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62" w:rsidRPr="00C3143E" w:rsidRDefault="002B3362" w:rsidP="00CB582E">
      <w:pPr>
        <w:pStyle w:val="afb"/>
        <w:ind w:firstLine="709"/>
        <w:rPr>
          <w:color w:val="000000"/>
        </w:rPr>
      </w:pPr>
      <w:bookmarkStart w:id="0" w:name="_Toc165305965"/>
      <w:bookmarkStart w:id="1" w:name="_Toc127523487"/>
      <w:bookmarkStart w:id="2" w:name="_Toc132974000"/>
      <w:r w:rsidRPr="00C3143E">
        <w:rPr>
          <w:color w:val="000000"/>
        </w:rPr>
        <w:t>Министерство сельского хозяйства Российской Федерации</w:t>
      </w:r>
    </w:p>
    <w:p w:rsidR="002B3362" w:rsidRPr="00C3143E" w:rsidRDefault="002B3362" w:rsidP="00CB582E">
      <w:pPr>
        <w:pStyle w:val="afb"/>
        <w:ind w:firstLine="709"/>
        <w:rPr>
          <w:color w:val="000000"/>
        </w:rPr>
      </w:pPr>
      <w:r w:rsidRPr="00C3143E">
        <w:rPr>
          <w:color w:val="000000"/>
        </w:rPr>
        <w:t>Воронежский государственный аграрный университет им. К.Д. Глинки</w:t>
      </w:r>
    </w:p>
    <w:p w:rsidR="002B3362" w:rsidRPr="00C3143E" w:rsidRDefault="002B3362" w:rsidP="00CB582E">
      <w:pPr>
        <w:pStyle w:val="afb"/>
        <w:ind w:firstLine="709"/>
        <w:rPr>
          <w:color w:val="000000"/>
        </w:rPr>
      </w:pPr>
      <w:r w:rsidRPr="00C3143E">
        <w:rPr>
          <w:color w:val="000000"/>
        </w:rPr>
        <w:t>Кафедра статистики и анализа хозяйственной деятельности</w:t>
      </w:r>
    </w:p>
    <w:p w:rsidR="002B3362" w:rsidRPr="00C3143E" w:rsidRDefault="002B3362" w:rsidP="00CB582E">
      <w:pPr>
        <w:pStyle w:val="afb"/>
        <w:ind w:firstLine="709"/>
        <w:rPr>
          <w:color w:val="000000"/>
        </w:rPr>
      </w:pPr>
      <w:r w:rsidRPr="00C3143E">
        <w:rPr>
          <w:color w:val="000000"/>
        </w:rPr>
        <w:t>предприятий АПК</w:t>
      </w:r>
    </w:p>
    <w:p w:rsidR="002B3362" w:rsidRPr="00C3143E" w:rsidRDefault="002B3362" w:rsidP="00CB582E">
      <w:pPr>
        <w:pStyle w:val="afb"/>
        <w:ind w:firstLine="709"/>
        <w:rPr>
          <w:color w:val="000000"/>
        </w:rPr>
      </w:pPr>
    </w:p>
    <w:p w:rsidR="002B3362" w:rsidRPr="00C3143E" w:rsidRDefault="002B3362" w:rsidP="00CB582E">
      <w:pPr>
        <w:pStyle w:val="afb"/>
        <w:ind w:firstLine="709"/>
        <w:rPr>
          <w:color w:val="000000"/>
        </w:rPr>
      </w:pPr>
    </w:p>
    <w:p w:rsidR="002B3362" w:rsidRPr="00C3143E" w:rsidRDefault="002B3362" w:rsidP="00CB582E">
      <w:pPr>
        <w:pStyle w:val="afb"/>
        <w:ind w:firstLine="709"/>
        <w:rPr>
          <w:color w:val="000000"/>
        </w:rPr>
      </w:pPr>
      <w:r w:rsidRPr="00C3143E">
        <w:rPr>
          <w:color w:val="000000"/>
        </w:rPr>
        <w:t>Студент: Кузьмина Ирина Витальевна</w:t>
      </w:r>
    </w:p>
    <w:p w:rsidR="002B3362" w:rsidRPr="00C3143E" w:rsidRDefault="002B3362" w:rsidP="00CB582E">
      <w:pPr>
        <w:pStyle w:val="afb"/>
        <w:ind w:firstLine="709"/>
        <w:rPr>
          <w:color w:val="000000"/>
        </w:rPr>
      </w:pPr>
      <w:r w:rsidRPr="00C3143E">
        <w:rPr>
          <w:color w:val="000000"/>
        </w:rPr>
        <w:t xml:space="preserve">Ф – </w:t>
      </w:r>
      <w:r w:rsidRPr="00C3143E">
        <w:rPr>
          <w:color w:val="000000"/>
          <w:lang w:val="en-US"/>
        </w:rPr>
        <w:t>III</w:t>
      </w:r>
      <w:r w:rsidRPr="00C3143E">
        <w:rPr>
          <w:color w:val="000000"/>
        </w:rPr>
        <w:t xml:space="preserve"> – 2</w:t>
      </w:r>
      <w:r w:rsidR="00823CD7" w:rsidRPr="00C3143E">
        <w:rPr>
          <w:color w:val="000000"/>
        </w:rPr>
        <w:t>а</w:t>
      </w:r>
    </w:p>
    <w:p w:rsidR="002B3362" w:rsidRPr="00C3143E" w:rsidRDefault="002B3362" w:rsidP="00CB582E">
      <w:pPr>
        <w:pStyle w:val="afb"/>
        <w:ind w:firstLine="709"/>
        <w:rPr>
          <w:color w:val="000000"/>
        </w:rPr>
      </w:pPr>
    </w:p>
    <w:p w:rsidR="002B3362" w:rsidRPr="00C3143E" w:rsidRDefault="002B3362" w:rsidP="00CB582E">
      <w:pPr>
        <w:pStyle w:val="afb"/>
        <w:ind w:firstLine="709"/>
        <w:rPr>
          <w:color w:val="000000"/>
        </w:rPr>
      </w:pPr>
    </w:p>
    <w:p w:rsidR="002B3362" w:rsidRPr="00CB582E" w:rsidRDefault="002B3362" w:rsidP="00CB582E">
      <w:pPr>
        <w:pStyle w:val="afb"/>
        <w:ind w:firstLine="709"/>
        <w:rPr>
          <w:b/>
          <w:color w:val="000000"/>
        </w:rPr>
      </w:pPr>
      <w:r w:rsidRPr="00CB582E">
        <w:rPr>
          <w:b/>
          <w:color w:val="000000"/>
        </w:rPr>
        <w:t>Тема: Статистико-экономический анализ производства</w:t>
      </w:r>
    </w:p>
    <w:p w:rsidR="002B3362" w:rsidRPr="00CB582E" w:rsidRDefault="00823CD7" w:rsidP="00CB582E">
      <w:pPr>
        <w:pStyle w:val="afb"/>
        <w:ind w:firstLine="709"/>
        <w:rPr>
          <w:b/>
          <w:color w:val="000000"/>
        </w:rPr>
      </w:pPr>
      <w:r w:rsidRPr="00CB582E">
        <w:rPr>
          <w:b/>
          <w:color w:val="000000"/>
        </w:rPr>
        <w:t>с</w:t>
      </w:r>
      <w:r w:rsidR="002B3362" w:rsidRPr="00CB582E">
        <w:rPr>
          <w:b/>
          <w:color w:val="000000"/>
        </w:rPr>
        <w:t>ахарной свеклы</w:t>
      </w:r>
    </w:p>
    <w:p w:rsidR="002B3362" w:rsidRPr="00CB582E" w:rsidRDefault="002B3362" w:rsidP="00CB582E">
      <w:pPr>
        <w:pStyle w:val="afb"/>
        <w:ind w:firstLine="709"/>
        <w:rPr>
          <w:b/>
          <w:color w:val="000000"/>
        </w:rPr>
      </w:pPr>
    </w:p>
    <w:p w:rsidR="002B3362" w:rsidRPr="00CB582E" w:rsidRDefault="002B3362" w:rsidP="00CB582E">
      <w:pPr>
        <w:pStyle w:val="afb"/>
        <w:ind w:firstLine="709"/>
        <w:rPr>
          <w:b/>
          <w:color w:val="000000"/>
        </w:rPr>
      </w:pPr>
    </w:p>
    <w:p w:rsidR="002B3362" w:rsidRPr="00CB582E" w:rsidRDefault="002B3362" w:rsidP="00CB582E">
      <w:pPr>
        <w:pStyle w:val="afb"/>
        <w:ind w:firstLine="709"/>
        <w:rPr>
          <w:b/>
          <w:color w:val="000000"/>
        </w:rPr>
      </w:pPr>
      <w:r w:rsidRPr="00CB582E">
        <w:rPr>
          <w:b/>
          <w:color w:val="000000"/>
        </w:rPr>
        <w:t>КУРСОВОЙ ПРОЕКТ</w:t>
      </w:r>
    </w:p>
    <w:p w:rsidR="002B3362" w:rsidRPr="00CB582E" w:rsidRDefault="002B3362" w:rsidP="00CB582E">
      <w:pPr>
        <w:pStyle w:val="afb"/>
        <w:ind w:firstLine="709"/>
        <w:rPr>
          <w:b/>
          <w:color w:val="000000"/>
        </w:rPr>
      </w:pPr>
      <w:r w:rsidRPr="00CB582E">
        <w:rPr>
          <w:b/>
          <w:color w:val="000000"/>
        </w:rPr>
        <w:t>По дисциплине «Статистика»</w:t>
      </w:r>
    </w:p>
    <w:p w:rsidR="002B3362" w:rsidRPr="00C3143E" w:rsidRDefault="002B3362" w:rsidP="00CB582E">
      <w:pPr>
        <w:pStyle w:val="afb"/>
        <w:ind w:firstLine="709"/>
        <w:jc w:val="both"/>
        <w:rPr>
          <w:color w:val="000000"/>
        </w:rPr>
      </w:pPr>
    </w:p>
    <w:p w:rsidR="002B3362" w:rsidRPr="00C3143E" w:rsidRDefault="002B3362" w:rsidP="00CB582E">
      <w:pPr>
        <w:pStyle w:val="afb"/>
        <w:ind w:firstLine="709"/>
        <w:jc w:val="both"/>
        <w:rPr>
          <w:color w:val="000000"/>
        </w:rPr>
      </w:pPr>
    </w:p>
    <w:p w:rsidR="002B3362" w:rsidRPr="00C3143E" w:rsidRDefault="002B3362" w:rsidP="00CB582E">
      <w:pPr>
        <w:pStyle w:val="afb"/>
        <w:ind w:firstLine="709"/>
        <w:jc w:val="both"/>
        <w:rPr>
          <w:color w:val="000000"/>
        </w:rPr>
      </w:pPr>
      <w:r w:rsidRPr="00C3143E">
        <w:rPr>
          <w:color w:val="000000"/>
        </w:rPr>
        <w:t xml:space="preserve">Научный руководитель: </w:t>
      </w:r>
      <w:r w:rsidR="00695CC7" w:rsidRPr="00C3143E">
        <w:rPr>
          <w:color w:val="000000"/>
        </w:rPr>
        <w:t>Хаустова Галина Ивановна</w:t>
      </w:r>
    </w:p>
    <w:p w:rsidR="002B3362" w:rsidRDefault="002B3362" w:rsidP="00CB582E">
      <w:pPr>
        <w:pStyle w:val="afb"/>
        <w:ind w:firstLine="709"/>
        <w:jc w:val="both"/>
        <w:rPr>
          <w:color w:val="000000"/>
        </w:rPr>
      </w:pPr>
    </w:p>
    <w:p w:rsidR="00CB582E" w:rsidRDefault="00CB582E" w:rsidP="00CB582E">
      <w:pPr>
        <w:pStyle w:val="afb"/>
        <w:ind w:firstLine="709"/>
        <w:jc w:val="both"/>
        <w:rPr>
          <w:color w:val="000000"/>
        </w:rPr>
      </w:pPr>
    </w:p>
    <w:p w:rsidR="00CB582E" w:rsidRDefault="00CB582E" w:rsidP="00CB582E">
      <w:pPr>
        <w:pStyle w:val="afb"/>
        <w:ind w:firstLine="709"/>
        <w:jc w:val="both"/>
        <w:rPr>
          <w:color w:val="000000"/>
        </w:rPr>
      </w:pPr>
    </w:p>
    <w:p w:rsidR="00CB582E" w:rsidRDefault="00CB582E" w:rsidP="00CB582E">
      <w:pPr>
        <w:pStyle w:val="afb"/>
        <w:ind w:firstLine="709"/>
        <w:jc w:val="both"/>
        <w:rPr>
          <w:color w:val="000000"/>
        </w:rPr>
      </w:pPr>
    </w:p>
    <w:p w:rsidR="00CB582E" w:rsidRDefault="00CB582E" w:rsidP="00CB582E">
      <w:pPr>
        <w:pStyle w:val="afb"/>
        <w:ind w:firstLine="709"/>
        <w:jc w:val="both"/>
        <w:rPr>
          <w:color w:val="000000"/>
        </w:rPr>
      </w:pPr>
    </w:p>
    <w:p w:rsidR="00CB582E" w:rsidRPr="00C3143E" w:rsidRDefault="00CB582E" w:rsidP="00CB582E">
      <w:pPr>
        <w:pStyle w:val="afb"/>
        <w:ind w:firstLine="709"/>
        <w:jc w:val="both"/>
        <w:rPr>
          <w:color w:val="000000"/>
        </w:rPr>
      </w:pPr>
    </w:p>
    <w:p w:rsidR="002B3362" w:rsidRPr="00C3143E" w:rsidRDefault="002B3362" w:rsidP="00CB582E">
      <w:pPr>
        <w:pStyle w:val="afb"/>
        <w:ind w:firstLine="709"/>
        <w:jc w:val="both"/>
        <w:rPr>
          <w:color w:val="000000"/>
        </w:rPr>
      </w:pPr>
    </w:p>
    <w:p w:rsidR="002B3362" w:rsidRPr="00C3143E" w:rsidRDefault="002B3362" w:rsidP="00CB582E">
      <w:pPr>
        <w:pStyle w:val="afb"/>
        <w:ind w:firstLine="709"/>
        <w:jc w:val="both"/>
        <w:rPr>
          <w:color w:val="000000"/>
        </w:rPr>
      </w:pPr>
    </w:p>
    <w:p w:rsidR="002B3362" w:rsidRPr="00C3143E" w:rsidRDefault="002B3362" w:rsidP="00CB582E">
      <w:pPr>
        <w:pStyle w:val="afb"/>
        <w:ind w:firstLine="709"/>
        <w:jc w:val="both"/>
        <w:rPr>
          <w:color w:val="000000"/>
        </w:rPr>
      </w:pPr>
    </w:p>
    <w:p w:rsidR="002B3362" w:rsidRPr="00C3143E" w:rsidRDefault="002B3362" w:rsidP="00CB582E">
      <w:pPr>
        <w:pStyle w:val="afb"/>
        <w:ind w:firstLine="709"/>
        <w:jc w:val="both"/>
        <w:rPr>
          <w:color w:val="000000"/>
        </w:rPr>
      </w:pPr>
    </w:p>
    <w:p w:rsidR="002B3362" w:rsidRPr="00C3143E" w:rsidRDefault="002B3362" w:rsidP="00CB582E">
      <w:pPr>
        <w:pStyle w:val="afb"/>
        <w:ind w:firstLine="709"/>
        <w:rPr>
          <w:color w:val="000000"/>
        </w:rPr>
      </w:pPr>
      <w:r w:rsidRPr="00C3143E">
        <w:rPr>
          <w:color w:val="000000"/>
        </w:rPr>
        <w:t>Воронеж 2008</w:t>
      </w:r>
    </w:p>
    <w:p w:rsidR="00424658" w:rsidRPr="00C3143E" w:rsidRDefault="00C3143E" w:rsidP="00CB582E">
      <w:pPr>
        <w:pStyle w:val="1"/>
        <w:keepNext w:val="0"/>
        <w:widowControl w:val="0"/>
        <w:spacing w:before="0" w:after="0" w:line="360" w:lineRule="auto"/>
        <w:ind w:firstLine="709"/>
        <w:jc w:val="center"/>
        <w:rPr>
          <w:rFonts w:ascii="Times New Roman" w:hAnsi="Times New Roman"/>
          <w:bCs w:val="0"/>
          <w:color w:val="000000"/>
          <w:kern w:val="0"/>
          <w:sz w:val="28"/>
        </w:rPr>
      </w:pPr>
      <w:bookmarkStart w:id="3" w:name="_Toc197596199"/>
      <w:bookmarkStart w:id="4" w:name="_Toc197598476"/>
      <w:bookmarkStart w:id="5" w:name="_Toc197602703"/>
      <w:r>
        <w:rPr>
          <w:rFonts w:ascii="Times New Roman" w:hAnsi="Times New Roman"/>
          <w:bCs w:val="0"/>
          <w:color w:val="000000"/>
          <w:kern w:val="0"/>
          <w:sz w:val="28"/>
        </w:rPr>
        <w:br w:type="page"/>
      </w:r>
      <w:r w:rsidR="0091292A" w:rsidRPr="00C3143E">
        <w:rPr>
          <w:rFonts w:ascii="Times New Roman" w:hAnsi="Times New Roman"/>
          <w:bCs w:val="0"/>
          <w:color w:val="000000"/>
          <w:kern w:val="0"/>
          <w:sz w:val="28"/>
        </w:rPr>
        <w:t>Содержание</w:t>
      </w:r>
      <w:bookmarkEnd w:id="3"/>
      <w:bookmarkEnd w:id="4"/>
      <w:bookmarkEnd w:id="5"/>
    </w:p>
    <w:p w:rsidR="00D95026" w:rsidRPr="00C3143E" w:rsidRDefault="00D95026" w:rsidP="00CB582E">
      <w:pPr>
        <w:pStyle w:val="11"/>
        <w:widowControl w:val="0"/>
        <w:spacing w:line="360" w:lineRule="auto"/>
        <w:rPr>
          <w:noProof/>
          <w:color w:val="000000"/>
          <w:sz w:val="28"/>
        </w:rPr>
      </w:pPr>
    </w:p>
    <w:p w:rsidR="00D95026" w:rsidRPr="00C3143E" w:rsidRDefault="00D95026" w:rsidP="00CB582E">
      <w:pPr>
        <w:pStyle w:val="11"/>
        <w:widowControl w:val="0"/>
        <w:spacing w:line="360" w:lineRule="auto"/>
        <w:rPr>
          <w:noProof/>
          <w:color w:val="000000"/>
          <w:sz w:val="28"/>
        </w:rPr>
      </w:pPr>
      <w:r w:rsidRPr="00081A9E">
        <w:rPr>
          <w:rStyle w:val="af8"/>
          <w:noProof/>
          <w:color w:val="000000"/>
          <w:sz w:val="28"/>
          <w:szCs w:val="28"/>
        </w:rPr>
        <w:t>Введение</w:t>
      </w:r>
    </w:p>
    <w:p w:rsidR="00D95026" w:rsidRPr="00C3143E" w:rsidRDefault="00D95026" w:rsidP="00CB582E">
      <w:pPr>
        <w:pStyle w:val="11"/>
        <w:widowControl w:val="0"/>
        <w:spacing w:line="360" w:lineRule="auto"/>
        <w:rPr>
          <w:noProof/>
          <w:color w:val="000000"/>
          <w:sz w:val="28"/>
        </w:rPr>
      </w:pPr>
      <w:r w:rsidRPr="00081A9E">
        <w:rPr>
          <w:rStyle w:val="af8"/>
          <w:noProof/>
          <w:color w:val="000000"/>
          <w:sz w:val="28"/>
          <w:szCs w:val="28"/>
        </w:rPr>
        <w:t>1.Обзор литературы по исследуемой проблеме</w:t>
      </w:r>
    </w:p>
    <w:p w:rsidR="00D95026" w:rsidRPr="00C3143E" w:rsidRDefault="00D95026" w:rsidP="00CB582E">
      <w:pPr>
        <w:pStyle w:val="20"/>
        <w:widowControl w:val="0"/>
        <w:tabs>
          <w:tab w:val="right" w:leader="dot" w:pos="9425"/>
        </w:tabs>
        <w:spacing w:line="360" w:lineRule="auto"/>
        <w:ind w:left="0"/>
        <w:rPr>
          <w:noProof/>
          <w:color w:val="000000"/>
          <w:sz w:val="28"/>
          <w:szCs w:val="28"/>
        </w:rPr>
      </w:pPr>
      <w:r w:rsidRPr="00081A9E">
        <w:rPr>
          <w:rStyle w:val="af8"/>
          <w:noProof/>
          <w:color w:val="000000"/>
          <w:sz w:val="28"/>
          <w:szCs w:val="28"/>
        </w:rPr>
        <w:t>1.1 Обзор</w:t>
      </w:r>
      <w:r w:rsidR="00CB582E" w:rsidRPr="00081A9E">
        <w:rPr>
          <w:rStyle w:val="af8"/>
          <w:noProof/>
          <w:color w:val="000000"/>
          <w:sz w:val="28"/>
          <w:szCs w:val="28"/>
        </w:rPr>
        <w:t xml:space="preserve"> </w:t>
      </w:r>
      <w:r w:rsidRPr="00081A9E">
        <w:rPr>
          <w:rStyle w:val="af8"/>
          <w:noProof/>
          <w:color w:val="000000"/>
          <w:sz w:val="28"/>
          <w:szCs w:val="28"/>
        </w:rPr>
        <w:t>применяемых статистических методов</w:t>
      </w:r>
    </w:p>
    <w:p w:rsidR="00D95026" w:rsidRPr="00C3143E" w:rsidRDefault="00D95026" w:rsidP="00CB582E">
      <w:pPr>
        <w:pStyle w:val="20"/>
        <w:widowControl w:val="0"/>
        <w:tabs>
          <w:tab w:val="right" w:leader="dot" w:pos="9425"/>
        </w:tabs>
        <w:spacing w:line="360" w:lineRule="auto"/>
        <w:ind w:left="0"/>
        <w:rPr>
          <w:noProof/>
          <w:color w:val="000000"/>
          <w:sz w:val="28"/>
          <w:szCs w:val="28"/>
        </w:rPr>
      </w:pPr>
      <w:r w:rsidRPr="00081A9E">
        <w:rPr>
          <w:rStyle w:val="af8"/>
          <w:noProof/>
          <w:color w:val="000000"/>
          <w:sz w:val="28"/>
          <w:szCs w:val="28"/>
        </w:rPr>
        <w:t>1.2 Необходимость производства сахарной свеклы</w:t>
      </w:r>
      <w:r w:rsidR="00CB582E" w:rsidRPr="00081A9E">
        <w:rPr>
          <w:rStyle w:val="af8"/>
          <w:noProof/>
          <w:color w:val="000000"/>
          <w:sz w:val="28"/>
          <w:szCs w:val="28"/>
        </w:rPr>
        <w:t xml:space="preserve"> </w:t>
      </w:r>
      <w:r w:rsidRPr="00081A9E">
        <w:rPr>
          <w:rStyle w:val="af8"/>
          <w:noProof/>
          <w:color w:val="000000"/>
          <w:sz w:val="28"/>
          <w:szCs w:val="28"/>
        </w:rPr>
        <w:t>в народном хозяйстве. Анализ урожая и урожайности сахарной свеклы в РФ и по Воронежской области</w:t>
      </w:r>
    </w:p>
    <w:p w:rsidR="00D95026" w:rsidRPr="00C3143E" w:rsidRDefault="00D95026" w:rsidP="00CB582E">
      <w:pPr>
        <w:pStyle w:val="11"/>
        <w:widowControl w:val="0"/>
        <w:spacing w:line="360" w:lineRule="auto"/>
        <w:rPr>
          <w:noProof/>
          <w:color w:val="000000"/>
          <w:sz w:val="28"/>
        </w:rPr>
      </w:pPr>
      <w:r w:rsidRPr="00081A9E">
        <w:rPr>
          <w:rStyle w:val="af8"/>
          <w:noProof/>
          <w:color w:val="000000"/>
          <w:sz w:val="28"/>
          <w:szCs w:val="28"/>
        </w:rPr>
        <w:t>2.Анализ рядов динамики</w:t>
      </w:r>
    </w:p>
    <w:p w:rsidR="00D95026" w:rsidRPr="00C3143E" w:rsidRDefault="00D95026" w:rsidP="00CB582E">
      <w:pPr>
        <w:pStyle w:val="20"/>
        <w:widowControl w:val="0"/>
        <w:tabs>
          <w:tab w:val="right" w:leader="dot" w:pos="9425"/>
        </w:tabs>
        <w:spacing w:line="360" w:lineRule="auto"/>
        <w:ind w:left="0"/>
        <w:rPr>
          <w:noProof/>
          <w:color w:val="000000"/>
          <w:sz w:val="28"/>
          <w:szCs w:val="28"/>
        </w:rPr>
      </w:pPr>
      <w:r w:rsidRPr="00081A9E">
        <w:rPr>
          <w:rStyle w:val="af8"/>
          <w:noProof/>
          <w:color w:val="000000"/>
          <w:sz w:val="28"/>
          <w:szCs w:val="28"/>
        </w:rPr>
        <w:t>2.1 Динамика валового сбора сахарной свеклы за 6 лет в ЗАО "Землянское" Семилукского района</w:t>
      </w:r>
    </w:p>
    <w:p w:rsidR="00D95026" w:rsidRPr="00C3143E" w:rsidRDefault="00D95026" w:rsidP="00CB582E">
      <w:pPr>
        <w:pStyle w:val="20"/>
        <w:widowControl w:val="0"/>
        <w:tabs>
          <w:tab w:val="right" w:leader="dot" w:pos="9425"/>
        </w:tabs>
        <w:spacing w:line="360" w:lineRule="auto"/>
        <w:ind w:left="0"/>
        <w:rPr>
          <w:noProof/>
          <w:color w:val="000000"/>
          <w:sz w:val="28"/>
          <w:szCs w:val="28"/>
        </w:rPr>
      </w:pPr>
      <w:r w:rsidRPr="00081A9E">
        <w:rPr>
          <w:rStyle w:val="af8"/>
          <w:noProof/>
          <w:color w:val="000000"/>
          <w:sz w:val="28"/>
          <w:szCs w:val="28"/>
        </w:rPr>
        <w:t>2.2 Динамика урожайности сахарной свеклы за 9 лет в ЗАО "Землянское" Семилукского района</w:t>
      </w:r>
    </w:p>
    <w:p w:rsidR="00D95026" w:rsidRPr="00C3143E" w:rsidRDefault="00D95026" w:rsidP="00CB582E">
      <w:pPr>
        <w:pStyle w:val="20"/>
        <w:widowControl w:val="0"/>
        <w:tabs>
          <w:tab w:val="right" w:leader="dot" w:pos="9425"/>
        </w:tabs>
        <w:spacing w:line="360" w:lineRule="auto"/>
        <w:ind w:left="0"/>
        <w:rPr>
          <w:noProof/>
          <w:color w:val="000000"/>
          <w:sz w:val="28"/>
          <w:szCs w:val="28"/>
        </w:rPr>
      </w:pPr>
      <w:r w:rsidRPr="00081A9E">
        <w:rPr>
          <w:rStyle w:val="af8"/>
          <w:noProof/>
          <w:color w:val="000000"/>
          <w:sz w:val="28"/>
          <w:szCs w:val="28"/>
        </w:rPr>
        <w:t>2.3. Выявление общей тенденции в рядах динамики</w:t>
      </w:r>
    </w:p>
    <w:p w:rsidR="00D95026" w:rsidRPr="00C3143E" w:rsidRDefault="00D95026" w:rsidP="00CB582E">
      <w:pPr>
        <w:pStyle w:val="11"/>
        <w:widowControl w:val="0"/>
        <w:spacing w:line="360" w:lineRule="auto"/>
        <w:rPr>
          <w:noProof/>
          <w:color w:val="000000"/>
          <w:sz w:val="28"/>
        </w:rPr>
      </w:pPr>
      <w:r w:rsidRPr="00081A9E">
        <w:rPr>
          <w:rStyle w:val="af8"/>
          <w:noProof/>
          <w:color w:val="000000"/>
          <w:sz w:val="28"/>
          <w:szCs w:val="28"/>
        </w:rPr>
        <w:t>3. Индексный анализ средней</w:t>
      </w:r>
      <w:r w:rsidR="00CB582E" w:rsidRPr="00081A9E">
        <w:rPr>
          <w:rStyle w:val="af8"/>
          <w:noProof/>
          <w:color w:val="000000"/>
          <w:sz w:val="28"/>
          <w:szCs w:val="28"/>
        </w:rPr>
        <w:t xml:space="preserve"> </w:t>
      </w:r>
      <w:r w:rsidRPr="00081A9E">
        <w:rPr>
          <w:rStyle w:val="af8"/>
          <w:noProof/>
          <w:color w:val="000000"/>
          <w:sz w:val="28"/>
          <w:szCs w:val="28"/>
        </w:rPr>
        <w:t>урожайности</w:t>
      </w:r>
      <w:r w:rsidR="00CB582E" w:rsidRPr="00081A9E">
        <w:rPr>
          <w:rStyle w:val="af8"/>
          <w:noProof/>
          <w:color w:val="000000"/>
          <w:sz w:val="28"/>
          <w:szCs w:val="28"/>
        </w:rPr>
        <w:t xml:space="preserve"> </w:t>
      </w:r>
      <w:r w:rsidRPr="00081A9E">
        <w:rPr>
          <w:rStyle w:val="af8"/>
          <w:noProof/>
          <w:color w:val="000000"/>
          <w:sz w:val="28"/>
          <w:szCs w:val="28"/>
        </w:rPr>
        <w:t>валового</w:t>
      </w:r>
      <w:r w:rsidR="00CB582E" w:rsidRPr="00081A9E">
        <w:rPr>
          <w:rStyle w:val="af8"/>
          <w:noProof/>
          <w:color w:val="000000"/>
          <w:sz w:val="28"/>
          <w:szCs w:val="28"/>
        </w:rPr>
        <w:t xml:space="preserve"> </w:t>
      </w:r>
      <w:r w:rsidRPr="00081A9E">
        <w:rPr>
          <w:rStyle w:val="af8"/>
          <w:noProof/>
          <w:color w:val="000000"/>
          <w:sz w:val="28"/>
          <w:szCs w:val="28"/>
        </w:rPr>
        <w:t>сбора</w:t>
      </w:r>
      <w:r w:rsidR="00CB582E" w:rsidRPr="00081A9E">
        <w:rPr>
          <w:rStyle w:val="af8"/>
          <w:noProof/>
          <w:color w:val="000000"/>
          <w:sz w:val="28"/>
          <w:szCs w:val="28"/>
        </w:rPr>
        <w:t xml:space="preserve"> </w:t>
      </w:r>
      <w:r w:rsidRPr="00081A9E">
        <w:rPr>
          <w:rStyle w:val="af8"/>
          <w:noProof/>
          <w:color w:val="000000"/>
          <w:sz w:val="28"/>
          <w:szCs w:val="28"/>
        </w:rPr>
        <w:t>сахарной свеклы</w:t>
      </w:r>
    </w:p>
    <w:p w:rsidR="00D95026" w:rsidRPr="00C3143E" w:rsidRDefault="00D95026" w:rsidP="00CB582E">
      <w:pPr>
        <w:pStyle w:val="11"/>
        <w:widowControl w:val="0"/>
        <w:spacing w:line="360" w:lineRule="auto"/>
        <w:rPr>
          <w:noProof/>
          <w:color w:val="000000"/>
          <w:sz w:val="28"/>
        </w:rPr>
      </w:pPr>
      <w:r w:rsidRPr="00081A9E">
        <w:rPr>
          <w:rStyle w:val="af8"/>
          <w:noProof/>
          <w:color w:val="000000"/>
          <w:sz w:val="28"/>
          <w:szCs w:val="28"/>
        </w:rPr>
        <w:t>4. Выявление взаимосвязей методом аналитической группировки</w:t>
      </w:r>
    </w:p>
    <w:p w:rsidR="00D95026" w:rsidRPr="00C3143E" w:rsidRDefault="00D95026" w:rsidP="00CB582E">
      <w:pPr>
        <w:pStyle w:val="20"/>
        <w:widowControl w:val="0"/>
        <w:tabs>
          <w:tab w:val="left" w:pos="960"/>
          <w:tab w:val="right" w:leader="dot" w:pos="9425"/>
        </w:tabs>
        <w:spacing w:line="360" w:lineRule="auto"/>
        <w:ind w:left="0"/>
        <w:rPr>
          <w:noProof/>
          <w:color w:val="000000"/>
          <w:sz w:val="28"/>
          <w:szCs w:val="28"/>
        </w:rPr>
      </w:pPr>
      <w:r w:rsidRPr="00081A9E">
        <w:rPr>
          <w:rStyle w:val="af8"/>
          <w:noProof/>
          <w:color w:val="000000"/>
          <w:sz w:val="28"/>
          <w:szCs w:val="28"/>
        </w:rPr>
        <w:t>4.1</w:t>
      </w:r>
      <w:r w:rsidRPr="00C3143E">
        <w:rPr>
          <w:noProof/>
          <w:color w:val="000000"/>
          <w:sz w:val="28"/>
          <w:szCs w:val="28"/>
        </w:rPr>
        <w:t xml:space="preserve"> </w:t>
      </w:r>
      <w:r w:rsidRPr="00081A9E">
        <w:rPr>
          <w:rStyle w:val="af8"/>
          <w:noProof/>
          <w:color w:val="000000"/>
          <w:sz w:val="28"/>
          <w:szCs w:val="28"/>
        </w:rPr>
        <w:t>Однофакторный дисперсионный анализ</w:t>
      </w:r>
    </w:p>
    <w:p w:rsidR="00D95026" w:rsidRPr="00C3143E" w:rsidRDefault="00D95026" w:rsidP="00CB582E">
      <w:pPr>
        <w:pStyle w:val="11"/>
        <w:widowControl w:val="0"/>
        <w:spacing w:line="360" w:lineRule="auto"/>
        <w:rPr>
          <w:noProof/>
          <w:color w:val="000000"/>
          <w:sz w:val="28"/>
        </w:rPr>
      </w:pPr>
      <w:r w:rsidRPr="00081A9E">
        <w:rPr>
          <w:rStyle w:val="af8"/>
          <w:noProof/>
          <w:color w:val="000000"/>
          <w:sz w:val="28"/>
          <w:szCs w:val="28"/>
        </w:rPr>
        <w:t>5.Проектная часть</w:t>
      </w:r>
    </w:p>
    <w:p w:rsidR="00D95026" w:rsidRPr="00C3143E" w:rsidRDefault="00D95026" w:rsidP="00CB582E">
      <w:pPr>
        <w:pStyle w:val="20"/>
        <w:widowControl w:val="0"/>
        <w:tabs>
          <w:tab w:val="right" w:leader="dot" w:pos="9425"/>
        </w:tabs>
        <w:spacing w:line="360" w:lineRule="auto"/>
        <w:ind w:left="0"/>
        <w:rPr>
          <w:noProof/>
          <w:color w:val="000000"/>
          <w:sz w:val="28"/>
          <w:szCs w:val="28"/>
        </w:rPr>
      </w:pPr>
      <w:r w:rsidRPr="00081A9E">
        <w:rPr>
          <w:rStyle w:val="af8"/>
          <w:noProof/>
          <w:color w:val="000000"/>
          <w:sz w:val="28"/>
          <w:szCs w:val="28"/>
        </w:rPr>
        <w:t>5.1 Построение многофакторной корреляционной модели урожайности сахарной свеклы</w:t>
      </w:r>
    </w:p>
    <w:p w:rsidR="00D95026" w:rsidRPr="00C3143E" w:rsidRDefault="00D95026" w:rsidP="00CB582E">
      <w:pPr>
        <w:pStyle w:val="20"/>
        <w:widowControl w:val="0"/>
        <w:tabs>
          <w:tab w:val="right" w:leader="dot" w:pos="9425"/>
        </w:tabs>
        <w:spacing w:line="360" w:lineRule="auto"/>
        <w:ind w:left="0"/>
        <w:rPr>
          <w:noProof/>
          <w:color w:val="000000"/>
          <w:sz w:val="28"/>
          <w:szCs w:val="28"/>
        </w:rPr>
      </w:pPr>
      <w:r w:rsidRPr="00081A9E">
        <w:rPr>
          <w:rStyle w:val="af8"/>
          <w:noProof/>
          <w:color w:val="000000"/>
          <w:sz w:val="28"/>
          <w:szCs w:val="28"/>
        </w:rPr>
        <w:t>5.2 Расчет</w:t>
      </w:r>
      <w:r w:rsidR="00CB582E" w:rsidRPr="00081A9E">
        <w:rPr>
          <w:rStyle w:val="af8"/>
          <w:noProof/>
          <w:color w:val="000000"/>
          <w:sz w:val="28"/>
          <w:szCs w:val="28"/>
        </w:rPr>
        <w:t xml:space="preserve"> </w:t>
      </w:r>
      <w:r w:rsidRPr="00081A9E">
        <w:rPr>
          <w:rStyle w:val="af8"/>
          <w:noProof/>
          <w:color w:val="000000"/>
          <w:sz w:val="28"/>
          <w:szCs w:val="28"/>
        </w:rPr>
        <w:t>резервов</w:t>
      </w:r>
      <w:r w:rsidR="00CB582E" w:rsidRPr="00081A9E">
        <w:rPr>
          <w:rStyle w:val="af8"/>
          <w:noProof/>
          <w:color w:val="000000"/>
          <w:sz w:val="28"/>
          <w:szCs w:val="28"/>
        </w:rPr>
        <w:t xml:space="preserve"> </w:t>
      </w:r>
      <w:r w:rsidRPr="00081A9E">
        <w:rPr>
          <w:rStyle w:val="af8"/>
          <w:noProof/>
          <w:color w:val="000000"/>
          <w:sz w:val="28"/>
          <w:szCs w:val="28"/>
        </w:rPr>
        <w:t>роста</w:t>
      </w:r>
      <w:r w:rsidR="00CB582E" w:rsidRPr="00081A9E">
        <w:rPr>
          <w:rStyle w:val="af8"/>
          <w:noProof/>
          <w:color w:val="000000"/>
          <w:sz w:val="28"/>
          <w:szCs w:val="28"/>
        </w:rPr>
        <w:t xml:space="preserve"> </w:t>
      </w:r>
      <w:r w:rsidRPr="00081A9E">
        <w:rPr>
          <w:rStyle w:val="af8"/>
          <w:noProof/>
          <w:color w:val="000000"/>
          <w:sz w:val="28"/>
          <w:szCs w:val="28"/>
        </w:rPr>
        <w:t>урожайности и валового сбора</w:t>
      </w:r>
      <w:r w:rsidR="00CB582E" w:rsidRPr="00081A9E">
        <w:rPr>
          <w:rStyle w:val="af8"/>
          <w:noProof/>
          <w:color w:val="000000"/>
          <w:sz w:val="28"/>
          <w:szCs w:val="28"/>
        </w:rPr>
        <w:t xml:space="preserve"> </w:t>
      </w:r>
      <w:r w:rsidRPr="00081A9E">
        <w:rPr>
          <w:rStyle w:val="af8"/>
          <w:noProof/>
          <w:color w:val="000000"/>
          <w:sz w:val="28"/>
          <w:szCs w:val="28"/>
        </w:rPr>
        <w:t>сахарной</w:t>
      </w:r>
      <w:r w:rsidR="00CB582E" w:rsidRPr="00081A9E">
        <w:rPr>
          <w:rStyle w:val="af8"/>
          <w:noProof/>
          <w:color w:val="000000"/>
          <w:sz w:val="28"/>
          <w:szCs w:val="28"/>
        </w:rPr>
        <w:t xml:space="preserve"> </w:t>
      </w:r>
      <w:r w:rsidRPr="00081A9E">
        <w:rPr>
          <w:rStyle w:val="af8"/>
          <w:noProof/>
          <w:color w:val="000000"/>
          <w:sz w:val="28"/>
          <w:szCs w:val="28"/>
        </w:rPr>
        <w:t>свеклы</w:t>
      </w:r>
    </w:p>
    <w:p w:rsidR="00D95026" w:rsidRPr="00C3143E" w:rsidRDefault="00D95026" w:rsidP="00CB582E">
      <w:pPr>
        <w:pStyle w:val="11"/>
        <w:widowControl w:val="0"/>
        <w:spacing w:line="360" w:lineRule="auto"/>
        <w:rPr>
          <w:noProof/>
          <w:color w:val="000000"/>
          <w:sz w:val="28"/>
        </w:rPr>
      </w:pPr>
      <w:r w:rsidRPr="00081A9E">
        <w:rPr>
          <w:rStyle w:val="af8"/>
          <w:noProof/>
          <w:color w:val="000000"/>
          <w:sz w:val="28"/>
          <w:szCs w:val="28"/>
        </w:rPr>
        <w:t>Выводы и предложения</w:t>
      </w:r>
    </w:p>
    <w:p w:rsidR="00D95026" w:rsidRPr="00C3143E" w:rsidRDefault="00D95026" w:rsidP="00CB582E">
      <w:pPr>
        <w:pStyle w:val="11"/>
        <w:widowControl w:val="0"/>
        <w:spacing w:line="360" w:lineRule="auto"/>
        <w:rPr>
          <w:noProof/>
          <w:color w:val="000000"/>
          <w:sz w:val="28"/>
        </w:rPr>
      </w:pPr>
      <w:r w:rsidRPr="00081A9E">
        <w:rPr>
          <w:rStyle w:val="af8"/>
          <w:noProof/>
          <w:color w:val="000000"/>
          <w:sz w:val="28"/>
          <w:szCs w:val="28"/>
        </w:rPr>
        <w:t>Список использованной литературы</w:t>
      </w:r>
    </w:p>
    <w:p w:rsidR="00D95026" w:rsidRPr="00C3143E" w:rsidRDefault="00D95026" w:rsidP="00CB582E">
      <w:pPr>
        <w:pStyle w:val="11"/>
        <w:widowControl w:val="0"/>
        <w:spacing w:line="360" w:lineRule="auto"/>
        <w:rPr>
          <w:noProof/>
          <w:color w:val="000000"/>
          <w:sz w:val="28"/>
        </w:rPr>
      </w:pPr>
      <w:r w:rsidRPr="00081A9E">
        <w:rPr>
          <w:rStyle w:val="af8"/>
          <w:noProof/>
          <w:color w:val="000000"/>
          <w:sz w:val="28"/>
          <w:szCs w:val="28"/>
        </w:rPr>
        <w:t>Приложения</w:t>
      </w:r>
    </w:p>
    <w:p w:rsidR="00424658" w:rsidRPr="00C3143E" w:rsidRDefault="00C3143E" w:rsidP="00174A5F">
      <w:pPr>
        <w:widowControl w:val="0"/>
        <w:spacing w:line="360" w:lineRule="auto"/>
        <w:ind w:firstLine="709"/>
        <w:jc w:val="center"/>
        <w:rPr>
          <w:color w:val="000000"/>
          <w:sz w:val="28"/>
        </w:rPr>
      </w:pPr>
      <w:bookmarkStart w:id="6" w:name="_Toc197602704"/>
      <w:r>
        <w:rPr>
          <w:color w:val="000000"/>
          <w:sz w:val="28"/>
          <w:szCs w:val="28"/>
        </w:rPr>
        <w:br w:type="page"/>
      </w:r>
      <w:r w:rsidR="00424658" w:rsidRPr="00174A5F">
        <w:rPr>
          <w:b/>
          <w:color w:val="000000"/>
          <w:sz w:val="28"/>
        </w:rPr>
        <w:t>Введение</w:t>
      </w:r>
      <w:bookmarkEnd w:id="6"/>
    </w:p>
    <w:p w:rsidR="00174A5F" w:rsidRDefault="00174A5F" w:rsidP="00CB582E">
      <w:pPr>
        <w:widowControl w:val="0"/>
        <w:spacing w:line="360" w:lineRule="auto"/>
        <w:ind w:firstLine="709"/>
        <w:jc w:val="both"/>
        <w:rPr>
          <w:color w:val="000000"/>
          <w:sz w:val="28"/>
          <w:szCs w:val="28"/>
        </w:rPr>
      </w:pPr>
    </w:p>
    <w:p w:rsidR="00424658" w:rsidRPr="00C3143E" w:rsidRDefault="00424658" w:rsidP="00CB582E">
      <w:pPr>
        <w:widowControl w:val="0"/>
        <w:spacing w:line="360" w:lineRule="auto"/>
        <w:ind w:firstLine="709"/>
        <w:jc w:val="both"/>
        <w:rPr>
          <w:color w:val="000000"/>
          <w:sz w:val="28"/>
          <w:szCs w:val="28"/>
        </w:rPr>
      </w:pPr>
      <w:r w:rsidRPr="00C3143E">
        <w:rPr>
          <w:color w:val="000000"/>
          <w:sz w:val="28"/>
          <w:szCs w:val="28"/>
        </w:rPr>
        <w:t>Сахарная свекла - основное сырье для производства сахара в России. Из свеклы получают более 50% сахара. Сахарная свекла дает такие побочные продукты, как ботва, отходы переработки сырья (жом, патока, дефекат, применяемый как удобрение для кислых почв).</w:t>
      </w:r>
    </w:p>
    <w:p w:rsidR="00424658" w:rsidRPr="00C3143E" w:rsidRDefault="00424658" w:rsidP="00CB582E">
      <w:pPr>
        <w:widowControl w:val="0"/>
        <w:spacing w:line="360" w:lineRule="auto"/>
        <w:ind w:firstLine="709"/>
        <w:jc w:val="both"/>
        <w:rPr>
          <w:color w:val="000000"/>
          <w:sz w:val="28"/>
          <w:szCs w:val="28"/>
        </w:rPr>
      </w:pPr>
      <w:r w:rsidRPr="00C3143E">
        <w:rPr>
          <w:color w:val="000000"/>
          <w:sz w:val="28"/>
          <w:szCs w:val="28"/>
        </w:rPr>
        <w:t>Подъем отечественного свекловодства- главное направление решения проблемы обеспечения</w:t>
      </w:r>
      <w:r w:rsidR="00CB582E">
        <w:rPr>
          <w:color w:val="000000"/>
          <w:sz w:val="28"/>
          <w:szCs w:val="28"/>
        </w:rPr>
        <w:t xml:space="preserve"> </w:t>
      </w:r>
      <w:r w:rsidRPr="00C3143E">
        <w:rPr>
          <w:color w:val="000000"/>
          <w:sz w:val="28"/>
          <w:szCs w:val="28"/>
        </w:rPr>
        <w:t>населения страны сахаром ,а перерабатывающей промышленности сырьем. Это позволить решить две задачи .Во-первых, будет предотвращена опасность зависимости конъюнктуры мирового рынка, во-вторых ,полнее будет использоваться</w:t>
      </w:r>
      <w:r w:rsidR="00CB582E">
        <w:rPr>
          <w:color w:val="000000"/>
          <w:sz w:val="28"/>
          <w:szCs w:val="28"/>
        </w:rPr>
        <w:t xml:space="preserve"> </w:t>
      </w:r>
      <w:r w:rsidRPr="00C3143E">
        <w:rPr>
          <w:color w:val="000000"/>
          <w:sz w:val="28"/>
          <w:szCs w:val="28"/>
        </w:rPr>
        <w:t>производственных потенциал сельского хозяйства, а также</w:t>
      </w:r>
      <w:r w:rsidR="00CB582E">
        <w:rPr>
          <w:color w:val="000000"/>
          <w:sz w:val="28"/>
          <w:szCs w:val="28"/>
        </w:rPr>
        <w:t xml:space="preserve"> </w:t>
      </w:r>
      <w:r w:rsidRPr="00C3143E">
        <w:rPr>
          <w:color w:val="000000"/>
          <w:sz w:val="28"/>
          <w:szCs w:val="28"/>
        </w:rPr>
        <w:t>ресурсопоставляющих ,обслуживающих и перерабатывающих отраслей.</w:t>
      </w:r>
    </w:p>
    <w:p w:rsidR="00424658" w:rsidRPr="00C3143E" w:rsidRDefault="00424658" w:rsidP="00CB582E">
      <w:pPr>
        <w:widowControl w:val="0"/>
        <w:spacing w:line="360" w:lineRule="auto"/>
        <w:ind w:firstLine="709"/>
        <w:jc w:val="both"/>
        <w:rPr>
          <w:color w:val="000000"/>
          <w:sz w:val="28"/>
          <w:szCs w:val="28"/>
        </w:rPr>
      </w:pPr>
      <w:r w:rsidRPr="00C3143E">
        <w:rPr>
          <w:color w:val="000000"/>
          <w:sz w:val="28"/>
          <w:szCs w:val="28"/>
        </w:rPr>
        <w:t>Состояние свекловичного производства характеризуют следующие показатели: размер посевных площадей, концентрация посевов, валовое производство сахарной свеклы, свеклоупотребление (доя площади посевов</w:t>
      </w:r>
      <w:r w:rsidR="00CB582E">
        <w:rPr>
          <w:color w:val="000000"/>
          <w:sz w:val="28"/>
          <w:szCs w:val="28"/>
        </w:rPr>
        <w:t xml:space="preserve"> </w:t>
      </w:r>
      <w:r w:rsidRPr="00C3143E">
        <w:rPr>
          <w:color w:val="000000"/>
          <w:sz w:val="28"/>
          <w:szCs w:val="28"/>
        </w:rPr>
        <w:t>свеклы в площади пашни, выраженная в процентах), объем заготовок сырья с единицы пощади, выход сахара с</w:t>
      </w:r>
      <w:r w:rsidR="00CB582E">
        <w:rPr>
          <w:color w:val="000000"/>
          <w:sz w:val="28"/>
          <w:szCs w:val="28"/>
        </w:rPr>
        <w:t xml:space="preserve"> </w:t>
      </w:r>
      <w:r w:rsidRPr="00C3143E">
        <w:rPr>
          <w:color w:val="000000"/>
          <w:sz w:val="28"/>
          <w:szCs w:val="28"/>
        </w:rPr>
        <w:t>1 га, число свеклосеющих хозяйств.</w:t>
      </w:r>
    </w:p>
    <w:p w:rsidR="00424658" w:rsidRPr="00C3143E" w:rsidRDefault="00424658" w:rsidP="00CB582E">
      <w:pPr>
        <w:widowControl w:val="0"/>
        <w:spacing w:line="360" w:lineRule="auto"/>
        <w:ind w:firstLine="709"/>
        <w:jc w:val="both"/>
        <w:rPr>
          <w:color w:val="000000"/>
          <w:sz w:val="28"/>
          <w:szCs w:val="28"/>
        </w:rPr>
      </w:pPr>
      <w:r w:rsidRPr="00C3143E">
        <w:rPr>
          <w:color w:val="000000"/>
          <w:sz w:val="28"/>
          <w:szCs w:val="28"/>
        </w:rPr>
        <w:t>Наиболее важным показателем</w:t>
      </w:r>
      <w:r w:rsidR="00CB582E">
        <w:rPr>
          <w:color w:val="000000"/>
          <w:sz w:val="28"/>
          <w:szCs w:val="28"/>
        </w:rPr>
        <w:t xml:space="preserve"> </w:t>
      </w:r>
      <w:r w:rsidRPr="00C3143E">
        <w:rPr>
          <w:color w:val="000000"/>
          <w:sz w:val="28"/>
          <w:szCs w:val="28"/>
        </w:rPr>
        <w:t>экономической эффективности в свекловодстве является урожайность. Низкая урожайность- следствие не только неблагоприятных погодных условий в отдельные годы, но и плохой организации, недостаточной специализации, концентрации производства. Из-за нарушения паритета цен на сельскохозяйственную</w:t>
      </w:r>
      <w:r w:rsidR="00CB582E">
        <w:rPr>
          <w:color w:val="000000"/>
          <w:sz w:val="28"/>
          <w:szCs w:val="28"/>
        </w:rPr>
        <w:t xml:space="preserve"> </w:t>
      </w:r>
      <w:r w:rsidRPr="00C3143E">
        <w:rPr>
          <w:color w:val="000000"/>
          <w:sz w:val="28"/>
          <w:szCs w:val="28"/>
        </w:rPr>
        <w:t>и промышленную продукцию</w:t>
      </w:r>
      <w:r w:rsidR="00CB582E">
        <w:rPr>
          <w:color w:val="000000"/>
          <w:sz w:val="28"/>
          <w:szCs w:val="28"/>
        </w:rPr>
        <w:t xml:space="preserve"> </w:t>
      </w:r>
      <w:r w:rsidRPr="00C3143E">
        <w:rPr>
          <w:color w:val="000000"/>
          <w:sz w:val="28"/>
          <w:szCs w:val="28"/>
        </w:rPr>
        <w:t>свеклосеющие хозяйства практически не в состоянии приобретать дорогостоящую специализированную технику, минеральные удобрения, гербициды.</w:t>
      </w:r>
    </w:p>
    <w:p w:rsidR="00424658" w:rsidRPr="00C3143E" w:rsidRDefault="00424658" w:rsidP="00CB582E">
      <w:pPr>
        <w:pStyle w:val="a4"/>
        <w:rPr>
          <w:color w:val="000000"/>
        </w:rPr>
      </w:pPr>
      <w:r w:rsidRPr="00C3143E">
        <w:rPr>
          <w:color w:val="000000"/>
        </w:rPr>
        <w:t xml:space="preserve">Анализ производства сахарной свеклы является одной из важнейших задач статистики. </w:t>
      </w:r>
    </w:p>
    <w:p w:rsidR="00424658" w:rsidRPr="00C3143E" w:rsidRDefault="00424658" w:rsidP="00CB582E">
      <w:pPr>
        <w:widowControl w:val="0"/>
        <w:spacing w:line="360" w:lineRule="auto"/>
        <w:ind w:firstLine="709"/>
        <w:jc w:val="both"/>
        <w:rPr>
          <w:color w:val="000000"/>
          <w:sz w:val="28"/>
          <w:szCs w:val="28"/>
        </w:rPr>
      </w:pPr>
      <w:r w:rsidRPr="00C3143E">
        <w:rPr>
          <w:color w:val="000000"/>
          <w:sz w:val="28"/>
          <w:szCs w:val="28"/>
        </w:rPr>
        <w:t xml:space="preserve">Предметом исследования моей курсовой работы является вопрос о статистико-экономическом анализе урожая и урожайности сахарной свеклы, а также проблемы, связанные с производством и повышением урожайности данной культуры. </w:t>
      </w:r>
    </w:p>
    <w:p w:rsidR="00424658" w:rsidRPr="00C3143E" w:rsidRDefault="00424658" w:rsidP="00CB582E">
      <w:pPr>
        <w:widowControl w:val="0"/>
        <w:spacing w:line="360" w:lineRule="auto"/>
        <w:ind w:firstLine="709"/>
        <w:jc w:val="both"/>
        <w:rPr>
          <w:color w:val="000000"/>
          <w:sz w:val="28"/>
          <w:szCs w:val="28"/>
        </w:rPr>
      </w:pPr>
      <w:r w:rsidRPr="00C3143E">
        <w:rPr>
          <w:color w:val="000000"/>
          <w:sz w:val="28"/>
          <w:szCs w:val="28"/>
        </w:rPr>
        <w:t xml:space="preserve">В соответствии с предметом исследования курсовая работа предполагает решение следующих задач: </w:t>
      </w:r>
    </w:p>
    <w:p w:rsidR="00424658" w:rsidRPr="00C3143E" w:rsidRDefault="00424658" w:rsidP="00CB582E">
      <w:pPr>
        <w:widowControl w:val="0"/>
        <w:numPr>
          <w:ilvl w:val="1"/>
          <w:numId w:val="45"/>
        </w:numPr>
        <w:tabs>
          <w:tab w:val="num" w:pos="1800"/>
        </w:tabs>
        <w:spacing w:line="360" w:lineRule="auto"/>
        <w:ind w:left="0" w:firstLine="709"/>
        <w:jc w:val="both"/>
        <w:rPr>
          <w:color w:val="000000"/>
          <w:sz w:val="28"/>
          <w:szCs w:val="28"/>
        </w:rPr>
      </w:pPr>
      <w:r w:rsidRPr="00C3143E">
        <w:rPr>
          <w:color w:val="000000"/>
          <w:sz w:val="28"/>
          <w:szCs w:val="28"/>
        </w:rPr>
        <w:t>проведение анализа рядов динамики,</w:t>
      </w:r>
    </w:p>
    <w:p w:rsidR="00424658" w:rsidRPr="00C3143E" w:rsidRDefault="00424658" w:rsidP="00CB582E">
      <w:pPr>
        <w:widowControl w:val="0"/>
        <w:numPr>
          <w:ilvl w:val="1"/>
          <w:numId w:val="45"/>
        </w:numPr>
        <w:tabs>
          <w:tab w:val="num" w:pos="1800"/>
        </w:tabs>
        <w:spacing w:line="360" w:lineRule="auto"/>
        <w:ind w:left="0" w:firstLine="709"/>
        <w:jc w:val="both"/>
        <w:rPr>
          <w:color w:val="000000"/>
          <w:sz w:val="28"/>
          <w:szCs w:val="28"/>
        </w:rPr>
      </w:pPr>
      <w:r w:rsidRPr="00C3143E">
        <w:rPr>
          <w:color w:val="000000"/>
          <w:sz w:val="28"/>
          <w:szCs w:val="28"/>
        </w:rPr>
        <w:t>рассмотрение индексного метода анализа и его сущности,</w:t>
      </w:r>
    </w:p>
    <w:p w:rsidR="00424658" w:rsidRPr="00C3143E" w:rsidRDefault="00424658" w:rsidP="00CB582E">
      <w:pPr>
        <w:widowControl w:val="0"/>
        <w:numPr>
          <w:ilvl w:val="1"/>
          <w:numId w:val="45"/>
        </w:numPr>
        <w:tabs>
          <w:tab w:val="num" w:pos="1800"/>
        </w:tabs>
        <w:spacing w:line="360" w:lineRule="auto"/>
        <w:ind w:left="0" w:firstLine="709"/>
        <w:jc w:val="both"/>
        <w:rPr>
          <w:color w:val="000000"/>
          <w:sz w:val="28"/>
          <w:szCs w:val="28"/>
        </w:rPr>
      </w:pPr>
      <w:r w:rsidRPr="00C3143E">
        <w:rPr>
          <w:color w:val="000000"/>
          <w:sz w:val="28"/>
          <w:szCs w:val="28"/>
        </w:rPr>
        <w:t>рассмотрение методов статистической группировки и дисперсионного анализа,</w:t>
      </w:r>
    </w:p>
    <w:p w:rsidR="00424658" w:rsidRPr="00C3143E" w:rsidRDefault="00424658" w:rsidP="00CB582E">
      <w:pPr>
        <w:widowControl w:val="0"/>
        <w:numPr>
          <w:ilvl w:val="1"/>
          <w:numId w:val="45"/>
        </w:numPr>
        <w:tabs>
          <w:tab w:val="num" w:pos="1800"/>
        </w:tabs>
        <w:spacing w:line="360" w:lineRule="auto"/>
        <w:ind w:left="0" w:firstLine="709"/>
        <w:jc w:val="both"/>
        <w:rPr>
          <w:color w:val="000000"/>
          <w:sz w:val="28"/>
          <w:szCs w:val="28"/>
        </w:rPr>
      </w:pPr>
      <w:r w:rsidRPr="00C3143E">
        <w:rPr>
          <w:color w:val="000000"/>
          <w:sz w:val="28"/>
          <w:szCs w:val="28"/>
        </w:rPr>
        <w:t xml:space="preserve">разработка проектной части с построением многофакторной корреляционной модели урожайности сахарной свеклы, </w:t>
      </w:r>
    </w:p>
    <w:p w:rsidR="00424658" w:rsidRPr="00C3143E" w:rsidRDefault="00424658" w:rsidP="00CB582E">
      <w:pPr>
        <w:widowControl w:val="0"/>
        <w:numPr>
          <w:ilvl w:val="1"/>
          <w:numId w:val="45"/>
        </w:numPr>
        <w:tabs>
          <w:tab w:val="num" w:pos="1800"/>
        </w:tabs>
        <w:spacing w:line="360" w:lineRule="auto"/>
        <w:ind w:left="0" w:firstLine="709"/>
        <w:jc w:val="both"/>
        <w:rPr>
          <w:color w:val="000000"/>
          <w:sz w:val="28"/>
          <w:szCs w:val="28"/>
        </w:rPr>
      </w:pPr>
      <w:r w:rsidRPr="00C3143E">
        <w:rPr>
          <w:color w:val="000000"/>
          <w:sz w:val="28"/>
          <w:szCs w:val="28"/>
        </w:rPr>
        <w:t>расчет резервов роста урожайности и валового сбора сахарной свеклы.</w:t>
      </w:r>
    </w:p>
    <w:p w:rsidR="00424658" w:rsidRPr="00C3143E" w:rsidRDefault="00424658" w:rsidP="00CB582E">
      <w:pPr>
        <w:widowControl w:val="0"/>
        <w:spacing w:line="360" w:lineRule="auto"/>
        <w:ind w:firstLine="709"/>
        <w:jc w:val="both"/>
        <w:rPr>
          <w:color w:val="000000"/>
          <w:sz w:val="28"/>
          <w:szCs w:val="28"/>
        </w:rPr>
      </w:pPr>
      <w:r w:rsidRPr="00C3143E">
        <w:rPr>
          <w:color w:val="000000"/>
          <w:sz w:val="28"/>
          <w:szCs w:val="28"/>
        </w:rPr>
        <w:t>При написании данной работы мною были использованы труды Ефимовой М.Р.,</w:t>
      </w:r>
      <w:r w:rsidR="00267EEE" w:rsidRPr="00C3143E">
        <w:rPr>
          <w:color w:val="000000"/>
          <w:sz w:val="28"/>
          <w:szCs w:val="28"/>
        </w:rPr>
        <w:t xml:space="preserve"> Елисеевой И.И.,</w:t>
      </w:r>
      <w:r w:rsidR="00CB582E">
        <w:rPr>
          <w:color w:val="000000"/>
          <w:sz w:val="28"/>
          <w:szCs w:val="28"/>
        </w:rPr>
        <w:t xml:space="preserve"> </w:t>
      </w:r>
      <w:r w:rsidRPr="00C3143E">
        <w:rPr>
          <w:color w:val="000000"/>
          <w:sz w:val="28"/>
          <w:szCs w:val="28"/>
        </w:rPr>
        <w:t>Зинченко А.П., Ряузова Н.Н., Спичака В.В., Суркова И.М. и других ученых. Часть информации была получена с помощью информационно-справочных ресурсов Интернета и различных периодических изданий по экономике сельского хозяйства и сахарной свекле.</w:t>
      </w:r>
    </w:p>
    <w:p w:rsidR="00424658" w:rsidRPr="00C3143E" w:rsidRDefault="00424658" w:rsidP="00CB582E">
      <w:pPr>
        <w:widowControl w:val="0"/>
        <w:spacing w:line="360" w:lineRule="auto"/>
        <w:ind w:firstLine="709"/>
        <w:jc w:val="both"/>
        <w:rPr>
          <w:color w:val="000000"/>
          <w:sz w:val="28"/>
          <w:szCs w:val="28"/>
        </w:rPr>
      </w:pPr>
      <w:r w:rsidRPr="00C3143E">
        <w:rPr>
          <w:color w:val="000000"/>
          <w:sz w:val="28"/>
          <w:szCs w:val="28"/>
        </w:rPr>
        <w:t>Мною были использованы следующие методы: метод исследования, метод анализа и синтеза, единство общего и особенного, метод восхождения от простого к сложному, а также статистические методы исследования, такие как - сводка и группировка статистического материала, построение различные статистических показателей, экономический анализ, метод программирования на ЭВМ.</w:t>
      </w:r>
    </w:p>
    <w:p w:rsidR="006D3F3C" w:rsidRPr="00C3143E" w:rsidRDefault="00174A5F" w:rsidP="00174A5F">
      <w:pPr>
        <w:pStyle w:val="1"/>
        <w:keepNext w:val="0"/>
        <w:widowControl w:val="0"/>
        <w:spacing w:before="0" w:after="0" w:line="360" w:lineRule="auto"/>
        <w:ind w:firstLine="709"/>
        <w:jc w:val="center"/>
        <w:rPr>
          <w:rFonts w:ascii="Times New Roman" w:hAnsi="Times New Roman"/>
          <w:color w:val="000000"/>
          <w:sz w:val="28"/>
        </w:rPr>
      </w:pPr>
      <w:bookmarkStart w:id="7" w:name="_Toc197602705"/>
      <w:r>
        <w:rPr>
          <w:rFonts w:ascii="Times New Roman" w:hAnsi="Times New Roman"/>
          <w:color w:val="000000"/>
          <w:sz w:val="28"/>
        </w:rPr>
        <w:br w:type="page"/>
      </w:r>
      <w:r w:rsidR="006D3F3C" w:rsidRPr="00C3143E">
        <w:rPr>
          <w:rFonts w:ascii="Times New Roman" w:hAnsi="Times New Roman"/>
          <w:color w:val="000000"/>
          <w:sz w:val="28"/>
        </w:rPr>
        <w:t>1.Обзор литературы по исследуемой проблеме</w:t>
      </w:r>
      <w:bookmarkEnd w:id="0"/>
      <w:bookmarkEnd w:id="7"/>
    </w:p>
    <w:p w:rsidR="00174A5F" w:rsidRDefault="00174A5F" w:rsidP="00174A5F">
      <w:pPr>
        <w:widowControl w:val="0"/>
        <w:spacing w:line="360" w:lineRule="auto"/>
        <w:ind w:firstLine="709"/>
        <w:jc w:val="center"/>
        <w:rPr>
          <w:rStyle w:val="21"/>
          <w:rFonts w:ascii="Times New Roman" w:hAnsi="Times New Roman"/>
          <w:color w:val="000000"/>
        </w:rPr>
      </w:pPr>
      <w:bookmarkStart w:id="8" w:name="_Toc197602706"/>
    </w:p>
    <w:p w:rsidR="003C328A" w:rsidRPr="00C3143E" w:rsidRDefault="00865BE4" w:rsidP="00174A5F">
      <w:pPr>
        <w:widowControl w:val="0"/>
        <w:spacing w:line="360" w:lineRule="auto"/>
        <w:ind w:firstLine="709"/>
        <w:jc w:val="center"/>
        <w:rPr>
          <w:rStyle w:val="21"/>
          <w:rFonts w:ascii="Times New Roman" w:hAnsi="Times New Roman"/>
          <w:color w:val="000000"/>
        </w:rPr>
      </w:pPr>
      <w:r w:rsidRPr="00C3143E">
        <w:rPr>
          <w:rStyle w:val="21"/>
          <w:rFonts w:ascii="Times New Roman" w:hAnsi="Times New Roman"/>
          <w:color w:val="000000"/>
        </w:rPr>
        <w:t>1.1</w:t>
      </w:r>
      <w:r w:rsidR="00BA5867" w:rsidRPr="00C3143E">
        <w:rPr>
          <w:rStyle w:val="21"/>
          <w:rFonts w:ascii="Times New Roman" w:hAnsi="Times New Roman"/>
          <w:color w:val="000000"/>
        </w:rPr>
        <w:t xml:space="preserve"> Обзор</w:t>
      </w:r>
      <w:r w:rsidR="00CB582E">
        <w:rPr>
          <w:rStyle w:val="21"/>
          <w:rFonts w:ascii="Times New Roman" w:hAnsi="Times New Roman"/>
          <w:color w:val="000000"/>
        </w:rPr>
        <w:t xml:space="preserve"> </w:t>
      </w:r>
      <w:r w:rsidR="00BA5867" w:rsidRPr="00C3143E">
        <w:rPr>
          <w:rStyle w:val="21"/>
          <w:rFonts w:ascii="Times New Roman" w:hAnsi="Times New Roman"/>
          <w:color w:val="000000"/>
        </w:rPr>
        <w:t>применяемых статистических методо</w:t>
      </w:r>
      <w:bookmarkEnd w:id="8"/>
      <w:r w:rsidR="00174A5F">
        <w:rPr>
          <w:rStyle w:val="21"/>
          <w:rFonts w:ascii="Times New Roman" w:hAnsi="Times New Roman"/>
          <w:color w:val="000000"/>
        </w:rPr>
        <w:t>в</w:t>
      </w:r>
    </w:p>
    <w:p w:rsidR="00174A5F" w:rsidRDefault="00174A5F" w:rsidP="00CB582E">
      <w:pPr>
        <w:widowControl w:val="0"/>
        <w:shd w:val="clear" w:color="auto" w:fill="FFFFFF"/>
        <w:autoSpaceDE w:val="0"/>
        <w:autoSpaceDN w:val="0"/>
        <w:adjustRightInd w:val="0"/>
        <w:spacing w:line="360" w:lineRule="auto"/>
        <w:ind w:firstLine="709"/>
        <w:jc w:val="both"/>
        <w:rPr>
          <w:color w:val="000000"/>
          <w:sz w:val="28"/>
          <w:szCs w:val="27"/>
        </w:rPr>
      </w:pPr>
    </w:p>
    <w:p w:rsidR="00FF5D4A" w:rsidRPr="00C3143E" w:rsidRDefault="00FF5D4A"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Под урожаем в статистике понимается показатель общего</w:t>
      </w:r>
      <w:r w:rsidR="00812F34" w:rsidRPr="00C3143E">
        <w:rPr>
          <w:color w:val="000000"/>
          <w:sz w:val="28"/>
          <w:szCs w:val="27"/>
        </w:rPr>
        <w:t xml:space="preserve"> </w:t>
      </w:r>
      <w:r w:rsidRPr="00C3143E">
        <w:rPr>
          <w:color w:val="000000"/>
          <w:sz w:val="28"/>
          <w:szCs w:val="27"/>
        </w:rPr>
        <w:t>сбора продукции данной культуры со всей площади ее возделывания. Урожайность — это объем продукции с единицы площади (гектар, кв.м</w:t>
      </w:r>
      <w:r w:rsidR="00BF2F36" w:rsidRPr="00C3143E">
        <w:rPr>
          <w:color w:val="000000"/>
          <w:sz w:val="28"/>
          <w:szCs w:val="27"/>
        </w:rPr>
        <w:t>.</w:t>
      </w:r>
      <w:r w:rsidRPr="00C3143E">
        <w:rPr>
          <w:color w:val="000000"/>
          <w:sz w:val="28"/>
          <w:szCs w:val="27"/>
        </w:rPr>
        <w:t>) или с дерева (куста).</w:t>
      </w:r>
    </w:p>
    <w:p w:rsidR="00865BE4" w:rsidRPr="00C3143E" w:rsidRDefault="00FF5D4A" w:rsidP="00CB582E">
      <w:pPr>
        <w:widowControl w:val="0"/>
        <w:spacing w:line="360" w:lineRule="auto"/>
        <w:ind w:firstLine="709"/>
        <w:jc w:val="both"/>
        <w:rPr>
          <w:color w:val="000000"/>
          <w:sz w:val="28"/>
          <w:szCs w:val="27"/>
        </w:rPr>
      </w:pPr>
      <w:r w:rsidRPr="00C3143E">
        <w:rPr>
          <w:color w:val="000000"/>
          <w:sz w:val="28"/>
          <w:szCs w:val="27"/>
        </w:rPr>
        <w:t>Урожай и урожайность — основа всего сельскохозяйственного производства, база развития животноводства, главные показатели использования сельскохозяйственных угодий, источник роста благосостояния государства и его населения. Повышение урожайности — важнейший фактор снижения затрат на единицу продукции и роста ее конкурентоспособности на рынке. В силу ограниченности земли только рост урожайности может обеспечить увеличение объемов производства продукции растениеводства.</w:t>
      </w:r>
    </w:p>
    <w:p w:rsidR="00812F34" w:rsidRPr="00C3143E" w:rsidRDefault="00812F34"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При изучении урожая и урожайности перед статистикой стоят задачи, общие для исследования всех объектов: определение показателей объема (уровня) явления, его состава и качества, динамики, факторов формирования. Важнейшей задачей является проведение всестороннего экономико-статистического анализа урожайности с целью поиска резервов и путей ее повышения. Это особенно важно для России, урожайность основных культур в которой составляет всего 30...50% от возможного и достигнутого в странах и хозяйствах с высокой интенсивностью производства и культурой земледелия. В процессе статистического анализа важнейших качественных показателей сельского хозяйства, в частности урожайности, акцент сделан на особенностях применения статистических методов в сельском хозяйстве и обеспечении комплексности их использования. Освоение методов получения и анализа показателей урожайности.</w:t>
      </w:r>
    </w:p>
    <w:p w:rsidR="00812F34" w:rsidRPr="00C3143E" w:rsidRDefault="00812F34" w:rsidP="00CB582E">
      <w:pPr>
        <w:widowControl w:val="0"/>
        <w:spacing w:line="360" w:lineRule="auto"/>
        <w:ind w:firstLine="709"/>
        <w:jc w:val="both"/>
        <w:rPr>
          <w:color w:val="000000"/>
          <w:sz w:val="28"/>
          <w:szCs w:val="27"/>
        </w:rPr>
      </w:pPr>
      <w:r w:rsidRPr="00C3143E">
        <w:rPr>
          <w:color w:val="000000"/>
          <w:sz w:val="28"/>
          <w:szCs w:val="27"/>
        </w:rPr>
        <w:t xml:space="preserve">Можно выделить следующие показатели урожая: </w:t>
      </w:r>
    </w:p>
    <w:p w:rsidR="00812F34" w:rsidRPr="00C3143E" w:rsidRDefault="00812F34" w:rsidP="00CB582E">
      <w:pPr>
        <w:widowControl w:val="0"/>
        <w:numPr>
          <w:ilvl w:val="0"/>
          <w:numId w:val="18"/>
        </w:numPr>
        <w:spacing w:line="360" w:lineRule="auto"/>
        <w:ind w:left="0" w:firstLine="709"/>
        <w:jc w:val="both"/>
        <w:rPr>
          <w:color w:val="000000"/>
          <w:sz w:val="28"/>
          <w:szCs w:val="27"/>
        </w:rPr>
      </w:pPr>
      <w:r w:rsidRPr="00C3143E">
        <w:rPr>
          <w:color w:val="000000"/>
          <w:sz w:val="28"/>
          <w:szCs w:val="27"/>
        </w:rPr>
        <w:t>виды на урожай;</w:t>
      </w:r>
    </w:p>
    <w:p w:rsidR="00812F34" w:rsidRPr="00C3143E" w:rsidRDefault="00812F34" w:rsidP="00CB582E">
      <w:pPr>
        <w:widowControl w:val="0"/>
        <w:numPr>
          <w:ilvl w:val="0"/>
          <w:numId w:val="18"/>
        </w:numPr>
        <w:spacing w:line="360" w:lineRule="auto"/>
        <w:ind w:left="0" w:firstLine="709"/>
        <w:jc w:val="both"/>
        <w:rPr>
          <w:color w:val="000000"/>
          <w:sz w:val="28"/>
          <w:szCs w:val="27"/>
        </w:rPr>
      </w:pPr>
      <w:r w:rsidRPr="00C3143E">
        <w:rPr>
          <w:color w:val="000000"/>
          <w:sz w:val="28"/>
          <w:szCs w:val="27"/>
        </w:rPr>
        <w:t>урожай на корню;</w:t>
      </w:r>
    </w:p>
    <w:p w:rsidR="00812F34" w:rsidRPr="00C3143E" w:rsidRDefault="00812F34" w:rsidP="00CB582E">
      <w:pPr>
        <w:widowControl w:val="0"/>
        <w:numPr>
          <w:ilvl w:val="0"/>
          <w:numId w:val="18"/>
        </w:numPr>
        <w:spacing w:line="360" w:lineRule="auto"/>
        <w:ind w:left="0" w:firstLine="709"/>
        <w:jc w:val="both"/>
        <w:rPr>
          <w:color w:val="000000"/>
          <w:sz w:val="28"/>
          <w:szCs w:val="27"/>
        </w:rPr>
      </w:pPr>
      <w:r w:rsidRPr="00C3143E">
        <w:rPr>
          <w:color w:val="000000"/>
          <w:sz w:val="28"/>
          <w:szCs w:val="27"/>
        </w:rPr>
        <w:t>фактический урожай.</w:t>
      </w:r>
    </w:p>
    <w:p w:rsidR="00812F34" w:rsidRPr="00C3143E" w:rsidRDefault="00812F34" w:rsidP="00CB582E">
      <w:pPr>
        <w:widowControl w:val="0"/>
        <w:spacing w:line="360" w:lineRule="auto"/>
        <w:ind w:firstLine="709"/>
        <w:jc w:val="both"/>
        <w:rPr>
          <w:color w:val="000000"/>
          <w:sz w:val="28"/>
          <w:szCs w:val="27"/>
        </w:rPr>
      </w:pPr>
      <w:r w:rsidRPr="00C3143E">
        <w:rPr>
          <w:color w:val="000000"/>
          <w:sz w:val="28"/>
          <w:szCs w:val="27"/>
        </w:rPr>
        <w:t>Видовой урожай - это ожидаемый урожай при данном конкретном состоянии посевов в предположении, что условия последующего выращивания культуры будут нормальными, средними. Это оценка состояния растений с точки зрения возможной их продуктивности, знание которой важно для организации ухода за растениями, уборки, использования продукции. Определение видового урожая может проводится многократно в зависимости от потребности в период вегетации растений. На ранних стадиях вегетации оценка заключается в качественной характеристике состояния посевов на отдельных участках: отличные, хорошие, средние, плохие и в исчислении средневзвешенных оценок всего посева культуры или группы однородных культур. На более поздних стадиях, при оценке видов на урожай, применяют количественные характеристики, используя регрессивный метод анализа и прогноза. По фактическим массовым данным за прошлые годы изучают связь урожайности с показателями состояния растения на определенное время (высота, густота, кустистость и др.) а также с наиболее существенными показателями метеоусловий и рассчитывают ожидаемый урожай со всей площади.</w:t>
      </w:r>
      <w:r w:rsidR="00CB582E">
        <w:rPr>
          <w:color w:val="000000"/>
          <w:sz w:val="28"/>
          <w:szCs w:val="27"/>
        </w:rPr>
        <w:t xml:space="preserve"> </w:t>
      </w:r>
    </w:p>
    <w:p w:rsidR="00812F34" w:rsidRPr="00C3143E" w:rsidRDefault="00812F34" w:rsidP="00CB582E">
      <w:pPr>
        <w:widowControl w:val="0"/>
        <w:spacing w:line="360" w:lineRule="auto"/>
        <w:ind w:firstLine="709"/>
        <w:jc w:val="both"/>
        <w:rPr>
          <w:color w:val="000000"/>
          <w:sz w:val="28"/>
          <w:szCs w:val="27"/>
        </w:rPr>
      </w:pPr>
      <w:r w:rsidRPr="00C3143E">
        <w:rPr>
          <w:color w:val="000000"/>
          <w:sz w:val="28"/>
          <w:szCs w:val="27"/>
        </w:rPr>
        <w:t>Урожай на корню - это урожай культуры перед началом уборки, реально существующий, но еще не убранный урожай (биологический урожай). В хозяйственной практике этот урожай определяется экспертно, а также инструментально двумя путями:</w:t>
      </w:r>
    </w:p>
    <w:p w:rsidR="00812F34" w:rsidRPr="00C3143E" w:rsidRDefault="00812F34" w:rsidP="00CB582E">
      <w:pPr>
        <w:widowControl w:val="0"/>
        <w:numPr>
          <w:ilvl w:val="0"/>
          <w:numId w:val="16"/>
        </w:numPr>
        <w:spacing w:line="360" w:lineRule="auto"/>
        <w:ind w:left="0" w:firstLine="709"/>
        <w:jc w:val="both"/>
        <w:rPr>
          <w:color w:val="000000"/>
          <w:sz w:val="28"/>
          <w:szCs w:val="27"/>
        </w:rPr>
      </w:pPr>
      <w:bookmarkStart w:id="9" w:name="_Ref196655123"/>
      <w:r w:rsidRPr="00C3143E">
        <w:rPr>
          <w:color w:val="000000"/>
          <w:sz w:val="28"/>
          <w:szCs w:val="27"/>
        </w:rPr>
        <w:t>Путем выборочной уборки всего урожая без потерь на небольших площадях и его взвешивания.</w:t>
      </w:r>
      <w:bookmarkEnd w:id="9"/>
      <w:r w:rsidRPr="00C3143E">
        <w:rPr>
          <w:color w:val="000000"/>
          <w:sz w:val="28"/>
          <w:szCs w:val="27"/>
        </w:rPr>
        <w:t xml:space="preserve"> </w:t>
      </w:r>
    </w:p>
    <w:p w:rsidR="00812F34" w:rsidRPr="00C3143E" w:rsidRDefault="00812F34" w:rsidP="00CB582E">
      <w:pPr>
        <w:widowControl w:val="0"/>
        <w:numPr>
          <w:ilvl w:val="0"/>
          <w:numId w:val="16"/>
        </w:numPr>
        <w:spacing w:line="360" w:lineRule="auto"/>
        <w:ind w:left="0" w:firstLine="709"/>
        <w:jc w:val="both"/>
        <w:rPr>
          <w:color w:val="000000"/>
          <w:sz w:val="28"/>
          <w:szCs w:val="27"/>
        </w:rPr>
      </w:pPr>
      <w:r w:rsidRPr="00C3143E">
        <w:rPr>
          <w:color w:val="000000"/>
          <w:sz w:val="28"/>
          <w:szCs w:val="27"/>
        </w:rPr>
        <w:t>Путем выборочного определения числа растений и веса продукции с одного растения, произведение которых дает величину урожая. Вес продукции с одного растения может быть установлен прямым взвешиванием.</w:t>
      </w:r>
    </w:p>
    <w:p w:rsidR="00812F34" w:rsidRPr="00C3143E" w:rsidRDefault="00812F34" w:rsidP="00CB582E">
      <w:pPr>
        <w:widowControl w:val="0"/>
        <w:spacing w:line="360" w:lineRule="auto"/>
        <w:ind w:firstLine="709"/>
        <w:jc w:val="both"/>
        <w:rPr>
          <w:color w:val="000000"/>
          <w:sz w:val="28"/>
          <w:szCs w:val="27"/>
        </w:rPr>
      </w:pPr>
      <w:r w:rsidRPr="00C3143E">
        <w:rPr>
          <w:color w:val="000000"/>
          <w:sz w:val="28"/>
          <w:szCs w:val="27"/>
        </w:rPr>
        <w:t>Урожай на корню может быть определен также прибавлением к фактическому сбору величины потерь. Потери определяются экспертно или инструментально выборочным методом. При уборке сахарной свеклы потери бывают от оставления корней или их частей в земле и на поверхности, от попадания корней или их частей в кучи ботвы, от неправильной обрезки корней от ботвы при комбайновой уборке, ручной очистке и доочистке. Существенные потери сахарной свеклы могут быть также от преждевременной уборки или от опоздания с уборкой и от увядания при неправильном полевом хранении.</w:t>
      </w:r>
    </w:p>
    <w:p w:rsidR="00812F34" w:rsidRPr="00C3143E" w:rsidRDefault="00812F34" w:rsidP="00CB582E">
      <w:pPr>
        <w:widowControl w:val="0"/>
        <w:spacing w:line="360" w:lineRule="auto"/>
        <w:ind w:firstLine="709"/>
        <w:jc w:val="both"/>
        <w:rPr>
          <w:color w:val="000000"/>
          <w:sz w:val="28"/>
          <w:szCs w:val="27"/>
        </w:rPr>
      </w:pPr>
      <w:r w:rsidRPr="00C3143E">
        <w:rPr>
          <w:color w:val="000000"/>
          <w:sz w:val="28"/>
          <w:szCs w:val="27"/>
        </w:rPr>
        <w:t>Фактический сбор урожая (валовой сбор или амбарный урожай) определяют путем непосредственного взвешивания, обмера и подсчет продукции в период уборки и после ее завершения. Различают три показателя фактического сбора:</w:t>
      </w:r>
    </w:p>
    <w:p w:rsidR="00812F34" w:rsidRPr="00C3143E" w:rsidRDefault="00812F34" w:rsidP="00CB582E">
      <w:pPr>
        <w:widowControl w:val="0"/>
        <w:numPr>
          <w:ilvl w:val="0"/>
          <w:numId w:val="17"/>
        </w:numPr>
        <w:spacing w:line="360" w:lineRule="auto"/>
        <w:ind w:left="0" w:firstLine="709"/>
        <w:jc w:val="both"/>
        <w:rPr>
          <w:color w:val="000000"/>
          <w:sz w:val="28"/>
          <w:szCs w:val="27"/>
        </w:rPr>
      </w:pPr>
      <w:r w:rsidRPr="00C3143E">
        <w:rPr>
          <w:color w:val="000000"/>
          <w:sz w:val="28"/>
          <w:szCs w:val="27"/>
        </w:rPr>
        <w:t>В первоначально оприходованном весе, полученном в процессе уборке культуры, т.е. с примесью сорняков, земли, повышенной влажностью.</w:t>
      </w:r>
      <w:r w:rsidR="00CB582E">
        <w:rPr>
          <w:color w:val="000000"/>
          <w:sz w:val="28"/>
          <w:szCs w:val="27"/>
        </w:rPr>
        <w:t xml:space="preserve"> </w:t>
      </w:r>
      <w:r w:rsidRPr="00C3143E">
        <w:rPr>
          <w:color w:val="000000"/>
          <w:sz w:val="28"/>
          <w:szCs w:val="27"/>
        </w:rPr>
        <w:t>Это реальная категория собранного, перевезенного, оплаченного урожая на первой стадии его получения.</w:t>
      </w:r>
    </w:p>
    <w:p w:rsidR="00812F34" w:rsidRPr="00C3143E" w:rsidRDefault="00812F34" w:rsidP="00CB582E">
      <w:pPr>
        <w:widowControl w:val="0"/>
        <w:numPr>
          <w:ilvl w:val="0"/>
          <w:numId w:val="17"/>
        </w:numPr>
        <w:spacing w:line="360" w:lineRule="auto"/>
        <w:ind w:left="0" w:firstLine="709"/>
        <w:jc w:val="both"/>
        <w:rPr>
          <w:color w:val="000000"/>
          <w:sz w:val="28"/>
          <w:szCs w:val="27"/>
        </w:rPr>
      </w:pPr>
      <w:r w:rsidRPr="00C3143E">
        <w:rPr>
          <w:color w:val="000000"/>
          <w:sz w:val="28"/>
          <w:szCs w:val="27"/>
        </w:rPr>
        <w:t>В весе после доработки, т.е. за вычетом отходов и усушки. Сейчас это основной показатель урожая.</w:t>
      </w:r>
    </w:p>
    <w:p w:rsidR="00812F34" w:rsidRPr="00C3143E" w:rsidRDefault="00812F34" w:rsidP="00CB582E">
      <w:pPr>
        <w:widowControl w:val="0"/>
        <w:numPr>
          <w:ilvl w:val="0"/>
          <w:numId w:val="17"/>
        </w:numPr>
        <w:spacing w:line="360" w:lineRule="auto"/>
        <w:ind w:left="0" w:firstLine="709"/>
        <w:jc w:val="both"/>
        <w:rPr>
          <w:color w:val="000000"/>
          <w:sz w:val="28"/>
          <w:szCs w:val="27"/>
        </w:rPr>
      </w:pPr>
      <w:r w:rsidRPr="00C3143E">
        <w:rPr>
          <w:color w:val="000000"/>
          <w:sz w:val="28"/>
          <w:szCs w:val="27"/>
        </w:rPr>
        <w:t>В весе с пересчетом на стандартные показатели качества или в зачетном весе, принятом заготовительными организациями (в зависимости от вида культу</w:t>
      </w:r>
      <w:r w:rsidR="00F16B9F" w:rsidRPr="00C3143E">
        <w:rPr>
          <w:color w:val="000000"/>
          <w:sz w:val="28"/>
          <w:szCs w:val="27"/>
        </w:rPr>
        <w:t xml:space="preserve">ры), </w:t>
      </w:r>
      <w:r w:rsidR="006D7B3A" w:rsidRPr="00C3143E">
        <w:rPr>
          <w:color w:val="000000"/>
          <w:sz w:val="28"/>
          <w:szCs w:val="27"/>
        </w:rPr>
        <w:t>[</w:t>
      </w:r>
      <w:r w:rsidR="007B627E" w:rsidRPr="00C3143E">
        <w:rPr>
          <w:color w:val="000000"/>
          <w:sz w:val="28"/>
          <w:szCs w:val="27"/>
        </w:rPr>
        <w:t>2</w:t>
      </w:r>
      <w:r w:rsidR="006D7B3A" w:rsidRPr="00C3143E">
        <w:rPr>
          <w:color w:val="000000"/>
          <w:sz w:val="28"/>
          <w:szCs w:val="27"/>
        </w:rPr>
        <w:t>].</w:t>
      </w:r>
    </w:p>
    <w:p w:rsidR="00812F34" w:rsidRPr="00C3143E" w:rsidRDefault="00812F34" w:rsidP="00CB582E">
      <w:pPr>
        <w:widowControl w:val="0"/>
        <w:spacing w:line="360" w:lineRule="auto"/>
        <w:ind w:firstLine="709"/>
        <w:jc w:val="both"/>
        <w:rPr>
          <w:color w:val="000000"/>
          <w:sz w:val="28"/>
          <w:szCs w:val="27"/>
        </w:rPr>
      </w:pPr>
      <w:r w:rsidRPr="00C3143E">
        <w:rPr>
          <w:color w:val="000000"/>
          <w:sz w:val="28"/>
          <w:szCs w:val="27"/>
        </w:rPr>
        <w:t xml:space="preserve">При изучении урожая и урожайности статистика решает следующие задачи: </w:t>
      </w:r>
    </w:p>
    <w:p w:rsidR="00812F34" w:rsidRPr="00C3143E" w:rsidRDefault="00812F34" w:rsidP="00CB582E">
      <w:pPr>
        <w:widowControl w:val="0"/>
        <w:numPr>
          <w:ilvl w:val="1"/>
          <w:numId w:val="16"/>
        </w:numPr>
        <w:tabs>
          <w:tab w:val="clear" w:pos="1800"/>
        </w:tabs>
        <w:spacing w:line="360" w:lineRule="auto"/>
        <w:ind w:left="0" w:firstLine="709"/>
        <w:jc w:val="both"/>
        <w:rPr>
          <w:color w:val="000000"/>
          <w:sz w:val="28"/>
          <w:szCs w:val="27"/>
        </w:rPr>
      </w:pPr>
      <w:r w:rsidRPr="00C3143E">
        <w:rPr>
          <w:color w:val="000000"/>
          <w:sz w:val="28"/>
          <w:szCs w:val="27"/>
        </w:rPr>
        <w:t xml:space="preserve">обеспечение своевременного определения валового сбора и урожайности по культурам и группам культур; </w:t>
      </w:r>
    </w:p>
    <w:p w:rsidR="00812F34" w:rsidRPr="00C3143E" w:rsidRDefault="00812F34" w:rsidP="00CB582E">
      <w:pPr>
        <w:widowControl w:val="0"/>
        <w:numPr>
          <w:ilvl w:val="1"/>
          <w:numId w:val="16"/>
        </w:numPr>
        <w:tabs>
          <w:tab w:val="clear" w:pos="1800"/>
        </w:tabs>
        <w:spacing w:line="360" w:lineRule="auto"/>
        <w:ind w:left="0" w:firstLine="709"/>
        <w:jc w:val="both"/>
        <w:rPr>
          <w:color w:val="000000"/>
          <w:sz w:val="28"/>
          <w:szCs w:val="27"/>
        </w:rPr>
      </w:pPr>
      <w:r w:rsidRPr="00C3143E">
        <w:rPr>
          <w:color w:val="000000"/>
          <w:sz w:val="28"/>
          <w:szCs w:val="27"/>
        </w:rPr>
        <w:t xml:space="preserve">изучение динамики этих показателей; анализ факторов, влияющих на урожай и урожайность; </w:t>
      </w:r>
    </w:p>
    <w:p w:rsidR="00812F34" w:rsidRPr="00C3143E" w:rsidRDefault="00812F34" w:rsidP="00CB582E">
      <w:pPr>
        <w:widowControl w:val="0"/>
        <w:numPr>
          <w:ilvl w:val="1"/>
          <w:numId w:val="16"/>
        </w:numPr>
        <w:tabs>
          <w:tab w:val="clear" w:pos="1800"/>
        </w:tabs>
        <w:spacing w:line="360" w:lineRule="auto"/>
        <w:ind w:left="0" w:firstLine="709"/>
        <w:jc w:val="both"/>
        <w:rPr>
          <w:color w:val="000000"/>
          <w:sz w:val="28"/>
          <w:szCs w:val="27"/>
        </w:rPr>
      </w:pPr>
      <w:r w:rsidRPr="00C3143E">
        <w:rPr>
          <w:color w:val="000000"/>
          <w:sz w:val="28"/>
          <w:szCs w:val="27"/>
        </w:rPr>
        <w:t>изучение передового опыта и выявление резервов повышения урожая и урожайности</w:t>
      </w:r>
      <w:r w:rsidR="008D1A59" w:rsidRPr="00C3143E">
        <w:rPr>
          <w:color w:val="000000"/>
          <w:sz w:val="28"/>
          <w:szCs w:val="27"/>
        </w:rPr>
        <w:t xml:space="preserve"> </w:t>
      </w:r>
      <w:r w:rsidR="006D7B3A" w:rsidRPr="00C3143E">
        <w:rPr>
          <w:color w:val="000000"/>
          <w:sz w:val="28"/>
          <w:szCs w:val="27"/>
        </w:rPr>
        <w:t>.</w:t>
      </w:r>
    </w:p>
    <w:p w:rsidR="00195F0B" w:rsidRPr="00C3143E" w:rsidRDefault="00195F0B"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Важной задачей статистики является изучение изменений анализируемых показателей во времени. Эти изменения можно изучать, если иметь данные по определенному кругу показателей на ряд моментов времени или за ряд промежутков времени, следующих друг за другом.</w:t>
      </w:r>
      <w:r w:rsidR="0027763A" w:rsidRPr="00C3143E">
        <w:rPr>
          <w:bCs/>
          <w:color w:val="000000"/>
          <w:sz w:val="28"/>
          <w:szCs w:val="27"/>
        </w:rPr>
        <w:t xml:space="preserve"> Как отмечает А.А.Спирин [</w:t>
      </w:r>
      <w:r w:rsidR="007B627E" w:rsidRPr="00C3143E">
        <w:rPr>
          <w:bCs/>
          <w:color w:val="000000"/>
          <w:sz w:val="28"/>
          <w:szCs w:val="27"/>
        </w:rPr>
        <w:t>8</w:t>
      </w:r>
      <w:r w:rsidR="0027763A" w:rsidRPr="00C3143E">
        <w:rPr>
          <w:bCs/>
          <w:color w:val="000000"/>
          <w:sz w:val="28"/>
          <w:szCs w:val="27"/>
        </w:rPr>
        <w:t>], рядами динамики называют статистические данные, отображающие развитие изучаемого явления во времени</w:t>
      </w:r>
    </w:p>
    <w:p w:rsidR="00195F0B" w:rsidRPr="00C3143E" w:rsidRDefault="00195F0B"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iCs/>
          <w:color w:val="000000"/>
          <w:sz w:val="28"/>
          <w:szCs w:val="27"/>
        </w:rPr>
        <w:t>Ряд расположенных в хронологической последовательности значений статистических показателей, представляет собой временной (динамический) ряд</w:t>
      </w:r>
      <w:r w:rsidRPr="00C3143E">
        <w:rPr>
          <w:i/>
          <w:iCs/>
          <w:color w:val="000000"/>
          <w:sz w:val="28"/>
          <w:szCs w:val="27"/>
        </w:rPr>
        <w:t xml:space="preserve">. </w:t>
      </w:r>
      <w:r w:rsidRPr="00C3143E">
        <w:rPr>
          <w:color w:val="000000"/>
          <w:sz w:val="28"/>
          <w:szCs w:val="27"/>
        </w:rPr>
        <w:t>Каждый временной ряд состоит из двух элементов: во-первых, указываются моменты или периоды времени, к которым относятся приводимые статистические данные; во-вторых, приводятся те статистические показатели, которые характеризуют изучаемый объект на определенный момент или за указанный период времени.</w:t>
      </w:r>
    </w:p>
    <w:p w:rsidR="00195F0B" w:rsidRPr="00C3143E" w:rsidRDefault="00195F0B"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 xml:space="preserve">Статистические показатели, характеризующие изучаемый объект, называют </w:t>
      </w:r>
      <w:r w:rsidRPr="00C3143E">
        <w:rPr>
          <w:bCs/>
          <w:color w:val="000000"/>
          <w:sz w:val="28"/>
          <w:szCs w:val="27"/>
        </w:rPr>
        <w:t>уровнями ряда.</w:t>
      </w:r>
      <w:r w:rsidR="0027763A" w:rsidRPr="00C3143E">
        <w:rPr>
          <w:bCs/>
          <w:color w:val="000000"/>
          <w:sz w:val="28"/>
          <w:szCs w:val="27"/>
        </w:rPr>
        <w:t xml:space="preserve"> То</w:t>
      </w:r>
      <w:r w:rsidR="00356287" w:rsidRPr="00C3143E">
        <w:rPr>
          <w:bCs/>
          <w:color w:val="000000"/>
          <w:sz w:val="28"/>
          <w:szCs w:val="27"/>
        </w:rPr>
        <w:t xml:space="preserve"> есть</w:t>
      </w:r>
      <w:r w:rsidR="00CB582E">
        <w:rPr>
          <w:bCs/>
          <w:color w:val="000000"/>
          <w:sz w:val="28"/>
          <w:szCs w:val="27"/>
        </w:rPr>
        <w:t xml:space="preserve"> </w:t>
      </w:r>
      <w:r w:rsidR="00356287" w:rsidRPr="00C3143E">
        <w:rPr>
          <w:color w:val="000000"/>
          <w:sz w:val="28"/>
          <w:szCs w:val="27"/>
        </w:rPr>
        <w:t>в</w:t>
      </w:r>
      <w:r w:rsidRPr="00C3143E">
        <w:rPr>
          <w:color w:val="000000"/>
          <w:sz w:val="28"/>
          <w:szCs w:val="27"/>
        </w:rPr>
        <w:t xml:space="preserve">ид ряда динамики зависит не только от характера показателей, оценивающих изучаемый объект, но и от того, дается ли показатель за какой-либо период или по состоянию на определенный момент времени. Статистические показатели, приводимые в динамическом ряду, могут быть абсолютными, относительными или средними величинами. </w:t>
      </w:r>
      <w:r w:rsidR="00854C36" w:rsidRPr="00C3143E">
        <w:rPr>
          <w:color w:val="000000"/>
          <w:sz w:val="28"/>
          <w:szCs w:val="27"/>
        </w:rPr>
        <w:t>[</w:t>
      </w:r>
      <w:r w:rsidR="007B627E" w:rsidRPr="00C3143E">
        <w:rPr>
          <w:color w:val="000000"/>
          <w:sz w:val="28"/>
          <w:szCs w:val="27"/>
        </w:rPr>
        <w:t>1</w:t>
      </w:r>
      <w:r w:rsidR="00854C36" w:rsidRPr="00C3143E">
        <w:rPr>
          <w:color w:val="000000"/>
          <w:sz w:val="28"/>
          <w:szCs w:val="27"/>
        </w:rPr>
        <w:t>]</w:t>
      </w:r>
    </w:p>
    <w:p w:rsidR="00B7118D" w:rsidRPr="00C3143E" w:rsidRDefault="00B7118D"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Путем непосредственно суммирования первичных данных получают абсолютные показатели, которые характеризуют численность совокупности и объем (размер) изучаемого явления в конкретных границах времени и места.</w:t>
      </w:r>
    </w:p>
    <w:p w:rsidR="00B7118D" w:rsidRPr="00C3143E" w:rsidRDefault="00B7118D"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 xml:space="preserve">Относительная </w:t>
      </w:r>
      <w:r w:rsidR="007453D6" w:rsidRPr="00C3143E">
        <w:rPr>
          <w:color w:val="000000"/>
          <w:sz w:val="28"/>
          <w:szCs w:val="27"/>
        </w:rPr>
        <w:t>величина</w:t>
      </w:r>
      <w:r w:rsidRPr="00C3143E">
        <w:rPr>
          <w:color w:val="000000"/>
          <w:sz w:val="28"/>
          <w:szCs w:val="27"/>
        </w:rPr>
        <w:t xml:space="preserve"> характеризует изменение явления во времени и показывает во сколько ра</w:t>
      </w:r>
      <w:r w:rsidR="007453D6" w:rsidRPr="00C3143E">
        <w:rPr>
          <w:color w:val="000000"/>
          <w:sz w:val="28"/>
          <w:szCs w:val="27"/>
        </w:rPr>
        <w:t xml:space="preserve">з </w:t>
      </w:r>
      <w:r w:rsidR="00CA4B7C" w:rsidRPr="00C3143E">
        <w:rPr>
          <w:color w:val="000000"/>
          <w:sz w:val="28"/>
          <w:szCs w:val="27"/>
        </w:rPr>
        <w:t>увеличился ( или уменьшился)</w:t>
      </w:r>
      <w:r w:rsidR="00CB582E">
        <w:rPr>
          <w:color w:val="000000"/>
          <w:sz w:val="28"/>
          <w:szCs w:val="27"/>
        </w:rPr>
        <w:t xml:space="preserve"> </w:t>
      </w:r>
      <w:r w:rsidR="00CA4B7C" w:rsidRPr="00C3143E">
        <w:rPr>
          <w:color w:val="000000"/>
          <w:sz w:val="28"/>
          <w:szCs w:val="27"/>
        </w:rPr>
        <w:t>уровень показателя по сравнению с каким-либо предшествующим периодам.</w:t>
      </w:r>
    </w:p>
    <w:p w:rsidR="00CA4B7C" w:rsidRPr="00C3143E" w:rsidRDefault="00CA4B7C"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Средняя величина – обобщающая характеристика изучаемого признака</w:t>
      </w:r>
      <w:r w:rsidR="00CB582E">
        <w:rPr>
          <w:color w:val="000000"/>
          <w:sz w:val="28"/>
          <w:szCs w:val="27"/>
        </w:rPr>
        <w:t xml:space="preserve"> </w:t>
      </w:r>
      <w:r w:rsidRPr="00C3143E">
        <w:rPr>
          <w:color w:val="000000"/>
          <w:sz w:val="28"/>
          <w:szCs w:val="27"/>
        </w:rPr>
        <w:t>в исследуемой совокупности.</w:t>
      </w:r>
    </w:p>
    <w:p w:rsidR="008D1A59" w:rsidRPr="00C3143E" w:rsidRDefault="00ED58CB" w:rsidP="00CB582E">
      <w:pPr>
        <w:widowControl w:val="0"/>
        <w:spacing w:line="360" w:lineRule="auto"/>
        <w:ind w:firstLine="709"/>
        <w:jc w:val="both"/>
        <w:rPr>
          <w:color w:val="000000"/>
          <w:sz w:val="28"/>
          <w:szCs w:val="27"/>
        </w:rPr>
      </w:pPr>
      <w:r w:rsidRPr="00C3143E">
        <w:rPr>
          <w:color w:val="000000"/>
          <w:sz w:val="28"/>
          <w:szCs w:val="27"/>
        </w:rPr>
        <w:t>В статистике различают следующие показатели ряда динамики:</w:t>
      </w:r>
    </w:p>
    <w:p w:rsidR="00ED58CB" w:rsidRPr="00C3143E" w:rsidRDefault="00ED58CB" w:rsidP="00CB582E">
      <w:pPr>
        <w:widowControl w:val="0"/>
        <w:numPr>
          <w:ilvl w:val="0"/>
          <w:numId w:val="23"/>
        </w:numPr>
        <w:spacing w:line="360" w:lineRule="auto"/>
        <w:ind w:left="0" w:firstLine="709"/>
        <w:jc w:val="both"/>
        <w:rPr>
          <w:color w:val="000000"/>
          <w:sz w:val="28"/>
          <w:szCs w:val="27"/>
        </w:rPr>
      </w:pPr>
      <w:r w:rsidRPr="00C3143E">
        <w:rPr>
          <w:color w:val="000000"/>
          <w:sz w:val="28"/>
          <w:szCs w:val="27"/>
        </w:rPr>
        <w:t>Абсолютный прирост.</w:t>
      </w:r>
    </w:p>
    <w:p w:rsidR="00ED58CB" w:rsidRPr="00C3143E" w:rsidRDefault="004340EE" w:rsidP="00CB582E">
      <w:pPr>
        <w:widowControl w:val="0"/>
        <w:spacing w:line="360" w:lineRule="auto"/>
        <w:ind w:firstLine="709"/>
        <w:jc w:val="both"/>
        <w:rPr>
          <w:color w:val="000000"/>
          <w:sz w:val="28"/>
          <w:szCs w:val="27"/>
        </w:rPr>
      </w:pPr>
      <w:r w:rsidRPr="00C3143E">
        <w:rPr>
          <w:color w:val="000000"/>
          <w:sz w:val="28"/>
          <w:szCs w:val="27"/>
        </w:rPr>
        <w:t>Как отмечает Елисеева</w:t>
      </w:r>
      <w:r w:rsidR="00A019E5" w:rsidRPr="00C3143E">
        <w:rPr>
          <w:color w:val="000000"/>
          <w:sz w:val="28"/>
          <w:szCs w:val="27"/>
        </w:rPr>
        <w:t xml:space="preserve"> И.И.</w:t>
      </w:r>
      <w:r w:rsidRPr="00C3143E">
        <w:rPr>
          <w:color w:val="000000"/>
          <w:sz w:val="28"/>
          <w:szCs w:val="27"/>
        </w:rPr>
        <w:t xml:space="preserve"> [</w:t>
      </w:r>
      <w:r w:rsidR="007B627E" w:rsidRPr="00C3143E">
        <w:rPr>
          <w:color w:val="000000"/>
          <w:sz w:val="28"/>
          <w:szCs w:val="27"/>
        </w:rPr>
        <w:t>9</w:t>
      </w:r>
      <w:r w:rsidRPr="00C3143E">
        <w:rPr>
          <w:color w:val="000000"/>
          <w:sz w:val="28"/>
          <w:szCs w:val="27"/>
        </w:rPr>
        <w:t>],абсолютный прирост- разница между сравниваемым уровнем и уровнем более раннего периода, принятым за базу сравнения. Если эта база непосредственно предыдущий</w:t>
      </w:r>
      <w:r w:rsidR="00CB582E">
        <w:rPr>
          <w:color w:val="000000"/>
          <w:sz w:val="28"/>
          <w:szCs w:val="27"/>
        </w:rPr>
        <w:t xml:space="preserve"> </w:t>
      </w:r>
      <w:r w:rsidRPr="00C3143E">
        <w:rPr>
          <w:color w:val="000000"/>
          <w:sz w:val="28"/>
          <w:szCs w:val="27"/>
        </w:rPr>
        <w:t>уровень, показатель называется цепным, если за базу взят начальный уровень - базисным. Абсолютный прирост показывает насколько увеличивается или уменьшается изучаемое явление. Этот показатель может быть рассчитан двумя способами:</w:t>
      </w:r>
    </w:p>
    <w:p w:rsidR="004340EE" w:rsidRPr="00C3143E" w:rsidRDefault="004340EE" w:rsidP="00CB582E">
      <w:pPr>
        <w:widowControl w:val="0"/>
        <w:spacing w:line="360" w:lineRule="auto"/>
        <w:ind w:firstLine="709"/>
        <w:jc w:val="both"/>
        <w:rPr>
          <w:color w:val="000000"/>
          <w:sz w:val="28"/>
          <w:szCs w:val="27"/>
        </w:rPr>
      </w:pPr>
      <w:r w:rsidRPr="00C3143E">
        <w:rPr>
          <w:color w:val="000000"/>
          <w:sz w:val="28"/>
          <w:szCs w:val="27"/>
        </w:rPr>
        <w:t xml:space="preserve">Цепной </w:t>
      </w:r>
      <w:r w:rsidR="00EE5F01" w:rsidRPr="00C3143E">
        <w:rPr>
          <w:color w:val="000000"/>
          <w:sz w:val="28"/>
          <w:szCs w:val="27"/>
        </w:rPr>
        <w:t xml:space="preserve">абсолютный прирост </w:t>
      </w:r>
      <w:r w:rsidRPr="00C3143E">
        <w:rPr>
          <w:color w:val="000000"/>
          <w:sz w:val="28"/>
          <w:szCs w:val="27"/>
        </w:rPr>
        <w:t>- разность между каждым последующим уровнем ряда динамики.</w:t>
      </w:r>
    </w:p>
    <w:p w:rsidR="004340EE" w:rsidRPr="00C3143E" w:rsidRDefault="004340EE" w:rsidP="00CB582E">
      <w:pPr>
        <w:widowControl w:val="0"/>
        <w:spacing w:line="360" w:lineRule="auto"/>
        <w:ind w:firstLine="709"/>
        <w:jc w:val="both"/>
        <w:rPr>
          <w:color w:val="000000"/>
          <w:sz w:val="28"/>
          <w:szCs w:val="27"/>
        </w:rPr>
      </w:pPr>
      <w:r w:rsidRPr="00C3143E">
        <w:rPr>
          <w:color w:val="000000"/>
          <w:sz w:val="28"/>
          <w:szCs w:val="27"/>
        </w:rPr>
        <w:t>Базисный</w:t>
      </w:r>
      <w:r w:rsidR="00EE5F01" w:rsidRPr="00C3143E">
        <w:rPr>
          <w:color w:val="000000"/>
          <w:sz w:val="28"/>
          <w:szCs w:val="27"/>
        </w:rPr>
        <w:t xml:space="preserve"> абсолютный прирост </w:t>
      </w:r>
      <w:r w:rsidRPr="00C3143E">
        <w:rPr>
          <w:color w:val="000000"/>
          <w:sz w:val="28"/>
          <w:szCs w:val="27"/>
        </w:rPr>
        <w:t>-</w:t>
      </w:r>
      <w:r w:rsidR="00EE5F01" w:rsidRPr="00C3143E">
        <w:rPr>
          <w:color w:val="000000"/>
          <w:sz w:val="28"/>
          <w:szCs w:val="27"/>
        </w:rPr>
        <w:t xml:space="preserve"> </w:t>
      </w:r>
      <w:r w:rsidRPr="00C3143E">
        <w:rPr>
          <w:color w:val="000000"/>
          <w:sz w:val="28"/>
          <w:szCs w:val="27"/>
        </w:rPr>
        <w:t>разность между каждым пос</w:t>
      </w:r>
      <w:r w:rsidR="00EE5F01" w:rsidRPr="00C3143E">
        <w:rPr>
          <w:color w:val="000000"/>
          <w:sz w:val="28"/>
          <w:szCs w:val="27"/>
        </w:rPr>
        <w:t>ледующим</w:t>
      </w:r>
      <w:r w:rsidR="00CB582E">
        <w:rPr>
          <w:color w:val="000000"/>
          <w:sz w:val="28"/>
          <w:szCs w:val="27"/>
        </w:rPr>
        <w:t xml:space="preserve"> </w:t>
      </w:r>
      <w:r w:rsidR="00EE5F01" w:rsidRPr="00C3143E">
        <w:rPr>
          <w:color w:val="000000"/>
          <w:sz w:val="28"/>
          <w:szCs w:val="27"/>
        </w:rPr>
        <w:t>и начальным уровнем ряда динамики, который принят за базу сравнения.</w:t>
      </w:r>
    </w:p>
    <w:p w:rsidR="00EE5F01" w:rsidRPr="00C3143E" w:rsidRDefault="00EE5F01" w:rsidP="00CB582E">
      <w:pPr>
        <w:widowControl w:val="0"/>
        <w:numPr>
          <w:ilvl w:val="0"/>
          <w:numId w:val="23"/>
        </w:numPr>
        <w:spacing w:line="360" w:lineRule="auto"/>
        <w:ind w:left="0" w:firstLine="709"/>
        <w:jc w:val="both"/>
        <w:rPr>
          <w:color w:val="000000"/>
          <w:sz w:val="28"/>
          <w:szCs w:val="27"/>
        </w:rPr>
      </w:pPr>
      <w:r w:rsidRPr="00C3143E">
        <w:rPr>
          <w:color w:val="000000"/>
          <w:sz w:val="28"/>
          <w:szCs w:val="27"/>
        </w:rPr>
        <w:t>Темп роста.</w:t>
      </w:r>
    </w:p>
    <w:p w:rsidR="00EE5F01" w:rsidRPr="00C3143E" w:rsidRDefault="00EE5F01" w:rsidP="00CB582E">
      <w:pPr>
        <w:widowControl w:val="0"/>
        <w:spacing w:line="360" w:lineRule="auto"/>
        <w:ind w:firstLine="709"/>
        <w:jc w:val="both"/>
        <w:rPr>
          <w:color w:val="000000"/>
          <w:sz w:val="28"/>
          <w:szCs w:val="27"/>
        </w:rPr>
      </w:pPr>
      <w:r w:rsidRPr="00C3143E">
        <w:rPr>
          <w:color w:val="000000"/>
          <w:sz w:val="28"/>
          <w:szCs w:val="27"/>
        </w:rPr>
        <w:t>Этот показатель представляет собой отношение сравниваемого уровня</w:t>
      </w:r>
      <w:r w:rsidR="00CB582E">
        <w:rPr>
          <w:color w:val="000000"/>
          <w:sz w:val="28"/>
          <w:szCs w:val="27"/>
        </w:rPr>
        <w:t xml:space="preserve"> </w:t>
      </w:r>
      <w:r w:rsidRPr="00C3143E">
        <w:rPr>
          <w:color w:val="000000"/>
          <w:sz w:val="28"/>
          <w:szCs w:val="27"/>
        </w:rPr>
        <w:t xml:space="preserve">( более позднего) к уровню, принятому за базу сравнения (более раннему). Темп роста </w:t>
      </w:r>
      <w:r w:rsidR="00E50ACE" w:rsidRPr="00C3143E">
        <w:rPr>
          <w:color w:val="000000"/>
          <w:sz w:val="28"/>
          <w:szCs w:val="27"/>
        </w:rPr>
        <w:t>показывает,</w:t>
      </w:r>
      <w:r w:rsidRPr="00C3143E">
        <w:rPr>
          <w:color w:val="000000"/>
          <w:sz w:val="28"/>
          <w:szCs w:val="27"/>
        </w:rPr>
        <w:t xml:space="preserve"> как быстро изменялось изучаемое явление. Этот показатель может быть рассчитан двумя способами: </w:t>
      </w:r>
    </w:p>
    <w:p w:rsidR="00EE5F01" w:rsidRPr="00C3143E" w:rsidRDefault="00EE5F01" w:rsidP="00CB582E">
      <w:pPr>
        <w:widowControl w:val="0"/>
        <w:spacing w:line="360" w:lineRule="auto"/>
        <w:ind w:firstLine="709"/>
        <w:jc w:val="both"/>
        <w:rPr>
          <w:color w:val="000000"/>
          <w:sz w:val="28"/>
          <w:szCs w:val="27"/>
        </w:rPr>
      </w:pPr>
      <w:r w:rsidRPr="00C3143E">
        <w:rPr>
          <w:color w:val="000000"/>
          <w:sz w:val="28"/>
          <w:szCs w:val="27"/>
        </w:rPr>
        <w:t>Цепной темп роста – отношение между каждым последующим и предыдущим уровнем ряда динамики, выраженный в процентах.</w:t>
      </w:r>
    </w:p>
    <w:p w:rsidR="00EE5F01" w:rsidRPr="00C3143E" w:rsidRDefault="00EE5F01" w:rsidP="00CB582E">
      <w:pPr>
        <w:widowControl w:val="0"/>
        <w:spacing w:line="360" w:lineRule="auto"/>
        <w:ind w:firstLine="709"/>
        <w:jc w:val="both"/>
        <w:rPr>
          <w:color w:val="000000"/>
          <w:sz w:val="28"/>
          <w:szCs w:val="27"/>
        </w:rPr>
      </w:pPr>
      <w:r w:rsidRPr="00C3143E">
        <w:rPr>
          <w:color w:val="000000"/>
          <w:sz w:val="28"/>
          <w:szCs w:val="27"/>
        </w:rPr>
        <w:t>Базисный темп роста - отношение между каждым последующим и начальным уровнем ряда динамики, который принят</w:t>
      </w:r>
      <w:r w:rsidR="00CB582E">
        <w:rPr>
          <w:color w:val="000000"/>
          <w:sz w:val="28"/>
          <w:szCs w:val="27"/>
        </w:rPr>
        <w:t xml:space="preserve"> </w:t>
      </w:r>
      <w:r w:rsidRPr="00C3143E">
        <w:rPr>
          <w:color w:val="000000"/>
          <w:sz w:val="28"/>
          <w:szCs w:val="27"/>
        </w:rPr>
        <w:t>за базу сравнения также выраженный в процентах.</w:t>
      </w:r>
    </w:p>
    <w:p w:rsidR="00FF5D4A" w:rsidRPr="00C3143E" w:rsidRDefault="00EE5F01" w:rsidP="00CB582E">
      <w:pPr>
        <w:widowControl w:val="0"/>
        <w:numPr>
          <w:ilvl w:val="0"/>
          <w:numId w:val="23"/>
        </w:numPr>
        <w:spacing w:line="360" w:lineRule="auto"/>
        <w:ind w:left="0" w:firstLine="709"/>
        <w:jc w:val="both"/>
        <w:rPr>
          <w:color w:val="000000"/>
          <w:sz w:val="28"/>
          <w:szCs w:val="27"/>
        </w:rPr>
      </w:pPr>
      <w:r w:rsidRPr="00C3143E">
        <w:rPr>
          <w:color w:val="000000"/>
          <w:sz w:val="28"/>
          <w:szCs w:val="27"/>
        </w:rPr>
        <w:t>Темп прироста</w:t>
      </w:r>
    </w:p>
    <w:p w:rsidR="00EE5F01" w:rsidRPr="00C3143E" w:rsidRDefault="00EE5F01" w:rsidP="00CB582E">
      <w:pPr>
        <w:widowControl w:val="0"/>
        <w:spacing w:line="360" w:lineRule="auto"/>
        <w:ind w:firstLine="709"/>
        <w:jc w:val="both"/>
        <w:rPr>
          <w:color w:val="000000"/>
          <w:sz w:val="28"/>
          <w:szCs w:val="27"/>
        </w:rPr>
      </w:pPr>
      <w:r w:rsidRPr="00C3143E">
        <w:rPr>
          <w:color w:val="000000"/>
          <w:sz w:val="28"/>
          <w:szCs w:val="27"/>
        </w:rPr>
        <w:t xml:space="preserve">Показывает </w:t>
      </w:r>
      <w:r w:rsidR="00F16B9F" w:rsidRPr="00C3143E">
        <w:rPr>
          <w:color w:val="000000"/>
          <w:sz w:val="28"/>
          <w:szCs w:val="27"/>
        </w:rPr>
        <w:t>насколько процентов уровень данного периода больше (или меньше) базисного уровня. Этот показатель может</w:t>
      </w:r>
      <w:r w:rsidR="00CB582E">
        <w:rPr>
          <w:color w:val="000000"/>
          <w:sz w:val="28"/>
          <w:szCs w:val="27"/>
        </w:rPr>
        <w:t xml:space="preserve"> </w:t>
      </w:r>
      <w:r w:rsidR="00F16B9F" w:rsidRPr="00C3143E">
        <w:rPr>
          <w:color w:val="000000"/>
          <w:sz w:val="28"/>
          <w:szCs w:val="27"/>
        </w:rPr>
        <w:t>быть рассчитан двояко [</w:t>
      </w:r>
      <w:r w:rsidR="007B627E" w:rsidRPr="00C3143E">
        <w:rPr>
          <w:color w:val="000000"/>
          <w:sz w:val="28"/>
          <w:szCs w:val="27"/>
        </w:rPr>
        <w:t>1</w:t>
      </w:r>
      <w:r w:rsidR="00F16B9F" w:rsidRPr="00C3143E">
        <w:rPr>
          <w:color w:val="000000"/>
          <w:sz w:val="28"/>
          <w:szCs w:val="27"/>
        </w:rPr>
        <w:t>]</w:t>
      </w:r>
    </w:p>
    <w:p w:rsidR="00F16B9F" w:rsidRPr="00C3143E" w:rsidRDefault="00F16B9F" w:rsidP="00CB582E">
      <w:pPr>
        <w:widowControl w:val="0"/>
        <w:numPr>
          <w:ilvl w:val="0"/>
          <w:numId w:val="24"/>
        </w:numPr>
        <w:tabs>
          <w:tab w:val="clear" w:pos="2160"/>
          <w:tab w:val="num" w:pos="0"/>
        </w:tabs>
        <w:spacing w:line="360" w:lineRule="auto"/>
        <w:ind w:left="0" w:firstLine="709"/>
        <w:jc w:val="both"/>
        <w:rPr>
          <w:color w:val="000000"/>
          <w:sz w:val="28"/>
          <w:szCs w:val="27"/>
        </w:rPr>
      </w:pPr>
      <w:r w:rsidRPr="00C3143E">
        <w:rPr>
          <w:color w:val="000000"/>
          <w:sz w:val="28"/>
          <w:szCs w:val="27"/>
        </w:rPr>
        <w:t>как отношение абсолютного прироста к уровню, принятому за базу сравнения</w:t>
      </w:r>
      <w:r w:rsidR="00CB582E">
        <w:rPr>
          <w:color w:val="000000"/>
          <w:sz w:val="28"/>
          <w:szCs w:val="27"/>
        </w:rPr>
        <w:t xml:space="preserve"> </w:t>
      </w:r>
      <w:r w:rsidRPr="00C3143E">
        <w:rPr>
          <w:color w:val="000000"/>
          <w:sz w:val="28"/>
          <w:szCs w:val="27"/>
        </w:rPr>
        <w:t>или</w:t>
      </w:r>
    </w:p>
    <w:p w:rsidR="00F16B9F" w:rsidRPr="00C3143E" w:rsidRDefault="00F16B9F" w:rsidP="00CB582E">
      <w:pPr>
        <w:widowControl w:val="0"/>
        <w:numPr>
          <w:ilvl w:val="0"/>
          <w:numId w:val="24"/>
        </w:numPr>
        <w:tabs>
          <w:tab w:val="clear" w:pos="2160"/>
          <w:tab w:val="num" w:pos="0"/>
        </w:tabs>
        <w:spacing w:line="360" w:lineRule="auto"/>
        <w:ind w:left="0" w:firstLine="709"/>
        <w:jc w:val="both"/>
        <w:rPr>
          <w:color w:val="000000"/>
          <w:sz w:val="28"/>
          <w:szCs w:val="27"/>
        </w:rPr>
      </w:pPr>
      <w:r w:rsidRPr="00C3143E">
        <w:rPr>
          <w:color w:val="000000"/>
          <w:sz w:val="28"/>
          <w:szCs w:val="27"/>
        </w:rPr>
        <w:t>как разность между темпом роста (в процентах) и 100%</w:t>
      </w:r>
    </w:p>
    <w:p w:rsidR="00F16B9F" w:rsidRPr="00C3143E" w:rsidRDefault="00F16B9F" w:rsidP="00CB582E">
      <w:pPr>
        <w:widowControl w:val="0"/>
        <w:numPr>
          <w:ilvl w:val="0"/>
          <w:numId w:val="23"/>
        </w:numPr>
        <w:spacing w:line="360" w:lineRule="auto"/>
        <w:ind w:left="0" w:firstLine="709"/>
        <w:jc w:val="both"/>
        <w:rPr>
          <w:color w:val="000000"/>
          <w:sz w:val="28"/>
          <w:szCs w:val="27"/>
        </w:rPr>
      </w:pPr>
      <w:r w:rsidRPr="00C3143E">
        <w:rPr>
          <w:color w:val="000000"/>
          <w:sz w:val="28"/>
          <w:szCs w:val="27"/>
        </w:rPr>
        <w:t xml:space="preserve">Абсолютное </w:t>
      </w:r>
      <w:r w:rsidR="00891049" w:rsidRPr="00C3143E">
        <w:rPr>
          <w:color w:val="000000"/>
          <w:sz w:val="28"/>
          <w:szCs w:val="27"/>
        </w:rPr>
        <w:t>значение</w:t>
      </w:r>
      <w:r w:rsidR="00CB582E">
        <w:rPr>
          <w:color w:val="000000"/>
          <w:sz w:val="28"/>
          <w:szCs w:val="27"/>
        </w:rPr>
        <w:t xml:space="preserve"> </w:t>
      </w:r>
      <w:r w:rsidR="00891049" w:rsidRPr="00C3143E">
        <w:rPr>
          <w:color w:val="000000"/>
          <w:sz w:val="28"/>
          <w:szCs w:val="27"/>
        </w:rPr>
        <w:t>1% прироста</w:t>
      </w:r>
    </w:p>
    <w:p w:rsidR="00F16B9F" w:rsidRPr="00C3143E" w:rsidRDefault="00FB54AB" w:rsidP="00CB582E">
      <w:pPr>
        <w:widowControl w:val="0"/>
        <w:spacing w:line="360" w:lineRule="auto"/>
        <w:ind w:firstLine="709"/>
        <w:jc w:val="both"/>
        <w:rPr>
          <w:color w:val="000000"/>
          <w:sz w:val="28"/>
          <w:szCs w:val="27"/>
        </w:rPr>
      </w:pPr>
      <w:r w:rsidRPr="00C3143E">
        <w:rPr>
          <w:color w:val="000000"/>
          <w:sz w:val="28"/>
          <w:szCs w:val="27"/>
        </w:rPr>
        <w:t xml:space="preserve">Значения цепных темпов прироста, рассчитанных каждый к свой базе, различаются не только числом процентов, но и величиной абсолютного изменения, составляющей каждый </w:t>
      </w:r>
      <w:r w:rsidR="00891049" w:rsidRPr="00C3143E">
        <w:rPr>
          <w:color w:val="000000"/>
          <w:sz w:val="28"/>
          <w:szCs w:val="27"/>
        </w:rPr>
        <w:t>процент. Поэтому складывать или вычитать цепные темпы прироста нельзя. То есть абсолютное значение</w:t>
      </w:r>
      <w:r w:rsidR="00CB582E">
        <w:rPr>
          <w:color w:val="000000"/>
          <w:sz w:val="28"/>
          <w:szCs w:val="27"/>
        </w:rPr>
        <w:t xml:space="preserve"> </w:t>
      </w:r>
      <w:r w:rsidR="00891049" w:rsidRPr="00C3143E">
        <w:rPr>
          <w:color w:val="000000"/>
          <w:sz w:val="28"/>
          <w:szCs w:val="27"/>
        </w:rPr>
        <w:t>1% прироста для каждого последнего года определяется путем деления</w:t>
      </w:r>
      <w:r w:rsidR="00CB582E">
        <w:rPr>
          <w:color w:val="000000"/>
          <w:sz w:val="28"/>
          <w:szCs w:val="27"/>
        </w:rPr>
        <w:t xml:space="preserve"> </w:t>
      </w:r>
      <w:r w:rsidR="00891049" w:rsidRPr="00C3143E">
        <w:rPr>
          <w:color w:val="000000"/>
          <w:sz w:val="28"/>
          <w:szCs w:val="27"/>
        </w:rPr>
        <w:t>предшествующего уровня ряда динамики на 100 процентов.</w:t>
      </w:r>
    </w:p>
    <w:p w:rsidR="00F16B9F" w:rsidRPr="00C3143E" w:rsidRDefault="00F16B9F" w:rsidP="00CB582E">
      <w:pPr>
        <w:widowControl w:val="0"/>
        <w:spacing w:line="360" w:lineRule="auto"/>
        <w:ind w:firstLine="709"/>
        <w:jc w:val="both"/>
        <w:rPr>
          <w:color w:val="000000"/>
          <w:sz w:val="28"/>
          <w:szCs w:val="27"/>
        </w:rPr>
      </w:pPr>
      <w:r w:rsidRPr="00C3143E">
        <w:rPr>
          <w:color w:val="000000"/>
          <w:sz w:val="28"/>
          <w:szCs w:val="27"/>
        </w:rPr>
        <w:t>Уровни ряда динамики формируются под влиянием взаимодействия многих факторов, одни из которых, являющиеся основными, главными, определяют закономерность, тенденцию развития, другие - случайные - вызывают колебание уровней. Факторы влияния подразделяются на долговременные (тренды), кратковременные систематические, несистематические случайные. Основная закономерность развития явления - это общая тенденция в изменении уровней рядов, освобожденная от действия случайных факторов, для определения которой ряды динамики подвергаются обработке. Существует несколько методов обработки рядов динамики: метод укрупнения периодов, метод скользящей средней и анали</w:t>
      </w:r>
      <w:r w:rsidR="004C2054" w:rsidRPr="00C3143E">
        <w:rPr>
          <w:color w:val="000000"/>
          <w:sz w:val="28"/>
          <w:szCs w:val="27"/>
        </w:rPr>
        <w:t>тическое выравнивание</w:t>
      </w:r>
      <w:r w:rsidRPr="00C3143E">
        <w:rPr>
          <w:color w:val="000000"/>
          <w:sz w:val="28"/>
          <w:szCs w:val="27"/>
        </w:rPr>
        <w:t>. Такие методы обработки рядов называются сглаживанием или выравниванием рядов динамики. Рассмотрим три основных метода более подробно.</w:t>
      </w:r>
    </w:p>
    <w:p w:rsidR="00F16B9F" w:rsidRPr="00C3143E" w:rsidRDefault="00F16B9F" w:rsidP="00CB582E">
      <w:pPr>
        <w:widowControl w:val="0"/>
        <w:numPr>
          <w:ilvl w:val="0"/>
          <w:numId w:val="25"/>
        </w:numPr>
        <w:spacing w:line="360" w:lineRule="auto"/>
        <w:ind w:left="0" w:firstLine="709"/>
        <w:jc w:val="both"/>
        <w:rPr>
          <w:color w:val="000000"/>
          <w:sz w:val="28"/>
          <w:szCs w:val="27"/>
        </w:rPr>
      </w:pPr>
      <w:r w:rsidRPr="00C3143E">
        <w:rPr>
          <w:color w:val="000000"/>
          <w:sz w:val="28"/>
          <w:szCs w:val="27"/>
        </w:rPr>
        <w:t>Метод укрупнения периодов - это простейший метод сглаживания уровней ряда, укрупнение интервалов времени, для которых определяется итоговое значение или средняя величина исследуемого показателя. Этот метод особенно эффективен, если первоначальные уровни ряда относятся к коротким промежуткам времени. Так как исходная информация приведена за 9 лет, то выравнивание следует проводить по трехлетиям.</w:t>
      </w:r>
    </w:p>
    <w:p w:rsidR="00F16B9F" w:rsidRPr="00C3143E" w:rsidRDefault="00F16B9F" w:rsidP="00CB582E">
      <w:pPr>
        <w:widowControl w:val="0"/>
        <w:numPr>
          <w:ilvl w:val="0"/>
          <w:numId w:val="25"/>
        </w:numPr>
        <w:tabs>
          <w:tab w:val="left" w:pos="0"/>
        </w:tabs>
        <w:spacing w:line="360" w:lineRule="auto"/>
        <w:ind w:left="0" w:firstLine="709"/>
        <w:jc w:val="both"/>
        <w:rPr>
          <w:color w:val="000000"/>
          <w:sz w:val="28"/>
          <w:szCs w:val="27"/>
        </w:rPr>
      </w:pPr>
      <w:r w:rsidRPr="00C3143E">
        <w:rPr>
          <w:color w:val="000000"/>
          <w:sz w:val="28"/>
          <w:szCs w:val="27"/>
        </w:rPr>
        <w:t>Метод скользящей средней - схож с предыдущим, но в данном случае фактические уровни заменяются средними уровнями, рассчитанными для последовательно подвижных (скользящих) укрупненных интервалов. Скользящая средняя будет рассчитана по трехлетиям со сдвигом на 1 год вправо, т.к. ряд динамики расположен горизонтально.</w:t>
      </w:r>
    </w:p>
    <w:p w:rsidR="00F16B9F" w:rsidRPr="00C3143E" w:rsidRDefault="00F16B9F" w:rsidP="00CB582E">
      <w:pPr>
        <w:widowControl w:val="0"/>
        <w:numPr>
          <w:ilvl w:val="0"/>
          <w:numId w:val="25"/>
        </w:numPr>
        <w:spacing w:line="360" w:lineRule="auto"/>
        <w:ind w:left="0" w:firstLine="709"/>
        <w:jc w:val="both"/>
        <w:rPr>
          <w:color w:val="000000"/>
          <w:sz w:val="28"/>
          <w:szCs w:val="27"/>
        </w:rPr>
      </w:pPr>
      <w:r w:rsidRPr="00C3143E">
        <w:rPr>
          <w:color w:val="000000"/>
          <w:sz w:val="28"/>
          <w:szCs w:val="27"/>
        </w:rPr>
        <w:t>Метод аналитического выравнивания заключается в замене эмпирических уровней теоретическими, которые рассчитаны по определенному уравнению, принятому за математическую модель тренда, где теоретические уровни рассматриваются как функция времени. Задача аналитического выравнивания сводится к следующему: определение на основе фактических данных вида функции, нахождение по эмпирическим данным параметров указанной функции, расчет по найденному уравнению теоретических уровней.</w:t>
      </w:r>
    </w:p>
    <w:p w:rsidR="00F16B9F" w:rsidRPr="00C3143E" w:rsidRDefault="004C2054" w:rsidP="00CB582E">
      <w:pPr>
        <w:widowControl w:val="0"/>
        <w:spacing w:line="360" w:lineRule="auto"/>
        <w:ind w:firstLine="709"/>
        <w:jc w:val="both"/>
        <w:rPr>
          <w:color w:val="000000"/>
          <w:sz w:val="28"/>
          <w:szCs w:val="27"/>
        </w:rPr>
      </w:pPr>
      <w:r w:rsidRPr="00C3143E">
        <w:rPr>
          <w:color w:val="000000"/>
          <w:sz w:val="28"/>
          <w:szCs w:val="27"/>
        </w:rPr>
        <w:t>В данном курсовом проекте использовался индексный анализ</w:t>
      </w:r>
      <w:r w:rsidR="00CB582E">
        <w:rPr>
          <w:color w:val="000000"/>
          <w:sz w:val="28"/>
          <w:szCs w:val="27"/>
        </w:rPr>
        <w:t xml:space="preserve"> </w:t>
      </w:r>
      <w:r w:rsidRPr="00C3143E">
        <w:rPr>
          <w:color w:val="000000"/>
          <w:sz w:val="28"/>
          <w:szCs w:val="27"/>
        </w:rPr>
        <w:t>средней урожайности валового сбора сахарной свеклы.</w:t>
      </w:r>
      <w:r w:rsidR="00E50ACE" w:rsidRPr="00C3143E">
        <w:rPr>
          <w:color w:val="000000"/>
          <w:sz w:val="28"/>
          <w:szCs w:val="27"/>
        </w:rPr>
        <w:t xml:space="preserve"> Рассмотрим</w:t>
      </w:r>
      <w:r w:rsidR="00CB582E">
        <w:rPr>
          <w:color w:val="000000"/>
          <w:sz w:val="28"/>
          <w:szCs w:val="27"/>
        </w:rPr>
        <w:t xml:space="preserve"> </w:t>
      </w:r>
      <w:r w:rsidR="00E50ACE" w:rsidRPr="00C3143E">
        <w:rPr>
          <w:color w:val="000000"/>
          <w:sz w:val="28"/>
          <w:szCs w:val="27"/>
        </w:rPr>
        <w:t>поподробнее данный метод.</w:t>
      </w:r>
    </w:p>
    <w:p w:rsidR="00FB7D4B" w:rsidRPr="00C3143E" w:rsidRDefault="00FB7D4B"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 xml:space="preserve">В практике статистики индексы наряду со средними величинами являются наиболее распространенными статистическими показателями. </w:t>
      </w:r>
    </w:p>
    <w:p w:rsidR="00FB7D4B" w:rsidRPr="00C3143E" w:rsidRDefault="00302B55" w:rsidP="00CB582E">
      <w:pPr>
        <w:widowControl w:val="0"/>
        <w:shd w:val="clear" w:color="auto" w:fill="FFFFFF"/>
        <w:autoSpaceDE w:val="0"/>
        <w:autoSpaceDN w:val="0"/>
        <w:adjustRightInd w:val="0"/>
        <w:spacing w:line="360" w:lineRule="auto"/>
        <w:ind w:firstLine="709"/>
        <w:jc w:val="both"/>
        <w:rPr>
          <w:iCs/>
          <w:color w:val="000000"/>
          <w:sz w:val="28"/>
          <w:szCs w:val="27"/>
        </w:rPr>
      </w:pPr>
      <w:r w:rsidRPr="00C3143E">
        <w:rPr>
          <w:iCs/>
          <w:color w:val="000000"/>
          <w:sz w:val="28"/>
          <w:szCs w:val="27"/>
        </w:rPr>
        <w:t>И</w:t>
      </w:r>
      <w:r w:rsidR="00FB7D4B" w:rsidRPr="00C3143E">
        <w:rPr>
          <w:iCs/>
          <w:color w:val="000000"/>
          <w:sz w:val="28"/>
          <w:szCs w:val="27"/>
        </w:rPr>
        <w:t>ндекс представляет собой относительную величину, получаемую в результате сопоставления уровней сложных социально-экономических показателей во времени, в простран</w:t>
      </w:r>
      <w:r w:rsidR="008D127B" w:rsidRPr="00C3143E">
        <w:rPr>
          <w:iCs/>
          <w:color w:val="000000"/>
          <w:sz w:val="28"/>
          <w:szCs w:val="27"/>
        </w:rPr>
        <w:t>стве или с планом</w:t>
      </w:r>
      <w:r w:rsidRPr="00C3143E">
        <w:rPr>
          <w:iCs/>
          <w:color w:val="000000"/>
          <w:sz w:val="28"/>
          <w:szCs w:val="27"/>
        </w:rPr>
        <w:t xml:space="preserve"> [</w:t>
      </w:r>
      <w:r w:rsidR="007B627E" w:rsidRPr="00C3143E">
        <w:rPr>
          <w:iCs/>
          <w:color w:val="000000"/>
          <w:sz w:val="28"/>
          <w:szCs w:val="27"/>
        </w:rPr>
        <w:t>1</w:t>
      </w:r>
      <w:r w:rsidRPr="00C3143E">
        <w:rPr>
          <w:iCs/>
          <w:color w:val="000000"/>
          <w:sz w:val="28"/>
          <w:szCs w:val="27"/>
        </w:rPr>
        <w:t xml:space="preserve">].Другие авторы под индексом понимают </w:t>
      </w:r>
      <w:r w:rsidR="008D127B" w:rsidRPr="00C3143E">
        <w:rPr>
          <w:iCs/>
          <w:color w:val="000000"/>
          <w:sz w:val="28"/>
          <w:szCs w:val="27"/>
        </w:rPr>
        <w:t xml:space="preserve">показатель сравнения двух состояний одного и того же явления ( </w:t>
      </w:r>
      <w:r w:rsidR="00087BA8" w:rsidRPr="00C3143E">
        <w:rPr>
          <w:iCs/>
          <w:color w:val="000000"/>
          <w:sz w:val="28"/>
          <w:szCs w:val="27"/>
        </w:rPr>
        <w:t>простого и</w:t>
      </w:r>
      <w:r w:rsidR="00CB582E">
        <w:rPr>
          <w:iCs/>
          <w:color w:val="000000"/>
          <w:sz w:val="28"/>
          <w:szCs w:val="27"/>
        </w:rPr>
        <w:t xml:space="preserve"> </w:t>
      </w:r>
      <w:r w:rsidR="008D127B" w:rsidRPr="00C3143E">
        <w:rPr>
          <w:iCs/>
          <w:color w:val="000000"/>
          <w:sz w:val="28"/>
          <w:szCs w:val="27"/>
        </w:rPr>
        <w:t>сложного, состоящих из соизмеримых и несоизмеримых элементов),</w:t>
      </w:r>
      <w:r w:rsidRPr="00C3143E">
        <w:rPr>
          <w:iCs/>
          <w:color w:val="000000"/>
          <w:sz w:val="28"/>
          <w:szCs w:val="27"/>
        </w:rPr>
        <w:t>[</w:t>
      </w:r>
      <w:r w:rsidR="007B627E" w:rsidRPr="00C3143E">
        <w:rPr>
          <w:iCs/>
          <w:color w:val="000000"/>
          <w:sz w:val="28"/>
          <w:szCs w:val="27"/>
        </w:rPr>
        <w:t>9</w:t>
      </w:r>
      <w:r w:rsidRPr="00C3143E">
        <w:rPr>
          <w:iCs/>
          <w:color w:val="000000"/>
          <w:sz w:val="28"/>
          <w:szCs w:val="27"/>
        </w:rPr>
        <w:t>]</w:t>
      </w:r>
      <w:r w:rsidR="008D127B" w:rsidRPr="00C3143E">
        <w:rPr>
          <w:iCs/>
          <w:color w:val="000000"/>
          <w:sz w:val="28"/>
          <w:szCs w:val="27"/>
        </w:rPr>
        <w:t>.</w:t>
      </w:r>
      <w:r w:rsidR="000D4D67" w:rsidRPr="00C3143E">
        <w:rPr>
          <w:color w:val="000000"/>
          <w:sz w:val="28"/>
          <w:szCs w:val="27"/>
        </w:rPr>
        <w:t xml:space="preserve"> С помощью индексов</w:t>
      </w:r>
      <w:r w:rsidR="00CB582E">
        <w:rPr>
          <w:color w:val="000000"/>
          <w:sz w:val="28"/>
          <w:szCs w:val="27"/>
        </w:rPr>
        <w:t xml:space="preserve"> </w:t>
      </w:r>
      <w:r w:rsidR="000D4D67" w:rsidRPr="00C3143E">
        <w:rPr>
          <w:color w:val="000000"/>
          <w:sz w:val="28"/>
          <w:szCs w:val="27"/>
        </w:rPr>
        <w:t>характеризуется развитие национальной экономики в целом и ее отдельных отраслей, анализируются результаты производственно-хозяйственной деятельности предприятий и организаций, исследуется роль отдельных факторов в формировании важнейших экономических показателей, выявляются резервы производства.</w:t>
      </w:r>
    </w:p>
    <w:p w:rsidR="000D4D67" w:rsidRPr="00C3143E" w:rsidRDefault="000D4D67"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В развитии индексной теории в нашей стране сложились два направления: обобщающее, или синтетическое, и аналитические. Различие между этими направлениями обусловлено двумя возможностями интерпретации индексов в их приложении.</w:t>
      </w:r>
    </w:p>
    <w:p w:rsidR="000D4D67" w:rsidRPr="00C3143E" w:rsidRDefault="000D4D67"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Обобщающее, или так называемое синтетическое, направление трактует индекс как показатель среднего изменения уровня изучаемого показателя. В аналитической теории индексы - это показатели изменения уровня результативной величины под влиянием изменения индексируемой величины .</w:t>
      </w:r>
    </w:p>
    <w:p w:rsidR="000D4D67" w:rsidRPr="00C3143E" w:rsidRDefault="000D4D67"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Таким образом, с помощью индексных показателей решаются следующие основные задачи:</w:t>
      </w:r>
    </w:p>
    <w:p w:rsidR="000D4D67" w:rsidRPr="00C3143E" w:rsidRDefault="000D4D67" w:rsidP="00CB582E">
      <w:pPr>
        <w:widowControl w:val="0"/>
        <w:shd w:val="clear" w:color="auto" w:fill="FFFFFF"/>
        <w:autoSpaceDE w:val="0"/>
        <w:autoSpaceDN w:val="0"/>
        <w:adjustRightInd w:val="0"/>
        <w:spacing w:line="360" w:lineRule="auto"/>
        <w:ind w:firstLine="709"/>
        <w:jc w:val="both"/>
        <w:rPr>
          <w:color w:val="000000"/>
          <w:sz w:val="28"/>
          <w:szCs w:val="27"/>
        </w:rPr>
      </w:pPr>
      <w:r w:rsidRPr="00C3143E">
        <w:rPr>
          <w:color w:val="000000"/>
          <w:sz w:val="28"/>
          <w:szCs w:val="27"/>
        </w:rPr>
        <w:t xml:space="preserve">1) характеристика общего изменения сложного экономического показателя </w:t>
      </w:r>
      <w:r w:rsidR="009A3E2C" w:rsidRPr="00C3143E">
        <w:rPr>
          <w:color w:val="000000"/>
          <w:sz w:val="28"/>
          <w:szCs w:val="27"/>
        </w:rPr>
        <w:t xml:space="preserve">или </w:t>
      </w:r>
      <w:r w:rsidRPr="00C3143E">
        <w:rPr>
          <w:color w:val="000000"/>
          <w:sz w:val="28"/>
          <w:szCs w:val="27"/>
        </w:rPr>
        <w:t>формирующих его отдельных показателей-факторов;</w:t>
      </w:r>
    </w:p>
    <w:p w:rsidR="00E50ACE" w:rsidRPr="00C3143E" w:rsidRDefault="000D4D67" w:rsidP="00CB582E">
      <w:pPr>
        <w:widowControl w:val="0"/>
        <w:spacing w:line="360" w:lineRule="auto"/>
        <w:ind w:firstLine="709"/>
        <w:jc w:val="both"/>
        <w:rPr>
          <w:color w:val="000000"/>
          <w:sz w:val="28"/>
          <w:szCs w:val="27"/>
        </w:rPr>
      </w:pPr>
      <w:r w:rsidRPr="00C3143E">
        <w:rPr>
          <w:color w:val="000000"/>
          <w:sz w:val="28"/>
          <w:szCs w:val="27"/>
        </w:rPr>
        <w:t>2) выделение в изменении сложного показателя влияния одного из факторов путем элиминирования влияния других факто</w:t>
      </w:r>
      <w:r w:rsidR="009A3E2C" w:rsidRPr="00C3143E">
        <w:rPr>
          <w:color w:val="000000"/>
          <w:sz w:val="28"/>
          <w:szCs w:val="27"/>
        </w:rPr>
        <w:t>ров;</w:t>
      </w:r>
    </w:p>
    <w:p w:rsidR="009A3E2C" w:rsidRPr="00C3143E" w:rsidRDefault="009A3E2C" w:rsidP="00CB582E">
      <w:pPr>
        <w:widowControl w:val="0"/>
        <w:spacing w:line="360" w:lineRule="auto"/>
        <w:ind w:firstLine="709"/>
        <w:jc w:val="both"/>
        <w:rPr>
          <w:color w:val="000000"/>
          <w:sz w:val="28"/>
          <w:szCs w:val="27"/>
        </w:rPr>
      </w:pPr>
      <w:r w:rsidRPr="00C3143E">
        <w:rPr>
          <w:color w:val="000000"/>
          <w:sz w:val="28"/>
          <w:szCs w:val="27"/>
        </w:rPr>
        <w:t>3) обособления влияния изменения структуры явления на индексируемую величину.</w:t>
      </w:r>
    </w:p>
    <w:p w:rsidR="00BA5867" w:rsidRPr="00C3143E" w:rsidRDefault="00BA5867" w:rsidP="00CB582E">
      <w:pPr>
        <w:widowControl w:val="0"/>
        <w:spacing w:line="360" w:lineRule="auto"/>
        <w:ind w:firstLine="709"/>
        <w:jc w:val="both"/>
        <w:rPr>
          <w:color w:val="000000"/>
          <w:sz w:val="28"/>
          <w:szCs w:val="27"/>
        </w:rPr>
      </w:pPr>
      <w:r w:rsidRPr="00C3143E">
        <w:rPr>
          <w:color w:val="000000"/>
          <w:sz w:val="28"/>
          <w:szCs w:val="27"/>
        </w:rPr>
        <w:t>Все экономические индексы можно классифицировать по следующим признакам:</w:t>
      </w:r>
    </w:p>
    <w:p w:rsidR="00BA5867" w:rsidRPr="00C3143E" w:rsidRDefault="00BA5867" w:rsidP="00CB582E">
      <w:pPr>
        <w:widowControl w:val="0"/>
        <w:numPr>
          <w:ilvl w:val="0"/>
          <w:numId w:val="26"/>
        </w:numPr>
        <w:tabs>
          <w:tab w:val="clear" w:pos="720"/>
          <w:tab w:val="num" w:pos="1080"/>
        </w:tabs>
        <w:spacing w:line="360" w:lineRule="auto"/>
        <w:ind w:left="0" w:firstLine="709"/>
        <w:jc w:val="both"/>
        <w:rPr>
          <w:color w:val="000000"/>
          <w:sz w:val="28"/>
          <w:szCs w:val="27"/>
        </w:rPr>
      </w:pPr>
      <w:r w:rsidRPr="00C3143E">
        <w:rPr>
          <w:color w:val="000000"/>
          <w:sz w:val="28"/>
          <w:szCs w:val="27"/>
        </w:rPr>
        <w:t>степени охвата явления:</w:t>
      </w:r>
      <w:r w:rsidR="00CB582E">
        <w:rPr>
          <w:color w:val="000000"/>
          <w:sz w:val="28"/>
          <w:szCs w:val="27"/>
        </w:rPr>
        <w:t xml:space="preserve"> </w:t>
      </w:r>
      <w:r w:rsidRPr="00C3143E">
        <w:rPr>
          <w:color w:val="000000"/>
          <w:sz w:val="28"/>
          <w:szCs w:val="27"/>
        </w:rPr>
        <w:t>индивидуальные и сводные (общие),</w:t>
      </w:r>
    </w:p>
    <w:p w:rsidR="00BA5867" w:rsidRPr="00C3143E" w:rsidRDefault="00BA5867" w:rsidP="00CB582E">
      <w:pPr>
        <w:widowControl w:val="0"/>
        <w:numPr>
          <w:ilvl w:val="0"/>
          <w:numId w:val="26"/>
        </w:numPr>
        <w:tabs>
          <w:tab w:val="clear" w:pos="720"/>
          <w:tab w:val="num" w:pos="1080"/>
        </w:tabs>
        <w:spacing w:line="360" w:lineRule="auto"/>
        <w:ind w:left="0" w:firstLine="709"/>
        <w:jc w:val="both"/>
        <w:rPr>
          <w:color w:val="000000"/>
          <w:sz w:val="28"/>
          <w:szCs w:val="27"/>
        </w:rPr>
      </w:pPr>
      <w:r w:rsidRPr="00C3143E">
        <w:rPr>
          <w:color w:val="000000"/>
          <w:sz w:val="28"/>
          <w:szCs w:val="27"/>
        </w:rPr>
        <w:t>базе сравнения:</w:t>
      </w:r>
      <w:r w:rsidR="00CB582E">
        <w:rPr>
          <w:color w:val="000000"/>
          <w:sz w:val="28"/>
          <w:szCs w:val="27"/>
        </w:rPr>
        <w:t xml:space="preserve"> </w:t>
      </w:r>
      <w:r w:rsidRPr="00C3143E">
        <w:rPr>
          <w:color w:val="000000"/>
          <w:sz w:val="28"/>
          <w:szCs w:val="27"/>
        </w:rPr>
        <w:t>динамические (базисные и цепные) и территориальные,</w:t>
      </w:r>
    </w:p>
    <w:p w:rsidR="00BA5867" w:rsidRPr="00C3143E" w:rsidRDefault="00BA5867" w:rsidP="00CB582E">
      <w:pPr>
        <w:widowControl w:val="0"/>
        <w:numPr>
          <w:ilvl w:val="0"/>
          <w:numId w:val="26"/>
        </w:numPr>
        <w:tabs>
          <w:tab w:val="clear" w:pos="720"/>
          <w:tab w:val="num" w:pos="1080"/>
        </w:tabs>
        <w:spacing w:line="360" w:lineRule="auto"/>
        <w:ind w:left="0" w:firstLine="709"/>
        <w:jc w:val="both"/>
        <w:rPr>
          <w:color w:val="000000"/>
          <w:sz w:val="28"/>
          <w:szCs w:val="27"/>
        </w:rPr>
      </w:pPr>
      <w:r w:rsidRPr="00C3143E">
        <w:rPr>
          <w:color w:val="000000"/>
          <w:sz w:val="28"/>
          <w:szCs w:val="27"/>
        </w:rPr>
        <w:t>виду весов (соизмерения): с постоянными и переменными весами,</w:t>
      </w:r>
    </w:p>
    <w:p w:rsidR="00BA5867" w:rsidRPr="00C3143E" w:rsidRDefault="00BA5867" w:rsidP="00CB582E">
      <w:pPr>
        <w:widowControl w:val="0"/>
        <w:numPr>
          <w:ilvl w:val="0"/>
          <w:numId w:val="26"/>
        </w:numPr>
        <w:tabs>
          <w:tab w:val="clear" w:pos="720"/>
          <w:tab w:val="num" w:pos="1080"/>
        </w:tabs>
        <w:spacing w:line="360" w:lineRule="auto"/>
        <w:ind w:left="0" w:firstLine="709"/>
        <w:jc w:val="both"/>
        <w:rPr>
          <w:color w:val="000000"/>
          <w:sz w:val="28"/>
          <w:szCs w:val="27"/>
        </w:rPr>
      </w:pPr>
      <w:r w:rsidRPr="00C3143E">
        <w:rPr>
          <w:color w:val="000000"/>
          <w:sz w:val="28"/>
          <w:szCs w:val="27"/>
        </w:rPr>
        <w:t>в зависимости от формы построения: агрегатные и средние (арифметические и гармонические),</w:t>
      </w:r>
    </w:p>
    <w:p w:rsidR="00BA5867" w:rsidRPr="00C3143E" w:rsidRDefault="00BA5867" w:rsidP="00CB582E">
      <w:pPr>
        <w:widowControl w:val="0"/>
        <w:numPr>
          <w:ilvl w:val="0"/>
          <w:numId w:val="26"/>
        </w:numPr>
        <w:tabs>
          <w:tab w:val="clear" w:pos="720"/>
          <w:tab w:val="num" w:pos="1080"/>
        </w:tabs>
        <w:spacing w:line="360" w:lineRule="auto"/>
        <w:ind w:left="0" w:firstLine="709"/>
        <w:jc w:val="both"/>
        <w:rPr>
          <w:color w:val="000000"/>
          <w:sz w:val="28"/>
          <w:szCs w:val="27"/>
        </w:rPr>
      </w:pPr>
      <w:r w:rsidRPr="00C3143E">
        <w:rPr>
          <w:color w:val="000000"/>
          <w:sz w:val="28"/>
          <w:szCs w:val="27"/>
        </w:rPr>
        <w:t>характеру объектов исследования: индексы количественных показателей и качественных,</w:t>
      </w:r>
    </w:p>
    <w:p w:rsidR="00BA5867" w:rsidRPr="00C3143E" w:rsidRDefault="00BA5867" w:rsidP="00CB582E">
      <w:pPr>
        <w:widowControl w:val="0"/>
        <w:numPr>
          <w:ilvl w:val="0"/>
          <w:numId w:val="26"/>
        </w:numPr>
        <w:tabs>
          <w:tab w:val="clear" w:pos="720"/>
          <w:tab w:val="num" w:pos="1080"/>
        </w:tabs>
        <w:spacing w:line="360" w:lineRule="auto"/>
        <w:ind w:left="0" w:firstLine="709"/>
        <w:jc w:val="both"/>
        <w:rPr>
          <w:color w:val="000000"/>
          <w:sz w:val="28"/>
          <w:szCs w:val="27"/>
        </w:rPr>
      </w:pPr>
      <w:r w:rsidRPr="00C3143E">
        <w:rPr>
          <w:color w:val="000000"/>
          <w:sz w:val="28"/>
          <w:szCs w:val="27"/>
        </w:rPr>
        <w:t>по составу явления: индексы постоянного (фиксированного) состава и переменного состава,</w:t>
      </w:r>
    </w:p>
    <w:p w:rsidR="00BA5867" w:rsidRPr="00C3143E" w:rsidRDefault="00BA5867" w:rsidP="00CB582E">
      <w:pPr>
        <w:widowControl w:val="0"/>
        <w:numPr>
          <w:ilvl w:val="0"/>
          <w:numId w:val="26"/>
        </w:numPr>
        <w:tabs>
          <w:tab w:val="clear" w:pos="720"/>
          <w:tab w:val="num" w:pos="1080"/>
        </w:tabs>
        <w:spacing w:line="360" w:lineRule="auto"/>
        <w:ind w:left="0" w:firstLine="709"/>
        <w:jc w:val="both"/>
        <w:rPr>
          <w:color w:val="000000"/>
          <w:sz w:val="28"/>
          <w:szCs w:val="27"/>
        </w:rPr>
      </w:pPr>
      <w:r w:rsidRPr="00C3143E">
        <w:rPr>
          <w:color w:val="000000"/>
          <w:sz w:val="28"/>
          <w:szCs w:val="27"/>
        </w:rPr>
        <w:t>по периоду исследования: годовые, квартальные, месячные и недельные.</w:t>
      </w:r>
    </w:p>
    <w:p w:rsidR="00BA5867" w:rsidRPr="00C3143E" w:rsidRDefault="00BA5867" w:rsidP="00CB582E">
      <w:pPr>
        <w:widowControl w:val="0"/>
        <w:spacing w:line="360" w:lineRule="auto"/>
        <w:ind w:firstLine="709"/>
        <w:jc w:val="both"/>
        <w:rPr>
          <w:color w:val="000000"/>
          <w:sz w:val="28"/>
          <w:szCs w:val="27"/>
        </w:rPr>
      </w:pPr>
      <w:r w:rsidRPr="00C3143E">
        <w:rPr>
          <w:color w:val="000000"/>
          <w:sz w:val="28"/>
          <w:szCs w:val="27"/>
        </w:rPr>
        <w:t xml:space="preserve">Основными индексами являются индивидуальные и общие. </w:t>
      </w:r>
      <w:r w:rsidR="00771F01" w:rsidRPr="00C3143E">
        <w:rPr>
          <w:iCs/>
          <w:color w:val="000000"/>
          <w:sz w:val="28"/>
          <w:szCs w:val="27"/>
        </w:rPr>
        <w:t xml:space="preserve">Индивидуальные индексы </w:t>
      </w:r>
      <w:r w:rsidR="00771F01" w:rsidRPr="00C3143E">
        <w:rPr>
          <w:color w:val="000000"/>
          <w:sz w:val="28"/>
          <w:szCs w:val="27"/>
        </w:rPr>
        <w:t xml:space="preserve">характеризуют изменения отдельных единиц статистической совокупности. </w:t>
      </w:r>
      <w:r w:rsidR="00771F01" w:rsidRPr="00C3143E">
        <w:rPr>
          <w:iCs/>
          <w:color w:val="000000"/>
          <w:sz w:val="28"/>
          <w:szCs w:val="27"/>
        </w:rPr>
        <w:t xml:space="preserve">Общие индексы </w:t>
      </w:r>
      <w:r w:rsidR="00771F01" w:rsidRPr="00C3143E">
        <w:rPr>
          <w:color w:val="000000"/>
          <w:sz w:val="28"/>
          <w:szCs w:val="27"/>
        </w:rPr>
        <w:t>выражают сводные</w:t>
      </w:r>
      <w:r w:rsidR="00CB582E">
        <w:rPr>
          <w:color w:val="000000"/>
          <w:sz w:val="28"/>
          <w:szCs w:val="27"/>
        </w:rPr>
        <w:t xml:space="preserve"> </w:t>
      </w:r>
      <w:r w:rsidR="00771F01" w:rsidRPr="00C3143E">
        <w:rPr>
          <w:color w:val="000000"/>
          <w:sz w:val="28"/>
          <w:szCs w:val="27"/>
        </w:rPr>
        <w:t>(обобщающие)</w:t>
      </w:r>
      <w:r w:rsidR="00CB582E">
        <w:rPr>
          <w:color w:val="000000"/>
          <w:sz w:val="28"/>
          <w:szCs w:val="27"/>
        </w:rPr>
        <w:t xml:space="preserve"> </w:t>
      </w:r>
      <w:r w:rsidR="00771F01" w:rsidRPr="00C3143E">
        <w:rPr>
          <w:color w:val="000000"/>
          <w:sz w:val="28"/>
          <w:szCs w:val="27"/>
        </w:rPr>
        <w:t>результа</w:t>
      </w:r>
      <w:r w:rsidRPr="00C3143E">
        <w:rPr>
          <w:color w:val="000000"/>
          <w:sz w:val="28"/>
          <w:szCs w:val="27"/>
        </w:rPr>
        <w:t>ты совместного изменения всех единиц, образующих статистическую совокупность. В экономических расчетах чаще всего используются общие сводные индексы, характеризующие изменение совокупности в целом, их построение и являются содержанием индексной методологии. Общие индексы рассчитываются для количественных и качественных показателей. В зависимости от целей исследования и наличия исходных данных используют различные формы построения общих индексов: агрегатную и средневзвешенную.</w:t>
      </w:r>
    </w:p>
    <w:p w:rsidR="00BA5867" w:rsidRPr="00C3143E" w:rsidRDefault="00BA5867" w:rsidP="00CB582E">
      <w:pPr>
        <w:widowControl w:val="0"/>
        <w:spacing w:line="360" w:lineRule="auto"/>
        <w:ind w:firstLine="709"/>
        <w:jc w:val="both"/>
        <w:rPr>
          <w:color w:val="000000"/>
          <w:sz w:val="28"/>
          <w:szCs w:val="27"/>
        </w:rPr>
      </w:pPr>
      <w:r w:rsidRPr="00C3143E">
        <w:rPr>
          <w:color w:val="000000"/>
          <w:sz w:val="28"/>
          <w:szCs w:val="27"/>
        </w:rPr>
        <w:t>Агрегатный индекс - это относительный показатель, который характеризует средние изменения социально-экономического явления, состоящего из соизмеримых элементов. Особенностью этой формы индекса является непосредственное сравнение двух сумм одноименных показателей. В настоящее время это наиболее распространенная форма индексов. Числитель и знаменатель агрегатного индекса представляет собой сумму произведения двух величин, одна из которых меняется, а другая остается неизменной в числителе и знаменателе (вес индекса). Вес индекса - это величина, служащая для соизмерения индексируемых величин. Индексируемой величиной называется признак, изменение которого изучается.</w:t>
      </w:r>
    </w:p>
    <w:p w:rsidR="00B87AD4" w:rsidRPr="00C3143E" w:rsidRDefault="00961BEB" w:rsidP="00CB582E">
      <w:pPr>
        <w:widowControl w:val="0"/>
        <w:spacing w:line="360" w:lineRule="auto"/>
        <w:ind w:firstLine="709"/>
        <w:jc w:val="both"/>
        <w:rPr>
          <w:color w:val="000000"/>
          <w:sz w:val="28"/>
          <w:szCs w:val="27"/>
        </w:rPr>
      </w:pPr>
      <w:r w:rsidRPr="00C3143E">
        <w:rPr>
          <w:color w:val="000000"/>
          <w:sz w:val="28"/>
          <w:szCs w:val="27"/>
        </w:rPr>
        <w:t>В данной курсовой работе для выявления взаимосвязей между факторами мы использовали метод аналитической группировки.</w:t>
      </w:r>
    </w:p>
    <w:p w:rsidR="00B87AD4" w:rsidRPr="00C3143E" w:rsidRDefault="00B87AD4" w:rsidP="00CB582E">
      <w:pPr>
        <w:widowControl w:val="0"/>
        <w:spacing w:line="360" w:lineRule="auto"/>
        <w:ind w:firstLine="709"/>
        <w:jc w:val="both"/>
        <w:rPr>
          <w:color w:val="000000"/>
          <w:sz w:val="28"/>
          <w:szCs w:val="27"/>
        </w:rPr>
      </w:pPr>
      <w:r w:rsidRPr="00C3143E">
        <w:rPr>
          <w:color w:val="000000"/>
          <w:sz w:val="28"/>
          <w:szCs w:val="27"/>
        </w:rPr>
        <w:t>Группировкой называется процесс расчленения, а затем образования однородных групп с целью выделения типов, изучения структуры и взаимо</w:t>
      </w:r>
      <w:r w:rsidR="00961BEB" w:rsidRPr="00C3143E">
        <w:rPr>
          <w:color w:val="000000"/>
          <w:sz w:val="28"/>
          <w:szCs w:val="27"/>
        </w:rPr>
        <w:t>связи общественных явлений</w:t>
      </w:r>
      <w:r w:rsidRPr="00C3143E">
        <w:rPr>
          <w:color w:val="000000"/>
          <w:sz w:val="28"/>
          <w:szCs w:val="27"/>
        </w:rPr>
        <w:t>.</w:t>
      </w:r>
      <w:r w:rsidR="00961BEB" w:rsidRPr="00C3143E">
        <w:rPr>
          <w:color w:val="000000"/>
          <w:sz w:val="28"/>
          <w:szCs w:val="27"/>
        </w:rPr>
        <w:t xml:space="preserve"> В других источниках встречается несколько иная интерпретация группировки.</w:t>
      </w:r>
      <w:r w:rsidR="003C328A" w:rsidRPr="00C3143E">
        <w:rPr>
          <w:color w:val="000000"/>
          <w:sz w:val="28"/>
          <w:szCs w:val="27"/>
        </w:rPr>
        <w:t xml:space="preserve"> Группировка- распределение единиц по группам в соответствии со следующим принципом:</w:t>
      </w:r>
      <w:r w:rsidR="00CB582E">
        <w:rPr>
          <w:color w:val="000000"/>
          <w:sz w:val="28"/>
          <w:szCs w:val="27"/>
        </w:rPr>
        <w:t xml:space="preserve"> </w:t>
      </w:r>
      <w:r w:rsidR="003C328A" w:rsidRPr="00C3143E">
        <w:rPr>
          <w:color w:val="000000"/>
          <w:sz w:val="28"/>
          <w:szCs w:val="27"/>
        </w:rPr>
        <w:t>различия между единицами, отнесенными к одной группе, должны быть меньше, чем между единицами</w:t>
      </w:r>
      <w:r w:rsidR="00A16008" w:rsidRPr="00C3143E">
        <w:rPr>
          <w:color w:val="000000"/>
          <w:sz w:val="28"/>
          <w:szCs w:val="27"/>
        </w:rPr>
        <w:t>, отнесенными к разным группам,</w:t>
      </w:r>
      <w:r w:rsidR="003C328A" w:rsidRPr="00C3143E">
        <w:rPr>
          <w:color w:val="000000"/>
          <w:sz w:val="28"/>
          <w:szCs w:val="27"/>
        </w:rPr>
        <w:t>[</w:t>
      </w:r>
      <w:r w:rsidR="007B627E" w:rsidRPr="00C3143E">
        <w:rPr>
          <w:color w:val="000000"/>
          <w:sz w:val="28"/>
          <w:szCs w:val="27"/>
        </w:rPr>
        <w:t>9</w:t>
      </w:r>
      <w:r w:rsidR="003C328A" w:rsidRPr="00C3143E">
        <w:rPr>
          <w:color w:val="000000"/>
          <w:sz w:val="28"/>
          <w:szCs w:val="27"/>
        </w:rPr>
        <w:t>]</w:t>
      </w:r>
      <w:r w:rsidR="00A16008" w:rsidRPr="00C3143E">
        <w:rPr>
          <w:color w:val="000000"/>
          <w:sz w:val="28"/>
          <w:szCs w:val="27"/>
        </w:rPr>
        <w:t>.</w:t>
      </w:r>
    </w:p>
    <w:p w:rsidR="00B87AD4" w:rsidRPr="00C3143E" w:rsidRDefault="00B87AD4" w:rsidP="00CB582E">
      <w:pPr>
        <w:widowControl w:val="0"/>
        <w:spacing w:line="360" w:lineRule="auto"/>
        <w:ind w:firstLine="709"/>
        <w:jc w:val="both"/>
        <w:rPr>
          <w:color w:val="000000"/>
          <w:sz w:val="28"/>
          <w:szCs w:val="27"/>
        </w:rPr>
      </w:pPr>
      <w:r w:rsidRPr="00C3143E">
        <w:rPr>
          <w:color w:val="000000"/>
          <w:sz w:val="28"/>
          <w:szCs w:val="27"/>
        </w:rPr>
        <w:t>При применении метода группировок необходимо решать следующие методологические проблемы:</w:t>
      </w:r>
    </w:p>
    <w:p w:rsidR="00B87AD4" w:rsidRPr="00C3143E" w:rsidRDefault="00B87AD4" w:rsidP="00CB582E">
      <w:pPr>
        <w:widowControl w:val="0"/>
        <w:numPr>
          <w:ilvl w:val="0"/>
          <w:numId w:val="27"/>
        </w:numPr>
        <w:tabs>
          <w:tab w:val="left" w:pos="1440"/>
        </w:tabs>
        <w:spacing w:line="360" w:lineRule="auto"/>
        <w:ind w:left="0" w:firstLine="709"/>
        <w:jc w:val="both"/>
        <w:rPr>
          <w:color w:val="000000"/>
          <w:sz w:val="28"/>
          <w:szCs w:val="27"/>
        </w:rPr>
      </w:pPr>
      <w:r w:rsidRPr="00C3143E">
        <w:rPr>
          <w:color w:val="000000"/>
          <w:sz w:val="28"/>
          <w:szCs w:val="27"/>
        </w:rPr>
        <w:t>выбор группировочного признака или их комбинации;</w:t>
      </w:r>
    </w:p>
    <w:p w:rsidR="00B87AD4" w:rsidRPr="00C3143E" w:rsidRDefault="00B87AD4" w:rsidP="00CB582E">
      <w:pPr>
        <w:widowControl w:val="0"/>
        <w:numPr>
          <w:ilvl w:val="0"/>
          <w:numId w:val="27"/>
        </w:numPr>
        <w:tabs>
          <w:tab w:val="left" w:pos="1440"/>
        </w:tabs>
        <w:spacing w:line="360" w:lineRule="auto"/>
        <w:ind w:left="0" w:firstLine="709"/>
        <w:jc w:val="both"/>
        <w:rPr>
          <w:color w:val="000000"/>
          <w:sz w:val="28"/>
          <w:szCs w:val="27"/>
        </w:rPr>
      </w:pPr>
      <w:r w:rsidRPr="00C3143E">
        <w:rPr>
          <w:color w:val="000000"/>
          <w:sz w:val="28"/>
          <w:szCs w:val="27"/>
        </w:rPr>
        <w:t>определение числа групп и величины интервалов группировки;</w:t>
      </w:r>
    </w:p>
    <w:p w:rsidR="00B87AD4" w:rsidRPr="00C3143E" w:rsidRDefault="00B87AD4" w:rsidP="00CB582E">
      <w:pPr>
        <w:widowControl w:val="0"/>
        <w:numPr>
          <w:ilvl w:val="0"/>
          <w:numId w:val="27"/>
        </w:numPr>
        <w:tabs>
          <w:tab w:val="left" w:pos="1440"/>
        </w:tabs>
        <w:spacing w:line="360" w:lineRule="auto"/>
        <w:ind w:left="0" w:firstLine="709"/>
        <w:jc w:val="both"/>
        <w:rPr>
          <w:color w:val="000000"/>
          <w:sz w:val="28"/>
          <w:szCs w:val="27"/>
        </w:rPr>
      </w:pPr>
      <w:r w:rsidRPr="00C3143E">
        <w:rPr>
          <w:color w:val="000000"/>
          <w:sz w:val="28"/>
          <w:szCs w:val="27"/>
        </w:rPr>
        <w:t>установление применительно к конкретной группировке состава тех показателей, которыми должны характеризоваться выделенные группы;</w:t>
      </w:r>
    </w:p>
    <w:p w:rsidR="00B87AD4" w:rsidRPr="00C3143E" w:rsidRDefault="00B87AD4" w:rsidP="00CB582E">
      <w:pPr>
        <w:widowControl w:val="0"/>
        <w:numPr>
          <w:ilvl w:val="0"/>
          <w:numId w:val="27"/>
        </w:numPr>
        <w:tabs>
          <w:tab w:val="left" w:pos="1440"/>
        </w:tabs>
        <w:spacing w:line="360" w:lineRule="auto"/>
        <w:ind w:left="0" w:firstLine="709"/>
        <w:jc w:val="both"/>
        <w:rPr>
          <w:color w:val="000000"/>
          <w:sz w:val="28"/>
          <w:szCs w:val="27"/>
        </w:rPr>
      </w:pPr>
      <w:r w:rsidRPr="00C3143E">
        <w:rPr>
          <w:color w:val="000000"/>
          <w:sz w:val="28"/>
          <w:szCs w:val="27"/>
        </w:rPr>
        <w:t>составление макета таблицы, в которой должны быть представлены результаты группировки</w:t>
      </w:r>
    </w:p>
    <w:p w:rsidR="00B87AD4" w:rsidRPr="00C3143E" w:rsidRDefault="00B87AD4" w:rsidP="00CB582E">
      <w:pPr>
        <w:widowControl w:val="0"/>
        <w:spacing w:line="360" w:lineRule="auto"/>
        <w:ind w:firstLine="709"/>
        <w:jc w:val="both"/>
        <w:rPr>
          <w:color w:val="000000"/>
          <w:sz w:val="28"/>
          <w:szCs w:val="27"/>
        </w:rPr>
      </w:pPr>
      <w:r w:rsidRPr="00C3143E">
        <w:rPr>
          <w:color w:val="000000"/>
          <w:sz w:val="28"/>
          <w:szCs w:val="27"/>
        </w:rPr>
        <w:t>Статистические группировки делятся на типологические, структурные и аналитические.</w:t>
      </w:r>
    </w:p>
    <w:p w:rsidR="00B87AD4" w:rsidRPr="00C3143E" w:rsidRDefault="00B87AD4" w:rsidP="00CB582E">
      <w:pPr>
        <w:widowControl w:val="0"/>
        <w:spacing w:line="360" w:lineRule="auto"/>
        <w:ind w:firstLine="709"/>
        <w:jc w:val="both"/>
        <w:rPr>
          <w:color w:val="000000"/>
          <w:sz w:val="28"/>
          <w:szCs w:val="27"/>
        </w:rPr>
      </w:pPr>
      <w:r w:rsidRPr="00C3143E">
        <w:rPr>
          <w:color w:val="000000"/>
          <w:sz w:val="28"/>
          <w:szCs w:val="27"/>
        </w:rPr>
        <w:t>Типологическая группировка - это разделение исследуемой совокупности на классы, социально-экономические типы, однородные группы единиц в соответствии с изучаемыми признаками. Методология типологических группировок определяется тем, на сколько ясно выступают качественные отличия в изучаемых явлениях. При проведении этой группировки основное внимание должно быть уделено идентификации типов социально-экономических явлений. Типологическая группировка может быть построена:</w:t>
      </w:r>
    </w:p>
    <w:p w:rsidR="00B87AD4" w:rsidRPr="00C3143E" w:rsidRDefault="00B87AD4" w:rsidP="00CB582E">
      <w:pPr>
        <w:widowControl w:val="0"/>
        <w:numPr>
          <w:ilvl w:val="0"/>
          <w:numId w:val="28"/>
        </w:numPr>
        <w:spacing w:line="360" w:lineRule="auto"/>
        <w:ind w:left="0" w:firstLine="709"/>
        <w:jc w:val="both"/>
        <w:rPr>
          <w:color w:val="000000"/>
          <w:sz w:val="28"/>
          <w:szCs w:val="27"/>
        </w:rPr>
      </w:pPr>
      <w:r w:rsidRPr="00C3143E">
        <w:rPr>
          <w:color w:val="000000"/>
          <w:sz w:val="28"/>
          <w:szCs w:val="27"/>
        </w:rPr>
        <w:t>по качественному признаку</w:t>
      </w:r>
    </w:p>
    <w:p w:rsidR="00B87AD4" w:rsidRPr="00C3143E" w:rsidRDefault="00B87AD4" w:rsidP="00CB582E">
      <w:pPr>
        <w:widowControl w:val="0"/>
        <w:numPr>
          <w:ilvl w:val="0"/>
          <w:numId w:val="28"/>
        </w:numPr>
        <w:spacing w:line="360" w:lineRule="auto"/>
        <w:ind w:left="0" w:firstLine="709"/>
        <w:jc w:val="both"/>
        <w:rPr>
          <w:color w:val="000000"/>
          <w:sz w:val="28"/>
          <w:szCs w:val="27"/>
        </w:rPr>
      </w:pPr>
      <w:r w:rsidRPr="00C3143E">
        <w:rPr>
          <w:color w:val="000000"/>
          <w:sz w:val="28"/>
          <w:szCs w:val="27"/>
        </w:rPr>
        <w:t>по количественному признаку.</w:t>
      </w:r>
    </w:p>
    <w:p w:rsidR="00B87AD4" w:rsidRPr="00C3143E" w:rsidRDefault="00B87AD4" w:rsidP="00CB582E">
      <w:pPr>
        <w:widowControl w:val="0"/>
        <w:spacing w:line="360" w:lineRule="auto"/>
        <w:ind w:firstLine="709"/>
        <w:jc w:val="both"/>
        <w:rPr>
          <w:color w:val="000000"/>
          <w:sz w:val="28"/>
          <w:szCs w:val="27"/>
        </w:rPr>
      </w:pPr>
      <w:r w:rsidRPr="00C3143E">
        <w:rPr>
          <w:color w:val="000000"/>
          <w:sz w:val="28"/>
          <w:szCs w:val="27"/>
        </w:rPr>
        <w:t>Типологическая группировка как правило производится по результативному признаку, к которому относится: урожайность сельскохозяйственных культур, продуктивность сельскохозяйственных животных и уровень производительности труда.</w:t>
      </w:r>
    </w:p>
    <w:p w:rsidR="00B87AD4" w:rsidRPr="00C3143E" w:rsidRDefault="00B87AD4" w:rsidP="00CB582E">
      <w:pPr>
        <w:widowControl w:val="0"/>
        <w:spacing w:line="360" w:lineRule="auto"/>
        <w:ind w:firstLine="709"/>
        <w:jc w:val="both"/>
        <w:rPr>
          <w:color w:val="000000"/>
          <w:sz w:val="28"/>
          <w:szCs w:val="27"/>
        </w:rPr>
      </w:pPr>
      <w:r w:rsidRPr="00C3143E">
        <w:rPr>
          <w:color w:val="000000"/>
          <w:sz w:val="28"/>
          <w:szCs w:val="27"/>
        </w:rPr>
        <w:t>Структурная группировка - это группировка, в которой происходит разделение однородной совокупности на группы, характеризующие ее структуру по какому-либо варьирующему признаку. Изучение структуры общественных явлений возможно в динамике, что позволяет выявить структурные сдвиги закономерности с развитыми общественными явлениями. Структурные группировки позволяют подробно изучить население по полу и возрасту, явления в пределах отдельных территорий или на различных территориях.</w:t>
      </w:r>
    </w:p>
    <w:p w:rsidR="00B87AD4" w:rsidRPr="00C3143E" w:rsidRDefault="00B87AD4" w:rsidP="00CB582E">
      <w:pPr>
        <w:widowControl w:val="0"/>
        <w:spacing w:line="360" w:lineRule="auto"/>
        <w:ind w:firstLine="709"/>
        <w:jc w:val="both"/>
        <w:rPr>
          <w:color w:val="000000"/>
          <w:sz w:val="28"/>
          <w:szCs w:val="27"/>
        </w:rPr>
      </w:pPr>
      <w:r w:rsidRPr="00C3143E">
        <w:rPr>
          <w:color w:val="000000"/>
          <w:sz w:val="28"/>
          <w:szCs w:val="27"/>
        </w:rPr>
        <w:t>С помощью аналитических группировок выявляются взаимосвязи между признаками общественных явлений. Эти группировки включают взаимосвязанные признаки, которые делятся на:</w:t>
      </w:r>
    </w:p>
    <w:p w:rsidR="00B87AD4" w:rsidRPr="00C3143E" w:rsidRDefault="00B87AD4" w:rsidP="00CB582E">
      <w:pPr>
        <w:widowControl w:val="0"/>
        <w:numPr>
          <w:ilvl w:val="0"/>
          <w:numId w:val="29"/>
        </w:numPr>
        <w:tabs>
          <w:tab w:val="left" w:pos="1260"/>
        </w:tabs>
        <w:spacing w:line="360" w:lineRule="auto"/>
        <w:ind w:left="0" w:firstLine="709"/>
        <w:jc w:val="both"/>
        <w:rPr>
          <w:color w:val="000000"/>
          <w:sz w:val="28"/>
          <w:szCs w:val="27"/>
        </w:rPr>
      </w:pPr>
      <w:r w:rsidRPr="00C3143E">
        <w:rPr>
          <w:color w:val="000000"/>
          <w:sz w:val="28"/>
          <w:szCs w:val="27"/>
        </w:rPr>
        <w:t>факторные, т.е. вызывающие изменения другого признака;</w:t>
      </w:r>
    </w:p>
    <w:p w:rsidR="00B87AD4" w:rsidRPr="00C3143E" w:rsidRDefault="00B87AD4" w:rsidP="00CB582E">
      <w:pPr>
        <w:widowControl w:val="0"/>
        <w:numPr>
          <w:ilvl w:val="0"/>
          <w:numId w:val="29"/>
        </w:numPr>
        <w:tabs>
          <w:tab w:val="left" w:pos="1260"/>
        </w:tabs>
        <w:spacing w:line="360" w:lineRule="auto"/>
        <w:ind w:left="0" w:firstLine="709"/>
        <w:jc w:val="both"/>
        <w:rPr>
          <w:color w:val="000000"/>
          <w:sz w:val="28"/>
          <w:szCs w:val="27"/>
        </w:rPr>
      </w:pPr>
      <w:r w:rsidRPr="00C3143E">
        <w:rPr>
          <w:color w:val="000000"/>
          <w:sz w:val="28"/>
          <w:szCs w:val="27"/>
        </w:rPr>
        <w:t>результативные, изменяющиеся под влиянием факторного признака.</w:t>
      </w:r>
    </w:p>
    <w:p w:rsidR="00B87AD4" w:rsidRPr="00C3143E" w:rsidRDefault="00B87AD4" w:rsidP="00CB582E">
      <w:pPr>
        <w:widowControl w:val="0"/>
        <w:tabs>
          <w:tab w:val="left" w:pos="1080"/>
        </w:tabs>
        <w:spacing w:line="360" w:lineRule="auto"/>
        <w:ind w:firstLine="709"/>
        <w:jc w:val="both"/>
        <w:rPr>
          <w:color w:val="000000"/>
          <w:sz w:val="28"/>
          <w:szCs w:val="27"/>
        </w:rPr>
      </w:pPr>
      <w:r w:rsidRPr="00C3143E">
        <w:rPr>
          <w:color w:val="000000"/>
          <w:sz w:val="28"/>
          <w:szCs w:val="27"/>
        </w:rPr>
        <w:t>Если с изменением факторного признака изменяется результативный, то между ними имеется зависимость.</w:t>
      </w:r>
    </w:p>
    <w:p w:rsidR="00B87AD4" w:rsidRPr="00C3143E" w:rsidRDefault="00B87AD4" w:rsidP="00CB582E">
      <w:pPr>
        <w:widowControl w:val="0"/>
        <w:spacing w:line="360" w:lineRule="auto"/>
        <w:ind w:firstLine="709"/>
        <w:jc w:val="both"/>
        <w:rPr>
          <w:color w:val="000000"/>
          <w:sz w:val="28"/>
          <w:szCs w:val="27"/>
        </w:rPr>
      </w:pPr>
      <w:r w:rsidRPr="00C3143E">
        <w:rPr>
          <w:color w:val="000000"/>
          <w:sz w:val="28"/>
          <w:szCs w:val="27"/>
        </w:rPr>
        <w:t>Метод группировок - один из важнейших методов статистики, без которого немыслимо изучение массовых явлений.</w:t>
      </w:r>
    </w:p>
    <w:p w:rsidR="003C328A" w:rsidRPr="00C3143E" w:rsidRDefault="003C328A" w:rsidP="00CB582E">
      <w:pPr>
        <w:widowControl w:val="0"/>
        <w:spacing w:line="360" w:lineRule="auto"/>
        <w:ind w:firstLine="709"/>
        <w:jc w:val="both"/>
        <w:rPr>
          <w:color w:val="000000"/>
          <w:sz w:val="28"/>
          <w:szCs w:val="27"/>
        </w:rPr>
      </w:pPr>
      <w:r w:rsidRPr="00C3143E">
        <w:rPr>
          <w:color w:val="000000"/>
          <w:sz w:val="28"/>
          <w:szCs w:val="27"/>
        </w:rPr>
        <w:t>Для решения поставленной нами задачи необходимо использовать аналитическую группировку.</w:t>
      </w:r>
    </w:p>
    <w:p w:rsidR="00B7118D" w:rsidRPr="00C3143E" w:rsidRDefault="00B7118D" w:rsidP="00CB582E">
      <w:pPr>
        <w:widowControl w:val="0"/>
        <w:tabs>
          <w:tab w:val="left" w:pos="1080"/>
        </w:tabs>
        <w:spacing w:line="360" w:lineRule="auto"/>
        <w:ind w:firstLine="709"/>
        <w:jc w:val="both"/>
        <w:rPr>
          <w:color w:val="000000"/>
          <w:sz w:val="28"/>
          <w:szCs w:val="27"/>
        </w:rPr>
      </w:pPr>
      <w:r w:rsidRPr="00C3143E">
        <w:rPr>
          <w:color w:val="000000"/>
          <w:sz w:val="28"/>
          <w:szCs w:val="27"/>
        </w:rPr>
        <w:t>Для исследования зависимости между явлениями используют аналитические группировки. При их построении можно установить взаимосвязь между двумя признаками и более. При этом один признак будет результативным, а другой факторным. Если с изменением факторного признака изменяется результативный, то между ними имеется зависимость.</w:t>
      </w:r>
    </w:p>
    <w:p w:rsidR="005B0B21" w:rsidRPr="00C3143E" w:rsidRDefault="005B0B21" w:rsidP="00CB582E">
      <w:pPr>
        <w:widowControl w:val="0"/>
        <w:tabs>
          <w:tab w:val="left" w:pos="1080"/>
        </w:tabs>
        <w:spacing w:line="360" w:lineRule="auto"/>
        <w:ind w:firstLine="709"/>
        <w:jc w:val="both"/>
        <w:rPr>
          <w:color w:val="000000"/>
          <w:sz w:val="28"/>
          <w:szCs w:val="27"/>
        </w:rPr>
      </w:pPr>
      <w:r w:rsidRPr="00C3143E">
        <w:rPr>
          <w:color w:val="000000"/>
          <w:sz w:val="28"/>
          <w:szCs w:val="27"/>
        </w:rPr>
        <w:t>Для оценки существенности зависимости, обнаруженной методом группировки исходя из предыдущей главы, можно провести однофакторный дисперсионный анализ.</w:t>
      </w:r>
    </w:p>
    <w:p w:rsidR="000D5F3A" w:rsidRPr="00C3143E" w:rsidRDefault="000D5F3A" w:rsidP="00CB582E">
      <w:pPr>
        <w:widowControl w:val="0"/>
        <w:tabs>
          <w:tab w:val="left" w:pos="1260"/>
        </w:tabs>
        <w:spacing w:line="360" w:lineRule="auto"/>
        <w:ind w:firstLine="709"/>
        <w:jc w:val="both"/>
        <w:rPr>
          <w:color w:val="000000"/>
          <w:sz w:val="28"/>
          <w:szCs w:val="27"/>
        </w:rPr>
      </w:pPr>
      <w:r w:rsidRPr="00C3143E">
        <w:rPr>
          <w:color w:val="000000"/>
          <w:sz w:val="28"/>
          <w:szCs w:val="27"/>
        </w:rPr>
        <w:t>По данным экономико –математического словаря [</w:t>
      </w:r>
      <w:r w:rsidR="007B627E" w:rsidRPr="00C3143E">
        <w:rPr>
          <w:color w:val="000000"/>
          <w:sz w:val="28"/>
          <w:szCs w:val="27"/>
        </w:rPr>
        <w:t>21</w:t>
      </w:r>
      <w:r w:rsidRPr="00C3143E">
        <w:rPr>
          <w:color w:val="000000"/>
          <w:sz w:val="28"/>
          <w:szCs w:val="27"/>
        </w:rPr>
        <w:t xml:space="preserve">], дисперсионный анализ [variance analysis] — раздел </w:t>
      </w:r>
      <w:r w:rsidRPr="00081A9E">
        <w:rPr>
          <w:color w:val="000000"/>
          <w:sz w:val="28"/>
          <w:szCs w:val="27"/>
        </w:rPr>
        <w:t>математической статистики</w:t>
      </w:r>
      <w:r w:rsidRPr="00C3143E">
        <w:rPr>
          <w:color w:val="000000"/>
          <w:sz w:val="28"/>
          <w:szCs w:val="27"/>
        </w:rPr>
        <w:t xml:space="preserve">, посвященный методам выявления влияния отдельных </w:t>
      </w:r>
      <w:r w:rsidRPr="00081A9E">
        <w:rPr>
          <w:color w:val="000000"/>
          <w:sz w:val="28"/>
          <w:szCs w:val="27"/>
        </w:rPr>
        <w:t>факторов</w:t>
      </w:r>
      <w:r w:rsidRPr="00C3143E">
        <w:rPr>
          <w:color w:val="000000"/>
          <w:sz w:val="28"/>
          <w:szCs w:val="27"/>
        </w:rPr>
        <w:t xml:space="preserve"> на результат эксперимента (физического, производственного, </w:t>
      </w:r>
      <w:r w:rsidRPr="00081A9E">
        <w:rPr>
          <w:color w:val="000000"/>
          <w:sz w:val="28"/>
          <w:szCs w:val="27"/>
        </w:rPr>
        <w:t>экономического эксперимента</w:t>
      </w:r>
      <w:r w:rsidRPr="00C3143E">
        <w:rPr>
          <w:color w:val="000000"/>
          <w:sz w:val="28"/>
          <w:szCs w:val="27"/>
        </w:rPr>
        <w:t>). Дисперсионный анализ возник как средство обработки результатов агрономических опытов, с помощью которых выявлялись наиболее благоприятные условия для сортов сельскохозяйственных культур.</w:t>
      </w:r>
    </w:p>
    <w:p w:rsidR="000D5F3A" w:rsidRPr="00C3143E" w:rsidRDefault="000D5F3A" w:rsidP="00CB582E">
      <w:pPr>
        <w:widowControl w:val="0"/>
        <w:spacing w:line="360" w:lineRule="auto"/>
        <w:ind w:firstLine="709"/>
        <w:jc w:val="both"/>
        <w:rPr>
          <w:color w:val="000000"/>
          <w:sz w:val="28"/>
          <w:szCs w:val="27"/>
        </w:rPr>
      </w:pPr>
      <w:r w:rsidRPr="00C3143E">
        <w:rPr>
          <w:color w:val="000000"/>
          <w:sz w:val="28"/>
          <w:szCs w:val="27"/>
        </w:rPr>
        <w:t xml:space="preserve">При этом исходят из положения о том, что существенность фактора в определенных условиях характеризуется его вкладом в </w:t>
      </w:r>
      <w:r w:rsidRPr="00081A9E">
        <w:rPr>
          <w:color w:val="000000"/>
          <w:sz w:val="28"/>
          <w:szCs w:val="27"/>
        </w:rPr>
        <w:t>дисперсию</w:t>
      </w:r>
      <w:r w:rsidRPr="00C3143E">
        <w:rPr>
          <w:color w:val="000000"/>
          <w:sz w:val="28"/>
          <w:szCs w:val="27"/>
        </w:rPr>
        <w:t xml:space="preserve"> результата. Английский статистик </w:t>
      </w:r>
      <w:r w:rsidRPr="00081A9E">
        <w:rPr>
          <w:color w:val="000000"/>
          <w:sz w:val="28"/>
          <w:szCs w:val="27"/>
        </w:rPr>
        <w:t>Р. Фишер</w:t>
      </w:r>
      <w:r w:rsidRPr="00C3143E">
        <w:rPr>
          <w:color w:val="000000"/>
          <w:sz w:val="28"/>
          <w:szCs w:val="27"/>
        </w:rPr>
        <w:t>, разработавший этот метод, определил его как “отделение дисперсии, приписываемой одной группе причин, от дисперсии, приписываемой другим группам”</w:t>
      </w:r>
    </w:p>
    <w:p w:rsidR="000D5F3A" w:rsidRPr="00C3143E" w:rsidRDefault="000D5F3A" w:rsidP="00CB582E">
      <w:pPr>
        <w:widowControl w:val="0"/>
        <w:spacing w:line="360" w:lineRule="auto"/>
        <w:ind w:firstLine="709"/>
        <w:jc w:val="both"/>
        <w:rPr>
          <w:color w:val="000000"/>
          <w:sz w:val="28"/>
          <w:szCs w:val="27"/>
        </w:rPr>
      </w:pPr>
      <w:r w:rsidRPr="00C3143E">
        <w:rPr>
          <w:color w:val="000000"/>
          <w:sz w:val="28"/>
          <w:szCs w:val="27"/>
        </w:rPr>
        <w:t xml:space="preserve">Анализ производится следующим образом. Сначала группируют совокупность </w:t>
      </w:r>
      <w:r w:rsidRPr="00081A9E">
        <w:rPr>
          <w:color w:val="000000"/>
          <w:sz w:val="28"/>
          <w:szCs w:val="27"/>
        </w:rPr>
        <w:t>наблюдений</w:t>
      </w:r>
      <w:r w:rsidRPr="00C3143E">
        <w:rPr>
          <w:color w:val="000000"/>
          <w:sz w:val="28"/>
          <w:szCs w:val="27"/>
        </w:rPr>
        <w:t xml:space="preserve"> по факторному </w:t>
      </w:r>
      <w:r w:rsidRPr="00081A9E">
        <w:rPr>
          <w:color w:val="000000"/>
          <w:sz w:val="28"/>
          <w:szCs w:val="27"/>
        </w:rPr>
        <w:t>признаку</w:t>
      </w:r>
      <w:r w:rsidRPr="00C3143E">
        <w:rPr>
          <w:color w:val="000000"/>
          <w:sz w:val="28"/>
          <w:szCs w:val="27"/>
        </w:rPr>
        <w:t xml:space="preserve">, находят среднее значение результата и дисперсию по каждой группе. Затем определяют общую дисперсию и вычисляют, какая доля ее зависит от условий, общих для всех групп, какая — от исследуемого фактора, а какая — от случайных причин. И наконец, с помощью специального </w:t>
      </w:r>
      <w:r w:rsidRPr="00081A9E">
        <w:rPr>
          <w:color w:val="000000"/>
          <w:sz w:val="28"/>
          <w:szCs w:val="27"/>
        </w:rPr>
        <w:t>критерия</w:t>
      </w:r>
      <w:r w:rsidRPr="00C3143E">
        <w:rPr>
          <w:color w:val="000000"/>
          <w:sz w:val="28"/>
          <w:szCs w:val="27"/>
        </w:rPr>
        <w:t xml:space="preserve"> определяют, насколько существенны различия между группами наблюдений и, следовательно, можно ли считать ощутимым влияние тех или иных факторов.</w:t>
      </w:r>
    </w:p>
    <w:p w:rsidR="00B7118D" w:rsidRPr="00C3143E" w:rsidRDefault="005B0B21" w:rsidP="00CB582E">
      <w:pPr>
        <w:widowControl w:val="0"/>
        <w:tabs>
          <w:tab w:val="left" w:pos="1260"/>
        </w:tabs>
        <w:spacing w:line="360" w:lineRule="auto"/>
        <w:ind w:firstLine="709"/>
        <w:jc w:val="both"/>
        <w:rPr>
          <w:color w:val="000000"/>
          <w:sz w:val="28"/>
          <w:szCs w:val="27"/>
        </w:rPr>
      </w:pPr>
      <w:r w:rsidRPr="00C3143E">
        <w:rPr>
          <w:color w:val="000000"/>
          <w:sz w:val="28"/>
          <w:szCs w:val="27"/>
        </w:rPr>
        <w:t>Ефимов</w:t>
      </w:r>
      <w:r w:rsidR="000D5F3A" w:rsidRPr="00C3143E">
        <w:rPr>
          <w:color w:val="000000"/>
          <w:sz w:val="28"/>
          <w:szCs w:val="27"/>
        </w:rPr>
        <w:t>а</w:t>
      </w:r>
      <w:r w:rsidRPr="00C3143E">
        <w:rPr>
          <w:color w:val="000000"/>
          <w:sz w:val="28"/>
          <w:szCs w:val="27"/>
        </w:rPr>
        <w:t xml:space="preserve"> М.</w:t>
      </w:r>
      <w:r w:rsidR="000D5F3A" w:rsidRPr="00C3143E">
        <w:rPr>
          <w:color w:val="000000"/>
          <w:sz w:val="28"/>
          <w:szCs w:val="27"/>
        </w:rPr>
        <w:t>П выделяет следующее определение</w:t>
      </w:r>
      <w:r w:rsidRPr="00C3143E">
        <w:rPr>
          <w:color w:val="000000"/>
          <w:sz w:val="28"/>
          <w:szCs w:val="27"/>
        </w:rPr>
        <w:t xml:space="preserve"> [</w:t>
      </w:r>
      <w:r w:rsidR="007B627E" w:rsidRPr="00C3143E">
        <w:rPr>
          <w:color w:val="000000"/>
          <w:sz w:val="28"/>
          <w:szCs w:val="27"/>
        </w:rPr>
        <w:t>1</w:t>
      </w:r>
      <w:r w:rsidRPr="00C3143E">
        <w:rPr>
          <w:color w:val="000000"/>
          <w:sz w:val="28"/>
          <w:szCs w:val="27"/>
        </w:rPr>
        <w:t>]</w:t>
      </w:r>
      <w:r w:rsidR="000D5F3A" w:rsidRPr="00C3143E">
        <w:rPr>
          <w:color w:val="000000"/>
          <w:sz w:val="28"/>
          <w:szCs w:val="27"/>
        </w:rPr>
        <w:t>,</w:t>
      </w:r>
      <w:r w:rsidRPr="00C3143E">
        <w:rPr>
          <w:color w:val="000000"/>
          <w:sz w:val="28"/>
          <w:szCs w:val="27"/>
        </w:rPr>
        <w:t xml:space="preserve"> </w:t>
      </w:r>
      <w:r w:rsidR="000D5F3A" w:rsidRPr="00C3143E">
        <w:rPr>
          <w:color w:val="000000"/>
          <w:sz w:val="28"/>
          <w:szCs w:val="27"/>
        </w:rPr>
        <w:t>д</w:t>
      </w:r>
      <w:r w:rsidR="00B7118D" w:rsidRPr="00C3143E">
        <w:rPr>
          <w:color w:val="000000"/>
          <w:sz w:val="28"/>
          <w:szCs w:val="27"/>
        </w:rPr>
        <w:t xml:space="preserve">исперсионный анализ представляет собой метод статистической оценки надежности проявления зависимости результативного признака от одного или нескольких факторов. </w:t>
      </w:r>
    </w:p>
    <w:p w:rsidR="00B7118D" w:rsidRPr="00C3143E" w:rsidRDefault="00B7118D" w:rsidP="00CB582E">
      <w:pPr>
        <w:widowControl w:val="0"/>
        <w:tabs>
          <w:tab w:val="left" w:pos="1080"/>
        </w:tabs>
        <w:spacing w:line="360" w:lineRule="auto"/>
        <w:ind w:firstLine="709"/>
        <w:jc w:val="both"/>
        <w:rPr>
          <w:color w:val="000000"/>
          <w:sz w:val="28"/>
          <w:szCs w:val="27"/>
        </w:rPr>
      </w:pPr>
      <w:r w:rsidRPr="00C3143E">
        <w:rPr>
          <w:color w:val="000000"/>
          <w:sz w:val="28"/>
          <w:szCs w:val="27"/>
        </w:rPr>
        <w:t>Он включает в себя:</w:t>
      </w:r>
    </w:p>
    <w:p w:rsidR="00B7118D" w:rsidRPr="00C3143E" w:rsidRDefault="00B7118D" w:rsidP="00CB582E">
      <w:pPr>
        <w:widowControl w:val="0"/>
        <w:numPr>
          <w:ilvl w:val="0"/>
          <w:numId w:val="30"/>
        </w:numPr>
        <w:tabs>
          <w:tab w:val="clear" w:pos="1420"/>
          <w:tab w:val="num" w:pos="1260"/>
        </w:tabs>
        <w:spacing w:line="360" w:lineRule="auto"/>
        <w:ind w:left="0" w:firstLine="709"/>
        <w:jc w:val="both"/>
        <w:rPr>
          <w:color w:val="000000"/>
          <w:sz w:val="28"/>
          <w:szCs w:val="27"/>
        </w:rPr>
      </w:pPr>
      <w:r w:rsidRPr="00C3143E">
        <w:rPr>
          <w:color w:val="000000"/>
          <w:sz w:val="28"/>
          <w:szCs w:val="27"/>
        </w:rPr>
        <w:t>установление основных источников варьирования результативного показателя и объем вариации по источникам образования.</w:t>
      </w:r>
    </w:p>
    <w:p w:rsidR="00B7118D" w:rsidRPr="00C3143E" w:rsidRDefault="00B7118D" w:rsidP="00CB582E">
      <w:pPr>
        <w:widowControl w:val="0"/>
        <w:numPr>
          <w:ilvl w:val="0"/>
          <w:numId w:val="30"/>
        </w:numPr>
        <w:tabs>
          <w:tab w:val="clear" w:pos="1420"/>
          <w:tab w:val="num" w:pos="1260"/>
        </w:tabs>
        <w:spacing w:line="360" w:lineRule="auto"/>
        <w:ind w:left="0" w:firstLine="709"/>
        <w:jc w:val="both"/>
        <w:rPr>
          <w:color w:val="000000"/>
          <w:sz w:val="28"/>
          <w:szCs w:val="27"/>
        </w:rPr>
      </w:pPr>
      <w:r w:rsidRPr="00C3143E">
        <w:rPr>
          <w:color w:val="000000"/>
          <w:sz w:val="28"/>
          <w:szCs w:val="27"/>
        </w:rPr>
        <w:t>вычисление дисперсии.</w:t>
      </w:r>
    </w:p>
    <w:p w:rsidR="00B7118D" w:rsidRPr="00C3143E" w:rsidRDefault="00B7118D" w:rsidP="00CB582E">
      <w:pPr>
        <w:widowControl w:val="0"/>
        <w:numPr>
          <w:ilvl w:val="0"/>
          <w:numId w:val="30"/>
        </w:numPr>
        <w:tabs>
          <w:tab w:val="clear" w:pos="1420"/>
          <w:tab w:val="num" w:pos="1260"/>
        </w:tabs>
        <w:spacing w:line="360" w:lineRule="auto"/>
        <w:ind w:left="0" w:firstLine="709"/>
        <w:jc w:val="both"/>
        <w:rPr>
          <w:color w:val="000000"/>
          <w:sz w:val="28"/>
          <w:szCs w:val="27"/>
        </w:rPr>
      </w:pPr>
      <w:r w:rsidRPr="00C3143E">
        <w:rPr>
          <w:color w:val="000000"/>
          <w:sz w:val="28"/>
          <w:szCs w:val="27"/>
        </w:rPr>
        <w:t>анализ, на основе которого формируется вывод.</w:t>
      </w:r>
    </w:p>
    <w:p w:rsidR="00B7118D" w:rsidRPr="00C3143E" w:rsidRDefault="00B7118D" w:rsidP="00CB582E">
      <w:pPr>
        <w:widowControl w:val="0"/>
        <w:spacing w:line="360" w:lineRule="auto"/>
        <w:ind w:firstLine="709"/>
        <w:jc w:val="both"/>
        <w:rPr>
          <w:color w:val="000000"/>
          <w:sz w:val="28"/>
          <w:szCs w:val="27"/>
        </w:rPr>
      </w:pPr>
      <w:r w:rsidRPr="00C3143E">
        <w:rPr>
          <w:color w:val="000000"/>
          <w:sz w:val="28"/>
          <w:szCs w:val="27"/>
        </w:rPr>
        <w:t>Общественные явления находятся под воздействием различных факторов. Однако влияние факторов различно. Влияние одних существенно, а других несущественно. Основной характеристикой существенности влияния фактора на результат является критерий Фишера (</w:t>
      </w:r>
      <w:r w:rsidRPr="00C3143E">
        <w:rPr>
          <w:color w:val="000000"/>
          <w:sz w:val="28"/>
          <w:szCs w:val="27"/>
          <w:lang w:val="en-US"/>
        </w:rPr>
        <w:t>F</w:t>
      </w:r>
      <w:r w:rsidRPr="00C3143E">
        <w:rPr>
          <w:color w:val="000000"/>
          <w:sz w:val="28"/>
          <w:szCs w:val="27"/>
        </w:rPr>
        <w:t>).</w:t>
      </w:r>
    </w:p>
    <w:p w:rsidR="00087BA8" w:rsidRPr="00C3143E" w:rsidRDefault="00087BA8" w:rsidP="00CB582E">
      <w:pPr>
        <w:widowControl w:val="0"/>
        <w:spacing w:line="360" w:lineRule="auto"/>
        <w:ind w:firstLine="709"/>
        <w:jc w:val="both"/>
        <w:rPr>
          <w:color w:val="000000"/>
          <w:sz w:val="28"/>
          <w:szCs w:val="27"/>
        </w:rPr>
      </w:pPr>
      <w:r w:rsidRPr="00C3143E">
        <w:rPr>
          <w:color w:val="000000"/>
          <w:sz w:val="28"/>
          <w:szCs w:val="27"/>
        </w:rPr>
        <w:t>Корреляционно-регрессионный анализ</w:t>
      </w:r>
      <w:r w:rsidR="0016291E" w:rsidRPr="00C3143E">
        <w:rPr>
          <w:color w:val="000000"/>
          <w:sz w:val="28"/>
          <w:szCs w:val="27"/>
        </w:rPr>
        <w:t>.</w:t>
      </w:r>
    </w:p>
    <w:p w:rsidR="00087BA8" w:rsidRPr="00C3143E" w:rsidRDefault="00087BA8" w:rsidP="00CB582E">
      <w:pPr>
        <w:widowControl w:val="0"/>
        <w:spacing w:line="360" w:lineRule="auto"/>
        <w:ind w:firstLine="709"/>
        <w:jc w:val="both"/>
        <w:rPr>
          <w:color w:val="000000"/>
          <w:sz w:val="28"/>
          <w:szCs w:val="27"/>
        </w:rPr>
      </w:pPr>
      <w:r w:rsidRPr="00C3143E">
        <w:rPr>
          <w:color w:val="000000"/>
          <w:sz w:val="28"/>
          <w:szCs w:val="27"/>
        </w:rPr>
        <w:t>Исследование объективно существующих связей между явлениями - это важнейшая задача общей теории статистики. В процессе статистического исследования зависимостей вскрываются причинно-следственные отношения между явлениями, что позволяет выявлять факторы, которые оказывают основное влияние на вариацию изучаемых явлений и процессов.</w:t>
      </w:r>
    </w:p>
    <w:p w:rsidR="00087BA8" w:rsidRPr="00C3143E" w:rsidRDefault="00087BA8" w:rsidP="00CB582E">
      <w:pPr>
        <w:widowControl w:val="0"/>
        <w:spacing w:line="360" w:lineRule="auto"/>
        <w:ind w:firstLine="709"/>
        <w:jc w:val="both"/>
        <w:rPr>
          <w:color w:val="000000"/>
          <w:sz w:val="28"/>
          <w:szCs w:val="27"/>
        </w:rPr>
      </w:pPr>
      <w:r w:rsidRPr="00C3143E">
        <w:rPr>
          <w:color w:val="000000"/>
          <w:sz w:val="28"/>
          <w:szCs w:val="27"/>
        </w:rPr>
        <w:t xml:space="preserve">Корреляционно-регрессионный анализ - это установление формы связи, количественное измерение влияния фактора на результат, измерение тесноты связи и меры воздействия каждого фактора на результат. </w:t>
      </w:r>
    </w:p>
    <w:p w:rsidR="00087BA8" w:rsidRPr="00C3143E" w:rsidRDefault="00087BA8" w:rsidP="00CB582E">
      <w:pPr>
        <w:widowControl w:val="0"/>
        <w:spacing w:line="360" w:lineRule="auto"/>
        <w:ind w:firstLine="709"/>
        <w:jc w:val="both"/>
        <w:rPr>
          <w:color w:val="000000"/>
          <w:sz w:val="28"/>
          <w:szCs w:val="27"/>
        </w:rPr>
      </w:pPr>
      <w:r w:rsidRPr="00C3143E">
        <w:rPr>
          <w:color w:val="000000"/>
          <w:sz w:val="28"/>
          <w:szCs w:val="27"/>
        </w:rPr>
        <w:t>Признаки по их назначению для изучения взаимосвязи делятся на два класса:</w:t>
      </w:r>
    </w:p>
    <w:p w:rsidR="00087BA8" w:rsidRPr="00C3143E" w:rsidRDefault="00087BA8" w:rsidP="00CB582E">
      <w:pPr>
        <w:widowControl w:val="0"/>
        <w:numPr>
          <w:ilvl w:val="0"/>
          <w:numId w:val="33"/>
        </w:numPr>
        <w:tabs>
          <w:tab w:val="clear" w:pos="1420"/>
          <w:tab w:val="num" w:pos="1080"/>
        </w:tabs>
        <w:spacing w:line="360" w:lineRule="auto"/>
        <w:ind w:left="0" w:firstLine="709"/>
        <w:jc w:val="both"/>
        <w:rPr>
          <w:color w:val="000000"/>
          <w:sz w:val="28"/>
          <w:szCs w:val="27"/>
        </w:rPr>
      </w:pPr>
      <w:r w:rsidRPr="00C3143E">
        <w:rPr>
          <w:color w:val="000000"/>
          <w:sz w:val="28"/>
          <w:szCs w:val="27"/>
        </w:rPr>
        <w:t>факторные - это признаки, обуславливающие изменение других, связанных с ними признаков.</w:t>
      </w:r>
    </w:p>
    <w:p w:rsidR="00087BA8" w:rsidRPr="00C3143E" w:rsidRDefault="00087BA8" w:rsidP="00CB582E">
      <w:pPr>
        <w:widowControl w:val="0"/>
        <w:numPr>
          <w:ilvl w:val="0"/>
          <w:numId w:val="33"/>
        </w:numPr>
        <w:tabs>
          <w:tab w:val="clear" w:pos="1420"/>
          <w:tab w:val="num" w:pos="1080"/>
        </w:tabs>
        <w:spacing w:line="360" w:lineRule="auto"/>
        <w:ind w:left="0" w:firstLine="709"/>
        <w:jc w:val="both"/>
        <w:rPr>
          <w:color w:val="000000"/>
          <w:sz w:val="28"/>
          <w:szCs w:val="27"/>
        </w:rPr>
      </w:pPr>
      <w:r w:rsidRPr="00C3143E">
        <w:rPr>
          <w:color w:val="000000"/>
          <w:sz w:val="28"/>
          <w:szCs w:val="27"/>
        </w:rPr>
        <w:t>результативные - это признаки, изменяющиеся под действием факторных признаков.</w:t>
      </w:r>
    </w:p>
    <w:p w:rsidR="00087BA8" w:rsidRPr="00C3143E" w:rsidRDefault="00087BA8" w:rsidP="00CB582E">
      <w:pPr>
        <w:widowControl w:val="0"/>
        <w:spacing w:line="360" w:lineRule="auto"/>
        <w:ind w:firstLine="709"/>
        <w:jc w:val="both"/>
        <w:rPr>
          <w:color w:val="000000"/>
          <w:sz w:val="28"/>
          <w:szCs w:val="27"/>
        </w:rPr>
      </w:pPr>
      <w:r w:rsidRPr="00C3143E">
        <w:rPr>
          <w:color w:val="000000"/>
          <w:sz w:val="28"/>
          <w:szCs w:val="27"/>
        </w:rPr>
        <w:t>В природе и обществе явления и процессы связаны друг с другом и зависят друг от друга. Связи и зависимости могут быть функциональными и корреляционными.</w:t>
      </w:r>
    </w:p>
    <w:p w:rsidR="00087BA8" w:rsidRPr="00C3143E" w:rsidRDefault="00087BA8" w:rsidP="00CB582E">
      <w:pPr>
        <w:widowControl w:val="0"/>
        <w:spacing w:line="360" w:lineRule="auto"/>
        <w:ind w:firstLine="709"/>
        <w:jc w:val="both"/>
        <w:rPr>
          <w:color w:val="000000"/>
          <w:sz w:val="28"/>
          <w:szCs w:val="27"/>
        </w:rPr>
      </w:pPr>
      <w:r w:rsidRPr="00C3143E">
        <w:rPr>
          <w:color w:val="000000"/>
          <w:sz w:val="28"/>
          <w:szCs w:val="27"/>
        </w:rPr>
        <w:t>Корреляционной называется связь, при которой каждому значению признака (факторному) соответствует несколько значений другого признака (результативного) и между изменением факторного и результативного признака нет полного соответствия, воздействие отдельных факторов проявляется лишь в среднем при массовом наблюдении фактических данных.</w:t>
      </w:r>
      <w:r w:rsidR="00792C3E" w:rsidRPr="00C3143E">
        <w:rPr>
          <w:color w:val="000000"/>
          <w:sz w:val="28"/>
          <w:szCs w:val="27"/>
        </w:rPr>
        <w:t xml:space="preserve"> Как отмечает О.Э. Башина [</w:t>
      </w:r>
      <w:r w:rsidR="007B627E" w:rsidRPr="00C3143E">
        <w:rPr>
          <w:color w:val="000000"/>
          <w:sz w:val="28"/>
          <w:szCs w:val="27"/>
        </w:rPr>
        <w:t>8</w:t>
      </w:r>
      <w:r w:rsidR="00792C3E" w:rsidRPr="00C3143E">
        <w:rPr>
          <w:color w:val="000000"/>
          <w:sz w:val="28"/>
          <w:szCs w:val="27"/>
        </w:rPr>
        <w:t>],</w:t>
      </w:r>
      <w:r w:rsidR="00A019E5" w:rsidRPr="00C3143E">
        <w:rPr>
          <w:color w:val="000000"/>
          <w:sz w:val="28"/>
          <w:szCs w:val="27"/>
        </w:rPr>
        <w:t xml:space="preserve"> </w:t>
      </w:r>
      <w:r w:rsidR="00792C3E" w:rsidRPr="00C3143E">
        <w:rPr>
          <w:color w:val="000000"/>
          <w:sz w:val="28"/>
          <w:szCs w:val="27"/>
        </w:rPr>
        <w:t xml:space="preserve">корреляционной связью называют важнейший частный случай статистической связи, состоящей в том, что разным значениям одной переменной соответствуют различные средние значения другой </w:t>
      </w:r>
    </w:p>
    <w:p w:rsidR="00087BA8" w:rsidRPr="00C3143E" w:rsidRDefault="00087BA8" w:rsidP="00CB582E">
      <w:pPr>
        <w:widowControl w:val="0"/>
        <w:spacing w:line="360" w:lineRule="auto"/>
        <w:ind w:firstLine="709"/>
        <w:jc w:val="both"/>
        <w:rPr>
          <w:color w:val="000000"/>
          <w:sz w:val="28"/>
          <w:szCs w:val="27"/>
        </w:rPr>
      </w:pPr>
      <w:r w:rsidRPr="00C3143E">
        <w:rPr>
          <w:color w:val="000000"/>
          <w:sz w:val="28"/>
          <w:szCs w:val="27"/>
        </w:rPr>
        <w:t>Функциональной называется связь, при которой определенному значению признака (факторного) всегда соответствует один или несколько определенных значений другого признака (результативного). Она характеризуется полным соответствием между изменением факторного признака и изменениями результа</w:t>
      </w:r>
      <w:r w:rsidR="00823CD7" w:rsidRPr="00C3143E">
        <w:rPr>
          <w:color w:val="000000"/>
          <w:sz w:val="28"/>
          <w:szCs w:val="27"/>
        </w:rPr>
        <w:t>тивной величины,</w:t>
      </w:r>
      <w:r w:rsidRPr="00C3143E">
        <w:rPr>
          <w:color w:val="000000"/>
          <w:sz w:val="28"/>
          <w:szCs w:val="27"/>
        </w:rPr>
        <w:t xml:space="preserve"> [</w:t>
      </w:r>
      <w:r w:rsidR="007B627E" w:rsidRPr="00C3143E">
        <w:rPr>
          <w:color w:val="000000"/>
          <w:sz w:val="28"/>
          <w:szCs w:val="27"/>
        </w:rPr>
        <w:t>1</w:t>
      </w:r>
      <w:r w:rsidRPr="00C3143E">
        <w:rPr>
          <w:color w:val="000000"/>
          <w:sz w:val="28"/>
          <w:szCs w:val="27"/>
        </w:rPr>
        <w:t>].</w:t>
      </w:r>
    </w:p>
    <w:p w:rsidR="00087BA8" w:rsidRPr="00C3143E" w:rsidRDefault="00087BA8" w:rsidP="00CB582E">
      <w:pPr>
        <w:widowControl w:val="0"/>
        <w:spacing w:line="360" w:lineRule="auto"/>
        <w:ind w:firstLine="709"/>
        <w:jc w:val="both"/>
        <w:rPr>
          <w:color w:val="000000"/>
          <w:sz w:val="28"/>
          <w:szCs w:val="27"/>
        </w:rPr>
      </w:pPr>
      <w:r w:rsidRPr="00C3143E">
        <w:rPr>
          <w:color w:val="000000"/>
          <w:sz w:val="28"/>
          <w:szCs w:val="27"/>
        </w:rPr>
        <w:t>Связи можно классифицировать на следующие группы:</w:t>
      </w:r>
    </w:p>
    <w:p w:rsidR="00087BA8" w:rsidRPr="00C3143E" w:rsidRDefault="00087BA8" w:rsidP="00CB582E">
      <w:pPr>
        <w:widowControl w:val="0"/>
        <w:numPr>
          <w:ilvl w:val="0"/>
          <w:numId w:val="34"/>
        </w:numPr>
        <w:tabs>
          <w:tab w:val="clear" w:pos="1420"/>
          <w:tab w:val="left" w:pos="1080"/>
        </w:tabs>
        <w:spacing w:line="360" w:lineRule="auto"/>
        <w:ind w:left="0" w:firstLine="709"/>
        <w:jc w:val="both"/>
        <w:rPr>
          <w:color w:val="000000"/>
          <w:sz w:val="28"/>
          <w:szCs w:val="27"/>
        </w:rPr>
      </w:pPr>
      <w:r w:rsidRPr="00C3143E">
        <w:rPr>
          <w:color w:val="000000"/>
          <w:sz w:val="28"/>
          <w:szCs w:val="27"/>
        </w:rPr>
        <w:t>по направлению связи бывают прямыми или обратными. При прямой связи с увеличением или уменьшением значения факторного признака происходит увеличение или уменьшение значения результативного. В случае обратной связи значение результативного признака изменяется под воздействием факторного, но в противоположном направлении по сравнению с изменением последнего.</w:t>
      </w:r>
    </w:p>
    <w:p w:rsidR="00087BA8" w:rsidRPr="00C3143E" w:rsidRDefault="00087BA8" w:rsidP="00CB582E">
      <w:pPr>
        <w:widowControl w:val="0"/>
        <w:numPr>
          <w:ilvl w:val="0"/>
          <w:numId w:val="34"/>
        </w:numPr>
        <w:tabs>
          <w:tab w:val="clear" w:pos="1420"/>
          <w:tab w:val="left" w:pos="1080"/>
        </w:tabs>
        <w:spacing w:line="360" w:lineRule="auto"/>
        <w:ind w:left="0" w:firstLine="709"/>
        <w:jc w:val="both"/>
        <w:rPr>
          <w:color w:val="000000"/>
          <w:sz w:val="28"/>
          <w:szCs w:val="27"/>
        </w:rPr>
      </w:pPr>
      <w:r w:rsidRPr="00C3143E">
        <w:rPr>
          <w:color w:val="000000"/>
          <w:sz w:val="28"/>
          <w:szCs w:val="27"/>
        </w:rPr>
        <w:t>по аналитическому выражению связи делятся на прямолинейные (линейные) и криволинейные (нелинейные). Если статистическая связь между явлениями может быть приближенно выражена уравнением прямой линии, то ее называют линейной связью. Если она выражается уравнением какой-либо кривой линии (парабола, гипербола, степенная и др.), то такую связь называют нелинейной.</w:t>
      </w:r>
    </w:p>
    <w:p w:rsidR="00087BA8" w:rsidRPr="00C3143E" w:rsidRDefault="00087BA8" w:rsidP="00CB582E">
      <w:pPr>
        <w:widowControl w:val="0"/>
        <w:tabs>
          <w:tab w:val="left" w:pos="1080"/>
        </w:tabs>
        <w:spacing w:line="360" w:lineRule="auto"/>
        <w:ind w:firstLine="709"/>
        <w:jc w:val="both"/>
        <w:rPr>
          <w:color w:val="000000"/>
          <w:sz w:val="28"/>
          <w:szCs w:val="27"/>
        </w:rPr>
      </w:pPr>
      <w:r w:rsidRPr="00C3143E">
        <w:rPr>
          <w:color w:val="000000"/>
          <w:sz w:val="28"/>
          <w:szCs w:val="27"/>
        </w:rPr>
        <w:t>Для выявления наличия связи, ее характера и направления в статистике используются следующие методы:</w:t>
      </w:r>
    </w:p>
    <w:p w:rsidR="00087BA8" w:rsidRPr="00C3143E" w:rsidRDefault="00087BA8" w:rsidP="00CB582E">
      <w:pPr>
        <w:widowControl w:val="0"/>
        <w:numPr>
          <w:ilvl w:val="0"/>
          <w:numId w:val="35"/>
        </w:numPr>
        <w:tabs>
          <w:tab w:val="clear" w:pos="1420"/>
          <w:tab w:val="left" w:pos="1080"/>
        </w:tabs>
        <w:spacing w:line="360" w:lineRule="auto"/>
        <w:ind w:left="0" w:firstLine="709"/>
        <w:jc w:val="both"/>
        <w:rPr>
          <w:color w:val="000000"/>
          <w:sz w:val="28"/>
          <w:szCs w:val="27"/>
        </w:rPr>
      </w:pPr>
      <w:r w:rsidRPr="00C3143E">
        <w:rPr>
          <w:color w:val="000000"/>
          <w:sz w:val="28"/>
          <w:szCs w:val="27"/>
        </w:rPr>
        <w:t>анализ параллельных рядов;</w:t>
      </w:r>
    </w:p>
    <w:p w:rsidR="00087BA8" w:rsidRPr="00C3143E" w:rsidRDefault="00087BA8" w:rsidP="00CB582E">
      <w:pPr>
        <w:widowControl w:val="0"/>
        <w:numPr>
          <w:ilvl w:val="0"/>
          <w:numId w:val="35"/>
        </w:numPr>
        <w:tabs>
          <w:tab w:val="clear" w:pos="1420"/>
          <w:tab w:val="left" w:pos="1080"/>
        </w:tabs>
        <w:spacing w:line="360" w:lineRule="auto"/>
        <w:ind w:left="0" w:firstLine="709"/>
        <w:jc w:val="both"/>
        <w:rPr>
          <w:color w:val="000000"/>
          <w:sz w:val="28"/>
          <w:szCs w:val="27"/>
        </w:rPr>
      </w:pPr>
      <w:r w:rsidRPr="00C3143E">
        <w:rPr>
          <w:color w:val="000000"/>
          <w:sz w:val="28"/>
          <w:szCs w:val="27"/>
        </w:rPr>
        <w:t>аналитические группировки;</w:t>
      </w:r>
    </w:p>
    <w:p w:rsidR="00087BA8" w:rsidRPr="00C3143E" w:rsidRDefault="00087BA8" w:rsidP="00CB582E">
      <w:pPr>
        <w:widowControl w:val="0"/>
        <w:numPr>
          <w:ilvl w:val="0"/>
          <w:numId w:val="35"/>
        </w:numPr>
        <w:tabs>
          <w:tab w:val="clear" w:pos="1420"/>
          <w:tab w:val="left" w:pos="1080"/>
        </w:tabs>
        <w:spacing w:line="360" w:lineRule="auto"/>
        <w:ind w:left="0" w:firstLine="709"/>
        <w:jc w:val="both"/>
        <w:rPr>
          <w:color w:val="000000"/>
          <w:sz w:val="28"/>
          <w:szCs w:val="27"/>
        </w:rPr>
      </w:pPr>
      <w:r w:rsidRPr="00C3143E">
        <w:rPr>
          <w:color w:val="000000"/>
          <w:sz w:val="28"/>
          <w:szCs w:val="27"/>
        </w:rPr>
        <w:t>графический метод;</w:t>
      </w:r>
    </w:p>
    <w:p w:rsidR="00087BA8" w:rsidRPr="00C3143E" w:rsidRDefault="00087BA8" w:rsidP="00CB582E">
      <w:pPr>
        <w:widowControl w:val="0"/>
        <w:numPr>
          <w:ilvl w:val="0"/>
          <w:numId w:val="35"/>
        </w:numPr>
        <w:tabs>
          <w:tab w:val="clear" w:pos="1420"/>
          <w:tab w:val="left" w:pos="1080"/>
        </w:tabs>
        <w:spacing w:line="360" w:lineRule="auto"/>
        <w:ind w:left="0" w:firstLine="709"/>
        <w:jc w:val="both"/>
        <w:rPr>
          <w:color w:val="000000"/>
          <w:sz w:val="28"/>
          <w:szCs w:val="27"/>
        </w:rPr>
      </w:pPr>
      <w:r w:rsidRPr="00C3143E">
        <w:rPr>
          <w:color w:val="000000"/>
          <w:sz w:val="28"/>
          <w:szCs w:val="27"/>
        </w:rPr>
        <w:t>метод корреляции.</w:t>
      </w:r>
    </w:p>
    <w:p w:rsidR="00087BA8" w:rsidRPr="00C3143E" w:rsidRDefault="00087BA8" w:rsidP="00CB582E">
      <w:pPr>
        <w:widowControl w:val="0"/>
        <w:tabs>
          <w:tab w:val="left" w:pos="1080"/>
        </w:tabs>
        <w:spacing w:line="360" w:lineRule="auto"/>
        <w:ind w:firstLine="709"/>
        <w:jc w:val="both"/>
        <w:rPr>
          <w:color w:val="000000"/>
          <w:sz w:val="28"/>
          <w:szCs w:val="27"/>
        </w:rPr>
      </w:pPr>
      <w:r w:rsidRPr="00C3143E">
        <w:rPr>
          <w:color w:val="000000"/>
          <w:sz w:val="28"/>
          <w:szCs w:val="27"/>
        </w:rPr>
        <w:t>Корреляция - это статистическая зависимость между случайными величинами, не имеющими строгого функционального характера, при которой изменение одной из них приводит к изменению математического ожидания другой.</w:t>
      </w:r>
    </w:p>
    <w:p w:rsidR="00087BA8" w:rsidRPr="00C3143E" w:rsidRDefault="00087BA8" w:rsidP="00CB582E">
      <w:pPr>
        <w:widowControl w:val="0"/>
        <w:tabs>
          <w:tab w:val="left" w:pos="1080"/>
        </w:tabs>
        <w:spacing w:line="360" w:lineRule="auto"/>
        <w:ind w:firstLine="709"/>
        <w:jc w:val="both"/>
        <w:rPr>
          <w:color w:val="000000"/>
          <w:sz w:val="28"/>
          <w:szCs w:val="27"/>
        </w:rPr>
      </w:pPr>
      <w:r w:rsidRPr="00C3143E">
        <w:rPr>
          <w:color w:val="000000"/>
          <w:sz w:val="28"/>
          <w:szCs w:val="27"/>
        </w:rPr>
        <w:t>В статистике принято различать следующие варианты зависимостей:</w:t>
      </w:r>
    </w:p>
    <w:p w:rsidR="00087BA8" w:rsidRPr="00C3143E" w:rsidRDefault="00087BA8" w:rsidP="00CB582E">
      <w:pPr>
        <w:widowControl w:val="0"/>
        <w:numPr>
          <w:ilvl w:val="0"/>
          <w:numId w:val="36"/>
        </w:numPr>
        <w:tabs>
          <w:tab w:val="clear" w:pos="1420"/>
          <w:tab w:val="num" w:pos="1080"/>
        </w:tabs>
        <w:spacing w:line="360" w:lineRule="auto"/>
        <w:ind w:left="0" w:firstLine="709"/>
        <w:jc w:val="both"/>
        <w:rPr>
          <w:color w:val="000000"/>
          <w:sz w:val="28"/>
          <w:szCs w:val="27"/>
        </w:rPr>
      </w:pPr>
      <w:r w:rsidRPr="00C3143E">
        <w:rPr>
          <w:color w:val="000000"/>
          <w:sz w:val="28"/>
          <w:szCs w:val="27"/>
        </w:rPr>
        <w:t xml:space="preserve"> парная корреляция - это связь между двумя признаками результативным и факторным;</w:t>
      </w:r>
    </w:p>
    <w:p w:rsidR="00087BA8" w:rsidRPr="00C3143E" w:rsidRDefault="00087BA8" w:rsidP="00CB582E">
      <w:pPr>
        <w:widowControl w:val="0"/>
        <w:numPr>
          <w:ilvl w:val="0"/>
          <w:numId w:val="36"/>
        </w:numPr>
        <w:tabs>
          <w:tab w:val="clear" w:pos="1420"/>
          <w:tab w:val="num" w:pos="1080"/>
        </w:tabs>
        <w:spacing w:line="360" w:lineRule="auto"/>
        <w:ind w:left="0" w:firstLine="709"/>
        <w:jc w:val="both"/>
        <w:rPr>
          <w:color w:val="000000"/>
          <w:sz w:val="28"/>
          <w:szCs w:val="27"/>
        </w:rPr>
      </w:pPr>
      <w:r w:rsidRPr="00C3143E">
        <w:rPr>
          <w:color w:val="000000"/>
          <w:sz w:val="28"/>
          <w:szCs w:val="27"/>
        </w:rPr>
        <w:t>частная корреляция - это зависимость между результативным и одним из факторных признаков при фиксированном значении других факторных признаков;</w:t>
      </w:r>
    </w:p>
    <w:p w:rsidR="00087BA8" w:rsidRPr="00C3143E" w:rsidRDefault="00087BA8" w:rsidP="00CB582E">
      <w:pPr>
        <w:widowControl w:val="0"/>
        <w:numPr>
          <w:ilvl w:val="0"/>
          <w:numId w:val="36"/>
        </w:numPr>
        <w:tabs>
          <w:tab w:val="clear" w:pos="1420"/>
          <w:tab w:val="num" w:pos="1080"/>
        </w:tabs>
        <w:spacing w:line="360" w:lineRule="auto"/>
        <w:ind w:left="0" w:firstLine="709"/>
        <w:jc w:val="both"/>
        <w:rPr>
          <w:color w:val="000000"/>
          <w:sz w:val="28"/>
          <w:szCs w:val="27"/>
        </w:rPr>
      </w:pPr>
      <w:r w:rsidRPr="00C3143E">
        <w:rPr>
          <w:color w:val="000000"/>
          <w:sz w:val="28"/>
          <w:szCs w:val="27"/>
        </w:rPr>
        <w:t>множественная корреляция - это зависимость результативного и двух или более факторных признаков, включаемых в исследования.</w:t>
      </w:r>
    </w:p>
    <w:p w:rsidR="00087BA8" w:rsidRPr="00C3143E" w:rsidRDefault="00087BA8" w:rsidP="00CB582E">
      <w:pPr>
        <w:widowControl w:val="0"/>
        <w:tabs>
          <w:tab w:val="left" w:pos="1080"/>
        </w:tabs>
        <w:spacing w:line="360" w:lineRule="auto"/>
        <w:ind w:firstLine="709"/>
        <w:jc w:val="both"/>
        <w:rPr>
          <w:color w:val="000000"/>
          <w:sz w:val="28"/>
          <w:szCs w:val="27"/>
        </w:rPr>
      </w:pPr>
      <w:r w:rsidRPr="00C3143E">
        <w:rPr>
          <w:color w:val="000000"/>
          <w:sz w:val="28"/>
          <w:szCs w:val="27"/>
        </w:rPr>
        <w:t>Корреляционный анализ - это количественное определение тесноты связи между двумя признаками (при парной связи) и между результативным и множеством факторных признаков (при многофакторной связи).</w:t>
      </w:r>
    </w:p>
    <w:p w:rsidR="00EE5F01" w:rsidRPr="00C3143E" w:rsidRDefault="00087BA8" w:rsidP="00CB582E">
      <w:pPr>
        <w:widowControl w:val="0"/>
        <w:tabs>
          <w:tab w:val="left" w:pos="1080"/>
        </w:tabs>
        <w:spacing w:line="360" w:lineRule="auto"/>
        <w:ind w:firstLine="709"/>
        <w:jc w:val="both"/>
        <w:rPr>
          <w:color w:val="000000"/>
          <w:sz w:val="28"/>
          <w:szCs w:val="27"/>
        </w:rPr>
      </w:pPr>
      <w:r w:rsidRPr="00C3143E">
        <w:rPr>
          <w:color w:val="000000"/>
          <w:sz w:val="28"/>
          <w:szCs w:val="27"/>
        </w:rPr>
        <w:t xml:space="preserve">Для того чтобы результаты корреляционного анализа нашли практическое применение и дали желаемый результат, должны выполняться определенные требования в отношении отбора объекта исследования и признаков-факторов. Одним из важнейших условий правильного применения методов корреляционного анализа является требование однородности тех единиц, которые подвергаются изучению методами корреляционного анализа, количественная оценка однородности </w:t>
      </w:r>
      <w:r w:rsidR="00792C3E" w:rsidRPr="00C3143E">
        <w:rPr>
          <w:color w:val="000000"/>
          <w:sz w:val="28"/>
          <w:szCs w:val="27"/>
        </w:rPr>
        <w:t xml:space="preserve">и достаточное число наблюдений, </w:t>
      </w:r>
      <w:r w:rsidRPr="00C3143E">
        <w:rPr>
          <w:color w:val="000000"/>
          <w:sz w:val="28"/>
          <w:szCs w:val="27"/>
        </w:rPr>
        <w:t>[</w:t>
      </w:r>
      <w:r w:rsidR="007B627E" w:rsidRPr="00C3143E">
        <w:rPr>
          <w:color w:val="000000"/>
          <w:sz w:val="28"/>
          <w:szCs w:val="27"/>
        </w:rPr>
        <w:t>1</w:t>
      </w:r>
      <w:r w:rsidRPr="00C3143E">
        <w:rPr>
          <w:color w:val="000000"/>
          <w:sz w:val="28"/>
          <w:szCs w:val="27"/>
        </w:rPr>
        <w:t>].</w:t>
      </w:r>
    </w:p>
    <w:p w:rsidR="00174A5F" w:rsidRDefault="00174A5F" w:rsidP="00CB582E">
      <w:pPr>
        <w:widowControl w:val="0"/>
        <w:spacing w:line="360" w:lineRule="auto"/>
        <w:ind w:firstLine="709"/>
        <w:jc w:val="both"/>
        <w:rPr>
          <w:rStyle w:val="21"/>
          <w:rFonts w:ascii="Times New Roman" w:hAnsi="Times New Roman"/>
          <w:color w:val="000000"/>
        </w:rPr>
      </w:pPr>
      <w:bookmarkStart w:id="10" w:name="_Toc197602707"/>
    </w:p>
    <w:p w:rsidR="00865BE4" w:rsidRPr="00C3143E" w:rsidRDefault="00865BE4" w:rsidP="00174A5F">
      <w:pPr>
        <w:widowControl w:val="0"/>
        <w:spacing w:line="360" w:lineRule="auto"/>
        <w:ind w:firstLine="709"/>
        <w:jc w:val="center"/>
        <w:rPr>
          <w:rStyle w:val="21"/>
          <w:rFonts w:ascii="Times New Roman" w:hAnsi="Times New Roman"/>
          <w:color w:val="000000"/>
        </w:rPr>
      </w:pPr>
      <w:r w:rsidRPr="00C3143E">
        <w:rPr>
          <w:rStyle w:val="21"/>
          <w:rFonts w:ascii="Times New Roman" w:hAnsi="Times New Roman"/>
          <w:color w:val="000000"/>
        </w:rPr>
        <w:t xml:space="preserve">1.2 Необходимость производства </w:t>
      </w:r>
      <w:r w:rsidR="0087390B" w:rsidRPr="00C3143E">
        <w:rPr>
          <w:rStyle w:val="21"/>
          <w:rFonts w:ascii="Times New Roman" w:hAnsi="Times New Roman"/>
          <w:color w:val="000000"/>
        </w:rPr>
        <w:t>сахарной свеклы</w:t>
      </w:r>
      <w:r w:rsidR="00CB582E">
        <w:rPr>
          <w:rStyle w:val="21"/>
          <w:rFonts w:ascii="Times New Roman" w:hAnsi="Times New Roman"/>
          <w:color w:val="000000"/>
        </w:rPr>
        <w:t xml:space="preserve"> </w:t>
      </w:r>
      <w:r w:rsidRPr="00C3143E">
        <w:rPr>
          <w:rStyle w:val="21"/>
          <w:rFonts w:ascii="Times New Roman" w:hAnsi="Times New Roman"/>
          <w:color w:val="000000"/>
        </w:rPr>
        <w:t>в народном хозяйстве.</w:t>
      </w:r>
      <w:r w:rsidR="00914ABA" w:rsidRPr="00C3143E">
        <w:rPr>
          <w:rStyle w:val="21"/>
          <w:rFonts w:ascii="Times New Roman" w:hAnsi="Times New Roman"/>
          <w:color w:val="000000"/>
        </w:rPr>
        <w:t xml:space="preserve"> Анализ урожая и урожайности сахарной свеклы в РФ и по Воро</w:t>
      </w:r>
      <w:r w:rsidR="0002446C" w:rsidRPr="00C3143E">
        <w:rPr>
          <w:rStyle w:val="21"/>
          <w:rFonts w:ascii="Times New Roman" w:hAnsi="Times New Roman"/>
          <w:color w:val="000000"/>
        </w:rPr>
        <w:t>не</w:t>
      </w:r>
      <w:r w:rsidR="00914ABA" w:rsidRPr="00C3143E">
        <w:rPr>
          <w:rStyle w:val="21"/>
          <w:rFonts w:ascii="Times New Roman" w:hAnsi="Times New Roman"/>
          <w:color w:val="000000"/>
        </w:rPr>
        <w:t>жской области</w:t>
      </w:r>
      <w:bookmarkEnd w:id="10"/>
    </w:p>
    <w:p w:rsidR="0087390B" w:rsidRPr="00C3143E" w:rsidRDefault="0087390B" w:rsidP="00CB582E">
      <w:pPr>
        <w:widowControl w:val="0"/>
        <w:spacing w:line="360" w:lineRule="auto"/>
        <w:ind w:firstLine="709"/>
        <w:jc w:val="both"/>
        <w:rPr>
          <w:rFonts w:cs="Arial"/>
          <w:color w:val="000000"/>
          <w:sz w:val="28"/>
        </w:rPr>
      </w:pPr>
    </w:p>
    <w:p w:rsidR="00792C3E" w:rsidRPr="00C3143E" w:rsidRDefault="0087390B" w:rsidP="00CB582E">
      <w:pPr>
        <w:widowControl w:val="0"/>
        <w:spacing w:line="360" w:lineRule="auto"/>
        <w:ind w:firstLine="709"/>
        <w:jc w:val="both"/>
        <w:rPr>
          <w:color w:val="000000"/>
          <w:sz w:val="28"/>
          <w:szCs w:val="28"/>
        </w:rPr>
      </w:pPr>
      <w:r w:rsidRPr="00C3143E">
        <w:rPr>
          <w:color w:val="000000"/>
          <w:sz w:val="28"/>
          <w:szCs w:val="28"/>
        </w:rPr>
        <w:t>Еще за 2000 лет до н. э. ассирийцы, вавилоняне, персы знали свеклу как овощное и лекарственное растение. Культурное возделывание ее началось не позднее чем за 1000 лет до н. э.</w:t>
      </w:r>
    </w:p>
    <w:p w:rsidR="0087390B" w:rsidRPr="00C3143E" w:rsidRDefault="0087390B" w:rsidP="00CB582E">
      <w:pPr>
        <w:widowControl w:val="0"/>
        <w:spacing w:line="360" w:lineRule="auto"/>
        <w:ind w:firstLine="709"/>
        <w:jc w:val="both"/>
        <w:rPr>
          <w:color w:val="000000"/>
          <w:sz w:val="28"/>
          <w:szCs w:val="28"/>
        </w:rPr>
      </w:pPr>
      <w:r w:rsidRPr="00C3143E">
        <w:rPr>
          <w:color w:val="000000"/>
          <w:sz w:val="28"/>
          <w:szCs w:val="28"/>
        </w:rPr>
        <w:t xml:space="preserve">На Руси свекла известна примерно с X - XI веков. Предполагается, что свой славный путь по Руси свекла начала из Киевского княжества. Отсюда она проникла на новгородскую, московскую земли, в Польшу и Литву. Повсеместное распространение в России свекла наряду с репой и капустой получила в XIV веке. </w:t>
      </w:r>
    </w:p>
    <w:p w:rsidR="00865BE4" w:rsidRPr="00C3143E" w:rsidRDefault="0087390B" w:rsidP="00CB582E">
      <w:pPr>
        <w:widowControl w:val="0"/>
        <w:spacing w:line="360" w:lineRule="auto"/>
        <w:ind w:firstLine="709"/>
        <w:jc w:val="both"/>
        <w:rPr>
          <w:color w:val="000000"/>
          <w:sz w:val="28"/>
          <w:szCs w:val="28"/>
        </w:rPr>
      </w:pPr>
      <w:r w:rsidRPr="00C3143E">
        <w:rPr>
          <w:color w:val="000000"/>
          <w:sz w:val="28"/>
          <w:szCs w:val="28"/>
        </w:rPr>
        <w:t>Большая заслуга по распространению и культивированию столовой свеклы в России принадлежит замечательным русским естествоиспытателям, агрономам - селекционерам Болотову и Грачеву. Подлинным центром выращивания свеклы всегда была Украина. Об этом свидетельствует, в частности, анкетный опрос, проведенный в 1766 году.</w:t>
      </w:r>
    </w:p>
    <w:p w:rsidR="00133D0E" w:rsidRPr="00C3143E" w:rsidRDefault="0087390B" w:rsidP="00CB582E">
      <w:pPr>
        <w:widowControl w:val="0"/>
        <w:spacing w:line="360" w:lineRule="auto"/>
        <w:ind w:firstLine="709"/>
        <w:jc w:val="both"/>
        <w:rPr>
          <w:color w:val="000000"/>
          <w:sz w:val="28"/>
          <w:szCs w:val="28"/>
        </w:rPr>
      </w:pPr>
      <w:r w:rsidRPr="00C3143E">
        <w:rPr>
          <w:color w:val="000000"/>
          <w:sz w:val="28"/>
          <w:szCs w:val="28"/>
        </w:rPr>
        <w:t>Промышленное выращивание сахарной свеклы больше развито в умеренных широтах, но расширяется и в субтропиках. Сахарная свекла возделывается на площади более 9 млн. га (из них 80% — в Европе).</w:t>
      </w:r>
    </w:p>
    <w:p w:rsidR="0087390B" w:rsidRPr="00C3143E" w:rsidRDefault="0087390B" w:rsidP="00CB582E">
      <w:pPr>
        <w:widowControl w:val="0"/>
        <w:spacing w:line="360" w:lineRule="auto"/>
        <w:ind w:firstLine="709"/>
        <w:jc w:val="both"/>
        <w:rPr>
          <w:sz w:val="28"/>
          <w:szCs w:val="28"/>
        </w:rPr>
      </w:pPr>
      <w:r w:rsidRPr="00C3143E">
        <w:rPr>
          <w:sz w:val="28"/>
          <w:szCs w:val="28"/>
        </w:rPr>
        <w:t xml:space="preserve">Ведущие страны по площади посева сахарной свеклы — Марокко, Египет, Алжир, Тунис, США, Канада, Чили, Уругвай, Китай, </w:t>
      </w:r>
      <w:r w:rsidR="00A22229" w:rsidRPr="00C3143E">
        <w:rPr>
          <w:sz w:val="28"/>
          <w:szCs w:val="28"/>
        </w:rPr>
        <w:t xml:space="preserve">Россия, </w:t>
      </w:r>
      <w:r w:rsidRPr="00C3143E">
        <w:rPr>
          <w:sz w:val="28"/>
          <w:szCs w:val="28"/>
        </w:rPr>
        <w:t>Турция, Иран, Япо</w:t>
      </w:r>
      <w:r w:rsidR="00A22229" w:rsidRPr="00C3143E">
        <w:rPr>
          <w:sz w:val="28"/>
          <w:szCs w:val="28"/>
        </w:rPr>
        <w:t>ния, Сирия</w:t>
      </w:r>
      <w:r w:rsidRPr="00C3143E">
        <w:rPr>
          <w:sz w:val="28"/>
          <w:szCs w:val="28"/>
        </w:rPr>
        <w:t>, Франци</w:t>
      </w:r>
      <w:r w:rsidR="00A22229" w:rsidRPr="00C3143E">
        <w:rPr>
          <w:sz w:val="28"/>
          <w:szCs w:val="28"/>
        </w:rPr>
        <w:t xml:space="preserve">я, Польша, Италия, Румыния. Урожайность сахарной свеклы некоторых стран можно изучить </w:t>
      </w:r>
      <w:r w:rsidR="00E7508E" w:rsidRPr="00C3143E">
        <w:rPr>
          <w:sz w:val="28"/>
          <w:szCs w:val="28"/>
        </w:rPr>
        <w:t xml:space="preserve">в </w:t>
      </w:r>
      <w:r w:rsidR="007B627E" w:rsidRPr="00C3143E">
        <w:rPr>
          <w:color w:val="000000"/>
          <w:sz w:val="28"/>
          <w:szCs w:val="28"/>
        </w:rPr>
        <w:t xml:space="preserve">Приложение </w:t>
      </w:r>
      <w:r w:rsidR="007B627E" w:rsidRPr="00C3143E">
        <w:rPr>
          <w:noProof/>
          <w:color w:val="000000"/>
          <w:sz w:val="28"/>
          <w:szCs w:val="28"/>
        </w:rPr>
        <w:t>1</w:t>
      </w:r>
      <w:r w:rsidR="004156CB" w:rsidRPr="00C3143E">
        <w:rPr>
          <w:sz w:val="28"/>
          <w:szCs w:val="28"/>
        </w:rPr>
        <w:t>.</w:t>
      </w:r>
      <w:r w:rsidRPr="00C3143E">
        <w:rPr>
          <w:sz w:val="28"/>
          <w:szCs w:val="28"/>
        </w:rPr>
        <w:t xml:space="preserve"> </w:t>
      </w:r>
    </w:p>
    <w:p w:rsidR="00914ABA" w:rsidRPr="00C3143E" w:rsidRDefault="00914ABA" w:rsidP="00CB582E">
      <w:pPr>
        <w:widowControl w:val="0"/>
        <w:spacing w:line="360" w:lineRule="auto"/>
        <w:ind w:firstLine="709"/>
        <w:jc w:val="both"/>
        <w:rPr>
          <w:color w:val="000000"/>
          <w:sz w:val="28"/>
          <w:szCs w:val="28"/>
        </w:rPr>
      </w:pPr>
      <w:r w:rsidRPr="00C3143E">
        <w:rPr>
          <w:color w:val="000000"/>
          <w:sz w:val="28"/>
          <w:szCs w:val="28"/>
        </w:rPr>
        <w:t>Рассмотрим динамику валового сбора и урожайности сахарной свеклы в Воронежской области и по России в</w:t>
      </w:r>
      <w:r w:rsidR="00302B95" w:rsidRPr="00C3143E">
        <w:rPr>
          <w:color w:val="000000"/>
          <w:sz w:val="28"/>
          <w:szCs w:val="28"/>
        </w:rPr>
        <w:t xml:space="preserve"> </w:t>
      </w:r>
      <w:r w:rsidRPr="00C3143E">
        <w:rPr>
          <w:color w:val="000000"/>
          <w:sz w:val="28"/>
          <w:szCs w:val="28"/>
        </w:rPr>
        <w:t>целом.</w:t>
      </w:r>
    </w:p>
    <w:p w:rsidR="00BF2F36" w:rsidRDefault="00BF2F36" w:rsidP="00CB582E">
      <w:pPr>
        <w:widowControl w:val="0"/>
        <w:spacing w:line="360" w:lineRule="auto"/>
        <w:ind w:firstLine="709"/>
        <w:jc w:val="both"/>
        <w:rPr>
          <w:color w:val="000000"/>
          <w:sz w:val="28"/>
          <w:szCs w:val="28"/>
        </w:rPr>
      </w:pPr>
      <w:r w:rsidRPr="00C3143E">
        <w:rPr>
          <w:color w:val="000000"/>
          <w:sz w:val="28"/>
          <w:szCs w:val="28"/>
        </w:rPr>
        <w:t>Рассмотрим динамику валового сбора сахарной свеклы</w:t>
      </w:r>
      <w:r w:rsidRPr="00C3143E">
        <w:rPr>
          <w:rFonts w:cs="Arial CYR"/>
          <w:color w:val="000000"/>
          <w:sz w:val="28"/>
          <w:szCs w:val="28"/>
        </w:rPr>
        <w:t xml:space="preserve"> </w:t>
      </w:r>
      <w:r w:rsidRPr="00C3143E">
        <w:rPr>
          <w:color w:val="000000"/>
          <w:sz w:val="28"/>
          <w:szCs w:val="28"/>
        </w:rPr>
        <w:t>на примере Российской Федерации за 2002-2007 гг.</w:t>
      </w:r>
    </w:p>
    <w:p w:rsidR="00174A5F" w:rsidRPr="00C3143E" w:rsidRDefault="00174A5F" w:rsidP="00CB582E">
      <w:pPr>
        <w:widowControl w:val="0"/>
        <w:spacing w:line="360" w:lineRule="auto"/>
        <w:ind w:firstLine="709"/>
        <w:jc w:val="both"/>
        <w:rPr>
          <w:color w:val="000000"/>
          <w:sz w:val="28"/>
          <w:szCs w:val="28"/>
        </w:rPr>
      </w:pPr>
    </w:p>
    <w:tbl>
      <w:tblPr>
        <w:tblpPr w:leftFromText="180" w:rightFromText="180" w:vertAnchor="text" w:horzAnchor="margin" w:tblpXSpec="center" w:tblpY="147"/>
        <w:tblW w:w="8505" w:type="dxa"/>
        <w:tblLayout w:type="fixed"/>
        <w:tblLook w:val="0000" w:firstRow="0" w:lastRow="0" w:firstColumn="0" w:lastColumn="0" w:noHBand="0" w:noVBand="0"/>
      </w:tblPr>
      <w:tblGrid>
        <w:gridCol w:w="708"/>
        <w:gridCol w:w="1031"/>
        <w:gridCol w:w="884"/>
        <w:gridCol w:w="1112"/>
        <w:gridCol w:w="884"/>
        <w:gridCol w:w="1112"/>
        <w:gridCol w:w="884"/>
        <w:gridCol w:w="756"/>
        <w:gridCol w:w="1134"/>
      </w:tblGrid>
      <w:tr w:rsidR="00BF2F36" w:rsidRPr="00174A5F" w:rsidTr="00174A5F">
        <w:trPr>
          <w:trHeight w:val="255"/>
        </w:trPr>
        <w:tc>
          <w:tcPr>
            <w:tcW w:w="8505" w:type="dxa"/>
            <w:gridSpan w:val="9"/>
            <w:tcBorders>
              <w:top w:val="nil"/>
              <w:left w:val="nil"/>
              <w:bottom w:val="nil"/>
              <w:right w:val="nil"/>
            </w:tcBorders>
            <w:noWrap/>
            <w:vAlign w:val="bottom"/>
          </w:tcPr>
          <w:p w:rsidR="00BF2F36" w:rsidRPr="00174A5F" w:rsidRDefault="00BF2F36" w:rsidP="00174A5F">
            <w:pPr>
              <w:pStyle w:val="a8"/>
              <w:spacing w:line="360" w:lineRule="auto"/>
              <w:jc w:val="center"/>
              <w:rPr>
                <w:color w:val="000000"/>
                <w:szCs w:val="26"/>
              </w:rPr>
            </w:pPr>
            <w:r w:rsidRPr="00174A5F">
              <w:rPr>
                <w:color w:val="000000"/>
                <w:szCs w:val="26"/>
              </w:rPr>
              <w:t xml:space="preserve">Таблица </w:t>
            </w:r>
            <w:r w:rsidR="007B627E" w:rsidRPr="00174A5F">
              <w:rPr>
                <w:noProof/>
                <w:color w:val="000000"/>
                <w:szCs w:val="26"/>
              </w:rPr>
              <w:t>1</w:t>
            </w:r>
            <w:r w:rsidRPr="00174A5F">
              <w:rPr>
                <w:color w:val="000000"/>
                <w:szCs w:val="26"/>
              </w:rPr>
              <w:t>.Динамика валового сбора сахарной свеклы на примере Российской Федерации за 2002-2007 гг.</w:t>
            </w:r>
          </w:p>
        </w:tc>
      </w:tr>
      <w:tr w:rsidR="00BF2F36" w:rsidRPr="00174A5F" w:rsidTr="00174A5F">
        <w:trPr>
          <w:trHeight w:val="255"/>
        </w:trPr>
        <w:tc>
          <w:tcPr>
            <w:tcW w:w="708" w:type="dxa"/>
            <w:vMerge w:val="restart"/>
            <w:tcBorders>
              <w:top w:val="single" w:sz="4" w:space="0" w:color="auto"/>
              <w:left w:val="single" w:sz="4" w:space="0" w:color="auto"/>
              <w:bottom w:val="single" w:sz="4" w:space="0" w:color="auto"/>
              <w:right w:val="single" w:sz="4" w:space="0" w:color="auto"/>
            </w:tcBorders>
            <w:noWrap/>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Годы</w:t>
            </w:r>
          </w:p>
        </w:tc>
        <w:tc>
          <w:tcPr>
            <w:tcW w:w="1031" w:type="dxa"/>
            <w:vMerge w:val="restart"/>
            <w:tcBorders>
              <w:top w:val="single" w:sz="4" w:space="0" w:color="auto"/>
              <w:left w:val="single" w:sz="4" w:space="0" w:color="auto"/>
              <w:bottom w:val="single" w:sz="4" w:space="0" w:color="auto"/>
              <w:right w:val="single" w:sz="4" w:space="0" w:color="auto"/>
            </w:tcBorders>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Валовой сбор сахарной свеклы, тыс.т.</w:t>
            </w:r>
          </w:p>
        </w:tc>
        <w:tc>
          <w:tcPr>
            <w:tcW w:w="1996" w:type="dxa"/>
            <w:gridSpan w:val="2"/>
            <w:tcBorders>
              <w:top w:val="single" w:sz="4" w:space="0" w:color="auto"/>
              <w:left w:val="nil"/>
              <w:bottom w:val="single" w:sz="4" w:space="0" w:color="auto"/>
              <w:right w:val="single" w:sz="4" w:space="0" w:color="auto"/>
            </w:tcBorders>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Абсолютный прирост, ц</w:t>
            </w:r>
          </w:p>
        </w:tc>
        <w:tc>
          <w:tcPr>
            <w:tcW w:w="1996" w:type="dxa"/>
            <w:gridSpan w:val="2"/>
            <w:tcBorders>
              <w:top w:val="single" w:sz="4" w:space="0" w:color="auto"/>
              <w:left w:val="nil"/>
              <w:bottom w:val="single" w:sz="4" w:space="0" w:color="auto"/>
              <w:right w:val="single" w:sz="4" w:space="0" w:color="auto"/>
            </w:tcBorders>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Темп роста, %</w:t>
            </w:r>
          </w:p>
        </w:tc>
        <w:tc>
          <w:tcPr>
            <w:tcW w:w="1640" w:type="dxa"/>
            <w:gridSpan w:val="2"/>
            <w:tcBorders>
              <w:top w:val="single" w:sz="4" w:space="0" w:color="auto"/>
              <w:left w:val="nil"/>
              <w:bottom w:val="single" w:sz="4" w:space="0" w:color="auto"/>
              <w:right w:val="single" w:sz="4" w:space="0" w:color="auto"/>
            </w:tcBorders>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Темп прироста,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Абсолютное значение 1% прироста, тыс.т</w:t>
            </w:r>
          </w:p>
        </w:tc>
      </w:tr>
      <w:tr w:rsidR="00BF2F36" w:rsidRPr="00174A5F" w:rsidTr="00174A5F">
        <w:trPr>
          <w:trHeight w:val="555"/>
        </w:trPr>
        <w:tc>
          <w:tcPr>
            <w:tcW w:w="708" w:type="dxa"/>
            <w:vMerge/>
            <w:tcBorders>
              <w:top w:val="single" w:sz="4" w:space="0" w:color="auto"/>
              <w:left w:val="single" w:sz="4" w:space="0" w:color="auto"/>
              <w:bottom w:val="single" w:sz="4" w:space="0" w:color="auto"/>
              <w:right w:val="single" w:sz="4" w:space="0" w:color="auto"/>
            </w:tcBorders>
            <w:vAlign w:val="center"/>
          </w:tcPr>
          <w:p w:rsidR="00BF2F36" w:rsidRPr="00174A5F" w:rsidRDefault="00BF2F36" w:rsidP="00174A5F">
            <w:pPr>
              <w:spacing w:line="360" w:lineRule="auto"/>
              <w:jc w:val="center"/>
              <w:rPr>
                <w:rFonts w:cs="Arial CYR"/>
                <w:color w:val="000000"/>
                <w:sz w:val="20"/>
                <w:szCs w:val="20"/>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BF2F36" w:rsidRPr="00174A5F" w:rsidRDefault="00BF2F36" w:rsidP="00174A5F">
            <w:pPr>
              <w:spacing w:line="360" w:lineRule="auto"/>
              <w:jc w:val="center"/>
              <w:rPr>
                <w:rFonts w:cs="Arial CYR"/>
                <w:color w:val="000000"/>
                <w:sz w:val="20"/>
                <w:szCs w:val="20"/>
              </w:rPr>
            </w:pPr>
          </w:p>
        </w:tc>
        <w:tc>
          <w:tcPr>
            <w:tcW w:w="884" w:type="dxa"/>
            <w:tcBorders>
              <w:top w:val="nil"/>
              <w:left w:val="nil"/>
              <w:bottom w:val="single" w:sz="4" w:space="0" w:color="auto"/>
              <w:right w:val="single" w:sz="4" w:space="0" w:color="auto"/>
            </w:tcBorders>
            <w:noWrap/>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цепной</w:t>
            </w:r>
          </w:p>
        </w:tc>
        <w:tc>
          <w:tcPr>
            <w:tcW w:w="1112" w:type="dxa"/>
            <w:tcBorders>
              <w:top w:val="nil"/>
              <w:left w:val="nil"/>
              <w:bottom w:val="single" w:sz="4" w:space="0" w:color="auto"/>
              <w:right w:val="single" w:sz="4" w:space="0" w:color="auto"/>
            </w:tcBorders>
            <w:noWrap/>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базисный</w:t>
            </w:r>
          </w:p>
        </w:tc>
        <w:tc>
          <w:tcPr>
            <w:tcW w:w="884" w:type="dxa"/>
            <w:tcBorders>
              <w:top w:val="nil"/>
              <w:left w:val="nil"/>
              <w:bottom w:val="single" w:sz="4" w:space="0" w:color="auto"/>
              <w:right w:val="single" w:sz="4" w:space="0" w:color="auto"/>
            </w:tcBorders>
            <w:noWrap/>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цепной</w:t>
            </w:r>
          </w:p>
        </w:tc>
        <w:tc>
          <w:tcPr>
            <w:tcW w:w="1112" w:type="dxa"/>
            <w:tcBorders>
              <w:top w:val="nil"/>
              <w:left w:val="nil"/>
              <w:bottom w:val="single" w:sz="4" w:space="0" w:color="auto"/>
              <w:right w:val="single" w:sz="4" w:space="0" w:color="auto"/>
            </w:tcBorders>
            <w:noWrap/>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базисный</w:t>
            </w:r>
          </w:p>
        </w:tc>
        <w:tc>
          <w:tcPr>
            <w:tcW w:w="884" w:type="dxa"/>
            <w:tcBorders>
              <w:top w:val="nil"/>
              <w:left w:val="nil"/>
              <w:bottom w:val="single" w:sz="4" w:space="0" w:color="auto"/>
              <w:right w:val="single" w:sz="4" w:space="0" w:color="auto"/>
            </w:tcBorders>
            <w:noWrap/>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цепной</w:t>
            </w:r>
          </w:p>
        </w:tc>
        <w:tc>
          <w:tcPr>
            <w:tcW w:w="756" w:type="dxa"/>
            <w:tcBorders>
              <w:top w:val="nil"/>
              <w:left w:val="nil"/>
              <w:bottom w:val="single" w:sz="4" w:space="0" w:color="auto"/>
              <w:right w:val="single" w:sz="4" w:space="0" w:color="auto"/>
            </w:tcBorders>
            <w:noWrap/>
            <w:vAlign w:val="center"/>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базисный</w:t>
            </w:r>
          </w:p>
        </w:tc>
        <w:tc>
          <w:tcPr>
            <w:tcW w:w="1134" w:type="dxa"/>
            <w:vMerge/>
            <w:tcBorders>
              <w:top w:val="single" w:sz="4" w:space="0" w:color="auto"/>
              <w:left w:val="single" w:sz="4" w:space="0" w:color="auto"/>
              <w:bottom w:val="single" w:sz="4" w:space="0" w:color="auto"/>
              <w:right w:val="single" w:sz="4" w:space="0" w:color="auto"/>
            </w:tcBorders>
            <w:vAlign w:val="center"/>
          </w:tcPr>
          <w:p w:rsidR="00BF2F36" w:rsidRPr="00174A5F" w:rsidRDefault="00BF2F36" w:rsidP="00174A5F">
            <w:pPr>
              <w:spacing w:line="360" w:lineRule="auto"/>
              <w:jc w:val="center"/>
              <w:rPr>
                <w:rFonts w:cs="Arial CYR"/>
                <w:color w:val="000000"/>
                <w:sz w:val="20"/>
                <w:szCs w:val="20"/>
              </w:rPr>
            </w:pPr>
          </w:p>
        </w:tc>
      </w:tr>
      <w:tr w:rsidR="00BF2F36" w:rsidRPr="00174A5F" w:rsidTr="00174A5F">
        <w:trPr>
          <w:trHeight w:val="255"/>
        </w:trPr>
        <w:tc>
          <w:tcPr>
            <w:tcW w:w="708" w:type="dxa"/>
            <w:tcBorders>
              <w:top w:val="nil"/>
              <w:left w:val="single" w:sz="4" w:space="0" w:color="auto"/>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2002</w:t>
            </w:r>
          </w:p>
        </w:tc>
        <w:tc>
          <w:tcPr>
            <w:tcW w:w="1031"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15700</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 </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 </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 </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 </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 </w:t>
            </w:r>
          </w:p>
        </w:tc>
        <w:tc>
          <w:tcPr>
            <w:tcW w:w="756"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 </w:t>
            </w:r>
          </w:p>
        </w:tc>
        <w:tc>
          <w:tcPr>
            <w:tcW w:w="113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 </w:t>
            </w:r>
          </w:p>
        </w:tc>
      </w:tr>
      <w:tr w:rsidR="00BF2F36" w:rsidRPr="00174A5F" w:rsidTr="00174A5F">
        <w:trPr>
          <w:trHeight w:val="255"/>
        </w:trPr>
        <w:tc>
          <w:tcPr>
            <w:tcW w:w="708" w:type="dxa"/>
            <w:tcBorders>
              <w:top w:val="nil"/>
              <w:left w:val="single" w:sz="4" w:space="0" w:color="auto"/>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2003</w:t>
            </w:r>
          </w:p>
        </w:tc>
        <w:tc>
          <w:tcPr>
            <w:tcW w:w="1031"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19400</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3700</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3700</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123,57</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123,57</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23,57</w:t>
            </w:r>
          </w:p>
        </w:tc>
        <w:tc>
          <w:tcPr>
            <w:tcW w:w="756"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23,57</w:t>
            </w:r>
          </w:p>
        </w:tc>
        <w:tc>
          <w:tcPr>
            <w:tcW w:w="113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157</w:t>
            </w:r>
          </w:p>
        </w:tc>
      </w:tr>
      <w:tr w:rsidR="00BF2F36" w:rsidRPr="00174A5F" w:rsidTr="00174A5F">
        <w:trPr>
          <w:trHeight w:val="255"/>
        </w:trPr>
        <w:tc>
          <w:tcPr>
            <w:tcW w:w="708" w:type="dxa"/>
            <w:tcBorders>
              <w:top w:val="nil"/>
              <w:left w:val="single" w:sz="4" w:space="0" w:color="auto"/>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2004</w:t>
            </w:r>
          </w:p>
        </w:tc>
        <w:tc>
          <w:tcPr>
            <w:tcW w:w="1031"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21800</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2400</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6100</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112,37</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138,85</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12,37</w:t>
            </w:r>
          </w:p>
        </w:tc>
        <w:tc>
          <w:tcPr>
            <w:tcW w:w="756"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38,85</w:t>
            </w:r>
          </w:p>
        </w:tc>
        <w:tc>
          <w:tcPr>
            <w:tcW w:w="113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194</w:t>
            </w:r>
          </w:p>
        </w:tc>
      </w:tr>
      <w:tr w:rsidR="00BF2F36" w:rsidRPr="00174A5F" w:rsidTr="00174A5F">
        <w:trPr>
          <w:trHeight w:val="255"/>
        </w:trPr>
        <w:tc>
          <w:tcPr>
            <w:tcW w:w="708" w:type="dxa"/>
            <w:tcBorders>
              <w:top w:val="nil"/>
              <w:left w:val="single" w:sz="4" w:space="0" w:color="auto"/>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2005</w:t>
            </w:r>
          </w:p>
        </w:tc>
        <w:tc>
          <w:tcPr>
            <w:tcW w:w="1031"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21400</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-400</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5700</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98,17</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136,31</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-1,83</w:t>
            </w:r>
          </w:p>
        </w:tc>
        <w:tc>
          <w:tcPr>
            <w:tcW w:w="756"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36,31</w:t>
            </w:r>
          </w:p>
        </w:tc>
        <w:tc>
          <w:tcPr>
            <w:tcW w:w="113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218</w:t>
            </w:r>
          </w:p>
        </w:tc>
      </w:tr>
      <w:tr w:rsidR="00BF2F36" w:rsidRPr="00174A5F" w:rsidTr="00174A5F">
        <w:trPr>
          <w:trHeight w:val="255"/>
        </w:trPr>
        <w:tc>
          <w:tcPr>
            <w:tcW w:w="708" w:type="dxa"/>
            <w:tcBorders>
              <w:top w:val="nil"/>
              <w:left w:val="single" w:sz="4" w:space="0" w:color="auto"/>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2006</w:t>
            </w:r>
          </w:p>
        </w:tc>
        <w:tc>
          <w:tcPr>
            <w:tcW w:w="1031"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30900</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9500</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15200</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144,39</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196,82</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44,39</w:t>
            </w:r>
          </w:p>
        </w:tc>
        <w:tc>
          <w:tcPr>
            <w:tcW w:w="756"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96,82</w:t>
            </w:r>
          </w:p>
        </w:tc>
        <w:tc>
          <w:tcPr>
            <w:tcW w:w="113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214</w:t>
            </w:r>
          </w:p>
        </w:tc>
      </w:tr>
      <w:tr w:rsidR="00BF2F36" w:rsidRPr="00174A5F" w:rsidTr="00174A5F">
        <w:trPr>
          <w:trHeight w:val="255"/>
        </w:trPr>
        <w:tc>
          <w:tcPr>
            <w:tcW w:w="708" w:type="dxa"/>
            <w:tcBorders>
              <w:top w:val="nil"/>
              <w:left w:val="single" w:sz="4" w:space="0" w:color="auto"/>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2007</w:t>
            </w:r>
          </w:p>
        </w:tc>
        <w:tc>
          <w:tcPr>
            <w:tcW w:w="1031"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28835</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-2065</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13135</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93,32</w:t>
            </w:r>
          </w:p>
        </w:tc>
        <w:tc>
          <w:tcPr>
            <w:tcW w:w="1112"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183,66</w:t>
            </w:r>
          </w:p>
        </w:tc>
        <w:tc>
          <w:tcPr>
            <w:tcW w:w="88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-6,68</w:t>
            </w:r>
          </w:p>
        </w:tc>
        <w:tc>
          <w:tcPr>
            <w:tcW w:w="756"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83,66</w:t>
            </w:r>
          </w:p>
        </w:tc>
        <w:tc>
          <w:tcPr>
            <w:tcW w:w="1134" w:type="dxa"/>
            <w:tcBorders>
              <w:top w:val="nil"/>
              <w:left w:val="nil"/>
              <w:bottom w:val="single" w:sz="4" w:space="0" w:color="auto"/>
              <w:right w:val="single" w:sz="4" w:space="0" w:color="auto"/>
            </w:tcBorders>
            <w:noWrap/>
            <w:vAlign w:val="bottom"/>
          </w:tcPr>
          <w:p w:rsidR="00BF2F36" w:rsidRPr="00174A5F" w:rsidRDefault="00BF2F36" w:rsidP="00174A5F">
            <w:pPr>
              <w:spacing w:line="360" w:lineRule="auto"/>
              <w:jc w:val="center"/>
              <w:rPr>
                <w:rFonts w:cs="Arial CYR"/>
                <w:color w:val="000000"/>
                <w:sz w:val="20"/>
                <w:szCs w:val="20"/>
              </w:rPr>
            </w:pPr>
            <w:r w:rsidRPr="00174A5F">
              <w:rPr>
                <w:rFonts w:cs="Arial CYR"/>
                <w:color w:val="000000"/>
                <w:sz w:val="20"/>
                <w:szCs w:val="20"/>
              </w:rPr>
              <w:t>309</w:t>
            </w:r>
          </w:p>
        </w:tc>
      </w:tr>
    </w:tbl>
    <w:p w:rsidR="00174A5F" w:rsidRDefault="00174A5F" w:rsidP="00CB582E">
      <w:pPr>
        <w:widowControl w:val="0"/>
        <w:spacing w:line="360" w:lineRule="auto"/>
        <w:ind w:firstLine="709"/>
        <w:jc w:val="both"/>
        <w:rPr>
          <w:color w:val="000000"/>
          <w:sz w:val="28"/>
          <w:szCs w:val="27"/>
        </w:rPr>
      </w:pPr>
    </w:p>
    <w:p w:rsidR="00BF2F36" w:rsidRPr="00C3143E" w:rsidRDefault="00BF2F36" w:rsidP="00CB582E">
      <w:pPr>
        <w:widowControl w:val="0"/>
        <w:spacing w:line="360" w:lineRule="auto"/>
        <w:ind w:firstLine="709"/>
        <w:jc w:val="both"/>
        <w:rPr>
          <w:color w:val="000000"/>
          <w:sz w:val="28"/>
          <w:szCs w:val="27"/>
        </w:rPr>
      </w:pPr>
      <w:r w:rsidRPr="00C3143E">
        <w:rPr>
          <w:color w:val="000000"/>
          <w:sz w:val="28"/>
          <w:szCs w:val="27"/>
        </w:rPr>
        <w:t xml:space="preserve">Анализируя данные в Таблице 1, можно сделать следующий вывод - рассмотренные цепные показатели ряда динамики говорят о неустойчивости урожайности сахарной свеклы. Так объем валового сбора увеличивались с 2002 по 2004 гг.., соответственно, темпы роста также увеличились с 181,55 % в 2002г до 112,81% в </w:t>
      </w:r>
      <w:smartTag w:uri="urn:schemas-microsoft-com:office:smarttags" w:element="metricconverter">
        <w:smartTagPr>
          <w:attr w:name="ProductID" w:val="2003 г"/>
        </w:smartTagPr>
        <w:r w:rsidRPr="00C3143E">
          <w:rPr>
            <w:color w:val="000000"/>
            <w:sz w:val="28"/>
            <w:szCs w:val="27"/>
          </w:rPr>
          <w:t>2003 г</w:t>
        </w:r>
      </w:smartTag>
      <w:r w:rsidRPr="00C3143E">
        <w:rPr>
          <w:color w:val="000000"/>
          <w:sz w:val="28"/>
          <w:szCs w:val="27"/>
        </w:rPr>
        <w:t>. Примерно такая же ситуация с ростом валового сбора и с увеличением темпов роста прослеживается в 2004 и 2005 годах. А в 2006 году наблюдается резкое снижение валового сбора с 127199 ц. в 2005 до</w:t>
      </w:r>
      <w:r w:rsidR="00CB582E">
        <w:rPr>
          <w:color w:val="000000"/>
          <w:sz w:val="28"/>
          <w:szCs w:val="27"/>
        </w:rPr>
        <w:t xml:space="preserve"> </w:t>
      </w:r>
      <w:r w:rsidRPr="00C3143E">
        <w:rPr>
          <w:color w:val="000000"/>
          <w:sz w:val="28"/>
          <w:szCs w:val="27"/>
        </w:rPr>
        <w:t xml:space="preserve">96257 ц. в 2006. </w:t>
      </w:r>
    </w:p>
    <w:p w:rsidR="00BF2F36" w:rsidRPr="00C3143E" w:rsidRDefault="00BF2F36" w:rsidP="00CB582E">
      <w:pPr>
        <w:widowControl w:val="0"/>
        <w:spacing w:line="360" w:lineRule="auto"/>
        <w:ind w:firstLine="709"/>
        <w:jc w:val="both"/>
        <w:rPr>
          <w:color w:val="000000"/>
          <w:sz w:val="28"/>
          <w:szCs w:val="27"/>
        </w:rPr>
      </w:pPr>
      <w:r w:rsidRPr="00C3143E">
        <w:rPr>
          <w:color w:val="000000"/>
          <w:sz w:val="28"/>
          <w:szCs w:val="27"/>
        </w:rPr>
        <w:t>На основе проделанных расчетов можно сделать выводы о состоянии среднегодовых показателей динамики валового сбора сахарной свеклы по России в целом. Валовой сбор характеризуется относительной</w:t>
      </w:r>
      <w:r w:rsidR="00CB582E">
        <w:rPr>
          <w:color w:val="000000"/>
          <w:sz w:val="28"/>
          <w:szCs w:val="27"/>
        </w:rPr>
        <w:t xml:space="preserve"> </w:t>
      </w:r>
      <w:r w:rsidRPr="00C3143E">
        <w:rPr>
          <w:color w:val="000000"/>
          <w:sz w:val="28"/>
          <w:szCs w:val="27"/>
        </w:rPr>
        <w:t>неустойчивостью.</w:t>
      </w:r>
    </w:p>
    <w:p w:rsidR="00BF2F36" w:rsidRPr="00C3143E" w:rsidRDefault="00BF2F36" w:rsidP="00CB582E">
      <w:pPr>
        <w:widowControl w:val="0"/>
        <w:spacing w:line="360" w:lineRule="auto"/>
        <w:ind w:firstLine="709"/>
        <w:jc w:val="both"/>
        <w:rPr>
          <w:color w:val="000000"/>
          <w:sz w:val="28"/>
          <w:szCs w:val="27"/>
        </w:rPr>
      </w:pPr>
      <w:r w:rsidRPr="00C3143E">
        <w:rPr>
          <w:color w:val="000000"/>
          <w:sz w:val="28"/>
          <w:szCs w:val="27"/>
        </w:rPr>
        <w:t xml:space="preserve">Абсолютный прирост, рассчитанный цепным способом, показывает, что максимальное увеличение было в 2006 году и составило 9500 тыс.т. по сравнению с 2001 годом, а минимальное увеличение в 2001 году - 5863 ц по сравнению с предыдущими годами, а наименьшее увеличение в </w:t>
      </w:r>
      <w:smartTag w:uri="urn:schemas-microsoft-com:office:smarttags" w:element="metricconverter">
        <w:smartTagPr>
          <w:attr w:name="ProductID" w:val="2004 г"/>
        </w:smartTagPr>
        <w:r w:rsidRPr="00C3143E">
          <w:rPr>
            <w:color w:val="000000"/>
            <w:sz w:val="28"/>
            <w:szCs w:val="27"/>
          </w:rPr>
          <w:t>2004 г</w:t>
        </w:r>
      </w:smartTag>
      <w:r w:rsidRPr="00C3143E">
        <w:rPr>
          <w:color w:val="000000"/>
          <w:sz w:val="28"/>
          <w:szCs w:val="27"/>
        </w:rPr>
        <w:t>. по сравнению с 2003г. Абсолютный прирост, рассчитанный базисным способом, также имел максимальное увеличение в 2006 году и составил</w:t>
      </w:r>
      <w:r w:rsidR="00CB582E">
        <w:rPr>
          <w:color w:val="000000"/>
          <w:sz w:val="28"/>
          <w:szCs w:val="27"/>
        </w:rPr>
        <w:t xml:space="preserve"> </w:t>
      </w:r>
      <w:r w:rsidRPr="00C3143E">
        <w:rPr>
          <w:color w:val="000000"/>
          <w:sz w:val="28"/>
          <w:szCs w:val="27"/>
        </w:rPr>
        <w:t>15200 тыс.т по сравнению с предыдущим годами.</w:t>
      </w:r>
    </w:p>
    <w:p w:rsidR="00BF2F36" w:rsidRPr="00C3143E" w:rsidRDefault="00BF2F36" w:rsidP="00CB582E">
      <w:pPr>
        <w:widowControl w:val="0"/>
        <w:spacing w:line="360" w:lineRule="auto"/>
        <w:ind w:firstLine="709"/>
        <w:jc w:val="both"/>
        <w:rPr>
          <w:color w:val="000000"/>
          <w:sz w:val="28"/>
          <w:szCs w:val="27"/>
        </w:rPr>
      </w:pPr>
      <w:r w:rsidRPr="00C3143E">
        <w:rPr>
          <w:color w:val="000000"/>
          <w:sz w:val="28"/>
          <w:szCs w:val="27"/>
        </w:rPr>
        <w:t xml:space="preserve">Темп роста по цепному способу свидетельствует о том, что в 2006 году валовой сбор сахарной свеклы составил 144,39 по сравнению с 2005 годом, а в 2005 году 98,17% по сравнению с 2004 годом. Темп роста по базисному способу характеризует, что валовой сбор в 2006 году также отражает наивысший процент 196,82% по сравнению с предыдущем годом и наиментший процент в </w:t>
      </w:r>
      <w:smartTag w:uri="urn:schemas-microsoft-com:office:smarttags" w:element="metricconverter">
        <w:smartTagPr>
          <w:attr w:name="ProductID" w:val="2003 г"/>
        </w:smartTagPr>
        <w:r w:rsidRPr="00C3143E">
          <w:rPr>
            <w:color w:val="000000"/>
            <w:sz w:val="28"/>
            <w:szCs w:val="27"/>
          </w:rPr>
          <w:t>2003 г</w:t>
        </w:r>
      </w:smartTag>
      <w:r w:rsidRPr="00C3143E">
        <w:rPr>
          <w:color w:val="000000"/>
          <w:sz w:val="28"/>
          <w:szCs w:val="27"/>
        </w:rPr>
        <w:t xml:space="preserve">. 123,57%. </w:t>
      </w:r>
    </w:p>
    <w:p w:rsidR="00CC48EF" w:rsidRDefault="00BF2F36" w:rsidP="00CB582E">
      <w:pPr>
        <w:widowControl w:val="0"/>
        <w:spacing w:line="360" w:lineRule="auto"/>
        <w:ind w:firstLine="709"/>
        <w:jc w:val="both"/>
        <w:rPr>
          <w:color w:val="000000"/>
          <w:sz w:val="28"/>
          <w:szCs w:val="27"/>
        </w:rPr>
      </w:pPr>
      <w:r w:rsidRPr="00C3143E">
        <w:rPr>
          <w:color w:val="000000"/>
          <w:sz w:val="28"/>
          <w:szCs w:val="27"/>
        </w:rPr>
        <w:t xml:space="preserve">Темп прироста, рассчитанный цепным способом, свидетельствует о том, что в 2006 году валовой сбор сахарной свеклы увеличился на 44,39% по сравнению с 2005 годом, а в 2003 году минимальный прирост составил 23,57% по сравнению с 2002 годом. </w:t>
      </w:r>
    </w:p>
    <w:p w:rsidR="00BF2F36" w:rsidRPr="00C3143E" w:rsidRDefault="00BF2F36" w:rsidP="00CB582E">
      <w:pPr>
        <w:widowControl w:val="0"/>
        <w:spacing w:line="360" w:lineRule="auto"/>
        <w:ind w:firstLine="709"/>
        <w:jc w:val="both"/>
        <w:rPr>
          <w:color w:val="000000"/>
          <w:sz w:val="28"/>
          <w:szCs w:val="27"/>
        </w:rPr>
      </w:pPr>
      <w:r w:rsidRPr="00C3143E">
        <w:rPr>
          <w:color w:val="000000"/>
          <w:sz w:val="28"/>
          <w:szCs w:val="27"/>
        </w:rPr>
        <w:t>По базисному способу на протяжении шести лет (2002-2007 гг.) наблюдается увеличение валового сбора, по сравнению с базисным 2002 годом.</w:t>
      </w:r>
      <w:r w:rsidR="00CB582E">
        <w:rPr>
          <w:color w:val="000000"/>
          <w:sz w:val="28"/>
          <w:szCs w:val="27"/>
        </w:rPr>
        <w:t xml:space="preserve"> </w:t>
      </w:r>
      <w:r w:rsidRPr="00C3143E">
        <w:rPr>
          <w:color w:val="000000"/>
          <w:sz w:val="28"/>
          <w:szCs w:val="27"/>
        </w:rPr>
        <w:t xml:space="preserve">Максимальный прирост отмечается в </w:t>
      </w:r>
      <w:smartTag w:uri="urn:schemas-microsoft-com:office:smarttags" w:element="metricconverter">
        <w:smartTagPr>
          <w:attr w:name="ProductID" w:val="2006 г"/>
        </w:smartTagPr>
        <w:r w:rsidRPr="00C3143E">
          <w:rPr>
            <w:color w:val="000000"/>
            <w:sz w:val="28"/>
            <w:szCs w:val="27"/>
          </w:rPr>
          <w:t>2006 г</w:t>
        </w:r>
      </w:smartTag>
      <w:r w:rsidRPr="00C3143E">
        <w:rPr>
          <w:color w:val="000000"/>
          <w:sz w:val="28"/>
          <w:szCs w:val="27"/>
        </w:rPr>
        <w:t>., который составил</w:t>
      </w:r>
      <w:r w:rsidR="00CB582E">
        <w:rPr>
          <w:color w:val="000000"/>
          <w:sz w:val="28"/>
          <w:szCs w:val="27"/>
        </w:rPr>
        <w:t xml:space="preserve"> </w:t>
      </w:r>
      <w:r w:rsidRPr="00C3143E">
        <w:rPr>
          <w:color w:val="000000"/>
          <w:sz w:val="28"/>
          <w:szCs w:val="27"/>
        </w:rPr>
        <w:t>30900 или 96,82%, наименьший прирост наблюдается в 2003г. составил</w:t>
      </w:r>
      <w:r w:rsidR="00CB582E">
        <w:rPr>
          <w:color w:val="000000"/>
          <w:sz w:val="28"/>
          <w:szCs w:val="27"/>
        </w:rPr>
        <w:t xml:space="preserve"> </w:t>
      </w:r>
      <w:r w:rsidRPr="00C3143E">
        <w:rPr>
          <w:color w:val="000000"/>
          <w:sz w:val="28"/>
          <w:szCs w:val="27"/>
        </w:rPr>
        <w:t>19400 или 23,57%.</w:t>
      </w:r>
    </w:p>
    <w:p w:rsidR="00CC48EF" w:rsidRDefault="00BF2F36" w:rsidP="00CB582E">
      <w:pPr>
        <w:widowControl w:val="0"/>
        <w:spacing w:line="360" w:lineRule="auto"/>
        <w:ind w:firstLine="709"/>
        <w:jc w:val="both"/>
        <w:rPr>
          <w:color w:val="000000"/>
          <w:sz w:val="28"/>
          <w:szCs w:val="27"/>
        </w:rPr>
      </w:pPr>
      <w:r w:rsidRPr="00C3143E">
        <w:rPr>
          <w:color w:val="000000"/>
          <w:sz w:val="28"/>
          <w:szCs w:val="27"/>
        </w:rPr>
        <w:t xml:space="preserve">Особое внимание на себя обращает такой показатель как Абсолютное значение 1% прироста. </w:t>
      </w:r>
    </w:p>
    <w:p w:rsidR="00BF2F36" w:rsidRPr="00C3143E" w:rsidRDefault="00BF2F36" w:rsidP="00CB582E">
      <w:pPr>
        <w:widowControl w:val="0"/>
        <w:spacing w:line="360" w:lineRule="auto"/>
        <w:ind w:firstLine="709"/>
        <w:jc w:val="both"/>
        <w:rPr>
          <w:color w:val="000000"/>
          <w:sz w:val="28"/>
          <w:szCs w:val="27"/>
        </w:rPr>
      </w:pPr>
      <w:r w:rsidRPr="00C3143E">
        <w:rPr>
          <w:color w:val="000000"/>
          <w:sz w:val="28"/>
          <w:szCs w:val="27"/>
        </w:rPr>
        <w:t>С 2003 по 2007 гг. происходит равномерное увеличение значения данного показателя. В 2005 и 2007 гг. увеличение валового сбора на 1% был равносильно увеличению на</w:t>
      </w:r>
      <w:r w:rsidR="00CB582E">
        <w:rPr>
          <w:color w:val="000000"/>
          <w:sz w:val="28"/>
          <w:szCs w:val="27"/>
        </w:rPr>
        <w:t xml:space="preserve"> </w:t>
      </w:r>
      <w:r w:rsidRPr="00C3143E">
        <w:rPr>
          <w:color w:val="000000"/>
          <w:sz w:val="28"/>
          <w:szCs w:val="27"/>
        </w:rPr>
        <w:t>218 тыс.т. и</w:t>
      </w:r>
      <w:r w:rsidR="00CB582E">
        <w:rPr>
          <w:color w:val="000000"/>
          <w:sz w:val="28"/>
          <w:szCs w:val="27"/>
        </w:rPr>
        <w:t xml:space="preserve"> </w:t>
      </w:r>
      <w:r w:rsidRPr="00C3143E">
        <w:rPr>
          <w:color w:val="000000"/>
          <w:sz w:val="28"/>
          <w:szCs w:val="27"/>
        </w:rPr>
        <w:t>309 тыс.т соответственно.</w:t>
      </w:r>
    </w:p>
    <w:p w:rsidR="00BF2F36" w:rsidRDefault="00BF2F36" w:rsidP="00CB582E">
      <w:pPr>
        <w:widowControl w:val="0"/>
        <w:spacing w:line="360" w:lineRule="auto"/>
        <w:ind w:firstLine="709"/>
        <w:jc w:val="both"/>
        <w:rPr>
          <w:color w:val="000000"/>
          <w:sz w:val="28"/>
          <w:szCs w:val="27"/>
        </w:rPr>
      </w:pPr>
      <w:r w:rsidRPr="00C3143E">
        <w:rPr>
          <w:color w:val="000000"/>
          <w:sz w:val="28"/>
          <w:szCs w:val="27"/>
        </w:rPr>
        <w:t>В целях подтверждения изложенных выводов динамика данного изучаемого явления изобразим графически в виде линейной диаграммы.</w:t>
      </w:r>
    </w:p>
    <w:p w:rsidR="00CC48EF" w:rsidRPr="009A7AF8" w:rsidRDefault="00CC48EF" w:rsidP="00CB582E">
      <w:pPr>
        <w:widowControl w:val="0"/>
        <w:spacing w:line="360" w:lineRule="auto"/>
        <w:ind w:firstLine="709"/>
        <w:jc w:val="both"/>
        <w:rPr>
          <w:color w:val="FFFFFF"/>
          <w:sz w:val="28"/>
          <w:szCs w:val="27"/>
        </w:rPr>
      </w:pPr>
      <w:r w:rsidRPr="009A7AF8">
        <w:rPr>
          <w:color w:val="FFFFFF"/>
          <w:sz w:val="28"/>
          <w:szCs w:val="27"/>
        </w:rPr>
        <w:t>статистический динамика аналитический корреляционный</w:t>
      </w:r>
    </w:p>
    <w:p w:rsidR="00BF2F36" w:rsidRPr="00C3143E" w:rsidRDefault="00CC48EF" w:rsidP="00CB582E">
      <w:pPr>
        <w:widowControl w:val="0"/>
        <w:spacing w:line="360" w:lineRule="auto"/>
        <w:ind w:firstLine="709"/>
        <w:jc w:val="both"/>
        <w:rPr>
          <w:color w:val="000000"/>
          <w:sz w:val="28"/>
        </w:rPr>
      </w:pPr>
      <w:r>
        <w:rPr>
          <w:color w:val="000000"/>
          <w:sz w:val="28"/>
        </w:rPr>
        <w:br w:type="page"/>
      </w:r>
      <w:r w:rsidR="00234C9D">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83.75pt">
            <v:imagedata r:id="rId7" o:title=""/>
          </v:shape>
        </w:pict>
      </w:r>
    </w:p>
    <w:p w:rsidR="00BF2F36" w:rsidRPr="00C3143E" w:rsidRDefault="0002446C" w:rsidP="00CB582E">
      <w:pPr>
        <w:pStyle w:val="a8"/>
        <w:widowControl w:val="0"/>
        <w:spacing w:line="360" w:lineRule="auto"/>
        <w:ind w:firstLine="709"/>
        <w:jc w:val="both"/>
        <w:rPr>
          <w:b w:val="0"/>
          <w:color w:val="000000"/>
          <w:sz w:val="28"/>
          <w:szCs w:val="26"/>
        </w:rPr>
      </w:pPr>
      <w:r w:rsidRPr="00C3143E">
        <w:rPr>
          <w:b w:val="0"/>
          <w:color w:val="000000"/>
          <w:sz w:val="28"/>
          <w:szCs w:val="26"/>
        </w:rPr>
        <w:t>Рисунок 2</w:t>
      </w:r>
      <w:r w:rsidR="00BF2F36" w:rsidRPr="00C3143E">
        <w:rPr>
          <w:b w:val="0"/>
          <w:color w:val="000000"/>
          <w:sz w:val="28"/>
          <w:szCs w:val="26"/>
        </w:rPr>
        <w:t>. Динамика валового сбора сахарной свеклы на примере Российской Федерации за 2002-2007 гг.</w:t>
      </w:r>
    </w:p>
    <w:p w:rsidR="00174A5F" w:rsidRDefault="00174A5F" w:rsidP="00CB582E">
      <w:pPr>
        <w:widowControl w:val="0"/>
        <w:spacing w:line="360" w:lineRule="auto"/>
        <w:ind w:firstLine="709"/>
        <w:jc w:val="both"/>
        <w:rPr>
          <w:color w:val="000000"/>
          <w:sz w:val="28"/>
          <w:szCs w:val="26"/>
        </w:rPr>
      </w:pPr>
    </w:p>
    <w:p w:rsidR="00BF2F36" w:rsidRPr="00C3143E" w:rsidRDefault="00BF2F36" w:rsidP="00CB582E">
      <w:pPr>
        <w:widowControl w:val="0"/>
        <w:spacing w:line="360" w:lineRule="auto"/>
        <w:ind w:firstLine="709"/>
        <w:jc w:val="both"/>
        <w:rPr>
          <w:color w:val="000000"/>
          <w:sz w:val="28"/>
          <w:szCs w:val="26"/>
        </w:rPr>
      </w:pPr>
      <w:r w:rsidRPr="00C3143E">
        <w:rPr>
          <w:color w:val="000000"/>
          <w:sz w:val="28"/>
          <w:szCs w:val="26"/>
        </w:rPr>
        <w:t>Построенный график подтверждает неустойчивость валового сбора.</w:t>
      </w:r>
    </w:p>
    <w:p w:rsidR="00BF2F36" w:rsidRPr="00C3143E" w:rsidRDefault="00BF2F36" w:rsidP="00CB582E">
      <w:pPr>
        <w:widowControl w:val="0"/>
        <w:spacing w:line="360" w:lineRule="auto"/>
        <w:ind w:firstLine="709"/>
        <w:jc w:val="both"/>
        <w:rPr>
          <w:color w:val="000000"/>
          <w:sz w:val="28"/>
          <w:szCs w:val="26"/>
        </w:rPr>
      </w:pPr>
      <w:r w:rsidRPr="00C3143E">
        <w:rPr>
          <w:color w:val="000000"/>
          <w:sz w:val="28"/>
          <w:szCs w:val="26"/>
        </w:rPr>
        <w:t xml:space="preserve">Так с 2002 по 2004 гг. прослеживается планомерное увеличение валового сбора сахарной свеклы, а в 2005 производство сахарной свеклы немного уменьшилось, в 2006 году достигло максимального показателя (по сравнению с предыдущими годами), а в </w:t>
      </w:r>
      <w:smartTag w:uri="urn:schemas-microsoft-com:office:smarttags" w:element="metricconverter">
        <w:smartTagPr>
          <w:attr w:name="ProductID" w:val="2007 г"/>
        </w:smartTagPr>
        <w:r w:rsidRPr="00C3143E">
          <w:rPr>
            <w:color w:val="000000"/>
            <w:sz w:val="28"/>
            <w:szCs w:val="26"/>
          </w:rPr>
          <w:t>2007 г</w:t>
        </w:r>
      </w:smartTag>
      <w:r w:rsidRPr="00C3143E">
        <w:rPr>
          <w:color w:val="000000"/>
          <w:sz w:val="28"/>
          <w:szCs w:val="26"/>
        </w:rPr>
        <w:t>. показатель</w:t>
      </w:r>
      <w:r w:rsidR="00CB582E">
        <w:rPr>
          <w:color w:val="000000"/>
          <w:sz w:val="28"/>
          <w:szCs w:val="26"/>
        </w:rPr>
        <w:t xml:space="preserve"> </w:t>
      </w:r>
      <w:r w:rsidRPr="00C3143E">
        <w:rPr>
          <w:color w:val="000000"/>
          <w:sz w:val="28"/>
          <w:szCs w:val="26"/>
        </w:rPr>
        <w:t>незначительно снизился.</w:t>
      </w:r>
    </w:p>
    <w:p w:rsidR="00BF2F36" w:rsidRDefault="00BF2F36" w:rsidP="00CB582E">
      <w:pPr>
        <w:widowControl w:val="0"/>
        <w:spacing w:line="360" w:lineRule="auto"/>
        <w:ind w:firstLine="709"/>
        <w:jc w:val="both"/>
        <w:rPr>
          <w:color w:val="000000"/>
          <w:sz w:val="28"/>
          <w:szCs w:val="26"/>
        </w:rPr>
      </w:pPr>
      <w:r w:rsidRPr="00C3143E">
        <w:rPr>
          <w:color w:val="000000"/>
          <w:sz w:val="28"/>
          <w:szCs w:val="26"/>
        </w:rPr>
        <w:t>Теперь рассмотрим динамику валового сбора сахарной свеклы</w:t>
      </w:r>
      <w:r w:rsidRPr="00C3143E">
        <w:rPr>
          <w:rFonts w:cs="Arial CYR"/>
          <w:color w:val="000000"/>
          <w:sz w:val="28"/>
          <w:szCs w:val="26"/>
        </w:rPr>
        <w:t xml:space="preserve"> </w:t>
      </w:r>
      <w:r w:rsidRPr="00C3143E">
        <w:rPr>
          <w:color w:val="000000"/>
          <w:sz w:val="28"/>
          <w:szCs w:val="26"/>
        </w:rPr>
        <w:t>на примере Воронежской области за 2002-2007 гг. (по всем хозяйствам).</w:t>
      </w:r>
    </w:p>
    <w:p w:rsidR="00CC48EF" w:rsidRPr="00C3143E" w:rsidRDefault="00CC48EF" w:rsidP="00CB582E">
      <w:pPr>
        <w:widowControl w:val="0"/>
        <w:spacing w:line="360" w:lineRule="auto"/>
        <w:ind w:firstLine="709"/>
        <w:jc w:val="both"/>
        <w:rPr>
          <w:color w:val="000000"/>
          <w:sz w:val="28"/>
          <w:szCs w:val="26"/>
        </w:rPr>
      </w:pPr>
    </w:p>
    <w:tbl>
      <w:tblPr>
        <w:tblW w:w="8732" w:type="dxa"/>
        <w:jc w:val="center"/>
        <w:tblLayout w:type="fixed"/>
        <w:tblLook w:val="0000" w:firstRow="0" w:lastRow="0" w:firstColumn="0" w:lastColumn="0" w:noHBand="0" w:noVBand="0"/>
      </w:tblPr>
      <w:tblGrid>
        <w:gridCol w:w="708"/>
        <w:gridCol w:w="1031"/>
        <w:gridCol w:w="915"/>
        <w:gridCol w:w="880"/>
        <w:gridCol w:w="915"/>
        <w:gridCol w:w="1158"/>
        <w:gridCol w:w="915"/>
        <w:gridCol w:w="874"/>
        <w:gridCol w:w="1336"/>
      </w:tblGrid>
      <w:tr w:rsidR="00BF2F36" w:rsidRPr="00CC48EF" w:rsidTr="00CC48EF">
        <w:trPr>
          <w:trHeight w:val="291"/>
          <w:jc w:val="center"/>
        </w:trPr>
        <w:tc>
          <w:tcPr>
            <w:tcW w:w="8732" w:type="dxa"/>
            <w:gridSpan w:val="9"/>
            <w:tcBorders>
              <w:top w:val="nil"/>
              <w:left w:val="nil"/>
              <w:bottom w:val="nil"/>
              <w:right w:val="nil"/>
            </w:tcBorders>
            <w:noWrap/>
            <w:vAlign w:val="bottom"/>
          </w:tcPr>
          <w:p w:rsidR="00BF2F36" w:rsidRPr="00CC48EF" w:rsidRDefault="0002446C" w:rsidP="00CC48EF">
            <w:pPr>
              <w:pStyle w:val="a8"/>
              <w:spacing w:line="360" w:lineRule="auto"/>
              <w:jc w:val="center"/>
              <w:rPr>
                <w:b w:val="0"/>
                <w:color w:val="000000"/>
                <w:szCs w:val="26"/>
              </w:rPr>
            </w:pPr>
            <w:r w:rsidRPr="00CC48EF">
              <w:rPr>
                <w:b w:val="0"/>
                <w:color w:val="000000"/>
                <w:szCs w:val="26"/>
              </w:rPr>
              <w:t>Таблица 2</w:t>
            </w:r>
            <w:r w:rsidR="00BF2F36" w:rsidRPr="00CC48EF">
              <w:rPr>
                <w:b w:val="0"/>
                <w:color w:val="000000"/>
                <w:szCs w:val="26"/>
              </w:rPr>
              <w:t>. Динамика валового сбора сахарной свеклы на примере Воронежской области за 2002-2007 гг.</w:t>
            </w:r>
          </w:p>
        </w:tc>
      </w:tr>
      <w:tr w:rsidR="00BF2F36" w:rsidRPr="00CC48EF" w:rsidTr="00CC48EF">
        <w:trPr>
          <w:trHeight w:val="291"/>
          <w:jc w:val="center"/>
        </w:trPr>
        <w:tc>
          <w:tcPr>
            <w:tcW w:w="708" w:type="dxa"/>
            <w:vMerge w:val="restart"/>
            <w:tcBorders>
              <w:top w:val="single" w:sz="4" w:space="0" w:color="auto"/>
              <w:left w:val="single" w:sz="4" w:space="0" w:color="auto"/>
              <w:bottom w:val="single" w:sz="4" w:space="0" w:color="000000"/>
              <w:right w:val="single" w:sz="4" w:space="0" w:color="auto"/>
            </w:tcBorders>
            <w:noWrap/>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Годы</w:t>
            </w:r>
          </w:p>
        </w:tc>
        <w:tc>
          <w:tcPr>
            <w:tcW w:w="1031" w:type="dxa"/>
            <w:vMerge w:val="restart"/>
            <w:tcBorders>
              <w:top w:val="single" w:sz="4" w:space="0" w:color="auto"/>
              <w:left w:val="single" w:sz="4" w:space="0" w:color="auto"/>
              <w:bottom w:val="single" w:sz="4" w:space="0" w:color="000000"/>
              <w:right w:val="single" w:sz="4" w:space="0" w:color="auto"/>
            </w:tcBorders>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Валовой сбор сахарной свеклы, тыс.т.</w:t>
            </w:r>
          </w:p>
        </w:tc>
        <w:tc>
          <w:tcPr>
            <w:tcW w:w="1795" w:type="dxa"/>
            <w:gridSpan w:val="2"/>
            <w:tcBorders>
              <w:top w:val="single" w:sz="4" w:space="0" w:color="auto"/>
              <w:left w:val="nil"/>
              <w:bottom w:val="single" w:sz="4" w:space="0" w:color="auto"/>
              <w:right w:val="single" w:sz="4" w:space="0" w:color="000000"/>
            </w:tcBorders>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Абсолютный прирост, ц</w:t>
            </w:r>
          </w:p>
        </w:tc>
        <w:tc>
          <w:tcPr>
            <w:tcW w:w="2073" w:type="dxa"/>
            <w:gridSpan w:val="2"/>
            <w:tcBorders>
              <w:top w:val="single" w:sz="4" w:space="0" w:color="auto"/>
              <w:left w:val="nil"/>
              <w:bottom w:val="single" w:sz="4" w:space="0" w:color="auto"/>
              <w:right w:val="single" w:sz="4" w:space="0" w:color="000000"/>
            </w:tcBorders>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Темп роста, %</w:t>
            </w:r>
          </w:p>
        </w:tc>
        <w:tc>
          <w:tcPr>
            <w:tcW w:w="1789" w:type="dxa"/>
            <w:gridSpan w:val="2"/>
            <w:tcBorders>
              <w:top w:val="single" w:sz="4" w:space="0" w:color="auto"/>
              <w:left w:val="nil"/>
              <w:bottom w:val="single" w:sz="4" w:space="0" w:color="auto"/>
              <w:right w:val="single" w:sz="4" w:space="0" w:color="000000"/>
            </w:tcBorders>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Темп прироста, %</w:t>
            </w:r>
          </w:p>
        </w:tc>
        <w:tc>
          <w:tcPr>
            <w:tcW w:w="1336" w:type="dxa"/>
            <w:vMerge w:val="restart"/>
            <w:tcBorders>
              <w:top w:val="single" w:sz="4" w:space="0" w:color="auto"/>
              <w:left w:val="single" w:sz="4" w:space="0" w:color="auto"/>
              <w:bottom w:val="single" w:sz="4" w:space="0" w:color="000000"/>
              <w:right w:val="single" w:sz="4" w:space="0" w:color="auto"/>
            </w:tcBorders>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Абсолютное значение 1% прироста, тыс.т</w:t>
            </w:r>
          </w:p>
        </w:tc>
      </w:tr>
      <w:tr w:rsidR="00BF2F36" w:rsidRPr="00CC48EF" w:rsidTr="00CC48EF">
        <w:trPr>
          <w:trHeight w:val="547"/>
          <w:jc w:val="center"/>
        </w:trPr>
        <w:tc>
          <w:tcPr>
            <w:tcW w:w="708" w:type="dxa"/>
            <w:vMerge/>
            <w:tcBorders>
              <w:top w:val="single" w:sz="4" w:space="0" w:color="auto"/>
              <w:left w:val="single" w:sz="4" w:space="0" w:color="auto"/>
              <w:bottom w:val="single" w:sz="4" w:space="0" w:color="000000"/>
              <w:right w:val="single" w:sz="4" w:space="0" w:color="auto"/>
            </w:tcBorders>
            <w:vAlign w:val="center"/>
          </w:tcPr>
          <w:p w:rsidR="00BF2F36" w:rsidRPr="00CC48EF" w:rsidRDefault="00BF2F36" w:rsidP="00CC48EF">
            <w:pPr>
              <w:spacing w:line="360" w:lineRule="auto"/>
              <w:jc w:val="center"/>
              <w:rPr>
                <w:rFonts w:cs="Arial CYR"/>
                <w:color w:val="000000"/>
                <w:sz w:val="20"/>
                <w:szCs w:val="20"/>
              </w:rPr>
            </w:pPr>
          </w:p>
        </w:tc>
        <w:tc>
          <w:tcPr>
            <w:tcW w:w="1031" w:type="dxa"/>
            <w:vMerge/>
            <w:tcBorders>
              <w:top w:val="single" w:sz="4" w:space="0" w:color="auto"/>
              <w:left w:val="single" w:sz="4" w:space="0" w:color="auto"/>
              <w:bottom w:val="single" w:sz="4" w:space="0" w:color="000000"/>
              <w:right w:val="single" w:sz="4" w:space="0" w:color="auto"/>
            </w:tcBorders>
            <w:vAlign w:val="center"/>
          </w:tcPr>
          <w:p w:rsidR="00BF2F36" w:rsidRPr="00CC48EF" w:rsidRDefault="00BF2F36" w:rsidP="00CC48EF">
            <w:pPr>
              <w:spacing w:line="360" w:lineRule="auto"/>
              <w:jc w:val="center"/>
              <w:rPr>
                <w:rFonts w:cs="Arial CYR"/>
                <w:color w:val="000000"/>
                <w:sz w:val="20"/>
                <w:szCs w:val="20"/>
              </w:rPr>
            </w:pPr>
          </w:p>
        </w:tc>
        <w:tc>
          <w:tcPr>
            <w:tcW w:w="915" w:type="dxa"/>
            <w:tcBorders>
              <w:top w:val="nil"/>
              <w:left w:val="nil"/>
              <w:bottom w:val="single" w:sz="4" w:space="0" w:color="auto"/>
              <w:right w:val="single" w:sz="4" w:space="0" w:color="auto"/>
            </w:tcBorders>
            <w:noWrap/>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цепной</w:t>
            </w:r>
          </w:p>
        </w:tc>
        <w:tc>
          <w:tcPr>
            <w:tcW w:w="880" w:type="dxa"/>
            <w:tcBorders>
              <w:top w:val="nil"/>
              <w:left w:val="nil"/>
              <w:bottom w:val="single" w:sz="4" w:space="0" w:color="auto"/>
              <w:right w:val="single" w:sz="4" w:space="0" w:color="auto"/>
            </w:tcBorders>
            <w:noWrap/>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базисный</w:t>
            </w:r>
          </w:p>
        </w:tc>
        <w:tc>
          <w:tcPr>
            <w:tcW w:w="915" w:type="dxa"/>
            <w:tcBorders>
              <w:top w:val="nil"/>
              <w:left w:val="nil"/>
              <w:bottom w:val="single" w:sz="4" w:space="0" w:color="auto"/>
              <w:right w:val="single" w:sz="4" w:space="0" w:color="auto"/>
            </w:tcBorders>
            <w:noWrap/>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цепной</w:t>
            </w:r>
          </w:p>
        </w:tc>
        <w:tc>
          <w:tcPr>
            <w:tcW w:w="1158" w:type="dxa"/>
            <w:tcBorders>
              <w:top w:val="nil"/>
              <w:left w:val="nil"/>
              <w:bottom w:val="single" w:sz="4" w:space="0" w:color="auto"/>
              <w:right w:val="single" w:sz="4" w:space="0" w:color="auto"/>
            </w:tcBorders>
            <w:noWrap/>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базисный</w:t>
            </w:r>
          </w:p>
        </w:tc>
        <w:tc>
          <w:tcPr>
            <w:tcW w:w="915" w:type="dxa"/>
            <w:tcBorders>
              <w:top w:val="nil"/>
              <w:left w:val="nil"/>
              <w:bottom w:val="single" w:sz="4" w:space="0" w:color="auto"/>
              <w:right w:val="single" w:sz="4" w:space="0" w:color="auto"/>
            </w:tcBorders>
            <w:noWrap/>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цепной</w:t>
            </w:r>
          </w:p>
        </w:tc>
        <w:tc>
          <w:tcPr>
            <w:tcW w:w="874" w:type="dxa"/>
            <w:tcBorders>
              <w:top w:val="nil"/>
              <w:left w:val="nil"/>
              <w:bottom w:val="single" w:sz="4" w:space="0" w:color="auto"/>
              <w:right w:val="single" w:sz="4" w:space="0" w:color="auto"/>
            </w:tcBorders>
            <w:noWrap/>
            <w:vAlign w:val="center"/>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базисный</w:t>
            </w:r>
          </w:p>
        </w:tc>
        <w:tc>
          <w:tcPr>
            <w:tcW w:w="1336" w:type="dxa"/>
            <w:vMerge/>
            <w:tcBorders>
              <w:top w:val="single" w:sz="4" w:space="0" w:color="auto"/>
              <w:left w:val="single" w:sz="4" w:space="0" w:color="auto"/>
              <w:bottom w:val="single" w:sz="4" w:space="0" w:color="000000"/>
              <w:right w:val="single" w:sz="4" w:space="0" w:color="auto"/>
            </w:tcBorders>
            <w:vAlign w:val="center"/>
          </w:tcPr>
          <w:p w:rsidR="00BF2F36" w:rsidRPr="00CC48EF" w:rsidRDefault="00BF2F36" w:rsidP="00CC48EF">
            <w:pPr>
              <w:spacing w:line="360" w:lineRule="auto"/>
              <w:jc w:val="center"/>
              <w:rPr>
                <w:rFonts w:cs="Arial CYR"/>
                <w:color w:val="000000"/>
                <w:sz w:val="20"/>
                <w:szCs w:val="20"/>
              </w:rPr>
            </w:pPr>
          </w:p>
        </w:tc>
      </w:tr>
      <w:tr w:rsidR="00BF2F36" w:rsidRPr="00CC48EF" w:rsidTr="00CC48EF">
        <w:trPr>
          <w:trHeight w:val="291"/>
          <w:jc w:val="center"/>
        </w:trPr>
        <w:tc>
          <w:tcPr>
            <w:tcW w:w="708" w:type="dxa"/>
            <w:tcBorders>
              <w:top w:val="nil"/>
              <w:left w:val="single" w:sz="4" w:space="0" w:color="auto"/>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2002</w:t>
            </w:r>
          </w:p>
        </w:tc>
        <w:tc>
          <w:tcPr>
            <w:tcW w:w="1031"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2261</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 </w:t>
            </w:r>
          </w:p>
        </w:tc>
        <w:tc>
          <w:tcPr>
            <w:tcW w:w="880"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 </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 </w:t>
            </w:r>
          </w:p>
        </w:tc>
        <w:tc>
          <w:tcPr>
            <w:tcW w:w="1158"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 </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 </w:t>
            </w:r>
          </w:p>
        </w:tc>
        <w:tc>
          <w:tcPr>
            <w:tcW w:w="874"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 </w:t>
            </w:r>
          </w:p>
        </w:tc>
        <w:tc>
          <w:tcPr>
            <w:tcW w:w="1336"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 </w:t>
            </w:r>
          </w:p>
        </w:tc>
      </w:tr>
      <w:tr w:rsidR="00BF2F36" w:rsidRPr="00CC48EF" w:rsidTr="00CC48EF">
        <w:trPr>
          <w:trHeight w:val="291"/>
          <w:jc w:val="center"/>
        </w:trPr>
        <w:tc>
          <w:tcPr>
            <w:tcW w:w="708" w:type="dxa"/>
            <w:tcBorders>
              <w:top w:val="nil"/>
              <w:left w:val="single" w:sz="4" w:space="0" w:color="auto"/>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2003</w:t>
            </w:r>
          </w:p>
        </w:tc>
        <w:tc>
          <w:tcPr>
            <w:tcW w:w="1031"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3301</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1040</w:t>
            </w:r>
          </w:p>
        </w:tc>
        <w:tc>
          <w:tcPr>
            <w:tcW w:w="880"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1040</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146,00</w:t>
            </w:r>
          </w:p>
        </w:tc>
        <w:tc>
          <w:tcPr>
            <w:tcW w:w="1158"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146,00</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46,00</w:t>
            </w:r>
          </w:p>
        </w:tc>
        <w:tc>
          <w:tcPr>
            <w:tcW w:w="874"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46,00</w:t>
            </w:r>
          </w:p>
        </w:tc>
        <w:tc>
          <w:tcPr>
            <w:tcW w:w="1336"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22,61</w:t>
            </w:r>
          </w:p>
        </w:tc>
      </w:tr>
      <w:tr w:rsidR="00BF2F36" w:rsidRPr="00CC48EF" w:rsidTr="00CC48EF">
        <w:trPr>
          <w:trHeight w:val="291"/>
          <w:jc w:val="center"/>
        </w:trPr>
        <w:tc>
          <w:tcPr>
            <w:tcW w:w="708" w:type="dxa"/>
            <w:tcBorders>
              <w:top w:val="nil"/>
              <w:left w:val="single" w:sz="4" w:space="0" w:color="auto"/>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2004</w:t>
            </w:r>
          </w:p>
        </w:tc>
        <w:tc>
          <w:tcPr>
            <w:tcW w:w="1031"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2899</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-402</w:t>
            </w:r>
          </w:p>
        </w:tc>
        <w:tc>
          <w:tcPr>
            <w:tcW w:w="880"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638</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87,82</w:t>
            </w:r>
          </w:p>
        </w:tc>
        <w:tc>
          <w:tcPr>
            <w:tcW w:w="1158"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128,22</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-12,18</w:t>
            </w:r>
          </w:p>
        </w:tc>
        <w:tc>
          <w:tcPr>
            <w:tcW w:w="874"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28,22</w:t>
            </w:r>
          </w:p>
        </w:tc>
        <w:tc>
          <w:tcPr>
            <w:tcW w:w="1336"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33,01</w:t>
            </w:r>
          </w:p>
        </w:tc>
      </w:tr>
      <w:tr w:rsidR="00BF2F36" w:rsidRPr="00CC48EF" w:rsidTr="00CC48EF">
        <w:trPr>
          <w:trHeight w:val="291"/>
          <w:jc w:val="center"/>
        </w:trPr>
        <w:tc>
          <w:tcPr>
            <w:tcW w:w="708" w:type="dxa"/>
            <w:tcBorders>
              <w:top w:val="nil"/>
              <w:left w:val="single" w:sz="4" w:space="0" w:color="auto"/>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2005</w:t>
            </w:r>
          </w:p>
        </w:tc>
        <w:tc>
          <w:tcPr>
            <w:tcW w:w="1031"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2945</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46</w:t>
            </w:r>
          </w:p>
        </w:tc>
        <w:tc>
          <w:tcPr>
            <w:tcW w:w="880"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684</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101,59</w:t>
            </w:r>
          </w:p>
        </w:tc>
        <w:tc>
          <w:tcPr>
            <w:tcW w:w="1158"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130,25</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1,59</w:t>
            </w:r>
          </w:p>
        </w:tc>
        <w:tc>
          <w:tcPr>
            <w:tcW w:w="874"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30,25</w:t>
            </w:r>
          </w:p>
        </w:tc>
        <w:tc>
          <w:tcPr>
            <w:tcW w:w="1336"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28,99</w:t>
            </w:r>
          </w:p>
        </w:tc>
      </w:tr>
      <w:tr w:rsidR="00BF2F36" w:rsidRPr="00CC48EF" w:rsidTr="00CC48EF">
        <w:trPr>
          <w:trHeight w:val="291"/>
          <w:jc w:val="center"/>
        </w:trPr>
        <w:tc>
          <w:tcPr>
            <w:tcW w:w="708" w:type="dxa"/>
            <w:tcBorders>
              <w:top w:val="nil"/>
              <w:left w:val="single" w:sz="4" w:space="0" w:color="auto"/>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2006</w:t>
            </w:r>
          </w:p>
        </w:tc>
        <w:tc>
          <w:tcPr>
            <w:tcW w:w="1031"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3182</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237</w:t>
            </w:r>
          </w:p>
        </w:tc>
        <w:tc>
          <w:tcPr>
            <w:tcW w:w="880"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921</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108,05</w:t>
            </w:r>
          </w:p>
        </w:tc>
        <w:tc>
          <w:tcPr>
            <w:tcW w:w="1158"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140,73</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8,05</w:t>
            </w:r>
          </w:p>
        </w:tc>
        <w:tc>
          <w:tcPr>
            <w:tcW w:w="874"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40,73</w:t>
            </w:r>
          </w:p>
        </w:tc>
        <w:tc>
          <w:tcPr>
            <w:tcW w:w="1336"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29,45</w:t>
            </w:r>
          </w:p>
        </w:tc>
      </w:tr>
      <w:tr w:rsidR="00BF2F36" w:rsidRPr="00CC48EF" w:rsidTr="00CC48EF">
        <w:trPr>
          <w:trHeight w:val="291"/>
          <w:jc w:val="center"/>
        </w:trPr>
        <w:tc>
          <w:tcPr>
            <w:tcW w:w="708" w:type="dxa"/>
            <w:tcBorders>
              <w:top w:val="nil"/>
              <w:left w:val="single" w:sz="4" w:space="0" w:color="auto"/>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2007</w:t>
            </w:r>
          </w:p>
        </w:tc>
        <w:tc>
          <w:tcPr>
            <w:tcW w:w="1031"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3492</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310</w:t>
            </w:r>
          </w:p>
        </w:tc>
        <w:tc>
          <w:tcPr>
            <w:tcW w:w="880"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1231</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109,74</w:t>
            </w:r>
          </w:p>
        </w:tc>
        <w:tc>
          <w:tcPr>
            <w:tcW w:w="1158"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154,44</w:t>
            </w:r>
          </w:p>
        </w:tc>
        <w:tc>
          <w:tcPr>
            <w:tcW w:w="915"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9,74</w:t>
            </w:r>
          </w:p>
        </w:tc>
        <w:tc>
          <w:tcPr>
            <w:tcW w:w="874"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54,44</w:t>
            </w:r>
          </w:p>
        </w:tc>
        <w:tc>
          <w:tcPr>
            <w:tcW w:w="1336" w:type="dxa"/>
            <w:tcBorders>
              <w:top w:val="nil"/>
              <w:left w:val="nil"/>
              <w:bottom w:val="single" w:sz="4" w:space="0" w:color="auto"/>
              <w:right w:val="single" w:sz="4" w:space="0" w:color="auto"/>
            </w:tcBorders>
            <w:noWrap/>
            <w:vAlign w:val="bottom"/>
          </w:tcPr>
          <w:p w:rsidR="00BF2F36" w:rsidRPr="00CC48EF" w:rsidRDefault="00BF2F36" w:rsidP="00CC48EF">
            <w:pPr>
              <w:spacing w:line="360" w:lineRule="auto"/>
              <w:jc w:val="center"/>
              <w:rPr>
                <w:rFonts w:cs="Arial CYR"/>
                <w:color w:val="000000"/>
                <w:sz w:val="20"/>
                <w:szCs w:val="20"/>
              </w:rPr>
            </w:pPr>
            <w:r w:rsidRPr="00CC48EF">
              <w:rPr>
                <w:rFonts w:cs="Arial CYR"/>
                <w:color w:val="000000"/>
                <w:sz w:val="20"/>
                <w:szCs w:val="20"/>
              </w:rPr>
              <w:t>31,82</w:t>
            </w:r>
          </w:p>
        </w:tc>
      </w:tr>
    </w:tbl>
    <w:p w:rsidR="00BF2F36" w:rsidRPr="00C3143E" w:rsidRDefault="00CC48EF" w:rsidP="00CB582E">
      <w:pPr>
        <w:widowControl w:val="0"/>
        <w:spacing w:line="360" w:lineRule="auto"/>
        <w:ind w:firstLine="709"/>
        <w:jc w:val="both"/>
        <w:rPr>
          <w:color w:val="000000"/>
          <w:sz w:val="28"/>
          <w:szCs w:val="26"/>
        </w:rPr>
      </w:pPr>
      <w:r>
        <w:rPr>
          <w:color w:val="000000"/>
          <w:sz w:val="28"/>
          <w:szCs w:val="26"/>
        </w:rPr>
        <w:br w:type="page"/>
      </w:r>
      <w:r w:rsidR="00BF2F36" w:rsidRPr="00C3143E">
        <w:rPr>
          <w:color w:val="000000"/>
          <w:sz w:val="28"/>
          <w:szCs w:val="26"/>
        </w:rPr>
        <w:t>Анализируя</w:t>
      </w:r>
      <w:r w:rsidR="00CB582E">
        <w:rPr>
          <w:color w:val="000000"/>
          <w:sz w:val="28"/>
          <w:szCs w:val="26"/>
        </w:rPr>
        <w:t xml:space="preserve"> </w:t>
      </w:r>
      <w:r w:rsidR="00BF2F36" w:rsidRPr="00C3143E">
        <w:rPr>
          <w:color w:val="000000"/>
          <w:sz w:val="28"/>
          <w:szCs w:val="26"/>
        </w:rPr>
        <w:t xml:space="preserve">данные можно сделать следующие выводы: в целом по Воронежской области прослеживается увеличение валового сбора ( с 2004 по2007гг) ,с </w:t>
      </w:r>
      <w:smartTag w:uri="urn:schemas-microsoft-com:office:smarttags" w:element="metricconverter">
        <w:smartTagPr>
          <w:attr w:name="ProductID" w:val="2003 г"/>
        </w:smartTagPr>
        <w:r w:rsidR="00BF2F36" w:rsidRPr="00C3143E">
          <w:rPr>
            <w:color w:val="000000"/>
            <w:sz w:val="28"/>
            <w:szCs w:val="26"/>
          </w:rPr>
          <w:t>2003 г</w:t>
        </w:r>
      </w:smartTag>
      <w:r w:rsidR="00BF2F36" w:rsidRPr="00C3143E">
        <w:rPr>
          <w:color w:val="000000"/>
          <w:sz w:val="28"/>
          <w:szCs w:val="26"/>
        </w:rPr>
        <w:t>. по 2004 наблюдается спад валового сбора.</w:t>
      </w:r>
      <w:r w:rsidR="0002446C" w:rsidRPr="00C3143E">
        <w:rPr>
          <w:color w:val="000000"/>
          <w:sz w:val="28"/>
          <w:szCs w:val="26"/>
        </w:rPr>
        <w:t xml:space="preserve"> </w:t>
      </w:r>
      <w:r w:rsidR="00BF2F36" w:rsidRPr="00C3143E">
        <w:rPr>
          <w:color w:val="000000"/>
          <w:sz w:val="28"/>
          <w:szCs w:val="26"/>
        </w:rPr>
        <w:t xml:space="preserve">Об этом свидетельствуют </w:t>
      </w:r>
      <w:r w:rsidR="0002446C" w:rsidRPr="00C3143E">
        <w:rPr>
          <w:color w:val="000000"/>
          <w:sz w:val="28"/>
          <w:szCs w:val="26"/>
        </w:rPr>
        <w:t xml:space="preserve">и темп роста и темп прироста. </w:t>
      </w:r>
    </w:p>
    <w:p w:rsidR="00BF2F36" w:rsidRDefault="00BF2F36" w:rsidP="00CB582E">
      <w:pPr>
        <w:widowControl w:val="0"/>
        <w:spacing w:line="360" w:lineRule="auto"/>
        <w:ind w:firstLine="709"/>
        <w:jc w:val="both"/>
        <w:rPr>
          <w:color w:val="000000"/>
          <w:sz w:val="28"/>
          <w:szCs w:val="26"/>
        </w:rPr>
      </w:pPr>
      <w:r w:rsidRPr="00C3143E">
        <w:rPr>
          <w:color w:val="000000"/>
          <w:sz w:val="28"/>
          <w:szCs w:val="26"/>
        </w:rPr>
        <w:t>В целях подтверждения изложенных выводов динамика данного изучаемого явления изобразим графически в виде линейной диаграммы.</w:t>
      </w:r>
    </w:p>
    <w:p w:rsidR="00CC48EF" w:rsidRPr="00C3143E" w:rsidRDefault="00CC48EF" w:rsidP="00CB582E">
      <w:pPr>
        <w:widowControl w:val="0"/>
        <w:spacing w:line="360" w:lineRule="auto"/>
        <w:ind w:firstLine="709"/>
        <w:jc w:val="both"/>
        <w:rPr>
          <w:color w:val="000000"/>
          <w:sz w:val="28"/>
          <w:szCs w:val="26"/>
        </w:rPr>
      </w:pPr>
    </w:p>
    <w:p w:rsidR="00BF2F36" w:rsidRPr="00C3143E" w:rsidRDefault="00234C9D" w:rsidP="00CB582E">
      <w:pPr>
        <w:widowControl w:val="0"/>
        <w:spacing w:line="360" w:lineRule="auto"/>
        <w:ind w:firstLine="709"/>
        <w:jc w:val="both"/>
        <w:rPr>
          <w:color w:val="000000"/>
          <w:sz w:val="28"/>
          <w:szCs w:val="26"/>
        </w:rPr>
      </w:pPr>
      <w:r>
        <w:rPr>
          <w:color w:val="000000"/>
          <w:sz w:val="28"/>
        </w:rPr>
        <w:pict>
          <v:shape id="_x0000_i1026" type="#_x0000_t75" style="width:276pt;height:165.75pt">
            <v:imagedata r:id="rId8" o:title=""/>
          </v:shape>
        </w:pict>
      </w:r>
    </w:p>
    <w:p w:rsidR="00BF2F36" w:rsidRPr="00C3143E" w:rsidRDefault="0002446C" w:rsidP="00CB582E">
      <w:pPr>
        <w:pStyle w:val="a8"/>
        <w:widowControl w:val="0"/>
        <w:spacing w:line="360" w:lineRule="auto"/>
        <w:ind w:firstLine="709"/>
        <w:jc w:val="both"/>
        <w:rPr>
          <w:b w:val="0"/>
          <w:color w:val="000000"/>
          <w:sz w:val="28"/>
          <w:szCs w:val="28"/>
        </w:rPr>
      </w:pPr>
      <w:r w:rsidRPr="00C3143E">
        <w:rPr>
          <w:b w:val="0"/>
          <w:color w:val="000000"/>
          <w:sz w:val="28"/>
          <w:szCs w:val="28"/>
        </w:rPr>
        <w:t xml:space="preserve">Рисунок 3. </w:t>
      </w:r>
      <w:r w:rsidR="00BF2F36" w:rsidRPr="00C3143E">
        <w:rPr>
          <w:b w:val="0"/>
          <w:color w:val="000000"/>
          <w:sz w:val="28"/>
          <w:szCs w:val="28"/>
        </w:rPr>
        <w:t>Динамика валового сбора сахарной свеклы на примере на примере Воронежской области за 2002-2007 гг. (по всем хозяйствам).</w:t>
      </w:r>
    </w:p>
    <w:p w:rsidR="00F60DBC" w:rsidRPr="00C3143E" w:rsidRDefault="00F60DBC" w:rsidP="00CB582E">
      <w:pPr>
        <w:widowControl w:val="0"/>
        <w:spacing w:line="360" w:lineRule="auto"/>
        <w:ind w:firstLine="709"/>
        <w:jc w:val="both"/>
        <w:rPr>
          <w:color w:val="000000"/>
          <w:sz w:val="28"/>
        </w:rPr>
      </w:pPr>
    </w:p>
    <w:p w:rsidR="0002446C" w:rsidRPr="00C3143E" w:rsidRDefault="0002446C" w:rsidP="00CB582E">
      <w:pPr>
        <w:widowControl w:val="0"/>
        <w:spacing w:line="360" w:lineRule="auto"/>
        <w:ind w:firstLine="709"/>
        <w:jc w:val="both"/>
        <w:rPr>
          <w:color w:val="000000"/>
          <w:sz w:val="28"/>
          <w:szCs w:val="26"/>
        </w:rPr>
      </w:pPr>
      <w:r w:rsidRPr="00C3143E">
        <w:rPr>
          <w:color w:val="000000"/>
          <w:sz w:val="28"/>
          <w:szCs w:val="26"/>
        </w:rPr>
        <w:t>Построенный график подтверждает неустойчивость валового сбора.</w:t>
      </w:r>
    </w:p>
    <w:p w:rsidR="0002446C" w:rsidRPr="00C3143E" w:rsidRDefault="0002446C" w:rsidP="00CB582E">
      <w:pPr>
        <w:widowControl w:val="0"/>
        <w:spacing w:line="360" w:lineRule="auto"/>
        <w:ind w:firstLine="709"/>
        <w:jc w:val="both"/>
        <w:rPr>
          <w:color w:val="000000"/>
          <w:sz w:val="28"/>
          <w:szCs w:val="26"/>
        </w:rPr>
      </w:pPr>
      <w:r w:rsidRPr="00C3143E">
        <w:rPr>
          <w:color w:val="000000"/>
          <w:sz w:val="28"/>
          <w:szCs w:val="26"/>
        </w:rPr>
        <w:t>Так с 2002 по 2003 гг. прослеживается увеличение валового сбора сахарной свеклы, а с 2003 по 4004 производство сахарной свеклы немного уменьшилось, с 2004 по 2007 гг.</w:t>
      </w:r>
      <w:r w:rsidR="00CB582E">
        <w:rPr>
          <w:color w:val="000000"/>
          <w:sz w:val="28"/>
          <w:szCs w:val="26"/>
        </w:rPr>
        <w:t xml:space="preserve"> </w:t>
      </w:r>
      <w:r w:rsidRPr="00C3143E">
        <w:rPr>
          <w:color w:val="000000"/>
          <w:sz w:val="28"/>
          <w:szCs w:val="26"/>
        </w:rPr>
        <w:t>прослеживается увеличение валового сбора сахарной свеклы.</w:t>
      </w:r>
    </w:p>
    <w:p w:rsidR="0002446C" w:rsidRPr="00C3143E" w:rsidRDefault="0002446C" w:rsidP="00CB582E">
      <w:pPr>
        <w:widowControl w:val="0"/>
        <w:spacing w:line="360" w:lineRule="auto"/>
        <w:ind w:firstLine="709"/>
        <w:jc w:val="both"/>
        <w:rPr>
          <w:color w:val="000000"/>
          <w:sz w:val="28"/>
          <w:szCs w:val="26"/>
        </w:rPr>
      </w:pPr>
      <w:r w:rsidRPr="00C3143E">
        <w:rPr>
          <w:bCs/>
          <w:iCs/>
          <w:color w:val="000000"/>
          <w:sz w:val="28"/>
          <w:szCs w:val="26"/>
        </w:rPr>
        <w:t>Динамика урожайности сахарной свеклы за 9 лет</w:t>
      </w:r>
      <w:r w:rsidR="00360F16" w:rsidRPr="00C3143E">
        <w:rPr>
          <w:bCs/>
          <w:iCs/>
          <w:color w:val="000000"/>
          <w:sz w:val="28"/>
          <w:szCs w:val="26"/>
        </w:rPr>
        <w:t>.</w:t>
      </w:r>
    </w:p>
    <w:p w:rsidR="0002446C" w:rsidRPr="00C3143E" w:rsidRDefault="0002446C" w:rsidP="00CB582E">
      <w:pPr>
        <w:pStyle w:val="a8"/>
        <w:widowControl w:val="0"/>
        <w:spacing w:line="360" w:lineRule="auto"/>
        <w:ind w:firstLine="709"/>
        <w:jc w:val="both"/>
        <w:rPr>
          <w:b w:val="0"/>
          <w:color w:val="000000"/>
          <w:sz w:val="28"/>
          <w:szCs w:val="26"/>
        </w:rPr>
      </w:pPr>
      <w:r w:rsidRPr="00C3143E">
        <w:rPr>
          <w:b w:val="0"/>
          <w:color w:val="000000"/>
          <w:sz w:val="28"/>
          <w:szCs w:val="26"/>
        </w:rPr>
        <w:t xml:space="preserve">Проанализируем динамику изменения урожайности сахарной свеклы в целом по РФ. </w:t>
      </w:r>
    </w:p>
    <w:p w:rsidR="00CC48EF" w:rsidRDefault="0002446C" w:rsidP="00CB582E">
      <w:pPr>
        <w:pStyle w:val="a8"/>
        <w:widowControl w:val="0"/>
        <w:spacing w:line="360" w:lineRule="auto"/>
        <w:ind w:firstLine="709"/>
        <w:jc w:val="both"/>
        <w:rPr>
          <w:b w:val="0"/>
          <w:color w:val="000000"/>
          <w:sz w:val="28"/>
          <w:szCs w:val="26"/>
        </w:rPr>
      </w:pPr>
      <w:r w:rsidRPr="00C3143E">
        <w:rPr>
          <w:b w:val="0"/>
          <w:color w:val="000000"/>
          <w:sz w:val="28"/>
          <w:szCs w:val="26"/>
        </w:rPr>
        <w:t>На основе данных таблицы 3 можно сделать следующий вывод. Урожайность сахарной свеклы отличается неустойчивостью и имеет цикличный характер, резко повышаясь до 361 ц/га в 2005 году и резко понижаясь до 325 ц/га в 2006 году. Темп роста, рассчитанный цепным способом, свидетельствует о том, что максимальное повышение урожайности сахарной свеклы до 130,32% было в 2005 году, по сравнению с остальными годами, а минимальное повышение было в 2006 году до 90,03% по сравнению с 2005 годом.</w:t>
      </w:r>
    </w:p>
    <w:p w:rsidR="0002446C" w:rsidRDefault="0002446C" w:rsidP="00CB582E">
      <w:pPr>
        <w:pStyle w:val="a8"/>
        <w:widowControl w:val="0"/>
        <w:spacing w:line="360" w:lineRule="auto"/>
        <w:ind w:firstLine="709"/>
        <w:jc w:val="both"/>
        <w:rPr>
          <w:b w:val="0"/>
          <w:color w:val="000000"/>
          <w:sz w:val="28"/>
          <w:szCs w:val="26"/>
        </w:rPr>
      </w:pPr>
    </w:p>
    <w:p w:rsidR="0002446C" w:rsidRPr="00C3143E" w:rsidRDefault="0002446C" w:rsidP="00CB582E">
      <w:pPr>
        <w:pStyle w:val="a8"/>
        <w:widowControl w:val="0"/>
        <w:spacing w:line="360" w:lineRule="auto"/>
        <w:ind w:firstLine="709"/>
        <w:jc w:val="both"/>
        <w:rPr>
          <w:b w:val="0"/>
          <w:color w:val="000000"/>
          <w:sz w:val="28"/>
          <w:szCs w:val="26"/>
        </w:rPr>
      </w:pPr>
      <w:r w:rsidRPr="00C3143E">
        <w:rPr>
          <w:b w:val="0"/>
          <w:color w:val="000000"/>
          <w:sz w:val="28"/>
          <w:szCs w:val="26"/>
        </w:rPr>
        <w:t>Таблица 3. Динамика урожайности сахарной свеклы за 9 лет по РФ ( в хозяйствах всех категорий).</w:t>
      </w:r>
    </w:p>
    <w:tbl>
      <w:tblPr>
        <w:tblW w:w="4352" w:type="pct"/>
        <w:jc w:val="center"/>
        <w:tblLook w:val="0000" w:firstRow="0" w:lastRow="0" w:firstColumn="0" w:lastColumn="0" w:noHBand="0" w:noVBand="0"/>
      </w:tblPr>
      <w:tblGrid>
        <w:gridCol w:w="2004"/>
        <w:gridCol w:w="2447"/>
        <w:gridCol w:w="2226"/>
        <w:gridCol w:w="1653"/>
      </w:tblGrid>
      <w:tr w:rsidR="0002446C" w:rsidRPr="00CC48EF" w:rsidTr="00CC48EF">
        <w:trPr>
          <w:trHeight w:val="255"/>
          <w:jc w:val="center"/>
        </w:trPr>
        <w:tc>
          <w:tcPr>
            <w:tcW w:w="1203" w:type="pct"/>
            <w:vMerge w:val="restart"/>
            <w:tcBorders>
              <w:top w:val="single" w:sz="4" w:space="0" w:color="auto"/>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Годы</w:t>
            </w:r>
          </w:p>
        </w:tc>
        <w:tc>
          <w:tcPr>
            <w:tcW w:w="1469" w:type="pct"/>
            <w:vMerge w:val="restart"/>
            <w:tcBorders>
              <w:top w:val="single" w:sz="4" w:space="0" w:color="auto"/>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Урожайность сахарной свеклы, ц/га.</w:t>
            </w:r>
          </w:p>
        </w:tc>
        <w:tc>
          <w:tcPr>
            <w:tcW w:w="2328" w:type="pct"/>
            <w:gridSpan w:val="2"/>
            <w:tcBorders>
              <w:top w:val="single" w:sz="4" w:space="0" w:color="auto"/>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Темп роста, %</w:t>
            </w:r>
          </w:p>
        </w:tc>
      </w:tr>
      <w:tr w:rsidR="0002446C" w:rsidRPr="00CC48EF" w:rsidTr="00CC48EF">
        <w:trPr>
          <w:trHeight w:val="289"/>
          <w:jc w:val="center"/>
        </w:trPr>
        <w:tc>
          <w:tcPr>
            <w:tcW w:w="1203" w:type="pct"/>
            <w:vMerge/>
            <w:tcBorders>
              <w:top w:val="single" w:sz="4" w:space="0" w:color="auto"/>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p>
        </w:tc>
        <w:tc>
          <w:tcPr>
            <w:tcW w:w="1469" w:type="pct"/>
            <w:vMerge/>
            <w:tcBorders>
              <w:top w:val="single" w:sz="4" w:space="0" w:color="auto"/>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p>
        </w:tc>
        <w:tc>
          <w:tcPr>
            <w:tcW w:w="1336"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цепной</w:t>
            </w:r>
          </w:p>
        </w:tc>
        <w:tc>
          <w:tcPr>
            <w:tcW w:w="992"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базисный</w:t>
            </w:r>
          </w:p>
        </w:tc>
      </w:tr>
      <w:tr w:rsidR="0002446C" w:rsidRPr="00CC48EF" w:rsidTr="00CC48EF">
        <w:trPr>
          <w:trHeight w:val="255"/>
          <w:jc w:val="center"/>
        </w:trPr>
        <w:tc>
          <w:tcPr>
            <w:tcW w:w="1203" w:type="pct"/>
            <w:tcBorders>
              <w:top w:val="single" w:sz="4" w:space="0" w:color="auto"/>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1991-1995</w:t>
            </w:r>
          </w:p>
        </w:tc>
        <w:tc>
          <w:tcPr>
            <w:tcW w:w="1469" w:type="pct"/>
            <w:tcBorders>
              <w:top w:val="single" w:sz="4" w:space="0" w:color="auto"/>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179</w:t>
            </w:r>
          </w:p>
        </w:tc>
        <w:tc>
          <w:tcPr>
            <w:tcW w:w="1336" w:type="pct"/>
            <w:tcBorders>
              <w:top w:val="single" w:sz="4" w:space="0" w:color="auto"/>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p>
        </w:tc>
        <w:tc>
          <w:tcPr>
            <w:tcW w:w="992" w:type="pct"/>
            <w:tcBorders>
              <w:top w:val="single" w:sz="4" w:space="0" w:color="auto"/>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p>
        </w:tc>
      </w:tr>
      <w:tr w:rsidR="0002446C" w:rsidRPr="00CC48EF" w:rsidTr="00CC48EF">
        <w:trPr>
          <w:trHeight w:val="255"/>
          <w:jc w:val="center"/>
        </w:trPr>
        <w:tc>
          <w:tcPr>
            <w:tcW w:w="1203"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1996-2000</w:t>
            </w:r>
          </w:p>
        </w:tc>
        <w:tc>
          <w:tcPr>
            <w:tcW w:w="146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177</w:t>
            </w:r>
          </w:p>
        </w:tc>
        <w:tc>
          <w:tcPr>
            <w:tcW w:w="1336"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98,88</w:t>
            </w:r>
          </w:p>
        </w:tc>
        <w:tc>
          <w:tcPr>
            <w:tcW w:w="992"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98,88</w:t>
            </w:r>
          </w:p>
        </w:tc>
      </w:tr>
      <w:tr w:rsidR="0002446C" w:rsidRPr="00CC48EF" w:rsidTr="00CC48EF">
        <w:trPr>
          <w:trHeight w:val="255"/>
          <w:jc w:val="center"/>
        </w:trPr>
        <w:tc>
          <w:tcPr>
            <w:tcW w:w="1203"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2001</w:t>
            </w:r>
          </w:p>
        </w:tc>
        <w:tc>
          <w:tcPr>
            <w:tcW w:w="146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199</w:t>
            </w:r>
          </w:p>
        </w:tc>
        <w:tc>
          <w:tcPr>
            <w:tcW w:w="1336"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112,43</w:t>
            </w:r>
          </w:p>
        </w:tc>
        <w:tc>
          <w:tcPr>
            <w:tcW w:w="992"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111,17</w:t>
            </w:r>
          </w:p>
        </w:tc>
      </w:tr>
      <w:tr w:rsidR="0002446C" w:rsidRPr="00CC48EF" w:rsidTr="00CC48EF">
        <w:trPr>
          <w:trHeight w:val="255"/>
          <w:jc w:val="center"/>
        </w:trPr>
        <w:tc>
          <w:tcPr>
            <w:tcW w:w="1203"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2002</w:t>
            </w:r>
          </w:p>
        </w:tc>
        <w:tc>
          <w:tcPr>
            <w:tcW w:w="146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219</w:t>
            </w:r>
          </w:p>
        </w:tc>
        <w:tc>
          <w:tcPr>
            <w:tcW w:w="1336"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110,05</w:t>
            </w:r>
          </w:p>
        </w:tc>
        <w:tc>
          <w:tcPr>
            <w:tcW w:w="992"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122,35</w:t>
            </w:r>
          </w:p>
        </w:tc>
      </w:tr>
      <w:tr w:rsidR="0002446C" w:rsidRPr="00CC48EF" w:rsidTr="00CC48EF">
        <w:trPr>
          <w:trHeight w:val="255"/>
          <w:jc w:val="center"/>
        </w:trPr>
        <w:tc>
          <w:tcPr>
            <w:tcW w:w="1203"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2003</w:t>
            </w:r>
          </w:p>
        </w:tc>
        <w:tc>
          <w:tcPr>
            <w:tcW w:w="146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227</w:t>
            </w:r>
          </w:p>
        </w:tc>
        <w:tc>
          <w:tcPr>
            <w:tcW w:w="1336"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103,65</w:t>
            </w:r>
          </w:p>
        </w:tc>
        <w:tc>
          <w:tcPr>
            <w:tcW w:w="992"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126,82</w:t>
            </w:r>
          </w:p>
        </w:tc>
      </w:tr>
      <w:tr w:rsidR="0002446C" w:rsidRPr="00CC48EF" w:rsidTr="00CC48EF">
        <w:trPr>
          <w:trHeight w:val="255"/>
          <w:jc w:val="center"/>
        </w:trPr>
        <w:tc>
          <w:tcPr>
            <w:tcW w:w="1203"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2004</w:t>
            </w:r>
          </w:p>
        </w:tc>
        <w:tc>
          <w:tcPr>
            <w:tcW w:w="146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277</w:t>
            </w:r>
          </w:p>
        </w:tc>
        <w:tc>
          <w:tcPr>
            <w:tcW w:w="1336"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122,03</w:t>
            </w:r>
          </w:p>
        </w:tc>
        <w:tc>
          <w:tcPr>
            <w:tcW w:w="992"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154,75</w:t>
            </w:r>
          </w:p>
        </w:tc>
      </w:tr>
      <w:tr w:rsidR="0002446C" w:rsidRPr="00CC48EF" w:rsidTr="00CC48EF">
        <w:trPr>
          <w:trHeight w:val="255"/>
          <w:jc w:val="center"/>
        </w:trPr>
        <w:tc>
          <w:tcPr>
            <w:tcW w:w="1203"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2005</w:t>
            </w:r>
          </w:p>
        </w:tc>
        <w:tc>
          <w:tcPr>
            <w:tcW w:w="146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361</w:t>
            </w:r>
          </w:p>
        </w:tc>
        <w:tc>
          <w:tcPr>
            <w:tcW w:w="1336"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130,32</w:t>
            </w:r>
          </w:p>
        </w:tc>
        <w:tc>
          <w:tcPr>
            <w:tcW w:w="992"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201,68</w:t>
            </w:r>
          </w:p>
        </w:tc>
      </w:tr>
      <w:tr w:rsidR="0002446C" w:rsidRPr="00CC48EF" w:rsidTr="00CC48EF">
        <w:trPr>
          <w:trHeight w:val="255"/>
          <w:jc w:val="center"/>
        </w:trPr>
        <w:tc>
          <w:tcPr>
            <w:tcW w:w="1203"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2006</w:t>
            </w:r>
          </w:p>
        </w:tc>
        <w:tc>
          <w:tcPr>
            <w:tcW w:w="146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325</w:t>
            </w:r>
          </w:p>
        </w:tc>
        <w:tc>
          <w:tcPr>
            <w:tcW w:w="1336"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90,03</w:t>
            </w:r>
          </w:p>
        </w:tc>
        <w:tc>
          <w:tcPr>
            <w:tcW w:w="992"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181,56</w:t>
            </w:r>
          </w:p>
        </w:tc>
      </w:tr>
      <w:tr w:rsidR="0002446C" w:rsidRPr="00CC48EF" w:rsidTr="00CC48EF">
        <w:trPr>
          <w:trHeight w:val="255"/>
          <w:jc w:val="center"/>
        </w:trPr>
        <w:tc>
          <w:tcPr>
            <w:tcW w:w="1203"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2007</w:t>
            </w:r>
          </w:p>
        </w:tc>
        <w:tc>
          <w:tcPr>
            <w:tcW w:w="1469" w:type="pct"/>
            <w:tcBorders>
              <w:top w:val="nil"/>
              <w:left w:val="nil"/>
              <w:bottom w:val="single" w:sz="4" w:space="0" w:color="auto"/>
              <w:right w:val="single" w:sz="4" w:space="0" w:color="auto"/>
            </w:tcBorders>
            <w:noWrap/>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291</w:t>
            </w:r>
          </w:p>
        </w:tc>
        <w:tc>
          <w:tcPr>
            <w:tcW w:w="1336"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89,54</w:t>
            </w:r>
          </w:p>
        </w:tc>
        <w:tc>
          <w:tcPr>
            <w:tcW w:w="992"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162,57</w:t>
            </w:r>
          </w:p>
        </w:tc>
      </w:tr>
    </w:tbl>
    <w:p w:rsidR="0002446C" w:rsidRPr="00C3143E" w:rsidRDefault="0002446C" w:rsidP="00CB582E">
      <w:pPr>
        <w:pStyle w:val="a8"/>
        <w:widowControl w:val="0"/>
        <w:spacing w:line="360" w:lineRule="auto"/>
        <w:ind w:firstLine="709"/>
        <w:jc w:val="both"/>
        <w:rPr>
          <w:color w:val="000000"/>
          <w:sz w:val="28"/>
          <w:szCs w:val="24"/>
        </w:rPr>
      </w:pPr>
    </w:p>
    <w:p w:rsidR="0002446C" w:rsidRPr="00C3143E" w:rsidRDefault="0002446C" w:rsidP="00CB582E">
      <w:pPr>
        <w:pStyle w:val="a8"/>
        <w:widowControl w:val="0"/>
        <w:spacing w:line="360" w:lineRule="auto"/>
        <w:ind w:firstLine="709"/>
        <w:jc w:val="both"/>
        <w:rPr>
          <w:b w:val="0"/>
          <w:color w:val="000000"/>
          <w:sz w:val="28"/>
          <w:szCs w:val="28"/>
        </w:rPr>
      </w:pPr>
      <w:r w:rsidRPr="00C3143E">
        <w:rPr>
          <w:b w:val="0"/>
          <w:color w:val="000000"/>
          <w:sz w:val="28"/>
          <w:szCs w:val="28"/>
        </w:rPr>
        <w:t>Темп роста, рассчитанный базисным способом показывает, что рост урожайности сахарной свеклы также был максимальным в 2005 году и составил 201,68</w:t>
      </w:r>
      <w:r w:rsidR="00CB582E">
        <w:rPr>
          <w:b w:val="0"/>
          <w:color w:val="000000"/>
          <w:sz w:val="28"/>
          <w:szCs w:val="28"/>
        </w:rPr>
        <w:t xml:space="preserve"> </w:t>
      </w:r>
      <w:r w:rsidRPr="00C3143E">
        <w:rPr>
          <w:b w:val="0"/>
          <w:color w:val="000000"/>
          <w:sz w:val="28"/>
          <w:szCs w:val="28"/>
        </w:rPr>
        <w:t>%, а за период</w:t>
      </w:r>
      <w:r w:rsidR="00CB582E">
        <w:rPr>
          <w:b w:val="0"/>
          <w:color w:val="000000"/>
          <w:sz w:val="28"/>
          <w:szCs w:val="28"/>
        </w:rPr>
        <w:t xml:space="preserve"> </w:t>
      </w:r>
      <w:r w:rsidRPr="00C3143E">
        <w:rPr>
          <w:b w:val="0"/>
          <w:color w:val="000000"/>
          <w:sz w:val="28"/>
          <w:szCs w:val="28"/>
        </w:rPr>
        <w:t>1996-2000 был минимальным и составил 98,88 %. Из расчетов видно, что более благоприятные условия для выращивания сахарной свеклы в этом хозяйстве были в 2005 году о чем свидетельствует наибольшая урожайность, а самые худшие условия для выращивания были в период 1996-2000, когда урожайность получилась почти в 2 раза ниже, чем в 2005 году.</w:t>
      </w:r>
    </w:p>
    <w:p w:rsidR="0002446C" w:rsidRPr="00C3143E" w:rsidRDefault="0002446C" w:rsidP="00CB582E">
      <w:pPr>
        <w:pStyle w:val="a4"/>
        <w:rPr>
          <w:color w:val="000000"/>
        </w:rPr>
      </w:pPr>
      <w:r w:rsidRPr="00C3143E">
        <w:rPr>
          <w:color w:val="000000"/>
        </w:rPr>
        <w:t>Рассмотрим обобщающие показатели ряда динамики:</w:t>
      </w:r>
    </w:p>
    <w:p w:rsidR="00CC48EF" w:rsidRDefault="0002446C" w:rsidP="00CC48EF">
      <w:pPr>
        <w:pStyle w:val="a4"/>
        <w:numPr>
          <w:ilvl w:val="0"/>
          <w:numId w:val="4"/>
        </w:numPr>
        <w:rPr>
          <w:color w:val="000000"/>
        </w:rPr>
      </w:pPr>
      <w:r w:rsidRPr="00C3143E">
        <w:rPr>
          <w:color w:val="000000"/>
        </w:rPr>
        <w:t>средний абсолютный прирост</w:t>
      </w:r>
      <w:r w:rsidRPr="00C3143E">
        <w:rPr>
          <w:color w:val="000000"/>
        </w:rPr>
        <w:tab/>
      </w:r>
    </w:p>
    <w:p w:rsidR="00CC48EF" w:rsidRDefault="00CC48EF" w:rsidP="00CC48EF">
      <w:pPr>
        <w:pStyle w:val="a4"/>
        <w:rPr>
          <w:color w:val="000000"/>
        </w:rPr>
      </w:pPr>
    </w:p>
    <w:p w:rsidR="0002446C" w:rsidRDefault="00234C9D" w:rsidP="00CC48EF">
      <w:pPr>
        <w:pStyle w:val="a4"/>
        <w:rPr>
          <w:color w:val="000000"/>
        </w:rPr>
      </w:pPr>
      <w:r>
        <w:rPr>
          <w:color w:val="000000"/>
        </w:rPr>
        <w:pict>
          <v:shape id="_x0000_i1027" type="#_x0000_t75" style="width:177.75pt;height:32.25pt">
            <v:imagedata r:id="rId9" o:title=""/>
          </v:shape>
        </w:pict>
      </w:r>
      <w:r w:rsidR="0002446C" w:rsidRPr="00C3143E">
        <w:rPr>
          <w:color w:val="000000"/>
        </w:rPr>
        <w:t>(ц/га);</w:t>
      </w:r>
    </w:p>
    <w:p w:rsidR="00CC48EF" w:rsidRPr="00C3143E" w:rsidRDefault="00CC48EF" w:rsidP="00CC48EF">
      <w:pPr>
        <w:pStyle w:val="a4"/>
        <w:rPr>
          <w:color w:val="000000"/>
        </w:rPr>
      </w:pPr>
    </w:p>
    <w:p w:rsidR="00CC48EF" w:rsidRDefault="0002446C" w:rsidP="00CC48EF">
      <w:pPr>
        <w:pStyle w:val="a4"/>
        <w:numPr>
          <w:ilvl w:val="0"/>
          <w:numId w:val="4"/>
        </w:numPr>
        <w:rPr>
          <w:color w:val="000000"/>
        </w:rPr>
      </w:pPr>
      <w:r w:rsidRPr="00C3143E">
        <w:rPr>
          <w:color w:val="000000"/>
        </w:rPr>
        <w:t>средний темп роста</w:t>
      </w:r>
      <w:r w:rsidRPr="00C3143E">
        <w:rPr>
          <w:color w:val="000000"/>
        </w:rPr>
        <w:tab/>
      </w:r>
    </w:p>
    <w:p w:rsidR="0002446C" w:rsidRDefault="00CC48EF" w:rsidP="00CC48EF">
      <w:pPr>
        <w:pStyle w:val="a4"/>
        <w:rPr>
          <w:color w:val="000000"/>
        </w:rPr>
      </w:pPr>
      <w:r>
        <w:rPr>
          <w:color w:val="000000"/>
        </w:rPr>
        <w:br w:type="page"/>
      </w:r>
      <w:r w:rsidR="00234C9D">
        <w:rPr>
          <w:color w:val="000000"/>
        </w:rPr>
        <w:pict>
          <v:shape id="_x0000_i1028" type="#_x0000_t75" style="width:201.75pt;height:38.25pt">
            <v:imagedata r:id="rId10" o:title=""/>
          </v:shape>
        </w:pict>
      </w:r>
      <w:r w:rsidR="0002446C" w:rsidRPr="00C3143E">
        <w:rPr>
          <w:color w:val="000000"/>
        </w:rPr>
        <w:t>или 106,26%;</w:t>
      </w:r>
    </w:p>
    <w:p w:rsidR="00CC48EF" w:rsidRPr="00C3143E" w:rsidRDefault="00CC48EF" w:rsidP="00CC48EF">
      <w:pPr>
        <w:pStyle w:val="a4"/>
        <w:rPr>
          <w:color w:val="000000"/>
        </w:rPr>
      </w:pPr>
    </w:p>
    <w:p w:rsidR="00CC48EF" w:rsidRDefault="0002446C" w:rsidP="00CC48EF">
      <w:pPr>
        <w:pStyle w:val="a4"/>
        <w:numPr>
          <w:ilvl w:val="0"/>
          <w:numId w:val="4"/>
        </w:numPr>
        <w:rPr>
          <w:color w:val="000000"/>
        </w:rPr>
      </w:pPr>
      <w:r w:rsidRPr="00C3143E">
        <w:rPr>
          <w:color w:val="000000"/>
        </w:rPr>
        <w:t>средний темп прироста</w:t>
      </w:r>
      <w:r w:rsidRPr="00C3143E">
        <w:rPr>
          <w:color w:val="000000"/>
        </w:rPr>
        <w:tab/>
      </w:r>
    </w:p>
    <w:p w:rsidR="00CC48EF" w:rsidRDefault="00CC48EF" w:rsidP="00CC48EF">
      <w:pPr>
        <w:pStyle w:val="a4"/>
        <w:rPr>
          <w:color w:val="000000"/>
        </w:rPr>
      </w:pPr>
    </w:p>
    <w:p w:rsidR="0002446C" w:rsidRPr="00C3143E" w:rsidRDefault="00234C9D" w:rsidP="00CC48EF">
      <w:pPr>
        <w:pStyle w:val="a4"/>
        <w:rPr>
          <w:color w:val="000000"/>
        </w:rPr>
      </w:pPr>
      <w:r>
        <w:rPr>
          <w:color w:val="000000"/>
        </w:rPr>
        <w:pict>
          <v:shape id="_x0000_i1029" type="#_x0000_t75" style="width:95.25pt;height:18pt">
            <v:imagedata r:id="rId11" o:title=""/>
          </v:shape>
        </w:pict>
      </w:r>
      <w:r w:rsidR="0002446C" w:rsidRPr="00C3143E">
        <w:rPr>
          <w:color w:val="000000"/>
        </w:rPr>
        <w:t>= 106,26% - 100% = 6,26%.</w:t>
      </w:r>
    </w:p>
    <w:p w:rsidR="00CC48EF" w:rsidRDefault="00CC48EF" w:rsidP="00CB582E">
      <w:pPr>
        <w:pStyle w:val="a4"/>
        <w:rPr>
          <w:color w:val="000000"/>
        </w:rPr>
      </w:pPr>
    </w:p>
    <w:p w:rsidR="0002446C" w:rsidRPr="00C3143E" w:rsidRDefault="0002446C" w:rsidP="00CB582E">
      <w:pPr>
        <w:pStyle w:val="a4"/>
        <w:rPr>
          <w:color w:val="000000"/>
        </w:rPr>
      </w:pPr>
      <w:r w:rsidRPr="00C3143E">
        <w:rPr>
          <w:color w:val="000000"/>
        </w:rPr>
        <w:t>Средние показатели ряда динамики свидетельствуют о том, что ежегодно в течение изучаемого периода урожайность сахарной свеклы увеличивалась на 14 ц/га или на 6,26%.</w:t>
      </w:r>
    </w:p>
    <w:p w:rsidR="0002446C" w:rsidRPr="00C3143E" w:rsidRDefault="0002446C" w:rsidP="00CB582E">
      <w:pPr>
        <w:widowControl w:val="0"/>
        <w:spacing w:line="360" w:lineRule="auto"/>
        <w:ind w:firstLine="709"/>
        <w:jc w:val="both"/>
        <w:rPr>
          <w:rFonts w:cs="Arial CYR"/>
          <w:color w:val="000000"/>
          <w:sz w:val="28"/>
          <w:szCs w:val="28"/>
        </w:rPr>
      </w:pPr>
      <w:r w:rsidRPr="00C3143E">
        <w:rPr>
          <w:color w:val="000000"/>
          <w:sz w:val="28"/>
          <w:szCs w:val="28"/>
        </w:rPr>
        <w:t>Проанализируем динамику изменения урожайности сахарной свеклы на примере Воронежской области.</w:t>
      </w:r>
    </w:p>
    <w:p w:rsidR="00CC48EF" w:rsidRDefault="00CC48EF" w:rsidP="00CB582E">
      <w:pPr>
        <w:pStyle w:val="a8"/>
        <w:widowControl w:val="0"/>
        <w:spacing w:line="360" w:lineRule="auto"/>
        <w:ind w:firstLine="709"/>
        <w:jc w:val="both"/>
        <w:rPr>
          <w:b w:val="0"/>
          <w:color w:val="000000"/>
          <w:sz w:val="28"/>
          <w:szCs w:val="28"/>
        </w:rPr>
      </w:pPr>
    </w:p>
    <w:p w:rsidR="0002446C" w:rsidRPr="00C3143E" w:rsidRDefault="0002446C" w:rsidP="00CB582E">
      <w:pPr>
        <w:pStyle w:val="a8"/>
        <w:widowControl w:val="0"/>
        <w:spacing w:line="360" w:lineRule="auto"/>
        <w:ind w:firstLine="709"/>
        <w:jc w:val="both"/>
        <w:rPr>
          <w:b w:val="0"/>
          <w:color w:val="000000"/>
          <w:sz w:val="28"/>
          <w:szCs w:val="28"/>
        </w:rPr>
      </w:pPr>
      <w:r w:rsidRPr="00C3143E">
        <w:rPr>
          <w:b w:val="0"/>
          <w:color w:val="000000"/>
          <w:sz w:val="28"/>
          <w:szCs w:val="28"/>
        </w:rPr>
        <w:t>Таблица</w:t>
      </w:r>
      <w:r w:rsidR="00C1209E" w:rsidRPr="00C3143E">
        <w:rPr>
          <w:b w:val="0"/>
          <w:color w:val="000000"/>
          <w:sz w:val="28"/>
          <w:szCs w:val="28"/>
        </w:rPr>
        <w:t xml:space="preserve"> 4</w:t>
      </w:r>
      <w:r w:rsidRPr="00C3143E">
        <w:rPr>
          <w:b w:val="0"/>
          <w:color w:val="000000"/>
          <w:sz w:val="28"/>
          <w:szCs w:val="28"/>
        </w:rPr>
        <w:t>. Динамика урожайности сахарной свеклы за 9 лет по Воронежской области (в хозяйствах всех категорий)</w:t>
      </w:r>
    </w:p>
    <w:tbl>
      <w:tblPr>
        <w:tblW w:w="4434" w:type="pct"/>
        <w:jc w:val="center"/>
        <w:tblLook w:val="0000" w:firstRow="0" w:lastRow="0" w:firstColumn="0" w:lastColumn="0" w:noHBand="0" w:noVBand="0"/>
      </w:tblPr>
      <w:tblGrid>
        <w:gridCol w:w="1277"/>
        <w:gridCol w:w="3376"/>
        <w:gridCol w:w="2157"/>
        <w:gridCol w:w="1677"/>
      </w:tblGrid>
      <w:tr w:rsidR="0002446C" w:rsidRPr="00CC48EF" w:rsidTr="00CC48EF">
        <w:trPr>
          <w:trHeight w:val="266"/>
          <w:jc w:val="center"/>
        </w:trPr>
        <w:tc>
          <w:tcPr>
            <w:tcW w:w="752" w:type="pct"/>
            <w:vMerge w:val="restart"/>
            <w:tcBorders>
              <w:top w:val="single" w:sz="4" w:space="0" w:color="auto"/>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Годы</w:t>
            </w:r>
          </w:p>
        </w:tc>
        <w:tc>
          <w:tcPr>
            <w:tcW w:w="1989" w:type="pct"/>
            <w:vMerge w:val="restart"/>
            <w:tcBorders>
              <w:top w:val="single" w:sz="4" w:space="0" w:color="auto"/>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Урожайность сахарной свеклы, ц/га</w:t>
            </w:r>
          </w:p>
        </w:tc>
        <w:tc>
          <w:tcPr>
            <w:tcW w:w="2259" w:type="pct"/>
            <w:gridSpan w:val="2"/>
            <w:tcBorders>
              <w:top w:val="single" w:sz="4" w:space="0" w:color="auto"/>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Темп роста, %</w:t>
            </w:r>
          </w:p>
        </w:tc>
      </w:tr>
      <w:tr w:rsidR="0002446C" w:rsidRPr="00CC48EF" w:rsidTr="00CC48EF">
        <w:trPr>
          <w:trHeight w:val="485"/>
          <w:jc w:val="center"/>
        </w:trPr>
        <w:tc>
          <w:tcPr>
            <w:tcW w:w="752" w:type="pct"/>
            <w:vMerge/>
            <w:tcBorders>
              <w:top w:val="single" w:sz="4" w:space="0" w:color="auto"/>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p>
        </w:tc>
        <w:tc>
          <w:tcPr>
            <w:tcW w:w="1989" w:type="pct"/>
            <w:vMerge/>
            <w:tcBorders>
              <w:top w:val="single" w:sz="4" w:space="0" w:color="auto"/>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p>
        </w:tc>
        <w:tc>
          <w:tcPr>
            <w:tcW w:w="1271"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цепной</w:t>
            </w:r>
          </w:p>
        </w:tc>
        <w:tc>
          <w:tcPr>
            <w:tcW w:w="988"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базисный</w:t>
            </w:r>
          </w:p>
        </w:tc>
      </w:tr>
      <w:tr w:rsidR="0002446C" w:rsidRPr="00CC48EF" w:rsidTr="00CC48EF">
        <w:trPr>
          <w:trHeight w:val="266"/>
          <w:jc w:val="center"/>
        </w:trPr>
        <w:tc>
          <w:tcPr>
            <w:tcW w:w="752"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1999</w:t>
            </w:r>
          </w:p>
        </w:tc>
        <w:tc>
          <w:tcPr>
            <w:tcW w:w="198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193</w:t>
            </w:r>
          </w:p>
        </w:tc>
        <w:tc>
          <w:tcPr>
            <w:tcW w:w="1271"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 </w:t>
            </w:r>
          </w:p>
        </w:tc>
        <w:tc>
          <w:tcPr>
            <w:tcW w:w="988"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 </w:t>
            </w:r>
          </w:p>
        </w:tc>
      </w:tr>
      <w:tr w:rsidR="0002446C" w:rsidRPr="00CC48EF" w:rsidTr="00CC48EF">
        <w:trPr>
          <w:trHeight w:val="266"/>
          <w:jc w:val="center"/>
        </w:trPr>
        <w:tc>
          <w:tcPr>
            <w:tcW w:w="752"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2000</w:t>
            </w:r>
          </w:p>
        </w:tc>
        <w:tc>
          <w:tcPr>
            <w:tcW w:w="198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169</w:t>
            </w:r>
          </w:p>
        </w:tc>
        <w:tc>
          <w:tcPr>
            <w:tcW w:w="1271"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87,56</w:t>
            </w:r>
          </w:p>
        </w:tc>
        <w:tc>
          <w:tcPr>
            <w:tcW w:w="988"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87,56</w:t>
            </w:r>
          </w:p>
        </w:tc>
      </w:tr>
      <w:tr w:rsidR="0002446C" w:rsidRPr="00CC48EF" w:rsidTr="00CC48EF">
        <w:trPr>
          <w:trHeight w:val="266"/>
          <w:jc w:val="center"/>
        </w:trPr>
        <w:tc>
          <w:tcPr>
            <w:tcW w:w="752"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2001</w:t>
            </w:r>
          </w:p>
        </w:tc>
        <w:tc>
          <w:tcPr>
            <w:tcW w:w="198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180</w:t>
            </w:r>
          </w:p>
        </w:tc>
        <w:tc>
          <w:tcPr>
            <w:tcW w:w="1271"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106,51</w:t>
            </w:r>
          </w:p>
        </w:tc>
        <w:tc>
          <w:tcPr>
            <w:tcW w:w="988"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93,26</w:t>
            </w:r>
          </w:p>
        </w:tc>
      </w:tr>
      <w:tr w:rsidR="0002446C" w:rsidRPr="00CC48EF" w:rsidTr="00CC48EF">
        <w:trPr>
          <w:trHeight w:val="266"/>
          <w:jc w:val="center"/>
        </w:trPr>
        <w:tc>
          <w:tcPr>
            <w:tcW w:w="752"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2002</w:t>
            </w:r>
          </w:p>
        </w:tc>
        <w:tc>
          <w:tcPr>
            <w:tcW w:w="198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187</w:t>
            </w:r>
          </w:p>
        </w:tc>
        <w:tc>
          <w:tcPr>
            <w:tcW w:w="1271"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103,89</w:t>
            </w:r>
          </w:p>
        </w:tc>
        <w:tc>
          <w:tcPr>
            <w:tcW w:w="988"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96,89</w:t>
            </w:r>
          </w:p>
        </w:tc>
      </w:tr>
      <w:tr w:rsidR="0002446C" w:rsidRPr="00CC48EF" w:rsidTr="00CC48EF">
        <w:trPr>
          <w:trHeight w:val="266"/>
          <w:jc w:val="center"/>
        </w:trPr>
        <w:tc>
          <w:tcPr>
            <w:tcW w:w="752"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2003</w:t>
            </w:r>
          </w:p>
        </w:tc>
        <w:tc>
          <w:tcPr>
            <w:tcW w:w="198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245</w:t>
            </w:r>
          </w:p>
        </w:tc>
        <w:tc>
          <w:tcPr>
            <w:tcW w:w="1271"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131,02</w:t>
            </w:r>
          </w:p>
        </w:tc>
        <w:tc>
          <w:tcPr>
            <w:tcW w:w="988"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126,94</w:t>
            </w:r>
          </w:p>
        </w:tc>
      </w:tr>
      <w:tr w:rsidR="0002446C" w:rsidRPr="00CC48EF" w:rsidTr="00CC48EF">
        <w:trPr>
          <w:trHeight w:val="266"/>
          <w:jc w:val="center"/>
        </w:trPr>
        <w:tc>
          <w:tcPr>
            <w:tcW w:w="752"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2004</w:t>
            </w:r>
          </w:p>
        </w:tc>
        <w:tc>
          <w:tcPr>
            <w:tcW w:w="198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241</w:t>
            </w:r>
          </w:p>
        </w:tc>
        <w:tc>
          <w:tcPr>
            <w:tcW w:w="1271"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98,37</w:t>
            </w:r>
          </w:p>
        </w:tc>
        <w:tc>
          <w:tcPr>
            <w:tcW w:w="988"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124,87</w:t>
            </w:r>
          </w:p>
        </w:tc>
      </w:tr>
      <w:tr w:rsidR="0002446C" w:rsidRPr="00CC48EF" w:rsidTr="00CC48EF">
        <w:trPr>
          <w:trHeight w:val="266"/>
          <w:jc w:val="center"/>
        </w:trPr>
        <w:tc>
          <w:tcPr>
            <w:tcW w:w="752"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2005</w:t>
            </w:r>
          </w:p>
        </w:tc>
        <w:tc>
          <w:tcPr>
            <w:tcW w:w="198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281</w:t>
            </w:r>
          </w:p>
        </w:tc>
        <w:tc>
          <w:tcPr>
            <w:tcW w:w="1271"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116,60</w:t>
            </w:r>
          </w:p>
        </w:tc>
        <w:tc>
          <w:tcPr>
            <w:tcW w:w="988"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145,60</w:t>
            </w:r>
          </w:p>
        </w:tc>
      </w:tr>
      <w:tr w:rsidR="0002446C" w:rsidRPr="00CC48EF" w:rsidTr="00CC48EF">
        <w:trPr>
          <w:trHeight w:val="266"/>
          <w:jc w:val="center"/>
        </w:trPr>
        <w:tc>
          <w:tcPr>
            <w:tcW w:w="752"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2006</w:t>
            </w:r>
          </w:p>
        </w:tc>
        <w:tc>
          <w:tcPr>
            <w:tcW w:w="1989"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318</w:t>
            </w:r>
          </w:p>
        </w:tc>
        <w:tc>
          <w:tcPr>
            <w:tcW w:w="1271"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113,17</w:t>
            </w:r>
          </w:p>
        </w:tc>
        <w:tc>
          <w:tcPr>
            <w:tcW w:w="988"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164,77</w:t>
            </w:r>
          </w:p>
        </w:tc>
      </w:tr>
      <w:tr w:rsidR="0002446C" w:rsidRPr="00CC48EF" w:rsidTr="00CC48EF">
        <w:trPr>
          <w:trHeight w:val="266"/>
          <w:jc w:val="center"/>
        </w:trPr>
        <w:tc>
          <w:tcPr>
            <w:tcW w:w="752" w:type="pct"/>
            <w:tcBorders>
              <w:top w:val="nil"/>
              <w:left w:val="single" w:sz="4" w:space="0" w:color="auto"/>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2007</w:t>
            </w:r>
          </w:p>
        </w:tc>
        <w:tc>
          <w:tcPr>
            <w:tcW w:w="1989" w:type="pct"/>
            <w:tcBorders>
              <w:top w:val="nil"/>
              <w:left w:val="nil"/>
              <w:bottom w:val="single" w:sz="4" w:space="0" w:color="auto"/>
              <w:right w:val="single" w:sz="4" w:space="0" w:color="auto"/>
            </w:tcBorders>
            <w:noWrap/>
            <w:vAlign w:val="bottom"/>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295</w:t>
            </w:r>
          </w:p>
        </w:tc>
        <w:tc>
          <w:tcPr>
            <w:tcW w:w="1271"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92,77</w:t>
            </w:r>
          </w:p>
        </w:tc>
        <w:tc>
          <w:tcPr>
            <w:tcW w:w="988" w:type="pct"/>
            <w:tcBorders>
              <w:top w:val="nil"/>
              <w:left w:val="nil"/>
              <w:bottom w:val="single" w:sz="4" w:space="0" w:color="auto"/>
              <w:right w:val="single" w:sz="4" w:space="0" w:color="auto"/>
            </w:tcBorders>
            <w:vAlign w:val="center"/>
          </w:tcPr>
          <w:p w:rsidR="0002446C" w:rsidRPr="00CC48EF" w:rsidRDefault="0002446C" w:rsidP="00CC48EF">
            <w:pPr>
              <w:spacing w:line="360" w:lineRule="auto"/>
              <w:jc w:val="center"/>
              <w:rPr>
                <w:rFonts w:cs="Arial CYR"/>
                <w:color w:val="000000"/>
                <w:sz w:val="20"/>
                <w:szCs w:val="20"/>
              </w:rPr>
            </w:pPr>
            <w:r w:rsidRPr="00CC48EF">
              <w:rPr>
                <w:rFonts w:cs="Arial CYR"/>
                <w:color w:val="000000"/>
                <w:sz w:val="20"/>
                <w:szCs w:val="20"/>
              </w:rPr>
              <w:t>152,85</w:t>
            </w:r>
          </w:p>
        </w:tc>
      </w:tr>
    </w:tbl>
    <w:p w:rsidR="00F60DBC" w:rsidRPr="00C3143E" w:rsidRDefault="00F60DBC" w:rsidP="00CB582E">
      <w:pPr>
        <w:widowControl w:val="0"/>
        <w:spacing w:line="360" w:lineRule="auto"/>
        <w:ind w:firstLine="709"/>
        <w:jc w:val="both"/>
        <w:rPr>
          <w:color w:val="000000"/>
          <w:sz w:val="28"/>
          <w:szCs w:val="18"/>
        </w:rPr>
      </w:pPr>
    </w:p>
    <w:p w:rsidR="0002446C" w:rsidRPr="00C3143E" w:rsidRDefault="00C1209E" w:rsidP="00CB582E">
      <w:pPr>
        <w:widowControl w:val="0"/>
        <w:spacing w:line="360" w:lineRule="auto"/>
        <w:ind w:firstLine="709"/>
        <w:jc w:val="both"/>
        <w:rPr>
          <w:color w:val="000000"/>
          <w:sz w:val="28"/>
          <w:szCs w:val="28"/>
        </w:rPr>
      </w:pPr>
      <w:r w:rsidRPr="00C3143E">
        <w:rPr>
          <w:color w:val="000000"/>
          <w:sz w:val="28"/>
          <w:szCs w:val="28"/>
        </w:rPr>
        <w:t>Данные таблицы 4</w:t>
      </w:r>
      <w:r w:rsidR="0002446C" w:rsidRPr="00C3143E">
        <w:rPr>
          <w:color w:val="000000"/>
          <w:sz w:val="28"/>
          <w:szCs w:val="28"/>
        </w:rPr>
        <w:t xml:space="preserve"> показывают, что</w:t>
      </w:r>
      <w:r w:rsidR="00CB582E">
        <w:rPr>
          <w:color w:val="000000"/>
          <w:sz w:val="28"/>
          <w:szCs w:val="28"/>
        </w:rPr>
        <w:t xml:space="preserve"> </w:t>
      </w:r>
      <w:r w:rsidR="0002446C" w:rsidRPr="00C3143E">
        <w:rPr>
          <w:color w:val="000000"/>
          <w:sz w:val="28"/>
          <w:szCs w:val="28"/>
        </w:rPr>
        <w:t>цепные показатели ряда динамики говорят о неустойчивости урожайности сахарной свеклы.</w:t>
      </w:r>
    </w:p>
    <w:p w:rsidR="0002446C" w:rsidRPr="00C3143E" w:rsidRDefault="0002446C" w:rsidP="00CB582E">
      <w:pPr>
        <w:pStyle w:val="a6"/>
        <w:spacing w:before="0"/>
        <w:rPr>
          <w:color w:val="000000"/>
        </w:rPr>
      </w:pPr>
      <w:r w:rsidRPr="00C3143E">
        <w:rPr>
          <w:color w:val="000000"/>
        </w:rPr>
        <w:t>С 1999</w:t>
      </w:r>
      <w:r w:rsidR="00CB582E">
        <w:rPr>
          <w:color w:val="000000"/>
        </w:rPr>
        <w:t xml:space="preserve"> </w:t>
      </w:r>
      <w:r w:rsidRPr="00C3143E">
        <w:rPr>
          <w:color w:val="000000"/>
        </w:rPr>
        <w:t xml:space="preserve">по </w:t>
      </w:r>
      <w:smartTag w:uri="urn:schemas-microsoft-com:office:smarttags" w:element="metricconverter">
        <w:smartTagPr>
          <w:attr w:name="ProductID" w:val="2000 г"/>
        </w:smartTagPr>
        <w:r w:rsidRPr="00C3143E">
          <w:rPr>
            <w:color w:val="000000"/>
          </w:rPr>
          <w:t>2000 г</w:t>
        </w:r>
      </w:smartTag>
      <w:r w:rsidRPr="00C3143E">
        <w:rPr>
          <w:color w:val="000000"/>
        </w:rPr>
        <w:t xml:space="preserve"> прослеживается спад урожайности на 24ц/га. С 200г. по 2003 наблюдается увеличение урожайности. С 2004 по 2006 урожайность сахарной свеклы резко увеличивается, и составляет 241ц/га,</w:t>
      </w:r>
      <w:r w:rsidR="00CB582E">
        <w:rPr>
          <w:color w:val="000000"/>
        </w:rPr>
        <w:t xml:space="preserve"> </w:t>
      </w:r>
      <w:r w:rsidRPr="00C3143E">
        <w:rPr>
          <w:color w:val="000000"/>
        </w:rPr>
        <w:t>281 ц/га и 318ц/га соответственно.</w:t>
      </w:r>
      <w:r w:rsidR="00CB582E">
        <w:rPr>
          <w:color w:val="000000"/>
        </w:rPr>
        <w:t xml:space="preserve"> </w:t>
      </w:r>
      <w:r w:rsidRPr="00C3143E">
        <w:rPr>
          <w:color w:val="000000"/>
        </w:rPr>
        <w:t>А</w:t>
      </w:r>
      <w:r w:rsidR="00C1209E" w:rsidRPr="00C3143E">
        <w:rPr>
          <w:color w:val="000000"/>
        </w:rPr>
        <w:t xml:space="preserve"> </w:t>
      </w:r>
      <w:r w:rsidRPr="00C3143E">
        <w:rPr>
          <w:color w:val="000000"/>
        </w:rPr>
        <w:t xml:space="preserve">в </w:t>
      </w:r>
      <w:smartTag w:uri="urn:schemas-microsoft-com:office:smarttags" w:element="metricconverter">
        <w:smartTagPr>
          <w:attr w:name="ProductID" w:val="2007 г"/>
        </w:smartTagPr>
        <w:r w:rsidRPr="00C3143E">
          <w:rPr>
            <w:color w:val="000000"/>
          </w:rPr>
          <w:t>2007 г</w:t>
        </w:r>
      </w:smartTag>
      <w:r w:rsidRPr="00C3143E">
        <w:rPr>
          <w:color w:val="000000"/>
        </w:rPr>
        <w:t>. опять</w:t>
      </w:r>
      <w:r w:rsidR="00C1209E" w:rsidRPr="00C3143E">
        <w:rPr>
          <w:color w:val="000000"/>
        </w:rPr>
        <w:t xml:space="preserve"> прослеживается </w:t>
      </w:r>
      <w:r w:rsidRPr="00C3143E">
        <w:rPr>
          <w:color w:val="000000"/>
        </w:rPr>
        <w:t>снижение. Таким образом, на протяжении рассматриваемого периода наблюдаются частые колебания в урожайности сахарной свеклы.</w:t>
      </w:r>
    </w:p>
    <w:p w:rsidR="0002446C" w:rsidRPr="00C3143E" w:rsidRDefault="0002446C" w:rsidP="00CB582E">
      <w:pPr>
        <w:pStyle w:val="a4"/>
        <w:rPr>
          <w:color w:val="000000"/>
        </w:rPr>
      </w:pPr>
      <w:r w:rsidRPr="00C3143E">
        <w:rPr>
          <w:color w:val="000000"/>
        </w:rPr>
        <w:t>Рассмотрим обобщающие показатели ряда динамики:</w:t>
      </w:r>
    </w:p>
    <w:p w:rsidR="00CC48EF" w:rsidRDefault="0002446C" w:rsidP="00CC48EF">
      <w:pPr>
        <w:pStyle w:val="a4"/>
        <w:numPr>
          <w:ilvl w:val="0"/>
          <w:numId w:val="4"/>
        </w:numPr>
        <w:rPr>
          <w:color w:val="000000"/>
        </w:rPr>
      </w:pPr>
      <w:r w:rsidRPr="00C3143E">
        <w:rPr>
          <w:color w:val="000000"/>
        </w:rPr>
        <w:t>средний абсолютный прирост</w:t>
      </w:r>
      <w:r w:rsidRPr="00C3143E">
        <w:rPr>
          <w:color w:val="000000"/>
        </w:rPr>
        <w:tab/>
      </w:r>
    </w:p>
    <w:p w:rsidR="00CC48EF" w:rsidRDefault="00CC48EF" w:rsidP="00CC48EF">
      <w:pPr>
        <w:pStyle w:val="a4"/>
        <w:rPr>
          <w:color w:val="000000"/>
        </w:rPr>
      </w:pPr>
    </w:p>
    <w:p w:rsidR="0002446C" w:rsidRDefault="00234C9D" w:rsidP="00CC48EF">
      <w:pPr>
        <w:pStyle w:val="a4"/>
        <w:rPr>
          <w:color w:val="000000"/>
        </w:rPr>
      </w:pPr>
      <w:r>
        <w:rPr>
          <w:color w:val="000000"/>
        </w:rPr>
        <w:pict>
          <v:shape id="_x0000_i1030" type="#_x0000_t75" style="width:192.75pt;height:32.25pt">
            <v:imagedata r:id="rId12" o:title=""/>
          </v:shape>
        </w:pict>
      </w:r>
      <w:r w:rsidR="0002446C" w:rsidRPr="00C3143E">
        <w:rPr>
          <w:color w:val="000000"/>
        </w:rPr>
        <w:t>(ц/га);</w:t>
      </w:r>
    </w:p>
    <w:p w:rsidR="00CC48EF" w:rsidRPr="00C3143E" w:rsidRDefault="00CC48EF" w:rsidP="00CC48EF">
      <w:pPr>
        <w:pStyle w:val="a4"/>
        <w:rPr>
          <w:color w:val="000000"/>
        </w:rPr>
      </w:pPr>
    </w:p>
    <w:p w:rsidR="00CC48EF" w:rsidRDefault="0002446C" w:rsidP="00CC48EF">
      <w:pPr>
        <w:pStyle w:val="a4"/>
        <w:numPr>
          <w:ilvl w:val="0"/>
          <w:numId w:val="4"/>
        </w:numPr>
        <w:rPr>
          <w:color w:val="000000"/>
        </w:rPr>
      </w:pPr>
      <w:r w:rsidRPr="00C3143E">
        <w:rPr>
          <w:color w:val="000000"/>
        </w:rPr>
        <w:t>средний темп роста</w:t>
      </w:r>
      <w:r w:rsidRPr="00C3143E">
        <w:rPr>
          <w:color w:val="000000"/>
        </w:rPr>
        <w:tab/>
      </w:r>
    </w:p>
    <w:p w:rsidR="00CC48EF" w:rsidRDefault="00CC48EF" w:rsidP="00CC48EF">
      <w:pPr>
        <w:pStyle w:val="a4"/>
        <w:rPr>
          <w:color w:val="000000"/>
        </w:rPr>
      </w:pPr>
    </w:p>
    <w:p w:rsidR="0002446C" w:rsidRDefault="00234C9D" w:rsidP="00CC48EF">
      <w:pPr>
        <w:pStyle w:val="a4"/>
        <w:rPr>
          <w:color w:val="000000"/>
        </w:rPr>
      </w:pPr>
      <w:r>
        <w:rPr>
          <w:color w:val="000000"/>
        </w:rPr>
        <w:pict>
          <v:shape id="_x0000_i1031" type="#_x0000_t75" style="width:3in;height:38.25pt">
            <v:imagedata r:id="rId13" o:title=""/>
          </v:shape>
        </w:pict>
      </w:r>
      <w:r w:rsidR="0002446C" w:rsidRPr="00C3143E">
        <w:rPr>
          <w:color w:val="000000"/>
        </w:rPr>
        <w:t>или 105,45%;</w:t>
      </w:r>
    </w:p>
    <w:p w:rsidR="00CC48EF" w:rsidRPr="00C3143E" w:rsidRDefault="00CC48EF" w:rsidP="00CC48EF">
      <w:pPr>
        <w:pStyle w:val="a4"/>
        <w:rPr>
          <w:color w:val="000000"/>
        </w:rPr>
      </w:pPr>
    </w:p>
    <w:p w:rsidR="00CC48EF" w:rsidRDefault="0002446C" w:rsidP="00CC48EF">
      <w:pPr>
        <w:pStyle w:val="a4"/>
        <w:numPr>
          <w:ilvl w:val="0"/>
          <w:numId w:val="4"/>
        </w:numPr>
        <w:rPr>
          <w:color w:val="000000"/>
        </w:rPr>
      </w:pPr>
      <w:r w:rsidRPr="00C3143E">
        <w:rPr>
          <w:color w:val="000000"/>
        </w:rPr>
        <w:t>средний темп прироста</w:t>
      </w:r>
      <w:r w:rsidRPr="00C3143E">
        <w:rPr>
          <w:color w:val="000000"/>
        </w:rPr>
        <w:tab/>
      </w:r>
    </w:p>
    <w:p w:rsidR="00CC48EF" w:rsidRDefault="00CC48EF" w:rsidP="00CC48EF">
      <w:pPr>
        <w:pStyle w:val="a4"/>
        <w:rPr>
          <w:color w:val="000000"/>
        </w:rPr>
      </w:pPr>
    </w:p>
    <w:p w:rsidR="0002446C" w:rsidRDefault="00234C9D" w:rsidP="00CC48EF">
      <w:pPr>
        <w:pStyle w:val="a4"/>
        <w:rPr>
          <w:color w:val="000000"/>
        </w:rPr>
      </w:pPr>
      <w:r>
        <w:rPr>
          <w:color w:val="000000"/>
        </w:rPr>
        <w:pict>
          <v:shape id="_x0000_i1032" type="#_x0000_t75" style="width:95.25pt;height:18pt">
            <v:imagedata r:id="rId11" o:title=""/>
          </v:shape>
        </w:pict>
      </w:r>
      <w:r w:rsidR="0002446C" w:rsidRPr="00C3143E">
        <w:rPr>
          <w:color w:val="000000"/>
        </w:rPr>
        <w:t>= 105,45% - 100% = 5,45%.</w:t>
      </w:r>
    </w:p>
    <w:p w:rsidR="00CC48EF" w:rsidRPr="00C3143E" w:rsidRDefault="00CC48EF" w:rsidP="00CC48EF">
      <w:pPr>
        <w:pStyle w:val="a4"/>
        <w:rPr>
          <w:color w:val="000000"/>
        </w:rPr>
      </w:pPr>
    </w:p>
    <w:p w:rsidR="0002446C" w:rsidRPr="00C3143E" w:rsidRDefault="0002446C" w:rsidP="00CB582E">
      <w:pPr>
        <w:pStyle w:val="a4"/>
        <w:rPr>
          <w:color w:val="000000"/>
        </w:rPr>
      </w:pPr>
      <w:r w:rsidRPr="00C3143E">
        <w:rPr>
          <w:color w:val="000000"/>
        </w:rPr>
        <w:t>Средние показатели ряда динамики свидетельствуют о том, что ежегодно в течение изучаемого периода урожайность сахарной свеклы увеличивалась на 12,75 ц/га или на 5,45%.</w:t>
      </w:r>
    </w:p>
    <w:p w:rsidR="0002446C" w:rsidRPr="00C3143E" w:rsidRDefault="00133D0E" w:rsidP="00CB582E">
      <w:pPr>
        <w:pStyle w:val="a4"/>
        <w:rPr>
          <w:color w:val="000000"/>
        </w:rPr>
      </w:pPr>
      <w:r w:rsidRPr="00C3143E">
        <w:rPr>
          <w:color w:val="000000"/>
        </w:rPr>
        <w:t xml:space="preserve">Таким образом, показатели урожая и урожайности в Воронежской области по России в целом носят неустойчивый характер. </w:t>
      </w:r>
      <w:r w:rsidR="006D61FF" w:rsidRPr="00C3143E">
        <w:rPr>
          <w:color w:val="000000"/>
        </w:rPr>
        <w:t xml:space="preserve">Как мы можем заметить, валовой сбор не всегда зависит от урожайности и наоборот. </w:t>
      </w:r>
      <w:r w:rsidRPr="00C3143E">
        <w:rPr>
          <w:color w:val="000000"/>
        </w:rPr>
        <w:t>Это во многом обусловлено агрометеорологическими условиями, размерами посевных площадей, ненормированным количеством минеральных удобрений, недостаток гербицидов и многими другими факторами.</w:t>
      </w:r>
    </w:p>
    <w:p w:rsidR="00C30A95" w:rsidRPr="00C3143E" w:rsidRDefault="00CC48EF" w:rsidP="00CC48EF">
      <w:pPr>
        <w:pStyle w:val="1"/>
        <w:keepNext w:val="0"/>
        <w:widowControl w:val="0"/>
        <w:spacing w:before="0" w:after="0" w:line="360" w:lineRule="auto"/>
        <w:ind w:firstLine="709"/>
        <w:jc w:val="center"/>
        <w:rPr>
          <w:rFonts w:ascii="Times New Roman" w:hAnsi="Times New Roman"/>
          <w:color w:val="000000"/>
          <w:sz w:val="28"/>
        </w:rPr>
      </w:pPr>
      <w:bookmarkStart w:id="11" w:name="_Toc197602708"/>
      <w:r>
        <w:rPr>
          <w:rFonts w:ascii="Times New Roman" w:hAnsi="Times New Roman"/>
          <w:color w:val="000000"/>
          <w:sz w:val="28"/>
        </w:rPr>
        <w:br w:type="page"/>
      </w:r>
      <w:r w:rsidR="00C30A95" w:rsidRPr="00C3143E">
        <w:rPr>
          <w:rFonts w:ascii="Times New Roman" w:hAnsi="Times New Roman"/>
          <w:color w:val="000000"/>
          <w:sz w:val="28"/>
        </w:rPr>
        <w:t>2.</w:t>
      </w:r>
      <w:bookmarkEnd w:id="1"/>
      <w:r w:rsidR="00C30A95" w:rsidRPr="00C3143E">
        <w:rPr>
          <w:rFonts w:ascii="Times New Roman" w:hAnsi="Times New Roman"/>
          <w:color w:val="000000"/>
          <w:sz w:val="28"/>
        </w:rPr>
        <w:t>Анализ рядов динамики</w:t>
      </w:r>
      <w:bookmarkEnd w:id="2"/>
      <w:bookmarkEnd w:id="11"/>
    </w:p>
    <w:p w:rsidR="00C30A95" w:rsidRPr="00C3143E" w:rsidRDefault="00C30A95" w:rsidP="00CB582E">
      <w:pPr>
        <w:widowControl w:val="0"/>
        <w:spacing w:line="360" w:lineRule="auto"/>
        <w:ind w:firstLine="709"/>
        <w:jc w:val="both"/>
        <w:rPr>
          <w:rStyle w:val="21"/>
          <w:rFonts w:ascii="Times New Roman" w:hAnsi="Times New Roman" w:cs="Times New Roman"/>
          <w:b w:val="0"/>
          <w:i w:val="0"/>
          <w:color w:val="000000"/>
          <w:szCs w:val="24"/>
        </w:rPr>
      </w:pPr>
    </w:p>
    <w:p w:rsidR="00C30A95" w:rsidRPr="00C3143E" w:rsidRDefault="00C30A95" w:rsidP="00CB582E">
      <w:pPr>
        <w:widowControl w:val="0"/>
        <w:spacing w:line="360" w:lineRule="auto"/>
        <w:ind w:firstLine="709"/>
        <w:jc w:val="both"/>
        <w:rPr>
          <w:rFonts w:cs="Arial CYR"/>
          <w:color w:val="000000"/>
          <w:sz w:val="28"/>
          <w:szCs w:val="26"/>
        </w:rPr>
      </w:pPr>
      <w:r w:rsidRPr="00C3143E">
        <w:rPr>
          <w:color w:val="000000"/>
          <w:sz w:val="28"/>
          <w:szCs w:val="26"/>
        </w:rPr>
        <w:t xml:space="preserve">В рамках курсового проекта в соответствии с задачами статистико-экономического анализа производства </w:t>
      </w:r>
      <w:r w:rsidR="005B1D7E" w:rsidRPr="00C3143E">
        <w:rPr>
          <w:color w:val="000000"/>
          <w:sz w:val="28"/>
          <w:szCs w:val="26"/>
        </w:rPr>
        <w:t>сахарной свеклы</w:t>
      </w:r>
      <w:r w:rsidRPr="00C3143E">
        <w:rPr>
          <w:color w:val="000000"/>
          <w:sz w:val="28"/>
          <w:szCs w:val="26"/>
        </w:rPr>
        <w:t xml:space="preserve"> на начальном этапе исследования было проведено изучение ряда динамики валового сбора </w:t>
      </w:r>
      <w:r w:rsidR="005B1D7E" w:rsidRPr="00C3143E">
        <w:rPr>
          <w:color w:val="000000"/>
          <w:sz w:val="28"/>
          <w:szCs w:val="26"/>
        </w:rPr>
        <w:t>сахарной свеклы</w:t>
      </w:r>
      <w:r w:rsidR="005B1D7E" w:rsidRPr="00C3143E">
        <w:rPr>
          <w:color w:val="000000"/>
          <w:sz w:val="28"/>
          <w:szCs w:val="28"/>
        </w:rPr>
        <w:t xml:space="preserve"> </w:t>
      </w:r>
      <w:r w:rsidRPr="00C3143E">
        <w:rPr>
          <w:color w:val="000000"/>
          <w:sz w:val="28"/>
          <w:szCs w:val="26"/>
        </w:rPr>
        <w:t>в ЗАО "Землянское" Семилукского района за период с 2001 по 2006 гг. В качестве показателей, характеризующих тенденцию, использовались:</w:t>
      </w:r>
    </w:p>
    <w:p w:rsidR="00C30A95" w:rsidRPr="00C3143E" w:rsidRDefault="00C30A95" w:rsidP="00CB582E">
      <w:pPr>
        <w:widowControl w:val="0"/>
        <w:spacing w:line="360" w:lineRule="auto"/>
        <w:ind w:firstLine="709"/>
        <w:jc w:val="both"/>
        <w:rPr>
          <w:color w:val="000000"/>
          <w:sz w:val="28"/>
          <w:szCs w:val="26"/>
        </w:rPr>
      </w:pPr>
      <w:r w:rsidRPr="00C3143E">
        <w:rPr>
          <w:color w:val="000000"/>
          <w:sz w:val="28"/>
          <w:szCs w:val="26"/>
        </w:rPr>
        <w:t>1. абсолютный прирост;</w:t>
      </w:r>
    </w:p>
    <w:p w:rsidR="00C30A95" w:rsidRPr="00C3143E" w:rsidRDefault="00C30A95" w:rsidP="00CB582E">
      <w:pPr>
        <w:widowControl w:val="0"/>
        <w:spacing w:line="360" w:lineRule="auto"/>
        <w:ind w:firstLine="709"/>
        <w:jc w:val="both"/>
        <w:rPr>
          <w:color w:val="000000"/>
          <w:sz w:val="28"/>
          <w:szCs w:val="26"/>
        </w:rPr>
      </w:pPr>
      <w:r w:rsidRPr="00C3143E">
        <w:rPr>
          <w:color w:val="000000"/>
          <w:sz w:val="28"/>
          <w:szCs w:val="26"/>
        </w:rPr>
        <w:t>2. темп роста;</w:t>
      </w:r>
    </w:p>
    <w:p w:rsidR="00C30A95" w:rsidRPr="00C3143E" w:rsidRDefault="00C30A95" w:rsidP="00CB582E">
      <w:pPr>
        <w:widowControl w:val="0"/>
        <w:spacing w:line="360" w:lineRule="auto"/>
        <w:ind w:firstLine="709"/>
        <w:jc w:val="both"/>
        <w:rPr>
          <w:color w:val="000000"/>
          <w:sz w:val="28"/>
          <w:szCs w:val="26"/>
        </w:rPr>
      </w:pPr>
      <w:r w:rsidRPr="00C3143E">
        <w:rPr>
          <w:color w:val="000000"/>
          <w:sz w:val="28"/>
          <w:szCs w:val="26"/>
        </w:rPr>
        <w:t>3. темп прироста;</w:t>
      </w:r>
    </w:p>
    <w:p w:rsidR="00C30A95" w:rsidRPr="00C3143E" w:rsidRDefault="00C30A95" w:rsidP="00CB582E">
      <w:pPr>
        <w:widowControl w:val="0"/>
        <w:spacing w:line="360" w:lineRule="auto"/>
        <w:ind w:firstLine="709"/>
        <w:jc w:val="both"/>
        <w:rPr>
          <w:color w:val="000000"/>
          <w:sz w:val="28"/>
          <w:szCs w:val="26"/>
        </w:rPr>
      </w:pPr>
      <w:r w:rsidRPr="00C3143E">
        <w:rPr>
          <w:color w:val="000000"/>
          <w:sz w:val="28"/>
          <w:szCs w:val="26"/>
        </w:rPr>
        <w:t>4. абсолютное значение 1% прироста.</w:t>
      </w:r>
    </w:p>
    <w:p w:rsidR="00FE0790" w:rsidRPr="00C3143E" w:rsidRDefault="00FE0790" w:rsidP="00CB582E">
      <w:pPr>
        <w:widowControl w:val="0"/>
        <w:spacing w:line="360" w:lineRule="auto"/>
        <w:ind w:firstLine="709"/>
        <w:jc w:val="both"/>
        <w:rPr>
          <w:color w:val="000000"/>
          <w:sz w:val="28"/>
          <w:szCs w:val="28"/>
        </w:rPr>
      </w:pPr>
    </w:p>
    <w:p w:rsidR="00C30A95" w:rsidRPr="00C3143E" w:rsidRDefault="00C30A95" w:rsidP="00CC48EF">
      <w:pPr>
        <w:widowControl w:val="0"/>
        <w:spacing w:line="360" w:lineRule="auto"/>
        <w:ind w:firstLine="709"/>
        <w:jc w:val="center"/>
        <w:rPr>
          <w:rStyle w:val="21"/>
          <w:rFonts w:ascii="Times New Roman" w:hAnsi="Times New Roman"/>
          <w:color w:val="000000"/>
        </w:rPr>
      </w:pPr>
      <w:bookmarkStart w:id="12" w:name="_Toc132974001"/>
      <w:bookmarkStart w:id="13" w:name="_Toc197602709"/>
      <w:r w:rsidRPr="00C3143E">
        <w:rPr>
          <w:rStyle w:val="21"/>
          <w:rFonts w:ascii="Times New Roman" w:hAnsi="Times New Roman"/>
          <w:color w:val="000000"/>
        </w:rPr>
        <w:t xml:space="preserve">2.1 Динамика валового сбора </w:t>
      </w:r>
      <w:r w:rsidR="005F67B2" w:rsidRPr="00C3143E">
        <w:rPr>
          <w:rStyle w:val="21"/>
          <w:rFonts w:ascii="Times New Roman" w:hAnsi="Times New Roman"/>
          <w:color w:val="000000"/>
        </w:rPr>
        <w:t>сахарной свеклы</w:t>
      </w:r>
      <w:r w:rsidRPr="00C3143E">
        <w:rPr>
          <w:rStyle w:val="21"/>
          <w:rFonts w:ascii="Times New Roman" w:hAnsi="Times New Roman"/>
          <w:color w:val="000000"/>
        </w:rPr>
        <w:t xml:space="preserve"> за 6 лет в </w:t>
      </w:r>
      <w:bookmarkEnd w:id="12"/>
      <w:r w:rsidRPr="00C3143E">
        <w:rPr>
          <w:rStyle w:val="21"/>
          <w:rFonts w:ascii="Times New Roman" w:hAnsi="Times New Roman"/>
          <w:color w:val="000000"/>
        </w:rPr>
        <w:t>ЗАО "Землянское" Семилукского района</w:t>
      </w:r>
      <w:bookmarkEnd w:id="13"/>
    </w:p>
    <w:p w:rsidR="00CC48EF" w:rsidRDefault="00CC48EF" w:rsidP="00CB582E">
      <w:pPr>
        <w:widowControl w:val="0"/>
        <w:spacing w:line="360" w:lineRule="auto"/>
        <w:ind w:firstLine="709"/>
        <w:jc w:val="both"/>
        <w:rPr>
          <w:color w:val="000000"/>
          <w:sz w:val="28"/>
          <w:szCs w:val="26"/>
        </w:rPr>
      </w:pPr>
    </w:p>
    <w:p w:rsidR="00C30A95" w:rsidRDefault="00C30A95" w:rsidP="00CB582E">
      <w:pPr>
        <w:widowControl w:val="0"/>
        <w:spacing w:line="360" w:lineRule="auto"/>
        <w:ind w:firstLine="709"/>
        <w:jc w:val="both"/>
        <w:rPr>
          <w:color w:val="000000"/>
          <w:sz w:val="28"/>
          <w:szCs w:val="26"/>
        </w:rPr>
      </w:pPr>
      <w:r w:rsidRPr="00C3143E">
        <w:rPr>
          <w:color w:val="000000"/>
          <w:sz w:val="28"/>
          <w:szCs w:val="26"/>
        </w:rPr>
        <w:t xml:space="preserve">Рассмотрим динамику валового сбора </w:t>
      </w:r>
      <w:r w:rsidR="006757F1" w:rsidRPr="00C3143E">
        <w:rPr>
          <w:color w:val="000000"/>
          <w:sz w:val="28"/>
          <w:szCs w:val="26"/>
        </w:rPr>
        <w:t>сахарной свеклы</w:t>
      </w:r>
      <w:r w:rsidRPr="00C3143E">
        <w:rPr>
          <w:color w:val="000000"/>
          <w:sz w:val="28"/>
          <w:szCs w:val="26"/>
        </w:rPr>
        <w:t xml:space="preserve"> в ЗАО "Землянское" Семилукского района за период с 2001 по 2006 гг.</w:t>
      </w:r>
    </w:p>
    <w:p w:rsidR="00CC48EF" w:rsidRPr="00C3143E" w:rsidRDefault="00CC48EF" w:rsidP="00CB582E">
      <w:pPr>
        <w:widowControl w:val="0"/>
        <w:spacing w:line="360" w:lineRule="auto"/>
        <w:ind w:firstLine="709"/>
        <w:jc w:val="both"/>
        <w:rPr>
          <w:color w:val="000000"/>
          <w:sz w:val="28"/>
          <w:szCs w:val="26"/>
        </w:rPr>
      </w:pPr>
    </w:p>
    <w:tbl>
      <w:tblPr>
        <w:tblW w:w="8841" w:type="dxa"/>
        <w:jc w:val="center"/>
        <w:tblLayout w:type="fixed"/>
        <w:tblLook w:val="0000" w:firstRow="0" w:lastRow="0" w:firstColumn="0" w:lastColumn="0" w:noHBand="0" w:noVBand="0"/>
      </w:tblPr>
      <w:tblGrid>
        <w:gridCol w:w="878"/>
        <w:gridCol w:w="1134"/>
        <w:gridCol w:w="851"/>
        <w:gridCol w:w="758"/>
        <w:gridCol w:w="900"/>
        <w:gridCol w:w="900"/>
        <w:gridCol w:w="900"/>
        <w:gridCol w:w="1080"/>
        <w:gridCol w:w="1440"/>
      </w:tblGrid>
      <w:tr w:rsidR="00C30A95" w:rsidRPr="00CC48EF" w:rsidTr="00CC48EF">
        <w:trPr>
          <w:trHeight w:val="351"/>
          <w:jc w:val="center"/>
        </w:trPr>
        <w:tc>
          <w:tcPr>
            <w:tcW w:w="8841" w:type="dxa"/>
            <w:gridSpan w:val="9"/>
            <w:tcBorders>
              <w:top w:val="nil"/>
              <w:left w:val="nil"/>
              <w:bottom w:val="nil"/>
              <w:right w:val="nil"/>
            </w:tcBorders>
            <w:noWrap/>
            <w:vAlign w:val="bottom"/>
          </w:tcPr>
          <w:p w:rsidR="00C30A95" w:rsidRPr="00CC48EF" w:rsidRDefault="00F60DBC" w:rsidP="00CC48EF">
            <w:pPr>
              <w:pStyle w:val="a8"/>
              <w:spacing w:line="360" w:lineRule="auto"/>
              <w:jc w:val="center"/>
              <w:rPr>
                <w:color w:val="000000"/>
                <w:szCs w:val="26"/>
              </w:rPr>
            </w:pPr>
            <w:r w:rsidRPr="00CC48EF">
              <w:rPr>
                <w:b w:val="0"/>
                <w:color w:val="000000"/>
                <w:szCs w:val="26"/>
              </w:rPr>
              <w:t>Таблица 5</w:t>
            </w:r>
            <w:r w:rsidR="00C30A95" w:rsidRPr="00CC48EF">
              <w:rPr>
                <w:b w:val="0"/>
                <w:color w:val="000000"/>
                <w:szCs w:val="26"/>
              </w:rPr>
              <w:t>.</w:t>
            </w:r>
            <w:r w:rsidR="00C30A95" w:rsidRPr="00CC48EF">
              <w:rPr>
                <w:color w:val="000000"/>
                <w:szCs w:val="26"/>
              </w:rPr>
              <w:t xml:space="preserve"> </w:t>
            </w:r>
            <w:r w:rsidR="00C30A95" w:rsidRPr="00CC48EF">
              <w:rPr>
                <w:b w:val="0"/>
                <w:color w:val="000000"/>
                <w:szCs w:val="26"/>
              </w:rPr>
              <w:t>Динамика валового сбора сахарной свеклы на примере ЗАО "Землянское" Семилукского района за 2001-2006 гг.</w:t>
            </w:r>
          </w:p>
        </w:tc>
      </w:tr>
      <w:tr w:rsidR="00C30A95" w:rsidRPr="00CC48EF" w:rsidTr="00CC48EF">
        <w:trPr>
          <w:trHeight w:val="619"/>
          <w:jc w:val="center"/>
        </w:trPr>
        <w:tc>
          <w:tcPr>
            <w:tcW w:w="878" w:type="dxa"/>
            <w:vMerge w:val="restart"/>
            <w:tcBorders>
              <w:top w:val="single" w:sz="4" w:space="0" w:color="auto"/>
              <w:left w:val="single" w:sz="4" w:space="0" w:color="auto"/>
              <w:bottom w:val="single" w:sz="4" w:space="0" w:color="000000"/>
              <w:right w:val="single" w:sz="4" w:space="0" w:color="auto"/>
            </w:tcBorders>
            <w:noWrap/>
            <w:vAlign w:val="center"/>
          </w:tcPr>
          <w:p w:rsidR="00C30A95" w:rsidRPr="00CC48EF" w:rsidRDefault="00C30A95" w:rsidP="00CC48EF">
            <w:pPr>
              <w:spacing w:line="360" w:lineRule="auto"/>
              <w:jc w:val="center"/>
              <w:rPr>
                <w:color w:val="000000"/>
                <w:sz w:val="20"/>
                <w:szCs w:val="22"/>
              </w:rPr>
            </w:pPr>
            <w:r w:rsidRPr="00CC48EF">
              <w:rPr>
                <w:color w:val="000000"/>
                <w:sz w:val="20"/>
                <w:szCs w:val="22"/>
              </w:rPr>
              <w:t>Годы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C30A95" w:rsidRPr="00CC48EF" w:rsidRDefault="00C30A95" w:rsidP="00CC48EF">
            <w:pPr>
              <w:spacing w:line="360" w:lineRule="auto"/>
              <w:jc w:val="center"/>
              <w:rPr>
                <w:color w:val="000000"/>
                <w:sz w:val="20"/>
                <w:szCs w:val="22"/>
              </w:rPr>
            </w:pPr>
            <w:r w:rsidRPr="00CC48EF">
              <w:rPr>
                <w:color w:val="000000"/>
                <w:sz w:val="20"/>
                <w:szCs w:val="22"/>
              </w:rPr>
              <w:t>Валовой сбор сахарной свеклы, ц.</w:t>
            </w:r>
          </w:p>
        </w:tc>
        <w:tc>
          <w:tcPr>
            <w:tcW w:w="1609" w:type="dxa"/>
            <w:gridSpan w:val="2"/>
            <w:tcBorders>
              <w:top w:val="single" w:sz="4" w:space="0" w:color="auto"/>
              <w:left w:val="nil"/>
              <w:bottom w:val="single" w:sz="4" w:space="0" w:color="auto"/>
              <w:right w:val="single" w:sz="4" w:space="0" w:color="000000"/>
            </w:tcBorders>
            <w:vAlign w:val="center"/>
          </w:tcPr>
          <w:p w:rsidR="00C30A95" w:rsidRPr="00CC48EF" w:rsidRDefault="00C30A95" w:rsidP="00CC48EF">
            <w:pPr>
              <w:spacing w:line="360" w:lineRule="auto"/>
              <w:jc w:val="center"/>
              <w:rPr>
                <w:color w:val="000000"/>
                <w:sz w:val="20"/>
                <w:szCs w:val="22"/>
              </w:rPr>
            </w:pPr>
            <w:r w:rsidRPr="00CC48EF">
              <w:rPr>
                <w:color w:val="000000"/>
                <w:sz w:val="20"/>
                <w:szCs w:val="22"/>
              </w:rPr>
              <w:t>Абсолютный прирост, ц</w:t>
            </w:r>
          </w:p>
        </w:tc>
        <w:tc>
          <w:tcPr>
            <w:tcW w:w="1800" w:type="dxa"/>
            <w:gridSpan w:val="2"/>
            <w:tcBorders>
              <w:top w:val="single" w:sz="4" w:space="0" w:color="auto"/>
              <w:left w:val="nil"/>
              <w:bottom w:val="single" w:sz="4" w:space="0" w:color="auto"/>
              <w:right w:val="single" w:sz="4" w:space="0" w:color="000000"/>
            </w:tcBorders>
            <w:vAlign w:val="center"/>
          </w:tcPr>
          <w:p w:rsidR="00C30A95" w:rsidRPr="00CC48EF" w:rsidRDefault="00C30A95" w:rsidP="00CC48EF">
            <w:pPr>
              <w:spacing w:line="360" w:lineRule="auto"/>
              <w:jc w:val="center"/>
              <w:rPr>
                <w:color w:val="000000"/>
                <w:sz w:val="20"/>
                <w:szCs w:val="22"/>
              </w:rPr>
            </w:pPr>
            <w:r w:rsidRPr="00CC48EF">
              <w:rPr>
                <w:color w:val="000000"/>
                <w:sz w:val="20"/>
                <w:szCs w:val="22"/>
              </w:rPr>
              <w:t>Темп роста, %</w:t>
            </w:r>
          </w:p>
        </w:tc>
        <w:tc>
          <w:tcPr>
            <w:tcW w:w="1980" w:type="dxa"/>
            <w:gridSpan w:val="2"/>
            <w:tcBorders>
              <w:top w:val="single" w:sz="4" w:space="0" w:color="auto"/>
              <w:left w:val="nil"/>
              <w:bottom w:val="single" w:sz="4" w:space="0" w:color="auto"/>
              <w:right w:val="single" w:sz="4" w:space="0" w:color="000000"/>
            </w:tcBorders>
            <w:vAlign w:val="center"/>
          </w:tcPr>
          <w:p w:rsidR="00C30A95" w:rsidRPr="00CC48EF" w:rsidRDefault="00C30A95" w:rsidP="00CC48EF">
            <w:pPr>
              <w:spacing w:line="360" w:lineRule="auto"/>
              <w:jc w:val="center"/>
              <w:rPr>
                <w:color w:val="000000"/>
                <w:sz w:val="20"/>
                <w:szCs w:val="22"/>
              </w:rPr>
            </w:pPr>
            <w:r w:rsidRPr="00CC48EF">
              <w:rPr>
                <w:color w:val="000000"/>
                <w:sz w:val="20"/>
                <w:szCs w:val="22"/>
              </w:rPr>
              <w:t>Темп прироста, %</w:t>
            </w:r>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C30A95" w:rsidRPr="00CC48EF" w:rsidRDefault="00C30A95" w:rsidP="00CC48EF">
            <w:pPr>
              <w:spacing w:line="360" w:lineRule="auto"/>
              <w:jc w:val="center"/>
              <w:rPr>
                <w:color w:val="000000"/>
                <w:sz w:val="20"/>
                <w:szCs w:val="22"/>
              </w:rPr>
            </w:pPr>
            <w:r w:rsidRPr="00CC48EF">
              <w:rPr>
                <w:color w:val="000000"/>
                <w:sz w:val="20"/>
                <w:szCs w:val="22"/>
              </w:rPr>
              <w:t>Абсолютное значение 1% прироста, ц</w:t>
            </w:r>
          </w:p>
        </w:tc>
      </w:tr>
      <w:tr w:rsidR="00C30A95" w:rsidRPr="00CC48EF" w:rsidTr="00CC48EF">
        <w:trPr>
          <w:trHeight w:val="495"/>
          <w:jc w:val="center"/>
        </w:trPr>
        <w:tc>
          <w:tcPr>
            <w:tcW w:w="878" w:type="dxa"/>
            <w:vMerge/>
            <w:tcBorders>
              <w:top w:val="single" w:sz="4" w:space="0" w:color="auto"/>
              <w:left w:val="single" w:sz="4" w:space="0" w:color="auto"/>
              <w:bottom w:val="single" w:sz="4" w:space="0" w:color="000000"/>
              <w:right w:val="single" w:sz="4" w:space="0" w:color="auto"/>
            </w:tcBorders>
            <w:vAlign w:val="center"/>
          </w:tcPr>
          <w:p w:rsidR="00C30A95" w:rsidRPr="00CC48EF" w:rsidRDefault="00C30A95" w:rsidP="00CC48EF">
            <w:pPr>
              <w:spacing w:line="360" w:lineRule="auto"/>
              <w:jc w:val="center"/>
              <w:rPr>
                <w:color w:val="000000"/>
                <w:sz w:val="20"/>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30A95" w:rsidRPr="00CC48EF" w:rsidRDefault="00C30A95" w:rsidP="00CC48EF">
            <w:pPr>
              <w:spacing w:line="360" w:lineRule="auto"/>
              <w:jc w:val="center"/>
              <w:rPr>
                <w:color w:val="000000"/>
                <w:sz w:val="20"/>
                <w:szCs w:val="22"/>
              </w:rPr>
            </w:pPr>
          </w:p>
        </w:tc>
        <w:tc>
          <w:tcPr>
            <w:tcW w:w="851"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цепной</w:t>
            </w:r>
          </w:p>
        </w:tc>
        <w:tc>
          <w:tcPr>
            <w:tcW w:w="758"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базисный</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цепной</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базисный</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цепной</w:t>
            </w:r>
          </w:p>
        </w:tc>
        <w:tc>
          <w:tcPr>
            <w:tcW w:w="108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базисный</w:t>
            </w:r>
          </w:p>
        </w:tc>
        <w:tc>
          <w:tcPr>
            <w:tcW w:w="1440" w:type="dxa"/>
            <w:vMerge/>
            <w:tcBorders>
              <w:top w:val="single" w:sz="4" w:space="0" w:color="auto"/>
              <w:left w:val="single" w:sz="4" w:space="0" w:color="auto"/>
              <w:bottom w:val="single" w:sz="4" w:space="0" w:color="000000"/>
              <w:right w:val="single" w:sz="4" w:space="0" w:color="auto"/>
            </w:tcBorders>
            <w:vAlign w:val="center"/>
          </w:tcPr>
          <w:p w:rsidR="00C30A95" w:rsidRPr="00CC48EF" w:rsidRDefault="00C30A95" w:rsidP="00CC48EF">
            <w:pPr>
              <w:spacing w:line="360" w:lineRule="auto"/>
              <w:jc w:val="center"/>
              <w:rPr>
                <w:color w:val="000000"/>
                <w:sz w:val="20"/>
                <w:szCs w:val="22"/>
              </w:rPr>
            </w:pPr>
          </w:p>
        </w:tc>
      </w:tr>
      <w:tr w:rsidR="00C30A95" w:rsidRPr="00CC48EF" w:rsidTr="00CC48EF">
        <w:trPr>
          <w:trHeight w:val="351"/>
          <w:jc w:val="center"/>
        </w:trPr>
        <w:tc>
          <w:tcPr>
            <w:tcW w:w="878" w:type="dxa"/>
            <w:tcBorders>
              <w:top w:val="nil"/>
              <w:left w:val="single" w:sz="4" w:space="0" w:color="auto"/>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2001</w:t>
            </w:r>
          </w:p>
        </w:tc>
        <w:tc>
          <w:tcPr>
            <w:tcW w:w="1134"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31460</w:t>
            </w:r>
          </w:p>
        </w:tc>
        <w:tc>
          <w:tcPr>
            <w:tcW w:w="851"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 </w:t>
            </w:r>
          </w:p>
        </w:tc>
        <w:tc>
          <w:tcPr>
            <w:tcW w:w="758"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 </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 </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 </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 </w:t>
            </w:r>
          </w:p>
        </w:tc>
        <w:tc>
          <w:tcPr>
            <w:tcW w:w="108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 </w:t>
            </w:r>
          </w:p>
        </w:tc>
        <w:tc>
          <w:tcPr>
            <w:tcW w:w="144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 </w:t>
            </w:r>
          </w:p>
        </w:tc>
      </w:tr>
      <w:tr w:rsidR="00C30A95" w:rsidRPr="00CC48EF" w:rsidTr="00CC48EF">
        <w:trPr>
          <w:trHeight w:val="351"/>
          <w:jc w:val="center"/>
        </w:trPr>
        <w:tc>
          <w:tcPr>
            <w:tcW w:w="878" w:type="dxa"/>
            <w:tcBorders>
              <w:top w:val="nil"/>
              <w:left w:val="single" w:sz="4" w:space="0" w:color="auto"/>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2002</w:t>
            </w:r>
          </w:p>
        </w:tc>
        <w:tc>
          <w:tcPr>
            <w:tcW w:w="1134"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57116</w:t>
            </w:r>
          </w:p>
        </w:tc>
        <w:tc>
          <w:tcPr>
            <w:tcW w:w="851"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25656</w:t>
            </w:r>
          </w:p>
        </w:tc>
        <w:tc>
          <w:tcPr>
            <w:tcW w:w="758"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25656</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181,55</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181,55</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81,55</w:t>
            </w:r>
          </w:p>
        </w:tc>
        <w:tc>
          <w:tcPr>
            <w:tcW w:w="108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81,55</w:t>
            </w:r>
          </w:p>
        </w:tc>
        <w:tc>
          <w:tcPr>
            <w:tcW w:w="144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314,6</w:t>
            </w:r>
          </w:p>
        </w:tc>
      </w:tr>
      <w:tr w:rsidR="00C30A95" w:rsidRPr="00CC48EF" w:rsidTr="00CC48EF">
        <w:trPr>
          <w:trHeight w:val="351"/>
          <w:jc w:val="center"/>
        </w:trPr>
        <w:tc>
          <w:tcPr>
            <w:tcW w:w="878" w:type="dxa"/>
            <w:tcBorders>
              <w:top w:val="nil"/>
              <w:left w:val="single" w:sz="4" w:space="0" w:color="auto"/>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2003</w:t>
            </w:r>
          </w:p>
        </w:tc>
        <w:tc>
          <w:tcPr>
            <w:tcW w:w="1134"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70145</w:t>
            </w:r>
          </w:p>
        </w:tc>
        <w:tc>
          <w:tcPr>
            <w:tcW w:w="851"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13029</w:t>
            </w:r>
          </w:p>
        </w:tc>
        <w:tc>
          <w:tcPr>
            <w:tcW w:w="758"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38685</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122,81</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222,97</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22,81</w:t>
            </w:r>
          </w:p>
        </w:tc>
        <w:tc>
          <w:tcPr>
            <w:tcW w:w="108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122,97</w:t>
            </w:r>
          </w:p>
        </w:tc>
        <w:tc>
          <w:tcPr>
            <w:tcW w:w="144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571,16</w:t>
            </w:r>
          </w:p>
        </w:tc>
      </w:tr>
      <w:tr w:rsidR="00C30A95" w:rsidRPr="00CC48EF" w:rsidTr="00CC48EF">
        <w:trPr>
          <w:trHeight w:val="351"/>
          <w:jc w:val="center"/>
        </w:trPr>
        <w:tc>
          <w:tcPr>
            <w:tcW w:w="878" w:type="dxa"/>
            <w:tcBorders>
              <w:top w:val="nil"/>
              <w:left w:val="single" w:sz="4" w:space="0" w:color="auto"/>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2004</w:t>
            </w:r>
          </w:p>
        </w:tc>
        <w:tc>
          <w:tcPr>
            <w:tcW w:w="1134"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98672</w:t>
            </w:r>
          </w:p>
        </w:tc>
        <w:tc>
          <w:tcPr>
            <w:tcW w:w="851"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28527</w:t>
            </w:r>
          </w:p>
        </w:tc>
        <w:tc>
          <w:tcPr>
            <w:tcW w:w="758"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67212</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140,67</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313,64</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40,67</w:t>
            </w:r>
          </w:p>
        </w:tc>
        <w:tc>
          <w:tcPr>
            <w:tcW w:w="108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213,64</w:t>
            </w:r>
          </w:p>
        </w:tc>
        <w:tc>
          <w:tcPr>
            <w:tcW w:w="144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701,45</w:t>
            </w:r>
          </w:p>
        </w:tc>
      </w:tr>
      <w:tr w:rsidR="00C30A95" w:rsidRPr="00CC48EF" w:rsidTr="00CC48EF">
        <w:trPr>
          <w:trHeight w:val="351"/>
          <w:jc w:val="center"/>
        </w:trPr>
        <w:tc>
          <w:tcPr>
            <w:tcW w:w="878" w:type="dxa"/>
            <w:tcBorders>
              <w:top w:val="nil"/>
              <w:left w:val="single" w:sz="4" w:space="0" w:color="auto"/>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2005</w:t>
            </w:r>
          </w:p>
        </w:tc>
        <w:tc>
          <w:tcPr>
            <w:tcW w:w="1134"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127199</w:t>
            </w:r>
          </w:p>
        </w:tc>
        <w:tc>
          <w:tcPr>
            <w:tcW w:w="851"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28527</w:t>
            </w:r>
          </w:p>
        </w:tc>
        <w:tc>
          <w:tcPr>
            <w:tcW w:w="758"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95739</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128,91</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404,32</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28,91</w:t>
            </w:r>
          </w:p>
        </w:tc>
        <w:tc>
          <w:tcPr>
            <w:tcW w:w="108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304,32</w:t>
            </w:r>
          </w:p>
        </w:tc>
        <w:tc>
          <w:tcPr>
            <w:tcW w:w="144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986,72</w:t>
            </w:r>
          </w:p>
        </w:tc>
      </w:tr>
      <w:tr w:rsidR="00C30A95" w:rsidRPr="00CC48EF" w:rsidTr="00CC48EF">
        <w:trPr>
          <w:trHeight w:val="440"/>
          <w:jc w:val="center"/>
        </w:trPr>
        <w:tc>
          <w:tcPr>
            <w:tcW w:w="878" w:type="dxa"/>
            <w:tcBorders>
              <w:top w:val="nil"/>
              <w:left w:val="single" w:sz="4" w:space="0" w:color="auto"/>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2006</w:t>
            </w:r>
          </w:p>
        </w:tc>
        <w:tc>
          <w:tcPr>
            <w:tcW w:w="1134"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96257</w:t>
            </w:r>
          </w:p>
        </w:tc>
        <w:tc>
          <w:tcPr>
            <w:tcW w:w="851"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-30942</w:t>
            </w:r>
          </w:p>
        </w:tc>
        <w:tc>
          <w:tcPr>
            <w:tcW w:w="758"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64797</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75,67</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305,97</w:t>
            </w:r>
          </w:p>
        </w:tc>
        <w:tc>
          <w:tcPr>
            <w:tcW w:w="90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-24,33</w:t>
            </w:r>
          </w:p>
        </w:tc>
        <w:tc>
          <w:tcPr>
            <w:tcW w:w="108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205,97</w:t>
            </w:r>
          </w:p>
        </w:tc>
        <w:tc>
          <w:tcPr>
            <w:tcW w:w="1440" w:type="dxa"/>
            <w:tcBorders>
              <w:top w:val="nil"/>
              <w:left w:val="nil"/>
              <w:bottom w:val="single" w:sz="4" w:space="0" w:color="auto"/>
              <w:right w:val="single" w:sz="4" w:space="0" w:color="auto"/>
            </w:tcBorders>
            <w:noWrap/>
            <w:vAlign w:val="bottom"/>
          </w:tcPr>
          <w:p w:rsidR="00C30A95" w:rsidRPr="00CC48EF" w:rsidRDefault="00C30A95" w:rsidP="00CC48EF">
            <w:pPr>
              <w:spacing w:line="360" w:lineRule="auto"/>
              <w:jc w:val="center"/>
              <w:rPr>
                <w:color w:val="000000"/>
                <w:sz w:val="20"/>
                <w:szCs w:val="22"/>
              </w:rPr>
            </w:pPr>
            <w:r w:rsidRPr="00CC48EF">
              <w:rPr>
                <w:color w:val="000000"/>
                <w:sz w:val="20"/>
                <w:szCs w:val="22"/>
              </w:rPr>
              <w:t>1271,99</w:t>
            </w:r>
          </w:p>
        </w:tc>
      </w:tr>
    </w:tbl>
    <w:p w:rsidR="00CC48EF" w:rsidRDefault="00CC48EF" w:rsidP="00CB582E">
      <w:pPr>
        <w:widowControl w:val="0"/>
        <w:spacing w:line="360" w:lineRule="auto"/>
        <w:ind w:firstLine="709"/>
        <w:jc w:val="both"/>
        <w:rPr>
          <w:color w:val="000000"/>
          <w:sz w:val="28"/>
          <w:szCs w:val="26"/>
        </w:rPr>
      </w:pPr>
    </w:p>
    <w:p w:rsidR="00F66E43" w:rsidRPr="00C3143E" w:rsidRDefault="00CC48EF" w:rsidP="00CB582E">
      <w:pPr>
        <w:widowControl w:val="0"/>
        <w:spacing w:line="360" w:lineRule="auto"/>
        <w:ind w:firstLine="709"/>
        <w:jc w:val="both"/>
        <w:rPr>
          <w:color w:val="000000"/>
          <w:sz w:val="28"/>
          <w:szCs w:val="26"/>
        </w:rPr>
      </w:pPr>
      <w:r>
        <w:rPr>
          <w:color w:val="000000"/>
          <w:sz w:val="28"/>
          <w:szCs w:val="26"/>
        </w:rPr>
        <w:br w:type="page"/>
      </w:r>
      <w:r w:rsidR="00C30A95" w:rsidRPr="00C3143E">
        <w:rPr>
          <w:color w:val="000000"/>
          <w:sz w:val="28"/>
          <w:szCs w:val="26"/>
        </w:rPr>
        <w:t xml:space="preserve">Анализируя данные в Таблице </w:t>
      </w:r>
      <w:r w:rsidR="00F60DBC" w:rsidRPr="00C3143E">
        <w:rPr>
          <w:color w:val="000000"/>
          <w:sz w:val="28"/>
          <w:szCs w:val="26"/>
        </w:rPr>
        <w:t>5</w:t>
      </w:r>
      <w:r w:rsidR="00C30A95" w:rsidRPr="00C3143E">
        <w:rPr>
          <w:color w:val="000000"/>
          <w:sz w:val="28"/>
          <w:szCs w:val="26"/>
        </w:rPr>
        <w:t>, можно сделать следующий вывод - рассмотренные цепные показатели ряда динамики говорят о неустойчивости урожайности сахарной свеклы. Так объем валового сбора в 2002 году увеличился на 25656 ц. В 2003 году</w:t>
      </w:r>
      <w:r w:rsidR="00CB582E">
        <w:rPr>
          <w:color w:val="000000"/>
          <w:sz w:val="28"/>
          <w:szCs w:val="26"/>
        </w:rPr>
        <w:t xml:space="preserve"> </w:t>
      </w:r>
      <w:r w:rsidR="00C30A95" w:rsidRPr="00C3143E">
        <w:rPr>
          <w:color w:val="000000"/>
          <w:sz w:val="28"/>
          <w:szCs w:val="26"/>
        </w:rPr>
        <w:t>также происходит</w:t>
      </w:r>
      <w:r w:rsidR="00CB582E">
        <w:rPr>
          <w:color w:val="000000"/>
          <w:sz w:val="28"/>
          <w:szCs w:val="26"/>
        </w:rPr>
        <w:t xml:space="preserve"> </w:t>
      </w:r>
      <w:r w:rsidR="00C30A95" w:rsidRPr="00C3143E">
        <w:rPr>
          <w:color w:val="000000"/>
          <w:sz w:val="28"/>
          <w:szCs w:val="26"/>
        </w:rPr>
        <w:t>увеличение валового сбора, который</w:t>
      </w:r>
      <w:r w:rsidR="00CB582E">
        <w:rPr>
          <w:color w:val="000000"/>
          <w:sz w:val="28"/>
          <w:szCs w:val="26"/>
        </w:rPr>
        <w:t xml:space="preserve"> </w:t>
      </w:r>
      <w:r w:rsidR="00C30A95" w:rsidRPr="00C3143E">
        <w:rPr>
          <w:color w:val="000000"/>
          <w:sz w:val="28"/>
          <w:szCs w:val="26"/>
        </w:rPr>
        <w:t>составил 70145 ц., соответственно, темпы роста также увеличил</w:t>
      </w:r>
      <w:r w:rsidR="00F66E43" w:rsidRPr="00C3143E">
        <w:rPr>
          <w:color w:val="000000"/>
          <w:sz w:val="28"/>
          <w:szCs w:val="26"/>
        </w:rPr>
        <w:t>ись с 181,55 % в 2002г до 112,81</w:t>
      </w:r>
      <w:r w:rsidR="00C30A95" w:rsidRPr="00C3143E">
        <w:rPr>
          <w:color w:val="000000"/>
          <w:sz w:val="28"/>
          <w:szCs w:val="26"/>
        </w:rPr>
        <w:t xml:space="preserve">% в </w:t>
      </w:r>
      <w:smartTag w:uri="urn:schemas-microsoft-com:office:smarttags" w:element="metricconverter">
        <w:smartTagPr>
          <w:attr w:name="ProductID" w:val="2003 г"/>
        </w:smartTagPr>
        <w:r w:rsidR="00C30A95" w:rsidRPr="00C3143E">
          <w:rPr>
            <w:color w:val="000000"/>
            <w:sz w:val="28"/>
            <w:szCs w:val="26"/>
          </w:rPr>
          <w:t>2003 г</w:t>
        </w:r>
      </w:smartTag>
      <w:r w:rsidR="00C30A95" w:rsidRPr="00C3143E">
        <w:rPr>
          <w:color w:val="000000"/>
          <w:sz w:val="28"/>
          <w:szCs w:val="26"/>
        </w:rPr>
        <w:t>. Примерно такая же ситуация с ростом валового сбора и с увеличением темпов роста прослеживается в 2004 и 2005 годах. А в 2006 году наблюдается резкое снижение валового сбора с 127199 ц. в 2005 до</w:t>
      </w:r>
      <w:r w:rsidR="00CB582E">
        <w:rPr>
          <w:color w:val="000000"/>
          <w:sz w:val="28"/>
          <w:szCs w:val="26"/>
        </w:rPr>
        <w:t xml:space="preserve"> </w:t>
      </w:r>
      <w:r w:rsidR="00C30A95" w:rsidRPr="00C3143E">
        <w:rPr>
          <w:color w:val="000000"/>
          <w:sz w:val="28"/>
          <w:szCs w:val="26"/>
        </w:rPr>
        <w:t xml:space="preserve">96257 ц. в 2006. </w:t>
      </w:r>
    </w:p>
    <w:p w:rsidR="00C30A95" w:rsidRPr="00C3143E" w:rsidRDefault="00042F6A" w:rsidP="00CB582E">
      <w:pPr>
        <w:widowControl w:val="0"/>
        <w:spacing w:line="360" w:lineRule="auto"/>
        <w:ind w:firstLine="709"/>
        <w:jc w:val="both"/>
        <w:rPr>
          <w:color w:val="000000"/>
          <w:sz w:val="28"/>
          <w:szCs w:val="26"/>
        </w:rPr>
      </w:pPr>
      <w:r w:rsidRPr="00C3143E">
        <w:rPr>
          <w:color w:val="000000"/>
          <w:sz w:val="28"/>
          <w:szCs w:val="26"/>
        </w:rPr>
        <w:t>На протяжении шести лет (2001-2006 гг.) наблюдается увеличение валового сбора,</w:t>
      </w:r>
      <w:r w:rsidR="00F66E43" w:rsidRPr="00C3143E">
        <w:rPr>
          <w:color w:val="000000"/>
          <w:sz w:val="28"/>
          <w:szCs w:val="26"/>
        </w:rPr>
        <w:t xml:space="preserve"> по сравнению с базисным 2001 годом.</w:t>
      </w:r>
      <w:r w:rsidR="00CB582E">
        <w:rPr>
          <w:color w:val="000000"/>
          <w:sz w:val="28"/>
          <w:szCs w:val="26"/>
        </w:rPr>
        <w:t xml:space="preserve"> </w:t>
      </w:r>
      <w:r w:rsidR="00F66E43" w:rsidRPr="00C3143E">
        <w:rPr>
          <w:color w:val="000000"/>
          <w:sz w:val="28"/>
          <w:szCs w:val="26"/>
        </w:rPr>
        <w:t>М</w:t>
      </w:r>
      <w:r w:rsidRPr="00C3143E">
        <w:rPr>
          <w:color w:val="000000"/>
          <w:sz w:val="28"/>
          <w:szCs w:val="26"/>
        </w:rPr>
        <w:t xml:space="preserve">аксимальный прирост отмечается в </w:t>
      </w:r>
      <w:smartTag w:uri="urn:schemas-microsoft-com:office:smarttags" w:element="metricconverter">
        <w:smartTagPr>
          <w:attr w:name="ProductID" w:val="2005 г"/>
        </w:smartTagPr>
        <w:r w:rsidRPr="00C3143E">
          <w:rPr>
            <w:color w:val="000000"/>
            <w:sz w:val="28"/>
            <w:szCs w:val="26"/>
          </w:rPr>
          <w:t>2005 г</w:t>
        </w:r>
      </w:smartTag>
      <w:r w:rsidRPr="00C3143E">
        <w:rPr>
          <w:color w:val="000000"/>
          <w:sz w:val="28"/>
          <w:szCs w:val="26"/>
        </w:rPr>
        <w:t>., который соста</w:t>
      </w:r>
      <w:r w:rsidR="00F66E43" w:rsidRPr="00C3143E">
        <w:rPr>
          <w:color w:val="000000"/>
          <w:sz w:val="28"/>
          <w:szCs w:val="26"/>
        </w:rPr>
        <w:t>вил 95739 или 3</w:t>
      </w:r>
      <w:r w:rsidRPr="00C3143E">
        <w:rPr>
          <w:color w:val="000000"/>
          <w:sz w:val="28"/>
          <w:szCs w:val="26"/>
        </w:rPr>
        <w:t xml:space="preserve">04,32%, наименьший прирост наблюдается в </w:t>
      </w:r>
      <w:smartTag w:uri="urn:schemas-microsoft-com:office:smarttags" w:element="metricconverter">
        <w:smartTagPr>
          <w:attr w:name="ProductID" w:val="2002 г"/>
        </w:smartTagPr>
        <w:r w:rsidRPr="00C3143E">
          <w:rPr>
            <w:color w:val="000000"/>
            <w:sz w:val="28"/>
            <w:szCs w:val="26"/>
          </w:rPr>
          <w:t>2002 г</w:t>
        </w:r>
      </w:smartTag>
      <w:r w:rsidRPr="00C3143E">
        <w:rPr>
          <w:color w:val="000000"/>
          <w:sz w:val="28"/>
          <w:szCs w:val="26"/>
        </w:rPr>
        <w:t>. составил 25656 или 181,55%.</w:t>
      </w:r>
    </w:p>
    <w:p w:rsidR="00C30A95" w:rsidRPr="00C3143E" w:rsidRDefault="00C30A95" w:rsidP="00CB582E">
      <w:pPr>
        <w:widowControl w:val="0"/>
        <w:spacing w:line="360" w:lineRule="auto"/>
        <w:ind w:firstLine="709"/>
        <w:jc w:val="both"/>
        <w:rPr>
          <w:color w:val="000000"/>
          <w:sz w:val="28"/>
          <w:szCs w:val="26"/>
        </w:rPr>
      </w:pPr>
      <w:r w:rsidRPr="00C3143E">
        <w:rPr>
          <w:color w:val="000000"/>
          <w:sz w:val="28"/>
          <w:szCs w:val="26"/>
        </w:rPr>
        <w:t>Особое внимание на себя обращает такой показатель как Абсолютное значение 1% прироста. С 2002 по 2006 гг. происходит равномерное увеличение значения данного показателя. В 2004 и 2006 гг. увеличение валового сбора на 1% был равно</w:t>
      </w:r>
      <w:r w:rsidR="00D637C4" w:rsidRPr="00C3143E">
        <w:rPr>
          <w:color w:val="000000"/>
          <w:sz w:val="28"/>
          <w:szCs w:val="26"/>
        </w:rPr>
        <w:t>сильно увеличению на 701,45 ц. и 1271,99 ц.</w:t>
      </w:r>
      <w:r w:rsidRPr="00C3143E">
        <w:rPr>
          <w:color w:val="000000"/>
          <w:sz w:val="28"/>
          <w:szCs w:val="26"/>
        </w:rPr>
        <w:t xml:space="preserve"> соответственно.</w:t>
      </w:r>
    </w:p>
    <w:p w:rsidR="00C30A95" w:rsidRDefault="00C30A95" w:rsidP="00CB582E">
      <w:pPr>
        <w:widowControl w:val="0"/>
        <w:spacing w:line="360" w:lineRule="auto"/>
        <w:ind w:firstLine="709"/>
        <w:jc w:val="both"/>
        <w:rPr>
          <w:color w:val="000000"/>
          <w:sz w:val="28"/>
          <w:szCs w:val="26"/>
        </w:rPr>
      </w:pPr>
      <w:r w:rsidRPr="00C3143E">
        <w:rPr>
          <w:color w:val="000000"/>
          <w:sz w:val="28"/>
          <w:szCs w:val="26"/>
        </w:rPr>
        <w:t>В целях подтверждения изложенных выводов динамика данного изучаемого явления изобразим графически в виде линейной диаграммы.</w:t>
      </w:r>
    </w:p>
    <w:p w:rsidR="00CC48EF" w:rsidRPr="00C3143E" w:rsidRDefault="00CC48EF" w:rsidP="00CB582E">
      <w:pPr>
        <w:widowControl w:val="0"/>
        <w:spacing w:line="360" w:lineRule="auto"/>
        <w:ind w:firstLine="709"/>
        <w:jc w:val="both"/>
        <w:rPr>
          <w:color w:val="000000"/>
          <w:sz w:val="28"/>
          <w:szCs w:val="26"/>
        </w:rPr>
      </w:pPr>
    </w:p>
    <w:p w:rsidR="00C30A95" w:rsidRPr="00C3143E" w:rsidRDefault="00234C9D" w:rsidP="00CB582E">
      <w:pPr>
        <w:widowControl w:val="0"/>
        <w:spacing w:line="360" w:lineRule="auto"/>
        <w:ind w:firstLine="709"/>
        <w:jc w:val="both"/>
        <w:rPr>
          <w:color w:val="000000"/>
          <w:sz w:val="28"/>
        </w:rPr>
      </w:pPr>
      <w:r>
        <w:rPr>
          <w:color w:val="000000"/>
          <w:sz w:val="28"/>
        </w:rPr>
        <w:pict>
          <v:shape id="_x0000_i1033" type="#_x0000_t75" style="width:246pt;height:149.25pt">
            <v:imagedata r:id="rId14" o:title=""/>
          </v:shape>
        </w:pict>
      </w:r>
    </w:p>
    <w:p w:rsidR="00C30A95" w:rsidRPr="00C3143E" w:rsidRDefault="00F60DBC" w:rsidP="00CB582E">
      <w:pPr>
        <w:widowControl w:val="0"/>
        <w:spacing w:line="360" w:lineRule="auto"/>
        <w:ind w:firstLine="709"/>
        <w:jc w:val="both"/>
        <w:rPr>
          <w:color w:val="000000"/>
          <w:sz w:val="28"/>
          <w:szCs w:val="26"/>
        </w:rPr>
      </w:pPr>
      <w:r w:rsidRPr="00C3143E">
        <w:rPr>
          <w:color w:val="000000"/>
          <w:sz w:val="28"/>
          <w:szCs w:val="26"/>
        </w:rPr>
        <w:t>Рисунок 4</w:t>
      </w:r>
      <w:r w:rsidR="00C30A95" w:rsidRPr="00C3143E">
        <w:rPr>
          <w:color w:val="000000"/>
          <w:sz w:val="28"/>
          <w:szCs w:val="26"/>
        </w:rPr>
        <w:t>. Динамика валового сбора сахарной свёклы в ЗАО "Землянское" Семилукского района за 2001-2006 гг.</w:t>
      </w:r>
    </w:p>
    <w:p w:rsidR="00C30A95" w:rsidRPr="00C3143E" w:rsidRDefault="00CC48EF" w:rsidP="00CB582E">
      <w:pPr>
        <w:widowControl w:val="0"/>
        <w:spacing w:line="360" w:lineRule="auto"/>
        <w:ind w:firstLine="709"/>
        <w:jc w:val="both"/>
        <w:rPr>
          <w:color w:val="000000"/>
          <w:sz w:val="28"/>
          <w:szCs w:val="26"/>
        </w:rPr>
      </w:pPr>
      <w:r>
        <w:rPr>
          <w:color w:val="000000"/>
          <w:sz w:val="28"/>
          <w:szCs w:val="26"/>
        </w:rPr>
        <w:br w:type="page"/>
      </w:r>
      <w:r w:rsidR="00C30A95" w:rsidRPr="00C3143E">
        <w:rPr>
          <w:color w:val="000000"/>
          <w:sz w:val="28"/>
          <w:szCs w:val="26"/>
        </w:rPr>
        <w:t>Построенный график подтверждает неустойчивость валового сбора.</w:t>
      </w:r>
    </w:p>
    <w:p w:rsidR="00C30A95" w:rsidRPr="00C3143E" w:rsidRDefault="00C30A95" w:rsidP="00CB582E">
      <w:pPr>
        <w:widowControl w:val="0"/>
        <w:spacing w:line="360" w:lineRule="auto"/>
        <w:ind w:firstLine="709"/>
        <w:jc w:val="both"/>
        <w:rPr>
          <w:color w:val="000000"/>
          <w:sz w:val="28"/>
          <w:szCs w:val="26"/>
        </w:rPr>
      </w:pPr>
      <w:r w:rsidRPr="00C3143E">
        <w:rPr>
          <w:color w:val="000000"/>
          <w:sz w:val="28"/>
          <w:szCs w:val="26"/>
        </w:rPr>
        <w:t>Так с 2001 по 2005 гг. прослеживается планомерное увеличение валового сбора сахарной свеклы, а в 2006 производство сахарной свеклы резко уменьшилось.</w:t>
      </w:r>
    </w:p>
    <w:p w:rsidR="00C30A95" w:rsidRPr="00C3143E" w:rsidRDefault="00C30A95" w:rsidP="00CB582E">
      <w:pPr>
        <w:pStyle w:val="a4"/>
        <w:rPr>
          <w:color w:val="000000"/>
          <w:szCs w:val="26"/>
        </w:rPr>
      </w:pPr>
      <w:r w:rsidRPr="00C3143E">
        <w:rPr>
          <w:color w:val="000000"/>
          <w:szCs w:val="26"/>
        </w:rPr>
        <w:t>В связи с неравномерностью роста валового сбора целесообразно рассмотреть обобщающие показатели ряда динамики:</w:t>
      </w:r>
    </w:p>
    <w:p w:rsidR="00CC48EF" w:rsidRDefault="00C30A95" w:rsidP="00CB582E">
      <w:pPr>
        <w:pStyle w:val="a4"/>
        <w:numPr>
          <w:ilvl w:val="0"/>
          <w:numId w:val="1"/>
        </w:numPr>
        <w:rPr>
          <w:color w:val="000000"/>
          <w:szCs w:val="26"/>
        </w:rPr>
      </w:pPr>
      <w:r w:rsidRPr="00C3143E">
        <w:rPr>
          <w:color w:val="000000"/>
          <w:szCs w:val="26"/>
        </w:rPr>
        <w:t>средний абсолютный прирост</w:t>
      </w:r>
      <w:r w:rsidRPr="00C3143E">
        <w:rPr>
          <w:color w:val="000000"/>
          <w:szCs w:val="26"/>
        </w:rPr>
        <w:tab/>
      </w:r>
    </w:p>
    <w:p w:rsidR="00CC48EF" w:rsidRDefault="00CC48EF" w:rsidP="00CC48EF">
      <w:pPr>
        <w:pStyle w:val="a4"/>
        <w:rPr>
          <w:color w:val="000000"/>
          <w:szCs w:val="26"/>
        </w:rPr>
      </w:pPr>
    </w:p>
    <w:p w:rsidR="00C30A95" w:rsidRPr="00C3143E" w:rsidRDefault="00234C9D" w:rsidP="00CC48EF">
      <w:pPr>
        <w:pStyle w:val="a4"/>
        <w:rPr>
          <w:color w:val="000000"/>
          <w:szCs w:val="26"/>
        </w:rPr>
      </w:pPr>
      <w:r>
        <w:rPr>
          <w:color w:val="000000"/>
          <w:szCs w:val="26"/>
        </w:rPr>
        <w:pict>
          <v:shape id="_x0000_i1034" type="#_x0000_t75" style="width:243.75pt;height:30.75pt">
            <v:imagedata r:id="rId15" o:title=""/>
          </v:shape>
        </w:pict>
      </w:r>
      <w:r w:rsidR="00C30A95" w:rsidRPr="00C3143E">
        <w:rPr>
          <w:color w:val="000000"/>
          <w:szCs w:val="26"/>
        </w:rPr>
        <w:t xml:space="preserve"> (ц.);</w:t>
      </w:r>
    </w:p>
    <w:p w:rsidR="00CC48EF" w:rsidRDefault="00CC48EF" w:rsidP="00CC48EF">
      <w:pPr>
        <w:pStyle w:val="a4"/>
        <w:rPr>
          <w:color w:val="000000"/>
          <w:szCs w:val="26"/>
        </w:rPr>
      </w:pPr>
    </w:p>
    <w:p w:rsidR="00C30A95" w:rsidRPr="00C3143E" w:rsidRDefault="00234C9D" w:rsidP="00CC48EF">
      <w:pPr>
        <w:pStyle w:val="a4"/>
        <w:rPr>
          <w:color w:val="000000"/>
          <w:szCs w:val="26"/>
        </w:rPr>
      </w:pPr>
      <w:r>
        <w:rPr>
          <w:color w:val="000000"/>
          <w:szCs w:val="26"/>
        </w:rPr>
        <w:pict>
          <v:shape id="_x0000_i1035" type="#_x0000_t75" style="width:14.25pt;height:18pt">
            <v:imagedata r:id="rId16" o:title=""/>
          </v:shape>
        </w:pict>
      </w:r>
      <w:r w:rsidR="00C30A95" w:rsidRPr="00C3143E">
        <w:rPr>
          <w:color w:val="000000"/>
          <w:szCs w:val="26"/>
        </w:rPr>
        <w:t>- конечный уровень ряда динамики</w:t>
      </w:r>
    </w:p>
    <w:p w:rsidR="00C30A95" w:rsidRPr="00C3143E" w:rsidRDefault="00234C9D" w:rsidP="00CC48EF">
      <w:pPr>
        <w:pStyle w:val="a4"/>
        <w:rPr>
          <w:color w:val="000000"/>
          <w:szCs w:val="26"/>
        </w:rPr>
      </w:pPr>
      <w:r>
        <w:rPr>
          <w:color w:val="000000"/>
          <w:szCs w:val="26"/>
        </w:rPr>
        <w:pict>
          <v:shape id="_x0000_i1036" type="#_x0000_t75" style="width:14.25pt;height:18pt">
            <v:imagedata r:id="rId17" o:title=""/>
          </v:shape>
        </w:pict>
      </w:r>
      <w:r w:rsidR="00C30A95" w:rsidRPr="00C3143E">
        <w:rPr>
          <w:color w:val="000000"/>
          <w:szCs w:val="26"/>
        </w:rPr>
        <w:t>-начальный уровень ряда динамики</w:t>
      </w:r>
    </w:p>
    <w:p w:rsidR="00C30A95" w:rsidRPr="00C3143E" w:rsidRDefault="00C30A95" w:rsidP="00CC48EF">
      <w:pPr>
        <w:pStyle w:val="a4"/>
        <w:rPr>
          <w:color w:val="000000"/>
          <w:szCs w:val="26"/>
        </w:rPr>
      </w:pPr>
      <w:r w:rsidRPr="00C3143E">
        <w:rPr>
          <w:color w:val="000000"/>
          <w:szCs w:val="26"/>
          <w:lang w:val="en-US"/>
        </w:rPr>
        <w:t xml:space="preserve">n- </w:t>
      </w:r>
      <w:r w:rsidRPr="00C3143E">
        <w:rPr>
          <w:color w:val="000000"/>
          <w:szCs w:val="26"/>
        </w:rPr>
        <w:t xml:space="preserve">количество уровней </w:t>
      </w:r>
    </w:p>
    <w:p w:rsidR="00CC48EF" w:rsidRDefault="00C30A95" w:rsidP="00CC48EF">
      <w:pPr>
        <w:pStyle w:val="a4"/>
        <w:numPr>
          <w:ilvl w:val="0"/>
          <w:numId w:val="1"/>
        </w:numPr>
        <w:rPr>
          <w:color w:val="000000"/>
          <w:szCs w:val="26"/>
        </w:rPr>
      </w:pPr>
      <w:r w:rsidRPr="00C3143E">
        <w:rPr>
          <w:color w:val="000000"/>
          <w:szCs w:val="26"/>
        </w:rPr>
        <w:t>средний темп роста</w:t>
      </w:r>
      <w:r w:rsidRPr="00C3143E">
        <w:rPr>
          <w:color w:val="000000"/>
          <w:szCs w:val="26"/>
        </w:rPr>
        <w:tab/>
      </w:r>
    </w:p>
    <w:p w:rsidR="00CC48EF" w:rsidRDefault="00CC48EF" w:rsidP="00CC48EF">
      <w:pPr>
        <w:pStyle w:val="a4"/>
        <w:rPr>
          <w:color w:val="000000"/>
          <w:szCs w:val="26"/>
        </w:rPr>
      </w:pPr>
    </w:p>
    <w:p w:rsidR="00C30A95" w:rsidRDefault="00234C9D" w:rsidP="00CC48EF">
      <w:pPr>
        <w:pStyle w:val="a4"/>
        <w:rPr>
          <w:color w:val="000000"/>
          <w:szCs w:val="26"/>
        </w:rPr>
      </w:pPr>
      <w:r>
        <w:rPr>
          <w:color w:val="000000"/>
          <w:szCs w:val="26"/>
        </w:rPr>
        <w:pict>
          <v:shape id="_x0000_i1037" type="#_x0000_t75" style="width:221.25pt;height:38.25pt">
            <v:imagedata r:id="rId18" o:title=""/>
          </v:shape>
        </w:pict>
      </w:r>
      <w:r w:rsidR="00C30A95" w:rsidRPr="00C3143E">
        <w:rPr>
          <w:color w:val="000000"/>
          <w:szCs w:val="26"/>
        </w:rPr>
        <w:t xml:space="preserve"> или 125,064%;</w:t>
      </w:r>
      <w:r>
        <w:rPr>
          <w:color w:val="000000"/>
          <w:szCs w:val="26"/>
        </w:rPr>
        <w:pict>
          <v:shape id="_x0000_i1038" type="#_x0000_t75" style="width:9pt;height:17.25pt">
            <v:imagedata r:id="rId19" o:title=""/>
          </v:shape>
        </w:pict>
      </w:r>
    </w:p>
    <w:p w:rsidR="00CC48EF" w:rsidRPr="00C3143E" w:rsidRDefault="00CC48EF" w:rsidP="00CC48EF">
      <w:pPr>
        <w:pStyle w:val="a4"/>
        <w:rPr>
          <w:color w:val="000000"/>
          <w:szCs w:val="26"/>
        </w:rPr>
      </w:pPr>
    </w:p>
    <w:p w:rsidR="00CC48EF" w:rsidRDefault="00C30A95" w:rsidP="00CC48EF">
      <w:pPr>
        <w:pStyle w:val="a4"/>
        <w:numPr>
          <w:ilvl w:val="0"/>
          <w:numId w:val="1"/>
        </w:numPr>
        <w:rPr>
          <w:color w:val="000000"/>
          <w:szCs w:val="26"/>
        </w:rPr>
      </w:pPr>
      <w:r w:rsidRPr="00C3143E">
        <w:rPr>
          <w:color w:val="000000"/>
          <w:szCs w:val="26"/>
        </w:rPr>
        <w:t>средний темп прироста</w:t>
      </w:r>
      <w:r w:rsidRPr="00C3143E">
        <w:rPr>
          <w:color w:val="000000"/>
          <w:szCs w:val="26"/>
        </w:rPr>
        <w:tab/>
      </w:r>
    </w:p>
    <w:p w:rsidR="00CC48EF" w:rsidRDefault="00CC48EF" w:rsidP="00CC48EF">
      <w:pPr>
        <w:pStyle w:val="a4"/>
        <w:rPr>
          <w:color w:val="000000"/>
          <w:szCs w:val="26"/>
        </w:rPr>
      </w:pPr>
    </w:p>
    <w:p w:rsidR="00C30A95" w:rsidRPr="00C3143E" w:rsidRDefault="00234C9D" w:rsidP="00CC48EF">
      <w:pPr>
        <w:pStyle w:val="a4"/>
        <w:rPr>
          <w:color w:val="000000"/>
          <w:szCs w:val="26"/>
        </w:rPr>
      </w:pPr>
      <w:r>
        <w:rPr>
          <w:color w:val="000000"/>
          <w:szCs w:val="26"/>
        </w:rPr>
        <w:pict>
          <v:shape id="_x0000_i1039" type="#_x0000_t75" style="width:95.25pt;height:18pt">
            <v:imagedata r:id="rId11" o:title=""/>
          </v:shape>
        </w:pict>
      </w:r>
      <w:r w:rsidR="00C30A95" w:rsidRPr="00C3143E">
        <w:rPr>
          <w:color w:val="000000"/>
          <w:szCs w:val="26"/>
        </w:rPr>
        <w:t>=125,064% - 100% = 25,064 %.</w:t>
      </w:r>
    </w:p>
    <w:p w:rsidR="00CC48EF" w:rsidRDefault="00CC48EF" w:rsidP="00CB582E">
      <w:pPr>
        <w:pStyle w:val="a4"/>
        <w:rPr>
          <w:color w:val="000000"/>
          <w:szCs w:val="26"/>
        </w:rPr>
      </w:pPr>
    </w:p>
    <w:p w:rsidR="00C30A95" w:rsidRPr="00C3143E" w:rsidRDefault="00C30A95" w:rsidP="00CB582E">
      <w:pPr>
        <w:pStyle w:val="a4"/>
        <w:rPr>
          <w:color w:val="000000"/>
          <w:szCs w:val="26"/>
        </w:rPr>
      </w:pPr>
      <w:r w:rsidRPr="00C3143E">
        <w:rPr>
          <w:color w:val="000000"/>
          <w:szCs w:val="26"/>
        </w:rPr>
        <w:t>Таким образом, средние показатели ряда динамики свидетельствуют о том, что, несмотря на резкое, выходящее из общей тенденции, снижение валового сбора в 2006г., ежегодно в течение изучаемого периода валовой сбор сахарной свеклы в ЗАО «Землянское» увеличивается на</w:t>
      </w:r>
      <w:r w:rsidR="00CB582E">
        <w:rPr>
          <w:color w:val="000000"/>
          <w:szCs w:val="26"/>
        </w:rPr>
        <w:t xml:space="preserve"> </w:t>
      </w:r>
      <w:r w:rsidRPr="00C3143E">
        <w:rPr>
          <w:color w:val="000000"/>
          <w:szCs w:val="26"/>
        </w:rPr>
        <w:t>12959,4 ц. или на 25,064 %.</w:t>
      </w:r>
    </w:p>
    <w:p w:rsidR="00C30A95" w:rsidRPr="00C3143E" w:rsidRDefault="00C30A95" w:rsidP="00CB582E">
      <w:pPr>
        <w:pStyle w:val="a4"/>
        <w:rPr>
          <w:color w:val="000000"/>
          <w:szCs w:val="26"/>
        </w:rPr>
      </w:pPr>
      <w:r w:rsidRPr="00C3143E">
        <w:rPr>
          <w:color w:val="000000"/>
          <w:szCs w:val="26"/>
        </w:rPr>
        <w:t>Основные факторы, определяющие размер валового сбора</w:t>
      </w:r>
    </w:p>
    <w:p w:rsidR="00C30A95" w:rsidRPr="00C3143E" w:rsidRDefault="00C30A95" w:rsidP="00CB582E">
      <w:pPr>
        <w:pStyle w:val="a4"/>
        <w:numPr>
          <w:ilvl w:val="0"/>
          <w:numId w:val="3"/>
        </w:numPr>
        <w:rPr>
          <w:color w:val="000000"/>
          <w:szCs w:val="26"/>
        </w:rPr>
      </w:pPr>
      <w:r w:rsidRPr="00C3143E">
        <w:rPr>
          <w:color w:val="000000"/>
          <w:szCs w:val="26"/>
        </w:rPr>
        <w:t>урожайность;</w:t>
      </w:r>
    </w:p>
    <w:p w:rsidR="00C30A95" w:rsidRPr="00C3143E" w:rsidRDefault="00C30A95" w:rsidP="00CB582E">
      <w:pPr>
        <w:pStyle w:val="a4"/>
        <w:numPr>
          <w:ilvl w:val="0"/>
          <w:numId w:val="3"/>
        </w:numPr>
        <w:rPr>
          <w:color w:val="000000"/>
          <w:szCs w:val="26"/>
        </w:rPr>
      </w:pPr>
      <w:r w:rsidRPr="00C3143E">
        <w:rPr>
          <w:color w:val="000000"/>
          <w:szCs w:val="26"/>
        </w:rPr>
        <w:t>размер и структура посевной площади</w:t>
      </w:r>
    </w:p>
    <w:p w:rsidR="00C30A95" w:rsidRPr="00C3143E" w:rsidRDefault="00C30A95" w:rsidP="00CB582E">
      <w:pPr>
        <w:pStyle w:val="a4"/>
        <w:rPr>
          <w:color w:val="000000"/>
          <w:szCs w:val="26"/>
        </w:rPr>
      </w:pPr>
      <w:r w:rsidRPr="00C3143E">
        <w:rPr>
          <w:color w:val="000000"/>
          <w:szCs w:val="26"/>
        </w:rPr>
        <w:t>Решающим из перечисленных факторов является урожайность сахарной свеклы.</w:t>
      </w:r>
    </w:p>
    <w:p w:rsidR="00FE0790" w:rsidRPr="00C3143E" w:rsidRDefault="00FE0790" w:rsidP="00CB582E">
      <w:pPr>
        <w:pStyle w:val="a4"/>
        <w:rPr>
          <w:color w:val="000000"/>
        </w:rPr>
      </w:pPr>
    </w:p>
    <w:p w:rsidR="00C30A95" w:rsidRDefault="00C30A95" w:rsidP="00CC48EF">
      <w:pPr>
        <w:widowControl w:val="0"/>
        <w:spacing w:line="360" w:lineRule="auto"/>
        <w:ind w:firstLine="709"/>
        <w:jc w:val="center"/>
        <w:rPr>
          <w:rStyle w:val="21"/>
          <w:rFonts w:ascii="Times New Roman" w:hAnsi="Times New Roman"/>
          <w:color w:val="000000"/>
        </w:rPr>
      </w:pPr>
      <w:bookmarkStart w:id="14" w:name="_Toc197602710"/>
      <w:r w:rsidRPr="00C3143E">
        <w:rPr>
          <w:rStyle w:val="21"/>
          <w:rFonts w:ascii="Times New Roman" w:hAnsi="Times New Roman"/>
          <w:color w:val="000000"/>
        </w:rPr>
        <w:t>2.2. Динамика урожайности сахарной свеклы за 9 лет в ЗАО "Землянское" Семилукского района</w:t>
      </w:r>
      <w:bookmarkEnd w:id="14"/>
    </w:p>
    <w:p w:rsidR="00CC48EF" w:rsidRPr="00C3143E" w:rsidRDefault="00CC48EF" w:rsidP="00CB582E">
      <w:pPr>
        <w:widowControl w:val="0"/>
        <w:spacing w:line="360" w:lineRule="auto"/>
        <w:ind w:firstLine="709"/>
        <w:jc w:val="both"/>
        <w:rPr>
          <w:rFonts w:cs="Arial"/>
          <w:b/>
          <w:bCs/>
          <w:i/>
          <w:iCs/>
          <w:color w:val="000000"/>
          <w:sz w:val="28"/>
          <w:szCs w:val="28"/>
        </w:rPr>
      </w:pPr>
    </w:p>
    <w:p w:rsidR="001B4E28" w:rsidRDefault="00C30A95" w:rsidP="00CB582E">
      <w:pPr>
        <w:widowControl w:val="0"/>
        <w:spacing w:line="360" w:lineRule="auto"/>
        <w:ind w:firstLine="709"/>
        <w:jc w:val="both"/>
        <w:rPr>
          <w:color w:val="000000"/>
          <w:sz w:val="28"/>
          <w:szCs w:val="26"/>
        </w:rPr>
      </w:pPr>
      <w:r w:rsidRPr="00C3143E">
        <w:rPr>
          <w:color w:val="000000"/>
          <w:sz w:val="28"/>
          <w:szCs w:val="26"/>
        </w:rPr>
        <w:t xml:space="preserve">Рассмотрим динамику </w:t>
      </w:r>
      <w:r w:rsidR="001B4E28" w:rsidRPr="00C3143E">
        <w:rPr>
          <w:color w:val="000000"/>
          <w:sz w:val="28"/>
          <w:szCs w:val="26"/>
        </w:rPr>
        <w:t>урожайности сахарной свеклы в</w:t>
      </w:r>
      <w:r w:rsidR="00CB582E">
        <w:rPr>
          <w:color w:val="000000"/>
          <w:sz w:val="28"/>
          <w:szCs w:val="26"/>
        </w:rPr>
        <w:t xml:space="preserve"> </w:t>
      </w:r>
      <w:r w:rsidR="001B4E28" w:rsidRPr="00C3143E">
        <w:rPr>
          <w:color w:val="000000"/>
          <w:sz w:val="28"/>
          <w:szCs w:val="26"/>
        </w:rPr>
        <w:t>ЗАО "Землянское" Семилукского района за 9 лет.</w:t>
      </w:r>
    </w:p>
    <w:p w:rsidR="00CC48EF" w:rsidRPr="00C3143E" w:rsidRDefault="00CC48EF" w:rsidP="00CB582E">
      <w:pPr>
        <w:widowControl w:val="0"/>
        <w:spacing w:line="360" w:lineRule="auto"/>
        <w:ind w:firstLine="709"/>
        <w:jc w:val="both"/>
        <w:rPr>
          <w:color w:val="000000"/>
          <w:sz w:val="28"/>
          <w:szCs w:val="26"/>
        </w:rPr>
      </w:pPr>
    </w:p>
    <w:tbl>
      <w:tblPr>
        <w:tblW w:w="8168" w:type="dxa"/>
        <w:jc w:val="center"/>
        <w:tblLook w:val="0000" w:firstRow="0" w:lastRow="0" w:firstColumn="0" w:lastColumn="0" w:noHBand="0" w:noVBand="0"/>
      </w:tblPr>
      <w:tblGrid>
        <w:gridCol w:w="1373"/>
        <w:gridCol w:w="2895"/>
        <w:gridCol w:w="2177"/>
        <w:gridCol w:w="1723"/>
      </w:tblGrid>
      <w:tr w:rsidR="00C30A95" w:rsidRPr="00CC48EF" w:rsidTr="00CC48EF">
        <w:trPr>
          <w:trHeight w:val="258"/>
          <w:jc w:val="center"/>
        </w:trPr>
        <w:tc>
          <w:tcPr>
            <w:tcW w:w="8168" w:type="dxa"/>
            <w:gridSpan w:val="4"/>
            <w:tcBorders>
              <w:top w:val="nil"/>
              <w:left w:val="nil"/>
              <w:bottom w:val="nil"/>
              <w:right w:val="nil"/>
            </w:tcBorders>
            <w:noWrap/>
            <w:vAlign w:val="bottom"/>
          </w:tcPr>
          <w:p w:rsidR="00C30A95" w:rsidRPr="00CC48EF" w:rsidRDefault="004A6469" w:rsidP="00CC48EF">
            <w:pPr>
              <w:pStyle w:val="a8"/>
              <w:spacing w:line="360" w:lineRule="auto"/>
              <w:jc w:val="center"/>
              <w:rPr>
                <w:b w:val="0"/>
                <w:color w:val="000000"/>
                <w:szCs w:val="28"/>
              </w:rPr>
            </w:pPr>
            <w:r w:rsidRPr="00CC48EF">
              <w:rPr>
                <w:b w:val="0"/>
                <w:color w:val="000000"/>
                <w:szCs w:val="28"/>
              </w:rPr>
              <w:t xml:space="preserve">Таблица </w:t>
            </w:r>
            <w:r w:rsidR="00F60DBC" w:rsidRPr="00CC48EF">
              <w:rPr>
                <w:b w:val="0"/>
                <w:color w:val="000000"/>
                <w:szCs w:val="28"/>
              </w:rPr>
              <w:t>5</w:t>
            </w:r>
            <w:r w:rsidR="00C30A95" w:rsidRPr="00CC48EF">
              <w:rPr>
                <w:b w:val="0"/>
                <w:color w:val="000000"/>
                <w:szCs w:val="28"/>
              </w:rPr>
              <w:t>. Динамика урожайности сахарной свеклы за 9 лет</w:t>
            </w:r>
          </w:p>
        </w:tc>
      </w:tr>
      <w:tr w:rsidR="00C30A95" w:rsidRPr="00CC48EF" w:rsidTr="00CC48EF">
        <w:trPr>
          <w:trHeight w:val="258"/>
          <w:jc w:val="center"/>
        </w:trPr>
        <w:tc>
          <w:tcPr>
            <w:tcW w:w="1373" w:type="dxa"/>
            <w:vMerge w:val="restart"/>
            <w:tcBorders>
              <w:top w:val="single" w:sz="4" w:space="0" w:color="auto"/>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Годы</w:t>
            </w:r>
          </w:p>
        </w:tc>
        <w:tc>
          <w:tcPr>
            <w:tcW w:w="2895" w:type="dxa"/>
            <w:vMerge w:val="restart"/>
            <w:tcBorders>
              <w:top w:val="single" w:sz="4" w:space="0" w:color="auto"/>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Урожайность сахарной свеклы, ц/га</w:t>
            </w:r>
          </w:p>
        </w:tc>
        <w:tc>
          <w:tcPr>
            <w:tcW w:w="3900" w:type="dxa"/>
            <w:gridSpan w:val="2"/>
            <w:tcBorders>
              <w:top w:val="single" w:sz="4" w:space="0" w:color="auto"/>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Темп роста, %</w:t>
            </w:r>
          </w:p>
        </w:tc>
      </w:tr>
      <w:tr w:rsidR="00C30A95" w:rsidRPr="00CC48EF" w:rsidTr="00CC48EF">
        <w:trPr>
          <w:trHeight w:val="258"/>
          <w:jc w:val="center"/>
        </w:trPr>
        <w:tc>
          <w:tcPr>
            <w:tcW w:w="1373" w:type="dxa"/>
            <w:vMerge/>
            <w:tcBorders>
              <w:top w:val="single" w:sz="4" w:space="0" w:color="auto"/>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p>
        </w:tc>
        <w:tc>
          <w:tcPr>
            <w:tcW w:w="2895" w:type="dxa"/>
            <w:vMerge/>
            <w:tcBorders>
              <w:top w:val="single" w:sz="4" w:space="0" w:color="auto"/>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p>
        </w:tc>
        <w:tc>
          <w:tcPr>
            <w:tcW w:w="2177"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цепной</w:t>
            </w:r>
          </w:p>
        </w:tc>
        <w:tc>
          <w:tcPr>
            <w:tcW w:w="1723"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базисный</w:t>
            </w:r>
          </w:p>
        </w:tc>
      </w:tr>
      <w:tr w:rsidR="00C30A95" w:rsidRPr="00CC48EF" w:rsidTr="00CC48EF">
        <w:trPr>
          <w:trHeight w:val="258"/>
          <w:jc w:val="center"/>
        </w:trPr>
        <w:tc>
          <w:tcPr>
            <w:tcW w:w="1373" w:type="dxa"/>
            <w:tcBorders>
              <w:top w:val="nil"/>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1998</w:t>
            </w:r>
          </w:p>
        </w:tc>
        <w:tc>
          <w:tcPr>
            <w:tcW w:w="2895"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191,1</w:t>
            </w:r>
          </w:p>
        </w:tc>
        <w:tc>
          <w:tcPr>
            <w:tcW w:w="2177"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 -</w:t>
            </w:r>
          </w:p>
        </w:tc>
        <w:tc>
          <w:tcPr>
            <w:tcW w:w="1723"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 -</w:t>
            </w:r>
          </w:p>
        </w:tc>
      </w:tr>
      <w:tr w:rsidR="00C30A95" w:rsidRPr="00CC48EF" w:rsidTr="00CC48EF">
        <w:trPr>
          <w:trHeight w:val="258"/>
          <w:jc w:val="center"/>
        </w:trPr>
        <w:tc>
          <w:tcPr>
            <w:tcW w:w="1373" w:type="dxa"/>
            <w:tcBorders>
              <w:top w:val="nil"/>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1999</w:t>
            </w:r>
          </w:p>
        </w:tc>
        <w:tc>
          <w:tcPr>
            <w:tcW w:w="2895"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203,2</w:t>
            </w:r>
          </w:p>
        </w:tc>
        <w:tc>
          <w:tcPr>
            <w:tcW w:w="2177"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106,33</w:t>
            </w:r>
          </w:p>
        </w:tc>
        <w:tc>
          <w:tcPr>
            <w:tcW w:w="1723"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106,33</w:t>
            </w:r>
          </w:p>
        </w:tc>
      </w:tr>
      <w:tr w:rsidR="00C30A95" w:rsidRPr="00CC48EF" w:rsidTr="00CC48EF">
        <w:trPr>
          <w:trHeight w:val="258"/>
          <w:jc w:val="center"/>
        </w:trPr>
        <w:tc>
          <w:tcPr>
            <w:tcW w:w="1373" w:type="dxa"/>
            <w:tcBorders>
              <w:top w:val="nil"/>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2000</w:t>
            </w:r>
          </w:p>
        </w:tc>
        <w:tc>
          <w:tcPr>
            <w:tcW w:w="2895"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175</w:t>
            </w:r>
          </w:p>
        </w:tc>
        <w:tc>
          <w:tcPr>
            <w:tcW w:w="2177"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86,12</w:t>
            </w:r>
          </w:p>
        </w:tc>
        <w:tc>
          <w:tcPr>
            <w:tcW w:w="1723"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91,58</w:t>
            </w:r>
          </w:p>
        </w:tc>
      </w:tr>
      <w:tr w:rsidR="00C30A95" w:rsidRPr="00CC48EF" w:rsidTr="00CC48EF">
        <w:trPr>
          <w:trHeight w:val="258"/>
          <w:jc w:val="center"/>
        </w:trPr>
        <w:tc>
          <w:tcPr>
            <w:tcW w:w="1373" w:type="dxa"/>
            <w:tcBorders>
              <w:top w:val="nil"/>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2001</w:t>
            </w:r>
          </w:p>
        </w:tc>
        <w:tc>
          <w:tcPr>
            <w:tcW w:w="2895"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174,8</w:t>
            </w:r>
          </w:p>
        </w:tc>
        <w:tc>
          <w:tcPr>
            <w:tcW w:w="2177"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99,89</w:t>
            </w:r>
          </w:p>
        </w:tc>
        <w:tc>
          <w:tcPr>
            <w:tcW w:w="1723"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91,47</w:t>
            </w:r>
          </w:p>
        </w:tc>
      </w:tr>
      <w:tr w:rsidR="00C30A95" w:rsidRPr="00CC48EF" w:rsidTr="00CC48EF">
        <w:trPr>
          <w:trHeight w:val="258"/>
          <w:jc w:val="center"/>
        </w:trPr>
        <w:tc>
          <w:tcPr>
            <w:tcW w:w="1373" w:type="dxa"/>
            <w:tcBorders>
              <w:top w:val="nil"/>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2002</w:t>
            </w:r>
          </w:p>
        </w:tc>
        <w:tc>
          <w:tcPr>
            <w:tcW w:w="2895"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230</w:t>
            </w:r>
          </w:p>
        </w:tc>
        <w:tc>
          <w:tcPr>
            <w:tcW w:w="2177"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131,58</w:t>
            </w:r>
          </w:p>
        </w:tc>
        <w:tc>
          <w:tcPr>
            <w:tcW w:w="1723"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120,36</w:t>
            </w:r>
          </w:p>
        </w:tc>
      </w:tr>
      <w:tr w:rsidR="00C30A95" w:rsidRPr="00CC48EF" w:rsidTr="00CC48EF">
        <w:trPr>
          <w:trHeight w:val="258"/>
          <w:jc w:val="center"/>
        </w:trPr>
        <w:tc>
          <w:tcPr>
            <w:tcW w:w="1373" w:type="dxa"/>
            <w:tcBorders>
              <w:top w:val="nil"/>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2003</w:t>
            </w:r>
          </w:p>
        </w:tc>
        <w:tc>
          <w:tcPr>
            <w:tcW w:w="2895"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305</w:t>
            </w:r>
          </w:p>
        </w:tc>
        <w:tc>
          <w:tcPr>
            <w:tcW w:w="2177"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132,61</w:t>
            </w:r>
          </w:p>
        </w:tc>
        <w:tc>
          <w:tcPr>
            <w:tcW w:w="1723"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159,60</w:t>
            </w:r>
          </w:p>
        </w:tc>
      </w:tr>
      <w:tr w:rsidR="00C30A95" w:rsidRPr="00CC48EF" w:rsidTr="00CC48EF">
        <w:trPr>
          <w:trHeight w:val="258"/>
          <w:jc w:val="center"/>
        </w:trPr>
        <w:tc>
          <w:tcPr>
            <w:tcW w:w="1373" w:type="dxa"/>
            <w:tcBorders>
              <w:top w:val="nil"/>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2004</w:t>
            </w:r>
          </w:p>
        </w:tc>
        <w:tc>
          <w:tcPr>
            <w:tcW w:w="2895"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346,2</w:t>
            </w:r>
          </w:p>
        </w:tc>
        <w:tc>
          <w:tcPr>
            <w:tcW w:w="2177"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113,51</w:t>
            </w:r>
          </w:p>
        </w:tc>
        <w:tc>
          <w:tcPr>
            <w:tcW w:w="1723"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181,16</w:t>
            </w:r>
          </w:p>
        </w:tc>
      </w:tr>
      <w:tr w:rsidR="00C30A95" w:rsidRPr="00CC48EF" w:rsidTr="00CC48EF">
        <w:trPr>
          <w:trHeight w:val="258"/>
          <w:jc w:val="center"/>
        </w:trPr>
        <w:tc>
          <w:tcPr>
            <w:tcW w:w="1373" w:type="dxa"/>
            <w:tcBorders>
              <w:top w:val="nil"/>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2005</w:t>
            </w:r>
          </w:p>
        </w:tc>
        <w:tc>
          <w:tcPr>
            <w:tcW w:w="2895"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374,1</w:t>
            </w:r>
          </w:p>
        </w:tc>
        <w:tc>
          <w:tcPr>
            <w:tcW w:w="2177"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108,06</w:t>
            </w:r>
          </w:p>
        </w:tc>
        <w:tc>
          <w:tcPr>
            <w:tcW w:w="1723"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195,76</w:t>
            </w:r>
          </w:p>
        </w:tc>
      </w:tr>
      <w:tr w:rsidR="00C30A95" w:rsidRPr="00CC48EF" w:rsidTr="00CC48EF">
        <w:trPr>
          <w:trHeight w:val="258"/>
          <w:jc w:val="center"/>
        </w:trPr>
        <w:tc>
          <w:tcPr>
            <w:tcW w:w="1373" w:type="dxa"/>
            <w:tcBorders>
              <w:top w:val="nil"/>
              <w:left w:val="single" w:sz="4" w:space="0" w:color="auto"/>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2006</w:t>
            </w:r>
          </w:p>
        </w:tc>
        <w:tc>
          <w:tcPr>
            <w:tcW w:w="2895"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320,9</w:t>
            </w:r>
          </w:p>
        </w:tc>
        <w:tc>
          <w:tcPr>
            <w:tcW w:w="2177"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85,78</w:t>
            </w:r>
          </w:p>
        </w:tc>
        <w:tc>
          <w:tcPr>
            <w:tcW w:w="1723" w:type="dxa"/>
            <w:tcBorders>
              <w:top w:val="nil"/>
              <w:left w:val="nil"/>
              <w:bottom w:val="single" w:sz="4" w:space="0" w:color="auto"/>
              <w:right w:val="single" w:sz="4" w:space="0" w:color="auto"/>
            </w:tcBorders>
            <w:vAlign w:val="center"/>
          </w:tcPr>
          <w:p w:rsidR="00C30A95" w:rsidRPr="00CC48EF" w:rsidRDefault="00C30A95" w:rsidP="00CC48EF">
            <w:pPr>
              <w:spacing w:line="360" w:lineRule="auto"/>
              <w:jc w:val="center"/>
              <w:rPr>
                <w:color w:val="000000"/>
                <w:sz w:val="20"/>
              </w:rPr>
            </w:pPr>
            <w:r w:rsidRPr="00CC48EF">
              <w:rPr>
                <w:color w:val="000000"/>
                <w:sz w:val="20"/>
              </w:rPr>
              <w:t>167,92</w:t>
            </w:r>
          </w:p>
        </w:tc>
      </w:tr>
    </w:tbl>
    <w:p w:rsidR="00C30A95" w:rsidRPr="00C3143E" w:rsidRDefault="00C30A95" w:rsidP="00CB582E">
      <w:pPr>
        <w:widowControl w:val="0"/>
        <w:spacing w:line="360" w:lineRule="auto"/>
        <w:ind w:firstLine="709"/>
        <w:jc w:val="both"/>
        <w:rPr>
          <w:color w:val="000000"/>
          <w:sz w:val="28"/>
        </w:rPr>
      </w:pPr>
    </w:p>
    <w:p w:rsidR="00C30A95" w:rsidRPr="00C3143E" w:rsidRDefault="00F60DBC" w:rsidP="00CB582E">
      <w:pPr>
        <w:widowControl w:val="0"/>
        <w:spacing w:line="360" w:lineRule="auto"/>
        <w:ind w:firstLine="709"/>
        <w:jc w:val="both"/>
        <w:rPr>
          <w:color w:val="000000"/>
          <w:sz w:val="28"/>
          <w:szCs w:val="26"/>
        </w:rPr>
      </w:pPr>
      <w:r w:rsidRPr="00C3143E">
        <w:rPr>
          <w:color w:val="000000"/>
          <w:sz w:val="28"/>
          <w:szCs w:val="26"/>
        </w:rPr>
        <w:t>Данные таблицы 5</w:t>
      </w:r>
      <w:r w:rsidR="00C30A95" w:rsidRPr="00C3143E">
        <w:rPr>
          <w:color w:val="000000"/>
          <w:sz w:val="28"/>
          <w:szCs w:val="26"/>
        </w:rPr>
        <w:t xml:space="preserve"> показывают, что</w:t>
      </w:r>
      <w:r w:rsidR="00CB582E">
        <w:rPr>
          <w:color w:val="000000"/>
          <w:sz w:val="28"/>
          <w:szCs w:val="26"/>
        </w:rPr>
        <w:t xml:space="preserve"> </w:t>
      </w:r>
      <w:r w:rsidR="00C30A95" w:rsidRPr="00C3143E">
        <w:rPr>
          <w:color w:val="000000"/>
          <w:sz w:val="28"/>
          <w:szCs w:val="26"/>
        </w:rPr>
        <w:t>цепные показатели ряда динамики говорят о неустойчивости урожайности сахарной свеклы.</w:t>
      </w:r>
    </w:p>
    <w:p w:rsidR="001B4E28" w:rsidRPr="00C3143E" w:rsidRDefault="001B4E28" w:rsidP="00CB582E">
      <w:pPr>
        <w:pStyle w:val="a6"/>
        <w:spacing w:before="0"/>
        <w:rPr>
          <w:color w:val="000000"/>
          <w:szCs w:val="26"/>
        </w:rPr>
      </w:pPr>
      <w:r w:rsidRPr="00C3143E">
        <w:rPr>
          <w:color w:val="000000"/>
          <w:szCs w:val="26"/>
        </w:rPr>
        <w:t>С 19</w:t>
      </w:r>
      <w:r w:rsidR="004F0A37" w:rsidRPr="00C3143E">
        <w:rPr>
          <w:color w:val="000000"/>
          <w:szCs w:val="26"/>
        </w:rPr>
        <w:t>98</w:t>
      </w:r>
      <w:r w:rsidR="00CB582E">
        <w:rPr>
          <w:color w:val="000000"/>
          <w:szCs w:val="26"/>
        </w:rPr>
        <w:t xml:space="preserve"> </w:t>
      </w:r>
      <w:r w:rsidR="004F0A37" w:rsidRPr="00C3143E">
        <w:rPr>
          <w:color w:val="000000"/>
          <w:szCs w:val="26"/>
        </w:rPr>
        <w:t xml:space="preserve">по </w:t>
      </w:r>
      <w:smartTag w:uri="urn:schemas-microsoft-com:office:smarttags" w:element="metricconverter">
        <w:smartTagPr>
          <w:attr w:name="ProductID" w:val="1999 г"/>
        </w:smartTagPr>
        <w:r w:rsidR="004F0A37" w:rsidRPr="00C3143E">
          <w:rPr>
            <w:color w:val="000000"/>
            <w:szCs w:val="26"/>
          </w:rPr>
          <w:t>1999 г</w:t>
        </w:r>
      </w:smartTag>
      <w:r w:rsidR="004F0A37" w:rsidRPr="00C3143E">
        <w:rPr>
          <w:color w:val="000000"/>
          <w:szCs w:val="26"/>
        </w:rPr>
        <w:t xml:space="preserve"> наблюдается увеличение урожайности на 12,1 ц</w:t>
      </w:r>
      <w:r w:rsidR="00D637C4" w:rsidRPr="00C3143E">
        <w:rPr>
          <w:color w:val="000000"/>
          <w:szCs w:val="26"/>
        </w:rPr>
        <w:t>/га</w:t>
      </w:r>
      <w:r w:rsidR="004F0A37" w:rsidRPr="00C3143E">
        <w:rPr>
          <w:color w:val="000000"/>
          <w:szCs w:val="26"/>
        </w:rPr>
        <w:t>, с 2000 по 2001 гг.</w:t>
      </w:r>
      <w:r w:rsidR="00CB582E">
        <w:rPr>
          <w:color w:val="000000"/>
          <w:szCs w:val="26"/>
        </w:rPr>
        <w:t xml:space="preserve"> </w:t>
      </w:r>
      <w:r w:rsidR="004F0A37" w:rsidRPr="00C3143E">
        <w:rPr>
          <w:color w:val="000000"/>
          <w:szCs w:val="26"/>
        </w:rPr>
        <w:t>прослеживается спад урожайности и составляет 175 ц</w:t>
      </w:r>
      <w:r w:rsidR="00D637C4" w:rsidRPr="00C3143E">
        <w:rPr>
          <w:color w:val="000000"/>
          <w:szCs w:val="26"/>
        </w:rPr>
        <w:t>/га</w:t>
      </w:r>
      <w:r w:rsidR="004F0A37" w:rsidRPr="00C3143E">
        <w:rPr>
          <w:color w:val="000000"/>
          <w:szCs w:val="26"/>
        </w:rPr>
        <w:t xml:space="preserve"> и 174,8 ц</w:t>
      </w:r>
      <w:r w:rsidR="00D637C4" w:rsidRPr="00C3143E">
        <w:rPr>
          <w:color w:val="000000"/>
          <w:szCs w:val="26"/>
        </w:rPr>
        <w:t>/га</w:t>
      </w:r>
      <w:r w:rsidR="004F0A37" w:rsidRPr="00C3143E">
        <w:rPr>
          <w:color w:val="000000"/>
          <w:szCs w:val="26"/>
        </w:rPr>
        <w:t xml:space="preserve"> соответственно</w:t>
      </w:r>
      <w:r w:rsidR="0095225A" w:rsidRPr="00C3143E">
        <w:rPr>
          <w:color w:val="000000"/>
          <w:szCs w:val="26"/>
        </w:rPr>
        <w:t>, а</w:t>
      </w:r>
      <w:r w:rsidR="004F0A37" w:rsidRPr="00C3143E">
        <w:rPr>
          <w:color w:val="000000"/>
          <w:szCs w:val="26"/>
        </w:rPr>
        <w:t xml:space="preserve"> с 2002 по 2005 гг. урожайность сахарной свеклы ре</w:t>
      </w:r>
      <w:r w:rsidR="0095225A" w:rsidRPr="00C3143E">
        <w:rPr>
          <w:color w:val="000000"/>
          <w:szCs w:val="26"/>
        </w:rPr>
        <w:t>зко увеличивается, и составила</w:t>
      </w:r>
      <w:r w:rsidR="00DF7210" w:rsidRPr="00C3143E">
        <w:rPr>
          <w:color w:val="000000"/>
          <w:szCs w:val="26"/>
        </w:rPr>
        <w:t xml:space="preserve"> 230 ц/га ,305 ц/га</w:t>
      </w:r>
      <w:r w:rsidR="00CD1C15" w:rsidRPr="00C3143E">
        <w:rPr>
          <w:color w:val="000000"/>
          <w:szCs w:val="26"/>
        </w:rPr>
        <w:t xml:space="preserve">, </w:t>
      </w:r>
      <w:r w:rsidR="00DF7210" w:rsidRPr="00C3143E">
        <w:rPr>
          <w:color w:val="000000"/>
          <w:szCs w:val="26"/>
        </w:rPr>
        <w:t>346,2 ц/га</w:t>
      </w:r>
      <w:r w:rsidR="004F0A37" w:rsidRPr="00C3143E">
        <w:rPr>
          <w:color w:val="000000"/>
          <w:szCs w:val="26"/>
        </w:rPr>
        <w:t>.,</w:t>
      </w:r>
      <w:r w:rsidR="00CB582E">
        <w:rPr>
          <w:color w:val="000000"/>
          <w:szCs w:val="26"/>
        </w:rPr>
        <w:t xml:space="preserve"> </w:t>
      </w:r>
      <w:r w:rsidR="004F0A37" w:rsidRPr="00C3143E">
        <w:rPr>
          <w:color w:val="000000"/>
          <w:szCs w:val="26"/>
        </w:rPr>
        <w:t>374,1ц</w:t>
      </w:r>
      <w:r w:rsidR="00DF7210" w:rsidRPr="00C3143E">
        <w:rPr>
          <w:color w:val="000000"/>
          <w:szCs w:val="26"/>
        </w:rPr>
        <w:t>/га</w:t>
      </w:r>
      <w:r w:rsidR="004F0A37" w:rsidRPr="00C3143E">
        <w:rPr>
          <w:color w:val="000000"/>
          <w:szCs w:val="26"/>
        </w:rPr>
        <w:t>.</w:t>
      </w:r>
      <w:r w:rsidR="0095225A" w:rsidRPr="00C3143E">
        <w:rPr>
          <w:color w:val="000000"/>
          <w:szCs w:val="26"/>
        </w:rPr>
        <w:t xml:space="preserve"> соответственно.</w:t>
      </w:r>
      <w:r w:rsidR="00CB582E">
        <w:rPr>
          <w:color w:val="000000"/>
          <w:szCs w:val="26"/>
        </w:rPr>
        <w:t xml:space="preserve"> </w:t>
      </w:r>
      <w:r w:rsidR="0095225A" w:rsidRPr="00C3143E">
        <w:rPr>
          <w:color w:val="000000"/>
          <w:szCs w:val="26"/>
        </w:rPr>
        <w:t xml:space="preserve">В </w:t>
      </w:r>
      <w:smartTag w:uri="urn:schemas-microsoft-com:office:smarttags" w:element="metricconverter">
        <w:smartTagPr>
          <w:attr w:name="ProductID" w:val="2006 г"/>
        </w:smartTagPr>
        <w:r w:rsidR="004F0A37" w:rsidRPr="00C3143E">
          <w:rPr>
            <w:color w:val="000000"/>
            <w:szCs w:val="26"/>
          </w:rPr>
          <w:t>2006 г</w:t>
        </w:r>
      </w:smartTag>
      <w:r w:rsidR="004F0A37" w:rsidRPr="00C3143E">
        <w:rPr>
          <w:color w:val="000000"/>
          <w:szCs w:val="26"/>
        </w:rPr>
        <w:t>. урожайность упала</w:t>
      </w:r>
      <w:r w:rsidR="0095225A" w:rsidRPr="00C3143E">
        <w:rPr>
          <w:color w:val="000000"/>
          <w:szCs w:val="26"/>
        </w:rPr>
        <w:t xml:space="preserve">, </w:t>
      </w:r>
      <w:r w:rsidR="004F0A37" w:rsidRPr="00C3143E">
        <w:rPr>
          <w:color w:val="000000"/>
          <w:szCs w:val="26"/>
        </w:rPr>
        <w:t xml:space="preserve">по сравнению с </w:t>
      </w:r>
      <w:smartTag w:uri="urn:schemas-microsoft-com:office:smarttags" w:element="metricconverter">
        <w:smartTagPr>
          <w:attr w:name="ProductID" w:val="2005 г"/>
        </w:smartTagPr>
        <w:r w:rsidR="004F0A37" w:rsidRPr="00C3143E">
          <w:rPr>
            <w:color w:val="000000"/>
            <w:szCs w:val="26"/>
          </w:rPr>
          <w:t>2005 г</w:t>
        </w:r>
      </w:smartTag>
      <w:r w:rsidR="004F0A37" w:rsidRPr="00C3143E">
        <w:rPr>
          <w:color w:val="000000"/>
          <w:szCs w:val="26"/>
        </w:rPr>
        <w:t xml:space="preserve">. на </w:t>
      </w:r>
      <w:r w:rsidR="00CD1C15" w:rsidRPr="00C3143E">
        <w:rPr>
          <w:color w:val="000000"/>
          <w:szCs w:val="26"/>
        </w:rPr>
        <w:t>53,</w:t>
      </w:r>
      <w:r w:rsidR="0095225A" w:rsidRPr="00C3143E">
        <w:rPr>
          <w:color w:val="000000"/>
          <w:szCs w:val="26"/>
        </w:rPr>
        <w:t>2 ц</w:t>
      </w:r>
      <w:r w:rsidR="00DF7210" w:rsidRPr="00C3143E">
        <w:rPr>
          <w:color w:val="000000"/>
          <w:szCs w:val="26"/>
        </w:rPr>
        <w:t>/га</w:t>
      </w:r>
      <w:r w:rsidR="0095225A" w:rsidRPr="00C3143E">
        <w:rPr>
          <w:color w:val="000000"/>
          <w:szCs w:val="26"/>
        </w:rPr>
        <w:t>. Таким образом, на протяжении рассматриваемого периода наблюдаются частые колебания в урожайности сахарной свеклы.</w:t>
      </w:r>
    </w:p>
    <w:p w:rsidR="00C30A95" w:rsidRPr="00C3143E" w:rsidRDefault="00C30A95" w:rsidP="00CB582E">
      <w:pPr>
        <w:pStyle w:val="a4"/>
        <w:rPr>
          <w:color w:val="000000"/>
          <w:szCs w:val="26"/>
        </w:rPr>
      </w:pPr>
      <w:r w:rsidRPr="00C3143E">
        <w:rPr>
          <w:color w:val="000000"/>
          <w:szCs w:val="26"/>
        </w:rPr>
        <w:t>Рассмотрим обобщающие показатели ряда динамики:</w:t>
      </w:r>
    </w:p>
    <w:p w:rsidR="00CC48EF" w:rsidRDefault="00C30A95" w:rsidP="00CC48EF">
      <w:pPr>
        <w:pStyle w:val="a4"/>
        <w:numPr>
          <w:ilvl w:val="0"/>
          <w:numId w:val="4"/>
        </w:numPr>
        <w:rPr>
          <w:color w:val="000000"/>
          <w:szCs w:val="26"/>
        </w:rPr>
      </w:pPr>
      <w:r w:rsidRPr="00C3143E">
        <w:rPr>
          <w:color w:val="000000"/>
          <w:szCs w:val="26"/>
        </w:rPr>
        <w:t>средний абсолютный прирост</w:t>
      </w:r>
      <w:r w:rsidRPr="00C3143E">
        <w:rPr>
          <w:color w:val="000000"/>
          <w:szCs w:val="26"/>
        </w:rPr>
        <w:tab/>
      </w:r>
    </w:p>
    <w:p w:rsidR="00CC48EF" w:rsidRDefault="00CC48EF" w:rsidP="00CC48EF">
      <w:pPr>
        <w:pStyle w:val="a4"/>
        <w:rPr>
          <w:color w:val="000000"/>
          <w:szCs w:val="26"/>
        </w:rPr>
      </w:pPr>
    </w:p>
    <w:p w:rsidR="00C30A95" w:rsidRDefault="00234C9D" w:rsidP="00CC48EF">
      <w:pPr>
        <w:pStyle w:val="a4"/>
        <w:rPr>
          <w:color w:val="000000"/>
          <w:szCs w:val="26"/>
        </w:rPr>
      </w:pPr>
      <w:r>
        <w:rPr>
          <w:color w:val="000000"/>
          <w:szCs w:val="26"/>
        </w:rPr>
        <w:pict>
          <v:shape id="_x0000_i1040" type="#_x0000_t75" style="width:264pt;height:31.5pt">
            <v:imagedata r:id="rId20" o:title=""/>
          </v:shape>
        </w:pict>
      </w:r>
      <w:r w:rsidR="00C30A95" w:rsidRPr="00C3143E">
        <w:rPr>
          <w:color w:val="000000"/>
          <w:szCs w:val="26"/>
        </w:rPr>
        <w:t>(ц/га);</w:t>
      </w:r>
    </w:p>
    <w:p w:rsidR="00CC48EF" w:rsidRPr="00C3143E" w:rsidRDefault="00CC48EF" w:rsidP="00CC48EF">
      <w:pPr>
        <w:pStyle w:val="a4"/>
        <w:rPr>
          <w:color w:val="000000"/>
          <w:szCs w:val="26"/>
        </w:rPr>
      </w:pPr>
    </w:p>
    <w:p w:rsidR="00CC48EF" w:rsidRDefault="00C30A95" w:rsidP="00CC48EF">
      <w:pPr>
        <w:pStyle w:val="a4"/>
        <w:numPr>
          <w:ilvl w:val="0"/>
          <w:numId w:val="4"/>
        </w:numPr>
        <w:rPr>
          <w:color w:val="000000"/>
          <w:szCs w:val="26"/>
        </w:rPr>
      </w:pPr>
      <w:r w:rsidRPr="00C3143E">
        <w:rPr>
          <w:color w:val="000000"/>
          <w:szCs w:val="26"/>
        </w:rPr>
        <w:t>средний темп роста</w:t>
      </w:r>
      <w:r w:rsidRPr="00C3143E">
        <w:rPr>
          <w:color w:val="000000"/>
          <w:szCs w:val="26"/>
        </w:rPr>
        <w:tab/>
      </w:r>
    </w:p>
    <w:p w:rsidR="00CC48EF" w:rsidRDefault="00CC48EF" w:rsidP="00CC48EF">
      <w:pPr>
        <w:pStyle w:val="a4"/>
        <w:rPr>
          <w:color w:val="000000"/>
          <w:szCs w:val="26"/>
        </w:rPr>
      </w:pPr>
    </w:p>
    <w:p w:rsidR="00C30A95" w:rsidRDefault="00234C9D" w:rsidP="00CC48EF">
      <w:pPr>
        <w:pStyle w:val="a4"/>
        <w:rPr>
          <w:color w:val="000000"/>
          <w:szCs w:val="26"/>
        </w:rPr>
      </w:pPr>
      <w:r>
        <w:rPr>
          <w:color w:val="000000"/>
          <w:szCs w:val="26"/>
        </w:rPr>
        <w:pict>
          <v:shape id="_x0000_i1041" type="#_x0000_t75" style="width:218.25pt;height:38.25pt">
            <v:imagedata r:id="rId21" o:title=""/>
          </v:shape>
        </w:pict>
      </w:r>
      <w:r w:rsidR="00C30A95" w:rsidRPr="00C3143E">
        <w:rPr>
          <w:color w:val="000000"/>
          <w:szCs w:val="26"/>
        </w:rPr>
        <w:t>или 106,69%;</w:t>
      </w:r>
    </w:p>
    <w:p w:rsidR="00CC48EF" w:rsidRPr="00C3143E" w:rsidRDefault="00CC48EF" w:rsidP="00CC48EF">
      <w:pPr>
        <w:pStyle w:val="a4"/>
        <w:rPr>
          <w:color w:val="000000"/>
          <w:szCs w:val="26"/>
        </w:rPr>
      </w:pPr>
    </w:p>
    <w:p w:rsidR="00CC48EF" w:rsidRDefault="00C30A95" w:rsidP="00CC48EF">
      <w:pPr>
        <w:pStyle w:val="a4"/>
        <w:numPr>
          <w:ilvl w:val="0"/>
          <w:numId w:val="4"/>
        </w:numPr>
        <w:rPr>
          <w:color w:val="000000"/>
          <w:szCs w:val="26"/>
        </w:rPr>
      </w:pPr>
      <w:r w:rsidRPr="00C3143E">
        <w:rPr>
          <w:color w:val="000000"/>
          <w:szCs w:val="26"/>
        </w:rPr>
        <w:t>средний темп прироста</w:t>
      </w:r>
      <w:r w:rsidRPr="00C3143E">
        <w:rPr>
          <w:color w:val="000000"/>
          <w:szCs w:val="26"/>
        </w:rPr>
        <w:tab/>
      </w:r>
    </w:p>
    <w:p w:rsidR="00CC48EF" w:rsidRDefault="00CC48EF" w:rsidP="00CC48EF">
      <w:pPr>
        <w:pStyle w:val="a4"/>
        <w:rPr>
          <w:color w:val="000000"/>
          <w:szCs w:val="26"/>
        </w:rPr>
      </w:pPr>
    </w:p>
    <w:p w:rsidR="00C30A95" w:rsidRPr="00C3143E" w:rsidRDefault="00234C9D" w:rsidP="00CC48EF">
      <w:pPr>
        <w:pStyle w:val="a4"/>
        <w:rPr>
          <w:color w:val="000000"/>
          <w:szCs w:val="26"/>
        </w:rPr>
      </w:pPr>
      <w:r>
        <w:rPr>
          <w:color w:val="000000"/>
          <w:szCs w:val="26"/>
        </w:rPr>
        <w:pict>
          <v:shape id="_x0000_i1042" type="#_x0000_t75" style="width:95.25pt;height:18pt">
            <v:imagedata r:id="rId11" o:title=""/>
          </v:shape>
        </w:pict>
      </w:r>
      <w:r w:rsidR="00C30A95" w:rsidRPr="00C3143E">
        <w:rPr>
          <w:color w:val="000000"/>
          <w:szCs w:val="26"/>
        </w:rPr>
        <w:t>= 106,69% - 100% = 6,96%.</w:t>
      </w:r>
    </w:p>
    <w:p w:rsidR="00CC48EF" w:rsidRDefault="00CC48EF" w:rsidP="00CC48EF">
      <w:pPr>
        <w:pStyle w:val="a4"/>
        <w:rPr>
          <w:color w:val="000000"/>
          <w:szCs w:val="26"/>
        </w:rPr>
      </w:pPr>
    </w:p>
    <w:p w:rsidR="00C30A95" w:rsidRPr="00C3143E" w:rsidRDefault="00C30A95" w:rsidP="00CC48EF">
      <w:pPr>
        <w:pStyle w:val="a4"/>
        <w:rPr>
          <w:color w:val="000000"/>
          <w:szCs w:val="26"/>
        </w:rPr>
      </w:pPr>
      <w:r w:rsidRPr="00C3143E">
        <w:rPr>
          <w:color w:val="000000"/>
          <w:szCs w:val="26"/>
        </w:rPr>
        <w:t>Средние показатели ряда динамики свидетельствуют о том, что ежегодно в течение изучаемого периода урожайность сахарной свеклы увеличивалась на 16,23 ц/га или на 6,96%.</w:t>
      </w:r>
    </w:p>
    <w:p w:rsidR="0095225A" w:rsidRPr="00C3143E" w:rsidRDefault="0095225A" w:rsidP="00CB582E">
      <w:pPr>
        <w:pStyle w:val="a4"/>
        <w:rPr>
          <w:color w:val="000000"/>
          <w:szCs w:val="26"/>
        </w:rPr>
      </w:pPr>
      <w:r w:rsidRPr="00C3143E">
        <w:rPr>
          <w:color w:val="000000"/>
          <w:szCs w:val="26"/>
        </w:rPr>
        <w:t>Для более детального изучения динамики урожайности сахарной свеклы используем такие статистические методы как укрупнение периодов , расчет скользящей средней и аналитическое выравнивание.</w:t>
      </w:r>
    </w:p>
    <w:p w:rsidR="0095225A" w:rsidRPr="00C3143E" w:rsidRDefault="0095225A" w:rsidP="00CB582E">
      <w:pPr>
        <w:pStyle w:val="a4"/>
        <w:rPr>
          <w:color w:val="000000"/>
        </w:rPr>
      </w:pPr>
    </w:p>
    <w:p w:rsidR="00CC48EF" w:rsidRDefault="0095225A" w:rsidP="00CC48EF">
      <w:pPr>
        <w:pStyle w:val="a4"/>
        <w:jc w:val="center"/>
        <w:rPr>
          <w:color w:val="000000"/>
        </w:rPr>
      </w:pPr>
      <w:bookmarkStart w:id="15" w:name="_Toc197602711"/>
      <w:r w:rsidRPr="00C3143E">
        <w:rPr>
          <w:rStyle w:val="21"/>
          <w:rFonts w:ascii="Times New Roman" w:hAnsi="Times New Roman"/>
          <w:color w:val="000000"/>
        </w:rPr>
        <w:t>2.</w:t>
      </w:r>
      <w:r w:rsidR="00CC48EF">
        <w:rPr>
          <w:rStyle w:val="21"/>
          <w:rFonts w:ascii="Times New Roman" w:hAnsi="Times New Roman"/>
          <w:color w:val="000000"/>
        </w:rPr>
        <w:t>3</w:t>
      </w:r>
      <w:r w:rsidRPr="00C3143E">
        <w:rPr>
          <w:rStyle w:val="21"/>
          <w:rFonts w:ascii="Times New Roman" w:hAnsi="Times New Roman"/>
          <w:color w:val="000000"/>
        </w:rPr>
        <w:t xml:space="preserve"> Выявление общей тенденции в рядах динамики</w:t>
      </w:r>
      <w:bookmarkEnd w:id="15"/>
    </w:p>
    <w:p w:rsidR="00CC48EF" w:rsidRDefault="00CC48EF" w:rsidP="00CB582E">
      <w:pPr>
        <w:pStyle w:val="a4"/>
        <w:rPr>
          <w:color w:val="000000"/>
          <w:szCs w:val="26"/>
        </w:rPr>
      </w:pPr>
    </w:p>
    <w:p w:rsidR="0095225A" w:rsidRPr="00C3143E" w:rsidRDefault="0095225A" w:rsidP="00CB582E">
      <w:pPr>
        <w:pStyle w:val="a4"/>
        <w:rPr>
          <w:color w:val="000000"/>
          <w:szCs w:val="26"/>
        </w:rPr>
      </w:pPr>
      <w:r w:rsidRPr="00C3143E">
        <w:rPr>
          <w:color w:val="000000"/>
          <w:szCs w:val="26"/>
        </w:rPr>
        <w:t>Для более детального изучения динамики урожайности сахарной свеклы используем такие статистические методы как укрупнение периодов , расчет скользящей средней и аналитическое выравнивание.</w:t>
      </w:r>
    </w:p>
    <w:p w:rsidR="00CC48EF" w:rsidRDefault="00CC48EF">
      <w:r>
        <w:rPr>
          <w:b/>
          <w:bCs/>
        </w:rPr>
        <w:br w:type="page"/>
      </w:r>
    </w:p>
    <w:tbl>
      <w:tblPr>
        <w:tblW w:w="9180" w:type="dxa"/>
        <w:jc w:val="center"/>
        <w:tblLayout w:type="fixed"/>
        <w:tblLook w:val="0000" w:firstRow="0" w:lastRow="0" w:firstColumn="0" w:lastColumn="0" w:noHBand="0" w:noVBand="0"/>
      </w:tblPr>
      <w:tblGrid>
        <w:gridCol w:w="720"/>
        <w:gridCol w:w="1080"/>
        <w:gridCol w:w="900"/>
        <w:gridCol w:w="1080"/>
        <w:gridCol w:w="1080"/>
        <w:gridCol w:w="1080"/>
        <w:gridCol w:w="540"/>
        <w:gridCol w:w="540"/>
        <w:gridCol w:w="900"/>
        <w:gridCol w:w="1260"/>
      </w:tblGrid>
      <w:tr w:rsidR="0095225A" w:rsidRPr="00CC48EF" w:rsidTr="00CC48EF">
        <w:trPr>
          <w:trHeight w:val="255"/>
          <w:jc w:val="center"/>
        </w:trPr>
        <w:tc>
          <w:tcPr>
            <w:tcW w:w="9180" w:type="dxa"/>
            <w:gridSpan w:val="10"/>
            <w:tcBorders>
              <w:top w:val="nil"/>
              <w:left w:val="nil"/>
              <w:bottom w:val="nil"/>
              <w:right w:val="nil"/>
            </w:tcBorders>
            <w:noWrap/>
            <w:vAlign w:val="bottom"/>
          </w:tcPr>
          <w:p w:rsidR="0095225A" w:rsidRPr="00CC48EF" w:rsidRDefault="004A6469" w:rsidP="00CC48EF">
            <w:pPr>
              <w:pStyle w:val="a8"/>
              <w:spacing w:line="360" w:lineRule="auto"/>
              <w:jc w:val="center"/>
              <w:rPr>
                <w:rFonts w:cs="Arial CYR"/>
                <w:color w:val="000000"/>
                <w:szCs w:val="28"/>
              </w:rPr>
            </w:pPr>
            <w:r w:rsidRPr="00CC48EF">
              <w:rPr>
                <w:b w:val="0"/>
                <w:color w:val="000000"/>
                <w:szCs w:val="28"/>
              </w:rPr>
              <w:t xml:space="preserve">Таблица </w:t>
            </w:r>
            <w:r w:rsidR="00F60DBC" w:rsidRPr="00CC48EF">
              <w:rPr>
                <w:b w:val="0"/>
                <w:color w:val="000000"/>
                <w:szCs w:val="28"/>
              </w:rPr>
              <w:t>6</w:t>
            </w:r>
            <w:r w:rsidRPr="00CC48EF">
              <w:rPr>
                <w:b w:val="0"/>
                <w:color w:val="000000"/>
                <w:szCs w:val="28"/>
              </w:rPr>
              <w:t xml:space="preserve">. </w:t>
            </w:r>
            <w:r w:rsidR="0095225A" w:rsidRPr="00CC48EF">
              <w:rPr>
                <w:b w:val="0"/>
                <w:color w:val="000000"/>
                <w:szCs w:val="28"/>
              </w:rPr>
              <w:t>Фактическая и выровненная урожайность сахарной свеклы на примере ЗАО "Землянское" Семилукского района.</w:t>
            </w:r>
          </w:p>
        </w:tc>
      </w:tr>
      <w:tr w:rsidR="0095225A" w:rsidRPr="00CC48EF" w:rsidTr="00CC48EF">
        <w:trPr>
          <w:trHeight w:val="584"/>
          <w:jc w:val="center"/>
        </w:trPr>
        <w:tc>
          <w:tcPr>
            <w:tcW w:w="72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95225A" w:rsidRPr="00CC48EF" w:rsidRDefault="0095225A" w:rsidP="00CC48EF">
            <w:pPr>
              <w:spacing w:line="360" w:lineRule="auto"/>
              <w:jc w:val="center"/>
              <w:rPr>
                <w:color w:val="000000"/>
                <w:sz w:val="20"/>
                <w:szCs w:val="22"/>
              </w:rPr>
            </w:pPr>
            <w:r w:rsidRPr="00CC48EF">
              <w:rPr>
                <w:color w:val="000000"/>
                <w:sz w:val="20"/>
                <w:szCs w:val="22"/>
              </w:rPr>
              <w:t>Годы</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95225A" w:rsidRPr="00CC48EF" w:rsidRDefault="0095225A" w:rsidP="00CC48EF">
            <w:pPr>
              <w:spacing w:line="360" w:lineRule="auto"/>
              <w:jc w:val="center"/>
              <w:rPr>
                <w:color w:val="000000"/>
                <w:sz w:val="20"/>
                <w:szCs w:val="22"/>
              </w:rPr>
            </w:pPr>
            <w:r w:rsidRPr="00CC48EF">
              <w:rPr>
                <w:color w:val="000000"/>
                <w:sz w:val="20"/>
                <w:szCs w:val="22"/>
              </w:rPr>
              <w:t>Урожайность сахарной свеклы, ц/га</w:t>
            </w:r>
          </w:p>
        </w:tc>
        <w:tc>
          <w:tcPr>
            <w:tcW w:w="1980" w:type="dxa"/>
            <w:gridSpan w:val="2"/>
            <w:tcBorders>
              <w:top w:val="single" w:sz="4" w:space="0" w:color="auto"/>
              <w:left w:val="nil"/>
              <w:bottom w:val="single" w:sz="4" w:space="0" w:color="auto"/>
              <w:right w:val="single" w:sz="4" w:space="0" w:color="auto"/>
            </w:tcBorders>
            <w:vAlign w:val="center"/>
          </w:tcPr>
          <w:p w:rsidR="0095225A" w:rsidRPr="00CC48EF" w:rsidRDefault="0095225A" w:rsidP="00CC48EF">
            <w:pPr>
              <w:spacing w:line="360" w:lineRule="auto"/>
              <w:jc w:val="center"/>
              <w:rPr>
                <w:color w:val="000000"/>
                <w:sz w:val="20"/>
                <w:szCs w:val="22"/>
              </w:rPr>
            </w:pPr>
            <w:r w:rsidRPr="00CC48EF">
              <w:rPr>
                <w:color w:val="000000"/>
                <w:sz w:val="20"/>
                <w:szCs w:val="22"/>
              </w:rPr>
              <w:t>Укрупнение периодов</w:t>
            </w:r>
          </w:p>
        </w:tc>
        <w:tc>
          <w:tcPr>
            <w:tcW w:w="2160" w:type="dxa"/>
            <w:gridSpan w:val="2"/>
            <w:tcBorders>
              <w:top w:val="single" w:sz="4" w:space="0" w:color="auto"/>
              <w:left w:val="single" w:sz="4" w:space="0" w:color="auto"/>
              <w:bottom w:val="single" w:sz="4" w:space="0" w:color="auto"/>
              <w:right w:val="single" w:sz="4" w:space="0" w:color="000000"/>
            </w:tcBorders>
            <w:vAlign w:val="center"/>
          </w:tcPr>
          <w:p w:rsidR="0095225A" w:rsidRPr="00CC48EF" w:rsidRDefault="0095225A" w:rsidP="00CC48EF">
            <w:pPr>
              <w:spacing w:line="360" w:lineRule="auto"/>
              <w:jc w:val="center"/>
              <w:rPr>
                <w:color w:val="000000"/>
                <w:sz w:val="20"/>
                <w:szCs w:val="22"/>
              </w:rPr>
            </w:pPr>
            <w:r w:rsidRPr="00CC48EF">
              <w:rPr>
                <w:color w:val="000000"/>
                <w:sz w:val="20"/>
                <w:szCs w:val="22"/>
              </w:rPr>
              <w:t>Скользящая средняя</w:t>
            </w:r>
          </w:p>
        </w:tc>
        <w:tc>
          <w:tcPr>
            <w:tcW w:w="3240" w:type="dxa"/>
            <w:gridSpan w:val="4"/>
            <w:tcBorders>
              <w:top w:val="single" w:sz="4" w:space="0" w:color="auto"/>
              <w:left w:val="nil"/>
              <w:bottom w:val="single" w:sz="4" w:space="0" w:color="auto"/>
              <w:right w:val="single" w:sz="4" w:space="0" w:color="000000"/>
            </w:tcBorders>
            <w:vAlign w:val="center"/>
          </w:tcPr>
          <w:p w:rsidR="0095225A" w:rsidRPr="00CC48EF" w:rsidRDefault="0095225A" w:rsidP="00CC48EF">
            <w:pPr>
              <w:spacing w:line="360" w:lineRule="auto"/>
              <w:jc w:val="center"/>
              <w:rPr>
                <w:color w:val="000000"/>
                <w:sz w:val="20"/>
              </w:rPr>
            </w:pPr>
            <w:r w:rsidRPr="00CC48EF">
              <w:rPr>
                <w:color w:val="000000"/>
                <w:sz w:val="20"/>
              </w:rPr>
              <w:t>Аналитическое выравнивание</w:t>
            </w:r>
          </w:p>
        </w:tc>
      </w:tr>
      <w:tr w:rsidR="0095225A" w:rsidRPr="00CC48EF" w:rsidTr="00CC48EF">
        <w:trPr>
          <w:trHeight w:val="1868"/>
          <w:jc w:val="center"/>
        </w:trPr>
        <w:tc>
          <w:tcPr>
            <w:tcW w:w="720" w:type="dxa"/>
            <w:vMerge/>
            <w:tcBorders>
              <w:top w:val="single" w:sz="4" w:space="0" w:color="auto"/>
              <w:left w:val="single" w:sz="4" w:space="0" w:color="auto"/>
              <w:bottom w:val="single" w:sz="4" w:space="0" w:color="000000"/>
              <w:right w:val="single" w:sz="4" w:space="0" w:color="auto"/>
            </w:tcBorders>
            <w:vAlign w:val="center"/>
          </w:tcPr>
          <w:p w:rsidR="0095225A" w:rsidRPr="00CC48EF" w:rsidRDefault="0095225A" w:rsidP="00CC48EF">
            <w:pPr>
              <w:spacing w:line="360" w:lineRule="auto"/>
              <w:jc w:val="center"/>
              <w:rPr>
                <w:color w:val="000000"/>
                <w:sz w:val="20"/>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95225A" w:rsidRPr="00CC48EF" w:rsidRDefault="0095225A" w:rsidP="00CC48EF">
            <w:pPr>
              <w:spacing w:line="360" w:lineRule="auto"/>
              <w:jc w:val="center"/>
              <w:rPr>
                <w:color w:val="000000"/>
                <w:sz w:val="20"/>
                <w:szCs w:val="22"/>
              </w:rPr>
            </w:pPr>
          </w:p>
        </w:tc>
        <w:tc>
          <w:tcPr>
            <w:tcW w:w="900" w:type="dxa"/>
            <w:tcBorders>
              <w:top w:val="nil"/>
              <w:left w:val="nil"/>
              <w:bottom w:val="single" w:sz="4" w:space="0" w:color="auto"/>
              <w:right w:val="single" w:sz="4" w:space="0" w:color="auto"/>
            </w:tcBorders>
            <w:vAlign w:val="center"/>
          </w:tcPr>
          <w:p w:rsidR="0095225A" w:rsidRPr="00CC48EF" w:rsidRDefault="0095225A" w:rsidP="00CC48EF">
            <w:pPr>
              <w:spacing w:line="360" w:lineRule="auto"/>
              <w:jc w:val="center"/>
              <w:rPr>
                <w:color w:val="000000"/>
                <w:sz w:val="20"/>
                <w:szCs w:val="22"/>
              </w:rPr>
            </w:pPr>
            <w:r w:rsidRPr="00CC48EF">
              <w:rPr>
                <w:color w:val="000000"/>
                <w:sz w:val="20"/>
                <w:szCs w:val="22"/>
              </w:rPr>
              <w:t>Сумма за трехлетие</w:t>
            </w:r>
          </w:p>
        </w:tc>
        <w:tc>
          <w:tcPr>
            <w:tcW w:w="1080" w:type="dxa"/>
            <w:tcBorders>
              <w:top w:val="nil"/>
              <w:left w:val="nil"/>
              <w:bottom w:val="single" w:sz="4" w:space="0" w:color="auto"/>
              <w:right w:val="single" w:sz="4" w:space="0" w:color="auto"/>
            </w:tcBorders>
            <w:vAlign w:val="center"/>
          </w:tcPr>
          <w:p w:rsidR="0095225A" w:rsidRPr="00CC48EF" w:rsidRDefault="0095225A" w:rsidP="00CC48EF">
            <w:pPr>
              <w:spacing w:line="360" w:lineRule="auto"/>
              <w:jc w:val="center"/>
              <w:rPr>
                <w:color w:val="000000"/>
                <w:sz w:val="20"/>
                <w:szCs w:val="22"/>
              </w:rPr>
            </w:pPr>
            <w:r w:rsidRPr="00CC48EF">
              <w:rPr>
                <w:color w:val="000000"/>
                <w:sz w:val="20"/>
                <w:szCs w:val="22"/>
              </w:rPr>
              <w:t>средняя урожайность за трехлетие</w:t>
            </w:r>
          </w:p>
        </w:tc>
        <w:tc>
          <w:tcPr>
            <w:tcW w:w="1080" w:type="dxa"/>
            <w:tcBorders>
              <w:top w:val="nil"/>
              <w:left w:val="nil"/>
              <w:bottom w:val="single" w:sz="4" w:space="0" w:color="auto"/>
              <w:right w:val="single" w:sz="4" w:space="0" w:color="auto"/>
            </w:tcBorders>
            <w:vAlign w:val="center"/>
          </w:tcPr>
          <w:p w:rsidR="0095225A" w:rsidRPr="00CC48EF" w:rsidRDefault="0095225A" w:rsidP="00CC48EF">
            <w:pPr>
              <w:spacing w:line="360" w:lineRule="auto"/>
              <w:jc w:val="center"/>
              <w:rPr>
                <w:color w:val="000000"/>
                <w:sz w:val="20"/>
                <w:szCs w:val="22"/>
              </w:rPr>
            </w:pPr>
            <w:r w:rsidRPr="00CC48EF">
              <w:rPr>
                <w:color w:val="000000"/>
                <w:sz w:val="20"/>
                <w:szCs w:val="22"/>
              </w:rPr>
              <w:t>сумма за трехлетие</w:t>
            </w:r>
          </w:p>
        </w:tc>
        <w:tc>
          <w:tcPr>
            <w:tcW w:w="1080" w:type="dxa"/>
            <w:tcBorders>
              <w:top w:val="nil"/>
              <w:left w:val="nil"/>
              <w:bottom w:val="single" w:sz="4" w:space="0" w:color="auto"/>
              <w:right w:val="single" w:sz="4" w:space="0" w:color="auto"/>
            </w:tcBorders>
            <w:vAlign w:val="center"/>
          </w:tcPr>
          <w:p w:rsidR="0095225A" w:rsidRPr="00CC48EF" w:rsidRDefault="0095225A" w:rsidP="00CC48EF">
            <w:pPr>
              <w:spacing w:line="360" w:lineRule="auto"/>
              <w:jc w:val="center"/>
              <w:rPr>
                <w:color w:val="000000"/>
                <w:sz w:val="20"/>
                <w:szCs w:val="22"/>
              </w:rPr>
            </w:pPr>
            <w:r w:rsidRPr="00CC48EF">
              <w:rPr>
                <w:color w:val="000000"/>
                <w:sz w:val="20"/>
                <w:szCs w:val="22"/>
              </w:rPr>
              <w:t>Средняя скользящая урожайность за трехлетие</w:t>
            </w:r>
          </w:p>
        </w:tc>
        <w:tc>
          <w:tcPr>
            <w:tcW w:w="540" w:type="dxa"/>
            <w:tcBorders>
              <w:top w:val="nil"/>
              <w:left w:val="nil"/>
              <w:bottom w:val="single" w:sz="4" w:space="0" w:color="auto"/>
              <w:right w:val="single" w:sz="4" w:space="0" w:color="auto"/>
            </w:tcBorders>
            <w:vAlign w:val="center"/>
          </w:tcPr>
          <w:p w:rsidR="0095225A" w:rsidRPr="00CC48EF" w:rsidRDefault="0095225A" w:rsidP="00CC48EF">
            <w:pPr>
              <w:spacing w:line="360" w:lineRule="auto"/>
              <w:jc w:val="center"/>
              <w:rPr>
                <w:color w:val="000000"/>
                <w:sz w:val="20"/>
              </w:rPr>
            </w:pPr>
            <w:r w:rsidRPr="00CC48EF">
              <w:rPr>
                <w:color w:val="000000"/>
                <w:sz w:val="20"/>
              </w:rPr>
              <w:t>t</w:t>
            </w:r>
          </w:p>
        </w:tc>
        <w:tc>
          <w:tcPr>
            <w:tcW w:w="540" w:type="dxa"/>
            <w:tcBorders>
              <w:top w:val="nil"/>
              <w:left w:val="nil"/>
              <w:bottom w:val="single" w:sz="4" w:space="0" w:color="auto"/>
              <w:right w:val="single" w:sz="4" w:space="0" w:color="auto"/>
            </w:tcBorders>
            <w:vAlign w:val="center"/>
          </w:tcPr>
          <w:p w:rsidR="0095225A" w:rsidRPr="00CC48EF" w:rsidRDefault="0095225A" w:rsidP="00CC48EF">
            <w:pPr>
              <w:spacing w:line="360" w:lineRule="auto"/>
              <w:jc w:val="center"/>
              <w:rPr>
                <w:color w:val="000000"/>
                <w:sz w:val="20"/>
                <w:vertAlign w:val="superscript"/>
              </w:rPr>
            </w:pPr>
            <w:r w:rsidRPr="00CC48EF">
              <w:rPr>
                <w:color w:val="000000"/>
                <w:sz w:val="20"/>
                <w:lang w:val="en-US"/>
              </w:rPr>
              <w:t>t</w:t>
            </w:r>
            <w:r w:rsidRPr="00CC48EF">
              <w:rPr>
                <w:color w:val="000000"/>
                <w:sz w:val="20"/>
                <w:vertAlign w:val="superscript"/>
              </w:rPr>
              <w:t>2</w:t>
            </w:r>
          </w:p>
        </w:tc>
        <w:tc>
          <w:tcPr>
            <w:tcW w:w="900" w:type="dxa"/>
            <w:tcBorders>
              <w:top w:val="nil"/>
              <w:left w:val="nil"/>
              <w:bottom w:val="single" w:sz="4" w:space="0" w:color="auto"/>
              <w:right w:val="single" w:sz="4" w:space="0" w:color="auto"/>
            </w:tcBorders>
            <w:vAlign w:val="center"/>
          </w:tcPr>
          <w:p w:rsidR="0095225A" w:rsidRPr="00CC48EF" w:rsidRDefault="0095225A" w:rsidP="00CC48EF">
            <w:pPr>
              <w:spacing w:line="360" w:lineRule="auto"/>
              <w:jc w:val="center"/>
              <w:rPr>
                <w:color w:val="000000"/>
                <w:sz w:val="20"/>
              </w:rPr>
            </w:pPr>
            <w:r w:rsidRPr="00CC48EF">
              <w:rPr>
                <w:color w:val="000000"/>
                <w:sz w:val="20"/>
              </w:rPr>
              <w:t>yt</w:t>
            </w:r>
          </w:p>
        </w:tc>
        <w:tc>
          <w:tcPr>
            <w:tcW w:w="1260" w:type="dxa"/>
            <w:tcBorders>
              <w:top w:val="nil"/>
              <w:left w:val="nil"/>
              <w:bottom w:val="single" w:sz="4" w:space="0" w:color="auto"/>
              <w:right w:val="single" w:sz="4" w:space="0" w:color="auto"/>
            </w:tcBorders>
            <w:vAlign w:val="center"/>
          </w:tcPr>
          <w:p w:rsidR="0095225A" w:rsidRPr="00CC48EF" w:rsidRDefault="0095225A" w:rsidP="00CC48EF">
            <w:pPr>
              <w:spacing w:line="360" w:lineRule="auto"/>
              <w:jc w:val="center"/>
              <w:rPr>
                <w:color w:val="000000"/>
                <w:sz w:val="20"/>
                <w:szCs w:val="18"/>
                <w:lang w:val="en-US"/>
              </w:rPr>
            </w:pPr>
            <w:r w:rsidRPr="00CC48EF">
              <w:rPr>
                <w:color w:val="000000"/>
                <w:sz w:val="20"/>
                <w:szCs w:val="18"/>
              </w:rPr>
              <w:t>y(t)</w:t>
            </w:r>
            <w:r w:rsidR="00CD1C15" w:rsidRPr="00CC48EF">
              <w:rPr>
                <w:color w:val="000000"/>
                <w:sz w:val="20"/>
                <w:szCs w:val="18"/>
              </w:rPr>
              <w:t>= 257,8+25,1</w:t>
            </w:r>
            <w:r w:rsidR="00CD1C15" w:rsidRPr="00CC48EF">
              <w:rPr>
                <w:color w:val="000000"/>
                <w:sz w:val="20"/>
                <w:szCs w:val="18"/>
                <w:lang w:val="en-US"/>
              </w:rPr>
              <w:t>*t</w:t>
            </w:r>
          </w:p>
        </w:tc>
      </w:tr>
      <w:tr w:rsidR="0095225A" w:rsidRPr="00CC48EF" w:rsidTr="00CC48EF">
        <w:trPr>
          <w:trHeight w:val="255"/>
          <w:jc w:val="center"/>
        </w:trPr>
        <w:tc>
          <w:tcPr>
            <w:tcW w:w="720" w:type="dxa"/>
            <w:tcBorders>
              <w:top w:val="nil"/>
              <w:left w:val="single" w:sz="4" w:space="0" w:color="auto"/>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1998</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191,1</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-4</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16</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-764,4</w:t>
            </w:r>
          </w:p>
        </w:tc>
        <w:tc>
          <w:tcPr>
            <w:tcW w:w="126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157,4</w:t>
            </w:r>
          </w:p>
        </w:tc>
      </w:tr>
      <w:tr w:rsidR="0095225A" w:rsidRPr="00CC48EF" w:rsidTr="00CC48EF">
        <w:trPr>
          <w:trHeight w:val="255"/>
          <w:jc w:val="center"/>
        </w:trPr>
        <w:tc>
          <w:tcPr>
            <w:tcW w:w="720" w:type="dxa"/>
            <w:tcBorders>
              <w:top w:val="nil"/>
              <w:left w:val="single" w:sz="4" w:space="0" w:color="auto"/>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1999</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203,2</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569,3</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189,77</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569,30</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189,77</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9</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-609,6</w:t>
            </w:r>
          </w:p>
        </w:tc>
        <w:tc>
          <w:tcPr>
            <w:tcW w:w="126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182,5</w:t>
            </w:r>
          </w:p>
        </w:tc>
      </w:tr>
      <w:tr w:rsidR="0095225A" w:rsidRPr="00CC48EF" w:rsidTr="00CC48EF">
        <w:trPr>
          <w:trHeight w:val="255"/>
          <w:jc w:val="center"/>
        </w:trPr>
        <w:tc>
          <w:tcPr>
            <w:tcW w:w="720" w:type="dxa"/>
            <w:tcBorders>
              <w:top w:val="nil"/>
              <w:left w:val="single" w:sz="4" w:space="0" w:color="auto"/>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2000</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175</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553,00</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184,33</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4</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-350</w:t>
            </w:r>
          </w:p>
        </w:tc>
        <w:tc>
          <w:tcPr>
            <w:tcW w:w="126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207,6</w:t>
            </w:r>
          </w:p>
        </w:tc>
      </w:tr>
      <w:tr w:rsidR="0095225A" w:rsidRPr="00CC48EF" w:rsidTr="00CC48EF">
        <w:trPr>
          <w:trHeight w:val="255"/>
          <w:jc w:val="center"/>
        </w:trPr>
        <w:tc>
          <w:tcPr>
            <w:tcW w:w="720" w:type="dxa"/>
            <w:tcBorders>
              <w:top w:val="nil"/>
              <w:left w:val="single" w:sz="4" w:space="0" w:color="auto"/>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2001</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174,8</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579,80</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193,27</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-174,8</w:t>
            </w:r>
          </w:p>
        </w:tc>
        <w:tc>
          <w:tcPr>
            <w:tcW w:w="126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232,7</w:t>
            </w:r>
          </w:p>
        </w:tc>
      </w:tr>
      <w:tr w:rsidR="0095225A" w:rsidRPr="00CC48EF" w:rsidTr="00CC48EF">
        <w:trPr>
          <w:trHeight w:val="255"/>
          <w:jc w:val="center"/>
        </w:trPr>
        <w:tc>
          <w:tcPr>
            <w:tcW w:w="720" w:type="dxa"/>
            <w:tcBorders>
              <w:top w:val="nil"/>
              <w:left w:val="single" w:sz="4" w:space="0" w:color="auto"/>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2002</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230</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709,8</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236,60</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709,80</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236,60</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0</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0</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0</w:t>
            </w:r>
          </w:p>
        </w:tc>
        <w:tc>
          <w:tcPr>
            <w:tcW w:w="126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257,8</w:t>
            </w:r>
          </w:p>
        </w:tc>
      </w:tr>
      <w:tr w:rsidR="0095225A" w:rsidRPr="00CC48EF" w:rsidTr="00CC48EF">
        <w:trPr>
          <w:trHeight w:val="255"/>
          <w:jc w:val="center"/>
        </w:trPr>
        <w:tc>
          <w:tcPr>
            <w:tcW w:w="720" w:type="dxa"/>
            <w:tcBorders>
              <w:top w:val="nil"/>
              <w:left w:val="single" w:sz="4" w:space="0" w:color="auto"/>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2003</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305</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881,20</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293,73</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305</w:t>
            </w:r>
          </w:p>
        </w:tc>
        <w:tc>
          <w:tcPr>
            <w:tcW w:w="126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282,9</w:t>
            </w:r>
          </w:p>
        </w:tc>
      </w:tr>
      <w:tr w:rsidR="0095225A" w:rsidRPr="00CC48EF" w:rsidTr="00CC48EF">
        <w:trPr>
          <w:trHeight w:val="255"/>
          <w:jc w:val="center"/>
        </w:trPr>
        <w:tc>
          <w:tcPr>
            <w:tcW w:w="720" w:type="dxa"/>
            <w:tcBorders>
              <w:top w:val="nil"/>
              <w:left w:val="single" w:sz="4" w:space="0" w:color="auto"/>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2004</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346,2</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1025,30</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341,77</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4</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692,4</w:t>
            </w:r>
          </w:p>
        </w:tc>
        <w:tc>
          <w:tcPr>
            <w:tcW w:w="126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308</w:t>
            </w:r>
          </w:p>
        </w:tc>
      </w:tr>
      <w:tr w:rsidR="0095225A" w:rsidRPr="00CC48EF" w:rsidTr="00CC48EF">
        <w:trPr>
          <w:trHeight w:val="255"/>
          <w:jc w:val="center"/>
        </w:trPr>
        <w:tc>
          <w:tcPr>
            <w:tcW w:w="720" w:type="dxa"/>
            <w:tcBorders>
              <w:top w:val="nil"/>
              <w:left w:val="single" w:sz="4" w:space="0" w:color="auto"/>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2005</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374,1</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1041,2</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347,07</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1041,20</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347,07</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9</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1122,3</w:t>
            </w:r>
          </w:p>
        </w:tc>
        <w:tc>
          <w:tcPr>
            <w:tcW w:w="126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333,1</w:t>
            </w:r>
          </w:p>
        </w:tc>
      </w:tr>
      <w:tr w:rsidR="0095225A" w:rsidRPr="00CC48EF" w:rsidTr="00CC48EF">
        <w:trPr>
          <w:trHeight w:val="255"/>
          <w:jc w:val="center"/>
        </w:trPr>
        <w:tc>
          <w:tcPr>
            <w:tcW w:w="720" w:type="dxa"/>
            <w:tcBorders>
              <w:top w:val="nil"/>
              <w:left w:val="single" w:sz="4" w:space="0" w:color="auto"/>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2006</w:t>
            </w: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320,9</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4</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16</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1283,6</w:t>
            </w:r>
          </w:p>
        </w:tc>
        <w:tc>
          <w:tcPr>
            <w:tcW w:w="126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358,2</w:t>
            </w:r>
          </w:p>
        </w:tc>
      </w:tr>
      <w:tr w:rsidR="0095225A" w:rsidRPr="00CC48EF" w:rsidTr="00CC48EF">
        <w:trPr>
          <w:trHeight w:val="255"/>
          <w:jc w:val="center"/>
        </w:trPr>
        <w:tc>
          <w:tcPr>
            <w:tcW w:w="720" w:type="dxa"/>
            <w:tcBorders>
              <w:top w:val="nil"/>
              <w:left w:val="single" w:sz="4" w:space="0" w:color="auto"/>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18"/>
              </w:rPr>
            </w:pPr>
            <w:r w:rsidRPr="00CC48EF">
              <w:rPr>
                <w:color w:val="000000"/>
                <w:sz w:val="20"/>
                <w:szCs w:val="18"/>
              </w:rPr>
              <w:t>Итого</w:t>
            </w:r>
          </w:p>
        </w:tc>
        <w:tc>
          <w:tcPr>
            <w:tcW w:w="1080" w:type="dxa"/>
            <w:tcBorders>
              <w:top w:val="nil"/>
              <w:left w:val="nil"/>
              <w:bottom w:val="single" w:sz="4" w:space="0" w:color="auto"/>
              <w:right w:val="nil"/>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2320,3</w:t>
            </w:r>
          </w:p>
        </w:tc>
        <w:tc>
          <w:tcPr>
            <w:tcW w:w="900" w:type="dxa"/>
            <w:tcBorders>
              <w:top w:val="nil"/>
              <w:left w:val="single" w:sz="4" w:space="0" w:color="auto"/>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108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0</w:t>
            </w:r>
          </w:p>
        </w:tc>
        <w:tc>
          <w:tcPr>
            <w:tcW w:w="54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60</w:t>
            </w:r>
          </w:p>
        </w:tc>
        <w:tc>
          <w:tcPr>
            <w:tcW w:w="90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1504,5</w:t>
            </w:r>
          </w:p>
        </w:tc>
        <w:tc>
          <w:tcPr>
            <w:tcW w:w="1260" w:type="dxa"/>
            <w:tcBorders>
              <w:top w:val="nil"/>
              <w:left w:val="nil"/>
              <w:bottom w:val="single" w:sz="4" w:space="0" w:color="auto"/>
              <w:right w:val="single" w:sz="4" w:space="0" w:color="auto"/>
            </w:tcBorders>
            <w:noWrap/>
            <w:vAlign w:val="bottom"/>
          </w:tcPr>
          <w:p w:rsidR="0095225A" w:rsidRPr="00CC48EF" w:rsidRDefault="0095225A" w:rsidP="00CC48EF">
            <w:pPr>
              <w:spacing w:line="360" w:lineRule="auto"/>
              <w:jc w:val="center"/>
              <w:rPr>
                <w:color w:val="000000"/>
                <w:sz w:val="20"/>
                <w:szCs w:val="22"/>
              </w:rPr>
            </w:pPr>
            <w:r w:rsidRPr="00CC48EF">
              <w:rPr>
                <w:color w:val="000000"/>
                <w:sz w:val="20"/>
                <w:szCs w:val="22"/>
              </w:rPr>
              <w:t>2320,2</w:t>
            </w:r>
          </w:p>
        </w:tc>
      </w:tr>
    </w:tbl>
    <w:p w:rsidR="0095225A" w:rsidRPr="00C3143E" w:rsidRDefault="0095225A" w:rsidP="00CB582E">
      <w:pPr>
        <w:widowControl w:val="0"/>
        <w:spacing w:line="360" w:lineRule="auto"/>
        <w:ind w:firstLine="709"/>
        <w:jc w:val="both"/>
        <w:rPr>
          <w:color w:val="000000"/>
          <w:sz w:val="28"/>
        </w:rPr>
      </w:pP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Из</w:t>
      </w:r>
      <w:r w:rsidR="00CB582E">
        <w:rPr>
          <w:color w:val="000000"/>
          <w:sz w:val="28"/>
          <w:szCs w:val="26"/>
        </w:rPr>
        <w:t xml:space="preserve"> </w:t>
      </w:r>
      <w:r w:rsidRPr="00C3143E">
        <w:rPr>
          <w:color w:val="000000"/>
          <w:sz w:val="28"/>
          <w:szCs w:val="26"/>
        </w:rPr>
        <w:t>приведенных данных</w:t>
      </w:r>
      <w:r w:rsidR="00CB582E">
        <w:rPr>
          <w:color w:val="000000"/>
          <w:sz w:val="28"/>
          <w:szCs w:val="26"/>
        </w:rPr>
        <w:t xml:space="preserve"> </w:t>
      </w:r>
      <w:r w:rsidRPr="00C3143E">
        <w:rPr>
          <w:color w:val="000000"/>
          <w:sz w:val="28"/>
          <w:szCs w:val="26"/>
        </w:rPr>
        <w:t>следует, что урожайность колеблется, отсутствует устойчивость в динамике.</w:t>
      </w: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Для выявления общих тенденций развития урожайности произведем выравнивание, применив</w:t>
      </w:r>
      <w:r w:rsidR="00CB582E">
        <w:rPr>
          <w:color w:val="000000"/>
          <w:sz w:val="28"/>
          <w:szCs w:val="26"/>
        </w:rPr>
        <w:t xml:space="preserve"> </w:t>
      </w:r>
      <w:r w:rsidRPr="00C3143E">
        <w:rPr>
          <w:color w:val="000000"/>
          <w:sz w:val="28"/>
          <w:szCs w:val="26"/>
        </w:rPr>
        <w:t>следующие методы.</w:t>
      </w:r>
    </w:p>
    <w:p w:rsidR="0095225A" w:rsidRPr="00C3143E" w:rsidRDefault="0095225A" w:rsidP="00CB582E">
      <w:pPr>
        <w:widowControl w:val="0"/>
        <w:numPr>
          <w:ilvl w:val="0"/>
          <w:numId w:val="5"/>
        </w:numPr>
        <w:spacing w:line="360" w:lineRule="auto"/>
        <w:ind w:left="0" w:firstLine="709"/>
        <w:jc w:val="both"/>
        <w:rPr>
          <w:color w:val="000000"/>
          <w:sz w:val="28"/>
          <w:szCs w:val="26"/>
        </w:rPr>
      </w:pPr>
      <w:r w:rsidRPr="00C3143E">
        <w:rPr>
          <w:color w:val="000000"/>
          <w:sz w:val="28"/>
          <w:szCs w:val="26"/>
        </w:rPr>
        <w:t>Укрупнение периодов</w:t>
      </w: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Так как исходная информация приведена за 9 лет, то выравнивание</w:t>
      </w:r>
      <w:r w:rsidR="00CB582E">
        <w:rPr>
          <w:color w:val="000000"/>
          <w:sz w:val="28"/>
          <w:szCs w:val="26"/>
        </w:rPr>
        <w:t xml:space="preserve"> </w:t>
      </w:r>
      <w:r w:rsidRPr="00C3143E">
        <w:rPr>
          <w:color w:val="000000"/>
          <w:sz w:val="28"/>
          <w:szCs w:val="26"/>
        </w:rPr>
        <w:t>следует производить по трехлетиям.</w:t>
      </w:r>
    </w:p>
    <w:p w:rsidR="0095225A" w:rsidRPr="00C3143E" w:rsidRDefault="0095225A" w:rsidP="00CB582E">
      <w:pPr>
        <w:pStyle w:val="a4"/>
        <w:rPr>
          <w:color w:val="000000"/>
          <w:szCs w:val="26"/>
        </w:rPr>
      </w:pPr>
      <w:r w:rsidRPr="00C3143E">
        <w:rPr>
          <w:color w:val="000000"/>
          <w:szCs w:val="26"/>
        </w:rPr>
        <w:t>Для этого выполним следующие действия:</w:t>
      </w: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а) определим сумму урожайности по трехлетиям</w:t>
      </w:r>
    </w:p>
    <w:p w:rsidR="00C11923" w:rsidRDefault="00C11923" w:rsidP="00CB582E">
      <w:pPr>
        <w:widowControl w:val="0"/>
        <w:spacing w:line="360" w:lineRule="auto"/>
        <w:ind w:firstLine="709"/>
        <w:jc w:val="both"/>
        <w:rPr>
          <w:color w:val="000000"/>
          <w:sz w:val="28"/>
          <w:szCs w:val="26"/>
        </w:rPr>
      </w:pP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1998-2000:</w:t>
      </w:r>
      <w:r w:rsidR="00CB582E">
        <w:rPr>
          <w:color w:val="000000"/>
          <w:sz w:val="28"/>
          <w:szCs w:val="26"/>
        </w:rPr>
        <w:t xml:space="preserve"> </w:t>
      </w:r>
      <w:r w:rsidRPr="00C3143E">
        <w:rPr>
          <w:color w:val="000000"/>
          <w:sz w:val="28"/>
          <w:szCs w:val="26"/>
        </w:rPr>
        <w:t>191,1 + 203,2 + 175 = 569,3</w:t>
      </w: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2001-2003:</w:t>
      </w:r>
      <w:r w:rsidR="00CB582E">
        <w:rPr>
          <w:color w:val="000000"/>
          <w:sz w:val="28"/>
          <w:szCs w:val="26"/>
        </w:rPr>
        <w:t xml:space="preserve"> </w:t>
      </w:r>
      <w:r w:rsidRPr="00C3143E">
        <w:rPr>
          <w:color w:val="000000"/>
          <w:sz w:val="28"/>
          <w:szCs w:val="26"/>
        </w:rPr>
        <w:t>174,8 + 230 + 305 = 709,8</w:t>
      </w: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2004-2006:</w:t>
      </w:r>
      <w:r w:rsidR="00CB582E">
        <w:rPr>
          <w:color w:val="000000"/>
          <w:sz w:val="28"/>
          <w:szCs w:val="26"/>
        </w:rPr>
        <w:t xml:space="preserve"> </w:t>
      </w:r>
      <w:r w:rsidRPr="00C3143E">
        <w:rPr>
          <w:color w:val="000000"/>
          <w:sz w:val="28"/>
          <w:szCs w:val="26"/>
        </w:rPr>
        <w:t>346,2 + 374,1 + 320,9 = 1041,2</w:t>
      </w:r>
    </w:p>
    <w:p w:rsidR="0095225A" w:rsidRPr="00C3143E" w:rsidRDefault="00C11923" w:rsidP="00CB582E">
      <w:pPr>
        <w:widowControl w:val="0"/>
        <w:spacing w:line="360" w:lineRule="auto"/>
        <w:ind w:firstLine="709"/>
        <w:jc w:val="both"/>
        <w:rPr>
          <w:color w:val="000000"/>
          <w:sz w:val="28"/>
          <w:szCs w:val="26"/>
        </w:rPr>
      </w:pPr>
      <w:r>
        <w:rPr>
          <w:color w:val="000000"/>
          <w:sz w:val="28"/>
          <w:szCs w:val="26"/>
        </w:rPr>
        <w:br w:type="page"/>
      </w:r>
      <w:r w:rsidR="0095225A" w:rsidRPr="00C3143E">
        <w:rPr>
          <w:color w:val="000000"/>
          <w:sz w:val="28"/>
          <w:szCs w:val="26"/>
        </w:rPr>
        <w:t>б) определяется средняя урожайность по каждому трехлетию как простая арифметическая</w:t>
      </w:r>
    </w:p>
    <w:p w:rsidR="00C11923" w:rsidRDefault="00C11923" w:rsidP="00CB582E">
      <w:pPr>
        <w:widowControl w:val="0"/>
        <w:spacing w:line="360" w:lineRule="auto"/>
        <w:ind w:firstLine="709"/>
        <w:jc w:val="both"/>
        <w:rPr>
          <w:color w:val="000000"/>
          <w:sz w:val="28"/>
          <w:szCs w:val="26"/>
        </w:rPr>
      </w:pP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1998-2000: 569,3 : 3 = 189,77</w:t>
      </w: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2001-2003:</w:t>
      </w:r>
      <w:r w:rsidR="00CB582E">
        <w:rPr>
          <w:color w:val="000000"/>
          <w:sz w:val="28"/>
          <w:szCs w:val="26"/>
        </w:rPr>
        <w:t xml:space="preserve"> </w:t>
      </w:r>
      <w:r w:rsidRPr="00C3143E">
        <w:rPr>
          <w:color w:val="000000"/>
          <w:sz w:val="28"/>
          <w:szCs w:val="26"/>
        </w:rPr>
        <w:t>709,8 : 3 = 236,60</w:t>
      </w: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2004-2006:</w:t>
      </w:r>
      <w:r w:rsidR="00CB582E">
        <w:rPr>
          <w:color w:val="000000"/>
          <w:sz w:val="28"/>
          <w:szCs w:val="26"/>
        </w:rPr>
        <w:t xml:space="preserve"> </w:t>
      </w:r>
      <w:r w:rsidRPr="00C3143E">
        <w:rPr>
          <w:color w:val="000000"/>
          <w:sz w:val="28"/>
          <w:szCs w:val="26"/>
        </w:rPr>
        <w:t>1041,2 : 3 = 347,07</w:t>
      </w:r>
    </w:p>
    <w:p w:rsidR="004C385B" w:rsidRPr="00C3143E" w:rsidRDefault="004C385B" w:rsidP="00CB582E">
      <w:pPr>
        <w:widowControl w:val="0"/>
        <w:spacing w:line="360" w:lineRule="auto"/>
        <w:ind w:firstLine="709"/>
        <w:jc w:val="both"/>
        <w:rPr>
          <w:color w:val="000000"/>
          <w:sz w:val="28"/>
          <w:szCs w:val="26"/>
        </w:rPr>
      </w:pP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Рассчитанные показатели выявили тенденцию развития урожайности, а именно ее увеличение, но их недостаточно (всего три средних величины).</w:t>
      </w:r>
    </w:p>
    <w:p w:rsidR="00E812A9" w:rsidRPr="00C3143E" w:rsidRDefault="0095225A" w:rsidP="00CB582E">
      <w:pPr>
        <w:widowControl w:val="0"/>
        <w:spacing w:line="360" w:lineRule="auto"/>
        <w:ind w:firstLine="709"/>
        <w:jc w:val="both"/>
        <w:rPr>
          <w:color w:val="000000"/>
          <w:sz w:val="28"/>
          <w:szCs w:val="26"/>
        </w:rPr>
      </w:pPr>
      <w:r w:rsidRPr="00C3143E">
        <w:rPr>
          <w:color w:val="000000"/>
          <w:sz w:val="28"/>
          <w:szCs w:val="26"/>
        </w:rPr>
        <w:t>Для надежных выводов о тенденции развития урожайности используем другой метод.</w:t>
      </w:r>
    </w:p>
    <w:p w:rsidR="0095225A" w:rsidRPr="00C3143E" w:rsidRDefault="0095225A" w:rsidP="00CB582E">
      <w:pPr>
        <w:pStyle w:val="a4"/>
        <w:rPr>
          <w:color w:val="000000"/>
          <w:szCs w:val="26"/>
        </w:rPr>
      </w:pPr>
      <w:r w:rsidRPr="00C3143E">
        <w:rPr>
          <w:color w:val="000000"/>
          <w:szCs w:val="26"/>
          <w:lang w:val="en-US"/>
        </w:rPr>
        <w:t>II</w:t>
      </w:r>
      <w:r w:rsidRPr="00C3143E">
        <w:rPr>
          <w:color w:val="000000"/>
          <w:szCs w:val="26"/>
        </w:rPr>
        <w:t>. Расчет скользящей средней.</w:t>
      </w:r>
    </w:p>
    <w:p w:rsidR="0095225A" w:rsidRPr="00C3143E" w:rsidRDefault="0095225A" w:rsidP="00CB582E">
      <w:pPr>
        <w:pStyle w:val="a4"/>
        <w:rPr>
          <w:color w:val="000000"/>
          <w:szCs w:val="26"/>
        </w:rPr>
      </w:pPr>
      <w:r w:rsidRPr="00C3143E">
        <w:rPr>
          <w:color w:val="000000"/>
          <w:szCs w:val="26"/>
        </w:rPr>
        <w:t>Рассчитаем скользящую среднюю по трехлетиям, которые будут образовываться со сдвигом на один год вправо. Для этого произведем следующие операции:</w:t>
      </w:r>
    </w:p>
    <w:p w:rsidR="0095225A" w:rsidRPr="00C3143E" w:rsidRDefault="0095225A" w:rsidP="00CB582E">
      <w:pPr>
        <w:pStyle w:val="a4"/>
        <w:numPr>
          <w:ilvl w:val="0"/>
          <w:numId w:val="6"/>
        </w:numPr>
        <w:rPr>
          <w:color w:val="000000"/>
          <w:szCs w:val="26"/>
        </w:rPr>
      </w:pPr>
      <w:r w:rsidRPr="00C3143E">
        <w:rPr>
          <w:color w:val="000000"/>
          <w:szCs w:val="26"/>
        </w:rPr>
        <w:t>определим сумму урожайности по трехлетиям:</w:t>
      </w:r>
      <w:r w:rsidRPr="00C3143E">
        <w:rPr>
          <w:color w:val="000000"/>
          <w:szCs w:val="26"/>
        </w:rPr>
        <w:tab/>
      </w:r>
    </w:p>
    <w:p w:rsidR="00C11923" w:rsidRDefault="00C11923" w:rsidP="00CB582E">
      <w:pPr>
        <w:widowControl w:val="0"/>
        <w:spacing w:line="360" w:lineRule="auto"/>
        <w:ind w:firstLine="709"/>
        <w:jc w:val="both"/>
        <w:rPr>
          <w:color w:val="000000"/>
          <w:sz w:val="28"/>
          <w:szCs w:val="26"/>
        </w:rPr>
      </w:pPr>
    </w:p>
    <w:p w:rsidR="00CC48EF" w:rsidRDefault="0095225A" w:rsidP="00CB582E">
      <w:pPr>
        <w:widowControl w:val="0"/>
        <w:spacing w:line="360" w:lineRule="auto"/>
        <w:ind w:firstLine="709"/>
        <w:jc w:val="both"/>
        <w:rPr>
          <w:color w:val="000000"/>
          <w:sz w:val="28"/>
          <w:szCs w:val="26"/>
        </w:rPr>
      </w:pPr>
      <w:r w:rsidRPr="00C3143E">
        <w:rPr>
          <w:color w:val="000000"/>
          <w:sz w:val="28"/>
          <w:szCs w:val="26"/>
        </w:rPr>
        <w:t>1998 – 2000:</w:t>
      </w:r>
      <w:r w:rsidR="00CB582E">
        <w:rPr>
          <w:color w:val="000000"/>
          <w:sz w:val="28"/>
          <w:szCs w:val="26"/>
        </w:rPr>
        <w:t xml:space="preserve"> </w:t>
      </w:r>
      <w:r w:rsidRPr="00C3143E">
        <w:rPr>
          <w:color w:val="000000"/>
          <w:sz w:val="28"/>
          <w:szCs w:val="26"/>
        </w:rPr>
        <w:t>191,1 +</w:t>
      </w:r>
      <w:r w:rsidR="00CB582E">
        <w:rPr>
          <w:color w:val="000000"/>
          <w:sz w:val="28"/>
          <w:szCs w:val="26"/>
        </w:rPr>
        <w:t xml:space="preserve"> </w:t>
      </w:r>
      <w:r w:rsidRPr="00C3143E">
        <w:rPr>
          <w:color w:val="000000"/>
          <w:sz w:val="28"/>
          <w:szCs w:val="26"/>
        </w:rPr>
        <w:t>203,2 + 175 = 569,30</w:t>
      </w:r>
    </w:p>
    <w:p w:rsidR="00CC48EF" w:rsidRDefault="0095225A" w:rsidP="00CB582E">
      <w:pPr>
        <w:widowControl w:val="0"/>
        <w:spacing w:line="360" w:lineRule="auto"/>
        <w:ind w:firstLine="709"/>
        <w:jc w:val="both"/>
        <w:rPr>
          <w:color w:val="000000"/>
          <w:sz w:val="28"/>
          <w:szCs w:val="26"/>
        </w:rPr>
      </w:pPr>
      <w:r w:rsidRPr="00C3143E">
        <w:rPr>
          <w:color w:val="000000"/>
          <w:sz w:val="28"/>
          <w:szCs w:val="26"/>
        </w:rPr>
        <w:t>1999 – 2001:</w:t>
      </w:r>
      <w:r w:rsidR="00CB582E">
        <w:rPr>
          <w:color w:val="000000"/>
          <w:sz w:val="28"/>
          <w:szCs w:val="26"/>
        </w:rPr>
        <w:t xml:space="preserve"> </w:t>
      </w:r>
      <w:r w:rsidRPr="00C3143E">
        <w:rPr>
          <w:color w:val="000000"/>
          <w:sz w:val="28"/>
          <w:szCs w:val="26"/>
        </w:rPr>
        <w:t>203,2 +</w:t>
      </w:r>
      <w:r w:rsidR="00CB582E">
        <w:rPr>
          <w:color w:val="000000"/>
          <w:sz w:val="28"/>
          <w:szCs w:val="26"/>
        </w:rPr>
        <w:t xml:space="preserve"> </w:t>
      </w:r>
      <w:r w:rsidRPr="00C3143E">
        <w:rPr>
          <w:color w:val="000000"/>
          <w:sz w:val="28"/>
          <w:szCs w:val="26"/>
        </w:rPr>
        <w:t>175 +</w:t>
      </w:r>
      <w:r w:rsidR="00CB582E">
        <w:rPr>
          <w:color w:val="000000"/>
          <w:sz w:val="28"/>
          <w:szCs w:val="26"/>
        </w:rPr>
        <w:t xml:space="preserve"> </w:t>
      </w:r>
      <w:r w:rsidRPr="00C3143E">
        <w:rPr>
          <w:color w:val="000000"/>
          <w:sz w:val="28"/>
          <w:szCs w:val="26"/>
        </w:rPr>
        <w:t>174,8 = 553,00</w:t>
      </w:r>
    </w:p>
    <w:p w:rsidR="00CC48EF" w:rsidRDefault="0095225A" w:rsidP="00CB582E">
      <w:pPr>
        <w:widowControl w:val="0"/>
        <w:spacing w:line="360" w:lineRule="auto"/>
        <w:ind w:firstLine="709"/>
        <w:jc w:val="both"/>
        <w:rPr>
          <w:color w:val="000000"/>
          <w:sz w:val="28"/>
          <w:szCs w:val="26"/>
        </w:rPr>
      </w:pPr>
      <w:r w:rsidRPr="00C3143E">
        <w:rPr>
          <w:color w:val="000000"/>
          <w:sz w:val="28"/>
          <w:szCs w:val="26"/>
        </w:rPr>
        <w:t>2000 – 2002:</w:t>
      </w:r>
      <w:r w:rsidR="00CB582E">
        <w:rPr>
          <w:color w:val="000000"/>
          <w:sz w:val="28"/>
          <w:szCs w:val="26"/>
        </w:rPr>
        <w:t xml:space="preserve"> </w:t>
      </w:r>
      <w:r w:rsidRPr="00C3143E">
        <w:rPr>
          <w:color w:val="000000"/>
          <w:sz w:val="28"/>
          <w:szCs w:val="26"/>
        </w:rPr>
        <w:t>175 +</w:t>
      </w:r>
      <w:r w:rsidR="00CB582E">
        <w:rPr>
          <w:color w:val="000000"/>
          <w:sz w:val="28"/>
          <w:szCs w:val="26"/>
        </w:rPr>
        <w:t xml:space="preserve"> </w:t>
      </w:r>
      <w:r w:rsidRPr="00C3143E">
        <w:rPr>
          <w:color w:val="000000"/>
          <w:sz w:val="28"/>
          <w:szCs w:val="26"/>
        </w:rPr>
        <w:t>174,8 +</w:t>
      </w:r>
      <w:r w:rsidR="00CB582E">
        <w:rPr>
          <w:color w:val="000000"/>
          <w:sz w:val="28"/>
          <w:szCs w:val="26"/>
        </w:rPr>
        <w:t xml:space="preserve"> </w:t>
      </w:r>
      <w:r w:rsidRPr="00C3143E">
        <w:rPr>
          <w:color w:val="000000"/>
          <w:sz w:val="28"/>
          <w:szCs w:val="26"/>
        </w:rPr>
        <w:t>230 = 579,8</w:t>
      </w:r>
    </w:p>
    <w:p w:rsidR="00CC48EF" w:rsidRDefault="0095225A" w:rsidP="00CB582E">
      <w:pPr>
        <w:widowControl w:val="0"/>
        <w:spacing w:line="360" w:lineRule="auto"/>
        <w:ind w:firstLine="709"/>
        <w:jc w:val="both"/>
        <w:rPr>
          <w:color w:val="000000"/>
          <w:sz w:val="28"/>
          <w:szCs w:val="26"/>
        </w:rPr>
      </w:pPr>
      <w:r w:rsidRPr="00C3143E">
        <w:rPr>
          <w:color w:val="000000"/>
          <w:sz w:val="28"/>
          <w:szCs w:val="26"/>
        </w:rPr>
        <w:t>2001 – 2003:</w:t>
      </w:r>
      <w:r w:rsidR="00CB582E">
        <w:rPr>
          <w:color w:val="000000"/>
          <w:sz w:val="28"/>
          <w:szCs w:val="26"/>
        </w:rPr>
        <w:t xml:space="preserve"> </w:t>
      </w:r>
      <w:r w:rsidRPr="00C3143E">
        <w:rPr>
          <w:color w:val="000000"/>
          <w:sz w:val="28"/>
          <w:szCs w:val="26"/>
        </w:rPr>
        <w:t>174,8 +</w:t>
      </w:r>
      <w:r w:rsidR="00CB582E">
        <w:rPr>
          <w:color w:val="000000"/>
          <w:sz w:val="28"/>
          <w:szCs w:val="26"/>
        </w:rPr>
        <w:t xml:space="preserve"> </w:t>
      </w:r>
      <w:r w:rsidRPr="00C3143E">
        <w:rPr>
          <w:color w:val="000000"/>
          <w:sz w:val="28"/>
          <w:szCs w:val="26"/>
        </w:rPr>
        <w:t>230 +</w:t>
      </w:r>
      <w:r w:rsidR="00CB582E">
        <w:rPr>
          <w:color w:val="000000"/>
          <w:sz w:val="28"/>
          <w:szCs w:val="26"/>
        </w:rPr>
        <w:t xml:space="preserve"> </w:t>
      </w:r>
      <w:r w:rsidRPr="00C3143E">
        <w:rPr>
          <w:color w:val="000000"/>
          <w:sz w:val="28"/>
          <w:szCs w:val="26"/>
        </w:rPr>
        <w:t>305 = 709,80</w:t>
      </w:r>
    </w:p>
    <w:p w:rsidR="00CC48EF" w:rsidRDefault="0095225A" w:rsidP="00CB582E">
      <w:pPr>
        <w:widowControl w:val="0"/>
        <w:spacing w:line="360" w:lineRule="auto"/>
        <w:ind w:firstLine="709"/>
        <w:jc w:val="both"/>
        <w:rPr>
          <w:color w:val="000000"/>
          <w:sz w:val="28"/>
          <w:szCs w:val="26"/>
        </w:rPr>
      </w:pPr>
      <w:r w:rsidRPr="00C3143E">
        <w:rPr>
          <w:color w:val="000000"/>
          <w:sz w:val="28"/>
          <w:szCs w:val="26"/>
        </w:rPr>
        <w:t>2002 – 2004:</w:t>
      </w:r>
      <w:r w:rsidR="00CB582E">
        <w:rPr>
          <w:color w:val="000000"/>
          <w:sz w:val="28"/>
          <w:szCs w:val="26"/>
        </w:rPr>
        <w:t xml:space="preserve"> </w:t>
      </w:r>
      <w:r w:rsidRPr="00C3143E">
        <w:rPr>
          <w:color w:val="000000"/>
          <w:sz w:val="28"/>
          <w:szCs w:val="26"/>
        </w:rPr>
        <w:t>230 +</w:t>
      </w:r>
      <w:r w:rsidR="00CB582E">
        <w:rPr>
          <w:color w:val="000000"/>
          <w:sz w:val="28"/>
          <w:szCs w:val="26"/>
        </w:rPr>
        <w:t xml:space="preserve"> </w:t>
      </w:r>
      <w:r w:rsidRPr="00C3143E">
        <w:rPr>
          <w:color w:val="000000"/>
          <w:sz w:val="28"/>
          <w:szCs w:val="26"/>
        </w:rPr>
        <w:t>305 +</w:t>
      </w:r>
      <w:r w:rsidR="00CB582E">
        <w:rPr>
          <w:color w:val="000000"/>
          <w:sz w:val="28"/>
          <w:szCs w:val="26"/>
        </w:rPr>
        <w:t xml:space="preserve"> </w:t>
      </w:r>
      <w:r w:rsidRPr="00C3143E">
        <w:rPr>
          <w:color w:val="000000"/>
          <w:sz w:val="28"/>
          <w:szCs w:val="26"/>
        </w:rPr>
        <w:t>346,2 = 881,20</w:t>
      </w: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2003 – 2005:</w:t>
      </w:r>
      <w:r w:rsidR="00CB582E">
        <w:rPr>
          <w:color w:val="000000"/>
          <w:sz w:val="28"/>
          <w:szCs w:val="26"/>
        </w:rPr>
        <w:t xml:space="preserve"> </w:t>
      </w:r>
      <w:r w:rsidRPr="00C3143E">
        <w:rPr>
          <w:color w:val="000000"/>
          <w:sz w:val="28"/>
          <w:szCs w:val="26"/>
        </w:rPr>
        <w:t>305</w:t>
      </w:r>
      <w:r w:rsidR="00CB582E">
        <w:rPr>
          <w:color w:val="000000"/>
          <w:sz w:val="28"/>
          <w:szCs w:val="26"/>
        </w:rPr>
        <w:t xml:space="preserve"> </w:t>
      </w:r>
      <w:r w:rsidRPr="00C3143E">
        <w:rPr>
          <w:color w:val="000000"/>
          <w:sz w:val="28"/>
          <w:szCs w:val="26"/>
        </w:rPr>
        <w:t>+</w:t>
      </w:r>
      <w:r w:rsidR="00CB582E">
        <w:rPr>
          <w:color w:val="000000"/>
          <w:sz w:val="28"/>
          <w:szCs w:val="26"/>
        </w:rPr>
        <w:t xml:space="preserve"> </w:t>
      </w:r>
      <w:r w:rsidRPr="00C3143E">
        <w:rPr>
          <w:color w:val="000000"/>
          <w:sz w:val="28"/>
          <w:szCs w:val="26"/>
        </w:rPr>
        <w:t>346,2 +</w:t>
      </w:r>
      <w:r w:rsidR="00CB582E">
        <w:rPr>
          <w:color w:val="000000"/>
          <w:sz w:val="28"/>
          <w:szCs w:val="26"/>
        </w:rPr>
        <w:t xml:space="preserve"> </w:t>
      </w:r>
      <w:r w:rsidRPr="00C3143E">
        <w:rPr>
          <w:color w:val="000000"/>
          <w:sz w:val="28"/>
          <w:szCs w:val="26"/>
        </w:rPr>
        <w:t>374,1 = 1025,30</w:t>
      </w:r>
    </w:p>
    <w:p w:rsidR="0095225A" w:rsidRPr="00C3143E" w:rsidRDefault="0095225A" w:rsidP="00CB582E">
      <w:pPr>
        <w:widowControl w:val="0"/>
        <w:spacing w:line="360" w:lineRule="auto"/>
        <w:ind w:firstLine="709"/>
        <w:jc w:val="both"/>
        <w:rPr>
          <w:color w:val="000000"/>
          <w:sz w:val="28"/>
          <w:szCs w:val="26"/>
        </w:rPr>
      </w:pPr>
      <w:r w:rsidRPr="00C3143E">
        <w:rPr>
          <w:color w:val="000000"/>
          <w:sz w:val="28"/>
          <w:szCs w:val="26"/>
        </w:rPr>
        <w:t>2004 – 2006:</w:t>
      </w:r>
      <w:r w:rsidR="00CB582E">
        <w:rPr>
          <w:color w:val="000000"/>
          <w:sz w:val="28"/>
          <w:szCs w:val="26"/>
        </w:rPr>
        <w:t xml:space="preserve"> </w:t>
      </w:r>
      <w:r w:rsidRPr="00C3143E">
        <w:rPr>
          <w:color w:val="000000"/>
          <w:sz w:val="28"/>
          <w:szCs w:val="26"/>
        </w:rPr>
        <w:t>346,2 + 374,1 + 320,9 = 1041,20</w:t>
      </w:r>
    </w:p>
    <w:p w:rsidR="004C385B" w:rsidRPr="00C3143E" w:rsidRDefault="004C385B" w:rsidP="00CB582E">
      <w:pPr>
        <w:widowControl w:val="0"/>
        <w:spacing w:line="360" w:lineRule="auto"/>
        <w:ind w:firstLine="709"/>
        <w:jc w:val="both"/>
        <w:rPr>
          <w:color w:val="000000"/>
          <w:sz w:val="28"/>
          <w:szCs w:val="26"/>
        </w:rPr>
      </w:pPr>
    </w:p>
    <w:p w:rsidR="004C385B" w:rsidRPr="00C3143E" w:rsidRDefault="0095225A" w:rsidP="00CB582E">
      <w:pPr>
        <w:pStyle w:val="a4"/>
        <w:numPr>
          <w:ilvl w:val="0"/>
          <w:numId w:val="6"/>
        </w:numPr>
        <w:rPr>
          <w:color w:val="000000"/>
          <w:szCs w:val="26"/>
        </w:rPr>
      </w:pPr>
      <w:r w:rsidRPr="00C3143E">
        <w:rPr>
          <w:color w:val="000000"/>
          <w:szCs w:val="26"/>
        </w:rPr>
        <w:t>определим среднюю скользящую урожайность</w:t>
      </w:r>
      <w:r w:rsidR="00CB582E">
        <w:rPr>
          <w:color w:val="000000"/>
          <w:szCs w:val="26"/>
        </w:rPr>
        <w:t xml:space="preserve"> </w:t>
      </w:r>
      <w:r w:rsidRPr="00C3143E">
        <w:rPr>
          <w:color w:val="000000"/>
          <w:szCs w:val="26"/>
        </w:rPr>
        <w:t>по каждому трехлетию как простую арифметическую:</w:t>
      </w:r>
      <w:r w:rsidRPr="00C3143E">
        <w:rPr>
          <w:color w:val="000000"/>
          <w:szCs w:val="26"/>
        </w:rPr>
        <w:tab/>
      </w:r>
    </w:p>
    <w:p w:rsidR="00CC48EF" w:rsidRDefault="00CC48EF" w:rsidP="00CB582E">
      <w:pPr>
        <w:pStyle w:val="a4"/>
        <w:rPr>
          <w:color w:val="000000"/>
          <w:szCs w:val="26"/>
        </w:rPr>
      </w:pPr>
    </w:p>
    <w:p w:rsidR="00CC48EF" w:rsidRDefault="0095225A" w:rsidP="00CB582E">
      <w:pPr>
        <w:pStyle w:val="a4"/>
        <w:rPr>
          <w:color w:val="000000"/>
          <w:szCs w:val="26"/>
        </w:rPr>
      </w:pPr>
      <w:r w:rsidRPr="00C3143E">
        <w:rPr>
          <w:color w:val="000000"/>
          <w:szCs w:val="26"/>
        </w:rPr>
        <w:t>1998 – 2000:</w:t>
      </w:r>
      <w:r w:rsidRPr="00C3143E">
        <w:rPr>
          <w:color w:val="000000"/>
          <w:szCs w:val="26"/>
        </w:rPr>
        <w:tab/>
        <w:t>569,30: 3= 189,77</w:t>
      </w:r>
    </w:p>
    <w:p w:rsidR="00CC48EF" w:rsidRDefault="0095225A" w:rsidP="00CB582E">
      <w:pPr>
        <w:pStyle w:val="a4"/>
        <w:rPr>
          <w:color w:val="000000"/>
          <w:szCs w:val="26"/>
        </w:rPr>
      </w:pPr>
      <w:r w:rsidRPr="00C3143E">
        <w:rPr>
          <w:color w:val="000000"/>
          <w:szCs w:val="26"/>
        </w:rPr>
        <w:t>1999 – 2001:</w:t>
      </w:r>
      <w:r w:rsidRPr="00C3143E">
        <w:rPr>
          <w:color w:val="000000"/>
          <w:szCs w:val="26"/>
        </w:rPr>
        <w:tab/>
        <w:t>553,00: 3 = 184,33</w:t>
      </w:r>
    </w:p>
    <w:p w:rsidR="00CC48EF" w:rsidRDefault="0095225A" w:rsidP="00CB582E">
      <w:pPr>
        <w:pStyle w:val="a4"/>
        <w:rPr>
          <w:color w:val="000000"/>
          <w:szCs w:val="26"/>
        </w:rPr>
      </w:pPr>
      <w:r w:rsidRPr="00C3143E">
        <w:rPr>
          <w:color w:val="000000"/>
          <w:szCs w:val="26"/>
        </w:rPr>
        <w:t>2000 – 2002:</w:t>
      </w:r>
      <w:r w:rsidRPr="00C3143E">
        <w:rPr>
          <w:color w:val="000000"/>
          <w:szCs w:val="26"/>
        </w:rPr>
        <w:tab/>
        <w:t>579,8: 3 = 193,27</w:t>
      </w:r>
    </w:p>
    <w:p w:rsidR="00CC48EF" w:rsidRDefault="0095225A" w:rsidP="00CB582E">
      <w:pPr>
        <w:pStyle w:val="a4"/>
        <w:rPr>
          <w:color w:val="000000"/>
          <w:szCs w:val="26"/>
        </w:rPr>
      </w:pPr>
      <w:r w:rsidRPr="00C3143E">
        <w:rPr>
          <w:color w:val="000000"/>
          <w:szCs w:val="26"/>
        </w:rPr>
        <w:t>2001 – 2003:</w:t>
      </w:r>
      <w:r w:rsidRPr="00C3143E">
        <w:rPr>
          <w:color w:val="000000"/>
          <w:szCs w:val="26"/>
        </w:rPr>
        <w:tab/>
        <w:t>709,80: 3 = 236,60</w:t>
      </w:r>
    </w:p>
    <w:p w:rsidR="00CC48EF" w:rsidRDefault="0095225A" w:rsidP="00CB582E">
      <w:pPr>
        <w:pStyle w:val="a4"/>
        <w:rPr>
          <w:color w:val="000000"/>
          <w:szCs w:val="26"/>
        </w:rPr>
      </w:pPr>
      <w:r w:rsidRPr="00C3143E">
        <w:rPr>
          <w:color w:val="000000"/>
          <w:szCs w:val="26"/>
        </w:rPr>
        <w:t>2002 – 2004:</w:t>
      </w:r>
      <w:r w:rsidRPr="00C3143E">
        <w:rPr>
          <w:color w:val="000000"/>
          <w:szCs w:val="26"/>
        </w:rPr>
        <w:tab/>
        <w:t>881,20: 3 = 293,73</w:t>
      </w:r>
    </w:p>
    <w:p w:rsidR="0095225A" w:rsidRPr="00C3143E" w:rsidRDefault="0095225A" w:rsidP="00CB582E">
      <w:pPr>
        <w:pStyle w:val="a4"/>
        <w:rPr>
          <w:color w:val="000000"/>
          <w:szCs w:val="26"/>
        </w:rPr>
      </w:pPr>
      <w:r w:rsidRPr="00C3143E">
        <w:rPr>
          <w:color w:val="000000"/>
          <w:szCs w:val="26"/>
        </w:rPr>
        <w:t>2003 – 2005:</w:t>
      </w:r>
      <w:r w:rsidRPr="00C3143E">
        <w:rPr>
          <w:color w:val="000000"/>
          <w:szCs w:val="26"/>
        </w:rPr>
        <w:tab/>
        <w:t>1025,30: 3 = 341,77</w:t>
      </w:r>
    </w:p>
    <w:p w:rsidR="0095225A" w:rsidRPr="00C3143E" w:rsidRDefault="0095225A" w:rsidP="00CB582E">
      <w:pPr>
        <w:pStyle w:val="a4"/>
        <w:rPr>
          <w:color w:val="000000"/>
          <w:szCs w:val="26"/>
        </w:rPr>
      </w:pPr>
      <w:r w:rsidRPr="00C3143E">
        <w:rPr>
          <w:color w:val="000000"/>
          <w:szCs w:val="26"/>
        </w:rPr>
        <w:t>2004 –</w:t>
      </w:r>
      <w:r w:rsidR="004C385B" w:rsidRPr="00C3143E">
        <w:rPr>
          <w:color w:val="000000"/>
          <w:szCs w:val="26"/>
        </w:rPr>
        <w:t xml:space="preserve"> 2006: </w:t>
      </w:r>
      <w:r w:rsidRPr="00C3143E">
        <w:rPr>
          <w:color w:val="000000"/>
          <w:szCs w:val="26"/>
        </w:rPr>
        <w:t>1041,20: 3 = 347,07</w:t>
      </w:r>
    </w:p>
    <w:p w:rsidR="00C11923" w:rsidRDefault="00C11923" w:rsidP="00CB582E">
      <w:pPr>
        <w:pStyle w:val="a4"/>
        <w:rPr>
          <w:color w:val="000000"/>
          <w:szCs w:val="26"/>
        </w:rPr>
      </w:pPr>
    </w:p>
    <w:p w:rsidR="0095225A" w:rsidRPr="00C3143E" w:rsidRDefault="0095225A" w:rsidP="00CB582E">
      <w:pPr>
        <w:pStyle w:val="a4"/>
        <w:rPr>
          <w:color w:val="000000"/>
          <w:szCs w:val="26"/>
        </w:rPr>
      </w:pPr>
      <w:r w:rsidRPr="00C3143E">
        <w:rPr>
          <w:color w:val="000000"/>
          <w:szCs w:val="26"/>
        </w:rPr>
        <w:t>Полученные показатели выявили некоторую закономерность в развитии урожайности сахарной свеклы. Приведенные данные в таблице 3 говорят о том, что укрупнение периодов выявили тенденции увеличения урожайности. Для наиболее точного результата рассмотрим еще один метод.</w:t>
      </w:r>
    </w:p>
    <w:p w:rsidR="009611F6" w:rsidRPr="00C3143E" w:rsidRDefault="0095225A" w:rsidP="00CB582E">
      <w:pPr>
        <w:widowControl w:val="0"/>
        <w:numPr>
          <w:ilvl w:val="0"/>
          <w:numId w:val="5"/>
        </w:numPr>
        <w:spacing w:line="360" w:lineRule="auto"/>
        <w:ind w:left="0" w:firstLine="709"/>
        <w:jc w:val="both"/>
        <w:rPr>
          <w:color w:val="000000"/>
          <w:sz w:val="28"/>
          <w:szCs w:val="26"/>
        </w:rPr>
      </w:pPr>
      <w:r w:rsidRPr="00C3143E">
        <w:rPr>
          <w:color w:val="000000"/>
          <w:sz w:val="28"/>
          <w:szCs w:val="26"/>
        </w:rPr>
        <w:t xml:space="preserve">Аналитическое выравнивание </w:t>
      </w:r>
    </w:p>
    <w:p w:rsidR="009611F6" w:rsidRPr="00C3143E" w:rsidRDefault="009611F6" w:rsidP="00CB582E">
      <w:pPr>
        <w:widowControl w:val="0"/>
        <w:spacing w:line="360" w:lineRule="auto"/>
        <w:ind w:firstLine="709"/>
        <w:jc w:val="both"/>
        <w:rPr>
          <w:color w:val="000000"/>
          <w:sz w:val="28"/>
          <w:szCs w:val="26"/>
        </w:rPr>
      </w:pPr>
      <w:r w:rsidRPr="00C3143E">
        <w:rPr>
          <w:color w:val="000000"/>
          <w:sz w:val="28"/>
          <w:szCs w:val="26"/>
        </w:rPr>
        <w:t>Для аналитического выравнивания первоначально берется уравнение прямой</w:t>
      </w:r>
    </w:p>
    <w:p w:rsidR="00C11923" w:rsidRDefault="00C11923" w:rsidP="00CB582E">
      <w:pPr>
        <w:widowControl w:val="0"/>
        <w:spacing w:line="360" w:lineRule="auto"/>
        <w:ind w:firstLine="709"/>
        <w:jc w:val="both"/>
        <w:rPr>
          <w:b/>
          <w:color w:val="000000"/>
          <w:sz w:val="28"/>
          <w:szCs w:val="26"/>
        </w:rPr>
      </w:pPr>
    </w:p>
    <w:p w:rsidR="009611F6" w:rsidRPr="00C3143E" w:rsidRDefault="009611F6" w:rsidP="00CB582E">
      <w:pPr>
        <w:widowControl w:val="0"/>
        <w:spacing w:line="360" w:lineRule="auto"/>
        <w:ind w:firstLine="709"/>
        <w:jc w:val="both"/>
        <w:rPr>
          <w:color w:val="000000"/>
          <w:sz w:val="28"/>
          <w:szCs w:val="26"/>
        </w:rPr>
      </w:pPr>
      <w:r w:rsidRPr="00C3143E">
        <w:rPr>
          <w:b/>
          <w:color w:val="000000"/>
          <w:sz w:val="28"/>
          <w:szCs w:val="26"/>
          <w:lang w:val="en-US"/>
        </w:rPr>
        <w:t>y</w:t>
      </w:r>
      <w:r w:rsidRPr="00C3143E">
        <w:rPr>
          <w:b/>
          <w:color w:val="000000"/>
          <w:sz w:val="28"/>
          <w:szCs w:val="26"/>
        </w:rPr>
        <w:t>(</w:t>
      </w:r>
      <w:r w:rsidRPr="00C3143E">
        <w:rPr>
          <w:b/>
          <w:color w:val="000000"/>
          <w:sz w:val="28"/>
          <w:szCs w:val="26"/>
          <w:lang w:val="en-US"/>
        </w:rPr>
        <w:t>t</w:t>
      </w:r>
      <w:r w:rsidRPr="00C3143E">
        <w:rPr>
          <w:b/>
          <w:color w:val="000000"/>
          <w:sz w:val="28"/>
          <w:szCs w:val="26"/>
        </w:rPr>
        <w:t xml:space="preserve">) = </w:t>
      </w:r>
      <w:r w:rsidRPr="00C3143E">
        <w:rPr>
          <w:b/>
          <w:color w:val="000000"/>
          <w:sz w:val="28"/>
          <w:szCs w:val="26"/>
          <w:lang w:val="en-US"/>
        </w:rPr>
        <w:t>a</w:t>
      </w:r>
      <w:r w:rsidRPr="00C3143E">
        <w:rPr>
          <w:b/>
          <w:color w:val="000000"/>
          <w:sz w:val="28"/>
          <w:szCs w:val="26"/>
          <w:vertAlign w:val="subscript"/>
        </w:rPr>
        <w:t>0</w:t>
      </w:r>
      <w:r w:rsidRPr="00C3143E">
        <w:rPr>
          <w:b/>
          <w:color w:val="000000"/>
          <w:sz w:val="28"/>
          <w:szCs w:val="26"/>
        </w:rPr>
        <w:t>+а</w:t>
      </w:r>
      <w:r w:rsidRPr="00C3143E">
        <w:rPr>
          <w:b/>
          <w:color w:val="000000"/>
          <w:sz w:val="28"/>
          <w:szCs w:val="26"/>
          <w:vertAlign w:val="subscript"/>
        </w:rPr>
        <w:t>1</w:t>
      </w:r>
      <w:r w:rsidRPr="00C3143E">
        <w:rPr>
          <w:b/>
          <w:color w:val="000000"/>
          <w:sz w:val="28"/>
          <w:szCs w:val="26"/>
        </w:rPr>
        <w:t>* t</w:t>
      </w:r>
      <w:r w:rsidRPr="00C3143E">
        <w:rPr>
          <w:color w:val="000000"/>
          <w:sz w:val="28"/>
          <w:szCs w:val="26"/>
        </w:rPr>
        <w:t xml:space="preserve"> , где</w:t>
      </w:r>
    </w:p>
    <w:p w:rsidR="00C11923" w:rsidRDefault="00C11923" w:rsidP="00CB582E">
      <w:pPr>
        <w:widowControl w:val="0"/>
        <w:spacing w:line="360" w:lineRule="auto"/>
        <w:ind w:firstLine="709"/>
        <w:jc w:val="both"/>
        <w:rPr>
          <w:color w:val="000000"/>
          <w:sz w:val="28"/>
          <w:szCs w:val="26"/>
        </w:rPr>
      </w:pPr>
    </w:p>
    <w:p w:rsidR="009611F6" w:rsidRPr="00C3143E" w:rsidRDefault="009611F6" w:rsidP="00CB582E">
      <w:pPr>
        <w:widowControl w:val="0"/>
        <w:spacing w:line="360" w:lineRule="auto"/>
        <w:ind w:firstLine="709"/>
        <w:jc w:val="both"/>
        <w:rPr>
          <w:color w:val="000000"/>
          <w:sz w:val="28"/>
          <w:szCs w:val="26"/>
        </w:rPr>
      </w:pPr>
      <w:r w:rsidRPr="00C3143E">
        <w:rPr>
          <w:color w:val="000000"/>
          <w:sz w:val="28"/>
          <w:szCs w:val="26"/>
          <w:lang w:val="en-US"/>
        </w:rPr>
        <w:t>y</w:t>
      </w:r>
      <w:r w:rsidRPr="00C3143E">
        <w:rPr>
          <w:color w:val="000000"/>
          <w:sz w:val="28"/>
          <w:szCs w:val="26"/>
        </w:rPr>
        <w:t>(</w:t>
      </w:r>
      <w:r w:rsidRPr="00C3143E">
        <w:rPr>
          <w:color w:val="000000"/>
          <w:sz w:val="28"/>
          <w:szCs w:val="26"/>
          <w:lang w:val="en-US"/>
        </w:rPr>
        <w:t>t</w:t>
      </w:r>
      <w:r w:rsidRPr="00C3143E">
        <w:rPr>
          <w:color w:val="000000"/>
          <w:sz w:val="28"/>
          <w:szCs w:val="26"/>
        </w:rPr>
        <w:t>)- теоретическое значение урожайности за</w:t>
      </w:r>
      <w:r w:rsidR="00CB582E">
        <w:rPr>
          <w:color w:val="000000"/>
          <w:sz w:val="28"/>
          <w:szCs w:val="26"/>
        </w:rPr>
        <w:t xml:space="preserve"> </w:t>
      </w:r>
      <w:r w:rsidRPr="00C3143E">
        <w:rPr>
          <w:color w:val="000000"/>
          <w:sz w:val="28"/>
          <w:szCs w:val="26"/>
        </w:rPr>
        <w:t>каждый год</w:t>
      </w:r>
    </w:p>
    <w:p w:rsidR="009611F6" w:rsidRPr="00C3143E" w:rsidRDefault="009611F6" w:rsidP="00CB582E">
      <w:pPr>
        <w:widowControl w:val="0"/>
        <w:spacing w:line="360" w:lineRule="auto"/>
        <w:ind w:firstLine="709"/>
        <w:jc w:val="both"/>
        <w:rPr>
          <w:color w:val="000000"/>
          <w:sz w:val="28"/>
          <w:szCs w:val="26"/>
        </w:rPr>
      </w:pPr>
      <w:r w:rsidRPr="00C3143E">
        <w:rPr>
          <w:color w:val="000000"/>
          <w:sz w:val="28"/>
          <w:szCs w:val="26"/>
          <w:lang w:val="en-US"/>
        </w:rPr>
        <w:t>t</w:t>
      </w:r>
      <w:r w:rsidRPr="00C3143E">
        <w:rPr>
          <w:color w:val="000000"/>
          <w:sz w:val="28"/>
          <w:szCs w:val="26"/>
        </w:rPr>
        <w:t>- условное обозначение периода времени</w:t>
      </w:r>
    </w:p>
    <w:p w:rsidR="009611F6" w:rsidRPr="00C3143E" w:rsidRDefault="009611F6" w:rsidP="00CB582E">
      <w:pPr>
        <w:widowControl w:val="0"/>
        <w:spacing w:line="360" w:lineRule="auto"/>
        <w:ind w:firstLine="709"/>
        <w:jc w:val="both"/>
        <w:rPr>
          <w:color w:val="000000"/>
          <w:sz w:val="28"/>
          <w:szCs w:val="26"/>
        </w:rPr>
      </w:pPr>
      <w:r w:rsidRPr="00C3143E">
        <w:rPr>
          <w:color w:val="000000"/>
          <w:sz w:val="28"/>
          <w:szCs w:val="26"/>
          <w:lang w:val="en-US"/>
        </w:rPr>
        <w:t>a</w:t>
      </w:r>
      <w:r w:rsidRPr="00C3143E">
        <w:rPr>
          <w:color w:val="000000"/>
          <w:sz w:val="28"/>
          <w:szCs w:val="26"/>
          <w:vertAlign w:val="subscript"/>
        </w:rPr>
        <w:t>0</w:t>
      </w:r>
      <w:r w:rsidRPr="00C3143E">
        <w:rPr>
          <w:color w:val="000000"/>
          <w:sz w:val="28"/>
          <w:szCs w:val="26"/>
        </w:rPr>
        <w:t>, а</w:t>
      </w:r>
      <w:r w:rsidRPr="00C3143E">
        <w:rPr>
          <w:color w:val="000000"/>
          <w:sz w:val="28"/>
          <w:szCs w:val="26"/>
          <w:vertAlign w:val="subscript"/>
        </w:rPr>
        <w:t>1</w:t>
      </w:r>
      <w:r w:rsidRPr="00C3143E">
        <w:rPr>
          <w:color w:val="000000"/>
          <w:sz w:val="28"/>
          <w:szCs w:val="26"/>
        </w:rPr>
        <w:t>- неизвестные параметры</w:t>
      </w:r>
    </w:p>
    <w:p w:rsidR="009611F6" w:rsidRDefault="009611F6" w:rsidP="00CB582E">
      <w:pPr>
        <w:widowControl w:val="0"/>
        <w:spacing w:line="360" w:lineRule="auto"/>
        <w:ind w:firstLine="709"/>
        <w:jc w:val="both"/>
        <w:rPr>
          <w:color w:val="000000"/>
          <w:sz w:val="28"/>
          <w:szCs w:val="26"/>
        </w:rPr>
      </w:pPr>
      <w:r w:rsidRPr="00C3143E">
        <w:rPr>
          <w:color w:val="000000"/>
          <w:sz w:val="28"/>
          <w:szCs w:val="26"/>
        </w:rPr>
        <w:t>Для нахождения неизвестных параметров решается система уравнений</w:t>
      </w:r>
    </w:p>
    <w:p w:rsidR="00C11923" w:rsidRPr="00C3143E" w:rsidRDefault="00C11923" w:rsidP="00CB582E">
      <w:pPr>
        <w:widowControl w:val="0"/>
        <w:spacing w:line="360" w:lineRule="auto"/>
        <w:ind w:firstLine="709"/>
        <w:jc w:val="both"/>
        <w:rPr>
          <w:color w:val="000000"/>
          <w:sz w:val="28"/>
          <w:szCs w:val="26"/>
        </w:rPr>
      </w:pPr>
    </w:p>
    <w:p w:rsidR="009611F6" w:rsidRPr="00C3143E" w:rsidRDefault="00234C9D" w:rsidP="00CB582E">
      <w:pPr>
        <w:widowControl w:val="0"/>
        <w:spacing w:line="360" w:lineRule="auto"/>
        <w:ind w:firstLine="709"/>
        <w:jc w:val="both"/>
        <w:rPr>
          <w:color w:val="000000"/>
          <w:sz w:val="28"/>
          <w:szCs w:val="26"/>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1.95pt;margin-top:2.4pt;width:9pt;height:36pt;z-index:251656704"/>
        </w:pict>
      </w:r>
      <w:r>
        <w:rPr>
          <w:color w:val="000000"/>
          <w:sz w:val="28"/>
          <w:szCs w:val="26"/>
          <w:lang w:val="en-US"/>
        </w:rPr>
        <w:pict>
          <v:shape id="_x0000_i1043" type="#_x0000_t75" style="width:129.75pt;height:42pt">
            <v:imagedata r:id="rId22" o:title=""/>
          </v:shape>
        </w:pict>
      </w:r>
    </w:p>
    <w:p w:rsidR="00C11923" w:rsidRDefault="00C11923" w:rsidP="00CB582E">
      <w:pPr>
        <w:widowControl w:val="0"/>
        <w:spacing w:line="360" w:lineRule="auto"/>
        <w:ind w:firstLine="709"/>
        <w:jc w:val="both"/>
        <w:rPr>
          <w:color w:val="000000"/>
          <w:sz w:val="28"/>
          <w:szCs w:val="26"/>
        </w:rPr>
      </w:pPr>
    </w:p>
    <w:p w:rsidR="009611F6" w:rsidRDefault="009611F6" w:rsidP="00CB582E">
      <w:pPr>
        <w:widowControl w:val="0"/>
        <w:spacing w:line="360" w:lineRule="auto"/>
        <w:ind w:firstLine="709"/>
        <w:jc w:val="both"/>
        <w:rPr>
          <w:color w:val="000000"/>
          <w:sz w:val="28"/>
          <w:szCs w:val="26"/>
        </w:rPr>
      </w:pPr>
      <w:r w:rsidRPr="00C3143E">
        <w:rPr>
          <w:color w:val="000000"/>
          <w:sz w:val="28"/>
          <w:szCs w:val="26"/>
        </w:rPr>
        <w:t>Подставим значения таблицы в систему уравнений</w:t>
      </w:r>
      <w:r w:rsidR="00234C9D">
        <w:rPr>
          <w:color w:val="000000"/>
          <w:sz w:val="28"/>
          <w:szCs w:val="26"/>
        </w:rPr>
        <w:pict>
          <v:shape id="_x0000_i1044" type="#_x0000_t75" style="width:9pt;height:17.25pt">
            <v:imagedata r:id="rId19" o:title=""/>
          </v:shape>
        </w:pict>
      </w:r>
    </w:p>
    <w:p w:rsidR="00C11923" w:rsidRPr="00C3143E" w:rsidRDefault="00C11923" w:rsidP="00CB582E">
      <w:pPr>
        <w:widowControl w:val="0"/>
        <w:spacing w:line="360" w:lineRule="auto"/>
        <w:ind w:firstLine="709"/>
        <w:jc w:val="both"/>
        <w:rPr>
          <w:color w:val="000000"/>
          <w:sz w:val="28"/>
          <w:szCs w:val="26"/>
        </w:rPr>
      </w:pPr>
    </w:p>
    <w:p w:rsidR="009611F6" w:rsidRPr="00C3143E" w:rsidRDefault="00234C9D" w:rsidP="00CB582E">
      <w:pPr>
        <w:widowControl w:val="0"/>
        <w:spacing w:line="360" w:lineRule="auto"/>
        <w:ind w:firstLine="709"/>
        <w:jc w:val="both"/>
        <w:rPr>
          <w:color w:val="000000"/>
          <w:sz w:val="28"/>
          <w:szCs w:val="26"/>
        </w:rPr>
      </w:pPr>
      <w:r>
        <w:rPr>
          <w:noProof/>
        </w:rPr>
        <w:pict>
          <v:shape id="_x0000_s1027" type="#_x0000_t87" style="position:absolute;left:0;text-align:left;margin-left:136.95pt;margin-top:9.85pt;width:9pt;height:27pt;z-index:251658752"/>
        </w:pict>
      </w:r>
      <w:r>
        <w:rPr>
          <w:noProof/>
        </w:rPr>
        <w:pict>
          <v:shape id="_x0000_s1028" type="#_x0000_t87" style="position:absolute;left:0;text-align:left;margin-left:27pt;margin-top:9.85pt;width:9pt;height:40.05pt;z-index:251657728"/>
        </w:pict>
      </w:r>
      <w:r w:rsidR="009611F6" w:rsidRPr="00C3143E">
        <w:rPr>
          <w:color w:val="000000"/>
          <w:sz w:val="28"/>
          <w:szCs w:val="26"/>
        </w:rPr>
        <w:t>9</w:t>
      </w:r>
      <w:r>
        <w:rPr>
          <w:color w:val="000000"/>
          <w:sz w:val="28"/>
          <w:szCs w:val="26"/>
        </w:rPr>
        <w:pict>
          <v:shape id="_x0000_i1045" type="#_x0000_t75" style="width:12.75pt;height:18pt">
            <v:imagedata r:id="rId23" o:title=""/>
          </v:shape>
        </w:pict>
      </w:r>
      <w:r w:rsidR="009611F6" w:rsidRPr="00C3143E">
        <w:rPr>
          <w:color w:val="000000"/>
          <w:sz w:val="28"/>
          <w:szCs w:val="26"/>
        </w:rPr>
        <w:t xml:space="preserve">+ </w:t>
      </w:r>
      <w:r>
        <w:rPr>
          <w:color w:val="000000"/>
          <w:sz w:val="28"/>
          <w:szCs w:val="26"/>
        </w:rPr>
        <w:pict>
          <v:shape id="_x0000_i1046" type="#_x0000_t75" style="width:12pt;height:17.25pt">
            <v:imagedata r:id="rId24" o:title=""/>
          </v:shape>
        </w:pict>
      </w:r>
      <w:r w:rsidR="009611F6" w:rsidRPr="00C3143E">
        <w:rPr>
          <w:color w:val="000000"/>
          <w:sz w:val="28"/>
          <w:szCs w:val="26"/>
        </w:rPr>
        <w:t>0=2320,</w:t>
      </w:r>
      <w:r w:rsidR="003B48A6" w:rsidRPr="00CB582E">
        <w:rPr>
          <w:color w:val="000000"/>
          <w:sz w:val="28"/>
          <w:szCs w:val="26"/>
        </w:rPr>
        <w:t>3</w:t>
      </w:r>
      <w:r w:rsidR="009611F6" w:rsidRPr="00C3143E">
        <w:rPr>
          <w:color w:val="000000"/>
          <w:sz w:val="28"/>
          <w:szCs w:val="26"/>
        </w:rPr>
        <w:t>;</w:t>
      </w:r>
      <w:r w:rsidR="00CB582E">
        <w:rPr>
          <w:color w:val="000000"/>
          <w:sz w:val="28"/>
          <w:szCs w:val="26"/>
        </w:rPr>
        <w:t xml:space="preserve"> </w:t>
      </w:r>
      <w:r>
        <w:rPr>
          <w:color w:val="000000"/>
          <w:sz w:val="28"/>
          <w:szCs w:val="26"/>
        </w:rPr>
        <w:pict>
          <v:shape id="_x0000_i1047" type="#_x0000_t75" style="width:12.75pt;height:18pt">
            <v:imagedata r:id="rId23" o:title=""/>
          </v:shape>
        </w:pict>
      </w:r>
      <w:r w:rsidR="009611F6" w:rsidRPr="00C3143E">
        <w:rPr>
          <w:color w:val="000000"/>
          <w:sz w:val="28"/>
          <w:szCs w:val="26"/>
        </w:rPr>
        <w:t>= 257,8;</w:t>
      </w:r>
      <w:r w:rsidR="00CB582E">
        <w:rPr>
          <w:color w:val="000000"/>
          <w:sz w:val="28"/>
          <w:szCs w:val="26"/>
        </w:rPr>
        <w:t xml:space="preserve"> </w:t>
      </w:r>
    </w:p>
    <w:p w:rsidR="009611F6" w:rsidRPr="00C3143E" w:rsidRDefault="00234C9D" w:rsidP="00CB582E">
      <w:pPr>
        <w:widowControl w:val="0"/>
        <w:spacing w:line="360" w:lineRule="auto"/>
        <w:ind w:firstLine="709"/>
        <w:jc w:val="both"/>
        <w:rPr>
          <w:color w:val="000000"/>
          <w:sz w:val="28"/>
          <w:szCs w:val="26"/>
        </w:rPr>
      </w:pPr>
      <w:r>
        <w:rPr>
          <w:color w:val="000000"/>
          <w:sz w:val="28"/>
          <w:szCs w:val="26"/>
        </w:rPr>
        <w:pict>
          <v:shape id="_x0000_i1048" type="#_x0000_t75" style="width:12.75pt;height:18pt">
            <v:imagedata r:id="rId23" o:title=""/>
          </v:shape>
        </w:pict>
      </w:r>
      <w:r w:rsidR="009611F6" w:rsidRPr="00C3143E">
        <w:rPr>
          <w:color w:val="000000"/>
          <w:sz w:val="28"/>
          <w:szCs w:val="26"/>
        </w:rPr>
        <w:t>0+60</w:t>
      </w:r>
      <w:r>
        <w:rPr>
          <w:color w:val="000000"/>
          <w:sz w:val="28"/>
          <w:szCs w:val="26"/>
        </w:rPr>
        <w:pict>
          <v:shape id="_x0000_i1049" type="#_x0000_t75" style="width:12pt;height:17.25pt">
            <v:imagedata r:id="rId24" o:title=""/>
          </v:shape>
        </w:pict>
      </w:r>
      <w:r w:rsidR="009611F6" w:rsidRPr="00C3143E">
        <w:rPr>
          <w:color w:val="000000"/>
          <w:sz w:val="28"/>
          <w:szCs w:val="26"/>
        </w:rPr>
        <w:t>=1504,5.</w:t>
      </w:r>
      <w:r w:rsidR="00CB582E">
        <w:rPr>
          <w:color w:val="000000"/>
          <w:sz w:val="28"/>
          <w:szCs w:val="26"/>
        </w:rPr>
        <w:t xml:space="preserve"> </w:t>
      </w:r>
      <w:r>
        <w:rPr>
          <w:color w:val="000000"/>
          <w:sz w:val="28"/>
          <w:szCs w:val="26"/>
        </w:rPr>
        <w:pict>
          <v:shape id="_x0000_i1050" type="#_x0000_t75" style="width:12pt;height:17.25pt">
            <v:imagedata r:id="rId24" o:title=""/>
          </v:shape>
        </w:pict>
      </w:r>
      <w:r w:rsidR="009611F6" w:rsidRPr="00C3143E">
        <w:rPr>
          <w:color w:val="000000"/>
          <w:sz w:val="28"/>
          <w:szCs w:val="26"/>
        </w:rPr>
        <w:t>=25,1.</w:t>
      </w:r>
    </w:p>
    <w:p w:rsidR="009611F6" w:rsidRPr="00C3143E" w:rsidRDefault="00C11923" w:rsidP="00CB582E">
      <w:pPr>
        <w:widowControl w:val="0"/>
        <w:spacing w:line="360" w:lineRule="auto"/>
        <w:ind w:firstLine="709"/>
        <w:jc w:val="both"/>
        <w:rPr>
          <w:color w:val="000000"/>
          <w:sz w:val="28"/>
          <w:szCs w:val="26"/>
        </w:rPr>
      </w:pPr>
      <w:r>
        <w:rPr>
          <w:color w:val="000000"/>
          <w:sz w:val="28"/>
          <w:szCs w:val="26"/>
        </w:rPr>
        <w:br w:type="page"/>
      </w:r>
      <w:r w:rsidR="009611F6" w:rsidRPr="00C3143E">
        <w:rPr>
          <w:color w:val="000000"/>
          <w:sz w:val="28"/>
          <w:szCs w:val="26"/>
        </w:rPr>
        <w:t xml:space="preserve">Подставим найденные значения параметров </w:t>
      </w:r>
      <w:r w:rsidR="00234C9D">
        <w:rPr>
          <w:color w:val="000000"/>
          <w:sz w:val="28"/>
          <w:szCs w:val="26"/>
        </w:rPr>
        <w:pict>
          <v:shape id="_x0000_i1051" type="#_x0000_t75" style="width:12.75pt;height:18pt">
            <v:imagedata r:id="rId23" o:title=""/>
          </v:shape>
        </w:pict>
      </w:r>
      <w:r w:rsidR="009611F6" w:rsidRPr="00C3143E">
        <w:rPr>
          <w:color w:val="000000"/>
          <w:sz w:val="28"/>
          <w:szCs w:val="26"/>
        </w:rPr>
        <w:t xml:space="preserve">, </w:t>
      </w:r>
      <w:r w:rsidR="00234C9D">
        <w:rPr>
          <w:color w:val="000000"/>
          <w:sz w:val="28"/>
          <w:szCs w:val="26"/>
        </w:rPr>
        <w:pict>
          <v:shape id="_x0000_i1052" type="#_x0000_t75" style="width:12pt;height:17.25pt">
            <v:imagedata r:id="rId24" o:title=""/>
          </v:shape>
        </w:pict>
      </w:r>
      <w:r w:rsidR="009611F6" w:rsidRPr="00C3143E">
        <w:rPr>
          <w:color w:val="000000"/>
          <w:sz w:val="28"/>
          <w:szCs w:val="26"/>
        </w:rPr>
        <w:t xml:space="preserve"> в уравнение прямой и найдем его конкретное выражение</w:t>
      </w:r>
    </w:p>
    <w:p w:rsidR="00C11923" w:rsidRDefault="00C11923" w:rsidP="00CB582E">
      <w:pPr>
        <w:widowControl w:val="0"/>
        <w:spacing w:line="360" w:lineRule="auto"/>
        <w:ind w:firstLine="709"/>
        <w:jc w:val="both"/>
        <w:rPr>
          <w:color w:val="000000"/>
          <w:sz w:val="28"/>
          <w:szCs w:val="26"/>
        </w:rPr>
      </w:pPr>
    </w:p>
    <w:p w:rsidR="009611F6" w:rsidRPr="00C3143E" w:rsidRDefault="009611F6" w:rsidP="00CB582E">
      <w:pPr>
        <w:widowControl w:val="0"/>
        <w:spacing w:line="360" w:lineRule="auto"/>
        <w:ind w:firstLine="709"/>
        <w:jc w:val="both"/>
        <w:rPr>
          <w:color w:val="000000"/>
          <w:sz w:val="28"/>
          <w:szCs w:val="26"/>
        </w:rPr>
      </w:pPr>
      <w:r w:rsidRPr="00C3143E">
        <w:rPr>
          <w:color w:val="000000"/>
          <w:sz w:val="28"/>
          <w:szCs w:val="26"/>
          <w:lang w:val="en-US"/>
        </w:rPr>
        <w:t>Y</w:t>
      </w:r>
      <w:r w:rsidRPr="00C3143E">
        <w:rPr>
          <w:color w:val="000000"/>
          <w:sz w:val="28"/>
          <w:szCs w:val="26"/>
        </w:rPr>
        <w:t>(</w:t>
      </w:r>
      <w:r w:rsidRPr="00C3143E">
        <w:rPr>
          <w:color w:val="000000"/>
          <w:sz w:val="28"/>
          <w:szCs w:val="26"/>
          <w:lang w:val="en-US"/>
        </w:rPr>
        <w:t>t</w:t>
      </w:r>
      <w:r w:rsidRPr="00C3143E">
        <w:rPr>
          <w:color w:val="000000"/>
          <w:sz w:val="28"/>
          <w:szCs w:val="26"/>
        </w:rPr>
        <w:t>)=257,8+25,1</w:t>
      </w:r>
      <w:r w:rsidRPr="00C3143E">
        <w:rPr>
          <w:color w:val="000000"/>
          <w:sz w:val="28"/>
          <w:szCs w:val="26"/>
          <w:lang w:val="en-US"/>
        </w:rPr>
        <w:t>t</w:t>
      </w:r>
    </w:p>
    <w:p w:rsidR="00C11923" w:rsidRDefault="00C11923" w:rsidP="00CB582E">
      <w:pPr>
        <w:widowControl w:val="0"/>
        <w:spacing w:line="360" w:lineRule="auto"/>
        <w:ind w:firstLine="709"/>
        <w:jc w:val="both"/>
        <w:rPr>
          <w:color w:val="000000"/>
          <w:sz w:val="28"/>
          <w:szCs w:val="26"/>
        </w:rPr>
      </w:pPr>
    </w:p>
    <w:p w:rsidR="009611F6" w:rsidRPr="00C3143E" w:rsidRDefault="009611F6" w:rsidP="00CB582E">
      <w:pPr>
        <w:widowControl w:val="0"/>
        <w:spacing w:line="360" w:lineRule="auto"/>
        <w:ind w:firstLine="709"/>
        <w:jc w:val="both"/>
        <w:rPr>
          <w:color w:val="000000"/>
          <w:sz w:val="28"/>
          <w:szCs w:val="26"/>
        </w:rPr>
      </w:pPr>
      <w:r w:rsidRPr="00C3143E">
        <w:rPr>
          <w:color w:val="000000"/>
          <w:sz w:val="28"/>
          <w:szCs w:val="26"/>
        </w:rPr>
        <w:t xml:space="preserve">Параметр </w:t>
      </w:r>
      <w:r w:rsidR="00234C9D">
        <w:rPr>
          <w:color w:val="000000"/>
          <w:sz w:val="28"/>
          <w:szCs w:val="26"/>
        </w:rPr>
        <w:pict>
          <v:shape id="_x0000_i1053" type="#_x0000_t75" style="width:12pt;height:17.25pt">
            <v:imagedata r:id="rId24" o:title=""/>
          </v:shape>
        </w:pict>
      </w:r>
      <w:r w:rsidRPr="00C3143E">
        <w:rPr>
          <w:color w:val="000000"/>
          <w:sz w:val="28"/>
          <w:szCs w:val="26"/>
        </w:rPr>
        <w:t xml:space="preserve"> свидетельствует о том, что ежегодно в течение изучаемого периода урожайность сахарной свеклы повышалась на 25,1 ц/га.</w:t>
      </w:r>
    </w:p>
    <w:p w:rsidR="0095225A" w:rsidRPr="00C3143E" w:rsidRDefault="009611F6" w:rsidP="00CB582E">
      <w:pPr>
        <w:widowControl w:val="0"/>
        <w:spacing w:line="360" w:lineRule="auto"/>
        <w:ind w:firstLine="709"/>
        <w:jc w:val="both"/>
        <w:rPr>
          <w:color w:val="000000"/>
          <w:sz w:val="28"/>
          <w:szCs w:val="26"/>
        </w:rPr>
      </w:pPr>
      <w:r w:rsidRPr="00C3143E">
        <w:rPr>
          <w:color w:val="000000"/>
          <w:sz w:val="28"/>
          <w:szCs w:val="26"/>
        </w:rPr>
        <w:t xml:space="preserve">Подставив значение </w:t>
      </w:r>
      <w:r w:rsidRPr="00C3143E">
        <w:rPr>
          <w:color w:val="000000"/>
          <w:sz w:val="28"/>
          <w:szCs w:val="26"/>
          <w:lang w:val="en-US"/>
        </w:rPr>
        <w:t>t</w:t>
      </w:r>
      <w:r w:rsidRPr="00C3143E">
        <w:rPr>
          <w:color w:val="000000"/>
          <w:sz w:val="28"/>
          <w:szCs w:val="26"/>
        </w:rPr>
        <w:t xml:space="preserve"> в уравнение прямой, определим теоретическое значение урожайности за каждый год.</w:t>
      </w:r>
    </w:p>
    <w:p w:rsidR="0095225A" w:rsidRDefault="0095225A" w:rsidP="00CB582E">
      <w:pPr>
        <w:pStyle w:val="a4"/>
        <w:rPr>
          <w:color w:val="000000"/>
          <w:szCs w:val="26"/>
        </w:rPr>
      </w:pPr>
      <w:r w:rsidRPr="00C3143E">
        <w:rPr>
          <w:color w:val="000000"/>
          <w:szCs w:val="26"/>
        </w:rPr>
        <w:t xml:space="preserve">Изобразим </w:t>
      </w:r>
      <w:r w:rsidR="004C385B" w:rsidRPr="00C3143E">
        <w:rPr>
          <w:color w:val="000000"/>
          <w:szCs w:val="26"/>
        </w:rPr>
        <w:t xml:space="preserve">графически </w:t>
      </w:r>
      <w:r w:rsidRPr="00C3143E">
        <w:rPr>
          <w:color w:val="000000"/>
          <w:szCs w:val="26"/>
        </w:rPr>
        <w:t>динамику</w:t>
      </w:r>
      <w:r w:rsidR="008B0B38" w:rsidRPr="00C3143E">
        <w:rPr>
          <w:color w:val="000000"/>
          <w:szCs w:val="26"/>
        </w:rPr>
        <w:t xml:space="preserve"> урожайности сахарной свеклы ,</w:t>
      </w:r>
      <w:r w:rsidR="004C385B" w:rsidRPr="00C3143E">
        <w:rPr>
          <w:color w:val="000000"/>
          <w:szCs w:val="26"/>
        </w:rPr>
        <w:t>использовав</w:t>
      </w:r>
      <w:r w:rsidR="008B0B38" w:rsidRPr="00C3143E">
        <w:rPr>
          <w:color w:val="000000"/>
          <w:szCs w:val="26"/>
        </w:rPr>
        <w:t xml:space="preserve"> методы: укрупнение периодов , расчет скользящей средней и аналитическое выравнивание.</w:t>
      </w:r>
    </w:p>
    <w:p w:rsidR="00C11923" w:rsidRPr="00C3143E" w:rsidRDefault="00C11923" w:rsidP="00CB582E">
      <w:pPr>
        <w:pStyle w:val="a4"/>
        <w:rPr>
          <w:color w:val="000000"/>
          <w:szCs w:val="26"/>
        </w:rPr>
      </w:pPr>
    </w:p>
    <w:p w:rsidR="0095225A" w:rsidRPr="00C3143E" w:rsidRDefault="00234C9D" w:rsidP="00CB582E">
      <w:pPr>
        <w:widowControl w:val="0"/>
        <w:spacing w:line="360" w:lineRule="auto"/>
        <w:ind w:firstLine="709"/>
        <w:jc w:val="both"/>
        <w:rPr>
          <w:color w:val="000000"/>
          <w:sz w:val="28"/>
        </w:rPr>
      </w:pPr>
      <w:r>
        <w:rPr>
          <w:color w:val="000000"/>
          <w:sz w:val="28"/>
        </w:rPr>
        <w:pict>
          <v:shape id="_x0000_i1054" type="#_x0000_t75" style="width:338.25pt;height:260.25pt">
            <v:imagedata r:id="rId25" o:title=""/>
          </v:shape>
        </w:pict>
      </w:r>
    </w:p>
    <w:p w:rsidR="00DF7210" w:rsidRPr="00C3143E" w:rsidRDefault="00F60DBC" w:rsidP="00CB582E">
      <w:pPr>
        <w:pStyle w:val="a8"/>
        <w:widowControl w:val="0"/>
        <w:spacing w:line="360" w:lineRule="auto"/>
        <w:ind w:firstLine="709"/>
        <w:jc w:val="both"/>
        <w:rPr>
          <w:b w:val="0"/>
          <w:color w:val="000000"/>
          <w:sz w:val="28"/>
          <w:szCs w:val="26"/>
        </w:rPr>
      </w:pPr>
      <w:r w:rsidRPr="00C3143E">
        <w:rPr>
          <w:b w:val="0"/>
          <w:color w:val="000000"/>
          <w:sz w:val="28"/>
          <w:szCs w:val="26"/>
        </w:rPr>
        <w:t>Рисунок 5</w:t>
      </w:r>
      <w:r w:rsidR="00E812A9" w:rsidRPr="00C3143E">
        <w:rPr>
          <w:color w:val="000000"/>
          <w:sz w:val="28"/>
          <w:szCs w:val="26"/>
        </w:rPr>
        <w:t xml:space="preserve">. </w:t>
      </w:r>
      <w:r w:rsidR="00DF7210" w:rsidRPr="00C3143E">
        <w:rPr>
          <w:b w:val="0"/>
          <w:color w:val="000000"/>
          <w:sz w:val="28"/>
          <w:szCs w:val="26"/>
        </w:rPr>
        <w:t xml:space="preserve">Фактическая и </w:t>
      </w:r>
      <w:r w:rsidR="004C385B" w:rsidRPr="00C3143E">
        <w:rPr>
          <w:b w:val="0"/>
          <w:color w:val="000000"/>
          <w:sz w:val="28"/>
          <w:szCs w:val="26"/>
        </w:rPr>
        <w:t>выровненная</w:t>
      </w:r>
      <w:r w:rsidR="00DF7210" w:rsidRPr="00C3143E">
        <w:rPr>
          <w:b w:val="0"/>
          <w:color w:val="000000"/>
          <w:sz w:val="28"/>
          <w:szCs w:val="26"/>
        </w:rPr>
        <w:t xml:space="preserve"> урожайность сахарной свеклы в ЗАО "Землянское" Семилукского района.</w:t>
      </w:r>
    </w:p>
    <w:p w:rsidR="00471DEC" w:rsidRPr="00C3143E" w:rsidRDefault="00471DEC" w:rsidP="00CB582E">
      <w:pPr>
        <w:widowControl w:val="0"/>
        <w:spacing w:line="360" w:lineRule="auto"/>
        <w:ind w:firstLine="709"/>
        <w:jc w:val="both"/>
        <w:rPr>
          <w:color w:val="000000"/>
          <w:sz w:val="28"/>
        </w:rPr>
      </w:pPr>
    </w:p>
    <w:p w:rsidR="00C30A95" w:rsidRPr="00C3143E" w:rsidRDefault="0095225A" w:rsidP="00CB582E">
      <w:pPr>
        <w:widowControl w:val="0"/>
        <w:spacing w:line="360" w:lineRule="auto"/>
        <w:ind w:firstLine="709"/>
        <w:jc w:val="both"/>
        <w:rPr>
          <w:color w:val="000000"/>
          <w:sz w:val="28"/>
          <w:szCs w:val="26"/>
        </w:rPr>
      </w:pPr>
      <w:r w:rsidRPr="00C3143E">
        <w:rPr>
          <w:color w:val="000000"/>
          <w:sz w:val="28"/>
          <w:szCs w:val="26"/>
        </w:rPr>
        <w:t xml:space="preserve">Таким образом, выровненный ряд урожайности сахарной свеклы говорит о </w:t>
      </w:r>
      <w:r w:rsidR="00E812A9" w:rsidRPr="00C3143E">
        <w:rPr>
          <w:color w:val="000000"/>
          <w:sz w:val="28"/>
          <w:szCs w:val="26"/>
        </w:rPr>
        <w:t>его</w:t>
      </w:r>
      <w:r w:rsidRPr="00C3143E">
        <w:rPr>
          <w:color w:val="000000"/>
          <w:sz w:val="28"/>
          <w:szCs w:val="26"/>
        </w:rPr>
        <w:t xml:space="preserve"> систематическом увеличении с годовым увеличение</w:t>
      </w:r>
      <w:r w:rsidR="003B48A6" w:rsidRPr="00C3143E">
        <w:rPr>
          <w:color w:val="000000"/>
          <w:sz w:val="28"/>
          <w:szCs w:val="26"/>
        </w:rPr>
        <w:t>м</w:t>
      </w:r>
      <w:r w:rsidRPr="00C3143E">
        <w:rPr>
          <w:color w:val="000000"/>
          <w:sz w:val="28"/>
          <w:szCs w:val="26"/>
        </w:rPr>
        <w:t xml:space="preserve"> на 25,1 ц/га.</w:t>
      </w:r>
    </w:p>
    <w:p w:rsidR="00C30A95" w:rsidRPr="00C3143E" w:rsidRDefault="00FE0790" w:rsidP="00CB582E">
      <w:pPr>
        <w:widowControl w:val="0"/>
        <w:spacing w:line="360" w:lineRule="auto"/>
        <w:ind w:firstLine="709"/>
        <w:jc w:val="both"/>
        <w:rPr>
          <w:color w:val="000000"/>
          <w:sz w:val="28"/>
          <w:szCs w:val="26"/>
        </w:rPr>
      </w:pPr>
      <w:r w:rsidRPr="00C3143E">
        <w:rPr>
          <w:color w:val="000000"/>
          <w:sz w:val="28"/>
          <w:szCs w:val="26"/>
        </w:rPr>
        <w:t>При аналитическом выравнивании динамика общественных явлений может быть использована не только</w:t>
      </w:r>
      <w:r w:rsidR="00CB582E">
        <w:rPr>
          <w:color w:val="000000"/>
          <w:sz w:val="28"/>
          <w:szCs w:val="26"/>
        </w:rPr>
        <w:t xml:space="preserve"> </w:t>
      </w:r>
      <w:r w:rsidR="00D3491B" w:rsidRPr="00C3143E">
        <w:rPr>
          <w:color w:val="000000"/>
          <w:sz w:val="28"/>
          <w:szCs w:val="26"/>
        </w:rPr>
        <w:t>уравнение прямой, но</w:t>
      </w:r>
      <w:r w:rsidR="00CB582E">
        <w:rPr>
          <w:color w:val="000000"/>
          <w:sz w:val="28"/>
          <w:szCs w:val="26"/>
        </w:rPr>
        <w:t xml:space="preserve"> </w:t>
      </w:r>
      <w:r w:rsidR="00D3491B" w:rsidRPr="00C3143E">
        <w:rPr>
          <w:color w:val="000000"/>
          <w:sz w:val="28"/>
          <w:szCs w:val="26"/>
        </w:rPr>
        <w:t>и ряд функций, таких как парабола, экспоненциальная, степенная.</w:t>
      </w:r>
    </w:p>
    <w:p w:rsidR="0067106B" w:rsidRPr="00C3143E" w:rsidRDefault="00D3491B" w:rsidP="00CB582E">
      <w:pPr>
        <w:widowControl w:val="0"/>
        <w:spacing w:line="360" w:lineRule="auto"/>
        <w:ind w:firstLine="709"/>
        <w:jc w:val="both"/>
        <w:rPr>
          <w:color w:val="000000"/>
          <w:sz w:val="28"/>
          <w:szCs w:val="26"/>
        </w:rPr>
      </w:pPr>
      <w:r w:rsidRPr="00C3143E">
        <w:rPr>
          <w:color w:val="000000"/>
          <w:sz w:val="28"/>
          <w:szCs w:val="26"/>
        </w:rPr>
        <w:t>Для выявления</w:t>
      </w:r>
      <w:r w:rsidR="00CB582E">
        <w:rPr>
          <w:color w:val="000000"/>
          <w:sz w:val="28"/>
          <w:szCs w:val="26"/>
        </w:rPr>
        <w:t xml:space="preserve"> </w:t>
      </w:r>
      <w:r w:rsidRPr="00C3143E">
        <w:rPr>
          <w:color w:val="000000"/>
          <w:sz w:val="28"/>
          <w:szCs w:val="26"/>
        </w:rPr>
        <w:t>тенденций изменения урожайности сахарной свеклы проведем выравни</w:t>
      </w:r>
      <w:r w:rsidR="0067106B" w:rsidRPr="00C3143E">
        <w:rPr>
          <w:color w:val="000000"/>
          <w:sz w:val="28"/>
          <w:szCs w:val="26"/>
        </w:rPr>
        <w:t>вание по урожайностям</w:t>
      </w:r>
      <w:r w:rsidR="00CB582E">
        <w:rPr>
          <w:color w:val="000000"/>
          <w:sz w:val="28"/>
          <w:szCs w:val="26"/>
        </w:rPr>
        <w:t xml:space="preserve"> </w:t>
      </w:r>
      <w:r w:rsidR="0067106B" w:rsidRPr="00C3143E">
        <w:rPr>
          <w:color w:val="000000"/>
          <w:sz w:val="28"/>
          <w:szCs w:val="26"/>
        </w:rPr>
        <w:t>линейной, квадратичн</w:t>
      </w:r>
      <w:r w:rsidRPr="00C3143E">
        <w:rPr>
          <w:color w:val="000000"/>
          <w:sz w:val="28"/>
          <w:szCs w:val="26"/>
        </w:rPr>
        <w:t>ой, экспоненциальной,</w:t>
      </w:r>
      <w:r w:rsidR="00CB582E">
        <w:rPr>
          <w:color w:val="000000"/>
          <w:sz w:val="28"/>
          <w:szCs w:val="26"/>
        </w:rPr>
        <w:t xml:space="preserve"> </w:t>
      </w:r>
      <w:r w:rsidRPr="00C3143E">
        <w:rPr>
          <w:color w:val="000000"/>
          <w:sz w:val="28"/>
          <w:szCs w:val="26"/>
        </w:rPr>
        <w:t xml:space="preserve">и степенной функции и с использованием пакета </w:t>
      </w:r>
      <w:r w:rsidR="00210661" w:rsidRPr="00C3143E">
        <w:rPr>
          <w:color w:val="000000"/>
          <w:sz w:val="28"/>
          <w:szCs w:val="26"/>
        </w:rPr>
        <w:t xml:space="preserve">прикладных программ </w:t>
      </w:r>
      <w:r w:rsidRPr="00C3143E">
        <w:rPr>
          <w:color w:val="000000"/>
          <w:sz w:val="28"/>
          <w:szCs w:val="26"/>
        </w:rPr>
        <w:t>« St</w:t>
      </w:r>
      <w:r w:rsidR="00712D5A" w:rsidRPr="00C3143E">
        <w:rPr>
          <w:color w:val="000000"/>
          <w:sz w:val="28"/>
          <w:szCs w:val="26"/>
        </w:rPr>
        <w:t xml:space="preserve">atgraf » </w:t>
      </w:r>
      <w:r w:rsidRPr="00C3143E">
        <w:rPr>
          <w:color w:val="000000"/>
          <w:sz w:val="28"/>
          <w:szCs w:val="26"/>
        </w:rPr>
        <w:t xml:space="preserve">на основе </w:t>
      </w:r>
      <w:r w:rsidR="007B627E" w:rsidRPr="00C3143E">
        <w:rPr>
          <w:color w:val="000000"/>
          <w:sz w:val="28"/>
          <w:szCs w:val="26"/>
        </w:rPr>
        <w:t xml:space="preserve">Приложение </w:t>
      </w:r>
      <w:r w:rsidR="007B627E" w:rsidRPr="00C3143E">
        <w:rPr>
          <w:noProof/>
          <w:color w:val="000000"/>
          <w:sz w:val="28"/>
          <w:szCs w:val="26"/>
        </w:rPr>
        <w:t>2</w:t>
      </w:r>
      <w:r w:rsidRPr="00C3143E">
        <w:rPr>
          <w:color w:val="000000"/>
          <w:sz w:val="28"/>
          <w:szCs w:val="26"/>
        </w:rPr>
        <w:t>.</w:t>
      </w:r>
    </w:p>
    <w:p w:rsidR="0067106B" w:rsidRPr="00C3143E" w:rsidRDefault="004A6469" w:rsidP="00CB582E">
      <w:pPr>
        <w:pStyle w:val="a8"/>
        <w:widowControl w:val="0"/>
        <w:spacing w:line="360" w:lineRule="auto"/>
        <w:ind w:firstLine="709"/>
        <w:jc w:val="both"/>
        <w:rPr>
          <w:b w:val="0"/>
          <w:color w:val="000000"/>
          <w:sz w:val="28"/>
          <w:szCs w:val="26"/>
        </w:rPr>
      </w:pPr>
      <w:r w:rsidRPr="00C3143E">
        <w:rPr>
          <w:b w:val="0"/>
          <w:color w:val="000000"/>
          <w:sz w:val="28"/>
          <w:szCs w:val="26"/>
        </w:rPr>
        <w:t xml:space="preserve">Таблица </w:t>
      </w:r>
      <w:r w:rsidR="007B627E" w:rsidRPr="00C3143E">
        <w:rPr>
          <w:b w:val="0"/>
          <w:noProof/>
          <w:color w:val="000000"/>
          <w:sz w:val="28"/>
          <w:szCs w:val="26"/>
        </w:rPr>
        <w:t>2</w:t>
      </w:r>
      <w:r w:rsidR="0067106B" w:rsidRPr="00C3143E">
        <w:rPr>
          <w:b w:val="0"/>
          <w:color w:val="000000"/>
          <w:sz w:val="28"/>
          <w:szCs w:val="26"/>
        </w:rPr>
        <w:t>. Фактическая и выровненная урожайность сахарной свеклы в ЗАО "Землянское" Семилукского района.</w:t>
      </w:r>
    </w:p>
    <w:p w:rsidR="00D3491B" w:rsidRPr="00C3143E" w:rsidRDefault="00D3491B" w:rsidP="00CB582E">
      <w:pPr>
        <w:pStyle w:val="a8"/>
        <w:widowControl w:val="0"/>
        <w:spacing w:line="360" w:lineRule="auto"/>
        <w:ind w:firstLine="709"/>
        <w:jc w:val="both"/>
        <w:rPr>
          <w:color w:val="000000"/>
          <w:sz w:val="28"/>
          <w:szCs w:val="26"/>
        </w:rPr>
      </w:pPr>
    </w:p>
    <w:tbl>
      <w:tblPr>
        <w:tblW w:w="8931" w:type="dxa"/>
        <w:jc w:val="center"/>
        <w:tblLook w:val="0000" w:firstRow="0" w:lastRow="0" w:firstColumn="0" w:lastColumn="0" w:noHBand="0" w:noVBand="0"/>
      </w:tblPr>
      <w:tblGrid>
        <w:gridCol w:w="951"/>
        <w:gridCol w:w="1380"/>
        <w:gridCol w:w="1600"/>
        <w:gridCol w:w="1620"/>
        <w:gridCol w:w="1900"/>
        <w:gridCol w:w="1480"/>
      </w:tblGrid>
      <w:tr w:rsidR="0067106B" w:rsidRPr="00375C76" w:rsidTr="00375C76">
        <w:trPr>
          <w:trHeight w:val="345"/>
          <w:jc w:val="center"/>
        </w:trPr>
        <w:tc>
          <w:tcPr>
            <w:tcW w:w="951" w:type="dxa"/>
            <w:vMerge w:val="restart"/>
            <w:tcBorders>
              <w:top w:val="single" w:sz="4" w:space="0" w:color="auto"/>
              <w:left w:val="single" w:sz="4" w:space="0" w:color="auto"/>
              <w:bottom w:val="single" w:sz="4" w:space="0" w:color="auto"/>
              <w:right w:val="single" w:sz="4" w:space="0" w:color="auto"/>
            </w:tcBorders>
            <w:vAlign w:val="center"/>
          </w:tcPr>
          <w:p w:rsidR="0067106B" w:rsidRPr="00375C76" w:rsidRDefault="0067106B" w:rsidP="00375C76">
            <w:pPr>
              <w:spacing w:line="360" w:lineRule="auto"/>
              <w:jc w:val="center"/>
              <w:rPr>
                <w:color w:val="000000"/>
                <w:sz w:val="20"/>
              </w:rPr>
            </w:pPr>
            <w:r w:rsidRPr="00375C76">
              <w:rPr>
                <w:color w:val="000000"/>
                <w:sz w:val="20"/>
              </w:rPr>
              <w:t>Годы</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67106B" w:rsidRPr="00375C76" w:rsidRDefault="0067106B" w:rsidP="00375C76">
            <w:pPr>
              <w:spacing w:line="360" w:lineRule="auto"/>
              <w:jc w:val="center"/>
              <w:rPr>
                <w:color w:val="000000"/>
                <w:sz w:val="20"/>
              </w:rPr>
            </w:pPr>
            <w:r w:rsidRPr="00375C76">
              <w:rPr>
                <w:color w:val="000000"/>
                <w:sz w:val="20"/>
              </w:rPr>
              <w:t xml:space="preserve">Урожайность сахарной </w:t>
            </w:r>
            <w:r w:rsidR="0013645C" w:rsidRPr="00375C76">
              <w:rPr>
                <w:color w:val="000000"/>
                <w:sz w:val="20"/>
              </w:rPr>
              <w:t>свеклы, ц</w:t>
            </w:r>
            <w:r w:rsidRPr="00375C76">
              <w:rPr>
                <w:color w:val="000000"/>
                <w:sz w:val="20"/>
              </w:rPr>
              <w:t>/га</w:t>
            </w:r>
          </w:p>
        </w:tc>
        <w:tc>
          <w:tcPr>
            <w:tcW w:w="6600" w:type="dxa"/>
            <w:gridSpan w:val="4"/>
            <w:tcBorders>
              <w:top w:val="single" w:sz="4" w:space="0" w:color="auto"/>
              <w:left w:val="nil"/>
              <w:bottom w:val="single" w:sz="4" w:space="0" w:color="auto"/>
              <w:right w:val="single" w:sz="4" w:space="0" w:color="auto"/>
            </w:tcBorders>
            <w:noWrap/>
            <w:vAlign w:val="bottom"/>
          </w:tcPr>
          <w:p w:rsidR="0067106B" w:rsidRPr="00375C76" w:rsidRDefault="0013645C" w:rsidP="00375C76">
            <w:pPr>
              <w:spacing w:line="360" w:lineRule="auto"/>
              <w:jc w:val="center"/>
              <w:rPr>
                <w:color w:val="000000"/>
                <w:sz w:val="20"/>
              </w:rPr>
            </w:pPr>
            <w:r w:rsidRPr="00375C76">
              <w:rPr>
                <w:color w:val="000000"/>
                <w:sz w:val="20"/>
              </w:rPr>
              <w:t>Выровненная</w:t>
            </w:r>
            <w:r w:rsidR="0067106B" w:rsidRPr="00375C76">
              <w:rPr>
                <w:color w:val="000000"/>
                <w:sz w:val="20"/>
              </w:rPr>
              <w:t xml:space="preserve"> урожайность</w:t>
            </w:r>
            <w:r w:rsidR="00210661" w:rsidRPr="00375C76">
              <w:rPr>
                <w:color w:val="000000"/>
                <w:sz w:val="20"/>
              </w:rPr>
              <w:t xml:space="preserve"> сахарной свеклы</w:t>
            </w:r>
            <w:r w:rsidR="0067106B" w:rsidRPr="00375C76">
              <w:rPr>
                <w:color w:val="000000"/>
                <w:sz w:val="20"/>
              </w:rPr>
              <w:t xml:space="preserve"> по уравнению:</w:t>
            </w:r>
          </w:p>
        </w:tc>
      </w:tr>
      <w:tr w:rsidR="0067106B" w:rsidRPr="00375C76" w:rsidTr="00375C76">
        <w:trPr>
          <w:trHeight w:val="555"/>
          <w:jc w:val="center"/>
        </w:trPr>
        <w:tc>
          <w:tcPr>
            <w:tcW w:w="951" w:type="dxa"/>
            <w:vMerge/>
            <w:tcBorders>
              <w:top w:val="single" w:sz="4" w:space="0" w:color="auto"/>
              <w:left w:val="single" w:sz="4" w:space="0" w:color="auto"/>
              <w:bottom w:val="single" w:sz="4" w:space="0" w:color="auto"/>
              <w:right w:val="single" w:sz="4" w:space="0" w:color="auto"/>
            </w:tcBorders>
            <w:vAlign w:val="center"/>
          </w:tcPr>
          <w:p w:rsidR="0067106B" w:rsidRPr="00375C76" w:rsidRDefault="0067106B" w:rsidP="00375C76">
            <w:pPr>
              <w:spacing w:line="360" w:lineRule="auto"/>
              <w:jc w:val="center"/>
              <w:rPr>
                <w:color w:val="000000"/>
                <w:sz w:val="20"/>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67106B" w:rsidRPr="00375C76" w:rsidRDefault="0067106B" w:rsidP="00375C76">
            <w:pPr>
              <w:spacing w:line="360" w:lineRule="auto"/>
              <w:jc w:val="center"/>
              <w:rPr>
                <w:color w:val="000000"/>
                <w:sz w:val="20"/>
              </w:rPr>
            </w:pPr>
          </w:p>
        </w:tc>
        <w:tc>
          <w:tcPr>
            <w:tcW w:w="1600" w:type="dxa"/>
            <w:tcBorders>
              <w:top w:val="nil"/>
              <w:left w:val="nil"/>
              <w:bottom w:val="single" w:sz="4" w:space="0" w:color="auto"/>
              <w:right w:val="single" w:sz="4" w:space="0" w:color="auto"/>
            </w:tcBorders>
            <w:vAlign w:val="center"/>
          </w:tcPr>
          <w:p w:rsidR="0067106B" w:rsidRPr="00375C76" w:rsidRDefault="00210661" w:rsidP="00375C76">
            <w:pPr>
              <w:spacing w:line="360" w:lineRule="auto"/>
              <w:jc w:val="center"/>
              <w:rPr>
                <w:color w:val="000000"/>
                <w:sz w:val="20"/>
              </w:rPr>
            </w:pPr>
            <w:r w:rsidRPr="00375C76">
              <w:rPr>
                <w:color w:val="000000"/>
                <w:sz w:val="20"/>
              </w:rPr>
              <w:t xml:space="preserve">Линейной </w:t>
            </w:r>
            <w:r w:rsidR="0067106B" w:rsidRPr="00375C76">
              <w:rPr>
                <w:color w:val="000000"/>
                <w:sz w:val="20"/>
              </w:rPr>
              <w:t>функ</w:t>
            </w:r>
            <w:r w:rsidRPr="00375C76">
              <w:rPr>
                <w:color w:val="000000"/>
                <w:sz w:val="20"/>
              </w:rPr>
              <w:t>ции</w:t>
            </w:r>
          </w:p>
        </w:tc>
        <w:tc>
          <w:tcPr>
            <w:tcW w:w="1620" w:type="dxa"/>
            <w:tcBorders>
              <w:top w:val="nil"/>
              <w:left w:val="nil"/>
              <w:bottom w:val="single" w:sz="4" w:space="0" w:color="auto"/>
              <w:right w:val="single" w:sz="4" w:space="0" w:color="auto"/>
            </w:tcBorders>
            <w:vAlign w:val="center"/>
          </w:tcPr>
          <w:p w:rsidR="0067106B" w:rsidRPr="00375C76" w:rsidRDefault="00210661" w:rsidP="00375C76">
            <w:pPr>
              <w:spacing w:line="360" w:lineRule="auto"/>
              <w:jc w:val="center"/>
              <w:rPr>
                <w:color w:val="000000"/>
                <w:sz w:val="20"/>
              </w:rPr>
            </w:pPr>
            <w:r w:rsidRPr="00375C76">
              <w:rPr>
                <w:color w:val="000000"/>
                <w:sz w:val="20"/>
              </w:rPr>
              <w:t>К</w:t>
            </w:r>
            <w:r w:rsidR="0067106B" w:rsidRPr="00375C76">
              <w:rPr>
                <w:color w:val="000000"/>
                <w:sz w:val="20"/>
              </w:rPr>
              <w:t>вадратич</w:t>
            </w:r>
            <w:r w:rsidRPr="00375C76">
              <w:rPr>
                <w:color w:val="000000"/>
                <w:sz w:val="20"/>
              </w:rPr>
              <w:t>ной</w:t>
            </w:r>
            <w:r w:rsidR="00CB582E" w:rsidRPr="00375C76">
              <w:rPr>
                <w:color w:val="000000"/>
                <w:sz w:val="20"/>
              </w:rPr>
              <w:t xml:space="preserve"> </w:t>
            </w:r>
            <w:r w:rsidRPr="00375C76">
              <w:rPr>
                <w:color w:val="000000"/>
                <w:sz w:val="20"/>
              </w:rPr>
              <w:t>функции</w:t>
            </w:r>
          </w:p>
        </w:tc>
        <w:tc>
          <w:tcPr>
            <w:tcW w:w="1900" w:type="dxa"/>
            <w:tcBorders>
              <w:top w:val="nil"/>
              <w:left w:val="nil"/>
              <w:bottom w:val="single" w:sz="4" w:space="0" w:color="auto"/>
              <w:right w:val="single" w:sz="4" w:space="0" w:color="auto"/>
            </w:tcBorders>
            <w:vAlign w:val="center"/>
          </w:tcPr>
          <w:p w:rsidR="0067106B" w:rsidRPr="00375C76" w:rsidRDefault="00210661" w:rsidP="00375C76">
            <w:pPr>
              <w:spacing w:line="360" w:lineRule="auto"/>
              <w:jc w:val="center"/>
              <w:rPr>
                <w:color w:val="000000"/>
                <w:sz w:val="20"/>
              </w:rPr>
            </w:pPr>
            <w:r w:rsidRPr="00375C76">
              <w:rPr>
                <w:color w:val="000000"/>
                <w:sz w:val="20"/>
              </w:rPr>
              <w:t>Э</w:t>
            </w:r>
            <w:r w:rsidR="0067106B" w:rsidRPr="00375C76">
              <w:rPr>
                <w:color w:val="000000"/>
                <w:sz w:val="20"/>
              </w:rPr>
              <w:t>кспоненциаль</w:t>
            </w:r>
            <w:r w:rsidRPr="00375C76">
              <w:rPr>
                <w:color w:val="000000"/>
                <w:sz w:val="20"/>
              </w:rPr>
              <w:t>ной функции</w:t>
            </w:r>
          </w:p>
        </w:tc>
        <w:tc>
          <w:tcPr>
            <w:tcW w:w="1480" w:type="dxa"/>
            <w:tcBorders>
              <w:top w:val="nil"/>
              <w:left w:val="nil"/>
              <w:bottom w:val="single" w:sz="4" w:space="0" w:color="auto"/>
              <w:right w:val="single" w:sz="4" w:space="0" w:color="auto"/>
            </w:tcBorders>
            <w:vAlign w:val="center"/>
          </w:tcPr>
          <w:p w:rsidR="0067106B" w:rsidRPr="00375C76" w:rsidRDefault="00210661" w:rsidP="00375C76">
            <w:pPr>
              <w:spacing w:line="360" w:lineRule="auto"/>
              <w:jc w:val="center"/>
              <w:rPr>
                <w:color w:val="000000"/>
                <w:sz w:val="20"/>
              </w:rPr>
            </w:pPr>
            <w:r w:rsidRPr="00375C76">
              <w:rPr>
                <w:color w:val="000000"/>
                <w:sz w:val="20"/>
              </w:rPr>
              <w:t>Степенной</w:t>
            </w:r>
            <w:r w:rsidR="0067106B" w:rsidRPr="00375C76">
              <w:rPr>
                <w:color w:val="000000"/>
                <w:sz w:val="20"/>
              </w:rPr>
              <w:t xml:space="preserve"> </w:t>
            </w:r>
            <w:r w:rsidRPr="00375C76">
              <w:rPr>
                <w:color w:val="000000"/>
                <w:sz w:val="20"/>
              </w:rPr>
              <w:t>функции</w:t>
            </w:r>
          </w:p>
        </w:tc>
      </w:tr>
      <w:tr w:rsidR="0067106B" w:rsidRPr="00375C76" w:rsidTr="00375C76">
        <w:trPr>
          <w:trHeight w:val="255"/>
          <w:jc w:val="center"/>
        </w:trPr>
        <w:tc>
          <w:tcPr>
            <w:tcW w:w="951" w:type="dxa"/>
            <w:tcBorders>
              <w:top w:val="nil"/>
              <w:left w:val="single" w:sz="4" w:space="0" w:color="auto"/>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1998</w:t>
            </w:r>
          </w:p>
        </w:tc>
        <w:tc>
          <w:tcPr>
            <w:tcW w:w="13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191,1</w:t>
            </w:r>
          </w:p>
        </w:tc>
        <w:tc>
          <w:tcPr>
            <w:tcW w:w="16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157,511</w:t>
            </w:r>
          </w:p>
        </w:tc>
        <w:tc>
          <w:tcPr>
            <w:tcW w:w="162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172,166</w:t>
            </w:r>
          </w:p>
        </w:tc>
        <w:tc>
          <w:tcPr>
            <w:tcW w:w="19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167,73</w:t>
            </w:r>
          </w:p>
        </w:tc>
        <w:tc>
          <w:tcPr>
            <w:tcW w:w="14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160,687</w:t>
            </w:r>
          </w:p>
        </w:tc>
      </w:tr>
      <w:tr w:rsidR="0067106B" w:rsidRPr="00375C76" w:rsidTr="00375C76">
        <w:trPr>
          <w:trHeight w:val="255"/>
          <w:jc w:val="center"/>
        </w:trPr>
        <w:tc>
          <w:tcPr>
            <w:tcW w:w="951" w:type="dxa"/>
            <w:tcBorders>
              <w:top w:val="nil"/>
              <w:left w:val="single" w:sz="4" w:space="0" w:color="auto"/>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1999</w:t>
            </w:r>
          </w:p>
        </w:tc>
        <w:tc>
          <w:tcPr>
            <w:tcW w:w="13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203,2</w:t>
            </w:r>
          </w:p>
        </w:tc>
        <w:tc>
          <w:tcPr>
            <w:tcW w:w="16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182,586</w:t>
            </w:r>
          </w:p>
        </w:tc>
        <w:tc>
          <w:tcPr>
            <w:tcW w:w="162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186,25</w:t>
            </w:r>
          </w:p>
        </w:tc>
        <w:tc>
          <w:tcPr>
            <w:tcW w:w="19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184,831</w:t>
            </w:r>
          </w:p>
        </w:tc>
        <w:tc>
          <w:tcPr>
            <w:tcW w:w="14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220,068</w:t>
            </w:r>
          </w:p>
        </w:tc>
      </w:tr>
      <w:tr w:rsidR="0067106B" w:rsidRPr="00375C76" w:rsidTr="00375C76">
        <w:trPr>
          <w:trHeight w:val="255"/>
          <w:jc w:val="center"/>
        </w:trPr>
        <w:tc>
          <w:tcPr>
            <w:tcW w:w="951" w:type="dxa"/>
            <w:tcBorders>
              <w:top w:val="nil"/>
              <w:left w:val="single" w:sz="4" w:space="0" w:color="auto"/>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200</w:t>
            </w:r>
          </w:p>
        </w:tc>
        <w:tc>
          <w:tcPr>
            <w:tcW w:w="13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175</w:t>
            </w:r>
          </w:p>
        </w:tc>
        <w:tc>
          <w:tcPr>
            <w:tcW w:w="16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207,661</w:t>
            </w:r>
          </w:p>
        </w:tc>
        <w:tc>
          <w:tcPr>
            <w:tcW w:w="162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203,473</w:t>
            </w:r>
          </w:p>
        </w:tc>
        <w:tc>
          <w:tcPr>
            <w:tcW w:w="19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203,677</w:t>
            </w:r>
          </w:p>
        </w:tc>
        <w:tc>
          <w:tcPr>
            <w:tcW w:w="14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244,39</w:t>
            </w:r>
          </w:p>
        </w:tc>
      </w:tr>
      <w:tr w:rsidR="0067106B" w:rsidRPr="00375C76" w:rsidTr="00375C76">
        <w:trPr>
          <w:trHeight w:val="255"/>
          <w:jc w:val="center"/>
        </w:trPr>
        <w:tc>
          <w:tcPr>
            <w:tcW w:w="951" w:type="dxa"/>
            <w:tcBorders>
              <w:top w:val="nil"/>
              <w:left w:val="single" w:sz="4" w:space="0" w:color="auto"/>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2001</w:t>
            </w:r>
          </w:p>
        </w:tc>
        <w:tc>
          <w:tcPr>
            <w:tcW w:w="13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174,8</w:t>
            </w:r>
          </w:p>
        </w:tc>
        <w:tc>
          <w:tcPr>
            <w:tcW w:w="16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232,736</w:t>
            </w:r>
          </w:p>
        </w:tc>
        <w:tc>
          <w:tcPr>
            <w:tcW w:w="162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223,838</w:t>
            </w:r>
          </w:p>
        </w:tc>
        <w:tc>
          <w:tcPr>
            <w:tcW w:w="19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224,444</w:t>
            </w:r>
          </w:p>
        </w:tc>
        <w:tc>
          <w:tcPr>
            <w:tcW w:w="14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257,541</w:t>
            </w:r>
          </w:p>
        </w:tc>
      </w:tr>
      <w:tr w:rsidR="0067106B" w:rsidRPr="00375C76" w:rsidTr="00375C76">
        <w:trPr>
          <w:trHeight w:val="255"/>
          <w:jc w:val="center"/>
        </w:trPr>
        <w:tc>
          <w:tcPr>
            <w:tcW w:w="951" w:type="dxa"/>
            <w:tcBorders>
              <w:top w:val="nil"/>
              <w:left w:val="single" w:sz="4" w:space="0" w:color="auto"/>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2002</w:t>
            </w:r>
          </w:p>
        </w:tc>
        <w:tc>
          <w:tcPr>
            <w:tcW w:w="13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230</w:t>
            </w:r>
          </w:p>
        </w:tc>
        <w:tc>
          <w:tcPr>
            <w:tcW w:w="16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257,811</w:t>
            </w:r>
          </w:p>
        </w:tc>
        <w:tc>
          <w:tcPr>
            <w:tcW w:w="162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247,342</w:t>
            </w:r>
          </w:p>
        </w:tc>
        <w:tc>
          <w:tcPr>
            <w:tcW w:w="19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247,329</w:t>
            </w:r>
          </w:p>
        </w:tc>
        <w:tc>
          <w:tcPr>
            <w:tcW w:w="14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265,769</w:t>
            </w:r>
          </w:p>
        </w:tc>
      </w:tr>
      <w:tr w:rsidR="0067106B" w:rsidRPr="00375C76" w:rsidTr="00375C76">
        <w:trPr>
          <w:trHeight w:val="255"/>
          <w:jc w:val="center"/>
        </w:trPr>
        <w:tc>
          <w:tcPr>
            <w:tcW w:w="951" w:type="dxa"/>
            <w:tcBorders>
              <w:top w:val="nil"/>
              <w:left w:val="single" w:sz="4" w:space="0" w:color="auto"/>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2003</w:t>
            </w:r>
          </w:p>
        </w:tc>
        <w:tc>
          <w:tcPr>
            <w:tcW w:w="13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305</w:t>
            </w:r>
          </w:p>
        </w:tc>
        <w:tc>
          <w:tcPr>
            <w:tcW w:w="16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282,886</w:t>
            </w:r>
          </w:p>
        </w:tc>
        <w:tc>
          <w:tcPr>
            <w:tcW w:w="162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273,988</w:t>
            </w:r>
          </w:p>
        </w:tc>
        <w:tc>
          <w:tcPr>
            <w:tcW w:w="19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272,546</w:t>
            </w:r>
          </w:p>
        </w:tc>
        <w:tc>
          <w:tcPr>
            <w:tcW w:w="14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271,399</w:t>
            </w:r>
          </w:p>
        </w:tc>
      </w:tr>
      <w:tr w:rsidR="0067106B" w:rsidRPr="00375C76" w:rsidTr="00375C76">
        <w:trPr>
          <w:trHeight w:val="255"/>
          <w:jc w:val="center"/>
        </w:trPr>
        <w:tc>
          <w:tcPr>
            <w:tcW w:w="951" w:type="dxa"/>
            <w:tcBorders>
              <w:top w:val="nil"/>
              <w:left w:val="single" w:sz="4" w:space="0" w:color="auto"/>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2004</w:t>
            </w:r>
          </w:p>
        </w:tc>
        <w:tc>
          <w:tcPr>
            <w:tcW w:w="13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346,2</w:t>
            </w:r>
          </w:p>
        </w:tc>
        <w:tc>
          <w:tcPr>
            <w:tcW w:w="16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307,961</w:t>
            </w:r>
          </w:p>
        </w:tc>
        <w:tc>
          <w:tcPr>
            <w:tcW w:w="162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303,773</w:t>
            </w:r>
          </w:p>
        </w:tc>
        <w:tc>
          <w:tcPr>
            <w:tcW w:w="19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300,958</w:t>
            </w:r>
          </w:p>
        </w:tc>
        <w:tc>
          <w:tcPr>
            <w:tcW w:w="14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275,494</w:t>
            </w:r>
          </w:p>
        </w:tc>
      </w:tr>
      <w:tr w:rsidR="0067106B" w:rsidRPr="00375C76" w:rsidTr="00375C76">
        <w:trPr>
          <w:trHeight w:val="255"/>
          <w:jc w:val="center"/>
        </w:trPr>
        <w:tc>
          <w:tcPr>
            <w:tcW w:w="951" w:type="dxa"/>
            <w:tcBorders>
              <w:top w:val="nil"/>
              <w:left w:val="single" w:sz="4" w:space="0" w:color="auto"/>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2005</w:t>
            </w:r>
          </w:p>
        </w:tc>
        <w:tc>
          <w:tcPr>
            <w:tcW w:w="13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374,1</w:t>
            </w:r>
          </w:p>
        </w:tc>
        <w:tc>
          <w:tcPr>
            <w:tcW w:w="16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333,036</w:t>
            </w:r>
          </w:p>
        </w:tc>
        <w:tc>
          <w:tcPr>
            <w:tcW w:w="162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336,7</w:t>
            </w:r>
          </w:p>
        </w:tc>
        <w:tc>
          <w:tcPr>
            <w:tcW w:w="19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330,958</w:t>
            </w:r>
          </w:p>
        </w:tc>
        <w:tc>
          <w:tcPr>
            <w:tcW w:w="14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278,606</w:t>
            </w:r>
          </w:p>
        </w:tc>
      </w:tr>
      <w:tr w:rsidR="0067106B" w:rsidRPr="00375C76" w:rsidTr="00375C76">
        <w:trPr>
          <w:trHeight w:val="255"/>
          <w:jc w:val="center"/>
        </w:trPr>
        <w:tc>
          <w:tcPr>
            <w:tcW w:w="951" w:type="dxa"/>
            <w:tcBorders>
              <w:top w:val="nil"/>
              <w:left w:val="single" w:sz="4" w:space="0" w:color="auto"/>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2006</w:t>
            </w:r>
          </w:p>
        </w:tc>
        <w:tc>
          <w:tcPr>
            <w:tcW w:w="13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320,9</w:t>
            </w:r>
          </w:p>
        </w:tc>
        <w:tc>
          <w:tcPr>
            <w:tcW w:w="16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356,111</w:t>
            </w:r>
          </w:p>
        </w:tc>
        <w:tc>
          <w:tcPr>
            <w:tcW w:w="162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372,76</w:t>
            </w:r>
          </w:p>
        </w:tc>
        <w:tc>
          <w:tcPr>
            <w:tcW w:w="190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364,703</w:t>
            </w:r>
          </w:p>
        </w:tc>
        <w:tc>
          <w:tcPr>
            <w:tcW w:w="1480" w:type="dxa"/>
            <w:tcBorders>
              <w:top w:val="nil"/>
              <w:left w:val="nil"/>
              <w:bottom w:val="single" w:sz="4" w:space="0" w:color="auto"/>
              <w:right w:val="single" w:sz="4" w:space="0" w:color="auto"/>
            </w:tcBorders>
            <w:noWrap/>
            <w:vAlign w:val="bottom"/>
          </w:tcPr>
          <w:p w:rsidR="0067106B" w:rsidRPr="00375C76" w:rsidRDefault="0067106B" w:rsidP="00375C76">
            <w:pPr>
              <w:spacing w:line="360" w:lineRule="auto"/>
              <w:jc w:val="center"/>
              <w:rPr>
                <w:color w:val="000000"/>
                <w:sz w:val="20"/>
              </w:rPr>
            </w:pPr>
            <w:r w:rsidRPr="00375C76">
              <w:rPr>
                <w:color w:val="000000"/>
                <w:sz w:val="20"/>
              </w:rPr>
              <w:t>281,05</w:t>
            </w:r>
          </w:p>
        </w:tc>
      </w:tr>
    </w:tbl>
    <w:p w:rsidR="00375C76" w:rsidRDefault="00375C76" w:rsidP="00CB582E">
      <w:pPr>
        <w:widowControl w:val="0"/>
        <w:spacing w:line="360" w:lineRule="auto"/>
        <w:ind w:firstLine="709"/>
        <w:jc w:val="both"/>
        <w:rPr>
          <w:color w:val="000000"/>
          <w:sz w:val="28"/>
          <w:szCs w:val="26"/>
        </w:rPr>
      </w:pPr>
    </w:p>
    <w:p w:rsidR="00712D5A" w:rsidRPr="00C3143E" w:rsidRDefault="00471DEC" w:rsidP="00CB582E">
      <w:pPr>
        <w:widowControl w:val="0"/>
        <w:spacing w:line="360" w:lineRule="auto"/>
        <w:ind w:firstLine="709"/>
        <w:jc w:val="both"/>
        <w:rPr>
          <w:color w:val="000000"/>
          <w:sz w:val="28"/>
          <w:szCs w:val="26"/>
        </w:rPr>
      </w:pPr>
      <w:r w:rsidRPr="00C3143E">
        <w:rPr>
          <w:color w:val="000000"/>
          <w:sz w:val="28"/>
          <w:szCs w:val="26"/>
        </w:rPr>
        <w:t>Из данной таблицы</w:t>
      </w:r>
      <w:r w:rsidR="00CB582E">
        <w:rPr>
          <w:color w:val="000000"/>
          <w:sz w:val="28"/>
          <w:szCs w:val="26"/>
        </w:rPr>
        <w:t xml:space="preserve"> </w:t>
      </w:r>
      <w:r w:rsidR="0067106B" w:rsidRPr="00C3143E">
        <w:rPr>
          <w:color w:val="000000"/>
          <w:sz w:val="28"/>
          <w:szCs w:val="26"/>
        </w:rPr>
        <w:t xml:space="preserve">видно, что ежегодно урожайность сахарной свеклы повысилась по всем функциям. </w:t>
      </w:r>
    </w:p>
    <w:p w:rsidR="004F5F6D" w:rsidRPr="00C3143E" w:rsidRDefault="0067106B" w:rsidP="00CB582E">
      <w:pPr>
        <w:widowControl w:val="0"/>
        <w:spacing w:line="360" w:lineRule="auto"/>
        <w:ind w:firstLine="709"/>
        <w:jc w:val="both"/>
        <w:rPr>
          <w:color w:val="000000"/>
          <w:sz w:val="28"/>
          <w:szCs w:val="26"/>
        </w:rPr>
      </w:pPr>
      <w:r w:rsidRPr="00C3143E">
        <w:rPr>
          <w:color w:val="000000"/>
          <w:sz w:val="28"/>
          <w:szCs w:val="26"/>
        </w:rPr>
        <w:t xml:space="preserve">Для наглядности представлений выровненных значений урожайности по </w:t>
      </w:r>
      <w:r w:rsidR="00670764" w:rsidRPr="00C3143E">
        <w:rPr>
          <w:color w:val="000000"/>
          <w:sz w:val="28"/>
          <w:szCs w:val="26"/>
        </w:rPr>
        <w:t>уравнениям</w:t>
      </w:r>
      <w:r w:rsidR="00CB582E">
        <w:rPr>
          <w:color w:val="000000"/>
          <w:sz w:val="28"/>
          <w:szCs w:val="26"/>
        </w:rPr>
        <w:t xml:space="preserve"> </w:t>
      </w:r>
      <w:r w:rsidRPr="00C3143E">
        <w:rPr>
          <w:color w:val="000000"/>
          <w:sz w:val="28"/>
          <w:szCs w:val="26"/>
        </w:rPr>
        <w:t>за перио</w:t>
      </w:r>
      <w:r w:rsidR="00712D5A" w:rsidRPr="00C3143E">
        <w:rPr>
          <w:color w:val="000000"/>
          <w:sz w:val="28"/>
          <w:szCs w:val="26"/>
        </w:rPr>
        <w:t>д 1998-2006 гг. построим график (</w:t>
      </w:r>
      <w:r w:rsidR="007B627E" w:rsidRPr="00C3143E">
        <w:rPr>
          <w:color w:val="000000"/>
          <w:sz w:val="28"/>
          <w:szCs w:val="26"/>
        </w:rPr>
        <w:t xml:space="preserve">Приложение </w:t>
      </w:r>
      <w:r w:rsidR="007B627E" w:rsidRPr="00C3143E">
        <w:rPr>
          <w:noProof/>
          <w:color w:val="000000"/>
          <w:sz w:val="28"/>
          <w:szCs w:val="26"/>
        </w:rPr>
        <w:t>3</w:t>
      </w:r>
      <w:r w:rsidR="00712D5A" w:rsidRPr="00C3143E">
        <w:rPr>
          <w:color w:val="000000"/>
          <w:sz w:val="28"/>
          <w:szCs w:val="26"/>
        </w:rPr>
        <w:t>).</w:t>
      </w:r>
    </w:p>
    <w:p w:rsidR="004F5F6D" w:rsidRPr="00C3143E" w:rsidRDefault="004F5F6D" w:rsidP="00CB582E">
      <w:pPr>
        <w:widowControl w:val="0"/>
        <w:spacing w:line="360" w:lineRule="auto"/>
        <w:ind w:firstLine="709"/>
        <w:jc w:val="both"/>
        <w:rPr>
          <w:color w:val="000000"/>
          <w:sz w:val="28"/>
          <w:szCs w:val="26"/>
        </w:rPr>
      </w:pPr>
      <w:r w:rsidRPr="00C3143E">
        <w:rPr>
          <w:color w:val="000000"/>
          <w:sz w:val="28"/>
          <w:szCs w:val="26"/>
        </w:rPr>
        <w:t xml:space="preserve">Рассчитаем прогнозируемые значения урожайности в ЗАО "Землянское" Семилукского района по </w:t>
      </w:r>
      <w:r w:rsidR="00670764" w:rsidRPr="00C3143E">
        <w:rPr>
          <w:color w:val="000000"/>
          <w:sz w:val="28"/>
          <w:szCs w:val="26"/>
        </w:rPr>
        <w:t>уравнению</w:t>
      </w:r>
      <w:r w:rsidRPr="00C3143E">
        <w:rPr>
          <w:color w:val="000000"/>
          <w:sz w:val="28"/>
          <w:szCs w:val="26"/>
        </w:rPr>
        <w:t xml:space="preserve"> аналитического выравнивания.</w:t>
      </w:r>
    </w:p>
    <w:p w:rsidR="004F5F6D" w:rsidRPr="00C3143E" w:rsidRDefault="00375C76" w:rsidP="00CB582E">
      <w:pPr>
        <w:pStyle w:val="a8"/>
        <w:widowControl w:val="0"/>
        <w:spacing w:line="360" w:lineRule="auto"/>
        <w:ind w:firstLine="709"/>
        <w:jc w:val="both"/>
        <w:rPr>
          <w:b w:val="0"/>
          <w:color w:val="000000"/>
          <w:sz w:val="28"/>
          <w:szCs w:val="26"/>
        </w:rPr>
      </w:pPr>
      <w:r>
        <w:rPr>
          <w:b w:val="0"/>
          <w:color w:val="000000"/>
          <w:sz w:val="28"/>
          <w:szCs w:val="26"/>
        </w:rPr>
        <w:br w:type="page"/>
      </w:r>
      <w:r w:rsidR="004A6469" w:rsidRPr="00C3143E">
        <w:rPr>
          <w:b w:val="0"/>
          <w:color w:val="000000"/>
          <w:sz w:val="28"/>
          <w:szCs w:val="26"/>
        </w:rPr>
        <w:t xml:space="preserve">Таблица </w:t>
      </w:r>
      <w:r w:rsidR="007B627E" w:rsidRPr="00C3143E">
        <w:rPr>
          <w:b w:val="0"/>
          <w:noProof/>
          <w:color w:val="000000"/>
          <w:sz w:val="28"/>
          <w:szCs w:val="26"/>
        </w:rPr>
        <w:t>3</w:t>
      </w:r>
      <w:r w:rsidR="004F5F6D" w:rsidRPr="00C3143E">
        <w:rPr>
          <w:b w:val="0"/>
          <w:color w:val="000000"/>
          <w:sz w:val="28"/>
          <w:szCs w:val="26"/>
        </w:rPr>
        <w:t xml:space="preserve">. Прогнозная урожайность </w:t>
      </w:r>
      <w:r w:rsidR="00A97717" w:rsidRPr="00C3143E">
        <w:rPr>
          <w:b w:val="0"/>
          <w:color w:val="000000"/>
          <w:sz w:val="28"/>
          <w:szCs w:val="26"/>
        </w:rPr>
        <w:t>сахарной</w:t>
      </w:r>
      <w:r w:rsidR="004F5F6D" w:rsidRPr="00C3143E">
        <w:rPr>
          <w:b w:val="0"/>
          <w:color w:val="000000"/>
          <w:sz w:val="28"/>
          <w:szCs w:val="26"/>
        </w:rPr>
        <w:t xml:space="preserve"> </w:t>
      </w:r>
      <w:r w:rsidR="00A97717" w:rsidRPr="00C3143E">
        <w:rPr>
          <w:b w:val="0"/>
          <w:color w:val="000000"/>
          <w:sz w:val="28"/>
          <w:szCs w:val="26"/>
        </w:rPr>
        <w:t>свеклы</w:t>
      </w:r>
      <w:r w:rsidR="004F5F6D" w:rsidRPr="00C3143E">
        <w:rPr>
          <w:b w:val="0"/>
          <w:color w:val="000000"/>
          <w:sz w:val="28"/>
          <w:szCs w:val="26"/>
        </w:rPr>
        <w:t xml:space="preserve"> в ЗАО "Землянское" Семилукского района.</w:t>
      </w:r>
    </w:p>
    <w:tbl>
      <w:tblPr>
        <w:tblW w:w="8172" w:type="dxa"/>
        <w:jc w:val="center"/>
        <w:tblLook w:val="0000" w:firstRow="0" w:lastRow="0" w:firstColumn="0" w:lastColumn="0" w:noHBand="0" w:noVBand="0"/>
      </w:tblPr>
      <w:tblGrid>
        <w:gridCol w:w="1380"/>
        <w:gridCol w:w="1600"/>
        <w:gridCol w:w="1620"/>
        <w:gridCol w:w="2092"/>
        <w:gridCol w:w="1480"/>
      </w:tblGrid>
      <w:tr w:rsidR="009611F6" w:rsidRPr="00375C76" w:rsidTr="00375C76">
        <w:trPr>
          <w:trHeight w:val="255"/>
          <w:jc w:val="center"/>
        </w:trPr>
        <w:tc>
          <w:tcPr>
            <w:tcW w:w="1380" w:type="dxa"/>
            <w:vMerge w:val="restart"/>
            <w:tcBorders>
              <w:top w:val="single" w:sz="4" w:space="0" w:color="auto"/>
              <w:left w:val="single" w:sz="4" w:space="0" w:color="auto"/>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Годы</w:t>
            </w:r>
          </w:p>
        </w:tc>
        <w:tc>
          <w:tcPr>
            <w:tcW w:w="6792" w:type="dxa"/>
            <w:gridSpan w:val="4"/>
            <w:tcBorders>
              <w:top w:val="single" w:sz="4" w:space="0" w:color="auto"/>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Прогнозные значения урожайности по у</w:t>
            </w:r>
            <w:r w:rsidR="003B48A6" w:rsidRPr="00375C76">
              <w:rPr>
                <w:color w:val="000000"/>
                <w:sz w:val="20"/>
              </w:rPr>
              <w:t>уравнениям</w:t>
            </w:r>
            <w:r w:rsidRPr="00375C76">
              <w:rPr>
                <w:color w:val="000000"/>
                <w:sz w:val="20"/>
              </w:rPr>
              <w:t xml:space="preserve"> функций</w:t>
            </w:r>
          </w:p>
        </w:tc>
      </w:tr>
      <w:tr w:rsidR="009611F6" w:rsidRPr="00375C76" w:rsidTr="00375C76">
        <w:trPr>
          <w:trHeight w:val="510"/>
          <w:jc w:val="center"/>
        </w:trPr>
        <w:tc>
          <w:tcPr>
            <w:tcW w:w="1380" w:type="dxa"/>
            <w:vMerge/>
            <w:tcBorders>
              <w:top w:val="single" w:sz="4" w:space="0" w:color="auto"/>
              <w:left w:val="single" w:sz="4" w:space="0" w:color="auto"/>
              <w:bottom w:val="single" w:sz="4" w:space="0" w:color="auto"/>
              <w:right w:val="single" w:sz="4" w:space="0" w:color="auto"/>
            </w:tcBorders>
            <w:vAlign w:val="center"/>
          </w:tcPr>
          <w:p w:rsidR="009611F6" w:rsidRPr="00375C76" w:rsidRDefault="009611F6" w:rsidP="00375C76">
            <w:pPr>
              <w:spacing w:line="360" w:lineRule="auto"/>
              <w:jc w:val="center"/>
              <w:rPr>
                <w:color w:val="000000"/>
                <w:sz w:val="20"/>
              </w:rPr>
            </w:pPr>
          </w:p>
        </w:tc>
        <w:tc>
          <w:tcPr>
            <w:tcW w:w="1600" w:type="dxa"/>
            <w:tcBorders>
              <w:top w:val="nil"/>
              <w:left w:val="nil"/>
              <w:bottom w:val="single" w:sz="4" w:space="0" w:color="auto"/>
              <w:right w:val="single" w:sz="4" w:space="0" w:color="auto"/>
            </w:tcBorders>
            <w:vAlign w:val="center"/>
          </w:tcPr>
          <w:p w:rsidR="009611F6" w:rsidRPr="00375C76" w:rsidRDefault="009611F6" w:rsidP="00375C76">
            <w:pPr>
              <w:spacing w:line="360" w:lineRule="auto"/>
              <w:jc w:val="center"/>
              <w:rPr>
                <w:color w:val="000000"/>
                <w:sz w:val="20"/>
              </w:rPr>
            </w:pPr>
            <w:r w:rsidRPr="00375C76">
              <w:rPr>
                <w:color w:val="000000"/>
                <w:sz w:val="20"/>
              </w:rPr>
              <w:t>линейная функция</w:t>
            </w:r>
          </w:p>
        </w:tc>
        <w:tc>
          <w:tcPr>
            <w:tcW w:w="1620" w:type="dxa"/>
            <w:tcBorders>
              <w:top w:val="nil"/>
              <w:left w:val="nil"/>
              <w:bottom w:val="single" w:sz="4" w:space="0" w:color="auto"/>
              <w:right w:val="single" w:sz="4" w:space="0" w:color="auto"/>
            </w:tcBorders>
            <w:vAlign w:val="center"/>
          </w:tcPr>
          <w:p w:rsidR="009611F6" w:rsidRPr="00375C76" w:rsidRDefault="009611F6" w:rsidP="00375C76">
            <w:pPr>
              <w:spacing w:line="360" w:lineRule="auto"/>
              <w:jc w:val="center"/>
              <w:rPr>
                <w:color w:val="000000"/>
                <w:sz w:val="20"/>
              </w:rPr>
            </w:pPr>
            <w:r w:rsidRPr="00375C76">
              <w:rPr>
                <w:color w:val="000000"/>
                <w:sz w:val="20"/>
              </w:rPr>
              <w:t>квадратичная функция</w:t>
            </w:r>
          </w:p>
        </w:tc>
        <w:tc>
          <w:tcPr>
            <w:tcW w:w="2092" w:type="dxa"/>
            <w:tcBorders>
              <w:top w:val="nil"/>
              <w:left w:val="nil"/>
              <w:bottom w:val="single" w:sz="4" w:space="0" w:color="auto"/>
              <w:right w:val="single" w:sz="4" w:space="0" w:color="auto"/>
            </w:tcBorders>
            <w:vAlign w:val="center"/>
          </w:tcPr>
          <w:p w:rsidR="009611F6" w:rsidRPr="00375C76" w:rsidRDefault="009611F6" w:rsidP="00375C76">
            <w:pPr>
              <w:spacing w:line="360" w:lineRule="auto"/>
              <w:jc w:val="center"/>
              <w:rPr>
                <w:color w:val="000000"/>
                <w:sz w:val="20"/>
              </w:rPr>
            </w:pPr>
            <w:r w:rsidRPr="00375C76">
              <w:rPr>
                <w:color w:val="000000"/>
                <w:sz w:val="20"/>
              </w:rPr>
              <w:t>экспоненциальная функция</w:t>
            </w:r>
          </w:p>
        </w:tc>
        <w:tc>
          <w:tcPr>
            <w:tcW w:w="1480" w:type="dxa"/>
            <w:tcBorders>
              <w:top w:val="nil"/>
              <w:left w:val="nil"/>
              <w:bottom w:val="single" w:sz="4" w:space="0" w:color="auto"/>
              <w:right w:val="single" w:sz="4" w:space="0" w:color="auto"/>
            </w:tcBorders>
            <w:vAlign w:val="center"/>
          </w:tcPr>
          <w:p w:rsidR="009611F6" w:rsidRPr="00375C76" w:rsidRDefault="009611F6" w:rsidP="00375C76">
            <w:pPr>
              <w:spacing w:line="360" w:lineRule="auto"/>
              <w:jc w:val="center"/>
              <w:rPr>
                <w:color w:val="000000"/>
                <w:sz w:val="20"/>
              </w:rPr>
            </w:pPr>
            <w:r w:rsidRPr="00375C76">
              <w:rPr>
                <w:color w:val="000000"/>
                <w:sz w:val="20"/>
              </w:rPr>
              <w:t>степенная функция</w:t>
            </w:r>
          </w:p>
        </w:tc>
      </w:tr>
      <w:tr w:rsidR="009611F6" w:rsidRPr="00375C76" w:rsidTr="00375C76">
        <w:trPr>
          <w:trHeight w:val="255"/>
          <w:jc w:val="center"/>
        </w:trPr>
        <w:tc>
          <w:tcPr>
            <w:tcW w:w="1380" w:type="dxa"/>
            <w:tcBorders>
              <w:top w:val="nil"/>
              <w:left w:val="single" w:sz="4" w:space="0" w:color="auto"/>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2007</w:t>
            </w:r>
          </w:p>
        </w:tc>
        <w:tc>
          <w:tcPr>
            <w:tcW w:w="1600"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383,186</w:t>
            </w:r>
          </w:p>
        </w:tc>
        <w:tc>
          <w:tcPr>
            <w:tcW w:w="1620"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411,973</w:t>
            </w:r>
          </w:p>
        </w:tc>
        <w:tc>
          <w:tcPr>
            <w:tcW w:w="2092"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401,888</w:t>
            </w:r>
          </w:p>
        </w:tc>
        <w:tc>
          <w:tcPr>
            <w:tcW w:w="1480"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283,021</w:t>
            </w:r>
          </w:p>
        </w:tc>
      </w:tr>
      <w:tr w:rsidR="009611F6" w:rsidRPr="00375C76" w:rsidTr="00375C76">
        <w:trPr>
          <w:trHeight w:val="255"/>
          <w:jc w:val="center"/>
        </w:trPr>
        <w:tc>
          <w:tcPr>
            <w:tcW w:w="1380" w:type="dxa"/>
            <w:tcBorders>
              <w:top w:val="nil"/>
              <w:left w:val="single" w:sz="4" w:space="0" w:color="auto"/>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2008</w:t>
            </w:r>
          </w:p>
        </w:tc>
        <w:tc>
          <w:tcPr>
            <w:tcW w:w="1600"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408,261</w:t>
            </w:r>
          </w:p>
        </w:tc>
        <w:tc>
          <w:tcPr>
            <w:tcW w:w="1620"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454,321</w:t>
            </w:r>
          </w:p>
        </w:tc>
        <w:tc>
          <w:tcPr>
            <w:tcW w:w="2092"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442,865</w:t>
            </w:r>
          </w:p>
        </w:tc>
        <w:tc>
          <w:tcPr>
            <w:tcW w:w="1480"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284,644</w:t>
            </w:r>
          </w:p>
        </w:tc>
      </w:tr>
      <w:tr w:rsidR="009611F6" w:rsidRPr="00375C76" w:rsidTr="00375C76">
        <w:trPr>
          <w:trHeight w:val="255"/>
          <w:jc w:val="center"/>
        </w:trPr>
        <w:tc>
          <w:tcPr>
            <w:tcW w:w="1380" w:type="dxa"/>
            <w:tcBorders>
              <w:top w:val="nil"/>
              <w:left w:val="single" w:sz="4" w:space="0" w:color="auto"/>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2009</w:t>
            </w:r>
          </w:p>
        </w:tc>
        <w:tc>
          <w:tcPr>
            <w:tcW w:w="1600"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433,336</w:t>
            </w:r>
          </w:p>
        </w:tc>
        <w:tc>
          <w:tcPr>
            <w:tcW w:w="1620"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499,809</w:t>
            </w:r>
          </w:p>
        </w:tc>
        <w:tc>
          <w:tcPr>
            <w:tcW w:w="2092"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488,02</w:t>
            </w:r>
          </w:p>
        </w:tc>
        <w:tc>
          <w:tcPr>
            <w:tcW w:w="1480" w:type="dxa"/>
            <w:tcBorders>
              <w:top w:val="nil"/>
              <w:left w:val="nil"/>
              <w:bottom w:val="single" w:sz="4" w:space="0" w:color="auto"/>
              <w:right w:val="single" w:sz="4" w:space="0" w:color="auto"/>
            </w:tcBorders>
            <w:noWrap/>
            <w:vAlign w:val="bottom"/>
          </w:tcPr>
          <w:p w:rsidR="009611F6" w:rsidRPr="00375C76" w:rsidRDefault="009611F6" w:rsidP="00375C76">
            <w:pPr>
              <w:spacing w:line="360" w:lineRule="auto"/>
              <w:jc w:val="center"/>
              <w:rPr>
                <w:color w:val="000000"/>
                <w:sz w:val="20"/>
              </w:rPr>
            </w:pPr>
            <w:r w:rsidRPr="00375C76">
              <w:rPr>
                <w:color w:val="000000"/>
                <w:sz w:val="20"/>
              </w:rPr>
              <w:t>286,004</w:t>
            </w:r>
          </w:p>
        </w:tc>
      </w:tr>
    </w:tbl>
    <w:p w:rsidR="004F5F6D" w:rsidRPr="00C3143E" w:rsidRDefault="004F5F6D" w:rsidP="00CB582E">
      <w:pPr>
        <w:widowControl w:val="0"/>
        <w:spacing w:line="360" w:lineRule="auto"/>
        <w:ind w:firstLine="709"/>
        <w:jc w:val="both"/>
        <w:rPr>
          <w:color w:val="000000"/>
          <w:sz w:val="28"/>
          <w:szCs w:val="28"/>
        </w:rPr>
      </w:pPr>
    </w:p>
    <w:p w:rsidR="004F5F6D" w:rsidRPr="00C3143E" w:rsidRDefault="004F5F6D" w:rsidP="00CB582E">
      <w:pPr>
        <w:widowControl w:val="0"/>
        <w:spacing w:line="360" w:lineRule="auto"/>
        <w:ind w:firstLine="709"/>
        <w:jc w:val="both"/>
        <w:rPr>
          <w:color w:val="000000"/>
          <w:sz w:val="28"/>
          <w:szCs w:val="26"/>
        </w:rPr>
      </w:pPr>
      <w:r w:rsidRPr="00C3143E">
        <w:rPr>
          <w:color w:val="000000"/>
          <w:sz w:val="28"/>
          <w:szCs w:val="26"/>
        </w:rPr>
        <w:t>Данные прогнозы</w:t>
      </w:r>
      <w:r w:rsidR="00A97717" w:rsidRPr="00C3143E">
        <w:rPr>
          <w:color w:val="000000"/>
          <w:sz w:val="28"/>
          <w:szCs w:val="26"/>
        </w:rPr>
        <w:t xml:space="preserve"> свидетельствуют о том, что урожайность имеет тенденцию рост</w:t>
      </w:r>
      <w:r w:rsidR="00670764" w:rsidRPr="00C3143E">
        <w:rPr>
          <w:color w:val="000000"/>
          <w:sz w:val="28"/>
          <w:szCs w:val="26"/>
        </w:rPr>
        <w:t>а</w:t>
      </w:r>
      <w:r w:rsidR="001C5DBC" w:rsidRPr="00C3143E">
        <w:rPr>
          <w:color w:val="000000"/>
          <w:sz w:val="28"/>
          <w:szCs w:val="26"/>
        </w:rPr>
        <w:t xml:space="preserve"> по всем функциям.</w:t>
      </w:r>
    </w:p>
    <w:p w:rsidR="001C5DBC" w:rsidRPr="00C3143E" w:rsidRDefault="001C5DBC" w:rsidP="00CB582E">
      <w:pPr>
        <w:widowControl w:val="0"/>
        <w:spacing w:line="360" w:lineRule="auto"/>
        <w:ind w:firstLine="709"/>
        <w:jc w:val="both"/>
        <w:rPr>
          <w:color w:val="000000"/>
          <w:sz w:val="28"/>
          <w:szCs w:val="28"/>
        </w:rPr>
      </w:pPr>
      <w:r w:rsidRPr="00C3143E">
        <w:rPr>
          <w:color w:val="000000"/>
          <w:sz w:val="28"/>
          <w:szCs w:val="28"/>
        </w:rPr>
        <w:t xml:space="preserve">Наибольший рост выявлен по </w:t>
      </w:r>
      <w:r w:rsidR="00670764" w:rsidRPr="00C3143E">
        <w:rPr>
          <w:color w:val="000000"/>
          <w:sz w:val="28"/>
          <w:szCs w:val="28"/>
        </w:rPr>
        <w:t>уравнению</w:t>
      </w:r>
      <w:r w:rsidRPr="00C3143E">
        <w:rPr>
          <w:color w:val="000000"/>
          <w:sz w:val="28"/>
          <w:szCs w:val="28"/>
        </w:rPr>
        <w:t xml:space="preserve"> квадратичной функции, так как здесь урожайность имеет максимальное значение в каждом изучаемом году.</w:t>
      </w:r>
    </w:p>
    <w:p w:rsidR="001C5DBC" w:rsidRPr="00C3143E" w:rsidRDefault="001C5DBC" w:rsidP="00CB582E">
      <w:pPr>
        <w:widowControl w:val="0"/>
        <w:spacing w:line="360" w:lineRule="auto"/>
        <w:ind w:firstLine="709"/>
        <w:jc w:val="both"/>
        <w:rPr>
          <w:color w:val="000000"/>
          <w:sz w:val="28"/>
          <w:szCs w:val="28"/>
        </w:rPr>
      </w:pPr>
      <w:r w:rsidRPr="00C3143E">
        <w:rPr>
          <w:color w:val="000000"/>
          <w:sz w:val="28"/>
          <w:szCs w:val="28"/>
        </w:rPr>
        <w:t>Представим сводные характеристики полученных уравнений</w:t>
      </w:r>
      <w:r w:rsidR="008E5E14" w:rsidRPr="00C3143E">
        <w:rPr>
          <w:color w:val="000000"/>
          <w:sz w:val="28"/>
          <w:szCs w:val="28"/>
        </w:rPr>
        <w:t xml:space="preserve">, </w:t>
      </w:r>
      <w:r w:rsidRPr="00C3143E">
        <w:rPr>
          <w:color w:val="000000"/>
          <w:sz w:val="28"/>
          <w:szCs w:val="28"/>
        </w:rPr>
        <w:t xml:space="preserve">на основании </w:t>
      </w:r>
      <w:r w:rsidR="007B627E" w:rsidRPr="00C3143E">
        <w:rPr>
          <w:color w:val="000000"/>
          <w:sz w:val="28"/>
          <w:szCs w:val="28"/>
        </w:rPr>
        <w:t xml:space="preserve">Приложение </w:t>
      </w:r>
      <w:r w:rsidR="007B627E" w:rsidRPr="00C3143E">
        <w:rPr>
          <w:noProof/>
          <w:color w:val="000000"/>
          <w:sz w:val="28"/>
          <w:szCs w:val="28"/>
        </w:rPr>
        <w:t>4</w:t>
      </w:r>
      <w:r w:rsidR="008E5E14" w:rsidRPr="00C3143E">
        <w:rPr>
          <w:color w:val="000000"/>
          <w:sz w:val="28"/>
          <w:szCs w:val="28"/>
        </w:rPr>
        <w:t xml:space="preserve">, </w:t>
      </w:r>
      <w:r w:rsidRPr="00C3143E">
        <w:rPr>
          <w:color w:val="000000"/>
          <w:sz w:val="28"/>
          <w:szCs w:val="28"/>
        </w:rPr>
        <w:t>в виде следующей таблицы.</w:t>
      </w:r>
    </w:p>
    <w:p w:rsidR="00375C76" w:rsidRDefault="00375C76" w:rsidP="00CB582E">
      <w:pPr>
        <w:pStyle w:val="a8"/>
        <w:widowControl w:val="0"/>
        <w:spacing w:line="360" w:lineRule="auto"/>
        <w:ind w:firstLine="709"/>
        <w:jc w:val="both"/>
        <w:rPr>
          <w:b w:val="0"/>
          <w:color w:val="000000"/>
          <w:sz w:val="28"/>
          <w:szCs w:val="28"/>
        </w:rPr>
      </w:pPr>
    </w:p>
    <w:p w:rsidR="001C5DBC" w:rsidRPr="00C3143E" w:rsidRDefault="004A6469" w:rsidP="00CB582E">
      <w:pPr>
        <w:pStyle w:val="a8"/>
        <w:widowControl w:val="0"/>
        <w:spacing w:line="360" w:lineRule="auto"/>
        <w:ind w:firstLine="709"/>
        <w:jc w:val="both"/>
        <w:rPr>
          <w:b w:val="0"/>
          <w:color w:val="000000"/>
          <w:sz w:val="28"/>
          <w:szCs w:val="28"/>
        </w:rPr>
      </w:pPr>
      <w:r w:rsidRPr="00C3143E">
        <w:rPr>
          <w:b w:val="0"/>
          <w:color w:val="000000"/>
          <w:sz w:val="28"/>
          <w:szCs w:val="28"/>
        </w:rPr>
        <w:t xml:space="preserve">Таблица </w:t>
      </w:r>
      <w:r w:rsidR="007B627E" w:rsidRPr="00C3143E">
        <w:rPr>
          <w:b w:val="0"/>
          <w:noProof/>
          <w:color w:val="000000"/>
          <w:sz w:val="28"/>
          <w:szCs w:val="28"/>
        </w:rPr>
        <w:t>4</w:t>
      </w:r>
      <w:r w:rsidR="001C5DBC" w:rsidRPr="00C3143E">
        <w:rPr>
          <w:b w:val="0"/>
          <w:color w:val="000000"/>
          <w:sz w:val="28"/>
          <w:szCs w:val="28"/>
        </w:rPr>
        <w:t>. Характеристики уравнений выравнивания урожайности сахарной свеклы в ЗАО "Землянское" Семилукского района.</w:t>
      </w:r>
    </w:p>
    <w:tbl>
      <w:tblPr>
        <w:tblW w:w="8885" w:type="dxa"/>
        <w:jc w:val="center"/>
        <w:tblLayout w:type="fixed"/>
        <w:tblLook w:val="0000" w:firstRow="0" w:lastRow="0" w:firstColumn="0" w:lastColumn="0" w:noHBand="0" w:noVBand="0"/>
      </w:tblPr>
      <w:tblGrid>
        <w:gridCol w:w="1988"/>
        <w:gridCol w:w="1437"/>
        <w:gridCol w:w="1260"/>
        <w:gridCol w:w="1800"/>
        <w:gridCol w:w="1266"/>
        <w:gridCol w:w="1134"/>
      </w:tblGrid>
      <w:tr w:rsidR="00D74C54" w:rsidRPr="00375C76" w:rsidTr="00375C76">
        <w:trPr>
          <w:trHeight w:val="255"/>
          <w:jc w:val="center"/>
        </w:trPr>
        <w:tc>
          <w:tcPr>
            <w:tcW w:w="1988" w:type="dxa"/>
            <w:vMerge w:val="restart"/>
            <w:tcBorders>
              <w:top w:val="single" w:sz="4" w:space="0" w:color="auto"/>
              <w:left w:val="single" w:sz="4" w:space="0" w:color="auto"/>
              <w:bottom w:val="single" w:sz="4" w:space="0" w:color="auto"/>
              <w:right w:val="single" w:sz="4" w:space="0" w:color="auto"/>
            </w:tcBorders>
            <w:noWrap/>
            <w:vAlign w:val="center"/>
          </w:tcPr>
          <w:p w:rsidR="001C5DBC" w:rsidRPr="00375C76" w:rsidRDefault="001C5DBC" w:rsidP="00375C76">
            <w:pPr>
              <w:spacing w:line="360" w:lineRule="auto"/>
              <w:jc w:val="center"/>
              <w:rPr>
                <w:color w:val="000000"/>
                <w:sz w:val="20"/>
              </w:rPr>
            </w:pPr>
            <w:r w:rsidRPr="00375C76">
              <w:rPr>
                <w:color w:val="000000"/>
                <w:sz w:val="20"/>
              </w:rPr>
              <w:t xml:space="preserve">Функции </w:t>
            </w:r>
          </w:p>
        </w:tc>
        <w:tc>
          <w:tcPr>
            <w:tcW w:w="1437" w:type="dxa"/>
            <w:tcBorders>
              <w:top w:val="single" w:sz="4" w:space="0" w:color="auto"/>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M.E</w:t>
            </w:r>
          </w:p>
        </w:tc>
        <w:tc>
          <w:tcPr>
            <w:tcW w:w="1260" w:type="dxa"/>
            <w:tcBorders>
              <w:top w:val="single" w:sz="4" w:space="0" w:color="auto"/>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M.S.E</w:t>
            </w:r>
          </w:p>
        </w:tc>
        <w:tc>
          <w:tcPr>
            <w:tcW w:w="1800" w:type="dxa"/>
            <w:tcBorders>
              <w:top w:val="single" w:sz="4" w:space="0" w:color="auto"/>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M.A.E</w:t>
            </w:r>
          </w:p>
        </w:tc>
        <w:tc>
          <w:tcPr>
            <w:tcW w:w="1266" w:type="dxa"/>
            <w:tcBorders>
              <w:top w:val="single" w:sz="4" w:space="0" w:color="auto"/>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M.A.P.E</w:t>
            </w:r>
          </w:p>
        </w:tc>
        <w:tc>
          <w:tcPr>
            <w:tcW w:w="1134" w:type="dxa"/>
            <w:tcBorders>
              <w:top w:val="single" w:sz="4" w:space="0" w:color="auto"/>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M.P.E</w:t>
            </w:r>
          </w:p>
        </w:tc>
      </w:tr>
      <w:tr w:rsidR="00D74C54" w:rsidRPr="00375C76" w:rsidTr="00375C76">
        <w:trPr>
          <w:trHeight w:val="1020"/>
          <w:jc w:val="center"/>
        </w:trPr>
        <w:tc>
          <w:tcPr>
            <w:tcW w:w="1988" w:type="dxa"/>
            <w:vMerge/>
            <w:tcBorders>
              <w:top w:val="single" w:sz="4" w:space="0" w:color="auto"/>
              <w:left w:val="single" w:sz="4" w:space="0" w:color="auto"/>
              <w:bottom w:val="single" w:sz="4" w:space="0" w:color="auto"/>
              <w:right w:val="single" w:sz="4" w:space="0" w:color="auto"/>
            </w:tcBorders>
            <w:vAlign w:val="center"/>
          </w:tcPr>
          <w:p w:rsidR="001C5DBC" w:rsidRPr="00375C76" w:rsidRDefault="001C5DBC" w:rsidP="00375C76">
            <w:pPr>
              <w:spacing w:line="360" w:lineRule="auto"/>
              <w:jc w:val="center"/>
              <w:rPr>
                <w:color w:val="000000"/>
                <w:sz w:val="20"/>
              </w:rPr>
            </w:pPr>
          </w:p>
        </w:tc>
        <w:tc>
          <w:tcPr>
            <w:tcW w:w="1437" w:type="dxa"/>
            <w:tcBorders>
              <w:top w:val="nil"/>
              <w:left w:val="nil"/>
              <w:bottom w:val="single" w:sz="4" w:space="0" w:color="auto"/>
              <w:right w:val="single" w:sz="4" w:space="0" w:color="auto"/>
            </w:tcBorders>
            <w:vAlign w:val="center"/>
          </w:tcPr>
          <w:p w:rsidR="001C5DBC" w:rsidRPr="00375C76" w:rsidRDefault="001C5DBC" w:rsidP="00375C76">
            <w:pPr>
              <w:spacing w:line="360" w:lineRule="auto"/>
              <w:jc w:val="center"/>
              <w:rPr>
                <w:color w:val="000000"/>
                <w:sz w:val="20"/>
              </w:rPr>
            </w:pPr>
            <w:r w:rsidRPr="00375C76">
              <w:rPr>
                <w:color w:val="000000"/>
                <w:sz w:val="20"/>
              </w:rPr>
              <w:t>Линейное отклонение</w:t>
            </w:r>
          </w:p>
        </w:tc>
        <w:tc>
          <w:tcPr>
            <w:tcW w:w="1260" w:type="dxa"/>
            <w:tcBorders>
              <w:top w:val="nil"/>
              <w:left w:val="nil"/>
              <w:bottom w:val="single" w:sz="4" w:space="0" w:color="auto"/>
              <w:right w:val="single" w:sz="4" w:space="0" w:color="auto"/>
            </w:tcBorders>
            <w:vAlign w:val="center"/>
          </w:tcPr>
          <w:p w:rsidR="001C5DBC" w:rsidRPr="00375C76" w:rsidRDefault="001C5DBC" w:rsidP="00375C76">
            <w:pPr>
              <w:spacing w:line="360" w:lineRule="auto"/>
              <w:jc w:val="center"/>
              <w:rPr>
                <w:color w:val="000000"/>
                <w:sz w:val="20"/>
              </w:rPr>
            </w:pPr>
            <w:r w:rsidRPr="00375C76">
              <w:rPr>
                <w:color w:val="000000"/>
                <w:sz w:val="20"/>
              </w:rPr>
              <w:t>Дисперсия</w:t>
            </w:r>
          </w:p>
        </w:tc>
        <w:tc>
          <w:tcPr>
            <w:tcW w:w="1800" w:type="dxa"/>
            <w:tcBorders>
              <w:top w:val="nil"/>
              <w:left w:val="nil"/>
              <w:bottom w:val="single" w:sz="4" w:space="0" w:color="auto"/>
              <w:right w:val="single" w:sz="4" w:space="0" w:color="auto"/>
            </w:tcBorders>
            <w:vAlign w:val="center"/>
          </w:tcPr>
          <w:p w:rsidR="001C5DBC" w:rsidRPr="00375C76" w:rsidRDefault="001C5DBC" w:rsidP="00375C76">
            <w:pPr>
              <w:spacing w:line="360" w:lineRule="auto"/>
              <w:jc w:val="center"/>
              <w:rPr>
                <w:color w:val="000000"/>
                <w:sz w:val="20"/>
              </w:rPr>
            </w:pPr>
            <w:r w:rsidRPr="00375C76">
              <w:rPr>
                <w:color w:val="000000"/>
                <w:sz w:val="20"/>
              </w:rPr>
              <w:t>Среднее квадратич</w:t>
            </w:r>
            <w:r w:rsidR="00150FFD" w:rsidRPr="00375C76">
              <w:rPr>
                <w:color w:val="000000"/>
                <w:sz w:val="20"/>
              </w:rPr>
              <w:t xml:space="preserve">еское </w:t>
            </w:r>
            <w:r w:rsidRPr="00375C76">
              <w:rPr>
                <w:color w:val="000000"/>
                <w:sz w:val="20"/>
              </w:rPr>
              <w:t>отклонение</w:t>
            </w:r>
          </w:p>
        </w:tc>
        <w:tc>
          <w:tcPr>
            <w:tcW w:w="1266" w:type="dxa"/>
            <w:tcBorders>
              <w:top w:val="nil"/>
              <w:left w:val="nil"/>
              <w:bottom w:val="single" w:sz="4" w:space="0" w:color="auto"/>
              <w:right w:val="single" w:sz="4" w:space="0" w:color="auto"/>
            </w:tcBorders>
            <w:vAlign w:val="center"/>
          </w:tcPr>
          <w:p w:rsidR="001C5DBC" w:rsidRPr="00375C76" w:rsidRDefault="001C5DBC" w:rsidP="00375C76">
            <w:pPr>
              <w:spacing w:line="360" w:lineRule="auto"/>
              <w:jc w:val="center"/>
              <w:rPr>
                <w:color w:val="000000"/>
                <w:sz w:val="20"/>
              </w:rPr>
            </w:pPr>
            <w:r w:rsidRPr="00375C76">
              <w:rPr>
                <w:color w:val="000000"/>
                <w:sz w:val="20"/>
              </w:rPr>
              <w:t>Коэффициент вариации</w:t>
            </w:r>
          </w:p>
        </w:tc>
        <w:tc>
          <w:tcPr>
            <w:tcW w:w="1134" w:type="dxa"/>
            <w:tcBorders>
              <w:top w:val="nil"/>
              <w:left w:val="nil"/>
              <w:bottom w:val="single" w:sz="4" w:space="0" w:color="auto"/>
              <w:right w:val="single" w:sz="4" w:space="0" w:color="auto"/>
            </w:tcBorders>
            <w:vAlign w:val="center"/>
          </w:tcPr>
          <w:p w:rsidR="001C5DBC" w:rsidRPr="00375C76" w:rsidRDefault="001C5DBC" w:rsidP="00375C76">
            <w:pPr>
              <w:spacing w:line="360" w:lineRule="auto"/>
              <w:jc w:val="center"/>
              <w:rPr>
                <w:color w:val="000000"/>
                <w:sz w:val="20"/>
              </w:rPr>
            </w:pPr>
            <w:r w:rsidRPr="00375C76">
              <w:rPr>
                <w:color w:val="000000"/>
                <w:sz w:val="20"/>
              </w:rPr>
              <w:t>Вероятность ошибки</w:t>
            </w:r>
          </w:p>
        </w:tc>
      </w:tr>
      <w:tr w:rsidR="00D74C54" w:rsidRPr="00375C76" w:rsidTr="00375C76">
        <w:trPr>
          <w:trHeight w:val="255"/>
          <w:jc w:val="center"/>
        </w:trPr>
        <w:tc>
          <w:tcPr>
            <w:tcW w:w="1988" w:type="dxa"/>
            <w:tcBorders>
              <w:top w:val="nil"/>
              <w:left w:val="single" w:sz="4" w:space="0" w:color="auto"/>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Линейная</w:t>
            </w:r>
          </w:p>
        </w:tc>
        <w:tc>
          <w:tcPr>
            <w:tcW w:w="1437"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0,0000</w:t>
            </w:r>
          </w:p>
        </w:tc>
        <w:tc>
          <w:tcPr>
            <w:tcW w:w="1260"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1308,01</w:t>
            </w:r>
          </w:p>
        </w:tc>
        <w:tc>
          <w:tcPr>
            <w:tcW w:w="1800"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34,5821</w:t>
            </w:r>
          </w:p>
        </w:tc>
        <w:tc>
          <w:tcPr>
            <w:tcW w:w="1266"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14,721</w:t>
            </w:r>
          </w:p>
        </w:tc>
        <w:tc>
          <w:tcPr>
            <w:tcW w:w="1134"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-2,05574</w:t>
            </w:r>
          </w:p>
        </w:tc>
      </w:tr>
      <w:tr w:rsidR="00D74C54" w:rsidRPr="00375C76" w:rsidTr="00375C76">
        <w:trPr>
          <w:trHeight w:val="255"/>
          <w:jc w:val="center"/>
        </w:trPr>
        <w:tc>
          <w:tcPr>
            <w:tcW w:w="1988" w:type="dxa"/>
            <w:tcBorders>
              <w:top w:val="nil"/>
              <w:left w:val="single" w:sz="4" w:space="0" w:color="auto"/>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Квадратичная</w:t>
            </w:r>
          </w:p>
        </w:tc>
        <w:tc>
          <w:tcPr>
            <w:tcW w:w="1437"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0,0000</w:t>
            </w:r>
          </w:p>
        </w:tc>
        <w:tc>
          <w:tcPr>
            <w:tcW w:w="1260"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1223,63</w:t>
            </w:r>
          </w:p>
        </w:tc>
        <w:tc>
          <w:tcPr>
            <w:tcW w:w="1800"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32,6048</w:t>
            </w:r>
          </w:p>
        </w:tc>
        <w:tc>
          <w:tcPr>
            <w:tcW w:w="1266"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13,1885</w:t>
            </w:r>
          </w:p>
        </w:tc>
        <w:tc>
          <w:tcPr>
            <w:tcW w:w="1134"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-1,92875</w:t>
            </w:r>
          </w:p>
        </w:tc>
      </w:tr>
      <w:tr w:rsidR="00D74C54" w:rsidRPr="00375C76" w:rsidTr="00375C76">
        <w:trPr>
          <w:trHeight w:val="255"/>
          <w:jc w:val="center"/>
        </w:trPr>
        <w:tc>
          <w:tcPr>
            <w:tcW w:w="1988" w:type="dxa"/>
            <w:tcBorders>
              <w:top w:val="nil"/>
              <w:left w:val="single" w:sz="4" w:space="0" w:color="auto"/>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Экспоненциальная</w:t>
            </w:r>
          </w:p>
        </w:tc>
        <w:tc>
          <w:tcPr>
            <w:tcW w:w="1437"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2,6381</w:t>
            </w:r>
          </w:p>
        </w:tc>
        <w:tc>
          <w:tcPr>
            <w:tcW w:w="1260"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1267,49</w:t>
            </w:r>
          </w:p>
        </w:tc>
        <w:tc>
          <w:tcPr>
            <w:tcW w:w="1800"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33,6279</w:t>
            </w:r>
          </w:p>
        </w:tc>
        <w:tc>
          <w:tcPr>
            <w:tcW w:w="1266"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13,629</w:t>
            </w:r>
          </w:p>
        </w:tc>
        <w:tc>
          <w:tcPr>
            <w:tcW w:w="1134"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-1,03148</w:t>
            </w:r>
          </w:p>
        </w:tc>
      </w:tr>
      <w:tr w:rsidR="00D74C54" w:rsidRPr="00375C76" w:rsidTr="00375C76">
        <w:trPr>
          <w:trHeight w:val="255"/>
          <w:jc w:val="center"/>
        </w:trPr>
        <w:tc>
          <w:tcPr>
            <w:tcW w:w="1988" w:type="dxa"/>
            <w:tcBorders>
              <w:top w:val="nil"/>
              <w:left w:val="single" w:sz="4" w:space="0" w:color="auto"/>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Степенная</w:t>
            </w:r>
          </w:p>
        </w:tc>
        <w:tc>
          <w:tcPr>
            <w:tcW w:w="1437"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7,2545</w:t>
            </w:r>
          </w:p>
        </w:tc>
        <w:tc>
          <w:tcPr>
            <w:tcW w:w="1260"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3442,81</w:t>
            </w:r>
          </w:p>
        </w:tc>
        <w:tc>
          <w:tcPr>
            <w:tcW w:w="1800"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52,7589</w:t>
            </w:r>
          </w:p>
        </w:tc>
        <w:tc>
          <w:tcPr>
            <w:tcW w:w="1266"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21,7931</w:t>
            </w:r>
          </w:p>
        </w:tc>
        <w:tc>
          <w:tcPr>
            <w:tcW w:w="1134" w:type="dxa"/>
            <w:tcBorders>
              <w:top w:val="nil"/>
              <w:left w:val="nil"/>
              <w:bottom w:val="single" w:sz="4" w:space="0" w:color="auto"/>
              <w:right w:val="single" w:sz="4" w:space="0" w:color="auto"/>
            </w:tcBorders>
            <w:noWrap/>
            <w:vAlign w:val="bottom"/>
          </w:tcPr>
          <w:p w:rsidR="001C5DBC" w:rsidRPr="00375C76" w:rsidRDefault="001C5DBC" w:rsidP="00375C76">
            <w:pPr>
              <w:spacing w:line="360" w:lineRule="auto"/>
              <w:jc w:val="center"/>
              <w:rPr>
                <w:color w:val="000000"/>
                <w:sz w:val="20"/>
              </w:rPr>
            </w:pPr>
            <w:r w:rsidRPr="00375C76">
              <w:rPr>
                <w:color w:val="000000"/>
                <w:sz w:val="20"/>
              </w:rPr>
              <w:t>-2,83798</w:t>
            </w:r>
          </w:p>
        </w:tc>
      </w:tr>
    </w:tbl>
    <w:p w:rsidR="001C5DBC" w:rsidRPr="00C3143E" w:rsidRDefault="001C5DBC" w:rsidP="00CB582E">
      <w:pPr>
        <w:widowControl w:val="0"/>
        <w:spacing w:line="360" w:lineRule="auto"/>
        <w:ind w:firstLine="709"/>
        <w:jc w:val="both"/>
        <w:rPr>
          <w:color w:val="000000"/>
          <w:sz w:val="28"/>
          <w:szCs w:val="28"/>
        </w:rPr>
      </w:pPr>
    </w:p>
    <w:p w:rsidR="00D74C54" w:rsidRPr="00C3143E" w:rsidRDefault="00670764" w:rsidP="00CB582E">
      <w:pPr>
        <w:widowControl w:val="0"/>
        <w:spacing w:line="360" w:lineRule="auto"/>
        <w:ind w:firstLine="709"/>
        <w:jc w:val="both"/>
        <w:rPr>
          <w:color w:val="000000"/>
          <w:sz w:val="28"/>
          <w:szCs w:val="28"/>
        </w:rPr>
      </w:pPr>
      <w:r w:rsidRPr="00C3143E">
        <w:rPr>
          <w:color w:val="000000"/>
          <w:sz w:val="28"/>
          <w:szCs w:val="28"/>
        </w:rPr>
        <w:t>С</w:t>
      </w:r>
      <w:r w:rsidR="00150FFD" w:rsidRPr="00C3143E">
        <w:rPr>
          <w:color w:val="000000"/>
          <w:sz w:val="28"/>
          <w:szCs w:val="28"/>
        </w:rPr>
        <w:t>ложившимся условиям в хозяйстве наиболее отвечает уравнение квадратической функции</w:t>
      </w:r>
    </w:p>
    <w:p w:rsidR="00375C76" w:rsidRDefault="00375C76" w:rsidP="00CB582E">
      <w:pPr>
        <w:widowControl w:val="0"/>
        <w:spacing w:line="360" w:lineRule="auto"/>
        <w:ind w:firstLine="709"/>
        <w:jc w:val="both"/>
        <w:rPr>
          <w:color w:val="000000"/>
          <w:sz w:val="28"/>
          <w:szCs w:val="28"/>
        </w:rPr>
      </w:pPr>
    </w:p>
    <w:p w:rsidR="00150FFD" w:rsidRPr="00C3143E" w:rsidRDefault="00150FFD" w:rsidP="00CB582E">
      <w:pPr>
        <w:widowControl w:val="0"/>
        <w:spacing w:line="360" w:lineRule="auto"/>
        <w:ind w:firstLine="709"/>
        <w:jc w:val="both"/>
        <w:rPr>
          <w:color w:val="000000"/>
          <w:sz w:val="28"/>
          <w:szCs w:val="28"/>
        </w:rPr>
      </w:pPr>
      <w:r w:rsidRPr="00C3143E">
        <w:rPr>
          <w:color w:val="000000"/>
          <w:sz w:val="28"/>
          <w:szCs w:val="28"/>
          <w:lang w:val="en-US"/>
        </w:rPr>
        <w:t>y</w:t>
      </w:r>
      <w:r w:rsidRPr="00C3143E">
        <w:rPr>
          <w:color w:val="000000"/>
          <w:sz w:val="28"/>
          <w:szCs w:val="28"/>
        </w:rPr>
        <w:t>(</w:t>
      </w:r>
      <w:r w:rsidRPr="00C3143E">
        <w:rPr>
          <w:color w:val="000000"/>
          <w:sz w:val="28"/>
          <w:szCs w:val="28"/>
          <w:lang w:val="en-US"/>
        </w:rPr>
        <w:t>t</w:t>
      </w:r>
      <w:r w:rsidRPr="00C3143E">
        <w:rPr>
          <w:color w:val="000000"/>
          <w:sz w:val="28"/>
          <w:szCs w:val="28"/>
        </w:rPr>
        <w:t>)= 161,224+9,37262*T+1,57024*T^2</w:t>
      </w:r>
    </w:p>
    <w:p w:rsidR="00375C76" w:rsidRDefault="00375C76" w:rsidP="00CB582E">
      <w:pPr>
        <w:widowControl w:val="0"/>
        <w:spacing w:line="360" w:lineRule="auto"/>
        <w:ind w:firstLine="709"/>
        <w:jc w:val="both"/>
        <w:rPr>
          <w:color w:val="000000"/>
          <w:sz w:val="28"/>
          <w:szCs w:val="28"/>
        </w:rPr>
      </w:pPr>
    </w:p>
    <w:p w:rsidR="00150FFD" w:rsidRPr="00C3143E" w:rsidRDefault="00150FFD" w:rsidP="00CB582E">
      <w:pPr>
        <w:widowControl w:val="0"/>
        <w:spacing w:line="360" w:lineRule="auto"/>
        <w:ind w:firstLine="709"/>
        <w:jc w:val="both"/>
        <w:rPr>
          <w:color w:val="000000"/>
          <w:sz w:val="28"/>
          <w:szCs w:val="28"/>
        </w:rPr>
      </w:pPr>
      <w:r w:rsidRPr="00C3143E">
        <w:rPr>
          <w:color w:val="000000"/>
          <w:sz w:val="28"/>
          <w:szCs w:val="28"/>
        </w:rPr>
        <w:t>Так как в этом уравнении наименьшее среднее квадратическое отклонение (32,6848) , а коэффициент вариации не превышает 33%.</w:t>
      </w:r>
    </w:p>
    <w:p w:rsidR="00150FFD" w:rsidRPr="00C3143E" w:rsidRDefault="00150FFD" w:rsidP="00CB582E">
      <w:pPr>
        <w:widowControl w:val="0"/>
        <w:spacing w:line="360" w:lineRule="auto"/>
        <w:ind w:firstLine="709"/>
        <w:jc w:val="both"/>
        <w:rPr>
          <w:color w:val="000000"/>
          <w:sz w:val="28"/>
          <w:szCs w:val="28"/>
        </w:rPr>
      </w:pPr>
      <w:r w:rsidRPr="00C3143E">
        <w:rPr>
          <w:color w:val="000000"/>
          <w:sz w:val="28"/>
          <w:szCs w:val="28"/>
        </w:rPr>
        <w:t>Прогнозная урожайность по данному урожаю более растет быстрыми темпами</w:t>
      </w:r>
      <w:r w:rsidR="00CB582E">
        <w:rPr>
          <w:color w:val="000000"/>
          <w:sz w:val="28"/>
          <w:szCs w:val="28"/>
        </w:rPr>
        <w:t xml:space="preserve"> </w:t>
      </w:r>
      <w:r w:rsidRPr="00C3143E">
        <w:rPr>
          <w:color w:val="000000"/>
          <w:sz w:val="28"/>
          <w:szCs w:val="28"/>
        </w:rPr>
        <w:t xml:space="preserve">и к </w:t>
      </w:r>
      <w:smartTag w:uri="urn:schemas-microsoft-com:office:smarttags" w:element="metricconverter">
        <w:smartTagPr>
          <w:attr w:name="ProductID" w:val="2009 г"/>
        </w:smartTagPr>
        <w:r w:rsidRPr="00C3143E">
          <w:rPr>
            <w:color w:val="000000"/>
            <w:sz w:val="28"/>
            <w:szCs w:val="28"/>
          </w:rPr>
          <w:t>2009 г</w:t>
        </w:r>
      </w:smartTag>
      <w:r w:rsidRPr="00C3143E">
        <w:rPr>
          <w:color w:val="000000"/>
          <w:sz w:val="28"/>
          <w:szCs w:val="28"/>
        </w:rPr>
        <w:t>. достигнет максимальной величины, следовательно, при составлении бизнес-плана необходимо ориентироваться на уравнение квадратичной функции.</w:t>
      </w:r>
    </w:p>
    <w:p w:rsidR="00150FFD" w:rsidRPr="00C3143E" w:rsidRDefault="00150FFD" w:rsidP="00CB582E">
      <w:pPr>
        <w:widowControl w:val="0"/>
        <w:spacing w:line="360" w:lineRule="auto"/>
        <w:ind w:firstLine="709"/>
        <w:jc w:val="both"/>
        <w:rPr>
          <w:color w:val="000000"/>
          <w:sz w:val="28"/>
          <w:szCs w:val="28"/>
        </w:rPr>
      </w:pPr>
      <w:r w:rsidRPr="00C3143E">
        <w:rPr>
          <w:color w:val="000000"/>
          <w:sz w:val="28"/>
          <w:szCs w:val="28"/>
        </w:rPr>
        <w:t>Сравнение фактической и теоретической урожайности позволяет выявить резервы ее роста, который в свою очередь обеспечивает увеличение валового сбора.</w:t>
      </w:r>
    </w:p>
    <w:p w:rsidR="006527FE" w:rsidRPr="00C3143E" w:rsidRDefault="00375C76" w:rsidP="00375C76">
      <w:pPr>
        <w:pStyle w:val="1"/>
        <w:keepNext w:val="0"/>
        <w:widowControl w:val="0"/>
        <w:spacing w:before="0" w:after="0" w:line="360" w:lineRule="auto"/>
        <w:ind w:firstLine="709"/>
        <w:jc w:val="center"/>
        <w:rPr>
          <w:rFonts w:ascii="Times New Roman" w:hAnsi="Times New Roman"/>
          <w:color w:val="000000"/>
          <w:sz w:val="28"/>
        </w:rPr>
      </w:pPr>
      <w:bookmarkStart w:id="16" w:name="_Toc132974005"/>
      <w:bookmarkStart w:id="17" w:name="_Toc197602712"/>
      <w:r>
        <w:rPr>
          <w:rFonts w:ascii="Times New Roman" w:hAnsi="Times New Roman"/>
          <w:color w:val="000000"/>
          <w:sz w:val="28"/>
        </w:rPr>
        <w:br w:type="page"/>
      </w:r>
      <w:r w:rsidR="006527FE" w:rsidRPr="00C3143E">
        <w:rPr>
          <w:rFonts w:ascii="Times New Roman" w:hAnsi="Times New Roman"/>
          <w:color w:val="000000"/>
          <w:sz w:val="28"/>
        </w:rPr>
        <w:t xml:space="preserve">3. Индексный анализ средней урожайности валового сбора </w:t>
      </w:r>
      <w:bookmarkEnd w:id="16"/>
      <w:r w:rsidR="005F67B2" w:rsidRPr="00C3143E">
        <w:rPr>
          <w:rFonts w:ascii="Times New Roman" w:hAnsi="Times New Roman"/>
          <w:color w:val="000000"/>
          <w:sz w:val="28"/>
        </w:rPr>
        <w:t>сахарной свеклы</w:t>
      </w:r>
      <w:bookmarkEnd w:id="17"/>
    </w:p>
    <w:p w:rsidR="00375C76" w:rsidRDefault="00375C76" w:rsidP="00CB582E">
      <w:pPr>
        <w:widowControl w:val="0"/>
        <w:spacing w:line="360" w:lineRule="auto"/>
        <w:ind w:firstLine="709"/>
        <w:jc w:val="both"/>
        <w:rPr>
          <w:color w:val="000000"/>
          <w:sz w:val="28"/>
          <w:szCs w:val="28"/>
        </w:rPr>
      </w:pPr>
    </w:p>
    <w:p w:rsidR="00596A34" w:rsidRPr="00C3143E" w:rsidRDefault="006527FE" w:rsidP="00CB582E">
      <w:pPr>
        <w:widowControl w:val="0"/>
        <w:spacing w:line="360" w:lineRule="auto"/>
        <w:ind w:firstLine="709"/>
        <w:jc w:val="both"/>
        <w:rPr>
          <w:color w:val="000000"/>
          <w:sz w:val="28"/>
          <w:szCs w:val="28"/>
        </w:rPr>
      </w:pPr>
      <w:r w:rsidRPr="00C3143E">
        <w:rPr>
          <w:color w:val="000000"/>
          <w:sz w:val="28"/>
          <w:szCs w:val="28"/>
        </w:rPr>
        <w:t>Имеется следующая исходная информация</w:t>
      </w:r>
      <w:r w:rsidR="000367BA" w:rsidRPr="00C3143E">
        <w:rPr>
          <w:color w:val="000000"/>
          <w:sz w:val="28"/>
          <w:szCs w:val="28"/>
        </w:rPr>
        <w:t xml:space="preserve"> (Т</w:t>
      </w:r>
      <w:r w:rsidR="00454163" w:rsidRPr="00C3143E">
        <w:rPr>
          <w:color w:val="000000"/>
          <w:sz w:val="28"/>
          <w:szCs w:val="28"/>
        </w:rPr>
        <w:t>аблица 4</w:t>
      </w:r>
      <w:r w:rsidR="000367BA" w:rsidRPr="00C3143E">
        <w:rPr>
          <w:color w:val="000000"/>
          <w:sz w:val="28"/>
          <w:szCs w:val="28"/>
        </w:rPr>
        <w:t>).</w:t>
      </w:r>
    </w:p>
    <w:p w:rsidR="00454163" w:rsidRPr="00C3143E" w:rsidRDefault="00454163" w:rsidP="00CB582E">
      <w:pPr>
        <w:widowControl w:val="0"/>
        <w:spacing w:line="360" w:lineRule="auto"/>
        <w:ind w:firstLine="709"/>
        <w:jc w:val="both"/>
        <w:rPr>
          <w:color w:val="000000"/>
          <w:sz w:val="28"/>
        </w:rPr>
      </w:pPr>
      <w:r w:rsidRPr="00C3143E">
        <w:rPr>
          <w:color w:val="000000"/>
          <w:sz w:val="28"/>
          <w:szCs w:val="28"/>
        </w:rPr>
        <w:t xml:space="preserve">Проведем индексный анализ средней </w:t>
      </w:r>
      <w:r w:rsidR="005F67B2" w:rsidRPr="00C3143E">
        <w:rPr>
          <w:color w:val="000000"/>
          <w:sz w:val="28"/>
          <w:szCs w:val="28"/>
        </w:rPr>
        <w:t>урожайности валового сбора сахарной свеклы</w:t>
      </w:r>
      <w:r w:rsidRPr="00C3143E">
        <w:rPr>
          <w:color w:val="000000"/>
          <w:sz w:val="28"/>
          <w:szCs w:val="28"/>
        </w:rPr>
        <w:t xml:space="preserve">. Определим среднюю урожайность </w:t>
      </w:r>
      <w:r w:rsidR="005F67B2" w:rsidRPr="00C3143E">
        <w:rPr>
          <w:color w:val="000000"/>
          <w:sz w:val="28"/>
          <w:szCs w:val="28"/>
        </w:rPr>
        <w:t>сахарной свеклы</w:t>
      </w:r>
      <w:r w:rsidRPr="00C3143E">
        <w:rPr>
          <w:color w:val="000000"/>
          <w:sz w:val="28"/>
          <w:szCs w:val="28"/>
        </w:rPr>
        <w:t xml:space="preserve"> за каждый год по формуле средней арифметической взвешенной:</w:t>
      </w:r>
    </w:p>
    <w:p w:rsidR="00375C76" w:rsidRDefault="00375C76" w:rsidP="00CB582E">
      <w:pPr>
        <w:widowControl w:val="0"/>
        <w:spacing w:line="360" w:lineRule="auto"/>
        <w:ind w:firstLine="709"/>
        <w:jc w:val="both"/>
        <w:rPr>
          <w:color w:val="000000"/>
          <w:sz w:val="28"/>
          <w:szCs w:val="28"/>
        </w:rPr>
      </w:pPr>
    </w:p>
    <w:p w:rsidR="00454163" w:rsidRPr="00C3143E" w:rsidRDefault="00454163" w:rsidP="00CB582E">
      <w:pPr>
        <w:widowControl w:val="0"/>
        <w:spacing w:line="360" w:lineRule="auto"/>
        <w:ind w:firstLine="709"/>
        <w:jc w:val="both"/>
        <w:rPr>
          <w:color w:val="000000"/>
          <w:sz w:val="28"/>
          <w:szCs w:val="28"/>
        </w:rPr>
      </w:pPr>
      <w:r w:rsidRPr="00C3143E">
        <w:rPr>
          <w:color w:val="000000"/>
          <w:sz w:val="28"/>
          <w:szCs w:val="28"/>
        </w:rPr>
        <w:t>2005 год</w:t>
      </w:r>
      <w:r w:rsidR="00CB582E">
        <w:rPr>
          <w:color w:val="000000"/>
          <w:sz w:val="28"/>
          <w:szCs w:val="28"/>
        </w:rPr>
        <w:t xml:space="preserve"> </w:t>
      </w:r>
      <w:r w:rsidR="00234C9D">
        <w:rPr>
          <w:color w:val="000000"/>
          <w:sz w:val="28"/>
          <w:szCs w:val="28"/>
        </w:rPr>
        <w:pict>
          <v:shape id="_x0000_i1055" type="#_x0000_t75" style="width:171pt;height:38.25pt">
            <v:imagedata r:id="rId26" o:title=""/>
          </v:shape>
        </w:pict>
      </w:r>
      <w:r w:rsidRPr="00C3143E">
        <w:rPr>
          <w:color w:val="000000"/>
          <w:sz w:val="28"/>
          <w:szCs w:val="28"/>
        </w:rPr>
        <w:t xml:space="preserve"> (ц/га)</w:t>
      </w:r>
    </w:p>
    <w:p w:rsidR="00454163" w:rsidRPr="00C3143E" w:rsidRDefault="00454163" w:rsidP="00CB582E">
      <w:pPr>
        <w:widowControl w:val="0"/>
        <w:spacing w:line="360" w:lineRule="auto"/>
        <w:ind w:firstLine="709"/>
        <w:jc w:val="both"/>
        <w:rPr>
          <w:color w:val="000000"/>
          <w:sz w:val="28"/>
          <w:szCs w:val="28"/>
        </w:rPr>
      </w:pPr>
      <w:r w:rsidRPr="00C3143E">
        <w:rPr>
          <w:color w:val="000000"/>
          <w:sz w:val="28"/>
          <w:szCs w:val="28"/>
        </w:rPr>
        <w:t>2006год</w:t>
      </w:r>
      <w:r w:rsidR="00CB582E">
        <w:rPr>
          <w:color w:val="000000"/>
          <w:sz w:val="28"/>
          <w:szCs w:val="28"/>
        </w:rPr>
        <w:t xml:space="preserve"> </w:t>
      </w:r>
      <w:r w:rsidR="00234C9D">
        <w:rPr>
          <w:color w:val="000000"/>
          <w:sz w:val="28"/>
          <w:szCs w:val="28"/>
        </w:rPr>
        <w:pict>
          <v:shape id="_x0000_i1056" type="#_x0000_t75" style="width:165.75pt;height:38.25pt">
            <v:imagedata r:id="rId27" o:title=""/>
          </v:shape>
        </w:pict>
      </w:r>
      <w:r w:rsidRPr="00C3143E">
        <w:rPr>
          <w:color w:val="000000"/>
          <w:sz w:val="28"/>
          <w:szCs w:val="28"/>
        </w:rPr>
        <w:t xml:space="preserve"> (ц/га)</w:t>
      </w:r>
    </w:p>
    <w:p w:rsidR="00454163" w:rsidRPr="00C3143E" w:rsidRDefault="00CB582E" w:rsidP="00CB582E">
      <w:pPr>
        <w:widowControl w:val="0"/>
        <w:spacing w:line="360" w:lineRule="auto"/>
        <w:ind w:firstLine="709"/>
        <w:jc w:val="both"/>
        <w:rPr>
          <w:color w:val="000000"/>
          <w:sz w:val="28"/>
          <w:szCs w:val="28"/>
        </w:rPr>
      </w:pPr>
      <w:r>
        <w:rPr>
          <w:color w:val="000000"/>
          <w:sz w:val="28"/>
          <w:szCs w:val="28"/>
        </w:rPr>
        <w:t xml:space="preserve"> </w:t>
      </w:r>
      <w:r w:rsidR="00234C9D">
        <w:rPr>
          <w:color w:val="000000"/>
          <w:sz w:val="28"/>
          <w:szCs w:val="28"/>
        </w:rPr>
        <w:pict>
          <v:shape id="_x0000_i1057" type="#_x0000_t75" style="width:210.75pt;height:42.75pt">
            <v:imagedata r:id="rId28" o:title=""/>
          </v:shape>
        </w:pict>
      </w:r>
      <w:r w:rsidR="00454163" w:rsidRPr="00C3143E">
        <w:rPr>
          <w:color w:val="000000"/>
          <w:sz w:val="28"/>
          <w:szCs w:val="28"/>
        </w:rPr>
        <w:t xml:space="preserve"> (ц/га)</w:t>
      </w:r>
    </w:p>
    <w:p w:rsidR="00375C76" w:rsidRDefault="00375C76" w:rsidP="00CB582E">
      <w:pPr>
        <w:widowControl w:val="0"/>
        <w:spacing w:line="360" w:lineRule="auto"/>
        <w:ind w:firstLine="709"/>
        <w:jc w:val="both"/>
        <w:rPr>
          <w:color w:val="000000"/>
          <w:sz w:val="28"/>
          <w:szCs w:val="28"/>
        </w:rPr>
      </w:pPr>
    </w:p>
    <w:p w:rsidR="00454163" w:rsidRPr="00C3143E" w:rsidRDefault="00454163" w:rsidP="00CB582E">
      <w:pPr>
        <w:widowControl w:val="0"/>
        <w:spacing w:line="360" w:lineRule="auto"/>
        <w:ind w:firstLine="709"/>
        <w:jc w:val="both"/>
        <w:rPr>
          <w:color w:val="000000"/>
          <w:sz w:val="28"/>
          <w:szCs w:val="28"/>
        </w:rPr>
      </w:pPr>
      <w:r w:rsidRPr="00C3143E">
        <w:rPr>
          <w:color w:val="000000"/>
          <w:sz w:val="28"/>
          <w:szCs w:val="28"/>
        </w:rPr>
        <w:t xml:space="preserve">Определим общее изменение средней урожайности: </w:t>
      </w:r>
    </w:p>
    <w:p w:rsidR="00454163" w:rsidRPr="00C3143E" w:rsidRDefault="00454163" w:rsidP="00CB582E">
      <w:pPr>
        <w:widowControl w:val="0"/>
        <w:numPr>
          <w:ilvl w:val="0"/>
          <w:numId w:val="10"/>
        </w:numPr>
        <w:tabs>
          <w:tab w:val="clear" w:pos="1032"/>
          <w:tab w:val="num" w:pos="0"/>
        </w:tabs>
        <w:spacing w:line="360" w:lineRule="auto"/>
        <w:ind w:left="0" w:firstLine="709"/>
        <w:jc w:val="both"/>
        <w:rPr>
          <w:color w:val="000000"/>
          <w:sz w:val="28"/>
          <w:szCs w:val="28"/>
        </w:rPr>
      </w:pPr>
      <w:r w:rsidRPr="00C3143E">
        <w:rPr>
          <w:color w:val="000000"/>
          <w:sz w:val="28"/>
          <w:szCs w:val="28"/>
        </w:rPr>
        <w:t>Относительное изменение:</w:t>
      </w:r>
    </w:p>
    <w:p w:rsidR="00375C76" w:rsidRDefault="00375C76" w:rsidP="00CB582E">
      <w:pPr>
        <w:widowControl w:val="0"/>
        <w:spacing w:line="360" w:lineRule="auto"/>
        <w:ind w:firstLine="709"/>
        <w:jc w:val="both"/>
        <w:rPr>
          <w:color w:val="000000"/>
          <w:sz w:val="28"/>
          <w:szCs w:val="28"/>
        </w:rPr>
      </w:pPr>
    </w:p>
    <w:p w:rsidR="00454163" w:rsidRDefault="00234C9D" w:rsidP="00CB582E">
      <w:pPr>
        <w:widowControl w:val="0"/>
        <w:spacing w:line="360" w:lineRule="auto"/>
        <w:ind w:firstLine="709"/>
        <w:jc w:val="both"/>
        <w:rPr>
          <w:color w:val="000000"/>
          <w:sz w:val="28"/>
          <w:szCs w:val="28"/>
        </w:rPr>
      </w:pPr>
      <w:r>
        <w:rPr>
          <w:color w:val="000000"/>
          <w:sz w:val="28"/>
          <w:szCs w:val="28"/>
        </w:rPr>
        <w:pict>
          <v:shape id="_x0000_i1058" type="#_x0000_t75" style="width:239.25pt;height:38.25pt">
            <v:imagedata r:id="rId29" o:title=""/>
          </v:shape>
        </w:pict>
      </w:r>
      <w:r w:rsidR="00454163" w:rsidRPr="00C3143E">
        <w:rPr>
          <w:color w:val="000000"/>
          <w:sz w:val="28"/>
          <w:szCs w:val="28"/>
        </w:rPr>
        <w:t xml:space="preserve"> или 112,38%</w:t>
      </w:r>
    </w:p>
    <w:p w:rsidR="00375C76" w:rsidRPr="00C3143E" w:rsidRDefault="00375C76" w:rsidP="00CB582E">
      <w:pPr>
        <w:widowControl w:val="0"/>
        <w:spacing w:line="360" w:lineRule="auto"/>
        <w:ind w:firstLine="709"/>
        <w:jc w:val="both"/>
        <w:rPr>
          <w:color w:val="000000"/>
          <w:sz w:val="28"/>
          <w:szCs w:val="28"/>
        </w:rPr>
      </w:pPr>
    </w:p>
    <w:p w:rsidR="00454163" w:rsidRPr="00C3143E" w:rsidRDefault="00454163" w:rsidP="00CB582E">
      <w:pPr>
        <w:widowControl w:val="0"/>
        <w:numPr>
          <w:ilvl w:val="0"/>
          <w:numId w:val="10"/>
        </w:numPr>
        <w:tabs>
          <w:tab w:val="clear" w:pos="1032"/>
          <w:tab w:val="num" w:pos="0"/>
        </w:tabs>
        <w:spacing w:line="360" w:lineRule="auto"/>
        <w:ind w:left="0" w:firstLine="709"/>
        <w:jc w:val="both"/>
        <w:rPr>
          <w:color w:val="000000"/>
          <w:sz w:val="28"/>
          <w:szCs w:val="28"/>
        </w:rPr>
      </w:pPr>
      <w:r w:rsidRPr="00C3143E">
        <w:rPr>
          <w:color w:val="000000"/>
          <w:sz w:val="28"/>
          <w:szCs w:val="28"/>
        </w:rPr>
        <w:t>Абсолютное изменение:</w:t>
      </w:r>
    </w:p>
    <w:p w:rsidR="00375C76" w:rsidRDefault="00375C76" w:rsidP="00CB582E">
      <w:pPr>
        <w:widowControl w:val="0"/>
        <w:spacing w:line="360" w:lineRule="auto"/>
        <w:ind w:firstLine="709"/>
        <w:jc w:val="both"/>
        <w:rPr>
          <w:color w:val="000000"/>
          <w:sz w:val="28"/>
          <w:szCs w:val="28"/>
        </w:rPr>
      </w:pPr>
    </w:p>
    <w:p w:rsidR="00454163" w:rsidRPr="00C3143E" w:rsidRDefault="00234C9D" w:rsidP="00CB582E">
      <w:pPr>
        <w:widowControl w:val="0"/>
        <w:spacing w:line="360" w:lineRule="auto"/>
        <w:ind w:firstLine="709"/>
        <w:jc w:val="both"/>
        <w:rPr>
          <w:color w:val="000000"/>
          <w:sz w:val="28"/>
          <w:szCs w:val="28"/>
        </w:rPr>
      </w:pPr>
      <w:r>
        <w:rPr>
          <w:color w:val="000000"/>
          <w:sz w:val="28"/>
          <w:szCs w:val="28"/>
        </w:rPr>
        <w:pict>
          <v:shape id="_x0000_i1059" type="#_x0000_t75" style="width:192pt;height:18.75pt">
            <v:imagedata r:id="rId30" o:title=""/>
          </v:shape>
        </w:pict>
      </w:r>
      <w:r w:rsidR="00454163" w:rsidRPr="00C3143E">
        <w:rPr>
          <w:color w:val="000000"/>
          <w:sz w:val="28"/>
          <w:szCs w:val="28"/>
        </w:rPr>
        <w:t xml:space="preserve"> (ц/га)</w:t>
      </w:r>
    </w:p>
    <w:p w:rsidR="00375C76" w:rsidRDefault="00375C76" w:rsidP="00CB582E">
      <w:pPr>
        <w:widowControl w:val="0"/>
        <w:spacing w:line="360" w:lineRule="auto"/>
        <w:ind w:firstLine="709"/>
        <w:jc w:val="both"/>
        <w:rPr>
          <w:color w:val="000000"/>
          <w:sz w:val="28"/>
          <w:szCs w:val="28"/>
        </w:rPr>
      </w:pPr>
    </w:p>
    <w:p w:rsidR="00454163" w:rsidRPr="00C3143E" w:rsidRDefault="00454163" w:rsidP="00CB582E">
      <w:pPr>
        <w:widowControl w:val="0"/>
        <w:spacing w:line="360" w:lineRule="auto"/>
        <w:ind w:firstLine="709"/>
        <w:jc w:val="both"/>
        <w:rPr>
          <w:color w:val="000000"/>
          <w:sz w:val="28"/>
          <w:szCs w:val="28"/>
        </w:rPr>
      </w:pPr>
      <w:r w:rsidRPr="00C3143E">
        <w:rPr>
          <w:color w:val="000000"/>
          <w:sz w:val="28"/>
          <w:szCs w:val="28"/>
        </w:rPr>
        <w:t xml:space="preserve">Следовательно, средняя урожайность </w:t>
      </w:r>
      <w:r w:rsidR="005B1D7E" w:rsidRPr="00C3143E">
        <w:rPr>
          <w:color w:val="000000"/>
          <w:sz w:val="28"/>
          <w:szCs w:val="28"/>
        </w:rPr>
        <w:t>сахарной свеклы</w:t>
      </w:r>
      <w:r w:rsidRPr="00C3143E">
        <w:rPr>
          <w:color w:val="000000"/>
          <w:sz w:val="28"/>
          <w:szCs w:val="28"/>
        </w:rPr>
        <w:t xml:space="preserve"> в 2006 году по сравнению с 2005 годом увеличилась на 36,27 ц/га или 12,38%</w:t>
      </w:r>
    </w:p>
    <w:p w:rsidR="00454163" w:rsidRPr="00C3143E" w:rsidRDefault="00454163" w:rsidP="00CB582E">
      <w:pPr>
        <w:widowControl w:val="0"/>
        <w:spacing w:line="360" w:lineRule="auto"/>
        <w:ind w:firstLine="709"/>
        <w:jc w:val="both"/>
        <w:rPr>
          <w:color w:val="000000"/>
          <w:sz w:val="28"/>
          <w:szCs w:val="28"/>
        </w:rPr>
      </w:pPr>
      <w:r w:rsidRPr="00C3143E">
        <w:rPr>
          <w:color w:val="000000"/>
          <w:sz w:val="28"/>
          <w:szCs w:val="28"/>
        </w:rPr>
        <w:t>На общее изменение средней урожайности оказывают влияние два фактора:</w:t>
      </w:r>
    </w:p>
    <w:p w:rsidR="00454163" w:rsidRPr="00C3143E" w:rsidRDefault="00454163" w:rsidP="00CB582E">
      <w:pPr>
        <w:widowControl w:val="0"/>
        <w:spacing w:line="360" w:lineRule="auto"/>
        <w:ind w:firstLine="709"/>
        <w:jc w:val="both"/>
        <w:rPr>
          <w:color w:val="000000"/>
          <w:sz w:val="28"/>
          <w:szCs w:val="28"/>
        </w:rPr>
      </w:pPr>
      <w:r w:rsidRPr="00C3143E">
        <w:rPr>
          <w:color w:val="000000"/>
          <w:sz w:val="28"/>
          <w:szCs w:val="28"/>
        </w:rPr>
        <w:t>1. Изменение урожайности в отдельных хозяйствах района;</w:t>
      </w:r>
    </w:p>
    <w:p w:rsidR="00454163" w:rsidRPr="00C3143E" w:rsidRDefault="00454163" w:rsidP="00CB582E">
      <w:pPr>
        <w:widowControl w:val="0"/>
        <w:spacing w:line="360" w:lineRule="auto"/>
        <w:ind w:firstLine="709"/>
        <w:jc w:val="both"/>
        <w:rPr>
          <w:color w:val="000000"/>
          <w:sz w:val="28"/>
          <w:szCs w:val="28"/>
        </w:rPr>
      </w:pPr>
      <w:r w:rsidRPr="00C3143E">
        <w:rPr>
          <w:color w:val="000000"/>
          <w:sz w:val="28"/>
          <w:szCs w:val="28"/>
        </w:rPr>
        <w:t>2. Изменение структуры посевных площадей.</w:t>
      </w:r>
    </w:p>
    <w:p w:rsidR="00454163" w:rsidRPr="00C3143E" w:rsidRDefault="00454163" w:rsidP="00CB582E">
      <w:pPr>
        <w:widowControl w:val="0"/>
        <w:spacing w:line="360" w:lineRule="auto"/>
        <w:ind w:firstLine="709"/>
        <w:jc w:val="both"/>
        <w:rPr>
          <w:color w:val="000000"/>
          <w:sz w:val="28"/>
          <w:szCs w:val="28"/>
        </w:rPr>
      </w:pPr>
      <w:r w:rsidRPr="00C3143E">
        <w:rPr>
          <w:color w:val="000000"/>
          <w:sz w:val="28"/>
          <w:szCs w:val="28"/>
        </w:rPr>
        <w:t>Рассмотрим влияние урожайности в отдельных хозяйствах.</w:t>
      </w:r>
    </w:p>
    <w:p w:rsidR="00454163" w:rsidRPr="00C3143E" w:rsidRDefault="00454163" w:rsidP="00CB582E">
      <w:pPr>
        <w:widowControl w:val="0"/>
        <w:numPr>
          <w:ilvl w:val="0"/>
          <w:numId w:val="9"/>
        </w:numPr>
        <w:tabs>
          <w:tab w:val="clear" w:pos="696"/>
          <w:tab w:val="num" w:pos="0"/>
        </w:tabs>
        <w:spacing w:line="360" w:lineRule="auto"/>
        <w:ind w:left="0" w:firstLine="709"/>
        <w:jc w:val="both"/>
        <w:rPr>
          <w:color w:val="000000"/>
          <w:sz w:val="28"/>
          <w:szCs w:val="28"/>
        </w:rPr>
      </w:pPr>
      <w:r w:rsidRPr="00C3143E">
        <w:rPr>
          <w:color w:val="000000"/>
          <w:sz w:val="28"/>
          <w:szCs w:val="28"/>
        </w:rPr>
        <w:t>Относительное влияние показывает общий индекс урожайности постоянного состава:</w:t>
      </w:r>
    </w:p>
    <w:p w:rsidR="00375C76" w:rsidRDefault="00375C76" w:rsidP="00CB582E">
      <w:pPr>
        <w:widowControl w:val="0"/>
        <w:spacing w:line="360" w:lineRule="auto"/>
        <w:ind w:firstLine="709"/>
        <w:jc w:val="both"/>
        <w:rPr>
          <w:color w:val="000000"/>
          <w:sz w:val="28"/>
        </w:rPr>
      </w:pPr>
    </w:p>
    <w:p w:rsidR="00454163" w:rsidRDefault="00234C9D" w:rsidP="00CB582E">
      <w:pPr>
        <w:widowControl w:val="0"/>
        <w:spacing w:line="360" w:lineRule="auto"/>
        <w:ind w:firstLine="709"/>
        <w:jc w:val="both"/>
        <w:rPr>
          <w:color w:val="000000"/>
          <w:sz w:val="28"/>
          <w:szCs w:val="28"/>
        </w:rPr>
      </w:pPr>
      <w:r>
        <w:rPr>
          <w:color w:val="000000"/>
          <w:sz w:val="28"/>
        </w:rPr>
        <w:pict>
          <v:shape id="_x0000_i1060" type="#_x0000_t75" style="width:285.75pt;height:48.75pt">
            <v:imagedata r:id="rId31" o:title=""/>
          </v:shape>
        </w:pict>
      </w:r>
      <w:r w:rsidR="00454163" w:rsidRPr="00C3143E">
        <w:rPr>
          <w:color w:val="000000"/>
          <w:sz w:val="28"/>
          <w:szCs w:val="28"/>
        </w:rPr>
        <w:t xml:space="preserve"> или 108,38%</w:t>
      </w:r>
    </w:p>
    <w:p w:rsidR="00375C76" w:rsidRPr="00C3143E" w:rsidRDefault="00375C76" w:rsidP="00CB582E">
      <w:pPr>
        <w:widowControl w:val="0"/>
        <w:spacing w:line="360" w:lineRule="auto"/>
        <w:ind w:firstLine="709"/>
        <w:jc w:val="both"/>
        <w:rPr>
          <w:color w:val="000000"/>
          <w:sz w:val="28"/>
          <w:szCs w:val="28"/>
        </w:rPr>
      </w:pPr>
    </w:p>
    <w:tbl>
      <w:tblPr>
        <w:tblW w:w="9223" w:type="dxa"/>
        <w:jc w:val="center"/>
        <w:tblLayout w:type="fixed"/>
        <w:tblLook w:val="0000" w:firstRow="0" w:lastRow="0" w:firstColumn="0" w:lastColumn="0" w:noHBand="0" w:noVBand="0"/>
      </w:tblPr>
      <w:tblGrid>
        <w:gridCol w:w="425"/>
        <w:gridCol w:w="2254"/>
        <w:gridCol w:w="634"/>
        <w:gridCol w:w="567"/>
        <w:gridCol w:w="567"/>
        <w:gridCol w:w="567"/>
        <w:gridCol w:w="709"/>
        <w:gridCol w:w="567"/>
        <w:gridCol w:w="851"/>
        <w:gridCol w:w="1090"/>
        <w:gridCol w:w="992"/>
      </w:tblGrid>
      <w:tr w:rsidR="00612DFB" w:rsidRPr="00375C76" w:rsidTr="00375C76">
        <w:trPr>
          <w:trHeight w:val="255"/>
          <w:jc w:val="center"/>
        </w:trPr>
        <w:tc>
          <w:tcPr>
            <w:tcW w:w="9223" w:type="dxa"/>
            <w:gridSpan w:val="11"/>
            <w:tcBorders>
              <w:top w:val="nil"/>
              <w:left w:val="nil"/>
              <w:bottom w:val="single" w:sz="4" w:space="0" w:color="auto"/>
              <w:right w:val="nil"/>
            </w:tcBorders>
            <w:noWrap/>
            <w:vAlign w:val="bottom"/>
          </w:tcPr>
          <w:p w:rsidR="00612DFB" w:rsidRPr="00375C76" w:rsidRDefault="004A6469" w:rsidP="00375C76">
            <w:pPr>
              <w:pStyle w:val="a8"/>
              <w:spacing w:line="360" w:lineRule="auto"/>
              <w:jc w:val="center"/>
              <w:rPr>
                <w:b w:val="0"/>
                <w:color w:val="000000"/>
                <w:szCs w:val="26"/>
              </w:rPr>
            </w:pPr>
            <w:r w:rsidRPr="00375C76">
              <w:rPr>
                <w:b w:val="0"/>
                <w:color w:val="000000"/>
                <w:szCs w:val="26"/>
              </w:rPr>
              <w:t xml:space="preserve">Таблица </w:t>
            </w:r>
            <w:r w:rsidR="007B627E" w:rsidRPr="00375C76">
              <w:rPr>
                <w:b w:val="0"/>
                <w:noProof/>
                <w:color w:val="000000"/>
                <w:szCs w:val="26"/>
              </w:rPr>
              <w:t>5</w:t>
            </w:r>
            <w:r w:rsidR="00612DFB" w:rsidRPr="00375C76">
              <w:rPr>
                <w:b w:val="0"/>
                <w:color w:val="000000"/>
                <w:szCs w:val="26"/>
              </w:rPr>
              <w:t xml:space="preserve">. Площадь </w:t>
            </w:r>
            <w:r w:rsidR="00454163" w:rsidRPr="00375C76">
              <w:rPr>
                <w:b w:val="0"/>
                <w:color w:val="000000"/>
                <w:szCs w:val="26"/>
              </w:rPr>
              <w:t>посева, валовой</w:t>
            </w:r>
            <w:r w:rsidR="00612DFB" w:rsidRPr="00375C76">
              <w:rPr>
                <w:b w:val="0"/>
                <w:color w:val="000000"/>
                <w:szCs w:val="26"/>
              </w:rPr>
              <w:t xml:space="preserve"> сбор и урожайность сахарной свеклы в ЗАО "Землянское" Семилукского района.</w:t>
            </w:r>
          </w:p>
        </w:tc>
      </w:tr>
      <w:tr w:rsidR="00612DFB" w:rsidRPr="00375C76" w:rsidTr="00375C76">
        <w:trPr>
          <w:trHeight w:val="227"/>
          <w:jc w:val="center"/>
        </w:trPr>
        <w:tc>
          <w:tcPr>
            <w:tcW w:w="425" w:type="dxa"/>
            <w:vMerge w:val="restart"/>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w:t>
            </w:r>
          </w:p>
        </w:tc>
        <w:tc>
          <w:tcPr>
            <w:tcW w:w="2254" w:type="dxa"/>
            <w:vMerge w:val="restart"/>
            <w:tcBorders>
              <w:top w:val="nil"/>
              <w:left w:val="single" w:sz="4" w:space="0" w:color="auto"/>
              <w:bottom w:val="single" w:sz="4" w:space="0" w:color="000000"/>
              <w:right w:val="single" w:sz="4" w:space="0" w:color="auto"/>
            </w:tcBorders>
            <w:noWrap/>
            <w:vAlign w:val="center"/>
          </w:tcPr>
          <w:p w:rsidR="00612DFB" w:rsidRPr="00375C76" w:rsidRDefault="00612DFB" w:rsidP="00375C76">
            <w:pPr>
              <w:spacing w:line="360" w:lineRule="auto"/>
              <w:jc w:val="center"/>
              <w:rPr>
                <w:color w:val="000000"/>
                <w:sz w:val="20"/>
                <w:szCs w:val="18"/>
              </w:rPr>
            </w:pPr>
            <w:r w:rsidRPr="00375C76">
              <w:rPr>
                <w:color w:val="000000"/>
                <w:sz w:val="20"/>
                <w:szCs w:val="18"/>
              </w:rPr>
              <w:t>Наименование предприятия</w:t>
            </w:r>
          </w:p>
        </w:tc>
        <w:tc>
          <w:tcPr>
            <w:tcW w:w="1201" w:type="dxa"/>
            <w:gridSpan w:val="2"/>
            <w:tcBorders>
              <w:top w:val="single" w:sz="4" w:space="0" w:color="auto"/>
              <w:left w:val="nil"/>
              <w:bottom w:val="single" w:sz="4" w:space="0" w:color="auto"/>
              <w:right w:val="single" w:sz="4" w:space="0" w:color="000000"/>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Площадь, га</w:t>
            </w:r>
          </w:p>
        </w:tc>
        <w:tc>
          <w:tcPr>
            <w:tcW w:w="1134" w:type="dxa"/>
            <w:gridSpan w:val="2"/>
            <w:tcBorders>
              <w:top w:val="single" w:sz="4" w:space="0" w:color="auto"/>
              <w:left w:val="nil"/>
              <w:bottom w:val="single" w:sz="4" w:space="0" w:color="auto"/>
              <w:right w:val="single" w:sz="4" w:space="0" w:color="000000"/>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Урожайность, ц/га</w:t>
            </w:r>
          </w:p>
        </w:tc>
        <w:tc>
          <w:tcPr>
            <w:tcW w:w="2127" w:type="dxa"/>
            <w:gridSpan w:val="3"/>
            <w:tcBorders>
              <w:top w:val="single" w:sz="4" w:space="0" w:color="auto"/>
              <w:left w:val="nil"/>
              <w:bottom w:val="single" w:sz="4" w:space="0" w:color="auto"/>
              <w:right w:val="single" w:sz="4" w:space="0" w:color="000000"/>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Валовой сбор, ц</w:t>
            </w:r>
          </w:p>
        </w:tc>
        <w:tc>
          <w:tcPr>
            <w:tcW w:w="2082" w:type="dxa"/>
            <w:gridSpan w:val="2"/>
            <w:tcBorders>
              <w:top w:val="single" w:sz="4" w:space="0" w:color="auto"/>
              <w:left w:val="nil"/>
              <w:bottom w:val="single" w:sz="4" w:space="0" w:color="auto"/>
              <w:right w:val="single" w:sz="4" w:space="0" w:color="000000"/>
            </w:tcBorders>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Структура посевных площадей, %</w:t>
            </w:r>
          </w:p>
        </w:tc>
      </w:tr>
      <w:tr w:rsidR="00612DFB" w:rsidRPr="00375C76" w:rsidTr="00375C76">
        <w:trPr>
          <w:trHeight w:val="347"/>
          <w:jc w:val="center"/>
        </w:trPr>
        <w:tc>
          <w:tcPr>
            <w:tcW w:w="425" w:type="dxa"/>
            <w:vMerge/>
            <w:tcBorders>
              <w:top w:val="nil"/>
              <w:left w:val="single" w:sz="4" w:space="0" w:color="auto"/>
              <w:bottom w:val="single" w:sz="4" w:space="0" w:color="auto"/>
              <w:right w:val="single" w:sz="4" w:space="0" w:color="auto"/>
            </w:tcBorders>
            <w:vAlign w:val="center"/>
          </w:tcPr>
          <w:p w:rsidR="00612DFB" w:rsidRPr="00375C76" w:rsidRDefault="00612DFB" w:rsidP="00375C76">
            <w:pPr>
              <w:spacing w:line="360" w:lineRule="auto"/>
              <w:jc w:val="center"/>
              <w:rPr>
                <w:color w:val="000000"/>
                <w:sz w:val="20"/>
                <w:szCs w:val="20"/>
              </w:rPr>
            </w:pPr>
          </w:p>
        </w:tc>
        <w:tc>
          <w:tcPr>
            <w:tcW w:w="2254" w:type="dxa"/>
            <w:vMerge/>
            <w:tcBorders>
              <w:top w:val="nil"/>
              <w:left w:val="single" w:sz="4" w:space="0" w:color="auto"/>
              <w:bottom w:val="single" w:sz="4" w:space="0" w:color="000000"/>
              <w:right w:val="single" w:sz="4" w:space="0" w:color="auto"/>
            </w:tcBorders>
            <w:vAlign w:val="center"/>
          </w:tcPr>
          <w:p w:rsidR="00612DFB" w:rsidRPr="00375C76" w:rsidRDefault="00612DFB" w:rsidP="00375C76">
            <w:pPr>
              <w:spacing w:line="360" w:lineRule="auto"/>
              <w:jc w:val="center"/>
              <w:rPr>
                <w:color w:val="000000"/>
                <w:sz w:val="20"/>
                <w:szCs w:val="18"/>
              </w:rPr>
            </w:pPr>
          </w:p>
        </w:tc>
        <w:tc>
          <w:tcPr>
            <w:tcW w:w="634" w:type="dxa"/>
            <w:vMerge w:val="restart"/>
            <w:tcBorders>
              <w:top w:val="nil"/>
              <w:left w:val="single" w:sz="4" w:space="0" w:color="auto"/>
              <w:bottom w:val="single" w:sz="4" w:space="0" w:color="000000"/>
              <w:right w:val="single" w:sz="4" w:space="0" w:color="auto"/>
            </w:tcBorders>
            <w:vAlign w:val="center"/>
          </w:tcPr>
          <w:p w:rsidR="00612DFB" w:rsidRPr="00375C76" w:rsidRDefault="00612DFB" w:rsidP="00375C76">
            <w:pPr>
              <w:spacing w:line="360" w:lineRule="auto"/>
              <w:jc w:val="center"/>
              <w:rPr>
                <w:color w:val="000000"/>
                <w:sz w:val="20"/>
                <w:szCs w:val="18"/>
              </w:rPr>
            </w:pPr>
            <w:r w:rsidRPr="00375C76">
              <w:rPr>
                <w:color w:val="000000"/>
                <w:sz w:val="20"/>
                <w:szCs w:val="18"/>
              </w:rPr>
              <w:t>2005</w:t>
            </w:r>
          </w:p>
        </w:tc>
        <w:tc>
          <w:tcPr>
            <w:tcW w:w="567" w:type="dxa"/>
            <w:vMerge w:val="restart"/>
            <w:tcBorders>
              <w:top w:val="nil"/>
              <w:left w:val="single" w:sz="4" w:space="0" w:color="auto"/>
              <w:bottom w:val="single" w:sz="4" w:space="0" w:color="000000"/>
              <w:right w:val="single" w:sz="4" w:space="0" w:color="auto"/>
            </w:tcBorders>
            <w:vAlign w:val="center"/>
          </w:tcPr>
          <w:p w:rsidR="00612DFB" w:rsidRPr="00375C76" w:rsidRDefault="00612DFB" w:rsidP="00375C76">
            <w:pPr>
              <w:spacing w:line="360" w:lineRule="auto"/>
              <w:jc w:val="center"/>
              <w:rPr>
                <w:color w:val="000000"/>
                <w:sz w:val="20"/>
                <w:szCs w:val="18"/>
              </w:rPr>
            </w:pPr>
            <w:r w:rsidRPr="00375C76">
              <w:rPr>
                <w:color w:val="000000"/>
                <w:sz w:val="20"/>
                <w:szCs w:val="18"/>
              </w:rPr>
              <w:t>2006</w:t>
            </w:r>
          </w:p>
        </w:tc>
        <w:tc>
          <w:tcPr>
            <w:tcW w:w="567" w:type="dxa"/>
            <w:vMerge w:val="restart"/>
            <w:tcBorders>
              <w:top w:val="nil"/>
              <w:left w:val="single" w:sz="4" w:space="0" w:color="auto"/>
              <w:bottom w:val="single" w:sz="4" w:space="0" w:color="000000"/>
              <w:right w:val="single" w:sz="4" w:space="0" w:color="auto"/>
            </w:tcBorders>
            <w:vAlign w:val="center"/>
          </w:tcPr>
          <w:p w:rsidR="00612DFB" w:rsidRPr="00375C76" w:rsidRDefault="00612DFB" w:rsidP="00375C76">
            <w:pPr>
              <w:spacing w:line="360" w:lineRule="auto"/>
              <w:jc w:val="center"/>
              <w:rPr>
                <w:color w:val="000000"/>
                <w:sz w:val="20"/>
                <w:szCs w:val="18"/>
              </w:rPr>
            </w:pPr>
            <w:r w:rsidRPr="00375C76">
              <w:rPr>
                <w:color w:val="000000"/>
                <w:sz w:val="20"/>
                <w:szCs w:val="18"/>
              </w:rPr>
              <w:t>2005</w:t>
            </w:r>
          </w:p>
        </w:tc>
        <w:tc>
          <w:tcPr>
            <w:tcW w:w="567" w:type="dxa"/>
            <w:vMerge w:val="restart"/>
            <w:tcBorders>
              <w:top w:val="nil"/>
              <w:left w:val="single" w:sz="4" w:space="0" w:color="auto"/>
              <w:bottom w:val="single" w:sz="4" w:space="0" w:color="000000"/>
              <w:right w:val="single" w:sz="4" w:space="0" w:color="auto"/>
            </w:tcBorders>
            <w:vAlign w:val="center"/>
          </w:tcPr>
          <w:p w:rsidR="00612DFB" w:rsidRPr="00375C76" w:rsidRDefault="00612DFB" w:rsidP="00375C76">
            <w:pPr>
              <w:spacing w:line="360" w:lineRule="auto"/>
              <w:jc w:val="center"/>
              <w:rPr>
                <w:color w:val="000000"/>
                <w:sz w:val="20"/>
                <w:szCs w:val="18"/>
              </w:rPr>
            </w:pPr>
            <w:r w:rsidRPr="00375C76">
              <w:rPr>
                <w:color w:val="000000"/>
                <w:sz w:val="20"/>
                <w:szCs w:val="18"/>
              </w:rPr>
              <w:t>2006</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 </w:t>
            </w:r>
          </w:p>
        </w:tc>
        <w:tc>
          <w:tcPr>
            <w:tcW w:w="1418" w:type="dxa"/>
            <w:gridSpan w:val="2"/>
            <w:tcBorders>
              <w:top w:val="single" w:sz="4" w:space="0" w:color="auto"/>
              <w:left w:val="nil"/>
              <w:bottom w:val="single" w:sz="4" w:space="0" w:color="auto"/>
              <w:right w:val="single" w:sz="4" w:space="0" w:color="000000"/>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отчетный год</w:t>
            </w:r>
          </w:p>
        </w:tc>
        <w:tc>
          <w:tcPr>
            <w:tcW w:w="1090" w:type="dxa"/>
            <w:tcBorders>
              <w:top w:val="nil"/>
              <w:left w:val="nil"/>
              <w:bottom w:val="single" w:sz="4" w:space="0" w:color="auto"/>
              <w:right w:val="single" w:sz="4" w:space="0" w:color="auto"/>
            </w:tcBorders>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Базисный год</w:t>
            </w:r>
          </w:p>
        </w:tc>
        <w:tc>
          <w:tcPr>
            <w:tcW w:w="992" w:type="dxa"/>
            <w:tcBorders>
              <w:top w:val="nil"/>
              <w:left w:val="nil"/>
              <w:bottom w:val="single" w:sz="4" w:space="0" w:color="auto"/>
              <w:right w:val="single" w:sz="4" w:space="0" w:color="auto"/>
            </w:tcBorders>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Отчетный год</w:t>
            </w:r>
          </w:p>
        </w:tc>
      </w:tr>
      <w:tr w:rsidR="00612DFB" w:rsidRPr="00375C76" w:rsidTr="00375C76">
        <w:trPr>
          <w:trHeight w:val="330"/>
          <w:jc w:val="center"/>
        </w:trPr>
        <w:tc>
          <w:tcPr>
            <w:tcW w:w="425" w:type="dxa"/>
            <w:vMerge/>
            <w:tcBorders>
              <w:top w:val="nil"/>
              <w:left w:val="single" w:sz="4" w:space="0" w:color="auto"/>
              <w:bottom w:val="single" w:sz="4" w:space="0" w:color="auto"/>
              <w:right w:val="single" w:sz="4" w:space="0" w:color="auto"/>
            </w:tcBorders>
            <w:vAlign w:val="center"/>
          </w:tcPr>
          <w:p w:rsidR="00612DFB" w:rsidRPr="00375C76" w:rsidRDefault="00612DFB" w:rsidP="00375C76">
            <w:pPr>
              <w:spacing w:line="360" w:lineRule="auto"/>
              <w:jc w:val="center"/>
              <w:rPr>
                <w:color w:val="000000"/>
                <w:sz w:val="20"/>
                <w:szCs w:val="20"/>
              </w:rPr>
            </w:pPr>
          </w:p>
        </w:tc>
        <w:tc>
          <w:tcPr>
            <w:tcW w:w="2254" w:type="dxa"/>
            <w:vMerge/>
            <w:tcBorders>
              <w:top w:val="nil"/>
              <w:left w:val="single" w:sz="4" w:space="0" w:color="auto"/>
              <w:bottom w:val="single" w:sz="4" w:space="0" w:color="000000"/>
              <w:right w:val="single" w:sz="4" w:space="0" w:color="auto"/>
            </w:tcBorders>
            <w:vAlign w:val="center"/>
          </w:tcPr>
          <w:p w:rsidR="00612DFB" w:rsidRPr="00375C76" w:rsidRDefault="00612DFB" w:rsidP="00375C76">
            <w:pPr>
              <w:spacing w:line="360" w:lineRule="auto"/>
              <w:jc w:val="center"/>
              <w:rPr>
                <w:color w:val="000000"/>
                <w:sz w:val="20"/>
                <w:szCs w:val="18"/>
              </w:rPr>
            </w:pPr>
          </w:p>
        </w:tc>
        <w:tc>
          <w:tcPr>
            <w:tcW w:w="634" w:type="dxa"/>
            <w:vMerge/>
            <w:tcBorders>
              <w:top w:val="nil"/>
              <w:left w:val="single" w:sz="4" w:space="0" w:color="auto"/>
              <w:bottom w:val="single" w:sz="4" w:space="0" w:color="000000"/>
              <w:right w:val="single" w:sz="4" w:space="0" w:color="auto"/>
            </w:tcBorders>
            <w:vAlign w:val="center"/>
          </w:tcPr>
          <w:p w:rsidR="00612DFB" w:rsidRPr="00375C76" w:rsidRDefault="00612DFB" w:rsidP="00375C76">
            <w:pPr>
              <w:spacing w:line="360" w:lineRule="auto"/>
              <w:jc w:val="center"/>
              <w:rPr>
                <w:color w:val="000000"/>
                <w:sz w:val="20"/>
                <w:szCs w:val="18"/>
              </w:rPr>
            </w:pPr>
          </w:p>
        </w:tc>
        <w:tc>
          <w:tcPr>
            <w:tcW w:w="567" w:type="dxa"/>
            <w:vMerge/>
            <w:tcBorders>
              <w:top w:val="nil"/>
              <w:left w:val="single" w:sz="4" w:space="0" w:color="auto"/>
              <w:bottom w:val="single" w:sz="4" w:space="0" w:color="000000"/>
              <w:right w:val="single" w:sz="4" w:space="0" w:color="auto"/>
            </w:tcBorders>
            <w:vAlign w:val="center"/>
          </w:tcPr>
          <w:p w:rsidR="00612DFB" w:rsidRPr="00375C76" w:rsidRDefault="00612DFB" w:rsidP="00375C76">
            <w:pPr>
              <w:spacing w:line="360" w:lineRule="auto"/>
              <w:jc w:val="center"/>
              <w:rPr>
                <w:color w:val="000000"/>
                <w:sz w:val="20"/>
                <w:szCs w:val="18"/>
              </w:rPr>
            </w:pPr>
          </w:p>
        </w:tc>
        <w:tc>
          <w:tcPr>
            <w:tcW w:w="567" w:type="dxa"/>
            <w:vMerge/>
            <w:tcBorders>
              <w:top w:val="nil"/>
              <w:left w:val="single" w:sz="4" w:space="0" w:color="auto"/>
              <w:bottom w:val="single" w:sz="4" w:space="0" w:color="000000"/>
              <w:right w:val="single" w:sz="4" w:space="0" w:color="auto"/>
            </w:tcBorders>
            <w:vAlign w:val="center"/>
          </w:tcPr>
          <w:p w:rsidR="00612DFB" w:rsidRPr="00375C76" w:rsidRDefault="00612DFB" w:rsidP="00375C76">
            <w:pPr>
              <w:spacing w:line="360" w:lineRule="auto"/>
              <w:jc w:val="center"/>
              <w:rPr>
                <w:color w:val="000000"/>
                <w:sz w:val="20"/>
                <w:szCs w:val="18"/>
              </w:rPr>
            </w:pPr>
          </w:p>
        </w:tc>
        <w:tc>
          <w:tcPr>
            <w:tcW w:w="567" w:type="dxa"/>
            <w:vMerge/>
            <w:tcBorders>
              <w:top w:val="nil"/>
              <w:left w:val="single" w:sz="4" w:space="0" w:color="auto"/>
              <w:bottom w:val="single" w:sz="4" w:space="0" w:color="000000"/>
              <w:right w:val="single" w:sz="4" w:space="0" w:color="auto"/>
            </w:tcBorders>
            <w:vAlign w:val="center"/>
          </w:tcPr>
          <w:p w:rsidR="00612DFB" w:rsidRPr="00375C76" w:rsidRDefault="00612DFB" w:rsidP="00375C76">
            <w:pPr>
              <w:spacing w:line="360" w:lineRule="auto"/>
              <w:jc w:val="center"/>
              <w:rPr>
                <w:color w:val="000000"/>
                <w:sz w:val="20"/>
                <w:szCs w:val="18"/>
              </w:rPr>
            </w:pP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2005</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2006</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условный</w:t>
            </w:r>
          </w:p>
        </w:tc>
        <w:tc>
          <w:tcPr>
            <w:tcW w:w="1090" w:type="dxa"/>
            <w:tcBorders>
              <w:top w:val="nil"/>
              <w:left w:val="nil"/>
              <w:bottom w:val="single" w:sz="4" w:space="0" w:color="auto"/>
              <w:right w:val="single" w:sz="4" w:space="0" w:color="auto"/>
            </w:tcBorders>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2005</w:t>
            </w:r>
          </w:p>
        </w:tc>
        <w:tc>
          <w:tcPr>
            <w:tcW w:w="992" w:type="dxa"/>
            <w:tcBorders>
              <w:top w:val="nil"/>
              <w:left w:val="nil"/>
              <w:bottom w:val="single" w:sz="4" w:space="0" w:color="auto"/>
              <w:right w:val="single" w:sz="4" w:space="0" w:color="auto"/>
            </w:tcBorders>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2006</w:t>
            </w:r>
          </w:p>
        </w:tc>
      </w:tr>
      <w:tr w:rsidR="00612DFB" w:rsidRPr="00375C76" w:rsidTr="00375C76">
        <w:trPr>
          <w:trHeight w:val="300"/>
          <w:jc w:val="center"/>
        </w:trPr>
        <w:tc>
          <w:tcPr>
            <w:tcW w:w="425" w:type="dxa"/>
            <w:vMerge/>
            <w:tcBorders>
              <w:top w:val="nil"/>
              <w:left w:val="single" w:sz="4" w:space="0" w:color="auto"/>
              <w:bottom w:val="single" w:sz="4" w:space="0" w:color="auto"/>
              <w:right w:val="single" w:sz="4" w:space="0" w:color="auto"/>
            </w:tcBorders>
            <w:vAlign w:val="center"/>
          </w:tcPr>
          <w:p w:rsidR="00612DFB" w:rsidRPr="00375C76" w:rsidRDefault="00612DFB" w:rsidP="00375C76">
            <w:pPr>
              <w:spacing w:line="360" w:lineRule="auto"/>
              <w:jc w:val="center"/>
              <w:rPr>
                <w:color w:val="000000"/>
                <w:sz w:val="20"/>
                <w:szCs w:val="20"/>
              </w:rPr>
            </w:pPr>
          </w:p>
        </w:tc>
        <w:tc>
          <w:tcPr>
            <w:tcW w:w="225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условные обозначения</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По</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П1</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Уо</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У1</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УоПо</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У1П1</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УоП1</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lang w:val="en-US"/>
              </w:rPr>
              <w:t>C=</w:t>
            </w:r>
            <w:r w:rsidRPr="00375C76">
              <w:rPr>
                <w:color w:val="000000"/>
                <w:sz w:val="20"/>
                <w:szCs w:val="18"/>
              </w:rPr>
              <w:t>П</w:t>
            </w:r>
            <w:r w:rsidRPr="00375C76">
              <w:rPr>
                <w:color w:val="000000"/>
                <w:sz w:val="20"/>
                <w:szCs w:val="18"/>
                <w:vertAlign w:val="subscript"/>
                <w:lang w:val="en-US"/>
              </w:rPr>
              <w:t>0i</w:t>
            </w:r>
            <w:r w:rsidRPr="00375C76">
              <w:rPr>
                <w:color w:val="000000"/>
                <w:sz w:val="20"/>
                <w:szCs w:val="18"/>
                <w:lang w:val="en-US"/>
              </w:rPr>
              <w:t>/</w:t>
            </w:r>
            <w:r w:rsidR="00234C9D">
              <w:rPr>
                <w:color w:val="000000"/>
                <w:sz w:val="20"/>
                <w:szCs w:val="18"/>
                <w:lang w:val="en-US"/>
              </w:rPr>
              <w:pict>
                <v:shape id="_x0000_i1061" type="#_x0000_t75" style="width:9.75pt;height:18pt">
                  <v:imagedata r:id="rId32" o:title=""/>
                </v:shape>
              </w:pict>
            </w:r>
            <w:r w:rsidRPr="00375C76">
              <w:rPr>
                <w:color w:val="000000"/>
                <w:sz w:val="20"/>
                <w:szCs w:val="18"/>
              </w:rPr>
              <w:t>П</w:t>
            </w:r>
            <w:r w:rsidRPr="00375C76">
              <w:rPr>
                <w:color w:val="000000"/>
                <w:sz w:val="20"/>
                <w:szCs w:val="18"/>
                <w:vertAlign w:val="subscript"/>
              </w:rPr>
              <w:t>0</w:t>
            </w:r>
            <w:r w:rsidRPr="00375C76">
              <w:rPr>
                <w:color w:val="000000"/>
                <w:sz w:val="20"/>
                <w:szCs w:val="18"/>
              </w:rPr>
              <w:t>*100% </w:t>
            </w:r>
          </w:p>
        </w:tc>
        <w:tc>
          <w:tcPr>
            <w:tcW w:w="992" w:type="dxa"/>
            <w:tcBorders>
              <w:top w:val="nil"/>
              <w:left w:val="nil"/>
              <w:bottom w:val="single" w:sz="4" w:space="0" w:color="auto"/>
              <w:right w:val="single" w:sz="4" w:space="0" w:color="auto"/>
            </w:tcBorders>
            <w:noWrap/>
            <w:vAlign w:val="bottom"/>
          </w:tcPr>
          <w:p w:rsidR="00612DFB" w:rsidRPr="00375C76" w:rsidRDefault="00CB582E" w:rsidP="00375C76">
            <w:pPr>
              <w:spacing w:line="360" w:lineRule="auto"/>
              <w:jc w:val="center"/>
              <w:rPr>
                <w:color w:val="000000"/>
                <w:sz w:val="20"/>
                <w:szCs w:val="18"/>
              </w:rPr>
            </w:pPr>
            <w:r w:rsidRPr="00375C76">
              <w:rPr>
                <w:color w:val="000000"/>
                <w:sz w:val="20"/>
                <w:szCs w:val="18"/>
              </w:rPr>
              <w:t xml:space="preserve"> </w:t>
            </w:r>
            <w:r w:rsidR="00612DFB" w:rsidRPr="00375C76">
              <w:rPr>
                <w:color w:val="000000"/>
                <w:sz w:val="20"/>
                <w:szCs w:val="18"/>
              </w:rPr>
              <w:t>С=П</w:t>
            </w:r>
            <w:r w:rsidR="00612DFB" w:rsidRPr="00375C76">
              <w:rPr>
                <w:color w:val="000000"/>
                <w:sz w:val="20"/>
                <w:szCs w:val="18"/>
                <w:vertAlign w:val="subscript"/>
              </w:rPr>
              <w:t>1</w:t>
            </w:r>
            <w:r w:rsidR="00612DFB" w:rsidRPr="00375C76">
              <w:rPr>
                <w:color w:val="000000"/>
                <w:sz w:val="20"/>
                <w:szCs w:val="18"/>
                <w:vertAlign w:val="subscript"/>
                <w:lang w:val="en-US"/>
              </w:rPr>
              <w:t>i</w:t>
            </w:r>
            <w:r w:rsidR="00612DFB" w:rsidRPr="00375C76">
              <w:rPr>
                <w:color w:val="000000"/>
                <w:sz w:val="20"/>
                <w:szCs w:val="18"/>
                <w:lang w:val="en-US"/>
              </w:rPr>
              <w:t>/</w:t>
            </w:r>
            <w:r w:rsidR="00234C9D">
              <w:rPr>
                <w:color w:val="000000"/>
                <w:sz w:val="20"/>
                <w:szCs w:val="18"/>
                <w:lang w:val="en-US"/>
              </w:rPr>
              <w:pict>
                <v:shape id="_x0000_i1062" type="#_x0000_t75" style="width:11.25pt;height:16.5pt">
                  <v:imagedata r:id="rId33" o:title=""/>
                </v:shape>
              </w:pict>
            </w:r>
            <w:r w:rsidR="00612DFB" w:rsidRPr="00375C76">
              <w:rPr>
                <w:color w:val="000000"/>
                <w:sz w:val="20"/>
                <w:szCs w:val="18"/>
              </w:rPr>
              <w:t>П</w:t>
            </w:r>
            <w:r w:rsidR="00612DFB" w:rsidRPr="00375C76">
              <w:rPr>
                <w:color w:val="000000"/>
                <w:sz w:val="20"/>
                <w:szCs w:val="18"/>
                <w:vertAlign w:val="subscript"/>
              </w:rPr>
              <w:t>1</w:t>
            </w:r>
            <w:r w:rsidR="00612DFB" w:rsidRPr="00375C76">
              <w:rPr>
                <w:color w:val="000000"/>
                <w:sz w:val="20"/>
                <w:szCs w:val="18"/>
              </w:rPr>
              <w:t>*10</w:t>
            </w:r>
            <w:r w:rsidR="00612DFB" w:rsidRPr="00375C76">
              <w:rPr>
                <w:color w:val="000000"/>
                <w:sz w:val="20"/>
                <w:szCs w:val="18"/>
                <w:lang w:val="en-US"/>
              </w:rPr>
              <w:t>0</w:t>
            </w:r>
            <w:r w:rsidR="00612DFB" w:rsidRPr="00375C76">
              <w:rPr>
                <w:color w:val="000000"/>
                <w:sz w:val="20"/>
                <w:szCs w:val="18"/>
              </w:rPr>
              <w:t>%</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1</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к-з им. К.Маркса Семилукского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150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160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259,52</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248,52</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38929</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39764</w:t>
            </w:r>
          </w:p>
        </w:tc>
        <w:tc>
          <w:tcPr>
            <w:tcW w:w="851"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41524,27</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1,9587</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1,7502</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2</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СХА им.</w:t>
            </w:r>
            <w:r w:rsidR="00CB582E" w:rsidRPr="00375C76">
              <w:rPr>
                <w:b/>
                <w:bCs/>
                <w:color w:val="000000"/>
                <w:sz w:val="20"/>
                <w:szCs w:val="18"/>
              </w:rPr>
              <w:t xml:space="preserve"> </w:t>
            </w:r>
            <w:r w:rsidRPr="00375C76">
              <w:rPr>
                <w:b/>
                <w:bCs/>
                <w:color w:val="000000"/>
                <w:sz w:val="20"/>
                <w:szCs w:val="18"/>
              </w:rPr>
              <w:t>Ленина Семилукского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310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310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307,29</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307,29</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95262</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95262</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95262</w:t>
            </w:r>
            <w:r w:rsidR="005C2850" w:rsidRPr="00375C76">
              <w:rPr>
                <w:color w:val="000000"/>
                <w:sz w:val="20"/>
                <w:szCs w:val="18"/>
              </w:rPr>
              <w:t>,00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4,0481</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3,3909</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3</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ЗАО "Землянское Семилукского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340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374,11</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320,86</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127199</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96257</w:t>
            </w:r>
          </w:p>
        </w:tc>
        <w:tc>
          <w:tcPr>
            <w:tcW w:w="851"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112234,41</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4,4398</w:t>
            </w:r>
          </w:p>
        </w:tc>
        <w:tc>
          <w:tcPr>
            <w:tcW w:w="992" w:type="dxa"/>
            <w:tcBorders>
              <w:top w:val="nil"/>
              <w:left w:val="nil"/>
              <w:bottom w:val="single" w:sz="4" w:space="0" w:color="auto"/>
              <w:right w:val="single" w:sz="4" w:space="0" w:color="auto"/>
            </w:tcBorders>
            <w:noWrap/>
            <w:vAlign w:val="bottom"/>
          </w:tcPr>
          <w:p w:rsidR="00612DFB" w:rsidRPr="00375C76" w:rsidRDefault="0050489B" w:rsidP="00375C76">
            <w:pPr>
              <w:spacing w:line="360" w:lineRule="auto"/>
              <w:jc w:val="center"/>
              <w:rPr>
                <w:color w:val="000000"/>
                <w:sz w:val="20"/>
                <w:szCs w:val="18"/>
              </w:rPr>
            </w:pPr>
            <w:r w:rsidRPr="00375C76">
              <w:rPr>
                <w:color w:val="000000"/>
                <w:sz w:val="20"/>
                <w:szCs w:val="18"/>
              </w:rPr>
              <w:t xml:space="preserve"> </w:t>
            </w:r>
            <w:r w:rsidR="00612DFB" w:rsidRPr="00375C76">
              <w:rPr>
                <w:color w:val="000000"/>
                <w:sz w:val="20"/>
                <w:szCs w:val="18"/>
              </w:rPr>
              <w:t>3,2816</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4</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 "Лосево" Семилукского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120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150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249,75</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200</w:t>
            </w:r>
            <w:r w:rsidR="007F3826" w:rsidRPr="00375C76">
              <w:rPr>
                <w:color w:val="000000"/>
                <w:sz w:val="20"/>
                <w:szCs w:val="18"/>
              </w:rPr>
              <w:t>,00</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29970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30000</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37462,5</w:t>
            </w:r>
            <w:r w:rsidR="005C2850" w:rsidRPr="00375C76">
              <w:rPr>
                <w:color w:val="000000"/>
                <w:sz w:val="20"/>
                <w:szCs w:val="18"/>
              </w:rPr>
              <w:t>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1,5670</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1,6408</w:t>
            </w:r>
          </w:p>
        </w:tc>
      </w:tr>
      <w:tr w:rsidR="00612DFB" w:rsidRPr="00375C76" w:rsidTr="00375C76">
        <w:trPr>
          <w:trHeight w:val="300"/>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5</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 СП "Маяк" Семилукского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272,47</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126,64</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27247</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25328</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54494</w:t>
            </w:r>
            <w:r w:rsidR="005C2850" w:rsidRPr="00375C76">
              <w:rPr>
                <w:color w:val="000000"/>
                <w:sz w:val="20"/>
                <w:szCs w:val="18"/>
              </w:rPr>
              <w:t>,00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1,3058</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2,1877</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6</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ООО"Агротех-гарант" Аннинского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492</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417,00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402</w:t>
            </w:r>
            <w:r w:rsidR="007F3826" w:rsidRPr="00375C76">
              <w:rPr>
                <w:color w:val="000000"/>
                <w:sz w:val="20"/>
                <w:szCs w:val="18"/>
              </w:rPr>
              <w:t>,00</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125105</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197784</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205172,2</w:t>
            </w:r>
            <w:r w:rsidR="005C2850" w:rsidRPr="00375C76">
              <w:rPr>
                <w:color w:val="000000"/>
                <w:sz w:val="20"/>
                <w:szCs w:val="18"/>
              </w:rPr>
              <w:t>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3,9175</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5,3818</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7</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 xml:space="preserve"> ООО "Нива" Аннинского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331</w:t>
            </w:r>
            <w:r w:rsidR="007F3826" w:rsidRPr="00375C76">
              <w:rPr>
                <w:color w:val="000000"/>
                <w:sz w:val="20"/>
                <w:szCs w:val="18"/>
              </w:rPr>
              <w:t>,00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467,49</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99300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140246</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99300</w:t>
            </w:r>
            <w:r w:rsidR="005C2850" w:rsidRPr="00375C76">
              <w:rPr>
                <w:color w:val="000000"/>
                <w:sz w:val="20"/>
                <w:szCs w:val="18"/>
              </w:rPr>
              <w:t>,00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3,9175</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3,2816</w:t>
            </w:r>
          </w:p>
        </w:tc>
      </w:tr>
      <w:tr w:rsidR="00612DFB" w:rsidRPr="00375C76" w:rsidTr="00375C76">
        <w:trPr>
          <w:trHeight w:val="270"/>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8</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СХА "Путь Ленина" Аннинского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330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350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308,68</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390,12</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101866</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136542</w:t>
            </w:r>
          </w:p>
        </w:tc>
        <w:tc>
          <w:tcPr>
            <w:tcW w:w="851"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108039,69</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4,3092</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3,8285</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9</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 "Токай" Аннинского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250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353</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250,76</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137,70</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62690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48609</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88518,28</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3,2646</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3,8613</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10</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СХА "Битюгское" Аннинского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214,94</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275,06</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19345</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24756</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19345</w:t>
            </w:r>
            <w:r w:rsidR="005C2850" w:rsidRPr="00375C76">
              <w:rPr>
                <w:color w:val="000000"/>
                <w:sz w:val="20"/>
                <w:szCs w:val="18"/>
              </w:rPr>
              <w:t>,00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1,1752</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0,9845</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11</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СХА "Ясырки" Аннинского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270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270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w:t>
            </w:r>
            <w:r w:rsidR="007F3826" w:rsidRPr="00375C76">
              <w:rPr>
                <w:color w:val="000000"/>
                <w:sz w:val="20"/>
                <w:szCs w:val="18"/>
              </w:rPr>
              <w:t>50,19</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250,19</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67551</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67551</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67551</w:t>
            </w:r>
            <w:r w:rsidR="005C2850" w:rsidRPr="00375C76">
              <w:rPr>
                <w:color w:val="000000"/>
                <w:sz w:val="20"/>
                <w:szCs w:val="18"/>
              </w:rPr>
              <w:t>,00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3,5257</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2,9534</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12</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 xml:space="preserve"> СХА "Левашовка" Аннинского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305</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360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w:t>
            </w:r>
            <w:r w:rsidR="007F3826" w:rsidRPr="00375C76">
              <w:rPr>
                <w:color w:val="000000"/>
                <w:sz w:val="20"/>
                <w:szCs w:val="18"/>
              </w:rPr>
              <w:t>,00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204,82</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91500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73734</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108000</w:t>
            </w:r>
            <w:r w:rsidR="005C2850" w:rsidRPr="00375C76">
              <w:rPr>
                <w:color w:val="000000"/>
                <w:sz w:val="20"/>
                <w:szCs w:val="18"/>
              </w:rPr>
              <w:t>,00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3,9828</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3,9379</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13</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CXA "Заря" Аннинского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264,8</w:t>
            </w:r>
            <w:r w:rsidR="00612DFB" w:rsidRPr="00375C76">
              <w:rPr>
                <w:color w:val="000000"/>
                <w:sz w:val="20"/>
                <w:szCs w:val="18"/>
              </w:rPr>
              <w:t>7</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313,72</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79460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94117</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79460</w:t>
            </w:r>
            <w:r w:rsidR="005C2850" w:rsidRPr="00375C76">
              <w:rPr>
                <w:color w:val="000000"/>
                <w:sz w:val="20"/>
                <w:szCs w:val="18"/>
              </w:rPr>
              <w:t>,00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3,9175</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3,2816</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14</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СХА им. Ленина Аннинского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450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400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456,24</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607,63</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205309</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243050</w:t>
            </w:r>
          </w:p>
        </w:tc>
        <w:tc>
          <w:tcPr>
            <w:tcW w:w="851"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182496,88</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5,8762</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4,3754</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15</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ЗАО "Николаевка" Аннинского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350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350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464,47</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644,41</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162566</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225542</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162566</w:t>
            </w:r>
            <w:r w:rsidR="005C2850" w:rsidRPr="00375C76">
              <w:rPr>
                <w:color w:val="000000"/>
                <w:sz w:val="20"/>
                <w:szCs w:val="18"/>
              </w:rPr>
              <w:t>,00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4,5704</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3,8285</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16</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 "Славянский" Бутурлиновского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584</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826</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335,65</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306,32</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134260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253024</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277246,9</w:t>
            </w:r>
            <w:r w:rsidR="005C2850" w:rsidRPr="00375C76">
              <w:rPr>
                <w:color w:val="000000"/>
                <w:sz w:val="20"/>
                <w:szCs w:val="18"/>
              </w:rPr>
              <w:t>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7,6260</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9,0352</w:t>
            </w:r>
          </w:p>
        </w:tc>
      </w:tr>
      <w:tr w:rsidR="00612DFB" w:rsidRPr="00375C76" w:rsidTr="00375C76">
        <w:trPr>
          <w:trHeight w:val="300"/>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17</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ООО"Агрошанс" Бутурлиновского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77,87</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300,38</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45478</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90116</w:t>
            </w:r>
          </w:p>
        </w:tc>
        <w:tc>
          <w:tcPr>
            <w:tcW w:w="851"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23361,98</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5,2233</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3,2816</w:t>
            </w:r>
          </w:p>
        </w:tc>
      </w:tr>
      <w:tr w:rsidR="00612DFB" w:rsidRPr="00375C76" w:rsidTr="00375C76">
        <w:trPr>
          <w:trHeight w:val="28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18</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 "Славянский" Бутурлиновского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584</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826</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229,89</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306,32</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134260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253024</w:t>
            </w:r>
          </w:p>
        </w:tc>
        <w:tc>
          <w:tcPr>
            <w:tcW w:w="851"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189895,14</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7,6260</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9,0352</w:t>
            </w:r>
          </w:p>
        </w:tc>
      </w:tr>
      <w:tr w:rsidR="00612DFB" w:rsidRPr="00375C76" w:rsidTr="00375C76">
        <w:trPr>
          <w:trHeight w:val="28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19</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ООО"Нижнекисляйские семена" Бутурлиновского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457,18</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299,21</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45718</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89764</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137154</w:t>
            </w:r>
            <w:r w:rsidR="005C2850" w:rsidRPr="00375C76">
              <w:rPr>
                <w:color w:val="000000"/>
                <w:sz w:val="20"/>
                <w:szCs w:val="18"/>
              </w:rPr>
              <w:t>,00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1,3058</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3,2816</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20</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 "Озерское"</w:t>
            </w:r>
            <w:r w:rsidR="00CB582E" w:rsidRPr="00375C76">
              <w:rPr>
                <w:b/>
                <w:bCs/>
                <w:color w:val="000000"/>
                <w:sz w:val="20"/>
                <w:szCs w:val="18"/>
              </w:rPr>
              <w:t xml:space="preserve"> </w:t>
            </w:r>
            <w:r w:rsidRPr="00375C76">
              <w:rPr>
                <w:b/>
                <w:bCs/>
                <w:color w:val="000000"/>
                <w:sz w:val="20"/>
                <w:szCs w:val="18"/>
              </w:rPr>
              <w:t>Бутурлиновского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400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168,03</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226,52</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50408</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90606</w:t>
            </w:r>
          </w:p>
        </w:tc>
        <w:tc>
          <w:tcPr>
            <w:tcW w:w="851"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67210,6</w:t>
            </w:r>
            <w:r w:rsidR="00612DFB" w:rsidRPr="00375C76">
              <w:rPr>
                <w:color w:val="000000"/>
                <w:sz w:val="20"/>
                <w:szCs w:val="18"/>
              </w:rPr>
              <w:t>7</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3,9175</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4,3754</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21</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 "Нива" Бутурлиновского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150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170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148,62</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104,4</w:t>
            </w:r>
            <w:r w:rsidR="005C2850" w:rsidRPr="00375C76">
              <w:rPr>
                <w:color w:val="000000"/>
                <w:sz w:val="20"/>
                <w:szCs w:val="18"/>
              </w:rPr>
              <w:t>0</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22293</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17748</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25265,4</w:t>
            </w:r>
            <w:r w:rsidR="005C2850" w:rsidRPr="00375C76">
              <w:rPr>
                <w:color w:val="000000"/>
                <w:sz w:val="20"/>
                <w:szCs w:val="18"/>
              </w:rPr>
              <w:t>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1,9587</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1,8595</w:t>
            </w:r>
          </w:p>
        </w:tc>
      </w:tr>
      <w:tr w:rsidR="00612DFB" w:rsidRPr="00375C76" w:rsidTr="00375C76">
        <w:trPr>
          <w:trHeight w:val="34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22</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 "Семедесятская Нива" Хохольского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400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185,41</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420</w:t>
            </w:r>
            <w:r w:rsidR="005C2850" w:rsidRPr="00375C76">
              <w:rPr>
                <w:color w:val="000000"/>
                <w:sz w:val="20"/>
                <w:szCs w:val="18"/>
              </w:rPr>
              <w:t>,00</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74162</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168000</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74162</w:t>
            </w:r>
            <w:r w:rsidR="005C2850" w:rsidRPr="00375C76">
              <w:rPr>
                <w:color w:val="000000"/>
                <w:sz w:val="20"/>
                <w:szCs w:val="18"/>
              </w:rPr>
              <w:t>,00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5,2233</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4,3754</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23</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 "Юбилейное" Хохольского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225</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230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358,62</w:t>
            </w:r>
          </w:p>
        </w:tc>
        <w:tc>
          <w:tcPr>
            <w:tcW w:w="567"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413,37</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80689</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95076</w:t>
            </w:r>
          </w:p>
        </w:tc>
        <w:tc>
          <w:tcPr>
            <w:tcW w:w="851"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82482,09</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2,9381</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2,5159</w:t>
            </w:r>
          </w:p>
        </w:tc>
      </w:tr>
      <w:tr w:rsidR="00612DFB" w:rsidRPr="00375C76" w:rsidTr="00375C76">
        <w:trPr>
          <w:trHeight w:val="61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24</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ООО "Ленинская Нива" с. Староникольское</w:t>
            </w:r>
            <w:r w:rsidR="00CB582E" w:rsidRPr="00375C76">
              <w:rPr>
                <w:b/>
                <w:bCs/>
                <w:color w:val="000000"/>
                <w:sz w:val="20"/>
                <w:szCs w:val="18"/>
              </w:rPr>
              <w:t xml:space="preserve"> </w:t>
            </w:r>
            <w:r w:rsidRPr="00375C76">
              <w:rPr>
                <w:b/>
                <w:bCs/>
                <w:color w:val="000000"/>
                <w:sz w:val="20"/>
                <w:szCs w:val="18"/>
              </w:rPr>
              <w:t>Хохольского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500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700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229,69</w:t>
            </w:r>
          </w:p>
        </w:tc>
        <w:tc>
          <w:tcPr>
            <w:tcW w:w="567"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213,9</w:t>
            </w:r>
            <w:r w:rsidR="00612DFB" w:rsidRPr="00375C76">
              <w:rPr>
                <w:color w:val="000000"/>
                <w:sz w:val="20"/>
                <w:szCs w:val="18"/>
              </w:rPr>
              <w:t>7</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114849</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149790</w:t>
            </w:r>
          </w:p>
        </w:tc>
        <w:tc>
          <w:tcPr>
            <w:tcW w:w="851"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160788,6</w:t>
            </w:r>
            <w:r w:rsidR="005C2850" w:rsidRPr="00375C76">
              <w:rPr>
                <w:color w:val="000000"/>
                <w:sz w:val="20"/>
                <w:szCs w:val="18"/>
              </w:rPr>
              <w:t>0</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6,5291</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7,6570</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25</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ЗАО "Дон" Хохольского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230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250</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475,09</w:t>
            </w:r>
          </w:p>
        </w:tc>
        <w:tc>
          <w:tcPr>
            <w:tcW w:w="567"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444,03</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109272</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111008</w:t>
            </w:r>
          </w:p>
        </w:tc>
        <w:tc>
          <w:tcPr>
            <w:tcW w:w="851"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118773,9</w:t>
            </w:r>
            <w:r w:rsidR="00612DFB" w:rsidRPr="00375C76">
              <w:rPr>
                <w:color w:val="000000"/>
                <w:sz w:val="20"/>
                <w:szCs w:val="18"/>
              </w:rPr>
              <w:t>3</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3,0034</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2,7346</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26</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ЗАО "Хохольское" Хохольского р-на</w:t>
            </w:r>
          </w:p>
        </w:tc>
        <w:tc>
          <w:tcPr>
            <w:tcW w:w="634"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220</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355</w:t>
            </w:r>
          </w:p>
        </w:tc>
        <w:tc>
          <w:tcPr>
            <w:tcW w:w="567" w:type="dxa"/>
            <w:tcBorders>
              <w:top w:val="nil"/>
              <w:left w:val="nil"/>
              <w:bottom w:val="single" w:sz="4" w:space="0" w:color="auto"/>
              <w:right w:val="single" w:sz="4" w:space="0" w:color="auto"/>
            </w:tcBorders>
            <w:noWrap/>
            <w:vAlign w:val="bottom"/>
          </w:tcPr>
          <w:p w:rsidR="00612DFB" w:rsidRPr="00375C76" w:rsidRDefault="007F3826" w:rsidP="00375C76">
            <w:pPr>
              <w:spacing w:line="360" w:lineRule="auto"/>
              <w:jc w:val="center"/>
              <w:rPr>
                <w:color w:val="000000"/>
                <w:sz w:val="20"/>
                <w:szCs w:val="18"/>
              </w:rPr>
            </w:pPr>
            <w:r w:rsidRPr="00375C76">
              <w:rPr>
                <w:color w:val="000000"/>
                <w:sz w:val="20"/>
                <w:szCs w:val="18"/>
              </w:rPr>
              <w:t>446,96</w:t>
            </w:r>
          </w:p>
        </w:tc>
        <w:tc>
          <w:tcPr>
            <w:tcW w:w="567"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429,63</w:t>
            </w:r>
          </w:p>
        </w:tc>
        <w:tc>
          <w:tcPr>
            <w:tcW w:w="709"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98332</w:t>
            </w:r>
          </w:p>
        </w:tc>
        <w:tc>
          <w:tcPr>
            <w:tcW w:w="567"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152518</w:t>
            </w:r>
          </w:p>
        </w:tc>
        <w:tc>
          <w:tcPr>
            <w:tcW w:w="851" w:type="dxa"/>
            <w:tcBorders>
              <w:top w:val="nil"/>
              <w:left w:val="nil"/>
              <w:bottom w:val="single" w:sz="4" w:space="0" w:color="auto"/>
              <w:right w:val="single" w:sz="4" w:space="0" w:color="auto"/>
            </w:tcBorders>
            <w:noWrap/>
            <w:vAlign w:val="bottom"/>
          </w:tcPr>
          <w:p w:rsidR="00612DFB" w:rsidRPr="00375C76" w:rsidRDefault="005C2850" w:rsidP="00375C76">
            <w:pPr>
              <w:spacing w:line="360" w:lineRule="auto"/>
              <w:jc w:val="center"/>
              <w:rPr>
                <w:color w:val="000000"/>
                <w:sz w:val="20"/>
                <w:szCs w:val="18"/>
              </w:rPr>
            </w:pPr>
            <w:r w:rsidRPr="00375C76">
              <w:rPr>
                <w:color w:val="000000"/>
                <w:sz w:val="20"/>
                <w:szCs w:val="18"/>
              </w:rPr>
              <w:t>158672,09</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2,8728</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3,8832</w:t>
            </w:r>
          </w:p>
        </w:tc>
      </w:tr>
      <w:tr w:rsidR="00612DFB" w:rsidRPr="00375C76" w:rsidTr="00375C76">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20"/>
              </w:rPr>
            </w:pPr>
            <w:r w:rsidRPr="00375C76">
              <w:rPr>
                <w:color w:val="000000"/>
                <w:sz w:val="20"/>
                <w:szCs w:val="20"/>
              </w:rPr>
              <w:t> </w:t>
            </w:r>
          </w:p>
        </w:tc>
        <w:tc>
          <w:tcPr>
            <w:tcW w:w="2254" w:type="dxa"/>
            <w:tcBorders>
              <w:top w:val="nil"/>
              <w:left w:val="nil"/>
              <w:bottom w:val="single" w:sz="4" w:space="0" w:color="auto"/>
              <w:right w:val="single" w:sz="4" w:space="0" w:color="auto"/>
            </w:tcBorders>
            <w:vAlign w:val="center"/>
          </w:tcPr>
          <w:p w:rsidR="00612DFB" w:rsidRPr="00375C76" w:rsidRDefault="00612DFB" w:rsidP="00375C76">
            <w:pPr>
              <w:spacing w:line="360" w:lineRule="auto"/>
              <w:jc w:val="center"/>
              <w:rPr>
                <w:b/>
                <w:bCs/>
                <w:color w:val="000000"/>
                <w:sz w:val="20"/>
                <w:szCs w:val="18"/>
              </w:rPr>
            </w:pPr>
            <w:r w:rsidRPr="00375C76">
              <w:rPr>
                <w:b/>
                <w:bCs/>
                <w:color w:val="000000"/>
                <w:sz w:val="20"/>
                <w:szCs w:val="18"/>
              </w:rPr>
              <w:t>Итого</w:t>
            </w:r>
          </w:p>
        </w:tc>
        <w:tc>
          <w:tcPr>
            <w:tcW w:w="634" w:type="dxa"/>
            <w:tcBorders>
              <w:top w:val="nil"/>
              <w:left w:val="nil"/>
              <w:bottom w:val="single" w:sz="4" w:space="0" w:color="auto"/>
              <w:right w:val="single" w:sz="4" w:space="0" w:color="auto"/>
            </w:tcBorders>
            <w:noWrap/>
            <w:vAlign w:val="bottom"/>
          </w:tcPr>
          <w:p w:rsidR="00612DFB" w:rsidRPr="00375C76" w:rsidRDefault="00234C9D" w:rsidP="00375C76">
            <w:pPr>
              <w:spacing w:line="360" w:lineRule="auto"/>
              <w:jc w:val="center"/>
              <w:rPr>
                <w:color w:val="000000"/>
                <w:sz w:val="20"/>
                <w:szCs w:val="18"/>
              </w:rPr>
            </w:pPr>
            <w:r>
              <w:rPr>
                <w:color w:val="000000"/>
                <w:sz w:val="20"/>
                <w:szCs w:val="18"/>
              </w:rPr>
              <w:pict>
                <v:shape id="_x0000_i1063" type="#_x0000_t75" style="width:12.75pt;height:20.25pt">
                  <v:imagedata r:id="rId34" o:title=""/>
                </v:shape>
              </w:pict>
            </w:r>
            <w:r w:rsidR="00612DFB" w:rsidRPr="00375C76">
              <w:rPr>
                <w:color w:val="000000"/>
                <w:sz w:val="20"/>
                <w:szCs w:val="18"/>
              </w:rPr>
              <w:t>П</w:t>
            </w:r>
            <w:r w:rsidR="00612DFB" w:rsidRPr="00375C76">
              <w:rPr>
                <w:color w:val="000000"/>
                <w:sz w:val="20"/>
                <w:szCs w:val="18"/>
                <w:vertAlign w:val="subscript"/>
              </w:rPr>
              <w:t>0</w:t>
            </w:r>
            <w:r w:rsidR="00612DFB" w:rsidRPr="00375C76">
              <w:rPr>
                <w:color w:val="000000"/>
                <w:sz w:val="20"/>
                <w:szCs w:val="18"/>
              </w:rPr>
              <w:t>=</w:t>
            </w:r>
            <w:r w:rsidR="00BB31D4" w:rsidRPr="00375C76">
              <w:rPr>
                <w:color w:val="000000"/>
                <w:sz w:val="20"/>
                <w:szCs w:val="18"/>
              </w:rPr>
              <w:t xml:space="preserve"> 7658</w:t>
            </w:r>
            <w:r w:rsidR="00612DFB" w:rsidRPr="00375C76">
              <w:rPr>
                <w:color w:val="000000"/>
                <w:sz w:val="20"/>
                <w:szCs w:val="18"/>
              </w:rPr>
              <w:t xml:space="preserve"> </w:t>
            </w:r>
          </w:p>
        </w:tc>
        <w:tc>
          <w:tcPr>
            <w:tcW w:w="567" w:type="dxa"/>
            <w:tcBorders>
              <w:top w:val="nil"/>
              <w:left w:val="nil"/>
              <w:bottom w:val="single" w:sz="4" w:space="0" w:color="auto"/>
              <w:right w:val="single" w:sz="4" w:space="0" w:color="auto"/>
            </w:tcBorders>
            <w:noWrap/>
            <w:vAlign w:val="bottom"/>
          </w:tcPr>
          <w:p w:rsidR="00612DFB" w:rsidRPr="00375C76" w:rsidRDefault="00234C9D" w:rsidP="00375C76">
            <w:pPr>
              <w:spacing w:line="360" w:lineRule="auto"/>
              <w:jc w:val="center"/>
              <w:rPr>
                <w:color w:val="000000"/>
                <w:sz w:val="20"/>
                <w:szCs w:val="18"/>
              </w:rPr>
            </w:pPr>
            <w:r>
              <w:rPr>
                <w:color w:val="000000"/>
                <w:sz w:val="20"/>
                <w:szCs w:val="18"/>
              </w:rPr>
              <w:pict>
                <v:shape id="_x0000_i1064" type="#_x0000_t75" style="width:12.75pt;height:20.25pt">
                  <v:imagedata r:id="rId35" o:title=""/>
                </v:shape>
              </w:pict>
            </w:r>
            <w:r w:rsidR="00612DFB" w:rsidRPr="00375C76">
              <w:rPr>
                <w:color w:val="000000"/>
                <w:sz w:val="20"/>
                <w:szCs w:val="18"/>
              </w:rPr>
              <w:t>П</w:t>
            </w:r>
            <w:r w:rsidR="00612DFB" w:rsidRPr="00375C76">
              <w:rPr>
                <w:color w:val="000000"/>
                <w:sz w:val="20"/>
                <w:szCs w:val="18"/>
                <w:vertAlign w:val="subscript"/>
              </w:rPr>
              <w:t>1</w:t>
            </w:r>
            <w:r w:rsidR="00612DFB" w:rsidRPr="00375C76">
              <w:rPr>
                <w:color w:val="000000"/>
                <w:sz w:val="20"/>
                <w:szCs w:val="18"/>
              </w:rPr>
              <w:t>= 9142</w:t>
            </w:r>
          </w:p>
        </w:tc>
        <w:tc>
          <w:tcPr>
            <w:tcW w:w="567" w:type="dxa"/>
            <w:tcBorders>
              <w:top w:val="nil"/>
              <w:left w:val="nil"/>
              <w:bottom w:val="single" w:sz="4" w:space="0" w:color="auto"/>
              <w:right w:val="single" w:sz="4" w:space="0" w:color="auto"/>
            </w:tcBorders>
            <w:noWrap/>
            <w:vAlign w:val="bottom"/>
          </w:tcPr>
          <w:p w:rsidR="00612DFB" w:rsidRPr="00375C76" w:rsidRDefault="00234C9D" w:rsidP="00375C76">
            <w:pPr>
              <w:spacing w:line="360" w:lineRule="auto"/>
              <w:jc w:val="center"/>
              <w:rPr>
                <w:color w:val="000000"/>
                <w:sz w:val="20"/>
                <w:szCs w:val="18"/>
              </w:rPr>
            </w:pPr>
            <w:r>
              <w:rPr>
                <w:color w:val="000000"/>
                <w:sz w:val="20"/>
                <w:szCs w:val="18"/>
              </w:rPr>
              <w:pict>
                <v:shape id="_x0000_i1065" type="#_x0000_t75" style="width:23.25pt;height:18.75pt">
                  <v:imagedata r:id="rId36" o:title=""/>
                </v:shape>
              </w:pict>
            </w:r>
          </w:p>
          <w:p w:rsidR="00612DFB" w:rsidRPr="00375C76" w:rsidRDefault="007F3826" w:rsidP="00375C76">
            <w:pPr>
              <w:spacing w:line="360" w:lineRule="auto"/>
              <w:jc w:val="center"/>
              <w:rPr>
                <w:color w:val="000000"/>
                <w:sz w:val="20"/>
                <w:szCs w:val="18"/>
              </w:rPr>
            </w:pPr>
            <w:r w:rsidRPr="00375C76">
              <w:rPr>
                <w:color w:val="000000"/>
                <w:sz w:val="20"/>
                <w:szCs w:val="18"/>
              </w:rPr>
              <w:t>292,</w:t>
            </w:r>
            <w:r w:rsidR="005C2850" w:rsidRPr="00375C76">
              <w:rPr>
                <w:color w:val="000000"/>
                <w:sz w:val="20"/>
                <w:szCs w:val="18"/>
              </w:rPr>
              <w:t>89</w:t>
            </w:r>
          </w:p>
        </w:tc>
        <w:tc>
          <w:tcPr>
            <w:tcW w:w="567" w:type="dxa"/>
            <w:tcBorders>
              <w:top w:val="nil"/>
              <w:left w:val="nil"/>
              <w:bottom w:val="single" w:sz="4" w:space="0" w:color="auto"/>
              <w:right w:val="single" w:sz="4" w:space="0" w:color="auto"/>
            </w:tcBorders>
            <w:noWrap/>
            <w:vAlign w:val="bottom"/>
          </w:tcPr>
          <w:p w:rsidR="00612DFB" w:rsidRPr="00375C76" w:rsidRDefault="00234C9D" w:rsidP="00375C76">
            <w:pPr>
              <w:spacing w:line="360" w:lineRule="auto"/>
              <w:jc w:val="center"/>
              <w:rPr>
                <w:color w:val="000000"/>
                <w:sz w:val="20"/>
                <w:szCs w:val="18"/>
              </w:rPr>
            </w:pPr>
            <w:r>
              <w:rPr>
                <w:color w:val="000000"/>
                <w:sz w:val="20"/>
                <w:szCs w:val="18"/>
              </w:rPr>
              <w:pict>
                <v:shape id="_x0000_i1066" type="#_x0000_t75" style="width:21.75pt;height:18pt">
                  <v:imagedata r:id="rId37" o:title=""/>
                </v:shape>
              </w:pict>
            </w:r>
          </w:p>
          <w:p w:rsidR="00612DFB" w:rsidRPr="00375C76" w:rsidRDefault="005C2850" w:rsidP="00375C76">
            <w:pPr>
              <w:spacing w:line="360" w:lineRule="auto"/>
              <w:jc w:val="center"/>
              <w:rPr>
                <w:color w:val="000000"/>
                <w:sz w:val="20"/>
                <w:szCs w:val="18"/>
              </w:rPr>
            </w:pPr>
            <w:r w:rsidRPr="00375C76">
              <w:rPr>
                <w:color w:val="000000"/>
                <w:sz w:val="20"/>
                <w:szCs w:val="18"/>
              </w:rPr>
              <w:t>329,16</w:t>
            </w:r>
          </w:p>
        </w:tc>
        <w:tc>
          <w:tcPr>
            <w:tcW w:w="709" w:type="dxa"/>
            <w:tcBorders>
              <w:top w:val="nil"/>
              <w:left w:val="nil"/>
              <w:bottom w:val="single" w:sz="4" w:space="0" w:color="auto"/>
              <w:right w:val="single" w:sz="4" w:space="0" w:color="auto"/>
            </w:tcBorders>
            <w:noWrap/>
            <w:vAlign w:val="bottom"/>
          </w:tcPr>
          <w:p w:rsidR="00612DFB" w:rsidRPr="00375C76" w:rsidRDefault="00234C9D" w:rsidP="00375C76">
            <w:pPr>
              <w:spacing w:line="360" w:lineRule="auto"/>
              <w:jc w:val="center"/>
              <w:rPr>
                <w:color w:val="000000"/>
                <w:sz w:val="20"/>
                <w:szCs w:val="18"/>
              </w:rPr>
            </w:pPr>
            <w:r>
              <w:rPr>
                <w:color w:val="000000"/>
                <w:sz w:val="20"/>
                <w:szCs w:val="18"/>
              </w:rPr>
              <w:pict>
                <v:shape id="_x0000_i1067" type="#_x0000_t75" style="width:44.25pt;height:17.25pt">
                  <v:imagedata r:id="rId38" o:title=""/>
                </v:shape>
              </w:pict>
            </w:r>
            <w:r w:rsidR="00612DFB" w:rsidRPr="00375C76">
              <w:rPr>
                <w:color w:val="000000"/>
                <w:sz w:val="20"/>
                <w:szCs w:val="18"/>
              </w:rPr>
              <w:t>2243020</w:t>
            </w:r>
          </w:p>
        </w:tc>
        <w:tc>
          <w:tcPr>
            <w:tcW w:w="567" w:type="dxa"/>
            <w:tcBorders>
              <w:top w:val="nil"/>
              <w:left w:val="nil"/>
              <w:bottom w:val="single" w:sz="4" w:space="0" w:color="auto"/>
              <w:right w:val="single" w:sz="4" w:space="0" w:color="auto"/>
            </w:tcBorders>
            <w:noWrap/>
            <w:vAlign w:val="bottom"/>
          </w:tcPr>
          <w:p w:rsidR="00612DFB" w:rsidRPr="00375C76" w:rsidRDefault="00234C9D" w:rsidP="00375C76">
            <w:pPr>
              <w:spacing w:line="360" w:lineRule="auto"/>
              <w:jc w:val="center"/>
              <w:rPr>
                <w:color w:val="000000"/>
                <w:sz w:val="20"/>
                <w:szCs w:val="18"/>
              </w:rPr>
            </w:pPr>
            <w:r>
              <w:rPr>
                <w:color w:val="000000"/>
                <w:sz w:val="20"/>
                <w:szCs w:val="18"/>
              </w:rPr>
              <w:pict>
                <v:shape id="_x0000_i1068" type="#_x0000_t75" style="width:44.25pt;height:18.75pt">
                  <v:imagedata r:id="rId39" o:title=""/>
                </v:shape>
              </w:pict>
            </w:r>
            <w:r w:rsidR="00612DFB" w:rsidRPr="00375C76">
              <w:rPr>
                <w:color w:val="000000"/>
                <w:sz w:val="20"/>
                <w:szCs w:val="18"/>
              </w:rPr>
              <w:t>3009216</w:t>
            </w:r>
          </w:p>
        </w:tc>
        <w:tc>
          <w:tcPr>
            <w:tcW w:w="851" w:type="dxa"/>
            <w:tcBorders>
              <w:top w:val="nil"/>
              <w:left w:val="nil"/>
              <w:bottom w:val="single" w:sz="4" w:space="0" w:color="auto"/>
              <w:right w:val="single" w:sz="4" w:space="0" w:color="auto"/>
            </w:tcBorders>
            <w:noWrap/>
            <w:vAlign w:val="bottom"/>
          </w:tcPr>
          <w:p w:rsidR="00612DFB" w:rsidRPr="00375C76" w:rsidRDefault="00234C9D" w:rsidP="00375C76">
            <w:pPr>
              <w:spacing w:line="360" w:lineRule="auto"/>
              <w:jc w:val="center"/>
              <w:rPr>
                <w:color w:val="000000"/>
                <w:sz w:val="20"/>
                <w:szCs w:val="18"/>
              </w:rPr>
            </w:pPr>
            <w:r>
              <w:rPr>
                <w:color w:val="000000"/>
                <w:sz w:val="20"/>
                <w:szCs w:val="18"/>
              </w:rPr>
              <w:pict>
                <v:shape id="_x0000_i1069" type="#_x0000_t75" style="width:50.25pt;height:20.25pt">
                  <v:imagedata r:id="rId40" o:title=""/>
                </v:shape>
              </w:pict>
            </w:r>
            <w:r w:rsidR="00612DFB" w:rsidRPr="00375C76">
              <w:rPr>
                <w:color w:val="000000"/>
                <w:sz w:val="20"/>
                <w:szCs w:val="18"/>
              </w:rPr>
              <w:t>2776439,03</w:t>
            </w:r>
          </w:p>
        </w:tc>
        <w:tc>
          <w:tcPr>
            <w:tcW w:w="1090"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С=1</w:t>
            </w:r>
          </w:p>
        </w:tc>
        <w:tc>
          <w:tcPr>
            <w:tcW w:w="992" w:type="dxa"/>
            <w:tcBorders>
              <w:top w:val="nil"/>
              <w:left w:val="nil"/>
              <w:bottom w:val="single" w:sz="4" w:space="0" w:color="auto"/>
              <w:right w:val="single" w:sz="4" w:space="0" w:color="auto"/>
            </w:tcBorders>
            <w:noWrap/>
            <w:vAlign w:val="bottom"/>
          </w:tcPr>
          <w:p w:rsidR="00612DFB" w:rsidRPr="00375C76" w:rsidRDefault="00612DFB" w:rsidP="00375C76">
            <w:pPr>
              <w:spacing w:line="360" w:lineRule="auto"/>
              <w:jc w:val="center"/>
              <w:rPr>
                <w:color w:val="000000"/>
                <w:sz w:val="20"/>
                <w:szCs w:val="18"/>
              </w:rPr>
            </w:pPr>
            <w:r w:rsidRPr="00375C76">
              <w:rPr>
                <w:color w:val="000000"/>
                <w:sz w:val="20"/>
                <w:szCs w:val="18"/>
              </w:rPr>
              <w:t>С=1</w:t>
            </w:r>
          </w:p>
        </w:tc>
      </w:tr>
    </w:tbl>
    <w:p w:rsidR="00612DFB" w:rsidRPr="00C3143E" w:rsidRDefault="00612DFB" w:rsidP="00CB582E">
      <w:pPr>
        <w:widowControl w:val="0"/>
        <w:spacing w:line="360" w:lineRule="auto"/>
        <w:ind w:firstLine="709"/>
        <w:jc w:val="both"/>
        <w:rPr>
          <w:color w:val="000000"/>
          <w:sz w:val="28"/>
        </w:rPr>
        <w:sectPr w:rsidR="00612DFB" w:rsidRPr="00C3143E" w:rsidSect="00C3143E">
          <w:headerReference w:type="default" r:id="rId41"/>
          <w:footerReference w:type="even" r:id="rId42"/>
          <w:footerReference w:type="default" r:id="rId43"/>
          <w:type w:val="continuous"/>
          <w:pgSz w:w="11906" w:h="16838" w:code="9"/>
          <w:pgMar w:top="1134" w:right="851" w:bottom="1134" w:left="1701" w:header="709" w:footer="709" w:gutter="0"/>
          <w:cols w:space="708"/>
          <w:docGrid w:linePitch="360"/>
        </w:sectPr>
      </w:pPr>
    </w:p>
    <w:p w:rsidR="00596A34" w:rsidRPr="00C3143E" w:rsidRDefault="00596A34" w:rsidP="00CB582E">
      <w:pPr>
        <w:widowControl w:val="0"/>
        <w:spacing w:line="360" w:lineRule="auto"/>
        <w:ind w:firstLine="709"/>
        <w:jc w:val="both"/>
        <w:rPr>
          <w:color w:val="000000"/>
          <w:sz w:val="28"/>
        </w:rPr>
      </w:pPr>
    </w:p>
    <w:p w:rsidR="00612DFB" w:rsidRPr="00C3143E" w:rsidRDefault="00612DFB" w:rsidP="00CB582E">
      <w:pPr>
        <w:widowControl w:val="0"/>
        <w:numPr>
          <w:ilvl w:val="0"/>
          <w:numId w:val="9"/>
        </w:numPr>
        <w:tabs>
          <w:tab w:val="clear" w:pos="696"/>
          <w:tab w:val="num" w:pos="0"/>
        </w:tabs>
        <w:spacing w:line="360" w:lineRule="auto"/>
        <w:ind w:left="0" w:firstLine="709"/>
        <w:jc w:val="both"/>
        <w:rPr>
          <w:color w:val="000000"/>
          <w:sz w:val="28"/>
          <w:szCs w:val="28"/>
        </w:rPr>
      </w:pPr>
      <w:r w:rsidRPr="00C3143E">
        <w:rPr>
          <w:color w:val="000000"/>
          <w:sz w:val="28"/>
          <w:szCs w:val="28"/>
        </w:rPr>
        <w:t>Абсолютное изменение урожайности:</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70" type="#_x0000_t75" style="width:207pt;height:20.25pt">
            <v:imagedata r:id="rId44" o:title=""/>
          </v:shape>
        </w:pict>
      </w:r>
      <w:r w:rsidR="00612DFB" w:rsidRPr="00C3143E">
        <w:rPr>
          <w:color w:val="000000"/>
          <w:sz w:val="28"/>
          <w:szCs w:val="28"/>
        </w:rPr>
        <w:t xml:space="preserve"> (ц/га)</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 xml:space="preserve">За счет </w:t>
      </w:r>
      <w:r w:rsidR="004F628D" w:rsidRPr="00C3143E">
        <w:rPr>
          <w:color w:val="000000"/>
          <w:sz w:val="28"/>
          <w:szCs w:val="28"/>
        </w:rPr>
        <w:t xml:space="preserve">увеличения </w:t>
      </w:r>
      <w:r w:rsidR="00407903" w:rsidRPr="00C3143E">
        <w:rPr>
          <w:color w:val="000000"/>
          <w:sz w:val="28"/>
          <w:szCs w:val="28"/>
        </w:rPr>
        <w:t>урожайности в отдельных хозяйствах</w:t>
      </w:r>
      <w:r w:rsidR="00CB582E">
        <w:rPr>
          <w:color w:val="000000"/>
          <w:sz w:val="28"/>
          <w:szCs w:val="28"/>
        </w:rPr>
        <w:t xml:space="preserve"> </w:t>
      </w:r>
      <w:r w:rsidR="00407903" w:rsidRPr="00C3143E">
        <w:rPr>
          <w:color w:val="000000"/>
          <w:sz w:val="28"/>
          <w:szCs w:val="28"/>
        </w:rPr>
        <w:t>(</w:t>
      </w:r>
      <w:r w:rsidR="00706BBF" w:rsidRPr="00C3143E">
        <w:rPr>
          <w:color w:val="000000"/>
          <w:sz w:val="28"/>
          <w:szCs w:val="28"/>
        </w:rPr>
        <w:t>СХА "Путь Ленина" Аннинского р-на, СХА "Битюгское" Аннинского р-на</w:t>
      </w:r>
      <w:r w:rsidR="00556D1D" w:rsidRPr="00C3143E">
        <w:rPr>
          <w:color w:val="000000"/>
          <w:sz w:val="28"/>
          <w:szCs w:val="28"/>
        </w:rPr>
        <w:t>,</w:t>
      </w:r>
      <w:r w:rsidR="00556D1D" w:rsidRPr="00C3143E">
        <w:rPr>
          <w:color w:val="000000"/>
          <w:sz w:val="28"/>
        </w:rPr>
        <w:t xml:space="preserve"> </w:t>
      </w:r>
      <w:r w:rsidR="00556D1D" w:rsidRPr="00C3143E">
        <w:rPr>
          <w:color w:val="000000"/>
          <w:sz w:val="28"/>
          <w:szCs w:val="28"/>
        </w:rPr>
        <w:t>CXA "Заря" Аннинского р-на,</w:t>
      </w:r>
      <w:r w:rsidR="00556D1D" w:rsidRPr="00C3143E">
        <w:rPr>
          <w:color w:val="000000"/>
          <w:sz w:val="28"/>
        </w:rPr>
        <w:t xml:space="preserve"> </w:t>
      </w:r>
      <w:r w:rsidR="00556D1D" w:rsidRPr="00C3143E">
        <w:rPr>
          <w:color w:val="000000"/>
          <w:sz w:val="28"/>
          <w:szCs w:val="28"/>
        </w:rPr>
        <w:t>ООО "Агрошанс" Бутурлиновского р-на,</w:t>
      </w:r>
      <w:r w:rsidR="00A65DB9" w:rsidRPr="00C3143E">
        <w:rPr>
          <w:color w:val="000000"/>
          <w:sz w:val="28"/>
        </w:rPr>
        <w:t xml:space="preserve"> </w:t>
      </w:r>
      <w:r w:rsidR="00A65DB9" w:rsidRPr="00C3143E">
        <w:rPr>
          <w:color w:val="000000"/>
          <w:sz w:val="28"/>
          <w:szCs w:val="28"/>
        </w:rPr>
        <w:t>ООО "Озерское"</w:t>
      </w:r>
      <w:r w:rsidR="00CB582E">
        <w:rPr>
          <w:color w:val="000000"/>
          <w:sz w:val="28"/>
          <w:szCs w:val="28"/>
        </w:rPr>
        <w:t xml:space="preserve"> </w:t>
      </w:r>
      <w:r w:rsidR="00A65DB9" w:rsidRPr="00C3143E">
        <w:rPr>
          <w:color w:val="000000"/>
          <w:sz w:val="28"/>
          <w:szCs w:val="28"/>
        </w:rPr>
        <w:t>Бутурлиновского р-на,</w:t>
      </w:r>
      <w:r w:rsidR="00556D1D" w:rsidRPr="00C3143E">
        <w:rPr>
          <w:color w:val="000000"/>
          <w:sz w:val="28"/>
        </w:rPr>
        <w:t xml:space="preserve"> </w:t>
      </w:r>
      <w:r w:rsidR="00556D1D" w:rsidRPr="00C3143E">
        <w:rPr>
          <w:color w:val="000000"/>
          <w:sz w:val="28"/>
          <w:szCs w:val="28"/>
        </w:rPr>
        <w:t>ООО "Юбилейное" Хохольского р-на и другие</w:t>
      </w:r>
      <w:r w:rsidR="00407903" w:rsidRPr="00C3143E">
        <w:rPr>
          <w:color w:val="000000"/>
          <w:sz w:val="28"/>
          <w:szCs w:val="28"/>
        </w:rPr>
        <w:t>)</w:t>
      </w:r>
      <w:r w:rsidRPr="00C3143E">
        <w:rPr>
          <w:color w:val="000000"/>
          <w:sz w:val="28"/>
          <w:szCs w:val="28"/>
        </w:rPr>
        <w:t xml:space="preserve"> средняя урожайность </w:t>
      </w:r>
      <w:r w:rsidR="00556D1D" w:rsidRPr="00C3143E">
        <w:rPr>
          <w:color w:val="000000"/>
          <w:sz w:val="28"/>
          <w:szCs w:val="28"/>
        </w:rPr>
        <w:t>сахарной свеклы повысилась</w:t>
      </w:r>
      <w:r w:rsidR="00CB582E">
        <w:rPr>
          <w:color w:val="000000"/>
          <w:sz w:val="28"/>
          <w:szCs w:val="28"/>
        </w:rPr>
        <w:t xml:space="preserve"> </w:t>
      </w:r>
      <w:r w:rsidR="00556D1D" w:rsidRPr="00C3143E">
        <w:rPr>
          <w:color w:val="000000"/>
          <w:sz w:val="28"/>
          <w:szCs w:val="28"/>
        </w:rPr>
        <w:t>на 36,27 ц/га или на 12,38%.</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 xml:space="preserve">Рассмотрим влияние второго фактора, то есть изменение структуры посевных площадей (изменение доли высокоурожайных хозяйств в общей площади посева </w:t>
      </w:r>
      <w:r w:rsidR="005B1D7E" w:rsidRPr="00C3143E">
        <w:rPr>
          <w:color w:val="000000"/>
          <w:sz w:val="28"/>
          <w:szCs w:val="28"/>
        </w:rPr>
        <w:t>сахарной свеклы</w:t>
      </w:r>
      <w:r w:rsidRPr="00C3143E">
        <w:rPr>
          <w:color w:val="000000"/>
          <w:sz w:val="28"/>
          <w:szCs w:val="28"/>
        </w:rPr>
        <w:t xml:space="preserve">). </w:t>
      </w:r>
    </w:p>
    <w:p w:rsidR="00612DFB" w:rsidRPr="00C3143E" w:rsidRDefault="00612DFB" w:rsidP="00CB582E">
      <w:pPr>
        <w:widowControl w:val="0"/>
        <w:numPr>
          <w:ilvl w:val="0"/>
          <w:numId w:val="9"/>
        </w:numPr>
        <w:tabs>
          <w:tab w:val="clear" w:pos="696"/>
          <w:tab w:val="num" w:pos="0"/>
        </w:tabs>
        <w:spacing w:line="360" w:lineRule="auto"/>
        <w:ind w:left="0" w:firstLine="709"/>
        <w:jc w:val="both"/>
        <w:rPr>
          <w:color w:val="000000"/>
          <w:sz w:val="28"/>
          <w:szCs w:val="28"/>
        </w:rPr>
      </w:pPr>
      <w:r w:rsidRPr="00C3143E">
        <w:rPr>
          <w:color w:val="000000"/>
          <w:sz w:val="28"/>
          <w:szCs w:val="28"/>
        </w:rPr>
        <w:t>Относительное влияние покажет общий индекс структуры:</w:t>
      </w:r>
    </w:p>
    <w:p w:rsidR="00375C76" w:rsidRDefault="00375C76" w:rsidP="00CB582E">
      <w:pPr>
        <w:widowControl w:val="0"/>
        <w:tabs>
          <w:tab w:val="num" w:pos="0"/>
        </w:tabs>
        <w:spacing w:line="360" w:lineRule="auto"/>
        <w:ind w:firstLine="709"/>
        <w:jc w:val="both"/>
        <w:rPr>
          <w:color w:val="000000"/>
          <w:sz w:val="28"/>
          <w:szCs w:val="28"/>
        </w:rPr>
      </w:pPr>
    </w:p>
    <w:p w:rsidR="00612DFB"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71" type="#_x0000_t75" style="width:240.75pt;height:38.25pt">
            <v:imagedata r:id="rId45" o:title=""/>
          </v:shape>
        </w:pict>
      </w:r>
      <w:r w:rsidR="00D36646" w:rsidRPr="00C3143E">
        <w:rPr>
          <w:color w:val="000000"/>
          <w:sz w:val="28"/>
          <w:szCs w:val="28"/>
        </w:rPr>
        <w:t xml:space="preserve"> или 103,69</w:t>
      </w:r>
      <w:r w:rsidR="00612DFB" w:rsidRPr="00C3143E">
        <w:rPr>
          <w:color w:val="000000"/>
          <w:sz w:val="28"/>
          <w:szCs w:val="28"/>
        </w:rPr>
        <w:t>%</w:t>
      </w:r>
    </w:p>
    <w:p w:rsidR="00375C76" w:rsidRPr="00C3143E"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numPr>
          <w:ilvl w:val="0"/>
          <w:numId w:val="9"/>
        </w:numPr>
        <w:tabs>
          <w:tab w:val="clear" w:pos="696"/>
          <w:tab w:val="num" w:pos="0"/>
        </w:tabs>
        <w:spacing w:line="360" w:lineRule="auto"/>
        <w:ind w:left="0" w:firstLine="709"/>
        <w:jc w:val="both"/>
        <w:rPr>
          <w:color w:val="000000"/>
          <w:sz w:val="28"/>
          <w:szCs w:val="28"/>
        </w:rPr>
      </w:pPr>
      <w:r w:rsidRPr="00C3143E">
        <w:rPr>
          <w:color w:val="000000"/>
          <w:sz w:val="28"/>
          <w:szCs w:val="28"/>
        </w:rPr>
        <w:t>Абсолютное изменение:</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72" type="#_x0000_t75" style="width:207pt;height:20.25pt">
            <v:imagedata r:id="rId46" o:title=""/>
          </v:shape>
        </w:pict>
      </w:r>
      <w:r w:rsidR="00612DFB" w:rsidRPr="00C3143E">
        <w:rPr>
          <w:color w:val="000000"/>
          <w:sz w:val="28"/>
          <w:szCs w:val="28"/>
        </w:rPr>
        <w:t xml:space="preserve"> (ц/га)</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D36646" w:rsidP="00CB582E">
      <w:pPr>
        <w:widowControl w:val="0"/>
        <w:tabs>
          <w:tab w:val="num" w:pos="0"/>
        </w:tabs>
        <w:spacing w:line="360" w:lineRule="auto"/>
        <w:ind w:firstLine="709"/>
        <w:jc w:val="both"/>
        <w:rPr>
          <w:color w:val="000000"/>
          <w:sz w:val="28"/>
          <w:szCs w:val="28"/>
        </w:rPr>
      </w:pPr>
      <w:r w:rsidRPr="00C3143E">
        <w:rPr>
          <w:color w:val="000000"/>
          <w:sz w:val="28"/>
          <w:szCs w:val="28"/>
        </w:rPr>
        <w:t>Увеличилась</w:t>
      </w:r>
      <w:r w:rsidR="00612DFB" w:rsidRPr="00C3143E">
        <w:rPr>
          <w:color w:val="000000"/>
          <w:sz w:val="28"/>
          <w:szCs w:val="28"/>
        </w:rPr>
        <w:t xml:space="preserve"> доля высокоурожайных хозяйств в структуре посевных площадей, средняя урожайность </w:t>
      </w:r>
      <w:r w:rsidR="005B1D7E" w:rsidRPr="00C3143E">
        <w:rPr>
          <w:color w:val="000000"/>
          <w:sz w:val="28"/>
          <w:szCs w:val="28"/>
        </w:rPr>
        <w:t>сахарной свеклы</w:t>
      </w:r>
      <w:r w:rsidR="00612DFB" w:rsidRPr="00C3143E">
        <w:rPr>
          <w:color w:val="000000"/>
          <w:sz w:val="28"/>
          <w:szCs w:val="28"/>
        </w:rPr>
        <w:t xml:space="preserve"> </w:t>
      </w:r>
      <w:r w:rsidR="008E3F31" w:rsidRPr="00C3143E">
        <w:rPr>
          <w:color w:val="000000"/>
          <w:sz w:val="28"/>
          <w:szCs w:val="28"/>
        </w:rPr>
        <w:t>увеличилась</w:t>
      </w:r>
      <w:r w:rsidR="00612DFB" w:rsidRPr="00C3143E">
        <w:rPr>
          <w:color w:val="000000"/>
          <w:sz w:val="28"/>
          <w:szCs w:val="28"/>
        </w:rPr>
        <w:t xml:space="preserve"> на </w:t>
      </w:r>
      <w:r w:rsidR="008E3F31" w:rsidRPr="00C3143E">
        <w:rPr>
          <w:color w:val="000000"/>
          <w:sz w:val="28"/>
          <w:szCs w:val="28"/>
        </w:rPr>
        <w:t>10,81</w:t>
      </w:r>
      <w:r w:rsidR="00612DFB" w:rsidRPr="00C3143E">
        <w:rPr>
          <w:color w:val="000000"/>
          <w:sz w:val="28"/>
          <w:szCs w:val="28"/>
        </w:rPr>
        <w:t xml:space="preserve"> ц/га или</w:t>
      </w:r>
      <w:r w:rsidR="008E3F31" w:rsidRPr="00C3143E">
        <w:rPr>
          <w:color w:val="000000"/>
          <w:sz w:val="28"/>
          <w:szCs w:val="28"/>
        </w:rPr>
        <w:t xml:space="preserve"> 3,69</w:t>
      </w:r>
      <w:r w:rsidR="00612DFB" w:rsidRPr="00C3143E">
        <w:rPr>
          <w:color w:val="000000"/>
          <w:sz w:val="28"/>
          <w:szCs w:val="28"/>
        </w:rPr>
        <w:t>%</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Проверим взаимосвязь рассчитанных показателей:</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1. взаимосвязь индексов покажем с помощью мультипликативной модели урожайности:</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73" type="#_x0000_t75" style="width:74.25pt;height:18.75pt">
            <v:imagedata r:id="rId47" o:title=""/>
          </v:shape>
        </w:pict>
      </w:r>
    </w:p>
    <w:p w:rsidR="00612DFB" w:rsidRPr="00C3143E" w:rsidRDefault="008E3F31" w:rsidP="00CB582E">
      <w:pPr>
        <w:widowControl w:val="0"/>
        <w:tabs>
          <w:tab w:val="num" w:pos="0"/>
        </w:tabs>
        <w:spacing w:line="360" w:lineRule="auto"/>
        <w:ind w:firstLine="709"/>
        <w:jc w:val="both"/>
        <w:rPr>
          <w:color w:val="000000"/>
          <w:sz w:val="28"/>
          <w:szCs w:val="28"/>
        </w:rPr>
      </w:pPr>
      <w:r w:rsidRPr="00C3143E">
        <w:rPr>
          <w:color w:val="000000"/>
          <w:sz w:val="28"/>
          <w:szCs w:val="28"/>
        </w:rPr>
        <w:t>1,1238</w:t>
      </w:r>
      <w:r w:rsidR="00612DFB" w:rsidRPr="00C3143E">
        <w:rPr>
          <w:color w:val="000000"/>
          <w:sz w:val="28"/>
          <w:szCs w:val="28"/>
        </w:rPr>
        <w:t>=</w:t>
      </w:r>
      <w:r w:rsidRPr="00C3143E">
        <w:rPr>
          <w:color w:val="000000"/>
          <w:sz w:val="28"/>
          <w:szCs w:val="28"/>
        </w:rPr>
        <w:t>1,0838</w:t>
      </w:r>
      <w:r w:rsidR="00612DFB" w:rsidRPr="00C3143E">
        <w:rPr>
          <w:color w:val="000000"/>
          <w:sz w:val="28"/>
          <w:szCs w:val="28"/>
        </w:rPr>
        <w:t>*</w:t>
      </w:r>
      <w:r w:rsidRPr="00C3143E">
        <w:rPr>
          <w:color w:val="000000"/>
          <w:sz w:val="28"/>
          <w:szCs w:val="28"/>
        </w:rPr>
        <w:t>1,0369</w:t>
      </w:r>
      <w:r w:rsidR="00612DFB" w:rsidRPr="00C3143E">
        <w:rPr>
          <w:color w:val="000000"/>
          <w:sz w:val="28"/>
          <w:szCs w:val="28"/>
        </w:rPr>
        <w:t>=</w:t>
      </w:r>
      <w:r w:rsidRPr="00C3143E">
        <w:rPr>
          <w:color w:val="000000"/>
          <w:sz w:val="28"/>
          <w:szCs w:val="28"/>
        </w:rPr>
        <w:t>1,1238</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2. взаимосвязь абсолютных показателей с помощью аддитивной модели урожайности:</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74" type="#_x0000_t75" style="width:122.25pt;height:20.25pt">
            <v:imagedata r:id="rId48" o:title=""/>
          </v:shape>
        </w:pict>
      </w:r>
    </w:p>
    <w:p w:rsidR="00F50434" w:rsidRPr="00C3143E" w:rsidRDefault="008E3F31" w:rsidP="00CB582E">
      <w:pPr>
        <w:widowControl w:val="0"/>
        <w:tabs>
          <w:tab w:val="num" w:pos="0"/>
        </w:tabs>
        <w:spacing w:line="360" w:lineRule="auto"/>
        <w:ind w:firstLine="709"/>
        <w:jc w:val="both"/>
        <w:rPr>
          <w:color w:val="000000"/>
          <w:sz w:val="28"/>
          <w:szCs w:val="28"/>
        </w:rPr>
      </w:pPr>
      <w:r w:rsidRPr="00C3143E">
        <w:rPr>
          <w:color w:val="000000"/>
          <w:sz w:val="28"/>
          <w:szCs w:val="28"/>
        </w:rPr>
        <w:t>36,27=25,46+10,81=36,27</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 xml:space="preserve">Проведем индексный анализ валового сбора </w:t>
      </w:r>
      <w:r w:rsidR="00F50434" w:rsidRPr="00C3143E">
        <w:rPr>
          <w:color w:val="000000"/>
          <w:sz w:val="28"/>
          <w:szCs w:val="28"/>
        </w:rPr>
        <w:t>сахарной свеклы</w:t>
      </w:r>
      <w:r w:rsidRPr="00C3143E">
        <w:rPr>
          <w:color w:val="000000"/>
          <w:sz w:val="28"/>
          <w:szCs w:val="28"/>
        </w:rPr>
        <w:t>:</w:t>
      </w:r>
    </w:p>
    <w:p w:rsidR="00612DFB" w:rsidRPr="00C3143E" w:rsidRDefault="00612DFB" w:rsidP="00CB582E">
      <w:pPr>
        <w:widowControl w:val="0"/>
        <w:numPr>
          <w:ilvl w:val="0"/>
          <w:numId w:val="7"/>
        </w:numPr>
        <w:tabs>
          <w:tab w:val="clear" w:pos="720"/>
          <w:tab w:val="num" w:pos="0"/>
        </w:tabs>
        <w:spacing w:line="360" w:lineRule="auto"/>
        <w:ind w:left="0" w:firstLine="709"/>
        <w:jc w:val="both"/>
        <w:rPr>
          <w:color w:val="000000"/>
          <w:sz w:val="28"/>
          <w:szCs w:val="28"/>
        </w:rPr>
      </w:pPr>
      <w:r w:rsidRPr="00C3143E">
        <w:rPr>
          <w:color w:val="000000"/>
          <w:sz w:val="28"/>
          <w:szCs w:val="28"/>
        </w:rPr>
        <w:t>Относительное изменение:</w:t>
      </w:r>
    </w:p>
    <w:p w:rsidR="00375C76" w:rsidRDefault="00375C76" w:rsidP="00CB582E">
      <w:pPr>
        <w:widowControl w:val="0"/>
        <w:tabs>
          <w:tab w:val="num" w:pos="0"/>
        </w:tabs>
        <w:spacing w:line="360" w:lineRule="auto"/>
        <w:ind w:firstLine="709"/>
        <w:jc w:val="both"/>
        <w:rPr>
          <w:color w:val="000000"/>
          <w:sz w:val="28"/>
          <w:szCs w:val="28"/>
        </w:rPr>
      </w:pPr>
    </w:p>
    <w:p w:rsidR="00612DFB"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75" type="#_x0000_t75" style="width:168.75pt;height:38.25pt">
            <v:imagedata r:id="rId49" o:title=""/>
          </v:shape>
        </w:pict>
      </w:r>
      <w:r w:rsidR="00612DFB" w:rsidRPr="00C3143E">
        <w:rPr>
          <w:color w:val="000000"/>
          <w:sz w:val="28"/>
          <w:szCs w:val="28"/>
        </w:rPr>
        <w:t xml:space="preserve"> или </w:t>
      </w:r>
      <w:r w:rsidR="003C2453" w:rsidRPr="00C3143E">
        <w:rPr>
          <w:color w:val="000000"/>
          <w:sz w:val="28"/>
          <w:szCs w:val="28"/>
        </w:rPr>
        <w:t>134,15</w:t>
      </w:r>
      <w:r w:rsidR="00612DFB" w:rsidRPr="00C3143E">
        <w:rPr>
          <w:color w:val="000000"/>
          <w:sz w:val="28"/>
          <w:szCs w:val="28"/>
        </w:rPr>
        <w:t>%</w:t>
      </w:r>
    </w:p>
    <w:p w:rsidR="00375C76" w:rsidRPr="00C3143E"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numPr>
          <w:ilvl w:val="0"/>
          <w:numId w:val="8"/>
        </w:numPr>
        <w:tabs>
          <w:tab w:val="clear" w:pos="720"/>
          <w:tab w:val="num" w:pos="0"/>
        </w:tabs>
        <w:spacing w:line="360" w:lineRule="auto"/>
        <w:ind w:left="0" w:firstLine="709"/>
        <w:jc w:val="both"/>
        <w:rPr>
          <w:color w:val="000000"/>
          <w:sz w:val="28"/>
          <w:szCs w:val="28"/>
        </w:rPr>
      </w:pPr>
      <w:r w:rsidRPr="00C3143E">
        <w:rPr>
          <w:color w:val="000000"/>
          <w:sz w:val="28"/>
          <w:szCs w:val="28"/>
        </w:rPr>
        <w:t>Абсолютное изменение в составе:</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76" type="#_x0000_t75" style="width:128.25pt;height:20.25pt">
            <v:imagedata r:id="rId50" o:title=""/>
          </v:shape>
        </w:pict>
      </w:r>
      <w:r w:rsidR="003C2453" w:rsidRPr="00C3143E">
        <w:rPr>
          <w:color w:val="000000"/>
          <w:sz w:val="28"/>
          <w:szCs w:val="28"/>
        </w:rPr>
        <w:t>3009216-2243020</w:t>
      </w:r>
      <w:r w:rsidR="00612DFB" w:rsidRPr="00C3143E">
        <w:rPr>
          <w:color w:val="000000"/>
          <w:sz w:val="28"/>
          <w:szCs w:val="28"/>
        </w:rPr>
        <w:t>=</w:t>
      </w:r>
      <w:r w:rsidR="003C2453" w:rsidRPr="00C3143E">
        <w:rPr>
          <w:color w:val="000000"/>
          <w:sz w:val="28"/>
          <w:szCs w:val="28"/>
        </w:rPr>
        <w:t>766196</w:t>
      </w:r>
      <w:r w:rsidR="0069594D" w:rsidRPr="00C3143E">
        <w:rPr>
          <w:color w:val="000000"/>
          <w:sz w:val="28"/>
          <w:szCs w:val="28"/>
        </w:rPr>
        <w:t xml:space="preserve"> ц.</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 xml:space="preserve">Следовательно, валовой сбор </w:t>
      </w:r>
      <w:r w:rsidR="005F67B2" w:rsidRPr="00C3143E">
        <w:rPr>
          <w:color w:val="000000"/>
          <w:sz w:val="28"/>
          <w:szCs w:val="28"/>
        </w:rPr>
        <w:t>сахарной свеклы</w:t>
      </w:r>
      <w:r w:rsidR="00CB582E">
        <w:rPr>
          <w:color w:val="000000"/>
          <w:sz w:val="28"/>
          <w:szCs w:val="28"/>
        </w:rPr>
        <w:t xml:space="preserve"> </w:t>
      </w:r>
      <w:r w:rsidRPr="00C3143E">
        <w:rPr>
          <w:color w:val="000000"/>
          <w:sz w:val="28"/>
          <w:szCs w:val="28"/>
        </w:rPr>
        <w:t xml:space="preserve">в отчетном году </w:t>
      </w:r>
      <w:r w:rsidR="003C2453" w:rsidRPr="00C3143E">
        <w:rPr>
          <w:color w:val="000000"/>
          <w:sz w:val="28"/>
          <w:szCs w:val="28"/>
        </w:rPr>
        <w:t>увеличился на 766196</w:t>
      </w:r>
      <w:r w:rsidR="00CB582E">
        <w:rPr>
          <w:color w:val="000000"/>
          <w:sz w:val="28"/>
          <w:szCs w:val="28"/>
        </w:rPr>
        <w:t xml:space="preserve"> </w:t>
      </w:r>
      <w:r w:rsidRPr="00C3143E">
        <w:rPr>
          <w:color w:val="000000"/>
          <w:sz w:val="28"/>
          <w:szCs w:val="28"/>
        </w:rPr>
        <w:t xml:space="preserve">или </w:t>
      </w:r>
      <w:r w:rsidR="003C2453" w:rsidRPr="00C3143E">
        <w:rPr>
          <w:color w:val="000000"/>
          <w:sz w:val="28"/>
          <w:szCs w:val="28"/>
        </w:rPr>
        <w:t>34,15%</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На изменение валового сбора оказывают влияние три фактора:</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1. изменение урожайности в отдельных колхозах;</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2. изменение структуры посевных площадей;</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3. изменение размера посевных площадей (экстенсивный фактор).</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Рассмотрим влияние изменения урожайности в отдельных колхозах:</w:t>
      </w:r>
    </w:p>
    <w:p w:rsidR="00612DFB" w:rsidRPr="00C3143E" w:rsidRDefault="00612DFB" w:rsidP="00CB582E">
      <w:pPr>
        <w:widowControl w:val="0"/>
        <w:numPr>
          <w:ilvl w:val="0"/>
          <w:numId w:val="8"/>
        </w:numPr>
        <w:tabs>
          <w:tab w:val="clear" w:pos="720"/>
          <w:tab w:val="num" w:pos="0"/>
        </w:tabs>
        <w:spacing w:line="360" w:lineRule="auto"/>
        <w:ind w:left="0" w:firstLine="709"/>
        <w:jc w:val="both"/>
        <w:rPr>
          <w:color w:val="000000"/>
          <w:sz w:val="28"/>
          <w:szCs w:val="28"/>
        </w:rPr>
      </w:pPr>
      <w:r w:rsidRPr="00C3143E">
        <w:rPr>
          <w:color w:val="000000"/>
          <w:sz w:val="28"/>
          <w:szCs w:val="28"/>
        </w:rPr>
        <w:t>Относительное влияние покажет общий индекс постоянного состава:</w:t>
      </w:r>
    </w:p>
    <w:p w:rsidR="00375C76" w:rsidRDefault="00375C76" w:rsidP="00CB582E">
      <w:pPr>
        <w:widowControl w:val="0"/>
        <w:tabs>
          <w:tab w:val="num" w:pos="0"/>
        </w:tabs>
        <w:spacing w:line="360" w:lineRule="auto"/>
        <w:ind w:firstLine="709"/>
        <w:jc w:val="both"/>
        <w:rPr>
          <w:color w:val="000000"/>
          <w:sz w:val="28"/>
          <w:szCs w:val="28"/>
        </w:rPr>
      </w:pPr>
    </w:p>
    <w:p w:rsidR="00612DFB"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77" type="#_x0000_t75" style="width:237.75pt;height:38.25pt">
            <v:imagedata r:id="rId51" o:title=""/>
          </v:shape>
        </w:pict>
      </w:r>
      <w:r w:rsidR="00612DFB" w:rsidRPr="00C3143E">
        <w:rPr>
          <w:color w:val="000000"/>
          <w:sz w:val="28"/>
          <w:szCs w:val="28"/>
        </w:rPr>
        <w:t xml:space="preserve"> или </w:t>
      </w:r>
      <w:r w:rsidR="003C2453" w:rsidRPr="00C3143E">
        <w:rPr>
          <w:color w:val="000000"/>
          <w:sz w:val="28"/>
          <w:szCs w:val="28"/>
        </w:rPr>
        <w:t>108,62</w:t>
      </w:r>
      <w:r w:rsidR="00612DFB" w:rsidRPr="00C3143E">
        <w:rPr>
          <w:color w:val="000000"/>
          <w:sz w:val="28"/>
          <w:szCs w:val="28"/>
        </w:rPr>
        <w:t>%</w:t>
      </w:r>
    </w:p>
    <w:p w:rsidR="00375C76" w:rsidRPr="00C3143E"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numPr>
          <w:ilvl w:val="0"/>
          <w:numId w:val="8"/>
        </w:numPr>
        <w:tabs>
          <w:tab w:val="clear" w:pos="720"/>
          <w:tab w:val="num" w:pos="0"/>
        </w:tabs>
        <w:spacing w:line="360" w:lineRule="auto"/>
        <w:ind w:left="0" w:firstLine="709"/>
        <w:jc w:val="both"/>
        <w:rPr>
          <w:color w:val="000000"/>
          <w:sz w:val="28"/>
          <w:szCs w:val="28"/>
        </w:rPr>
      </w:pPr>
      <w:r w:rsidRPr="00C3143E">
        <w:rPr>
          <w:color w:val="000000"/>
          <w:sz w:val="28"/>
          <w:szCs w:val="28"/>
        </w:rPr>
        <w:t>Абсолютное изменение в составе:</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78" type="#_x0000_t75" style="width:138pt;height:20.25pt">
            <v:imagedata r:id="rId52" o:title=""/>
          </v:shape>
        </w:pict>
      </w:r>
      <w:r w:rsidR="00612DFB" w:rsidRPr="00C3143E">
        <w:rPr>
          <w:color w:val="000000"/>
          <w:sz w:val="28"/>
          <w:szCs w:val="28"/>
        </w:rPr>
        <w:t>(</w:t>
      </w:r>
      <w:r w:rsidR="003C2453" w:rsidRPr="00C3143E">
        <w:rPr>
          <w:color w:val="000000"/>
          <w:sz w:val="28"/>
          <w:szCs w:val="28"/>
        </w:rPr>
        <w:t>329,89-303,70</w:t>
      </w:r>
      <w:r w:rsidR="00612DFB" w:rsidRPr="00C3143E">
        <w:rPr>
          <w:color w:val="000000"/>
          <w:sz w:val="28"/>
          <w:szCs w:val="28"/>
        </w:rPr>
        <w:t>)*</w:t>
      </w:r>
      <w:r w:rsidR="003C2453" w:rsidRPr="00C3143E">
        <w:rPr>
          <w:color w:val="000000"/>
          <w:sz w:val="28"/>
          <w:szCs w:val="28"/>
        </w:rPr>
        <w:t>9142</w:t>
      </w:r>
      <w:r w:rsidR="00612DFB" w:rsidRPr="00C3143E">
        <w:rPr>
          <w:color w:val="000000"/>
          <w:sz w:val="28"/>
          <w:szCs w:val="28"/>
        </w:rPr>
        <w:t>=</w:t>
      </w:r>
      <w:r w:rsidR="003C2453" w:rsidRPr="00C3143E">
        <w:rPr>
          <w:color w:val="000000"/>
          <w:sz w:val="28"/>
          <w:szCs w:val="28"/>
        </w:rPr>
        <w:t>239428,98</w:t>
      </w:r>
      <w:r w:rsidR="00670764" w:rsidRPr="00C3143E">
        <w:rPr>
          <w:color w:val="000000"/>
          <w:sz w:val="28"/>
          <w:szCs w:val="28"/>
        </w:rPr>
        <w:t xml:space="preserve"> ц.</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 xml:space="preserve">За счет </w:t>
      </w:r>
      <w:r w:rsidR="000A74F8" w:rsidRPr="00C3143E">
        <w:rPr>
          <w:color w:val="000000"/>
          <w:sz w:val="28"/>
          <w:szCs w:val="28"/>
        </w:rPr>
        <w:t>увеличения</w:t>
      </w:r>
      <w:r w:rsidR="00670764" w:rsidRPr="00C3143E">
        <w:rPr>
          <w:color w:val="000000"/>
          <w:sz w:val="28"/>
          <w:szCs w:val="28"/>
        </w:rPr>
        <w:t xml:space="preserve"> урожайности</w:t>
      </w:r>
      <w:r w:rsidRPr="00C3143E">
        <w:rPr>
          <w:color w:val="000000"/>
          <w:sz w:val="28"/>
          <w:szCs w:val="28"/>
        </w:rPr>
        <w:t xml:space="preserve"> в отдельных хозяйствах в отчетном году по сравнению с базисным валовой сбор </w:t>
      </w:r>
      <w:r w:rsidR="000A74F8" w:rsidRPr="00C3143E">
        <w:rPr>
          <w:color w:val="000000"/>
          <w:sz w:val="28"/>
          <w:szCs w:val="28"/>
        </w:rPr>
        <w:t>сахарной свеклы</w:t>
      </w:r>
      <w:r w:rsidRPr="00C3143E">
        <w:rPr>
          <w:color w:val="000000"/>
          <w:sz w:val="28"/>
          <w:szCs w:val="28"/>
        </w:rPr>
        <w:t xml:space="preserve"> </w:t>
      </w:r>
      <w:r w:rsidR="003B48A6" w:rsidRPr="00C3143E">
        <w:rPr>
          <w:color w:val="000000"/>
          <w:sz w:val="28"/>
          <w:szCs w:val="28"/>
        </w:rPr>
        <w:t>увеличился на 239428,98 ц. или на 8,62 %.</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Покажем влияние изменения структуры посевных площадей:</w:t>
      </w:r>
    </w:p>
    <w:p w:rsidR="00612DFB" w:rsidRPr="00C3143E" w:rsidRDefault="00612DFB" w:rsidP="00CB582E">
      <w:pPr>
        <w:widowControl w:val="0"/>
        <w:numPr>
          <w:ilvl w:val="0"/>
          <w:numId w:val="8"/>
        </w:numPr>
        <w:tabs>
          <w:tab w:val="clear" w:pos="720"/>
          <w:tab w:val="num" w:pos="0"/>
        </w:tabs>
        <w:spacing w:line="360" w:lineRule="auto"/>
        <w:ind w:left="0" w:firstLine="709"/>
        <w:jc w:val="both"/>
        <w:rPr>
          <w:color w:val="000000"/>
          <w:sz w:val="28"/>
          <w:szCs w:val="28"/>
        </w:rPr>
      </w:pPr>
      <w:r w:rsidRPr="00C3143E">
        <w:rPr>
          <w:color w:val="000000"/>
          <w:sz w:val="28"/>
          <w:szCs w:val="28"/>
        </w:rPr>
        <w:t>Относительное влияние покажет общий индекс структуры:</w:t>
      </w:r>
    </w:p>
    <w:p w:rsidR="00375C76" w:rsidRDefault="00375C76" w:rsidP="00CB582E">
      <w:pPr>
        <w:widowControl w:val="0"/>
        <w:tabs>
          <w:tab w:val="num" w:pos="0"/>
        </w:tabs>
        <w:spacing w:line="360" w:lineRule="auto"/>
        <w:ind w:firstLine="709"/>
        <w:jc w:val="both"/>
        <w:rPr>
          <w:color w:val="000000"/>
          <w:sz w:val="28"/>
          <w:szCs w:val="28"/>
        </w:rPr>
      </w:pPr>
    </w:p>
    <w:p w:rsidR="00612DFB"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79" type="#_x0000_t75" style="width:240.75pt;height:38.25pt">
            <v:imagedata r:id="rId53" o:title=""/>
          </v:shape>
        </w:pict>
      </w:r>
      <w:r w:rsidR="00612DFB" w:rsidRPr="00C3143E">
        <w:rPr>
          <w:color w:val="000000"/>
          <w:sz w:val="28"/>
          <w:szCs w:val="28"/>
        </w:rPr>
        <w:t xml:space="preserve"> или </w:t>
      </w:r>
      <w:r w:rsidR="00704497" w:rsidRPr="00C3143E">
        <w:rPr>
          <w:color w:val="000000"/>
          <w:sz w:val="28"/>
          <w:szCs w:val="28"/>
        </w:rPr>
        <w:t>103,69</w:t>
      </w:r>
      <w:r w:rsidR="00612DFB" w:rsidRPr="00C3143E">
        <w:rPr>
          <w:color w:val="000000"/>
          <w:sz w:val="28"/>
          <w:szCs w:val="28"/>
        </w:rPr>
        <w:t>%</w:t>
      </w:r>
    </w:p>
    <w:p w:rsidR="00375C76" w:rsidRPr="00C3143E"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numPr>
          <w:ilvl w:val="0"/>
          <w:numId w:val="8"/>
        </w:numPr>
        <w:tabs>
          <w:tab w:val="clear" w:pos="720"/>
          <w:tab w:val="num" w:pos="0"/>
        </w:tabs>
        <w:spacing w:line="360" w:lineRule="auto"/>
        <w:ind w:left="0" w:firstLine="709"/>
        <w:jc w:val="both"/>
        <w:rPr>
          <w:color w:val="000000"/>
          <w:sz w:val="28"/>
          <w:szCs w:val="28"/>
        </w:rPr>
      </w:pPr>
      <w:r w:rsidRPr="00C3143E">
        <w:rPr>
          <w:color w:val="000000"/>
          <w:sz w:val="28"/>
          <w:szCs w:val="28"/>
        </w:rPr>
        <w:t>Абсолютное влияние составит:</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80" type="#_x0000_t75" style="width:135pt;height:20.25pt">
            <v:imagedata r:id="rId54" o:title=""/>
          </v:shape>
        </w:pict>
      </w:r>
      <w:r w:rsidR="00612DFB" w:rsidRPr="00C3143E">
        <w:rPr>
          <w:color w:val="000000"/>
          <w:sz w:val="28"/>
          <w:szCs w:val="28"/>
        </w:rPr>
        <w:t>(</w:t>
      </w:r>
      <w:r w:rsidR="00704497" w:rsidRPr="00C3143E">
        <w:rPr>
          <w:color w:val="000000"/>
          <w:sz w:val="28"/>
          <w:szCs w:val="28"/>
        </w:rPr>
        <w:t>303,70</w:t>
      </w:r>
      <w:r w:rsidR="00612DFB" w:rsidRPr="00C3143E">
        <w:rPr>
          <w:color w:val="000000"/>
          <w:sz w:val="28"/>
          <w:szCs w:val="28"/>
        </w:rPr>
        <w:t>-</w:t>
      </w:r>
      <w:r w:rsidR="00704497" w:rsidRPr="00C3143E">
        <w:rPr>
          <w:color w:val="000000"/>
          <w:sz w:val="28"/>
          <w:szCs w:val="28"/>
        </w:rPr>
        <w:t>292,89</w:t>
      </w:r>
      <w:r w:rsidR="00612DFB" w:rsidRPr="00C3143E">
        <w:rPr>
          <w:color w:val="000000"/>
          <w:sz w:val="28"/>
          <w:szCs w:val="28"/>
        </w:rPr>
        <w:t>)*</w:t>
      </w:r>
      <w:r w:rsidR="003C2453" w:rsidRPr="00C3143E">
        <w:rPr>
          <w:color w:val="000000"/>
          <w:sz w:val="28"/>
          <w:szCs w:val="28"/>
        </w:rPr>
        <w:t>9142</w:t>
      </w:r>
      <w:r w:rsidR="00612DFB" w:rsidRPr="00C3143E">
        <w:rPr>
          <w:color w:val="000000"/>
          <w:sz w:val="28"/>
          <w:szCs w:val="28"/>
        </w:rPr>
        <w:t>=</w:t>
      </w:r>
      <w:r w:rsidR="00704497" w:rsidRPr="00C3143E">
        <w:rPr>
          <w:color w:val="000000"/>
          <w:sz w:val="28"/>
          <w:szCs w:val="28"/>
        </w:rPr>
        <w:t>98825,02</w:t>
      </w:r>
      <w:r w:rsidR="00670764" w:rsidRPr="00C3143E">
        <w:rPr>
          <w:color w:val="000000"/>
          <w:sz w:val="28"/>
          <w:szCs w:val="28"/>
        </w:rPr>
        <w:t xml:space="preserve"> ц.</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 xml:space="preserve">Следовательно, за счет </w:t>
      </w:r>
      <w:r w:rsidR="00704497" w:rsidRPr="00C3143E">
        <w:rPr>
          <w:color w:val="000000"/>
          <w:sz w:val="28"/>
          <w:szCs w:val="28"/>
        </w:rPr>
        <w:t>улучшения структуры</w:t>
      </w:r>
      <w:r w:rsidRPr="00C3143E">
        <w:rPr>
          <w:color w:val="000000"/>
          <w:sz w:val="28"/>
          <w:szCs w:val="28"/>
        </w:rPr>
        <w:t xml:space="preserve"> посевных площадей валовой сбор </w:t>
      </w:r>
      <w:r w:rsidR="00704497" w:rsidRPr="00C3143E">
        <w:rPr>
          <w:color w:val="000000"/>
          <w:sz w:val="28"/>
          <w:szCs w:val="28"/>
        </w:rPr>
        <w:t>сахарной свеклы</w:t>
      </w:r>
      <w:r w:rsidRPr="00C3143E">
        <w:rPr>
          <w:color w:val="000000"/>
          <w:sz w:val="28"/>
          <w:szCs w:val="28"/>
        </w:rPr>
        <w:t xml:space="preserve"> в отчетном году </w:t>
      </w:r>
      <w:r w:rsidR="00670764" w:rsidRPr="00C3143E">
        <w:rPr>
          <w:color w:val="000000"/>
          <w:sz w:val="28"/>
          <w:szCs w:val="28"/>
        </w:rPr>
        <w:t>увеличился</w:t>
      </w:r>
      <w:r w:rsidR="00704497" w:rsidRPr="00C3143E">
        <w:rPr>
          <w:color w:val="000000"/>
          <w:sz w:val="28"/>
          <w:szCs w:val="28"/>
        </w:rPr>
        <w:t xml:space="preserve"> на</w:t>
      </w:r>
      <w:r w:rsidR="00CB582E">
        <w:rPr>
          <w:color w:val="000000"/>
          <w:sz w:val="28"/>
          <w:szCs w:val="28"/>
        </w:rPr>
        <w:t xml:space="preserve"> </w:t>
      </w:r>
      <w:r w:rsidR="00704497" w:rsidRPr="00C3143E">
        <w:rPr>
          <w:color w:val="000000"/>
          <w:sz w:val="28"/>
          <w:szCs w:val="28"/>
        </w:rPr>
        <w:t>98825,02</w:t>
      </w:r>
      <w:r w:rsidR="00670764" w:rsidRPr="00C3143E">
        <w:rPr>
          <w:color w:val="000000"/>
          <w:sz w:val="28"/>
          <w:szCs w:val="28"/>
        </w:rPr>
        <w:t xml:space="preserve"> ц</w:t>
      </w:r>
      <w:r w:rsidR="00704497" w:rsidRPr="00C3143E">
        <w:rPr>
          <w:color w:val="000000"/>
          <w:sz w:val="28"/>
          <w:szCs w:val="28"/>
        </w:rPr>
        <w:t xml:space="preserve"> </w:t>
      </w:r>
      <w:r w:rsidRPr="00C3143E">
        <w:rPr>
          <w:color w:val="000000"/>
          <w:sz w:val="28"/>
          <w:szCs w:val="28"/>
        </w:rPr>
        <w:t xml:space="preserve">или </w:t>
      </w:r>
      <w:r w:rsidR="00704497" w:rsidRPr="00C3143E">
        <w:rPr>
          <w:color w:val="000000"/>
          <w:sz w:val="28"/>
          <w:szCs w:val="28"/>
        </w:rPr>
        <w:t>3,69</w:t>
      </w:r>
      <w:r w:rsidRPr="00C3143E">
        <w:rPr>
          <w:color w:val="000000"/>
          <w:sz w:val="28"/>
          <w:szCs w:val="28"/>
        </w:rPr>
        <w:t>%.</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Рассмотрим влияние изменения размера посевных площадей:</w:t>
      </w:r>
    </w:p>
    <w:p w:rsidR="00612DFB" w:rsidRPr="00C3143E" w:rsidRDefault="00612DFB" w:rsidP="00CB582E">
      <w:pPr>
        <w:widowControl w:val="0"/>
        <w:numPr>
          <w:ilvl w:val="0"/>
          <w:numId w:val="8"/>
        </w:numPr>
        <w:tabs>
          <w:tab w:val="clear" w:pos="720"/>
          <w:tab w:val="num" w:pos="0"/>
        </w:tabs>
        <w:spacing w:line="360" w:lineRule="auto"/>
        <w:ind w:left="0" w:firstLine="709"/>
        <w:jc w:val="both"/>
        <w:rPr>
          <w:color w:val="000000"/>
          <w:sz w:val="28"/>
          <w:szCs w:val="28"/>
        </w:rPr>
      </w:pPr>
      <w:r w:rsidRPr="00C3143E">
        <w:rPr>
          <w:color w:val="000000"/>
          <w:sz w:val="28"/>
          <w:szCs w:val="28"/>
        </w:rPr>
        <w:t>Относительное изменение:</w:t>
      </w:r>
    </w:p>
    <w:p w:rsidR="00612DFB" w:rsidRDefault="00375C76" w:rsidP="00CB582E">
      <w:pPr>
        <w:widowControl w:val="0"/>
        <w:tabs>
          <w:tab w:val="num" w:pos="0"/>
        </w:tabs>
        <w:spacing w:line="360" w:lineRule="auto"/>
        <w:ind w:firstLine="709"/>
        <w:jc w:val="both"/>
        <w:rPr>
          <w:color w:val="000000"/>
          <w:sz w:val="28"/>
          <w:szCs w:val="28"/>
        </w:rPr>
      </w:pPr>
      <w:r>
        <w:rPr>
          <w:color w:val="000000"/>
          <w:sz w:val="28"/>
          <w:szCs w:val="28"/>
        </w:rPr>
        <w:br w:type="page"/>
      </w:r>
      <w:r w:rsidR="00234C9D">
        <w:rPr>
          <w:color w:val="000000"/>
          <w:sz w:val="28"/>
          <w:szCs w:val="28"/>
        </w:rPr>
        <w:pict>
          <v:shape id="_x0000_i1081" type="#_x0000_t75" style="width:143.25pt;height:27.75pt">
            <v:imagedata r:id="rId55" o:title=""/>
          </v:shape>
        </w:pict>
      </w:r>
      <w:r w:rsidR="00612DFB" w:rsidRPr="00C3143E">
        <w:rPr>
          <w:color w:val="000000"/>
          <w:sz w:val="28"/>
          <w:szCs w:val="28"/>
        </w:rPr>
        <w:t xml:space="preserve"> или </w:t>
      </w:r>
      <w:r w:rsidR="00704497" w:rsidRPr="00C3143E">
        <w:rPr>
          <w:color w:val="000000"/>
          <w:sz w:val="28"/>
          <w:szCs w:val="28"/>
        </w:rPr>
        <w:t>119,37</w:t>
      </w:r>
      <w:r w:rsidR="00612DFB" w:rsidRPr="00C3143E">
        <w:rPr>
          <w:color w:val="000000"/>
          <w:sz w:val="28"/>
          <w:szCs w:val="28"/>
        </w:rPr>
        <w:t>%</w:t>
      </w:r>
    </w:p>
    <w:p w:rsidR="00375C76" w:rsidRPr="00C3143E"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numPr>
          <w:ilvl w:val="0"/>
          <w:numId w:val="8"/>
        </w:numPr>
        <w:tabs>
          <w:tab w:val="clear" w:pos="720"/>
          <w:tab w:val="num" w:pos="0"/>
        </w:tabs>
        <w:spacing w:line="360" w:lineRule="auto"/>
        <w:ind w:left="0" w:firstLine="709"/>
        <w:jc w:val="both"/>
        <w:rPr>
          <w:color w:val="000000"/>
          <w:sz w:val="28"/>
          <w:szCs w:val="28"/>
        </w:rPr>
      </w:pPr>
      <w:r w:rsidRPr="00C3143E">
        <w:rPr>
          <w:color w:val="000000"/>
          <w:sz w:val="28"/>
          <w:szCs w:val="28"/>
        </w:rPr>
        <w:t>Абсолютное изменение:</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82" type="#_x0000_t75" style="width:327pt;height:15.75pt">
            <v:imagedata r:id="rId56" o:title=""/>
          </v:shape>
        </w:pict>
      </w:r>
      <w:r w:rsidR="00612DFB" w:rsidRPr="00C3143E">
        <w:rPr>
          <w:color w:val="000000"/>
          <w:sz w:val="28"/>
          <w:szCs w:val="28"/>
        </w:rPr>
        <w:t xml:space="preserve"> ц</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 xml:space="preserve">Следовательно, за счет увеличения размера посевных площадей на </w:t>
      </w:r>
      <w:smartTag w:uri="urn:schemas-microsoft-com:office:smarttags" w:element="metricconverter">
        <w:smartTagPr>
          <w:attr w:name="ProductID" w:val="1484 га"/>
        </w:smartTagPr>
        <w:r w:rsidR="006F1976" w:rsidRPr="00C3143E">
          <w:rPr>
            <w:color w:val="000000"/>
            <w:sz w:val="28"/>
            <w:szCs w:val="28"/>
          </w:rPr>
          <w:t>1484</w:t>
        </w:r>
        <w:r w:rsidRPr="00C3143E">
          <w:rPr>
            <w:color w:val="000000"/>
            <w:sz w:val="28"/>
            <w:szCs w:val="28"/>
          </w:rPr>
          <w:t xml:space="preserve"> га</w:t>
        </w:r>
      </w:smartTag>
      <w:r w:rsidRPr="00C3143E">
        <w:rPr>
          <w:color w:val="000000"/>
          <w:sz w:val="28"/>
          <w:szCs w:val="28"/>
        </w:rPr>
        <w:t xml:space="preserve">, в отчетном году был получен прирост </w:t>
      </w:r>
      <w:r w:rsidR="001D68B1" w:rsidRPr="00C3143E">
        <w:rPr>
          <w:color w:val="000000"/>
          <w:sz w:val="28"/>
          <w:szCs w:val="28"/>
        </w:rPr>
        <w:t>434648,76</w:t>
      </w:r>
      <w:r w:rsidRPr="00C3143E">
        <w:rPr>
          <w:color w:val="000000"/>
          <w:sz w:val="28"/>
          <w:szCs w:val="28"/>
        </w:rPr>
        <w:t xml:space="preserve"> ц или </w:t>
      </w:r>
      <w:r w:rsidR="001D68B1" w:rsidRPr="00C3143E">
        <w:rPr>
          <w:color w:val="000000"/>
          <w:sz w:val="28"/>
          <w:szCs w:val="28"/>
        </w:rPr>
        <w:t>19,37</w:t>
      </w:r>
      <w:r w:rsidRPr="00C3143E">
        <w:rPr>
          <w:color w:val="000000"/>
          <w:sz w:val="28"/>
          <w:szCs w:val="28"/>
        </w:rPr>
        <w:t xml:space="preserve">% валового сбора </w:t>
      </w:r>
      <w:r w:rsidR="005F67B2" w:rsidRPr="00C3143E">
        <w:rPr>
          <w:color w:val="000000"/>
          <w:sz w:val="28"/>
          <w:szCs w:val="28"/>
        </w:rPr>
        <w:t>сахарной свеклы.</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Проверим взаимосвязь рассчитанных показателей:</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1. Мультипликативная модель валового сбора:</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83" type="#_x0000_t75" style="width:104.25pt;height:18.75pt">
            <v:imagedata r:id="rId57" o:title=""/>
          </v:shape>
        </w:pict>
      </w:r>
    </w:p>
    <w:p w:rsidR="00612DFB" w:rsidRPr="00C3143E" w:rsidRDefault="001D68B1" w:rsidP="00CB582E">
      <w:pPr>
        <w:widowControl w:val="0"/>
        <w:tabs>
          <w:tab w:val="num" w:pos="0"/>
        </w:tabs>
        <w:spacing w:line="360" w:lineRule="auto"/>
        <w:ind w:firstLine="709"/>
        <w:jc w:val="both"/>
        <w:rPr>
          <w:color w:val="000000"/>
          <w:sz w:val="28"/>
          <w:szCs w:val="28"/>
        </w:rPr>
      </w:pPr>
      <w:r w:rsidRPr="00C3143E">
        <w:rPr>
          <w:color w:val="000000"/>
          <w:sz w:val="28"/>
          <w:szCs w:val="28"/>
        </w:rPr>
        <w:t>1,3415</w:t>
      </w:r>
      <w:r w:rsidR="00612DFB" w:rsidRPr="00C3143E">
        <w:rPr>
          <w:color w:val="000000"/>
          <w:sz w:val="28"/>
          <w:szCs w:val="28"/>
        </w:rPr>
        <w:t>=</w:t>
      </w:r>
      <w:r w:rsidRPr="00C3143E">
        <w:rPr>
          <w:color w:val="000000"/>
          <w:sz w:val="28"/>
          <w:szCs w:val="28"/>
        </w:rPr>
        <w:t>1,0862*1,0369*1,1937</w:t>
      </w:r>
      <w:r w:rsidR="00612DFB" w:rsidRPr="00C3143E">
        <w:rPr>
          <w:color w:val="000000"/>
          <w:sz w:val="28"/>
          <w:szCs w:val="28"/>
        </w:rPr>
        <w:t>=</w:t>
      </w:r>
      <w:r w:rsidR="0013645C" w:rsidRPr="00C3143E">
        <w:rPr>
          <w:color w:val="000000"/>
          <w:sz w:val="28"/>
          <w:szCs w:val="28"/>
        </w:rPr>
        <w:t>1,3444</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2. Аддитивная модель:</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234C9D" w:rsidP="00CB582E">
      <w:pPr>
        <w:widowControl w:val="0"/>
        <w:tabs>
          <w:tab w:val="num" w:pos="0"/>
        </w:tabs>
        <w:spacing w:line="360" w:lineRule="auto"/>
        <w:ind w:firstLine="709"/>
        <w:jc w:val="both"/>
        <w:rPr>
          <w:color w:val="000000"/>
          <w:sz w:val="28"/>
          <w:szCs w:val="28"/>
        </w:rPr>
      </w:pPr>
      <w:r>
        <w:rPr>
          <w:color w:val="000000"/>
          <w:sz w:val="28"/>
          <w:szCs w:val="28"/>
        </w:rPr>
        <w:pict>
          <v:shape id="_x0000_i1084" type="#_x0000_t75" style="width:162.75pt;height:18.75pt">
            <v:imagedata r:id="rId58" o:title=""/>
          </v:shape>
        </w:pict>
      </w:r>
    </w:p>
    <w:p w:rsidR="00612DFB" w:rsidRPr="00C3143E" w:rsidRDefault="0013645C" w:rsidP="00CB582E">
      <w:pPr>
        <w:widowControl w:val="0"/>
        <w:spacing w:line="360" w:lineRule="auto"/>
        <w:ind w:firstLine="709"/>
        <w:jc w:val="both"/>
        <w:rPr>
          <w:color w:val="000000"/>
          <w:sz w:val="28"/>
          <w:szCs w:val="28"/>
        </w:rPr>
      </w:pPr>
      <w:r w:rsidRPr="00C3143E">
        <w:rPr>
          <w:color w:val="000000"/>
          <w:sz w:val="28"/>
          <w:szCs w:val="28"/>
        </w:rPr>
        <w:t>766196</w:t>
      </w:r>
      <w:r w:rsidR="00612DFB" w:rsidRPr="00C3143E">
        <w:rPr>
          <w:color w:val="000000"/>
          <w:sz w:val="28"/>
          <w:szCs w:val="28"/>
        </w:rPr>
        <w:t>=</w:t>
      </w:r>
      <w:r w:rsidRPr="00C3143E">
        <w:rPr>
          <w:color w:val="000000"/>
          <w:sz w:val="28"/>
          <w:szCs w:val="28"/>
        </w:rPr>
        <w:t xml:space="preserve">239428,98 +98825,02 </w:t>
      </w:r>
      <w:r w:rsidR="00612DFB" w:rsidRPr="00C3143E">
        <w:rPr>
          <w:color w:val="000000"/>
          <w:sz w:val="28"/>
          <w:szCs w:val="28"/>
        </w:rPr>
        <w:t>+</w:t>
      </w:r>
      <w:r w:rsidR="00A65DB9" w:rsidRPr="00C3143E">
        <w:rPr>
          <w:color w:val="000000"/>
          <w:sz w:val="28"/>
          <w:szCs w:val="28"/>
        </w:rPr>
        <w:t>434648,76</w:t>
      </w:r>
      <w:r w:rsidRPr="00C3143E">
        <w:rPr>
          <w:color w:val="000000"/>
          <w:sz w:val="28"/>
          <w:szCs w:val="28"/>
        </w:rPr>
        <w:t>=</w:t>
      </w:r>
      <w:r w:rsidR="00A65DB9" w:rsidRPr="00C3143E">
        <w:rPr>
          <w:color w:val="000000"/>
          <w:sz w:val="28"/>
          <w:szCs w:val="28"/>
        </w:rPr>
        <w:t>772903</w:t>
      </w:r>
    </w:p>
    <w:p w:rsidR="00375C76" w:rsidRDefault="00375C76" w:rsidP="00CB582E">
      <w:pPr>
        <w:widowControl w:val="0"/>
        <w:tabs>
          <w:tab w:val="num" w:pos="0"/>
        </w:tabs>
        <w:spacing w:line="360" w:lineRule="auto"/>
        <w:ind w:firstLine="709"/>
        <w:jc w:val="both"/>
        <w:rPr>
          <w:color w:val="000000"/>
          <w:sz w:val="28"/>
          <w:szCs w:val="28"/>
        </w:rPr>
      </w:pP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 xml:space="preserve">Таким образом, на </w:t>
      </w:r>
      <w:r w:rsidR="0013645C" w:rsidRPr="00C3143E">
        <w:rPr>
          <w:color w:val="000000"/>
          <w:sz w:val="28"/>
          <w:szCs w:val="28"/>
        </w:rPr>
        <w:t xml:space="preserve">увеличение </w:t>
      </w:r>
      <w:r w:rsidRPr="00C3143E">
        <w:rPr>
          <w:color w:val="000000"/>
          <w:sz w:val="28"/>
          <w:szCs w:val="28"/>
        </w:rPr>
        <w:t xml:space="preserve">валового сбора </w:t>
      </w:r>
      <w:r w:rsidR="0013645C" w:rsidRPr="00C3143E">
        <w:rPr>
          <w:color w:val="000000"/>
          <w:sz w:val="28"/>
          <w:szCs w:val="28"/>
        </w:rPr>
        <w:t>сахарной свеклы</w:t>
      </w:r>
      <w:r w:rsidRPr="00C3143E">
        <w:rPr>
          <w:color w:val="000000"/>
          <w:sz w:val="28"/>
          <w:szCs w:val="28"/>
        </w:rPr>
        <w:t xml:space="preserve"> повлияли интенсив</w:t>
      </w:r>
      <w:r w:rsidR="0013645C" w:rsidRPr="00C3143E">
        <w:rPr>
          <w:color w:val="000000"/>
          <w:sz w:val="28"/>
          <w:szCs w:val="28"/>
        </w:rPr>
        <w:t>ный и экстенсивный факторы. Это повышение</w:t>
      </w:r>
      <w:r w:rsidRPr="00C3143E">
        <w:rPr>
          <w:color w:val="000000"/>
          <w:sz w:val="28"/>
          <w:szCs w:val="28"/>
        </w:rPr>
        <w:t xml:space="preserve"> урожайности </w:t>
      </w:r>
      <w:r w:rsidR="0013645C" w:rsidRPr="00C3143E">
        <w:rPr>
          <w:color w:val="000000"/>
          <w:sz w:val="28"/>
          <w:szCs w:val="28"/>
        </w:rPr>
        <w:t>сахарной свеклы</w:t>
      </w:r>
      <w:r w:rsidRPr="00C3143E">
        <w:rPr>
          <w:color w:val="000000"/>
          <w:sz w:val="28"/>
          <w:szCs w:val="28"/>
        </w:rPr>
        <w:t xml:space="preserve"> в отдельных хозяйствах, </w:t>
      </w:r>
      <w:r w:rsidR="0013645C" w:rsidRPr="00C3143E">
        <w:rPr>
          <w:color w:val="000000"/>
          <w:sz w:val="28"/>
          <w:szCs w:val="28"/>
        </w:rPr>
        <w:t>увеличение</w:t>
      </w:r>
      <w:r w:rsidR="00670764" w:rsidRPr="00C3143E">
        <w:rPr>
          <w:color w:val="000000"/>
          <w:sz w:val="28"/>
          <w:szCs w:val="28"/>
        </w:rPr>
        <w:t xml:space="preserve"> размера посев</w:t>
      </w:r>
      <w:r w:rsidR="0069594D" w:rsidRPr="00C3143E">
        <w:rPr>
          <w:color w:val="000000"/>
          <w:sz w:val="28"/>
          <w:szCs w:val="28"/>
        </w:rPr>
        <w:t>ных площадей, а также</w:t>
      </w:r>
      <w:r w:rsidR="00CB582E">
        <w:rPr>
          <w:color w:val="000000"/>
          <w:sz w:val="28"/>
          <w:szCs w:val="28"/>
        </w:rPr>
        <w:t xml:space="preserve"> </w:t>
      </w:r>
      <w:r w:rsidR="00670764" w:rsidRPr="00C3143E">
        <w:rPr>
          <w:color w:val="000000"/>
          <w:sz w:val="28"/>
          <w:szCs w:val="28"/>
        </w:rPr>
        <w:t>улуч</w:t>
      </w:r>
      <w:r w:rsidR="0069594D" w:rsidRPr="00C3143E">
        <w:rPr>
          <w:color w:val="000000"/>
          <w:sz w:val="28"/>
          <w:szCs w:val="28"/>
        </w:rPr>
        <w:t>шение структуры посевных площадей</w:t>
      </w:r>
      <w:r w:rsidR="00670764" w:rsidRPr="00C3143E">
        <w:rPr>
          <w:color w:val="000000"/>
          <w:sz w:val="28"/>
          <w:szCs w:val="28"/>
        </w:rPr>
        <w:t>.</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 xml:space="preserve">Валовой сбор </w:t>
      </w:r>
      <w:r w:rsidR="0013645C" w:rsidRPr="00C3143E">
        <w:rPr>
          <w:color w:val="000000"/>
          <w:sz w:val="28"/>
          <w:szCs w:val="28"/>
        </w:rPr>
        <w:t>сахарной свеклы увеличился</w:t>
      </w:r>
      <w:r w:rsidRPr="00C3143E">
        <w:rPr>
          <w:color w:val="000000"/>
          <w:sz w:val="28"/>
          <w:szCs w:val="28"/>
        </w:rPr>
        <w:t xml:space="preserve"> на</w:t>
      </w:r>
      <w:r w:rsidR="0013645C" w:rsidRPr="00C3143E">
        <w:rPr>
          <w:color w:val="000000"/>
          <w:sz w:val="28"/>
          <w:szCs w:val="28"/>
        </w:rPr>
        <w:t xml:space="preserve"> 239428,98</w:t>
      </w:r>
      <w:r w:rsidR="00670764" w:rsidRPr="00C3143E">
        <w:rPr>
          <w:color w:val="000000"/>
          <w:sz w:val="28"/>
          <w:szCs w:val="28"/>
        </w:rPr>
        <w:t xml:space="preserve"> ц</w:t>
      </w:r>
      <w:r w:rsidR="0013645C" w:rsidRPr="00C3143E">
        <w:rPr>
          <w:color w:val="000000"/>
          <w:sz w:val="28"/>
          <w:szCs w:val="28"/>
        </w:rPr>
        <w:t xml:space="preserve"> </w:t>
      </w:r>
      <w:r w:rsidRPr="00C3143E">
        <w:rPr>
          <w:color w:val="000000"/>
          <w:sz w:val="28"/>
          <w:szCs w:val="28"/>
        </w:rPr>
        <w:t xml:space="preserve">или </w:t>
      </w:r>
      <w:r w:rsidR="0013645C" w:rsidRPr="00C3143E">
        <w:rPr>
          <w:color w:val="000000"/>
          <w:sz w:val="28"/>
          <w:szCs w:val="28"/>
        </w:rPr>
        <w:t>3,69%</w:t>
      </w:r>
    </w:p>
    <w:p w:rsidR="00612DFB" w:rsidRPr="00C3143E" w:rsidRDefault="00612DFB" w:rsidP="00CB582E">
      <w:pPr>
        <w:widowControl w:val="0"/>
        <w:tabs>
          <w:tab w:val="num" w:pos="0"/>
        </w:tabs>
        <w:spacing w:line="360" w:lineRule="auto"/>
        <w:ind w:firstLine="709"/>
        <w:jc w:val="both"/>
        <w:rPr>
          <w:color w:val="000000"/>
          <w:sz w:val="28"/>
          <w:szCs w:val="28"/>
        </w:rPr>
      </w:pPr>
      <w:r w:rsidRPr="00C3143E">
        <w:rPr>
          <w:color w:val="000000"/>
          <w:sz w:val="28"/>
          <w:szCs w:val="28"/>
        </w:rPr>
        <w:t xml:space="preserve">Следовательно, в хозяйствах </w:t>
      </w:r>
      <w:r w:rsidR="00A65DB9" w:rsidRPr="00C3143E">
        <w:rPr>
          <w:color w:val="000000"/>
          <w:sz w:val="28"/>
          <w:szCs w:val="28"/>
        </w:rPr>
        <w:t xml:space="preserve">Семилукского, Аннинского, Хохольского, Бутурлиновского районов </w:t>
      </w:r>
      <w:r w:rsidRPr="00C3143E">
        <w:rPr>
          <w:color w:val="000000"/>
          <w:sz w:val="28"/>
          <w:szCs w:val="28"/>
        </w:rPr>
        <w:t xml:space="preserve">Воронежской области необходимо изыскивать резервы увеличения урожайности </w:t>
      </w:r>
      <w:r w:rsidR="00A65DB9" w:rsidRPr="00C3143E">
        <w:rPr>
          <w:color w:val="000000"/>
          <w:sz w:val="28"/>
          <w:szCs w:val="28"/>
        </w:rPr>
        <w:t>сахарной свеклы</w:t>
      </w:r>
      <w:r w:rsidRPr="00C3143E">
        <w:rPr>
          <w:color w:val="000000"/>
          <w:sz w:val="28"/>
          <w:szCs w:val="28"/>
        </w:rPr>
        <w:t xml:space="preserve"> и как следствие этого увеличение его валового сбора.</w:t>
      </w:r>
    </w:p>
    <w:p w:rsidR="00612DFB" w:rsidRPr="00C3143E" w:rsidRDefault="00375C76" w:rsidP="00375C76">
      <w:pPr>
        <w:pStyle w:val="1"/>
        <w:keepNext w:val="0"/>
        <w:widowControl w:val="0"/>
        <w:spacing w:before="0" w:after="0" w:line="360" w:lineRule="auto"/>
        <w:ind w:firstLine="709"/>
        <w:jc w:val="center"/>
        <w:rPr>
          <w:rFonts w:ascii="Times New Roman" w:hAnsi="Times New Roman"/>
          <w:color w:val="000000"/>
          <w:sz w:val="28"/>
        </w:rPr>
      </w:pPr>
      <w:bookmarkStart w:id="18" w:name="_Toc197602713"/>
      <w:r>
        <w:rPr>
          <w:rFonts w:ascii="Times New Roman" w:hAnsi="Times New Roman"/>
          <w:color w:val="000000"/>
          <w:sz w:val="28"/>
        </w:rPr>
        <w:br w:type="page"/>
      </w:r>
      <w:r w:rsidR="00454163" w:rsidRPr="00C3143E">
        <w:rPr>
          <w:rFonts w:ascii="Times New Roman" w:hAnsi="Times New Roman"/>
          <w:color w:val="000000"/>
          <w:sz w:val="28"/>
        </w:rPr>
        <w:t>4. Выявление взаимосвязей методом аналитической группировки</w:t>
      </w:r>
      <w:bookmarkEnd w:id="18"/>
    </w:p>
    <w:p w:rsidR="00375C76" w:rsidRDefault="00375C76" w:rsidP="00CB582E">
      <w:pPr>
        <w:pStyle w:val="a4"/>
        <w:rPr>
          <w:color w:val="000000"/>
          <w:szCs w:val="26"/>
        </w:rPr>
      </w:pPr>
    </w:p>
    <w:p w:rsidR="000F20E6" w:rsidRPr="00C3143E" w:rsidRDefault="000F20E6" w:rsidP="00CB582E">
      <w:pPr>
        <w:pStyle w:val="a4"/>
        <w:rPr>
          <w:color w:val="000000"/>
          <w:szCs w:val="26"/>
        </w:rPr>
      </w:pPr>
      <w:r w:rsidRPr="00C3143E">
        <w:rPr>
          <w:color w:val="000000"/>
          <w:szCs w:val="26"/>
        </w:rPr>
        <w:t>В статистике для исследования существующих зависимостей, а также для выделения качественно однородных совокупностей, изучения структуры совокупности используют</w:t>
      </w:r>
      <w:r w:rsidR="00CB582E">
        <w:rPr>
          <w:color w:val="000000"/>
          <w:szCs w:val="26"/>
        </w:rPr>
        <w:t xml:space="preserve"> </w:t>
      </w:r>
      <w:r w:rsidRPr="00C3143E">
        <w:rPr>
          <w:color w:val="000000"/>
          <w:szCs w:val="26"/>
        </w:rPr>
        <w:t>метод статистических группировок.</w:t>
      </w:r>
    </w:p>
    <w:p w:rsidR="000F20E6" w:rsidRPr="00C3143E" w:rsidRDefault="000F20E6" w:rsidP="00CB582E">
      <w:pPr>
        <w:pStyle w:val="a4"/>
        <w:rPr>
          <w:color w:val="000000"/>
          <w:szCs w:val="26"/>
        </w:rPr>
      </w:pPr>
      <w:r w:rsidRPr="00C3143E">
        <w:rPr>
          <w:color w:val="000000"/>
          <w:szCs w:val="26"/>
        </w:rPr>
        <w:t>Группировка – это разбиение совокупности на группы, однородные по какому-либо признаку или объединение отдельных единиц совокупности в группы, однородные по каким-либо признакам.</w:t>
      </w:r>
    </w:p>
    <w:p w:rsidR="000F20E6" w:rsidRPr="00C3143E" w:rsidRDefault="000F20E6" w:rsidP="00CB582E">
      <w:pPr>
        <w:pStyle w:val="a4"/>
        <w:rPr>
          <w:color w:val="000000"/>
          <w:szCs w:val="26"/>
        </w:rPr>
      </w:pPr>
      <w:r w:rsidRPr="00C3143E">
        <w:rPr>
          <w:color w:val="000000"/>
          <w:szCs w:val="26"/>
        </w:rPr>
        <w:t>В зависимости от решаемых задач выделяют виды группировок:</w:t>
      </w:r>
    </w:p>
    <w:p w:rsidR="000F20E6" w:rsidRPr="00C3143E" w:rsidRDefault="000F20E6" w:rsidP="00CB582E">
      <w:pPr>
        <w:pStyle w:val="a4"/>
        <w:numPr>
          <w:ilvl w:val="0"/>
          <w:numId w:val="12"/>
        </w:numPr>
        <w:rPr>
          <w:color w:val="000000"/>
          <w:szCs w:val="26"/>
        </w:rPr>
      </w:pPr>
      <w:r w:rsidRPr="00C3143E">
        <w:rPr>
          <w:color w:val="000000"/>
          <w:szCs w:val="26"/>
        </w:rPr>
        <w:t>типологические – служат для выявления и характеристики социально-экономических явлений путем разделения качественно разнородной совокупности на классы, типы, однородные группы единиц в соответствии с правилами научной группировки;</w:t>
      </w:r>
    </w:p>
    <w:p w:rsidR="000F20E6" w:rsidRPr="00C3143E" w:rsidRDefault="000F20E6" w:rsidP="00CB582E">
      <w:pPr>
        <w:pStyle w:val="a4"/>
        <w:numPr>
          <w:ilvl w:val="0"/>
          <w:numId w:val="12"/>
        </w:numPr>
        <w:rPr>
          <w:color w:val="000000"/>
          <w:szCs w:val="26"/>
        </w:rPr>
      </w:pPr>
      <w:r w:rsidRPr="00C3143E">
        <w:rPr>
          <w:color w:val="000000"/>
          <w:szCs w:val="26"/>
        </w:rPr>
        <w:t>структурные – группировка, в которой происходит разделение однородной совокупности на группы, характеризующие ее структуру по какому-либо варьирующему признаку;</w:t>
      </w:r>
    </w:p>
    <w:p w:rsidR="000F20E6" w:rsidRPr="00C3143E" w:rsidRDefault="000F20E6" w:rsidP="00CB582E">
      <w:pPr>
        <w:pStyle w:val="a4"/>
        <w:numPr>
          <w:ilvl w:val="0"/>
          <w:numId w:val="12"/>
        </w:numPr>
        <w:rPr>
          <w:color w:val="000000"/>
          <w:szCs w:val="26"/>
        </w:rPr>
      </w:pPr>
      <w:r w:rsidRPr="00C3143E">
        <w:rPr>
          <w:color w:val="000000"/>
          <w:szCs w:val="26"/>
        </w:rPr>
        <w:t>аналитические (факторные)– основной задачей которых является исследование связей и зависимостей между изучаемыми явлениями и их признаками.</w:t>
      </w:r>
    </w:p>
    <w:p w:rsidR="000F20E6" w:rsidRPr="00C3143E" w:rsidRDefault="000F20E6" w:rsidP="00CB582E">
      <w:pPr>
        <w:pStyle w:val="a4"/>
        <w:rPr>
          <w:color w:val="000000"/>
          <w:szCs w:val="26"/>
        </w:rPr>
      </w:pPr>
      <w:r w:rsidRPr="00C3143E">
        <w:rPr>
          <w:color w:val="000000"/>
          <w:szCs w:val="26"/>
        </w:rPr>
        <w:t>Для решения поставленной нами задачи необходимо использовать аналитическую группировку. Для этого необходимо пройти несколько этапов:</w:t>
      </w:r>
    </w:p>
    <w:p w:rsidR="000F20E6" w:rsidRPr="00C3143E" w:rsidRDefault="000F20E6" w:rsidP="00CB582E">
      <w:pPr>
        <w:pStyle w:val="a4"/>
        <w:rPr>
          <w:color w:val="000000"/>
          <w:szCs w:val="26"/>
        </w:rPr>
      </w:pPr>
      <w:r w:rsidRPr="00C3143E">
        <w:rPr>
          <w:color w:val="000000"/>
          <w:szCs w:val="26"/>
        </w:rPr>
        <w:t xml:space="preserve">1. </w:t>
      </w:r>
      <w:r w:rsidR="00107D7F" w:rsidRPr="00C3143E">
        <w:rPr>
          <w:color w:val="000000"/>
          <w:szCs w:val="26"/>
        </w:rPr>
        <w:t>Правильно в</w:t>
      </w:r>
      <w:r w:rsidRPr="00C3143E">
        <w:rPr>
          <w:color w:val="000000"/>
          <w:szCs w:val="26"/>
        </w:rPr>
        <w:t xml:space="preserve">ыбрать группировочный признак, то есть признак, по которому производится распределение единиц изучаемой совокупности на группы. Он выбирается в зависимости от решаемой задачи. В нашем случае группировочный признак – </w:t>
      </w:r>
      <w:r w:rsidR="00107D7F" w:rsidRPr="00C3143E">
        <w:rPr>
          <w:color w:val="000000"/>
          <w:szCs w:val="26"/>
        </w:rPr>
        <w:t>нагрузка пашни на 1 трактор.</w:t>
      </w:r>
    </w:p>
    <w:p w:rsidR="000F20E6" w:rsidRPr="00C3143E" w:rsidRDefault="000F20E6" w:rsidP="00CB582E">
      <w:pPr>
        <w:pStyle w:val="a4"/>
        <w:rPr>
          <w:color w:val="000000"/>
          <w:szCs w:val="26"/>
        </w:rPr>
      </w:pPr>
      <w:r w:rsidRPr="00C3143E">
        <w:rPr>
          <w:color w:val="000000"/>
          <w:szCs w:val="26"/>
        </w:rPr>
        <w:t>Всю совокупность признаков можно разделить на две группы: факторные и результативные. Факторными называются признаки, под воздействием которых изменяются другие признаки, называемые результативными. В основе аналитической группировки лежит факторный признак, и каждая выделенная группа характеризуется средними значениями результативного признака.</w:t>
      </w:r>
    </w:p>
    <w:p w:rsidR="000F20E6" w:rsidRPr="00C3143E" w:rsidRDefault="000F20E6" w:rsidP="00CB582E">
      <w:pPr>
        <w:pStyle w:val="a4"/>
        <w:rPr>
          <w:color w:val="000000"/>
          <w:szCs w:val="26"/>
        </w:rPr>
      </w:pPr>
      <w:r w:rsidRPr="00C3143E">
        <w:rPr>
          <w:color w:val="000000"/>
          <w:szCs w:val="26"/>
        </w:rPr>
        <w:t>2. Построить интервальный ряд распределения – распределение единиц совокупности по величине группировочного признака.</w:t>
      </w:r>
    </w:p>
    <w:p w:rsidR="000F20E6" w:rsidRPr="00C3143E" w:rsidRDefault="000F20E6" w:rsidP="00CB582E">
      <w:pPr>
        <w:pStyle w:val="a4"/>
        <w:rPr>
          <w:color w:val="000000"/>
          <w:szCs w:val="26"/>
        </w:rPr>
      </w:pPr>
      <w:r w:rsidRPr="00C3143E">
        <w:rPr>
          <w:color w:val="000000"/>
          <w:szCs w:val="26"/>
        </w:rPr>
        <w:t>3. Определить сводные и обобщающие показатели по каждой группе и по всей совокупности.</w:t>
      </w:r>
    </w:p>
    <w:p w:rsidR="000F20E6" w:rsidRPr="00C3143E" w:rsidRDefault="000F20E6" w:rsidP="00CB582E">
      <w:pPr>
        <w:pStyle w:val="a4"/>
        <w:rPr>
          <w:color w:val="000000"/>
          <w:szCs w:val="26"/>
        </w:rPr>
      </w:pPr>
      <w:r w:rsidRPr="00C3143E">
        <w:rPr>
          <w:color w:val="000000"/>
          <w:szCs w:val="26"/>
        </w:rPr>
        <w:t>4. На основании сводных и обобщающих показателей рассчитать средние и аналитические показатели по каждой группе и совокупности в целом.</w:t>
      </w:r>
    </w:p>
    <w:p w:rsidR="000F20E6" w:rsidRPr="00C3143E" w:rsidRDefault="000F20E6" w:rsidP="00CB582E">
      <w:pPr>
        <w:pStyle w:val="a4"/>
        <w:rPr>
          <w:color w:val="000000"/>
          <w:szCs w:val="26"/>
        </w:rPr>
      </w:pPr>
      <w:r w:rsidRPr="00C3143E">
        <w:rPr>
          <w:color w:val="000000"/>
          <w:szCs w:val="26"/>
        </w:rPr>
        <w:t>5. Проанализировать полученные показатели и сделать вывод о связи между факторными и результативными признаками.</w:t>
      </w:r>
    </w:p>
    <w:p w:rsidR="000F20E6" w:rsidRPr="00C3143E" w:rsidRDefault="000F20E6" w:rsidP="00CB582E">
      <w:pPr>
        <w:pStyle w:val="a4"/>
        <w:rPr>
          <w:color w:val="000000"/>
          <w:szCs w:val="26"/>
        </w:rPr>
      </w:pPr>
      <w:r w:rsidRPr="00C3143E">
        <w:rPr>
          <w:color w:val="000000"/>
          <w:szCs w:val="26"/>
        </w:rPr>
        <w:t xml:space="preserve">Определим методом аналитической группировки влияние </w:t>
      </w:r>
      <w:r w:rsidR="00107D7F" w:rsidRPr="00C3143E">
        <w:rPr>
          <w:color w:val="000000"/>
          <w:szCs w:val="26"/>
        </w:rPr>
        <w:t>нагрузки пашни на 1 трактор на урожайность сахарной свеклы.</w:t>
      </w:r>
    </w:p>
    <w:p w:rsidR="00107D7F" w:rsidRPr="00C3143E" w:rsidRDefault="004E1D32" w:rsidP="00CB582E">
      <w:pPr>
        <w:pStyle w:val="a4"/>
        <w:numPr>
          <w:ilvl w:val="0"/>
          <w:numId w:val="13"/>
        </w:numPr>
        <w:tabs>
          <w:tab w:val="clear" w:pos="1429"/>
          <w:tab w:val="num" w:pos="0"/>
        </w:tabs>
        <w:ind w:left="0" w:firstLine="709"/>
        <w:rPr>
          <w:color w:val="000000"/>
          <w:szCs w:val="26"/>
        </w:rPr>
      </w:pPr>
      <w:r w:rsidRPr="00C3143E">
        <w:rPr>
          <w:color w:val="000000"/>
          <w:szCs w:val="26"/>
        </w:rPr>
        <w:t>Построим ранжированный ряд распределения хозяйств Семилукского, Аннинского, Хохольского и Бутурлиновского районов Воронежской области</w:t>
      </w:r>
      <w:r w:rsidR="009C02E5" w:rsidRPr="00C3143E">
        <w:rPr>
          <w:color w:val="000000"/>
          <w:szCs w:val="26"/>
        </w:rPr>
        <w:t xml:space="preserve"> по на</w:t>
      </w:r>
      <w:r w:rsidR="00670764" w:rsidRPr="00C3143E">
        <w:rPr>
          <w:color w:val="000000"/>
          <w:szCs w:val="26"/>
        </w:rPr>
        <w:t>грузке</w:t>
      </w:r>
      <w:r w:rsidR="009C02E5" w:rsidRPr="00C3143E">
        <w:rPr>
          <w:color w:val="000000"/>
          <w:szCs w:val="26"/>
        </w:rPr>
        <w:t xml:space="preserve"> пашни на 1 трактор, га : 22; 39; 49; 61; 78; 83; 93; 101; 101; 107; 107; 112; 113; 116; 117; 117;</w:t>
      </w:r>
      <w:r w:rsidR="00CB582E">
        <w:rPr>
          <w:color w:val="000000"/>
          <w:szCs w:val="26"/>
        </w:rPr>
        <w:t xml:space="preserve"> </w:t>
      </w:r>
      <w:r w:rsidR="009C02E5" w:rsidRPr="00C3143E">
        <w:rPr>
          <w:color w:val="000000"/>
          <w:szCs w:val="26"/>
        </w:rPr>
        <w:t>118; 122; 123; 126; 162; 163; 169; 184; 205.</w:t>
      </w:r>
    </w:p>
    <w:p w:rsidR="00A205B1" w:rsidRPr="00C3143E" w:rsidRDefault="009C02E5" w:rsidP="00CB582E">
      <w:pPr>
        <w:pStyle w:val="a4"/>
        <w:numPr>
          <w:ilvl w:val="0"/>
          <w:numId w:val="13"/>
        </w:numPr>
        <w:tabs>
          <w:tab w:val="clear" w:pos="1429"/>
          <w:tab w:val="num" w:pos="0"/>
        </w:tabs>
        <w:ind w:left="0" w:firstLine="709"/>
        <w:rPr>
          <w:color w:val="000000"/>
          <w:szCs w:val="26"/>
        </w:rPr>
      </w:pPr>
      <w:r w:rsidRPr="00C3143E">
        <w:rPr>
          <w:color w:val="000000"/>
          <w:szCs w:val="26"/>
        </w:rPr>
        <w:t>Определим число групп, на которые необходимо разбить исходные данные:</w:t>
      </w:r>
      <w:r w:rsidRPr="00C3143E">
        <w:rPr>
          <w:color w:val="000000"/>
          <w:szCs w:val="26"/>
        </w:rPr>
        <w:tab/>
      </w:r>
      <w:r w:rsidRPr="00C3143E">
        <w:rPr>
          <w:color w:val="000000"/>
          <w:szCs w:val="26"/>
          <w:lang w:val="en-US"/>
        </w:rPr>
        <w:t>n</w:t>
      </w:r>
      <w:r w:rsidRPr="00C3143E">
        <w:rPr>
          <w:color w:val="000000"/>
          <w:szCs w:val="26"/>
        </w:rPr>
        <w:t xml:space="preserve"> = 1 + 3,322·</w:t>
      </w:r>
      <w:r w:rsidRPr="00C3143E">
        <w:rPr>
          <w:color w:val="000000"/>
          <w:szCs w:val="26"/>
          <w:lang w:val="en-US"/>
        </w:rPr>
        <w:t>lgN</w:t>
      </w:r>
      <w:r w:rsidRPr="00C3143E">
        <w:rPr>
          <w:color w:val="000000"/>
          <w:szCs w:val="26"/>
        </w:rPr>
        <w:t xml:space="preserve"> = 1 + 3,322·</w:t>
      </w:r>
      <w:r w:rsidRPr="00C3143E">
        <w:rPr>
          <w:color w:val="000000"/>
          <w:szCs w:val="26"/>
          <w:lang w:val="en-US"/>
        </w:rPr>
        <w:t>lg</w:t>
      </w:r>
      <w:r w:rsidRPr="00C3143E">
        <w:rPr>
          <w:color w:val="000000"/>
          <w:szCs w:val="26"/>
        </w:rPr>
        <w:t>25 = 1 + 3,322·1,398 = 5,6. Исходные данные надо разбить на шесть групп.</w:t>
      </w:r>
    </w:p>
    <w:p w:rsidR="00CC48EF" w:rsidRDefault="00A205B1" w:rsidP="00CB582E">
      <w:pPr>
        <w:pStyle w:val="a4"/>
        <w:numPr>
          <w:ilvl w:val="0"/>
          <w:numId w:val="13"/>
        </w:numPr>
        <w:tabs>
          <w:tab w:val="clear" w:pos="1429"/>
          <w:tab w:val="num" w:pos="0"/>
        </w:tabs>
        <w:ind w:left="0" w:firstLine="709"/>
        <w:rPr>
          <w:color w:val="000000"/>
          <w:szCs w:val="26"/>
        </w:rPr>
      </w:pPr>
      <w:r w:rsidRPr="00C3143E">
        <w:rPr>
          <w:color w:val="000000"/>
          <w:szCs w:val="26"/>
        </w:rPr>
        <w:t>Определим равный интервал</w:t>
      </w:r>
      <w:r w:rsidRPr="00C3143E">
        <w:rPr>
          <w:color w:val="000000"/>
          <w:szCs w:val="26"/>
        </w:rPr>
        <w:tab/>
      </w:r>
    </w:p>
    <w:p w:rsidR="00375C76" w:rsidRDefault="00375C76" w:rsidP="00375C76">
      <w:pPr>
        <w:pStyle w:val="a4"/>
        <w:rPr>
          <w:color w:val="000000"/>
          <w:szCs w:val="26"/>
        </w:rPr>
      </w:pPr>
    </w:p>
    <w:p w:rsidR="000367BA" w:rsidRPr="00C3143E" w:rsidRDefault="00234C9D" w:rsidP="00375C76">
      <w:pPr>
        <w:pStyle w:val="a4"/>
        <w:rPr>
          <w:color w:val="000000"/>
          <w:szCs w:val="26"/>
        </w:rPr>
      </w:pPr>
      <w:r>
        <w:rPr>
          <w:color w:val="000000"/>
          <w:szCs w:val="26"/>
        </w:rPr>
        <w:pict>
          <v:shape id="_x0000_i1085" type="#_x0000_t75" style="width:209.25pt;height:30.75pt">
            <v:imagedata r:id="rId59" o:title=""/>
          </v:shape>
        </w:pict>
      </w:r>
      <w:r w:rsidR="00A205B1" w:rsidRPr="00C3143E">
        <w:rPr>
          <w:color w:val="000000"/>
          <w:szCs w:val="26"/>
        </w:rPr>
        <w:t>(ц/га).</w:t>
      </w:r>
    </w:p>
    <w:p w:rsidR="00375C76" w:rsidRDefault="00375C76" w:rsidP="00375C76">
      <w:pPr>
        <w:pStyle w:val="a4"/>
        <w:rPr>
          <w:color w:val="000000"/>
          <w:szCs w:val="26"/>
        </w:rPr>
      </w:pPr>
    </w:p>
    <w:p w:rsidR="000367BA" w:rsidRPr="00C3143E" w:rsidRDefault="000367BA" w:rsidP="00CB582E">
      <w:pPr>
        <w:pStyle w:val="a4"/>
        <w:rPr>
          <w:color w:val="000000"/>
          <w:szCs w:val="26"/>
        </w:rPr>
      </w:pPr>
      <w:r w:rsidRPr="00C3143E">
        <w:rPr>
          <w:color w:val="000000"/>
          <w:szCs w:val="26"/>
        </w:rPr>
        <w:t xml:space="preserve">Построим интервальный ряд распределения (Таблица ) и рассчитаем его основные характеристики </w:t>
      </w:r>
      <w:r w:rsidR="00234C9D">
        <w:rPr>
          <w:color w:val="000000"/>
          <w:szCs w:val="26"/>
        </w:rPr>
        <w:pict>
          <v:shape id="_x0000_i1086" type="#_x0000_t75" style="width:63.75pt;height:21pt">
            <v:imagedata r:id="rId60" o:title=""/>
          </v:shape>
        </w:pict>
      </w:r>
      <w:r w:rsidRPr="00C3143E">
        <w:rPr>
          <w:color w:val="000000"/>
          <w:szCs w:val="26"/>
        </w:rPr>
        <w:t>.</w:t>
      </w:r>
    </w:p>
    <w:p w:rsidR="000367BA" w:rsidRPr="00C3143E" w:rsidRDefault="00375C76" w:rsidP="00CB582E">
      <w:pPr>
        <w:pStyle w:val="af0"/>
        <w:keepNext w:val="0"/>
        <w:widowControl w:val="0"/>
        <w:spacing w:before="0" w:after="0" w:line="360" w:lineRule="auto"/>
        <w:ind w:left="0" w:firstLine="709"/>
        <w:rPr>
          <w:b w:val="0"/>
          <w:color w:val="000000"/>
          <w:sz w:val="28"/>
        </w:rPr>
      </w:pPr>
      <w:r>
        <w:rPr>
          <w:b w:val="0"/>
          <w:color w:val="000000"/>
          <w:sz w:val="28"/>
        </w:rPr>
        <w:br w:type="page"/>
      </w:r>
      <w:r w:rsidR="000367BA" w:rsidRPr="00C3143E">
        <w:rPr>
          <w:b w:val="0"/>
          <w:color w:val="000000"/>
          <w:sz w:val="28"/>
        </w:rPr>
        <w:t xml:space="preserve">Таблица </w:t>
      </w:r>
      <w:r w:rsidR="007B627E" w:rsidRPr="00C3143E">
        <w:rPr>
          <w:b w:val="0"/>
          <w:noProof/>
          <w:color w:val="000000"/>
          <w:sz w:val="28"/>
        </w:rPr>
        <w:t>6</w:t>
      </w:r>
      <w:r w:rsidR="000367BA" w:rsidRPr="00C3143E">
        <w:rPr>
          <w:b w:val="0"/>
          <w:color w:val="000000"/>
          <w:sz w:val="28"/>
        </w:rPr>
        <w:t>. Интервальный ряд распределения хозяйств Семилукского, Аннинского, Хо</w:t>
      </w:r>
      <w:r w:rsidR="00B23EDF" w:rsidRPr="00C3143E">
        <w:rPr>
          <w:b w:val="0"/>
          <w:color w:val="000000"/>
          <w:sz w:val="28"/>
        </w:rPr>
        <w:t xml:space="preserve">хольского, </w:t>
      </w:r>
      <w:r w:rsidR="000367BA" w:rsidRPr="00C3143E">
        <w:rPr>
          <w:b w:val="0"/>
          <w:color w:val="000000"/>
          <w:sz w:val="28"/>
        </w:rPr>
        <w:t>Бутурлиновского</w:t>
      </w:r>
      <w:r w:rsidR="00B23EDF" w:rsidRPr="00C3143E">
        <w:rPr>
          <w:b w:val="0"/>
          <w:color w:val="000000"/>
          <w:sz w:val="28"/>
        </w:rPr>
        <w:t xml:space="preserve"> районов по нагрузке пашни на 1 </w:t>
      </w:r>
      <w:r w:rsidR="000367BA" w:rsidRPr="00C3143E">
        <w:rPr>
          <w:b w:val="0"/>
          <w:color w:val="000000"/>
          <w:sz w:val="28"/>
        </w:rPr>
        <w:t>трактор.</w:t>
      </w:r>
    </w:p>
    <w:tbl>
      <w:tblPr>
        <w:tblW w:w="8612" w:type="dxa"/>
        <w:jc w:val="center"/>
        <w:tblLook w:val="0000" w:firstRow="0" w:lastRow="0" w:firstColumn="0" w:lastColumn="0" w:noHBand="0" w:noVBand="0"/>
      </w:tblPr>
      <w:tblGrid>
        <w:gridCol w:w="567"/>
        <w:gridCol w:w="1276"/>
        <w:gridCol w:w="965"/>
        <w:gridCol w:w="1378"/>
        <w:gridCol w:w="1096"/>
        <w:gridCol w:w="1096"/>
        <w:gridCol w:w="1137"/>
        <w:gridCol w:w="1097"/>
      </w:tblGrid>
      <w:tr w:rsidR="00884690" w:rsidRPr="00375C76" w:rsidTr="00375C76">
        <w:trPr>
          <w:trHeight w:val="252"/>
          <w:jc w:val="center"/>
        </w:trPr>
        <w:tc>
          <w:tcPr>
            <w:tcW w:w="1843" w:type="dxa"/>
            <w:gridSpan w:val="2"/>
            <w:tcBorders>
              <w:top w:val="single" w:sz="4" w:space="0" w:color="auto"/>
              <w:left w:val="single" w:sz="4" w:space="0" w:color="auto"/>
              <w:bottom w:val="single" w:sz="4" w:space="0" w:color="auto"/>
              <w:right w:val="single" w:sz="4" w:space="0" w:color="auto"/>
            </w:tcBorders>
            <w:noWrap/>
            <w:vAlign w:val="center"/>
          </w:tcPr>
          <w:p w:rsidR="00884690" w:rsidRPr="00375C76" w:rsidRDefault="00884690" w:rsidP="00375C76">
            <w:pPr>
              <w:spacing w:line="360" w:lineRule="auto"/>
              <w:jc w:val="center"/>
              <w:rPr>
                <w:color w:val="000000"/>
                <w:sz w:val="20"/>
              </w:rPr>
            </w:pPr>
            <w:r w:rsidRPr="00375C76">
              <w:rPr>
                <w:color w:val="000000"/>
                <w:sz w:val="20"/>
              </w:rPr>
              <w:t>Группы предприятий по нагрузке пашни на 1 трактор.</w:t>
            </w:r>
          </w:p>
        </w:tc>
        <w:tc>
          <w:tcPr>
            <w:tcW w:w="965" w:type="dxa"/>
            <w:tcBorders>
              <w:top w:val="single" w:sz="4" w:space="0" w:color="auto"/>
              <w:left w:val="nil"/>
              <w:bottom w:val="single" w:sz="4" w:space="0" w:color="auto"/>
              <w:right w:val="single" w:sz="4" w:space="0" w:color="auto"/>
            </w:tcBorders>
            <w:noWrap/>
            <w:vAlign w:val="center"/>
          </w:tcPr>
          <w:p w:rsidR="00884690" w:rsidRPr="00375C76" w:rsidRDefault="00884690" w:rsidP="00375C76">
            <w:pPr>
              <w:spacing w:line="360" w:lineRule="auto"/>
              <w:jc w:val="center"/>
              <w:rPr>
                <w:color w:val="000000"/>
                <w:sz w:val="20"/>
              </w:rPr>
            </w:pPr>
            <w:r w:rsidRPr="00375C76">
              <w:rPr>
                <w:color w:val="000000"/>
                <w:sz w:val="20"/>
              </w:rPr>
              <w:t>Число хозяйств (f)</w:t>
            </w:r>
          </w:p>
        </w:tc>
        <w:tc>
          <w:tcPr>
            <w:tcW w:w="1378" w:type="dxa"/>
            <w:tcBorders>
              <w:top w:val="single" w:sz="4" w:space="0" w:color="auto"/>
              <w:left w:val="nil"/>
              <w:bottom w:val="single" w:sz="4" w:space="0" w:color="auto"/>
              <w:right w:val="single" w:sz="4" w:space="0" w:color="auto"/>
            </w:tcBorders>
            <w:noWrap/>
            <w:vAlign w:val="center"/>
          </w:tcPr>
          <w:p w:rsidR="00884690" w:rsidRPr="00375C76" w:rsidRDefault="00884690" w:rsidP="00375C76">
            <w:pPr>
              <w:spacing w:line="360" w:lineRule="auto"/>
              <w:jc w:val="center"/>
              <w:rPr>
                <w:color w:val="000000"/>
                <w:sz w:val="20"/>
              </w:rPr>
            </w:pPr>
            <w:r w:rsidRPr="00375C76">
              <w:rPr>
                <w:color w:val="000000"/>
                <w:sz w:val="20"/>
              </w:rPr>
              <w:t>Середины интервалов (x)</w:t>
            </w:r>
          </w:p>
        </w:tc>
        <w:tc>
          <w:tcPr>
            <w:tcW w:w="1096" w:type="dxa"/>
            <w:tcBorders>
              <w:top w:val="single" w:sz="4" w:space="0" w:color="auto"/>
              <w:left w:val="nil"/>
              <w:bottom w:val="single" w:sz="4" w:space="0" w:color="auto"/>
              <w:right w:val="single" w:sz="4" w:space="0" w:color="auto"/>
            </w:tcBorders>
            <w:noWrap/>
            <w:vAlign w:val="center"/>
          </w:tcPr>
          <w:p w:rsidR="00884690" w:rsidRPr="00375C76" w:rsidRDefault="00884690" w:rsidP="00375C76">
            <w:pPr>
              <w:spacing w:line="360" w:lineRule="auto"/>
              <w:jc w:val="center"/>
              <w:rPr>
                <w:color w:val="000000"/>
                <w:sz w:val="20"/>
              </w:rPr>
            </w:pPr>
            <w:r w:rsidRPr="00375C76">
              <w:rPr>
                <w:color w:val="000000"/>
                <w:sz w:val="20"/>
              </w:rPr>
              <w:t>fx</w:t>
            </w:r>
          </w:p>
        </w:tc>
        <w:tc>
          <w:tcPr>
            <w:tcW w:w="1096" w:type="dxa"/>
            <w:tcBorders>
              <w:top w:val="single" w:sz="4" w:space="0" w:color="auto"/>
              <w:left w:val="nil"/>
              <w:bottom w:val="single" w:sz="4" w:space="0" w:color="auto"/>
              <w:right w:val="single" w:sz="4" w:space="0" w:color="auto"/>
            </w:tcBorders>
            <w:noWrap/>
            <w:vAlign w:val="center"/>
          </w:tcPr>
          <w:p w:rsidR="00884690" w:rsidRPr="00375C76" w:rsidRDefault="00884690" w:rsidP="00375C76">
            <w:pPr>
              <w:spacing w:line="360" w:lineRule="auto"/>
              <w:jc w:val="center"/>
              <w:rPr>
                <w:color w:val="000000"/>
                <w:sz w:val="20"/>
              </w:rPr>
            </w:pPr>
            <w:r w:rsidRPr="00375C76">
              <w:rPr>
                <w:color w:val="000000"/>
                <w:sz w:val="20"/>
              </w:rPr>
              <w:t>x-</w:t>
            </w:r>
            <w:r w:rsidR="00234C9D">
              <w:rPr>
                <w:color w:val="000000"/>
                <w:sz w:val="20"/>
              </w:rPr>
              <w:pict>
                <v:shape id="_x0000_i1087" type="#_x0000_t75" style="width:11.25pt;height:17.25pt">
                  <v:imagedata r:id="rId61" o:title=""/>
                </v:shape>
              </w:pict>
            </w:r>
          </w:p>
        </w:tc>
        <w:tc>
          <w:tcPr>
            <w:tcW w:w="1137" w:type="dxa"/>
            <w:tcBorders>
              <w:top w:val="single" w:sz="4" w:space="0" w:color="auto"/>
              <w:left w:val="nil"/>
              <w:bottom w:val="single" w:sz="4" w:space="0" w:color="auto"/>
              <w:right w:val="single" w:sz="4" w:space="0" w:color="auto"/>
            </w:tcBorders>
            <w:noWrap/>
            <w:vAlign w:val="center"/>
          </w:tcPr>
          <w:p w:rsidR="00884690" w:rsidRPr="00375C76" w:rsidRDefault="00884690" w:rsidP="00375C76">
            <w:pPr>
              <w:spacing w:line="360" w:lineRule="auto"/>
              <w:jc w:val="center"/>
              <w:rPr>
                <w:color w:val="000000"/>
                <w:sz w:val="20"/>
              </w:rPr>
            </w:pPr>
            <w:r w:rsidRPr="00375C76">
              <w:rPr>
                <w:color w:val="000000"/>
                <w:sz w:val="20"/>
              </w:rPr>
              <w:t>(x-</w:t>
            </w:r>
            <w:r w:rsidR="00234C9D">
              <w:rPr>
                <w:color w:val="000000"/>
                <w:sz w:val="20"/>
              </w:rPr>
              <w:pict>
                <v:shape id="_x0000_i1088" type="#_x0000_t75" style="width:11.25pt;height:17.25pt">
                  <v:imagedata r:id="rId62" o:title=""/>
                </v:shape>
              </w:pict>
            </w:r>
            <w:r w:rsidRPr="00375C76">
              <w:rPr>
                <w:color w:val="000000"/>
                <w:sz w:val="20"/>
              </w:rPr>
              <w:t>)</w:t>
            </w:r>
            <w:r w:rsidRPr="00375C76">
              <w:rPr>
                <w:color w:val="000000"/>
                <w:sz w:val="20"/>
                <w:vertAlign w:val="superscript"/>
              </w:rPr>
              <w:t>2</w:t>
            </w:r>
          </w:p>
        </w:tc>
        <w:tc>
          <w:tcPr>
            <w:tcW w:w="1097" w:type="dxa"/>
            <w:tcBorders>
              <w:top w:val="single" w:sz="4" w:space="0" w:color="auto"/>
              <w:left w:val="nil"/>
              <w:bottom w:val="single" w:sz="4" w:space="0" w:color="auto"/>
              <w:right w:val="single" w:sz="4" w:space="0" w:color="auto"/>
            </w:tcBorders>
            <w:noWrap/>
            <w:vAlign w:val="center"/>
          </w:tcPr>
          <w:p w:rsidR="00884690" w:rsidRPr="00375C76" w:rsidRDefault="00884690" w:rsidP="00375C76">
            <w:pPr>
              <w:spacing w:line="360" w:lineRule="auto"/>
              <w:jc w:val="center"/>
              <w:rPr>
                <w:color w:val="000000"/>
                <w:sz w:val="20"/>
              </w:rPr>
            </w:pPr>
            <w:r w:rsidRPr="00375C76">
              <w:rPr>
                <w:color w:val="000000"/>
                <w:sz w:val="20"/>
              </w:rPr>
              <w:t>(x-</w:t>
            </w:r>
            <w:r w:rsidR="00234C9D">
              <w:rPr>
                <w:color w:val="000000"/>
                <w:sz w:val="20"/>
              </w:rPr>
              <w:pict>
                <v:shape id="_x0000_i1089" type="#_x0000_t75" style="width:11.25pt;height:17.25pt">
                  <v:imagedata r:id="rId62" o:title=""/>
                </v:shape>
              </w:pict>
            </w:r>
            <w:r w:rsidRPr="00375C76">
              <w:rPr>
                <w:color w:val="000000"/>
                <w:sz w:val="20"/>
              </w:rPr>
              <w:t>)</w:t>
            </w:r>
            <w:smartTag w:uri="urn:schemas-microsoft-com:office:smarttags" w:element="metricconverter">
              <w:smartTagPr>
                <w:attr w:name="ProductID" w:val="2f"/>
              </w:smartTagPr>
              <w:r w:rsidRPr="00375C76">
                <w:rPr>
                  <w:color w:val="000000"/>
                  <w:sz w:val="20"/>
                  <w:vertAlign w:val="superscript"/>
                </w:rPr>
                <w:t>2</w:t>
              </w:r>
              <w:r w:rsidRPr="00375C76">
                <w:rPr>
                  <w:color w:val="000000"/>
                  <w:sz w:val="20"/>
                  <w:lang w:val="en-US"/>
                </w:rPr>
                <w:t>f</w:t>
              </w:r>
            </w:smartTag>
          </w:p>
        </w:tc>
      </w:tr>
      <w:tr w:rsidR="00884690" w:rsidRPr="00375C76" w:rsidTr="00375C76">
        <w:trPr>
          <w:trHeight w:val="252"/>
          <w:jc w:val="center"/>
        </w:trPr>
        <w:tc>
          <w:tcPr>
            <w:tcW w:w="567" w:type="dxa"/>
            <w:tcBorders>
              <w:top w:val="nil"/>
              <w:left w:val="single" w:sz="4" w:space="0" w:color="auto"/>
              <w:bottom w:val="single" w:sz="4" w:space="0" w:color="auto"/>
              <w:right w:val="single" w:sz="4" w:space="0" w:color="auto"/>
            </w:tcBorders>
            <w:noWrap/>
          </w:tcPr>
          <w:p w:rsidR="00884690" w:rsidRPr="00375C76" w:rsidRDefault="00884690" w:rsidP="00375C76">
            <w:pPr>
              <w:pStyle w:val="ae"/>
              <w:widowControl/>
              <w:spacing w:line="360" w:lineRule="auto"/>
              <w:rPr>
                <w:color w:val="000000"/>
                <w:sz w:val="20"/>
              </w:rPr>
            </w:pPr>
            <w:r w:rsidRPr="00375C76">
              <w:rPr>
                <w:color w:val="000000"/>
                <w:sz w:val="20"/>
              </w:rPr>
              <w:t>I</w:t>
            </w:r>
          </w:p>
        </w:tc>
        <w:tc>
          <w:tcPr>
            <w:tcW w:w="1276" w:type="dxa"/>
            <w:tcBorders>
              <w:top w:val="nil"/>
              <w:left w:val="single" w:sz="4" w:space="0" w:color="auto"/>
              <w:bottom w:val="single" w:sz="4" w:space="0" w:color="auto"/>
              <w:right w:val="single" w:sz="4" w:space="0" w:color="auto"/>
            </w:tcBorders>
          </w:tcPr>
          <w:p w:rsidR="00884690" w:rsidRPr="00375C76" w:rsidRDefault="00884690" w:rsidP="00375C76">
            <w:pPr>
              <w:pStyle w:val="ae"/>
              <w:widowControl/>
              <w:spacing w:line="360" w:lineRule="auto"/>
              <w:rPr>
                <w:b w:val="0"/>
                <w:color w:val="000000"/>
                <w:sz w:val="20"/>
                <w:szCs w:val="24"/>
              </w:rPr>
            </w:pPr>
            <w:r w:rsidRPr="00375C76">
              <w:rPr>
                <w:b w:val="0"/>
                <w:color w:val="000000"/>
                <w:sz w:val="20"/>
                <w:szCs w:val="24"/>
              </w:rPr>
              <w:t>22-53</w:t>
            </w:r>
          </w:p>
        </w:tc>
        <w:tc>
          <w:tcPr>
            <w:tcW w:w="965"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3</w:t>
            </w:r>
          </w:p>
        </w:tc>
        <w:tc>
          <w:tcPr>
            <w:tcW w:w="1378"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37,5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112,5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-74,5</w:t>
            </w:r>
          </w:p>
        </w:tc>
        <w:tc>
          <w:tcPr>
            <w:tcW w:w="113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5550,25</w:t>
            </w:r>
          </w:p>
        </w:tc>
        <w:tc>
          <w:tcPr>
            <w:tcW w:w="109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16650,75</w:t>
            </w:r>
          </w:p>
        </w:tc>
      </w:tr>
      <w:tr w:rsidR="00884690" w:rsidRPr="00375C76" w:rsidTr="00375C76">
        <w:trPr>
          <w:trHeight w:val="252"/>
          <w:jc w:val="center"/>
        </w:trPr>
        <w:tc>
          <w:tcPr>
            <w:tcW w:w="567" w:type="dxa"/>
            <w:tcBorders>
              <w:top w:val="nil"/>
              <w:left w:val="single" w:sz="4" w:space="0" w:color="auto"/>
              <w:bottom w:val="single" w:sz="4" w:space="0" w:color="auto"/>
              <w:right w:val="single" w:sz="4" w:space="0" w:color="auto"/>
            </w:tcBorders>
            <w:noWrap/>
          </w:tcPr>
          <w:p w:rsidR="00884690" w:rsidRPr="00375C76" w:rsidRDefault="00884690" w:rsidP="00375C76">
            <w:pPr>
              <w:pStyle w:val="ae"/>
              <w:widowControl/>
              <w:spacing w:line="360" w:lineRule="auto"/>
              <w:rPr>
                <w:color w:val="000000"/>
                <w:sz w:val="20"/>
              </w:rPr>
            </w:pPr>
            <w:r w:rsidRPr="00375C76">
              <w:rPr>
                <w:color w:val="000000"/>
                <w:sz w:val="20"/>
              </w:rPr>
              <w:t>II</w:t>
            </w:r>
          </w:p>
        </w:tc>
        <w:tc>
          <w:tcPr>
            <w:tcW w:w="1276" w:type="dxa"/>
            <w:tcBorders>
              <w:top w:val="nil"/>
              <w:left w:val="single" w:sz="4" w:space="0" w:color="auto"/>
              <w:bottom w:val="single" w:sz="4" w:space="0" w:color="auto"/>
              <w:right w:val="single" w:sz="4" w:space="0" w:color="auto"/>
            </w:tcBorders>
          </w:tcPr>
          <w:p w:rsidR="00884690" w:rsidRPr="00375C76" w:rsidRDefault="00884690" w:rsidP="00375C76">
            <w:pPr>
              <w:pStyle w:val="ae"/>
              <w:widowControl/>
              <w:spacing w:line="360" w:lineRule="auto"/>
              <w:rPr>
                <w:b w:val="0"/>
                <w:color w:val="000000"/>
                <w:sz w:val="20"/>
                <w:szCs w:val="24"/>
              </w:rPr>
            </w:pPr>
            <w:r w:rsidRPr="00375C76">
              <w:rPr>
                <w:b w:val="0"/>
                <w:color w:val="000000"/>
                <w:sz w:val="20"/>
                <w:szCs w:val="24"/>
              </w:rPr>
              <w:t>53-84</w:t>
            </w:r>
          </w:p>
        </w:tc>
        <w:tc>
          <w:tcPr>
            <w:tcW w:w="965"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3</w:t>
            </w:r>
          </w:p>
        </w:tc>
        <w:tc>
          <w:tcPr>
            <w:tcW w:w="1378"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68,5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205,5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-43,5</w:t>
            </w:r>
          </w:p>
        </w:tc>
        <w:tc>
          <w:tcPr>
            <w:tcW w:w="113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1892,25</w:t>
            </w:r>
          </w:p>
        </w:tc>
        <w:tc>
          <w:tcPr>
            <w:tcW w:w="109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5676,75</w:t>
            </w:r>
          </w:p>
        </w:tc>
      </w:tr>
      <w:tr w:rsidR="00884690" w:rsidRPr="00375C76" w:rsidTr="00375C76">
        <w:trPr>
          <w:trHeight w:val="252"/>
          <w:jc w:val="center"/>
        </w:trPr>
        <w:tc>
          <w:tcPr>
            <w:tcW w:w="567" w:type="dxa"/>
            <w:tcBorders>
              <w:top w:val="nil"/>
              <w:left w:val="single" w:sz="4" w:space="0" w:color="auto"/>
              <w:bottom w:val="single" w:sz="4" w:space="0" w:color="auto"/>
              <w:right w:val="single" w:sz="4" w:space="0" w:color="auto"/>
            </w:tcBorders>
            <w:noWrap/>
          </w:tcPr>
          <w:p w:rsidR="00884690" w:rsidRPr="00375C76" w:rsidRDefault="00884690" w:rsidP="00375C76">
            <w:pPr>
              <w:pStyle w:val="ae"/>
              <w:widowControl/>
              <w:spacing w:line="360" w:lineRule="auto"/>
              <w:rPr>
                <w:color w:val="000000"/>
                <w:sz w:val="20"/>
              </w:rPr>
            </w:pPr>
            <w:r w:rsidRPr="00375C76">
              <w:rPr>
                <w:color w:val="000000"/>
                <w:sz w:val="20"/>
              </w:rPr>
              <w:t>III</w:t>
            </w:r>
          </w:p>
        </w:tc>
        <w:tc>
          <w:tcPr>
            <w:tcW w:w="1276" w:type="dxa"/>
            <w:tcBorders>
              <w:top w:val="nil"/>
              <w:left w:val="single" w:sz="4" w:space="0" w:color="auto"/>
              <w:bottom w:val="single" w:sz="4" w:space="0" w:color="auto"/>
              <w:right w:val="single" w:sz="4" w:space="0" w:color="auto"/>
            </w:tcBorders>
          </w:tcPr>
          <w:p w:rsidR="00884690" w:rsidRPr="00375C76" w:rsidRDefault="00884690" w:rsidP="00375C76">
            <w:pPr>
              <w:pStyle w:val="ae"/>
              <w:widowControl/>
              <w:spacing w:line="360" w:lineRule="auto"/>
              <w:rPr>
                <w:b w:val="0"/>
                <w:color w:val="000000"/>
                <w:sz w:val="20"/>
                <w:szCs w:val="24"/>
              </w:rPr>
            </w:pPr>
            <w:r w:rsidRPr="00375C76">
              <w:rPr>
                <w:b w:val="0"/>
                <w:color w:val="000000"/>
                <w:sz w:val="20"/>
                <w:szCs w:val="24"/>
              </w:rPr>
              <w:t>84-115</w:t>
            </w:r>
          </w:p>
        </w:tc>
        <w:tc>
          <w:tcPr>
            <w:tcW w:w="965"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7</w:t>
            </w:r>
          </w:p>
        </w:tc>
        <w:tc>
          <w:tcPr>
            <w:tcW w:w="1378"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99,5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696,5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-12,5</w:t>
            </w:r>
          </w:p>
        </w:tc>
        <w:tc>
          <w:tcPr>
            <w:tcW w:w="113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156,25</w:t>
            </w:r>
          </w:p>
        </w:tc>
        <w:tc>
          <w:tcPr>
            <w:tcW w:w="109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1093,75</w:t>
            </w:r>
          </w:p>
        </w:tc>
      </w:tr>
      <w:tr w:rsidR="00884690" w:rsidRPr="00375C76" w:rsidTr="00375C76">
        <w:trPr>
          <w:trHeight w:val="252"/>
          <w:jc w:val="center"/>
        </w:trPr>
        <w:tc>
          <w:tcPr>
            <w:tcW w:w="567" w:type="dxa"/>
            <w:tcBorders>
              <w:top w:val="nil"/>
              <w:left w:val="single" w:sz="4" w:space="0" w:color="auto"/>
              <w:bottom w:val="single" w:sz="4" w:space="0" w:color="auto"/>
              <w:right w:val="single" w:sz="4" w:space="0" w:color="auto"/>
            </w:tcBorders>
            <w:noWrap/>
          </w:tcPr>
          <w:p w:rsidR="00884690" w:rsidRPr="00375C76" w:rsidRDefault="00884690" w:rsidP="00375C76">
            <w:pPr>
              <w:pStyle w:val="ae"/>
              <w:widowControl/>
              <w:spacing w:line="360" w:lineRule="auto"/>
              <w:rPr>
                <w:color w:val="000000"/>
                <w:sz w:val="20"/>
              </w:rPr>
            </w:pPr>
            <w:r w:rsidRPr="00375C76">
              <w:rPr>
                <w:color w:val="000000"/>
                <w:sz w:val="20"/>
              </w:rPr>
              <w:t>IV</w:t>
            </w:r>
          </w:p>
        </w:tc>
        <w:tc>
          <w:tcPr>
            <w:tcW w:w="1276" w:type="dxa"/>
            <w:tcBorders>
              <w:top w:val="nil"/>
              <w:left w:val="single" w:sz="4" w:space="0" w:color="auto"/>
              <w:bottom w:val="single" w:sz="4" w:space="0" w:color="auto"/>
              <w:right w:val="single" w:sz="4" w:space="0" w:color="auto"/>
            </w:tcBorders>
          </w:tcPr>
          <w:p w:rsidR="00884690" w:rsidRPr="00375C76" w:rsidRDefault="00884690" w:rsidP="00375C76">
            <w:pPr>
              <w:pStyle w:val="ae"/>
              <w:widowControl/>
              <w:spacing w:line="360" w:lineRule="auto"/>
              <w:rPr>
                <w:b w:val="0"/>
                <w:color w:val="000000"/>
                <w:sz w:val="20"/>
                <w:szCs w:val="24"/>
              </w:rPr>
            </w:pPr>
            <w:r w:rsidRPr="00375C76">
              <w:rPr>
                <w:b w:val="0"/>
                <w:color w:val="000000"/>
                <w:sz w:val="20"/>
                <w:szCs w:val="24"/>
              </w:rPr>
              <w:t>115-146</w:t>
            </w:r>
          </w:p>
        </w:tc>
        <w:tc>
          <w:tcPr>
            <w:tcW w:w="965"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7</w:t>
            </w:r>
          </w:p>
        </w:tc>
        <w:tc>
          <w:tcPr>
            <w:tcW w:w="1378"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130,5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913,5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18,5</w:t>
            </w:r>
          </w:p>
        </w:tc>
        <w:tc>
          <w:tcPr>
            <w:tcW w:w="113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342,25</w:t>
            </w:r>
          </w:p>
        </w:tc>
        <w:tc>
          <w:tcPr>
            <w:tcW w:w="109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2395,75</w:t>
            </w:r>
          </w:p>
        </w:tc>
      </w:tr>
      <w:tr w:rsidR="00884690" w:rsidRPr="00375C76" w:rsidTr="00375C76">
        <w:trPr>
          <w:trHeight w:val="252"/>
          <w:jc w:val="center"/>
        </w:trPr>
        <w:tc>
          <w:tcPr>
            <w:tcW w:w="567" w:type="dxa"/>
            <w:tcBorders>
              <w:top w:val="nil"/>
              <w:left w:val="single" w:sz="4" w:space="0" w:color="auto"/>
              <w:bottom w:val="single" w:sz="4" w:space="0" w:color="auto"/>
              <w:right w:val="single" w:sz="4" w:space="0" w:color="auto"/>
            </w:tcBorders>
            <w:noWrap/>
          </w:tcPr>
          <w:p w:rsidR="00884690" w:rsidRPr="00375C76" w:rsidRDefault="00884690" w:rsidP="00375C76">
            <w:pPr>
              <w:pStyle w:val="ae"/>
              <w:widowControl/>
              <w:spacing w:line="360" w:lineRule="auto"/>
              <w:rPr>
                <w:color w:val="000000"/>
                <w:sz w:val="20"/>
              </w:rPr>
            </w:pPr>
            <w:r w:rsidRPr="00375C76">
              <w:rPr>
                <w:color w:val="000000"/>
                <w:sz w:val="20"/>
              </w:rPr>
              <w:t>V</w:t>
            </w:r>
          </w:p>
        </w:tc>
        <w:tc>
          <w:tcPr>
            <w:tcW w:w="1276" w:type="dxa"/>
            <w:tcBorders>
              <w:top w:val="nil"/>
              <w:left w:val="single" w:sz="4" w:space="0" w:color="auto"/>
              <w:bottom w:val="single" w:sz="4" w:space="0" w:color="auto"/>
              <w:right w:val="single" w:sz="4" w:space="0" w:color="auto"/>
            </w:tcBorders>
          </w:tcPr>
          <w:p w:rsidR="00884690" w:rsidRPr="00375C76" w:rsidRDefault="00884690" w:rsidP="00375C76">
            <w:pPr>
              <w:pStyle w:val="ae"/>
              <w:widowControl/>
              <w:spacing w:line="360" w:lineRule="auto"/>
              <w:rPr>
                <w:b w:val="0"/>
                <w:color w:val="000000"/>
                <w:sz w:val="20"/>
                <w:szCs w:val="24"/>
              </w:rPr>
            </w:pPr>
            <w:r w:rsidRPr="00375C76">
              <w:rPr>
                <w:b w:val="0"/>
                <w:color w:val="000000"/>
                <w:sz w:val="20"/>
                <w:szCs w:val="24"/>
              </w:rPr>
              <w:t>146-177</w:t>
            </w:r>
          </w:p>
        </w:tc>
        <w:tc>
          <w:tcPr>
            <w:tcW w:w="965"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3</w:t>
            </w:r>
          </w:p>
        </w:tc>
        <w:tc>
          <w:tcPr>
            <w:tcW w:w="1378"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161,5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484,5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49,5</w:t>
            </w:r>
          </w:p>
        </w:tc>
        <w:tc>
          <w:tcPr>
            <w:tcW w:w="113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2450,25</w:t>
            </w:r>
          </w:p>
        </w:tc>
        <w:tc>
          <w:tcPr>
            <w:tcW w:w="109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7350,75</w:t>
            </w:r>
          </w:p>
        </w:tc>
      </w:tr>
      <w:tr w:rsidR="00884690" w:rsidRPr="00375C76" w:rsidTr="00375C76">
        <w:trPr>
          <w:trHeight w:val="252"/>
          <w:jc w:val="center"/>
        </w:trPr>
        <w:tc>
          <w:tcPr>
            <w:tcW w:w="567" w:type="dxa"/>
            <w:tcBorders>
              <w:top w:val="nil"/>
              <w:left w:val="single" w:sz="4" w:space="0" w:color="auto"/>
              <w:bottom w:val="single" w:sz="4" w:space="0" w:color="auto"/>
              <w:right w:val="single" w:sz="4" w:space="0" w:color="auto"/>
            </w:tcBorders>
            <w:noWrap/>
          </w:tcPr>
          <w:p w:rsidR="00884690" w:rsidRPr="00375C76" w:rsidRDefault="00884690" w:rsidP="00375C76">
            <w:pPr>
              <w:pStyle w:val="ae"/>
              <w:widowControl/>
              <w:spacing w:line="360" w:lineRule="auto"/>
              <w:rPr>
                <w:color w:val="000000"/>
                <w:sz w:val="20"/>
              </w:rPr>
            </w:pPr>
            <w:r w:rsidRPr="00375C76">
              <w:rPr>
                <w:color w:val="000000"/>
                <w:sz w:val="20"/>
              </w:rPr>
              <w:t>VI</w:t>
            </w:r>
          </w:p>
        </w:tc>
        <w:tc>
          <w:tcPr>
            <w:tcW w:w="1276" w:type="dxa"/>
            <w:tcBorders>
              <w:top w:val="nil"/>
              <w:left w:val="single" w:sz="4" w:space="0" w:color="auto"/>
              <w:bottom w:val="single" w:sz="4" w:space="0" w:color="auto"/>
              <w:right w:val="single" w:sz="4" w:space="0" w:color="auto"/>
            </w:tcBorders>
          </w:tcPr>
          <w:p w:rsidR="00884690" w:rsidRPr="00375C76" w:rsidRDefault="00884690" w:rsidP="00375C76">
            <w:pPr>
              <w:pStyle w:val="ae"/>
              <w:widowControl/>
              <w:spacing w:line="360" w:lineRule="auto"/>
              <w:rPr>
                <w:b w:val="0"/>
                <w:color w:val="000000"/>
                <w:sz w:val="20"/>
                <w:szCs w:val="24"/>
              </w:rPr>
            </w:pPr>
            <w:r w:rsidRPr="00375C76">
              <w:rPr>
                <w:b w:val="0"/>
                <w:color w:val="000000"/>
                <w:sz w:val="20"/>
                <w:szCs w:val="24"/>
              </w:rPr>
              <w:t>177-208</w:t>
            </w:r>
          </w:p>
        </w:tc>
        <w:tc>
          <w:tcPr>
            <w:tcW w:w="965"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2</w:t>
            </w:r>
          </w:p>
        </w:tc>
        <w:tc>
          <w:tcPr>
            <w:tcW w:w="1378"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192,5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385</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80,5</w:t>
            </w:r>
          </w:p>
        </w:tc>
        <w:tc>
          <w:tcPr>
            <w:tcW w:w="113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6480,25</w:t>
            </w:r>
          </w:p>
        </w:tc>
        <w:tc>
          <w:tcPr>
            <w:tcW w:w="109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12960,5</w:t>
            </w:r>
          </w:p>
        </w:tc>
      </w:tr>
      <w:tr w:rsidR="00884690" w:rsidRPr="00375C76" w:rsidTr="00375C76">
        <w:trPr>
          <w:trHeight w:val="252"/>
          <w:jc w:val="center"/>
        </w:trPr>
        <w:tc>
          <w:tcPr>
            <w:tcW w:w="1843" w:type="dxa"/>
            <w:gridSpan w:val="2"/>
            <w:tcBorders>
              <w:top w:val="nil"/>
              <w:left w:val="single" w:sz="4" w:space="0" w:color="auto"/>
              <w:bottom w:val="single" w:sz="4" w:space="0" w:color="auto"/>
              <w:right w:val="single" w:sz="4" w:space="0" w:color="auto"/>
            </w:tcBorders>
            <w:noWrap/>
            <w:vAlign w:val="center"/>
          </w:tcPr>
          <w:p w:rsidR="00884690" w:rsidRPr="00375C76" w:rsidRDefault="00884690" w:rsidP="00375C76">
            <w:pPr>
              <w:pStyle w:val="ae"/>
              <w:widowControl/>
              <w:spacing w:line="360" w:lineRule="auto"/>
              <w:rPr>
                <w:color w:val="000000"/>
                <w:sz w:val="20"/>
              </w:rPr>
            </w:pPr>
          </w:p>
          <w:p w:rsidR="00884690" w:rsidRPr="00375C76" w:rsidRDefault="00884690" w:rsidP="00375C76">
            <w:pPr>
              <w:pStyle w:val="ae"/>
              <w:widowControl/>
              <w:spacing w:line="360" w:lineRule="auto"/>
              <w:rPr>
                <w:color w:val="000000"/>
                <w:sz w:val="20"/>
              </w:rPr>
            </w:pPr>
            <w:r w:rsidRPr="00375C76">
              <w:rPr>
                <w:color w:val="000000"/>
                <w:sz w:val="20"/>
              </w:rPr>
              <w:t>Итого</w:t>
            </w:r>
          </w:p>
        </w:tc>
        <w:tc>
          <w:tcPr>
            <w:tcW w:w="965"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25</w:t>
            </w:r>
          </w:p>
        </w:tc>
        <w:tc>
          <w:tcPr>
            <w:tcW w:w="1378"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690</w:t>
            </w:r>
          </w:p>
        </w:tc>
        <w:tc>
          <w:tcPr>
            <w:tcW w:w="1096"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2797,5</w:t>
            </w:r>
          </w:p>
        </w:tc>
        <w:tc>
          <w:tcPr>
            <w:tcW w:w="1096" w:type="dxa"/>
            <w:tcBorders>
              <w:top w:val="nil"/>
              <w:left w:val="nil"/>
              <w:bottom w:val="single" w:sz="4" w:space="0" w:color="auto"/>
              <w:right w:val="single" w:sz="4" w:space="0" w:color="auto"/>
            </w:tcBorders>
            <w:noWrap/>
            <w:vAlign w:val="bottom"/>
          </w:tcPr>
          <w:p w:rsidR="00884690" w:rsidRPr="00375C76" w:rsidRDefault="00670764" w:rsidP="00375C76">
            <w:pPr>
              <w:spacing w:line="360" w:lineRule="auto"/>
              <w:jc w:val="center"/>
              <w:rPr>
                <w:color w:val="000000"/>
                <w:sz w:val="20"/>
              </w:rPr>
            </w:pPr>
            <w:r w:rsidRPr="00375C76">
              <w:rPr>
                <w:color w:val="000000"/>
                <w:sz w:val="20"/>
              </w:rPr>
              <w:t>-</w:t>
            </w:r>
          </w:p>
        </w:tc>
        <w:tc>
          <w:tcPr>
            <w:tcW w:w="1137" w:type="dxa"/>
            <w:tcBorders>
              <w:top w:val="nil"/>
              <w:left w:val="nil"/>
              <w:bottom w:val="single" w:sz="4" w:space="0" w:color="auto"/>
              <w:right w:val="single" w:sz="4" w:space="0" w:color="auto"/>
            </w:tcBorders>
            <w:noWrap/>
            <w:vAlign w:val="bottom"/>
          </w:tcPr>
          <w:p w:rsidR="00884690" w:rsidRPr="00375C76" w:rsidRDefault="00670764" w:rsidP="00375C76">
            <w:pPr>
              <w:spacing w:line="360" w:lineRule="auto"/>
              <w:jc w:val="center"/>
              <w:rPr>
                <w:color w:val="000000"/>
                <w:sz w:val="20"/>
              </w:rPr>
            </w:pPr>
            <w:r w:rsidRPr="00375C76">
              <w:rPr>
                <w:color w:val="000000"/>
                <w:sz w:val="20"/>
              </w:rPr>
              <w:t>-</w:t>
            </w:r>
          </w:p>
        </w:tc>
        <w:tc>
          <w:tcPr>
            <w:tcW w:w="1097" w:type="dxa"/>
            <w:tcBorders>
              <w:top w:val="nil"/>
              <w:left w:val="nil"/>
              <w:bottom w:val="single" w:sz="4" w:space="0" w:color="auto"/>
              <w:right w:val="single" w:sz="4" w:space="0" w:color="auto"/>
            </w:tcBorders>
            <w:noWrap/>
            <w:vAlign w:val="bottom"/>
          </w:tcPr>
          <w:p w:rsidR="00884690" w:rsidRPr="00375C76" w:rsidRDefault="00884690" w:rsidP="00375C76">
            <w:pPr>
              <w:spacing w:line="360" w:lineRule="auto"/>
              <w:jc w:val="center"/>
              <w:rPr>
                <w:color w:val="000000"/>
                <w:sz w:val="20"/>
              </w:rPr>
            </w:pPr>
            <w:r w:rsidRPr="00375C76">
              <w:rPr>
                <w:color w:val="000000"/>
                <w:sz w:val="20"/>
              </w:rPr>
              <w:t>46128,25</w:t>
            </w:r>
          </w:p>
        </w:tc>
      </w:tr>
    </w:tbl>
    <w:p w:rsidR="00375C76" w:rsidRDefault="00375C76" w:rsidP="00CB582E">
      <w:pPr>
        <w:pStyle w:val="af0"/>
        <w:keepNext w:val="0"/>
        <w:widowControl w:val="0"/>
        <w:spacing w:before="0" w:after="0" w:line="360" w:lineRule="auto"/>
        <w:ind w:left="0" w:firstLine="709"/>
        <w:rPr>
          <w:b w:val="0"/>
          <w:color w:val="000000"/>
          <w:sz w:val="28"/>
          <w:szCs w:val="26"/>
        </w:rPr>
      </w:pPr>
    </w:p>
    <w:p w:rsidR="0024611D" w:rsidRPr="00C3143E" w:rsidRDefault="0024611D" w:rsidP="00CB582E">
      <w:pPr>
        <w:pStyle w:val="af0"/>
        <w:keepNext w:val="0"/>
        <w:widowControl w:val="0"/>
        <w:spacing w:before="0" w:after="0" w:line="360" w:lineRule="auto"/>
        <w:ind w:left="0" w:firstLine="709"/>
        <w:rPr>
          <w:b w:val="0"/>
          <w:color w:val="000000"/>
          <w:sz w:val="28"/>
          <w:szCs w:val="26"/>
        </w:rPr>
      </w:pPr>
      <w:r w:rsidRPr="00C3143E">
        <w:rPr>
          <w:b w:val="0"/>
          <w:color w:val="000000"/>
          <w:sz w:val="28"/>
          <w:szCs w:val="26"/>
        </w:rPr>
        <w:t>Изобразим интервальный ряд распределения графически.</w:t>
      </w:r>
    </w:p>
    <w:p w:rsidR="00375C76" w:rsidRDefault="00375C76" w:rsidP="00CB582E">
      <w:pPr>
        <w:pStyle w:val="af0"/>
        <w:keepNext w:val="0"/>
        <w:widowControl w:val="0"/>
        <w:spacing w:before="0" w:after="0" w:line="360" w:lineRule="auto"/>
        <w:ind w:left="0" w:firstLine="709"/>
        <w:rPr>
          <w:color w:val="000000"/>
          <w:sz w:val="28"/>
        </w:rPr>
      </w:pPr>
    </w:p>
    <w:p w:rsidR="00884690" w:rsidRPr="00C3143E" w:rsidRDefault="00234C9D" w:rsidP="00CB582E">
      <w:pPr>
        <w:pStyle w:val="af0"/>
        <w:keepNext w:val="0"/>
        <w:widowControl w:val="0"/>
        <w:spacing w:before="0" w:after="0" w:line="360" w:lineRule="auto"/>
        <w:ind w:left="0" w:firstLine="709"/>
        <w:rPr>
          <w:color w:val="000000"/>
          <w:sz w:val="28"/>
        </w:rPr>
      </w:pPr>
      <w:r>
        <w:rPr>
          <w:color w:val="000000"/>
          <w:sz w:val="28"/>
        </w:rPr>
        <w:pict>
          <v:shape id="_x0000_i1090" type="#_x0000_t75" style="width:310.5pt;height:171pt">
            <v:imagedata r:id="rId63" o:title=""/>
          </v:shape>
        </w:pict>
      </w:r>
    </w:p>
    <w:p w:rsidR="00125308" w:rsidRPr="00C3143E" w:rsidRDefault="00125308" w:rsidP="00CB582E">
      <w:pPr>
        <w:pStyle w:val="a8"/>
        <w:widowControl w:val="0"/>
        <w:spacing w:line="360" w:lineRule="auto"/>
        <w:ind w:firstLine="709"/>
        <w:jc w:val="both"/>
        <w:rPr>
          <w:b w:val="0"/>
          <w:color w:val="000000"/>
          <w:sz w:val="28"/>
          <w:szCs w:val="26"/>
        </w:rPr>
      </w:pPr>
      <w:r w:rsidRPr="00C3143E">
        <w:rPr>
          <w:b w:val="0"/>
          <w:color w:val="000000"/>
          <w:sz w:val="28"/>
          <w:szCs w:val="26"/>
        </w:rPr>
        <w:t>Рисунок 6. Гистограмма распределения хозяйств по нагрузке пашни на 1 трактор</w:t>
      </w:r>
    </w:p>
    <w:p w:rsidR="00375C76" w:rsidRDefault="00375C76" w:rsidP="00CB582E">
      <w:pPr>
        <w:pStyle w:val="af0"/>
        <w:keepNext w:val="0"/>
        <w:widowControl w:val="0"/>
        <w:tabs>
          <w:tab w:val="left" w:pos="540"/>
        </w:tabs>
        <w:spacing w:before="0" w:after="0" w:line="360" w:lineRule="auto"/>
        <w:ind w:left="0" w:firstLine="709"/>
        <w:rPr>
          <w:b w:val="0"/>
          <w:color w:val="000000"/>
          <w:sz w:val="28"/>
          <w:szCs w:val="26"/>
        </w:rPr>
      </w:pPr>
    </w:p>
    <w:p w:rsidR="00CC48EF" w:rsidRDefault="000367BA" w:rsidP="00CB582E">
      <w:pPr>
        <w:pStyle w:val="af0"/>
        <w:keepNext w:val="0"/>
        <w:widowControl w:val="0"/>
        <w:tabs>
          <w:tab w:val="left" w:pos="540"/>
        </w:tabs>
        <w:spacing w:before="0" w:after="0" w:line="360" w:lineRule="auto"/>
        <w:ind w:left="0" w:firstLine="709"/>
        <w:rPr>
          <w:b w:val="0"/>
          <w:color w:val="000000"/>
          <w:sz w:val="28"/>
          <w:szCs w:val="26"/>
        </w:rPr>
      </w:pPr>
      <w:r w:rsidRPr="00C3143E">
        <w:rPr>
          <w:b w:val="0"/>
          <w:color w:val="000000"/>
          <w:sz w:val="28"/>
          <w:szCs w:val="26"/>
        </w:rPr>
        <w:t xml:space="preserve">Рассчитаем среднюю урожайность </w:t>
      </w:r>
      <w:r w:rsidR="00125308" w:rsidRPr="00C3143E">
        <w:rPr>
          <w:b w:val="0"/>
          <w:color w:val="000000"/>
          <w:sz w:val="28"/>
          <w:szCs w:val="26"/>
        </w:rPr>
        <w:t>сахарной свеклы</w:t>
      </w:r>
      <w:r w:rsidRPr="00C3143E">
        <w:rPr>
          <w:b w:val="0"/>
          <w:color w:val="000000"/>
          <w:sz w:val="28"/>
          <w:szCs w:val="26"/>
        </w:rPr>
        <w:t xml:space="preserve"> по формуле средней арифметической взвешенной:</w:t>
      </w:r>
      <w:r w:rsidRPr="00C3143E">
        <w:rPr>
          <w:b w:val="0"/>
          <w:color w:val="000000"/>
          <w:sz w:val="28"/>
          <w:szCs w:val="26"/>
        </w:rPr>
        <w:tab/>
      </w:r>
    </w:p>
    <w:p w:rsidR="00095820" w:rsidRDefault="00095820" w:rsidP="00CB582E">
      <w:pPr>
        <w:pStyle w:val="af0"/>
        <w:keepNext w:val="0"/>
        <w:widowControl w:val="0"/>
        <w:tabs>
          <w:tab w:val="left" w:pos="540"/>
        </w:tabs>
        <w:spacing w:before="0" w:after="0" w:line="360" w:lineRule="auto"/>
        <w:ind w:left="0" w:firstLine="709"/>
        <w:rPr>
          <w:color w:val="000000"/>
          <w:sz w:val="28"/>
          <w:szCs w:val="26"/>
        </w:rPr>
      </w:pPr>
    </w:p>
    <w:p w:rsidR="000367BA" w:rsidRPr="00C3143E" w:rsidRDefault="00234C9D" w:rsidP="00CB582E">
      <w:pPr>
        <w:pStyle w:val="af0"/>
        <w:keepNext w:val="0"/>
        <w:widowControl w:val="0"/>
        <w:tabs>
          <w:tab w:val="left" w:pos="540"/>
        </w:tabs>
        <w:spacing w:before="0" w:after="0" w:line="360" w:lineRule="auto"/>
        <w:ind w:left="0" w:firstLine="709"/>
        <w:rPr>
          <w:color w:val="000000"/>
          <w:sz w:val="28"/>
          <w:szCs w:val="26"/>
        </w:rPr>
      </w:pPr>
      <w:r>
        <w:rPr>
          <w:color w:val="000000"/>
          <w:sz w:val="28"/>
          <w:szCs w:val="26"/>
        </w:rPr>
        <w:pict>
          <v:shape id="_x0000_i1091" type="#_x0000_t75" style="width:143.25pt;height:30.75pt">
            <v:imagedata r:id="rId64" o:title=""/>
          </v:shape>
        </w:pict>
      </w:r>
      <w:r w:rsidR="000367BA" w:rsidRPr="00C3143E">
        <w:rPr>
          <w:color w:val="000000"/>
          <w:sz w:val="28"/>
          <w:szCs w:val="26"/>
        </w:rPr>
        <w:t>(га).</w:t>
      </w:r>
    </w:p>
    <w:p w:rsidR="00CC48EF" w:rsidRDefault="00095820" w:rsidP="00CB582E">
      <w:pPr>
        <w:pStyle w:val="a4"/>
        <w:tabs>
          <w:tab w:val="left" w:pos="540"/>
        </w:tabs>
        <w:rPr>
          <w:color w:val="000000"/>
          <w:szCs w:val="26"/>
        </w:rPr>
      </w:pPr>
      <w:r>
        <w:rPr>
          <w:color w:val="000000"/>
          <w:szCs w:val="26"/>
        </w:rPr>
        <w:br w:type="page"/>
      </w:r>
      <w:r w:rsidR="000367BA" w:rsidRPr="00C3143E">
        <w:rPr>
          <w:color w:val="000000"/>
          <w:szCs w:val="26"/>
        </w:rPr>
        <w:t>Рассчитаем дисперсию (взвешенную).</w:t>
      </w:r>
      <w:r w:rsidR="000367BA" w:rsidRPr="00C3143E">
        <w:rPr>
          <w:color w:val="000000"/>
          <w:szCs w:val="26"/>
        </w:rPr>
        <w:tab/>
      </w:r>
    </w:p>
    <w:p w:rsidR="00095820" w:rsidRDefault="00095820" w:rsidP="00CB582E">
      <w:pPr>
        <w:pStyle w:val="a4"/>
        <w:tabs>
          <w:tab w:val="left" w:pos="540"/>
        </w:tabs>
        <w:rPr>
          <w:color w:val="000000"/>
          <w:szCs w:val="26"/>
        </w:rPr>
      </w:pPr>
    </w:p>
    <w:p w:rsidR="000367BA" w:rsidRPr="00C3143E" w:rsidRDefault="00234C9D" w:rsidP="00CB582E">
      <w:pPr>
        <w:pStyle w:val="a4"/>
        <w:tabs>
          <w:tab w:val="left" w:pos="540"/>
        </w:tabs>
        <w:rPr>
          <w:color w:val="000000"/>
          <w:szCs w:val="26"/>
        </w:rPr>
      </w:pPr>
      <w:r>
        <w:rPr>
          <w:color w:val="000000"/>
          <w:szCs w:val="26"/>
        </w:rPr>
        <w:pict>
          <v:shape id="_x0000_i1092" type="#_x0000_t75" style="width:186pt;height:38.25pt">
            <v:imagedata r:id="rId65" o:title=""/>
          </v:shape>
        </w:pict>
      </w:r>
      <w:r w:rsidR="00542090" w:rsidRPr="00C3143E">
        <w:rPr>
          <w:color w:val="000000"/>
          <w:szCs w:val="26"/>
        </w:rPr>
        <w:t>(</w:t>
      </w:r>
      <w:r w:rsidR="000367BA" w:rsidRPr="00C3143E">
        <w:rPr>
          <w:color w:val="000000"/>
          <w:szCs w:val="26"/>
        </w:rPr>
        <w:t>га)</w:t>
      </w:r>
    </w:p>
    <w:p w:rsidR="00095820" w:rsidRDefault="00095820" w:rsidP="00CB582E">
      <w:pPr>
        <w:pStyle w:val="a4"/>
        <w:tabs>
          <w:tab w:val="left" w:pos="540"/>
        </w:tabs>
        <w:rPr>
          <w:color w:val="000000"/>
          <w:szCs w:val="26"/>
        </w:rPr>
      </w:pPr>
    </w:p>
    <w:p w:rsidR="00CC48EF" w:rsidRDefault="000367BA" w:rsidP="00CB582E">
      <w:pPr>
        <w:pStyle w:val="a4"/>
        <w:tabs>
          <w:tab w:val="left" w:pos="540"/>
        </w:tabs>
        <w:rPr>
          <w:color w:val="000000"/>
          <w:szCs w:val="26"/>
        </w:rPr>
      </w:pPr>
      <w:r w:rsidRPr="00C3143E">
        <w:rPr>
          <w:color w:val="000000"/>
          <w:szCs w:val="26"/>
        </w:rPr>
        <w:t>Рассчитаем среднеквадратическое отклонение (взвешенное):</w:t>
      </w:r>
      <w:r w:rsidRPr="00C3143E">
        <w:rPr>
          <w:color w:val="000000"/>
          <w:szCs w:val="26"/>
        </w:rPr>
        <w:tab/>
      </w:r>
    </w:p>
    <w:p w:rsidR="00095820" w:rsidRDefault="00095820" w:rsidP="00CB582E">
      <w:pPr>
        <w:pStyle w:val="a4"/>
        <w:tabs>
          <w:tab w:val="left" w:pos="540"/>
        </w:tabs>
        <w:rPr>
          <w:color w:val="000000"/>
          <w:szCs w:val="26"/>
        </w:rPr>
      </w:pPr>
    </w:p>
    <w:p w:rsidR="000367BA" w:rsidRPr="00C3143E" w:rsidRDefault="00234C9D" w:rsidP="00CB582E">
      <w:pPr>
        <w:pStyle w:val="a4"/>
        <w:tabs>
          <w:tab w:val="left" w:pos="540"/>
        </w:tabs>
        <w:rPr>
          <w:color w:val="000000"/>
          <w:szCs w:val="26"/>
        </w:rPr>
      </w:pPr>
      <w:r>
        <w:rPr>
          <w:color w:val="000000"/>
          <w:szCs w:val="26"/>
        </w:rPr>
        <w:pict>
          <v:shape id="_x0000_i1093" type="#_x0000_t75" style="width:146.25pt;height:20.25pt">
            <v:imagedata r:id="rId66" o:title=""/>
          </v:shape>
        </w:pict>
      </w:r>
      <w:r w:rsidR="00542090" w:rsidRPr="00C3143E">
        <w:rPr>
          <w:color w:val="000000"/>
          <w:szCs w:val="26"/>
        </w:rPr>
        <w:t>(</w:t>
      </w:r>
      <w:r w:rsidR="000367BA" w:rsidRPr="00C3143E">
        <w:rPr>
          <w:color w:val="000000"/>
          <w:szCs w:val="26"/>
        </w:rPr>
        <w:t>га).</w:t>
      </w:r>
    </w:p>
    <w:p w:rsidR="00095820" w:rsidRDefault="00095820" w:rsidP="00CB582E">
      <w:pPr>
        <w:pStyle w:val="a4"/>
        <w:tabs>
          <w:tab w:val="left" w:pos="540"/>
        </w:tabs>
        <w:rPr>
          <w:color w:val="000000"/>
          <w:szCs w:val="26"/>
        </w:rPr>
      </w:pPr>
    </w:p>
    <w:p w:rsidR="00CC48EF" w:rsidRDefault="000367BA" w:rsidP="00CB582E">
      <w:pPr>
        <w:pStyle w:val="a4"/>
        <w:tabs>
          <w:tab w:val="left" w:pos="540"/>
        </w:tabs>
        <w:rPr>
          <w:color w:val="000000"/>
          <w:szCs w:val="26"/>
        </w:rPr>
      </w:pPr>
      <w:r w:rsidRPr="00C3143E">
        <w:rPr>
          <w:color w:val="000000"/>
          <w:szCs w:val="26"/>
        </w:rPr>
        <w:t>Рассчитаем коэффициент вариации:</w:t>
      </w:r>
      <w:r w:rsidRPr="00C3143E">
        <w:rPr>
          <w:color w:val="000000"/>
          <w:szCs w:val="26"/>
        </w:rPr>
        <w:tab/>
      </w:r>
    </w:p>
    <w:p w:rsidR="00095820" w:rsidRDefault="00095820" w:rsidP="00CB582E">
      <w:pPr>
        <w:pStyle w:val="a4"/>
        <w:tabs>
          <w:tab w:val="left" w:pos="540"/>
        </w:tabs>
        <w:rPr>
          <w:color w:val="000000"/>
          <w:szCs w:val="26"/>
        </w:rPr>
      </w:pPr>
    </w:p>
    <w:p w:rsidR="000367BA" w:rsidRPr="00C3143E" w:rsidRDefault="00234C9D" w:rsidP="00CB582E">
      <w:pPr>
        <w:pStyle w:val="a4"/>
        <w:tabs>
          <w:tab w:val="left" w:pos="540"/>
        </w:tabs>
        <w:rPr>
          <w:color w:val="000000"/>
          <w:szCs w:val="26"/>
        </w:rPr>
      </w:pPr>
      <w:r>
        <w:rPr>
          <w:color w:val="000000"/>
          <w:szCs w:val="26"/>
        </w:rPr>
        <w:pict>
          <v:shape id="_x0000_i1094" type="#_x0000_t75" style="width:147pt;height:32.25pt">
            <v:imagedata r:id="rId67" o:title=""/>
          </v:shape>
        </w:pict>
      </w:r>
      <w:r w:rsidR="004A6469" w:rsidRPr="00C3143E">
        <w:rPr>
          <w:color w:val="000000"/>
          <w:szCs w:val="26"/>
        </w:rPr>
        <w:t>или 38,35</w:t>
      </w:r>
      <w:r w:rsidR="000367BA" w:rsidRPr="00C3143E">
        <w:rPr>
          <w:color w:val="000000"/>
          <w:szCs w:val="26"/>
        </w:rPr>
        <w:t>%.</w:t>
      </w:r>
    </w:p>
    <w:p w:rsidR="00095820" w:rsidRDefault="00095820" w:rsidP="00CB582E">
      <w:pPr>
        <w:pStyle w:val="a4"/>
        <w:tabs>
          <w:tab w:val="left" w:pos="540"/>
        </w:tabs>
        <w:rPr>
          <w:color w:val="000000"/>
          <w:szCs w:val="26"/>
        </w:rPr>
      </w:pPr>
    </w:p>
    <w:p w:rsidR="00884690" w:rsidRPr="00C3143E" w:rsidRDefault="00884690" w:rsidP="00CB582E">
      <w:pPr>
        <w:pStyle w:val="a4"/>
        <w:tabs>
          <w:tab w:val="left" w:pos="540"/>
        </w:tabs>
        <w:rPr>
          <w:color w:val="000000"/>
          <w:szCs w:val="26"/>
        </w:rPr>
      </w:pPr>
      <w:r w:rsidRPr="00C3143E">
        <w:rPr>
          <w:color w:val="000000"/>
          <w:szCs w:val="26"/>
        </w:rPr>
        <w:t>Так как дисперсия и среднеквадратическое отклонение (СКО) значительны и коэффициент вариации</w:t>
      </w:r>
      <w:r w:rsidR="00CB582E">
        <w:rPr>
          <w:color w:val="000000"/>
          <w:szCs w:val="26"/>
        </w:rPr>
        <w:t xml:space="preserve"> </w:t>
      </w:r>
      <w:r w:rsidRPr="00C3143E">
        <w:rPr>
          <w:color w:val="000000"/>
          <w:szCs w:val="26"/>
        </w:rPr>
        <w:t xml:space="preserve">превышает 33%, то рассчитанная </w:t>
      </w:r>
      <w:r w:rsidR="004A6469" w:rsidRPr="00C3143E">
        <w:rPr>
          <w:color w:val="000000"/>
          <w:szCs w:val="26"/>
        </w:rPr>
        <w:t>нагрузка пашни на 1 трактор</w:t>
      </w:r>
      <w:r w:rsidRPr="00C3143E">
        <w:rPr>
          <w:color w:val="000000"/>
          <w:szCs w:val="26"/>
        </w:rPr>
        <w:t xml:space="preserve"> нетипична и недостоверна.</w:t>
      </w:r>
    </w:p>
    <w:p w:rsidR="00CC48EF" w:rsidRDefault="00884690" w:rsidP="00CB582E">
      <w:pPr>
        <w:pStyle w:val="a4"/>
        <w:tabs>
          <w:tab w:val="left" w:pos="720"/>
        </w:tabs>
        <w:rPr>
          <w:color w:val="000000"/>
          <w:szCs w:val="26"/>
        </w:rPr>
      </w:pPr>
      <w:r w:rsidRPr="00C3143E">
        <w:rPr>
          <w:color w:val="000000"/>
          <w:szCs w:val="26"/>
        </w:rPr>
        <w:t xml:space="preserve">Если величина </w:t>
      </w:r>
      <w:r w:rsidRPr="00C3143E">
        <w:rPr>
          <w:color w:val="000000"/>
          <w:szCs w:val="26"/>
          <w:lang w:val="en-US"/>
        </w:rPr>
        <w:t>f</w:t>
      </w:r>
      <w:r w:rsidRPr="00C3143E">
        <w:rPr>
          <w:color w:val="000000"/>
          <w:szCs w:val="26"/>
        </w:rPr>
        <w:t xml:space="preserve"> распределена нормально, то все варианты отклонений от общей средней не больше, чем на величину трехкратного СКО, то есть</w:t>
      </w:r>
      <w:r w:rsidRPr="00C3143E">
        <w:rPr>
          <w:color w:val="000000"/>
          <w:szCs w:val="26"/>
        </w:rPr>
        <w:tab/>
      </w:r>
    </w:p>
    <w:p w:rsidR="00884690" w:rsidRPr="00C3143E" w:rsidRDefault="00234C9D" w:rsidP="00CB582E">
      <w:pPr>
        <w:pStyle w:val="a4"/>
        <w:tabs>
          <w:tab w:val="left" w:pos="720"/>
        </w:tabs>
        <w:rPr>
          <w:color w:val="000000"/>
          <w:szCs w:val="26"/>
        </w:rPr>
      </w:pPr>
      <w:r>
        <w:rPr>
          <w:color w:val="000000"/>
          <w:szCs w:val="26"/>
        </w:rPr>
        <w:pict>
          <v:shape id="_x0000_i1095" type="#_x0000_t75" style="width:11.25pt;height:12pt">
            <v:imagedata r:id="rId68" o:title=""/>
          </v:shape>
        </w:pict>
      </w:r>
      <w:r w:rsidR="00884690" w:rsidRPr="00C3143E">
        <w:rPr>
          <w:color w:val="000000"/>
          <w:szCs w:val="26"/>
        </w:rPr>
        <w:t xml:space="preserve"> принадлежит</w:t>
      </w:r>
      <w:r w:rsidR="00CB582E">
        <w:rPr>
          <w:color w:val="000000"/>
          <w:szCs w:val="26"/>
        </w:rPr>
        <w:t xml:space="preserve"> </w:t>
      </w:r>
      <w:r w:rsidR="00884690" w:rsidRPr="00C3143E">
        <w:rPr>
          <w:color w:val="000000"/>
          <w:szCs w:val="26"/>
        </w:rPr>
        <w:t>интервалу</w:t>
      </w:r>
      <w:r w:rsidR="00CB582E">
        <w:rPr>
          <w:color w:val="000000"/>
          <w:szCs w:val="26"/>
        </w:rPr>
        <w:t xml:space="preserve"> </w:t>
      </w:r>
      <w:r>
        <w:rPr>
          <w:color w:val="000000"/>
          <w:szCs w:val="26"/>
        </w:rPr>
        <w:pict>
          <v:shape id="_x0000_i1096" type="#_x0000_t75" style="width:87.75pt;height:21pt">
            <v:imagedata r:id="rId69" o:title=""/>
          </v:shape>
        </w:pict>
      </w:r>
      <w:r w:rsidR="00884690" w:rsidRPr="00C3143E">
        <w:rPr>
          <w:color w:val="000000"/>
          <w:szCs w:val="26"/>
        </w:rPr>
        <w:t xml:space="preserve">. Пользуясь следствием из этого правила, можно образовать шесть групп для исходных данных (Таблица </w:t>
      </w:r>
      <w:r w:rsidR="00C9220A" w:rsidRPr="00C3143E">
        <w:rPr>
          <w:color w:val="000000"/>
          <w:szCs w:val="26"/>
        </w:rPr>
        <w:t>9</w:t>
      </w:r>
      <w:r w:rsidR="00884690" w:rsidRPr="00C3143E">
        <w:rPr>
          <w:color w:val="000000"/>
          <w:szCs w:val="26"/>
        </w:rPr>
        <w:t>).</w:t>
      </w:r>
    </w:p>
    <w:p w:rsidR="00095820" w:rsidRDefault="00095820" w:rsidP="00CB582E">
      <w:pPr>
        <w:pStyle w:val="af0"/>
        <w:keepNext w:val="0"/>
        <w:widowControl w:val="0"/>
        <w:tabs>
          <w:tab w:val="left" w:pos="720"/>
        </w:tabs>
        <w:spacing w:before="0" w:after="0" w:line="360" w:lineRule="auto"/>
        <w:ind w:left="0" w:firstLine="709"/>
        <w:rPr>
          <w:b w:val="0"/>
          <w:color w:val="000000"/>
          <w:sz w:val="28"/>
          <w:szCs w:val="26"/>
        </w:rPr>
      </w:pPr>
    </w:p>
    <w:p w:rsidR="00EE2BCD" w:rsidRPr="00C3143E" w:rsidRDefault="00EE2BCD" w:rsidP="00CB582E">
      <w:pPr>
        <w:pStyle w:val="af0"/>
        <w:keepNext w:val="0"/>
        <w:widowControl w:val="0"/>
        <w:tabs>
          <w:tab w:val="left" w:pos="720"/>
        </w:tabs>
        <w:spacing w:before="0" w:after="0" w:line="360" w:lineRule="auto"/>
        <w:ind w:left="0" w:firstLine="709"/>
        <w:rPr>
          <w:b w:val="0"/>
          <w:color w:val="000000"/>
          <w:sz w:val="28"/>
          <w:szCs w:val="26"/>
        </w:rPr>
      </w:pPr>
      <w:r w:rsidRPr="00C3143E">
        <w:rPr>
          <w:b w:val="0"/>
          <w:color w:val="000000"/>
          <w:sz w:val="28"/>
          <w:szCs w:val="26"/>
        </w:rPr>
        <w:t xml:space="preserve">Таблица </w:t>
      </w:r>
      <w:r w:rsidR="007B627E" w:rsidRPr="00C3143E">
        <w:rPr>
          <w:b w:val="0"/>
          <w:noProof/>
          <w:color w:val="000000"/>
          <w:sz w:val="28"/>
          <w:szCs w:val="26"/>
        </w:rPr>
        <w:t>7</w:t>
      </w:r>
      <w:r w:rsidRPr="00C3143E">
        <w:rPr>
          <w:b w:val="0"/>
          <w:color w:val="000000"/>
          <w:sz w:val="28"/>
          <w:szCs w:val="26"/>
        </w:rPr>
        <w:t>. Интервальный ряд распределения хозяйств Семилукского, Аннинского, Хохольского и Бутурлиновского районов по нагрузке пашни на 1 трактор.</w:t>
      </w:r>
    </w:p>
    <w:tbl>
      <w:tblPr>
        <w:tblW w:w="8753" w:type="dxa"/>
        <w:jc w:val="center"/>
        <w:tblLook w:val="0000" w:firstRow="0" w:lastRow="0" w:firstColumn="0" w:lastColumn="0" w:noHBand="0" w:noVBand="0"/>
      </w:tblPr>
      <w:tblGrid>
        <w:gridCol w:w="730"/>
        <w:gridCol w:w="1400"/>
        <w:gridCol w:w="264"/>
        <w:gridCol w:w="1028"/>
        <w:gridCol w:w="264"/>
        <w:gridCol w:w="990"/>
        <w:gridCol w:w="264"/>
        <w:gridCol w:w="1028"/>
        <w:gridCol w:w="264"/>
        <w:gridCol w:w="990"/>
        <w:gridCol w:w="264"/>
        <w:gridCol w:w="1247"/>
        <w:gridCol w:w="20"/>
      </w:tblGrid>
      <w:tr w:rsidR="005533A7" w:rsidRPr="00095820" w:rsidTr="00095820">
        <w:trPr>
          <w:gridAfter w:val="1"/>
          <w:wAfter w:w="20" w:type="dxa"/>
          <w:trHeight w:val="257"/>
          <w:jc w:val="center"/>
        </w:trPr>
        <w:tc>
          <w:tcPr>
            <w:tcW w:w="2130" w:type="dxa"/>
            <w:gridSpan w:val="2"/>
            <w:vMerge w:val="restart"/>
            <w:tcBorders>
              <w:top w:val="single" w:sz="4" w:space="0" w:color="auto"/>
              <w:left w:val="single" w:sz="4" w:space="0" w:color="auto"/>
              <w:bottom w:val="single" w:sz="4" w:space="0" w:color="000000"/>
              <w:right w:val="single" w:sz="4" w:space="0" w:color="000000"/>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Группы</w:t>
            </w:r>
          </w:p>
        </w:tc>
        <w:tc>
          <w:tcPr>
            <w:tcW w:w="2546" w:type="dxa"/>
            <w:gridSpan w:val="4"/>
            <w:tcBorders>
              <w:top w:val="single" w:sz="4" w:space="0" w:color="auto"/>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Нижняя граница</w:t>
            </w:r>
          </w:p>
        </w:tc>
        <w:tc>
          <w:tcPr>
            <w:tcW w:w="2546" w:type="dxa"/>
            <w:gridSpan w:val="4"/>
            <w:tcBorders>
              <w:top w:val="single" w:sz="4" w:space="0" w:color="auto"/>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Верхняя граница</w:t>
            </w:r>
          </w:p>
        </w:tc>
        <w:tc>
          <w:tcPr>
            <w:tcW w:w="1511" w:type="dxa"/>
            <w:gridSpan w:val="2"/>
            <w:vMerge w:val="restart"/>
            <w:tcBorders>
              <w:top w:val="single" w:sz="4" w:space="0" w:color="auto"/>
              <w:left w:val="single" w:sz="4" w:space="0" w:color="auto"/>
              <w:bottom w:val="single" w:sz="4" w:space="0" w:color="000000"/>
              <w:right w:val="single" w:sz="4" w:space="0" w:color="auto"/>
            </w:tcBorders>
            <w:vAlign w:val="center"/>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Число хозяйств (f)</w:t>
            </w:r>
          </w:p>
        </w:tc>
      </w:tr>
      <w:tr w:rsidR="005533A7" w:rsidRPr="00095820" w:rsidTr="00095820">
        <w:trPr>
          <w:gridAfter w:val="1"/>
          <w:wAfter w:w="20" w:type="dxa"/>
          <w:trHeight w:val="257"/>
          <w:jc w:val="center"/>
        </w:trPr>
        <w:tc>
          <w:tcPr>
            <w:tcW w:w="2130" w:type="dxa"/>
            <w:gridSpan w:val="2"/>
            <w:vMerge/>
            <w:tcBorders>
              <w:top w:val="single" w:sz="4" w:space="0" w:color="auto"/>
              <w:left w:val="single" w:sz="4" w:space="0" w:color="auto"/>
              <w:bottom w:val="single" w:sz="4" w:space="0" w:color="000000"/>
              <w:right w:val="single" w:sz="4" w:space="0" w:color="000000"/>
            </w:tcBorders>
            <w:vAlign w:val="center"/>
          </w:tcPr>
          <w:p w:rsidR="005533A7" w:rsidRPr="00095820" w:rsidRDefault="005533A7" w:rsidP="00095820">
            <w:pPr>
              <w:tabs>
                <w:tab w:val="left" w:pos="540"/>
              </w:tabs>
              <w:spacing w:line="360" w:lineRule="auto"/>
              <w:jc w:val="center"/>
              <w:rPr>
                <w:rFonts w:cs="Arial CYR"/>
                <w:color w:val="000000"/>
                <w:sz w:val="20"/>
                <w:szCs w:val="20"/>
              </w:rPr>
            </w:pPr>
          </w:p>
        </w:tc>
        <w:tc>
          <w:tcPr>
            <w:tcW w:w="1292" w:type="dxa"/>
            <w:gridSpan w:val="2"/>
            <w:tcBorders>
              <w:top w:val="nil"/>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 xml:space="preserve">формула </w:t>
            </w:r>
          </w:p>
        </w:tc>
        <w:tc>
          <w:tcPr>
            <w:tcW w:w="1254" w:type="dxa"/>
            <w:gridSpan w:val="2"/>
            <w:tcBorders>
              <w:top w:val="nil"/>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значение</w:t>
            </w:r>
          </w:p>
        </w:tc>
        <w:tc>
          <w:tcPr>
            <w:tcW w:w="1292" w:type="dxa"/>
            <w:gridSpan w:val="2"/>
            <w:tcBorders>
              <w:top w:val="nil"/>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 xml:space="preserve">формула </w:t>
            </w:r>
          </w:p>
        </w:tc>
        <w:tc>
          <w:tcPr>
            <w:tcW w:w="1254" w:type="dxa"/>
            <w:gridSpan w:val="2"/>
            <w:tcBorders>
              <w:top w:val="nil"/>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значение</w:t>
            </w:r>
          </w:p>
        </w:tc>
        <w:tc>
          <w:tcPr>
            <w:tcW w:w="1511" w:type="dxa"/>
            <w:gridSpan w:val="2"/>
            <w:vMerge/>
            <w:tcBorders>
              <w:top w:val="single" w:sz="4" w:space="0" w:color="auto"/>
              <w:left w:val="single" w:sz="4" w:space="0" w:color="auto"/>
              <w:bottom w:val="single" w:sz="4" w:space="0" w:color="000000"/>
              <w:right w:val="single" w:sz="4" w:space="0" w:color="auto"/>
            </w:tcBorders>
            <w:vAlign w:val="center"/>
          </w:tcPr>
          <w:p w:rsidR="005533A7" w:rsidRPr="00095820" w:rsidRDefault="005533A7" w:rsidP="00095820">
            <w:pPr>
              <w:tabs>
                <w:tab w:val="left" w:pos="540"/>
              </w:tabs>
              <w:spacing w:line="360" w:lineRule="auto"/>
              <w:jc w:val="center"/>
              <w:rPr>
                <w:rFonts w:cs="Arial CYR"/>
                <w:color w:val="000000"/>
                <w:sz w:val="20"/>
                <w:szCs w:val="20"/>
              </w:rPr>
            </w:pPr>
          </w:p>
        </w:tc>
      </w:tr>
      <w:tr w:rsidR="005372E0" w:rsidRPr="00095820" w:rsidTr="00095820">
        <w:trPr>
          <w:gridAfter w:val="1"/>
          <w:wAfter w:w="20" w:type="dxa"/>
          <w:trHeight w:val="257"/>
          <w:jc w:val="center"/>
        </w:trPr>
        <w:tc>
          <w:tcPr>
            <w:tcW w:w="2130" w:type="dxa"/>
            <w:gridSpan w:val="2"/>
            <w:tcBorders>
              <w:top w:val="nil"/>
              <w:left w:val="single" w:sz="4" w:space="0" w:color="auto"/>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I</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097" type="#_x0000_t75" style="width:36.75pt;height:21pt">
                  <v:imagedata r:id="rId70"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-16,85</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098" type="#_x0000_t75" style="width:38.25pt;height:21pt">
                  <v:imagedata r:id="rId71"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26,10</w:t>
            </w:r>
          </w:p>
        </w:tc>
        <w:tc>
          <w:tcPr>
            <w:tcW w:w="1511"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1</w:t>
            </w:r>
          </w:p>
        </w:tc>
      </w:tr>
      <w:tr w:rsidR="005372E0" w:rsidRPr="00095820" w:rsidTr="00095820">
        <w:trPr>
          <w:gridAfter w:val="1"/>
          <w:wAfter w:w="20" w:type="dxa"/>
          <w:trHeight w:val="257"/>
          <w:jc w:val="center"/>
        </w:trPr>
        <w:tc>
          <w:tcPr>
            <w:tcW w:w="2130" w:type="dxa"/>
            <w:gridSpan w:val="2"/>
            <w:tcBorders>
              <w:top w:val="nil"/>
              <w:left w:val="single" w:sz="4" w:space="0" w:color="auto"/>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II</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099" type="#_x0000_t75" style="width:38.25pt;height:21pt">
                  <v:imagedata r:id="rId71"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26,10</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100" type="#_x0000_t75" style="width:30.75pt;height:21pt">
                  <v:imagedata r:id="rId72"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69,05</w:t>
            </w:r>
          </w:p>
        </w:tc>
        <w:tc>
          <w:tcPr>
            <w:tcW w:w="1511"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3</w:t>
            </w:r>
          </w:p>
        </w:tc>
      </w:tr>
      <w:tr w:rsidR="005372E0" w:rsidRPr="00095820" w:rsidTr="00095820">
        <w:trPr>
          <w:gridAfter w:val="1"/>
          <w:wAfter w:w="20" w:type="dxa"/>
          <w:trHeight w:val="257"/>
          <w:jc w:val="center"/>
        </w:trPr>
        <w:tc>
          <w:tcPr>
            <w:tcW w:w="2130" w:type="dxa"/>
            <w:gridSpan w:val="2"/>
            <w:tcBorders>
              <w:top w:val="nil"/>
              <w:left w:val="single" w:sz="4" w:space="0" w:color="auto"/>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III</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101" type="#_x0000_t75" style="width:30.75pt;height:21pt">
                  <v:imagedata r:id="rId72"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69,05</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102" type="#_x0000_t75" style="width:11.25pt;height:18pt">
                  <v:imagedata r:id="rId73"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112,00</w:t>
            </w:r>
          </w:p>
        </w:tc>
        <w:tc>
          <w:tcPr>
            <w:tcW w:w="1511"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8</w:t>
            </w:r>
          </w:p>
        </w:tc>
      </w:tr>
      <w:tr w:rsidR="005372E0" w:rsidRPr="00095820" w:rsidTr="00095820">
        <w:trPr>
          <w:gridAfter w:val="1"/>
          <w:wAfter w:w="20" w:type="dxa"/>
          <w:trHeight w:val="257"/>
          <w:jc w:val="center"/>
        </w:trPr>
        <w:tc>
          <w:tcPr>
            <w:tcW w:w="2130" w:type="dxa"/>
            <w:gridSpan w:val="2"/>
            <w:tcBorders>
              <w:top w:val="nil"/>
              <w:left w:val="single" w:sz="4" w:space="0" w:color="auto"/>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IV</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103" type="#_x0000_t75" style="width:11.25pt;height:18pt">
                  <v:imagedata r:id="rId73"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112,00</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104" type="#_x0000_t75" style="width:33.75pt;height:21pt">
                  <v:imagedata r:id="rId74"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154,95</w:t>
            </w:r>
          </w:p>
        </w:tc>
        <w:tc>
          <w:tcPr>
            <w:tcW w:w="1511"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8</w:t>
            </w:r>
          </w:p>
        </w:tc>
      </w:tr>
      <w:tr w:rsidR="005372E0" w:rsidRPr="00095820" w:rsidTr="00095820">
        <w:trPr>
          <w:gridAfter w:val="1"/>
          <w:wAfter w:w="20" w:type="dxa"/>
          <w:trHeight w:val="257"/>
          <w:jc w:val="center"/>
        </w:trPr>
        <w:tc>
          <w:tcPr>
            <w:tcW w:w="2130" w:type="dxa"/>
            <w:gridSpan w:val="2"/>
            <w:tcBorders>
              <w:top w:val="nil"/>
              <w:left w:val="single" w:sz="4" w:space="0" w:color="auto"/>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V</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105" type="#_x0000_t75" style="width:33.75pt;height:21pt">
                  <v:imagedata r:id="rId74"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154,95</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106" type="#_x0000_t75" style="width:42pt;height:21pt">
                  <v:imagedata r:id="rId75"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197,90</w:t>
            </w:r>
          </w:p>
        </w:tc>
        <w:tc>
          <w:tcPr>
            <w:tcW w:w="1511"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4</w:t>
            </w:r>
          </w:p>
        </w:tc>
      </w:tr>
      <w:tr w:rsidR="005372E0" w:rsidRPr="00095820" w:rsidTr="00095820">
        <w:trPr>
          <w:gridAfter w:val="1"/>
          <w:wAfter w:w="20" w:type="dxa"/>
          <w:trHeight w:val="257"/>
          <w:jc w:val="center"/>
        </w:trPr>
        <w:tc>
          <w:tcPr>
            <w:tcW w:w="2130" w:type="dxa"/>
            <w:gridSpan w:val="2"/>
            <w:tcBorders>
              <w:top w:val="nil"/>
              <w:left w:val="single" w:sz="4" w:space="0" w:color="auto"/>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VI</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107" type="#_x0000_t75" style="width:42pt;height:21pt">
                  <v:imagedata r:id="rId75"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197,90</w:t>
            </w:r>
          </w:p>
        </w:tc>
        <w:tc>
          <w:tcPr>
            <w:tcW w:w="1292"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r w:rsidR="00234C9D">
              <w:rPr>
                <w:color w:val="000000"/>
                <w:sz w:val="20"/>
              </w:rPr>
              <w:pict>
                <v:shape id="_x0000_i1108" type="#_x0000_t75" style="width:41.25pt;height:21pt">
                  <v:imagedata r:id="rId76" o:title=""/>
                </v:shape>
              </w:pict>
            </w:r>
          </w:p>
        </w:tc>
        <w:tc>
          <w:tcPr>
            <w:tcW w:w="1254"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240,85</w:t>
            </w:r>
          </w:p>
        </w:tc>
        <w:tc>
          <w:tcPr>
            <w:tcW w:w="1511" w:type="dxa"/>
            <w:gridSpan w:val="2"/>
            <w:tcBorders>
              <w:top w:val="nil"/>
              <w:left w:val="nil"/>
              <w:bottom w:val="single" w:sz="4" w:space="0" w:color="auto"/>
              <w:right w:val="single" w:sz="4" w:space="0" w:color="auto"/>
            </w:tcBorders>
            <w:noWrap/>
            <w:vAlign w:val="bottom"/>
          </w:tcPr>
          <w:p w:rsidR="005372E0" w:rsidRPr="00095820" w:rsidRDefault="005372E0" w:rsidP="00095820">
            <w:pPr>
              <w:tabs>
                <w:tab w:val="left" w:pos="540"/>
              </w:tabs>
              <w:spacing w:line="360" w:lineRule="auto"/>
              <w:jc w:val="center"/>
              <w:rPr>
                <w:rFonts w:cs="Arial CYR"/>
                <w:color w:val="000000"/>
                <w:sz w:val="20"/>
                <w:szCs w:val="20"/>
              </w:rPr>
            </w:pPr>
            <w:r w:rsidRPr="00095820">
              <w:rPr>
                <w:rFonts w:cs="Arial CYR"/>
                <w:color w:val="000000"/>
                <w:sz w:val="20"/>
                <w:szCs w:val="20"/>
              </w:rPr>
              <w:t>1</w:t>
            </w:r>
          </w:p>
        </w:tc>
      </w:tr>
      <w:tr w:rsidR="005533A7" w:rsidRPr="00095820" w:rsidTr="00095820">
        <w:trPr>
          <w:trHeight w:val="257"/>
          <w:jc w:val="center"/>
        </w:trPr>
        <w:tc>
          <w:tcPr>
            <w:tcW w:w="730" w:type="dxa"/>
            <w:tcBorders>
              <w:top w:val="nil"/>
              <w:left w:val="single" w:sz="4" w:space="0" w:color="auto"/>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 xml:space="preserve">Итого </w:t>
            </w:r>
          </w:p>
        </w:tc>
        <w:tc>
          <w:tcPr>
            <w:tcW w:w="1664" w:type="dxa"/>
            <w:gridSpan w:val="2"/>
            <w:tcBorders>
              <w:top w:val="nil"/>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p>
        </w:tc>
        <w:tc>
          <w:tcPr>
            <w:tcW w:w="1292" w:type="dxa"/>
            <w:gridSpan w:val="2"/>
            <w:tcBorders>
              <w:top w:val="nil"/>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p>
        </w:tc>
        <w:tc>
          <w:tcPr>
            <w:tcW w:w="1254" w:type="dxa"/>
            <w:gridSpan w:val="2"/>
            <w:tcBorders>
              <w:top w:val="nil"/>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543,15</w:t>
            </w:r>
          </w:p>
        </w:tc>
        <w:tc>
          <w:tcPr>
            <w:tcW w:w="1292" w:type="dxa"/>
            <w:gridSpan w:val="2"/>
            <w:tcBorders>
              <w:top w:val="nil"/>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 </w:t>
            </w:r>
          </w:p>
        </w:tc>
        <w:tc>
          <w:tcPr>
            <w:tcW w:w="1254" w:type="dxa"/>
            <w:gridSpan w:val="2"/>
            <w:tcBorders>
              <w:top w:val="nil"/>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800,85</w:t>
            </w:r>
          </w:p>
        </w:tc>
        <w:tc>
          <w:tcPr>
            <w:tcW w:w="1267" w:type="dxa"/>
            <w:gridSpan w:val="2"/>
            <w:tcBorders>
              <w:top w:val="nil"/>
              <w:left w:val="nil"/>
              <w:bottom w:val="single" w:sz="4" w:space="0" w:color="auto"/>
              <w:right w:val="single" w:sz="4" w:space="0" w:color="auto"/>
            </w:tcBorders>
            <w:noWrap/>
            <w:vAlign w:val="bottom"/>
          </w:tcPr>
          <w:p w:rsidR="005533A7" w:rsidRPr="00095820" w:rsidRDefault="005533A7" w:rsidP="00095820">
            <w:pPr>
              <w:tabs>
                <w:tab w:val="left" w:pos="540"/>
              </w:tabs>
              <w:spacing w:line="360" w:lineRule="auto"/>
              <w:jc w:val="center"/>
              <w:rPr>
                <w:rFonts w:cs="Arial CYR"/>
                <w:color w:val="000000"/>
                <w:sz w:val="20"/>
                <w:szCs w:val="20"/>
              </w:rPr>
            </w:pPr>
            <w:r w:rsidRPr="00095820">
              <w:rPr>
                <w:rFonts w:cs="Arial CYR"/>
                <w:color w:val="000000"/>
                <w:sz w:val="20"/>
                <w:szCs w:val="20"/>
              </w:rPr>
              <w:t>25</w:t>
            </w:r>
          </w:p>
        </w:tc>
      </w:tr>
    </w:tbl>
    <w:p w:rsidR="00095820" w:rsidRDefault="00095820" w:rsidP="00CB582E">
      <w:pPr>
        <w:pStyle w:val="af0"/>
        <w:keepNext w:val="0"/>
        <w:widowControl w:val="0"/>
        <w:tabs>
          <w:tab w:val="left" w:pos="540"/>
        </w:tabs>
        <w:spacing w:before="0" w:after="0" w:line="360" w:lineRule="auto"/>
        <w:ind w:left="0" w:firstLine="709"/>
        <w:rPr>
          <w:b w:val="0"/>
          <w:color w:val="000000"/>
          <w:sz w:val="28"/>
          <w:szCs w:val="26"/>
        </w:rPr>
      </w:pPr>
    </w:p>
    <w:p w:rsidR="001C6A45" w:rsidRPr="00C3143E" w:rsidRDefault="001C6A45" w:rsidP="00CB582E">
      <w:pPr>
        <w:pStyle w:val="af0"/>
        <w:keepNext w:val="0"/>
        <w:widowControl w:val="0"/>
        <w:tabs>
          <w:tab w:val="left" w:pos="540"/>
        </w:tabs>
        <w:spacing w:before="0" w:after="0" w:line="360" w:lineRule="auto"/>
        <w:ind w:left="0" w:firstLine="709"/>
        <w:rPr>
          <w:b w:val="0"/>
          <w:color w:val="000000"/>
          <w:sz w:val="28"/>
          <w:szCs w:val="26"/>
        </w:rPr>
      </w:pPr>
      <w:r w:rsidRPr="00C3143E">
        <w:rPr>
          <w:b w:val="0"/>
          <w:color w:val="000000"/>
          <w:sz w:val="28"/>
          <w:szCs w:val="26"/>
        </w:rPr>
        <w:t>Построим интервальный ряд распределения хозяйств.</w:t>
      </w:r>
    </w:p>
    <w:p w:rsidR="00095820" w:rsidRDefault="00095820" w:rsidP="00CB582E">
      <w:pPr>
        <w:pStyle w:val="af0"/>
        <w:keepNext w:val="0"/>
        <w:widowControl w:val="0"/>
        <w:tabs>
          <w:tab w:val="left" w:pos="540"/>
        </w:tabs>
        <w:spacing w:before="0" w:after="0" w:line="360" w:lineRule="auto"/>
        <w:ind w:left="0" w:firstLine="709"/>
        <w:rPr>
          <w:b w:val="0"/>
          <w:color w:val="000000"/>
          <w:sz w:val="28"/>
          <w:szCs w:val="26"/>
        </w:rPr>
      </w:pPr>
    </w:p>
    <w:p w:rsidR="001C2BB6" w:rsidRPr="00C3143E" w:rsidRDefault="001C2BB6" w:rsidP="00CB582E">
      <w:pPr>
        <w:pStyle w:val="af0"/>
        <w:keepNext w:val="0"/>
        <w:widowControl w:val="0"/>
        <w:tabs>
          <w:tab w:val="left" w:pos="540"/>
        </w:tabs>
        <w:spacing w:before="0" w:after="0" w:line="360" w:lineRule="auto"/>
        <w:ind w:left="0" w:firstLine="709"/>
        <w:rPr>
          <w:b w:val="0"/>
          <w:color w:val="000000"/>
          <w:sz w:val="28"/>
          <w:szCs w:val="26"/>
        </w:rPr>
      </w:pPr>
      <w:r w:rsidRPr="00C3143E">
        <w:rPr>
          <w:b w:val="0"/>
          <w:color w:val="000000"/>
          <w:sz w:val="28"/>
          <w:szCs w:val="26"/>
        </w:rPr>
        <w:t xml:space="preserve">Таблица </w:t>
      </w:r>
      <w:r w:rsidR="007B627E" w:rsidRPr="00C3143E">
        <w:rPr>
          <w:b w:val="0"/>
          <w:noProof/>
          <w:color w:val="000000"/>
          <w:sz w:val="28"/>
          <w:szCs w:val="26"/>
        </w:rPr>
        <w:t>8</w:t>
      </w:r>
      <w:r w:rsidRPr="00C3143E">
        <w:rPr>
          <w:b w:val="0"/>
          <w:color w:val="000000"/>
          <w:sz w:val="28"/>
          <w:szCs w:val="26"/>
        </w:rPr>
        <w:t>. Интервальный ряд распределения хозяйств Семилукского, Аннинского, Хохольского и Бутурлиновского районов по нагрузке пашни на 1 трактор.</w:t>
      </w:r>
    </w:p>
    <w:tbl>
      <w:tblPr>
        <w:tblW w:w="8614" w:type="dxa"/>
        <w:jc w:val="center"/>
        <w:tblLook w:val="0000" w:firstRow="0" w:lastRow="0" w:firstColumn="0" w:lastColumn="0" w:noHBand="0" w:noVBand="0"/>
      </w:tblPr>
      <w:tblGrid>
        <w:gridCol w:w="740"/>
        <w:gridCol w:w="3264"/>
        <w:gridCol w:w="2059"/>
        <w:gridCol w:w="2551"/>
      </w:tblGrid>
      <w:tr w:rsidR="006D11C3" w:rsidRPr="00095820" w:rsidTr="00095820">
        <w:trPr>
          <w:trHeight w:val="816"/>
          <w:jc w:val="center"/>
        </w:trPr>
        <w:tc>
          <w:tcPr>
            <w:tcW w:w="4004" w:type="dxa"/>
            <w:gridSpan w:val="2"/>
            <w:tcBorders>
              <w:top w:val="single" w:sz="4" w:space="0" w:color="auto"/>
              <w:left w:val="single" w:sz="4" w:space="0" w:color="auto"/>
              <w:bottom w:val="single" w:sz="4" w:space="0" w:color="auto"/>
              <w:right w:val="single" w:sz="4" w:space="0" w:color="auto"/>
            </w:tcBorders>
            <w:vAlign w:val="center"/>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Группы хозяйств по нагрузке пашни на 1 трактор</w:t>
            </w:r>
          </w:p>
        </w:tc>
        <w:tc>
          <w:tcPr>
            <w:tcW w:w="2059" w:type="dxa"/>
            <w:tcBorders>
              <w:top w:val="single" w:sz="4" w:space="0" w:color="auto"/>
              <w:left w:val="nil"/>
              <w:bottom w:val="single" w:sz="4" w:space="0" w:color="auto"/>
              <w:right w:val="single" w:sz="4" w:space="0" w:color="auto"/>
            </w:tcBorders>
            <w:vAlign w:val="center"/>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Число хозяйств, частота</w:t>
            </w:r>
          </w:p>
        </w:tc>
        <w:tc>
          <w:tcPr>
            <w:tcW w:w="2551" w:type="dxa"/>
            <w:tcBorders>
              <w:top w:val="single" w:sz="4" w:space="0" w:color="auto"/>
              <w:left w:val="nil"/>
              <w:bottom w:val="single" w:sz="4" w:space="0" w:color="auto"/>
              <w:right w:val="single" w:sz="4" w:space="0" w:color="auto"/>
            </w:tcBorders>
            <w:vAlign w:val="center"/>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Сумма накопленных частот</w:t>
            </w:r>
          </w:p>
        </w:tc>
      </w:tr>
      <w:tr w:rsidR="006D11C3" w:rsidRPr="00095820" w:rsidTr="00095820">
        <w:trPr>
          <w:trHeight w:val="272"/>
          <w:jc w:val="center"/>
        </w:trPr>
        <w:tc>
          <w:tcPr>
            <w:tcW w:w="740" w:type="dxa"/>
            <w:tcBorders>
              <w:top w:val="nil"/>
              <w:left w:val="single" w:sz="4" w:space="0" w:color="auto"/>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I</w:t>
            </w:r>
          </w:p>
        </w:tc>
        <w:tc>
          <w:tcPr>
            <w:tcW w:w="3264" w:type="dxa"/>
            <w:tcBorders>
              <w:top w:val="nil"/>
              <w:left w:val="nil"/>
              <w:bottom w:val="single" w:sz="4" w:space="0" w:color="auto"/>
              <w:right w:val="single" w:sz="4" w:space="0" w:color="auto"/>
            </w:tcBorders>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-16,85 - 26,1</w:t>
            </w:r>
          </w:p>
        </w:tc>
        <w:tc>
          <w:tcPr>
            <w:tcW w:w="2059"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1</w:t>
            </w:r>
          </w:p>
        </w:tc>
        <w:tc>
          <w:tcPr>
            <w:tcW w:w="2551"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1</w:t>
            </w:r>
          </w:p>
        </w:tc>
      </w:tr>
      <w:tr w:rsidR="006D11C3" w:rsidRPr="00095820" w:rsidTr="00095820">
        <w:trPr>
          <w:trHeight w:val="272"/>
          <w:jc w:val="center"/>
        </w:trPr>
        <w:tc>
          <w:tcPr>
            <w:tcW w:w="740" w:type="dxa"/>
            <w:tcBorders>
              <w:top w:val="nil"/>
              <w:left w:val="single" w:sz="4" w:space="0" w:color="auto"/>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II</w:t>
            </w:r>
          </w:p>
        </w:tc>
        <w:tc>
          <w:tcPr>
            <w:tcW w:w="3264" w:type="dxa"/>
            <w:tcBorders>
              <w:top w:val="nil"/>
              <w:left w:val="nil"/>
              <w:bottom w:val="single" w:sz="4" w:space="0" w:color="auto"/>
              <w:right w:val="single" w:sz="4" w:space="0" w:color="auto"/>
            </w:tcBorders>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26,10 - 69,05</w:t>
            </w:r>
          </w:p>
        </w:tc>
        <w:tc>
          <w:tcPr>
            <w:tcW w:w="2059"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3</w:t>
            </w:r>
          </w:p>
        </w:tc>
        <w:tc>
          <w:tcPr>
            <w:tcW w:w="2551"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4</w:t>
            </w:r>
          </w:p>
        </w:tc>
      </w:tr>
      <w:tr w:rsidR="006D11C3" w:rsidRPr="00095820" w:rsidTr="00095820">
        <w:trPr>
          <w:trHeight w:val="272"/>
          <w:jc w:val="center"/>
        </w:trPr>
        <w:tc>
          <w:tcPr>
            <w:tcW w:w="740" w:type="dxa"/>
            <w:tcBorders>
              <w:top w:val="nil"/>
              <w:left w:val="single" w:sz="4" w:space="0" w:color="auto"/>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III</w:t>
            </w:r>
          </w:p>
        </w:tc>
        <w:tc>
          <w:tcPr>
            <w:tcW w:w="3264" w:type="dxa"/>
            <w:tcBorders>
              <w:top w:val="nil"/>
              <w:left w:val="nil"/>
              <w:bottom w:val="single" w:sz="4" w:space="0" w:color="auto"/>
              <w:right w:val="single" w:sz="4" w:space="0" w:color="auto"/>
            </w:tcBorders>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69,05 - 112,00</w:t>
            </w:r>
          </w:p>
        </w:tc>
        <w:tc>
          <w:tcPr>
            <w:tcW w:w="2059"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8</w:t>
            </w:r>
          </w:p>
        </w:tc>
        <w:tc>
          <w:tcPr>
            <w:tcW w:w="2551"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12</w:t>
            </w:r>
          </w:p>
        </w:tc>
      </w:tr>
      <w:tr w:rsidR="006D11C3" w:rsidRPr="00095820" w:rsidTr="00095820">
        <w:trPr>
          <w:trHeight w:val="272"/>
          <w:jc w:val="center"/>
        </w:trPr>
        <w:tc>
          <w:tcPr>
            <w:tcW w:w="740" w:type="dxa"/>
            <w:tcBorders>
              <w:top w:val="nil"/>
              <w:left w:val="single" w:sz="4" w:space="0" w:color="auto"/>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IV</w:t>
            </w:r>
          </w:p>
        </w:tc>
        <w:tc>
          <w:tcPr>
            <w:tcW w:w="3264" w:type="dxa"/>
            <w:tcBorders>
              <w:top w:val="nil"/>
              <w:left w:val="nil"/>
              <w:bottom w:val="single" w:sz="4" w:space="0" w:color="auto"/>
              <w:right w:val="single" w:sz="4" w:space="0" w:color="auto"/>
            </w:tcBorders>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112,00 - 154,95</w:t>
            </w:r>
          </w:p>
        </w:tc>
        <w:tc>
          <w:tcPr>
            <w:tcW w:w="2059"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8</w:t>
            </w:r>
          </w:p>
        </w:tc>
        <w:tc>
          <w:tcPr>
            <w:tcW w:w="2551"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20</w:t>
            </w:r>
          </w:p>
        </w:tc>
      </w:tr>
      <w:tr w:rsidR="006D11C3" w:rsidRPr="00095820" w:rsidTr="00095820">
        <w:trPr>
          <w:trHeight w:val="272"/>
          <w:jc w:val="center"/>
        </w:trPr>
        <w:tc>
          <w:tcPr>
            <w:tcW w:w="740" w:type="dxa"/>
            <w:tcBorders>
              <w:top w:val="nil"/>
              <w:left w:val="single" w:sz="4" w:space="0" w:color="auto"/>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V</w:t>
            </w:r>
          </w:p>
        </w:tc>
        <w:tc>
          <w:tcPr>
            <w:tcW w:w="3264" w:type="dxa"/>
            <w:tcBorders>
              <w:top w:val="nil"/>
              <w:left w:val="nil"/>
              <w:bottom w:val="single" w:sz="4" w:space="0" w:color="auto"/>
              <w:right w:val="single" w:sz="4" w:space="0" w:color="auto"/>
            </w:tcBorders>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154,95 - 197,90</w:t>
            </w:r>
          </w:p>
        </w:tc>
        <w:tc>
          <w:tcPr>
            <w:tcW w:w="2059"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4</w:t>
            </w:r>
          </w:p>
        </w:tc>
        <w:tc>
          <w:tcPr>
            <w:tcW w:w="2551"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24</w:t>
            </w:r>
          </w:p>
        </w:tc>
      </w:tr>
      <w:tr w:rsidR="006D11C3" w:rsidRPr="00095820" w:rsidTr="00095820">
        <w:trPr>
          <w:trHeight w:val="272"/>
          <w:jc w:val="center"/>
        </w:trPr>
        <w:tc>
          <w:tcPr>
            <w:tcW w:w="740" w:type="dxa"/>
            <w:tcBorders>
              <w:top w:val="nil"/>
              <w:left w:val="single" w:sz="4" w:space="0" w:color="auto"/>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VI</w:t>
            </w:r>
          </w:p>
        </w:tc>
        <w:tc>
          <w:tcPr>
            <w:tcW w:w="3264" w:type="dxa"/>
            <w:tcBorders>
              <w:top w:val="nil"/>
              <w:left w:val="nil"/>
              <w:bottom w:val="single" w:sz="4" w:space="0" w:color="auto"/>
              <w:right w:val="single" w:sz="4" w:space="0" w:color="auto"/>
            </w:tcBorders>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197,90 - 240,85</w:t>
            </w:r>
          </w:p>
        </w:tc>
        <w:tc>
          <w:tcPr>
            <w:tcW w:w="2059"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1</w:t>
            </w:r>
          </w:p>
        </w:tc>
        <w:tc>
          <w:tcPr>
            <w:tcW w:w="2551"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25</w:t>
            </w:r>
          </w:p>
        </w:tc>
      </w:tr>
      <w:tr w:rsidR="006D11C3" w:rsidRPr="00095820" w:rsidTr="00095820">
        <w:trPr>
          <w:trHeight w:val="272"/>
          <w:jc w:val="center"/>
        </w:trPr>
        <w:tc>
          <w:tcPr>
            <w:tcW w:w="4004" w:type="dxa"/>
            <w:gridSpan w:val="2"/>
            <w:tcBorders>
              <w:top w:val="single" w:sz="4" w:space="0" w:color="auto"/>
              <w:left w:val="single" w:sz="4" w:space="0" w:color="auto"/>
              <w:bottom w:val="single" w:sz="4" w:space="0" w:color="auto"/>
              <w:right w:val="single" w:sz="4" w:space="0" w:color="000000"/>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 xml:space="preserve">Итого </w:t>
            </w:r>
          </w:p>
        </w:tc>
        <w:tc>
          <w:tcPr>
            <w:tcW w:w="2059"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25</w:t>
            </w:r>
          </w:p>
        </w:tc>
        <w:tc>
          <w:tcPr>
            <w:tcW w:w="2551" w:type="dxa"/>
            <w:tcBorders>
              <w:top w:val="nil"/>
              <w:left w:val="nil"/>
              <w:bottom w:val="single" w:sz="4" w:space="0" w:color="auto"/>
              <w:right w:val="single" w:sz="4" w:space="0" w:color="auto"/>
            </w:tcBorders>
            <w:noWrap/>
            <w:vAlign w:val="bottom"/>
          </w:tcPr>
          <w:p w:rsidR="006D11C3" w:rsidRPr="00095820" w:rsidRDefault="006D11C3" w:rsidP="00095820">
            <w:pPr>
              <w:tabs>
                <w:tab w:val="left" w:pos="540"/>
              </w:tabs>
              <w:spacing w:line="360" w:lineRule="auto"/>
              <w:jc w:val="center"/>
              <w:rPr>
                <w:rFonts w:cs="Arial CYR"/>
                <w:color w:val="000000"/>
                <w:sz w:val="20"/>
                <w:szCs w:val="20"/>
              </w:rPr>
            </w:pPr>
            <w:r w:rsidRPr="00095820">
              <w:rPr>
                <w:rFonts w:cs="Arial CYR"/>
                <w:color w:val="000000"/>
                <w:sz w:val="20"/>
                <w:szCs w:val="20"/>
              </w:rPr>
              <w:t>86</w:t>
            </w:r>
          </w:p>
        </w:tc>
      </w:tr>
    </w:tbl>
    <w:p w:rsidR="00095820" w:rsidRDefault="00095820" w:rsidP="00CB582E">
      <w:pPr>
        <w:pStyle w:val="af0"/>
        <w:keepNext w:val="0"/>
        <w:widowControl w:val="0"/>
        <w:tabs>
          <w:tab w:val="left" w:pos="540"/>
        </w:tabs>
        <w:spacing w:before="0" w:after="0" w:line="360" w:lineRule="auto"/>
        <w:ind w:left="0" w:firstLine="709"/>
        <w:rPr>
          <w:b w:val="0"/>
          <w:color w:val="000000"/>
          <w:sz w:val="28"/>
          <w:szCs w:val="26"/>
        </w:rPr>
      </w:pPr>
    </w:p>
    <w:p w:rsidR="001C2BB6" w:rsidRDefault="00EE2BCD" w:rsidP="00CB582E">
      <w:pPr>
        <w:pStyle w:val="af0"/>
        <w:keepNext w:val="0"/>
        <w:widowControl w:val="0"/>
        <w:tabs>
          <w:tab w:val="left" w:pos="540"/>
        </w:tabs>
        <w:spacing w:before="0" w:after="0" w:line="360" w:lineRule="auto"/>
        <w:ind w:left="0" w:firstLine="709"/>
        <w:rPr>
          <w:b w:val="0"/>
          <w:color w:val="000000"/>
          <w:sz w:val="28"/>
          <w:szCs w:val="26"/>
        </w:rPr>
      </w:pPr>
      <w:r w:rsidRPr="00C3143E">
        <w:rPr>
          <w:b w:val="0"/>
          <w:color w:val="000000"/>
          <w:sz w:val="28"/>
          <w:szCs w:val="26"/>
        </w:rPr>
        <w:t>Изобразим интервальный ряд распределения графически.</w:t>
      </w:r>
    </w:p>
    <w:p w:rsidR="00095820" w:rsidRPr="00C3143E" w:rsidRDefault="00095820" w:rsidP="00CB582E">
      <w:pPr>
        <w:pStyle w:val="af0"/>
        <w:keepNext w:val="0"/>
        <w:widowControl w:val="0"/>
        <w:tabs>
          <w:tab w:val="left" w:pos="540"/>
        </w:tabs>
        <w:spacing w:before="0" w:after="0" w:line="360" w:lineRule="auto"/>
        <w:ind w:left="0" w:firstLine="709"/>
        <w:rPr>
          <w:b w:val="0"/>
          <w:color w:val="000000"/>
          <w:sz w:val="28"/>
          <w:szCs w:val="26"/>
        </w:rPr>
      </w:pPr>
    </w:p>
    <w:p w:rsidR="009C02E5" w:rsidRPr="00C3143E" w:rsidRDefault="00234C9D" w:rsidP="00CB582E">
      <w:pPr>
        <w:pStyle w:val="a8"/>
        <w:widowControl w:val="0"/>
        <w:tabs>
          <w:tab w:val="left" w:pos="540"/>
        </w:tabs>
        <w:spacing w:line="360" w:lineRule="auto"/>
        <w:ind w:firstLine="709"/>
        <w:jc w:val="both"/>
        <w:rPr>
          <w:color w:val="000000"/>
          <w:sz w:val="28"/>
          <w:szCs w:val="28"/>
        </w:rPr>
      </w:pPr>
      <w:r>
        <w:rPr>
          <w:color w:val="000000"/>
          <w:sz w:val="28"/>
        </w:rPr>
        <w:pict>
          <v:shape id="_x0000_i1109" type="#_x0000_t75" style="width:234.75pt;height:117.75pt">
            <v:imagedata r:id="rId77" o:title=""/>
          </v:shape>
        </w:pict>
      </w:r>
    </w:p>
    <w:p w:rsidR="004E1D32" w:rsidRPr="00C3143E" w:rsidRDefault="00125308" w:rsidP="00CB582E">
      <w:pPr>
        <w:pStyle w:val="a8"/>
        <w:widowControl w:val="0"/>
        <w:tabs>
          <w:tab w:val="left" w:pos="540"/>
        </w:tabs>
        <w:spacing w:line="360" w:lineRule="auto"/>
        <w:ind w:firstLine="709"/>
        <w:jc w:val="both"/>
        <w:rPr>
          <w:b w:val="0"/>
          <w:color w:val="000000"/>
          <w:sz w:val="28"/>
          <w:szCs w:val="26"/>
        </w:rPr>
      </w:pPr>
      <w:r w:rsidRPr="00C3143E">
        <w:rPr>
          <w:b w:val="0"/>
          <w:color w:val="000000"/>
          <w:sz w:val="28"/>
          <w:szCs w:val="26"/>
        </w:rPr>
        <w:t>Рисунок 7</w:t>
      </w:r>
      <w:r w:rsidR="00EE2BCD" w:rsidRPr="00C3143E">
        <w:rPr>
          <w:b w:val="0"/>
          <w:color w:val="000000"/>
          <w:sz w:val="28"/>
          <w:szCs w:val="26"/>
        </w:rPr>
        <w:t>. Гистограмма распределения хозяйств по нагрузке пашни на 1 трактор</w:t>
      </w:r>
    </w:p>
    <w:p w:rsidR="00D83FB5" w:rsidRPr="00C3143E" w:rsidRDefault="00A32B7E" w:rsidP="00CB582E">
      <w:pPr>
        <w:pStyle w:val="a6"/>
        <w:tabs>
          <w:tab w:val="left" w:pos="0"/>
        </w:tabs>
        <w:spacing w:before="0"/>
        <w:rPr>
          <w:color w:val="000000"/>
        </w:rPr>
      </w:pPr>
      <w:r>
        <w:rPr>
          <w:color w:val="000000"/>
        </w:rPr>
        <w:br w:type="page"/>
      </w:r>
      <w:r w:rsidR="00D83FB5" w:rsidRPr="00C3143E">
        <w:rPr>
          <w:color w:val="000000"/>
        </w:rPr>
        <w:t>Представим в</w:t>
      </w:r>
      <w:r w:rsidR="00D83FB5" w:rsidRPr="00C3143E">
        <w:rPr>
          <w:b/>
          <w:color w:val="000000"/>
        </w:rPr>
        <w:t xml:space="preserve"> </w:t>
      </w:r>
      <w:r w:rsidR="007B627E" w:rsidRPr="00C3143E">
        <w:rPr>
          <w:color w:val="000000"/>
        </w:rPr>
        <w:t>Приложение</w:t>
      </w:r>
      <w:r w:rsidR="007B627E" w:rsidRPr="00C3143E">
        <w:rPr>
          <w:b/>
          <w:color w:val="000000"/>
        </w:rPr>
        <w:t xml:space="preserve"> </w:t>
      </w:r>
      <w:r w:rsidR="007B627E" w:rsidRPr="00C3143E">
        <w:rPr>
          <w:b/>
          <w:noProof/>
          <w:color w:val="000000"/>
        </w:rPr>
        <w:t>6</w:t>
      </w:r>
      <w:r w:rsidR="00CB582E">
        <w:rPr>
          <w:color w:val="000000"/>
        </w:rPr>
        <w:t xml:space="preserve"> </w:t>
      </w:r>
      <w:r w:rsidR="00D83FB5" w:rsidRPr="00C3143E">
        <w:rPr>
          <w:color w:val="000000"/>
        </w:rPr>
        <w:t xml:space="preserve">сводные данные по выделенным нами группам. Затем по полученным групповым сводным данным определим статико-аналитические показатели в среднем по совокупности и по каждой группе. Результат представим в </w:t>
      </w:r>
      <w:r w:rsidR="007B627E" w:rsidRPr="00C3143E">
        <w:rPr>
          <w:color w:val="000000"/>
        </w:rPr>
        <w:t xml:space="preserve">Приложение </w:t>
      </w:r>
      <w:r w:rsidR="007B627E" w:rsidRPr="00C3143E">
        <w:rPr>
          <w:noProof/>
          <w:color w:val="000000"/>
        </w:rPr>
        <w:t>7</w:t>
      </w:r>
      <w:r w:rsidR="00D83FB5" w:rsidRPr="00C3143E">
        <w:rPr>
          <w:color w:val="000000"/>
        </w:rPr>
        <w:t>.</w:t>
      </w:r>
    </w:p>
    <w:p w:rsidR="00343A06" w:rsidRPr="00C3143E" w:rsidRDefault="00343A06" w:rsidP="00CB582E">
      <w:pPr>
        <w:pStyle w:val="a4"/>
        <w:tabs>
          <w:tab w:val="left" w:pos="0"/>
        </w:tabs>
        <w:rPr>
          <w:color w:val="000000"/>
        </w:rPr>
      </w:pPr>
      <w:r w:rsidRPr="00C3143E">
        <w:rPr>
          <w:color w:val="000000"/>
        </w:rPr>
        <w:t xml:space="preserve">Проведенная аналитическая </w:t>
      </w:r>
      <w:r w:rsidR="00B332CD" w:rsidRPr="00C3143E">
        <w:rPr>
          <w:color w:val="000000"/>
        </w:rPr>
        <w:t>группировка</w:t>
      </w:r>
      <w:r w:rsidRPr="00C3143E">
        <w:rPr>
          <w:color w:val="000000"/>
        </w:rPr>
        <w:t xml:space="preserve"> не выявила взаимосвязь между исследуемыми </w:t>
      </w:r>
      <w:r w:rsidR="00B332CD" w:rsidRPr="00C3143E">
        <w:rPr>
          <w:color w:val="000000"/>
        </w:rPr>
        <w:t>факторами. Проведем</w:t>
      </w:r>
      <w:r w:rsidRPr="00C3143E">
        <w:rPr>
          <w:color w:val="000000"/>
        </w:rPr>
        <w:t xml:space="preserve"> вторичную группировку, объединив </w:t>
      </w:r>
      <w:r w:rsidRPr="00C3143E">
        <w:rPr>
          <w:color w:val="000000"/>
          <w:lang w:val="en-US"/>
        </w:rPr>
        <w:t>I</w:t>
      </w:r>
      <w:r w:rsidRPr="00C3143E">
        <w:rPr>
          <w:color w:val="000000"/>
        </w:rPr>
        <w:t xml:space="preserve"> группу со </w:t>
      </w:r>
      <w:r w:rsidRPr="00C3143E">
        <w:rPr>
          <w:color w:val="000000"/>
          <w:lang w:val="en-US"/>
        </w:rPr>
        <w:t>II</w:t>
      </w:r>
      <w:r w:rsidRPr="00C3143E">
        <w:rPr>
          <w:color w:val="000000"/>
        </w:rPr>
        <w:t xml:space="preserve"> и </w:t>
      </w:r>
      <w:r w:rsidRPr="00C3143E">
        <w:rPr>
          <w:color w:val="000000"/>
          <w:lang w:val="en-US"/>
        </w:rPr>
        <w:t>V</w:t>
      </w:r>
      <w:r w:rsidRPr="00C3143E">
        <w:rPr>
          <w:color w:val="000000"/>
        </w:rPr>
        <w:t xml:space="preserve"> с </w:t>
      </w:r>
      <w:r w:rsidRPr="00C3143E">
        <w:rPr>
          <w:color w:val="000000"/>
          <w:lang w:val="en-US"/>
        </w:rPr>
        <w:t>VI</w:t>
      </w:r>
      <w:r w:rsidRPr="00C3143E">
        <w:rPr>
          <w:color w:val="000000"/>
        </w:rPr>
        <w:t xml:space="preserve"> (</w:t>
      </w:r>
      <w:r w:rsidR="007B627E" w:rsidRPr="00C3143E">
        <w:rPr>
          <w:color w:val="000000"/>
        </w:rPr>
        <w:t>Приложение</w:t>
      </w:r>
      <w:r w:rsidR="007B627E" w:rsidRPr="00C3143E">
        <w:rPr>
          <w:b/>
          <w:color w:val="000000"/>
        </w:rPr>
        <w:t xml:space="preserve"> </w:t>
      </w:r>
      <w:r w:rsidR="007B627E" w:rsidRPr="00C3143E">
        <w:rPr>
          <w:b/>
          <w:noProof/>
          <w:color w:val="000000"/>
        </w:rPr>
        <w:t>8</w:t>
      </w:r>
      <w:r w:rsidRPr="00C3143E">
        <w:rPr>
          <w:color w:val="000000"/>
        </w:rPr>
        <w:t>)</w:t>
      </w:r>
      <w:r w:rsidR="00B332CD" w:rsidRPr="00C3143E">
        <w:rPr>
          <w:color w:val="000000"/>
        </w:rPr>
        <w:t>.</w:t>
      </w:r>
    </w:p>
    <w:p w:rsidR="00883879" w:rsidRPr="00C3143E" w:rsidRDefault="00B332CD" w:rsidP="00CB582E">
      <w:pPr>
        <w:pStyle w:val="a4"/>
        <w:tabs>
          <w:tab w:val="left" w:pos="0"/>
        </w:tabs>
        <w:rPr>
          <w:color w:val="000000"/>
        </w:rPr>
      </w:pPr>
      <w:r w:rsidRPr="00C3143E">
        <w:rPr>
          <w:color w:val="000000"/>
        </w:rPr>
        <w:t>Повторная а</w:t>
      </w:r>
      <w:r w:rsidR="00883879" w:rsidRPr="00C3143E">
        <w:rPr>
          <w:color w:val="000000"/>
        </w:rPr>
        <w:t>налитическая группировка выявила</w:t>
      </w:r>
      <w:r w:rsidR="00CB582E">
        <w:rPr>
          <w:color w:val="000000"/>
        </w:rPr>
        <w:t xml:space="preserve"> </w:t>
      </w:r>
      <w:r w:rsidR="00883879" w:rsidRPr="00C3143E">
        <w:rPr>
          <w:color w:val="000000"/>
        </w:rPr>
        <w:t xml:space="preserve">взаимосвязи между </w:t>
      </w:r>
      <w:r w:rsidR="0006098A" w:rsidRPr="00C3143E">
        <w:rPr>
          <w:color w:val="000000"/>
        </w:rPr>
        <w:t>факторами:</w:t>
      </w:r>
      <w:r w:rsidR="00883879" w:rsidRPr="00C3143E">
        <w:rPr>
          <w:color w:val="000000"/>
        </w:rPr>
        <w:t xml:space="preserve"> с увеличение нагрузки пашни на 1 трактор</w:t>
      </w:r>
      <w:r w:rsidR="00CB582E">
        <w:rPr>
          <w:color w:val="000000"/>
        </w:rPr>
        <w:t xml:space="preserve"> </w:t>
      </w:r>
      <w:r w:rsidR="00883879" w:rsidRPr="00C3143E">
        <w:rPr>
          <w:color w:val="000000"/>
        </w:rPr>
        <w:t>урожайность сахарной свеклы сни</w:t>
      </w:r>
      <w:r w:rsidR="00466707" w:rsidRPr="00C3143E">
        <w:rPr>
          <w:color w:val="000000"/>
        </w:rPr>
        <w:t xml:space="preserve">жается, себестоимость и трудоемкость повышаются, а </w:t>
      </w:r>
      <w:r w:rsidR="007A20FB" w:rsidRPr="00C3143E">
        <w:rPr>
          <w:color w:val="000000"/>
        </w:rPr>
        <w:t xml:space="preserve">урожайность </w:t>
      </w:r>
      <w:r w:rsidR="00466707" w:rsidRPr="00C3143E">
        <w:rPr>
          <w:color w:val="000000"/>
        </w:rPr>
        <w:t>соответственно</w:t>
      </w:r>
      <w:r w:rsidRPr="00C3143E">
        <w:rPr>
          <w:color w:val="000000"/>
        </w:rPr>
        <w:t xml:space="preserve"> снижается, что и подтверждается данными </w:t>
      </w:r>
      <w:r w:rsidR="007B627E" w:rsidRPr="00C3143E">
        <w:rPr>
          <w:color w:val="000000"/>
        </w:rPr>
        <w:t xml:space="preserve">Приложение </w:t>
      </w:r>
      <w:r w:rsidR="007B627E" w:rsidRPr="00C3143E">
        <w:rPr>
          <w:noProof/>
          <w:color w:val="000000"/>
        </w:rPr>
        <w:t>9</w:t>
      </w:r>
      <w:r w:rsidRPr="00C3143E">
        <w:rPr>
          <w:color w:val="000000"/>
        </w:rPr>
        <w:t>.</w:t>
      </w:r>
    </w:p>
    <w:p w:rsidR="00466707" w:rsidRPr="00C3143E" w:rsidRDefault="00B332CD" w:rsidP="00CB582E">
      <w:pPr>
        <w:pStyle w:val="a4"/>
        <w:tabs>
          <w:tab w:val="left" w:pos="0"/>
        </w:tabs>
        <w:rPr>
          <w:color w:val="000000"/>
        </w:rPr>
      </w:pPr>
      <w:r w:rsidRPr="00C3143E">
        <w:rPr>
          <w:color w:val="000000"/>
        </w:rPr>
        <w:t xml:space="preserve">Так, например, в хозяйствах </w:t>
      </w:r>
      <w:r w:rsidRPr="00C3143E">
        <w:rPr>
          <w:color w:val="000000"/>
          <w:lang w:val="en-US"/>
        </w:rPr>
        <w:t>I</w:t>
      </w:r>
      <w:r w:rsidRPr="00C3143E">
        <w:rPr>
          <w:color w:val="000000"/>
        </w:rPr>
        <w:t xml:space="preserve"> группы при наименьшей нагрузке пашни </w:t>
      </w:r>
      <w:smartTag w:uri="urn:schemas-microsoft-com:office:smarttags" w:element="metricconverter">
        <w:smartTagPr>
          <w:attr w:name="ProductID" w:val="42 га"/>
        </w:smartTagPr>
        <w:r w:rsidRPr="00C3143E">
          <w:rPr>
            <w:color w:val="000000"/>
          </w:rPr>
          <w:t>42 га</w:t>
        </w:r>
      </w:smartTag>
      <w:r w:rsidRPr="00C3143E">
        <w:rPr>
          <w:color w:val="000000"/>
        </w:rPr>
        <w:t>, урожайность сахарной свеклы является самой высокой и составляет 403,5 ц/га., показатель трудоемкости является самым низким 0,03 чел./час, а себестоимость составила 72,6 руб., а уровень рентабельности самый высокий из всех имеющихся групп 32,3%.</w:t>
      </w:r>
    </w:p>
    <w:p w:rsidR="00B332CD" w:rsidRPr="00C3143E" w:rsidRDefault="00B332CD" w:rsidP="00CB582E">
      <w:pPr>
        <w:pStyle w:val="a4"/>
        <w:tabs>
          <w:tab w:val="left" w:pos="0"/>
        </w:tabs>
        <w:rPr>
          <w:color w:val="000000"/>
        </w:rPr>
      </w:pPr>
      <w:r w:rsidRPr="00C3143E">
        <w:rPr>
          <w:color w:val="000000"/>
        </w:rPr>
        <w:t xml:space="preserve">Таким образом, мы выявили, что связь между нагрузкой пашни и урожайности </w:t>
      </w:r>
      <w:r w:rsidR="0024611D" w:rsidRPr="00C3143E">
        <w:rPr>
          <w:color w:val="000000"/>
        </w:rPr>
        <w:t>обратная, между нагрузкой пашни</w:t>
      </w:r>
      <w:r w:rsidR="00CB582E">
        <w:rPr>
          <w:color w:val="000000"/>
        </w:rPr>
        <w:t xml:space="preserve"> </w:t>
      </w:r>
      <w:r w:rsidRPr="00C3143E">
        <w:rPr>
          <w:color w:val="000000"/>
        </w:rPr>
        <w:t>себестоимостью</w:t>
      </w:r>
      <w:r w:rsidR="0024611D" w:rsidRPr="00C3143E">
        <w:rPr>
          <w:color w:val="000000"/>
        </w:rPr>
        <w:t xml:space="preserve"> и трудоемкостью</w:t>
      </w:r>
      <w:r w:rsidR="00CB582E">
        <w:rPr>
          <w:color w:val="000000"/>
        </w:rPr>
        <w:t xml:space="preserve"> </w:t>
      </w:r>
      <w:r w:rsidR="0024611D" w:rsidRPr="00C3143E">
        <w:rPr>
          <w:color w:val="000000"/>
        </w:rPr>
        <w:t>прямая, между нагрузкой пашни и рентабельностью также обратная.</w:t>
      </w:r>
    </w:p>
    <w:p w:rsidR="00A670F7" w:rsidRPr="00C3143E" w:rsidRDefault="00A670F7" w:rsidP="00CB582E">
      <w:pPr>
        <w:pStyle w:val="a4"/>
        <w:numPr>
          <w:ilvl w:val="1"/>
          <w:numId w:val="27"/>
        </w:numPr>
        <w:tabs>
          <w:tab w:val="left" w:pos="0"/>
        </w:tabs>
        <w:rPr>
          <w:b/>
          <w:color w:val="000000"/>
        </w:rPr>
      </w:pPr>
      <w:bookmarkStart w:id="19" w:name="_Toc197602714"/>
      <w:r w:rsidRPr="00C3143E">
        <w:rPr>
          <w:rStyle w:val="21"/>
          <w:rFonts w:ascii="Times New Roman" w:hAnsi="Times New Roman"/>
          <w:color w:val="000000"/>
        </w:rPr>
        <w:t>Однофакторный дисперсионный анализ</w:t>
      </w:r>
      <w:bookmarkEnd w:id="19"/>
      <w:r w:rsidR="00680F2C" w:rsidRPr="00C3143E">
        <w:rPr>
          <w:b/>
          <w:color w:val="000000"/>
        </w:rPr>
        <w:t xml:space="preserve">. </w:t>
      </w:r>
    </w:p>
    <w:p w:rsidR="00A670F7" w:rsidRPr="00C3143E" w:rsidRDefault="00A670F7" w:rsidP="00CB582E">
      <w:pPr>
        <w:pStyle w:val="a4"/>
        <w:tabs>
          <w:tab w:val="left" w:pos="0"/>
        </w:tabs>
        <w:rPr>
          <w:color w:val="000000"/>
        </w:rPr>
      </w:pPr>
      <w:r w:rsidRPr="00C3143E">
        <w:rPr>
          <w:color w:val="000000"/>
        </w:rPr>
        <w:t>Дисперсионный анализ представляет собой метод статистической оценки надежности проявления зависимости результативного признака от одного или нескольких факторов. Дисперсионный анализ является методом оценки выборочных характеристик связи.</w:t>
      </w:r>
    </w:p>
    <w:p w:rsidR="005B0B21" w:rsidRPr="00C3143E" w:rsidRDefault="005B0B21" w:rsidP="00CB582E">
      <w:pPr>
        <w:widowControl w:val="0"/>
        <w:tabs>
          <w:tab w:val="left" w:pos="0"/>
        </w:tabs>
        <w:spacing w:line="360" w:lineRule="auto"/>
        <w:ind w:firstLine="709"/>
        <w:jc w:val="both"/>
        <w:rPr>
          <w:color w:val="000000"/>
          <w:sz w:val="28"/>
          <w:szCs w:val="28"/>
        </w:rPr>
      </w:pPr>
      <w:r w:rsidRPr="00C3143E">
        <w:rPr>
          <w:color w:val="000000"/>
          <w:sz w:val="28"/>
          <w:szCs w:val="28"/>
        </w:rPr>
        <w:t>Для оценки существенности зависимости, обнаруженной методом группировки исходя из предыдущей главы, можно провести однофакторный дисперсионный анализ и оценить существенность влияния нагрузки пашни на один трактор на урожайность сахарной свеклы</w:t>
      </w:r>
      <w:r w:rsidRPr="00C3143E">
        <w:rPr>
          <w:color w:val="000000"/>
          <w:sz w:val="28"/>
        </w:rPr>
        <w:t xml:space="preserve">. </w:t>
      </w:r>
    </w:p>
    <w:p w:rsidR="00B937F5" w:rsidRPr="00C3143E" w:rsidRDefault="005B0B21" w:rsidP="00CB582E">
      <w:pPr>
        <w:widowControl w:val="0"/>
        <w:numPr>
          <w:ilvl w:val="0"/>
          <w:numId w:val="31"/>
        </w:numPr>
        <w:tabs>
          <w:tab w:val="clear" w:pos="1420"/>
          <w:tab w:val="left" w:pos="0"/>
          <w:tab w:val="num" w:pos="1080"/>
        </w:tabs>
        <w:spacing w:line="360" w:lineRule="auto"/>
        <w:ind w:left="0" w:firstLine="709"/>
        <w:jc w:val="both"/>
        <w:rPr>
          <w:color w:val="000000"/>
          <w:sz w:val="28"/>
          <w:szCs w:val="28"/>
        </w:rPr>
      </w:pPr>
      <w:r w:rsidRPr="00C3143E">
        <w:rPr>
          <w:color w:val="000000"/>
          <w:sz w:val="28"/>
          <w:szCs w:val="28"/>
        </w:rPr>
        <w:t>О</w:t>
      </w:r>
      <w:r w:rsidR="00B937F5" w:rsidRPr="00C3143E">
        <w:rPr>
          <w:color w:val="000000"/>
          <w:sz w:val="28"/>
          <w:szCs w:val="28"/>
        </w:rPr>
        <w:t>пределим общую вариацию урожайности сахарной свеклы.</w:t>
      </w:r>
    </w:p>
    <w:p w:rsidR="00A32B7E" w:rsidRDefault="00A32B7E" w:rsidP="00CB582E">
      <w:pPr>
        <w:widowControl w:val="0"/>
        <w:tabs>
          <w:tab w:val="left" w:pos="0"/>
        </w:tabs>
        <w:spacing w:line="360" w:lineRule="auto"/>
        <w:ind w:firstLine="709"/>
        <w:jc w:val="both"/>
        <w:rPr>
          <w:color w:val="000000"/>
          <w:sz w:val="28"/>
          <w:szCs w:val="28"/>
        </w:rPr>
      </w:pPr>
    </w:p>
    <w:p w:rsidR="00B937F5" w:rsidRPr="00C3143E" w:rsidRDefault="00234C9D" w:rsidP="00CB582E">
      <w:pPr>
        <w:widowControl w:val="0"/>
        <w:tabs>
          <w:tab w:val="left" w:pos="0"/>
        </w:tabs>
        <w:spacing w:line="360" w:lineRule="auto"/>
        <w:ind w:firstLine="709"/>
        <w:jc w:val="both"/>
        <w:rPr>
          <w:color w:val="000000"/>
          <w:sz w:val="28"/>
          <w:szCs w:val="28"/>
        </w:rPr>
      </w:pPr>
      <w:r>
        <w:rPr>
          <w:color w:val="000000"/>
          <w:sz w:val="28"/>
          <w:szCs w:val="28"/>
        </w:rPr>
        <w:pict>
          <v:shape id="_x0000_i1110" type="#_x0000_t75" style="width:89.25pt;height:21pt">
            <v:imagedata r:id="rId78" o:title=""/>
          </v:shape>
        </w:pict>
      </w:r>
      <w:r w:rsidR="00B937F5" w:rsidRPr="00C3143E">
        <w:rPr>
          <w:color w:val="000000"/>
          <w:sz w:val="28"/>
          <w:szCs w:val="28"/>
        </w:rPr>
        <w:t>, где</w:t>
      </w:r>
    </w:p>
    <w:p w:rsidR="00A32B7E" w:rsidRDefault="00A32B7E" w:rsidP="00CB582E">
      <w:pPr>
        <w:widowControl w:val="0"/>
        <w:tabs>
          <w:tab w:val="left" w:pos="0"/>
        </w:tabs>
        <w:spacing w:line="360" w:lineRule="auto"/>
        <w:ind w:firstLine="709"/>
        <w:jc w:val="both"/>
        <w:rPr>
          <w:color w:val="000000"/>
          <w:sz w:val="28"/>
          <w:szCs w:val="28"/>
        </w:rPr>
      </w:pPr>
    </w:p>
    <w:p w:rsidR="00B937F5" w:rsidRPr="00C3143E" w:rsidRDefault="00234C9D" w:rsidP="00CB582E">
      <w:pPr>
        <w:widowControl w:val="0"/>
        <w:tabs>
          <w:tab w:val="left" w:pos="0"/>
        </w:tabs>
        <w:spacing w:line="360" w:lineRule="auto"/>
        <w:ind w:firstLine="709"/>
        <w:jc w:val="both"/>
        <w:rPr>
          <w:color w:val="000000"/>
          <w:sz w:val="28"/>
          <w:szCs w:val="28"/>
        </w:rPr>
      </w:pPr>
      <w:r>
        <w:rPr>
          <w:color w:val="000000"/>
          <w:sz w:val="28"/>
          <w:szCs w:val="28"/>
        </w:rPr>
        <w:pict>
          <v:shape id="_x0000_i1111" type="#_x0000_t75" style="width:9.75pt;height:11.25pt">
            <v:imagedata r:id="rId79" o:title=""/>
          </v:shape>
        </w:pict>
      </w:r>
      <w:r w:rsidR="00B937F5" w:rsidRPr="00C3143E">
        <w:rPr>
          <w:color w:val="000000"/>
          <w:sz w:val="28"/>
          <w:szCs w:val="28"/>
        </w:rPr>
        <w:t xml:space="preserve"> - индивидуальное значение результата,</w:t>
      </w:r>
    </w:p>
    <w:p w:rsidR="00B937F5" w:rsidRPr="00C3143E" w:rsidRDefault="00234C9D" w:rsidP="00CB582E">
      <w:pPr>
        <w:widowControl w:val="0"/>
        <w:tabs>
          <w:tab w:val="left" w:pos="0"/>
        </w:tabs>
        <w:spacing w:line="360" w:lineRule="auto"/>
        <w:ind w:firstLine="709"/>
        <w:jc w:val="both"/>
        <w:rPr>
          <w:color w:val="000000"/>
          <w:sz w:val="28"/>
          <w:szCs w:val="28"/>
        </w:rPr>
      </w:pPr>
      <w:r>
        <w:rPr>
          <w:color w:val="000000"/>
          <w:sz w:val="28"/>
          <w:szCs w:val="28"/>
        </w:rPr>
        <w:pict>
          <v:shape id="_x0000_i1112" type="#_x0000_t75" style="width:11.25pt;height:12.75pt">
            <v:imagedata r:id="rId80" o:title=""/>
          </v:shape>
        </w:pict>
      </w:r>
      <w:r w:rsidR="00B937F5" w:rsidRPr="00C3143E">
        <w:rPr>
          <w:color w:val="000000"/>
          <w:sz w:val="28"/>
          <w:szCs w:val="28"/>
        </w:rPr>
        <w:t xml:space="preserve"> - среднее значение результата в целом по совокупности.</w:t>
      </w:r>
    </w:p>
    <w:p w:rsidR="00A670F7" w:rsidRPr="00C3143E" w:rsidRDefault="00A670F7" w:rsidP="00CB582E">
      <w:pPr>
        <w:pStyle w:val="a4"/>
        <w:tabs>
          <w:tab w:val="left" w:pos="0"/>
        </w:tabs>
        <w:rPr>
          <w:color w:val="000000"/>
        </w:rPr>
      </w:pPr>
      <w:r w:rsidRPr="00C3143E">
        <w:rPr>
          <w:color w:val="000000"/>
        </w:rPr>
        <w:t>Для того чтобы рассчитать эту формулу необходимо провести следующие расчеты, которые оформлены в Таблице</w:t>
      </w:r>
      <w:r w:rsidR="0091292A" w:rsidRPr="00C3143E">
        <w:rPr>
          <w:color w:val="000000"/>
        </w:rPr>
        <w:t xml:space="preserve"> 14</w:t>
      </w:r>
      <w:r w:rsidRPr="00C3143E">
        <w:rPr>
          <w:color w:val="000000"/>
        </w:rPr>
        <w:t>.</w:t>
      </w:r>
    </w:p>
    <w:p w:rsidR="00A32B7E" w:rsidRDefault="00A32B7E" w:rsidP="00CB582E">
      <w:pPr>
        <w:pStyle w:val="a8"/>
        <w:widowControl w:val="0"/>
        <w:tabs>
          <w:tab w:val="num" w:pos="540"/>
        </w:tabs>
        <w:spacing w:line="360" w:lineRule="auto"/>
        <w:ind w:firstLine="709"/>
        <w:jc w:val="both"/>
        <w:rPr>
          <w:b w:val="0"/>
          <w:color w:val="000000"/>
          <w:sz w:val="28"/>
          <w:szCs w:val="28"/>
        </w:rPr>
      </w:pPr>
    </w:p>
    <w:p w:rsidR="00B937F5" w:rsidRPr="00C3143E" w:rsidRDefault="00B937F5" w:rsidP="00CB582E">
      <w:pPr>
        <w:pStyle w:val="a8"/>
        <w:widowControl w:val="0"/>
        <w:tabs>
          <w:tab w:val="num" w:pos="540"/>
        </w:tabs>
        <w:spacing w:line="360" w:lineRule="auto"/>
        <w:ind w:firstLine="709"/>
        <w:jc w:val="both"/>
        <w:rPr>
          <w:color w:val="000000"/>
          <w:sz w:val="28"/>
          <w:szCs w:val="28"/>
        </w:rPr>
      </w:pPr>
      <w:r w:rsidRPr="00C3143E">
        <w:rPr>
          <w:b w:val="0"/>
          <w:color w:val="000000"/>
          <w:sz w:val="28"/>
          <w:szCs w:val="28"/>
        </w:rPr>
        <w:t>Таблица</w:t>
      </w:r>
      <w:r w:rsidR="0091292A" w:rsidRPr="00C3143E">
        <w:rPr>
          <w:b w:val="0"/>
          <w:color w:val="000000"/>
          <w:sz w:val="28"/>
          <w:szCs w:val="28"/>
        </w:rPr>
        <w:t xml:space="preserve"> </w:t>
      </w:r>
      <w:r w:rsidR="00125308" w:rsidRPr="00C3143E">
        <w:rPr>
          <w:b w:val="0"/>
          <w:color w:val="000000"/>
          <w:sz w:val="28"/>
          <w:szCs w:val="28"/>
        </w:rPr>
        <w:t>14</w:t>
      </w:r>
      <w:r w:rsidRPr="00C3143E">
        <w:rPr>
          <w:b w:val="0"/>
          <w:color w:val="000000"/>
          <w:sz w:val="28"/>
          <w:szCs w:val="28"/>
        </w:rPr>
        <w:t>.</w:t>
      </w:r>
      <w:r w:rsidRPr="00C3143E">
        <w:rPr>
          <w:color w:val="000000"/>
          <w:sz w:val="28"/>
          <w:szCs w:val="28"/>
        </w:rPr>
        <w:t xml:space="preserve"> </w:t>
      </w:r>
      <w:r w:rsidRPr="00C3143E">
        <w:rPr>
          <w:b w:val="0"/>
          <w:color w:val="000000"/>
          <w:sz w:val="28"/>
          <w:szCs w:val="28"/>
        </w:rPr>
        <w:t>Расчет общей вариации урожайности сахарной свеклы</w:t>
      </w:r>
    </w:p>
    <w:tbl>
      <w:tblPr>
        <w:tblW w:w="8026" w:type="dxa"/>
        <w:jc w:val="center"/>
        <w:tblLook w:val="0000" w:firstRow="0" w:lastRow="0" w:firstColumn="0" w:lastColumn="0" w:noHBand="0" w:noVBand="0"/>
      </w:tblPr>
      <w:tblGrid>
        <w:gridCol w:w="3600"/>
        <w:gridCol w:w="1440"/>
        <w:gridCol w:w="900"/>
        <w:gridCol w:w="2086"/>
      </w:tblGrid>
      <w:tr w:rsidR="00B937F5" w:rsidRPr="00A32B7E" w:rsidTr="00A32B7E">
        <w:trPr>
          <w:trHeight w:val="483"/>
          <w:jc w:val="center"/>
        </w:trPr>
        <w:tc>
          <w:tcPr>
            <w:tcW w:w="3600" w:type="dxa"/>
            <w:vMerge w:val="restart"/>
            <w:tcBorders>
              <w:top w:val="single" w:sz="4" w:space="0" w:color="auto"/>
              <w:left w:val="single" w:sz="4" w:space="0" w:color="auto"/>
              <w:bottom w:val="single" w:sz="4" w:space="0" w:color="000000"/>
              <w:right w:val="single" w:sz="4" w:space="0" w:color="auto"/>
            </w:tcBorders>
            <w:noWrap/>
            <w:vAlign w:val="center"/>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Наименование предприятия</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Урожайность сахарной свеклы, ц/га (X)</w:t>
            </w:r>
          </w:p>
        </w:tc>
        <w:tc>
          <w:tcPr>
            <w:tcW w:w="900" w:type="dxa"/>
            <w:vMerge w:val="restart"/>
            <w:tcBorders>
              <w:top w:val="single" w:sz="4" w:space="0" w:color="auto"/>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r w:rsidRPr="00A32B7E">
              <w:rPr>
                <w:color w:val="000000"/>
                <w:sz w:val="20"/>
                <w:lang w:val="en-US"/>
              </w:rPr>
              <w:t xml:space="preserve">x </w:t>
            </w:r>
            <w:r w:rsidRPr="00A32B7E">
              <w:rPr>
                <w:color w:val="000000"/>
                <w:sz w:val="20"/>
              </w:rPr>
              <w:t>–</w:t>
            </w:r>
            <w:r w:rsidRPr="00A32B7E">
              <w:rPr>
                <w:color w:val="000000"/>
                <w:sz w:val="20"/>
                <w:lang w:val="en-US"/>
              </w:rPr>
              <w:t xml:space="preserve"> </w:t>
            </w:r>
            <w:r w:rsidR="00234C9D">
              <w:rPr>
                <w:color w:val="000000"/>
                <w:sz w:val="20"/>
              </w:rPr>
              <w:pict>
                <v:shape id="_x0000_i1113" type="#_x0000_t75" style="width:11.25pt;height:17.25pt">
                  <v:imagedata r:id="rId61" o:title=""/>
                </v:shape>
              </w:pict>
            </w:r>
          </w:p>
        </w:tc>
        <w:tc>
          <w:tcPr>
            <w:tcW w:w="2086" w:type="dxa"/>
            <w:vMerge w:val="restart"/>
            <w:tcBorders>
              <w:top w:val="single" w:sz="4" w:space="0" w:color="auto"/>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color w:val="000000"/>
                <w:sz w:val="20"/>
                <w:lang w:val="en-US"/>
              </w:rPr>
              <w:t xml:space="preserve">(x </w:t>
            </w:r>
            <w:r w:rsidRPr="00A32B7E">
              <w:rPr>
                <w:color w:val="000000"/>
                <w:sz w:val="20"/>
              </w:rPr>
              <w:t>–</w:t>
            </w:r>
            <w:r w:rsidRPr="00A32B7E">
              <w:rPr>
                <w:color w:val="000000"/>
                <w:sz w:val="20"/>
                <w:lang w:val="en-US"/>
              </w:rPr>
              <w:t xml:space="preserve"> </w:t>
            </w:r>
            <w:r w:rsidR="00234C9D">
              <w:rPr>
                <w:color w:val="000000"/>
                <w:sz w:val="20"/>
              </w:rPr>
              <w:pict>
                <v:shape id="_x0000_i1114" type="#_x0000_t75" style="width:11.25pt;height:17.25pt">
                  <v:imagedata r:id="rId61" o:title=""/>
                </v:shape>
              </w:pict>
            </w:r>
            <w:r w:rsidRPr="00A32B7E">
              <w:rPr>
                <w:color w:val="000000"/>
                <w:sz w:val="20"/>
                <w:lang w:val="en-US"/>
              </w:rPr>
              <w:t>)</w:t>
            </w:r>
            <w:r w:rsidRPr="00A32B7E">
              <w:rPr>
                <w:color w:val="000000"/>
                <w:sz w:val="20"/>
                <w:vertAlign w:val="superscript"/>
                <w:lang w:val="en-US"/>
              </w:rPr>
              <w:t>2</w:t>
            </w:r>
            <w:r w:rsidRPr="00A32B7E">
              <w:rPr>
                <w:rFonts w:cs="Arial CYR"/>
                <w:color w:val="000000"/>
                <w:sz w:val="20"/>
                <w:szCs w:val="20"/>
              </w:rPr>
              <w:t> </w:t>
            </w:r>
          </w:p>
        </w:tc>
      </w:tr>
      <w:tr w:rsidR="00B937F5" w:rsidRPr="00A32B7E" w:rsidTr="00A32B7E">
        <w:trPr>
          <w:trHeight w:val="510"/>
          <w:jc w:val="center"/>
        </w:trPr>
        <w:tc>
          <w:tcPr>
            <w:tcW w:w="3600" w:type="dxa"/>
            <w:vMerge/>
            <w:tcBorders>
              <w:top w:val="single" w:sz="4" w:space="0" w:color="auto"/>
              <w:left w:val="single" w:sz="4" w:space="0" w:color="auto"/>
              <w:bottom w:val="single" w:sz="4" w:space="0" w:color="000000"/>
              <w:right w:val="single" w:sz="4" w:space="0" w:color="auto"/>
            </w:tcBorders>
            <w:vAlign w:val="center"/>
          </w:tcPr>
          <w:p w:rsidR="00B937F5" w:rsidRPr="00A32B7E" w:rsidRDefault="00B937F5" w:rsidP="00A32B7E">
            <w:pPr>
              <w:tabs>
                <w:tab w:val="left" w:pos="540"/>
              </w:tabs>
              <w:spacing w:line="360" w:lineRule="auto"/>
              <w:jc w:val="center"/>
              <w:rPr>
                <w:rFonts w:cs="Arial CYR"/>
                <w:color w:val="000000"/>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937F5" w:rsidRPr="00A32B7E" w:rsidRDefault="00B937F5" w:rsidP="00A32B7E">
            <w:pPr>
              <w:tabs>
                <w:tab w:val="left" w:pos="540"/>
              </w:tabs>
              <w:spacing w:line="360" w:lineRule="auto"/>
              <w:jc w:val="center"/>
              <w:rPr>
                <w:rFonts w:cs="Arial CYR"/>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937F5" w:rsidRPr="00A32B7E" w:rsidRDefault="00B937F5" w:rsidP="00A32B7E">
            <w:pPr>
              <w:tabs>
                <w:tab w:val="left" w:pos="540"/>
              </w:tabs>
              <w:spacing w:line="360" w:lineRule="auto"/>
              <w:jc w:val="center"/>
              <w:rPr>
                <w:rFonts w:cs="Arial CYR"/>
                <w:color w:val="000000"/>
                <w:sz w:val="20"/>
                <w:szCs w:val="20"/>
              </w:rPr>
            </w:pPr>
          </w:p>
        </w:tc>
        <w:tc>
          <w:tcPr>
            <w:tcW w:w="2086" w:type="dxa"/>
            <w:vMerge/>
            <w:tcBorders>
              <w:top w:val="single" w:sz="4" w:space="0" w:color="auto"/>
              <w:left w:val="single" w:sz="4" w:space="0" w:color="auto"/>
              <w:bottom w:val="single" w:sz="4" w:space="0" w:color="auto"/>
              <w:right w:val="single" w:sz="4" w:space="0" w:color="auto"/>
            </w:tcBorders>
            <w:vAlign w:val="center"/>
          </w:tcPr>
          <w:p w:rsidR="00B937F5" w:rsidRPr="00A32B7E" w:rsidRDefault="00B937F5" w:rsidP="00A32B7E">
            <w:pPr>
              <w:tabs>
                <w:tab w:val="left" w:pos="540"/>
              </w:tabs>
              <w:spacing w:line="360" w:lineRule="auto"/>
              <w:jc w:val="center"/>
              <w:rPr>
                <w:rFonts w:cs="Arial CYR"/>
                <w:color w:val="000000"/>
                <w:sz w:val="20"/>
                <w:szCs w:val="20"/>
              </w:rPr>
            </w:pP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ЗАО "Землянское Семилукского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320,86</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208,96</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43662,89</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 СП "Маяк" Семилукского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126,64</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14,74</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217,27</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 "Лосево" Семилукского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200,00</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88,10</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7761,61</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к-з им. К.Маркса Семилукского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248,53</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136,63</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18666,39</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СХА им.</w:t>
            </w:r>
            <w:r w:rsidR="00CB582E" w:rsidRPr="00A32B7E">
              <w:rPr>
                <w:rFonts w:cs="Arial CYR"/>
                <w:color w:val="000000"/>
                <w:sz w:val="20"/>
                <w:szCs w:val="20"/>
              </w:rPr>
              <w:t xml:space="preserve"> </w:t>
            </w:r>
            <w:r w:rsidRPr="00A32B7E">
              <w:rPr>
                <w:rFonts w:cs="Arial CYR"/>
                <w:color w:val="000000"/>
                <w:sz w:val="20"/>
                <w:szCs w:val="20"/>
              </w:rPr>
              <w:t>Ленина Семилукского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307,30</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195,40</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38179,90</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 "Токай" Аннинского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137,70</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25,80</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665,77</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ООО"Агротех-гарант" Аннинского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402,00</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290,10</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84158,01</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СХА "Путь Ленина" Аннинского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390,12</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278,22</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77406,37</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СХА "Битюгское" Аннинского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275,07</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163,17</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26623,36</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CXA "Заря" Аннинского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313,72</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201,82</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40732,66</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xml:space="preserve"> СХА "Левашовка" Аннинского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204,82</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92,92</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8633,51</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ЗАО "Николаевка" Аннинского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644,41</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532,51</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283562,34</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СХА "Ясырки" Аннинского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250,19</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138,29</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19123,82</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xml:space="preserve"> ООО "Нива" Аннинского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467,49</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355,59</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126441,88</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СХА им. Ленина Аннинского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607,63</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495,73</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245743,28</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ООО"Агрошанс" Бутурлиновского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180,23</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68,33</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4669,26</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 "Нива" Бутурлиновского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104,40</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-7,50</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56,25</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ООО"Нижнекисляйские семена" Бутурлиновского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299,21</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187,31</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35086,28</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 "Озерское"</w:t>
            </w:r>
            <w:r w:rsidR="00CB582E" w:rsidRPr="00A32B7E">
              <w:rPr>
                <w:rFonts w:cs="Arial CYR"/>
                <w:color w:val="000000"/>
                <w:sz w:val="20"/>
                <w:szCs w:val="20"/>
              </w:rPr>
              <w:t xml:space="preserve"> </w:t>
            </w:r>
            <w:r w:rsidRPr="00A32B7E">
              <w:rPr>
                <w:rFonts w:cs="Arial CYR"/>
                <w:color w:val="000000"/>
                <w:sz w:val="20"/>
                <w:szCs w:val="20"/>
              </w:rPr>
              <w:t>Бутурлиновского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226,52</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114,62</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13136,60</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 "Славянский" Бутурлиновского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306,32</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194,42</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37800,87</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 "Юбилейное" Хохольского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413,37</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301,47</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90886,52</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 "Семедесятская Нива" Хохольского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420,00</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308,10</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94925,61</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ЗАО "Дон" Хохольского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444,03</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332,13</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110311,67</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ЗАО "Хохольское" Хохольского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429,63</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317,73</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100951,19</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ООО "Ленинская Нива" с. Староникольское</w:t>
            </w:r>
            <w:r w:rsidR="00CB582E" w:rsidRPr="00A32B7E">
              <w:rPr>
                <w:rFonts w:cs="Arial CYR"/>
                <w:color w:val="000000"/>
                <w:sz w:val="20"/>
                <w:szCs w:val="20"/>
              </w:rPr>
              <w:t xml:space="preserve"> </w:t>
            </w:r>
            <w:r w:rsidRPr="00A32B7E">
              <w:rPr>
                <w:rFonts w:cs="Arial CYR"/>
                <w:color w:val="000000"/>
                <w:sz w:val="20"/>
                <w:szCs w:val="20"/>
              </w:rPr>
              <w:t>Хохольского р-на</w:t>
            </w:r>
          </w:p>
        </w:tc>
        <w:tc>
          <w:tcPr>
            <w:tcW w:w="144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213,99</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102,09</w:t>
            </w:r>
          </w:p>
        </w:tc>
        <w:tc>
          <w:tcPr>
            <w:tcW w:w="2086"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10421,49</w:t>
            </w:r>
          </w:p>
        </w:tc>
      </w:tr>
      <w:tr w:rsidR="00B937F5" w:rsidRPr="00A32B7E" w:rsidTr="00A32B7E">
        <w:trPr>
          <w:trHeight w:val="255"/>
          <w:jc w:val="center"/>
        </w:trPr>
        <w:tc>
          <w:tcPr>
            <w:tcW w:w="3600" w:type="dxa"/>
            <w:tcBorders>
              <w:top w:val="nil"/>
              <w:left w:val="single" w:sz="4" w:space="0" w:color="auto"/>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xml:space="preserve">Итого </w:t>
            </w:r>
          </w:p>
        </w:tc>
        <w:tc>
          <w:tcPr>
            <w:tcW w:w="1440" w:type="dxa"/>
            <w:tcBorders>
              <w:top w:val="nil"/>
              <w:left w:val="nil"/>
              <w:bottom w:val="single" w:sz="4" w:space="0" w:color="auto"/>
              <w:right w:val="single" w:sz="4" w:space="0" w:color="auto"/>
            </w:tcBorders>
            <w:noWrap/>
            <w:vAlign w:val="bottom"/>
          </w:tcPr>
          <w:p w:rsidR="00B937F5" w:rsidRPr="00A32B7E" w:rsidRDefault="00234C9D" w:rsidP="00A32B7E">
            <w:pPr>
              <w:tabs>
                <w:tab w:val="left" w:pos="540"/>
              </w:tabs>
              <w:spacing w:line="360" w:lineRule="auto"/>
              <w:jc w:val="center"/>
              <w:rPr>
                <w:rFonts w:cs="Arial CYR"/>
                <w:color w:val="000000"/>
                <w:sz w:val="20"/>
                <w:szCs w:val="20"/>
              </w:rPr>
            </w:pPr>
            <w:r>
              <w:rPr>
                <w:color w:val="000000"/>
                <w:sz w:val="20"/>
              </w:rPr>
              <w:pict>
                <v:shape id="_x0000_i1115" type="#_x0000_t75" style="width:11.25pt;height:17.25pt">
                  <v:imagedata r:id="rId61" o:title=""/>
                </v:shape>
              </w:pict>
            </w:r>
            <w:r w:rsidR="00B937F5" w:rsidRPr="00A32B7E">
              <w:rPr>
                <w:color w:val="000000"/>
                <w:sz w:val="20"/>
              </w:rPr>
              <w:t>=</w:t>
            </w:r>
            <w:r w:rsidR="00B937F5" w:rsidRPr="00A32B7E">
              <w:rPr>
                <w:rFonts w:cs="Arial CYR"/>
                <w:color w:val="000000"/>
                <w:sz w:val="20"/>
                <w:szCs w:val="20"/>
              </w:rPr>
              <w:t>317,37</w:t>
            </w:r>
          </w:p>
        </w:tc>
        <w:tc>
          <w:tcPr>
            <w:tcW w:w="900" w:type="dxa"/>
            <w:tcBorders>
              <w:top w:val="nil"/>
              <w:left w:val="nil"/>
              <w:bottom w:val="single" w:sz="4" w:space="0" w:color="auto"/>
              <w:right w:val="single" w:sz="4" w:space="0" w:color="auto"/>
            </w:tcBorders>
            <w:noWrap/>
            <w:vAlign w:val="bottom"/>
          </w:tcPr>
          <w:p w:rsidR="00B937F5" w:rsidRPr="00A32B7E" w:rsidRDefault="00B937F5" w:rsidP="00A32B7E">
            <w:pPr>
              <w:tabs>
                <w:tab w:val="left" w:pos="540"/>
              </w:tabs>
              <w:spacing w:line="360" w:lineRule="auto"/>
              <w:jc w:val="center"/>
              <w:rPr>
                <w:rFonts w:cs="Arial CYR"/>
                <w:color w:val="000000"/>
                <w:sz w:val="20"/>
                <w:szCs w:val="20"/>
              </w:rPr>
            </w:pPr>
            <w:r w:rsidRPr="00A32B7E">
              <w:rPr>
                <w:rFonts w:cs="Arial CYR"/>
                <w:color w:val="000000"/>
                <w:sz w:val="20"/>
                <w:szCs w:val="20"/>
              </w:rPr>
              <w:t> </w:t>
            </w:r>
          </w:p>
        </w:tc>
        <w:tc>
          <w:tcPr>
            <w:tcW w:w="2086" w:type="dxa"/>
            <w:tcBorders>
              <w:top w:val="nil"/>
              <w:left w:val="nil"/>
              <w:bottom w:val="single" w:sz="4" w:space="0" w:color="auto"/>
              <w:right w:val="single" w:sz="4" w:space="0" w:color="auto"/>
            </w:tcBorders>
            <w:noWrap/>
            <w:vAlign w:val="bottom"/>
          </w:tcPr>
          <w:p w:rsidR="00B937F5" w:rsidRPr="00A32B7E" w:rsidRDefault="00234C9D" w:rsidP="00A32B7E">
            <w:pPr>
              <w:tabs>
                <w:tab w:val="left" w:pos="540"/>
              </w:tabs>
              <w:spacing w:line="360" w:lineRule="auto"/>
              <w:jc w:val="center"/>
              <w:rPr>
                <w:rFonts w:cs="Arial CYR"/>
                <w:color w:val="000000"/>
                <w:sz w:val="20"/>
                <w:szCs w:val="20"/>
              </w:rPr>
            </w:pPr>
            <w:r>
              <w:rPr>
                <w:color w:val="000000"/>
                <w:sz w:val="20"/>
              </w:rPr>
              <w:pict>
                <v:shape id="_x0000_i1116" type="#_x0000_t75" style="width:39.75pt;height:16.5pt">
                  <v:imagedata r:id="rId81" o:title="" cropleft="27110f"/>
                </v:shape>
              </w:pict>
            </w:r>
            <w:r w:rsidR="00B937F5" w:rsidRPr="00A32B7E">
              <w:rPr>
                <w:color w:val="000000"/>
                <w:sz w:val="20"/>
              </w:rPr>
              <w:t>=</w:t>
            </w:r>
            <w:r w:rsidR="00B937F5" w:rsidRPr="00A32B7E">
              <w:rPr>
                <w:rFonts w:cs="Arial CYR"/>
                <w:color w:val="000000"/>
                <w:sz w:val="20"/>
                <w:szCs w:val="20"/>
              </w:rPr>
              <w:t>1519824,78</w:t>
            </w:r>
          </w:p>
        </w:tc>
      </w:tr>
    </w:tbl>
    <w:p w:rsidR="00A32B7E" w:rsidRDefault="00A32B7E" w:rsidP="00CB582E">
      <w:pPr>
        <w:pStyle w:val="a6"/>
        <w:tabs>
          <w:tab w:val="left" w:pos="0"/>
        </w:tabs>
        <w:spacing w:before="0"/>
        <w:rPr>
          <w:color w:val="000000"/>
        </w:rPr>
      </w:pPr>
    </w:p>
    <w:p w:rsidR="00CC48EF" w:rsidRDefault="00A670F7" w:rsidP="00CB582E">
      <w:pPr>
        <w:pStyle w:val="a6"/>
        <w:tabs>
          <w:tab w:val="left" w:pos="0"/>
        </w:tabs>
        <w:spacing w:before="0"/>
        <w:rPr>
          <w:color w:val="000000"/>
        </w:rPr>
      </w:pPr>
      <w:r w:rsidRPr="00C3143E">
        <w:rPr>
          <w:color w:val="000000"/>
        </w:rPr>
        <w:t>Таким образом, общая вариация составит:</w:t>
      </w:r>
      <w:r w:rsidRPr="00C3143E">
        <w:rPr>
          <w:color w:val="000000"/>
        </w:rPr>
        <w:tab/>
      </w:r>
    </w:p>
    <w:p w:rsidR="00A32B7E" w:rsidRDefault="00A32B7E" w:rsidP="00CB582E">
      <w:pPr>
        <w:pStyle w:val="a6"/>
        <w:tabs>
          <w:tab w:val="left" w:pos="0"/>
        </w:tabs>
        <w:spacing w:before="0"/>
        <w:rPr>
          <w:color w:val="000000"/>
        </w:rPr>
      </w:pPr>
    </w:p>
    <w:p w:rsidR="00A670F7" w:rsidRDefault="00A670F7" w:rsidP="00CB582E">
      <w:pPr>
        <w:pStyle w:val="a6"/>
        <w:tabs>
          <w:tab w:val="left" w:pos="0"/>
        </w:tabs>
        <w:spacing w:before="0"/>
        <w:rPr>
          <w:color w:val="000000"/>
        </w:rPr>
      </w:pPr>
      <w:r w:rsidRPr="00C3143E">
        <w:rPr>
          <w:color w:val="000000"/>
        </w:rPr>
        <w:t>W</w:t>
      </w:r>
      <w:r w:rsidRPr="00C3143E">
        <w:rPr>
          <w:color w:val="000000"/>
          <w:vertAlign w:val="subscript"/>
        </w:rPr>
        <w:t>общ</w:t>
      </w:r>
      <w:r w:rsidRPr="00C3143E">
        <w:rPr>
          <w:color w:val="000000"/>
        </w:rPr>
        <w:t xml:space="preserve"> = </w:t>
      </w:r>
      <w:r w:rsidR="00B937F5" w:rsidRPr="00C3143E">
        <w:rPr>
          <w:color w:val="000000"/>
        </w:rPr>
        <w:t>1519824,78</w:t>
      </w:r>
      <w:r w:rsidR="00D910B9" w:rsidRPr="00C3143E">
        <w:rPr>
          <w:color w:val="000000"/>
        </w:rPr>
        <w:t xml:space="preserve"> (ц/га</w:t>
      </w:r>
      <w:r w:rsidRPr="00C3143E">
        <w:rPr>
          <w:color w:val="000000"/>
        </w:rPr>
        <w:t>).</w:t>
      </w:r>
    </w:p>
    <w:p w:rsidR="00A32B7E" w:rsidRPr="00A32B7E" w:rsidRDefault="00A32B7E" w:rsidP="00A32B7E">
      <w:pPr>
        <w:pStyle w:val="a4"/>
      </w:pPr>
    </w:p>
    <w:p w:rsidR="00B937F5" w:rsidRPr="00C3143E" w:rsidRDefault="008972FD" w:rsidP="00CB582E">
      <w:pPr>
        <w:widowControl w:val="0"/>
        <w:numPr>
          <w:ilvl w:val="0"/>
          <w:numId w:val="31"/>
        </w:numPr>
        <w:tabs>
          <w:tab w:val="clear" w:pos="1420"/>
          <w:tab w:val="left" w:pos="0"/>
          <w:tab w:val="num" w:pos="1080"/>
        </w:tabs>
        <w:spacing w:line="360" w:lineRule="auto"/>
        <w:ind w:left="0" w:firstLine="709"/>
        <w:jc w:val="both"/>
        <w:rPr>
          <w:color w:val="000000"/>
          <w:sz w:val="28"/>
          <w:szCs w:val="28"/>
        </w:rPr>
      </w:pPr>
      <w:r w:rsidRPr="00C3143E">
        <w:rPr>
          <w:color w:val="000000"/>
          <w:sz w:val="28"/>
        </w:rPr>
        <w:t>О</w:t>
      </w:r>
      <w:r w:rsidR="00B937F5" w:rsidRPr="00C3143E">
        <w:rPr>
          <w:color w:val="000000"/>
          <w:sz w:val="28"/>
          <w:szCs w:val="28"/>
        </w:rPr>
        <w:t>пределим факторную вариацию урожайности сахарной свеклы, которая отражает изменение результата под влиянием изучаемого фактора:</w:t>
      </w:r>
    </w:p>
    <w:p w:rsidR="00A32B7E" w:rsidRDefault="00A32B7E" w:rsidP="00CB582E">
      <w:pPr>
        <w:widowControl w:val="0"/>
        <w:tabs>
          <w:tab w:val="left" w:pos="0"/>
        </w:tabs>
        <w:spacing w:line="360" w:lineRule="auto"/>
        <w:ind w:firstLine="709"/>
        <w:jc w:val="both"/>
        <w:rPr>
          <w:color w:val="000000"/>
          <w:sz w:val="28"/>
          <w:szCs w:val="28"/>
        </w:rPr>
      </w:pPr>
    </w:p>
    <w:p w:rsidR="00B937F5" w:rsidRPr="00C3143E" w:rsidRDefault="00234C9D" w:rsidP="00CB582E">
      <w:pPr>
        <w:widowControl w:val="0"/>
        <w:tabs>
          <w:tab w:val="left" w:pos="0"/>
        </w:tabs>
        <w:spacing w:line="360" w:lineRule="auto"/>
        <w:ind w:firstLine="709"/>
        <w:jc w:val="both"/>
        <w:rPr>
          <w:color w:val="000000"/>
          <w:sz w:val="28"/>
          <w:szCs w:val="28"/>
        </w:rPr>
      </w:pPr>
      <w:r>
        <w:rPr>
          <w:color w:val="000000"/>
          <w:sz w:val="28"/>
          <w:szCs w:val="28"/>
        </w:rPr>
        <w:pict>
          <v:shape id="_x0000_i1117" type="#_x0000_t75" style="width:116.25pt;height:21pt">
            <v:imagedata r:id="rId82" o:title=""/>
          </v:shape>
        </w:pict>
      </w:r>
      <w:r w:rsidR="00B937F5" w:rsidRPr="00C3143E">
        <w:rPr>
          <w:color w:val="000000"/>
          <w:sz w:val="28"/>
          <w:szCs w:val="28"/>
        </w:rPr>
        <w:t>, где</w:t>
      </w:r>
    </w:p>
    <w:p w:rsidR="00A32B7E" w:rsidRDefault="00A32B7E" w:rsidP="00CB582E">
      <w:pPr>
        <w:widowControl w:val="0"/>
        <w:tabs>
          <w:tab w:val="left" w:pos="0"/>
        </w:tabs>
        <w:spacing w:line="360" w:lineRule="auto"/>
        <w:ind w:firstLine="709"/>
        <w:jc w:val="both"/>
        <w:rPr>
          <w:color w:val="000000"/>
          <w:sz w:val="28"/>
          <w:szCs w:val="28"/>
        </w:rPr>
      </w:pPr>
    </w:p>
    <w:p w:rsidR="00B937F5" w:rsidRPr="00C3143E" w:rsidRDefault="00234C9D" w:rsidP="00CB582E">
      <w:pPr>
        <w:widowControl w:val="0"/>
        <w:tabs>
          <w:tab w:val="left" w:pos="0"/>
        </w:tabs>
        <w:spacing w:line="360" w:lineRule="auto"/>
        <w:ind w:firstLine="709"/>
        <w:jc w:val="both"/>
        <w:rPr>
          <w:color w:val="000000"/>
          <w:sz w:val="28"/>
          <w:szCs w:val="28"/>
        </w:rPr>
      </w:pPr>
      <w:r>
        <w:rPr>
          <w:color w:val="000000"/>
          <w:sz w:val="28"/>
          <w:szCs w:val="28"/>
        </w:rPr>
        <w:pict>
          <v:shape id="_x0000_i1118" type="#_x0000_t75" style="width:17.25pt;height:18.75pt">
            <v:imagedata r:id="rId83" o:title=""/>
          </v:shape>
        </w:pict>
      </w:r>
      <w:r w:rsidR="00B937F5" w:rsidRPr="00C3143E">
        <w:rPr>
          <w:color w:val="000000"/>
          <w:sz w:val="28"/>
          <w:szCs w:val="28"/>
        </w:rPr>
        <w:t xml:space="preserve"> - среднее значение результата по группам, которые получены на основании группировки по факторному признаку,</w:t>
      </w:r>
    </w:p>
    <w:p w:rsidR="00B937F5" w:rsidRPr="00C3143E" w:rsidRDefault="00234C9D" w:rsidP="00CB582E">
      <w:pPr>
        <w:widowControl w:val="0"/>
        <w:tabs>
          <w:tab w:val="left" w:pos="0"/>
        </w:tabs>
        <w:spacing w:line="360" w:lineRule="auto"/>
        <w:ind w:firstLine="709"/>
        <w:jc w:val="both"/>
        <w:rPr>
          <w:color w:val="000000"/>
          <w:sz w:val="28"/>
          <w:szCs w:val="28"/>
        </w:rPr>
      </w:pPr>
      <w:r>
        <w:rPr>
          <w:color w:val="000000"/>
          <w:sz w:val="28"/>
          <w:szCs w:val="28"/>
        </w:rPr>
        <w:pict>
          <v:shape id="_x0000_i1119" type="#_x0000_t75" style="width:11.25pt;height:12.75pt">
            <v:imagedata r:id="rId80" o:title=""/>
          </v:shape>
        </w:pict>
      </w:r>
      <w:r w:rsidR="00B937F5" w:rsidRPr="00C3143E">
        <w:rPr>
          <w:color w:val="000000"/>
          <w:sz w:val="28"/>
          <w:szCs w:val="28"/>
        </w:rPr>
        <w:t xml:space="preserve"> - среднее значение результата в целом по совокупности,</w:t>
      </w:r>
    </w:p>
    <w:p w:rsidR="00B937F5" w:rsidRPr="00C3143E" w:rsidRDefault="00B937F5" w:rsidP="00CB582E">
      <w:pPr>
        <w:widowControl w:val="0"/>
        <w:tabs>
          <w:tab w:val="left" w:pos="0"/>
        </w:tabs>
        <w:spacing w:line="360" w:lineRule="auto"/>
        <w:ind w:firstLine="709"/>
        <w:jc w:val="both"/>
        <w:rPr>
          <w:color w:val="000000"/>
          <w:sz w:val="28"/>
          <w:szCs w:val="28"/>
        </w:rPr>
      </w:pPr>
      <w:r w:rsidRPr="00C3143E">
        <w:rPr>
          <w:color w:val="000000"/>
          <w:sz w:val="28"/>
          <w:szCs w:val="28"/>
          <w:lang w:val="en-US"/>
        </w:rPr>
        <w:t>n</w:t>
      </w:r>
      <w:r w:rsidRPr="00C3143E">
        <w:rPr>
          <w:color w:val="000000"/>
          <w:sz w:val="28"/>
          <w:szCs w:val="28"/>
        </w:rPr>
        <w:t xml:space="preserve"> - число единиц совокупности в группе</w:t>
      </w:r>
    </w:p>
    <w:p w:rsidR="00CC48EF" w:rsidRDefault="00CC48EF" w:rsidP="00CB582E">
      <w:pPr>
        <w:widowControl w:val="0"/>
        <w:tabs>
          <w:tab w:val="left" w:pos="0"/>
        </w:tabs>
        <w:spacing w:line="360" w:lineRule="auto"/>
        <w:ind w:firstLine="709"/>
        <w:jc w:val="both"/>
        <w:rPr>
          <w:color w:val="000000"/>
          <w:sz w:val="28"/>
        </w:rPr>
      </w:pPr>
    </w:p>
    <w:p w:rsidR="00A670F7" w:rsidRDefault="00A670F7" w:rsidP="00CB582E">
      <w:pPr>
        <w:widowControl w:val="0"/>
        <w:tabs>
          <w:tab w:val="left" w:pos="0"/>
        </w:tabs>
        <w:spacing w:line="360" w:lineRule="auto"/>
        <w:ind w:firstLine="709"/>
        <w:jc w:val="both"/>
        <w:rPr>
          <w:color w:val="000000"/>
          <w:sz w:val="28"/>
          <w:szCs w:val="28"/>
        </w:rPr>
      </w:pPr>
      <w:r w:rsidRPr="00C3143E">
        <w:rPr>
          <w:color w:val="000000"/>
          <w:sz w:val="28"/>
          <w:szCs w:val="28"/>
        </w:rPr>
        <w:t>W</w:t>
      </w:r>
      <w:r w:rsidRPr="00C3143E">
        <w:rPr>
          <w:color w:val="000000"/>
          <w:sz w:val="28"/>
          <w:szCs w:val="28"/>
          <w:vertAlign w:val="subscript"/>
        </w:rPr>
        <w:t>факт</w:t>
      </w:r>
      <w:r w:rsidRPr="00C3143E">
        <w:rPr>
          <w:color w:val="000000"/>
          <w:sz w:val="28"/>
          <w:szCs w:val="28"/>
        </w:rPr>
        <w:t xml:space="preserve"> = </w:t>
      </w:r>
      <w:r w:rsidR="00824DBA" w:rsidRPr="00C3143E">
        <w:rPr>
          <w:color w:val="000000"/>
          <w:sz w:val="28"/>
          <w:szCs w:val="28"/>
        </w:rPr>
        <w:t>(403,5-301,4)</w:t>
      </w:r>
      <w:r w:rsidR="00824DBA" w:rsidRPr="00C3143E">
        <w:rPr>
          <w:color w:val="000000"/>
          <w:sz w:val="28"/>
          <w:szCs w:val="28"/>
          <w:vertAlign w:val="superscript"/>
        </w:rPr>
        <w:t>2</w:t>
      </w:r>
      <w:r w:rsidR="00824DBA" w:rsidRPr="00C3143E">
        <w:rPr>
          <w:color w:val="000000"/>
          <w:sz w:val="28"/>
          <w:szCs w:val="28"/>
        </w:rPr>
        <w:t>*4 + (348,9-301,4)</w:t>
      </w:r>
      <w:r w:rsidR="00824DBA" w:rsidRPr="00C3143E">
        <w:rPr>
          <w:color w:val="000000"/>
          <w:sz w:val="28"/>
          <w:szCs w:val="28"/>
          <w:vertAlign w:val="superscript"/>
        </w:rPr>
        <w:t>2</w:t>
      </w:r>
      <w:r w:rsidR="00824DBA" w:rsidRPr="00C3143E">
        <w:rPr>
          <w:color w:val="000000"/>
          <w:sz w:val="28"/>
          <w:szCs w:val="28"/>
        </w:rPr>
        <w:t>*8 + (254,8-301,4)</w:t>
      </w:r>
      <w:r w:rsidR="00824DBA" w:rsidRPr="00C3143E">
        <w:rPr>
          <w:color w:val="000000"/>
          <w:sz w:val="28"/>
          <w:szCs w:val="28"/>
          <w:vertAlign w:val="superscript"/>
        </w:rPr>
        <w:t>2</w:t>
      </w:r>
      <w:r w:rsidR="00824DBA" w:rsidRPr="00C3143E">
        <w:rPr>
          <w:color w:val="000000"/>
          <w:sz w:val="28"/>
          <w:szCs w:val="28"/>
        </w:rPr>
        <w:t>*8 + (262,4-301,4)</w:t>
      </w:r>
      <w:r w:rsidR="00824DBA" w:rsidRPr="00C3143E">
        <w:rPr>
          <w:color w:val="000000"/>
          <w:sz w:val="28"/>
          <w:szCs w:val="28"/>
          <w:vertAlign w:val="superscript"/>
        </w:rPr>
        <w:t>2</w:t>
      </w:r>
      <w:r w:rsidR="00824DBA" w:rsidRPr="00C3143E">
        <w:rPr>
          <w:color w:val="000000"/>
          <w:sz w:val="28"/>
          <w:szCs w:val="28"/>
        </w:rPr>
        <w:t>*5 = 41697,6 + 18050 + 17372,5 + 7605 = 84725,1(ц/га)</w:t>
      </w:r>
    </w:p>
    <w:p w:rsidR="00A32B7E" w:rsidRPr="00C3143E" w:rsidRDefault="00A32B7E" w:rsidP="00CB582E">
      <w:pPr>
        <w:widowControl w:val="0"/>
        <w:tabs>
          <w:tab w:val="left" w:pos="0"/>
        </w:tabs>
        <w:spacing w:line="360" w:lineRule="auto"/>
        <w:ind w:firstLine="709"/>
        <w:jc w:val="both"/>
        <w:rPr>
          <w:color w:val="000000"/>
          <w:sz w:val="28"/>
          <w:szCs w:val="28"/>
        </w:rPr>
      </w:pPr>
    </w:p>
    <w:p w:rsidR="00E9732A" w:rsidRPr="00C3143E" w:rsidRDefault="00A670F7" w:rsidP="00CB582E">
      <w:pPr>
        <w:widowControl w:val="0"/>
        <w:numPr>
          <w:ilvl w:val="0"/>
          <w:numId w:val="31"/>
        </w:numPr>
        <w:tabs>
          <w:tab w:val="clear" w:pos="1420"/>
          <w:tab w:val="left" w:pos="0"/>
          <w:tab w:val="num" w:pos="1080"/>
        </w:tabs>
        <w:spacing w:line="360" w:lineRule="auto"/>
        <w:ind w:left="0" w:firstLine="709"/>
        <w:jc w:val="both"/>
        <w:rPr>
          <w:color w:val="000000"/>
          <w:sz w:val="28"/>
          <w:szCs w:val="28"/>
        </w:rPr>
      </w:pPr>
      <w:r w:rsidRPr="00C3143E">
        <w:rPr>
          <w:color w:val="000000"/>
          <w:sz w:val="28"/>
        </w:rPr>
        <w:t xml:space="preserve"> </w:t>
      </w:r>
      <w:r w:rsidR="00E9732A" w:rsidRPr="00C3143E">
        <w:rPr>
          <w:color w:val="000000"/>
          <w:sz w:val="28"/>
          <w:szCs w:val="28"/>
        </w:rPr>
        <w:t>Определим факторную вариацию урожайности сахарной свеклы, которая отражает изменение результата под влиянием изучаемого фактора:</w:t>
      </w:r>
    </w:p>
    <w:p w:rsidR="00D910B9" w:rsidRPr="00C3143E" w:rsidRDefault="00A32B7E" w:rsidP="00CB582E">
      <w:pPr>
        <w:pStyle w:val="a6"/>
        <w:tabs>
          <w:tab w:val="left" w:pos="0"/>
        </w:tabs>
        <w:spacing w:before="0"/>
        <w:rPr>
          <w:color w:val="000000"/>
        </w:rPr>
      </w:pPr>
      <w:r>
        <w:rPr>
          <w:color w:val="000000"/>
        </w:rPr>
        <w:br w:type="page"/>
      </w:r>
      <w:r w:rsidR="00A670F7" w:rsidRPr="00C3143E">
        <w:rPr>
          <w:color w:val="000000"/>
        </w:rPr>
        <w:t>W</w:t>
      </w:r>
      <w:r w:rsidR="00A670F7" w:rsidRPr="00C3143E">
        <w:rPr>
          <w:color w:val="000000"/>
          <w:vertAlign w:val="subscript"/>
        </w:rPr>
        <w:t xml:space="preserve">ост </w:t>
      </w:r>
      <w:r w:rsidR="00A670F7" w:rsidRPr="00C3143E">
        <w:rPr>
          <w:color w:val="000000"/>
        </w:rPr>
        <w:t>= W</w:t>
      </w:r>
      <w:r w:rsidR="00A670F7" w:rsidRPr="00C3143E">
        <w:rPr>
          <w:color w:val="000000"/>
          <w:vertAlign w:val="subscript"/>
        </w:rPr>
        <w:t xml:space="preserve">общ </w:t>
      </w:r>
      <w:r w:rsidR="00A670F7" w:rsidRPr="00C3143E">
        <w:rPr>
          <w:color w:val="000000"/>
        </w:rPr>
        <w:t>– W</w:t>
      </w:r>
      <w:r w:rsidR="00A670F7" w:rsidRPr="00C3143E">
        <w:rPr>
          <w:color w:val="000000"/>
          <w:vertAlign w:val="subscript"/>
        </w:rPr>
        <w:t>факт</w:t>
      </w:r>
      <w:r w:rsidR="00A670F7" w:rsidRPr="00C3143E">
        <w:rPr>
          <w:color w:val="000000"/>
        </w:rPr>
        <w:t xml:space="preserve"> = </w:t>
      </w:r>
      <w:r w:rsidR="00ED2274" w:rsidRPr="00C3143E">
        <w:rPr>
          <w:color w:val="000000"/>
        </w:rPr>
        <w:t xml:space="preserve">1519824,78 </w:t>
      </w:r>
      <w:r w:rsidR="00A670F7" w:rsidRPr="00C3143E">
        <w:rPr>
          <w:color w:val="000000"/>
        </w:rPr>
        <w:t>–</w:t>
      </w:r>
      <w:r w:rsidR="00E9732A" w:rsidRPr="00C3143E">
        <w:rPr>
          <w:color w:val="000000"/>
        </w:rPr>
        <w:t xml:space="preserve"> </w:t>
      </w:r>
      <w:r w:rsidR="00ED2274" w:rsidRPr="00C3143E">
        <w:rPr>
          <w:color w:val="000000"/>
        </w:rPr>
        <w:t>84725,1</w:t>
      </w:r>
      <w:r w:rsidR="00A670F7" w:rsidRPr="00C3143E">
        <w:rPr>
          <w:color w:val="000000"/>
        </w:rPr>
        <w:t>=</w:t>
      </w:r>
      <w:r w:rsidR="00CB582E">
        <w:rPr>
          <w:color w:val="000000"/>
        </w:rPr>
        <w:t xml:space="preserve"> </w:t>
      </w:r>
      <w:r w:rsidR="00ED2274" w:rsidRPr="00C3143E">
        <w:rPr>
          <w:color w:val="000000"/>
        </w:rPr>
        <w:t>145099,6</w:t>
      </w:r>
      <w:r w:rsidR="00CB582E">
        <w:rPr>
          <w:color w:val="000000"/>
        </w:rPr>
        <w:t xml:space="preserve"> </w:t>
      </w:r>
      <w:r w:rsidR="00D910B9" w:rsidRPr="00C3143E">
        <w:rPr>
          <w:color w:val="000000"/>
        </w:rPr>
        <w:t>(ц/га).</w:t>
      </w:r>
    </w:p>
    <w:p w:rsidR="00A32B7E" w:rsidRDefault="00A32B7E" w:rsidP="00CB582E">
      <w:pPr>
        <w:pStyle w:val="a6"/>
        <w:tabs>
          <w:tab w:val="left" w:pos="0"/>
        </w:tabs>
        <w:spacing w:before="0"/>
        <w:rPr>
          <w:color w:val="000000"/>
        </w:rPr>
      </w:pPr>
    </w:p>
    <w:p w:rsidR="00CC48EF" w:rsidRDefault="00E9732A" w:rsidP="00CB582E">
      <w:pPr>
        <w:pStyle w:val="a6"/>
        <w:tabs>
          <w:tab w:val="left" w:pos="0"/>
        </w:tabs>
        <w:spacing w:before="0"/>
        <w:rPr>
          <w:color w:val="000000"/>
        </w:rPr>
      </w:pPr>
      <w:r w:rsidRPr="00C3143E">
        <w:rPr>
          <w:color w:val="000000"/>
        </w:rPr>
        <w:t>Определим остаточную вариацию урожайности сахарной свеклы:</w:t>
      </w:r>
    </w:p>
    <w:p w:rsidR="00A32B7E" w:rsidRDefault="00A32B7E" w:rsidP="00CB582E">
      <w:pPr>
        <w:pStyle w:val="a6"/>
        <w:tabs>
          <w:tab w:val="left" w:pos="0"/>
        </w:tabs>
        <w:spacing w:before="0"/>
        <w:rPr>
          <w:color w:val="000000"/>
        </w:rPr>
      </w:pPr>
    </w:p>
    <w:p w:rsidR="00CC48EF" w:rsidRDefault="00234C9D" w:rsidP="00CB582E">
      <w:pPr>
        <w:pStyle w:val="a6"/>
        <w:tabs>
          <w:tab w:val="left" w:pos="0"/>
        </w:tabs>
        <w:spacing w:before="0"/>
        <w:rPr>
          <w:color w:val="000000"/>
        </w:rPr>
      </w:pPr>
      <w:r>
        <w:rPr>
          <w:color w:val="000000"/>
        </w:rPr>
        <w:pict>
          <v:shape id="_x0000_i1120" type="#_x0000_t75" style="width:117pt;height:36pt" o:preferrelative="f">
            <v:imagedata r:id="rId84" o:title=""/>
          </v:shape>
        </w:pict>
      </w:r>
      <w:r w:rsidR="00A670F7" w:rsidRPr="00C3143E">
        <w:rPr>
          <w:color w:val="000000"/>
        </w:rPr>
        <w:t>,</w:t>
      </w:r>
    </w:p>
    <w:p w:rsidR="00A32B7E" w:rsidRDefault="00A32B7E" w:rsidP="00CB582E">
      <w:pPr>
        <w:pStyle w:val="a6"/>
        <w:tabs>
          <w:tab w:val="left" w:pos="0"/>
        </w:tabs>
        <w:spacing w:before="0"/>
        <w:rPr>
          <w:color w:val="000000"/>
        </w:rPr>
      </w:pPr>
    </w:p>
    <w:p w:rsidR="00CC48EF" w:rsidRDefault="00A670F7" w:rsidP="00CB582E">
      <w:pPr>
        <w:pStyle w:val="a6"/>
        <w:tabs>
          <w:tab w:val="left" w:pos="0"/>
        </w:tabs>
        <w:spacing w:before="0"/>
        <w:rPr>
          <w:color w:val="000000"/>
        </w:rPr>
      </w:pPr>
      <w:r w:rsidRPr="00C3143E">
        <w:rPr>
          <w:color w:val="000000"/>
        </w:rPr>
        <w:t>где</w:t>
      </w:r>
      <w:r w:rsidRPr="00C3143E">
        <w:rPr>
          <w:color w:val="000000"/>
        </w:rPr>
        <w:tab/>
      </w:r>
      <w:r w:rsidRPr="00C3143E">
        <w:rPr>
          <w:color w:val="000000"/>
          <w:lang w:val="en-US"/>
        </w:rPr>
        <w:t>N</w:t>
      </w:r>
      <w:r w:rsidRPr="00C3143E">
        <w:rPr>
          <w:color w:val="000000"/>
        </w:rPr>
        <w:t xml:space="preserve"> – число хозяйств.</w:t>
      </w:r>
      <w:r w:rsidRPr="00C3143E">
        <w:rPr>
          <w:color w:val="000000"/>
        </w:rPr>
        <w:tab/>
      </w:r>
    </w:p>
    <w:p w:rsidR="00A32B7E" w:rsidRDefault="00A32B7E" w:rsidP="00CB582E">
      <w:pPr>
        <w:pStyle w:val="a6"/>
        <w:tabs>
          <w:tab w:val="left" w:pos="0"/>
        </w:tabs>
        <w:spacing w:before="0"/>
        <w:rPr>
          <w:color w:val="000000"/>
        </w:rPr>
      </w:pPr>
    </w:p>
    <w:p w:rsidR="00D910B9" w:rsidRPr="00C3143E" w:rsidRDefault="00234C9D" w:rsidP="00CB582E">
      <w:pPr>
        <w:pStyle w:val="a6"/>
        <w:tabs>
          <w:tab w:val="left" w:pos="0"/>
        </w:tabs>
        <w:spacing w:before="0"/>
        <w:rPr>
          <w:color w:val="000000"/>
        </w:rPr>
      </w:pPr>
      <w:r>
        <w:rPr>
          <w:color w:val="000000"/>
        </w:rPr>
        <w:pict>
          <v:shape id="_x0000_i1121" type="#_x0000_t75" style="width:125.25pt;height:30.75pt" o:preferrelative="f">
            <v:imagedata r:id="rId85" o:title=""/>
          </v:shape>
        </w:pict>
      </w:r>
      <w:r w:rsidR="00972EA2" w:rsidRPr="00C3143E">
        <w:rPr>
          <w:color w:val="000000"/>
        </w:rPr>
        <w:t>63326,03</w:t>
      </w:r>
      <w:r w:rsidR="00A670F7" w:rsidRPr="00C3143E">
        <w:rPr>
          <w:color w:val="000000"/>
        </w:rPr>
        <w:t xml:space="preserve"> </w:t>
      </w:r>
      <w:r w:rsidR="00D910B9" w:rsidRPr="00C3143E">
        <w:rPr>
          <w:color w:val="000000"/>
        </w:rPr>
        <w:t>(ц/га).</w:t>
      </w:r>
    </w:p>
    <w:p w:rsidR="00A32B7E" w:rsidRDefault="00A32B7E" w:rsidP="00CB582E">
      <w:pPr>
        <w:pStyle w:val="a6"/>
        <w:tabs>
          <w:tab w:val="left" w:pos="0"/>
        </w:tabs>
        <w:spacing w:before="0"/>
        <w:rPr>
          <w:color w:val="000000"/>
        </w:rPr>
      </w:pPr>
    </w:p>
    <w:p w:rsidR="00CC48EF" w:rsidRDefault="00A670F7" w:rsidP="00CB582E">
      <w:pPr>
        <w:pStyle w:val="a6"/>
        <w:tabs>
          <w:tab w:val="left" w:pos="0"/>
        </w:tabs>
        <w:spacing w:before="0"/>
        <w:rPr>
          <w:color w:val="000000"/>
        </w:rPr>
      </w:pPr>
      <w:r w:rsidRPr="00C3143E">
        <w:rPr>
          <w:color w:val="000000"/>
        </w:rPr>
        <w:t>5. Определим факторную дисперсию:</w:t>
      </w:r>
      <w:r w:rsidRPr="00C3143E">
        <w:rPr>
          <w:color w:val="000000"/>
        </w:rPr>
        <w:tab/>
      </w:r>
    </w:p>
    <w:p w:rsidR="00A32B7E" w:rsidRDefault="00A32B7E" w:rsidP="00CB582E">
      <w:pPr>
        <w:pStyle w:val="a6"/>
        <w:tabs>
          <w:tab w:val="left" w:pos="0"/>
        </w:tabs>
        <w:spacing w:before="0"/>
        <w:rPr>
          <w:color w:val="000000"/>
        </w:rPr>
      </w:pPr>
    </w:p>
    <w:p w:rsidR="00CC48EF" w:rsidRDefault="00234C9D" w:rsidP="00CB582E">
      <w:pPr>
        <w:pStyle w:val="a6"/>
        <w:tabs>
          <w:tab w:val="left" w:pos="0"/>
        </w:tabs>
        <w:spacing w:before="0"/>
        <w:rPr>
          <w:color w:val="000000"/>
        </w:rPr>
      </w:pPr>
      <w:r>
        <w:rPr>
          <w:color w:val="000000"/>
        </w:rPr>
        <w:pict>
          <v:shape id="_x0000_i1122" type="#_x0000_t75" style="width:118.5pt;height:36.75pt" o:preferrelative="f">
            <v:imagedata r:id="rId86" o:title=""/>
          </v:shape>
        </w:pict>
      </w:r>
      <w:r w:rsidR="00A670F7" w:rsidRPr="00C3143E">
        <w:rPr>
          <w:color w:val="000000"/>
        </w:rPr>
        <w:t>,</w:t>
      </w:r>
    </w:p>
    <w:p w:rsidR="00A32B7E" w:rsidRDefault="00A32B7E" w:rsidP="00CB582E">
      <w:pPr>
        <w:pStyle w:val="a6"/>
        <w:tabs>
          <w:tab w:val="left" w:pos="0"/>
        </w:tabs>
        <w:spacing w:before="0"/>
        <w:rPr>
          <w:color w:val="000000"/>
        </w:rPr>
      </w:pPr>
    </w:p>
    <w:p w:rsidR="00CC48EF" w:rsidRDefault="00A670F7" w:rsidP="00CB582E">
      <w:pPr>
        <w:pStyle w:val="a6"/>
        <w:tabs>
          <w:tab w:val="left" w:pos="0"/>
        </w:tabs>
        <w:spacing w:before="0"/>
        <w:rPr>
          <w:color w:val="000000"/>
        </w:rPr>
      </w:pPr>
      <w:r w:rsidRPr="00C3143E">
        <w:rPr>
          <w:color w:val="000000"/>
        </w:rPr>
        <w:t>где</w:t>
      </w:r>
      <w:r w:rsidRPr="00C3143E">
        <w:rPr>
          <w:color w:val="000000"/>
        </w:rPr>
        <w:tab/>
      </w:r>
      <w:r w:rsidRPr="00C3143E">
        <w:rPr>
          <w:color w:val="000000"/>
          <w:lang w:val="en-US"/>
        </w:rPr>
        <w:t>n</w:t>
      </w:r>
      <w:r w:rsidRPr="00C3143E">
        <w:rPr>
          <w:color w:val="000000"/>
        </w:rPr>
        <w:t xml:space="preserve"> – число групп.</w:t>
      </w:r>
      <w:r w:rsidRPr="00C3143E">
        <w:rPr>
          <w:color w:val="000000"/>
        </w:rPr>
        <w:tab/>
      </w:r>
    </w:p>
    <w:p w:rsidR="00A32B7E" w:rsidRDefault="00A32B7E" w:rsidP="00CB582E">
      <w:pPr>
        <w:pStyle w:val="a6"/>
        <w:tabs>
          <w:tab w:val="left" w:pos="0"/>
        </w:tabs>
        <w:spacing w:before="0"/>
        <w:rPr>
          <w:color w:val="000000"/>
        </w:rPr>
      </w:pPr>
    </w:p>
    <w:p w:rsidR="00D910B9" w:rsidRPr="00C3143E" w:rsidRDefault="00234C9D" w:rsidP="00CB582E">
      <w:pPr>
        <w:pStyle w:val="a6"/>
        <w:tabs>
          <w:tab w:val="left" w:pos="0"/>
        </w:tabs>
        <w:spacing w:before="0"/>
        <w:rPr>
          <w:color w:val="000000"/>
        </w:rPr>
      </w:pPr>
      <w:r>
        <w:rPr>
          <w:color w:val="000000"/>
        </w:rPr>
        <w:pict>
          <v:shape id="_x0000_i1123" type="#_x0000_t75" style="width:84.75pt;height:30.75pt" o:preferrelative="f">
            <v:imagedata r:id="rId87" o:title=""/>
          </v:shape>
        </w:pict>
      </w:r>
      <w:r w:rsidR="00CB582E">
        <w:rPr>
          <w:color w:val="000000"/>
        </w:rPr>
        <w:t xml:space="preserve"> </w:t>
      </w:r>
      <w:r w:rsidR="00A670F7" w:rsidRPr="00C3143E">
        <w:rPr>
          <w:color w:val="000000"/>
        </w:rPr>
        <w:t>=</w:t>
      </w:r>
      <w:r w:rsidR="0073698C" w:rsidRPr="00C3143E">
        <w:rPr>
          <w:color w:val="000000"/>
        </w:rPr>
        <w:t>28241,67</w:t>
      </w:r>
      <w:r w:rsidR="00CB582E">
        <w:rPr>
          <w:color w:val="000000"/>
        </w:rPr>
        <w:t xml:space="preserve"> </w:t>
      </w:r>
      <w:r w:rsidR="00D910B9" w:rsidRPr="00C3143E">
        <w:rPr>
          <w:color w:val="000000"/>
        </w:rPr>
        <w:t>(ц/га).</w:t>
      </w:r>
    </w:p>
    <w:p w:rsidR="00A32B7E" w:rsidRDefault="00A32B7E" w:rsidP="00CB582E">
      <w:pPr>
        <w:pStyle w:val="a6"/>
        <w:tabs>
          <w:tab w:val="left" w:pos="0"/>
        </w:tabs>
        <w:spacing w:before="0"/>
        <w:rPr>
          <w:color w:val="000000"/>
        </w:rPr>
      </w:pPr>
    </w:p>
    <w:p w:rsidR="00CC48EF" w:rsidRDefault="00A670F7" w:rsidP="00CB582E">
      <w:pPr>
        <w:pStyle w:val="a6"/>
        <w:tabs>
          <w:tab w:val="left" w:pos="0"/>
        </w:tabs>
        <w:spacing w:before="0"/>
        <w:rPr>
          <w:color w:val="000000"/>
        </w:rPr>
      </w:pPr>
      <w:r w:rsidRPr="00C3143E">
        <w:rPr>
          <w:color w:val="000000"/>
        </w:rPr>
        <w:t>6. Определим остаточную дисперсию:</w:t>
      </w:r>
      <w:r w:rsidRPr="00C3143E">
        <w:rPr>
          <w:color w:val="000000"/>
        </w:rPr>
        <w:tab/>
      </w:r>
    </w:p>
    <w:p w:rsidR="00A32B7E" w:rsidRDefault="00A32B7E" w:rsidP="00CB582E">
      <w:pPr>
        <w:pStyle w:val="a6"/>
        <w:tabs>
          <w:tab w:val="left" w:pos="0"/>
        </w:tabs>
        <w:spacing w:before="0"/>
        <w:rPr>
          <w:color w:val="000000"/>
        </w:rPr>
      </w:pPr>
    </w:p>
    <w:p w:rsidR="000D06C7" w:rsidRPr="00C3143E" w:rsidRDefault="00234C9D" w:rsidP="00CB582E">
      <w:pPr>
        <w:pStyle w:val="a6"/>
        <w:tabs>
          <w:tab w:val="left" w:pos="0"/>
        </w:tabs>
        <w:spacing w:before="0"/>
        <w:rPr>
          <w:color w:val="000000"/>
        </w:rPr>
      </w:pPr>
      <w:r>
        <w:rPr>
          <w:color w:val="000000"/>
        </w:rPr>
        <w:pict>
          <v:shape id="_x0000_i1124" type="#_x0000_t75" style="width:211.5pt;height:38.25pt" o:preferrelative="f">
            <v:imagedata r:id="rId88" o:title=""/>
          </v:shape>
        </w:pict>
      </w:r>
      <w:r w:rsidR="00A670F7" w:rsidRPr="00C3143E">
        <w:rPr>
          <w:color w:val="000000"/>
        </w:rPr>
        <w:t>.</w:t>
      </w:r>
      <w:r w:rsidR="00A670F7" w:rsidRPr="00C3143E">
        <w:rPr>
          <w:color w:val="000000"/>
        </w:rPr>
        <w:tab/>
      </w:r>
    </w:p>
    <w:p w:rsidR="00D910B9" w:rsidRPr="00C3143E" w:rsidRDefault="00234C9D" w:rsidP="00CB582E">
      <w:pPr>
        <w:pStyle w:val="a6"/>
        <w:tabs>
          <w:tab w:val="left" w:pos="0"/>
        </w:tabs>
        <w:spacing w:before="0"/>
        <w:rPr>
          <w:color w:val="000000"/>
        </w:rPr>
      </w:pPr>
      <w:r>
        <w:rPr>
          <w:color w:val="000000"/>
        </w:rPr>
        <w:pict>
          <v:shape id="_x0000_i1125" type="#_x0000_t75" style="width:99pt;height:30.75pt" o:preferrelative="f">
            <v:imagedata r:id="rId89" o:title=""/>
          </v:shape>
        </w:pict>
      </w:r>
      <w:r w:rsidR="000D06C7" w:rsidRPr="00C3143E">
        <w:rPr>
          <w:color w:val="000000"/>
        </w:rPr>
        <w:t>= 6909,50 (ц/га).</w:t>
      </w:r>
      <w:r w:rsidR="00CB582E">
        <w:rPr>
          <w:color w:val="000000"/>
        </w:rPr>
        <w:t xml:space="preserve"> </w:t>
      </w:r>
    </w:p>
    <w:p w:rsidR="00A32B7E" w:rsidRDefault="00A32B7E" w:rsidP="00CB582E">
      <w:pPr>
        <w:pStyle w:val="a6"/>
        <w:tabs>
          <w:tab w:val="left" w:pos="0"/>
        </w:tabs>
        <w:spacing w:before="0"/>
        <w:rPr>
          <w:color w:val="000000"/>
        </w:rPr>
      </w:pPr>
    </w:p>
    <w:p w:rsidR="00CC48EF" w:rsidRDefault="00A670F7" w:rsidP="00CB582E">
      <w:pPr>
        <w:pStyle w:val="a6"/>
        <w:tabs>
          <w:tab w:val="left" w:pos="0"/>
        </w:tabs>
        <w:spacing w:before="0"/>
        <w:rPr>
          <w:color w:val="000000"/>
        </w:rPr>
      </w:pPr>
      <w:r w:rsidRPr="00C3143E">
        <w:rPr>
          <w:color w:val="000000"/>
        </w:rPr>
        <w:t xml:space="preserve">7. Определим фактическое значение </w:t>
      </w:r>
      <w:r w:rsidRPr="00C3143E">
        <w:rPr>
          <w:color w:val="000000"/>
          <w:lang w:val="en-US"/>
        </w:rPr>
        <w:t>F</w:t>
      </w:r>
      <w:r w:rsidRPr="00C3143E">
        <w:rPr>
          <w:color w:val="000000"/>
        </w:rPr>
        <w:t>-критерия Фишера:</w:t>
      </w:r>
      <w:r w:rsidRPr="00C3143E">
        <w:rPr>
          <w:color w:val="000000"/>
        </w:rPr>
        <w:tab/>
      </w:r>
    </w:p>
    <w:p w:rsidR="00A670F7" w:rsidRPr="00C3143E" w:rsidRDefault="00A32B7E" w:rsidP="00CB582E">
      <w:pPr>
        <w:pStyle w:val="a6"/>
        <w:tabs>
          <w:tab w:val="left" w:pos="0"/>
        </w:tabs>
        <w:spacing w:before="0"/>
        <w:rPr>
          <w:color w:val="000000"/>
        </w:rPr>
      </w:pPr>
      <w:r>
        <w:rPr>
          <w:color w:val="000000"/>
        </w:rPr>
        <w:br w:type="page"/>
      </w:r>
      <w:r w:rsidR="00234C9D">
        <w:rPr>
          <w:color w:val="000000"/>
        </w:rPr>
        <w:pict>
          <v:shape id="_x0000_i1126" type="#_x0000_t75" style="width:146.25pt;height:32.25pt">
            <v:imagedata r:id="rId90" o:title=""/>
          </v:shape>
        </w:pict>
      </w:r>
      <w:r w:rsidR="00A31DCE" w:rsidRPr="00C3143E">
        <w:rPr>
          <w:color w:val="000000"/>
        </w:rPr>
        <w:t>=</w:t>
      </w:r>
      <w:r w:rsidR="000D06C7" w:rsidRPr="00C3143E">
        <w:rPr>
          <w:color w:val="000000"/>
        </w:rPr>
        <w:t xml:space="preserve"> 4,09 </w:t>
      </w:r>
    </w:p>
    <w:p w:rsidR="00A32B7E" w:rsidRDefault="00A32B7E" w:rsidP="00CB582E">
      <w:pPr>
        <w:pStyle w:val="a4"/>
        <w:tabs>
          <w:tab w:val="left" w:pos="0"/>
        </w:tabs>
        <w:rPr>
          <w:color w:val="000000"/>
        </w:rPr>
      </w:pPr>
    </w:p>
    <w:p w:rsidR="00CC48EF" w:rsidRDefault="00A670F7" w:rsidP="00CB582E">
      <w:pPr>
        <w:pStyle w:val="a4"/>
        <w:tabs>
          <w:tab w:val="left" w:pos="0"/>
        </w:tabs>
        <w:rPr>
          <w:rStyle w:val="a7"/>
          <w:color w:val="000000"/>
        </w:rPr>
      </w:pPr>
      <w:r w:rsidRPr="00C3143E">
        <w:rPr>
          <w:color w:val="000000"/>
        </w:rPr>
        <w:t xml:space="preserve">8. </w:t>
      </w:r>
      <w:r w:rsidRPr="00C3143E">
        <w:rPr>
          <w:rStyle w:val="a7"/>
          <w:color w:val="000000"/>
        </w:rPr>
        <w:t xml:space="preserve">Найдем табличное значение F-критерия Фишера при </w:t>
      </w:r>
      <w:r w:rsidRPr="00C3143E">
        <w:rPr>
          <w:rStyle w:val="a7"/>
          <w:color w:val="000000"/>
        </w:rPr>
        <w:sym w:font="Symbol" w:char="F061"/>
      </w:r>
      <w:r w:rsidRPr="00C3143E">
        <w:rPr>
          <w:rStyle w:val="a7"/>
          <w:color w:val="000000"/>
        </w:rPr>
        <w:t xml:space="preserve"> = 0,05 и числом степеней свободы числителя и знаменателя </w:t>
      </w:r>
      <w:r w:rsidR="006D2826" w:rsidRPr="00C3143E">
        <w:rPr>
          <w:rStyle w:val="a7"/>
          <w:color w:val="000000"/>
        </w:rPr>
        <w:t>3 и 21</w:t>
      </w:r>
      <w:r w:rsidRPr="00C3143E">
        <w:rPr>
          <w:rStyle w:val="a7"/>
          <w:color w:val="000000"/>
        </w:rPr>
        <w:t>соответственно:</w:t>
      </w:r>
      <w:r w:rsidRPr="00C3143E">
        <w:rPr>
          <w:rStyle w:val="a7"/>
          <w:color w:val="000000"/>
        </w:rPr>
        <w:tab/>
      </w:r>
    </w:p>
    <w:p w:rsidR="00A32B7E" w:rsidRDefault="00A32B7E" w:rsidP="00CB582E">
      <w:pPr>
        <w:pStyle w:val="a4"/>
        <w:tabs>
          <w:tab w:val="left" w:pos="0"/>
        </w:tabs>
        <w:rPr>
          <w:rStyle w:val="a7"/>
          <w:color w:val="000000"/>
        </w:rPr>
      </w:pPr>
    </w:p>
    <w:p w:rsidR="00A670F7" w:rsidRDefault="00A670F7" w:rsidP="00CB582E">
      <w:pPr>
        <w:pStyle w:val="a4"/>
        <w:tabs>
          <w:tab w:val="left" w:pos="0"/>
        </w:tabs>
        <w:rPr>
          <w:rStyle w:val="a7"/>
          <w:color w:val="000000"/>
        </w:rPr>
      </w:pPr>
      <w:r w:rsidRPr="00C3143E">
        <w:rPr>
          <w:rStyle w:val="a7"/>
          <w:color w:val="000000"/>
          <w:lang w:val="en-US"/>
        </w:rPr>
        <w:t>F</w:t>
      </w:r>
      <w:r w:rsidRPr="00C3143E">
        <w:rPr>
          <w:rStyle w:val="a7"/>
          <w:color w:val="000000"/>
        </w:rPr>
        <w:t xml:space="preserve"> (</w:t>
      </w:r>
      <w:r w:rsidRPr="00C3143E">
        <w:rPr>
          <w:rStyle w:val="a7"/>
          <w:color w:val="000000"/>
        </w:rPr>
        <w:sym w:font="Symbol" w:char="F061"/>
      </w:r>
      <w:r w:rsidRPr="00C3143E">
        <w:rPr>
          <w:rStyle w:val="a7"/>
          <w:color w:val="000000"/>
        </w:rPr>
        <w:t xml:space="preserve"> = </w:t>
      </w:r>
      <w:r w:rsidR="006D2826" w:rsidRPr="00C3143E">
        <w:rPr>
          <w:rStyle w:val="a7"/>
          <w:color w:val="000000"/>
        </w:rPr>
        <w:t>0,05;3;21)=3,07</w:t>
      </w:r>
    </w:p>
    <w:p w:rsidR="00A32B7E" w:rsidRPr="00C3143E" w:rsidRDefault="00A32B7E" w:rsidP="00CB582E">
      <w:pPr>
        <w:pStyle w:val="a4"/>
        <w:tabs>
          <w:tab w:val="left" w:pos="0"/>
        </w:tabs>
        <w:rPr>
          <w:rStyle w:val="a7"/>
          <w:color w:val="000000"/>
        </w:rPr>
      </w:pPr>
    </w:p>
    <w:p w:rsidR="00A31DCE" w:rsidRPr="00C3143E" w:rsidRDefault="006D2826" w:rsidP="00CB582E">
      <w:pPr>
        <w:widowControl w:val="0"/>
        <w:numPr>
          <w:ilvl w:val="0"/>
          <w:numId w:val="42"/>
        </w:numPr>
        <w:tabs>
          <w:tab w:val="left" w:pos="0"/>
          <w:tab w:val="left" w:pos="1080"/>
        </w:tabs>
        <w:spacing w:line="360" w:lineRule="auto"/>
        <w:ind w:left="0" w:firstLine="709"/>
        <w:jc w:val="both"/>
        <w:rPr>
          <w:color w:val="000000"/>
          <w:sz w:val="28"/>
          <w:szCs w:val="28"/>
        </w:rPr>
      </w:pPr>
      <w:r w:rsidRPr="00C3143E">
        <w:rPr>
          <w:color w:val="000000"/>
          <w:sz w:val="28"/>
          <w:szCs w:val="28"/>
        </w:rPr>
        <w:t>С</w:t>
      </w:r>
      <w:r w:rsidR="00A31DCE" w:rsidRPr="00C3143E">
        <w:rPr>
          <w:color w:val="000000"/>
          <w:sz w:val="28"/>
          <w:szCs w:val="28"/>
        </w:rPr>
        <w:t>равним фактическое и табличное значение критерия Фишера и сделаем соответственные выводы.</w:t>
      </w:r>
    </w:p>
    <w:p w:rsidR="00A32B7E" w:rsidRDefault="00A32B7E" w:rsidP="00CB582E">
      <w:pPr>
        <w:widowControl w:val="0"/>
        <w:tabs>
          <w:tab w:val="left" w:pos="0"/>
          <w:tab w:val="left" w:pos="1080"/>
        </w:tabs>
        <w:spacing w:line="360" w:lineRule="auto"/>
        <w:ind w:firstLine="709"/>
        <w:jc w:val="both"/>
        <w:rPr>
          <w:color w:val="000000"/>
          <w:sz w:val="28"/>
          <w:szCs w:val="28"/>
        </w:rPr>
      </w:pPr>
    </w:p>
    <w:p w:rsidR="00A32B7E" w:rsidRDefault="00234C9D" w:rsidP="00CB582E">
      <w:pPr>
        <w:widowControl w:val="0"/>
        <w:tabs>
          <w:tab w:val="left" w:pos="0"/>
          <w:tab w:val="left" w:pos="1080"/>
        </w:tabs>
        <w:spacing w:line="360" w:lineRule="auto"/>
        <w:ind w:firstLine="709"/>
        <w:jc w:val="both"/>
        <w:rPr>
          <w:color w:val="000000"/>
          <w:sz w:val="28"/>
          <w:szCs w:val="28"/>
        </w:rPr>
      </w:pPr>
      <w:r>
        <w:rPr>
          <w:color w:val="000000"/>
          <w:sz w:val="28"/>
          <w:szCs w:val="28"/>
        </w:rPr>
        <w:pict>
          <v:shape id="_x0000_i1127" type="#_x0000_t75" style="width:63pt;height:18.75pt">
            <v:imagedata r:id="rId91" o:title=""/>
          </v:shape>
        </w:pict>
      </w:r>
      <w:r w:rsidR="00A31DCE" w:rsidRPr="00C3143E">
        <w:rPr>
          <w:color w:val="000000"/>
          <w:sz w:val="28"/>
          <w:szCs w:val="28"/>
        </w:rPr>
        <w:t xml:space="preserve">, а </w:t>
      </w:r>
      <w:r>
        <w:rPr>
          <w:color w:val="000000"/>
          <w:sz w:val="28"/>
          <w:szCs w:val="28"/>
        </w:rPr>
        <w:pict>
          <v:shape id="_x0000_i1128" type="#_x0000_t75" style="width:60.75pt;height:18pt">
            <v:imagedata r:id="rId92" o:title=""/>
          </v:shape>
        </w:pict>
      </w:r>
      <w:r w:rsidR="00A31DCE" w:rsidRPr="00C3143E">
        <w:rPr>
          <w:color w:val="000000"/>
          <w:sz w:val="28"/>
          <w:szCs w:val="28"/>
        </w:rPr>
        <w:t xml:space="preserve">, </w:t>
      </w:r>
    </w:p>
    <w:p w:rsidR="00A32B7E" w:rsidRDefault="00A32B7E" w:rsidP="00CB582E">
      <w:pPr>
        <w:widowControl w:val="0"/>
        <w:tabs>
          <w:tab w:val="left" w:pos="0"/>
          <w:tab w:val="left" w:pos="1080"/>
        </w:tabs>
        <w:spacing w:line="360" w:lineRule="auto"/>
        <w:ind w:firstLine="709"/>
        <w:jc w:val="both"/>
        <w:rPr>
          <w:color w:val="000000"/>
          <w:sz w:val="28"/>
          <w:szCs w:val="28"/>
        </w:rPr>
      </w:pPr>
    </w:p>
    <w:p w:rsidR="00A31DCE" w:rsidRPr="00C3143E" w:rsidRDefault="00A31DCE" w:rsidP="00CB582E">
      <w:pPr>
        <w:widowControl w:val="0"/>
        <w:tabs>
          <w:tab w:val="left" w:pos="0"/>
          <w:tab w:val="left" w:pos="1080"/>
        </w:tabs>
        <w:spacing w:line="360" w:lineRule="auto"/>
        <w:ind w:firstLine="709"/>
        <w:jc w:val="both"/>
        <w:rPr>
          <w:color w:val="000000"/>
          <w:sz w:val="28"/>
          <w:szCs w:val="28"/>
        </w:rPr>
      </w:pPr>
      <w:r w:rsidRPr="00C3143E">
        <w:rPr>
          <w:color w:val="000000"/>
          <w:sz w:val="28"/>
          <w:szCs w:val="28"/>
        </w:rPr>
        <w:t>так как</w:t>
      </w:r>
      <w:r w:rsidR="00234C9D">
        <w:rPr>
          <w:color w:val="000000"/>
          <w:sz w:val="28"/>
          <w:szCs w:val="28"/>
        </w:rPr>
        <w:pict>
          <v:shape id="_x0000_i1129" type="#_x0000_t75" style="width:27.75pt;height:18.75pt">
            <v:imagedata r:id="rId93" o:title=""/>
          </v:shape>
        </w:pict>
      </w:r>
      <w:r w:rsidRPr="00C3143E">
        <w:rPr>
          <w:color w:val="000000"/>
          <w:sz w:val="28"/>
          <w:szCs w:val="28"/>
        </w:rPr>
        <w:t>&gt;</w:t>
      </w:r>
      <w:r w:rsidR="00234C9D">
        <w:rPr>
          <w:color w:val="000000"/>
          <w:sz w:val="28"/>
          <w:szCs w:val="28"/>
        </w:rPr>
        <w:pict>
          <v:shape id="_x0000_i1130" type="#_x0000_t75" style="width:26.25pt;height:18pt">
            <v:imagedata r:id="rId94" o:title=""/>
          </v:shape>
        </w:pict>
      </w:r>
      <w:r w:rsidRPr="00C3143E">
        <w:rPr>
          <w:color w:val="000000"/>
          <w:sz w:val="28"/>
          <w:szCs w:val="28"/>
        </w:rPr>
        <w:t xml:space="preserve">, следовательно, влияние </w:t>
      </w:r>
      <w:r w:rsidR="006D2826" w:rsidRPr="00C3143E">
        <w:rPr>
          <w:color w:val="000000"/>
          <w:sz w:val="28"/>
          <w:szCs w:val="28"/>
        </w:rPr>
        <w:t>нагрузки пашни на</w:t>
      </w:r>
      <w:r w:rsidR="00D910B9" w:rsidRPr="00C3143E">
        <w:rPr>
          <w:color w:val="000000"/>
          <w:sz w:val="28"/>
          <w:szCs w:val="28"/>
        </w:rPr>
        <w:t xml:space="preserve"> один трактор </w:t>
      </w:r>
      <w:r w:rsidRPr="00C3143E">
        <w:rPr>
          <w:color w:val="000000"/>
          <w:sz w:val="28"/>
          <w:szCs w:val="28"/>
        </w:rPr>
        <w:t>на урожайность сахарной свёклы существенно. Это даёт возможность использовать данный фактор при построении экономико-математической модели урожайности сахарной свёклы.</w:t>
      </w:r>
    </w:p>
    <w:p w:rsidR="00B477D4" w:rsidRPr="00C3143E" w:rsidRDefault="00A32B7E" w:rsidP="005C1DC9">
      <w:pPr>
        <w:pStyle w:val="1"/>
        <w:keepNext w:val="0"/>
        <w:widowControl w:val="0"/>
        <w:spacing w:before="0" w:after="0" w:line="360" w:lineRule="auto"/>
        <w:ind w:firstLine="709"/>
        <w:jc w:val="center"/>
        <w:rPr>
          <w:rFonts w:ascii="Times New Roman" w:hAnsi="Times New Roman"/>
          <w:color w:val="000000"/>
          <w:sz w:val="28"/>
        </w:rPr>
      </w:pPr>
      <w:bookmarkStart w:id="20" w:name="_Toc165305975"/>
      <w:bookmarkStart w:id="21" w:name="_Toc197602715"/>
      <w:r>
        <w:rPr>
          <w:rFonts w:ascii="Times New Roman" w:hAnsi="Times New Roman"/>
          <w:color w:val="000000"/>
          <w:sz w:val="28"/>
        </w:rPr>
        <w:br w:type="page"/>
      </w:r>
      <w:r w:rsidR="007F6BD1" w:rsidRPr="00C3143E">
        <w:rPr>
          <w:rFonts w:ascii="Times New Roman" w:hAnsi="Times New Roman"/>
          <w:color w:val="000000"/>
          <w:sz w:val="28"/>
        </w:rPr>
        <w:t>5.</w:t>
      </w:r>
      <w:r w:rsidR="00B477D4" w:rsidRPr="00C3143E">
        <w:rPr>
          <w:rFonts w:ascii="Times New Roman" w:hAnsi="Times New Roman"/>
          <w:color w:val="000000"/>
          <w:sz w:val="28"/>
        </w:rPr>
        <w:t>Проектная часть</w:t>
      </w:r>
      <w:bookmarkEnd w:id="20"/>
      <w:bookmarkEnd w:id="21"/>
    </w:p>
    <w:p w:rsidR="005C1DC9" w:rsidRDefault="005C1DC9" w:rsidP="00CB582E">
      <w:pPr>
        <w:pStyle w:val="a4"/>
        <w:rPr>
          <w:color w:val="000000"/>
          <w:szCs w:val="26"/>
        </w:rPr>
      </w:pPr>
    </w:p>
    <w:p w:rsidR="00B477D4" w:rsidRPr="00C3143E" w:rsidRDefault="00B477D4" w:rsidP="00CB582E">
      <w:pPr>
        <w:pStyle w:val="a4"/>
        <w:rPr>
          <w:color w:val="000000"/>
          <w:szCs w:val="26"/>
        </w:rPr>
      </w:pPr>
      <w:r w:rsidRPr="00C3143E">
        <w:rPr>
          <w:color w:val="000000"/>
          <w:szCs w:val="26"/>
        </w:rPr>
        <w:t>На практике уро</w:t>
      </w:r>
      <w:r w:rsidR="008B3110" w:rsidRPr="00C3143E">
        <w:rPr>
          <w:color w:val="000000"/>
          <w:szCs w:val="26"/>
        </w:rPr>
        <w:t xml:space="preserve">жайность </w:t>
      </w:r>
      <w:r w:rsidRPr="00C3143E">
        <w:rPr>
          <w:color w:val="000000"/>
          <w:szCs w:val="26"/>
        </w:rPr>
        <w:t>сельскохозяйственной культуры находится под влиянием множества факторов. Эти факторы могут быть связанны с организацией хозяйственной деятельности предприятия (например, размеры посевных площадей, труд</w:t>
      </w:r>
      <w:r w:rsidR="00B61734" w:rsidRPr="00C3143E">
        <w:rPr>
          <w:color w:val="000000"/>
          <w:szCs w:val="26"/>
        </w:rPr>
        <w:t>о</w:t>
      </w:r>
      <w:r w:rsidRPr="00C3143E">
        <w:rPr>
          <w:color w:val="000000"/>
          <w:szCs w:val="26"/>
        </w:rPr>
        <w:t>обеспечен</w:t>
      </w:r>
      <w:r w:rsidR="008B3110" w:rsidRPr="00C3143E">
        <w:rPr>
          <w:color w:val="000000"/>
          <w:szCs w:val="26"/>
        </w:rPr>
        <w:t>ность, нагрузка пашни на 1 трактор,</w:t>
      </w:r>
      <w:r w:rsidR="00B61734" w:rsidRPr="00C3143E">
        <w:rPr>
          <w:color w:val="000000"/>
          <w:szCs w:val="26"/>
        </w:rPr>
        <w:t xml:space="preserve"> производственные затраты</w:t>
      </w:r>
      <w:r w:rsidRPr="00C3143E">
        <w:rPr>
          <w:color w:val="000000"/>
          <w:szCs w:val="26"/>
        </w:rPr>
        <w:t>). Кроме того,</w:t>
      </w:r>
      <w:r w:rsidR="008B3110" w:rsidRPr="00C3143E">
        <w:rPr>
          <w:color w:val="000000"/>
          <w:szCs w:val="26"/>
        </w:rPr>
        <w:t xml:space="preserve"> связаны с уровнем</w:t>
      </w:r>
      <w:r w:rsidR="002365BB" w:rsidRPr="00C3143E">
        <w:rPr>
          <w:color w:val="000000"/>
          <w:szCs w:val="26"/>
        </w:rPr>
        <w:t xml:space="preserve"> спецализации</w:t>
      </w:r>
      <w:r w:rsidR="008B3110" w:rsidRPr="00C3143E">
        <w:rPr>
          <w:color w:val="000000"/>
          <w:szCs w:val="26"/>
        </w:rPr>
        <w:t xml:space="preserve"> </w:t>
      </w:r>
      <w:r w:rsidRPr="00C3143E">
        <w:rPr>
          <w:color w:val="000000"/>
          <w:szCs w:val="26"/>
        </w:rPr>
        <w:t xml:space="preserve">. Таким образом, изучаемое нами явление </w:t>
      </w:r>
      <w:r w:rsidR="00B61734" w:rsidRPr="00C3143E">
        <w:rPr>
          <w:color w:val="000000"/>
          <w:szCs w:val="26"/>
        </w:rPr>
        <w:t>многофакторное</w:t>
      </w:r>
      <w:r w:rsidRPr="00C3143E">
        <w:rPr>
          <w:color w:val="000000"/>
          <w:szCs w:val="26"/>
        </w:rPr>
        <w:t xml:space="preserve"> и между факторами существуют сложные взаимосвязи. Потому их влияние комплексное и его нельзя рассматривать как простую сумму изолированных влияний. Более того, в таких условиях между результативным (исследуемым) и факторными признаками отсутствует функциональная (жесткая) связь.</w:t>
      </w:r>
    </w:p>
    <w:p w:rsidR="00B477D4" w:rsidRPr="00C3143E" w:rsidRDefault="00B477D4" w:rsidP="00CB582E">
      <w:pPr>
        <w:pStyle w:val="a4"/>
        <w:rPr>
          <w:color w:val="000000"/>
          <w:szCs w:val="26"/>
        </w:rPr>
      </w:pPr>
      <w:r w:rsidRPr="00C3143E">
        <w:rPr>
          <w:color w:val="000000"/>
          <w:szCs w:val="26"/>
        </w:rPr>
        <w:t>В подобном случае в статистике для оценки меры влияния</w:t>
      </w:r>
      <w:r w:rsidR="00CB582E">
        <w:rPr>
          <w:color w:val="000000"/>
          <w:szCs w:val="26"/>
        </w:rPr>
        <w:t xml:space="preserve"> </w:t>
      </w:r>
      <w:r w:rsidRPr="00C3143E">
        <w:rPr>
          <w:color w:val="000000"/>
          <w:szCs w:val="26"/>
        </w:rPr>
        <w:t>на изучаемый (результативный) признак каждого из включенных в модель факторов при фиксированном положении (на среднем уровне) остальных факторов, а также для нахождения при любых возможных сочетаниях факторов теоретическое значение этого показателя используется многофакторный корреляционно-регрессионный анализ.</w:t>
      </w:r>
    </w:p>
    <w:p w:rsidR="00B477D4" w:rsidRPr="00C3143E" w:rsidRDefault="00B477D4" w:rsidP="00CB582E">
      <w:pPr>
        <w:pStyle w:val="a4"/>
        <w:rPr>
          <w:color w:val="000000"/>
          <w:szCs w:val="26"/>
        </w:rPr>
      </w:pPr>
      <w:r w:rsidRPr="00C3143E">
        <w:rPr>
          <w:color w:val="000000"/>
          <w:szCs w:val="26"/>
        </w:rPr>
        <w:t>Математически задача формулируется следующим образом. Требуется найти аналитическое выражение, наилучшим образом отражающее связь факторных признаков с результативным, т. е. найти функцию</w:t>
      </w:r>
      <w:r w:rsidRPr="00C3143E">
        <w:rPr>
          <w:color w:val="000000"/>
          <w:szCs w:val="26"/>
        </w:rPr>
        <w:tab/>
      </w:r>
      <w:r w:rsidRPr="00C3143E">
        <w:rPr>
          <w:color w:val="000000"/>
          <w:szCs w:val="26"/>
          <w:lang w:val="en-US"/>
        </w:rPr>
        <w:t>y</w:t>
      </w:r>
      <w:r w:rsidRPr="00C3143E">
        <w:rPr>
          <w:color w:val="000000"/>
          <w:szCs w:val="26"/>
        </w:rPr>
        <w:t xml:space="preserve"> = </w:t>
      </w:r>
      <w:r w:rsidRPr="00C3143E">
        <w:rPr>
          <w:color w:val="000000"/>
          <w:szCs w:val="26"/>
          <w:lang w:val="en-US"/>
        </w:rPr>
        <w:t>f</w:t>
      </w:r>
      <w:r w:rsidRPr="00C3143E">
        <w:rPr>
          <w:color w:val="000000"/>
          <w:szCs w:val="26"/>
        </w:rPr>
        <w:t>(</w:t>
      </w:r>
      <w:r w:rsidRPr="00C3143E">
        <w:rPr>
          <w:color w:val="000000"/>
          <w:szCs w:val="26"/>
          <w:lang w:val="en-US"/>
        </w:rPr>
        <w:t>x</w:t>
      </w:r>
      <w:r w:rsidRPr="00C3143E">
        <w:rPr>
          <w:color w:val="000000"/>
          <w:szCs w:val="26"/>
          <w:vertAlign w:val="subscript"/>
        </w:rPr>
        <w:t>1</w:t>
      </w:r>
      <w:r w:rsidRPr="00C3143E">
        <w:rPr>
          <w:color w:val="000000"/>
          <w:szCs w:val="26"/>
        </w:rPr>
        <w:t xml:space="preserve">, </w:t>
      </w:r>
      <w:r w:rsidRPr="00C3143E">
        <w:rPr>
          <w:color w:val="000000"/>
          <w:szCs w:val="26"/>
          <w:lang w:val="en-US"/>
        </w:rPr>
        <w:t>x</w:t>
      </w:r>
      <w:r w:rsidRPr="00C3143E">
        <w:rPr>
          <w:color w:val="000000"/>
          <w:szCs w:val="26"/>
          <w:vertAlign w:val="subscript"/>
        </w:rPr>
        <w:t>2</w:t>
      </w:r>
      <w:r w:rsidRPr="00C3143E">
        <w:rPr>
          <w:color w:val="000000"/>
          <w:szCs w:val="26"/>
        </w:rPr>
        <w:t xml:space="preserve">, </w:t>
      </w:r>
      <w:r w:rsidRPr="00C3143E">
        <w:rPr>
          <w:color w:val="000000"/>
          <w:szCs w:val="26"/>
          <w:lang w:val="en-US"/>
        </w:rPr>
        <w:t>x</w:t>
      </w:r>
      <w:r w:rsidRPr="00C3143E">
        <w:rPr>
          <w:color w:val="000000"/>
          <w:szCs w:val="26"/>
          <w:vertAlign w:val="subscript"/>
        </w:rPr>
        <w:t>3</w:t>
      </w:r>
      <w:r w:rsidRPr="00C3143E">
        <w:rPr>
          <w:color w:val="000000"/>
          <w:szCs w:val="26"/>
        </w:rPr>
        <w:t xml:space="preserve">, … </w:t>
      </w:r>
      <w:r w:rsidRPr="00C3143E">
        <w:rPr>
          <w:color w:val="000000"/>
          <w:szCs w:val="26"/>
          <w:lang w:val="en-US"/>
        </w:rPr>
        <w:t>x</w:t>
      </w:r>
      <w:r w:rsidRPr="00C3143E">
        <w:rPr>
          <w:color w:val="000000"/>
          <w:szCs w:val="26"/>
          <w:vertAlign w:val="subscript"/>
          <w:lang w:val="en-US"/>
        </w:rPr>
        <w:t>n</w:t>
      </w:r>
      <w:r w:rsidRPr="00C3143E">
        <w:rPr>
          <w:color w:val="000000"/>
          <w:szCs w:val="26"/>
        </w:rPr>
        <w:t>).</w:t>
      </w:r>
    </w:p>
    <w:p w:rsidR="00CC48EF" w:rsidRDefault="00B477D4" w:rsidP="00CB582E">
      <w:pPr>
        <w:pStyle w:val="a4"/>
        <w:rPr>
          <w:color w:val="000000"/>
          <w:szCs w:val="26"/>
        </w:rPr>
      </w:pPr>
      <w:r w:rsidRPr="00C3143E">
        <w:rPr>
          <w:color w:val="000000"/>
          <w:szCs w:val="26"/>
        </w:rPr>
        <w:t>Чаще всего используется функция в линейной форме, так как в большинстве практических случаев любую функцию многих переменных путем логарифмирования или замены переменных можно свести к линейному виду:</w:t>
      </w:r>
      <w:r w:rsidRPr="00C3143E">
        <w:rPr>
          <w:color w:val="000000"/>
          <w:szCs w:val="26"/>
        </w:rPr>
        <w:tab/>
      </w:r>
    </w:p>
    <w:p w:rsidR="005C1DC9" w:rsidRDefault="005C1DC9" w:rsidP="00CB582E">
      <w:pPr>
        <w:pStyle w:val="a4"/>
        <w:rPr>
          <w:color w:val="000000"/>
          <w:szCs w:val="26"/>
        </w:rPr>
      </w:pPr>
    </w:p>
    <w:p w:rsidR="00B477D4" w:rsidRPr="00C3143E" w:rsidRDefault="00B477D4" w:rsidP="00CB582E">
      <w:pPr>
        <w:pStyle w:val="a4"/>
        <w:rPr>
          <w:color w:val="000000"/>
          <w:szCs w:val="26"/>
        </w:rPr>
      </w:pPr>
      <w:r w:rsidRPr="00C3143E">
        <w:rPr>
          <w:color w:val="000000"/>
          <w:szCs w:val="26"/>
          <w:lang w:val="en-US"/>
        </w:rPr>
        <w:t>Y</w:t>
      </w:r>
      <w:r w:rsidRPr="00C3143E">
        <w:rPr>
          <w:color w:val="000000"/>
          <w:szCs w:val="26"/>
          <w:vertAlign w:val="subscript"/>
          <w:lang w:val="en-US"/>
        </w:rPr>
        <w:t>X</w:t>
      </w:r>
      <w:r w:rsidRPr="00CC48EF">
        <w:rPr>
          <w:color w:val="000000"/>
          <w:szCs w:val="26"/>
          <w:vertAlign w:val="subscript"/>
          <w:lang w:val="en-US"/>
        </w:rPr>
        <w:t>1,</w:t>
      </w:r>
      <w:r w:rsidRPr="00C3143E">
        <w:rPr>
          <w:color w:val="000000"/>
          <w:szCs w:val="26"/>
          <w:vertAlign w:val="subscript"/>
          <w:lang w:val="en-US"/>
        </w:rPr>
        <w:t>X</w:t>
      </w:r>
      <w:r w:rsidRPr="00CC48EF">
        <w:rPr>
          <w:color w:val="000000"/>
          <w:szCs w:val="26"/>
          <w:vertAlign w:val="subscript"/>
          <w:lang w:val="en-US"/>
        </w:rPr>
        <w:t>2,…,</w:t>
      </w:r>
      <w:r w:rsidRPr="00C3143E">
        <w:rPr>
          <w:color w:val="000000"/>
          <w:szCs w:val="26"/>
          <w:vertAlign w:val="subscript"/>
          <w:lang w:val="en-US"/>
        </w:rPr>
        <w:t>Xn</w:t>
      </w:r>
      <w:r w:rsidRPr="00CC48EF">
        <w:rPr>
          <w:color w:val="000000"/>
          <w:szCs w:val="26"/>
          <w:lang w:val="en-US"/>
        </w:rPr>
        <w:t xml:space="preserve"> = </w:t>
      </w:r>
      <w:r w:rsidRPr="00C3143E">
        <w:rPr>
          <w:color w:val="000000"/>
          <w:szCs w:val="26"/>
          <w:lang w:val="en-US"/>
        </w:rPr>
        <w:t>a</w:t>
      </w:r>
      <w:r w:rsidRPr="00CC48EF">
        <w:rPr>
          <w:color w:val="000000"/>
          <w:szCs w:val="26"/>
          <w:vertAlign w:val="subscript"/>
          <w:lang w:val="en-US"/>
        </w:rPr>
        <w:t>0</w:t>
      </w:r>
      <w:r w:rsidRPr="00CC48EF">
        <w:rPr>
          <w:color w:val="000000"/>
          <w:szCs w:val="26"/>
          <w:lang w:val="en-US"/>
        </w:rPr>
        <w:t xml:space="preserve"> + </w:t>
      </w:r>
      <w:r w:rsidRPr="00C3143E">
        <w:rPr>
          <w:color w:val="000000"/>
          <w:szCs w:val="26"/>
          <w:lang w:val="en-US"/>
        </w:rPr>
        <w:t>a</w:t>
      </w:r>
      <w:r w:rsidRPr="00CC48EF">
        <w:rPr>
          <w:color w:val="000000"/>
          <w:szCs w:val="26"/>
          <w:vertAlign w:val="subscript"/>
          <w:lang w:val="en-US"/>
        </w:rPr>
        <w:t>1</w:t>
      </w:r>
      <w:r w:rsidRPr="00C3143E">
        <w:rPr>
          <w:color w:val="000000"/>
          <w:szCs w:val="26"/>
          <w:lang w:val="en-US"/>
        </w:rPr>
        <w:t>X</w:t>
      </w:r>
      <w:r w:rsidRPr="00CC48EF">
        <w:rPr>
          <w:color w:val="000000"/>
          <w:szCs w:val="26"/>
          <w:vertAlign w:val="subscript"/>
          <w:lang w:val="en-US"/>
        </w:rPr>
        <w:t>1</w:t>
      </w:r>
      <w:r w:rsidRPr="00CC48EF">
        <w:rPr>
          <w:color w:val="000000"/>
          <w:szCs w:val="26"/>
          <w:lang w:val="en-US"/>
        </w:rPr>
        <w:t xml:space="preserve"> + </w:t>
      </w:r>
      <w:r w:rsidRPr="00C3143E">
        <w:rPr>
          <w:color w:val="000000"/>
          <w:szCs w:val="26"/>
          <w:lang w:val="en-US"/>
        </w:rPr>
        <w:t>a</w:t>
      </w:r>
      <w:r w:rsidRPr="00CC48EF">
        <w:rPr>
          <w:color w:val="000000"/>
          <w:szCs w:val="26"/>
          <w:vertAlign w:val="subscript"/>
          <w:lang w:val="en-US"/>
        </w:rPr>
        <w:t>2</w:t>
      </w:r>
      <w:r w:rsidRPr="00C3143E">
        <w:rPr>
          <w:color w:val="000000"/>
          <w:szCs w:val="26"/>
          <w:lang w:val="en-US"/>
        </w:rPr>
        <w:t>X</w:t>
      </w:r>
      <w:r w:rsidRPr="00CC48EF">
        <w:rPr>
          <w:color w:val="000000"/>
          <w:szCs w:val="26"/>
          <w:vertAlign w:val="subscript"/>
          <w:lang w:val="en-US"/>
        </w:rPr>
        <w:t>2</w:t>
      </w:r>
      <w:r w:rsidRPr="00CC48EF">
        <w:rPr>
          <w:color w:val="000000"/>
          <w:szCs w:val="26"/>
          <w:lang w:val="en-US"/>
        </w:rPr>
        <w:t xml:space="preserve"> + … </w:t>
      </w:r>
      <w:r w:rsidRPr="00C3143E">
        <w:rPr>
          <w:color w:val="000000"/>
          <w:szCs w:val="26"/>
        </w:rPr>
        <w:t xml:space="preserve">+ </w:t>
      </w:r>
      <w:r w:rsidRPr="00C3143E">
        <w:rPr>
          <w:color w:val="000000"/>
          <w:szCs w:val="26"/>
          <w:lang w:val="en-US"/>
        </w:rPr>
        <w:t>a</w:t>
      </w:r>
      <w:r w:rsidRPr="00C3143E">
        <w:rPr>
          <w:color w:val="000000"/>
          <w:szCs w:val="26"/>
          <w:vertAlign w:val="subscript"/>
          <w:lang w:val="en-US"/>
        </w:rPr>
        <w:t>n</w:t>
      </w:r>
      <w:r w:rsidRPr="00C3143E">
        <w:rPr>
          <w:color w:val="000000"/>
          <w:szCs w:val="26"/>
          <w:lang w:val="en-US"/>
        </w:rPr>
        <w:t>X</w:t>
      </w:r>
      <w:r w:rsidRPr="00C3143E">
        <w:rPr>
          <w:color w:val="000000"/>
          <w:szCs w:val="26"/>
          <w:vertAlign w:val="subscript"/>
          <w:lang w:val="en-US"/>
        </w:rPr>
        <w:t>n</w:t>
      </w:r>
    </w:p>
    <w:p w:rsidR="005C1DC9" w:rsidRDefault="005C1DC9" w:rsidP="00CB582E">
      <w:pPr>
        <w:pStyle w:val="a4"/>
        <w:rPr>
          <w:color w:val="000000"/>
          <w:szCs w:val="26"/>
        </w:rPr>
      </w:pPr>
    </w:p>
    <w:p w:rsidR="00B477D4" w:rsidRPr="00C3143E" w:rsidRDefault="00B477D4" w:rsidP="00CB582E">
      <w:pPr>
        <w:pStyle w:val="a4"/>
        <w:rPr>
          <w:color w:val="000000"/>
          <w:szCs w:val="26"/>
        </w:rPr>
      </w:pPr>
      <w:r w:rsidRPr="00C3143E">
        <w:rPr>
          <w:color w:val="000000"/>
          <w:szCs w:val="26"/>
        </w:rPr>
        <w:t>Каждый коэффициент уравнения показывает степень влияния соответствующего фактора на анализируемый показатель при фиксированном положении (на среднем уровне) остальных факторов: с изменением каждого фактора на единицу показатель изменяется на соответствующий коэффициент регрессии.</w:t>
      </w:r>
    </w:p>
    <w:p w:rsidR="00B477D4" w:rsidRPr="00C3143E" w:rsidRDefault="00B477D4" w:rsidP="00CB582E">
      <w:pPr>
        <w:pStyle w:val="a4"/>
        <w:rPr>
          <w:color w:val="000000"/>
          <w:szCs w:val="26"/>
        </w:rPr>
      </w:pPr>
      <w:r w:rsidRPr="00C3143E">
        <w:rPr>
          <w:color w:val="000000"/>
          <w:szCs w:val="26"/>
        </w:rPr>
        <w:t>При этом, как бы удачно ни был выбран вид функции, нельзя ожидать полного соответствия расчетных и фактических у значений изучаемого показателя, так как уравнение множественной регрессии учитывает влияние (среднее) на результативный признак не всех, а лишь основных, существенных факторов. Действие остальных неучтенных факторов и вызывает разброс фактических значений вокруг расчетных. В связи с этим возникает необходимость оценки тесноты связи результативного признака с факторными.</w:t>
      </w:r>
    </w:p>
    <w:p w:rsidR="00B477D4" w:rsidRPr="00C3143E" w:rsidRDefault="00B477D4" w:rsidP="00CB582E">
      <w:pPr>
        <w:pStyle w:val="a4"/>
        <w:rPr>
          <w:color w:val="000000"/>
          <w:szCs w:val="26"/>
        </w:rPr>
      </w:pPr>
      <w:r w:rsidRPr="00C3143E">
        <w:rPr>
          <w:color w:val="000000"/>
          <w:szCs w:val="26"/>
        </w:rPr>
        <w:t>Показателем тесноты связи, устанавливаемой между результативным и двумя или более факторными признаками, является совокупный коэффициент множественной корреляции (</w:t>
      </w:r>
      <w:r w:rsidRPr="00C3143E">
        <w:rPr>
          <w:i/>
          <w:color w:val="000000"/>
          <w:szCs w:val="26"/>
          <w:lang w:val="en-US"/>
        </w:rPr>
        <w:t>R</w:t>
      </w:r>
      <w:r w:rsidRPr="00C3143E">
        <w:rPr>
          <w:color w:val="000000"/>
          <w:szCs w:val="26"/>
        </w:rPr>
        <w:t xml:space="preserve">). Он служит основным показателем линейной корреляционной связи. Его значения находятся в пределах от 0 до 1. Чем меньше наблюдаемые значения изучаемого показателя отклоняются от линии множественной регрессии, тем корреляционная связь является более интенсивной, а, следовательно, величина </w:t>
      </w:r>
      <w:r w:rsidRPr="00C3143E">
        <w:rPr>
          <w:i/>
          <w:color w:val="000000"/>
          <w:szCs w:val="26"/>
          <w:lang w:val="en-US"/>
        </w:rPr>
        <w:t>R</w:t>
      </w:r>
      <w:r w:rsidRPr="00C3143E">
        <w:rPr>
          <w:color w:val="000000"/>
          <w:szCs w:val="26"/>
        </w:rPr>
        <w:t xml:space="preserve"> ближе к единице.</w:t>
      </w:r>
    </w:p>
    <w:p w:rsidR="00B477D4" w:rsidRPr="00C3143E" w:rsidRDefault="00B477D4" w:rsidP="00CB582E">
      <w:pPr>
        <w:pStyle w:val="a4"/>
        <w:rPr>
          <w:color w:val="000000"/>
          <w:szCs w:val="26"/>
        </w:rPr>
      </w:pPr>
      <w:r w:rsidRPr="00C3143E">
        <w:rPr>
          <w:color w:val="000000"/>
          <w:szCs w:val="26"/>
        </w:rPr>
        <w:t xml:space="preserve">Величина </w:t>
      </w:r>
      <w:r w:rsidRPr="00C3143E">
        <w:rPr>
          <w:i/>
          <w:color w:val="000000"/>
          <w:szCs w:val="26"/>
          <w:lang w:val="en-US"/>
        </w:rPr>
        <w:t>R</w:t>
      </w:r>
      <w:r w:rsidRPr="00C3143E">
        <w:rPr>
          <w:i/>
          <w:color w:val="000000"/>
          <w:szCs w:val="26"/>
          <w:vertAlign w:val="superscript"/>
        </w:rPr>
        <w:t>2</w:t>
      </w:r>
      <w:r w:rsidRPr="00C3143E">
        <w:rPr>
          <w:color w:val="000000"/>
          <w:szCs w:val="26"/>
        </w:rPr>
        <w:t xml:space="preserve"> называется совокупным коэффициентом множественной детерминации. Она показывает, какая доля вариации изучаемого показателя объясняется влиянием факторов включенных в уравнение множественной регрессии. Значения совокупного коэффициента множественной детерминации находятся в пределах от 0 до 1. Поэтому, чем </w:t>
      </w:r>
      <w:r w:rsidRPr="00C3143E">
        <w:rPr>
          <w:i/>
          <w:color w:val="000000"/>
          <w:szCs w:val="26"/>
          <w:lang w:val="en-US"/>
        </w:rPr>
        <w:t>R</w:t>
      </w:r>
      <w:r w:rsidRPr="00C3143E">
        <w:rPr>
          <w:i/>
          <w:color w:val="000000"/>
          <w:szCs w:val="26"/>
          <w:vertAlign w:val="superscript"/>
        </w:rPr>
        <w:t>2</w:t>
      </w:r>
      <w:r w:rsidRPr="00C3143E">
        <w:rPr>
          <w:color w:val="000000"/>
          <w:szCs w:val="26"/>
        </w:rPr>
        <w:t xml:space="preserve"> ближе к единице, тем вариация изучаемого показателя в большей мере характеризуется влиянием отобранных факторов.</w:t>
      </w:r>
    </w:p>
    <w:p w:rsidR="002365BB" w:rsidRPr="00C3143E" w:rsidRDefault="005C1DC9" w:rsidP="005C1DC9">
      <w:pPr>
        <w:widowControl w:val="0"/>
        <w:spacing w:line="360" w:lineRule="auto"/>
        <w:ind w:firstLine="709"/>
        <w:jc w:val="center"/>
        <w:rPr>
          <w:rStyle w:val="21"/>
          <w:rFonts w:ascii="Times New Roman" w:hAnsi="Times New Roman"/>
          <w:color w:val="000000"/>
        </w:rPr>
      </w:pPr>
      <w:bookmarkStart w:id="22" w:name="_Toc197602716"/>
      <w:r>
        <w:rPr>
          <w:rStyle w:val="21"/>
          <w:rFonts w:ascii="Times New Roman" w:hAnsi="Times New Roman"/>
          <w:color w:val="000000"/>
        </w:rPr>
        <w:br w:type="page"/>
      </w:r>
      <w:r w:rsidR="003C40E4" w:rsidRPr="00C3143E">
        <w:rPr>
          <w:rStyle w:val="21"/>
          <w:rFonts w:ascii="Times New Roman" w:hAnsi="Times New Roman"/>
          <w:color w:val="000000"/>
        </w:rPr>
        <w:t>5.1 Построение многофакторной корреляционной модели урожайности сахарной свеклы</w:t>
      </w:r>
      <w:bookmarkEnd w:id="22"/>
    </w:p>
    <w:p w:rsidR="005C1DC9" w:rsidRDefault="005C1DC9" w:rsidP="00CB582E">
      <w:pPr>
        <w:widowControl w:val="0"/>
        <w:spacing w:line="360" w:lineRule="auto"/>
        <w:ind w:firstLine="709"/>
        <w:jc w:val="both"/>
        <w:rPr>
          <w:color w:val="000000"/>
          <w:sz w:val="28"/>
          <w:szCs w:val="27"/>
        </w:rPr>
      </w:pPr>
    </w:p>
    <w:p w:rsidR="002365BB" w:rsidRPr="00C3143E" w:rsidRDefault="003C40E4" w:rsidP="00CB582E">
      <w:pPr>
        <w:widowControl w:val="0"/>
        <w:spacing w:line="360" w:lineRule="auto"/>
        <w:ind w:firstLine="709"/>
        <w:jc w:val="both"/>
        <w:rPr>
          <w:color w:val="000000"/>
          <w:sz w:val="28"/>
          <w:szCs w:val="27"/>
        </w:rPr>
      </w:pPr>
      <w:r w:rsidRPr="00C3143E">
        <w:rPr>
          <w:color w:val="000000"/>
          <w:sz w:val="28"/>
          <w:szCs w:val="27"/>
        </w:rPr>
        <w:t>Для построения многофакторной корреляционной модели уровня окупаемости в нее были заложены следующие факторы:</w:t>
      </w:r>
    </w:p>
    <w:p w:rsidR="002365BB" w:rsidRPr="00C3143E" w:rsidRDefault="002365BB" w:rsidP="00CB582E">
      <w:pPr>
        <w:widowControl w:val="0"/>
        <w:spacing w:line="360" w:lineRule="auto"/>
        <w:ind w:firstLine="709"/>
        <w:jc w:val="both"/>
        <w:rPr>
          <w:color w:val="000000"/>
          <w:sz w:val="28"/>
          <w:szCs w:val="27"/>
        </w:rPr>
      </w:pPr>
      <w:r w:rsidRPr="00C3143E">
        <w:rPr>
          <w:color w:val="000000"/>
          <w:sz w:val="28"/>
          <w:szCs w:val="27"/>
        </w:rPr>
        <w:t>Х</w:t>
      </w:r>
      <w:r w:rsidRPr="00C3143E">
        <w:rPr>
          <w:color w:val="000000"/>
          <w:sz w:val="28"/>
          <w:szCs w:val="27"/>
          <w:vertAlign w:val="subscript"/>
        </w:rPr>
        <w:t>1</w:t>
      </w:r>
      <w:r w:rsidRPr="00C3143E">
        <w:rPr>
          <w:color w:val="000000"/>
          <w:sz w:val="28"/>
          <w:szCs w:val="27"/>
        </w:rPr>
        <w:t xml:space="preserve"> - производственные затраты на </w:t>
      </w:r>
      <w:smartTag w:uri="urn:schemas-microsoft-com:office:smarttags" w:element="metricconverter">
        <w:smartTagPr>
          <w:attr w:name="ProductID" w:val="1 га"/>
        </w:smartTagPr>
        <w:r w:rsidRPr="00C3143E">
          <w:rPr>
            <w:color w:val="000000"/>
            <w:sz w:val="28"/>
            <w:szCs w:val="27"/>
          </w:rPr>
          <w:t>1 га</w:t>
        </w:r>
      </w:smartTag>
      <w:r w:rsidRPr="00C3143E">
        <w:rPr>
          <w:color w:val="000000"/>
          <w:sz w:val="28"/>
          <w:szCs w:val="27"/>
        </w:rPr>
        <w:t xml:space="preserve"> посева сахарной свеклы (уровень интенсивности), руб.</w:t>
      </w:r>
    </w:p>
    <w:p w:rsidR="002365BB" w:rsidRPr="00C3143E" w:rsidRDefault="002365BB" w:rsidP="00CB582E">
      <w:pPr>
        <w:widowControl w:val="0"/>
        <w:spacing w:line="360" w:lineRule="auto"/>
        <w:ind w:firstLine="709"/>
        <w:jc w:val="both"/>
        <w:rPr>
          <w:color w:val="000000"/>
          <w:sz w:val="28"/>
          <w:szCs w:val="27"/>
        </w:rPr>
      </w:pPr>
      <w:r w:rsidRPr="00C3143E">
        <w:rPr>
          <w:color w:val="000000"/>
          <w:sz w:val="28"/>
          <w:szCs w:val="27"/>
        </w:rPr>
        <w:t>Х</w:t>
      </w:r>
      <w:r w:rsidRPr="00C3143E">
        <w:rPr>
          <w:color w:val="000000"/>
          <w:sz w:val="28"/>
          <w:szCs w:val="27"/>
          <w:vertAlign w:val="subscript"/>
        </w:rPr>
        <w:t>2</w:t>
      </w:r>
      <w:r w:rsidRPr="00C3143E">
        <w:rPr>
          <w:color w:val="000000"/>
          <w:sz w:val="28"/>
          <w:szCs w:val="27"/>
        </w:rPr>
        <w:t xml:space="preserve"> - нагрузка пашни на 1 трактор, га</w:t>
      </w:r>
    </w:p>
    <w:p w:rsidR="002365BB" w:rsidRPr="00C3143E" w:rsidRDefault="002365BB" w:rsidP="00CB582E">
      <w:pPr>
        <w:widowControl w:val="0"/>
        <w:spacing w:line="360" w:lineRule="auto"/>
        <w:ind w:firstLine="709"/>
        <w:jc w:val="both"/>
        <w:rPr>
          <w:color w:val="000000"/>
          <w:sz w:val="28"/>
          <w:szCs w:val="27"/>
        </w:rPr>
      </w:pPr>
      <w:r w:rsidRPr="00C3143E">
        <w:rPr>
          <w:color w:val="000000"/>
          <w:sz w:val="28"/>
          <w:szCs w:val="27"/>
        </w:rPr>
        <w:t>Х</w:t>
      </w:r>
      <w:r w:rsidRPr="00C3143E">
        <w:rPr>
          <w:color w:val="000000"/>
          <w:sz w:val="28"/>
          <w:szCs w:val="27"/>
          <w:vertAlign w:val="subscript"/>
        </w:rPr>
        <w:t>3</w:t>
      </w:r>
      <w:r w:rsidRPr="00C3143E">
        <w:rPr>
          <w:color w:val="000000"/>
          <w:sz w:val="28"/>
          <w:szCs w:val="27"/>
        </w:rPr>
        <w:t xml:space="preserve"> - фондовооруженность 1 работника, тыс. руб.</w:t>
      </w:r>
    </w:p>
    <w:p w:rsidR="002365BB" w:rsidRPr="00C3143E" w:rsidRDefault="002365BB" w:rsidP="00CB582E">
      <w:pPr>
        <w:widowControl w:val="0"/>
        <w:spacing w:line="360" w:lineRule="auto"/>
        <w:ind w:firstLine="709"/>
        <w:jc w:val="both"/>
        <w:rPr>
          <w:color w:val="000000"/>
          <w:sz w:val="28"/>
          <w:szCs w:val="27"/>
        </w:rPr>
      </w:pPr>
      <w:r w:rsidRPr="00C3143E">
        <w:rPr>
          <w:color w:val="000000"/>
          <w:sz w:val="28"/>
          <w:szCs w:val="27"/>
        </w:rPr>
        <w:t>Х</w:t>
      </w:r>
      <w:r w:rsidRPr="00C3143E">
        <w:rPr>
          <w:color w:val="000000"/>
          <w:sz w:val="28"/>
          <w:szCs w:val="27"/>
          <w:vertAlign w:val="subscript"/>
        </w:rPr>
        <w:t>4</w:t>
      </w:r>
      <w:r w:rsidRPr="00C3143E">
        <w:rPr>
          <w:color w:val="000000"/>
          <w:sz w:val="28"/>
          <w:szCs w:val="27"/>
        </w:rPr>
        <w:t xml:space="preserve"> - энерговооруженность 1 работника, л.с.</w:t>
      </w:r>
    </w:p>
    <w:p w:rsidR="002365BB" w:rsidRPr="00C3143E" w:rsidRDefault="002365BB" w:rsidP="00CB582E">
      <w:pPr>
        <w:widowControl w:val="0"/>
        <w:spacing w:line="360" w:lineRule="auto"/>
        <w:ind w:firstLine="709"/>
        <w:jc w:val="both"/>
        <w:rPr>
          <w:color w:val="000000"/>
          <w:sz w:val="28"/>
          <w:szCs w:val="27"/>
        </w:rPr>
      </w:pPr>
      <w:r w:rsidRPr="00C3143E">
        <w:rPr>
          <w:color w:val="000000"/>
          <w:sz w:val="28"/>
          <w:szCs w:val="27"/>
        </w:rPr>
        <w:t>Х</w:t>
      </w:r>
      <w:r w:rsidRPr="00C3143E">
        <w:rPr>
          <w:color w:val="000000"/>
          <w:sz w:val="28"/>
          <w:szCs w:val="27"/>
          <w:vertAlign w:val="subscript"/>
        </w:rPr>
        <w:t>5</w:t>
      </w:r>
      <w:r w:rsidRPr="00C3143E">
        <w:rPr>
          <w:color w:val="000000"/>
          <w:sz w:val="28"/>
          <w:szCs w:val="27"/>
        </w:rPr>
        <w:t xml:space="preserve"> - уровень специализации, %</w:t>
      </w:r>
    </w:p>
    <w:p w:rsidR="002365BB" w:rsidRPr="00C3143E" w:rsidRDefault="002365BB" w:rsidP="00CB582E">
      <w:pPr>
        <w:widowControl w:val="0"/>
        <w:spacing w:line="360" w:lineRule="auto"/>
        <w:ind w:firstLine="709"/>
        <w:jc w:val="both"/>
        <w:rPr>
          <w:color w:val="000000"/>
          <w:sz w:val="28"/>
          <w:szCs w:val="27"/>
        </w:rPr>
      </w:pPr>
      <w:r w:rsidRPr="00C3143E">
        <w:rPr>
          <w:color w:val="000000"/>
          <w:sz w:val="28"/>
          <w:szCs w:val="27"/>
        </w:rPr>
        <w:t>Х</w:t>
      </w:r>
      <w:r w:rsidRPr="00C3143E">
        <w:rPr>
          <w:color w:val="000000"/>
          <w:sz w:val="28"/>
          <w:szCs w:val="27"/>
          <w:vertAlign w:val="subscript"/>
        </w:rPr>
        <w:t>6</w:t>
      </w:r>
      <w:r w:rsidRPr="00C3143E">
        <w:rPr>
          <w:color w:val="000000"/>
          <w:sz w:val="28"/>
          <w:szCs w:val="27"/>
        </w:rPr>
        <w:t xml:space="preserve"> - затраты труда на </w:t>
      </w:r>
      <w:smartTag w:uri="urn:schemas-microsoft-com:office:smarttags" w:element="metricconverter">
        <w:smartTagPr>
          <w:attr w:name="ProductID" w:val="1 га"/>
        </w:smartTagPr>
        <w:r w:rsidRPr="00C3143E">
          <w:rPr>
            <w:color w:val="000000"/>
            <w:sz w:val="28"/>
            <w:szCs w:val="27"/>
          </w:rPr>
          <w:t>1 га</w:t>
        </w:r>
      </w:smartTag>
      <w:r w:rsidRPr="00C3143E">
        <w:rPr>
          <w:color w:val="000000"/>
          <w:sz w:val="28"/>
          <w:szCs w:val="27"/>
        </w:rPr>
        <w:t xml:space="preserve"> посева сахарной свеклы, руб.</w:t>
      </w:r>
    </w:p>
    <w:p w:rsidR="002365BB" w:rsidRPr="00C3143E" w:rsidRDefault="002365BB" w:rsidP="00CB582E">
      <w:pPr>
        <w:widowControl w:val="0"/>
        <w:spacing w:line="360" w:lineRule="auto"/>
        <w:ind w:firstLine="709"/>
        <w:jc w:val="both"/>
        <w:rPr>
          <w:color w:val="000000"/>
          <w:sz w:val="28"/>
          <w:szCs w:val="27"/>
        </w:rPr>
      </w:pPr>
      <w:r w:rsidRPr="00C3143E">
        <w:rPr>
          <w:color w:val="000000"/>
          <w:sz w:val="28"/>
          <w:szCs w:val="27"/>
        </w:rPr>
        <w:t>Х</w:t>
      </w:r>
      <w:r w:rsidRPr="00C3143E">
        <w:rPr>
          <w:color w:val="000000"/>
          <w:sz w:val="28"/>
          <w:szCs w:val="27"/>
          <w:vertAlign w:val="subscript"/>
        </w:rPr>
        <w:t>7</w:t>
      </w:r>
      <w:r w:rsidRPr="00C3143E">
        <w:rPr>
          <w:color w:val="000000"/>
          <w:sz w:val="28"/>
          <w:szCs w:val="27"/>
        </w:rPr>
        <w:t xml:space="preserve"> - стоимость внесенных удобрений на </w:t>
      </w:r>
      <w:smartTag w:uri="urn:schemas-microsoft-com:office:smarttags" w:element="metricconverter">
        <w:smartTagPr>
          <w:attr w:name="ProductID" w:val="1 га"/>
        </w:smartTagPr>
        <w:r w:rsidRPr="00C3143E">
          <w:rPr>
            <w:color w:val="000000"/>
            <w:sz w:val="28"/>
            <w:szCs w:val="27"/>
          </w:rPr>
          <w:t>1 га</w:t>
        </w:r>
      </w:smartTag>
      <w:r w:rsidRPr="00C3143E">
        <w:rPr>
          <w:color w:val="000000"/>
          <w:sz w:val="28"/>
          <w:szCs w:val="27"/>
        </w:rPr>
        <w:t xml:space="preserve"> сахарной свеклы, руб.</w:t>
      </w:r>
    </w:p>
    <w:p w:rsidR="002365BB" w:rsidRPr="00C3143E" w:rsidRDefault="002365BB" w:rsidP="00CB582E">
      <w:pPr>
        <w:widowControl w:val="0"/>
        <w:spacing w:line="360" w:lineRule="auto"/>
        <w:ind w:firstLine="709"/>
        <w:jc w:val="both"/>
        <w:rPr>
          <w:color w:val="000000"/>
          <w:sz w:val="28"/>
          <w:szCs w:val="27"/>
        </w:rPr>
      </w:pPr>
      <w:r w:rsidRPr="00C3143E">
        <w:rPr>
          <w:color w:val="000000"/>
          <w:sz w:val="28"/>
          <w:szCs w:val="27"/>
        </w:rPr>
        <w:t>Х</w:t>
      </w:r>
      <w:r w:rsidRPr="00C3143E">
        <w:rPr>
          <w:color w:val="000000"/>
          <w:sz w:val="28"/>
          <w:szCs w:val="27"/>
          <w:vertAlign w:val="subscript"/>
        </w:rPr>
        <w:t>8</w:t>
      </w:r>
      <w:r w:rsidRPr="00C3143E">
        <w:rPr>
          <w:color w:val="000000"/>
          <w:sz w:val="28"/>
          <w:szCs w:val="27"/>
        </w:rPr>
        <w:t xml:space="preserve"> - фондообеспеченность хозяйства, тыс. руб.</w:t>
      </w:r>
    </w:p>
    <w:p w:rsidR="002365BB" w:rsidRPr="00C3143E" w:rsidRDefault="002365BB" w:rsidP="00CB582E">
      <w:pPr>
        <w:widowControl w:val="0"/>
        <w:spacing w:line="360" w:lineRule="auto"/>
        <w:ind w:firstLine="709"/>
        <w:jc w:val="both"/>
        <w:rPr>
          <w:color w:val="000000"/>
          <w:sz w:val="28"/>
          <w:szCs w:val="27"/>
        </w:rPr>
      </w:pPr>
      <w:r w:rsidRPr="00C3143E">
        <w:rPr>
          <w:color w:val="000000"/>
          <w:sz w:val="28"/>
          <w:szCs w:val="27"/>
        </w:rPr>
        <w:t>Х</w:t>
      </w:r>
      <w:r w:rsidRPr="00C3143E">
        <w:rPr>
          <w:color w:val="000000"/>
          <w:sz w:val="28"/>
          <w:szCs w:val="27"/>
          <w:vertAlign w:val="subscript"/>
        </w:rPr>
        <w:t>9</w:t>
      </w:r>
      <w:r w:rsidRPr="00C3143E">
        <w:rPr>
          <w:color w:val="000000"/>
          <w:sz w:val="28"/>
          <w:szCs w:val="27"/>
        </w:rPr>
        <w:t xml:space="preserve"> - уровень концентрации (площадь посева сахарной свеклы), га</w:t>
      </w:r>
    </w:p>
    <w:p w:rsidR="002365BB" w:rsidRPr="00C3143E" w:rsidRDefault="002365BB" w:rsidP="00CB582E">
      <w:pPr>
        <w:widowControl w:val="0"/>
        <w:spacing w:line="360" w:lineRule="auto"/>
        <w:ind w:firstLine="709"/>
        <w:jc w:val="both"/>
        <w:rPr>
          <w:color w:val="000000"/>
          <w:sz w:val="28"/>
          <w:szCs w:val="27"/>
        </w:rPr>
      </w:pPr>
      <w:r w:rsidRPr="00C3143E">
        <w:rPr>
          <w:color w:val="000000"/>
          <w:sz w:val="28"/>
          <w:szCs w:val="27"/>
        </w:rPr>
        <w:t>Х</w:t>
      </w:r>
      <w:r w:rsidRPr="00C3143E">
        <w:rPr>
          <w:color w:val="000000"/>
          <w:sz w:val="28"/>
          <w:szCs w:val="27"/>
          <w:vertAlign w:val="subscript"/>
        </w:rPr>
        <w:t>10</w:t>
      </w:r>
      <w:r w:rsidRPr="00C3143E">
        <w:rPr>
          <w:color w:val="000000"/>
          <w:sz w:val="28"/>
          <w:szCs w:val="27"/>
        </w:rPr>
        <w:t xml:space="preserve"> - трудообеспеченность (число работников на </w:t>
      </w:r>
      <w:smartTag w:uri="urn:schemas-microsoft-com:office:smarttags" w:element="metricconverter">
        <w:smartTagPr>
          <w:attr w:name="ProductID" w:val="100 га"/>
        </w:smartTagPr>
        <w:r w:rsidRPr="00C3143E">
          <w:rPr>
            <w:color w:val="000000"/>
            <w:sz w:val="28"/>
            <w:szCs w:val="27"/>
          </w:rPr>
          <w:t>100 га</w:t>
        </w:r>
      </w:smartTag>
      <w:r w:rsidRPr="00C3143E">
        <w:rPr>
          <w:color w:val="000000"/>
          <w:sz w:val="28"/>
          <w:szCs w:val="27"/>
        </w:rPr>
        <w:t xml:space="preserve"> пашни), чел.</w:t>
      </w:r>
    </w:p>
    <w:p w:rsidR="003C40E4" w:rsidRPr="00C3143E" w:rsidRDefault="003C40E4" w:rsidP="00CB582E">
      <w:pPr>
        <w:pStyle w:val="a4"/>
        <w:rPr>
          <w:color w:val="000000"/>
          <w:szCs w:val="27"/>
        </w:rPr>
      </w:pPr>
      <w:r w:rsidRPr="00C3143E">
        <w:rPr>
          <w:color w:val="000000"/>
          <w:szCs w:val="27"/>
        </w:rPr>
        <w:t xml:space="preserve">Обрабатывая данные приложения 6 с помощью ЭВМ в пакете прикладных программ </w:t>
      </w:r>
      <w:r w:rsidRPr="00C3143E">
        <w:rPr>
          <w:color w:val="000000"/>
          <w:szCs w:val="27"/>
          <w:lang w:val="en-US"/>
        </w:rPr>
        <w:t>STSTGRAF</w:t>
      </w:r>
      <w:r w:rsidRPr="00C3143E">
        <w:rPr>
          <w:color w:val="000000"/>
          <w:szCs w:val="27"/>
        </w:rPr>
        <w:t xml:space="preserve"> были получены данные</w:t>
      </w:r>
      <w:r w:rsidR="006F510C" w:rsidRPr="00C3143E">
        <w:rPr>
          <w:color w:val="000000"/>
          <w:szCs w:val="27"/>
        </w:rPr>
        <w:t xml:space="preserve"> (</w:t>
      </w:r>
      <w:r w:rsidR="007B627E" w:rsidRPr="00C3143E">
        <w:rPr>
          <w:color w:val="000000"/>
          <w:szCs w:val="27"/>
        </w:rPr>
        <w:t xml:space="preserve">Приложение </w:t>
      </w:r>
      <w:r w:rsidR="007B627E" w:rsidRPr="00C3143E">
        <w:rPr>
          <w:noProof/>
          <w:color w:val="000000"/>
          <w:szCs w:val="27"/>
        </w:rPr>
        <w:t>11</w:t>
      </w:r>
      <w:r w:rsidR="006F510C" w:rsidRPr="00C3143E">
        <w:rPr>
          <w:color w:val="000000"/>
          <w:szCs w:val="27"/>
        </w:rPr>
        <w:t>)</w:t>
      </w:r>
      <w:r w:rsidRPr="00C3143E">
        <w:rPr>
          <w:color w:val="000000"/>
          <w:szCs w:val="27"/>
        </w:rPr>
        <w:t xml:space="preserve">, которые можно оформить в виде следующей таблицы. </w:t>
      </w:r>
    </w:p>
    <w:p w:rsidR="003C40E4" w:rsidRPr="00C3143E" w:rsidRDefault="003C40E4" w:rsidP="00CB582E">
      <w:pPr>
        <w:pStyle w:val="a4"/>
        <w:rPr>
          <w:color w:val="000000"/>
          <w:szCs w:val="27"/>
        </w:rPr>
      </w:pPr>
      <w:r w:rsidRPr="00C3143E">
        <w:rPr>
          <w:color w:val="000000"/>
          <w:szCs w:val="27"/>
        </w:rPr>
        <w:t>Полученные резу</w:t>
      </w:r>
      <w:r w:rsidR="006B1A47" w:rsidRPr="00C3143E">
        <w:rPr>
          <w:color w:val="000000"/>
          <w:szCs w:val="27"/>
        </w:rPr>
        <w:t>льтаты представлены в Таблице 15</w:t>
      </w:r>
      <w:r w:rsidRPr="00C3143E">
        <w:rPr>
          <w:color w:val="000000"/>
          <w:szCs w:val="27"/>
        </w:rPr>
        <w:t>:</w:t>
      </w:r>
    </w:p>
    <w:p w:rsidR="005C1DC9" w:rsidRDefault="005C1DC9" w:rsidP="00CB582E">
      <w:pPr>
        <w:pStyle w:val="a8"/>
        <w:widowControl w:val="0"/>
        <w:spacing w:line="360" w:lineRule="auto"/>
        <w:ind w:firstLine="709"/>
        <w:jc w:val="both"/>
        <w:rPr>
          <w:b w:val="0"/>
          <w:color w:val="000000"/>
          <w:sz w:val="28"/>
          <w:szCs w:val="28"/>
        </w:rPr>
      </w:pPr>
    </w:p>
    <w:p w:rsidR="003C40E4" w:rsidRPr="00C3143E" w:rsidRDefault="006D2826" w:rsidP="00CB582E">
      <w:pPr>
        <w:pStyle w:val="a8"/>
        <w:widowControl w:val="0"/>
        <w:spacing w:line="360" w:lineRule="auto"/>
        <w:ind w:firstLine="709"/>
        <w:jc w:val="both"/>
        <w:rPr>
          <w:color w:val="000000"/>
          <w:sz w:val="28"/>
          <w:szCs w:val="28"/>
        </w:rPr>
      </w:pPr>
      <w:r w:rsidRPr="00C3143E">
        <w:rPr>
          <w:b w:val="0"/>
          <w:color w:val="000000"/>
          <w:sz w:val="28"/>
          <w:szCs w:val="28"/>
        </w:rPr>
        <w:t xml:space="preserve">Таблица </w:t>
      </w:r>
      <w:r w:rsidR="00125308" w:rsidRPr="00C3143E">
        <w:rPr>
          <w:b w:val="0"/>
          <w:color w:val="000000"/>
          <w:sz w:val="28"/>
          <w:szCs w:val="28"/>
        </w:rPr>
        <w:t>15</w:t>
      </w:r>
      <w:r w:rsidRPr="00C3143E">
        <w:rPr>
          <w:b w:val="0"/>
          <w:color w:val="000000"/>
          <w:sz w:val="28"/>
          <w:szCs w:val="28"/>
        </w:rPr>
        <w:t>.</w:t>
      </w:r>
      <w:r w:rsidRPr="00C3143E">
        <w:rPr>
          <w:color w:val="000000"/>
          <w:sz w:val="28"/>
        </w:rPr>
        <w:t xml:space="preserve"> </w:t>
      </w:r>
      <w:r w:rsidR="003C40E4" w:rsidRPr="00C3143E">
        <w:rPr>
          <w:b w:val="0"/>
          <w:color w:val="000000"/>
          <w:sz w:val="28"/>
          <w:szCs w:val="28"/>
        </w:rPr>
        <w:t>Экономико-математическая модель урожайности сахарной свеклы по хозяйствам Аннинского, Семилукского, Хохольского, Бутурлиновского</w:t>
      </w:r>
      <w:r w:rsidR="00CB582E">
        <w:rPr>
          <w:b w:val="0"/>
          <w:color w:val="000000"/>
          <w:sz w:val="28"/>
          <w:szCs w:val="28"/>
        </w:rPr>
        <w:t xml:space="preserve"> </w:t>
      </w:r>
      <w:r w:rsidRPr="00C3143E">
        <w:rPr>
          <w:b w:val="0"/>
          <w:color w:val="000000"/>
          <w:sz w:val="28"/>
          <w:szCs w:val="28"/>
        </w:rPr>
        <w:t xml:space="preserve">районов за 2006 </w:t>
      </w:r>
      <w:r w:rsidR="003C40E4" w:rsidRPr="00C3143E">
        <w:rPr>
          <w:b w:val="0"/>
          <w:color w:val="000000"/>
          <w:sz w:val="28"/>
          <w:szCs w:val="28"/>
        </w:rPr>
        <w:t>год</w:t>
      </w:r>
    </w:p>
    <w:tbl>
      <w:tblPr>
        <w:tblW w:w="8479" w:type="dxa"/>
        <w:jc w:val="center"/>
        <w:tblCellMar>
          <w:left w:w="0" w:type="dxa"/>
          <w:right w:w="0" w:type="dxa"/>
        </w:tblCellMar>
        <w:tblLook w:val="0000" w:firstRow="0" w:lastRow="0" w:firstColumn="0" w:lastColumn="0" w:noHBand="0" w:noVBand="0"/>
      </w:tblPr>
      <w:tblGrid>
        <w:gridCol w:w="1985"/>
        <w:gridCol w:w="1239"/>
        <w:gridCol w:w="1504"/>
        <w:gridCol w:w="1453"/>
        <w:gridCol w:w="1116"/>
        <w:gridCol w:w="1182"/>
      </w:tblGrid>
      <w:tr w:rsidR="00015E70" w:rsidRPr="005C1DC9" w:rsidTr="005C1DC9">
        <w:trPr>
          <w:trHeight w:val="510"/>
          <w:jc w:val="center"/>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Независимые переменные</w:t>
            </w:r>
          </w:p>
        </w:tc>
        <w:tc>
          <w:tcPr>
            <w:tcW w:w="12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Условные обозначения</w:t>
            </w:r>
          </w:p>
        </w:tc>
        <w:tc>
          <w:tcPr>
            <w:tcW w:w="150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Коэффициент регрессии</w:t>
            </w:r>
          </w:p>
        </w:tc>
        <w:tc>
          <w:tcPr>
            <w:tcW w:w="14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Стандартная ошибка</w:t>
            </w:r>
          </w:p>
        </w:tc>
        <w:tc>
          <w:tcPr>
            <w:tcW w:w="1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t-статистика</w:t>
            </w:r>
          </w:p>
        </w:tc>
        <w:tc>
          <w:tcPr>
            <w:tcW w:w="11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Уровень значимости</w:t>
            </w:r>
          </w:p>
        </w:tc>
      </w:tr>
      <w:tr w:rsidR="00015E70" w:rsidRPr="005C1DC9" w:rsidTr="005C1DC9">
        <w:trPr>
          <w:trHeight w:val="255"/>
          <w:jc w:val="center"/>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lang w:val="en-US"/>
              </w:rPr>
            </w:pPr>
            <w:r w:rsidRPr="005C1DC9">
              <w:rPr>
                <w:rFonts w:cs="Arial CYR"/>
                <w:color w:val="000000"/>
                <w:sz w:val="20"/>
                <w:szCs w:val="20"/>
                <w:lang w:val="en-US"/>
              </w:rPr>
              <w:t>Name</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lang w:val="en-US"/>
              </w:rPr>
            </w:pPr>
            <w:r w:rsidRPr="005C1DC9">
              <w:rPr>
                <w:rFonts w:cs="Arial CYR"/>
                <w:color w:val="000000"/>
                <w:sz w:val="20"/>
                <w:szCs w:val="20"/>
                <w:lang w:val="en-US"/>
              </w:rPr>
              <w:t>Independent variable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lang w:val="en-US"/>
              </w:rPr>
            </w:pPr>
            <w:r w:rsidRPr="005C1DC9">
              <w:rPr>
                <w:rFonts w:cs="Arial CYR"/>
                <w:color w:val="000000"/>
                <w:sz w:val="20"/>
                <w:szCs w:val="20"/>
                <w:lang w:val="en-US"/>
              </w:rPr>
              <w:t>coefficient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lang w:val="en-US"/>
              </w:rPr>
            </w:pPr>
            <w:r w:rsidRPr="005C1DC9">
              <w:rPr>
                <w:rFonts w:cs="Arial CYR"/>
                <w:color w:val="000000"/>
                <w:sz w:val="20"/>
                <w:szCs w:val="20"/>
                <w:lang w:val="en-US"/>
              </w:rPr>
              <w:t>std.error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lang w:val="en-US"/>
              </w:rPr>
            </w:pPr>
            <w:r w:rsidRPr="005C1DC9">
              <w:rPr>
                <w:rFonts w:cs="Arial CYR"/>
                <w:color w:val="000000"/>
                <w:sz w:val="20"/>
                <w:szCs w:val="20"/>
                <w:lang w:val="en-US"/>
              </w:rPr>
              <w:t>t-value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lang w:val="en-US"/>
              </w:rPr>
            </w:pPr>
            <w:r w:rsidRPr="005C1DC9">
              <w:rPr>
                <w:rFonts w:cs="Arial CYR"/>
                <w:color w:val="000000"/>
                <w:sz w:val="20"/>
                <w:szCs w:val="20"/>
                <w:lang w:val="en-US"/>
              </w:rPr>
              <w:t>sig. Level</w:t>
            </w:r>
          </w:p>
        </w:tc>
      </w:tr>
      <w:tr w:rsidR="00015E70" w:rsidRPr="005C1DC9" w:rsidTr="005C1DC9">
        <w:trPr>
          <w:trHeight w:val="255"/>
          <w:jc w:val="center"/>
        </w:trPr>
        <w:tc>
          <w:tcPr>
            <w:tcW w:w="19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Constant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12,035294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150,540694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0,0799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0,9374</w:t>
            </w:r>
          </w:p>
        </w:tc>
      </w:tr>
      <w:tr w:rsidR="00015E70" w:rsidRPr="005C1DC9" w:rsidTr="005C1DC9">
        <w:trPr>
          <w:trHeight w:val="1275"/>
          <w:jc w:val="center"/>
        </w:trPr>
        <w:tc>
          <w:tcPr>
            <w:tcW w:w="19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E70" w:rsidRPr="005C1DC9" w:rsidRDefault="00015E70" w:rsidP="005C1DC9">
            <w:pPr>
              <w:spacing w:line="360" w:lineRule="auto"/>
              <w:jc w:val="center"/>
              <w:rPr>
                <w:color w:val="000000"/>
                <w:sz w:val="20"/>
              </w:rPr>
            </w:pPr>
            <w:r w:rsidRPr="005C1DC9">
              <w:rPr>
                <w:color w:val="000000"/>
                <w:sz w:val="20"/>
              </w:rPr>
              <w:t xml:space="preserve">1. производственные затраты на </w:t>
            </w:r>
            <w:smartTag w:uri="urn:schemas-microsoft-com:office:smarttags" w:element="metricconverter">
              <w:smartTagPr>
                <w:attr w:name="ProductID" w:val="1 га"/>
              </w:smartTagPr>
              <w:r w:rsidRPr="005C1DC9">
                <w:rPr>
                  <w:color w:val="000000"/>
                  <w:sz w:val="20"/>
                </w:rPr>
                <w:t>1 га</w:t>
              </w:r>
            </w:smartTag>
            <w:r w:rsidRPr="005C1DC9">
              <w:rPr>
                <w:color w:val="000000"/>
                <w:sz w:val="20"/>
              </w:rPr>
              <w:t xml:space="preserve"> посева сахарной свеклы (уровень интенсивности), руб.</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Х</w:t>
            </w:r>
            <w:r w:rsidRPr="005C1DC9">
              <w:rPr>
                <w:rFonts w:cs="Arial CYR"/>
                <w:b/>
                <w:bCs/>
                <w:color w:val="000000"/>
                <w:sz w:val="20"/>
                <w:szCs w:val="20"/>
                <w:vertAlign w:val="subscript"/>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0,009268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0,001689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5,4878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0,0001</w:t>
            </w:r>
          </w:p>
        </w:tc>
      </w:tr>
      <w:tr w:rsidR="00015E70" w:rsidRPr="005C1DC9" w:rsidTr="005C1DC9">
        <w:trPr>
          <w:trHeight w:val="630"/>
          <w:jc w:val="center"/>
        </w:trPr>
        <w:tc>
          <w:tcPr>
            <w:tcW w:w="19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E70" w:rsidRPr="005C1DC9" w:rsidRDefault="00015E70" w:rsidP="005C1DC9">
            <w:pPr>
              <w:spacing w:line="360" w:lineRule="auto"/>
              <w:jc w:val="center"/>
              <w:rPr>
                <w:color w:val="000000"/>
                <w:sz w:val="20"/>
              </w:rPr>
            </w:pPr>
            <w:r w:rsidRPr="005C1DC9">
              <w:rPr>
                <w:color w:val="000000"/>
                <w:sz w:val="20"/>
              </w:rPr>
              <w:t>2. нагрузка пашни на 1 трактор, га</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Х</w:t>
            </w:r>
            <w:r w:rsidRPr="005C1DC9">
              <w:rPr>
                <w:rFonts w:cs="Arial CYR"/>
                <w:b/>
                <w:bCs/>
                <w:color w:val="000000"/>
                <w:sz w:val="20"/>
                <w:szCs w:val="20"/>
                <w:vertAlign w:val="subscript"/>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0,000618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0,729612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0,0008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0,9993</w:t>
            </w:r>
          </w:p>
        </w:tc>
      </w:tr>
      <w:tr w:rsidR="00015E70" w:rsidRPr="005C1DC9" w:rsidTr="005C1DC9">
        <w:trPr>
          <w:trHeight w:val="630"/>
          <w:jc w:val="center"/>
        </w:trPr>
        <w:tc>
          <w:tcPr>
            <w:tcW w:w="19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E70" w:rsidRPr="005C1DC9" w:rsidRDefault="00015E70" w:rsidP="005C1DC9">
            <w:pPr>
              <w:spacing w:line="360" w:lineRule="auto"/>
              <w:jc w:val="center"/>
              <w:rPr>
                <w:color w:val="000000"/>
                <w:sz w:val="20"/>
              </w:rPr>
            </w:pPr>
            <w:r w:rsidRPr="005C1DC9">
              <w:rPr>
                <w:color w:val="000000"/>
                <w:sz w:val="20"/>
              </w:rPr>
              <w:t>3. фондовооруженность 1 работника, тыс. руб.</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Х</w:t>
            </w:r>
            <w:r w:rsidRPr="005C1DC9">
              <w:rPr>
                <w:rFonts w:cs="Arial CYR"/>
                <w:b/>
                <w:bCs/>
                <w:color w:val="000000"/>
                <w:sz w:val="20"/>
                <w:szCs w:val="20"/>
                <w:vertAlign w:val="subscript"/>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-0,05059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0,238067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-0,2125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0,8348</w:t>
            </w:r>
          </w:p>
        </w:tc>
      </w:tr>
      <w:tr w:rsidR="00015E70" w:rsidRPr="005C1DC9" w:rsidTr="005C1DC9">
        <w:trPr>
          <w:trHeight w:val="615"/>
          <w:jc w:val="center"/>
        </w:trPr>
        <w:tc>
          <w:tcPr>
            <w:tcW w:w="19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E70" w:rsidRPr="005C1DC9" w:rsidRDefault="00015E70" w:rsidP="005C1DC9">
            <w:pPr>
              <w:spacing w:line="360" w:lineRule="auto"/>
              <w:jc w:val="center"/>
              <w:rPr>
                <w:color w:val="000000"/>
                <w:sz w:val="20"/>
              </w:rPr>
            </w:pPr>
            <w:r w:rsidRPr="005C1DC9">
              <w:rPr>
                <w:color w:val="000000"/>
                <w:sz w:val="20"/>
              </w:rPr>
              <w:t>4. энерговооруженность 1 работника, л.с.</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Х</w:t>
            </w:r>
            <w:r w:rsidRPr="005C1DC9">
              <w:rPr>
                <w:rFonts w:cs="Arial CYR"/>
                <w:b/>
                <w:bCs/>
                <w:color w:val="000000"/>
                <w:sz w:val="20"/>
                <w:szCs w:val="20"/>
                <w:vertAlign w:val="subscript"/>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0,226098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0,724128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0,3675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0,7188</w:t>
            </w:r>
          </w:p>
        </w:tc>
      </w:tr>
      <w:tr w:rsidR="00015E70" w:rsidRPr="005C1DC9" w:rsidTr="005C1DC9">
        <w:trPr>
          <w:trHeight w:val="600"/>
          <w:jc w:val="center"/>
        </w:trPr>
        <w:tc>
          <w:tcPr>
            <w:tcW w:w="19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E70" w:rsidRPr="005C1DC9" w:rsidRDefault="00015E70" w:rsidP="005C1DC9">
            <w:pPr>
              <w:spacing w:line="360" w:lineRule="auto"/>
              <w:jc w:val="center"/>
              <w:rPr>
                <w:color w:val="000000"/>
                <w:sz w:val="20"/>
              </w:rPr>
            </w:pPr>
            <w:r w:rsidRPr="005C1DC9">
              <w:rPr>
                <w:color w:val="000000"/>
                <w:sz w:val="20"/>
              </w:rPr>
              <w:t>5. уровень специализации, %</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Х</w:t>
            </w:r>
            <w:r w:rsidRPr="005C1DC9">
              <w:rPr>
                <w:rFonts w:cs="Arial CYR"/>
                <w:b/>
                <w:bCs/>
                <w:color w:val="000000"/>
                <w:sz w:val="20"/>
                <w:szCs w:val="20"/>
                <w:vertAlign w:val="subscript"/>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2,104855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3,084833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0,6823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0,5062</w:t>
            </w:r>
          </w:p>
        </w:tc>
      </w:tr>
      <w:tr w:rsidR="00015E70" w:rsidRPr="005C1DC9" w:rsidTr="005C1DC9">
        <w:trPr>
          <w:trHeight w:val="900"/>
          <w:jc w:val="center"/>
        </w:trPr>
        <w:tc>
          <w:tcPr>
            <w:tcW w:w="19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E70" w:rsidRPr="005C1DC9" w:rsidRDefault="00015E70" w:rsidP="005C1DC9">
            <w:pPr>
              <w:spacing w:line="360" w:lineRule="auto"/>
              <w:jc w:val="center"/>
              <w:rPr>
                <w:color w:val="000000"/>
                <w:sz w:val="20"/>
              </w:rPr>
            </w:pPr>
            <w:r w:rsidRPr="005C1DC9">
              <w:rPr>
                <w:color w:val="000000"/>
                <w:sz w:val="20"/>
              </w:rPr>
              <w:t>6.</w:t>
            </w:r>
            <w:r w:rsidR="00CB582E" w:rsidRPr="005C1DC9">
              <w:rPr>
                <w:color w:val="000000"/>
                <w:sz w:val="20"/>
              </w:rPr>
              <w:t xml:space="preserve"> </w:t>
            </w:r>
            <w:r w:rsidRPr="005C1DC9">
              <w:rPr>
                <w:color w:val="000000"/>
                <w:sz w:val="20"/>
              </w:rPr>
              <w:t xml:space="preserve">затраты труда на </w:t>
            </w:r>
            <w:smartTag w:uri="urn:schemas-microsoft-com:office:smarttags" w:element="metricconverter">
              <w:smartTagPr>
                <w:attr w:name="ProductID" w:val="1 га"/>
              </w:smartTagPr>
              <w:r w:rsidRPr="005C1DC9">
                <w:rPr>
                  <w:color w:val="000000"/>
                  <w:sz w:val="20"/>
                </w:rPr>
                <w:t>1 га</w:t>
              </w:r>
            </w:smartTag>
            <w:r w:rsidRPr="005C1DC9">
              <w:rPr>
                <w:color w:val="000000"/>
                <w:sz w:val="20"/>
              </w:rPr>
              <w:t xml:space="preserve"> посева сахарной свеклы, руб.</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Х</w:t>
            </w:r>
            <w:r w:rsidRPr="005C1DC9">
              <w:rPr>
                <w:rFonts w:cs="Arial CYR"/>
                <w:b/>
                <w:bCs/>
                <w:color w:val="000000"/>
                <w:sz w:val="20"/>
                <w:szCs w:val="20"/>
                <w:vertAlign w:val="subscript"/>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-0,926688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1,28856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-0,7192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0,4839</w:t>
            </w:r>
          </w:p>
        </w:tc>
      </w:tr>
      <w:tr w:rsidR="00015E70" w:rsidRPr="005C1DC9" w:rsidTr="005C1DC9">
        <w:trPr>
          <w:trHeight w:val="945"/>
          <w:jc w:val="center"/>
        </w:trPr>
        <w:tc>
          <w:tcPr>
            <w:tcW w:w="19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E70" w:rsidRPr="005C1DC9" w:rsidRDefault="00015E70" w:rsidP="005C1DC9">
            <w:pPr>
              <w:spacing w:line="360" w:lineRule="auto"/>
              <w:jc w:val="center"/>
              <w:rPr>
                <w:color w:val="000000"/>
                <w:sz w:val="20"/>
              </w:rPr>
            </w:pPr>
            <w:r w:rsidRPr="005C1DC9">
              <w:rPr>
                <w:color w:val="000000"/>
                <w:sz w:val="20"/>
              </w:rPr>
              <w:t xml:space="preserve">7. стоимость внесенных удобрений на </w:t>
            </w:r>
            <w:smartTag w:uri="urn:schemas-microsoft-com:office:smarttags" w:element="metricconverter">
              <w:smartTagPr>
                <w:attr w:name="ProductID" w:val="1 га"/>
              </w:smartTagPr>
              <w:r w:rsidRPr="005C1DC9">
                <w:rPr>
                  <w:color w:val="000000"/>
                  <w:sz w:val="20"/>
                </w:rPr>
                <w:t>1 га</w:t>
              </w:r>
            </w:smartTag>
            <w:r w:rsidRPr="005C1DC9">
              <w:rPr>
                <w:color w:val="000000"/>
                <w:sz w:val="20"/>
              </w:rPr>
              <w:t xml:space="preserve"> сахарной свеклы, руб.</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Х</w:t>
            </w:r>
            <w:r w:rsidRPr="005C1DC9">
              <w:rPr>
                <w:rFonts w:cs="Arial CYR"/>
                <w:b/>
                <w:bCs/>
                <w:color w:val="000000"/>
                <w:sz w:val="20"/>
                <w:szCs w:val="20"/>
                <w:vertAlign w:val="subscript"/>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0,008421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0,01518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0,5547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0,5878</w:t>
            </w:r>
          </w:p>
        </w:tc>
      </w:tr>
      <w:tr w:rsidR="00015E70" w:rsidRPr="005C1DC9" w:rsidTr="005C1DC9">
        <w:trPr>
          <w:trHeight w:val="645"/>
          <w:jc w:val="center"/>
        </w:trPr>
        <w:tc>
          <w:tcPr>
            <w:tcW w:w="19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E70" w:rsidRPr="005C1DC9" w:rsidRDefault="00015E70" w:rsidP="005C1DC9">
            <w:pPr>
              <w:spacing w:line="360" w:lineRule="auto"/>
              <w:jc w:val="center"/>
              <w:rPr>
                <w:color w:val="000000"/>
                <w:sz w:val="20"/>
              </w:rPr>
            </w:pPr>
            <w:r w:rsidRPr="005C1DC9">
              <w:rPr>
                <w:color w:val="000000"/>
                <w:sz w:val="20"/>
              </w:rPr>
              <w:t>8. фондообеспеченность хозяйства, тыс. руб.</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Х</w:t>
            </w:r>
            <w:r w:rsidRPr="005C1DC9">
              <w:rPr>
                <w:rFonts w:cs="Arial CYR"/>
                <w:b/>
                <w:bCs/>
                <w:color w:val="000000"/>
                <w:sz w:val="20"/>
                <w:szCs w:val="20"/>
                <w:vertAlign w:val="subscript"/>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0,029982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0,082851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0,3619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0,7229</w:t>
            </w:r>
          </w:p>
        </w:tc>
      </w:tr>
      <w:tr w:rsidR="00015E70" w:rsidRPr="005C1DC9" w:rsidTr="005C1DC9">
        <w:trPr>
          <w:trHeight w:val="945"/>
          <w:jc w:val="center"/>
        </w:trPr>
        <w:tc>
          <w:tcPr>
            <w:tcW w:w="19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E70" w:rsidRPr="005C1DC9" w:rsidRDefault="00015E70" w:rsidP="005C1DC9">
            <w:pPr>
              <w:spacing w:line="360" w:lineRule="auto"/>
              <w:jc w:val="center"/>
              <w:rPr>
                <w:color w:val="000000"/>
                <w:sz w:val="20"/>
              </w:rPr>
            </w:pPr>
            <w:r w:rsidRPr="005C1DC9">
              <w:rPr>
                <w:color w:val="000000"/>
                <w:sz w:val="20"/>
              </w:rPr>
              <w:t>9. уровень концентрации (площадь посева сахарной свеклы), га</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Х</w:t>
            </w:r>
            <w:r w:rsidRPr="005C1DC9">
              <w:rPr>
                <w:rFonts w:cs="Arial CYR"/>
                <w:b/>
                <w:bCs/>
                <w:color w:val="000000"/>
                <w:sz w:val="20"/>
                <w:szCs w:val="20"/>
                <w:vertAlign w:val="subscript"/>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-0,003685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0,121578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-0,0303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0,9762</w:t>
            </w:r>
          </w:p>
        </w:tc>
      </w:tr>
      <w:tr w:rsidR="00015E70" w:rsidRPr="005C1DC9" w:rsidTr="005C1DC9">
        <w:trPr>
          <w:trHeight w:val="945"/>
          <w:jc w:val="center"/>
        </w:trPr>
        <w:tc>
          <w:tcPr>
            <w:tcW w:w="19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E70" w:rsidRPr="005C1DC9" w:rsidRDefault="00015E70" w:rsidP="005C1DC9">
            <w:pPr>
              <w:spacing w:line="360" w:lineRule="auto"/>
              <w:jc w:val="center"/>
              <w:rPr>
                <w:color w:val="000000"/>
                <w:sz w:val="20"/>
              </w:rPr>
            </w:pPr>
            <w:r w:rsidRPr="005C1DC9">
              <w:rPr>
                <w:color w:val="000000"/>
                <w:sz w:val="20"/>
              </w:rPr>
              <w:t xml:space="preserve">10. трудообеспеченность (число работников на </w:t>
            </w:r>
            <w:smartTag w:uri="urn:schemas-microsoft-com:office:smarttags" w:element="metricconverter">
              <w:smartTagPr>
                <w:attr w:name="ProductID" w:val="100 га"/>
              </w:smartTagPr>
              <w:r w:rsidRPr="005C1DC9">
                <w:rPr>
                  <w:color w:val="000000"/>
                  <w:sz w:val="20"/>
                </w:rPr>
                <w:t>100 га</w:t>
              </w:r>
            </w:smartTag>
            <w:r w:rsidRPr="005C1DC9">
              <w:rPr>
                <w:color w:val="000000"/>
                <w:sz w:val="20"/>
              </w:rPr>
              <w:t xml:space="preserve"> пашни), чел</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Х</w:t>
            </w:r>
            <w:r w:rsidRPr="005C1DC9">
              <w:rPr>
                <w:rFonts w:cs="Arial CYR"/>
                <w:b/>
                <w:bCs/>
                <w:color w:val="000000"/>
                <w:sz w:val="20"/>
                <w:szCs w:val="20"/>
                <w:vertAlign w:val="subscript"/>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5,3876778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9,703607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0,6056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15E70" w:rsidRPr="005C1DC9" w:rsidRDefault="00FE2F65" w:rsidP="005C1DC9">
            <w:pPr>
              <w:spacing w:line="360" w:lineRule="auto"/>
              <w:jc w:val="center"/>
              <w:rPr>
                <w:rFonts w:cs="Arial CYR"/>
                <w:color w:val="000000"/>
                <w:sz w:val="20"/>
                <w:szCs w:val="20"/>
              </w:rPr>
            </w:pPr>
            <w:r w:rsidRPr="005C1DC9">
              <w:rPr>
                <w:rFonts w:cs="Arial CYR"/>
                <w:color w:val="000000"/>
                <w:sz w:val="20"/>
                <w:szCs w:val="20"/>
              </w:rPr>
              <w:t>0,5545</w:t>
            </w:r>
          </w:p>
        </w:tc>
      </w:tr>
      <w:tr w:rsidR="00015E70" w:rsidRPr="005C1DC9" w:rsidTr="005C1DC9">
        <w:trPr>
          <w:trHeight w:val="270"/>
          <w:jc w:val="center"/>
        </w:trPr>
        <w:tc>
          <w:tcPr>
            <w:tcW w:w="19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015E70" w:rsidRPr="005C1DC9" w:rsidRDefault="00015E70" w:rsidP="005C1DC9">
            <w:pPr>
              <w:spacing w:line="360" w:lineRule="auto"/>
              <w:jc w:val="center"/>
              <w:rPr>
                <w:b/>
                <w:bCs/>
                <w:color w:val="000000"/>
                <w:sz w:val="20"/>
              </w:rPr>
            </w:pPr>
            <w:r w:rsidRPr="005C1DC9">
              <w:rPr>
                <w:b/>
                <w:bCs/>
                <w:color w:val="000000"/>
                <w:sz w:val="20"/>
              </w:rPr>
              <w:t xml:space="preserve">R-SQ. </w:t>
            </w:r>
            <w:r w:rsidRPr="005C1DC9">
              <w:rPr>
                <w:b/>
                <w:bCs/>
                <w:color w:val="000000"/>
                <w:sz w:val="20"/>
                <w:lang w:val="en-US"/>
              </w:rPr>
              <w:t>&lt;ADJ.&gt;=</w:t>
            </w:r>
            <w:r w:rsidR="004250E8" w:rsidRPr="005C1DC9">
              <w:rPr>
                <w:bCs/>
                <w:color w:val="000000"/>
                <w:sz w:val="20"/>
                <w:szCs w:val="28"/>
              </w:rPr>
              <w:t xml:space="preserve"> 0,6049</w:t>
            </w:r>
          </w:p>
        </w:tc>
        <w:tc>
          <w:tcPr>
            <w:tcW w:w="12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lang w:val="en-US"/>
              </w:rPr>
              <w:t>SE=</w:t>
            </w:r>
            <w:r w:rsidR="003B0D94" w:rsidRPr="005C1DC9">
              <w:rPr>
                <w:rFonts w:cs="Arial CYR"/>
                <w:b/>
                <w:bCs/>
                <w:color w:val="000000"/>
                <w:sz w:val="20"/>
                <w:szCs w:val="20"/>
              </w:rPr>
              <w:t>87,433520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lang w:val="en-US"/>
              </w:rPr>
              <w:t>MAE=</w:t>
            </w:r>
            <w:r w:rsidR="003B0D94" w:rsidRPr="005C1DC9">
              <w:rPr>
                <w:rFonts w:cs="Arial CYR"/>
                <w:b/>
                <w:bCs/>
                <w:color w:val="000000"/>
                <w:sz w:val="20"/>
                <w:szCs w:val="20"/>
              </w:rPr>
              <w:t>51,876862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b/>
                <w:bCs/>
                <w:color w:val="000000"/>
                <w:sz w:val="20"/>
                <w:szCs w:val="20"/>
              </w:rPr>
            </w:pPr>
            <w:r w:rsidRPr="005C1DC9">
              <w:rPr>
                <w:rFonts w:cs="Arial CYR"/>
                <w:b/>
                <w:bCs/>
                <w:color w:val="000000"/>
                <w:sz w:val="20"/>
                <w:szCs w:val="20"/>
              </w:rPr>
              <w:t>DurbWat=2,</w:t>
            </w:r>
            <w:r w:rsidR="003B0D94" w:rsidRPr="005C1DC9">
              <w:rPr>
                <w:rFonts w:cs="Arial CYR"/>
                <w:b/>
                <w:bCs/>
                <w:color w:val="000000"/>
                <w:sz w:val="20"/>
                <w:szCs w:val="20"/>
              </w:rPr>
              <w:t>615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15E70" w:rsidRPr="005C1DC9" w:rsidRDefault="00015E70" w:rsidP="005C1DC9">
            <w:pPr>
              <w:spacing w:line="360" w:lineRule="auto"/>
              <w:jc w:val="center"/>
              <w:rPr>
                <w:rFonts w:cs="Arial CYR"/>
                <w:color w:val="000000"/>
                <w:sz w:val="20"/>
                <w:szCs w:val="20"/>
              </w:rPr>
            </w:pPr>
            <w:r w:rsidRPr="005C1DC9">
              <w:rPr>
                <w:rFonts w:cs="Arial CYR"/>
                <w:color w:val="000000"/>
                <w:sz w:val="20"/>
                <w:szCs w:val="20"/>
              </w:rPr>
              <w:t> </w:t>
            </w:r>
          </w:p>
        </w:tc>
      </w:tr>
    </w:tbl>
    <w:p w:rsidR="005C1DC9" w:rsidRDefault="005C1DC9" w:rsidP="00CB582E">
      <w:pPr>
        <w:widowControl w:val="0"/>
        <w:spacing w:line="360" w:lineRule="auto"/>
        <w:ind w:firstLine="709"/>
        <w:jc w:val="both"/>
        <w:rPr>
          <w:color w:val="000000"/>
          <w:sz w:val="28"/>
          <w:szCs w:val="26"/>
        </w:rPr>
      </w:pPr>
    </w:p>
    <w:p w:rsidR="008A2241" w:rsidRPr="00C3143E" w:rsidRDefault="008A2241" w:rsidP="00CB582E">
      <w:pPr>
        <w:widowControl w:val="0"/>
        <w:spacing w:line="360" w:lineRule="auto"/>
        <w:ind w:firstLine="709"/>
        <w:jc w:val="both"/>
        <w:rPr>
          <w:color w:val="000000"/>
          <w:sz w:val="28"/>
          <w:szCs w:val="26"/>
        </w:rPr>
      </w:pPr>
      <w:r w:rsidRPr="00C3143E">
        <w:rPr>
          <w:color w:val="000000"/>
          <w:sz w:val="28"/>
          <w:szCs w:val="26"/>
        </w:rPr>
        <w:t xml:space="preserve">Коэффициент детерминации равен </w:t>
      </w:r>
      <w:r w:rsidR="00342A88" w:rsidRPr="00C3143E">
        <w:rPr>
          <w:bCs/>
          <w:color w:val="000000"/>
          <w:sz w:val="28"/>
          <w:szCs w:val="26"/>
        </w:rPr>
        <w:t xml:space="preserve">0,6049 </w:t>
      </w:r>
      <w:r w:rsidRPr="00C3143E">
        <w:rPr>
          <w:color w:val="000000"/>
          <w:sz w:val="28"/>
          <w:szCs w:val="26"/>
        </w:rPr>
        <w:t xml:space="preserve">или </w:t>
      </w:r>
      <w:r w:rsidR="00342A88" w:rsidRPr="00C3143E">
        <w:rPr>
          <w:color w:val="000000"/>
          <w:sz w:val="28"/>
          <w:szCs w:val="26"/>
        </w:rPr>
        <w:t>60,49</w:t>
      </w:r>
      <w:r w:rsidRPr="00C3143E">
        <w:rPr>
          <w:color w:val="000000"/>
          <w:sz w:val="28"/>
          <w:szCs w:val="26"/>
        </w:rPr>
        <w:t>%. Следовательно, на долю неучтенных факторов приходится</w:t>
      </w:r>
      <w:r w:rsidR="00CB582E">
        <w:rPr>
          <w:color w:val="000000"/>
          <w:sz w:val="28"/>
          <w:szCs w:val="26"/>
        </w:rPr>
        <w:t xml:space="preserve"> </w:t>
      </w:r>
      <w:r w:rsidR="00342A88" w:rsidRPr="00C3143E">
        <w:rPr>
          <w:color w:val="000000"/>
          <w:sz w:val="28"/>
          <w:szCs w:val="26"/>
        </w:rPr>
        <w:t>39,51%,</w:t>
      </w:r>
      <w:r w:rsidRPr="00C3143E">
        <w:rPr>
          <w:color w:val="000000"/>
          <w:sz w:val="28"/>
          <w:szCs w:val="26"/>
        </w:rPr>
        <w:t xml:space="preserve"> оказывающих влияние на урожайность сахарной свеклы.</w:t>
      </w:r>
    </w:p>
    <w:p w:rsidR="008A2241" w:rsidRPr="00C3143E" w:rsidRDefault="008A2241" w:rsidP="00CB582E">
      <w:pPr>
        <w:widowControl w:val="0"/>
        <w:spacing w:line="360" w:lineRule="auto"/>
        <w:ind w:firstLine="709"/>
        <w:jc w:val="both"/>
        <w:rPr>
          <w:color w:val="000000"/>
          <w:sz w:val="28"/>
          <w:szCs w:val="26"/>
        </w:rPr>
      </w:pPr>
      <w:r w:rsidRPr="00C3143E">
        <w:rPr>
          <w:color w:val="000000"/>
          <w:sz w:val="28"/>
          <w:szCs w:val="26"/>
        </w:rPr>
        <w:t>Статистическая оценка характеристик данной модели (коэффициент детерминации, средняя ошибка, стандартная ошибка и коэффициент Дарбина-Уотсона) показывают, что некоторые факторы количественно мало определяют результат, а влияние некоторых факторов</w:t>
      </w:r>
      <w:r w:rsidR="00342A88" w:rsidRPr="00C3143E">
        <w:rPr>
          <w:color w:val="000000"/>
          <w:sz w:val="28"/>
          <w:szCs w:val="26"/>
        </w:rPr>
        <w:t>(</w:t>
      </w:r>
      <w:r w:rsidR="00342A88" w:rsidRPr="00C3143E">
        <w:rPr>
          <w:color w:val="000000"/>
          <w:sz w:val="28"/>
          <w:szCs w:val="26"/>
          <w:lang w:val="en-US"/>
        </w:rPr>
        <w:t>X</w:t>
      </w:r>
      <w:r w:rsidR="00342A88" w:rsidRPr="00C3143E">
        <w:rPr>
          <w:color w:val="000000"/>
          <w:sz w:val="28"/>
          <w:szCs w:val="26"/>
          <w:vertAlign w:val="subscript"/>
        </w:rPr>
        <w:t>2</w:t>
      </w:r>
      <w:r w:rsidR="00342A88" w:rsidRPr="00C3143E">
        <w:rPr>
          <w:color w:val="000000"/>
          <w:sz w:val="28"/>
          <w:szCs w:val="26"/>
        </w:rPr>
        <w:t xml:space="preserve"> - нагрузка пашни на 1 трактор, Х</w:t>
      </w:r>
      <w:r w:rsidR="00342A88" w:rsidRPr="00C3143E">
        <w:rPr>
          <w:color w:val="000000"/>
          <w:sz w:val="28"/>
          <w:szCs w:val="26"/>
          <w:vertAlign w:val="subscript"/>
        </w:rPr>
        <w:t>4</w:t>
      </w:r>
      <w:r w:rsidR="00342A88" w:rsidRPr="00C3143E">
        <w:rPr>
          <w:color w:val="000000"/>
          <w:sz w:val="28"/>
          <w:szCs w:val="26"/>
        </w:rPr>
        <w:t xml:space="preserve"> - энерговооруженность 1 работника, Х</w:t>
      </w:r>
      <w:r w:rsidR="00342A88" w:rsidRPr="00C3143E">
        <w:rPr>
          <w:color w:val="000000"/>
          <w:sz w:val="28"/>
          <w:szCs w:val="26"/>
          <w:vertAlign w:val="subscript"/>
        </w:rPr>
        <w:t>5</w:t>
      </w:r>
      <w:r w:rsidR="00342A88" w:rsidRPr="00C3143E">
        <w:rPr>
          <w:color w:val="000000"/>
          <w:sz w:val="28"/>
          <w:szCs w:val="26"/>
        </w:rPr>
        <w:t xml:space="preserve"> - уровень специализации, Х</w:t>
      </w:r>
      <w:r w:rsidR="00342A88" w:rsidRPr="00C3143E">
        <w:rPr>
          <w:color w:val="000000"/>
          <w:sz w:val="28"/>
          <w:szCs w:val="26"/>
          <w:vertAlign w:val="subscript"/>
        </w:rPr>
        <w:t>6</w:t>
      </w:r>
      <w:r w:rsidR="00342A88" w:rsidRPr="00C3143E">
        <w:rPr>
          <w:color w:val="000000"/>
          <w:sz w:val="28"/>
          <w:szCs w:val="26"/>
        </w:rPr>
        <w:t xml:space="preserve"> - затраты труда на </w:t>
      </w:r>
      <w:smartTag w:uri="urn:schemas-microsoft-com:office:smarttags" w:element="metricconverter">
        <w:smartTagPr>
          <w:attr w:name="ProductID" w:val="1 га"/>
        </w:smartTagPr>
        <w:r w:rsidR="00342A88" w:rsidRPr="00C3143E">
          <w:rPr>
            <w:color w:val="000000"/>
            <w:sz w:val="28"/>
            <w:szCs w:val="26"/>
          </w:rPr>
          <w:t>1 га</w:t>
        </w:r>
      </w:smartTag>
      <w:r w:rsidR="00342A88" w:rsidRPr="00C3143E">
        <w:rPr>
          <w:color w:val="000000"/>
          <w:sz w:val="28"/>
          <w:szCs w:val="26"/>
        </w:rPr>
        <w:t xml:space="preserve"> посева сахарной свеклы, Х</w:t>
      </w:r>
      <w:r w:rsidR="00342A88" w:rsidRPr="00C3143E">
        <w:rPr>
          <w:color w:val="000000"/>
          <w:sz w:val="28"/>
          <w:szCs w:val="26"/>
          <w:vertAlign w:val="subscript"/>
        </w:rPr>
        <w:t>7</w:t>
      </w:r>
      <w:r w:rsidR="00342A88" w:rsidRPr="00C3143E">
        <w:rPr>
          <w:color w:val="000000"/>
          <w:sz w:val="28"/>
          <w:szCs w:val="26"/>
        </w:rPr>
        <w:t xml:space="preserve"> - стоимость внесенных удобрений на </w:t>
      </w:r>
      <w:smartTag w:uri="urn:schemas-microsoft-com:office:smarttags" w:element="metricconverter">
        <w:smartTagPr>
          <w:attr w:name="ProductID" w:val="1 га"/>
        </w:smartTagPr>
        <w:r w:rsidR="00342A88" w:rsidRPr="00C3143E">
          <w:rPr>
            <w:color w:val="000000"/>
            <w:sz w:val="28"/>
            <w:szCs w:val="26"/>
          </w:rPr>
          <w:t>1 га</w:t>
        </w:r>
      </w:smartTag>
      <w:r w:rsidR="00342A88" w:rsidRPr="00C3143E">
        <w:rPr>
          <w:color w:val="000000"/>
          <w:sz w:val="28"/>
          <w:szCs w:val="26"/>
        </w:rPr>
        <w:t xml:space="preserve"> сахарной свеклы, Х</w:t>
      </w:r>
      <w:r w:rsidR="00342A88" w:rsidRPr="00C3143E">
        <w:rPr>
          <w:color w:val="000000"/>
          <w:sz w:val="28"/>
          <w:szCs w:val="26"/>
          <w:vertAlign w:val="subscript"/>
        </w:rPr>
        <w:t>8</w:t>
      </w:r>
      <w:r w:rsidR="00342A88" w:rsidRPr="00C3143E">
        <w:rPr>
          <w:color w:val="000000"/>
          <w:sz w:val="28"/>
          <w:szCs w:val="26"/>
        </w:rPr>
        <w:t xml:space="preserve"> - фондообеспеченность хозяйства, Х</w:t>
      </w:r>
      <w:r w:rsidR="00342A88" w:rsidRPr="00C3143E">
        <w:rPr>
          <w:color w:val="000000"/>
          <w:sz w:val="28"/>
          <w:szCs w:val="26"/>
          <w:vertAlign w:val="subscript"/>
        </w:rPr>
        <w:t>9</w:t>
      </w:r>
      <w:r w:rsidR="00342A88" w:rsidRPr="00C3143E">
        <w:rPr>
          <w:color w:val="000000"/>
          <w:sz w:val="28"/>
          <w:szCs w:val="26"/>
        </w:rPr>
        <w:t xml:space="preserve"> - уровень концентрации (площадь посева сахарной свеклы)</w:t>
      </w:r>
      <w:r w:rsidR="00CB582E">
        <w:rPr>
          <w:color w:val="000000"/>
          <w:sz w:val="28"/>
          <w:szCs w:val="26"/>
        </w:rPr>
        <w:t xml:space="preserve"> </w:t>
      </w:r>
      <w:r w:rsidRPr="00C3143E">
        <w:rPr>
          <w:color w:val="000000"/>
          <w:sz w:val="28"/>
          <w:szCs w:val="26"/>
        </w:rPr>
        <w:t>не поддается логико-экономическому осмыслению. Перечисленные факторы были исключены из модели.</w:t>
      </w:r>
      <w:r w:rsidR="007F6BD1" w:rsidRPr="00C3143E">
        <w:rPr>
          <w:color w:val="000000"/>
          <w:sz w:val="28"/>
          <w:szCs w:val="26"/>
        </w:rPr>
        <w:t xml:space="preserve"> </w:t>
      </w:r>
    </w:p>
    <w:p w:rsidR="008A2241" w:rsidRPr="00C3143E" w:rsidRDefault="008A2241" w:rsidP="00CB582E">
      <w:pPr>
        <w:widowControl w:val="0"/>
        <w:spacing w:line="360" w:lineRule="auto"/>
        <w:ind w:firstLine="709"/>
        <w:jc w:val="both"/>
        <w:rPr>
          <w:color w:val="000000"/>
          <w:sz w:val="28"/>
          <w:szCs w:val="26"/>
        </w:rPr>
      </w:pPr>
      <w:r w:rsidRPr="00C3143E">
        <w:rPr>
          <w:color w:val="000000"/>
          <w:sz w:val="28"/>
          <w:szCs w:val="26"/>
        </w:rPr>
        <w:t xml:space="preserve">Компьютерная программа позволила просчитать ряд вариантов и построить улучшенную модель с помощью пакета </w:t>
      </w:r>
      <w:r w:rsidRPr="00C3143E">
        <w:rPr>
          <w:color w:val="000000"/>
          <w:sz w:val="28"/>
          <w:szCs w:val="26"/>
          <w:lang w:val="en-US"/>
        </w:rPr>
        <w:t>STATGRAF</w:t>
      </w:r>
      <w:r w:rsidRPr="00C3143E">
        <w:rPr>
          <w:color w:val="000000"/>
          <w:sz w:val="28"/>
          <w:szCs w:val="26"/>
        </w:rPr>
        <w:t xml:space="preserve"> на ЭВМ</w:t>
      </w:r>
      <w:r w:rsidR="007F6BD1" w:rsidRPr="00C3143E">
        <w:rPr>
          <w:color w:val="000000"/>
          <w:sz w:val="28"/>
          <w:szCs w:val="26"/>
        </w:rPr>
        <w:t xml:space="preserve"> </w:t>
      </w:r>
      <w:r w:rsidR="00342A88" w:rsidRPr="00C3143E">
        <w:rPr>
          <w:color w:val="000000"/>
          <w:sz w:val="28"/>
          <w:szCs w:val="26"/>
        </w:rPr>
        <w:t>(</w:t>
      </w:r>
      <w:r w:rsidR="007B627E" w:rsidRPr="00C3143E">
        <w:rPr>
          <w:color w:val="000000"/>
          <w:sz w:val="28"/>
          <w:szCs w:val="26"/>
        </w:rPr>
        <w:t xml:space="preserve">Приложение </w:t>
      </w:r>
      <w:r w:rsidR="007B627E" w:rsidRPr="00C3143E">
        <w:rPr>
          <w:noProof/>
          <w:color w:val="000000"/>
          <w:sz w:val="28"/>
          <w:szCs w:val="26"/>
        </w:rPr>
        <w:t>12</w:t>
      </w:r>
      <w:r w:rsidR="00342A88" w:rsidRPr="00C3143E">
        <w:rPr>
          <w:color w:val="000000"/>
          <w:sz w:val="28"/>
          <w:szCs w:val="26"/>
        </w:rPr>
        <w:t>)</w:t>
      </w:r>
      <w:r w:rsidRPr="00C3143E">
        <w:rPr>
          <w:color w:val="000000"/>
          <w:sz w:val="28"/>
          <w:szCs w:val="26"/>
        </w:rPr>
        <w:t>. Полученные результаты можно представить в таблице.</w:t>
      </w:r>
    </w:p>
    <w:p w:rsidR="005C1DC9" w:rsidRDefault="005C1DC9" w:rsidP="00CB582E">
      <w:pPr>
        <w:widowControl w:val="0"/>
        <w:spacing w:line="360" w:lineRule="auto"/>
        <w:ind w:firstLine="709"/>
        <w:jc w:val="both"/>
        <w:rPr>
          <w:color w:val="000000"/>
          <w:sz w:val="28"/>
          <w:szCs w:val="28"/>
        </w:rPr>
      </w:pPr>
    </w:p>
    <w:p w:rsidR="00342A88" w:rsidRPr="00C3143E" w:rsidRDefault="00125308" w:rsidP="00CB582E">
      <w:pPr>
        <w:widowControl w:val="0"/>
        <w:spacing w:line="360" w:lineRule="auto"/>
        <w:ind w:firstLine="709"/>
        <w:jc w:val="both"/>
        <w:rPr>
          <w:color w:val="000000"/>
          <w:sz w:val="28"/>
          <w:szCs w:val="28"/>
        </w:rPr>
      </w:pPr>
      <w:r w:rsidRPr="00C3143E">
        <w:rPr>
          <w:color w:val="000000"/>
          <w:sz w:val="28"/>
          <w:szCs w:val="28"/>
        </w:rPr>
        <w:t>Таблица 16</w:t>
      </w:r>
      <w:r w:rsidR="00342A88" w:rsidRPr="00C3143E">
        <w:rPr>
          <w:color w:val="000000"/>
          <w:sz w:val="28"/>
          <w:szCs w:val="28"/>
        </w:rPr>
        <w:t>. Улучшенная экономико-математическая модель урожайности сахарной свеклы по хозяйствам Аннинского, Семилукского, Хохольского, Бутурлиновского районов.</w:t>
      </w:r>
    </w:p>
    <w:tbl>
      <w:tblPr>
        <w:tblW w:w="9007" w:type="dxa"/>
        <w:jc w:val="center"/>
        <w:tblCellMar>
          <w:left w:w="0" w:type="dxa"/>
          <w:right w:w="0" w:type="dxa"/>
        </w:tblCellMar>
        <w:tblLook w:val="0000" w:firstRow="0" w:lastRow="0" w:firstColumn="0" w:lastColumn="0" w:noHBand="0" w:noVBand="0"/>
      </w:tblPr>
      <w:tblGrid>
        <w:gridCol w:w="2154"/>
        <w:gridCol w:w="1337"/>
        <w:gridCol w:w="1688"/>
        <w:gridCol w:w="1467"/>
        <w:gridCol w:w="1115"/>
        <w:gridCol w:w="1246"/>
      </w:tblGrid>
      <w:tr w:rsidR="00342A88" w:rsidRPr="005C1DC9" w:rsidTr="005C1DC9">
        <w:trPr>
          <w:trHeight w:val="510"/>
          <w:jc w:val="center"/>
        </w:trPr>
        <w:tc>
          <w:tcPr>
            <w:tcW w:w="21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42A88" w:rsidRPr="005C1DC9" w:rsidRDefault="00342A88" w:rsidP="005C1DC9">
            <w:pPr>
              <w:spacing w:line="360" w:lineRule="auto"/>
              <w:jc w:val="center"/>
              <w:rPr>
                <w:rFonts w:cs="Arial CYR"/>
                <w:b/>
                <w:bCs/>
                <w:color w:val="000000"/>
                <w:sz w:val="20"/>
                <w:szCs w:val="20"/>
              </w:rPr>
            </w:pPr>
            <w:r w:rsidRPr="005C1DC9">
              <w:rPr>
                <w:rFonts w:cs="Arial CYR"/>
                <w:b/>
                <w:bCs/>
                <w:color w:val="000000"/>
                <w:sz w:val="20"/>
                <w:szCs w:val="20"/>
              </w:rPr>
              <w:t>Независимые переменные</w:t>
            </w:r>
          </w:p>
        </w:tc>
        <w:tc>
          <w:tcPr>
            <w:tcW w:w="133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2A88" w:rsidRPr="005C1DC9" w:rsidRDefault="00342A88" w:rsidP="005C1DC9">
            <w:pPr>
              <w:spacing w:line="360" w:lineRule="auto"/>
              <w:jc w:val="center"/>
              <w:rPr>
                <w:rFonts w:cs="Arial CYR"/>
                <w:b/>
                <w:bCs/>
                <w:color w:val="000000"/>
                <w:sz w:val="20"/>
                <w:szCs w:val="20"/>
              </w:rPr>
            </w:pPr>
            <w:r w:rsidRPr="005C1DC9">
              <w:rPr>
                <w:rFonts w:cs="Arial CYR"/>
                <w:b/>
                <w:bCs/>
                <w:color w:val="000000"/>
                <w:sz w:val="20"/>
                <w:szCs w:val="20"/>
              </w:rPr>
              <w:t>Условные обозначения</w:t>
            </w:r>
          </w:p>
        </w:tc>
        <w:tc>
          <w:tcPr>
            <w:tcW w:w="16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2A88" w:rsidRPr="005C1DC9" w:rsidRDefault="00342A88" w:rsidP="005C1DC9">
            <w:pPr>
              <w:spacing w:line="360" w:lineRule="auto"/>
              <w:jc w:val="center"/>
              <w:rPr>
                <w:rFonts w:cs="Arial CYR"/>
                <w:b/>
                <w:bCs/>
                <w:color w:val="000000"/>
                <w:sz w:val="20"/>
                <w:szCs w:val="20"/>
              </w:rPr>
            </w:pPr>
            <w:r w:rsidRPr="005C1DC9">
              <w:rPr>
                <w:rFonts w:cs="Arial CYR"/>
                <w:b/>
                <w:bCs/>
                <w:color w:val="000000"/>
                <w:sz w:val="20"/>
                <w:szCs w:val="20"/>
              </w:rPr>
              <w:t>Коэффициент регрессии</w:t>
            </w:r>
          </w:p>
        </w:tc>
        <w:tc>
          <w:tcPr>
            <w:tcW w:w="14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2A88" w:rsidRPr="005C1DC9" w:rsidRDefault="00342A88" w:rsidP="005C1DC9">
            <w:pPr>
              <w:spacing w:line="360" w:lineRule="auto"/>
              <w:jc w:val="center"/>
              <w:rPr>
                <w:rFonts w:cs="Arial CYR"/>
                <w:b/>
                <w:bCs/>
                <w:color w:val="000000"/>
                <w:sz w:val="20"/>
                <w:szCs w:val="20"/>
              </w:rPr>
            </w:pPr>
            <w:r w:rsidRPr="005C1DC9">
              <w:rPr>
                <w:rFonts w:cs="Arial CYR"/>
                <w:b/>
                <w:bCs/>
                <w:color w:val="000000"/>
                <w:sz w:val="20"/>
                <w:szCs w:val="20"/>
              </w:rPr>
              <w:t>Стандартная ошибка</w:t>
            </w:r>
          </w:p>
        </w:tc>
        <w:tc>
          <w:tcPr>
            <w:tcW w:w="11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2A88" w:rsidRPr="005C1DC9" w:rsidRDefault="00342A88" w:rsidP="005C1DC9">
            <w:pPr>
              <w:spacing w:line="360" w:lineRule="auto"/>
              <w:jc w:val="center"/>
              <w:rPr>
                <w:rFonts w:cs="Arial CYR"/>
                <w:b/>
                <w:bCs/>
                <w:color w:val="000000"/>
                <w:sz w:val="20"/>
                <w:szCs w:val="20"/>
              </w:rPr>
            </w:pPr>
            <w:r w:rsidRPr="005C1DC9">
              <w:rPr>
                <w:rFonts w:cs="Arial CYR"/>
                <w:b/>
                <w:bCs/>
                <w:color w:val="000000"/>
                <w:sz w:val="20"/>
                <w:szCs w:val="20"/>
              </w:rPr>
              <w:t>t-статистика</w:t>
            </w:r>
          </w:p>
        </w:tc>
        <w:tc>
          <w:tcPr>
            <w:tcW w:w="12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42A88" w:rsidRPr="005C1DC9" w:rsidRDefault="00342A88" w:rsidP="005C1DC9">
            <w:pPr>
              <w:spacing w:line="360" w:lineRule="auto"/>
              <w:jc w:val="center"/>
              <w:rPr>
                <w:rFonts w:cs="Arial CYR"/>
                <w:b/>
                <w:bCs/>
                <w:color w:val="000000"/>
                <w:sz w:val="20"/>
                <w:szCs w:val="20"/>
              </w:rPr>
            </w:pPr>
            <w:r w:rsidRPr="005C1DC9">
              <w:rPr>
                <w:rFonts w:cs="Arial CYR"/>
                <w:b/>
                <w:bCs/>
                <w:color w:val="000000"/>
                <w:sz w:val="20"/>
                <w:szCs w:val="20"/>
              </w:rPr>
              <w:t>Уровень значимости</w:t>
            </w:r>
          </w:p>
        </w:tc>
      </w:tr>
      <w:tr w:rsidR="00342A88" w:rsidRPr="005C1DC9" w:rsidTr="005C1DC9">
        <w:trPr>
          <w:trHeight w:val="255"/>
          <w:jc w:val="center"/>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0"/>
                <w:lang w:val="en-US"/>
              </w:rPr>
            </w:pPr>
            <w:r w:rsidRPr="005C1DC9">
              <w:rPr>
                <w:rFonts w:cs="Arial CYR"/>
                <w:color w:val="000000"/>
                <w:sz w:val="20"/>
                <w:szCs w:val="20"/>
                <w:lang w:val="en-US"/>
              </w:rPr>
              <w:t>Name</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0"/>
                <w:lang w:val="en-US"/>
              </w:rPr>
            </w:pPr>
            <w:r w:rsidRPr="005C1DC9">
              <w:rPr>
                <w:rFonts w:cs="Arial CYR"/>
                <w:color w:val="000000"/>
                <w:sz w:val="20"/>
                <w:szCs w:val="20"/>
                <w:lang w:val="en-US"/>
              </w:rPr>
              <w:t>Independent variable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0"/>
                <w:lang w:val="en-US"/>
              </w:rPr>
            </w:pPr>
            <w:r w:rsidRPr="005C1DC9">
              <w:rPr>
                <w:rFonts w:cs="Arial CYR"/>
                <w:color w:val="000000"/>
                <w:sz w:val="20"/>
                <w:szCs w:val="20"/>
                <w:lang w:val="en-US"/>
              </w:rPr>
              <w:t>coefficient</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0"/>
                <w:lang w:val="en-US"/>
              </w:rPr>
            </w:pPr>
            <w:r w:rsidRPr="005C1DC9">
              <w:rPr>
                <w:rFonts w:cs="Arial CYR"/>
                <w:color w:val="000000"/>
                <w:sz w:val="20"/>
                <w:szCs w:val="20"/>
                <w:lang w:val="en-US"/>
              </w:rPr>
              <w:t>std.error</w:t>
            </w:r>
          </w:p>
        </w:tc>
        <w:tc>
          <w:tcPr>
            <w:tcW w:w="11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0"/>
                <w:lang w:val="en-US"/>
              </w:rPr>
            </w:pPr>
            <w:r w:rsidRPr="005C1DC9">
              <w:rPr>
                <w:rFonts w:cs="Arial CYR"/>
                <w:color w:val="000000"/>
                <w:sz w:val="20"/>
                <w:szCs w:val="20"/>
                <w:lang w:val="en-US"/>
              </w:rPr>
              <w:t>t-value</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0"/>
                <w:lang w:val="en-US"/>
              </w:rPr>
            </w:pPr>
            <w:r w:rsidRPr="005C1DC9">
              <w:rPr>
                <w:rFonts w:cs="Arial CYR"/>
                <w:color w:val="000000"/>
                <w:sz w:val="20"/>
                <w:szCs w:val="20"/>
                <w:lang w:val="en-US"/>
              </w:rPr>
              <w:t>sig. Level</w:t>
            </w:r>
          </w:p>
        </w:tc>
      </w:tr>
      <w:tr w:rsidR="00342A88" w:rsidRPr="005C1DC9" w:rsidTr="005C1DC9">
        <w:trPr>
          <w:trHeight w:val="495"/>
          <w:jc w:val="center"/>
        </w:trPr>
        <w:tc>
          <w:tcPr>
            <w:tcW w:w="215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0"/>
              </w:rPr>
            </w:pPr>
            <w:r w:rsidRPr="005C1DC9">
              <w:rPr>
                <w:rFonts w:cs="Arial CYR"/>
                <w:color w:val="000000"/>
                <w:sz w:val="20"/>
                <w:szCs w:val="20"/>
              </w:rPr>
              <w:t>-</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0"/>
              </w:rPr>
            </w:pPr>
            <w:r w:rsidRPr="005C1DC9">
              <w:rPr>
                <w:rFonts w:cs="Arial CYR"/>
                <w:color w:val="000000"/>
                <w:sz w:val="20"/>
                <w:szCs w:val="20"/>
              </w:rPr>
              <w:t>Constant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4D4847" w:rsidP="005C1DC9">
            <w:pPr>
              <w:spacing w:line="360" w:lineRule="auto"/>
              <w:jc w:val="center"/>
              <w:rPr>
                <w:rFonts w:cs="Arial CYR"/>
                <w:color w:val="000000"/>
                <w:sz w:val="20"/>
                <w:szCs w:val="20"/>
              </w:rPr>
            </w:pPr>
            <w:r w:rsidRPr="005C1DC9">
              <w:rPr>
                <w:rFonts w:cs="Arial CYR"/>
                <w:color w:val="000000"/>
                <w:sz w:val="20"/>
                <w:szCs w:val="20"/>
              </w:rPr>
              <w:t>38,821982</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0"/>
              </w:rPr>
            </w:pPr>
            <w:r w:rsidRPr="005C1DC9">
              <w:rPr>
                <w:rFonts w:cs="Arial CYR"/>
                <w:color w:val="000000"/>
                <w:sz w:val="20"/>
                <w:szCs w:val="20"/>
              </w:rPr>
              <w:t>46,3181</w:t>
            </w:r>
          </w:p>
        </w:tc>
        <w:tc>
          <w:tcPr>
            <w:tcW w:w="11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0"/>
              </w:rPr>
            </w:pPr>
            <w:r w:rsidRPr="005C1DC9">
              <w:rPr>
                <w:rFonts w:cs="Arial CYR"/>
                <w:color w:val="000000"/>
                <w:sz w:val="20"/>
                <w:szCs w:val="20"/>
              </w:rPr>
              <w:t>0,8382</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0"/>
              </w:rPr>
            </w:pPr>
            <w:r w:rsidRPr="005C1DC9">
              <w:rPr>
                <w:rFonts w:cs="Arial CYR"/>
                <w:color w:val="000000"/>
                <w:sz w:val="20"/>
                <w:szCs w:val="20"/>
              </w:rPr>
              <w:t>0,4114</w:t>
            </w:r>
          </w:p>
        </w:tc>
      </w:tr>
      <w:tr w:rsidR="00342A88" w:rsidRPr="005C1DC9" w:rsidTr="005C1DC9">
        <w:trPr>
          <w:trHeight w:val="1402"/>
          <w:jc w:val="center"/>
        </w:trPr>
        <w:tc>
          <w:tcPr>
            <w:tcW w:w="21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42A88" w:rsidRPr="005C1DC9" w:rsidRDefault="00342A88" w:rsidP="005C1DC9">
            <w:pPr>
              <w:spacing w:line="360" w:lineRule="auto"/>
              <w:jc w:val="center"/>
              <w:rPr>
                <w:color w:val="000000"/>
                <w:sz w:val="20"/>
                <w:szCs w:val="22"/>
              </w:rPr>
            </w:pPr>
            <w:r w:rsidRPr="005C1DC9">
              <w:rPr>
                <w:color w:val="000000"/>
                <w:sz w:val="20"/>
                <w:szCs w:val="22"/>
              </w:rPr>
              <w:t xml:space="preserve">1. производственные затраты на </w:t>
            </w:r>
            <w:smartTag w:uri="urn:schemas-microsoft-com:office:smarttags" w:element="metricconverter">
              <w:smartTagPr>
                <w:attr w:name="ProductID" w:val="1 га"/>
              </w:smartTagPr>
              <w:r w:rsidRPr="005C1DC9">
                <w:rPr>
                  <w:color w:val="000000"/>
                  <w:sz w:val="20"/>
                  <w:szCs w:val="22"/>
                </w:rPr>
                <w:t>1 га</w:t>
              </w:r>
            </w:smartTag>
            <w:r w:rsidRPr="005C1DC9">
              <w:rPr>
                <w:color w:val="000000"/>
                <w:sz w:val="20"/>
                <w:szCs w:val="22"/>
              </w:rPr>
              <w:t xml:space="preserve"> посева сахарной свеклы (уровень интенсивности), руб.</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b/>
                <w:bCs/>
                <w:color w:val="000000"/>
                <w:sz w:val="20"/>
                <w:szCs w:val="22"/>
              </w:rPr>
            </w:pPr>
            <w:r w:rsidRPr="005C1DC9">
              <w:rPr>
                <w:rFonts w:cs="Arial CYR"/>
                <w:b/>
                <w:bCs/>
                <w:color w:val="000000"/>
                <w:sz w:val="20"/>
                <w:szCs w:val="22"/>
              </w:rPr>
              <w:t>Х</w:t>
            </w:r>
            <w:r w:rsidRPr="005C1DC9">
              <w:rPr>
                <w:rFonts w:cs="Arial CYR"/>
                <w:b/>
                <w:bCs/>
                <w:color w:val="000000"/>
                <w:sz w:val="20"/>
                <w:szCs w:val="22"/>
                <w:vertAlign w:val="subscript"/>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0,008794</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0,001254</w:t>
            </w:r>
          </w:p>
        </w:tc>
        <w:tc>
          <w:tcPr>
            <w:tcW w:w="11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7,0152</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0,0000</w:t>
            </w:r>
          </w:p>
        </w:tc>
      </w:tr>
      <w:tr w:rsidR="00342A88" w:rsidRPr="005C1DC9" w:rsidTr="005C1DC9">
        <w:trPr>
          <w:trHeight w:val="530"/>
          <w:jc w:val="center"/>
        </w:trPr>
        <w:tc>
          <w:tcPr>
            <w:tcW w:w="21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42A88" w:rsidRPr="005C1DC9" w:rsidRDefault="004A3DD3" w:rsidP="005C1DC9">
            <w:pPr>
              <w:spacing w:line="360" w:lineRule="auto"/>
              <w:jc w:val="center"/>
              <w:rPr>
                <w:color w:val="000000"/>
                <w:sz w:val="20"/>
              </w:rPr>
            </w:pPr>
            <w:r w:rsidRPr="005C1DC9">
              <w:rPr>
                <w:color w:val="000000"/>
                <w:sz w:val="20"/>
              </w:rPr>
              <w:t>2</w:t>
            </w:r>
            <w:r w:rsidR="00342A88" w:rsidRPr="005C1DC9">
              <w:rPr>
                <w:color w:val="000000"/>
                <w:sz w:val="20"/>
              </w:rPr>
              <w:t>. фондовооруженность 1 работника, тыс. руб.</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42A88" w:rsidRPr="005C1DC9" w:rsidRDefault="00342A88" w:rsidP="005C1DC9">
            <w:pPr>
              <w:spacing w:line="360" w:lineRule="auto"/>
              <w:jc w:val="center"/>
              <w:rPr>
                <w:rFonts w:cs="Arial CYR"/>
                <w:b/>
                <w:bCs/>
                <w:color w:val="000000"/>
                <w:sz w:val="20"/>
                <w:szCs w:val="20"/>
              </w:rPr>
            </w:pPr>
            <w:r w:rsidRPr="005C1DC9">
              <w:rPr>
                <w:rFonts w:cs="Arial CYR"/>
                <w:b/>
                <w:bCs/>
                <w:color w:val="000000"/>
                <w:sz w:val="20"/>
                <w:szCs w:val="20"/>
              </w:rPr>
              <w:t>Х</w:t>
            </w:r>
            <w:r w:rsidRPr="005C1DC9">
              <w:rPr>
                <w:rFonts w:cs="Arial CYR"/>
                <w:b/>
                <w:bCs/>
                <w:color w:val="000000"/>
                <w:sz w:val="20"/>
                <w:szCs w:val="20"/>
                <w:vertAlign w:val="subscript"/>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0,070943</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0,072784</w:t>
            </w:r>
          </w:p>
        </w:tc>
        <w:tc>
          <w:tcPr>
            <w:tcW w:w="11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0,9747</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0,3408</w:t>
            </w:r>
          </w:p>
        </w:tc>
      </w:tr>
      <w:tr w:rsidR="00342A88" w:rsidRPr="005C1DC9" w:rsidTr="005C1DC9">
        <w:trPr>
          <w:trHeight w:val="744"/>
          <w:jc w:val="center"/>
        </w:trPr>
        <w:tc>
          <w:tcPr>
            <w:tcW w:w="21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42A88" w:rsidRPr="005C1DC9" w:rsidRDefault="00342A88" w:rsidP="005C1DC9">
            <w:pPr>
              <w:spacing w:line="360" w:lineRule="auto"/>
              <w:jc w:val="center"/>
              <w:rPr>
                <w:color w:val="000000"/>
                <w:sz w:val="20"/>
                <w:szCs w:val="22"/>
              </w:rPr>
            </w:pPr>
            <w:r w:rsidRPr="005C1DC9">
              <w:rPr>
                <w:color w:val="000000"/>
                <w:sz w:val="20"/>
                <w:szCs w:val="22"/>
              </w:rPr>
              <w:t xml:space="preserve">3. </w:t>
            </w:r>
            <w:r w:rsidRPr="005C1DC9">
              <w:rPr>
                <w:color w:val="000000"/>
                <w:sz w:val="20"/>
              </w:rPr>
              <w:t xml:space="preserve">трудообеспеченность (число работников на </w:t>
            </w:r>
            <w:smartTag w:uri="urn:schemas-microsoft-com:office:smarttags" w:element="metricconverter">
              <w:smartTagPr>
                <w:attr w:name="ProductID" w:val="100 га"/>
              </w:smartTagPr>
              <w:r w:rsidRPr="005C1DC9">
                <w:rPr>
                  <w:color w:val="000000"/>
                  <w:sz w:val="20"/>
                </w:rPr>
                <w:t>100 га</w:t>
              </w:r>
            </w:smartTag>
            <w:r w:rsidRPr="005C1DC9">
              <w:rPr>
                <w:color w:val="000000"/>
                <w:sz w:val="20"/>
              </w:rPr>
              <w:t xml:space="preserve"> пашни), чел</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b/>
                <w:bCs/>
                <w:color w:val="000000"/>
                <w:sz w:val="20"/>
                <w:szCs w:val="22"/>
              </w:rPr>
            </w:pPr>
            <w:r w:rsidRPr="005C1DC9">
              <w:rPr>
                <w:rFonts w:cs="Arial CYR"/>
                <w:b/>
                <w:bCs/>
                <w:color w:val="000000"/>
                <w:sz w:val="20"/>
                <w:szCs w:val="22"/>
              </w:rPr>
              <w:t>Х</w:t>
            </w:r>
            <w:r w:rsidRPr="005C1DC9">
              <w:rPr>
                <w:rFonts w:cs="Arial CYR"/>
                <w:b/>
                <w:bCs/>
                <w:color w:val="000000"/>
                <w:sz w:val="20"/>
                <w:szCs w:val="22"/>
                <w:vertAlign w:val="subscript"/>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10,192698</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4,962204</w:t>
            </w:r>
          </w:p>
        </w:tc>
        <w:tc>
          <w:tcPr>
            <w:tcW w:w="11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2,0541</w:t>
            </w: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r w:rsidRPr="005C1DC9">
              <w:rPr>
                <w:rFonts w:cs="Arial CYR"/>
                <w:color w:val="000000"/>
                <w:sz w:val="20"/>
                <w:szCs w:val="22"/>
              </w:rPr>
              <w:t>0,0526</w:t>
            </w:r>
          </w:p>
        </w:tc>
      </w:tr>
      <w:tr w:rsidR="00342A88" w:rsidRPr="005C1DC9" w:rsidTr="005C1DC9">
        <w:trPr>
          <w:trHeight w:val="315"/>
          <w:jc w:val="center"/>
        </w:trPr>
        <w:tc>
          <w:tcPr>
            <w:tcW w:w="215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42A88" w:rsidRPr="005C1DC9" w:rsidRDefault="00342A88" w:rsidP="005C1DC9">
            <w:pPr>
              <w:spacing w:line="360" w:lineRule="auto"/>
              <w:jc w:val="center"/>
              <w:rPr>
                <w:b/>
                <w:bCs/>
                <w:color w:val="000000"/>
                <w:sz w:val="20"/>
                <w:szCs w:val="22"/>
              </w:rPr>
            </w:pPr>
            <w:r w:rsidRPr="005C1DC9">
              <w:rPr>
                <w:b/>
                <w:bCs/>
                <w:color w:val="000000"/>
                <w:sz w:val="20"/>
                <w:szCs w:val="22"/>
              </w:rPr>
              <w:t>R-SQ. &lt;</w:t>
            </w:r>
            <w:r w:rsidRPr="005C1DC9">
              <w:rPr>
                <w:b/>
                <w:bCs/>
                <w:color w:val="000000"/>
                <w:sz w:val="20"/>
                <w:szCs w:val="22"/>
                <w:lang w:val="en-US"/>
              </w:rPr>
              <w:t>ADJ</w:t>
            </w:r>
            <w:r w:rsidRPr="005C1DC9">
              <w:rPr>
                <w:b/>
                <w:bCs/>
                <w:color w:val="000000"/>
                <w:sz w:val="20"/>
                <w:szCs w:val="22"/>
              </w:rPr>
              <w:t>.&gt;=</w:t>
            </w:r>
            <w:r w:rsidRPr="005C1DC9">
              <w:rPr>
                <w:b/>
                <w:bCs/>
                <w:color w:val="000000"/>
                <w:sz w:val="20"/>
                <w:szCs w:val="28"/>
              </w:rPr>
              <w:t xml:space="preserve"> </w:t>
            </w:r>
            <w:r w:rsidRPr="005C1DC9">
              <w:rPr>
                <w:b/>
                <w:bCs/>
                <w:color w:val="000000"/>
                <w:sz w:val="20"/>
              </w:rPr>
              <w:t>0,6930</w:t>
            </w:r>
          </w:p>
        </w:tc>
        <w:tc>
          <w:tcPr>
            <w:tcW w:w="13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b/>
                <w:bCs/>
                <w:color w:val="000000"/>
                <w:sz w:val="20"/>
                <w:szCs w:val="22"/>
              </w:rPr>
            </w:pPr>
            <w:r w:rsidRPr="005C1DC9">
              <w:rPr>
                <w:rFonts w:cs="Arial CYR"/>
                <w:b/>
                <w:bCs/>
                <w:color w:val="000000"/>
                <w:sz w:val="20"/>
                <w:szCs w:val="22"/>
                <w:lang w:val="en-US"/>
              </w:rPr>
              <w:t>SE</w:t>
            </w:r>
            <w:r w:rsidRPr="005C1DC9">
              <w:rPr>
                <w:rFonts w:cs="Arial CYR"/>
                <w:b/>
                <w:bCs/>
                <w:color w:val="000000"/>
                <w:sz w:val="20"/>
                <w:szCs w:val="22"/>
              </w:rPr>
              <w:t>=77,079881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b/>
                <w:bCs/>
                <w:color w:val="000000"/>
                <w:sz w:val="20"/>
                <w:szCs w:val="22"/>
              </w:rPr>
            </w:pPr>
            <w:r w:rsidRPr="005C1DC9">
              <w:rPr>
                <w:rFonts w:cs="Arial CYR"/>
                <w:b/>
                <w:bCs/>
                <w:color w:val="000000"/>
                <w:sz w:val="20"/>
                <w:szCs w:val="22"/>
                <w:lang w:val="en-US"/>
              </w:rPr>
              <w:t>MAE</w:t>
            </w:r>
            <w:r w:rsidRPr="005C1DC9">
              <w:rPr>
                <w:rFonts w:cs="Arial CYR"/>
                <w:b/>
                <w:bCs/>
                <w:color w:val="000000"/>
                <w:sz w:val="20"/>
                <w:szCs w:val="22"/>
              </w:rPr>
              <w:t>=52,100670</w:t>
            </w:r>
          </w:p>
        </w:tc>
        <w:tc>
          <w:tcPr>
            <w:tcW w:w="146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b/>
                <w:bCs/>
                <w:color w:val="000000"/>
                <w:sz w:val="20"/>
                <w:szCs w:val="22"/>
              </w:rPr>
            </w:pPr>
            <w:r w:rsidRPr="005C1DC9">
              <w:rPr>
                <w:rFonts w:cs="Arial CYR"/>
                <w:b/>
                <w:bCs/>
                <w:color w:val="000000"/>
                <w:sz w:val="20"/>
                <w:szCs w:val="22"/>
              </w:rPr>
              <w:t>DurbWat=</w:t>
            </w:r>
            <w:r w:rsidR="003A4F66" w:rsidRPr="005C1DC9">
              <w:rPr>
                <w:rFonts w:cs="Arial CYR"/>
                <w:b/>
                <w:bCs/>
                <w:color w:val="000000"/>
                <w:sz w:val="20"/>
                <w:szCs w:val="22"/>
              </w:rPr>
              <w:t>2,</w:t>
            </w:r>
            <w:r w:rsidR="0053726E" w:rsidRPr="005C1DC9">
              <w:rPr>
                <w:rFonts w:cs="Arial CYR"/>
                <w:b/>
                <w:bCs/>
                <w:color w:val="000000"/>
                <w:sz w:val="20"/>
                <w:szCs w:val="22"/>
              </w:rPr>
              <w:t>557</w:t>
            </w:r>
          </w:p>
        </w:tc>
        <w:tc>
          <w:tcPr>
            <w:tcW w:w="111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p>
        </w:tc>
        <w:tc>
          <w:tcPr>
            <w:tcW w:w="124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42A88" w:rsidRPr="005C1DC9" w:rsidRDefault="00342A88" w:rsidP="005C1DC9">
            <w:pPr>
              <w:spacing w:line="360" w:lineRule="auto"/>
              <w:jc w:val="center"/>
              <w:rPr>
                <w:rFonts w:cs="Arial CYR"/>
                <w:color w:val="000000"/>
                <w:sz w:val="20"/>
                <w:szCs w:val="22"/>
              </w:rPr>
            </w:pPr>
          </w:p>
        </w:tc>
      </w:tr>
    </w:tbl>
    <w:p w:rsidR="00342A88" w:rsidRPr="00C3143E" w:rsidRDefault="00342A88" w:rsidP="00CB582E">
      <w:pPr>
        <w:widowControl w:val="0"/>
        <w:spacing w:line="360" w:lineRule="auto"/>
        <w:ind w:firstLine="709"/>
        <w:jc w:val="both"/>
        <w:rPr>
          <w:color w:val="000000"/>
          <w:sz w:val="28"/>
        </w:rPr>
      </w:pPr>
    </w:p>
    <w:p w:rsidR="00342A88" w:rsidRPr="00C3143E" w:rsidRDefault="00342A88" w:rsidP="00CB582E">
      <w:pPr>
        <w:widowControl w:val="0"/>
        <w:spacing w:line="360" w:lineRule="auto"/>
        <w:ind w:firstLine="709"/>
        <w:jc w:val="both"/>
        <w:rPr>
          <w:color w:val="000000"/>
          <w:sz w:val="28"/>
          <w:szCs w:val="26"/>
        </w:rPr>
      </w:pPr>
      <w:r w:rsidRPr="00C3143E">
        <w:rPr>
          <w:color w:val="000000"/>
          <w:sz w:val="28"/>
          <w:szCs w:val="26"/>
        </w:rPr>
        <w:t>Модель в целом улучшилась. Коэффициент детерминации возрос (</w:t>
      </w:r>
      <w:r w:rsidRPr="00C3143E">
        <w:rPr>
          <w:color w:val="000000"/>
          <w:sz w:val="28"/>
          <w:szCs w:val="26"/>
          <w:lang w:val="en-US"/>
        </w:rPr>
        <w:t>ADJ</w:t>
      </w:r>
      <w:r w:rsidRPr="00C3143E">
        <w:rPr>
          <w:color w:val="000000"/>
          <w:sz w:val="28"/>
          <w:szCs w:val="26"/>
        </w:rPr>
        <w:t xml:space="preserve">) и стал равным </w:t>
      </w:r>
      <w:r w:rsidRPr="00C3143E">
        <w:rPr>
          <w:bCs/>
          <w:color w:val="000000"/>
          <w:sz w:val="28"/>
          <w:szCs w:val="26"/>
        </w:rPr>
        <w:t>0,6930</w:t>
      </w:r>
      <w:r w:rsidRPr="00C3143E">
        <w:rPr>
          <w:color w:val="000000"/>
          <w:sz w:val="28"/>
          <w:szCs w:val="26"/>
        </w:rPr>
        <w:t xml:space="preserve"> или 69,30%. Отсюда следует, что на долю неучтенных факторов приходится 30,7 %.</w:t>
      </w:r>
    </w:p>
    <w:p w:rsidR="00342A88" w:rsidRPr="00C3143E" w:rsidRDefault="00342A88" w:rsidP="00CB582E">
      <w:pPr>
        <w:widowControl w:val="0"/>
        <w:spacing w:line="360" w:lineRule="auto"/>
        <w:ind w:firstLine="709"/>
        <w:jc w:val="both"/>
        <w:rPr>
          <w:color w:val="000000"/>
          <w:sz w:val="28"/>
          <w:szCs w:val="26"/>
        </w:rPr>
      </w:pPr>
      <w:r w:rsidRPr="00C3143E">
        <w:rPr>
          <w:color w:val="000000"/>
          <w:sz w:val="28"/>
          <w:szCs w:val="26"/>
        </w:rPr>
        <w:t>Коэффициент корреляции составит:</w:t>
      </w:r>
    </w:p>
    <w:p w:rsidR="005C1DC9" w:rsidRDefault="005C1DC9" w:rsidP="00CB582E">
      <w:pPr>
        <w:widowControl w:val="0"/>
        <w:spacing w:line="360" w:lineRule="auto"/>
        <w:ind w:firstLine="709"/>
        <w:jc w:val="both"/>
        <w:rPr>
          <w:color w:val="000000"/>
          <w:sz w:val="28"/>
          <w:szCs w:val="26"/>
        </w:rPr>
      </w:pPr>
    </w:p>
    <w:p w:rsidR="00342A88" w:rsidRPr="00C3143E" w:rsidRDefault="00342A88" w:rsidP="00CB582E">
      <w:pPr>
        <w:widowControl w:val="0"/>
        <w:spacing w:line="360" w:lineRule="auto"/>
        <w:ind w:firstLine="709"/>
        <w:jc w:val="both"/>
        <w:rPr>
          <w:color w:val="000000"/>
          <w:sz w:val="28"/>
          <w:szCs w:val="26"/>
        </w:rPr>
      </w:pPr>
      <w:r w:rsidRPr="00C3143E">
        <w:rPr>
          <w:color w:val="000000"/>
          <w:sz w:val="28"/>
          <w:szCs w:val="26"/>
        </w:rPr>
        <w:t>К</w:t>
      </w:r>
      <w:r w:rsidRPr="00C3143E">
        <w:rPr>
          <w:color w:val="000000"/>
          <w:sz w:val="28"/>
          <w:szCs w:val="26"/>
          <w:vertAlign w:val="subscript"/>
        </w:rPr>
        <w:t>к</w:t>
      </w:r>
      <w:r w:rsidRPr="00C3143E">
        <w:rPr>
          <w:color w:val="000000"/>
          <w:sz w:val="28"/>
          <w:szCs w:val="26"/>
        </w:rPr>
        <w:t>=</w:t>
      </w:r>
      <w:r w:rsidR="00234C9D">
        <w:rPr>
          <w:color w:val="000000"/>
          <w:sz w:val="28"/>
          <w:szCs w:val="26"/>
        </w:rPr>
        <w:pict>
          <v:shape id="_x0000_i1131" type="#_x0000_t75" style="width:101.25pt;height:20.25pt">
            <v:imagedata r:id="rId95" o:title=""/>
          </v:shape>
        </w:pict>
      </w:r>
      <w:r w:rsidR="004D4847" w:rsidRPr="00C3143E">
        <w:rPr>
          <w:color w:val="000000"/>
          <w:sz w:val="28"/>
          <w:szCs w:val="26"/>
        </w:rPr>
        <w:t>0,83.</w:t>
      </w:r>
    </w:p>
    <w:p w:rsidR="005C1DC9" w:rsidRDefault="005C1DC9" w:rsidP="00CB582E">
      <w:pPr>
        <w:widowControl w:val="0"/>
        <w:spacing w:line="360" w:lineRule="auto"/>
        <w:ind w:firstLine="709"/>
        <w:jc w:val="both"/>
        <w:rPr>
          <w:color w:val="000000"/>
          <w:sz w:val="28"/>
          <w:szCs w:val="26"/>
        </w:rPr>
      </w:pPr>
    </w:p>
    <w:p w:rsidR="00342A88" w:rsidRPr="00C3143E" w:rsidRDefault="00342A88" w:rsidP="00CB582E">
      <w:pPr>
        <w:widowControl w:val="0"/>
        <w:spacing w:line="360" w:lineRule="auto"/>
        <w:ind w:firstLine="709"/>
        <w:jc w:val="both"/>
        <w:rPr>
          <w:color w:val="000000"/>
          <w:sz w:val="28"/>
          <w:szCs w:val="26"/>
        </w:rPr>
      </w:pPr>
      <w:r w:rsidRPr="00C3143E">
        <w:rPr>
          <w:color w:val="000000"/>
          <w:sz w:val="28"/>
          <w:szCs w:val="26"/>
        </w:rPr>
        <w:t>Он свидетельствует о том, что между урожайностью сахарной свеклы и перечисленными выше факторами связь прямая и тесная (по шкале Чедека). Так как ко</w:t>
      </w:r>
      <w:r w:rsidR="004D4847" w:rsidRPr="00C3143E">
        <w:rPr>
          <w:color w:val="000000"/>
          <w:sz w:val="28"/>
          <w:szCs w:val="26"/>
        </w:rPr>
        <w:t>эффициент корреляции &gt; 0,8, а коэффициент детерминации &gt; 6</w:t>
      </w:r>
      <w:r w:rsidRPr="00C3143E">
        <w:rPr>
          <w:color w:val="000000"/>
          <w:sz w:val="28"/>
          <w:szCs w:val="26"/>
        </w:rPr>
        <w:t>9%, то разработанная экономико-математическая модель адекватна, т.е. в наибольшей степени отвечает экономическим целям хозяйств анализируемых районов. Исключение этих факторов из модели значительно ухудшало ее.</w:t>
      </w:r>
    </w:p>
    <w:p w:rsidR="004D4847" w:rsidRPr="00C3143E" w:rsidRDefault="00342A88" w:rsidP="00CB582E">
      <w:pPr>
        <w:widowControl w:val="0"/>
        <w:spacing w:line="360" w:lineRule="auto"/>
        <w:ind w:firstLine="709"/>
        <w:jc w:val="both"/>
        <w:rPr>
          <w:color w:val="000000"/>
          <w:sz w:val="28"/>
          <w:szCs w:val="26"/>
        </w:rPr>
      </w:pPr>
      <w:r w:rsidRPr="00C3143E">
        <w:rPr>
          <w:color w:val="000000"/>
          <w:sz w:val="28"/>
          <w:szCs w:val="26"/>
        </w:rPr>
        <w:t>Полученная модель количественно измеряет исследуемую связь. Это можно представить в виде следующего уравнения регрессии:</w:t>
      </w:r>
      <w:r w:rsidR="004D4847" w:rsidRPr="00C3143E">
        <w:rPr>
          <w:color w:val="000000"/>
          <w:sz w:val="28"/>
          <w:szCs w:val="26"/>
        </w:rPr>
        <w:t xml:space="preserve"> </w:t>
      </w:r>
    </w:p>
    <w:p w:rsidR="005C1DC9" w:rsidRDefault="005C1DC9" w:rsidP="00CB582E">
      <w:pPr>
        <w:widowControl w:val="0"/>
        <w:spacing w:line="360" w:lineRule="auto"/>
        <w:ind w:firstLine="709"/>
        <w:jc w:val="both"/>
        <w:rPr>
          <w:color w:val="000000"/>
          <w:sz w:val="28"/>
          <w:szCs w:val="26"/>
        </w:rPr>
      </w:pPr>
    </w:p>
    <w:p w:rsidR="00342A88" w:rsidRPr="00C3143E" w:rsidRDefault="004D4847" w:rsidP="00CB582E">
      <w:pPr>
        <w:widowControl w:val="0"/>
        <w:spacing w:line="360" w:lineRule="auto"/>
        <w:ind w:firstLine="709"/>
        <w:jc w:val="both"/>
        <w:rPr>
          <w:color w:val="000000"/>
          <w:sz w:val="28"/>
          <w:szCs w:val="26"/>
        </w:rPr>
      </w:pPr>
      <w:r w:rsidRPr="00C3143E">
        <w:rPr>
          <w:color w:val="000000"/>
          <w:sz w:val="28"/>
          <w:szCs w:val="26"/>
          <w:lang w:val="en-US"/>
        </w:rPr>
        <w:t>Y</w:t>
      </w:r>
      <w:r w:rsidRPr="00C3143E">
        <w:rPr>
          <w:color w:val="000000"/>
          <w:sz w:val="28"/>
          <w:szCs w:val="26"/>
          <w:vertAlign w:val="subscript"/>
          <w:lang w:val="en-US"/>
        </w:rPr>
        <w:t>x</w:t>
      </w:r>
      <w:r w:rsidRPr="00C3143E">
        <w:rPr>
          <w:color w:val="000000"/>
          <w:sz w:val="28"/>
          <w:szCs w:val="26"/>
          <w:vertAlign w:val="subscript"/>
        </w:rPr>
        <w:t>1</w:t>
      </w:r>
      <w:r w:rsidRPr="00C3143E">
        <w:rPr>
          <w:color w:val="000000"/>
          <w:sz w:val="28"/>
          <w:szCs w:val="26"/>
          <w:vertAlign w:val="subscript"/>
          <w:lang w:val="en-US"/>
        </w:rPr>
        <w:t>x</w:t>
      </w:r>
      <w:r w:rsidRPr="00C3143E">
        <w:rPr>
          <w:color w:val="000000"/>
          <w:sz w:val="28"/>
          <w:szCs w:val="26"/>
          <w:vertAlign w:val="subscript"/>
        </w:rPr>
        <w:t>3</w:t>
      </w:r>
      <w:r w:rsidRPr="00C3143E">
        <w:rPr>
          <w:color w:val="000000"/>
          <w:sz w:val="28"/>
          <w:szCs w:val="26"/>
          <w:vertAlign w:val="subscript"/>
          <w:lang w:val="en-US"/>
        </w:rPr>
        <w:t>x</w:t>
      </w:r>
      <w:r w:rsidR="004975DF" w:rsidRPr="00C3143E">
        <w:rPr>
          <w:color w:val="000000"/>
          <w:sz w:val="28"/>
          <w:szCs w:val="26"/>
          <w:vertAlign w:val="subscript"/>
        </w:rPr>
        <w:t>10</w:t>
      </w:r>
      <w:r w:rsidRPr="00C3143E">
        <w:rPr>
          <w:color w:val="000000"/>
          <w:sz w:val="28"/>
          <w:szCs w:val="26"/>
        </w:rPr>
        <w:t>=38,821982+0,008794</w:t>
      </w:r>
      <w:r w:rsidRPr="00C3143E">
        <w:rPr>
          <w:color w:val="000000"/>
          <w:sz w:val="28"/>
          <w:szCs w:val="26"/>
          <w:lang w:val="en-US"/>
        </w:rPr>
        <w:t>X</w:t>
      </w:r>
      <w:r w:rsidRPr="00C3143E">
        <w:rPr>
          <w:color w:val="000000"/>
          <w:sz w:val="28"/>
          <w:szCs w:val="26"/>
          <w:vertAlign w:val="subscript"/>
        </w:rPr>
        <w:t>1</w:t>
      </w:r>
      <w:r w:rsidRPr="00C3143E">
        <w:rPr>
          <w:color w:val="000000"/>
          <w:sz w:val="28"/>
          <w:szCs w:val="26"/>
        </w:rPr>
        <w:t>+0,070943</w:t>
      </w:r>
      <w:r w:rsidRPr="00C3143E">
        <w:rPr>
          <w:color w:val="000000"/>
          <w:sz w:val="28"/>
          <w:szCs w:val="26"/>
          <w:lang w:val="en-US"/>
        </w:rPr>
        <w:t>X</w:t>
      </w:r>
      <w:r w:rsidRPr="00C3143E">
        <w:rPr>
          <w:color w:val="000000"/>
          <w:sz w:val="28"/>
          <w:szCs w:val="26"/>
          <w:vertAlign w:val="subscript"/>
        </w:rPr>
        <w:t>3</w:t>
      </w:r>
      <w:r w:rsidRPr="00C3143E">
        <w:rPr>
          <w:color w:val="000000"/>
          <w:sz w:val="28"/>
          <w:szCs w:val="26"/>
        </w:rPr>
        <w:t>+10,192698</w:t>
      </w:r>
      <w:r w:rsidRPr="00C3143E">
        <w:rPr>
          <w:color w:val="000000"/>
          <w:sz w:val="28"/>
          <w:szCs w:val="26"/>
          <w:lang w:val="en-US"/>
        </w:rPr>
        <w:t>X</w:t>
      </w:r>
      <w:r w:rsidRPr="00C3143E">
        <w:rPr>
          <w:color w:val="000000"/>
          <w:sz w:val="28"/>
          <w:szCs w:val="26"/>
          <w:vertAlign w:val="subscript"/>
        </w:rPr>
        <w:t>10</w:t>
      </w:r>
    </w:p>
    <w:p w:rsidR="005C1DC9" w:rsidRDefault="005C1DC9" w:rsidP="00CB582E">
      <w:pPr>
        <w:widowControl w:val="0"/>
        <w:spacing w:line="360" w:lineRule="auto"/>
        <w:ind w:firstLine="709"/>
        <w:jc w:val="both"/>
        <w:rPr>
          <w:color w:val="000000"/>
          <w:sz w:val="28"/>
          <w:szCs w:val="26"/>
        </w:rPr>
      </w:pPr>
    </w:p>
    <w:p w:rsidR="00342A88" w:rsidRPr="00C3143E" w:rsidRDefault="00342A88" w:rsidP="00CB582E">
      <w:pPr>
        <w:widowControl w:val="0"/>
        <w:spacing w:line="360" w:lineRule="auto"/>
        <w:ind w:firstLine="709"/>
        <w:jc w:val="both"/>
        <w:rPr>
          <w:color w:val="000000"/>
          <w:sz w:val="28"/>
          <w:szCs w:val="26"/>
        </w:rPr>
      </w:pPr>
      <w:r w:rsidRPr="00C3143E">
        <w:rPr>
          <w:color w:val="000000"/>
          <w:sz w:val="28"/>
          <w:szCs w:val="26"/>
        </w:rPr>
        <w:t>Коэффициент регрессии при Х</w:t>
      </w:r>
      <w:r w:rsidRPr="00C3143E">
        <w:rPr>
          <w:color w:val="000000"/>
          <w:sz w:val="28"/>
          <w:szCs w:val="26"/>
          <w:vertAlign w:val="subscript"/>
        </w:rPr>
        <w:t>1</w:t>
      </w:r>
      <w:r w:rsidRPr="00C3143E">
        <w:rPr>
          <w:color w:val="000000"/>
          <w:sz w:val="28"/>
          <w:szCs w:val="26"/>
        </w:rPr>
        <w:t xml:space="preserve"> свидетельствует о том, что при увеличении производственных затрат на </w:t>
      </w:r>
      <w:smartTag w:uri="urn:schemas-microsoft-com:office:smarttags" w:element="metricconverter">
        <w:smartTagPr>
          <w:attr w:name="ProductID" w:val="1 га"/>
        </w:smartTagPr>
        <w:r w:rsidRPr="00C3143E">
          <w:rPr>
            <w:color w:val="000000"/>
            <w:sz w:val="28"/>
            <w:szCs w:val="26"/>
          </w:rPr>
          <w:t>1 га</w:t>
        </w:r>
      </w:smartTag>
      <w:r w:rsidRPr="00C3143E">
        <w:rPr>
          <w:color w:val="000000"/>
          <w:sz w:val="28"/>
          <w:szCs w:val="26"/>
        </w:rPr>
        <w:t xml:space="preserve"> посева сахарной свеклы (уровень интенсивности) на 1 руб. урожайность сахарной свеклы увеличивается на значение коэффициента регрессии, который в данном случае равен </w:t>
      </w:r>
      <w:r w:rsidR="00FA5A91" w:rsidRPr="00C3143E">
        <w:rPr>
          <w:color w:val="000000"/>
          <w:sz w:val="28"/>
          <w:szCs w:val="26"/>
        </w:rPr>
        <w:t>0,008794</w:t>
      </w:r>
      <w:r w:rsidRPr="00C3143E">
        <w:rPr>
          <w:color w:val="000000"/>
          <w:sz w:val="28"/>
          <w:szCs w:val="26"/>
        </w:rPr>
        <w:t xml:space="preserve"> (ц/га).</w:t>
      </w:r>
    </w:p>
    <w:p w:rsidR="00342A88" w:rsidRPr="00C3143E" w:rsidRDefault="00342A88" w:rsidP="00CB582E">
      <w:pPr>
        <w:widowControl w:val="0"/>
        <w:spacing w:line="360" w:lineRule="auto"/>
        <w:ind w:firstLine="709"/>
        <w:jc w:val="both"/>
        <w:rPr>
          <w:color w:val="000000"/>
          <w:sz w:val="28"/>
          <w:szCs w:val="26"/>
        </w:rPr>
      </w:pPr>
      <w:r w:rsidRPr="00C3143E">
        <w:rPr>
          <w:color w:val="000000"/>
          <w:sz w:val="28"/>
          <w:szCs w:val="26"/>
        </w:rPr>
        <w:t>Коэффициент регрессии при Х</w:t>
      </w:r>
      <w:r w:rsidRPr="00C3143E">
        <w:rPr>
          <w:color w:val="000000"/>
          <w:sz w:val="28"/>
          <w:szCs w:val="26"/>
          <w:vertAlign w:val="subscript"/>
        </w:rPr>
        <w:t>3</w:t>
      </w:r>
      <w:r w:rsidRPr="00C3143E">
        <w:rPr>
          <w:color w:val="000000"/>
          <w:sz w:val="28"/>
          <w:szCs w:val="26"/>
        </w:rPr>
        <w:t xml:space="preserve"> свидетельствует о том, что при увеличении фондовооруженности 1 работника на 1 тыс. руб. урожайность сахарной свеклы увеличивается на значение </w:t>
      </w:r>
      <w:r w:rsidR="00FA5A91" w:rsidRPr="00C3143E">
        <w:rPr>
          <w:color w:val="000000"/>
          <w:sz w:val="28"/>
          <w:szCs w:val="26"/>
        </w:rPr>
        <w:t xml:space="preserve">0,070943 </w:t>
      </w:r>
      <w:r w:rsidRPr="00C3143E">
        <w:rPr>
          <w:color w:val="000000"/>
          <w:sz w:val="28"/>
          <w:szCs w:val="26"/>
        </w:rPr>
        <w:t>(ц/га).</w:t>
      </w:r>
    </w:p>
    <w:p w:rsidR="00342A88" w:rsidRPr="00C3143E" w:rsidRDefault="00342A88" w:rsidP="00CB582E">
      <w:pPr>
        <w:widowControl w:val="0"/>
        <w:spacing w:line="360" w:lineRule="auto"/>
        <w:ind w:firstLine="709"/>
        <w:jc w:val="both"/>
        <w:rPr>
          <w:color w:val="000000"/>
          <w:sz w:val="28"/>
          <w:szCs w:val="26"/>
        </w:rPr>
      </w:pPr>
      <w:r w:rsidRPr="00C3143E">
        <w:rPr>
          <w:color w:val="000000"/>
          <w:sz w:val="28"/>
          <w:szCs w:val="26"/>
        </w:rPr>
        <w:t>В значительной части рядов динамики экономических процессов между уровнями, особенно близко расположенными, существует взаимосвязь. Само явления взаимосвязи называется автокорреляцией [</w:t>
      </w:r>
      <w:r w:rsidR="007B627E" w:rsidRPr="00C3143E">
        <w:rPr>
          <w:color w:val="000000"/>
          <w:sz w:val="28"/>
          <w:szCs w:val="26"/>
        </w:rPr>
        <w:t>15</w:t>
      </w:r>
      <w:r w:rsidRPr="00C3143E">
        <w:rPr>
          <w:color w:val="000000"/>
          <w:sz w:val="28"/>
          <w:szCs w:val="26"/>
        </w:rPr>
        <w:t>].</w:t>
      </w:r>
    </w:p>
    <w:p w:rsidR="00342A88" w:rsidRPr="00C3143E" w:rsidRDefault="00342A88" w:rsidP="00CB582E">
      <w:pPr>
        <w:widowControl w:val="0"/>
        <w:spacing w:line="360" w:lineRule="auto"/>
        <w:ind w:firstLine="709"/>
        <w:jc w:val="both"/>
        <w:rPr>
          <w:color w:val="000000"/>
          <w:sz w:val="28"/>
          <w:szCs w:val="26"/>
        </w:rPr>
      </w:pPr>
      <w:r w:rsidRPr="00C3143E">
        <w:rPr>
          <w:color w:val="000000"/>
          <w:sz w:val="28"/>
          <w:szCs w:val="26"/>
        </w:rPr>
        <w:t>Автокорреляция - это зависимость последующих уровней ряда от предыдущих.</w:t>
      </w:r>
    </w:p>
    <w:p w:rsidR="0053726E" w:rsidRPr="00C3143E" w:rsidRDefault="00167C37" w:rsidP="00CB582E">
      <w:pPr>
        <w:pStyle w:val="a4"/>
        <w:rPr>
          <w:color w:val="000000"/>
        </w:rPr>
      </w:pPr>
      <w:r w:rsidRPr="00C3143E">
        <w:rPr>
          <w:color w:val="000000"/>
          <w:szCs w:val="26"/>
        </w:rPr>
        <w:t>Если последовательные значения ошибок коррелируют между собой, то существует автокорреляция ошибок, приводящая к росту ошибок параметров регрессии. Методом выявления автокорреляции</w:t>
      </w:r>
      <w:r w:rsidR="00CB582E">
        <w:rPr>
          <w:color w:val="000000"/>
          <w:szCs w:val="26"/>
        </w:rPr>
        <w:t xml:space="preserve"> </w:t>
      </w:r>
      <w:r w:rsidRPr="00C3143E">
        <w:rPr>
          <w:color w:val="000000"/>
          <w:szCs w:val="26"/>
        </w:rPr>
        <w:t>является нахождение критерия Дарбина-Уотсона (</w:t>
      </w:r>
      <w:r w:rsidRPr="00C3143E">
        <w:rPr>
          <w:i/>
          <w:color w:val="000000"/>
          <w:szCs w:val="26"/>
          <w:lang w:val="en-US"/>
        </w:rPr>
        <w:t>d</w:t>
      </w:r>
      <w:r w:rsidRPr="00C3143E">
        <w:rPr>
          <w:color w:val="000000"/>
          <w:szCs w:val="26"/>
        </w:rPr>
        <w:t xml:space="preserve">). </w:t>
      </w:r>
      <w:r w:rsidR="0053726E" w:rsidRPr="00C3143E">
        <w:rPr>
          <w:color w:val="000000"/>
          <w:szCs w:val="26"/>
        </w:rPr>
        <w:t xml:space="preserve">Если </w:t>
      </w:r>
      <w:r w:rsidR="0053726E" w:rsidRPr="00C3143E">
        <w:rPr>
          <w:i/>
          <w:color w:val="000000"/>
          <w:szCs w:val="26"/>
          <w:lang w:val="en-US"/>
        </w:rPr>
        <w:t>d</w:t>
      </w:r>
      <w:r w:rsidR="0053726E" w:rsidRPr="00C3143E">
        <w:rPr>
          <w:i/>
          <w:color w:val="000000"/>
          <w:szCs w:val="26"/>
        </w:rPr>
        <w:t xml:space="preserve"> </w:t>
      </w:r>
      <w:r w:rsidR="0053726E" w:rsidRPr="00C3143E">
        <w:rPr>
          <w:color w:val="000000"/>
          <w:lang w:val="en-US"/>
        </w:rPr>
        <w:sym w:font="Symbol" w:char="F0BB"/>
      </w:r>
      <w:r w:rsidR="0053726E" w:rsidRPr="00C3143E">
        <w:rPr>
          <w:color w:val="000000"/>
          <w:szCs w:val="26"/>
        </w:rPr>
        <w:t xml:space="preserve"> 2, то автокорреляция практически отсутствует; если </w:t>
      </w:r>
      <w:r w:rsidR="0053726E" w:rsidRPr="00C3143E">
        <w:rPr>
          <w:i/>
          <w:color w:val="000000"/>
          <w:szCs w:val="26"/>
          <w:lang w:val="en-US"/>
        </w:rPr>
        <w:t>d</w:t>
      </w:r>
      <w:r w:rsidR="0053726E" w:rsidRPr="00C3143E">
        <w:rPr>
          <w:color w:val="000000"/>
          <w:szCs w:val="26"/>
        </w:rPr>
        <w:t xml:space="preserve"> </w:t>
      </w:r>
      <w:r w:rsidR="0053726E" w:rsidRPr="00C3143E">
        <w:rPr>
          <w:color w:val="000000"/>
          <w:lang w:val="en-US"/>
        </w:rPr>
        <w:sym w:font="Symbol" w:char="F0BB"/>
      </w:r>
      <w:r w:rsidR="0053726E" w:rsidRPr="00C3143E">
        <w:rPr>
          <w:color w:val="000000"/>
          <w:szCs w:val="26"/>
        </w:rPr>
        <w:t xml:space="preserve"> 0, то наблюдается полная положительная автокорреляция; если </w:t>
      </w:r>
      <w:r w:rsidR="0053726E" w:rsidRPr="00C3143E">
        <w:rPr>
          <w:i/>
          <w:color w:val="000000"/>
          <w:szCs w:val="26"/>
          <w:lang w:val="en-US"/>
        </w:rPr>
        <w:t>d</w:t>
      </w:r>
      <w:r w:rsidR="0053726E" w:rsidRPr="00C3143E">
        <w:rPr>
          <w:color w:val="000000"/>
          <w:szCs w:val="26"/>
        </w:rPr>
        <w:t xml:space="preserve"> </w:t>
      </w:r>
      <w:r w:rsidR="0053726E" w:rsidRPr="00C3143E">
        <w:rPr>
          <w:color w:val="000000"/>
          <w:lang w:val="en-US"/>
        </w:rPr>
        <w:sym w:font="Symbol" w:char="F0BB"/>
      </w:r>
      <w:r w:rsidR="0053726E" w:rsidRPr="00C3143E">
        <w:rPr>
          <w:color w:val="000000"/>
          <w:szCs w:val="26"/>
        </w:rPr>
        <w:t xml:space="preserve"> 4, то имеется полная отрицательная</w:t>
      </w:r>
      <w:r w:rsidR="00CB582E">
        <w:rPr>
          <w:color w:val="000000"/>
          <w:szCs w:val="26"/>
        </w:rPr>
        <w:t xml:space="preserve"> </w:t>
      </w:r>
      <w:r w:rsidR="0053726E" w:rsidRPr="00C3143E">
        <w:rPr>
          <w:color w:val="000000"/>
          <w:szCs w:val="26"/>
        </w:rPr>
        <w:t>автокорреляция. Если 0&lt;</w:t>
      </w:r>
      <w:r w:rsidR="0053726E" w:rsidRPr="00C3143E">
        <w:rPr>
          <w:i/>
          <w:color w:val="000000"/>
          <w:szCs w:val="26"/>
          <w:lang w:val="en-US"/>
        </w:rPr>
        <w:t>d</w:t>
      </w:r>
      <w:r w:rsidR="0053726E" w:rsidRPr="00C3143E">
        <w:rPr>
          <w:color w:val="000000"/>
          <w:szCs w:val="26"/>
        </w:rPr>
        <w:t xml:space="preserve">&lt;2, то говорят о правосторонней автокорреляции (за положительным значением ошибки в момент времени </w:t>
      </w:r>
      <w:r w:rsidR="0053726E" w:rsidRPr="00C3143E">
        <w:rPr>
          <w:i/>
          <w:color w:val="000000"/>
          <w:szCs w:val="26"/>
        </w:rPr>
        <w:t xml:space="preserve">t </w:t>
      </w:r>
      <w:r w:rsidR="0053726E" w:rsidRPr="00C3143E">
        <w:rPr>
          <w:color w:val="000000"/>
          <w:szCs w:val="26"/>
        </w:rPr>
        <w:t>скорее всего последует положительное значение</w:t>
      </w:r>
      <w:r w:rsidR="00CB582E">
        <w:rPr>
          <w:color w:val="000000"/>
          <w:szCs w:val="26"/>
        </w:rPr>
        <w:t xml:space="preserve"> </w:t>
      </w:r>
      <w:r w:rsidR="0053726E" w:rsidRPr="00C3143E">
        <w:rPr>
          <w:color w:val="000000"/>
          <w:szCs w:val="26"/>
        </w:rPr>
        <w:t xml:space="preserve">ошибки в момент времени </w:t>
      </w:r>
      <w:r w:rsidR="0053726E" w:rsidRPr="00C3143E">
        <w:rPr>
          <w:i/>
          <w:color w:val="000000"/>
          <w:szCs w:val="26"/>
          <w:lang w:val="en-US"/>
        </w:rPr>
        <w:t>t</w:t>
      </w:r>
      <w:r w:rsidR="0053726E" w:rsidRPr="00C3143E">
        <w:rPr>
          <w:color w:val="000000"/>
          <w:szCs w:val="26"/>
        </w:rPr>
        <w:t xml:space="preserve"> + 1 и наоборот, за отрицательным – отрицательное), если 2&lt;</w:t>
      </w:r>
      <w:r w:rsidR="0053726E" w:rsidRPr="00C3143E">
        <w:rPr>
          <w:i/>
          <w:color w:val="000000"/>
          <w:szCs w:val="26"/>
          <w:lang w:val="en-US"/>
        </w:rPr>
        <w:t>d</w:t>
      </w:r>
      <w:r w:rsidR="0053726E" w:rsidRPr="00C3143E">
        <w:rPr>
          <w:color w:val="000000"/>
          <w:szCs w:val="26"/>
        </w:rPr>
        <w:t xml:space="preserve">&lt;4, то – о левосторонней (за положительным значением ошибки в момент времени </w:t>
      </w:r>
      <w:r w:rsidR="0053726E" w:rsidRPr="00C3143E">
        <w:rPr>
          <w:i/>
          <w:color w:val="000000"/>
          <w:szCs w:val="26"/>
        </w:rPr>
        <w:t xml:space="preserve">t </w:t>
      </w:r>
      <w:r w:rsidR="0053726E" w:rsidRPr="00C3143E">
        <w:rPr>
          <w:color w:val="000000"/>
          <w:szCs w:val="26"/>
        </w:rPr>
        <w:t>скорее всего последует отрицательное значение</w:t>
      </w:r>
      <w:r w:rsidR="00CB582E">
        <w:rPr>
          <w:color w:val="000000"/>
          <w:szCs w:val="26"/>
        </w:rPr>
        <w:t xml:space="preserve"> </w:t>
      </w:r>
      <w:r w:rsidR="0053726E" w:rsidRPr="00C3143E">
        <w:rPr>
          <w:color w:val="000000"/>
          <w:szCs w:val="26"/>
        </w:rPr>
        <w:t xml:space="preserve">ошибки в момент времени </w:t>
      </w:r>
      <w:r w:rsidR="0053726E" w:rsidRPr="00C3143E">
        <w:rPr>
          <w:i/>
          <w:color w:val="000000"/>
          <w:szCs w:val="26"/>
          <w:lang w:val="en-US"/>
        </w:rPr>
        <w:t>t</w:t>
      </w:r>
      <w:r w:rsidR="0053726E" w:rsidRPr="00C3143E">
        <w:rPr>
          <w:color w:val="000000"/>
          <w:szCs w:val="26"/>
        </w:rPr>
        <w:t xml:space="preserve"> + 1 и наоборот, за отрицательной – положительное).</w:t>
      </w:r>
    </w:p>
    <w:p w:rsidR="00342A88" w:rsidRPr="00C3143E" w:rsidRDefault="00342A88" w:rsidP="00CB582E">
      <w:pPr>
        <w:widowControl w:val="0"/>
        <w:spacing w:line="360" w:lineRule="auto"/>
        <w:ind w:firstLine="709"/>
        <w:jc w:val="both"/>
        <w:rPr>
          <w:color w:val="000000"/>
          <w:sz w:val="28"/>
          <w:szCs w:val="26"/>
        </w:rPr>
      </w:pPr>
      <w:r w:rsidRPr="00C3143E">
        <w:rPr>
          <w:color w:val="000000"/>
          <w:sz w:val="28"/>
          <w:szCs w:val="26"/>
        </w:rPr>
        <w:t>Коэффициент Дарбина-Уотсона</w:t>
      </w:r>
      <w:r w:rsidR="00167C37" w:rsidRPr="00C3143E">
        <w:rPr>
          <w:color w:val="000000"/>
          <w:sz w:val="28"/>
          <w:szCs w:val="26"/>
        </w:rPr>
        <w:t xml:space="preserve"> в нашем случае</w:t>
      </w:r>
      <w:r w:rsidRPr="00C3143E">
        <w:rPr>
          <w:color w:val="000000"/>
          <w:sz w:val="28"/>
          <w:szCs w:val="26"/>
        </w:rPr>
        <w:t xml:space="preserve"> равен </w:t>
      </w:r>
      <w:r w:rsidR="00167C37" w:rsidRPr="00C3143E">
        <w:rPr>
          <w:bCs/>
          <w:color w:val="000000"/>
          <w:sz w:val="28"/>
          <w:szCs w:val="26"/>
        </w:rPr>
        <w:t>2,557.</w:t>
      </w:r>
      <w:r w:rsidRPr="00C3143E">
        <w:rPr>
          <w:color w:val="000000"/>
          <w:sz w:val="28"/>
          <w:szCs w:val="26"/>
        </w:rPr>
        <w:t xml:space="preserve"> Это свидетельствует о </w:t>
      </w:r>
      <w:r w:rsidR="00167C37" w:rsidRPr="00C3143E">
        <w:rPr>
          <w:color w:val="000000"/>
          <w:sz w:val="28"/>
          <w:szCs w:val="26"/>
        </w:rPr>
        <w:t>левосторонней</w:t>
      </w:r>
      <w:r w:rsidR="00CB582E">
        <w:rPr>
          <w:color w:val="000000"/>
          <w:sz w:val="28"/>
          <w:szCs w:val="26"/>
        </w:rPr>
        <w:t xml:space="preserve"> </w:t>
      </w:r>
      <w:r w:rsidRPr="00C3143E">
        <w:rPr>
          <w:color w:val="000000"/>
          <w:sz w:val="28"/>
          <w:szCs w:val="26"/>
        </w:rPr>
        <w:t xml:space="preserve">корреляции, так как данный показатель </w:t>
      </w:r>
      <w:r w:rsidR="00167C37" w:rsidRPr="00C3143E">
        <w:rPr>
          <w:color w:val="000000"/>
          <w:sz w:val="28"/>
          <w:szCs w:val="26"/>
        </w:rPr>
        <w:t>2&lt;</w:t>
      </w:r>
      <w:r w:rsidR="00167C37" w:rsidRPr="00C3143E">
        <w:rPr>
          <w:i/>
          <w:color w:val="000000"/>
          <w:sz w:val="28"/>
          <w:szCs w:val="26"/>
          <w:lang w:val="en-US"/>
        </w:rPr>
        <w:t>d</w:t>
      </w:r>
      <w:r w:rsidR="00167C37" w:rsidRPr="00C3143E">
        <w:rPr>
          <w:color w:val="000000"/>
          <w:sz w:val="28"/>
          <w:szCs w:val="26"/>
        </w:rPr>
        <w:t>&lt;4.</w:t>
      </w:r>
    </w:p>
    <w:p w:rsidR="00053CF6" w:rsidRPr="00C3143E" w:rsidRDefault="00053CF6" w:rsidP="00CB582E">
      <w:pPr>
        <w:widowControl w:val="0"/>
        <w:spacing w:line="360" w:lineRule="auto"/>
        <w:ind w:firstLine="709"/>
        <w:jc w:val="both"/>
        <w:rPr>
          <w:color w:val="000000"/>
          <w:sz w:val="28"/>
          <w:szCs w:val="26"/>
        </w:rPr>
      </w:pPr>
      <w:r w:rsidRPr="00C3143E">
        <w:rPr>
          <w:color w:val="000000"/>
          <w:sz w:val="28"/>
          <w:szCs w:val="26"/>
          <w:lang w:val="en-US"/>
        </w:rPr>
        <w:t>C</w:t>
      </w:r>
      <w:r w:rsidRPr="00C3143E">
        <w:rPr>
          <w:color w:val="000000"/>
          <w:sz w:val="28"/>
          <w:szCs w:val="26"/>
        </w:rPr>
        <w:t xml:space="preserve"> целью оценки существенности влияния изучаемых факторов на результат проведем многофакторный дисперсионный анализ и результаты оформим в таблице</w:t>
      </w:r>
      <w:r w:rsidR="00125308" w:rsidRPr="00C3143E">
        <w:rPr>
          <w:color w:val="000000"/>
          <w:sz w:val="28"/>
          <w:szCs w:val="26"/>
        </w:rPr>
        <w:t xml:space="preserve"> 17</w:t>
      </w:r>
      <w:r w:rsidRPr="00C3143E">
        <w:rPr>
          <w:color w:val="000000"/>
          <w:sz w:val="28"/>
          <w:szCs w:val="26"/>
        </w:rPr>
        <w:t xml:space="preserve"> на основании </w:t>
      </w:r>
      <w:r w:rsidR="007B627E" w:rsidRPr="00C3143E">
        <w:rPr>
          <w:color w:val="000000"/>
          <w:sz w:val="28"/>
          <w:szCs w:val="26"/>
        </w:rPr>
        <w:t xml:space="preserve">Приложение </w:t>
      </w:r>
      <w:r w:rsidR="007B627E" w:rsidRPr="00C3143E">
        <w:rPr>
          <w:noProof/>
          <w:color w:val="000000"/>
          <w:sz w:val="28"/>
          <w:szCs w:val="26"/>
        </w:rPr>
        <w:t>13</w:t>
      </w:r>
      <w:r w:rsidR="00805FE6" w:rsidRPr="00C3143E">
        <w:rPr>
          <w:color w:val="000000"/>
          <w:sz w:val="28"/>
          <w:szCs w:val="26"/>
        </w:rPr>
        <w:t>.</w:t>
      </w:r>
    </w:p>
    <w:p w:rsidR="005C1DC9" w:rsidRDefault="005C1DC9" w:rsidP="00CB582E">
      <w:pPr>
        <w:widowControl w:val="0"/>
        <w:spacing w:line="360" w:lineRule="auto"/>
        <w:ind w:firstLine="709"/>
        <w:jc w:val="both"/>
        <w:rPr>
          <w:color w:val="000000"/>
          <w:sz w:val="28"/>
          <w:szCs w:val="28"/>
        </w:rPr>
      </w:pPr>
    </w:p>
    <w:p w:rsidR="00053CF6" w:rsidRPr="00C3143E" w:rsidRDefault="00125308" w:rsidP="00CB582E">
      <w:pPr>
        <w:widowControl w:val="0"/>
        <w:spacing w:line="360" w:lineRule="auto"/>
        <w:ind w:firstLine="709"/>
        <w:jc w:val="both"/>
        <w:rPr>
          <w:color w:val="000000"/>
          <w:sz w:val="28"/>
          <w:szCs w:val="28"/>
        </w:rPr>
      </w:pPr>
      <w:r w:rsidRPr="00C3143E">
        <w:rPr>
          <w:color w:val="000000"/>
          <w:sz w:val="28"/>
          <w:szCs w:val="28"/>
        </w:rPr>
        <w:t>Таблица 17</w:t>
      </w:r>
      <w:r w:rsidR="00053CF6" w:rsidRPr="00C3143E">
        <w:rPr>
          <w:color w:val="000000"/>
          <w:sz w:val="28"/>
          <w:szCs w:val="28"/>
        </w:rPr>
        <w:t>. Многофакторный дисперсионный анализ для всей модели</w:t>
      </w:r>
    </w:p>
    <w:tbl>
      <w:tblPr>
        <w:tblW w:w="8710" w:type="dxa"/>
        <w:jc w:val="center"/>
        <w:tblCellMar>
          <w:left w:w="0" w:type="dxa"/>
          <w:right w:w="0" w:type="dxa"/>
        </w:tblCellMar>
        <w:tblLook w:val="0000" w:firstRow="0" w:lastRow="0" w:firstColumn="0" w:lastColumn="0" w:noHBand="0" w:noVBand="0"/>
      </w:tblPr>
      <w:tblGrid>
        <w:gridCol w:w="1843"/>
        <w:gridCol w:w="1440"/>
        <w:gridCol w:w="1016"/>
        <w:gridCol w:w="1479"/>
        <w:gridCol w:w="1687"/>
        <w:gridCol w:w="1245"/>
      </w:tblGrid>
      <w:tr w:rsidR="00053CF6" w:rsidRPr="005C1DC9" w:rsidTr="005C1DC9">
        <w:trPr>
          <w:trHeight w:val="870"/>
          <w:jc w:val="center"/>
        </w:trPr>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Источник вариации</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Сумма квадратов отклонений</w:t>
            </w:r>
          </w:p>
        </w:tc>
        <w:tc>
          <w:tcPr>
            <w:tcW w:w="10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Число степеней свободы</w:t>
            </w:r>
          </w:p>
        </w:tc>
        <w:tc>
          <w:tcPr>
            <w:tcW w:w="14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Дисперсия на одну степень свободы</w:t>
            </w:r>
          </w:p>
        </w:tc>
        <w:tc>
          <w:tcPr>
            <w:tcW w:w="16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Критерий Фишера (F</w:t>
            </w:r>
            <w:r w:rsidRPr="005C1DC9">
              <w:rPr>
                <w:rFonts w:cs="Arial CYR"/>
                <w:b/>
                <w:bCs/>
                <w:color w:val="000000"/>
                <w:sz w:val="20"/>
                <w:szCs w:val="20"/>
                <w:vertAlign w:val="subscript"/>
              </w:rPr>
              <w:t>расч</w:t>
            </w:r>
            <w:r w:rsidRPr="005C1DC9">
              <w:rPr>
                <w:rFonts w:cs="Arial CYR"/>
                <w:b/>
                <w:bCs/>
                <w:color w:val="000000"/>
                <w:sz w:val="20"/>
                <w:szCs w:val="20"/>
              </w:rPr>
              <w:t>)</w:t>
            </w:r>
          </w:p>
        </w:tc>
        <w:tc>
          <w:tcPr>
            <w:tcW w:w="12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Уровень значимости</w:t>
            </w:r>
          </w:p>
        </w:tc>
      </w:tr>
      <w:tr w:rsidR="00053CF6" w:rsidRPr="005C1DC9" w:rsidTr="005C1DC9">
        <w:trPr>
          <w:trHeight w:val="255"/>
          <w:jc w:val="center"/>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rPr>
            </w:pPr>
            <w:r w:rsidRPr="005C1DC9">
              <w:rPr>
                <w:rFonts w:cs="Arial CYR"/>
                <w:color w:val="000000"/>
                <w:sz w:val="20"/>
                <w:szCs w:val="22"/>
              </w:rPr>
              <w:t>Source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lang w:val="en-US"/>
              </w:rPr>
            </w:pPr>
            <w:r w:rsidRPr="005C1DC9">
              <w:rPr>
                <w:rFonts w:cs="Arial CYR"/>
                <w:color w:val="000000"/>
                <w:sz w:val="20"/>
                <w:szCs w:val="22"/>
                <w:lang w:val="en-US"/>
              </w:rPr>
              <w:t>Sum of Squares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lang w:val="en-US"/>
              </w:rPr>
            </w:pPr>
            <w:r w:rsidRPr="005C1DC9">
              <w:rPr>
                <w:rFonts w:cs="Arial CYR"/>
                <w:color w:val="000000"/>
                <w:sz w:val="20"/>
                <w:szCs w:val="22"/>
                <w:lang w:val="en-US"/>
              </w:rPr>
              <w:t>DF</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lang w:val="en-US"/>
              </w:rPr>
            </w:pPr>
            <w:r w:rsidRPr="005C1DC9">
              <w:rPr>
                <w:rFonts w:cs="Arial CYR"/>
                <w:color w:val="000000"/>
                <w:sz w:val="20"/>
                <w:szCs w:val="22"/>
                <w:lang w:val="en-US"/>
              </w:rPr>
              <w:t>Mean Squares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lang w:val="en-US"/>
              </w:rPr>
            </w:pPr>
            <w:r w:rsidRPr="005C1DC9">
              <w:rPr>
                <w:rFonts w:cs="Arial CYR"/>
                <w:color w:val="000000"/>
                <w:sz w:val="20"/>
                <w:szCs w:val="22"/>
                <w:lang w:val="en-US"/>
              </w:rPr>
              <w:t>F-Ratio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0"/>
                <w:lang w:val="en-US"/>
              </w:rPr>
            </w:pPr>
            <w:r w:rsidRPr="005C1DC9">
              <w:rPr>
                <w:rFonts w:cs="Arial CYR"/>
                <w:color w:val="000000"/>
                <w:sz w:val="20"/>
                <w:szCs w:val="20"/>
                <w:lang w:val="en-US"/>
              </w:rPr>
              <w:t>P-value</w:t>
            </w:r>
          </w:p>
        </w:tc>
      </w:tr>
      <w:tr w:rsidR="00053CF6" w:rsidRPr="005C1DC9" w:rsidTr="005C1DC9">
        <w:trPr>
          <w:trHeight w:val="510"/>
          <w:jc w:val="center"/>
        </w:trPr>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lang w:val="en-US"/>
              </w:rPr>
            </w:pPr>
            <w:r w:rsidRPr="005C1DC9">
              <w:rPr>
                <w:rFonts w:cs="Arial CYR"/>
                <w:color w:val="000000"/>
                <w:sz w:val="20"/>
                <w:szCs w:val="22"/>
              </w:rPr>
              <w:t>Модель</w:t>
            </w:r>
            <w:r w:rsidRPr="005C1DC9">
              <w:rPr>
                <w:rFonts w:cs="Arial CYR"/>
                <w:color w:val="000000"/>
                <w:sz w:val="20"/>
                <w:szCs w:val="22"/>
                <w:lang w:val="en-US"/>
              </w:rPr>
              <w:t xml:space="preserve"> (Model)</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113498" w:rsidP="005C1DC9">
            <w:pPr>
              <w:spacing w:line="360" w:lineRule="auto"/>
              <w:jc w:val="center"/>
              <w:rPr>
                <w:rFonts w:cs="Arial CYR"/>
                <w:color w:val="000000"/>
                <w:sz w:val="20"/>
                <w:szCs w:val="22"/>
              </w:rPr>
            </w:pPr>
            <w:r w:rsidRPr="005C1DC9">
              <w:rPr>
                <w:rFonts w:cs="Arial CYR"/>
                <w:color w:val="000000"/>
                <w:sz w:val="20"/>
                <w:szCs w:val="22"/>
              </w:rPr>
              <w:t>339651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113498" w:rsidP="005C1DC9">
            <w:pPr>
              <w:spacing w:line="360" w:lineRule="auto"/>
              <w:jc w:val="center"/>
              <w:rPr>
                <w:rFonts w:cs="Arial CYR"/>
                <w:color w:val="000000"/>
                <w:sz w:val="20"/>
                <w:szCs w:val="22"/>
              </w:rPr>
            </w:pPr>
            <w:r w:rsidRPr="005C1DC9">
              <w:rPr>
                <w:rFonts w:cs="Arial CYR"/>
                <w:color w:val="000000"/>
                <w:sz w:val="20"/>
                <w:szCs w:val="22"/>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113498" w:rsidP="005C1DC9">
            <w:pPr>
              <w:spacing w:line="360" w:lineRule="auto"/>
              <w:jc w:val="center"/>
              <w:rPr>
                <w:rFonts w:cs="Arial CYR"/>
                <w:color w:val="000000"/>
                <w:sz w:val="20"/>
                <w:szCs w:val="22"/>
              </w:rPr>
            </w:pPr>
            <w:r w:rsidRPr="005C1DC9">
              <w:rPr>
                <w:rFonts w:cs="Arial CYR"/>
                <w:color w:val="000000"/>
                <w:sz w:val="20"/>
                <w:szCs w:val="22"/>
              </w:rPr>
              <w:t>113217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113498" w:rsidP="005C1DC9">
            <w:pPr>
              <w:spacing w:line="360" w:lineRule="auto"/>
              <w:jc w:val="center"/>
              <w:rPr>
                <w:rFonts w:cs="Arial CYR"/>
                <w:color w:val="000000"/>
                <w:sz w:val="20"/>
                <w:szCs w:val="22"/>
              </w:rPr>
            </w:pPr>
            <w:r w:rsidRPr="005C1DC9">
              <w:rPr>
                <w:rFonts w:cs="Arial CYR"/>
                <w:color w:val="000000"/>
                <w:sz w:val="20"/>
                <w:szCs w:val="22"/>
              </w:rPr>
              <w:t>19,0559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53CF6" w:rsidRPr="005C1DC9" w:rsidRDefault="00113498" w:rsidP="005C1DC9">
            <w:pPr>
              <w:spacing w:line="360" w:lineRule="auto"/>
              <w:jc w:val="center"/>
              <w:rPr>
                <w:rFonts w:cs="Arial CYR"/>
                <w:color w:val="000000"/>
                <w:sz w:val="20"/>
                <w:szCs w:val="20"/>
              </w:rPr>
            </w:pPr>
            <w:r w:rsidRPr="005C1DC9">
              <w:rPr>
                <w:rFonts w:cs="Arial CYR"/>
                <w:color w:val="000000"/>
                <w:sz w:val="20"/>
                <w:szCs w:val="20"/>
              </w:rPr>
              <w:t>0,0000</w:t>
            </w:r>
          </w:p>
        </w:tc>
      </w:tr>
      <w:tr w:rsidR="00053CF6" w:rsidRPr="005C1DC9" w:rsidTr="005C1DC9">
        <w:trPr>
          <w:trHeight w:val="510"/>
          <w:jc w:val="center"/>
        </w:trPr>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lang w:val="en-US"/>
              </w:rPr>
            </w:pPr>
            <w:r w:rsidRPr="005C1DC9">
              <w:rPr>
                <w:rFonts w:cs="Arial CYR"/>
                <w:color w:val="000000"/>
                <w:sz w:val="20"/>
                <w:szCs w:val="22"/>
              </w:rPr>
              <w:t>Ошибка</w:t>
            </w:r>
            <w:r w:rsidRPr="005C1DC9">
              <w:rPr>
                <w:rFonts w:cs="Arial CYR"/>
                <w:color w:val="000000"/>
                <w:sz w:val="20"/>
                <w:szCs w:val="22"/>
                <w:lang w:val="en-US"/>
              </w:rPr>
              <w:t xml:space="preserve"> (Error)</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113498" w:rsidP="005C1DC9">
            <w:pPr>
              <w:spacing w:line="360" w:lineRule="auto"/>
              <w:jc w:val="center"/>
              <w:rPr>
                <w:rFonts w:cs="Arial CYR"/>
                <w:color w:val="000000"/>
                <w:sz w:val="20"/>
                <w:szCs w:val="22"/>
              </w:rPr>
            </w:pPr>
            <w:r w:rsidRPr="005C1DC9">
              <w:rPr>
                <w:rFonts w:cs="Arial CYR"/>
                <w:color w:val="000000"/>
                <w:sz w:val="20"/>
                <w:szCs w:val="22"/>
              </w:rPr>
              <w:t>124767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113498" w:rsidP="005C1DC9">
            <w:pPr>
              <w:spacing w:line="360" w:lineRule="auto"/>
              <w:jc w:val="center"/>
              <w:rPr>
                <w:rFonts w:cs="Arial CYR"/>
                <w:color w:val="000000"/>
                <w:sz w:val="20"/>
                <w:szCs w:val="22"/>
              </w:rPr>
            </w:pPr>
            <w:r w:rsidRPr="005C1DC9">
              <w:rPr>
                <w:rFonts w:cs="Arial CYR"/>
                <w:color w:val="000000"/>
                <w:sz w:val="20"/>
                <w:szCs w:val="22"/>
              </w:rPr>
              <w:t>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113498" w:rsidP="005C1DC9">
            <w:pPr>
              <w:spacing w:line="360" w:lineRule="auto"/>
              <w:jc w:val="center"/>
              <w:rPr>
                <w:rFonts w:cs="Arial CYR"/>
                <w:color w:val="000000"/>
                <w:sz w:val="20"/>
                <w:szCs w:val="22"/>
              </w:rPr>
            </w:pPr>
            <w:r w:rsidRPr="005C1DC9">
              <w:rPr>
                <w:rFonts w:cs="Arial CYR"/>
                <w:color w:val="000000"/>
                <w:sz w:val="20"/>
                <w:szCs w:val="22"/>
              </w:rPr>
              <w:t>5941,31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lang w:val="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53CF6" w:rsidRPr="005C1DC9" w:rsidRDefault="00053CF6" w:rsidP="005C1DC9">
            <w:pPr>
              <w:spacing w:line="360" w:lineRule="auto"/>
              <w:jc w:val="center"/>
              <w:rPr>
                <w:rFonts w:cs="Arial CYR"/>
                <w:color w:val="000000"/>
                <w:sz w:val="20"/>
                <w:szCs w:val="20"/>
                <w:lang w:val="en-US"/>
              </w:rPr>
            </w:pPr>
          </w:p>
        </w:tc>
      </w:tr>
      <w:tr w:rsidR="00053CF6" w:rsidRPr="005C1DC9" w:rsidTr="005C1DC9">
        <w:trPr>
          <w:trHeight w:val="255"/>
          <w:jc w:val="center"/>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lang w:val="en-US"/>
              </w:rPr>
            </w:pPr>
            <w:r w:rsidRPr="005C1DC9">
              <w:rPr>
                <w:rFonts w:cs="Arial CYR"/>
                <w:b/>
                <w:bCs/>
                <w:color w:val="000000"/>
                <w:sz w:val="20"/>
                <w:szCs w:val="22"/>
                <w:lang w:val="en-US"/>
              </w:rPr>
              <w:t>Total &lt;Corr.&gt;</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113498" w:rsidP="005C1DC9">
            <w:pPr>
              <w:spacing w:line="360" w:lineRule="auto"/>
              <w:jc w:val="center"/>
              <w:rPr>
                <w:rFonts w:cs="Arial CYR"/>
                <w:color w:val="000000"/>
                <w:sz w:val="20"/>
                <w:szCs w:val="22"/>
              </w:rPr>
            </w:pPr>
            <w:r w:rsidRPr="005C1DC9">
              <w:rPr>
                <w:rFonts w:cs="Arial CYR"/>
                <w:color w:val="000000"/>
                <w:sz w:val="20"/>
                <w:szCs w:val="22"/>
              </w:rPr>
              <w:t>464418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113498" w:rsidP="005C1DC9">
            <w:pPr>
              <w:spacing w:line="360" w:lineRule="auto"/>
              <w:jc w:val="center"/>
              <w:rPr>
                <w:rFonts w:cs="Arial CYR"/>
                <w:color w:val="000000"/>
                <w:sz w:val="20"/>
                <w:szCs w:val="22"/>
              </w:rPr>
            </w:pPr>
            <w:r w:rsidRPr="005C1DC9">
              <w:rPr>
                <w:rFonts w:cs="Arial CYR"/>
                <w:color w:val="000000"/>
                <w:sz w:val="20"/>
                <w:szCs w:val="22"/>
              </w:rPr>
              <w:t>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lang w:val="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lang w:val="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53CF6" w:rsidRPr="005C1DC9" w:rsidRDefault="00053CF6" w:rsidP="005C1DC9">
            <w:pPr>
              <w:spacing w:line="360" w:lineRule="auto"/>
              <w:jc w:val="center"/>
              <w:rPr>
                <w:rFonts w:cs="Arial CYR"/>
                <w:color w:val="000000"/>
                <w:sz w:val="20"/>
                <w:szCs w:val="20"/>
                <w:lang w:val="en-US"/>
              </w:rPr>
            </w:pPr>
          </w:p>
        </w:tc>
      </w:tr>
      <w:tr w:rsidR="00053CF6" w:rsidRPr="005C1DC9" w:rsidTr="005C1DC9">
        <w:trPr>
          <w:trHeight w:val="255"/>
          <w:jc w:val="center"/>
        </w:trPr>
        <w:tc>
          <w:tcPr>
            <w:tcW w:w="184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rPr>
            </w:pPr>
            <w:r w:rsidRPr="005C1DC9">
              <w:rPr>
                <w:rFonts w:cs="Arial CYR"/>
                <w:b/>
                <w:bCs/>
                <w:color w:val="000000"/>
                <w:sz w:val="20"/>
                <w:szCs w:val="22"/>
                <w:lang w:val="en-US"/>
              </w:rPr>
              <w:t>R-squared=</w:t>
            </w:r>
            <w:r w:rsidR="00113498" w:rsidRPr="005C1DC9">
              <w:rPr>
                <w:rFonts w:cs="Arial CYR"/>
                <w:b/>
                <w:bCs/>
                <w:color w:val="000000"/>
                <w:sz w:val="20"/>
                <w:szCs w:val="22"/>
              </w:rPr>
              <w:t>0,731347</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lang w:val="en-US"/>
              </w:rPr>
            </w:pPr>
          </w:p>
        </w:tc>
        <w:tc>
          <w:tcPr>
            <w:tcW w:w="0" w:type="auto"/>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rPr>
            </w:pPr>
            <w:r w:rsidRPr="005C1DC9">
              <w:rPr>
                <w:rFonts w:cs="Arial CYR"/>
                <w:b/>
                <w:bCs/>
                <w:color w:val="000000"/>
                <w:sz w:val="20"/>
                <w:szCs w:val="22"/>
                <w:lang w:val="en-US"/>
              </w:rPr>
              <w:t>Stnd.error</w:t>
            </w:r>
            <w:r w:rsidR="00113498" w:rsidRPr="005C1DC9">
              <w:rPr>
                <w:rFonts w:cs="Arial CYR"/>
                <w:b/>
                <w:bCs/>
                <w:color w:val="000000"/>
                <w:sz w:val="20"/>
                <w:szCs w:val="22"/>
              </w:rPr>
              <w:t xml:space="preserve"> </w:t>
            </w:r>
            <w:r w:rsidRPr="005C1DC9">
              <w:rPr>
                <w:rFonts w:cs="Arial CYR"/>
                <w:b/>
                <w:bCs/>
                <w:color w:val="000000"/>
                <w:sz w:val="20"/>
                <w:szCs w:val="22"/>
                <w:lang w:val="en-US"/>
              </w:rPr>
              <w:t>of</w:t>
            </w:r>
            <w:r w:rsidR="00113498" w:rsidRPr="005C1DC9">
              <w:rPr>
                <w:rFonts w:cs="Arial CYR"/>
                <w:b/>
                <w:bCs/>
                <w:color w:val="000000"/>
                <w:sz w:val="20"/>
                <w:szCs w:val="22"/>
              </w:rPr>
              <w:t xml:space="preserve"> </w:t>
            </w:r>
            <w:r w:rsidRPr="005C1DC9">
              <w:rPr>
                <w:rFonts w:cs="Arial CYR"/>
                <w:b/>
                <w:bCs/>
                <w:color w:val="000000"/>
                <w:sz w:val="20"/>
                <w:szCs w:val="22"/>
                <w:lang w:val="en-US"/>
              </w:rPr>
              <w:t>est.=</w:t>
            </w:r>
            <w:r w:rsidR="00113498" w:rsidRPr="005C1DC9">
              <w:rPr>
                <w:rFonts w:cs="Arial CYR"/>
                <w:b/>
                <w:bCs/>
                <w:color w:val="000000"/>
                <w:sz w:val="20"/>
                <w:szCs w:val="22"/>
              </w:rPr>
              <w:t>77,0799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lang w:val="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53CF6" w:rsidRPr="005C1DC9" w:rsidRDefault="00053CF6" w:rsidP="005C1DC9">
            <w:pPr>
              <w:spacing w:line="360" w:lineRule="auto"/>
              <w:jc w:val="center"/>
              <w:rPr>
                <w:rFonts w:cs="Arial CYR"/>
                <w:color w:val="000000"/>
                <w:sz w:val="20"/>
                <w:szCs w:val="20"/>
                <w:lang w:val="en-US"/>
              </w:rPr>
            </w:pPr>
            <w:r w:rsidRPr="005C1DC9">
              <w:rPr>
                <w:rFonts w:cs="Arial CYR"/>
                <w:color w:val="000000"/>
                <w:sz w:val="20"/>
                <w:szCs w:val="20"/>
                <w:lang w:val="en-US"/>
              </w:rPr>
              <w:t> </w:t>
            </w:r>
          </w:p>
        </w:tc>
      </w:tr>
      <w:tr w:rsidR="00053CF6" w:rsidRPr="005C1DC9" w:rsidTr="005C1DC9">
        <w:trPr>
          <w:trHeight w:val="255"/>
          <w:jc w:val="center"/>
        </w:trPr>
        <w:tc>
          <w:tcPr>
            <w:tcW w:w="328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lang w:val="en-US"/>
              </w:rPr>
            </w:pPr>
            <w:r w:rsidRPr="005C1DC9">
              <w:rPr>
                <w:rFonts w:cs="Arial CYR"/>
                <w:b/>
                <w:bCs/>
                <w:color w:val="000000"/>
                <w:sz w:val="20"/>
                <w:szCs w:val="22"/>
                <w:lang w:val="en-US"/>
              </w:rPr>
              <w:t>R-squared &lt;Adj.for d.f.&gt;=0,490031</w:t>
            </w:r>
          </w:p>
        </w:tc>
        <w:tc>
          <w:tcPr>
            <w:tcW w:w="0" w:type="auto"/>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rPr>
            </w:pPr>
            <w:r w:rsidRPr="005C1DC9">
              <w:rPr>
                <w:rFonts w:cs="Arial CYR"/>
                <w:b/>
                <w:bCs/>
                <w:color w:val="000000"/>
                <w:sz w:val="20"/>
                <w:szCs w:val="22"/>
                <w:lang w:val="en-US"/>
              </w:rPr>
              <w:t>Durbin-Watson statistic=2,</w:t>
            </w:r>
            <w:r w:rsidR="00113498" w:rsidRPr="005C1DC9">
              <w:rPr>
                <w:rFonts w:cs="Arial CYR"/>
                <w:b/>
                <w:bCs/>
                <w:color w:val="000000"/>
                <w:sz w:val="20"/>
                <w:szCs w:val="22"/>
              </w:rPr>
              <w:t>55666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53CF6" w:rsidRPr="005C1DC9" w:rsidRDefault="00053CF6" w:rsidP="005C1DC9">
            <w:pPr>
              <w:spacing w:line="360" w:lineRule="auto"/>
              <w:jc w:val="center"/>
              <w:rPr>
                <w:rFonts w:cs="Arial CYR"/>
                <w:color w:val="000000"/>
                <w:sz w:val="20"/>
                <w:szCs w:val="20"/>
                <w:lang w:val="en-US"/>
              </w:rPr>
            </w:pPr>
            <w:r w:rsidRPr="005C1DC9">
              <w:rPr>
                <w:rFonts w:cs="Arial CYR"/>
                <w:color w:val="000000"/>
                <w:sz w:val="20"/>
                <w:szCs w:val="20"/>
                <w:lang w:val="en-US"/>
              </w:rPr>
              <w:t> </w:t>
            </w:r>
          </w:p>
        </w:tc>
      </w:tr>
    </w:tbl>
    <w:p w:rsidR="00053CF6" w:rsidRPr="00C3143E" w:rsidRDefault="005C1DC9" w:rsidP="00CB582E">
      <w:pPr>
        <w:widowControl w:val="0"/>
        <w:spacing w:line="360" w:lineRule="auto"/>
        <w:ind w:firstLine="709"/>
        <w:jc w:val="both"/>
        <w:rPr>
          <w:color w:val="000000"/>
          <w:sz w:val="28"/>
          <w:szCs w:val="26"/>
        </w:rPr>
      </w:pPr>
      <w:r>
        <w:rPr>
          <w:color w:val="000000"/>
          <w:sz w:val="28"/>
          <w:szCs w:val="26"/>
        </w:rPr>
        <w:br w:type="page"/>
      </w:r>
      <w:r w:rsidR="00053CF6" w:rsidRPr="00C3143E">
        <w:rPr>
          <w:color w:val="000000"/>
          <w:sz w:val="28"/>
          <w:szCs w:val="26"/>
        </w:rPr>
        <w:t xml:space="preserve">Так как </w:t>
      </w:r>
      <w:r w:rsidR="00053CF6" w:rsidRPr="00C3143E">
        <w:rPr>
          <w:color w:val="000000"/>
          <w:sz w:val="28"/>
          <w:szCs w:val="26"/>
          <w:lang w:val="en-US"/>
        </w:rPr>
        <w:t>F</w:t>
      </w:r>
      <w:r w:rsidR="00053CF6" w:rsidRPr="00C3143E">
        <w:rPr>
          <w:color w:val="000000"/>
          <w:sz w:val="28"/>
          <w:szCs w:val="26"/>
          <w:vertAlign w:val="subscript"/>
        </w:rPr>
        <w:t>расч</w:t>
      </w:r>
      <w:r w:rsidR="00053CF6" w:rsidRPr="00C3143E">
        <w:rPr>
          <w:color w:val="000000"/>
          <w:sz w:val="28"/>
          <w:szCs w:val="26"/>
        </w:rPr>
        <w:t>.=</w:t>
      </w:r>
      <w:r w:rsidR="00113498" w:rsidRPr="00C3143E">
        <w:rPr>
          <w:rFonts w:cs="Arial CYR"/>
          <w:color w:val="000000"/>
          <w:sz w:val="28"/>
          <w:szCs w:val="26"/>
        </w:rPr>
        <w:t xml:space="preserve">19,0559 </w:t>
      </w:r>
      <w:r w:rsidR="00053CF6" w:rsidRPr="00C3143E">
        <w:rPr>
          <w:color w:val="000000"/>
          <w:sz w:val="28"/>
          <w:szCs w:val="26"/>
        </w:rPr>
        <w:t>превышает табличное значение критерия Фишера (</w:t>
      </w:r>
      <w:r w:rsidR="00053CF6" w:rsidRPr="00C3143E">
        <w:rPr>
          <w:color w:val="000000"/>
          <w:sz w:val="28"/>
          <w:szCs w:val="26"/>
          <w:lang w:val="en-US"/>
        </w:rPr>
        <w:t>F</w:t>
      </w:r>
      <w:r w:rsidR="00053CF6" w:rsidRPr="00C3143E">
        <w:rPr>
          <w:color w:val="000000"/>
          <w:sz w:val="28"/>
          <w:szCs w:val="26"/>
          <w:vertAlign w:val="subscript"/>
        </w:rPr>
        <w:t>табл</w:t>
      </w:r>
      <w:r w:rsidR="00053CF6" w:rsidRPr="00C3143E">
        <w:rPr>
          <w:color w:val="000000"/>
          <w:sz w:val="28"/>
          <w:szCs w:val="26"/>
        </w:rPr>
        <w:t>=3,07), то отсюда следует, что влияние заложенных в модель факторов на урожайность сахарной свеклы значимо.</w:t>
      </w:r>
    </w:p>
    <w:p w:rsidR="00053CF6" w:rsidRPr="00C3143E" w:rsidRDefault="00053CF6" w:rsidP="00CB582E">
      <w:pPr>
        <w:widowControl w:val="0"/>
        <w:tabs>
          <w:tab w:val="left" w:pos="2520"/>
        </w:tabs>
        <w:spacing w:line="360" w:lineRule="auto"/>
        <w:ind w:firstLine="709"/>
        <w:jc w:val="both"/>
        <w:rPr>
          <w:color w:val="000000"/>
          <w:sz w:val="28"/>
          <w:szCs w:val="26"/>
        </w:rPr>
      </w:pPr>
      <w:r w:rsidRPr="00C3143E">
        <w:rPr>
          <w:color w:val="000000"/>
          <w:sz w:val="28"/>
          <w:szCs w:val="26"/>
        </w:rPr>
        <w:t>Оценив значимость модели в целом, представляет интерес влияние каждого фактора на результат. Для изучения этого влияния проведем анализ вариации по факторам, и результат представим в виде таблицы.</w:t>
      </w:r>
    </w:p>
    <w:p w:rsidR="005C1DC9" w:rsidRDefault="005C1DC9" w:rsidP="00CB582E">
      <w:pPr>
        <w:pStyle w:val="a8"/>
        <w:widowControl w:val="0"/>
        <w:spacing w:line="360" w:lineRule="auto"/>
        <w:ind w:firstLine="709"/>
        <w:jc w:val="both"/>
        <w:rPr>
          <w:color w:val="000000"/>
          <w:sz w:val="28"/>
          <w:szCs w:val="28"/>
        </w:rPr>
      </w:pPr>
    </w:p>
    <w:p w:rsidR="00053CF6" w:rsidRPr="00C3143E" w:rsidRDefault="004A3DD3" w:rsidP="00CB582E">
      <w:pPr>
        <w:pStyle w:val="a8"/>
        <w:widowControl w:val="0"/>
        <w:spacing w:line="360" w:lineRule="auto"/>
        <w:ind w:firstLine="709"/>
        <w:jc w:val="both"/>
        <w:rPr>
          <w:b w:val="0"/>
          <w:color w:val="000000"/>
          <w:sz w:val="28"/>
          <w:szCs w:val="28"/>
        </w:rPr>
      </w:pPr>
      <w:r w:rsidRPr="00C3143E">
        <w:rPr>
          <w:color w:val="000000"/>
          <w:sz w:val="28"/>
          <w:szCs w:val="28"/>
        </w:rPr>
        <w:t xml:space="preserve">Таблица </w:t>
      </w:r>
      <w:r w:rsidR="00125308" w:rsidRPr="00C3143E">
        <w:rPr>
          <w:color w:val="000000"/>
          <w:sz w:val="28"/>
          <w:szCs w:val="28"/>
        </w:rPr>
        <w:t>18</w:t>
      </w:r>
      <w:r w:rsidRPr="00C3143E">
        <w:rPr>
          <w:color w:val="000000"/>
          <w:sz w:val="28"/>
          <w:szCs w:val="28"/>
        </w:rPr>
        <w:t xml:space="preserve">. </w:t>
      </w:r>
      <w:r w:rsidR="00053CF6" w:rsidRPr="00C3143E">
        <w:rPr>
          <w:b w:val="0"/>
          <w:color w:val="000000"/>
          <w:sz w:val="28"/>
          <w:szCs w:val="28"/>
        </w:rPr>
        <w:t>Дисперсионный анализ вариации по факторам</w:t>
      </w:r>
    </w:p>
    <w:tbl>
      <w:tblPr>
        <w:tblW w:w="9127" w:type="dxa"/>
        <w:jc w:val="center"/>
        <w:tblLayout w:type="fixed"/>
        <w:tblCellMar>
          <w:left w:w="0" w:type="dxa"/>
          <w:right w:w="0" w:type="dxa"/>
        </w:tblCellMar>
        <w:tblLook w:val="0000" w:firstRow="0" w:lastRow="0" w:firstColumn="0" w:lastColumn="0" w:noHBand="0" w:noVBand="0"/>
      </w:tblPr>
      <w:tblGrid>
        <w:gridCol w:w="2715"/>
        <w:gridCol w:w="1440"/>
        <w:gridCol w:w="885"/>
        <w:gridCol w:w="1440"/>
        <w:gridCol w:w="1605"/>
        <w:gridCol w:w="1042"/>
      </w:tblGrid>
      <w:tr w:rsidR="00053CF6" w:rsidRPr="005C1DC9" w:rsidTr="005C1DC9">
        <w:trPr>
          <w:trHeight w:val="1020"/>
          <w:jc w:val="center"/>
        </w:trPr>
        <w:tc>
          <w:tcPr>
            <w:tcW w:w="27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Факторы вариации</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Сумма квадратов отклонений</w:t>
            </w:r>
          </w:p>
        </w:tc>
        <w:tc>
          <w:tcPr>
            <w:tcW w:w="8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Число степеней свободы</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Дисперсия на одну степень свободы</w:t>
            </w:r>
          </w:p>
        </w:tc>
        <w:tc>
          <w:tcPr>
            <w:tcW w:w="16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Критерий Фишера (Fрасч/фактич)</w:t>
            </w:r>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0"/>
              </w:rPr>
            </w:pPr>
            <w:r w:rsidRPr="005C1DC9">
              <w:rPr>
                <w:rFonts w:cs="Arial CYR"/>
                <w:b/>
                <w:bCs/>
                <w:color w:val="000000"/>
                <w:sz w:val="20"/>
                <w:szCs w:val="20"/>
              </w:rPr>
              <w:t>Уровень значимости</w:t>
            </w:r>
          </w:p>
        </w:tc>
      </w:tr>
      <w:tr w:rsidR="00053CF6" w:rsidRPr="005C1DC9" w:rsidTr="005C1DC9">
        <w:trPr>
          <w:trHeight w:val="255"/>
          <w:jc w:val="center"/>
        </w:trPr>
        <w:tc>
          <w:tcPr>
            <w:tcW w:w="27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0"/>
              </w:rPr>
            </w:pPr>
            <w:r w:rsidRPr="005C1DC9">
              <w:rPr>
                <w:rFonts w:cs="Arial CYR"/>
                <w:color w:val="000000"/>
                <w:sz w:val="20"/>
                <w:szCs w:val="20"/>
                <w:lang w:val="en-US"/>
              </w:rPr>
              <w:t>Source</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0"/>
                <w:lang w:val="en-US"/>
              </w:rPr>
            </w:pPr>
            <w:r w:rsidRPr="005C1DC9">
              <w:rPr>
                <w:rFonts w:cs="Arial CYR"/>
                <w:color w:val="000000"/>
                <w:sz w:val="20"/>
                <w:szCs w:val="20"/>
                <w:lang w:val="en-US"/>
              </w:rPr>
              <w:t>Sum of Squares</w:t>
            </w:r>
          </w:p>
        </w:tc>
        <w:tc>
          <w:tcPr>
            <w:tcW w:w="8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0"/>
                <w:lang w:val="en-US"/>
              </w:rPr>
            </w:pPr>
            <w:r w:rsidRPr="005C1DC9">
              <w:rPr>
                <w:rFonts w:cs="Arial CYR"/>
                <w:color w:val="000000"/>
                <w:sz w:val="20"/>
                <w:szCs w:val="20"/>
                <w:lang w:val="en-US"/>
              </w:rPr>
              <w:t>DF</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0"/>
                <w:lang w:val="en-US"/>
              </w:rPr>
            </w:pPr>
            <w:r w:rsidRPr="005C1DC9">
              <w:rPr>
                <w:rFonts w:cs="Arial CYR"/>
                <w:color w:val="000000"/>
                <w:sz w:val="20"/>
                <w:szCs w:val="20"/>
                <w:lang w:val="en-US"/>
              </w:rPr>
              <w:t>Mean Squares</w:t>
            </w:r>
          </w:p>
        </w:tc>
        <w:tc>
          <w:tcPr>
            <w:tcW w:w="16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0"/>
                <w:lang w:val="en-US"/>
              </w:rPr>
            </w:pPr>
            <w:r w:rsidRPr="005C1DC9">
              <w:rPr>
                <w:rFonts w:cs="Arial CYR"/>
                <w:color w:val="000000"/>
                <w:sz w:val="20"/>
                <w:szCs w:val="20"/>
                <w:lang w:val="en-US"/>
              </w:rPr>
              <w:t>F-Ratio</w:t>
            </w:r>
          </w:p>
        </w:tc>
        <w:tc>
          <w:tcPr>
            <w:tcW w:w="104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0"/>
                <w:lang w:val="en-US"/>
              </w:rPr>
            </w:pPr>
            <w:r w:rsidRPr="005C1DC9">
              <w:rPr>
                <w:rFonts w:cs="Arial CYR"/>
                <w:color w:val="000000"/>
                <w:sz w:val="20"/>
                <w:szCs w:val="20"/>
                <w:lang w:val="en-US"/>
              </w:rPr>
              <w:t>P-value</w:t>
            </w:r>
          </w:p>
        </w:tc>
      </w:tr>
      <w:tr w:rsidR="00053CF6" w:rsidRPr="005C1DC9" w:rsidTr="005C1DC9">
        <w:trPr>
          <w:trHeight w:val="1260"/>
          <w:jc w:val="center"/>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color w:val="000000"/>
                <w:sz w:val="20"/>
                <w:szCs w:val="22"/>
              </w:rPr>
            </w:pPr>
            <w:r w:rsidRPr="005C1DC9">
              <w:rPr>
                <w:color w:val="000000"/>
                <w:sz w:val="20"/>
                <w:szCs w:val="22"/>
              </w:rPr>
              <w:t>Х</w:t>
            </w:r>
            <w:r w:rsidRPr="005C1DC9">
              <w:rPr>
                <w:color w:val="000000"/>
                <w:sz w:val="20"/>
                <w:szCs w:val="22"/>
                <w:vertAlign w:val="subscript"/>
              </w:rPr>
              <w:t>1</w:t>
            </w:r>
            <w:r w:rsidRPr="005C1DC9">
              <w:rPr>
                <w:color w:val="000000"/>
                <w:sz w:val="20"/>
                <w:szCs w:val="22"/>
              </w:rPr>
              <w:t xml:space="preserve"> - производственные затраты на </w:t>
            </w:r>
            <w:smartTag w:uri="urn:schemas-microsoft-com:office:smarttags" w:element="metricconverter">
              <w:smartTagPr>
                <w:attr w:name="ProductID" w:val="1 га"/>
              </w:smartTagPr>
              <w:r w:rsidRPr="005C1DC9">
                <w:rPr>
                  <w:color w:val="000000"/>
                  <w:sz w:val="20"/>
                  <w:szCs w:val="22"/>
                </w:rPr>
                <w:t>1 га</w:t>
              </w:r>
            </w:smartTag>
            <w:r w:rsidRPr="005C1DC9">
              <w:rPr>
                <w:color w:val="000000"/>
                <w:sz w:val="20"/>
                <w:szCs w:val="22"/>
              </w:rPr>
              <w:t xml:space="preserve"> посева сахарной свеклы (уровень интенсивности), руб.</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313833,454</w:t>
            </w:r>
          </w:p>
        </w:tc>
        <w:tc>
          <w:tcPr>
            <w:tcW w:w="8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rPr>
            </w:pPr>
            <w:r w:rsidRPr="005C1DC9">
              <w:rPr>
                <w:rFonts w:cs="Arial CYR"/>
                <w:color w:val="000000"/>
                <w:sz w:val="20"/>
                <w:szCs w:val="22"/>
              </w:rPr>
              <w:t>1</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313833,45</w:t>
            </w:r>
          </w:p>
        </w:tc>
        <w:tc>
          <w:tcPr>
            <w:tcW w:w="16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52,82</w:t>
            </w:r>
          </w:p>
        </w:tc>
        <w:tc>
          <w:tcPr>
            <w:tcW w:w="104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0,0000</w:t>
            </w:r>
          </w:p>
        </w:tc>
      </w:tr>
      <w:tr w:rsidR="00053CF6" w:rsidRPr="005C1DC9" w:rsidTr="005C1DC9">
        <w:trPr>
          <w:trHeight w:val="667"/>
          <w:jc w:val="center"/>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53CF6" w:rsidRPr="005C1DC9" w:rsidRDefault="004A3DD3" w:rsidP="005C1DC9">
            <w:pPr>
              <w:spacing w:line="360" w:lineRule="auto"/>
              <w:jc w:val="center"/>
              <w:rPr>
                <w:color w:val="000000"/>
                <w:sz w:val="20"/>
              </w:rPr>
            </w:pPr>
            <w:r w:rsidRPr="005C1DC9">
              <w:rPr>
                <w:color w:val="000000"/>
                <w:sz w:val="20"/>
              </w:rPr>
              <w:t>Х</w:t>
            </w:r>
            <w:r w:rsidRPr="005C1DC9">
              <w:rPr>
                <w:color w:val="000000"/>
                <w:sz w:val="20"/>
                <w:vertAlign w:val="subscript"/>
              </w:rPr>
              <w:t>3</w:t>
            </w:r>
            <w:r w:rsidRPr="005C1DC9">
              <w:rPr>
                <w:color w:val="000000"/>
                <w:sz w:val="20"/>
              </w:rPr>
              <w:t xml:space="preserve"> - фондовооруженность 1 работника, тыс. руб.</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749,789</w:t>
            </w:r>
          </w:p>
        </w:tc>
        <w:tc>
          <w:tcPr>
            <w:tcW w:w="885" w:type="dxa"/>
            <w:tcBorders>
              <w:top w:val="nil"/>
              <w:left w:val="nil"/>
              <w:bottom w:val="single" w:sz="4" w:space="0" w:color="auto"/>
              <w:right w:val="single" w:sz="4" w:space="0" w:color="auto"/>
            </w:tcBorders>
            <w:noWrap/>
            <w:tcMar>
              <w:top w:w="15" w:type="dxa"/>
              <w:left w:w="15" w:type="dxa"/>
              <w:bottom w:w="0" w:type="dxa"/>
              <w:right w:w="15" w:type="dxa"/>
            </w:tcMar>
          </w:tcPr>
          <w:p w:rsidR="00053CF6" w:rsidRPr="005C1DC9" w:rsidRDefault="00053CF6" w:rsidP="005C1DC9">
            <w:pPr>
              <w:spacing w:line="360" w:lineRule="auto"/>
              <w:jc w:val="center"/>
              <w:rPr>
                <w:rFonts w:cs="Arial CYR"/>
                <w:color w:val="000000"/>
                <w:sz w:val="20"/>
                <w:szCs w:val="22"/>
              </w:rPr>
            </w:pPr>
            <w:r w:rsidRPr="005C1DC9">
              <w:rPr>
                <w:rFonts w:cs="Arial CYR"/>
                <w:color w:val="000000"/>
                <w:sz w:val="20"/>
                <w:szCs w:val="22"/>
              </w:rPr>
              <w:t>1</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749,79</w:t>
            </w:r>
          </w:p>
        </w:tc>
        <w:tc>
          <w:tcPr>
            <w:tcW w:w="1605" w:type="dxa"/>
            <w:tcBorders>
              <w:top w:val="nil"/>
              <w:left w:val="nil"/>
              <w:bottom w:val="single" w:sz="4" w:space="0" w:color="auto"/>
              <w:right w:val="single" w:sz="4" w:space="0" w:color="auto"/>
            </w:tcBorders>
            <w:noWrap/>
            <w:tcMar>
              <w:top w:w="15" w:type="dxa"/>
              <w:left w:w="15" w:type="dxa"/>
              <w:bottom w:w="0" w:type="dxa"/>
              <w:right w:w="15" w:type="dxa"/>
            </w:tcMa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0,13</w:t>
            </w:r>
          </w:p>
        </w:tc>
        <w:tc>
          <w:tcPr>
            <w:tcW w:w="1042" w:type="dxa"/>
            <w:tcBorders>
              <w:top w:val="nil"/>
              <w:left w:val="nil"/>
              <w:bottom w:val="single" w:sz="4" w:space="0" w:color="auto"/>
              <w:right w:val="single" w:sz="4" w:space="0" w:color="auto"/>
            </w:tcBorders>
            <w:noWrap/>
            <w:tcMar>
              <w:top w:w="15" w:type="dxa"/>
              <w:left w:w="15" w:type="dxa"/>
              <w:bottom w:w="0" w:type="dxa"/>
              <w:right w:w="15" w:type="dxa"/>
            </w:tcMa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0,7297</w:t>
            </w:r>
          </w:p>
        </w:tc>
      </w:tr>
      <w:tr w:rsidR="00053CF6" w:rsidRPr="005C1DC9" w:rsidTr="005C1DC9">
        <w:trPr>
          <w:trHeight w:val="945"/>
          <w:jc w:val="center"/>
        </w:trPr>
        <w:tc>
          <w:tcPr>
            <w:tcW w:w="271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53CF6" w:rsidRPr="005C1DC9" w:rsidRDefault="00053CF6" w:rsidP="005C1DC9">
            <w:pPr>
              <w:spacing w:line="360" w:lineRule="auto"/>
              <w:jc w:val="center"/>
              <w:rPr>
                <w:color w:val="000000"/>
                <w:sz w:val="20"/>
                <w:szCs w:val="22"/>
              </w:rPr>
            </w:pPr>
            <w:r w:rsidRPr="005C1DC9">
              <w:rPr>
                <w:color w:val="000000"/>
                <w:sz w:val="20"/>
                <w:szCs w:val="22"/>
              </w:rPr>
              <w:t>Х</w:t>
            </w:r>
            <w:r w:rsidRPr="005C1DC9">
              <w:rPr>
                <w:color w:val="000000"/>
                <w:sz w:val="20"/>
                <w:szCs w:val="22"/>
                <w:vertAlign w:val="subscript"/>
              </w:rPr>
              <w:t xml:space="preserve">10 </w:t>
            </w:r>
            <w:r w:rsidRPr="005C1DC9">
              <w:rPr>
                <w:color w:val="000000"/>
                <w:sz w:val="20"/>
                <w:szCs w:val="22"/>
              </w:rPr>
              <w:t>-</w:t>
            </w:r>
            <w:r w:rsidRPr="005C1DC9">
              <w:rPr>
                <w:color w:val="000000"/>
                <w:sz w:val="20"/>
              </w:rPr>
              <w:t xml:space="preserve"> трудообеспеченность (число работников на </w:t>
            </w:r>
            <w:smartTag w:uri="urn:schemas-microsoft-com:office:smarttags" w:element="metricconverter">
              <w:smartTagPr>
                <w:attr w:name="ProductID" w:val="100 га"/>
              </w:smartTagPr>
              <w:r w:rsidRPr="005C1DC9">
                <w:rPr>
                  <w:color w:val="000000"/>
                  <w:sz w:val="20"/>
                </w:rPr>
                <w:t>100 га</w:t>
              </w:r>
            </w:smartTag>
            <w:r w:rsidRPr="005C1DC9">
              <w:rPr>
                <w:color w:val="000000"/>
                <w:sz w:val="20"/>
              </w:rPr>
              <w:t xml:space="preserve"> пашни), чел</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25067,503</w:t>
            </w:r>
          </w:p>
        </w:tc>
        <w:tc>
          <w:tcPr>
            <w:tcW w:w="8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color w:val="000000"/>
                <w:sz w:val="20"/>
                <w:szCs w:val="22"/>
              </w:rPr>
            </w:pPr>
            <w:r w:rsidRPr="005C1DC9">
              <w:rPr>
                <w:rFonts w:cs="Arial CYR"/>
                <w:color w:val="000000"/>
                <w:sz w:val="20"/>
                <w:szCs w:val="22"/>
              </w:rPr>
              <w:t>1</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25067,50</w:t>
            </w:r>
          </w:p>
        </w:tc>
        <w:tc>
          <w:tcPr>
            <w:tcW w:w="16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4,22</w:t>
            </w:r>
          </w:p>
        </w:tc>
        <w:tc>
          <w:tcPr>
            <w:tcW w:w="104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4538A1" w:rsidP="005C1DC9">
            <w:pPr>
              <w:spacing w:line="360" w:lineRule="auto"/>
              <w:jc w:val="center"/>
              <w:rPr>
                <w:rFonts w:cs="Arial CYR"/>
                <w:color w:val="000000"/>
                <w:sz w:val="20"/>
                <w:szCs w:val="22"/>
              </w:rPr>
            </w:pPr>
            <w:r w:rsidRPr="005C1DC9">
              <w:rPr>
                <w:rFonts w:cs="Arial CYR"/>
                <w:color w:val="000000"/>
                <w:sz w:val="20"/>
                <w:szCs w:val="22"/>
              </w:rPr>
              <w:t>0,0526</w:t>
            </w:r>
          </w:p>
        </w:tc>
      </w:tr>
      <w:tr w:rsidR="00053CF6" w:rsidRPr="005C1DC9" w:rsidTr="005C1DC9">
        <w:trPr>
          <w:trHeight w:val="255"/>
          <w:jc w:val="center"/>
        </w:trPr>
        <w:tc>
          <w:tcPr>
            <w:tcW w:w="271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rPr>
            </w:pPr>
            <w:r w:rsidRPr="005C1DC9">
              <w:rPr>
                <w:rFonts w:cs="Arial CYR"/>
                <w:b/>
                <w:bCs/>
                <w:color w:val="000000"/>
                <w:sz w:val="20"/>
                <w:szCs w:val="22"/>
              </w:rPr>
              <w:t xml:space="preserve">Model </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4538A1" w:rsidP="005C1DC9">
            <w:pPr>
              <w:spacing w:line="360" w:lineRule="auto"/>
              <w:jc w:val="center"/>
              <w:rPr>
                <w:rFonts w:cs="Arial CYR"/>
                <w:b/>
                <w:bCs/>
                <w:color w:val="000000"/>
                <w:sz w:val="20"/>
                <w:szCs w:val="22"/>
              </w:rPr>
            </w:pPr>
            <w:r w:rsidRPr="005C1DC9">
              <w:rPr>
                <w:rFonts w:cs="Arial CYR"/>
                <w:b/>
                <w:bCs/>
                <w:color w:val="000000"/>
                <w:sz w:val="20"/>
                <w:szCs w:val="22"/>
              </w:rPr>
              <w:t>339650,746</w:t>
            </w:r>
          </w:p>
        </w:tc>
        <w:tc>
          <w:tcPr>
            <w:tcW w:w="88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rPr>
            </w:pPr>
            <w:r w:rsidRPr="005C1DC9">
              <w:rPr>
                <w:rFonts w:cs="Arial CYR"/>
                <w:b/>
                <w:bCs/>
                <w:color w:val="000000"/>
                <w:sz w:val="20"/>
                <w:szCs w:val="22"/>
              </w:rPr>
              <w:t>3</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rPr>
            </w:pPr>
          </w:p>
        </w:tc>
        <w:tc>
          <w:tcPr>
            <w:tcW w:w="16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rPr>
            </w:pPr>
          </w:p>
        </w:tc>
        <w:tc>
          <w:tcPr>
            <w:tcW w:w="104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CF6" w:rsidRPr="005C1DC9" w:rsidRDefault="00053CF6" w:rsidP="005C1DC9">
            <w:pPr>
              <w:spacing w:line="360" w:lineRule="auto"/>
              <w:jc w:val="center"/>
              <w:rPr>
                <w:rFonts w:cs="Arial CYR"/>
                <w:b/>
                <w:bCs/>
                <w:color w:val="000000"/>
                <w:sz w:val="20"/>
                <w:szCs w:val="22"/>
              </w:rPr>
            </w:pPr>
          </w:p>
        </w:tc>
      </w:tr>
    </w:tbl>
    <w:p w:rsidR="00053CF6" w:rsidRPr="00C3143E" w:rsidRDefault="00053CF6" w:rsidP="00CB582E">
      <w:pPr>
        <w:widowControl w:val="0"/>
        <w:spacing w:line="360" w:lineRule="auto"/>
        <w:ind w:firstLine="709"/>
        <w:jc w:val="both"/>
        <w:rPr>
          <w:color w:val="000000"/>
          <w:sz w:val="28"/>
        </w:rPr>
      </w:pPr>
    </w:p>
    <w:p w:rsidR="00053CF6" w:rsidRPr="00C3143E" w:rsidRDefault="00053CF6" w:rsidP="00CB582E">
      <w:pPr>
        <w:widowControl w:val="0"/>
        <w:spacing w:line="360" w:lineRule="auto"/>
        <w:ind w:firstLine="709"/>
        <w:jc w:val="both"/>
        <w:rPr>
          <w:color w:val="000000"/>
          <w:sz w:val="28"/>
          <w:szCs w:val="26"/>
        </w:rPr>
      </w:pPr>
      <w:r w:rsidRPr="00C3143E">
        <w:rPr>
          <w:color w:val="000000"/>
          <w:sz w:val="28"/>
          <w:szCs w:val="26"/>
        </w:rPr>
        <w:t>Данная таблица свидетельствует о том, что существенное влияние на урожайность сахарной свеклы оказывают влияние такие факторы</w:t>
      </w:r>
      <w:r w:rsidR="00A66F8C" w:rsidRPr="00C3143E">
        <w:rPr>
          <w:color w:val="000000"/>
          <w:sz w:val="28"/>
          <w:szCs w:val="26"/>
        </w:rPr>
        <w:t xml:space="preserve"> как</w:t>
      </w:r>
      <w:r w:rsidRPr="00C3143E">
        <w:rPr>
          <w:color w:val="000000"/>
          <w:sz w:val="28"/>
          <w:szCs w:val="26"/>
        </w:rPr>
        <w:t>: Х</w:t>
      </w:r>
      <w:r w:rsidRPr="00C3143E">
        <w:rPr>
          <w:color w:val="000000"/>
          <w:sz w:val="28"/>
          <w:szCs w:val="26"/>
          <w:vertAlign w:val="subscript"/>
        </w:rPr>
        <w:t>1</w:t>
      </w:r>
      <w:r w:rsidRPr="00C3143E">
        <w:rPr>
          <w:color w:val="000000"/>
          <w:sz w:val="28"/>
          <w:szCs w:val="26"/>
        </w:rPr>
        <w:t xml:space="preserve"> - производственные затраты на </w:t>
      </w:r>
      <w:smartTag w:uri="urn:schemas-microsoft-com:office:smarttags" w:element="metricconverter">
        <w:smartTagPr>
          <w:attr w:name="ProductID" w:val="1 га"/>
        </w:smartTagPr>
        <w:r w:rsidRPr="00C3143E">
          <w:rPr>
            <w:color w:val="000000"/>
            <w:sz w:val="28"/>
            <w:szCs w:val="26"/>
          </w:rPr>
          <w:t>1 га</w:t>
        </w:r>
      </w:smartTag>
      <w:r w:rsidRPr="00C3143E">
        <w:rPr>
          <w:color w:val="000000"/>
          <w:sz w:val="28"/>
          <w:szCs w:val="26"/>
        </w:rPr>
        <w:t xml:space="preserve"> посева сахарной свеклы (уровень интенсивно</w:t>
      </w:r>
      <w:r w:rsidR="00C27761" w:rsidRPr="00C3143E">
        <w:rPr>
          <w:color w:val="000000"/>
          <w:sz w:val="28"/>
          <w:szCs w:val="26"/>
        </w:rPr>
        <w:t>сти), руб &lt;0,05 и</w:t>
      </w:r>
      <w:r w:rsidR="00C27761" w:rsidRPr="00C3143E">
        <w:rPr>
          <w:color w:val="000000"/>
          <w:sz w:val="28"/>
        </w:rPr>
        <w:t xml:space="preserve"> </w:t>
      </w:r>
      <w:r w:rsidR="00C27761" w:rsidRPr="00C3143E">
        <w:rPr>
          <w:color w:val="000000"/>
          <w:sz w:val="28"/>
          <w:szCs w:val="26"/>
        </w:rPr>
        <w:t xml:space="preserve">трудообеспеченность (число работников на </w:t>
      </w:r>
      <w:smartTag w:uri="urn:schemas-microsoft-com:office:smarttags" w:element="metricconverter">
        <w:smartTagPr>
          <w:attr w:name="ProductID" w:val="100 га"/>
        </w:smartTagPr>
        <w:r w:rsidR="00C27761" w:rsidRPr="00C3143E">
          <w:rPr>
            <w:color w:val="000000"/>
            <w:sz w:val="28"/>
            <w:szCs w:val="26"/>
          </w:rPr>
          <w:t>100 га</w:t>
        </w:r>
      </w:smartTag>
      <w:r w:rsidR="00C27761" w:rsidRPr="00C3143E">
        <w:rPr>
          <w:color w:val="000000"/>
          <w:sz w:val="28"/>
          <w:szCs w:val="26"/>
        </w:rPr>
        <w:t xml:space="preserve"> пашни), чел.</w:t>
      </w:r>
    </w:p>
    <w:p w:rsidR="005C1DC9" w:rsidRDefault="005C1DC9" w:rsidP="00CB582E">
      <w:pPr>
        <w:pStyle w:val="2"/>
        <w:keepNext w:val="0"/>
        <w:widowControl w:val="0"/>
        <w:spacing w:before="0" w:after="0" w:line="360" w:lineRule="auto"/>
        <w:ind w:firstLine="709"/>
        <w:jc w:val="both"/>
        <w:rPr>
          <w:rFonts w:ascii="Times New Roman" w:hAnsi="Times New Roman"/>
          <w:color w:val="000000"/>
        </w:rPr>
      </w:pPr>
      <w:bookmarkStart w:id="23" w:name="_Toc135141784"/>
      <w:bookmarkStart w:id="24" w:name="_Toc197602717"/>
    </w:p>
    <w:p w:rsidR="00FC0F33" w:rsidRPr="00C3143E" w:rsidRDefault="0092115F" w:rsidP="005C1DC9">
      <w:pPr>
        <w:pStyle w:val="2"/>
        <w:keepNext w:val="0"/>
        <w:widowControl w:val="0"/>
        <w:spacing w:before="0" w:after="0" w:line="360" w:lineRule="auto"/>
        <w:ind w:firstLine="709"/>
        <w:jc w:val="center"/>
        <w:rPr>
          <w:rFonts w:ascii="Times New Roman" w:hAnsi="Times New Roman"/>
          <w:color w:val="000000"/>
        </w:rPr>
      </w:pPr>
      <w:r w:rsidRPr="00C3143E">
        <w:rPr>
          <w:rFonts w:ascii="Times New Roman" w:hAnsi="Times New Roman"/>
          <w:color w:val="000000"/>
        </w:rPr>
        <w:t>5.2</w:t>
      </w:r>
      <w:r w:rsidR="00FC0F33" w:rsidRPr="00C3143E">
        <w:rPr>
          <w:rFonts w:ascii="Times New Roman" w:hAnsi="Times New Roman"/>
          <w:color w:val="000000"/>
        </w:rPr>
        <w:t xml:space="preserve"> Расчет резервов роста урожайности и валового сбора сахарной свеклы</w:t>
      </w:r>
      <w:bookmarkEnd w:id="23"/>
      <w:bookmarkEnd w:id="24"/>
    </w:p>
    <w:p w:rsidR="005C1DC9" w:rsidRDefault="005C1DC9" w:rsidP="00CB582E">
      <w:pPr>
        <w:widowControl w:val="0"/>
        <w:spacing w:line="360" w:lineRule="auto"/>
        <w:ind w:firstLine="709"/>
        <w:jc w:val="both"/>
        <w:rPr>
          <w:color w:val="000000"/>
          <w:sz w:val="28"/>
          <w:szCs w:val="26"/>
        </w:rPr>
      </w:pPr>
    </w:p>
    <w:p w:rsidR="00FC0F33" w:rsidRPr="00C3143E" w:rsidRDefault="00FC0F33" w:rsidP="00CB582E">
      <w:pPr>
        <w:widowControl w:val="0"/>
        <w:spacing w:line="360" w:lineRule="auto"/>
        <w:ind w:firstLine="709"/>
        <w:jc w:val="both"/>
        <w:rPr>
          <w:color w:val="000000"/>
          <w:sz w:val="28"/>
          <w:szCs w:val="26"/>
        </w:rPr>
      </w:pPr>
      <w:r w:rsidRPr="00C3143E">
        <w:rPr>
          <w:color w:val="000000"/>
          <w:sz w:val="28"/>
          <w:szCs w:val="26"/>
        </w:rPr>
        <w:t>В предыдущем пункте нами была разработана экономико-математическая модель урожайности сахарной свеклы. Эта модель достаточно полно отвечает экономическим целям хозяйств анализируемых районов и может быть рекомендована к практическому применению, в частности для расчета резервов повышения урожайности сахарной свеклы.</w:t>
      </w:r>
    </w:p>
    <w:p w:rsidR="00FC0F33" w:rsidRPr="00C3143E" w:rsidRDefault="00FC0F33" w:rsidP="00CB582E">
      <w:pPr>
        <w:widowControl w:val="0"/>
        <w:spacing w:line="360" w:lineRule="auto"/>
        <w:ind w:firstLine="709"/>
        <w:jc w:val="both"/>
        <w:rPr>
          <w:color w:val="000000"/>
          <w:sz w:val="28"/>
          <w:szCs w:val="26"/>
        </w:rPr>
      </w:pPr>
      <w:r w:rsidRPr="00C3143E">
        <w:rPr>
          <w:color w:val="000000"/>
          <w:sz w:val="28"/>
          <w:szCs w:val="26"/>
        </w:rPr>
        <w:t xml:space="preserve">Освоение этих резервов обеспечивает существенный прирост эффективности производства при незначительных затратах труда и средств. Теперь необходимо выяснить, что же понимают под словом резервы, и какие виды их бывают. </w:t>
      </w:r>
    </w:p>
    <w:p w:rsidR="004975DF" w:rsidRPr="00C3143E" w:rsidRDefault="00FC0F33" w:rsidP="00CB582E">
      <w:pPr>
        <w:widowControl w:val="0"/>
        <w:spacing w:line="360" w:lineRule="auto"/>
        <w:ind w:firstLine="709"/>
        <w:jc w:val="both"/>
        <w:rPr>
          <w:color w:val="000000"/>
          <w:sz w:val="28"/>
          <w:szCs w:val="26"/>
        </w:rPr>
      </w:pPr>
      <w:r w:rsidRPr="00C3143E">
        <w:rPr>
          <w:color w:val="000000"/>
          <w:sz w:val="28"/>
          <w:szCs w:val="26"/>
        </w:rPr>
        <w:t xml:space="preserve">Под резервами понимают - неиспользованные возможности для роста продукции, выручки, прибыли или для снижения затрат, либо прямые потери, которые несет хозяйство в настоящий момент, но которые можно избежать в будущем, если разработать и внедрить систему соответствующих мероприятий </w:t>
      </w:r>
      <w:r w:rsidR="00F60085" w:rsidRPr="00C3143E">
        <w:rPr>
          <w:color w:val="000000"/>
          <w:sz w:val="28"/>
          <w:szCs w:val="26"/>
        </w:rPr>
        <w:t>[</w:t>
      </w:r>
      <w:r w:rsidR="007B627E" w:rsidRPr="00C3143E">
        <w:rPr>
          <w:color w:val="000000"/>
          <w:sz w:val="28"/>
          <w:szCs w:val="26"/>
        </w:rPr>
        <w:t>15</w:t>
      </w:r>
      <w:r w:rsidR="00F60085" w:rsidRPr="00C3143E">
        <w:rPr>
          <w:color w:val="000000"/>
          <w:sz w:val="28"/>
          <w:szCs w:val="26"/>
        </w:rPr>
        <w:t>].</w:t>
      </w:r>
      <w:r w:rsidR="00E3144D" w:rsidRPr="00C3143E">
        <w:rPr>
          <w:color w:val="000000"/>
          <w:sz w:val="28"/>
          <w:szCs w:val="26"/>
        </w:rPr>
        <w:t xml:space="preserve"> Определим резервы повышения урожайности сахарной свеклы на примере Семилукского, Аннинского, Бутурлиновского и Хохольского районов Воронежской области.</w:t>
      </w:r>
    </w:p>
    <w:p w:rsidR="004975DF" w:rsidRPr="00C3143E" w:rsidRDefault="004975DF" w:rsidP="00CB582E">
      <w:pPr>
        <w:widowControl w:val="0"/>
        <w:spacing w:line="360" w:lineRule="auto"/>
        <w:ind w:firstLine="709"/>
        <w:jc w:val="both"/>
        <w:rPr>
          <w:color w:val="000000"/>
          <w:sz w:val="28"/>
          <w:szCs w:val="26"/>
        </w:rPr>
      </w:pPr>
      <w:r w:rsidRPr="00C3143E">
        <w:rPr>
          <w:color w:val="000000"/>
          <w:sz w:val="28"/>
          <w:szCs w:val="26"/>
        </w:rPr>
        <w:t>На основании полученных данных видно, что в хозяйствах Аннинского, Семилукского, Хохольского и Бутурлиновского районов имеются резервы повышения урожайности сахарной свеклы. Чтобы отстающие хозяйства достигли уровня средних хозяйств им нужно увеличить затраты на 177,98 руб. на 1га или на 56,08 %. А для достижения уровня передовых хозяйств нужно увеличить затраты на 259,49</w:t>
      </w:r>
      <w:r w:rsidR="00CB582E">
        <w:rPr>
          <w:color w:val="000000"/>
          <w:sz w:val="28"/>
          <w:szCs w:val="26"/>
        </w:rPr>
        <w:t xml:space="preserve"> </w:t>
      </w:r>
      <w:r w:rsidRPr="00C3143E">
        <w:rPr>
          <w:color w:val="000000"/>
          <w:sz w:val="28"/>
          <w:szCs w:val="26"/>
        </w:rPr>
        <w:t>руб. на 1га или на 81,75%.</w:t>
      </w:r>
    </w:p>
    <w:p w:rsidR="00ED0226" w:rsidRPr="00C3143E" w:rsidRDefault="00ED0226" w:rsidP="00CB582E">
      <w:pPr>
        <w:widowControl w:val="0"/>
        <w:spacing w:line="360" w:lineRule="auto"/>
        <w:ind w:firstLine="709"/>
        <w:jc w:val="both"/>
        <w:rPr>
          <w:color w:val="000000"/>
          <w:sz w:val="28"/>
          <w:szCs w:val="26"/>
        </w:rPr>
      </w:pPr>
      <w:r w:rsidRPr="00C3143E">
        <w:rPr>
          <w:color w:val="000000"/>
          <w:sz w:val="28"/>
          <w:szCs w:val="26"/>
        </w:rPr>
        <w:t xml:space="preserve">На основе расчета резервов повышения урожайности сахарной свеклы, и пользуясь данными </w:t>
      </w:r>
      <w:r w:rsidR="007B627E" w:rsidRPr="00C3143E">
        <w:rPr>
          <w:color w:val="000000"/>
          <w:sz w:val="28"/>
          <w:szCs w:val="26"/>
        </w:rPr>
        <w:t xml:space="preserve">Приложение </w:t>
      </w:r>
      <w:r w:rsidR="007B627E" w:rsidRPr="00C3143E">
        <w:rPr>
          <w:noProof/>
          <w:color w:val="000000"/>
          <w:sz w:val="28"/>
          <w:szCs w:val="26"/>
        </w:rPr>
        <w:t>5</w:t>
      </w:r>
      <w:r w:rsidRPr="00C3143E">
        <w:rPr>
          <w:color w:val="000000"/>
          <w:sz w:val="28"/>
          <w:szCs w:val="26"/>
        </w:rPr>
        <w:t xml:space="preserve"> и </w:t>
      </w:r>
      <w:r w:rsidR="007B627E" w:rsidRPr="00C3143E">
        <w:rPr>
          <w:color w:val="000000"/>
          <w:sz w:val="28"/>
          <w:szCs w:val="26"/>
        </w:rPr>
        <w:t xml:space="preserve">Приложение </w:t>
      </w:r>
      <w:r w:rsidR="007B627E" w:rsidRPr="00C3143E">
        <w:rPr>
          <w:noProof/>
          <w:color w:val="000000"/>
          <w:sz w:val="28"/>
          <w:szCs w:val="26"/>
        </w:rPr>
        <w:t>15</w:t>
      </w:r>
      <w:r w:rsidRPr="00C3143E">
        <w:rPr>
          <w:color w:val="000000"/>
          <w:sz w:val="28"/>
          <w:szCs w:val="26"/>
        </w:rPr>
        <w:t xml:space="preserve"> , рассчитаем резервы увеличения валового сбора сахарной свеклы в хозяйствах Семилукского, Аннинского, Бутурлиновского и Хохольского районов Воронежской области. Оформим полученные расчеты в виде таблицы в </w:t>
      </w:r>
      <w:r w:rsidR="007B627E" w:rsidRPr="00C3143E">
        <w:rPr>
          <w:color w:val="000000"/>
          <w:sz w:val="28"/>
          <w:szCs w:val="26"/>
        </w:rPr>
        <w:t>Приложение</w:t>
      </w:r>
      <w:r w:rsidR="007B627E" w:rsidRPr="00C3143E">
        <w:rPr>
          <w:b/>
          <w:color w:val="000000"/>
          <w:sz w:val="28"/>
          <w:szCs w:val="28"/>
        </w:rPr>
        <w:t xml:space="preserve"> </w:t>
      </w:r>
      <w:r w:rsidR="007B627E" w:rsidRPr="00C3143E">
        <w:rPr>
          <w:noProof/>
          <w:color w:val="000000"/>
          <w:sz w:val="28"/>
          <w:szCs w:val="26"/>
        </w:rPr>
        <w:t>16</w:t>
      </w:r>
      <w:r w:rsidRPr="00C3143E">
        <w:rPr>
          <w:color w:val="000000"/>
          <w:sz w:val="28"/>
          <w:szCs w:val="26"/>
        </w:rPr>
        <w:t>.</w:t>
      </w:r>
    </w:p>
    <w:p w:rsidR="00ED0226" w:rsidRPr="00C3143E" w:rsidRDefault="00ED0226" w:rsidP="00CB582E">
      <w:pPr>
        <w:widowControl w:val="0"/>
        <w:spacing w:line="360" w:lineRule="auto"/>
        <w:ind w:firstLine="709"/>
        <w:jc w:val="both"/>
        <w:rPr>
          <w:color w:val="000000"/>
          <w:sz w:val="28"/>
          <w:szCs w:val="26"/>
        </w:rPr>
      </w:pPr>
      <w:r w:rsidRPr="00C3143E">
        <w:rPr>
          <w:color w:val="000000"/>
          <w:sz w:val="28"/>
          <w:szCs w:val="26"/>
        </w:rPr>
        <w:t>Отсюда следует, резерв увеличения валового сбора сахарной свеклы по хозяйствам Аннинского, Семилукского, Хохольского и Бутурлиновского районов составил 207103 ц. Это связано с тем, что 12 отстающих хозяйств не реализовали свои возможности, и фактическая урожайность в них оказалась ниже теоретической. Ликвидация этих потерь приведет к увеличению валового сбора.</w:t>
      </w:r>
    </w:p>
    <w:p w:rsidR="00FC0F33" w:rsidRPr="00C3143E" w:rsidRDefault="00FC0F33" w:rsidP="00CB582E">
      <w:pPr>
        <w:widowControl w:val="0"/>
        <w:spacing w:line="360" w:lineRule="auto"/>
        <w:ind w:firstLine="709"/>
        <w:jc w:val="both"/>
        <w:rPr>
          <w:color w:val="000000"/>
          <w:sz w:val="28"/>
          <w:szCs w:val="26"/>
        </w:rPr>
      </w:pPr>
    </w:p>
    <w:p w:rsidR="00FC0F33" w:rsidRPr="00C3143E" w:rsidRDefault="00D80423" w:rsidP="00CB582E">
      <w:pPr>
        <w:pStyle w:val="a8"/>
        <w:widowControl w:val="0"/>
        <w:spacing w:line="360" w:lineRule="auto"/>
        <w:ind w:firstLine="709"/>
        <w:jc w:val="both"/>
        <w:rPr>
          <w:b w:val="0"/>
          <w:color w:val="000000"/>
          <w:sz w:val="28"/>
          <w:szCs w:val="28"/>
        </w:rPr>
      </w:pPr>
      <w:r w:rsidRPr="00C3143E">
        <w:rPr>
          <w:b w:val="0"/>
          <w:color w:val="000000"/>
          <w:sz w:val="28"/>
          <w:szCs w:val="28"/>
        </w:rPr>
        <w:t xml:space="preserve">Таблица </w:t>
      </w:r>
      <w:r w:rsidR="00125308" w:rsidRPr="00C3143E">
        <w:rPr>
          <w:b w:val="0"/>
          <w:color w:val="000000"/>
          <w:sz w:val="28"/>
          <w:szCs w:val="28"/>
        </w:rPr>
        <w:t>19</w:t>
      </w:r>
      <w:r w:rsidRPr="00C3143E">
        <w:rPr>
          <w:b w:val="0"/>
          <w:color w:val="000000"/>
          <w:sz w:val="28"/>
          <w:szCs w:val="28"/>
        </w:rPr>
        <w:t xml:space="preserve">. </w:t>
      </w:r>
      <w:r w:rsidR="00FC0F33" w:rsidRPr="00C3143E">
        <w:rPr>
          <w:b w:val="0"/>
          <w:color w:val="000000"/>
          <w:sz w:val="28"/>
          <w:szCs w:val="28"/>
        </w:rPr>
        <w:t>Резервы повышения урожайности сахарной свеклы</w:t>
      </w:r>
      <w:r w:rsidR="00E3144D" w:rsidRPr="00C3143E">
        <w:rPr>
          <w:b w:val="0"/>
          <w:color w:val="000000"/>
          <w:sz w:val="28"/>
          <w:szCs w:val="28"/>
        </w:rPr>
        <w:t xml:space="preserve"> в районах Воронежской области.</w:t>
      </w:r>
    </w:p>
    <w:tbl>
      <w:tblPr>
        <w:tblW w:w="9044" w:type="dxa"/>
        <w:jc w:val="center"/>
        <w:tblLayout w:type="fixed"/>
        <w:tblCellMar>
          <w:left w:w="0" w:type="dxa"/>
          <w:right w:w="0" w:type="dxa"/>
        </w:tblCellMar>
        <w:tblLook w:val="0000" w:firstRow="0" w:lastRow="0" w:firstColumn="0" w:lastColumn="0" w:noHBand="0" w:noVBand="0"/>
      </w:tblPr>
      <w:tblGrid>
        <w:gridCol w:w="1209"/>
        <w:gridCol w:w="567"/>
        <w:gridCol w:w="581"/>
        <w:gridCol w:w="900"/>
        <w:gridCol w:w="949"/>
        <w:gridCol w:w="879"/>
        <w:gridCol w:w="900"/>
        <w:gridCol w:w="720"/>
        <w:gridCol w:w="720"/>
        <w:gridCol w:w="540"/>
        <w:gridCol w:w="474"/>
        <w:gridCol w:w="605"/>
      </w:tblGrid>
      <w:tr w:rsidR="00FC0F33" w:rsidRPr="005C1DC9" w:rsidTr="005C1DC9">
        <w:trPr>
          <w:cantSplit/>
          <w:trHeight w:val="732"/>
          <w:jc w:val="center"/>
        </w:trPr>
        <w:tc>
          <w:tcPr>
            <w:tcW w:w="1209"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tabs>
                <w:tab w:val="left" w:pos="1136"/>
              </w:tabs>
              <w:spacing w:line="360" w:lineRule="auto"/>
              <w:jc w:val="center"/>
              <w:rPr>
                <w:bCs/>
                <w:color w:val="000000"/>
                <w:sz w:val="20"/>
                <w:szCs w:val="20"/>
              </w:rPr>
            </w:pPr>
            <w:r w:rsidRPr="005C1DC9">
              <w:rPr>
                <w:bCs/>
                <w:color w:val="000000"/>
                <w:sz w:val="20"/>
                <w:szCs w:val="20"/>
              </w:rPr>
              <w:t>Факторы</w:t>
            </w:r>
          </w:p>
        </w:tc>
        <w:tc>
          <w:tcPr>
            <w:tcW w:w="567"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bCs/>
                <w:color w:val="000000"/>
                <w:sz w:val="20"/>
                <w:szCs w:val="20"/>
              </w:rPr>
            </w:pPr>
            <w:r w:rsidRPr="005C1DC9">
              <w:rPr>
                <w:bCs/>
                <w:color w:val="000000"/>
                <w:sz w:val="20"/>
                <w:szCs w:val="20"/>
              </w:rPr>
              <w:t>Условные обозначения</w:t>
            </w:r>
          </w:p>
        </w:tc>
        <w:tc>
          <w:tcPr>
            <w:tcW w:w="2430" w:type="dxa"/>
            <w:gridSpan w:val="3"/>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bCs/>
                <w:color w:val="000000"/>
                <w:sz w:val="20"/>
                <w:szCs w:val="20"/>
              </w:rPr>
            </w:pPr>
            <w:r w:rsidRPr="005C1DC9">
              <w:rPr>
                <w:bCs/>
                <w:color w:val="000000"/>
                <w:sz w:val="20"/>
                <w:szCs w:val="20"/>
              </w:rPr>
              <w:t>Средний уровень факторов</w:t>
            </w:r>
          </w:p>
        </w:tc>
        <w:tc>
          <w:tcPr>
            <w:tcW w:w="1779"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bCs/>
                <w:color w:val="000000"/>
                <w:sz w:val="20"/>
                <w:szCs w:val="20"/>
              </w:rPr>
            </w:pPr>
            <w:r w:rsidRPr="005C1DC9">
              <w:rPr>
                <w:bCs/>
                <w:color w:val="000000"/>
                <w:sz w:val="20"/>
                <w:szCs w:val="20"/>
              </w:rPr>
              <w:t>Отклонение среднего уровня факторов</w:t>
            </w:r>
          </w:p>
          <w:p w:rsidR="00FC0F33" w:rsidRPr="005C1DC9" w:rsidRDefault="00FC0F33" w:rsidP="005C1DC9">
            <w:pPr>
              <w:spacing w:line="360" w:lineRule="auto"/>
              <w:jc w:val="center"/>
              <w:rPr>
                <w:bCs/>
                <w:color w:val="000000"/>
                <w:sz w:val="20"/>
                <w:szCs w:val="20"/>
              </w:rPr>
            </w:pPr>
            <w:r w:rsidRPr="005C1DC9">
              <w:rPr>
                <w:bCs/>
                <w:color w:val="000000"/>
                <w:sz w:val="20"/>
                <w:szCs w:val="20"/>
              </w:rPr>
              <w:t>отстающих хозяйств</w:t>
            </w:r>
          </w:p>
        </w:tc>
        <w:tc>
          <w:tcPr>
            <w:tcW w:w="720"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bCs/>
                <w:color w:val="000000"/>
                <w:sz w:val="20"/>
                <w:szCs w:val="20"/>
              </w:rPr>
            </w:pPr>
            <w:r w:rsidRPr="005C1DC9">
              <w:rPr>
                <w:bCs/>
                <w:color w:val="000000"/>
                <w:sz w:val="20"/>
                <w:szCs w:val="20"/>
              </w:rPr>
              <w:t>Коэффициент регрессии</w:t>
            </w:r>
          </w:p>
        </w:tc>
        <w:tc>
          <w:tcPr>
            <w:tcW w:w="2339" w:type="dxa"/>
            <w:gridSpan w:val="4"/>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rsidR="00FC0F33" w:rsidRPr="005C1DC9" w:rsidRDefault="00FC0F33" w:rsidP="005C1DC9">
            <w:pPr>
              <w:spacing w:line="360" w:lineRule="auto"/>
              <w:jc w:val="center"/>
              <w:rPr>
                <w:bCs/>
                <w:color w:val="000000"/>
                <w:sz w:val="20"/>
                <w:szCs w:val="20"/>
              </w:rPr>
            </w:pPr>
            <w:r w:rsidRPr="005C1DC9">
              <w:rPr>
                <w:bCs/>
                <w:color w:val="000000"/>
                <w:sz w:val="20"/>
                <w:szCs w:val="20"/>
              </w:rPr>
              <w:t>Резервы повышения урожайности сахарной свеклы</w:t>
            </w:r>
          </w:p>
        </w:tc>
      </w:tr>
      <w:tr w:rsidR="00FC0F33" w:rsidRPr="005C1DC9" w:rsidTr="005C1DC9">
        <w:trPr>
          <w:cantSplit/>
          <w:trHeight w:val="695"/>
          <w:jc w:val="center"/>
        </w:trPr>
        <w:tc>
          <w:tcPr>
            <w:tcW w:w="1209" w:type="dxa"/>
            <w:vMerge/>
            <w:tcBorders>
              <w:top w:val="single" w:sz="4" w:space="0" w:color="auto"/>
              <w:left w:val="single" w:sz="4" w:space="0" w:color="auto"/>
              <w:bottom w:val="single" w:sz="4" w:space="0" w:color="auto"/>
              <w:right w:val="single" w:sz="4" w:space="0" w:color="auto"/>
            </w:tcBorders>
            <w:vAlign w:val="center"/>
          </w:tcPr>
          <w:p w:rsidR="00FC0F33" w:rsidRPr="005C1DC9" w:rsidRDefault="00FC0F33" w:rsidP="005C1DC9">
            <w:pPr>
              <w:tabs>
                <w:tab w:val="left" w:pos="1136"/>
              </w:tabs>
              <w:spacing w:line="360" w:lineRule="auto"/>
              <w:jc w:val="center"/>
              <w:rPr>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C0F33" w:rsidRPr="005C1DC9" w:rsidRDefault="00FC0F33" w:rsidP="005C1DC9">
            <w:pPr>
              <w:spacing w:line="360" w:lineRule="auto"/>
              <w:jc w:val="center"/>
              <w:rPr>
                <w:bCs/>
                <w:color w:val="000000"/>
                <w:sz w:val="20"/>
                <w:szCs w:val="20"/>
              </w:rPr>
            </w:pPr>
          </w:p>
        </w:tc>
        <w:tc>
          <w:tcPr>
            <w:tcW w:w="581"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0"/>
              </w:rPr>
            </w:pPr>
            <w:r w:rsidRPr="005C1DC9">
              <w:rPr>
                <w:color w:val="000000"/>
                <w:sz w:val="20"/>
                <w:szCs w:val="20"/>
              </w:rPr>
              <w:t>По</w:t>
            </w:r>
          </w:p>
          <w:p w:rsidR="00FC0F33" w:rsidRPr="005C1DC9" w:rsidRDefault="00FC0F33" w:rsidP="005C1DC9">
            <w:pPr>
              <w:spacing w:line="360" w:lineRule="auto"/>
              <w:jc w:val="center"/>
              <w:rPr>
                <w:color w:val="000000"/>
                <w:sz w:val="20"/>
                <w:szCs w:val="20"/>
              </w:rPr>
            </w:pPr>
            <w:r w:rsidRPr="005C1DC9">
              <w:rPr>
                <w:color w:val="000000"/>
                <w:sz w:val="20"/>
                <w:szCs w:val="20"/>
              </w:rPr>
              <w:t>району</w:t>
            </w:r>
          </w:p>
        </w:tc>
        <w:tc>
          <w:tcPr>
            <w:tcW w:w="90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0"/>
              </w:rPr>
            </w:pPr>
            <w:r w:rsidRPr="005C1DC9">
              <w:rPr>
                <w:color w:val="000000"/>
                <w:sz w:val="20"/>
                <w:szCs w:val="20"/>
              </w:rPr>
              <w:t>По передовым хозяйствам</w:t>
            </w:r>
          </w:p>
        </w:tc>
        <w:tc>
          <w:tcPr>
            <w:tcW w:w="949"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0"/>
              </w:rPr>
            </w:pPr>
            <w:r w:rsidRPr="005C1DC9">
              <w:rPr>
                <w:color w:val="000000"/>
                <w:sz w:val="20"/>
                <w:szCs w:val="20"/>
              </w:rPr>
              <w:t>По отстающим хозяйствам</w:t>
            </w:r>
          </w:p>
        </w:tc>
        <w:tc>
          <w:tcPr>
            <w:tcW w:w="879"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0"/>
              </w:rPr>
            </w:pPr>
            <w:r w:rsidRPr="005C1DC9">
              <w:rPr>
                <w:color w:val="000000"/>
                <w:sz w:val="20"/>
                <w:szCs w:val="20"/>
              </w:rPr>
              <w:t>От среднего уровня по району</w:t>
            </w:r>
          </w:p>
        </w:tc>
        <w:tc>
          <w:tcPr>
            <w:tcW w:w="900" w:type="dxa"/>
            <w:vMerge w:val="restart"/>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0"/>
              </w:rPr>
            </w:pPr>
            <w:r w:rsidRPr="005C1DC9">
              <w:rPr>
                <w:color w:val="000000"/>
                <w:sz w:val="20"/>
                <w:szCs w:val="20"/>
              </w:rPr>
              <w:t>От уровня передовых хозяйств</w:t>
            </w:r>
          </w:p>
        </w:tc>
        <w:tc>
          <w:tcPr>
            <w:tcW w:w="720" w:type="dxa"/>
            <w:vMerge/>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bCs/>
                <w:color w:val="000000"/>
                <w:sz w:val="20"/>
                <w:szCs w:val="20"/>
              </w:rPr>
            </w:pPr>
          </w:p>
        </w:tc>
        <w:tc>
          <w:tcPr>
            <w:tcW w:w="1260"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bCs/>
                <w:color w:val="000000"/>
                <w:sz w:val="20"/>
                <w:szCs w:val="20"/>
              </w:rPr>
            </w:pPr>
            <w:r w:rsidRPr="005C1DC9">
              <w:rPr>
                <w:bCs/>
                <w:color w:val="000000"/>
                <w:sz w:val="20"/>
                <w:szCs w:val="20"/>
              </w:rPr>
              <w:t>До среднего уровня</w:t>
            </w:r>
          </w:p>
          <w:p w:rsidR="00FC0F33" w:rsidRPr="005C1DC9" w:rsidRDefault="00FC0F33" w:rsidP="005C1DC9">
            <w:pPr>
              <w:spacing w:line="360" w:lineRule="auto"/>
              <w:jc w:val="center"/>
              <w:rPr>
                <w:bCs/>
                <w:color w:val="000000"/>
                <w:sz w:val="20"/>
                <w:szCs w:val="20"/>
              </w:rPr>
            </w:pPr>
            <w:r w:rsidRPr="005C1DC9">
              <w:rPr>
                <w:bCs/>
                <w:color w:val="000000"/>
                <w:sz w:val="20"/>
                <w:szCs w:val="20"/>
              </w:rPr>
              <w:t>по району</w:t>
            </w:r>
          </w:p>
        </w:tc>
        <w:tc>
          <w:tcPr>
            <w:tcW w:w="1079" w:type="dxa"/>
            <w:gridSpan w:val="2"/>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FC0F33" w:rsidRPr="005C1DC9" w:rsidRDefault="00FC0F33" w:rsidP="005C1DC9">
            <w:pPr>
              <w:spacing w:line="360" w:lineRule="auto"/>
              <w:jc w:val="center"/>
              <w:rPr>
                <w:bCs/>
                <w:color w:val="000000"/>
                <w:sz w:val="20"/>
                <w:szCs w:val="20"/>
              </w:rPr>
            </w:pPr>
            <w:r w:rsidRPr="005C1DC9">
              <w:rPr>
                <w:bCs/>
                <w:color w:val="000000"/>
                <w:sz w:val="20"/>
                <w:szCs w:val="20"/>
              </w:rPr>
              <w:t>До уровня</w:t>
            </w:r>
          </w:p>
          <w:p w:rsidR="00FC0F33" w:rsidRPr="005C1DC9" w:rsidRDefault="00FC0F33" w:rsidP="005C1DC9">
            <w:pPr>
              <w:spacing w:line="360" w:lineRule="auto"/>
              <w:jc w:val="center"/>
              <w:rPr>
                <w:bCs/>
                <w:color w:val="000000"/>
                <w:sz w:val="20"/>
                <w:szCs w:val="20"/>
              </w:rPr>
            </w:pPr>
            <w:r w:rsidRPr="005C1DC9">
              <w:rPr>
                <w:bCs/>
                <w:color w:val="000000"/>
                <w:sz w:val="20"/>
                <w:szCs w:val="20"/>
              </w:rPr>
              <w:t>передовых</w:t>
            </w:r>
          </w:p>
          <w:p w:rsidR="00FC0F33" w:rsidRPr="005C1DC9" w:rsidRDefault="00FC0F33" w:rsidP="005C1DC9">
            <w:pPr>
              <w:spacing w:line="360" w:lineRule="auto"/>
              <w:jc w:val="center"/>
              <w:rPr>
                <w:bCs/>
                <w:color w:val="000000"/>
                <w:sz w:val="20"/>
                <w:szCs w:val="20"/>
              </w:rPr>
            </w:pPr>
            <w:r w:rsidRPr="005C1DC9">
              <w:rPr>
                <w:bCs/>
                <w:color w:val="000000"/>
                <w:sz w:val="20"/>
                <w:szCs w:val="20"/>
              </w:rPr>
              <w:t>хозяйств</w:t>
            </w:r>
          </w:p>
        </w:tc>
      </w:tr>
      <w:tr w:rsidR="00FC0F33" w:rsidRPr="005C1DC9" w:rsidTr="005C1DC9">
        <w:trPr>
          <w:cantSplit/>
          <w:trHeight w:val="63"/>
          <w:jc w:val="center"/>
        </w:trPr>
        <w:tc>
          <w:tcPr>
            <w:tcW w:w="1209" w:type="dxa"/>
            <w:vMerge/>
            <w:tcBorders>
              <w:top w:val="single" w:sz="4" w:space="0" w:color="auto"/>
              <w:left w:val="single" w:sz="4" w:space="0" w:color="auto"/>
              <w:bottom w:val="single" w:sz="4" w:space="0" w:color="auto"/>
              <w:right w:val="single" w:sz="4" w:space="0" w:color="auto"/>
            </w:tcBorders>
            <w:vAlign w:val="center"/>
          </w:tcPr>
          <w:p w:rsidR="00FC0F33" w:rsidRPr="005C1DC9" w:rsidRDefault="00FC0F33" w:rsidP="005C1DC9">
            <w:pPr>
              <w:tabs>
                <w:tab w:val="left" w:pos="1136"/>
              </w:tabs>
              <w:spacing w:line="360" w:lineRule="auto"/>
              <w:jc w:val="center"/>
              <w:rPr>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C0F33" w:rsidRPr="005C1DC9" w:rsidRDefault="00FC0F33" w:rsidP="005C1DC9">
            <w:pPr>
              <w:spacing w:line="360" w:lineRule="auto"/>
              <w:jc w:val="center"/>
              <w:rPr>
                <w:bCs/>
                <w:color w:val="000000"/>
                <w:sz w:val="20"/>
                <w:szCs w:val="20"/>
              </w:rPr>
            </w:pPr>
          </w:p>
        </w:tc>
        <w:tc>
          <w:tcPr>
            <w:tcW w:w="581" w:type="dxa"/>
            <w:vMerge/>
            <w:tcBorders>
              <w:top w:val="nil"/>
              <w:left w:val="single" w:sz="4" w:space="0" w:color="auto"/>
              <w:bottom w:val="single" w:sz="4" w:space="0" w:color="auto"/>
              <w:right w:val="single" w:sz="4" w:space="0" w:color="auto"/>
            </w:tcBorders>
            <w:vAlign w:val="center"/>
          </w:tcPr>
          <w:p w:rsidR="00FC0F33" w:rsidRPr="005C1DC9" w:rsidRDefault="00FC0F33" w:rsidP="005C1DC9">
            <w:pPr>
              <w:spacing w:line="360" w:lineRule="auto"/>
              <w:jc w:val="cente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tcPr>
          <w:p w:rsidR="00FC0F33" w:rsidRPr="005C1DC9" w:rsidRDefault="00FC0F33" w:rsidP="005C1DC9">
            <w:pPr>
              <w:spacing w:line="360" w:lineRule="auto"/>
              <w:jc w:val="center"/>
              <w:rPr>
                <w:color w:val="000000"/>
                <w:sz w:val="20"/>
                <w:szCs w:val="20"/>
              </w:rPr>
            </w:pPr>
          </w:p>
        </w:tc>
        <w:tc>
          <w:tcPr>
            <w:tcW w:w="949" w:type="dxa"/>
            <w:vMerge/>
            <w:tcBorders>
              <w:top w:val="nil"/>
              <w:left w:val="single" w:sz="4" w:space="0" w:color="auto"/>
              <w:bottom w:val="single" w:sz="4" w:space="0" w:color="auto"/>
              <w:right w:val="single" w:sz="4" w:space="0" w:color="auto"/>
            </w:tcBorders>
            <w:vAlign w:val="center"/>
          </w:tcPr>
          <w:p w:rsidR="00FC0F33" w:rsidRPr="005C1DC9" w:rsidRDefault="00FC0F33" w:rsidP="005C1DC9">
            <w:pPr>
              <w:spacing w:line="360" w:lineRule="auto"/>
              <w:jc w:val="center"/>
              <w:rPr>
                <w:color w:val="000000"/>
                <w:sz w:val="20"/>
                <w:szCs w:val="20"/>
              </w:rPr>
            </w:pPr>
          </w:p>
        </w:tc>
        <w:tc>
          <w:tcPr>
            <w:tcW w:w="879" w:type="dxa"/>
            <w:vMerge/>
            <w:tcBorders>
              <w:top w:val="nil"/>
              <w:left w:val="single" w:sz="4" w:space="0" w:color="auto"/>
              <w:bottom w:val="single" w:sz="4" w:space="0" w:color="auto"/>
              <w:right w:val="single" w:sz="4" w:space="0" w:color="auto"/>
            </w:tcBorders>
            <w:vAlign w:val="center"/>
          </w:tcPr>
          <w:p w:rsidR="00FC0F33" w:rsidRPr="005C1DC9" w:rsidRDefault="00FC0F33" w:rsidP="005C1DC9">
            <w:pPr>
              <w:spacing w:line="360" w:lineRule="auto"/>
              <w:jc w:val="cente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tcPr>
          <w:p w:rsidR="00FC0F33" w:rsidRPr="005C1DC9" w:rsidRDefault="00FC0F33" w:rsidP="005C1DC9">
            <w:pPr>
              <w:spacing w:line="360" w:lineRule="auto"/>
              <w:jc w:val="center"/>
              <w:rPr>
                <w:color w:val="00000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C0F33" w:rsidRPr="005C1DC9" w:rsidRDefault="00FC0F33" w:rsidP="005C1DC9">
            <w:pPr>
              <w:spacing w:line="360" w:lineRule="auto"/>
              <w:jc w:val="center"/>
              <w:rPr>
                <w:bCs/>
                <w:color w:val="000000"/>
                <w:sz w:val="20"/>
                <w:szCs w:val="20"/>
              </w:rPr>
            </w:pP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0"/>
              </w:rPr>
            </w:pPr>
            <w:r w:rsidRPr="005C1DC9">
              <w:rPr>
                <w:color w:val="000000"/>
                <w:sz w:val="20"/>
                <w:szCs w:val="20"/>
              </w:rPr>
              <w:t>ц/га</w:t>
            </w:r>
          </w:p>
        </w:tc>
        <w:tc>
          <w:tcPr>
            <w:tcW w:w="5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0"/>
              </w:rPr>
            </w:pPr>
            <w:r w:rsidRPr="005C1DC9">
              <w:rPr>
                <w:color w:val="000000"/>
                <w:sz w:val="20"/>
                <w:szCs w:val="20"/>
              </w:rPr>
              <w:t>%</w:t>
            </w:r>
          </w:p>
        </w:tc>
        <w:tc>
          <w:tcPr>
            <w:tcW w:w="47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0"/>
              </w:rPr>
            </w:pPr>
            <w:r w:rsidRPr="005C1DC9">
              <w:rPr>
                <w:color w:val="000000"/>
                <w:sz w:val="20"/>
                <w:szCs w:val="20"/>
              </w:rPr>
              <w:t>ц/га</w:t>
            </w:r>
          </w:p>
        </w:tc>
        <w:tc>
          <w:tcPr>
            <w:tcW w:w="605"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0"/>
              </w:rPr>
            </w:pPr>
            <w:r w:rsidRPr="005C1DC9">
              <w:rPr>
                <w:color w:val="000000"/>
                <w:sz w:val="20"/>
                <w:szCs w:val="20"/>
              </w:rPr>
              <w:t>%</w:t>
            </w:r>
          </w:p>
        </w:tc>
      </w:tr>
      <w:tr w:rsidR="00FC0F33" w:rsidRPr="005C1DC9" w:rsidTr="005C1DC9">
        <w:trPr>
          <w:trHeight w:val="255"/>
          <w:jc w:val="center"/>
        </w:trPr>
        <w:tc>
          <w:tcPr>
            <w:tcW w:w="120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tabs>
                <w:tab w:val="left" w:pos="1136"/>
              </w:tabs>
              <w:spacing w:line="360" w:lineRule="auto"/>
              <w:jc w:val="center"/>
              <w:rPr>
                <w:b/>
                <w:bCs/>
                <w:color w:val="000000"/>
                <w:sz w:val="20"/>
                <w:szCs w:val="20"/>
              </w:rPr>
            </w:pPr>
            <w:r w:rsidRPr="005C1DC9">
              <w:rPr>
                <w:b/>
                <w:bCs/>
                <w:color w:val="000000"/>
                <w:sz w:val="20"/>
                <w:szCs w:val="20"/>
              </w:rPr>
              <w:t>1</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0"/>
              </w:rPr>
            </w:pPr>
            <w:r w:rsidRPr="005C1DC9">
              <w:rPr>
                <w:b/>
                <w:bCs/>
                <w:color w:val="000000"/>
                <w:sz w:val="20"/>
                <w:szCs w:val="20"/>
              </w:rPr>
              <w:t>2</w:t>
            </w:r>
          </w:p>
        </w:tc>
        <w:tc>
          <w:tcPr>
            <w:tcW w:w="58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0"/>
              </w:rPr>
            </w:pPr>
            <w:r w:rsidRPr="005C1DC9">
              <w:rPr>
                <w:b/>
                <w:bCs/>
                <w:color w:val="000000"/>
                <w:sz w:val="20"/>
                <w:szCs w:val="20"/>
              </w:rPr>
              <w:t>3</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0"/>
              </w:rPr>
            </w:pPr>
            <w:r w:rsidRPr="005C1DC9">
              <w:rPr>
                <w:b/>
                <w:bCs/>
                <w:color w:val="000000"/>
                <w:sz w:val="20"/>
                <w:szCs w:val="20"/>
              </w:rPr>
              <w:t>4</w:t>
            </w:r>
          </w:p>
        </w:tc>
        <w:tc>
          <w:tcPr>
            <w:tcW w:w="94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0"/>
              </w:rPr>
            </w:pPr>
            <w:r w:rsidRPr="005C1DC9">
              <w:rPr>
                <w:b/>
                <w:bCs/>
                <w:color w:val="000000"/>
                <w:sz w:val="20"/>
                <w:szCs w:val="20"/>
              </w:rPr>
              <w:t>5</w:t>
            </w:r>
          </w:p>
        </w:tc>
        <w:tc>
          <w:tcPr>
            <w:tcW w:w="87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0"/>
              </w:rPr>
            </w:pPr>
            <w:r w:rsidRPr="005C1DC9">
              <w:rPr>
                <w:b/>
                <w:bCs/>
                <w:color w:val="000000"/>
                <w:sz w:val="20"/>
                <w:szCs w:val="20"/>
              </w:rPr>
              <w:t>6</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0"/>
              </w:rPr>
            </w:pPr>
            <w:r w:rsidRPr="005C1DC9">
              <w:rPr>
                <w:b/>
                <w:bCs/>
                <w:color w:val="000000"/>
                <w:sz w:val="20"/>
                <w:szCs w:val="20"/>
              </w:rPr>
              <w:t>7</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0"/>
              </w:rPr>
            </w:pPr>
            <w:r w:rsidRPr="005C1DC9">
              <w:rPr>
                <w:b/>
                <w:bCs/>
                <w:color w:val="000000"/>
                <w:sz w:val="20"/>
                <w:szCs w:val="20"/>
              </w:rPr>
              <w:t>8</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0"/>
              </w:rPr>
            </w:pPr>
            <w:r w:rsidRPr="005C1DC9">
              <w:rPr>
                <w:b/>
                <w:bCs/>
                <w:color w:val="000000"/>
                <w:sz w:val="20"/>
                <w:szCs w:val="20"/>
              </w:rPr>
              <w:t>9</w:t>
            </w:r>
          </w:p>
        </w:tc>
        <w:tc>
          <w:tcPr>
            <w:tcW w:w="5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0"/>
              </w:rPr>
            </w:pPr>
            <w:r w:rsidRPr="005C1DC9">
              <w:rPr>
                <w:b/>
                <w:bCs/>
                <w:color w:val="000000"/>
                <w:sz w:val="20"/>
                <w:szCs w:val="20"/>
              </w:rPr>
              <w:t>10</w:t>
            </w:r>
          </w:p>
        </w:tc>
        <w:tc>
          <w:tcPr>
            <w:tcW w:w="47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0"/>
              </w:rPr>
            </w:pPr>
            <w:r w:rsidRPr="005C1DC9">
              <w:rPr>
                <w:b/>
                <w:bCs/>
                <w:color w:val="000000"/>
                <w:sz w:val="20"/>
                <w:szCs w:val="20"/>
              </w:rPr>
              <w:t>11</w:t>
            </w:r>
          </w:p>
        </w:tc>
        <w:tc>
          <w:tcPr>
            <w:tcW w:w="605"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0"/>
              </w:rPr>
            </w:pPr>
            <w:r w:rsidRPr="005C1DC9">
              <w:rPr>
                <w:b/>
                <w:bCs/>
                <w:color w:val="000000"/>
                <w:sz w:val="20"/>
                <w:szCs w:val="20"/>
              </w:rPr>
              <w:t>12</w:t>
            </w:r>
          </w:p>
        </w:tc>
      </w:tr>
      <w:tr w:rsidR="00FC0F33" w:rsidRPr="005C1DC9" w:rsidTr="005C1DC9">
        <w:trPr>
          <w:trHeight w:val="1212"/>
          <w:jc w:val="center"/>
        </w:trPr>
        <w:tc>
          <w:tcPr>
            <w:tcW w:w="1209"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E3144D" w:rsidP="005C1DC9">
            <w:pPr>
              <w:tabs>
                <w:tab w:val="left" w:pos="1136"/>
              </w:tabs>
              <w:spacing w:line="360" w:lineRule="auto"/>
              <w:jc w:val="center"/>
              <w:rPr>
                <w:color w:val="000000"/>
                <w:sz w:val="20"/>
                <w:szCs w:val="20"/>
              </w:rPr>
            </w:pPr>
            <w:r w:rsidRPr="005C1DC9">
              <w:rPr>
                <w:color w:val="000000"/>
                <w:sz w:val="20"/>
                <w:szCs w:val="20"/>
              </w:rPr>
              <w:t>1.П</w:t>
            </w:r>
            <w:r w:rsidR="00FC0F33" w:rsidRPr="005C1DC9">
              <w:rPr>
                <w:color w:val="000000"/>
                <w:sz w:val="20"/>
                <w:szCs w:val="20"/>
              </w:rPr>
              <w:t xml:space="preserve">роизводственные затраты на </w:t>
            </w:r>
            <w:smartTag w:uri="urn:schemas-microsoft-com:office:smarttags" w:element="metricconverter">
              <w:smartTagPr>
                <w:attr w:name="ProductID" w:val="1 га"/>
              </w:smartTagPr>
              <w:r w:rsidR="00FC0F33" w:rsidRPr="005C1DC9">
                <w:rPr>
                  <w:color w:val="000000"/>
                  <w:sz w:val="20"/>
                  <w:szCs w:val="20"/>
                </w:rPr>
                <w:t>1 га</w:t>
              </w:r>
            </w:smartTag>
            <w:r w:rsidR="00FC0F33" w:rsidRPr="005C1DC9">
              <w:rPr>
                <w:color w:val="000000"/>
                <w:sz w:val="20"/>
                <w:szCs w:val="20"/>
              </w:rPr>
              <w:t xml:space="preserve"> посева сахарной свеклы (уровень интенсивности), руб.</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2"/>
              </w:rPr>
            </w:pPr>
            <w:r w:rsidRPr="005C1DC9">
              <w:rPr>
                <w:b/>
                <w:bCs/>
                <w:color w:val="000000"/>
                <w:sz w:val="20"/>
                <w:szCs w:val="22"/>
              </w:rPr>
              <w:t>Х</w:t>
            </w:r>
            <w:r w:rsidRPr="005C1DC9">
              <w:rPr>
                <w:b/>
                <w:bCs/>
                <w:color w:val="000000"/>
                <w:sz w:val="20"/>
                <w:szCs w:val="22"/>
                <w:vertAlign w:val="subscript"/>
              </w:rPr>
              <w:t>1</w:t>
            </w:r>
          </w:p>
        </w:tc>
        <w:tc>
          <w:tcPr>
            <w:tcW w:w="58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BE75E3" w:rsidRPr="005C1DC9" w:rsidRDefault="00BE75E3" w:rsidP="005C1DC9">
            <w:pPr>
              <w:spacing w:line="360" w:lineRule="auto"/>
              <w:jc w:val="center"/>
              <w:rPr>
                <w:color w:val="000000"/>
                <w:sz w:val="20"/>
                <w:szCs w:val="22"/>
              </w:rPr>
            </w:pPr>
            <w:r w:rsidRPr="005C1DC9">
              <w:rPr>
                <w:color w:val="000000"/>
                <w:sz w:val="20"/>
                <w:szCs w:val="22"/>
              </w:rPr>
              <w:t>24699,36</w:t>
            </w:r>
          </w:p>
          <w:p w:rsidR="00FC0F33" w:rsidRPr="005C1DC9" w:rsidRDefault="00FC0F33" w:rsidP="005C1DC9">
            <w:pPr>
              <w:spacing w:line="360" w:lineRule="auto"/>
              <w:jc w:val="center"/>
              <w:rPr>
                <w:color w:val="000000"/>
                <w:sz w:val="20"/>
                <w:szCs w:val="22"/>
              </w:rPr>
            </w:pP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E3144D" w:rsidP="005C1DC9">
            <w:pPr>
              <w:spacing w:line="360" w:lineRule="auto"/>
              <w:jc w:val="center"/>
              <w:rPr>
                <w:color w:val="000000"/>
                <w:sz w:val="20"/>
                <w:szCs w:val="22"/>
              </w:rPr>
            </w:pPr>
            <w:r w:rsidRPr="005C1DC9">
              <w:rPr>
                <w:color w:val="000000"/>
                <w:sz w:val="20"/>
                <w:szCs w:val="22"/>
              </w:rPr>
              <w:t>38674,88</w:t>
            </w:r>
          </w:p>
        </w:tc>
        <w:tc>
          <w:tcPr>
            <w:tcW w:w="94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E3144D" w:rsidP="005C1DC9">
            <w:pPr>
              <w:spacing w:line="360" w:lineRule="auto"/>
              <w:jc w:val="center"/>
              <w:rPr>
                <w:color w:val="000000"/>
                <w:sz w:val="20"/>
                <w:szCs w:val="22"/>
              </w:rPr>
            </w:pPr>
            <w:r w:rsidRPr="005C1DC9">
              <w:rPr>
                <w:color w:val="000000"/>
                <w:sz w:val="20"/>
                <w:szCs w:val="22"/>
              </w:rPr>
              <w:t>18122,65</w:t>
            </w:r>
          </w:p>
        </w:tc>
        <w:tc>
          <w:tcPr>
            <w:tcW w:w="87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E3144D" w:rsidP="005C1DC9">
            <w:pPr>
              <w:spacing w:line="360" w:lineRule="auto"/>
              <w:jc w:val="center"/>
              <w:rPr>
                <w:color w:val="000000"/>
                <w:sz w:val="20"/>
                <w:szCs w:val="22"/>
              </w:rPr>
            </w:pPr>
            <w:r w:rsidRPr="005C1DC9">
              <w:rPr>
                <w:color w:val="000000"/>
                <w:sz w:val="20"/>
                <w:szCs w:val="22"/>
              </w:rPr>
              <w:t>6576,71</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F70D4" w:rsidP="005C1DC9">
            <w:pPr>
              <w:spacing w:line="360" w:lineRule="auto"/>
              <w:jc w:val="center"/>
              <w:rPr>
                <w:color w:val="000000"/>
                <w:sz w:val="20"/>
                <w:szCs w:val="22"/>
              </w:rPr>
            </w:pPr>
            <w:r w:rsidRPr="005C1DC9">
              <w:rPr>
                <w:color w:val="000000"/>
                <w:sz w:val="20"/>
                <w:szCs w:val="22"/>
              </w:rPr>
              <w:t>20552,23</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4C0EA2" w:rsidP="005C1DC9">
            <w:pPr>
              <w:spacing w:line="360" w:lineRule="auto"/>
              <w:jc w:val="center"/>
              <w:rPr>
                <w:color w:val="000000"/>
                <w:sz w:val="20"/>
                <w:szCs w:val="22"/>
              </w:rPr>
            </w:pPr>
            <w:r w:rsidRPr="005C1DC9">
              <w:rPr>
                <w:color w:val="000000"/>
                <w:sz w:val="20"/>
                <w:szCs w:val="22"/>
              </w:rPr>
              <w:t>0,009</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4C0EA2" w:rsidP="005C1DC9">
            <w:pPr>
              <w:spacing w:line="360" w:lineRule="auto"/>
              <w:jc w:val="center"/>
              <w:rPr>
                <w:color w:val="000000"/>
                <w:sz w:val="20"/>
                <w:szCs w:val="22"/>
              </w:rPr>
            </w:pPr>
            <w:r w:rsidRPr="005C1DC9">
              <w:rPr>
                <w:color w:val="000000"/>
                <w:sz w:val="20"/>
                <w:szCs w:val="22"/>
              </w:rPr>
              <w:t xml:space="preserve"> </w:t>
            </w:r>
            <w:r w:rsidR="00FA6352" w:rsidRPr="005C1DC9">
              <w:rPr>
                <w:color w:val="000000"/>
                <w:sz w:val="20"/>
                <w:szCs w:val="22"/>
              </w:rPr>
              <w:t>125,78</w:t>
            </w:r>
          </w:p>
        </w:tc>
        <w:tc>
          <w:tcPr>
            <w:tcW w:w="5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3A4DD7" w:rsidP="005C1DC9">
            <w:pPr>
              <w:spacing w:line="360" w:lineRule="auto"/>
              <w:jc w:val="center"/>
              <w:rPr>
                <w:color w:val="000000"/>
                <w:sz w:val="20"/>
                <w:szCs w:val="22"/>
              </w:rPr>
            </w:pPr>
            <w:r w:rsidRPr="005C1DC9">
              <w:rPr>
                <w:color w:val="000000"/>
                <w:sz w:val="20"/>
                <w:szCs w:val="22"/>
              </w:rPr>
              <w:t>39,63</w:t>
            </w:r>
          </w:p>
        </w:tc>
        <w:tc>
          <w:tcPr>
            <w:tcW w:w="47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A6352" w:rsidP="005C1DC9">
            <w:pPr>
              <w:spacing w:line="360" w:lineRule="auto"/>
              <w:jc w:val="center"/>
              <w:rPr>
                <w:color w:val="000000"/>
                <w:sz w:val="20"/>
                <w:szCs w:val="22"/>
              </w:rPr>
            </w:pPr>
            <w:r w:rsidRPr="005C1DC9">
              <w:rPr>
                <w:color w:val="000000"/>
                <w:sz w:val="20"/>
                <w:szCs w:val="22"/>
              </w:rPr>
              <w:t>-184,97</w:t>
            </w:r>
          </w:p>
        </w:tc>
        <w:tc>
          <w:tcPr>
            <w:tcW w:w="605"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3A4DD7" w:rsidP="005C1DC9">
            <w:pPr>
              <w:spacing w:line="360" w:lineRule="auto"/>
              <w:jc w:val="center"/>
              <w:rPr>
                <w:color w:val="000000"/>
                <w:sz w:val="20"/>
                <w:szCs w:val="22"/>
              </w:rPr>
            </w:pPr>
            <w:r w:rsidRPr="005C1DC9">
              <w:rPr>
                <w:color w:val="000000"/>
                <w:sz w:val="20"/>
                <w:szCs w:val="22"/>
              </w:rPr>
              <w:t>58,28</w:t>
            </w:r>
          </w:p>
        </w:tc>
      </w:tr>
      <w:tr w:rsidR="00FC0F33" w:rsidRPr="005C1DC9" w:rsidTr="005C1DC9">
        <w:trPr>
          <w:trHeight w:val="674"/>
          <w:jc w:val="center"/>
        </w:trPr>
        <w:tc>
          <w:tcPr>
            <w:tcW w:w="1209"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E3144D" w:rsidP="005C1DC9">
            <w:pPr>
              <w:tabs>
                <w:tab w:val="left" w:pos="1136"/>
              </w:tabs>
              <w:spacing w:line="360" w:lineRule="auto"/>
              <w:jc w:val="center"/>
              <w:rPr>
                <w:color w:val="000000"/>
                <w:sz w:val="20"/>
                <w:szCs w:val="20"/>
              </w:rPr>
            </w:pPr>
            <w:r w:rsidRPr="005C1DC9">
              <w:rPr>
                <w:color w:val="000000"/>
                <w:sz w:val="20"/>
                <w:szCs w:val="20"/>
              </w:rPr>
              <w:t>2.Ф</w:t>
            </w:r>
            <w:r w:rsidR="00BE75E3" w:rsidRPr="005C1DC9">
              <w:rPr>
                <w:color w:val="000000"/>
                <w:sz w:val="20"/>
                <w:szCs w:val="20"/>
              </w:rPr>
              <w:t>ондовооруженность 1 работника, тыс. руб.</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2"/>
              </w:rPr>
            </w:pPr>
            <w:r w:rsidRPr="005C1DC9">
              <w:rPr>
                <w:b/>
                <w:bCs/>
                <w:color w:val="000000"/>
                <w:sz w:val="20"/>
                <w:szCs w:val="22"/>
              </w:rPr>
              <w:t>Х</w:t>
            </w:r>
            <w:r w:rsidR="004D310E" w:rsidRPr="005C1DC9">
              <w:rPr>
                <w:b/>
                <w:bCs/>
                <w:color w:val="000000"/>
                <w:sz w:val="20"/>
                <w:szCs w:val="22"/>
                <w:vertAlign w:val="subscript"/>
              </w:rPr>
              <w:t>3</w:t>
            </w:r>
          </w:p>
        </w:tc>
        <w:tc>
          <w:tcPr>
            <w:tcW w:w="58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BE75E3" w:rsidP="005C1DC9">
            <w:pPr>
              <w:spacing w:line="360" w:lineRule="auto"/>
              <w:jc w:val="center"/>
              <w:rPr>
                <w:color w:val="000000"/>
                <w:sz w:val="20"/>
                <w:szCs w:val="22"/>
              </w:rPr>
            </w:pPr>
            <w:r w:rsidRPr="005C1DC9">
              <w:rPr>
                <w:color w:val="000000"/>
                <w:sz w:val="20"/>
                <w:szCs w:val="22"/>
              </w:rPr>
              <w:t>239,4</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3144D" w:rsidRPr="005C1DC9" w:rsidRDefault="00E3144D" w:rsidP="005C1DC9">
            <w:pPr>
              <w:spacing w:line="360" w:lineRule="auto"/>
              <w:jc w:val="center"/>
              <w:rPr>
                <w:color w:val="000000"/>
                <w:sz w:val="20"/>
                <w:szCs w:val="22"/>
              </w:rPr>
            </w:pPr>
            <w:r w:rsidRPr="005C1DC9">
              <w:rPr>
                <w:color w:val="000000"/>
                <w:sz w:val="20"/>
                <w:szCs w:val="22"/>
              </w:rPr>
              <w:t>549,86</w:t>
            </w:r>
          </w:p>
          <w:p w:rsidR="00FC0F33" w:rsidRPr="005C1DC9" w:rsidRDefault="00FC0F33" w:rsidP="005C1DC9">
            <w:pPr>
              <w:spacing w:line="360" w:lineRule="auto"/>
              <w:jc w:val="center"/>
              <w:rPr>
                <w:color w:val="000000"/>
                <w:sz w:val="20"/>
                <w:szCs w:val="22"/>
              </w:rPr>
            </w:pPr>
          </w:p>
        </w:tc>
        <w:tc>
          <w:tcPr>
            <w:tcW w:w="94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E3144D" w:rsidP="005C1DC9">
            <w:pPr>
              <w:spacing w:line="360" w:lineRule="auto"/>
              <w:jc w:val="center"/>
              <w:rPr>
                <w:color w:val="000000"/>
                <w:sz w:val="20"/>
                <w:szCs w:val="22"/>
              </w:rPr>
            </w:pPr>
            <w:r w:rsidRPr="005C1DC9">
              <w:rPr>
                <w:color w:val="000000"/>
                <w:sz w:val="20"/>
                <w:szCs w:val="22"/>
              </w:rPr>
              <w:t>118,67</w:t>
            </w:r>
          </w:p>
        </w:tc>
        <w:tc>
          <w:tcPr>
            <w:tcW w:w="87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E3144D" w:rsidP="005C1DC9">
            <w:pPr>
              <w:spacing w:line="360" w:lineRule="auto"/>
              <w:jc w:val="center"/>
              <w:rPr>
                <w:color w:val="000000"/>
                <w:sz w:val="20"/>
                <w:szCs w:val="22"/>
              </w:rPr>
            </w:pPr>
            <w:r w:rsidRPr="005C1DC9">
              <w:rPr>
                <w:color w:val="000000"/>
                <w:sz w:val="20"/>
                <w:szCs w:val="22"/>
              </w:rPr>
              <w:t>120,73</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F70D4" w:rsidP="005C1DC9">
            <w:pPr>
              <w:spacing w:line="360" w:lineRule="auto"/>
              <w:jc w:val="center"/>
              <w:rPr>
                <w:color w:val="000000"/>
                <w:sz w:val="20"/>
                <w:szCs w:val="22"/>
              </w:rPr>
            </w:pPr>
            <w:r w:rsidRPr="005C1DC9">
              <w:rPr>
                <w:color w:val="000000"/>
                <w:sz w:val="20"/>
                <w:szCs w:val="22"/>
              </w:rPr>
              <w:t>413,19</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4C0EA2" w:rsidP="005C1DC9">
            <w:pPr>
              <w:spacing w:line="360" w:lineRule="auto"/>
              <w:jc w:val="center"/>
              <w:rPr>
                <w:color w:val="000000"/>
                <w:sz w:val="20"/>
                <w:szCs w:val="22"/>
              </w:rPr>
            </w:pPr>
            <w:r w:rsidRPr="005C1DC9">
              <w:rPr>
                <w:color w:val="000000"/>
                <w:sz w:val="20"/>
                <w:szCs w:val="22"/>
              </w:rPr>
              <w:t>0,070</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A6352" w:rsidP="005C1DC9">
            <w:pPr>
              <w:spacing w:line="360" w:lineRule="auto"/>
              <w:jc w:val="center"/>
              <w:rPr>
                <w:color w:val="000000"/>
                <w:sz w:val="20"/>
                <w:szCs w:val="22"/>
              </w:rPr>
            </w:pPr>
            <w:r w:rsidRPr="005C1DC9">
              <w:rPr>
                <w:color w:val="000000"/>
                <w:sz w:val="20"/>
                <w:szCs w:val="22"/>
              </w:rPr>
              <w:t>21,73</w:t>
            </w:r>
          </w:p>
        </w:tc>
        <w:tc>
          <w:tcPr>
            <w:tcW w:w="5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3A4DD7" w:rsidP="005C1DC9">
            <w:pPr>
              <w:spacing w:line="360" w:lineRule="auto"/>
              <w:jc w:val="center"/>
              <w:rPr>
                <w:color w:val="000000"/>
                <w:sz w:val="20"/>
                <w:szCs w:val="22"/>
              </w:rPr>
            </w:pPr>
            <w:r w:rsidRPr="005C1DC9">
              <w:rPr>
                <w:color w:val="000000"/>
                <w:sz w:val="20"/>
                <w:szCs w:val="22"/>
              </w:rPr>
              <w:t>6,85</w:t>
            </w:r>
          </w:p>
        </w:tc>
        <w:tc>
          <w:tcPr>
            <w:tcW w:w="47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A6352" w:rsidP="005C1DC9">
            <w:pPr>
              <w:spacing w:line="360" w:lineRule="auto"/>
              <w:jc w:val="center"/>
              <w:rPr>
                <w:color w:val="000000"/>
                <w:sz w:val="20"/>
                <w:szCs w:val="22"/>
              </w:rPr>
            </w:pPr>
            <w:r w:rsidRPr="005C1DC9">
              <w:rPr>
                <w:color w:val="000000"/>
                <w:sz w:val="20"/>
                <w:szCs w:val="22"/>
              </w:rPr>
              <w:t>28,93</w:t>
            </w:r>
          </w:p>
        </w:tc>
        <w:tc>
          <w:tcPr>
            <w:tcW w:w="605"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3A4DD7" w:rsidP="005C1DC9">
            <w:pPr>
              <w:spacing w:line="360" w:lineRule="auto"/>
              <w:jc w:val="center"/>
              <w:rPr>
                <w:color w:val="000000"/>
                <w:sz w:val="20"/>
                <w:szCs w:val="22"/>
              </w:rPr>
            </w:pPr>
            <w:r w:rsidRPr="005C1DC9">
              <w:rPr>
                <w:color w:val="000000"/>
                <w:sz w:val="20"/>
                <w:szCs w:val="22"/>
              </w:rPr>
              <w:t>9,11</w:t>
            </w:r>
          </w:p>
        </w:tc>
      </w:tr>
      <w:tr w:rsidR="00FC0F33" w:rsidRPr="005C1DC9" w:rsidTr="005C1DC9">
        <w:trPr>
          <w:trHeight w:val="874"/>
          <w:jc w:val="center"/>
        </w:trPr>
        <w:tc>
          <w:tcPr>
            <w:tcW w:w="1209"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FC0F33" w:rsidRPr="005C1DC9" w:rsidRDefault="00E3144D" w:rsidP="005C1DC9">
            <w:pPr>
              <w:tabs>
                <w:tab w:val="left" w:pos="1136"/>
              </w:tabs>
              <w:spacing w:line="360" w:lineRule="auto"/>
              <w:jc w:val="center"/>
              <w:rPr>
                <w:color w:val="000000"/>
                <w:sz w:val="20"/>
                <w:szCs w:val="20"/>
              </w:rPr>
            </w:pPr>
            <w:r w:rsidRPr="005C1DC9">
              <w:rPr>
                <w:color w:val="000000"/>
                <w:sz w:val="20"/>
                <w:szCs w:val="20"/>
              </w:rPr>
              <w:t>3.Т</w:t>
            </w:r>
            <w:r w:rsidR="00FC0F33" w:rsidRPr="005C1DC9">
              <w:rPr>
                <w:color w:val="000000"/>
                <w:sz w:val="20"/>
                <w:szCs w:val="20"/>
              </w:rPr>
              <w:t xml:space="preserve">рудообеспеченность (число работников на </w:t>
            </w:r>
            <w:smartTag w:uri="urn:schemas-microsoft-com:office:smarttags" w:element="metricconverter">
              <w:smartTagPr>
                <w:attr w:name="ProductID" w:val="100 га"/>
              </w:smartTagPr>
              <w:r w:rsidR="00FC0F33" w:rsidRPr="005C1DC9">
                <w:rPr>
                  <w:color w:val="000000"/>
                  <w:sz w:val="20"/>
                  <w:szCs w:val="20"/>
                </w:rPr>
                <w:t>100 га</w:t>
              </w:r>
            </w:smartTag>
            <w:r w:rsidR="00FC0F33" w:rsidRPr="005C1DC9">
              <w:rPr>
                <w:color w:val="000000"/>
                <w:sz w:val="20"/>
                <w:szCs w:val="20"/>
              </w:rPr>
              <w:t xml:space="preserve"> пашни), чел</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b/>
                <w:bCs/>
                <w:color w:val="000000"/>
                <w:sz w:val="20"/>
                <w:szCs w:val="22"/>
              </w:rPr>
            </w:pPr>
            <w:r w:rsidRPr="005C1DC9">
              <w:rPr>
                <w:b/>
                <w:bCs/>
                <w:color w:val="000000"/>
                <w:sz w:val="20"/>
                <w:szCs w:val="22"/>
              </w:rPr>
              <w:t>Х</w:t>
            </w:r>
            <w:r w:rsidRPr="005C1DC9">
              <w:rPr>
                <w:b/>
                <w:bCs/>
                <w:color w:val="000000"/>
                <w:sz w:val="20"/>
                <w:szCs w:val="22"/>
                <w:vertAlign w:val="subscript"/>
              </w:rPr>
              <w:t>10</w:t>
            </w:r>
          </w:p>
        </w:tc>
        <w:tc>
          <w:tcPr>
            <w:tcW w:w="58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BE75E3" w:rsidP="005C1DC9">
            <w:pPr>
              <w:spacing w:line="360" w:lineRule="auto"/>
              <w:jc w:val="center"/>
              <w:rPr>
                <w:color w:val="000000"/>
                <w:sz w:val="20"/>
                <w:szCs w:val="22"/>
              </w:rPr>
            </w:pPr>
            <w:r w:rsidRPr="005C1DC9">
              <w:rPr>
                <w:color w:val="000000"/>
                <w:sz w:val="20"/>
                <w:szCs w:val="22"/>
              </w:rPr>
              <w:t>4,352</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E3144D" w:rsidP="005C1DC9">
            <w:pPr>
              <w:spacing w:line="360" w:lineRule="auto"/>
              <w:jc w:val="center"/>
              <w:rPr>
                <w:color w:val="000000"/>
                <w:sz w:val="20"/>
                <w:szCs w:val="22"/>
              </w:rPr>
            </w:pPr>
            <w:r w:rsidRPr="005C1DC9">
              <w:rPr>
                <w:color w:val="000000"/>
                <w:sz w:val="20"/>
                <w:szCs w:val="22"/>
              </w:rPr>
              <w:t xml:space="preserve">7,34 </w:t>
            </w:r>
          </w:p>
        </w:tc>
        <w:tc>
          <w:tcPr>
            <w:tcW w:w="94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E3144D" w:rsidP="005C1DC9">
            <w:pPr>
              <w:spacing w:line="360" w:lineRule="auto"/>
              <w:jc w:val="center"/>
              <w:rPr>
                <w:color w:val="000000"/>
                <w:sz w:val="20"/>
                <w:szCs w:val="22"/>
              </w:rPr>
            </w:pPr>
            <w:r w:rsidRPr="005C1DC9">
              <w:rPr>
                <w:color w:val="000000"/>
                <w:sz w:val="20"/>
                <w:szCs w:val="22"/>
              </w:rPr>
              <w:t>2,67</w:t>
            </w:r>
          </w:p>
        </w:tc>
        <w:tc>
          <w:tcPr>
            <w:tcW w:w="87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E3144D" w:rsidP="005C1DC9">
            <w:pPr>
              <w:spacing w:line="360" w:lineRule="auto"/>
              <w:jc w:val="center"/>
              <w:rPr>
                <w:color w:val="000000"/>
                <w:sz w:val="20"/>
                <w:szCs w:val="22"/>
              </w:rPr>
            </w:pPr>
            <w:r w:rsidRPr="005C1DC9">
              <w:rPr>
                <w:color w:val="000000"/>
                <w:sz w:val="20"/>
                <w:szCs w:val="22"/>
              </w:rPr>
              <w:t>1,68</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F70D4" w:rsidP="005C1DC9">
            <w:pPr>
              <w:spacing w:line="360" w:lineRule="auto"/>
              <w:jc w:val="center"/>
              <w:rPr>
                <w:color w:val="000000"/>
                <w:sz w:val="20"/>
                <w:szCs w:val="22"/>
              </w:rPr>
            </w:pPr>
            <w:r w:rsidRPr="005C1DC9">
              <w:rPr>
                <w:color w:val="000000"/>
                <w:sz w:val="20"/>
                <w:szCs w:val="22"/>
              </w:rPr>
              <w:t>4,67</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4C0EA2" w:rsidP="005C1DC9">
            <w:pPr>
              <w:spacing w:line="360" w:lineRule="auto"/>
              <w:jc w:val="center"/>
              <w:rPr>
                <w:color w:val="000000"/>
                <w:sz w:val="20"/>
                <w:szCs w:val="22"/>
              </w:rPr>
            </w:pPr>
            <w:r w:rsidRPr="005C1DC9">
              <w:rPr>
                <w:color w:val="000000"/>
                <w:sz w:val="20"/>
                <w:szCs w:val="22"/>
              </w:rPr>
              <w:t>10,193</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A6352" w:rsidP="005C1DC9">
            <w:pPr>
              <w:spacing w:line="360" w:lineRule="auto"/>
              <w:jc w:val="center"/>
              <w:rPr>
                <w:color w:val="000000"/>
                <w:sz w:val="20"/>
                <w:szCs w:val="22"/>
              </w:rPr>
            </w:pPr>
            <w:r w:rsidRPr="005C1DC9">
              <w:rPr>
                <w:color w:val="000000"/>
                <w:sz w:val="20"/>
                <w:szCs w:val="22"/>
              </w:rPr>
              <w:t>-30,47</w:t>
            </w:r>
          </w:p>
        </w:tc>
        <w:tc>
          <w:tcPr>
            <w:tcW w:w="5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3A4DD7" w:rsidP="005C1DC9">
            <w:pPr>
              <w:spacing w:line="360" w:lineRule="auto"/>
              <w:jc w:val="center"/>
              <w:rPr>
                <w:color w:val="000000"/>
                <w:sz w:val="20"/>
                <w:szCs w:val="22"/>
              </w:rPr>
            </w:pPr>
            <w:r w:rsidRPr="005C1DC9">
              <w:rPr>
                <w:color w:val="000000"/>
                <w:sz w:val="20"/>
                <w:szCs w:val="22"/>
              </w:rPr>
              <w:t>9,60</w:t>
            </w:r>
          </w:p>
        </w:tc>
        <w:tc>
          <w:tcPr>
            <w:tcW w:w="47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A6352" w:rsidP="005C1DC9">
            <w:pPr>
              <w:spacing w:line="360" w:lineRule="auto"/>
              <w:jc w:val="center"/>
              <w:rPr>
                <w:color w:val="000000"/>
                <w:sz w:val="20"/>
                <w:szCs w:val="22"/>
              </w:rPr>
            </w:pPr>
            <w:r w:rsidRPr="005C1DC9">
              <w:rPr>
                <w:color w:val="000000"/>
                <w:sz w:val="20"/>
                <w:szCs w:val="22"/>
              </w:rPr>
              <w:t>45,59</w:t>
            </w:r>
          </w:p>
        </w:tc>
        <w:tc>
          <w:tcPr>
            <w:tcW w:w="605"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3A4DD7" w:rsidP="005C1DC9">
            <w:pPr>
              <w:spacing w:line="360" w:lineRule="auto"/>
              <w:jc w:val="center"/>
              <w:rPr>
                <w:color w:val="000000"/>
                <w:sz w:val="20"/>
                <w:szCs w:val="22"/>
              </w:rPr>
            </w:pPr>
            <w:r w:rsidRPr="005C1DC9">
              <w:rPr>
                <w:color w:val="000000"/>
                <w:sz w:val="20"/>
                <w:szCs w:val="22"/>
              </w:rPr>
              <w:t>14,36</w:t>
            </w:r>
          </w:p>
        </w:tc>
      </w:tr>
      <w:tr w:rsidR="00FC0F33" w:rsidRPr="005C1DC9" w:rsidTr="005C1DC9">
        <w:trPr>
          <w:trHeight w:val="255"/>
          <w:jc w:val="center"/>
        </w:trPr>
        <w:tc>
          <w:tcPr>
            <w:tcW w:w="120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tabs>
                <w:tab w:val="left" w:pos="1136"/>
              </w:tabs>
              <w:spacing w:line="360" w:lineRule="auto"/>
              <w:jc w:val="center"/>
              <w:rPr>
                <w:b/>
                <w:bCs/>
                <w:color w:val="000000"/>
                <w:sz w:val="20"/>
                <w:szCs w:val="22"/>
              </w:rPr>
            </w:pPr>
            <w:r w:rsidRPr="005C1DC9">
              <w:rPr>
                <w:b/>
                <w:bCs/>
                <w:color w:val="000000"/>
                <w:sz w:val="20"/>
                <w:szCs w:val="22"/>
              </w:rPr>
              <w:t>Итого:</w:t>
            </w:r>
          </w:p>
        </w:tc>
        <w:tc>
          <w:tcPr>
            <w:tcW w:w="567"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2"/>
              </w:rPr>
            </w:pPr>
            <w:r w:rsidRPr="005C1DC9">
              <w:rPr>
                <w:color w:val="000000"/>
                <w:sz w:val="20"/>
                <w:szCs w:val="22"/>
              </w:rPr>
              <w:t>-</w:t>
            </w:r>
          </w:p>
        </w:tc>
        <w:tc>
          <w:tcPr>
            <w:tcW w:w="581"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2"/>
              </w:rPr>
            </w:pPr>
            <w:r w:rsidRPr="005C1DC9">
              <w:rPr>
                <w:color w:val="000000"/>
                <w:sz w:val="20"/>
                <w:szCs w:val="22"/>
              </w:rPr>
              <w:t>-</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2"/>
              </w:rPr>
            </w:pPr>
            <w:r w:rsidRPr="005C1DC9">
              <w:rPr>
                <w:color w:val="000000"/>
                <w:sz w:val="20"/>
                <w:szCs w:val="22"/>
              </w:rPr>
              <w:t>-</w:t>
            </w:r>
          </w:p>
        </w:tc>
        <w:tc>
          <w:tcPr>
            <w:tcW w:w="94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2"/>
              </w:rPr>
            </w:pPr>
            <w:r w:rsidRPr="005C1DC9">
              <w:rPr>
                <w:color w:val="000000"/>
                <w:sz w:val="20"/>
                <w:szCs w:val="22"/>
              </w:rPr>
              <w:t>-</w:t>
            </w:r>
          </w:p>
        </w:tc>
        <w:tc>
          <w:tcPr>
            <w:tcW w:w="879"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2"/>
              </w:rPr>
            </w:pPr>
            <w:r w:rsidRPr="005C1DC9">
              <w:rPr>
                <w:color w:val="000000"/>
                <w:sz w:val="20"/>
                <w:szCs w:val="22"/>
              </w:rPr>
              <w:t>-</w:t>
            </w:r>
          </w:p>
        </w:tc>
        <w:tc>
          <w:tcPr>
            <w:tcW w:w="90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2"/>
              </w:rPr>
            </w:pPr>
            <w:r w:rsidRPr="005C1DC9">
              <w:rPr>
                <w:color w:val="000000"/>
                <w:sz w:val="20"/>
                <w:szCs w:val="22"/>
              </w:rPr>
              <w:t>-</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FC0F33" w:rsidP="005C1DC9">
            <w:pPr>
              <w:spacing w:line="360" w:lineRule="auto"/>
              <w:jc w:val="center"/>
              <w:rPr>
                <w:color w:val="000000"/>
                <w:sz w:val="20"/>
                <w:szCs w:val="22"/>
              </w:rPr>
            </w:pPr>
            <w:r w:rsidRPr="005C1DC9">
              <w:rPr>
                <w:color w:val="000000"/>
                <w:sz w:val="20"/>
                <w:szCs w:val="22"/>
              </w:rPr>
              <w:t>-</w:t>
            </w:r>
          </w:p>
        </w:tc>
        <w:tc>
          <w:tcPr>
            <w:tcW w:w="72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583F6A" w:rsidRPr="005C1DC9" w:rsidRDefault="000221D1" w:rsidP="005C1DC9">
            <w:pPr>
              <w:spacing w:line="360" w:lineRule="auto"/>
              <w:jc w:val="center"/>
              <w:rPr>
                <w:color w:val="000000"/>
                <w:sz w:val="20"/>
                <w:szCs w:val="22"/>
              </w:rPr>
            </w:pPr>
            <w:r w:rsidRPr="005C1DC9">
              <w:rPr>
                <w:color w:val="000000"/>
                <w:sz w:val="20"/>
                <w:szCs w:val="22"/>
              </w:rPr>
              <w:t>177,98</w:t>
            </w:r>
          </w:p>
          <w:p w:rsidR="00FC0F33" w:rsidRPr="005C1DC9" w:rsidRDefault="00FC0F33" w:rsidP="005C1DC9">
            <w:pPr>
              <w:spacing w:line="360" w:lineRule="auto"/>
              <w:jc w:val="center"/>
              <w:rPr>
                <w:color w:val="000000"/>
                <w:sz w:val="20"/>
                <w:szCs w:val="22"/>
              </w:rPr>
            </w:pPr>
          </w:p>
        </w:tc>
        <w:tc>
          <w:tcPr>
            <w:tcW w:w="540"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FC0F33" w:rsidRPr="005C1DC9" w:rsidRDefault="000221D1" w:rsidP="005C1DC9">
            <w:pPr>
              <w:spacing w:line="360" w:lineRule="auto"/>
              <w:jc w:val="center"/>
              <w:rPr>
                <w:color w:val="000000"/>
                <w:sz w:val="20"/>
                <w:szCs w:val="22"/>
              </w:rPr>
            </w:pPr>
            <w:r w:rsidRPr="005C1DC9">
              <w:rPr>
                <w:color w:val="000000"/>
                <w:sz w:val="20"/>
                <w:szCs w:val="22"/>
              </w:rPr>
              <w:t>56,08</w:t>
            </w:r>
          </w:p>
        </w:tc>
        <w:tc>
          <w:tcPr>
            <w:tcW w:w="47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583F6A" w:rsidRPr="005C1DC9" w:rsidRDefault="00E3144D" w:rsidP="005C1DC9">
            <w:pPr>
              <w:spacing w:line="360" w:lineRule="auto"/>
              <w:jc w:val="center"/>
              <w:rPr>
                <w:color w:val="000000"/>
                <w:sz w:val="20"/>
                <w:szCs w:val="22"/>
              </w:rPr>
            </w:pPr>
            <w:r w:rsidRPr="005C1DC9">
              <w:rPr>
                <w:color w:val="000000"/>
                <w:sz w:val="20"/>
                <w:szCs w:val="22"/>
              </w:rPr>
              <w:t>259,49</w:t>
            </w:r>
          </w:p>
          <w:p w:rsidR="00FC0F33" w:rsidRPr="005C1DC9" w:rsidRDefault="00FC0F33" w:rsidP="005C1DC9">
            <w:pPr>
              <w:spacing w:line="360" w:lineRule="auto"/>
              <w:jc w:val="center"/>
              <w:rPr>
                <w:color w:val="000000"/>
                <w:sz w:val="20"/>
                <w:szCs w:val="22"/>
              </w:rPr>
            </w:pPr>
          </w:p>
        </w:tc>
        <w:tc>
          <w:tcPr>
            <w:tcW w:w="605"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583F6A" w:rsidRPr="005C1DC9" w:rsidRDefault="00583F6A" w:rsidP="005C1DC9">
            <w:pPr>
              <w:spacing w:line="360" w:lineRule="auto"/>
              <w:jc w:val="center"/>
              <w:rPr>
                <w:color w:val="000000"/>
                <w:sz w:val="20"/>
                <w:szCs w:val="22"/>
              </w:rPr>
            </w:pPr>
            <w:r w:rsidRPr="005C1DC9">
              <w:rPr>
                <w:color w:val="000000"/>
                <w:sz w:val="20"/>
                <w:szCs w:val="22"/>
              </w:rPr>
              <w:t>81,75</w:t>
            </w:r>
          </w:p>
          <w:p w:rsidR="00FC0F33" w:rsidRPr="005C1DC9" w:rsidRDefault="00FC0F33" w:rsidP="005C1DC9">
            <w:pPr>
              <w:spacing w:line="360" w:lineRule="auto"/>
              <w:jc w:val="center"/>
              <w:rPr>
                <w:color w:val="000000"/>
                <w:sz w:val="20"/>
                <w:szCs w:val="22"/>
              </w:rPr>
            </w:pPr>
          </w:p>
        </w:tc>
      </w:tr>
    </w:tbl>
    <w:p w:rsidR="00360F16" w:rsidRPr="00C3143E" w:rsidRDefault="005C1DC9" w:rsidP="00CB582E">
      <w:pPr>
        <w:pStyle w:val="a4"/>
        <w:rPr>
          <w:color w:val="000000"/>
          <w:szCs w:val="26"/>
        </w:rPr>
      </w:pPr>
      <w:r>
        <w:rPr>
          <w:color w:val="000000"/>
          <w:szCs w:val="26"/>
        </w:rPr>
        <w:br w:type="page"/>
      </w:r>
      <w:r w:rsidR="00FC0F33" w:rsidRPr="00C3143E">
        <w:rPr>
          <w:color w:val="000000"/>
          <w:szCs w:val="26"/>
        </w:rPr>
        <w:t>В настоящее время урожайность сахарной свеклы низкая - это следствие не только неблагоприятных погодных условий в отдельные годы, но и плохой организации, недостаточной специализации, концентрации производства. В сложившихся условия не соблюдается технология возделывания сахарной свеклы, не обеспечивается оптимальная густота насаждений, затягиваются работы по борьбе с сорняками, не уделяется должное внимание применению удобрений</w:t>
      </w:r>
      <w:r w:rsidR="00F60085" w:rsidRPr="00C3143E">
        <w:rPr>
          <w:color w:val="000000"/>
          <w:szCs w:val="26"/>
        </w:rPr>
        <w:t>.</w:t>
      </w:r>
    </w:p>
    <w:p w:rsidR="00466707" w:rsidRPr="00C3143E" w:rsidRDefault="005C1DC9" w:rsidP="005C1DC9">
      <w:pPr>
        <w:pStyle w:val="1"/>
        <w:keepNext w:val="0"/>
        <w:widowControl w:val="0"/>
        <w:spacing w:before="0" w:after="0" w:line="360" w:lineRule="auto"/>
        <w:ind w:firstLine="709"/>
        <w:jc w:val="center"/>
        <w:rPr>
          <w:rFonts w:ascii="Times New Roman" w:hAnsi="Times New Roman"/>
          <w:color w:val="000000"/>
          <w:sz w:val="28"/>
        </w:rPr>
      </w:pPr>
      <w:bookmarkStart w:id="25" w:name="_Toc197602718"/>
      <w:r>
        <w:rPr>
          <w:rFonts w:ascii="Times New Roman" w:hAnsi="Times New Roman"/>
          <w:color w:val="000000"/>
          <w:sz w:val="28"/>
        </w:rPr>
        <w:br w:type="page"/>
      </w:r>
      <w:r w:rsidR="00360F16" w:rsidRPr="00C3143E">
        <w:rPr>
          <w:rFonts w:ascii="Times New Roman" w:hAnsi="Times New Roman"/>
          <w:color w:val="000000"/>
          <w:sz w:val="28"/>
        </w:rPr>
        <w:t>Выводы и предложения</w:t>
      </w:r>
      <w:bookmarkEnd w:id="25"/>
    </w:p>
    <w:p w:rsidR="005C1DC9" w:rsidRDefault="005C1DC9" w:rsidP="00CB582E">
      <w:pPr>
        <w:widowControl w:val="0"/>
        <w:spacing w:line="360" w:lineRule="auto"/>
        <w:ind w:firstLine="709"/>
        <w:jc w:val="both"/>
        <w:rPr>
          <w:color w:val="000000"/>
          <w:sz w:val="28"/>
          <w:szCs w:val="26"/>
        </w:rPr>
      </w:pPr>
    </w:p>
    <w:p w:rsidR="00746803" w:rsidRPr="00C3143E" w:rsidRDefault="009C0BAD" w:rsidP="00CB582E">
      <w:pPr>
        <w:widowControl w:val="0"/>
        <w:spacing w:line="360" w:lineRule="auto"/>
        <w:ind w:firstLine="709"/>
        <w:jc w:val="both"/>
        <w:rPr>
          <w:color w:val="000000"/>
          <w:sz w:val="28"/>
          <w:szCs w:val="26"/>
        </w:rPr>
      </w:pPr>
      <w:r w:rsidRPr="00C3143E">
        <w:rPr>
          <w:color w:val="000000"/>
          <w:sz w:val="28"/>
          <w:szCs w:val="26"/>
        </w:rPr>
        <w:t xml:space="preserve">В данной работе </w:t>
      </w:r>
      <w:r w:rsidR="00746803" w:rsidRPr="00C3143E">
        <w:rPr>
          <w:color w:val="000000"/>
          <w:sz w:val="28"/>
          <w:szCs w:val="26"/>
        </w:rPr>
        <w:t>мы рассматривали вопросы</w:t>
      </w:r>
      <w:r w:rsidRPr="00C3143E">
        <w:rPr>
          <w:color w:val="000000"/>
          <w:sz w:val="28"/>
          <w:szCs w:val="26"/>
        </w:rPr>
        <w:t>, связанные со статистико-экономическим анализом валового сбора и урожайности сахарной свеклы.</w:t>
      </w:r>
    </w:p>
    <w:p w:rsidR="00727EA1" w:rsidRPr="00C3143E" w:rsidRDefault="00727EA1" w:rsidP="00CB582E">
      <w:pPr>
        <w:pStyle w:val="a4"/>
        <w:rPr>
          <w:color w:val="000000"/>
          <w:szCs w:val="26"/>
        </w:rPr>
      </w:pPr>
      <w:r w:rsidRPr="00C3143E">
        <w:rPr>
          <w:color w:val="000000"/>
          <w:szCs w:val="26"/>
        </w:rPr>
        <w:t>Мы рассмотрели</w:t>
      </w:r>
      <w:r w:rsidR="00CB582E">
        <w:rPr>
          <w:color w:val="000000"/>
          <w:szCs w:val="26"/>
        </w:rPr>
        <w:t xml:space="preserve"> </w:t>
      </w:r>
      <w:r w:rsidRPr="00C3143E">
        <w:rPr>
          <w:color w:val="000000"/>
          <w:szCs w:val="26"/>
        </w:rPr>
        <w:t>современное состояние производства сахарной свеклы ,изучили</w:t>
      </w:r>
      <w:r w:rsidR="00CB582E">
        <w:rPr>
          <w:color w:val="000000"/>
          <w:szCs w:val="26"/>
        </w:rPr>
        <w:t xml:space="preserve"> </w:t>
      </w:r>
      <w:r w:rsidRPr="00C3143E">
        <w:rPr>
          <w:color w:val="000000"/>
          <w:szCs w:val="26"/>
        </w:rPr>
        <w:t>специфику российского рынка и сделали</w:t>
      </w:r>
      <w:r w:rsidR="00CB582E">
        <w:rPr>
          <w:color w:val="000000"/>
          <w:szCs w:val="26"/>
        </w:rPr>
        <w:t xml:space="preserve"> </w:t>
      </w:r>
      <w:r w:rsidR="00746803" w:rsidRPr="00C3143E">
        <w:rPr>
          <w:color w:val="000000"/>
          <w:szCs w:val="26"/>
        </w:rPr>
        <w:t>вывод, что сахарная свекла является основным сырьем для производства сахара - стратегического продукта питания и поэтому вопрос повышения урожайности сахарной свеклы - это вопрос продовольственной безопасности России.</w:t>
      </w:r>
    </w:p>
    <w:p w:rsidR="00727EA1" w:rsidRPr="00C3143E" w:rsidRDefault="00727EA1" w:rsidP="00CB582E">
      <w:pPr>
        <w:pStyle w:val="a4"/>
        <w:rPr>
          <w:color w:val="000000"/>
          <w:szCs w:val="26"/>
        </w:rPr>
      </w:pPr>
      <w:r w:rsidRPr="00C3143E">
        <w:rPr>
          <w:color w:val="000000"/>
          <w:szCs w:val="26"/>
        </w:rPr>
        <w:t>Более углубленно мы провели статистико-экономический анализ сахарной свеклы</w:t>
      </w:r>
      <w:r w:rsidR="00CB582E">
        <w:rPr>
          <w:color w:val="000000"/>
          <w:szCs w:val="26"/>
        </w:rPr>
        <w:t xml:space="preserve"> </w:t>
      </w:r>
      <w:r w:rsidRPr="00C3143E">
        <w:rPr>
          <w:color w:val="000000"/>
          <w:szCs w:val="26"/>
        </w:rPr>
        <w:t>на примере ЗАО «Землянское » Семилукского района и других хозяйств Семилукского, Аннинского, Хохольского и Бутурлиновского районов Воронежской области.</w:t>
      </w:r>
    </w:p>
    <w:p w:rsidR="00727EA1" w:rsidRPr="00C3143E" w:rsidRDefault="00727EA1" w:rsidP="00CB582E">
      <w:pPr>
        <w:pStyle w:val="a4"/>
        <w:rPr>
          <w:color w:val="000000"/>
          <w:szCs w:val="26"/>
        </w:rPr>
      </w:pPr>
      <w:r w:rsidRPr="00C3143E">
        <w:rPr>
          <w:color w:val="000000"/>
          <w:szCs w:val="26"/>
        </w:rPr>
        <w:t>В ходе проведения названного</w:t>
      </w:r>
      <w:r w:rsidR="00B66D5D" w:rsidRPr="00C3143E">
        <w:rPr>
          <w:color w:val="000000"/>
          <w:szCs w:val="26"/>
        </w:rPr>
        <w:t xml:space="preserve"> анализа нами была определе</w:t>
      </w:r>
      <w:r w:rsidRPr="00C3143E">
        <w:rPr>
          <w:color w:val="000000"/>
          <w:szCs w:val="26"/>
        </w:rPr>
        <w:t xml:space="preserve">на динамика производства сахарной свеклы в изучаемом хозяйстве. Валовой сбор на этом предприятии отличается неустойчивостью. </w:t>
      </w:r>
      <w:r w:rsidR="00B66D5D" w:rsidRPr="00C3143E">
        <w:rPr>
          <w:color w:val="000000"/>
          <w:szCs w:val="26"/>
        </w:rPr>
        <w:t xml:space="preserve">На основании обобщающих показателей, показатели ряда динамики сделан вывод о том, что, несмотря на резкое, выходящее из общей тенденции, уменьшение валового сбора в </w:t>
      </w:r>
      <w:smartTag w:uri="urn:schemas-microsoft-com:office:smarttags" w:element="metricconverter">
        <w:smartTagPr>
          <w:attr w:name="ProductID" w:val="2006 г"/>
        </w:smartTagPr>
        <w:r w:rsidR="00B66D5D" w:rsidRPr="00C3143E">
          <w:rPr>
            <w:color w:val="000000"/>
            <w:szCs w:val="26"/>
          </w:rPr>
          <w:t>2006 г</w:t>
        </w:r>
      </w:smartTag>
      <w:r w:rsidR="00B66D5D" w:rsidRPr="00C3143E">
        <w:rPr>
          <w:color w:val="000000"/>
          <w:szCs w:val="26"/>
        </w:rPr>
        <w:t xml:space="preserve"> ежегодно в течение 2001-2006 гг. урожай сахарной свеклы увеличивается на</w:t>
      </w:r>
      <w:r w:rsidR="00CB582E">
        <w:rPr>
          <w:color w:val="000000"/>
          <w:szCs w:val="26"/>
        </w:rPr>
        <w:t xml:space="preserve"> </w:t>
      </w:r>
      <w:r w:rsidR="00B66D5D" w:rsidRPr="00C3143E">
        <w:rPr>
          <w:color w:val="000000"/>
          <w:szCs w:val="26"/>
        </w:rPr>
        <w:t>12959,4 ц. или на 25,064 %.</w:t>
      </w:r>
    </w:p>
    <w:p w:rsidR="009C0BAD" w:rsidRPr="00C3143E" w:rsidRDefault="009C0BAD" w:rsidP="00CB582E">
      <w:pPr>
        <w:widowControl w:val="0"/>
        <w:spacing w:line="360" w:lineRule="auto"/>
        <w:ind w:firstLine="709"/>
        <w:jc w:val="both"/>
        <w:rPr>
          <w:color w:val="000000"/>
          <w:sz w:val="28"/>
          <w:szCs w:val="26"/>
        </w:rPr>
      </w:pPr>
      <w:r w:rsidRPr="00C3143E">
        <w:rPr>
          <w:color w:val="000000"/>
          <w:sz w:val="28"/>
          <w:szCs w:val="26"/>
        </w:rPr>
        <w:t xml:space="preserve">Урожайность сахарной свеклы в </w:t>
      </w:r>
      <w:r w:rsidR="00B66D5D" w:rsidRPr="00C3143E">
        <w:rPr>
          <w:color w:val="000000"/>
          <w:sz w:val="28"/>
          <w:szCs w:val="26"/>
        </w:rPr>
        <w:t xml:space="preserve">ЗАО «Землянское » </w:t>
      </w:r>
      <w:r w:rsidRPr="00C3143E">
        <w:rPr>
          <w:color w:val="000000"/>
          <w:sz w:val="28"/>
          <w:szCs w:val="26"/>
        </w:rPr>
        <w:t>отличается неустойчивостью и имеет цикличный</w:t>
      </w:r>
      <w:r w:rsidR="00B66D5D" w:rsidRPr="00C3143E">
        <w:rPr>
          <w:color w:val="000000"/>
          <w:sz w:val="28"/>
          <w:szCs w:val="26"/>
        </w:rPr>
        <w:t xml:space="preserve"> характер</w:t>
      </w:r>
      <w:r w:rsidRPr="00C3143E">
        <w:rPr>
          <w:color w:val="000000"/>
          <w:sz w:val="28"/>
          <w:szCs w:val="26"/>
        </w:rPr>
        <w:t>. Более благоприятные условия для выращивания сахарной свеклы в этом хозяйст</w:t>
      </w:r>
      <w:r w:rsidR="00B66D5D" w:rsidRPr="00C3143E">
        <w:rPr>
          <w:color w:val="000000"/>
          <w:sz w:val="28"/>
          <w:szCs w:val="26"/>
        </w:rPr>
        <w:t>ве были в 2005</w:t>
      </w:r>
      <w:r w:rsidRPr="00C3143E">
        <w:rPr>
          <w:color w:val="000000"/>
          <w:sz w:val="28"/>
          <w:szCs w:val="26"/>
        </w:rPr>
        <w:t xml:space="preserve"> году,а самые худшие усл</w:t>
      </w:r>
      <w:r w:rsidR="00B66D5D" w:rsidRPr="00C3143E">
        <w:rPr>
          <w:color w:val="000000"/>
          <w:sz w:val="28"/>
          <w:szCs w:val="26"/>
        </w:rPr>
        <w:t>овия для выращивания были в 2000</w:t>
      </w:r>
      <w:r w:rsidRPr="00C3143E">
        <w:rPr>
          <w:color w:val="000000"/>
          <w:sz w:val="28"/>
          <w:szCs w:val="26"/>
        </w:rPr>
        <w:t xml:space="preserve"> году. Средние показатели ряда динамики свидетельствуют о том, что ежегодно в течение рассматриваемого периода времени урожайность сахарной свеклы увеличивалась на </w:t>
      </w:r>
      <w:r w:rsidR="00B66D5D" w:rsidRPr="00C3143E">
        <w:rPr>
          <w:color w:val="000000"/>
          <w:sz w:val="28"/>
          <w:szCs w:val="26"/>
        </w:rPr>
        <w:t>16,23</w:t>
      </w:r>
      <w:r w:rsidRPr="00C3143E">
        <w:rPr>
          <w:color w:val="000000"/>
          <w:sz w:val="28"/>
          <w:szCs w:val="26"/>
        </w:rPr>
        <w:t xml:space="preserve"> ц/га</w:t>
      </w:r>
      <w:r w:rsidR="00B66D5D" w:rsidRPr="00C3143E">
        <w:rPr>
          <w:color w:val="000000"/>
          <w:sz w:val="28"/>
          <w:szCs w:val="26"/>
        </w:rPr>
        <w:t xml:space="preserve"> или на 6,96%.</w:t>
      </w:r>
    </w:p>
    <w:p w:rsidR="009C0BAD" w:rsidRPr="00C3143E" w:rsidRDefault="009C0BAD" w:rsidP="00CB582E">
      <w:pPr>
        <w:widowControl w:val="0"/>
        <w:spacing w:line="360" w:lineRule="auto"/>
        <w:ind w:firstLine="709"/>
        <w:jc w:val="both"/>
        <w:rPr>
          <w:color w:val="000000"/>
          <w:sz w:val="28"/>
          <w:szCs w:val="26"/>
        </w:rPr>
      </w:pPr>
      <w:r w:rsidRPr="00C3143E">
        <w:rPr>
          <w:color w:val="000000"/>
          <w:sz w:val="28"/>
          <w:szCs w:val="26"/>
        </w:rPr>
        <w:t>Задачей дальнейшего исследования является выявление факторов, которые позволили бы подтвердить выявленную тенденцию. Для подтверждения этого далее используются различные статистические методы: индексный анализ, группировка, дисперсионный и корреляционный анализ. Для их проведения были отобраны 25 хозяйств Аннинского, Семилукского Хохольского и Бутурлиновского районов Воронежской области.</w:t>
      </w:r>
    </w:p>
    <w:p w:rsidR="0069594D" w:rsidRPr="00C3143E" w:rsidRDefault="0069594D" w:rsidP="00CB582E">
      <w:pPr>
        <w:widowControl w:val="0"/>
        <w:tabs>
          <w:tab w:val="num" w:pos="0"/>
        </w:tabs>
        <w:spacing w:line="360" w:lineRule="auto"/>
        <w:ind w:firstLine="709"/>
        <w:jc w:val="both"/>
        <w:rPr>
          <w:color w:val="000000"/>
          <w:sz w:val="28"/>
          <w:szCs w:val="26"/>
        </w:rPr>
      </w:pPr>
      <w:r w:rsidRPr="00C3143E">
        <w:rPr>
          <w:color w:val="000000"/>
          <w:sz w:val="28"/>
          <w:szCs w:val="26"/>
        </w:rPr>
        <w:t xml:space="preserve">На основании проведенных расчетов можно сделать вывод, что на увеличение валового сбора сахарной свеклы повлияли интенсивный и экстенсивный факторы. Это повышение урожайности сахарной свеклы в отдельных хозяйствах, увеличение размера посевных площадей, а также </w:t>
      </w:r>
      <w:r w:rsidR="002313E9" w:rsidRPr="00C3143E">
        <w:rPr>
          <w:color w:val="000000"/>
          <w:sz w:val="28"/>
          <w:szCs w:val="26"/>
        </w:rPr>
        <w:t>улучшение структуры посевных площадей</w:t>
      </w:r>
      <w:r w:rsidRPr="00C3143E">
        <w:rPr>
          <w:color w:val="000000"/>
          <w:sz w:val="28"/>
          <w:szCs w:val="26"/>
        </w:rPr>
        <w:t>.</w:t>
      </w:r>
      <w:r w:rsidR="002313E9" w:rsidRPr="00C3143E">
        <w:rPr>
          <w:color w:val="000000"/>
          <w:sz w:val="28"/>
          <w:szCs w:val="26"/>
        </w:rPr>
        <w:t xml:space="preserve"> </w:t>
      </w:r>
      <w:r w:rsidRPr="00C3143E">
        <w:rPr>
          <w:color w:val="000000"/>
          <w:sz w:val="28"/>
          <w:szCs w:val="26"/>
        </w:rPr>
        <w:t>Валовой сбор сахарной свеклы увеличился на 239428,98 ц или 3,69%</w:t>
      </w:r>
      <w:r w:rsidR="000E12C0" w:rsidRPr="00C3143E">
        <w:rPr>
          <w:color w:val="000000"/>
          <w:sz w:val="28"/>
          <w:szCs w:val="26"/>
        </w:rPr>
        <w:t>.</w:t>
      </w:r>
    </w:p>
    <w:p w:rsidR="002313E9" w:rsidRPr="00C3143E" w:rsidRDefault="009C0BAD" w:rsidP="00CB582E">
      <w:pPr>
        <w:widowControl w:val="0"/>
        <w:spacing w:line="360" w:lineRule="auto"/>
        <w:ind w:firstLine="709"/>
        <w:jc w:val="both"/>
        <w:rPr>
          <w:color w:val="000000"/>
          <w:sz w:val="28"/>
          <w:szCs w:val="26"/>
        </w:rPr>
      </w:pPr>
      <w:r w:rsidRPr="00C3143E">
        <w:rPr>
          <w:color w:val="000000"/>
          <w:sz w:val="28"/>
          <w:szCs w:val="26"/>
        </w:rPr>
        <w:t xml:space="preserve">На основании имеющихся данных из фишек далее была проведена аналитическая группировка хозяйств Аннинского, Семилукского, Хохольского и Бутурлиновского района по </w:t>
      </w:r>
      <w:r w:rsidR="002313E9" w:rsidRPr="00C3143E">
        <w:rPr>
          <w:color w:val="000000"/>
          <w:sz w:val="28"/>
          <w:szCs w:val="26"/>
        </w:rPr>
        <w:t>нагрузке пашни на 1 трактор</w:t>
      </w:r>
      <w:r w:rsidRPr="00C3143E">
        <w:rPr>
          <w:color w:val="000000"/>
          <w:sz w:val="28"/>
          <w:szCs w:val="26"/>
        </w:rPr>
        <w:t xml:space="preserve"> по правилу трех сигм. </w:t>
      </w:r>
    </w:p>
    <w:p w:rsidR="000E12C0" w:rsidRPr="00C3143E" w:rsidRDefault="009C0BAD" w:rsidP="00CB582E">
      <w:pPr>
        <w:pStyle w:val="a4"/>
        <w:tabs>
          <w:tab w:val="left" w:pos="0"/>
        </w:tabs>
        <w:rPr>
          <w:color w:val="000000"/>
          <w:szCs w:val="26"/>
        </w:rPr>
      </w:pPr>
      <w:r w:rsidRPr="00C3143E">
        <w:rPr>
          <w:color w:val="000000"/>
          <w:szCs w:val="26"/>
        </w:rPr>
        <w:t xml:space="preserve">Аналитическая группировка выявила необходимые связи и зависимости. </w:t>
      </w:r>
      <w:r w:rsidR="000E12C0" w:rsidRPr="00C3143E">
        <w:rPr>
          <w:color w:val="000000"/>
          <w:szCs w:val="26"/>
        </w:rPr>
        <w:t>Таким образом, мы выявили, что связь между нагрузкой пашни и урожайности обратная, между нагрузкой пашни</w:t>
      </w:r>
      <w:r w:rsidR="00CB582E">
        <w:rPr>
          <w:color w:val="000000"/>
          <w:szCs w:val="26"/>
        </w:rPr>
        <w:t xml:space="preserve"> </w:t>
      </w:r>
      <w:r w:rsidR="000E12C0" w:rsidRPr="00C3143E">
        <w:rPr>
          <w:color w:val="000000"/>
          <w:szCs w:val="26"/>
        </w:rPr>
        <w:t>себестоимостью и трудоемкостью</w:t>
      </w:r>
      <w:r w:rsidR="00CB582E">
        <w:rPr>
          <w:color w:val="000000"/>
          <w:szCs w:val="26"/>
        </w:rPr>
        <w:t xml:space="preserve"> </w:t>
      </w:r>
      <w:r w:rsidR="000E12C0" w:rsidRPr="00C3143E">
        <w:rPr>
          <w:color w:val="000000"/>
          <w:szCs w:val="26"/>
        </w:rPr>
        <w:t>прямая, между нагрузкой пашни и рентабельностью также обратная.</w:t>
      </w:r>
    </w:p>
    <w:p w:rsidR="005C1DC9" w:rsidRDefault="004975DF" w:rsidP="00CB582E">
      <w:pPr>
        <w:pStyle w:val="a4"/>
        <w:rPr>
          <w:color w:val="000000"/>
          <w:szCs w:val="26"/>
        </w:rPr>
      </w:pPr>
      <w:r w:rsidRPr="00C3143E">
        <w:rPr>
          <w:color w:val="000000"/>
          <w:szCs w:val="26"/>
        </w:rPr>
        <w:t xml:space="preserve">В проектной части данной работы была построена многофакторная корреляционная модель урожайности сахарной свеклы с использованием десяти рассчитанных ранее факторов. Компьютерная программа позволила просчитать ряд вариантов и построить улучшенную модель с помощью пакета </w:t>
      </w:r>
      <w:r w:rsidRPr="00C3143E">
        <w:rPr>
          <w:color w:val="000000"/>
          <w:szCs w:val="26"/>
          <w:lang w:val="en-US"/>
        </w:rPr>
        <w:t>STATGRAF</w:t>
      </w:r>
      <w:r w:rsidR="00FF1383" w:rsidRPr="00C3143E">
        <w:rPr>
          <w:color w:val="000000"/>
          <w:szCs w:val="26"/>
        </w:rPr>
        <w:t>.</w:t>
      </w:r>
      <w:r w:rsidRPr="00C3143E">
        <w:rPr>
          <w:color w:val="000000"/>
          <w:szCs w:val="26"/>
        </w:rPr>
        <w:t xml:space="preserve"> </w:t>
      </w:r>
      <w:r w:rsidR="00FF1383" w:rsidRPr="00C3143E">
        <w:rPr>
          <w:color w:val="000000"/>
          <w:szCs w:val="26"/>
        </w:rPr>
        <w:t>Математическим выражением построенной модели является уравнение регрессии:</w:t>
      </w:r>
      <w:r w:rsidR="00CB582E">
        <w:rPr>
          <w:color w:val="000000"/>
          <w:szCs w:val="26"/>
        </w:rPr>
        <w:t xml:space="preserve"> </w:t>
      </w:r>
    </w:p>
    <w:p w:rsidR="005C1DC9" w:rsidRDefault="005C1DC9" w:rsidP="00CB582E">
      <w:pPr>
        <w:pStyle w:val="a4"/>
        <w:rPr>
          <w:color w:val="000000"/>
          <w:szCs w:val="26"/>
        </w:rPr>
      </w:pPr>
    </w:p>
    <w:p w:rsidR="00FF1383" w:rsidRPr="00C3143E" w:rsidRDefault="00FF1383" w:rsidP="00CB582E">
      <w:pPr>
        <w:pStyle w:val="a4"/>
        <w:rPr>
          <w:color w:val="000000"/>
          <w:szCs w:val="26"/>
        </w:rPr>
      </w:pPr>
      <w:r w:rsidRPr="00C3143E">
        <w:rPr>
          <w:color w:val="000000"/>
          <w:szCs w:val="26"/>
          <w:lang w:val="en-US"/>
        </w:rPr>
        <w:t>Y</w:t>
      </w:r>
      <w:r w:rsidRPr="00C3143E">
        <w:rPr>
          <w:color w:val="000000"/>
          <w:szCs w:val="26"/>
          <w:vertAlign w:val="subscript"/>
          <w:lang w:val="en-US"/>
        </w:rPr>
        <w:t>x</w:t>
      </w:r>
      <w:r w:rsidRPr="00C3143E">
        <w:rPr>
          <w:color w:val="000000"/>
          <w:szCs w:val="26"/>
          <w:vertAlign w:val="subscript"/>
        </w:rPr>
        <w:t>1</w:t>
      </w:r>
      <w:r w:rsidRPr="00C3143E">
        <w:rPr>
          <w:color w:val="000000"/>
          <w:szCs w:val="26"/>
          <w:vertAlign w:val="subscript"/>
          <w:lang w:val="en-US"/>
        </w:rPr>
        <w:t>x</w:t>
      </w:r>
      <w:r w:rsidRPr="00C3143E">
        <w:rPr>
          <w:color w:val="000000"/>
          <w:szCs w:val="26"/>
          <w:vertAlign w:val="subscript"/>
        </w:rPr>
        <w:t>3</w:t>
      </w:r>
      <w:r w:rsidRPr="00C3143E">
        <w:rPr>
          <w:color w:val="000000"/>
          <w:szCs w:val="26"/>
          <w:vertAlign w:val="subscript"/>
          <w:lang w:val="en-US"/>
        </w:rPr>
        <w:t>x</w:t>
      </w:r>
      <w:r w:rsidRPr="00C3143E">
        <w:rPr>
          <w:color w:val="000000"/>
          <w:szCs w:val="26"/>
          <w:vertAlign w:val="subscript"/>
        </w:rPr>
        <w:t>10</w:t>
      </w:r>
      <w:r w:rsidRPr="00C3143E">
        <w:rPr>
          <w:color w:val="000000"/>
          <w:szCs w:val="26"/>
        </w:rPr>
        <w:t>=38,821982+0,008794</w:t>
      </w:r>
      <w:r w:rsidRPr="00C3143E">
        <w:rPr>
          <w:color w:val="000000"/>
          <w:szCs w:val="26"/>
          <w:lang w:val="en-US"/>
        </w:rPr>
        <w:t>X</w:t>
      </w:r>
      <w:r w:rsidRPr="00C3143E">
        <w:rPr>
          <w:color w:val="000000"/>
          <w:szCs w:val="26"/>
          <w:vertAlign w:val="subscript"/>
        </w:rPr>
        <w:t>1</w:t>
      </w:r>
      <w:r w:rsidRPr="00C3143E">
        <w:rPr>
          <w:color w:val="000000"/>
          <w:szCs w:val="26"/>
        </w:rPr>
        <w:t>+0,070943</w:t>
      </w:r>
      <w:r w:rsidRPr="00C3143E">
        <w:rPr>
          <w:color w:val="000000"/>
          <w:szCs w:val="26"/>
          <w:lang w:val="en-US"/>
        </w:rPr>
        <w:t>X</w:t>
      </w:r>
      <w:r w:rsidRPr="00C3143E">
        <w:rPr>
          <w:color w:val="000000"/>
          <w:szCs w:val="26"/>
          <w:vertAlign w:val="subscript"/>
        </w:rPr>
        <w:t>3</w:t>
      </w:r>
      <w:r w:rsidRPr="00C3143E">
        <w:rPr>
          <w:color w:val="000000"/>
          <w:szCs w:val="26"/>
        </w:rPr>
        <w:t>+10,192698</w:t>
      </w:r>
      <w:r w:rsidRPr="00C3143E">
        <w:rPr>
          <w:color w:val="000000"/>
          <w:szCs w:val="26"/>
          <w:lang w:val="en-US"/>
        </w:rPr>
        <w:t>X</w:t>
      </w:r>
      <w:r w:rsidRPr="00C3143E">
        <w:rPr>
          <w:color w:val="000000"/>
          <w:szCs w:val="26"/>
          <w:vertAlign w:val="subscript"/>
        </w:rPr>
        <w:t>10</w:t>
      </w:r>
      <w:r w:rsidRPr="00C3143E">
        <w:rPr>
          <w:color w:val="000000"/>
          <w:szCs w:val="26"/>
        </w:rPr>
        <w:t xml:space="preserve"> </w:t>
      </w:r>
    </w:p>
    <w:p w:rsidR="005C1DC9" w:rsidRDefault="005C1DC9" w:rsidP="00CB582E">
      <w:pPr>
        <w:widowControl w:val="0"/>
        <w:spacing w:line="360" w:lineRule="auto"/>
        <w:ind w:firstLine="709"/>
        <w:jc w:val="both"/>
        <w:rPr>
          <w:color w:val="000000"/>
          <w:sz w:val="28"/>
          <w:szCs w:val="26"/>
        </w:rPr>
      </w:pPr>
    </w:p>
    <w:p w:rsidR="00FF1383" w:rsidRPr="00C3143E" w:rsidRDefault="00FF1383" w:rsidP="00CB582E">
      <w:pPr>
        <w:widowControl w:val="0"/>
        <w:spacing w:line="360" w:lineRule="auto"/>
        <w:ind w:firstLine="709"/>
        <w:jc w:val="both"/>
        <w:rPr>
          <w:color w:val="000000"/>
          <w:sz w:val="28"/>
          <w:szCs w:val="26"/>
        </w:rPr>
      </w:pPr>
      <w:r w:rsidRPr="00C3143E">
        <w:rPr>
          <w:color w:val="000000"/>
          <w:sz w:val="28"/>
          <w:szCs w:val="26"/>
        </w:rPr>
        <w:t>Коэффициент регрессии при Х</w:t>
      </w:r>
      <w:r w:rsidRPr="00C3143E">
        <w:rPr>
          <w:color w:val="000000"/>
          <w:sz w:val="28"/>
          <w:szCs w:val="26"/>
          <w:vertAlign w:val="subscript"/>
        </w:rPr>
        <w:t>1</w:t>
      </w:r>
      <w:r w:rsidRPr="00C3143E">
        <w:rPr>
          <w:color w:val="000000"/>
          <w:sz w:val="28"/>
          <w:szCs w:val="26"/>
        </w:rPr>
        <w:t xml:space="preserve"> свидетельствует о том, что при увеличении производственных затрат на </w:t>
      </w:r>
      <w:smartTag w:uri="urn:schemas-microsoft-com:office:smarttags" w:element="metricconverter">
        <w:smartTagPr>
          <w:attr w:name="ProductID" w:val="1 га"/>
        </w:smartTagPr>
        <w:r w:rsidRPr="00C3143E">
          <w:rPr>
            <w:color w:val="000000"/>
            <w:sz w:val="28"/>
            <w:szCs w:val="26"/>
          </w:rPr>
          <w:t>1 га</w:t>
        </w:r>
      </w:smartTag>
      <w:r w:rsidRPr="00C3143E">
        <w:rPr>
          <w:color w:val="000000"/>
          <w:sz w:val="28"/>
          <w:szCs w:val="26"/>
        </w:rPr>
        <w:t xml:space="preserve"> посева сахарной свеклы (уровень интенсивности) на 1 руб. урожайность сахарной свеклы увеличивается на значение коэффициента регрессии, который в данном случае равен 0,008794 (ц/га).</w:t>
      </w:r>
    </w:p>
    <w:p w:rsidR="000E12C0" w:rsidRPr="00C3143E" w:rsidRDefault="00FF1383" w:rsidP="00CB582E">
      <w:pPr>
        <w:pStyle w:val="a4"/>
        <w:rPr>
          <w:color w:val="000000"/>
          <w:szCs w:val="26"/>
          <w:vertAlign w:val="subscript"/>
        </w:rPr>
      </w:pPr>
      <w:r w:rsidRPr="00C3143E">
        <w:rPr>
          <w:color w:val="000000"/>
          <w:szCs w:val="26"/>
        </w:rPr>
        <w:t>Коэффициент регрессии при Х</w:t>
      </w:r>
      <w:r w:rsidRPr="00C3143E">
        <w:rPr>
          <w:color w:val="000000"/>
          <w:szCs w:val="26"/>
          <w:vertAlign w:val="subscript"/>
        </w:rPr>
        <w:t>3</w:t>
      </w:r>
      <w:r w:rsidRPr="00C3143E">
        <w:rPr>
          <w:color w:val="000000"/>
          <w:szCs w:val="26"/>
        </w:rPr>
        <w:t xml:space="preserve"> свидетельствует о том, что при увеличении фондовооруженности 1 работника на 1 тыс. руб. урожайность сахарной свеклы увеличивается на значение 0,070943 (ц/га).</w:t>
      </w:r>
    </w:p>
    <w:p w:rsidR="009C0BAD" w:rsidRPr="00C3143E" w:rsidRDefault="009C0BAD" w:rsidP="00CB582E">
      <w:pPr>
        <w:widowControl w:val="0"/>
        <w:spacing w:line="360" w:lineRule="auto"/>
        <w:ind w:firstLine="709"/>
        <w:jc w:val="both"/>
        <w:rPr>
          <w:color w:val="000000"/>
          <w:sz w:val="28"/>
          <w:szCs w:val="26"/>
        </w:rPr>
      </w:pPr>
      <w:r w:rsidRPr="00C3143E">
        <w:rPr>
          <w:color w:val="000000"/>
          <w:sz w:val="28"/>
          <w:szCs w:val="26"/>
        </w:rPr>
        <w:t>Полученная модель достаточно полно отвечает экономическим целям хозяйств анализируемых районов и может быть рекомендована к практическому применению, в частности для расчета резервов повышения урожайности сахарной свеклы.</w:t>
      </w:r>
    </w:p>
    <w:p w:rsidR="004975DF" w:rsidRPr="00C3143E" w:rsidRDefault="004975DF" w:rsidP="00CB582E">
      <w:pPr>
        <w:pStyle w:val="a4"/>
        <w:rPr>
          <w:color w:val="000000"/>
          <w:szCs w:val="26"/>
        </w:rPr>
      </w:pPr>
      <w:r w:rsidRPr="00C3143E">
        <w:rPr>
          <w:color w:val="000000"/>
          <w:szCs w:val="26"/>
        </w:rPr>
        <w:t>Таким образом, поставленные ранее задачи выполнены, а, следовательно, цель проекта достигнута.</w:t>
      </w:r>
    </w:p>
    <w:p w:rsidR="008D1A59" w:rsidRPr="00C3143E" w:rsidRDefault="005C1DC9" w:rsidP="005C1DC9">
      <w:pPr>
        <w:pStyle w:val="1"/>
        <w:keepNext w:val="0"/>
        <w:widowControl w:val="0"/>
        <w:spacing w:before="0" w:after="0" w:line="360" w:lineRule="auto"/>
        <w:ind w:firstLine="709"/>
        <w:jc w:val="center"/>
        <w:rPr>
          <w:rFonts w:ascii="Times New Roman" w:hAnsi="Times New Roman"/>
          <w:color w:val="000000"/>
          <w:sz w:val="28"/>
        </w:rPr>
      </w:pPr>
      <w:bookmarkStart w:id="26" w:name="_Toc135141786"/>
      <w:bookmarkStart w:id="27" w:name="_Toc197602719"/>
      <w:r>
        <w:rPr>
          <w:rFonts w:ascii="Times New Roman" w:hAnsi="Times New Roman"/>
          <w:color w:val="000000"/>
          <w:sz w:val="28"/>
        </w:rPr>
        <w:br w:type="page"/>
      </w:r>
      <w:r w:rsidR="008D1A59" w:rsidRPr="00C3143E">
        <w:rPr>
          <w:rFonts w:ascii="Times New Roman" w:hAnsi="Times New Roman"/>
          <w:color w:val="000000"/>
          <w:sz w:val="28"/>
        </w:rPr>
        <w:t>Список использованной литературы</w:t>
      </w:r>
      <w:bookmarkEnd w:id="26"/>
      <w:bookmarkEnd w:id="27"/>
    </w:p>
    <w:p w:rsidR="008D1A59" w:rsidRPr="00C3143E" w:rsidRDefault="008D1A59" w:rsidP="00CB582E">
      <w:pPr>
        <w:pStyle w:val="a4"/>
        <w:rPr>
          <w:color w:val="000000"/>
        </w:rPr>
      </w:pPr>
    </w:p>
    <w:p w:rsidR="00854C36" w:rsidRPr="00C3143E" w:rsidRDefault="00854C36" w:rsidP="005C1DC9">
      <w:pPr>
        <w:widowControl w:val="0"/>
        <w:numPr>
          <w:ilvl w:val="0"/>
          <w:numId w:val="20"/>
        </w:numPr>
        <w:tabs>
          <w:tab w:val="clear" w:pos="1429"/>
          <w:tab w:val="left" w:pos="0"/>
        </w:tabs>
        <w:spacing w:line="360" w:lineRule="auto"/>
        <w:ind w:left="0" w:firstLine="0"/>
        <w:jc w:val="both"/>
        <w:rPr>
          <w:color w:val="000000"/>
          <w:sz w:val="28"/>
          <w:szCs w:val="28"/>
        </w:rPr>
      </w:pPr>
      <w:bookmarkStart w:id="28" w:name="_Ref129864639"/>
      <w:r w:rsidRPr="00C3143E">
        <w:rPr>
          <w:color w:val="000000"/>
          <w:sz w:val="28"/>
          <w:szCs w:val="28"/>
        </w:rPr>
        <w:t>Ефимова М.Р. Общая теория статистики: Учебник. / М.Р. Ефимова, Е.В. Петрова, В.М. Румянцев. -2-е изд., испр. и доп. -М.: ИНФРА-М, 1999. -416 с.</w:t>
      </w:r>
      <w:bookmarkEnd w:id="28"/>
    </w:p>
    <w:p w:rsidR="00854C36" w:rsidRPr="00C3143E" w:rsidRDefault="00854C36" w:rsidP="005C1DC9">
      <w:pPr>
        <w:widowControl w:val="0"/>
        <w:numPr>
          <w:ilvl w:val="0"/>
          <w:numId w:val="20"/>
        </w:numPr>
        <w:tabs>
          <w:tab w:val="clear" w:pos="1429"/>
          <w:tab w:val="left" w:pos="0"/>
        </w:tabs>
        <w:spacing w:line="360" w:lineRule="auto"/>
        <w:ind w:left="0" w:firstLine="0"/>
        <w:jc w:val="both"/>
        <w:rPr>
          <w:color w:val="000000"/>
          <w:sz w:val="28"/>
          <w:szCs w:val="28"/>
        </w:rPr>
      </w:pPr>
      <w:bookmarkStart w:id="29" w:name="_Ref126930512"/>
      <w:r w:rsidRPr="00C3143E">
        <w:rPr>
          <w:color w:val="000000"/>
          <w:sz w:val="28"/>
          <w:szCs w:val="28"/>
        </w:rPr>
        <w:t>Зинченко А.П. Сельскохозяйственная статистика с основами социально-экономической статистики / А.П. Зинченко, М.: Издательство МСХА, 1998. -430 с.</w:t>
      </w:r>
      <w:bookmarkEnd w:id="29"/>
    </w:p>
    <w:p w:rsidR="00E96C51" w:rsidRPr="00C3143E" w:rsidRDefault="00E96C51" w:rsidP="005C1DC9">
      <w:pPr>
        <w:widowControl w:val="0"/>
        <w:numPr>
          <w:ilvl w:val="0"/>
          <w:numId w:val="20"/>
        </w:numPr>
        <w:tabs>
          <w:tab w:val="clear" w:pos="1429"/>
          <w:tab w:val="left" w:pos="0"/>
        </w:tabs>
        <w:spacing w:line="360" w:lineRule="auto"/>
        <w:ind w:left="0" w:firstLine="0"/>
        <w:jc w:val="both"/>
        <w:rPr>
          <w:color w:val="000000"/>
          <w:sz w:val="28"/>
          <w:szCs w:val="28"/>
        </w:rPr>
      </w:pPr>
      <w:r w:rsidRPr="00C3143E">
        <w:rPr>
          <w:color w:val="000000"/>
          <w:sz w:val="28"/>
          <w:szCs w:val="28"/>
        </w:rPr>
        <w:t>Иванов Е.В. Сахарная индустрия Россиик 2014году.//Сахарная свекла.-2008.-№ 1. с8-10.</w:t>
      </w:r>
    </w:p>
    <w:p w:rsidR="006B1771" w:rsidRPr="00C3143E" w:rsidRDefault="006B1771" w:rsidP="005C1DC9">
      <w:pPr>
        <w:widowControl w:val="0"/>
        <w:numPr>
          <w:ilvl w:val="0"/>
          <w:numId w:val="20"/>
        </w:numPr>
        <w:tabs>
          <w:tab w:val="clear" w:pos="1429"/>
          <w:tab w:val="left" w:pos="0"/>
        </w:tabs>
        <w:spacing w:line="360" w:lineRule="auto"/>
        <w:ind w:left="0" w:firstLine="0"/>
        <w:jc w:val="both"/>
        <w:rPr>
          <w:color w:val="000000"/>
          <w:sz w:val="28"/>
          <w:szCs w:val="28"/>
        </w:rPr>
      </w:pPr>
      <w:r w:rsidRPr="00C3143E">
        <w:rPr>
          <w:color w:val="000000"/>
          <w:sz w:val="28"/>
          <w:szCs w:val="28"/>
        </w:rPr>
        <w:t>Интенсивная технология выращивания сахарной свеклы/Пер. с нем. А.Т.Докторов; Под ред</w:t>
      </w:r>
      <w:r w:rsidR="00055931" w:rsidRPr="00C3143E">
        <w:rPr>
          <w:color w:val="000000"/>
          <w:sz w:val="28"/>
          <w:szCs w:val="28"/>
        </w:rPr>
        <w:t xml:space="preserve"> В.А.Петрова.-М.:Агропромиздат.1987 г.-320с.</w:t>
      </w:r>
    </w:p>
    <w:p w:rsidR="0092115F" w:rsidRPr="00C3143E" w:rsidRDefault="0092115F" w:rsidP="005C1DC9">
      <w:pPr>
        <w:widowControl w:val="0"/>
        <w:numPr>
          <w:ilvl w:val="0"/>
          <w:numId w:val="20"/>
        </w:numPr>
        <w:tabs>
          <w:tab w:val="clear" w:pos="1429"/>
          <w:tab w:val="left" w:pos="0"/>
        </w:tabs>
        <w:spacing w:line="360" w:lineRule="auto"/>
        <w:ind w:left="0" w:firstLine="0"/>
        <w:jc w:val="both"/>
        <w:rPr>
          <w:color w:val="000000"/>
          <w:sz w:val="28"/>
          <w:szCs w:val="28"/>
        </w:rPr>
      </w:pPr>
      <w:r w:rsidRPr="00C3143E">
        <w:rPr>
          <w:color w:val="000000"/>
          <w:sz w:val="28"/>
          <w:szCs w:val="28"/>
        </w:rPr>
        <w:t>Куртоедова</w:t>
      </w:r>
      <w:r w:rsidR="00CB582E">
        <w:rPr>
          <w:color w:val="000000"/>
          <w:sz w:val="28"/>
          <w:szCs w:val="28"/>
        </w:rPr>
        <w:t xml:space="preserve"> </w:t>
      </w:r>
      <w:r w:rsidRPr="00C3143E">
        <w:rPr>
          <w:color w:val="000000"/>
          <w:sz w:val="28"/>
          <w:szCs w:val="28"/>
        </w:rPr>
        <w:t>Л.М. Рынок сахара в январе-сентябре 2007года. // Сахарная свекла.-2008. -№1. с2</w:t>
      </w:r>
      <w:r w:rsidR="00E96C51" w:rsidRPr="00C3143E">
        <w:rPr>
          <w:color w:val="000000"/>
          <w:sz w:val="28"/>
          <w:szCs w:val="28"/>
        </w:rPr>
        <w:t>-6.</w:t>
      </w:r>
    </w:p>
    <w:p w:rsidR="00356287" w:rsidRPr="00C3143E" w:rsidRDefault="00356287" w:rsidP="005C1DC9">
      <w:pPr>
        <w:pStyle w:val="a4"/>
        <w:numPr>
          <w:ilvl w:val="0"/>
          <w:numId w:val="20"/>
        </w:numPr>
        <w:tabs>
          <w:tab w:val="clear" w:pos="1429"/>
          <w:tab w:val="num" w:pos="-180"/>
          <w:tab w:val="left" w:pos="0"/>
        </w:tabs>
        <w:ind w:left="0" w:firstLine="0"/>
        <w:rPr>
          <w:color w:val="000000"/>
        </w:rPr>
      </w:pPr>
      <w:bookmarkStart w:id="30" w:name="_Ref195881030"/>
      <w:r w:rsidRPr="00C3143E">
        <w:rPr>
          <w:color w:val="000000"/>
        </w:rPr>
        <w:t>Минаков И.А</w:t>
      </w:r>
      <w:r w:rsidR="007B627E" w:rsidRPr="00C3143E">
        <w:rPr>
          <w:color w:val="000000"/>
        </w:rPr>
        <w:t xml:space="preserve">. </w:t>
      </w:r>
      <w:r w:rsidRPr="00C3143E">
        <w:rPr>
          <w:color w:val="000000"/>
        </w:rPr>
        <w:t xml:space="preserve">Экономика сельского хозяйства / </w:t>
      </w:r>
      <w:r w:rsidR="007B627E" w:rsidRPr="00C3143E">
        <w:rPr>
          <w:color w:val="000000"/>
        </w:rPr>
        <w:t xml:space="preserve">Минаков И.А., Касторнов Н.П., Смыков Р.А. и др. </w:t>
      </w:r>
      <w:r w:rsidRPr="00C3143E">
        <w:rPr>
          <w:color w:val="000000"/>
        </w:rPr>
        <w:t>Под. ред. И.А. Минакова. – 2-е изд., перераб. и доп. – М.: КолосС, 2005. – 400 с.</w:t>
      </w:r>
      <w:bookmarkEnd w:id="30"/>
    </w:p>
    <w:p w:rsidR="00E96C51" w:rsidRPr="00C3143E" w:rsidRDefault="00E96C51" w:rsidP="005C1DC9">
      <w:pPr>
        <w:widowControl w:val="0"/>
        <w:numPr>
          <w:ilvl w:val="0"/>
          <w:numId w:val="20"/>
        </w:numPr>
        <w:tabs>
          <w:tab w:val="clear" w:pos="1429"/>
          <w:tab w:val="left" w:pos="0"/>
        </w:tabs>
        <w:spacing w:line="360" w:lineRule="auto"/>
        <w:ind w:left="0" w:firstLine="0"/>
        <w:jc w:val="both"/>
        <w:rPr>
          <w:color w:val="000000"/>
          <w:sz w:val="28"/>
          <w:szCs w:val="28"/>
        </w:rPr>
      </w:pPr>
      <w:r w:rsidRPr="00C3143E">
        <w:rPr>
          <w:color w:val="000000"/>
          <w:sz w:val="28"/>
          <w:szCs w:val="28"/>
        </w:rPr>
        <w:t>Нанаенко А.К. Технология получения максимальных урожаев. // Сахарная свекла.-2007. -№1. с10-12.</w:t>
      </w:r>
    </w:p>
    <w:p w:rsidR="00356287" w:rsidRPr="00C3143E" w:rsidRDefault="00356287" w:rsidP="005C1DC9">
      <w:pPr>
        <w:pStyle w:val="a4"/>
        <w:numPr>
          <w:ilvl w:val="0"/>
          <w:numId w:val="20"/>
        </w:numPr>
        <w:tabs>
          <w:tab w:val="clear" w:pos="1429"/>
          <w:tab w:val="num" w:pos="-180"/>
          <w:tab w:val="left" w:pos="0"/>
        </w:tabs>
        <w:ind w:left="0" w:firstLine="0"/>
        <w:rPr>
          <w:color w:val="000000"/>
        </w:rPr>
      </w:pPr>
      <w:bookmarkStart w:id="31" w:name="_Ref195881033"/>
      <w:r w:rsidRPr="00C3143E">
        <w:rPr>
          <w:color w:val="000000"/>
        </w:rPr>
        <w:t>Общая теория статистики: Статистическая методология в изучении коммерческой деятельности: Учебник / Под ред. О.Э.</w:t>
      </w:r>
      <w:r w:rsidR="004340EE" w:rsidRPr="00C3143E">
        <w:rPr>
          <w:color w:val="000000"/>
        </w:rPr>
        <w:t xml:space="preserve"> </w:t>
      </w:r>
      <w:r w:rsidRPr="00C3143E">
        <w:rPr>
          <w:color w:val="000000"/>
        </w:rPr>
        <w:t>Башина, А.А.</w:t>
      </w:r>
      <w:r w:rsidR="004340EE" w:rsidRPr="00C3143E">
        <w:rPr>
          <w:color w:val="000000"/>
        </w:rPr>
        <w:t xml:space="preserve"> </w:t>
      </w:r>
      <w:r w:rsidRPr="00C3143E">
        <w:rPr>
          <w:color w:val="000000"/>
        </w:rPr>
        <w:t>Спирина. – 5-е изд., перераб. и доп. – М.: Финансы и статистка, 2006. – 440 с.</w:t>
      </w:r>
      <w:bookmarkEnd w:id="31"/>
    </w:p>
    <w:p w:rsidR="004340EE" w:rsidRPr="00C3143E" w:rsidRDefault="004340EE" w:rsidP="005C1DC9">
      <w:pPr>
        <w:pStyle w:val="a4"/>
        <w:numPr>
          <w:ilvl w:val="0"/>
          <w:numId w:val="20"/>
        </w:numPr>
        <w:tabs>
          <w:tab w:val="clear" w:pos="1429"/>
          <w:tab w:val="num" w:pos="-180"/>
          <w:tab w:val="left" w:pos="0"/>
        </w:tabs>
        <w:ind w:left="0" w:firstLine="0"/>
        <w:rPr>
          <w:color w:val="000000"/>
        </w:rPr>
      </w:pPr>
      <w:bookmarkStart w:id="32" w:name="_Ref195882450"/>
      <w:r w:rsidRPr="00C3143E">
        <w:rPr>
          <w:color w:val="000000"/>
        </w:rPr>
        <w:t>Общая теория статистики: Учебник / Под ред. чл.-корр. РАН И.И. Елисеевой</w:t>
      </w:r>
      <w:r w:rsidR="00267EEE" w:rsidRPr="00C3143E">
        <w:rPr>
          <w:color w:val="000000"/>
        </w:rPr>
        <w:t xml:space="preserve"> И.И</w:t>
      </w:r>
      <w:r w:rsidRPr="00C3143E">
        <w:rPr>
          <w:color w:val="000000"/>
        </w:rPr>
        <w:t>. - М.: Финансы и с татистика,1995.-368с.</w:t>
      </w:r>
      <w:bookmarkEnd w:id="32"/>
    </w:p>
    <w:p w:rsidR="000D5F3A" w:rsidRPr="00C3143E" w:rsidRDefault="000D5F3A" w:rsidP="005C1DC9">
      <w:pPr>
        <w:pStyle w:val="a4"/>
        <w:numPr>
          <w:ilvl w:val="0"/>
          <w:numId w:val="20"/>
        </w:numPr>
        <w:tabs>
          <w:tab w:val="clear" w:pos="1429"/>
          <w:tab w:val="num" w:pos="-180"/>
        </w:tabs>
        <w:ind w:left="0" w:firstLine="0"/>
        <w:rPr>
          <w:color w:val="000000"/>
        </w:rPr>
      </w:pPr>
      <w:r w:rsidRPr="00C3143E">
        <w:rPr>
          <w:color w:val="000000"/>
        </w:rPr>
        <w:t xml:space="preserve">Официальный сайт министерства сельского хозяйства РФ. Режим доступа: </w:t>
      </w:r>
      <w:r w:rsidRPr="00C3143E">
        <w:rPr>
          <w:color w:val="000000"/>
          <w:lang w:val="en-US"/>
        </w:rPr>
        <w:t>http</w:t>
      </w:r>
      <w:r w:rsidRPr="00C3143E">
        <w:rPr>
          <w:color w:val="000000"/>
        </w:rPr>
        <w:t>://</w:t>
      </w:r>
      <w:r w:rsidRPr="00C3143E">
        <w:rPr>
          <w:color w:val="000000"/>
          <w:lang w:val="en-US"/>
        </w:rPr>
        <w:t>www</w:t>
      </w:r>
      <w:r w:rsidRPr="00C3143E">
        <w:rPr>
          <w:color w:val="000000"/>
        </w:rPr>
        <w:t>.</w:t>
      </w:r>
      <w:r w:rsidRPr="00C3143E">
        <w:rPr>
          <w:color w:val="000000"/>
          <w:lang w:val="en-US"/>
        </w:rPr>
        <w:t>mcx</w:t>
      </w:r>
      <w:r w:rsidRPr="00C3143E">
        <w:rPr>
          <w:color w:val="000000"/>
        </w:rPr>
        <w:t>.</w:t>
      </w:r>
      <w:r w:rsidRPr="00C3143E">
        <w:rPr>
          <w:color w:val="000000"/>
          <w:lang w:val="en-US"/>
        </w:rPr>
        <w:t>ru</w:t>
      </w:r>
    </w:p>
    <w:p w:rsidR="000D5F3A" w:rsidRPr="00C3143E" w:rsidRDefault="000D5F3A" w:rsidP="005C1DC9">
      <w:pPr>
        <w:pStyle w:val="a4"/>
        <w:numPr>
          <w:ilvl w:val="0"/>
          <w:numId w:val="20"/>
        </w:numPr>
        <w:tabs>
          <w:tab w:val="clear" w:pos="1429"/>
          <w:tab w:val="num" w:pos="-180"/>
        </w:tabs>
        <w:ind w:left="0" w:firstLine="0"/>
        <w:rPr>
          <w:color w:val="000000"/>
        </w:rPr>
      </w:pPr>
      <w:r w:rsidRPr="00C3143E">
        <w:rPr>
          <w:color w:val="000000"/>
        </w:rPr>
        <w:t xml:space="preserve">Официальный сайт Федеральной службы государственной статистики РФ. Режим доступа: </w:t>
      </w:r>
      <w:r w:rsidR="0092115F" w:rsidRPr="00081A9E">
        <w:rPr>
          <w:color w:val="000000"/>
          <w:lang w:val="en-US"/>
        </w:rPr>
        <w:t>http</w:t>
      </w:r>
      <w:r w:rsidR="0092115F" w:rsidRPr="00081A9E">
        <w:rPr>
          <w:color w:val="000000"/>
        </w:rPr>
        <w:t>://</w:t>
      </w:r>
      <w:r w:rsidR="0092115F" w:rsidRPr="00081A9E">
        <w:rPr>
          <w:color w:val="000000"/>
          <w:lang w:val="en-US"/>
        </w:rPr>
        <w:t>www</w:t>
      </w:r>
      <w:r w:rsidR="0092115F" w:rsidRPr="00081A9E">
        <w:rPr>
          <w:color w:val="000000"/>
        </w:rPr>
        <w:t>.</w:t>
      </w:r>
      <w:r w:rsidR="0092115F" w:rsidRPr="00081A9E">
        <w:rPr>
          <w:color w:val="000000"/>
          <w:lang w:val="en-US"/>
        </w:rPr>
        <w:t>gks</w:t>
      </w:r>
      <w:r w:rsidR="0092115F" w:rsidRPr="00081A9E">
        <w:rPr>
          <w:color w:val="000000"/>
        </w:rPr>
        <w:t>.</w:t>
      </w:r>
      <w:r w:rsidR="0092115F" w:rsidRPr="00081A9E">
        <w:rPr>
          <w:color w:val="000000"/>
          <w:lang w:val="en-US"/>
        </w:rPr>
        <w:t>ru</w:t>
      </w:r>
    </w:p>
    <w:p w:rsidR="0092115F" w:rsidRPr="00C3143E" w:rsidRDefault="0092115F" w:rsidP="005C1DC9">
      <w:pPr>
        <w:pStyle w:val="a4"/>
        <w:numPr>
          <w:ilvl w:val="0"/>
          <w:numId w:val="20"/>
        </w:numPr>
        <w:tabs>
          <w:tab w:val="clear" w:pos="1429"/>
          <w:tab w:val="num" w:pos="-180"/>
        </w:tabs>
        <w:ind w:left="0" w:firstLine="0"/>
        <w:rPr>
          <w:color w:val="000000"/>
        </w:rPr>
      </w:pPr>
      <w:r w:rsidRPr="00C3143E">
        <w:rPr>
          <w:color w:val="000000"/>
        </w:rPr>
        <w:t>Официальный сайт</w:t>
      </w:r>
      <w:r w:rsidR="00CB582E">
        <w:rPr>
          <w:color w:val="000000"/>
        </w:rPr>
        <w:t xml:space="preserve"> </w:t>
      </w:r>
      <w:r w:rsidRPr="00C3143E">
        <w:rPr>
          <w:color w:val="000000"/>
        </w:rPr>
        <w:t xml:space="preserve">журнала "Сахарная свекла": www.sugarbeet.ru </w:t>
      </w:r>
    </w:p>
    <w:p w:rsidR="00133D0E" w:rsidRPr="00C3143E" w:rsidRDefault="00E96C51" w:rsidP="005C1DC9">
      <w:pPr>
        <w:pStyle w:val="a4"/>
        <w:numPr>
          <w:ilvl w:val="0"/>
          <w:numId w:val="20"/>
        </w:numPr>
        <w:tabs>
          <w:tab w:val="clear" w:pos="1429"/>
          <w:tab w:val="num" w:pos="-180"/>
        </w:tabs>
        <w:ind w:left="0" w:firstLine="0"/>
        <w:rPr>
          <w:color w:val="000000"/>
        </w:rPr>
      </w:pPr>
      <w:r w:rsidRPr="00C3143E">
        <w:rPr>
          <w:color w:val="000000"/>
        </w:rPr>
        <w:t>Папцов А.Г. Специализация и концентрация в свекловодстве в зарубежных странах. // Сахарная свекла.-2006.№7.с 25-27.</w:t>
      </w:r>
    </w:p>
    <w:p w:rsidR="00133D0E" w:rsidRPr="00C3143E" w:rsidRDefault="00133D0E" w:rsidP="005C1DC9">
      <w:pPr>
        <w:pStyle w:val="a4"/>
        <w:numPr>
          <w:ilvl w:val="0"/>
          <w:numId w:val="20"/>
        </w:numPr>
        <w:tabs>
          <w:tab w:val="clear" w:pos="1429"/>
          <w:tab w:val="num" w:pos="-180"/>
        </w:tabs>
        <w:ind w:left="0" w:firstLine="0"/>
        <w:rPr>
          <w:color w:val="000000"/>
        </w:rPr>
      </w:pPr>
      <w:r w:rsidRPr="00C3143E">
        <w:rPr>
          <w:color w:val="000000"/>
        </w:rPr>
        <w:t>Сапронов А.Р. Технология сахарного производства.</w:t>
      </w:r>
      <w:r w:rsidR="007B627E" w:rsidRPr="00C3143E">
        <w:rPr>
          <w:color w:val="000000"/>
        </w:rPr>
        <w:t>/</w:t>
      </w:r>
      <w:r w:rsidRPr="00C3143E">
        <w:rPr>
          <w:color w:val="000000"/>
        </w:rPr>
        <w:t xml:space="preserve"> </w:t>
      </w:r>
      <w:r w:rsidR="007B627E" w:rsidRPr="00C3143E">
        <w:rPr>
          <w:color w:val="000000"/>
        </w:rPr>
        <w:t xml:space="preserve">Сапронов А.Р. </w:t>
      </w:r>
      <w:r w:rsidRPr="00C3143E">
        <w:rPr>
          <w:color w:val="000000"/>
        </w:rPr>
        <w:t>–М.: Колос, 1998. –495 с.</w:t>
      </w:r>
    </w:p>
    <w:p w:rsidR="00302B55" w:rsidRPr="00C3143E" w:rsidRDefault="00302B55" w:rsidP="005C1DC9">
      <w:pPr>
        <w:pStyle w:val="a4"/>
        <w:numPr>
          <w:ilvl w:val="0"/>
          <w:numId w:val="20"/>
        </w:numPr>
        <w:tabs>
          <w:tab w:val="clear" w:pos="1429"/>
          <w:tab w:val="num" w:pos="0"/>
        </w:tabs>
        <w:ind w:left="0" w:firstLine="0"/>
        <w:rPr>
          <w:color w:val="000000"/>
        </w:rPr>
      </w:pPr>
      <w:bookmarkStart w:id="33" w:name="_Ref195886355"/>
      <w:r w:rsidRPr="00C3143E">
        <w:rPr>
          <w:color w:val="000000"/>
        </w:rPr>
        <w:t>Статистика: Учебник / О.А.Бессчетная, А.Н. Гончаров, Г.Л. Горбачева и др.; Под общ. ред. А.Е. Сурикова. – М.: Издательство РАГС, 2005. – 656 с.</w:t>
      </w:r>
      <w:bookmarkEnd w:id="33"/>
    </w:p>
    <w:p w:rsidR="008D127B" w:rsidRPr="00C3143E" w:rsidRDefault="008D127B" w:rsidP="005C1DC9">
      <w:pPr>
        <w:pStyle w:val="a4"/>
        <w:numPr>
          <w:ilvl w:val="0"/>
          <w:numId w:val="20"/>
        </w:numPr>
        <w:tabs>
          <w:tab w:val="clear" w:pos="1429"/>
          <w:tab w:val="num" w:pos="-180"/>
          <w:tab w:val="num" w:pos="0"/>
        </w:tabs>
        <w:ind w:left="0" w:firstLine="0"/>
        <w:rPr>
          <w:color w:val="000000"/>
        </w:rPr>
      </w:pPr>
      <w:r w:rsidRPr="00C3143E">
        <w:rPr>
          <w:color w:val="000000"/>
        </w:rPr>
        <w:t>Статистика: Учебник /В.Г. Минашкин, Р.А. Шмойлова, Н.А. Садовникова, Е.С. Рыб</w:t>
      </w:r>
      <w:r w:rsidR="000D5F3A" w:rsidRPr="00C3143E">
        <w:rPr>
          <w:color w:val="000000"/>
        </w:rPr>
        <w:t>анова; Под ред. В.Г. Минашкина.</w:t>
      </w:r>
      <w:r w:rsidRPr="00C3143E">
        <w:rPr>
          <w:color w:val="000000"/>
        </w:rPr>
        <w:t>– М.: Проспект, 2005. – 266 с.</w:t>
      </w:r>
    </w:p>
    <w:p w:rsidR="008D127B" w:rsidRPr="00C3143E" w:rsidRDefault="008D127B" w:rsidP="005C1DC9">
      <w:pPr>
        <w:pStyle w:val="a4"/>
        <w:numPr>
          <w:ilvl w:val="0"/>
          <w:numId w:val="20"/>
        </w:numPr>
        <w:tabs>
          <w:tab w:val="clear" w:pos="1429"/>
          <w:tab w:val="num" w:pos="-180"/>
          <w:tab w:val="num" w:pos="0"/>
        </w:tabs>
        <w:ind w:left="0" w:firstLine="0"/>
        <w:rPr>
          <w:color w:val="000000"/>
        </w:rPr>
      </w:pPr>
      <w:r w:rsidRPr="00C3143E">
        <w:rPr>
          <w:color w:val="000000"/>
        </w:rPr>
        <w:t>Статистика: Учебное пособие / Харченко Л.П., Долженкова В.Г., Ионин В.Г. и др.; Под ред. канд. экон. наук В.Г. Ионина. – Изд. 2-е, перераб. и доп. – М.:ИНФРА-М, 2001. – 384 с.</w:t>
      </w:r>
    </w:p>
    <w:p w:rsidR="006B1771" w:rsidRPr="00C3143E" w:rsidRDefault="006B1771" w:rsidP="005C1DC9">
      <w:pPr>
        <w:pStyle w:val="a4"/>
        <w:numPr>
          <w:ilvl w:val="0"/>
          <w:numId w:val="20"/>
        </w:numPr>
        <w:tabs>
          <w:tab w:val="clear" w:pos="1429"/>
          <w:tab w:val="num" w:pos="720"/>
        </w:tabs>
        <w:ind w:left="0" w:firstLine="0"/>
        <w:rPr>
          <w:color w:val="000000"/>
        </w:rPr>
      </w:pPr>
      <w:r w:rsidRPr="00C3143E">
        <w:rPr>
          <w:color w:val="000000"/>
        </w:rPr>
        <w:t>Сурков И.М</w:t>
      </w:r>
      <w:r w:rsidR="007B627E" w:rsidRPr="00C3143E">
        <w:rPr>
          <w:color w:val="000000"/>
        </w:rPr>
        <w:t xml:space="preserve">. </w:t>
      </w:r>
      <w:r w:rsidRPr="00C3143E">
        <w:rPr>
          <w:color w:val="000000"/>
        </w:rPr>
        <w:t>Резервы повышения эффективности сельскохозяйственного производства: Учебное пособие. – Воронеж: ВГАУ, 2003. –</w:t>
      </w:r>
      <w:r w:rsidR="00CB582E">
        <w:rPr>
          <w:color w:val="000000"/>
        </w:rPr>
        <w:t xml:space="preserve"> </w:t>
      </w:r>
      <w:r w:rsidRPr="00C3143E">
        <w:rPr>
          <w:color w:val="000000"/>
        </w:rPr>
        <w:t>222 с.</w:t>
      </w:r>
    </w:p>
    <w:p w:rsidR="007E74FC" w:rsidRPr="00C3143E" w:rsidRDefault="007E74FC" w:rsidP="005C1DC9">
      <w:pPr>
        <w:pStyle w:val="a4"/>
        <w:numPr>
          <w:ilvl w:val="0"/>
          <w:numId w:val="20"/>
        </w:numPr>
        <w:tabs>
          <w:tab w:val="clear" w:pos="1429"/>
          <w:tab w:val="num" w:pos="720"/>
        </w:tabs>
        <w:ind w:left="0" w:firstLine="0"/>
        <w:rPr>
          <w:color w:val="000000"/>
        </w:rPr>
      </w:pPr>
      <w:r w:rsidRPr="00C3143E">
        <w:rPr>
          <w:color w:val="000000"/>
        </w:rPr>
        <w:t>ШпаарД., Дрегер Д. Сахарная свекла (Выращивание, уборка, хранение) / Под общей редакцией Д.Шпаара.-М.: ИД ООО “</w:t>
      </w:r>
      <w:r w:rsidRPr="00C3143E">
        <w:rPr>
          <w:color w:val="000000"/>
          <w:lang w:val="en-US"/>
        </w:rPr>
        <w:t>DLV</w:t>
      </w:r>
      <w:r w:rsidRPr="00C3143E">
        <w:rPr>
          <w:color w:val="000000"/>
        </w:rPr>
        <w:t xml:space="preserve"> АГРОДЕЛО”, 2006 – 315С.</w:t>
      </w:r>
    </w:p>
    <w:p w:rsidR="000D5F3A" w:rsidRPr="00C3143E" w:rsidRDefault="000D5F3A" w:rsidP="005C1DC9">
      <w:pPr>
        <w:pStyle w:val="a4"/>
        <w:numPr>
          <w:ilvl w:val="0"/>
          <w:numId w:val="20"/>
        </w:numPr>
        <w:tabs>
          <w:tab w:val="clear" w:pos="1429"/>
        </w:tabs>
        <w:ind w:left="0" w:firstLine="0"/>
        <w:rPr>
          <w:color w:val="000000"/>
        </w:rPr>
      </w:pPr>
      <w:r w:rsidRPr="00C3143E">
        <w:rPr>
          <w:color w:val="000000"/>
        </w:rPr>
        <w:t>Экономика сельского хозяйства: Учебное пособие / Под общ. ред. проф. Н.Т. Назаренко. – Воронеж: ФГОУ ВПО ВИПКА, 2004. – 279 с.</w:t>
      </w:r>
    </w:p>
    <w:p w:rsidR="00854C36" w:rsidRPr="00C3143E" w:rsidRDefault="00B54DB8" w:rsidP="005C1DC9">
      <w:pPr>
        <w:pStyle w:val="a4"/>
        <w:numPr>
          <w:ilvl w:val="0"/>
          <w:numId w:val="20"/>
        </w:numPr>
        <w:tabs>
          <w:tab w:val="clear" w:pos="1429"/>
          <w:tab w:val="num" w:pos="-180"/>
          <w:tab w:val="left" w:pos="0"/>
        </w:tabs>
        <w:ind w:left="0" w:firstLine="0"/>
        <w:rPr>
          <w:color w:val="000000"/>
        </w:rPr>
      </w:pPr>
      <w:bookmarkStart w:id="34" w:name="_Ref196496907"/>
      <w:r w:rsidRPr="00C3143E">
        <w:rPr>
          <w:color w:val="000000"/>
        </w:rPr>
        <w:t xml:space="preserve">Экономико - математический словарь </w:t>
      </w:r>
      <w:r w:rsidR="00E42842" w:rsidRPr="00C3143E">
        <w:rPr>
          <w:color w:val="000000"/>
        </w:rPr>
        <w:t>http://slovari.yandex.ru/dict/lopatnikov/article/lop/lop-0351.htm</w:t>
      </w:r>
      <w:bookmarkEnd w:id="34"/>
    </w:p>
    <w:p w:rsidR="001554F0" w:rsidRPr="00C3143E" w:rsidRDefault="001554F0" w:rsidP="005C1DC9">
      <w:pPr>
        <w:pStyle w:val="a4"/>
        <w:numPr>
          <w:ilvl w:val="0"/>
          <w:numId w:val="20"/>
        </w:numPr>
        <w:tabs>
          <w:tab w:val="clear" w:pos="1429"/>
          <w:tab w:val="num" w:pos="-180"/>
          <w:tab w:val="left" w:pos="0"/>
        </w:tabs>
        <w:ind w:left="0" w:firstLine="0"/>
        <w:rPr>
          <w:color w:val="000000"/>
        </w:rPr>
      </w:pPr>
      <w:r w:rsidRPr="00C3143E">
        <w:rPr>
          <w:color w:val="000000"/>
        </w:rPr>
        <w:t>Экологически</w:t>
      </w:r>
      <w:r w:rsidR="00D95026" w:rsidRPr="00C3143E">
        <w:rPr>
          <w:color w:val="000000"/>
        </w:rPr>
        <w:t>й центр «экосистема»:</w:t>
      </w:r>
      <w:r w:rsidRPr="00C3143E">
        <w:rPr>
          <w:color w:val="000000"/>
        </w:rPr>
        <w:t xml:space="preserve"> http://www.ecosystema.ru/</w:t>
      </w:r>
    </w:p>
    <w:p w:rsidR="00360F16" w:rsidRPr="00C3143E" w:rsidRDefault="005C1DC9" w:rsidP="005C1DC9">
      <w:pPr>
        <w:pStyle w:val="1"/>
        <w:keepNext w:val="0"/>
        <w:widowControl w:val="0"/>
        <w:spacing w:before="0" w:after="0" w:line="360" w:lineRule="auto"/>
        <w:ind w:firstLine="709"/>
        <w:jc w:val="center"/>
        <w:rPr>
          <w:rFonts w:ascii="Times New Roman" w:hAnsi="Times New Roman"/>
          <w:color w:val="000000"/>
          <w:sz w:val="28"/>
        </w:rPr>
      </w:pPr>
      <w:bookmarkStart w:id="35" w:name="_Toc197602720"/>
      <w:bookmarkStart w:id="36" w:name="_Ref197577706"/>
      <w:r>
        <w:rPr>
          <w:rFonts w:ascii="Times New Roman" w:hAnsi="Times New Roman"/>
          <w:color w:val="000000"/>
          <w:sz w:val="28"/>
        </w:rPr>
        <w:br w:type="page"/>
      </w:r>
      <w:r w:rsidR="00360F16" w:rsidRPr="00C3143E">
        <w:rPr>
          <w:rFonts w:ascii="Times New Roman" w:hAnsi="Times New Roman"/>
          <w:color w:val="000000"/>
          <w:sz w:val="28"/>
        </w:rPr>
        <w:t>Приложения</w:t>
      </w:r>
      <w:bookmarkEnd w:id="35"/>
    </w:p>
    <w:p w:rsidR="005C1DC9" w:rsidRDefault="005C1DC9" w:rsidP="005C1DC9">
      <w:pPr>
        <w:pStyle w:val="a8"/>
        <w:widowControl w:val="0"/>
        <w:spacing w:line="360" w:lineRule="auto"/>
        <w:ind w:firstLine="709"/>
        <w:jc w:val="center"/>
        <w:rPr>
          <w:color w:val="000000"/>
          <w:sz w:val="28"/>
          <w:szCs w:val="28"/>
        </w:rPr>
      </w:pPr>
      <w:bookmarkStart w:id="37" w:name="_Ref197603948"/>
    </w:p>
    <w:p w:rsidR="005C1DC9" w:rsidRDefault="00A22229" w:rsidP="005C1DC9">
      <w:pPr>
        <w:pStyle w:val="a8"/>
        <w:widowControl w:val="0"/>
        <w:spacing w:line="360" w:lineRule="auto"/>
        <w:ind w:firstLine="709"/>
        <w:jc w:val="center"/>
        <w:rPr>
          <w:color w:val="000000"/>
          <w:sz w:val="28"/>
          <w:szCs w:val="28"/>
        </w:rPr>
      </w:pPr>
      <w:r w:rsidRPr="00C3143E">
        <w:rPr>
          <w:color w:val="000000"/>
          <w:sz w:val="28"/>
          <w:szCs w:val="28"/>
        </w:rPr>
        <w:t xml:space="preserve">Приложение </w:t>
      </w:r>
      <w:r w:rsidR="007B627E" w:rsidRPr="00C3143E">
        <w:rPr>
          <w:noProof/>
          <w:color w:val="000000"/>
          <w:sz w:val="28"/>
          <w:szCs w:val="28"/>
        </w:rPr>
        <w:t>1</w:t>
      </w:r>
      <w:bookmarkEnd w:id="36"/>
      <w:bookmarkEnd w:id="37"/>
    </w:p>
    <w:p w:rsidR="006D2826" w:rsidRDefault="006D2826" w:rsidP="005C1DC9">
      <w:pPr>
        <w:pStyle w:val="a8"/>
        <w:widowControl w:val="0"/>
        <w:spacing w:line="360" w:lineRule="auto"/>
        <w:ind w:firstLine="709"/>
        <w:jc w:val="center"/>
        <w:rPr>
          <w:color w:val="000000"/>
          <w:sz w:val="28"/>
          <w:szCs w:val="28"/>
        </w:rPr>
      </w:pPr>
    </w:p>
    <w:tbl>
      <w:tblPr>
        <w:tblW w:w="7020"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
      <w:tblGrid>
        <w:gridCol w:w="7020"/>
      </w:tblGrid>
      <w:tr w:rsidR="00A22229" w:rsidRPr="009A7AF8" w:rsidTr="009A7AF8">
        <w:trPr>
          <w:trHeight w:val="5234"/>
          <w:jc w:val="center"/>
        </w:trPr>
        <w:tc>
          <w:tcPr>
            <w:tcW w:w="7020" w:type="dxa"/>
            <w:shd w:val="clear" w:color="auto" w:fill="auto"/>
          </w:tcPr>
          <w:tbl>
            <w:tblPr>
              <w:tblW w:w="4643"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8"/>
              <w:gridCol w:w="1948"/>
              <w:gridCol w:w="237"/>
              <w:gridCol w:w="2343"/>
              <w:gridCol w:w="67"/>
            </w:tblGrid>
            <w:tr w:rsidR="00172DD4" w:rsidRPr="005C1DC9" w:rsidTr="005C1DC9">
              <w:trPr>
                <w:gridAfter w:val="1"/>
                <w:wAfter w:w="67" w:type="dxa"/>
                <w:trHeight w:val="375"/>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vAlign w:val="center"/>
                </w:tcPr>
                <w:p w:rsidR="00172DD4" w:rsidRPr="005C1DC9" w:rsidRDefault="00172DD4" w:rsidP="005C1DC9">
                  <w:pPr>
                    <w:spacing w:line="360" w:lineRule="auto"/>
                    <w:jc w:val="center"/>
                    <w:rPr>
                      <w:color w:val="000000"/>
                      <w:sz w:val="20"/>
                      <w:szCs w:val="18"/>
                    </w:rPr>
                  </w:pPr>
                  <w:r w:rsidRPr="00081A9E">
                    <w:rPr>
                      <w:b/>
                      <w:bCs/>
                      <w:color w:val="000000"/>
                      <w:sz w:val="20"/>
                      <w:szCs w:val="18"/>
                    </w:rPr>
                    <w:t>Страна</w:t>
                  </w:r>
                </w:p>
              </w:tc>
              <w:tc>
                <w:tcPr>
                  <w:tcW w:w="2580" w:type="dxa"/>
                  <w:gridSpan w:val="2"/>
                  <w:tcBorders>
                    <w:top w:val="outset" w:sz="6" w:space="0" w:color="auto"/>
                    <w:left w:val="outset" w:sz="6" w:space="0" w:color="auto"/>
                    <w:bottom w:val="outset" w:sz="6" w:space="0" w:color="auto"/>
                    <w:right w:val="outset" w:sz="6" w:space="0" w:color="auto"/>
                  </w:tcBorders>
                  <w:vAlign w:val="center"/>
                </w:tcPr>
                <w:p w:rsidR="00172DD4" w:rsidRPr="005C1DC9" w:rsidRDefault="00172DD4" w:rsidP="005C1DC9">
                  <w:pPr>
                    <w:spacing w:line="360" w:lineRule="auto"/>
                    <w:jc w:val="center"/>
                    <w:rPr>
                      <w:color w:val="000000"/>
                      <w:sz w:val="20"/>
                      <w:szCs w:val="18"/>
                    </w:rPr>
                  </w:pPr>
                  <w:r w:rsidRPr="00081A9E">
                    <w:rPr>
                      <w:b/>
                      <w:bCs/>
                      <w:color w:val="000000"/>
                      <w:sz w:val="20"/>
                      <w:szCs w:val="18"/>
                    </w:rPr>
                    <w:t>Урожайность сахарной свеклы</w:t>
                  </w:r>
                  <w:r w:rsidR="00272444" w:rsidRPr="005C1DC9">
                    <w:rPr>
                      <w:b/>
                      <w:bCs/>
                      <w:color w:val="000000"/>
                      <w:sz w:val="20"/>
                      <w:szCs w:val="18"/>
                    </w:rPr>
                    <w:t>,2005г.</w:t>
                  </w:r>
                </w:p>
              </w:tc>
            </w:tr>
            <w:tr w:rsidR="00172DD4" w:rsidRPr="005C1DC9" w:rsidTr="005C1DC9">
              <w:trPr>
                <w:gridAfter w:val="1"/>
                <w:wAfter w:w="67" w:type="dxa"/>
                <w:trHeight w:val="194"/>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Киргизстан</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491.16</w:t>
                  </w:r>
                </w:p>
              </w:tc>
            </w:tr>
            <w:tr w:rsidR="00172DD4" w:rsidRPr="005C1DC9" w:rsidTr="005C1DC9">
              <w:trPr>
                <w:gridAfter w:val="1"/>
                <w:wAfter w:w="67" w:type="dxa"/>
                <w:trHeight w:val="181"/>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Египет</w:t>
                  </w:r>
                </w:p>
              </w:tc>
              <w:tc>
                <w:tcPr>
                  <w:tcW w:w="258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487.81</w:t>
                  </w:r>
                </w:p>
              </w:tc>
            </w:tr>
            <w:tr w:rsidR="00172DD4" w:rsidRPr="005C1DC9" w:rsidTr="005C1DC9">
              <w:trPr>
                <w:gridAfter w:val="1"/>
                <w:wAfter w:w="67" w:type="dxa"/>
                <w:trHeight w:val="194"/>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Чешская Республика</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486.46</w:t>
                  </w:r>
                </w:p>
              </w:tc>
            </w:tr>
            <w:tr w:rsidR="00172DD4" w:rsidRPr="005C1DC9" w:rsidTr="005C1DC9">
              <w:trPr>
                <w:gridAfter w:val="1"/>
                <w:wAfter w:w="67" w:type="dxa"/>
                <w:trHeight w:val="194"/>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Ливан</w:t>
                  </w:r>
                </w:p>
              </w:tc>
              <w:tc>
                <w:tcPr>
                  <w:tcW w:w="258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486.27</w:t>
                  </w:r>
                </w:p>
              </w:tc>
            </w:tr>
            <w:tr w:rsidR="00172DD4" w:rsidRPr="005C1DC9" w:rsidTr="005C1DC9">
              <w:trPr>
                <w:gridAfter w:val="1"/>
                <w:wAfter w:w="67" w:type="dxa"/>
                <w:trHeight w:val="181"/>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Ирландия</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483.87</w:t>
                  </w:r>
                </w:p>
              </w:tc>
            </w:tr>
            <w:tr w:rsidR="00172DD4" w:rsidRPr="005C1DC9" w:rsidTr="005C1DC9">
              <w:trPr>
                <w:gridAfter w:val="1"/>
                <w:wAfter w:w="67" w:type="dxa"/>
                <w:trHeight w:val="194"/>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Италия</w:t>
                  </w:r>
                </w:p>
              </w:tc>
              <w:tc>
                <w:tcPr>
                  <w:tcW w:w="258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483.87</w:t>
                  </w:r>
                </w:p>
              </w:tc>
            </w:tr>
            <w:tr w:rsidR="00172DD4" w:rsidRPr="005C1DC9" w:rsidTr="005C1DC9">
              <w:trPr>
                <w:gridAfter w:val="1"/>
                <w:wAfter w:w="67" w:type="dxa"/>
                <w:trHeight w:val="181"/>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Сирия</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460.00</w:t>
                  </w:r>
                </w:p>
              </w:tc>
            </w:tr>
            <w:tr w:rsidR="00172DD4" w:rsidRPr="005C1DC9" w:rsidTr="005C1DC9">
              <w:trPr>
                <w:gridAfter w:val="1"/>
                <w:wAfter w:w="67" w:type="dxa"/>
                <w:trHeight w:val="194"/>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Словения</w:t>
                  </w:r>
                </w:p>
              </w:tc>
              <w:tc>
                <w:tcPr>
                  <w:tcW w:w="258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455.19</w:t>
                  </w:r>
                </w:p>
              </w:tc>
            </w:tr>
            <w:tr w:rsidR="00172DD4" w:rsidRPr="005C1DC9" w:rsidTr="005C1DC9">
              <w:trPr>
                <w:gridAfter w:val="1"/>
                <w:wAfter w:w="67" w:type="dxa"/>
                <w:trHeight w:val="181"/>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Тунис</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426.80</w:t>
                  </w:r>
                </w:p>
              </w:tc>
            </w:tr>
            <w:tr w:rsidR="00172DD4" w:rsidRPr="005C1DC9" w:rsidTr="005C1DC9">
              <w:trPr>
                <w:gridAfter w:val="1"/>
                <w:wAfter w:w="67" w:type="dxa"/>
                <w:trHeight w:val="194"/>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Турция</w:t>
                  </w:r>
                </w:p>
              </w:tc>
              <w:tc>
                <w:tcPr>
                  <w:tcW w:w="258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425.87</w:t>
                  </w:r>
                </w:p>
              </w:tc>
            </w:tr>
            <w:tr w:rsidR="00172DD4" w:rsidRPr="005C1DC9" w:rsidTr="005C1DC9">
              <w:trPr>
                <w:gridAfter w:val="1"/>
                <w:wAfter w:w="67" w:type="dxa"/>
                <w:trHeight w:val="194"/>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Литва</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400.46</w:t>
                  </w:r>
                </w:p>
              </w:tc>
            </w:tr>
            <w:tr w:rsidR="00172DD4" w:rsidRPr="005C1DC9" w:rsidTr="005C1DC9">
              <w:trPr>
                <w:gridAfter w:val="1"/>
                <w:wAfter w:w="67" w:type="dxa"/>
                <w:trHeight w:val="181"/>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Мексика</w:t>
                  </w:r>
                </w:p>
              </w:tc>
              <w:tc>
                <w:tcPr>
                  <w:tcW w:w="258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400.00</w:t>
                  </w:r>
                </w:p>
              </w:tc>
            </w:tr>
            <w:tr w:rsidR="00172DD4" w:rsidRPr="005C1DC9" w:rsidTr="005C1DC9">
              <w:trPr>
                <w:gridAfter w:val="1"/>
                <w:wAfter w:w="67" w:type="dxa"/>
                <w:trHeight w:val="194"/>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Польша</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383.34</w:t>
                  </w:r>
                </w:p>
              </w:tc>
            </w:tr>
            <w:tr w:rsidR="00172DD4" w:rsidRPr="005C1DC9" w:rsidTr="005C1DC9">
              <w:trPr>
                <w:gridAfter w:val="1"/>
                <w:wAfter w:w="67" w:type="dxa"/>
                <w:trHeight w:val="181"/>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Пакистан</w:t>
                  </w:r>
                </w:p>
              </w:tc>
              <w:tc>
                <w:tcPr>
                  <w:tcW w:w="258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383.16</w:t>
                  </w:r>
                </w:p>
              </w:tc>
            </w:tr>
            <w:tr w:rsidR="00172DD4" w:rsidRPr="005C1DC9" w:rsidTr="005C1DC9">
              <w:trPr>
                <w:gridAfter w:val="1"/>
                <w:wAfter w:w="67" w:type="dxa"/>
                <w:trHeight w:val="194"/>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Хорватия</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357.14</w:t>
                  </w:r>
                </w:p>
              </w:tc>
            </w:tr>
            <w:tr w:rsidR="00172DD4" w:rsidRPr="005C1DC9" w:rsidTr="005C1DC9">
              <w:trPr>
                <w:gridAfter w:val="1"/>
                <w:wAfter w:w="67" w:type="dxa"/>
                <w:trHeight w:val="375"/>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 xml:space="preserve">Босния и </w:t>
                  </w:r>
                  <w:r w:rsidR="00272444" w:rsidRPr="00081A9E">
                    <w:rPr>
                      <w:color w:val="000000"/>
                      <w:sz w:val="20"/>
                      <w:szCs w:val="18"/>
                    </w:rPr>
                    <w:t>Герцеговина</w:t>
                  </w:r>
                </w:p>
              </w:tc>
              <w:tc>
                <w:tcPr>
                  <w:tcW w:w="258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350.00</w:t>
                  </w:r>
                </w:p>
              </w:tc>
            </w:tr>
            <w:tr w:rsidR="00172DD4" w:rsidRPr="005C1DC9" w:rsidTr="005C1DC9">
              <w:trPr>
                <w:gridAfter w:val="1"/>
                <w:wAfter w:w="67" w:type="dxa"/>
                <w:trHeight w:val="194"/>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Латвия</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347.41</w:t>
                  </w:r>
                </w:p>
              </w:tc>
            </w:tr>
            <w:tr w:rsidR="00172DD4" w:rsidRPr="005C1DC9" w:rsidTr="005C1DC9">
              <w:trPr>
                <w:gridAfter w:val="1"/>
                <w:wAfter w:w="67" w:type="dxa"/>
                <w:trHeight w:val="181"/>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Финляндия</w:t>
                  </w:r>
                </w:p>
              </w:tc>
              <w:tc>
                <w:tcPr>
                  <w:tcW w:w="258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346.47</w:t>
                  </w:r>
                </w:p>
              </w:tc>
            </w:tr>
            <w:tr w:rsidR="00172DD4" w:rsidRPr="005C1DC9" w:rsidTr="005C1DC9">
              <w:trPr>
                <w:gridAfter w:val="1"/>
                <w:wAfter w:w="67" w:type="dxa"/>
                <w:trHeight w:val="194"/>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Эстония</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317.50</w:t>
                  </w:r>
                </w:p>
              </w:tc>
            </w:tr>
            <w:tr w:rsidR="00172DD4" w:rsidRPr="005C1DC9" w:rsidTr="005C1DC9">
              <w:trPr>
                <w:gridAfter w:val="1"/>
                <w:wAfter w:w="67" w:type="dxa"/>
                <w:trHeight w:val="375"/>
                <w:tblCellSpacing w:w="0" w:type="dxa"/>
                <w:jc w:val="center"/>
              </w:trPr>
              <w:tc>
                <w:tcPr>
                  <w:tcW w:w="1996"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Сербия и Черногория</w:t>
                  </w:r>
                </w:p>
              </w:tc>
              <w:tc>
                <w:tcPr>
                  <w:tcW w:w="258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313.95</w:t>
                  </w:r>
                </w:p>
              </w:tc>
            </w:tr>
            <w:tr w:rsidR="00172DD4" w:rsidRPr="005C1DC9" w:rsidTr="005C1DC9">
              <w:trPr>
                <w:gridBefore w:val="1"/>
                <w:wBefore w:w="48" w:type="dxa"/>
                <w:trHeight w:val="188"/>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Молдова</w:t>
                  </w:r>
                </w:p>
              </w:tc>
              <w:tc>
                <w:tcPr>
                  <w:tcW w:w="241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312.50</w:t>
                  </w:r>
                </w:p>
              </w:tc>
            </w:tr>
            <w:tr w:rsidR="00172DD4" w:rsidRPr="005C1DC9" w:rsidTr="005C1DC9">
              <w:trPr>
                <w:gridBefore w:val="1"/>
                <w:wBefore w:w="48" w:type="dxa"/>
                <w:trHeight w:val="175"/>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Беларусь</w:t>
                  </w:r>
                </w:p>
              </w:tc>
              <w:tc>
                <w:tcPr>
                  <w:tcW w:w="241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307.77</w:t>
                  </w:r>
                </w:p>
              </w:tc>
            </w:tr>
            <w:tr w:rsidR="00172DD4" w:rsidRPr="005C1DC9" w:rsidTr="005C1DC9">
              <w:trPr>
                <w:gridBefore w:val="1"/>
                <w:wBefore w:w="48" w:type="dxa"/>
                <w:trHeight w:val="188"/>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Албания</w:t>
                  </w:r>
                </w:p>
              </w:tc>
              <w:tc>
                <w:tcPr>
                  <w:tcW w:w="241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307.69</w:t>
                  </w:r>
                </w:p>
              </w:tc>
            </w:tr>
            <w:tr w:rsidR="00172DD4" w:rsidRPr="005C1DC9" w:rsidTr="005C1DC9">
              <w:trPr>
                <w:gridBefore w:val="1"/>
                <w:wBefore w:w="48" w:type="dxa"/>
                <w:trHeight w:val="188"/>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Македония</w:t>
                  </w:r>
                </w:p>
              </w:tc>
              <w:tc>
                <w:tcPr>
                  <w:tcW w:w="241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304.37</w:t>
                  </w:r>
                </w:p>
              </w:tc>
            </w:tr>
            <w:tr w:rsidR="00172DD4" w:rsidRPr="005C1DC9" w:rsidTr="005C1DC9">
              <w:trPr>
                <w:gridBefore w:val="1"/>
                <w:wBefore w:w="48" w:type="dxa"/>
                <w:trHeight w:val="175"/>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Румыния</w:t>
                  </w:r>
                </w:p>
              </w:tc>
              <w:tc>
                <w:tcPr>
                  <w:tcW w:w="241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301.74</w:t>
                  </w:r>
                </w:p>
              </w:tc>
            </w:tr>
            <w:tr w:rsidR="00172DD4" w:rsidRPr="005C1DC9" w:rsidTr="005C1DC9">
              <w:trPr>
                <w:gridBefore w:val="1"/>
                <w:wBefore w:w="48" w:type="dxa"/>
                <w:trHeight w:val="188"/>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Иран</w:t>
                  </w:r>
                </w:p>
              </w:tc>
              <w:tc>
                <w:tcPr>
                  <w:tcW w:w="241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277.14</w:t>
                  </w:r>
                </w:p>
              </w:tc>
            </w:tr>
            <w:tr w:rsidR="00172DD4" w:rsidRPr="005C1DC9" w:rsidTr="005C1DC9">
              <w:trPr>
                <w:gridBefore w:val="1"/>
                <w:wBefore w:w="48" w:type="dxa"/>
                <w:trHeight w:val="175"/>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b/>
                      <w:bCs/>
                      <w:color w:val="000000"/>
                      <w:sz w:val="20"/>
                      <w:szCs w:val="18"/>
                    </w:rPr>
                  </w:pPr>
                  <w:r w:rsidRPr="00081A9E">
                    <w:rPr>
                      <w:b/>
                      <w:bCs/>
                      <w:color w:val="000000"/>
                      <w:sz w:val="20"/>
                      <w:szCs w:val="18"/>
                    </w:rPr>
                    <w:t>Россия</w:t>
                  </w:r>
                </w:p>
              </w:tc>
              <w:tc>
                <w:tcPr>
                  <w:tcW w:w="241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275.90</w:t>
                  </w:r>
                </w:p>
              </w:tc>
            </w:tr>
            <w:tr w:rsidR="00172DD4" w:rsidRPr="005C1DC9" w:rsidTr="005C1DC9">
              <w:trPr>
                <w:gridBefore w:val="1"/>
                <w:wBefore w:w="48" w:type="dxa"/>
                <w:trHeight w:val="188"/>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b/>
                      <w:bCs/>
                      <w:color w:val="000000"/>
                      <w:sz w:val="20"/>
                      <w:szCs w:val="18"/>
                    </w:rPr>
                  </w:pPr>
                  <w:r w:rsidRPr="00081A9E">
                    <w:rPr>
                      <w:b/>
                      <w:bCs/>
                      <w:color w:val="000000"/>
                      <w:sz w:val="20"/>
                      <w:szCs w:val="18"/>
                    </w:rPr>
                    <w:t>Китай</w:t>
                  </w:r>
                </w:p>
              </w:tc>
              <w:tc>
                <w:tcPr>
                  <w:tcW w:w="241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255.32</w:t>
                  </w:r>
                </w:p>
              </w:tc>
            </w:tr>
            <w:tr w:rsidR="00172DD4" w:rsidRPr="005C1DC9" w:rsidTr="005C1DC9">
              <w:trPr>
                <w:gridBefore w:val="1"/>
                <w:wBefore w:w="48" w:type="dxa"/>
                <w:trHeight w:val="175"/>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Украина</w:t>
                  </w:r>
                </w:p>
              </w:tc>
              <w:tc>
                <w:tcPr>
                  <w:tcW w:w="241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247.32</w:t>
                  </w:r>
                </w:p>
              </w:tc>
            </w:tr>
            <w:tr w:rsidR="00172DD4" w:rsidRPr="005C1DC9" w:rsidTr="005C1DC9">
              <w:trPr>
                <w:gridBefore w:val="1"/>
                <w:wBefore w:w="48" w:type="dxa"/>
                <w:trHeight w:val="188"/>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Болгария</w:t>
                  </w:r>
                </w:p>
              </w:tc>
              <w:tc>
                <w:tcPr>
                  <w:tcW w:w="241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235.97</w:t>
                  </w:r>
                </w:p>
              </w:tc>
            </w:tr>
            <w:tr w:rsidR="00172DD4" w:rsidRPr="005C1DC9" w:rsidTr="005C1DC9">
              <w:trPr>
                <w:gridBefore w:val="1"/>
                <w:wBefore w:w="48" w:type="dxa"/>
                <w:trHeight w:val="188"/>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Казахстан</w:t>
                  </w:r>
                </w:p>
              </w:tc>
              <w:tc>
                <w:tcPr>
                  <w:tcW w:w="241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190.48</w:t>
                  </w:r>
                </w:p>
              </w:tc>
            </w:tr>
            <w:tr w:rsidR="00172DD4" w:rsidRPr="005C1DC9" w:rsidTr="005C1DC9">
              <w:trPr>
                <w:gridBefore w:val="1"/>
                <w:wBefore w:w="48" w:type="dxa"/>
                <w:trHeight w:val="175"/>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Венесуэла</w:t>
                  </w:r>
                </w:p>
              </w:tc>
              <w:tc>
                <w:tcPr>
                  <w:tcW w:w="241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188.89</w:t>
                  </w:r>
                </w:p>
              </w:tc>
            </w:tr>
            <w:tr w:rsidR="00172DD4" w:rsidRPr="005C1DC9" w:rsidTr="005C1DC9">
              <w:trPr>
                <w:gridBefore w:val="1"/>
                <w:wBefore w:w="48" w:type="dxa"/>
                <w:trHeight w:val="188"/>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Армения</w:t>
                  </w:r>
                </w:p>
              </w:tc>
              <w:tc>
                <w:tcPr>
                  <w:tcW w:w="241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187.50</w:t>
                  </w:r>
                </w:p>
              </w:tc>
            </w:tr>
            <w:tr w:rsidR="00172DD4" w:rsidRPr="005C1DC9" w:rsidTr="005C1DC9">
              <w:trPr>
                <w:gridBefore w:val="1"/>
                <w:wBefore w:w="48" w:type="dxa"/>
                <w:trHeight w:val="175"/>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Алжир</w:t>
                  </w:r>
                </w:p>
              </w:tc>
              <w:tc>
                <w:tcPr>
                  <w:tcW w:w="241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186.67</w:t>
                  </w:r>
                </w:p>
              </w:tc>
            </w:tr>
            <w:tr w:rsidR="00172DD4" w:rsidRPr="005C1DC9" w:rsidTr="005C1DC9">
              <w:trPr>
                <w:gridBefore w:val="1"/>
                <w:wBefore w:w="48" w:type="dxa"/>
                <w:trHeight w:val="188"/>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Азербайджан</w:t>
                  </w:r>
                </w:p>
              </w:tc>
              <w:tc>
                <w:tcPr>
                  <w:tcW w:w="241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177.46</w:t>
                  </w:r>
                </w:p>
              </w:tc>
            </w:tr>
            <w:tr w:rsidR="00172DD4" w:rsidRPr="005C1DC9" w:rsidTr="005C1DC9">
              <w:trPr>
                <w:gridBefore w:val="1"/>
                <w:wBefore w:w="48" w:type="dxa"/>
                <w:trHeight w:val="188"/>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Грузия</w:t>
                  </w:r>
                </w:p>
              </w:tc>
              <w:tc>
                <w:tcPr>
                  <w:tcW w:w="241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150.00</w:t>
                  </w:r>
                </w:p>
              </w:tc>
            </w:tr>
            <w:tr w:rsidR="00172DD4" w:rsidRPr="005C1DC9" w:rsidTr="005C1DC9">
              <w:trPr>
                <w:gridBefore w:val="1"/>
                <w:wBefore w:w="48" w:type="dxa"/>
                <w:trHeight w:val="175"/>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Туркменистан</w:t>
                  </w:r>
                </w:p>
              </w:tc>
              <w:tc>
                <w:tcPr>
                  <w:tcW w:w="241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115.00</w:t>
                  </w:r>
                </w:p>
              </w:tc>
            </w:tr>
            <w:tr w:rsidR="00172DD4" w:rsidRPr="005C1DC9" w:rsidTr="005C1DC9">
              <w:trPr>
                <w:gridBefore w:val="1"/>
                <w:wBefore w:w="48" w:type="dxa"/>
                <w:trHeight w:val="188"/>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Узбекистан</w:t>
                  </w:r>
                </w:p>
              </w:tc>
              <w:tc>
                <w:tcPr>
                  <w:tcW w:w="2410" w:type="dxa"/>
                  <w:gridSpan w:val="2"/>
                  <w:tcBorders>
                    <w:top w:val="outset" w:sz="6" w:space="0" w:color="auto"/>
                    <w:left w:val="outset" w:sz="6" w:space="0" w:color="auto"/>
                    <w:bottom w:val="outset" w:sz="6" w:space="0" w:color="auto"/>
                    <w:right w:val="outset" w:sz="6" w:space="0" w:color="auto"/>
                  </w:tcBorders>
                  <w:shd w:val="clear" w:color="auto" w:fill="D9F0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67.75</w:t>
                  </w:r>
                </w:p>
              </w:tc>
            </w:tr>
            <w:tr w:rsidR="00172DD4" w:rsidRPr="005C1DC9" w:rsidTr="005C1DC9">
              <w:trPr>
                <w:gridBefore w:val="1"/>
                <w:wBefore w:w="48" w:type="dxa"/>
                <w:trHeight w:val="175"/>
                <w:tblCellSpacing w:w="0" w:type="dxa"/>
                <w:jc w:val="center"/>
              </w:trPr>
              <w:tc>
                <w:tcPr>
                  <w:tcW w:w="2185"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081A9E">
                    <w:rPr>
                      <w:color w:val="000000"/>
                      <w:sz w:val="20"/>
                      <w:szCs w:val="18"/>
                    </w:rPr>
                    <w:t>Эквадор</w:t>
                  </w:r>
                </w:p>
              </w:tc>
              <w:tc>
                <w:tcPr>
                  <w:tcW w:w="2410" w:type="dxa"/>
                  <w:gridSpan w:val="2"/>
                  <w:tcBorders>
                    <w:top w:val="outset" w:sz="6" w:space="0" w:color="auto"/>
                    <w:left w:val="outset" w:sz="6" w:space="0" w:color="auto"/>
                    <w:bottom w:val="outset" w:sz="6" w:space="0" w:color="auto"/>
                    <w:right w:val="outset" w:sz="6" w:space="0" w:color="auto"/>
                  </w:tcBorders>
                  <w:shd w:val="clear" w:color="auto" w:fill="AADDFF"/>
                  <w:vAlign w:val="center"/>
                </w:tcPr>
                <w:p w:rsidR="00172DD4" w:rsidRPr="005C1DC9" w:rsidRDefault="00172DD4" w:rsidP="005C1DC9">
                  <w:pPr>
                    <w:spacing w:line="360" w:lineRule="auto"/>
                    <w:jc w:val="center"/>
                    <w:rPr>
                      <w:color w:val="000000"/>
                      <w:sz w:val="20"/>
                      <w:szCs w:val="18"/>
                    </w:rPr>
                  </w:pPr>
                  <w:r w:rsidRPr="005C1DC9">
                    <w:rPr>
                      <w:color w:val="000000"/>
                      <w:sz w:val="20"/>
                      <w:szCs w:val="18"/>
                    </w:rPr>
                    <w:t>64.29</w:t>
                  </w:r>
                </w:p>
              </w:tc>
            </w:tr>
          </w:tbl>
          <w:p w:rsidR="00A22229" w:rsidRPr="009A7AF8" w:rsidRDefault="00A22229" w:rsidP="009A7AF8">
            <w:pPr>
              <w:widowControl w:val="0"/>
              <w:spacing w:line="360" w:lineRule="auto"/>
              <w:ind w:firstLine="709"/>
              <w:jc w:val="both"/>
              <w:rPr>
                <w:color w:val="000000"/>
                <w:sz w:val="28"/>
                <w:szCs w:val="18"/>
              </w:rPr>
            </w:pPr>
          </w:p>
        </w:tc>
      </w:tr>
    </w:tbl>
    <w:p w:rsidR="00A22229" w:rsidRPr="00C3143E" w:rsidRDefault="00A22229" w:rsidP="00CB582E">
      <w:pPr>
        <w:widowControl w:val="0"/>
        <w:spacing w:line="360" w:lineRule="auto"/>
        <w:ind w:firstLine="709"/>
        <w:jc w:val="both"/>
        <w:rPr>
          <w:color w:val="000000"/>
          <w:sz w:val="28"/>
          <w:szCs w:val="28"/>
        </w:rPr>
        <w:sectPr w:rsidR="00A22229" w:rsidRPr="00C3143E" w:rsidSect="00C3143E">
          <w:type w:val="continuous"/>
          <w:pgSz w:w="11906" w:h="16838" w:code="9"/>
          <w:pgMar w:top="1134" w:right="851" w:bottom="1134" w:left="1701" w:header="709" w:footer="709" w:gutter="0"/>
          <w:cols w:space="708"/>
          <w:docGrid w:linePitch="360"/>
        </w:sectPr>
      </w:pPr>
    </w:p>
    <w:p w:rsidR="00B743B9" w:rsidRPr="00C3143E" w:rsidRDefault="005C1DC9" w:rsidP="005C1DC9">
      <w:pPr>
        <w:pStyle w:val="a8"/>
        <w:widowControl w:val="0"/>
        <w:spacing w:line="360" w:lineRule="auto"/>
        <w:ind w:firstLine="709"/>
        <w:jc w:val="center"/>
        <w:rPr>
          <w:b w:val="0"/>
          <w:color w:val="000000"/>
          <w:sz w:val="28"/>
          <w:szCs w:val="28"/>
        </w:rPr>
      </w:pPr>
      <w:bookmarkStart w:id="38" w:name="_Ref197150762"/>
      <w:r>
        <w:rPr>
          <w:b w:val="0"/>
          <w:color w:val="000000"/>
          <w:sz w:val="28"/>
          <w:szCs w:val="28"/>
        </w:rPr>
        <w:br w:type="page"/>
      </w:r>
      <w:r w:rsidR="00B743B9" w:rsidRPr="005C1DC9">
        <w:rPr>
          <w:color w:val="000000"/>
          <w:sz w:val="28"/>
          <w:szCs w:val="28"/>
        </w:rPr>
        <w:t>Приложение</w:t>
      </w:r>
      <w:r w:rsidR="00B743B9" w:rsidRPr="00C3143E">
        <w:rPr>
          <w:b w:val="0"/>
          <w:color w:val="000000"/>
          <w:sz w:val="28"/>
          <w:szCs w:val="28"/>
        </w:rPr>
        <w:t xml:space="preserve"> </w:t>
      </w:r>
      <w:r w:rsidR="007B627E" w:rsidRPr="00C3143E">
        <w:rPr>
          <w:b w:val="0"/>
          <w:noProof/>
          <w:color w:val="000000"/>
          <w:sz w:val="28"/>
          <w:szCs w:val="28"/>
        </w:rPr>
        <w:t>2</w:t>
      </w:r>
      <w:bookmarkEnd w:id="38"/>
    </w:p>
    <w:p w:rsidR="00FF1383" w:rsidRPr="00C3143E" w:rsidRDefault="00FF1383" w:rsidP="00CB582E">
      <w:pPr>
        <w:widowControl w:val="0"/>
        <w:spacing w:line="360" w:lineRule="auto"/>
        <w:ind w:firstLine="709"/>
        <w:jc w:val="both"/>
        <w:rPr>
          <w:color w:val="000000"/>
          <w:sz w:val="28"/>
        </w:rPr>
      </w:pPr>
    </w:p>
    <w:p w:rsidR="00B743B9" w:rsidRPr="00C3143E" w:rsidRDefault="00B743B9" w:rsidP="00CB582E">
      <w:pPr>
        <w:widowControl w:val="0"/>
        <w:spacing w:line="360" w:lineRule="auto"/>
        <w:ind w:firstLine="709"/>
        <w:jc w:val="both"/>
        <w:rPr>
          <w:color w:val="000000"/>
          <w:sz w:val="28"/>
          <w:szCs w:val="28"/>
        </w:rPr>
      </w:pPr>
      <w:r w:rsidRPr="00C3143E">
        <w:rPr>
          <w:color w:val="000000"/>
          <w:sz w:val="28"/>
          <w:szCs w:val="28"/>
        </w:rPr>
        <w:t>Фактическая и выровненная урожайность сахарной свеклы в ЗАО "Землянское" Семилукского района</w:t>
      </w:r>
      <w:r w:rsidRPr="00C3143E">
        <w:rPr>
          <w:color w:val="000000"/>
          <w:sz w:val="28"/>
          <w:szCs w:val="26"/>
        </w:rPr>
        <w:t>.</w:t>
      </w:r>
    </w:p>
    <w:tbl>
      <w:tblPr>
        <w:tblW w:w="3834" w:type="pct"/>
        <w:jc w:val="center"/>
        <w:tblLayout w:type="fixed"/>
        <w:tblLook w:val="0000" w:firstRow="0" w:lastRow="0" w:firstColumn="0" w:lastColumn="0" w:noHBand="0" w:noVBand="0"/>
      </w:tblPr>
      <w:tblGrid>
        <w:gridCol w:w="617"/>
        <w:gridCol w:w="667"/>
        <w:gridCol w:w="810"/>
        <w:gridCol w:w="569"/>
        <w:gridCol w:w="566"/>
        <w:gridCol w:w="709"/>
        <w:gridCol w:w="709"/>
        <w:gridCol w:w="848"/>
        <w:gridCol w:w="851"/>
        <w:gridCol w:w="992"/>
      </w:tblGrid>
      <w:tr w:rsidR="005C1DC9" w:rsidRPr="005C1DC9" w:rsidTr="005C1DC9">
        <w:trPr>
          <w:trHeight w:val="255"/>
          <w:jc w:val="center"/>
        </w:trPr>
        <w:tc>
          <w:tcPr>
            <w:tcW w:w="420" w:type="pct"/>
            <w:tcBorders>
              <w:top w:val="single" w:sz="4" w:space="0" w:color="auto"/>
              <w:left w:val="single" w:sz="4" w:space="0" w:color="auto"/>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god</w:t>
            </w:r>
          </w:p>
        </w:tc>
        <w:tc>
          <w:tcPr>
            <w:tcW w:w="454" w:type="pct"/>
            <w:tcBorders>
              <w:top w:val="single" w:sz="4" w:space="0" w:color="auto"/>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uro</w:t>
            </w:r>
          </w:p>
        </w:tc>
        <w:tc>
          <w:tcPr>
            <w:tcW w:w="552" w:type="pct"/>
            <w:tcBorders>
              <w:top w:val="single" w:sz="4" w:space="0" w:color="auto"/>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LMOOTHER</w:t>
            </w:r>
          </w:p>
        </w:tc>
        <w:tc>
          <w:tcPr>
            <w:tcW w:w="388" w:type="pct"/>
            <w:tcBorders>
              <w:top w:val="single" w:sz="4" w:space="0" w:color="auto"/>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LORECASTS</w:t>
            </w:r>
          </w:p>
        </w:tc>
        <w:tc>
          <w:tcPr>
            <w:tcW w:w="386" w:type="pct"/>
            <w:tcBorders>
              <w:top w:val="single" w:sz="4" w:space="0" w:color="auto"/>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QMOOTHER</w:t>
            </w:r>
          </w:p>
        </w:tc>
        <w:tc>
          <w:tcPr>
            <w:tcW w:w="483" w:type="pct"/>
            <w:tcBorders>
              <w:top w:val="single" w:sz="4" w:space="0" w:color="auto"/>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QORECASTS</w:t>
            </w:r>
          </w:p>
        </w:tc>
        <w:tc>
          <w:tcPr>
            <w:tcW w:w="483" w:type="pct"/>
            <w:tcBorders>
              <w:top w:val="single" w:sz="4" w:space="0" w:color="auto"/>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EMOOTHER</w:t>
            </w:r>
          </w:p>
        </w:tc>
        <w:tc>
          <w:tcPr>
            <w:tcW w:w="578" w:type="pct"/>
            <w:tcBorders>
              <w:top w:val="single" w:sz="4" w:space="0" w:color="auto"/>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EORECASTS</w:t>
            </w:r>
          </w:p>
        </w:tc>
        <w:tc>
          <w:tcPr>
            <w:tcW w:w="580" w:type="pct"/>
            <w:tcBorders>
              <w:top w:val="single" w:sz="4" w:space="0" w:color="auto"/>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SMOOTHER</w:t>
            </w:r>
          </w:p>
        </w:tc>
        <w:tc>
          <w:tcPr>
            <w:tcW w:w="676" w:type="pct"/>
            <w:tcBorders>
              <w:top w:val="single" w:sz="4" w:space="0" w:color="auto"/>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SORECASTS</w:t>
            </w:r>
          </w:p>
        </w:tc>
      </w:tr>
      <w:tr w:rsidR="005C1DC9" w:rsidRPr="005C1DC9" w:rsidTr="005C1DC9">
        <w:trPr>
          <w:trHeight w:val="255"/>
          <w:jc w:val="center"/>
        </w:trPr>
        <w:tc>
          <w:tcPr>
            <w:tcW w:w="420" w:type="pct"/>
            <w:tcBorders>
              <w:top w:val="nil"/>
              <w:left w:val="single" w:sz="4" w:space="0" w:color="auto"/>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1998</w:t>
            </w:r>
          </w:p>
        </w:tc>
        <w:tc>
          <w:tcPr>
            <w:tcW w:w="454"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191,1</w:t>
            </w:r>
          </w:p>
        </w:tc>
        <w:tc>
          <w:tcPr>
            <w:tcW w:w="552"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157,511</w:t>
            </w:r>
          </w:p>
        </w:tc>
        <w:tc>
          <w:tcPr>
            <w:tcW w:w="38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383,186</w:t>
            </w:r>
          </w:p>
        </w:tc>
        <w:tc>
          <w:tcPr>
            <w:tcW w:w="38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172,166</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411,973</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167,73</w:t>
            </w:r>
          </w:p>
        </w:tc>
        <w:tc>
          <w:tcPr>
            <w:tcW w:w="57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401,888</w:t>
            </w:r>
          </w:p>
        </w:tc>
        <w:tc>
          <w:tcPr>
            <w:tcW w:w="580"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160,687</w:t>
            </w:r>
          </w:p>
        </w:tc>
        <w:tc>
          <w:tcPr>
            <w:tcW w:w="67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283,021</w:t>
            </w:r>
          </w:p>
        </w:tc>
      </w:tr>
      <w:tr w:rsidR="005C1DC9" w:rsidRPr="005C1DC9" w:rsidTr="005C1DC9">
        <w:trPr>
          <w:trHeight w:val="255"/>
          <w:jc w:val="center"/>
        </w:trPr>
        <w:tc>
          <w:tcPr>
            <w:tcW w:w="420" w:type="pct"/>
            <w:tcBorders>
              <w:top w:val="nil"/>
              <w:left w:val="single" w:sz="4" w:space="0" w:color="auto"/>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1999</w:t>
            </w:r>
          </w:p>
        </w:tc>
        <w:tc>
          <w:tcPr>
            <w:tcW w:w="454"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203,2</w:t>
            </w:r>
          </w:p>
        </w:tc>
        <w:tc>
          <w:tcPr>
            <w:tcW w:w="552"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182,586</w:t>
            </w:r>
          </w:p>
        </w:tc>
        <w:tc>
          <w:tcPr>
            <w:tcW w:w="38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408,261</w:t>
            </w:r>
          </w:p>
        </w:tc>
        <w:tc>
          <w:tcPr>
            <w:tcW w:w="38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186,25</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454,321</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184,831</w:t>
            </w:r>
          </w:p>
        </w:tc>
        <w:tc>
          <w:tcPr>
            <w:tcW w:w="57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442,865</w:t>
            </w:r>
          </w:p>
        </w:tc>
        <w:tc>
          <w:tcPr>
            <w:tcW w:w="580"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220,068</w:t>
            </w:r>
          </w:p>
        </w:tc>
        <w:tc>
          <w:tcPr>
            <w:tcW w:w="67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284,644</w:t>
            </w:r>
          </w:p>
        </w:tc>
      </w:tr>
      <w:tr w:rsidR="005C1DC9" w:rsidRPr="005C1DC9" w:rsidTr="005C1DC9">
        <w:trPr>
          <w:trHeight w:val="255"/>
          <w:jc w:val="center"/>
        </w:trPr>
        <w:tc>
          <w:tcPr>
            <w:tcW w:w="420" w:type="pct"/>
            <w:tcBorders>
              <w:top w:val="nil"/>
              <w:left w:val="single" w:sz="4" w:space="0" w:color="auto"/>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2000</w:t>
            </w:r>
          </w:p>
        </w:tc>
        <w:tc>
          <w:tcPr>
            <w:tcW w:w="454"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175</w:t>
            </w:r>
          </w:p>
        </w:tc>
        <w:tc>
          <w:tcPr>
            <w:tcW w:w="552"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207,661</w:t>
            </w:r>
          </w:p>
        </w:tc>
        <w:tc>
          <w:tcPr>
            <w:tcW w:w="38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433,336</w:t>
            </w:r>
          </w:p>
        </w:tc>
        <w:tc>
          <w:tcPr>
            <w:tcW w:w="38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203,473</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499,809</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203,677</w:t>
            </w:r>
          </w:p>
        </w:tc>
        <w:tc>
          <w:tcPr>
            <w:tcW w:w="57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488,02</w:t>
            </w:r>
          </w:p>
        </w:tc>
        <w:tc>
          <w:tcPr>
            <w:tcW w:w="580"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244,39</w:t>
            </w:r>
          </w:p>
        </w:tc>
        <w:tc>
          <w:tcPr>
            <w:tcW w:w="67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286,004</w:t>
            </w:r>
          </w:p>
        </w:tc>
      </w:tr>
      <w:tr w:rsidR="005C1DC9" w:rsidRPr="005C1DC9" w:rsidTr="005C1DC9">
        <w:trPr>
          <w:trHeight w:val="255"/>
          <w:jc w:val="center"/>
        </w:trPr>
        <w:tc>
          <w:tcPr>
            <w:tcW w:w="420" w:type="pct"/>
            <w:tcBorders>
              <w:top w:val="nil"/>
              <w:left w:val="single" w:sz="4" w:space="0" w:color="auto"/>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2001</w:t>
            </w:r>
          </w:p>
        </w:tc>
        <w:tc>
          <w:tcPr>
            <w:tcW w:w="454"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174,8</w:t>
            </w:r>
          </w:p>
        </w:tc>
        <w:tc>
          <w:tcPr>
            <w:tcW w:w="552"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232,736</w:t>
            </w:r>
          </w:p>
        </w:tc>
        <w:tc>
          <w:tcPr>
            <w:tcW w:w="38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38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223,838</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224,444</w:t>
            </w:r>
          </w:p>
        </w:tc>
        <w:tc>
          <w:tcPr>
            <w:tcW w:w="57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580"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257,541</w:t>
            </w:r>
          </w:p>
        </w:tc>
        <w:tc>
          <w:tcPr>
            <w:tcW w:w="67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r>
      <w:tr w:rsidR="005C1DC9" w:rsidRPr="005C1DC9" w:rsidTr="005C1DC9">
        <w:trPr>
          <w:trHeight w:val="255"/>
          <w:jc w:val="center"/>
        </w:trPr>
        <w:tc>
          <w:tcPr>
            <w:tcW w:w="420" w:type="pct"/>
            <w:tcBorders>
              <w:top w:val="nil"/>
              <w:left w:val="single" w:sz="4" w:space="0" w:color="auto"/>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2002</w:t>
            </w:r>
          </w:p>
        </w:tc>
        <w:tc>
          <w:tcPr>
            <w:tcW w:w="454"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230</w:t>
            </w:r>
          </w:p>
        </w:tc>
        <w:tc>
          <w:tcPr>
            <w:tcW w:w="552"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257,811</w:t>
            </w:r>
          </w:p>
        </w:tc>
        <w:tc>
          <w:tcPr>
            <w:tcW w:w="38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38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247,342</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247,329</w:t>
            </w:r>
          </w:p>
        </w:tc>
        <w:tc>
          <w:tcPr>
            <w:tcW w:w="57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580"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265,769</w:t>
            </w:r>
          </w:p>
        </w:tc>
        <w:tc>
          <w:tcPr>
            <w:tcW w:w="67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r>
      <w:tr w:rsidR="005C1DC9" w:rsidRPr="005C1DC9" w:rsidTr="005C1DC9">
        <w:trPr>
          <w:trHeight w:val="255"/>
          <w:jc w:val="center"/>
        </w:trPr>
        <w:tc>
          <w:tcPr>
            <w:tcW w:w="420" w:type="pct"/>
            <w:tcBorders>
              <w:top w:val="nil"/>
              <w:left w:val="single" w:sz="4" w:space="0" w:color="auto"/>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2003</w:t>
            </w:r>
          </w:p>
        </w:tc>
        <w:tc>
          <w:tcPr>
            <w:tcW w:w="454"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305</w:t>
            </w:r>
          </w:p>
        </w:tc>
        <w:tc>
          <w:tcPr>
            <w:tcW w:w="552"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282,886</w:t>
            </w:r>
          </w:p>
        </w:tc>
        <w:tc>
          <w:tcPr>
            <w:tcW w:w="38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38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273,988</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272,546</w:t>
            </w:r>
          </w:p>
        </w:tc>
        <w:tc>
          <w:tcPr>
            <w:tcW w:w="57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580"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271,399</w:t>
            </w:r>
          </w:p>
        </w:tc>
        <w:tc>
          <w:tcPr>
            <w:tcW w:w="67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r>
      <w:tr w:rsidR="005C1DC9" w:rsidRPr="005C1DC9" w:rsidTr="005C1DC9">
        <w:trPr>
          <w:trHeight w:val="255"/>
          <w:jc w:val="center"/>
        </w:trPr>
        <w:tc>
          <w:tcPr>
            <w:tcW w:w="420" w:type="pct"/>
            <w:tcBorders>
              <w:top w:val="nil"/>
              <w:left w:val="single" w:sz="4" w:space="0" w:color="auto"/>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2004</w:t>
            </w:r>
          </w:p>
        </w:tc>
        <w:tc>
          <w:tcPr>
            <w:tcW w:w="454"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346,2</w:t>
            </w:r>
          </w:p>
        </w:tc>
        <w:tc>
          <w:tcPr>
            <w:tcW w:w="552"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307,961</w:t>
            </w:r>
          </w:p>
        </w:tc>
        <w:tc>
          <w:tcPr>
            <w:tcW w:w="38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38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303,773</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300,958</w:t>
            </w:r>
          </w:p>
        </w:tc>
        <w:tc>
          <w:tcPr>
            <w:tcW w:w="57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580"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275,494</w:t>
            </w:r>
          </w:p>
        </w:tc>
        <w:tc>
          <w:tcPr>
            <w:tcW w:w="67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r>
      <w:tr w:rsidR="005C1DC9" w:rsidRPr="005C1DC9" w:rsidTr="005C1DC9">
        <w:trPr>
          <w:trHeight w:val="255"/>
          <w:jc w:val="center"/>
        </w:trPr>
        <w:tc>
          <w:tcPr>
            <w:tcW w:w="420" w:type="pct"/>
            <w:tcBorders>
              <w:top w:val="nil"/>
              <w:left w:val="single" w:sz="4" w:space="0" w:color="auto"/>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2005</w:t>
            </w:r>
          </w:p>
        </w:tc>
        <w:tc>
          <w:tcPr>
            <w:tcW w:w="454"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374,1</w:t>
            </w:r>
          </w:p>
        </w:tc>
        <w:tc>
          <w:tcPr>
            <w:tcW w:w="552"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333,036</w:t>
            </w:r>
          </w:p>
        </w:tc>
        <w:tc>
          <w:tcPr>
            <w:tcW w:w="38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38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336,7</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330,958</w:t>
            </w:r>
          </w:p>
        </w:tc>
        <w:tc>
          <w:tcPr>
            <w:tcW w:w="57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580"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278,606</w:t>
            </w:r>
          </w:p>
        </w:tc>
        <w:tc>
          <w:tcPr>
            <w:tcW w:w="67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r>
      <w:tr w:rsidR="005C1DC9" w:rsidRPr="005C1DC9" w:rsidTr="005C1DC9">
        <w:trPr>
          <w:trHeight w:val="255"/>
          <w:jc w:val="center"/>
        </w:trPr>
        <w:tc>
          <w:tcPr>
            <w:tcW w:w="420" w:type="pct"/>
            <w:tcBorders>
              <w:top w:val="nil"/>
              <w:left w:val="single" w:sz="4" w:space="0" w:color="auto"/>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2006</w:t>
            </w:r>
          </w:p>
        </w:tc>
        <w:tc>
          <w:tcPr>
            <w:tcW w:w="454"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320,9</w:t>
            </w:r>
          </w:p>
        </w:tc>
        <w:tc>
          <w:tcPr>
            <w:tcW w:w="552"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356,111</w:t>
            </w:r>
          </w:p>
        </w:tc>
        <w:tc>
          <w:tcPr>
            <w:tcW w:w="38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38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372,76</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483"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364,703</w:t>
            </w:r>
          </w:p>
        </w:tc>
        <w:tc>
          <w:tcPr>
            <w:tcW w:w="578"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c>
          <w:tcPr>
            <w:tcW w:w="580"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281,05</w:t>
            </w:r>
          </w:p>
        </w:tc>
        <w:tc>
          <w:tcPr>
            <w:tcW w:w="676" w:type="pct"/>
            <w:tcBorders>
              <w:top w:val="nil"/>
              <w:left w:val="nil"/>
              <w:bottom w:val="single" w:sz="4" w:space="0" w:color="auto"/>
              <w:right w:val="single" w:sz="4" w:space="0" w:color="auto"/>
            </w:tcBorders>
            <w:noWrap/>
            <w:vAlign w:val="bottom"/>
          </w:tcPr>
          <w:p w:rsidR="006D2826" w:rsidRPr="005C1DC9" w:rsidRDefault="006D2826" w:rsidP="005C1DC9">
            <w:pPr>
              <w:spacing w:line="360" w:lineRule="auto"/>
              <w:jc w:val="center"/>
              <w:rPr>
                <w:rFonts w:cs="Arial CYR"/>
                <w:color w:val="000000"/>
                <w:sz w:val="20"/>
                <w:szCs w:val="20"/>
              </w:rPr>
            </w:pPr>
            <w:r w:rsidRPr="005C1DC9">
              <w:rPr>
                <w:rFonts w:cs="Arial CYR"/>
                <w:color w:val="000000"/>
                <w:sz w:val="20"/>
                <w:szCs w:val="20"/>
              </w:rPr>
              <w:t> </w:t>
            </w:r>
          </w:p>
        </w:tc>
      </w:tr>
    </w:tbl>
    <w:p w:rsidR="00B743B9" w:rsidRPr="00C3143E" w:rsidRDefault="00B743B9" w:rsidP="00CB582E">
      <w:pPr>
        <w:pStyle w:val="a8"/>
        <w:widowControl w:val="0"/>
        <w:spacing w:line="360" w:lineRule="auto"/>
        <w:ind w:firstLine="709"/>
        <w:jc w:val="both"/>
        <w:rPr>
          <w:color w:val="000000"/>
          <w:sz w:val="28"/>
        </w:rPr>
      </w:pPr>
    </w:p>
    <w:p w:rsidR="00B743B9" w:rsidRPr="00C3143E" w:rsidRDefault="005C1DC9" w:rsidP="005C1DC9">
      <w:pPr>
        <w:pStyle w:val="a8"/>
        <w:widowControl w:val="0"/>
        <w:spacing w:line="360" w:lineRule="auto"/>
        <w:ind w:firstLine="709"/>
        <w:jc w:val="center"/>
        <w:rPr>
          <w:b w:val="0"/>
          <w:color w:val="000000"/>
          <w:sz w:val="28"/>
          <w:szCs w:val="28"/>
        </w:rPr>
      </w:pPr>
      <w:bookmarkStart w:id="39" w:name="_Ref197150729"/>
      <w:r>
        <w:rPr>
          <w:b w:val="0"/>
          <w:color w:val="000000"/>
          <w:sz w:val="28"/>
          <w:szCs w:val="28"/>
        </w:rPr>
        <w:br w:type="page"/>
      </w:r>
      <w:r w:rsidR="00B743B9" w:rsidRPr="005C1DC9">
        <w:rPr>
          <w:color w:val="000000"/>
          <w:sz w:val="28"/>
          <w:szCs w:val="28"/>
        </w:rPr>
        <w:t>Приложение</w:t>
      </w:r>
      <w:r w:rsidR="00B743B9" w:rsidRPr="00C3143E">
        <w:rPr>
          <w:b w:val="0"/>
          <w:color w:val="000000"/>
          <w:sz w:val="28"/>
          <w:szCs w:val="28"/>
        </w:rPr>
        <w:t xml:space="preserve"> </w:t>
      </w:r>
      <w:r w:rsidR="007B627E" w:rsidRPr="00C3143E">
        <w:rPr>
          <w:b w:val="0"/>
          <w:noProof/>
          <w:color w:val="000000"/>
          <w:sz w:val="28"/>
          <w:szCs w:val="28"/>
        </w:rPr>
        <w:t>3</w:t>
      </w:r>
      <w:bookmarkEnd w:id="39"/>
    </w:p>
    <w:p w:rsidR="001F7612" w:rsidRDefault="001F7612" w:rsidP="00CB582E">
      <w:pPr>
        <w:pStyle w:val="af9"/>
        <w:keepNext w:val="0"/>
        <w:widowControl w:val="0"/>
        <w:spacing w:before="0" w:after="0" w:line="360" w:lineRule="auto"/>
        <w:ind w:left="0" w:firstLine="709"/>
        <w:jc w:val="both"/>
        <w:rPr>
          <w:b w:val="0"/>
          <w:color w:val="000000"/>
          <w:sz w:val="28"/>
        </w:rPr>
      </w:pPr>
    </w:p>
    <w:p w:rsidR="00B743B9" w:rsidRPr="00C3143E" w:rsidRDefault="00B743B9" w:rsidP="00CB582E">
      <w:pPr>
        <w:pStyle w:val="af0"/>
        <w:keepNext w:val="0"/>
        <w:widowControl w:val="0"/>
        <w:spacing w:before="0" w:after="0" w:line="360" w:lineRule="auto"/>
        <w:ind w:left="0" w:firstLine="709"/>
        <w:rPr>
          <w:b w:val="0"/>
          <w:color w:val="000000"/>
          <w:sz w:val="28"/>
          <w:szCs w:val="26"/>
        </w:rPr>
      </w:pPr>
      <w:r w:rsidRPr="00C3143E">
        <w:rPr>
          <w:color w:val="000000"/>
          <w:sz w:val="28"/>
        </w:rPr>
        <w:t>Сводные данные по группам хозяйств Семилукского, Аннинского, Хохольского и Бутурлиновского районов.</w:t>
      </w:r>
    </w:p>
    <w:tbl>
      <w:tblPr>
        <w:tblW w:w="9178" w:type="dxa"/>
        <w:jc w:val="center"/>
        <w:tblLayout w:type="fixed"/>
        <w:tblLook w:val="0000" w:firstRow="0" w:lastRow="0" w:firstColumn="0" w:lastColumn="0" w:noHBand="0" w:noVBand="0"/>
      </w:tblPr>
      <w:tblGrid>
        <w:gridCol w:w="824"/>
        <w:gridCol w:w="33"/>
        <w:gridCol w:w="534"/>
        <w:gridCol w:w="6"/>
        <w:gridCol w:w="702"/>
        <w:gridCol w:w="18"/>
        <w:gridCol w:w="691"/>
        <w:gridCol w:w="56"/>
        <w:gridCol w:w="1078"/>
        <w:gridCol w:w="142"/>
        <w:gridCol w:w="992"/>
        <w:gridCol w:w="992"/>
        <w:gridCol w:w="983"/>
        <w:gridCol w:w="426"/>
        <w:gridCol w:w="567"/>
        <w:gridCol w:w="567"/>
        <w:gridCol w:w="141"/>
        <w:gridCol w:w="426"/>
      </w:tblGrid>
      <w:tr w:rsidR="00B743B9" w:rsidRPr="001F7612" w:rsidTr="00F0644B">
        <w:trPr>
          <w:gridAfter w:val="1"/>
          <w:wAfter w:w="426" w:type="dxa"/>
          <w:cantSplit/>
          <w:trHeight w:val="2550"/>
          <w:jc w:val="center"/>
        </w:trPr>
        <w:tc>
          <w:tcPr>
            <w:tcW w:w="857" w:type="dxa"/>
            <w:gridSpan w:val="2"/>
            <w:tcBorders>
              <w:top w:val="single" w:sz="4" w:space="0" w:color="auto"/>
              <w:left w:val="single" w:sz="4" w:space="0" w:color="auto"/>
              <w:bottom w:val="single" w:sz="4" w:space="0" w:color="auto"/>
              <w:right w:val="single" w:sz="4" w:space="0" w:color="auto"/>
            </w:tcBorders>
            <w:vAlign w:val="center"/>
          </w:tcPr>
          <w:p w:rsidR="00B743B9" w:rsidRPr="001F7612" w:rsidRDefault="00B743B9" w:rsidP="001F7612">
            <w:pPr>
              <w:spacing w:line="360" w:lineRule="auto"/>
              <w:jc w:val="center"/>
              <w:rPr>
                <w:color w:val="000000"/>
                <w:sz w:val="20"/>
                <w:szCs w:val="22"/>
              </w:rPr>
            </w:pPr>
            <w:r w:rsidRPr="001F7612">
              <w:rPr>
                <w:color w:val="000000"/>
                <w:sz w:val="20"/>
                <w:szCs w:val="22"/>
              </w:rPr>
              <w:t>Группы хозяйств</w:t>
            </w:r>
            <w:r w:rsidR="00CB582E" w:rsidRPr="001F7612">
              <w:rPr>
                <w:color w:val="000000"/>
                <w:sz w:val="20"/>
                <w:szCs w:val="22"/>
              </w:rPr>
              <w:t xml:space="preserve"> </w:t>
            </w:r>
            <w:r w:rsidRPr="001F7612">
              <w:rPr>
                <w:color w:val="000000"/>
                <w:sz w:val="20"/>
                <w:szCs w:val="22"/>
              </w:rPr>
              <w:t>по нагрузке пашни на трактор</w:t>
            </w:r>
          </w:p>
        </w:tc>
        <w:tc>
          <w:tcPr>
            <w:tcW w:w="540" w:type="dxa"/>
            <w:gridSpan w:val="2"/>
            <w:tcBorders>
              <w:top w:val="single" w:sz="4" w:space="0" w:color="auto"/>
              <w:left w:val="nil"/>
              <w:bottom w:val="single" w:sz="4" w:space="0" w:color="auto"/>
              <w:right w:val="single" w:sz="4" w:space="0" w:color="auto"/>
            </w:tcBorders>
            <w:textDirection w:val="btLr"/>
            <w:vAlign w:val="center"/>
          </w:tcPr>
          <w:p w:rsidR="00B743B9" w:rsidRPr="001F7612" w:rsidRDefault="00B743B9" w:rsidP="001F7612">
            <w:pPr>
              <w:spacing w:line="360" w:lineRule="auto"/>
              <w:jc w:val="center"/>
              <w:rPr>
                <w:color w:val="000000"/>
                <w:sz w:val="20"/>
                <w:szCs w:val="22"/>
              </w:rPr>
            </w:pPr>
            <w:r w:rsidRPr="001F7612">
              <w:rPr>
                <w:color w:val="000000"/>
                <w:sz w:val="20"/>
                <w:szCs w:val="22"/>
              </w:rPr>
              <w:t>Число хозяйств</w:t>
            </w:r>
          </w:p>
        </w:tc>
        <w:tc>
          <w:tcPr>
            <w:tcW w:w="720" w:type="dxa"/>
            <w:gridSpan w:val="2"/>
            <w:tcBorders>
              <w:top w:val="single" w:sz="4" w:space="0" w:color="auto"/>
              <w:left w:val="nil"/>
              <w:bottom w:val="single" w:sz="4" w:space="0" w:color="auto"/>
              <w:right w:val="single" w:sz="4" w:space="0" w:color="auto"/>
            </w:tcBorders>
            <w:textDirection w:val="btLr"/>
            <w:vAlign w:val="center"/>
          </w:tcPr>
          <w:p w:rsidR="00B743B9" w:rsidRPr="001F7612" w:rsidRDefault="00B743B9" w:rsidP="001F7612">
            <w:pPr>
              <w:spacing w:line="360" w:lineRule="auto"/>
              <w:jc w:val="center"/>
              <w:rPr>
                <w:color w:val="000000"/>
                <w:sz w:val="20"/>
                <w:szCs w:val="22"/>
              </w:rPr>
            </w:pPr>
            <w:r w:rsidRPr="001F7612">
              <w:rPr>
                <w:color w:val="000000"/>
                <w:sz w:val="20"/>
                <w:szCs w:val="22"/>
              </w:rPr>
              <w:t>Площадь посева ,га</w:t>
            </w:r>
          </w:p>
        </w:tc>
        <w:tc>
          <w:tcPr>
            <w:tcW w:w="747" w:type="dxa"/>
            <w:gridSpan w:val="2"/>
            <w:tcBorders>
              <w:top w:val="single" w:sz="4" w:space="0" w:color="auto"/>
              <w:left w:val="nil"/>
              <w:bottom w:val="single" w:sz="4" w:space="0" w:color="auto"/>
              <w:right w:val="single" w:sz="4" w:space="0" w:color="auto"/>
            </w:tcBorders>
            <w:vAlign w:val="center"/>
          </w:tcPr>
          <w:p w:rsidR="00B743B9" w:rsidRPr="001F7612" w:rsidRDefault="00B743B9" w:rsidP="001F7612">
            <w:pPr>
              <w:spacing w:line="360" w:lineRule="auto"/>
              <w:jc w:val="center"/>
              <w:rPr>
                <w:color w:val="000000"/>
                <w:sz w:val="20"/>
                <w:szCs w:val="22"/>
              </w:rPr>
            </w:pPr>
            <w:r w:rsidRPr="001F7612">
              <w:rPr>
                <w:color w:val="000000"/>
                <w:sz w:val="20"/>
                <w:szCs w:val="22"/>
              </w:rPr>
              <w:t>Количество произведенной сахарной свеклы, ц</w:t>
            </w:r>
          </w:p>
        </w:tc>
        <w:tc>
          <w:tcPr>
            <w:tcW w:w="1220" w:type="dxa"/>
            <w:gridSpan w:val="2"/>
            <w:tcBorders>
              <w:top w:val="single" w:sz="4" w:space="0" w:color="auto"/>
              <w:left w:val="nil"/>
              <w:bottom w:val="single" w:sz="4" w:space="0" w:color="auto"/>
              <w:right w:val="single" w:sz="4" w:space="0" w:color="auto"/>
            </w:tcBorders>
            <w:vAlign w:val="center"/>
          </w:tcPr>
          <w:p w:rsidR="00CC48EF" w:rsidRPr="001F7612" w:rsidRDefault="00B743B9" w:rsidP="001F7612">
            <w:pPr>
              <w:spacing w:line="360" w:lineRule="auto"/>
              <w:jc w:val="center"/>
              <w:rPr>
                <w:color w:val="000000"/>
                <w:sz w:val="20"/>
                <w:szCs w:val="22"/>
              </w:rPr>
            </w:pPr>
            <w:r w:rsidRPr="001F7612">
              <w:rPr>
                <w:color w:val="000000"/>
                <w:sz w:val="20"/>
                <w:szCs w:val="22"/>
              </w:rPr>
              <w:t>Полная</w:t>
            </w:r>
          </w:p>
          <w:p w:rsidR="00B743B9" w:rsidRPr="001F7612" w:rsidRDefault="00B743B9" w:rsidP="001F7612">
            <w:pPr>
              <w:spacing w:line="360" w:lineRule="auto"/>
              <w:jc w:val="center"/>
              <w:rPr>
                <w:color w:val="000000"/>
                <w:sz w:val="20"/>
                <w:szCs w:val="22"/>
              </w:rPr>
            </w:pPr>
            <w:r w:rsidRPr="001F7612">
              <w:rPr>
                <w:color w:val="000000"/>
                <w:sz w:val="20"/>
                <w:szCs w:val="22"/>
              </w:rPr>
              <w:t>себестоимость реализованного сахарной свеклы, тыс.руб.</w:t>
            </w:r>
          </w:p>
        </w:tc>
        <w:tc>
          <w:tcPr>
            <w:tcW w:w="992" w:type="dxa"/>
            <w:tcBorders>
              <w:top w:val="single" w:sz="4" w:space="0" w:color="auto"/>
              <w:left w:val="nil"/>
              <w:bottom w:val="single" w:sz="4" w:space="0" w:color="auto"/>
              <w:right w:val="single" w:sz="4" w:space="0" w:color="auto"/>
            </w:tcBorders>
            <w:vAlign w:val="center"/>
          </w:tcPr>
          <w:p w:rsidR="00CC48EF" w:rsidRPr="001F7612" w:rsidRDefault="00B743B9" w:rsidP="001F7612">
            <w:pPr>
              <w:spacing w:line="360" w:lineRule="auto"/>
              <w:jc w:val="center"/>
              <w:rPr>
                <w:color w:val="000000"/>
                <w:sz w:val="20"/>
                <w:szCs w:val="22"/>
              </w:rPr>
            </w:pPr>
            <w:r w:rsidRPr="001F7612">
              <w:rPr>
                <w:color w:val="000000"/>
                <w:sz w:val="20"/>
                <w:szCs w:val="22"/>
              </w:rPr>
              <w:t>Денежная</w:t>
            </w:r>
          </w:p>
          <w:p w:rsidR="00CC48EF" w:rsidRPr="001F7612" w:rsidRDefault="00B743B9" w:rsidP="001F7612">
            <w:pPr>
              <w:spacing w:line="360" w:lineRule="auto"/>
              <w:jc w:val="center"/>
              <w:rPr>
                <w:color w:val="000000"/>
                <w:sz w:val="20"/>
                <w:szCs w:val="22"/>
              </w:rPr>
            </w:pPr>
            <w:r w:rsidRPr="001F7612">
              <w:rPr>
                <w:color w:val="000000"/>
                <w:sz w:val="20"/>
                <w:szCs w:val="22"/>
              </w:rPr>
              <w:t>выручка за</w:t>
            </w:r>
          </w:p>
          <w:p w:rsidR="00CC48EF" w:rsidRPr="001F7612" w:rsidRDefault="00B743B9" w:rsidP="001F7612">
            <w:pPr>
              <w:spacing w:line="360" w:lineRule="auto"/>
              <w:jc w:val="center"/>
              <w:rPr>
                <w:color w:val="000000"/>
                <w:sz w:val="20"/>
                <w:szCs w:val="22"/>
              </w:rPr>
            </w:pPr>
            <w:r w:rsidRPr="001F7612">
              <w:rPr>
                <w:color w:val="000000"/>
                <w:sz w:val="20"/>
                <w:szCs w:val="22"/>
              </w:rPr>
              <w:t>реализацию</w:t>
            </w:r>
          </w:p>
          <w:p w:rsidR="00B743B9" w:rsidRPr="001F7612" w:rsidRDefault="00B743B9" w:rsidP="001F7612">
            <w:pPr>
              <w:spacing w:line="360" w:lineRule="auto"/>
              <w:jc w:val="center"/>
              <w:rPr>
                <w:color w:val="000000"/>
                <w:sz w:val="20"/>
                <w:szCs w:val="22"/>
              </w:rPr>
            </w:pPr>
            <w:r w:rsidRPr="001F7612">
              <w:rPr>
                <w:color w:val="000000"/>
                <w:sz w:val="20"/>
                <w:szCs w:val="22"/>
              </w:rPr>
              <w:t>сахарной свеклы, тыс.руб.</w:t>
            </w:r>
          </w:p>
        </w:tc>
        <w:tc>
          <w:tcPr>
            <w:tcW w:w="992" w:type="dxa"/>
            <w:tcBorders>
              <w:top w:val="single" w:sz="4" w:space="0" w:color="auto"/>
              <w:left w:val="nil"/>
              <w:bottom w:val="single" w:sz="4" w:space="0" w:color="auto"/>
              <w:right w:val="single" w:sz="4" w:space="0" w:color="auto"/>
            </w:tcBorders>
            <w:vAlign w:val="center"/>
          </w:tcPr>
          <w:p w:rsidR="00B743B9" w:rsidRPr="001F7612" w:rsidRDefault="00B743B9" w:rsidP="001F7612">
            <w:pPr>
              <w:spacing w:line="360" w:lineRule="auto"/>
              <w:jc w:val="center"/>
              <w:rPr>
                <w:color w:val="000000"/>
                <w:sz w:val="20"/>
                <w:szCs w:val="22"/>
              </w:rPr>
            </w:pPr>
            <w:r w:rsidRPr="001F7612">
              <w:rPr>
                <w:color w:val="000000"/>
                <w:sz w:val="20"/>
                <w:szCs w:val="22"/>
              </w:rPr>
              <w:t>Себестоимость произведенной сахарной свеклы, тыс. руб.</w:t>
            </w:r>
          </w:p>
        </w:tc>
        <w:tc>
          <w:tcPr>
            <w:tcW w:w="983" w:type="dxa"/>
            <w:tcBorders>
              <w:top w:val="single" w:sz="4" w:space="0" w:color="auto"/>
              <w:left w:val="nil"/>
              <w:bottom w:val="single" w:sz="4" w:space="0" w:color="auto"/>
              <w:right w:val="single" w:sz="4" w:space="0" w:color="auto"/>
            </w:tcBorders>
            <w:vAlign w:val="center"/>
          </w:tcPr>
          <w:p w:rsidR="00CC48EF" w:rsidRPr="001F7612" w:rsidRDefault="00B743B9" w:rsidP="001F7612">
            <w:pPr>
              <w:spacing w:line="360" w:lineRule="auto"/>
              <w:jc w:val="center"/>
              <w:rPr>
                <w:color w:val="000000"/>
                <w:sz w:val="20"/>
                <w:szCs w:val="22"/>
              </w:rPr>
            </w:pPr>
            <w:r w:rsidRPr="001F7612">
              <w:rPr>
                <w:color w:val="000000"/>
                <w:sz w:val="20"/>
                <w:szCs w:val="22"/>
              </w:rPr>
              <w:t>Прямые</w:t>
            </w:r>
          </w:p>
          <w:p w:rsidR="00B743B9" w:rsidRPr="001F7612" w:rsidRDefault="00B743B9" w:rsidP="001F7612">
            <w:pPr>
              <w:spacing w:line="360" w:lineRule="auto"/>
              <w:jc w:val="center"/>
              <w:rPr>
                <w:color w:val="000000"/>
                <w:sz w:val="20"/>
                <w:szCs w:val="22"/>
              </w:rPr>
            </w:pPr>
            <w:r w:rsidRPr="001F7612">
              <w:rPr>
                <w:color w:val="000000"/>
                <w:sz w:val="20"/>
                <w:szCs w:val="22"/>
              </w:rPr>
              <w:t>затраты на сахарную свеклу, тыс.чел-ч</w:t>
            </w:r>
          </w:p>
        </w:tc>
        <w:tc>
          <w:tcPr>
            <w:tcW w:w="426" w:type="dxa"/>
            <w:tcBorders>
              <w:top w:val="single" w:sz="4" w:space="0" w:color="auto"/>
              <w:left w:val="nil"/>
              <w:bottom w:val="single" w:sz="4" w:space="0" w:color="auto"/>
              <w:right w:val="single" w:sz="4" w:space="0" w:color="auto"/>
            </w:tcBorders>
            <w:textDirection w:val="btLr"/>
            <w:vAlign w:val="center"/>
          </w:tcPr>
          <w:p w:rsidR="00B743B9" w:rsidRPr="001F7612" w:rsidRDefault="00B743B9" w:rsidP="001F7612">
            <w:pPr>
              <w:spacing w:line="360" w:lineRule="auto"/>
              <w:jc w:val="center"/>
              <w:rPr>
                <w:color w:val="000000"/>
                <w:sz w:val="20"/>
                <w:szCs w:val="22"/>
              </w:rPr>
            </w:pPr>
            <w:r w:rsidRPr="001F7612">
              <w:rPr>
                <w:color w:val="000000"/>
                <w:sz w:val="20"/>
                <w:szCs w:val="22"/>
              </w:rPr>
              <w:t>Площадь пашни ,га</w:t>
            </w:r>
          </w:p>
        </w:tc>
        <w:tc>
          <w:tcPr>
            <w:tcW w:w="567" w:type="dxa"/>
            <w:tcBorders>
              <w:top w:val="single" w:sz="4" w:space="0" w:color="auto"/>
              <w:left w:val="nil"/>
              <w:bottom w:val="single" w:sz="4" w:space="0" w:color="auto"/>
              <w:right w:val="single" w:sz="4" w:space="0" w:color="auto"/>
            </w:tcBorders>
            <w:textDirection w:val="btLr"/>
            <w:vAlign w:val="center"/>
          </w:tcPr>
          <w:p w:rsidR="00B743B9" w:rsidRPr="001F7612" w:rsidRDefault="00B743B9" w:rsidP="001F7612">
            <w:pPr>
              <w:spacing w:line="360" w:lineRule="auto"/>
              <w:jc w:val="center"/>
              <w:rPr>
                <w:color w:val="000000"/>
                <w:sz w:val="20"/>
                <w:szCs w:val="22"/>
              </w:rPr>
            </w:pPr>
            <w:r w:rsidRPr="001F7612">
              <w:rPr>
                <w:color w:val="000000"/>
                <w:sz w:val="20"/>
                <w:szCs w:val="22"/>
              </w:rPr>
              <w:t>Число тракторов, шт.</w:t>
            </w:r>
          </w:p>
        </w:tc>
        <w:tc>
          <w:tcPr>
            <w:tcW w:w="708" w:type="dxa"/>
            <w:gridSpan w:val="2"/>
            <w:tcBorders>
              <w:top w:val="single" w:sz="4" w:space="0" w:color="auto"/>
              <w:left w:val="nil"/>
              <w:bottom w:val="single" w:sz="4" w:space="0" w:color="auto"/>
              <w:right w:val="single" w:sz="4" w:space="0" w:color="auto"/>
            </w:tcBorders>
            <w:textDirection w:val="btLr"/>
            <w:vAlign w:val="center"/>
          </w:tcPr>
          <w:p w:rsidR="00B743B9" w:rsidRPr="001F7612" w:rsidRDefault="00B743B9" w:rsidP="001F7612">
            <w:pPr>
              <w:spacing w:line="360" w:lineRule="auto"/>
              <w:jc w:val="center"/>
              <w:rPr>
                <w:color w:val="000000"/>
                <w:sz w:val="20"/>
                <w:szCs w:val="22"/>
              </w:rPr>
            </w:pPr>
            <w:r w:rsidRPr="001F7612">
              <w:rPr>
                <w:color w:val="000000"/>
                <w:sz w:val="20"/>
                <w:szCs w:val="22"/>
              </w:rPr>
              <w:t>Прибыль, тыс. руб.</w:t>
            </w:r>
          </w:p>
        </w:tc>
      </w:tr>
      <w:tr w:rsidR="00B743B9" w:rsidRPr="001F7612" w:rsidTr="00F0644B">
        <w:trPr>
          <w:gridAfter w:val="1"/>
          <w:wAfter w:w="426" w:type="dxa"/>
          <w:trHeight w:val="255"/>
          <w:jc w:val="center"/>
        </w:trPr>
        <w:tc>
          <w:tcPr>
            <w:tcW w:w="857" w:type="dxa"/>
            <w:gridSpan w:val="2"/>
            <w:tcBorders>
              <w:top w:val="nil"/>
              <w:left w:val="single" w:sz="4" w:space="0" w:color="auto"/>
              <w:bottom w:val="single" w:sz="4" w:space="0" w:color="auto"/>
              <w:right w:val="single" w:sz="4" w:space="0" w:color="auto"/>
            </w:tcBorders>
            <w:vAlign w:val="center"/>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w:t>
            </w:r>
          </w:p>
        </w:tc>
        <w:tc>
          <w:tcPr>
            <w:tcW w:w="540" w:type="dxa"/>
            <w:gridSpan w:val="2"/>
            <w:tcBorders>
              <w:top w:val="nil"/>
              <w:left w:val="nil"/>
              <w:bottom w:val="single" w:sz="4" w:space="0" w:color="auto"/>
              <w:right w:val="single" w:sz="4" w:space="0" w:color="auto"/>
            </w:tcBorders>
            <w:vAlign w:val="center"/>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w:t>
            </w:r>
          </w:p>
        </w:tc>
        <w:tc>
          <w:tcPr>
            <w:tcW w:w="720" w:type="dxa"/>
            <w:gridSpan w:val="2"/>
            <w:tcBorders>
              <w:top w:val="nil"/>
              <w:left w:val="nil"/>
              <w:bottom w:val="single" w:sz="4" w:space="0" w:color="auto"/>
              <w:right w:val="single" w:sz="4" w:space="0" w:color="auto"/>
            </w:tcBorders>
            <w:vAlign w:val="center"/>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3</w:t>
            </w:r>
          </w:p>
        </w:tc>
        <w:tc>
          <w:tcPr>
            <w:tcW w:w="747" w:type="dxa"/>
            <w:gridSpan w:val="2"/>
            <w:tcBorders>
              <w:top w:val="nil"/>
              <w:left w:val="nil"/>
              <w:bottom w:val="single" w:sz="4" w:space="0" w:color="auto"/>
              <w:right w:val="single" w:sz="4" w:space="0" w:color="auto"/>
            </w:tcBorders>
            <w:vAlign w:val="center"/>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4</w:t>
            </w:r>
          </w:p>
        </w:tc>
        <w:tc>
          <w:tcPr>
            <w:tcW w:w="1220" w:type="dxa"/>
            <w:gridSpan w:val="2"/>
            <w:tcBorders>
              <w:top w:val="nil"/>
              <w:left w:val="nil"/>
              <w:bottom w:val="single" w:sz="4" w:space="0" w:color="auto"/>
              <w:right w:val="single" w:sz="4" w:space="0" w:color="auto"/>
            </w:tcBorders>
            <w:vAlign w:val="center"/>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5</w:t>
            </w:r>
          </w:p>
        </w:tc>
        <w:tc>
          <w:tcPr>
            <w:tcW w:w="992" w:type="dxa"/>
            <w:tcBorders>
              <w:top w:val="nil"/>
              <w:left w:val="nil"/>
              <w:bottom w:val="single" w:sz="4" w:space="0" w:color="auto"/>
              <w:right w:val="single" w:sz="4" w:space="0" w:color="auto"/>
            </w:tcBorders>
            <w:vAlign w:val="center"/>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6</w:t>
            </w:r>
          </w:p>
        </w:tc>
        <w:tc>
          <w:tcPr>
            <w:tcW w:w="992" w:type="dxa"/>
            <w:tcBorders>
              <w:top w:val="nil"/>
              <w:left w:val="nil"/>
              <w:bottom w:val="single" w:sz="4" w:space="0" w:color="auto"/>
              <w:right w:val="single" w:sz="4" w:space="0" w:color="auto"/>
            </w:tcBorders>
            <w:vAlign w:val="center"/>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7</w:t>
            </w:r>
          </w:p>
        </w:tc>
        <w:tc>
          <w:tcPr>
            <w:tcW w:w="983" w:type="dxa"/>
            <w:tcBorders>
              <w:top w:val="nil"/>
              <w:left w:val="nil"/>
              <w:bottom w:val="single" w:sz="4" w:space="0" w:color="auto"/>
              <w:right w:val="single" w:sz="4" w:space="0" w:color="auto"/>
            </w:tcBorders>
            <w:vAlign w:val="center"/>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8</w:t>
            </w:r>
          </w:p>
        </w:tc>
        <w:tc>
          <w:tcPr>
            <w:tcW w:w="426" w:type="dxa"/>
            <w:tcBorders>
              <w:top w:val="nil"/>
              <w:left w:val="nil"/>
              <w:bottom w:val="single" w:sz="4" w:space="0" w:color="auto"/>
              <w:right w:val="single" w:sz="4" w:space="0" w:color="auto"/>
            </w:tcBorders>
            <w:vAlign w:val="center"/>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9</w:t>
            </w:r>
          </w:p>
        </w:tc>
        <w:tc>
          <w:tcPr>
            <w:tcW w:w="567" w:type="dxa"/>
            <w:tcBorders>
              <w:top w:val="nil"/>
              <w:left w:val="nil"/>
              <w:bottom w:val="single" w:sz="4" w:space="0" w:color="auto"/>
              <w:right w:val="single" w:sz="4" w:space="0" w:color="auto"/>
            </w:tcBorders>
            <w:vAlign w:val="center"/>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10</w:t>
            </w:r>
          </w:p>
        </w:tc>
        <w:tc>
          <w:tcPr>
            <w:tcW w:w="708" w:type="dxa"/>
            <w:gridSpan w:val="2"/>
            <w:tcBorders>
              <w:top w:val="nil"/>
              <w:left w:val="nil"/>
              <w:bottom w:val="single" w:sz="4" w:space="0" w:color="auto"/>
              <w:right w:val="single" w:sz="4" w:space="0" w:color="auto"/>
            </w:tcBorders>
            <w:vAlign w:val="center"/>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11</w:t>
            </w:r>
          </w:p>
        </w:tc>
      </w:tr>
      <w:tr w:rsidR="00F0644B" w:rsidRPr="001F7612" w:rsidTr="00F0644B">
        <w:trPr>
          <w:trHeight w:val="255"/>
          <w:jc w:val="center"/>
        </w:trPr>
        <w:tc>
          <w:tcPr>
            <w:tcW w:w="824" w:type="dxa"/>
            <w:tcBorders>
              <w:top w:val="nil"/>
              <w:left w:val="single" w:sz="4" w:space="0" w:color="auto"/>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I</w:t>
            </w:r>
          </w:p>
        </w:tc>
        <w:tc>
          <w:tcPr>
            <w:tcW w:w="567" w:type="dxa"/>
            <w:gridSpan w:val="2"/>
            <w:tcBorders>
              <w:top w:val="nil"/>
              <w:left w:val="single" w:sz="4" w:space="0" w:color="auto"/>
              <w:bottom w:val="single" w:sz="4" w:space="0" w:color="auto"/>
              <w:right w:val="single" w:sz="4" w:space="0" w:color="auto"/>
            </w:tcBorders>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-16,85 - 26,1</w:t>
            </w:r>
          </w:p>
        </w:tc>
        <w:tc>
          <w:tcPr>
            <w:tcW w:w="708"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w:t>
            </w:r>
          </w:p>
        </w:tc>
        <w:tc>
          <w:tcPr>
            <w:tcW w:w="709"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355</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152518</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8889</w:t>
            </w:r>
          </w:p>
        </w:tc>
        <w:tc>
          <w:tcPr>
            <w:tcW w:w="992"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14522</w:t>
            </w:r>
          </w:p>
        </w:tc>
        <w:tc>
          <w:tcPr>
            <w:tcW w:w="983"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9861</w:t>
            </w:r>
          </w:p>
        </w:tc>
        <w:tc>
          <w:tcPr>
            <w:tcW w:w="426"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4</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629</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29</w:t>
            </w:r>
          </w:p>
        </w:tc>
        <w:tc>
          <w:tcPr>
            <w:tcW w:w="567"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5633</w:t>
            </w:r>
          </w:p>
        </w:tc>
      </w:tr>
      <w:tr w:rsidR="00F0644B" w:rsidRPr="001F7612" w:rsidTr="00F0644B">
        <w:trPr>
          <w:trHeight w:val="255"/>
          <w:jc w:val="center"/>
        </w:trPr>
        <w:tc>
          <w:tcPr>
            <w:tcW w:w="824" w:type="dxa"/>
            <w:tcBorders>
              <w:top w:val="nil"/>
              <w:left w:val="single" w:sz="4" w:space="0" w:color="auto"/>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II</w:t>
            </w:r>
          </w:p>
        </w:tc>
        <w:tc>
          <w:tcPr>
            <w:tcW w:w="567" w:type="dxa"/>
            <w:gridSpan w:val="2"/>
            <w:tcBorders>
              <w:top w:val="nil"/>
              <w:left w:val="single" w:sz="4" w:space="0" w:color="auto"/>
              <w:bottom w:val="single" w:sz="4" w:space="0" w:color="auto"/>
              <w:right w:val="single" w:sz="4" w:space="0" w:color="auto"/>
            </w:tcBorders>
            <w:vAlign w:val="bottom"/>
          </w:tcPr>
          <w:p w:rsidR="00B743B9" w:rsidRPr="001F7612" w:rsidRDefault="00B743B9" w:rsidP="00F0644B">
            <w:pPr>
              <w:spacing w:line="360" w:lineRule="auto"/>
              <w:jc w:val="right"/>
              <w:rPr>
                <w:rFonts w:cs="Arial CYR"/>
                <w:color w:val="000000"/>
                <w:sz w:val="20"/>
                <w:szCs w:val="20"/>
              </w:rPr>
            </w:pPr>
            <w:r w:rsidRPr="001F7612">
              <w:rPr>
                <w:rFonts w:cs="Arial CYR"/>
                <w:color w:val="000000"/>
                <w:sz w:val="20"/>
                <w:szCs w:val="20"/>
              </w:rPr>
              <w:t>26,10 - 69,05</w:t>
            </w:r>
          </w:p>
        </w:tc>
        <w:tc>
          <w:tcPr>
            <w:tcW w:w="708"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3</w:t>
            </w:r>
          </w:p>
        </w:tc>
        <w:tc>
          <w:tcPr>
            <w:tcW w:w="709"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950</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374084</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26207</w:t>
            </w:r>
          </w:p>
        </w:tc>
        <w:tc>
          <w:tcPr>
            <w:tcW w:w="992"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31926</w:t>
            </w:r>
          </w:p>
        </w:tc>
        <w:tc>
          <w:tcPr>
            <w:tcW w:w="983"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28350</w:t>
            </w:r>
          </w:p>
        </w:tc>
        <w:tc>
          <w:tcPr>
            <w:tcW w:w="426"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11</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4273</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89</w:t>
            </w:r>
          </w:p>
        </w:tc>
        <w:tc>
          <w:tcPr>
            <w:tcW w:w="567"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5719</w:t>
            </w:r>
          </w:p>
        </w:tc>
      </w:tr>
      <w:tr w:rsidR="00F0644B" w:rsidRPr="001F7612" w:rsidTr="00F0644B">
        <w:trPr>
          <w:trHeight w:val="255"/>
          <w:jc w:val="center"/>
        </w:trPr>
        <w:tc>
          <w:tcPr>
            <w:tcW w:w="824" w:type="dxa"/>
            <w:tcBorders>
              <w:top w:val="nil"/>
              <w:left w:val="single" w:sz="4" w:space="0" w:color="auto"/>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III</w:t>
            </w:r>
          </w:p>
        </w:tc>
        <w:tc>
          <w:tcPr>
            <w:tcW w:w="567" w:type="dxa"/>
            <w:gridSpan w:val="2"/>
            <w:tcBorders>
              <w:top w:val="nil"/>
              <w:left w:val="single" w:sz="4" w:space="0" w:color="auto"/>
              <w:bottom w:val="single" w:sz="4" w:space="0" w:color="auto"/>
              <w:right w:val="single" w:sz="4" w:space="0" w:color="auto"/>
            </w:tcBorders>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69,05 - 112,00</w:t>
            </w:r>
          </w:p>
        </w:tc>
        <w:tc>
          <w:tcPr>
            <w:tcW w:w="708"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8</w:t>
            </w:r>
          </w:p>
        </w:tc>
        <w:tc>
          <w:tcPr>
            <w:tcW w:w="709"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2280</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795525</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63782,8</w:t>
            </w:r>
          </w:p>
        </w:tc>
        <w:tc>
          <w:tcPr>
            <w:tcW w:w="992"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32931</w:t>
            </w:r>
          </w:p>
        </w:tc>
        <w:tc>
          <w:tcPr>
            <w:tcW w:w="983"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32989</w:t>
            </w:r>
          </w:p>
        </w:tc>
        <w:tc>
          <w:tcPr>
            <w:tcW w:w="426"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60</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27689</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279</w:t>
            </w:r>
          </w:p>
        </w:tc>
        <w:tc>
          <w:tcPr>
            <w:tcW w:w="567"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-30851,8</w:t>
            </w:r>
          </w:p>
        </w:tc>
      </w:tr>
      <w:tr w:rsidR="00F0644B" w:rsidRPr="001F7612" w:rsidTr="00F0644B">
        <w:trPr>
          <w:trHeight w:val="255"/>
          <w:jc w:val="center"/>
        </w:trPr>
        <w:tc>
          <w:tcPr>
            <w:tcW w:w="824" w:type="dxa"/>
            <w:tcBorders>
              <w:top w:val="nil"/>
              <w:left w:val="single" w:sz="4" w:space="0" w:color="auto"/>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IV</w:t>
            </w:r>
          </w:p>
        </w:tc>
        <w:tc>
          <w:tcPr>
            <w:tcW w:w="567" w:type="dxa"/>
            <w:gridSpan w:val="2"/>
            <w:tcBorders>
              <w:top w:val="nil"/>
              <w:left w:val="single" w:sz="4" w:space="0" w:color="auto"/>
              <w:bottom w:val="single" w:sz="4" w:space="0" w:color="auto"/>
              <w:right w:val="single" w:sz="4" w:space="0" w:color="auto"/>
            </w:tcBorders>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112,00 - 154,95</w:t>
            </w:r>
          </w:p>
        </w:tc>
        <w:tc>
          <w:tcPr>
            <w:tcW w:w="708"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8</w:t>
            </w:r>
          </w:p>
        </w:tc>
        <w:tc>
          <w:tcPr>
            <w:tcW w:w="709"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2990</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759550</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66588</w:t>
            </w:r>
          </w:p>
        </w:tc>
        <w:tc>
          <w:tcPr>
            <w:tcW w:w="992"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45176</w:t>
            </w:r>
          </w:p>
        </w:tc>
        <w:tc>
          <w:tcPr>
            <w:tcW w:w="983"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42070</w:t>
            </w:r>
          </w:p>
        </w:tc>
        <w:tc>
          <w:tcPr>
            <w:tcW w:w="426"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35</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29971</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252</w:t>
            </w:r>
          </w:p>
        </w:tc>
        <w:tc>
          <w:tcPr>
            <w:tcW w:w="567"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-21412</w:t>
            </w:r>
          </w:p>
        </w:tc>
      </w:tr>
      <w:tr w:rsidR="00F0644B" w:rsidRPr="001F7612" w:rsidTr="00F0644B">
        <w:trPr>
          <w:trHeight w:val="255"/>
          <w:jc w:val="center"/>
        </w:trPr>
        <w:tc>
          <w:tcPr>
            <w:tcW w:w="824" w:type="dxa"/>
            <w:tcBorders>
              <w:top w:val="nil"/>
              <w:left w:val="single" w:sz="4" w:space="0" w:color="auto"/>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V</w:t>
            </w:r>
          </w:p>
        </w:tc>
        <w:tc>
          <w:tcPr>
            <w:tcW w:w="567" w:type="dxa"/>
            <w:gridSpan w:val="2"/>
            <w:tcBorders>
              <w:top w:val="nil"/>
              <w:left w:val="single" w:sz="4" w:space="0" w:color="auto"/>
              <w:bottom w:val="single" w:sz="4" w:space="0" w:color="auto"/>
              <w:right w:val="single" w:sz="4" w:space="0" w:color="auto"/>
            </w:tcBorders>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154,95 - 197,90</w:t>
            </w:r>
          </w:p>
        </w:tc>
        <w:tc>
          <w:tcPr>
            <w:tcW w:w="708"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4</w:t>
            </w:r>
          </w:p>
        </w:tc>
        <w:tc>
          <w:tcPr>
            <w:tcW w:w="709"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2079</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476751</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38797</w:t>
            </w:r>
          </w:p>
        </w:tc>
        <w:tc>
          <w:tcPr>
            <w:tcW w:w="992"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20587</w:t>
            </w:r>
          </w:p>
        </w:tc>
        <w:tc>
          <w:tcPr>
            <w:tcW w:w="983"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22985</w:t>
            </w:r>
          </w:p>
        </w:tc>
        <w:tc>
          <w:tcPr>
            <w:tcW w:w="426"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13,5</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19363</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115</w:t>
            </w:r>
          </w:p>
        </w:tc>
        <w:tc>
          <w:tcPr>
            <w:tcW w:w="567"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-18210</w:t>
            </w:r>
          </w:p>
        </w:tc>
      </w:tr>
      <w:tr w:rsidR="00F0644B" w:rsidRPr="001F7612" w:rsidTr="00F0644B">
        <w:trPr>
          <w:trHeight w:val="255"/>
          <w:jc w:val="center"/>
        </w:trPr>
        <w:tc>
          <w:tcPr>
            <w:tcW w:w="824" w:type="dxa"/>
            <w:tcBorders>
              <w:top w:val="nil"/>
              <w:left w:val="single" w:sz="4" w:space="0" w:color="auto"/>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VI</w:t>
            </w:r>
          </w:p>
        </w:tc>
        <w:tc>
          <w:tcPr>
            <w:tcW w:w="567" w:type="dxa"/>
            <w:gridSpan w:val="2"/>
            <w:tcBorders>
              <w:top w:val="nil"/>
              <w:left w:val="single" w:sz="4" w:space="0" w:color="auto"/>
              <w:bottom w:val="single" w:sz="4" w:space="0" w:color="auto"/>
              <w:right w:val="single" w:sz="4" w:space="0" w:color="auto"/>
            </w:tcBorders>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197,90 - 240,85</w:t>
            </w:r>
          </w:p>
        </w:tc>
        <w:tc>
          <w:tcPr>
            <w:tcW w:w="708"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w:t>
            </w:r>
          </w:p>
        </w:tc>
        <w:tc>
          <w:tcPr>
            <w:tcW w:w="709"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492</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197784</w:t>
            </w:r>
          </w:p>
        </w:tc>
        <w:tc>
          <w:tcPr>
            <w:tcW w:w="1134"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6273</w:t>
            </w:r>
          </w:p>
        </w:tc>
        <w:tc>
          <w:tcPr>
            <w:tcW w:w="992"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12176</w:t>
            </w:r>
          </w:p>
        </w:tc>
        <w:tc>
          <w:tcPr>
            <w:tcW w:w="983"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10312</w:t>
            </w:r>
          </w:p>
        </w:tc>
        <w:tc>
          <w:tcPr>
            <w:tcW w:w="426"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16</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2866</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14</w:t>
            </w:r>
          </w:p>
        </w:tc>
        <w:tc>
          <w:tcPr>
            <w:tcW w:w="567"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5903</w:t>
            </w:r>
          </w:p>
        </w:tc>
      </w:tr>
      <w:tr w:rsidR="00B743B9" w:rsidRPr="001F7612" w:rsidTr="00F0644B">
        <w:trPr>
          <w:gridAfter w:val="1"/>
          <w:wAfter w:w="426" w:type="dxa"/>
          <w:trHeight w:val="255"/>
          <w:jc w:val="center"/>
        </w:trPr>
        <w:tc>
          <w:tcPr>
            <w:tcW w:w="857" w:type="dxa"/>
            <w:gridSpan w:val="2"/>
            <w:tcBorders>
              <w:top w:val="nil"/>
              <w:left w:val="single" w:sz="4" w:space="0" w:color="auto"/>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Итого</w:t>
            </w:r>
          </w:p>
        </w:tc>
        <w:tc>
          <w:tcPr>
            <w:tcW w:w="540"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25</w:t>
            </w:r>
          </w:p>
        </w:tc>
        <w:tc>
          <w:tcPr>
            <w:tcW w:w="720"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9149</w:t>
            </w:r>
          </w:p>
        </w:tc>
        <w:tc>
          <w:tcPr>
            <w:tcW w:w="747"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2756216</w:t>
            </w:r>
          </w:p>
        </w:tc>
        <w:tc>
          <w:tcPr>
            <w:tcW w:w="1220"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210541,8</w:t>
            </w:r>
          </w:p>
        </w:tc>
        <w:tc>
          <w:tcPr>
            <w:tcW w:w="992"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157324</w:t>
            </w:r>
          </w:p>
        </w:tc>
        <w:tc>
          <w:tcPr>
            <w:tcW w:w="992"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146574</w:t>
            </w:r>
          </w:p>
        </w:tc>
        <w:tc>
          <w:tcPr>
            <w:tcW w:w="983"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147,5</w:t>
            </w:r>
          </w:p>
        </w:tc>
        <w:tc>
          <w:tcPr>
            <w:tcW w:w="426"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84800</w:t>
            </w:r>
          </w:p>
        </w:tc>
        <w:tc>
          <w:tcPr>
            <w:tcW w:w="567" w:type="dxa"/>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788</w:t>
            </w:r>
          </w:p>
        </w:tc>
        <w:tc>
          <w:tcPr>
            <w:tcW w:w="708" w:type="dxa"/>
            <w:gridSpan w:val="2"/>
            <w:tcBorders>
              <w:top w:val="nil"/>
              <w:left w:val="nil"/>
              <w:bottom w:val="single" w:sz="4" w:space="0" w:color="auto"/>
              <w:right w:val="single" w:sz="4" w:space="0" w:color="auto"/>
            </w:tcBorders>
            <w:noWrap/>
            <w:vAlign w:val="bottom"/>
          </w:tcPr>
          <w:p w:rsidR="00B743B9" w:rsidRPr="001F7612" w:rsidRDefault="00B743B9" w:rsidP="001F7612">
            <w:pPr>
              <w:spacing w:line="360" w:lineRule="auto"/>
              <w:jc w:val="center"/>
              <w:rPr>
                <w:rFonts w:cs="Arial CYR"/>
                <w:color w:val="000000"/>
                <w:sz w:val="20"/>
                <w:szCs w:val="20"/>
              </w:rPr>
            </w:pPr>
            <w:r w:rsidRPr="001F7612">
              <w:rPr>
                <w:rFonts w:cs="Arial CYR"/>
                <w:color w:val="000000"/>
                <w:sz w:val="20"/>
                <w:szCs w:val="20"/>
              </w:rPr>
              <w:t>-53207,8</w:t>
            </w:r>
          </w:p>
        </w:tc>
      </w:tr>
    </w:tbl>
    <w:p w:rsidR="00B743B9" w:rsidRPr="00C3143E" w:rsidRDefault="00B743B9" w:rsidP="00CB582E">
      <w:pPr>
        <w:widowControl w:val="0"/>
        <w:spacing w:line="360" w:lineRule="auto"/>
        <w:ind w:firstLine="709"/>
        <w:jc w:val="both"/>
        <w:rPr>
          <w:color w:val="000000"/>
          <w:sz w:val="28"/>
        </w:rPr>
      </w:pPr>
    </w:p>
    <w:p w:rsidR="00B743B9" w:rsidRPr="00C3143E" w:rsidRDefault="00F0644B" w:rsidP="00F0644B">
      <w:pPr>
        <w:pStyle w:val="a8"/>
        <w:widowControl w:val="0"/>
        <w:spacing w:line="360" w:lineRule="auto"/>
        <w:ind w:firstLine="709"/>
        <w:jc w:val="center"/>
        <w:rPr>
          <w:b w:val="0"/>
          <w:color w:val="000000"/>
          <w:sz w:val="28"/>
          <w:szCs w:val="28"/>
        </w:rPr>
      </w:pPr>
      <w:bookmarkStart w:id="40" w:name="_Ref196977939"/>
      <w:r>
        <w:rPr>
          <w:b w:val="0"/>
          <w:color w:val="000000"/>
          <w:sz w:val="28"/>
          <w:szCs w:val="28"/>
        </w:rPr>
        <w:br w:type="page"/>
      </w:r>
      <w:r w:rsidR="00B743B9" w:rsidRPr="00F0644B">
        <w:rPr>
          <w:color w:val="000000"/>
          <w:sz w:val="28"/>
          <w:szCs w:val="28"/>
        </w:rPr>
        <w:t>Приложение</w:t>
      </w:r>
      <w:r w:rsidR="00B743B9" w:rsidRPr="00C3143E">
        <w:rPr>
          <w:b w:val="0"/>
          <w:color w:val="000000"/>
          <w:sz w:val="28"/>
          <w:szCs w:val="28"/>
        </w:rPr>
        <w:t xml:space="preserve"> </w:t>
      </w:r>
      <w:bookmarkEnd w:id="40"/>
      <w:r>
        <w:rPr>
          <w:b w:val="0"/>
          <w:color w:val="000000"/>
          <w:sz w:val="28"/>
          <w:szCs w:val="28"/>
        </w:rPr>
        <w:t>4</w:t>
      </w:r>
    </w:p>
    <w:p w:rsidR="00B743B9" w:rsidRPr="00C3143E" w:rsidRDefault="00B743B9" w:rsidP="00CB582E">
      <w:pPr>
        <w:widowControl w:val="0"/>
        <w:spacing w:line="360" w:lineRule="auto"/>
        <w:ind w:firstLine="709"/>
        <w:jc w:val="both"/>
        <w:rPr>
          <w:color w:val="000000"/>
          <w:sz w:val="28"/>
        </w:rPr>
      </w:pPr>
    </w:p>
    <w:p w:rsidR="00B743B9" w:rsidRPr="00C3143E" w:rsidRDefault="00B743B9" w:rsidP="00CB582E">
      <w:pPr>
        <w:pStyle w:val="af0"/>
        <w:keepNext w:val="0"/>
        <w:widowControl w:val="0"/>
        <w:spacing w:before="0" w:after="0" w:line="360" w:lineRule="auto"/>
        <w:ind w:left="0" w:firstLine="709"/>
        <w:rPr>
          <w:b w:val="0"/>
          <w:color w:val="000000"/>
          <w:sz w:val="28"/>
        </w:rPr>
      </w:pPr>
      <w:r w:rsidRPr="00C3143E">
        <w:rPr>
          <w:b w:val="0"/>
          <w:color w:val="000000"/>
          <w:sz w:val="28"/>
        </w:rPr>
        <w:t>Аналитическая группировка хозяйств Семилукского, Аннинского, Хохольского и Бутурлиновского районов.</w:t>
      </w:r>
    </w:p>
    <w:p w:rsidR="00B743B9" w:rsidRPr="00C3143E" w:rsidRDefault="00B743B9" w:rsidP="00CB582E">
      <w:pPr>
        <w:widowControl w:val="0"/>
        <w:spacing w:line="360" w:lineRule="auto"/>
        <w:ind w:firstLine="709"/>
        <w:jc w:val="both"/>
        <w:rPr>
          <w:color w:val="000000"/>
          <w:sz w:val="28"/>
        </w:rPr>
      </w:pPr>
    </w:p>
    <w:tbl>
      <w:tblPr>
        <w:tblW w:w="8840" w:type="dxa"/>
        <w:jc w:val="center"/>
        <w:tblLayout w:type="fixed"/>
        <w:tblLook w:val="0000" w:firstRow="0" w:lastRow="0" w:firstColumn="0" w:lastColumn="0" w:noHBand="0" w:noVBand="0"/>
      </w:tblPr>
      <w:tblGrid>
        <w:gridCol w:w="555"/>
        <w:gridCol w:w="1934"/>
        <w:gridCol w:w="766"/>
        <w:gridCol w:w="1077"/>
        <w:gridCol w:w="709"/>
        <w:gridCol w:w="709"/>
        <w:gridCol w:w="850"/>
        <w:gridCol w:w="1106"/>
        <w:gridCol w:w="1134"/>
      </w:tblGrid>
      <w:tr w:rsidR="00B743B9" w:rsidRPr="00F0644B" w:rsidTr="00F0644B">
        <w:trPr>
          <w:trHeight w:val="2074"/>
          <w:jc w:val="center"/>
        </w:trPr>
        <w:tc>
          <w:tcPr>
            <w:tcW w:w="2489" w:type="dxa"/>
            <w:gridSpan w:val="2"/>
            <w:tcBorders>
              <w:top w:val="single" w:sz="4" w:space="0" w:color="auto"/>
              <w:left w:val="single" w:sz="4" w:space="0" w:color="auto"/>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Группы хозяйств</w:t>
            </w:r>
            <w:r w:rsidR="00CB582E" w:rsidRPr="00F0644B">
              <w:rPr>
                <w:rFonts w:cs="Arial CYR"/>
                <w:color w:val="000000"/>
                <w:sz w:val="20"/>
                <w:szCs w:val="20"/>
              </w:rPr>
              <w:t xml:space="preserve"> </w:t>
            </w:r>
            <w:r w:rsidRPr="00F0644B">
              <w:rPr>
                <w:rFonts w:cs="Arial CYR"/>
                <w:color w:val="000000"/>
                <w:sz w:val="20"/>
                <w:szCs w:val="20"/>
              </w:rPr>
              <w:t>по нагрузке пашни на трактор</w:t>
            </w:r>
          </w:p>
        </w:tc>
        <w:tc>
          <w:tcPr>
            <w:tcW w:w="766"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Число хозяйств</w:t>
            </w:r>
          </w:p>
        </w:tc>
        <w:tc>
          <w:tcPr>
            <w:tcW w:w="1077"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xml:space="preserve">Производственные затраты на </w:t>
            </w:r>
            <w:smartTag w:uri="urn:schemas-microsoft-com:office:smarttags" w:element="metricconverter">
              <w:smartTagPr>
                <w:attr w:name="ProductID" w:val="1 га"/>
              </w:smartTagPr>
              <w:r w:rsidRPr="00F0644B">
                <w:rPr>
                  <w:rFonts w:cs="Arial CYR"/>
                  <w:color w:val="000000"/>
                  <w:sz w:val="20"/>
                  <w:szCs w:val="20"/>
                </w:rPr>
                <w:t>1 га</w:t>
              </w:r>
            </w:smartTag>
            <w:r w:rsidRPr="00F0644B">
              <w:rPr>
                <w:rFonts w:cs="Arial CYR"/>
                <w:color w:val="000000"/>
                <w:sz w:val="20"/>
                <w:szCs w:val="20"/>
              </w:rPr>
              <w:t xml:space="preserve"> посева сахарной свеклы, руб.</w:t>
            </w:r>
          </w:p>
        </w:tc>
        <w:tc>
          <w:tcPr>
            <w:tcW w:w="709"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Нагрузка пашни на 1 трактор</w:t>
            </w:r>
          </w:p>
        </w:tc>
        <w:tc>
          <w:tcPr>
            <w:tcW w:w="709"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Урожайность сахарной свеклы</w:t>
            </w:r>
          </w:p>
        </w:tc>
        <w:tc>
          <w:tcPr>
            <w:tcW w:w="850"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Трудоемкость 1 ц сахарной свеклы, чел,/час</w:t>
            </w:r>
          </w:p>
        </w:tc>
        <w:tc>
          <w:tcPr>
            <w:tcW w:w="1106"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Себестоимость 1 ц сахарной свеклы, руб.</w:t>
            </w:r>
          </w:p>
        </w:tc>
        <w:tc>
          <w:tcPr>
            <w:tcW w:w="1134"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Уровень рентабельности, %</w:t>
            </w:r>
          </w:p>
        </w:tc>
      </w:tr>
      <w:tr w:rsidR="00B743B9" w:rsidRPr="00F0644B" w:rsidTr="00F0644B">
        <w:trPr>
          <w:trHeight w:val="259"/>
          <w:jc w:val="center"/>
        </w:trPr>
        <w:tc>
          <w:tcPr>
            <w:tcW w:w="2489" w:type="dxa"/>
            <w:gridSpan w:val="2"/>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w:t>
            </w:r>
          </w:p>
        </w:tc>
        <w:tc>
          <w:tcPr>
            <w:tcW w:w="76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w:t>
            </w:r>
          </w:p>
        </w:tc>
        <w:tc>
          <w:tcPr>
            <w:tcW w:w="107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w:t>
            </w:r>
          </w:p>
        </w:tc>
        <w:tc>
          <w:tcPr>
            <w:tcW w:w="850"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w:t>
            </w:r>
          </w:p>
        </w:tc>
        <w:tc>
          <w:tcPr>
            <w:tcW w:w="110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7</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8</w:t>
            </w:r>
          </w:p>
        </w:tc>
      </w:tr>
      <w:tr w:rsidR="00B743B9" w:rsidRPr="00F0644B" w:rsidTr="00F0644B">
        <w:trPr>
          <w:trHeight w:val="259"/>
          <w:jc w:val="center"/>
        </w:trPr>
        <w:tc>
          <w:tcPr>
            <w:tcW w:w="555"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w:t>
            </w:r>
          </w:p>
        </w:tc>
        <w:tc>
          <w:tcPr>
            <w:tcW w:w="1934"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-16,85 - 26,1</w:t>
            </w:r>
          </w:p>
        </w:tc>
        <w:tc>
          <w:tcPr>
            <w:tcW w:w="76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w:t>
            </w:r>
          </w:p>
        </w:tc>
        <w:tc>
          <w:tcPr>
            <w:tcW w:w="107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27777</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22</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429,6</w:t>
            </w:r>
          </w:p>
        </w:tc>
        <w:tc>
          <w:tcPr>
            <w:tcW w:w="850"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0,03</w:t>
            </w:r>
          </w:p>
        </w:tc>
        <w:tc>
          <w:tcPr>
            <w:tcW w:w="110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65</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63,4%</w:t>
            </w:r>
          </w:p>
        </w:tc>
      </w:tr>
      <w:tr w:rsidR="00B743B9" w:rsidRPr="00F0644B" w:rsidTr="00F0644B">
        <w:trPr>
          <w:trHeight w:val="259"/>
          <w:jc w:val="center"/>
        </w:trPr>
        <w:tc>
          <w:tcPr>
            <w:tcW w:w="555"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II</w:t>
            </w:r>
          </w:p>
        </w:tc>
        <w:tc>
          <w:tcPr>
            <w:tcW w:w="1934"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26,10 - 69,05</w:t>
            </w:r>
          </w:p>
        </w:tc>
        <w:tc>
          <w:tcPr>
            <w:tcW w:w="76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w:t>
            </w:r>
          </w:p>
        </w:tc>
        <w:tc>
          <w:tcPr>
            <w:tcW w:w="107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29842</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48</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393,8</w:t>
            </w:r>
          </w:p>
        </w:tc>
        <w:tc>
          <w:tcPr>
            <w:tcW w:w="850"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0,03</w:t>
            </w:r>
          </w:p>
        </w:tc>
        <w:tc>
          <w:tcPr>
            <w:tcW w:w="110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76</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21,8%</w:t>
            </w:r>
          </w:p>
        </w:tc>
      </w:tr>
      <w:tr w:rsidR="00B743B9" w:rsidRPr="00F0644B" w:rsidTr="00F0644B">
        <w:trPr>
          <w:trHeight w:val="259"/>
          <w:jc w:val="center"/>
        </w:trPr>
        <w:tc>
          <w:tcPr>
            <w:tcW w:w="555"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III</w:t>
            </w:r>
          </w:p>
        </w:tc>
        <w:tc>
          <w:tcPr>
            <w:tcW w:w="1934"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69,05 - 112,00</w:t>
            </w:r>
          </w:p>
        </w:tc>
        <w:tc>
          <w:tcPr>
            <w:tcW w:w="76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8</w:t>
            </w:r>
          </w:p>
        </w:tc>
        <w:tc>
          <w:tcPr>
            <w:tcW w:w="107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14469</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99</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348,9</w:t>
            </w:r>
          </w:p>
        </w:tc>
        <w:tc>
          <w:tcPr>
            <w:tcW w:w="850"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0,08</w:t>
            </w:r>
          </w:p>
        </w:tc>
        <w:tc>
          <w:tcPr>
            <w:tcW w:w="110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41</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-48,4%</w:t>
            </w:r>
          </w:p>
        </w:tc>
      </w:tr>
      <w:tr w:rsidR="00B743B9" w:rsidRPr="00F0644B" w:rsidTr="00F0644B">
        <w:trPr>
          <w:trHeight w:val="259"/>
          <w:jc w:val="center"/>
        </w:trPr>
        <w:tc>
          <w:tcPr>
            <w:tcW w:w="555"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IV</w:t>
            </w:r>
          </w:p>
        </w:tc>
        <w:tc>
          <w:tcPr>
            <w:tcW w:w="1934"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112,00 - 154,95</w:t>
            </w:r>
          </w:p>
        </w:tc>
        <w:tc>
          <w:tcPr>
            <w:tcW w:w="76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8</w:t>
            </w:r>
          </w:p>
        </w:tc>
        <w:tc>
          <w:tcPr>
            <w:tcW w:w="107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14070</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119</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254,0</w:t>
            </w:r>
          </w:p>
        </w:tc>
        <w:tc>
          <w:tcPr>
            <w:tcW w:w="850"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0,05</w:t>
            </w:r>
          </w:p>
        </w:tc>
        <w:tc>
          <w:tcPr>
            <w:tcW w:w="110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55</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-32,2%</w:t>
            </w:r>
          </w:p>
        </w:tc>
      </w:tr>
      <w:tr w:rsidR="00B743B9" w:rsidRPr="00F0644B" w:rsidTr="00F0644B">
        <w:trPr>
          <w:trHeight w:val="259"/>
          <w:jc w:val="center"/>
        </w:trPr>
        <w:tc>
          <w:tcPr>
            <w:tcW w:w="555"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V</w:t>
            </w:r>
          </w:p>
        </w:tc>
        <w:tc>
          <w:tcPr>
            <w:tcW w:w="1934"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154,95 - 197,90</w:t>
            </w:r>
          </w:p>
        </w:tc>
        <w:tc>
          <w:tcPr>
            <w:tcW w:w="76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w:t>
            </w:r>
          </w:p>
        </w:tc>
        <w:tc>
          <w:tcPr>
            <w:tcW w:w="107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11056</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168</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229,3</w:t>
            </w:r>
          </w:p>
        </w:tc>
        <w:tc>
          <w:tcPr>
            <w:tcW w:w="850"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0,03</w:t>
            </w:r>
          </w:p>
        </w:tc>
        <w:tc>
          <w:tcPr>
            <w:tcW w:w="110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48</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-46,9%</w:t>
            </w:r>
          </w:p>
        </w:tc>
      </w:tr>
      <w:tr w:rsidR="00B743B9" w:rsidRPr="00F0644B" w:rsidTr="00F0644B">
        <w:trPr>
          <w:trHeight w:val="259"/>
          <w:jc w:val="center"/>
        </w:trPr>
        <w:tc>
          <w:tcPr>
            <w:tcW w:w="555"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VI</w:t>
            </w:r>
          </w:p>
        </w:tc>
        <w:tc>
          <w:tcPr>
            <w:tcW w:w="1934"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197,90 - 240,85</w:t>
            </w:r>
          </w:p>
        </w:tc>
        <w:tc>
          <w:tcPr>
            <w:tcW w:w="76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w:t>
            </w:r>
          </w:p>
        </w:tc>
        <w:tc>
          <w:tcPr>
            <w:tcW w:w="107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20959</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205</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402,0</w:t>
            </w:r>
          </w:p>
        </w:tc>
        <w:tc>
          <w:tcPr>
            <w:tcW w:w="850"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0,08</w:t>
            </w:r>
          </w:p>
        </w:tc>
        <w:tc>
          <w:tcPr>
            <w:tcW w:w="110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52</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94,1%</w:t>
            </w:r>
          </w:p>
        </w:tc>
      </w:tr>
      <w:tr w:rsidR="00B743B9" w:rsidRPr="00F0644B" w:rsidTr="00F0644B">
        <w:trPr>
          <w:trHeight w:val="519"/>
          <w:jc w:val="center"/>
        </w:trPr>
        <w:tc>
          <w:tcPr>
            <w:tcW w:w="2489" w:type="dxa"/>
            <w:gridSpan w:val="2"/>
            <w:tcBorders>
              <w:top w:val="nil"/>
              <w:left w:val="single" w:sz="4" w:space="0" w:color="auto"/>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В среднем по району</w:t>
            </w:r>
          </w:p>
        </w:tc>
        <w:tc>
          <w:tcPr>
            <w:tcW w:w="76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25</w:t>
            </w:r>
          </w:p>
        </w:tc>
        <w:tc>
          <w:tcPr>
            <w:tcW w:w="107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16021</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108</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301,3</w:t>
            </w:r>
          </w:p>
        </w:tc>
        <w:tc>
          <w:tcPr>
            <w:tcW w:w="850"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0,05</w:t>
            </w:r>
          </w:p>
        </w:tc>
        <w:tc>
          <w:tcPr>
            <w:tcW w:w="110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53</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-25,3%</w:t>
            </w:r>
          </w:p>
        </w:tc>
      </w:tr>
    </w:tbl>
    <w:p w:rsidR="00B743B9" w:rsidRPr="00C3143E" w:rsidRDefault="00B743B9" w:rsidP="00CB582E">
      <w:pPr>
        <w:widowControl w:val="0"/>
        <w:spacing w:line="360" w:lineRule="auto"/>
        <w:ind w:firstLine="709"/>
        <w:jc w:val="both"/>
        <w:rPr>
          <w:color w:val="000000"/>
          <w:sz w:val="28"/>
        </w:rPr>
      </w:pPr>
    </w:p>
    <w:p w:rsidR="00B743B9" w:rsidRPr="00C3143E" w:rsidRDefault="00F0644B" w:rsidP="00F0644B">
      <w:pPr>
        <w:pStyle w:val="a8"/>
        <w:widowControl w:val="0"/>
        <w:spacing w:line="360" w:lineRule="auto"/>
        <w:ind w:firstLine="709"/>
        <w:jc w:val="center"/>
        <w:rPr>
          <w:b w:val="0"/>
          <w:color w:val="000000"/>
          <w:sz w:val="28"/>
          <w:szCs w:val="28"/>
        </w:rPr>
      </w:pPr>
      <w:bookmarkStart w:id="41" w:name="_Ref196977963"/>
      <w:r>
        <w:rPr>
          <w:b w:val="0"/>
          <w:color w:val="000000"/>
          <w:sz w:val="28"/>
          <w:szCs w:val="28"/>
        </w:rPr>
        <w:br w:type="page"/>
      </w:r>
      <w:r w:rsidR="00B743B9" w:rsidRPr="00F0644B">
        <w:rPr>
          <w:color w:val="000000"/>
          <w:sz w:val="28"/>
          <w:szCs w:val="28"/>
        </w:rPr>
        <w:t>Приложение</w:t>
      </w:r>
      <w:r w:rsidR="00B743B9" w:rsidRPr="00C3143E">
        <w:rPr>
          <w:b w:val="0"/>
          <w:color w:val="000000"/>
          <w:sz w:val="28"/>
          <w:szCs w:val="28"/>
        </w:rPr>
        <w:t xml:space="preserve"> </w:t>
      </w:r>
      <w:bookmarkEnd w:id="41"/>
      <w:r>
        <w:rPr>
          <w:b w:val="0"/>
          <w:color w:val="000000"/>
          <w:sz w:val="28"/>
          <w:szCs w:val="28"/>
        </w:rPr>
        <w:t>5</w:t>
      </w:r>
    </w:p>
    <w:p w:rsidR="00F0644B" w:rsidRDefault="00F0644B" w:rsidP="00CB582E">
      <w:pPr>
        <w:pStyle w:val="a8"/>
        <w:widowControl w:val="0"/>
        <w:spacing w:line="360" w:lineRule="auto"/>
        <w:ind w:firstLine="709"/>
        <w:jc w:val="both"/>
        <w:rPr>
          <w:b w:val="0"/>
          <w:color w:val="000000"/>
          <w:sz w:val="28"/>
          <w:szCs w:val="28"/>
        </w:rPr>
      </w:pPr>
    </w:p>
    <w:p w:rsidR="00B743B9" w:rsidRPr="00C3143E" w:rsidRDefault="00B743B9" w:rsidP="00CB582E">
      <w:pPr>
        <w:pStyle w:val="a8"/>
        <w:widowControl w:val="0"/>
        <w:spacing w:line="360" w:lineRule="auto"/>
        <w:ind w:firstLine="709"/>
        <w:jc w:val="both"/>
        <w:rPr>
          <w:b w:val="0"/>
          <w:color w:val="000000"/>
          <w:sz w:val="28"/>
          <w:szCs w:val="28"/>
        </w:rPr>
      </w:pPr>
      <w:r w:rsidRPr="00C3143E">
        <w:rPr>
          <w:b w:val="0"/>
          <w:color w:val="000000"/>
          <w:sz w:val="28"/>
          <w:szCs w:val="28"/>
        </w:rPr>
        <w:t>Сводные данные по группам (вторичная группировка)</w:t>
      </w:r>
    </w:p>
    <w:tbl>
      <w:tblPr>
        <w:tblW w:w="9197" w:type="dxa"/>
        <w:jc w:val="center"/>
        <w:tblLayout w:type="fixed"/>
        <w:tblLook w:val="0000" w:firstRow="0" w:lastRow="0" w:firstColumn="0" w:lastColumn="0" w:noHBand="0" w:noVBand="0"/>
      </w:tblPr>
      <w:tblGrid>
        <w:gridCol w:w="425"/>
        <w:gridCol w:w="709"/>
        <w:gridCol w:w="425"/>
        <w:gridCol w:w="709"/>
        <w:gridCol w:w="725"/>
        <w:gridCol w:w="1276"/>
        <w:gridCol w:w="1134"/>
        <w:gridCol w:w="992"/>
        <w:gridCol w:w="959"/>
        <w:gridCol w:w="709"/>
        <w:gridCol w:w="567"/>
        <w:gridCol w:w="567"/>
      </w:tblGrid>
      <w:tr w:rsidR="00F0644B" w:rsidRPr="00F0644B" w:rsidTr="00F0644B">
        <w:trPr>
          <w:cantSplit/>
          <w:trHeight w:val="2550"/>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szCs w:val="22"/>
              </w:rPr>
            </w:pPr>
            <w:r w:rsidRPr="00F0644B">
              <w:rPr>
                <w:color w:val="000000"/>
                <w:sz w:val="20"/>
                <w:szCs w:val="22"/>
              </w:rPr>
              <w:t>Группы хозяйств</w:t>
            </w:r>
            <w:r w:rsidR="00CB582E" w:rsidRPr="00F0644B">
              <w:rPr>
                <w:color w:val="000000"/>
                <w:sz w:val="20"/>
                <w:szCs w:val="22"/>
              </w:rPr>
              <w:t xml:space="preserve"> </w:t>
            </w:r>
            <w:r w:rsidRPr="00F0644B">
              <w:rPr>
                <w:color w:val="000000"/>
                <w:sz w:val="20"/>
                <w:szCs w:val="22"/>
              </w:rPr>
              <w:t>по нагрузке пашни на трактор</w:t>
            </w:r>
          </w:p>
        </w:tc>
        <w:tc>
          <w:tcPr>
            <w:tcW w:w="425" w:type="dxa"/>
            <w:tcBorders>
              <w:top w:val="single" w:sz="4" w:space="0" w:color="auto"/>
              <w:left w:val="nil"/>
              <w:bottom w:val="single" w:sz="4" w:space="0" w:color="auto"/>
              <w:right w:val="single" w:sz="4" w:space="0" w:color="auto"/>
            </w:tcBorders>
            <w:textDirection w:val="btLr"/>
            <w:vAlign w:val="center"/>
          </w:tcPr>
          <w:p w:rsidR="00B743B9" w:rsidRPr="00F0644B" w:rsidRDefault="00B743B9" w:rsidP="00F0644B">
            <w:pPr>
              <w:spacing w:line="360" w:lineRule="auto"/>
              <w:jc w:val="center"/>
              <w:rPr>
                <w:color w:val="000000"/>
                <w:sz w:val="20"/>
                <w:szCs w:val="22"/>
              </w:rPr>
            </w:pPr>
            <w:r w:rsidRPr="00F0644B">
              <w:rPr>
                <w:color w:val="000000"/>
                <w:sz w:val="20"/>
                <w:szCs w:val="22"/>
              </w:rPr>
              <w:t>Число хозяйств</w:t>
            </w:r>
          </w:p>
        </w:tc>
        <w:tc>
          <w:tcPr>
            <w:tcW w:w="709"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szCs w:val="22"/>
              </w:rPr>
            </w:pPr>
            <w:r w:rsidRPr="00F0644B">
              <w:rPr>
                <w:color w:val="000000"/>
                <w:sz w:val="20"/>
                <w:szCs w:val="22"/>
              </w:rPr>
              <w:t>Площадь посева сахарной свеклы, га</w:t>
            </w:r>
          </w:p>
        </w:tc>
        <w:tc>
          <w:tcPr>
            <w:tcW w:w="725"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szCs w:val="22"/>
              </w:rPr>
            </w:pPr>
            <w:r w:rsidRPr="00F0644B">
              <w:rPr>
                <w:color w:val="000000"/>
                <w:sz w:val="20"/>
                <w:szCs w:val="22"/>
              </w:rPr>
              <w:t>Количество произведенной сахарной свеклы, ц</w:t>
            </w:r>
          </w:p>
        </w:tc>
        <w:tc>
          <w:tcPr>
            <w:tcW w:w="1276" w:type="dxa"/>
            <w:tcBorders>
              <w:top w:val="single" w:sz="4" w:space="0" w:color="auto"/>
              <w:left w:val="nil"/>
              <w:bottom w:val="single" w:sz="4" w:space="0" w:color="auto"/>
              <w:right w:val="single" w:sz="4" w:space="0" w:color="auto"/>
            </w:tcBorders>
            <w:vAlign w:val="center"/>
          </w:tcPr>
          <w:p w:rsidR="00CC48EF" w:rsidRPr="00F0644B" w:rsidRDefault="00B743B9" w:rsidP="00F0644B">
            <w:pPr>
              <w:spacing w:line="360" w:lineRule="auto"/>
              <w:jc w:val="center"/>
              <w:rPr>
                <w:color w:val="000000"/>
                <w:sz w:val="20"/>
                <w:szCs w:val="22"/>
              </w:rPr>
            </w:pPr>
            <w:r w:rsidRPr="00F0644B">
              <w:rPr>
                <w:color w:val="000000"/>
                <w:sz w:val="20"/>
                <w:szCs w:val="22"/>
              </w:rPr>
              <w:t>Полная</w:t>
            </w:r>
          </w:p>
          <w:p w:rsidR="00B743B9" w:rsidRPr="00F0644B" w:rsidRDefault="00B743B9" w:rsidP="00F0644B">
            <w:pPr>
              <w:spacing w:line="360" w:lineRule="auto"/>
              <w:jc w:val="center"/>
              <w:rPr>
                <w:color w:val="000000"/>
                <w:sz w:val="20"/>
                <w:szCs w:val="22"/>
              </w:rPr>
            </w:pPr>
            <w:r w:rsidRPr="00F0644B">
              <w:rPr>
                <w:color w:val="000000"/>
                <w:sz w:val="20"/>
                <w:szCs w:val="22"/>
              </w:rPr>
              <w:t>себестоимость реализованного сахарной свеклы, тыс.руб.</w:t>
            </w:r>
          </w:p>
        </w:tc>
        <w:tc>
          <w:tcPr>
            <w:tcW w:w="1134" w:type="dxa"/>
            <w:tcBorders>
              <w:top w:val="single" w:sz="4" w:space="0" w:color="auto"/>
              <w:left w:val="nil"/>
              <w:bottom w:val="single" w:sz="4" w:space="0" w:color="auto"/>
              <w:right w:val="single" w:sz="4" w:space="0" w:color="auto"/>
            </w:tcBorders>
            <w:vAlign w:val="center"/>
          </w:tcPr>
          <w:p w:rsidR="00CC48EF" w:rsidRPr="00F0644B" w:rsidRDefault="00B743B9" w:rsidP="00F0644B">
            <w:pPr>
              <w:spacing w:line="360" w:lineRule="auto"/>
              <w:jc w:val="center"/>
              <w:rPr>
                <w:color w:val="000000"/>
                <w:sz w:val="20"/>
                <w:szCs w:val="22"/>
              </w:rPr>
            </w:pPr>
            <w:r w:rsidRPr="00F0644B">
              <w:rPr>
                <w:color w:val="000000"/>
                <w:sz w:val="20"/>
                <w:szCs w:val="22"/>
              </w:rPr>
              <w:t>Денежная</w:t>
            </w:r>
          </w:p>
          <w:p w:rsidR="00CC48EF" w:rsidRPr="00F0644B" w:rsidRDefault="00B743B9" w:rsidP="00F0644B">
            <w:pPr>
              <w:spacing w:line="360" w:lineRule="auto"/>
              <w:jc w:val="center"/>
              <w:rPr>
                <w:color w:val="000000"/>
                <w:sz w:val="20"/>
                <w:szCs w:val="22"/>
              </w:rPr>
            </w:pPr>
            <w:r w:rsidRPr="00F0644B">
              <w:rPr>
                <w:color w:val="000000"/>
                <w:sz w:val="20"/>
                <w:szCs w:val="22"/>
              </w:rPr>
              <w:t>выручка за</w:t>
            </w:r>
          </w:p>
          <w:p w:rsidR="00CC48EF" w:rsidRPr="00F0644B" w:rsidRDefault="00B743B9" w:rsidP="00F0644B">
            <w:pPr>
              <w:spacing w:line="360" w:lineRule="auto"/>
              <w:jc w:val="center"/>
              <w:rPr>
                <w:color w:val="000000"/>
                <w:sz w:val="20"/>
                <w:szCs w:val="22"/>
              </w:rPr>
            </w:pPr>
            <w:r w:rsidRPr="00F0644B">
              <w:rPr>
                <w:color w:val="000000"/>
                <w:sz w:val="20"/>
                <w:szCs w:val="22"/>
              </w:rPr>
              <w:t>реализацию</w:t>
            </w:r>
          </w:p>
          <w:p w:rsidR="00B743B9" w:rsidRPr="00F0644B" w:rsidRDefault="00B743B9" w:rsidP="00F0644B">
            <w:pPr>
              <w:spacing w:line="360" w:lineRule="auto"/>
              <w:jc w:val="center"/>
              <w:rPr>
                <w:color w:val="000000"/>
                <w:sz w:val="20"/>
                <w:szCs w:val="22"/>
              </w:rPr>
            </w:pPr>
            <w:r w:rsidRPr="00F0644B">
              <w:rPr>
                <w:color w:val="000000"/>
                <w:sz w:val="20"/>
                <w:szCs w:val="22"/>
              </w:rPr>
              <w:t>сахарной свеклы, тыс.руб.</w:t>
            </w:r>
          </w:p>
        </w:tc>
        <w:tc>
          <w:tcPr>
            <w:tcW w:w="992"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szCs w:val="22"/>
              </w:rPr>
            </w:pPr>
            <w:r w:rsidRPr="00F0644B">
              <w:rPr>
                <w:color w:val="000000"/>
                <w:sz w:val="20"/>
                <w:szCs w:val="22"/>
              </w:rPr>
              <w:t>Себестоимость произведенной сахарной свеклы, тыс. руб.</w:t>
            </w:r>
          </w:p>
        </w:tc>
        <w:tc>
          <w:tcPr>
            <w:tcW w:w="959" w:type="dxa"/>
            <w:tcBorders>
              <w:top w:val="single" w:sz="4" w:space="0" w:color="auto"/>
              <w:left w:val="nil"/>
              <w:bottom w:val="single" w:sz="4" w:space="0" w:color="auto"/>
              <w:right w:val="single" w:sz="4" w:space="0" w:color="auto"/>
            </w:tcBorders>
            <w:vAlign w:val="center"/>
          </w:tcPr>
          <w:p w:rsidR="00CC48EF" w:rsidRPr="00F0644B" w:rsidRDefault="00B743B9" w:rsidP="00F0644B">
            <w:pPr>
              <w:spacing w:line="360" w:lineRule="auto"/>
              <w:jc w:val="center"/>
              <w:rPr>
                <w:color w:val="000000"/>
                <w:sz w:val="20"/>
                <w:szCs w:val="22"/>
              </w:rPr>
            </w:pPr>
            <w:r w:rsidRPr="00F0644B">
              <w:rPr>
                <w:color w:val="000000"/>
                <w:sz w:val="20"/>
                <w:szCs w:val="22"/>
              </w:rPr>
              <w:t>Прямые</w:t>
            </w:r>
          </w:p>
          <w:p w:rsidR="00B743B9" w:rsidRPr="00F0644B" w:rsidRDefault="00B743B9" w:rsidP="00F0644B">
            <w:pPr>
              <w:spacing w:line="360" w:lineRule="auto"/>
              <w:jc w:val="center"/>
              <w:rPr>
                <w:color w:val="000000"/>
                <w:sz w:val="20"/>
                <w:szCs w:val="22"/>
              </w:rPr>
            </w:pPr>
            <w:r w:rsidRPr="00F0644B">
              <w:rPr>
                <w:color w:val="000000"/>
                <w:sz w:val="20"/>
                <w:szCs w:val="22"/>
              </w:rPr>
              <w:t>затраты на сахарную свеклу,тыс.чел-ч</w:t>
            </w:r>
          </w:p>
        </w:tc>
        <w:tc>
          <w:tcPr>
            <w:tcW w:w="709" w:type="dxa"/>
            <w:tcBorders>
              <w:top w:val="single" w:sz="4" w:space="0" w:color="auto"/>
              <w:left w:val="nil"/>
              <w:bottom w:val="single" w:sz="4" w:space="0" w:color="auto"/>
              <w:right w:val="single" w:sz="4" w:space="0" w:color="auto"/>
            </w:tcBorders>
            <w:textDirection w:val="btLr"/>
            <w:vAlign w:val="center"/>
          </w:tcPr>
          <w:p w:rsidR="00B743B9" w:rsidRPr="00F0644B" w:rsidRDefault="00B743B9" w:rsidP="00F0644B">
            <w:pPr>
              <w:spacing w:line="360" w:lineRule="auto"/>
              <w:jc w:val="center"/>
              <w:rPr>
                <w:color w:val="000000"/>
                <w:sz w:val="20"/>
                <w:szCs w:val="22"/>
              </w:rPr>
            </w:pPr>
            <w:r w:rsidRPr="00F0644B">
              <w:rPr>
                <w:color w:val="000000"/>
                <w:sz w:val="20"/>
                <w:szCs w:val="22"/>
              </w:rPr>
              <w:t>Площадь пашни ,га</w:t>
            </w:r>
          </w:p>
        </w:tc>
        <w:tc>
          <w:tcPr>
            <w:tcW w:w="567" w:type="dxa"/>
            <w:tcBorders>
              <w:top w:val="single" w:sz="4" w:space="0" w:color="auto"/>
              <w:left w:val="nil"/>
              <w:bottom w:val="single" w:sz="4" w:space="0" w:color="auto"/>
              <w:right w:val="single" w:sz="4" w:space="0" w:color="auto"/>
            </w:tcBorders>
            <w:textDirection w:val="btLr"/>
            <w:vAlign w:val="center"/>
          </w:tcPr>
          <w:p w:rsidR="00B743B9" w:rsidRPr="00F0644B" w:rsidRDefault="00B743B9" w:rsidP="00F0644B">
            <w:pPr>
              <w:spacing w:line="360" w:lineRule="auto"/>
              <w:jc w:val="center"/>
              <w:rPr>
                <w:color w:val="000000"/>
                <w:sz w:val="20"/>
                <w:szCs w:val="22"/>
              </w:rPr>
            </w:pPr>
            <w:r w:rsidRPr="00F0644B">
              <w:rPr>
                <w:color w:val="000000"/>
                <w:sz w:val="20"/>
                <w:szCs w:val="22"/>
              </w:rPr>
              <w:t>Число тракторов ,шт.</w:t>
            </w:r>
          </w:p>
        </w:tc>
        <w:tc>
          <w:tcPr>
            <w:tcW w:w="567" w:type="dxa"/>
            <w:tcBorders>
              <w:top w:val="single" w:sz="4" w:space="0" w:color="auto"/>
              <w:left w:val="nil"/>
              <w:bottom w:val="single" w:sz="4" w:space="0" w:color="auto"/>
              <w:right w:val="single" w:sz="4" w:space="0" w:color="auto"/>
            </w:tcBorders>
            <w:textDirection w:val="btLr"/>
            <w:vAlign w:val="center"/>
          </w:tcPr>
          <w:p w:rsidR="00B743B9" w:rsidRPr="00F0644B" w:rsidRDefault="00B743B9" w:rsidP="00F0644B">
            <w:pPr>
              <w:spacing w:line="360" w:lineRule="auto"/>
              <w:jc w:val="center"/>
              <w:rPr>
                <w:color w:val="000000"/>
                <w:sz w:val="20"/>
                <w:szCs w:val="22"/>
              </w:rPr>
            </w:pPr>
            <w:r w:rsidRPr="00F0644B">
              <w:rPr>
                <w:color w:val="000000"/>
                <w:sz w:val="20"/>
                <w:szCs w:val="22"/>
              </w:rPr>
              <w:t>Прибыль, тыс. руб.</w:t>
            </w:r>
          </w:p>
        </w:tc>
      </w:tr>
      <w:tr w:rsidR="00F0644B" w:rsidRPr="00F0644B" w:rsidTr="00F0644B">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w:t>
            </w:r>
          </w:p>
        </w:tc>
        <w:tc>
          <w:tcPr>
            <w:tcW w:w="709"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color w:val="000000"/>
                <w:sz w:val="20"/>
                <w:szCs w:val="22"/>
              </w:rPr>
            </w:pPr>
            <w:r w:rsidRPr="00F0644B">
              <w:rPr>
                <w:color w:val="000000"/>
                <w:sz w:val="20"/>
                <w:szCs w:val="22"/>
              </w:rPr>
              <w:t>-16,85-69,05</w:t>
            </w:r>
          </w:p>
        </w:tc>
        <w:tc>
          <w:tcPr>
            <w:tcW w:w="42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1305</w:t>
            </w:r>
          </w:p>
        </w:tc>
        <w:tc>
          <w:tcPr>
            <w:tcW w:w="72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526602</w:t>
            </w:r>
          </w:p>
        </w:tc>
        <w:tc>
          <w:tcPr>
            <w:tcW w:w="127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35096</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46448</w:t>
            </w:r>
          </w:p>
        </w:tc>
        <w:tc>
          <w:tcPr>
            <w:tcW w:w="99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38211</w:t>
            </w:r>
          </w:p>
        </w:tc>
        <w:tc>
          <w:tcPr>
            <w:tcW w:w="95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15</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4902</w:t>
            </w:r>
          </w:p>
        </w:tc>
        <w:tc>
          <w:tcPr>
            <w:tcW w:w="56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118</w:t>
            </w:r>
          </w:p>
        </w:tc>
        <w:tc>
          <w:tcPr>
            <w:tcW w:w="56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11352</w:t>
            </w:r>
          </w:p>
        </w:tc>
      </w:tr>
      <w:tr w:rsidR="00F0644B" w:rsidRPr="00F0644B" w:rsidTr="00F0644B">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II</w:t>
            </w:r>
          </w:p>
        </w:tc>
        <w:tc>
          <w:tcPr>
            <w:tcW w:w="709"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color w:val="000000"/>
                <w:sz w:val="20"/>
                <w:szCs w:val="22"/>
              </w:rPr>
            </w:pPr>
            <w:r w:rsidRPr="00F0644B">
              <w:rPr>
                <w:color w:val="000000"/>
                <w:sz w:val="20"/>
                <w:szCs w:val="22"/>
              </w:rPr>
              <w:t>69,05 - 112,00</w:t>
            </w:r>
          </w:p>
        </w:tc>
        <w:tc>
          <w:tcPr>
            <w:tcW w:w="42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8</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2280</w:t>
            </w:r>
          </w:p>
        </w:tc>
        <w:tc>
          <w:tcPr>
            <w:tcW w:w="72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795525</w:t>
            </w:r>
          </w:p>
        </w:tc>
        <w:tc>
          <w:tcPr>
            <w:tcW w:w="127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63782,8</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32931</w:t>
            </w:r>
          </w:p>
        </w:tc>
        <w:tc>
          <w:tcPr>
            <w:tcW w:w="99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32989</w:t>
            </w:r>
          </w:p>
        </w:tc>
        <w:tc>
          <w:tcPr>
            <w:tcW w:w="95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60</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27689</w:t>
            </w:r>
          </w:p>
        </w:tc>
        <w:tc>
          <w:tcPr>
            <w:tcW w:w="56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279</w:t>
            </w:r>
          </w:p>
        </w:tc>
        <w:tc>
          <w:tcPr>
            <w:tcW w:w="56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-30851,8</w:t>
            </w:r>
          </w:p>
        </w:tc>
      </w:tr>
      <w:tr w:rsidR="00F0644B" w:rsidRPr="00F0644B" w:rsidTr="00F0644B">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III</w:t>
            </w:r>
          </w:p>
        </w:tc>
        <w:tc>
          <w:tcPr>
            <w:tcW w:w="709"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color w:val="000000"/>
                <w:sz w:val="20"/>
                <w:szCs w:val="22"/>
              </w:rPr>
            </w:pPr>
            <w:r w:rsidRPr="00F0644B">
              <w:rPr>
                <w:color w:val="000000"/>
                <w:sz w:val="20"/>
                <w:szCs w:val="22"/>
              </w:rPr>
              <w:t>112,00 - 154,95</w:t>
            </w:r>
          </w:p>
        </w:tc>
        <w:tc>
          <w:tcPr>
            <w:tcW w:w="42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8</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2990</w:t>
            </w:r>
          </w:p>
        </w:tc>
        <w:tc>
          <w:tcPr>
            <w:tcW w:w="72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759550</w:t>
            </w:r>
          </w:p>
        </w:tc>
        <w:tc>
          <w:tcPr>
            <w:tcW w:w="127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66588</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45176</w:t>
            </w:r>
          </w:p>
        </w:tc>
        <w:tc>
          <w:tcPr>
            <w:tcW w:w="99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42070</w:t>
            </w:r>
          </w:p>
        </w:tc>
        <w:tc>
          <w:tcPr>
            <w:tcW w:w="95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35</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29971</w:t>
            </w:r>
          </w:p>
        </w:tc>
        <w:tc>
          <w:tcPr>
            <w:tcW w:w="56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252</w:t>
            </w:r>
          </w:p>
        </w:tc>
        <w:tc>
          <w:tcPr>
            <w:tcW w:w="56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-21412</w:t>
            </w:r>
          </w:p>
        </w:tc>
      </w:tr>
      <w:tr w:rsidR="00F0644B" w:rsidRPr="00F0644B" w:rsidTr="00F0644B">
        <w:trPr>
          <w:trHeight w:val="255"/>
          <w:jc w:val="center"/>
        </w:trPr>
        <w:tc>
          <w:tcPr>
            <w:tcW w:w="425"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IV</w:t>
            </w:r>
          </w:p>
        </w:tc>
        <w:tc>
          <w:tcPr>
            <w:tcW w:w="709"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154,95-240,85</w:t>
            </w:r>
          </w:p>
        </w:tc>
        <w:tc>
          <w:tcPr>
            <w:tcW w:w="42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2571</w:t>
            </w:r>
          </w:p>
        </w:tc>
        <w:tc>
          <w:tcPr>
            <w:tcW w:w="72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674535</w:t>
            </w:r>
          </w:p>
        </w:tc>
        <w:tc>
          <w:tcPr>
            <w:tcW w:w="127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45070</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32763</w:t>
            </w:r>
          </w:p>
        </w:tc>
        <w:tc>
          <w:tcPr>
            <w:tcW w:w="99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33297</w:t>
            </w:r>
          </w:p>
        </w:tc>
        <w:tc>
          <w:tcPr>
            <w:tcW w:w="95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29,5</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22229</w:t>
            </w:r>
          </w:p>
        </w:tc>
        <w:tc>
          <w:tcPr>
            <w:tcW w:w="56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129</w:t>
            </w:r>
          </w:p>
        </w:tc>
        <w:tc>
          <w:tcPr>
            <w:tcW w:w="56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-12307</w:t>
            </w:r>
          </w:p>
        </w:tc>
      </w:tr>
      <w:tr w:rsidR="00F0644B" w:rsidRPr="00F0644B" w:rsidTr="00F0644B">
        <w:trPr>
          <w:trHeight w:val="255"/>
          <w:jc w:val="center"/>
        </w:trPr>
        <w:tc>
          <w:tcPr>
            <w:tcW w:w="1134" w:type="dxa"/>
            <w:gridSpan w:val="2"/>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Итого</w:t>
            </w:r>
            <w:r w:rsidR="00CB582E" w:rsidRPr="00F0644B">
              <w:rPr>
                <w:rFonts w:cs="Arial CYR"/>
                <w:color w:val="000000"/>
                <w:sz w:val="20"/>
                <w:szCs w:val="20"/>
              </w:rPr>
              <w:t xml:space="preserve"> </w:t>
            </w:r>
          </w:p>
        </w:tc>
        <w:tc>
          <w:tcPr>
            <w:tcW w:w="42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25</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9146</w:t>
            </w:r>
          </w:p>
        </w:tc>
        <w:tc>
          <w:tcPr>
            <w:tcW w:w="72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2756212</w:t>
            </w:r>
          </w:p>
        </w:tc>
        <w:tc>
          <w:tcPr>
            <w:tcW w:w="127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210536,8</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157318</w:t>
            </w:r>
          </w:p>
        </w:tc>
        <w:tc>
          <w:tcPr>
            <w:tcW w:w="99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146567</w:t>
            </w:r>
          </w:p>
        </w:tc>
        <w:tc>
          <w:tcPr>
            <w:tcW w:w="95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139,5</w:t>
            </w:r>
          </w:p>
        </w:tc>
        <w:tc>
          <w:tcPr>
            <w:tcW w:w="709"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84791</w:t>
            </w:r>
          </w:p>
        </w:tc>
        <w:tc>
          <w:tcPr>
            <w:tcW w:w="56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778</w:t>
            </w:r>
          </w:p>
        </w:tc>
        <w:tc>
          <w:tcPr>
            <w:tcW w:w="567"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-53218,8</w:t>
            </w:r>
          </w:p>
        </w:tc>
      </w:tr>
    </w:tbl>
    <w:p w:rsidR="00F0644B" w:rsidRDefault="00F0644B" w:rsidP="00CB582E">
      <w:pPr>
        <w:pStyle w:val="a8"/>
        <w:widowControl w:val="0"/>
        <w:spacing w:line="360" w:lineRule="auto"/>
        <w:ind w:firstLine="709"/>
        <w:jc w:val="both"/>
        <w:rPr>
          <w:b w:val="0"/>
          <w:color w:val="000000"/>
          <w:sz w:val="28"/>
          <w:szCs w:val="28"/>
        </w:rPr>
      </w:pPr>
      <w:bookmarkStart w:id="42" w:name="_Ref196977983"/>
    </w:p>
    <w:p w:rsidR="00B743B9" w:rsidRPr="00C3143E" w:rsidRDefault="00F0644B" w:rsidP="00F0644B">
      <w:pPr>
        <w:pStyle w:val="a8"/>
        <w:widowControl w:val="0"/>
        <w:spacing w:line="360" w:lineRule="auto"/>
        <w:ind w:firstLine="709"/>
        <w:jc w:val="center"/>
        <w:rPr>
          <w:b w:val="0"/>
          <w:color w:val="000000"/>
          <w:sz w:val="28"/>
          <w:szCs w:val="28"/>
        </w:rPr>
      </w:pPr>
      <w:r>
        <w:rPr>
          <w:b w:val="0"/>
          <w:color w:val="000000"/>
          <w:sz w:val="28"/>
          <w:szCs w:val="28"/>
        </w:rPr>
        <w:br w:type="page"/>
      </w:r>
      <w:r w:rsidR="00B743B9" w:rsidRPr="00F0644B">
        <w:rPr>
          <w:color w:val="000000"/>
          <w:sz w:val="28"/>
          <w:szCs w:val="28"/>
        </w:rPr>
        <w:t>Приложение</w:t>
      </w:r>
      <w:r w:rsidR="00B743B9" w:rsidRPr="00C3143E">
        <w:rPr>
          <w:b w:val="0"/>
          <w:color w:val="000000"/>
          <w:sz w:val="28"/>
          <w:szCs w:val="28"/>
        </w:rPr>
        <w:t xml:space="preserve"> </w:t>
      </w:r>
      <w:bookmarkEnd w:id="42"/>
      <w:r>
        <w:rPr>
          <w:b w:val="0"/>
          <w:color w:val="000000"/>
          <w:sz w:val="28"/>
          <w:szCs w:val="28"/>
        </w:rPr>
        <w:t>6</w:t>
      </w:r>
    </w:p>
    <w:p w:rsidR="00F0644B" w:rsidRDefault="00F0644B" w:rsidP="00CB582E">
      <w:pPr>
        <w:pStyle w:val="a8"/>
        <w:widowControl w:val="0"/>
        <w:spacing w:line="360" w:lineRule="auto"/>
        <w:ind w:firstLine="709"/>
        <w:jc w:val="both"/>
        <w:rPr>
          <w:b w:val="0"/>
          <w:color w:val="000000"/>
          <w:sz w:val="28"/>
          <w:szCs w:val="28"/>
        </w:rPr>
      </w:pPr>
    </w:p>
    <w:p w:rsidR="00B743B9" w:rsidRPr="00C3143E" w:rsidRDefault="00B743B9" w:rsidP="00CB582E">
      <w:pPr>
        <w:pStyle w:val="a8"/>
        <w:widowControl w:val="0"/>
        <w:spacing w:line="360" w:lineRule="auto"/>
        <w:ind w:firstLine="709"/>
        <w:jc w:val="both"/>
        <w:rPr>
          <w:b w:val="0"/>
          <w:color w:val="000000"/>
          <w:sz w:val="28"/>
          <w:szCs w:val="28"/>
        </w:rPr>
      </w:pPr>
      <w:r w:rsidRPr="00C3143E">
        <w:rPr>
          <w:b w:val="0"/>
          <w:color w:val="000000"/>
          <w:sz w:val="28"/>
          <w:szCs w:val="28"/>
        </w:rPr>
        <w:t>Аналитическая группировка (вторичная группировка)</w:t>
      </w:r>
    </w:p>
    <w:tbl>
      <w:tblPr>
        <w:tblW w:w="9108" w:type="dxa"/>
        <w:jc w:val="center"/>
        <w:tblLayout w:type="fixed"/>
        <w:tblLook w:val="0000" w:firstRow="0" w:lastRow="0" w:firstColumn="0" w:lastColumn="0" w:noHBand="0" w:noVBand="0"/>
      </w:tblPr>
      <w:tblGrid>
        <w:gridCol w:w="426"/>
        <w:gridCol w:w="1320"/>
        <w:gridCol w:w="522"/>
        <w:gridCol w:w="1134"/>
        <w:gridCol w:w="993"/>
        <w:gridCol w:w="992"/>
        <w:gridCol w:w="1312"/>
        <w:gridCol w:w="1275"/>
        <w:gridCol w:w="1134"/>
      </w:tblGrid>
      <w:tr w:rsidR="00B743B9" w:rsidRPr="00F0644B" w:rsidTr="00F0644B">
        <w:trPr>
          <w:cantSplit/>
          <w:trHeight w:val="2036"/>
          <w:jc w:val="center"/>
        </w:trPr>
        <w:tc>
          <w:tcPr>
            <w:tcW w:w="1746" w:type="dxa"/>
            <w:gridSpan w:val="2"/>
            <w:tcBorders>
              <w:top w:val="single" w:sz="4" w:space="0" w:color="auto"/>
              <w:left w:val="single" w:sz="4" w:space="0" w:color="auto"/>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rPr>
            </w:pPr>
            <w:r w:rsidRPr="00F0644B">
              <w:rPr>
                <w:color w:val="000000"/>
                <w:sz w:val="20"/>
              </w:rPr>
              <w:t>Группы хозяйств</w:t>
            </w:r>
            <w:r w:rsidR="00CB582E" w:rsidRPr="00F0644B">
              <w:rPr>
                <w:color w:val="000000"/>
                <w:sz w:val="20"/>
              </w:rPr>
              <w:t xml:space="preserve"> </w:t>
            </w:r>
            <w:r w:rsidRPr="00F0644B">
              <w:rPr>
                <w:color w:val="000000"/>
                <w:sz w:val="20"/>
              </w:rPr>
              <w:t>по нагрузке пашни на трактор</w:t>
            </w:r>
          </w:p>
        </w:tc>
        <w:tc>
          <w:tcPr>
            <w:tcW w:w="522" w:type="dxa"/>
            <w:tcBorders>
              <w:top w:val="single" w:sz="4" w:space="0" w:color="auto"/>
              <w:left w:val="nil"/>
              <w:bottom w:val="single" w:sz="4" w:space="0" w:color="auto"/>
              <w:right w:val="single" w:sz="4" w:space="0" w:color="auto"/>
            </w:tcBorders>
            <w:textDirection w:val="btLr"/>
            <w:vAlign w:val="center"/>
          </w:tcPr>
          <w:p w:rsidR="00B743B9" w:rsidRPr="00F0644B" w:rsidRDefault="00B743B9" w:rsidP="00F0644B">
            <w:pPr>
              <w:spacing w:line="360" w:lineRule="auto"/>
              <w:jc w:val="center"/>
              <w:rPr>
                <w:color w:val="000000"/>
                <w:sz w:val="20"/>
              </w:rPr>
            </w:pPr>
            <w:r w:rsidRPr="00F0644B">
              <w:rPr>
                <w:color w:val="000000"/>
                <w:sz w:val="20"/>
              </w:rPr>
              <w:t>Число хозяйств</w:t>
            </w:r>
          </w:p>
        </w:tc>
        <w:tc>
          <w:tcPr>
            <w:tcW w:w="1134"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rPr>
            </w:pPr>
            <w:r w:rsidRPr="00F0644B">
              <w:rPr>
                <w:color w:val="000000"/>
                <w:sz w:val="20"/>
              </w:rPr>
              <w:t xml:space="preserve">Производственные затраты на </w:t>
            </w:r>
            <w:smartTag w:uri="urn:schemas-microsoft-com:office:smarttags" w:element="metricconverter">
              <w:smartTagPr>
                <w:attr w:name="ProductID" w:val="1 га"/>
              </w:smartTagPr>
              <w:r w:rsidRPr="00F0644B">
                <w:rPr>
                  <w:color w:val="000000"/>
                  <w:sz w:val="20"/>
                </w:rPr>
                <w:t>1 га</w:t>
              </w:r>
            </w:smartTag>
            <w:r w:rsidRPr="00F0644B">
              <w:rPr>
                <w:color w:val="000000"/>
                <w:sz w:val="20"/>
              </w:rPr>
              <w:t xml:space="preserve"> посева сахарной свеклы, руб.</w:t>
            </w:r>
          </w:p>
        </w:tc>
        <w:tc>
          <w:tcPr>
            <w:tcW w:w="993"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rPr>
            </w:pPr>
            <w:r w:rsidRPr="00F0644B">
              <w:rPr>
                <w:color w:val="000000"/>
                <w:sz w:val="20"/>
              </w:rPr>
              <w:t>Нагрузка пашни на 1 трактор, га</w:t>
            </w:r>
          </w:p>
        </w:tc>
        <w:tc>
          <w:tcPr>
            <w:tcW w:w="992"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rPr>
            </w:pPr>
            <w:r w:rsidRPr="00F0644B">
              <w:rPr>
                <w:color w:val="000000"/>
                <w:sz w:val="20"/>
              </w:rPr>
              <w:t>Урожайность сахарной свеклы, ц/га</w:t>
            </w:r>
          </w:p>
        </w:tc>
        <w:tc>
          <w:tcPr>
            <w:tcW w:w="1312"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rPr>
            </w:pPr>
            <w:r w:rsidRPr="00F0644B">
              <w:rPr>
                <w:color w:val="000000"/>
                <w:sz w:val="20"/>
              </w:rPr>
              <w:t>Трудоемкость 1 ц сахарной свеклы, чел./час</w:t>
            </w:r>
          </w:p>
        </w:tc>
        <w:tc>
          <w:tcPr>
            <w:tcW w:w="1275"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rPr>
            </w:pPr>
            <w:r w:rsidRPr="00F0644B">
              <w:rPr>
                <w:color w:val="000000"/>
                <w:sz w:val="20"/>
              </w:rPr>
              <w:t>Себестоимость 1 ц сахарной свеклы, руб.</w:t>
            </w:r>
          </w:p>
        </w:tc>
        <w:tc>
          <w:tcPr>
            <w:tcW w:w="1134" w:type="dxa"/>
            <w:tcBorders>
              <w:top w:val="single" w:sz="4" w:space="0" w:color="auto"/>
              <w:left w:val="nil"/>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rPr>
            </w:pPr>
            <w:r w:rsidRPr="00F0644B">
              <w:rPr>
                <w:color w:val="000000"/>
                <w:sz w:val="20"/>
              </w:rPr>
              <w:t>Уровень рентабельности, %</w:t>
            </w:r>
          </w:p>
        </w:tc>
      </w:tr>
      <w:tr w:rsidR="00B743B9" w:rsidRPr="00F0644B" w:rsidTr="00F0644B">
        <w:trPr>
          <w:trHeight w:val="254"/>
          <w:jc w:val="center"/>
        </w:trPr>
        <w:tc>
          <w:tcPr>
            <w:tcW w:w="42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w:t>
            </w:r>
          </w:p>
        </w:tc>
        <w:tc>
          <w:tcPr>
            <w:tcW w:w="1320"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color w:val="000000"/>
                <w:sz w:val="20"/>
                <w:szCs w:val="22"/>
              </w:rPr>
            </w:pPr>
            <w:r w:rsidRPr="00F0644B">
              <w:rPr>
                <w:color w:val="000000"/>
                <w:sz w:val="20"/>
                <w:szCs w:val="22"/>
              </w:rPr>
              <w:t>-16,85-69,05</w:t>
            </w:r>
          </w:p>
        </w:tc>
        <w:tc>
          <w:tcPr>
            <w:tcW w:w="52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29280</w:t>
            </w:r>
          </w:p>
        </w:tc>
        <w:tc>
          <w:tcPr>
            <w:tcW w:w="993"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42</w:t>
            </w:r>
          </w:p>
        </w:tc>
        <w:tc>
          <w:tcPr>
            <w:tcW w:w="99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403,5</w:t>
            </w:r>
          </w:p>
        </w:tc>
        <w:tc>
          <w:tcPr>
            <w:tcW w:w="131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0,03</w:t>
            </w:r>
          </w:p>
        </w:tc>
        <w:tc>
          <w:tcPr>
            <w:tcW w:w="127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72,6</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32,3%</w:t>
            </w:r>
          </w:p>
        </w:tc>
      </w:tr>
      <w:tr w:rsidR="00B743B9" w:rsidRPr="00F0644B" w:rsidTr="00F0644B">
        <w:trPr>
          <w:trHeight w:val="254"/>
          <w:jc w:val="center"/>
        </w:trPr>
        <w:tc>
          <w:tcPr>
            <w:tcW w:w="42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II</w:t>
            </w:r>
          </w:p>
        </w:tc>
        <w:tc>
          <w:tcPr>
            <w:tcW w:w="1320"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color w:val="000000"/>
                <w:sz w:val="20"/>
                <w:szCs w:val="22"/>
              </w:rPr>
            </w:pPr>
            <w:r w:rsidRPr="00F0644B">
              <w:rPr>
                <w:color w:val="000000"/>
                <w:sz w:val="20"/>
                <w:szCs w:val="22"/>
              </w:rPr>
              <w:t>69,05 - 112,00</w:t>
            </w:r>
          </w:p>
        </w:tc>
        <w:tc>
          <w:tcPr>
            <w:tcW w:w="52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8</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14469</w:t>
            </w:r>
          </w:p>
        </w:tc>
        <w:tc>
          <w:tcPr>
            <w:tcW w:w="993"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99</w:t>
            </w:r>
          </w:p>
        </w:tc>
        <w:tc>
          <w:tcPr>
            <w:tcW w:w="99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348,9</w:t>
            </w:r>
          </w:p>
        </w:tc>
        <w:tc>
          <w:tcPr>
            <w:tcW w:w="131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0,08</w:t>
            </w:r>
          </w:p>
        </w:tc>
        <w:tc>
          <w:tcPr>
            <w:tcW w:w="127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41,5</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-48,4%</w:t>
            </w:r>
          </w:p>
        </w:tc>
      </w:tr>
      <w:tr w:rsidR="00B743B9" w:rsidRPr="00F0644B" w:rsidTr="00F0644B">
        <w:trPr>
          <w:trHeight w:val="254"/>
          <w:jc w:val="center"/>
        </w:trPr>
        <w:tc>
          <w:tcPr>
            <w:tcW w:w="42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III</w:t>
            </w:r>
          </w:p>
        </w:tc>
        <w:tc>
          <w:tcPr>
            <w:tcW w:w="1320"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color w:val="000000"/>
                <w:sz w:val="20"/>
                <w:szCs w:val="22"/>
              </w:rPr>
            </w:pPr>
            <w:r w:rsidRPr="00F0644B">
              <w:rPr>
                <w:color w:val="000000"/>
                <w:sz w:val="20"/>
                <w:szCs w:val="22"/>
              </w:rPr>
              <w:t>112,00 - 154,95</w:t>
            </w:r>
          </w:p>
        </w:tc>
        <w:tc>
          <w:tcPr>
            <w:tcW w:w="52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8</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14070</w:t>
            </w:r>
          </w:p>
        </w:tc>
        <w:tc>
          <w:tcPr>
            <w:tcW w:w="993"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119</w:t>
            </w:r>
          </w:p>
        </w:tc>
        <w:tc>
          <w:tcPr>
            <w:tcW w:w="99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254,0</w:t>
            </w:r>
          </w:p>
        </w:tc>
        <w:tc>
          <w:tcPr>
            <w:tcW w:w="131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0,05</w:t>
            </w:r>
          </w:p>
        </w:tc>
        <w:tc>
          <w:tcPr>
            <w:tcW w:w="127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55,4</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-32,2%</w:t>
            </w:r>
          </w:p>
        </w:tc>
      </w:tr>
      <w:tr w:rsidR="00B743B9" w:rsidRPr="00F0644B" w:rsidTr="00F0644B">
        <w:trPr>
          <w:trHeight w:val="254"/>
          <w:jc w:val="center"/>
        </w:trPr>
        <w:tc>
          <w:tcPr>
            <w:tcW w:w="42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IV</w:t>
            </w:r>
          </w:p>
        </w:tc>
        <w:tc>
          <w:tcPr>
            <w:tcW w:w="1320" w:type="dxa"/>
            <w:tcBorders>
              <w:top w:val="nil"/>
              <w:left w:val="single" w:sz="4" w:space="0" w:color="auto"/>
              <w:bottom w:val="single" w:sz="4" w:space="0" w:color="auto"/>
              <w:right w:val="single" w:sz="4" w:space="0" w:color="auto"/>
            </w:tcBorders>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154,95-240,85</w:t>
            </w:r>
          </w:p>
        </w:tc>
        <w:tc>
          <w:tcPr>
            <w:tcW w:w="52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12951</w:t>
            </w:r>
          </w:p>
        </w:tc>
        <w:tc>
          <w:tcPr>
            <w:tcW w:w="993"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172</w:t>
            </w:r>
          </w:p>
        </w:tc>
        <w:tc>
          <w:tcPr>
            <w:tcW w:w="99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262,4</w:t>
            </w:r>
          </w:p>
        </w:tc>
        <w:tc>
          <w:tcPr>
            <w:tcW w:w="131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0,04</w:t>
            </w:r>
          </w:p>
        </w:tc>
        <w:tc>
          <w:tcPr>
            <w:tcW w:w="127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49,4</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-27,3%</w:t>
            </w:r>
          </w:p>
        </w:tc>
      </w:tr>
      <w:tr w:rsidR="00B743B9" w:rsidRPr="00F0644B" w:rsidTr="00F0644B">
        <w:trPr>
          <w:trHeight w:val="448"/>
          <w:jc w:val="center"/>
        </w:trPr>
        <w:tc>
          <w:tcPr>
            <w:tcW w:w="1746" w:type="dxa"/>
            <w:gridSpan w:val="2"/>
            <w:tcBorders>
              <w:top w:val="nil"/>
              <w:left w:val="single" w:sz="4" w:space="0" w:color="auto"/>
              <w:bottom w:val="single" w:sz="4" w:space="0" w:color="auto"/>
              <w:right w:val="single" w:sz="4" w:space="0" w:color="auto"/>
            </w:tcBorders>
            <w:vAlign w:val="center"/>
          </w:tcPr>
          <w:p w:rsidR="00B743B9" w:rsidRPr="00F0644B" w:rsidRDefault="00B743B9" w:rsidP="00F0644B">
            <w:pPr>
              <w:spacing w:line="360" w:lineRule="auto"/>
              <w:jc w:val="center"/>
              <w:rPr>
                <w:color w:val="000000"/>
                <w:sz w:val="20"/>
              </w:rPr>
            </w:pPr>
            <w:r w:rsidRPr="00F0644B">
              <w:rPr>
                <w:color w:val="000000"/>
                <w:sz w:val="20"/>
              </w:rPr>
              <w:t>В среднем по району</w:t>
            </w:r>
          </w:p>
        </w:tc>
        <w:tc>
          <w:tcPr>
            <w:tcW w:w="52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25</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16025</w:t>
            </w:r>
          </w:p>
        </w:tc>
        <w:tc>
          <w:tcPr>
            <w:tcW w:w="993"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109</w:t>
            </w:r>
          </w:p>
        </w:tc>
        <w:tc>
          <w:tcPr>
            <w:tcW w:w="99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301,4</w:t>
            </w:r>
          </w:p>
        </w:tc>
        <w:tc>
          <w:tcPr>
            <w:tcW w:w="1312"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0,05</w:t>
            </w:r>
          </w:p>
        </w:tc>
        <w:tc>
          <w:tcPr>
            <w:tcW w:w="1275"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53,2</w:t>
            </w:r>
          </w:p>
        </w:tc>
        <w:tc>
          <w:tcPr>
            <w:tcW w:w="1134"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-25,3%</w:t>
            </w:r>
          </w:p>
        </w:tc>
      </w:tr>
    </w:tbl>
    <w:p w:rsidR="00B743B9" w:rsidRPr="00C3143E" w:rsidRDefault="00B743B9" w:rsidP="00CB582E">
      <w:pPr>
        <w:pStyle w:val="a8"/>
        <w:widowControl w:val="0"/>
        <w:spacing w:line="360" w:lineRule="auto"/>
        <w:ind w:firstLine="709"/>
        <w:jc w:val="both"/>
        <w:rPr>
          <w:color w:val="000000"/>
          <w:sz w:val="28"/>
        </w:rPr>
        <w:sectPr w:rsidR="00B743B9" w:rsidRPr="00C3143E" w:rsidSect="00C3143E">
          <w:type w:val="continuous"/>
          <w:pgSz w:w="11906" w:h="16838" w:code="9"/>
          <w:pgMar w:top="1134" w:right="851" w:bottom="1134" w:left="1701" w:header="709" w:footer="709" w:gutter="0"/>
          <w:cols w:space="708"/>
          <w:docGrid w:linePitch="360"/>
        </w:sectPr>
      </w:pPr>
    </w:p>
    <w:p w:rsidR="00F0644B" w:rsidRDefault="00F0644B" w:rsidP="00F0644B">
      <w:pPr>
        <w:pStyle w:val="a8"/>
        <w:widowControl w:val="0"/>
        <w:spacing w:line="360" w:lineRule="auto"/>
        <w:ind w:firstLine="709"/>
        <w:jc w:val="center"/>
        <w:rPr>
          <w:b w:val="0"/>
          <w:color w:val="000000"/>
          <w:sz w:val="28"/>
          <w:szCs w:val="28"/>
        </w:rPr>
      </w:pPr>
      <w:r>
        <w:rPr>
          <w:b w:val="0"/>
          <w:color w:val="000000"/>
          <w:sz w:val="28"/>
          <w:szCs w:val="28"/>
        </w:rPr>
        <w:br w:type="page"/>
      </w:r>
      <w:r w:rsidR="00B743B9" w:rsidRPr="00F0644B">
        <w:rPr>
          <w:color w:val="000000"/>
          <w:sz w:val="28"/>
          <w:szCs w:val="28"/>
        </w:rPr>
        <w:t>Приложение</w:t>
      </w:r>
      <w:r>
        <w:rPr>
          <w:b w:val="0"/>
          <w:color w:val="000000"/>
          <w:sz w:val="28"/>
          <w:szCs w:val="28"/>
        </w:rPr>
        <w:t xml:space="preserve"> 7</w:t>
      </w:r>
      <w:r w:rsidR="00B743B9" w:rsidRPr="00C3143E">
        <w:rPr>
          <w:b w:val="0"/>
          <w:color w:val="000000"/>
          <w:sz w:val="28"/>
          <w:szCs w:val="28"/>
        </w:rPr>
        <w:t>.</w:t>
      </w:r>
    </w:p>
    <w:p w:rsidR="00F0644B" w:rsidRDefault="00F0644B" w:rsidP="00CB582E">
      <w:pPr>
        <w:pStyle w:val="a8"/>
        <w:widowControl w:val="0"/>
        <w:spacing w:line="360" w:lineRule="auto"/>
        <w:ind w:firstLine="709"/>
        <w:jc w:val="both"/>
        <w:rPr>
          <w:b w:val="0"/>
          <w:color w:val="000000"/>
          <w:sz w:val="28"/>
          <w:szCs w:val="28"/>
        </w:rPr>
      </w:pPr>
    </w:p>
    <w:p w:rsidR="00B743B9" w:rsidRPr="00C3143E" w:rsidRDefault="00B743B9" w:rsidP="00CB582E">
      <w:pPr>
        <w:pStyle w:val="a8"/>
        <w:widowControl w:val="0"/>
        <w:spacing w:line="360" w:lineRule="auto"/>
        <w:ind w:firstLine="709"/>
        <w:jc w:val="both"/>
        <w:rPr>
          <w:b w:val="0"/>
          <w:color w:val="000000"/>
          <w:sz w:val="28"/>
          <w:szCs w:val="28"/>
        </w:rPr>
      </w:pPr>
      <w:r w:rsidRPr="00C3143E">
        <w:rPr>
          <w:b w:val="0"/>
          <w:color w:val="000000"/>
          <w:sz w:val="28"/>
          <w:szCs w:val="28"/>
        </w:rPr>
        <w:t>Расчет общей вариации урожайности сахарной свеклы</w:t>
      </w:r>
    </w:p>
    <w:tbl>
      <w:tblPr>
        <w:tblW w:w="7834" w:type="dxa"/>
        <w:jc w:val="center"/>
        <w:tblLook w:val="0000" w:firstRow="0" w:lastRow="0" w:firstColumn="0" w:lastColumn="0" w:noHBand="0" w:noVBand="0"/>
      </w:tblPr>
      <w:tblGrid>
        <w:gridCol w:w="3476"/>
        <w:gridCol w:w="1826"/>
        <w:gridCol w:w="986"/>
        <w:gridCol w:w="1546"/>
      </w:tblGrid>
      <w:tr w:rsidR="00B743B9" w:rsidRPr="00F0644B" w:rsidTr="00F0644B">
        <w:trPr>
          <w:trHeight w:val="483"/>
          <w:jc w:val="center"/>
        </w:trPr>
        <w:tc>
          <w:tcPr>
            <w:tcW w:w="3476" w:type="dxa"/>
            <w:vMerge w:val="restart"/>
            <w:tcBorders>
              <w:top w:val="single" w:sz="4" w:space="0" w:color="auto"/>
              <w:left w:val="single" w:sz="4" w:space="0" w:color="auto"/>
              <w:bottom w:val="single" w:sz="4" w:space="0" w:color="000000"/>
              <w:right w:val="single" w:sz="4" w:space="0" w:color="auto"/>
            </w:tcBorders>
            <w:noWrap/>
            <w:vAlign w:val="center"/>
          </w:tcPr>
          <w:p w:rsidR="00B743B9" w:rsidRPr="00F0644B" w:rsidRDefault="00B743B9" w:rsidP="00F0644B">
            <w:pPr>
              <w:spacing w:line="360" w:lineRule="auto"/>
              <w:jc w:val="center"/>
              <w:rPr>
                <w:color w:val="000000"/>
                <w:sz w:val="20"/>
              </w:rPr>
            </w:pPr>
            <w:r w:rsidRPr="00F0644B">
              <w:rPr>
                <w:color w:val="000000"/>
                <w:sz w:val="20"/>
              </w:rPr>
              <w:t>Наименование предприятия</w:t>
            </w:r>
          </w:p>
        </w:tc>
        <w:tc>
          <w:tcPr>
            <w:tcW w:w="1826" w:type="dxa"/>
            <w:vMerge w:val="restart"/>
            <w:tcBorders>
              <w:top w:val="single" w:sz="4" w:space="0" w:color="auto"/>
              <w:left w:val="single" w:sz="4" w:space="0" w:color="auto"/>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Урожайность сахарной свеклы, ц/га (X)</w:t>
            </w:r>
          </w:p>
        </w:tc>
        <w:tc>
          <w:tcPr>
            <w:tcW w:w="986" w:type="dxa"/>
            <w:vMerge w:val="restart"/>
            <w:tcBorders>
              <w:top w:val="single" w:sz="4" w:space="0" w:color="auto"/>
              <w:left w:val="single" w:sz="4" w:space="0" w:color="auto"/>
              <w:bottom w:val="single" w:sz="4" w:space="0" w:color="auto"/>
              <w:right w:val="single" w:sz="4" w:space="0" w:color="auto"/>
            </w:tcBorders>
            <w:noWrap/>
            <w:vAlign w:val="center"/>
          </w:tcPr>
          <w:p w:rsidR="00B743B9" w:rsidRPr="00F0644B" w:rsidRDefault="00234C9D" w:rsidP="00F0644B">
            <w:pPr>
              <w:spacing w:line="360" w:lineRule="auto"/>
              <w:jc w:val="center"/>
              <w:rPr>
                <w:rFonts w:cs="Arial CYR"/>
                <w:color w:val="000000"/>
                <w:sz w:val="20"/>
                <w:szCs w:val="20"/>
              </w:rPr>
            </w:pPr>
            <w:r>
              <w:rPr>
                <w:rFonts w:cs="Arial CYR"/>
                <w:b/>
                <w:bCs/>
                <w:color w:val="000000"/>
                <w:sz w:val="20"/>
                <w:szCs w:val="20"/>
              </w:rPr>
              <w:pict>
                <v:shape id="_x0000_i1132" type="#_x0000_t75" style="width:27pt;height:12.75pt">
                  <v:imagedata r:id="rId96" o:title=""/>
                </v:shape>
              </w:pict>
            </w:r>
          </w:p>
        </w:tc>
        <w:tc>
          <w:tcPr>
            <w:tcW w:w="1546" w:type="dxa"/>
            <w:vMerge w:val="restart"/>
            <w:tcBorders>
              <w:top w:val="single" w:sz="4" w:space="0" w:color="auto"/>
              <w:left w:val="single" w:sz="4" w:space="0" w:color="auto"/>
              <w:bottom w:val="single" w:sz="4" w:space="0" w:color="auto"/>
              <w:right w:val="single" w:sz="4" w:space="0" w:color="auto"/>
            </w:tcBorders>
            <w:noWrap/>
            <w:vAlign w:val="center"/>
          </w:tcPr>
          <w:p w:rsidR="00B743B9" w:rsidRPr="00F0644B" w:rsidRDefault="00B743B9" w:rsidP="00F0644B">
            <w:pPr>
              <w:spacing w:line="360" w:lineRule="auto"/>
              <w:jc w:val="center"/>
              <w:rPr>
                <w:rFonts w:cs="Arial CYR"/>
                <w:color w:val="000000"/>
                <w:sz w:val="20"/>
                <w:szCs w:val="20"/>
              </w:rPr>
            </w:pPr>
            <w:r w:rsidRPr="00F0644B">
              <w:rPr>
                <w:rFonts w:cs="Arial CYR"/>
                <w:b/>
                <w:bCs/>
                <w:color w:val="000000"/>
                <w:sz w:val="20"/>
                <w:szCs w:val="20"/>
              </w:rPr>
              <w:t>(</w:t>
            </w:r>
            <w:r w:rsidR="00234C9D">
              <w:rPr>
                <w:rFonts w:cs="Arial CYR"/>
                <w:b/>
                <w:bCs/>
                <w:color w:val="000000"/>
                <w:sz w:val="20"/>
                <w:szCs w:val="20"/>
              </w:rPr>
              <w:pict>
                <v:shape id="_x0000_i1133" type="#_x0000_t75" style="width:27pt;height:12.75pt">
                  <v:imagedata r:id="rId96" o:title=""/>
                </v:shape>
              </w:pict>
            </w:r>
            <w:r w:rsidRPr="00F0644B">
              <w:rPr>
                <w:rFonts w:cs="Arial CYR"/>
                <w:b/>
                <w:bCs/>
                <w:color w:val="000000"/>
                <w:sz w:val="20"/>
                <w:szCs w:val="20"/>
              </w:rPr>
              <w:t>)</w:t>
            </w:r>
            <w:r w:rsidRPr="00F0644B">
              <w:rPr>
                <w:rFonts w:cs="Arial CYR"/>
                <w:b/>
                <w:bCs/>
                <w:color w:val="000000"/>
                <w:sz w:val="20"/>
                <w:szCs w:val="20"/>
                <w:vertAlign w:val="superscript"/>
              </w:rPr>
              <w:t>2</w:t>
            </w:r>
          </w:p>
        </w:tc>
      </w:tr>
      <w:tr w:rsidR="00B743B9" w:rsidRPr="00F0644B" w:rsidTr="00F0644B">
        <w:trPr>
          <w:trHeight w:val="612"/>
          <w:jc w:val="center"/>
        </w:trPr>
        <w:tc>
          <w:tcPr>
            <w:tcW w:w="3476" w:type="dxa"/>
            <w:vMerge/>
            <w:tcBorders>
              <w:top w:val="single" w:sz="4" w:space="0" w:color="auto"/>
              <w:left w:val="single" w:sz="4" w:space="0" w:color="auto"/>
              <w:bottom w:val="single" w:sz="4" w:space="0" w:color="000000"/>
              <w:right w:val="single" w:sz="4" w:space="0" w:color="auto"/>
            </w:tcBorders>
            <w:vAlign w:val="center"/>
          </w:tcPr>
          <w:p w:rsidR="00B743B9" w:rsidRPr="00F0644B" w:rsidRDefault="00B743B9" w:rsidP="00F0644B">
            <w:pPr>
              <w:spacing w:line="360" w:lineRule="auto"/>
              <w:jc w:val="center"/>
              <w:rPr>
                <w:color w:val="000000"/>
                <w:sz w:val="20"/>
              </w:rPr>
            </w:pPr>
          </w:p>
        </w:tc>
        <w:tc>
          <w:tcPr>
            <w:tcW w:w="1826" w:type="dxa"/>
            <w:vMerge/>
            <w:tcBorders>
              <w:top w:val="single" w:sz="4" w:space="0" w:color="auto"/>
              <w:left w:val="single" w:sz="4" w:space="0" w:color="auto"/>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B743B9" w:rsidRPr="00F0644B" w:rsidRDefault="00B743B9" w:rsidP="00F0644B">
            <w:pPr>
              <w:spacing w:line="360" w:lineRule="auto"/>
              <w:jc w:val="center"/>
              <w:rPr>
                <w:rFonts w:cs="Arial CYR"/>
                <w:color w:val="000000"/>
                <w:sz w:val="20"/>
                <w:szCs w:val="20"/>
              </w:rPr>
            </w:pP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ЗАО "Землянское Семилукского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320,86</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208,96</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43662,89</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 СП "Маяк" Семилукского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126,64</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14,74</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217,27</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 "Лосево" Семилукского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200,00</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88,10</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7761,61</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к-з им. К.Маркса Семилукского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248,53</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136,63</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18666,39</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СХА им.</w:t>
            </w:r>
            <w:r w:rsidR="00CB582E" w:rsidRPr="00F0644B">
              <w:rPr>
                <w:color w:val="000000"/>
                <w:sz w:val="20"/>
              </w:rPr>
              <w:t xml:space="preserve"> </w:t>
            </w:r>
            <w:r w:rsidRPr="00F0644B">
              <w:rPr>
                <w:color w:val="000000"/>
                <w:sz w:val="20"/>
              </w:rPr>
              <w:t>Ленина Семилукского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307,30</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195,40</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38179,90</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 </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 "Токай" Аннинского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137,70</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25,80</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665,77</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ООО"Агротех-гарант" Аннинского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402,00</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290,10</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84158,01</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СХА "Путь Ленина" Аннинского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390,12</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278,22</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77406,37</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СХА "Битюгское" Аннинского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275,07</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163,17</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26623,36</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CXA "Заря" Аннинского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313,72</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201,82</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40732,66</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 xml:space="preserve"> СХА "Левашовка" Аннинского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204,82</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92,92</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8633,51</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ЗАО "Николаевка" Аннинского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644,41</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532,51</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283562,34</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СХА "Ясырки" Аннинского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250,19</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138,29</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19123,82</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 xml:space="preserve"> ООО "Нива" Аннинского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467,49</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355,59</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126441,88</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СХА им. Ленина Аннинского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607,63</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495,73</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245743,28</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 </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ООО"Агрошанс" Бутурлиновского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180,23</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68,33</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4669,26</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 "Нива" Бутурлиновского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104,40</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-7,50</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56,25</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ООО"Нижнекисляйские семена" Бутурлиновского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299,21</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187,31</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35086,28</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 "Озерское"</w:t>
            </w:r>
            <w:r w:rsidR="00CB582E" w:rsidRPr="00F0644B">
              <w:rPr>
                <w:color w:val="000000"/>
                <w:sz w:val="20"/>
              </w:rPr>
              <w:t xml:space="preserve"> </w:t>
            </w:r>
            <w:r w:rsidRPr="00F0644B">
              <w:rPr>
                <w:color w:val="000000"/>
                <w:sz w:val="20"/>
              </w:rPr>
              <w:t>Бутурлиновского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226,52</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114,62</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13136,60</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 "Славянский" Бутурлиновского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306,32</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194,42</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37800,87</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 </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 "Юбилейное" Хохольского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413,37</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301,47</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90886,52</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 "Семедесятская Нива" Хохольского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420,00</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308,10</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94925,61</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ЗАО "Дон" Хохольского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444,03</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332,13</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110311,67</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ЗАО "Хохольское" Хохольского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429,63</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317,73</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100951,19</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ООО "Ленинская Нива" с. Староникольское</w:t>
            </w:r>
            <w:r w:rsidR="00CB582E" w:rsidRPr="00F0644B">
              <w:rPr>
                <w:color w:val="000000"/>
                <w:sz w:val="20"/>
              </w:rPr>
              <w:t xml:space="preserve"> </w:t>
            </w:r>
            <w:r w:rsidRPr="00F0644B">
              <w:rPr>
                <w:color w:val="000000"/>
                <w:sz w:val="20"/>
              </w:rPr>
              <w:t>Хохольского р-на</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213,99</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102,09</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10421,49</w:t>
            </w:r>
          </w:p>
        </w:tc>
      </w:tr>
      <w:tr w:rsidR="00B743B9" w:rsidRPr="00F0644B" w:rsidTr="00F0644B">
        <w:trPr>
          <w:trHeight w:val="306"/>
          <w:jc w:val="center"/>
        </w:trPr>
        <w:tc>
          <w:tcPr>
            <w:tcW w:w="3476" w:type="dxa"/>
            <w:tcBorders>
              <w:top w:val="nil"/>
              <w:left w:val="single" w:sz="4" w:space="0" w:color="auto"/>
              <w:bottom w:val="single" w:sz="4" w:space="0" w:color="auto"/>
              <w:right w:val="single" w:sz="4" w:space="0" w:color="auto"/>
            </w:tcBorders>
            <w:noWrap/>
            <w:vAlign w:val="bottom"/>
          </w:tcPr>
          <w:p w:rsidR="00B743B9" w:rsidRPr="00F0644B" w:rsidRDefault="00B743B9" w:rsidP="00F0644B">
            <w:pPr>
              <w:spacing w:line="360" w:lineRule="auto"/>
              <w:jc w:val="center"/>
              <w:rPr>
                <w:color w:val="000000"/>
                <w:sz w:val="20"/>
              </w:rPr>
            </w:pPr>
            <w:r w:rsidRPr="00F0644B">
              <w:rPr>
                <w:color w:val="000000"/>
                <w:sz w:val="20"/>
              </w:rPr>
              <w:t xml:space="preserve">Итого </w:t>
            </w:r>
          </w:p>
        </w:tc>
        <w:tc>
          <w:tcPr>
            <w:tcW w:w="182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317,37</w:t>
            </w:r>
          </w:p>
        </w:tc>
        <w:tc>
          <w:tcPr>
            <w:tcW w:w="98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 </w:t>
            </w:r>
          </w:p>
        </w:tc>
        <w:tc>
          <w:tcPr>
            <w:tcW w:w="1546" w:type="dxa"/>
            <w:tcBorders>
              <w:top w:val="nil"/>
              <w:left w:val="nil"/>
              <w:bottom w:val="single" w:sz="4" w:space="0" w:color="auto"/>
              <w:right w:val="single" w:sz="4" w:space="0" w:color="auto"/>
            </w:tcBorders>
            <w:noWrap/>
            <w:vAlign w:val="bottom"/>
          </w:tcPr>
          <w:p w:rsidR="00B743B9" w:rsidRPr="00F0644B" w:rsidRDefault="00B743B9" w:rsidP="00F0644B">
            <w:pPr>
              <w:spacing w:line="360" w:lineRule="auto"/>
              <w:jc w:val="center"/>
              <w:rPr>
                <w:rFonts w:cs="Arial CYR"/>
                <w:color w:val="000000"/>
                <w:sz w:val="20"/>
                <w:szCs w:val="20"/>
              </w:rPr>
            </w:pPr>
            <w:r w:rsidRPr="00F0644B">
              <w:rPr>
                <w:rFonts w:cs="Arial CYR"/>
                <w:color w:val="000000"/>
                <w:sz w:val="20"/>
                <w:szCs w:val="20"/>
              </w:rPr>
              <w:t>1519824,78</w:t>
            </w:r>
          </w:p>
        </w:tc>
      </w:tr>
    </w:tbl>
    <w:p w:rsidR="00B743B9" w:rsidRPr="00C3143E" w:rsidRDefault="00B743B9" w:rsidP="00CB582E">
      <w:pPr>
        <w:widowControl w:val="0"/>
        <w:spacing w:line="360" w:lineRule="auto"/>
        <w:ind w:firstLine="709"/>
        <w:jc w:val="both"/>
        <w:rPr>
          <w:color w:val="000000"/>
          <w:sz w:val="28"/>
        </w:rPr>
      </w:pPr>
    </w:p>
    <w:p w:rsidR="004250E8" w:rsidRPr="00C3143E" w:rsidRDefault="00F0644B" w:rsidP="00F0644B">
      <w:pPr>
        <w:pStyle w:val="a8"/>
        <w:widowControl w:val="0"/>
        <w:spacing w:line="360" w:lineRule="auto"/>
        <w:ind w:firstLine="709"/>
        <w:jc w:val="center"/>
        <w:rPr>
          <w:b w:val="0"/>
          <w:color w:val="000000"/>
          <w:sz w:val="28"/>
          <w:szCs w:val="28"/>
        </w:rPr>
      </w:pPr>
      <w:bookmarkStart w:id="43" w:name="_Ref197152076"/>
      <w:r>
        <w:rPr>
          <w:b w:val="0"/>
          <w:color w:val="000000"/>
          <w:sz w:val="28"/>
          <w:szCs w:val="28"/>
        </w:rPr>
        <w:br w:type="page"/>
      </w:r>
      <w:r w:rsidR="00823E00" w:rsidRPr="00F0644B">
        <w:rPr>
          <w:color w:val="000000"/>
          <w:sz w:val="28"/>
          <w:szCs w:val="28"/>
        </w:rPr>
        <w:t>Приложение</w:t>
      </w:r>
      <w:r w:rsidR="00823E00" w:rsidRPr="00C3143E">
        <w:rPr>
          <w:b w:val="0"/>
          <w:color w:val="000000"/>
          <w:sz w:val="28"/>
          <w:szCs w:val="28"/>
        </w:rPr>
        <w:t xml:space="preserve"> </w:t>
      </w:r>
      <w:bookmarkEnd w:id="43"/>
      <w:r>
        <w:rPr>
          <w:b w:val="0"/>
          <w:color w:val="000000"/>
          <w:sz w:val="28"/>
          <w:szCs w:val="28"/>
        </w:rPr>
        <w:t>8</w:t>
      </w:r>
    </w:p>
    <w:p w:rsidR="00F0644B" w:rsidRDefault="00F0644B" w:rsidP="00CB582E">
      <w:pPr>
        <w:pStyle w:val="a8"/>
        <w:widowControl w:val="0"/>
        <w:spacing w:line="360" w:lineRule="auto"/>
        <w:ind w:firstLine="709"/>
        <w:jc w:val="both"/>
        <w:rPr>
          <w:b w:val="0"/>
          <w:color w:val="000000"/>
          <w:sz w:val="28"/>
          <w:szCs w:val="28"/>
        </w:rPr>
      </w:pPr>
    </w:p>
    <w:p w:rsidR="00823E00" w:rsidRPr="00C3143E" w:rsidRDefault="00823E00" w:rsidP="00CB582E">
      <w:pPr>
        <w:pStyle w:val="a8"/>
        <w:widowControl w:val="0"/>
        <w:spacing w:line="360" w:lineRule="auto"/>
        <w:ind w:firstLine="709"/>
        <w:jc w:val="both"/>
        <w:rPr>
          <w:b w:val="0"/>
          <w:color w:val="000000"/>
          <w:sz w:val="28"/>
          <w:szCs w:val="28"/>
        </w:rPr>
      </w:pPr>
      <w:r w:rsidRPr="00C3143E">
        <w:rPr>
          <w:b w:val="0"/>
          <w:color w:val="000000"/>
          <w:sz w:val="28"/>
          <w:szCs w:val="28"/>
        </w:rPr>
        <w:t>Резервы увеличения валового сбора сахарной свеклы в хозяйствам Семилукского, Аннинского, Бутурлиновского и Хохольского районов.</w:t>
      </w:r>
    </w:p>
    <w:tbl>
      <w:tblPr>
        <w:tblW w:w="7710" w:type="dxa"/>
        <w:jc w:val="center"/>
        <w:tblLayout w:type="fixed"/>
        <w:tblCellMar>
          <w:left w:w="0" w:type="dxa"/>
          <w:right w:w="0" w:type="dxa"/>
        </w:tblCellMar>
        <w:tblLook w:val="0000" w:firstRow="0" w:lastRow="0" w:firstColumn="0" w:lastColumn="0" w:noHBand="0" w:noVBand="0"/>
      </w:tblPr>
      <w:tblGrid>
        <w:gridCol w:w="738"/>
        <w:gridCol w:w="2082"/>
        <w:gridCol w:w="950"/>
        <w:gridCol w:w="1134"/>
        <w:gridCol w:w="986"/>
        <w:gridCol w:w="850"/>
        <w:gridCol w:w="970"/>
      </w:tblGrid>
      <w:tr w:rsidR="00823E00" w:rsidRPr="00F0644B" w:rsidTr="00F0644B">
        <w:trPr>
          <w:cantSplit/>
          <w:trHeight w:val="2004"/>
          <w:jc w:val="center"/>
        </w:trPr>
        <w:tc>
          <w:tcPr>
            <w:tcW w:w="7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Cs/>
                <w:color w:val="000000"/>
                <w:sz w:val="20"/>
                <w:szCs w:val="26"/>
              </w:rPr>
            </w:pPr>
          </w:p>
          <w:p w:rsidR="00823E00" w:rsidRPr="00F0644B" w:rsidRDefault="00823E00" w:rsidP="00F0644B">
            <w:pPr>
              <w:spacing w:line="360" w:lineRule="auto"/>
              <w:jc w:val="center"/>
              <w:rPr>
                <w:color w:val="000000"/>
                <w:sz w:val="20"/>
                <w:szCs w:val="26"/>
              </w:rPr>
            </w:pPr>
            <w:r w:rsidRPr="00F0644B">
              <w:rPr>
                <w:color w:val="000000"/>
                <w:sz w:val="20"/>
                <w:szCs w:val="26"/>
              </w:rPr>
              <w:t>№</w:t>
            </w:r>
            <w:r w:rsidRPr="00F0644B">
              <w:rPr>
                <w:color w:val="000000"/>
                <w:sz w:val="20"/>
                <w:szCs w:val="26"/>
                <w:lang w:val="en-US"/>
              </w:rPr>
              <w:t xml:space="preserve"> </w:t>
            </w:r>
            <w:r w:rsidRPr="00F0644B">
              <w:rPr>
                <w:color w:val="000000"/>
                <w:sz w:val="20"/>
                <w:szCs w:val="26"/>
              </w:rPr>
              <w:t>п/п</w:t>
            </w:r>
          </w:p>
        </w:tc>
        <w:tc>
          <w:tcPr>
            <w:tcW w:w="20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Cs/>
                <w:color w:val="000000"/>
                <w:sz w:val="20"/>
                <w:szCs w:val="26"/>
              </w:rPr>
            </w:pPr>
            <w:r w:rsidRPr="00F0644B">
              <w:rPr>
                <w:bCs/>
                <w:color w:val="000000"/>
                <w:sz w:val="20"/>
                <w:szCs w:val="26"/>
              </w:rPr>
              <w:t>Наименование хозяйств</w:t>
            </w:r>
          </w:p>
          <w:p w:rsidR="00823E00" w:rsidRPr="00F0644B" w:rsidRDefault="00823E00" w:rsidP="00F0644B">
            <w:pPr>
              <w:spacing w:line="360" w:lineRule="auto"/>
              <w:jc w:val="center"/>
              <w:rPr>
                <w:color w:val="000000"/>
                <w:sz w:val="20"/>
                <w:szCs w:val="26"/>
              </w:rPr>
            </w:pPr>
          </w:p>
        </w:tc>
        <w:tc>
          <w:tcPr>
            <w:tcW w:w="950" w:type="dxa"/>
            <w:tcBorders>
              <w:top w:val="single" w:sz="4" w:space="0" w:color="auto"/>
              <w:left w:val="nil"/>
              <w:bottom w:val="single" w:sz="4" w:space="0" w:color="auto"/>
              <w:right w:val="single" w:sz="4" w:space="0" w:color="auto"/>
            </w:tcBorders>
            <w:tcMar>
              <w:top w:w="15" w:type="dxa"/>
              <w:left w:w="15" w:type="dxa"/>
              <w:bottom w:w="0" w:type="dxa"/>
              <w:right w:w="15" w:type="dxa"/>
            </w:tcMar>
            <w:textDirection w:val="btLr"/>
            <w:vAlign w:val="center"/>
          </w:tcPr>
          <w:p w:rsidR="00823E00" w:rsidRPr="00F0644B" w:rsidRDefault="00823E00" w:rsidP="00F0644B">
            <w:pPr>
              <w:spacing w:line="360" w:lineRule="auto"/>
              <w:jc w:val="center"/>
              <w:rPr>
                <w:bCs/>
                <w:color w:val="000000"/>
                <w:sz w:val="20"/>
                <w:szCs w:val="26"/>
              </w:rPr>
            </w:pPr>
            <w:r w:rsidRPr="00F0644B">
              <w:rPr>
                <w:bCs/>
                <w:color w:val="000000"/>
                <w:sz w:val="20"/>
                <w:szCs w:val="26"/>
              </w:rPr>
              <w:t>Посевная площадь,</w:t>
            </w:r>
          </w:p>
          <w:p w:rsidR="00823E00" w:rsidRPr="00F0644B" w:rsidRDefault="00823E00" w:rsidP="00F0644B">
            <w:pPr>
              <w:spacing w:line="360" w:lineRule="auto"/>
              <w:jc w:val="center"/>
              <w:rPr>
                <w:bCs/>
                <w:color w:val="000000"/>
                <w:sz w:val="20"/>
                <w:szCs w:val="26"/>
              </w:rPr>
            </w:pPr>
            <w:r w:rsidRPr="00F0644B">
              <w:rPr>
                <w:bCs/>
                <w:color w:val="000000"/>
                <w:sz w:val="20"/>
                <w:szCs w:val="26"/>
              </w:rPr>
              <w:t>га</w:t>
            </w:r>
          </w:p>
          <w:p w:rsidR="00823E00" w:rsidRPr="00F0644B" w:rsidRDefault="00823E00" w:rsidP="00F0644B">
            <w:pPr>
              <w:spacing w:line="360" w:lineRule="auto"/>
              <w:jc w:val="center"/>
              <w:rPr>
                <w:bCs/>
                <w:color w:val="000000"/>
                <w:sz w:val="20"/>
                <w:szCs w:val="26"/>
              </w:rPr>
            </w:pPr>
            <w:r w:rsidRPr="00F0644B">
              <w:rPr>
                <w:bCs/>
                <w:color w:val="000000"/>
                <w:sz w:val="20"/>
                <w:szCs w:val="26"/>
              </w:rPr>
              <w:t>(f)</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Cs/>
                <w:color w:val="000000"/>
                <w:sz w:val="20"/>
                <w:szCs w:val="26"/>
              </w:rPr>
            </w:pPr>
            <w:r w:rsidRPr="00F0644B">
              <w:rPr>
                <w:bCs/>
                <w:color w:val="000000"/>
                <w:sz w:val="20"/>
                <w:szCs w:val="26"/>
              </w:rPr>
              <w:t>Урожайность сахарной свеклы (фактическая), ц/га</w:t>
            </w:r>
          </w:p>
          <w:p w:rsidR="00823E00" w:rsidRPr="00F0644B" w:rsidRDefault="00823E00" w:rsidP="00F0644B">
            <w:pPr>
              <w:spacing w:line="360" w:lineRule="auto"/>
              <w:jc w:val="center"/>
              <w:rPr>
                <w:bCs/>
                <w:color w:val="000000"/>
                <w:sz w:val="20"/>
                <w:szCs w:val="26"/>
              </w:rPr>
            </w:pPr>
            <w:r w:rsidRPr="00F0644B">
              <w:rPr>
                <w:bCs/>
                <w:color w:val="000000"/>
                <w:sz w:val="20"/>
                <w:szCs w:val="26"/>
              </w:rPr>
              <w:t>(Уф)</w:t>
            </w: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Cs/>
                <w:color w:val="000000"/>
                <w:sz w:val="20"/>
                <w:szCs w:val="26"/>
              </w:rPr>
            </w:pPr>
            <w:r w:rsidRPr="00F0644B">
              <w:rPr>
                <w:bCs/>
                <w:color w:val="000000"/>
                <w:sz w:val="20"/>
                <w:szCs w:val="26"/>
              </w:rPr>
              <w:t>Урожайность сахарной свеклы (теоретическая), ц/га</w:t>
            </w:r>
          </w:p>
          <w:p w:rsidR="00823E00" w:rsidRPr="00F0644B" w:rsidRDefault="00823E00" w:rsidP="00F0644B">
            <w:pPr>
              <w:spacing w:line="360" w:lineRule="auto"/>
              <w:jc w:val="center"/>
              <w:rPr>
                <w:bCs/>
                <w:color w:val="000000"/>
                <w:sz w:val="20"/>
                <w:szCs w:val="26"/>
              </w:rPr>
            </w:pPr>
            <w:r w:rsidRPr="00F0644B">
              <w:rPr>
                <w:bCs/>
                <w:color w:val="000000"/>
                <w:sz w:val="20"/>
                <w:szCs w:val="26"/>
              </w:rPr>
              <w:t>(Ут)</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Cs/>
                <w:color w:val="000000"/>
                <w:sz w:val="20"/>
                <w:szCs w:val="26"/>
              </w:rPr>
            </w:pPr>
            <w:r w:rsidRPr="00F0644B">
              <w:rPr>
                <w:bCs/>
                <w:color w:val="000000"/>
                <w:sz w:val="20"/>
                <w:szCs w:val="26"/>
              </w:rPr>
              <w:t>Уф-Ут</w:t>
            </w:r>
          </w:p>
        </w:tc>
        <w:tc>
          <w:tcPr>
            <w:tcW w:w="9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Cs/>
                <w:color w:val="000000"/>
                <w:sz w:val="20"/>
                <w:szCs w:val="26"/>
              </w:rPr>
            </w:pPr>
            <w:r w:rsidRPr="00F0644B">
              <w:rPr>
                <w:bCs/>
                <w:color w:val="000000"/>
                <w:sz w:val="20"/>
                <w:szCs w:val="26"/>
              </w:rPr>
              <w:t>Резерв, ц</w:t>
            </w:r>
          </w:p>
          <w:p w:rsidR="00823E00" w:rsidRPr="00F0644B" w:rsidRDefault="00823E00" w:rsidP="00F0644B">
            <w:pPr>
              <w:spacing w:line="360" w:lineRule="auto"/>
              <w:jc w:val="center"/>
              <w:rPr>
                <w:bCs/>
                <w:color w:val="000000"/>
                <w:sz w:val="20"/>
                <w:szCs w:val="26"/>
              </w:rPr>
            </w:pPr>
            <w:r w:rsidRPr="00F0644B">
              <w:rPr>
                <w:bCs/>
                <w:color w:val="000000"/>
                <w:sz w:val="20"/>
                <w:szCs w:val="26"/>
              </w:rPr>
              <w:t>(Уф-Ут)*f</w:t>
            </w:r>
          </w:p>
        </w:tc>
      </w:tr>
      <w:tr w:rsidR="00823E00" w:rsidRPr="00F0644B" w:rsidTr="00F0644B">
        <w:trPr>
          <w:trHeight w:val="401"/>
          <w:jc w:val="center"/>
        </w:trPr>
        <w:tc>
          <w:tcPr>
            <w:tcW w:w="7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
                <w:bCs/>
                <w:color w:val="000000"/>
                <w:sz w:val="20"/>
              </w:rPr>
            </w:pPr>
            <w:r w:rsidRPr="00F0644B">
              <w:rPr>
                <w:b/>
                <w:bCs/>
                <w:color w:val="000000"/>
                <w:sz w:val="20"/>
              </w:rPr>
              <w:t>1</w:t>
            </w:r>
          </w:p>
        </w:tc>
        <w:tc>
          <w:tcPr>
            <w:tcW w:w="20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
                <w:bCs/>
                <w:color w:val="000000"/>
                <w:sz w:val="20"/>
              </w:rPr>
            </w:pPr>
            <w:r w:rsidRPr="00F0644B">
              <w:rPr>
                <w:b/>
                <w:bCs/>
                <w:color w:val="000000"/>
                <w:sz w:val="20"/>
              </w:rPr>
              <w:t>2</w:t>
            </w:r>
          </w:p>
        </w:tc>
        <w:tc>
          <w:tcPr>
            <w:tcW w:w="9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
                <w:bCs/>
                <w:color w:val="000000"/>
                <w:sz w:val="20"/>
              </w:rPr>
            </w:pPr>
            <w:r w:rsidRPr="00F0644B">
              <w:rPr>
                <w:b/>
                <w:bCs/>
                <w:color w:val="000000"/>
                <w:sz w:val="20"/>
              </w:rPr>
              <w:t>3</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
                <w:bCs/>
                <w:color w:val="000000"/>
                <w:sz w:val="20"/>
              </w:rPr>
            </w:pPr>
            <w:r w:rsidRPr="00F0644B">
              <w:rPr>
                <w:b/>
                <w:bCs/>
                <w:color w:val="000000"/>
                <w:sz w:val="20"/>
              </w:rPr>
              <w:t>4</w:t>
            </w: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
                <w:bCs/>
                <w:color w:val="000000"/>
                <w:sz w:val="20"/>
              </w:rPr>
            </w:pPr>
            <w:r w:rsidRPr="00F0644B">
              <w:rPr>
                <w:b/>
                <w:bCs/>
                <w:color w:val="000000"/>
                <w:sz w:val="20"/>
              </w:rPr>
              <w:t>5</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
                <w:bCs/>
                <w:color w:val="000000"/>
                <w:sz w:val="20"/>
              </w:rPr>
            </w:pPr>
            <w:r w:rsidRPr="00F0644B">
              <w:rPr>
                <w:b/>
                <w:bCs/>
                <w:color w:val="000000"/>
                <w:sz w:val="20"/>
              </w:rPr>
              <w:t>6</w:t>
            </w:r>
          </w:p>
        </w:tc>
        <w:tc>
          <w:tcPr>
            <w:tcW w:w="9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23E00" w:rsidRPr="00F0644B" w:rsidRDefault="00823E00" w:rsidP="00F0644B">
            <w:pPr>
              <w:spacing w:line="360" w:lineRule="auto"/>
              <w:jc w:val="center"/>
              <w:rPr>
                <w:b/>
                <w:bCs/>
                <w:color w:val="000000"/>
                <w:sz w:val="20"/>
                <w:lang w:val="en-US"/>
              </w:rPr>
            </w:pPr>
            <w:r w:rsidRPr="00F0644B">
              <w:rPr>
                <w:b/>
                <w:bCs/>
                <w:color w:val="000000"/>
                <w:sz w:val="20"/>
                <w:lang w:val="en-US"/>
              </w:rPr>
              <w:t>7</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ООО СП "Маяк" Семилукского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126,64</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170,74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-44,10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-8820</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ООО "Лосево" Семилукского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150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200,00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216,34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-16,34</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-2451</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4</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К-з им. К.Маркса Семилукского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160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248,53</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264,34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-15,82</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-2530,4</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6</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ООО "Токай" Аннинского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353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137,70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180,10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-42,40</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-14966,3</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8</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СХА "Путь Ленина" Аннинского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350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390,12</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418,20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-28,08</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-9828</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9</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СХА "Битюгское" Аннинского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90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275,07</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315,14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-40,07</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-3606,6</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10</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CXA "Заря" Аннинского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313,72</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319,70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-5,98</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-1793</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11</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 xml:space="preserve"> СХА "Левашовка" Аннинского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360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204,82</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300,96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-96,14</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-34611,6</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13</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СХА "Ясырки" Аннинского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270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250,19</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281,36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-31,17</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-8416,2</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15</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СХА им. Ленина Аннинского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400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607,63</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669,51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-61,88</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-24753,6</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17</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ООО "Нива" Бутурлиновского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170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104,40</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281,85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-177,45</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-30166,5</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21</w:t>
            </w: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ООО "Юбилейное" Хохольского р-на</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230</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413,37</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426,64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-13,27</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-3051,2</w:t>
            </w:r>
          </w:p>
        </w:tc>
      </w:tr>
      <w:tr w:rsidR="00823E00" w:rsidRPr="00F0644B" w:rsidTr="00F0644B">
        <w:trPr>
          <w:trHeight w:val="401"/>
          <w:jc w:val="center"/>
        </w:trPr>
        <w:tc>
          <w:tcPr>
            <w:tcW w:w="73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b/>
                <w:bCs/>
                <w:color w:val="000000"/>
                <w:sz w:val="20"/>
              </w:rPr>
            </w:pPr>
          </w:p>
        </w:tc>
        <w:tc>
          <w:tcPr>
            <w:tcW w:w="2082"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823E00" w:rsidRPr="00F0644B" w:rsidRDefault="00823E00" w:rsidP="00F0644B">
            <w:pPr>
              <w:spacing w:line="360" w:lineRule="auto"/>
              <w:jc w:val="center"/>
              <w:rPr>
                <w:b/>
                <w:bCs/>
                <w:color w:val="000000"/>
                <w:sz w:val="20"/>
              </w:rPr>
            </w:pPr>
            <w:r w:rsidRPr="00F0644B">
              <w:rPr>
                <w:b/>
                <w:bCs/>
                <w:color w:val="000000"/>
                <w:sz w:val="20"/>
              </w:rPr>
              <w:t>Итого</w:t>
            </w:r>
          </w:p>
        </w:tc>
        <w:tc>
          <w:tcPr>
            <w:tcW w:w="9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w:t>
            </w:r>
          </w:p>
        </w:tc>
        <w:tc>
          <w:tcPr>
            <w:tcW w:w="9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23E00" w:rsidRPr="00F0644B" w:rsidRDefault="00823E00" w:rsidP="00F0644B">
            <w:pPr>
              <w:spacing w:line="360" w:lineRule="auto"/>
              <w:jc w:val="center"/>
              <w:rPr>
                <w:color w:val="000000"/>
                <w:sz w:val="20"/>
              </w:rPr>
            </w:pPr>
            <w:r w:rsidRPr="00F0644B">
              <w:rPr>
                <w:color w:val="000000"/>
                <w:sz w:val="20"/>
              </w:rPr>
              <w:t>-</w:t>
            </w:r>
          </w:p>
        </w:tc>
        <w:tc>
          <w:tcPr>
            <w:tcW w:w="9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23E00" w:rsidRPr="00F0644B" w:rsidRDefault="00823E00" w:rsidP="00F0644B">
            <w:pPr>
              <w:spacing w:line="360" w:lineRule="auto"/>
              <w:jc w:val="center"/>
              <w:rPr>
                <w:color w:val="000000"/>
                <w:sz w:val="20"/>
              </w:rPr>
            </w:pPr>
            <w:r w:rsidRPr="00F0644B">
              <w:rPr>
                <w:color w:val="000000"/>
                <w:sz w:val="20"/>
              </w:rPr>
              <w:t>-207103</w:t>
            </w:r>
          </w:p>
        </w:tc>
      </w:tr>
    </w:tbl>
    <w:p w:rsidR="00823E00" w:rsidRDefault="00823E00" w:rsidP="00CB582E">
      <w:pPr>
        <w:widowControl w:val="0"/>
        <w:spacing w:line="360" w:lineRule="auto"/>
        <w:ind w:firstLine="709"/>
        <w:jc w:val="both"/>
        <w:rPr>
          <w:color w:val="000000"/>
          <w:sz w:val="28"/>
        </w:rPr>
      </w:pPr>
    </w:p>
    <w:p w:rsidR="00F0644B" w:rsidRPr="009A7AF8" w:rsidRDefault="00F0644B" w:rsidP="00CB582E">
      <w:pPr>
        <w:widowControl w:val="0"/>
        <w:spacing w:line="360" w:lineRule="auto"/>
        <w:ind w:firstLine="709"/>
        <w:jc w:val="both"/>
        <w:rPr>
          <w:color w:val="FFFFFF"/>
          <w:sz w:val="28"/>
        </w:rPr>
      </w:pPr>
      <w:bookmarkStart w:id="44" w:name="_GoBack"/>
      <w:bookmarkEnd w:id="44"/>
    </w:p>
    <w:sectPr w:rsidR="00F0644B" w:rsidRPr="009A7AF8" w:rsidSect="00C3143E">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AF8" w:rsidRDefault="009A7AF8">
      <w:r>
        <w:separator/>
      </w:r>
    </w:p>
  </w:endnote>
  <w:endnote w:type="continuationSeparator" w:id="0">
    <w:p w:rsidR="009A7AF8" w:rsidRDefault="009A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12" w:rsidRDefault="001F7612" w:rsidP="00823CD7">
    <w:pPr>
      <w:pStyle w:val="af3"/>
      <w:framePr w:wrap="around" w:vAnchor="text" w:hAnchor="margin" w:xAlign="right" w:y="1"/>
      <w:rPr>
        <w:rStyle w:val="af5"/>
      </w:rPr>
    </w:pPr>
  </w:p>
  <w:p w:rsidR="001F7612" w:rsidRDefault="001F7612" w:rsidP="0067076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12" w:rsidRDefault="001F7612" w:rsidP="0067076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AF8" w:rsidRDefault="009A7AF8">
      <w:r>
        <w:separator/>
      </w:r>
    </w:p>
  </w:footnote>
  <w:footnote w:type="continuationSeparator" w:id="0">
    <w:p w:rsidR="009A7AF8" w:rsidRDefault="009A7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12" w:rsidRPr="009A7AF8" w:rsidRDefault="001F7612" w:rsidP="00C3143E">
    <w:pPr>
      <w:pStyle w:val="af6"/>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47A7"/>
    <w:multiLevelType w:val="multilevel"/>
    <w:tmpl w:val="A70868E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2C97BAE"/>
    <w:multiLevelType w:val="hybridMultilevel"/>
    <w:tmpl w:val="26004AC2"/>
    <w:lvl w:ilvl="0" w:tplc="D13C838E">
      <w:start w:val="1"/>
      <w:numFmt w:val="decimal"/>
      <w:lvlText w:val="%1."/>
      <w:lvlJc w:val="left"/>
      <w:pPr>
        <w:tabs>
          <w:tab w:val="num" w:pos="1420"/>
        </w:tabs>
        <w:ind w:left="1400" w:hanging="34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48B05B0"/>
    <w:multiLevelType w:val="multilevel"/>
    <w:tmpl w:val="28FA69C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6DC4699"/>
    <w:multiLevelType w:val="multilevel"/>
    <w:tmpl w:val="1478C668"/>
    <w:lvl w:ilvl="0">
      <w:start w:val="1"/>
      <w:numFmt w:val="decimal"/>
      <w:lvlText w:val="%1."/>
      <w:lvlJc w:val="left"/>
      <w:pPr>
        <w:tabs>
          <w:tab w:val="num" w:pos="1134"/>
        </w:tabs>
        <w:ind w:firstLine="709"/>
      </w:pPr>
      <w:rPr>
        <w:rFonts w:cs="Times New Roman" w:hint="default"/>
      </w:rPr>
    </w:lvl>
    <w:lvl w:ilvl="1">
      <w:start w:val="1"/>
      <w:numFmt w:val="lowerLetter"/>
      <w:lvlText w:val="%2."/>
      <w:lvlJc w:val="left"/>
      <w:pPr>
        <w:tabs>
          <w:tab w:val="num" w:pos="1789"/>
        </w:tabs>
        <w:ind w:left="1789" w:hanging="360"/>
      </w:pPr>
      <w:rPr>
        <w:rFonts w:cs="Times New Roman" w:hint="default"/>
      </w:rPr>
    </w:lvl>
    <w:lvl w:ilvl="2">
      <w:start w:val="1"/>
      <w:numFmt w:val="lowerRoman"/>
      <w:lvlText w:val="%3."/>
      <w:lvlJc w:val="right"/>
      <w:pPr>
        <w:tabs>
          <w:tab w:val="num" w:pos="2509"/>
        </w:tabs>
        <w:ind w:left="2509" w:hanging="180"/>
      </w:pPr>
      <w:rPr>
        <w:rFonts w:cs="Times New Roman" w:hint="default"/>
      </w:rPr>
    </w:lvl>
    <w:lvl w:ilvl="3">
      <w:start w:val="1"/>
      <w:numFmt w:val="decimal"/>
      <w:lvlText w:val="%4."/>
      <w:lvlJc w:val="left"/>
      <w:pPr>
        <w:tabs>
          <w:tab w:val="num" w:pos="3229"/>
        </w:tabs>
        <w:ind w:left="3229" w:hanging="360"/>
      </w:pPr>
      <w:rPr>
        <w:rFonts w:cs="Times New Roman" w:hint="default"/>
      </w:rPr>
    </w:lvl>
    <w:lvl w:ilvl="4">
      <w:start w:val="1"/>
      <w:numFmt w:val="lowerLetter"/>
      <w:lvlText w:val="%5."/>
      <w:lvlJc w:val="left"/>
      <w:pPr>
        <w:tabs>
          <w:tab w:val="num" w:pos="3949"/>
        </w:tabs>
        <w:ind w:left="3949" w:hanging="360"/>
      </w:pPr>
      <w:rPr>
        <w:rFonts w:cs="Times New Roman" w:hint="default"/>
      </w:rPr>
    </w:lvl>
    <w:lvl w:ilvl="5">
      <w:start w:val="1"/>
      <w:numFmt w:val="lowerRoman"/>
      <w:lvlText w:val="%6."/>
      <w:lvlJc w:val="right"/>
      <w:pPr>
        <w:tabs>
          <w:tab w:val="num" w:pos="4669"/>
        </w:tabs>
        <w:ind w:left="4669" w:hanging="180"/>
      </w:pPr>
      <w:rPr>
        <w:rFonts w:cs="Times New Roman" w:hint="default"/>
      </w:rPr>
    </w:lvl>
    <w:lvl w:ilvl="6">
      <w:start w:val="1"/>
      <w:numFmt w:val="decimal"/>
      <w:lvlText w:val="%7."/>
      <w:lvlJc w:val="left"/>
      <w:pPr>
        <w:tabs>
          <w:tab w:val="num" w:pos="5389"/>
        </w:tabs>
        <w:ind w:left="5389" w:hanging="360"/>
      </w:pPr>
      <w:rPr>
        <w:rFonts w:cs="Times New Roman" w:hint="default"/>
      </w:rPr>
    </w:lvl>
    <w:lvl w:ilvl="7">
      <w:start w:val="1"/>
      <w:numFmt w:val="lowerLetter"/>
      <w:lvlText w:val="%8."/>
      <w:lvlJc w:val="left"/>
      <w:pPr>
        <w:tabs>
          <w:tab w:val="num" w:pos="6109"/>
        </w:tabs>
        <w:ind w:left="6109" w:hanging="360"/>
      </w:pPr>
      <w:rPr>
        <w:rFonts w:cs="Times New Roman" w:hint="default"/>
      </w:rPr>
    </w:lvl>
    <w:lvl w:ilvl="8">
      <w:start w:val="1"/>
      <w:numFmt w:val="lowerRoman"/>
      <w:lvlText w:val="%9."/>
      <w:lvlJc w:val="right"/>
      <w:pPr>
        <w:tabs>
          <w:tab w:val="num" w:pos="6829"/>
        </w:tabs>
        <w:ind w:left="6829" w:hanging="180"/>
      </w:pPr>
      <w:rPr>
        <w:rFonts w:cs="Times New Roman" w:hint="default"/>
      </w:rPr>
    </w:lvl>
  </w:abstractNum>
  <w:abstractNum w:abstractNumId="4">
    <w:nsid w:val="0DEA0F7E"/>
    <w:multiLevelType w:val="hybridMultilevel"/>
    <w:tmpl w:val="2A3A4B8A"/>
    <w:lvl w:ilvl="0" w:tplc="C74416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39646C"/>
    <w:multiLevelType w:val="hybridMultilevel"/>
    <w:tmpl w:val="A70868E8"/>
    <w:lvl w:ilvl="0" w:tplc="FD9C17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4F26FA"/>
    <w:multiLevelType w:val="hybridMultilevel"/>
    <w:tmpl w:val="23B89DAE"/>
    <w:lvl w:ilvl="0" w:tplc="A6EA04A2">
      <w:start w:val="9"/>
      <w:numFmt w:val="decimal"/>
      <w:lvlText w:val="%1."/>
      <w:lvlJc w:val="left"/>
      <w:pPr>
        <w:tabs>
          <w:tab w:val="num" w:pos="720"/>
        </w:tabs>
        <w:ind w:left="720" w:hanging="360"/>
      </w:pPr>
      <w:rPr>
        <w:rFonts w:cs="Times New Roman" w:hint="default"/>
        <w:color w:val="33333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E5B7886"/>
    <w:multiLevelType w:val="hybridMultilevel"/>
    <w:tmpl w:val="DB969980"/>
    <w:lvl w:ilvl="0" w:tplc="D13C838E">
      <w:start w:val="1"/>
      <w:numFmt w:val="decimal"/>
      <w:lvlText w:val="%1."/>
      <w:lvlJc w:val="left"/>
      <w:pPr>
        <w:tabs>
          <w:tab w:val="num" w:pos="1420"/>
        </w:tabs>
        <w:ind w:left="1400" w:hanging="340"/>
      </w:pPr>
      <w:rPr>
        <w:rFonts w:cs="Times New Roman" w:hint="default"/>
      </w:rPr>
    </w:lvl>
    <w:lvl w:ilvl="1" w:tplc="0419000F">
      <w:start w:val="1"/>
      <w:numFmt w:val="decimal"/>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0F270137"/>
    <w:multiLevelType w:val="multilevel"/>
    <w:tmpl w:val="AC70CFC2"/>
    <w:lvl w:ilvl="0">
      <w:start w:val="1"/>
      <w:numFmt w:val="decimal"/>
      <w:lvlText w:val="%1."/>
      <w:lvlJc w:val="left"/>
      <w:pPr>
        <w:tabs>
          <w:tab w:val="num" w:pos="1420"/>
        </w:tabs>
        <w:ind w:left="1400" w:hanging="340"/>
      </w:pPr>
      <w:rPr>
        <w:rFonts w:cs="Times New Roman"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nsid w:val="0FF7179F"/>
    <w:multiLevelType w:val="hybridMultilevel"/>
    <w:tmpl w:val="DD4C5CE0"/>
    <w:lvl w:ilvl="0" w:tplc="D13C838E">
      <w:start w:val="1"/>
      <w:numFmt w:val="decimal"/>
      <w:lvlText w:val="%1."/>
      <w:lvlJc w:val="left"/>
      <w:pPr>
        <w:tabs>
          <w:tab w:val="num" w:pos="1420"/>
        </w:tabs>
        <w:ind w:left="1400" w:hanging="34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53138A4"/>
    <w:multiLevelType w:val="hybridMultilevel"/>
    <w:tmpl w:val="3326B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384339"/>
    <w:multiLevelType w:val="hybridMultilevel"/>
    <w:tmpl w:val="9558E626"/>
    <w:lvl w:ilvl="0" w:tplc="04190001">
      <w:start w:val="1"/>
      <w:numFmt w:val="bullet"/>
      <w:lvlText w:val=""/>
      <w:lvlJc w:val="left"/>
      <w:pPr>
        <w:tabs>
          <w:tab w:val="num" w:pos="1032"/>
        </w:tabs>
        <w:ind w:left="103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12">
    <w:nsid w:val="1A392A57"/>
    <w:multiLevelType w:val="hybridMultilevel"/>
    <w:tmpl w:val="21B21B98"/>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3">
    <w:nsid w:val="229E3967"/>
    <w:multiLevelType w:val="hybridMultilevel"/>
    <w:tmpl w:val="FEAA8968"/>
    <w:lvl w:ilvl="0" w:tplc="04190001">
      <w:start w:val="1"/>
      <w:numFmt w:val="bullet"/>
      <w:lvlText w:val=""/>
      <w:lvlJc w:val="left"/>
      <w:pPr>
        <w:tabs>
          <w:tab w:val="num" w:pos="696"/>
        </w:tabs>
        <w:ind w:left="696" w:hanging="360"/>
      </w:pPr>
      <w:rPr>
        <w:rFonts w:ascii="Symbol" w:hAnsi="Symbol" w:hint="default"/>
      </w:rPr>
    </w:lvl>
    <w:lvl w:ilvl="1" w:tplc="04190003" w:tentative="1">
      <w:start w:val="1"/>
      <w:numFmt w:val="bullet"/>
      <w:lvlText w:val="o"/>
      <w:lvlJc w:val="left"/>
      <w:pPr>
        <w:tabs>
          <w:tab w:val="num" w:pos="1416"/>
        </w:tabs>
        <w:ind w:left="1416" w:hanging="360"/>
      </w:pPr>
      <w:rPr>
        <w:rFonts w:ascii="Courier New" w:hAnsi="Courier New" w:hint="default"/>
      </w:rPr>
    </w:lvl>
    <w:lvl w:ilvl="2" w:tplc="04190005" w:tentative="1">
      <w:start w:val="1"/>
      <w:numFmt w:val="bullet"/>
      <w:lvlText w:val=""/>
      <w:lvlJc w:val="left"/>
      <w:pPr>
        <w:tabs>
          <w:tab w:val="num" w:pos="2136"/>
        </w:tabs>
        <w:ind w:left="2136" w:hanging="360"/>
      </w:pPr>
      <w:rPr>
        <w:rFonts w:ascii="Wingdings" w:hAnsi="Wingdings" w:hint="default"/>
      </w:rPr>
    </w:lvl>
    <w:lvl w:ilvl="3" w:tplc="04190001" w:tentative="1">
      <w:start w:val="1"/>
      <w:numFmt w:val="bullet"/>
      <w:lvlText w:val=""/>
      <w:lvlJc w:val="left"/>
      <w:pPr>
        <w:tabs>
          <w:tab w:val="num" w:pos="2856"/>
        </w:tabs>
        <w:ind w:left="2856" w:hanging="360"/>
      </w:pPr>
      <w:rPr>
        <w:rFonts w:ascii="Symbol" w:hAnsi="Symbol" w:hint="default"/>
      </w:rPr>
    </w:lvl>
    <w:lvl w:ilvl="4" w:tplc="04190003" w:tentative="1">
      <w:start w:val="1"/>
      <w:numFmt w:val="bullet"/>
      <w:lvlText w:val="o"/>
      <w:lvlJc w:val="left"/>
      <w:pPr>
        <w:tabs>
          <w:tab w:val="num" w:pos="3576"/>
        </w:tabs>
        <w:ind w:left="3576" w:hanging="360"/>
      </w:pPr>
      <w:rPr>
        <w:rFonts w:ascii="Courier New" w:hAnsi="Courier New" w:hint="default"/>
      </w:rPr>
    </w:lvl>
    <w:lvl w:ilvl="5" w:tplc="04190005" w:tentative="1">
      <w:start w:val="1"/>
      <w:numFmt w:val="bullet"/>
      <w:lvlText w:val=""/>
      <w:lvlJc w:val="left"/>
      <w:pPr>
        <w:tabs>
          <w:tab w:val="num" w:pos="4296"/>
        </w:tabs>
        <w:ind w:left="4296" w:hanging="360"/>
      </w:pPr>
      <w:rPr>
        <w:rFonts w:ascii="Wingdings" w:hAnsi="Wingdings" w:hint="default"/>
      </w:rPr>
    </w:lvl>
    <w:lvl w:ilvl="6" w:tplc="04190001" w:tentative="1">
      <w:start w:val="1"/>
      <w:numFmt w:val="bullet"/>
      <w:lvlText w:val=""/>
      <w:lvlJc w:val="left"/>
      <w:pPr>
        <w:tabs>
          <w:tab w:val="num" w:pos="5016"/>
        </w:tabs>
        <w:ind w:left="5016" w:hanging="360"/>
      </w:pPr>
      <w:rPr>
        <w:rFonts w:ascii="Symbol" w:hAnsi="Symbol" w:hint="default"/>
      </w:rPr>
    </w:lvl>
    <w:lvl w:ilvl="7" w:tplc="04190003" w:tentative="1">
      <w:start w:val="1"/>
      <w:numFmt w:val="bullet"/>
      <w:lvlText w:val="o"/>
      <w:lvlJc w:val="left"/>
      <w:pPr>
        <w:tabs>
          <w:tab w:val="num" w:pos="5736"/>
        </w:tabs>
        <w:ind w:left="5736" w:hanging="360"/>
      </w:pPr>
      <w:rPr>
        <w:rFonts w:ascii="Courier New" w:hAnsi="Courier New" w:hint="default"/>
      </w:rPr>
    </w:lvl>
    <w:lvl w:ilvl="8" w:tplc="04190005" w:tentative="1">
      <w:start w:val="1"/>
      <w:numFmt w:val="bullet"/>
      <w:lvlText w:val=""/>
      <w:lvlJc w:val="left"/>
      <w:pPr>
        <w:tabs>
          <w:tab w:val="num" w:pos="6456"/>
        </w:tabs>
        <w:ind w:left="6456" w:hanging="360"/>
      </w:pPr>
      <w:rPr>
        <w:rFonts w:ascii="Wingdings" w:hAnsi="Wingdings" w:hint="default"/>
      </w:rPr>
    </w:lvl>
  </w:abstractNum>
  <w:abstractNum w:abstractNumId="14">
    <w:nsid w:val="23076D85"/>
    <w:multiLevelType w:val="multilevel"/>
    <w:tmpl w:val="26C6EB50"/>
    <w:numStyleLink w:val="a"/>
  </w:abstractNum>
  <w:abstractNum w:abstractNumId="15">
    <w:nsid w:val="24446C0E"/>
    <w:multiLevelType w:val="hybridMultilevel"/>
    <w:tmpl w:val="609A775A"/>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nsid w:val="2AEE2F5D"/>
    <w:multiLevelType w:val="hybridMultilevel"/>
    <w:tmpl w:val="7504AE0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2F7F6607"/>
    <w:multiLevelType w:val="multilevel"/>
    <w:tmpl w:val="9EC215E2"/>
    <w:lvl w:ilvl="0">
      <w:start w:val="1"/>
      <w:numFmt w:val="decimal"/>
      <w:lvlText w:val="%1."/>
      <w:lvlJc w:val="left"/>
      <w:pPr>
        <w:tabs>
          <w:tab w:val="num" w:pos="1021"/>
        </w:tabs>
        <w:ind w:firstLine="709"/>
      </w:pPr>
      <w:rPr>
        <w:rFonts w:cs="Times New Roman" w:hint="default"/>
        <w:b/>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8">
    <w:nsid w:val="31C17456"/>
    <w:multiLevelType w:val="multilevel"/>
    <w:tmpl w:val="395A8E18"/>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9">
    <w:nsid w:val="32B224D4"/>
    <w:multiLevelType w:val="multilevel"/>
    <w:tmpl w:val="28FA69C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0">
    <w:nsid w:val="32E9421C"/>
    <w:multiLevelType w:val="hybridMultilevel"/>
    <w:tmpl w:val="B7247E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341F41A3"/>
    <w:multiLevelType w:val="hybridMultilevel"/>
    <w:tmpl w:val="787EE246"/>
    <w:lvl w:ilvl="0" w:tplc="FD9C177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39CA4806"/>
    <w:multiLevelType w:val="hybridMultilevel"/>
    <w:tmpl w:val="C66837A2"/>
    <w:lvl w:ilvl="0" w:tplc="D13C838E">
      <w:start w:val="1"/>
      <w:numFmt w:val="decimal"/>
      <w:lvlText w:val="%1."/>
      <w:lvlJc w:val="left"/>
      <w:pPr>
        <w:tabs>
          <w:tab w:val="num" w:pos="1420"/>
        </w:tabs>
        <w:ind w:left="1400" w:hanging="34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3C791F3A"/>
    <w:multiLevelType w:val="multilevel"/>
    <w:tmpl w:val="28FA69C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4">
    <w:nsid w:val="3CC7513E"/>
    <w:multiLevelType w:val="multilevel"/>
    <w:tmpl w:val="26C6EB50"/>
    <w:styleLink w:val="a"/>
    <w:lvl w:ilvl="0">
      <w:start w:val="1"/>
      <w:numFmt w:val="russianLower"/>
      <w:lvlText w:val="%1)"/>
      <w:lvlJc w:val="left"/>
      <w:pPr>
        <w:tabs>
          <w:tab w:val="num" w:pos="1021"/>
        </w:tabs>
        <w:ind w:firstLine="709"/>
      </w:pPr>
      <w:rPr>
        <w:rFonts w:cs="Times New Roman" w:hint="default"/>
        <w:color w:val="333333"/>
        <w:sz w:val="28"/>
        <w:szCs w:val="28"/>
      </w:rPr>
    </w:lvl>
    <w:lvl w:ilvl="1">
      <w:start w:val="1"/>
      <w:numFmt w:val="lowerLetter"/>
      <w:lvlText w:val="%2."/>
      <w:lvlJc w:val="left"/>
      <w:pPr>
        <w:tabs>
          <w:tab w:val="num" w:pos="2149"/>
        </w:tabs>
        <w:ind w:left="2149" w:hanging="360"/>
      </w:pPr>
      <w:rPr>
        <w:rFonts w:cs="Times New Roman" w:hint="default"/>
      </w:rPr>
    </w:lvl>
    <w:lvl w:ilvl="2">
      <w:start w:val="1"/>
      <w:numFmt w:val="lowerRoman"/>
      <w:lvlText w:val="%3."/>
      <w:lvlJc w:val="right"/>
      <w:pPr>
        <w:tabs>
          <w:tab w:val="num" w:pos="2869"/>
        </w:tabs>
        <w:ind w:left="2869" w:hanging="180"/>
      </w:pPr>
      <w:rPr>
        <w:rFonts w:cs="Times New Roman" w:hint="default"/>
      </w:rPr>
    </w:lvl>
    <w:lvl w:ilvl="3">
      <w:start w:val="1"/>
      <w:numFmt w:val="decimal"/>
      <w:lvlText w:val="%4."/>
      <w:lvlJc w:val="left"/>
      <w:pPr>
        <w:tabs>
          <w:tab w:val="num" w:pos="3589"/>
        </w:tabs>
        <w:ind w:left="3589" w:hanging="360"/>
      </w:pPr>
      <w:rPr>
        <w:rFonts w:cs="Times New Roman" w:hint="default"/>
      </w:rPr>
    </w:lvl>
    <w:lvl w:ilvl="4">
      <w:start w:val="1"/>
      <w:numFmt w:val="lowerLetter"/>
      <w:lvlText w:val="%5."/>
      <w:lvlJc w:val="left"/>
      <w:pPr>
        <w:tabs>
          <w:tab w:val="num" w:pos="4309"/>
        </w:tabs>
        <w:ind w:left="4309" w:hanging="360"/>
      </w:pPr>
      <w:rPr>
        <w:rFonts w:cs="Times New Roman" w:hint="default"/>
      </w:rPr>
    </w:lvl>
    <w:lvl w:ilvl="5">
      <w:start w:val="1"/>
      <w:numFmt w:val="lowerRoman"/>
      <w:lvlText w:val="%6."/>
      <w:lvlJc w:val="right"/>
      <w:pPr>
        <w:tabs>
          <w:tab w:val="num" w:pos="5029"/>
        </w:tabs>
        <w:ind w:left="5029" w:hanging="180"/>
      </w:pPr>
      <w:rPr>
        <w:rFonts w:cs="Times New Roman" w:hint="default"/>
      </w:rPr>
    </w:lvl>
    <w:lvl w:ilvl="6">
      <w:start w:val="1"/>
      <w:numFmt w:val="decimal"/>
      <w:lvlText w:val="%7."/>
      <w:lvlJc w:val="left"/>
      <w:pPr>
        <w:tabs>
          <w:tab w:val="num" w:pos="5749"/>
        </w:tabs>
        <w:ind w:left="5749" w:hanging="360"/>
      </w:pPr>
      <w:rPr>
        <w:rFonts w:cs="Times New Roman" w:hint="default"/>
      </w:rPr>
    </w:lvl>
    <w:lvl w:ilvl="7">
      <w:start w:val="1"/>
      <w:numFmt w:val="lowerLetter"/>
      <w:lvlText w:val="%8."/>
      <w:lvlJc w:val="left"/>
      <w:pPr>
        <w:tabs>
          <w:tab w:val="num" w:pos="6469"/>
        </w:tabs>
        <w:ind w:left="6469" w:hanging="360"/>
      </w:pPr>
      <w:rPr>
        <w:rFonts w:cs="Times New Roman" w:hint="default"/>
      </w:rPr>
    </w:lvl>
    <w:lvl w:ilvl="8">
      <w:start w:val="1"/>
      <w:numFmt w:val="lowerRoman"/>
      <w:lvlText w:val="%9."/>
      <w:lvlJc w:val="right"/>
      <w:pPr>
        <w:tabs>
          <w:tab w:val="num" w:pos="7189"/>
        </w:tabs>
        <w:ind w:left="7189" w:hanging="180"/>
      </w:pPr>
      <w:rPr>
        <w:rFonts w:cs="Times New Roman" w:hint="default"/>
      </w:rPr>
    </w:lvl>
  </w:abstractNum>
  <w:abstractNum w:abstractNumId="25">
    <w:nsid w:val="3F9E409E"/>
    <w:multiLevelType w:val="hybridMultilevel"/>
    <w:tmpl w:val="42F04950"/>
    <w:lvl w:ilvl="0" w:tplc="BF34B388">
      <w:start w:val="1"/>
      <w:numFmt w:val="bullet"/>
      <w:lvlText w:val=""/>
      <w:lvlJc w:val="left"/>
      <w:pPr>
        <w:tabs>
          <w:tab w:val="num" w:pos="2847"/>
        </w:tabs>
        <w:ind w:left="2847"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ED2629"/>
    <w:multiLevelType w:val="multilevel"/>
    <w:tmpl w:val="1E8AFCD6"/>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nsid w:val="40D73B99"/>
    <w:multiLevelType w:val="hybridMultilevel"/>
    <w:tmpl w:val="9D00AB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47B64469"/>
    <w:multiLevelType w:val="multilevel"/>
    <w:tmpl w:val="26C6EB50"/>
    <w:numStyleLink w:val="a"/>
  </w:abstractNum>
  <w:abstractNum w:abstractNumId="29">
    <w:nsid w:val="4C702A6F"/>
    <w:multiLevelType w:val="hybridMultilevel"/>
    <w:tmpl w:val="21B0D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E95A9C"/>
    <w:multiLevelType w:val="hybridMultilevel"/>
    <w:tmpl w:val="BCAA6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4D4F1B33"/>
    <w:multiLevelType w:val="multilevel"/>
    <w:tmpl w:val="26C6EB50"/>
    <w:numStyleLink w:val="a"/>
  </w:abstractNum>
  <w:abstractNum w:abstractNumId="32">
    <w:nsid w:val="55AC6C82"/>
    <w:multiLevelType w:val="hybridMultilevel"/>
    <w:tmpl w:val="28FA69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59F26F5B"/>
    <w:multiLevelType w:val="hybridMultilevel"/>
    <w:tmpl w:val="933CF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DE31D3B"/>
    <w:multiLevelType w:val="multilevel"/>
    <w:tmpl w:val="AC70CFC2"/>
    <w:lvl w:ilvl="0">
      <w:start w:val="1"/>
      <w:numFmt w:val="decimal"/>
      <w:lvlText w:val="%1."/>
      <w:lvlJc w:val="left"/>
      <w:pPr>
        <w:tabs>
          <w:tab w:val="num" w:pos="1420"/>
        </w:tabs>
        <w:ind w:left="1400" w:hanging="340"/>
      </w:pPr>
      <w:rPr>
        <w:rFonts w:cs="Times New Roman" w:hint="default"/>
      </w:rPr>
    </w:lvl>
    <w:lvl w:ilvl="1">
      <w:start w:val="1"/>
      <w:numFmt w:val="decimal"/>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nsid w:val="5EFA64A7"/>
    <w:multiLevelType w:val="hybridMultilevel"/>
    <w:tmpl w:val="3C6089F0"/>
    <w:lvl w:ilvl="0" w:tplc="D13C838E">
      <w:start w:val="1"/>
      <w:numFmt w:val="decimal"/>
      <w:lvlText w:val="%1."/>
      <w:lvlJc w:val="left"/>
      <w:pPr>
        <w:tabs>
          <w:tab w:val="num" w:pos="1420"/>
        </w:tabs>
        <w:ind w:left="1400" w:hanging="34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5F4537FA"/>
    <w:multiLevelType w:val="multilevel"/>
    <w:tmpl w:val="26C6EB50"/>
    <w:numStyleLink w:val="a"/>
  </w:abstractNum>
  <w:abstractNum w:abstractNumId="37">
    <w:nsid w:val="611A7F37"/>
    <w:multiLevelType w:val="hybridMultilevel"/>
    <w:tmpl w:val="13608CCA"/>
    <w:lvl w:ilvl="0" w:tplc="D13C838E">
      <w:start w:val="1"/>
      <w:numFmt w:val="decimal"/>
      <w:lvlText w:val="%1."/>
      <w:lvlJc w:val="left"/>
      <w:pPr>
        <w:tabs>
          <w:tab w:val="num" w:pos="1420"/>
        </w:tabs>
        <w:ind w:left="1400" w:hanging="340"/>
      </w:pPr>
      <w:rPr>
        <w:rFonts w:cs="Times New Roman" w:hint="default"/>
      </w:rPr>
    </w:lvl>
    <w:lvl w:ilvl="1" w:tplc="0419000F">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64B6544C"/>
    <w:multiLevelType w:val="hybridMultilevel"/>
    <w:tmpl w:val="5BB80506"/>
    <w:lvl w:ilvl="0" w:tplc="D13C838E">
      <w:start w:val="1"/>
      <w:numFmt w:val="decimal"/>
      <w:lvlText w:val="%1."/>
      <w:lvlJc w:val="left"/>
      <w:pPr>
        <w:tabs>
          <w:tab w:val="num" w:pos="1420"/>
        </w:tabs>
        <w:ind w:left="1400" w:hanging="34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67FC7C71"/>
    <w:multiLevelType w:val="hybridMultilevel"/>
    <w:tmpl w:val="C54C7A24"/>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9453A11"/>
    <w:multiLevelType w:val="hybridMultilevel"/>
    <w:tmpl w:val="71AA23B0"/>
    <w:lvl w:ilvl="0" w:tplc="589E229E">
      <w:start w:val="1"/>
      <w:numFmt w:val="decimal"/>
      <w:lvlText w:val="%1."/>
      <w:lvlJc w:val="left"/>
      <w:pPr>
        <w:tabs>
          <w:tab w:val="num" w:pos="1440"/>
        </w:tabs>
        <w:ind w:left="1440" w:hanging="360"/>
      </w:pPr>
      <w:rPr>
        <w:rFonts w:cs="Times New Roman"/>
      </w:rPr>
    </w:lvl>
    <w:lvl w:ilvl="1" w:tplc="576C5A0A">
      <w:numFmt w:val="none"/>
      <w:lvlText w:val=""/>
      <w:lvlJc w:val="left"/>
      <w:pPr>
        <w:tabs>
          <w:tab w:val="num" w:pos="360"/>
        </w:tabs>
      </w:pPr>
      <w:rPr>
        <w:rFonts w:cs="Times New Roman"/>
      </w:rPr>
    </w:lvl>
    <w:lvl w:ilvl="2" w:tplc="A0B008C4">
      <w:numFmt w:val="none"/>
      <w:lvlText w:val=""/>
      <w:lvlJc w:val="left"/>
      <w:pPr>
        <w:tabs>
          <w:tab w:val="num" w:pos="360"/>
        </w:tabs>
      </w:pPr>
      <w:rPr>
        <w:rFonts w:cs="Times New Roman"/>
      </w:rPr>
    </w:lvl>
    <w:lvl w:ilvl="3" w:tplc="C9B4B744">
      <w:numFmt w:val="none"/>
      <w:lvlText w:val=""/>
      <w:lvlJc w:val="left"/>
      <w:pPr>
        <w:tabs>
          <w:tab w:val="num" w:pos="360"/>
        </w:tabs>
      </w:pPr>
      <w:rPr>
        <w:rFonts w:cs="Times New Roman"/>
      </w:rPr>
    </w:lvl>
    <w:lvl w:ilvl="4" w:tplc="615EAA70">
      <w:numFmt w:val="none"/>
      <w:lvlText w:val=""/>
      <w:lvlJc w:val="left"/>
      <w:pPr>
        <w:tabs>
          <w:tab w:val="num" w:pos="360"/>
        </w:tabs>
      </w:pPr>
      <w:rPr>
        <w:rFonts w:cs="Times New Roman"/>
      </w:rPr>
    </w:lvl>
    <w:lvl w:ilvl="5" w:tplc="1278EB6E">
      <w:numFmt w:val="none"/>
      <w:lvlText w:val=""/>
      <w:lvlJc w:val="left"/>
      <w:pPr>
        <w:tabs>
          <w:tab w:val="num" w:pos="360"/>
        </w:tabs>
      </w:pPr>
      <w:rPr>
        <w:rFonts w:cs="Times New Roman"/>
      </w:rPr>
    </w:lvl>
    <w:lvl w:ilvl="6" w:tplc="71903634">
      <w:numFmt w:val="none"/>
      <w:lvlText w:val=""/>
      <w:lvlJc w:val="left"/>
      <w:pPr>
        <w:tabs>
          <w:tab w:val="num" w:pos="360"/>
        </w:tabs>
      </w:pPr>
      <w:rPr>
        <w:rFonts w:cs="Times New Roman"/>
      </w:rPr>
    </w:lvl>
    <w:lvl w:ilvl="7" w:tplc="D780D340">
      <w:numFmt w:val="none"/>
      <w:lvlText w:val=""/>
      <w:lvlJc w:val="left"/>
      <w:pPr>
        <w:tabs>
          <w:tab w:val="num" w:pos="360"/>
        </w:tabs>
      </w:pPr>
      <w:rPr>
        <w:rFonts w:cs="Times New Roman"/>
      </w:rPr>
    </w:lvl>
    <w:lvl w:ilvl="8" w:tplc="E60882EE">
      <w:numFmt w:val="none"/>
      <w:lvlText w:val=""/>
      <w:lvlJc w:val="left"/>
      <w:pPr>
        <w:tabs>
          <w:tab w:val="num" w:pos="360"/>
        </w:tabs>
      </w:pPr>
      <w:rPr>
        <w:rFonts w:cs="Times New Roman"/>
      </w:rPr>
    </w:lvl>
  </w:abstractNum>
  <w:abstractNum w:abstractNumId="41">
    <w:nsid w:val="6AA17207"/>
    <w:multiLevelType w:val="hybridMultilevel"/>
    <w:tmpl w:val="48426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0E83D4C"/>
    <w:multiLevelType w:val="multilevel"/>
    <w:tmpl w:val="26C6EB50"/>
    <w:numStyleLink w:val="a"/>
  </w:abstractNum>
  <w:abstractNum w:abstractNumId="43">
    <w:nsid w:val="74813CD7"/>
    <w:multiLevelType w:val="multilevel"/>
    <w:tmpl w:val="F0C666AE"/>
    <w:lvl w:ilvl="0">
      <w:start w:val="1"/>
      <w:numFmt w:val="decimal"/>
      <w:lvlText w:val="%1."/>
      <w:lvlJc w:val="left"/>
      <w:pPr>
        <w:tabs>
          <w:tab w:val="num" w:pos="1021"/>
        </w:tabs>
        <w:ind w:firstLine="709"/>
      </w:pPr>
      <w:rPr>
        <w:rFonts w:cs="Times New Roman" w:hint="default"/>
        <w:b/>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44">
    <w:nsid w:val="76CE07C0"/>
    <w:multiLevelType w:val="hybridMultilevel"/>
    <w:tmpl w:val="0EFE6F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nsid w:val="79F33689"/>
    <w:multiLevelType w:val="hybridMultilevel"/>
    <w:tmpl w:val="B010DCB0"/>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46">
    <w:nsid w:val="7F860078"/>
    <w:multiLevelType w:val="hybridMultilevel"/>
    <w:tmpl w:val="BC5EE370"/>
    <w:lvl w:ilvl="0" w:tplc="04190013">
      <w:start w:val="1"/>
      <w:numFmt w:val="upperRoman"/>
      <w:lvlText w:val="%1."/>
      <w:lvlJc w:val="right"/>
      <w:pPr>
        <w:tabs>
          <w:tab w:val="num" w:pos="360"/>
        </w:tabs>
        <w:ind w:left="36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24"/>
  </w:num>
  <w:num w:numId="3">
    <w:abstractNumId w:val="36"/>
  </w:num>
  <w:num w:numId="4">
    <w:abstractNumId w:val="42"/>
  </w:num>
  <w:num w:numId="5">
    <w:abstractNumId w:val="46"/>
  </w:num>
  <w:num w:numId="6">
    <w:abstractNumId w:val="31"/>
  </w:num>
  <w:num w:numId="7">
    <w:abstractNumId w:val="41"/>
  </w:num>
  <w:num w:numId="8">
    <w:abstractNumId w:val="29"/>
  </w:num>
  <w:num w:numId="9">
    <w:abstractNumId w:val="13"/>
  </w:num>
  <w:num w:numId="10">
    <w:abstractNumId w:val="11"/>
  </w:num>
  <w:num w:numId="11">
    <w:abstractNumId w:val="45"/>
  </w:num>
  <w:num w:numId="12">
    <w:abstractNumId w:val="14"/>
  </w:num>
  <w:num w:numId="13">
    <w:abstractNumId w:val="27"/>
  </w:num>
  <w:num w:numId="14">
    <w:abstractNumId w:val="26"/>
  </w:num>
  <w:num w:numId="15">
    <w:abstractNumId w:val="18"/>
  </w:num>
  <w:num w:numId="16">
    <w:abstractNumId w:val="39"/>
  </w:num>
  <w:num w:numId="17">
    <w:abstractNumId w:val="44"/>
  </w:num>
  <w:num w:numId="18">
    <w:abstractNumId w:val="30"/>
  </w:num>
  <w:num w:numId="19">
    <w:abstractNumId w:val="33"/>
  </w:num>
  <w:num w:numId="20">
    <w:abstractNumId w:val="32"/>
  </w:num>
  <w:num w:numId="21">
    <w:abstractNumId w:val="2"/>
  </w:num>
  <w:num w:numId="22">
    <w:abstractNumId w:val="3"/>
  </w:num>
  <w:num w:numId="23">
    <w:abstractNumId w:val="15"/>
  </w:num>
  <w:num w:numId="24">
    <w:abstractNumId w:val="12"/>
  </w:num>
  <w:num w:numId="25">
    <w:abstractNumId w:val="21"/>
  </w:num>
  <w:num w:numId="26">
    <w:abstractNumId w:val="5"/>
  </w:num>
  <w:num w:numId="27">
    <w:abstractNumId w:val="40"/>
  </w:num>
  <w:num w:numId="28">
    <w:abstractNumId w:val="20"/>
  </w:num>
  <w:num w:numId="29">
    <w:abstractNumId w:val="16"/>
  </w:num>
  <w:num w:numId="30">
    <w:abstractNumId w:val="7"/>
  </w:num>
  <w:num w:numId="31">
    <w:abstractNumId w:val="37"/>
  </w:num>
  <w:num w:numId="32">
    <w:abstractNumId w:val="38"/>
  </w:num>
  <w:num w:numId="33">
    <w:abstractNumId w:val="1"/>
  </w:num>
  <w:num w:numId="34">
    <w:abstractNumId w:val="22"/>
  </w:num>
  <w:num w:numId="35">
    <w:abstractNumId w:val="35"/>
  </w:num>
  <w:num w:numId="36">
    <w:abstractNumId w:val="9"/>
  </w:num>
  <w:num w:numId="37">
    <w:abstractNumId w:val="23"/>
  </w:num>
  <w:num w:numId="38">
    <w:abstractNumId w:val="19"/>
  </w:num>
  <w:num w:numId="39">
    <w:abstractNumId w:val="8"/>
  </w:num>
  <w:num w:numId="40">
    <w:abstractNumId w:val="34"/>
  </w:num>
  <w:num w:numId="41">
    <w:abstractNumId w:val="0"/>
  </w:num>
  <w:num w:numId="42">
    <w:abstractNumId w:val="6"/>
  </w:num>
  <w:num w:numId="43">
    <w:abstractNumId w:val="4"/>
  </w:num>
  <w:num w:numId="44">
    <w:abstractNumId w:val="10"/>
  </w:num>
  <w:num w:numId="45">
    <w:abstractNumId w:val="25"/>
  </w:num>
  <w:num w:numId="46">
    <w:abstractNumId w:val="1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A95"/>
    <w:rsid w:val="00015E70"/>
    <w:rsid w:val="000221D1"/>
    <w:rsid w:val="0002446C"/>
    <w:rsid w:val="000367BA"/>
    <w:rsid w:val="00042F6A"/>
    <w:rsid w:val="00051FF1"/>
    <w:rsid w:val="00053CF6"/>
    <w:rsid w:val="00055931"/>
    <w:rsid w:val="0006098A"/>
    <w:rsid w:val="00081A9E"/>
    <w:rsid w:val="00087BA8"/>
    <w:rsid w:val="00095820"/>
    <w:rsid w:val="000A30CD"/>
    <w:rsid w:val="000A74F8"/>
    <w:rsid w:val="000A7C28"/>
    <w:rsid w:val="000B5BF7"/>
    <w:rsid w:val="000B5E0C"/>
    <w:rsid w:val="000C6333"/>
    <w:rsid w:val="000D06C7"/>
    <w:rsid w:val="000D145D"/>
    <w:rsid w:val="000D4D67"/>
    <w:rsid w:val="000D5F3A"/>
    <w:rsid w:val="000D61E3"/>
    <w:rsid w:val="000E12C0"/>
    <w:rsid w:val="000F20E6"/>
    <w:rsid w:val="00107D7F"/>
    <w:rsid w:val="00113498"/>
    <w:rsid w:val="00113CA7"/>
    <w:rsid w:val="00121955"/>
    <w:rsid w:val="00125308"/>
    <w:rsid w:val="00133D0E"/>
    <w:rsid w:val="0013645C"/>
    <w:rsid w:val="00150035"/>
    <w:rsid w:val="00150FFD"/>
    <w:rsid w:val="001554F0"/>
    <w:rsid w:val="0016291E"/>
    <w:rsid w:val="00167C37"/>
    <w:rsid w:val="00172DD4"/>
    <w:rsid w:val="00174A5F"/>
    <w:rsid w:val="00195F0B"/>
    <w:rsid w:val="001B0C8A"/>
    <w:rsid w:val="001B4E28"/>
    <w:rsid w:val="001C2BB6"/>
    <w:rsid w:val="001C5DBC"/>
    <w:rsid w:val="001C6A45"/>
    <w:rsid w:val="001D4884"/>
    <w:rsid w:val="001D68B1"/>
    <w:rsid w:val="001E2182"/>
    <w:rsid w:val="001F7612"/>
    <w:rsid w:val="00210661"/>
    <w:rsid w:val="00216BAD"/>
    <w:rsid w:val="002313E9"/>
    <w:rsid w:val="00234C9D"/>
    <w:rsid w:val="002365BB"/>
    <w:rsid w:val="0024611D"/>
    <w:rsid w:val="002633E4"/>
    <w:rsid w:val="00267EEE"/>
    <w:rsid w:val="00272444"/>
    <w:rsid w:val="0027763A"/>
    <w:rsid w:val="002A19BF"/>
    <w:rsid w:val="002A77BF"/>
    <w:rsid w:val="002B3362"/>
    <w:rsid w:val="002F71CD"/>
    <w:rsid w:val="00302B55"/>
    <w:rsid w:val="00302B95"/>
    <w:rsid w:val="003047EA"/>
    <w:rsid w:val="00342A88"/>
    <w:rsid w:val="00343A06"/>
    <w:rsid w:val="00356287"/>
    <w:rsid w:val="00360F16"/>
    <w:rsid w:val="00375C76"/>
    <w:rsid w:val="003A4DD7"/>
    <w:rsid w:val="003A4F66"/>
    <w:rsid w:val="003A60E7"/>
    <w:rsid w:val="003B0D94"/>
    <w:rsid w:val="003B39E4"/>
    <w:rsid w:val="003B48A6"/>
    <w:rsid w:val="003C2453"/>
    <w:rsid w:val="003C328A"/>
    <w:rsid w:val="003C40E4"/>
    <w:rsid w:val="003D22F8"/>
    <w:rsid w:val="00407903"/>
    <w:rsid w:val="004156CB"/>
    <w:rsid w:val="00424658"/>
    <w:rsid w:val="004250E8"/>
    <w:rsid w:val="004340EE"/>
    <w:rsid w:val="00444070"/>
    <w:rsid w:val="004538A1"/>
    <w:rsid w:val="00454163"/>
    <w:rsid w:val="00461102"/>
    <w:rsid w:val="00466707"/>
    <w:rsid w:val="00466F6E"/>
    <w:rsid w:val="004708E7"/>
    <w:rsid w:val="00471DEC"/>
    <w:rsid w:val="00494C52"/>
    <w:rsid w:val="004975DF"/>
    <w:rsid w:val="004A3DD3"/>
    <w:rsid w:val="004A6469"/>
    <w:rsid w:val="004C0EA2"/>
    <w:rsid w:val="004C1838"/>
    <w:rsid w:val="004C2054"/>
    <w:rsid w:val="004C385B"/>
    <w:rsid w:val="004D310E"/>
    <w:rsid w:val="004D4847"/>
    <w:rsid w:val="004E1D32"/>
    <w:rsid w:val="004F0A37"/>
    <w:rsid w:val="004F5F6D"/>
    <w:rsid w:val="004F628D"/>
    <w:rsid w:val="005009F7"/>
    <w:rsid w:val="0050489B"/>
    <w:rsid w:val="00521781"/>
    <w:rsid w:val="0053726E"/>
    <w:rsid w:val="005372E0"/>
    <w:rsid w:val="00542090"/>
    <w:rsid w:val="005533A7"/>
    <w:rsid w:val="00556D1D"/>
    <w:rsid w:val="00582837"/>
    <w:rsid w:val="00583F6A"/>
    <w:rsid w:val="00596A34"/>
    <w:rsid w:val="005B0B21"/>
    <w:rsid w:val="005B1D7E"/>
    <w:rsid w:val="005C14E2"/>
    <w:rsid w:val="005C1DC9"/>
    <w:rsid w:val="005C2850"/>
    <w:rsid w:val="005E06FF"/>
    <w:rsid w:val="005F67B2"/>
    <w:rsid w:val="00602E3D"/>
    <w:rsid w:val="00612DFB"/>
    <w:rsid w:val="006236D1"/>
    <w:rsid w:val="006322A2"/>
    <w:rsid w:val="00634C6B"/>
    <w:rsid w:val="006527FE"/>
    <w:rsid w:val="00670764"/>
    <w:rsid w:val="0067106B"/>
    <w:rsid w:val="006741CB"/>
    <w:rsid w:val="006757F1"/>
    <w:rsid w:val="00680F2C"/>
    <w:rsid w:val="0069594D"/>
    <w:rsid w:val="00695CC7"/>
    <w:rsid w:val="006B1771"/>
    <w:rsid w:val="006B1A47"/>
    <w:rsid w:val="006D11C3"/>
    <w:rsid w:val="006D2826"/>
    <w:rsid w:val="006D3F3C"/>
    <w:rsid w:val="006D61FF"/>
    <w:rsid w:val="006D7B3A"/>
    <w:rsid w:val="006E67A5"/>
    <w:rsid w:val="006F087A"/>
    <w:rsid w:val="006F1976"/>
    <w:rsid w:val="006F510C"/>
    <w:rsid w:val="00704497"/>
    <w:rsid w:val="00706BBF"/>
    <w:rsid w:val="00711696"/>
    <w:rsid w:val="00712D5A"/>
    <w:rsid w:val="00727EA1"/>
    <w:rsid w:val="00733C4A"/>
    <w:rsid w:val="0073698C"/>
    <w:rsid w:val="00740EBB"/>
    <w:rsid w:val="007453D6"/>
    <w:rsid w:val="00746803"/>
    <w:rsid w:val="007509D4"/>
    <w:rsid w:val="00765670"/>
    <w:rsid w:val="00771F01"/>
    <w:rsid w:val="00784AA6"/>
    <w:rsid w:val="007872FE"/>
    <w:rsid w:val="00787CC4"/>
    <w:rsid w:val="00792C3E"/>
    <w:rsid w:val="007A20FB"/>
    <w:rsid w:val="007B1B45"/>
    <w:rsid w:val="007B627E"/>
    <w:rsid w:val="007E74FC"/>
    <w:rsid w:val="007F0C28"/>
    <w:rsid w:val="007F3826"/>
    <w:rsid w:val="007F6BD1"/>
    <w:rsid w:val="00805FE6"/>
    <w:rsid w:val="0080727E"/>
    <w:rsid w:val="00812F34"/>
    <w:rsid w:val="00823CD7"/>
    <w:rsid w:val="00823E00"/>
    <w:rsid w:val="00824DBA"/>
    <w:rsid w:val="00847A24"/>
    <w:rsid w:val="00854C36"/>
    <w:rsid w:val="00865BE4"/>
    <w:rsid w:val="0087390B"/>
    <w:rsid w:val="00883879"/>
    <w:rsid w:val="00884690"/>
    <w:rsid w:val="00891049"/>
    <w:rsid w:val="008972FD"/>
    <w:rsid w:val="008A2241"/>
    <w:rsid w:val="008A6444"/>
    <w:rsid w:val="008B0B38"/>
    <w:rsid w:val="008B3110"/>
    <w:rsid w:val="008C0803"/>
    <w:rsid w:val="008D127B"/>
    <w:rsid w:val="008D1A59"/>
    <w:rsid w:val="008E3F31"/>
    <w:rsid w:val="008E5E14"/>
    <w:rsid w:val="0091292A"/>
    <w:rsid w:val="00914ABA"/>
    <w:rsid w:val="0092115F"/>
    <w:rsid w:val="00935268"/>
    <w:rsid w:val="0095225A"/>
    <w:rsid w:val="009611F6"/>
    <w:rsid w:val="00961BEB"/>
    <w:rsid w:val="00972EA2"/>
    <w:rsid w:val="009A3E2C"/>
    <w:rsid w:val="009A7AF8"/>
    <w:rsid w:val="009C02E5"/>
    <w:rsid w:val="009C0BAD"/>
    <w:rsid w:val="009D24CF"/>
    <w:rsid w:val="009D548B"/>
    <w:rsid w:val="00A019E5"/>
    <w:rsid w:val="00A06B23"/>
    <w:rsid w:val="00A16008"/>
    <w:rsid w:val="00A1611D"/>
    <w:rsid w:val="00A205B1"/>
    <w:rsid w:val="00A21352"/>
    <w:rsid w:val="00A22229"/>
    <w:rsid w:val="00A27260"/>
    <w:rsid w:val="00A31DCE"/>
    <w:rsid w:val="00A32B7E"/>
    <w:rsid w:val="00A33693"/>
    <w:rsid w:val="00A42F72"/>
    <w:rsid w:val="00A4385E"/>
    <w:rsid w:val="00A4792E"/>
    <w:rsid w:val="00A65DB9"/>
    <w:rsid w:val="00A66F8C"/>
    <w:rsid w:val="00A670F7"/>
    <w:rsid w:val="00A716B6"/>
    <w:rsid w:val="00A97717"/>
    <w:rsid w:val="00AA1233"/>
    <w:rsid w:val="00AA35E5"/>
    <w:rsid w:val="00AF4F93"/>
    <w:rsid w:val="00B01337"/>
    <w:rsid w:val="00B23EDF"/>
    <w:rsid w:val="00B332CD"/>
    <w:rsid w:val="00B477D4"/>
    <w:rsid w:val="00B54DB8"/>
    <w:rsid w:val="00B60321"/>
    <w:rsid w:val="00B61734"/>
    <w:rsid w:val="00B66D5D"/>
    <w:rsid w:val="00B7118D"/>
    <w:rsid w:val="00B743B9"/>
    <w:rsid w:val="00B87AD4"/>
    <w:rsid w:val="00B937F5"/>
    <w:rsid w:val="00BA5867"/>
    <w:rsid w:val="00BB31D4"/>
    <w:rsid w:val="00BB464A"/>
    <w:rsid w:val="00BC4A59"/>
    <w:rsid w:val="00BE75E3"/>
    <w:rsid w:val="00BF01EB"/>
    <w:rsid w:val="00BF2F36"/>
    <w:rsid w:val="00C00394"/>
    <w:rsid w:val="00C11923"/>
    <w:rsid w:val="00C1209E"/>
    <w:rsid w:val="00C27761"/>
    <w:rsid w:val="00C30A95"/>
    <w:rsid w:val="00C3143E"/>
    <w:rsid w:val="00C51479"/>
    <w:rsid w:val="00C517AD"/>
    <w:rsid w:val="00C5511B"/>
    <w:rsid w:val="00C916E4"/>
    <w:rsid w:val="00C9220A"/>
    <w:rsid w:val="00CA11ED"/>
    <w:rsid w:val="00CA4B7C"/>
    <w:rsid w:val="00CB582E"/>
    <w:rsid w:val="00CC48EF"/>
    <w:rsid w:val="00CD1C15"/>
    <w:rsid w:val="00CF0DC3"/>
    <w:rsid w:val="00D10691"/>
    <w:rsid w:val="00D3491B"/>
    <w:rsid w:val="00D36646"/>
    <w:rsid w:val="00D47647"/>
    <w:rsid w:val="00D637C4"/>
    <w:rsid w:val="00D64541"/>
    <w:rsid w:val="00D675F1"/>
    <w:rsid w:val="00D7366B"/>
    <w:rsid w:val="00D74C54"/>
    <w:rsid w:val="00D80423"/>
    <w:rsid w:val="00D83FB5"/>
    <w:rsid w:val="00D910B9"/>
    <w:rsid w:val="00D95026"/>
    <w:rsid w:val="00DF7210"/>
    <w:rsid w:val="00E30345"/>
    <w:rsid w:val="00E3144D"/>
    <w:rsid w:val="00E42842"/>
    <w:rsid w:val="00E50ACE"/>
    <w:rsid w:val="00E52AA3"/>
    <w:rsid w:val="00E67B08"/>
    <w:rsid w:val="00E7508E"/>
    <w:rsid w:val="00E812A9"/>
    <w:rsid w:val="00E96C51"/>
    <w:rsid w:val="00E9732A"/>
    <w:rsid w:val="00EB0E49"/>
    <w:rsid w:val="00EC100B"/>
    <w:rsid w:val="00EC2AAD"/>
    <w:rsid w:val="00ED0226"/>
    <w:rsid w:val="00ED2274"/>
    <w:rsid w:val="00ED58CB"/>
    <w:rsid w:val="00EE2BCD"/>
    <w:rsid w:val="00EE5F01"/>
    <w:rsid w:val="00EF1BB1"/>
    <w:rsid w:val="00EF5BE1"/>
    <w:rsid w:val="00F053AB"/>
    <w:rsid w:val="00F0644B"/>
    <w:rsid w:val="00F16B9F"/>
    <w:rsid w:val="00F35EE7"/>
    <w:rsid w:val="00F37CC3"/>
    <w:rsid w:val="00F50434"/>
    <w:rsid w:val="00F60085"/>
    <w:rsid w:val="00F60DBC"/>
    <w:rsid w:val="00F66E43"/>
    <w:rsid w:val="00F964BE"/>
    <w:rsid w:val="00FA5A91"/>
    <w:rsid w:val="00FA6352"/>
    <w:rsid w:val="00FB54AB"/>
    <w:rsid w:val="00FB7D4B"/>
    <w:rsid w:val="00FC0F33"/>
    <w:rsid w:val="00FE0790"/>
    <w:rsid w:val="00FE2F65"/>
    <w:rsid w:val="00FF1383"/>
    <w:rsid w:val="00FF5D4A"/>
    <w:rsid w:val="00FF7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8"/>
    <o:shapelayout v:ext="edit">
      <o:idmap v:ext="edit" data="1"/>
    </o:shapelayout>
  </w:shapeDefaults>
  <w:decimalSymbol w:val=","/>
  <w:listSeparator w:val=";"/>
  <w14:defaultImageDpi w14:val="0"/>
  <w15:chartTrackingRefBased/>
  <w15:docId w15:val="{803596EE-9EA7-4604-8BFC-6735C793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0A95"/>
    <w:rPr>
      <w:sz w:val="24"/>
      <w:szCs w:val="24"/>
    </w:rPr>
  </w:style>
  <w:style w:type="paragraph" w:styleId="1">
    <w:name w:val="heading 1"/>
    <w:basedOn w:val="a0"/>
    <w:next w:val="a0"/>
    <w:link w:val="10"/>
    <w:uiPriority w:val="9"/>
    <w:qFormat/>
    <w:rsid w:val="00C30A95"/>
    <w:pPr>
      <w:keepNext/>
      <w:spacing w:before="240" w:after="60"/>
      <w:outlineLvl w:val="0"/>
    </w:pPr>
    <w:rPr>
      <w:rFonts w:ascii="Arial" w:hAnsi="Arial" w:cs="Arial"/>
      <w:b/>
      <w:bCs/>
      <w:kern w:val="32"/>
      <w:sz w:val="32"/>
      <w:szCs w:val="32"/>
    </w:rPr>
  </w:style>
  <w:style w:type="paragraph" w:styleId="2">
    <w:name w:val="heading 2"/>
    <w:aliases w:val="Заголовок 2 Знак"/>
    <w:basedOn w:val="a0"/>
    <w:next w:val="a0"/>
    <w:link w:val="21"/>
    <w:uiPriority w:val="9"/>
    <w:qFormat/>
    <w:rsid w:val="00C30A95"/>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1"/>
    <w:aliases w:val="Заголовок 2 Знак Знак"/>
    <w:link w:val="2"/>
    <w:uiPriority w:val="9"/>
    <w:locked/>
    <w:rsid w:val="00C30A95"/>
    <w:rPr>
      <w:rFonts w:ascii="Arial" w:hAnsi="Arial" w:cs="Arial"/>
      <w:b/>
      <w:bCs/>
      <w:i/>
      <w:iCs/>
      <w:sz w:val="28"/>
      <w:szCs w:val="28"/>
      <w:lang w:val="ru-RU" w:eastAsia="ru-RU" w:bidi="ar-SA"/>
    </w:rPr>
  </w:style>
  <w:style w:type="paragraph" w:styleId="a4">
    <w:name w:val="Body Text"/>
    <w:basedOn w:val="a0"/>
    <w:link w:val="a5"/>
    <w:uiPriority w:val="99"/>
    <w:rsid w:val="00C30A95"/>
    <w:pPr>
      <w:widowControl w:val="0"/>
      <w:spacing w:line="360" w:lineRule="auto"/>
      <w:ind w:firstLine="709"/>
      <w:jc w:val="both"/>
    </w:pPr>
    <w:rPr>
      <w:color w:val="333333"/>
      <w:sz w:val="28"/>
      <w:szCs w:val="28"/>
    </w:rPr>
  </w:style>
  <w:style w:type="character" w:customStyle="1" w:styleId="a5">
    <w:name w:val="Основной текст Знак"/>
    <w:link w:val="a4"/>
    <w:uiPriority w:val="99"/>
    <w:locked/>
    <w:rsid w:val="00C30A95"/>
    <w:rPr>
      <w:rFonts w:cs="Times New Roman"/>
      <w:color w:val="333333"/>
      <w:sz w:val="28"/>
      <w:szCs w:val="28"/>
      <w:lang w:val="ru-RU" w:eastAsia="ru-RU" w:bidi="ar-SA"/>
    </w:rPr>
  </w:style>
  <w:style w:type="paragraph" w:customStyle="1" w:styleId="a6">
    <w:name w:val="Осн.текст после табл."/>
    <w:basedOn w:val="a4"/>
    <w:next w:val="a4"/>
    <w:link w:val="a7"/>
    <w:rsid w:val="00C30A95"/>
    <w:pPr>
      <w:spacing w:before="120"/>
    </w:pPr>
  </w:style>
  <w:style w:type="character" w:customStyle="1" w:styleId="a7">
    <w:name w:val="Осн.текст после табл. Знак"/>
    <w:link w:val="a6"/>
    <w:locked/>
    <w:rsid w:val="00C30A95"/>
    <w:rPr>
      <w:rFonts w:cs="Times New Roman"/>
      <w:color w:val="333333"/>
      <w:sz w:val="28"/>
      <w:szCs w:val="28"/>
      <w:lang w:val="ru-RU" w:eastAsia="ru-RU" w:bidi="ar-SA"/>
    </w:rPr>
  </w:style>
  <w:style w:type="paragraph" w:styleId="a8">
    <w:name w:val="caption"/>
    <w:basedOn w:val="a0"/>
    <w:next w:val="a0"/>
    <w:uiPriority w:val="35"/>
    <w:qFormat/>
    <w:rsid w:val="00E812A9"/>
    <w:rPr>
      <w:b/>
      <w:bCs/>
      <w:sz w:val="20"/>
      <w:szCs w:val="20"/>
    </w:rPr>
  </w:style>
  <w:style w:type="paragraph" w:styleId="a9">
    <w:name w:val="Document Map"/>
    <w:basedOn w:val="a0"/>
    <w:link w:val="aa"/>
    <w:uiPriority w:val="99"/>
    <w:semiHidden/>
    <w:rsid w:val="00612DFB"/>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Balloon Text"/>
    <w:basedOn w:val="a0"/>
    <w:link w:val="ac"/>
    <w:uiPriority w:val="99"/>
    <w:semiHidden/>
    <w:rsid w:val="00706BBF"/>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table" w:styleId="ad">
    <w:name w:val="Table Grid"/>
    <w:basedOn w:val="a2"/>
    <w:uiPriority w:val="59"/>
    <w:rsid w:val="000367BA"/>
    <w:pPr>
      <w:spacing w:line="360" w:lineRule="auto"/>
      <w:ind w:firstLine="709"/>
      <w:jc w:val="both"/>
    </w:pPr>
    <w:rPr>
      <w:sz w:val="24"/>
    </w:rPr>
    <w:tblPr>
      <w:jc w:val="center"/>
      <w:tblInd w:w="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0" w:type="dxa"/>
        <w:left w:w="108" w:type="dxa"/>
        <w:bottom w:w="0" w:type="dxa"/>
        <w:right w:w="108" w:type="dxa"/>
      </w:tblCellMar>
    </w:tblPr>
    <w:trPr>
      <w:jc w:val="center"/>
    </w:trPr>
  </w:style>
  <w:style w:type="paragraph" w:customStyle="1" w:styleId="ae">
    <w:name w:val="Таблицы шапка"/>
    <w:basedOn w:val="a0"/>
    <w:rsid w:val="000367BA"/>
    <w:pPr>
      <w:widowControl w:val="0"/>
      <w:jc w:val="center"/>
    </w:pPr>
    <w:rPr>
      <w:b/>
      <w:color w:val="333333"/>
      <w:sz w:val="22"/>
      <w:szCs w:val="20"/>
    </w:rPr>
  </w:style>
  <w:style w:type="paragraph" w:customStyle="1" w:styleId="af">
    <w:name w:val="Таблицы тело цифровое"/>
    <w:basedOn w:val="a0"/>
    <w:rsid w:val="000367BA"/>
    <w:pPr>
      <w:widowControl w:val="0"/>
      <w:jc w:val="right"/>
    </w:pPr>
    <w:rPr>
      <w:color w:val="333333"/>
      <w:szCs w:val="20"/>
    </w:rPr>
  </w:style>
  <w:style w:type="paragraph" w:customStyle="1" w:styleId="af0">
    <w:name w:val="Таблицы название"/>
    <w:basedOn w:val="a8"/>
    <w:rsid w:val="000367BA"/>
    <w:pPr>
      <w:keepNext/>
      <w:spacing w:before="120" w:after="120"/>
      <w:ind w:left="709" w:hanging="709"/>
      <w:jc w:val="both"/>
    </w:pPr>
    <w:rPr>
      <w:color w:val="333333"/>
      <w:sz w:val="26"/>
      <w:szCs w:val="28"/>
    </w:rPr>
  </w:style>
  <w:style w:type="paragraph" w:customStyle="1" w:styleId="af1">
    <w:name w:val="Таблицы тело символьное"/>
    <w:basedOn w:val="a0"/>
    <w:rsid w:val="000367BA"/>
    <w:pPr>
      <w:widowControl w:val="0"/>
    </w:pPr>
    <w:rPr>
      <w:color w:val="333333"/>
      <w:szCs w:val="20"/>
    </w:rPr>
  </w:style>
  <w:style w:type="paragraph" w:customStyle="1" w:styleId="af2">
    <w:name w:val="Таблицы тело цифровое по центру"/>
    <w:basedOn w:val="af"/>
    <w:rsid w:val="000367BA"/>
    <w:pPr>
      <w:jc w:val="center"/>
    </w:pPr>
  </w:style>
  <w:style w:type="paragraph" w:styleId="af3">
    <w:name w:val="footer"/>
    <w:basedOn w:val="a0"/>
    <w:link w:val="af4"/>
    <w:uiPriority w:val="99"/>
    <w:rsid w:val="00670764"/>
    <w:pPr>
      <w:tabs>
        <w:tab w:val="center" w:pos="4677"/>
        <w:tab w:val="right" w:pos="9355"/>
      </w:tabs>
    </w:pPr>
  </w:style>
  <w:style w:type="character" w:customStyle="1" w:styleId="af4">
    <w:name w:val="Нижний колонтитул Знак"/>
    <w:link w:val="af3"/>
    <w:uiPriority w:val="99"/>
    <w:semiHidden/>
    <w:rPr>
      <w:sz w:val="24"/>
      <w:szCs w:val="24"/>
    </w:rPr>
  </w:style>
  <w:style w:type="character" w:styleId="af5">
    <w:name w:val="page number"/>
    <w:uiPriority w:val="99"/>
    <w:rsid w:val="00670764"/>
    <w:rPr>
      <w:rFonts w:cs="Times New Roman"/>
    </w:rPr>
  </w:style>
  <w:style w:type="paragraph" w:styleId="af6">
    <w:name w:val="header"/>
    <w:basedOn w:val="a0"/>
    <w:link w:val="af7"/>
    <w:uiPriority w:val="99"/>
    <w:rsid w:val="00195F0B"/>
    <w:pPr>
      <w:tabs>
        <w:tab w:val="center" w:pos="4677"/>
        <w:tab w:val="right" w:pos="9355"/>
      </w:tabs>
    </w:pPr>
  </w:style>
  <w:style w:type="character" w:customStyle="1" w:styleId="af7">
    <w:name w:val="Верхний колонтитул Знак"/>
    <w:link w:val="af6"/>
    <w:uiPriority w:val="99"/>
    <w:semiHidden/>
    <w:rPr>
      <w:sz w:val="24"/>
      <w:szCs w:val="24"/>
    </w:rPr>
  </w:style>
  <w:style w:type="character" w:styleId="af8">
    <w:name w:val="Hyperlink"/>
    <w:uiPriority w:val="99"/>
    <w:rsid w:val="00E42842"/>
    <w:rPr>
      <w:rFonts w:cs="Times New Roman"/>
      <w:color w:val="004B99"/>
      <w:u w:val="single"/>
    </w:rPr>
  </w:style>
  <w:style w:type="paragraph" w:customStyle="1" w:styleId="af9">
    <w:name w:val="Приложения название"/>
    <w:basedOn w:val="a0"/>
    <w:rsid w:val="00B743B9"/>
    <w:pPr>
      <w:keepNext/>
      <w:spacing w:before="120" w:after="120"/>
      <w:ind w:left="709" w:hanging="709"/>
      <w:jc w:val="center"/>
    </w:pPr>
    <w:rPr>
      <w:b/>
      <w:bCs/>
      <w:color w:val="333333"/>
      <w:sz w:val="26"/>
      <w:szCs w:val="28"/>
    </w:rPr>
  </w:style>
  <w:style w:type="paragraph" w:styleId="afa">
    <w:name w:val="Normal (Web)"/>
    <w:basedOn w:val="a0"/>
    <w:uiPriority w:val="99"/>
    <w:rsid w:val="0087390B"/>
    <w:pPr>
      <w:spacing w:before="100" w:beforeAutospacing="1" w:after="100" w:afterAutospacing="1"/>
    </w:pPr>
    <w:rPr>
      <w:sz w:val="20"/>
      <w:szCs w:val="20"/>
    </w:rPr>
  </w:style>
  <w:style w:type="paragraph" w:styleId="11">
    <w:name w:val="toc 1"/>
    <w:basedOn w:val="a0"/>
    <w:next w:val="a0"/>
    <w:autoRedefine/>
    <w:uiPriority w:val="39"/>
    <w:semiHidden/>
    <w:rsid w:val="00D95026"/>
    <w:pPr>
      <w:tabs>
        <w:tab w:val="right" w:leader="dot" w:pos="9425"/>
      </w:tabs>
    </w:pPr>
  </w:style>
  <w:style w:type="paragraph" w:styleId="20">
    <w:name w:val="toc 2"/>
    <w:basedOn w:val="a0"/>
    <w:next w:val="a0"/>
    <w:autoRedefine/>
    <w:uiPriority w:val="39"/>
    <w:semiHidden/>
    <w:rsid w:val="0091292A"/>
    <w:pPr>
      <w:ind w:left="240"/>
    </w:pPr>
  </w:style>
  <w:style w:type="paragraph" w:customStyle="1" w:styleId="afb">
    <w:name w:val="Титульный"/>
    <w:basedOn w:val="a4"/>
    <w:rsid w:val="002B3362"/>
    <w:pPr>
      <w:ind w:firstLine="0"/>
      <w:jc w:val="center"/>
    </w:pPr>
  </w:style>
  <w:style w:type="numbering" w:customStyle="1" w:styleId="a">
    <w:name w:val="Перечисление"/>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59830">
      <w:marLeft w:val="0"/>
      <w:marRight w:val="0"/>
      <w:marTop w:val="0"/>
      <w:marBottom w:val="0"/>
      <w:divBdr>
        <w:top w:val="none" w:sz="0" w:space="0" w:color="auto"/>
        <w:left w:val="none" w:sz="0" w:space="0" w:color="auto"/>
        <w:bottom w:val="none" w:sz="0" w:space="0" w:color="auto"/>
        <w:right w:val="none" w:sz="0" w:space="0" w:color="auto"/>
      </w:divBdr>
    </w:div>
    <w:div w:id="1341859831">
      <w:marLeft w:val="0"/>
      <w:marRight w:val="0"/>
      <w:marTop w:val="0"/>
      <w:marBottom w:val="0"/>
      <w:divBdr>
        <w:top w:val="none" w:sz="0" w:space="0" w:color="auto"/>
        <w:left w:val="none" w:sz="0" w:space="0" w:color="auto"/>
        <w:bottom w:val="none" w:sz="0" w:space="0" w:color="auto"/>
        <w:right w:val="none" w:sz="0" w:space="0" w:color="auto"/>
      </w:divBdr>
    </w:div>
    <w:div w:id="1341859832">
      <w:marLeft w:val="0"/>
      <w:marRight w:val="0"/>
      <w:marTop w:val="0"/>
      <w:marBottom w:val="0"/>
      <w:divBdr>
        <w:top w:val="none" w:sz="0" w:space="0" w:color="auto"/>
        <w:left w:val="none" w:sz="0" w:space="0" w:color="auto"/>
        <w:bottom w:val="none" w:sz="0" w:space="0" w:color="auto"/>
        <w:right w:val="none" w:sz="0" w:space="0" w:color="auto"/>
      </w:divBdr>
    </w:div>
    <w:div w:id="1341859833">
      <w:marLeft w:val="0"/>
      <w:marRight w:val="0"/>
      <w:marTop w:val="0"/>
      <w:marBottom w:val="0"/>
      <w:divBdr>
        <w:top w:val="none" w:sz="0" w:space="0" w:color="auto"/>
        <w:left w:val="none" w:sz="0" w:space="0" w:color="auto"/>
        <w:bottom w:val="none" w:sz="0" w:space="0" w:color="auto"/>
        <w:right w:val="none" w:sz="0" w:space="0" w:color="auto"/>
      </w:divBdr>
    </w:div>
    <w:div w:id="1341859834">
      <w:marLeft w:val="0"/>
      <w:marRight w:val="0"/>
      <w:marTop w:val="0"/>
      <w:marBottom w:val="0"/>
      <w:divBdr>
        <w:top w:val="none" w:sz="0" w:space="0" w:color="auto"/>
        <w:left w:val="none" w:sz="0" w:space="0" w:color="auto"/>
        <w:bottom w:val="none" w:sz="0" w:space="0" w:color="auto"/>
        <w:right w:val="none" w:sz="0" w:space="0" w:color="auto"/>
      </w:divBdr>
    </w:div>
    <w:div w:id="1341859835">
      <w:marLeft w:val="0"/>
      <w:marRight w:val="0"/>
      <w:marTop w:val="0"/>
      <w:marBottom w:val="0"/>
      <w:divBdr>
        <w:top w:val="none" w:sz="0" w:space="0" w:color="auto"/>
        <w:left w:val="none" w:sz="0" w:space="0" w:color="auto"/>
        <w:bottom w:val="none" w:sz="0" w:space="0" w:color="auto"/>
        <w:right w:val="none" w:sz="0" w:space="0" w:color="auto"/>
      </w:divBdr>
    </w:div>
    <w:div w:id="1341859836">
      <w:marLeft w:val="0"/>
      <w:marRight w:val="0"/>
      <w:marTop w:val="0"/>
      <w:marBottom w:val="0"/>
      <w:divBdr>
        <w:top w:val="none" w:sz="0" w:space="0" w:color="auto"/>
        <w:left w:val="none" w:sz="0" w:space="0" w:color="auto"/>
        <w:bottom w:val="none" w:sz="0" w:space="0" w:color="auto"/>
        <w:right w:val="none" w:sz="0" w:space="0" w:color="auto"/>
      </w:divBdr>
    </w:div>
    <w:div w:id="1341859837">
      <w:marLeft w:val="0"/>
      <w:marRight w:val="0"/>
      <w:marTop w:val="0"/>
      <w:marBottom w:val="0"/>
      <w:divBdr>
        <w:top w:val="none" w:sz="0" w:space="0" w:color="auto"/>
        <w:left w:val="none" w:sz="0" w:space="0" w:color="auto"/>
        <w:bottom w:val="none" w:sz="0" w:space="0" w:color="auto"/>
        <w:right w:val="none" w:sz="0" w:space="0" w:color="auto"/>
      </w:divBdr>
    </w:div>
    <w:div w:id="1341859838">
      <w:marLeft w:val="0"/>
      <w:marRight w:val="0"/>
      <w:marTop w:val="0"/>
      <w:marBottom w:val="0"/>
      <w:divBdr>
        <w:top w:val="none" w:sz="0" w:space="0" w:color="auto"/>
        <w:left w:val="none" w:sz="0" w:space="0" w:color="auto"/>
        <w:bottom w:val="none" w:sz="0" w:space="0" w:color="auto"/>
        <w:right w:val="none" w:sz="0" w:space="0" w:color="auto"/>
      </w:divBdr>
    </w:div>
    <w:div w:id="1341859839">
      <w:marLeft w:val="0"/>
      <w:marRight w:val="0"/>
      <w:marTop w:val="0"/>
      <w:marBottom w:val="0"/>
      <w:divBdr>
        <w:top w:val="none" w:sz="0" w:space="0" w:color="auto"/>
        <w:left w:val="none" w:sz="0" w:space="0" w:color="auto"/>
        <w:bottom w:val="none" w:sz="0" w:space="0" w:color="auto"/>
        <w:right w:val="none" w:sz="0" w:space="0" w:color="auto"/>
      </w:divBdr>
    </w:div>
    <w:div w:id="1341859840">
      <w:marLeft w:val="0"/>
      <w:marRight w:val="0"/>
      <w:marTop w:val="0"/>
      <w:marBottom w:val="0"/>
      <w:divBdr>
        <w:top w:val="none" w:sz="0" w:space="0" w:color="auto"/>
        <w:left w:val="none" w:sz="0" w:space="0" w:color="auto"/>
        <w:bottom w:val="none" w:sz="0" w:space="0" w:color="auto"/>
        <w:right w:val="none" w:sz="0" w:space="0" w:color="auto"/>
      </w:divBdr>
    </w:div>
    <w:div w:id="1341859841">
      <w:marLeft w:val="0"/>
      <w:marRight w:val="0"/>
      <w:marTop w:val="0"/>
      <w:marBottom w:val="0"/>
      <w:divBdr>
        <w:top w:val="none" w:sz="0" w:space="0" w:color="auto"/>
        <w:left w:val="none" w:sz="0" w:space="0" w:color="auto"/>
        <w:bottom w:val="none" w:sz="0" w:space="0" w:color="auto"/>
        <w:right w:val="none" w:sz="0" w:space="0" w:color="auto"/>
      </w:divBdr>
    </w:div>
    <w:div w:id="1341859842">
      <w:marLeft w:val="0"/>
      <w:marRight w:val="0"/>
      <w:marTop w:val="0"/>
      <w:marBottom w:val="0"/>
      <w:divBdr>
        <w:top w:val="none" w:sz="0" w:space="0" w:color="auto"/>
        <w:left w:val="none" w:sz="0" w:space="0" w:color="auto"/>
        <w:bottom w:val="none" w:sz="0" w:space="0" w:color="auto"/>
        <w:right w:val="none" w:sz="0" w:space="0" w:color="auto"/>
      </w:divBdr>
    </w:div>
    <w:div w:id="1341859843">
      <w:marLeft w:val="0"/>
      <w:marRight w:val="0"/>
      <w:marTop w:val="0"/>
      <w:marBottom w:val="0"/>
      <w:divBdr>
        <w:top w:val="none" w:sz="0" w:space="0" w:color="auto"/>
        <w:left w:val="none" w:sz="0" w:space="0" w:color="auto"/>
        <w:bottom w:val="none" w:sz="0" w:space="0" w:color="auto"/>
        <w:right w:val="none" w:sz="0" w:space="0" w:color="auto"/>
      </w:divBdr>
    </w:div>
    <w:div w:id="1341859844">
      <w:marLeft w:val="0"/>
      <w:marRight w:val="0"/>
      <w:marTop w:val="0"/>
      <w:marBottom w:val="0"/>
      <w:divBdr>
        <w:top w:val="none" w:sz="0" w:space="0" w:color="auto"/>
        <w:left w:val="none" w:sz="0" w:space="0" w:color="auto"/>
        <w:bottom w:val="none" w:sz="0" w:space="0" w:color="auto"/>
        <w:right w:val="none" w:sz="0" w:space="0" w:color="auto"/>
      </w:divBdr>
    </w:div>
    <w:div w:id="1341859845">
      <w:marLeft w:val="0"/>
      <w:marRight w:val="0"/>
      <w:marTop w:val="0"/>
      <w:marBottom w:val="0"/>
      <w:divBdr>
        <w:top w:val="none" w:sz="0" w:space="0" w:color="auto"/>
        <w:left w:val="none" w:sz="0" w:space="0" w:color="auto"/>
        <w:bottom w:val="none" w:sz="0" w:space="0" w:color="auto"/>
        <w:right w:val="none" w:sz="0" w:space="0" w:color="auto"/>
      </w:divBdr>
    </w:div>
    <w:div w:id="1341859846">
      <w:marLeft w:val="0"/>
      <w:marRight w:val="0"/>
      <w:marTop w:val="0"/>
      <w:marBottom w:val="0"/>
      <w:divBdr>
        <w:top w:val="none" w:sz="0" w:space="0" w:color="auto"/>
        <w:left w:val="none" w:sz="0" w:space="0" w:color="auto"/>
        <w:bottom w:val="none" w:sz="0" w:space="0" w:color="auto"/>
        <w:right w:val="none" w:sz="0" w:space="0" w:color="auto"/>
      </w:divBdr>
    </w:div>
    <w:div w:id="1341859847">
      <w:marLeft w:val="0"/>
      <w:marRight w:val="0"/>
      <w:marTop w:val="0"/>
      <w:marBottom w:val="0"/>
      <w:divBdr>
        <w:top w:val="none" w:sz="0" w:space="0" w:color="auto"/>
        <w:left w:val="none" w:sz="0" w:space="0" w:color="auto"/>
        <w:bottom w:val="none" w:sz="0" w:space="0" w:color="auto"/>
        <w:right w:val="none" w:sz="0" w:space="0" w:color="auto"/>
      </w:divBdr>
    </w:div>
    <w:div w:id="1341859848">
      <w:marLeft w:val="0"/>
      <w:marRight w:val="0"/>
      <w:marTop w:val="0"/>
      <w:marBottom w:val="0"/>
      <w:divBdr>
        <w:top w:val="none" w:sz="0" w:space="0" w:color="auto"/>
        <w:left w:val="none" w:sz="0" w:space="0" w:color="auto"/>
        <w:bottom w:val="none" w:sz="0" w:space="0" w:color="auto"/>
        <w:right w:val="none" w:sz="0" w:space="0" w:color="auto"/>
      </w:divBdr>
    </w:div>
    <w:div w:id="1341859849">
      <w:marLeft w:val="0"/>
      <w:marRight w:val="0"/>
      <w:marTop w:val="0"/>
      <w:marBottom w:val="0"/>
      <w:divBdr>
        <w:top w:val="none" w:sz="0" w:space="0" w:color="auto"/>
        <w:left w:val="none" w:sz="0" w:space="0" w:color="auto"/>
        <w:bottom w:val="none" w:sz="0" w:space="0" w:color="auto"/>
        <w:right w:val="none" w:sz="0" w:space="0" w:color="auto"/>
      </w:divBdr>
    </w:div>
    <w:div w:id="1341859850">
      <w:marLeft w:val="0"/>
      <w:marRight w:val="0"/>
      <w:marTop w:val="0"/>
      <w:marBottom w:val="0"/>
      <w:divBdr>
        <w:top w:val="none" w:sz="0" w:space="0" w:color="auto"/>
        <w:left w:val="none" w:sz="0" w:space="0" w:color="auto"/>
        <w:bottom w:val="none" w:sz="0" w:space="0" w:color="auto"/>
        <w:right w:val="none" w:sz="0" w:space="0" w:color="auto"/>
      </w:divBdr>
    </w:div>
    <w:div w:id="1341859851">
      <w:marLeft w:val="0"/>
      <w:marRight w:val="0"/>
      <w:marTop w:val="0"/>
      <w:marBottom w:val="0"/>
      <w:divBdr>
        <w:top w:val="none" w:sz="0" w:space="0" w:color="auto"/>
        <w:left w:val="none" w:sz="0" w:space="0" w:color="auto"/>
        <w:bottom w:val="none" w:sz="0" w:space="0" w:color="auto"/>
        <w:right w:val="none" w:sz="0" w:space="0" w:color="auto"/>
      </w:divBdr>
    </w:div>
    <w:div w:id="1341859852">
      <w:marLeft w:val="0"/>
      <w:marRight w:val="0"/>
      <w:marTop w:val="0"/>
      <w:marBottom w:val="0"/>
      <w:divBdr>
        <w:top w:val="none" w:sz="0" w:space="0" w:color="auto"/>
        <w:left w:val="none" w:sz="0" w:space="0" w:color="auto"/>
        <w:bottom w:val="none" w:sz="0" w:space="0" w:color="auto"/>
        <w:right w:val="none" w:sz="0" w:space="0" w:color="auto"/>
      </w:divBdr>
    </w:div>
    <w:div w:id="1341859853">
      <w:marLeft w:val="0"/>
      <w:marRight w:val="0"/>
      <w:marTop w:val="0"/>
      <w:marBottom w:val="0"/>
      <w:divBdr>
        <w:top w:val="none" w:sz="0" w:space="0" w:color="auto"/>
        <w:left w:val="none" w:sz="0" w:space="0" w:color="auto"/>
        <w:bottom w:val="none" w:sz="0" w:space="0" w:color="auto"/>
        <w:right w:val="none" w:sz="0" w:space="0" w:color="auto"/>
      </w:divBdr>
    </w:div>
    <w:div w:id="1341859854">
      <w:marLeft w:val="0"/>
      <w:marRight w:val="0"/>
      <w:marTop w:val="0"/>
      <w:marBottom w:val="0"/>
      <w:divBdr>
        <w:top w:val="none" w:sz="0" w:space="0" w:color="auto"/>
        <w:left w:val="none" w:sz="0" w:space="0" w:color="auto"/>
        <w:bottom w:val="none" w:sz="0" w:space="0" w:color="auto"/>
        <w:right w:val="none" w:sz="0" w:space="0" w:color="auto"/>
      </w:divBdr>
    </w:div>
    <w:div w:id="1341859855">
      <w:marLeft w:val="0"/>
      <w:marRight w:val="0"/>
      <w:marTop w:val="0"/>
      <w:marBottom w:val="0"/>
      <w:divBdr>
        <w:top w:val="none" w:sz="0" w:space="0" w:color="auto"/>
        <w:left w:val="none" w:sz="0" w:space="0" w:color="auto"/>
        <w:bottom w:val="none" w:sz="0" w:space="0" w:color="auto"/>
        <w:right w:val="none" w:sz="0" w:space="0" w:color="auto"/>
      </w:divBdr>
    </w:div>
    <w:div w:id="1341859856">
      <w:marLeft w:val="0"/>
      <w:marRight w:val="0"/>
      <w:marTop w:val="0"/>
      <w:marBottom w:val="0"/>
      <w:divBdr>
        <w:top w:val="none" w:sz="0" w:space="0" w:color="auto"/>
        <w:left w:val="none" w:sz="0" w:space="0" w:color="auto"/>
        <w:bottom w:val="none" w:sz="0" w:space="0" w:color="auto"/>
        <w:right w:val="none" w:sz="0" w:space="0" w:color="auto"/>
      </w:divBdr>
    </w:div>
    <w:div w:id="1341859857">
      <w:marLeft w:val="0"/>
      <w:marRight w:val="0"/>
      <w:marTop w:val="0"/>
      <w:marBottom w:val="0"/>
      <w:divBdr>
        <w:top w:val="none" w:sz="0" w:space="0" w:color="auto"/>
        <w:left w:val="none" w:sz="0" w:space="0" w:color="auto"/>
        <w:bottom w:val="none" w:sz="0" w:space="0" w:color="auto"/>
        <w:right w:val="none" w:sz="0" w:space="0" w:color="auto"/>
      </w:divBdr>
    </w:div>
    <w:div w:id="1341859858">
      <w:marLeft w:val="0"/>
      <w:marRight w:val="0"/>
      <w:marTop w:val="0"/>
      <w:marBottom w:val="0"/>
      <w:divBdr>
        <w:top w:val="none" w:sz="0" w:space="0" w:color="auto"/>
        <w:left w:val="none" w:sz="0" w:space="0" w:color="auto"/>
        <w:bottom w:val="none" w:sz="0" w:space="0" w:color="auto"/>
        <w:right w:val="none" w:sz="0" w:space="0" w:color="auto"/>
      </w:divBdr>
    </w:div>
    <w:div w:id="1341859859">
      <w:marLeft w:val="0"/>
      <w:marRight w:val="0"/>
      <w:marTop w:val="0"/>
      <w:marBottom w:val="0"/>
      <w:divBdr>
        <w:top w:val="none" w:sz="0" w:space="0" w:color="auto"/>
        <w:left w:val="none" w:sz="0" w:space="0" w:color="auto"/>
        <w:bottom w:val="none" w:sz="0" w:space="0" w:color="auto"/>
        <w:right w:val="none" w:sz="0" w:space="0" w:color="auto"/>
      </w:divBdr>
    </w:div>
    <w:div w:id="1341859860">
      <w:marLeft w:val="0"/>
      <w:marRight w:val="0"/>
      <w:marTop w:val="0"/>
      <w:marBottom w:val="0"/>
      <w:divBdr>
        <w:top w:val="none" w:sz="0" w:space="0" w:color="auto"/>
        <w:left w:val="none" w:sz="0" w:space="0" w:color="auto"/>
        <w:bottom w:val="none" w:sz="0" w:space="0" w:color="auto"/>
        <w:right w:val="none" w:sz="0" w:space="0" w:color="auto"/>
      </w:divBdr>
    </w:div>
    <w:div w:id="1341859861">
      <w:marLeft w:val="0"/>
      <w:marRight w:val="0"/>
      <w:marTop w:val="0"/>
      <w:marBottom w:val="0"/>
      <w:divBdr>
        <w:top w:val="none" w:sz="0" w:space="0" w:color="auto"/>
        <w:left w:val="none" w:sz="0" w:space="0" w:color="auto"/>
        <w:bottom w:val="none" w:sz="0" w:space="0" w:color="auto"/>
        <w:right w:val="none" w:sz="0" w:space="0" w:color="auto"/>
      </w:divBdr>
    </w:div>
    <w:div w:id="1341859862">
      <w:marLeft w:val="0"/>
      <w:marRight w:val="0"/>
      <w:marTop w:val="0"/>
      <w:marBottom w:val="0"/>
      <w:divBdr>
        <w:top w:val="none" w:sz="0" w:space="0" w:color="auto"/>
        <w:left w:val="none" w:sz="0" w:space="0" w:color="auto"/>
        <w:bottom w:val="none" w:sz="0" w:space="0" w:color="auto"/>
        <w:right w:val="none" w:sz="0" w:space="0" w:color="auto"/>
      </w:divBdr>
    </w:div>
    <w:div w:id="1341859863">
      <w:marLeft w:val="0"/>
      <w:marRight w:val="0"/>
      <w:marTop w:val="0"/>
      <w:marBottom w:val="0"/>
      <w:divBdr>
        <w:top w:val="none" w:sz="0" w:space="0" w:color="auto"/>
        <w:left w:val="none" w:sz="0" w:space="0" w:color="auto"/>
        <w:bottom w:val="none" w:sz="0" w:space="0" w:color="auto"/>
        <w:right w:val="none" w:sz="0" w:space="0" w:color="auto"/>
      </w:divBdr>
    </w:div>
    <w:div w:id="1341859864">
      <w:marLeft w:val="0"/>
      <w:marRight w:val="0"/>
      <w:marTop w:val="0"/>
      <w:marBottom w:val="0"/>
      <w:divBdr>
        <w:top w:val="none" w:sz="0" w:space="0" w:color="auto"/>
        <w:left w:val="none" w:sz="0" w:space="0" w:color="auto"/>
        <w:bottom w:val="none" w:sz="0" w:space="0" w:color="auto"/>
        <w:right w:val="none" w:sz="0" w:space="0" w:color="auto"/>
      </w:divBdr>
    </w:div>
    <w:div w:id="1341859865">
      <w:marLeft w:val="0"/>
      <w:marRight w:val="0"/>
      <w:marTop w:val="0"/>
      <w:marBottom w:val="0"/>
      <w:divBdr>
        <w:top w:val="none" w:sz="0" w:space="0" w:color="auto"/>
        <w:left w:val="none" w:sz="0" w:space="0" w:color="auto"/>
        <w:bottom w:val="none" w:sz="0" w:space="0" w:color="auto"/>
        <w:right w:val="none" w:sz="0" w:space="0" w:color="auto"/>
      </w:divBdr>
    </w:div>
    <w:div w:id="1341859866">
      <w:marLeft w:val="0"/>
      <w:marRight w:val="0"/>
      <w:marTop w:val="0"/>
      <w:marBottom w:val="0"/>
      <w:divBdr>
        <w:top w:val="none" w:sz="0" w:space="0" w:color="auto"/>
        <w:left w:val="none" w:sz="0" w:space="0" w:color="auto"/>
        <w:bottom w:val="none" w:sz="0" w:space="0" w:color="auto"/>
        <w:right w:val="none" w:sz="0" w:space="0" w:color="auto"/>
      </w:divBdr>
    </w:div>
    <w:div w:id="1341859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oter" Target="footer1.xml"/><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png"/><Relationship Id="rId68" Type="http://schemas.openxmlformats.org/officeDocument/2006/relationships/image" Target="media/image59.wmf"/><Relationship Id="rId76" Type="http://schemas.openxmlformats.org/officeDocument/2006/relationships/image" Target="media/image67.wmf"/><Relationship Id="rId84" Type="http://schemas.openxmlformats.org/officeDocument/2006/relationships/image" Target="media/image75.wmf"/><Relationship Id="rId89" Type="http://schemas.openxmlformats.org/officeDocument/2006/relationships/image" Target="media/image80.wmf"/><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79" Type="http://schemas.openxmlformats.org/officeDocument/2006/relationships/image" Target="media/image70.wmf"/><Relationship Id="rId87" Type="http://schemas.openxmlformats.org/officeDocument/2006/relationships/image" Target="media/image78.wmf"/><Relationship Id="rId5" Type="http://schemas.openxmlformats.org/officeDocument/2006/relationships/footnotes" Target="footnotes.xml"/><Relationship Id="rId61" Type="http://schemas.openxmlformats.org/officeDocument/2006/relationships/image" Target="media/image52.wmf"/><Relationship Id="rId82" Type="http://schemas.openxmlformats.org/officeDocument/2006/relationships/image" Target="media/image73.wmf"/><Relationship Id="rId90" Type="http://schemas.openxmlformats.org/officeDocument/2006/relationships/image" Target="media/image81.wmf"/><Relationship Id="rId95" Type="http://schemas.openxmlformats.org/officeDocument/2006/relationships/image" Target="media/image86.wmf"/><Relationship Id="rId19" Type="http://schemas.openxmlformats.org/officeDocument/2006/relationships/image" Target="media/image1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oter" Target="footer2.xml"/><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emf"/><Relationship Id="rId8" Type="http://schemas.openxmlformats.org/officeDocument/2006/relationships/image" Target="media/image2.png"/><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image" Target="media/image84.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4.wmf"/><Relationship Id="rId41" Type="http://schemas.openxmlformats.org/officeDocument/2006/relationships/header" Target="header1.xml"/><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96" Type="http://schemas.openxmlformats.org/officeDocument/2006/relationships/image" Target="media/image8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14711</Words>
  <Characters>83854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2</vt:lpstr>
    </vt:vector>
  </TitlesOfParts>
  <Company>WareZ Provider</Company>
  <LinksUpToDate>false</LinksUpToDate>
  <CharactersWithSpaces>98369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я</dc:creator>
  <cp:keywords/>
  <dc:description/>
  <cp:lastModifiedBy>admin</cp:lastModifiedBy>
  <cp:revision>2</cp:revision>
  <cp:lastPrinted>2008-05-27T16:59:00Z</cp:lastPrinted>
  <dcterms:created xsi:type="dcterms:W3CDTF">2014-03-26T00:48:00Z</dcterms:created>
  <dcterms:modified xsi:type="dcterms:W3CDTF">2014-03-26T00:48:00Z</dcterms:modified>
</cp:coreProperties>
</file>