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3E0" w:rsidRPr="00C24C71" w:rsidRDefault="002443E0" w:rsidP="002443E0">
      <w:pPr>
        <w:spacing w:before="120"/>
        <w:jc w:val="center"/>
        <w:rPr>
          <w:b/>
          <w:bCs/>
          <w:sz w:val="32"/>
          <w:szCs w:val="32"/>
        </w:rPr>
      </w:pPr>
      <w:r w:rsidRPr="00C24C71">
        <w:rPr>
          <w:b/>
          <w:bCs/>
          <w:sz w:val="32"/>
          <w:szCs w:val="32"/>
        </w:rPr>
        <w:t>Статистистический анализ туризма и отдыха в Краснодарском крае</w:t>
      </w:r>
    </w:p>
    <w:p w:rsidR="002443E0" w:rsidRPr="00C24C71" w:rsidRDefault="002443E0" w:rsidP="002443E0">
      <w:pPr>
        <w:spacing w:before="120"/>
        <w:ind w:firstLine="567"/>
        <w:jc w:val="both"/>
        <w:rPr>
          <w:sz w:val="28"/>
          <w:szCs w:val="28"/>
        </w:rPr>
      </w:pPr>
      <w:r w:rsidRPr="00C24C71">
        <w:rPr>
          <w:sz w:val="28"/>
          <w:szCs w:val="28"/>
        </w:rPr>
        <w:t>Курсовая работа</w:t>
      </w:r>
    </w:p>
    <w:p w:rsidR="002443E0" w:rsidRPr="00C24C71" w:rsidRDefault="002443E0" w:rsidP="002443E0">
      <w:pPr>
        <w:spacing w:before="120"/>
        <w:ind w:firstLine="567"/>
        <w:jc w:val="both"/>
        <w:rPr>
          <w:sz w:val="28"/>
          <w:szCs w:val="28"/>
        </w:rPr>
      </w:pPr>
      <w:r w:rsidRPr="00C24C71">
        <w:rPr>
          <w:sz w:val="28"/>
          <w:szCs w:val="28"/>
        </w:rPr>
        <w:t xml:space="preserve">Выполнила студентка дневного отд., 2 курса, гр. Б Ю.О.Гусева </w:t>
      </w:r>
    </w:p>
    <w:p w:rsidR="002443E0" w:rsidRPr="00C24C71" w:rsidRDefault="002443E0" w:rsidP="002443E0">
      <w:pPr>
        <w:spacing w:before="120"/>
        <w:ind w:firstLine="567"/>
        <w:jc w:val="both"/>
        <w:rPr>
          <w:sz w:val="28"/>
          <w:szCs w:val="28"/>
        </w:rPr>
      </w:pPr>
      <w:bookmarkStart w:id="0" w:name="_Toc91681229"/>
      <w:r w:rsidRPr="00C24C71">
        <w:rPr>
          <w:sz w:val="28"/>
          <w:szCs w:val="28"/>
        </w:rPr>
        <w:t>Институт экономики, права и гуманитарных специальностей</w:t>
      </w:r>
      <w:bookmarkEnd w:id="0"/>
    </w:p>
    <w:p w:rsidR="002443E0" w:rsidRPr="00C24C71" w:rsidRDefault="002443E0" w:rsidP="002443E0">
      <w:pPr>
        <w:spacing w:before="120"/>
        <w:ind w:firstLine="567"/>
        <w:jc w:val="both"/>
        <w:rPr>
          <w:sz w:val="28"/>
          <w:szCs w:val="28"/>
        </w:rPr>
      </w:pPr>
      <w:bookmarkStart w:id="1" w:name="_Toc91681230"/>
      <w:r w:rsidRPr="00C24C71">
        <w:rPr>
          <w:sz w:val="28"/>
          <w:szCs w:val="28"/>
        </w:rPr>
        <w:t>Экономический факультет</w:t>
      </w:r>
      <w:bookmarkEnd w:id="1"/>
    </w:p>
    <w:p w:rsidR="002443E0" w:rsidRPr="00C24C71" w:rsidRDefault="002443E0" w:rsidP="002443E0">
      <w:pPr>
        <w:spacing w:before="120"/>
        <w:ind w:firstLine="567"/>
        <w:jc w:val="both"/>
        <w:rPr>
          <w:sz w:val="28"/>
          <w:szCs w:val="28"/>
        </w:rPr>
      </w:pPr>
      <w:r w:rsidRPr="00C24C71">
        <w:rPr>
          <w:sz w:val="28"/>
          <w:szCs w:val="28"/>
        </w:rPr>
        <w:t>Краснодар 2005</w:t>
      </w:r>
      <w:bookmarkStart w:id="2" w:name="_Toc91681231"/>
    </w:p>
    <w:p w:rsidR="002443E0" w:rsidRPr="00C24C71" w:rsidRDefault="002443E0" w:rsidP="002443E0">
      <w:pPr>
        <w:spacing w:before="120"/>
        <w:jc w:val="center"/>
        <w:rPr>
          <w:b/>
          <w:bCs/>
          <w:sz w:val="28"/>
          <w:szCs w:val="28"/>
        </w:rPr>
      </w:pPr>
      <w:bookmarkStart w:id="3" w:name="_Toc91681232"/>
      <w:bookmarkEnd w:id="2"/>
      <w:r w:rsidRPr="00C24C71">
        <w:rPr>
          <w:b/>
          <w:bCs/>
          <w:sz w:val="28"/>
          <w:szCs w:val="28"/>
        </w:rPr>
        <w:t>Введение</w:t>
      </w:r>
    </w:p>
    <w:p w:rsidR="002443E0" w:rsidRPr="005E6B64" w:rsidRDefault="002443E0" w:rsidP="002443E0">
      <w:pPr>
        <w:spacing w:before="120"/>
        <w:ind w:firstLine="567"/>
        <w:jc w:val="both"/>
      </w:pPr>
      <w:r w:rsidRPr="005E6B64">
        <w:t>Актуальность темы курсовой работы «Статистический анализ туризма и отдыха в Краснодарском крае» состоит в том, что это - социальный фактор отдыха, оздоровления, взаимопонимания между людьми, доступа к историческим и культурным ценностям развития личности, политической стабильности, социального равновесия и др.</w:t>
      </w:r>
    </w:p>
    <w:p w:rsidR="002443E0" w:rsidRPr="005E6B64" w:rsidRDefault="002443E0" w:rsidP="002443E0">
      <w:pPr>
        <w:spacing w:before="120"/>
        <w:ind w:firstLine="567"/>
        <w:jc w:val="both"/>
      </w:pPr>
      <w:r w:rsidRPr="005E6B64">
        <w:t>В нашей курсовой работе описываем статистику туризма и отдыха в Краснодарском крае по сравнению с другими субъектами РФ и вклад туризма и отдыха в экономики.</w:t>
      </w:r>
    </w:p>
    <w:p w:rsidR="002443E0" w:rsidRPr="005E6B64" w:rsidRDefault="002443E0" w:rsidP="002443E0">
      <w:pPr>
        <w:spacing w:before="120"/>
        <w:ind w:firstLine="567"/>
        <w:jc w:val="both"/>
      </w:pPr>
      <w:r w:rsidRPr="005E6B64">
        <w:t>Целью данной курсовой работы является проведение статистического анализа</w:t>
      </w:r>
      <w:r>
        <w:t xml:space="preserve"> </w:t>
      </w:r>
      <w:r w:rsidRPr="005E6B64">
        <w:t>туризма и отдыха в Краснодарском крае. При этом необходимо решить следующие задачи: развития туризма в Краснодарском крае, детского туризма в Краснодарском крае, современное состояние туризма.</w:t>
      </w:r>
    </w:p>
    <w:p w:rsidR="002443E0" w:rsidRPr="005E6B64" w:rsidRDefault="002443E0" w:rsidP="002443E0">
      <w:pPr>
        <w:spacing w:before="120"/>
        <w:ind w:firstLine="567"/>
        <w:jc w:val="both"/>
      </w:pPr>
      <w:r w:rsidRPr="005E6B64">
        <w:t>Предметом исследования в курсовой выступает экономические отношения связанные с туристической деятельностью. Объектом исследования являются санатории, пансионаты, дома отдыха, базы отдыха, туристические гостиницы, кемпинг и др.</w:t>
      </w:r>
    </w:p>
    <w:p w:rsidR="002443E0" w:rsidRPr="005E6B64" w:rsidRDefault="002443E0" w:rsidP="002443E0">
      <w:pPr>
        <w:spacing w:before="120"/>
        <w:ind w:firstLine="567"/>
        <w:jc w:val="both"/>
      </w:pPr>
      <w:r w:rsidRPr="005E6B64">
        <w:t>Теоретическая база курсовой работы это книги: Гуляев В.Г. «Туризм: экономика и социальное развитие», Арвах Ю.И. «Перспективы устойчивого развитии туризма на курорте Геленджик», Биржаков М.Б. «Введение в туризм».</w:t>
      </w:r>
    </w:p>
    <w:p w:rsidR="002443E0" w:rsidRPr="005E6B64" w:rsidRDefault="002443E0" w:rsidP="002443E0">
      <w:pPr>
        <w:spacing w:before="120"/>
        <w:ind w:firstLine="567"/>
        <w:jc w:val="both"/>
      </w:pPr>
      <w:r w:rsidRPr="005E6B64">
        <w:t>Методологическая база составила: динамика, коэффициент загрузки,</w:t>
      </w:r>
      <w:r>
        <w:t xml:space="preserve"> </w:t>
      </w:r>
      <w:r w:rsidRPr="005E6B64">
        <w:t>построение графика безубыточности, фондоотдача, фондовооруженность, рентабельность, корреляционно-регрессионный анализ.</w:t>
      </w:r>
    </w:p>
    <w:p w:rsidR="002443E0" w:rsidRPr="005E6B64" w:rsidRDefault="002443E0" w:rsidP="002443E0">
      <w:pPr>
        <w:spacing w:before="120"/>
        <w:ind w:firstLine="567"/>
        <w:jc w:val="both"/>
      </w:pPr>
      <w:r w:rsidRPr="005E6B64">
        <w:t>Информационной базой являются периодические издания: «Туризм», «Туринфо», «Кубань бизнес», «Отель».</w:t>
      </w:r>
    </w:p>
    <w:p w:rsidR="002443E0" w:rsidRPr="005E6B64" w:rsidRDefault="002443E0" w:rsidP="002443E0">
      <w:pPr>
        <w:spacing w:before="120"/>
        <w:ind w:firstLine="567"/>
        <w:jc w:val="both"/>
      </w:pPr>
      <w:r w:rsidRPr="005E6B64">
        <w:t>Курсовая работа состоит из введения, двух глав, заключения и приложения. В первой главе мы описываем теоретические аспекты статистики туризма и отдыха, она содержит 2 подпункта: содержание, задачи и основные направления статистики туризма и отдыха; методы статистики туризма и отдыха. Во второй главе статистический анализ туризма в Краснодарском крае в сравнении с другими субъектами РФ, она содержит 3 подпункта: современное состояние туризма и отдыха в Краснодарском крае; оценка и анализ рынка детского туризма и отдыха в Краснодарском крае по сравнению с другими субъектами РФ; оценка и анализ туризма и отдыха в Краснодарском крае по сравнению с другими субъектами РФ.</w:t>
      </w:r>
    </w:p>
    <w:p w:rsidR="002443E0" w:rsidRPr="00C24C71" w:rsidRDefault="002443E0" w:rsidP="002443E0">
      <w:pPr>
        <w:spacing w:before="120"/>
        <w:jc w:val="center"/>
        <w:rPr>
          <w:b/>
          <w:bCs/>
          <w:sz w:val="28"/>
          <w:szCs w:val="28"/>
        </w:rPr>
      </w:pPr>
      <w:r w:rsidRPr="00C24C71">
        <w:rPr>
          <w:b/>
          <w:bCs/>
          <w:sz w:val="28"/>
          <w:szCs w:val="28"/>
        </w:rPr>
        <w:t>1 Теоретические аспекты статистики туризма и отдыха</w:t>
      </w:r>
    </w:p>
    <w:p w:rsidR="002443E0" w:rsidRPr="00C24C71" w:rsidRDefault="002443E0" w:rsidP="002443E0">
      <w:pPr>
        <w:spacing w:before="120"/>
        <w:jc w:val="center"/>
        <w:rPr>
          <w:b/>
          <w:bCs/>
          <w:sz w:val="28"/>
          <w:szCs w:val="28"/>
        </w:rPr>
      </w:pPr>
      <w:r w:rsidRPr="00C24C71">
        <w:rPr>
          <w:b/>
          <w:bCs/>
          <w:sz w:val="28"/>
          <w:szCs w:val="28"/>
        </w:rPr>
        <w:t>1.1 Содержание, задачи и основные направления статистики туризма и отдыха</w:t>
      </w:r>
    </w:p>
    <w:p w:rsidR="002443E0" w:rsidRPr="005E6B64" w:rsidRDefault="002443E0" w:rsidP="002443E0">
      <w:pPr>
        <w:spacing w:before="120"/>
        <w:ind w:firstLine="567"/>
        <w:jc w:val="both"/>
      </w:pPr>
      <w:r w:rsidRPr="005E6B64">
        <w:t>Санаторно-курортные организации - лечебно-профилактические организации, оснащенные койками и обеспечивающие профилактику и восстановительное лечение населения главным образом на основе использования целебных свойств природных лечебных факторов. К ним относятся санаторий, санатории-профилактории, пансионаты с лечением и др.</w:t>
      </w:r>
    </w:p>
    <w:p w:rsidR="002443E0" w:rsidRPr="005E6B64" w:rsidRDefault="002443E0" w:rsidP="002443E0">
      <w:pPr>
        <w:spacing w:before="120"/>
        <w:ind w:firstLine="567"/>
        <w:jc w:val="both"/>
      </w:pPr>
      <w:r w:rsidRPr="005E6B64">
        <w:t>Организации отдыха – оздоровительные организации, предназначенные для отдыха. К ним относятся дома, пансионаты и другие организации отдыха, туристические базы. В них предоставляются услуги проживания, питания и туристско-экскурсионные услуги. До 1998 года включались туристские гостиницы, мотели, кемпинги. [5, с.23]</w:t>
      </w:r>
    </w:p>
    <w:p w:rsidR="002443E0" w:rsidRPr="005E6B64" w:rsidRDefault="002443E0" w:rsidP="002443E0">
      <w:pPr>
        <w:spacing w:before="120"/>
        <w:ind w:firstLine="567"/>
        <w:jc w:val="both"/>
      </w:pPr>
      <w:r w:rsidRPr="005E6B64">
        <w:t>Санаторно-курортные организации и организации отдыха расположены, как правило, в пределах курортов, лечебно-оздоровительных местностей, в пригородных зонах.</w:t>
      </w:r>
    </w:p>
    <w:p w:rsidR="002443E0" w:rsidRPr="005E6B64" w:rsidRDefault="002443E0" w:rsidP="002443E0">
      <w:pPr>
        <w:spacing w:before="120"/>
        <w:ind w:firstLine="567"/>
        <w:jc w:val="both"/>
      </w:pPr>
      <w:r w:rsidRPr="005E6B64">
        <w:t>К числу иностранных граждан относятся лица, посещающие другую страну, не являющуюся страной их постоянного проживания, на срок, не превышающий 12 месяцев, с любой целью кроме переезда на постоянное место жительства.</w:t>
      </w:r>
    </w:p>
    <w:p w:rsidR="002443E0" w:rsidRPr="005E6B64" w:rsidRDefault="002443E0" w:rsidP="002443E0">
      <w:pPr>
        <w:spacing w:before="120"/>
        <w:ind w:firstLine="567"/>
        <w:jc w:val="both"/>
      </w:pPr>
      <w:r w:rsidRPr="005E6B64">
        <w:t>Поездки охватывают деятельность лиц, которые путешествуют в какую-либо страну, не являющуюся страной их обычного местожительства, на срок, не превышающий 12 месяцев, с целью отдыха, деловыми или прочими целями.</w:t>
      </w:r>
    </w:p>
    <w:p w:rsidR="002443E0" w:rsidRPr="005E6B64" w:rsidRDefault="002443E0" w:rsidP="002443E0">
      <w:pPr>
        <w:spacing w:before="120"/>
        <w:ind w:firstLine="567"/>
        <w:jc w:val="both"/>
      </w:pPr>
      <w:r w:rsidRPr="005E6B64">
        <w:t>Совет народных депутатов как орган представительной власти принимает решение по самым кардинальным вопросам развития туризма: утверждает Генеральный план развития курорта Геленджик, утверждает предложения курорта по Целевой федеральной программе развития туризма, использует право законодательной инициативы по вопросам присвоения курорту статуса краевого и федерального значения, вносит поправки в Устав города об изменении его статуса города на "город-курорт"; принимает решение об утверждении "Положения об участии в социально-экономическом развитии города-курорта Геленджик", решение "О местных налогах и сборах, вводимых на территории г. Геленджик в 2002 Г." и так далее.</w:t>
      </w:r>
    </w:p>
    <w:p w:rsidR="002443E0" w:rsidRPr="005E6B64" w:rsidRDefault="002443E0" w:rsidP="002443E0">
      <w:pPr>
        <w:spacing w:before="120"/>
        <w:ind w:firstLine="567"/>
        <w:jc w:val="both"/>
      </w:pPr>
      <w:r w:rsidRPr="005E6B64">
        <w:t>Таким образом, формируется нормативная база, регулирующая процессы функционирования и развития туризма на курорте. Решения Совета народных депутатов имеют прямое действие, а в отношении исполнительного органа Администрации создает правовую базу муниципального уровня для принятия Конкретных и разноплановых решений.</w:t>
      </w:r>
    </w:p>
    <w:p w:rsidR="002443E0" w:rsidRPr="005E6B64" w:rsidRDefault="002443E0" w:rsidP="002443E0">
      <w:pPr>
        <w:spacing w:before="120"/>
        <w:ind w:firstLine="567"/>
        <w:jc w:val="both"/>
      </w:pPr>
      <w:r w:rsidRPr="005E6B64">
        <w:t>Организационным воздействием обладают решения исполнительной Администрации, которые принимаются в форме постановлений мэра Города-курорта. Он утверждает постановления, конкретизирующие решения представительного органа, а также инициативные постановления по решению актуальных проблем.</w:t>
      </w:r>
    </w:p>
    <w:p w:rsidR="002443E0" w:rsidRPr="005E6B64" w:rsidRDefault="002443E0" w:rsidP="002443E0">
      <w:pPr>
        <w:spacing w:before="120"/>
        <w:ind w:firstLine="567"/>
        <w:jc w:val="both"/>
      </w:pPr>
      <w:r w:rsidRPr="005E6B64">
        <w:t>В настоящее время существует Совет курорта при главе города-курорта как общественный консультативный орган. Его представительство ограничено членами общественного сектора - наиболее авторитетными руководителями здравниц курорта и представителями администрации, чьи функции направлены на инфраструктурное обеспечение и нормальное функционирование курорта. Именно эта функция заботы об общих нуждах курорта является главной. В Совете курорта не нашлось места для представителей турбизнеса и частного - сектора, участвующего в обслуживании туристов. Поэтому он не может адекватно выражать интересы всех секторов туризма. [6, с. 45]</w:t>
      </w:r>
    </w:p>
    <w:p w:rsidR="002443E0" w:rsidRPr="005E6B64" w:rsidRDefault="002443E0" w:rsidP="002443E0">
      <w:pPr>
        <w:spacing w:before="120"/>
        <w:ind w:firstLine="567"/>
        <w:jc w:val="both"/>
      </w:pPr>
      <w:r w:rsidRPr="005E6B64">
        <w:t>Еще одним организующим центром в сфере туризма, а именно в экскурсионном обслуживании туристов является Координационный центр по экскурсионному обслуживанию и Методический совет по экскурсионной работе. Координационный центр создан при Управлении культуры исполнительного комитета, является общественным объединением руководителей туристско-экскурсионных фирм и предпринимателей, занимающихся туристско-экскурсионной деятельностью.</w:t>
      </w:r>
    </w:p>
    <w:p w:rsidR="002443E0" w:rsidRPr="005E6B64" w:rsidRDefault="002443E0" w:rsidP="002443E0">
      <w:pPr>
        <w:spacing w:before="120"/>
        <w:ind w:firstLine="567"/>
        <w:jc w:val="both"/>
      </w:pPr>
      <w:r w:rsidRPr="005E6B64">
        <w:t>Рекреационная сеть - это совокупность расположенных в стране (республике, области, районе) рекреационных учреждений. К ним относятся учреждения лечебно-оздоровительного отдыха, спортивного и познавательного туризма. Основным показателем развития рекреационной сети является плотность рекреационных учреждений, равная числу мест в них, приходящихся на 1 тыс. кв. км территории. В соответствии с этим территории делятся насильно, средне и слабо рекреационно-развитые. Функциональное развитие рекреационных учреждений обусловлено их ориентацией на тот или иной вид рекреационной деятельности.</w:t>
      </w:r>
    </w:p>
    <w:p w:rsidR="002443E0" w:rsidRPr="005E6B64" w:rsidRDefault="002443E0" w:rsidP="002443E0">
      <w:pPr>
        <w:spacing w:before="120"/>
        <w:ind w:firstLine="567"/>
        <w:jc w:val="both"/>
      </w:pPr>
      <w:r w:rsidRPr="005E6B64">
        <w:t>Экономическое значение туризма как источника денежных поступлений, обеспечения занятости населения, активизации регионального развития, фактора реструктуризации экономики в постиндустриальную эпоху постоянно возрастает. Индустрия туризма входит в число трех ведущих отраслей мирового хозяйства, незначительно уступая лишь нефтедобывающей промышленности и автомобилестроению.</w:t>
      </w:r>
    </w:p>
    <w:p w:rsidR="002443E0" w:rsidRPr="005E6B64" w:rsidRDefault="002443E0" w:rsidP="002443E0">
      <w:pPr>
        <w:spacing w:before="120"/>
        <w:ind w:firstLine="567"/>
        <w:jc w:val="both"/>
      </w:pPr>
      <w:r w:rsidRPr="005E6B64">
        <w:t>Демографические признаки (пол потребителей, их возраст; количество членов семьи) относятся к числу достаточно применяемых. Это обусловлено доступностью характеристик, их устойчивостью во времени, а также наличием между ними и спросом очень тесной взаимосвязи. По возрастному признаку можно выделить следующие сегменты, которым должно соответствовать и разное предложение туристского продукта:</w:t>
      </w:r>
    </w:p>
    <w:p w:rsidR="002443E0" w:rsidRPr="005E6B64" w:rsidRDefault="002443E0" w:rsidP="002443E0">
      <w:pPr>
        <w:spacing w:before="120"/>
        <w:ind w:firstLine="567"/>
        <w:jc w:val="both"/>
      </w:pPr>
      <w:r w:rsidRPr="005E6B64">
        <w:t>дети (до 14 лет), путешествующие как со своими</w:t>
      </w:r>
      <w:r>
        <w:t xml:space="preserve"> </w:t>
      </w:r>
      <w:r w:rsidRPr="005E6B64">
        <w:t xml:space="preserve">родителями, так и без них; </w:t>
      </w:r>
    </w:p>
    <w:p w:rsidR="002443E0" w:rsidRPr="005E6B64" w:rsidRDefault="002443E0" w:rsidP="002443E0">
      <w:pPr>
        <w:spacing w:before="120"/>
        <w:ind w:firstLine="567"/>
        <w:jc w:val="both"/>
      </w:pPr>
      <w:r w:rsidRPr="005E6B64">
        <w:t>молодежь (15-24 года);</w:t>
      </w:r>
    </w:p>
    <w:p w:rsidR="002443E0" w:rsidRPr="005E6B64" w:rsidRDefault="002443E0" w:rsidP="002443E0">
      <w:pPr>
        <w:spacing w:before="120"/>
        <w:ind w:firstLine="567"/>
        <w:jc w:val="both"/>
      </w:pPr>
      <w:r w:rsidRPr="005E6B64">
        <w:t>относительно</w:t>
      </w:r>
      <w:r>
        <w:t xml:space="preserve"> </w:t>
      </w:r>
      <w:r w:rsidRPr="005E6B64">
        <w:t>молодые, экономически активные люди (25-44 года), путешествующие семьями (с детьми);</w:t>
      </w:r>
    </w:p>
    <w:p w:rsidR="002443E0" w:rsidRPr="005E6B64" w:rsidRDefault="002443E0" w:rsidP="002443E0">
      <w:pPr>
        <w:spacing w:before="120"/>
        <w:ind w:firstLine="567"/>
        <w:jc w:val="both"/>
      </w:pPr>
      <w:r w:rsidRPr="005E6B64">
        <w:t>экономически активные люди среднего возраста (45-60</w:t>
      </w:r>
      <w:r>
        <w:t xml:space="preserve"> </w:t>
      </w:r>
      <w:r w:rsidRPr="005E6B64">
        <w:t>лет), путешествующие без детей;</w:t>
      </w:r>
    </w:p>
    <w:p w:rsidR="002443E0" w:rsidRPr="005E6B64" w:rsidRDefault="002443E0" w:rsidP="002443E0">
      <w:pPr>
        <w:spacing w:before="120"/>
        <w:ind w:firstLine="567"/>
        <w:jc w:val="both"/>
      </w:pPr>
      <w:r w:rsidRPr="005E6B64">
        <w:t>туристы старшего возраста (60 лет и старше).</w:t>
      </w:r>
    </w:p>
    <w:p w:rsidR="002443E0" w:rsidRPr="005E6B64" w:rsidRDefault="002443E0" w:rsidP="002443E0">
      <w:pPr>
        <w:spacing w:before="120"/>
        <w:ind w:firstLine="567"/>
        <w:jc w:val="both"/>
      </w:pPr>
      <w:r w:rsidRPr="005E6B64">
        <w:t>Первый сегмент, относящийся к детскому туризму, зависит отрешения родителей и взрослых. Молодежь, в основном, предпочитает относительно дешевые путешествия с использованием менее комфортабельных средств размещения и транспорта. Для людей 25-44 лет характерно преобладание семейного туризма, поэтому необходима возможность использования детских площадок для игр, детских бассейнов и др. Потребители 45-60 лет предъявляют повышенные требования к комфорту и удобству, содержательным экскурсионным программам. Туризм "третьего" возраста требует не только комфорта, но и возможности получения квалифицированной медицинской помощи, персонального внимания со стороны обслуживающего персонала.</w:t>
      </w:r>
    </w:p>
    <w:p w:rsidR="002443E0" w:rsidRPr="005E6B64" w:rsidRDefault="002443E0" w:rsidP="002443E0">
      <w:pPr>
        <w:spacing w:before="120"/>
        <w:ind w:firstLine="567"/>
        <w:jc w:val="both"/>
      </w:pPr>
      <w:r w:rsidRPr="005E6B64">
        <w:t xml:space="preserve">Социально-экономические признаки предполагают выделение сегментов потребителей на основе общности социальной и профессиональной принадлежности, образования и уровня дохода. Существенное влияние на туристское поведение оказывает уровень доходов в семье. Ряд исследователей утверждают, что уровень дохода выступает одним из критериев принадлежности к высшему, среднему или низшему слою общества. Известно, что материальное положение человека сказывается на его потребностях, предпочтениях, покупательском выборе. Различия в материальном положении населения порождают неоднородность туристского спроса. С одной стороны, туристский спрос расширяется за счет все большего вовлечения в туризм лиц со средним и даже относительно низким уровнем доходов по мере того, как потребность в отдыхе, связанном со сменой обстановки, с путешествием, превращается в одну из основных. С другой стороны, спрос на туристские поездки продолжают предъявлять лица с высоким уровнем доходов. Предложение туристского, продукта для этих двух различных групп должно быть различным. Если первых интересуют поездки, позволяющие получить максимальную скидку, основной целью их путешествия является отдых на море, при этом выбор места отдыха в основном определяется уровнем цен. Их принцип - за свои деньги получить все сполна. </w:t>
      </w:r>
    </w:p>
    <w:p w:rsidR="002443E0" w:rsidRPr="005E6B64" w:rsidRDefault="002443E0" w:rsidP="002443E0">
      <w:pPr>
        <w:spacing w:before="120"/>
        <w:ind w:firstLine="567"/>
        <w:jc w:val="both"/>
      </w:pPr>
      <w:r w:rsidRPr="005E6B64">
        <w:t>Вторые предпочитают индивидуальные путешествия. Имея в основном высшее образование, они интересуются познавательными поездками, стремясь к смене впечатлений. Здесь представлены две возрастные категории: средний и "третий" возраст. Если лица "третьего" возраста путешествуют в составе групп, то представители среднего возраста предпочитают индивидуальные поездки или поездки небольшими группами друзей и знакомых. У этих людей интерес представляют дальние путешествия продолжительностью 2-3 недели. Туристы интересуются сувенирами, причем это могут быть дорогостоящие изделия, свидетельствующие о том, что люди совершили далекое экзотическое путешествие. [4, с. 53]</w:t>
      </w:r>
    </w:p>
    <w:p w:rsidR="002443E0" w:rsidRPr="005E6B64" w:rsidRDefault="002443E0" w:rsidP="002443E0">
      <w:pPr>
        <w:spacing w:before="120"/>
        <w:ind w:firstLine="567"/>
        <w:jc w:val="both"/>
      </w:pPr>
      <w:r w:rsidRPr="005E6B64">
        <w:t>Спрос на продукт обуславливают цели путешествий потребителей. Именно целью путешествия определяется вид туризма. Различают следующие виды туризма: маршрутно-познавательный, спортивно-оздоровительный, деловой и конгресс - туризм, курортный, лечебный, фестивальный, охотничий, экологический, шоп - туризм, религиозный, учебный, этнический и др.</w:t>
      </w:r>
    </w:p>
    <w:p w:rsidR="002443E0" w:rsidRPr="005E6B64" w:rsidRDefault="002443E0" w:rsidP="002443E0">
      <w:pPr>
        <w:spacing w:before="120"/>
        <w:ind w:firstLine="567"/>
        <w:jc w:val="both"/>
      </w:pPr>
      <w:r w:rsidRPr="005E6B64">
        <w:t>Сезонные колебания и климатические условия страны также влияют на туристический спрос. Они имеют следующие особенности:</w:t>
      </w:r>
    </w:p>
    <w:p w:rsidR="002443E0" w:rsidRPr="005E6B64" w:rsidRDefault="002443E0" w:rsidP="002443E0">
      <w:pPr>
        <w:spacing w:before="120"/>
        <w:ind w:firstLine="567"/>
        <w:jc w:val="both"/>
      </w:pPr>
      <w:r w:rsidRPr="005E6B64">
        <w:t>В северном полушарии наибольшая интенсивность спроса приходится на третий квартал года, а также на время рождественских и пасхальных каникул;</w:t>
      </w:r>
    </w:p>
    <w:p w:rsidR="002443E0" w:rsidRPr="005E6B64" w:rsidRDefault="002443E0" w:rsidP="002443E0">
      <w:pPr>
        <w:spacing w:before="120"/>
        <w:ind w:firstLine="567"/>
        <w:jc w:val="both"/>
      </w:pPr>
      <w:r w:rsidRPr="005E6B64">
        <w:t>Сезонность спроса различается по видам туризма и территориям. Так, лечебно - познавательный туризм подвержен сезонности в меньшей степени, а морской и горнолыжный - в большей степени;</w:t>
      </w:r>
    </w:p>
    <w:p w:rsidR="002443E0" w:rsidRPr="005E6B64" w:rsidRDefault="002443E0" w:rsidP="002443E0">
      <w:pPr>
        <w:spacing w:before="120"/>
        <w:ind w:firstLine="567"/>
        <w:jc w:val="both"/>
      </w:pPr>
      <w:r w:rsidRPr="005E6B64">
        <w:t>Различные районы пребывания имеют специфические формы сезонной неравномерности. Это дает право говорить о специфике неравномерности спроса в отдельном районе, стране, в масштабах всей планеты.</w:t>
      </w:r>
    </w:p>
    <w:p w:rsidR="002443E0" w:rsidRPr="005E6B64" w:rsidRDefault="002443E0" w:rsidP="002443E0">
      <w:pPr>
        <w:spacing w:before="120"/>
        <w:ind w:firstLine="567"/>
        <w:jc w:val="both"/>
      </w:pPr>
      <w:r w:rsidRPr="005E6B64">
        <w:t>Сезонный характер предпочтений потребителя, играет большую роль при выборе им места отдыха. Например:</w:t>
      </w:r>
    </w:p>
    <w:p w:rsidR="002443E0" w:rsidRPr="005E6B64" w:rsidRDefault="002443E0" w:rsidP="002443E0">
      <w:pPr>
        <w:spacing w:before="120"/>
        <w:ind w:firstLine="567"/>
        <w:jc w:val="both"/>
      </w:pPr>
      <w:r w:rsidRPr="005E6B64">
        <w:t>Сейчас очень стремительно развиваются средиземноморские курорты Турции, где существует длительный туристский сезон.</w:t>
      </w:r>
    </w:p>
    <w:p w:rsidR="002443E0" w:rsidRPr="005E6B64" w:rsidRDefault="002443E0" w:rsidP="002443E0">
      <w:pPr>
        <w:spacing w:before="120"/>
        <w:ind w:firstLine="567"/>
        <w:jc w:val="both"/>
      </w:pPr>
      <w:r w:rsidRPr="005E6B64">
        <w:t>Эти курорты очень популярны у россиян, так как, уезжая в отпуск холодной осенью или зимой, можно в это время вдоволь насладиться Средиземным морем и мягким климатом. Тем более что туристу благоприятствует развивающая политика Турции, в результате чего можно совместить высококачественный и недорогой отдых.</w:t>
      </w:r>
    </w:p>
    <w:p w:rsidR="002443E0" w:rsidRPr="005E6B64" w:rsidRDefault="002443E0" w:rsidP="002443E0">
      <w:pPr>
        <w:spacing w:before="120"/>
        <w:ind w:firstLine="567"/>
        <w:jc w:val="both"/>
      </w:pPr>
      <w:r w:rsidRPr="005E6B64">
        <w:t>Различают четыре сезона туристской деятельности:</w:t>
      </w:r>
    </w:p>
    <w:p w:rsidR="002443E0" w:rsidRPr="005E6B64" w:rsidRDefault="002443E0" w:rsidP="002443E0">
      <w:pPr>
        <w:spacing w:before="120"/>
        <w:ind w:firstLine="567"/>
        <w:jc w:val="both"/>
      </w:pPr>
      <w:r w:rsidRPr="005E6B64">
        <w:t>Сезон пик - период, наиболее благоприятный для организации рекреационной деятельности людей, характеризующийся максимальной плотностью туристов и наиболее комфортными условиями для рекреации.</w:t>
      </w:r>
    </w:p>
    <w:p w:rsidR="002443E0" w:rsidRPr="005E6B64" w:rsidRDefault="002443E0" w:rsidP="002443E0">
      <w:pPr>
        <w:spacing w:before="120"/>
        <w:ind w:firstLine="567"/>
        <w:jc w:val="both"/>
      </w:pPr>
      <w:r w:rsidRPr="005E6B64">
        <w:t>Сезон высокий - период наибольшей деловой активности на туристском рынке, время действия наиболее высоких тарифов на туристский продукт и услуги.</w:t>
      </w:r>
    </w:p>
    <w:p w:rsidR="002443E0" w:rsidRPr="005E6B64" w:rsidRDefault="002443E0" w:rsidP="002443E0">
      <w:pPr>
        <w:spacing w:before="120"/>
        <w:ind w:firstLine="567"/>
        <w:jc w:val="both"/>
      </w:pPr>
      <w:r w:rsidRPr="005E6B64">
        <w:t>Сезон низкий - сезон снижения деловой активности на туристском рынке, для которого характерны самые низкие цены на туристский продукт и услуги.</w:t>
      </w:r>
    </w:p>
    <w:p w:rsidR="002443E0" w:rsidRPr="005E6B64" w:rsidRDefault="002443E0" w:rsidP="002443E0">
      <w:pPr>
        <w:spacing w:before="120"/>
        <w:ind w:firstLine="567"/>
        <w:jc w:val="both"/>
      </w:pPr>
      <w:r w:rsidRPr="005E6B64">
        <w:t>Сезон «мертвый» - период, максимально неблагоприятный для организации рекреационной деятельности (напр., дискомфортные погодные условия).</w:t>
      </w:r>
    </w:p>
    <w:p w:rsidR="002443E0" w:rsidRPr="005E6B64" w:rsidRDefault="002443E0" w:rsidP="002443E0">
      <w:pPr>
        <w:spacing w:before="120"/>
        <w:ind w:firstLine="567"/>
        <w:jc w:val="both"/>
      </w:pPr>
      <w:r w:rsidRPr="005E6B64">
        <w:t>Итак, каждый турист выбирает для себя сезон, наиболее подходящий для удовлетворения его потребности, запросов.</w:t>
      </w:r>
    </w:p>
    <w:p w:rsidR="002443E0" w:rsidRPr="005E6B64" w:rsidRDefault="002443E0" w:rsidP="002443E0">
      <w:pPr>
        <w:spacing w:before="120"/>
        <w:ind w:firstLine="567"/>
        <w:jc w:val="both"/>
      </w:pPr>
      <w:r w:rsidRPr="005E6B64">
        <w:t>По виду предпринимательской деятельности делятся на:</w:t>
      </w:r>
    </w:p>
    <w:p w:rsidR="002443E0" w:rsidRPr="005E6B64" w:rsidRDefault="002443E0" w:rsidP="002443E0">
      <w:pPr>
        <w:spacing w:before="120"/>
        <w:ind w:firstLine="567"/>
        <w:jc w:val="both"/>
      </w:pPr>
      <w:r w:rsidRPr="005E6B64">
        <w:t xml:space="preserve">Производители туристского продукта - туристские фирмы: турагент и туроператор, работают с целью получить прибыль и удовлетворить потребности туристов. </w:t>
      </w:r>
    </w:p>
    <w:p w:rsidR="002443E0" w:rsidRPr="005E6B64" w:rsidRDefault="002443E0" w:rsidP="002443E0">
      <w:pPr>
        <w:spacing w:before="120"/>
        <w:ind w:firstLine="567"/>
        <w:jc w:val="both"/>
      </w:pPr>
      <w:r w:rsidRPr="005E6B64">
        <w:t>Туроператор - юридическое лицо или индивидуальный предприниматель, осуществляющие на основании лицензии деятельность по формированию, продвижению и реализации туристского продукта (Закон РФ «Об основах туристской деятельности в РФ», 1996).</w:t>
      </w:r>
    </w:p>
    <w:p w:rsidR="002443E0" w:rsidRPr="005E6B64" w:rsidRDefault="002443E0" w:rsidP="002443E0">
      <w:pPr>
        <w:spacing w:before="120"/>
        <w:ind w:firstLine="567"/>
        <w:jc w:val="both"/>
      </w:pPr>
      <w:r w:rsidRPr="005E6B64">
        <w:t>Турагент - юридическое лицо или индивидуальный предприниматель, осуществляющий на основании лицензии деятельность по продвижению и реализации туристского продукта (Закон РФ "Об основах туристской деятельности в РФ,1996) [9, с.4-5]</w:t>
      </w:r>
    </w:p>
    <w:p w:rsidR="002443E0" w:rsidRPr="005E6B64" w:rsidRDefault="002443E0" w:rsidP="002443E0">
      <w:pPr>
        <w:spacing w:before="120"/>
        <w:ind w:firstLine="567"/>
        <w:jc w:val="both"/>
      </w:pPr>
      <w:r w:rsidRPr="005E6B64">
        <w:t>Туроператоры и турагенты входят в состав туристской отрасли.</w:t>
      </w:r>
    </w:p>
    <w:p w:rsidR="002443E0" w:rsidRPr="005E6B64" w:rsidRDefault="002443E0" w:rsidP="002443E0">
      <w:pPr>
        <w:spacing w:before="120"/>
        <w:ind w:firstLine="567"/>
        <w:jc w:val="both"/>
      </w:pPr>
      <w:r w:rsidRPr="005E6B64">
        <w:t>В зависимости оттого, что именно привлекает туристов, и как они путешествуют, а также от многих других факторов можно составить классификацию по видам туризма: По целям деятельности, по методу проведения, по количеству участников поездки, по использованию транспортных средств, по географии путешествий.</w:t>
      </w:r>
    </w:p>
    <w:p w:rsidR="002443E0" w:rsidRPr="005E6B64" w:rsidRDefault="002443E0" w:rsidP="002443E0">
      <w:pPr>
        <w:spacing w:before="120"/>
        <w:ind w:firstLine="567"/>
        <w:jc w:val="both"/>
      </w:pPr>
      <w:r w:rsidRPr="005E6B64">
        <w:t xml:space="preserve">Кроме того, туризм можно классифицировать по сезонности, продолжительности и другим факторам. </w:t>
      </w:r>
    </w:p>
    <w:p w:rsidR="002443E0" w:rsidRDefault="002443E0" w:rsidP="002443E0">
      <w:pPr>
        <w:spacing w:before="120"/>
        <w:ind w:firstLine="567"/>
        <w:jc w:val="both"/>
      </w:pPr>
      <w:r w:rsidRPr="005E6B64">
        <w:t>Туризм выступают как "невидимый" товар. Характерной особенностью и своеобразным достоинством туристских услуг как товара является то, что значительная часть этих услуг производится минимальными затратами на месте. В последнее время туризм приобрел значение социального явления. Он перешел из категории элитного продукта в категорию продукта, доступного потребителю. На начальном этапе своего развития туризм рассматривался как элемент социально-культурного влияния. В наши дни он считается экономическим и массовым социальным явлением.</w:t>
      </w:r>
    </w:p>
    <w:p w:rsidR="002443E0" w:rsidRPr="00C24C71" w:rsidRDefault="002443E0" w:rsidP="002443E0">
      <w:pPr>
        <w:spacing w:before="120"/>
        <w:jc w:val="center"/>
        <w:rPr>
          <w:b/>
          <w:bCs/>
          <w:sz w:val="28"/>
          <w:szCs w:val="28"/>
        </w:rPr>
      </w:pPr>
      <w:r w:rsidRPr="00C24C71">
        <w:rPr>
          <w:b/>
          <w:bCs/>
          <w:sz w:val="28"/>
          <w:szCs w:val="28"/>
        </w:rPr>
        <w:t>1.2 Методы статистики туризма и отдыха</w:t>
      </w:r>
    </w:p>
    <w:p w:rsidR="002443E0" w:rsidRPr="005E6B64" w:rsidRDefault="002443E0" w:rsidP="002443E0">
      <w:pPr>
        <w:spacing w:before="120"/>
        <w:ind w:firstLine="567"/>
        <w:jc w:val="both"/>
      </w:pPr>
      <w:r w:rsidRPr="005E6B64">
        <w:t xml:space="preserve">Понятие о выборочном наблюдении и его значение. Статистическая методология исследования массовых явлений различает, как известно, два способа наблюдения в зависимости от полноты охвата объекта: сплошное и не сплошное. Разновидностью не сплошного наблюдения является выборочное, которое в условиях развития рыночных отношений в России находит все более широкое применение. Переход статистики РФ на международные стандарты системы национального счетоводства требует более широкого применения выборки для получения и анализа показ спелей СНС (системы национальных счетов) не только в промышленности, но и в других секторах экономики. Под выборочным наблюдением понимается такое не сплошное наблюдение, при котором статистическому обследованию (наблюдению) подвергаются единицы изучаемой совокупности, отобранные случайным способом. Выборочное наблюдение ставит перед собой задачу - по обследуемой части дать характеристику всей совокупности единиц при условии соблюдения всех, правил и принципов проведения статистического наблюдения и научно организованной работы по отбору единиц. </w:t>
      </w:r>
    </w:p>
    <w:p w:rsidR="002443E0" w:rsidRPr="005E6B64" w:rsidRDefault="002443E0" w:rsidP="002443E0">
      <w:pPr>
        <w:spacing w:before="120"/>
        <w:ind w:firstLine="567"/>
        <w:jc w:val="both"/>
      </w:pPr>
      <w:r w:rsidRPr="005E6B64">
        <w:t>Наряду с экономией ресурсов одной из причин превращения выборочного наблюдения в важнейший источник статистической информации является возможность значительно ускорить получение необходимых данных. Ведь при обследовании, скажем, 10 % единиц совокупности будет затрачено гораздо меньше времени, а результаты могут быть представлены быстрее и будут более актуальными. Фактор времени важен для статистического исследования особенно в условиях изменяющейся социально-экономической ситуации.</w:t>
      </w:r>
    </w:p>
    <w:p w:rsidR="002443E0" w:rsidRPr="005E6B64" w:rsidRDefault="002443E0" w:rsidP="002443E0">
      <w:pPr>
        <w:spacing w:before="120"/>
        <w:ind w:firstLine="567"/>
        <w:jc w:val="both"/>
      </w:pPr>
      <w:r w:rsidRPr="005E6B64">
        <w:t>Процесс развития, движения социально-экономических явлений во времени в статистике принято называть динамикой. Для отображения динамики строят ряды динамики (хронологические, временные), которые представляют собой ряды изменяющихся во времени значений статистического показателя, расположенных в хронологическом порядке. В нем процесс экономического развития изображается в виде совокупности перерывов непрерывного, позволяющих детально проанализировать особенности развития при помощи характеристик, отражающих изменение параметров экономической системы во времени. Составными элементами ряда динамики являются показатели уровней ряда, и периоды времени (годы, кварталы, месяцы, сутки) или моменты (даты) времени.</w:t>
      </w:r>
      <w:r>
        <w:t xml:space="preserve"> </w:t>
      </w:r>
      <w:r w:rsidRPr="005E6B64">
        <w:t>Уровни ряда обычно обозначаются через «у», моменты или периоды времени, к которым относятся уровни, - через «t».</w:t>
      </w:r>
    </w:p>
    <w:p w:rsidR="002443E0" w:rsidRPr="005E6B64" w:rsidRDefault="002443E0" w:rsidP="002443E0">
      <w:pPr>
        <w:spacing w:before="120"/>
        <w:ind w:firstLine="567"/>
        <w:jc w:val="both"/>
      </w:pPr>
      <w:r w:rsidRPr="005E6B64">
        <w:t>Существуют различные виды рядов динамики. Их можно классифицировать по следующим признакам:</w:t>
      </w:r>
    </w:p>
    <w:p w:rsidR="002443E0" w:rsidRPr="005E6B64" w:rsidRDefault="002443E0" w:rsidP="002443E0">
      <w:pPr>
        <w:spacing w:before="120"/>
        <w:ind w:firstLine="567"/>
        <w:jc w:val="both"/>
      </w:pPr>
      <w:r w:rsidRPr="005E6B64">
        <w:t>В зависимости от способа выражения уровней ряды динамики подразделяются на ряды абсолютных, относительных и средних величин.</w:t>
      </w:r>
    </w:p>
    <w:p w:rsidR="002443E0" w:rsidRPr="005E6B64" w:rsidRDefault="002443E0" w:rsidP="002443E0">
      <w:pPr>
        <w:spacing w:before="120"/>
        <w:ind w:firstLine="567"/>
        <w:jc w:val="both"/>
      </w:pPr>
      <w:r w:rsidRPr="005E6B64">
        <w:t>В зависимости от того, как выражают уровни ряда состояние явления на определенные моменты времени (на начало месяца, квартала, года и т. п.) или его величину за определенные интервалы времени (например, за сутки, месяц, год и т. п.), различают соответственно моментные и интервальные ряды динамики.</w:t>
      </w:r>
    </w:p>
    <w:p w:rsidR="002443E0" w:rsidRPr="005E6B64" w:rsidRDefault="002443E0" w:rsidP="002443E0">
      <w:pPr>
        <w:spacing w:before="120"/>
        <w:ind w:firstLine="567"/>
        <w:jc w:val="both"/>
      </w:pPr>
      <w:r w:rsidRPr="005E6B64">
        <w:t>Уровни этого ряда - обобщающие итоги статистики вкладов населения по состоянию на определенную дату (на начало каждого месяца).</w:t>
      </w:r>
    </w:p>
    <w:p w:rsidR="002443E0" w:rsidRPr="005E6B64" w:rsidRDefault="002443E0" w:rsidP="002443E0">
      <w:pPr>
        <w:spacing w:before="120"/>
        <w:ind w:firstLine="567"/>
        <w:jc w:val="both"/>
      </w:pPr>
      <w:r w:rsidRPr="005E6B64">
        <w:t>Из различного характера интервальных и моментных рядов динамики вытекают некоторые особенности уровней соответствующих рядов.</w:t>
      </w:r>
    </w:p>
    <w:p w:rsidR="002443E0" w:rsidRPr="005E6B64" w:rsidRDefault="002443E0" w:rsidP="002443E0">
      <w:pPr>
        <w:spacing w:before="120"/>
        <w:ind w:firstLine="567"/>
        <w:jc w:val="both"/>
      </w:pPr>
      <w:r w:rsidRPr="005E6B64">
        <w:t xml:space="preserve">Уровни интервального ряда динамики абсолютных величин характеризуют собой суммарный итог какого-либо явления за определенный отрезок времени. Они зависят от продолжительности этого периода времени, и поэтому их можно суммировать как не содержащие повторного счета. </w:t>
      </w:r>
    </w:p>
    <w:p w:rsidR="002443E0" w:rsidRPr="005E6B64" w:rsidRDefault="002443E0" w:rsidP="002443E0">
      <w:pPr>
        <w:spacing w:before="120"/>
        <w:ind w:firstLine="567"/>
        <w:jc w:val="both"/>
      </w:pPr>
      <w:r w:rsidRPr="005E6B64">
        <w:t>Отдельные же уровни моментного ряда динамики абсолютных величин содержат элементы повторного счета, например, число вкладов населения, учитываемых за январь, существует и в настоящее время, являясь единицами совокупности и в июне. Все это делает бессмысленным суммирование уровней моментных рядов динамики.</w:t>
      </w:r>
    </w:p>
    <w:p w:rsidR="002443E0" w:rsidRPr="005E6B64" w:rsidRDefault="002443E0" w:rsidP="002443E0">
      <w:pPr>
        <w:spacing w:before="120"/>
        <w:ind w:firstLine="567"/>
        <w:jc w:val="both"/>
      </w:pPr>
      <w:r w:rsidRPr="005E6B64">
        <w:t>В зависимости от расстояния между уровнями ряды динамики подразделяются на ряды динамики с равноотстоящими уровнями и не равноотстоящими уровнями во времени.</w:t>
      </w:r>
    </w:p>
    <w:p w:rsidR="002443E0" w:rsidRPr="005E6B64" w:rsidRDefault="002443E0" w:rsidP="002443E0">
      <w:pPr>
        <w:spacing w:before="120"/>
        <w:ind w:firstLine="567"/>
        <w:jc w:val="both"/>
      </w:pPr>
      <w:r w:rsidRPr="005E6B64">
        <w:t>Ряды динамики следующих друг за другом периодов или следующих через определенные промежутки дат называются равноотстоящими (см. пример о числе вкладов в Сбербанк РФ за январь - июнь 1997 г.). Если же в рядах даются прерывающиеся периоды или неравномерные промежутки между датами, то ряды называются не равноотстоящими.</w:t>
      </w:r>
    </w:p>
    <w:p w:rsidR="002443E0" w:rsidRPr="005E6B64" w:rsidRDefault="002443E0" w:rsidP="002443E0">
      <w:pPr>
        <w:spacing w:before="120"/>
        <w:ind w:firstLine="567"/>
        <w:jc w:val="both"/>
      </w:pPr>
      <w:r w:rsidRPr="005E6B64">
        <w:t>В зависимости от наличия основной тенденции изучаемого процесса ряды динамики подразделяются на стационарные и не стационарные.</w:t>
      </w:r>
    </w:p>
    <w:p w:rsidR="002443E0" w:rsidRPr="005E6B64" w:rsidRDefault="002443E0" w:rsidP="002443E0">
      <w:pPr>
        <w:spacing w:before="120"/>
        <w:ind w:firstLine="567"/>
        <w:jc w:val="both"/>
      </w:pPr>
      <w:r w:rsidRPr="005E6B64">
        <w:t>Если математическое ожидание значения признака и дисперсия (основные характеристики случайного процесса) постоянны, не зависят от времени, то процесс считается стационарным и ряды динамики также называются стационарными. Экономические процессы во времени обычно не являются стационарными, так как содержат основную тенденцию развития, но их можно преобразовать в стационарные путем исключения тенденций.</w:t>
      </w:r>
    </w:p>
    <w:p w:rsidR="002443E0" w:rsidRPr="005E6B64" w:rsidRDefault="002443E0" w:rsidP="002443E0">
      <w:pPr>
        <w:spacing w:before="120"/>
        <w:ind w:firstLine="567"/>
        <w:jc w:val="both"/>
      </w:pPr>
      <w:r w:rsidRPr="005E6B64">
        <w:t>Все явления и процессы, характеризующие социально-экономическое развитие и составляющие единую систему национальных счетов, тесно взаимосвязаны и взаимозависимы между собой. В статистике показатели; характеризующие эти явления, могут быть связаны либо корреляционной зависимостью, либо быть независимыми. Корреляционная зависимость является частным случаем стохастической зависимости, при которой изменение значений факторных признаков (x1, x2, …,xk) влечет за собой изменение среднего значения результативного признака.</w:t>
      </w:r>
      <w:r>
        <w:t xml:space="preserve"> </w:t>
      </w:r>
      <w:r w:rsidRPr="005E6B64">
        <w:t>Корреляционная зависимость исследуется с помощью методов корреляционного и регрессионного анализов.</w:t>
      </w:r>
    </w:p>
    <w:p w:rsidR="002443E0" w:rsidRPr="005E6B64" w:rsidRDefault="002443E0" w:rsidP="002443E0">
      <w:pPr>
        <w:spacing w:before="120"/>
        <w:ind w:firstLine="567"/>
        <w:jc w:val="both"/>
      </w:pPr>
      <w:r w:rsidRPr="005E6B64">
        <w:t>Корреляционный анализ изучает взаимосвязи показателей и позволяет решить следующие задачи:</w:t>
      </w:r>
    </w:p>
    <w:p w:rsidR="002443E0" w:rsidRPr="005E6B64" w:rsidRDefault="002443E0" w:rsidP="002443E0">
      <w:pPr>
        <w:spacing w:before="120"/>
        <w:ind w:firstLine="567"/>
        <w:jc w:val="both"/>
      </w:pPr>
      <w:r w:rsidRPr="005E6B64">
        <w:t>Оценка тесноты связи между показателями с помощью парных, частных и множественных коэффициентов корреляции</w:t>
      </w:r>
    </w:p>
    <w:p w:rsidR="002443E0" w:rsidRPr="00351F00" w:rsidRDefault="002443E0" w:rsidP="002443E0">
      <w:pPr>
        <w:spacing w:before="120"/>
        <w:jc w:val="center"/>
        <w:rPr>
          <w:b/>
          <w:bCs/>
          <w:sz w:val="28"/>
          <w:szCs w:val="28"/>
        </w:rPr>
      </w:pPr>
      <w:r w:rsidRPr="00351F00">
        <w:rPr>
          <w:b/>
          <w:bCs/>
          <w:sz w:val="28"/>
          <w:szCs w:val="28"/>
        </w:rPr>
        <w:t>Оценка уравнения регрессии.</w:t>
      </w:r>
    </w:p>
    <w:p w:rsidR="002443E0" w:rsidRPr="005E6B64" w:rsidRDefault="002443E0" w:rsidP="002443E0">
      <w:pPr>
        <w:spacing w:before="120"/>
        <w:ind w:firstLine="567"/>
        <w:jc w:val="both"/>
      </w:pPr>
      <w:r w:rsidRPr="005E6B64">
        <w:t>Основной предпосылкой применения корреляционного анализа является необходимость подчинения совокупности значений всех факторных (x1, x2, …,xk) и результативного (У) признаков k-мерному нормальному закону распределения или близость к нему. Если объем исследуемой совокупности достаточно большой (n &gt; 50), то нормальность распределения может быть подтверждена на основе расчета и анализа критериев Пирсона, Ястремского, Боярского, Колмогорова, чисел Вастергарда и т. д. Если n &lt;. 50, то закон распределения исходных данных определяется на базе построения и визуального анализа поля корреляции. При этом если в расположении точек имеет место линейная тенденция, то можно предположить, что совокупность исходных данных (У, x1, x2, …,xk) подчиняется нормальному распределению.</w:t>
      </w:r>
    </w:p>
    <w:p w:rsidR="002443E0" w:rsidRPr="005E6B64" w:rsidRDefault="002443E0" w:rsidP="002443E0">
      <w:pPr>
        <w:spacing w:before="120"/>
        <w:ind w:firstLine="567"/>
        <w:jc w:val="both"/>
      </w:pPr>
      <w:r w:rsidRPr="005E6B64">
        <w:t>Целью регрессионного анализа является оценка функциональной зависимости условного среднего значения результативного признака (У) от факторных (x1, x2, …,xk). Основной предпосылкой регрессионного анализа является то, что только результативный признак (У) подчиняется нормальному закону распределения, а факторные признаки x1, x2, …,xk могут иметь произвольный закон распределения. В анализе динамических рядов в качестве факторного признака выступает время t. При этом в регрессионном анализе заранее подразумевается наличие причинно-следственных связей между результативным (У) и факторными (x1, x2, …,xk) признаками. Уравнение регрессии, или статистическая модель связи социально-экономических явлений, выражаемая функцией</w:t>
      </w:r>
    </w:p>
    <w:p w:rsidR="002443E0" w:rsidRPr="00351F00" w:rsidRDefault="002443E0" w:rsidP="002443E0">
      <w:pPr>
        <w:spacing w:before="120"/>
        <w:jc w:val="center"/>
        <w:rPr>
          <w:b/>
          <w:bCs/>
          <w:sz w:val="28"/>
          <w:szCs w:val="28"/>
        </w:rPr>
      </w:pPr>
      <w:r w:rsidRPr="00351F00">
        <w:rPr>
          <w:b/>
          <w:bCs/>
          <w:sz w:val="28"/>
          <w:szCs w:val="28"/>
        </w:rPr>
        <w:t>Линейный коэффициент корреляции</w:t>
      </w:r>
    </w:p>
    <w:p w:rsidR="002443E0" w:rsidRPr="005E6B64" w:rsidRDefault="002443E0" w:rsidP="002443E0">
      <w:pPr>
        <w:spacing w:before="120"/>
        <w:ind w:firstLine="567"/>
        <w:jc w:val="both"/>
      </w:pPr>
      <w:r w:rsidRPr="005E6B64">
        <w:t>Линейный коэффициент корреляции был впервые введен вначале 90-х гг. Пирсоном, Эджвортом и Велдоном и характеризует тесноту и направление связи между двумя коррелируемыми признаками в случае наличия между ними линейной зависимости. В теории разработаны и на практике применяются различные модификации формул расчета данного коэффициента.</w:t>
      </w:r>
    </w:p>
    <w:p w:rsidR="002443E0" w:rsidRDefault="002443E0" w:rsidP="002443E0">
      <w:pPr>
        <w:spacing w:before="120"/>
        <w:ind w:firstLine="567"/>
        <w:jc w:val="both"/>
      </w:pPr>
      <w:r w:rsidRPr="005E6B64">
        <w:t>Мы будем проводить расчет по итоговым значениям исходных переменных, линейный коэффициент корреляции, который</w:t>
      </w:r>
      <w:r>
        <w:t xml:space="preserve"> </w:t>
      </w:r>
      <w:r w:rsidRPr="005E6B64">
        <w:t>можно вычислить по формуле:</w:t>
      </w:r>
      <w:r>
        <w:t xml:space="preserve"> </w:t>
      </w:r>
    </w:p>
    <w:p w:rsidR="002443E0" w:rsidRPr="005E6B64" w:rsidRDefault="00DB7746" w:rsidP="002443E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44.25pt">
            <v:imagedata r:id="rId5" o:title=""/>
          </v:shape>
        </w:pict>
      </w:r>
      <w:r w:rsidR="002443E0" w:rsidRPr="005E6B64">
        <w:t>,</w:t>
      </w:r>
      <w:r w:rsidR="002443E0">
        <w:t xml:space="preserve"> </w:t>
      </w:r>
      <w:r w:rsidR="002443E0" w:rsidRPr="005E6B64">
        <w:t>(1)</w:t>
      </w:r>
    </w:p>
    <w:p w:rsidR="002443E0" w:rsidRDefault="002443E0" w:rsidP="002443E0">
      <w:pPr>
        <w:spacing w:before="120"/>
        <w:ind w:firstLine="567"/>
        <w:jc w:val="both"/>
      </w:pPr>
      <w:r w:rsidRPr="005E6B64">
        <w:t>или</w:t>
      </w:r>
      <w:r>
        <w:t xml:space="preserve"> </w:t>
      </w:r>
    </w:p>
    <w:p w:rsidR="002443E0" w:rsidRPr="005E6B64" w:rsidRDefault="00DB7746" w:rsidP="002443E0">
      <w:pPr>
        <w:spacing w:before="120"/>
        <w:ind w:firstLine="567"/>
        <w:jc w:val="both"/>
      </w:pPr>
      <w:r>
        <w:pict>
          <v:shape id="_x0000_i1026" type="#_x0000_t75" style="width:207pt;height:81.75pt">
            <v:imagedata r:id="rId6" o:title=""/>
          </v:shape>
        </w:pict>
      </w:r>
      <w:r w:rsidR="002443E0">
        <w:t xml:space="preserve"> </w:t>
      </w:r>
      <w:r w:rsidR="002443E0" w:rsidRPr="005E6B64">
        <w:t>(2)</w:t>
      </w:r>
    </w:p>
    <w:p w:rsidR="002443E0" w:rsidRPr="005E6B64" w:rsidRDefault="002443E0" w:rsidP="002443E0">
      <w:pPr>
        <w:spacing w:before="120"/>
        <w:ind w:firstLine="567"/>
        <w:jc w:val="both"/>
      </w:pPr>
      <w:r w:rsidRPr="005E6B64">
        <w:t>Линейный коэффициент корреляции имеет большое значение при исследовании социально-экономических явлений и процессов, распределение которых близко к нормальному. Легко доказывается, что условие r = 0 является необходимым и достаточным для того, чтобы величины Х и У были независимы. При этом условии коэффициенты регрессии ayx, axy также обращаются в нуль, а прямые регрессии У по Х и Х по У оказываются взаимно перпендикулярными (параллельными: одна оси абсцисс, а вторая оси ординат).</w:t>
      </w:r>
    </w:p>
    <w:p w:rsidR="002443E0" w:rsidRPr="005E6B64" w:rsidRDefault="002443E0" w:rsidP="002443E0">
      <w:pPr>
        <w:spacing w:before="120"/>
        <w:ind w:firstLine="567"/>
        <w:jc w:val="both"/>
      </w:pPr>
      <w:r w:rsidRPr="005E6B64">
        <w:t>Если же r = 1, то это означает, что все точки (Х, У) находятся на прямой и зависимость между Х и У является функциональной. Прямые регрессии в этом случае совпадают. Указанное положение распространяется также на случай нормального распределения трех и более величин.</w:t>
      </w:r>
    </w:p>
    <w:p w:rsidR="002443E0" w:rsidRPr="005E6B64" w:rsidRDefault="002443E0" w:rsidP="002443E0">
      <w:pPr>
        <w:spacing w:before="120"/>
        <w:ind w:firstLine="567"/>
        <w:jc w:val="both"/>
      </w:pPr>
      <w:r w:rsidRPr="005E6B64">
        <w:t>Линейный коэффициент корреляции изменяется в пределах от - 1 до 1: - 1</w:t>
      </w:r>
      <w:r w:rsidR="00DB7746">
        <w:pict>
          <v:shape id="_x0000_i1027" type="#_x0000_t75" style="width:9.75pt;height:12pt">
            <v:imagedata r:id="rId7" o:title=""/>
          </v:shape>
        </w:pict>
      </w:r>
      <w:r w:rsidRPr="005E6B64">
        <w:t xml:space="preserve"> r </w:t>
      </w:r>
      <w:r w:rsidR="00DB7746">
        <w:pict>
          <v:shape id="_x0000_i1028" type="#_x0000_t75" style="width:9.75pt;height:12pt">
            <v:imagedata r:id="rId8" o:title=""/>
          </v:shape>
        </w:pict>
      </w:r>
      <w:r w:rsidRPr="005E6B64">
        <w:t xml:space="preserve"> 1. Знаки коэффициентов регрессии и корреляции совпадают. При этом интерпретацию выходных значений.</w:t>
      </w:r>
    </w:p>
    <w:p w:rsidR="002443E0" w:rsidRPr="005E6B64" w:rsidRDefault="002443E0" w:rsidP="002443E0">
      <w:pPr>
        <w:spacing w:before="120"/>
        <w:ind w:firstLine="567"/>
        <w:jc w:val="both"/>
      </w:pPr>
      <w:r w:rsidRPr="005E6B64">
        <w:t>Зависимость хозяйственных результатов туризма от спроса особенно велика потому, что в структуре эксплуатационных затрат ведущее место принадлежит постоянной части, а не переменной:</w:t>
      </w:r>
    </w:p>
    <w:p w:rsidR="002443E0" w:rsidRPr="005E6B64" w:rsidRDefault="002443E0" w:rsidP="002443E0">
      <w:pPr>
        <w:spacing w:before="120"/>
        <w:ind w:firstLine="567"/>
        <w:jc w:val="both"/>
      </w:pPr>
      <w:r w:rsidRPr="005E6B64">
        <w:t>постоянные затраты, то есть зависимость от объема загрузки отеля, которые возникают сразу же после гостиницы, с первых шагов её эксплуатации. Отель несет постоянные затраты, даже если в нем нет ни одного клиента. Они состоят из амортизации основных фондов, большей части зарплаты, значительных эксплуатационных затрат. Величина последних затрат при нормальном режиме работы составляет 50-70% их общего объема;</w:t>
      </w:r>
    </w:p>
    <w:p w:rsidR="002443E0" w:rsidRPr="005E6B64" w:rsidRDefault="002443E0" w:rsidP="002443E0">
      <w:pPr>
        <w:spacing w:before="120"/>
        <w:ind w:firstLine="567"/>
        <w:jc w:val="both"/>
      </w:pPr>
      <w:r w:rsidRPr="005E6B64">
        <w:t>переменные затраты, то есть такие, которые, как правило, пропорционально возрастают по мере увеличения потребления услуг гостиницы. Они включают заметную часть расходов на содержание и ремонт отеля, расходов на заработную плату и т.д.</w:t>
      </w:r>
    </w:p>
    <w:p w:rsidR="002443E0" w:rsidRPr="005E6B64" w:rsidRDefault="002443E0" w:rsidP="002443E0">
      <w:pPr>
        <w:spacing w:before="120"/>
        <w:ind w:firstLine="567"/>
        <w:jc w:val="both"/>
      </w:pPr>
      <w:r w:rsidRPr="005E6B64">
        <w:t>Поскольку в эксплуатационных затратах значительная доля принадлежит постоянным расходам, то с увеличением загрузки отеля резко снижает себестоимость ночевки. По эмпирическим расчетам получается, что рост вместимости на 10% ведет к снижению себестоимости на 6-7%.</w:t>
      </w:r>
    </w:p>
    <w:p w:rsidR="002443E0" w:rsidRDefault="002443E0" w:rsidP="002443E0">
      <w:pPr>
        <w:spacing w:before="120"/>
        <w:ind w:firstLine="567"/>
        <w:jc w:val="both"/>
      </w:pPr>
      <w:r w:rsidRPr="005E6B64">
        <w:t>Показателем, характеризующим использование гостиничных ресурсов, является коэффициент использования вместимости, или коэффициент загрузки Кв.</w:t>
      </w:r>
      <w:r>
        <w:t xml:space="preserve"> </w:t>
      </w:r>
    </w:p>
    <w:p w:rsidR="002443E0" w:rsidRPr="005E6B64" w:rsidRDefault="00DB7746" w:rsidP="002443E0">
      <w:pPr>
        <w:spacing w:before="120"/>
        <w:ind w:firstLine="567"/>
        <w:jc w:val="both"/>
      </w:pPr>
      <w:r>
        <w:pict>
          <v:shape id="_x0000_i1029" type="#_x0000_t75" style="width:134.25pt;height:48.75pt">
            <v:imagedata r:id="rId9" o:title=""/>
          </v:shape>
        </w:pict>
      </w:r>
      <w:r w:rsidR="002443E0" w:rsidRPr="005E6B64">
        <w:t>,</w:t>
      </w:r>
      <w:r w:rsidR="002443E0">
        <w:t xml:space="preserve"> </w:t>
      </w:r>
      <w:r w:rsidR="002443E0" w:rsidRPr="005E6B64">
        <w:t>(3)</w:t>
      </w:r>
    </w:p>
    <w:p w:rsidR="002443E0" w:rsidRPr="005E6B64" w:rsidRDefault="002443E0" w:rsidP="002443E0">
      <w:pPr>
        <w:spacing w:before="120"/>
        <w:ind w:firstLine="567"/>
        <w:jc w:val="both"/>
      </w:pPr>
      <w:r w:rsidRPr="005E6B64">
        <w:t>Нк – количество ночевок (койко-дней);</w:t>
      </w:r>
    </w:p>
    <w:p w:rsidR="002443E0" w:rsidRPr="005E6B64" w:rsidRDefault="002443E0" w:rsidP="002443E0">
      <w:pPr>
        <w:spacing w:before="120"/>
        <w:ind w:firstLine="567"/>
        <w:jc w:val="both"/>
      </w:pPr>
      <w:r w:rsidRPr="005E6B64">
        <w:t>Ркн – вместимость отеля (число мест в отеле)</w:t>
      </w:r>
    </w:p>
    <w:p w:rsidR="002443E0" w:rsidRPr="005E6B64" w:rsidRDefault="002443E0" w:rsidP="002443E0">
      <w:pPr>
        <w:spacing w:before="120"/>
        <w:ind w:firstLine="567"/>
        <w:jc w:val="both"/>
      </w:pPr>
      <w:r w:rsidRPr="005E6B64">
        <w:t>Коэффициент вместимости может выступить как в проценте занятости, так и в числе дней занятости мест. [1, с.26-29]</w:t>
      </w:r>
    </w:p>
    <w:p w:rsidR="002443E0" w:rsidRPr="005E6B64" w:rsidRDefault="002443E0" w:rsidP="002443E0">
      <w:pPr>
        <w:spacing w:before="120"/>
        <w:ind w:firstLine="567"/>
        <w:jc w:val="both"/>
      </w:pPr>
      <w:r w:rsidRPr="005E6B64">
        <w:t>Уравнение экономической гостиницы заключается в неустанном интересе к установлению цен и всей затратной части предприятия. Важным инструментом в такой работе может стать так называемый «график безубыточности», как для годового, так и для любого отрезка времени (рисунок 1).</w:t>
      </w:r>
    </w:p>
    <w:p w:rsidR="002443E0" w:rsidRDefault="00DB7746" w:rsidP="002443E0">
      <w:pPr>
        <w:spacing w:before="120"/>
        <w:ind w:firstLine="567"/>
        <w:jc w:val="both"/>
      </w:pPr>
      <w:r>
        <w:pict>
          <v:shape id="_x0000_i1030" type="#_x0000_t75" style="width:388.5pt;height:211.5pt">
            <v:imagedata r:id="rId10" o:title=""/>
          </v:shape>
        </w:pict>
      </w:r>
    </w:p>
    <w:p w:rsidR="002443E0" w:rsidRPr="005E6B64" w:rsidRDefault="002443E0" w:rsidP="002443E0">
      <w:pPr>
        <w:spacing w:before="120"/>
        <w:ind w:firstLine="567"/>
        <w:jc w:val="both"/>
      </w:pPr>
      <w:r w:rsidRPr="005E6B64">
        <w:t>Рисунок 1 – График безубыточности</w:t>
      </w:r>
    </w:p>
    <w:p w:rsidR="002443E0" w:rsidRPr="005E6B64" w:rsidRDefault="002443E0" w:rsidP="002443E0">
      <w:pPr>
        <w:spacing w:before="120"/>
        <w:ind w:firstLine="567"/>
        <w:jc w:val="both"/>
      </w:pPr>
      <w:r w:rsidRPr="005E6B64">
        <w:t>Условные обозначение:</w:t>
      </w:r>
    </w:p>
    <w:p w:rsidR="002443E0" w:rsidRPr="005E6B64" w:rsidRDefault="002443E0" w:rsidP="002443E0">
      <w:pPr>
        <w:spacing w:before="120"/>
        <w:ind w:firstLine="567"/>
        <w:jc w:val="both"/>
      </w:pPr>
      <w:r w:rsidRPr="005E6B64">
        <w:t>CE – переменные затраты</w:t>
      </w:r>
    </w:p>
    <w:p w:rsidR="002443E0" w:rsidRPr="005E6B64" w:rsidRDefault="002443E0" w:rsidP="002443E0">
      <w:pPr>
        <w:spacing w:before="120"/>
        <w:ind w:firstLine="567"/>
        <w:jc w:val="both"/>
      </w:pPr>
      <w:r w:rsidRPr="005E6B64">
        <w:t>CP – постоянные затраты</w:t>
      </w:r>
    </w:p>
    <w:p w:rsidR="002443E0" w:rsidRPr="005E6B64" w:rsidRDefault="002443E0" w:rsidP="002443E0">
      <w:pPr>
        <w:spacing w:before="120"/>
        <w:ind w:firstLine="567"/>
        <w:jc w:val="both"/>
      </w:pPr>
      <w:r w:rsidRPr="005E6B64">
        <w:t>BN – % использования вместимости</w:t>
      </w:r>
    </w:p>
    <w:p w:rsidR="002443E0" w:rsidRPr="005E6B64" w:rsidRDefault="002443E0" w:rsidP="002443E0">
      <w:pPr>
        <w:spacing w:before="120"/>
        <w:ind w:firstLine="567"/>
        <w:jc w:val="both"/>
      </w:pPr>
      <w:r w:rsidRPr="005E6B64">
        <w:t>ВД – выручка</w:t>
      </w:r>
    </w:p>
    <w:p w:rsidR="002443E0" w:rsidRPr="005E6B64" w:rsidRDefault="002443E0" w:rsidP="002443E0">
      <w:pPr>
        <w:spacing w:before="120"/>
        <w:ind w:firstLine="567"/>
        <w:jc w:val="both"/>
      </w:pPr>
      <w:r w:rsidRPr="005E6B64">
        <w:t>А – критическая точка равенства выручки и затрат</w:t>
      </w:r>
    </w:p>
    <w:p w:rsidR="002443E0" w:rsidRPr="005E6B64" w:rsidRDefault="002443E0" w:rsidP="002443E0">
      <w:pPr>
        <w:spacing w:before="120"/>
        <w:ind w:firstLine="567"/>
        <w:jc w:val="both"/>
      </w:pPr>
      <w:r w:rsidRPr="005E6B64">
        <w:t>По условиям данного графика равенства доходов и расходов отеля наступившая при коэффициенте использования вместимости, равен 50%. Только с достижением такого значения коэффициента вместимости отеля начинает получать прибыль. Если конъюнктура рынка позволяет использовать более высокие цены, то критическая точка равенства доходов и затрат достигается при значительно более низком значении коэффициента использования вместимости, а это ведет к значительному расширению зоны прибыли при сохранении благоприятной конъюнктуры спроса на гостиничные услуги. Именно это позволяет отелям в летний период получать большие прибыли. В периоды сезонных спадов спроса на гостиничные услуги приходится снижать цены, чтобы привлечь тех клиентов, которые только на этих условиях готовы отказаться от отдыха в июле – августе месяце. Важнейшей стороной хозяйственной деятельности отеля является умелая дифференциация цен.</w:t>
      </w:r>
    </w:p>
    <w:p w:rsidR="002443E0" w:rsidRPr="00351F00" w:rsidRDefault="002443E0" w:rsidP="002443E0">
      <w:pPr>
        <w:spacing w:before="120"/>
        <w:jc w:val="center"/>
        <w:rPr>
          <w:b/>
          <w:bCs/>
          <w:sz w:val="28"/>
          <w:szCs w:val="28"/>
        </w:rPr>
      </w:pPr>
      <w:r w:rsidRPr="00351F00">
        <w:rPr>
          <w:b/>
          <w:bCs/>
          <w:sz w:val="28"/>
          <w:szCs w:val="28"/>
        </w:rPr>
        <w:t>2 Статистический анализ туризма в Краснодарском крае в сравнении с другими субъектами РФ</w:t>
      </w:r>
    </w:p>
    <w:p w:rsidR="002443E0" w:rsidRPr="00351F00" w:rsidRDefault="002443E0" w:rsidP="002443E0">
      <w:pPr>
        <w:spacing w:before="120"/>
        <w:jc w:val="center"/>
        <w:rPr>
          <w:b/>
          <w:bCs/>
          <w:sz w:val="28"/>
          <w:szCs w:val="28"/>
        </w:rPr>
      </w:pPr>
      <w:r w:rsidRPr="00351F00">
        <w:rPr>
          <w:b/>
          <w:bCs/>
          <w:sz w:val="28"/>
          <w:szCs w:val="28"/>
        </w:rPr>
        <w:t>2.1 Современное состояние туризма и отдыха в Краснодарском крае</w:t>
      </w:r>
      <w:bookmarkEnd w:id="3"/>
    </w:p>
    <w:p w:rsidR="002443E0" w:rsidRPr="005E6B64" w:rsidRDefault="002443E0" w:rsidP="002443E0">
      <w:pPr>
        <w:spacing w:before="120"/>
        <w:ind w:firstLine="567"/>
        <w:jc w:val="both"/>
      </w:pPr>
      <w:r w:rsidRPr="005E6B64">
        <w:t>Краснодарский край - субъект Российской Федерации. Территория составляет 76 тыс. квадратных километров с населением - почти 5 млн. человек. Уникально географическое положение края: два моря (Черное и Азовское), горы, равнины, леса.</w:t>
      </w:r>
    </w:p>
    <w:p w:rsidR="002443E0" w:rsidRPr="005E6B64" w:rsidRDefault="002443E0" w:rsidP="002443E0">
      <w:pPr>
        <w:spacing w:before="120"/>
        <w:ind w:firstLine="567"/>
        <w:jc w:val="both"/>
      </w:pPr>
      <w:r w:rsidRPr="005E6B64">
        <w:t xml:space="preserve">Краснодарский край - развитый регион России. Ведущие отрасли: сельское хозяйство, промышленность, курортно-рекреационный комплекс. Край обладает развитой сетью железных и автомобильных дорог, имеются несколько аэропортов, в том числе международные, морские порты. </w:t>
      </w:r>
    </w:p>
    <w:p w:rsidR="002443E0" w:rsidRPr="005E6B64" w:rsidRDefault="002443E0" w:rsidP="002443E0">
      <w:pPr>
        <w:spacing w:before="120"/>
        <w:ind w:firstLine="567"/>
        <w:jc w:val="both"/>
      </w:pPr>
      <w:r w:rsidRPr="005E6B64">
        <w:t>Курортно-туристский комплекс является одной из наиболее динамично развивающихся отраслей экономики Краснодарского края. Объем услуг курортно-туристской отрасли составляет третью часть от общего объема платных услуг населению в крае. Курортно-туристский комплекс Краснодарского края - это 1040 здравниц и более 400 туристских предприятий. Здравницы в период максимального развертывания могут принимать 220 тысяч отдыхающих (это треть емкости всех курортов России). Частный сектор в летнее время может принять около 200 тысяч неорганизованных (без путевок) отдыхающих.</w:t>
      </w:r>
    </w:p>
    <w:p w:rsidR="002443E0" w:rsidRPr="005E6B64" w:rsidRDefault="002443E0" w:rsidP="002443E0">
      <w:pPr>
        <w:spacing w:before="120"/>
        <w:ind w:firstLine="567"/>
        <w:jc w:val="both"/>
      </w:pPr>
      <w:r w:rsidRPr="005E6B64">
        <w:t>В 2004 году в налоговых органах края зарегистрировано почти 20 000 частных квартиросдатчиков.</w:t>
      </w:r>
    </w:p>
    <w:p w:rsidR="002443E0" w:rsidRPr="005E6B64" w:rsidRDefault="002443E0" w:rsidP="002443E0">
      <w:pPr>
        <w:spacing w:before="120"/>
        <w:ind w:firstLine="567"/>
        <w:jc w:val="both"/>
      </w:pPr>
      <w:r w:rsidRPr="005E6B64">
        <w:t>Развитие курортно-туристского комплекса является одним из приоритетных направлений развития края: создание условий для эффективного использования уникальных природно-климатических ресурсов края, расширение материально-технического потенциала курортно-туристских предприятий (таблица 1). [17]</w:t>
      </w:r>
    </w:p>
    <w:p w:rsidR="002443E0" w:rsidRPr="005E6B64" w:rsidRDefault="002443E0" w:rsidP="002443E0">
      <w:pPr>
        <w:spacing w:before="120"/>
        <w:ind w:firstLine="567"/>
        <w:jc w:val="both"/>
      </w:pPr>
      <w:r w:rsidRPr="005E6B64">
        <w:t>В таблице 1 представлены данные по которым можно прогнозировать дальнейший рост туристов, прибывающих на территорию Краснодарского края для отдыха и лечения.</w:t>
      </w:r>
    </w:p>
    <w:p w:rsidR="002443E0" w:rsidRDefault="002443E0" w:rsidP="002443E0">
      <w:pPr>
        <w:spacing w:before="120"/>
        <w:ind w:firstLine="567"/>
        <w:jc w:val="both"/>
      </w:pPr>
      <w:r w:rsidRPr="005E6B64">
        <w:t>Таблица 1 – Развитие курортно-туристского комплекса в Краснодарском крае за</w:t>
      </w:r>
      <w:r>
        <w:t xml:space="preserve"> </w:t>
      </w:r>
    </w:p>
    <w:p w:rsidR="002443E0" w:rsidRPr="005E6B64" w:rsidRDefault="002443E0" w:rsidP="002443E0">
      <w:pPr>
        <w:spacing w:before="120"/>
        <w:ind w:firstLine="567"/>
        <w:jc w:val="both"/>
      </w:pPr>
      <w:r w:rsidRPr="005E6B64">
        <w:t>1999 – 2001 год</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244"/>
        <w:gridCol w:w="1504"/>
        <w:gridCol w:w="1504"/>
        <w:gridCol w:w="1504"/>
      </w:tblGrid>
      <w:tr w:rsidR="002443E0" w:rsidRPr="005E6B64" w:rsidTr="0034321D">
        <w:tc>
          <w:tcPr>
            <w:tcW w:w="558" w:type="pct"/>
          </w:tcPr>
          <w:p w:rsidR="002443E0" w:rsidRPr="005E6B64" w:rsidRDefault="002443E0" w:rsidP="0034321D">
            <w:pPr>
              <w:jc w:val="both"/>
            </w:pPr>
            <w:r w:rsidRPr="005E6B64">
              <w:t>№ п/п</w:t>
            </w:r>
          </w:p>
        </w:tc>
        <w:tc>
          <w:tcPr>
            <w:tcW w:w="2153" w:type="pct"/>
          </w:tcPr>
          <w:p w:rsidR="002443E0" w:rsidRPr="005E6B64" w:rsidRDefault="002443E0" w:rsidP="0034321D">
            <w:pPr>
              <w:jc w:val="both"/>
            </w:pPr>
            <w:r w:rsidRPr="005E6B64">
              <w:t>Наименование показателей</w:t>
            </w:r>
          </w:p>
        </w:tc>
        <w:tc>
          <w:tcPr>
            <w:tcW w:w="763" w:type="pct"/>
          </w:tcPr>
          <w:p w:rsidR="002443E0" w:rsidRPr="005E6B64" w:rsidRDefault="002443E0" w:rsidP="0034321D">
            <w:pPr>
              <w:jc w:val="both"/>
            </w:pPr>
            <w:r w:rsidRPr="005E6B64">
              <w:t>1999г.</w:t>
            </w:r>
          </w:p>
        </w:tc>
        <w:tc>
          <w:tcPr>
            <w:tcW w:w="763" w:type="pct"/>
          </w:tcPr>
          <w:p w:rsidR="002443E0" w:rsidRPr="005E6B64" w:rsidRDefault="002443E0" w:rsidP="0034321D">
            <w:pPr>
              <w:jc w:val="both"/>
            </w:pPr>
            <w:r w:rsidRPr="005E6B64">
              <w:t>2000г.</w:t>
            </w:r>
          </w:p>
        </w:tc>
        <w:tc>
          <w:tcPr>
            <w:tcW w:w="763" w:type="pct"/>
          </w:tcPr>
          <w:p w:rsidR="002443E0" w:rsidRPr="005E6B64" w:rsidRDefault="002443E0" w:rsidP="0034321D">
            <w:pPr>
              <w:jc w:val="both"/>
            </w:pPr>
            <w:r w:rsidRPr="005E6B64">
              <w:t>2001г.</w:t>
            </w:r>
          </w:p>
        </w:tc>
      </w:tr>
      <w:tr w:rsidR="002443E0" w:rsidRPr="005E6B64" w:rsidTr="0034321D">
        <w:tc>
          <w:tcPr>
            <w:tcW w:w="558" w:type="pct"/>
          </w:tcPr>
          <w:p w:rsidR="002443E0" w:rsidRPr="005E6B64" w:rsidRDefault="002443E0" w:rsidP="0034321D">
            <w:pPr>
              <w:jc w:val="both"/>
            </w:pPr>
            <w:r w:rsidRPr="005E6B64">
              <w:t>1.</w:t>
            </w:r>
          </w:p>
        </w:tc>
        <w:tc>
          <w:tcPr>
            <w:tcW w:w="2153" w:type="pct"/>
          </w:tcPr>
          <w:p w:rsidR="002443E0" w:rsidRPr="005E6B64" w:rsidRDefault="002443E0" w:rsidP="0034321D">
            <w:pPr>
              <w:jc w:val="both"/>
            </w:pPr>
            <w:r w:rsidRPr="005E6B64">
              <w:t>Количество отдыхающих, млн. чел.</w:t>
            </w:r>
          </w:p>
        </w:tc>
        <w:tc>
          <w:tcPr>
            <w:tcW w:w="763" w:type="pct"/>
          </w:tcPr>
          <w:p w:rsidR="002443E0" w:rsidRPr="005E6B64" w:rsidRDefault="002443E0" w:rsidP="0034321D">
            <w:pPr>
              <w:jc w:val="both"/>
            </w:pPr>
            <w:r w:rsidRPr="005E6B64">
              <w:t>4,2</w:t>
            </w:r>
          </w:p>
        </w:tc>
        <w:tc>
          <w:tcPr>
            <w:tcW w:w="763" w:type="pct"/>
          </w:tcPr>
          <w:p w:rsidR="002443E0" w:rsidRPr="005E6B64" w:rsidRDefault="002443E0" w:rsidP="0034321D">
            <w:pPr>
              <w:jc w:val="both"/>
            </w:pPr>
            <w:r w:rsidRPr="005E6B64">
              <w:t>4,8</w:t>
            </w:r>
          </w:p>
        </w:tc>
        <w:tc>
          <w:tcPr>
            <w:tcW w:w="763" w:type="pct"/>
          </w:tcPr>
          <w:p w:rsidR="002443E0" w:rsidRPr="005E6B64" w:rsidRDefault="002443E0" w:rsidP="0034321D">
            <w:pPr>
              <w:jc w:val="both"/>
            </w:pPr>
            <w:r w:rsidRPr="005E6B64">
              <w:t>4,8</w:t>
            </w:r>
          </w:p>
        </w:tc>
      </w:tr>
      <w:tr w:rsidR="002443E0" w:rsidRPr="005E6B64" w:rsidTr="0034321D">
        <w:tc>
          <w:tcPr>
            <w:tcW w:w="558" w:type="pct"/>
          </w:tcPr>
          <w:p w:rsidR="002443E0" w:rsidRPr="005E6B64" w:rsidRDefault="002443E0" w:rsidP="0034321D">
            <w:pPr>
              <w:jc w:val="both"/>
            </w:pPr>
            <w:r w:rsidRPr="005E6B64">
              <w:t>2.</w:t>
            </w:r>
          </w:p>
        </w:tc>
        <w:tc>
          <w:tcPr>
            <w:tcW w:w="2153" w:type="pct"/>
          </w:tcPr>
          <w:p w:rsidR="002443E0" w:rsidRPr="005E6B64" w:rsidRDefault="002443E0" w:rsidP="0034321D">
            <w:pPr>
              <w:jc w:val="both"/>
            </w:pPr>
            <w:r w:rsidRPr="005E6B64">
              <w:t>Из них прибывших по путевкам, млн. чел.</w:t>
            </w:r>
          </w:p>
        </w:tc>
        <w:tc>
          <w:tcPr>
            <w:tcW w:w="763" w:type="pct"/>
          </w:tcPr>
          <w:p w:rsidR="002443E0" w:rsidRPr="005E6B64" w:rsidRDefault="002443E0" w:rsidP="0034321D">
            <w:pPr>
              <w:jc w:val="both"/>
            </w:pPr>
            <w:r w:rsidRPr="005E6B64">
              <w:t>1,7</w:t>
            </w:r>
          </w:p>
        </w:tc>
        <w:tc>
          <w:tcPr>
            <w:tcW w:w="763" w:type="pct"/>
          </w:tcPr>
          <w:p w:rsidR="002443E0" w:rsidRPr="005E6B64" w:rsidRDefault="002443E0" w:rsidP="0034321D">
            <w:pPr>
              <w:jc w:val="both"/>
            </w:pPr>
            <w:r w:rsidRPr="005E6B64">
              <w:t>2,8</w:t>
            </w:r>
          </w:p>
        </w:tc>
        <w:tc>
          <w:tcPr>
            <w:tcW w:w="763" w:type="pct"/>
          </w:tcPr>
          <w:p w:rsidR="002443E0" w:rsidRPr="005E6B64" w:rsidRDefault="002443E0" w:rsidP="0034321D">
            <w:pPr>
              <w:jc w:val="both"/>
            </w:pPr>
            <w:r w:rsidRPr="005E6B64">
              <w:t>2,3</w:t>
            </w:r>
          </w:p>
        </w:tc>
      </w:tr>
      <w:tr w:rsidR="002443E0" w:rsidRPr="005E6B64" w:rsidTr="0034321D">
        <w:tc>
          <w:tcPr>
            <w:tcW w:w="558" w:type="pct"/>
          </w:tcPr>
          <w:p w:rsidR="002443E0" w:rsidRPr="005E6B64" w:rsidRDefault="002443E0" w:rsidP="0034321D">
            <w:pPr>
              <w:jc w:val="both"/>
            </w:pPr>
            <w:r w:rsidRPr="005E6B64">
              <w:t>3.</w:t>
            </w:r>
          </w:p>
        </w:tc>
        <w:tc>
          <w:tcPr>
            <w:tcW w:w="2153" w:type="pct"/>
          </w:tcPr>
          <w:p w:rsidR="002443E0" w:rsidRPr="005E6B64" w:rsidRDefault="002443E0" w:rsidP="0034321D">
            <w:pPr>
              <w:jc w:val="both"/>
            </w:pPr>
            <w:r w:rsidRPr="005E6B64">
              <w:t>Количество штатных мест на предприятиях санаторно-курортного комплекса края, всего</w:t>
            </w:r>
          </w:p>
        </w:tc>
        <w:tc>
          <w:tcPr>
            <w:tcW w:w="763" w:type="pct"/>
          </w:tcPr>
          <w:p w:rsidR="002443E0" w:rsidRPr="005E6B64" w:rsidRDefault="002443E0" w:rsidP="0034321D">
            <w:pPr>
              <w:jc w:val="both"/>
            </w:pPr>
            <w:r w:rsidRPr="005E6B64">
              <w:t>170000</w:t>
            </w:r>
          </w:p>
        </w:tc>
        <w:tc>
          <w:tcPr>
            <w:tcW w:w="763" w:type="pct"/>
          </w:tcPr>
          <w:p w:rsidR="002443E0" w:rsidRPr="005E6B64" w:rsidRDefault="002443E0" w:rsidP="0034321D">
            <w:pPr>
              <w:jc w:val="both"/>
            </w:pPr>
            <w:r w:rsidRPr="005E6B64">
              <w:t>180000</w:t>
            </w:r>
          </w:p>
        </w:tc>
        <w:tc>
          <w:tcPr>
            <w:tcW w:w="763" w:type="pct"/>
          </w:tcPr>
          <w:p w:rsidR="002443E0" w:rsidRPr="005E6B64" w:rsidRDefault="002443E0" w:rsidP="0034321D">
            <w:pPr>
              <w:jc w:val="both"/>
            </w:pPr>
            <w:r w:rsidRPr="005E6B64">
              <w:t>195000</w:t>
            </w:r>
          </w:p>
        </w:tc>
      </w:tr>
      <w:tr w:rsidR="002443E0" w:rsidRPr="005E6B64" w:rsidTr="0034321D">
        <w:tc>
          <w:tcPr>
            <w:tcW w:w="558" w:type="pct"/>
          </w:tcPr>
          <w:p w:rsidR="002443E0" w:rsidRPr="005E6B64" w:rsidRDefault="002443E0" w:rsidP="0034321D">
            <w:pPr>
              <w:jc w:val="both"/>
            </w:pPr>
            <w:r w:rsidRPr="005E6B64">
              <w:t>4.</w:t>
            </w:r>
          </w:p>
        </w:tc>
        <w:tc>
          <w:tcPr>
            <w:tcW w:w="2153" w:type="pct"/>
          </w:tcPr>
          <w:p w:rsidR="002443E0" w:rsidRPr="005E6B64" w:rsidRDefault="002443E0" w:rsidP="0034321D">
            <w:pPr>
              <w:jc w:val="both"/>
            </w:pPr>
            <w:r w:rsidRPr="005E6B64">
              <w:t>Средняя заполняемость в период с 01.06 по 01.10, %</w:t>
            </w:r>
          </w:p>
        </w:tc>
        <w:tc>
          <w:tcPr>
            <w:tcW w:w="763" w:type="pct"/>
          </w:tcPr>
          <w:p w:rsidR="002443E0" w:rsidRPr="005E6B64" w:rsidRDefault="002443E0" w:rsidP="0034321D">
            <w:pPr>
              <w:jc w:val="both"/>
            </w:pPr>
            <w:r w:rsidRPr="005E6B64">
              <w:t>79</w:t>
            </w:r>
          </w:p>
        </w:tc>
        <w:tc>
          <w:tcPr>
            <w:tcW w:w="763" w:type="pct"/>
          </w:tcPr>
          <w:p w:rsidR="002443E0" w:rsidRPr="005E6B64" w:rsidRDefault="002443E0" w:rsidP="0034321D">
            <w:pPr>
              <w:jc w:val="both"/>
            </w:pPr>
            <w:r w:rsidRPr="005E6B64">
              <w:t>82</w:t>
            </w:r>
          </w:p>
        </w:tc>
        <w:tc>
          <w:tcPr>
            <w:tcW w:w="763" w:type="pct"/>
          </w:tcPr>
          <w:p w:rsidR="002443E0" w:rsidRPr="005E6B64" w:rsidRDefault="002443E0" w:rsidP="0034321D">
            <w:pPr>
              <w:jc w:val="both"/>
            </w:pPr>
            <w:r w:rsidRPr="005E6B64">
              <w:t>76</w:t>
            </w:r>
          </w:p>
        </w:tc>
      </w:tr>
      <w:tr w:rsidR="002443E0" w:rsidRPr="005E6B64" w:rsidTr="0034321D">
        <w:tc>
          <w:tcPr>
            <w:tcW w:w="558" w:type="pct"/>
          </w:tcPr>
          <w:p w:rsidR="002443E0" w:rsidRPr="005E6B64" w:rsidRDefault="002443E0" w:rsidP="0034321D">
            <w:pPr>
              <w:jc w:val="both"/>
            </w:pPr>
            <w:r w:rsidRPr="005E6B64">
              <w:t>5.</w:t>
            </w:r>
          </w:p>
        </w:tc>
        <w:tc>
          <w:tcPr>
            <w:tcW w:w="2153" w:type="pct"/>
          </w:tcPr>
          <w:p w:rsidR="002443E0" w:rsidRPr="005E6B64" w:rsidRDefault="002443E0" w:rsidP="0034321D">
            <w:pPr>
              <w:jc w:val="both"/>
            </w:pPr>
            <w:r w:rsidRPr="005E6B64">
              <w:t>Налоговые поступления от санаторно-курортной отрасли от учреждений отрасли туризма, млн. р.</w:t>
            </w:r>
          </w:p>
        </w:tc>
        <w:tc>
          <w:tcPr>
            <w:tcW w:w="763" w:type="pct"/>
          </w:tcPr>
          <w:p w:rsidR="002443E0" w:rsidRPr="005E6B64" w:rsidRDefault="002443E0" w:rsidP="0034321D">
            <w:pPr>
              <w:jc w:val="both"/>
            </w:pPr>
            <w:r w:rsidRPr="005E6B64">
              <w:t>483</w:t>
            </w:r>
          </w:p>
        </w:tc>
        <w:tc>
          <w:tcPr>
            <w:tcW w:w="763" w:type="pct"/>
          </w:tcPr>
          <w:p w:rsidR="002443E0" w:rsidRPr="005E6B64" w:rsidRDefault="002443E0" w:rsidP="0034321D">
            <w:pPr>
              <w:jc w:val="both"/>
            </w:pPr>
            <w:r w:rsidRPr="005E6B64">
              <w:t>677</w:t>
            </w:r>
          </w:p>
        </w:tc>
        <w:tc>
          <w:tcPr>
            <w:tcW w:w="763" w:type="pct"/>
          </w:tcPr>
          <w:p w:rsidR="002443E0" w:rsidRPr="005E6B64" w:rsidRDefault="002443E0" w:rsidP="0034321D">
            <w:pPr>
              <w:jc w:val="both"/>
            </w:pPr>
            <w:r w:rsidRPr="005E6B64">
              <w:t>865</w:t>
            </w:r>
          </w:p>
        </w:tc>
      </w:tr>
    </w:tbl>
    <w:p w:rsidR="002443E0" w:rsidRPr="005E6B64" w:rsidRDefault="002443E0" w:rsidP="002443E0">
      <w:pPr>
        <w:spacing w:before="120"/>
        <w:ind w:firstLine="567"/>
        <w:jc w:val="both"/>
      </w:pPr>
      <w:r w:rsidRPr="005E6B64">
        <w:t>Черноморское побережье Краснодарского края является одним из главных курортных районов России. Крупные курорты: Сочи, Анапа, Геленджик, имеются бальнеологические курорты Ейск на Азовском море, Горячий Ключ в предгорьях Западного Кавказа, а также горноклиматическая станция Красная Поляна. Вдоль побережья Чёрного моря и в прилегающих горных районах Западного Кавказа (в том числе по Кавказскому заповеднику) проходят всероссийские туристские маршруты.</w:t>
      </w:r>
    </w:p>
    <w:p w:rsidR="002443E0" w:rsidRPr="005E6B64" w:rsidRDefault="002443E0" w:rsidP="002443E0">
      <w:pPr>
        <w:spacing w:before="120"/>
        <w:ind w:firstLine="567"/>
        <w:jc w:val="both"/>
      </w:pPr>
      <w:r w:rsidRPr="005E6B64">
        <w:t>На курортах Краснодарского края побывали в 2003 году почти 6 млн. человек, что составило прирост на 12% по сравнению с2002 годом. Из них 2.2 млн. организованные туристы. В период с мая по октябрь здравницы были заполнены на 74%. Среди курортных регионов особенно отличилась Анапа, где отдохнуло более миллиона человек. Тот самый миллион россиян, которым так гордится Турция, считая это достижением своей рекламной стратегии, а российский рынок - вторым по значимости приложения усилий. Турки пока не видят в российской ривьере конкурента. А в ряде других стран Средиземноморья уверены, что через несколько лет побережье Черного моря составит весьма ощутимую конкуренцию раскрученным европейским курортам. У Кубани есть все - великолепная природа, замечательные лечебные факторы, понимание значимости отрасли на административном уровне и развивающаяся инфраструктура. [19, с. 46-47]</w:t>
      </w:r>
    </w:p>
    <w:p w:rsidR="002443E0" w:rsidRPr="005E6B64" w:rsidRDefault="002443E0" w:rsidP="002443E0">
      <w:pPr>
        <w:spacing w:before="120"/>
        <w:ind w:firstLine="567"/>
        <w:jc w:val="both"/>
      </w:pPr>
      <w:r w:rsidRPr="005E6B64">
        <w:t>В числе позитивных факторов является рекламная стратегия руководства края. Определив для себя целевые рынки – Москва с областью и субъекты ЮФАО и вложив деньги в интегрированную рекламу, Краснодарский край и получил свой прирост турпотока.</w:t>
      </w:r>
    </w:p>
    <w:p w:rsidR="002443E0" w:rsidRDefault="002443E0" w:rsidP="002443E0">
      <w:pPr>
        <w:spacing w:before="120"/>
        <w:ind w:firstLine="567"/>
        <w:jc w:val="both"/>
      </w:pPr>
      <w:r w:rsidRPr="005E6B64">
        <w:t>В 2003 на приобретение путевок и на здравницы выделено 4 миллиарда 900 миллионов рублей. Кроме того, государственную дотацию получает город Сочи. Но при этом хватает и проблем. Введение в стране единого социального налога привело к тому, что сотни тысяч российских граждан лишились возможности получать санаторные путевки за счет общественных фондов потребления (Таблица 2). [3, с.13]</w:t>
      </w:r>
    </w:p>
    <w:p w:rsidR="002443E0" w:rsidRPr="005E6B64" w:rsidRDefault="002443E0" w:rsidP="002443E0">
      <w:pPr>
        <w:spacing w:before="120"/>
        <w:ind w:firstLine="567"/>
        <w:jc w:val="both"/>
      </w:pPr>
      <w:r w:rsidRPr="005E6B64">
        <w:t>Таблица 2 – Прибытие туристов, млн. чел.</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38"/>
        <w:gridCol w:w="838"/>
        <w:gridCol w:w="942"/>
        <w:gridCol w:w="892"/>
        <w:gridCol w:w="892"/>
        <w:gridCol w:w="943"/>
        <w:gridCol w:w="943"/>
        <w:gridCol w:w="892"/>
        <w:gridCol w:w="890"/>
      </w:tblGrid>
      <w:tr w:rsidR="002443E0" w:rsidRPr="005E6B64" w:rsidTr="0034321D">
        <w:trPr>
          <w:cantSplit/>
        </w:trPr>
        <w:tc>
          <w:tcPr>
            <w:tcW w:w="882" w:type="pct"/>
            <w:vMerge w:val="restart"/>
            <w:vAlign w:val="center"/>
          </w:tcPr>
          <w:p w:rsidR="002443E0" w:rsidRPr="005E6B64" w:rsidRDefault="002443E0" w:rsidP="0034321D">
            <w:pPr>
              <w:jc w:val="both"/>
            </w:pPr>
            <w:r w:rsidRPr="005E6B64">
              <w:t>Регион</w:t>
            </w:r>
          </w:p>
        </w:tc>
        <w:tc>
          <w:tcPr>
            <w:tcW w:w="2246" w:type="pct"/>
            <w:gridSpan w:val="5"/>
            <w:vAlign w:val="center"/>
          </w:tcPr>
          <w:p w:rsidR="002443E0" w:rsidRPr="005E6B64" w:rsidRDefault="002443E0" w:rsidP="0034321D">
            <w:pPr>
              <w:jc w:val="both"/>
            </w:pPr>
            <w:r w:rsidRPr="005E6B64">
              <w:t>Прибытие</w:t>
            </w:r>
          </w:p>
        </w:tc>
        <w:tc>
          <w:tcPr>
            <w:tcW w:w="1872" w:type="pct"/>
            <w:gridSpan w:val="4"/>
            <w:vAlign w:val="center"/>
          </w:tcPr>
          <w:p w:rsidR="002443E0" w:rsidRPr="005E6B64" w:rsidRDefault="002443E0" w:rsidP="0034321D">
            <w:pPr>
              <w:jc w:val="both"/>
            </w:pPr>
            <w:r w:rsidRPr="005E6B64">
              <w:t>Ежегодный прирост</w:t>
            </w:r>
          </w:p>
        </w:tc>
      </w:tr>
      <w:tr w:rsidR="002443E0" w:rsidRPr="005E6B64" w:rsidTr="0034321D">
        <w:trPr>
          <w:cantSplit/>
        </w:trPr>
        <w:tc>
          <w:tcPr>
            <w:tcW w:w="882" w:type="pct"/>
            <w:vMerge/>
            <w:vAlign w:val="center"/>
          </w:tcPr>
          <w:p w:rsidR="002443E0" w:rsidRPr="005E6B64" w:rsidRDefault="002443E0" w:rsidP="0034321D">
            <w:pPr>
              <w:jc w:val="both"/>
            </w:pPr>
          </w:p>
        </w:tc>
        <w:tc>
          <w:tcPr>
            <w:tcW w:w="428" w:type="pct"/>
            <w:vAlign w:val="center"/>
          </w:tcPr>
          <w:p w:rsidR="002443E0" w:rsidRPr="005E6B64" w:rsidRDefault="002443E0" w:rsidP="0034321D">
            <w:pPr>
              <w:jc w:val="both"/>
            </w:pPr>
            <w:r w:rsidRPr="005E6B64">
              <w:t>1997</w:t>
            </w:r>
          </w:p>
        </w:tc>
        <w:tc>
          <w:tcPr>
            <w:tcW w:w="428" w:type="pct"/>
            <w:vAlign w:val="center"/>
          </w:tcPr>
          <w:p w:rsidR="002443E0" w:rsidRPr="005E6B64" w:rsidRDefault="002443E0" w:rsidP="0034321D">
            <w:pPr>
              <w:jc w:val="both"/>
            </w:pPr>
            <w:r w:rsidRPr="005E6B64">
              <w:t>1998</w:t>
            </w:r>
          </w:p>
        </w:tc>
        <w:tc>
          <w:tcPr>
            <w:tcW w:w="481" w:type="pct"/>
            <w:vAlign w:val="center"/>
          </w:tcPr>
          <w:p w:rsidR="002443E0" w:rsidRPr="005E6B64" w:rsidRDefault="002443E0" w:rsidP="0034321D">
            <w:pPr>
              <w:jc w:val="both"/>
            </w:pPr>
            <w:r w:rsidRPr="005E6B64">
              <w:t>1999</w:t>
            </w:r>
          </w:p>
        </w:tc>
        <w:tc>
          <w:tcPr>
            <w:tcW w:w="455" w:type="pct"/>
            <w:vAlign w:val="center"/>
          </w:tcPr>
          <w:p w:rsidR="002443E0" w:rsidRPr="005E6B64" w:rsidRDefault="002443E0" w:rsidP="0034321D">
            <w:pPr>
              <w:jc w:val="both"/>
            </w:pPr>
            <w:r w:rsidRPr="005E6B64">
              <w:t>2000</w:t>
            </w:r>
          </w:p>
        </w:tc>
        <w:tc>
          <w:tcPr>
            <w:tcW w:w="455" w:type="pct"/>
            <w:vAlign w:val="center"/>
          </w:tcPr>
          <w:p w:rsidR="002443E0" w:rsidRPr="005E6B64" w:rsidRDefault="002443E0" w:rsidP="0034321D">
            <w:pPr>
              <w:jc w:val="both"/>
            </w:pPr>
            <w:r w:rsidRPr="005E6B64">
              <w:t>2001</w:t>
            </w:r>
          </w:p>
        </w:tc>
        <w:tc>
          <w:tcPr>
            <w:tcW w:w="481" w:type="pct"/>
            <w:vAlign w:val="center"/>
          </w:tcPr>
          <w:p w:rsidR="002443E0" w:rsidRPr="005E6B64" w:rsidRDefault="002443E0" w:rsidP="0034321D">
            <w:pPr>
              <w:jc w:val="both"/>
            </w:pPr>
            <w:r w:rsidRPr="005E6B64">
              <w:t>97/98</w:t>
            </w:r>
          </w:p>
        </w:tc>
        <w:tc>
          <w:tcPr>
            <w:tcW w:w="481" w:type="pct"/>
            <w:vAlign w:val="center"/>
          </w:tcPr>
          <w:p w:rsidR="002443E0" w:rsidRPr="005E6B64" w:rsidRDefault="002443E0" w:rsidP="0034321D">
            <w:pPr>
              <w:jc w:val="both"/>
            </w:pPr>
            <w:r w:rsidRPr="005E6B64">
              <w:t>99/98</w:t>
            </w:r>
          </w:p>
        </w:tc>
        <w:tc>
          <w:tcPr>
            <w:tcW w:w="455" w:type="pct"/>
            <w:vAlign w:val="center"/>
          </w:tcPr>
          <w:p w:rsidR="002443E0" w:rsidRPr="005E6B64" w:rsidRDefault="002443E0" w:rsidP="0034321D">
            <w:pPr>
              <w:jc w:val="both"/>
            </w:pPr>
            <w:r w:rsidRPr="005E6B64">
              <w:t>00/99</w:t>
            </w:r>
          </w:p>
        </w:tc>
        <w:tc>
          <w:tcPr>
            <w:tcW w:w="455" w:type="pct"/>
            <w:vAlign w:val="center"/>
          </w:tcPr>
          <w:p w:rsidR="002443E0" w:rsidRPr="005E6B64" w:rsidRDefault="002443E0" w:rsidP="0034321D">
            <w:pPr>
              <w:jc w:val="both"/>
            </w:pPr>
            <w:r w:rsidRPr="005E6B64">
              <w:t>01/00</w:t>
            </w:r>
          </w:p>
        </w:tc>
      </w:tr>
      <w:tr w:rsidR="002443E0" w:rsidRPr="005E6B64" w:rsidTr="0034321D">
        <w:tc>
          <w:tcPr>
            <w:tcW w:w="882" w:type="pct"/>
          </w:tcPr>
          <w:p w:rsidR="002443E0" w:rsidRPr="005E6B64" w:rsidRDefault="002443E0" w:rsidP="0034321D">
            <w:pPr>
              <w:jc w:val="both"/>
            </w:pPr>
            <w:r w:rsidRPr="005E6B64">
              <w:t>Мир*</w:t>
            </w:r>
          </w:p>
        </w:tc>
        <w:tc>
          <w:tcPr>
            <w:tcW w:w="428" w:type="pct"/>
          </w:tcPr>
          <w:p w:rsidR="002443E0" w:rsidRPr="005E6B64" w:rsidRDefault="002443E0" w:rsidP="0034321D">
            <w:pPr>
              <w:jc w:val="both"/>
            </w:pPr>
            <w:r w:rsidRPr="005E6B64">
              <w:t>567,4</w:t>
            </w:r>
          </w:p>
        </w:tc>
        <w:tc>
          <w:tcPr>
            <w:tcW w:w="428" w:type="pct"/>
          </w:tcPr>
          <w:p w:rsidR="002443E0" w:rsidRPr="005E6B64" w:rsidRDefault="002443E0" w:rsidP="0034321D">
            <w:pPr>
              <w:jc w:val="both"/>
            </w:pPr>
            <w:r w:rsidRPr="005E6B64">
              <w:t>599,0</w:t>
            </w:r>
          </w:p>
        </w:tc>
        <w:tc>
          <w:tcPr>
            <w:tcW w:w="481" w:type="pct"/>
          </w:tcPr>
          <w:p w:rsidR="002443E0" w:rsidRPr="005E6B64" w:rsidRDefault="002443E0" w:rsidP="0034321D">
            <w:pPr>
              <w:jc w:val="both"/>
            </w:pPr>
            <w:r w:rsidRPr="005E6B64">
              <w:t>619,7</w:t>
            </w:r>
          </w:p>
        </w:tc>
        <w:tc>
          <w:tcPr>
            <w:tcW w:w="455" w:type="pct"/>
          </w:tcPr>
          <w:p w:rsidR="002443E0" w:rsidRPr="005E6B64" w:rsidRDefault="002443E0" w:rsidP="0034321D">
            <w:pPr>
              <w:jc w:val="both"/>
            </w:pPr>
            <w:r w:rsidRPr="005E6B64">
              <w:t>636,6</w:t>
            </w:r>
          </w:p>
        </w:tc>
        <w:tc>
          <w:tcPr>
            <w:tcW w:w="455" w:type="pct"/>
          </w:tcPr>
          <w:p w:rsidR="002443E0" w:rsidRPr="005E6B64" w:rsidRDefault="002443E0" w:rsidP="0034321D">
            <w:pPr>
              <w:jc w:val="both"/>
            </w:pPr>
            <w:r w:rsidRPr="005E6B64">
              <w:t>656,9</w:t>
            </w:r>
          </w:p>
        </w:tc>
        <w:tc>
          <w:tcPr>
            <w:tcW w:w="481" w:type="pct"/>
          </w:tcPr>
          <w:p w:rsidR="002443E0" w:rsidRPr="005E6B64" w:rsidRDefault="002443E0" w:rsidP="0034321D">
            <w:pPr>
              <w:jc w:val="both"/>
            </w:pPr>
            <w:r w:rsidRPr="005E6B64">
              <w:t>5,6</w:t>
            </w:r>
          </w:p>
        </w:tc>
        <w:tc>
          <w:tcPr>
            <w:tcW w:w="481" w:type="pct"/>
          </w:tcPr>
          <w:p w:rsidR="002443E0" w:rsidRPr="005E6B64" w:rsidRDefault="002443E0" w:rsidP="0034321D">
            <w:pPr>
              <w:jc w:val="both"/>
            </w:pPr>
            <w:r w:rsidRPr="005E6B64">
              <w:t>3,5</w:t>
            </w:r>
          </w:p>
        </w:tc>
        <w:tc>
          <w:tcPr>
            <w:tcW w:w="455" w:type="pct"/>
          </w:tcPr>
          <w:p w:rsidR="002443E0" w:rsidRPr="005E6B64" w:rsidRDefault="002443E0" w:rsidP="0034321D">
            <w:pPr>
              <w:jc w:val="both"/>
            </w:pPr>
            <w:r w:rsidRPr="005E6B64">
              <w:t>2,7</w:t>
            </w:r>
          </w:p>
        </w:tc>
        <w:tc>
          <w:tcPr>
            <w:tcW w:w="455" w:type="pct"/>
          </w:tcPr>
          <w:p w:rsidR="002443E0" w:rsidRPr="005E6B64" w:rsidRDefault="002443E0" w:rsidP="0034321D">
            <w:pPr>
              <w:jc w:val="both"/>
            </w:pPr>
            <w:r w:rsidRPr="005E6B64">
              <w:t>3,2</w:t>
            </w:r>
          </w:p>
        </w:tc>
      </w:tr>
      <w:tr w:rsidR="002443E0" w:rsidRPr="005E6B64" w:rsidTr="0034321D">
        <w:tc>
          <w:tcPr>
            <w:tcW w:w="882" w:type="pct"/>
          </w:tcPr>
          <w:p w:rsidR="002443E0" w:rsidRPr="005E6B64" w:rsidRDefault="002443E0" w:rsidP="0034321D">
            <w:pPr>
              <w:jc w:val="both"/>
            </w:pPr>
            <w:r w:rsidRPr="005E6B64">
              <w:t>Европа*</w:t>
            </w:r>
          </w:p>
        </w:tc>
        <w:tc>
          <w:tcPr>
            <w:tcW w:w="428" w:type="pct"/>
          </w:tcPr>
          <w:p w:rsidR="002443E0" w:rsidRPr="005E6B64" w:rsidRDefault="002443E0" w:rsidP="0034321D">
            <w:pPr>
              <w:jc w:val="both"/>
            </w:pPr>
            <w:r w:rsidRPr="005E6B64">
              <w:t>338,4</w:t>
            </w:r>
          </w:p>
        </w:tc>
        <w:tc>
          <w:tcPr>
            <w:tcW w:w="428" w:type="pct"/>
          </w:tcPr>
          <w:p w:rsidR="002443E0" w:rsidRPr="005E6B64" w:rsidRDefault="002443E0" w:rsidP="0034321D">
            <w:pPr>
              <w:jc w:val="both"/>
            </w:pPr>
            <w:r w:rsidRPr="005E6B64">
              <w:t>353,7</w:t>
            </w:r>
          </w:p>
        </w:tc>
        <w:tc>
          <w:tcPr>
            <w:tcW w:w="481" w:type="pct"/>
          </w:tcPr>
          <w:p w:rsidR="002443E0" w:rsidRPr="005E6B64" w:rsidRDefault="002443E0" w:rsidP="0034321D">
            <w:pPr>
              <w:jc w:val="both"/>
            </w:pPr>
            <w:r w:rsidRPr="005E6B64">
              <w:t>370,6</w:t>
            </w:r>
          </w:p>
        </w:tc>
        <w:tc>
          <w:tcPr>
            <w:tcW w:w="455" w:type="pct"/>
          </w:tcPr>
          <w:p w:rsidR="002443E0" w:rsidRPr="005E6B64" w:rsidRDefault="002443E0" w:rsidP="0034321D">
            <w:pPr>
              <w:jc w:val="both"/>
            </w:pPr>
            <w:r w:rsidRPr="005E6B64">
              <w:t>381,9</w:t>
            </w:r>
          </w:p>
        </w:tc>
        <w:tc>
          <w:tcPr>
            <w:tcW w:w="455" w:type="pct"/>
          </w:tcPr>
          <w:p w:rsidR="002443E0" w:rsidRPr="005E6B64" w:rsidRDefault="002443E0" w:rsidP="0034321D">
            <w:pPr>
              <w:jc w:val="both"/>
            </w:pPr>
            <w:r w:rsidRPr="005E6B64">
              <w:t>385,9</w:t>
            </w:r>
          </w:p>
        </w:tc>
        <w:tc>
          <w:tcPr>
            <w:tcW w:w="481" w:type="pct"/>
          </w:tcPr>
          <w:p w:rsidR="002443E0" w:rsidRPr="005E6B64" w:rsidRDefault="002443E0" w:rsidP="0034321D">
            <w:pPr>
              <w:jc w:val="both"/>
            </w:pPr>
            <w:r w:rsidRPr="005E6B64">
              <w:t>4,5</w:t>
            </w:r>
          </w:p>
        </w:tc>
        <w:tc>
          <w:tcPr>
            <w:tcW w:w="481" w:type="pct"/>
          </w:tcPr>
          <w:p w:rsidR="002443E0" w:rsidRPr="005E6B64" w:rsidRDefault="002443E0" w:rsidP="0034321D">
            <w:pPr>
              <w:jc w:val="both"/>
            </w:pPr>
            <w:r w:rsidRPr="005E6B64">
              <w:t>4,8</w:t>
            </w:r>
          </w:p>
        </w:tc>
        <w:tc>
          <w:tcPr>
            <w:tcW w:w="455" w:type="pct"/>
          </w:tcPr>
          <w:p w:rsidR="002443E0" w:rsidRPr="005E6B64" w:rsidRDefault="002443E0" w:rsidP="0034321D">
            <w:pPr>
              <w:jc w:val="both"/>
            </w:pPr>
            <w:r w:rsidRPr="005E6B64">
              <w:t>3,1</w:t>
            </w:r>
          </w:p>
        </w:tc>
        <w:tc>
          <w:tcPr>
            <w:tcW w:w="455" w:type="pct"/>
          </w:tcPr>
          <w:p w:rsidR="002443E0" w:rsidRPr="005E6B64" w:rsidRDefault="002443E0" w:rsidP="0034321D">
            <w:pPr>
              <w:jc w:val="both"/>
            </w:pPr>
            <w:r w:rsidRPr="005E6B64">
              <w:t>1,0</w:t>
            </w:r>
          </w:p>
        </w:tc>
      </w:tr>
      <w:tr w:rsidR="002443E0" w:rsidRPr="005E6B64" w:rsidTr="0034321D">
        <w:tc>
          <w:tcPr>
            <w:tcW w:w="882" w:type="pct"/>
          </w:tcPr>
          <w:p w:rsidR="002443E0" w:rsidRPr="005E6B64" w:rsidRDefault="002443E0" w:rsidP="0034321D">
            <w:pPr>
              <w:jc w:val="both"/>
            </w:pPr>
            <w:r w:rsidRPr="005E6B64">
              <w:t>Россия**</w:t>
            </w:r>
          </w:p>
        </w:tc>
        <w:tc>
          <w:tcPr>
            <w:tcW w:w="428" w:type="pct"/>
          </w:tcPr>
          <w:p w:rsidR="002443E0" w:rsidRPr="005E6B64" w:rsidRDefault="002443E0" w:rsidP="0034321D">
            <w:pPr>
              <w:jc w:val="both"/>
            </w:pPr>
            <w:r w:rsidRPr="005E6B64">
              <w:t>41,3</w:t>
            </w:r>
          </w:p>
        </w:tc>
        <w:tc>
          <w:tcPr>
            <w:tcW w:w="428" w:type="pct"/>
          </w:tcPr>
          <w:p w:rsidR="002443E0" w:rsidRPr="005E6B64" w:rsidRDefault="002443E0" w:rsidP="0034321D">
            <w:pPr>
              <w:jc w:val="both"/>
            </w:pPr>
            <w:r w:rsidRPr="005E6B64">
              <w:t>42,8</w:t>
            </w:r>
          </w:p>
        </w:tc>
        <w:tc>
          <w:tcPr>
            <w:tcW w:w="481" w:type="pct"/>
          </w:tcPr>
          <w:p w:rsidR="002443E0" w:rsidRPr="005E6B64" w:rsidRDefault="002443E0" w:rsidP="0034321D">
            <w:pPr>
              <w:jc w:val="both"/>
            </w:pPr>
            <w:r w:rsidRPr="005E6B64">
              <w:t>43,7</w:t>
            </w:r>
          </w:p>
        </w:tc>
        <w:tc>
          <w:tcPr>
            <w:tcW w:w="455" w:type="pct"/>
          </w:tcPr>
          <w:p w:rsidR="002443E0" w:rsidRPr="005E6B64" w:rsidRDefault="002443E0" w:rsidP="0034321D">
            <w:pPr>
              <w:jc w:val="both"/>
            </w:pPr>
            <w:r w:rsidRPr="005E6B64">
              <w:t>44,1</w:t>
            </w:r>
          </w:p>
        </w:tc>
        <w:tc>
          <w:tcPr>
            <w:tcW w:w="455" w:type="pct"/>
          </w:tcPr>
          <w:p w:rsidR="002443E0" w:rsidRPr="005E6B64" w:rsidRDefault="002443E0" w:rsidP="0034321D">
            <w:pPr>
              <w:jc w:val="both"/>
            </w:pPr>
            <w:r w:rsidRPr="005E6B64">
              <w:t>46,0</w:t>
            </w:r>
          </w:p>
        </w:tc>
        <w:tc>
          <w:tcPr>
            <w:tcW w:w="481" w:type="pct"/>
          </w:tcPr>
          <w:p w:rsidR="002443E0" w:rsidRPr="005E6B64" w:rsidRDefault="002443E0" w:rsidP="0034321D">
            <w:pPr>
              <w:jc w:val="both"/>
            </w:pPr>
            <w:r w:rsidRPr="005E6B64">
              <w:t>3,6</w:t>
            </w:r>
          </w:p>
        </w:tc>
        <w:tc>
          <w:tcPr>
            <w:tcW w:w="481" w:type="pct"/>
          </w:tcPr>
          <w:p w:rsidR="002443E0" w:rsidRPr="005E6B64" w:rsidRDefault="002443E0" w:rsidP="0034321D">
            <w:pPr>
              <w:jc w:val="both"/>
            </w:pPr>
            <w:r w:rsidRPr="005E6B64">
              <w:t>2,1</w:t>
            </w:r>
          </w:p>
        </w:tc>
        <w:tc>
          <w:tcPr>
            <w:tcW w:w="455" w:type="pct"/>
          </w:tcPr>
          <w:p w:rsidR="002443E0" w:rsidRPr="005E6B64" w:rsidRDefault="002443E0" w:rsidP="0034321D">
            <w:pPr>
              <w:jc w:val="both"/>
            </w:pPr>
            <w:r w:rsidRPr="005E6B64">
              <w:t>4,3</w:t>
            </w:r>
          </w:p>
        </w:tc>
        <w:tc>
          <w:tcPr>
            <w:tcW w:w="455" w:type="pct"/>
          </w:tcPr>
          <w:p w:rsidR="002443E0" w:rsidRPr="005E6B64" w:rsidRDefault="002443E0" w:rsidP="0034321D">
            <w:pPr>
              <w:jc w:val="both"/>
            </w:pPr>
            <w:r w:rsidRPr="005E6B64">
              <w:t>2,0</w:t>
            </w:r>
          </w:p>
        </w:tc>
      </w:tr>
      <w:tr w:rsidR="002443E0" w:rsidRPr="005E6B64" w:rsidTr="0034321D">
        <w:tc>
          <w:tcPr>
            <w:tcW w:w="882" w:type="pct"/>
          </w:tcPr>
          <w:p w:rsidR="002443E0" w:rsidRPr="005E6B64" w:rsidRDefault="002443E0" w:rsidP="0034321D">
            <w:pPr>
              <w:jc w:val="both"/>
            </w:pPr>
            <w:r w:rsidRPr="005E6B64">
              <w:t>Краснодарский край**</w:t>
            </w:r>
          </w:p>
        </w:tc>
        <w:tc>
          <w:tcPr>
            <w:tcW w:w="428" w:type="pct"/>
          </w:tcPr>
          <w:p w:rsidR="002443E0" w:rsidRPr="005E6B64" w:rsidRDefault="002443E0" w:rsidP="0034321D">
            <w:pPr>
              <w:jc w:val="both"/>
            </w:pPr>
            <w:r w:rsidRPr="005E6B64">
              <w:t>1,9</w:t>
            </w:r>
          </w:p>
        </w:tc>
        <w:tc>
          <w:tcPr>
            <w:tcW w:w="428" w:type="pct"/>
          </w:tcPr>
          <w:p w:rsidR="002443E0" w:rsidRPr="005E6B64" w:rsidRDefault="002443E0" w:rsidP="0034321D">
            <w:pPr>
              <w:jc w:val="both"/>
            </w:pPr>
            <w:r w:rsidRPr="005E6B64">
              <w:t>2,2</w:t>
            </w:r>
          </w:p>
        </w:tc>
        <w:tc>
          <w:tcPr>
            <w:tcW w:w="481" w:type="pct"/>
          </w:tcPr>
          <w:p w:rsidR="002443E0" w:rsidRPr="005E6B64" w:rsidRDefault="002443E0" w:rsidP="0034321D">
            <w:pPr>
              <w:jc w:val="both"/>
            </w:pPr>
            <w:r w:rsidRPr="005E6B64">
              <w:t>2,6</w:t>
            </w:r>
          </w:p>
        </w:tc>
        <w:tc>
          <w:tcPr>
            <w:tcW w:w="455" w:type="pct"/>
          </w:tcPr>
          <w:p w:rsidR="002443E0" w:rsidRPr="005E6B64" w:rsidRDefault="002443E0" w:rsidP="0034321D">
            <w:pPr>
              <w:jc w:val="both"/>
            </w:pPr>
            <w:r w:rsidRPr="005E6B64">
              <w:t>3,4</w:t>
            </w:r>
          </w:p>
        </w:tc>
        <w:tc>
          <w:tcPr>
            <w:tcW w:w="455" w:type="pct"/>
          </w:tcPr>
          <w:p w:rsidR="002443E0" w:rsidRPr="005E6B64" w:rsidRDefault="002443E0" w:rsidP="0034321D">
            <w:pPr>
              <w:jc w:val="both"/>
            </w:pPr>
            <w:r w:rsidRPr="005E6B64">
              <w:t>4,0</w:t>
            </w:r>
          </w:p>
        </w:tc>
        <w:tc>
          <w:tcPr>
            <w:tcW w:w="481" w:type="pct"/>
          </w:tcPr>
          <w:p w:rsidR="002443E0" w:rsidRPr="005E6B64" w:rsidRDefault="002443E0" w:rsidP="0034321D">
            <w:pPr>
              <w:jc w:val="both"/>
            </w:pPr>
            <w:r w:rsidRPr="005E6B64">
              <w:t>15,7</w:t>
            </w:r>
          </w:p>
        </w:tc>
        <w:tc>
          <w:tcPr>
            <w:tcW w:w="481" w:type="pct"/>
          </w:tcPr>
          <w:p w:rsidR="002443E0" w:rsidRPr="005E6B64" w:rsidRDefault="002443E0" w:rsidP="0034321D">
            <w:pPr>
              <w:jc w:val="both"/>
            </w:pPr>
            <w:r w:rsidRPr="005E6B64">
              <w:t>18,1</w:t>
            </w:r>
          </w:p>
        </w:tc>
        <w:tc>
          <w:tcPr>
            <w:tcW w:w="455" w:type="pct"/>
          </w:tcPr>
          <w:p w:rsidR="002443E0" w:rsidRPr="005E6B64" w:rsidRDefault="002443E0" w:rsidP="0034321D">
            <w:pPr>
              <w:jc w:val="both"/>
            </w:pPr>
            <w:r w:rsidRPr="005E6B64">
              <w:t>30,7</w:t>
            </w:r>
          </w:p>
        </w:tc>
        <w:tc>
          <w:tcPr>
            <w:tcW w:w="455" w:type="pct"/>
          </w:tcPr>
          <w:p w:rsidR="002443E0" w:rsidRPr="005E6B64" w:rsidRDefault="002443E0" w:rsidP="0034321D">
            <w:pPr>
              <w:jc w:val="both"/>
            </w:pPr>
            <w:r w:rsidRPr="005E6B64">
              <w:t>17,6</w:t>
            </w:r>
          </w:p>
        </w:tc>
      </w:tr>
      <w:tr w:rsidR="002443E0" w:rsidRPr="005E6B64" w:rsidTr="0034321D">
        <w:tc>
          <w:tcPr>
            <w:tcW w:w="882" w:type="pct"/>
          </w:tcPr>
          <w:p w:rsidR="002443E0" w:rsidRPr="005E6B64" w:rsidRDefault="002443E0" w:rsidP="0034321D">
            <w:pPr>
              <w:jc w:val="both"/>
            </w:pPr>
            <w:r w:rsidRPr="005E6B64">
              <w:t>Геленджик**</w:t>
            </w:r>
          </w:p>
        </w:tc>
        <w:tc>
          <w:tcPr>
            <w:tcW w:w="428" w:type="pct"/>
          </w:tcPr>
          <w:p w:rsidR="002443E0" w:rsidRPr="005E6B64" w:rsidRDefault="002443E0" w:rsidP="0034321D">
            <w:pPr>
              <w:jc w:val="both"/>
            </w:pPr>
            <w:r w:rsidRPr="005E6B64">
              <w:t>0,52</w:t>
            </w:r>
          </w:p>
        </w:tc>
        <w:tc>
          <w:tcPr>
            <w:tcW w:w="428" w:type="pct"/>
          </w:tcPr>
          <w:p w:rsidR="002443E0" w:rsidRPr="005E6B64" w:rsidRDefault="002443E0" w:rsidP="0034321D">
            <w:pPr>
              <w:jc w:val="both"/>
            </w:pPr>
            <w:r w:rsidRPr="005E6B64">
              <w:t>0,61</w:t>
            </w:r>
          </w:p>
        </w:tc>
        <w:tc>
          <w:tcPr>
            <w:tcW w:w="481" w:type="pct"/>
          </w:tcPr>
          <w:p w:rsidR="002443E0" w:rsidRPr="005E6B64" w:rsidRDefault="002443E0" w:rsidP="0034321D">
            <w:pPr>
              <w:jc w:val="both"/>
            </w:pPr>
            <w:r w:rsidRPr="005E6B64">
              <w:t>0,72</w:t>
            </w:r>
          </w:p>
        </w:tc>
        <w:tc>
          <w:tcPr>
            <w:tcW w:w="455" w:type="pct"/>
          </w:tcPr>
          <w:p w:rsidR="002443E0" w:rsidRPr="005E6B64" w:rsidRDefault="002443E0" w:rsidP="0034321D">
            <w:pPr>
              <w:jc w:val="both"/>
            </w:pPr>
            <w:r w:rsidRPr="005E6B64">
              <w:t>0,80</w:t>
            </w:r>
          </w:p>
        </w:tc>
        <w:tc>
          <w:tcPr>
            <w:tcW w:w="455" w:type="pct"/>
          </w:tcPr>
          <w:p w:rsidR="002443E0" w:rsidRPr="005E6B64" w:rsidRDefault="002443E0" w:rsidP="0034321D">
            <w:pPr>
              <w:jc w:val="both"/>
            </w:pPr>
            <w:r w:rsidRPr="005E6B64">
              <w:t>1,0</w:t>
            </w:r>
          </w:p>
        </w:tc>
        <w:tc>
          <w:tcPr>
            <w:tcW w:w="481" w:type="pct"/>
          </w:tcPr>
          <w:p w:rsidR="002443E0" w:rsidRPr="005E6B64" w:rsidRDefault="002443E0" w:rsidP="0034321D">
            <w:pPr>
              <w:jc w:val="both"/>
            </w:pPr>
            <w:r w:rsidRPr="005E6B64">
              <w:t>17,3</w:t>
            </w:r>
          </w:p>
        </w:tc>
        <w:tc>
          <w:tcPr>
            <w:tcW w:w="481" w:type="pct"/>
          </w:tcPr>
          <w:p w:rsidR="002443E0" w:rsidRPr="005E6B64" w:rsidRDefault="002443E0" w:rsidP="0034321D">
            <w:pPr>
              <w:jc w:val="both"/>
            </w:pPr>
            <w:r w:rsidRPr="005E6B64">
              <w:t>18,0</w:t>
            </w:r>
          </w:p>
        </w:tc>
        <w:tc>
          <w:tcPr>
            <w:tcW w:w="455" w:type="pct"/>
          </w:tcPr>
          <w:p w:rsidR="002443E0" w:rsidRPr="005E6B64" w:rsidRDefault="002443E0" w:rsidP="0034321D">
            <w:pPr>
              <w:jc w:val="both"/>
            </w:pPr>
            <w:r w:rsidRPr="005E6B64">
              <w:t>11,1</w:t>
            </w:r>
          </w:p>
        </w:tc>
        <w:tc>
          <w:tcPr>
            <w:tcW w:w="455" w:type="pct"/>
          </w:tcPr>
          <w:p w:rsidR="002443E0" w:rsidRPr="005E6B64" w:rsidRDefault="002443E0" w:rsidP="0034321D">
            <w:pPr>
              <w:jc w:val="both"/>
            </w:pPr>
            <w:r w:rsidRPr="005E6B64">
              <w:t>25,0</w:t>
            </w:r>
          </w:p>
        </w:tc>
      </w:tr>
    </w:tbl>
    <w:p w:rsidR="002443E0" w:rsidRPr="005E6B64" w:rsidRDefault="002443E0" w:rsidP="002443E0">
      <w:pPr>
        <w:spacing w:before="120"/>
        <w:ind w:firstLine="567"/>
        <w:jc w:val="both"/>
      </w:pPr>
      <w:r w:rsidRPr="005E6B64">
        <w:t>Примечание:</w:t>
      </w:r>
    </w:p>
    <w:p w:rsidR="002443E0" w:rsidRPr="005E6B64" w:rsidRDefault="002443E0" w:rsidP="002443E0">
      <w:pPr>
        <w:spacing w:before="120"/>
        <w:ind w:firstLine="567"/>
        <w:jc w:val="both"/>
      </w:pPr>
      <w:r w:rsidRPr="005E6B64">
        <w:t>* - данные вто;</w:t>
      </w:r>
    </w:p>
    <w:p w:rsidR="002443E0" w:rsidRPr="005E6B64" w:rsidRDefault="002443E0" w:rsidP="002443E0">
      <w:pPr>
        <w:spacing w:before="120"/>
        <w:ind w:firstLine="567"/>
        <w:jc w:val="both"/>
      </w:pPr>
      <w:r w:rsidRPr="005E6B64">
        <w:t xml:space="preserve">* * - данные, рассчитанные по потокам въездного международного Туризма, внутреннего, национального, с учетом всех видов Туризма и размещения. </w:t>
      </w:r>
    </w:p>
    <w:p w:rsidR="002443E0" w:rsidRPr="005E6B64" w:rsidRDefault="002443E0" w:rsidP="002443E0">
      <w:pPr>
        <w:spacing w:before="120"/>
        <w:ind w:firstLine="567"/>
        <w:jc w:val="both"/>
      </w:pPr>
      <w:r w:rsidRPr="005E6B64">
        <w:t xml:space="preserve">Статистика, приведенная в Таблице 2, позволяет охарактеризовать роль Геленджика в мировом, отечественном и региональном туризме. Из Табл. 2 видно, что доля Геленджика (по прибытиям туристов) В мировом туризме в 2001 г составляет всего 0,15%, в российском туризме - 2,2%, а в туризме Краснодарского края, который занимает первое место в России,- 25%. Среднегодовые темпы прироста в показателях прибытий за 5 лет по Краснодарскому краю составляют 20,5%, а по курорту Геленджик - 17,8%. Мир и Европа имеют меньшие, но более устойчивые показатели. </w:t>
      </w:r>
    </w:p>
    <w:p w:rsidR="002443E0" w:rsidRPr="005E6B64" w:rsidRDefault="002443E0" w:rsidP="002443E0">
      <w:pPr>
        <w:spacing w:before="120"/>
        <w:ind w:firstLine="567"/>
        <w:jc w:val="both"/>
      </w:pPr>
      <w:r w:rsidRPr="005E6B64">
        <w:t>В организации туризма на курорте Геленджик принимают участие администрация и все действующие субъекты туризма. Основная функция в организации туризма принадлежит администрации города-курорта в лице заместителя мэра по курортам и туризму, Управлению по курортам и туризму как основному исполнительному органу администрации, курирующему сферу туризма.</w:t>
      </w:r>
    </w:p>
    <w:p w:rsidR="002443E0" w:rsidRPr="005E6B64" w:rsidRDefault="002443E0" w:rsidP="002443E0">
      <w:pPr>
        <w:spacing w:before="120"/>
        <w:ind w:firstLine="567"/>
        <w:jc w:val="both"/>
      </w:pPr>
      <w:r w:rsidRPr="005E6B64">
        <w:t>В организации туризма следует выделять два основных процесса:</w:t>
      </w:r>
    </w:p>
    <w:p w:rsidR="002443E0" w:rsidRPr="005E6B64" w:rsidRDefault="002443E0" w:rsidP="002443E0">
      <w:pPr>
        <w:spacing w:before="120"/>
        <w:ind w:firstLine="567"/>
        <w:jc w:val="both"/>
      </w:pPr>
      <w:r w:rsidRPr="005E6B64">
        <w:t>Организационные процессы, совершаемые, собственно, в здравницах и турбизнесе (санатории, пансионаты с лечением, гостиницы, кемпинги, дома и базы отдыха, летние детские лагеря отдыха, турфирмы и туристско-экскурсионные бюро). Такие организационные процессы как организация приема, размещения, питания, оздоровления и других видов обслуживания связаны с соблюдением соответствующих технологий. На этой стадии главными организаторами являются руководители здравниц. Я определила ее как внутреннюю организацию, которая зависит от типа здравницы, места ее размещения (Таблица 3). [3, с. 42-43]</w:t>
      </w:r>
    </w:p>
    <w:p w:rsidR="002443E0" w:rsidRPr="005E6B64" w:rsidRDefault="002443E0" w:rsidP="002443E0">
      <w:pPr>
        <w:spacing w:before="120"/>
        <w:ind w:firstLine="567"/>
        <w:jc w:val="both"/>
      </w:pPr>
      <w:r w:rsidRPr="005E6B64">
        <w:t>Организационные процессы на курорте в целом и способы организационного упорядочения отношений между здравницами, сферой турбизнеса и администрацией курорта. Основная организационная работа выполняется органами самоуправления (из числа представительной и административной власти, муниципального унитарного предприятия "Геленджик-отдых") и различными органами исполнительной власти.</w:t>
      </w:r>
    </w:p>
    <w:p w:rsidR="002443E0" w:rsidRPr="005E6B64" w:rsidRDefault="002443E0" w:rsidP="002443E0">
      <w:pPr>
        <w:spacing w:before="120"/>
        <w:ind w:firstLine="567"/>
        <w:jc w:val="both"/>
      </w:pPr>
      <w:r w:rsidRPr="005E6B64">
        <w:t>Таблица 3 – Сравнительные данные по размещению туристов в здравницах курорта Геленджик с 1997 по 2001 гг</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1562"/>
        <w:gridCol w:w="1561"/>
        <w:gridCol w:w="1561"/>
        <w:gridCol w:w="1561"/>
        <w:gridCol w:w="1563"/>
      </w:tblGrid>
      <w:tr w:rsidR="002443E0" w:rsidRPr="005E6B64" w:rsidTr="0034321D">
        <w:trPr>
          <w:cantSplit/>
        </w:trPr>
        <w:tc>
          <w:tcPr>
            <w:tcW w:w="1039" w:type="pct"/>
            <w:vMerge w:val="restart"/>
          </w:tcPr>
          <w:p w:rsidR="002443E0" w:rsidRPr="005E6B64" w:rsidRDefault="002443E0" w:rsidP="0034321D">
            <w:pPr>
              <w:jc w:val="both"/>
            </w:pPr>
            <w:r w:rsidRPr="005E6B64">
              <w:t>Тип здравниц</w:t>
            </w:r>
          </w:p>
        </w:tc>
        <w:tc>
          <w:tcPr>
            <w:tcW w:w="3961" w:type="pct"/>
            <w:gridSpan w:val="5"/>
          </w:tcPr>
          <w:p w:rsidR="002443E0" w:rsidRPr="005E6B64" w:rsidRDefault="002443E0" w:rsidP="0034321D">
            <w:pPr>
              <w:jc w:val="both"/>
            </w:pPr>
            <w:r w:rsidRPr="005E6B64">
              <w:t>Количество койко-мест</w:t>
            </w:r>
          </w:p>
        </w:tc>
      </w:tr>
      <w:tr w:rsidR="002443E0" w:rsidRPr="005E6B64" w:rsidTr="0034321D">
        <w:trPr>
          <w:cantSplit/>
        </w:trPr>
        <w:tc>
          <w:tcPr>
            <w:tcW w:w="1039" w:type="pct"/>
            <w:vMerge/>
          </w:tcPr>
          <w:p w:rsidR="002443E0" w:rsidRPr="005E6B64" w:rsidRDefault="002443E0" w:rsidP="0034321D">
            <w:pPr>
              <w:jc w:val="both"/>
            </w:pPr>
          </w:p>
        </w:tc>
        <w:tc>
          <w:tcPr>
            <w:tcW w:w="792" w:type="pct"/>
          </w:tcPr>
          <w:p w:rsidR="002443E0" w:rsidRPr="005E6B64" w:rsidRDefault="002443E0" w:rsidP="0034321D">
            <w:pPr>
              <w:jc w:val="both"/>
            </w:pPr>
            <w:r w:rsidRPr="005E6B64">
              <w:t>1998</w:t>
            </w:r>
          </w:p>
        </w:tc>
        <w:tc>
          <w:tcPr>
            <w:tcW w:w="792" w:type="pct"/>
          </w:tcPr>
          <w:p w:rsidR="002443E0" w:rsidRPr="005E6B64" w:rsidRDefault="002443E0" w:rsidP="0034321D">
            <w:pPr>
              <w:jc w:val="both"/>
            </w:pPr>
            <w:r w:rsidRPr="005E6B64">
              <w:t>1999</w:t>
            </w:r>
          </w:p>
        </w:tc>
        <w:tc>
          <w:tcPr>
            <w:tcW w:w="792" w:type="pct"/>
          </w:tcPr>
          <w:p w:rsidR="002443E0" w:rsidRPr="005E6B64" w:rsidRDefault="002443E0" w:rsidP="0034321D">
            <w:pPr>
              <w:jc w:val="both"/>
            </w:pPr>
            <w:r w:rsidRPr="005E6B64">
              <w:t>2000</w:t>
            </w:r>
          </w:p>
        </w:tc>
        <w:tc>
          <w:tcPr>
            <w:tcW w:w="792" w:type="pct"/>
          </w:tcPr>
          <w:p w:rsidR="002443E0" w:rsidRPr="005E6B64" w:rsidRDefault="002443E0" w:rsidP="0034321D">
            <w:pPr>
              <w:jc w:val="both"/>
            </w:pPr>
            <w:r w:rsidRPr="005E6B64">
              <w:t>2001</w:t>
            </w:r>
          </w:p>
        </w:tc>
        <w:tc>
          <w:tcPr>
            <w:tcW w:w="792" w:type="pct"/>
          </w:tcPr>
          <w:p w:rsidR="002443E0" w:rsidRPr="005E6B64" w:rsidRDefault="002443E0" w:rsidP="0034321D">
            <w:pPr>
              <w:jc w:val="both"/>
            </w:pPr>
            <w:r w:rsidRPr="005E6B64">
              <w:t>2002</w:t>
            </w:r>
          </w:p>
        </w:tc>
      </w:tr>
      <w:tr w:rsidR="002443E0" w:rsidRPr="005E6B64" w:rsidTr="0034321D">
        <w:tc>
          <w:tcPr>
            <w:tcW w:w="1039" w:type="pct"/>
          </w:tcPr>
          <w:p w:rsidR="002443E0" w:rsidRPr="005E6B64" w:rsidRDefault="002443E0" w:rsidP="0034321D">
            <w:pPr>
              <w:jc w:val="both"/>
            </w:pPr>
            <w:r w:rsidRPr="005E6B64">
              <w:t>Санатории, профилактории</w:t>
            </w:r>
          </w:p>
        </w:tc>
        <w:tc>
          <w:tcPr>
            <w:tcW w:w="792" w:type="pct"/>
          </w:tcPr>
          <w:p w:rsidR="002443E0" w:rsidRPr="005E6B64" w:rsidRDefault="002443E0" w:rsidP="0034321D">
            <w:pPr>
              <w:jc w:val="both"/>
            </w:pPr>
            <w:r w:rsidRPr="005E6B64">
              <w:t>3520</w:t>
            </w:r>
          </w:p>
        </w:tc>
        <w:tc>
          <w:tcPr>
            <w:tcW w:w="792" w:type="pct"/>
          </w:tcPr>
          <w:p w:rsidR="002443E0" w:rsidRPr="005E6B64" w:rsidRDefault="002443E0" w:rsidP="0034321D">
            <w:pPr>
              <w:jc w:val="both"/>
            </w:pPr>
            <w:r w:rsidRPr="005E6B64">
              <w:t>3483</w:t>
            </w:r>
          </w:p>
        </w:tc>
        <w:tc>
          <w:tcPr>
            <w:tcW w:w="792" w:type="pct"/>
          </w:tcPr>
          <w:p w:rsidR="002443E0" w:rsidRPr="005E6B64" w:rsidRDefault="002443E0" w:rsidP="0034321D">
            <w:pPr>
              <w:jc w:val="both"/>
            </w:pPr>
            <w:r w:rsidRPr="005E6B64">
              <w:t>3378</w:t>
            </w:r>
          </w:p>
        </w:tc>
        <w:tc>
          <w:tcPr>
            <w:tcW w:w="792" w:type="pct"/>
          </w:tcPr>
          <w:p w:rsidR="002443E0" w:rsidRPr="005E6B64" w:rsidRDefault="002443E0" w:rsidP="0034321D">
            <w:pPr>
              <w:jc w:val="both"/>
            </w:pPr>
            <w:r w:rsidRPr="005E6B64">
              <w:t>3864</w:t>
            </w:r>
          </w:p>
        </w:tc>
        <w:tc>
          <w:tcPr>
            <w:tcW w:w="792" w:type="pct"/>
          </w:tcPr>
          <w:p w:rsidR="002443E0" w:rsidRPr="005E6B64" w:rsidRDefault="002443E0" w:rsidP="0034321D">
            <w:pPr>
              <w:jc w:val="both"/>
            </w:pPr>
            <w:r w:rsidRPr="005E6B64">
              <w:t>6868</w:t>
            </w:r>
          </w:p>
        </w:tc>
      </w:tr>
      <w:tr w:rsidR="002443E0" w:rsidRPr="005E6B64" w:rsidTr="0034321D">
        <w:tc>
          <w:tcPr>
            <w:tcW w:w="1039" w:type="pct"/>
          </w:tcPr>
          <w:p w:rsidR="002443E0" w:rsidRPr="005E6B64" w:rsidRDefault="002443E0" w:rsidP="0034321D">
            <w:pPr>
              <w:jc w:val="both"/>
            </w:pPr>
            <w:r w:rsidRPr="005E6B64">
              <w:t>Пансионаты</w:t>
            </w:r>
          </w:p>
        </w:tc>
        <w:tc>
          <w:tcPr>
            <w:tcW w:w="792" w:type="pct"/>
          </w:tcPr>
          <w:p w:rsidR="002443E0" w:rsidRPr="005E6B64" w:rsidRDefault="002443E0" w:rsidP="0034321D">
            <w:pPr>
              <w:jc w:val="both"/>
            </w:pPr>
            <w:r w:rsidRPr="005E6B64">
              <w:t>7583</w:t>
            </w:r>
          </w:p>
        </w:tc>
        <w:tc>
          <w:tcPr>
            <w:tcW w:w="792" w:type="pct"/>
          </w:tcPr>
          <w:p w:rsidR="002443E0" w:rsidRPr="005E6B64" w:rsidRDefault="002443E0" w:rsidP="0034321D">
            <w:pPr>
              <w:jc w:val="both"/>
            </w:pPr>
            <w:r w:rsidRPr="005E6B64">
              <w:t>7083</w:t>
            </w:r>
          </w:p>
        </w:tc>
        <w:tc>
          <w:tcPr>
            <w:tcW w:w="792" w:type="pct"/>
          </w:tcPr>
          <w:p w:rsidR="002443E0" w:rsidRPr="005E6B64" w:rsidRDefault="002443E0" w:rsidP="0034321D">
            <w:pPr>
              <w:jc w:val="both"/>
            </w:pPr>
            <w:r w:rsidRPr="005E6B64">
              <w:t>7590</w:t>
            </w:r>
          </w:p>
        </w:tc>
        <w:tc>
          <w:tcPr>
            <w:tcW w:w="792" w:type="pct"/>
          </w:tcPr>
          <w:p w:rsidR="002443E0" w:rsidRPr="005E6B64" w:rsidRDefault="002443E0" w:rsidP="0034321D">
            <w:pPr>
              <w:jc w:val="both"/>
            </w:pPr>
            <w:r w:rsidRPr="005E6B64">
              <w:t>10005</w:t>
            </w:r>
          </w:p>
        </w:tc>
        <w:tc>
          <w:tcPr>
            <w:tcW w:w="792" w:type="pct"/>
          </w:tcPr>
          <w:p w:rsidR="002443E0" w:rsidRPr="005E6B64" w:rsidRDefault="002443E0" w:rsidP="0034321D">
            <w:pPr>
              <w:jc w:val="both"/>
            </w:pPr>
            <w:r w:rsidRPr="005E6B64">
              <w:t>10169</w:t>
            </w:r>
          </w:p>
        </w:tc>
      </w:tr>
      <w:tr w:rsidR="002443E0" w:rsidRPr="005E6B64" w:rsidTr="0034321D">
        <w:tc>
          <w:tcPr>
            <w:tcW w:w="1039" w:type="pct"/>
          </w:tcPr>
          <w:p w:rsidR="002443E0" w:rsidRPr="005E6B64" w:rsidRDefault="002443E0" w:rsidP="0034321D">
            <w:pPr>
              <w:jc w:val="both"/>
            </w:pPr>
            <w:r w:rsidRPr="005E6B64">
              <w:t>Дома отдыха</w:t>
            </w:r>
          </w:p>
        </w:tc>
        <w:tc>
          <w:tcPr>
            <w:tcW w:w="792" w:type="pct"/>
          </w:tcPr>
          <w:p w:rsidR="002443E0" w:rsidRPr="005E6B64" w:rsidRDefault="002443E0" w:rsidP="0034321D">
            <w:pPr>
              <w:jc w:val="both"/>
            </w:pPr>
            <w:r w:rsidRPr="005E6B64">
              <w:t>1506</w:t>
            </w:r>
          </w:p>
        </w:tc>
        <w:tc>
          <w:tcPr>
            <w:tcW w:w="792" w:type="pct"/>
          </w:tcPr>
          <w:p w:rsidR="002443E0" w:rsidRPr="005E6B64" w:rsidRDefault="002443E0" w:rsidP="0034321D">
            <w:pPr>
              <w:jc w:val="both"/>
            </w:pPr>
            <w:r w:rsidRPr="005E6B64">
              <w:t>1506</w:t>
            </w:r>
          </w:p>
        </w:tc>
        <w:tc>
          <w:tcPr>
            <w:tcW w:w="792" w:type="pct"/>
          </w:tcPr>
          <w:p w:rsidR="002443E0" w:rsidRPr="005E6B64" w:rsidRDefault="002443E0" w:rsidP="0034321D">
            <w:pPr>
              <w:jc w:val="both"/>
            </w:pPr>
            <w:r w:rsidRPr="005E6B64">
              <w:t>1506</w:t>
            </w:r>
          </w:p>
        </w:tc>
        <w:tc>
          <w:tcPr>
            <w:tcW w:w="792" w:type="pct"/>
          </w:tcPr>
          <w:p w:rsidR="002443E0" w:rsidRPr="005E6B64" w:rsidRDefault="002443E0" w:rsidP="0034321D">
            <w:pPr>
              <w:jc w:val="both"/>
            </w:pPr>
            <w:r w:rsidRPr="005E6B64">
              <w:t>1450</w:t>
            </w:r>
          </w:p>
        </w:tc>
        <w:tc>
          <w:tcPr>
            <w:tcW w:w="792" w:type="pct"/>
          </w:tcPr>
          <w:p w:rsidR="002443E0" w:rsidRPr="005E6B64" w:rsidRDefault="002443E0" w:rsidP="0034321D">
            <w:pPr>
              <w:jc w:val="both"/>
            </w:pPr>
            <w:r w:rsidRPr="005E6B64">
              <w:t>1139</w:t>
            </w:r>
          </w:p>
        </w:tc>
      </w:tr>
      <w:tr w:rsidR="002443E0" w:rsidRPr="005E6B64" w:rsidTr="0034321D">
        <w:tc>
          <w:tcPr>
            <w:tcW w:w="1039" w:type="pct"/>
          </w:tcPr>
          <w:p w:rsidR="002443E0" w:rsidRPr="005E6B64" w:rsidRDefault="002443E0" w:rsidP="0034321D">
            <w:pPr>
              <w:jc w:val="both"/>
            </w:pPr>
            <w:r w:rsidRPr="005E6B64">
              <w:t>Турбазы</w:t>
            </w:r>
          </w:p>
        </w:tc>
        <w:tc>
          <w:tcPr>
            <w:tcW w:w="792" w:type="pct"/>
          </w:tcPr>
          <w:p w:rsidR="002443E0" w:rsidRPr="005E6B64" w:rsidRDefault="002443E0" w:rsidP="0034321D">
            <w:pPr>
              <w:jc w:val="both"/>
            </w:pPr>
            <w:r w:rsidRPr="005E6B64">
              <w:t>4192</w:t>
            </w:r>
          </w:p>
        </w:tc>
        <w:tc>
          <w:tcPr>
            <w:tcW w:w="792" w:type="pct"/>
          </w:tcPr>
          <w:p w:rsidR="002443E0" w:rsidRPr="005E6B64" w:rsidRDefault="002443E0" w:rsidP="0034321D">
            <w:pPr>
              <w:jc w:val="both"/>
            </w:pPr>
            <w:r w:rsidRPr="005E6B64">
              <w:t>3690</w:t>
            </w:r>
          </w:p>
        </w:tc>
        <w:tc>
          <w:tcPr>
            <w:tcW w:w="792" w:type="pct"/>
          </w:tcPr>
          <w:p w:rsidR="002443E0" w:rsidRPr="005E6B64" w:rsidRDefault="002443E0" w:rsidP="0034321D">
            <w:pPr>
              <w:jc w:val="both"/>
            </w:pPr>
            <w:r w:rsidRPr="005E6B64">
              <w:t>4070</w:t>
            </w:r>
          </w:p>
        </w:tc>
        <w:tc>
          <w:tcPr>
            <w:tcW w:w="792" w:type="pct"/>
          </w:tcPr>
          <w:p w:rsidR="002443E0" w:rsidRPr="005E6B64" w:rsidRDefault="002443E0" w:rsidP="0034321D">
            <w:pPr>
              <w:jc w:val="both"/>
            </w:pPr>
            <w:r w:rsidRPr="005E6B64">
              <w:t>3750</w:t>
            </w:r>
          </w:p>
        </w:tc>
        <w:tc>
          <w:tcPr>
            <w:tcW w:w="792" w:type="pct"/>
          </w:tcPr>
          <w:p w:rsidR="002443E0" w:rsidRPr="005E6B64" w:rsidRDefault="002443E0" w:rsidP="0034321D">
            <w:pPr>
              <w:jc w:val="both"/>
            </w:pPr>
            <w:r w:rsidRPr="005E6B64">
              <w:t>2380</w:t>
            </w:r>
          </w:p>
        </w:tc>
      </w:tr>
      <w:tr w:rsidR="002443E0" w:rsidRPr="005E6B64" w:rsidTr="0034321D">
        <w:tc>
          <w:tcPr>
            <w:tcW w:w="1039" w:type="pct"/>
          </w:tcPr>
          <w:p w:rsidR="002443E0" w:rsidRPr="005E6B64" w:rsidRDefault="002443E0" w:rsidP="0034321D">
            <w:pPr>
              <w:jc w:val="both"/>
            </w:pPr>
            <w:r w:rsidRPr="005E6B64">
              <w:t>Спортивно- и детско-оздоровительные лагеря</w:t>
            </w:r>
          </w:p>
        </w:tc>
        <w:tc>
          <w:tcPr>
            <w:tcW w:w="792" w:type="pct"/>
          </w:tcPr>
          <w:p w:rsidR="002443E0" w:rsidRPr="005E6B64" w:rsidRDefault="002443E0" w:rsidP="0034321D">
            <w:pPr>
              <w:jc w:val="both"/>
            </w:pPr>
            <w:r w:rsidRPr="005E6B64">
              <w:t>11825</w:t>
            </w:r>
          </w:p>
        </w:tc>
        <w:tc>
          <w:tcPr>
            <w:tcW w:w="792" w:type="pct"/>
          </w:tcPr>
          <w:p w:rsidR="002443E0" w:rsidRPr="005E6B64" w:rsidRDefault="002443E0" w:rsidP="0034321D">
            <w:pPr>
              <w:jc w:val="both"/>
            </w:pPr>
            <w:r w:rsidRPr="005E6B64">
              <w:t>10630</w:t>
            </w:r>
          </w:p>
        </w:tc>
        <w:tc>
          <w:tcPr>
            <w:tcW w:w="792" w:type="pct"/>
          </w:tcPr>
          <w:p w:rsidR="002443E0" w:rsidRPr="005E6B64" w:rsidRDefault="002443E0" w:rsidP="0034321D">
            <w:pPr>
              <w:jc w:val="both"/>
            </w:pPr>
            <w:r w:rsidRPr="005E6B64">
              <w:t>9835</w:t>
            </w:r>
          </w:p>
        </w:tc>
        <w:tc>
          <w:tcPr>
            <w:tcW w:w="792" w:type="pct"/>
          </w:tcPr>
          <w:p w:rsidR="002443E0" w:rsidRPr="005E6B64" w:rsidRDefault="002443E0" w:rsidP="0034321D">
            <w:pPr>
              <w:jc w:val="both"/>
            </w:pPr>
            <w:r w:rsidRPr="005E6B64">
              <w:t>9830</w:t>
            </w:r>
          </w:p>
        </w:tc>
        <w:tc>
          <w:tcPr>
            <w:tcW w:w="792" w:type="pct"/>
          </w:tcPr>
          <w:p w:rsidR="002443E0" w:rsidRPr="005E6B64" w:rsidRDefault="002443E0" w:rsidP="0034321D">
            <w:pPr>
              <w:jc w:val="both"/>
            </w:pPr>
            <w:r w:rsidRPr="005E6B64">
              <w:t>10133</w:t>
            </w:r>
          </w:p>
        </w:tc>
      </w:tr>
      <w:tr w:rsidR="002443E0" w:rsidRPr="005E6B64" w:rsidTr="0034321D">
        <w:tc>
          <w:tcPr>
            <w:tcW w:w="1039" w:type="pct"/>
          </w:tcPr>
          <w:p w:rsidR="002443E0" w:rsidRPr="005E6B64" w:rsidRDefault="002443E0" w:rsidP="0034321D">
            <w:pPr>
              <w:jc w:val="both"/>
            </w:pPr>
            <w:r w:rsidRPr="005E6B64">
              <w:t>Базы отдыха</w:t>
            </w:r>
          </w:p>
        </w:tc>
        <w:tc>
          <w:tcPr>
            <w:tcW w:w="792" w:type="pct"/>
          </w:tcPr>
          <w:p w:rsidR="002443E0" w:rsidRPr="005E6B64" w:rsidRDefault="002443E0" w:rsidP="0034321D">
            <w:pPr>
              <w:jc w:val="both"/>
            </w:pPr>
            <w:r w:rsidRPr="005E6B64">
              <w:t>13628</w:t>
            </w:r>
          </w:p>
        </w:tc>
        <w:tc>
          <w:tcPr>
            <w:tcW w:w="792" w:type="pct"/>
          </w:tcPr>
          <w:p w:rsidR="002443E0" w:rsidRPr="005E6B64" w:rsidRDefault="002443E0" w:rsidP="0034321D">
            <w:pPr>
              <w:jc w:val="both"/>
            </w:pPr>
            <w:r w:rsidRPr="005E6B64">
              <w:t>12290</w:t>
            </w:r>
          </w:p>
        </w:tc>
        <w:tc>
          <w:tcPr>
            <w:tcW w:w="792" w:type="pct"/>
          </w:tcPr>
          <w:p w:rsidR="002443E0" w:rsidRPr="005E6B64" w:rsidRDefault="002443E0" w:rsidP="0034321D">
            <w:pPr>
              <w:jc w:val="both"/>
            </w:pPr>
            <w:r w:rsidRPr="005E6B64">
              <w:t>10612</w:t>
            </w:r>
          </w:p>
        </w:tc>
        <w:tc>
          <w:tcPr>
            <w:tcW w:w="792" w:type="pct"/>
          </w:tcPr>
          <w:p w:rsidR="002443E0" w:rsidRPr="005E6B64" w:rsidRDefault="002443E0" w:rsidP="0034321D">
            <w:pPr>
              <w:jc w:val="both"/>
            </w:pPr>
            <w:r w:rsidRPr="005E6B64">
              <w:t>8670</w:t>
            </w:r>
          </w:p>
        </w:tc>
        <w:tc>
          <w:tcPr>
            <w:tcW w:w="792" w:type="pct"/>
          </w:tcPr>
          <w:p w:rsidR="002443E0" w:rsidRPr="005E6B64" w:rsidRDefault="002443E0" w:rsidP="0034321D">
            <w:pPr>
              <w:jc w:val="both"/>
            </w:pPr>
            <w:r w:rsidRPr="005E6B64">
              <w:t>6849</w:t>
            </w:r>
          </w:p>
        </w:tc>
      </w:tr>
      <w:tr w:rsidR="002443E0" w:rsidRPr="005E6B64" w:rsidTr="0034321D">
        <w:tc>
          <w:tcPr>
            <w:tcW w:w="1039" w:type="pct"/>
          </w:tcPr>
          <w:p w:rsidR="002443E0" w:rsidRPr="005E6B64" w:rsidRDefault="002443E0" w:rsidP="0034321D">
            <w:pPr>
              <w:jc w:val="both"/>
            </w:pPr>
            <w:r w:rsidRPr="005E6B64">
              <w:t>Кемпинги</w:t>
            </w:r>
          </w:p>
        </w:tc>
        <w:tc>
          <w:tcPr>
            <w:tcW w:w="792" w:type="pct"/>
          </w:tcPr>
          <w:p w:rsidR="002443E0" w:rsidRPr="005E6B64" w:rsidRDefault="002443E0" w:rsidP="0034321D">
            <w:pPr>
              <w:jc w:val="both"/>
            </w:pPr>
            <w:r w:rsidRPr="005E6B64">
              <w:t>980</w:t>
            </w:r>
          </w:p>
        </w:tc>
        <w:tc>
          <w:tcPr>
            <w:tcW w:w="792" w:type="pct"/>
          </w:tcPr>
          <w:p w:rsidR="002443E0" w:rsidRPr="005E6B64" w:rsidRDefault="002443E0" w:rsidP="0034321D">
            <w:pPr>
              <w:jc w:val="both"/>
            </w:pPr>
            <w:r w:rsidRPr="005E6B64">
              <w:t>980</w:t>
            </w:r>
          </w:p>
        </w:tc>
        <w:tc>
          <w:tcPr>
            <w:tcW w:w="792" w:type="pct"/>
          </w:tcPr>
          <w:p w:rsidR="002443E0" w:rsidRPr="005E6B64" w:rsidRDefault="002443E0" w:rsidP="0034321D">
            <w:pPr>
              <w:jc w:val="both"/>
            </w:pPr>
            <w:r w:rsidRPr="005E6B64">
              <w:t>980</w:t>
            </w:r>
          </w:p>
        </w:tc>
        <w:tc>
          <w:tcPr>
            <w:tcW w:w="792" w:type="pct"/>
          </w:tcPr>
          <w:p w:rsidR="002443E0" w:rsidRPr="005E6B64" w:rsidRDefault="002443E0" w:rsidP="0034321D">
            <w:pPr>
              <w:jc w:val="both"/>
            </w:pPr>
            <w:r w:rsidRPr="005E6B64">
              <w:t>980</w:t>
            </w:r>
          </w:p>
        </w:tc>
        <w:tc>
          <w:tcPr>
            <w:tcW w:w="792" w:type="pct"/>
          </w:tcPr>
          <w:p w:rsidR="002443E0" w:rsidRPr="005E6B64" w:rsidRDefault="002443E0" w:rsidP="0034321D">
            <w:pPr>
              <w:jc w:val="both"/>
            </w:pPr>
            <w:r w:rsidRPr="005E6B64">
              <w:t>575</w:t>
            </w:r>
          </w:p>
        </w:tc>
      </w:tr>
      <w:tr w:rsidR="002443E0" w:rsidRPr="005E6B64" w:rsidTr="0034321D">
        <w:tc>
          <w:tcPr>
            <w:tcW w:w="1039" w:type="pct"/>
          </w:tcPr>
          <w:p w:rsidR="002443E0" w:rsidRPr="005E6B64" w:rsidRDefault="002443E0" w:rsidP="0034321D">
            <w:pPr>
              <w:jc w:val="both"/>
            </w:pPr>
            <w:r w:rsidRPr="005E6B64">
              <w:t>Гостиницы</w:t>
            </w:r>
          </w:p>
        </w:tc>
        <w:tc>
          <w:tcPr>
            <w:tcW w:w="792" w:type="pct"/>
          </w:tcPr>
          <w:p w:rsidR="002443E0" w:rsidRPr="005E6B64" w:rsidRDefault="002443E0" w:rsidP="0034321D">
            <w:pPr>
              <w:jc w:val="both"/>
            </w:pPr>
            <w:r w:rsidRPr="005E6B64">
              <w:t>1090</w:t>
            </w:r>
          </w:p>
        </w:tc>
        <w:tc>
          <w:tcPr>
            <w:tcW w:w="792" w:type="pct"/>
          </w:tcPr>
          <w:p w:rsidR="002443E0" w:rsidRPr="005E6B64" w:rsidRDefault="002443E0" w:rsidP="0034321D">
            <w:pPr>
              <w:jc w:val="both"/>
            </w:pPr>
            <w:r w:rsidRPr="005E6B64">
              <w:t>1090</w:t>
            </w:r>
          </w:p>
        </w:tc>
        <w:tc>
          <w:tcPr>
            <w:tcW w:w="792" w:type="pct"/>
          </w:tcPr>
          <w:p w:rsidR="002443E0" w:rsidRPr="005E6B64" w:rsidRDefault="002443E0" w:rsidP="0034321D">
            <w:pPr>
              <w:jc w:val="both"/>
            </w:pPr>
            <w:r w:rsidRPr="005E6B64">
              <w:t>1090</w:t>
            </w:r>
          </w:p>
        </w:tc>
        <w:tc>
          <w:tcPr>
            <w:tcW w:w="792" w:type="pct"/>
          </w:tcPr>
          <w:p w:rsidR="002443E0" w:rsidRPr="005E6B64" w:rsidRDefault="002443E0" w:rsidP="0034321D">
            <w:pPr>
              <w:jc w:val="both"/>
            </w:pPr>
            <w:r w:rsidRPr="005E6B64">
              <w:t>1090</w:t>
            </w:r>
          </w:p>
        </w:tc>
        <w:tc>
          <w:tcPr>
            <w:tcW w:w="792" w:type="pct"/>
          </w:tcPr>
          <w:p w:rsidR="002443E0" w:rsidRPr="005E6B64" w:rsidRDefault="002443E0" w:rsidP="0034321D">
            <w:pPr>
              <w:jc w:val="both"/>
            </w:pPr>
            <w:r w:rsidRPr="005E6B64">
              <w:t>1686</w:t>
            </w:r>
          </w:p>
        </w:tc>
      </w:tr>
      <w:tr w:rsidR="002443E0" w:rsidRPr="005E6B64" w:rsidTr="0034321D">
        <w:tc>
          <w:tcPr>
            <w:tcW w:w="1039" w:type="pct"/>
          </w:tcPr>
          <w:p w:rsidR="002443E0" w:rsidRPr="005E6B64" w:rsidRDefault="002443E0" w:rsidP="0034321D">
            <w:pPr>
              <w:jc w:val="both"/>
            </w:pPr>
            <w:r w:rsidRPr="005E6B64">
              <w:t>Всего</w:t>
            </w:r>
          </w:p>
        </w:tc>
        <w:tc>
          <w:tcPr>
            <w:tcW w:w="792" w:type="pct"/>
          </w:tcPr>
          <w:p w:rsidR="002443E0" w:rsidRPr="005E6B64" w:rsidRDefault="002443E0" w:rsidP="0034321D">
            <w:pPr>
              <w:jc w:val="both"/>
            </w:pPr>
            <w:r w:rsidRPr="005E6B64">
              <w:t>44324</w:t>
            </w:r>
          </w:p>
        </w:tc>
        <w:tc>
          <w:tcPr>
            <w:tcW w:w="792" w:type="pct"/>
          </w:tcPr>
          <w:p w:rsidR="002443E0" w:rsidRPr="005E6B64" w:rsidRDefault="002443E0" w:rsidP="0034321D">
            <w:pPr>
              <w:jc w:val="both"/>
            </w:pPr>
            <w:r w:rsidRPr="005E6B64">
              <w:t>40752</w:t>
            </w:r>
          </w:p>
        </w:tc>
        <w:tc>
          <w:tcPr>
            <w:tcW w:w="792" w:type="pct"/>
          </w:tcPr>
          <w:p w:rsidR="002443E0" w:rsidRPr="005E6B64" w:rsidRDefault="002443E0" w:rsidP="0034321D">
            <w:pPr>
              <w:jc w:val="both"/>
            </w:pPr>
            <w:r w:rsidRPr="005E6B64">
              <w:t>39061</w:t>
            </w:r>
          </w:p>
        </w:tc>
        <w:tc>
          <w:tcPr>
            <w:tcW w:w="792" w:type="pct"/>
          </w:tcPr>
          <w:p w:rsidR="002443E0" w:rsidRPr="005E6B64" w:rsidRDefault="002443E0" w:rsidP="0034321D">
            <w:pPr>
              <w:jc w:val="both"/>
            </w:pPr>
            <w:r w:rsidRPr="005E6B64">
              <w:t>39500</w:t>
            </w:r>
          </w:p>
        </w:tc>
        <w:tc>
          <w:tcPr>
            <w:tcW w:w="792" w:type="pct"/>
          </w:tcPr>
          <w:p w:rsidR="002443E0" w:rsidRPr="005E6B64" w:rsidRDefault="002443E0" w:rsidP="0034321D">
            <w:pPr>
              <w:jc w:val="both"/>
            </w:pPr>
            <w:r w:rsidRPr="005E6B64">
              <w:t>38935</w:t>
            </w:r>
          </w:p>
        </w:tc>
      </w:tr>
    </w:tbl>
    <w:p w:rsidR="002443E0" w:rsidRDefault="002443E0" w:rsidP="002443E0">
      <w:pPr>
        <w:spacing w:before="120"/>
        <w:ind w:firstLine="567"/>
        <w:jc w:val="both"/>
      </w:pPr>
      <w:r w:rsidRPr="005E6B64">
        <w:t>В курортно-туристской отрасли занято около 13 тыс. человек. Официальная статистика санаторно-курортной сферы учитывает только сотрудников, непосредственно занятых в обслуживании туристов, туристов в здравницах: 11200 человек, что составляет 23,6% трудоспособного населения курорта (Таблица 4). [3,с.60]</w:t>
      </w:r>
    </w:p>
    <w:p w:rsidR="002443E0" w:rsidRPr="005E6B64" w:rsidRDefault="002443E0" w:rsidP="002443E0">
      <w:pPr>
        <w:spacing w:before="120"/>
        <w:ind w:firstLine="567"/>
        <w:jc w:val="both"/>
      </w:pPr>
      <w:r w:rsidRPr="005E6B64">
        <w:t>Таблица 4 – Кадровый состав работников курортно-туристской сферы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931"/>
        <w:gridCol w:w="1845"/>
        <w:gridCol w:w="1540"/>
        <w:gridCol w:w="1444"/>
        <w:gridCol w:w="1214"/>
      </w:tblGrid>
      <w:tr w:rsidR="002443E0" w:rsidRPr="005E6B64" w:rsidTr="0034321D">
        <w:trPr>
          <w:cantSplit/>
        </w:trPr>
        <w:tc>
          <w:tcPr>
            <w:tcW w:w="968" w:type="pct"/>
            <w:vMerge w:val="restart"/>
          </w:tcPr>
          <w:p w:rsidR="002443E0" w:rsidRPr="005E6B64" w:rsidRDefault="002443E0" w:rsidP="0034321D">
            <w:pPr>
              <w:jc w:val="both"/>
            </w:pPr>
            <w:r w:rsidRPr="005E6B64">
              <w:t>Тип здравниц</w:t>
            </w:r>
          </w:p>
        </w:tc>
        <w:tc>
          <w:tcPr>
            <w:tcW w:w="992" w:type="pct"/>
            <w:vMerge w:val="restart"/>
          </w:tcPr>
          <w:p w:rsidR="002443E0" w:rsidRPr="005E6B64" w:rsidRDefault="002443E0" w:rsidP="0034321D">
            <w:pPr>
              <w:jc w:val="both"/>
            </w:pPr>
            <w:r w:rsidRPr="005E6B64">
              <w:t>Численность работников здравниц, чел.</w:t>
            </w:r>
          </w:p>
        </w:tc>
        <w:tc>
          <w:tcPr>
            <w:tcW w:w="2412" w:type="pct"/>
            <w:gridSpan w:val="3"/>
          </w:tcPr>
          <w:p w:rsidR="002443E0" w:rsidRPr="005E6B64" w:rsidRDefault="002443E0" w:rsidP="0034321D">
            <w:pPr>
              <w:jc w:val="both"/>
            </w:pPr>
            <w:r w:rsidRPr="005E6B64">
              <w:t>В том числе, чел.</w:t>
            </w:r>
          </w:p>
        </w:tc>
        <w:tc>
          <w:tcPr>
            <w:tcW w:w="628" w:type="pct"/>
            <w:vMerge w:val="restart"/>
          </w:tcPr>
          <w:p w:rsidR="002443E0" w:rsidRPr="005E6B64" w:rsidRDefault="002443E0" w:rsidP="0034321D">
            <w:pPr>
              <w:jc w:val="both"/>
            </w:pPr>
            <w:r w:rsidRPr="005E6B64">
              <w:t>% к итогу</w:t>
            </w:r>
          </w:p>
        </w:tc>
      </w:tr>
      <w:tr w:rsidR="002443E0" w:rsidRPr="005E6B64" w:rsidTr="0034321D">
        <w:trPr>
          <w:cantSplit/>
        </w:trPr>
        <w:tc>
          <w:tcPr>
            <w:tcW w:w="968" w:type="pct"/>
            <w:vMerge/>
          </w:tcPr>
          <w:p w:rsidR="002443E0" w:rsidRPr="005E6B64" w:rsidRDefault="002443E0" w:rsidP="0034321D">
            <w:pPr>
              <w:jc w:val="both"/>
            </w:pPr>
          </w:p>
        </w:tc>
        <w:tc>
          <w:tcPr>
            <w:tcW w:w="992" w:type="pct"/>
            <w:vMerge/>
          </w:tcPr>
          <w:p w:rsidR="002443E0" w:rsidRPr="005E6B64" w:rsidRDefault="002443E0" w:rsidP="0034321D">
            <w:pPr>
              <w:jc w:val="both"/>
            </w:pPr>
          </w:p>
        </w:tc>
        <w:tc>
          <w:tcPr>
            <w:tcW w:w="873" w:type="pct"/>
          </w:tcPr>
          <w:p w:rsidR="002443E0" w:rsidRPr="005E6B64" w:rsidRDefault="002443E0" w:rsidP="0034321D">
            <w:pPr>
              <w:jc w:val="both"/>
            </w:pPr>
            <w:r w:rsidRPr="005E6B64">
              <w:t>Врачи всех специальностей</w:t>
            </w:r>
          </w:p>
        </w:tc>
        <w:tc>
          <w:tcPr>
            <w:tcW w:w="794" w:type="pct"/>
          </w:tcPr>
          <w:p w:rsidR="002443E0" w:rsidRPr="005E6B64" w:rsidRDefault="002443E0" w:rsidP="0034321D">
            <w:pPr>
              <w:jc w:val="both"/>
            </w:pPr>
            <w:r w:rsidRPr="005E6B64">
              <w:t>Средний мед. персонал</w:t>
            </w:r>
          </w:p>
        </w:tc>
        <w:tc>
          <w:tcPr>
            <w:tcW w:w="745" w:type="pct"/>
          </w:tcPr>
          <w:p w:rsidR="002443E0" w:rsidRPr="005E6B64" w:rsidRDefault="002443E0" w:rsidP="0034321D">
            <w:pPr>
              <w:jc w:val="both"/>
            </w:pPr>
            <w:r w:rsidRPr="005E6B64">
              <w:t>Прочий персонал</w:t>
            </w:r>
          </w:p>
        </w:tc>
        <w:tc>
          <w:tcPr>
            <w:tcW w:w="628" w:type="pct"/>
            <w:vMerge/>
          </w:tcPr>
          <w:p w:rsidR="002443E0" w:rsidRPr="005E6B64" w:rsidRDefault="002443E0" w:rsidP="0034321D">
            <w:pPr>
              <w:jc w:val="both"/>
            </w:pPr>
          </w:p>
        </w:tc>
      </w:tr>
      <w:tr w:rsidR="002443E0" w:rsidRPr="005E6B64" w:rsidTr="0034321D">
        <w:tc>
          <w:tcPr>
            <w:tcW w:w="968" w:type="pct"/>
          </w:tcPr>
          <w:p w:rsidR="002443E0" w:rsidRPr="005E6B64" w:rsidRDefault="002443E0" w:rsidP="0034321D">
            <w:pPr>
              <w:jc w:val="both"/>
            </w:pPr>
            <w:r w:rsidRPr="005E6B64">
              <w:t>Санатории</w:t>
            </w:r>
          </w:p>
        </w:tc>
        <w:tc>
          <w:tcPr>
            <w:tcW w:w="992" w:type="pct"/>
            <w:vAlign w:val="center"/>
          </w:tcPr>
          <w:p w:rsidR="002443E0" w:rsidRPr="005E6B64" w:rsidRDefault="002443E0" w:rsidP="0034321D">
            <w:pPr>
              <w:jc w:val="both"/>
            </w:pPr>
            <w:r w:rsidRPr="005E6B64">
              <w:t>5435</w:t>
            </w:r>
          </w:p>
        </w:tc>
        <w:tc>
          <w:tcPr>
            <w:tcW w:w="873" w:type="pct"/>
            <w:vAlign w:val="center"/>
          </w:tcPr>
          <w:p w:rsidR="002443E0" w:rsidRPr="005E6B64" w:rsidRDefault="002443E0" w:rsidP="0034321D">
            <w:pPr>
              <w:jc w:val="both"/>
            </w:pPr>
            <w:r w:rsidRPr="005E6B64">
              <w:t>177</w:t>
            </w:r>
          </w:p>
        </w:tc>
        <w:tc>
          <w:tcPr>
            <w:tcW w:w="794" w:type="pct"/>
            <w:vAlign w:val="center"/>
          </w:tcPr>
          <w:p w:rsidR="002443E0" w:rsidRPr="005E6B64" w:rsidRDefault="002443E0" w:rsidP="0034321D">
            <w:pPr>
              <w:jc w:val="both"/>
            </w:pPr>
            <w:r w:rsidRPr="005E6B64">
              <w:t>442</w:t>
            </w:r>
          </w:p>
        </w:tc>
        <w:tc>
          <w:tcPr>
            <w:tcW w:w="745" w:type="pct"/>
            <w:vAlign w:val="center"/>
          </w:tcPr>
          <w:p w:rsidR="002443E0" w:rsidRPr="005E6B64" w:rsidRDefault="002443E0" w:rsidP="0034321D">
            <w:pPr>
              <w:jc w:val="both"/>
            </w:pPr>
            <w:r w:rsidRPr="005E6B64">
              <w:t>4816</w:t>
            </w:r>
          </w:p>
        </w:tc>
        <w:tc>
          <w:tcPr>
            <w:tcW w:w="628" w:type="pct"/>
            <w:vAlign w:val="center"/>
          </w:tcPr>
          <w:p w:rsidR="002443E0" w:rsidRPr="005E6B64" w:rsidRDefault="002443E0" w:rsidP="0034321D">
            <w:pPr>
              <w:jc w:val="both"/>
            </w:pPr>
            <w:r w:rsidRPr="005E6B64">
              <w:t>48,5</w:t>
            </w:r>
          </w:p>
        </w:tc>
      </w:tr>
      <w:tr w:rsidR="002443E0" w:rsidRPr="005E6B64" w:rsidTr="0034321D">
        <w:tc>
          <w:tcPr>
            <w:tcW w:w="968" w:type="pct"/>
          </w:tcPr>
          <w:p w:rsidR="002443E0" w:rsidRPr="005E6B64" w:rsidRDefault="002443E0" w:rsidP="0034321D">
            <w:pPr>
              <w:jc w:val="both"/>
            </w:pPr>
            <w:r w:rsidRPr="005E6B64">
              <w:t>Пансионаты с лечением</w:t>
            </w:r>
          </w:p>
        </w:tc>
        <w:tc>
          <w:tcPr>
            <w:tcW w:w="992" w:type="pct"/>
            <w:vAlign w:val="center"/>
          </w:tcPr>
          <w:p w:rsidR="002443E0" w:rsidRPr="005E6B64" w:rsidRDefault="002443E0" w:rsidP="0034321D">
            <w:pPr>
              <w:jc w:val="both"/>
            </w:pPr>
            <w:r w:rsidRPr="005E6B64">
              <w:t>1223</w:t>
            </w:r>
          </w:p>
        </w:tc>
        <w:tc>
          <w:tcPr>
            <w:tcW w:w="873" w:type="pct"/>
            <w:vAlign w:val="center"/>
          </w:tcPr>
          <w:p w:rsidR="002443E0" w:rsidRPr="005E6B64" w:rsidRDefault="002443E0" w:rsidP="0034321D">
            <w:pPr>
              <w:jc w:val="both"/>
            </w:pPr>
            <w:r w:rsidRPr="005E6B64">
              <w:t>40</w:t>
            </w:r>
          </w:p>
        </w:tc>
        <w:tc>
          <w:tcPr>
            <w:tcW w:w="794" w:type="pct"/>
            <w:vAlign w:val="center"/>
          </w:tcPr>
          <w:p w:rsidR="002443E0" w:rsidRPr="005E6B64" w:rsidRDefault="002443E0" w:rsidP="0034321D">
            <w:pPr>
              <w:jc w:val="both"/>
            </w:pPr>
            <w:r w:rsidRPr="005E6B64">
              <w:t>99</w:t>
            </w:r>
          </w:p>
        </w:tc>
        <w:tc>
          <w:tcPr>
            <w:tcW w:w="745" w:type="pct"/>
            <w:vAlign w:val="center"/>
          </w:tcPr>
          <w:p w:rsidR="002443E0" w:rsidRPr="005E6B64" w:rsidRDefault="002443E0" w:rsidP="0034321D">
            <w:pPr>
              <w:jc w:val="both"/>
            </w:pPr>
            <w:r w:rsidRPr="005E6B64">
              <w:t>1048</w:t>
            </w:r>
          </w:p>
        </w:tc>
        <w:tc>
          <w:tcPr>
            <w:tcW w:w="628" w:type="pct"/>
            <w:vAlign w:val="center"/>
          </w:tcPr>
          <w:p w:rsidR="002443E0" w:rsidRPr="005E6B64" w:rsidRDefault="002443E0" w:rsidP="0034321D">
            <w:pPr>
              <w:jc w:val="both"/>
            </w:pPr>
            <w:r w:rsidRPr="005E6B64">
              <w:t>10,9</w:t>
            </w:r>
          </w:p>
        </w:tc>
      </w:tr>
      <w:tr w:rsidR="002443E0" w:rsidRPr="005E6B64" w:rsidTr="0034321D">
        <w:tc>
          <w:tcPr>
            <w:tcW w:w="968" w:type="pct"/>
          </w:tcPr>
          <w:p w:rsidR="002443E0" w:rsidRPr="005E6B64" w:rsidRDefault="002443E0" w:rsidP="0034321D">
            <w:pPr>
              <w:jc w:val="both"/>
            </w:pPr>
            <w:r w:rsidRPr="005E6B64">
              <w:t>Пансионаты отдыха</w:t>
            </w:r>
          </w:p>
        </w:tc>
        <w:tc>
          <w:tcPr>
            <w:tcW w:w="992" w:type="pct"/>
            <w:vAlign w:val="center"/>
          </w:tcPr>
          <w:p w:rsidR="002443E0" w:rsidRPr="005E6B64" w:rsidRDefault="002443E0" w:rsidP="0034321D">
            <w:pPr>
              <w:jc w:val="both"/>
            </w:pPr>
            <w:r w:rsidRPr="005E6B64">
              <w:t>1622</w:t>
            </w:r>
          </w:p>
        </w:tc>
        <w:tc>
          <w:tcPr>
            <w:tcW w:w="873" w:type="pct"/>
            <w:vAlign w:val="center"/>
          </w:tcPr>
          <w:p w:rsidR="002443E0" w:rsidRPr="005E6B64" w:rsidRDefault="002443E0" w:rsidP="0034321D">
            <w:pPr>
              <w:jc w:val="both"/>
            </w:pPr>
            <w:r w:rsidRPr="005E6B64">
              <w:t>53</w:t>
            </w:r>
          </w:p>
        </w:tc>
        <w:tc>
          <w:tcPr>
            <w:tcW w:w="794" w:type="pct"/>
            <w:vAlign w:val="center"/>
          </w:tcPr>
          <w:p w:rsidR="002443E0" w:rsidRPr="005E6B64" w:rsidRDefault="002443E0" w:rsidP="0034321D">
            <w:pPr>
              <w:jc w:val="both"/>
            </w:pPr>
            <w:r w:rsidRPr="005E6B64">
              <w:t>132</w:t>
            </w:r>
          </w:p>
        </w:tc>
        <w:tc>
          <w:tcPr>
            <w:tcW w:w="745" w:type="pct"/>
            <w:vAlign w:val="center"/>
          </w:tcPr>
          <w:p w:rsidR="002443E0" w:rsidRPr="005E6B64" w:rsidRDefault="002443E0" w:rsidP="0034321D">
            <w:pPr>
              <w:jc w:val="both"/>
            </w:pPr>
            <w:r w:rsidRPr="005E6B64">
              <w:t>1437</w:t>
            </w:r>
          </w:p>
        </w:tc>
        <w:tc>
          <w:tcPr>
            <w:tcW w:w="628" w:type="pct"/>
            <w:vAlign w:val="center"/>
          </w:tcPr>
          <w:p w:rsidR="002443E0" w:rsidRPr="005E6B64" w:rsidRDefault="002443E0" w:rsidP="0034321D">
            <w:pPr>
              <w:jc w:val="both"/>
            </w:pPr>
            <w:r w:rsidRPr="005E6B64">
              <w:t>14,5</w:t>
            </w:r>
          </w:p>
        </w:tc>
      </w:tr>
      <w:tr w:rsidR="002443E0" w:rsidRPr="005E6B64" w:rsidTr="0034321D">
        <w:tc>
          <w:tcPr>
            <w:tcW w:w="968" w:type="pct"/>
          </w:tcPr>
          <w:p w:rsidR="002443E0" w:rsidRPr="005E6B64" w:rsidRDefault="002443E0" w:rsidP="0034321D">
            <w:pPr>
              <w:jc w:val="both"/>
            </w:pPr>
            <w:r w:rsidRPr="005E6B64">
              <w:t>Дома отдыха</w:t>
            </w:r>
          </w:p>
        </w:tc>
        <w:tc>
          <w:tcPr>
            <w:tcW w:w="992" w:type="pct"/>
            <w:vAlign w:val="center"/>
          </w:tcPr>
          <w:p w:rsidR="002443E0" w:rsidRPr="005E6B64" w:rsidRDefault="002443E0" w:rsidP="0034321D">
            <w:pPr>
              <w:jc w:val="both"/>
            </w:pPr>
            <w:r w:rsidRPr="005E6B64">
              <w:t>494</w:t>
            </w:r>
          </w:p>
        </w:tc>
        <w:tc>
          <w:tcPr>
            <w:tcW w:w="873" w:type="pct"/>
            <w:vAlign w:val="center"/>
          </w:tcPr>
          <w:p w:rsidR="002443E0" w:rsidRPr="005E6B64" w:rsidRDefault="002443E0" w:rsidP="0034321D">
            <w:pPr>
              <w:jc w:val="both"/>
            </w:pPr>
            <w:r w:rsidRPr="005E6B64">
              <w:t>16</w:t>
            </w:r>
          </w:p>
        </w:tc>
        <w:tc>
          <w:tcPr>
            <w:tcW w:w="794" w:type="pct"/>
            <w:vAlign w:val="center"/>
          </w:tcPr>
          <w:p w:rsidR="002443E0" w:rsidRPr="005E6B64" w:rsidRDefault="002443E0" w:rsidP="0034321D">
            <w:pPr>
              <w:jc w:val="both"/>
            </w:pPr>
            <w:r w:rsidRPr="005E6B64">
              <w:t>40</w:t>
            </w:r>
          </w:p>
        </w:tc>
        <w:tc>
          <w:tcPr>
            <w:tcW w:w="745" w:type="pct"/>
            <w:vAlign w:val="center"/>
          </w:tcPr>
          <w:p w:rsidR="002443E0" w:rsidRPr="005E6B64" w:rsidRDefault="002443E0" w:rsidP="0034321D">
            <w:pPr>
              <w:jc w:val="both"/>
            </w:pPr>
            <w:r w:rsidRPr="005E6B64">
              <w:t>438</w:t>
            </w:r>
          </w:p>
        </w:tc>
        <w:tc>
          <w:tcPr>
            <w:tcW w:w="628" w:type="pct"/>
            <w:vAlign w:val="center"/>
          </w:tcPr>
          <w:p w:rsidR="002443E0" w:rsidRPr="005E6B64" w:rsidRDefault="002443E0" w:rsidP="0034321D">
            <w:pPr>
              <w:jc w:val="both"/>
            </w:pPr>
            <w:r w:rsidRPr="005E6B64">
              <w:t>4,4</w:t>
            </w:r>
          </w:p>
        </w:tc>
      </w:tr>
      <w:tr w:rsidR="002443E0" w:rsidRPr="005E6B64" w:rsidTr="0034321D">
        <w:tc>
          <w:tcPr>
            <w:tcW w:w="968" w:type="pct"/>
          </w:tcPr>
          <w:p w:rsidR="002443E0" w:rsidRPr="005E6B64" w:rsidRDefault="002443E0" w:rsidP="0034321D">
            <w:pPr>
              <w:jc w:val="both"/>
            </w:pPr>
            <w:r w:rsidRPr="005E6B64">
              <w:t>База отдыха</w:t>
            </w:r>
          </w:p>
        </w:tc>
        <w:tc>
          <w:tcPr>
            <w:tcW w:w="992" w:type="pct"/>
            <w:vAlign w:val="center"/>
          </w:tcPr>
          <w:p w:rsidR="002443E0" w:rsidRPr="005E6B64" w:rsidRDefault="002443E0" w:rsidP="0034321D">
            <w:pPr>
              <w:jc w:val="both"/>
            </w:pPr>
            <w:r w:rsidRPr="005E6B64">
              <w:t>1359</w:t>
            </w:r>
          </w:p>
        </w:tc>
        <w:tc>
          <w:tcPr>
            <w:tcW w:w="873" w:type="pct"/>
            <w:vAlign w:val="center"/>
          </w:tcPr>
          <w:p w:rsidR="002443E0" w:rsidRPr="005E6B64" w:rsidRDefault="002443E0" w:rsidP="0034321D">
            <w:pPr>
              <w:jc w:val="both"/>
            </w:pPr>
            <w:r w:rsidRPr="005E6B64">
              <w:t>44</w:t>
            </w:r>
          </w:p>
        </w:tc>
        <w:tc>
          <w:tcPr>
            <w:tcW w:w="794" w:type="pct"/>
            <w:vAlign w:val="center"/>
          </w:tcPr>
          <w:p w:rsidR="002443E0" w:rsidRPr="005E6B64" w:rsidRDefault="002443E0" w:rsidP="0034321D">
            <w:pPr>
              <w:jc w:val="both"/>
            </w:pPr>
            <w:r w:rsidRPr="005E6B64">
              <w:t>112</w:t>
            </w:r>
          </w:p>
        </w:tc>
        <w:tc>
          <w:tcPr>
            <w:tcW w:w="745" w:type="pct"/>
            <w:vAlign w:val="center"/>
          </w:tcPr>
          <w:p w:rsidR="002443E0" w:rsidRPr="005E6B64" w:rsidRDefault="002443E0" w:rsidP="0034321D">
            <w:pPr>
              <w:jc w:val="both"/>
            </w:pPr>
            <w:r w:rsidRPr="005E6B64">
              <w:t>1203</w:t>
            </w:r>
          </w:p>
        </w:tc>
        <w:tc>
          <w:tcPr>
            <w:tcW w:w="628" w:type="pct"/>
            <w:vAlign w:val="center"/>
          </w:tcPr>
          <w:p w:rsidR="002443E0" w:rsidRPr="005E6B64" w:rsidRDefault="002443E0" w:rsidP="0034321D">
            <w:pPr>
              <w:jc w:val="both"/>
            </w:pPr>
            <w:r w:rsidRPr="005E6B64">
              <w:t>12,2</w:t>
            </w:r>
          </w:p>
        </w:tc>
      </w:tr>
      <w:tr w:rsidR="002443E0" w:rsidRPr="005E6B64" w:rsidTr="0034321D">
        <w:tc>
          <w:tcPr>
            <w:tcW w:w="968" w:type="pct"/>
          </w:tcPr>
          <w:p w:rsidR="002443E0" w:rsidRPr="005E6B64" w:rsidRDefault="002443E0" w:rsidP="0034321D">
            <w:pPr>
              <w:jc w:val="both"/>
            </w:pPr>
            <w:r w:rsidRPr="005E6B64">
              <w:t>Туристские гостиницы, базы, кемпинг и др.</w:t>
            </w:r>
          </w:p>
        </w:tc>
        <w:tc>
          <w:tcPr>
            <w:tcW w:w="992" w:type="pct"/>
            <w:vAlign w:val="center"/>
          </w:tcPr>
          <w:p w:rsidR="002443E0" w:rsidRPr="005E6B64" w:rsidRDefault="002443E0" w:rsidP="0034321D">
            <w:pPr>
              <w:jc w:val="both"/>
            </w:pPr>
            <w:r w:rsidRPr="005E6B64">
              <w:t>71067</w:t>
            </w:r>
          </w:p>
        </w:tc>
        <w:tc>
          <w:tcPr>
            <w:tcW w:w="873" w:type="pct"/>
            <w:vAlign w:val="center"/>
          </w:tcPr>
          <w:p w:rsidR="002443E0" w:rsidRPr="005E6B64" w:rsidRDefault="002443E0" w:rsidP="0034321D">
            <w:pPr>
              <w:jc w:val="both"/>
            </w:pPr>
            <w:r w:rsidRPr="005E6B64">
              <w:t>34</w:t>
            </w:r>
          </w:p>
        </w:tc>
        <w:tc>
          <w:tcPr>
            <w:tcW w:w="794" w:type="pct"/>
            <w:vAlign w:val="center"/>
          </w:tcPr>
          <w:p w:rsidR="002443E0" w:rsidRPr="005E6B64" w:rsidRDefault="002443E0" w:rsidP="0034321D">
            <w:pPr>
              <w:jc w:val="both"/>
            </w:pPr>
            <w:r w:rsidRPr="005E6B64">
              <w:t>87</w:t>
            </w:r>
          </w:p>
        </w:tc>
        <w:tc>
          <w:tcPr>
            <w:tcW w:w="745" w:type="pct"/>
            <w:vAlign w:val="center"/>
          </w:tcPr>
          <w:p w:rsidR="002443E0" w:rsidRPr="005E6B64" w:rsidRDefault="002443E0" w:rsidP="0034321D">
            <w:pPr>
              <w:jc w:val="both"/>
            </w:pPr>
            <w:r w:rsidRPr="005E6B64">
              <w:t>946</w:t>
            </w:r>
          </w:p>
        </w:tc>
        <w:tc>
          <w:tcPr>
            <w:tcW w:w="628" w:type="pct"/>
            <w:vAlign w:val="center"/>
          </w:tcPr>
          <w:p w:rsidR="002443E0" w:rsidRPr="005E6B64" w:rsidRDefault="002443E0" w:rsidP="0034321D">
            <w:pPr>
              <w:jc w:val="both"/>
            </w:pPr>
            <w:r w:rsidRPr="005E6B64">
              <w:t>9,5</w:t>
            </w:r>
          </w:p>
        </w:tc>
      </w:tr>
      <w:tr w:rsidR="002443E0" w:rsidRPr="005E6B64" w:rsidTr="0034321D">
        <w:tc>
          <w:tcPr>
            <w:tcW w:w="968" w:type="pct"/>
          </w:tcPr>
          <w:p w:rsidR="002443E0" w:rsidRPr="005E6B64" w:rsidRDefault="002443E0" w:rsidP="0034321D">
            <w:pPr>
              <w:jc w:val="both"/>
            </w:pPr>
            <w:r w:rsidRPr="005E6B64">
              <w:t>Всего</w:t>
            </w:r>
          </w:p>
        </w:tc>
        <w:tc>
          <w:tcPr>
            <w:tcW w:w="992" w:type="pct"/>
            <w:vAlign w:val="center"/>
          </w:tcPr>
          <w:p w:rsidR="002443E0" w:rsidRPr="005E6B64" w:rsidRDefault="002443E0" w:rsidP="0034321D">
            <w:pPr>
              <w:jc w:val="both"/>
            </w:pPr>
            <w:r w:rsidRPr="005E6B64">
              <w:t>11200</w:t>
            </w:r>
          </w:p>
        </w:tc>
        <w:tc>
          <w:tcPr>
            <w:tcW w:w="873" w:type="pct"/>
            <w:vAlign w:val="center"/>
          </w:tcPr>
          <w:p w:rsidR="002443E0" w:rsidRPr="005E6B64" w:rsidRDefault="002443E0" w:rsidP="0034321D">
            <w:pPr>
              <w:jc w:val="both"/>
            </w:pPr>
            <w:r w:rsidRPr="005E6B64">
              <w:t>364</w:t>
            </w:r>
          </w:p>
        </w:tc>
        <w:tc>
          <w:tcPr>
            <w:tcW w:w="794" w:type="pct"/>
            <w:vAlign w:val="center"/>
          </w:tcPr>
          <w:p w:rsidR="002443E0" w:rsidRPr="005E6B64" w:rsidRDefault="002443E0" w:rsidP="0034321D">
            <w:pPr>
              <w:jc w:val="both"/>
            </w:pPr>
            <w:r w:rsidRPr="005E6B64">
              <w:t>912</w:t>
            </w:r>
          </w:p>
        </w:tc>
        <w:tc>
          <w:tcPr>
            <w:tcW w:w="745" w:type="pct"/>
            <w:vAlign w:val="center"/>
          </w:tcPr>
          <w:p w:rsidR="002443E0" w:rsidRPr="005E6B64" w:rsidRDefault="002443E0" w:rsidP="0034321D">
            <w:pPr>
              <w:jc w:val="both"/>
            </w:pPr>
            <w:r w:rsidRPr="005E6B64">
              <w:t>9924</w:t>
            </w:r>
          </w:p>
        </w:tc>
        <w:tc>
          <w:tcPr>
            <w:tcW w:w="628" w:type="pct"/>
            <w:vAlign w:val="center"/>
          </w:tcPr>
          <w:p w:rsidR="002443E0" w:rsidRPr="005E6B64" w:rsidRDefault="002443E0" w:rsidP="0034321D">
            <w:pPr>
              <w:jc w:val="both"/>
            </w:pPr>
            <w:r w:rsidRPr="005E6B64">
              <w:t>100,0</w:t>
            </w:r>
          </w:p>
        </w:tc>
      </w:tr>
    </w:tbl>
    <w:p w:rsidR="002443E0" w:rsidRPr="005E6B64" w:rsidRDefault="002443E0" w:rsidP="002443E0">
      <w:pPr>
        <w:spacing w:before="120"/>
        <w:ind w:firstLine="567"/>
        <w:jc w:val="both"/>
      </w:pPr>
      <w:r w:rsidRPr="005E6B64">
        <w:t>Примечание: В связи с отсутствием официальной статистики по Геленджику, расчет произведен по статистическим данным Краснодарского края, с учетом процентного соотношения специалистов.</w:t>
      </w:r>
    </w:p>
    <w:p w:rsidR="002443E0" w:rsidRPr="005E6B64" w:rsidRDefault="002443E0" w:rsidP="002443E0">
      <w:pPr>
        <w:spacing w:before="120"/>
        <w:ind w:firstLine="567"/>
        <w:jc w:val="both"/>
      </w:pPr>
      <w:r w:rsidRPr="005E6B64">
        <w:t>К прочему персоналу отнесены работники сферы обслуживания, технических служб, садово-паркового хозяйства, горничные, работники общественного питания, снабжения, уборщики территорий и прочие специалисты. В сфере непосредственно туристского бизнеса занято около 1800 человек.</w:t>
      </w:r>
    </w:p>
    <w:p w:rsidR="002443E0" w:rsidRPr="005E6B64" w:rsidRDefault="002443E0" w:rsidP="002443E0">
      <w:pPr>
        <w:spacing w:before="120"/>
        <w:ind w:firstLine="567"/>
        <w:jc w:val="both"/>
      </w:pPr>
      <w:r w:rsidRPr="005E6B64">
        <w:t>Основные ресурсы города-курорта Геленджик для устойчивого развития туризма определяются наличием уникальных природно-климатических условий, благоприятных для туризма, отдыха, лечения, реабилитации и оздоровления. К основным ресурсам относятся рекреационные, туристические ресурсы, наличие курортно-туристского комплекса (183 здравниц), профессиональные людские ресурсы, способные использовать имеющийся потенциал для приема и обслуживания гостей.</w:t>
      </w:r>
    </w:p>
    <w:p w:rsidR="002443E0" w:rsidRPr="005E6B64" w:rsidRDefault="002443E0" w:rsidP="002443E0">
      <w:pPr>
        <w:spacing w:before="120"/>
        <w:ind w:firstLine="567"/>
        <w:jc w:val="both"/>
      </w:pPr>
      <w:r w:rsidRPr="005E6B64">
        <w:t>Рекреационные ресурсы включают: субтропический климат, горячее солнце, теплое море, горно-морской воздух, разнообразную живописную растительность, гидроминеральные и лечебные источники и грязи.</w:t>
      </w:r>
    </w:p>
    <w:p w:rsidR="002443E0" w:rsidRPr="005E6B64" w:rsidRDefault="002443E0" w:rsidP="002443E0">
      <w:pPr>
        <w:spacing w:before="120"/>
        <w:ind w:firstLine="567"/>
        <w:jc w:val="both"/>
      </w:pPr>
      <w:r w:rsidRPr="005E6B64">
        <w:t>Туристические ресурсы - это объекты культурного, исторического, археологического и этнического показа, а также ландшафтные памятники природы.</w:t>
      </w:r>
    </w:p>
    <w:p w:rsidR="002443E0" w:rsidRPr="005E6B64" w:rsidRDefault="002443E0" w:rsidP="002443E0">
      <w:pPr>
        <w:spacing w:before="120"/>
        <w:ind w:firstLine="567"/>
        <w:jc w:val="both"/>
      </w:pPr>
      <w:r w:rsidRPr="005E6B64">
        <w:t>Все это - главные ресурсы развития туризма как базового сектора экономики курорта, который привлекает в настоящее время на лечение и отдых свыше 1 млн. туристов в год.</w:t>
      </w:r>
    </w:p>
    <w:p w:rsidR="002443E0" w:rsidRDefault="002443E0" w:rsidP="002443E0">
      <w:pPr>
        <w:spacing w:before="120"/>
        <w:ind w:firstLine="567"/>
        <w:jc w:val="both"/>
      </w:pPr>
      <w:r w:rsidRPr="005E6B64">
        <w:t>Проведенный статистический анализ, а также аналитическая обработка всех документов администрации г. Геленджика за последние 3 года и полученные фактические данные о состоянии туризма в сезоне 2002 г. позволяют сделать вывод о том, что туризм на курорте Геленджик развивается стабильно и устойчиво. Из года в год увеличивается показатель прибытий (количество приезжающих на курорт туристов). Динамика их роста представлена в графике (Рисунок 2). [3, с. 72]</w:t>
      </w:r>
    </w:p>
    <w:p w:rsidR="002443E0" w:rsidRPr="005E6B64" w:rsidRDefault="00DB7746" w:rsidP="002443E0">
      <w:pPr>
        <w:spacing w:before="120"/>
        <w:ind w:firstLine="567"/>
        <w:jc w:val="both"/>
      </w:pPr>
      <w:r>
        <w:pict>
          <v:shape id="_x0000_i1031" type="#_x0000_t75" style="width:342.75pt;height:181.5pt">
            <v:imagedata r:id="rId11" o:title="" grayscale="t" bilevel="t"/>
          </v:shape>
        </w:pict>
      </w:r>
    </w:p>
    <w:p w:rsidR="002443E0" w:rsidRPr="005E6B64" w:rsidRDefault="002443E0" w:rsidP="002443E0">
      <w:pPr>
        <w:spacing w:before="120"/>
        <w:ind w:firstLine="567"/>
        <w:jc w:val="both"/>
      </w:pPr>
      <w:r w:rsidRPr="005E6B64">
        <w:t>Рисунок 2 – График загрузки туристами курорта Геленджик за период 1997 – 2002 г. В здравницах и частных секторах, тыс. человек</w:t>
      </w:r>
    </w:p>
    <w:p w:rsidR="002443E0" w:rsidRDefault="002443E0" w:rsidP="002443E0">
      <w:pPr>
        <w:spacing w:before="120"/>
        <w:ind w:firstLine="567"/>
        <w:jc w:val="both"/>
      </w:pPr>
      <w:r w:rsidRPr="005E6B64">
        <w:t>Проведенный опрос показал, что мотивация (цели) туристов, прибывших в Геленджик, зависит от сезона. Результаты опроса приведены в Таблице 5. [3, с. 80]</w:t>
      </w:r>
    </w:p>
    <w:p w:rsidR="002443E0" w:rsidRPr="005E6B64" w:rsidRDefault="002443E0" w:rsidP="002443E0">
      <w:pPr>
        <w:spacing w:before="120"/>
        <w:ind w:firstLine="567"/>
        <w:jc w:val="both"/>
      </w:pPr>
      <w:r w:rsidRPr="005E6B64">
        <w:t>Таблица 5 – Основные цели прибытия туристов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5"/>
        <w:gridCol w:w="3287"/>
      </w:tblGrid>
      <w:tr w:rsidR="002443E0" w:rsidRPr="005E6B64" w:rsidTr="0034321D">
        <w:tc>
          <w:tcPr>
            <w:tcW w:w="1666" w:type="pct"/>
          </w:tcPr>
          <w:p w:rsidR="002443E0" w:rsidRPr="005E6B64" w:rsidRDefault="002443E0" w:rsidP="0034321D">
            <w:pPr>
              <w:jc w:val="both"/>
            </w:pPr>
            <w:r w:rsidRPr="005E6B64">
              <w:t>Цель прибытия (причина)</w:t>
            </w:r>
          </w:p>
        </w:tc>
        <w:tc>
          <w:tcPr>
            <w:tcW w:w="1666" w:type="pct"/>
          </w:tcPr>
          <w:p w:rsidR="002443E0" w:rsidRPr="005E6B64" w:rsidRDefault="002443E0" w:rsidP="0034321D">
            <w:pPr>
              <w:jc w:val="both"/>
            </w:pPr>
            <w:r w:rsidRPr="005E6B64">
              <w:t>Сезонный период, %</w:t>
            </w:r>
          </w:p>
        </w:tc>
        <w:tc>
          <w:tcPr>
            <w:tcW w:w="1667" w:type="pct"/>
          </w:tcPr>
          <w:p w:rsidR="002443E0" w:rsidRPr="005E6B64" w:rsidRDefault="002443E0" w:rsidP="0034321D">
            <w:pPr>
              <w:jc w:val="both"/>
            </w:pPr>
            <w:r w:rsidRPr="005E6B64">
              <w:t>Внесезонный период, %</w:t>
            </w:r>
          </w:p>
        </w:tc>
      </w:tr>
      <w:tr w:rsidR="002443E0" w:rsidRPr="005E6B64" w:rsidTr="0034321D">
        <w:tc>
          <w:tcPr>
            <w:tcW w:w="1666" w:type="pct"/>
          </w:tcPr>
          <w:p w:rsidR="002443E0" w:rsidRPr="005E6B64" w:rsidRDefault="002443E0" w:rsidP="0034321D">
            <w:pPr>
              <w:jc w:val="both"/>
            </w:pPr>
            <w:r w:rsidRPr="005E6B64">
              <w:t>Лечение</w:t>
            </w:r>
          </w:p>
        </w:tc>
        <w:tc>
          <w:tcPr>
            <w:tcW w:w="1666" w:type="pct"/>
          </w:tcPr>
          <w:p w:rsidR="002443E0" w:rsidRPr="005E6B64" w:rsidRDefault="002443E0" w:rsidP="0034321D">
            <w:pPr>
              <w:jc w:val="both"/>
            </w:pPr>
            <w:r w:rsidRPr="005E6B64">
              <w:t>24,4</w:t>
            </w:r>
          </w:p>
        </w:tc>
        <w:tc>
          <w:tcPr>
            <w:tcW w:w="1667" w:type="pct"/>
          </w:tcPr>
          <w:p w:rsidR="002443E0" w:rsidRPr="005E6B64" w:rsidRDefault="002443E0" w:rsidP="0034321D">
            <w:pPr>
              <w:jc w:val="both"/>
            </w:pPr>
            <w:r w:rsidRPr="005E6B64">
              <w:t>48,8</w:t>
            </w:r>
          </w:p>
        </w:tc>
      </w:tr>
      <w:tr w:rsidR="002443E0" w:rsidRPr="005E6B64" w:rsidTr="0034321D">
        <w:tc>
          <w:tcPr>
            <w:tcW w:w="1666" w:type="pct"/>
          </w:tcPr>
          <w:p w:rsidR="002443E0" w:rsidRPr="005E6B64" w:rsidRDefault="002443E0" w:rsidP="0034321D">
            <w:pPr>
              <w:jc w:val="both"/>
            </w:pPr>
            <w:r w:rsidRPr="005E6B64">
              <w:t>Оздоровление</w:t>
            </w:r>
          </w:p>
        </w:tc>
        <w:tc>
          <w:tcPr>
            <w:tcW w:w="1666" w:type="pct"/>
          </w:tcPr>
          <w:p w:rsidR="002443E0" w:rsidRPr="005E6B64" w:rsidRDefault="002443E0" w:rsidP="0034321D">
            <w:pPr>
              <w:jc w:val="both"/>
            </w:pPr>
            <w:r w:rsidRPr="005E6B64">
              <w:t>25,2</w:t>
            </w:r>
          </w:p>
        </w:tc>
        <w:tc>
          <w:tcPr>
            <w:tcW w:w="1667" w:type="pct"/>
          </w:tcPr>
          <w:p w:rsidR="002443E0" w:rsidRPr="005E6B64" w:rsidRDefault="002443E0" w:rsidP="0034321D">
            <w:pPr>
              <w:jc w:val="both"/>
            </w:pPr>
            <w:r w:rsidRPr="005E6B64">
              <w:t>42,4</w:t>
            </w:r>
          </w:p>
        </w:tc>
      </w:tr>
      <w:tr w:rsidR="002443E0" w:rsidRPr="005E6B64" w:rsidTr="0034321D">
        <w:tc>
          <w:tcPr>
            <w:tcW w:w="1666" w:type="pct"/>
          </w:tcPr>
          <w:p w:rsidR="002443E0" w:rsidRPr="005E6B64" w:rsidRDefault="002443E0" w:rsidP="0034321D">
            <w:pPr>
              <w:jc w:val="both"/>
            </w:pPr>
            <w:r w:rsidRPr="005E6B64">
              <w:t>Отпуск (каникулы)</w:t>
            </w:r>
          </w:p>
        </w:tc>
        <w:tc>
          <w:tcPr>
            <w:tcW w:w="1666" w:type="pct"/>
          </w:tcPr>
          <w:p w:rsidR="002443E0" w:rsidRPr="005E6B64" w:rsidRDefault="002443E0" w:rsidP="0034321D">
            <w:pPr>
              <w:jc w:val="both"/>
            </w:pPr>
            <w:r w:rsidRPr="005E6B64">
              <w:t>49,5</w:t>
            </w:r>
          </w:p>
        </w:tc>
        <w:tc>
          <w:tcPr>
            <w:tcW w:w="1667" w:type="pct"/>
          </w:tcPr>
          <w:p w:rsidR="002443E0" w:rsidRPr="005E6B64" w:rsidRDefault="002443E0" w:rsidP="0034321D">
            <w:pPr>
              <w:jc w:val="both"/>
            </w:pPr>
            <w:r w:rsidRPr="005E6B64">
              <w:t>8,1</w:t>
            </w:r>
          </w:p>
        </w:tc>
      </w:tr>
      <w:tr w:rsidR="002443E0" w:rsidRPr="005E6B64" w:rsidTr="0034321D">
        <w:tc>
          <w:tcPr>
            <w:tcW w:w="1666" w:type="pct"/>
          </w:tcPr>
          <w:p w:rsidR="002443E0" w:rsidRPr="005E6B64" w:rsidRDefault="002443E0" w:rsidP="0034321D">
            <w:pPr>
              <w:jc w:val="both"/>
            </w:pPr>
            <w:r w:rsidRPr="005E6B64">
              <w:t>Деловые цели</w:t>
            </w:r>
          </w:p>
        </w:tc>
        <w:tc>
          <w:tcPr>
            <w:tcW w:w="1666" w:type="pct"/>
          </w:tcPr>
          <w:p w:rsidR="002443E0" w:rsidRPr="005E6B64" w:rsidRDefault="002443E0" w:rsidP="0034321D">
            <w:pPr>
              <w:jc w:val="both"/>
            </w:pPr>
            <w:r w:rsidRPr="005E6B64">
              <w:t>0,3</w:t>
            </w:r>
          </w:p>
        </w:tc>
        <w:tc>
          <w:tcPr>
            <w:tcW w:w="1667" w:type="pct"/>
          </w:tcPr>
          <w:p w:rsidR="002443E0" w:rsidRPr="005E6B64" w:rsidRDefault="002443E0" w:rsidP="0034321D">
            <w:pPr>
              <w:jc w:val="both"/>
            </w:pPr>
            <w:r w:rsidRPr="005E6B64">
              <w:t>0,2</w:t>
            </w:r>
          </w:p>
        </w:tc>
      </w:tr>
      <w:tr w:rsidR="002443E0" w:rsidRPr="005E6B64" w:rsidTr="0034321D">
        <w:tc>
          <w:tcPr>
            <w:tcW w:w="1666" w:type="pct"/>
          </w:tcPr>
          <w:p w:rsidR="002443E0" w:rsidRPr="005E6B64" w:rsidRDefault="002443E0" w:rsidP="0034321D">
            <w:pPr>
              <w:jc w:val="both"/>
            </w:pPr>
            <w:r w:rsidRPr="005E6B64">
              <w:t>Прочие причины</w:t>
            </w:r>
          </w:p>
        </w:tc>
        <w:tc>
          <w:tcPr>
            <w:tcW w:w="1666" w:type="pct"/>
          </w:tcPr>
          <w:p w:rsidR="002443E0" w:rsidRPr="005E6B64" w:rsidRDefault="002443E0" w:rsidP="0034321D">
            <w:pPr>
              <w:jc w:val="both"/>
            </w:pPr>
            <w:r w:rsidRPr="005E6B64">
              <w:t>0,6</w:t>
            </w:r>
          </w:p>
        </w:tc>
        <w:tc>
          <w:tcPr>
            <w:tcW w:w="1667" w:type="pct"/>
          </w:tcPr>
          <w:p w:rsidR="002443E0" w:rsidRPr="005E6B64" w:rsidRDefault="002443E0" w:rsidP="0034321D">
            <w:pPr>
              <w:jc w:val="both"/>
            </w:pPr>
            <w:r w:rsidRPr="005E6B64">
              <w:t>0,5</w:t>
            </w:r>
          </w:p>
        </w:tc>
      </w:tr>
      <w:tr w:rsidR="002443E0" w:rsidRPr="005E6B64" w:rsidTr="0034321D">
        <w:tc>
          <w:tcPr>
            <w:tcW w:w="1666" w:type="pct"/>
          </w:tcPr>
          <w:p w:rsidR="002443E0" w:rsidRPr="005E6B64" w:rsidRDefault="002443E0" w:rsidP="0034321D">
            <w:pPr>
              <w:jc w:val="both"/>
            </w:pPr>
            <w:r w:rsidRPr="005E6B64">
              <w:t>Всего</w:t>
            </w:r>
          </w:p>
        </w:tc>
        <w:tc>
          <w:tcPr>
            <w:tcW w:w="1666" w:type="pct"/>
          </w:tcPr>
          <w:p w:rsidR="002443E0" w:rsidRPr="005E6B64" w:rsidRDefault="002443E0" w:rsidP="0034321D">
            <w:pPr>
              <w:jc w:val="both"/>
            </w:pPr>
            <w:r w:rsidRPr="005E6B64">
              <w:t>100,0</w:t>
            </w:r>
          </w:p>
        </w:tc>
        <w:tc>
          <w:tcPr>
            <w:tcW w:w="1667" w:type="pct"/>
          </w:tcPr>
          <w:p w:rsidR="002443E0" w:rsidRPr="005E6B64" w:rsidRDefault="002443E0" w:rsidP="0034321D">
            <w:pPr>
              <w:jc w:val="both"/>
            </w:pPr>
            <w:r w:rsidRPr="005E6B64">
              <w:t>100,0</w:t>
            </w:r>
          </w:p>
        </w:tc>
      </w:tr>
    </w:tbl>
    <w:p w:rsidR="002443E0" w:rsidRPr="005E6B64" w:rsidRDefault="002443E0" w:rsidP="002443E0">
      <w:pPr>
        <w:spacing w:before="120"/>
        <w:ind w:firstLine="567"/>
        <w:jc w:val="both"/>
      </w:pPr>
      <w:r w:rsidRPr="005E6B64">
        <w:t>Из таблиц</w:t>
      </w:r>
      <w:r>
        <w:t>ы</w:t>
      </w:r>
      <w:r w:rsidRPr="005E6B64">
        <w:t xml:space="preserve"> 5 видно, что в сезонный период основная масса туристов прибывает для оздоровления и лечения, которое приурочено к отпуску или каникулам. Во внесезонный период курорт посещают, главным образом, старики и люди преклонного возраста молодые люди и дети в здравницах Геленджика вне сезона - это редкое явление, за исключением тех случаев, когда имеется специфическое заболевание или необходимость в реабилитации. В этот период преобладают «социальные» или дотированные туристы.</w:t>
      </w:r>
    </w:p>
    <w:p w:rsidR="002443E0" w:rsidRPr="005E6B64" w:rsidRDefault="002443E0" w:rsidP="002443E0">
      <w:pPr>
        <w:spacing w:before="120"/>
        <w:ind w:firstLine="567"/>
        <w:jc w:val="both"/>
      </w:pPr>
      <w:r w:rsidRPr="005E6B64">
        <w:t>В летний курортный сезон в здравницах и частном секторе размещаются преимущественно дети, люди молодого и среднего возраста. Как правило, путевки они приобретают за полную цену (кроме отраслевых работников, имеющих свои здравницы), и их основная масса размещается в частном секторе. Все туристы, кроме части тех, кто занят серьезным лечением, - это пляжные туристы, проводящие свой отпуск с целью оздоровления и приятного времяпрепровождения. Неорганизованные туристы - это главные потребители услуг общественного питания.</w:t>
      </w:r>
    </w:p>
    <w:p w:rsidR="002443E0" w:rsidRPr="005E6B64" w:rsidRDefault="002443E0" w:rsidP="002443E0">
      <w:pPr>
        <w:spacing w:before="120"/>
        <w:ind w:firstLine="567"/>
        <w:jc w:val="both"/>
      </w:pPr>
      <w:r w:rsidRPr="005E6B64">
        <w:t>Молодые люди и дети пытливы и подвижны, они чаще посещают концерты, фестивали, выставки, участвуют в экскурсиях и массово-фестивальных представлениях. Это категория туристов ориентирована на активные, познавательные виды туризма, является основным потребителем продуктов и товаров местного производства, сувениров, водных видов туризма и обеспечивает местному населению основную массу летнего дохода и тем самым пополняет бюджет курорта.</w:t>
      </w:r>
    </w:p>
    <w:p w:rsidR="002443E0" w:rsidRPr="005E6B64" w:rsidRDefault="002443E0" w:rsidP="002443E0">
      <w:pPr>
        <w:spacing w:before="120"/>
        <w:ind w:firstLine="567"/>
        <w:jc w:val="both"/>
      </w:pPr>
      <w:r w:rsidRPr="005E6B64">
        <w:t>Полнота рыночных отношений характерна для частного сектора, который в тенденциях увеличения потока туристов опережает общественный сектор. Сплошная выборка картотек туристов за 2001 г., с нашей точки зрения, достаточно репрезентативна. Построенные диаграммы и графики выполнены для полного года и отдельно для сезонного периода. В расчет не принимались туристы из городов, численность которых в общем потоке не превышала 1 %. Они отнесены в графу «прочие». Этим объясняется большая доля прочих туристов - 25%.Основная география регионов-поставщиков туристов для Геленджика приходится на города, перечисленные в приложение А). Там же представлены данные по количеству прибытий, дней пребывания и по половому признаку, в процентном и абсолютном отношении. [16]</w:t>
      </w:r>
    </w:p>
    <w:p w:rsidR="002443E0" w:rsidRPr="005E6B64" w:rsidRDefault="002443E0" w:rsidP="002443E0">
      <w:pPr>
        <w:spacing w:before="120"/>
        <w:ind w:firstLine="567"/>
        <w:jc w:val="both"/>
      </w:pPr>
      <w:r w:rsidRPr="005E6B64">
        <w:t>Наибольшее количество туристов прибывает из Москвы - 21,1 %, Санкт-Петербурга - 7,5%, Краснодара - 4,2%, Тюмени - 3,3%, Екатеринбурга - 3,8% (графическая интерпретация представлена в приложении Б) Средний возраст мужчин 33,2 года, средний возраст женщин в около 30 лет. Доходы и расходы отражены в приложении В. [12, с. 24].</w:t>
      </w:r>
    </w:p>
    <w:p w:rsidR="002443E0" w:rsidRPr="005E6B64" w:rsidRDefault="002443E0" w:rsidP="002443E0">
      <w:pPr>
        <w:spacing w:before="120"/>
        <w:ind w:firstLine="567"/>
        <w:jc w:val="both"/>
      </w:pPr>
      <w:r w:rsidRPr="005E6B64">
        <w:t>Сегментировать туристский рынок Геленджика довольно сложно, так как 35% от общего числа туристов относятся к категории «дотированных». Они не несут бремя материальных затрат по отдыху и имеют льготы по проезду (приложение Г).</w:t>
      </w:r>
    </w:p>
    <w:p w:rsidR="002443E0" w:rsidRPr="005E6B64" w:rsidRDefault="002443E0" w:rsidP="002443E0">
      <w:pPr>
        <w:spacing w:before="120"/>
        <w:ind w:firstLine="567"/>
        <w:jc w:val="both"/>
      </w:pPr>
      <w:r w:rsidRPr="005E6B64">
        <w:t>Для более глубокого исследования взаимосвязи социально экономических явлений рассмотренные статистические методы часто оказываются недостаточными, ибо они не позволяют выразить имеющуюся связь в виде определенного математического уровня, характеризующего механизм взаимодействия факторных и результативных признаков. Это устраняет метод анализа регрессий и корреляций—регрессионно – корреляционный анализ, являющийся логическим продолжением, углублением более элементарных методов.</w:t>
      </w:r>
    </w:p>
    <w:p w:rsidR="002443E0" w:rsidRDefault="002443E0" w:rsidP="002443E0">
      <w:pPr>
        <w:spacing w:before="120"/>
        <w:ind w:firstLine="567"/>
        <w:jc w:val="both"/>
      </w:pPr>
      <w:r w:rsidRPr="005E6B64">
        <w:t>В таблице 6 нами проведен регрессионно-корелляционный анализ по показателям численность туристов и выручки (валовой доход) от реализации услуг (работ, продукции).</w:t>
      </w:r>
    </w:p>
    <w:p w:rsidR="002443E0" w:rsidRPr="005E6B64" w:rsidRDefault="002443E0" w:rsidP="002443E0">
      <w:pPr>
        <w:spacing w:before="120"/>
        <w:ind w:firstLine="567"/>
        <w:jc w:val="both"/>
      </w:pPr>
      <w:r w:rsidRPr="005E6B64">
        <w:t>Таблица 6 – Корреляционно-регрессионный анализ численности туристов города – курорта Геленджик за период 1995 – 2002 гг</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0"/>
        <w:gridCol w:w="1785"/>
        <w:gridCol w:w="1610"/>
        <w:gridCol w:w="1606"/>
        <w:gridCol w:w="1610"/>
        <w:gridCol w:w="1610"/>
      </w:tblGrid>
      <w:tr w:rsidR="002443E0" w:rsidRPr="005E6B64" w:rsidTr="0034321D">
        <w:trPr>
          <w:trHeight w:val="1151"/>
        </w:trPr>
        <w:tc>
          <w:tcPr>
            <w:tcW w:w="741" w:type="pct"/>
            <w:vAlign w:val="center"/>
          </w:tcPr>
          <w:p w:rsidR="002443E0" w:rsidRPr="005E6B64" w:rsidRDefault="002443E0" w:rsidP="0034321D">
            <w:pPr>
              <w:jc w:val="both"/>
            </w:pPr>
            <w:r w:rsidRPr="005E6B64">
              <w:t>Года</w:t>
            </w:r>
          </w:p>
        </w:tc>
        <w:tc>
          <w:tcPr>
            <w:tcW w:w="925" w:type="pct"/>
            <w:vAlign w:val="center"/>
          </w:tcPr>
          <w:p w:rsidR="002443E0" w:rsidRPr="005E6B64" w:rsidRDefault="002443E0" w:rsidP="0034321D">
            <w:pPr>
              <w:jc w:val="both"/>
            </w:pPr>
            <w:r w:rsidRPr="005E6B64">
              <w:t>Численность туристов, мил. человек (X)</w:t>
            </w:r>
          </w:p>
        </w:tc>
        <w:tc>
          <w:tcPr>
            <w:tcW w:w="834" w:type="pct"/>
            <w:vAlign w:val="center"/>
          </w:tcPr>
          <w:p w:rsidR="002443E0" w:rsidRPr="005E6B64" w:rsidRDefault="002443E0" w:rsidP="0034321D">
            <w:pPr>
              <w:jc w:val="both"/>
            </w:pPr>
            <w:r w:rsidRPr="005E6B64">
              <w:t>Выручка, мил. рублей (Y)</w:t>
            </w:r>
          </w:p>
        </w:tc>
        <w:tc>
          <w:tcPr>
            <w:tcW w:w="832" w:type="pct"/>
            <w:vAlign w:val="center"/>
          </w:tcPr>
          <w:p w:rsidR="002443E0" w:rsidRPr="005E6B64" w:rsidRDefault="002443E0" w:rsidP="0034321D">
            <w:pPr>
              <w:jc w:val="both"/>
            </w:pPr>
            <w:r w:rsidRPr="005E6B64">
              <w:t>X2</w:t>
            </w:r>
          </w:p>
        </w:tc>
        <w:tc>
          <w:tcPr>
            <w:tcW w:w="834" w:type="pct"/>
            <w:vAlign w:val="center"/>
          </w:tcPr>
          <w:p w:rsidR="002443E0" w:rsidRPr="005E6B64" w:rsidRDefault="002443E0" w:rsidP="0034321D">
            <w:pPr>
              <w:jc w:val="both"/>
            </w:pPr>
            <w:r w:rsidRPr="005E6B64">
              <w:t>XY</w:t>
            </w:r>
          </w:p>
        </w:tc>
        <w:tc>
          <w:tcPr>
            <w:tcW w:w="834" w:type="pct"/>
            <w:noWrap/>
            <w:vAlign w:val="center"/>
          </w:tcPr>
          <w:p w:rsidR="002443E0" w:rsidRPr="005E6B64" w:rsidRDefault="002443E0" w:rsidP="0034321D">
            <w:pPr>
              <w:jc w:val="both"/>
            </w:pPr>
            <w:r w:rsidRPr="005E6B64">
              <w:t>YX</w:t>
            </w:r>
          </w:p>
        </w:tc>
      </w:tr>
      <w:tr w:rsidR="002443E0" w:rsidRPr="005E6B64" w:rsidTr="0034321D">
        <w:trPr>
          <w:trHeight w:val="293"/>
        </w:trPr>
        <w:tc>
          <w:tcPr>
            <w:tcW w:w="741" w:type="pct"/>
            <w:vAlign w:val="center"/>
          </w:tcPr>
          <w:p w:rsidR="002443E0" w:rsidRPr="005E6B64" w:rsidRDefault="002443E0" w:rsidP="0034321D">
            <w:pPr>
              <w:jc w:val="both"/>
            </w:pPr>
            <w:r w:rsidRPr="005E6B64">
              <w:t>1995</w:t>
            </w:r>
          </w:p>
        </w:tc>
        <w:tc>
          <w:tcPr>
            <w:tcW w:w="925" w:type="pct"/>
            <w:vAlign w:val="center"/>
          </w:tcPr>
          <w:p w:rsidR="002443E0" w:rsidRPr="005E6B64" w:rsidRDefault="002443E0" w:rsidP="0034321D">
            <w:pPr>
              <w:jc w:val="both"/>
            </w:pPr>
            <w:r w:rsidRPr="005E6B64">
              <w:t>0,0256</w:t>
            </w:r>
          </w:p>
        </w:tc>
        <w:tc>
          <w:tcPr>
            <w:tcW w:w="834" w:type="pct"/>
            <w:vAlign w:val="center"/>
          </w:tcPr>
          <w:p w:rsidR="002443E0" w:rsidRPr="005E6B64" w:rsidRDefault="002443E0" w:rsidP="0034321D">
            <w:pPr>
              <w:jc w:val="both"/>
            </w:pPr>
            <w:r w:rsidRPr="005E6B64">
              <w:t>0,3710</w:t>
            </w:r>
          </w:p>
        </w:tc>
        <w:tc>
          <w:tcPr>
            <w:tcW w:w="832" w:type="pct"/>
            <w:vAlign w:val="center"/>
          </w:tcPr>
          <w:p w:rsidR="002443E0" w:rsidRPr="005E6B64" w:rsidRDefault="002443E0" w:rsidP="0034321D">
            <w:pPr>
              <w:jc w:val="both"/>
            </w:pPr>
            <w:r w:rsidRPr="005E6B64">
              <w:t>0,0007</w:t>
            </w:r>
          </w:p>
        </w:tc>
        <w:tc>
          <w:tcPr>
            <w:tcW w:w="834" w:type="pct"/>
            <w:vAlign w:val="center"/>
          </w:tcPr>
          <w:p w:rsidR="002443E0" w:rsidRPr="005E6B64" w:rsidRDefault="002443E0" w:rsidP="0034321D">
            <w:pPr>
              <w:jc w:val="both"/>
            </w:pPr>
            <w:r w:rsidRPr="005E6B64">
              <w:t>0,0095</w:t>
            </w:r>
          </w:p>
        </w:tc>
        <w:tc>
          <w:tcPr>
            <w:tcW w:w="834" w:type="pct"/>
            <w:vAlign w:val="center"/>
          </w:tcPr>
          <w:p w:rsidR="002443E0" w:rsidRPr="005E6B64" w:rsidRDefault="002443E0" w:rsidP="0034321D">
            <w:pPr>
              <w:jc w:val="both"/>
            </w:pPr>
            <w:r w:rsidRPr="005E6B64">
              <w:t>0,2529</w:t>
            </w:r>
          </w:p>
        </w:tc>
      </w:tr>
      <w:tr w:rsidR="002443E0" w:rsidRPr="005E6B64" w:rsidTr="0034321D">
        <w:trPr>
          <w:trHeight w:val="293"/>
        </w:trPr>
        <w:tc>
          <w:tcPr>
            <w:tcW w:w="741" w:type="pct"/>
            <w:vAlign w:val="center"/>
          </w:tcPr>
          <w:p w:rsidR="002443E0" w:rsidRPr="005E6B64" w:rsidRDefault="002443E0" w:rsidP="0034321D">
            <w:pPr>
              <w:jc w:val="both"/>
            </w:pPr>
            <w:r w:rsidRPr="005E6B64">
              <w:t>1996</w:t>
            </w:r>
          </w:p>
        </w:tc>
        <w:tc>
          <w:tcPr>
            <w:tcW w:w="925" w:type="pct"/>
            <w:vAlign w:val="center"/>
          </w:tcPr>
          <w:p w:rsidR="002443E0" w:rsidRPr="005E6B64" w:rsidRDefault="002443E0" w:rsidP="0034321D">
            <w:pPr>
              <w:jc w:val="both"/>
            </w:pPr>
            <w:r w:rsidRPr="005E6B64">
              <w:t>0,3000</w:t>
            </w:r>
          </w:p>
        </w:tc>
        <w:tc>
          <w:tcPr>
            <w:tcW w:w="834" w:type="pct"/>
            <w:vAlign w:val="center"/>
          </w:tcPr>
          <w:p w:rsidR="002443E0" w:rsidRPr="005E6B64" w:rsidRDefault="002443E0" w:rsidP="0034321D">
            <w:pPr>
              <w:jc w:val="both"/>
            </w:pPr>
            <w:r w:rsidRPr="005E6B64">
              <w:t>0,3900</w:t>
            </w:r>
          </w:p>
        </w:tc>
        <w:tc>
          <w:tcPr>
            <w:tcW w:w="832" w:type="pct"/>
            <w:vAlign w:val="center"/>
          </w:tcPr>
          <w:p w:rsidR="002443E0" w:rsidRPr="005E6B64" w:rsidRDefault="002443E0" w:rsidP="0034321D">
            <w:pPr>
              <w:jc w:val="both"/>
            </w:pPr>
            <w:r w:rsidRPr="005E6B64">
              <w:t>0,0900</w:t>
            </w:r>
          </w:p>
        </w:tc>
        <w:tc>
          <w:tcPr>
            <w:tcW w:w="834" w:type="pct"/>
            <w:vAlign w:val="center"/>
          </w:tcPr>
          <w:p w:rsidR="002443E0" w:rsidRPr="005E6B64" w:rsidRDefault="002443E0" w:rsidP="0034321D">
            <w:pPr>
              <w:jc w:val="both"/>
            </w:pPr>
            <w:r w:rsidRPr="005E6B64">
              <w:t>0,1170</w:t>
            </w:r>
          </w:p>
        </w:tc>
        <w:tc>
          <w:tcPr>
            <w:tcW w:w="834" w:type="pct"/>
            <w:vAlign w:val="center"/>
          </w:tcPr>
          <w:p w:rsidR="002443E0" w:rsidRPr="005E6B64" w:rsidRDefault="002443E0" w:rsidP="0034321D">
            <w:pPr>
              <w:jc w:val="both"/>
            </w:pPr>
            <w:r w:rsidRPr="005E6B64">
              <w:t>0,3665</w:t>
            </w:r>
          </w:p>
        </w:tc>
      </w:tr>
      <w:tr w:rsidR="002443E0" w:rsidRPr="005E6B64" w:rsidTr="0034321D">
        <w:trPr>
          <w:trHeight w:val="293"/>
        </w:trPr>
        <w:tc>
          <w:tcPr>
            <w:tcW w:w="741" w:type="pct"/>
            <w:vAlign w:val="center"/>
          </w:tcPr>
          <w:p w:rsidR="002443E0" w:rsidRPr="005E6B64" w:rsidRDefault="002443E0" w:rsidP="0034321D">
            <w:pPr>
              <w:jc w:val="both"/>
            </w:pPr>
            <w:r w:rsidRPr="005E6B64">
              <w:t>1997</w:t>
            </w:r>
          </w:p>
        </w:tc>
        <w:tc>
          <w:tcPr>
            <w:tcW w:w="925" w:type="pct"/>
            <w:vAlign w:val="center"/>
          </w:tcPr>
          <w:p w:rsidR="002443E0" w:rsidRPr="005E6B64" w:rsidRDefault="002443E0" w:rsidP="0034321D">
            <w:pPr>
              <w:jc w:val="both"/>
            </w:pPr>
            <w:r w:rsidRPr="005E6B64">
              <w:t>0,7200</w:t>
            </w:r>
          </w:p>
        </w:tc>
        <w:tc>
          <w:tcPr>
            <w:tcW w:w="834" w:type="pct"/>
            <w:vAlign w:val="center"/>
          </w:tcPr>
          <w:p w:rsidR="002443E0" w:rsidRPr="005E6B64" w:rsidRDefault="002443E0" w:rsidP="0034321D">
            <w:pPr>
              <w:jc w:val="both"/>
            </w:pPr>
            <w:r w:rsidRPr="005E6B64">
              <w:t>0,4150</w:t>
            </w:r>
          </w:p>
        </w:tc>
        <w:tc>
          <w:tcPr>
            <w:tcW w:w="832" w:type="pct"/>
            <w:vAlign w:val="center"/>
          </w:tcPr>
          <w:p w:rsidR="002443E0" w:rsidRPr="005E6B64" w:rsidRDefault="002443E0" w:rsidP="0034321D">
            <w:pPr>
              <w:jc w:val="both"/>
            </w:pPr>
            <w:r w:rsidRPr="005E6B64">
              <w:t>0,5184</w:t>
            </w:r>
          </w:p>
        </w:tc>
        <w:tc>
          <w:tcPr>
            <w:tcW w:w="834" w:type="pct"/>
            <w:vAlign w:val="center"/>
          </w:tcPr>
          <w:p w:rsidR="002443E0" w:rsidRPr="005E6B64" w:rsidRDefault="002443E0" w:rsidP="0034321D">
            <w:pPr>
              <w:jc w:val="both"/>
            </w:pPr>
            <w:r w:rsidRPr="005E6B64">
              <w:t>0,2988</w:t>
            </w:r>
          </w:p>
        </w:tc>
        <w:tc>
          <w:tcPr>
            <w:tcW w:w="834" w:type="pct"/>
            <w:vAlign w:val="center"/>
          </w:tcPr>
          <w:p w:rsidR="002443E0" w:rsidRPr="005E6B64" w:rsidRDefault="002443E0" w:rsidP="0034321D">
            <w:pPr>
              <w:jc w:val="both"/>
            </w:pPr>
            <w:r w:rsidRPr="005E6B64">
              <w:t>0,5404</w:t>
            </w:r>
          </w:p>
        </w:tc>
      </w:tr>
      <w:tr w:rsidR="002443E0" w:rsidRPr="005E6B64" w:rsidTr="0034321D">
        <w:trPr>
          <w:trHeight w:val="293"/>
        </w:trPr>
        <w:tc>
          <w:tcPr>
            <w:tcW w:w="741" w:type="pct"/>
            <w:vAlign w:val="center"/>
          </w:tcPr>
          <w:p w:rsidR="002443E0" w:rsidRPr="005E6B64" w:rsidRDefault="002443E0" w:rsidP="0034321D">
            <w:pPr>
              <w:jc w:val="both"/>
            </w:pPr>
            <w:r w:rsidRPr="005E6B64">
              <w:t>1998</w:t>
            </w:r>
          </w:p>
        </w:tc>
        <w:tc>
          <w:tcPr>
            <w:tcW w:w="925" w:type="pct"/>
            <w:vAlign w:val="center"/>
          </w:tcPr>
          <w:p w:rsidR="002443E0" w:rsidRPr="005E6B64" w:rsidRDefault="002443E0" w:rsidP="0034321D">
            <w:pPr>
              <w:jc w:val="both"/>
            </w:pPr>
            <w:r w:rsidRPr="005E6B64">
              <w:t>0,7800</w:t>
            </w:r>
          </w:p>
        </w:tc>
        <w:tc>
          <w:tcPr>
            <w:tcW w:w="834" w:type="pct"/>
            <w:vAlign w:val="center"/>
          </w:tcPr>
          <w:p w:rsidR="002443E0" w:rsidRPr="005E6B64" w:rsidRDefault="002443E0" w:rsidP="0034321D">
            <w:pPr>
              <w:jc w:val="both"/>
            </w:pPr>
            <w:r w:rsidRPr="005E6B64">
              <w:t>0,4500</w:t>
            </w:r>
          </w:p>
        </w:tc>
        <w:tc>
          <w:tcPr>
            <w:tcW w:w="832" w:type="pct"/>
            <w:vAlign w:val="center"/>
          </w:tcPr>
          <w:p w:rsidR="002443E0" w:rsidRPr="005E6B64" w:rsidRDefault="002443E0" w:rsidP="0034321D">
            <w:pPr>
              <w:jc w:val="both"/>
            </w:pPr>
            <w:r w:rsidRPr="005E6B64">
              <w:t>0,6084</w:t>
            </w:r>
          </w:p>
        </w:tc>
        <w:tc>
          <w:tcPr>
            <w:tcW w:w="834" w:type="pct"/>
            <w:vAlign w:val="center"/>
          </w:tcPr>
          <w:p w:rsidR="002443E0" w:rsidRPr="005E6B64" w:rsidRDefault="002443E0" w:rsidP="0034321D">
            <w:pPr>
              <w:jc w:val="both"/>
            </w:pPr>
            <w:r w:rsidRPr="005E6B64">
              <w:t>0,3510</w:t>
            </w:r>
          </w:p>
        </w:tc>
        <w:tc>
          <w:tcPr>
            <w:tcW w:w="834" w:type="pct"/>
            <w:vAlign w:val="center"/>
          </w:tcPr>
          <w:p w:rsidR="002443E0" w:rsidRPr="005E6B64" w:rsidRDefault="002443E0" w:rsidP="0034321D">
            <w:pPr>
              <w:jc w:val="both"/>
            </w:pPr>
            <w:r w:rsidRPr="005E6B64">
              <w:t>0,5653</w:t>
            </w:r>
          </w:p>
        </w:tc>
      </w:tr>
      <w:tr w:rsidR="002443E0" w:rsidRPr="005E6B64" w:rsidTr="0034321D">
        <w:trPr>
          <w:trHeight w:val="293"/>
        </w:trPr>
        <w:tc>
          <w:tcPr>
            <w:tcW w:w="741" w:type="pct"/>
            <w:vAlign w:val="center"/>
          </w:tcPr>
          <w:p w:rsidR="002443E0" w:rsidRPr="005E6B64" w:rsidRDefault="002443E0" w:rsidP="0034321D">
            <w:pPr>
              <w:jc w:val="both"/>
            </w:pPr>
            <w:r w:rsidRPr="005E6B64">
              <w:t>1999</w:t>
            </w:r>
          </w:p>
        </w:tc>
        <w:tc>
          <w:tcPr>
            <w:tcW w:w="925" w:type="pct"/>
            <w:vAlign w:val="center"/>
          </w:tcPr>
          <w:p w:rsidR="002443E0" w:rsidRPr="005E6B64" w:rsidRDefault="002443E0" w:rsidP="0034321D">
            <w:pPr>
              <w:jc w:val="both"/>
            </w:pPr>
            <w:r w:rsidRPr="005E6B64">
              <w:t>1,5000</w:t>
            </w:r>
          </w:p>
        </w:tc>
        <w:tc>
          <w:tcPr>
            <w:tcW w:w="834" w:type="pct"/>
            <w:vAlign w:val="center"/>
          </w:tcPr>
          <w:p w:rsidR="002443E0" w:rsidRPr="005E6B64" w:rsidRDefault="002443E0" w:rsidP="0034321D">
            <w:pPr>
              <w:jc w:val="both"/>
            </w:pPr>
            <w:r w:rsidRPr="005E6B64">
              <w:t>0,7450</w:t>
            </w:r>
          </w:p>
        </w:tc>
        <w:tc>
          <w:tcPr>
            <w:tcW w:w="832" w:type="pct"/>
            <w:vAlign w:val="center"/>
          </w:tcPr>
          <w:p w:rsidR="002443E0" w:rsidRPr="005E6B64" w:rsidRDefault="002443E0" w:rsidP="0034321D">
            <w:pPr>
              <w:jc w:val="both"/>
            </w:pPr>
            <w:r w:rsidRPr="005E6B64">
              <w:t>2,2500</w:t>
            </w:r>
          </w:p>
        </w:tc>
        <w:tc>
          <w:tcPr>
            <w:tcW w:w="834" w:type="pct"/>
            <w:vAlign w:val="center"/>
          </w:tcPr>
          <w:p w:rsidR="002443E0" w:rsidRPr="005E6B64" w:rsidRDefault="002443E0" w:rsidP="0034321D">
            <w:pPr>
              <w:jc w:val="both"/>
            </w:pPr>
            <w:r w:rsidRPr="005E6B64">
              <w:t>1,1175</w:t>
            </w:r>
          </w:p>
        </w:tc>
        <w:tc>
          <w:tcPr>
            <w:tcW w:w="834" w:type="pct"/>
            <w:vAlign w:val="center"/>
          </w:tcPr>
          <w:p w:rsidR="002443E0" w:rsidRPr="005E6B64" w:rsidRDefault="002443E0" w:rsidP="0034321D">
            <w:pPr>
              <w:jc w:val="both"/>
            </w:pPr>
            <w:r w:rsidRPr="005E6B64">
              <w:t>0,8634</w:t>
            </w:r>
          </w:p>
        </w:tc>
      </w:tr>
      <w:tr w:rsidR="002443E0" w:rsidRPr="005E6B64" w:rsidTr="0034321D">
        <w:trPr>
          <w:trHeight w:val="293"/>
        </w:trPr>
        <w:tc>
          <w:tcPr>
            <w:tcW w:w="741" w:type="pct"/>
            <w:vAlign w:val="center"/>
          </w:tcPr>
          <w:p w:rsidR="002443E0" w:rsidRPr="005E6B64" w:rsidRDefault="002443E0" w:rsidP="0034321D">
            <w:pPr>
              <w:jc w:val="both"/>
            </w:pPr>
            <w:r w:rsidRPr="005E6B64">
              <w:t>2000</w:t>
            </w:r>
          </w:p>
        </w:tc>
        <w:tc>
          <w:tcPr>
            <w:tcW w:w="925" w:type="pct"/>
            <w:vAlign w:val="center"/>
          </w:tcPr>
          <w:p w:rsidR="002443E0" w:rsidRPr="005E6B64" w:rsidRDefault="002443E0" w:rsidP="0034321D">
            <w:pPr>
              <w:jc w:val="both"/>
            </w:pPr>
            <w:r w:rsidRPr="005E6B64">
              <w:t>1,5000</w:t>
            </w:r>
          </w:p>
        </w:tc>
        <w:tc>
          <w:tcPr>
            <w:tcW w:w="834" w:type="pct"/>
            <w:vAlign w:val="center"/>
          </w:tcPr>
          <w:p w:rsidR="002443E0" w:rsidRPr="005E6B64" w:rsidRDefault="002443E0" w:rsidP="0034321D">
            <w:pPr>
              <w:jc w:val="both"/>
            </w:pPr>
            <w:r w:rsidRPr="005E6B64">
              <w:t>0,8310</w:t>
            </w:r>
          </w:p>
        </w:tc>
        <w:tc>
          <w:tcPr>
            <w:tcW w:w="832" w:type="pct"/>
            <w:vAlign w:val="center"/>
          </w:tcPr>
          <w:p w:rsidR="002443E0" w:rsidRPr="005E6B64" w:rsidRDefault="002443E0" w:rsidP="0034321D">
            <w:pPr>
              <w:jc w:val="both"/>
            </w:pPr>
            <w:r w:rsidRPr="005E6B64">
              <w:t>2,2500</w:t>
            </w:r>
          </w:p>
        </w:tc>
        <w:tc>
          <w:tcPr>
            <w:tcW w:w="834" w:type="pct"/>
            <w:vAlign w:val="center"/>
          </w:tcPr>
          <w:p w:rsidR="002443E0" w:rsidRPr="005E6B64" w:rsidRDefault="002443E0" w:rsidP="0034321D">
            <w:pPr>
              <w:jc w:val="both"/>
            </w:pPr>
            <w:r w:rsidRPr="005E6B64">
              <w:t>1,2465</w:t>
            </w:r>
          </w:p>
        </w:tc>
        <w:tc>
          <w:tcPr>
            <w:tcW w:w="834" w:type="pct"/>
            <w:vAlign w:val="center"/>
          </w:tcPr>
          <w:p w:rsidR="002443E0" w:rsidRPr="005E6B64" w:rsidRDefault="002443E0" w:rsidP="0034321D">
            <w:pPr>
              <w:jc w:val="both"/>
            </w:pPr>
            <w:r w:rsidRPr="005E6B64">
              <w:t>0,8634</w:t>
            </w:r>
          </w:p>
        </w:tc>
      </w:tr>
      <w:tr w:rsidR="002443E0" w:rsidRPr="005E6B64" w:rsidTr="0034321D">
        <w:trPr>
          <w:trHeight w:val="293"/>
        </w:trPr>
        <w:tc>
          <w:tcPr>
            <w:tcW w:w="741" w:type="pct"/>
            <w:vAlign w:val="center"/>
          </w:tcPr>
          <w:p w:rsidR="002443E0" w:rsidRPr="005E6B64" w:rsidRDefault="002443E0" w:rsidP="0034321D">
            <w:pPr>
              <w:jc w:val="both"/>
            </w:pPr>
            <w:r w:rsidRPr="005E6B64">
              <w:t>2001</w:t>
            </w:r>
          </w:p>
        </w:tc>
        <w:tc>
          <w:tcPr>
            <w:tcW w:w="925" w:type="pct"/>
            <w:vAlign w:val="center"/>
          </w:tcPr>
          <w:p w:rsidR="002443E0" w:rsidRPr="005E6B64" w:rsidRDefault="002443E0" w:rsidP="0034321D">
            <w:pPr>
              <w:jc w:val="both"/>
            </w:pPr>
            <w:r w:rsidRPr="005E6B64">
              <w:t>1,5500</w:t>
            </w:r>
          </w:p>
        </w:tc>
        <w:tc>
          <w:tcPr>
            <w:tcW w:w="834" w:type="pct"/>
            <w:vAlign w:val="center"/>
          </w:tcPr>
          <w:p w:rsidR="002443E0" w:rsidRPr="005E6B64" w:rsidRDefault="002443E0" w:rsidP="0034321D">
            <w:pPr>
              <w:jc w:val="both"/>
            </w:pPr>
            <w:r w:rsidRPr="005E6B64">
              <w:t>0,9560</w:t>
            </w:r>
          </w:p>
        </w:tc>
        <w:tc>
          <w:tcPr>
            <w:tcW w:w="832" w:type="pct"/>
            <w:vAlign w:val="center"/>
          </w:tcPr>
          <w:p w:rsidR="002443E0" w:rsidRPr="005E6B64" w:rsidRDefault="002443E0" w:rsidP="0034321D">
            <w:pPr>
              <w:jc w:val="both"/>
            </w:pPr>
            <w:r w:rsidRPr="005E6B64">
              <w:t>2,4025</w:t>
            </w:r>
          </w:p>
        </w:tc>
        <w:tc>
          <w:tcPr>
            <w:tcW w:w="834" w:type="pct"/>
            <w:vAlign w:val="center"/>
          </w:tcPr>
          <w:p w:rsidR="002443E0" w:rsidRPr="005E6B64" w:rsidRDefault="002443E0" w:rsidP="0034321D">
            <w:pPr>
              <w:jc w:val="both"/>
            </w:pPr>
            <w:r w:rsidRPr="005E6B64">
              <w:t>1,4818</w:t>
            </w:r>
          </w:p>
        </w:tc>
        <w:tc>
          <w:tcPr>
            <w:tcW w:w="834" w:type="pct"/>
            <w:vAlign w:val="center"/>
          </w:tcPr>
          <w:p w:rsidR="002443E0" w:rsidRPr="005E6B64" w:rsidRDefault="002443E0" w:rsidP="0034321D">
            <w:pPr>
              <w:jc w:val="both"/>
            </w:pPr>
            <w:r w:rsidRPr="005E6B64">
              <w:t>0,8841</w:t>
            </w:r>
          </w:p>
        </w:tc>
      </w:tr>
      <w:tr w:rsidR="002443E0" w:rsidRPr="005E6B64" w:rsidTr="0034321D">
        <w:trPr>
          <w:trHeight w:val="293"/>
        </w:trPr>
        <w:tc>
          <w:tcPr>
            <w:tcW w:w="741" w:type="pct"/>
            <w:vAlign w:val="center"/>
          </w:tcPr>
          <w:p w:rsidR="002443E0" w:rsidRPr="005E6B64" w:rsidRDefault="002443E0" w:rsidP="0034321D">
            <w:pPr>
              <w:jc w:val="both"/>
            </w:pPr>
            <w:r w:rsidRPr="005E6B64">
              <w:t>2002</w:t>
            </w:r>
          </w:p>
        </w:tc>
        <w:tc>
          <w:tcPr>
            <w:tcW w:w="925" w:type="pct"/>
            <w:vAlign w:val="center"/>
          </w:tcPr>
          <w:p w:rsidR="002443E0" w:rsidRPr="005E6B64" w:rsidRDefault="002443E0" w:rsidP="0034321D">
            <w:pPr>
              <w:jc w:val="both"/>
            </w:pPr>
            <w:r w:rsidRPr="005E6B64">
              <w:t>1,6000</w:t>
            </w:r>
          </w:p>
        </w:tc>
        <w:tc>
          <w:tcPr>
            <w:tcW w:w="834" w:type="pct"/>
            <w:vAlign w:val="center"/>
          </w:tcPr>
          <w:p w:rsidR="002443E0" w:rsidRPr="005E6B64" w:rsidRDefault="002443E0" w:rsidP="0034321D">
            <w:pPr>
              <w:jc w:val="both"/>
            </w:pPr>
            <w:r w:rsidRPr="005E6B64">
              <w:t>1,0830</w:t>
            </w:r>
          </w:p>
        </w:tc>
        <w:tc>
          <w:tcPr>
            <w:tcW w:w="832" w:type="pct"/>
            <w:vAlign w:val="center"/>
          </w:tcPr>
          <w:p w:rsidR="002443E0" w:rsidRPr="005E6B64" w:rsidRDefault="002443E0" w:rsidP="0034321D">
            <w:pPr>
              <w:jc w:val="both"/>
            </w:pPr>
            <w:r w:rsidRPr="005E6B64">
              <w:t>2,5600</w:t>
            </w:r>
          </w:p>
        </w:tc>
        <w:tc>
          <w:tcPr>
            <w:tcW w:w="834" w:type="pct"/>
            <w:vAlign w:val="center"/>
          </w:tcPr>
          <w:p w:rsidR="002443E0" w:rsidRPr="005E6B64" w:rsidRDefault="002443E0" w:rsidP="0034321D">
            <w:pPr>
              <w:jc w:val="both"/>
            </w:pPr>
            <w:r w:rsidRPr="005E6B64">
              <w:t>1,7328</w:t>
            </w:r>
          </w:p>
        </w:tc>
        <w:tc>
          <w:tcPr>
            <w:tcW w:w="834" w:type="pct"/>
            <w:vAlign w:val="center"/>
          </w:tcPr>
          <w:p w:rsidR="002443E0" w:rsidRPr="005E6B64" w:rsidRDefault="002443E0" w:rsidP="0034321D">
            <w:pPr>
              <w:jc w:val="both"/>
            </w:pPr>
            <w:r w:rsidRPr="005E6B64">
              <w:t>0,9048</w:t>
            </w:r>
          </w:p>
        </w:tc>
      </w:tr>
      <w:tr w:rsidR="002443E0" w:rsidRPr="005E6B64" w:rsidTr="0034321D">
        <w:trPr>
          <w:trHeight w:val="293"/>
        </w:trPr>
        <w:tc>
          <w:tcPr>
            <w:tcW w:w="741" w:type="pct"/>
            <w:vAlign w:val="center"/>
          </w:tcPr>
          <w:p w:rsidR="002443E0" w:rsidRPr="005E6B64" w:rsidRDefault="002443E0" w:rsidP="0034321D">
            <w:pPr>
              <w:jc w:val="both"/>
            </w:pPr>
            <w:r w:rsidRPr="005E6B64">
              <w:t>Итого</w:t>
            </w:r>
          </w:p>
        </w:tc>
        <w:tc>
          <w:tcPr>
            <w:tcW w:w="925" w:type="pct"/>
            <w:vAlign w:val="center"/>
          </w:tcPr>
          <w:p w:rsidR="002443E0" w:rsidRPr="005E6B64" w:rsidRDefault="002443E0" w:rsidP="0034321D">
            <w:pPr>
              <w:jc w:val="both"/>
            </w:pPr>
            <w:r w:rsidRPr="005E6B64">
              <w:t>7,9756</w:t>
            </w:r>
          </w:p>
        </w:tc>
        <w:tc>
          <w:tcPr>
            <w:tcW w:w="834" w:type="pct"/>
            <w:vAlign w:val="center"/>
          </w:tcPr>
          <w:p w:rsidR="002443E0" w:rsidRPr="005E6B64" w:rsidRDefault="002443E0" w:rsidP="0034321D">
            <w:pPr>
              <w:jc w:val="both"/>
            </w:pPr>
            <w:r w:rsidRPr="005E6B64">
              <w:t>5,2410</w:t>
            </w:r>
          </w:p>
        </w:tc>
        <w:tc>
          <w:tcPr>
            <w:tcW w:w="832" w:type="pct"/>
            <w:vAlign w:val="center"/>
          </w:tcPr>
          <w:p w:rsidR="002443E0" w:rsidRPr="005E6B64" w:rsidRDefault="002443E0" w:rsidP="0034321D">
            <w:pPr>
              <w:jc w:val="both"/>
            </w:pPr>
            <w:r w:rsidRPr="005E6B64">
              <w:t>10,6800</w:t>
            </w:r>
          </w:p>
        </w:tc>
        <w:tc>
          <w:tcPr>
            <w:tcW w:w="834" w:type="pct"/>
            <w:vAlign w:val="center"/>
          </w:tcPr>
          <w:p w:rsidR="002443E0" w:rsidRPr="005E6B64" w:rsidRDefault="002443E0" w:rsidP="0034321D">
            <w:pPr>
              <w:jc w:val="both"/>
            </w:pPr>
            <w:r w:rsidRPr="005E6B64">
              <w:t>6,3549</w:t>
            </w:r>
          </w:p>
        </w:tc>
        <w:tc>
          <w:tcPr>
            <w:tcW w:w="834" w:type="pct"/>
            <w:vAlign w:val="center"/>
          </w:tcPr>
          <w:p w:rsidR="002443E0" w:rsidRPr="005E6B64" w:rsidRDefault="002443E0" w:rsidP="0034321D">
            <w:pPr>
              <w:jc w:val="both"/>
            </w:pPr>
          </w:p>
        </w:tc>
      </w:tr>
    </w:tbl>
    <w:p w:rsidR="002443E0" w:rsidRDefault="00DB7746" w:rsidP="002443E0">
      <w:pPr>
        <w:spacing w:before="120"/>
        <w:ind w:firstLine="567"/>
        <w:jc w:val="both"/>
      </w:pPr>
      <w:r>
        <w:pict>
          <v:shape id="_x0000_i1032" type="#_x0000_t75" style="width:270pt;height:32.25pt">
            <v:imagedata r:id="rId12" o:title=""/>
          </v:shape>
        </w:pict>
      </w:r>
      <w:r w:rsidR="002443E0" w:rsidRPr="005E6B64">
        <w:t>,</w:t>
      </w:r>
    </w:p>
    <w:p w:rsidR="002443E0" w:rsidRDefault="00DB7746" w:rsidP="002443E0">
      <w:pPr>
        <w:spacing w:before="120"/>
        <w:ind w:firstLine="567"/>
        <w:jc w:val="both"/>
      </w:pPr>
      <w:r>
        <w:pict>
          <v:shape id="_x0000_i1033" type="#_x0000_t75" style="width:234.75pt;height:32.25pt">
            <v:imagedata r:id="rId13" o:title=""/>
          </v:shape>
        </w:pict>
      </w:r>
      <w:r w:rsidR="002443E0" w:rsidRPr="005E6B64">
        <w:t>,</w:t>
      </w:r>
    </w:p>
    <w:p w:rsidR="002443E0" w:rsidRPr="005E6B64" w:rsidRDefault="00DB7746" w:rsidP="002443E0">
      <w:pPr>
        <w:spacing w:before="120"/>
        <w:ind w:firstLine="567"/>
        <w:jc w:val="both"/>
      </w:pPr>
      <w:r>
        <w:pict>
          <v:shape id="_x0000_i1034" type="#_x0000_t75" style="width:326.25pt;height:74.25pt">
            <v:imagedata r:id="rId14" o:title=""/>
          </v:shape>
        </w:pict>
      </w:r>
    </w:p>
    <w:p w:rsidR="002443E0" w:rsidRDefault="002443E0" w:rsidP="002443E0">
      <w:pPr>
        <w:spacing w:before="120"/>
        <w:ind w:firstLine="567"/>
        <w:jc w:val="both"/>
      </w:pPr>
      <w:r w:rsidRPr="005E6B64">
        <w:t>Теснота связи (по шкале Чердока) равна 45,38%, то есть она умеренная и связь прямая. Она показывает на сколько выручка зависит от численности туристов.</w:t>
      </w:r>
    </w:p>
    <w:p w:rsidR="002443E0" w:rsidRPr="005E6B64" w:rsidRDefault="00DB7746" w:rsidP="002443E0">
      <w:pPr>
        <w:spacing w:before="120"/>
        <w:ind w:firstLine="567"/>
        <w:jc w:val="both"/>
      </w:pPr>
      <w:r>
        <w:pict>
          <v:shape id="_x0000_i1035" type="#_x0000_t75" style="width:468pt;height:257.25pt">
            <v:imagedata r:id="rId15" o:title=""/>
          </v:shape>
        </w:pict>
      </w:r>
    </w:p>
    <w:p w:rsidR="002443E0" w:rsidRPr="005E6B64" w:rsidRDefault="002443E0" w:rsidP="002443E0">
      <w:pPr>
        <w:spacing w:before="120"/>
        <w:ind w:firstLine="567"/>
        <w:jc w:val="both"/>
      </w:pPr>
      <w:r w:rsidRPr="005E6B64">
        <w:t>Рисунок 3 – Корреляционно-регрессионный анализ</w:t>
      </w:r>
    </w:p>
    <w:p w:rsidR="002443E0" w:rsidRPr="005E6B64" w:rsidRDefault="002443E0" w:rsidP="002443E0">
      <w:pPr>
        <w:spacing w:before="120"/>
        <w:ind w:firstLine="567"/>
        <w:jc w:val="both"/>
      </w:pPr>
      <w:r w:rsidRPr="005E6B64">
        <w:t>Условное обозначение:</w:t>
      </w:r>
    </w:p>
    <w:p w:rsidR="002443E0" w:rsidRPr="005E6B64" w:rsidRDefault="002443E0" w:rsidP="002443E0">
      <w:pPr>
        <w:spacing w:before="120"/>
        <w:ind w:firstLine="567"/>
        <w:jc w:val="both"/>
      </w:pPr>
      <w:r w:rsidRPr="005E6B64">
        <w:t>X – Численность туристов, мил. человек,</w:t>
      </w:r>
    </w:p>
    <w:p w:rsidR="002443E0" w:rsidRPr="005E6B64" w:rsidRDefault="002443E0" w:rsidP="002443E0">
      <w:pPr>
        <w:spacing w:before="120"/>
        <w:ind w:firstLine="567"/>
        <w:jc w:val="both"/>
      </w:pPr>
      <w:r w:rsidRPr="005E6B64">
        <w:t>Y – Выручка, мил. рублей</w:t>
      </w:r>
    </w:p>
    <w:p w:rsidR="002443E0" w:rsidRPr="005E6B64" w:rsidRDefault="002443E0" w:rsidP="002443E0">
      <w:pPr>
        <w:spacing w:before="120"/>
        <w:ind w:firstLine="567"/>
        <w:jc w:val="both"/>
      </w:pPr>
      <w:r w:rsidRPr="005E6B64">
        <w:t>15% приобретающих путевки здравниц в турфирмах или непосредственно в здравницах - это граждане, имеющие годовой доход 150-200 тыс. руб. в год. Данный расчет вытекает из «Баланса денежных доходов и расходов населения», где дискреционный доход равен 6,8-10%. Это означает превышение доходов над расходами, которое человек может истратить на отдых стоимостью 50-60 тыс. за 14 дней (путевка и покупка, посещение ресторанов и культурных мероприятий). Такую категорию туристов можно отнести к предпринимателям среднего бизнеса.</w:t>
      </w:r>
    </w:p>
    <w:p w:rsidR="002443E0" w:rsidRPr="005E6B64" w:rsidRDefault="002443E0" w:rsidP="002443E0">
      <w:pPr>
        <w:spacing w:before="120"/>
        <w:ind w:firstLine="567"/>
        <w:jc w:val="both"/>
      </w:pPr>
      <w:r w:rsidRPr="005E6B64">
        <w:t>8,8% туристов - это дети. Они также относятся к дотированным посетителям, так как социальные органы управления всех уровней выделяют дотации на приобретение путевок в детские оздоровительные и спортивные летние лагеря.</w:t>
      </w:r>
    </w:p>
    <w:p w:rsidR="002443E0" w:rsidRPr="005E6B64" w:rsidRDefault="002443E0" w:rsidP="002443E0">
      <w:pPr>
        <w:spacing w:before="120"/>
        <w:ind w:firstLine="567"/>
        <w:jc w:val="both"/>
      </w:pPr>
      <w:r w:rsidRPr="005E6B64">
        <w:t>31,2% - это туристы, имеющие годовой доход на человека 90-150 тыс. руб. в год. Они способны оплатить отдых и питание в частном секторе. К ним относятся предприниматели малого бизнеса и высокооплачиваемые работники из регионов, где уровень доходов в 10-20 раз превышает средний российский. Это Москва, Тюмень, Надым и так далее.</w:t>
      </w:r>
    </w:p>
    <w:p w:rsidR="002443E0" w:rsidRPr="005E6B64" w:rsidRDefault="002443E0" w:rsidP="002443E0">
      <w:pPr>
        <w:spacing w:before="120"/>
        <w:ind w:firstLine="567"/>
        <w:jc w:val="both"/>
      </w:pPr>
      <w:r w:rsidRPr="005E6B64">
        <w:t>10% региональных туристов выходного дня из южных областей России - люди среднего уровня достатка. Они размещаются во временных базах и кемпингах и прибывают на курорт своим личным транспортом. [3, с. 84-85]</w:t>
      </w:r>
    </w:p>
    <w:p w:rsidR="002443E0" w:rsidRPr="005E6B64" w:rsidRDefault="002443E0" w:rsidP="002443E0">
      <w:pPr>
        <w:spacing w:before="120"/>
        <w:ind w:firstLine="567"/>
        <w:jc w:val="both"/>
      </w:pPr>
      <w:r w:rsidRPr="005E6B64">
        <w:t>В Геленджике подведены итоги 2003 года, курортно-оздоровительного сезона. Как сообщает администрация города-курорта, в этом году здесь отдохнуло 1150 тысяч человек, что на 20% больше аналогичного показателя 2002 года. Гостей принимали 150 учреждений санаторно-курортного комплекса и около 5 тысяч квартиросдатчиков, которых нынешним летом было зарегистрировано на 12% больше, чем в прошлом. Общее количество мест, предоставленных для отдыха курортникам, составило 55 тысяч (таблица 7). [20]</w:t>
      </w:r>
    </w:p>
    <w:p w:rsidR="002443E0" w:rsidRPr="005E6B64" w:rsidRDefault="002443E0" w:rsidP="002443E0">
      <w:pPr>
        <w:spacing w:before="120"/>
        <w:ind w:firstLine="567"/>
        <w:jc w:val="both"/>
      </w:pPr>
      <w:r w:rsidRPr="005E6B64">
        <w:t xml:space="preserve">В будущем прогнозируется рост туризма на 45,8% или на 12,1 млн. руб. Следует отметить, что рост обеспечен благодаря усилению материально-технической базы размещения, повышением уровня и культуры услуг. За 5 лет она удвоилась. </w:t>
      </w:r>
    </w:p>
    <w:p w:rsidR="002443E0" w:rsidRDefault="002443E0" w:rsidP="002443E0">
      <w:pPr>
        <w:spacing w:before="120"/>
        <w:ind w:firstLine="567"/>
        <w:jc w:val="both"/>
      </w:pPr>
      <w:r w:rsidRPr="005E6B64">
        <w:t>Методом непреднамеренной случайной выборки в июне - сентябре. 2002 года с помощью специально разработанной анкеты были опрошены 3012 отдыхающих в Анапе и 403 отдыхающих в Геленджике. Возрастной состав опрашиваемых на этих курортах несколько различался. В Анапе преобладали дети до 18 лет (19,3% опрошенных) и молодые люди 18-30 лет (27,3%) при равномерном представительстве остальных возрастных категорий. Это подтверждает статус Анапы как семейного и детского курорта. Среди опрошенных на курорте Геленджик преобладает группа лиц в возрасте 31-40 лет. В Анапе, напротив, около 34% отдыхающих учащиеся, пенсионеры или иждивенцы. Соответственно, рекреанты, выбравшие для летнего отдыха Геленджик, относились к более обеспеченным слоям населения. 73% из них имеют ежемесячный доход свыше 4 тысяч рублей, тогда как среди отдыхающих Анапы 57% получают меньше этой суммы. Такая разница вполне объяснима, если иметь в виду, что средства социальных детских санаторно-курортных программ, традиционно направляемых для приобретения путевок в здравницы Анапы, подверглись при реформе соцстраха наименьшим сокращениям. Поэтому социальный компонент на этом курорте оказался более выражен. 73% отдыхавших в Геленджике покупали путевки за свой счет, тогда как в Анапе таких людей оказалось меньше(65%). [12, с. 11]</w:t>
      </w:r>
    </w:p>
    <w:p w:rsidR="002443E0" w:rsidRPr="005E6B64" w:rsidRDefault="002443E0" w:rsidP="002443E0">
      <w:pPr>
        <w:spacing w:before="120"/>
        <w:ind w:firstLine="567"/>
        <w:jc w:val="both"/>
      </w:pPr>
      <w:r w:rsidRPr="005E6B64">
        <w:t>Таблица 7 – Число мест и численность отдыхавших</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942"/>
        <w:gridCol w:w="944"/>
        <w:gridCol w:w="988"/>
        <w:gridCol w:w="988"/>
        <w:gridCol w:w="1070"/>
        <w:gridCol w:w="1072"/>
        <w:gridCol w:w="1070"/>
        <w:gridCol w:w="1067"/>
      </w:tblGrid>
      <w:tr w:rsidR="002443E0" w:rsidRPr="005E6B64" w:rsidTr="0034321D">
        <w:trPr>
          <w:cantSplit/>
        </w:trPr>
        <w:tc>
          <w:tcPr>
            <w:tcW w:w="870" w:type="pct"/>
            <w:vMerge w:val="restart"/>
          </w:tcPr>
          <w:p w:rsidR="002443E0" w:rsidRPr="005E6B64" w:rsidRDefault="002443E0" w:rsidP="0034321D">
            <w:pPr>
              <w:jc w:val="both"/>
            </w:pPr>
            <w:r w:rsidRPr="005E6B64">
              <w:t>Наименование</w:t>
            </w:r>
          </w:p>
        </w:tc>
        <w:tc>
          <w:tcPr>
            <w:tcW w:w="1958" w:type="pct"/>
            <w:gridSpan w:val="4"/>
          </w:tcPr>
          <w:p w:rsidR="002443E0" w:rsidRPr="005E6B64" w:rsidRDefault="002443E0" w:rsidP="0034321D">
            <w:pPr>
              <w:jc w:val="both"/>
            </w:pPr>
            <w:r w:rsidRPr="005E6B64">
              <w:t>Число мест, тыс. единиц</w:t>
            </w:r>
          </w:p>
        </w:tc>
        <w:tc>
          <w:tcPr>
            <w:tcW w:w="2172" w:type="pct"/>
            <w:gridSpan w:val="4"/>
          </w:tcPr>
          <w:p w:rsidR="002443E0" w:rsidRPr="005E6B64" w:rsidRDefault="002443E0" w:rsidP="0034321D">
            <w:pPr>
              <w:jc w:val="both"/>
            </w:pPr>
            <w:r w:rsidRPr="005E6B64">
              <w:t>Численность отдыхавших, тыс. человек</w:t>
            </w:r>
          </w:p>
        </w:tc>
      </w:tr>
      <w:tr w:rsidR="002443E0" w:rsidRPr="005E6B64" w:rsidTr="0034321D">
        <w:trPr>
          <w:cantSplit/>
        </w:trPr>
        <w:tc>
          <w:tcPr>
            <w:tcW w:w="870" w:type="pct"/>
            <w:vMerge/>
          </w:tcPr>
          <w:p w:rsidR="002443E0" w:rsidRPr="005E6B64" w:rsidRDefault="002443E0" w:rsidP="0034321D">
            <w:pPr>
              <w:jc w:val="both"/>
            </w:pPr>
          </w:p>
        </w:tc>
        <w:tc>
          <w:tcPr>
            <w:tcW w:w="957" w:type="pct"/>
            <w:gridSpan w:val="2"/>
          </w:tcPr>
          <w:p w:rsidR="002443E0" w:rsidRPr="005E6B64" w:rsidRDefault="002443E0" w:rsidP="0034321D">
            <w:pPr>
              <w:jc w:val="both"/>
            </w:pPr>
            <w:r w:rsidRPr="005E6B64">
              <w:t>круглогодовых</w:t>
            </w:r>
          </w:p>
        </w:tc>
        <w:tc>
          <w:tcPr>
            <w:tcW w:w="1001" w:type="pct"/>
            <w:gridSpan w:val="2"/>
          </w:tcPr>
          <w:p w:rsidR="002443E0" w:rsidRPr="005E6B64" w:rsidRDefault="002443E0" w:rsidP="0034321D">
            <w:pPr>
              <w:jc w:val="both"/>
            </w:pPr>
            <w:r w:rsidRPr="005E6B64">
              <w:t>в месяц максимального развертывания</w:t>
            </w:r>
          </w:p>
        </w:tc>
        <w:tc>
          <w:tcPr>
            <w:tcW w:w="1087" w:type="pct"/>
            <w:gridSpan w:val="2"/>
          </w:tcPr>
          <w:p w:rsidR="002443E0" w:rsidRPr="005E6B64" w:rsidRDefault="002443E0" w:rsidP="0034321D">
            <w:pPr>
              <w:jc w:val="both"/>
            </w:pPr>
            <w:r w:rsidRPr="005E6B64">
              <w:t>всего</w:t>
            </w:r>
          </w:p>
        </w:tc>
        <w:tc>
          <w:tcPr>
            <w:tcW w:w="1086" w:type="pct"/>
            <w:gridSpan w:val="2"/>
          </w:tcPr>
          <w:p w:rsidR="002443E0" w:rsidRPr="005E6B64" w:rsidRDefault="002443E0" w:rsidP="0034321D">
            <w:pPr>
              <w:jc w:val="both"/>
            </w:pPr>
            <w:r w:rsidRPr="005E6B64">
              <w:t xml:space="preserve"> в т. ч. по путевкам</w:t>
            </w:r>
          </w:p>
        </w:tc>
      </w:tr>
      <w:tr w:rsidR="002443E0" w:rsidRPr="005E6B64" w:rsidTr="0034321D">
        <w:trPr>
          <w:cantSplit/>
        </w:trPr>
        <w:tc>
          <w:tcPr>
            <w:tcW w:w="870" w:type="pct"/>
            <w:vMerge/>
          </w:tcPr>
          <w:p w:rsidR="002443E0" w:rsidRPr="005E6B64" w:rsidRDefault="002443E0" w:rsidP="0034321D">
            <w:pPr>
              <w:jc w:val="both"/>
            </w:pPr>
          </w:p>
        </w:tc>
        <w:tc>
          <w:tcPr>
            <w:tcW w:w="478" w:type="pct"/>
          </w:tcPr>
          <w:p w:rsidR="002443E0" w:rsidRPr="005E6B64" w:rsidRDefault="002443E0" w:rsidP="0034321D">
            <w:pPr>
              <w:jc w:val="both"/>
            </w:pPr>
            <w:r w:rsidRPr="005E6B64">
              <w:t>2002</w:t>
            </w:r>
          </w:p>
        </w:tc>
        <w:tc>
          <w:tcPr>
            <w:tcW w:w="478" w:type="pct"/>
          </w:tcPr>
          <w:p w:rsidR="002443E0" w:rsidRPr="005E6B64" w:rsidRDefault="002443E0" w:rsidP="0034321D">
            <w:pPr>
              <w:jc w:val="both"/>
            </w:pPr>
            <w:r w:rsidRPr="005E6B64">
              <w:t>2001</w:t>
            </w:r>
          </w:p>
        </w:tc>
        <w:tc>
          <w:tcPr>
            <w:tcW w:w="501" w:type="pct"/>
          </w:tcPr>
          <w:p w:rsidR="002443E0" w:rsidRPr="005E6B64" w:rsidRDefault="002443E0" w:rsidP="0034321D">
            <w:pPr>
              <w:jc w:val="both"/>
            </w:pPr>
            <w:r w:rsidRPr="005E6B64">
              <w:t>2002</w:t>
            </w:r>
          </w:p>
        </w:tc>
        <w:tc>
          <w:tcPr>
            <w:tcW w:w="501" w:type="pct"/>
          </w:tcPr>
          <w:p w:rsidR="002443E0" w:rsidRPr="005E6B64" w:rsidRDefault="002443E0" w:rsidP="0034321D">
            <w:pPr>
              <w:jc w:val="both"/>
            </w:pPr>
            <w:r w:rsidRPr="005E6B64">
              <w:t>2001</w:t>
            </w:r>
          </w:p>
        </w:tc>
        <w:tc>
          <w:tcPr>
            <w:tcW w:w="543" w:type="pct"/>
          </w:tcPr>
          <w:p w:rsidR="002443E0" w:rsidRPr="005E6B64" w:rsidRDefault="002443E0" w:rsidP="0034321D">
            <w:pPr>
              <w:jc w:val="both"/>
            </w:pPr>
            <w:r w:rsidRPr="005E6B64">
              <w:t>2002</w:t>
            </w:r>
          </w:p>
        </w:tc>
        <w:tc>
          <w:tcPr>
            <w:tcW w:w="543" w:type="pct"/>
          </w:tcPr>
          <w:p w:rsidR="002443E0" w:rsidRPr="005E6B64" w:rsidRDefault="002443E0" w:rsidP="0034321D">
            <w:pPr>
              <w:jc w:val="both"/>
            </w:pPr>
            <w:r w:rsidRPr="005E6B64">
              <w:t>2001</w:t>
            </w:r>
          </w:p>
        </w:tc>
        <w:tc>
          <w:tcPr>
            <w:tcW w:w="543" w:type="pct"/>
          </w:tcPr>
          <w:p w:rsidR="002443E0" w:rsidRPr="005E6B64" w:rsidRDefault="002443E0" w:rsidP="0034321D">
            <w:pPr>
              <w:jc w:val="both"/>
            </w:pPr>
            <w:r w:rsidRPr="005E6B64">
              <w:t>2002</w:t>
            </w:r>
          </w:p>
        </w:tc>
        <w:tc>
          <w:tcPr>
            <w:tcW w:w="542" w:type="pct"/>
          </w:tcPr>
          <w:p w:rsidR="002443E0" w:rsidRPr="005E6B64" w:rsidRDefault="002443E0" w:rsidP="0034321D">
            <w:pPr>
              <w:jc w:val="both"/>
            </w:pPr>
            <w:r w:rsidRPr="005E6B64">
              <w:t>2001</w:t>
            </w:r>
          </w:p>
        </w:tc>
      </w:tr>
      <w:tr w:rsidR="002443E0" w:rsidRPr="005E6B64" w:rsidTr="0034321D">
        <w:tc>
          <w:tcPr>
            <w:tcW w:w="870" w:type="pct"/>
          </w:tcPr>
          <w:p w:rsidR="002443E0" w:rsidRPr="005E6B64" w:rsidRDefault="002443E0" w:rsidP="0034321D">
            <w:pPr>
              <w:jc w:val="both"/>
            </w:pPr>
            <w:r w:rsidRPr="005E6B64">
              <w:t>Всего по краю из них</w:t>
            </w:r>
          </w:p>
        </w:tc>
        <w:tc>
          <w:tcPr>
            <w:tcW w:w="478" w:type="pct"/>
          </w:tcPr>
          <w:p w:rsidR="002443E0" w:rsidRPr="005E6B64" w:rsidRDefault="002443E0" w:rsidP="0034321D">
            <w:pPr>
              <w:jc w:val="both"/>
            </w:pPr>
            <w:r w:rsidRPr="005E6B64">
              <w:t>90,7</w:t>
            </w:r>
          </w:p>
        </w:tc>
        <w:tc>
          <w:tcPr>
            <w:tcW w:w="478" w:type="pct"/>
          </w:tcPr>
          <w:p w:rsidR="002443E0" w:rsidRPr="005E6B64" w:rsidRDefault="002443E0" w:rsidP="0034321D">
            <w:pPr>
              <w:jc w:val="both"/>
            </w:pPr>
            <w:r w:rsidRPr="005E6B64">
              <w:t>87,5</w:t>
            </w:r>
          </w:p>
        </w:tc>
        <w:tc>
          <w:tcPr>
            <w:tcW w:w="501" w:type="pct"/>
          </w:tcPr>
          <w:p w:rsidR="002443E0" w:rsidRPr="005E6B64" w:rsidRDefault="002443E0" w:rsidP="0034321D">
            <w:pPr>
              <w:jc w:val="both"/>
            </w:pPr>
            <w:r w:rsidRPr="005E6B64">
              <w:t>200,9</w:t>
            </w:r>
          </w:p>
        </w:tc>
        <w:tc>
          <w:tcPr>
            <w:tcW w:w="501" w:type="pct"/>
          </w:tcPr>
          <w:p w:rsidR="002443E0" w:rsidRPr="005E6B64" w:rsidRDefault="002443E0" w:rsidP="0034321D">
            <w:pPr>
              <w:jc w:val="both"/>
            </w:pPr>
            <w:r w:rsidRPr="005E6B64">
              <w:t>198,3</w:t>
            </w:r>
          </w:p>
        </w:tc>
        <w:tc>
          <w:tcPr>
            <w:tcW w:w="543" w:type="pct"/>
          </w:tcPr>
          <w:p w:rsidR="002443E0" w:rsidRPr="005E6B64" w:rsidRDefault="002443E0" w:rsidP="0034321D">
            <w:pPr>
              <w:jc w:val="both"/>
            </w:pPr>
            <w:r w:rsidRPr="005E6B64">
              <w:t>1889,1</w:t>
            </w:r>
          </w:p>
        </w:tc>
        <w:tc>
          <w:tcPr>
            <w:tcW w:w="543" w:type="pct"/>
          </w:tcPr>
          <w:p w:rsidR="002443E0" w:rsidRPr="005E6B64" w:rsidRDefault="002443E0" w:rsidP="0034321D">
            <w:pPr>
              <w:jc w:val="both"/>
            </w:pPr>
            <w:r w:rsidRPr="005E6B64">
              <w:t>1952,4</w:t>
            </w:r>
          </w:p>
        </w:tc>
        <w:tc>
          <w:tcPr>
            <w:tcW w:w="543" w:type="pct"/>
          </w:tcPr>
          <w:p w:rsidR="002443E0" w:rsidRPr="005E6B64" w:rsidRDefault="002443E0" w:rsidP="0034321D">
            <w:pPr>
              <w:jc w:val="both"/>
            </w:pPr>
            <w:r w:rsidRPr="005E6B64">
              <w:t>1496,2</w:t>
            </w:r>
          </w:p>
        </w:tc>
        <w:tc>
          <w:tcPr>
            <w:tcW w:w="542" w:type="pct"/>
          </w:tcPr>
          <w:p w:rsidR="002443E0" w:rsidRPr="005E6B64" w:rsidRDefault="002443E0" w:rsidP="0034321D">
            <w:pPr>
              <w:jc w:val="both"/>
            </w:pPr>
            <w:r w:rsidRPr="005E6B64">
              <w:t>1575,1</w:t>
            </w:r>
          </w:p>
        </w:tc>
      </w:tr>
      <w:tr w:rsidR="002443E0" w:rsidRPr="005E6B64" w:rsidTr="0034321D">
        <w:tc>
          <w:tcPr>
            <w:tcW w:w="870" w:type="pct"/>
          </w:tcPr>
          <w:p w:rsidR="002443E0" w:rsidRPr="005E6B64" w:rsidRDefault="002443E0" w:rsidP="0034321D">
            <w:pPr>
              <w:jc w:val="both"/>
            </w:pPr>
            <w:r w:rsidRPr="005E6B64">
              <w:t>г. Анапа</w:t>
            </w:r>
          </w:p>
        </w:tc>
        <w:tc>
          <w:tcPr>
            <w:tcW w:w="478" w:type="pct"/>
          </w:tcPr>
          <w:p w:rsidR="002443E0" w:rsidRPr="005E6B64" w:rsidRDefault="002443E0" w:rsidP="0034321D">
            <w:pPr>
              <w:jc w:val="both"/>
            </w:pPr>
            <w:r w:rsidRPr="005E6B64">
              <w:t>14,3</w:t>
            </w:r>
          </w:p>
        </w:tc>
        <w:tc>
          <w:tcPr>
            <w:tcW w:w="478" w:type="pct"/>
          </w:tcPr>
          <w:p w:rsidR="002443E0" w:rsidRPr="005E6B64" w:rsidRDefault="002443E0" w:rsidP="0034321D">
            <w:pPr>
              <w:jc w:val="both"/>
            </w:pPr>
            <w:r w:rsidRPr="005E6B64">
              <w:t>14,9</w:t>
            </w:r>
          </w:p>
        </w:tc>
        <w:tc>
          <w:tcPr>
            <w:tcW w:w="501" w:type="pct"/>
          </w:tcPr>
          <w:p w:rsidR="002443E0" w:rsidRPr="005E6B64" w:rsidRDefault="002443E0" w:rsidP="0034321D">
            <w:pPr>
              <w:jc w:val="both"/>
            </w:pPr>
            <w:r w:rsidRPr="005E6B64">
              <w:t>29,9</w:t>
            </w:r>
          </w:p>
        </w:tc>
        <w:tc>
          <w:tcPr>
            <w:tcW w:w="501" w:type="pct"/>
          </w:tcPr>
          <w:p w:rsidR="002443E0" w:rsidRPr="005E6B64" w:rsidRDefault="002443E0" w:rsidP="0034321D">
            <w:pPr>
              <w:jc w:val="both"/>
            </w:pPr>
            <w:r w:rsidRPr="005E6B64">
              <w:t>35,4</w:t>
            </w:r>
          </w:p>
        </w:tc>
        <w:tc>
          <w:tcPr>
            <w:tcW w:w="543" w:type="pct"/>
          </w:tcPr>
          <w:p w:rsidR="002443E0" w:rsidRPr="005E6B64" w:rsidRDefault="002443E0" w:rsidP="0034321D">
            <w:pPr>
              <w:jc w:val="both"/>
            </w:pPr>
            <w:r w:rsidRPr="005E6B64">
              <w:t>252,7</w:t>
            </w:r>
          </w:p>
        </w:tc>
        <w:tc>
          <w:tcPr>
            <w:tcW w:w="543" w:type="pct"/>
          </w:tcPr>
          <w:p w:rsidR="002443E0" w:rsidRPr="005E6B64" w:rsidRDefault="002443E0" w:rsidP="0034321D">
            <w:pPr>
              <w:jc w:val="both"/>
            </w:pPr>
            <w:r w:rsidRPr="005E6B64">
              <w:t>311,0</w:t>
            </w:r>
          </w:p>
        </w:tc>
        <w:tc>
          <w:tcPr>
            <w:tcW w:w="543" w:type="pct"/>
          </w:tcPr>
          <w:p w:rsidR="002443E0" w:rsidRPr="005E6B64" w:rsidRDefault="002443E0" w:rsidP="0034321D">
            <w:pPr>
              <w:jc w:val="both"/>
            </w:pPr>
            <w:r w:rsidRPr="005E6B64">
              <w:t>246,0</w:t>
            </w:r>
          </w:p>
        </w:tc>
        <w:tc>
          <w:tcPr>
            <w:tcW w:w="542" w:type="pct"/>
          </w:tcPr>
          <w:p w:rsidR="002443E0" w:rsidRPr="005E6B64" w:rsidRDefault="002443E0" w:rsidP="0034321D">
            <w:pPr>
              <w:jc w:val="both"/>
            </w:pPr>
            <w:r w:rsidRPr="005E6B64">
              <w:t>287,4</w:t>
            </w:r>
          </w:p>
        </w:tc>
      </w:tr>
      <w:tr w:rsidR="002443E0" w:rsidRPr="005E6B64" w:rsidTr="0034321D">
        <w:tc>
          <w:tcPr>
            <w:tcW w:w="870" w:type="pct"/>
          </w:tcPr>
          <w:p w:rsidR="002443E0" w:rsidRPr="005E6B64" w:rsidRDefault="002443E0" w:rsidP="0034321D">
            <w:pPr>
              <w:jc w:val="both"/>
            </w:pPr>
            <w:r w:rsidRPr="005E6B64">
              <w:t>г. Геленджик</w:t>
            </w:r>
          </w:p>
        </w:tc>
        <w:tc>
          <w:tcPr>
            <w:tcW w:w="478" w:type="pct"/>
          </w:tcPr>
          <w:p w:rsidR="002443E0" w:rsidRPr="005E6B64" w:rsidRDefault="002443E0" w:rsidP="0034321D">
            <w:pPr>
              <w:jc w:val="both"/>
            </w:pPr>
            <w:r w:rsidRPr="005E6B64">
              <w:t>11,2</w:t>
            </w:r>
          </w:p>
        </w:tc>
        <w:tc>
          <w:tcPr>
            <w:tcW w:w="478" w:type="pct"/>
          </w:tcPr>
          <w:p w:rsidR="002443E0" w:rsidRPr="005E6B64" w:rsidRDefault="002443E0" w:rsidP="0034321D">
            <w:pPr>
              <w:jc w:val="both"/>
            </w:pPr>
            <w:r w:rsidRPr="005E6B64">
              <w:t>10,1</w:t>
            </w:r>
          </w:p>
        </w:tc>
        <w:tc>
          <w:tcPr>
            <w:tcW w:w="501" w:type="pct"/>
          </w:tcPr>
          <w:p w:rsidR="002443E0" w:rsidRPr="005E6B64" w:rsidRDefault="002443E0" w:rsidP="0034321D">
            <w:pPr>
              <w:jc w:val="both"/>
            </w:pPr>
            <w:r w:rsidRPr="005E6B64">
              <w:t>28,1</w:t>
            </w:r>
          </w:p>
        </w:tc>
        <w:tc>
          <w:tcPr>
            <w:tcW w:w="501" w:type="pct"/>
          </w:tcPr>
          <w:p w:rsidR="002443E0" w:rsidRPr="005E6B64" w:rsidRDefault="002443E0" w:rsidP="0034321D">
            <w:pPr>
              <w:jc w:val="both"/>
            </w:pPr>
            <w:r w:rsidRPr="005E6B64">
              <w:t>31,1</w:t>
            </w:r>
          </w:p>
        </w:tc>
        <w:tc>
          <w:tcPr>
            <w:tcW w:w="543" w:type="pct"/>
          </w:tcPr>
          <w:p w:rsidR="002443E0" w:rsidRPr="005E6B64" w:rsidRDefault="002443E0" w:rsidP="0034321D">
            <w:pPr>
              <w:jc w:val="both"/>
            </w:pPr>
            <w:r w:rsidRPr="005E6B64">
              <w:t>248,5</w:t>
            </w:r>
          </w:p>
        </w:tc>
        <w:tc>
          <w:tcPr>
            <w:tcW w:w="543" w:type="pct"/>
          </w:tcPr>
          <w:p w:rsidR="002443E0" w:rsidRPr="005E6B64" w:rsidRDefault="002443E0" w:rsidP="0034321D">
            <w:pPr>
              <w:jc w:val="both"/>
            </w:pPr>
            <w:r w:rsidRPr="005E6B64">
              <w:t>293,0</w:t>
            </w:r>
          </w:p>
        </w:tc>
        <w:tc>
          <w:tcPr>
            <w:tcW w:w="543" w:type="pct"/>
          </w:tcPr>
          <w:p w:rsidR="002443E0" w:rsidRPr="005E6B64" w:rsidRDefault="002443E0" w:rsidP="0034321D">
            <w:pPr>
              <w:jc w:val="both"/>
            </w:pPr>
            <w:r w:rsidRPr="005E6B64">
              <w:t>212,8</w:t>
            </w:r>
          </w:p>
        </w:tc>
        <w:tc>
          <w:tcPr>
            <w:tcW w:w="542" w:type="pct"/>
          </w:tcPr>
          <w:p w:rsidR="002443E0" w:rsidRPr="005E6B64" w:rsidRDefault="002443E0" w:rsidP="0034321D">
            <w:pPr>
              <w:jc w:val="both"/>
            </w:pPr>
            <w:r w:rsidRPr="005E6B64">
              <w:t>255,0</w:t>
            </w:r>
          </w:p>
        </w:tc>
      </w:tr>
      <w:tr w:rsidR="002443E0" w:rsidRPr="005E6B64" w:rsidTr="0034321D">
        <w:tc>
          <w:tcPr>
            <w:tcW w:w="870" w:type="pct"/>
          </w:tcPr>
          <w:p w:rsidR="002443E0" w:rsidRPr="005E6B64" w:rsidRDefault="002443E0" w:rsidP="0034321D">
            <w:pPr>
              <w:jc w:val="both"/>
            </w:pPr>
            <w:r w:rsidRPr="005E6B64">
              <w:t>г. Ейск</w:t>
            </w:r>
          </w:p>
        </w:tc>
        <w:tc>
          <w:tcPr>
            <w:tcW w:w="478" w:type="pct"/>
          </w:tcPr>
          <w:p w:rsidR="002443E0" w:rsidRPr="005E6B64" w:rsidRDefault="002443E0" w:rsidP="0034321D">
            <w:pPr>
              <w:jc w:val="both"/>
            </w:pPr>
            <w:r w:rsidRPr="005E6B64">
              <w:t>0,5</w:t>
            </w:r>
          </w:p>
        </w:tc>
        <w:tc>
          <w:tcPr>
            <w:tcW w:w="478" w:type="pct"/>
          </w:tcPr>
          <w:p w:rsidR="002443E0" w:rsidRPr="005E6B64" w:rsidRDefault="002443E0" w:rsidP="0034321D">
            <w:pPr>
              <w:jc w:val="both"/>
            </w:pPr>
            <w:r w:rsidRPr="005E6B64">
              <w:t>0,5</w:t>
            </w:r>
          </w:p>
        </w:tc>
        <w:tc>
          <w:tcPr>
            <w:tcW w:w="501" w:type="pct"/>
          </w:tcPr>
          <w:p w:rsidR="002443E0" w:rsidRPr="005E6B64" w:rsidRDefault="002443E0" w:rsidP="0034321D">
            <w:pPr>
              <w:jc w:val="both"/>
            </w:pPr>
            <w:r w:rsidRPr="005E6B64">
              <w:t>4,0</w:t>
            </w:r>
          </w:p>
        </w:tc>
        <w:tc>
          <w:tcPr>
            <w:tcW w:w="501" w:type="pct"/>
          </w:tcPr>
          <w:p w:rsidR="002443E0" w:rsidRPr="005E6B64" w:rsidRDefault="002443E0" w:rsidP="0034321D">
            <w:pPr>
              <w:jc w:val="both"/>
            </w:pPr>
            <w:r w:rsidRPr="005E6B64">
              <w:t>3,7</w:t>
            </w:r>
          </w:p>
        </w:tc>
        <w:tc>
          <w:tcPr>
            <w:tcW w:w="543" w:type="pct"/>
          </w:tcPr>
          <w:p w:rsidR="002443E0" w:rsidRPr="005E6B64" w:rsidRDefault="002443E0" w:rsidP="0034321D">
            <w:pPr>
              <w:jc w:val="both"/>
            </w:pPr>
            <w:r w:rsidRPr="005E6B64">
              <w:t>24,5</w:t>
            </w:r>
          </w:p>
        </w:tc>
        <w:tc>
          <w:tcPr>
            <w:tcW w:w="543" w:type="pct"/>
          </w:tcPr>
          <w:p w:rsidR="002443E0" w:rsidRPr="005E6B64" w:rsidRDefault="002443E0" w:rsidP="0034321D">
            <w:pPr>
              <w:jc w:val="both"/>
            </w:pPr>
            <w:r w:rsidRPr="005E6B64">
              <w:t>29,1</w:t>
            </w:r>
          </w:p>
        </w:tc>
        <w:tc>
          <w:tcPr>
            <w:tcW w:w="543" w:type="pct"/>
          </w:tcPr>
          <w:p w:rsidR="002443E0" w:rsidRPr="005E6B64" w:rsidRDefault="002443E0" w:rsidP="0034321D">
            <w:pPr>
              <w:jc w:val="both"/>
            </w:pPr>
            <w:r w:rsidRPr="005E6B64">
              <w:t>23,0</w:t>
            </w:r>
          </w:p>
        </w:tc>
        <w:tc>
          <w:tcPr>
            <w:tcW w:w="542" w:type="pct"/>
          </w:tcPr>
          <w:p w:rsidR="002443E0" w:rsidRPr="005E6B64" w:rsidRDefault="002443E0" w:rsidP="0034321D">
            <w:pPr>
              <w:jc w:val="both"/>
            </w:pPr>
            <w:r w:rsidRPr="005E6B64">
              <w:t>22,4</w:t>
            </w:r>
          </w:p>
        </w:tc>
      </w:tr>
      <w:tr w:rsidR="002443E0" w:rsidRPr="005E6B64" w:rsidTr="0034321D">
        <w:tc>
          <w:tcPr>
            <w:tcW w:w="870" w:type="pct"/>
          </w:tcPr>
          <w:p w:rsidR="002443E0" w:rsidRPr="005E6B64" w:rsidRDefault="002443E0" w:rsidP="0034321D">
            <w:pPr>
              <w:jc w:val="both"/>
            </w:pPr>
            <w:r w:rsidRPr="005E6B64">
              <w:t>г. Новороссийск</w:t>
            </w:r>
          </w:p>
        </w:tc>
        <w:tc>
          <w:tcPr>
            <w:tcW w:w="478" w:type="pct"/>
          </w:tcPr>
          <w:p w:rsidR="002443E0" w:rsidRPr="005E6B64" w:rsidRDefault="002443E0" w:rsidP="0034321D">
            <w:pPr>
              <w:jc w:val="both"/>
            </w:pPr>
            <w:r w:rsidRPr="005E6B64">
              <w:t>0,4</w:t>
            </w:r>
          </w:p>
        </w:tc>
        <w:tc>
          <w:tcPr>
            <w:tcW w:w="478" w:type="pct"/>
          </w:tcPr>
          <w:p w:rsidR="002443E0" w:rsidRPr="005E6B64" w:rsidRDefault="002443E0" w:rsidP="0034321D">
            <w:pPr>
              <w:jc w:val="both"/>
            </w:pPr>
            <w:r w:rsidRPr="005E6B64">
              <w:t>0,4</w:t>
            </w:r>
          </w:p>
        </w:tc>
        <w:tc>
          <w:tcPr>
            <w:tcW w:w="501" w:type="pct"/>
          </w:tcPr>
          <w:p w:rsidR="002443E0" w:rsidRPr="005E6B64" w:rsidRDefault="002443E0" w:rsidP="0034321D">
            <w:pPr>
              <w:jc w:val="both"/>
            </w:pPr>
            <w:r w:rsidRPr="005E6B64">
              <w:t>6,4</w:t>
            </w:r>
          </w:p>
        </w:tc>
        <w:tc>
          <w:tcPr>
            <w:tcW w:w="501" w:type="pct"/>
          </w:tcPr>
          <w:p w:rsidR="002443E0" w:rsidRPr="005E6B64" w:rsidRDefault="002443E0" w:rsidP="0034321D">
            <w:pPr>
              <w:jc w:val="both"/>
            </w:pPr>
            <w:r w:rsidRPr="005E6B64">
              <w:t>6,2</w:t>
            </w:r>
          </w:p>
        </w:tc>
        <w:tc>
          <w:tcPr>
            <w:tcW w:w="543" w:type="pct"/>
          </w:tcPr>
          <w:p w:rsidR="002443E0" w:rsidRPr="005E6B64" w:rsidRDefault="002443E0" w:rsidP="0034321D">
            <w:pPr>
              <w:jc w:val="both"/>
            </w:pPr>
            <w:r w:rsidRPr="005E6B64">
              <w:t>29,8</w:t>
            </w:r>
          </w:p>
        </w:tc>
        <w:tc>
          <w:tcPr>
            <w:tcW w:w="543" w:type="pct"/>
          </w:tcPr>
          <w:p w:rsidR="002443E0" w:rsidRPr="005E6B64" w:rsidRDefault="002443E0" w:rsidP="0034321D">
            <w:pPr>
              <w:jc w:val="both"/>
            </w:pPr>
            <w:r w:rsidRPr="005E6B64">
              <w:t>43,6</w:t>
            </w:r>
          </w:p>
        </w:tc>
        <w:tc>
          <w:tcPr>
            <w:tcW w:w="543" w:type="pct"/>
          </w:tcPr>
          <w:p w:rsidR="002443E0" w:rsidRPr="005E6B64" w:rsidRDefault="002443E0" w:rsidP="0034321D">
            <w:pPr>
              <w:jc w:val="both"/>
            </w:pPr>
            <w:r w:rsidRPr="005E6B64">
              <w:t>28,3</w:t>
            </w:r>
          </w:p>
        </w:tc>
        <w:tc>
          <w:tcPr>
            <w:tcW w:w="542" w:type="pct"/>
          </w:tcPr>
          <w:p w:rsidR="002443E0" w:rsidRPr="005E6B64" w:rsidRDefault="002443E0" w:rsidP="0034321D">
            <w:pPr>
              <w:jc w:val="both"/>
            </w:pPr>
            <w:r w:rsidRPr="005E6B64">
              <w:t>40,0</w:t>
            </w:r>
          </w:p>
        </w:tc>
      </w:tr>
      <w:tr w:rsidR="002443E0" w:rsidRPr="005E6B64" w:rsidTr="0034321D">
        <w:tc>
          <w:tcPr>
            <w:tcW w:w="870" w:type="pct"/>
          </w:tcPr>
          <w:p w:rsidR="002443E0" w:rsidRPr="005E6B64" w:rsidRDefault="002443E0" w:rsidP="0034321D">
            <w:pPr>
              <w:jc w:val="both"/>
            </w:pPr>
            <w:r w:rsidRPr="005E6B64">
              <w:t>г. Сочи</w:t>
            </w:r>
          </w:p>
        </w:tc>
        <w:tc>
          <w:tcPr>
            <w:tcW w:w="478" w:type="pct"/>
          </w:tcPr>
          <w:p w:rsidR="002443E0" w:rsidRPr="005E6B64" w:rsidRDefault="002443E0" w:rsidP="0034321D">
            <w:pPr>
              <w:jc w:val="both"/>
            </w:pPr>
            <w:r w:rsidRPr="005E6B64">
              <w:t>50,8</w:t>
            </w:r>
          </w:p>
        </w:tc>
        <w:tc>
          <w:tcPr>
            <w:tcW w:w="478" w:type="pct"/>
          </w:tcPr>
          <w:p w:rsidR="002443E0" w:rsidRPr="005E6B64" w:rsidRDefault="002443E0" w:rsidP="0034321D">
            <w:pPr>
              <w:jc w:val="both"/>
            </w:pPr>
            <w:r w:rsidRPr="005E6B64">
              <w:t>46,4</w:t>
            </w:r>
          </w:p>
        </w:tc>
        <w:tc>
          <w:tcPr>
            <w:tcW w:w="501" w:type="pct"/>
          </w:tcPr>
          <w:p w:rsidR="002443E0" w:rsidRPr="005E6B64" w:rsidRDefault="002443E0" w:rsidP="0034321D">
            <w:pPr>
              <w:jc w:val="both"/>
            </w:pPr>
            <w:r w:rsidRPr="005E6B64">
              <w:t>66,7</w:t>
            </w:r>
          </w:p>
        </w:tc>
        <w:tc>
          <w:tcPr>
            <w:tcW w:w="501" w:type="pct"/>
          </w:tcPr>
          <w:p w:rsidR="002443E0" w:rsidRPr="005E6B64" w:rsidRDefault="002443E0" w:rsidP="0034321D">
            <w:pPr>
              <w:jc w:val="both"/>
            </w:pPr>
            <w:r w:rsidRPr="005E6B64">
              <w:t>64,6</w:t>
            </w:r>
          </w:p>
        </w:tc>
        <w:tc>
          <w:tcPr>
            <w:tcW w:w="543" w:type="pct"/>
          </w:tcPr>
          <w:p w:rsidR="002443E0" w:rsidRPr="005E6B64" w:rsidRDefault="002443E0" w:rsidP="0034321D">
            <w:pPr>
              <w:jc w:val="both"/>
            </w:pPr>
            <w:r w:rsidRPr="005E6B64">
              <w:t>722,5</w:t>
            </w:r>
          </w:p>
        </w:tc>
        <w:tc>
          <w:tcPr>
            <w:tcW w:w="543" w:type="pct"/>
          </w:tcPr>
          <w:p w:rsidR="002443E0" w:rsidRPr="005E6B64" w:rsidRDefault="002443E0" w:rsidP="0034321D">
            <w:pPr>
              <w:jc w:val="both"/>
            </w:pPr>
            <w:r w:rsidRPr="005E6B64">
              <w:t>754,5</w:t>
            </w:r>
          </w:p>
        </w:tc>
        <w:tc>
          <w:tcPr>
            <w:tcW w:w="543" w:type="pct"/>
          </w:tcPr>
          <w:p w:rsidR="002443E0" w:rsidRPr="005E6B64" w:rsidRDefault="002443E0" w:rsidP="0034321D">
            <w:pPr>
              <w:jc w:val="both"/>
            </w:pPr>
            <w:r w:rsidRPr="005E6B64">
              <w:t>560,4</w:t>
            </w:r>
          </w:p>
        </w:tc>
        <w:tc>
          <w:tcPr>
            <w:tcW w:w="542" w:type="pct"/>
          </w:tcPr>
          <w:p w:rsidR="002443E0" w:rsidRPr="005E6B64" w:rsidRDefault="002443E0" w:rsidP="0034321D">
            <w:pPr>
              <w:jc w:val="both"/>
            </w:pPr>
            <w:r w:rsidRPr="005E6B64">
              <w:t>550,8</w:t>
            </w:r>
          </w:p>
        </w:tc>
      </w:tr>
      <w:tr w:rsidR="002443E0" w:rsidRPr="005E6B64" w:rsidTr="0034321D">
        <w:tc>
          <w:tcPr>
            <w:tcW w:w="870" w:type="pct"/>
          </w:tcPr>
          <w:p w:rsidR="002443E0" w:rsidRPr="005E6B64" w:rsidRDefault="002443E0" w:rsidP="0034321D">
            <w:pPr>
              <w:jc w:val="both"/>
            </w:pPr>
            <w:r w:rsidRPr="005E6B64">
              <w:t>Темрюкский район</w:t>
            </w:r>
          </w:p>
        </w:tc>
        <w:tc>
          <w:tcPr>
            <w:tcW w:w="478" w:type="pct"/>
          </w:tcPr>
          <w:p w:rsidR="002443E0" w:rsidRPr="005E6B64" w:rsidRDefault="002443E0" w:rsidP="0034321D">
            <w:pPr>
              <w:jc w:val="both"/>
            </w:pPr>
          </w:p>
        </w:tc>
        <w:tc>
          <w:tcPr>
            <w:tcW w:w="478" w:type="pct"/>
          </w:tcPr>
          <w:p w:rsidR="002443E0" w:rsidRPr="005E6B64" w:rsidRDefault="002443E0" w:rsidP="0034321D">
            <w:pPr>
              <w:jc w:val="both"/>
            </w:pPr>
          </w:p>
        </w:tc>
        <w:tc>
          <w:tcPr>
            <w:tcW w:w="501" w:type="pct"/>
          </w:tcPr>
          <w:p w:rsidR="002443E0" w:rsidRPr="005E6B64" w:rsidRDefault="002443E0" w:rsidP="0034321D">
            <w:pPr>
              <w:jc w:val="both"/>
            </w:pPr>
            <w:r w:rsidRPr="005E6B64">
              <w:t>7,5</w:t>
            </w:r>
          </w:p>
        </w:tc>
        <w:tc>
          <w:tcPr>
            <w:tcW w:w="501" w:type="pct"/>
          </w:tcPr>
          <w:p w:rsidR="002443E0" w:rsidRPr="005E6B64" w:rsidRDefault="002443E0" w:rsidP="0034321D">
            <w:pPr>
              <w:jc w:val="both"/>
            </w:pPr>
            <w:r w:rsidRPr="005E6B64">
              <w:t>7,8</w:t>
            </w:r>
          </w:p>
        </w:tc>
        <w:tc>
          <w:tcPr>
            <w:tcW w:w="543" w:type="pct"/>
          </w:tcPr>
          <w:p w:rsidR="002443E0" w:rsidRPr="005E6B64" w:rsidRDefault="002443E0" w:rsidP="0034321D">
            <w:pPr>
              <w:jc w:val="both"/>
            </w:pPr>
            <w:r w:rsidRPr="005E6B64">
              <w:t>34,4</w:t>
            </w:r>
          </w:p>
        </w:tc>
        <w:tc>
          <w:tcPr>
            <w:tcW w:w="543" w:type="pct"/>
          </w:tcPr>
          <w:p w:rsidR="002443E0" w:rsidRPr="005E6B64" w:rsidRDefault="002443E0" w:rsidP="0034321D">
            <w:pPr>
              <w:jc w:val="both"/>
            </w:pPr>
            <w:r w:rsidRPr="005E6B64">
              <w:t>45,7</w:t>
            </w:r>
          </w:p>
        </w:tc>
        <w:tc>
          <w:tcPr>
            <w:tcW w:w="543" w:type="pct"/>
          </w:tcPr>
          <w:p w:rsidR="002443E0" w:rsidRPr="005E6B64" w:rsidRDefault="002443E0" w:rsidP="0034321D">
            <w:pPr>
              <w:jc w:val="both"/>
            </w:pPr>
            <w:r w:rsidRPr="005E6B64">
              <w:t>33,1</w:t>
            </w:r>
          </w:p>
        </w:tc>
        <w:tc>
          <w:tcPr>
            <w:tcW w:w="542" w:type="pct"/>
          </w:tcPr>
          <w:p w:rsidR="002443E0" w:rsidRPr="005E6B64" w:rsidRDefault="002443E0" w:rsidP="0034321D">
            <w:pPr>
              <w:jc w:val="both"/>
            </w:pPr>
            <w:r w:rsidRPr="005E6B64">
              <w:t>38,9</w:t>
            </w:r>
          </w:p>
        </w:tc>
      </w:tr>
      <w:tr w:rsidR="002443E0" w:rsidRPr="005E6B64" w:rsidTr="0034321D">
        <w:tc>
          <w:tcPr>
            <w:tcW w:w="870" w:type="pct"/>
          </w:tcPr>
          <w:p w:rsidR="002443E0" w:rsidRPr="005E6B64" w:rsidRDefault="002443E0" w:rsidP="0034321D">
            <w:pPr>
              <w:jc w:val="both"/>
            </w:pPr>
            <w:r w:rsidRPr="005E6B64">
              <w:t>Туапсинский район</w:t>
            </w:r>
          </w:p>
        </w:tc>
        <w:tc>
          <w:tcPr>
            <w:tcW w:w="478" w:type="pct"/>
          </w:tcPr>
          <w:p w:rsidR="002443E0" w:rsidRPr="005E6B64" w:rsidRDefault="002443E0" w:rsidP="0034321D">
            <w:pPr>
              <w:jc w:val="both"/>
            </w:pPr>
            <w:r w:rsidRPr="005E6B64">
              <w:t>10,2</w:t>
            </w:r>
          </w:p>
        </w:tc>
        <w:tc>
          <w:tcPr>
            <w:tcW w:w="478" w:type="pct"/>
          </w:tcPr>
          <w:p w:rsidR="002443E0" w:rsidRPr="005E6B64" w:rsidRDefault="002443E0" w:rsidP="0034321D">
            <w:pPr>
              <w:jc w:val="both"/>
            </w:pPr>
            <w:r w:rsidRPr="005E6B64">
              <w:t>11,3</w:t>
            </w:r>
          </w:p>
        </w:tc>
        <w:tc>
          <w:tcPr>
            <w:tcW w:w="501" w:type="pct"/>
          </w:tcPr>
          <w:p w:rsidR="002443E0" w:rsidRPr="005E6B64" w:rsidRDefault="002443E0" w:rsidP="0034321D">
            <w:pPr>
              <w:jc w:val="both"/>
            </w:pPr>
            <w:r w:rsidRPr="005E6B64">
              <w:t>43,7</w:t>
            </w:r>
          </w:p>
        </w:tc>
        <w:tc>
          <w:tcPr>
            <w:tcW w:w="501" w:type="pct"/>
          </w:tcPr>
          <w:p w:rsidR="002443E0" w:rsidRPr="005E6B64" w:rsidRDefault="002443E0" w:rsidP="0034321D">
            <w:pPr>
              <w:jc w:val="both"/>
            </w:pPr>
            <w:r w:rsidRPr="005E6B64">
              <w:t>44,0</w:t>
            </w:r>
          </w:p>
        </w:tc>
        <w:tc>
          <w:tcPr>
            <w:tcW w:w="543" w:type="pct"/>
          </w:tcPr>
          <w:p w:rsidR="002443E0" w:rsidRPr="005E6B64" w:rsidRDefault="002443E0" w:rsidP="0034321D">
            <w:pPr>
              <w:jc w:val="both"/>
            </w:pPr>
            <w:r w:rsidRPr="005E6B64">
              <w:t>378,20</w:t>
            </w:r>
          </w:p>
        </w:tc>
        <w:tc>
          <w:tcPr>
            <w:tcW w:w="543" w:type="pct"/>
          </w:tcPr>
          <w:p w:rsidR="002443E0" w:rsidRPr="005E6B64" w:rsidRDefault="002443E0" w:rsidP="0034321D">
            <w:pPr>
              <w:jc w:val="both"/>
            </w:pPr>
            <w:r w:rsidRPr="005E6B64">
              <w:t>377,1</w:t>
            </w:r>
          </w:p>
        </w:tc>
        <w:tc>
          <w:tcPr>
            <w:tcW w:w="543" w:type="pct"/>
          </w:tcPr>
          <w:p w:rsidR="002443E0" w:rsidRPr="005E6B64" w:rsidRDefault="002443E0" w:rsidP="0034321D">
            <w:pPr>
              <w:jc w:val="both"/>
            </w:pPr>
            <w:r w:rsidRPr="005E6B64">
              <w:t>349,6</w:t>
            </w:r>
          </w:p>
        </w:tc>
        <w:tc>
          <w:tcPr>
            <w:tcW w:w="542" w:type="pct"/>
          </w:tcPr>
          <w:p w:rsidR="002443E0" w:rsidRPr="005E6B64" w:rsidRDefault="002443E0" w:rsidP="0034321D">
            <w:pPr>
              <w:jc w:val="both"/>
            </w:pPr>
            <w:r w:rsidRPr="005E6B64">
              <w:t>329,1</w:t>
            </w:r>
          </w:p>
        </w:tc>
      </w:tr>
    </w:tbl>
    <w:p w:rsidR="002443E0" w:rsidRPr="005E6B64" w:rsidRDefault="002443E0" w:rsidP="002443E0">
      <w:pPr>
        <w:spacing w:before="120"/>
        <w:ind w:firstLine="567"/>
        <w:jc w:val="both"/>
      </w:pPr>
      <w:r w:rsidRPr="005E6B64">
        <w:t>В Геленджике отдыхающих привлекают, помимо природы и климата, благоустроенные места для прогулок и великолепная набережная, чистое море и аквапарк, чистый город, вежливое отношение персонала в здравницах. К недостаткам курорта, которых в целом указано меньше по сравнению с Анапой, относятся все тот же низкий уровень сервиса и плохая организация общественного питания.</w:t>
      </w:r>
    </w:p>
    <w:p w:rsidR="002443E0" w:rsidRPr="005E6B64" w:rsidRDefault="002443E0" w:rsidP="002443E0">
      <w:pPr>
        <w:spacing w:before="120"/>
        <w:ind w:firstLine="567"/>
        <w:jc w:val="both"/>
      </w:pPr>
      <w:r w:rsidRPr="005E6B64">
        <w:t>Твердое намерение посетить Геленджик еще раз высказали 52,8% опрошенных, не определились 12,9% и треть (34%) решительно отказываются приезжать сюда вновь. В Анапу захотели вернуться 21.2%, практически столько же (23,9%) также твердо решили этого не делать. Потенциальную возможность для формирования приверженцев Анапы представляют 55% респондентов, не определившихся с оценкой. Косвенно эти цифры подтверждаются и коэффициентом повторности (процент отдыхающих, посещавших данные курорты раньше). Он выше у Геленджика - 62,3% против56%. У Анапы Интересные данные, полученные опрошенных в отношении эффективности избранных курортами способов продвижения рекреационного продукта разрешено указывать несколько источников. [22, с. 96]</w:t>
      </w:r>
    </w:p>
    <w:p w:rsidR="002443E0" w:rsidRPr="005E6B64" w:rsidRDefault="002443E0" w:rsidP="002443E0">
      <w:pPr>
        <w:spacing w:before="120"/>
        <w:ind w:firstLine="567"/>
        <w:jc w:val="both"/>
      </w:pPr>
      <w:r w:rsidRPr="005E6B64">
        <w:t>На курорте Анапа большая часть отдыхающих узнала от турфирм (35,2%), что свидетельствует о хорошо налаженных связях здравниц с турбизнесом, и от друзей (26,7%) - Геленджик в основном рекламируют сами отдыхающие (33,5%), получившие за это в специальной литературе прозвище «маркетологи по совместительству», и СМИ (журналы и газеты - 24,3%, Интернет - 17,9%) Это говорит о том, что администрация Геленджика прикладывает много усилий для формирования положительного имиджа прогрессивно развивающегося курорта</w:t>
      </w:r>
      <w:r>
        <w:t xml:space="preserve"> </w:t>
      </w:r>
      <w:r w:rsidRPr="005E6B64">
        <w:t>(приложение Д)). [24, с. 50-51]</w:t>
      </w:r>
    </w:p>
    <w:p w:rsidR="002443E0" w:rsidRPr="005E6B64" w:rsidRDefault="002443E0" w:rsidP="002443E0">
      <w:pPr>
        <w:spacing w:before="120"/>
        <w:ind w:firstLine="567"/>
        <w:jc w:val="both"/>
      </w:pPr>
      <w:r w:rsidRPr="005E6B64">
        <w:t>По итогам сравнительной оценки курортов можно сделать вывод, что Геленджик во многом выигрывает у Анапы. Экономичные бюджетные программы, как это уже не раз отмечалось, не способствуют качественному росту курортов, что и подтверждает пример Анапы в нашем исследовании. Расчет на спрос платежеспособного потребителя помог администрации и жителям Геленджика благоустроить город, улучшить его санитарное и экологическое состояние, разнообразить сферу досуга. Напротив, такие традиционные достоинства Анапы как роскошные песчаные пляжи, уникальный климат, исторические памятники, местные вина нивелируются скоплением людей, антисанитарией и высокими ценами.</w:t>
      </w:r>
    </w:p>
    <w:p w:rsidR="002443E0" w:rsidRPr="00351F00" w:rsidRDefault="002443E0" w:rsidP="002443E0">
      <w:pPr>
        <w:spacing w:before="120"/>
        <w:jc w:val="center"/>
        <w:rPr>
          <w:b/>
          <w:bCs/>
          <w:sz w:val="28"/>
          <w:szCs w:val="28"/>
        </w:rPr>
      </w:pPr>
      <w:bookmarkStart w:id="4" w:name="_Toc91681233"/>
      <w:r w:rsidRPr="00351F00">
        <w:rPr>
          <w:b/>
          <w:bCs/>
          <w:sz w:val="28"/>
          <w:szCs w:val="28"/>
        </w:rPr>
        <w:t>2.2 Оценка и анализ рынка детского туризма и отдыха в Краснодарском крае по сравнению с другими субъектами РФ</w:t>
      </w:r>
      <w:bookmarkEnd w:id="4"/>
    </w:p>
    <w:p w:rsidR="002443E0" w:rsidRPr="005E6B64" w:rsidRDefault="002443E0" w:rsidP="002443E0">
      <w:pPr>
        <w:spacing w:before="120"/>
        <w:ind w:firstLine="567"/>
        <w:jc w:val="both"/>
      </w:pPr>
      <w:r w:rsidRPr="005E6B64">
        <w:t>Детский туризм - один из самых устойчивых сегментов отечественного туррынка. У нас стране данный вид путешествий носит социальный статус, что означает полное или частичное его финансирование за счет госбюджета. В Федеральном законе «Об основании туристской деятельности в Российской Федерации» социальный туризм или «путешествий субсидируемые из средств, выделяемых государством на социальные нужды», упоминается как отдельная категория, наряду с внутренним, въездным и выездным туризмом.</w:t>
      </w:r>
    </w:p>
    <w:p w:rsidR="002443E0" w:rsidRPr="005E6B64" w:rsidRDefault="002443E0" w:rsidP="002443E0">
      <w:pPr>
        <w:spacing w:before="120"/>
        <w:ind w:firstLine="567"/>
        <w:jc w:val="both"/>
      </w:pPr>
      <w:r w:rsidRPr="005E6B64">
        <w:t>Предложения по детскому отдыху можно условно разбить на две группы:</w:t>
      </w:r>
    </w:p>
    <w:p w:rsidR="002443E0" w:rsidRPr="005E6B64" w:rsidRDefault="002443E0" w:rsidP="002443E0">
      <w:pPr>
        <w:spacing w:before="120"/>
        <w:ind w:firstLine="567"/>
        <w:jc w:val="both"/>
      </w:pPr>
      <w:r w:rsidRPr="005E6B64">
        <w:t>отдых в детских оздоровительных центрах в России и за рубежом;</w:t>
      </w:r>
    </w:p>
    <w:p w:rsidR="002443E0" w:rsidRPr="005E6B64" w:rsidRDefault="002443E0" w:rsidP="002443E0">
      <w:pPr>
        <w:spacing w:before="120"/>
        <w:ind w:firstLine="567"/>
        <w:jc w:val="both"/>
      </w:pPr>
      <w:r w:rsidRPr="005E6B64">
        <w:t>экскурсионные автобусные туры по городам России и Европы.</w:t>
      </w:r>
    </w:p>
    <w:p w:rsidR="002443E0" w:rsidRPr="005E6B64" w:rsidRDefault="002443E0" w:rsidP="002443E0">
      <w:pPr>
        <w:spacing w:before="120"/>
        <w:ind w:firstLine="567"/>
        <w:jc w:val="both"/>
      </w:pPr>
      <w:r w:rsidRPr="005E6B64">
        <w:t>Организация детского отдыха - одно из самых неблагодарных и сложных занятий в турбизнесе. Как правило, работа с детскими оздоровительными учреждениями ведется на основе сезонных договоров, однако такой подход для туроператоров неперспективен. С одной стороны, аренда – это дополнительные денежные вложения. С другой - как только туроператор потратится на ремонт, разработает уникальную программу, дирекция поднимает цены. Поэтому многие операторы предпочитают приобретать детские здравницы в собственность или арендовать на длительное время. [14, с. 156]</w:t>
      </w:r>
    </w:p>
    <w:p w:rsidR="002443E0" w:rsidRPr="005E6B64" w:rsidRDefault="002443E0" w:rsidP="002443E0">
      <w:pPr>
        <w:spacing w:before="120"/>
        <w:ind w:firstLine="567"/>
        <w:jc w:val="both"/>
      </w:pPr>
      <w:r w:rsidRPr="005E6B64">
        <w:t>Как отмечают специалисты, хорошая рентабельность достигается за счет объемов продаж или при работе с собственными оздоровительными центрами. Поэтому для расширения объемов продаж туроператоры закладывают в бюджет минимальную прибыль, ориентируясь на массовый спрос.</w:t>
      </w:r>
    </w:p>
    <w:p w:rsidR="002443E0" w:rsidRPr="005E6B64" w:rsidRDefault="002443E0" w:rsidP="002443E0">
      <w:pPr>
        <w:spacing w:before="120"/>
        <w:ind w:firstLine="567"/>
        <w:jc w:val="both"/>
      </w:pPr>
      <w:r w:rsidRPr="005E6B64">
        <w:t>Турпакет в детскую здравницу включает стандартные услуг размещение, трансфер, развлечении, медицинскую страховку (в России</w:t>
      </w:r>
      <w:r>
        <w:t xml:space="preserve"> </w:t>
      </w:r>
      <w:r w:rsidRPr="005E6B64">
        <w:t>- только на период пребывания в лагере), центрах санаторно-оздоровительного профиля и авиаперелет - при отдыхе за рубежом.</w:t>
      </w:r>
    </w:p>
    <w:p w:rsidR="002443E0" w:rsidRPr="005E6B64" w:rsidRDefault="002443E0" w:rsidP="002443E0">
      <w:pPr>
        <w:spacing w:before="120"/>
        <w:ind w:firstLine="567"/>
        <w:jc w:val="both"/>
      </w:pPr>
      <w:r w:rsidRPr="005E6B64">
        <w:t>Экскурсии, языковые курсы, визовое обслуживание, организация железнодорожного переезда и сопровождения оплачиваются дополнительно.</w:t>
      </w:r>
    </w:p>
    <w:p w:rsidR="002443E0" w:rsidRPr="005E6B64" w:rsidRDefault="002443E0" w:rsidP="002443E0">
      <w:pPr>
        <w:spacing w:before="120"/>
        <w:ind w:firstLine="567"/>
        <w:jc w:val="both"/>
      </w:pPr>
      <w:r w:rsidRPr="005E6B64">
        <w:t>По данным Госкомстата РФ в 2002 г. на территории России зарегистрировано 52100 действующих детских оздоровительных учреждений, из которых 34 600 (66,4%) – для школьников с дневным пребыванием, 8 900 (17,1%) – труда и отдыха, 4 700 (9%) профильные, оборонно-спортивные, оздоровительно-спортивные и другие, 3 300 (6,3%) - загородные оздоровительные и 600 (1,2%) – санаторного типа.</w:t>
      </w:r>
    </w:p>
    <w:p w:rsidR="002443E0" w:rsidRPr="005E6B64" w:rsidRDefault="002443E0" w:rsidP="002443E0">
      <w:pPr>
        <w:spacing w:before="120"/>
        <w:ind w:firstLine="567"/>
        <w:jc w:val="both"/>
      </w:pPr>
      <w:r w:rsidRPr="005E6B64">
        <w:t>Число детей, отдохнувших летом 2002 г. в оздоровительных учреждениях России, составило 6358900, в том числе 2926000 (46%) - в пансионатах для школьников с дневным пребыванием, 2128200 (33,5%) загородных оздоровительных центрах, 638700 (10%) в лагерях труда и отдых, 422700 (6,7%) - в профильных оборонно-спортивных, оздоровительно-спортивных и других детских центрах и 240300 (3,8%) - в здравницах санаторного типа. [13, с 129-136]</w:t>
      </w:r>
    </w:p>
    <w:p w:rsidR="002443E0" w:rsidRPr="005E6B64" w:rsidRDefault="002443E0" w:rsidP="002443E0">
      <w:pPr>
        <w:spacing w:before="120"/>
        <w:ind w:firstLine="567"/>
        <w:jc w:val="both"/>
      </w:pPr>
      <w:r w:rsidRPr="005E6B64">
        <w:t>География предложений достаточно обширна: в России - Подмосковье, центральная часть страны, Черноморское и Азовское побережья Краснодарского края, в ближнем зарубежье - Крым и дальнее - Болгария, Словакия, Венгрия, Чехия. Для детского отдыха особенно важен фактор безопасности. В последнее время в России прослеживается тенденция к увеличению объемов внутренних продаж, в частности, по Черноморскому побережью.</w:t>
      </w:r>
    </w:p>
    <w:p w:rsidR="002443E0" w:rsidRPr="005E6B64" w:rsidRDefault="002443E0" w:rsidP="002443E0">
      <w:pPr>
        <w:spacing w:before="120"/>
        <w:ind w:firstLine="567"/>
        <w:jc w:val="both"/>
      </w:pPr>
      <w:r w:rsidRPr="005E6B64">
        <w:t>Традиционные российские регионы, привлекающие к себе детские турпотоки, - Подмосковье, Центральная Россия и Краснодарский край. Отдых на Черноморском и Азовском побережьях Краснодарского края стабильно популярен почти во всех российских регионах. Поданным Госкомстата РФ, в2002 г. здесь работало 714 детских оздоровительных учреждений, где отдохнули 191600 детей.</w:t>
      </w:r>
    </w:p>
    <w:p w:rsidR="002443E0" w:rsidRDefault="002443E0" w:rsidP="002443E0">
      <w:pPr>
        <w:spacing w:before="120"/>
        <w:ind w:firstLine="567"/>
        <w:jc w:val="both"/>
      </w:pPr>
      <w:r w:rsidRPr="005E6B64">
        <w:t>Причерноморье обладает высоким рекреационным потенциалом. На протяжении многих лет Сочи, и Анапа занимают в России соответственно второе и третье места по количеству санаторно-оздоровительных учреждений. Достаточно сильные позиции у Геленджика - благодаря мощной рекламной кампании, а также у Туапсинского района - за счет низких цен. Приоритет, несомненно, у Анапы, как единственного детского оздоровительного курорта России. К тому же это курорт климатический, бальнеологический, грязевый. Его песчаные и галечные пляжи - лучшие в северном Причерноморье. Пологое дно создает исключительные условия для купания детей. На Пионерском проспекте Анапы работают порядка 180 детских учреждений, около 60% из них имеют статус оздоровительных (таблица 8). [18, с. 26-29]</w:t>
      </w:r>
    </w:p>
    <w:p w:rsidR="002443E0" w:rsidRPr="005E6B64" w:rsidRDefault="002443E0" w:rsidP="002443E0">
      <w:pPr>
        <w:spacing w:before="120"/>
        <w:ind w:firstLine="567"/>
        <w:jc w:val="both"/>
      </w:pPr>
      <w:r w:rsidRPr="005E6B64">
        <w:t>Таблица 8 – Численность населения в возрасте моложе трудоспособного (до 15 лет) по федеральным округам РФ</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250"/>
        <w:gridCol w:w="1094"/>
        <w:gridCol w:w="1094"/>
        <w:gridCol w:w="1094"/>
        <w:gridCol w:w="1041"/>
        <w:gridCol w:w="1056"/>
        <w:gridCol w:w="1091"/>
      </w:tblGrid>
      <w:tr w:rsidR="002443E0" w:rsidRPr="005E6B64" w:rsidTr="0034321D">
        <w:trPr>
          <w:cantSplit/>
          <w:trHeight w:val="2142"/>
        </w:trPr>
        <w:tc>
          <w:tcPr>
            <w:tcW w:w="1085" w:type="pct"/>
            <w:textDirection w:val="btLr"/>
          </w:tcPr>
          <w:p w:rsidR="002443E0" w:rsidRPr="005E6B64" w:rsidRDefault="002443E0" w:rsidP="0034321D">
            <w:pPr>
              <w:jc w:val="both"/>
            </w:pPr>
            <w:r w:rsidRPr="005E6B64">
              <w:t>Федеральный</w:t>
            </w:r>
          </w:p>
          <w:p w:rsidR="002443E0" w:rsidRPr="005E6B64" w:rsidRDefault="002443E0" w:rsidP="0034321D">
            <w:pPr>
              <w:jc w:val="both"/>
            </w:pPr>
            <w:r w:rsidRPr="005E6B64">
              <w:t>округ</w:t>
            </w:r>
          </w:p>
        </w:tc>
        <w:tc>
          <w:tcPr>
            <w:tcW w:w="635" w:type="pct"/>
            <w:textDirection w:val="btLr"/>
          </w:tcPr>
          <w:p w:rsidR="002443E0" w:rsidRPr="005E6B64" w:rsidRDefault="002443E0" w:rsidP="0034321D">
            <w:pPr>
              <w:jc w:val="both"/>
            </w:pPr>
            <w:r w:rsidRPr="005E6B64">
              <w:t>Все население чел.</w:t>
            </w:r>
          </w:p>
        </w:tc>
        <w:tc>
          <w:tcPr>
            <w:tcW w:w="556" w:type="pct"/>
            <w:textDirection w:val="btLr"/>
          </w:tcPr>
          <w:p w:rsidR="002443E0" w:rsidRPr="005E6B64" w:rsidRDefault="002443E0" w:rsidP="0034321D">
            <w:pPr>
              <w:jc w:val="both"/>
            </w:pPr>
            <w:r w:rsidRPr="005E6B64">
              <w:t>0-15 лет</w:t>
            </w:r>
          </w:p>
        </w:tc>
        <w:tc>
          <w:tcPr>
            <w:tcW w:w="556" w:type="pct"/>
            <w:textDirection w:val="btLr"/>
          </w:tcPr>
          <w:p w:rsidR="002443E0" w:rsidRPr="005E6B64" w:rsidRDefault="002443E0" w:rsidP="0034321D">
            <w:pPr>
              <w:jc w:val="both"/>
            </w:pPr>
            <w:r w:rsidRPr="005E6B64">
              <w:t>Удельный вес в общей численности,</w:t>
            </w:r>
            <w:r>
              <w:t xml:space="preserve"> </w:t>
            </w:r>
            <w:r w:rsidRPr="005E6B64">
              <w:t>%</w:t>
            </w:r>
          </w:p>
        </w:tc>
        <w:tc>
          <w:tcPr>
            <w:tcW w:w="556" w:type="pct"/>
            <w:textDirection w:val="btLr"/>
          </w:tcPr>
          <w:p w:rsidR="002443E0" w:rsidRPr="005E6B64" w:rsidRDefault="002443E0" w:rsidP="0034321D">
            <w:pPr>
              <w:jc w:val="both"/>
            </w:pPr>
            <w:r w:rsidRPr="005E6B64">
              <w:t>0-6</w:t>
            </w:r>
          </w:p>
        </w:tc>
        <w:tc>
          <w:tcPr>
            <w:tcW w:w="529" w:type="pct"/>
            <w:textDirection w:val="btLr"/>
          </w:tcPr>
          <w:p w:rsidR="002443E0" w:rsidRPr="005E6B64" w:rsidRDefault="002443E0" w:rsidP="0034321D">
            <w:pPr>
              <w:jc w:val="both"/>
            </w:pPr>
            <w:r w:rsidRPr="005E6B64">
              <w:t>Удельный вес в возрастной группе,</w:t>
            </w:r>
          </w:p>
        </w:tc>
        <w:tc>
          <w:tcPr>
            <w:tcW w:w="529" w:type="pct"/>
            <w:textDirection w:val="btLr"/>
          </w:tcPr>
          <w:p w:rsidR="002443E0" w:rsidRPr="005E6B64" w:rsidRDefault="002443E0" w:rsidP="0034321D">
            <w:pPr>
              <w:jc w:val="both"/>
            </w:pPr>
            <w:r w:rsidRPr="005E6B64">
              <w:t>7-15 лет</w:t>
            </w:r>
          </w:p>
        </w:tc>
        <w:tc>
          <w:tcPr>
            <w:tcW w:w="556" w:type="pct"/>
            <w:textDirection w:val="btLr"/>
          </w:tcPr>
          <w:p w:rsidR="002443E0" w:rsidRPr="005E6B64" w:rsidRDefault="002443E0" w:rsidP="0034321D">
            <w:pPr>
              <w:jc w:val="both"/>
            </w:pPr>
            <w:r w:rsidRPr="005E6B64">
              <w:t>Удельный вес в возрастной группе, %</w:t>
            </w:r>
          </w:p>
        </w:tc>
      </w:tr>
      <w:tr w:rsidR="002443E0" w:rsidRPr="005E6B64" w:rsidTr="0034321D">
        <w:tc>
          <w:tcPr>
            <w:tcW w:w="1085" w:type="pct"/>
          </w:tcPr>
          <w:p w:rsidR="002443E0" w:rsidRPr="005E6B64" w:rsidRDefault="002443E0" w:rsidP="0034321D">
            <w:pPr>
              <w:jc w:val="both"/>
            </w:pPr>
            <w:r w:rsidRPr="005E6B64">
              <w:t>Приволжский</w:t>
            </w:r>
          </w:p>
        </w:tc>
        <w:tc>
          <w:tcPr>
            <w:tcW w:w="635" w:type="pct"/>
          </w:tcPr>
          <w:p w:rsidR="002443E0" w:rsidRPr="005E6B64" w:rsidRDefault="002443E0" w:rsidP="0034321D">
            <w:pPr>
              <w:jc w:val="both"/>
            </w:pPr>
            <w:r w:rsidRPr="005E6B64">
              <w:t>31641824</w:t>
            </w:r>
          </w:p>
        </w:tc>
        <w:tc>
          <w:tcPr>
            <w:tcW w:w="556" w:type="pct"/>
          </w:tcPr>
          <w:p w:rsidR="002443E0" w:rsidRPr="005E6B64" w:rsidRDefault="002443E0" w:rsidP="0034321D">
            <w:pPr>
              <w:jc w:val="both"/>
            </w:pPr>
            <w:r w:rsidRPr="005E6B64">
              <w:t>6029836</w:t>
            </w:r>
          </w:p>
        </w:tc>
        <w:tc>
          <w:tcPr>
            <w:tcW w:w="556" w:type="pct"/>
          </w:tcPr>
          <w:p w:rsidR="002443E0" w:rsidRPr="005E6B64" w:rsidRDefault="002443E0" w:rsidP="0034321D">
            <w:pPr>
              <w:jc w:val="both"/>
            </w:pPr>
            <w:r w:rsidRPr="005E6B64">
              <w:t>19,1</w:t>
            </w:r>
          </w:p>
        </w:tc>
        <w:tc>
          <w:tcPr>
            <w:tcW w:w="556" w:type="pct"/>
          </w:tcPr>
          <w:p w:rsidR="002443E0" w:rsidRPr="005E6B64" w:rsidRDefault="002443E0" w:rsidP="0034321D">
            <w:pPr>
              <w:jc w:val="both"/>
            </w:pPr>
            <w:r w:rsidRPr="005E6B64">
              <w:t>1974946</w:t>
            </w:r>
          </w:p>
        </w:tc>
        <w:tc>
          <w:tcPr>
            <w:tcW w:w="529" w:type="pct"/>
          </w:tcPr>
          <w:p w:rsidR="002443E0" w:rsidRPr="005E6B64" w:rsidRDefault="002443E0" w:rsidP="0034321D">
            <w:pPr>
              <w:jc w:val="both"/>
            </w:pPr>
            <w:r w:rsidRPr="005E6B64">
              <w:t>32,8</w:t>
            </w:r>
          </w:p>
        </w:tc>
        <w:tc>
          <w:tcPr>
            <w:tcW w:w="529" w:type="pct"/>
          </w:tcPr>
          <w:p w:rsidR="002443E0" w:rsidRPr="005E6B64" w:rsidRDefault="002443E0" w:rsidP="0034321D">
            <w:pPr>
              <w:jc w:val="both"/>
            </w:pPr>
            <w:r w:rsidRPr="005E6B64">
              <w:t>4054890</w:t>
            </w:r>
          </w:p>
        </w:tc>
        <w:tc>
          <w:tcPr>
            <w:tcW w:w="556" w:type="pct"/>
          </w:tcPr>
          <w:p w:rsidR="002443E0" w:rsidRPr="005E6B64" w:rsidRDefault="002443E0" w:rsidP="0034321D">
            <w:pPr>
              <w:jc w:val="both"/>
            </w:pPr>
            <w:r w:rsidRPr="005E6B64">
              <w:t>67,2</w:t>
            </w:r>
          </w:p>
        </w:tc>
      </w:tr>
      <w:tr w:rsidR="002443E0" w:rsidRPr="005E6B64" w:rsidTr="0034321D">
        <w:tc>
          <w:tcPr>
            <w:tcW w:w="1085" w:type="pct"/>
          </w:tcPr>
          <w:p w:rsidR="002443E0" w:rsidRPr="005E6B64" w:rsidRDefault="002443E0" w:rsidP="0034321D">
            <w:pPr>
              <w:jc w:val="both"/>
            </w:pPr>
            <w:r w:rsidRPr="005E6B64">
              <w:t>Центральный</w:t>
            </w:r>
          </w:p>
        </w:tc>
        <w:tc>
          <w:tcPr>
            <w:tcW w:w="635" w:type="pct"/>
          </w:tcPr>
          <w:p w:rsidR="002443E0" w:rsidRPr="005E6B64" w:rsidRDefault="002443E0" w:rsidP="0034321D">
            <w:pPr>
              <w:jc w:val="both"/>
            </w:pPr>
            <w:r w:rsidRPr="005E6B64">
              <w:t>36481812</w:t>
            </w:r>
          </w:p>
        </w:tc>
        <w:tc>
          <w:tcPr>
            <w:tcW w:w="556" w:type="pct"/>
          </w:tcPr>
          <w:p w:rsidR="002443E0" w:rsidRPr="005E6B64" w:rsidRDefault="002443E0" w:rsidP="0034321D">
            <w:pPr>
              <w:jc w:val="both"/>
            </w:pPr>
            <w:r w:rsidRPr="005E6B64">
              <w:t>5974674</w:t>
            </w:r>
          </w:p>
        </w:tc>
        <w:tc>
          <w:tcPr>
            <w:tcW w:w="556" w:type="pct"/>
          </w:tcPr>
          <w:p w:rsidR="002443E0" w:rsidRPr="005E6B64" w:rsidRDefault="002443E0" w:rsidP="0034321D">
            <w:pPr>
              <w:jc w:val="both"/>
            </w:pPr>
            <w:r w:rsidRPr="005E6B64">
              <w:t>16,4</w:t>
            </w:r>
          </w:p>
        </w:tc>
        <w:tc>
          <w:tcPr>
            <w:tcW w:w="556" w:type="pct"/>
          </w:tcPr>
          <w:p w:rsidR="002443E0" w:rsidRPr="005E6B64" w:rsidRDefault="002443E0" w:rsidP="0034321D">
            <w:pPr>
              <w:jc w:val="both"/>
            </w:pPr>
            <w:r w:rsidRPr="005E6B64">
              <w:t>1985055</w:t>
            </w:r>
          </w:p>
        </w:tc>
        <w:tc>
          <w:tcPr>
            <w:tcW w:w="529" w:type="pct"/>
          </w:tcPr>
          <w:p w:rsidR="002443E0" w:rsidRPr="005E6B64" w:rsidRDefault="002443E0" w:rsidP="0034321D">
            <w:pPr>
              <w:jc w:val="both"/>
            </w:pPr>
            <w:r w:rsidRPr="005E6B64">
              <w:t>33,2</w:t>
            </w:r>
          </w:p>
        </w:tc>
        <w:tc>
          <w:tcPr>
            <w:tcW w:w="529" w:type="pct"/>
          </w:tcPr>
          <w:p w:rsidR="002443E0" w:rsidRPr="005E6B64" w:rsidRDefault="002443E0" w:rsidP="0034321D">
            <w:pPr>
              <w:jc w:val="both"/>
            </w:pPr>
            <w:r w:rsidRPr="005E6B64">
              <w:t>3989619</w:t>
            </w:r>
          </w:p>
        </w:tc>
        <w:tc>
          <w:tcPr>
            <w:tcW w:w="556" w:type="pct"/>
          </w:tcPr>
          <w:p w:rsidR="002443E0" w:rsidRPr="005E6B64" w:rsidRDefault="002443E0" w:rsidP="0034321D">
            <w:pPr>
              <w:jc w:val="both"/>
            </w:pPr>
            <w:r w:rsidRPr="005E6B64">
              <w:t>66,8</w:t>
            </w:r>
          </w:p>
        </w:tc>
      </w:tr>
      <w:tr w:rsidR="002443E0" w:rsidRPr="005E6B64" w:rsidTr="0034321D">
        <w:tc>
          <w:tcPr>
            <w:tcW w:w="1085" w:type="pct"/>
          </w:tcPr>
          <w:p w:rsidR="002443E0" w:rsidRPr="005E6B64" w:rsidRDefault="002443E0" w:rsidP="0034321D">
            <w:pPr>
              <w:jc w:val="both"/>
            </w:pPr>
            <w:r w:rsidRPr="005E6B64">
              <w:t>Южный</w:t>
            </w:r>
          </w:p>
        </w:tc>
        <w:tc>
          <w:tcPr>
            <w:tcW w:w="635" w:type="pct"/>
          </w:tcPr>
          <w:p w:rsidR="002443E0" w:rsidRPr="005E6B64" w:rsidRDefault="002443E0" w:rsidP="0034321D">
            <w:pPr>
              <w:jc w:val="both"/>
            </w:pPr>
            <w:r w:rsidRPr="005E6B64">
              <w:t>21471261</w:t>
            </w:r>
          </w:p>
        </w:tc>
        <w:tc>
          <w:tcPr>
            <w:tcW w:w="556" w:type="pct"/>
          </w:tcPr>
          <w:p w:rsidR="002443E0" w:rsidRPr="005E6B64" w:rsidRDefault="002443E0" w:rsidP="0034321D">
            <w:pPr>
              <w:jc w:val="both"/>
            </w:pPr>
            <w:r w:rsidRPr="005E6B64">
              <w:t>4532672</w:t>
            </w:r>
          </w:p>
        </w:tc>
        <w:tc>
          <w:tcPr>
            <w:tcW w:w="556" w:type="pct"/>
          </w:tcPr>
          <w:p w:rsidR="002443E0" w:rsidRPr="005E6B64" w:rsidRDefault="002443E0" w:rsidP="0034321D">
            <w:pPr>
              <w:jc w:val="both"/>
            </w:pPr>
            <w:r w:rsidRPr="005E6B64">
              <w:t>21,1</w:t>
            </w:r>
          </w:p>
        </w:tc>
        <w:tc>
          <w:tcPr>
            <w:tcW w:w="556" w:type="pct"/>
          </w:tcPr>
          <w:p w:rsidR="002443E0" w:rsidRPr="005E6B64" w:rsidRDefault="002443E0" w:rsidP="0034321D">
            <w:pPr>
              <w:jc w:val="both"/>
            </w:pPr>
            <w:r w:rsidRPr="005E6B64">
              <w:t>1608728</w:t>
            </w:r>
          </w:p>
        </w:tc>
        <w:tc>
          <w:tcPr>
            <w:tcW w:w="529" w:type="pct"/>
          </w:tcPr>
          <w:p w:rsidR="002443E0" w:rsidRPr="005E6B64" w:rsidRDefault="002443E0" w:rsidP="0034321D">
            <w:pPr>
              <w:jc w:val="both"/>
            </w:pPr>
            <w:r w:rsidRPr="005E6B64">
              <w:t>35,5</w:t>
            </w:r>
          </w:p>
        </w:tc>
        <w:tc>
          <w:tcPr>
            <w:tcW w:w="529" w:type="pct"/>
          </w:tcPr>
          <w:p w:rsidR="002443E0" w:rsidRPr="005E6B64" w:rsidRDefault="002443E0" w:rsidP="0034321D">
            <w:pPr>
              <w:jc w:val="both"/>
            </w:pPr>
            <w:r w:rsidRPr="005E6B64">
              <w:t>2923944</w:t>
            </w:r>
          </w:p>
        </w:tc>
        <w:tc>
          <w:tcPr>
            <w:tcW w:w="556" w:type="pct"/>
          </w:tcPr>
          <w:p w:rsidR="002443E0" w:rsidRPr="005E6B64" w:rsidRDefault="002443E0" w:rsidP="0034321D">
            <w:pPr>
              <w:jc w:val="both"/>
            </w:pPr>
            <w:r w:rsidRPr="005E6B64">
              <w:t>64,5</w:t>
            </w:r>
          </w:p>
        </w:tc>
      </w:tr>
      <w:tr w:rsidR="002443E0" w:rsidRPr="005E6B64" w:rsidTr="0034321D">
        <w:tc>
          <w:tcPr>
            <w:tcW w:w="1085" w:type="pct"/>
          </w:tcPr>
          <w:p w:rsidR="002443E0" w:rsidRPr="005E6B64" w:rsidRDefault="002443E0" w:rsidP="0034321D">
            <w:pPr>
              <w:jc w:val="both"/>
            </w:pPr>
            <w:r w:rsidRPr="005E6B64">
              <w:t>Сибирский</w:t>
            </w:r>
          </w:p>
        </w:tc>
        <w:tc>
          <w:tcPr>
            <w:tcW w:w="635" w:type="pct"/>
          </w:tcPr>
          <w:p w:rsidR="002443E0" w:rsidRPr="005E6B64" w:rsidRDefault="002443E0" w:rsidP="0034321D">
            <w:pPr>
              <w:jc w:val="both"/>
            </w:pPr>
            <w:r w:rsidRPr="005E6B64">
              <w:t>20542100</w:t>
            </w:r>
          </w:p>
        </w:tc>
        <w:tc>
          <w:tcPr>
            <w:tcW w:w="556" w:type="pct"/>
          </w:tcPr>
          <w:p w:rsidR="002443E0" w:rsidRPr="005E6B64" w:rsidRDefault="002443E0" w:rsidP="0034321D">
            <w:pPr>
              <w:jc w:val="both"/>
            </w:pPr>
            <w:r w:rsidRPr="005E6B64">
              <w:t>4058456</w:t>
            </w:r>
          </w:p>
        </w:tc>
        <w:tc>
          <w:tcPr>
            <w:tcW w:w="556" w:type="pct"/>
          </w:tcPr>
          <w:p w:rsidR="002443E0" w:rsidRPr="005E6B64" w:rsidRDefault="002443E0" w:rsidP="0034321D">
            <w:pPr>
              <w:jc w:val="both"/>
            </w:pPr>
            <w:r w:rsidRPr="005E6B64">
              <w:t>19,8</w:t>
            </w:r>
          </w:p>
        </w:tc>
        <w:tc>
          <w:tcPr>
            <w:tcW w:w="556" w:type="pct"/>
          </w:tcPr>
          <w:p w:rsidR="002443E0" w:rsidRPr="005E6B64" w:rsidRDefault="002443E0" w:rsidP="0034321D">
            <w:pPr>
              <w:jc w:val="both"/>
            </w:pPr>
            <w:r w:rsidRPr="005E6B64">
              <w:t>1366295</w:t>
            </w:r>
          </w:p>
        </w:tc>
        <w:tc>
          <w:tcPr>
            <w:tcW w:w="529" w:type="pct"/>
          </w:tcPr>
          <w:p w:rsidR="002443E0" w:rsidRPr="005E6B64" w:rsidRDefault="002443E0" w:rsidP="0034321D">
            <w:pPr>
              <w:jc w:val="both"/>
            </w:pPr>
            <w:r w:rsidRPr="005E6B64">
              <w:t>33,7</w:t>
            </w:r>
          </w:p>
        </w:tc>
        <w:tc>
          <w:tcPr>
            <w:tcW w:w="529" w:type="pct"/>
          </w:tcPr>
          <w:p w:rsidR="002443E0" w:rsidRPr="005E6B64" w:rsidRDefault="002443E0" w:rsidP="0034321D">
            <w:pPr>
              <w:jc w:val="both"/>
            </w:pPr>
            <w:r w:rsidRPr="005E6B64">
              <w:t>2692161</w:t>
            </w:r>
          </w:p>
        </w:tc>
        <w:tc>
          <w:tcPr>
            <w:tcW w:w="556" w:type="pct"/>
          </w:tcPr>
          <w:p w:rsidR="002443E0" w:rsidRPr="005E6B64" w:rsidRDefault="002443E0" w:rsidP="0034321D">
            <w:pPr>
              <w:jc w:val="both"/>
            </w:pPr>
            <w:r w:rsidRPr="005E6B64">
              <w:t>66,3</w:t>
            </w:r>
          </w:p>
        </w:tc>
      </w:tr>
      <w:tr w:rsidR="002443E0" w:rsidRPr="005E6B64" w:rsidTr="0034321D">
        <w:tc>
          <w:tcPr>
            <w:tcW w:w="1085" w:type="pct"/>
          </w:tcPr>
          <w:p w:rsidR="002443E0" w:rsidRPr="005E6B64" w:rsidRDefault="002443E0" w:rsidP="0034321D">
            <w:pPr>
              <w:jc w:val="both"/>
            </w:pPr>
            <w:r w:rsidRPr="005E6B64">
              <w:t>Северно-Западный</w:t>
            </w:r>
          </w:p>
        </w:tc>
        <w:tc>
          <w:tcPr>
            <w:tcW w:w="635" w:type="pct"/>
          </w:tcPr>
          <w:p w:rsidR="002443E0" w:rsidRPr="005E6B64" w:rsidRDefault="002443E0" w:rsidP="0034321D">
            <w:pPr>
              <w:jc w:val="both"/>
            </w:pPr>
            <w:r w:rsidRPr="005E6B64">
              <w:t>14259103</w:t>
            </w:r>
          </w:p>
        </w:tc>
        <w:tc>
          <w:tcPr>
            <w:tcW w:w="556" w:type="pct"/>
          </w:tcPr>
          <w:p w:rsidR="002443E0" w:rsidRPr="005E6B64" w:rsidRDefault="002443E0" w:rsidP="0034321D">
            <w:pPr>
              <w:jc w:val="both"/>
            </w:pPr>
            <w:r w:rsidRPr="005E6B64">
              <w:t>2388860</w:t>
            </w:r>
          </w:p>
        </w:tc>
        <w:tc>
          <w:tcPr>
            <w:tcW w:w="556" w:type="pct"/>
          </w:tcPr>
          <w:p w:rsidR="002443E0" w:rsidRPr="005E6B64" w:rsidRDefault="002443E0" w:rsidP="0034321D">
            <w:pPr>
              <w:jc w:val="both"/>
            </w:pPr>
            <w:r w:rsidRPr="005E6B64">
              <w:t>16,8</w:t>
            </w:r>
          </w:p>
        </w:tc>
        <w:tc>
          <w:tcPr>
            <w:tcW w:w="556" w:type="pct"/>
          </w:tcPr>
          <w:p w:rsidR="002443E0" w:rsidRPr="005E6B64" w:rsidRDefault="002443E0" w:rsidP="0034321D">
            <w:pPr>
              <w:jc w:val="both"/>
            </w:pPr>
            <w:r w:rsidRPr="005E6B64">
              <w:t>770873</w:t>
            </w:r>
          </w:p>
        </w:tc>
        <w:tc>
          <w:tcPr>
            <w:tcW w:w="529" w:type="pct"/>
          </w:tcPr>
          <w:p w:rsidR="002443E0" w:rsidRPr="005E6B64" w:rsidRDefault="002443E0" w:rsidP="0034321D">
            <w:pPr>
              <w:jc w:val="both"/>
            </w:pPr>
            <w:r w:rsidRPr="005E6B64">
              <w:t>32,3</w:t>
            </w:r>
          </w:p>
        </w:tc>
        <w:tc>
          <w:tcPr>
            <w:tcW w:w="529" w:type="pct"/>
          </w:tcPr>
          <w:p w:rsidR="002443E0" w:rsidRPr="005E6B64" w:rsidRDefault="002443E0" w:rsidP="0034321D">
            <w:pPr>
              <w:jc w:val="both"/>
            </w:pPr>
            <w:r w:rsidRPr="005E6B64">
              <w:t>1617987</w:t>
            </w:r>
          </w:p>
        </w:tc>
        <w:tc>
          <w:tcPr>
            <w:tcW w:w="556" w:type="pct"/>
          </w:tcPr>
          <w:p w:rsidR="002443E0" w:rsidRPr="005E6B64" w:rsidRDefault="002443E0" w:rsidP="0034321D">
            <w:pPr>
              <w:jc w:val="both"/>
            </w:pPr>
            <w:r w:rsidRPr="005E6B64">
              <w:t>67,7</w:t>
            </w:r>
          </w:p>
        </w:tc>
      </w:tr>
      <w:tr w:rsidR="002443E0" w:rsidRPr="005E6B64" w:rsidTr="0034321D">
        <w:tc>
          <w:tcPr>
            <w:tcW w:w="1085" w:type="pct"/>
          </w:tcPr>
          <w:p w:rsidR="002443E0" w:rsidRPr="005E6B64" w:rsidRDefault="002443E0" w:rsidP="0034321D">
            <w:pPr>
              <w:jc w:val="both"/>
            </w:pPr>
            <w:r w:rsidRPr="005E6B64">
              <w:t>Уральский</w:t>
            </w:r>
          </w:p>
        </w:tc>
        <w:tc>
          <w:tcPr>
            <w:tcW w:w="635" w:type="pct"/>
          </w:tcPr>
          <w:p w:rsidR="002443E0" w:rsidRPr="005E6B64" w:rsidRDefault="002443E0" w:rsidP="0034321D">
            <w:pPr>
              <w:jc w:val="both"/>
            </w:pPr>
            <w:r w:rsidRPr="005E6B64">
              <w:t>12520191</w:t>
            </w:r>
          </w:p>
        </w:tc>
        <w:tc>
          <w:tcPr>
            <w:tcW w:w="556" w:type="pct"/>
          </w:tcPr>
          <w:p w:rsidR="002443E0" w:rsidRPr="005E6B64" w:rsidRDefault="002443E0" w:rsidP="0034321D">
            <w:pPr>
              <w:jc w:val="both"/>
            </w:pPr>
            <w:r w:rsidRPr="005E6B64">
              <w:t>2385448</w:t>
            </w:r>
          </w:p>
        </w:tc>
        <w:tc>
          <w:tcPr>
            <w:tcW w:w="556" w:type="pct"/>
          </w:tcPr>
          <w:p w:rsidR="002443E0" w:rsidRPr="005E6B64" w:rsidRDefault="002443E0" w:rsidP="0034321D">
            <w:pPr>
              <w:jc w:val="both"/>
            </w:pPr>
            <w:r w:rsidRPr="005E6B64">
              <w:t>19,1</w:t>
            </w:r>
          </w:p>
        </w:tc>
        <w:tc>
          <w:tcPr>
            <w:tcW w:w="556" w:type="pct"/>
          </w:tcPr>
          <w:p w:rsidR="002443E0" w:rsidRPr="005E6B64" w:rsidRDefault="002443E0" w:rsidP="0034321D">
            <w:pPr>
              <w:jc w:val="both"/>
            </w:pPr>
            <w:r w:rsidRPr="005E6B64">
              <w:t>801026</w:t>
            </w:r>
          </w:p>
        </w:tc>
        <w:tc>
          <w:tcPr>
            <w:tcW w:w="529" w:type="pct"/>
          </w:tcPr>
          <w:p w:rsidR="002443E0" w:rsidRPr="005E6B64" w:rsidRDefault="002443E0" w:rsidP="0034321D">
            <w:pPr>
              <w:jc w:val="both"/>
            </w:pPr>
            <w:r w:rsidRPr="005E6B64">
              <w:t>33,6</w:t>
            </w:r>
          </w:p>
        </w:tc>
        <w:tc>
          <w:tcPr>
            <w:tcW w:w="529" w:type="pct"/>
          </w:tcPr>
          <w:p w:rsidR="002443E0" w:rsidRPr="005E6B64" w:rsidRDefault="002443E0" w:rsidP="0034321D">
            <w:pPr>
              <w:jc w:val="both"/>
            </w:pPr>
            <w:r w:rsidRPr="005E6B64">
              <w:t>1584422</w:t>
            </w:r>
          </w:p>
        </w:tc>
        <w:tc>
          <w:tcPr>
            <w:tcW w:w="556" w:type="pct"/>
          </w:tcPr>
          <w:p w:rsidR="002443E0" w:rsidRPr="005E6B64" w:rsidRDefault="002443E0" w:rsidP="0034321D">
            <w:pPr>
              <w:jc w:val="both"/>
            </w:pPr>
            <w:r w:rsidRPr="005E6B64">
              <w:t>66,4</w:t>
            </w:r>
          </w:p>
        </w:tc>
      </w:tr>
      <w:tr w:rsidR="002443E0" w:rsidRPr="005E6B64" w:rsidTr="0034321D">
        <w:tc>
          <w:tcPr>
            <w:tcW w:w="1085" w:type="pct"/>
          </w:tcPr>
          <w:p w:rsidR="002443E0" w:rsidRPr="005E6B64" w:rsidRDefault="002443E0" w:rsidP="0034321D">
            <w:pPr>
              <w:jc w:val="both"/>
            </w:pPr>
            <w:r w:rsidRPr="005E6B64">
              <w:t>Дальневосточный</w:t>
            </w:r>
          </w:p>
        </w:tc>
        <w:tc>
          <w:tcPr>
            <w:tcW w:w="635" w:type="pct"/>
          </w:tcPr>
          <w:p w:rsidR="002443E0" w:rsidRPr="005E6B64" w:rsidRDefault="002443E0" w:rsidP="0034321D">
            <w:pPr>
              <w:jc w:val="both"/>
            </w:pPr>
            <w:r w:rsidRPr="005E6B64">
              <w:t>7038100</w:t>
            </w:r>
          </w:p>
        </w:tc>
        <w:tc>
          <w:tcPr>
            <w:tcW w:w="556" w:type="pct"/>
          </w:tcPr>
          <w:p w:rsidR="002443E0" w:rsidRPr="005E6B64" w:rsidRDefault="002443E0" w:rsidP="0034321D">
            <w:pPr>
              <w:jc w:val="both"/>
            </w:pPr>
            <w:r w:rsidRPr="005E6B64">
              <w:t>1395361</w:t>
            </w:r>
          </w:p>
        </w:tc>
        <w:tc>
          <w:tcPr>
            <w:tcW w:w="556" w:type="pct"/>
          </w:tcPr>
          <w:p w:rsidR="002443E0" w:rsidRPr="005E6B64" w:rsidRDefault="002443E0" w:rsidP="0034321D">
            <w:pPr>
              <w:jc w:val="both"/>
            </w:pPr>
            <w:r w:rsidRPr="005E6B64">
              <w:t>19,8</w:t>
            </w:r>
          </w:p>
        </w:tc>
        <w:tc>
          <w:tcPr>
            <w:tcW w:w="556" w:type="pct"/>
          </w:tcPr>
          <w:p w:rsidR="002443E0" w:rsidRPr="005E6B64" w:rsidRDefault="002443E0" w:rsidP="0034321D">
            <w:pPr>
              <w:jc w:val="both"/>
            </w:pPr>
            <w:r w:rsidRPr="005E6B64">
              <w:t>466528</w:t>
            </w:r>
          </w:p>
        </w:tc>
        <w:tc>
          <w:tcPr>
            <w:tcW w:w="529" w:type="pct"/>
          </w:tcPr>
          <w:p w:rsidR="002443E0" w:rsidRPr="005E6B64" w:rsidRDefault="002443E0" w:rsidP="0034321D">
            <w:pPr>
              <w:jc w:val="both"/>
            </w:pPr>
            <w:r w:rsidRPr="005E6B64">
              <w:t>33,4</w:t>
            </w:r>
          </w:p>
        </w:tc>
        <w:tc>
          <w:tcPr>
            <w:tcW w:w="529" w:type="pct"/>
          </w:tcPr>
          <w:p w:rsidR="002443E0" w:rsidRPr="005E6B64" w:rsidRDefault="002443E0" w:rsidP="0034321D">
            <w:pPr>
              <w:jc w:val="both"/>
            </w:pPr>
            <w:r w:rsidRPr="005E6B64">
              <w:t>928833</w:t>
            </w:r>
          </w:p>
        </w:tc>
        <w:tc>
          <w:tcPr>
            <w:tcW w:w="556" w:type="pct"/>
          </w:tcPr>
          <w:p w:rsidR="002443E0" w:rsidRPr="005E6B64" w:rsidRDefault="002443E0" w:rsidP="0034321D">
            <w:pPr>
              <w:jc w:val="both"/>
            </w:pPr>
            <w:r w:rsidRPr="005E6B64">
              <w:t>66,6</w:t>
            </w:r>
          </w:p>
        </w:tc>
      </w:tr>
    </w:tbl>
    <w:p w:rsidR="002443E0" w:rsidRPr="005E6B64" w:rsidRDefault="002443E0" w:rsidP="002443E0">
      <w:pPr>
        <w:spacing w:before="120"/>
        <w:ind w:firstLine="567"/>
        <w:jc w:val="both"/>
      </w:pPr>
      <w:r w:rsidRPr="005E6B64">
        <w:t>Остановимся на некоторых проблемах, которые препятствуют развитию детского туризма. Прежде всего, массовый детский отдых не должен быть дорогим. Дети не столь требовательны к уровню комфорта: они согласны жить вчетвером и вшестером, путешествовать в плацкартном вагоне. Это помогает снизить себестоимость тура. Но дешевая путевка может означать низкую оплату для сотрудников. В результате. На работу привлекается персонал с плохим уровнем профессиональной подготовки.</w:t>
      </w:r>
    </w:p>
    <w:p w:rsidR="002443E0" w:rsidRPr="005E6B64" w:rsidRDefault="002443E0" w:rsidP="002443E0">
      <w:pPr>
        <w:spacing w:before="120"/>
        <w:ind w:firstLine="567"/>
        <w:jc w:val="both"/>
      </w:pPr>
      <w:r w:rsidRPr="005E6B64">
        <w:t>Важная проблема - отсутствие законодательной базы. В 1998 г. был принят закон «О внесении дополнений и изменений в 3акон Российской Федерации об основных гарантиях прав ребенка». Поправки предусматривали государственную защиту детских оздоровительных учреждений, финансирование из федерального бюджета и ряд других положений. Сегодня ежегодно выделяемые из бюджета средства приходится «выбивать». Ситуация изменилась бы с принятием соответствующего закона. Разработан проект стандарта организации отдыха и оздоровления детей. В ближайшее время документ будет утвержден, а пока работают только ведомственные нормативные акты. [7 с. 112]</w:t>
      </w:r>
    </w:p>
    <w:p w:rsidR="002443E0" w:rsidRPr="005E6B64" w:rsidRDefault="002443E0" w:rsidP="002443E0">
      <w:pPr>
        <w:spacing w:before="120"/>
        <w:ind w:firstLine="567"/>
        <w:jc w:val="both"/>
      </w:pPr>
      <w:r w:rsidRPr="005E6B64">
        <w:t xml:space="preserve">С повышением налогов стали расти цены на путевки. Еще одна проблема - налог на землю. Если не решить эти вопросы законодательно, можно потерять наши детские здравницы – они станут не по карману большинству родителей. Одна из главных проблем государственная или ведомственная принадлежность значительной части детских здравниц. Местным органам самоуправления или руководителям предприятий не до их содержания. Разваливается то, что создавалось с таким трудом. </w:t>
      </w:r>
    </w:p>
    <w:p w:rsidR="002443E0" w:rsidRPr="005E6B64" w:rsidRDefault="002443E0" w:rsidP="002443E0">
      <w:pPr>
        <w:spacing w:before="120"/>
        <w:ind w:firstLine="567"/>
        <w:jc w:val="both"/>
      </w:pPr>
      <w:r w:rsidRPr="005E6B64">
        <w:t>Отсутствуют налаженные связи между здравницами и турпредприятиями: чтобы повысить заполняемость лагерей детского отдыха, администрация не привлекает к сотрудничеству турфирмы.</w:t>
      </w:r>
    </w:p>
    <w:p w:rsidR="002443E0" w:rsidRPr="005E6B64" w:rsidRDefault="002443E0" w:rsidP="002443E0">
      <w:pPr>
        <w:spacing w:before="120"/>
        <w:ind w:firstLine="567"/>
        <w:jc w:val="both"/>
      </w:pPr>
      <w:r w:rsidRPr="005E6B64">
        <w:t>Одна из важных проблем связь. Детские здравницы расположены, как правило, в сельской местности и, чтобы позвонить, приходится иногда ехать в областной центр. Как считают в компании "Ост-Вест", из-за всех этих проблем на отечественные центры отдыха и Крым приходится только 15% реализуемых детских туров. 80% клиентов предпочитают Болгарию, Словению и Венгрию.</w:t>
      </w:r>
    </w:p>
    <w:p w:rsidR="002443E0" w:rsidRPr="005E6B64" w:rsidRDefault="002443E0" w:rsidP="002443E0">
      <w:pPr>
        <w:spacing w:before="120"/>
        <w:ind w:firstLine="567"/>
        <w:jc w:val="both"/>
      </w:pPr>
      <w:r w:rsidRPr="005E6B64">
        <w:t>Переезд детей в плацкартном вагоне - тоже проблема. Хотя такой способ передвижения снижает себестоимость путевки и повышает безопасность детей, которые находятся на виду у сопровождающих, родителей трудно в этом убедить. Отправляя детей за рубеж, компания сама должна позаботиться об их безопасности, что вызывает дополнительные расходы.</w:t>
      </w:r>
    </w:p>
    <w:p w:rsidR="002443E0" w:rsidRPr="005E6B64" w:rsidRDefault="002443E0" w:rsidP="002443E0">
      <w:pPr>
        <w:spacing w:before="120"/>
        <w:ind w:firstLine="567"/>
        <w:jc w:val="both"/>
      </w:pPr>
      <w:r w:rsidRPr="005E6B64">
        <w:t xml:space="preserve">Одна из существенных проблем - детский травматизм. Несмотря на ошеломляющую статистику, в России нет ни одной государственной программы по его снижению. На современном этапе существует и проблема дифференциации предлагаемых услуг. Турфирмы предлагают целый спектр предложений для клиентов любого достатка, а вот в отношении детского отдыха такой гибкости нет. Доля родительских денег в оплате летнего отдыха детей сегодня лишь 8%, но есть серьезный потенциал, с которым нужно работать, расширяя спектр предложений. </w:t>
      </w:r>
    </w:p>
    <w:p w:rsidR="002443E0" w:rsidRPr="005E6B64" w:rsidRDefault="002443E0" w:rsidP="002443E0">
      <w:pPr>
        <w:spacing w:before="120"/>
        <w:ind w:firstLine="567"/>
        <w:jc w:val="both"/>
      </w:pPr>
      <w:r w:rsidRPr="005E6B64">
        <w:t>Существенным фактором, способным оказать большое влияние на развитие детского туризма, является демография, причем основной интерес для данного исследования вызывает анализ населения России повозрастному признаку от 7 до15 лет, представляющий основной сегмент детского туристского рынка. По данным Госкомстата, общая численность населения России составляет 143 954 391 человек. Численность населения моложе трудоспособного возраста (до15 лет) - 26 765 307 человек (примерно 18,6% от общей численности), из них 17 791 856 (66,5%) - возрастная группа от 7 до 15 лет и 8 973 451 (33,5 %) - до 6 лет.</w:t>
      </w:r>
    </w:p>
    <w:p w:rsidR="002443E0" w:rsidRPr="005E6B64" w:rsidRDefault="002443E0" w:rsidP="002443E0">
      <w:pPr>
        <w:spacing w:before="120"/>
        <w:ind w:firstLine="567"/>
        <w:jc w:val="both"/>
      </w:pPr>
      <w:r w:rsidRPr="005E6B64">
        <w:t>Данные Госкомстата РФ на 1 января 2002 г., приведенные в таблицах, позволяют сделать следующие выводы:</w:t>
      </w:r>
    </w:p>
    <w:p w:rsidR="002443E0" w:rsidRPr="005E6B64" w:rsidRDefault="002443E0" w:rsidP="002443E0">
      <w:pPr>
        <w:spacing w:before="120"/>
        <w:ind w:firstLine="567"/>
        <w:jc w:val="both"/>
      </w:pPr>
      <w:r w:rsidRPr="005E6B64">
        <w:t>Удельный вес численности молодежи в общей численности населения России составляет 18,6%, причем более чем на половину (66,5%), данная возрастная группа представлена детьми 7-15 лет.</w:t>
      </w:r>
    </w:p>
    <w:p w:rsidR="002443E0" w:rsidRPr="005E6B64" w:rsidRDefault="002443E0" w:rsidP="002443E0">
      <w:pPr>
        <w:spacing w:before="120"/>
        <w:ind w:firstLine="567"/>
        <w:jc w:val="both"/>
      </w:pPr>
      <w:r w:rsidRPr="005E6B64">
        <w:t>Наиболее высокая численность детей в возрасте 7-15 лет преобладает в таких федеральных округах РФ, как Приволжский (22,8%), Центральный (22,4%) и Южный (16,4%). В Краснодарском крае численность населения в возрасте моложе трудоспособного возраста составляет 4987583, в возрасте от 0-15 лет – 947077. Удельный вес общей численности равен – 19,0. Однако если посмотреть по регионам, входящим в состав федеральных округов, картина несколько меняется. Наиболее высокой численностью обладают Москва и Московская область Центрального округа (8,5%), Санкт-Петербург и Ленинградская область Северо-3ападного округа (3,6%), Краснодарский край Южного округа (3,5%), Республика Башкортостан Приволжского округа (3,3%) и Свердловская область Уральского округа (3%).</w:t>
      </w:r>
    </w:p>
    <w:p w:rsidR="002443E0" w:rsidRPr="005E6B64" w:rsidRDefault="002443E0" w:rsidP="002443E0">
      <w:pPr>
        <w:spacing w:before="120"/>
        <w:ind w:firstLine="567"/>
        <w:jc w:val="both"/>
      </w:pPr>
      <w:r w:rsidRPr="005E6B64">
        <w:t>Численность детей в возрасте 7-15 лет как в целом по России, так по отдельным ее регионам, является на сегодняшний день хорошим показателем для рынка детского туризма России. Как правило, туристский рынок России ориентируется на две возрастные группы: 7-15 лет и 16-54/59лет, Туристский рынок экономически развитых стран рассматривает и третью составляющую пенсионеров. По состоянию на 1 января 2002 г. на тысячу лиц трудоспособного возраста приходится 306 детей, что составляет 30,6%, а значит, почти треть рынка потребителей - дети. (таблица 9) [18, с. 28-29]</w:t>
      </w:r>
    </w:p>
    <w:p w:rsidR="002443E0" w:rsidRDefault="002443E0" w:rsidP="002443E0">
      <w:pPr>
        <w:spacing w:before="120"/>
        <w:ind w:firstLine="567"/>
        <w:jc w:val="both"/>
      </w:pPr>
      <w:r w:rsidRPr="005E6B64">
        <w:t>Каждый родитель стремится обеспечить своему ребенку хороший отдых. И это определяет устойчивый спрос на детский туризм. Другой важный фактор, способствующий стабильной динамике широкого спектра предложений по детскому отдыху, - социальная составляющая.</w:t>
      </w:r>
    </w:p>
    <w:p w:rsidR="002443E0" w:rsidRPr="005E6B64" w:rsidRDefault="002443E0" w:rsidP="002443E0">
      <w:pPr>
        <w:spacing w:before="120"/>
        <w:ind w:firstLine="567"/>
        <w:jc w:val="both"/>
      </w:pPr>
      <w:r w:rsidRPr="005E6B64">
        <w:t>Таблица 9 – Десять регионов РФ с наибольшей численностью населения в возрасте 7-15 лет</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5"/>
        <w:gridCol w:w="3287"/>
      </w:tblGrid>
      <w:tr w:rsidR="002443E0" w:rsidRPr="005E6B64" w:rsidTr="0034321D">
        <w:tc>
          <w:tcPr>
            <w:tcW w:w="1666" w:type="pct"/>
          </w:tcPr>
          <w:p w:rsidR="002443E0" w:rsidRPr="005E6B64" w:rsidRDefault="002443E0" w:rsidP="0034321D">
            <w:pPr>
              <w:jc w:val="both"/>
            </w:pPr>
            <w:r w:rsidRPr="005E6B64">
              <w:t>Регион</w:t>
            </w:r>
          </w:p>
        </w:tc>
        <w:tc>
          <w:tcPr>
            <w:tcW w:w="1666" w:type="pct"/>
          </w:tcPr>
          <w:p w:rsidR="002443E0" w:rsidRPr="005E6B64" w:rsidRDefault="002443E0" w:rsidP="0034321D">
            <w:pPr>
              <w:jc w:val="both"/>
            </w:pPr>
            <w:r w:rsidRPr="005E6B64">
              <w:t>Численность, чел.</w:t>
            </w:r>
          </w:p>
        </w:tc>
        <w:tc>
          <w:tcPr>
            <w:tcW w:w="1667" w:type="pct"/>
          </w:tcPr>
          <w:p w:rsidR="002443E0" w:rsidRPr="005E6B64" w:rsidRDefault="002443E0" w:rsidP="0034321D">
            <w:pPr>
              <w:jc w:val="both"/>
            </w:pPr>
            <w:r w:rsidRPr="005E6B64">
              <w:t>Удельный вес от общей численности населения РФ в возрасте 7-15 лет, %</w:t>
            </w:r>
          </w:p>
        </w:tc>
      </w:tr>
      <w:tr w:rsidR="002443E0" w:rsidRPr="005E6B64" w:rsidTr="0034321D">
        <w:tc>
          <w:tcPr>
            <w:tcW w:w="1666" w:type="pct"/>
          </w:tcPr>
          <w:p w:rsidR="002443E0" w:rsidRPr="005E6B64" w:rsidRDefault="002443E0" w:rsidP="0034321D">
            <w:pPr>
              <w:jc w:val="both"/>
            </w:pPr>
            <w:r w:rsidRPr="005E6B64">
              <w:t>г. Москва и Московская область</w:t>
            </w:r>
          </w:p>
        </w:tc>
        <w:tc>
          <w:tcPr>
            <w:tcW w:w="1666" w:type="pct"/>
            <w:vAlign w:val="center"/>
          </w:tcPr>
          <w:p w:rsidR="002443E0" w:rsidRPr="005E6B64" w:rsidRDefault="002443E0" w:rsidP="0034321D">
            <w:pPr>
              <w:jc w:val="both"/>
            </w:pPr>
            <w:r w:rsidRPr="005E6B64">
              <w:t>1518687</w:t>
            </w:r>
          </w:p>
        </w:tc>
        <w:tc>
          <w:tcPr>
            <w:tcW w:w="1667" w:type="pct"/>
            <w:vAlign w:val="center"/>
          </w:tcPr>
          <w:p w:rsidR="002443E0" w:rsidRPr="005E6B64" w:rsidRDefault="002443E0" w:rsidP="0034321D">
            <w:pPr>
              <w:jc w:val="both"/>
            </w:pPr>
            <w:r w:rsidRPr="005E6B64">
              <w:t>8,50</w:t>
            </w:r>
          </w:p>
        </w:tc>
      </w:tr>
      <w:tr w:rsidR="002443E0" w:rsidRPr="005E6B64" w:rsidTr="0034321D">
        <w:tc>
          <w:tcPr>
            <w:tcW w:w="1666" w:type="pct"/>
          </w:tcPr>
          <w:p w:rsidR="002443E0" w:rsidRPr="005E6B64" w:rsidRDefault="002443E0" w:rsidP="0034321D">
            <w:pPr>
              <w:jc w:val="both"/>
            </w:pPr>
            <w:r w:rsidRPr="005E6B64">
              <w:t>г. Санкт-Петербург и Ленинградская область</w:t>
            </w:r>
          </w:p>
        </w:tc>
        <w:tc>
          <w:tcPr>
            <w:tcW w:w="1666" w:type="pct"/>
            <w:vAlign w:val="center"/>
          </w:tcPr>
          <w:p w:rsidR="002443E0" w:rsidRPr="005E6B64" w:rsidRDefault="002443E0" w:rsidP="0034321D">
            <w:pPr>
              <w:jc w:val="both"/>
            </w:pPr>
            <w:r w:rsidRPr="005E6B64">
              <w:t>646075</w:t>
            </w:r>
          </w:p>
        </w:tc>
        <w:tc>
          <w:tcPr>
            <w:tcW w:w="1667" w:type="pct"/>
            <w:vAlign w:val="center"/>
          </w:tcPr>
          <w:p w:rsidR="002443E0" w:rsidRPr="005E6B64" w:rsidRDefault="002443E0" w:rsidP="0034321D">
            <w:pPr>
              <w:jc w:val="both"/>
            </w:pPr>
            <w:r w:rsidRPr="005E6B64">
              <w:t>3,60</w:t>
            </w:r>
          </w:p>
        </w:tc>
      </w:tr>
      <w:tr w:rsidR="002443E0" w:rsidRPr="005E6B64" w:rsidTr="0034321D">
        <w:tc>
          <w:tcPr>
            <w:tcW w:w="1666" w:type="pct"/>
          </w:tcPr>
          <w:p w:rsidR="002443E0" w:rsidRPr="005E6B64" w:rsidRDefault="002443E0" w:rsidP="0034321D">
            <w:pPr>
              <w:jc w:val="both"/>
            </w:pPr>
            <w:r w:rsidRPr="005E6B64">
              <w:t>Краснодарский край</w:t>
            </w:r>
          </w:p>
        </w:tc>
        <w:tc>
          <w:tcPr>
            <w:tcW w:w="1666" w:type="pct"/>
            <w:vAlign w:val="center"/>
          </w:tcPr>
          <w:p w:rsidR="002443E0" w:rsidRPr="005E6B64" w:rsidRDefault="002443E0" w:rsidP="0034321D">
            <w:pPr>
              <w:jc w:val="both"/>
            </w:pPr>
            <w:r w:rsidRPr="005E6B64">
              <w:t>621408</w:t>
            </w:r>
          </w:p>
        </w:tc>
        <w:tc>
          <w:tcPr>
            <w:tcW w:w="1667" w:type="pct"/>
            <w:vAlign w:val="center"/>
          </w:tcPr>
          <w:p w:rsidR="002443E0" w:rsidRPr="005E6B64" w:rsidRDefault="002443E0" w:rsidP="0034321D">
            <w:pPr>
              <w:jc w:val="both"/>
            </w:pPr>
            <w:r w:rsidRPr="005E6B64">
              <w:t>3,50</w:t>
            </w:r>
          </w:p>
        </w:tc>
      </w:tr>
      <w:tr w:rsidR="002443E0" w:rsidRPr="005E6B64" w:rsidTr="0034321D">
        <w:tc>
          <w:tcPr>
            <w:tcW w:w="1666" w:type="pct"/>
          </w:tcPr>
          <w:p w:rsidR="002443E0" w:rsidRPr="005E6B64" w:rsidRDefault="002443E0" w:rsidP="0034321D">
            <w:pPr>
              <w:jc w:val="both"/>
            </w:pPr>
            <w:r w:rsidRPr="005E6B64">
              <w:t>Республика Башкортостан</w:t>
            </w:r>
          </w:p>
        </w:tc>
        <w:tc>
          <w:tcPr>
            <w:tcW w:w="1666" w:type="pct"/>
            <w:vAlign w:val="center"/>
          </w:tcPr>
          <w:p w:rsidR="002443E0" w:rsidRPr="005E6B64" w:rsidRDefault="002443E0" w:rsidP="0034321D">
            <w:pPr>
              <w:jc w:val="both"/>
            </w:pPr>
            <w:r w:rsidRPr="005E6B64">
              <w:t>588234</w:t>
            </w:r>
          </w:p>
        </w:tc>
        <w:tc>
          <w:tcPr>
            <w:tcW w:w="1667" w:type="pct"/>
            <w:vAlign w:val="center"/>
          </w:tcPr>
          <w:p w:rsidR="002443E0" w:rsidRPr="005E6B64" w:rsidRDefault="002443E0" w:rsidP="0034321D">
            <w:pPr>
              <w:jc w:val="both"/>
            </w:pPr>
            <w:r w:rsidRPr="005E6B64">
              <w:t>3,30</w:t>
            </w:r>
          </w:p>
        </w:tc>
      </w:tr>
      <w:tr w:rsidR="002443E0" w:rsidRPr="005E6B64" w:rsidTr="0034321D">
        <w:tc>
          <w:tcPr>
            <w:tcW w:w="1666" w:type="pct"/>
          </w:tcPr>
          <w:p w:rsidR="002443E0" w:rsidRPr="005E6B64" w:rsidRDefault="002443E0" w:rsidP="0034321D">
            <w:pPr>
              <w:jc w:val="both"/>
            </w:pPr>
            <w:r w:rsidRPr="005E6B64">
              <w:t>Свердловская область</w:t>
            </w:r>
          </w:p>
        </w:tc>
        <w:tc>
          <w:tcPr>
            <w:tcW w:w="1666" w:type="pct"/>
            <w:vAlign w:val="center"/>
          </w:tcPr>
          <w:p w:rsidR="002443E0" w:rsidRPr="005E6B64" w:rsidRDefault="002443E0" w:rsidP="0034321D">
            <w:pPr>
              <w:jc w:val="both"/>
            </w:pPr>
            <w:r w:rsidRPr="005E6B64">
              <w:t>539503</w:t>
            </w:r>
          </w:p>
        </w:tc>
        <w:tc>
          <w:tcPr>
            <w:tcW w:w="1667" w:type="pct"/>
            <w:vAlign w:val="center"/>
          </w:tcPr>
          <w:p w:rsidR="002443E0" w:rsidRPr="005E6B64" w:rsidRDefault="002443E0" w:rsidP="0034321D">
            <w:pPr>
              <w:jc w:val="both"/>
            </w:pPr>
            <w:r w:rsidRPr="005E6B64">
              <w:t>3,00</w:t>
            </w:r>
          </w:p>
        </w:tc>
      </w:tr>
      <w:tr w:rsidR="002443E0" w:rsidRPr="005E6B64" w:rsidTr="0034321D">
        <w:tc>
          <w:tcPr>
            <w:tcW w:w="1666" w:type="pct"/>
          </w:tcPr>
          <w:p w:rsidR="002443E0" w:rsidRPr="005E6B64" w:rsidRDefault="002443E0" w:rsidP="0034321D">
            <w:pPr>
              <w:jc w:val="both"/>
            </w:pPr>
            <w:r w:rsidRPr="005E6B64">
              <w:t>Республика Татарстан</w:t>
            </w:r>
          </w:p>
        </w:tc>
        <w:tc>
          <w:tcPr>
            <w:tcW w:w="1666" w:type="pct"/>
            <w:vAlign w:val="center"/>
          </w:tcPr>
          <w:p w:rsidR="002443E0" w:rsidRPr="005E6B64" w:rsidRDefault="002443E0" w:rsidP="0034321D">
            <w:pPr>
              <w:jc w:val="both"/>
            </w:pPr>
            <w:r w:rsidRPr="005E6B64">
              <w:t>513259</w:t>
            </w:r>
          </w:p>
        </w:tc>
        <w:tc>
          <w:tcPr>
            <w:tcW w:w="1667" w:type="pct"/>
            <w:vAlign w:val="center"/>
          </w:tcPr>
          <w:p w:rsidR="002443E0" w:rsidRPr="005E6B64" w:rsidRDefault="002443E0" w:rsidP="0034321D">
            <w:pPr>
              <w:jc w:val="both"/>
            </w:pPr>
            <w:r w:rsidRPr="005E6B64">
              <w:t>2,90</w:t>
            </w:r>
          </w:p>
        </w:tc>
      </w:tr>
      <w:tr w:rsidR="002443E0" w:rsidRPr="005E6B64" w:rsidTr="0034321D">
        <w:tc>
          <w:tcPr>
            <w:tcW w:w="1666" w:type="pct"/>
          </w:tcPr>
          <w:p w:rsidR="002443E0" w:rsidRPr="005E6B64" w:rsidRDefault="002443E0" w:rsidP="0034321D">
            <w:pPr>
              <w:jc w:val="both"/>
            </w:pPr>
            <w:r w:rsidRPr="005E6B64">
              <w:t>Ростовская область</w:t>
            </w:r>
          </w:p>
        </w:tc>
        <w:tc>
          <w:tcPr>
            <w:tcW w:w="1666" w:type="pct"/>
            <w:vAlign w:val="center"/>
          </w:tcPr>
          <w:p w:rsidR="002443E0" w:rsidRPr="005E6B64" w:rsidRDefault="002443E0" w:rsidP="0034321D">
            <w:pPr>
              <w:jc w:val="both"/>
            </w:pPr>
            <w:r w:rsidRPr="005E6B64">
              <w:t>507782</w:t>
            </w:r>
          </w:p>
        </w:tc>
        <w:tc>
          <w:tcPr>
            <w:tcW w:w="1667" w:type="pct"/>
            <w:vAlign w:val="center"/>
          </w:tcPr>
          <w:p w:rsidR="002443E0" w:rsidRPr="005E6B64" w:rsidRDefault="002443E0" w:rsidP="0034321D">
            <w:pPr>
              <w:jc w:val="both"/>
            </w:pPr>
            <w:r w:rsidRPr="005E6B64">
              <w:t>2,85</w:t>
            </w:r>
          </w:p>
        </w:tc>
      </w:tr>
      <w:tr w:rsidR="002443E0" w:rsidRPr="005E6B64" w:rsidTr="0034321D">
        <w:tc>
          <w:tcPr>
            <w:tcW w:w="1666" w:type="pct"/>
          </w:tcPr>
          <w:p w:rsidR="002443E0" w:rsidRPr="005E6B64" w:rsidRDefault="002443E0" w:rsidP="0034321D">
            <w:pPr>
              <w:jc w:val="both"/>
            </w:pPr>
            <w:r w:rsidRPr="005E6B64">
              <w:t>Тюменская область</w:t>
            </w:r>
          </w:p>
        </w:tc>
        <w:tc>
          <w:tcPr>
            <w:tcW w:w="1666" w:type="pct"/>
            <w:vAlign w:val="center"/>
          </w:tcPr>
          <w:p w:rsidR="002443E0" w:rsidRPr="005E6B64" w:rsidRDefault="002443E0" w:rsidP="0034321D">
            <w:pPr>
              <w:jc w:val="both"/>
            </w:pPr>
            <w:r w:rsidRPr="005E6B64">
              <w:t>452694</w:t>
            </w:r>
          </w:p>
        </w:tc>
        <w:tc>
          <w:tcPr>
            <w:tcW w:w="1667" w:type="pct"/>
            <w:vAlign w:val="center"/>
          </w:tcPr>
          <w:p w:rsidR="002443E0" w:rsidRPr="005E6B64" w:rsidRDefault="002443E0" w:rsidP="0034321D">
            <w:pPr>
              <w:jc w:val="both"/>
            </w:pPr>
            <w:r w:rsidRPr="005E6B64">
              <w:t>2,55</w:t>
            </w:r>
          </w:p>
        </w:tc>
      </w:tr>
      <w:tr w:rsidR="002443E0" w:rsidRPr="005E6B64" w:rsidTr="0034321D">
        <w:tc>
          <w:tcPr>
            <w:tcW w:w="1666" w:type="pct"/>
          </w:tcPr>
          <w:p w:rsidR="002443E0" w:rsidRPr="005E6B64" w:rsidRDefault="002443E0" w:rsidP="0034321D">
            <w:pPr>
              <w:jc w:val="both"/>
            </w:pPr>
            <w:r w:rsidRPr="005E6B64">
              <w:t>Челябинская область</w:t>
            </w:r>
          </w:p>
        </w:tc>
        <w:tc>
          <w:tcPr>
            <w:tcW w:w="1666" w:type="pct"/>
            <w:vAlign w:val="center"/>
          </w:tcPr>
          <w:p w:rsidR="002443E0" w:rsidRPr="005E6B64" w:rsidRDefault="002443E0" w:rsidP="0034321D">
            <w:pPr>
              <w:jc w:val="both"/>
            </w:pPr>
            <w:r w:rsidRPr="005E6B64">
              <w:t>450089</w:t>
            </w:r>
          </w:p>
        </w:tc>
        <w:tc>
          <w:tcPr>
            <w:tcW w:w="1667" w:type="pct"/>
            <w:vAlign w:val="center"/>
          </w:tcPr>
          <w:p w:rsidR="002443E0" w:rsidRPr="005E6B64" w:rsidRDefault="002443E0" w:rsidP="0034321D">
            <w:pPr>
              <w:jc w:val="both"/>
            </w:pPr>
            <w:r w:rsidRPr="005E6B64">
              <w:t>2,53</w:t>
            </w:r>
          </w:p>
        </w:tc>
      </w:tr>
      <w:tr w:rsidR="002443E0" w:rsidRPr="005E6B64" w:rsidTr="0034321D">
        <w:tc>
          <w:tcPr>
            <w:tcW w:w="1666" w:type="pct"/>
          </w:tcPr>
          <w:p w:rsidR="002443E0" w:rsidRPr="005E6B64" w:rsidRDefault="002443E0" w:rsidP="0034321D">
            <w:pPr>
              <w:jc w:val="both"/>
            </w:pPr>
            <w:r w:rsidRPr="005E6B64">
              <w:t>Республика Дагестан</w:t>
            </w:r>
          </w:p>
        </w:tc>
        <w:tc>
          <w:tcPr>
            <w:tcW w:w="1666" w:type="pct"/>
            <w:vAlign w:val="center"/>
          </w:tcPr>
          <w:p w:rsidR="002443E0" w:rsidRPr="005E6B64" w:rsidRDefault="002443E0" w:rsidP="0034321D">
            <w:pPr>
              <w:jc w:val="both"/>
            </w:pPr>
            <w:r w:rsidRPr="005E6B64">
              <w:t>409248</w:t>
            </w:r>
          </w:p>
        </w:tc>
        <w:tc>
          <w:tcPr>
            <w:tcW w:w="1667" w:type="pct"/>
            <w:vAlign w:val="center"/>
          </w:tcPr>
          <w:p w:rsidR="002443E0" w:rsidRPr="005E6B64" w:rsidRDefault="002443E0" w:rsidP="0034321D">
            <w:pPr>
              <w:jc w:val="both"/>
            </w:pPr>
            <w:r w:rsidRPr="005E6B64">
              <w:t>2,30</w:t>
            </w:r>
          </w:p>
        </w:tc>
      </w:tr>
    </w:tbl>
    <w:p w:rsidR="002443E0" w:rsidRDefault="002443E0" w:rsidP="002443E0">
      <w:pPr>
        <w:spacing w:before="120"/>
        <w:ind w:firstLine="567"/>
        <w:jc w:val="both"/>
      </w:pPr>
      <w:r w:rsidRPr="005E6B64">
        <w:t>Детский отдых - один из самых массовых видов туризма, что подтверждают демографические данные. Согласно статистическим сведениям Госкомстата РФ, общая численность населения России 145164 тыс. человек. Из них в возрасте ниже трудоспособного (до 15 лет) - 26327 тыс. человек: 8,8 млн. - в возрасте до 6 лет и 17,6 млн. - от 7 до 15 лет. Потенциальные клиенты российских турфирм - дети до 15 лет часто путешествуют с родителями. Таким образом, можно говорить о том, что доля детского туризма соответствует структуре населения. На рис 4 показано соотношение взрослого и детского населения в РФ. [2, с. 38]</w:t>
      </w:r>
    </w:p>
    <w:p w:rsidR="002443E0" w:rsidRPr="005E6B64" w:rsidRDefault="00DB7746" w:rsidP="002443E0">
      <w:pPr>
        <w:spacing w:before="120"/>
        <w:ind w:firstLine="567"/>
        <w:jc w:val="both"/>
      </w:pPr>
      <w:r>
        <w:pict>
          <v:shape id="_x0000_i1036" type="#_x0000_t75" style="width:403.5pt;height:168pt">
            <v:imagedata r:id="rId16" o:title=""/>
          </v:shape>
        </w:pict>
      </w:r>
    </w:p>
    <w:p w:rsidR="002443E0" w:rsidRPr="005E6B64" w:rsidRDefault="002443E0" w:rsidP="002443E0">
      <w:pPr>
        <w:spacing w:before="120"/>
        <w:ind w:firstLine="567"/>
        <w:jc w:val="both"/>
      </w:pPr>
      <w:r w:rsidRPr="005E6B64">
        <w:t>Рисунок 4 – Структура населения РФ по возрастным группам</w:t>
      </w:r>
    </w:p>
    <w:p w:rsidR="002443E0" w:rsidRPr="005E6B64" w:rsidRDefault="002443E0" w:rsidP="002443E0">
      <w:pPr>
        <w:spacing w:before="120"/>
        <w:ind w:firstLine="567"/>
        <w:jc w:val="both"/>
      </w:pPr>
      <w:r w:rsidRPr="005E6B64">
        <w:t>Согласно прогнозу численности населения, число детей в возрасте от 7 до 15 лет будет уменьшаться до 2010 г. Это может отразиться и на количестве потенциальных клиентов детского туризма: в этот период можно ожидать уменьшения турпотока. 3атем число детей станет расти, что благоприятно скажется на детском туризме. Следует, однако, учесть, что в настоящее время из 17,6 млн. детей в возрасте от 7 до 15 лет в оздоровительных учреждениях отдыхают чуть больше 6 млн. Что говорит о существовании потенциально неохваченного сектора этого рынка.</w:t>
      </w:r>
    </w:p>
    <w:p w:rsidR="002443E0" w:rsidRPr="005E6B64" w:rsidRDefault="002443E0" w:rsidP="002443E0">
      <w:pPr>
        <w:spacing w:before="120"/>
        <w:ind w:firstLine="567"/>
        <w:jc w:val="both"/>
      </w:pPr>
      <w:r w:rsidRPr="005E6B64">
        <w:t>Ситуация на рынке детского туризма в России за последнее десятилетие. До 90-х годов ХХ в. организация детского отдыха была на хорошем уровне. Практически каждый ребенок, даже из необеспеченной семьи, мог поехать в пионерский или оздоровительный лагерь. Дотации государства и предприятий были существенными, зачастую путевки предоставлялись бесплатно. В связи с политическими изменениями в стране пионерские лагеря стали закрываться. Многие предприятия не могли больше содержать ведомственные лагеря - одни разорились, другие были приватизированы, третьи оказались в тяжелой экономической ситуации.</w:t>
      </w:r>
    </w:p>
    <w:p w:rsidR="002443E0" w:rsidRPr="005E6B64" w:rsidRDefault="002443E0" w:rsidP="002443E0">
      <w:pPr>
        <w:spacing w:before="120"/>
        <w:ind w:firstLine="567"/>
        <w:jc w:val="both"/>
      </w:pPr>
      <w:r w:rsidRPr="005E6B64">
        <w:t>Структура детского отдыха изменилась. Уже в конце 80-х школьники получили реальную возможность отправиться на отдых или учебу за рубеж. При формировании стандартных заграничных детских туров предполагался переезд поездом до границы, оттуда - автобусом. Такие туры отличались невысокими ценами и были популярны у школьников и их родителей. Сегодня дешевизна в большинстве случаев не определяющий критерий, поэтому автобусные переезды менее востребованы. В начале 90-х международные детские лагеря стали реальной альтернативой традиционным пионерским, благодаря невысокой стоимости путевок и привлекательности для ребят, как нечто новое и весьма интересное. Вместе с тем снижение жизненного уровня основной массы населения неблагоприятно сказалось на динамике детского туризма. Сократилось число детей, отдыхающих в российских оздоровительных лагерях.</w:t>
      </w:r>
    </w:p>
    <w:p w:rsidR="002443E0" w:rsidRPr="005E6B64" w:rsidRDefault="002443E0" w:rsidP="002443E0">
      <w:pPr>
        <w:spacing w:before="120"/>
        <w:ind w:firstLine="567"/>
        <w:jc w:val="both"/>
      </w:pPr>
      <w:r w:rsidRPr="005E6B64">
        <w:t>Спрос и предложение в детском туризме носят ярко выраженный сезонный характер, в зависимости от школьных каникул: по неделе - осенью и весной, две недели - зимой и три месяца летом. Лето считается самым популярным сезоном, когда спроси предложение в равной степени высоки и стабильны. В детском туризме можно выделить два основных направления:</w:t>
      </w:r>
    </w:p>
    <w:p w:rsidR="002443E0" w:rsidRPr="005E6B64" w:rsidRDefault="002443E0" w:rsidP="002443E0">
      <w:pPr>
        <w:spacing w:before="120"/>
        <w:ind w:firstLine="567"/>
        <w:jc w:val="both"/>
      </w:pPr>
      <w:r w:rsidRPr="005E6B64">
        <w:t>оздоровительные лагеря и центры детского отдыха в России и за рубежом;</w:t>
      </w:r>
    </w:p>
    <w:p w:rsidR="002443E0" w:rsidRPr="005E6B64" w:rsidRDefault="002443E0" w:rsidP="002443E0">
      <w:pPr>
        <w:spacing w:before="120"/>
        <w:ind w:firstLine="567"/>
        <w:jc w:val="both"/>
      </w:pPr>
      <w:r w:rsidRPr="005E6B64">
        <w:t>экскурсионные автобусные туры по городам России и Европы.</w:t>
      </w:r>
    </w:p>
    <w:p w:rsidR="002443E0" w:rsidRPr="005E6B64" w:rsidRDefault="002443E0" w:rsidP="002443E0">
      <w:pPr>
        <w:spacing w:before="120"/>
        <w:ind w:firstLine="567"/>
        <w:jc w:val="both"/>
      </w:pPr>
      <w:r w:rsidRPr="005E6B64">
        <w:t>Экскурсионные туры пользуются наибольшим спросом вовремя школьных каникул - зимних, весенних и осенних, майских праздников, а также в начале лета. Массовый вид летнего детского отдыха - оздоровительные лагеря и центры детского отдыха. Сюда же относятся детские спортивные центры, лагеря санаторного типа, специализирующиеся на профилактическом лечении. Поданным Госкомстата, в 2002 г. на территории РФ насчитывалось 52100 действующих детских оздоровительных учреждений. В них отдохнули более 6 млн. ребят. В приложении Е приводятся данные Госкомстата РФ по действующим детским оздоровительным учреждениям России и общая численность детей, отдохнувших в них в период с 1990 по 2002 гг.</w:t>
      </w:r>
    </w:p>
    <w:p w:rsidR="002443E0" w:rsidRPr="005E6B64" w:rsidRDefault="002443E0" w:rsidP="002443E0">
      <w:pPr>
        <w:spacing w:before="120"/>
        <w:ind w:firstLine="567"/>
        <w:jc w:val="both"/>
      </w:pPr>
      <w:r w:rsidRPr="005E6B64">
        <w:t>Анализ приведенных данных показывает, что в настоящее время изменилось не только количество детских оздоровительных учреждений, но и сам спрос на детский отдых. Так, в 90-х годах спрос распределялся следующим образом:</w:t>
      </w:r>
    </w:p>
    <w:p w:rsidR="002443E0" w:rsidRPr="005E6B64" w:rsidRDefault="002443E0" w:rsidP="002443E0">
      <w:pPr>
        <w:spacing w:before="120"/>
        <w:ind w:firstLine="567"/>
        <w:jc w:val="both"/>
      </w:pPr>
      <w:r w:rsidRPr="005E6B64">
        <w:t>26% - городские школьные лагеря с дневным пребыванием;</w:t>
      </w:r>
    </w:p>
    <w:p w:rsidR="002443E0" w:rsidRPr="005E6B64" w:rsidRDefault="002443E0" w:rsidP="002443E0">
      <w:pPr>
        <w:spacing w:before="120"/>
        <w:ind w:firstLine="567"/>
        <w:jc w:val="both"/>
      </w:pPr>
      <w:r w:rsidRPr="005E6B64">
        <w:t>47% - загородные оздоровительные лагеря;</w:t>
      </w:r>
    </w:p>
    <w:p w:rsidR="002443E0" w:rsidRPr="005E6B64" w:rsidRDefault="002443E0" w:rsidP="002443E0">
      <w:pPr>
        <w:spacing w:before="120"/>
        <w:ind w:firstLine="567"/>
        <w:jc w:val="both"/>
      </w:pPr>
      <w:r w:rsidRPr="005E6B64">
        <w:t>18,8%- лагеря труда и отдыха;</w:t>
      </w:r>
    </w:p>
    <w:p w:rsidR="002443E0" w:rsidRPr="005E6B64" w:rsidRDefault="002443E0" w:rsidP="002443E0">
      <w:pPr>
        <w:spacing w:before="120"/>
        <w:ind w:firstLine="567"/>
        <w:jc w:val="both"/>
      </w:pPr>
      <w:r w:rsidRPr="005E6B64">
        <w:t>5,4% - профильные, оборонно-спортивные, оздоровительно-спортивные и прочие лагеря;</w:t>
      </w:r>
    </w:p>
    <w:p w:rsidR="002443E0" w:rsidRPr="005E6B64" w:rsidRDefault="002443E0" w:rsidP="002443E0">
      <w:pPr>
        <w:spacing w:before="120"/>
        <w:ind w:firstLine="567"/>
        <w:jc w:val="both"/>
      </w:pPr>
      <w:r w:rsidRPr="005E6B64">
        <w:t xml:space="preserve">2,8% - лагеря санаторного типа. </w:t>
      </w:r>
    </w:p>
    <w:p w:rsidR="002443E0" w:rsidRPr="005E6B64" w:rsidRDefault="002443E0" w:rsidP="002443E0">
      <w:pPr>
        <w:spacing w:before="120"/>
        <w:ind w:firstLine="567"/>
        <w:jc w:val="both"/>
      </w:pPr>
      <w:r w:rsidRPr="005E6B64">
        <w:t>В 2002 г. структура детских оздоровительных учреждений выглядит следующим образом:</w:t>
      </w:r>
    </w:p>
    <w:p w:rsidR="002443E0" w:rsidRPr="005E6B64" w:rsidRDefault="002443E0" w:rsidP="002443E0">
      <w:pPr>
        <w:spacing w:before="120"/>
        <w:ind w:firstLine="567"/>
        <w:jc w:val="both"/>
      </w:pPr>
      <w:r w:rsidRPr="005E6B64">
        <w:t>48% - городские школьные лагеря с дневным пребыванием;</w:t>
      </w:r>
    </w:p>
    <w:p w:rsidR="002443E0" w:rsidRPr="005E6B64" w:rsidRDefault="002443E0" w:rsidP="002443E0">
      <w:pPr>
        <w:spacing w:before="120"/>
        <w:ind w:firstLine="567"/>
        <w:jc w:val="both"/>
      </w:pPr>
      <w:r w:rsidRPr="005E6B64">
        <w:t>32,2% - загородные оздоровительные лагеря;</w:t>
      </w:r>
    </w:p>
    <w:p w:rsidR="002443E0" w:rsidRPr="005E6B64" w:rsidRDefault="002443E0" w:rsidP="002443E0">
      <w:pPr>
        <w:spacing w:before="120"/>
        <w:ind w:firstLine="567"/>
        <w:jc w:val="both"/>
      </w:pPr>
      <w:r w:rsidRPr="005E6B64">
        <w:t>8,8% - лагеря труда и отдыха;</w:t>
      </w:r>
    </w:p>
    <w:p w:rsidR="002443E0" w:rsidRPr="005E6B64" w:rsidRDefault="002443E0" w:rsidP="002443E0">
      <w:pPr>
        <w:spacing w:before="120"/>
        <w:ind w:firstLine="567"/>
        <w:jc w:val="both"/>
      </w:pPr>
      <w:r w:rsidRPr="005E6B64">
        <w:t>6,9% - профильные, оборонно-спортивные, оздоровительно-спортивные и прочие лагеря;</w:t>
      </w:r>
    </w:p>
    <w:p w:rsidR="002443E0" w:rsidRPr="005E6B64" w:rsidRDefault="002443E0" w:rsidP="002443E0">
      <w:pPr>
        <w:spacing w:before="120"/>
        <w:ind w:firstLine="567"/>
        <w:jc w:val="both"/>
      </w:pPr>
      <w:r w:rsidRPr="005E6B64">
        <w:t>3,7% - лагеря санаторного типа.</w:t>
      </w:r>
    </w:p>
    <w:p w:rsidR="002443E0" w:rsidRPr="005E6B64" w:rsidRDefault="002443E0" w:rsidP="002443E0">
      <w:pPr>
        <w:spacing w:before="120"/>
        <w:ind w:firstLine="567"/>
        <w:jc w:val="both"/>
      </w:pPr>
      <w:r w:rsidRPr="005E6B64">
        <w:t>Таким образом, можно сделать вывод, что в настоящее время растет спрос на городские школьные лагеря с дневным пребыванием, профильные и санаторного типа лагеря, при общем снижении потребности в загородных оздоровительных лагерях и лагерях труда и отдыха (рисунок 5). [2, 39-40]</w:t>
      </w:r>
    </w:p>
    <w:p w:rsidR="002443E0" w:rsidRPr="005E6B64" w:rsidRDefault="002443E0" w:rsidP="002443E0">
      <w:pPr>
        <w:spacing w:before="120"/>
        <w:ind w:firstLine="567"/>
        <w:jc w:val="both"/>
      </w:pPr>
      <w:r w:rsidRPr="005E6B64">
        <w:t>Из рисунка 5 видно, что наибольшее количество детей (48%) в 2002 г. отдыхало в городских школьных лагерях с дневным пребыванием. Что почти вдвое больше (26%), чем в 90-е годы. При этом число лагерей увеличилось лишь на 7% (в 1990 - 33,1 тыс., а в 2002 35,5 тыс.).</w:t>
      </w:r>
    </w:p>
    <w:p w:rsidR="002443E0" w:rsidRPr="005E6B64" w:rsidRDefault="00DB7746" w:rsidP="002443E0">
      <w:pPr>
        <w:spacing w:before="120"/>
        <w:ind w:firstLine="567"/>
        <w:jc w:val="both"/>
      </w:pPr>
      <w:r>
        <w:pict>
          <v:shape id="_x0000_i1037" type="#_x0000_t75" style="width:396.75pt;height:281.25pt">
            <v:imagedata r:id="rId17" o:title=""/>
          </v:shape>
        </w:pict>
      </w:r>
    </w:p>
    <w:p w:rsidR="002443E0" w:rsidRPr="005E6B64" w:rsidRDefault="002443E0" w:rsidP="002443E0">
      <w:pPr>
        <w:spacing w:before="120"/>
        <w:ind w:firstLine="567"/>
        <w:jc w:val="both"/>
      </w:pPr>
      <w:r w:rsidRPr="005E6B64">
        <w:t>Рисунок 5 – Структура детских оздоровительных учреждений, (%)</w:t>
      </w:r>
    </w:p>
    <w:p w:rsidR="002443E0" w:rsidRPr="005E6B64" w:rsidRDefault="002443E0" w:rsidP="002443E0">
      <w:pPr>
        <w:spacing w:before="120"/>
        <w:ind w:firstLine="567"/>
        <w:jc w:val="both"/>
      </w:pPr>
      <w:r w:rsidRPr="005E6B64">
        <w:t>Анализ динамики количества детей, отдыхавших в загородных оздоровительных лагерях с 1990 по 2002 гг., показывает, что спрос на этот вид отдыха всегда оставался высоким. В 1990 г. 47% (3400 тыс.) от общего числа детей, а в 2002 г. - 32,2% (1967,8 тыс.). Спрос уменьшился в полтора раза, лагерей также стало в полтора раза меньше (в 1990 г. - 5 тыс., В 2002 г - 3,3 тыс.). Этот сектор рынка детского отдыха востребован, и при небольшом количестве таких лагерей спрос на них стабилен. Следовательно, нужно уделять им особое внимание, восстанавливать и строить новые. Количество лагерей труда и отдыха уменьшилось почти вдвое. Спрос при этом тоже сократился более чем в два раза. Профильных лагерей, напротив, стало вдвое больше. При этом потребность в таком виде отдыха увеличилась лишь в 1,2-1,3 раза.</w:t>
      </w:r>
    </w:p>
    <w:p w:rsidR="002443E0" w:rsidRPr="005E6B64" w:rsidRDefault="002443E0" w:rsidP="002443E0">
      <w:pPr>
        <w:spacing w:before="120"/>
        <w:ind w:firstLine="567"/>
        <w:jc w:val="both"/>
      </w:pPr>
      <w:r w:rsidRPr="005E6B64">
        <w:t xml:space="preserve">Большим спросом также пользуются санаторно-курортные учреждения, здравницы для взрослых и детей. В приложение Ж приводятся данные Госкомстата РФ о действующих санаторно-курортных и других средствах размещения и общее число детей, в них отдыхавших. </w:t>
      </w:r>
    </w:p>
    <w:p w:rsidR="002443E0" w:rsidRPr="005E6B64" w:rsidRDefault="002443E0" w:rsidP="002443E0">
      <w:pPr>
        <w:spacing w:before="120"/>
        <w:ind w:firstLine="567"/>
        <w:jc w:val="both"/>
      </w:pPr>
      <w:r w:rsidRPr="005E6B64">
        <w:t>Из приведенных данных видно, что общее число санаторно-курортных организаций, организаций отдыха и туристских баз постоянно уменьшается. В 2002 г их количество сократилось на 4З5 предприятий относительно 1995 г., что составило 89% от уровня 1995 г. При этом число пролечившихся и отдохнувших в них детей из года в год растет.</w:t>
      </w:r>
    </w:p>
    <w:p w:rsidR="002443E0" w:rsidRPr="005E6B64" w:rsidRDefault="002443E0" w:rsidP="002443E0">
      <w:pPr>
        <w:spacing w:before="120"/>
        <w:ind w:firstLine="567"/>
        <w:jc w:val="both"/>
      </w:pPr>
      <w:r w:rsidRPr="005E6B64">
        <w:t>Значительно по сравнению с 1995 г. сократилась численность туристских баз - на 60%, баз отдыха и других организаций отдыха - на 12%, домов и пансионатов отдыха - 11%. Количество детских санаториев и пансионатов с лечением к 2000 г. уменьшилось на 10%, правда, с 2001 г. наблюдается незначительный рост их числа. К настоящему времени таких здравниц всего на 5% меньше, чем в 1995 г.</w:t>
      </w:r>
    </w:p>
    <w:p w:rsidR="002443E0" w:rsidRPr="005E6B64" w:rsidRDefault="002443E0" w:rsidP="002443E0">
      <w:pPr>
        <w:spacing w:before="120"/>
        <w:ind w:firstLine="567"/>
        <w:jc w:val="both"/>
      </w:pPr>
      <w:r w:rsidRPr="005E6B64">
        <w:t>Рассмотрим основные факторы, которые влияют сегодня на развитие детского туризма в России. Они делятся на внутренние и внешние. Уровень развития туризма в стране тесно связан с общим состоянием ее экономики.</w:t>
      </w:r>
    </w:p>
    <w:p w:rsidR="002443E0" w:rsidRPr="005E6B64" w:rsidRDefault="002443E0" w:rsidP="002443E0">
      <w:pPr>
        <w:spacing w:before="120"/>
        <w:ind w:firstLine="567"/>
        <w:jc w:val="both"/>
      </w:pPr>
      <w:r w:rsidRPr="005E6B64">
        <w:t>Уровень благосостояния населения порождает платежеспособный спрос на туристские услуги, что способствует развитию туризма. Таким образом, к положительным факторам, влияющим на развитие внутреннего рынка детского туризма, можно отнести стабилизацию политической и экономической ситуации в России, рост благосостояния населения. Как результат, растет спрос на детский туризм и количество детских оздоровительных учреждений. Положительным также можно считать становление рынка детского туризма и появление специализированных туроператорских фирм, занимающихся этим видом туриндустрии. Помимо этого, появились детские лагеря по интересам: спортивные, для любителей шахмат, математические, для изучения иностранных языков и так далее.</w:t>
      </w:r>
    </w:p>
    <w:p w:rsidR="002443E0" w:rsidRPr="005E6B64" w:rsidRDefault="002443E0" w:rsidP="002443E0">
      <w:pPr>
        <w:spacing w:before="120"/>
        <w:ind w:firstLine="567"/>
        <w:jc w:val="both"/>
      </w:pPr>
      <w:r w:rsidRPr="005E6B64">
        <w:t>Среди внешних факторов, способствующих развитию внутреннего рынка детского туризма, следует выделить удорожание туров по Европе за счет введения евро, а также снижение уровня безопасности поездок за рубеж по причине террористических актов, которые наблюдаются там в последнее время. Очевидно, родители предпочтут отправлять детей в российские оздоровительные учреждения.</w:t>
      </w:r>
    </w:p>
    <w:p w:rsidR="002443E0" w:rsidRPr="005E6B64" w:rsidRDefault="002443E0" w:rsidP="002443E0">
      <w:pPr>
        <w:spacing w:before="120"/>
        <w:ind w:firstLine="567"/>
        <w:jc w:val="both"/>
      </w:pPr>
      <w:r w:rsidRPr="005E6B64">
        <w:t>Развитие внутреннего рынка детского туризма имеет большое социальное и экономическое значение. С одной стороны, это поддержание и развитие российских традиций, воспитание у детей патриотизма и любви к Родине. А при грамотном подходе к регулированию проблемы детского отдыха могут быть извлечены существенные выгоды. Отток валюты из страны уменьшится, что будет способствовать перераспределению денежных потоков из экономически более развитых регионов в другие, обладающие большим запасом рекреационных ресурсов. Как правило, это сельскохозяйственные районы, и приток дополнительных денежных средств может значительно повлиять как на развитие самих регионов, так и на экономику страны в целом.</w:t>
      </w:r>
    </w:p>
    <w:p w:rsidR="002443E0" w:rsidRPr="005E6B64" w:rsidRDefault="002443E0" w:rsidP="002443E0">
      <w:pPr>
        <w:spacing w:before="120"/>
        <w:ind w:firstLine="567"/>
        <w:jc w:val="both"/>
      </w:pPr>
      <w:r w:rsidRPr="005E6B64">
        <w:t>Но прежде необходимо комплексно подойти к решению проблемы организации детского отдыха. Прежде всего, обеспечить доступность массового детского отдыха всем слоям населения страны. И не только за счет дотаций, но и за счет экономически обоснованных невысоких цен. Для удешевления детского отдыха, прежде всего, необходимо снизить затраты на транспортные услуги. Россия была и остается большой страной. Цены на билеты порой составляют значительную часть стоимости отдыха. В вопросе снижения их стоимости государство может выступить как крупный туроператор или регулировать эти проблемы через различные экономические рычаги. С другой стороны, появление крупных туроператоров позволит создавать самостоятельный или совместный турпродукт, себестоимость которого будет значительно ниже. Это обеспечит невысокие цены на массовый детский отдых. Одновременно увеличится и количество разнообразных услуг, предлагаемых на рынке детского туризма. Речь идет как об индивидуальных VIP-лагерях, так и о массовом турпродукте. Как показывает практика деятельности частных лагерей, а их в стране уже около тысячи, расширение спектра предложений приносит большой экономический эффект.</w:t>
      </w:r>
    </w:p>
    <w:p w:rsidR="002443E0" w:rsidRPr="005E6B64" w:rsidRDefault="002443E0" w:rsidP="002443E0">
      <w:pPr>
        <w:spacing w:before="120"/>
        <w:ind w:firstLine="567"/>
        <w:jc w:val="both"/>
      </w:pPr>
      <w:r w:rsidRPr="005E6B64">
        <w:t>Одним из проблем - отсутствие необходимых экономических знаний у администрации детских оздоровительных лагерей. Это не позволяет осуществлять правильную политику ценообразования, что в значительной степени влияет на заполнение лагерей и, в конечном счете, на финансовые результаты их деятельности. Следует обратить внимание и на отсутствие хорошо налаженные связей между турфирмами и оздоровительными лагерями. Администрации последних, как правило, не привлекают предприятия турбизнеса к продвижению и реализации своего продукта. А если и прибегают к их услугам, то в большинстве случаев либо не желают предоставлять скидки на турпутевки, либо дают их исключительно в период межсезонья. При этом руководство детских здравниц не контролирует цены, по которым путевки реализуются. Что при водит к перепродажам, в результате конечная цена может вырасти весьма значительно. Не обработанность механизма ценообразования и отсутствие продуманной системы реализации - главнейшие сегодня проблемы не только рынка детского туризма, но и всей курортной сферы России. [1, с. 26-29]</w:t>
      </w:r>
    </w:p>
    <w:p w:rsidR="002443E0" w:rsidRPr="005E6B64" w:rsidRDefault="002443E0" w:rsidP="002443E0">
      <w:pPr>
        <w:spacing w:before="120"/>
        <w:ind w:firstLine="567"/>
        <w:jc w:val="both"/>
      </w:pPr>
      <w:r w:rsidRPr="005E6B64">
        <w:t>В сезон 2001 г. в летние каникулы поправили свое здоровье 44533 ребенка в детских оздоровительных и спортивно-оздоровительных лагерях, еще около 61,0 тыс. детей размещались в частном секторе. Общее количество детей, поправивших свое здоровье, составило 105,5 тыс. человек или 10,6% от общей численности туристов.</w:t>
      </w:r>
    </w:p>
    <w:p w:rsidR="002443E0" w:rsidRDefault="002443E0" w:rsidP="002443E0">
      <w:pPr>
        <w:spacing w:before="120"/>
        <w:ind w:firstLine="567"/>
        <w:jc w:val="both"/>
      </w:pPr>
      <w:r w:rsidRPr="005E6B64">
        <w:t>В заключение можно отметить, что у российского внутреннего рынка с детского туризма хорошие предпосылки для успешного и экономически обоснованного развития.</w:t>
      </w:r>
    </w:p>
    <w:p w:rsidR="002443E0" w:rsidRPr="00351F00" w:rsidRDefault="002443E0" w:rsidP="002443E0">
      <w:pPr>
        <w:spacing w:before="120"/>
        <w:jc w:val="center"/>
        <w:rPr>
          <w:b/>
          <w:bCs/>
          <w:sz w:val="28"/>
          <w:szCs w:val="28"/>
        </w:rPr>
      </w:pPr>
      <w:bookmarkStart w:id="5" w:name="_Toc91681234"/>
      <w:r w:rsidRPr="00351F00">
        <w:rPr>
          <w:b/>
          <w:bCs/>
          <w:sz w:val="28"/>
          <w:szCs w:val="28"/>
        </w:rPr>
        <w:t>2.3 Оценка и анализ туризма и отдыха в Краснодарском крае по сравнению с другими районами России</w:t>
      </w:r>
      <w:bookmarkEnd w:id="5"/>
    </w:p>
    <w:p w:rsidR="002443E0" w:rsidRPr="005E6B64" w:rsidRDefault="002443E0" w:rsidP="002443E0">
      <w:pPr>
        <w:spacing w:before="120"/>
        <w:ind w:firstLine="567"/>
        <w:jc w:val="both"/>
      </w:pPr>
      <w:r w:rsidRPr="005E6B64">
        <w:t>Краснодарский край - главный курортный район России. Туристический бизнес здесь развивается гораздо активнее, нежели в других регионах. Теплое море и целебный климат, уникальные природные минеральные источники и лечебные грязи снискали Кубани славу одного из самых популярных курортно-туристических регионов страны. Здесь сосредоточены основные морские курорты России: Сочи, Анапа, Геленджик, Туапсе, Ейск. Кроме того, здравницы в городах Горячий Ключ, Хадыженск, Апшеронск расположены в живописных предгорьях Кавказа. Уникальное оборудование здравниц позволяет эффективно лечить многие серьезные заболевания в целом оздоравливать организм, восстанавливать силы. [11, с. 6-8]</w:t>
      </w:r>
    </w:p>
    <w:p w:rsidR="002443E0" w:rsidRPr="005E6B64" w:rsidRDefault="002443E0" w:rsidP="002443E0">
      <w:pPr>
        <w:spacing w:before="120"/>
        <w:ind w:firstLine="567"/>
        <w:jc w:val="both"/>
      </w:pPr>
      <w:r w:rsidRPr="005E6B64">
        <w:t>В настоящее время на территории края действует более 1200 предприятий санаторно-курортного комплекса и туризма, которые могут принимать более 225 тысяч человек одновременно (это треть вместимости всего курортного комплекса России). За последние несколько лет объем инвестиций в туристическую и курортную сферу Кубани существенно возрос. Деньги охотно вкладывают не только местные фирмы, но и крупные предприятия из других регионов России, а также зарубежные партнеры. Несмотря на значительную конкуренцию, организация туристического бизнеса по-прежнему остается экономически привлекательным способом применения средств и для начинающих предпринимателей. В первую очередь это связано со сравнительно небольшой затратной частью на первоначальном этапе и более-менее либеральной системой государственной регистрации туристических фирм. [9, с. 4]</w:t>
      </w:r>
    </w:p>
    <w:p w:rsidR="002443E0" w:rsidRPr="005E6B64" w:rsidRDefault="002443E0" w:rsidP="002443E0">
      <w:pPr>
        <w:spacing w:before="120"/>
        <w:ind w:firstLine="567"/>
        <w:jc w:val="both"/>
      </w:pPr>
      <w:r w:rsidRPr="005E6B64">
        <w:t>Вместе с тем многие из них нередко сталкиваются с целым рядом неожиданных проблем, мешающих нормальному инвестированию и развитию бизнеса. Некоторые из этих проблем лежат в правовой плоскости и связаны с отсутствием достаточной информации о законодательных условиях осуществления туристической деятельности в России в целом и в Краснодарском крае в частности.</w:t>
      </w:r>
    </w:p>
    <w:p w:rsidR="002443E0" w:rsidRPr="005E6B64" w:rsidRDefault="002443E0" w:rsidP="002443E0">
      <w:pPr>
        <w:spacing w:before="120"/>
        <w:ind w:firstLine="567"/>
        <w:jc w:val="both"/>
      </w:pPr>
      <w:r w:rsidRPr="005E6B64">
        <w:t>Более динамичное развитие туризм получил во второй половине XX в. В середине 1990-х годов число путешествующих в мире превысило 550 млн. чел.</w:t>
      </w:r>
    </w:p>
    <w:p w:rsidR="002443E0" w:rsidRPr="005E6B64" w:rsidRDefault="002443E0" w:rsidP="002443E0">
      <w:pPr>
        <w:spacing w:before="120"/>
        <w:ind w:firstLine="567"/>
        <w:jc w:val="both"/>
      </w:pPr>
      <w:r w:rsidRPr="005E6B64">
        <w:t>В последнее время туризм приобрел значение социального явления. Он перешел из категории элитного продукта в категорию продукта, доступного потребителю. На начальном этапе своего развития туризм рассматривался как элемент социально-культурного влияния. В наши дни он считается экономическим и массовым социальным явлением.</w:t>
      </w:r>
    </w:p>
    <w:p w:rsidR="002443E0" w:rsidRPr="005E6B64" w:rsidRDefault="002443E0" w:rsidP="002443E0">
      <w:pPr>
        <w:spacing w:before="120"/>
        <w:ind w:firstLine="567"/>
        <w:jc w:val="both"/>
      </w:pPr>
      <w:r w:rsidRPr="005E6B64">
        <w:t>Туристические услуги в международном товарообороте выступают как «невидимый» товар. Характерной особенностью и своеобразным достоинством туристских услуг как товара является то, что значительная часть этих услуг производится минимальными затратами на месте и, как правило, без использования иностранной валюты.</w:t>
      </w:r>
    </w:p>
    <w:p w:rsidR="002443E0" w:rsidRPr="005E6B64" w:rsidRDefault="002443E0" w:rsidP="002443E0">
      <w:pPr>
        <w:spacing w:before="120"/>
        <w:ind w:firstLine="567"/>
        <w:jc w:val="both"/>
      </w:pPr>
      <w:r w:rsidRPr="005E6B64">
        <w:t>В настоящее время индустрия туризма является одной из наиболее динамично развивающихся форм международной торговли услугами. В последние двадцать лет среднегодовые темпы роста числа прибытии иностранных туристов в мире составили 5,1%, валютных поступлений – 14%. Согласно данным Всемирной туристической организации (ВТО), объема валютных поступлений от туризма за период с 1950 по 1995 год выросли в 144 раза. [18]</w:t>
      </w:r>
    </w:p>
    <w:p w:rsidR="002443E0" w:rsidRPr="005E6B64" w:rsidRDefault="002443E0" w:rsidP="002443E0">
      <w:pPr>
        <w:spacing w:before="120"/>
        <w:ind w:firstLine="567"/>
        <w:jc w:val="both"/>
      </w:pPr>
      <w:r w:rsidRPr="005E6B64">
        <w:t>Выездной характер российского туризма был обусловлен следующими причинами:</w:t>
      </w:r>
    </w:p>
    <w:p w:rsidR="002443E0" w:rsidRPr="005E6B64" w:rsidRDefault="002443E0" w:rsidP="002443E0">
      <w:pPr>
        <w:spacing w:before="120"/>
        <w:ind w:firstLine="567"/>
        <w:jc w:val="both"/>
      </w:pPr>
      <w:r w:rsidRPr="005E6B64">
        <w:t>новизна иностранного продукта для российского потребителя (отсутствие выездного туризма в СССР);</w:t>
      </w:r>
    </w:p>
    <w:p w:rsidR="002443E0" w:rsidRPr="005E6B64" w:rsidRDefault="002443E0" w:rsidP="002443E0">
      <w:pPr>
        <w:spacing w:before="120"/>
        <w:ind w:firstLine="567"/>
        <w:jc w:val="both"/>
      </w:pPr>
      <w:r w:rsidRPr="005E6B64">
        <w:t>упрощение порядка выезда;</w:t>
      </w:r>
    </w:p>
    <w:p w:rsidR="002443E0" w:rsidRPr="005E6B64" w:rsidRDefault="002443E0" w:rsidP="002443E0">
      <w:pPr>
        <w:spacing w:before="120"/>
        <w:ind w:firstLine="567"/>
        <w:jc w:val="both"/>
      </w:pPr>
      <w:r w:rsidRPr="005E6B64">
        <w:t>расширение внешних деловых контактов;</w:t>
      </w:r>
    </w:p>
    <w:p w:rsidR="002443E0" w:rsidRPr="005E6B64" w:rsidRDefault="002443E0" w:rsidP="002443E0">
      <w:pPr>
        <w:spacing w:before="120"/>
        <w:ind w:firstLine="567"/>
        <w:jc w:val="both"/>
      </w:pPr>
      <w:r w:rsidRPr="005E6B64">
        <w:t>увеличение числа предприятий и отдельных граждан, располагавших валютными средствами;</w:t>
      </w:r>
    </w:p>
    <w:p w:rsidR="002443E0" w:rsidRPr="005E6B64" w:rsidRDefault="002443E0" w:rsidP="002443E0">
      <w:pPr>
        <w:spacing w:before="120"/>
        <w:ind w:firstLine="567"/>
        <w:jc w:val="both"/>
      </w:pPr>
      <w:r w:rsidRPr="005E6B64">
        <w:t>доступность цен на выездные туры;</w:t>
      </w:r>
    </w:p>
    <w:p w:rsidR="002443E0" w:rsidRPr="005E6B64" w:rsidRDefault="002443E0" w:rsidP="002443E0">
      <w:pPr>
        <w:spacing w:before="120"/>
        <w:ind w:firstLine="567"/>
        <w:jc w:val="both"/>
      </w:pPr>
      <w:r w:rsidRPr="005E6B64">
        <w:t>большая конкурентоспособность иностранного туристского продукта (лучшие условия проживания и гостиничный сервис в целом, комфортабельный транспорт в турах и транстурах).</w:t>
      </w:r>
    </w:p>
    <w:p w:rsidR="002443E0" w:rsidRPr="005E6B64" w:rsidRDefault="002443E0" w:rsidP="002443E0">
      <w:pPr>
        <w:spacing w:before="120"/>
        <w:ind w:firstLine="567"/>
        <w:jc w:val="both"/>
      </w:pPr>
      <w:r w:rsidRPr="005E6B64">
        <w:t>Развитию туризма был нанесён существенный урон из-за ситуации, сложившейся в России вследствие экономического кризиса (август 1998г.). Многие фирмы переключились на разработку продукта для внутреннего и выездного туризма. Это дало возможность приостановить процесс банкротства туристских фирм и частично перераспределить сегменты на внутренний и выездной туризм. [21, с 24-25]</w:t>
      </w:r>
    </w:p>
    <w:p w:rsidR="002443E0" w:rsidRPr="005E6B64" w:rsidRDefault="002443E0" w:rsidP="002443E0">
      <w:pPr>
        <w:spacing w:before="120"/>
        <w:ind w:firstLine="567"/>
        <w:jc w:val="both"/>
      </w:pPr>
      <w:r w:rsidRPr="005E6B64">
        <w:t>Наиболее приоритетными направлениями внутреннего туризма стали средняя полоса и юг России. Разрабатываемые туры в основном отличались непритязательностью: отдых в курортных местах России (Сочи, Геленджик).</w:t>
      </w:r>
    </w:p>
    <w:p w:rsidR="002443E0" w:rsidRPr="005E6B64" w:rsidRDefault="002443E0" w:rsidP="002443E0">
      <w:pPr>
        <w:spacing w:before="120"/>
        <w:ind w:firstLine="567"/>
        <w:jc w:val="both"/>
      </w:pPr>
      <w:r w:rsidRPr="005E6B64">
        <w:t>Недостатки, тормозящие развитие въездного и внутреннего туризма:</w:t>
      </w:r>
    </w:p>
    <w:p w:rsidR="002443E0" w:rsidRPr="005E6B64" w:rsidRDefault="002443E0" w:rsidP="002443E0">
      <w:pPr>
        <w:spacing w:before="120"/>
        <w:ind w:firstLine="567"/>
        <w:jc w:val="both"/>
      </w:pPr>
      <w:r w:rsidRPr="005E6B64">
        <w:t>нестабильность внутренней политики;</w:t>
      </w:r>
    </w:p>
    <w:p w:rsidR="002443E0" w:rsidRPr="005E6B64" w:rsidRDefault="002443E0" w:rsidP="002443E0">
      <w:pPr>
        <w:spacing w:before="120"/>
        <w:ind w:firstLine="567"/>
        <w:jc w:val="both"/>
      </w:pPr>
      <w:r w:rsidRPr="005E6B64">
        <w:t>несоответствие дорожно-транспортной инфраструктуры международным стандартам. Мало строится и реконструируется старых аэропортов, авто - и железнодорожных вокзалов, автостоянок с высоким сервисом обслуживания (заправка, ремонт и мойка машин);</w:t>
      </w:r>
    </w:p>
    <w:p w:rsidR="002443E0" w:rsidRPr="005E6B64" w:rsidRDefault="002443E0" w:rsidP="002443E0">
      <w:pPr>
        <w:spacing w:before="120"/>
        <w:ind w:firstLine="567"/>
        <w:jc w:val="both"/>
      </w:pPr>
      <w:r w:rsidRPr="005E6B64">
        <w:t>несоответствие гостиничной базы мировым стандартам, в частности, классности гостиниц и уровню сервиса в них;</w:t>
      </w:r>
    </w:p>
    <w:p w:rsidR="002443E0" w:rsidRPr="005E6B64" w:rsidRDefault="002443E0" w:rsidP="002443E0">
      <w:pPr>
        <w:spacing w:before="120"/>
        <w:ind w:firstLine="567"/>
        <w:jc w:val="both"/>
      </w:pPr>
      <w:r w:rsidRPr="005E6B64">
        <w:t>завышенные цены на гостиничные и ресторанные услуги в городах;</w:t>
      </w:r>
    </w:p>
    <w:p w:rsidR="002443E0" w:rsidRPr="005E6B64" w:rsidRDefault="002443E0" w:rsidP="002443E0">
      <w:pPr>
        <w:spacing w:before="120"/>
        <w:ind w:firstLine="567"/>
        <w:jc w:val="both"/>
      </w:pPr>
      <w:r w:rsidRPr="005E6B64">
        <w:t>несовершенство законодательного и экономического стимулирования российского въездного и внутреннего туризма на государственном и местном уровне;</w:t>
      </w:r>
    </w:p>
    <w:p w:rsidR="002443E0" w:rsidRPr="005E6B64" w:rsidRDefault="002443E0" w:rsidP="002443E0">
      <w:pPr>
        <w:spacing w:before="120"/>
        <w:ind w:firstLine="567"/>
        <w:jc w:val="both"/>
      </w:pPr>
      <w:r w:rsidRPr="005E6B64">
        <w:t>недостаточно квалифицированная организация обслуживания туристов, что создаёт отрицательный имидж, как конкретному туристскому центру, так и стране в целом;</w:t>
      </w:r>
    </w:p>
    <w:p w:rsidR="002443E0" w:rsidRPr="005E6B64" w:rsidRDefault="002443E0" w:rsidP="002443E0">
      <w:pPr>
        <w:spacing w:before="120"/>
        <w:ind w:firstLine="567"/>
        <w:jc w:val="both"/>
      </w:pPr>
      <w:r w:rsidRPr="005E6B64">
        <w:t>отсутствие единой политики государства и местных властей по созданию положительного имиджа России как страны туризма.</w:t>
      </w:r>
    </w:p>
    <w:p w:rsidR="002443E0" w:rsidRPr="005E6B64" w:rsidRDefault="002443E0" w:rsidP="002443E0">
      <w:pPr>
        <w:spacing w:before="120"/>
        <w:ind w:firstLine="567"/>
        <w:jc w:val="both"/>
      </w:pPr>
      <w:r w:rsidRPr="005E6B64">
        <w:t>Однако в последние годы (2000-е г.г.) наблюдается тенденция улучшения развития туризма в России: увеличивается поток желающих посетить не только зарубежные страны, ни и достопримечательные отечественные места, улучшается качество обслуживания, развивается детский туризм (предлагаются всевозможные детские поездки на морские курорты, в различные лагеря (от палаточных до комфортабельных) и зарубежные страны с познавательной целью и т.д.), разрабатываются новые маршруты туров (приложение И).</w:t>
      </w:r>
    </w:p>
    <w:p w:rsidR="002443E0" w:rsidRPr="005E6B64" w:rsidRDefault="002443E0" w:rsidP="002443E0">
      <w:pPr>
        <w:spacing w:before="120"/>
        <w:ind w:firstLine="567"/>
        <w:jc w:val="both"/>
      </w:pPr>
      <w:r w:rsidRPr="005E6B64">
        <w:t>Туризм стимулирует развитие других сопредельных отраслей экономики: торговли, транспорта, связи, сельского хозяйства, производства товаров народного потребления и др. Наряду с высоким экономическим потенциалом, туризм играет важную социальную роль. Он оказывает значительное влияние на занятость населения. В туристской отрасли первичная занятость к 2000г. составляла 212 млн. человек, или 10,6% общей численности занятых. С учетом высокого мультипликативного эффекта стимулируется вторичная занятость в других отраслях экономики.</w:t>
      </w:r>
    </w:p>
    <w:p w:rsidR="002443E0" w:rsidRPr="00351F00" w:rsidRDefault="002443E0" w:rsidP="002443E0">
      <w:pPr>
        <w:spacing w:before="120"/>
        <w:jc w:val="center"/>
        <w:rPr>
          <w:b/>
          <w:bCs/>
          <w:sz w:val="28"/>
          <w:szCs w:val="28"/>
        </w:rPr>
      </w:pPr>
      <w:r w:rsidRPr="00351F00">
        <w:rPr>
          <w:b/>
          <w:bCs/>
          <w:sz w:val="28"/>
          <w:szCs w:val="28"/>
        </w:rPr>
        <w:t>Заключение</w:t>
      </w:r>
    </w:p>
    <w:p w:rsidR="002443E0" w:rsidRPr="005E6B64" w:rsidRDefault="002443E0" w:rsidP="002443E0">
      <w:pPr>
        <w:spacing w:before="120"/>
        <w:ind w:firstLine="567"/>
        <w:jc w:val="both"/>
      </w:pPr>
      <w:r w:rsidRPr="005E6B64">
        <w:t xml:space="preserve">Туризм выступают как "невидимый" товар. Характерной особенностью и своеобразным достоинством туристских услуг как товара является то, что значительная часть этих услуг производится минимальными затратами на месте. В последнее время туризм приобрел значение социального явления. Он перешел из категории элитного продукта в категорию продукта, доступного потребителю. На начальном этапе своего развития туризм рассматривался как элемент социально-культурного влияния. В наши дни он считается экономическим и массовым социальным явлением. </w:t>
      </w:r>
    </w:p>
    <w:p w:rsidR="002443E0" w:rsidRPr="005E6B64" w:rsidRDefault="002443E0" w:rsidP="002443E0">
      <w:pPr>
        <w:spacing w:before="120"/>
        <w:ind w:firstLine="567"/>
        <w:jc w:val="both"/>
      </w:pPr>
      <w:r w:rsidRPr="005E6B64">
        <w:t>По прогнозам ВТО, к 2010 г. число туристских прибытий превысит 1 млрд. человек, к 2020 г.- составит 1,6 млрд. человек; мировые доходы от туризма в 2020 г. возрастут до 2 трлн. долл. Анализируя изменение основных экономических показателей развития данной отрасли, можно сделать вывод, что туризм за последние 15 лет развивался высокими темпами. Даже в условиях неблагоприятной конъюнктуры и периодов экономического кризиса в мировой индустрии туризма сохранялась положительная тенденция к росту.</w:t>
      </w:r>
    </w:p>
    <w:p w:rsidR="002443E0" w:rsidRPr="005E6B64" w:rsidRDefault="002443E0" w:rsidP="002443E0">
      <w:pPr>
        <w:spacing w:before="120"/>
        <w:ind w:firstLine="567"/>
        <w:jc w:val="both"/>
      </w:pPr>
      <w:r w:rsidRPr="005E6B64">
        <w:t>В России туризм пока не достиг таких впечатляющих результатов и находится на стадии становления. Наиболее благоприятным для развития туризма в России был 2000 г., когда число прибытий в страну составило более 20 млн. человек, а общий выездной поток превысил 18 млн. человек. Однако, по данным Государственного комитета Российской Федерации по статистике (Госкомстата России), из общего числа прибытий въездной туристский поток составил лишь 2,6 млн. человек, выездной туристский поток - 4,9 млн. человек.</w:t>
      </w:r>
    </w:p>
    <w:p w:rsidR="002443E0" w:rsidRPr="005E6B64" w:rsidRDefault="002443E0" w:rsidP="002443E0">
      <w:pPr>
        <w:spacing w:before="120"/>
        <w:ind w:firstLine="567"/>
        <w:jc w:val="both"/>
      </w:pPr>
      <w:r w:rsidRPr="005E6B64">
        <w:t>Можно сделать вывод, что в настоящее время растет спрос на городские школьные лагеря с дневным пребыванием, профильные и санаторного типа лагеря, при общем снижении потребности в загородных оздоровительных лагерях и лагерях труда и отдыха.</w:t>
      </w:r>
    </w:p>
    <w:p w:rsidR="002443E0" w:rsidRPr="005E6B64" w:rsidRDefault="002443E0" w:rsidP="002443E0">
      <w:pPr>
        <w:spacing w:before="120"/>
        <w:ind w:firstLine="567"/>
        <w:jc w:val="both"/>
      </w:pPr>
      <w:r w:rsidRPr="005E6B64">
        <w:t>Курортное дело можно смело назвать одной из отраслей нашей экономики. И эта отрасль, так же как и другие, требует вложений капиталов.</w:t>
      </w:r>
    </w:p>
    <w:p w:rsidR="002443E0" w:rsidRPr="005E6B64" w:rsidRDefault="002443E0" w:rsidP="002443E0">
      <w:pPr>
        <w:spacing w:before="120"/>
        <w:ind w:firstLine="567"/>
        <w:jc w:val="both"/>
      </w:pPr>
      <w:r w:rsidRPr="005E6B64">
        <w:t>Туризм стимулирует развитие других сопредельных отраслей экономики: торговли, транспорта, связи, сельского хозяйства, производства товаров народного потребления и др. Наряду с высоким экономическим потенциалом, туризм играет важную социальную роль. Он оказывает значительное влияние на занятость населения. В туристской отрасли первичная занятость к 2000г. составляла 212 млн. человек, или 10,6% общей численности занятых. С учетом высокого мультипликативного эффекта стимулируется вторичная занятость в других отраслях экономики.</w:t>
      </w:r>
    </w:p>
    <w:p w:rsidR="002443E0" w:rsidRPr="005E6B64" w:rsidRDefault="002443E0" w:rsidP="002443E0">
      <w:pPr>
        <w:spacing w:before="120"/>
        <w:ind w:firstLine="567"/>
        <w:jc w:val="both"/>
      </w:pPr>
      <w:r w:rsidRPr="005E6B64">
        <w:t xml:space="preserve">В будущем прогнозируется рост туризма на 45,8% или на 12,1 млн. руб. Следует отметить, что рост обеспечен благодаря усилению материально-технической базы размещения, повышением уровня и культуры услуг. За 5 лет она удвоилась. </w:t>
      </w:r>
    </w:p>
    <w:p w:rsidR="002443E0" w:rsidRPr="005E6B64" w:rsidRDefault="002443E0" w:rsidP="002443E0">
      <w:pPr>
        <w:spacing w:before="120"/>
        <w:ind w:firstLine="567"/>
        <w:jc w:val="both"/>
      </w:pPr>
      <w:r w:rsidRPr="005E6B64">
        <w:t>На основании изложенного можно сделать выводы о том, туризм будет развиваться высокими темпами, превышающими темпы развития основных отраслей национальных экономик.</w:t>
      </w:r>
    </w:p>
    <w:p w:rsidR="002443E0" w:rsidRPr="00351F00" w:rsidRDefault="002443E0" w:rsidP="002443E0">
      <w:pPr>
        <w:spacing w:before="120"/>
        <w:jc w:val="center"/>
        <w:rPr>
          <w:b/>
          <w:bCs/>
          <w:sz w:val="28"/>
          <w:szCs w:val="28"/>
        </w:rPr>
      </w:pPr>
      <w:r w:rsidRPr="00351F00">
        <w:rPr>
          <w:b/>
          <w:bCs/>
          <w:sz w:val="28"/>
          <w:szCs w:val="28"/>
        </w:rPr>
        <w:t>Список литературы</w:t>
      </w:r>
    </w:p>
    <w:p w:rsidR="002443E0" w:rsidRPr="005E6B64" w:rsidRDefault="002443E0" w:rsidP="002443E0">
      <w:pPr>
        <w:spacing w:before="120"/>
        <w:ind w:firstLine="567"/>
        <w:jc w:val="both"/>
      </w:pPr>
      <w:r w:rsidRPr="005E6B64">
        <w:t>Анализ основных показателей рыночной активности гостиниц России // Отель. – 2001 - № 4 – С. 26-29</w:t>
      </w:r>
    </w:p>
    <w:p w:rsidR="002443E0" w:rsidRPr="005E6B64" w:rsidRDefault="002443E0" w:rsidP="002443E0">
      <w:pPr>
        <w:spacing w:before="120"/>
        <w:ind w:firstLine="567"/>
        <w:jc w:val="both"/>
      </w:pPr>
      <w:r w:rsidRPr="005E6B64">
        <w:t>Анализ рынка детского туризма // Туризм. – 2004 - № 4. – С.38-40</w:t>
      </w:r>
    </w:p>
    <w:p w:rsidR="002443E0" w:rsidRPr="005E6B64" w:rsidRDefault="002443E0" w:rsidP="002443E0">
      <w:pPr>
        <w:spacing w:before="120"/>
        <w:ind w:firstLine="567"/>
        <w:jc w:val="both"/>
      </w:pPr>
      <w:r w:rsidRPr="005E6B64">
        <w:t>Арвах Ю.И. Перспективы устойчивого развитии туризма на курорте Геленджик: Сочинский гос. ун-т. туризма и курортного дела – Краснодар: Б.И. – 2002. – 163 с.</w:t>
      </w:r>
    </w:p>
    <w:p w:rsidR="002443E0" w:rsidRPr="005E6B64" w:rsidRDefault="002443E0" w:rsidP="002443E0">
      <w:pPr>
        <w:spacing w:before="120"/>
        <w:ind w:firstLine="567"/>
        <w:jc w:val="both"/>
      </w:pPr>
      <w:r w:rsidRPr="005E6B64">
        <w:t>Басовский Е.Л. Маркетинг. - М.: ИНФРА-М.: 2000. –168 с.</w:t>
      </w:r>
    </w:p>
    <w:p w:rsidR="002443E0" w:rsidRPr="005E6B64" w:rsidRDefault="002443E0" w:rsidP="002443E0">
      <w:pPr>
        <w:spacing w:before="120"/>
        <w:ind w:firstLine="567"/>
        <w:jc w:val="both"/>
      </w:pPr>
      <w:r w:rsidRPr="005E6B64">
        <w:t>Биржаков М.Б. Введение в туризм – М.: 2001. – 135 с.</w:t>
      </w:r>
    </w:p>
    <w:p w:rsidR="002443E0" w:rsidRPr="005E6B64" w:rsidRDefault="002443E0" w:rsidP="002443E0">
      <w:pPr>
        <w:spacing w:before="120"/>
        <w:ind w:firstLine="567"/>
        <w:jc w:val="both"/>
      </w:pPr>
      <w:r w:rsidRPr="005E6B64">
        <w:t>Борисов Ю.Н. Маркетинг в туризме – М.: 1996. – 123 с.</w:t>
      </w:r>
    </w:p>
    <w:p w:rsidR="002443E0" w:rsidRPr="005E6B64" w:rsidRDefault="002443E0" w:rsidP="002443E0">
      <w:pPr>
        <w:spacing w:before="120"/>
        <w:ind w:firstLine="567"/>
        <w:jc w:val="both"/>
      </w:pPr>
      <w:r w:rsidRPr="005E6B64">
        <w:t>Гостиничное и ресторанное дело, туризм: Сб. нормат. док. – Ростов Н/Д: Феникс. – 2003. – 384 с. – (Закон и общество)</w:t>
      </w:r>
    </w:p>
    <w:p w:rsidR="002443E0" w:rsidRPr="005E6B64" w:rsidRDefault="002443E0" w:rsidP="002443E0">
      <w:pPr>
        <w:spacing w:before="120"/>
        <w:ind w:firstLine="567"/>
        <w:jc w:val="both"/>
      </w:pPr>
      <w:r w:rsidRPr="005E6B64">
        <w:t>Гуляев В.Г. Туризм: экономика и социальное развитие. – М.: Финансы и статистика, 2003. – 304 с.: ил.</w:t>
      </w:r>
    </w:p>
    <w:p w:rsidR="002443E0" w:rsidRPr="005E6B64" w:rsidRDefault="002443E0" w:rsidP="002443E0">
      <w:pPr>
        <w:spacing w:before="120"/>
        <w:ind w:firstLine="567"/>
        <w:jc w:val="both"/>
      </w:pPr>
      <w:r w:rsidRPr="005E6B64">
        <w:t>Карманов А., Трифонов А. О некоторых положениях правового регулирования туристического бизнеса в Краснодарском крае // Кубань-бизнес. – 2004 – № 42. – С. 4-5</w:t>
      </w:r>
    </w:p>
    <w:p w:rsidR="002443E0" w:rsidRPr="005E6B64" w:rsidRDefault="002443E0" w:rsidP="002443E0">
      <w:pPr>
        <w:spacing w:before="120"/>
        <w:ind w:firstLine="567"/>
        <w:jc w:val="both"/>
      </w:pPr>
      <w:r w:rsidRPr="005E6B64">
        <w:t>Ковтунов И. Будущее туризма связано с компьютерными технологиями // Туринфо – 1996г - №7. – С.7-9</w:t>
      </w:r>
    </w:p>
    <w:p w:rsidR="002443E0" w:rsidRPr="005E6B64" w:rsidRDefault="002443E0" w:rsidP="002443E0">
      <w:pPr>
        <w:spacing w:before="120"/>
        <w:ind w:firstLine="567"/>
        <w:jc w:val="both"/>
      </w:pPr>
      <w:r w:rsidRPr="005E6B64">
        <w:t>Комплексный атлас «Курорта Сочи» - Сочи: Соч. гос. ун-т туризма и курортного дела. – 2003. – 174 с.: ил.</w:t>
      </w:r>
    </w:p>
    <w:p w:rsidR="002443E0" w:rsidRPr="005E6B64" w:rsidRDefault="002443E0" w:rsidP="002443E0">
      <w:pPr>
        <w:spacing w:before="120"/>
        <w:ind w:firstLine="567"/>
        <w:jc w:val="both"/>
      </w:pPr>
      <w:r w:rsidRPr="005E6B64">
        <w:t>Курортно-туристский комплекс Краснодарского края (2001-2002 гг.)/ Госкомстат России, Краснодар. – 2003. – 24с.</w:t>
      </w:r>
    </w:p>
    <w:p w:rsidR="002443E0" w:rsidRPr="005E6B64" w:rsidRDefault="002443E0" w:rsidP="002443E0">
      <w:pPr>
        <w:spacing w:before="120"/>
        <w:ind w:firstLine="567"/>
        <w:jc w:val="both"/>
      </w:pPr>
      <w:r w:rsidRPr="005E6B64">
        <w:t>Культура, отдых и туризм // Россия в цифрах – М.: Гос. ком. стат. РФ - 2003. – С. 129-136</w:t>
      </w:r>
    </w:p>
    <w:p w:rsidR="002443E0" w:rsidRPr="005E6B64" w:rsidRDefault="002443E0" w:rsidP="002443E0">
      <w:pPr>
        <w:spacing w:before="120"/>
        <w:ind w:firstLine="567"/>
        <w:jc w:val="both"/>
      </w:pPr>
      <w:r w:rsidRPr="005E6B64">
        <w:t>Менеджмент туризма: учеб. для вузов/ А.Д. Чубновский, М. А. Жукова. – М.: Финансы и статистика, 2002. – 282 с.</w:t>
      </w:r>
    </w:p>
    <w:p w:rsidR="002443E0" w:rsidRPr="005E6B64" w:rsidRDefault="002443E0" w:rsidP="002443E0">
      <w:pPr>
        <w:spacing w:before="120"/>
        <w:ind w:firstLine="567"/>
        <w:jc w:val="both"/>
      </w:pPr>
      <w:r w:rsidRPr="005E6B64">
        <w:t>Попова Р.Ю. Маркетинг, реклама и информация в туризме. – М.:1997.–86с.</w:t>
      </w:r>
    </w:p>
    <w:p w:rsidR="002443E0" w:rsidRPr="005E6B64" w:rsidRDefault="002443E0" w:rsidP="002443E0">
      <w:pPr>
        <w:spacing w:before="120"/>
        <w:ind w:firstLine="567"/>
        <w:jc w:val="both"/>
      </w:pPr>
      <w:r w:rsidRPr="005E6B64">
        <w:t>Развитие Краснодарского края. http://www.Krasnodar net/tourizm/ maybok.htm/ Kuban.info</w:t>
      </w:r>
    </w:p>
    <w:p w:rsidR="002443E0" w:rsidRPr="005E6B64" w:rsidRDefault="002443E0" w:rsidP="002443E0">
      <w:pPr>
        <w:spacing w:before="120"/>
        <w:ind w:firstLine="567"/>
        <w:jc w:val="both"/>
      </w:pPr>
      <w:r w:rsidRPr="005E6B64">
        <w:t>Развития туризма в Краснодарском крае. http://region.kuban.info/turizm/ route / Oks</w:t>
      </w:r>
    </w:p>
    <w:p w:rsidR="002443E0" w:rsidRPr="005E6B64" w:rsidRDefault="002443E0" w:rsidP="002443E0">
      <w:pPr>
        <w:spacing w:before="120"/>
        <w:ind w:firstLine="567"/>
        <w:jc w:val="both"/>
      </w:pPr>
      <w:r w:rsidRPr="005E6B64">
        <w:t>Российский рынок детского туризма // Туризм. – 2004 - № 1. – С. 26-29</w:t>
      </w:r>
    </w:p>
    <w:p w:rsidR="002443E0" w:rsidRPr="005E6B64" w:rsidRDefault="002443E0" w:rsidP="002443E0">
      <w:pPr>
        <w:spacing w:before="120"/>
        <w:ind w:firstLine="567"/>
        <w:jc w:val="both"/>
      </w:pPr>
      <w:r w:rsidRPr="005E6B64">
        <w:t>Сезон – 2004 // Туризм. – 2004 - № 8. – С. 46-48</w:t>
      </w:r>
    </w:p>
    <w:p w:rsidR="002443E0" w:rsidRPr="005E6B64" w:rsidRDefault="002443E0" w:rsidP="002443E0">
      <w:pPr>
        <w:spacing w:before="120"/>
        <w:ind w:firstLine="567"/>
        <w:jc w:val="both"/>
      </w:pPr>
      <w:r w:rsidRPr="005E6B64">
        <w:t>Статистика туризма. http://www.doni/org/stat</w:t>
      </w:r>
    </w:p>
    <w:p w:rsidR="002443E0" w:rsidRPr="005E6B64" w:rsidRDefault="002443E0" w:rsidP="002443E0">
      <w:pPr>
        <w:spacing w:before="120"/>
        <w:ind w:firstLine="567"/>
        <w:jc w:val="both"/>
      </w:pPr>
      <w:r w:rsidRPr="005E6B64">
        <w:t>Ткачева Т.Н. Рынок туристских услуг России // Международный бизнес России. – 1996 - №11 – С.24-25</w:t>
      </w:r>
    </w:p>
    <w:p w:rsidR="002443E0" w:rsidRPr="005E6B64" w:rsidRDefault="002443E0" w:rsidP="002443E0">
      <w:pPr>
        <w:spacing w:before="120"/>
        <w:ind w:firstLine="567"/>
        <w:jc w:val="both"/>
      </w:pPr>
      <w:r w:rsidRPr="005E6B64">
        <w:t>Туризм в России: статистический сборник/ гос. ком. РФ по статистике. – М.: Б.И., 2000. – 164 с.</w:t>
      </w:r>
    </w:p>
    <w:p w:rsidR="002443E0" w:rsidRPr="005E6B64" w:rsidRDefault="002443E0" w:rsidP="002443E0">
      <w:pPr>
        <w:spacing w:before="120"/>
        <w:ind w:firstLine="567"/>
        <w:jc w:val="both"/>
      </w:pPr>
      <w:r w:rsidRPr="005E6B64">
        <w:t>Туристическая отрасль. http://subsribe.ru/archive/rest trevel.turnews</w:t>
      </w:r>
    </w:p>
    <w:p w:rsidR="002443E0" w:rsidRDefault="002443E0" w:rsidP="002443E0">
      <w:pPr>
        <w:spacing w:before="120"/>
        <w:ind w:firstLine="567"/>
        <w:jc w:val="both"/>
      </w:pPr>
      <w:r w:rsidRPr="005E6B64">
        <w:t>Чего хотят отдыхающие // Туризм. – 2003 - № 7. – С. 50-51</w:t>
      </w:r>
    </w:p>
    <w:p w:rsidR="002443E0" w:rsidRDefault="002443E0" w:rsidP="002443E0">
      <w:pPr>
        <w:spacing w:before="120"/>
        <w:ind w:firstLine="567"/>
        <w:jc w:val="both"/>
      </w:pPr>
      <w:r w:rsidRPr="005E6B64">
        <w:t>Приложение А</w:t>
      </w:r>
      <w:r>
        <w:t xml:space="preserve"> </w:t>
      </w:r>
    </w:p>
    <w:p w:rsidR="002443E0" w:rsidRPr="005E6B64" w:rsidRDefault="002443E0" w:rsidP="002443E0">
      <w:pPr>
        <w:spacing w:before="120"/>
        <w:ind w:firstLine="567"/>
        <w:jc w:val="both"/>
      </w:pPr>
      <w:r w:rsidRPr="005E6B64">
        <w:t>Количество туристов в г. Геленджике в 2002 по региональному признаку (областям)</w:t>
      </w:r>
    </w:p>
    <w:tbl>
      <w:tblPr>
        <w:tblW w:w="530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696"/>
        <w:gridCol w:w="696"/>
        <w:gridCol w:w="761"/>
        <w:gridCol w:w="788"/>
        <w:gridCol w:w="636"/>
        <w:gridCol w:w="636"/>
        <w:gridCol w:w="816"/>
        <w:gridCol w:w="816"/>
        <w:gridCol w:w="686"/>
        <w:gridCol w:w="688"/>
        <w:gridCol w:w="816"/>
        <w:gridCol w:w="788"/>
      </w:tblGrid>
      <w:tr w:rsidR="002443E0" w:rsidRPr="005E6B64" w:rsidTr="0034321D">
        <w:trPr>
          <w:cantSplit/>
        </w:trPr>
        <w:tc>
          <w:tcPr>
            <w:tcW w:w="782" w:type="pct"/>
            <w:vMerge w:val="restart"/>
            <w:vAlign w:val="center"/>
          </w:tcPr>
          <w:p w:rsidR="002443E0" w:rsidRPr="005E6B64" w:rsidRDefault="002443E0" w:rsidP="0034321D">
            <w:pPr>
              <w:jc w:val="both"/>
            </w:pPr>
            <w:r w:rsidRPr="005E6B64">
              <w:t>Регионы</w:t>
            </w:r>
          </w:p>
        </w:tc>
        <w:tc>
          <w:tcPr>
            <w:tcW w:w="1406" w:type="pct"/>
            <w:gridSpan w:val="4"/>
            <w:vAlign w:val="center"/>
          </w:tcPr>
          <w:p w:rsidR="002443E0" w:rsidRPr="005E6B64" w:rsidRDefault="002443E0" w:rsidP="0034321D">
            <w:pPr>
              <w:jc w:val="both"/>
            </w:pPr>
            <w:r w:rsidRPr="005E6B64">
              <w:t>Количество прибытий</w:t>
            </w:r>
          </w:p>
        </w:tc>
        <w:tc>
          <w:tcPr>
            <w:tcW w:w="608" w:type="pct"/>
            <w:gridSpan w:val="2"/>
            <w:vAlign w:val="center"/>
          </w:tcPr>
          <w:p w:rsidR="002443E0" w:rsidRPr="005E6B64" w:rsidRDefault="002443E0" w:rsidP="0034321D">
            <w:pPr>
              <w:jc w:val="both"/>
            </w:pPr>
            <w:r w:rsidRPr="005E6B64">
              <w:t>Средний возраст, лет</w:t>
            </w:r>
          </w:p>
        </w:tc>
        <w:tc>
          <w:tcPr>
            <w:tcW w:w="2204" w:type="pct"/>
            <w:gridSpan w:val="6"/>
            <w:vAlign w:val="center"/>
          </w:tcPr>
          <w:p w:rsidR="002443E0" w:rsidRPr="005E6B64" w:rsidRDefault="002443E0" w:rsidP="0034321D">
            <w:pPr>
              <w:jc w:val="both"/>
            </w:pPr>
            <w:r w:rsidRPr="005E6B64">
              <w:t>Продолжительность пребывания, дни</w:t>
            </w:r>
          </w:p>
        </w:tc>
      </w:tr>
      <w:tr w:rsidR="002443E0" w:rsidRPr="005E6B64" w:rsidTr="0034321D">
        <w:trPr>
          <w:cantSplit/>
        </w:trPr>
        <w:tc>
          <w:tcPr>
            <w:tcW w:w="782" w:type="pct"/>
            <w:vMerge/>
            <w:vAlign w:val="center"/>
          </w:tcPr>
          <w:p w:rsidR="002443E0" w:rsidRPr="005E6B64" w:rsidRDefault="002443E0" w:rsidP="0034321D">
            <w:pPr>
              <w:jc w:val="both"/>
            </w:pPr>
          </w:p>
        </w:tc>
        <w:tc>
          <w:tcPr>
            <w:tcW w:w="666" w:type="pct"/>
            <w:gridSpan w:val="2"/>
            <w:vAlign w:val="center"/>
          </w:tcPr>
          <w:p w:rsidR="002443E0" w:rsidRPr="005E6B64" w:rsidRDefault="002443E0" w:rsidP="0034321D">
            <w:pPr>
              <w:jc w:val="both"/>
            </w:pPr>
            <w:r w:rsidRPr="005E6B64">
              <w:t>Пол</w:t>
            </w:r>
          </w:p>
        </w:tc>
        <w:tc>
          <w:tcPr>
            <w:tcW w:w="364" w:type="pct"/>
            <w:vMerge w:val="restart"/>
            <w:vAlign w:val="center"/>
          </w:tcPr>
          <w:p w:rsidR="002443E0" w:rsidRPr="005E6B64" w:rsidRDefault="002443E0" w:rsidP="0034321D">
            <w:pPr>
              <w:jc w:val="both"/>
            </w:pPr>
            <w:r w:rsidRPr="005E6B64">
              <w:t>всего</w:t>
            </w:r>
          </w:p>
        </w:tc>
        <w:tc>
          <w:tcPr>
            <w:tcW w:w="377" w:type="pct"/>
            <w:vMerge w:val="restart"/>
            <w:vAlign w:val="center"/>
          </w:tcPr>
          <w:p w:rsidR="002443E0" w:rsidRPr="005E6B64" w:rsidRDefault="002443E0" w:rsidP="0034321D">
            <w:pPr>
              <w:jc w:val="both"/>
            </w:pPr>
            <w:r w:rsidRPr="005E6B64">
              <w:t>В % к итого</w:t>
            </w:r>
          </w:p>
        </w:tc>
        <w:tc>
          <w:tcPr>
            <w:tcW w:w="304" w:type="pct"/>
            <w:vMerge w:val="restart"/>
            <w:vAlign w:val="center"/>
          </w:tcPr>
          <w:p w:rsidR="002443E0" w:rsidRPr="005E6B64" w:rsidRDefault="002443E0" w:rsidP="0034321D">
            <w:pPr>
              <w:jc w:val="both"/>
            </w:pPr>
            <w:r w:rsidRPr="005E6B64">
              <w:t>м</w:t>
            </w:r>
          </w:p>
        </w:tc>
        <w:tc>
          <w:tcPr>
            <w:tcW w:w="304" w:type="pct"/>
            <w:vMerge w:val="restart"/>
            <w:vAlign w:val="center"/>
          </w:tcPr>
          <w:p w:rsidR="002443E0" w:rsidRPr="005E6B64" w:rsidRDefault="002443E0" w:rsidP="0034321D">
            <w:pPr>
              <w:jc w:val="both"/>
            </w:pPr>
            <w:r w:rsidRPr="005E6B64">
              <w:t>ж</w:t>
            </w:r>
          </w:p>
        </w:tc>
        <w:tc>
          <w:tcPr>
            <w:tcW w:w="780" w:type="pct"/>
            <w:gridSpan w:val="2"/>
            <w:vAlign w:val="center"/>
          </w:tcPr>
          <w:p w:rsidR="002443E0" w:rsidRPr="005E6B64" w:rsidRDefault="002443E0" w:rsidP="0034321D">
            <w:pPr>
              <w:jc w:val="both"/>
            </w:pPr>
            <w:r w:rsidRPr="005E6B64">
              <w:t>пол</w:t>
            </w:r>
          </w:p>
        </w:tc>
        <w:tc>
          <w:tcPr>
            <w:tcW w:w="657" w:type="pct"/>
            <w:gridSpan w:val="2"/>
            <w:vAlign w:val="center"/>
          </w:tcPr>
          <w:p w:rsidR="002443E0" w:rsidRPr="005E6B64" w:rsidRDefault="002443E0" w:rsidP="0034321D">
            <w:pPr>
              <w:jc w:val="both"/>
            </w:pPr>
            <w:r w:rsidRPr="005E6B64">
              <w:t>Среднее количество дней</w:t>
            </w:r>
          </w:p>
        </w:tc>
        <w:tc>
          <w:tcPr>
            <w:tcW w:w="390" w:type="pct"/>
            <w:vMerge w:val="restart"/>
            <w:vAlign w:val="center"/>
          </w:tcPr>
          <w:p w:rsidR="002443E0" w:rsidRPr="005E6B64" w:rsidRDefault="002443E0" w:rsidP="0034321D">
            <w:pPr>
              <w:jc w:val="both"/>
            </w:pPr>
            <w:r w:rsidRPr="005E6B64">
              <w:t xml:space="preserve">Всего </w:t>
            </w:r>
          </w:p>
        </w:tc>
        <w:tc>
          <w:tcPr>
            <w:tcW w:w="377" w:type="pct"/>
            <w:vMerge w:val="restart"/>
            <w:vAlign w:val="center"/>
          </w:tcPr>
          <w:p w:rsidR="002443E0" w:rsidRPr="005E6B64" w:rsidRDefault="002443E0" w:rsidP="0034321D">
            <w:pPr>
              <w:jc w:val="both"/>
            </w:pPr>
            <w:r w:rsidRPr="005E6B64">
              <w:t>В % к итогу</w:t>
            </w:r>
          </w:p>
        </w:tc>
      </w:tr>
      <w:tr w:rsidR="002443E0" w:rsidRPr="005E6B64" w:rsidTr="0034321D">
        <w:trPr>
          <w:cantSplit/>
        </w:trPr>
        <w:tc>
          <w:tcPr>
            <w:tcW w:w="782" w:type="pct"/>
            <w:vMerge/>
          </w:tcPr>
          <w:p w:rsidR="002443E0" w:rsidRPr="005E6B64" w:rsidRDefault="002443E0" w:rsidP="0034321D">
            <w:pPr>
              <w:jc w:val="both"/>
            </w:pPr>
          </w:p>
        </w:tc>
        <w:tc>
          <w:tcPr>
            <w:tcW w:w="333" w:type="pct"/>
          </w:tcPr>
          <w:p w:rsidR="002443E0" w:rsidRPr="005E6B64" w:rsidRDefault="002443E0" w:rsidP="0034321D">
            <w:pPr>
              <w:jc w:val="both"/>
            </w:pPr>
            <w:r w:rsidRPr="005E6B64">
              <w:t>м</w:t>
            </w:r>
          </w:p>
        </w:tc>
        <w:tc>
          <w:tcPr>
            <w:tcW w:w="333" w:type="pct"/>
          </w:tcPr>
          <w:p w:rsidR="002443E0" w:rsidRPr="005E6B64" w:rsidRDefault="002443E0" w:rsidP="0034321D">
            <w:pPr>
              <w:jc w:val="both"/>
            </w:pPr>
            <w:r w:rsidRPr="005E6B64">
              <w:t>ж</w:t>
            </w:r>
          </w:p>
        </w:tc>
        <w:tc>
          <w:tcPr>
            <w:tcW w:w="364" w:type="pct"/>
            <w:vMerge/>
          </w:tcPr>
          <w:p w:rsidR="002443E0" w:rsidRPr="005E6B64" w:rsidRDefault="002443E0" w:rsidP="0034321D">
            <w:pPr>
              <w:jc w:val="both"/>
            </w:pPr>
          </w:p>
        </w:tc>
        <w:tc>
          <w:tcPr>
            <w:tcW w:w="377" w:type="pct"/>
            <w:vMerge/>
          </w:tcPr>
          <w:p w:rsidR="002443E0" w:rsidRPr="005E6B64" w:rsidRDefault="002443E0" w:rsidP="0034321D">
            <w:pPr>
              <w:jc w:val="both"/>
            </w:pPr>
          </w:p>
        </w:tc>
        <w:tc>
          <w:tcPr>
            <w:tcW w:w="304" w:type="pct"/>
            <w:vMerge/>
          </w:tcPr>
          <w:p w:rsidR="002443E0" w:rsidRPr="005E6B64" w:rsidRDefault="002443E0" w:rsidP="0034321D">
            <w:pPr>
              <w:jc w:val="both"/>
            </w:pPr>
          </w:p>
        </w:tc>
        <w:tc>
          <w:tcPr>
            <w:tcW w:w="304" w:type="pct"/>
            <w:vMerge/>
          </w:tcPr>
          <w:p w:rsidR="002443E0" w:rsidRPr="005E6B64" w:rsidRDefault="002443E0" w:rsidP="0034321D">
            <w:pPr>
              <w:jc w:val="both"/>
            </w:pPr>
          </w:p>
        </w:tc>
        <w:tc>
          <w:tcPr>
            <w:tcW w:w="390" w:type="pct"/>
          </w:tcPr>
          <w:p w:rsidR="002443E0" w:rsidRPr="005E6B64" w:rsidRDefault="002443E0" w:rsidP="0034321D">
            <w:pPr>
              <w:jc w:val="both"/>
            </w:pPr>
            <w:r w:rsidRPr="005E6B64">
              <w:t>м</w:t>
            </w:r>
          </w:p>
        </w:tc>
        <w:tc>
          <w:tcPr>
            <w:tcW w:w="390" w:type="pct"/>
          </w:tcPr>
          <w:p w:rsidR="002443E0" w:rsidRPr="005E6B64" w:rsidRDefault="002443E0" w:rsidP="0034321D">
            <w:pPr>
              <w:jc w:val="both"/>
            </w:pPr>
            <w:r w:rsidRPr="005E6B64">
              <w:t>ж</w:t>
            </w:r>
          </w:p>
        </w:tc>
        <w:tc>
          <w:tcPr>
            <w:tcW w:w="328" w:type="pct"/>
          </w:tcPr>
          <w:p w:rsidR="002443E0" w:rsidRPr="005E6B64" w:rsidRDefault="002443E0" w:rsidP="0034321D">
            <w:pPr>
              <w:jc w:val="both"/>
            </w:pPr>
            <w:r w:rsidRPr="005E6B64">
              <w:t>м</w:t>
            </w:r>
          </w:p>
        </w:tc>
        <w:tc>
          <w:tcPr>
            <w:tcW w:w="328" w:type="pct"/>
          </w:tcPr>
          <w:p w:rsidR="002443E0" w:rsidRPr="005E6B64" w:rsidRDefault="002443E0" w:rsidP="0034321D">
            <w:pPr>
              <w:jc w:val="both"/>
            </w:pPr>
            <w:r w:rsidRPr="005E6B64">
              <w:t>ж</w:t>
            </w:r>
          </w:p>
        </w:tc>
        <w:tc>
          <w:tcPr>
            <w:tcW w:w="390" w:type="pct"/>
            <w:vMerge/>
          </w:tcPr>
          <w:p w:rsidR="002443E0" w:rsidRPr="005E6B64" w:rsidRDefault="002443E0" w:rsidP="0034321D">
            <w:pPr>
              <w:jc w:val="both"/>
            </w:pPr>
          </w:p>
        </w:tc>
        <w:tc>
          <w:tcPr>
            <w:tcW w:w="377" w:type="pct"/>
            <w:vMerge/>
          </w:tcPr>
          <w:p w:rsidR="002443E0" w:rsidRPr="005E6B64" w:rsidRDefault="002443E0" w:rsidP="0034321D">
            <w:pPr>
              <w:jc w:val="both"/>
            </w:pPr>
          </w:p>
        </w:tc>
      </w:tr>
      <w:tr w:rsidR="002443E0" w:rsidRPr="005E6B64" w:rsidTr="0034321D">
        <w:tc>
          <w:tcPr>
            <w:tcW w:w="782" w:type="pct"/>
          </w:tcPr>
          <w:p w:rsidR="002443E0" w:rsidRPr="005E6B64" w:rsidRDefault="002443E0" w:rsidP="0034321D">
            <w:pPr>
              <w:jc w:val="both"/>
            </w:pPr>
            <w:r w:rsidRPr="005E6B64">
              <w:t>Архангельск</w:t>
            </w:r>
          </w:p>
        </w:tc>
        <w:tc>
          <w:tcPr>
            <w:tcW w:w="333" w:type="pct"/>
          </w:tcPr>
          <w:p w:rsidR="002443E0" w:rsidRPr="005E6B64" w:rsidRDefault="002443E0" w:rsidP="0034321D">
            <w:pPr>
              <w:jc w:val="both"/>
            </w:pPr>
            <w:r w:rsidRPr="005E6B64">
              <w:t>50</w:t>
            </w:r>
          </w:p>
        </w:tc>
        <w:tc>
          <w:tcPr>
            <w:tcW w:w="333" w:type="pct"/>
          </w:tcPr>
          <w:p w:rsidR="002443E0" w:rsidRPr="005E6B64" w:rsidRDefault="002443E0" w:rsidP="0034321D">
            <w:pPr>
              <w:jc w:val="both"/>
            </w:pPr>
            <w:r w:rsidRPr="005E6B64">
              <w:t>63</w:t>
            </w:r>
          </w:p>
        </w:tc>
        <w:tc>
          <w:tcPr>
            <w:tcW w:w="364" w:type="pct"/>
          </w:tcPr>
          <w:p w:rsidR="002443E0" w:rsidRPr="005E6B64" w:rsidRDefault="002443E0" w:rsidP="0034321D">
            <w:pPr>
              <w:jc w:val="both"/>
            </w:pPr>
            <w:r w:rsidRPr="005E6B64">
              <w:t>113</w:t>
            </w:r>
          </w:p>
        </w:tc>
        <w:tc>
          <w:tcPr>
            <w:tcW w:w="377" w:type="pct"/>
          </w:tcPr>
          <w:p w:rsidR="002443E0" w:rsidRPr="005E6B64" w:rsidRDefault="002443E0" w:rsidP="0034321D">
            <w:pPr>
              <w:jc w:val="both"/>
            </w:pPr>
            <w:r w:rsidRPr="005E6B64">
              <w:t>2,2</w:t>
            </w:r>
          </w:p>
        </w:tc>
        <w:tc>
          <w:tcPr>
            <w:tcW w:w="304" w:type="pct"/>
          </w:tcPr>
          <w:p w:rsidR="002443E0" w:rsidRPr="005E6B64" w:rsidRDefault="002443E0" w:rsidP="0034321D">
            <w:pPr>
              <w:jc w:val="both"/>
            </w:pPr>
            <w:r w:rsidRPr="005E6B64">
              <w:t>35,2</w:t>
            </w:r>
          </w:p>
        </w:tc>
        <w:tc>
          <w:tcPr>
            <w:tcW w:w="304" w:type="pct"/>
          </w:tcPr>
          <w:p w:rsidR="002443E0" w:rsidRPr="005E6B64" w:rsidRDefault="002443E0" w:rsidP="0034321D">
            <w:pPr>
              <w:jc w:val="both"/>
            </w:pPr>
            <w:r w:rsidRPr="005E6B64">
              <w:t>35</w:t>
            </w:r>
          </w:p>
        </w:tc>
        <w:tc>
          <w:tcPr>
            <w:tcW w:w="390" w:type="pct"/>
          </w:tcPr>
          <w:p w:rsidR="002443E0" w:rsidRPr="005E6B64" w:rsidRDefault="002443E0" w:rsidP="0034321D">
            <w:pPr>
              <w:jc w:val="both"/>
            </w:pPr>
            <w:r w:rsidRPr="005E6B64">
              <w:t>484</w:t>
            </w:r>
          </w:p>
        </w:tc>
        <w:tc>
          <w:tcPr>
            <w:tcW w:w="390" w:type="pct"/>
          </w:tcPr>
          <w:p w:rsidR="002443E0" w:rsidRPr="005E6B64" w:rsidRDefault="002443E0" w:rsidP="0034321D">
            <w:pPr>
              <w:jc w:val="both"/>
            </w:pPr>
            <w:r w:rsidRPr="005E6B64">
              <w:t>729</w:t>
            </w:r>
          </w:p>
        </w:tc>
        <w:tc>
          <w:tcPr>
            <w:tcW w:w="328" w:type="pct"/>
          </w:tcPr>
          <w:p w:rsidR="002443E0" w:rsidRPr="005E6B64" w:rsidRDefault="002443E0" w:rsidP="0034321D">
            <w:pPr>
              <w:jc w:val="both"/>
            </w:pPr>
            <w:r w:rsidRPr="005E6B64">
              <w:t>10</w:t>
            </w:r>
          </w:p>
        </w:tc>
        <w:tc>
          <w:tcPr>
            <w:tcW w:w="328" w:type="pct"/>
          </w:tcPr>
          <w:p w:rsidR="002443E0" w:rsidRPr="005E6B64" w:rsidRDefault="002443E0" w:rsidP="0034321D">
            <w:pPr>
              <w:jc w:val="both"/>
            </w:pPr>
            <w:r w:rsidRPr="005E6B64">
              <w:t>12</w:t>
            </w:r>
          </w:p>
        </w:tc>
        <w:tc>
          <w:tcPr>
            <w:tcW w:w="390" w:type="pct"/>
          </w:tcPr>
          <w:p w:rsidR="002443E0" w:rsidRPr="005E6B64" w:rsidRDefault="002443E0" w:rsidP="0034321D">
            <w:pPr>
              <w:jc w:val="both"/>
            </w:pPr>
            <w:r w:rsidRPr="005E6B64">
              <w:t>1213</w:t>
            </w:r>
          </w:p>
        </w:tc>
        <w:tc>
          <w:tcPr>
            <w:tcW w:w="377" w:type="pct"/>
          </w:tcPr>
          <w:p w:rsidR="002443E0" w:rsidRPr="005E6B64" w:rsidRDefault="002443E0" w:rsidP="0034321D">
            <w:pPr>
              <w:jc w:val="both"/>
            </w:pPr>
            <w:r w:rsidRPr="005E6B64">
              <w:t>2,4</w:t>
            </w:r>
          </w:p>
        </w:tc>
      </w:tr>
      <w:tr w:rsidR="002443E0" w:rsidRPr="005E6B64" w:rsidTr="0034321D">
        <w:tc>
          <w:tcPr>
            <w:tcW w:w="782" w:type="pct"/>
          </w:tcPr>
          <w:p w:rsidR="002443E0" w:rsidRPr="005E6B64" w:rsidRDefault="002443E0" w:rsidP="0034321D">
            <w:pPr>
              <w:jc w:val="both"/>
            </w:pPr>
            <w:r w:rsidRPr="005E6B64">
              <w:t>Башкирия</w:t>
            </w:r>
          </w:p>
        </w:tc>
        <w:tc>
          <w:tcPr>
            <w:tcW w:w="333" w:type="pct"/>
          </w:tcPr>
          <w:p w:rsidR="002443E0" w:rsidRPr="005E6B64" w:rsidRDefault="002443E0" w:rsidP="0034321D">
            <w:pPr>
              <w:jc w:val="both"/>
            </w:pPr>
            <w:r w:rsidRPr="005E6B64">
              <w:t>43</w:t>
            </w:r>
          </w:p>
        </w:tc>
        <w:tc>
          <w:tcPr>
            <w:tcW w:w="333" w:type="pct"/>
          </w:tcPr>
          <w:p w:rsidR="002443E0" w:rsidRPr="005E6B64" w:rsidRDefault="002443E0" w:rsidP="0034321D">
            <w:pPr>
              <w:jc w:val="both"/>
            </w:pPr>
            <w:r w:rsidRPr="005E6B64">
              <w:t>43</w:t>
            </w:r>
          </w:p>
        </w:tc>
        <w:tc>
          <w:tcPr>
            <w:tcW w:w="364" w:type="pct"/>
          </w:tcPr>
          <w:p w:rsidR="002443E0" w:rsidRPr="005E6B64" w:rsidRDefault="002443E0" w:rsidP="0034321D">
            <w:pPr>
              <w:jc w:val="both"/>
            </w:pPr>
            <w:r w:rsidRPr="005E6B64">
              <w:t>86</w:t>
            </w:r>
          </w:p>
        </w:tc>
        <w:tc>
          <w:tcPr>
            <w:tcW w:w="377" w:type="pct"/>
          </w:tcPr>
          <w:p w:rsidR="002443E0" w:rsidRPr="005E6B64" w:rsidRDefault="002443E0" w:rsidP="0034321D">
            <w:pPr>
              <w:jc w:val="both"/>
            </w:pPr>
            <w:r w:rsidRPr="005E6B64">
              <w:t>1,7</w:t>
            </w:r>
          </w:p>
        </w:tc>
        <w:tc>
          <w:tcPr>
            <w:tcW w:w="304" w:type="pct"/>
          </w:tcPr>
          <w:p w:rsidR="002443E0" w:rsidRPr="005E6B64" w:rsidRDefault="002443E0" w:rsidP="0034321D">
            <w:pPr>
              <w:jc w:val="both"/>
            </w:pPr>
            <w:r w:rsidRPr="005E6B64">
              <w:t>34,2</w:t>
            </w:r>
          </w:p>
        </w:tc>
        <w:tc>
          <w:tcPr>
            <w:tcW w:w="304" w:type="pct"/>
          </w:tcPr>
          <w:p w:rsidR="002443E0" w:rsidRPr="005E6B64" w:rsidRDefault="002443E0" w:rsidP="0034321D">
            <w:pPr>
              <w:jc w:val="both"/>
            </w:pPr>
            <w:r w:rsidRPr="005E6B64">
              <w:t>32,2</w:t>
            </w:r>
          </w:p>
        </w:tc>
        <w:tc>
          <w:tcPr>
            <w:tcW w:w="390" w:type="pct"/>
          </w:tcPr>
          <w:p w:rsidR="002443E0" w:rsidRPr="005E6B64" w:rsidRDefault="002443E0" w:rsidP="0034321D">
            <w:pPr>
              <w:jc w:val="both"/>
            </w:pPr>
            <w:r w:rsidRPr="005E6B64">
              <w:t>425</w:t>
            </w:r>
          </w:p>
        </w:tc>
        <w:tc>
          <w:tcPr>
            <w:tcW w:w="390" w:type="pct"/>
          </w:tcPr>
          <w:p w:rsidR="002443E0" w:rsidRPr="005E6B64" w:rsidRDefault="002443E0" w:rsidP="0034321D">
            <w:pPr>
              <w:jc w:val="both"/>
            </w:pPr>
            <w:r w:rsidRPr="005E6B64">
              <w:t>411</w:t>
            </w:r>
          </w:p>
        </w:tc>
        <w:tc>
          <w:tcPr>
            <w:tcW w:w="328" w:type="pct"/>
          </w:tcPr>
          <w:p w:rsidR="002443E0" w:rsidRPr="005E6B64" w:rsidRDefault="002443E0" w:rsidP="0034321D">
            <w:pPr>
              <w:jc w:val="both"/>
            </w:pPr>
            <w:r w:rsidRPr="005E6B64">
              <w:t>10</w:t>
            </w:r>
          </w:p>
        </w:tc>
        <w:tc>
          <w:tcPr>
            <w:tcW w:w="328" w:type="pct"/>
          </w:tcPr>
          <w:p w:rsidR="002443E0" w:rsidRPr="005E6B64" w:rsidRDefault="002443E0" w:rsidP="0034321D">
            <w:pPr>
              <w:jc w:val="both"/>
            </w:pPr>
            <w:r w:rsidRPr="005E6B64">
              <w:t>10</w:t>
            </w:r>
          </w:p>
        </w:tc>
        <w:tc>
          <w:tcPr>
            <w:tcW w:w="390" w:type="pct"/>
          </w:tcPr>
          <w:p w:rsidR="002443E0" w:rsidRPr="005E6B64" w:rsidRDefault="002443E0" w:rsidP="0034321D">
            <w:pPr>
              <w:jc w:val="both"/>
            </w:pPr>
            <w:r w:rsidRPr="005E6B64">
              <w:t>836</w:t>
            </w:r>
          </w:p>
        </w:tc>
        <w:tc>
          <w:tcPr>
            <w:tcW w:w="377" w:type="pct"/>
          </w:tcPr>
          <w:p w:rsidR="002443E0" w:rsidRPr="005E6B64" w:rsidRDefault="002443E0" w:rsidP="0034321D">
            <w:pPr>
              <w:jc w:val="both"/>
            </w:pPr>
            <w:r w:rsidRPr="005E6B64">
              <w:t>1,6</w:t>
            </w:r>
          </w:p>
        </w:tc>
      </w:tr>
      <w:tr w:rsidR="002443E0" w:rsidRPr="005E6B64" w:rsidTr="0034321D">
        <w:tc>
          <w:tcPr>
            <w:tcW w:w="782" w:type="pct"/>
          </w:tcPr>
          <w:p w:rsidR="002443E0" w:rsidRPr="005E6B64" w:rsidRDefault="002443E0" w:rsidP="0034321D">
            <w:pPr>
              <w:jc w:val="both"/>
            </w:pPr>
            <w:r w:rsidRPr="005E6B64">
              <w:t>Белгород</w:t>
            </w:r>
          </w:p>
        </w:tc>
        <w:tc>
          <w:tcPr>
            <w:tcW w:w="333" w:type="pct"/>
          </w:tcPr>
          <w:p w:rsidR="002443E0" w:rsidRPr="005E6B64" w:rsidRDefault="002443E0" w:rsidP="0034321D">
            <w:pPr>
              <w:jc w:val="both"/>
            </w:pPr>
            <w:r w:rsidRPr="005E6B64">
              <w:t>31</w:t>
            </w:r>
          </w:p>
        </w:tc>
        <w:tc>
          <w:tcPr>
            <w:tcW w:w="333" w:type="pct"/>
          </w:tcPr>
          <w:p w:rsidR="002443E0" w:rsidRPr="005E6B64" w:rsidRDefault="002443E0" w:rsidP="0034321D">
            <w:pPr>
              <w:jc w:val="both"/>
            </w:pPr>
            <w:r w:rsidRPr="005E6B64">
              <w:t>38</w:t>
            </w:r>
          </w:p>
        </w:tc>
        <w:tc>
          <w:tcPr>
            <w:tcW w:w="364" w:type="pct"/>
          </w:tcPr>
          <w:p w:rsidR="002443E0" w:rsidRPr="005E6B64" w:rsidRDefault="002443E0" w:rsidP="0034321D">
            <w:pPr>
              <w:jc w:val="both"/>
            </w:pPr>
            <w:r w:rsidRPr="005E6B64">
              <w:t>69</w:t>
            </w:r>
          </w:p>
        </w:tc>
        <w:tc>
          <w:tcPr>
            <w:tcW w:w="377" w:type="pct"/>
          </w:tcPr>
          <w:p w:rsidR="002443E0" w:rsidRPr="005E6B64" w:rsidRDefault="002443E0" w:rsidP="0034321D">
            <w:pPr>
              <w:jc w:val="both"/>
            </w:pPr>
            <w:r w:rsidRPr="005E6B64">
              <w:t>1,3</w:t>
            </w:r>
          </w:p>
        </w:tc>
        <w:tc>
          <w:tcPr>
            <w:tcW w:w="304" w:type="pct"/>
          </w:tcPr>
          <w:p w:rsidR="002443E0" w:rsidRPr="005E6B64" w:rsidRDefault="002443E0" w:rsidP="0034321D">
            <w:pPr>
              <w:jc w:val="both"/>
            </w:pPr>
            <w:r w:rsidRPr="005E6B64">
              <w:t>35,4</w:t>
            </w:r>
          </w:p>
        </w:tc>
        <w:tc>
          <w:tcPr>
            <w:tcW w:w="304" w:type="pct"/>
          </w:tcPr>
          <w:p w:rsidR="002443E0" w:rsidRPr="005E6B64" w:rsidRDefault="002443E0" w:rsidP="0034321D">
            <w:pPr>
              <w:jc w:val="both"/>
            </w:pPr>
            <w:r w:rsidRPr="005E6B64">
              <w:t>34,7</w:t>
            </w:r>
          </w:p>
        </w:tc>
        <w:tc>
          <w:tcPr>
            <w:tcW w:w="390" w:type="pct"/>
          </w:tcPr>
          <w:p w:rsidR="002443E0" w:rsidRPr="005E6B64" w:rsidRDefault="002443E0" w:rsidP="0034321D">
            <w:pPr>
              <w:jc w:val="both"/>
            </w:pPr>
            <w:r w:rsidRPr="005E6B64">
              <w:t>296</w:t>
            </w:r>
          </w:p>
        </w:tc>
        <w:tc>
          <w:tcPr>
            <w:tcW w:w="390" w:type="pct"/>
          </w:tcPr>
          <w:p w:rsidR="002443E0" w:rsidRPr="005E6B64" w:rsidRDefault="002443E0" w:rsidP="0034321D">
            <w:pPr>
              <w:jc w:val="both"/>
            </w:pPr>
            <w:r w:rsidRPr="005E6B64">
              <w:t>489</w:t>
            </w:r>
          </w:p>
        </w:tc>
        <w:tc>
          <w:tcPr>
            <w:tcW w:w="328" w:type="pct"/>
          </w:tcPr>
          <w:p w:rsidR="002443E0" w:rsidRPr="005E6B64" w:rsidRDefault="002443E0" w:rsidP="0034321D">
            <w:pPr>
              <w:jc w:val="both"/>
            </w:pPr>
            <w:r w:rsidRPr="005E6B64">
              <w:t>10</w:t>
            </w:r>
          </w:p>
        </w:tc>
        <w:tc>
          <w:tcPr>
            <w:tcW w:w="328" w:type="pct"/>
          </w:tcPr>
          <w:p w:rsidR="002443E0" w:rsidRPr="005E6B64" w:rsidRDefault="002443E0" w:rsidP="0034321D">
            <w:pPr>
              <w:jc w:val="both"/>
            </w:pPr>
            <w:r w:rsidRPr="005E6B64">
              <w:t>13</w:t>
            </w:r>
          </w:p>
        </w:tc>
        <w:tc>
          <w:tcPr>
            <w:tcW w:w="390" w:type="pct"/>
          </w:tcPr>
          <w:p w:rsidR="002443E0" w:rsidRPr="005E6B64" w:rsidRDefault="002443E0" w:rsidP="0034321D">
            <w:pPr>
              <w:jc w:val="both"/>
            </w:pPr>
            <w:r w:rsidRPr="005E6B64">
              <w:t>785</w:t>
            </w:r>
          </w:p>
        </w:tc>
        <w:tc>
          <w:tcPr>
            <w:tcW w:w="377" w:type="pct"/>
          </w:tcPr>
          <w:p w:rsidR="002443E0" w:rsidRPr="005E6B64" w:rsidRDefault="002443E0" w:rsidP="0034321D">
            <w:pPr>
              <w:jc w:val="both"/>
            </w:pPr>
            <w:r w:rsidRPr="005E6B64">
              <w:t>1,5</w:t>
            </w:r>
          </w:p>
        </w:tc>
      </w:tr>
      <w:tr w:rsidR="002443E0" w:rsidRPr="005E6B64" w:rsidTr="0034321D">
        <w:tc>
          <w:tcPr>
            <w:tcW w:w="782" w:type="pct"/>
          </w:tcPr>
          <w:p w:rsidR="002443E0" w:rsidRPr="005E6B64" w:rsidRDefault="002443E0" w:rsidP="0034321D">
            <w:pPr>
              <w:jc w:val="both"/>
            </w:pPr>
            <w:r w:rsidRPr="005E6B64">
              <w:t>Волгоград</w:t>
            </w:r>
          </w:p>
        </w:tc>
        <w:tc>
          <w:tcPr>
            <w:tcW w:w="333" w:type="pct"/>
          </w:tcPr>
          <w:p w:rsidR="002443E0" w:rsidRPr="005E6B64" w:rsidRDefault="002443E0" w:rsidP="0034321D">
            <w:pPr>
              <w:jc w:val="both"/>
            </w:pPr>
            <w:r w:rsidRPr="005E6B64">
              <w:t>35</w:t>
            </w:r>
          </w:p>
        </w:tc>
        <w:tc>
          <w:tcPr>
            <w:tcW w:w="333" w:type="pct"/>
          </w:tcPr>
          <w:p w:rsidR="002443E0" w:rsidRPr="005E6B64" w:rsidRDefault="002443E0" w:rsidP="0034321D">
            <w:pPr>
              <w:jc w:val="both"/>
            </w:pPr>
            <w:r w:rsidRPr="005E6B64">
              <w:t>57</w:t>
            </w:r>
          </w:p>
        </w:tc>
        <w:tc>
          <w:tcPr>
            <w:tcW w:w="364" w:type="pct"/>
          </w:tcPr>
          <w:p w:rsidR="002443E0" w:rsidRPr="005E6B64" w:rsidRDefault="002443E0" w:rsidP="0034321D">
            <w:pPr>
              <w:jc w:val="both"/>
            </w:pPr>
            <w:r w:rsidRPr="005E6B64">
              <w:t>92</w:t>
            </w:r>
          </w:p>
        </w:tc>
        <w:tc>
          <w:tcPr>
            <w:tcW w:w="377" w:type="pct"/>
          </w:tcPr>
          <w:p w:rsidR="002443E0" w:rsidRPr="005E6B64" w:rsidRDefault="002443E0" w:rsidP="0034321D">
            <w:pPr>
              <w:jc w:val="both"/>
            </w:pPr>
            <w:r w:rsidRPr="005E6B64">
              <w:t>1,8</w:t>
            </w:r>
          </w:p>
        </w:tc>
        <w:tc>
          <w:tcPr>
            <w:tcW w:w="304" w:type="pct"/>
          </w:tcPr>
          <w:p w:rsidR="002443E0" w:rsidRPr="005E6B64" w:rsidRDefault="002443E0" w:rsidP="0034321D">
            <w:pPr>
              <w:jc w:val="both"/>
            </w:pPr>
            <w:r w:rsidRPr="005E6B64">
              <w:t>35,1</w:t>
            </w:r>
          </w:p>
        </w:tc>
        <w:tc>
          <w:tcPr>
            <w:tcW w:w="304" w:type="pct"/>
          </w:tcPr>
          <w:p w:rsidR="002443E0" w:rsidRPr="005E6B64" w:rsidRDefault="002443E0" w:rsidP="0034321D">
            <w:pPr>
              <w:jc w:val="both"/>
            </w:pPr>
            <w:r w:rsidRPr="005E6B64">
              <w:t>34,2</w:t>
            </w:r>
          </w:p>
        </w:tc>
        <w:tc>
          <w:tcPr>
            <w:tcW w:w="390" w:type="pct"/>
          </w:tcPr>
          <w:p w:rsidR="002443E0" w:rsidRPr="005E6B64" w:rsidRDefault="002443E0" w:rsidP="0034321D">
            <w:pPr>
              <w:jc w:val="both"/>
            </w:pPr>
            <w:r w:rsidRPr="005E6B64">
              <w:t>333</w:t>
            </w:r>
          </w:p>
        </w:tc>
        <w:tc>
          <w:tcPr>
            <w:tcW w:w="390" w:type="pct"/>
          </w:tcPr>
          <w:p w:rsidR="002443E0" w:rsidRPr="005E6B64" w:rsidRDefault="002443E0" w:rsidP="0034321D">
            <w:pPr>
              <w:jc w:val="both"/>
            </w:pPr>
            <w:r w:rsidRPr="005E6B64">
              <w:t>580</w:t>
            </w:r>
          </w:p>
        </w:tc>
        <w:tc>
          <w:tcPr>
            <w:tcW w:w="328" w:type="pct"/>
          </w:tcPr>
          <w:p w:rsidR="002443E0" w:rsidRPr="005E6B64" w:rsidRDefault="002443E0" w:rsidP="0034321D">
            <w:pPr>
              <w:jc w:val="both"/>
            </w:pPr>
            <w:r w:rsidRPr="005E6B64">
              <w:t>10</w:t>
            </w:r>
          </w:p>
        </w:tc>
        <w:tc>
          <w:tcPr>
            <w:tcW w:w="328" w:type="pct"/>
          </w:tcPr>
          <w:p w:rsidR="002443E0" w:rsidRPr="005E6B64" w:rsidRDefault="002443E0" w:rsidP="0034321D">
            <w:pPr>
              <w:jc w:val="both"/>
            </w:pPr>
            <w:r w:rsidRPr="005E6B64">
              <w:t>10</w:t>
            </w:r>
          </w:p>
        </w:tc>
        <w:tc>
          <w:tcPr>
            <w:tcW w:w="390" w:type="pct"/>
          </w:tcPr>
          <w:p w:rsidR="002443E0" w:rsidRPr="005E6B64" w:rsidRDefault="002443E0" w:rsidP="0034321D">
            <w:pPr>
              <w:jc w:val="both"/>
            </w:pPr>
            <w:r w:rsidRPr="005E6B64">
              <w:t>913</w:t>
            </w:r>
          </w:p>
        </w:tc>
        <w:tc>
          <w:tcPr>
            <w:tcW w:w="377" w:type="pct"/>
          </w:tcPr>
          <w:p w:rsidR="002443E0" w:rsidRPr="005E6B64" w:rsidRDefault="002443E0" w:rsidP="0034321D">
            <w:pPr>
              <w:jc w:val="both"/>
            </w:pPr>
            <w:r w:rsidRPr="005E6B64">
              <w:t>1,8</w:t>
            </w:r>
          </w:p>
        </w:tc>
      </w:tr>
      <w:tr w:rsidR="002443E0" w:rsidRPr="005E6B64" w:rsidTr="0034321D">
        <w:tc>
          <w:tcPr>
            <w:tcW w:w="782" w:type="pct"/>
          </w:tcPr>
          <w:p w:rsidR="002443E0" w:rsidRPr="005E6B64" w:rsidRDefault="002443E0" w:rsidP="0034321D">
            <w:pPr>
              <w:jc w:val="both"/>
            </w:pPr>
            <w:r w:rsidRPr="005E6B64">
              <w:t>Воронеж</w:t>
            </w:r>
          </w:p>
        </w:tc>
        <w:tc>
          <w:tcPr>
            <w:tcW w:w="333" w:type="pct"/>
          </w:tcPr>
          <w:p w:rsidR="002443E0" w:rsidRPr="005E6B64" w:rsidRDefault="002443E0" w:rsidP="0034321D">
            <w:pPr>
              <w:jc w:val="both"/>
            </w:pPr>
            <w:r w:rsidRPr="005E6B64">
              <w:t>35</w:t>
            </w:r>
          </w:p>
        </w:tc>
        <w:tc>
          <w:tcPr>
            <w:tcW w:w="333" w:type="pct"/>
          </w:tcPr>
          <w:p w:rsidR="002443E0" w:rsidRPr="005E6B64" w:rsidRDefault="002443E0" w:rsidP="0034321D">
            <w:pPr>
              <w:jc w:val="both"/>
            </w:pPr>
            <w:r w:rsidRPr="005E6B64">
              <w:t>44</w:t>
            </w:r>
          </w:p>
        </w:tc>
        <w:tc>
          <w:tcPr>
            <w:tcW w:w="364" w:type="pct"/>
          </w:tcPr>
          <w:p w:rsidR="002443E0" w:rsidRPr="005E6B64" w:rsidRDefault="002443E0" w:rsidP="0034321D">
            <w:pPr>
              <w:jc w:val="both"/>
            </w:pPr>
            <w:r w:rsidRPr="005E6B64">
              <w:t>79</w:t>
            </w:r>
          </w:p>
        </w:tc>
        <w:tc>
          <w:tcPr>
            <w:tcW w:w="377" w:type="pct"/>
          </w:tcPr>
          <w:p w:rsidR="002443E0" w:rsidRPr="005E6B64" w:rsidRDefault="002443E0" w:rsidP="0034321D">
            <w:pPr>
              <w:jc w:val="both"/>
            </w:pPr>
            <w:r w:rsidRPr="005E6B64">
              <w:t>1,5</w:t>
            </w:r>
          </w:p>
        </w:tc>
        <w:tc>
          <w:tcPr>
            <w:tcW w:w="304" w:type="pct"/>
          </w:tcPr>
          <w:p w:rsidR="002443E0" w:rsidRPr="005E6B64" w:rsidRDefault="002443E0" w:rsidP="0034321D">
            <w:pPr>
              <w:jc w:val="both"/>
            </w:pPr>
            <w:r w:rsidRPr="005E6B64">
              <w:t>34,1</w:t>
            </w:r>
          </w:p>
        </w:tc>
        <w:tc>
          <w:tcPr>
            <w:tcW w:w="304" w:type="pct"/>
          </w:tcPr>
          <w:p w:rsidR="002443E0" w:rsidRPr="005E6B64" w:rsidRDefault="002443E0" w:rsidP="0034321D">
            <w:pPr>
              <w:jc w:val="both"/>
            </w:pPr>
            <w:r w:rsidRPr="005E6B64">
              <w:t>34,2</w:t>
            </w:r>
          </w:p>
        </w:tc>
        <w:tc>
          <w:tcPr>
            <w:tcW w:w="390" w:type="pct"/>
          </w:tcPr>
          <w:p w:rsidR="002443E0" w:rsidRPr="005E6B64" w:rsidRDefault="002443E0" w:rsidP="0034321D">
            <w:pPr>
              <w:jc w:val="both"/>
            </w:pPr>
            <w:r w:rsidRPr="005E6B64">
              <w:t>414</w:t>
            </w:r>
          </w:p>
        </w:tc>
        <w:tc>
          <w:tcPr>
            <w:tcW w:w="390" w:type="pct"/>
          </w:tcPr>
          <w:p w:rsidR="002443E0" w:rsidRPr="005E6B64" w:rsidRDefault="002443E0" w:rsidP="0034321D">
            <w:pPr>
              <w:jc w:val="both"/>
            </w:pPr>
            <w:r w:rsidRPr="005E6B64">
              <w:t>413</w:t>
            </w:r>
          </w:p>
        </w:tc>
        <w:tc>
          <w:tcPr>
            <w:tcW w:w="328" w:type="pct"/>
          </w:tcPr>
          <w:p w:rsidR="002443E0" w:rsidRPr="005E6B64" w:rsidRDefault="002443E0" w:rsidP="0034321D">
            <w:pPr>
              <w:jc w:val="both"/>
            </w:pPr>
            <w:r w:rsidRPr="005E6B64">
              <w:t>12</w:t>
            </w:r>
          </w:p>
        </w:tc>
        <w:tc>
          <w:tcPr>
            <w:tcW w:w="328" w:type="pct"/>
          </w:tcPr>
          <w:p w:rsidR="002443E0" w:rsidRPr="005E6B64" w:rsidRDefault="002443E0" w:rsidP="0034321D">
            <w:pPr>
              <w:jc w:val="both"/>
            </w:pPr>
            <w:r w:rsidRPr="005E6B64">
              <w:t>9</w:t>
            </w:r>
          </w:p>
        </w:tc>
        <w:tc>
          <w:tcPr>
            <w:tcW w:w="390" w:type="pct"/>
          </w:tcPr>
          <w:p w:rsidR="002443E0" w:rsidRPr="005E6B64" w:rsidRDefault="002443E0" w:rsidP="0034321D">
            <w:pPr>
              <w:jc w:val="both"/>
            </w:pPr>
            <w:r w:rsidRPr="005E6B64">
              <w:t>827</w:t>
            </w:r>
          </w:p>
        </w:tc>
        <w:tc>
          <w:tcPr>
            <w:tcW w:w="377" w:type="pct"/>
          </w:tcPr>
          <w:p w:rsidR="002443E0" w:rsidRPr="005E6B64" w:rsidRDefault="002443E0" w:rsidP="0034321D">
            <w:pPr>
              <w:jc w:val="both"/>
            </w:pPr>
            <w:r w:rsidRPr="005E6B64">
              <w:t>1,6</w:t>
            </w:r>
          </w:p>
        </w:tc>
      </w:tr>
      <w:tr w:rsidR="002443E0" w:rsidRPr="005E6B64" w:rsidTr="0034321D">
        <w:tc>
          <w:tcPr>
            <w:tcW w:w="782" w:type="pct"/>
          </w:tcPr>
          <w:p w:rsidR="002443E0" w:rsidRPr="005E6B64" w:rsidRDefault="002443E0" w:rsidP="0034321D">
            <w:pPr>
              <w:jc w:val="both"/>
            </w:pPr>
            <w:r w:rsidRPr="005E6B64">
              <w:t>Екатеринбург</w:t>
            </w:r>
          </w:p>
        </w:tc>
        <w:tc>
          <w:tcPr>
            <w:tcW w:w="333" w:type="pct"/>
          </w:tcPr>
          <w:p w:rsidR="002443E0" w:rsidRPr="005E6B64" w:rsidRDefault="002443E0" w:rsidP="0034321D">
            <w:pPr>
              <w:jc w:val="both"/>
            </w:pPr>
            <w:r w:rsidRPr="005E6B64">
              <w:t>86</w:t>
            </w:r>
          </w:p>
        </w:tc>
        <w:tc>
          <w:tcPr>
            <w:tcW w:w="333" w:type="pct"/>
          </w:tcPr>
          <w:p w:rsidR="002443E0" w:rsidRPr="005E6B64" w:rsidRDefault="002443E0" w:rsidP="0034321D">
            <w:pPr>
              <w:jc w:val="both"/>
            </w:pPr>
            <w:r w:rsidRPr="005E6B64">
              <w:t>113</w:t>
            </w:r>
          </w:p>
        </w:tc>
        <w:tc>
          <w:tcPr>
            <w:tcW w:w="364" w:type="pct"/>
          </w:tcPr>
          <w:p w:rsidR="002443E0" w:rsidRPr="005E6B64" w:rsidRDefault="002443E0" w:rsidP="0034321D">
            <w:pPr>
              <w:jc w:val="both"/>
            </w:pPr>
            <w:r w:rsidRPr="005E6B64">
              <w:t>199</w:t>
            </w:r>
          </w:p>
        </w:tc>
        <w:tc>
          <w:tcPr>
            <w:tcW w:w="377" w:type="pct"/>
          </w:tcPr>
          <w:p w:rsidR="002443E0" w:rsidRPr="005E6B64" w:rsidRDefault="002443E0" w:rsidP="0034321D">
            <w:pPr>
              <w:jc w:val="both"/>
            </w:pPr>
            <w:r w:rsidRPr="005E6B64">
              <w:t>3,8</w:t>
            </w:r>
          </w:p>
        </w:tc>
        <w:tc>
          <w:tcPr>
            <w:tcW w:w="304" w:type="pct"/>
          </w:tcPr>
          <w:p w:rsidR="002443E0" w:rsidRPr="005E6B64" w:rsidRDefault="002443E0" w:rsidP="0034321D">
            <w:pPr>
              <w:jc w:val="both"/>
            </w:pPr>
            <w:r w:rsidRPr="005E6B64">
              <w:t>32,6</w:t>
            </w:r>
          </w:p>
        </w:tc>
        <w:tc>
          <w:tcPr>
            <w:tcW w:w="304" w:type="pct"/>
          </w:tcPr>
          <w:p w:rsidR="002443E0" w:rsidRPr="005E6B64" w:rsidRDefault="002443E0" w:rsidP="0034321D">
            <w:pPr>
              <w:jc w:val="both"/>
            </w:pPr>
            <w:r w:rsidRPr="005E6B64">
              <w:t>33,1</w:t>
            </w:r>
          </w:p>
        </w:tc>
        <w:tc>
          <w:tcPr>
            <w:tcW w:w="390" w:type="pct"/>
          </w:tcPr>
          <w:p w:rsidR="002443E0" w:rsidRPr="005E6B64" w:rsidRDefault="002443E0" w:rsidP="0034321D">
            <w:pPr>
              <w:jc w:val="both"/>
            </w:pPr>
            <w:r w:rsidRPr="005E6B64">
              <w:t>871</w:t>
            </w:r>
          </w:p>
        </w:tc>
        <w:tc>
          <w:tcPr>
            <w:tcW w:w="390" w:type="pct"/>
          </w:tcPr>
          <w:p w:rsidR="002443E0" w:rsidRPr="005E6B64" w:rsidRDefault="002443E0" w:rsidP="0034321D">
            <w:pPr>
              <w:jc w:val="both"/>
            </w:pPr>
            <w:r w:rsidRPr="005E6B64">
              <w:t>1205</w:t>
            </w:r>
          </w:p>
        </w:tc>
        <w:tc>
          <w:tcPr>
            <w:tcW w:w="328" w:type="pct"/>
          </w:tcPr>
          <w:p w:rsidR="002443E0" w:rsidRPr="005E6B64" w:rsidRDefault="002443E0" w:rsidP="0034321D">
            <w:pPr>
              <w:jc w:val="both"/>
            </w:pPr>
            <w:r w:rsidRPr="005E6B64">
              <w:t>10</w:t>
            </w:r>
          </w:p>
        </w:tc>
        <w:tc>
          <w:tcPr>
            <w:tcW w:w="328" w:type="pct"/>
          </w:tcPr>
          <w:p w:rsidR="002443E0" w:rsidRPr="005E6B64" w:rsidRDefault="002443E0" w:rsidP="0034321D">
            <w:pPr>
              <w:jc w:val="both"/>
            </w:pPr>
            <w:r w:rsidRPr="005E6B64">
              <w:t>11</w:t>
            </w:r>
          </w:p>
        </w:tc>
        <w:tc>
          <w:tcPr>
            <w:tcW w:w="390" w:type="pct"/>
          </w:tcPr>
          <w:p w:rsidR="002443E0" w:rsidRPr="005E6B64" w:rsidRDefault="002443E0" w:rsidP="0034321D">
            <w:pPr>
              <w:jc w:val="both"/>
            </w:pPr>
            <w:r w:rsidRPr="005E6B64">
              <w:t>2076</w:t>
            </w:r>
          </w:p>
        </w:tc>
        <w:tc>
          <w:tcPr>
            <w:tcW w:w="377" w:type="pct"/>
          </w:tcPr>
          <w:p w:rsidR="002443E0" w:rsidRPr="005E6B64" w:rsidRDefault="002443E0" w:rsidP="0034321D">
            <w:pPr>
              <w:jc w:val="both"/>
            </w:pPr>
            <w:r w:rsidRPr="005E6B64">
              <w:t>4</w:t>
            </w:r>
          </w:p>
        </w:tc>
      </w:tr>
      <w:tr w:rsidR="002443E0" w:rsidRPr="005E6B64" w:rsidTr="0034321D">
        <w:tc>
          <w:tcPr>
            <w:tcW w:w="782" w:type="pct"/>
          </w:tcPr>
          <w:p w:rsidR="002443E0" w:rsidRPr="005E6B64" w:rsidRDefault="002443E0" w:rsidP="0034321D">
            <w:pPr>
              <w:jc w:val="both"/>
            </w:pPr>
            <w:r w:rsidRPr="005E6B64">
              <w:t>Иваново</w:t>
            </w:r>
          </w:p>
        </w:tc>
        <w:tc>
          <w:tcPr>
            <w:tcW w:w="333" w:type="pct"/>
          </w:tcPr>
          <w:p w:rsidR="002443E0" w:rsidRPr="005E6B64" w:rsidRDefault="002443E0" w:rsidP="0034321D">
            <w:pPr>
              <w:jc w:val="both"/>
            </w:pPr>
            <w:r w:rsidRPr="005E6B64">
              <w:t>27</w:t>
            </w:r>
          </w:p>
        </w:tc>
        <w:tc>
          <w:tcPr>
            <w:tcW w:w="333" w:type="pct"/>
          </w:tcPr>
          <w:p w:rsidR="002443E0" w:rsidRPr="005E6B64" w:rsidRDefault="002443E0" w:rsidP="0034321D">
            <w:pPr>
              <w:jc w:val="both"/>
            </w:pPr>
            <w:r w:rsidRPr="005E6B64">
              <w:t>24</w:t>
            </w:r>
          </w:p>
        </w:tc>
        <w:tc>
          <w:tcPr>
            <w:tcW w:w="364" w:type="pct"/>
          </w:tcPr>
          <w:p w:rsidR="002443E0" w:rsidRPr="005E6B64" w:rsidRDefault="002443E0" w:rsidP="0034321D">
            <w:pPr>
              <w:jc w:val="both"/>
            </w:pPr>
            <w:r w:rsidRPr="005E6B64">
              <w:t>51</w:t>
            </w:r>
          </w:p>
        </w:tc>
        <w:tc>
          <w:tcPr>
            <w:tcW w:w="377" w:type="pct"/>
          </w:tcPr>
          <w:p w:rsidR="002443E0" w:rsidRPr="005E6B64" w:rsidRDefault="002443E0" w:rsidP="0034321D">
            <w:pPr>
              <w:jc w:val="both"/>
            </w:pPr>
            <w:r w:rsidRPr="005E6B64">
              <w:t>1</w:t>
            </w:r>
          </w:p>
        </w:tc>
        <w:tc>
          <w:tcPr>
            <w:tcW w:w="304" w:type="pct"/>
          </w:tcPr>
          <w:p w:rsidR="002443E0" w:rsidRPr="005E6B64" w:rsidRDefault="002443E0" w:rsidP="0034321D">
            <w:pPr>
              <w:jc w:val="both"/>
            </w:pPr>
            <w:r w:rsidRPr="005E6B64">
              <w:t>30,4</w:t>
            </w:r>
          </w:p>
        </w:tc>
        <w:tc>
          <w:tcPr>
            <w:tcW w:w="304" w:type="pct"/>
          </w:tcPr>
          <w:p w:rsidR="002443E0" w:rsidRPr="005E6B64" w:rsidRDefault="002443E0" w:rsidP="0034321D">
            <w:pPr>
              <w:jc w:val="both"/>
            </w:pPr>
            <w:r w:rsidRPr="005E6B64">
              <w:t>29</w:t>
            </w:r>
          </w:p>
        </w:tc>
        <w:tc>
          <w:tcPr>
            <w:tcW w:w="390" w:type="pct"/>
          </w:tcPr>
          <w:p w:rsidR="002443E0" w:rsidRPr="005E6B64" w:rsidRDefault="002443E0" w:rsidP="0034321D">
            <w:pPr>
              <w:jc w:val="both"/>
            </w:pPr>
            <w:r w:rsidRPr="005E6B64">
              <w:t>239</w:t>
            </w:r>
          </w:p>
        </w:tc>
        <w:tc>
          <w:tcPr>
            <w:tcW w:w="390" w:type="pct"/>
          </w:tcPr>
          <w:p w:rsidR="002443E0" w:rsidRPr="005E6B64" w:rsidRDefault="002443E0" w:rsidP="0034321D">
            <w:pPr>
              <w:jc w:val="both"/>
            </w:pPr>
            <w:r w:rsidRPr="005E6B64">
              <w:t>209</w:t>
            </w:r>
          </w:p>
        </w:tc>
        <w:tc>
          <w:tcPr>
            <w:tcW w:w="328" w:type="pct"/>
          </w:tcPr>
          <w:p w:rsidR="002443E0" w:rsidRPr="005E6B64" w:rsidRDefault="002443E0" w:rsidP="0034321D">
            <w:pPr>
              <w:jc w:val="both"/>
            </w:pPr>
            <w:r w:rsidRPr="005E6B64">
              <w:t>9</w:t>
            </w:r>
          </w:p>
        </w:tc>
        <w:tc>
          <w:tcPr>
            <w:tcW w:w="328" w:type="pct"/>
          </w:tcPr>
          <w:p w:rsidR="002443E0" w:rsidRPr="005E6B64" w:rsidRDefault="002443E0" w:rsidP="0034321D">
            <w:pPr>
              <w:jc w:val="both"/>
            </w:pPr>
            <w:r w:rsidRPr="005E6B64">
              <w:t>9</w:t>
            </w:r>
          </w:p>
        </w:tc>
        <w:tc>
          <w:tcPr>
            <w:tcW w:w="390" w:type="pct"/>
          </w:tcPr>
          <w:p w:rsidR="002443E0" w:rsidRPr="005E6B64" w:rsidRDefault="002443E0" w:rsidP="0034321D">
            <w:pPr>
              <w:jc w:val="both"/>
            </w:pPr>
            <w:r w:rsidRPr="005E6B64">
              <w:t>448</w:t>
            </w:r>
          </w:p>
        </w:tc>
        <w:tc>
          <w:tcPr>
            <w:tcW w:w="377" w:type="pct"/>
          </w:tcPr>
          <w:p w:rsidR="002443E0" w:rsidRPr="005E6B64" w:rsidRDefault="002443E0" w:rsidP="0034321D">
            <w:pPr>
              <w:jc w:val="both"/>
            </w:pPr>
            <w:r w:rsidRPr="005E6B64">
              <w:t>0,9</w:t>
            </w:r>
          </w:p>
        </w:tc>
      </w:tr>
      <w:tr w:rsidR="002443E0" w:rsidRPr="005E6B64" w:rsidTr="0034321D">
        <w:tc>
          <w:tcPr>
            <w:tcW w:w="782" w:type="pct"/>
          </w:tcPr>
          <w:p w:rsidR="002443E0" w:rsidRPr="005E6B64" w:rsidRDefault="002443E0" w:rsidP="0034321D">
            <w:pPr>
              <w:jc w:val="both"/>
            </w:pPr>
            <w:r w:rsidRPr="005E6B64">
              <w:t>Калуга</w:t>
            </w:r>
          </w:p>
        </w:tc>
        <w:tc>
          <w:tcPr>
            <w:tcW w:w="333" w:type="pct"/>
          </w:tcPr>
          <w:p w:rsidR="002443E0" w:rsidRPr="005E6B64" w:rsidRDefault="002443E0" w:rsidP="0034321D">
            <w:pPr>
              <w:jc w:val="both"/>
            </w:pPr>
            <w:r w:rsidRPr="005E6B64">
              <w:t>22</w:t>
            </w:r>
          </w:p>
        </w:tc>
        <w:tc>
          <w:tcPr>
            <w:tcW w:w="333" w:type="pct"/>
          </w:tcPr>
          <w:p w:rsidR="002443E0" w:rsidRPr="005E6B64" w:rsidRDefault="002443E0" w:rsidP="0034321D">
            <w:pPr>
              <w:jc w:val="both"/>
            </w:pPr>
            <w:r w:rsidRPr="005E6B64">
              <w:t>26</w:t>
            </w:r>
          </w:p>
        </w:tc>
        <w:tc>
          <w:tcPr>
            <w:tcW w:w="364" w:type="pct"/>
          </w:tcPr>
          <w:p w:rsidR="002443E0" w:rsidRPr="005E6B64" w:rsidRDefault="002443E0" w:rsidP="0034321D">
            <w:pPr>
              <w:jc w:val="both"/>
            </w:pPr>
            <w:r w:rsidRPr="005E6B64">
              <w:t>48</w:t>
            </w:r>
          </w:p>
        </w:tc>
        <w:tc>
          <w:tcPr>
            <w:tcW w:w="377" w:type="pct"/>
          </w:tcPr>
          <w:p w:rsidR="002443E0" w:rsidRPr="005E6B64" w:rsidRDefault="002443E0" w:rsidP="0034321D">
            <w:pPr>
              <w:jc w:val="both"/>
            </w:pPr>
            <w:r w:rsidRPr="005E6B64">
              <w:t>0,9</w:t>
            </w:r>
          </w:p>
        </w:tc>
        <w:tc>
          <w:tcPr>
            <w:tcW w:w="304" w:type="pct"/>
          </w:tcPr>
          <w:p w:rsidR="002443E0" w:rsidRPr="005E6B64" w:rsidRDefault="002443E0" w:rsidP="0034321D">
            <w:pPr>
              <w:jc w:val="both"/>
            </w:pPr>
            <w:r w:rsidRPr="005E6B64">
              <w:t>30,8</w:t>
            </w:r>
          </w:p>
        </w:tc>
        <w:tc>
          <w:tcPr>
            <w:tcW w:w="304" w:type="pct"/>
          </w:tcPr>
          <w:p w:rsidR="002443E0" w:rsidRPr="005E6B64" w:rsidRDefault="002443E0" w:rsidP="0034321D">
            <w:pPr>
              <w:jc w:val="both"/>
            </w:pPr>
            <w:r w:rsidRPr="005E6B64">
              <w:t>32,5</w:t>
            </w:r>
          </w:p>
        </w:tc>
        <w:tc>
          <w:tcPr>
            <w:tcW w:w="390" w:type="pct"/>
          </w:tcPr>
          <w:p w:rsidR="002443E0" w:rsidRPr="005E6B64" w:rsidRDefault="002443E0" w:rsidP="0034321D">
            <w:pPr>
              <w:jc w:val="both"/>
            </w:pPr>
            <w:r w:rsidRPr="005E6B64">
              <w:t>222</w:t>
            </w:r>
          </w:p>
        </w:tc>
        <w:tc>
          <w:tcPr>
            <w:tcW w:w="390" w:type="pct"/>
          </w:tcPr>
          <w:p w:rsidR="002443E0" w:rsidRPr="005E6B64" w:rsidRDefault="002443E0" w:rsidP="0034321D">
            <w:pPr>
              <w:jc w:val="both"/>
            </w:pPr>
            <w:r w:rsidRPr="005E6B64">
              <w:t>643</w:t>
            </w:r>
          </w:p>
        </w:tc>
        <w:tc>
          <w:tcPr>
            <w:tcW w:w="328" w:type="pct"/>
          </w:tcPr>
          <w:p w:rsidR="002443E0" w:rsidRPr="005E6B64" w:rsidRDefault="002443E0" w:rsidP="0034321D">
            <w:pPr>
              <w:jc w:val="both"/>
            </w:pPr>
            <w:r w:rsidRPr="005E6B64">
              <w:t>10</w:t>
            </w:r>
          </w:p>
        </w:tc>
        <w:tc>
          <w:tcPr>
            <w:tcW w:w="328" w:type="pct"/>
          </w:tcPr>
          <w:p w:rsidR="002443E0" w:rsidRPr="005E6B64" w:rsidRDefault="002443E0" w:rsidP="0034321D">
            <w:pPr>
              <w:jc w:val="both"/>
            </w:pPr>
            <w:r w:rsidRPr="005E6B64">
              <w:t>25</w:t>
            </w:r>
          </w:p>
        </w:tc>
        <w:tc>
          <w:tcPr>
            <w:tcW w:w="390" w:type="pct"/>
          </w:tcPr>
          <w:p w:rsidR="002443E0" w:rsidRPr="005E6B64" w:rsidRDefault="002443E0" w:rsidP="0034321D">
            <w:pPr>
              <w:jc w:val="both"/>
            </w:pPr>
            <w:r w:rsidRPr="005E6B64">
              <w:t>865</w:t>
            </w:r>
          </w:p>
        </w:tc>
        <w:tc>
          <w:tcPr>
            <w:tcW w:w="377" w:type="pct"/>
          </w:tcPr>
          <w:p w:rsidR="002443E0" w:rsidRPr="005E6B64" w:rsidRDefault="002443E0" w:rsidP="0034321D">
            <w:pPr>
              <w:jc w:val="both"/>
            </w:pPr>
            <w:r w:rsidRPr="005E6B64">
              <w:t>1,7</w:t>
            </w:r>
          </w:p>
        </w:tc>
      </w:tr>
      <w:tr w:rsidR="002443E0" w:rsidRPr="005E6B64" w:rsidTr="0034321D">
        <w:tc>
          <w:tcPr>
            <w:tcW w:w="782" w:type="pct"/>
          </w:tcPr>
          <w:p w:rsidR="002443E0" w:rsidRPr="005E6B64" w:rsidRDefault="002443E0" w:rsidP="0034321D">
            <w:pPr>
              <w:jc w:val="both"/>
            </w:pPr>
            <w:r w:rsidRPr="005E6B64">
              <w:t>Коми</w:t>
            </w:r>
          </w:p>
        </w:tc>
        <w:tc>
          <w:tcPr>
            <w:tcW w:w="333" w:type="pct"/>
          </w:tcPr>
          <w:p w:rsidR="002443E0" w:rsidRPr="005E6B64" w:rsidRDefault="002443E0" w:rsidP="0034321D">
            <w:pPr>
              <w:jc w:val="both"/>
            </w:pPr>
            <w:r w:rsidRPr="005E6B64">
              <w:t>62</w:t>
            </w:r>
          </w:p>
        </w:tc>
        <w:tc>
          <w:tcPr>
            <w:tcW w:w="333" w:type="pct"/>
          </w:tcPr>
          <w:p w:rsidR="002443E0" w:rsidRPr="005E6B64" w:rsidRDefault="002443E0" w:rsidP="0034321D">
            <w:pPr>
              <w:jc w:val="both"/>
            </w:pPr>
            <w:r w:rsidRPr="005E6B64">
              <w:t>57</w:t>
            </w:r>
          </w:p>
        </w:tc>
        <w:tc>
          <w:tcPr>
            <w:tcW w:w="364" w:type="pct"/>
          </w:tcPr>
          <w:p w:rsidR="002443E0" w:rsidRPr="005E6B64" w:rsidRDefault="002443E0" w:rsidP="0034321D">
            <w:pPr>
              <w:jc w:val="both"/>
            </w:pPr>
            <w:r w:rsidRPr="005E6B64">
              <w:t>119</w:t>
            </w:r>
          </w:p>
        </w:tc>
        <w:tc>
          <w:tcPr>
            <w:tcW w:w="377" w:type="pct"/>
          </w:tcPr>
          <w:p w:rsidR="002443E0" w:rsidRPr="005E6B64" w:rsidRDefault="002443E0" w:rsidP="0034321D">
            <w:pPr>
              <w:jc w:val="both"/>
            </w:pPr>
            <w:r w:rsidRPr="005E6B64">
              <w:t>2,3</w:t>
            </w:r>
          </w:p>
        </w:tc>
        <w:tc>
          <w:tcPr>
            <w:tcW w:w="304" w:type="pct"/>
          </w:tcPr>
          <w:p w:rsidR="002443E0" w:rsidRPr="005E6B64" w:rsidRDefault="002443E0" w:rsidP="0034321D">
            <w:pPr>
              <w:jc w:val="both"/>
            </w:pPr>
            <w:r w:rsidRPr="005E6B64">
              <w:t>33,7</w:t>
            </w:r>
          </w:p>
        </w:tc>
        <w:tc>
          <w:tcPr>
            <w:tcW w:w="304" w:type="pct"/>
          </w:tcPr>
          <w:p w:rsidR="002443E0" w:rsidRPr="005E6B64" w:rsidRDefault="002443E0" w:rsidP="0034321D">
            <w:pPr>
              <w:jc w:val="both"/>
            </w:pPr>
            <w:r w:rsidRPr="005E6B64">
              <w:t>34,4</w:t>
            </w:r>
          </w:p>
        </w:tc>
        <w:tc>
          <w:tcPr>
            <w:tcW w:w="390" w:type="pct"/>
          </w:tcPr>
          <w:p w:rsidR="002443E0" w:rsidRPr="005E6B64" w:rsidRDefault="002443E0" w:rsidP="0034321D">
            <w:pPr>
              <w:jc w:val="both"/>
            </w:pPr>
            <w:r w:rsidRPr="005E6B64">
              <w:t>609</w:t>
            </w:r>
          </w:p>
        </w:tc>
        <w:tc>
          <w:tcPr>
            <w:tcW w:w="390" w:type="pct"/>
          </w:tcPr>
          <w:p w:rsidR="002443E0" w:rsidRPr="005E6B64" w:rsidRDefault="002443E0" w:rsidP="0034321D">
            <w:pPr>
              <w:jc w:val="both"/>
            </w:pPr>
            <w:r w:rsidRPr="005E6B64">
              <w:t>5330</w:t>
            </w:r>
          </w:p>
        </w:tc>
        <w:tc>
          <w:tcPr>
            <w:tcW w:w="328" w:type="pct"/>
          </w:tcPr>
          <w:p w:rsidR="002443E0" w:rsidRPr="005E6B64" w:rsidRDefault="002443E0" w:rsidP="0034321D">
            <w:pPr>
              <w:jc w:val="both"/>
            </w:pPr>
            <w:r w:rsidRPr="005E6B64">
              <w:t>10</w:t>
            </w:r>
          </w:p>
        </w:tc>
        <w:tc>
          <w:tcPr>
            <w:tcW w:w="328" w:type="pct"/>
          </w:tcPr>
          <w:p w:rsidR="002443E0" w:rsidRPr="005E6B64" w:rsidRDefault="002443E0" w:rsidP="0034321D">
            <w:pPr>
              <w:jc w:val="both"/>
            </w:pPr>
            <w:r w:rsidRPr="005E6B64">
              <w:t>9</w:t>
            </w:r>
          </w:p>
        </w:tc>
        <w:tc>
          <w:tcPr>
            <w:tcW w:w="390" w:type="pct"/>
          </w:tcPr>
          <w:p w:rsidR="002443E0" w:rsidRPr="005E6B64" w:rsidRDefault="002443E0" w:rsidP="0034321D">
            <w:pPr>
              <w:jc w:val="both"/>
            </w:pPr>
            <w:r w:rsidRPr="005E6B64">
              <w:t>1142</w:t>
            </w:r>
          </w:p>
        </w:tc>
        <w:tc>
          <w:tcPr>
            <w:tcW w:w="377" w:type="pct"/>
          </w:tcPr>
          <w:p w:rsidR="002443E0" w:rsidRPr="005E6B64" w:rsidRDefault="002443E0" w:rsidP="0034321D">
            <w:pPr>
              <w:jc w:val="both"/>
            </w:pPr>
            <w:r w:rsidRPr="005E6B64">
              <w:t>2,2</w:t>
            </w:r>
          </w:p>
        </w:tc>
      </w:tr>
      <w:tr w:rsidR="002443E0" w:rsidRPr="005E6B64" w:rsidTr="0034321D">
        <w:tc>
          <w:tcPr>
            <w:tcW w:w="782" w:type="pct"/>
          </w:tcPr>
          <w:p w:rsidR="002443E0" w:rsidRPr="005E6B64" w:rsidRDefault="002443E0" w:rsidP="0034321D">
            <w:pPr>
              <w:jc w:val="both"/>
            </w:pPr>
            <w:r w:rsidRPr="005E6B64">
              <w:t>Краснодар</w:t>
            </w:r>
          </w:p>
        </w:tc>
        <w:tc>
          <w:tcPr>
            <w:tcW w:w="333" w:type="pct"/>
          </w:tcPr>
          <w:p w:rsidR="002443E0" w:rsidRPr="005E6B64" w:rsidRDefault="002443E0" w:rsidP="0034321D">
            <w:pPr>
              <w:jc w:val="both"/>
            </w:pPr>
            <w:r w:rsidRPr="005E6B64">
              <w:t>101</w:t>
            </w:r>
          </w:p>
        </w:tc>
        <w:tc>
          <w:tcPr>
            <w:tcW w:w="333" w:type="pct"/>
          </w:tcPr>
          <w:p w:rsidR="002443E0" w:rsidRPr="005E6B64" w:rsidRDefault="002443E0" w:rsidP="0034321D">
            <w:pPr>
              <w:jc w:val="both"/>
            </w:pPr>
            <w:r w:rsidRPr="005E6B64">
              <w:t>113</w:t>
            </w:r>
          </w:p>
        </w:tc>
        <w:tc>
          <w:tcPr>
            <w:tcW w:w="364" w:type="pct"/>
          </w:tcPr>
          <w:p w:rsidR="002443E0" w:rsidRPr="005E6B64" w:rsidRDefault="002443E0" w:rsidP="0034321D">
            <w:pPr>
              <w:jc w:val="both"/>
            </w:pPr>
            <w:r w:rsidRPr="005E6B64">
              <w:t>214</w:t>
            </w:r>
          </w:p>
        </w:tc>
        <w:tc>
          <w:tcPr>
            <w:tcW w:w="377" w:type="pct"/>
          </w:tcPr>
          <w:p w:rsidR="002443E0" w:rsidRPr="005E6B64" w:rsidRDefault="002443E0" w:rsidP="0034321D">
            <w:pPr>
              <w:jc w:val="both"/>
            </w:pPr>
            <w:r w:rsidRPr="005E6B64">
              <w:t>4,1</w:t>
            </w:r>
          </w:p>
        </w:tc>
        <w:tc>
          <w:tcPr>
            <w:tcW w:w="304" w:type="pct"/>
          </w:tcPr>
          <w:p w:rsidR="002443E0" w:rsidRPr="005E6B64" w:rsidRDefault="002443E0" w:rsidP="0034321D">
            <w:pPr>
              <w:jc w:val="both"/>
            </w:pPr>
            <w:r w:rsidRPr="005E6B64">
              <w:t>34,1</w:t>
            </w:r>
          </w:p>
        </w:tc>
        <w:tc>
          <w:tcPr>
            <w:tcW w:w="304" w:type="pct"/>
          </w:tcPr>
          <w:p w:rsidR="002443E0" w:rsidRPr="005E6B64" w:rsidRDefault="002443E0" w:rsidP="0034321D">
            <w:pPr>
              <w:jc w:val="both"/>
            </w:pPr>
            <w:r w:rsidRPr="005E6B64">
              <w:t>34,2</w:t>
            </w:r>
          </w:p>
        </w:tc>
        <w:tc>
          <w:tcPr>
            <w:tcW w:w="390" w:type="pct"/>
          </w:tcPr>
          <w:p w:rsidR="002443E0" w:rsidRPr="005E6B64" w:rsidRDefault="002443E0" w:rsidP="0034321D">
            <w:pPr>
              <w:jc w:val="both"/>
            </w:pPr>
            <w:r w:rsidRPr="005E6B64">
              <w:t>1072</w:t>
            </w:r>
          </w:p>
        </w:tc>
        <w:tc>
          <w:tcPr>
            <w:tcW w:w="390" w:type="pct"/>
          </w:tcPr>
          <w:p w:rsidR="002443E0" w:rsidRPr="005E6B64" w:rsidRDefault="002443E0" w:rsidP="0034321D">
            <w:pPr>
              <w:jc w:val="both"/>
            </w:pPr>
            <w:r w:rsidRPr="005E6B64">
              <w:t>1310</w:t>
            </w:r>
          </w:p>
        </w:tc>
        <w:tc>
          <w:tcPr>
            <w:tcW w:w="328" w:type="pct"/>
          </w:tcPr>
          <w:p w:rsidR="002443E0" w:rsidRPr="005E6B64" w:rsidRDefault="002443E0" w:rsidP="0034321D">
            <w:pPr>
              <w:jc w:val="both"/>
            </w:pPr>
            <w:r w:rsidRPr="005E6B64">
              <w:t>11</w:t>
            </w:r>
          </w:p>
        </w:tc>
        <w:tc>
          <w:tcPr>
            <w:tcW w:w="328" w:type="pct"/>
          </w:tcPr>
          <w:p w:rsidR="002443E0" w:rsidRPr="005E6B64" w:rsidRDefault="002443E0" w:rsidP="0034321D">
            <w:pPr>
              <w:jc w:val="both"/>
            </w:pPr>
            <w:r w:rsidRPr="005E6B64">
              <w:t>12</w:t>
            </w:r>
          </w:p>
        </w:tc>
        <w:tc>
          <w:tcPr>
            <w:tcW w:w="390" w:type="pct"/>
          </w:tcPr>
          <w:p w:rsidR="002443E0" w:rsidRPr="005E6B64" w:rsidRDefault="002443E0" w:rsidP="0034321D">
            <w:pPr>
              <w:jc w:val="both"/>
            </w:pPr>
            <w:r w:rsidRPr="005E6B64">
              <w:t>2382</w:t>
            </w:r>
          </w:p>
        </w:tc>
        <w:tc>
          <w:tcPr>
            <w:tcW w:w="377" w:type="pct"/>
          </w:tcPr>
          <w:p w:rsidR="002443E0" w:rsidRPr="005E6B64" w:rsidRDefault="002443E0" w:rsidP="0034321D">
            <w:pPr>
              <w:jc w:val="both"/>
            </w:pPr>
            <w:r w:rsidRPr="005E6B64">
              <w:t>4,6</w:t>
            </w:r>
          </w:p>
        </w:tc>
      </w:tr>
      <w:tr w:rsidR="002443E0" w:rsidRPr="005E6B64" w:rsidTr="0034321D">
        <w:tc>
          <w:tcPr>
            <w:tcW w:w="782" w:type="pct"/>
          </w:tcPr>
          <w:p w:rsidR="002443E0" w:rsidRPr="005E6B64" w:rsidRDefault="002443E0" w:rsidP="0034321D">
            <w:pPr>
              <w:jc w:val="both"/>
            </w:pPr>
            <w:r w:rsidRPr="005E6B64">
              <w:t>Москва</w:t>
            </w:r>
          </w:p>
        </w:tc>
        <w:tc>
          <w:tcPr>
            <w:tcW w:w="333" w:type="pct"/>
          </w:tcPr>
          <w:p w:rsidR="002443E0" w:rsidRPr="005E6B64" w:rsidRDefault="002443E0" w:rsidP="0034321D">
            <w:pPr>
              <w:jc w:val="both"/>
            </w:pPr>
            <w:r w:rsidRPr="005E6B64">
              <w:t>548</w:t>
            </w:r>
          </w:p>
        </w:tc>
        <w:tc>
          <w:tcPr>
            <w:tcW w:w="333" w:type="pct"/>
          </w:tcPr>
          <w:p w:rsidR="002443E0" w:rsidRPr="005E6B64" w:rsidRDefault="002443E0" w:rsidP="0034321D">
            <w:pPr>
              <w:jc w:val="both"/>
            </w:pPr>
            <w:r w:rsidRPr="005E6B64">
              <w:t>542</w:t>
            </w:r>
          </w:p>
        </w:tc>
        <w:tc>
          <w:tcPr>
            <w:tcW w:w="364" w:type="pct"/>
          </w:tcPr>
          <w:p w:rsidR="002443E0" w:rsidRPr="005E6B64" w:rsidRDefault="002443E0" w:rsidP="0034321D">
            <w:pPr>
              <w:jc w:val="both"/>
            </w:pPr>
            <w:r w:rsidRPr="005E6B64">
              <w:t>1090</w:t>
            </w:r>
          </w:p>
        </w:tc>
        <w:tc>
          <w:tcPr>
            <w:tcW w:w="377" w:type="pct"/>
          </w:tcPr>
          <w:p w:rsidR="002443E0" w:rsidRPr="005E6B64" w:rsidRDefault="002443E0" w:rsidP="0034321D">
            <w:pPr>
              <w:jc w:val="both"/>
            </w:pPr>
            <w:r w:rsidRPr="005E6B64">
              <w:t>21,1</w:t>
            </w:r>
          </w:p>
        </w:tc>
        <w:tc>
          <w:tcPr>
            <w:tcW w:w="304" w:type="pct"/>
          </w:tcPr>
          <w:p w:rsidR="002443E0" w:rsidRPr="005E6B64" w:rsidRDefault="002443E0" w:rsidP="0034321D">
            <w:pPr>
              <w:jc w:val="both"/>
            </w:pPr>
            <w:r w:rsidRPr="005E6B64">
              <w:t>34</w:t>
            </w:r>
          </w:p>
        </w:tc>
        <w:tc>
          <w:tcPr>
            <w:tcW w:w="304" w:type="pct"/>
          </w:tcPr>
          <w:p w:rsidR="002443E0" w:rsidRPr="005E6B64" w:rsidRDefault="002443E0" w:rsidP="0034321D">
            <w:pPr>
              <w:jc w:val="both"/>
            </w:pPr>
            <w:r w:rsidRPr="005E6B64">
              <w:t>33,8</w:t>
            </w:r>
          </w:p>
        </w:tc>
        <w:tc>
          <w:tcPr>
            <w:tcW w:w="390" w:type="pct"/>
          </w:tcPr>
          <w:p w:rsidR="002443E0" w:rsidRPr="005E6B64" w:rsidRDefault="002443E0" w:rsidP="0034321D">
            <w:pPr>
              <w:jc w:val="both"/>
            </w:pPr>
            <w:r w:rsidRPr="005E6B64">
              <w:t>4774</w:t>
            </w:r>
          </w:p>
        </w:tc>
        <w:tc>
          <w:tcPr>
            <w:tcW w:w="390" w:type="pct"/>
          </w:tcPr>
          <w:p w:rsidR="002443E0" w:rsidRPr="005E6B64" w:rsidRDefault="002443E0" w:rsidP="0034321D">
            <w:pPr>
              <w:jc w:val="both"/>
            </w:pPr>
            <w:r w:rsidRPr="005E6B64">
              <w:t>5071</w:t>
            </w:r>
          </w:p>
        </w:tc>
        <w:tc>
          <w:tcPr>
            <w:tcW w:w="328" w:type="pct"/>
          </w:tcPr>
          <w:p w:rsidR="002443E0" w:rsidRPr="005E6B64" w:rsidRDefault="002443E0" w:rsidP="0034321D">
            <w:pPr>
              <w:jc w:val="both"/>
            </w:pPr>
            <w:r w:rsidRPr="005E6B64">
              <w:t>9</w:t>
            </w:r>
          </w:p>
        </w:tc>
        <w:tc>
          <w:tcPr>
            <w:tcW w:w="328" w:type="pct"/>
          </w:tcPr>
          <w:p w:rsidR="002443E0" w:rsidRPr="005E6B64" w:rsidRDefault="002443E0" w:rsidP="0034321D">
            <w:pPr>
              <w:jc w:val="both"/>
            </w:pPr>
            <w:r w:rsidRPr="005E6B64">
              <w:t>9</w:t>
            </w:r>
          </w:p>
        </w:tc>
        <w:tc>
          <w:tcPr>
            <w:tcW w:w="390" w:type="pct"/>
          </w:tcPr>
          <w:p w:rsidR="002443E0" w:rsidRPr="005E6B64" w:rsidRDefault="002443E0" w:rsidP="0034321D">
            <w:pPr>
              <w:jc w:val="both"/>
            </w:pPr>
            <w:r w:rsidRPr="005E6B64">
              <w:t>9845</w:t>
            </w:r>
          </w:p>
        </w:tc>
        <w:tc>
          <w:tcPr>
            <w:tcW w:w="377" w:type="pct"/>
          </w:tcPr>
          <w:p w:rsidR="002443E0" w:rsidRPr="005E6B64" w:rsidRDefault="002443E0" w:rsidP="0034321D">
            <w:pPr>
              <w:jc w:val="both"/>
            </w:pPr>
            <w:r w:rsidRPr="005E6B64">
              <w:t>19,1</w:t>
            </w:r>
          </w:p>
        </w:tc>
      </w:tr>
      <w:tr w:rsidR="002443E0" w:rsidRPr="005E6B64" w:rsidTr="0034321D">
        <w:tc>
          <w:tcPr>
            <w:tcW w:w="782" w:type="pct"/>
          </w:tcPr>
          <w:p w:rsidR="002443E0" w:rsidRPr="005E6B64" w:rsidRDefault="002443E0" w:rsidP="0034321D">
            <w:pPr>
              <w:jc w:val="both"/>
            </w:pPr>
            <w:r w:rsidRPr="005E6B64">
              <w:t>Мурманск</w:t>
            </w:r>
          </w:p>
        </w:tc>
        <w:tc>
          <w:tcPr>
            <w:tcW w:w="333" w:type="pct"/>
          </w:tcPr>
          <w:p w:rsidR="002443E0" w:rsidRPr="005E6B64" w:rsidRDefault="002443E0" w:rsidP="0034321D">
            <w:pPr>
              <w:jc w:val="both"/>
            </w:pPr>
            <w:r w:rsidRPr="005E6B64">
              <w:t>74</w:t>
            </w:r>
          </w:p>
        </w:tc>
        <w:tc>
          <w:tcPr>
            <w:tcW w:w="333" w:type="pct"/>
          </w:tcPr>
          <w:p w:rsidR="002443E0" w:rsidRPr="005E6B64" w:rsidRDefault="002443E0" w:rsidP="0034321D">
            <w:pPr>
              <w:jc w:val="both"/>
            </w:pPr>
            <w:r w:rsidRPr="005E6B64">
              <w:t>82</w:t>
            </w:r>
          </w:p>
        </w:tc>
        <w:tc>
          <w:tcPr>
            <w:tcW w:w="364" w:type="pct"/>
          </w:tcPr>
          <w:p w:rsidR="002443E0" w:rsidRPr="005E6B64" w:rsidRDefault="002443E0" w:rsidP="0034321D">
            <w:pPr>
              <w:jc w:val="both"/>
            </w:pPr>
            <w:r w:rsidRPr="005E6B64">
              <w:t>156</w:t>
            </w:r>
          </w:p>
        </w:tc>
        <w:tc>
          <w:tcPr>
            <w:tcW w:w="377" w:type="pct"/>
          </w:tcPr>
          <w:p w:rsidR="002443E0" w:rsidRPr="005E6B64" w:rsidRDefault="002443E0" w:rsidP="0034321D">
            <w:pPr>
              <w:jc w:val="both"/>
            </w:pPr>
            <w:r w:rsidRPr="005E6B64">
              <w:t>3</w:t>
            </w:r>
          </w:p>
        </w:tc>
        <w:tc>
          <w:tcPr>
            <w:tcW w:w="304" w:type="pct"/>
          </w:tcPr>
          <w:p w:rsidR="002443E0" w:rsidRPr="005E6B64" w:rsidRDefault="002443E0" w:rsidP="0034321D">
            <w:pPr>
              <w:jc w:val="both"/>
            </w:pPr>
            <w:r w:rsidRPr="005E6B64">
              <w:t>31,5</w:t>
            </w:r>
          </w:p>
        </w:tc>
        <w:tc>
          <w:tcPr>
            <w:tcW w:w="304" w:type="pct"/>
          </w:tcPr>
          <w:p w:rsidR="002443E0" w:rsidRPr="005E6B64" w:rsidRDefault="002443E0" w:rsidP="0034321D">
            <w:pPr>
              <w:jc w:val="both"/>
            </w:pPr>
            <w:r w:rsidRPr="005E6B64">
              <w:t>32,7</w:t>
            </w:r>
          </w:p>
        </w:tc>
        <w:tc>
          <w:tcPr>
            <w:tcW w:w="390" w:type="pct"/>
          </w:tcPr>
          <w:p w:rsidR="002443E0" w:rsidRPr="005E6B64" w:rsidRDefault="002443E0" w:rsidP="0034321D">
            <w:pPr>
              <w:jc w:val="both"/>
            </w:pPr>
            <w:r w:rsidRPr="005E6B64">
              <w:t>607</w:t>
            </w:r>
          </w:p>
        </w:tc>
        <w:tc>
          <w:tcPr>
            <w:tcW w:w="390" w:type="pct"/>
          </w:tcPr>
          <w:p w:rsidR="002443E0" w:rsidRPr="005E6B64" w:rsidRDefault="002443E0" w:rsidP="0034321D">
            <w:pPr>
              <w:jc w:val="both"/>
            </w:pPr>
            <w:r w:rsidRPr="005E6B64">
              <w:t>816</w:t>
            </w:r>
          </w:p>
        </w:tc>
        <w:tc>
          <w:tcPr>
            <w:tcW w:w="328" w:type="pct"/>
          </w:tcPr>
          <w:p w:rsidR="002443E0" w:rsidRPr="005E6B64" w:rsidRDefault="002443E0" w:rsidP="0034321D">
            <w:pPr>
              <w:jc w:val="both"/>
            </w:pPr>
            <w:r w:rsidRPr="005E6B64">
              <w:t>8</w:t>
            </w:r>
          </w:p>
        </w:tc>
        <w:tc>
          <w:tcPr>
            <w:tcW w:w="328" w:type="pct"/>
          </w:tcPr>
          <w:p w:rsidR="002443E0" w:rsidRPr="005E6B64" w:rsidRDefault="002443E0" w:rsidP="0034321D">
            <w:pPr>
              <w:jc w:val="both"/>
            </w:pPr>
            <w:r w:rsidRPr="005E6B64">
              <w:t>10</w:t>
            </w:r>
          </w:p>
        </w:tc>
        <w:tc>
          <w:tcPr>
            <w:tcW w:w="390" w:type="pct"/>
          </w:tcPr>
          <w:p w:rsidR="002443E0" w:rsidRPr="005E6B64" w:rsidRDefault="002443E0" w:rsidP="0034321D">
            <w:pPr>
              <w:jc w:val="both"/>
            </w:pPr>
            <w:r w:rsidRPr="005E6B64">
              <w:t>1423</w:t>
            </w:r>
          </w:p>
        </w:tc>
        <w:tc>
          <w:tcPr>
            <w:tcW w:w="377" w:type="pct"/>
          </w:tcPr>
          <w:p w:rsidR="002443E0" w:rsidRPr="005E6B64" w:rsidRDefault="002443E0" w:rsidP="0034321D">
            <w:pPr>
              <w:jc w:val="both"/>
            </w:pPr>
            <w:r w:rsidRPr="005E6B64">
              <w:t>2,8</w:t>
            </w:r>
          </w:p>
        </w:tc>
      </w:tr>
      <w:tr w:rsidR="002443E0" w:rsidRPr="005E6B64" w:rsidTr="0034321D">
        <w:tc>
          <w:tcPr>
            <w:tcW w:w="782" w:type="pct"/>
          </w:tcPr>
          <w:p w:rsidR="002443E0" w:rsidRPr="005E6B64" w:rsidRDefault="002443E0" w:rsidP="0034321D">
            <w:pPr>
              <w:jc w:val="both"/>
            </w:pPr>
            <w:r w:rsidRPr="005E6B64">
              <w:t>Нижний Новгород</w:t>
            </w:r>
          </w:p>
        </w:tc>
        <w:tc>
          <w:tcPr>
            <w:tcW w:w="333" w:type="pct"/>
          </w:tcPr>
          <w:p w:rsidR="002443E0" w:rsidRPr="005E6B64" w:rsidRDefault="002443E0" w:rsidP="0034321D">
            <w:pPr>
              <w:jc w:val="both"/>
            </w:pPr>
            <w:r w:rsidRPr="005E6B64">
              <w:t>50</w:t>
            </w:r>
          </w:p>
        </w:tc>
        <w:tc>
          <w:tcPr>
            <w:tcW w:w="333" w:type="pct"/>
          </w:tcPr>
          <w:p w:rsidR="002443E0" w:rsidRPr="005E6B64" w:rsidRDefault="002443E0" w:rsidP="0034321D">
            <w:pPr>
              <w:jc w:val="both"/>
            </w:pPr>
            <w:r w:rsidRPr="005E6B64">
              <w:t>72</w:t>
            </w:r>
          </w:p>
        </w:tc>
        <w:tc>
          <w:tcPr>
            <w:tcW w:w="364" w:type="pct"/>
          </w:tcPr>
          <w:p w:rsidR="002443E0" w:rsidRPr="005E6B64" w:rsidRDefault="002443E0" w:rsidP="0034321D">
            <w:pPr>
              <w:jc w:val="both"/>
            </w:pPr>
            <w:r w:rsidRPr="005E6B64">
              <w:t>122</w:t>
            </w:r>
          </w:p>
        </w:tc>
        <w:tc>
          <w:tcPr>
            <w:tcW w:w="377" w:type="pct"/>
          </w:tcPr>
          <w:p w:rsidR="002443E0" w:rsidRPr="005E6B64" w:rsidRDefault="002443E0" w:rsidP="0034321D">
            <w:pPr>
              <w:jc w:val="both"/>
            </w:pPr>
            <w:r w:rsidRPr="005E6B64">
              <w:t>2,4</w:t>
            </w:r>
          </w:p>
        </w:tc>
        <w:tc>
          <w:tcPr>
            <w:tcW w:w="304" w:type="pct"/>
          </w:tcPr>
          <w:p w:rsidR="002443E0" w:rsidRPr="005E6B64" w:rsidRDefault="002443E0" w:rsidP="0034321D">
            <w:pPr>
              <w:jc w:val="both"/>
            </w:pPr>
            <w:r w:rsidRPr="005E6B64">
              <w:t>35,3</w:t>
            </w:r>
          </w:p>
        </w:tc>
        <w:tc>
          <w:tcPr>
            <w:tcW w:w="304" w:type="pct"/>
          </w:tcPr>
          <w:p w:rsidR="002443E0" w:rsidRPr="005E6B64" w:rsidRDefault="002443E0" w:rsidP="0034321D">
            <w:pPr>
              <w:jc w:val="both"/>
            </w:pPr>
            <w:r w:rsidRPr="005E6B64">
              <w:t>35,2</w:t>
            </w:r>
          </w:p>
        </w:tc>
        <w:tc>
          <w:tcPr>
            <w:tcW w:w="390" w:type="pct"/>
          </w:tcPr>
          <w:p w:rsidR="002443E0" w:rsidRPr="005E6B64" w:rsidRDefault="002443E0" w:rsidP="0034321D">
            <w:pPr>
              <w:jc w:val="both"/>
            </w:pPr>
            <w:r w:rsidRPr="005E6B64">
              <w:t>554</w:t>
            </w:r>
          </w:p>
        </w:tc>
        <w:tc>
          <w:tcPr>
            <w:tcW w:w="390" w:type="pct"/>
          </w:tcPr>
          <w:p w:rsidR="002443E0" w:rsidRPr="005E6B64" w:rsidRDefault="002443E0" w:rsidP="0034321D">
            <w:pPr>
              <w:jc w:val="both"/>
            </w:pPr>
            <w:r w:rsidRPr="005E6B64">
              <w:t>758</w:t>
            </w:r>
          </w:p>
        </w:tc>
        <w:tc>
          <w:tcPr>
            <w:tcW w:w="328" w:type="pct"/>
          </w:tcPr>
          <w:p w:rsidR="002443E0" w:rsidRPr="005E6B64" w:rsidRDefault="002443E0" w:rsidP="0034321D">
            <w:pPr>
              <w:jc w:val="both"/>
            </w:pPr>
            <w:r w:rsidRPr="005E6B64">
              <w:t>11</w:t>
            </w:r>
          </w:p>
        </w:tc>
        <w:tc>
          <w:tcPr>
            <w:tcW w:w="328" w:type="pct"/>
          </w:tcPr>
          <w:p w:rsidR="002443E0" w:rsidRPr="005E6B64" w:rsidRDefault="002443E0" w:rsidP="0034321D">
            <w:pPr>
              <w:jc w:val="both"/>
            </w:pPr>
            <w:r w:rsidRPr="005E6B64">
              <w:t>11</w:t>
            </w:r>
          </w:p>
        </w:tc>
        <w:tc>
          <w:tcPr>
            <w:tcW w:w="390" w:type="pct"/>
          </w:tcPr>
          <w:p w:rsidR="002443E0" w:rsidRPr="005E6B64" w:rsidRDefault="002443E0" w:rsidP="0034321D">
            <w:pPr>
              <w:jc w:val="both"/>
            </w:pPr>
            <w:r w:rsidRPr="005E6B64">
              <w:t>1312</w:t>
            </w:r>
          </w:p>
        </w:tc>
        <w:tc>
          <w:tcPr>
            <w:tcW w:w="377" w:type="pct"/>
          </w:tcPr>
          <w:p w:rsidR="002443E0" w:rsidRPr="005E6B64" w:rsidRDefault="002443E0" w:rsidP="0034321D">
            <w:pPr>
              <w:jc w:val="both"/>
            </w:pPr>
            <w:r w:rsidRPr="005E6B64">
              <w:t>2,6</w:t>
            </w:r>
          </w:p>
        </w:tc>
      </w:tr>
      <w:tr w:rsidR="002443E0" w:rsidRPr="005E6B64" w:rsidTr="0034321D">
        <w:tc>
          <w:tcPr>
            <w:tcW w:w="782" w:type="pct"/>
          </w:tcPr>
          <w:p w:rsidR="002443E0" w:rsidRPr="005E6B64" w:rsidRDefault="002443E0" w:rsidP="0034321D">
            <w:pPr>
              <w:jc w:val="both"/>
            </w:pPr>
            <w:r w:rsidRPr="005E6B64">
              <w:t>Северная Осетия</w:t>
            </w:r>
          </w:p>
        </w:tc>
        <w:tc>
          <w:tcPr>
            <w:tcW w:w="333" w:type="pct"/>
          </w:tcPr>
          <w:p w:rsidR="002443E0" w:rsidRPr="005E6B64" w:rsidRDefault="002443E0" w:rsidP="0034321D">
            <w:pPr>
              <w:jc w:val="both"/>
            </w:pPr>
            <w:r w:rsidRPr="005E6B64">
              <w:t>20</w:t>
            </w:r>
          </w:p>
        </w:tc>
        <w:tc>
          <w:tcPr>
            <w:tcW w:w="333" w:type="pct"/>
          </w:tcPr>
          <w:p w:rsidR="002443E0" w:rsidRPr="005E6B64" w:rsidRDefault="002443E0" w:rsidP="0034321D">
            <w:pPr>
              <w:jc w:val="both"/>
            </w:pPr>
            <w:r w:rsidRPr="005E6B64">
              <w:t>31</w:t>
            </w:r>
          </w:p>
        </w:tc>
        <w:tc>
          <w:tcPr>
            <w:tcW w:w="364" w:type="pct"/>
          </w:tcPr>
          <w:p w:rsidR="002443E0" w:rsidRPr="005E6B64" w:rsidRDefault="002443E0" w:rsidP="0034321D">
            <w:pPr>
              <w:jc w:val="both"/>
            </w:pPr>
            <w:r w:rsidRPr="005E6B64">
              <w:t>51</w:t>
            </w:r>
          </w:p>
        </w:tc>
        <w:tc>
          <w:tcPr>
            <w:tcW w:w="377" w:type="pct"/>
          </w:tcPr>
          <w:p w:rsidR="002443E0" w:rsidRPr="005E6B64" w:rsidRDefault="002443E0" w:rsidP="0034321D">
            <w:pPr>
              <w:jc w:val="both"/>
            </w:pPr>
            <w:r w:rsidRPr="005E6B64">
              <w:t>1</w:t>
            </w:r>
          </w:p>
        </w:tc>
        <w:tc>
          <w:tcPr>
            <w:tcW w:w="304" w:type="pct"/>
          </w:tcPr>
          <w:p w:rsidR="002443E0" w:rsidRPr="005E6B64" w:rsidRDefault="002443E0" w:rsidP="0034321D">
            <w:pPr>
              <w:jc w:val="both"/>
            </w:pPr>
            <w:r w:rsidRPr="005E6B64">
              <w:t>33,1</w:t>
            </w:r>
          </w:p>
        </w:tc>
        <w:tc>
          <w:tcPr>
            <w:tcW w:w="304" w:type="pct"/>
          </w:tcPr>
          <w:p w:rsidR="002443E0" w:rsidRPr="005E6B64" w:rsidRDefault="002443E0" w:rsidP="0034321D">
            <w:pPr>
              <w:jc w:val="both"/>
            </w:pPr>
            <w:r w:rsidRPr="005E6B64">
              <w:t>37,4</w:t>
            </w:r>
          </w:p>
        </w:tc>
        <w:tc>
          <w:tcPr>
            <w:tcW w:w="390" w:type="pct"/>
          </w:tcPr>
          <w:p w:rsidR="002443E0" w:rsidRPr="005E6B64" w:rsidRDefault="002443E0" w:rsidP="0034321D">
            <w:pPr>
              <w:jc w:val="both"/>
            </w:pPr>
            <w:r w:rsidRPr="005E6B64">
              <w:t>285</w:t>
            </w:r>
          </w:p>
        </w:tc>
        <w:tc>
          <w:tcPr>
            <w:tcW w:w="390" w:type="pct"/>
          </w:tcPr>
          <w:p w:rsidR="002443E0" w:rsidRPr="005E6B64" w:rsidRDefault="002443E0" w:rsidP="0034321D">
            <w:pPr>
              <w:jc w:val="both"/>
            </w:pPr>
            <w:r w:rsidRPr="005E6B64">
              <w:t>477</w:t>
            </w:r>
          </w:p>
        </w:tc>
        <w:tc>
          <w:tcPr>
            <w:tcW w:w="328" w:type="pct"/>
          </w:tcPr>
          <w:p w:rsidR="002443E0" w:rsidRPr="005E6B64" w:rsidRDefault="002443E0" w:rsidP="0034321D">
            <w:pPr>
              <w:jc w:val="both"/>
            </w:pPr>
            <w:r w:rsidRPr="005E6B64">
              <w:t>14</w:t>
            </w:r>
          </w:p>
        </w:tc>
        <w:tc>
          <w:tcPr>
            <w:tcW w:w="328" w:type="pct"/>
          </w:tcPr>
          <w:p w:rsidR="002443E0" w:rsidRPr="005E6B64" w:rsidRDefault="002443E0" w:rsidP="0034321D">
            <w:pPr>
              <w:jc w:val="both"/>
            </w:pPr>
            <w:r w:rsidRPr="005E6B64">
              <w:t>15</w:t>
            </w:r>
          </w:p>
        </w:tc>
        <w:tc>
          <w:tcPr>
            <w:tcW w:w="390" w:type="pct"/>
          </w:tcPr>
          <w:p w:rsidR="002443E0" w:rsidRPr="005E6B64" w:rsidRDefault="002443E0" w:rsidP="0034321D">
            <w:pPr>
              <w:jc w:val="both"/>
            </w:pPr>
            <w:r w:rsidRPr="005E6B64">
              <w:t>762</w:t>
            </w:r>
          </w:p>
        </w:tc>
        <w:tc>
          <w:tcPr>
            <w:tcW w:w="377" w:type="pct"/>
          </w:tcPr>
          <w:p w:rsidR="002443E0" w:rsidRPr="005E6B64" w:rsidRDefault="002443E0" w:rsidP="0034321D">
            <w:pPr>
              <w:jc w:val="both"/>
            </w:pPr>
            <w:r w:rsidRPr="005E6B64">
              <w:t>1,5</w:t>
            </w:r>
          </w:p>
        </w:tc>
      </w:tr>
      <w:tr w:rsidR="002443E0" w:rsidRPr="005E6B64" w:rsidTr="0034321D">
        <w:tc>
          <w:tcPr>
            <w:tcW w:w="782" w:type="pct"/>
          </w:tcPr>
          <w:p w:rsidR="002443E0" w:rsidRPr="005E6B64" w:rsidRDefault="002443E0" w:rsidP="0034321D">
            <w:pPr>
              <w:jc w:val="both"/>
            </w:pPr>
            <w:r w:rsidRPr="005E6B64">
              <w:t>Пермь</w:t>
            </w:r>
          </w:p>
        </w:tc>
        <w:tc>
          <w:tcPr>
            <w:tcW w:w="333" w:type="pct"/>
          </w:tcPr>
          <w:p w:rsidR="002443E0" w:rsidRPr="005E6B64" w:rsidRDefault="002443E0" w:rsidP="0034321D">
            <w:pPr>
              <w:jc w:val="both"/>
            </w:pPr>
            <w:r w:rsidRPr="005E6B64">
              <w:t>69</w:t>
            </w:r>
          </w:p>
        </w:tc>
        <w:tc>
          <w:tcPr>
            <w:tcW w:w="333" w:type="pct"/>
          </w:tcPr>
          <w:p w:rsidR="002443E0" w:rsidRPr="005E6B64" w:rsidRDefault="002443E0" w:rsidP="0034321D">
            <w:pPr>
              <w:jc w:val="both"/>
            </w:pPr>
            <w:r w:rsidRPr="005E6B64">
              <w:t>69</w:t>
            </w:r>
          </w:p>
        </w:tc>
        <w:tc>
          <w:tcPr>
            <w:tcW w:w="364" w:type="pct"/>
          </w:tcPr>
          <w:p w:rsidR="002443E0" w:rsidRPr="005E6B64" w:rsidRDefault="002443E0" w:rsidP="0034321D">
            <w:pPr>
              <w:jc w:val="both"/>
            </w:pPr>
            <w:r w:rsidRPr="005E6B64">
              <w:t>138</w:t>
            </w:r>
          </w:p>
        </w:tc>
        <w:tc>
          <w:tcPr>
            <w:tcW w:w="377" w:type="pct"/>
          </w:tcPr>
          <w:p w:rsidR="002443E0" w:rsidRPr="005E6B64" w:rsidRDefault="002443E0" w:rsidP="0034321D">
            <w:pPr>
              <w:jc w:val="both"/>
            </w:pPr>
            <w:r w:rsidRPr="005E6B64">
              <w:t>2,7</w:t>
            </w:r>
          </w:p>
        </w:tc>
        <w:tc>
          <w:tcPr>
            <w:tcW w:w="304" w:type="pct"/>
          </w:tcPr>
          <w:p w:rsidR="002443E0" w:rsidRPr="005E6B64" w:rsidRDefault="002443E0" w:rsidP="0034321D">
            <w:pPr>
              <w:jc w:val="both"/>
            </w:pPr>
            <w:r w:rsidRPr="005E6B64">
              <w:t>33</w:t>
            </w:r>
          </w:p>
        </w:tc>
        <w:tc>
          <w:tcPr>
            <w:tcW w:w="304" w:type="pct"/>
          </w:tcPr>
          <w:p w:rsidR="002443E0" w:rsidRPr="005E6B64" w:rsidRDefault="002443E0" w:rsidP="0034321D">
            <w:pPr>
              <w:jc w:val="both"/>
            </w:pPr>
            <w:r w:rsidRPr="005E6B64">
              <w:t>35,3</w:t>
            </w:r>
          </w:p>
        </w:tc>
        <w:tc>
          <w:tcPr>
            <w:tcW w:w="390" w:type="pct"/>
          </w:tcPr>
          <w:p w:rsidR="002443E0" w:rsidRPr="005E6B64" w:rsidRDefault="002443E0" w:rsidP="0034321D">
            <w:pPr>
              <w:jc w:val="both"/>
            </w:pPr>
            <w:r w:rsidRPr="005E6B64">
              <w:t>587</w:t>
            </w:r>
          </w:p>
        </w:tc>
        <w:tc>
          <w:tcPr>
            <w:tcW w:w="390" w:type="pct"/>
          </w:tcPr>
          <w:p w:rsidR="002443E0" w:rsidRPr="005E6B64" w:rsidRDefault="002443E0" w:rsidP="0034321D">
            <w:pPr>
              <w:jc w:val="both"/>
            </w:pPr>
            <w:r w:rsidRPr="005E6B64">
              <w:t>698</w:t>
            </w:r>
          </w:p>
        </w:tc>
        <w:tc>
          <w:tcPr>
            <w:tcW w:w="328" w:type="pct"/>
          </w:tcPr>
          <w:p w:rsidR="002443E0" w:rsidRPr="005E6B64" w:rsidRDefault="002443E0" w:rsidP="0034321D">
            <w:pPr>
              <w:jc w:val="both"/>
            </w:pPr>
            <w:r w:rsidRPr="005E6B64">
              <w:t>9</w:t>
            </w:r>
          </w:p>
        </w:tc>
        <w:tc>
          <w:tcPr>
            <w:tcW w:w="328" w:type="pct"/>
          </w:tcPr>
          <w:p w:rsidR="002443E0" w:rsidRPr="005E6B64" w:rsidRDefault="002443E0" w:rsidP="0034321D">
            <w:pPr>
              <w:jc w:val="both"/>
            </w:pPr>
            <w:r w:rsidRPr="005E6B64">
              <w:t>10</w:t>
            </w:r>
          </w:p>
        </w:tc>
        <w:tc>
          <w:tcPr>
            <w:tcW w:w="390" w:type="pct"/>
          </w:tcPr>
          <w:p w:rsidR="002443E0" w:rsidRPr="005E6B64" w:rsidRDefault="002443E0" w:rsidP="0034321D">
            <w:pPr>
              <w:jc w:val="both"/>
            </w:pPr>
            <w:r w:rsidRPr="005E6B64">
              <w:t>1285</w:t>
            </w:r>
          </w:p>
        </w:tc>
        <w:tc>
          <w:tcPr>
            <w:tcW w:w="377" w:type="pct"/>
          </w:tcPr>
          <w:p w:rsidR="002443E0" w:rsidRPr="005E6B64" w:rsidRDefault="002443E0" w:rsidP="0034321D">
            <w:pPr>
              <w:jc w:val="both"/>
            </w:pPr>
            <w:r w:rsidRPr="005E6B64">
              <w:t>2,5</w:t>
            </w:r>
          </w:p>
        </w:tc>
      </w:tr>
      <w:tr w:rsidR="002443E0" w:rsidRPr="005E6B64" w:rsidTr="0034321D">
        <w:tc>
          <w:tcPr>
            <w:tcW w:w="782" w:type="pct"/>
          </w:tcPr>
          <w:p w:rsidR="002443E0" w:rsidRPr="005E6B64" w:rsidRDefault="002443E0" w:rsidP="0034321D">
            <w:pPr>
              <w:jc w:val="both"/>
            </w:pPr>
            <w:r w:rsidRPr="005E6B64">
              <w:t>Санкт - Петербург</w:t>
            </w:r>
          </w:p>
        </w:tc>
        <w:tc>
          <w:tcPr>
            <w:tcW w:w="333" w:type="pct"/>
          </w:tcPr>
          <w:p w:rsidR="002443E0" w:rsidRPr="005E6B64" w:rsidRDefault="002443E0" w:rsidP="0034321D">
            <w:pPr>
              <w:jc w:val="both"/>
            </w:pPr>
            <w:r w:rsidRPr="005E6B64">
              <w:t>191</w:t>
            </w:r>
          </w:p>
        </w:tc>
        <w:tc>
          <w:tcPr>
            <w:tcW w:w="333" w:type="pct"/>
          </w:tcPr>
          <w:p w:rsidR="002443E0" w:rsidRPr="005E6B64" w:rsidRDefault="002443E0" w:rsidP="0034321D">
            <w:pPr>
              <w:jc w:val="both"/>
            </w:pPr>
            <w:r w:rsidRPr="005E6B64">
              <w:t>195</w:t>
            </w:r>
          </w:p>
        </w:tc>
        <w:tc>
          <w:tcPr>
            <w:tcW w:w="364" w:type="pct"/>
          </w:tcPr>
          <w:p w:rsidR="002443E0" w:rsidRPr="005E6B64" w:rsidRDefault="002443E0" w:rsidP="0034321D">
            <w:pPr>
              <w:jc w:val="both"/>
            </w:pPr>
            <w:r w:rsidRPr="005E6B64">
              <w:t>386</w:t>
            </w:r>
          </w:p>
        </w:tc>
        <w:tc>
          <w:tcPr>
            <w:tcW w:w="377" w:type="pct"/>
          </w:tcPr>
          <w:p w:rsidR="002443E0" w:rsidRPr="005E6B64" w:rsidRDefault="002443E0" w:rsidP="0034321D">
            <w:pPr>
              <w:jc w:val="both"/>
            </w:pPr>
            <w:r w:rsidRPr="005E6B64">
              <w:t>7,5</w:t>
            </w:r>
          </w:p>
        </w:tc>
        <w:tc>
          <w:tcPr>
            <w:tcW w:w="304" w:type="pct"/>
          </w:tcPr>
          <w:p w:rsidR="002443E0" w:rsidRPr="005E6B64" w:rsidRDefault="002443E0" w:rsidP="0034321D">
            <w:pPr>
              <w:jc w:val="both"/>
            </w:pPr>
            <w:r w:rsidRPr="005E6B64">
              <w:t>35</w:t>
            </w:r>
          </w:p>
        </w:tc>
        <w:tc>
          <w:tcPr>
            <w:tcW w:w="304" w:type="pct"/>
          </w:tcPr>
          <w:p w:rsidR="002443E0" w:rsidRPr="005E6B64" w:rsidRDefault="002443E0" w:rsidP="0034321D">
            <w:pPr>
              <w:jc w:val="both"/>
            </w:pPr>
            <w:r w:rsidRPr="005E6B64">
              <w:t>34,3</w:t>
            </w:r>
          </w:p>
        </w:tc>
        <w:tc>
          <w:tcPr>
            <w:tcW w:w="390" w:type="pct"/>
          </w:tcPr>
          <w:p w:rsidR="002443E0" w:rsidRPr="005E6B64" w:rsidRDefault="002443E0" w:rsidP="0034321D">
            <w:pPr>
              <w:jc w:val="both"/>
            </w:pPr>
            <w:r w:rsidRPr="005E6B64">
              <w:t>1918</w:t>
            </w:r>
          </w:p>
        </w:tc>
        <w:tc>
          <w:tcPr>
            <w:tcW w:w="390" w:type="pct"/>
          </w:tcPr>
          <w:p w:rsidR="002443E0" w:rsidRPr="005E6B64" w:rsidRDefault="002443E0" w:rsidP="0034321D">
            <w:pPr>
              <w:jc w:val="both"/>
            </w:pPr>
            <w:r w:rsidRPr="005E6B64">
              <w:t>1999</w:t>
            </w:r>
          </w:p>
        </w:tc>
        <w:tc>
          <w:tcPr>
            <w:tcW w:w="328" w:type="pct"/>
          </w:tcPr>
          <w:p w:rsidR="002443E0" w:rsidRPr="005E6B64" w:rsidRDefault="002443E0" w:rsidP="0034321D">
            <w:pPr>
              <w:jc w:val="both"/>
            </w:pPr>
            <w:r w:rsidRPr="005E6B64">
              <w:t>10</w:t>
            </w:r>
          </w:p>
        </w:tc>
        <w:tc>
          <w:tcPr>
            <w:tcW w:w="328" w:type="pct"/>
          </w:tcPr>
          <w:p w:rsidR="002443E0" w:rsidRPr="005E6B64" w:rsidRDefault="002443E0" w:rsidP="0034321D">
            <w:pPr>
              <w:jc w:val="both"/>
            </w:pPr>
            <w:r w:rsidRPr="005E6B64">
              <w:t>10</w:t>
            </w:r>
          </w:p>
        </w:tc>
        <w:tc>
          <w:tcPr>
            <w:tcW w:w="390" w:type="pct"/>
          </w:tcPr>
          <w:p w:rsidR="002443E0" w:rsidRPr="005E6B64" w:rsidRDefault="002443E0" w:rsidP="0034321D">
            <w:pPr>
              <w:jc w:val="both"/>
            </w:pPr>
            <w:r w:rsidRPr="005E6B64">
              <w:t>3917</w:t>
            </w:r>
          </w:p>
        </w:tc>
        <w:tc>
          <w:tcPr>
            <w:tcW w:w="377" w:type="pct"/>
          </w:tcPr>
          <w:p w:rsidR="002443E0" w:rsidRPr="005E6B64" w:rsidRDefault="002443E0" w:rsidP="0034321D">
            <w:pPr>
              <w:jc w:val="both"/>
            </w:pPr>
            <w:r w:rsidRPr="005E6B64">
              <w:t>7,6</w:t>
            </w:r>
          </w:p>
        </w:tc>
      </w:tr>
      <w:tr w:rsidR="002443E0" w:rsidRPr="005E6B64" w:rsidTr="0034321D">
        <w:tc>
          <w:tcPr>
            <w:tcW w:w="782" w:type="pct"/>
          </w:tcPr>
          <w:p w:rsidR="002443E0" w:rsidRPr="005E6B64" w:rsidRDefault="002443E0" w:rsidP="0034321D">
            <w:pPr>
              <w:jc w:val="both"/>
            </w:pPr>
            <w:r w:rsidRPr="005E6B64">
              <w:t>Ростов - на - Дону</w:t>
            </w:r>
          </w:p>
        </w:tc>
        <w:tc>
          <w:tcPr>
            <w:tcW w:w="333" w:type="pct"/>
          </w:tcPr>
          <w:p w:rsidR="002443E0" w:rsidRPr="005E6B64" w:rsidRDefault="002443E0" w:rsidP="0034321D">
            <w:pPr>
              <w:jc w:val="both"/>
            </w:pPr>
            <w:r w:rsidRPr="005E6B64">
              <w:t>88</w:t>
            </w:r>
          </w:p>
        </w:tc>
        <w:tc>
          <w:tcPr>
            <w:tcW w:w="333" w:type="pct"/>
          </w:tcPr>
          <w:p w:rsidR="002443E0" w:rsidRPr="005E6B64" w:rsidRDefault="002443E0" w:rsidP="0034321D">
            <w:pPr>
              <w:jc w:val="both"/>
            </w:pPr>
            <w:r w:rsidRPr="005E6B64">
              <w:t>98</w:t>
            </w:r>
          </w:p>
        </w:tc>
        <w:tc>
          <w:tcPr>
            <w:tcW w:w="364" w:type="pct"/>
          </w:tcPr>
          <w:p w:rsidR="002443E0" w:rsidRPr="005E6B64" w:rsidRDefault="002443E0" w:rsidP="0034321D">
            <w:pPr>
              <w:jc w:val="both"/>
            </w:pPr>
            <w:r w:rsidRPr="005E6B64">
              <w:t>186</w:t>
            </w:r>
          </w:p>
        </w:tc>
        <w:tc>
          <w:tcPr>
            <w:tcW w:w="377" w:type="pct"/>
          </w:tcPr>
          <w:p w:rsidR="002443E0" w:rsidRPr="005E6B64" w:rsidRDefault="002443E0" w:rsidP="0034321D">
            <w:pPr>
              <w:jc w:val="both"/>
            </w:pPr>
            <w:r w:rsidRPr="005E6B64">
              <w:t>3,6</w:t>
            </w:r>
          </w:p>
        </w:tc>
        <w:tc>
          <w:tcPr>
            <w:tcW w:w="304" w:type="pct"/>
          </w:tcPr>
          <w:p w:rsidR="002443E0" w:rsidRPr="005E6B64" w:rsidRDefault="002443E0" w:rsidP="0034321D">
            <w:pPr>
              <w:jc w:val="both"/>
            </w:pPr>
            <w:r w:rsidRPr="005E6B64">
              <w:t>34,1</w:t>
            </w:r>
          </w:p>
        </w:tc>
        <w:tc>
          <w:tcPr>
            <w:tcW w:w="304" w:type="pct"/>
          </w:tcPr>
          <w:p w:rsidR="002443E0" w:rsidRPr="005E6B64" w:rsidRDefault="002443E0" w:rsidP="0034321D">
            <w:pPr>
              <w:jc w:val="both"/>
            </w:pPr>
            <w:r w:rsidRPr="005E6B64">
              <w:t>34</w:t>
            </w:r>
          </w:p>
        </w:tc>
        <w:tc>
          <w:tcPr>
            <w:tcW w:w="390" w:type="pct"/>
          </w:tcPr>
          <w:p w:rsidR="002443E0" w:rsidRPr="005E6B64" w:rsidRDefault="002443E0" w:rsidP="0034321D">
            <w:pPr>
              <w:jc w:val="both"/>
            </w:pPr>
            <w:r w:rsidRPr="005E6B64">
              <w:t>726</w:t>
            </w:r>
          </w:p>
        </w:tc>
        <w:tc>
          <w:tcPr>
            <w:tcW w:w="390" w:type="pct"/>
          </w:tcPr>
          <w:p w:rsidR="002443E0" w:rsidRPr="005E6B64" w:rsidRDefault="002443E0" w:rsidP="0034321D">
            <w:pPr>
              <w:jc w:val="both"/>
            </w:pPr>
            <w:r w:rsidRPr="005E6B64">
              <w:t>1036</w:t>
            </w:r>
          </w:p>
        </w:tc>
        <w:tc>
          <w:tcPr>
            <w:tcW w:w="328" w:type="pct"/>
          </w:tcPr>
          <w:p w:rsidR="002443E0" w:rsidRPr="005E6B64" w:rsidRDefault="002443E0" w:rsidP="0034321D">
            <w:pPr>
              <w:jc w:val="both"/>
            </w:pPr>
            <w:r w:rsidRPr="005E6B64">
              <w:t>8</w:t>
            </w:r>
          </w:p>
        </w:tc>
        <w:tc>
          <w:tcPr>
            <w:tcW w:w="328" w:type="pct"/>
          </w:tcPr>
          <w:p w:rsidR="002443E0" w:rsidRPr="005E6B64" w:rsidRDefault="002443E0" w:rsidP="0034321D">
            <w:pPr>
              <w:jc w:val="both"/>
            </w:pPr>
            <w:r w:rsidRPr="005E6B64">
              <w:t>11</w:t>
            </w:r>
          </w:p>
        </w:tc>
        <w:tc>
          <w:tcPr>
            <w:tcW w:w="390" w:type="pct"/>
          </w:tcPr>
          <w:p w:rsidR="002443E0" w:rsidRPr="005E6B64" w:rsidRDefault="002443E0" w:rsidP="0034321D">
            <w:pPr>
              <w:jc w:val="both"/>
            </w:pPr>
            <w:r w:rsidRPr="005E6B64">
              <w:t>1762</w:t>
            </w:r>
          </w:p>
        </w:tc>
        <w:tc>
          <w:tcPr>
            <w:tcW w:w="377" w:type="pct"/>
          </w:tcPr>
          <w:p w:rsidR="002443E0" w:rsidRPr="005E6B64" w:rsidRDefault="002443E0" w:rsidP="0034321D">
            <w:pPr>
              <w:jc w:val="both"/>
            </w:pPr>
            <w:r w:rsidRPr="005E6B64">
              <w:t>3,4</w:t>
            </w:r>
          </w:p>
        </w:tc>
      </w:tr>
      <w:tr w:rsidR="002443E0" w:rsidRPr="005E6B64" w:rsidTr="0034321D">
        <w:tc>
          <w:tcPr>
            <w:tcW w:w="782" w:type="pct"/>
          </w:tcPr>
          <w:p w:rsidR="002443E0" w:rsidRPr="005E6B64" w:rsidRDefault="002443E0" w:rsidP="0034321D">
            <w:pPr>
              <w:jc w:val="both"/>
            </w:pPr>
            <w:r w:rsidRPr="005E6B64">
              <w:t>Самара</w:t>
            </w:r>
          </w:p>
        </w:tc>
        <w:tc>
          <w:tcPr>
            <w:tcW w:w="333" w:type="pct"/>
          </w:tcPr>
          <w:p w:rsidR="002443E0" w:rsidRPr="005E6B64" w:rsidRDefault="002443E0" w:rsidP="0034321D">
            <w:pPr>
              <w:jc w:val="both"/>
            </w:pPr>
            <w:r w:rsidRPr="005E6B64">
              <w:t>59</w:t>
            </w:r>
          </w:p>
        </w:tc>
        <w:tc>
          <w:tcPr>
            <w:tcW w:w="333" w:type="pct"/>
          </w:tcPr>
          <w:p w:rsidR="002443E0" w:rsidRPr="005E6B64" w:rsidRDefault="002443E0" w:rsidP="0034321D">
            <w:pPr>
              <w:jc w:val="both"/>
            </w:pPr>
            <w:r w:rsidRPr="005E6B64">
              <w:t>78</w:t>
            </w:r>
          </w:p>
        </w:tc>
        <w:tc>
          <w:tcPr>
            <w:tcW w:w="364" w:type="pct"/>
          </w:tcPr>
          <w:p w:rsidR="002443E0" w:rsidRPr="005E6B64" w:rsidRDefault="002443E0" w:rsidP="0034321D">
            <w:pPr>
              <w:jc w:val="both"/>
            </w:pPr>
            <w:r w:rsidRPr="005E6B64">
              <w:t>137</w:t>
            </w:r>
          </w:p>
        </w:tc>
        <w:tc>
          <w:tcPr>
            <w:tcW w:w="377" w:type="pct"/>
          </w:tcPr>
          <w:p w:rsidR="002443E0" w:rsidRPr="005E6B64" w:rsidRDefault="002443E0" w:rsidP="0034321D">
            <w:pPr>
              <w:jc w:val="both"/>
            </w:pPr>
            <w:r w:rsidRPr="005E6B64">
              <w:t>2,6</w:t>
            </w:r>
          </w:p>
        </w:tc>
        <w:tc>
          <w:tcPr>
            <w:tcW w:w="304" w:type="pct"/>
          </w:tcPr>
          <w:p w:rsidR="002443E0" w:rsidRPr="005E6B64" w:rsidRDefault="002443E0" w:rsidP="0034321D">
            <w:pPr>
              <w:jc w:val="both"/>
            </w:pPr>
            <w:r w:rsidRPr="005E6B64">
              <w:t>33,4</w:t>
            </w:r>
          </w:p>
        </w:tc>
        <w:tc>
          <w:tcPr>
            <w:tcW w:w="304" w:type="pct"/>
          </w:tcPr>
          <w:p w:rsidR="002443E0" w:rsidRPr="005E6B64" w:rsidRDefault="002443E0" w:rsidP="0034321D">
            <w:pPr>
              <w:jc w:val="both"/>
            </w:pPr>
            <w:r w:rsidRPr="005E6B64">
              <w:t>33,3</w:t>
            </w:r>
          </w:p>
        </w:tc>
        <w:tc>
          <w:tcPr>
            <w:tcW w:w="390" w:type="pct"/>
          </w:tcPr>
          <w:p w:rsidR="002443E0" w:rsidRPr="005E6B64" w:rsidRDefault="002443E0" w:rsidP="0034321D">
            <w:pPr>
              <w:jc w:val="both"/>
            </w:pPr>
            <w:r w:rsidRPr="005E6B64">
              <w:t>677</w:t>
            </w:r>
          </w:p>
        </w:tc>
        <w:tc>
          <w:tcPr>
            <w:tcW w:w="390" w:type="pct"/>
          </w:tcPr>
          <w:p w:rsidR="002443E0" w:rsidRPr="005E6B64" w:rsidRDefault="002443E0" w:rsidP="0034321D">
            <w:pPr>
              <w:jc w:val="both"/>
            </w:pPr>
            <w:r w:rsidRPr="005E6B64">
              <w:t>831</w:t>
            </w:r>
          </w:p>
        </w:tc>
        <w:tc>
          <w:tcPr>
            <w:tcW w:w="328" w:type="pct"/>
          </w:tcPr>
          <w:p w:rsidR="002443E0" w:rsidRPr="005E6B64" w:rsidRDefault="002443E0" w:rsidP="0034321D">
            <w:pPr>
              <w:jc w:val="both"/>
            </w:pPr>
            <w:r w:rsidRPr="005E6B64">
              <w:t>11</w:t>
            </w:r>
          </w:p>
        </w:tc>
        <w:tc>
          <w:tcPr>
            <w:tcW w:w="328" w:type="pct"/>
          </w:tcPr>
          <w:p w:rsidR="002443E0" w:rsidRPr="005E6B64" w:rsidRDefault="002443E0" w:rsidP="0034321D">
            <w:pPr>
              <w:jc w:val="both"/>
            </w:pPr>
            <w:r w:rsidRPr="005E6B64">
              <w:t>11</w:t>
            </w:r>
          </w:p>
        </w:tc>
        <w:tc>
          <w:tcPr>
            <w:tcW w:w="390" w:type="pct"/>
          </w:tcPr>
          <w:p w:rsidR="002443E0" w:rsidRPr="005E6B64" w:rsidRDefault="002443E0" w:rsidP="0034321D">
            <w:pPr>
              <w:jc w:val="both"/>
            </w:pPr>
            <w:r w:rsidRPr="005E6B64">
              <w:t>1508</w:t>
            </w:r>
          </w:p>
        </w:tc>
        <w:tc>
          <w:tcPr>
            <w:tcW w:w="377" w:type="pct"/>
          </w:tcPr>
          <w:p w:rsidR="002443E0" w:rsidRPr="005E6B64" w:rsidRDefault="002443E0" w:rsidP="0034321D">
            <w:pPr>
              <w:jc w:val="both"/>
            </w:pPr>
            <w:r w:rsidRPr="005E6B64">
              <w:t>2,9</w:t>
            </w:r>
          </w:p>
        </w:tc>
      </w:tr>
      <w:tr w:rsidR="002443E0" w:rsidRPr="005E6B64" w:rsidTr="0034321D">
        <w:tc>
          <w:tcPr>
            <w:tcW w:w="782" w:type="pct"/>
          </w:tcPr>
          <w:p w:rsidR="002443E0" w:rsidRPr="005E6B64" w:rsidRDefault="002443E0" w:rsidP="0034321D">
            <w:pPr>
              <w:jc w:val="both"/>
            </w:pPr>
            <w:r w:rsidRPr="005E6B64">
              <w:t>Саратов</w:t>
            </w:r>
          </w:p>
        </w:tc>
        <w:tc>
          <w:tcPr>
            <w:tcW w:w="333" w:type="pct"/>
          </w:tcPr>
          <w:p w:rsidR="002443E0" w:rsidRPr="005E6B64" w:rsidRDefault="002443E0" w:rsidP="0034321D">
            <w:pPr>
              <w:jc w:val="both"/>
            </w:pPr>
            <w:r w:rsidRPr="005E6B64">
              <w:t>25</w:t>
            </w:r>
          </w:p>
        </w:tc>
        <w:tc>
          <w:tcPr>
            <w:tcW w:w="333" w:type="pct"/>
          </w:tcPr>
          <w:p w:rsidR="002443E0" w:rsidRPr="005E6B64" w:rsidRDefault="002443E0" w:rsidP="0034321D">
            <w:pPr>
              <w:jc w:val="both"/>
            </w:pPr>
            <w:r w:rsidRPr="005E6B64">
              <w:t>37</w:t>
            </w:r>
          </w:p>
        </w:tc>
        <w:tc>
          <w:tcPr>
            <w:tcW w:w="364" w:type="pct"/>
          </w:tcPr>
          <w:p w:rsidR="002443E0" w:rsidRPr="005E6B64" w:rsidRDefault="002443E0" w:rsidP="0034321D">
            <w:pPr>
              <w:jc w:val="both"/>
            </w:pPr>
            <w:r w:rsidRPr="005E6B64">
              <w:t>62</w:t>
            </w:r>
          </w:p>
        </w:tc>
        <w:tc>
          <w:tcPr>
            <w:tcW w:w="377" w:type="pct"/>
          </w:tcPr>
          <w:p w:rsidR="002443E0" w:rsidRPr="005E6B64" w:rsidRDefault="002443E0" w:rsidP="0034321D">
            <w:pPr>
              <w:jc w:val="both"/>
            </w:pPr>
            <w:r w:rsidRPr="005E6B64">
              <w:t>1,2</w:t>
            </w:r>
          </w:p>
        </w:tc>
        <w:tc>
          <w:tcPr>
            <w:tcW w:w="304" w:type="pct"/>
          </w:tcPr>
          <w:p w:rsidR="002443E0" w:rsidRPr="005E6B64" w:rsidRDefault="002443E0" w:rsidP="0034321D">
            <w:pPr>
              <w:jc w:val="both"/>
            </w:pPr>
            <w:r w:rsidRPr="005E6B64">
              <w:t>32,9</w:t>
            </w:r>
          </w:p>
        </w:tc>
        <w:tc>
          <w:tcPr>
            <w:tcW w:w="304" w:type="pct"/>
          </w:tcPr>
          <w:p w:rsidR="002443E0" w:rsidRPr="005E6B64" w:rsidRDefault="002443E0" w:rsidP="0034321D">
            <w:pPr>
              <w:jc w:val="both"/>
            </w:pPr>
            <w:r w:rsidRPr="005E6B64">
              <w:t>35,3</w:t>
            </w:r>
          </w:p>
        </w:tc>
        <w:tc>
          <w:tcPr>
            <w:tcW w:w="390" w:type="pct"/>
          </w:tcPr>
          <w:p w:rsidR="002443E0" w:rsidRPr="005E6B64" w:rsidRDefault="002443E0" w:rsidP="0034321D">
            <w:pPr>
              <w:jc w:val="both"/>
            </w:pPr>
            <w:r w:rsidRPr="005E6B64">
              <w:t>236</w:t>
            </w:r>
          </w:p>
        </w:tc>
        <w:tc>
          <w:tcPr>
            <w:tcW w:w="390" w:type="pct"/>
          </w:tcPr>
          <w:p w:rsidR="002443E0" w:rsidRPr="005E6B64" w:rsidRDefault="002443E0" w:rsidP="0034321D">
            <w:pPr>
              <w:jc w:val="both"/>
            </w:pPr>
            <w:r w:rsidRPr="005E6B64">
              <w:t>394</w:t>
            </w:r>
          </w:p>
        </w:tc>
        <w:tc>
          <w:tcPr>
            <w:tcW w:w="328" w:type="pct"/>
          </w:tcPr>
          <w:p w:rsidR="002443E0" w:rsidRPr="005E6B64" w:rsidRDefault="002443E0" w:rsidP="0034321D">
            <w:pPr>
              <w:jc w:val="both"/>
            </w:pPr>
            <w:r w:rsidRPr="005E6B64">
              <w:t>9</w:t>
            </w:r>
          </w:p>
        </w:tc>
        <w:tc>
          <w:tcPr>
            <w:tcW w:w="328" w:type="pct"/>
          </w:tcPr>
          <w:p w:rsidR="002443E0" w:rsidRPr="005E6B64" w:rsidRDefault="002443E0" w:rsidP="0034321D">
            <w:pPr>
              <w:jc w:val="both"/>
            </w:pPr>
            <w:r w:rsidRPr="005E6B64">
              <w:t>11</w:t>
            </w:r>
          </w:p>
        </w:tc>
        <w:tc>
          <w:tcPr>
            <w:tcW w:w="390" w:type="pct"/>
          </w:tcPr>
          <w:p w:rsidR="002443E0" w:rsidRPr="005E6B64" w:rsidRDefault="002443E0" w:rsidP="0034321D">
            <w:pPr>
              <w:jc w:val="both"/>
            </w:pPr>
            <w:r w:rsidRPr="005E6B64">
              <w:t>630</w:t>
            </w:r>
          </w:p>
        </w:tc>
        <w:tc>
          <w:tcPr>
            <w:tcW w:w="377" w:type="pct"/>
          </w:tcPr>
          <w:p w:rsidR="002443E0" w:rsidRPr="005E6B64" w:rsidRDefault="002443E0" w:rsidP="0034321D">
            <w:pPr>
              <w:jc w:val="both"/>
            </w:pPr>
            <w:r w:rsidRPr="005E6B64">
              <w:t>1,2</w:t>
            </w:r>
          </w:p>
        </w:tc>
      </w:tr>
      <w:tr w:rsidR="002443E0" w:rsidRPr="005E6B64" w:rsidTr="0034321D">
        <w:tc>
          <w:tcPr>
            <w:tcW w:w="782" w:type="pct"/>
          </w:tcPr>
          <w:p w:rsidR="002443E0" w:rsidRPr="005E6B64" w:rsidRDefault="002443E0" w:rsidP="0034321D">
            <w:pPr>
              <w:jc w:val="both"/>
            </w:pPr>
            <w:r w:rsidRPr="005E6B64">
              <w:t>Ставрополь</w:t>
            </w:r>
          </w:p>
        </w:tc>
        <w:tc>
          <w:tcPr>
            <w:tcW w:w="333" w:type="pct"/>
          </w:tcPr>
          <w:p w:rsidR="002443E0" w:rsidRPr="005E6B64" w:rsidRDefault="002443E0" w:rsidP="0034321D">
            <w:pPr>
              <w:jc w:val="both"/>
            </w:pPr>
            <w:r w:rsidRPr="005E6B64">
              <w:t>58</w:t>
            </w:r>
          </w:p>
        </w:tc>
        <w:tc>
          <w:tcPr>
            <w:tcW w:w="333" w:type="pct"/>
          </w:tcPr>
          <w:p w:rsidR="002443E0" w:rsidRPr="005E6B64" w:rsidRDefault="002443E0" w:rsidP="0034321D">
            <w:pPr>
              <w:jc w:val="both"/>
            </w:pPr>
            <w:r w:rsidRPr="005E6B64">
              <w:t>62</w:t>
            </w:r>
          </w:p>
        </w:tc>
        <w:tc>
          <w:tcPr>
            <w:tcW w:w="364" w:type="pct"/>
          </w:tcPr>
          <w:p w:rsidR="002443E0" w:rsidRPr="005E6B64" w:rsidRDefault="002443E0" w:rsidP="0034321D">
            <w:pPr>
              <w:jc w:val="both"/>
            </w:pPr>
            <w:r w:rsidRPr="005E6B64">
              <w:t>120</w:t>
            </w:r>
          </w:p>
        </w:tc>
        <w:tc>
          <w:tcPr>
            <w:tcW w:w="377" w:type="pct"/>
          </w:tcPr>
          <w:p w:rsidR="002443E0" w:rsidRPr="005E6B64" w:rsidRDefault="002443E0" w:rsidP="0034321D">
            <w:pPr>
              <w:jc w:val="both"/>
            </w:pPr>
            <w:r w:rsidRPr="005E6B64">
              <w:t>2,3</w:t>
            </w:r>
          </w:p>
        </w:tc>
        <w:tc>
          <w:tcPr>
            <w:tcW w:w="304" w:type="pct"/>
          </w:tcPr>
          <w:p w:rsidR="002443E0" w:rsidRPr="005E6B64" w:rsidRDefault="002443E0" w:rsidP="0034321D">
            <w:pPr>
              <w:jc w:val="both"/>
            </w:pPr>
            <w:r w:rsidRPr="005E6B64">
              <w:t>34,6</w:t>
            </w:r>
          </w:p>
        </w:tc>
        <w:tc>
          <w:tcPr>
            <w:tcW w:w="304" w:type="pct"/>
          </w:tcPr>
          <w:p w:rsidR="002443E0" w:rsidRPr="005E6B64" w:rsidRDefault="002443E0" w:rsidP="0034321D">
            <w:pPr>
              <w:jc w:val="both"/>
            </w:pPr>
            <w:r w:rsidRPr="005E6B64">
              <w:t>36,5</w:t>
            </w:r>
          </w:p>
        </w:tc>
        <w:tc>
          <w:tcPr>
            <w:tcW w:w="390" w:type="pct"/>
          </w:tcPr>
          <w:p w:rsidR="002443E0" w:rsidRPr="005E6B64" w:rsidRDefault="002443E0" w:rsidP="0034321D">
            <w:pPr>
              <w:jc w:val="both"/>
            </w:pPr>
            <w:r w:rsidRPr="005E6B64">
              <w:t>653</w:t>
            </w:r>
          </w:p>
        </w:tc>
        <w:tc>
          <w:tcPr>
            <w:tcW w:w="390" w:type="pct"/>
          </w:tcPr>
          <w:p w:rsidR="002443E0" w:rsidRPr="005E6B64" w:rsidRDefault="002443E0" w:rsidP="0034321D">
            <w:pPr>
              <w:jc w:val="both"/>
            </w:pPr>
            <w:r w:rsidRPr="005E6B64">
              <w:t>546</w:t>
            </w:r>
          </w:p>
        </w:tc>
        <w:tc>
          <w:tcPr>
            <w:tcW w:w="328" w:type="pct"/>
          </w:tcPr>
          <w:p w:rsidR="002443E0" w:rsidRPr="005E6B64" w:rsidRDefault="002443E0" w:rsidP="0034321D">
            <w:pPr>
              <w:jc w:val="both"/>
            </w:pPr>
            <w:r w:rsidRPr="005E6B64">
              <w:t>11</w:t>
            </w:r>
          </w:p>
        </w:tc>
        <w:tc>
          <w:tcPr>
            <w:tcW w:w="328" w:type="pct"/>
          </w:tcPr>
          <w:p w:rsidR="002443E0" w:rsidRPr="005E6B64" w:rsidRDefault="002443E0" w:rsidP="0034321D">
            <w:pPr>
              <w:jc w:val="both"/>
            </w:pPr>
            <w:r w:rsidRPr="005E6B64">
              <w:t>9</w:t>
            </w:r>
          </w:p>
        </w:tc>
        <w:tc>
          <w:tcPr>
            <w:tcW w:w="390" w:type="pct"/>
          </w:tcPr>
          <w:p w:rsidR="002443E0" w:rsidRPr="005E6B64" w:rsidRDefault="002443E0" w:rsidP="0034321D">
            <w:pPr>
              <w:jc w:val="both"/>
            </w:pPr>
            <w:r w:rsidRPr="005E6B64">
              <w:t>1199</w:t>
            </w:r>
          </w:p>
        </w:tc>
        <w:tc>
          <w:tcPr>
            <w:tcW w:w="377" w:type="pct"/>
          </w:tcPr>
          <w:p w:rsidR="002443E0" w:rsidRPr="005E6B64" w:rsidRDefault="002443E0" w:rsidP="0034321D">
            <w:pPr>
              <w:jc w:val="both"/>
            </w:pPr>
            <w:r w:rsidRPr="005E6B64">
              <w:t>2,3</w:t>
            </w:r>
          </w:p>
        </w:tc>
      </w:tr>
      <w:tr w:rsidR="002443E0" w:rsidRPr="005E6B64" w:rsidTr="0034321D">
        <w:tc>
          <w:tcPr>
            <w:tcW w:w="782" w:type="pct"/>
          </w:tcPr>
          <w:p w:rsidR="002443E0" w:rsidRPr="005E6B64" w:rsidRDefault="002443E0" w:rsidP="0034321D">
            <w:pPr>
              <w:jc w:val="both"/>
            </w:pPr>
            <w:r w:rsidRPr="005E6B64">
              <w:t>Татарстан</w:t>
            </w:r>
          </w:p>
        </w:tc>
        <w:tc>
          <w:tcPr>
            <w:tcW w:w="333" w:type="pct"/>
          </w:tcPr>
          <w:p w:rsidR="002443E0" w:rsidRPr="005E6B64" w:rsidRDefault="002443E0" w:rsidP="0034321D">
            <w:pPr>
              <w:jc w:val="both"/>
            </w:pPr>
            <w:r w:rsidRPr="005E6B64">
              <w:t>26</w:t>
            </w:r>
          </w:p>
        </w:tc>
        <w:tc>
          <w:tcPr>
            <w:tcW w:w="333" w:type="pct"/>
          </w:tcPr>
          <w:p w:rsidR="002443E0" w:rsidRPr="005E6B64" w:rsidRDefault="002443E0" w:rsidP="0034321D">
            <w:pPr>
              <w:jc w:val="both"/>
            </w:pPr>
            <w:r w:rsidRPr="005E6B64">
              <w:t>26</w:t>
            </w:r>
          </w:p>
        </w:tc>
        <w:tc>
          <w:tcPr>
            <w:tcW w:w="364" w:type="pct"/>
          </w:tcPr>
          <w:p w:rsidR="002443E0" w:rsidRPr="005E6B64" w:rsidRDefault="002443E0" w:rsidP="0034321D">
            <w:pPr>
              <w:jc w:val="both"/>
            </w:pPr>
            <w:r w:rsidRPr="005E6B64">
              <w:t>52</w:t>
            </w:r>
          </w:p>
        </w:tc>
        <w:tc>
          <w:tcPr>
            <w:tcW w:w="377" w:type="pct"/>
          </w:tcPr>
          <w:p w:rsidR="002443E0" w:rsidRPr="005E6B64" w:rsidRDefault="002443E0" w:rsidP="0034321D">
            <w:pPr>
              <w:jc w:val="both"/>
            </w:pPr>
            <w:r w:rsidRPr="005E6B64">
              <w:t>1</w:t>
            </w:r>
          </w:p>
        </w:tc>
        <w:tc>
          <w:tcPr>
            <w:tcW w:w="304" w:type="pct"/>
          </w:tcPr>
          <w:p w:rsidR="002443E0" w:rsidRPr="005E6B64" w:rsidRDefault="002443E0" w:rsidP="0034321D">
            <w:pPr>
              <w:jc w:val="both"/>
            </w:pPr>
            <w:r w:rsidRPr="005E6B64">
              <w:t>34,1</w:t>
            </w:r>
          </w:p>
        </w:tc>
        <w:tc>
          <w:tcPr>
            <w:tcW w:w="304" w:type="pct"/>
          </w:tcPr>
          <w:p w:rsidR="002443E0" w:rsidRPr="005E6B64" w:rsidRDefault="002443E0" w:rsidP="0034321D">
            <w:pPr>
              <w:jc w:val="both"/>
            </w:pPr>
            <w:r w:rsidRPr="005E6B64">
              <w:t>33,6</w:t>
            </w:r>
          </w:p>
        </w:tc>
        <w:tc>
          <w:tcPr>
            <w:tcW w:w="390" w:type="pct"/>
          </w:tcPr>
          <w:p w:rsidR="002443E0" w:rsidRPr="005E6B64" w:rsidRDefault="002443E0" w:rsidP="0034321D">
            <w:pPr>
              <w:jc w:val="both"/>
            </w:pPr>
            <w:r w:rsidRPr="005E6B64">
              <w:t>271</w:t>
            </w:r>
          </w:p>
        </w:tc>
        <w:tc>
          <w:tcPr>
            <w:tcW w:w="390" w:type="pct"/>
          </w:tcPr>
          <w:p w:rsidR="002443E0" w:rsidRPr="005E6B64" w:rsidRDefault="002443E0" w:rsidP="0034321D">
            <w:pPr>
              <w:jc w:val="both"/>
            </w:pPr>
            <w:r w:rsidRPr="005E6B64">
              <w:t>233</w:t>
            </w:r>
          </w:p>
        </w:tc>
        <w:tc>
          <w:tcPr>
            <w:tcW w:w="328" w:type="pct"/>
          </w:tcPr>
          <w:p w:rsidR="002443E0" w:rsidRPr="005E6B64" w:rsidRDefault="002443E0" w:rsidP="0034321D">
            <w:pPr>
              <w:jc w:val="both"/>
            </w:pPr>
            <w:r w:rsidRPr="005E6B64">
              <w:t>10</w:t>
            </w:r>
          </w:p>
        </w:tc>
        <w:tc>
          <w:tcPr>
            <w:tcW w:w="328" w:type="pct"/>
          </w:tcPr>
          <w:p w:rsidR="002443E0" w:rsidRPr="005E6B64" w:rsidRDefault="002443E0" w:rsidP="0034321D">
            <w:pPr>
              <w:jc w:val="both"/>
            </w:pPr>
            <w:r w:rsidRPr="005E6B64">
              <w:t>9</w:t>
            </w:r>
          </w:p>
        </w:tc>
        <w:tc>
          <w:tcPr>
            <w:tcW w:w="390" w:type="pct"/>
          </w:tcPr>
          <w:p w:rsidR="002443E0" w:rsidRPr="005E6B64" w:rsidRDefault="002443E0" w:rsidP="0034321D">
            <w:pPr>
              <w:jc w:val="both"/>
            </w:pPr>
            <w:r w:rsidRPr="005E6B64">
              <w:t>504</w:t>
            </w:r>
          </w:p>
        </w:tc>
        <w:tc>
          <w:tcPr>
            <w:tcW w:w="377" w:type="pct"/>
          </w:tcPr>
          <w:p w:rsidR="002443E0" w:rsidRPr="005E6B64" w:rsidRDefault="002443E0" w:rsidP="0034321D">
            <w:pPr>
              <w:jc w:val="both"/>
            </w:pPr>
            <w:r w:rsidRPr="005E6B64">
              <w:t>1</w:t>
            </w:r>
          </w:p>
        </w:tc>
      </w:tr>
      <w:tr w:rsidR="002443E0" w:rsidRPr="005E6B64" w:rsidTr="0034321D">
        <w:tc>
          <w:tcPr>
            <w:tcW w:w="782" w:type="pct"/>
          </w:tcPr>
          <w:p w:rsidR="002443E0" w:rsidRPr="005E6B64" w:rsidRDefault="002443E0" w:rsidP="0034321D">
            <w:pPr>
              <w:jc w:val="both"/>
            </w:pPr>
            <w:r w:rsidRPr="005E6B64">
              <w:t>Тула</w:t>
            </w:r>
          </w:p>
        </w:tc>
        <w:tc>
          <w:tcPr>
            <w:tcW w:w="333" w:type="pct"/>
          </w:tcPr>
          <w:p w:rsidR="002443E0" w:rsidRPr="005E6B64" w:rsidRDefault="002443E0" w:rsidP="0034321D">
            <w:pPr>
              <w:jc w:val="both"/>
            </w:pPr>
            <w:r w:rsidRPr="005E6B64">
              <w:t>16</w:t>
            </w:r>
          </w:p>
        </w:tc>
        <w:tc>
          <w:tcPr>
            <w:tcW w:w="333" w:type="pct"/>
          </w:tcPr>
          <w:p w:rsidR="002443E0" w:rsidRPr="005E6B64" w:rsidRDefault="002443E0" w:rsidP="0034321D">
            <w:pPr>
              <w:jc w:val="both"/>
            </w:pPr>
            <w:r w:rsidRPr="005E6B64">
              <w:t>30</w:t>
            </w:r>
          </w:p>
        </w:tc>
        <w:tc>
          <w:tcPr>
            <w:tcW w:w="364" w:type="pct"/>
          </w:tcPr>
          <w:p w:rsidR="002443E0" w:rsidRPr="005E6B64" w:rsidRDefault="002443E0" w:rsidP="0034321D">
            <w:pPr>
              <w:jc w:val="both"/>
            </w:pPr>
            <w:r w:rsidRPr="005E6B64">
              <w:t>46</w:t>
            </w:r>
          </w:p>
        </w:tc>
        <w:tc>
          <w:tcPr>
            <w:tcW w:w="377" w:type="pct"/>
          </w:tcPr>
          <w:p w:rsidR="002443E0" w:rsidRPr="005E6B64" w:rsidRDefault="002443E0" w:rsidP="0034321D">
            <w:pPr>
              <w:jc w:val="both"/>
            </w:pPr>
            <w:r w:rsidRPr="005E6B64">
              <w:t>0,9</w:t>
            </w:r>
          </w:p>
        </w:tc>
        <w:tc>
          <w:tcPr>
            <w:tcW w:w="304" w:type="pct"/>
          </w:tcPr>
          <w:p w:rsidR="002443E0" w:rsidRPr="005E6B64" w:rsidRDefault="002443E0" w:rsidP="0034321D">
            <w:pPr>
              <w:jc w:val="both"/>
            </w:pPr>
            <w:r w:rsidRPr="005E6B64">
              <w:t>35,6</w:t>
            </w:r>
          </w:p>
        </w:tc>
        <w:tc>
          <w:tcPr>
            <w:tcW w:w="304" w:type="pct"/>
          </w:tcPr>
          <w:p w:rsidR="002443E0" w:rsidRPr="005E6B64" w:rsidRDefault="002443E0" w:rsidP="0034321D">
            <w:pPr>
              <w:jc w:val="both"/>
            </w:pPr>
            <w:r w:rsidRPr="005E6B64">
              <w:t>32,1</w:t>
            </w:r>
          </w:p>
        </w:tc>
        <w:tc>
          <w:tcPr>
            <w:tcW w:w="390" w:type="pct"/>
          </w:tcPr>
          <w:p w:rsidR="002443E0" w:rsidRPr="005E6B64" w:rsidRDefault="002443E0" w:rsidP="0034321D">
            <w:pPr>
              <w:jc w:val="both"/>
            </w:pPr>
            <w:r w:rsidRPr="005E6B64">
              <w:t>147</w:t>
            </w:r>
          </w:p>
        </w:tc>
        <w:tc>
          <w:tcPr>
            <w:tcW w:w="390" w:type="pct"/>
          </w:tcPr>
          <w:p w:rsidR="002443E0" w:rsidRPr="005E6B64" w:rsidRDefault="002443E0" w:rsidP="0034321D">
            <w:pPr>
              <w:jc w:val="both"/>
            </w:pPr>
            <w:r w:rsidRPr="005E6B64">
              <w:t>247</w:t>
            </w:r>
          </w:p>
        </w:tc>
        <w:tc>
          <w:tcPr>
            <w:tcW w:w="328" w:type="pct"/>
          </w:tcPr>
          <w:p w:rsidR="002443E0" w:rsidRPr="005E6B64" w:rsidRDefault="002443E0" w:rsidP="0034321D">
            <w:pPr>
              <w:jc w:val="both"/>
            </w:pPr>
            <w:r w:rsidRPr="005E6B64">
              <w:t>9</w:t>
            </w:r>
          </w:p>
        </w:tc>
        <w:tc>
          <w:tcPr>
            <w:tcW w:w="328" w:type="pct"/>
          </w:tcPr>
          <w:p w:rsidR="002443E0" w:rsidRPr="005E6B64" w:rsidRDefault="002443E0" w:rsidP="0034321D">
            <w:pPr>
              <w:jc w:val="both"/>
            </w:pPr>
            <w:r w:rsidRPr="005E6B64">
              <w:t>8</w:t>
            </w:r>
          </w:p>
        </w:tc>
        <w:tc>
          <w:tcPr>
            <w:tcW w:w="390" w:type="pct"/>
          </w:tcPr>
          <w:p w:rsidR="002443E0" w:rsidRPr="005E6B64" w:rsidRDefault="002443E0" w:rsidP="0034321D">
            <w:pPr>
              <w:jc w:val="both"/>
            </w:pPr>
            <w:r w:rsidRPr="005E6B64">
              <w:t>394</w:t>
            </w:r>
          </w:p>
        </w:tc>
        <w:tc>
          <w:tcPr>
            <w:tcW w:w="377" w:type="pct"/>
          </w:tcPr>
          <w:p w:rsidR="002443E0" w:rsidRPr="005E6B64" w:rsidRDefault="002443E0" w:rsidP="0034321D">
            <w:pPr>
              <w:jc w:val="both"/>
            </w:pPr>
            <w:r w:rsidRPr="005E6B64">
              <w:t>0,8</w:t>
            </w:r>
          </w:p>
        </w:tc>
      </w:tr>
      <w:tr w:rsidR="002443E0" w:rsidRPr="005E6B64" w:rsidTr="0034321D">
        <w:tc>
          <w:tcPr>
            <w:tcW w:w="782" w:type="pct"/>
          </w:tcPr>
          <w:p w:rsidR="002443E0" w:rsidRPr="005E6B64" w:rsidRDefault="002443E0" w:rsidP="0034321D">
            <w:pPr>
              <w:jc w:val="both"/>
            </w:pPr>
            <w:r w:rsidRPr="005E6B64">
              <w:t>Тюмень</w:t>
            </w:r>
          </w:p>
        </w:tc>
        <w:tc>
          <w:tcPr>
            <w:tcW w:w="333" w:type="pct"/>
          </w:tcPr>
          <w:p w:rsidR="002443E0" w:rsidRPr="005E6B64" w:rsidRDefault="002443E0" w:rsidP="0034321D">
            <w:pPr>
              <w:jc w:val="both"/>
            </w:pPr>
            <w:r w:rsidRPr="005E6B64">
              <w:t>88</w:t>
            </w:r>
          </w:p>
        </w:tc>
        <w:tc>
          <w:tcPr>
            <w:tcW w:w="333" w:type="pct"/>
          </w:tcPr>
          <w:p w:rsidR="002443E0" w:rsidRPr="005E6B64" w:rsidRDefault="002443E0" w:rsidP="0034321D">
            <w:pPr>
              <w:jc w:val="both"/>
            </w:pPr>
            <w:r w:rsidRPr="005E6B64">
              <w:t>85</w:t>
            </w:r>
          </w:p>
        </w:tc>
        <w:tc>
          <w:tcPr>
            <w:tcW w:w="364" w:type="pct"/>
          </w:tcPr>
          <w:p w:rsidR="002443E0" w:rsidRPr="005E6B64" w:rsidRDefault="002443E0" w:rsidP="0034321D">
            <w:pPr>
              <w:jc w:val="both"/>
            </w:pPr>
            <w:r w:rsidRPr="005E6B64">
              <w:t>173</w:t>
            </w:r>
          </w:p>
        </w:tc>
        <w:tc>
          <w:tcPr>
            <w:tcW w:w="377" w:type="pct"/>
          </w:tcPr>
          <w:p w:rsidR="002443E0" w:rsidRPr="005E6B64" w:rsidRDefault="002443E0" w:rsidP="0034321D">
            <w:pPr>
              <w:jc w:val="both"/>
            </w:pPr>
            <w:r w:rsidRPr="005E6B64">
              <w:t>3,3</w:t>
            </w:r>
          </w:p>
        </w:tc>
        <w:tc>
          <w:tcPr>
            <w:tcW w:w="304" w:type="pct"/>
          </w:tcPr>
          <w:p w:rsidR="002443E0" w:rsidRPr="005E6B64" w:rsidRDefault="002443E0" w:rsidP="0034321D">
            <w:pPr>
              <w:jc w:val="both"/>
            </w:pPr>
            <w:r w:rsidRPr="005E6B64">
              <w:t>34,5</w:t>
            </w:r>
          </w:p>
        </w:tc>
        <w:tc>
          <w:tcPr>
            <w:tcW w:w="304" w:type="pct"/>
          </w:tcPr>
          <w:p w:rsidR="002443E0" w:rsidRPr="005E6B64" w:rsidRDefault="002443E0" w:rsidP="0034321D">
            <w:pPr>
              <w:jc w:val="both"/>
            </w:pPr>
            <w:r w:rsidRPr="005E6B64">
              <w:t>32,7</w:t>
            </w:r>
          </w:p>
        </w:tc>
        <w:tc>
          <w:tcPr>
            <w:tcW w:w="390" w:type="pct"/>
          </w:tcPr>
          <w:p w:rsidR="002443E0" w:rsidRPr="005E6B64" w:rsidRDefault="002443E0" w:rsidP="0034321D">
            <w:pPr>
              <w:jc w:val="both"/>
            </w:pPr>
            <w:r w:rsidRPr="005E6B64">
              <w:t>825</w:t>
            </w:r>
          </w:p>
        </w:tc>
        <w:tc>
          <w:tcPr>
            <w:tcW w:w="390" w:type="pct"/>
          </w:tcPr>
          <w:p w:rsidR="002443E0" w:rsidRPr="005E6B64" w:rsidRDefault="002443E0" w:rsidP="0034321D">
            <w:pPr>
              <w:jc w:val="both"/>
            </w:pPr>
            <w:r w:rsidRPr="005E6B64">
              <w:t>838</w:t>
            </w:r>
          </w:p>
        </w:tc>
        <w:tc>
          <w:tcPr>
            <w:tcW w:w="328" w:type="pct"/>
          </w:tcPr>
          <w:p w:rsidR="002443E0" w:rsidRPr="005E6B64" w:rsidRDefault="002443E0" w:rsidP="0034321D">
            <w:pPr>
              <w:jc w:val="both"/>
            </w:pPr>
            <w:r w:rsidRPr="005E6B64">
              <w:t>9</w:t>
            </w:r>
          </w:p>
        </w:tc>
        <w:tc>
          <w:tcPr>
            <w:tcW w:w="328" w:type="pct"/>
          </w:tcPr>
          <w:p w:rsidR="002443E0" w:rsidRPr="005E6B64" w:rsidRDefault="002443E0" w:rsidP="0034321D">
            <w:pPr>
              <w:jc w:val="both"/>
            </w:pPr>
            <w:r w:rsidRPr="005E6B64">
              <w:t>10</w:t>
            </w:r>
          </w:p>
        </w:tc>
        <w:tc>
          <w:tcPr>
            <w:tcW w:w="390" w:type="pct"/>
          </w:tcPr>
          <w:p w:rsidR="002443E0" w:rsidRPr="005E6B64" w:rsidRDefault="002443E0" w:rsidP="0034321D">
            <w:pPr>
              <w:jc w:val="both"/>
            </w:pPr>
            <w:r w:rsidRPr="005E6B64">
              <w:t>1663</w:t>
            </w:r>
          </w:p>
        </w:tc>
        <w:tc>
          <w:tcPr>
            <w:tcW w:w="377" w:type="pct"/>
          </w:tcPr>
          <w:p w:rsidR="002443E0" w:rsidRPr="005E6B64" w:rsidRDefault="002443E0" w:rsidP="0034321D">
            <w:pPr>
              <w:jc w:val="both"/>
            </w:pPr>
            <w:r w:rsidRPr="005E6B64">
              <w:t>3,2</w:t>
            </w:r>
          </w:p>
        </w:tc>
      </w:tr>
      <w:tr w:rsidR="002443E0" w:rsidRPr="005E6B64" w:rsidTr="0034321D">
        <w:tc>
          <w:tcPr>
            <w:tcW w:w="782" w:type="pct"/>
          </w:tcPr>
          <w:p w:rsidR="002443E0" w:rsidRPr="005E6B64" w:rsidRDefault="002443E0" w:rsidP="0034321D">
            <w:pPr>
              <w:jc w:val="both"/>
            </w:pPr>
            <w:r w:rsidRPr="005E6B64">
              <w:t>Ярославль</w:t>
            </w:r>
          </w:p>
        </w:tc>
        <w:tc>
          <w:tcPr>
            <w:tcW w:w="333" w:type="pct"/>
          </w:tcPr>
          <w:p w:rsidR="002443E0" w:rsidRPr="005E6B64" w:rsidRDefault="002443E0" w:rsidP="0034321D">
            <w:pPr>
              <w:jc w:val="both"/>
            </w:pPr>
            <w:r w:rsidRPr="005E6B64">
              <w:t>28</w:t>
            </w:r>
          </w:p>
        </w:tc>
        <w:tc>
          <w:tcPr>
            <w:tcW w:w="333" w:type="pct"/>
          </w:tcPr>
          <w:p w:rsidR="002443E0" w:rsidRPr="005E6B64" w:rsidRDefault="002443E0" w:rsidP="0034321D">
            <w:pPr>
              <w:jc w:val="both"/>
            </w:pPr>
            <w:r w:rsidRPr="005E6B64">
              <w:t>38</w:t>
            </w:r>
          </w:p>
        </w:tc>
        <w:tc>
          <w:tcPr>
            <w:tcW w:w="364" w:type="pct"/>
          </w:tcPr>
          <w:p w:rsidR="002443E0" w:rsidRPr="005E6B64" w:rsidRDefault="002443E0" w:rsidP="0034321D">
            <w:pPr>
              <w:jc w:val="both"/>
            </w:pPr>
            <w:r w:rsidRPr="005E6B64">
              <w:t>66</w:t>
            </w:r>
          </w:p>
        </w:tc>
        <w:tc>
          <w:tcPr>
            <w:tcW w:w="377" w:type="pct"/>
          </w:tcPr>
          <w:p w:rsidR="002443E0" w:rsidRPr="005E6B64" w:rsidRDefault="002443E0" w:rsidP="0034321D">
            <w:pPr>
              <w:jc w:val="both"/>
            </w:pPr>
            <w:r w:rsidRPr="005E6B64">
              <w:t>1,3</w:t>
            </w:r>
          </w:p>
        </w:tc>
        <w:tc>
          <w:tcPr>
            <w:tcW w:w="304" w:type="pct"/>
          </w:tcPr>
          <w:p w:rsidR="002443E0" w:rsidRPr="005E6B64" w:rsidRDefault="002443E0" w:rsidP="0034321D">
            <w:pPr>
              <w:jc w:val="both"/>
            </w:pPr>
            <w:r w:rsidRPr="005E6B64">
              <w:t>30,6</w:t>
            </w:r>
          </w:p>
        </w:tc>
        <w:tc>
          <w:tcPr>
            <w:tcW w:w="304" w:type="pct"/>
          </w:tcPr>
          <w:p w:rsidR="002443E0" w:rsidRPr="005E6B64" w:rsidRDefault="002443E0" w:rsidP="0034321D">
            <w:pPr>
              <w:jc w:val="both"/>
            </w:pPr>
            <w:r w:rsidRPr="005E6B64">
              <w:t>34,2</w:t>
            </w:r>
          </w:p>
        </w:tc>
        <w:tc>
          <w:tcPr>
            <w:tcW w:w="390" w:type="pct"/>
          </w:tcPr>
          <w:p w:rsidR="002443E0" w:rsidRPr="005E6B64" w:rsidRDefault="002443E0" w:rsidP="0034321D">
            <w:pPr>
              <w:jc w:val="both"/>
            </w:pPr>
            <w:r w:rsidRPr="005E6B64">
              <w:t>260</w:t>
            </w:r>
          </w:p>
        </w:tc>
        <w:tc>
          <w:tcPr>
            <w:tcW w:w="390" w:type="pct"/>
          </w:tcPr>
          <w:p w:rsidR="002443E0" w:rsidRPr="005E6B64" w:rsidRDefault="002443E0" w:rsidP="0034321D">
            <w:pPr>
              <w:jc w:val="both"/>
            </w:pPr>
            <w:r w:rsidRPr="005E6B64">
              <w:t>479</w:t>
            </w:r>
          </w:p>
        </w:tc>
        <w:tc>
          <w:tcPr>
            <w:tcW w:w="328" w:type="pct"/>
          </w:tcPr>
          <w:p w:rsidR="002443E0" w:rsidRPr="005E6B64" w:rsidRDefault="002443E0" w:rsidP="0034321D">
            <w:pPr>
              <w:jc w:val="both"/>
            </w:pPr>
            <w:r w:rsidRPr="005E6B64">
              <w:t>9</w:t>
            </w:r>
          </w:p>
        </w:tc>
        <w:tc>
          <w:tcPr>
            <w:tcW w:w="328" w:type="pct"/>
          </w:tcPr>
          <w:p w:rsidR="002443E0" w:rsidRPr="005E6B64" w:rsidRDefault="002443E0" w:rsidP="0034321D">
            <w:pPr>
              <w:jc w:val="both"/>
            </w:pPr>
            <w:r w:rsidRPr="005E6B64">
              <w:t>13</w:t>
            </w:r>
          </w:p>
        </w:tc>
        <w:tc>
          <w:tcPr>
            <w:tcW w:w="390" w:type="pct"/>
          </w:tcPr>
          <w:p w:rsidR="002443E0" w:rsidRPr="005E6B64" w:rsidRDefault="002443E0" w:rsidP="0034321D">
            <w:pPr>
              <w:jc w:val="both"/>
            </w:pPr>
            <w:r w:rsidRPr="005E6B64">
              <w:t>739</w:t>
            </w:r>
          </w:p>
        </w:tc>
        <w:tc>
          <w:tcPr>
            <w:tcW w:w="377" w:type="pct"/>
          </w:tcPr>
          <w:p w:rsidR="002443E0" w:rsidRPr="005E6B64" w:rsidRDefault="002443E0" w:rsidP="0034321D">
            <w:pPr>
              <w:jc w:val="both"/>
            </w:pPr>
            <w:r w:rsidRPr="005E6B64">
              <w:t>1,4</w:t>
            </w:r>
          </w:p>
        </w:tc>
      </w:tr>
      <w:tr w:rsidR="002443E0" w:rsidRPr="005E6B64" w:rsidTr="0034321D">
        <w:tc>
          <w:tcPr>
            <w:tcW w:w="782" w:type="pct"/>
          </w:tcPr>
          <w:p w:rsidR="002443E0" w:rsidRPr="005E6B64" w:rsidRDefault="002443E0" w:rsidP="0034321D">
            <w:pPr>
              <w:jc w:val="both"/>
            </w:pPr>
            <w:r w:rsidRPr="005E6B64">
              <w:t>Прочие</w:t>
            </w:r>
          </w:p>
        </w:tc>
        <w:tc>
          <w:tcPr>
            <w:tcW w:w="333" w:type="pct"/>
          </w:tcPr>
          <w:p w:rsidR="002443E0" w:rsidRPr="005E6B64" w:rsidRDefault="002443E0" w:rsidP="0034321D">
            <w:pPr>
              <w:jc w:val="both"/>
            </w:pPr>
            <w:r w:rsidRPr="005E6B64">
              <w:t>610</w:t>
            </w:r>
          </w:p>
        </w:tc>
        <w:tc>
          <w:tcPr>
            <w:tcW w:w="333" w:type="pct"/>
          </w:tcPr>
          <w:p w:rsidR="002443E0" w:rsidRPr="005E6B64" w:rsidRDefault="002443E0" w:rsidP="0034321D">
            <w:pPr>
              <w:jc w:val="both"/>
            </w:pPr>
            <w:r w:rsidRPr="005E6B64">
              <w:t>707</w:t>
            </w:r>
          </w:p>
        </w:tc>
        <w:tc>
          <w:tcPr>
            <w:tcW w:w="364" w:type="pct"/>
          </w:tcPr>
          <w:p w:rsidR="002443E0" w:rsidRPr="005E6B64" w:rsidRDefault="002443E0" w:rsidP="0034321D">
            <w:pPr>
              <w:jc w:val="both"/>
            </w:pPr>
            <w:r w:rsidRPr="005E6B64">
              <w:t>1317</w:t>
            </w:r>
          </w:p>
        </w:tc>
        <w:tc>
          <w:tcPr>
            <w:tcW w:w="377" w:type="pct"/>
          </w:tcPr>
          <w:p w:rsidR="002443E0" w:rsidRPr="005E6B64" w:rsidRDefault="002443E0" w:rsidP="0034321D">
            <w:pPr>
              <w:jc w:val="both"/>
            </w:pPr>
            <w:r w:rsidRPr="005E6B64">
              <w:t>25,5</w:t>
            </w:r>
          </w:p>
        </w:tc>
        <w:tc>
          <w:tcPr>
            <w:tcW w:w="304" w:type="pct"/>
          </w:tcPr>
          <w:p w:rsidR="002443E0" w:rsidRPr="005E6B64" w:rsidRDefault="002443E0" w:rsidP="0034321D">
            <w:pPr>
              <w:jc w:val="both"/>
            </w:pPr>
            <w:r w:rsidRPr="005E6B64">
              <w:t>34,4</w:t>
            </w:r>
          </w:p>
        </w:tc>
        <w:tc>
          <w:tcPr>
            <w:tcW w:w="304" w:type="pct"/>
          </w:tcPr>
          <w:p w:rsidR="002443E0" w:rsidRPr="005E6B64" w:rsidRDefault="002443E0" w:rsidP="0034321D">
            <w:pPr>
              <w:jc w:val="both"/>
            </w:pPr>
            <w:r w:rsidRPr="005E6B64">
              <w:t>34</w:t>
            </w:r>
          </w:p>
        </w:tc>
        <w:tc>
          <w:tcPr>
            <w:tcW w:w="390" w:type="pct"/>
          </w:tcPr>
          <w:p w:rsidR="002443E0" w:rsidRPr="005E6B64" w:rsidRDefault="002443E0" w:rsidP="0034321D">
            <w:pPr>
              <w:jc w:val="both"/>
            </w:pPr>
            <w:r w:rsidRPr="005E6B64">
              <w:t>5807</w:t>
            </w:r>
          </w:p>
        </w:tc>
        <w:tc>
          <w:tcPr>
            <w:tcW w:w="390" w:type="pct"/>
          </w:tcPr>
          <w:p w:rsidR="002443E0" w:rsidRPr="005E6B64" w:rsidRDefault="002443E0" w:rsidP="0034321D">
            <w:pPr>
              <w:jc w:val="both"/>
            </w:pPr>
            <w:r w:rsidRPr="005E6B64">
              <w:t>7191</w:t>
            </w:r>
          </w:p>
        </w:tc>
        <w:tc>
          <w:tcPr>
            <w:tcW w:w="328" w:type="pct"/>
          </w:tcPr>
          <w:p w:rsidR="002443E0" w:rsidRPr="005E6B64" w:rsidRDefault="002443E0" w:rsidP="0034321D">
            <w:pPr>
              <w:jc w:val="both"/>
            </w:pPr>
            <w:r w:rsidRPr="005E6B64">
              <w:t>10</w:t>
            </w:r>
          </w:p>
        </w:tc>
        <w:tc>
          <w:tcPr>
            <w:tcW w:w="328" w:type="pct"/>
          </w:tcPr>
          <w:p w:rsidR="002443E0" w:rsidRPr="005E6B64" w:rsidRDefault="002443E0" w:rsidP="0034321D">
            <w:pPr>
              <w:jc w:val="both"/>
            </w:pPr>
            <w:r w:rsidRPr="005E6B64">
              <w:t>10</w:t>
            </w:r>
          </w:p>
        </w:tc>
        <w:tc>
          <w:tcPr>
            <w:tcW w:w="390" w:type="pct"/>
          </w:tcPr>
          <w:p w:rsidR="002443E0" w:rsidRPr="005E6B64" w:rsidRDefault="002443E0" w:rsidP="0034321D">
            <w:pPr>
              <w:jc w:val="both"/>
            </w:pPr>
            <w:r w:rsidRPr="005E6B64">
              <w:t>12998</w:t>
            </w:r>
          </w:p>
        </w:tc>
        <w:tc>
          <w:tcPr>
            <w:tcW w:w="377" w:type="pct"/>
          </w:tcPr>
          <w:p w:rsidR="002443E0" w:rsidRPr="005E6B64" w:rsidRDefault="002443E0" w:rsidP="0034321D">
            <w:pPr>
              <w:jc w:val="both"/>
            </w:pPr>
            <w:r w:rsidRPr="005E6B64">
              <w:t>25,3</w:t>
            </w:r>
          </w:p>
        </w:tc>
      </w:tr>
      <w:tr w:rsidR="002443E0" w:rsidRPr="005E6B64" w:rsidTr="0034321D">
        <w:tc>
          <w:tcPr>
            <w:tcW w:w="782" w:type="pct"/>
          </w:tcPr>
          <w:p w:rsidR="002443E0" w:rsidRPr="005E6B64" w:rsidRDefault="002443E0" w:rsidP="0034321D">
            <w:pPr>
              <w:jc w:val="both"/>
            </w:pPr>
            <w:r w:rsidRPr="005E6B64">
              <w:t>Всего…..</w:t>
            </w:r>
          </w:p>
        </w:tc>
        <w:tc>
          <w:tcPr>
            <w:tcW w:w="333" w:type="pct"/>
          </w:tcPr>
          <w:p w:rsidR="002443E0" w:rsidRPr="005E6B64" w:rsidRDefault="002443E0" w:rsidP="0034321D">
            <w:pPr>
              <w:jc w:val="both"/>
            </w:pPr>
            <w:r w:rsidRPr="005E6B64">
              <w:t>2442</w:t>
            </w:r>
          </w:p>
        </w:tc>
        <w:tc>
          <w:tcPr>
            <w:tcW w:w="333" w:type="pct"/>
          </w:tcPr>
          <w:p w:rsidR="002443E0" w:rsidRPr="005E6B64" w:rsidRDefault="002443E0" w:rsidP="0034321D">
            <w:pPr>
              <w:jc w:val="both"/>
            </w:pPr>
            <w:r w:rsidRPr="005E6B64">
              <w:t>2730</w:t>
            </w:r>
          </w:p>
        </w:tc>
        <w:tc>
          <w:tcPr>
            <w:tcW w:w="364" w:type="pct"/>
          </w:tcPr>
          <w:p w:rsidR="002443E0" w:rsidRPr="005E6B64" w:rsidRDefault="002443E0" w:rsidP="0034321D">
            <w:pPr>
              <w:jc w:val="both"/>
            </w:pPr>
            <w:r w:rsidRPr="005E6B64">
              <w:t>5172</w:t>
            </w:r>
          </w:p>
        </w:tc>
        <w:tc>
          <w:tcPr>
            <w:tcW w:w="377" w:type="pct"/>
          </w:tcPr>
          <w:p w:rsidR="002443E0" w:rsidRPr="005E6B64" w:rsidRDefault="002443E0" w:rsidP="0034321D">
            <w:pPr>
              <w:jc w:val="both"/>
            </w:pPr>
            <w:r w:rsidRPr="005E6B64">
              <w:t>100</w:t>
            </w:r>
          </w:p>
        </w:tc>
        <w:tc>
          <w:tcPr>
            <w:tcW w:w="304" w:type="pct"/>
          </w:tcPr>
          <w:p w:rsidR="002443E0" w:rsidRPr="005E6B64" w:rsidRDefault="002443E0" w:rsidP="0034321D">
            <w:pPr>
              <w:jc w:val="both"/>
            </w:pPr>
          </w:p>
        </w:tc>
        <w:tc>
          <w:tcPr>
            <w:tcW w:w="304" w:type="pct"/>
          </w:tcPr>
          <w:p w:rsidR="002443E0" w:rsidRPr="005E6B64" w:rsidRDefault="002443E0" w:rsidP="0034321D">
            <w:pPr>
              <w:jc w:val="both"/>
            </w:pPr>
          </w:p>
        </w:tc>
        <w:tc>
          <w:tcPr>
            <w:tcW w:w="390" w:type="pct"/>
          </w:tcPr>
          <w:p w:rsidR="002443E0" w:rsidRPr="005E6B64" w:rsidRDefault="002443E0" w:rsidP="0034321D">
            <w:pPr>
              <w:jc w:val="both"/>
            </w:pPr>
            <w:r w:rsidRPr="005E6B64">
              <w:t>23292</w:t>
            </w:r>
          </w:p>
        </w:tc>
        <w:tc>
          <w:tcPr>
            <w:tcW w:w="390" w:type="pct"/>
          </w:tcPr>
          <w:p w:rsidR="002443E0" w:rsidRPr="005E6B64" w:rsidRDefault="002443E0" w:rsidP="0034321D">
            <w:pPr>
              <w:jc w:val="both"/>
            </w:pPr>
            <w:r w:rsidRPr="005E6B64">
              <w:t>28136</w:t>
            </w:r>
          </w:p>
        </w:tc>
        <w:tc>
          <w:tcPr>
            <w:tcW w:w="328" w:type="pct"/>
          </w:tcPr>
          <w:p w:rsidR="002443E0" w:rsidRPr="005E6B64" w:rsidRDefault="002443E0" w:rsidP="0034321D">
            <w:pPr>
              <w:jc w:val="both"/>
            </w:pPr>
            <w:r w:rsidRPr="005E6B64">
              <w:t>10</w:t>
            </w:r>
          </w:p>
        </w:tc>
        <w:tc>
          <w:tcPr>
            <w:tcW w:w="328" w:type="pct"/>
          </w:tcPr>
          <w:p w:rsidR="002443E0" w:rsidRPr="005E6B64" w:rsidRDefault="002443E0" w:rsidP="0034321D">
            <w:pPr>
              <w:jc w:val="both"/>
            </w:pPr>
            <w:r w:rsidRPr="005E6B64">
              <w:t>10</w:t>
            </w:r>
          </w:p>
        </w:tc>
        <w:tc>
          <w:tcPr>
            <w:tcW w:w="390" w:type="pct"/>
          </w:tcPr>
          <w:p w:rsidR="002443E0" w:rsidRPr="005E6B64" w:rsidRDefault="002443E0" w:rsidP="0034321D">
            <w:pPr>
              <w:jc w:val="both"/>
            </w:pPr>
            <w:r w:rsidRPr="005E6B64">
              <w:t>51428</w:t>
            </w:r>
          </w:p>
        </w:tc>
        <w:tc>
          <w:tcPr>
            <w:tcW w:w="377" w:type="pct"/>
          </w:tcPr>
          <w:p w:rsidR="002443E0" w:rsidRPr="005E6B64" w:rsidRDefault="002443E0" w:rsidP="0034321D">
            <w:pPr>
              <w:jc w:val="both"/>
            </w:pPr>
            <w:r w:rsidRPr="005E6B64">
              <w:t>100</w:t>
            </w:r>
          </w:p>
        </w:tc>
      </w:tr>
    </w:tbl>
    <w:p w:rsidR="002443E0" w:rsidRDefault="002443E0" w:rsidP="002443E0">
      <w:pPr>
        <w:spacing w:before="120"/>
        <w:ind w:firstLine="567"/>
        <w:jc w:val="both"/>
      </w:pPr>
      <w:r w:rsidRPr="005E6B64">
        <w:t>Приложение Б</w:t>
      </w:r>
    </w:p>
    <w:p w:rsidR="002443E0" w:rsidRPr="005E6B64" w:rsidRDefault="002443E0" w:rsidP="002443E0">
      <w:pPr>
        <w:spacing w:before="120"/>
        <w:ind w:firstLine="567"/>
        <w:jc w:val="both"/>
      </w:pPr>
      <w:r w:rsidRPr="005E6B64">
        <w:t>Структура потока по количеству посетителей и дней пребывания по регионам в г. Геленджике в 2002 г., %</w:t>
      </w:r>
    </w:p>
    <w:p w:rsidR="002443E0" w:rsidRPr="005E6B64" w:rsidRDefault="00DB7746" w:rsidP="002443E0">
      <w:pPr>
        <w:spacing w:before="120"/>
        <w:ind w:firstLine="567"/>
        <w:jc w:val="both"/>
      </w:pPr>
      <w:r>
        <w:pict>
          <v:shape id="_x0000_i1038" type="#_x0000_t75" style="width:423pt;height:218.25pt">
            <v:imagedata r:id="rId18" o:title=""/>
          </v:shape>
        </w:pict>
      </w:r>
    </w:p>
    <w:p w:rsidR="002443E0" w:rsidRDefault="002443E0" w:rsidP="002443E0">
      <w:pPr>
        <w:spacing w:before="120"/>
        <w:ind w:firstLine="567"/>
        <w:jc w:val="both"/>
      </w:pPr>
      <w:r w:rsidRPr="005E6B64">
        <w:t>Приложение В</w:t>
      </w:r>
    </w:p>
    <w:p w:rsidR="002443E0" w:rsidRPr="005E6B64" w:rsidRDefault="002443E0" w:rsidP="002443E0">
      <w:pPr>
        <w:spacing w:before="120"/>
        <w:ind w:firstLine="567"/>
        <w:jc w:val="both"/>
      </w:pPr>
      <w:r w:rsidRPr="005E6B64">
        <w:t>Доходы и расходы, млн. рублей</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996"/>
        <w:gridCol w:w="996"/>
        <w:gridCol w:w="876"/>
        <w:gridCol w:w="876"/>
        <w:gridCol w:w="994"/>
        <w:gridCol w:w="927"/>
        <w:gridCol w:w="756"/>
        <w:gridCol w:w="756"/>
        <w:gridCol w:w="996"/>
        <w:gridCol w:w="996"/>
        <w:gridCol w:w="996"/>
        <w:gridCol w:w="876"/>
      </w:tblGrid>
      <w:tr w:rsidR="002443E0" w:rsidRPr="005E6B64" w:rsidTr="0034321D">
        <w:trPr>
          <w:cantSplit/>
        </w:trPr>
        <w:tc>
          <w:tcPr>
            <w:tcW w:w="543" w:type="pct"/>
            <w:vMerge w:val="restart"/>
          </w:tcPr>
          <w:p w:rsidR="002443E0" w:rsidRPr="005E6B64" w:rsidRDefault="002443E0" w:rsidP="0034321D">
            <w:pPr>
              <w:jc w:val="both"/>
            </w:pPr>
            <w:r w:rsidRPr="005E6B64">
              <w:t>Наименование</w:t>
            </w:r>
          </w:p>
        </w:tc>
        <w:tc>
          <w:tcPr>
            <w:tcW w:w="785" w:type="pct"/>
            <w:gridSpan w:val="2"/>
            <w:vMerge w:val="restart"/>
          </w:tcPr>
          <w:p w:rsidR="002443E0" w:rsidRPr="005E6B64" w:rsidRDefault="002443E0" w:rsidP="0034321D">
            <w:pPr>
              <w:jc w:val="both"/>
            </w:pPr>
            <w:r w:rsidRPr="005E6B64">
              <w:t>Доходы от эксплуатации</w:t>
            </w:r>
          </w:p>
        </w:tc>
        <w:tc>
          <w:tcPr>
            <w:tcW w:w="1444" w:type="pct"/>
            <w:gridSpan w:val="4"/>
          </w:tcPr>
          <w:p w:rsidR="002443E0" w:rsidRPr="005E6B64" w:rsidRDefault="002443E0" w:rsidP="0034321D">
            <w:pPr>
              <w:jc w:val="both"/>
            </w:pPr>
            <w:r w:rsidRPr="005E6B64">
              <w:t>в том числе от:</w:t>
            </w:r>
          </w:p>
        </w:tc>
        <w:tc>
          <w:tcPr>
            <w:tcW w:w="684" w:type="pct"/>
            <w:gridSpan w:val="2"/>
            <w:vMerge w:val="restart"/>
          </w:tcPr>
          <w:p w:rsidR="002443E0" w:rsidRPr="005E6B64" w:rsidRDefault="002443E0" w:rsidP="0034321D">
            <w:pPr>
              <w:jc w:val="both"/>
            </w:pPr>
            <w:r w:rsidRPr="005E6B64">
              <w:t>Прочие доходы</w:t>
            </w:r>
          </w:p>
        </w:tc>
        <w:tc>
          <w:tcPr>
            <w:tcW w:w="785" w:type="pct"/>
            <w:gridSpan w:val="2"/>
            <w:vMerge w:val="restart"/>
          </w:tcPr>
          <w:p w:rsidR="002443E0" w:rsidRPr="005E6B64" w:rsidRDefault="002443E0" w:rsidP="0034321D">
            <w:pPr>
              <w:jc w:val="both"/>
            </w:pPr>
            <w:r w:rsidRPr="005E6B64">
              <w:t>Всего доходов</w:t>
            </w:r>
          </w:p>
        </w:tc>
        <w:tc>
          <w:tcPr>
            <w:tcW w:w="760" w:type="pct"/>
            <w:gridSpan w:val="2"/>
            <w:vMerge w:val="restart"/>
          </w:tcPr>
          <w:p w:rsidR="002443E0" w:rsidRPr="005E6B64" w:rsidRDefault="002443E0" w:rsidP="0034321D">
            <w:pPr>
              <w:jc w:val="both"/>
            </w:pPr>
            <w:r w:rsidRPr="005E6B64">
              <w:t>Расходы по эксплуатации</w:t>
            </w:r>
          </w:p>
        </w:tc>
      </w:tr>
      <w:tr w:rsidR="002443E0" w:rsidRPr="005E6B64" w:rsidTr="0034321D">
        <w:trPr>
          <w:cantSplit/>
        </w:trPr>
        <w:tc>
          <w:tcPr>
            <w:tcW w:w="543" w:type="pct"/>
            <w:vMerge/>
          </w:tcPr>
          <w:p w:rsidR="002443E0" w:rsidRPr="005E6B64" w:rsidRDefault="002443E0" w:rsidP="0034321D">
            <w:pPr>
              <w:jc w:val="both"/>
            </w:pPr>
          </w:p>
        </w:tc>
        <w:tc>
          <w:tcPr>
            <w:tcW w:w="785" w:type="pct"/>
            <w:gridSpan w:val="2"/>
            <w:vMerge/>
          </w:tcPr>
          <w:p w:rsidR="002443E0" w:rsidRPr="005E6B64" w:rsidRDefault="002443E0" w:rsidP="0034321D">
            <w:pPr>
              <w:jc w:val="both"/>
            </w:pPr>
          </w:p>
        </w:tc>
        <w:tc>
          <w:tcPr>
            <w:tcW w:w="735" w:type="pct"/>
            <w:gridSpan w:val="2"/>
          </w:tcPr>
          <w:p w:rsidR="002443E0" w:rsidRPr="005E6B64" w:rsidRDefault="002443E0" w:rsidP="0034321D">
            <w:pPr>
              <w:jc w:val="both"/>
            </w:pPr>
            <w:r w:rsidRPr="005E6B64">
              <w:t>реализации путевок</w:t>
            </w:r>
          </w:p>
        </w:tc>
        <w:tc>
          <w:tcPr>
            <w:tcW w:w="709" w:type="pct"/>
            <w:gridSpan w:val="2"/>
          </w:tcPr>
          <w:p w:rsidR="002443E0" w:rsidRPr="005E6B64" w:rsidRDefault="002443E0" w:rsidP="0034321D">
            <w:pPr>
              <w:jc w:val="both"/>
            </w:pPr>
            <w:r w:rsidRPr="005E6B64">
              <w:t>дополнительные платные услуги</w:t>
            </w:r>
          </w:p>
        </w:tc>
        <w:tc>
          <w:tcPr>
            <w:tcW w:w="684" w:type="pct"/>
            <w:gridSpan w:val="2"/>
            <w:vMerge/>
          </w:tcPr>
          <w:p w:rsidR="002443E0" w:rsidRPr="005E6B64" w:rsidRDefault="002443E0" w:rsidP="0034321D">
            <w:pPr>
              <w:jc w:val="both"/>
            </w:pPr>
          </w:p>
        </w:tc>
        <w:tc>
          <w:tcPr>
            <w:tcW w:w="785" w:type="pct"/>
            <w:gridSpan w:val="2"/>
            <w:vMerge/>
          </w:tcPr>
          <w:p w:rsidR="002443E0" w:rsidRPr="005E6B64" w:rsidRDefault="002443E0" w:rsidP="0034321D">
            <w:pPr>
              <w:jc w:val="both"/>
            </w:pPr>
          </w:p>
        </w:tc>
        <w:tc>
          <w:tcPr>
            <w:tcW w:w="760" w:type="pct"/>
            <w:gridSpan w:val="2"/>
            <w:vMerge/>
          </w:tcPr>
          <w:p w:rsidR="002443E0" w:rsidRPr="005E6B64" w:rsidRDefault="002443E0" w:rsidP="0034321D">
            <w:pPr>
              <w:jc w:val="both"/>
            </w:pPr>
          </w:p>
        </w:tc>
      </w:tr>
      <w:tr w:rsidR="002443E0" w:rsidRPr="005E6B64" w:rsidTr="0034321D">
        <w:trPr>
          <w:cantSplit/>
        </w:trPr>
        <w:tc>
          <w:tcPr>
            <w:tcW w:w="543" w:type="pct"/>
            <w:vMerge/>
          </w:tcPr>
          <w:p w:rsidR="002443E0" w:rsidRPr="005E6B64" w:rsidRDefault="002443E0" w:rsidP="0034321D">
            <w:pPr>
              <w:jc w:val="both"/>
            </w:pPr>
          </w:p>
        </w:tc>
        <w:tc>
          <w:tcPr>
            <w:tcW w:w="392" w:type="pct"/>
          </w:tcPr>
          <w:p w:rsidR="002443E0" w:rsidRPr="005E6B64" w:rsidRDefault="002443E0" w:rsidP="0034321D">
            <w:pPr>
              <w:jc w:val="both"/>
            </w:pPr>
            <w:r w:rsidRPr="005E6B64">
              <w:t>2002</w:t>
            </w:r>
          </w:p>
        </w:tc>
        <w:tc>
          <w:tcPr>
            <w:tcW w:w="393" w:type="pct"/>
          </w:tcPr>
          <w:p w:rsidR="002443E0" w:rsidRPr="005E6B64" w:rsidRDefault="002443E0" w:rsidP="0034321D">
            <w:pPr>
              <w:jc w:val="both"/>
            </w:pPr>
            <w:r w:rsidRPr="005E6B64">
              <w:t>2001</w:t>
            </w:r>
          </w:p>
        </w:tc>
        <w:tc>
          <w:tcPr>
            <w:tcW w:w="367" w:type="pct"/>
          </w:tcPr>
          <w:p w:rsidR="002443E0" w:rsidRPr="005E6B64" w:rsidRDefault="002443E0" w:rsidP="0034321D">
            <w:pPr>
              <w:jc w:val="both"/>
            </w:pPr>
            <w:r w:rsidRPr="005E6B64">
              <w:t>2002</w:t>
            </w:r>
          </w:p>
        </w:tc>
        <w:tc>
          <w:tcPr>
            <w:tcW w:w="367" w:type="pct"/>
          </w:tcPr>
          <w:p w:rsidR="002443E0" w:rsidRPr="005E6B64" w:rsidRDefault="002443E0" w:rsidP="0034321D">
            <w:pPr>
              <w:jc w:val="both"/>
            </w:pPr>
            <w:r w:rsidRPr="005E6B64">
              <w:t>2001</w:t>
            </w:r>
          </w:p>
        </w:tc>
        <w:tc>
          <w:tcPr>
            <w:tcW w:w="367" w:type="pct"/>
          </w:tcPr>
          <w:p w:rsidR="002443E0" w:rsidRPr="005E6B64" w:rsidRDefault="002443E0" w:rsidP="0034321D">
            <w:pPr>
              <w:jc w:val="both"/>
            </w:pPr>
            <w:r w:rsidRPr="005E6B64">
              <w:t>2002</w:t>
            </w:r>
          </w:p>
        </w:tc>
        <w:tc>
          <w:tcPr>
            <w:tcW w:w="342" w:type="pct"/>
          </w:tcPr>
          <w:p w:rsidR="002443E0" w:rsidRPr="005E6B64" w:rsidRDefault="002443E0" w:rsidP="0034321D">
            <w:pPr>
              <w:jc w:val="both"/>
            </w:pPr>
            <w:r w:rsidRPr="005E6B64">
              <w:t>2001</w:t>
            </w:r>
          </w:p>
        </w:tc>
        <w:tc>
          <w:tcPr>
            <w:tcW w:w="342" w:type="pct"/>
          </w:tcPr>
          <w:p w:rsidR="002443E0" w:rsidRPr="005E6B64" w:rsidRDefault="002443E0" w:rsidP="0034321D">
            <w:pPr>
              <w:jc w:val="both"/>
            </w:pPr>
            <w:r w:rsidRPr="005E6B64">
              <w:t>2002</w:t>
            </w:r>
          </w:p>
        </w:tc>
        <w:tc>
          <w:tcPr>
            <w:tcW w:w="342" w:type="pct"/>
          </w:tcPr>
          <w:p w:rsidR="002443E0" w:rsidRPr="005E6B64" w:rsidRDefault="002443E0" w:rsidP="0034321D">
            <w:pPr>
              <w:jc w:val="both"/>
            </w:pPr>
            <w:r w:rsidRPr="005E6B64">
              <w:t>2001</w:t>
            </w:r>
          </w:p>
        </w:tc>
        <w:tc>
          <w:tcPr>
            <w:tcW w:w="393" w:type="pct"/>
          </w:tcPr>
          <w:p w:rsidR="002443E0" w:rsidRPr="005E6B64" w:rsidRDefault="002443E0" w:rsidP="0034321D">
            <w:pPr>
              <w:jc w:val="both"/>
            </w:pPr>
            <w:r w:rsidRPr="005E6B64">
              <w:t>2002</w:t>
            </w:r>
          </w:p>
        </w:tc>
        <w:tc>
          <w:tcPr>
            <w:tcW w:w="393" w:type="pct"/>
          </w:tcPr>
          <w:p w:rsidR="002443E0" w:rsidRPr="005E6B64" w:rsidRDefault="002443E0" w:rsidP="0034321D">
            <w:pPr>
              <w:jc w:val="both"/>
            </w:pPr>
            <w:r w:rsidRPr="005E6B64">
              <w:t>2001</w:t>
            </w:r>
          </w:p>
        </w:tc>
        <w:tc>
          <w:tcPr>
            <w:tcW w:w="393" w:type="pct"/>
          </w:tcPr>
          <w:p w:rsidR="002443E0" w:rsidRPr="005E6B64" w:rsidRDefault="002443E0" w:rsidP="0034321D">
            <w:pPr>
              <w:jc w:val="both"/>
            </w:pPr>
            <w:r w:rsidRPr="005E6B64">
              <w:t>2002</w:t>
            </w:r>
          </w:p>
        </w:tc>
        <w:tc>
          <w:tcPr>
            <w:tcW w:w="367" w:type="pct"/>
          </w:tcPr>
          <w:p w:rsidR="002443E0" w:rsidRPr="005E6B64" w:rsidRDefault="002443E0" w:rsidP="0034321D">
            <w:pPr>
              <w:jc w:val="both"/>
            </w:pPr>
            <w:r w:rsidRPr="005E6B64">
              <w:t>2001</w:t>
            </w:r>
          </w:p>
        </w:tc>
      </w:tr>
      <w:tr w:rsidR="002443E0" w:rsidRPr="005E6B64" w:rsidTr="0034321D">
        <w:tc>
          <w:tcPr>
            <w:tcW w:w="543" w:type="pct"/>
          </w:tcPr>
          <w:p w:rsidR="002443E0" w:rsidRPr="005E6B64" w:rsidRDefault="002443E0" w:rsidP="0034321D">
            <w:pPr>
              <w:jc w:val="both"/>
            </w:pPr>
            <w:r w:rsidRPr="005E6B64">
              <w:t>Всего по краю:</w:t>
            </w:r>
          </w:p>
        </w:tc>
        <w:tc>
          <w:tcPr>
            <w:tcW w:w="392" w:type="pct"/>
          </w:tcPr>
          <w:p w:rsidR="002443E0" w:rsidRPr="005E6B64" w:rsidRDefault="002443E0" w:rsidP="0034321D">
            <w:pPr>
              <w:jc w:val="both"/>
            </w:pPr>
            <w:r w:rsidRPr="005E6B64">
              <w:t>11457,6</w:t>
            </w:r>
          </w:p>
        </w:tc>
        <w:tc>
          <w:tcPr>
            <w:tcW w:w="393" w:type="pct"/>
          </w:tcPr>
          <w:p w:rsidR="002443E0" w:rsidRPr="005E6B64" w:rsidRDefault="002443E0" w:rsidP="0034321D">
            <w:pPr>
              <w:jc w:val="both"/>
            </w:pPr>
            <w:r w:rsidRPr="005E6B64">
              <w:t>10031,7</w:t>
            </w:r>
          </w:p>
        </w:tc>
        <w:tc>
          <w:tcPr>
            <w:tcW w:w="367" w:type="pct"/>
          </w:tcPr>
          <w:p w:rsidR="002443E0" w:rsidRPr="005E6B64" w:rsidRDefault="002443E0" w:rsidP="0034321D">
            <w:pPr>
              <w:jc w:val="both"/>
            </w:pPr>
            <w:r w:rsidRPr="005E6B64">
              <w:t>9893,9</w:t>
            </w:r>
          </w:p>
        </w:tc>
        <w:tc>
          <w:tcPr>
            <w:tcW w:w="367" w:type="pct"/>
          </w:tcPr>
          <w:p w:rsidR="002443E0" w:rsidRPr="005E6B64" w:rsidRDefault="002443E0" w:rsidP="0034321D">
            <w:pPr>
              <w:jc w:val="both"/>
            </w:pPr>
            <w:r w:rsidRPr="005E6B64">
              <w:t>9035,5</w:t>
            </w:r>
          </w:p>
        </w:tc>
        <w:tc>
          <w:tcPr>
            <w:tcW w:w="367" w:type="pct"/>
          </w:tcPr>
          <w:p w:rsidR="002443E0" w:rsidRPr="005E6B64" w:rsidRDefault="002443E0" w:rsidP="0034321D">
            <w:pPr>
              <w:jc w:val="both"/>
            </w:pPr>
            <w:r w:rsidRPr="005E6B64">
              <w:t>1563,7</w:t>
            </w:r>
          </w:p>
        </w:tc>
        <w:tc>
          <w:tcPr>
            <w:tcW w:w="342" w:type="pct"/>
          </w:tcPr>
          <w:p w:rsidR="002443E0" w:rsidRPr="005E6B64" w:rsidRDefault="002443E0" w:rsidP="0034321D">
            <w:pPr>
              <w:jc w:val="both"/>
            </w:pPr>
            <w:r w:rsidRPr="005E6B64">
              <w:t>996,2</w:t>
            </w:r>
          </w:p>
        </w:tc>
        <w:tc>
          <w:tcPr>
            <w:tcW w:w="342" w:type="pct"/>
          </w:tcPr>
          <w:p w:rsidR="002443E0" w:rsidRPr="005E6B64" w:rsidRDefault="002443E0" w:rsidP="0034321D">
            <w:pPr>
              <w:jc w:val="both"/>
            </w:pPr>
            <w:r w:rsidRPr="005E6B64">
              <w:t>524,3</w:t>
            </w:r>
          </w:p>
        </w:tc>
        <w:tc>
          <w:tcPr>
            <w:tcW w:w="342" w:type="pct"/>
          </w:tcPr>
          <w:p w:rsidR="002443E0" w:rsidRPr="005E6B64" w:rsidRDefault="002443E0" w:rsidP="0034321D">
            <w:pPr>
              <w:jc w:val="both"/>
            </w:pPr>
            <w:r w:rsidRPr="005E6B64">
              <w:t>377,3</w:t>
            </w:r>
          </w:p>
        </w:tc>
        <w:tc>
          <w:tcPr>
            <w:tcW w:w="393" w:type="pct"/>
          </w:tcPr>
          <w:p w:rsidR="002443E0" w:rsidRPr="005E6B64" w:rsidRDefault="002443E0" w:rsidP="0034321D">
            <w:pPr>
              <w:jc w:val="both"/>
            </w:pPr>
            <w:r w:rsidRPr="005E6B64">
              <w:t>11981,9</w:t>
            </w:r>
          </w:p>
        </w:tc>
        <w:tc>
          <w:tcPr>
            <w:tcW w:w="393" w:type="pct"/>
          </w:tcPr>
          <w:p w:rsidR="002443E0" w:rsidRPr="005E6B64" w:rsidRDefault="002443E0" w:rsidP="0034321D">
            <w:pPr>
              <w:jc w:val="both"/>
            </w:pPr>
            <w:r w:rsidRPr="005E6B64">
              <w:t>10409,0</w:t>
            </w:r>
          </w:p>
        </w:tc>
        <w:tc>
          <w:tcPr>
            <w:tcW w:w="393" w:type="pct"/>
          </w:tcPr>
          <w:p w:rsidR="002443E0" w:rsidRPr="005E6B64" w:rsidRDefault="002443E0" w:rsidP="0034321D">
            <w:pPr>
              <w:jc w:val="both"/>
            </w:pPr>
            <w:r w:rsidRPr="005E6B64">
              <w:t>11175,9</w:t>
            </w:r>
          </w:p>
        </w:tc>
        <w:tc>
          <w:tcPr>
            <w:tcW w:w="367" w:type="pct"/>
          </w:tcPr>
          <w:p w:rsidR="002443E0" w:rsidRPr="005E6B64" w:rsidRDefault="002443E0" w:rsidP="0034321D">
            <w:pPr>
              <w:jc w:val="both"/>
            </w:pPr>
            <w:r w:rsidRPr="005E6B64">
              <w:t>9868,3</w:t>
            </w:r>
          </w:p>
        </w:tc>
      </w:tr>
      <w:tr w:rsidR="002443E0" w:rsidRPr="005E6B64" w:rsidTr="0034321D">
        <w:tc>
          <w:tcPr>
            <w:tcW w:w="543" w:type="pct"/>
          </w:tcPr>
          <w:p w:rsidR="002443E0" w:rsidRPr="005E6B64" w:rsidRDefault="002443E0" w:rsidP="0034321D">
            <w:pPr>
              <w:jc w:val="both"/>
            </w:pPr>
            <w:r w:rsidRPr="005E6B64">
              <w:t>г. Анапа</w:t>
            </w:r>
          </w:p>
        </w:tc>
        <w:tc>
          <w:tcPr>
            <w:tcW w:w="392" w:type="pct"/>
          </w:tcPr>
          <w:p w:rsidR="002443E0" w:rsidRPr="005E6B64" w:rsidRDefault="002443E0" w:rsidP="0034321D">
            <w:pPr>
              <w:jc w:val="both"/>
            </w:pPr>
            <w:r w:rsidRPr="005E6B64">
              <w:t>2123,5</w:t>
            </w:r>
          </w:p>
        </w:tc>
        <w:tc>
          <w:tcPr>
            <w:tcW w:w="393" w:type="pct"/>
          </w:tcPr>
          <w:p w:rsidR="002443E0" w:rsidRPr="005E6B64" w:rsidRDefault="002443E0" w:rsidP="0034321D">
            <w:pPr>
              <w:jc w:val="both"/>
            </w:pPr>
            <w:r w:rsidRPr="005E6B64">
              <w:t>1951,1</w:t>
            </w:r>
          </w:p>
        </w:tc>
        <w:tc>
          <w:tcPr>
            <w:tcW w:w="367" w:type="pct"/>
          </w:tcPr>
          <w:p w:rsidR="002443E0" w:rsidRPr="005E6B64" w:rsidRDefault="002443E0" w:rsidP="0034321D">
            <w:pPr>
              <w:jc w:val="both"/>
            </w:pPr>
            <w:r w:rsidRPr="005E6B64">
              <w:t>2032,1</w:t>
            </w:r>
          </w:p>
        </w:tc>
        <w:tc>
          <w:tcPr>
            <w:tcW w:w="367" w:type="pct"/>
          </w:tcPr>
          <w:p w:rsidR="002443E0" w:rsidRPr="005E6B64" w:rsidRDefault="002443E0" w:rsidP="0034321D">
            <w:pPr>
              <w:jc w:val="both"/>
            </w:pPr>
            <w:r w:rsidRPr="005E6B64">
              <w:t>1881,8</w:t>
            </w:r>
          </w:p>
        </w:tc>
        <w:tc>
          <w:tcPr>
            <w:tcW w:w="367" w:type="pct"/>
          </w:tcPr>
          <w:p w:rsidR="002443E0" w:rsidRPr="005E6B64" w:rsidRDefault="002443E0" w:rsidP="0034321D">
            <w:pPr>
              <w:jc w:val="both"/>
            </w:pPr>
            <w:r w:rsidRPr="005E6B64">
              <w:t>91,4</w:t>
            </w:r>
          </w:p>
        </w:tc>
        <w:tc>
          <w:tcPr>
            <w:tcW w:w="342" w:type="pct"/>
          </w:tcPr>
          <w:p w:rsidR="002443E0" w:rsidRPr="005E6B64" w:rsidRDefault="002443E0" w:rsidP="0034321D">
            <w:pPr>
              <w:jc w:val="both"/>
            </w:pPr>
            <w:r w:rsidRPr="005E6B64">
              <w:t>37,7</w:t>
            </w:r>
          </w:p>
        </w:tc>
        <w:tc>
          <w:tcPr>
            <w:tcW w:w="342" w:type="pct"/>
          </w:tcPr>
          <w:p w:rsidR="002443E0" w:rsidRPr="005E6B64" w:rsidRDefault="002443E0" w:rsidP="0034321D">
            <w:pPr>
              <w:jc w:val="both"/>
            </w:pPr>
            <w:r w:rsidRPr="005E6B64">
              <w:t>87,2</w:t>
            </w:r>
          </w:p>
        </w:tc>
        <w:tc>
          <w:tcPr>
            <w:tcW w:w="342" w:type="pct"/>
          </w:tcPr>
          <w:p w:rsidR="002443E0" w:rsidRPr="005E6B64" w:rsidRDefault="002443E0" w:rsidP="0034321D">
            <w:pPr>
              <w:jc w:val="both"/>
            </w:pPr>
            <w:r w:rsidRPr="005E6B64">
              <w:t>23,7</w:t>
            </w:r>
          </w:p>
        </w:tc>
        <w:tc>
          <w:tcPr>
            <w:tcW w:w="393" w:type="pct"/>
          </w:tcPr>
          <w:p w:rsidR="002443E0" w:rsidRPr="005E6B64" w:rsidRDefault="002443E0" w:rsidP="0034321D">
            <w:pPr>
              <w:jc w:val="both"/>
            </w:pPr>
            <w:r w:rsidRPr="005E6B64">
              <w:t>2210,7</w:t>
            </w:r>
          </w:p>
        </w:tc>
        <w:tc>
          <w:tcPr>
            <w:tcW w:w="393" w:type="pct"/>
          </w:tcPr>
          <w:p w:rsidR="002443E0" w:rsidRPr="005E6B64" w:rsidRDefault="002443E0" w:rsidP="0034321D">
            <w:pPr>
              <w:jc w:val="both"/>
            </w:pPr>
            <w:r w:rsidRPr="005E6B64">
              <w:t>1974,8</w:t>
            </w:r>
          </w:p>
        </w:tc>
        <w:tc>
          <w:tcPr>
            <w:tcW w:w="393" w:type="pct"/>
          </w:tcPr>
          <w:p w:rsidR="002443E0" w:rsidRPr="005E6B64" w:rsidRDefault="002443E0" w:rsidP="0034321D">
            <w:pPr>
              <w:jc w:val="both"/>
            </w:pPr>
            <w:r w:rsidRPr="005E6B64">
              <w:t>1945,1</w:t>
            </w:r>
          </w:p>
        </w:tc>
        <w:tc>
          <w:tcPr>
            <w:tcW w:w="367" w:type="pct"/>
          </w:tcPr>
          <w:p w:rsidR="002443E0" w:rsidRPr="005E6B64" w:rsidRDefault="002443E0" w:rsidP="0034321D">
            <w:pPr>
              <w:jc w:val="both"/>
            </w:pPr>
            <w:r w:rsidRPr="005E6B64">
              <w:t>1835,4</w:t>
            </w:r>
          </w:p>
        </w:tc>
      </w:tr>
      <w:tr w:rsidR="002443E0" w:rsidRPr="005E6B64" w:rsidTr="0034321D">
        <w:tc>
          <w:tcPr>
            <w:tcW w:w="543" w:type="pct"/>
          </w:tcPr>
          <w:p w:rsidR="002443E0" w:rsidRPr="005E6B64" w:rsidRDefault="002443E0" w:rsidP="0034321D">
            <w:pPr>
              <w:jc w:val="both"/>
            </w:pPr>
            <w:r w:rsidRPr="005E6B64">
              <w:t>г. Геленджик</w:t>
            </w:r>
          </w:p>
        </w:tc>
        <w:tc>
          <w:tcPr>
            <w:tcW w:w="392" w:type="pct"/>
          </w:tcPr>
          <w:p w:rsidR="002443E0" w:rsidRPr="005E6B64" w:rsidRDefault="002443E0" w:rsidP="0034321D">
            <w:pPr>
              <w:jc w:val="both"/>
            </w:pPr>
            <w:r w:rsidRPr="005E6B64">
              <w:t>1700,4</w:t>
            </w:r>
          </w:p>
        </w:tc>
        <w:tc>
          <w:tcPr>
            <w:tcW w:w="393" w:type="pct"/>
          </w:tcPr>
          <w:p w:rsidR="002443E0" w:rsidRPr="005E6B64" w:rsidRDefault="002443E0" w:rsidP="0034321D">
            <w:pPr>
              <w:jc w:val="both"/>
            </w:pPr>
            <w:r w:rsidRPr="005E6B64">
              <w:t>1189,2</w:t>
            </w:r>
          </w:p>
        </w:tc>
        <w:tc>
          <w:tcPr>
            <w:tcW w:w="367" w:type="pct"/>
          </w:tcPr>
          <w:p w:rsidR="002443E0" w:rsidRPr="005E6B64" w:rsidRDefault="002443E0" w:rsidP="0034321D">
            <w:pPr>
              <w:jc w:val="both"/>
            </w:pPr>
            <w:r w:rsidRPr="005E6B64">
              <w:t>1339,5</w:t>
            </w:r>
          </w:p>
        </w:tc>
        <w:tc>
          <w:tcPr>
            <w:tcW w:w="367" w:type="pct"/>
          </w:tcPr>
          <w:p w:rsidR="002443E0" w:rsidRPr="005E6B64" w:rsidRDefault="002443E0" w:rsidP="0034321D">
            <w:pPr>
              <w:jc w:val="both"/>
            </w:pPr>
            <w:r w:rsidRPr="005E6B64">
              <w:t>1027,6</w:t>
            </w:r>
          </w:p>
        </w:tc>
        <w:tc>
          <w:tcPr>
            <w:tcW w:w="367" w:type="pct"/>
          </w:tcPr>
          <w:p w:rsidR="002443E0" w:rsidRPr="005E6B64" w:rsidRDefault="002443E0" w:rsidP="0034321D">
            <w:pPr>
              <w:jc w:val="both"/>
            </w:pPr>
            <w:r w:rsidRPr="005E6B64">
              <w:t>360,9</w:t>
            </w:r>
          </w:p>
        </w:tc>
        <w:tc>
          <w:tcPr>
            <w:tcW w:w="342" w:type="pct"/>
          </w:tcPr>
          <w:p w:rsidR="002443E0" w:rsidRPr="005E6B64" w:rsidRDefault="002443E0" w:rsidP="0034321D">
            <w:pPr>
              <w:jc w:val="both"/>
            </w:pPr>
            <w:r w:rsidRPr="005E6B64">
              <w:t>99,1</w:t>
            </w:r>
          </w:p>
        </w:tc>
        <w:tc>
          <w:tcPr>
            <w:tcW w:w="342" w:type="pct"/>
          </w:tcPr>
          <w:p w:rsidR="002443E0" w:rsidRPr="005E6B64" w:rsidRDefault="002443E0" w:rsidP="0034321D">
            <w:pPr>
              <w:jc w:val="both"/>
            </w:pPr>
            <w:r w:rsidRPr="005E6B64">
              <w:t>126,0</w:t>
            </w:r>
          </w:p>
        </w:tc>
        <w:tc>
          <w:tcPr>
            <w:tcW w:w="342" w:type="pct"/>
          </w:tcPr>
          <w:p w:rsidR="002443E0" w:rsidRPr="005E6B64" w:rsidRDefault="002443E0" w:rsidP="0034321D">
            <w:pPr>
              <w:jc w:val="both"/>
            </w:pPr>
            <w:r w:rsidRPr="005E6B64">
              <w:t>32,1</w:t>
            </w:r>
          </w:p>
        </w:tc>
        <w:tc>
          <w:tcPr>
            <w:tcW w:w="393" w:type="pct"/>
          </w:tcPr>
          <w:p w:rsidR="002443E0" w:rsidRPr="005E6B64" w:rsidRDefault="002443E0" w:rsidP="0034321D">
            <w:pPr>
              <w:jc w:val="both"/>
            </w:pPr>
            <w:r w:rsidRPr="005E6B64">
              <w:t>1826,4</w:t>
            </w:r>
          </w:p>
        </w:tc>
        <w:tc>
          <w:tcPr>
            <w:tcW w:w="393" w:type="pct"/>
          </w:tcPr>
          <w:p w:rsidR="002443E0" w:rsidRPr="005E6B64" w:rsidRDefault="002443E0" w:rsidP="0034321D">
            <w:pPr>
              <w:jc w:val="both"/>
            </w:pPr>
            <w:r w:rsidRPr="005E6B64">
              <w:t>1221,3</w:t>
            </w:r>
          </w:p>
        </w:tc>
        <w:tc>
          <w:tcPr>
            <w:tcW w:w="393" w:type="pct"/>
          </w:tcPr>
          <w:p w:rsidR="002443E0" w:rsidRPr="005E6B64" w:rsidRDefault="002443E0" w:rsidP="0034321D">
            <w:pPr>
              <w:jc w:val="both"/>
            </w:pPr>
            <w:r w:rsidRPr="005E6B64">
              <w:t>163,1</w:t>
            </w:r>
          </w:p>
        </w:tc>
        <w:tc>
          <w:tcPr>
            <w:tcW w:w="367" w:type="pct"/>
          </w:tcPr>
          <w:p w:rsidR="002443E0" w:rsidRPr="005E6B64" w:rsidRDefault="002443E0" w:rsidP="0034321D">
            <w:pPr>
              <w:jc w:val="both"/>
            </w:pPr>
            <w:r w:rsidRPr="005E6B64">
              <w:t>1215,7</w:t>
            </w:r>
          </w:p>
        </w:tc>
      </w:tr>
      <w:tr w:rsidR="002443E0" w:rsidRPr="005E6B64" w:rsidTr="0034321D">
        <w:tc>
          <w:tcPr>
            <w:tcW w:w="543" w:type="pct"/>
          </w:tcPr>
          <w:p w:rsidR="002443E0" w:rsidRPr="005E6B64" w:rsidRDefault="002443E0" w:rsidP="0034321D">
            <w:pPr>
              <w:jc w:val="both"/>
            </w:pPr>
            <w:r w:rsidRPr="005E6B64">
              <w:t>г. Ейск</w:t>
            </w:r>
          </w:p>
        </w:tc>
        <w:tc>
          <w:tcPr>
            <w:tcW w:w="392" w:type="pct"/>
          </w:tcPr>
          <w:p w:rsidR="002443E0" w:rsidRPr="005E6B64" w:rsidRDefault="002443E0" w:rsidP="0034321D">
            <w:pPr>
              <w:jc w:val="both"/>
            </w:pPr>
            <w:r w:rsidRPr="005E6B64">
              <w:t>84,3</w:t>
            </w:r>
          </w:p>
        </w:tc>
        <w:tc>
          <w:tcPr>
            <w:tcW w:w="393" w:type="pct"/>
          </w:tcPr>
          <w:p w:rsidR="002443E0" w:rsidRPr="005E6B64" w:rsidRDefault="002443E0" w:rsidP="0034321D">
            <w:pPr>
              <w:jc w:val="both"/>
            </w:pPr>
            <w:r w:rsidRPr="005E6B64">
              <w:t>99,5</w:t>
            </w:r>
          </w:p>
        </w:tc>
        <w:tc>
          <w:tcPr>
            <w:tcW w:w="367" w:type="pct"/>
          </w:tcPr>
          <w:p w:rsidR="002443E0" w:rsidRPr="005E6B64" w:rsidRDefault="002443E0" w:rsidP="0034321D">
            <w:pPr>
              <w:jc w:val="both"/>
            </w:pPr>
            <w:r w:rsidRPr="005E6B64">
              <w:t>80,7</w:t>
            </w:r>
          </w:p>
        </w:tc>
        <w:tc>
          <w:tcPr>
            <w:tcW w:w="367" w:type="pct"/>
          </w:tcPr>
          <w:p w:rsidR="002443E0" w:rsidRPr="005E6B64" w:rsidRDefault="002443E0" w:rsidP="0034321D">
            <w:pPr>
              <w:jc w:val="both"/>
            </w:pPr>
            <w:r w:rsidRPr="005E6B64">
              <w:t>94,6</w:t>
            </w:r>
          </w:p>
        </w:tc>
        <w:tc>
          <w:tcPr>
            <w:tcW w:w="367" w:type="pct"/>
          </w:tcPr>
          <w:p w:rsidR="002443E0" w:rsidRPr="005E6B64" w:rsidRDefault="002443E0" w:rsidP="0034321D">
            <w:pPr>
              <w:jc w:val="both"/>
            </w:pPr>
            <w:r w:rsidRPr="005E6B64">
              <w:t>3,6</w:t>
            </w:r>
          </w:p>
        </w:tc>
        <w:tc>
          <w:tcPr>
            <w:tcW w:w="342" w:type="pct"/>
          </w:tcPr>
          <w:p w:rsidR="002443E0" w:rsidRPr="005E6B64" w:rsidRDefault="002443E0" w:rsidP="0034321D">
            <w:pPr>
              <w:jc w:val="both"/>
            </w:pPr>
            <w:r w:rsidRPr="005E6B64">
              <w:t>4,7</w:t>
            </w:r>
          </w:p>
        </w:tc>
        <w:tc>
          <w:tcPr>
            <w:tcW w:w="342" w:type="pct"/>
          </w:tcPr>
          <w:p w:rsidR="002443E0" w:rsidRPr="005E6B64" w:rsidRDefault="002443E0" w:rsidP="0034321D">
            <w:pPr>
              <w:jc w:val="both"/>
            </w:pPr>
            <w:r w:rsidRPr="005E6B64">
              <w:t>4,2</w:t>
            </w:r>
          </w:p>
        </w:tc>
        <w:tc>
          <w:tcPr>
            <w:tcW w:w="342" w:type="pct"/>
          </w:tcPr>
          <w:p w:rsidR="002443E0" w:rsidRPr="005E6B64" w:rsidRDefault="002443E0" w:rsidP="0034321D">
            <w:pPr>
              <w:jc w:val="both"/>
            </w:pPr>
            <w:r w:rsidRPr="005E6B64">
              <w:t>0,2</w:t>
            </w:r>
          </w:p>
        </w:tc>
        <w:tc>
          <w:tcPr>
            <w:tcW w:w="393" w:type="pct"/>
          </w:tcPr>
          <w:p w:rsidR="002443E0" w:rsidRPr="005E6B64" w:rsidRDefault="002443E0" w:rsidP="0034321D">
            <w:pPr>
              <w:jc w:val="both"/>
            </w:pPr>
            <w:r w:rsidRPr="005E6B64">
              <w:t>88,5</w:t>
            </w:r>
          </w:p>
        </w:tc>
        <w:tc>
          <w:tcPr>
            <w:tcW w:w="393" w:type="pct"/>
          </w:tcPr>
          <w:p w:rsidR="002443E0" w:rsidRPr="005E6B64" w:rsidRDefault="002443E0" w:rsidP="0034321D">
            <w:pPr>
              <w:jc w:val="both"/>
            </w:pPr>
            <w:r w:rsidRPr="005E6B64">
              <w:t>99,7</w:t>
            </w:r>
          </w:p>
        </w:tc>
        <w:tc>
          <w:tcPr>
            <w:tcW w:w="393" w:type="pct"/>
          </w:tcPr>
          <w:p w:rsidR="002443E0" w:rsidRPr="005E6B64" w:rsidRDefault="002443E0" w:rsidP="0034321D">
            <w:pPr>
              <w:jc w:val="both"/>
            </w:pPr>
            <w:r w:rsidRPr="005E6B64">
              <w:t>76,5</w:t>
            </w:r>
          </w:p>
        </w:tc>
        <w:tc>
          <w:tcPr>
            <w:tcW w:w="367" w:type="pct"/>
          </w:tcPr>
          <w:p w:rsidR="002443E0" w:rsidRPr="005E6B64" w:rsidRDefault="002443E0" w:rsidP="0034321D">
            <w:pPr>
              <w:jc w:val="both"/>
            </w:pPr>
            <w:r w:rsidRPr="005E6B64">
              <w:t>82,8</w:t>
            </w:r>
          </w:p>
        </w:tc>
      </w:tr>
      <w:tr w:rsidR="002443E0" w:rsidRPr="005E6B64" w:rsidTr="0034321D">
        <w:tc>
          <w:tcPr>
            <w:tcW w:w="543" w:type="pct"/>
          </w:tcPr>
          <w:p w:rsidR="002443E0" w:rsidRPr="005E6B64" w:rsidRDefault="002443E0" w:rsidP="0034321D">
            <w:pPr>
              <w:jc w:val="both"/>
            </w:pPr>
            <w:r w:rsidRPr="005E6B64">
              <w:t>г. Новороссийск</w:t>
            </w:r>
          </w:p>
        </w:tc>
        <w:tc>
          <w:tcPr>
            <w:tcW w:w="392" w:type="pct"/>
          </w:tcPr>
          <w:p w:rsidR="002443E0" w:rsidRPr="005E6B64" w:rsidRDefault="002443E0" w:rsidP="0034321D">
            <w:pPr>
              <w:jc w:val="both"/>
            </w:pPr>
            <w:r w:rsidRPr="005E6B64">
              <w:t>78,7</w:t>
            </w:r>
          </w:p>
        </w:tc>
        <w:tc>
          <w:tcPr>
            <w:tcW w:w="393" w:type="pct"/>
          </w:tcPr>
          <w:p w:rsidR="002443E0" w:rsidRPr="005E6B64" w:rsidRDefault="002443E0" w:rsidP="0034321D">
            <w:pPr>
              <w:jc w:val="both"/>
            </w:pPr>
            <w:r w:rsidRPr="005E6B64">
              <w:t>98,1</w:t>
            </w:r>
          </w:p>
        </w:tc>
        <w:tc>
          <w:tcPr>
            <w:tcW w:w="367" w:type="pct"/>
          </w:tcPr>
          <w:p w:rsidR="002443E0" w:rsidRPr="005E6B64" w:rsidRDefault="002443E0" w:rsidP="0034321D">
            <w:pPr>
              <w:jc w:val="both"/>
            </w:pPr>
            <w:r w:rsidRPr="005E6B64">
              <w:t>76,1</w:t>
            </w:r>
          </w:p>
        </w:tc>
        <w:tc>
          <w:tcPr>
            <w:tcW w:w="367" w:type="pct"/>
          </w:tcPr>
          <w:p w:rsidR="002443E0" w:rsidRPr="005E6B64" w:rsidRDefault="002443E0" w:rsidP="0034321D">
            <w:pPr>
              <w:jc w:val="both"/>
            </w:pPr>
            <w:r w:rsidRPr="005E6B64">
              <w:t>97,7</w:t>
            </w:r>
          </w:p>
        </w:tc>
        <w:tc>
          <w:tcPr>
            <w:tcW w:w="367" w:type="pct"/>
          </w:tcPr>
          <w:p w:rsidR="002443E0" w:rsidRPr="005E6B64" w:rsidRDefault="002443E0" w:rsidP="0034321D">
            <w:pPr>
              <w:jc w:val="both"/>
            </w:pPr>
            <w:r w:rsidRPr="005E6B64">
              <w:t>0,6</w:t>
            </w:r>
          </w:p>
        </w:tc>
        <w:tc>
          <w:tcPr>
            <w:tcW w:w="342" w:type="pct"/>
          </w:tcPr>
          <w:p w:rsidR="002443E0" w:rsidRPr="005E6B64" w:rsidRDefault="002443E0" w:rsidP="0034321D">
            <w:pPr>
              <w:jc w:val="both"/>
            </w:pPr>
            <w:r w:rsidRPr="005E6B64">
              <w:t>0,3</w:t>
            </w:r>
          </w:p>
        </w:tc>
        <w:tc>
          <w:tcPr>
            <w:tcW w:w="342" w:type="pct"/>
          </w:tcPr>
          <w:p w:rsidR="002443E0" w:rsidRPr="005E6B64" w:rsidRDefault="002443E0" w:rsidP="0034321D">
            <w:pPr>
              <w:jc w:val="both"/>
            </w:pPr>
            <w:r w:rsidRPr="005E6B64">
              <w:t>0,5</w:t>
            </w:r>
          </w:p>
        </w:tc>
        <w:tc>
          <w:tcPr>
            <w:tcW w:w="342" w:type="pct"/>
          </w:tcPr>
          <w:p w:rsidR="002443E0" w:rsidRPr="005E6B64" w:rsidRDefault="002443E0" w:rsidP="0034321D">
            <w:pPr>
              <w:jc w:val="both"/>
            </w:pPr>
            <w:r w:rsidRPr="005E6B64">
              <w:t>0,8</w:t>
            </w:r>
          </w:p>
        </w:tc>
        <w:tc>
          <w:tcPr>
            <w:tcW w:w="393" w:type="pct"/>
          </w:tcPr>
          <w:p w:rsidR="002443E0" w:rsidRPr="005E6B64" w:rsidRDefault="002443E0" w:rsidP="0034321D">
            <w:pPr>
              <w:jc w:val="both"/>
            </w:pPr>
            <w:r w:rsidRPr="005E6B64">
              <w:t>77,2</w:t>
            </w:r>
          </w:p>
        </w:tc>
        <w:tc>
          <w:tcPr>
            <w:tcW w:w="393" w:type="pct"/>
          </w:tcPr>
          <w:p w:rsidR="002443E0" w:rsidRPr="005E6B64" w:rsidRDefault="002443E0" w:rsidP="0034321D">
            <w:pPr>
              <w:jc w:val="both"/>
            </w:pPr>
            <w:r w:rsidRPr="005E6B64">
              <w:t>98,9</w:t>
            </w:r>
          </w:p>
        </w:tc>
        <w:tc>
          <w:tcPr>
            <w:tcW w:w="393" w:type="pct"/>
          </w:tcPr>
          <w:p w:rsidR="002443E0" w:rsidRPr="005E6B64" w:rsidRDefault="002443E0" w:rsidP="0034321D">
            <w:pPr>
              <w:jc w:val="both"/>
            </w:pPr>
            <w:r w:rsidRPr="005E6B64">
              <w:t>100,0</w:t>
            </w:r>
          </w:p>
        </w:tc>
        <w:tc>
          <w:tcPr>
            <w:tcW w:w="367" w:type="pct"/>
          </w:tcPr>
          <w:p w:rsidR="002443E0" w:rsidRPr="005E6B64" w:rsidRDefault="002443E0" w:rsidP="0034321D">
            <w:pPr>
              <w:jc w:val="both"/>
            </w:pPr>
            <w:r w:rsidRPr="005E6B64">
              <w:t>105,2</w:t>
            </w:r>
          </w:p>
        </w:tc>
      </w:tr>
      <w:tr w:rsidR="002443E0" w:rsidRPr="005E6B64" w:rsidTr="0034321D">
        <w:tc>
          <w:tcPr>
            <w:tcW w:w="543" w:type="pct"/>
          </w:tcPr>
          <w:p w:rsidR="002443E0" w:rsidRPr="005E6B64" w:rsidRDefault="002443E0" w:rsidP="0034321D">
            <w:pPr>
              <w:jc w:val="both"/>
            </w:pPr>
            <w:r w:rsidRPr="005E6B64">
              <w:t>г Сочи</w:t>
            </w:r>
          </w:p>
        </w:tc>
        <w:tc>
          <w:tcPr>
            <w:tcW w:w="392" w:type="pct"/>
          </w:tcPr>
          <w:p w:rsidR="002443E0" w:rsidRPr="005E6B64" w:rsidRDefault="002443E0" w:rsidP="0034321D">
            <w:pPr>
              <w:jc w:val="both"/>
            </w:pPr>
            <w:r w:rsidRPr="005E6B64">
              <w:t>5006,0</w:t>
            </w:r>
          </w:p>
        </w:tc>
        <w:tc>
          <w:tcPr>
            <w:tcW w:w="393" w:type="pct"/>
          </w:tcPr>
          <w:p w:rsidR="002443E0" w:rsidRPr="005E6B64" w:rsidRDefault="002443E0" w:rsidP="0034321D">
            <w:pPr>
              <w:jc w:val="both"/>
            </w:pPr>
            <w:r w:rsidRPr="005E6B64">
              <w:t>4553,7</w:t>
            </w:r>
          </w:p>
        </w:tc>
        <w:tc>
          <w:tcPr>
            <w:tcW w:w="367" w:type="pct"/>
          </w:tcPr>
          <w:p w:rsidR="002443E0" w:rsidRPr="005E6B64" w:rsidRDefault="002443E0" w:rsidP="0034321D">
            <w:pPr>
              <w:jc w:val="both"/>
            </w:pPr>
            <w:r w:rsidRPr="005E6B64">
              <w:t>4281,0</w:t>
            </w:r>
          </w:p>
        </w:tc>
        <w:tc>
          <w:tcPr>
            <w:tcW w:w="367" w:type="pct"/>
          </w:tcPr>
          <w:p w:rsidR="002443E0" w:rsidRPr="005E6B64" w:rsidRDefault="002443E0" w:rsidP="0034321D">
            <w:pPr>
              <w:jc w:val="both"/>
            </w:pPr>
            <w:r w:rsidRPr="005E6B64">
              <w:t>3740,3</w:t>
            </w:r>
          </w:p>
        </w:tc>
        <w:tc>
          <w:tcPr>
            <w:tcW w:w="367" w:type="pct"/>
          </w:tcPr>
          <w:p w:rsidR="002443E0" w:rsidRPr="005E6B64" w:rsidRDefault="002443E0" w:rsidP="0034321D">
            <w:pPr>
              <w:jc w:val="both"/>
            </w:pPr>
            <w:r w:rsidRPr="005E6B64">
              <w:t>725,0</w:t>
            </w:r>
          </w:p>
        </w:tc>
        <w:tc>
          <w:tcPr>
            <w:tcW w:w="342" w:type="pct"/>
          </w:tcPr>
          <w:p w:rsidR="002443E0" w:rsidRPr="005E6B64" w:rsidRDefault="002443E0" w:rsidP="0034321D">
            <w:pPr>
              <w:jc w:val="both"/>
            </w:pPr>
            <w:r w:rsidRPr="005E6B64">
              <w:t>727,8</w:t>
            </w:r>
          </w:p>
        </w:tc>
        <w:tc>
          <w:tcPr>
            <w:tcW w:w="342" w:type="pct"/>
          </w:tcPr>
          <w:p w:rsidR="002443E0" w:rsidRPr="005E6B64" w:rsidRDefault="002443E0" w:rsidP="0034321D">
            <w:pPr>
              <w:jc w:val="both"/>
            </w:pPr>
            <w:r w:rsidRPr="005E6B64">
              <w:t>272,5</w:t>
            </w:r>
          </w:p>
        </w:tc>
        <w:tc>
          <w:tcPr>
            <w:tcW w:w="342" w:type="pct"/>
          </w:tcPr>
          <w:p w:rsidR="002443E0" w:rsidRPr="005E6B64" w:rsidRDefault="002443E0" w:rsidP="0034321D">
            <w:pPr>
              <w:jc w:val="both"/>
            </w:pPr>
            <w:r w:rsidRPr="005E6B64">
              <w:t>242,1</w:t>
            </w:r>
          </w:p>
        </w:tc>
        <w:tc>
          <w:tcPr>
            <w:tcW w:w="393" w:type="pct"/>
          </w:tcPr>
          <w:p w:rsidR="002443E0" w:rsidRPr="005E6B64" w:rsidRDefault="002443E0" w:rsidP="0034321D">
            <w:pPr>
              <w:jc w:val="both"/>
            </w:pPr>
            <w:r w:rsidRPr="005E6B64">
              <w:t>5278,5</w:t>
            </w:r>
          </w:p>
        </w:tc>
        <w:tc>
          <w:tcPr>
            <w:tcW w:w="393" w:type="pct"/>
          </w:tcPr>
          <w:p w:rsidR="002443E0" w:rsidRPr="005E6B64" w:rsidRDefault="002443E0" w:rsidP="0034321D">
            <w:pPr>
              <w:jc w:val="both"/>
            </w:pPr>
            <w:r w:rsidRPr="005E6B64">
              <w:t>4795,9</w:t>
            </w:r>
          </w:p>
        </w:tc>
        <w:tc>
          <w:tcPr>
            <w:tcW w:w="393" w:type="pct"/>
          </w:tcPr>
          <w:p w:rsidR="002443E0" w:rsidRPr="005E6B64" w:rsidRDefault="002443E0" w:rsidP="0034321D">
            <w:pPr>
              <w:jc w:val="both"/>
            </w:pPr>
            <w:r w:rsidRPr="005E6B64">
              <w:t>4974,0</w:t>
            </w:r>
          </w:p>
        </w:tc>
        <w:tc>
          <w:tcPr>
            <w:tcW w:w="367" w:type="pct"/>
          </w:tcPr>
          <w:p w:rsidR="002443E0" w:rsidRPr="005E6B64" w:rsidRDefault="002443E0" w:rsidP="0034321D">
            <w:pPr>
              <w:jc w:val="both"/>
            </w:pPr>
            <w:r w:rsidRPr="005E6B64">
              <w:t>4516,6</w:t>
            </w:r>
          </w:p>
        </w:tc>
      </w:tr>
      <w:tr w:rsidR="002443E0" w:rsidRPr="005E6B64" w:rsidTr="0034321D">
        <w:tc>
          <w:tcPr>
            <w:tcW w:w="543" w:type="pct"/>
          </w:tcPr>
          <w:p w:rsidR="002443E0" w:rsidRPr="005E6B64" w:rsidRDefault="002443E0" w:rsidP="0034321D">
            <w:pPr>
              <w:jc w:val="both"/>
            </w:pPr>
            <w:r w:rsidRPr="005E6B64">
              <w:t>Темрюкский район</w:t>
            </w:r>
          </w:p>
        </w:tc>
        <w:tc>
          <w:tcPr>
            <w:tcW w:w="392" w:type="pct"/>
          </w:tcPr>
          <w:p w:rsidR="002443E0" w:rsidRPr="005E6B64" w:rsidRDefault="002443E0" w:rsidP="0034321D">
            <w:pPr>
              <w:jc w:val="both"/>
            </w:pPr>
            <w:r w:rsidRPr="005E6B64">
              <w:t>124,9</w:t>
            </w:r>
          </w:p>
        </w:tc>
        <w:tc>
          <w:tcPr>
            <w:tcW w:w="393" w:type="pct"/>
          </w:tcPr>
          <w:p w:rsidR="002443E0" w:rsidRPr="005E6B64" w:rsidRDefault="002443E0" w:rsidP="0034321D">
            <w:pPr>
              <w:jc w:val="both"/>
            </w:pPr>
            <w:r w:rsidRPr="005E6B64">
              <w:t>80,2</w:t>
            </w:r>
          </w:p>
        </w:tc>
        <w:tc>
          <w:tcPr>
            <w:tcW w:w="367" w:type="pct"/>
          </w:tcPr>
          <w:p w:rsidR="002443E0" w:rsidRPr="005E6B64" w:rsidRDefault="002443E0" w:rsidP="0034321D">
            <w:pPr>
              <w:jc w:val="both"/>
            </w:pPr>
            <w:r w:rsidRPr="005E6B64">
              <w:t>123,2</w:t>
            </w:r>
          </w:p>
        </w:tc>
        <w:tc>
          <w:tcPr>
            <w:tcW w:w="367" w:type="pct"/>
          </w:tcPr>
          <w:p w:rsidR="002443E0" w:rsidRPr="005E6B64" w:rsidRDefault="002443E0" w:rsidP="0034321D">
            <w:pPr>
              <w:jc w:val="both"/>
            </w:pPr>
            <w:r w:rsidRPr="005E6B64">
              <w:t>75,3</w:t>
            </w:r>
          </w:p>
        </w:tc>
        <w:tc>
          <w:tcPr>
            <w:tcW w:w="367" w:type="pct"/>
          </w:tcPr>
          <w:p w:rsidR="002443E0" w:rsidRPr="005E6B64" w:rsidRDefault="002443E0" w:rsidP="0034321D">
            <w:pPr>
              <w:jc w:val="both"/>
            </w:pPr>
            <w:r w:rsidRPr="005E6B64">
              <w:t>1,7</w:t>
            </w:r>
          </w:p>
        </w:tc>
        <w:tc>
          <w:tcPr>
            <w:tcW w:w="342" w:type="pct"/>
          </w:tcPr>
          <w:p w:rsidR="002443E0" w:rsidRPr="005E6B64" w:rsidRDefault="002443E0" w:rsidP="0034321D">
            <w:pPr>
              <w:jc w:val="both"/>
            </w:pPr>
            <w:r w:rsidRPr="005E6B64">
              <w:t>2,6</w:t>
            </w:r>
          </w:p>
        </w:tc>
        <w:tc>
          <w:tcPr>
            <w:tcW w:w="342" w:type="pct"/>
          </w:tcPr>
          <w:p w:rsidR="002443E0" w:rsidRPr="005E6B64" w:rsidRDefault="002443E0" w:rsidP="0034321D">
            <w:pPr>
              <w:jc w:val="both"/>
            </w:pPr>
            <w:r w:rsidRPr="005E6B64">
              <w:t>3,2</w:t>
            </w:r>
          </w:p>
        </w:tc>
        <w:tc>
          <w:tcPr>
            <w:tcW w:w="342" w:type="pct"/>
          </w:tcPr>
          <w:p w:rsidR="002443E0" w:rsidRPr="005E6B64" w:rsidRDefault="002443E0" w:rsidP="0034321D">
            <w:pPr>
              <w:jc w:val="both"/>
            </w:pPr>
            <w:r w:rsidRPr="005E6B64">
              <w:t>1,9</w:t>
            </w:r>
          </w:p>
        </w:tc>
        <w:tc>
          <w:tcPr>
            <w:tcW w:w="393" w:type="pct"/>
          </w:tcPr>
          <w:p w:rsidR="002443E0" w:rsidRPr="005E6B64" w:rsidRDefault="002443E0" w:rsidP="0034321D">
            <w:pPr>
              <w:jc w:val="both"/>
            </w:pPr>
            <w:r w:rsidRPr="005E6B64">
              <w:t>128,1</w:t>
            </w:r>
          </w:p>
        </w:tc>
        <w:tc>
          <w:tcPr>
            <w:tcW w:w="393" w:type="pct"/>
          </w:tcPr>
          <w:p w:rsidR="002443E0" w:rsidRPr="005E6B64" w:rsidRDefault="002443E0" w:rsidP="0034321D">
            <w:pPr>
              <w:jc w:val="both"/>
            </w:pPr>
            <w:r w:rsidRPr="005E6B64">
              <w:t>82,1</w:t>
            </w:r>
          </w:p>
        </w:tc>
        <w:tc>
          <w:tcPr>
            <w:tcW w:w="393" w:type="pct"/>
          </w:tcPr>
          <w:p w:rsidR="002443E0" w:rsidRPr="005E6B64" w:rsidRDefault="002443E0" w:rsidP="0034321D">
            <w:pPr>
              <w:jc w:val="both"/>
            </w:pPr>
            <w:r w:rsidRPr="005E6B64">
              <w:t>216,9</w:t>
            </w:r>
          </w:p>
        </w:tc>
        <w:tc>
          <w:tcPr>
            <w:tcW w:w="367" w:type="pct"/>
          </w:tcPr>
          <w:p w:rsidR="002443E0" w:rsidRPr="005E6B64" w:rsidRDefault="002443E0" w:rsidP="0034321D">
            <w:pPr>
              <w:jc w:val="both"/>
            </w:pPr>
            <w:r w:rsidRPr="005E6B64">
              <w:t>182,3</w:t>
            </w:r>
          </w:p>
        </w:tc>
      </w:tr>
      <w:tr w:rsidR="002443E0" w:rsidRPr="005E6B64" w:rsidTr="0034321D">
        <w:tc>
          <w:tcPr>
            <w:tcW w:w="543" w:type="pct"/>
          </w:tcPr>
          <w:p w:rsidR="002443E0" w:rsidRPr="005E6B64" w:rsidRDefault="002443E0" w:rsidP="0034321D">
            <w:pPr>
              <w:jc w:val="both"/>
            </w:pPr>
            <w:r w:rsidRPr="005E6B64">
              <w:t>Туапсинский район</w:t>
            </w:r>
          </w:p>
        </w:tc>
        <w:tc>
          <w:tcPr>
            <w:tcW w:w="392" w:type="pct"/>
          </w:tcPr>
          <w:p w:rsidR="002443E0" w:rsidRPr="005E6B64" w:rsidRDefault="002443E0" w:rsidP="0034321D">
            <w:pPr>
              <w:jc w:val="both"/>
            </w:pPr>
            <w:r w:rsidRPr="005E6B64">
              <w:t>2029,4</w:t>
            </w:r>
          </w:p>
        </w:tc>
        <w:tc>
          <w:tcPr>
            <w:tcW w:w="393" w:type="pct"/>
          </w:tcPr>
          <w:p w:rsidR="002443E0" w:rsidRPr="005E6B64" w:rsidRDefault="002443E0" w:rsidP="0034321D">
            <w:pPr>
              <w:jc w:val="both"/>
            </w:pPr>
            <w:r w:rsidRPr="005E6B64">
              <w:t>1759,4</w:t>
            </w:r>
          </w:p>
        </w:tc>
        <w:tc>
          <w:tcPr>
            <w:tcW w:w="367" w:type="pct"/>
          </w:tcPr>
          <w:p w:rsidR="002443E0" w:rsidRPr="005E6B64" w:rsidRDefault="002443E0" w:rsidP="0034321D">
            <w:pPr>
              <w:jc w:val="both"/>
            </w:pPr>
            <w:r w:rsidRPr="005E6B64">
              <w:t>1667,2</w:t>
            </w:r>
          </w:p>
        </w:tc>
        <w:tc>
          <w:tcPr>
            <w:tcW w:w="367" w:type="pct"/>
          </w:tcPr>
          <w:p w:rsidR="002443E0" w:rsidRPr="005E6B64" w:rsidRDefault="002443E0" w:rsidP="0034321D">
            <w:pPr>
              <w:jc w:val="both"/>
            </w:pPr>
            <w:r w:rsidRPr="005E6B64">
              <w:t>1651,2</w:t>
            </w:r>
          </w:p>
        </w:tc>
        <w:tc>
          <w:tcPr>
            <w:tcW w:w="367" w:type="pct"/>
          </w:tcPr>
          <w:p w:rsidR="002443E0" w:rsidRPr="005E6B64" w:rsidRDefault="002443E0" w:rsidP="0034321D">
            <w:pPr>
              <w:jc w:val="both"/>
            </w:pPr>
            <w:r w:rsidRPr="005E6B64">
              <w:t>362,2</w:t>
            </w:r>
          </w:p>
        </w:tc>
        <w:tc>
          <w:tcPr>
            <w:tcW w:w="342" w:type="pct"/>
          </w:tcPr>
          <w:p w:rsidR="002443E0" w:rsidRPr="005E6B64" w:rsidRDefault="002443E0" w:rsidP="0034321D">
            <w:pPr>
              <w:jc w:val="both"/>
            </w:pPr>
            <w:r w:rsidRPr="005E6B64">
              <w:t>107,0</w:t>
            </w:r>
          </w:p>
        </w:tc>
        <w:tc>
          <w:tcPr>
            <w:tcW w:w="342" w:type="pct"/>
          </w:tcPr>
          <w:p w:rsidR="002443E0" w:rsidRPr="005E6B64" w:rsidRDefault="002443E0" w:rsidP="0034321D">
            <w:pPr>
              <w:jc w:val="both"/>
            </w:pPr>
            <w:r w:rsidRPr="005E6B64">
              <w:t>26,0</w:t>
            </w:r>
          </w:p>
        </w:tc>
        <w:tc>
          <w:tcPr>
            <w:tcW w:w="342" w:type="pct"/>
          </w:tcPr>
          <w:p w:rsidR="002443E0" w:rsidRPr="005E6B64" w:rsidRDefault="002443E0" w:rsidP="0034321D">
            <w:pPr>
              <w:jc w:val="both"/>
            </w:pPr>
            <w:r w:rsidRPr="005E6B64">
              <w:t>65,5</w:t>
            </w:r>
          </w:p>
        </w:tc>
        <w:tc>
          <w:tcPr>
            <w:tcW w:w="393" w:type="pct"/>
          </w:tcPr>
          <w:p w:rsidR="002443E0" w:rsidRPr="005E6B64" w:rsidRDefault="002443E0" w:rsidP="0034321D">
            <w:pPr>
              <w:jc w:val="both"/>
            </w:pPr>
            <w:r w:rsidRPr="005E6B64">
              <w:t>2055,4</w:t>
            </w:r>
          </w:p>
        </w:tc>
        <w:tc>
          <w:tcPr>
            <w:tcW w:w="393" w:type="pct"/>
          </w:tcPr>
          <w:p w:rsidR="002443E0" w:rsidRPr="005E6B64" w:rsidRDefault="002443E0" w:rsidP="0034321D">
            <w:pPr>
              <w:jc w:val="both"/>
            </w:pPr>
            <w:r w:rsidRPr="005E6B64">
              <w:t>1824,8</w:t>
            </w:r>
          </w:p>
        </w:tc>
        <w:tc>
          <w:tcPr>
            <w:tcW w:w="393" w:type="pct"/>
          </w:tcPr>
          <w:p w:rsidR="002443E0" w:rsidRPr="005E6B64" w:rsidRDefault="002443E0" w:rsidP="0034321D">
            <w:pPr>
              <w:jc w:val="both"/>
            </w:pPr>
            <w:r w:rsidRPr="005E6B64">
              <w:t>1904,5</w:t>
            </w:r>
          </w:p>
        </w:tc>
        <w:tc>
          <w:tcPr>
            <w:tcW w:w="367" w:type="pct"/>
          </w:tcPr>
          <w:p w:rsidR="002443E0" w:rsidRPr="005E6B64" w:rsidRDefault="002443E0" w:rsidP="0034321D">
            <w:pPr>
              <w:jc w:val="both"/>
            </w:pPr>
            <w:r w:rsidRPr="005E6B64">
              <w:t>1666,4</w:t>
            </w:r>
          </w:p>
        </w:tc>
      </w:tr>
    </w:tbl>
    <w:p w:rsidR="002443E0" w:rsidRDefault="002443E0" w:rsidP="002443E0">
      <w:pPr>
        <w:spacing w:before="120"/>
        <w:ind w:firstLine="567"/>
        <w:jc w:val="both"/>
      </w:pPr>
      <w:r w:rsidRPr="005E6B64">
        <w:t>Приложение Г</w:t>
      </w:r>
    </w:p>
    <w:p w:rsidR="002443E0" w:rsidRPr="005E6B64" w:rsidRDefault="002443E0" w:rsidP="002443E0">
      <w:pPr>
        <w:spacing w:before="120"/>
        <w:ind w:firstLine="567"/>
        <w:jc w:val="both"/>
      </w:pPr>
      <w:r w:rsidRPr="005E6B64">
        <w:t>Основные показатели социально-экономического развития города-курорта Геленджик</w:t>
      </w:r>
    </w:p>
    <w:p w:rsidR="002443E0" w:rsidRPr="005E6B64" w:rsidRDefault="002443E0" w:rsidP="002443E0">
      <w:pPr>
        <w:spacing w:before="120"/>
        <w:ind w:firstLine="567"/>
        <w:jc w:val="both"/>
      </w:pPr>
      <w:r w:rsidRPr="005E6B64">
        <w:t>на период 1995-2002 гг.</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06"/>
        <w:gridCol w:w="936"/>
        <w:gridCol w:w="936"/>
        <w:gridCol w:w="936"/>
        <w:gridCol w:w="1056"/>
        <w:gridCol w:w="1056"/>
        <w:gridCol w:w="1056"/>
        <w:gridCol w:w="1056"/>
        <w:gridCol w:w="1056"/>
      </w:tblGrid>
      <w:tr w:rsidR="002443E0" w:rsidRPr="005E6B64" w:rsidTr="0034321D">
        <w:tc>
          <w:tcPr>
            <w:tcW w:w="619" w:type="pct"/>
          </w:tcPr>
          <w:p w:rsidR="002443E0" w:rsidRPr="005E6B64" w:rsidRDefault="002443E0" w:rsidP="0034321D">
            <w:pPr>
              <w:jc w:val="both"/>
            </w:pPr>
            <w:r w:rsidRPr="005E6B64">
              <w:t>Показатели</w:t>
            </w:r>
          </w:p>
        </w:tc>
        <w:tc>
          <w:tcPr>
            <w:tcW w:w="558" w:type="pct"/>
            <w:vAlign w:val="center"/>
          </w:tcPr>
          <w:p w:rsidR="002443E0" w:rsidRPr="005E6B64" w:rsidRDefault="002443E0" w:rsidP="0034321D">
            <w:pPr>
              <w:jc w:val="both"/>
            </w:pPr>
            <w:r w:rsidRPr="005E6B64">
              <w:t>Единицы измерения</w:t>
            </w:r>
          </w:p>
        </w:tc>
        <w:tc>
          <w:tcPr>
            <w:tcW w:w="458" w:type="pct"/>
            <w:vAlign w:val="center"/>
          </w:tcPr>
          <w:p w:rsidR="002443E0" w:rsidRPr="005E6B64" w:rsidRDefault="002443E0" w:rsidP="0034321D">
            <w:pPr>
              <w:jc w:val="both"/>
            </w:pPr>
            <w:r w:rsidRPr="005E6B64">
              <w:t>1995</w:t>
            </w:r>
          </w:p>
        </w:tc>
        <w:tc>
          <w:tcPr>
            <w:tcW w:w="458" w:type="pct"/>
            <w:vAlign w:val="center"/>
          </w:tcPr>
          <w:p w:rsidR="002443E0" w:rsidRPr="005E6B64" w:rsidRDefault="002443E0" w:rsidP="0034321D">
            <w:pPr>
              <w:jc w:val="both"/>
            </w:pPr>
            <w:r w:rsidRPr="005E6B64">
              <w:t>1996</w:t>
            </w:r>
          </w:p>
        </w:tc>
        <w:tc>
          <w:tcPr>
            <w:tcW w:w="458" w:type="pct"/>
            <w:vAlign w:val="center"/>
          </w:tcPr>
          <w:p w:rsidR="002443E0" w:rsidRPr="005E6B64" w:rsidRDefault="002443E0" w:rsidP="0034321D">
            <w:pPr>
              <w:jc w:val="both"/>
            </w:pPr>
            <w:r w:rsidRPr="005E6B64">
              <w:t>1997</w:t>
            </w:r>
          </w:p>
        </w:tc>
        <w:tc>
          <w:tcPr>
            <w:tcW w:w="490" w:type="pct"/>
            <w:vAlign w:val="center"/>
          </w:tcPr>
          <w:p w:rsidR="002443E0" w:rsidRPr="005E6B64" w:rsidRDefault="002443E0" w:rsidP="0034321D">
            <w:pPr>
              <w:jc w:val="both"/>
            </w:pPr>
            <w:r w:rsidRPr="005E6B64">
              <w:t>1998</w:t>
            </w:r>
          </w:p>
        </w:tc>
        <w:tc>
          <w:tcPr>
            <w:tcW w:w="490" w:type="pct"/>
            <w:vAlign w:val="center"/>
          </w:tcPr>
          <w:p w:rsidR="002443E0" w:rsidRPr="005E6B64" w:rsidRDefault="002443E0" w:rsidP="0034321D">
            <w:pPr>
              <w:jc w:val="both"/>
            </w:pPr>
            <w:r w:rsidRPr="005E6B64">
              <w:t>1999</w:t>
            </w:r>
          </w:p>
        </w:tc>
        <w:tc>
          <w:tcPr>
            <w:tcW w:w="490" w:type="pct"/>
            <w:vAlign w:val="center"/>
          </w:tcPr>
          <w:p w:rsidR="002443E0" w:rsidRPr="005E6B64" w:rsidRDefault="002443E0" w:rsidP="0034321D">
            <w:pPr>
              <w:jc w:val="both"/>
            </w:pPr>
            <w:r w:rsidRPr="005E6B64">
              <w:t>2000</w:t>
            </w:r>
          </w:p>
        </w:tc>
        <w:tc>
          <w:tcPr>
            <w:tcW w:w="490" w:type="pct"/>
            <w:vAlign w:val="center"/>
          </w:tcPr>
          <w:p w:rsidR="002443E0" w:rsidRPr="005E6B64" w:rsidRDefault="002443E0" w:rsidP="0034321D">
            <w:pPr>
              <w:jc w:val="both"/>
            </w:pPr>
            <w:r w:rsidRPr="005E6B64">
              <w:t>2001</w:t>
            </w:r>
          </w:p>
        </w:tc>
        <w:tc>
          <w:tcPr>
            <w:tcW w:w="490" w:type="pct"/>
            <w:vAlign w:val="center"/>
          </w:tcPr>
          <w:p w:rsidR="002443E0" w:rsidRPr="005E6B64" w:rsidRDefault="002443E0" w:rsidP="0034321D">
            <w:pPr>
              <w:jc w:val="both"/>
            </w:pPr>
            <w:r w:rsidRPr="005E6B64">
              <w:t>2002</w:t>
            </w:r>
          </w:p>
        </w:tc>
      </w:tr>
      <w:tr w:rsidR="002443E0" w:rsidRPr="005E6B64" w:rsidTr="0034321D">
        <w:tc>
          <w:tcPr>
            <w:tcW w:w="619" w:type="pct"/>
          </w:tcPr>
          <w:p w:rsidR="002443E0" w:rsidRPr="005E6B64" w:rsidRDefault="002443E0" w:rsidP="0034321D">
            <w:pPr>
              <w:jc w:val="both"/>
            </w:pPr>
            <w:r w:rsidRPr="005E6B64">
              <w:t>Санаторно-курортный комплекс</w:t>
            </w:r>
          </w:p>
        </w:tc>
        <w:tc>
          <w:tcPr>
            <w:tcW w:w="558" w:type="pct"/>
            <w:vAlign w:val="center"/>
          </w:tcPr>
          <w:p w:rsidR="002443E0" w:rsidRPr="005E6B64" w:rsidRDefault="002443E0" w:rsidP="0034321D">
            <w:pPr>
              <w:jc w:val="both"/>
            </w:pPr>
          </w:p>
        </w:tc>
        <w:tc>
          <w:tcPr>
            <w:tcW w:w="458" w:type="pct"/>
            <w:vAlign w:val="center"/>
          </w:tcPr>
          <w:p w:rsidR="002443E0" w:rsidRPr="005E6B64" w:rsidRDefault="002443E0" w:rsidP="0034321D">
            <w:pPr>
              <w:jc w:val="both"/>
            </w:pPr>
          </w:p>
        </w:tc>
        <w:tc>
          <w:tcPr>
            <w:tcW w:w="458" w:type="pct"/>
            <w:vAlign w:val="center"/>
          </w:tcPr>
          <w:p w:rsidR="002443E0" w:rsidRPr="005E6B64" w:rsidRDefault="002443E0" w:rsidP="0034321D">
            <w:pPr>
              <w:jc w:val="both"/>
            </w:pPr>
          </w:p>
        </w:tc>
        <w:tc>
          <w:tcPr>
            <w:tcW w:w="458" w:type="pct"/>
            <w:vAlign w:val="center"/>
          </w:tcPr>
          <w:p w:rsidR="002443E0" w:rsidRPr="005E6B64" w:rsidRDefault="002443E0" w:rsidP="0034321D">
            <w:pPr>
              <w:jc w:val="both"/>
            </w:pPr>
          </w:p>
        </w:tc>
        <w:tc>
          <w:tcPr>
            <w:tcW w:w="490" w:type="pct"/>
            <w:vAlign w:val="center"/>
          </w:tcPr>
          <w:p w:rsidR="002443E0" w:rsidRPr="005E6B64" w:rsidRDefault="002443E0" w:rsidP="0034321D">
            <w:pPr>
              <w:jc w:val="both"/>
            </w:pPr>
          </w:p>
        </w:tc>
        <w:tc>
          <w:tcPr>
            <w:tcW w:w="490" w:type="pct"/>
            <w:vAlign w:val="center"/>
          </w:tcPr>
          <w:p w:rsidR="002443E0" w:rsidRPr="005E6B64" w:rsidRDefault="002443E0" w:rsidP="0034321D">
            <w:pPr>
              <w:jc w:val="both"/>
            </w:pPr>
          </w:p>
        </w:tc>
        <w:tc>
          <w:tcPr>
            <w:tcW w:w="490" w:type="pct"/>
            <w:vAlign w:val="center"/>
          </w:tcPr>
          <w:p w:rsidR="002443E0" w:rsidRPr="005E6B64" w:rsidRDefault="002443E0" w:rsidP="0034321D">
            <w:pPr>
              <w:jc w:val="both"/>
            </w:pPr>
          </w:p>
        </w:tc>
        <w:tc>
          <w:tcPr>
            <w:tcW w:w="490" w:type="pct"/>
            <w:vAlign w:val="center"/>
          </w:tcPr>
          <w:p w:rsidR="002443E0" w:rsidRPr="005E6B64" w:rsidRDefault="002443E0" w:rsidP="0034321D">
            <w:pPr>
              <w:jc w:val="both"/>
            </w:pPr>
          </w:p>
        </w:tc>
        <w:tc>
          <w:tcPr>
            <w:tcW w:w="490" w:type="pct"/>
            <w:vAlign w:val="center"/>
          </w:tcPr>
          <w:p w:rsidR="002443E0" w:rsidRPr="005E6B64" w:rsidRDefault="002443E0" w:rsidP="0034321D">
            <w:pPr>
              <w:jc w:val="both"/>
            </w:pPr>
          </w:p>
        </w:tc>
      </w:tr>
      <w:tr w:rsidR="002443E0" w:rsidRPr="005E6B64" w:rsidTr="0034321D">
        <w:tc>
          <w:tcPr>
            <w:tcW w:w="619" w:type="pct"/>
          </w:tcPr>
          <w:p w:rsidR="002443E0" w:rsidRPr="005E6B64" w:rsidRDefault="002443E0" w:rsidP="0034321D">
            <w:pPr>
              <w:jc w:val="both"/>
            </w:pPr>
            <w:r w:rsidRPr="005E6B64">
              <w:t>Число мест - всего</w:t>
            </w:r>
          </w:p>
        </w:tc>
        <w:tc>
          <w:tcPr>
            <w:tcW w:w="558" w:type="pct"/>
            <w:vAlign w:val="center"/>
          </w:tcPr>
          <w:p w:rsidR="002443E0" w:rsidRPr="005E6B64" w:rsidRDefault="002443E0" w:rsidP="0034321D">
            <w:pPr>
              <w:jc w:val="both"/>
            </w:pPr>
            <w:r w:rsidRPr="005E6B64">
              <w:t>единиц</w:t>
            </w:r>
          </w:p>
        </w:tc>
        <w:tc>
          <w:tcPr>
            <w:tcW w:w="458" w:type="pct"/>
            <w:vAlign w:val="center"/>
          </w:tcPr>
          <w:p w:rsidR="002443E0" w:rsidRPr="005E6B64" w:rsidRDefault="002443E0" w:rsidP="0034321D">
            <w:pPr>
              <w:jc w:val="both"/>
            </w:pPr>
            <w:r w:rsidRPr="005E6B64">
              <w:t>37451</w:t>
            </w:r>
          </w:p>
        </w:tc>
        <w:tc>
          <w:tcPr>
            <w:tcW w:w="458" w:type="pct"/>
            <w:vAlign w:val="center"/>
          </w:tcPr>
          <w:p w:rsidR="002443E0" w:rsidRPr="005E6B64" w:rsidRDefault="002443E0" w:rsidP="0034321D">
            <w:pPr>
              <w:jc w:val="both"/>
            </w:pPr>
            <w:r w:rsidRPr="005E6B64">
              <w:t>34451</w:t>
            </w:r>
          </w:p>
        </w:tc>
        <w:tc>
          <w:tcPr>
            <w:tcW w:w="458" w:type="pct"/>
            <w:vAlign w:val="center"/>
          </w:tcPr>
          <w:p w:rsidR="002443E0" w:rsidRPr="005E6B64" w:rsidRDefault="002443E0" w:rsidP="0034321D">
            <w:pPr>
              <w:jc w:val="both"/>
            </w:pPr>
            <w:r w:rsidRPr="005E6B64">
              <w:t>399322</w:t>
            </w:r>
          </w:p>
        </w:tc>
        <w:tc>
          <w:tcPr>
            <w:tcW w:w="490" w:type="pct"/>
            <w:vAlign w:val="center"/>
          </w:tcPr>
          <w:p w:rsidR="002443E0" w:rsidRPr="005E6B64" w:rsidRDefault="002443E0" w:rsidP="0034321D">
            <w:pPr>
              <w:jc w:val="both"/>
            </w:pPr>
            <w:r w:rsidRPr="005E6B64">
              <w:t>36991</w:t>
            </w:r>
          </w:p>
        </w:tc>
        <w:tc>
          <w:tcPr>
            <w:tcW w:w="490" w:type="pct"/>
            <w:vAlign w:val="center"/>
          </w:tcPr>
          <w:p w:rsidR="002443E0" w:rsidRPr="005E6B64" w:rsidRDefault="002443E0" w:rsidP="0034321D">
            <w:pPr>
              <w:jc w:val="both"/>
            </w:pPr>
            <w:r w:rsidRPr="005E6B64">
              <w:t>39426</w:t>
            </w:r>
          </w:p>
        </w:tc>
        <w:tc>
          <w:tcPr>
            <w:tcW w:w="490" w:type="pct"/>
            <w:vAlign w:val="center"/>
          </w:tcPr>
          <w:p w:rsidR="002443E0" w:rsidRPr="005E6B64" w:rsidRDefault="002443E0" w:rsidP="0034321D">
            <w:pPr>
              <w:jc w:val="both"/>
            </w:pPr>
            <w:r w:rsidRPr="005E6B64">
              <w:t>39426</w:t>
            </w:r>
          </w:p>
        </w:tc>
        <w:tc>
          <w:tcPr>
            <w:tcW w:w="490" w:type="pct"/>
            <w:vAlign w:val="center"/>
          </w:tcPr>
          <w:p w:rsidR="002443E0" w:rsidRPr="005E6B64" w:rsidRDefault="002443E0" w:rsidP="0034321D">
            <w:pPr>
              <w:jc w:val="both"/>
            </w:pPr>
            <w:r w:rsidRPr="005E6B64">
              <w:t>40926</w:t>
            </w:r>
          </w:p>
        </w:tc>
        <w:tc>
          <w:tcPr>
            <w:tcW w:w="490" w:type="pct"/>
            <w:vAlign w:val="center"/>
          </w:tcPr>
          <w:p w:rsidR="002443E0" w:rsidRPr="005E6B64" w:rsidRDefault="002443E0" w:rsidP="0034321D">
            <w:pPr>
              <w:jc w:val="both"/>
            </w:pPr>
            <w:r w:rsidRPr="005E6B64">
              <w:t>4292</w:t>
            </w:r>
          </w:p>
        </w:tc>
      </w:tr>
      <w:tr w:rsidR="002443E0" w:rsidRPr="005E6B64" w:rsidTr="0034321D">
        <w:tc>
          <w:tcPr>
            <w:tcW w:w="619" w:type="pct"/>
          </w:tcPr>
          <w:p w:rsidR="002443E0" w:rsidRPr="005E6B64" w:rsidRDefault="002443E0" w:rsidP="0034321D">
            <w:pPr>
              <w:jc w:val="both"/>
            </w:pPr>
            <w:r w:rsidRPr="005E6B64">
              <w:t xml:space="preserve">Численность туристов – всего </w:t>
            </w:r>
          </w:p>
        </w:tc>
        <w:tc>
          <w:tcPr>
            <w:tcW w:w="558" w:type="pct"/>
            <w:vAlign w:val="center"/>
          </w:tcPr>
          <w:p w:rsidR="002443E0" w:rsidRPr="005E6B64" w:rsidRDefault="002443E0" w:rsidP="0034321D">
            <w:pPr>
              <w:jc w:val="both"/>
            </w:pPr>
            <w:r w:rsidRPr="005E6B64">
              <w:t>человек</w:t>
            </w:r>
          </w:p>
        </w:tc>
        <w:tc>
          <w:tcPr>
            <w:tcW w:w="458" w:type="pct"/>
            <w:vAlign w:val="center"/>
          </w:tcPr>
          <w:p w:rsidR="002443E0" w:rsidRPr="005E6B64" w:rsidRDefault="002443E0" w:rsidP="0034321D">
            <w:pPr>
              <w:jc w:val="both"/>
            </w:pPr>
            <w:r w:rsidRPr="005E6B64">
              <w:t>25594</w:t>
            </w:r>
          </w:p>
        </w:tc>
        <w:tc>
          <w:tcPr>
            <w:tcW w:w="458" w:type="pct"/>
            <w:vAlign w:val="center"/>
          </w:tcPr>
          <w:p w:rsidR="002443E0" w:rsidRPr="005E6B64" w:rsidRDefault="002443E0" w:rsidP="0034321D">
            <w:pPr>
              <w:jc w:val="both"/>
            </w:pPr>
            <w:r w:rsidRPr="005E6B64">
              <w:t>300000</w:t>
            </w:r>
          </w:p>
        </w:tc>
        <w:tc>
          <w:tcPr>
            <w:tcW w:w="458" w:type="pct"/>
            <w:vAlign w:val="center"/>
          </w:tcPr>
          <w:p w:rsidR="002443E0" w:rsidRPr="005E6B64" w:rsidRDefault="002443E0" w:rsidP="0034321D">
            <w:pPr>
              <w:jc w:val="both"/>
            </w:pPr>
            <w:r w:rsidRPr="005E6B64">
              <w:t>720000</w:t>
            </w:r>
          </w:p>
        </w:tc>
        <w:tc>
          <w:tcPr>
            <w:tcW w:w="490" w:type="pct"/>
            <w:vAlign w:val="center"/>
          </w:tcPr>
          <w:p w:rsidR="002443E0" w:rsidRPr="005E6B64" w:rsidRDefault="002443E0" w:rsidP="0034321D">
            <w:pPr>
              <w:jc w:val="both"/>
            </w:pPr>
            <w:r w:rsidRPr="005E6B64">
              <w:t>780000</w:t>
            </w:r>
          </w:p>
        </w:tc>
        <w:tc>
          <w:tcPr>
            <w:tcW w:w="490" w:type="pct"/>
            <w:vAlign w:val="center"/>
          </w:tcPr>
          <w:p w:rsidR="002443E0" w:rsidRPr="005E6B64" w:rsidRDefault="002443E0" w:rsidP="0034321D">
            <w:pPr>
              <w:jc w:val="both"/>
            </w:pPr>
            <w:r w:rsidRPr="005E6B64">
              <w:t>1500000</w:t>
            </w:r>
          </w:p>
        </w:tc>
        <w:tc>
          <w:tcPr>
            <w:tcW w:w="490" w:type="pct"/>
            <w:vAlign w:val="center"/>
          </w:tcPr>
          <w:p w:rsidR="002443E0" w:rsidRPr="005E6B64" w:rsidRDefault="002443E0" w:rsidP="0034321D">
            <w:pPr>
              <w:jc w:val="both"/>
            </w:pPr>
            <w:r w:rsidRPr="005E6B64">
              <w:t>1500000</w:t>
            </w:r>
          </w:p>
        </w:tc>
        <w:tc>
          <w:tcPr>
            <w:tcW w:w="490" w:type="pct"/>
            <w:vAlign w:val="center"/>
          </w:tcPr>
          <w:p w:rsidR="002443E0" w:rsidRPr="005E6B64" w:rsidRDefault="002443E0" w:rsidP="0034321D">
            <w:pPr>
              <w:jc w:val="both"/>
            </w:pPr>
            <w:r w:rsidRPr="005E6B64">
              <w:t>1550000</w:t>
            </w:r>
          </w:p>
        </w:tc>
        <w:tc>
          <w:tcPr>
            <w:tcW w:w="490" w:type="pct"/>
            <w:vAlign w:val="center"/>
          </w:tcPr>
          <w:p w:rsidR="002443E0" w:rsidRPr="005E6B64" w:rsidRDefault="002443E0" w:rsidP="0034321D">
            <w:pPr>
              <w:jc w:val="both"/>
            </w:pPr>
            <w:r w:rsidRPr="005E6B64">
              <w:t>1600000</w:t>
            </w:r>
          </w:p>
        </w:tc>
      </w:tr>
      <w:tr w:rsidR="002443E0" w:rsidRPr="005E6B64" w:rsidTr="0034321D">
        <w:tc>
          <w:tcPr>
            <w:tcW w:w="619" w:type="pct"/>
          </w:tcPr>
          <w:p w:rsidR="002443E0" w:rsidRPr="005E6B64" w:rsidRDefault="002443E0" w:rsidP="0034321D">
            <w:pPr>
              <w:jc w:val="both"/>
            </w:pPr>
            <w:r w:rsidRPr="005E6B64">
              <w:t>Выручка (валовой доход) от реализации услуг (работ, продукции)</w:t>
            </w:r>
          </w:p>
        </w:tc>
        <w:tc>
          <w:tcPr>
            <w:tcW w:w="558" w:type="pct"/>
            <w:vAlign w:val="center"/>
          </w:tcPr>
          <w:p w:rsidR="002443E0" w:rsidRPr="005E6B64" w:rsidRDefault="002443E0" w:rsidP="0034321D">
            <w:pPr>
              <w:jc w:val="both"/>
            </w:pPr>
            <w:r w:rsidRPr="005E6B64">
              <w:t>денежном, тыс. руб.</w:t>
            </w:r>
          </w:p>
        </w:tc>
        <w:tc>
          <w:tcPr>
            <w:tcW w:w="458" w:type="pct"/>
            <w:vAlign w:val="center"/>
          </w:tcPr>
          <w:p w:rsidR="002443E0" w:rsidRPr="005E6B64" w:rsidRDefault="002443E0" w:rsidP="0034321D">
            <w:pPr>
              <w:jc w:val="both"/>
            </w:pPr>
            <w:r w:rsidRPr="005E6B64">
              <w:t>371,0</w:t>
            </w:r>
          </w:p>
        </w:tc>
        <w:tc>
          <w:tcPr>
            <w:tcW w:w="458" w:type="pct"/>
            <w:vAlign w:val="center"/>
          </w:tcPr>
          <w:p w:rsidR="002443E0" w:rsidRPr="005E6B64" w:rsidRDefault="002443E0" w:rsidP="0034321D">
            <w:pPr>
              <w:jc w:val="both"/>
            </w:pPr>
            <w:r w:rsidRPr="005E6B64">
              <w:t>390,0</w:t>
            </w:r>
          </w:p>
        </w:tc>
        <w:tc>
          <w:tcPr>
            <w:tcW w:w="458" w:type="pct"/>
            <w:vAlign w:val="center"/>
          </w:tcPr>
          <w:p w:rsidR="002443E0" w:rsidRPr="005E6B64" w:rsidRDefault="002443E0" w:rsidP="0034321D">
            <w:pPr>
              <w:jc w:val="both"/>
            </w:pPr>
            <w:r w:rsidRPr="005E6B64">
              <w:t>415,0</w:t>
            </w:r>
          </w:p>
        </w:tc>
        <w:tc>
          <w:tcPr>
            <w:tcW w:w="490" w:type="pct"/>
            <w:vAlign w:val="center"/>
          </w:tcPr>
          <w:p w:rsidR="002443E0" w:rsidRPr="005E6B64" w:rsidRDefault="002443E0" w:rsidP="0034321D">
            <w:pPr>
              <w:jc w:val="both"/>
            </w:pPr>
            <w:r w:rsidRPr="005E6B64">
              <w:t>450,0</w:t>
            </w:r>
          </w:p>
        </w:tc>
        <w:tc>
          <w:tcPr>
            <w:tcW w:w="490" w:type="pct"/>
            <w:vAlign w:val="center"/>
          </w:tcPr>
          <w:p w:rsidR="002443E0" w:rsidRPr="005E6B64" w:rsidRDefault="002443E0" w:rsidP="0034321D">
            <w:pPr>
              <w:jc w:val="both"/>
            </w:pPr>
            <w:r w:rsidRPr="005E6B64">
              <w:t>745,0</w:t>
            </w:r>
          </w:p>
        </w:tc>
        <w:tc>
          <w:tcPr>
            <w:tcW w:w="490" w:type="pct"/>
            <w:vAlign w:val="center"/>
          </w:tcPr>
          <w:p w:rsidR="002443E0" w:rsidRPr="005E6B64" w:rsidRDefault="002443E0" w:rsidP="0034321D">
            <w:pPr>
              <w:jc w:val="both"/>
            </w:pPr>
            <w:r w:rsidRPr="005E6B64">
              <w:t>831,0</w:t>
            </w:r>
          </w:p>
        </w:tc>
        <w:tc>
          <w:tcPr>
            <w:tcW w:w="490" w:type="pct"/>
            <w:vAlign w:val="center"/>
          </w:tcPr>
          <w:p w:rsidR="002443E0" w:rsidRPr="005E6B64" w:rsidRDefault="002443E0" w:rsidP="0034321D">
            <w:pPr>
              <w:jc w:val="both"/>
            </w:pPr>
            <w:r w:rsidRPr="005E6B64">
              <w:t>956,0</w:t>
            </w:r>
          </w:p>
        </w:tc>
        <w:tc>
          <w:tcPr>
            <w:tcW w:w="490" w:type="pct"/>
            <w:vAlign w:val="center"/>
          </w:tcPr>
          <w:p w:rsidR="002443E0" w:rsidRPr="005E6B64" w:rsidRDefault="002443E0" w:rsidP="0034321D">
            <w:pPr>
              <w:jc w:val="both"/>
            </w:pPr>
            <w:r w:rsidRPr="005E6B64">
              <w:t>1083,0</w:t>
            </w:r>
          </w:p>
        </w:tc>
      </w:tr>
      <w:tr w:rsidR="002443E0" w:rsidRPr="005E6B64" w:rsidTr="0034321D">
        <w:tc>
          <w:tcPr>
            <w:tcW w:w="619" w:type="pct"/>
          </w:tcPr>
          <w:p w:rsidR="002443E0" w:rsidRPr="005E6B64" w:rsidRDefault="002443E0" w:rsidP="0034321D">
            <w:pPr>
              <w:jc w:val="both"/>
            </w:pPr>
            <w:r w:rsidRPr="005E6B64">
              <w:t>Прибыль (убыток) от реализации услуг (работ, продукции)</w:t>
            </w:r>
          </w:p>
        </w:tc>
        <w:tc>
          <w:tcPr>
            <w:tcW w:w="558" w:type="pct"/>
            <w:vAlign w:val="center"/>
          </w:tcPr>
          <w:p w:rsidR="002443E0" w:rsidRPr="005E6B64" w:rsidRDefault="002443E0" w:rsidP="0034321D">
            <w:pPr>
              <w:jc w:val="both"/>
            </w:pPr>
            <w:r w:rsidRPr="005E6B64">
              <w:t>денежном, тыс. руб.</w:t>
            </w:r>
          </w:p>
        </w:tc>
        <w:tc>
          <w:tcPr>
            <w:tcW w:w="458" w:type="pct"/>
            <w:vAlign w:val="center"/>
          </w:tcPr>
          <w:p w:rsidR="002443E0" w:rsidRPr="005E6B64" w:rsidRDefault="002443E0" w:rsidP="0034321D">
            <w:pPr>
              <w:jc w:val="both"/>
            </w:pPr>
            <w:r w:rsidRPr="005E6B64">
              <w:t>_</w:t>
            </w:r>
          </w:p>
        </w:tc>
        <w:tc>
          <w:tcPr>
            <w:tcW w:w="458" w:type="pct"/>
            <w:vAlign w:val="center"/>
          </w:tcPr>
          <w:p w:rsidR="002443E0" w:rsidRPr="005E6B64" w:rsidRDefault="002443E0" w:rsidP="0034321D">
            <w:pPr>
              <w:jc w:val="both"/>
            </w:pPr>
            <w:r w:rsidRPr="005E6B64">
              <w:t>_</w:t>
            </w:r>
          </w:p>
        </w:tc>
        <w:tc>
          <w:tcPr>
            <w:tcW w:w="458" w:type="pct"/>
            <w:vAlign w:val="center"/>
          </w:tcPr>
          <w:p w:rsidR="002443E0" w:rsidRPr="005E6B64" w:rsidRDefault="002443E0" w:rsidP="0034321D">
            <w:pPr>
              <w:jc w:val="both"/>
            </w:pPr>
            <w:r w:rsidRPr="005E6B64">
              <w:t>-2100</w:t>
            </w:r>
          </w:p>
        </w:tc>
        <w:tc>
          <w:tcPr>
            <w:tcW w:w="490" w:type="pct"/>
            <w:vAlign w:val="center"/>
          </w:tcPr>
          <w:p w:rsidR="002443E0" w:rsidRPr="005E6B64" w:rsidRDefault="002443E0" w:rsidP="0034321D">
            <w:pPr>
              <w:jc w:val="both"/>
            </w:pPr>
            <w:r w:rsidRPr="005E6B64">
              <w:t>-23538</w:t>
            </w:r>
          </w:p>
        </w:tc>
        <w:tc>
          <w:tcPr>
            <w:tcW w:w="490" w:type="pct"/>
            <w:vAlign w:val="center"/>
          </w:tcPr>
          <w:p w:rsidR="002443E0" w:rsidRPr="005E6B64" w:rsidRDefault="002443E0" w:rsidP="0034321D">
            <w:pPr>
              <w:jc w:val="both"/>
            </w:pPr>
            <w:r w:rsidRPr="005E6B64">
              <w:t>+400</w:t>
            </w:r>
          </w:p>
        </w:tc>
        <w:tc>
          <w:tcPr>
            <w:tcW w:w="490" w:type="pct"/>
            <w:vAlign w:val="center"/>
          </w:tcPr>
          <w:p w:rsidR="002443E0" w:rsidRPr="005E6B64" w:rsidRDefault="002443E0" w:rsidP="0034321D">
            <w:pPr>
              <w:jc w:val="both"/>
            </w:pPr>
            <w:r w:rsidRPr="005E6B64">
              <w:t>+1400</w:t>
            </w:r>
          </w:p>
        </w:tc>
        <w:tc>
          <w:tcPr>
            <w:tcW w:w="490" w:type="pct"/>
            <w:vAlign w:val="center"/>
          </w:tcPr>
          <w:p w:rsidR="002443E0" w:rsidRPr="005E6B64" w:rsidRDefault="002443E0" w:rsidP="0034321D">
            <w:pPr>
              <w:jc w:val="both"/>
            </w:pPr>
            <w:r w:rsidRPr="005E6B64">
              <w:t>+2900</w:t>
            </w:r>
          </w:p>
        </w:tc>
        <w:tc>
          <w:tcPr>
            <w:tcW w:w="490" w:type="pct"/>
            <w:vAlign w:val="center"/>
          </w:tcPr>
          <w:p w:rsidR="002443E0" w:rsidRPr="005E6B64" w:rsidRDefault="002443E0" w:rsidP="0034321D">
            <w:pPr>
              <w:jc w:val="both"/>
            </w:pPr>
            <w:r w:rsidRPr="005E6B64">
              <w:t>+4700</w:t>
            </w:r>
          </w:p>
        </w:tc>
      </w:tr>
      <w:tr w:rsidR="002443E0" w:rsidRPr="005E6B64" w:rsidTr="0034321D">
        <w:tc>
          <w:tcPr>
            <w:tcW w:w="619" w:type="pct"/>
          </w:tcPr>
          <w:p w:rsidR="002443E0" w:rsidRPr="005E6B64" w:rsidRDefault="002443E0" w:rsidP="0034321D">
            <w:pPr>
              <w:jc w:val="both"/>
            </w:pPr>
            <w:r w:rsidRPr="005E6B64">
              <w:t>Фонд оплаты труда</w:t>
            </w:r>
          </w:p>
        </w:tc>
        <w:tc>
          <w:tcPr>
            <w:tcW w:w="558" w:type="pct"/>
          </w:tcPr>
          <w:p w:rsidR="002443E0" w:rsidRPr="005E6B64" w:rsidRDefault="002443E0" w:rsidP="0034321D">
            <w:pPr>
              <w:jc w:val="both"/>
            </w:pPr>
            <w:r w:rsidRPr="005E6B64">
              <w:t>денежном, тыс. руб.</w:t>
            </w:r>
          </w:p>
        </w:tc>
        <w:tc>
          <w:tcPr>
            <w:tcW w:w="458" w:type="pct"/>
          </w:tcPr>
          <w:p w:rsidR="002443E0" w:rsidRPr="005E6B64" w:rsidRDefault="002443E0" w:rsidP="0034321D">
            <w:pPr>
              <w:jc w:val="both"/>
            </w:pPr>
            <w:r w:rsidRPr="005E6B64">
              <w:t>51311</w:t>
            </w:r>
          </w:p>
        </w:tc>
        <w:tc>
          <w:tcPr>
            <w:tcW w:w="458" w:type="pct"/>
          </w:tcPr>
          <w:p w:rsidR="002443E0" w:rsidRPr="005E6B64" w:rsidRDefault="002443E0" w:rsidP="0034321D">
            <w:pPr>
              <w:jc w:val="both"/>
            </w:pPr>
            <w:r w:rsidRPr="005E6B64">
              <w:t>55678</w:t>
            </w:r>
          </w:p>
        </w:tc>
        <w:tc>
          <w:tcPr>
            <w:tcW w:w="458" w:type="pct"/>
          </w:tcPr>
          <w:p w:rsidR="002443E0" w:rsidRPr="005E6B64" w:rsidRDefault="002443E0" w:rsidP="0034321D">
            <w:pPr>
              <w:jc w:val="both"/>
            </w:pPr>
            <w:r w:rsidRPr="005E6B64">
              <w:t>59388</w:t>
            </w:r>
          </w:p>
        </w:tc>
        <w:tc>
          <w:tcPr>
            <w:tcW w:w="490" w:type="pct"/>
          </w:tcPr>
          <w:p w:rsidR="002443E0" w:rsidRPr="005E6B64" w:rsidRDefault="002443E0" w:rsidP="0034321D">
            <w:pPr>
              <w:jc w:val="both"/>
            </w:pPr>
            <w:r w:rsidRPr="005E6B64">
              <w:t>58170</w:t>
            </w:r>
          </w:p>
        </w:tc>
        <w:tc>
          <w:tcPr>
            <w:tcW w:w="490" w:type="pct"/>
          </w:tcPr>
          <w:p w:rsidR="002443E0" w:rsidRPr="005E6B64" w:rsidRDefault="002443E0" w:rsidP="0034321D">
            <w:pPr>
              <w:jc w:val="both"/>
            </w:pPr>
            <w:r w:rsidRPr="005E6B64">
              <w:t>76784</w:t>
            </w:r>
          </w:p>
        </w:tc>
        <w:tc>
          <w:tcPr>
            <w:tcW w:w="490" w:type="pct"/>
          </w:tcPr>
          <w:p w:rsidR="002443E0" w:rsidRPr="005E6B64" w:rsidRDefault="002443E0" w:rsidP="0034321D">
            <w:pPr>
              <w:jc w:val="both"/>
            </w:pPr>
            <w:r w:rsidRPr="005E6B64">
              <w:t>85230</w:t>
            </w:r>
          </w:p>
        </w:tc>
        <w:tc>
          <w:tcPr>
            <w:tcW w:w="490" w:type="pct"/>
          </w:tcPr>
          <w:p w:rsidR="002443E0" w:rsidRPr="005E6B64" w:rsidRDefault="002443E0" w:rsidP="0034321D">
            <w:pPr>
              <w:jc w:val="both"/>
            </w:pPr>
            <w:r w:rsidRPr="005E6B64">
              <w:t>90344</w:t>
            </w:r>
          </w:p>
        </w:tc>
        <w:tc>
          <w:tcPr>
            <w:tcW w:w="490" w:type="pct"/>
          </w:tcPr>
          <w:p w:rsidR="002443E0" w:rsidRPr="005E6B64" w:rsidRDefault="002443E0" w:rsidP="0034321D">
            <w:pPr>
              <w:jc w:val="both"/>
            </w:pPr>
            <w:r w:rsidRPr="005E6B64">
              <w:t>97571</w:t>
            </w:r>
          </w:p>
        </w:tc>
      </w:tr>
      <w:tr w:rsidR="002443E0" w:rsidRPr="005E6B64" w:rsidTr="0034321D">
        <w:tc>
          <w:tcPr>
            <w:tcW w:w="619" w:type="pct"/>
          </w:tcPr>
          <w:p w:rsidR="002443E0" w:rsidRPr="005E6B64" w:rsidRDefault="002443E0" w:rsidP="0034321D">
            <w:pPr>
              <w:jc w:val="both"/>
            </w:pPr>
            <w:r w:rsidRPr="005E6B64">
              <w:t>Численность работающих - всего</w:t>
            </w:r>
          </w:p>
        </w:tc>
        <w:tc>
          <w:tcPr>
            <w:tcW w:w="558" w:type="pct"/>
          </w:tcPr>
          <w:p w:rsidR="002443E0" w:rsidRPr="005E6B64" w:rsidRDefault="002443E0" w:rsidP="0034321D">
            <w:pPr>
              <w:jc w:val="both"/>
            </w:pPr>
            <w:r w:rsidRPr="005E6B64">
              <w:t>человек</w:t>
            </w:r>
          </w:p>
        </w:tc>
        <w:tc>
          <w:tcPr>
            <w:tcW w:w="458" w:type="pct"/>
          </w:tcPr>
          <w:p w:rsidR="002443E0" w:rsidRPr="005E6B64" w:rsidRDefault="002443E0" w:rsidP="0034321D">
            <w:pPr>
              <w:jc w:val="both"/>
            </w:pPr>
            <w:r w:rsidRPr="005E6B64">
              <w:t>10900</w:t>
            </w:r>
          </w:p>
        </w:tc>
        <w:tc>
          <w:tcPr>
            <w:tcW w:w="458" w:type="pct"/>
          </w:tcPr>
          <w:p w:rsidR="002443E0" w:rsidRPr="005E6B64" w:rsidRDefault="002443E0" w:rsidP="0034321D">
            <w:pPr>
              <w:jc w:val="both"/>
            </w:pPr>
            <w:r w:rsidRPr="005E6B64">
              <w:t>11000</w:t>
            </w:r>
          </w:p>
        </w:tc>
        <w:tc>
          <w:tcPr>
            <w:tcW w:w="458" w:type="pct"/>
          </w:tcPr>
          <w:p w:rsidR="002443E0" w:rsidRPr="005E6B64" w:rsidRDefault="002443E0" w:rsidP="0034321D">
            <w:pPr>
              <w:jc w:val="both"/>
            </w:pPr>
            <w:r w:rsidRPr="005E6B64">
              <w:t>11000</w:t>
            </w:r>
          </w:p>
        </w:tc>
        <w:tc>
          <w:tcPr>
            <w:tcW w:w="490" w:type="pct"/>
          </w:tcPr>
          <w:p w:rsidR="002443E0" w:rsidRPr="005E6B64" w:rsidRDefault="002443E0" w:rsidP="0034321D">
            <w:pPr>
              <w:jc w:val="both"/>
            </w:pPr>
            <w:r w:rsidRPr="005E6B64">
              <w:t>11200</w:t>
            </w:r>
          </w:p>
        </w:tc>
        <w:tc>
          <w:tcPr>
            <w:tcW w:w="490" w:type="pct"/>
          </w:tcPr>
          <w:p w:rsidR="002443E0" w:rsidRPr="005E6B64" w:rsidRDefault="002443E0" w:rsidP="0034321D">
            <w:pPr>
              <w:jc w:val="both"/>
            </w:pPr>
            <w:r w:rsidRPr="005E6B64">
              <w:t>11300</w:t>
            </w:r>
          </w:p>
        </w:tc>
        <w:tc>
          <w:tcPr>
            <w:tcW w:w="490" w:type="pct"/>
          </w:tcPr>
          <w:p w:rsidR="002443E0" w:rsidRPr="005E6B64" w:rsidRDefault="002443E0" w:rsidP="0034321D">
            <w:pPr>
              <w:jc w:val="both"/>
            </w:pPr>
            <w:r w:rsidRPr="005E6B64">
              <w:t>11400</w:t>
            </w:r>
          </w:p>
        </w:tc>
        <w:tc>
          <w:tcPr>
            <w:tcW w:w="490" w:type="pct"/>
          </w:tcPr>
          <w:p w:rsidR="002443E0" w:rsidRPr="005E6B64" w:rsidRDefault="002443E0" w:rsidP="0034321D">
            <w:pPr>
              <w:jc w:val="both"/>
            </w:pPr>
            <w:r w:rsidRPr="005E6B64">
              <w:t>11400</w:t>
            </w:r>
          </w:p>
        </w:tc>
        <w:tc>
          <w:tcPr>
            <w:tcW w:w="490" w:type="pct"/>
          </w:tcPr>
          <w:p w:rsidR="002443E0" w:rsidRPr="005E6B64" w:rsidRDefault="002443E0" w:rsidP="0034321D">
            <w:pPr>
              <w:jc w:val="both"/>
            </w:pPr>
            <w:r w:rsidRPr="005E6B64">
              <w:t>11500</w:t>
            </w:r>
          </w:p>
        </w:tc>
      </w:tr>
      <w:tr w:rsidR="002443E0" w:rsidRPr="005E6B64" w:rsidTr="0034321D">
        <w:tc>
          <w:tcPr>
            <w:tcW w:w="619" w:type="pct"/>
          </w:tcPr>
          <w:p w:rsidR="002443E0" w:rsidRPr="005E6B64" w:rsidRDefault="002443E0" w:rsidP="0034321D">
            <w:pPr>
              <w:jc w:val="both"/>
            </w:pPr>
            <w:r w:rsidRPr="005E6B64">
              <w:t>Основные фонды на конец года</w:t>
            </w:r>
          </w:p>
        </w:tc>
        <w:tc>
          <w:tcPr>
            <w:tcW w:w="558" w:type="pct"/>
          </w:tcPr>
          <w:p w:rsidR="002443E0" w:rsidRPr="005E6B64" w:rsidRDefault="002443E0" w:rsidP="0034321D">
            <w:pPr>
              <w:jc w:val="both"/>
            </w:pPr>
            <w:r w:rsidRPr="005E6B64">
              <w:t>денежном, тыс. руб.</w:t>
            </w:r>
          </w:p>
        </w:tc>
        <w:tc>
          <w:tcPr>
            <w:tcW w:w="458" w:type="pct"/>
          </w:tcPr>
          <w:p w:rsidR="002443E0" w:rsidRPr="005E6B64" w:rsidRDefault="002443E0" w:rsidP="0034321D">
            <w:pPr>
              <w:jc w:val="both"/>
            </w:pPr>
            <w:r w:rsidRPr="005E6B64">
              <w:t>213772</w:t>
            </w:r>
          </w:p>
        </w:tc>
        <w:tc>
          <w:tcPr>
            <w:tcW w:w="458" w:type="pct"/>
          </w:tcPr>
          <w:p w:rsidR="002443E0" w:rsidRPr="005E6B64" w:rsidRDefault="002443E0" w:rsidP="0034321D">
            <w:pPr>
              <w:jc w:val="both"/>
            </w:pPr>
            <w:r w:rsidRPr="005E6B64">
              <w:t>949204</w:t>
            </w:r>
          </w:p>
        </w:tc>
        <w:tc>
          <w:tcPr>
            <w:tcW w:w="458" w:type="pct"/>
          </w:tcPr>
          <w:p w:rsidR="002443E0" w:rsidRPr="005E6B64" w:rsidRDefault="002443E0" w:rsidP="0034321D">
            <w:pPr>
              <w:jc w:val="both"/>
            </w:pPr>
            <w:r w:rsidRPr="005E6B64">
              <w:t>850016</w:t>
            </w:r>
          </w:p>
        </w:tc>
        <w:tc>
          <w:tcPr>
            <w:tcW w:w="490" w:type="pct"/>
          </w:tcPr>
          <w:p w:rsidR="002443E0" w:rsidRPr="005E6B64" w:rsidRDefault="002443E0" w:rsidP="0034321D">
            <w:pPr>
              <w:jc w:val="both"/>
            </w:pPr>
            <w:r w:rsidRPr="005E6B64">
              <w:t>1859324</w:t>
            </w:r>
          </w:p>
        </w:tc>
        <w:tc>
          <w:tcPr>
            <w:tcW w:w="490" w:type="pct"/>
          </w:tcPr>
          <w:p w:rsidR="002443E0" w:rsidRPr="005E6B64" w:rsidRDefault="002443E0" w:rsidP="0034321D">
            <w:pPr>
              <w:jc w:val="both"/>
            </w:pPr>
            <w:r w:rsidRPr="005E6B64">
              <w:t>1887849</w:t>
            </w:r>
          </w:p>
        </w:tc>
        <w:tc>
          <w:tcPr>
            <w:tcW w:w="490" w:type="pct"/>
          </w:tcPr>
          <w:p w:rsidR="002443E0" w:rsidRPr="005E6B64" w:rsidRDefault="002443E0" w:rsidP="0034321D">
            <w:pPr>
              <w:jc w:val="both"/>
            </w:pPr>
            <w:r w:rsidRPr="005E6B64">
              <w:t>1928758</w:t>
            </w:r>
          </w:p>
        </w:tc>
        <w:tc>
          <w:tcPr>
            <w:tcW w:w="490" w:type="pct"/>
          </w:tcPr>
          <w:p w:rsidR="002443E0" w:rsidRPr="005E6B64" w:rsidRDefault="002443E0" w:rsidP="0034321D">
            <w:pPr>
              <w:jc w:val="both"/>
            </w:pPr>
            <w:r w:rsidRPr="005E6B64">
              <w:t>1992199</w:t>
            </w:r>
          </w:p>
        </w:tc>
        <w:tc>
          <w:tcPr>
            <w:tcW w:w="490" w:type="pct"/>
          </w:tcPr>
          <w:p w:rsidR="002443E0" w:rsidRPr="005E6B64" w:rsidRDefault="002443E0" w:rsidP="0034321D">
            <w:pPr>
              <w:jc w:val="both"/>
            </w:pPr>
            <w:r w:rsidRPr="005E6B64">
              <w:t>2057975</w:t>
            </w:r>
          </w:p>
        </w:tc>
      </w:tr>
      <w:tr w:rsidR="002443E0" w:rsidRPr="005E6B64" w:rsidTr="0034321D">
        <w:tc>
          <w:tcPr>
            <w:tcW w:w="619" w:type="pct"/>
          </w:tcPr>
          <w:p w:rsidR="002443E0" w:rsidRPr="005E6B64" w:rsidRDefault="002443E0" w:rsidP="0034321D">
            <w:pPr>
              <w:jc w:val="both"/>
            </w:pPr>
            <w:r w:rsidRPr="005E6B64">
              <w:t>Дотации – всего</w:t>
            </w:r>
          </w:p>
        </w:tc>
        <w:tc>
          <w:tcPr>
            <w:tcW w:w="558" w:type="pct"/>
          </w:tcPr>
          <w:p w:rsidR="002443E0" w:rsidRPr="005E6B64" w:rsidRDefault="002443E0" w:rsidP="0034321D">
            <w:pPr>
              <w:jc w:val="both"/>
            </w:pPr>
            <w:r w:rsidRPr="005E6B64">
              <w:t>денежном, тыс. руб.</w:t>
            </w:r>
          </w:p>
        </w:tc>
        <w:tc>
          <w:tcPr>
            <w:tcW w:w="458" w:type="pct"/>
          </w:tcPr>
          <w:p w:rsidR="002443E0" w:rsidRPr="005E6B64" w:rsidRDefault="002443E0" w:rsidP="0034321D">
            <w:pPr>
              <w:jc w:val="both"/>
            </w:pPr>
            <w:r w:rsidRPr="005E6B64">
              <w:t>0,0</w:t>
            </w:r>
          </w:p>
        </w:tc>
        <w:tc>
          <w:tcPr>
            <w:tcW w:w="458" w:type="pct"/>
          </w:tcPr>
          <w:p w:rsidR="002443E0" w:rsidRPr="005E6B64" w:rsidRDefault="002443E0" w:rsidP="0034321D">
            <w:pPr>
              <w:jc w:val="both"/>
            </w:pPr>
            <w:r w:rsidRPr="005E6B64">
              <w:t>0,0</w:t>
            </w:r>
          </w:p>
        </w:tc>
        <w:tc>
          <w:tcPr>
            <w:tcW w:w="458" w:type="pct"/>
          </w:tcPr>
          <w:p w:rsidR="002443E0" w:rsidRPr="005E6B64" w:rsidRDefault="002443E0" w:rsidP="0034321D">
            <w:pPr>
              <w:jc w:val="both"/>
            </w:pPr>
            <w:r w:rsidRPr="005E6B64">
              <w:t>0,0</w:t>
            </w:r>
          </w:p>
        </w:tc>
        <w:tc>
          <w:tcPr>
            <w:tcW w:w="490" w:type="pct"/>
          </w:tcPr>
          <w:p w:rsidR="002443E0" w:rsidRPr="005E6B64" w:rsidRDefault="002443E0" w:rsidP="0034321D">
            <w:pPr>
              <w:jc w:val="both"/>
            </w:pPr>
            <w:r w:rsidRPr="005E6B64">
              <w:t>0,0</w:t>
            </w:r>
          </w:p>
        </w:tc>
        <w:tc>
          <w:tcPr>
            <w:tcW w:w="490" w:type="pct"/>
          </w:tcPr>
          <w:p w:rsidR="002443E0" w:rsidRPr="005E6B64" w:rsidRDefault="002443E0" w:rsidP="0034321D">
            <w:pPr>
              <w:jc w:val="both"/>
            </w:pPr>
            <w:r w:rsidRPr="005E6B64">
              <w:t>0,0</w:t>
            </w:r>
          </w:p>
        </w:tc>
        <w:tc>
          <w:tcPr>
            <w:tcW w:w="490" w:type="pct"/>
          </w:tcPr>
          <w:p w:rsidR="002443E0" w:rsidRPr="005E6B64" w:rsidRDefault="002443E0" w:rsidP="0034321D">
            <w:pPr>
              <w:jc w:val="both"/>
            </w:pPr>
            <w:r w:rsidRPr="005E6B64">
              <w:t>0,0</w:t>
            </w:r>
          </w:p>
        </w:tc>
        <w:tc>
          <w:tcPr>
            <w:tcW w:w="490" w:type="pct"/>
          </w:tcPr>
          <w:p w:rsidR="002443E0" w:rsidRPr="005E6B64" w:rsidRDefault="002443E0" w:rsidP="0034321D">
            <w:pPr>
              <w:jc w:val="both"/>
            </w:pPr>
            <w:r w:rsidRPr="005E6B64">
              <w:t>0,0</w:t>
            </w:r>
          </w:p>
        </w:tc>
        <w:tc>
          <w:tcPr>
            <w:tcW w:w="490" w:type="pct"/>
          </w:tcPr>
          <w:p w:rsidR="002443E0" w:rsidRPr="005E6B64" w:rsidRDefault="002443E0" w:rsidP="0034321D">
            <w:pPr>
              <w:jc w:val="both"/>
            </w:pPr>
            <w:r w:rsidRPr="005E6B64">
              <w:t>0,0</w:t>
            </w:r>
          </w:p>
        </w:tc>
      </w:tr>
    </w:tbl>
    <w:p w:rsidR="002443E0" w:rsidRDefault="002443E0" w:rsidP="002443E0">
      <w:pPr>
        <w:spacing w:before="120"/>
        <w:ind w:firstLine="567"/>
        <w:jc w:val="both"/>
      </w:pPr>
      <w:r w:rsidRPr="005E6B64">
        <w:t>Приложение Д</w:t>
      </w:r>
    </w:p>
    <w:p w:rsidR="002443E0" w:rsidRPr="005E6B64" w:rsidRDefault="002443E0" w:rsidP="002443E0">
      <w:pPr>
        <w:spacing w:before="120"/>
        <w:ind w:firstLine="567"/>
        <w:jc w:val="both"/>
      </w:pPr>
      <w:r w:rsidRPr="005E6B64">
        <w:t>Результативность деятельности курортно-туристского комплекса курорта Геленджик в период 1998-2001 гг.</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1292"/>
        <w:gridCol w:w="1116"/>
        <w:gridCol w:w="1116"/>
        <w:gridCol w:w="1116"/>
        <w:gridCol w:w="1116"/>
        <w:gridCol w:w="1252"/>
        <w:gridCol w:w="756"/>
        <w:gridCol w:w="756"/>
      </w:tblGrid>
      <w:tr w:rsidR="002443E0" w:rsidRPr="005E6B64" w:rsidTr="0034321D">
        <w:trPr>
          <w:cantSplit/>
        </w:trPr>
        <w:tc>
          <w:tcPr>
            <w:tcW w:w="919" w:type="pct"/>
            <w:vMerge w:val="restart"/>
            <w:vAlign w:val="center"/>
          </w:tcPr>
          <w:p w:rsidR="002443E0" w:rsidRPr="005E6B64" w:rsidRDefault="002443E0" w:rsidP="0034321D">
            <w:pPr>
              <w:jc w:val="both"/>
            </w:pPr>
            <w:r w:rsidRPr="005E6B64">
              <w:t>Показатели</w:t>
            </w:r>
          </w:p>
        </w:tc>
        <w:tc>
          <w:tcPr>
            <w:tcW w:w="528" w:type="pct"/>
            <w:vMerge w:val="restart"/>
            <w:vAlign w:val="center"/>
          </w:tcPr>
          <w:p w:rsidR="002443E0" w:rsidRPr="005E6B64" w:rsidRDefault="002443E0" w:rsidP="0034321D">
            <w:pPr>
              <w:jc w:val="both"/>
            </w:pPr>
            <w:r w:rsidRPr="005E6B64">
              <w:t>Единица измерения</w:t>
            </w:r>
          </w:p>
        </w:tc>
        <w:tc>
          <w:tcPr>
            <w:tcW w:w="2697" w:type="pct"/>
            <w:gridSpan w:val="5"/>
            <w:vAlign w:val="center"/>
          </w:tcPr>
          <w:p w:rsidR="002443E0" w:rsidRPr="005E6B64" w:rsidRDefault="002443E0" w:rsidP="0034321D">
            <w:pPr>
              <w:jc w:val="both"/>
            </w:pPr>
            <w:r w:rsidRPr="005E6B64">
              <w:t>Период</w:t>
            </w:r>
          </w:p>
        </w:tc>
        <w:tc>
          <w:tcPr>
            <w:tcW w:w="856" w:type="pct"/>
            <w:gridSpan w:val="2"/>
            <w:vAlign w:val="center"/>
          </w:tcPr>
          <w:p w:rsidR="002443E0" w:rsidRPr="005E6B64" w:rsidRDefault="002443E0" w:rsidP="0034321D">
            <w:pPr>
              <w:jc w:val="both"/>
            </w:pPr>
            <w:r w:rsidRPr="005E6B64">
              <w:t>В %</w:t>
            </w:r>
          </w:p>
        </w:tc>
      </w:tr>
      <w:tr w:rsidR="002443E0" w:rsidRPr="005E6B64" w:rsidTr="0034321D">
        <w:trPr>
          <w:cantSplit/>
        </w:trPr>
        <w:tc>
          <w:tcPr>
            <w:tcW w:w="919" w:type="pct"/>
            <w:vMerge/>
            <w:vAlign w:val="center"/>
          </w:tcPr>
          <w:p w:rsidR="002443E0" w:rsidRPr="005E6B64" w:rsidRDefault="002443E0" w:rsidP="0034321D">
            <w:pPr>
              <w:jc w:val="both"/>
            </w:pPr>
          </w:p>
        </w:tc>
        <w:tc>
          <w:tcPr>
            <w:tcW w:w="528" w:type="pct"/>
            <w:vMerge/>
            <w:vAlign w:val="center"/>
          </w:tcPr>
          <w:p w:rsidR="002443E0" w:rsidRPr="005E6B64" w:rsidRDefault="002443E0" w:rsidP="0034321D">
            <w:pPr>
              <w:jc w:val="both"/>
            </w:pPr>
          </w:p>
        </w:tc>
        <w:tc>
          <w:tcPr>
            <w:tcW w:w="532" w:type="pct"/>
            <w:vAlign w:val="center"/>
          </w:tcPr>
          <w:p w:rsidR="002443E0" w:rsidRPr="005E6B64" w:rsidRDefault="002443E0" w:rsidP="0034321D">
            <w:pPr>
              <w:jc w:val="both"/>
            </w:pPr>
            <w:r w:rsidRPr="005E6B64">
              <w:t>1998</w:t>
            </w:r>
          </w:p>
        </w:tc>
        <w:tc>
          <w:tcPr>
            <w:tcW w:w="532" w:type="pct"/>
            <w:vAlign w:val="center"/>
          </w:tcPr>
          <w:p w:rsidR="002443E0" w:rsidRPr="005E6B64" w:rsidRDefault="002443E0" w:rsidP="0034321D">
            <w:pPr>
              <w:jc w:val="both"/>
            </w:pPr>
            <w:r w:rsidRPr="005E6B64">
              <w:t>1999</w:t>
            </w:r>
          </w:p>
        </w:tc>
        <w:tc>
          <w:tcPr>
            <w:tcW w:w="532" w:type="pct"/>
            <w:vAlign w:val="center"/>
          </w:tcPr>
          <w:p w:rsidR="002443E0" w:rsidRPr="005E6B64" w:rsidRDefault="002443E0" w:rsidP="0034321D">
            <w:pPr>
              <w:jc w:val="both"/>
            </w:pPr>
            <w:r w:rsidRPr="005E6B64">
              <w:t>2000</w:t>
            </w:r>
          </w:p>
        </w:tc>
        <w:tc>
          <w:tcPr>
            <w:tcW w:w="532" w:type="pct"/>
            <w:vAlign w:val="center"/>
          </w:tcPr>
          <w:p w:rsidR="002443E0" w:rsidRPr="005E6B64" w:rsidRDefault="002443E0" w:rsidP="0034321D">
            <w:pPr>
              <w:jc w:val="both"/>
            </w:pPr>
            <w:r w:rsidRPr="005E6B64">
              <w:t>2001</w:t>
            </w:r>
          </w:p>
        </w:tc>
        <w:tc>
          <w:tcPr>
            <w:tcW w:w="571" w:type="pct"/>
            <w:vAlign w:val="center"/>
          </w:tcPr>
          <w:p w:rsidR="002443E0" w:rsidRPr="005E6B64" w:rsidRDefault="002443E0" w:rsidP="0034321D">
            <w:pPr>
              <w:jc w:val="both"/>
            </w:pPr>
            <w:r w:rsidRPr="005E6B64">
              <w:t>2002</w:t>
            </w:r>
          </w:p>
        </w:tc>
        <w:tc>
          <w:tcPr>
            <w:tcW w:w="428" w:type="pct"/>
            <w:vAlign w:val="center"/>
          </w:tcPr>
          <w:p w:rsidR="002443E0" w:rsidRPr="005E6B64" w:rsidRDefault="002443E0" w:rsidP="0034321D">
            <w:pPr>
              <w:jc w:val="both"/>
            </w:pPr>
            <w:r w:rsidRPr="005E6B64">
              <w:t>к 1998</w:t>
            </w:r>
          </w:p>
        </w:tc>
        <w:tc>
          <w:tcPr>
            <w:tcW w:w="428" w:type="pct"/>
            <w:vAlign w:val="center"/>
          </w:tcPr>
          <w:p w:rsidR="002443E0" w:rsidRPr="005E6B64" w:rsidRDefault="002443E0" w:rsidP="0034321D">
            <w:pPr>
              <w:jc w:val="both"/>
            </w:pPr>
            <w:r w:rsidRPr="005E6B64">
              <w:t>к 2001</w:t>
            </w:r>
          </w:p>
        </w:tc>
      </w:tr>
      <w:tr w:rsidR="002443E0" w:rsidRPr="005E6B64" w:rsidTr="0034321D">
        <w:tc>
          <w:tcPr>
            <w:tcW w:w="919" w:type="pct"/>
          </w:tcPr>
          <w:p w:rsidR="002443E0" w:rsidRPr="005E6B64" w:rsidRDefault="002443E0" w:rsidP="0034321D">
            <w:pPr>
              <w:jc w:val="both"/>
            </w:pPr>
            <w:r w:rsidRPr="005E6B64">
              <w:t>Количество работающих здравниц</w:t>
            </w:r>
          </w:p>
        </w:tc>
        <w:tc>
          <w:tcPr>
            <w:tcW w:w="528" w:type="pct"/>
            <w:vAlign w:val="center"/>
          </w:tcPr>
          <w:p w:rsidR="002443E0" w:rsidRPr="005E6B64" w:rsidRDefault="002443E0" w:rsidP="0034321D">
            <w:pPr>
              <w:jc w:val="both"/>
            </w:pPr>
            <w:r w:rsidRPr="005E6B64">
              <w:t>Ед.</w:t>
            </w:r>
          </w:p>
        </w:tc>
        <w:tc>
          <w:tcPr>
            <w:tcW w:w="532" w:type="pct"/>
            <w:vAlign w:val="center"/>
          </w:tcPr>
          <w:p w:rsidR="002443E0" w:rsidRPr="005E6B64" w:rsidRDefault="002443E0" w:rsidP="0034321D">
            <w:pPr>
              <w:jc w:val="both"/>
            </w:pPr>
            <w:r w:rsidRPr="005E6B64">
              <w:t>180</w:t>
            </w:r>
          </w:p>
        </w:tc>
        <w:tc>
          <w:tcPr>
            <w:tcW w:w="532" w:type="pct"/>
            <w:vAlign w:val="center"/>
          </w:tcPr>
          <w:p w:rsidR="002443E0" w:rsidRPr="005E6B64" w:rsidRDefault="002443E0" w:rsidP="0034321D">
            <w:pPr>
              <w:jc w:val="both"/>
            </w:pPr>
            <w:r w:rsidRPr="005E6B64">
              <w:t>167</w:t>
            </w:r>
          </w:p>
        </w:tc>
        <w:tc>
          <w:tcPr>
            <w:tcW w:w="532" w:type="pct"/>
            <w:vAlign w:val="center"/>
          </w:tcPr>
          <w:p w:rsidR="002443E0" w:rsidRPr="005E6B64" w:rsidRDefault="002443E0" w:rsidP="0034321D">
            <w:pPr>
              <w:jc w:val="both"/>
            </w:pPr>
            <w:r w:rsidRPr="005E6B64">
              <w:t>173</w:t>
            </w:r>
          </w:p>
        </w:tc>
        <w:tc>
          <w:tcPr>
            <w:tcW w:w="532" w:type="pct"/>
            <w:vAlign w:val="center"/>
          </w:tcPr>
          <w:p w:rsidR="002443E0" w:rsidRPr="005E6B64" w:rsidRDefault="002443E0" w:rsidP="0034321D">
            <w:pPr>
              <w:jc w:val="both"/>
            </w:pPr>
            <w:r w:rsidRPr="005E6B64">
              <w:t>178</w:t>
            </w:r>
          </w:p>
        </w:tc>
        <w:tc>
          <w:tcPr>
            <w:tcW w:w="571" w:type="pct"/>
            <w:vAlign w:val="center"/>
          </w:tcPr>
          <w:p w:rsidR="002443E0" w:rsidRPr="005E6B64" w:rsidRDefault="002443E0" w:rsidP="0034321D">
            <w:pPr>
              <w:jc w:val="both"/>
            </w:pPr>
            <w:r w:rsidRPr="005E6B64">
              <w:t>183</w:t>
            </w:r>
          </w:p>
        </w:tc>
        <w:tc>
          <w:tcPr>
            <w:tcW w:w="428" w:type="pct"/>
            <w:vAlign w:val="center"/>
          </w:tcPr>
          <w:p w:rsidR="002443E0" w:rsidRPr="005E6B64" w:rsidRDefault="002443E0" w:rsidP="0034321D">
            <w:pPr>
              <w:jc w:val="both"/>
            </w:pPr>
            <w:r w:rsidRPr="005E6B64">
              <w:t>101,6</w:t>
            </w:r>
          </w:p>
        </w:tc>
        <w:tc>
          <w:tcPr>
            <w:tcW w:w="428" w:type="pct"/>
            <w:vAlign w:val="center"/>
          </w:tcPr>
          <w:p w:rsidR="002443E0" w:rsidRPr="005E6B64" w:rsidRDefault="002443E0" w:rsidP="0034321D">
            <w:pPr>
              <w:jc w:val="both"/>
            </w:pPr>
            <w:r w:rsidRPr="005E6B64">
              <w:t>102,8</w:t>
            </w:r>
          </w:p>
        </w:tc>
      </w:tr>
      <w:tr w:rsidR="002443E0" w:rsidRPr="005E6B64" w:rsidTr="0034321D">
        <w:tc>
          <w:tcPr>
            <w:tcW w:w="919" w:type="pct"/>
          </w:tcPr>
          <w:p w:rsidR="002443E0" w:rsidRPr="005E6B64" w:rsidRDefault="002443E0" w:rsidP="0034321D">
            <w:pPr>
              <w:jc w:val="both"/>
            </w:pPr>
            <w:r w:rsidRPr="005E6B64">
              <w:t>Емкость постоянного размещения</w:t>
            </w:r>
          </w:p>
        </w:tc>
        <w:tc>
          <w:tcPr>
            <w:tcW w:w="528" w:type="pct"/>
            <w:vAlign w:val="center"/>
          </w:tcPr>
          <w:p w:rsidR="002443E0" w:rsidRPr="005E6B64" w:rsidRDefault="002443E0" w:rsidP="0034321D">
            <w:pPr>
              <w:jc w:val="both"/>
            </w:pPr>
            <w:r w:rsidRPr="005E6B64">
              <w:t>Тыс. коек</w:t>
            </w:r>
          </w:p>
        </w:tc>
        <w:tc>
          <w:tcPr>
            <w:tcW w:w="532" w:type="pct"/>
            <w:vAlign w:val="center"/>
          </w:tcPr>
          <w:p w:rsidR="002443E0" w:rsidRPr="005E6B64" w:rsidRDefault="002443E0" w:rsidP="0034321D">
            <w:pPr>
              <w:jc w:val="both"/>
            </w:pPr>
            <w:r w:rsidRPr="005E6B64">
              <w:t>34,4</w:t>
            </w:r>
          </w:p>
        </w:tc>
        <w:tc>
          <w:tcPr>
            <w:tcW w:w="532" w:type="pct"/>
            <w:vAlign w:val="center"/>
          </w:tcPr>
          <w:p w:rsidR="002443E0" w:rsidRPr="005E6B64" w:rsidRDefault="002443E0" w:rsidP="0034321D">
            <w:pPr>
              <w:jc w:val="both"/>
            </w:pPr>
            <w:r w:rsidRPr="005E6B64">
              <w:t>39,3</w:t>
            </w:r>
          </w:p>
        </w:tc>
        <w:tc>
          <w:tcPr>
            <w:tcW w:w="532" w:type="pct"/>
            <w:vAlign w:val="center"/>
          </w:tcPr>
          <w:p w:rsidR="002443E0" w:rsidRPr="005E6B64" w:rsidRDefault="002443E0" w:rsidP="0034321D">
            <w:pPr>
              <w:jc w:val="both"/>
            </w:pPr>
            <w:r w:rsidRPr="005E6B64">
              <w:t>36,9</w:t>
            </w:r>
          </w:p>
        </w:tc>
        <w:tc>
          <w:tcPr>
            <w:tcW w:w="532" w:type="pct"/>
            <w:vAlign w:val="center"/>
          </w:tcPr>
          <w:p w:rsidR="002443E0" w:rsidRPr="005E6B64" w:rsidRDefault="002443E0" w:rsidP="0034321D">
            <w:pPr>
              <w:jc w:val="both"/>
            </w:pPr>
            <w:r w:rsidRPr="005E6B64">
              <w:t>39,5</w:t>
            </w:r>
          </w:p>
        </w:tc>
        <w:tc>
          <w:tcPr>
            <w:tcW w:w="571" w:type="pct"/>
            <w:vAlign w:val="center"/>
          </w:tcPr>
          <w:p w:rsidR="002443E0" w:rsidRPr="005E6B64" w:rsidRDefault="002443E0" w:rsidP="0034321D">
            <w:pPr>
              <w:jc w:val="both"/>
            </w:pPr>
            <w:r w:rsidRPr="005E6B64">
              <w:t>40,0</w:t>
            </w:r>
          </w:p>
        </w:tc>
        <w:tc>
          <w:tcPr>
            <w:tcW w:w="428" w:type="pct"/>
            <w:vAlign w:val="center"/>
          </w:tcPr>
          <w:p w:rsidR="002443E0" w:rsidRPr="005E6B64" w:rsidRDefault="002443E0" w:rsidP="0034321D">
            <w:pPr>
              <w:jc w:val="both"/>
            </w:pPr>
            <w:r w:rsidRPr="005E6B64">
              <w:t>116,2</w:t>
            </w:r>
          </w:p>
        </w:tc>
        <w:tc>
          <w:tcPr>
            <w:tcW w:w="428" w:type="pct"/>
            <w:vAlign w:val="center"/>
          </w:tcPr>
          <w:p w:rsidR="002443E0" w:rsidRPr="005E6B64" w:rsidRDefault="002443E0" w:rsidP="0034321D">
            <w:pPr>
              <w:jc w:val="both"/>
            </w:pPr>
            <w:r w:rsidRPr="005E6B64">
              <w:t>101,2</w:t>
            </w:r>
          </w:p>
        </w:tc>
      </w:tr>
      <w:tr w:rsidR="002443E0" w:rsidRPr="005E6B64" w:rsidTr="0034321D">
        <w:tc>
          <w:tcPr>
            <w:tcW w:w="919" w:type="pct"/>
          </w:tcPr>
          <w:p w:rsidR="002443E0" w:rsidRPr="005E6B64" w:rsidRDefault="002443E0" w:rsidP="0034321D">
            <w:pPr>
              <w:jc w:val="both"/>
            </w:pPr>
            <w:r w:rsidRPr="005E6B64">
              <w:t xml:space="preserve">Число отдохнувших в здравницах </w:t>
            </w:r>
          </w:p>
        </w:tc>
        <w:tc>
          <w:tcPr>
            <w:tcW w:w="528" w:type="pct"/>
            <w:vAlign w:val="center"/>
          </w:tcPr>
          <w:p w:rsidR="002443E0" w:rsidRPr="005E6B64" w:rsidRDefault="002443E0" w:rsidP="0034321D">
            <w:pPr>
              <w:jc w:val="both"/>
            </w:pPr>
            <w:r w:rsidRPr="005E6B64">
              <w:t>Тыс. чел.</w:t>
            </w:r>
          </w:p>
        </w:tc>
        <w:tc>
          <w:tcPr>
            <w:tcW w:w="532" w:type="pct"/>
            <w:vAlign w:val="center"/>
          </w:tcPr>
          <w:p w:rsidR="002443E0" w:rsidRPr="005E6B64" w:rsidRDefault="002443E0" w:rsidP="0034321D">
            <w:pPr>
              <w:jc w:val="both"/>
            </w:pPr>
            <w:r w:rsidRPr="005E6B64">
              <w:t>336,0</w:t>
            </w:r>
          </w:p>
        </w:tc>
        <w:tc>
          <w:tcPr>
            <w:tcW w:w="532" w:type="pct"/>
            <w:vAlign w:val="center"/>
          </w:tcPr>
          <w:p w:rsidR="002443E0" w:rsidRPr="005E6B64" w:rsidRDefault="002443E0" w:rsidP="0034321D">
            <w:pPr>
              <w:jc w:val="both"/>
            </w:pPr>
            <w:r w:rsidRPr="005E6B64">
              <w:t>417,6</w:t>
            </w:r>
          </w:p>
        </w:tc>
        <w:tc>
          <w:tcPr>
            <w:tcW w:w="532" w:type="pct"/>
            <w:vAlign w:val="center"/>
          </w:tcPr>
          <w:p w:rsidR="002443E0" w:rsidRPr="005E6B64" w:rsidRDefault="002443E0" w:rsidP="0034321D">
            <w:pPr>
              <w:jc w:val="both"/>
            </w:pPr>
            <w:r w:rsidRPr="005E6B64">
              <w:t>400,0</w:t>
            </w:r>
          </w:p>
        </w:tc>
        <w:tc>
          <w:tcPr>
            <w:tcW w:w="532" w:type="pct"/>
            <w:vAlign w:val="center"/>
          </w:tcPr>
          <w:p w:rsidR="002443E0" w:rsidRPr="005E6B64" w:rsidRDefault="002443E0" w:rsidP="0034321D">
            <w:pPr>
              <w:jc w:val="both"/>
            </w:pPr>
            <w:r w:rsidRPr="005E6B64">
              <w:t>490,0</w:t>
            </w:r>
          </w:p>
        </w:tc>
        <w:tc>
          <w:tcPr>
            <w:tcW w:w="571" w:type="pct"/>
            <w:vAlign w:val="center"/>
          </w:tcPr>
          <w:p w:rsidR="002443E0" w:rsidRPr="005E6B64" w:rsidRDefault="002443E0" w:rsidP="0034321D">
            <w:pPr>
              <w:jc w:val="both"/>
            </w:pPr>
            <w:r w:rsidRPr="005E6B64">
              <w:t>494,5</w:t>
            </w:r>
          </w:p>
        </w:tc>
        <w:tc>
          <w:tcPr>
            <w:tcW w:w="428" w:type="pct"/>
            <w:vAlign w:val="center"/>
          </w:tcPr>
          <w:p w:rsidR="002443E0" w:rsidRPr="005E6B64" w:rsidRDefault="002443E0" w:rsidP="0034321D">
            <w:pPr>
              <w:jc w:val="both"/>
            </w:pPr>
            <w:r w:rsidRPr="005E6B64">
              <w:t>147,1</w:t>
            </w:r>
          </w:p>
        </w:tc>
        <w:tc>
          <w:tcPr>
            <w:tcW w:w="428" w:type="pct"/>
            <w:vAlign w:val="center"/>
          </w:tcPr>
          <w:p w:rsidR="002443E0" w:rsidRPr="005E6B64" w:rsidRDefault="002443E0" w:rsidP="0034321D">
            <w:pPr>
              <w:jc w:val="both"/>
            </w:pPr>
            <w:r w:rsidRPr="005E6B64">
              <w:t>100,9</w:t>
            </w:r>
          </w:p>
        </w:tc>
      </w:tr>
      <w:tr w:rsidR="002443E0" w:rsidRPr="005E6B64" w:rsidTr="0034321D">
        <w:tc>
          <w:tcPr>
            <w:tcW w:w="919" w:type="pct"/>
          </w:tcPr>
          <w:p w:rsidR="002443E0" w:rsidRPr="005E6B64" w:rsidRDefault="002443E0" w:rsidP="0034321D">
            <w:pPr>
              <w:jc w:val="both"/>
            </w:pPr>
            <w:r w:rsidRPr="005E6B64">
              <w:t>Число отдохнувших в частном секторе</w:t>
            </w:r>
          </w:p>
        </w:tc>
        <w:tc>
          <w:tcPr>
            <w:tcW w:w="528" w:type="pct"/>
            <w:vAlign w:val="center"/>
          </w:tcPr>
          <w:p w:rsidR="002443E0" w:rsidRPr="005E6B64" w:rsidRDefault="002443E0" w:rsidP="0034321D">
            <w:pPr>
              <w:jc w:val="both"/>
            </w:pPr>
            <w:r w:rsidRPr="005E6B64">
              <w:t>Тыс. чел.</w:t>
            </w:r>
          </w:p>
        </w:tc>
        <w:tc>
          <w:tcPr>
            <w:tcW w:w="532" w:type="pct"/>
            <w:vAlign w:val="center"/>
          </w:tcPr>
          <w:p w:rsidR="002443E0" w:rsidRPr="005E6B64" w:rsidRDefault="002443E0" w:rsidP="0034321D">
            <w:pPr>
              <w:jc w:val="both"/>
            </w:pPr>
            <w:r w:rsidRPr="005E6B64">
              <w:t>244,0</w:t>
            </w:r>
          </w:p>
        </w:tc>
        <w:tc>
          <w:tcPr>
            <w:tcW w:w="532" w:type="pct"/>
            <w:vAlign w:val="center"/>
          </w:tcPr>
          <w:p w:rsidR="002443E0" w:rsidRPr="005E6B64" w:rsidRDefault="002443E0" w:rsidP="0034321D">
            <w:pPr>
              <w:jc w:val="both"/>
            </w:pPr>
            <w:r w:rsidRPr="005E6B64">
              <w:t>302,4</w:t>
            </w:r>
          </w:p>
        </w:tc>
        <w:tc>
          <w:tcPr>
            <w:tcW w:w="532" w:type="pct"/>
            <w:vAlign w:val="center"/>
          </w:tcPr>
          <w:p w:rsidR="002443E0" w:rsidRPr="005E6B64" w:rsidRDefault="002443E0" w:rsidP="0034321D">
            <w:pPr>
              <w:jc w:val="both"/>
            </w:pPr>
            <w:r w:rsidRPr="005E6B64">
              <w:t>400,0</w:t>
            </w:r>
          </w:p>
        </w:tc>
        <w:tc>
          <w:tcPr>
            <w:tcW w:w="532" w:type="pct"/>
            <w:vAlign w:val="center"/>
          </w:tcPr>
          <w:p w:rsidR="002443E0" w:rsidRPr="005E6B64" w:rsidRDefault="002443E0" w:rsidP="0034321D">
            <w:pPr>
              <w:jc w:val="both"/>
            </w:pPr>
            <w:r w:rsidRPr="005E6B64">
              <w:t>510,0</w:t>
            </w:r>
          </w:p>
        </w:tc>
        <w:tc>
          <w:tcPr>
            <w:tcW w:w="571" w:type="pct"/>
            <w:vAlign w:val="center"/>
          </w:tcPr>
          <w:p w:rsidR="002443E0" w:rsidRPr="005E6B64" w:rsidRDefault="002443E0" w:rsidP="0034321D">
            <w:pPr>
              <w:jc w:val="both"/>
            </w:pPr>
            <w:r w:rsidRPr="005E6B64">
              <w:t>655,5</w:t>
            </w:r>
          </w:p>
        </w:tc>
        <w:tc>
          <w:tcPr>
            <w:tcW w:w="428" w:type="pct"/>
            <w:vAlign w:val="center"/>
          </w:tcPr>
          <w:p w:rsidR="002443E0" w:rsidRPr="005E6B64" w:rsidRDefault="002443E0" w:rsidP="0034321D">
            <w:pPr>
              <w:jc w:val="both"/>
            </w:pPr>
            <w:r w:rsidRPr="005E6B64">
              <w:t>268,6</w:t>
            </w:r>
          </w:p>
        </w:tc>
        <w:tc>
          <w:tcPr>
            <w:tcW w:w="428" w:type="pct"/>
            <w:vAlign w:val="center"/>
          </w:tcPr>
          <w:p w:rsidR="002443E0" w:rsidRPr="005E6B64" w:rsidRDefault="002443E0" w:rsidP="0034321D">
            <w:pPr>
              <w:jc w:val="both"/>
            </w:pPr>
            <w:r w:rsidRPr="005E6B64">
              <w:t>128,6</w:t>
            </w:r>
          </w:p>
        </w:tc>
      </w:tr>
      <w:tr w:rsidR="002443E0" w:rsidRPr="005E6B64" w:rsidTr="0034321D">
        <w:tc>
          <w:tcPr>
            <w:tcW w:w="919" w:type="pct"/>
          </w:tcPr>
          <w:p w:rsidR="002443E0" w:rsidRPr="005E6B64" w:rsidRDefault="002443E0" w:rsidP="0034321D">
            <w:pPr>
              <w:jc w:val="both"/>
            </w:pPr>
            <w:r w:rsidRPr="005E6B64">
              <w:t>Объем туристско-экскурсионных услуг</w:t>
            </w:r>
          </w:p>
        </w:tc>
        <w:tc>
          <w:tcPr>
            <w:tcW w:w="528" w:type="pct"/>
            <w:vAlign w:val="center"/>
          </w:tcPr>
          <w:p w:rsidR="002443E0" w:rsidRPr="005E6B64" w:rsidRDefault="002443E0" w:rsidP="0034321D">
            <w:pPr>
              <w:jc w:val="both"/>
            </w:pPr>
            <w:r w:rsidRPr="005E6B64">
              <w:t>Тыс. руб.</w:t>
            </w:r>
          </w:p>
        </w:tc>
        <w:tc>
          <w:tcPr>
            <w:tcW w:w="532" w:type="pct"/>
            <w:vAlign w:val="center"/>
          </w:tcPr>
          <w:p w:rsidR="002443E0" w:rsidRPr="005E6B64" w:rsidRDefault="002443E0" w:rsidP="0034321D">
            <w:pPr>
              <w:jc w:val="both"/>
            </w:pPr>
            <w:r w:rsidRPr="005E6B64">
              <w:t>28058,0</w:t>
            </w:r>
          </w:p>
        </w:tc>
        <w:tc>
          <w:tcPr>
            <w:tcW w:w="532" w:type="pct"/>
            <w:vAlign w:val="center"/>
          </w:tcPr>
          <w:p w:rsidR="002443E0" w:rsidRPr="005E6B64" w:rsidRDefault="002443E0" w:rsidP="0034321D">
            <w:pPr>
              <w:jc w:val="both"/>
            </w:pPr>
            <w:r w:rsidRPr="005E6B64">
              <w:t>30813,0</w:t>
            </w:r>
          </w:p>
        </w:tc>
        <w:tc>
          <w:tcPr>
            <w:tcW w:w="532" w:type="pct"/>
            <w:vAlign w:val="center"/>
          </w:tcPr>
          <w:p w:rsidR="002443E0" w:rsidRPr="005E6B64" w:rsidRDefault="002443E0" w:rsidP="0034321D">
            <w:pPr>
              <w:jc w:val="both"/>
            </w:pPr>
            <w:r w:rsidRPr="005E6B64">
              <w:t>66086,0</w:t>
            </w:r>
          </w:p>
        </w:tc>
        <w:tc>
          <w:tcPr>
            <w:tcW w:w="532" w:type="pct"/>
            <w:vAlign w:val="center"/>
          </w:tcPr>
          <w:p w:rsidR="002443E0" w:rsidRPr="005E6B64" w:rsidRDefault="002443E0" w:rsidP="0034321D">
            <w:pPr>
              <w:jc w:val="both"/>
            </w:pPr>
            <w:r w:rsidRPr="005E6B64">
              <w:t>130682,0</w:t>
            </w:r>
          </w:p>
        </w:tc>
        <w:tc>
          <w:tcPr>
            <w:tcW w:w="571" w:type="pct"/>
            <w:vAlign w:val="center"/>
          </w:tcPr>
          <w:p w:rsidR="002443E0" w:rsidRPr="005E6B64" w:rsidRDefault="002443E0" w:rsidP="0034321D">
            <w:pPr>
              <w:jc w:val="both"/>
            </w:pPr>
            <w:r w:rsidRPr="005E6B64">
              <w:t>146200,0</w:t>
            </w:r>
          </w:p>
        </w:tc>
        <w:tc>
          <w:tcPr>
            <w:tcW w:w="428" w:type="pct"/>
            <w:vAlign w:val="center"/>
          </w:tcPr>
          <w:p w:rsidR="002443E0" w:rsidRPr="005E6B64" w:rsidRDefault="002443E0" w:rsidP="0034321D">
            <w:pPr>
              <w:jc w:val="both"/>
            </w:pPr>
            <w:r w:rsidRPr="005E6B64">
              <w:t>518,6</w:t>
            </w:r>
          </w:p>
        </w:tc>
        <w:tc>
          <w:tcPr>
            <w:tcW w:w="428" w:type="pct"/>
            <w:vAlign w:val="center"/>
          </w:tcPr>
          <w:p w:rsidR="002443E0" w:rsidRPr="005E6B64" w:rsidRDefault="002443E0" w:rsidP="0034321D">
            <w:pPr>
              <w:jc w:val="both"/>
            </w:pPr>
            <w:r w:rsidRPr="005E6B64">
              <w:t>113,3</w:t>
            </w:r>
          </w:p>
        </w:tc>
      </w:tr>
      <w:tr w:rsidR="002443E0" w:rsidRPr="005E6B64" w:rsidTr="0034321D">
        <w:tc>
          <w:tcPr>
            <w:tcW w:w="919" w:type="pct"/>
            <w:tcBorders>
              <w:bottom w:val="nil"/>
            </w:tcBorders>
          </w:tcPr>
          <w:p w:rsidR="002443E0" w:rsidRPr="005E6B64" w:rsidRDefault="002443E0" w:rsidP="0034321D">
            <w:pPr>
              <w:jc w:val="both"/>
            </w:pPr>
            <w:r w:rsidRPr="005E6B64">
              <w:t>Объем санаторно-оздоровительных услуг</w:t>
            </w:r>
          </w:p>
        </w:tc>
        <w:tc>
          <w:tcPr>
            <w:tcW w:w="528" w:type="pct"/>
            <w:tcBorders>
              <w:bottom w:val="nil"/>
            </w:tcBorders>
            <w:vAlign w:val="center"/>
          </w:tcPr>
          <w:p w:rsidR="002443E0" w:rsidRPr="005E6B64" w:rsidRDefault="002443E0" w:rsidP="0034321D">
            <w:pPr>
              <w:jc w:val="both"/>
            </w:pPr>
            <w:r w:rsidRPr="005E6B64">
              <w:t>Тыс. руб.</w:t>
            </w:r>
          </w:p>
        </w:tc>
        <w:tc>
          <w:tcPr>
            <w:tcW w:w="532" w:type="pct"/>
            <w:tcBorders>
              <w:bottom w:val="nil"/>
            </w:tcBorders>
            <w:vAlign w:val="center"/>
          </w:tcPr>
          <w:p w:rsidR="002443E0" w:rsidRPr="005E6B64" w:rsidRDefault="002443E0" w:rsidP="0034321D">
            <w:pPr>
              <w:jc w:val="both"/>
            </w:pPr>
            <w:r w:rsidRPr="005E6B64">
              <w:t>80206,0</w:t>
            </w:r>
          </w:p>
        </w:tc>
        <w:tc>
          <w:tcPr>
            <w:tcW w:w="532" w:type="pct"/>
            <w:tcBorders>
              <w:bottom w:val="nil"/>
            </w:tcBorders>
            <w:vAlign w:val="center"/>
          </w:tcPr>
          <w:p w:rsidR="002443E0" w:rsidRPr="005E6B64" w:rsidRDefault="002443E0" w:rsidP="0034321D">
            <w:pPr>
              <w:jc w:val="both"/>
            </w:pPr>
            <w:r w:rsidRPr="005E6B64">
              <w:t>92510,0</w:t>
            </w:r>
          </w:p>
        </w:tc>
        <w:tc>
          <w:tcPr>
            <w:tcW w:w="532" w:type="pct"/>
            <w:tcBorders>
              <w:bottom w:val="nil"/>
            </w:tcBorders>
            <w:vAlign w:val="center"/>
          </w:tcPr>
          <w:p w:rsidR="002443E0" w:rsidRPr="005E6B64" w:rsidRDefault="002443E0" w:rsidP="0034321D">
            <w:pPr>
              <w:jc w:val="both"/>
            </w:pPr>
            <w:r w:rsidRPr="005E6B64">
              <w:t>178166,0</w:t>
            </w:r>
          </w:p>
        </w:tc>
        <w:tc>
          <w:tcPr>
            <w:tcW w:w="532" w:type="pct"/>
            <w:tcBorders>
              <w:bottom w:val="nil"/>
            </w:tcBorders>
            <w:vAlign w:val="center"/>
          </w:tcPr>
          <w:p w:rsidR="002443E0" w:rsidRPr="005E6B64" w:rsidRDefault="002443E0" w:rsidP="0034321D">
            <w:pPr>
              <w:jc w:val="both"/>
            </w:pPr>
            <w:r w:rsidRPr="005E6B64">
              <w:t>430356,0</w:t>
            </w:r>
          </w:p>
        </w:tc>
        <w:tc>
          <w:tcPr>
            <w:tcW w:w="571" w:type="pct"/>
            <w:tcBorders>
              <w:bottom w:val="nil"/>
            </w:tcBorders>
            <w:vAlign w:val="center"/>
          </w:tcPr>
          <w:p w:rsidR="002443E0" w:rsidRPr="005E6B64" w:rsidRDefault="002443E0" w:rsidP="0034321D">
            <w:pPr>
              <w:jc w:val="both"/>
            </w:pPr>
            <w:r w:rsidRPr="005E6B64">
              <w:t>913800,0</w:t>
            </w:r>
          </w:p>
        </w:tc>
        <w:tc>
          <w:tcPr>
            <w:tcW w:w="428" w:type="pct"/>
            <w:tcBorders>
              <w:bottom w:val="nil"/>
            </w:tcBorders>
            <w:vAlign w:val="center"/>
          </w:tcPr>
          <w:p w:rsidR="002443E0" w:rsidRPr="005E6B64" w:rsidRDefault="002443E0" w:rsidP="0034321D">
            <w:pPr>
              <w:jc w:val="both"/>
            </w:pPr>
            <w:r w:rsidRPr="005E6B64">
              <w:t>729,3</w:t>
            </w:r>
          </w:p>
        </w:tc>
        <w:tc>
          <w:tcPr>
            <w:tcW w:w="428" w:type="pct"/>
            <w:tcBorders>
              <w:bottom w:val="nil"/>
            </w:tcBorders>
            <w:vAlign w:val="center"/>
          </w:tcPr>
          <w:p w:rsidR="002443E0" w:rsidRPr="005E6B64" w:rsidRDefault="002443E0" w:rsidP="0034321D">
            <w:pPr>
              <w:jc w:val="both"/>
            </w:pPr>
            <w:r w:rsidRPr="005E6B64">
              <w:t>135,9</w:t>
            </w:r>
          </w:p>
        </w:tc>
      </w:tr>
      <w:tr w:rsidR="002443E0" w:rsidRPr="005E6B64" w:rsidTr="0034321D">
        <w:tc>
          <w:tcPr>
            <w:tcW w:w="919" w:type="pct"/>
          </w:tcPr>
          <w:p w:rsidR="002443E0" w:rsidRPr="005E6B64" w:rsidRDefault="002443E0" w:rsidP="0034321D">
            <w:pPr>
              <w:jc w:val="both"/>
            </w:pPr>
            <w:r w:rsidRPr="005E6B64">
              <w:t>Выручка (Валовой доход) от реализации</w:t>
            </w:r>
          </w:p>
        </w:tc>
        <w:tc>
          <w:tcPr>
            <w:tcW w:w="528" w:type="pct"/>
            <w:vAlign w:val="center"/>
          </w:tcPr>
          <w:p w:rsidR="002443E0" w:rsidRPr="005E6B64" w:rsidRDefault="002443E0" w:rsidP="0034321D">
            <w:pPr>
              <w:jc w:val="both"/>
            </w:pPr>
            <w:r w:rsidRPr="005E6B64">
              <w:t>Тыс. руб.</w:t>
            </w:r>
          </w:p>
        </w:tc>
        <w:tc>
          <w:tcPr>
            <w:tcW w:w="532" w:type="pct"/>
            <w:vAlign w:val="center"/>
          </w:tcPr>
          <w:p w:rsidR="002443E0" w:rsidRPr="005E6B64" w:rsidRDefault="002443E0" w:rsidP="0034321D">
            <w:pPr>
              <w:jc w:val="both"/>
            </w:pPr>
            <w:r w:rsidRPr="005E6B64">
              <w:t>108264,0</w:t>
            </w:r>
          </w:p>
        </w:tc>
        <w:tc>
          <w:tcPr>
            <w:tcW w:w="532" w:type="pct"/>
            <w:vAlign w:val="center"/>
          </w:tcPr>
          <w:p w:rsidR="002443E0" w:rsidRPr="005E6B64" w:rsidRDefault="002443E0" w:rsidP="0034321D">
            <w:pPr>
              <w:jc w:val="both"/>
            </w:pPr>
            <w:r w:rsidRPr="005E6B64">
              <w:t>123323,0</w:t>
            </w:r>
          </w:p>
        </w:tc>
        <w:tc>
          <w:tcPr>
            <w:tcW w:w="532" w:type="pct"/>
            <w:vAlign w:val="center"/>
          </w:tcPr>
          <w:p w:rsidR="002443E0" w:rsidRPr="005E6B64" w:rsidRDefault="002443E0" w:rsidP="0034321D">
            <w:pPr>
              <w:jc w:val="both"/>
            </w:pPr>
            <w:r w:rsidRPr="005E6B64">
              <w:t>244252,0</w:t>
            </w:r>
          </w:p>
        </w:tc>
        <w:tc>
          <w:tcPr>
            <w:tcW w:w="532" w:type="pct"/>
            <w:vAlign w:val="center"/>
          </w:tcPr>
          <w:p w:rsidR="002443E0" w:rsidRPr="005E6B64" w:rsidRDefault="002443E0" w:rsidP="0034321D">
            <w:pPr>
              <w:jc w:val="both"/>
            </w:pPr>
            <w:r w:rsidRPr="005E6B64">
              <w:t>561038,0</w:t>
            </w:r>
          </w:p>
        </w:tc>
        <w:tc>
          <w:tcPr>
            <w:tcW w:w="571" w:type="pct"/>
            <w:vAlign w:val="center"/>
          </w:tcPr>
          <w:p w:rsidR="002443E0" w:rsidRPr="005E6B64" w:rsidRDefault="002443E0" w:rsidP="0034321D">
            <w:pPr>
              <w:jc w:val="both"/>
            </w:pPr>
            <w:r w:rsidRPr="005E6B64">
              <w:t>1060000,0</w:t>
            </w:r>
          </w:p>
        </w:tc>
        <w:tc>
          <w:tcPr>
            <w:tcW w:w="428" w:type="pct"/>
            <w:vAlign w:val="center"/>
          </w:tcPr>
          <w:p w:rsidR="002443E0" w:rsidRPr="005E6B64" w:rsidRDefault="002443E0" w:rsidP="0034321D">
            <w:pPr>
              <w:jc w:val="both"/>
            </w:pPr>
            <w:r w:rsidRPr="005E6B64">
              <w:t>674,7</w:t>
            </w:r>
          </w:p>
        </w:tc>
        <w:tc>
          <w:tcPr>
            <w:tcW w:w="428" w:type="pct"/>
            <w:vAlign w:val="center"/>
          </w:tcPr>
          <w:p w:rsidR="002443E0" w:rsidRPr="005E6B64" w:rsidRDefault="002443E0" w:rsidP="0034321D">
            <w:pPr>
              <w:jc w:val="both"/>
            </w:pPr>
            <w:r w:rsidRPr="005E6B64">
              <w:t>130,1</w:t>
            </w:r>
          </w:p>
          <w:p w:rsidR="002443E0" w:rsidRPr="005E6B64" w:rsidRDefault="002443E0" w:rsidP="0034321D">
            <w:pPr>
              <w:jc w:val="both"/>
            </w:pPr>
          </w:p>
        </w:tc>
      </w:tr>
      <w:tr w:rsidR="002443E0" w:rsidRPr="005E6B64" w:rsidTr="0034321D">
        <w:tc>
          <w:tcPr>
            <w:tcW w:w="919" w:type="pct"/>
          </w:tcPr>
          <w:p w:rsidR="002443E0" w:rsidRPr="005E6B64" w:rsidRDefault="002443E0" w:rsidP="0034321D">
            <w:pPr>
              <w:jc w:val="both"/>
            </w:pPr>
            <w:r w:rsidRPr="005E6B64">
              <w:t>Эффект (прибыль+, убыток-)</w:t>
            </w:r>
          </w:p>
        </w:tc>
        <w:tc>
          <w:tcPr>
            <w:tcW w:w="528" w:type="pct"/>
            <w:vAlign w:val="center"/>
          </w:tcPr>
          <w:p w:rsidR="002443E0" w:rsidRPr="005E6B64" w:rsidRDefault="002443E0" w:rsidP="0034321D">
            <w:pPr>
              <w:jc w:val="both"/>
            </w:pPr>
            <w:r w:rsidRPr="005E6B64">
              <w:t>Тыс. руб.</w:t>
            </w:r>
          </w:p>
        </w:tc>
        <w:tc>
          <w:tcPr>
            <w:tcW w:w="532" w:type="pct"/>
            <w:vAlign w:val="center"/>
          </w:tcPr>
          <w:p w:rsidR="002443E0" w:rsidRPr="005E6B64" w:rsidRDefault="002443E0" w:rsidP="0034321D">
            <w:pPr>
              <w:jc w:val="both"/>
            </w:pPr>
            <w:r w:rsidRPr="005E6B64">
              <w:t>–</w:t>
            </w:r>
          </w:p>
        </w:tc>
        <w:tc>
          <w:tcPr>
            <w:tcW w:w="532" w:type="pct"/>
            <w:vAlign w:val="center"/>
          </w:tcPr>
          <w:p w:rsidR="002443E0" w:rsidRPr="005E6B64" w:rsidRDefault="002443E0" w:rsidP="0034321D">
            <w:pPr>
              <w:jc w:val="both"/>
            </w:pPr>
            <w:r w:rsidRPr="005E6B64">
              <w:t>–12100,0</w:t>
            </w:r>
          </w:p>
        </w:tc>
        <w:tc>
          <w:tcPr>
            <w:tcW w:w="532" w:type="pct"/>
            <w:vAlign w:val="center"/>
          </w:tcPr>
          <w:p w:rsidR="002443E0" w:rsidRPr="005E6B64" w:rsidRDefault="002443E0" w:rsidP="0034321D">
            <w:pPr>
              <w:jc w:val="both"/>
            </w:pPr>
            <w:r w:rsidRPr="005E6B64">
              <w:t>–13683,0</w:t>
            </w:r>
          </w:p>
        </w:tc>
        <w:tc>
          <w:tcPr>
            <w:tcW w:w="532" w:type="pct"/>
            <w:vAlign w:val="center"/>
          </w:tcPr>
          <w:p w:rsidR="002443E0" w:rsidRPr="005E6B64" w:rsidRDefault="002443E0" w:rsidP="0034321D">
            <w:pPr>
              <w:jc w:val="both"/>
            </w:pPr>
            <w:r w:rsidRPr="005E6B64">
              <w:t>+26393</w:t>
            </w:r>
          </w:p>
        </w:tc>
        <w:tc>
          <w:tcPr>
            <w:tcW w:w="571" w:type="pct"/>
            <w:vAlign w:val="center"/>
          </w:tcPr>
          <w:p w:rsidR="002443E0" w:rsidRPr="005E6B64" w:rsidRDefault="002443E0" w:rsidP="0034321D">
            <w:pPr>
              <w:jc w:val="both"/>
            </w:pPr>
            <w:r w:rsidRPr="005E6B64">
              <w:t>+132500,0</w:t>
            </w:r>
          </w:p>
        </w:tc>
        <w:tc>
          <w:tcPr>
            <w:tcW w:w="428" w:type="pct"/>
            <w:vAlign w:val="center"/>
          </w:tcPr>
          <w:p w:rsidR="002443E0" w:rsidRPr="005E6B64" w:rsidRDefault="002443E0" w:rsidP="0034321D">
            <w:pPr>
              <w:jc w:val="both"/>
            </w:pPr>
            <w:r w:rsidRPr="005E6B64">
              <w:t>–</w:t>
            </w:r>
          </w:p>
        </w:tc>
        <w:tc>
          <w:tcPr>
            <w:tcW w:w="428" w:type="pct"/>
            <w:vAlign w:val="center"/>
          </w:tcPr>
          <w:p w:rsidR="002443E0" w:rsidRPr="005E6B64" w:rsidRDefault="002443E0" w:rsidP="0034321D">
            <w:pPr>
              <w:jc w:val="both"/>
            </w:pPr>
            <w:r w:rsidRPr="005E6B64">
              <w:t>145,8</w:t>
            </w:r>
          </w:p>
        </w:tc>
      </w:tr>
      <w:tr w:rsidR="002443E0" w:rsidRPr="005E6B64" w:rsidTr="0034321D">
        <w:tc>
          <w:tcPr>
            <w:tcW w:w="919" w:type="pct"/>
          </w:tcPr>
          <w:p w:rsidR="002443E0" w:rsidRPr="005E6B64" w:rsidRDefault="002443E0" w:rsidP="0034321D">
            <w:pPr>
              <w:jc w:val="both"/>
            </w:pPr>
            <w:r w:rsidRPr="005E6B64">
              <w:t>Рентабельность (к валовому доходу)</w:t>
            </w:r>
          </w:p>
        </w:tc>
        <w:tc>
          <w:tcPr>
            <w:tcW w:w="528" w:type="pct"/>
            <w:vAlign w:val="center"/>
          </w:tcPr>
          <w:p w:rsidR="002443E0" w:rsidRPr="005E6B64" w:rsidRDefault="002443E0" w:rsidP="0034321D">
            <w:pPr>
              <w:jc w:val="both"/>
            </w:pPr>
            <w:r w:rsidRPr="005E6B64">
              <w:t>%</w:t>
            </w:r>
          </w:p>
        </w:tc>
        <w:tc>
          <w:tcPr>
            <w:tcW w:w="532" w:type="pct"/>
            <w:vAlign w:val="center"/>
          </w:tcPr>
          <w:p w:rsidR="002443E0" w:rsidRPr="005E6B64" w:rsidRDefault="002443E0" w:rsidP="0034321D">
            <w:pPr>
              <w:jc w:val="both"/>
            </w:pPr>
            <w:r w:rsidRPr="005E6B64">
              <w:t>–</w:t>
            </w:r>
          </w:p>
        </w:tc>
        <w:tc>
          <w:tcPr>
            <w:tcW w:w="532" w:type="pct"/>
            <w:vAlign w:val="center"/>
          </w:tcPr>
          <w:p w:rsidR="002443E0" w:rsidRPr="005E6B64" w:rsidRDefault="002443E0" w:rsidP="0034321D">
            <w:pPr>
              <w:jc w:val="both"/>
            </w:pPr>
            <w:r w:rsidRPr="005E6B64">
              <w:t>–</w:t>
            </w:r>
          </w:p>
        </w:tc>
        <w:tc>
          <w:tcPr>
            <w:tcW w:w="532" w:type="pct"/>
            <w:vAlign w:val="center"/>
          </w:tcPr>
          <w:p w:rsidR="002443E0" w:rsidRPr="005E6B64" w:rsidRDefault="002443E0" w:rsidP="0034321D">
            <w:pPr>
              <w:jc w:val="both"/>
            </w:pPr>
            <w:r w:rsidRPr="005E6B64">
              <w:t>–</w:t>
            </w:r>
          </w:p>
        </w:tc>
        <w:tc>
          <w:tcPr>
            <w:tcW w:w="532" w:type="pct"/>
            <w:vAlign w:val="center"/>
          </w:tcPr>
          <w:p w:rsidR="002443E0" w:rsidRPr="005E6B64" w:rsidRDefault="002443E0" w:rsidP="0034321D">
            <w:pPr>
              <w:jc w:val="both"/>
            </w:pPr>
            <w:r w:rsidRPr="005E6B64">
              <w:t>4,7</w:t>
            </w:r>
          </w:p>
        </w:tc>
        <w:tc>
          <w:tcPr>
            <w:tcW w:w="571" w:type="pct"/>
            <w:vAlign w:val="center"/>
          </w:tcPr>
          <w:p w:rsidR="002443E0" w:rsidRPr="005E6B64" w:rsidRDefault="002443E0" w:rsidP="0034321D">
            <w:pPr>
              <w:jc w:val="both"/>
            </w:pPr>
            <w:r w:rsidRPr="005E6B64">
              <w:t>12,5</w:t>
            </w:r>
          </w:p>
        </w:tc>
        <w:tc>
          <w:tcPr>
            <w:tcW w:w="428" w:type="pct"/>
            <w:vAlign w:val="center"/>
          </w:tcPr>
          <w:p w:rsidR="002443E0" w:rsidRPr="005E6B64" w:rsidRDefault="002443E0" w:rsidP="0034321D">
            <w:pPr>
              <w:jc w:val="both"/>
            </w:pPr>
            <w:r w:rsidRPr="005E6B64">
              <w:t>–</w:t>
            </w:r>
          </w:p>
        </w:tc>
        <w:tc>
          <w:tcPr>
            <w:tcW w:w="428" w:type="pct"/>
            <w:vAlign w:val="center"/>
          </w:tcPr>
          <w:p w:rsidR="002443E0" w:rsidRPr="005E6B64" w:rsidRDefault="002443E0" w:rsidP="0034321D">
            <w:pPr>
              <w:jc w:val="both"/>
            </w:pPr>
            <w:r w:rsidRPr="005E6B64">
              <w:t>110,6</w:t>
            </w:r>
          </w:p>
        </w:tc>
      </w:tr>
      <w:tr w:rsidR="002443E0" w:rsidRPr="005E6B64" w:rsidTr="0034321D">
        <w:tc>
          <w:tcPr>
            <w:tcW w:w="919" w:type="pct"/>
            <w:tcBorders>
              <w:left w:val="nil"/>
              <w:bottom w:val="nil"/>
              <w:right w:val="nil"/>
            </w:tcBorders>
          </w:tcPr>
          <w:p w:rsidR="002443E0" w:rsidRPr="005E6B64" w:rsidRDefault="002443E0" w:rsidP="0034321D">
            <w:pPr>
              <w:jc w:val="both"/>
            </w:pPr>
          </w:p>
        </w:tc>
        <w:tc>
          <w:tcPr>
            <w:tcW w:w="528" w:type="pct"/>
            <w:tcBorders>
              <w:left w:val="nil"/>
              <w:bottom w:val="nil"/>
              <w:right w:val="nil"/>
            </w:tcBorders>
            <w:vAlign w:val="center"/>
          </w:tcPr>
          <w:p w:rsidR="002443E0" w:rsidRPr="005E6B64" w:rsidRDefault="002443E0" w:rsidP="0034321D">
            <w:pPr>
              <w:jc w:val="both"/>
            </w:pPr>
          </w:p>
        </w:tc>
        <w:tc>
          <w:tcPr>
            <w:tcW w:w="532" w:type="pct"/>
            <w:tcBorders>
              <w:left w:val="nil"/>
              <w:bottom w:val="nil"/>
              <w:right w:val="nil"/>
            </w:tcBorders>
            <w:vAlign w:val="center"/>
          </w:tcPr>
          <w:p w:rsidR="002443E0" w:rsidRPr="005E6B64" w:rsidRDefault="002443E0" w:rsidP="0034321D">
            <w:pPr>
              <w:jc w:val="both"/>
            </w:pPr>
          </w:p>
        </w:tc>
        <w:tc>
          <w:tcPr>
            <w:tcW w:w="532" w:type="pct"/>
            <w:tcBorders>
              <w:left w:val="nil"/>
              <w:bottom w:val="nil"/>
              <w:right w:val="nil"/>
            </w:tcBorders>
            <w:vAlign w:val="center"/>
          </w:tcPr>
          <w:p w:rsidR="002443E0" w:rsidRPr="005E6B64" w:rsidRDefault="002443E0" w:rsidP="0034321D">
            <w:pPr>
              <w:jc w:val="both"/>
            </w:pPr>
          </w:p>
        </w:tc>
        <w:tc>
          <w:tcPr>
            <w:tcW w:w="532" w:type="pct"/>
            <w:tcBorders>
              <w:left w:val="nil"/>
              <w:bottom w:val="nil"/>
              <w:right w:val="nil"/>
            </w:tcBorders>
            <w:vAlign w:val="center"/>
          </w:tcPr>
          <w:p w:rsidR="002443E0" w:rsidRPr="005E6B64" w:rsidRDefault="002443E0" w:rsidP="0034321D">
            <w:pPr>
              <w:jc w:val="both"/>
            </w:pPr>
          </w:p>
        </w:tc>
        <w:tc>
          <w:tcPr>
            <w:tcW w:w="532" w:type="pct"/>
            <w:tcBorders>
              <w:left w:val="nil"/>
              <w:bottom w:val="nil"/>
              <w:right w:val="nil"/>
            </w:tcBorders>
            <w:vAlign w:val="center"/>
          </w:tcPr>
          <w:p w:rsidR="002443E0" w:rsidRPr="005E6B64" w:rsidRDefault="002443E0" w:rsidP="0034321D">
            <w:pPr>
              <w:jc w:val="both"/>
            </w:pPr>
          </w:p>
        </w:tc>
        <w:tc>
          <w:tcPr>
            <w:tcW w:w="571" w:type="pct"/>
            <w:tcBorders>
              <w:left w:val="nil"/>
              <w:bottom w:val="nil"/>
              <w:right w:val="nil"/>
            </w:tcBorders>
            <w:vAlign w:val="center"/>
          </w:tcPr>
          <w:p w:rsidR="002443E0" w:rsidRPr="005E6B64" w:rsidRDefault="002443E0" w:rsidP="0034321D">
            <w:pPr>
              <w:jc w:val="both"/>
            </w:pPr>
          </w:p>
        </w:tc>
        <w:tc>
          <w:tcPr>
            <w:tcW w:w="428" w:type="pct"/>
            <w:tcBorders>
              <w:left w:val="nil"/>
              <w:bottom w:val="nil"/>
              <w:right w:val="nil"/>
            </w:tcBorders>
            <w:vAlign w:val="center"/>
          </w:tcPr>
          <w:p w:rsidR="002443E0" w:rsidRPr="005E6B64" w:rsidRDefault="002443E0" w:rsidP="0034321D">
            <w:pPr>
              <w:jc w:val="both"/>
            </w:pPr>
          </w:p>
        </w:tc>
        <w:tc>
          <w:tcPr>
            <w:tcW w:w="428" w:type="pct"/>
            <w:tcBorders>
              <w:left w:val="nil"/>
              <w:bottom w:val="nil"/>
              <w:right w:val="nil"/>
            </w:tcBorders>
            <w:vAlign w:val="center"/>
          </w:tcPr>
          <w:p w:rsidR="002443E0" w:rsidRPr="005E6B64" w:rsidRDefault="002443E0" w:rsidP="0034321D">
            <w:pPr>
              <w:jc w:val="both"/>
            </w:pPr>
          </w:p>
        </w:tc>
      </w:tr>
      <w:tr w:rsidR="002443E0" w:rsidRPr="005E6B64" w:rsidTr="0034321D">
        <w:tc>
          <w:tcPr>
            <w:tcW w:w="919" w:type="pct"/>
            <w:tcBorders>
              <w:top w:val="nil"/>
              <w:left w:val="nil"/>
              <w:bottom w:val="nil"/>
              <w:right w:val="nil"/>
            </w:tcBorders>
          </w:tcPr>
          <w:p w:rsidR="002443E0" w:rsidRPr="005E6B64" w:rsidRDefault="002443E0" w:rsidP="0034321D">
            <w:pPr>
              <w:jc w:val="both"/>
            </w:pPr>
          </w:p>
        </w:tc>
        <w:tc>
          <w:tcPr>
            <w:tcW w:w="528" w:type="pct"/>
            <w:tcBorders>
              <w:top w:val="nil"/>
              <w:left w:val="nil"/>
              <w:bottom w:val="nil"/>
              <w:right w:val="nil"/>
            </w:tcBorders>
            <w:vAlign w:val="center"/>
          </w:tcPr>
          <w:p w:rsidR="002443E0" w:rsidRPr="005E6B64" w:rsidRDefault="002443E0" w:rsidP="0034321D">
            <w:pPr>
              <w:jc w:val="both"/>
            </w:pPr>
          </w:p>
        </w:tc>
        <w:tc>
          <w:tcPr>
            <w:tcW w:w="532" w:type="pct"/>
            <w:tcBorders>
              <w:top w:val="nil"/>
              <w:left w:val="nil"/>
              <w:bottom w:val="nil"/>
              <w:right w:val="nil"/>
            </w:tcBorders>
            <w:vAlign w:val="center"/>
          </w:tcPr>
          <w:p w:rsidR="002443E0" w:rsidRPr="005E6B64" w:rsidRDefault="002443E0" w:rsidP="0034321D">
            <w:pPr>
              <w:jc w:val="both"/>
            </w:pPr>
          </w:p>
        </w:tc>
        <w:tc>
          <w:tcPr>
            <w:tcW w:w="532" w:type="pct"/>
            <w:tcBorders>
              <w:top w:val="nil"/>
              <w:left w:val="nil"/>
              <w:bottom w:val="nil"/>
              <w:right w:val="nil"/>
            </w:tcBorders>
            <w:vAlign w:val="center"/>
          </w:tcPr>
          <w:p w:rsidR="002443E0" w:rsidRPr="005E6B64" w:rsidRDefault="002443E0" w:rsidP="0034321D">
            <w:pPr>
              <w:jc w:val="both"/>
            </w:pPr>
          </w:p>
        </w:tc>
        <w:tc>
          <w:tcPr>
            <w:tcW w:w="532" w:type="pct"/>
            <w:tcBorders>
              <w:top w:val="nil"/>
              <w:left w:val="nil"/>
              <w:bottom w:val="nil"/>
              <w:right w:val="nil"/>
            </w:tcBorders>
            <w:vAlign w:val="center"/>
          </w:tcPr>
          <w:p w:rsidR="002443E0" w:rsidRPr="005E6B64" w:rsidRDefault="002443E0" w:rsidP="0034321D">
            <w:pPr>
              <w:jc w:val="both"/>
            </w:pPr>
          </w:p>
        </w:tc>
        <w:tc>
          <w:tcPr>
            <w:tcW w:w="532" w:type="pct"/>
            <w:tcBorders>
              <w:top w:val="nil"/>
              <w:left w:val="nil"/>
              <w:bottom w:val="nil"/>
              <w:right w:val="nil"/>
            </w:tcBorders>
            <w:vAlign w:val="center"/>
          </w:tcPr>
          <w:p w:rsidR="002443E0" w:rsidRPr="005E6B64" w:rsidRDefault="002443E0" w:rsidP="0034321D">
            <w:pPr>
              <w:jc w:val="both"/>
            </w:pPr>
          </w:p>
        </w:tc>
        <w:tc>
          <w:tcPr>
            <w:tcW w:w="571" w:type="pct"/>
            <w:tcBorders>
              <w:top w:val="nil"/>
              <w:left w:val="nil"/>
              <w:bottom w:val="nil"/>
              <w:right w:val="nil"/>
            </w:tcBorders>
            <w:vAlign w:val="center"/>
          </w:tcPr>
          <w:p w:rsidR="002443E0" w:rsidRPr="005E6B64" w:rsidRDefault="002443E0" w:rsidP="0034321D">
            <w:pPr>
              <w:jc w:val="both"/>
            </w:pPr>
          </w:p>
          <w:p w:rsidR="002443E0" w:rsidRPr="005E6B64" w:rsidRDefault="002443E0" w:rsidP="0034321D">
            <w:pPr>
              <w:jc w:val="both"/>
            </w:pPr>
          </w:p>
        </w:tc>
        <w:tc>
          <w:tcPr>
            <w:tcW w:w="428" w:type="pct"/>
            <w:tcBorders>
              <w:top w:val="nil"/>
              <w:left w:val="nil"/>
              <w:bottom w:val="nil"/>
              <w:right w:val="nil"/>
            </w:tcBorders>
            <w:vAlign w:val="center"/>
          </w:tcPr>
          <w:p w:rsidR="002443E0" w:rsidRPr="005E6B64" w:rsidRDefault="002443E0" w:rsidP="0034321D">
            <w:pPr>
              <w:jc w:val="both"/>
            </w:pPr>
          </w:p>
        </w:tc>
        <w:tc>
          <w:tcPr>
            <w:tcW w:w="428" w:type="pct"/>
            <w:tcBorders>
              <w:top w:val="nil"/>
              <w:left w:val="nil"/>
              <w:bottom w:val="nil"/>
              <w:right w:val="nil"/>
            </w:tcBorders>
            <w:vAlign w:val="center"/>
          </w:tcPr>
          <w:p w:rsidR="002443E0" w:rsidRPr="005E6B64" w:rsidRDefault="002443E0" w:rsidP="0034321D">
            <w:pPr>
              <w:jc w:val="both"/>
            </w:pPr>
          </w:p>
        </w:tc>
      </w:tr>
      <w:tr w:rsidR="002443E0" w:rsidRPr="005E6B64" w:rsidTr="0034321D">
        <w:trPr>
          <w:cantSplit/>
        </w:trPr>
        <w:tc>
          <w:tcPr>
            <w:tcW w:w="5000" w:type="pct"/>
            <w:gridSpan w:val="9"/>
            <w:tcBorders>
              <w:top w:val="nil"/>
              <w:left w:val="nil"/>
              <w:right w:val="nil"/>
            </w:tcBorders>
          </w:tcPr>
          <w:p w:rsidR="002443E0" w:rsidRPr="005E6B64" w:rsidRDefault="002443E0" w:rsidP="0034321D">
            <w:pPr>
              <w:jc w:val="both"/>
            </w:pPr>
            <w:r w:rsidRPr="005E6B64">
              <w:t>Продолжение приложения Д</w:t>
            </w:r>
          </w:p>
          <w:p w:rsidR="002443E0" w:rsidRPr="005E6B64" w:rsidRDefault="002443E0" w:rsidP="0034321D">
            <w:pPr>
              <w:jc w:val="both"/>
            </w:pPr>
          </w:p>
        </w:tc>
      </w:tr>
      <w:tr w:rsidR="002443E0" w:rsidRPr="005E6B64" w:rsidTr="0034321D">
        <w:tc>
          <w:tcPr>
            <w:tcW w:w="919" w:type="pct"/>
          </w:tcPr>
          <w:p w:rsidR="002443E0" w:rsidRPr="005E6B64" w:rsidRDefault="002443E0" w:rsidP="0034321D">
            <w:pPr>
              <w:jc w:val="both"/>
            </w:pPr>
            <w:r w:rsidRPr="005E6B64">
              <w:t>1</w:t>
            </w:r>
          </w:p>
        </w:tc>
        <w:tc>
          <w:tcPr>
            <w:tcW w:w="528" w:type="pct"/>
          </w:tcPr>
          <w:p w:rsidR="002443E0" w:rsidRPr="005E6B64" w:rsidRDefault="002443E0" w:rsidP="0034321D">
            <w:pPr>
              <w:jc w:val="both"/>
            </w:pPr>
            <w:r w:rsidRPr="005E6B64">
              <w:t>2</w:t>
            </w:r>
          </w:p>
        </w:tc>
        <w:tc>
          <w:tcPr>
            <w:tcW w:w="532" w:type="pct"/>
          </w:tcPr>
          <w:p w:rsidR="002443E0" w:rsidRPr="005E6B64" w:rsidRDefault="002443E0" w:rsidP="0034321D">
            <w:pPr>
              <w:jc w:val="both"/>
            </w:pPr>
            <w:r w:rsidRPr="005E6B64">
              <w:t>3</w:t>
            </w:r>
          </w:p>
        </w:tc>
        <w:tc>
          <w:tcPr>
            <w:tcW w:w="532" w:type="pct"/>
          </w:tcPr>
          <w:p w:rsidR="002443E0" w:rsidRPr="005E6B64" w:rsidRDefault="002443E0" w:rsidP="0034321D">
            <w:pPr>
              <w:jc w:val="both"/>
            </w:pPr>
            <w:r w:rsidRPr="005E6B64">
              <w:t>4</w:t>
            </w:r>
          </w:p>
        </w:tc>
        <w:tc>
          <w:tcPr>
            <w:tcW w:w="532" w:type="pct"/>
          </w:tcPr>
          <w:p w:rsidR="002443E0" w:rsidRPr="005E6B64" w:rsidRDefault="002443E0" w:rsidP="0034321D">
            <w:pPr>
              <w:jc w:val="both"/>
            </w:pPr>
            <w:r w:rsidRPr="005E6B64">
              <w:t>5</w:t>
            </w:r>
          </w:p>
        </w:tc>
        <w:tc>
          <w:tcPr>
            <w:tcW w:w="532" w:type="pct"/>
          </w:tcPr>
          <w:p w:rsidR="002443E0" w:rsidRPr="005E6B64" w:rsidRDefault="002443E0" w:rsidP="0034321D">
            <w:pPr>
              <w:jc w:val="both"/>
            </w:pPr>
            <w:r w:rsidRPr="005E6B64">
              <w:t>6</w:t>
            </w:r>
          </w:p>
        </w:tc>
        <w:tc>
          <w:tcPr>
            <w:tcW w:w="571" w:type="pct"/>
            <w:vAlign w:val="center"/>
          </w:tcPr>
          <w:p w:rsidR="002443E0" w:rsidRPr="005E6B64" w:rsidRDefault="002443E0" w:rsidP="0034321D">
            <w:pPr>
              <w:jc w:val="both"/>
            </w:pPr>
            <w:r w:rsidRPr="005E6B64">
              <w:t>7</w:t>
            </w:r>
          </w:p>
        </w:tc>
        <w:tc>
          <w:tcPr>
            <w:tcW w:w="428" w:type="pct"/>
            <w:vAlign w:val="center"/>
          </w:tcPr>
          <w:p w:rsidR="002443E0" w:rsidRPr="005E6B64" w:rsidRDefault="002443E0" w:rsidP="0034321D">
            <w:pPr>
              <w:jc w:val="both"/>
            </w:pPr>
            <w:r w:rsidRPr="005E6B64">
              <w:t>8</w:t>
            </w:r>
          </w:p>
        </w:tc>
        <w:tc>
          <w:tcPr>
            <w:tcW w:w="428" w:type="pct"/>
            <w:vAlign w:val="center"/>
          </w:tcPr>
          <w:p w:rsidR="002443E0" w:rsidRPr="005E6B64" w:rsidRDefault="002443E0" w:rsidP="0034321D">
            <w:pPr>
              <w:jc w:val="both"/>
            </w:pPr>
            <w:r w:rsidRPr="005E6B64">
              <w:t>9</w:t>
            </w:r>
          </w:p>
        </w:tc>
      </w:tr>
      <w:tr w:rsidR="002443E0" w:rsidRPr="005E6B64" w:rsidTr="0034321D">
        <w:tc>
          <w:tcPr>
            <w:tcW w:w="919" w:type="pct"/>
          </w:tcPr>
          <w:p w:rsidR="002443E0" w:rsidRPr="005E6B64" w:rsidRDefault="002443E0" w:rsidP="0034321D">
            <w:pPr>
              <w:jc w:val="both"/>
            </w:pPr>
            <w:r w:rsidRPr="005E6B64">
              <w:t>Численность работающих</w:t>
            </w:r>
          </w:p>
        </w:tc>
        <w:tc>
          <w:tcPr>
            <w:tcW w:w="528" w:type="pct"/>
          </w:tcPr>
          <w:p w:rsidR="002443E0" w:rsidRPr="005E6B64" w:rsidRDefault="002443E0" w:rsidP="0034321D">
            <w:pPr>
              <w:jc w:val="both"/>
            </w:pPr>
            <w:r w:rsidRPr="005E6B64">
              <w:t>Тыс. руб.</w:t>
            </w:r>
          </w:p>
        </w:tc>
        <w:tc>
          <w:tcPr>
            <w:tcW w:w="532" w:type="pct"/>
            <w:vAlign w:val="center"/>
          </w:tcPr>
          <w:p w:rsidR="002443E0" w:rsidRPr="005E6B64" w:rsidRDefault="002443E0" w:rsidP="0034321D">
            <w:pPr>
              <w:jc w:val="both"/>
            </w:pPr>
            <w:r w:rsidRPr="005E6B64">
              <w:t>11000</w:t>
            </w:r>
          </w:p>
        </w:tc>
        <w:tc>
          <w:tcPr>
            <w:tcW w:w="532" w:type="pct"/>
            <w:vAlign w:val="center"/>
          </w:tcPr>
          <w:p w:rsidR="002443E0" w:rsidRPr="005E6B64" w:rsidRDefault="002443E0" w:rsidP="0034321D">
            <w:pPr>
              <w:jc w:val="both"/>
            </w:pPr>
            <w:r w:rsidRPr="005E6B64">
              <w:t>11000</w:t>
            </w:r>
          </w:p>
        </w:tc>
        <w:tc>
          <w:tcPr>
            <w:tcW w:w="532" w:type="pct"/>
            <w:vAlign w:val="center"/>
          </w:tcPr>
          <w:p w:rsidR="002443E0" w:rsidRPr="005E6B64" w:rsidRDefault="002443E0" w:rsidP="0034321D">
            <w:pPr>
              <w:jc w:val="both"/>
            </w:pPr>
            <w:r w:rsidRPr="005E6B64">
              <w:t>11200</w:t>
            </w:r>
          </w:p>
        </w:tc>
        <w:tc>
          <w:tcPr>
            <w:tcW w:w="532" w:type="pct"/>
            <w:vAlign w:val="center"/>
          </w:tcPr>
          <w:p w:rsidR="002443E0" w:rsidRPr="005E6B64" w:rsidRDefault="002443E0" w:rsidP="0034321D">
            <w:pPr>
              <w:jc w:val="both"/>
            </w:pPr>
            <w:r w:rsidRPr="005E6B64">
              <w:t>11200</w:t>
            </w:r>
          </w:p>
        </w:tc>
        <w:tc>
          <w:tcPr>
            <w:tcW w:w="571" w:type="pct"/>
            <w:vAlign w:val="center"/>
          </w:tcPr>
          <w:p w:rsidR="002443E0" w:rsidRPr="005E6B64" w:rsidRDefault="002443E0" w:rsidP="0034321D">
            <w:pPr>
              <w:jc w:val="both"/>
            </w:pPr>
            <w:r w:rsidRPr="005E6B64">
              <w:t>11350</w:t>
            </w:r>
          </w:p>
        </w:tc>
        <w:tc>
          <w:tcPr>
            <w:tcW w:w="428" w:type="pct"/>
            <w:vAlign w:val="center"/>
          </w:tcPr>
          <w:p w:rsidR="002443E0" w:rsidRPr="005E6B64" w:rsidRDefault="002443E0" w:rsidP="0034321D">
            <w:pPr>
              <w:jc w:val="both"/>
            </w:pPr>
            <w:r w:rsidRPr="005E6B64">
              <w:t>103,1</w:t>
            </w:r>
          </w:p>
        </w:tc>
        <w:tc>
          <w:tcPr>
            <w:tcW w:w="428" w:type="pct"/>
            <w:vAlign w:val="center"/>
          </w:tcPr>
          <w:p w:rsidR="002443E0" w:rsidRPr="005E6B64" w:rsidRDefault="002443E0" w:rsidP="0034321D">
            <w:pPr>
              <w:jc w:val="both"/>
            </w:pPr>
            <w:r w:rsidRPr="005E6B64">
              <w:t>101,3</w:t>
            </w:r>
          </w:p>
        </w:tc>
      </w:tr>
      <w:tr w:rsidR="002443E0" w:rsidRPr="005E6B64" w:rsidTr="0034321D">
        <w:tc>
          <w:tcPr>
            <w:tcW w:w="919" w:type="pct"/>
          </w:tcPr>
          <w:p w:rsidR="002443E0" w:rsidRPr="005E6B64" w:rsidRDefault="002443E0" w:rsidP="0034321D">
            <w:pPr>
              <w:jc w:val="both"/>
            </w:pPr>
            <w:r w:rsidRPr="005E6B64">
              <w:t>Доходы в бюджет города от санаторно-оздоровительного комплекса</w:t>
            </w:r>
          </w:p>
        </w:tc>
        <w:tc>
          <w:tcPr>
            <w:tcW w:w="528" w:type="pct"/>
          </w:tcPr>
          <w:p w:rsidR="002443E0" w:rsidRPr="005E6B64" w:rsidRDefault="002443E0" w:rsidP="0034321D">
            <w:pPr>
              <w:jc w:val="both"/>
            </w:pPr>
            <w:r w:rsidRPr="005E6B64">
              <w:t>Тыс. руб.</w:t>
            </w:r>
          </w:p>
        </w:tc>
        <w:tc>
          <w:tcPr>
            <w:tcW w:w="532" w:type="pct"/>
            <w:vAlign w:val="center"/>
          </w:tcPr>
          <w:p w:rsidR="002443E0" w:rsidRPr="005E6B64" w:rsidRDefault="002443E0" w:rsidP="0034321D">
            <w:pPr>
              <w:jc w:val="both"/>
            </w:pPr>
            <w:r w:rsidRPr="005E6B64">
              <w:t>–</w:t>
            </w:r>
          </w:p>
        </w:tc>
        <w:tc>
          <w:tcPr>
            <w:tcW w:w="532" w:type="pct"/>
            <w:vAlign w:val="center"/>
          </w:tcPr>
          <w:p w:rsidR="002443E0" w:rsidRPr="005E6B64" w:rsidRDefault="002443E0" w:rsidP="0034321D">
            <w:pPr>
              <w:jc w:val="both"/>
            </w:pPr>
            <w:r w:rsidRPr="005E6B64">
              <w:t>29901</w:t>
            </w:r>
          </w:p>
        </w:tc>
        <w:tc>
          <w:tcPr>
            <w:tcW w:w="532" w:type="pct"/>
            <w:vAlign w:val="center"/>
          </w:tcPr>
          <w:p w:rsidR="002443E0" w:rsidRPr="005E6B64" w:rsidRDefault="002443E0" w:rsidP="0034321D">
            <w:pPr>
              <w:jc w:val="both"/>
            </w:pPr>
            <w:r w:rsidRPr="005E6B64">
              <w:t>33435</w:t>
            </w:r>
          </w:p>
        </w:tc>
        <w:tc>
          <w:tcPr>
            <w:tcW w:w="532" w:type="pct"/>
            <w:vAlign w:val="center"/>
          </w:tcPr>
          <w:p w:rsidR="002443E0" w:rsidRPr="005E6B64" w:rsidRDefault="002443E0" w:rsidP="0034321D">
            <w:pPr>
              <w:jc w:val="both"/>
            </w:pPr>
            <w:r w:rsidRPr="005E6B64">
              <w:t>19542</w:t>
            </w:r>
          </w:p>
        </w:tc>
        <w:tc>
          <w:tcPr>
            <w:tcW w:w="571" w:type="pct"/>
            <w:vAlign w:val="center"/>
          </w:tcPr>
          <w:p w:rsidR="002443E0" w:rsidRPr="005E6B64" w:rsidRDefault="002443E0" w:rsidP="0034321D">
            <w:pPr>
              <w:jc w:val="both"/>
            </w:pPr>
            <w:r w:rsidRPr="005E6B64">
              <w:t>42150</w:t>
            </w:r>
          </w:p>
        </w:tc>
        <w:tc>
          <w:tcPr>
            <w:tcW w:w="428" w:type="pct"/>
            <w:vAlign w:val="center"/>
          </w:tcPr>
          <w:p w:rsidR="002443E0" w:rsidRPr="005E6B64" w:rsidRDefault="002443E0" w:rsidP="0034321D">
            <w:pPr>
              <w:jc w:val="both"/>
            </w:pPr>
            <w:r w:rsidRPr="005E6B64">
              <w:t>–</w:t>
            </w:r>
          </w:p>
        </w:tc>
        <w:tc>
          <w:tcPr>
            <w:tcW w:w="428" w:type="pct"/>
            <w:vAlign w:val="center"/>
          </w:tcPr>
          <w:p w:rsidR="002443E0" w:rsidRPr="005E6B64" w:rsidRDefault="002443E0" w:rsidP="0034321D">
            <w:pPr>
              <w:jc w:val="both"/>
            </w:pPr>
            <w:r w:rsidRPr="005E6B64">
              <w:t>215,7</w:t>
            </w:r>
          </w:p>
        </w:tc>
      </w:tr>
      <w:tr w:rsidR="002443E0" w:rsidRPr="005E6B64" w:rsidTr="0034321D">
        <w:tc>
          <w:tcPr>
            <w:tcW w:w="919" w:type="pct"/>
          </w:tcPr>
          <w:p w:rsidR="002443E0" w:rsidRPr="005E6B64" w:rsidRDefault="002443E0" w:rsidP="0034321D">
            <w:pPr>
              <w:jc w:val="both"/>
            </w:pPr>
            <w:r w:rsidRPr="005E6B64">
              <w:t>Стоимость основных фондов на конец года</w:t>
            </w:r>
          </w:p>
        </w:tc>
        <w:tc>
          <w:tcPr>
            <w:tcW w:w="528" w:type="pct"/>
          </w:tcPr>
          <w:p w:rsidR="002443E0" w:rsidRPr="005E6B64" w:rsidRDefault="002443E0" w:rsidP="0034321D">
            <w:pPr>
              <w:jc w:val="both"/>
            </w:pPr>
            <w:r w:rsidRPr="005E6B64">
              <w:t>Тыс. руб.</w:t>
            </w:r>
          </w:p>
        </w:tc>
        <w:tc>
          <w:tcPr>
            <w:tcW w:w="532" w:type="pct"/>
            <w:vAlign w:val="center"/>
          </w:tcPr>
          <w:p w:rsidR="002443E0" w:rsidRPr="005E6B64" w:rsidRDefault="002443E0" w:rsidP="0034321D">
            <w:pPr>
              <w:jc w:val="both"/>
            </w:pPr>
            <w:r w:rsidRPr="005E6B64">
              <w:t>949204</w:t>
            </w:r>
          </w:p>
        </w:tc>
        <w:tc>
          <w:tcPr>
            <w:tcW w:w="532" w:type="pct"/>
            <w:vAlign w:val="center"/>
          </w:tcPr>
          <w:p w:rsidR="002443E0" w:rsidRPr="005E6B64" w:rsidRDefault="002443E0" w:rsidP="0034321D">
            <w:pPr>
              <w:jc w:val="both"/>
            </w:pPr>
            <w:r w:rsidRPr="005E6B64">
              <w:t>850016</w:t>
            </w:r>
          </w:p>
        </w:tc>
        <w:tc>
          <w:tcPr>
            <w:tcW w:w="532" w:type="pct"/>
            <w:vAlign w:val="center"/>
          </w:tcPr>
          <w:p w:rsidR="002443E0" w:rsidRPr="005E6B64" w:rsidRDefault="002443E0" w:rsidP="0034321D">
            <w:pPr>
              <w:jc w:val="both"/>
            </w:pPr>
            <w:r w:rsidRPr="005E6B64">
              <w:t>1859324</w:t>
            </w:r>
          </w:p>
        </w:tc>
        <w:tc>
          <w:tcPr>
            <w:tcW w:w="532" w:type="pct"/>
            <w:vAlign w:val="center"/>
          </w:tcPr>
          <w:p w:rsidR="002443E0" w:rsidRPr="005E6B64" w:rsidRDefault="002443E0" w:rsidP="0034321D">
            <w:pPr>
              <w:jc w:val="both"/>
            </w:pPr>
            <w:r w:rsidRPr="005E6B64">
              <w:t>1887849</w:t>
            </w:r>
          </w:p>
        </w:tc>
        <w:tc>
          <w:tcPr>
            <w:tcW w:w="571" w:type="pct"/>
            <w:vAlign w:val="center"/>
          </w:tcPr>
          <w:p w:rsidR="002443E0" w:rsidRPr="005E6B64" w:rsidRDefault="002443E0" w:rsidP="0034321D">
            <w:pPr>
              <w:jc w:val="both"/>
            </w:pPr>
            <w:r w:rsidRPr="005E6B64">
              <w:t>1928758</w:t>
            </w:r>
          </w:p>
        </w:tc>
        <w:tc>
          <w:tcPr>
            <w:tcW w:w="428" w:type="pct"/>
            <w:vAlign w:val="center"/>
          </w:tcPr>
          <w:p w:rsidR="002443E0" w:rsidRPr="005E6B64" w:rsidRDefault="002443E0" w:rsidP="0034321D">
            <w:pPr>
              <w:jc w:val="both"/>
            </w:pPr>
            <w:r w:rsidRPr="005E6B64">
              <w:t>203,1</w:t>
            </w:r>
          </w:p>
        </w:tc>
        <w:tc>
          <w:tcPr>
            <w:tcW w:w="428" w:type="pct"/>
            <w:vAlign w:val="center"/>
          </w:tcPr>
          <w:p w:rsidR="002443E0" w:rsidRPr="005E6B64" w:rsidRDefault="002443E0" w:rsidP="0034321D">
            <w:pPr>
              <w:jc w:val="both"/>
            </w:pPr>
            <w:r w:rsidRPr="005E6B64">
              <w:t>102,1</w:t>
            </w:r>
          </w:p>
        </w:tc>
      </w:tr>
      <w:tr w:rsidR="002443E0" w:rsidRPr="005E6B64" w:rsidTr="0034321D">
        <w:tc>
          <w:tcPr>
            <w:tcW w:w="919" w:type="pct"/>
          </w:tcPr>
          <w:p w:rsidR="002443E0" w:rsidRPr="005E6B64" w:rsidRDefault="002443E0" w:rsidP="0034321D">
            <w:pPr>
              <w:jc w:val="both"/>
            </w:pPr>
            <w:r w:rsidRPr="005E6B64">
              <w:t>Фондовооруженность</w:t>
            </w:r>
          </w:p>
        </w:tc>
        <w:tc>
          <w:tcPr>
            <w:tcW w:w="528" w:type="pct"/>
          </w:tcPr>
          <w:p w:rsidR="002443E0" w:rsidRPr="005E6B64" w:rsidRDefault="002443E0" w:rsidP="0034321D">
            <w:pPr>
              <w:jc w:val="both"/>
            </w:pPr>
            <w:r w:rsidRPr="005E6B64">
              <w:t>Ед.</w:t>
            </w:r>
          </w:p>
        </w:tc>
        <w:tc>
          <w:tcPr>
            <w:tcW w:w="532" w:type="pct"/>
            <w:vAlign w:val="center"/>
          </w:tcPr>
          <w:p w:rsidR="002443E0" w:rsidRPr="005E6B64" w:rsidRDefault="002443E0" w:rsidP="0034321D">
            <w:pPr>
              <w:jc w:val="both"/>
            </w:pPr>
            <w:r w:rsidRPr="005E6B64">
              <w:t>86,29</w:t>
            </w:r>
          </w:p>
        </w:tc>
        <w:tc>
          <w:tcPr>
            <w:tcW w:w="532" w:type="pct"/>
            <w:vAlign w:val="center"/>
          </w:tcPr>
          <w:p w:rsidR="002443E0" w:rsidRPr="005E6B64" w:rsidRDefault="002443E0" w:rsidP="0034321D">
            <w:pPr>
              <w:jc w:val="both"/>
            </w:pPr>
            <w:r w:rsidRPr="005E6B64">
              <w:t>77,27</w:t>
            </w:r>
          </w:p>
        </w:tc>
        <w:tc>
          <w:tcPr>
            <w:tcW w:w="532" w:type="pct"/>
            <w:vAlign w:val="center"/>
          </w:tcPr>
          <w:p w:rsidR="002443E0" w:rsidRPr="005E6B64" w:rsidRDefault="002443E0" w:rsidP="0034321D">
            <w:pPr>
              <w:jc w:val="both"/>
            </w:pPr>
            <w:r w:rsidRPr="005E6B64">
              <w:t>166,01</w:t>
            </w:r>
          </w:p>
        </w:tc>
        <w:tc>
          <w:tcPr>
            <w:tcW w:w="532" w:type="pct"/>
            <w:vAlign w:val="center"/>
          </w:tcPr>
          <w:p w:rsidR="002443E0" w:rsidRPr="005E6B64" w:rsidRDefault="002443E0" w:rsidP="0034321D">
            <w:pPr>
              <w:jc w:val="both"/>
            </w:pPr>
            <w:r w:rsidRPr="005E6B64">
              <w:t>168,56</w:t>
            </w:r>
          </w:p>
        </w:tc>
        <w:tc>
          <w:tcPr>
            <w:tcW w:w="571" w:type="pct"/>
            <w:vAlign w:val="center"/>
          </w:tcPr>
          <w:p w:rsidR="002443E0" w:rsidRPr="005E6B64" w:rsidRDefault="002443E0" w:rsidP="0034321D">
            <w:pPr>
              <w:jc w:val="both"/>
            </w:pPr>
            <w:r w:rsidRPr="005E6B64">
              <w:t>169,93</w:t>
            </w:r>
          </w:p>
        </w:tc>
        <w:tc>
          <w:tcPr>
            <w:tcW w:w="428" w:type="pct"/>
            <w:vAlign w:val="center"/>
          </w:tcPr>
          <w:p w:rsidR="002443E0" w:rsidRPr="005E6B64" w:rsidRDefault="002443E0" w:rsidP="0034321D">
            <w:pPr>
              <w:jc w:val="both"/>
            </w:pPr>
            <w:r w:rsidRPr="005E6B64">
              <w:t>196,9</w:t>
            </w:r>
          </w:p>
        </w:tc>
        <w:tc>
          <w:tcPr>
            <w:tcW w:w="428" w:type="pct"/>
            <w:vAlign w:val="center"/>
          </w:tcPr>
          <w:p w:rsidR="002443E0" w:rsidRPr="005E6B64" w:rsidRDefault="002443E0" w:rsidP="0034321D">
            <w:pPr>
              <w:jc w:val="both"/>
            </w:pPr>
            <w:r w:rsidRPr="005E6B64">
              <w:t>100,8</w:t>
            </w:r>
          </w:p>
        </w:tc>
      </w:tr>
    </w:tbl>
    <w:p w:rsidR="002443E0" w:rsidRDefault="002443E0" w:rsidP="002443E0">
      <w:pPr>
        <w:spacing w:before="120"/>
        <w:ind w:firstLine="567"/>
        <w:jc w:val="both"/>
      </w:pPr>
      <w:r w:rsidRPr="005E6B64">
        <w:t>Приложение Е</w:t>
      </w:r>
    </w:p>
    <w:p w:rsidR="002443E0" w:rsidRPr="005E6B64" w:rsidRDefault="002443E0" w:rsidP="002443E0">
      <w:pPr>
        <w:spacing w:before="120"/>
        <w:ind w:firstLine="567"/>
        <w:jc w:val="both"/>
      </w:pPr>
      <w:r w:rsidRPr="005E6B64">
        <w:t>Количество действующих детских оздоровительных учреждений России и детей, отдохнувших в них</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636"/>
        <w:gridCol w:w="876"/>
        <w:gridCol w:w="636"/>
        <w:gridCol w:w="876"/>
        <w:gridCol w:w="636"/>
        <w:gridCol w:w="876"/>
        <w:gridCol w:w="636"/>
        <w:gridCol w:w="876"/>
        <w:gridCol w:w="636"/>
        <w:gridCol w:w="996"/>
        <w:gridCol w:w="636"/>
        <w:gridCol w:w="876"/>
        <w:gridCol w:w="636"/>
        <w:gridCol w:w="876"/>
      </w:tblGrid>
      <w:tr w:rsidR="002443E0" w:rsidRPr="005E6B64" w:rsidTr="0034321D">
        <w:trPr>
          <w:cantSplit/>
        </w:trPr>
        <w:tc>
          <w:tcPr>
            <w:tcW w:w="502" w:type="pct"/>
            <w:vMerge w:val="restart"/>
          </w:tcPr>
          <w:p w:rsidR="002443E0" w:rsidRPr="005E6B64" w:rsidRDefault="002443E0" w:rsidP="0034321D">
            <w:pPr>
              <w:jc w:val="both"/>
            </w:pPr>
            <w:r w:rsidRPr="005E6B64">
              <w:t>Детские оздоровительные лагеря</w:t>
            </w:r>
          </w:p>
        </w:tc>
        <w:tc>
          <w:tcPr>
            <w:tcW w:w="639" w:type="pct"/>
            <w:gridSpan w:val="2"/>
          </w:tcPr>
          <w:p w:rsidR="002443E0" w:rsidRPr="005E6B64" w:rsidRDefault="002443E0" w:rsidP="0034321D">
            <w:pPr>
              <w:jc w:val="both"/>
            </w:pPr>
            <w:r w:rsidRPr="005E6B64">
              <w:t>1990 г</w:t>
            </w:r>
          </w:p>
        </w:tc>
        <w:tc>
          <w:tcPr>
            <w:tcW w:w="639" w:type="pct"/>
            <w:gridSpan w:val="2"/>
          </w:tcPr>
          <w:p w:rsidR="002443E0" w:rsidRPr="005E6B64" w:rsidRDefault="002443E0" w:rsidP="0034321D">
            <w:pPr>
              <w:jc w:val="both"/>
            </w:pPr>
            <w:r w:rsidRPr="005E6B64">
              <w:t>1995 г.</w:t>
            </w:r>
          </w:p>
        </w:tc>
        <w:tc>
          <w:tcPr>
            <w:tcW w:w="639" w:type="pct"/>
            <w:gridSpan w:val="2"/>
          </w:tcPr>
          <w:p w:rsidR="002443E0" w:rsidRPr="005E6B64" w:rsidRDefault="002443E0" w:rsidP="0034321D">
            <w:pPr>
              <w:jc w:val="both"/>
            </w:pPr>
            <w:r w:rsidRPr="005E6B64">
              <w:t>1997 г.</w:t>
            </w:r>
          </w:p>
        </w:tc>
        <w:tc>
          <w:tcPr>
            <w:tcW w:w="639" w:type="pct"/>
            <w:gridSpan w:val="2"/>
          </w:tcPr>
          <w:p w:rsidR="002443E0" w:rsidRPr="005E6B64" w:rsidRDefault="002443E0" w:rsidP="0034321D">
            <w:pPr>
              <w:jc w:val="both"/>
            </w:pPr>
            <w:r w:rsidRPr="005E6B64">
              <w:t>1998 г.</w:t>
            </w:r>
          </w:p>
        </w:tc>
        <w:tc>
          <w:tcPr>
            <w:tcW w:w="667" w:type="pct"/>
            <w:gridSpan w:val="2"/>
          </w:tcPr>
          <w:p w:rsidR="002443E0" w:rsidRPr="005E6B64" w:rsidRDefault="002443E0" w:rsidP="0034321D">
            <w:pPr>
              <w:jc w:val="both"/>
            </w:pPr>
            <w:r w:rsidRPr="005E6B64">
              <w:t>2000 г.</w:t>
            </w:r>
          </w:p>
        </w:tc>
        <w:tc>
          <w:tcPr>
            <w:tcW w:w="639" w:type="pct"/>
            <w:gridSpan w:val="2"/>
          </w:tcPr>
          <w:p w:rsidR="002443E0" w:rsidRPr="005E6B64" w:rsidRDefault="002443E0" w:rsidP="0034321D">
            <w:pPr>
              <w:jc w:val="both"/>
            </w:pPr>
            <w:r w:rsidRPr="005E6B64">
              <w:t>2001 г.</w:t>
            </w:r>
          </w:p>
        </w:tc>
        <w:tc>
          <w:tcPr>
            <w:tcW w:w="639" w:type="pct"/>
            <w:gridSpan w:val="2"/>
          </w:tcPr>
          <w:p w:rsidR="002443E0" w:rsidRPr="005E6B64" w:rsidRDefault="002443E0" w:rsidP="0034321D">
            <w:pPr>
              <w:jc w:val="both"/>
            </w:pPr>
            <w:r w:rsidRPr="005E6B64">
              <w:t>2002 г.</w:t>
            </w:r>
          </w:p>
        </w:tc>
      </w:tr>
      <w:tr w:rsidR="002443E0" w:rsidRPr="005E6B64" w:rsidTr="0034321D">
        <w:trPr>
          <w:cantSplit/>
          <w:trHeight w:val="1349"/>
        </w:trPr>
        <w:tc>
          <w:tcPr>
            <w:tcW w:w="502" w:type="pct"/>
            <w:vMerge/>
          </w:tcPr>
          <w:p w:rsidR="002443E0" w:rsidRPr="005E6B64" w:rsidRDefault="002443E0" w:rsidP="0034321D">
            <w:pPr>
              <w:jc w:val="both"/>
            </w:pPr>
          </w:p>
        </w:tc>
        <w:tc>
          <w:tcPr>
            <w:tcW w:w="290" w:type="pct"/>
            <w:textDirection w:val="btLr"/>
          </w:tcPr>
          <w:p w:rsidR="002443E0" w:rsidRPr="005E6B64" w:rsidRDefault="002443E0" w:rsidP="0034321D">
            <w:pPr>
              <w:jc w:val="both"/>
            </w:pPr>
            <w:r w:rsidRPr="005E6B64">
              <w:t>Детские лагеря</w:t>
            </w:r>
          </w:p>
        </w:tc>
        <w:tc>
          <w:tcPr>
            <w:tcW w:w="348" w:type="pct"/>
            <w:textDirection w:val="btLr"/>
          </w:tcPr>
          <w:p w:rsidR="002443E0" w:rsidRPr="005E6B64" w:rsidRDefault="002443E0" w:rsidP="0034321D">
            <w:pPr>
              <w:jc w:val="both"/>
            </w:pPr>
            <w:r w:rsidRPr="005E6B64">
              <w:t>В них детей</w:t>
            </w:r>
          </w:p>
        </w:tc>
        <w:tc>
          <w:tcPr>
            <w:tcW w:w="290" w:type="pct"/>
            <w:textDirection w:val="btLr"/>
          </w:tcPr>
          <w:p w:rsidR="002443E0" w:rsidRPr="005E6B64" w:rsidRDefault="002443E0" w:rsidP="0034321D">
            <w:pPr>
              <w:jc w:val="both"/>
            </w:pPr>
            <w:r w:rsidRPr="005E6B64">
              <w:t>Детские лагеря</w:t>
            </w:r>
          </w:p>
        </w:tc>
        <w:tc>
          <w:tcPr>
            <w:tcW w:w="348" w:type="pct"/>
            <w:textDirection w:val="btLr"/>
          </w:tcPr>
          <w:p w:rsidR="002443E0" w:rsidRPr="005E6B64" w:rsidRDefault="002443E0" w:rsidP="0034321D">
            <w:pPr>
              <w:jc w:val="both"/>
            </w:pPr>
            <w:r w:rsidRPr="005E6B64">
              <w:t>В них детей</w:t>
            </w:r>
          </w:p>
        </w:tc>
        <w:tc>
          <w:tcPr>
            <w:tcW w:w="290" w:type="pct"/>
            <w:textDirection w:val="btLr"/>
          </w:tcPr>
          <w:p w:rsidR="002443E0" w:rsidRPr="005E6B64" w:rsidRDefault="002443E0" w:rsidP="0034321D">
            <w:pPr>
              <w:jc w:val="both"/>
            </w:pPr>
            <w:r w:rsidRPr="005E6B64">
              <w:t>Детские лагеря</w:t>
            </w:r>
          </w:p>
        </w:tc>
        <w:tc>
          <w:tcPr>
            <w:tcW w:w="348" w:type="pct"/>
            <w:textDirection w:val="btLr"/>
          </w:tcPr>
          <w:p w:rsidR="002443E0" w:rsidRPr="005E6B64" w:rsidRDefault="002443E0" w:rsidP="0034321D">
            <w:pPr>
              <w:jc w:val="both"/>
            </w:pPr>
            <w:r w:rsidRPr="005E6B64">
              <w:t>В них детей</w:t>
            </w:r>
          </w:p>
        </w:tc>
        <w:tc>
          <w:tcPr>
            <w:tcW w:w="290" w:type="pct"/>
            <w:textDirection w:val="btLr"/>
          </w:tcPr>
          <w:p w:rsidR="002443E0" w:rsidRPr="005E6B64" w:rsidRDefault="002443E0" w:rsidP="0034321D">
            <w:pPr>
              <w:jc w:val="both"/>
            </w:pPr>
            <w:r w:rsidRPr="005E6B64">
              <w:t>Детские лагеря</w:t>
            </w:r>
          </w:p>
        </w:tc>
        <w:tc>
          <w:tcPr>
            <w:tcW w:w="348" w:type="pct"/>
            <w:textDirection w:val="btLr"/>
          </w:tcPr>
          <w:p w:rsidR="002443E0" w:rsidRPr="005E6B64" w:rsidRDefault="002443E0" w:rsidP="0034321D">
            <w:pPr>
              <w:jc w:val="both"/>
            </w:pPr>
            <w:r w:rsidRPr="005E6B64">
              <w:t>В них детей</w:t>
            </w:r>
          </w:p>
        </w:tc>
        <w:tc>
          <w:tcPr>
            <w:tcW w:w="290" w:type="pct"/>
            <w:textDirection w:val="btLr"/>
          </w:tcPr>
          <w:p w:rsidR="002443E0" w:rsidRPr="005E6B64" w:rsidRDefault="002443E0" w:rsidP="0034321D">
            <w:pPr>
              <w:jc w:val="both"/>
            </w:pPr>
            <w:r w:rsidRPr="005E6B64">
              <w:t>Детские лагеря</w:t>
            </w:r>
          </w:p>
        </w:tc>
        <w:tc>
          <w:tcPr>
            <w:tcW w:w="377" w:type="pct"/>
            <w:textDirection w:val="btLr"/>
          </w:tcPr>
          <w:p w:rsidR="002443E0" w:rsidRPr="005E6B64" w:rsidRDefault="002443E0" w:rsidP="0034321D">
            <w:pPr>
              <w:jc w:val="both"/>
            </w:pPr>
            <w:r w:rsidRPr="005E6B64">
              <w:t>В них детей</w:t>
            </w:r>
          </w:p>
        </w:tc>
        <w:tc>
          <w:tcPr>
            <w:tcW w:w="290" w:type="pct"/>
            <w:textDirection w:val="btLr"/>
          </w:tcPr>
          <w:p w:rsidR="002443E0" w:rsidRPr="005E6B64" w:rsidRDefault="002443E0" w:rsidP="0034321D">
            <w:pPr>
              <w:jc w:val="both"/>
            </w:pPr>
            <w:r w:rsidRPr="005E6B64">
              <w:t>Детские лагеря</w:t>
            </w:r>
          </w:p>
        </w:tc>
        <w:tc>
          <w:tcPr>
            <w:tcW w:w="348" w:type="pct"/>
            <w:textDirection w:val="btLr"/>
          </w:tcPr>
          <w:p w:rsidR="002443E0" w:rsidRPr="005E6B64" w:rsidRDefault="002443E0" w:rsidP="0034321D">
            <w:pPr>
              <w:jc w:val="both"/>
            </w:pPr>
            <w:r w:rsidRPr="005E6B64">
              <w:t>В них детей</w:t>
            </w:r>
          </w:p>
        </w:tc>
        <w:tc>
          <w:tcPr>
            <w:tcW w:w="290" w:type="pct"/>
            <w:textDirection w:val="btLr"/>
          </w:tcPr>
          <w:p w:rsidR="002443E0" w:rsidRPr="005E6B64" w:rsidRDefault="002443E0" w:rsidP="0034321D">
            <w:pPr>
              <w:jc w:val="both"/>
            </w:pPr>
            <w:r w:rsidRPr="005E6B64">
              <w:t>Детские лагеря</w:t>
            </w:r>
          </w:p>
        </w:tc>
        <w:tc>
          <w:tcPr>
            <w:tcW w:w="348" w:type="pct"/>
            <w:textDirection w:val="btLr"/>
          </w:tcPr>
          <w:p w:rsidR="002443E0" w:rsidRPr="005E6B64" w:rsidRDefault="002443E0" w:rsidP="0034321D">
            <w:pPr>
              <w:jc w:val="both"/>
            </w:pPr>
            <w:r w:rsidRPr="005E6B64">
              <w:t>В них детей</w:t>
            </w:r>
          </w:p>
        </w:tc>
      </w:tr>
      <w:tr w:rsidR="002443E0" w:rsidRPr="005E6B64" w:rsidTr="0034321D">
        <w:tc>
          <w:tcPr>
            <w:tcW w:w="502" w:type="pct"/>
          </w:tcPr>
          <w:p w:rsidR="002443E0" w:rsidRPr="005E6B64" w:rsidRDefault="002443E0" w:rsidP="0034321D">
            <w:pPr>
              <w:jc w:val="both"/>
            </w:pPr>
            <w:r w:rsidRPr="005E6B64">
              <w:t>для школьников с дневным пребыванием</w:t>
            </w:r>
          </w:p>
        </w:tc>
        <w:tc>
          <w:tcPr>
            <w:tcW w:w="290" w:type="pct"/>
          </w:tcPr>
          <w:p w:rsidR="002443E0" w:rsidRPr="005E6B64" w:rsidRDefault="002443E0" w:rsidP="0034321D">
            <w:pPr>
              <w:jc w:val="both"/>
            </w:pPr>
            <w:r w:rsidRPr="005E6B64">
              <w:t>33,1</w:t>
            </w:r>
          </w:p>
        </w:tc>
        <w:tc>
          <w:tcPr>
            <w:tcW w:w="348" w:type="pct"/>
          </w:tcPr>
          <w:p w:rsidR="002443E0" w:rsidRPr="005E6B64" w:rsidRDefault="002443E0" w:rsidP="0034321D">
            <w:pPr>
              <w:jc w:val="both"/>
            </w:pPr>
            <w:r w:rsidRPr="005E6B64">
              <w:t>1878,0</w:t>
            </w:r>
          </w:p>
        </w:tc>
        <w:tc>
          <w:tcPr>
            <w:tcW w:w="290" w:type="pct"/>
          </w:tcPr>
          <w:p w:rsidR="002443E0" w:rsidRPr="005E6B64" w:rsidRDefault="002443E0" w:rsidP="0034321D">
            <w:pPr>
              <w:jc w:val="both"/>
            </w:pPr>
            <w:r w:rsidRPr="005E6B64">
              <w:t>27,9</w:t>
            </w:r>
          </w:p>
        </w:tc>
        <w:tc>
          <w:tcPr>
            <w:tcW w:w="348" w:type="pct"/>
          </w:tcPr>
          <w:p w:rsidR="002443E0" w:rsidRPr="005E6B64" w:rsidRDefault="002443E0" w:rsidP="0034321D">
            <w:pPr>
              <w:jc w:val="both"/>
            </w:pPr>
            <w:r w:rsidRPr="005E6B64">
              <w:t>2097,8</w:t>
            </w:r>
          </w:p>
        </w:tc>
        <w:tc>
          <w:tcPr>
            <w:tcW w:w="290" w:type="pct"/>
          </w:tcPr>
          <w:p w:rsidR="002443E0" w:rsidRPr="005E6B64" w:rsidRDefault="002443E0" w:rsidP="0034321D">
            <w:pPr>
              <w:jc w:val="both"/>
            </w:pPr>
            <w:r w:rsidRPr="005E6B64">
              <w:t>25,7</w:t>
            </w:r>
          </w:p>
        </w:tc>
        <w:tc>
          <w:tcPr>
            <w:tcW w:w="348" w:type="pct"/>
          </w:tcPr>
          <w:p w:rsidR="002443E0" w:rsidRPr="005E6B64" w:rsidRDefault="002443E0" w:rsidP="0034321D">
            <w:pPr>
              <w:jc w:val="both"/>
            </w:pPr>
            <w:r w:rsidRPr="005E6B64">
              <w:t>1943,9</w:t>
            </w:r>
          </w:p>
        </w:tc>
        <w:tc>
          <w:tcPr>
            <w:tcW w:w="290" w:type="pct"/>
          </w:tcPr>
          <w:p w:rsidR="002443E0" w:rsidRPr="005E6B64" w:rsidRDefault="002443E0" w:rsidP="0034321D">
            <w:pPr>
              <w:jc w:val="both"/>
            </w:pPr>
            <w:r w:rsidRPr="005E6B64">
              <w:t>28,2</w:t>
            </w:r>
          </w:p>
        </w:tc>
        <w:tc>
          <w:tcPr>
            <w:tcW w:w="348" w:type="pct"/>
          </w:tcPr>
          <w:p w:rsidR="002443E0" w:rsidRPr="005E6B64" w:rsidRDefault="002443E0" w:rsidP="0034321D">
            <w:pPr>
              <w:jc w:val="both"/>
            </w:pPr>
            <w:r w:rsidRPr="005E6B64">
              <w:t>2165,4</w:t>
            </w:r>
          </w:p>
        </w:tc>
        <w:tc>
          <w:tcPr>
            <w:tcW w:w="290" w:type="pct"/>
          </w:tcPr>
          <w:p w:rsidR="002443E0" w:rsidRPr="005E6B64" w:rsidRDefault="002443E0" w:rsidP="0034321D">
            <w:pPr>
              <w:jc w:val="both"/>
            </w:pPr>
            <w:r w:rsidRPr="005E6B64">
              <w:t>32,9</w:t>
            </w:r>
          </w:p>
        </w:tc>
        <w:tc>
          <w:tcPr>
            <w:tcW w:w="377" w:type="pct"/>
          </w:tcPr>
          <w:p w:rsidR="002443E0" w:rsidRPr="005E6B64" w:rsidRDefault="002443E0" w:rsidP="0034321D">
            <w:pPr>
              <w:jc w:val="both"/>
            </w:pPr>
            <w:r w:rsidRPr="005E6B64">
              <w:t>27772,0</w:t>
            </w:r>
          </w:p>
        </w:tc>
        <w:tc>
          <w:tcPr>
            <w:tcW w:w="290" w:type="pct"/>
          </w:tcPr>
          <w:p w:rsidR="002443E0" w:rsidRPr="005E6B64" w:rsidRDefault="002443E0" w:rsidP="0034321D">
            <w:pPr>
              <w:jc w:val="both"/>
            </w:pPr>
            <w:r w:rsidRPr="005E6B64">
              <w:t>34,6</w:t>
            </w:r>
          </w:p>
        </w:tc>
        <w:tc>
          <w:tcPr>
            <w:tcW w:w="348" w:type="pct"/>
          </w:tcPr>
          <w:p w:rsidR="002443E0" w:rsidRPr="005E6B64" w:rsidRDefault="002443E0" w:rsidP="0034321D">
            <w:pPr>
              <w:jc w:val="both"/>
            </w:pPr>
            <w:r w:rsidRPr="005E6B64">
              <w:t>2929,0</w:t>
            </w:r>
          </w:p>
        </w:tc>
        <w:tc>
          <w:tcPr>
            <w:tcW w:w="290" w:type="pct"/>
          </w:tcPr>
          <w:p w:rsidR="002443E0" w:rsidRPr="005E6B64" w:rsidRDefault="002443E0" w:rsidP="0034321D">
            <w:pPr>
              <w:jc w:val="both"/>
            </w:pPr>
            <w:r w:rsidRPr="005E6B64">
              <w:t>35,5</w:t>
            </w:r>
          </w:p>
        </w:tc>
        <w:tc>
          <w:tcPr>
            <w:tcW w:w="348" w:type="pct"/>
          </w:tcPr>
          <w:p w:rsidR="002443E0" w:rsidRPr="005E6B64" w:rsidRDefault="002443E0" w:rsidP="0034321D">
            <w:pPr>
              <w:jc w:val="both"/>
            </w:pPr>
            <w:r w:rsidRPr="005E6B64">
              <w:t>2958,3</w:t>
            </w:r>
          </w:p>
        </w:tc>
      </w:tr>
      <w:tr w:rsidR="002443E0" w:rsidRPr="005E6B64" w:rsidTr="0034321D">
        <w:tc>
          <w:tcPr>
            <w:tcW w:w="502" w:type="pct"/>
          </w:tcPr>
          <w:p w:rsidR="002443E0" w:rsidRPr="005E6B64" w:rsidRDefault="002443E0" w:rsidP="0034321D">
            <w:pPr>
              <w:jc w:val="both"/>
            </w:pPr>
            <w:r w:rsidRPr="005E6B64">
              <w:t>загородные оздоровительные</w:t>
            </w:r>
          </w:p>
        </w:tc>
        <w:tc>
          <w:tcPr>
            <w:tcW w:w="290" w:type="pct"/>
          </w:tcPr>
          <w:p w:rsidR="002443E0" w:rsidRPr="005E6B64" w:rsidRDefault="002443E0" w:rsidP="0034321D">
            <w:pPr>
              <w:jc w:val="both"/>
            </w:pPr>
            <w:r w:rsidRPr="005E6B64">
              <w:t>5,0</w:t>
            </w:r>
          </w:p>
        </w:tc>
        <w:tc>
          <w:tcPr>
            <w:tcW w:w="348" w:type="pct"/>
          </w:tcPr>
          <w:p w:rsidR="002443E0" w:rsidRPr="005E6B64" w:rsidRDefault="002443E0" w:rsidP="0034321D">
            <w:pPr>
              <w:jc w:val="both"/>
            </w:pPr>
            <w:r w:rsidRPr="005E6B64">
              <w:t>3400</w:t>
            </w:r>
          </w:p>
        </w:tc>
        <w:tc>
          <w:tcPr>
            <w:tcW w:w="290" w:type="pct"/>
          </w:tcPr>
          <w:p w:rsidR="002443E0" w:rsidRPr="005E6B64" w:rsidRDefault="002443E0" w:rsidP="0034321D">
            <w:pPr>
              <w:jc w:val="both"/>
            </w:pPr>
            <w:r w:rsidRPr="005E6B64">
              <w:t>3,2</w:t>
            </w:r>
          </w:p>
        </w:tc>
        <w:tc>
          <w:tcPr>
            <w:tcW w:w="348" w:type="pct"/>
          </w:tcPr>
          <w:p w:rsidR="002443E0" w:rsidRPr="005E6B64" w:rsidRDefault="002443E0" w:rsidP="0034321D">
            <w:pPr>
              <w:jc w:val="both"/>
            </w:pPr>
            <w:r w:rsidRPr="005E6B64">
              <w:t>1868,1</w:t>
            </w:r>
          </w:p>
        </w:tc>
        <w:tc>
          <w:tcPr>
            <w:tcW w:w="290" w:type="pct"/>
          </w:tcPr>
          <w:p w:rsidR="002443E0" w:rsidRPr="005E6B64" w:rsidRDefault="002443E0" w:rsidP="0034321D">
            <w:pPr>
              <w:jc w:val="both"/>
            </w:pPr>
            <w:r w:rsidRPr="005E6B64">
              <w:t>3,1</w:t>
            </w:r>
          </w:p>
        </w:tc>
        <w:tc>
          <w:tcPr>
            <w:tcW w:w="348" w:type="pct"/>
          </w:tcPr>
          <w:p w:rsidR="002443E0" w:rsidRPr="005E6B64" w:rsidRDefault="002443E0" w:rsidP="0034321D">
            <w:pPr>
              <w:jc w:val="both"/>
            </w:pPr>
            <w:r w:rsidRPr="005E6B64">
              <w:t>1818,9</w:t>
            </w:r>
          </w:p>
        </w:tc>
        <w:tc>
          <w:tcPr>
            <w:tcW w:w="290" w:type="pct"/>
          </w:tcPr>
          <w:p w:rsidR="002443E0" w:rsidRPr="005E6B64" w:rsidRDefault="002443E0" w:rsidP="0034321D">
            <w:pPr>
              <w:jc w:val="both"/>
            </w:pPr>
            <w:r w:rsidRPr="005E6B64">
              <w:t>3,1</w:t>
            </w:r>
          </w:p>
        </w:tc>
        <w:tc>
          <w:tcPr>
            <w:tcW w:w="348" w:type="pct"/>
          </w:tcPr>
          <w:p w:rsidR="002443E0" w:rsidRPr="005E6B64" w:rsidRDefault="002443E0" w:rsidP="0034321D">
            <w:pPr>
              <w:jc w:val="both"/>
            </w:pPr>
            <w:r w:rsidRPr="005E6B64">
              <w:t>1887,9</w:t>
            </w:r>
          </w:p>
        </w:tc>
        <w:tc>
          <w:tcPr>
            <w:tcW w:w="290" w:type="pct"/>
          </w:tcPr>
          <w:p w:rsidR="002443E0" w:rsidRPr="005E6B64" w:rsidRDefault="002443E0" w:rsidP="0034321D">
            <w:pPr>
              <w:jc w:val="both"/>
            </w:pPr>
            <w:r w:rsidRPr="005E6B64">
              <w:t>3,3</w:t>
            </w:r>
          </w:p>
        </w:tc>
        <w:tc>
          <w:tcPr>
            <w:tcW w:w="377" w:type="pct"/>
          </w:tcPr>
          <w:p w:rsidR="002443E0" w:rsidRPr="005E6B64" w:rsidRDefault="002443E0" w:rsidP="0034321D">
            <w:pPr>
              <w:jc w:val="both"/>
            </w:pPr>
            <w:r w:rsidRPr="005E6B64">
              <w:t>2185,0</w:t>
            </w:r>
          </w:p>
        </w:tc>
        <w:tc>
          <w:tcPr>
            <w:tcW w:w="290" w:type="pct"/>
          </w:tcPr>
          <w:p w:rsidR="002443E0" w:rsidRPr="005E6B64" w:rsidRDefault="002443E0" w:rsidP="0034321D">
            <w:pPr>
              <w:jc w:val="both"/>
            </w:pPr>
            <w:r w:rsidRPr="005E6B64">
              <w:t>3,3</w:t>
            </w:r>
          </w:p>
        </w:tc>
        <w:tc>
          <w:tcPr>
            <w:tcW w:w="348" w:type="pct"/>
          </w:tcPr>
          <w:p w:rsidR="002443E0" w:rsidRPr="005E6B64" w:rsidRDefault="002443E0" w:rsidP="0034321D">
            <w:pPr>
              <w:jc w:val="both"/>
            </w:pPr>
            <w:r w:rsidRPr="005E6B64">
              <w:t>2128,2</w:t>
            </w:r>
          </w:p>
        </w:tc>
        <w:tc>
          <w:tcPr>
            <w:tcW w:w="290" w:type="pct"/>
          </w:tcPr>
          <w:p w:rsidR="002443E0" w:rsidRPr="005E6B64" w:rsidRDefault="002443E0" w:rsidP="0034321D">
            <w:pPr>
              <w:jc w:val="both"/>
            </w:pPr>
            <w:r w:rsidRPr="005E6B64">
              <w:t>3,3</w:t>
            </w:r>
          </w:p>
        </w:tc>
        <w:tc>
          <w:tcPr>
            <w:tcW w:w="348" w:type="pct"/>
          </w:tcPr>
          <w:p w:rsidR="002443E0" w:rsidRPr="005E6B64" w:rsidRDefault="002443E0" w:rsidP="0034321D">
            <w:pPr>
              <w:jc w:val="both"/>
            </w:pPr>
            <w:r w:rsidRPr="005E6B64">
              <w:t>1967,8</w:t>
            </w:r>
          </w:p>
        </w:tc>
      </w:tr>
      <w:tr w:rsidR="002443E0" w:rsidRPr="005E6B64" w:rsidTr="0034321D">
        <w:tc>
          <w:tcPr>
            <w:tcW w:w="502" w:type="pct"/>
          </w:tcPr>
          <w:p w:rsidR="002443E0" w:rsidRPr="005E6B64" w:rsidRDefault="002443E0" w:rsidP="0034321D">
            <w:pPr>
              <w:jc w:val="both"/>
            </w:pPr>
            <w:r w:rsidRPr="005E6B64">
              <w:t>труда и отдыха</w:t>
            </w:r>
          </w:p>
        </w:tc>
        <w:tc>
          <w:tcPr>
            <w:tcW w:w="290" w:type="pct"/>
          </w:tcPr>
          <w:p w:rsidR="002443E0" w:rsidRPr="005E6B64" w:rsidRDefault="002443E0" w:rsidP="0034321D">
            <w:pPr>
              <w:jc w:val="both"/>
            </w:pPr>
            <w:r w:rsidRPr="005E6B64">
              <w:t>14,6</w:t>
            </w:r>
          </w:p>
        </w:tc>
        <w:tc>
          <w:tcPr>
            <w:tcW w:w="348" w:type="pct"/>
          </w:tcPr>
          <w:p w:rsidR="002443E0" w:rsidRPr="005E6B64" w:rsidRDefault="002443E0" w:rsidP="0034321D">
            <w:pPr>
              <w:jc w:val="both"/>
            </w:pPr>
            <w:r w:rsidRPr="005E6B64">
              <w:t>1357,3</w:t>
            </w:r>
          </w:p>
        </w:tc>
        <w:tc>
          <w:tcPr>
            <w:tcW w:w="290" w:type="pct"/>
          </w:tcPr>
          <w:p w:rsidR="002443E0" w:rsidRPr="005E6B64" w:rsidRDefault="002443E0" w:rsidP="0034321D">
            <w:pPr>
              <w:jc w:val="both"/>
            </w:pPr>
            <w:r w:rsidRPr="005E6B64">
              <w:t>8,4</w:t>
            </w:r>
          </w:p>
        </w:tc>
        <w:tc>
          <w:tcPr>
            <w:tcW w:w="348" w:type="pct"/>
          </w:tcPr>
          <w:p w:rsidR="002443E0" w:rsidRPr="005E6B64" w:rsidRDefault="002443E0" w:rsidP="0034321D">
            <w:pPr>
              <w:jc w:val="both"/>
            </w:pPr>
            <w:r w:rsidRPr="005E6B64">
              <w:t>716,8</w:t>
            </w:r>
          </w:p>
        </w:tc>
        <w:tc>
          <w:tcPr>
            <w:tcW w:w="290" w:type="pct"/>
          </w:tcPr>
          <w:p w:rsidR="002443E0" w:rsidRPr="005E6B64" w:rsidRDefault="002443E0" w:rsidP="0034321D">
            <w:pPr>
              <w:jc w:val="both"/>
            </w:pPr>
            <w:r w:rsidRPr="005E6B64">
              <w:t>7,3</w:t>
            </w:r>
          </w:p>
        </w:tc>
        <w:tc>
          <w:tcPr>
            <w:tcW w:w="348" w:type="pct"/>
          </w:tcPr>
          <w:p w:rsidR="002443E0" w:rsidRPr="005E6B64" w:rsidRDefault="002443E0" w:rsidP="0034321D">
            <w:pPr>
              <w:jc w:val="both"/>
            </w:pPr>
            <w:r w:rsidRPr="005E6B64">
              <w:t>612,6</w:t>
            </w:r>
          </w:p>
        </w:tc>
        <w:tc>
          <w:tcPr>
            <w:tcW w:w="290" w:type="pct"/>
          </w:tcPr>
          <w:p w:rsidR="002443E0" w:rsidRPr="005E6B64" w:rsidRDefault="002443E0" w:rsidP="0034321D">
            <w:pPr>
              <w:jc w:val="both"/>
            </w:pPr>
            <w:r w:rsidRPr="005E6B64">
              <w:t>7,0</w:t>
            </w:r>
          </w:p>
        </w:tc>
        <w:tc>
          <w:tcPr>
            <w:tcW w:w="348" w:type="pct"/>
          </w:tcPr>
          <w:p w:rsidR="002443E0" w:rsidRPr="005E6B64" w:rsidRDefault="002443E0" w:rsidP="0034321D">
            <w:pPr>
              <w:jc w:val="both"/>
            </w:pPr>
            <w:r w:rsidRPr="005E6B64">
              <w:t>563,6</w:t>
            </w:r>
          </w:p>
        </w:tc>
        <w:tc>
          <w:tcPr>
            <w:tcW w:w="290" w:type="pct"/>
          </w:tcPr>
          <w:p w:rsidR="002443E0" w:rsidRPr="005E6B64" w:rsidRDefault="002443E0" w:rsidP="0034321D">
            <w:pPr>
              <w:jc w:val="both"/>
            </w:pPr>
            <w:r w:rsidRPr="005E6B64">
              <w:t>8,0</w:t>
            </w:r>
          </w:p>
        </w:tc>
        <w:tc>
          <w:tcPr>
            <w:tcW w:w="377" w:type="pct"/>
          </w:tcPr>
          <w:p w:rsidR="002443E0" w:rsidRPr="005E6B64" w:rsidRDefault="002443E0" w:rsidP="0034321D">
            <w:pPr>
              <w:jc w:val="both"/>
            </w:pPr>
            <w:r w:rsidRPr="005E6B64">
              <w:t>583,4</w:t>
            </w:r>
          </w:p>
        </w:tc>
        <w:tc>
          <w:tcPr>
            <w:tcW w:w="290" w:type="pct"/>
          </w:tcPr>
          <w:p w:rsidR="002443E0" w:rsidRPr="005E6B64" w:rsidRDefault="002443E0" w:rsidP="0034321D">
            <w:pPr>
              <w:jc w:val="both"/>
            </w:pPr>
            <w:r w:rsidRPr="005E6B64">
              <w:t>8,9</w:t>
            </w:r>
          </w:p>
        </w:tc>
        <w:tc>
          <w:tcPr>
            <w:tcW w:w="348" w:type="pct"/>
          </w:tcPr>
          <w:p w:rsidR="002443E0" w:rsidRPr="005E6B64" w:rsidRDefault="002443E0" w:rsidP="0034321D">
            <w:pPr>
              <w:jc w:val="both"/>
            </w:pPr>
            <w:r w:rsidRPr="005E6B64">
              <w:t>638,7</w:t>
            </w:r>
          </w:p>
        </w:tc>
        <w:tc>
          <w:tcPr>
            <w:tcW w:w="290" w:type="pct"/>
          </w:tcPr>
          <w:p w:rsidR="002443E0" w:rsidRPr="005E6B64" w:rsidRDefault="002443E0" w:rsidP="0034321D">
            <w:pPr>
              <w:jc w:val="both"/>
            </w:pPr>
            <w:r w:rsidRPr="005E6B64">
              <w:t>7,7</w:t>
            </w:r>
          </w:p>
        </w:tc>
        <w:tc>
          <w:tcPr>
            <w:tcW w:w="348" w:type="pct"/>
          </w:tcPr>
          <w:p w:rsidR="002443E0" w:rsidRPr="005E6B64" w:rsidRDefault="002443E0" w:rsidP="0034321D">
            <w:pPr>
              <w:jc w:val="both"/>
            </w:pPr>
            <w:r w:rsidRPr="005E6B64">
              <w:t>538,9</w:t>
            </w:r>
          </w:p>
        </w:tc>
      </w:tr>
      <w:tr w:rsidR="002443E0" w:rsidRPr="005E6B64" w:rsidTr="0034321D">
        <w:tc>
          <w:tcPr>
            <w:tcW w:w="502" w:type="pct"/>
          </w:tcPr>
          <w:p w:rsidR="002443E0" w:rsidRPr="005E6B64" w:rsidRDefault="002443E0" w:rsidP="0034321D">
            <w:pPr>
              <w:jc w:val="both"/>
            </w:pPr>
            <w:r w:rsidRPr="005E6B64">
              <w:t>профильное, оборонно-спортивные, оздоровительно-спортивные и др.</w:t>
            </w:r>
          </w:p>
        </w:tc>
        <w:tc>
          <w:tcPr>
            <w:tcW w:w="290" w:type="pct"/>
          </w:tcPr>
          <w:p w:rsidR="002443E0" w:rsidRPr="005E6B64" w:rsidRDefault="002443E0" w:rsidP="0034321D">
            <w:pPr>
              <w:jc w:val="both"/>
            </w:pPr>
            <w:r w:rsidRPr="005E6B64">
              <w:t>2,5</w:t>
            </w:r>
          </w:p>
        </w:tc>
        <w:tc>
          <w:tcPr>
            <w:tcW w:w="348" w:type="pct"/>
          </w:tcPr>
          <w:p w:rsidR="002443E0" w:rsidRPr="005E6B64" w:rsidRDefault="002443E0" w:rsidP="0034321D">
            <w:pPr>
              <w:jc w:val="both"/>
            </w:pPr>
            <w:r w:rsidRPr="005E6B64">
              <w:t>392,2</w:t>
            </w:r>
          </w:p>
        </w:tc>
        <w:tc>
          <w:tcPr>
            <w:tcW w:w="290" w:type="pct"/>
          </w:tcPr>
          <w:p w:rsidR="002443E0" w:rsidRPr="005E6B64" w:rsidRDefault="002443E0" w:rsidP="0034321D">
            <w:pPr>
              <w:jc w:val="both"/>
            </w:pPr>
            <w:r w:rsidRPr="005E6B64">
              <w:t>3,5</w:t>
            </w:r>
          </w:p>
        </w:tc>
        <w:tc>
          <w:tcPr>
            <w:tcW w:w="348" w:type="pct"/>
          </w:tcPr>
          <w:p w:rsidR="002443E0" w:rsidRPr="005E6B64" w:rsidRDefault="002443E0" w:rsidP="0034321D">
            <w:pPr>
              <w:jc w:val="both"/>
            </w:pPr>
            <w:r w:rsidRPr="005E6B64">
              <w:t>341,0</w:t>
            </w:r>
          </w:p>
        </w:tc>
        <w:tc>
          <w:tcPr>
            <w:tcW w:w="290" w:type="pct"/>
          </w:tcPr>
          <w:p w:rsidR="002443E0" w:rsidRPr="005E6B64" w:rsidRDefault="002443E0" w:rsidP="0034321D">
            <w:pPr>
              <w:jc w:val="both"/>
            </w:pPr>
            <w:r w:rsidRPr="005E6B64">
              <w:t>3,6</w:t>
            </w:r>
          </w:p>
        </w:tc>
        <w:tc>
          <w:tcPr>
            <w:tcW w:w="348" w:type="pct"/>
          </w:tcPr>
          <w:p w:rsidR="002443E0" w:rsidRPr="005E6B64" w:rsidRDefault="002443E0" w:rsidP="0034321D">
            <w:pPr>
              <w:jc w:val="both"/>
            </w:pPr>
            <w:r w:rsidRPr="005E6B64">
              <w:t>344,3</w:t>
            </w:r>
          </w:p>
        </w:tc>
        <w:tc>
          <w:tcPr>
            <w:tcW w:w="290" w:type="pct"/>
          </w:tcPr>
          <w:p w:rsidR="002443E0" w:rsidRPr="005E6B64" w:rsidRDefault="002443E0" w:rsidP="0034321D">
            <w:pPr>
              <w:jc w:val="both"/>
            </w:pPr>
            <w:r w:rsidRPr="005E6B64">
              <w:t>3,9</w:t>
            </w:r>
          </w:p>
        </w:tc>
        <w:tc>
          <w:tcPr>
            <w:tcW w:w="348" w:type="pct"/>
          </w:tcPr>
          <w:p w:rsidR="002443E0" w:rsidRPr="005E6B64" w:rsidRDefault="002443E0" w:rsidP="0034321D">
            <w:pPr>
              <w:jc w:val="both"/>
            </w:pPr>
            <w:r w:rsidRPr="005E6B64">
              <w:t>356,5</w:t>
            </w:r>
          </w:p>
        </w:tc>
        <w:tc>
          <w:tcPr>
            <w:tcW w:w="290" w:type="pct"/>
          </w:tcPr>
          <w:p w:rsidR="002443E0" w:rsidRPr="005E6B64" w:rsidRDefault="002443E0" w:rsidP="0034321D">
            <w:pPr>
              <w:jc w:val="both"/>
            </w:pPr>
            <w:r w:rsidRPr="005E6B64">
              <w:t>4,5</w:t>
            </w:r>
          </w:p>
        </w:tc>
        <w:tc>
          <w:tcPr>
            <w:tcW w:w="377" w:type="pct"/>
          </w:tcPr>
          <w:p w:rsidR="002443E0" w:rsidRPr="005E6B64" w:rsidRDefault="002443E0" w:rsidP="0034321D">
            <w:pPr>
              <w:jc w:val="both"/>
            </w:pPr>
            <w:r w:rsidRPr="005E6B64">
              <w:t>446,3</w:t>
            </w:r>
          </w:p>
        </w:tc>
        <w:tc>
          <w:tcPr>
            <w:tcW w:w="290" w:type="pct"/>
          </w:tcPr>
          <w:p w:rsidR="002443E0" w:rsidRPr="005E6B64" w:rsidRDefault="002443E0" w:rsidP="0034321D">
            <w:pPr>
              <w:jc w:val="both"/>
            </w:pPr>
            <w:r w:rsidRPr="005E6B64">
              <w:t>4,7</w:t>
            </w:r>
          </w:p>
        </w:tc>
        <w:tc>
          <w:tcPr>
            <w:tcW w:w="348" w:type="pct"/>
          </w:tcPr>
          <w:p w:rsidR="002443E0" w:rsidRPr="005E6B64" w:rsidRDefault="002443E0" w:rsidP="0034321D">
            <w:pPr>
              <w:jc w:val="both"/>
            </w:pPr>
            <w:r w:rsidRPr="005E6B64">
              <w:t>422,7</w:t>
            </w:r>
          </w:p>
        </w:tc>
        <w:tc>
          <w:tcPr>
            <w:tcW w:w="290" w:type="pct"/>
          </w:tcPr>
          <w:p w:rsidR="002443E0" w:rsidRPr="005E6B64" w:rsidRDefault="002443E0" w:rsidP="0034321D">
            <w:pPr>
              <w:jc w:val="both"/>
            </w:pPr>
            <w:r w:rsidRPr="005E6B64">
              <w:t>5,1</w:t>
            </w:r>
          </w:p>
        </w:tc>
        <w:tc>
          <w:tcPr>
            <w:tcW w:w="348" w:type="pct"/>
          </w:tcPr>
          <w:p w:rsidR="002443E0" w:rsidRPr="005E6B64" w:rsidRDefault="002443E0" w:rsidP="0034321D">
            <w:pPr>
              <w:jc w:val="both"/>
            </w:pPr>
            <w:r w:rsidRPr="005E6B64">
              <w:t>419,7</w:t>
            </w:r>
          </w:p>
        </w:tc>
      </w:tr>
      <w:tr w:rsidR="002443E0" w:rsidRPr="005E6B64" w:rsidTr="0034321D">
        <w:tc>
          <w:tcPr>
            <w:tcW w:w="502" w:type="pct"/>
          </w:tcPr>
          <w:p w:rsidR="002443E0" w:rsidRPr="005E6B64" w:rsidRDefault="002443E0" w:rsidP="0034321D">
            <w:pPr>
              <w:jc w:val="both"/>
            </w:pPr>
            <w:r w:rsidRPr="005E6B64">
              <w:t>санаторного типа</w:t>
            </w:r>
          </w:p>
        </w:tc>
        <w:tc>
          <w:tcPr>
            <w:tcW w:w="290" w:type="pct"/>
          </w:tcPr>
          <w:p w:rsidR="002443E0" w:rsidRPr="005E6B64" w:rsidRDefault="002443E0" w:rsidP="0034321D">
            <w:pPr>
              <w:jc w:val="both"/>
            </w:pPr>
            <w:r w:rsidRPr="005E6B64">
              <w:t>___</w:t>
            </w:r>
          </w:p>
        </w:tc>
        <w:tc>
          <w:tcPr>
            <w:tcW w:w="348" w:type="pct"/>
          </w:tcPr>
          <w:p w:rsidR="002443E0" w:rsidRPr="005E6B64" w:rsidRDefault="002443E0" w:rsidP="0034321D">
            <w:pPr>
              <w:jc w:val="both"/>
            </w:pPr>
            <w:r w:rsidRPr="005E6B64">
              <w:t>205,6</w:t>
            </w:r>
          </w:p>
        </w:tc>
        <w:tc>
          <w:tcPr>
            <w:tcW w:w="290" w:type="pct"/>
          </w:tcPr>
          <w:p w:rsidR="002443E0" w:rsidRPr="005E6B64" w:rsidRDefault="002443E0" w:rsidP="0034321D">
            <w:pPr>
              <w:jc w:val="both"/>
            </w:pPr>
            <w:r w:rsidRPr="005E6B64">
              <w:t>0,3</w:t>
            </w:r>
          </w:p>
        </w:tc>
        <w:tc>
          <w:tcPr>
            <w:tcW w:w="348" w:type="pct"/>
          </w:tcPr>
          <w:p w:rsidR="002443E0" w:rsidRPr="005E6B64" w:rsidRDefault="002443E0" w:rsidP="0034321D">
            <w:pPr>
              <w:jc w:val="both"/>
            </w:pPr>
            <w:r w:rsidRPr="005E6B64">
              <w:t>127,6</w:t>
            </w:r>
          </w:p>
        </w:tc>
        <w:tc>
          <w:tcPr>
            <w:tcW w:w="290" w:type="pct"/>
          </w:tcPr>
          <w:p w:rsidR="002443E0" w:rsidRPr="005E6B64" w:rsidRDefault="002443E0" w:rsidP="0034321D">
            <w:pPr>
              <w:jc w:val="both"/>
            </w:pPr>
            <w:r w:rsidRPr="005E6B64">
              <w:t>0,4</w:t>
            </w:r>
          </w:p>
        </w:tc>
        <w:tc>
          <w:tcPr>
            <w:tcW w:w="348" w:type="pct"/>
          </w:tcPr>
          <w:p w:rsidR="002443E0" w:rsidRPr="005E6B64" w:rsidRDefault="002443E0" w:rsidP="0034321D">
            <w:pPr>
              <w:jc w:val="both"/>
            </w:pPr>
            <w:r w:rsidRPr="005E6B64">
              <w:t>136,1</w:t>
            </w:r>
          </w:p>
        </w:tc>
        <w:tc>
          <w:tcPr>
            <w:tcW w:w="290" w:type="pct"/>
          </w:tcPr>
          <w:p w:rsidR="002443E0" w:rsidRPr="005E6B64" w:rsidRDefault="002443E0" w:rsidP="0034321D">
            <w:pPr>
              <w:jc w:val="both"/>
            </w:pPr>
            <w:r w:rsidRPr="005E6B64">
              <w:t>0,4</w:t>
            </w:r>
          </w:p>
        </w:tc>
        <w:tc>
          <w:tcPr>
            <w:tcW w:w="348" w:type="pct"/>
          </w:tcPr>
          <w:p w:rsidR="002443E0" w:rsidRPr="005E6B64" w:rsidRDefault="002443E0" w:rsidP="0034321D">
            <w:pPr>
              <w:jc w:val="both"/>
            </w:pPr>
            <w:r w:rsidRPr="005E6B64">
              <w:t>151,3</w:t>
            </w:r>
          </w:p>
        </w:tc>
        <w:tc>
          <w:tcPr>
            <w:tcW w:w="290" w:type="pct"/>
          </w:tcPr>
          <w:p w:rsidR="002443E0" w:rsidRPr="005E6B64" w:rsidRDefault="002443E0" w:rsidP="0034321D">
            <w:pPr>
              <w:jc w:val="both"/>
            </w:pPr>
            <w:r w:rsidRPr="005E6B64">
              <w:t>0,5</w:t>
            </w:r>
          </w:p>
        </w:tc>
        <w:tc>
          <w:tcPr>
            <w:tcW w:w="377" w:type="pct"/>
          </w:tcPr>
          <w:p w:rsidR="002443E0" w:rsidRPr="005E6B64" w:rsidRDefault="002443E0" w:rsidP="0034321D">
            <w:pPr>
              <w:jc w:val="both"/>
            </w:pPr>
            <w:r w:rsidRPr="005E6B64">
              <w:t>183,9</w:t>
            </w:r>
          </w:p>
        </w:tc>
        <w:tc>
          <w:tcPr>
            <w:tcW w:w="290" w:type="pct"/>
          </w:tcPr>
          <w:p w:rsidR="002443E0" w:rsidRPr="005E6B64" w:rsidRDefault="002443E0" w:rsidP="0034321D">
            <w:pPr>
              <w:jc w:val="both"/>
            </w:pPr>
            <w:r w:rsidRPr="005E6B64">
              <w:t>0,6</w:t>
            </w:r>
          </w:p>
        </w:tc>
        <w:tc>
          <w:tcPr>
            <w:tcW w:w="348" w:type="pct"/>
          </w:tcPr>
          <w:p w:rsidR="002443E0" w:rsidRPr="005E6B64" w:rsidRDefault="002443E0" w:rsidP="0034321D">
            <w:pPr>
              <w:jc w:val="both"/>
            </w:pPr>
            <w:r w:rsidRPr="005E6B64">
              <w:t>240,3</w:t>
            </w:r>
          </w:p>
        </w:tc>
        <w:tc>
          <w:tcPr>
            <w:tcW w:w="290" w:type="pct"/>
          </w:tcPr>
          <w:p w:rsidR="002443E0" w:rsidRPr="005E6B64" w:rsidRDefault="002443E0" w:rsidP="0034321D">
            <w:pPr>
              <w:jc w:val="both"/>
            </w:pPr>
            <w:r w:rsidRPr="005E6B64">
              <w:t>0,6</w:t>
            </w:r>
          </w:p>
        </w:tc>
        <w:tc>
          <w:tcPr>
            <w:tcW w:w="348" w:type="pct"/>
          </w:tcPr>
          <w:p w:rsidR="002443E0" w:rsidRPr="005E6B64" w:rsidRDefault="002443E0" w:rsidP="0034321D">
            <w:pPr>
              <w:jc w:val="both"/>
            </w:pPr>
            <w:r w:rsidRPr="005E6B64">
              <w:t>229</w:t>
            </w:r>
          </w:p>
        </w:tc>
      </w:tr>
      <w:tr w:rsidR="002443E0" w:rsidRPr="005E6B64" w:rsidTr="0034321D">
        <w:tc>
          <w:tcPr>
            <w:tcW w:w="502" w:type="pct"/>
          </w:tcPr>
          <w:p w:rsidR="002443E0" w:rsidRPr="005E6B64" w:rsidRDefault="002443E0" w:rsidP="0034321D">
            <w:pPr>
              <w:jc w:val="both"/>
            </w:pPr>
            <w:r w:rsidRPr="005E6B64">
              <w:t>ВСЕГО</w:t>
            </w:r>
          </w:p>
        </w:tc>
        <w:tc>
          <w:tcPr>
            <w:tcW w:w="290" w:type="pct"/>
          </w:tcPr>
          <w:p w:rsidR="002443E0" w:rsidRPr="005E6B64" w:rsidRDefault="002443E0" w:rsidP="0034321D">
            <w:pPr>
              <w:jc w:val="both"/>
            </w:pPr>
          </w:p>
        </w:tc>
        <w:tc>
          <w:tcPr>
            <w:tcW w:w="348" w:type="pct"/>
          </w:tcPr>
          <w:p w:rsidR="002443E0" w:rsidRPr="005E6B64" w:rsidRDefault="002443E0" w:rsidP="0034321D">
            <w:pPr>
              <w:jc w:val="both"/>
            </w:pPr>
            <w:r w:rsidRPr="005E6B64">
              <w:t>7233,1</w:t>
            </w:r>
          </w:p>
        </w:tc>
        <w:tc>
          <w:tcPr>
            <w:tcW w:w="290" w:type="pct"/>
          </w:tcPr>
          <w:p w:rsidR="002443E0" w:rsidRPr="005E6B64" w:rsidRDefault="002443E0" w:rsidP="0034321D">
            <w:pPr>
              <w:jc w:val="both"/>
            </w:pPr>
            <w:r w:rsidRPr="005E6B64">
              <w:t>43,3</w:t>
            </w:r>
          </w:p>
        </w:tc>
        <w:tc>
          <w:tcPr>
            <w:tcW w:w="348" w:type="pct"/>
          </w:tcPr>
          <w:p w:rsidR="002443E0" w:rsidRPr="005E6B64" w:rsidRDefault="002443E0" w:rsidP="0034321D">
            <w:pPr>
              <w:jc w:val="both"/>
            </w:pPr>
            <w:r w:rsidRPr="005E6B64">
              <w:t>5151,3</w:t>
            </w:r>
          </w:p>
        </w:tc>
        <w:tc>
          <w:tcPr>
            <w:tcW w:w="290" w:type="pct"/>
          </w:tcPr>
          <w:p w:rsidR="002443E0" w:rsidRPr="005E6B64" w:rsidRDefault="002443E0" w:rsidP="0034321D">
            <w:pPr>
              <w:jc w:val="both"/>
            </w:pPr>
            <w:r w:rsidRPr="005E6B64">
              <w:t>40,1</w:t>
            </w:r>
          </w:p>
        </w:tc>
        <w:tc>
          <w:tcPr>
            <w:tcW w:w="348" w:type="pct"/>
          </w:tcPr>
          <w:p w:rsidR="002443E0" w:rsidRPr="005E6B64" w:rsidRDefault="002443E0" w:rsidP="0034321D">
            <w:pPr>
              <w:jc w:val="both"/>
            </w:pPr>
            <w:r w:rsidRPr="005E6B64">
              <w:t>4855,8</w:t>
            </w:r>
          </w:p>
        </w:tc>
        <w:tc>
          <w:tcPr>
            <w:tcW w:w="290" w:type="pct"/>
          </w:tcPr>
          <w:p w:rsidR="002443E0" w:rsidRPr="005E6B64" w:rsidRDefault="002443E0" w:rsidP="0034321D">
            <w:pPr>
              <w:jc w:val="both"/>
            </w:pPr>
            <w:r w:rsidRPr="005E6B64">
              <w:t>42,6</w:t>
            </w:r>
          </w:p>
        </w:tc>
        <w:tc>
          <w:tcPr>
            <w:tcW w:w="348" w:type="pct"/>
          </w:tcPr>
          <w:p w:rsidR="002443E0" w:rsidRPr="005E6B64" w:rsidRDefault="002443E0" w:rsidP="0034321D">
            <w:pPr>
              <w:jc w:val="both"/>
            </w:pPr>
            <w:r w:rsidRPr="005E6B64">
              <w:t>5124,4</w:t>
            </w:r>
          </w:p>
        </w:tc>
        <w:tc>
          <w:tcPr>
            <w:tcW w:w="290" w:type="pct"/>
          </w:tcPr>
          <w:p w:rsidR="002443E0" w:rsidRPr="005E6B64" w:rsidRDefault="002443E0" w:rsidP="0034321D">
            <w:pPr>
              <w:jc w:val="both"/>
            </w:pPr>
            <w:r w:rsidRPr="005E6B64">
              <w:t>49,2</w:t>
            </w:r>
          </w:p>
        </w:tc>
        <w:tc>
          <w:tcPr>
            <w:tcW w:w="377" w:type="pct"/>
          </w:tcPr>
          <w:p w:rsidR="002443E0" w:rsidRPr="005E6B64" w:rsidRDefault="002443E0" w:rsidP="0034321D">
            <w:pPr>
              <w:jc w:val="both"/>
            </w:pPr>
            <w:r w:rsidRPr="005E6B64">
              <w:t>6170,6</w:t>
            </w:r>
          </w:p>
        </w:tc>
        <w:tc>
          <w:tcPr>
            <w:tcW w:w="290" w:type="pct"/>
          </w:tcPr>
          <w:p w:rsidR="002443E0" w:rsidRPr="005E6B64" w:rsidRDefault="002443E0" w:rsidP="0034321D">
            <w:pPr>
              <w:jc w:val="both"/>
            </w:pPr>
            <w:r w:rsidRPr="005E6B64">
              <w:t>52,1</w:t>
            </w:r>
          </w:p>
        </w:tc>
        <w:tc>
          <w:tcPr>
            <w:tcW w:w="348" w:type="pct"/>
          </w:tcPr>
          <w:p w:rsidR="002443E0" w:rsidRPr="005E6B64" w:rsidRDefault="002443E0" w:rsidP="0034321D">
            <w:pPr>
              <w:jc w:val="both"/>
            </w:pPr>
            <w:r w:rsidRPr="005E6B64">
              <w:t>6358,9</w:t>
            </w:r>
          </w:p>
        </w:tc>
        <w:tc>
          <w:tcPr>
            <w:tcW w:w="290" w:type="pct"/>
          </w:tcPr>
          <w:p w:rsidR="002443E0" w:rsidRPr="005E6B64" w:rsidRDefault="002443E0" w:rsidP="0034321D">
            <w:pPr>
              <w:jc w:val="both"/>
            </w:pPr>
            <w:r w:rsidRPr="005E6B64">
              <w:t>52,2</w:t>
            </w:r>
          </w:p>
        </w:tc>
        <w:tc>
          <w:tcPr>
            <w:tcW w:w="348" w:type="pct"/>
          </w:tcPr>
          <w:p w:rsidR="002443E0" w:rsidRPr="005E6B64" w:rsidRDefault="002443E0" w:rsidP="0034321D">
            <w:pPr>
              <w:jc w:val="both"/>
            </w:pPr>
            <w:r w:rsidRPr="005E6B64">
              <w:t>6113,7</w:t>
            </w:r>
          </w:p>
        </w:tc>
      </w:tr>
    </w:tbl>
    <w:p w:rsidR="002443E0" w:rsidRDefault="002443E0" w:rsidP="002443E0">
      <w:pPr>
        <w:spacing w:before="120"/>
        <w:ind w:firstLine="567"/>
        <w:jc w:val="both"/>
      </w:pPr>
      <w:r w:rsidRPr="005E6B64">
        <w:t>Приложение Ж</w:t>
      </w:r>
    </w:p>
    <w:p w:rsidR="002443E0" w:rsidRPr="005E6B64" w:rsidRDefault="002443E0" w:rsidP="002443E0">
      <w:pPr>
        <w:spacing w:before="120"/>
        <w:ind w:firstLine="567"/>
        <w:jc w:val="both"/>
      </w:pPr>
      <w:r w:rsidRPr="005E6B64">
        <w:t>Динамика средств размещения и количество отдыхавших в них детей</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011"/>
        <w:gridCol w:w="1011"/>
        <w:gridCol w:w="1011"/>
        <w:gridCol w:w="1011"/>
        <w:gridCol w:w="1012"/>
        <w:gridCol w:w="1012"/>
        <w:gridCol w:w="1012"/>
        <w:gridCol w:w="1012"/>
      </w:tblGrid>
      <w:tr w:rsidR="002443E0" w:rsidRPr="005E6B64" w:rsidTr="0034321D">
        <w:tc>
          <w:tcPr>
            <w:tcW w:w="820" w:type="pct"/>
          </w:tcPr>
          <w:p w:rsidR="002443E0" w:rsidRPr="005E6B64" w:rsidRDefault="002443E0" w:rsidP="0034321D">
            <w:pPr>
              <w:jc w:val="both"/>
            </w:pPr>
            <w:r w:rsidRPr="005E6B64">
              <w:t>Средства размещения</w:t>
            </w:r>
          </w:p>
        </w:tc>
        <w:tc>
          <w:tcPr>
            <w:tcW w:w="522" w:type="pct"/>
            <w:vAlign w:val="center"/>
          </w:tcPr>
          <w:p w:rsidR="002443E0" w:rsidRPr="005E6B64" w:rsidRDefault="002443E0" w:rsidP="0034321D">
            <w:pPr>
              <w:jc w:val="both"/>
            </w:pPr>
            <w:r w:rsidRPr="005E6B64">
              <w:t>1995</w:t>
            </w:r>
          </w:p>
        </w:tc>
        <w:tc>
          <w:tcPr>
            <w:tcW w:w="522" w:type="pct"/>
            <w:vAlign w:val="center"/>
          </w:tcPr>
          <w:p w:rsidR="002443E0" w:rsidRPr="005E6B64" w:rsidRDefault="002443E0" w:rsidP="0034321D">
            <w:pPr>
              <w:jc w:val="both"/>
            </w:pPr>
            <w:r w:rsidRPr="005E6B64">
              <w:t>1996</w:t>
            </w:r>
          </w:p>
        </w:tc>
        <w:tc>
          <w:tcPr>
            <w:tcW w:w="522" w:type="pct"/>
            <w:vAlign w:val="center"/>
          </w:tcPr>
          <w:p w:rsidR="002443E0" w:rsidRPr="005E6B64" w:rsidRDefault="002443E0" w:rsidP="0034321D">
            <w:pPr>
              <w:jc w:val="both"/>
            </w:pPr>
            <w:r w:rsidRPr="005E6B64">
              <w:t>1997</w:t>
            </w:r>
          </w:p>
        </w:tc>
        <w:tc>
          <w:tcPr>
            <w:tcW w:w="522" w:type="pct"/>
            <w:vAlign w:val="center"/>
          </w:tcPr>
          <w:p w:rsidR="002443E0" w:rsidRPr="005E6B64" w:rsidRDefault="002443E0" w:rsidP="0034321D">
            <w:pPr>
              <w:jc w:val="both"/>
            </w:pPr>
            <w:r w:rsidRPr="005E6B64">
              <w:t>1998</w:t>
            </w:r>
          </w:p>
        </w:tc>
        <w:tc>
          <w:tcPr>
            <w:tcW w:w="522" w:type="pct"/>
            <w:vAlign w:val="center"/>
          </w:tcPr>
          <w:p w:rsidR="002443E0" w:rsidRPr="005E6B64" w:rsidRDefault="002443E0" w:rsidP="0034321D">
            <w:pPr>
              <w:jc w:val="both"/>
            </w:pPr>
            <w:r w:rsidRPr="005E6B64">
              <w:t>1999</w:t>
            </w:r>
          </w:p>
        </w:tc>
        <w:tc>
          <w:tcPr>
            <w:tcW w:w="522" w:type="pct"/>
            <w:vAlign w:val="center"/>
          </w:tcPr>
          <w:p w:rsidR="002443E0" w:rsidRPr="005E6B64" w:rsidRDefault="002443E0" w:rsidP="0034321D">
            <w:pPr>
              <w:jc w:val="both"/>
            </w:pPr>
            <w:r w:rsidRPr="005E6B64">
              <w:t>2000</w:t>
            </w:r>
          </w:p>
        </w:tc>
        <w:tc>
          <w:tcPr>
            <w:tcW w:w="522" w:type="pct"/>
            <w:vAlign w:val="center"/>
          </w:tcPr>
          <w:p w:rsidR="002443E0" w:rsidRPr="005E6B64" w:rsidRDefault="002443E0" w:rsidP="0034321D">
            <w:pPr>
              <w:jc w:val="both"/>
            </w:pPr>
            <w:r w:rsidRPr="005E6B64">
              <w:t>2001</w:t>
            </w:r>
          </w:p>
        </w:tc>
        <w:tc>
          <w:tcPr>
            <w:tcW w:w="522" w:type="pct"/>
            <w:vAlign w:val="center"/>
          </w:tcPr>
          <w:p w:rsidR="002443E0" w:rsidRPr="005E6B64" w:rsidRDefault="002443E0" w:rsidP="0034321D">
            <w:pPr>
              <w:jc w:val="both"/>
            </w:pPr>
            <w:r w:rsidRPr="005E6B64">
              <w:t>2002</w:t>
            </w:r>
          </w:p>
        </w:tc>
      </w:tr>
      <w:tr w:rsidR="002443E0" w:rsidRPr="005E6B64" w:rsidTr="0034321D">
        <w:tc>
          <w:tcPr>
            <w:tcW w:w="820" w:type="pct"/>
          </w:tcPr>
          <w:p w:rsidR="002443E0" w:rsidRPr="005E6B64" w:rsidRDefault="002443E0" w:rsidP="0034321D">
            <w:pPr>
              <w:jc w:val="both"/>
            </w:pPr>
            <w:r w:rsidRPr="005E6B64">
              <w:t>Санатории и пансионаты с лечением</w:t>
            </w:r>
          </w:p>
        </w:tc>
        <w:tc>
          <w:tcPr>
            <w:tcW w:w="522" w:type="pct"/>
            <w:vAlign w:val="center"/>
          </w:tcPr>
          <w:p w:rsidR="002443E0" w:rsidRPr="005E6B64" w:rsidRDefault="002443E0" w:rsidP="0034321D">
            <w:pPr>
              <w:jc w:val="both"/>
            </w:pPr>
            <w:r w:rsidRPr="005E6B64">
              <w:t>1193</w:t>
            </w:r>
          </w:p>
        </w:tc>
        <w:tc>
          <w:tcPr>
            <w:tcW w:w="522" w:type="pct"/>
            <w:vAlign w:val="center"/>
          </w:tcPr>
          <w:p w:rsidR="002443E0" w:rsidRPr="005E6B64" w:rsidRDefault="002443E0" w:rsidP="0034321D">
            <w:pPr>
              <w:jc w:val="both"/>
            </w:pPr>
            <w:r w:rsidRPr="005E6B64">
              <w:t>1173</w:t>
            </w:r>
          </w:p>
        </w:tc>
        <w:tc>
          <w:tcPr>
            <w:tcW w:w="522" w:type="pct"/>
            <w:vAlign w:val="center"/>
          </w:tcPr>
          <w:p w:rsidR="002443E0" w:rsidRPr="005E6B64" w:rsidRDefault="002443E0" w:rsidP="0034321D">
            <w:pPr>
              <w:jc w:val="both"/>
            </w:pPr>
            <w:r w:rsidRPr="005E6B64">
              <w:t>1162</w:t>
            </w:r>
          </w:p>
        </w:tc>
        <w:tc>
          <w:tcPr>
            <w:tcW w:w="522" w:type="pct"/>
            <w:vAlign w:val="center"/>
          </w:tcPr>
          <w:p w:rsidR="002443E0" w:rsidRPr="005E6B64" w:rsidRDefault="002443E0" w:rsidP="0034321D">
            <w:pPr>
              <w:jc w:val="both"/>
            </w:pPr>
            <w:r w:rsidRPr="005E6B64">
              <w:t>1138</w:t>
            </w:r>
          </w:p>
        </w:tc>
        <w:tc>
          <w:tcPr>
            <w:tcW w:w="522" w:type="pct"/>
            <w:vAlign w:val="center"/>
          </w:tcPr>
          <w:p w:rsidR="002443E0" w:rsidRPr="005E6B64" w:rsidRDefault="002443E0" w:rsidP="0034321D">
            <w:pPr>
              <w:jc w:val="both"/>
            </w:pPr>
            <w:r w:rsidRPr="005E6B64">
              <w:t>1197</w:t>
            </w:r>
          </w:p>
        </w:tc>
        <w:tc>
          <w:tcPr>
            <w:tcW w:w="522" w:type="pct"/>
            <w:vAlign w:val="center"/>
          </w:tcPr>
          <w:p w:rsidR="002443E0" w:rsidRPr="005E6B64" w:rsidRDefault="002443E0" w:rsidP="0034321D">
            <w:pPr>
              <w:jc w:val="both"/>
            </w:pPr>
            <w:r w:rsidRPr="005E6B64">
              <w:t>1192</w:t>
            </w:r>
          </w:p>
        </w:tc>
        <w:tc>
          <w:tcPr>
            <w:tcW w:w="522" w:type="pct"/>
            <w:vAlign w:val="center"/>
          </w:tcPr>
          <w:p w:rsidR="002443E0" w:rsidRPr="005E6B64" w:rsidRDefault="002443E0" w:rsidP="0034321D">
            <w:pPr>
              <w:jc w:val="both"/>
            </w:pPr>
            <w:r w:rsidRPr="005E6B64">
              <w:t>1231</w:t>
            </w:r>
          </w:p>
        </w:tc>
        <w:tc>
          <w:tcPr>
            <w:tcW w:w="522" w:type="pct"/>
            <w:vAlign w:val="center"/>
          </w:tcPr>
          <w:p w:rsidR="002443E0" w:rsidRPr="005E6B64" w:rsidRDefault="002443E0" w:rsidP="0034321D">
            <w:pPr>
              <w:jc w:val="both"/>
            </w:pPr>
            <w:r w:rsidRPr="005E6B64">
              <w:t>1279</w:t>
            </w:r>
          </w:p>
        </w:tc>
      </w:tr>
      <w:tr w:rsidR="002443E0" w:rsidRPr="005E6B64" w:rsidTr="0034321D">
        <w:tc>
          <w:tcPr>
            <w:tcW w:w="820" w:type="pct"/>
          </w:tcPr>
          <w:p w:rsidR="002443E0" w:rsidRPr="005E6B64" w:rsidRDefault="002443E0" w:rsidP="0034321D">
            <w:pPr>
              <w:jc w:val="both"/>
            </w:pPr>
            <w:r w:rsidRPr="005E6B64">
              <w:t>из них детские</w:t>
            </w:r>
          </w:p>
        </w:tc>
        <w:tc>
          <w:tcPr>
            <w:tcW w:w="522" w:type="pct"/>
            <w:vAlign w:val="center"/>
          </w:tcPr>
          <w:p w:rsidR="002443E0" w:rsidRPr="005E6B64" w:rsidRDefault="002443E0" w:rsidP="0034321D">
            <w:pPr>
              <w:jc w:val="both"/>
            </w:pPr>
            <w:r w:rsidRPr="005E6B64">
              <w:t>584</w:t>
            </w:r>
          </w:p>
        </w:tc>
        <w:tc>
          <w:tcPr>
            <w:tcW w:w="522" w:type="pct"/>
            <w:vAlign w:val="center"/>
          </w:tcPr>
          <w:p w:rsidR="002443E0" w:rsidRPr="005E6B64" w:rsidRDefault="002443E0" w:rsidP="0034321D">
            <w:pPr>
              <w:jc w:val="both"/>
            </w:pPr>
            <w:r w:rsidRPr="005E6B64">
              <w:t>570</w:t>
            </w:r>
          </w:p>
        </w:tc>
        <w:tc>
          <w:tcPr>
            <w:tcW w:w="522" w:type="pct"/>
            <w:vAlign w:val="center"/>
          </w:tcPr>
          <w:p w:rsidR="002443E0" w:rsidRPr="005E6B64" w:rsidRDefault="002443E0" w:rsidP="0034321D">
            <w:pPr>
              <w:jc w:val="both"/>
            </w:pPr>
            <w:r w:rsidRPr="005E6B64">
              <w:t>558</w:t>
            </w:r>
          </w:p>
        </w:tc>
        <w:tc>
          <w:tcPr>
            <w:tcW w:w="522" w:type="pct"/>
            <w:vAlign w:val="center"/>
          </w:tcPr>
          <w:p w:rsidR="002443E0" w:rsidRPr="005E6B64" w:rsidRDefault="002443E0" w:rsidP="0034321D">
            <w:pPr>
              <w:jc w:val="both"/>
            </w:pPr>
            <w:r w:rsidRPr="005E6B64">
              <w:t>510</w:t>
            </w:r>
          </w:p>
        </w:tc>
        <w:tc>
          <w:tcPr>
            <w:tcW w:w="522" w:type="pct"/>
            <w:vAlign w:val="center"/>
          </w:tcPr>
          <w:p w:rsidR="002443E0" w:rsidRPr="005E6B64" w:rsidRDefault="002443E0" w:rsidP="0034321D">
            <w:pPr>
              <w:jc w:val="both"/>
            </w:pPr>
            <w:r w:rsidRPr="005E6B64">
              <w:t>545</w:t>
            </w:r>
          </w:p>
        </w:tc>
        <w:tc>
          <w:tcPr>
            <w:tcW w:w="522" w:type="pct"/>
            <w:vAlign w:val="center"/>
          </w:tcPr>
          <w:p w:rsidR="002443E0" w:rsidRPr="005E6B64" w:rsidRDefault="002443E0" w:rsidP="0034321D">
            <w:pPr>
              <w:jc w:val="both"/>
            </w:pPr>
            <w:r w:rsidRPr="005E6B64">
              <w:t>528</w:t>
            </w:r>
          </w:p>
        </w:tc>
        <w:tc>
          <w:tcPr>
            <w:tcW w:w="522" w:type="pct"/>
            <w:vAlign w:val="center"/>
          </w:tcPr>
          <w:p w:rsidR="002443E0" w:rsidRPr="005E6B64" w:rsidRDefault="002443E0" w:rsidP="0034321D">
            <w:pPr>
              <w:jc w:val="both"/>
            </w:pPr>
            <w:r w:rsidRPr="005E6B64">
              <w:t>536</w:t>
            </w:r>
          </w:p>
        </w:tc>
        <w:tc>
          <w:tcPr>
            <w:tcW w:w="522" w:type="pct"/>
            <w:vAlign w:val="center"/>
          </w:tcPr>
          <w:p w:rsidR="002443E0" w:rsidRPr="005E6B64" w:rsidRDefault="002443E0" w:rsidP="0034321D">
            <w:pPr>
              <w:jc w:val="both"/>
            </w:pPr>
            <w:r w:rsidRPr="005E6B64">
              <w:t>553</w:t>
            </w:r>
          </w:p>
        </w:tc>
      </w:tr>
      <w:tr w:rsidR="002443E0" w:rsidRPr="005E6B64" w:rsidTr="0034321D">
        <w:tc>
          <w:tcPr>
            <w:tcW w:w="820" w:type="pct"/>
          </w:tcPr>
          <w:p w:rsidR="002443E0" w:rsidRPr="005E6B64" w:rsidRDefault="002443E0" w:rsidP="0034321D">
            <w:pPr>
              <w:jc w:val="both"/>
            </w:pPr>
            <w:r w:rsidRPr="005E6B64">
              <w:t>в них коек (мест), тыс.</w:t>
            </w:r>
          </w:p>
        </w:tc>
        <w:tc>
          <w:tcPr>
            <w:tcW w:w="522" w:type="pct"/>
            <w:vAlign w:val="center"/>
          </w:tcPr>
          <w:p w:rsidR="002443E0" w:rsidRPr="005E6B64" w:rsidRDefault="002443E0" w:rsidP="0034321D">
            <w:pPr>
              <w:jc w:val="both"/>
            </w:pPr>
            <w:r w:rsidRPr="005E6B64">
              <w:t>74</w:t>
            </w:r>
          </w:p>
        </w:tc>
        <w:tc>
          <w:tcPr>
            <w:tcW w:w="522" w:type="pct"/>
            <w:vAlign w:val="center"/>
          </w:tcPr>
          <w:p w:rsidR="002443E0" w:rsidRPr="005E6B64" w:rsidRDefault="002443E0" w:rsidP="0034321D">
            <w:pPr>
              <w:jc w:val="both"/>
            </w:pPr>
            <w:r w:rsidRPr="005E6B64">
              <w:t>71</w:t>
            </w:r>
          </w:p>
        </w:tc>
        <w:tc>
          <w:tcPr>
            <w:tcW w:w="522" w:type="pct"/>
            <w:vAlign w:val="center"/>
          </w:tcPr>
          <w:p w:rsidR="002443E0" w:rsidRPr="005E6B64" w:rsidRDefault="002443E0" w:rsidP="0034321D">
            <w:pPr>
              <w:jc w:val="both"/>
            </w:pPr>
            <w:r w:rsidRPr="005E6B64">
              <w:t>70</w:t>
            </w:r>
          </w:p>
        </w:tc>
        <w:tc>
          <w:tcPr>
            <w:tcW w:w="522" w:type="pct"/>
            <w:vAlign w:val="center"/>
          </w:tcPr>
          <w:p w:rsidR="002443E0" w:rsidRPr="005E6B64" w:rsidRDefault="002443E0" w:rsidP="0034321D">
            <w:pPr>
              <w:jc w:val="both"/>
            </w:pPr>
            <w:r w:rsidRPr="005E6B64">
              <w:t>71</w:t>
            </w:r>
          </w:p>
        </w:tc>
        <w:tc>
          <w:tcPr>
            <w:tcW w:w="522" w:type="pct"/>
            <w:vAlign w:val="center"/>
          </w:tcPr>
          <w:p w:rsidR="002443E0" w:rsidRPr="005E6B64" w:rsidRDefault="002443E0" w:rsidP="0034321D">
            <w:pPr>
              <w:jc w:val="both"/>
            </w:pPr>
            <w:r w:rsidRPr="005E6B64">
              <w:t>81</w:t>
            </w:r>
          </w:p>
        </w:tc>
        <w:tc>
          <w:tcPr>
            <w:tcW w:w="522" w:type="pct"/>
            <w:vAlign w:val="center"/>
          </w:tcPr>
          <w:p w:rsidR="002443E0" w:rsidRPr="005E6B64" w:rsidRDefault="002443E0" w:rsidP="0034321D">
            <w:pPr>
              <w:jc w:val="both"/>
            </w:pPr>
            <w:r w:rsidRPr="005E6B64">
              <w:t>82</w:t>
            </w:r>
          </w:p>
        </w:tc>
        <w:tc>
          <w:tcPr>
            <w:tcW w:w="522" w:type="pct"/>
            <w:vAlign w:val="center"/>
          </w:tcPr>
          <w:p w:rsidR="002443E0" w:rsidRPr="005E6B64" w:rsidRDefault="002443E0" w:rsidP="0034321D">
            <w:pPr>
              <w:jc w:val="both"/>
            </w:pPr>
            <w:r w:rsidRPr="005E6B64">
              <w:t>87</w:t>
            </w:r>
          </w:p>
        </w:tc>
        <w:tc>
          <w:tcPr>
            <w:tcW w:w="522" w:type="pct"/>
            <w:vAlign w:val="center"/>
          </w:tcPr>
          <w:p w:rsidR="002443E0" w:rsidRPr="005E6B64" w:rsidRDefault="002443E0" w:rsidP="0034321D">
            <w:pPr>
              <w:jc w:val="both"/>
            </w:pPr>
            <w:r w:rsidRPr="005E6B64">
              <w:t>107</w:t>
            </w:r>
          </w:p>
        </w:tc>
      </w:tr>
      <w:tr w:rsidR="002443E0" w:rsidRPr="005E6B64" w:rsidTr="0034321D">
        <w:tc>
          <w:tcPr>
            <w:tcW w:w="820" w:type="pct"/>
          </w:tcPr>
          <w:p w:rsidR="002443E0" w:rsidRPr="005E6B64" w:rsidRDefault="002443E0" w:rsidP="0034321D">
            <w:pPr>
              <w:jc w:val="both"/>
            </w:pPr>
            <w:r w:rsidRPr="005E6B64">
              <w:t>Количество детей (тыс. чел.)</w:t>
            </w:r>
          </w:p>
        </w:tc>
        <w:tc>
          <w:tcPr>
            <w:tcW w:w="522" w:type="pct"/>
            <w:vAlign w:val="center"/>
          </w:tcPr>
          <w:p w:rsidR="002443E0" w:rsidRPr="005E6B64" w:rsidRDefault="002443E0" w:rsidP="0034321D">
            <w:pPr>
              <w:jc w:val="both"/>
            </w:pPr>
            <w:r w:rsidRPr="005E6B64">
              <w:t>421</w:t>
            </w:r>
          </w:p>
        </w:tc>
        <w:tc>
          <w:tcPr>
            <w:tcW w:w="522" w:type="pct"/>
            <w:vAlign w:val="center"/>
          </w:tcPr>
          <w:p w:rsidR="002443E0" w:rsidRPr="005E6B64" w:rsidRDefault="002443E0" w:rsidP="0034321D">
            <w:pPr>
              <w:jc w:val="both"/>
            </w:pPr>
            <w:r w:rsidRPr="005E6B64">
              <w:t>582</w:t>
            </w:r>
          </w:p>
        </w:tc>
        <w:tc>
          <w:tcPr>
            <w:tcW w:w="522" w:type="pct"/>
            <w:vAlign w:val="center"/>
          </w:tcPr>
          <w:p w:rsidR="002443E0" w:rsidRPr="005E6B64" w:rsidRDefault="002443E0" w:rsidP="0034321D">
            <w:pPr>
              <w:jc w:val="both"/>
            </w:pPr>
            <w:r w:rsidRPr="005E6B64">
              <w:t>647</w:t>
            </w:r>
          </w:p>
        </w:tc>
        <w:tc>
          <w:tcPr>
            <w:tcW w:w="522" w:type="pct"/>
            <w:vAlign w:val="center"/>
          </w:tcPr>
          <w:p w:rsidR="002443E0" w:rsidRPr="005E6B64" w:rsidRDefault="002443E0" w:rsidP="0034321D">
            <w:pPr>
              <w:jc w:val="both"/>
            </w:pPr>
            <w:r w:rsidRPr="005E6B64">
              <w:t>745</w:t>
            </w:r>
          </w:p>
        </w:tc>
        <w:tc>
          <w:tcPr>
            <w:tcW w:w="522" w:type="pct"/>
            <w:vAlign w:val="center"/>
          </w:tcPr>
          <w:p w:rsidR="002443E0" w:rsidRPr="005E6B64" w:rsidRDefault="002443E0" w:rsidP="0034321D">
            <w:pPr>
              <w:jc w:val="both"/>
            </w:pPr>
            <w:r w:rsidRPr="005E6B64">
              <w:t>884</w:t>
            </w:r>
          </w:p>
        </w:tc>
        <w:tc>
          <w:tcPr>
            <w:tcW w:w="522" w:type="pct"/>
            <w:vAlign w:val="center"/>
          </w:tcPr>
          <w:p w:rsidR="002443E0" w:rsidRPr="005E6B64" w:rsidRDefault="002443E0" w:rsidP="0034321D">
            <w:pPr>
              <w:jc w:val="both"/>
            </w:pPr>
            <w:r w:rsidRPr="005E6B64">
              <w:t>968</w:t>
            </w:r>
          </w:p>
        </w:tc>
        <w:tc>
          <w:tcPr>
            <w:tcW w:w="522" w:type="pct"/>
            <w:vAlign w:val="center"/>
          </w:tcPr>
          <w:p w:rsidR="002443E0" w:rsidRPr="005E6B64" w:rsidRDefault="002443E0" w:rsidP="0034321D">
            <w:pPr>
              <w:jc w:val="both"/>
            </w:pPr>
            <w:r w:rsidRPr="005E6B64">
              <w:t>1083</w:t>
            </w:r>
          </w:p>
        </w:tc>
        <w:tc>
          <w:tcPr>
            <w:tcW w:w="522" w:type="pct"/>
            <w:vAlign w:val="center"/>
          </w:tcPr>
          <w:p w:rsidR="002443E0" w:rsidRPr="005E6B64" w:rsidRDefault="002443E0" w:rsidP="0034321D">
            <w:pPr>
              <w:jc w:val="both"/>
            </w:pPr>
            <w:r w:rsidRPr="005E6B64">
              <w:t>1347</w:t>
            </w:r>
          </w:p>
        </w:tc>
      </w:tr>
      <w:tr w:rsidR="002443E0" w:rsidRPr="005E6B64" w:rsidTr="0034321D">
        <w:tc>
          <w:tcPr>
            <w:tcW w:w="820" w:type="pct"/>
          </w:tcPr>
          <w:p w:rsidR="002443E0" w:rsidRPr="005E6B64" w:rsidRDefault="002443E0" w:rsidP="0034321D">
            <w:pPr>
              <w:jc w:val="both"/>
            </w:pPr>
            <w:r w:rsidRPr="005E6B64">
              <w:t>Дома и пансионаты отдыха</w:t>
            </w:r>
          </w:p>
        </w:tc>
        <w:tc>
          <w:tcPr>
            <w:tcW w:w="522" w:type="pct"/>
            <w:vAlign w:val="center"/>
          </w:tcPr>
          <w:p w:rsidR="002443E0" w:rsidRPr="005E6B64" w:rsidRDefault="002443E0" w:rsidP="0034321D">
            <w:pPr>
              <w:jc w:val="both"/>
            </w:pPr>
            <w:r w:rsidRPr="005E6B64">
              <w:t>394</w:t>
            </w:r>
          </w:p>
        </w:tc>
        <w:tc>
          <w:tcPr>
            <w:tcW w:w="522" w:type="pct"/>
            <w:vAlign w:val="center"/>
          </w:tcPr>
          <w:p w:rsidR="002443E0" w:rsidRPr="005E6B64" w:rsidRDefault="002443E0" w:rsidP="0034321D">
            <w:pPr>
              <w:jc w:val="both"/>
            </w:pPr>
            <w:r w:rsidRPr="005E6B64">
              <w:t>405</w:t>
            </w:r>
          </w:p>
        </w:tc>
        <w:tc>
          <w:tcPr>
            <w:tcW w:w="522" w:type="pct"/>
            <w:vAlign w:val="center"/>
          </w:tcPr>
          <w:p w:rsidR="002443E0" w:rsidRPr="005E6B64" w:rsidRDefault="002443E0" w:rsidP="0034321D">
            <w:pPr>
              <w:jc w:val="both"/>
            </w:pPr>
            <w:r w:rsidRPr="005E6B64">
              <w:t>377</w:t>
            </w:r>
          </w:p>
        </w:tc>
        <w:tc>
          <w:tcPr>
            <w:tcW w:w="522" w:type="pct"/>
            <w:vAlign w:val="center"/>
          </w:tcPr>
          <w:p w:rsidR="002443E0" w:rsidRPr="005E6B64" w:rsidRDefault="002443E0" w:rsidP="0034321D">
            <w:pPr>
              <w:jc w:val="both"/>
            </w:pPr>
            <w:r w:rsidRPr="005E6B64">
              <w:t>372</w:t>
            </w:r>
          </w:p>
        </w:tc>
        <w:tc>
          <w:tcPr>
            <w:tcW w:w="522" w:type="pct"/>
            <w:vAlign w:val="center"/>
          </w:tcPr>
          <w:p w:rsidR="002443E0" w:rsidRPr="005E6B64" w:rsidRDefault="002443E0" w:rsidP="0034321D">
            <w:pPr>
              <w:jc w:val="both"/>
            </w:pPr>
            <w:r w:rsidRPr="005E6B64">
              <w:t>396</w:t>
            </w:r>
          </w:p>
        </w:tc>
        <w:tc>
          <w:tcPr>
            <w:tcW w:w="522" w:type="pct"/>
            <w:vAlign w:val="center"/>
          </w:tcPr>
          <w:p w:rsidR="002443E0" w:rsidRPr="005E6B64" w:rsidRDefault="002443E0" w:rsidP="0034321D">
            <w:pPr>
              <w:jc w:val="both"/>
            </w:pPr>
            <w:r w:rsidRPr="005E6B64">
              <w:t>394</w:t>
            </w:r>
          </w:p>
        </w:tc>
        <w:tc>
          <w:tcPr>
            <w:tcW w:w="522" w:type="pct"/>
            <w:vAlign w:val="center"/>
          </w:tcPr>
          <w:p w:rsidR="002443E0" w:rsidRPr="005E6B64" w:rsidRDefault="002443E0" w:rsidP="0034321D">
            <w:pPr>
              <w:jc w:val="both"/>
            </w:pPr>
            <w:r w:rsidRPr="005E6B64">
              <w:t>387</w:t>
            </w:r>
          </w:p>
        </w:tc>
        <w:tc>
          <w:tcPr>
            <w:tcW w:w="522" w:type="pct"/>
            <w:vAlign w:val="center"/>
          </w:tcPr>
          <w:p w:rsidR="002443E0" w:rsidRPr="005E6B64" w:rsidRDefault="002443E0" w:rsidP="0034321D">
            <w:pPr>
              <w:jc w:val="both"/>
            </w:pPr>
            <w:r w:rsidRPr="005E6B64">
              <w:t>352</w:t>
            </w:r>
          </w:p>
        </w:tc>
      </w:tr>
      <w:tr w:rsidR="002443E0" w:rsidRPr="005E6B64" w:rsidTr="0034321D">
        <w:tc>
          <w:tcPr>
            <w:tcW w:w="820" w:type="pct"/>
          </w:tcPr>
          <w:p w:rsidR="002443E0" w:rsidRPr="005E6B64" w:rsidRDefault="002443E0" w:rsidP="0034321D">
            <w:pPr>
              <w:jc w:val="both"/>
            </w:pPr>
            <w:r w:rsidRPr="005E6B64">
              <w:t>в них мест, тыс.</w:t>
            </w:r>
          </w:p>
        </w:tc>
        <w:tc>
          <w:tcPr>
            <w:tcW w:w="522" w:type="pct"/>
            <w:vAlign w:val="center"/>
          </w:tcPr>
          <w:p w:rsidR="002443E0" w:rsidRPr="005E6B64" w:rsidRDefault="002443E0" w:rsidP="0034321D">
            <w:pPr>
              <w:jc w:val="both"/>
            </w:pPr>
            <w:r w:rsidRPr="005E6B64">
              <w:t>103</w:t>
            </w:r>
          </w:p>
        </w:tc>
        <w:tc>
          <w:tcPr>
            <w:tcW w:w="522" w:type="pct"/>
            <w:vAlign w:val="center"/>
          </w:tcPr>
          <w:p w:rsidR="002443E0" w:rsidRPr="005E6B64" w:rsidRDefault="002443E0" w:rsidP="0034321D">
            <w:pPr>
              <w:jc w:val="both"/>
            </w:pPr>
            <w:r w:rsidRPr="005E6B64">
              <w:t>105</w:t>
            </w:r>
          </w:p>
        </w:tc>
        <w:tc>
          <w:tcPr>
            <w:tcW w:w="522" w:type="pct"/>
            <w:vAlign w:val="center"/>
          </w:tcPr>
          <w:p w:rsidR="002443E0" w:rsidRPr="005E6B64" w:rsidRDefault="002443E0" w:rsidP="0034321D">
            <w:pPr>
              <w:jc w:val="both"/>
            </w:pPr>
            <w:r w:rsidRPr="005E6B64">
              <w:t>97</w:t>
            </w:r>
          </w:p>
        </w:tc>
        <w:tc>
          <w:tcPr>
            <w:tcW w:w="522" w:type="pct"/>
            <w:vAlign w:val="center"/>
          </w:tcPr>
          <w:p w:rsidR="002443E0" w:rsidRPr="005E6B64" w:rsidRDefault="002443E0" w:rsidP="0034321D">
            <w:pPr>
              <w:jc w:val="both"/>
            </w:pPr>
            <w:r w:rsidRPr="005E6B64">
              <w:t>92</w:t>
            </w:r>
          </w:p>
        </w:tc>
        <w:tc>
          <w:tcPr>
            <w:tcW w:w="522" w:type="pct"/>
            <w:vAlign w:val="center"/>
          </w:tcPr>
          <w:p w:rsidR="002443E0" w:rsidRPr="005E6B64" w:rsidRDefault="002443E0" w:rsidP="0034321D">
            <w:pPr>
              <w:jc w:val="both"/>
            </w:pPr>
            <w:r w:rsidRPr="005E6B64">
              <w:t>90</w:t>
            </w:r>
          </w:p>
        </w:tc>
        <w:tc>
          <w:tcPr>
            <w:tcW w:w="522" w:type="pct"/>
            <w:vAlign w:val="center"/>
          </w:tcPr>
          <w:p w:rsidR="002443E0" w:rsidRPr="005E6B64" w:rsidRDefault="002443E0" w:rsidP="0034321D">
            <w:pPr>
              <w:jc w:val="both"/>
            </w:pPr>
            <w:r w:rsidRPr="005E6B64">
              <w:t>90</w:t>
            </w:r>
          </w:p>
        </w:tc>
        <w:tc>
          <w:tcPr>
            <w:tcW w:w="522" w:type="pct"/>
            <w:vAlign w:val="center"/>
          </w:tcPr>
          <w:p w:rsidR="002443E0" w:rsidRPr="005E6B64" w:rsidRDefault="002443E0" w:rsidP="0034321D">
            <w:pPr>
              <w:jc w:val="both"/>
            </w:pPr>
            <w:r w:rsidRPr="005E6B64">
              <w:t>91</w:t>
            </w:r>
          </w:p>
        </w:tc>
        <w:tc>
          <w:tcPr>
            <w:tcW w:w="522" w:type="pct"/>
            <w:vAlign w:val="center"/>
          </w:tcPr>
          <w:p w:rsidR="002443E0" w:rsidRPr="005E6B64" w:rsidRDefault="002443E0" w:rsidP="0034321D">
            <w:pPr>
              <w:jc w:val="both"/>
            </w:pPr>
            <w:r w:rsidRPr="005E6B64">
              <w:t>298</w:t>
            </w:r>
          </w:p>
        </w:tc>
      </w:tr>
      <w:tr w:rsidR="002443E0" w:rsidRPr="005E6B64" w:rsidTr="0034321D">
        <w:tc>
          <w:tcPr>
            <w:tcW w:w="820" w:type="pct"/>
          </w:tcPr>
          <w:p w:rsidR="002443E0" w:rsidRPr="005E6B64" w:rsidRDefault="002443E0" w:rsidP="0034321D">
            <w:pPr>
              <w:jc w:val="both"/>
            </w:pPr>
            <w:r w:rsidRPr="005E6B64">
              <w:t>Количество детей (тыс. чел.)</w:t>
            </w:r>
          </w:p>
        </w:tc>
        <w:tc>
          <w:tcPr>
            <w:tcW w:w="522" w:type="pct"/>
            <w:vAlign w:val="center"/>
          </w:tcPr>
          <w:p w:rsidR="002443E0" w:rsidRPr="005E6B64" w:rsidRDefault="002443E0" w:rsidP="0034321D">
            <w:pPr>
              <w:jc w:val="both"/>
            </w:pPr>
            <w:r w:rsidRPr="005E6B64">
              <w:t>____</w:t>
            </w:r>
          </w:p>
        </w:tc>
        <w:tc>
          <w:tcPr>
            <w:tcW w:w="522" w:type="pct"/>
            <w:vAlign w:val="center"/>
          </w:tcPr>
          <w:p w:rsidR="002443E0" w:rsidRPr="005E6B64" w:rsidRDefault="002443E0" w:rsidP="0034321D">
            <w:pPr>
              <w:jc w:val="both"/>
            </w:pPr>
            <w:r w:rsidRPr="005E6B64">
              <w:t>210</w:t>
            </w:r>
          </w:p>
        </w:tc>
        <w:tc>
          <w:tcPr>
            <w:tcW w:w="522" w:type="pct"/>
            <w:vAlign w:val="center"/>
          </w:tcPr>
          <w:p w:rsidR="002443E0" w:rsidRPr="005E6B64" w:rsidRDefault="002443E0" w:rsidP="0034321D">
            <w:pPr>
              <w:jc w:val="both"/>
            </w:pPr>
            <w:r w:rsidRPr="005E6B64">
              <w:t>209</w:t>
            </w:r>
          </w:p>
        </w:tc>
        <w:tc>
          <w:tcPr>
            <w:tcW w:w="522" w:type="pct"/>
            <w:vAlign w:val="center"/>
          </w:tcPr>
          <w:p w:rsidR="002443E0" w:rsidRPr="005E6B64" w:rsidRDefault="002443E0" w:rsidP="0034321D">
            <w:pPr>
              <w:jc w:val="both"/>
            </w:pPr>
            <w:r w:rsidRPr="005E6B64">
              <w:t>218</w:t>
            </w:r>
          </w:p>
        </w:tc>
        <w:tc>
          <w:tcPr>
            <w:tcW w:w="522" w:type="pct"/>
            <w:vAlign w:val="center"/>
          </w:tcPr>
          <w:p w:rsidR="002443E0" w:rsidRPr="005E6B64" w:rsidRDefault="002443E0" w:rsidP="0034321D">
            <w:pPr>
              <w:jc w:val="both"/>
            </w:pPr>
            <w:r w:rsidRPr="005E6B64">
              <w:t>223</w:t>
            </w:r>
          </w:p>
        </w:tc>
        <w:tc>
          <w:tcPr>
            <w:tcW w:w="522" w:type="pct"/>
            <w:vAlign w:val="center"/>
          </w:tcPr>
          <w:p w:rsidR="002443E0" w:rsidRPr="005E6B64" w:rsidRDefault="002443E0" w:rsidP="0034321D">
            <w:pPr>
              <w:jc w:val="both"/>
            </w:pPr>
            <w:r w:rsidRPr="005E6B64">
              <w:t>318</w:t>
            </w:r>
          </w:p>
        </w:tc>
        <w:tc>
          <w:tcPr>
            <w:tcW w:w="522" w:type="pct"/>
            <w:vAlign w:val="center"/>
          </w:tcPr>
          <w:p w:rsidR="002443E0" w:rsidRPr="005E6B64" w:rsidRDefault="002443E0" w:rsidP="0034321D">
            <w:pPr>
              <w:jc w:val="both"/>
            </w:pPr>
            <w:r w:rsidRPr="005E6B64">
              <w:t>238</w:t>
            </w:r>
          </w:p>
        </w:tc>
        <w:tc>
          <w:tcPr>
            <w:tcW w:w="522" w:type="pct"/>
            <w:vAlign w:val="center"/>
          </w:tcPr>
          <w:p w:rsidR="002443E0" w:rsidRPr="005E6B64" w:rsidRDefault="002443E0" w:rsidP="0034321D">
            <w:pPr>
              <w:jc w:val="both"/>
            </w:pPr>
            <w:r w:rsidRPr="005E6B64">
              <w:t>229</w:t>
            </w:r>
          </w:p>
        </w:tc>
      </w:tr>
      <w:tr w:rsidR="002443E0" w:rsidRPr="005E6B64" w:rsidTr="0034321D">
        <w:tc>
          <w:tcPr>
            <w:tcW w:w="820" w:type="pct"/>
          </w:tcPr>
          <w:p w:rsidR="002443E0" w:rsidRPr="005E6B64" w:rsidRDefault="002443E0" w:rsidP="0034321D">
            <w:pPr>
              <w:jc w:val="both"/>
            </w:pPr>
            <w:r w:rsidRPr="005E6B64">
              <w:t>Базы отдыха и другие организации отдыха</w:t>
            </w:r>
          </w:p>
        </w:tc>
        <w:tc>
          <w:tcPr>
            <w:tcW w:w="522" w:type="pct"/>
            <w:vAlign w:val="center"/>
          </w:tcPr>
          <w:p w:rsidR="002443E0" w:rsidRPr="005E6B64" w:rsidRDefault="002443E0" w:rsidP="0034321D">
            <w:pPr>
              <w:jc w:val="both"/>
            </w:pPr>
            <w:r w:rsidRPr="005E6B64">
              <w:t>2098</w:t>
            </w:r>
          </w:p>
        </w:tc>
        <w:tc>
          <w:tcPr>
            <w:tcW w:w="522" w:type="pct"/>
            <w:vAlign w:val="center"/>
          </w:tcPr>
          <w:p w:rsidR="002443E0" w:rsidRPr="005E6B64" w:rsidRDefault="002443E0" w:rsidP="0034321D">
            <w:pPr>
              <w:jc w:val="both"/>
            </w:pPr>
            <w:r w:rsidRPr="005E6B64">
              <w:t>1903</w:t>
            </w:r>
          </w:p>
        </w:tc>
        <w:tc>
          <w:tcPr>
            <w:tcW w:w="522" w:type="pct"/>
            <w:vAlign w:val="center"/>
          </w:tcPr>
          <w:p w:rsidR="002443E0" w:rsidRPr="005E6B64" w:rsidRDefault="002443E0" w:rsidP="0034321D">
            <w:pPr>
              <w:jc w:val="both"/>
            </w:pPr>
            <w:r w:rsidRPr="005E6B64">
              <w:t>1821</w:t>
            </w:r>
          </w:p>
        </w:tc>
        <w:tc>
          <w:tcPr>
            <w:tcW w:w="522" w:type="pct"/>
            <w:vAlign w:val="center"/>
          </w:tcPr>
          <w:p w:rsidR="002443E0" w:rsidRPr="005E6B64" w:rsidRDefault="002443E0" w:rsidP="0034321D">
            <w:pPr>
              <w:jc w:val="both"/>
            </w:pPr>
            <w:r w:rsidRPr="005E6B64">
              <w:t>1542</w:t>
            </w:r>
          </w:p>
        </w:tc>
        <w:tc>
          <w:tcPr>
            <w:tcW w:w="522" w:type="pct"/>
            <w:vAlign w:val="center"/>
          </w:tcPr>
          <w:p w:rsidR="002443E0" w:rsidRPr="005E6B64" w:rsidRDefault="002443E0" w:rsidP="0034321D">
            <w:pPr>
              <w:jc w:val="both"/>
            </w:pPr>
            <w:r w:rsidRPr="005E6B64">
              <w:t>1960</w:t>
            </w:r>
          </w:p>
        </w:tc>
        <w:tc>
          <w:tcPr>
            <w:tcW w:w="522" w:type="pct"/>
            <w:vAlign w:val="center"/>
          </w:tcPr>
          <w:p w:rsidR="002443E0" w:rsidRPr="005E6B64" w:rsidRDefault="002443E0" w:rsidP="0034321D">
            <w:pPr>
              <w:jc w:val="both"/>
            </w:pPr>
            <w:r w:rsidRPr="005E6B64">
              <w:t>1880</w:t>
            </w:r>
          </w:p>
        </w:tc>
        <w:tc>
          <w:tcPr>
            <w:tcW w:w="522" w:type="pct"/>
            <w:vAlign w:val="center"/>
          </w:tcPr>
          <w:p w:rsidR="002443E0" w:rsidRPr="005E6B64" w:rsidRDefault="002443E0" w:rsidP="0034321D">
            <w:pPr>
              <w:jc w:val="both"/>
            </w:pPr>
            <w:r w:rsidRPr="005E6B64">
              <w:t>1819</w:t>
            </w:r>
          </w:p>
        </w:tc>
        <w:tc>
          <w:tcPr>
            <w:tcW w:w="522" w:type="pct"/>
            <w:vAlign w:val="center"/>
          </w:tcPr>
          <w:p w:rsidR="002443E0" w:rsidRPr="005E6B64" w:rsidRDefault="002443E0" w:rsidP="0034321D">
            <w:pPr>
              <w:jc w:val="both"/>
            </w:pPr>
            <w:r w:rsidRPr="005E6B64">
              <w:t>1853</w:t>
            </w:r>
          </w:p>
        </w:tc>
      </w:tr>
      <w:tr w:rsidR="002443E0" w:rsidRPr="005E6B64" w:rsidTr="0034321D">
        <w:tc>
          <w:tcPr>
            <w:tcW w:w="820" w:type="pct"/>
          </w:tcPr>
          <w:p w:rsidR="002443E0" w:rsidRPr="005E6B64" w:rsidRDefault="002443E0" w:rsidP="0034321D">
            <w:pPr>
              <w:jc w:val="both"/>
            </w:pPr>
            <w:r w:rsidRPr="005E6B64">
              <w:t>в них мест, тыс.</w:t>
            </w:r>
          </w:p>
        </w:tc>
        <w:tc>
          <w:tcPr>
            <w:tcW w:w="522" w:type="pct"/>
            <w:vAlign w:val="center"/>
          </w:tcPr>
          <w:p w:rsidR="002443E0" w:rsidRPr="005E6B64" w:rsidRDefault="002443E0" w:rsidP="0034321D">
            <w:pPr>
              <w:jc w:val="both"/>
            </w:pPr>
            <w:r w:rsidRPr="005E6B64">
              <w:t>260</w:t>
            </w:r>
          </w:p>
        </w:tc>
        <w:tc>
          <w:tcPr>
            <w:tcW w:w="522" w:type="pct"/>
            <w:vAlign w:val="center"/>
          </w:tcPr>
          <w:p w:rsidR="002443E0" w:rsidRPr="005E6B64" w:rsidRDefault="002443E0" w:rsidP="0034321D">
            <w:pPr>
              <w:jc w:val="both"/>
            </w:pPr>
            <w:r w:rsidRPr="005E6B64">
              <w:t>226</w:t>
            </w:r>
          </w:p>
        </w:tc>
        <w:tc>
          <w:tcPr>
            <w:tcW w:w="522" w:type="pct"/>
            <w:vAlign w:val="center"/>
          </w:tcPr>
          <w:p w:rsidR="002443E0" w:rsidRPr="005E6B64" w:rsidRDefault="002443E0" w:rsidP="0034321D">
            <w:pPr>
              <w:jc w:val="both"/>
            </w:pPr>
            <w:r w:rsidRPr="005E6B64">
              <w:t>220</w:t>
            </w:r>
          </w:p>
        </w:tc>
        <w:tc>
          <w:tcPr>
            <w:tcW w:w="522" w:type="pct"/>
            <w:vAlign w:val="center"/>
          </w:tcPr>
          <w:p w:rsidR="002443E0" w:rsidRPr="005E6B64" w:rsidRDefault="002443E0" w:rsidP="0034321D">
            <w:pPr>
              <w:jc w:val="both"/>
            </w:pPr>
            <w:r w:rsidRPr="005E6B64">
              <w:t>203</w:t>
            </w:r>
          </w:p>
        </w:tc>
        <w:tc>
          <w:tcPr>
            <w:tcW w:w="522" w:type="pct"/>
            <w:vAlign w:val="center"/>
          </w:tcPr>
          <w:p w:rsidR="002443E0" w:rsidRPr="005E6B64" w:rsidRDefault="002443E0" w:rsidP="0034321D">
            <w:pPr>
              <w:jc w:val="both"/>
            </w:pPr>
            <w:r w:rsidRPr="005E6B64">
              <w:t>245</w:t>
            </w:r>
          </w:p>
        </w:tc>
        <w:tc>
          <w:tcPr>
            <w:tcW w:w="522" w:type="pct"/>
            <w:vAlign w:val="center"/>
          </w:tcPr>
          <w:p w:rsidR="002443E0" w:rsidRPr="005E6B64" w:rsidRDefault="002443E0" w:rsidP="0034321D">
            <w:pPr>
              <w:jc w:val="both"/>
            </w:pPr>
            <w:r w:rsidRPr="005E6B64">
              <w:t>223</w:t>
            </w:r>
          </w:p>
        </w:tc>
        <w:tc>
          <w:tcPr>
            <w:tcW w:w="522" w:type="pct"/>
            <w:vAlign w:val="center"/>
          </w:tcPr>
          <w:p w:rsidR="002443E0" w:rsidRPr="005E6B64" w:rsidRDefault="002443E0" w:rsidP="0034321D">
            <w:pPr>
              <w:jc w:val="both"/>
            </w:pPr>
            <w:r w:rsidRPr="005E6B64">
              <w:t>227</w:t>
            </w:r>
          </w:p>
        </w:tc>
        <w:tc>
          <w:tcPr>
            <w:tcW w:w="522" w:type="pct"/>
          </w:tcPr>
          <w:p w:rsidR="002443E0" w:rsidRPr="005E6B64" w:rsidRDefault="002443E0" w:rsidP="0034321D">
            <w:pPr>
              <w:jc w:val="both"/>
            </w:pPr>
            <w:r w:rsidRPr="005E6B64">
              <w:t>–</w:t>
            </w:r>
          </w:p>
        </w:tc>
      </w:tr>
      <w:tr w:rsidR="002443E0" w:rsidRPr="005E6B64" w:rsidTr="0034321D">
        <w:tc>
          <w:tcPr>
            <w:tcW w:w="820" w:type="pct"/>
          </w:tcPr>
          <w:p w:rsidR="002443E0" w:rsidRPr="005E6B64" w:rsidRDefault="002443E0" w:rsidP="0034321D">
            <w:pPr>
              <w:jc w:val="both"/>
            </w:pPr>
            <w:r w:rsidRPr="005E6B64">
              <w:t>Количество детей (тыс. чел.)</w:t>
            </w:r>
          </w:p>
        </w:tc>
        <w:tc>
          <w:tcPr>
            <w:tcW w:w="522" w:type="pct"/>
            <w:vAlign w:val="center"/>
          </w:tcPr>
          <w:p w:rsidR="002443E0" w:rsidRPr="005E6B64" w:rsidRDefault="002443E0" w:rsidP="0034321D">
            <w:pPr>
              <w:jc w:val="both"/>
            </w:pPr>
          </w:p>
        </w:tc>
        <w:tc>
          <w:tcPr>
            <w:tcW w:w="522" w:type="pct"/>
            <w:vAlign w:val="center"/>
          </w:tcPr>
          <w:p w:rsidR="002443E0" w:rsidRPr="005E6B64" w:rsidRDefault="002443E0" w:rsidP="0034321D">
            <w:pPr>
              <w:jc w:val="both"/>
            </w:pPr>
            <w:r w:rsidRPr="005E6B64">
              <w:t>268</w:t>
            </w:r>
          </w:p>
        </w:tc>
        <w:tc>
          <w:tcPr>
            <w:tcW w:w="522" w:type="pct"/>
            <w:vAlign w:val="center"/>
          </w:tcPr>
          <w:p w:rsidR="002443E0" w:rsidRPr="005E6B64" w:rsidRDefault="002443E0" w:rsidP="0034321D">
            <w:pPr>
              <w:jc w:val="both"/>
            </w:pPr>
            <w:r w:rsidRPr="005E6B64">
              <w:t>256</w:t>
            </w:r>
          </w:p>
        </w:tc>
        <w:tc>
          <w:tcPr>
            <w:tcW w:w="522" w:type="pct"/>
            <w:vAlign w:val="center"/>
          </w:tcPr>
          <w:p w:rsidR="002443E0" w:rsidRPr="005E6B64" w:rsidRDefault="002443E0" w:rsidP="0034321D">
            <w:pPr>
              <w:jc w:val="both"/>
            </w:pPr>
            <w:r w:rsidRPr="005E6B64">
              <w:t>310</w:t>
            </w:r>
          </w:p>
        </w:tc>
        <w:tc>
          <w:tcPr>
            <w:tcW w:w="522" w:type="pct"/>
            <w:vAlign w:val="center"/>
          </w:tcPr>
          <w:p w:rsidR="002443E0" w:rsidRPr="005E6B64" w:rsidRDefault="002443E0" w:rsidP="0034321D">
            <w:pPr>
              <w:jc w:val="both"/>
            </w:pPr>
            <w:r w:rsidRPr="005E6B64">
              <w:t>445</w:t>
            </w:r>
          </w:p>
        </w:tc>
        <w:tc>
          <w:tcPr>
            <w:tcW w:w="522" w:type="pct"/>
            <w:vAlign w:val="center"/>
          </w:tcPr>
          <w:p w:rsidR="002443E0" w:rsidRPr="005E6B64" w:rsidRDefault="002443E0" w:rsidP="0034321D">
            <w:pPr>
              <w:jc w:val="both"/>
            </w:pPr>
            <w:r w:rsidRPr="005E6B64">
              <w:t>450</w:t>
            </w:r>
          </w:p>
        </w:tc>
        <w:tc>
          <w:tcPr>
            <w:tcW w:w="522" w:type="pct"/>
            <w:vAlign w:val="center"/>
          </w:tcPr>
          <w:p w:rsidR="002443E0" w:rsidRPr="005E6B64" w:rsidRDefault="002443E0" w:rsidP="0034321D">
            <w:pPr>
              <w:jc w:val="both"/>
            </w:pPr>
            <w:r w:rsidRPr="005E6B64">
              <w:t>426</w:t>
            </w:r>
          </w:p>
        </w:tc>
        <w:tc>
          <w:tcPr>
            <w:tcW w:w="522" w:type="pct"/>
            <w:vAlign w:val="center"/>
          </w:tcPr>
          <w:p w:rsidR="002443E0" w:rsidRPr="005E6B64" w:rsidRDefault="002443E0" w:rsidP="0034321D">
            <w:pPr>
              <w:jc w:val="both"/>
            </w:pPr>
            <w:r w:rsidRPr="005E6B64">
              <w:t>501</w:t>
            </w:r>
          </w:p>
        </w:tc>
      </w:tr>
      <w:tr w:rsidR="002443E0" w:rsidRPr="005E6B64" w:rsidTr="0034321D">
        <w:tc>
          <w:tcPr>
            <w:tcW w:w="820" w:type="pct"/>
          </w:tcPr>
          <w:p w:rsidR="002443E0" w:rsidRPr="005E6B64" w:rsidRDefault="002443E0" w:rsidP="0034321D">
            <w:pPr>
              <w:jc w:val="both"/>
            </w:pPr>
            <w:r w:rsidRPr="005E6B64">
              <w:t>Туристские базы</w:t>
            </w:r>
          </w:p>
        </w:tc>
        <w:tc>
          <w:tcPr>
            <w:tcW w:w="522" w:type="pct"/>
            <w:vAlign w:val="center"/>
          </w:tcPr>
          <w:p w:rsidR="002443E0" w:rsidRPr="005E6B64" w:rsidRDefault="002443E0" w:rsidP="0034321D">
            <w:pPr>
              <w:jc w:val="both"/>
            </w:pPr>
            <w:r w:rsidRPr="005E6B64">
              <w:t>391</w:t>
            </w:r>
          </w:p>
        </w:tc>
        <w:tc>
          <w:tcPr>
            <w:tcW w:w="522" w:type="pct"/>
            <w:vAlign w:val="center"/>
          </w:tcPr>
          <w:p w:rsidR="002443E0" w:rsidRPr="005E6B64" w:rsidRDefault="002443E0" w:rsidP="0034321D">
            <w:pPr>
              <w:jc w:val="both"/>
            </w:pPr>
            <w:r w:rsidRPr="005E6B64">
              <w:t>460</w:t>
            </w:r>
          </w:p>
        </w:tc>
        <w:tc>
          <w:tcPr>
            <w:tcW w:w="522" w:type="pct"/>
            <w:vAlign w:val="center"/>
          </w:tcPr>
          <w:p w:rsidR="002443E0" w:rsidRPr="005E6B64" w:rsidRDefault="002443E0" w:rsidP="0034321D">
            <w:pPr>
              <w:jc w:val="both"/>
            </w:pPr>
            <w:r w:rsidRPr="005E6B64">
              <w:t>454</w:t>
            </w:r>
          </w:p>
        </w:tc>
        <w:tc>
          <w:tcPr>
            <w:tcW w:w="522" w:type="pct"/>
            <w:vAlign w:val="center"/>
          </w:tcPr>
          <w:p w:rsidR="002443E0" w:rsidRPr="005E6B64" w:rsidRDefault="002443E0" w:rsidP="0034321D">
            <w:pPr>
              <w:jc w:val="both"/>
            </w:pPr>
            <w:r w:rsidRPr="005E6B64">
              <w:t>185</w:t>
            </w:r>
          </w:p>
        </w:tc>
        <w:tc>
          <w:tcPr>
            <w:tcW w:w="522" w:type="pct"/>
            <w:vAlign w:val="center"/>
          </w:tcPr>
          <w:p w:rsidR="002443E0" w:rsidRPr="005E6B64" w:rsidRDefault="002443E0" w:rsidP="0034321D">
            <w:pPr>
              <w:jc w:val="both"/>
            </w:pPr>
            <w:r w:rsidRPr="005E6B64">
              <w:t>200</w:t>
            </w:r>
          </w:p>
        </w:tc>
        <w:tc>
          <w:tcPr>
            <w:tcW w:w="522" w:type="pct"/>
            <w:vAlign w:val="center"/>
          </w:tcPr>
          <w:p w:rsidR="002443E0" w:rsidRPr="005E6B64" w:rsidRDefault="002443E0" w:rsidP="0034321D">
            <w:pPr>
              <w:jc w:val="both"/>
            </w:pPr>
            <w:r w:rsidRPr="005E6B64">
              <w:t>193</w:t>
            </w:r>
          </w:p>
        </w:tc>
        <w:tc>
          <w:tcPr>
            <w:tcW w:w="522" w:type="pct"/>
            <w:vAlign w:val="center"/>
          </w:tcPr>
          <w:p w:rsidR="002443E0" w:rsidRPr="005E6B64" w:rsidRDefault="002443E0" w:rsidP="0034321D">
            <w:pPr>
              <w:jc w:val="both"/>
            </w:pPr>
            <w:r w:rsidRPr="005E6B64">
              <w:t>173</w:t>
            </w:r>
          </w:p>
        </w:tc>
        <w:tc>
          <w:tcPr>
            <w:tcW w:w="522" w:type="pct"/>
            <w:vAlign w:val="center"/>
          </w:tcPr>
          <w:p w:rsidR="002443E0" w:rsidRPr="005E6B64" w:rsidRDefault="002443E0" w:rsidP="0034321D">
            <w:pPr>
              <w:jc w:val="both"/>
            </w:pPr>
            <w:r w:rsidRPr="005E6B64">
              <w:t>157</w:t>
            </w:r>
          </w:p>
        </w:tc>
      </w:tr>
      <w:tr w:rsidR="002443E0" w:rsidRPr="005E6B64" w:rsidTr="0034321D">
        <w:tc>
          <w:tcPr>
            <w:tcW w:w="820" w:type="pct"/>
          </w:tcPr>
          <w:p w:rsidR="002443E0" w:rsidRPr="005E6B64" w:rsidRDefault="002443E0" w:rsidP="0034321D">
            <w:pPr>
              <w:jc w:val="both"/>
            </w:pPr>
            <w:r w:rsidRPr="005E6B64">
              <w:t>в них мест, тыс.</w:t>
            </w:r>
          </w:p>
        </w:tc>
        <w:tc>
          <w:tcPr>
            <w:tcW w:w="522" w:type="pct"/>
            <w:vAlign w:val="center"/>
          </w:tcPr>
          <w:p w:rsidR="002443E0" w:rsidRPr="005E6B64" w:rsidRDefault="002443E0" w:rsidP="0034321D">
            <w:pPr>
              <w:jc w:val="both"/>
            </w:pPr>
            <w:r w:rsidRPr="005E6B64">
              <w:t>90</w:t>
            </w:r>
          </w:p>
        </w:tc>
        <w:tc>
          <w:tcPr>
            <w:tcW w:w="522" w:type="pct"/>
            <w:vAlign w:val="center"/>
          </w:tcPr>
          <w:p w:rsidR="002443E0" w:rsidRPr="005E6B64" w:rsidRDefault="002443E0" w:rsidP="0034321D">
            <w:pPr>
              <w:jc w:val="both"/>
            </w:pPr>
            <w:r w:rsidRPr="005E6B64">
              <w:t>92</w:t>
            </w:r>
          </w:p>
        </w:tc>
        <w:tc>
          <w:tcPr>
            <w:tcW w:w="522" w:type="pct"/>
            <w:vAlign w:val="center"/>
          </w:tcPr>
          <w:p w:rsidR="002443E0" w:rsidRPr="005E6B64" w:rsidRDefault="002443E0" w:rsidP="0034321D">
            <w:pPr>
              <w:jc w:val="both"/>
            </w:pPr>
            <w:r w:rsidRPr="005E6B64">
              <w:t>89</w:t>
            </w:r>
          </w:p>
        </w:tc>
        <w:tc>
          <w:tcPr>
            <w:tcW w:w="522" w:type="pct"/>
            <w:vAlign w:val="center"/>
          </w:tcPr>
          <w:p w:rsidR="002443E0" w:rsidRPr="005E6B64" w:rsidRDefault="002443E0" w:rsidP="0034321D">
            <w:pPr>
              <w:jc w:val="both"/>
            </w:pPr>
            <w:r w:rsidRPr="005E6B64">
              <w:t>50</w:t>
            </w:r>
          </w:p>
        </w:tc>
        <w:tc>
          <w:tcPr>
            <w:tcW w:w="522" w:type="pct"/>
            <w:vAlign w:val="center"/>
          </w:tcPr>
          <w:p w:rsidR="002443E0" w:rsidRPr="005E6B64" w:rsidRDefault="002443E0" w:rsidP="0034321D">
            <w:pPr>
              <w:jc w:val="both"/>
            </w:pPr>
            <w:r w:rsidRPr="005E6B64">
              <w:t>42</w:t>
            </w:r>
          </w:p>
        </w:tc>
        <w:tc>
          <w:tcPr>
            <w:tcW w:w="522" w:type="pct"/>
            <w:vAlign w:val="center"/>
          </w:tcPr>
          <w:p w:rsidR="002443E0" w:rsidRPr="005E6B64" w:rsidRDefault="002443E0" w:rsidP="0034321D">
            <w:pPr>
              <w:jc w:val="both"/>
            </w:pPr>
            <w:r w:rsidRPr="005E6B64">
              <w:t>41</w:t>
            </w:r>
          </w:p>
        </w:tc>
        <w:tc>
          <w:tcPr>
            <w:tcW w:w="522" w:type="pct"/>
            <w:vAlign w:val="center"/>
          </w:tcPr>
          <w:p w:rsidR="002443E0" w:rsidRPr="005E6B64" w:rsidRDefault="002443E0" w:rsidP="0034321D">
            <w:pPr>
              <w:jc w:val="both"/>
            </w:pPr>
            <w:r w:rsidRPr="005E6B64">
              <w:t>32</w:t>
            </w:r>
          </w:p>
        </w:tc>
        <w:tc>
          <w:tcPr>
            <w:tcW w:w="522" w:type="pct"/>
            <w:vAlign w:val="center"/>
          </w:tcPr>
          <w:p w:rsidR="002443E0" w:rsidRPr="005E6B64" w:rsidRDefault="002443E0" w:rsidP="0034321D">
            <w:pPr>
              <w:jc w:val="both"/>
            </w:pPr>
            <w:r w:rsidRPr="005E6B64">
              <w:t>929</w:t>
            </w:r>
          </w:p>
        </w:tc>
      </w:tr>
      <w:tr w:rsidR="002443E0" w:rsidRPr="005E6B64" w:rsidTr="0034321D">
        <w:tc>
          <w:tcPr>
            <w:tcW w:w="820" w:type="pct"/>
          </w:tcPr>
          <w:p w:rsidR="002443E0" w:rsidRPr="005E6B64" w:rsidRDefault="002443E0" w:rsidP="0034321D">
            <w:pPr>
              <w:jc w:val="both"/>
            </w:pPr>
            <w:r w:rsidRPr="005E6B64">
              <w:t>Количество детей (тыс. чел.)</w:t>
            </w:r>
          </w:p>
        </w:tc>
        <w:tc>
          <w:tcPr>
            <w:tcW w:w="522" w:type="pct"/>
            <w:vAlign w:val="center"/>
          </w:tcPr>
          <w:p w:rsidR="002443E0" w:rsidRPr="005E6B64" w:rsidRDefault="002443E0" w:rsidP="0034321D">
            <w:pPr>
              <w:jc w:val="both"/>
            </w:pPr>
            <w:r w:rsidRPr="005E6B64">
              <w:t>____</w:t>
            </w:r>
          </w:p>
        </w:tc>
        <w:tc>
          <w:tcPr>
            <w:tcW w:w="522" w:type="pct"/>
            <w:vAlign w:val="center"/>
          </w:tcPr>
          <w:p w:rsidR="002443E0" w:rsidRPr="005E6B64" w:rsidRDefault="002443E0" w:rsidP="0034321D">
            <w:pPr>
              <w:jc w:val="both"/>
            </w:pPr>
            <w:r w:rsidRPr="005E6B64">
              <w:t>____</w:t>
            </w:r>
          </w:p>
        </w:tc>
        <w:tc>
          <w:tcPr>
            <w:tcW w:w="522" w:type="pct"/>
            <w:vAlign w:val="center"/>
          </w:tcPr>
          <w:p w:rsidR="002443E0" w:rsidRPr="005E6B64" w:rsidRDefault="002443E0" w:rsidP="0034321D">
            <w:pPr>
              <w:jc w:val="both"/>
            </w:pPr>
            <w:r w:rsidRPr="005E6B64">
              <w:t>____</w:t>
            </w:r>
          </w:p>
        </w:tc>
        <w:tc>
          <w:tcPr>
            <w:tcW w:w="522" w:type="pct"/>
            <w:vAlign w:val="center"/>
          </w:tcPr>
          <w:p w:rsidR="002443E0" w:rsidRPr="005E6B64" w:rsidRDefault="002443E0" w:rsidP="0034321D">
            <w:pPr>
              <w:jc w:val="both"/>
            </w:pPr>
            <w:r w:rsidRPr="005E6B64">
              <w:t>____</w:t>
            </w:r>
          </w:p>
        </w:tc>
        <w:tc>
          <w:tcPr>
            <w:tcW w:w="522" w:type="pct"/>
            <w:vAlign w:val="center"/>
          </w:tcPr>
          <w:p w:rsidR="002443E0" w:rsidRPr="005E6B64" w:rsidRDefault="002443E0" w:rsidP="0034321D">
            <w:pPr>
              <w:jc w:val="both"/>
            </w:pPr>
            <w:r w:rsidRPr="005E6B64">
              <w:t>129</w:t>
            </w:r>
          </w:p>
        </w:tc>
        <w:tc>
          <w:tcPr>
            <w:tcW w:w="522" w:type="pct"/>
            <w:vAlign w:val="center"/>
          </w:tcPr>
          <w:p w:rsidR="002443E0" w:rsidRPr="005E6B64" w:rsidRDefault="002443E0" w:rsidP="0034321D">
            <w:pPr>
              <w:jc w:val="both"/>
            </w:pPr>
            <w:r w:rsidRPr="005E6B64">
              <w:t>137</w:t>
            </w:r>
          </w:p>
        </w:tc>
        <w:tc>
          <w:tcPr>
            <w:tcW w:w="522" w:type="pct"/>
            <w:vAlign w:val="center"/>
          </w:tcPr>
          <w:p w:rsidR="002443E0" w:rsidRPr="005E6B64" w:rsidRDefault="002443E0" w:rsidP="0034321D">
            <w:pPr>
              <w:jc w:val="both"/>
            </w:pPr>
            <w:r w:rsidRPr="005E6B64">
              <w:t>89</w:t>
            </w:r>
          </w:p>
        </w:tc>
        <w:tc>
          <w:tcPr>
            <w:tcW w:w="522" w:type="pct"/>
            <w:vAlign w:val="center"/>
          </w:tcPr>
          <w:p w:rsidR="002443E0" w:rsidRPr="005E6B64" w:rsidRDefault="002443E0" w:rsidP="0034321D">
            <w:pPr>
              <w:jc w:val="both"/>
            </w:pPr>
            <w:r w:rsidRPr="005E6B64">
              <w:t>97</w:t>
            </w:r>
          </w:p>
        </w:tc>
      </w:tr>
      <w:tr w:rsidR="002443E0" w:rsidRPr="005E6B64" w:rsidTr="0034321D">
        <w:tc>
          <w:tcPr>
            <w:tcW w:w="820" w:type="pct"/>
          </w:tcPr>
          <w:p w:rsidR="002443E0" w:rsidRPr="005E6B64" w:rsidRDefault="002443E0" w:rsidP="0034321D">
            <w:pPr>
              <w:jc w:val="both"/>
            </w:pPr>
            <w:r w:rsidRPr="005E6B64">
              <w:t>Всего (средств размещения)</w:t>
            </w:r>
          </w:p>
        </w:tc>
        <w:tc>
          <w:tcPr>
            <w:tcW w:w="522" w:type="pct"/>
            <w:vAlign w:val="center"/>
          </w:tcPr>
          <w:p w:rsidR="002443E0" w:rsidRPr="005E6B64" w:rsidRDefault="002443E0" w:rsidP="0034321D">
            <w:pPr>
              <w:jc w:val="both"/>
            </w:pPr>
            <w:r w:rsidRPr="005E6B64">
              <w:t>4076</w:t>
            </w:r>
          </w:p>
        </w:tc>
        <w:tc>
          <w:tcPr>
            <w:tcW w:w="522" w:type="pct"/>
            <w:vAlign w:val="center"/>
          </w:tcPr>
          <w:p w:rsidR="002443E0" w:rsidRPr="005E6B64" w:rsidRDefault="002443E0" w:rsidP="0034321D">
            <w:pPr>
              <w:jc w:val="both"/>
            </w:pPr>
            <w:r w:rsidRPr="005E6B64">
              <w:t>3941</w:t>
            </w:r>
          </w:p>
        </w:tc>
        <w:tc>
          <w:tcPr>
            <w:tcW w:w="522" w:type="pct"/>
            <w:vAlign w:val="center"/>
          </w:tcPr>
          <w:p w:rsidR="002443E0" w:rsidRPr="005E6B64" w:rsidRDefault="002443E0" w:rsidP="0034321D">
            <w:pPr>
              <w:jc w:val="both"/>
            </w:pPr>
            <w:r w:rsidRPr="005E6B64">
              <w:t>3814</w:t>
            </w:r>
          </w:p>
        </w:tc>
        <w:tc>
          <w:tcPr>
            <w:tcW w:w="522" w:type="pct"/>
            <w:vAlign w:val="center"/>
          </w:tcPr>
          <w:p w:rsidR="002443E0" w:rsidRPr="005E6B64" w:rsidRDefault="002443E0" w:rsidP="0034321D">
            <w:pPr>
              <w:jc w:val="both"/>
            </w:pPr>
            <w:r w:rsidRPr="005E6B64">
              <w:t>3239</w:t>
            </w:r>
          </w:p>
        </w:tc>
        <w:tc>
          <w:tcPr>
            <w:tcW w:w="522" w:type="pct"/>
            <w:vAlign w:val="center"/>
          </w:tcPr>
          <w:p w:rsidR="002443E0" w:rsidRPr="005E6B64" w:rsidRDefault="002443E0" w:rsidP="0034321D">
            <w:pPr>
              <w:jc w:val="both"/>
            </w:pPr>
            <w:r w:rsidRPr="005E6B64">
              <w:t>3748</w:t>
            </w:r>
          </w:p>
        </w:tc>
        <w:tc>
          <w:tcPr>
            <w:tcW w:w="522" w:type="pct"/>
            <w:vAlign w:val="center"/>
          </w:tcPr>
          <w:p w:rsidR="002443E0" w:rsidRPr="005E6B64" w:rsidRDefault="002443E0" w:rsidP="0034321D">
            <w:pPr>
              <w:jc w:val="both"/>
            </w:pPr>
            <w:r w:rsidRPr="005E6B64">
              <w:t>3659</w:t>
            </w:r>
          </w:p>
        </w:tc>
        <w:tc>
          <w:tcPr>
            <w:tcW w:w="522" w:type="pct"/>
            <w:vAlign w:val="center"/>
          </w:tcPr>
          <w:p w:rsidR="002443E0" w:rsidRPr="005E6B64" w:rsidRDefault="002443E0" w:rsidP="0034321D">
            <w:pPr>
              <w:jc w:val="both"/>
            </w:pPr>
            <w:r w:rsidRPr="005E6B64">
              <w:t>3610</w:t>
            </w:r>
          </w:p>
        </w:tc>
        <w:tc>
          <w:tcPr>
            <w:tcW w:w="522" w:type="pct"/>
            <w:vAlign w:val="center"/>
          </w:tcPr>
          <w:p w:rsidR="002443E0" w:rsidRPr="005E6B64" w:rsidRDefault="002443E0" w:rsidP="0034321D">
            <w:pPr>
              <w:jc w:val="both"/>
            </w:pPr>
            <w:r w:rsidRPr="005E6B64">
              <w:t>3641</w:t>
            </w:r>
          </w:p>
        </w:tc>
      </w:tr>
      <w:tr w:rsidR="002443E0" w:rsidRPr="005E6B64" w:rsidTr="0034321D">
        <w:tc>
          <w:tcPr>
            <w:tcW w:w="820" w:type="pct"/>
          </w:tcPr>
          <w:p w:rsidR="002443E0" w:rsidRPr="005E6B64" w:rsidRDefault="002443E0" w:rsidP="0034321D">
            <w:pPr>
              <w:jc w:val="both"/>
            </w:pPr>
            <w:r w:rsidRPr="005E6B64">
              <w:t>Всего (количество детей,тыс.чел.)</w:t>
            </w:r>
          </w:p>
        </w:tc>
        <w:tc>
          <w:tcPr>
            <w:tcW w:w="522" w:type="pct"/>
            <w:vAlign w:val="center"/>
          </w:tcPr>
          <w:p w:rsidR="002443E0" w:rsidRPr="005E6B64" w:rsidRDefault="002443E0" w:rsidP="0034321D">
            <w:pPr>
              <w:jc w:val="both"/>
            </w:pPr>
            <w:r w:rsidRPr="005E6B64">
              <w:t>421</w:t>
            </w:r>
          </w:p>
        </w:tc>
        <w:tc>
          <w:tcPr>
            <w:tcW w:w="522" w:type="pct"/>
            <w:vAlign w:val="center"/>
          </w:tcPr>
          <w:p w:rsidR="002443E0" w:rsidRPr="005E6B64" w:rsidRDefault="002443E0" w:rsidP="0034321D">
            <w:pPr>
              <w:jc w:val="both"/>
            </w:pPr>
            <w:r w:rsidRPr="005E6B64">
              <w:t>1060</w:t>
            </w:r>
          </w:p>
        </w:tc>
        <w:tc>
          <w:tcPr>
            <w:tcW w:w="522" w:type="pct"/>
            <w:vAlign w:val="center"/>
          </w:tcPr>
          <w:p w:rsidR="002443E0" w:rsidRPr="005E6B64" w:rsidRDefault="002443E0" w:rsidP="0034321D">
            <w:pPr>
              <w:jc w:val="both"/>
            </w:pPr>
            <w:r w:rsidRPr="005E6B64">
              <w:t>1112</w:t>
            </w:r>
          </w:p>
        </w:tc>
        <w:tc>
          <w:tcPr>
            <w:tcW w:w="522" w:type="pct"/>
            <w:vAlign w:val="center"/>
          </w:tcPr>
          <w:p w:rsidR="002443E0" w:rsidRPr="005E6B64" w:rsidRDefault="002443E0" w:rsidP="0034321D">
            <w:pPr>
              <w:jc w:val="both"/>
            </w:pPr>
            <w:r w:rsidRPr="005E6B64">
              <w:t>1273</w:t>
            </w:r>
          </w:p>
        </w:tc>
        <w:tc>
          <w:tcPr>
            <w:tcW w:w="522" w:type="pct"/>
            <w:vAlign w:val="center"/>
          </w:tcPr>
          <w:p w:rsidR="002443E0" w:rsidRPr="005E6B64" w:rsidRDefault="002443E0" w:rsidP="0034321D">
            <w:pPr>
              <w:jc w:val="both"/>
            </w:pPr>
            <w:r w:rsidRPr="005E6B64">
              <w:t>1681</w:t>
            </w:r>
          </w:p>
        </w:tc>
        <w:tc>
          <w:tcPr>
            <w:tcW w:w="522" w:type="pct"/>
            <w:vAlign w:val="center"/>
          </w:tcPr>
          <w:p w:rsidR="002443E0" w:rsidRPr="005E6B64" w:rsidRDefault="002443E0" w:rsidP="0034321D">
            <w:pPr>
              <w:jc w:val="both"/>
            </w:pPr>
            <w:r w:rsidRPr="005E6B64">
              <w:t>1873</w:t>
            </w:r>
          </w:p>
        </w:tc>
        <w:tc>
          <w:tcPr>
            <w:tcW w:w="522" w:type="pct"/>
            <w:vAlign w:val="center"/>
          </w:tcPr>
          <w:p w:rsidR="002443E0" w:rsidRPr="005E6B64" w:rsidRDefault="002443E0" w:rsidP="0034321D">
            <w:pPr>
              <w:jc w:val="both"/>
            </w:pPr>
            <w:r w:rsidRPr="005E6B64">
              <w:t>1836</w:t>
            </w:r>
          </w:p>
        </w:tc>
        <w:tc>
          <w:tcPr>
            <w:tcW w:w="522" w:type="pct"/>
            <w:vAlign w:val="center"/>
          </w:tcPr>
          <w:p w:rsidR="002443E0" w:rsidRPr="005E6B64" w:rsidRDefault="002443E0" w:rsidP="0034321D">
            <w:pPr>
              <w:jc w:val="both"/>
            </w:pPr>
            <w:r w:rsidRPr="005E6B64">
              <w:t>2174</w:t>
            </w:r>
          </w:p>
        </w:tc>
      </w:tr>
    </w:tbl>
    <w:p w:rsidR="002443E0" w:rsidRDefault="002443E0" w:rsidP="002443E0">
      <w:pPr>
        <w:spacing w:before="120"/>
        <w:ind w:firstLine="567"/>
        <w:jc w:val="both"/>
      </w:pPr>
      <w:r w:rsidRPr="005E6B64">
        <w:t>Приложение И</w:t>
      </w:r>
    </w:p>
    <w:p w:rsidR="002443E0" w:rsidRPr="005E6B64" w:rsidRDefault="002443E0" w:rsidP="002443E0">
      <w:pPr>
        <w:spacing w:before="120"/>
        <w:ind w:firstLine="567"/>
        <w:jc w:val="both"/>
      </w:pPr>
      <w:r w:rsidRPr="005E6B64">
        <w:t>Заполняемость лечебно-оздоровительных учреждений Краснодарского края в динамике за сезон 2003 года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576"/>
        <w:gridCol w:w="576"/>
        <w:gridCol w:w="520"/>
        <w:gridCol w:w="576"/>
        <w:gridCol w:w="600"/>
        <w:gridCol w:w="749"/>
        <w:gridCol w:w="892"/>
        <w:gridCol w:w="669"/>
        <w:gridCol w:w="576"/>
        <w:gridCol w:w="520"/>
        <w:gridCol w:w="520"/>
        <w:gridCol w:w="520"/>
        <w:gridCol w:w="576"/>
        <w:gridCol w:w="520"/>
      </w:tblGrid>
      <w:tr w:rsidR="002443E0" w:rsidRPr="005E6B64" w:rsidTr="0034321D">
        <w:trPr>
          <w:cantSplit/>
          <w:trHeight w:val="645"/>
          <w:jc w:val="center"/>
        </w:trPr>
        <w:tc>
          <w:tcPr>
            <w:tcW w:w="721" w:type="pct"/>
            <w:vMerge w:val="restart"/>
          </w:tcPr>
          <w:p w:rsidR="002443E0" w:rsidRPr="005E6B64" w:rsidRDefault="002443E0" w:rsidP="0034321D">
            <w:pPr>
              <w:jc w:val="both"/>
            </w:pPr>
            <w:r w:rsidRPr="005E6B64">
              <w:t>Наименование курорта</w:t>
            </w:r>
          </w:p>
        </w:tc>
        <w:tc>
          <w:tcPr>
            <w:tcW w:w="671" w:type="pct"/>
            <w:gridSpan w:val="2"/>
          </w:tcPr>
          <w:p w:rsidR="002443E0" w:rsidRPr="005E6B64" w:rsidRDefault="002443E0" w:rsidP="0034321D">
            <w:pPr>
              <w:jc w:val="both"/>
            </w:pPr>
            <w:r w:rsidRPr="005E6B64">
              <w:t>Сочи</w:t>
            </w:r>
          </w:p>
        </w:tc>
        <w:tc>
          <w:tcPr>
            <w:tcW w:w="587" w:type="pct"/>
            <w:gridSpan w:val="2"/>
          </w:tcPr>
          <w:p w:rsidR="002443E0" w:rsidRPr="005E6B64" w:rsidRDefault="002443E0" w:rsidP="0034321D">
            <w:pPr>
              <w:jc w:val="both"/>
            </w:pPr>
            <w:r w:rsidRPr="005E6B64">
              <w:t>Анапа</w:t>
            </w:r>
          </w:p>
        </w:tc>
        <w:tc>
          <w:tcPr>
            <w:tcW w:w="755" w:type="pct"/>
            <w:gridSpan w:val="2"/>
          </w:tcPr>
          <w:p w:rsidR="002443E0" w:rsidRPr="005E6B64" w:rsidRDefault="002443E0" w:rsidP="0034321D">
            <w:pPr>
              <w:jc w:val="both"/>
            </w:pPr>
            <w:r w:rsidRPr="005E6B64">
              <w:t>Геленджик</w:t>
            </w:r>
          </w:p>
        </w:tc>
        <w:tc>
          <w:tcPr>
            <w:tcW w:w="587" w:type="pct"/>
            <w:gridSpan w:val="2"/>
          </w:tcPr>
          <w:p w:rsidR="002443E0" w:rsidRPr="005E6B64" w:rsidRDefault="002443E0" w:rsidP="0034321D">
            <w:pPr>
              <w:jc w:val="both"/>
            </w:pPr>
            <w:r w:rsidRPr="005E6B64">
              <w:t>Туапсинский район</w:t>
            </w:r>
          </w:p>
        </w:tc>
        <w:tc>
          <w:tcPr>
            <w:tcW w:w="671" w:type="pct"/>
            <w:gridSpan w:val="2"/>
          </w:tcPr>
          <w:p w:rsidR="002443E0" w:rsidRPr="005E6B64" w:rsidRDefault="002443E0" w:rsidP="0034321D">
            <w:pPr>
              <w:jc w:val="both"/>
            </w:pPr>
            <w:r w:rsidRPr="005E6B64">
              <w:t>Горячий Ключ</w:t>
            </w:r>
          </w:p>
        </w:tc>
        <w:tc>
          <w:tcPr>
            <w:tcW w:w="503" w:type="pct"/>
            <w:gridSpan w:val="2"/>
          </w:tcPr>
          <w:p w:rsidR="002443E0" w:rsidRPr="005E6B64" w:rsidRDefault="002443E0" w:rsidP="0034321D">
            <w:pPr>
              <w:jc w:val="both"/>
            </w:pPr>
            <w:r w:rsidRPr="005E6B64">
              <w:t>Другие</w:t>
            </w:r>
          </w:p>
        </w:tc>
        <w:tc>
          <w:tcPr>
            <w:tcW w:w="503" w:type="pct"/>
            <w:gridSpan w:val="2"/>
          </w:tcPr>
          <w:p w:rsidR="002443E0" w:rsidRPr="005E6B64" w:rsidRDefault="002443E0" w:rsidP="0034321D">
            <w:pPr>
              <w:jc w:val="both"/>
            </w:pPr>
            <w:r w:rsidRPr="005E6B64">
              <w:t>По Краю</w:t>
            </w:r>
          </w:p>
        </w:tc>
      </w:tr>
      <w:tr w:rsidR="002443E0" w:rsidRPr="005E6B64" w:rsidTr="0034321D">
        <w:trPr>
          <w:cantSplit/>
          <w:trHeight w:val="947"/>
          <w:jc w:val="center"/>
        </w:trPr>
        <w:tc>
          <w:tcPr>
            <w:tcW w:w="721" w:type="pct"/>
            <w:vMerge/>
          </w:tcPr>
          <w:p w:rsidR="002443E0" w:rsidRPr="005E6B64" w:rsidRDefault="002443E0" w:rsidP="0034321D">
            <w:pPr>
              <w:jc w:val="both"/>
            </w:pPr>
          </w:p>
        </w:tc>
        <w:tc>
          <w:tcPr>
            <w:tcW w:w="336" w:type="pct"/>
            <w:textDirection w:val="btLr"/>
          </w:tcPr>
          <w:p w:rsidR="002443E0" w:rsidRPr="005E6B64" w:rsidRDefault="002443E0" w:rsidP="0034321D">
            <w:pPr>
              <w:jc w:val="both"/>
            </w:pPr>
            <w:r w:rsidRPr="005E6B64">
              <w:t>2003</w:t>
            </w:r>
          </w:p>
        </w:tc>
        <w:tc>
          <w:tcPr>
            <w:tcW w:w="336" w:type="pct"/>
            <w:textDirection w:val="btLr"/>
          </w:tcPr>
          <w:p w:rsidR="002443E0" w:rsidRPr="005E6B64" w:rsidRDefault="002443E0" w:rsidP="0034321D">
            <w:pPr>
              <w:jc w:val="both"/>
            </w:pPr>
            <w:r w:rsidRPr="005E6B64">
              <w:t>2002</w:t>
            </w:r>
          </w:p>
        </w:tc>
        <w:tc>
          <w:tcPr>
            <w:tcW w:w="252" w:type="pct"/>
            <w:textDirection w:val="btLr"/>
          </w:tcPr>
          <w:p w:rsidR="002443E0" w:rsidRPr="005E6B64" w:rsidRDefault="002443E0" w:rsidP="0034321D">
            <w:pPr>
              <w:jc w:val="both"/>
            </w:pPr>
            <w:r w:rsidRPr="005E6B64">
              <w:t>2003</w:t>
            </w:r>
          </w:p>
        </w:tc>
        <w:tc>
          <w:tcPr>
            <w:tcW w:w="336" w:type="pct"/>
            <w:textDirection w:val="btLr"/>
          </w:tcPr>
          <w:p w:rsidR="002443E0" w:rsidRPr="005E6B64" w:rsidRDefault="002443E0" w:rsidP="0034321D">
            <w:pPr>
              <w:jc w:val="both"/>
            </w:pPr>
            <w:r w:rsidRPr="005E6B64">
              <w:t>2002</w:t>
            </w:r>
          </w:p>
        </w:tc>
        <w:tc>
          <w:tcPr>
            <w:tcW w:w="336" w:type="pct"/>
            <w:textDirection w:val="btLr"/>
          </w:tcPr>
          <w:p w:rsidR="002443E0" w:rsidRPr="005E6B64" w:rsidRDefault="002443E0" w:rsidP="0034321D">
            <w:pPr>
              <w:jc w:val="both"/>
            </w:pPr>
            <w:r w:rsidRPr="005E6B64">
              <w:t>2003</w:t>
            </w:r>
          </w:p>
        </w:tc>
        <w:tc>
          <w:tcPr>
            <w:tcW w:w="419" w:type="pct"/>
            <w:textDirection w:val="btLr"/>
          </w:tcPr>
          <w:p w:rsidR="002443E0" w:rsidRPr="005E6B64" w:rsidRDefault="002443E0" w:rsidP="0034321D">
            <w:pPr>
              <w:jc w:val="both"/>
            </w:pPr>
            <w:r w:rsidRPr="005E6B64">
              <w:t>2002</w:t>
            </w:r>
          </w:p>
        </w:tc>
        <w:tc>
          <w:tcPr>
            <w:tcW w:w="336" w:type="pct"/>
            <w:textDirection w:val="btLr"/>
          </w:tcPr>
          <w:p w:rsidR="002443E0" w:rsidRPr="005E6B64" w:rsidRDefault="002443E0" w:rsidP="0034321D">
            <w:pPr>
              <w:jc w:val="both"/>
            </w:pPr>
            <w:r w:rsidRPr="005E6B64">
              <w:t>2003</w:t>
            </w:r>
          </w:p>
        </w:tc>
        <w:tc>
          <w:tcPr>
            <w:tcW w:w="252" w:type="pct"/>
            <w:textDirection w:val="btLr"/>
          </w:tcPr>
          <w:p w:rsidR="002443E0" w:rsidRPr="005E6B64" w:rsidRDefault="002443E0" w:rsidP="0034321D">
            <w:pPr>
              <w:jc w:val="both"/>
            </w:pPr>
            <w:r w:rsidRPr="005E6B64">
              <w:t>2002</w:t>
            </w:r>
          </w:p>
        </w:tc>
        <w:tc>
          <w:tcPr>
            <w:tcW w:w="336" w:type="pct"/>
            <w:textDirection w:val="btLr"/>
          </w:tcPr>
          <w:p w:rsidR="002443E0" w:rsidRPr="005E6B64" w:rsidRDefault="002443E0" w:rsidP="0034321D">
            <w:pPr>
              <w:jc w:val="both"/>
            </w:pPr>
            <w:r w:rsidRPr="005E6B64">
              <w:t>2003</w:t>
            </w:r>
          </w:p>
        </w:tc>
        <w:tc>
          <w:tcPr>
            <w:tcW w:w="336" w:type="pct"/>
            <w:textDirection w:val="btLr"/>
          </w:tcPr>
          <w:p w:rsidR="002443E0" w:rsidRPr="005E6B64" w:rsidRDefault="002443E0" w:rsidP="0034321D">
            <w:pPr>
              <w:jc w:val="both"/>
            </w:pPr>
            <w:r w:rsidRPr="005E6B64">
              <w:t>2002</w:t>
            </w:r>
          </w:p>
        </w:tc>
        <w:tc>
          <w:tcPr>
            <w:tcW w:w="252" w:type="pct"/>
            <w:textDirection w:val="btLr"/>
          </w:tcPr>
          <w:p w:rsidR="002443E0" w:rsidRPr="005E6B64" w:rsidRDefault="002443E0" w:rsidP="0034321D">
            <w:pPr>
              <w:jc w:val="both"/>
            </w:pPr>
            <w:r w:rsidRPr="005E6B64">
              <w:t>2003</w:t>
            </w:r>
          </w:p>
        </w:tc>
        <w:tc>
          <w:tcPr>
            <w:tcW w:w="252" w:type="pct"/>
            <w:textDirection w:val="btLr"/>
          </w:tcPr>
          <w:p w:rsidR="002443E0" w:rsidRPr="005E6B64" w:rsidRDefault="002443E0" w:rsidP="0034321D">
            <w:pPr>
              <w:jc w:val="both"/>
            </w:pPr>
            <w:r w:rsidRPr="005E6B64">
              <w:t>2002</w:t>
            </w:r>
          </w:p>
        </w:tc>
        <w:tc>
          <w:tcPr>
            <w:tcW w:w="252" w:type="pct"/>
            <w:textDirection w:val="btLr"/>
          </w:tcPr>
          <w:p w:rsidR="002443E0" w:rsidRPr="005E6B64" w:rsidRDefault="002443E0" w:rsidP="0034321D">
            <w:pPr>
              <w:jc w:val="both"/>
            </w:pPr>
            <w:r w:rsidRPr="005E6B64">
              <w:t>2003</w:t>
            </w:r>
          </w:p>
        </w:tc>
        <w:tc>
          <w:tcPr>
            <w:tcW w:w="252" w:type="pct"/>
            <w:textDirection w:val="btLr"/>
          </w:tcPr>
          <w:p w:rsidR="002443E0" w:rsidRPr="005E6B64" w:rsidRDefault="002443E0" w:rsidP="0034321D">
            <w:pPr>
              <w:jc w:val="both"/>
            </w:pPr>
            <w:r w:rsidRPr="005E6B64">
              <w:t>2002</w:t>
            </w:r>
          </w:p>
        </w:tc>
      </w:tr>
      <w:tr w:rsidR="002443E0" w:rsidRPr="005E6B64" w:rsidTr="0034321D">
        <w:trPr>
          <w:trHeight w:val="645"/>
          <w:jc w:val="center"/>
        </w:trPr>
        <w:tc>
          <w:tcPr>
            <w:tcW w:w="721" w:type="pct"/>
          </w:tcPr>
          <w:p w:rsidR="002443E0" w:rsidRPr="005E6B64" w:rsidRDefault="002443E0" w:rsidP="0034321D">
            <w:pPr>
              <w:jc w:val="both"/>
            </w:pPr>
            <w:r w:rsidRPr="005E6B64">
              <w:t>на 1 июня</w:t>
            </w:r>
          </w:p>
        </w:tc>
        <w:tc>
          <w:tcPr>
            <w:tcW w:w="336" w:type="pct"/>
          </w:tcPr>
          <w:p w:rsidR="002443E0" w:rsidRPr="005E6B64" w:rsidRDefault="002443E0" w:rsidP="0034321D">
            <w:pPr>
              <w:jc w:val="both"/>
            </w:pPr>
            <w:r w:rsidRPr="005E6B64">
              <w:t>44</w:t>
            </w:r>
          </w:p>
        </w:tc>
        <w:tc>
          <w:tcPr>
            <w:tcW w:w="336" w:type="pct"/>
          </w:tcPr>
          <w:p w:rsidR="002443E0" w:rsidRPr="005E6B64" w:rsidRDefault="002443E0" w:rsidP="0034321D">
            <w:pPr>
              <w:jc w:val="both"/>
            </w:pPr>
            <w:r w:rsidRPr="005E6B64">
              <w:t>42</w:t>
            </w:r>
          </w:p>
        </w:tc>
        <w:tc>
          <w:tcPr>
            <w:tcW w:w="252" w:type="pct"/>
          </w:tcPr>
          <w:p w:rsidR="002443E0" w:rsidRPr="005E6B64" w:rsidRDefault="002443E0" w:rsidP="0034321D">
            <w:pPr>
              <w:jc w:val="both"/>
            </w:pPr>
            <w:r w:rsidRPr="005E6B64">
              <w:t>35</w:t>
            </w:r>
          </w:p>
        </w:tc>
        <w:tc>
          <w:tcPr>
            <w:tcW w:w="336" w:type="pct"/>
          </w:tcPr>
          <w:p w:rsidR="002443E0" w:rsidRPr="005E6B64" w:rsidRDefault="002443E0" w:rsidP="0034321D">
            <w:pPr>
              <w:jc w:val="both"/>
            </w:pPr>
            <w:r w:rsidRPr="005E6B64">
              <w:t>45</w:t>
            </w:r>
          </w:p>
        </w:tc>
        <w:tc>
          <w:tcPr>
            <w:tcW w:w="336" w:type="pct"/>
          </w:tcPr>
          <w:p w:rsidR="002443E0" w:rsidRPr="005E6B64" w:rsidRDefault="002443E0" w:rsidP="0034321D">
            <w:pPr>
              <w:jc w:val="both"/>
            </w:pPr>
            <w:r w:rsidRPr="005E6B64">
              <w:t>47</w:t>
            </w:r>
          </w:p>
        </w:tc>
        <w:tc>
          <w:tcPr>
            <w:tcW w:w="419" w:type="pct"/>
          </w:tcPr>
          <w:p w:rsidR="002443E0" w:rsidRPr="005E6B64" w:rsidRDefault="002443E0" w:rsidP="0034321D">
            <w:pPr>
              <w:jc w:val="both"/>
            </w:pPr>
            <w:r w:rsidRPr="005E6B64">
              <w:t>59</w:t>
            </w:r>
          </w:p>
        </w:tc>
        <w:tc>
          <w:tcPr>
            <w:tcW w:w="336" w:type="pct"/>
          </w:tcPr>
          <w:p w:rsidR="002443E0" w:rsidRPr="005E6B64" w:rsidRDefault="002443E0" w:rsidP="0034321D">
            <w:pPr>
              <w:jc w:val="both"/>
            </w:pPr>
            <w:r w:rsidRPr="005E6B64">
              <w:t>50</w:t>
            </w:r>
          </w:p>
        </w:tc>
        <w:tc>
          <w:tcPr>
            <w:tcW w:w="252" w:type="pct"/>
          </w:tcPr>
          <w:p w:rsidR="002443E0" w:rsidRPr="005E6B64" w:rsidRDefault="002443E0" w:rsidP="0034321D">
            <w:pPr>
              <w:jc w:val="both"/>
            </w:pPr>
            <w:r w:rsidRPr="005E6B64">
              <w:t>47</w:t>
            </w:r>
          </w:p>
        </w:tc>
        <w:tc>
          <w:tcPr>
            <w:tcW w:w="336" w:type="pct"/>
          </w:tcPr>
          <w:p w:rsidR="002443E0" w:rsidRPr="005E6B64" w:rsidRDefault="002443E0" w:rsidP="0034321D">
            <w:pPr>
              <w:jc w:val="both"/>
            </w:pPr>
            <w:r w:rsidRPr="005E6B64">
              <w:t>76</w:t>
            </w:r>
          </w:p>
        </w:tc>
        <w:tc>
          <w:tcPr>
            <w:tcW w:w="336" w:type="pct"/>
          </w:tcPr>
          <w:p w:rsidR="002443E0" w:rsidRPr="005E6B64" w:rsidRDefault="002443E0" w:rsidP="0034321D">
            <w:pPr>
              <w:jc w:val="both"/>
            </w:pPr>
            <w:r w:rsidRPr="005E6B64">
              <w:t>65</w:t>
            </w:r>
          </w:p>
        </w:tc>
        <w:tc>
          <w:tcPr>
            <w:tcW w:w="252" w:type="pct"/>
          </w:tcPr>
          <w:p w:rsidR="002443E0" w:rsidRPr="005E6B64" w:rsidRDefault="002443E0" w:rsidP="0034321D">
            <w:pPr>
              <w:jc w:val="both"/>
            </w:pPr>
            <w:r w:rsidRPr="005E6B64">
              <w:t>20</w:t>
            </w:r>
          </w:p>
        </w:tc>
        <w:tc>
          <w:tcPr>
            <w:tcW w:w="252" w:type="pct"/>
          </w:tcPr>
          <w:p w:rsidR="002443E0" w:rsidRPr="005E6B64" w:rsidRDefault="002443E0" w:rsidP="0034321D">
            <w:pPr>
              <w:jc w:val="both"/>
            </w:pPr>
            <w:r w:rsidRPr="005E6B64">
              <w:t>40</w:t>
            </w:r>
          </w:p>
        </w:tc>
        <w:tc>
          <w:tcPr>
            <w:tcW w:w="252" w:type="pct"/>
          </w:tcPr>
          <w:p w:rsidR="002443E0" w:rsidRPr="005E6B64" w:rsidRDefault="002443E0" w:rsidP="0034321D">
            <w:pPr>
              <w:jc w:val="both"/>
            </w:pPr>
            <w:r w:rsidRPr="005E6B64">
              <w:t>42</w:t>
            </w:r>
          </w:p>
        </w:tc>
        <w:tc>
          <w:tcPr>
            <w:tcW w:w="252" w:type="pct"/>
          </w:tcPr>
          <w:p w:rsidR="002443E0" w:rsidRPr="005E6B64" w:rsidRDefault="002443E0" w:rsidP="0034321D">
            <w:pPr>
              <w:jc w:val="both"/>
            </w:pPr>
            <w:r w:rsidRPr="005E6B64">
              <w:t>49</w:t>
            </w:r>
          </w:p>
        </w:tc>
      </w:tr>
      <w:tr w:rsidR="002443E0" w:rsidRPr="005E6B64" w:rsidTr="0034321D">
        <w:trPr>
          <w:trHeight w:val="645"/>
          <w:jc w:val="center"/>
        </w:trPr>
        <w:tc>
          <w:tcPr>
            <w:tcW w:w="721" w:type="pct"/>
          </w:tcPr>
          <w:p w:rsidR="002443E0" w:rsidRPr="005E6B64" w:rsidRDefault="002443E0" w:rsidP="0034321D">
            <w:pPr>
              <w:jc w:val="both"/>
            </w:pPr>
            <w:r w:rsidRPr="005E6B64">
              <w:t>на 15 июня</w:t>
            </w:r>
          </w:p>
        </w:tc>
        <w:tc>
          <w:tcPr>
            <w:tcW w:w="336" w:type="pct"/>
          </w:tcPr>
          <w:p w:rsidR="002443E0" w:rsidRPr="005E6B64" w:rsidRDefault="002443E0" w:rsidP="0034321D">
            <w:pPr>
              <w:jc w:val="both"/>
            </w:pPr>
            <w:r w:rsidRPr="005E6B64">
              <w:t>75</w:t>
            </w:r>
          </w:p>
        </w:tc>
        <w:tc>
          <w:tcPr>
            <w:tcW w:w="336" w:type="pct"/>
          </w:tcPr>
          <w:p w:rsidR="002443E0" w:rsidRPr="005E6B64" w:rsidRDefault="002443E0" w:rsidP="0034321D">
            <w:pPr>
              <w:jc w:val="both"/>
            </w:pPr>
            <w:r w:rsidRPr="005E6B64">
              <w:t>68</w:t>
            </w:r>
          </w:p>
        </w:tc>
        <w:tc>
          <w:tcPr>
            <w:tcW w:w="252" w:type="pct"/>
          </w:tcPr>
          <w:p w:rsidR="002443E0" w:rsidRPr="005E6B64" w:rsidRDefault="002443E0" w:rsidP="0034321D">
            <w:pPr>
              <w:jc w:val="both"/>
            </w:pPr>
            <w:r w:rsidRPr="005E6B64">
              <w:t>70</w:t>
            </w:r>
          </w:p>
        </w:tc>
        <w:tc>
          <w:tcPr>
            <w:tcW w:w="336" w:type="pct"/>
          </w:tcPr>
          <w:p w:rsidR="002443E0" w:rsidRPr="005E6B64" w:rsidRDefault="002443E0" w:rsidP="0034321D">
            <w:pPr>
              <w:jc w:val="both"/>
            </w:pPr>
            <w:r w:rsidRPr="005E6B64">
              <w:t>67</w:t>
            </w:r>
          </w:p>
        </w:tc>
        <w:tc>
          <w:tcPr>
            <w:tcW w:w="336" w:type="pct"/>
          </w:tcPr>
          <w:p w:rsidR="002443E0" w:rsidRPr="005E6B64" w:rsidRDefault="002443E0" w:rsidP="0034321D">
            <w:pPr>
              <w:jc w:val="both"/>
            </w:pPr>
            <w:r w:rsidRPr="005E6B64">
              <w:t>71</w:t>
            </w:r>
          </w:p>
        </w:tc>
        <w:tc>
          <w:tcPr>
            <w:tcW w:w="419" w:type="pct"/>
          </w:tcPr>
          <w:p w:rsidR="002443E0" w:rsidRPr="005E6B64" w:rsidRDefault="002443E0" w:rsidP="0034321D">
            <w:pPr>
              <w:jc w:val="both"/>
            </w:pPr>
            <w:r w:rsidRPr="005E6B64">
              <w:t>68</w:t>
            </w:r>
          </w:p>
        </w:tc>
        <w:tc>
          <w:tcPr>
            <w:tcW w:w="336" w:type="pct"/>
          </w:tcPr>
          <w:p w:rsidR="002443E0" w:rsidRPr="005E6B64" w:rsidRDefault="002443E0" w:rsidP="0034321D">
            <w:pPr>
              <w:jc w:val="both"/>
            </w:pPr>
            <w:r w:rsidRPr="005E6B64">
              <w:t>65</w:t>
            </w:r>
          </w:p>
        </w:tc>
        <w:tc>
          <w:tcPr>
            <w:tcW w:w="252" w:type="pct"/>
          </w:tcPr>
          <w:p w:rsidR="002443E0" w:rsidRPr="005E6B64" w:rsidRDefault="002443E0" w:rsidP="0034321D">
            <w:pPr>
              <w:jc w:val="both"/>
            </w:pPr>
            <w:r w:rsidRPr="005E6B64">
              <w:t>61</w:t>
            </w:r>
          </w:p>
        </w:tc>
        <w:tc>
          <w:tcPr>
            <w:tcW w:w="336" w:type="pct"/>
          </w:tcPr>
          <w:p w:rsidR="002443E0" w:rsidRPr="005E6B64" w:rsidRDefault="002443E0" w:rsidP="0034321D">
            <w:pPr>
              <w:jc w:val="both"/>
            </w:pPr>
            <w:r w:rsidRPr="005E6B64">
              <w:t>88</w:t>
            </w:r>
          </w:p>
        </w:tc>
        <w:tc>
          <w:tcPr>
            <w:tcW w:w="336" w:type="pct"/>
          </w:tcPr>
          <w:p w:rsidR="002443E0" w:rsidRPr="005E6B64" w:rsidRDefault="002443E0" w:rsidP="0034321D">
            <w:pPr>
              <w:jc w:val="both"/>
            </w:pPr>
            <w:r w:rsidRPr="005E6B64">
              <w:t>75</w:t>
            </w:r>
          </w:p>
        </w:tc>
        <w:tc>
          <w:tcPr>
            <w:tcW w:w="252" w:type="pct"/>
          </w:tcPr>
          <w:p w:rsidR="002443E0" w:rsidRPr="005E6B64" w:rsidRDefault="002443E0" w:rsidP="0034321D">
            <w:pPr>
              <w:jc w:val="both"/>
            </w:pPr>
            <w:r w:rsidRPr="005E6B64">
              <w:t>57</w:t>
            </w:r>
          </w:p>
        </w:tc>
        <w:tc>
          <w:tcPr>
            <w:tcW w:w="252" w:type="pct"/>
          </w:tcPr>
          <w:p w:rsidR="002443E0" w:rsidRPr="005E6B64" w:rsidRDefault="002443E0" w:rsidP="0034321D">
            <w:pPr>
              <w:jc w:val="both"/>
            </w:pPr>
            <w:r w:rsidRPr="005E6B64">
              <w:t>55</w:t>
            </w:r>
          </w:p>
        </w:tc>
        <w:tc>
          <w:tcPr>
            <w:tcW w:w="252" w:type="pct"/>
          </w:tcPr>
          <w:p w:rsidR="002443E0" w:rsidRPr="005E6B64" w:rsidRDefault="002443E0" w:rsidP="0034321D">
            <w:pPr>
              <w:jc w:val="both"/>
            </w:pPr>
            <w:r w:rsidRPr="005E6B64">
              <w:t>70</w:t>
            </w:r>
          </w:p>
        </w:tc>
        <w:tc>
          <w:tcPr>
            <w:tcW w:w="252" w:type="pct"/>
          </w:tcPr>
          <w:p w:rsidR="002443E0" w:rsidRPr="005E6B64" w:rsidRDefault="002443E0" w:rsidP="0034321D">
            <w:pPr>
              <w:jc w:val="both"/>
            </w:pPr>
            <w:r w:rsidRPr="005E6B64">
              <w:t>67</w:t>
            </w:r>
          </w:p>
        </w:tc>
      </w:tr>
      <w:tr w:rsidR="002443E0" w:rsidRPr="005E6B64" w:rsidTr="0034321D">
        <w:trPr>
          <w:trHeight w:val="645"/>
          <w:jc w:val="center"/>
        </w:trPr>
        <w:tc>
          <w:tcPr>
            <w:tcW w:w="721" w:type="pct"/>
          </w:tcPr>
          <w:p w:rsidR="002443E0" w:rsidRPr="005E6B64" w:rsidRDefault="002443E0" w:rsidP="0034321D">
            <w:pPr>
              <w:jc w:val="both"/>
            </w:pPr>
            <w:r w:rsidRPr="005E6B64">
              <w:t>на 1 июля</w:t>
            </w:r>
          </w:p>
        </w:tc>
        <w:tc>
          <w:tcPr>
            <w:tcW w:w="336" w:type="pct"/>
          </w:tcPr>
          <w:p w:rsidR="002443E0" w:rsidRPr="005E6B64" w:rsidRDefault="002443E0" w:rsidP="0034321D">
            <w:pPr>
              <w:jc w:val="both"/>
            </w:pPr>
            <w:r w:rsidRPr="005E6B64">
              <w:t>83</w:t>
            </w:r>
          </w:p>
        </w:tc>
        <w:tc>
          <w:tcPr>
            <w:tcW w:w="336" w:type="pct"/>
          </w:tcPr>
          <w:p w:rsidR="002443E0" w:rsidRPr="005E6B64" w:rsidRDefault="002443E0" w:rsidP="0034321D">
            <w:pPr>
              <w:jc w:val="both"/>
            </w:pPr>
            <w:r w:rsidRPr="005E6B64">
              <w:t>86</w:t>
            </w:r>
          </w:p>
        </w:tc>
        <w:tc>
          <w:tcPr>
            <w:tcW w:w="252" w:type="pct"/>
          </w:tcPr>
          <w:p w:rsidR="002443E0" w:rsidRPr="005E6B64" w:rsidRDefault="002443E0" w:rsidP="0034321D">
            <w:pPr>
              <w:jc w:val="both"/>
            </w:pPr>
            <w:r w:rsidRPr="005E6B64">
              <w:t>82</w:t>
            </w:r>
          </w:p>
        </w:tc>
        <w:tc>
          <w:tcPr>
            <w:tcW w:w="336" w:type="pct"/>
          </w:tcPr>
          <w:p w:rsidR="002443E0" w:rsidRPr="005E6B64" w:rsidRDefault="002443E0" w:rsidP="0034321D">
            <w:pPr>
              <w:jc w:val="both"/>
            </w:pPr>
            <w:r w:rsidRPr="005E6B64">
              <w:t>79</w:t>
            </w:r>
          </w:p>
        </w:tc>
        <w:tc>
          <w:tcPr>
            <w:tcW w:w="336" w:type="pct"/>
          </w:tcPr>
          <w:p w:rsidR="002443E0" w:rsidRPr="005E6B64" w:rsidRDefault="002443E0" w:rsidP="0034321D">
            <w:pPr>
              <w:jc w:val="both"/>
            </w:pPr>
            <w:r w:rsidRPr="005E6B64">
              <w:t>80</w:t>
            </w:r>
          </w:p>
        </w:tc>
        <w:tc>
          <w:tcPr>
            <w:tcW w:w="419" w:type="pct"/>
          </w:tcPr>
          <w:p w:rsidR="002443E0" w:rsidRPr="005E6B64" w:rsidRDefault="002443E0" w:rsidP="0034321D">
            <w:pPr>
              <w:jc w:val="both"/>
            </w:pPr>
            <w:r w:rsidRPr="005E6B64">
              <w:t>78</w:t>
            </w:r>
          </w:p>
        </w:tc>
        <w:tc>
          <w:tcPr>
            <w:tcW w:w="336" w:type="pct"/>
          </w:tcPr>
          <w:p w:rsidR="002443E0" w:rsidRPr="005E6B64" w:rsidRDefault="002443E0" w:rsidP="0034321D">
            <w:pPr>
              <w:jc w:val="both"/>
            </w:pPr>
            <w:r w:rsidRPr="005E6B64">
              <w:t>78</w:t>
            </w:r>
          </w:p>
        </w:tc>
        <w:tc>
          <w:tcPr>
            <w:tcW w:w="252" w:type="pct"/>
          </w:tcPr>
          <w:p w:rsidR="002443E0" w:rsidRPr="005E6B64" w:rsidRDefault="002443E0" w:rsidP="0034321D">
            <w:pPr>
              <w:jc w:val="both"/>
            </w:pPr>
            <w:r w:rsidRPr="005E6B64">
              <w:t>78</w:t>
            </w:r>
          </w:p>
        </w:tc>
        <w:tc>
          <w:tcPr>
            <w:tcW w:w="336" w:type="pct"/>
          </w:tcPr>
          <w:p w:rsidR="002443E0" w:rsidRPr="005E6B64" w:rsidRDefault="002443E0" w:rsidP="0034321D">
            <w:pPr>
              <w:jc w:val="both"/>
            </w:pPr>
            <w:r w:rsidRPr="005E6B64">
              <w:t>90</w:t>
            </w:r>
          </w:p>
        </w:tc>
        <w:tc>
          <w:tcPr>
            <w:tcW w:w="336" w:type="pct"/>
          </w:tcPr>
          <w:p w:rsidR="002443E0" w:rsidRPr="005E6B64" w:rsidRDefault="002443E0" w:rsidP="0034321D">
            <w:pPr>
              <w:jc w:val="both"/>
            </w:pPr>
            <w:r w:rsidRPr="005E6B64">
              <w:t>75</w:t>
            </w:r>
          </w:p>
        </w:tc>
        <w:tc>
          <w:tcPr>
            <w:tcW w:w="252" w:type="pct"/>
          </w:tcPr>
          <w:p w:rsidR="002443E0" w:rsidRPr="005E6B64" w:rsidRDefault="002443E0" w:rsidP="0034321D">
            <w:pPr>
              <w:jc w:val="both"/>
            </w:pPr>
            <w:r w:rsidRPr="005E6B64">
              <w:t>60</w:t>
            </w:r>
          </w:p>
        </w:tc>
        <w:tc>
          <w:tcPr>
            <w:tcW w:w="252" w:type="pct"/>
          </w:tcPr>
          <w:p w:rsidR="002443E0" w:rsidRPr="005E6B64" w:rsidRDefault="002443E0" w:rsidP="0034321D">
            <w:pPr>
              <w:jc w:val="both"/>
            </w:pPr>
            <w:r w:rsidRPr="005E6B64">
              <w:t>61</w:t>
            </w:r>
          </w:p>
        </w:tc>
        <w:tc>
          <w:tcPr>
            <w:tcW w:w="252" w:type="pct"/>
          </w:tcPr>
          <w:p w:rsidR="002443E0" w:rsidRPr="005E6B64" w:rsidRDefault="002443E0" w:rsidP="0034321D">
            <w:pPr>
              <w:jc w:val="both"/>
            </w:pPr>
            <w:r w:rsidRPr="005E6B64">
              <w:t>80</w:t>
            </w:r>
          </w:p>
        </w:tc>
        <w:tc>
          <w:tcPr>
            <w:tcW w:w="252" w:type="pct"/>
          </w:tcPr>
          <w:p w:rsidR="002443E0" w:rsidRPr="005E6B64" w:rsidRDefault="002443E0" w:rsidP="0034321D">
            <w:pPr>
              <w:jc w:val="both"/>
            </w:pPr>
            <w:r w:rsidRPr="005E6B64">
              <w:t>79</w:t>
            </w:r>
          </w:p>
        </w:tc>
      </w:tr>
      <w:tr w:rsidR="002443E0" w:rsidRPr="005E6B64" w:rsidTr="0034321D">
        <w:trPr>
          <w:trHeight w:val="645"/>
          <w:jc w:val="center"/>
        </w:trPr>
        <w:tc>
          <w:tcPr>
            <w:tcW w:w="721" w:type="pct"/>
          </w:tcPr>
          <w:p w:rsidR="002443E0" w:rsidRPr="005E6B64" w:rsidRDefault="002443E0" w:rsidP="0034321D">
            <w:pPr>
              <w:jc w:val="both"/>
            </w:pPr>
            <w:r w:rsidRPr="005E6B64">
              <w:t>на 15 июля</w:t>
            </w:r>
          </w:p>
        </w:tc>
        <w:tc>
          <w:tcPr>
            <w:tcW w:w="336" w:type="pct"/>
          </w:tcPr>
          <w:p w:rsidR="002443E0" w:rsidRPr="005E6B64" w:rsidRDefault="002443E0" w:rsidP="0034321D">
            <w:pPr>
              <w:jc w:val="both"/>
            </w:pPr>
            <w:r w:rsidRPr="005E6B64">
              <w:t>95</w:t>
            </w:r>
          </w:p>
        </w:tc>
        <w:tc>
          <w:tcPr>
            <w:tcW w:w="336" w:type="pct"/>
          </w:tcPr>
          <w:p w:rsidR="002443E0" w:rsidRPr="005E6B64" w:rsidRDefault="002443E0" w:rsidP="0034321D">
            <w:pPr>
              <w:jc w:val="both"/>
            </w:pPr>
            <w:r w:rsidRPr="005E6B64">
              <w:t>103</w:t>
            </w:r>
          </w:p>
        </w:tc>
        <w:tc>
          <w:tcPr>
            <w:tcW w:w="252" w:type="pct"/>
          </w:tcPr>
          <w:p w:rsidR="002443E0" w:rsidRPr="005E6B64" w:rsidRDefault="002443E0" w:rsidP="0034321D">
            <w:pPr>
              <w:jc w:val="both"/>
            </w:pPr>
            <w:r w:rsidRPr="005E6B64">
              <w:t>96</w:t>
            </w:r>
          </w:p>
        </w:tc>
        <w:tc>
          <w:tcPr>
            <w:tcW w:w="336" w:type="pct"/>
          </w:tcPr>
          <w:p w:rsidR="002443E0" w:rsidRPr="005E6B64" w:rsidRDefault="002443E0" w:rsidP="0034321D">
            <w:pPr>
              <w:jc w:val="both"/>
            </w:pPr>
            <w:r w:rsidRPr="005E6B64">
              <w:t>97</w:t>
            </w:r>
          </w:p>
        </w:tc>
        <w:tc>
          <w:tcPr>
            <w:tcW w:w="336" w:type="pct"/>
          </w:tcPr>
          <w:p w:rsidR="002443E0" w:rsidRPr="005E6B64" w:rsidRDefault="002443E0" w:rsidP="0034321D">
            <w:pPr>
              <w:jc w:val="both"/>
            </w:pPr>
            <w:r w:rsidRPr="005E6B64">
              <w:t>94</w:t>
            </w:r>
          </w:p>
        </w:tc>
        <w:tc>
          <w:tcPr>
            <w:tcW w:w="419" w:type="pct"/>
          </w:tcPr>
          <w:p w:rsidR="002443E0" w:rsidRPr="005E6B64" w:rsidRDefault="002443E0" w:rsidP="0034321D">
            <w:pPr>
              <w:jc w:val="both"/>
            </w:pPr>
            <w:r w:rsidRPr="005E6B64">
              <w:t>91</w:t>
            </w:r>
          </w:p>
        </w:tc>
        <w:tc>
          <w:tcPr>
            <w:tcW w:w="336" w:type="pct"/>
          </w:tcPr>
          <w:p w:rsidR="002443E0" w:rsidRPr="005E6B64" w:rsidRDefault="002443E0" w:rsidP="0034321D">
            <w:pPr>
              <w:jc w:val="both"/>
            </w:pPr>
            <w:r w:rsidRPr="005E6B64">
              <w:t>90</w:t>
            </w:r>
          </w:p>
        </w:tc>
        <w:tc>
          <w:tcPr>
            <w:tcW w:w="252" w:type="pct"/>
          </w:tcPr>
          <w:p w:rsidR="002443E0" w:rsidRPr="005E6B64" w:rsidRDefault="002443E0" w:rsidP="0034321D">
            <w:pPr>
              <w:jc w:val="both"/>
            </w:pPr>
            <w:r w:rsidRPr="005E6B64">
              <w:t>87</w:t>
            </w:r>
          </w:p>
        </w:tc>
        <w:tc>
          <w:tcPr>
            <w:tcW w:w="336" w:type="pct"/>
          </w:tcPr>
          <w:p w:rsidR="002443E0" w:rsidRPr="005E6B64" w:rsidRDefault="002443E0" w:rsidP="0034321D">
            <w:pPr>
              <w:jc w:val="both"/>
            </w:pPr>
            <w:r w:rsidRPr="005E6B64">
              <w:t>128</w:t>
            </w:r>
          </w:p>
        </w:tc>
        <w:tc>
          <w:tcPr>
            <w:tcW w:w="336" w:type="pct"/>
          </w:tcPr>
          <w:p w:rsidR="002443E0" w:rsidRPr="005E6B64" w:rsidRDefault="002443E0" w:rsidP="0034321D">
            <w:pPr>
              <w:jc w:val="both"/>
            </w:pPr>
            <w:r w:rsidRPr="005E6B64">
              <w:t>81</w:t>
            </w:r>
          </w:p>
        </w:tc>
        <w:tc>
          <w:tcPr>
            <w:tcW w:w="252" w:type="pct"/>
          </w:tcPr>
          <w:p w:rsidR="002443E0" w:rsidRPr="005E6B64" w:rsidRDefault="002443E0" w:rsidP="0034321D">
            <w:pPr>
              <w:jc w:val="both"/>
            </w:pPr>
            <w:r w:rsidRPr="005E6B64">
              <w:t>85</w:t>
            </w:r>
          </w:p>
        </w:tc>
        <w:tc>
          <w:tcPr>
            <w:tcW w:w="252" w:type="pct"/>
          </w:tcPr>
          <w:p w:rsidR="002443E0" w:rsidRPr="005E6B64" w:rsidRDefault="002443E0" w:rsidP="0034321D">
            <w:pPr>
              <w:jc w:val="both"/>
            </w:pPr>
            <w:r w:rsidRPr="005E6B64">
              <w:t>75</w:t>
            </w:r>
          </w:p>
        </w:tc>
        <w:tc>
          <w:tcPr>
            <w:tcW w:w="252" w:type="pct"/>
          </w:tcPr>
          <w:p w:rsidR="002443E0" w:rsidRPr="005E6B64" w:rsidRDefault="002443E0" w:rsidP="0034321D">
            <w:pPr>
              <w:jc w:val="both"/>
            </w:pPr>
            <w:r w:rsidRPr="005E6B64">
              <w:t>94</w:t>
            </w:r>
          </w:p>
        </w:tc>
        <w:tc>
          <w:tcPr>
            <w:tcW w:w="252" w:type="pct"/>
          </w:tcPr>
          <w:p w:rsidR="002443E0" w:rsidRPr="005E6B64" w:rsidRDefault="002443E0" w:rsidP="0034321D">
            <w:pPr>
              <w:jc w:val="both"/>
            </w:pPr>
            <w:r w:rsidRPr="005E6B64">
              <w:t>94</w:t>
            </w:r>
          </w:p>
        </w:tc>
      </w:tr>
      <w:tr w:rsidR="002443E0" w:rsidRPr="005E6B64" w:rsidTr="0034321D">
        <w:trPr>
          <w:trHeight w:val="645"/>
          <w:jc w:val="center"/>
        </w:trPr>
        <w:tc>
          <w:tcPr>
            <w:tcW w:w="721" w:type="pct"/>
          </w:tcPr>
          <w:p w:rsidR="002443E0" w:rsidRPr="005E6B64" w:rsidRDefault="002443E0" w:rsidP="0034321D">
            <w:pPr>
              <w:jc w:val="both"/>
            </w:pPr>
            <w:r w:rsidRPr="005E6B64">
              <w:t>на 1 августа</w:t>
            </w:r>
          </w:p>
        </w:tc>
        <w:tc>
          <w:tcPr>
            <w:tcW w:w="336" w:type="pct"/>
          </w:tcPr>
          <w:p w:rsidR="002443E0" w:rsidRPr="005E6B64" w:rsidRDefault="002443E0" w:rsidP="0034321D">
            <w:pPr>
              <w:jc w:val="both"/>
            </w:pPr>
            <w:r w:rsidRPr="005E6B64">
              <w:t>102</w:t>
            </w:r>
          </w:p>
        </w:tc>
        <w:tc>
          <w:tcPr>
            <w:tcW w:w="336" w:type="pct"/>
          </w:tcPr>
          <w:p w:rsidR="002443E0" w:rsidRPr="005E6B64" w:rsidRDefault="002443E0" w:rsidP="0034321D">
            <w:pPr>
              <w:jc w:val="both"/>
            </w:pPr>
            <w:r w:rsidRPr="005E6B64">
              <w:t>101</w:t>
            </w:r>
          </w:p>
        </w:tc>
        <w:tc>
          <w:tcPr>
            <w:tcW w:w="252" w:type="pct"/>
          </w:tcPr>
          <w:p w:rsidR="002443E0" w:rsidRPr="005E6B64" w:rsidRDefault="002443E0" w:rsidP="0034321D">
            <w:pPr>
              <w:jc w:val="both"/>
            </w:pPr>
            <w:r w:rsidRPr="005E6B64">
              <w:t>98</w:t>
            </w:r>
          </w:p>
        </w:tc>
        <w:tc>
          <w:tcPr>
            <w:tcW w:w="336" w:type="pct"/>
          </w:tcPr>
          <w:p w:rsidR="002443E0" w:rsidRPr="005E6B64" w:rsidRDefault="002443E0" w:rsidP="0034321D">
            <w:pPr>
              <w:jc w:val="both"/>
            </w:pPr>
            <w:r w:rsidRPr="005E6B64">
              <w:t>100</w:t>
            </w:r>
          </w:p>
        </w:tc>
        <w:tc>
          <w:tcPr>
            <w:tcW w:w="336" w:type="pct"/>
          </w:tcPr>
          <w:p w:rsidR="002443E0" w:rsidRPr="005E6B64" w:rsidRDefault="002443E0" w:rsidP="0034321D">
            <w:pPr>
              <w:jc w:val="both"/>
            </w:pPr>
            <w:r w:rsidRPr="005E6B64">
              <w:t>97</w:t>
            </w:r>
          </w:p>
        </w:tc>
        <w:tc>
          <w:tcPr>
            <w:tcW w:w="419" w:type="pct"/>
          </w:tcPr>
          <w:p w:rsidR="002443E0" w:rsidRPr="005E6B64" w:rsidRDefault="002443E0" w:rsidP="0034321D">
            <w:pPr>
              <w:jc w:val="both"/>
            </w:pPr>
            <w:r w:rsidRPr="005E6B64">
              <w:t>94</w:t>
            </w:r>
          </w:p>
        </w:tc>
        <w:tc>
          <w:tcPr>
            <w:tcW w:w="336" w:type="pct"/>
          </w:tcPr>
          <w:p w:rsidR="002443E0" w:rsidRPr="005E6B64" w:rsidRDefault="002443E0" w:rsidP="0034321D">
            <w:pPr>
              <w:jc w:val="both"/>
            </w:pPr>
            <w:r w:rsidRPr="005E6B64">
              <w:t>92</w:t>
            </w:r>
          </w:p>
        </w:tc>
        <w:tc>
          <w:tcPr>
            <w:tcW w:w="252" w:type="pct"/>
          </w:tcPr>
          <w:p w:rsidR="002443E0" w:rsidRPr="005E6B64" w:rsidRDefault="002443E0" w:rsidP="0034321D">
            <w:pPr>
              <w:jc w:val="both"/>
            </w:pPr>
            <w:r w:rsidRPr="005E6B64">
              <w:t>88</w:t>
            </w:r>
          </w:p>
        </w:tc>
        <w:tc>
          <w:tcPr>
            <w:tcW w:w="336" w:type="pct"/>
          </w:tcPr>
          <w:p w:rsidR="002443E0" w:rsidRPr="005E6B64" w:rsidRDefault="002443E0" w:rsidP="0034321D">
            <w:pPr>
              <w:jc w:val="both"/>
            </w:pPr>
            <w:r w:rsidRPr="005E6B64">
              <w:t>88</w:t>
            </w:r>
          </w:p>
        </w:tc>
        <w:tc>
          <w:tcPr>
            <w:tcW w:w="336" w:type="pct"/>
          </w:tcPr>
          <w:p w:rsidR="002443E0" w:rsidRPr="005E6B64" w:rsidRDefault="002443E0" w:rsidP="0034321D">
            <w:pPr>
              <w:jc w:val="both"/>
            </w:pPr>
            <w:r w:rsidRPr="005E6B64">
              <w:t>83</w:t>
            </w:r>
          </w:p>
        </w:tc>
        <w:tc>
          <w:tcPr>
            <w:tcW w:w="252" w:type="pct"/>
          </w:tcPr>
          <w:p w:rsidR="002443E0" w:rsidRPr="005E6B64" w:rsidRDefault="002443E0" w:rsidP="0034321D">
            <w:pPr>
              <w:jc w:val="both"/>
            </w:pPr>
            <w:r w:rsidRPr="005E6B64">
              <w:t>87</w:t>
            </w:r>
          </w:p>
        </w:tc>
        <w:tc>
          <w:tcPr>
            <w:tcW w:w="252" w:type="pct"/>
          </w:tcPr>
          <w:p w:rsidR="002443E0" w:rsidRPr="005E6B64" w:rsidRDefault="002443E0" w:rsidP="0034321D">
            <w:pPr>
              <w:jc w:val="both"/>
            </w:pPr>
            <w:r w:rsidRPr="005E6B64">
              <w:t>85</w:t>
            </w:r>
          </w:p>
        </w:tc>
        <w:tc>
          <w:tcPr>
            <w:tcW w:w="252" w:type="pct"/>
          </w:tcPr>
          <w:p w:rsidR="002443E0" w:rsidRPr="005E6B64" w:rsidRDefault="002443E0" w:rsidP="0034321D">
            <w:pPr>
              <w:jc w:val="both"/>
            </w:pPr>
            <w:r w:rsidRPr="005E6B64">
              <w:t>97</w:t>
            </w:r>
          </w:p>
        </w:tc>
        <w:tc>
          <w:tcPr>
            <w:tcW w:w="252" w:type="pct"/>
          </w:tcPr>
          <w:p w:rsidR="002443E0" w:rsidRPr="005E6B64" w:rsidRDefault="002443E0" w:rsidP="0034321D">
            <w:pPr>
              <w:jc w:val="both"/>
            </w:pPr>
            <w:r w:rsidRPr="005E6B64">
              <w:t>96</w:t>
            </w:r>
          </w:p>
        </w:tc>
      </w:tr>
      <w:tr w:rsidR="002443E0" w:rsidRPr="005E6B64" w:rsidTr="0034321D">
        <w:trPr>
          <w:trHeight w:val="645"/>
          <w:jc w:val="center"/>
        </w:trPr>
        <w:tc>
          <w:tcPr>
            <w:tcW w:w="721" w:type="pct"/>
          </w:tcPr>
          <w:p w:rsidR="002443E0" w:rsidRPr="005E6B64" w:rsidRDefault="002443E0" w:rsidP="0034321D">
            <w:pPr>
              <w:jc w:val="both"/>
            </w:pPr>
            <w:r w:rsidRPr="005E6B64">
              <w:t>на 15 августа</w:t>
            </w:r>
          </w:p>
        </w:tc>
        <w:tc>
          <w:tcPr>
            <w:tcW w:w="336" w:type="pct"/>
          </w:tcPr>
          <w:p w:rsidR="002443E0" w:rsidRPr="005E6B64" w:rsidRDefault="002443E0" w:rsidP="0034321D">
            <w:pPr>
              <w:jc w:val="both"/>
            </w:pPr>
            <w:r w:rsidRPr="005E6B64">
              <w:t>119</w:t>
            </w:r>
          </w:p>
        </w:tc>
        <w:tc>
          <w:tcPr>
            <w:tcW w:w="336" w:type="pct"/>
          </w:tcPr>
          <w:p w:rsidR="002443E0" w:rsidRPr="005E6B64" w:rsidRDefault="002443E0" w:rsidP="0034321D">
            <w:pPr>
              <w:jc w:val="both"/>
            </w:pPr>
            <w:r w:rsidRPr="005E6B64">
              <w:t>112</w:t>
            </w:r>
          </w:p>
        </w:tc>
        <w:tc>
          <w:tcPr>
            <w:tcW w:w="252" w:type="pct"/>
          </w:tcPr>
          <w:p w:rsidR="002443E0" w:rsidRPr="005E6B64" w:rsidRDefault="002443E0" w:rsidP="0034321D">
            <w:pPr>
              <w:jc w:val="both"/>
            </w:pPr>
            <w:r w:rsidRPr="005E6B64">
              <w:t>95</w:t>
            </w:r>
          </w:p>
        </w:tc>
        <w:tc>
          <w:tcPr>
            <w:tcW w:w="336" w:type="pct"/>
          </w:tcPr>
          <w:p w:rsidR="002443E0" w:rsidRPr="005E6B64" w:rsidRDefault="002443E0" w:rsidP="0034321D">
            <w:pPr>
              <w:jc w:val="both"/>
            </w:pPr>
            <w:r w:rsidRPr="005E6B64">
              <w:t>100</w:t>
            </w:r>
          </w:p>
        </w:tc>
        <w:tc>
          <w:tcPr>
            <w:tcW w:w="336" w:type="pct"/>
          </w:tcPr>
          <w:p w:rsidR="002443E0" w:rsidRPr="005E6B64" w:rsidRDefault="002443E0" w:rsidP="0034321D">
            <w:pPr>
              <w:jc w:val="both"/>
            </w:pPr>
            <w:r w:rsidRPr="005E6B64">
              <w:t>100</w:t>
            </w:r>
          </w:p>
        </w:tc>
        <w:tc>
          <w:tcPr>
            <w:tcW w:w="419" w:type="pct"/>
          </w:tcPr>
          <w:p w:rsidR="002443E0" w:rsidRPr="005E6B64" w:rsidRDefault="002443E0" w:rsidP="0034321D">
            <w:pPr>
              <w:jc w:val="both"/>
            </w:pPr>
            <w:r w:rsidRPr="005E6B64">
              <w:t>88</w:t>
            </w:r>
          </w:p>
        </w:tc>
        <w:tc>
          <w:tcPr>
            <w:tcW w:w="336" w:type="pct"/>
          </w:tcPr>
          <w:p w:rsidR="002443E0" w:rsidRPr="005E6B64" w:rsidRDefault="002443E0" w:rsidP="0034321D">
            <w:pPr>
              <w:jc w:val="both"/>
            </w:pPr>
            <w:r w:rsidRPr="005E6B64">
              <w:t>91</w:t>
            </w:r>
          </w:p>
        </w:tc>
        <w:tc>
          <w:tcPr>
            <w:tcW w:w="252" w:type="pct"/>
          </w:tcPr>
          <w:p w:rsidR="002443E0" w:rsidRPr="005E6B64" w:rsidRDefault="002443E0" w:rsidP="0034321D">
            <w:pPr>
              <w:jc w:val="both"/>
            </w:pPr>
            <w:r w:rsidRPr="005E6B64">
              <w:t>90</w:t>
            </w:r>
          </w:p>
        </w:tc>
        <w:tc>
          <w:tcPr>
            <w:tcW w:w="336" w:type="pct"/>
          </w:tcPr>
          <w:p w:rsidR="002443E0" w:rsidRPr="005E6B64" w:rsidRDefault="002443E0" w:rsidP="0034321D">
            <w:pPr>
              <w:jc w:val="both"/>
            </w:pPr>
            <w:r w:rsidRPr="005E6B64">
              <w:t>88</w:t>
            </w:r>
          </w:p>
        </w:tc>
        <w:tc>
          <w:tcPr>
            <w:tcW w:w="336" w:type="pct"/>
          </w:tcPr>
          <w:p w:rsidR="002443E0" w:rsidRPr="005E6B64" w:rsidRDefault="002443E0" w:rsidP="0034321D">
            <w:pPr>
              <w:jc w:val="both"/>
            </w:pPr>
            <w:r w:rsidRPr="005E6B64">
              <w:t>87</w:t>
            </w:r>
          </w:p>
        </w:tc>
        <w:tc>
          <w:tcPr>
            <w:tcW w:w="252" w:type="pct"/>
          </w:tcPr>
          <w:p w:rsidR="002443E0" w:rsidRPr="005E6B64" w:rsidRDefault="002443E0" w:rsidP="0034321D">
            <w:pPr>
              <w:jc w:val="both"/>
            </w:pPr>
            <w:r w:rsidRPr="005E6B64">
              <w:t>85</w:t>
            </w:r>
          </w:p>
        </w:tc>
        <w:tc>
          <w:tcPr>
            <w:tcW w:w="252" w:type="pct"/>
          </w:tcPr>
          <w:p w:rsidR="002443E0" w:rsidRPr="005E6B64" w:rsidRDefault="002443E0" w:rsidP="0034321D">
            <w:pPr>
              <w:jc w:val="both"/>
            </w:pPr>
            <w:r w:rsidRPr="005E6B64">
              <w:t>81</w:t>
            </w:r>
          </w:p>
        </w:tc>
        <w:tc>
          <w:tcPr>
            <w:tcW w:w="252" w:type="pct"/>
          </w:tcPr>
          <w:p w:rsidR="002443E0" w:rsidRPr="005E6B64" w:rsidRDefault="002443E0" w:rsidP="0034321D">
            <w:pPr>
              <w:jc w:val="both"/>
            </w:pPr>
            <w:r w:rsidRPr="005E6B64">
              <w:t>102</w:t>
            </w:r>
          </w:p>
        </w:tc>
        <w:tc>
          <w:tcPr>
            <w:tcW w:w="252" w:type="pct"/>
          </w:tcPr>
          <w:p w:rsidR="002443E0" w:rsidRPr="005E6B64" w:rsidRDefault="002443E0" w:rsidP="0034321D">
            <w:pPr>
              <w:jc w:val="both"/>
            </w:pPr>
            <w:r w:rsidRPr="005E6B64">
              <w:t>99</w:t>
            </w:r>
          </w:p>
        </w:tc>
      </w:tr>
      <w:tr w:rsidR="002443E0" w:rsidRPr="005E6B64" w:rsidTr="0034321D">
        <w:trPr>
          <w:trHeight w:val="645"/>
          <w:jc w:val="center"/>
        </w:trPr>
        <w:tc>
          <w:tcPr>
            <w:tcW w:w="721" w:type="pct"/>
          </w:tcPr>
          <w:p w:rsidR="002443E0" w:rsidRPr="005E6B64" w:rsidRDefault="002443E0" w:rsidP="0034321D">
            <w:pPr>
              <w:jc w:val="both"/>
            </w:pPr>
            <w:r w:rsidRPr="005E6B64">
              <w:t>на 1 сентября</w:t>
            </w:r>
          </w:p>
        </w:tc>
        <w:tc>
          <w:tcPr>
            <w:tcW w:w="336" w:type="pct"/>
          </w:tcPr>
          <w:p w:rsidR="002443E0" w:rsidRPr="005E6B64" w:rsidRDefault="002443E0" w:rsidP="0034321D">
            <w:pPr>
              <w:jc w:val="both"/>
            </w:pPr>
            <w:r w:rsidRPr="005E6B64">
              <w:t>74</w:t>
            </w:r>
          </w:p>
        </w:tc>
        <w:tc>
          <w:tcPr>
            <w:tcW w:w="336" w:type="pct"/>
          </w:tcPr>
          <w:p w:rsidR="002443E0" w:rsidRPr="005E6B64" w:rsidRDefault="002443E0" w:rsidP="0034321D">
            <w:pPr>
              <w:jc w:val="both"/>
            </w:pPr>
            <w:r w:rsidRPr="005E6B64">
              <w:t>68</w:t>
            </w:r>
          </w:p>
        </w:tc>
        <w:tc>
          <w:tcPr>
            <w:tcW w:w="252" w:type="pct"/>
          </w:tcPr>
          <w:p w:rsidR="002443E0" w:rsidRPr="005E6B64" w:rsidRDefault="002443E0" w:rsidP="0034321D">
            <w:pPr>
              <w:jc w:val="both"/>
            </w:pPr>
            <w:r w:rsidRPr="005E6B64">
              <w:t>89</w:t>
            </w:r>
          </w:p>
        </w:tc>
        <w:tc>
          <w:tcPr>
            <w:tcW w:w="336" w:type="pct"/>
          </w:tcPr>
          <w:p w:rsidR="002443E0" w:rsidRPr="005E6B64" w:rsidRDefault="002443E0" w:rsidP="0034321D">
            <w:pPr>
              <w:jc w:val="both"/>
            </w:pPr>
            <w:r w:rsidRPr="005E6B64">
              <w:t>78</w:t>
            </w:r>
          </w:p>
        </w:tc>
        <w:tc>
          <w:tcPr>
            <w:tcW w:w="336" w:type="pct"/>
          </w:tcPr>
          <w:p w:rsidR="002443E0" w:rsidRPr="005E6B64" w:rsidRDefault="002443E0" w:rsidP="0034321D">
            <w:pPr>
              <w:jc w:val="both"/>
            </w:pPr>
            <w:r w:rsidRPr="005E6B64">
              <w:t>76</w:t>
            </w:r>
          </w:p>
        </w:tc>
        <w:tc>
          <w:tcPr>
            <w:tcW w:w="419" w:type="pct"/>
          </w:tcPr>
          <w:p w:rsidR="002443E0" w:rsidRPr="005E6B64" w:rsidRDefault="002443E0" w:rsidP="0034321D">
            <w:pPr>
              <w:jc w:val="both"/>
            </w:pPr>
            <w:r w:rsidRPr="005E6B64">
              <w:t>49</w:t>
            </w:r>
          </w:p>
        </w:tc>
        <w:tc>
          <w:tcPr>
            <w:tcW w:w="336" w:type="pct"/>
          </w:tcPr>
          <w:p w:rsidR="002443E0" w:rsidRPr="005E6B64" w:rsidRDefault="002443E0" w:rsidP="0034321D">
            <w:pPr>
              <w:jc w:val="both"/>
            </w:pPr>
            <w:r w:rsidRPr="005E6B64">
              <w:t>53</w:t>
            </w:r>
          </w:p>
        </w:tc>
        <w:tc>
          <w:tcPr>
            <w:tcW w:w="252" w:type="pct"/>
          </w:tcPr>
          <w:p w:rsidR="002443E0" w:rsidRPr="005E6B64" w:rsidRDefault="002443E0" w:rsidP="0034321D">
            <w:pPr>
              <w:jc w:val="both"/>
            </w:pPr>
            <w:r w:rsidRPr="005E6B64">
              <w:t>50</w:t>
            </w:r>
          </w:p>
        </w:tc>
        <w:tc>
          <w:tcPr>
            <w:tcW w:w="336" w:type="pct"/>
          </w:tcPr>
          <w:p w:rsidR="002443E0" w:rsidRPr="005E6B64" w:rsidRDefault="002443E0" w:rsidP="0034321D">
            <w:pPr>
              <w:jc w:val="both"/>
            </w:pPr>
            <w:r w:rsidRPr="005E6B64">
              <w:t>89</w:t>
            </w:r>
          </w:p>
        </w:tc>
        <w:tc>
          <w:tcPr>
            <w:tcW w:w="336" w:type="pct"/>
          </w:tcPr>
          <w:p w:rsidR="002443E0" w:rsidRPr="005E6B64" w:rsidRDefault="002443E0" w:rsidP="0034321D">
            <w:pPr>
              <w:jc w:val="both"/>
            </w:pPr>
            <w:r w:rsidRPr="005E6B64">
              <w:t>89</w:t>
            </w:r>
          </w:p>
        </w:tc>
        <w:tc>
          <w:tcPr>
            <w:tcW w:w="252" w:type="pct"/>
          </w:tcPr>
          <w:p w:rsidR="002443E0" w:rsidRPr="005E6B64" w:rsidRDefault="002443E0" w:rsidP="0034321D">
            <w:pPr>
              <w:jc w:val="both"/>
            </w:pPr>
            <w:r w:rsidRPr="005E6B64">
              <w:t>57</w:t>
            </w:r>
          </w:p>
        </w:tc>
        <w:tc>
          <w:tcPr>
            <w:tcW w:w="252" w:type="pct"/>
          </w:tcPr>
          <w:p w:rsidR="002443E0" w:rsidRPr="005E6B64" w:rsidRDefault="002443E0" w:rsidP="0034321D">
            <w:pPr>
              <w:jc w:val="both"/>
            </w:pPr>
            <w:r w:rsidRPr="005E6B64">
              <w:t>35</w:t>
            </w:r>
          </w:p>
        </w:tc>
        <w:tc>
          <w:tcPr>
            <w:tcW w:w="252" w:type="pct"/>
          </w:tcPr>
          <w:p w:rsidR="002443E0" w:rsidRPr="005E6B64" w:rsidRDefault="002443E0" w:rsidP="0034321D">
            <w:pPr>
              <w:jc w:val="both"/>
            </w:pPr>
            <w:r w:rsidRPr="005E6B64">
              <w:t>71</w:t>
            </w:r>
          </w:p>
        </w:tc>
        <w:tc>
          <w:tcPr>
            <w:tcW w:w="252" w:type="pct"/>
          </w:tcPr>
          <w:p w:rsidR="002443E0" w:rsidRPr="005E6B64" w:rsidRDefault="002443E0" w:rsidP="0034321D">
            <w:pPr>
              <w:jc w:val="both"/>
            </w:pPr>
            <w:r w:rsidRPr="005E6B64">
              <w:t>61</w:t>
            </w:r>
          </w:p>
        </w:tc>
      </w:tr>
      <w:tr w:rsidR="002443E0" w:rsidRPr="005E6B64" w:rsidTr="0034321D">
        <w:trPr>
          <w:trHeight w:val="645"/>
          <w:jc w:val="center"/>
        </w:trPr>
        <w:tc>
          <w:tcPr>
            <w:tcW w:w="721" w:type="pct"/>
          </w:tcPr>
          <w:p w:rsidR="002443E0" w:rsidRPr="005E6B64" w:rsidRDefault="002443E0" w:rsidP="0034321D">
            <w:pPr>
              <w:jc w:val="both"/>
            </w:pPr>
            <w:r w:rsidRPr="005E6B64">
              <w:t>на 15 сентября</w:t>
            </w:r>
          </w:p>
        </w:tc>
        <w:tc>
          <w:tcPr>
            <w:tcW w:w="336" w:type="pct"/>
          </w:tcPr>
          <w:p w:rsidR="002443E0" w:rsidRPr="005E6B64" w:rsidRDefault="002443E0" w:rsidP="0034321D">
            <w:pPr>
              <w:jc w:val="both"/>
            </w:pPr>
            <w:r w:rsidRPr="005E6B64">
              <w:t>79</w:t>
            </w:r>
          </w:p>
        </w:tc>
        <w:tc>
          <w:tcPr>
            <w:tcW w:w="336" w:type="pct"/>
          </w:tcPr>
          <w:p w:rsidR="002443E0" w:rsidRPr="005E6B64" w:rsidRDefault="002443E0" w:rsidP="0034321D">
            <w:pPr>
              <w:jc w:val="both"/>
            </w:pPr>
            <w:r w:rsidRPr="005E6B64">
              <w:t>78</w:t>
            </w:r>
          </w:p>
        </w:tc>
        <w:tc>
          <w:tcPr>
            <w:tcW w:w="252" w:type="pct"/>
          </w:tcPr>
          <w:p w:rsidR="002443E0" w:rsidRPr="005E6B64" w:rsidRDefault="002443E0" w:rsidP="0034321D">
            <w:pPr>
              <w:jc w:val="both"/>
            </w:pPr>
            <w:r w:rsidRPr="005E6B64">
              <w:t>78</w:t>
            </w:r>
          </w:p>
        </w:tc>
        <w:tc>
          <w:tcPr>
            <w:tcW w:w="336" w:type="pct"/>
          </w:tcPr>
          <w:p w:rsidR="002443E0" w:rsidRPr="005E6B64" w:rsidRDefault="002443E0" w:rsidP="0034321D">
            <w:pPr>
              <w:jc w:val="both"/>
            </w:pPr>
            <w:r w:rsidRPr="005E6B64">
              <w:t>41</w:t>
            </w:r>
          </w:p>
        </w:tc>
        <w:tc>
          <w:tcPr>
            <w:tcW w:w="336" w:type="pct"/>
          </w:tcPr>
          <w:p w:rsidR="002443E0" w:rsidRPr="005E6B64" w:rsidRDefault="002443E0" w:rsidP="0034321D">
            <w:pPr>
              <w:jc w:val="both"/>
            </w:pPr>
            <w:r w:rsidRPr="005E6B64">
              <w:t>73</w:t>
            </w:r>
          </w:p>
        </w:tc>
        <w:tc>
          <w:tcPr>
            <w:tcW w:w="419" w:type="pct"/>
          </w:tcPr>
          <w:p w:rsidR="002443E0" w:rsidRPr="005E6B64" w:rsidRDefault="002443E0" w:rsidP="0034321D">
            <w:pPr>
              <w:jc w:val="both"/>
            </w:pPr>
            <w:r w:rsidRPr="005E6B64">
              <w:t>47</w:t>
            </w:r>
          </w:p>
        </w:tc>
        <w:tc>
          <w:tcPr>
            <w:tcW w:w="336" w:type="pct"/>
          </w:tcPr>
          <w:p w:rsidR="002443E0" w:rsidRPr="005E6B64" w:rsidRDefault="002443E0" w:rsidP="0034321D">
            <w:pPr>
              <w:jc w:val="both"/>
            </w:pPr>
            <w:r w:rsidRPr="005E6B64">
              <w:t>60</w:t>
            </w:r>
          </w:p>
        </w:tc>
        <w:tc>
          <w:tcPr>
            <w:tcW w:w="252" w:type="pct"/>
          </w:tcPr>
          <w:p w:rsidR="002443E0" w:rsidRPr="005E6B64" w:rsidRDefault="002443E0" w:rsidP="0034321D">
            <w:pPr>
              <w:jc w:val="both"/>
            </w:pPr>
            <w:r w:rsidRPr="005E6B64">
              <w:t>45</w:t>
            </w:r>
          </w:p>
        </w:tc>
        <w:tc>
          <w:tcPr>
            <w:tcW w:w="336" w:type="pct"/>
          </w:tcPr>
          <w:p w:rsidR="002443E0" w:rsidRPr="005E6B64" w:rsidRDefault="002443E0" w:rsidP="0034321D">
            <w:pPr>
              <w:jc w:val="both"/>
            </w:pPr>
            <w:r w:rsidRPr="005E6B64">
              <w:t>88</w:t>
            </w:r>
          </w:p>
        </w:tc>
        <w:tc>
          <w:tcPr>
            <w:tcW w:w="336" w:type="pct"/>
          </w:tcPr>
          <w:p w:rsidR="002443E0" w:rsidRPr="005E6B64" w:rsidRDefault="002443E0" w:rsidP="0034321D">
            <w:pPr>
              <w:jc w:val="both"/>
            </w:pPr>
            <w:r w:rsidRPr="005E6B64">
              <w:t>94</w:t>
            </w:r>
          </w:p>
        </w:tc>
        <w:tc>
          <w:tcPr>
            <w:tcW w:w="252" w:type="pct"/>
          </w:tcPr>
          <w:p w:rsidR="002443E0" w:rsidRPr="005E6B64" w:rsidRDefault="002443E0" w:rsidP="0034321D">
            <w:pPr>
              <w:jc w:val="both"/>
            </w:pPr>
            <w:r w:rsidRPr="005E6B64">
              <w:t>34</w:t>
            </w:r>
          </w:p>
        </w:tc>
        <w:tc>
          <w:tcPr>
            <w:tcW w:w="252" w:type="pct"/>
          </w:tcPr>
          <w:p w:rsidR="002443E0" w:rsidRPr="005E6B64" w:rsidRDefault="002443E0" w:rsidP="0034321D">
            <w:pPr>
              <w:jc w:val="both"/>
            </w:pPr>
            <w:r w:rsidRPr="005E6B64">
              <w:t>25</w:t>
            </w:r>
          </w:p>
        </w:tc>
        <w:tc>
          <w:tcPr>
            <w:tcW w:w="252" w:type="pct"/>
          </w:tcPr>
          <w:p w:rsidR="002443E0" w:rsidRPr="005E6B64" w:rsidRDefault="002443E0" w:rsidP="0034321D">
            <w:pPr>
              <w:jc w:val="both"/>
            </w:pPr>
            <w:r w:rsidRPr="005E6B64">
              <w:t>72</w:t>
            </w:r>
          </w:p>
        </w:tc>
        <w:tc>
          <w:tcPr>
            <w:tcW w:w="252" w:type="pct"/>
          </w:tcPr>
          <w:p w:rsidR="002443E0" w:rsidRPr="005E6B64" w:rsidRDefault="002443E0" w:rsidP="0034321D">
            <w:pPr>
              <w:jc w:val="both"/>
            </w:pPr>
            <w:r w:rsidRPr="005E6B64">
              <w:t>54</w:t>
            </w:r>
          </w:p>
        </w:tc>
      </w:tr>
      <w:tr w:rsidR="002443E0" w:rsidRPr="005E6B64" w:rsidTr="0034321D">
        <w:trPr>
          <w:trHeight w:val="645"/>
          <w:jc w:val="center"/>
        </w:trPr>
        <w:tc>
          <w:tcPr>
            <w:tcW w:w="721" w:type="pct"/>
          </w:tcPr>
          <w:p w:rsidR="002443E0" w:rsidRPr="005E6B64" w:rsidRDefault="002443E0" w:rsidP="0034321D">
            <w:pPr>
              <w:jc w:val="both"/>
            </w:pPr>
            <w:r w:rsidRPr="005E6B64">
              <w:t>на 1 октября</w:t>
            </w:r>
          </w:p>
        </w:tc>
        <w:tc>
          <w:tcPr>
            <w:tcW w:w="336" w:type="pct"/>
          </w:tcPr>
          <w:p w:rsidR="002443E0" w:rsidRPr="005E6B64" w:rsidRDefault="002443E0" w:rsidP="0034321D">
            <w:pPr>
              <w:jc w:val="both"/>
            </w:pPr>
            <w:r w:rsidRPr="005E6B64">
              <w:t>55</w:t>
            </w:r>
          </w:p>
        </w:tc>
        <w:tc>
          <w:tcPr>
            <w:tcW w:w="336" w:type="pct"/>
          </w:tcPr>
          <w:p w:rsidR="002443E0" w:rsidRPr="005E6B64" w:rsidRDefault="002443E0" w:rsidP="0034321D">
            <w:pPr>
              <w:jc w:val="both"/>
            </w:pPr>
            <w:r w:rsidRPr="005E6B64">
              <w:t>59</w:t>
            </w:r>
          </w:p>
        </w:tc>
        <w:tc>
          <w:tcPr>
            <w:tcW w:w="252" w:type="pct"/>
          </w:tcPr>
          <w:p w:rsidR="002443E0" w:rsidRPr="005E6B64" w:rsidRDefault="002443E0" w:rsidP="0034321D">
            <w:pPr>
              <w:jc w:val="both"/>
            </w:pPr>
            <w:r w:rsidRPr="005E6B64">
              <w:t>34</w:t>
            </w:r>
          </w:p>
        </w:tc>
        <w:tc>
          <w:tcPr>
            <w:tcW w:w="336" w:type="pct"/>
          </w:tcPr>
          <w:p w:rsidR="002443E0" w:rsidRPr="005E6B64" w:rsidRDefault="002443E0" w:rsidP="0034321D">
            <w:pPr>
              <w:jc w:val="both"/>
            </w:pPr>
            <w:r w:rsidRPr="005E6B64">
              <w:t>41</w:t>
            </w:r>
          </w:p>
        </w:tc>
        <w:tc>
          <w:tcPr>
            <w:tcW w:w="336" w:type="pct"/>
          </w:tcPr>
          <w:p w:rsidR="002443E0" w:rsidRPr="005E6B64" w:rsidRDefault="002443E0" w:rsidP="0034321D">
            <w:pPr>
              <w:jc w:val="both"/>
            </w:pPr>
            <w:r w:rsidRPr="005E6B64">
              <w:t>54</w:t>
            </w:r>
          </w:p>
        </w:tc>
        <w:tc>
          <w:tcPr>
            <w:tcW w:w="419" w:type="pct"/>
          </w:tcPr>
          <w:p w:rsidR="002443E0" w:rsidRPr="005E6B64" w:rsidRDefault="002443E0" w:rsidP="0034321D">
            <w:pPr>
              <w:jc w:val="both"/>
            </w:pPr>
            <w:r w:rsidRPr="005E6B64">
              <w:t>43</w:t>
            </w:r>
          </w:p>
        </w:tc>
        <w:tc>
          <w:tcPr>
            <w:tcW w:w="336" w:type="pct"/>
          </w:tcPr>
          <w:p w:rsidR="002443E0" w:rsidRPr="005E6B64" w:rsidRDefault="002443E0" w:rsidP="0034321D">
            <w:pPr>
              <w:jc w:val="both"/>
            </w:pPr>
            <w:r w:rsidRPr="005E6B64">
              <w:t>51</w:t>
            </w:r>
          </w:p>
        </w:tc>
        <w:tc>
          <w:tcPr>
            <w:tcW w:w="252" w:type="pct"/>
          </w:tcPr>
          <w:p w:rsidR="002443E0" w:rsidRPr="005E6B64" w:rsidRDefault="002443E0" w:rsidP="0034321D">
            <w:pPr>
              <w:jc w:val="both"/>
            </w:pPr>
            <w:r w:rsidRPr="005E6B64">
              <w:t>37</w:t>
            </w:r>
          </w:p>
        </w:tc>
        <w:tc>
          <w:tcPr>
            <w:tcW w:w="336" w:type="pct"/>
          </w:tcPr>
          <w:p w:rsidR="002443E0" w:rsidRPr="005E6B64" w:rsidRDefault="002443E0" w:rsidP="0034321D">
            <w:pPr>
              <w:jc w:val="both"/>
            </w:pPr>
            <w:r w:rsidRPr="005E6B64">
              <w:t>87</w:t>
            </w:r>
          </w:p>
        </w:tc>
        <w:tc>
          <w:tcPr>
            <w:tcW w:w="336" w:type="pct"/>
          </w:tcPr>
          <w:p w:rsidR="002443E0" w:rsidRPr="005E6B64" w:rsidRDefault="002443E0" w:rsidP="0034321D">
            <w:pPr>
              <w:jc w:val="both"/>
            </w:pPr>
            <w:r w:rsidRPr="005E6B64">
              <w:t>95</w:t>
            </w:r>
          </w:p>
        </w:tc>
        <w:tc>
          <w:tcPr>
            <w:tcW w:w="252" w:type="pct"/>
          </w:tcPr>
          <w:p w:rsidR="002443E0" w:rsidRPr="005E6B64" w:rsidRDefault="002443E0" w:rsidP="0034321D">
            <w:pPr>
              <w:jc w:val="both"/>
            </w:pPr>
            <w:r w:rsidRPr="005E6B64">
              <w:t>20</w:t>
            </w:r>
          </w:p>
        </w:tc>
        <w:tc>
          <w:tcPr>
            <w:tcW w:w="252" w:type="pct"/>
          </w:tcPr>
          <w:p w:rsidR="002443E0" w:rsidRPr="005E6B64" w:rsidRDefault="002443E0" w:rsidP="0034321D">
            <w:pPr>
              <w:jc w:val="both"/>
            </w:pPr>
            <w:r w:rsidRPr="005E6B64">
              <w:t>15</w:t>
            </w:r>
          </w:p>
        </w:tc>
        <w:tc>
          <w:tcPr>
            <w:tcW w:w="252" w:type="pct"/>
          </w:tcPr>
          <w:p w:rsidR="002443E0" w:rsidRPr="005E6B64" w:rsidRDefault="002443E0" w:rsidP="0034321D">
            <w:pPr>
              <w:jc w:val="both"/>
            </w:pPr>
            <w:r w:rsidRPr="005E6B64">
              <w:t>45</w:t>
            </w:r>
          </w:p>
        </w:tc>
        <w:tc>
          <w:tcPr>
            <w:tcW w:w="252" w:type="pct"/>
          </w:tcPr>
          <w:p w:rsidR="002443E0" w:rsidRPr="005E6B64" w:rsidRDefault="002443E0" w:rsidP="0034321D">
            <w:pPr>
              <w:jc w:val="both"/>
            </w:pPr>
            <w:r w:rsidRPr="005E6B64">
              <w:t>44</w:t>
            </w:r>
          </w:p>
        </w:tc>
      </w:tr>
      <w:tr w:rsidR="002443E0" w:rsidRPr="005E6B64" w:rsidTr="0034321D">
        <w:trPr>
          <w:trHeight w:val="645"/>
          <w:jc w:val="center"/>
        </w:trPr>
        <w:tc>
          <w:tcPr>
            <w:tcW w:w="721" w:type="pct"/>
          </w:tcPr>
          <w:p w:rsidR="002443E0" w:rsidRPr="005E6B64" w:rsidRDefault="002443E0" w:rsidP="0034321D">
            <w:pPr>
              <w:jc w:val="both"/>
            </w:pPr>
            <w:r w:rsidRPr="005E6B64">
              <w:t>Средняя за сезон</w:t>
            </w:r>
          </w:p>
        </w:tc>
        <w:tc>
          <w:tcPr>
            <w:tcW w:w="336" w:type="pct"/>
          </w:tcPr>
          <w:p w:rsidR="002443E0" w:rsidRPr="005E6B64" w:rsidRDefault="002443E0" w:rsidP="0034321D">
            <w:pPr>
              <w:jc w:val="both"/>
            </w:pPr>
            <w:r w:rsidRPr="005E6B64">
              <w:t>81</w:t>
            </w:r>
          </w:p>
        </w:tc>
        <w:tc>
          <w:tcPr>
            <w:tcW w:w="336" w:type="pct"/>
          </w:tcPr>
          <w:p w:rsidR="002443E0" w:rsidRPr="005E6B64" w:rsidRDefault="002443E0" w:rsidP="0034321D">
            <w:pPr>
              <w:jc w:val="both"/>
            </w:pPr>
            <w:r w:rsidRPr="005E6B64">
              <w:t>80</w:t>
            </w:r>
          </w:p>
        </w:tc>
        <w:tc>
          <w:tcPr>
            <w:tcW w:w="252" w:type="pct"/>
          </w:tcPr>
          <w:p w:rsidR="002443E0" w:rsidRPr="005E6B64" w:rsidRDefault="002443E0" w:rsidP="0034321D">
            <w:pPr>
              <w:jc w:val="both"/>
            </w:pPr>
            <w:r w:rsidRPr="005E6B64">
              <w:t>75</w:t>
            </w:r>
          </w:p>
        </w:tc>
        <w:tc>
          <w:tcPr>
            <w:tcW w:w="336" w:type="pct"/>
          </w:tcPr>
          <w:p w:rsidR="002443E0" w:rsidRPr="005E6B64" w:rsidRDefault="002443E0" w:rsidP="0034321D">
            <w:pPr>
              <w:jc w:val="both"/>
            </w:pPr>
            <w:r w:rsidRPr="005E6B64">
              <w:t>72</w:t>
            </w:r>
          </w:p>
        </w:tc>
        <w:tc>
          <w:tcPr>
            <w:tcW w:w="336" w:type="pct"/>
          </w:tcPr>
          <w:p w:rsidR="002443E0" w:rsidRPr="005E6B64" w:rsidRDefault="002443E0" w:rsidP="0034321D">
            <w:pPr>
              <w:jc w:val="both"/>
            </w:pPr>
            <w:r w:rsidRPr="005E6B64">
              <w:t>76</w:t>
            </w:r>
          </w:p>
        </w:tc>
        <w:tc>
          <w:tcPr>
            <w:tcW w:w="419" w:type="pct"/>
          </w:tcPr>
          <w:p w:rsidR="002443E0" w:rsidRPr="005E6B64" w:rsidRDefault="002443E0" w:rsidP="0034321D">
            <w:pPr>
              <w:jc w:val="both"/>
            </w:pPr>
            <w:r w:rsidRPr="005E6B64">
              <w:t>69</w:t>
            </w:r>
          </w:p>
        </w:tc>
        <w:tc>
          <w:tcPr>
            <w:tcW w:w="336" w:type="pct"/>
          </w:tcPr>
          <w:p w:rsidR="002443E0" w:rsidRPr="005E6B64" w:rsidRDefault="002443E0" w:rsidP="0034321D">
            <w:pPr>
              <w:jc w:val="both"/>
            </w:pPr>
            <w:r w:rsidRPr="005E6B64">
              <w:t>70</w:t>
            </w:r>
          </w:p>
        </w:tc>
        <w:tc>
          <w:tcPr>
            <w:tcW w:w="252" w:type="pct"/>
          </w:tcPr>
          <w:p w:rsidR="002443E0" w:rsidRPr="005E6B64" w:rsidRDefault="002443E0" w:rsidP="0034321D">
            <w:pPr>
              <w:jc w:val="both"/>
            </w:pPr>
            <w:r w:rsidRPr="005E6B64">
              <w:t>65</w:t>
            </w:r>
          </w:p>
        </w:tc>
        <w:tc>
          <w:tcPr>
            <w:tcW w:w="336" w:type="pct"/>
          </w:tcPr>
          <w:p w:rsidR="002443E0" w:rsidRPr="005E6B64" w:rsidRDefault="002443E0" w:rsidP="0034321D">
            <w:pPr>
              <w:jc w:val="both"/>
            </w:pPr>
            <w:r w:rsidRPr="005E6B64">
              <w:t>91</w:t>
            </w:r>
          </w:p>
        </w:tc>
        <w:tc>
          <w:tcPr>
            <w:tcW w:w="336" w:type="pct"/>
          </w:tcPr>
          <w:p w:rsidR="002443E0" w:rsidRPr="005E6B64" w:rsidRDefault="002443E0" w:rsidP="0034321D">
            <w:pPr>
              <w:jc w:val="both"/>
            </w:pPr>
            <w:r w:rsidRPr="005E6B64">
              <w:t>83</w:t>
            </w:r>
          </w:p>
        </w:tc>
        <w:tc>
          <w:tcPr>
            <w:tcW w:w="252" w:type="pct"/>
          </w:tcPr>
          <w:p w:rsidR="002443E0" w:rsidRPr="005E6B64" w:rsidRDefault="002443E0" w:rsidP="0034321D">
            <w:pPr>
              <w:jc w:val="both"/>
            </w:pPr>
            <w:r w:rsidRPr="005E6B64">
              <w:t>56</w:t>
            </w:r>
          </w:p>
        </w:tc>
        <w:tc>
          <w:tcPr>
            <w:tcW w:w="252" w:type="pct"/>
          </w:tcPr>
          <w:p w:rsidR="002443E0" w:rsidRPr="005E6B64" w:rsidRDefault="002443E0" w:rsidP="0034321D">
            <w:pPr>
              <w:jc w:val="both"/>
            </w:pPr>
            <w:r w:rsidRPr="005E6B64">
              <w:t>52</w:t>
            </w:r>
          </w:p>
        </w:tc>
        <w:tc>
          <w:tcPr>
            <w:tcW w:w="252" w:type="pct"/>
          </w:tcPr>
          <w:p w:rsidR="002443E0" w:rsidRPr="005E6B64" w:rsidRDefault="002443E0" w:rsidP="0034321D">
            <w:pPr>
              <w:jc w:val="both"/>
            </w:pPr>
            <w:r w:rsidRPr="005E6B64">
              <w:t>74</w:t>
            </w:r>
          </w:p>
        </w:tc>
        <w:tc>
          <w:tcPr>
            <w:tcW w:w="252" w:type="pct"/>
          </w:tcPr>
          <w:p w:rsidR="002443E0" w:rsidRPr="005E6B64" w:rsidRDefault="002443E0" w:rsidP="0034321D">
            <w:pPr>
              <w:jc w:val="both"/>
            </w:pPr>
            <w:r w:rsidRPr="005E6B64">
              <w:t>71</w:t>
            </w:r>
          </w:p>
        </w:tc>
      </w:tr>
    </w:tbl>
    <w:p w:rsidR="00B42C45" w:rsidRDefault="00B42C45">
      <w:bookmarkStart w:id="6" w:name="_GoBack"/>
      <w:bookmarkEnd w:id="6"/>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6004"/>
    <w:multiLevelType w:val="multilevel"/>
    <w:tmpl w:val="8064E0D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6686B46"/>
    <w:multiLevelType w:val="hybridMultilevel"/>
    <w:tmpl w:val="B726E5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8953F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A6623FB"/>
    <w:multiLevelType w:val="hybridMultilevel"/>
    <w:tmpl w:val="3E4A2328"/>
    <w:lvl w:ilvl="0" w:tplc="04190001">
      <w:start w:val="1"/>
      <w:numFmt w:val="bullet"/>
      <w:lvlText w:val=""/>
      <w:lvlJc w:val="left"/>
      <w:pPr>
        <w:tabs>
          <w:tab w:val="num" w:pos="1123"/>
        </w:tabs>
        <w:ind w:left="1123" w:hanging="360"/>
      </w:pPr>
      <w:rPr>
        <w:rFonts w:ascii="Symbol" w:hAnsi="Symbol" w:cs="Symbol" w:hint="default"/>
      </w:rPr>
    </w:lvl>
    <w:lvl w:ilvl="1" w:tplc="04190003">
      <w:start w:val="1"/>
      <w:numFmt w:val="bullet"/>
      <w:lvlText w:val="o"/>
      <w:lvlJc w:val="left"/>
      <w:pPr>
        <w:tabs>
          <w:tab w:val="num" w:pos="1843"/>
        </w:tabs>
        <w:ind w:left="1843" w:hanging="360"/>
      </w:pPr>
      <w:rPr>
        <w:rFonts w:ascii="Courier New" w:hAnsi="Courier New" w:cs="Courier New" w:hint="default"/>
      </w:rPr>
    </w:lvl>
    <w:lvl w:ilvl="2" w:tplc="04190005">
      <w:start w:val="1"/>
      <w:numFmt w:val="bullet"/>
      <w:lvlText w:val=""/>
      <w:lvlJc w:val="left"/>
      <w:pPr>
        <w:tabs>
          <w:tab w:val="num" w:pos="2563"/>
        </w:tabs>
        <w:ind w:left="2563" w:hanging="360"/>
      </w:pPr>
      <w:rPr>
        <w:rFonts w:ascii="Wingdings" w:hAnsi="Wingdings" w:cs="Wingdings" w:hint="default"/>
      </w:rPr>
    </w:lvl>
    <w:lvl w:ilvl="3" w:tplc="04190001">
      <w:start w:val="1"/>
      <w:numFmt w:val="bullet"/>
      <w:lvlText w:val=""/>
      <w:lvlJc w:val="left"/>
      <w:pPr>
        <w:tabs>
          <w:tab w:val="num" w:pos="3283"/>
        </w:tabs>
        <w:ind w:left="3283" w:hanging="360"/>
      </w:pPr>
      <w:rPr>
        <w:rFonts w:ascii="Symbol" w:hAnsi="Symbol" w:cs="Symbol" w:hint="default"/>
      </w:rPr>
    </w:lvl>
    <w:lvl w:ilvl="4" w:tplc="04190003">
      <w:start w:val="1"/>
      <w:numFmt w:val="bullet"/>
      <w:lvlText w:val="o"/>
      <w:lvlJc w:val="left"/>
      <w:pPr>
        <w:tabs>
          <w:tab w:val="num" w:pos="4003"/>
        </w:tabs>
        <w:ind w:left="4003" w:hanging="360"/>
      </w:pPr>
      <w:rPr>
        <w:rFonts w:ascii="Courier New" w:hAnsi="Courier New" w:cs="Courier New" w:hint="default"/>
      </w:rPr>
    </w:lvl>
    <w:lvl w:ilvl="5" w:tplc="04190005">
      <w:start w:val="1"/>
      <w:numFmt w:val="bullet"/>
      <w:lvlText w:val=""/>
      <w:lvlJc w:val="left"/>
      <w:pPr>
        <w:tabs>
          <w:tab w:val="num" w:pos="4723"/>
        </w:tabs>
        <w:ind w:left="4723" w:hanging="360"/>
      </w:pPr>
      <w:rPr>
        <w:rFonts w:ascii="Wingdings" w:hAnsi="Wingdings" w:cs="Wingdings" w:hint="default"/>
      </w:rPr>
    </w:lvl>
    <w:lvl w:ilvl="6" w:tplc="04190001">
      <w:start w:val="1"/>
      <w:numFmt w:val="bullet"/>
      <w:lvlText w:val=""/>
      <w:lvlJc w:val="left"/>
      <w:pPr>
        <w:tabs>
          <w:tab w:val="num" w:pos="5443"/>
        </w:tabs>
        <w:ind w:left="5443" w:hanging="360"/>
      </w:pPr>
      <w:rPr>
        <w:rFonts w:ascii="Symbol" w:hAnsi="Symbol" w:cs="Symbol" w:hint="default"/>
      </w:rPr>
    </w:lvl>
    <w:lvl w:ilvl="7" w:tplc="04190003">
      <w:start w:val="1"/>
      <w:numFmt w:val="bullet"/>
      <w:lvlText w:val="o"/>
      <w:lvlJc w:val="left"/>
      <w:pPr>
        <w:tabs>
          <w:tab w:val="num" w:pos="6163"/>
        </w:tabs>
        <w:ind w:left="6163" w:hanging="360"/>
      </w:pPr>
      <w:rPr>
        <w:rFonts w:ascii="Courier New" w:hAnsi="Courier New" w:cs="Courier New" w:hint="default"/>
      </w:rPr>
    </w:lvl>
    <w:lvl w:ilvl="8" w:tplc="04190005">
      <w:start w:val="1"/>
      <w:numFmt w:val="bullet"/>
      <w:lvlText w:val=""/>
      <w:lvlJc w:val="left"/>
      <w:pPr>
        <w:tabs>
          <w:tab w:val="num" w:pos="6883"/>
        </w:tabs>
        <w:ind w:left="6883" w:hanging="360"/>
      </w:pPr>
      <w:rPr>
        <w:rFonts w:ascii="Wingdings" w:hAnsi="Wingdings" w:cs="Wingdings" w:hint="default"/>
      </w:rPr>
    </w:lvl>
  </w:abstractNum>
  <w:abstractNum w:abstractNumId="4">
    <w:nsid w:val="0AD23E29"/>
    <w:multiLevelType w:val="hybridMultilevel"/>
    <w:tmpl w:val="62C81A50"/>
    <w:lvl w:ilvl="0" w:tplc="0419000F">
      <w:start w:val="1"/>
      <w:numFmt w:val="decimal"/>
      <w:lvlText w:val="%1."/>
      <w:lvlJc w:val="left"/>
      <w:pPr>
        <w:tabs>
          <w:tab w:val="num" w:pos="1290"/>
        </w:tabs>
        <w:ind w:left="1290" w:hanging="360"/>
      </w:p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5">
    <w:nsid w:val="1097298C"/>
    <w:multiLevelType w:val="singleLevel"/>
    <w:tmpl w:val="0F4AD7F2"/>
    <w:lvl w:ilvl="0">
      <w:start w:val="1"/>
      <w:numFmt w:val="decimal"/>
      <w:lvlText w:val="%1)"/>
      <w:lvlJc w:val="left"/>
      <w:pPr>
        <w:tabs>
          <w:tab w:val="num" w:pos="1211"/>
        </w:tabs>
        <w:ind w:left="1211" w:hanging="360"/>
      </w:pPr>
      <w:rPr>
        <w:rFonts w:hint="default"/>
      </w:rPr>
    </w:lvl>
  </w:abstractNum>
  <w:abstractNum w:abstractNumId="6">
    <w:nsid w:val="11EA03A6"/>
    <w:multiLevelType w:val="hybridMultilevel"/>
    <w:tmpl w:val="FE161F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672931"/>
    <w:multiLevelType w:val="multilevel"/>
    <w:tmpl w:val="05642C1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45366E5"/>
    <w:multiLevelType w:val="multilevel"/>
    <w:tmpl w:val="53CC36B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67825C9"/>
    <w:multiLevelType w:val="hybridMultilevel"/>
    <w:tmpl w:val="AECC6D86"/>
    <w:lvl w:ilvl="0" w:tplc="04190001">
      <w:start w:val="1"/>
      <w:numFmt w:val="bullet"/>
      <w:lvlText w:val=""/>
      <w:lvlJc w:val="left"/>
      <w:pPr>
        <w:tabs>
          <w:tab w:val="num" w:pos="1123"/>
        </w:tabs>
        <w:ind w:left="1123" w:hanging="360"/>
      </w:pPr>
      <w:rPr>
        <w:rFonts w:ascii="Symbol" w:hAnsi="Symbol" w:cs="Symbol" w:hint="default"/>
      </w:rPr>
    </w:lvl>
    <w:lvl w:ilvl="1" w:tplc="04190003">
      <w:start w:val="1"/>
      <w:numFmt w:val="bullet"/>
      <w:lvlText w:val="o"/>
      <w:lvlJc w:val="left"/>
      <w:pPr>
        <w:tabs>
          <w:tab w:val="num" w:pos="1843"/>
        </w:tabs>
        <w:ind w:left="1843" w:hanging="360"/>
      </w:pPr>
      <w:rPr>
        <w:rFonts w:ascii="Courier New" w:hAnsi="Courier New" w:cs="Courier New" w:hint="default"/>
      </w:rPr>
    </w:lvl>
    <w:lvl w:ilvl="2" w:tplc="04190005">
      <w:start w:val="1"/>
      <w:numFmt w:val="bullet"/>
      <w:lvlText w:val=""/>
      <w:lvlJc w:val="left"/>
      <w:pPr>
        <w:tabs>
          <w:tab w:val="num" w:pos="2563"/>
        </w:tabs>
        <w:ind w:left="2563" w:hanging="360"/>
      </w:pPr>
      <w:rPr>
        <w:rFonts w:ascii="Wingdings" w:hAnsi="Wingdings" w:cs="Wingdings" w:hint="default"/>
      </w:rPr>
    </w:lvl>
    <w:lvl w:ilvl="3" w:tplc="04190001">
      <w:start w:val="1"/>
      <w:numFmt w:val="bullet"/>
      <w:lvlText w:val=""/>
      <w:lvlJc w:val="left"/>
      <w:pPr>
        <w:tabs>
          <w:tab w:val="num" w:pos="3283"/>
        </w:tabs>
        <w:ind w:left="3283" w:hanging="360"/>
      </w:pPr>
      <w:rPr>
        <w:rFonts w:ascii="Symbol" w:hAnsi="Symbol" w:cs="Symbol" w:hint="default"/>
      </w:rPr>
    </w:lvl>
    <w:lvl w:ilvl="4" w:tplc="04190003">
      <w:start w:val="1"/>
      <w:numFmt w:val="bullet"/>
      <w:lvlText w:val="o"/>
      <w:lvlJc w:val="left"/>
      <w:pPr>
        <w:tabs>
          <w:tab w:val="num" w:pos="4003"/>
        </w:tabs>
        <w:ind w:left="4003" w:hanging="360"/>
      </w:pPr>
      <w:rPr>
        <w:rFonts w:ascii="Courier New" w:hAnsi="Courier New" w:cs="Courier New" w:hint="default"/>
      </w:rPr>
    </w:lvl>
    <w:lvl w:ilvl="5" w:tplc="04190005">
      <w:start w:val="1"/>
      <w:numFmt w:val="bullet"/>
      <w:lvlText w:val=""/>
      <w:lvlJc w:val="left"/>
      <w:pPr>
        <w:tabs>
          <w:tab w:val="num" w:pos="4723"/>
        </w:tabs>
        <w:ind w:left="4723" w:hanging="360"/>
      </w:pPr>
      <w:rPr>
        <w:rFonts w:ascii="Wingdings" w:hAnsi="Wingdings" w:cs="Wingdings" w:hint="default"/>
      </w:rPr>
    </w:lvl>
    <w:lvl w:ilvl="6" w:tplc="04190001">
      <w:start w:val="1"/>
      <w:numFmt w:val="bullet"/>
      <w:lvlText w:val=""/>
      <w:lvlJc w:val="left"/>
      <w:pPr>
        <w:tabs>
          <w:tab w:val="num" w:pos="5443"/>
        </w:tabs>
        <w:ind w:left="5443" w:hanging="360"/>
      </w:pPr>
      <w:rPr>
        <w:rFonts w:ascii="Symbol" w:hAnsi="Symbol" w:cs="Symbol" w:hint="default"/>
      </w:rPr>
    </w:lvl>
    <w:lvl w:ilvl="7" w:tplc="04190003">
      <w:start w:val="1"/>
      <w:numFmt w:val="bullet"/>
      <w:lvlText w:val="o"/>
      <w:lvlJc w:val="left"/>
      <w:pPr>
        <w:tabs>
          <w:tab w:val="num" w:pos="6163"/>
        </w:tabs>
        <w:ind w:left="6163" w:hanging="360"/>
      </w:pPr>
      <w:rPr>
        <w:rFonts w:ascii="Courier New" w:hAnsi="Courier New" w:cs="Courier New" w:hint="default"/>
      </w:rPr>
    </w:lvl>
    <w:lvl w:ilvl="8" w:tplc="04190005">
      <w:start w:val="1"/>
      <w:numFmt w:val="bullet"/>
      <w:lvlText w:val=""/>
      <w:lvlJc w:val="left"/>
      <w:pPr>
        <w:tabs>
          <w:tab w:val="num" w:pos="6883"/>
        </w:tabs>
        <w:ind w:left="6883" w:hanging="360"/>
      </w:pPr>
      <w:rPr>
        <w:rFonts w:ascii="Wingdings" w:hAnsi="Wingdings" w:cs="Wingdings" w:hint="default"/>
      </w:rPr>
    </w:lvl>
  </w:abstractNum>
  <w:abstractNum w:abstractNumId="10">
    <w:nsid w:val="16CA0425"/>
    <w:multiLevelType w:val="singleLevel"/>
    <w:tmpl w:val="7B56F058"/>
    <w:lvl w:ilvl="0">
      <w:start w:val="1"/>
      <w:numFmt w:val="decimal"/>
      <w:lvlText w:val="%1."/>
      <w:lvlJc w:val="left"/>
      <w:pPr>
        <w:tabs>
          <w:tab w:val="num" w:pos="1211"/>
        </w:tabs>
        <w:ind w:left="1211" w:hanging="360"/>
      </w:pPr>
      <w:rPr>
        <w:rFonts w:hint="default"/>
      </w:rPr>
    </w:lvl>
  </w:abstractNum>
  <w:abstractNum w:abstractNumId="11">
    <w:nsid w:val="1C145F96"/>
    <w:multiLevelType w:val="hybridMultilevel"/>
    <w:tmpl w:val="6A64FC2A"/>
    <w:lvl w:ilvl="0" w:tplc="8F96EE10">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21AD1F08"/>
    <w:multiLevelType w:val="hybridMultilevel"/>
    <w:tmpl w:val="7F78A90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221F257F"/>
    <w:multiLevelType w:val="hybridMultilevel"/>
    <w:tmpl w:val="869220C0"/>
    <w:lvl w:ilvl="0" w:tplc="04190001">
      <w:start w:val="1"/>
      <w:numFmt w:val="bullet"/>
      <w:lvlText w:val=""/>
      <w:lvlJc w:val="left"/>
      <w:pPr>
        <w:tabs>
          <w:tab w:val="num" w:pos="1290"/>
        </w:tabs>
        <w:ind w:left="1290" w:hanging="360"/>
      </w:pPr>
      <w:rPr>
        <w:rFonts w:ascii="Symbol" w:hAnsi="Symbol" w:cs="Symbol" w:hint="default"/>
      </w:rPr>
    </w:lvl>
    <w:lvl w:ilvl="1" w:tplc="04190003">
      <w:start w:val="1"/>
      <w:numFmt w:val="bullet"/>
      <w:lvlText w:val="o"/>
      <w:lvlJc w:val="left"/>
      <w:pPr>
        <w:tabs>
          <w:tab w:val="num" w:pos="2010"/>
        </w:tabs>
        <w:ind w:left="2010" w:hanging="360"/>
      </w:pPr>
      <w:rPr>
        <w:rFonts w:ascii="Courier New" w:hAnsi="Courier New" w:cs="Courier New" w:hint="default"/>
      </w:rPr>
    </w:lvl>
    <w:lvl w:ilvl="2" w:tplc="04190005">
      <w:start w:val="1"/>
      <w:numFmt w:val="bullet"/>
      <w:lvlText w:val=""/>
      <w:lvlJc w:val="left"/>
      <w:pPr>
        <w:tabs>
          <w:tab w:val="num" w:pos="2730"/>
        </w:tabs>
        <w:ind w:left="2730" w:hanging="360"/>
      </w:pPr>
      <w:rPr>
        <w:rFonts w:ascii="Wingdings" w:hAnsi="Wingdings" w:cs="Wingdings" w:hint="default"/>
      </w:rPr>
    </w:lvl>
    <w:lvl w:ilvl="3" w:tplc="04190001">
      <w:start w:val="1"/>
      <w:numFmt w:val="bullet"/>
      <w:lvlText w:val=""/>
      <w:lvlJc w:val="left"/>
      <w:pPr>
        <w:tabs>
          <w:tab w:val="num" w:pos="3450"/>
        </w:tabs>
        <w:ind w:left="3450" w:hanging="360"/>
      </w:pPr>
      <w:rPr>
        <w:rFonts w:ascii="Symbol" w:hAnsi="Symbol" w:cs="Symbol" w:hint="default"/>
      </w:rPr>
    </w:lvl>
    <w:lvl w:ilvl="4" w:tplc="04190003">
      <w:start w:val="1"/>
      <w:numFmt w:val="bullet"/>
      <w:lvlText w:val="o"/>
      <w:lvlJc w:val="left"/>
      <w:pPr>
        <w:tabs>
          <w:tab w:val="num" w:pos="4170"/>
        </w:tabs>
        <w:ind w:left="4170" w:hanging="360"/>
      </w:pPr>
      <w:rPr>
        <w:rFonts w:ascii="Courier New" w:hAnsi="Courier New" w:cs="Courier New" w:hint="default"/>
      </w:rPr>
    </w:lvl>
    <w:lvl w:ilvl="5" w:tplc="04190005">
      <w:start w:val="1"/>
      <w:numFmt w:val="bullet"/>
      <w:lvlText w:val=""/>
      <w:lvlJc w:val="left"/>
      <w:pPr>
        <w:tabs>
          <w:tab w:val="num" w:pos="4890"/>
        </w:tabs>
        <w:ind w:left="4890" w:hanging="360"/>
      </w:pPr>
      <w:rPr>
        <w:rFonts w:ascii="Wingdings" w:hAnsi="Wingdings" w:cs="Wingdings" w:hint="default"/>
      </w:rPr>
    </w:lvl>
    <w:lvl w:ilvl="6" w:tplc="04190001">
      <w:start w:val="1"/>
      <w:numFmt w:val="bullet"/>
      <w:lvlText w:val=""/>
      <w:lvlJc w:val="left"/>
      <w:pPr>
        <w:tabs>
          <w:tab w:val="num" w:pos="5610"/>
        </w:tabs>
        <w:ind w:left="5610" w:hanging="360"/>
      </w:pPr>
      <w:rPr>
        <w:rFonts w:ascii="Symbol" w:hAnsi="Symbol" w:cs="Symbol" w:hint="default"/>
      </w:rPr>
    </w:lvl>
    <w:lvl w:ilvl="7" w:tplc="04190003">
      <w:start w:val="1"/>
      <w:numFmt w:val="bullet"/>
      <w:lvlText w:val="o"/>
      <w:lvlJc w:val="left"/>
      <w:pPr>
        <w:tabs>
          <w:tab w:val="num" w:pos="6330"/>
        </w:tabs>
        <w:ind w:left="6330" w:hanging="360"/>
      </w:pPr>
      <w:rPr>
        <w:rFonts w:ascii="Courier New" w:hAnsi="Courier New" w:cs="Courier New" w:hint="default"/>
      </w:rPr>
    </w:lvl>
    <w:lvl w:ilvl="8" w:tplc="04190005">
      <w:start w:val="1"/>
      <w:numFmt w:val="bullet"/>
      <w:lvlText w:val=""/>
      <w:lvlJc w:val="left"/>
      <w:pPr>
        <w:tabs>
          <w:tab w:val="num" w:pos="7050"/>
        </w:tabs>
        <w:ind w:left="7050" w:hanging="360"/>
      </w:pPr>
      <w:rPr>
        <w:rFonts w:ascii="Wingdings" w:hAnsi="Wingdings" w:cs="Wingdings" w:hint="default"/>
      </w:rPr>
    </w:lvl>
  </w:abstractNum>
  <w:abstractNum w:abstractNumId="14">
    <w:nsid w:val="27C159C6"/>
    <w:multiLevelType w:val="hybridMultilevel"/>
    <w:tmpl w:val="6ED2E0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8A73DBE"/>
    <w:multiLevelType w:val="hybridMultilevel"/>
    <w:tmpl w:val="BDFC2010"/>
    <w:lvl w:ilvl="0" w:tplc="04190001">
      <w:start w:val="1"/>
      <w:numFmt w:val="bullet"/>
      <w:lvlText w:val=""/>
      <w:lvlJc w:val="left"/>
      <w:pPr>
        <w:tabs>
          <w:tab w:val="num" w:pos="1290"/>
        </w:tabs>
        <w:ind w:left="1290" w:hanging="360"/>
      </w:pPr>
      <w:rPr>
        <w:rFonts w:ascii="Symbol" w:hAnsi="Symbol" w:cs="Symbol" w:hint="default"/>
      </w:rPr>
    </w:lvl>
    <w:lvl w:ilvl="1" w:tplc="04190003">
      <w:start w:val="1"/>
      <w:numFmt w:val="bullet"/>
      <w:lvlText w:val="o"/>
      <w:lvlJc w:val="left"/>
      <w:pPr>
        <w:tabs>
          <w:tab w:val="num" w:pos="2010"/>
        </w:tabs>
        <w:ind w:left="2010" w:hanging="360"/>
      </w:pPr>
      <w:rPr>
        <w:rFonts w:ascii="Courier New" w:hAnsi="Courier New" w:cs="Courier New" w:hint="default"/>
      </w:rPr>
    </w:lvl>
    <w:lvl w:ilvl="2" w:tplc="04190005">
      <w:start w:val="1"/>
      <w:numFmt w:val="bullet"/>
      <w:lvlText w:val=""/>
      <w:lvlJc w:val="left"/>
      <w:pPr>
        <w:tabs>
          <w:tab w:val="num" w:pos="2730"/>
        </w:tabs>
        <w:ind w:left="2730" w:hanging="360"/>
      </w:pPr>
      <w:rPr>
        <w:rFonts w:ascii="Wingdings" w:hAnsi="Wingdings" w:cs="Wingdings" w:hint="default"/>
      </w:rPr>
    </w:lvl>
    <w:lvl w:ilvl="3" w:tplc="04190001">
      <w:start w:val="1"/>
      <w:numFmt w:val="bullet"/>
      <w:lvlText w:val=""/>
      <w:lvlJc w:val="left"/>
      <w:pPr>
        <w:tabs>
          <w:tab w:val="num" w:pos="3450"/>
        </w:tabs>
        <w:ind w:left="3450" w:hanging="360"/>
      </w:pPr>
      <w:rPr>
        <w:rFonts w:ascii="Symbol" w:hAnsi="Symbol" w:cs="Symbol" w:hint="default"/>
      </w:rPr>
    </w:lvl>
    <w:lvl w:ilvl="4" w:tplc="04190003">
      <w:start w:val="1"/>
      <w:numFmt w:val="bullet"/>
      <w:lvlText w:val="o"/>
      <w:lvlJc w:val="left"/>
      <w:pPr>
        <w:tabs>
          <w:tab w:val="num" w:pos="4170"/>
        </w:tabs>
        <w:ind w:left="4170" w:hanging="360"/>
      </w:pPr>
      <w:rPr>
        <w:rFonts w:ascii="Courier New" w:hAnsi="Courier New" w:cs="Courier New" w:hint="default"/>
      </w:rPr>
    </w:lvl>
    <w:lvl w:ilvl="5" w:tplc="04190005">
      <w:start w:val="1"/>
      <w:numFmt w:val="bullet"/>
      <w:lvlText w:val=""/>
      <w:lvlJc w:val="left"/>
      <w:pPr>
        <w:tabs>
          <w:tab w:val="num" w:pos="4890"/>
        </w:tabs>
        <w:ind w:left="4890" w:hanging="360"/>
      </w:pPr>
      <w:rPr>
        <w:rFonts w:ascii="Wingdings" w:hAnsi="Wingdings" w:cs="Wingdings" w:hint="default"/>
      </w:rPr>
    </w:lvl>
    <w:lvl w:ilvl="6" w:tplc="04190001">
      <w:start w:val="1"/>
      <w:numFmt w:val="bullet"/>
      <w:lvlText w:val=""/>
      <w:lvlJc w:val="left"/>
      <w:pPr>
        <w:tabs>
          <w:tab w:val="num" w:pos="5610"/>
        </w:tabs>
        <w:ind w:left="5610" w:hanging="360"/>
      </w:pPr>
      <w:rPr>
        <w:rFonts w:ascii="Symbol" w:hAnsi="Symbol" w:cs="Symbol" w:hint="default"/>
      </w:rPr>
    </w:lvl>
    <w:lvl w:ilvl="7" w:tplc="04190003">
      <w:start w:val="1"/>
      <w:numFmt w:val="bullet"/>
      <w:lvlText w:val="o"/>
      <w:lvlJc w:val="left"/>
      <w:pPr>
        <w:tabs>
          <w:tab w:val="num" w:pos="6330"/>
        </w:tabs>
        <w:ind w:left="6330" w:hanging="360"/>
      </w:pPr>
      <w:rPr>
        <w:rFonts w:ascii="Courier New" w:hAnsi="Courier New" w:cs="Courier New" w:hint="default"/>
      </w:rPr>
    </w:lvl>
    <w:lvl w:ilvl="8" w:tplc="04190005">
      <w:start w:val="1"/>
      <w:numFmt w:val="bullet"/>
      <w:lvlText w:val=""/>
      <w:lvlJc w:val="left"/>
      <w:pPr>
        <w:tabs>
          <w:tab w:val="num" w:pos="7050"/>
        </w:tabs>
        <w:ind w:left="7050" w:hanging="360"/>
      </w:pPr>
      <w:rPr>
        <w:rFonts w:ascii="Wingdings" w:hAnsi="Wingdings" w:cs="Wingdings" w:hint="default"/>
      </w:rPr>
    </w:lvl>
  </w:abstractNum>
  <w:abstractNum w:abstractNumId="16">
    <w:nsid w:val="2D9C7116"/>
    <w:multiLevelType w:val="hybridMultilevel"/>
    <w:tmpl w:val="0BA64302"/>
    <w:lvl w:ilvl="0" w:tplc="F048B470">
      <w:start w:val="1"/>
      <w:numFmt w:val="decimal"/>
      <w:lvlText w:val="%1."/>
      <w:lvlJc w:val="left"/>
      <w:pPr>
        <w:tabs>
          <w:tab w:val="num" w:pos="1290"/>
        </w:tabs>
        <w:ind w:left="1290" w:hanging="360"/>
      </w:pPr>
      <w:rPr>
        <w:sz w:val="28"/>
        <w:szCs w:val="28"/>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7">
    <w:nsid w:val="311C3A6D"/>
    <w:multiLevelType w:val="multilevel"/>
    <w:tmpl w:val="5CDCD67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2150668"/>
    <w:multiLevelType w:val="hybridMultilevel"/>
    <w:tmpl w:val="052CDC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5C51784"/>
    <w:multiLevelType w:val="hybridMultilevel"/>
    <w:tmpl w:val="6644A9D2"/>
    <w:lvl w:ilvl="0" w:tplc="3462143C">
      <w:start w:val="1"/>
      <w:numFmt w:val="decimal"/>
      <w:lvlText w:val="%1."/>
      <w:lvlJc w:val="left"/>
      <w:pPr>
        <w:tabs>
          <w:tab w:val="num" w:pos="1260"/>
        </w:tabs>
        <w:ind w:left="1260" w:hanging="360"/>
      </w:pPr>
      <w:rPr>
        <w:rFonts w:hint="default"/>
      </w:rPr>
    </w:lvl>
    <w:lvl w:ilvl="1" w:tplc="4AD2F12C">
      <w:start w:val="1"/>
      <w:numFmt w:val="decimal"/>
      <w:lvlText w:val="%2."/>
      <w:lvlJc w:val="left"/>
      <w:pPr>
        <w:tabs>
          <w:tab w:val="num" w:pos="1980"/>
        </w:tabs>
        <w:ind w:left="1980" w:hanging="360"/>
      </w:pPr>
      <w:rPr>
        <w:rFonts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0">
    <w:nsid w:val="35F6611D"/>
    <w:multiLevelType w:val="hybridMultilevel"/>
    <w:tmpl w:val="CA54AB52"/>
    <w:lvl w:ilvl="0" w:tplc="7430C3C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366C19FA"/>
    <w:multiLevelType w:val="hybridMultilevel"/>
    <w:tmpl w:val="6732516C"/>
    <w:lvl w:ilvl="0" w:tplc="0419000F">
      <w:start w:val="1"/>
      <w:numFmt w:val="decimal"/>
      <w:lvlText w:val="%1."/>
      <w:lvlJc w:val="left"/>
      <w:pPr>
        <w:tabs>
          <w:tab w:val="num" w:pos="1290"/>
        </w:tabs>
        <w:ind w:left="1290" w:hanging="360"/>
      </w:p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22">
    <w:nsid w:val="43EE38D7"/>
    <w:multiLevelType w:val="hybridMultilevel"/>
    <w:tmpl w:val="A2F2C4DA"/>
    <w:lvl w:ilvl="0" w:tplc="0419000F">
      <w:start w:val="1"/>
      <w:numFmt w:val="decimal"/>
      <w:lvlText w:val="%1."/>
      <w:lvlJc w:val="left"/>
      <w:pPr>
        <w:tabs>
          <w:tab w:val="num" w:pos="1290"/>
        </w:tabs>
        <w:ind w:left="1290" w:hanging="360"/>
      </w:p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23">
    <w:nsid w:val="44E66C78"/>
    <w:multiLevelType w:val="hybridMultilevel"/>
    <w:tmpl w:val="F13E57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55D4E0E"/>
    <w:multiLevelType w:val="hybridMultilevel"/>
    <w:tmpl w:val="FB4AFFEC"/>
    <w:lvl w:ilvl="0" w:tplc="96CA30C0">
      <w:start w:val="1"/>
      <w:numFmt w:val="decimal"/>
      <w:lvlText w:val="%1."/>
      <w:lvlJc w:val="left"/>
      <w:pPr>
        <w:tabs>
          <w:tab w:val="num" w:pos="720"/>
        </w:tabs>
        <w:ind w:left="720" w:hanging="360"/>
      </w:pPr>
    </w:lvl>
    <w:lvl w:ilvl="1" w:tplc="A1328F00">
      <w:numFmt w:val="none"/>
      <w:lvlText w:val=""/>
      <w:lvlJc w:val="left"/>
      <w:pPr>
        <w:tabs>
          <w:tab w:val="num" w:pos="360"/>
        </w:tabs>
      </w:pPr>
    </w:lvl>
    <w:lvl w:ilvl="2" w:tplc="9EB86692">
      <w:numFmt w:val="none"/>
      <w:lvlText w:val=""/>
      <w:lvlJc w:val="left"/>
      <w:pPr>
        <w:tabs>
          <w:tab w:val="num" w:pos="360"/>
        </w:tabs>
      </w:pPr>
    </w:lvl>
    <w:lvl w:ilvl="3" w:tplc="8EC6D03E">
      <w:numFmt w:val="none"/>
      <w:lvlText w:val=""/>
      <w:lvlJc w:val="left"/>
      <w:pPr>
        <w:tabs>
          <w:tab w:val="num" w:pos="360"/>
        </w:tabs>
      </w:pPr>
    </w:lvl>
    <w:lvl w:ilvl="4" w:tplc="62C4932E">
      <w:numFmt w:val="none"/>
      <w:lvlText w:val=""/>
      <w:lvlJc w:val="left"/>
      <w:pPr>
        <w:tabs>
          <w:tab w:val="num" w:pos="360"/>
        </w:tabs>
      </w:pPr>
    </w:lvl>
    <w:lvl w:ilvl="5" w:tplc="B1DCC0AA">
      <w:numFmt w:val="none"/>
      <w:lvlText w:val=""/>
      <w:lvlJc w:val="left"/>
      <w:pPr>
        <w:tabs>
          <w:tab w:val="num" w:pos="360"/>
        </w:tabs>
      </w:pPr>
    </w:lvl>
    <w:lvl w:ilvl="6" w:tplc="D396ABC2">
      <w:numFmt w:val="none"/>
      <w:lvlText w:val=""/>
      <w:lvlJc w:val="left"/>
      <w:pPr>
        <w:tabs>
          <w:tab w:val="num" w:pos="360"/>
        </w:tabs>
      </w:pPr>
    </w:lvl>
    <w:lvl w:ilvl="7" w:tplc="C890D4E0">
      <w:numFmt w:val="none"/>
      <w:lvlText w:val=""/>
      <w:lvlJc w:val="left"/>
      <w:pPr>
        <w:tabs>
          <w:tab w:val="num" w:pos="360"/>
        </w:tabs>
      </w:pPr>
    </w:lvl>
    <w:lvl w:ilvl="8" w:tplc="3FDA1300">
      <w:numFmt w:val="none"/>
      <w:lvlText w:val=""/>
      <w:lvlJc w:val="left"/>
      <w:pPr>
        <w:tabs>
          <w:tab w:val="num" w:pos="360"/>
        </w:tabs>
      </w:pPr>
    </w:lvl>
  </w:abstractNum>
  <w:abstractNum w:abstractNumId="25">
    <w:nsid w:val="496F6769"/>
    <w:multiLevelType w:val="hybridMultilevel"/>
    <w:tmpl w:val="E7AE9B5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6">
    <w:nsid w:val="4C3E2662"/>
    <w:multiLevelType w:val="hybridMultilevel"/>
    <w:tmpl w:val="828A565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7">
    <w:nsid w:val="53727939"/>
    <w:multiLevelType w:val="multilevel"/>
    <w:tmpl w:val="89BC5A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76D2A7C"/>
    <w:multiLevelType w:val="hybridMultilevel"/>
    <w:tmpl w:val="7B04AB0A"/>
    <w:lvl w:ilvl="0" w:tplc="CA8AA4D8">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9">
    <w:nsid w:val="5C8A5179"/>
    <w:multiLevelType w:val="hybridMultilevel"/>
    <w:tmpl w:val="CEAAEB2C"/>
    <w:lvl w:ilvl="0" w:tplc="0419000F">
      <w:start w:val="1"/>
      <w:numFmt w:val="decimal"/>
      <w:lvlText w:val="%1."/>
      <w:lvlJc w:val="left"/>
      <w:pPr>
        <w:tabs>
          <w:tab w:val="num" w:pos="1290"/>
        </w:tabs>
        <w:ind w:left="1290" w:hanging="360"/>
      </w:p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30">
    <w:nsid w:val="5D0564E0"/>
    <w:multiLevelType w:val="hybridMultilevel"/>
    <w:tmpl w:val="4C08596E"/>
    <w:lvl w:ilvl="0" w:tplc="A732AFEA">
      <w:start w:val="1"/>
      <w:numFmt w:val="decimal"/>
      <w:lvlText w:val="%1."/>
      <w:lvlJc w:val="left"/>
      <w:pPr>
        <w:tabs>
          <w:tab w:val="num" w:pos="1725"/>
        </w:tabs>
        <w:ind w:left="172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E110666"/>
    <w:multiLevelType w:val="hybridMultilevel"/>
    <w:tmpl w:val="6F3CB76E"/>
    <w:lvl w:ilvl="0" w:tplc="04190001">
      <w:start w:val="1"/>
      <w:numFmt w:val="bullet"/>
      <w:lvlText w:val=""/>
      <w:lvlJc w:val="left"/>
      <w:pPr>
        <w:tabs>
          <w:tab w:val="num" w:pos="1233"/>
        </w:tabs>
        <w:ind w:left="1233" w:hanging="360"/>
      </w:pPr>
      <w:rPr>
        <w:rFonts w:ascii="Symbol" w:hAnsi="Symbol" w:cs="Symbol" w:hint="default"/>
      </w:rPr>
    </w:lvl>
    <w:lvl w:ilvl="1" w:tplc="04190003">
      <w:start w:val="1"/>
      <w:numFmt w:val="bullet"/>
      <w:lvlText w:val="o"/>
      <w:lvlJc w:val="left"/>
      <w:pPr>
        <w:tabs>
          <w:tab w:val="num" w:pos="1953"/>
        </w:tabs>
        <w:ind w:left="1953" w:hanging="360"/>
      </w:pPr>
      <w:rPr>
        <w:rFonts w:ascii="Courier New" w:hAnsi="Courier New" w:cs="Courier New" w:hint="default"/>
      </w:rPr>
    </w:lvl>
    <w:lvl w:ilvl="2" w:tplc="04190005">
      <w:start w:val="1"/>
      <w:numFmt w:val="bullet"/>
      <w:lvlText w:val=""/>
      <w:lvlJc w:val="left"/>
      <w:pPr>
        <w:tabs>
          <w:tab w:val="num" w:pos="2673"/>
        </w:tabs>
        <w:ind w:left="2673" w:hanging="360"/>
      </w:pPr>
      <w:rPr>
        <w:rFonts w:ascii="Wingdings" w:hAnsi="Wingdings" w:cs="Wingdings" w:hint="default"/>
      </w:rPr>
    </w:lvl>
    <w:lvl w:ilvl="3" w:tplc="04190001">
      <w:start w:val="1"/>
      <w:numFmt w:val="bullet"/>
      <w:lvlText w:val=""/>
      <w:lvlJc w:val="left"/>
      <w:pPr>
        <w:tabs>
          <w:tab w:val="num" w:pos="3393"/>
        </w:tabs>
        <w:ind w:left="3393" w:hanging="360"/>
      </w:pPr>
      <w:rPr>
        <w:rFonts w:ascii="Symbol" w:hAnsi="Symbol" w:cs="Symbol" w:hint="default"/>
      </w:rPr>
    </w:lvl>
    <w:lvl w:ilvl="4" w:tplc="04190003">
      <w:start w:val="1"/>
      <w:numFmt w:val="bullet"/>
      <w:lvlText w:val="o"/>
      <w:lvlJc w:val="left"/>
      <w:pPr>
        <w:tabs>
          <w:tab w:val="num" w:pos="4113"/>
        </w:tabs>
        <w:ind w:left="4113" w:hanging="360"/>
      </w:pPr>
      <w:rPr>
        <w:rFonts w:ascii="Courier New" w:hAnsi="Courier New" w:cs="Courier New" w:hint="default"/>
      </w:rPr>
    </w:lvl>
    <w:lvl w:ilvl="5" w:tplc="04190005">
      <w:start w:val="1"/>
      <w:numFmt w:val="bullet"/>
      <w:lvlText w:val=""/>
      <w:lvlJc w:val="left"/>
      <w:pPr>
        <w:tabs>
          <w:tab w:val="num" w:pos="4833"/>
        </w:tabs>
        <w:ind w:left="4833" w:hanging="360"/>
      </w:pPr>
      <w:rPr>
        <w:rFonts w:ascii="Wingdings" w:hAnsi="Wingdings" w:cs="Wingdings" w:hint="default"/>
      </w:rPr>
    </w:lvl>
    <w:lvl w:ilvl="6" w:tplc="04190001">
      <w:start w:val="1"/>
      <w:numFmt w:val="bullet"/>
      <w:lvlText w:val=""/>
      <w:lvlJc w:val="left"/>
      <w:pPr>
        <w:tabs>
          <w:tab w:val="num" w:pos="5553"/>
        </w:tabs>
        <w:ind w:left="5553" w:hanging="360"/>
      </w:pPr>
      <w:rPr>
        <w:rFonts w:ascii="Symbol" w:hAnsi="Symbol" w:cs="Symbol" w:hint="default"/>
      </w:rPr>
    </w:lvl>
    <w:lvl w:ilvl="7" w:tplc="04190003">
      <w:start w:val="1"/>
      <w:numFmt w:val="bullet"/>
      <w:lvlText w:val="o"/>
      <w:lvlJc w:val="left"/>
      <w:pPr>
        <w:tabs>
          <w:tab w:val="num" w:pos="6273"/>
        </w:tabs>
        <w:ind w:left="6273" w:hanging="360"/>
      </w:pPr>
      <w:rPr>
        <w:rFonts w:ascii="Courier New" w:hAnsi="Courier New" w:cs="Courier New" w:hint="default"/>
      </w:rPr>
    </w:lvl>
    <w:lvl w:ilvl="8" w:tplc="04190005">
      <w:start w:val="1"/>
      <w:numFmt w:val="bullet"/>
      <w:lvlText w:val=""/>
      <w:lvlJc w:val="left"/>
      <w:pPr>
        <w:tabs>
          <w:tab w:val="num" w:pos="6993"/>
        </w:tabs>
        <w:ind w:left="6993" w:hanging="360"/>
      </w:pPr>
      <w:rPr>
        <w:rFonts w:ascii="Wingdings" w:hAnsi="Wingdings" w:cs="Wingdings" w:hint="default"/>
      </w:rPr>
    </w:lvl>
  </w:abstractNum>
  <w:abstractNum w:abstractNumId="32">
    <w:nsid w:val="5FB15C37"/>
    <w:multiLevelType w:val="hybridMultilevel"/>
    <w:tmpl w:val="6E60CB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2801BA1"/>
    <w:multiLevelType w:val="hybridMultilevel"/>
    <w:tmpl w:val="71204A7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4">
    <w:nsid w:val="6BD475F0"/>
    <w:multiLevelType w:val="hybridMultilevel"/>
    <w:tmpl w:val="2654A6FE"/>
    <w:lvl w:ilvl="0" w:tplc="1F86DF8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6CDF67FC"/>
    <w:multiLevelType w:val="hybridMultilevel"/>
    <w:tmpl w:val="FE00EF02"/>
    <w:lvl w:ilvl="0" w:tplc="04190001">
      <w:start w:val="1"/>
      <w:numFmt w:val="bullet"/>
      <w:lvlText w:val=""/>
      <w:lvlJc w:val="left"/>
      <w:pPr>
        <w:tabs>
          <w:tab w:val="num" w:pos="1290"/>
        </w:tabs>
        <w:ind w:left="1290" w:hanging="360"/>
      </w:pPr>
      <w:rPr>
        <w:rFonts w:ascii="Symbol" w:hAnsi="Symbol" w:cs="Symbol" w:hint="default"/>
      </w:rPr>
    </w:lvl>
    <w:lvl w:ilvl="1" w:tplc="04190003">
      <w:start w:val="1"/>
      <w:numFmt w:val="bullet"/>
      <w:lvlText w:val="o"/>
      <w:lvlJc w:val="left"/>
      <w:pPr>
        <w:tabs>
          <w:tab w:val="num" w:pos="2010"/>
        </w:tabs>
        <w:ind w:left="2010" w:hanging="360"/>
      </w:pPr>
      <w:rPr>
        <w:rFonts w:ascii="Courier New" w:hAnsi="Courier New" w:cs="Courier New" w:hint="default"/>
      </w:rPr>
    </w:lvl>
    <w:lvl w:ilvl="2" w:tplc="04190005">
      <w:start w:val="1"/>
      <w:numFmt w:val="bullet"/>
      <w:lvlText w:val=""/>
      <w:lvlJc w:val="left"/>
      <w:pPr>
        <w:tabs>
          <w:tab w:val="num" w:pos="2730"/>
        </w:tabs>
        <w:ind w:left="2730" w:hanging="360"/>
      </w:pPr>
      <w:rPr>
        <w:rFonts w:ascii="Wingdings" w:hAnsi="Wingdings" w:cs="Wingdings" w:hint="default"/>
      </w:rPr>
    </w:lvl>
    <w:lvl w:ilvl="3" w:tplc="04190001">
      <w:start w:val="1"/>
      <w:numFmt w:val="bullet"/>
      <w:lvlText w:val=""/>
      <w:lvlJc w:val="left"/>
      <w:pPr>
        <w:tabs>
          <w:tab w:val="num" w:pos="3450"/>
        </w:tabs>
        <w:ind w:left="3450" w:hanging="360"/>
      </w:pPr>
      <w:rPr>
        <w:rFonts w:ascii="Symbol" w:hAnsi="Symbol" w:cs="Symbol" w:hint="default"/>
      </w:rPr>
    </w:lvl>
    <w:lvl w:ilvl="4" w:tplc="04190003">
      <w:start w:val="1"/>
      <w:numFmt w:val="bullet"/>
      <w:lvlText w:val="o"/>
      <w:lvlJc w:val="left"/>
      <w:pPr>
        <w:tabs>
          <w:tab w:val="num" w:pos="4170"/>
        </w:tabs>
        <w:ind w:left="4170" w:hanging="360"/>
      </w:pPr>
      <w:rPr>
        <w:rFonts w:ascii="Courier New" w:hAnsi="Courier New" w:cs="Courier New" w:hint="default"/>
      </w:rPr>
    </w:lvl>
    <w:lvl w:ilvl="5" w:tplc="04190005">
      <w:start w:val="1"/>
      <w:numFmt w:val="bullet"/>
      <w:lvlText w:val=""/>
      <w:lvlJc w:val="left"/>
      <w:pPr>
        <w:tabs>
          <w:tab w:val="num" w:pos="4890"/>
        </w:tabs>
        <w:ind w:left="4890" w:hanging="360"/>
      </w:pPr>
      <w:rPr>
        <w:rFonts w:ascii="Wingdings" w:hAnsi="Wingdings" w:cs="Wingdings" w:hint="default"/>
      </w:rPr>
    </w:lvl>
    <w:lvl w:ilvl="6" w:tplc="04190001">
      <w:start w:val="1"/>
      <w:numFmt w:val="bullet"/>
      <w:lvlText w:val=""/>
      <w:lvlJc w:val="left"/>
      <w:pPr>
        <w:tabs>
          <w:tab w:val="num" w:pos="5610"/>
        </w:tabs>
        <w:ind w:left="5610" w:hanging="360"/>
      </w:pPr>
      <w:rPr>
        <w:rFonts w:ascii="Symbol" w:hAnsi="Symbol" w:cs="Symbol" w:hint="default"/>
      </w:rPr>
    </w:lvl>
    <w:lvl w:ilvl="7" w:tplc="04190003">
      <w:start w:val="1"/>
      <w:numFmt w:val="bullet"/>
      <w:lvlText w:val="o"/>
      <w:lvlJc w:val="left"/>
      <w:pPr>
        <w:tabs>
          <w:tab w:val="num" w:pos="6330"/>
        </w:tabs>
        <w:ind w:left="6330" w:hanging="360"/>
      </w:pPr>
      <w:rPr>
        <w:rFonts w:ascii="Courier New" w:hAnsi="Courier New" w:cs="Courier New" w:hint="default"/>
      </w:rPr>
    </w:lvl>
    <w:lvl w:ilvl="8" w:tplc="04190005">
      <w:start w:val="1"/>
      <w:numFmt w:val="bullet"/>
      <w:lvlText w:val=""/>
      <w:lvlJc w:val="left"/>
      <w:pPr>
        <w:tabs>
          <w:tab w:val="num" w:pos="7050"/>
        </w:tabs>
        <w:ind w:left="7050" w:hanging="360"/>
      </w:pPr>
      <w:rPr>
        <w:rFonts w:ascii="Wingdings" w:hAnsi="Wingdings" w:cs="Wingdings" w:hint="default"/>
      </w:rPr>
    </w:lvl>
  </w:abstractNum>
  <w:abstractNum w:abstractNumId="36">
    <w:nsid w:val="77264DFB"/>
    <w:multiLevelType w:val="singleLevel"/>
    <w:tmpl w:val="CDA25922"/>
    <w:lvl w:ilvl="0">
      <w:numFmt w:val="none"/>
      <w:lvlText w:val=""/>
      <w:lvlJc w:val="left"/>
      <w:pPr>
        <w:tabs>
          <w:tab w:val="num" w:pos="360"/>
        </w:tabs>
      </w:pPr>
    </w:lvl>
  </w:abstractNum>
  <w:abstractNum w:abstractNumId="37">
    <w:nsid w:val="77507D91"/>
    <w:multiLevelType w:val="hybridMultilevel"/>
    <w:tmpl w:val="2312EEF6"/>
    <w:lvl w:ilvl="0" w:tplc="68A062A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8">
    <w:nsid w:val="7853506F"/>
    <w:multiLevelType w:val="hybridMultilevel"/>
    <w:tmpl w:val="65283B06"/>
    <w:lvl w:ilvl="0" w:tplc="0419000F">
      <w:start w:val="1"/>
      <w:numFmt w:val="decimal"/>
      <w:lvlText w:val="%1."/>
      <w:lvlJc w:val="left"/>
      <w:pPr>
        <w:tabs>
          <w:tab w:val="num" w:pos="1290"/>
        </w:tabs>
        <w:ind w:left="1290" w:hanging="360"/>
      </w:p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39">
    <w:nsid w:val="7B3328B6"/>
    <w:multiLevelType w:val="hybridMultilevel"/>
    <w:tmpl w:val="59CA22A2"/>
    <w:lvl w:ilvl="0" w:tplc="F26E07C4">
      <w:start w:val="1"/>
      <w:numFmt w:val="decimal"/>
      <w:lvlText w:val="%1."/>
      <w:lvlJc w:val="left"/>
      <w:pPr>
        <w:tabs>
          <w:tab w:val="num" w:pos="1260"/>
        </w:tabs>
        <w:ind w:left="1260" w:hanging="360"/>
      </w:pPr>
    </w:lvl>
    <w:lvl w:ilvl="1" w:tplc="5908F8BC">
      <w:numFmt w:val="none"/>
      <w:lvlText w:val=""/>
      <w:lvlJc w:val="left"/>
      <w:pPr>
        <w:tabs>
          <w:tab w:val="num" w:pos="360"/>
        </w:tabs>
      </w:pPr>
    </w:lvl>
    <w:lvl w:ilvl="2" w:tplc="E12CE0EE">
      <w:numFmt w:val="none"/>
      <w:lvlText w:val=""/>
      <w:lvlJc w:val="left"/>
      <w:pPr>
        <w:tabs>
          <w:tab w:val="num" w:pos="360"/>
        </w:tabs>
      </w:pPr>
    </w:lvl>
    <w:lvl w:ilvl="3" w:tplc="B0D6B2A8">
      <w:numFmt w:val="none"/>
      <w:lvlText w:val=""/>
      <w:lvlJc w:val="left"/>
      <w:pPr>
        <w:tabs>
          <w:tab w:val="num" w:pos="360"/>
        </w:tabs>
      </w:pPr>
    </w:lvl>
    <w:lvl w:ilvl="4" w:tplc="4C2C80F8">
      <w:numFmt w:val="none"/>
      <w:lvlText w:val=""/>
      <w:lvlJc w:val="left"/>
      <w:pPr>
        <w:tabs>
          <w:tab w:val="num" w:pos="360"/>
        </w:tabs>
      </w:pPr>
    </w:lvl>
    <w:lvl w:ilvl="5" w:tplc="4CE20E60">
      <w:numFmt w:val="none"/>
      <w:lvlText w:val=""/>
      <w:lvlJc w:val="left"/>
      <w:pPr>
        <w:tabs>
          <w:tab w:val="num" w:pos="360"/>
        </w:tabs>
      </w:pPr>
    </w:lvl>
    <w:lvl w:ilvl="6" w:tplc="DAE41772">
      <w:numFmt w:val="none"/>
      <w:lvlText w:val=""/>
      <w:lvlJc w:val="left"/>
      <w:pPr>
        <w:tabs>
          <w:tab w:val="num" w:pos="360"/>
        </w:tabs>
      </w:pPr>
    </w:lvl>
    <w:lvl w:ilvl="7" w:tplc="DB3ACA28">
      <w:numFmt w:val="none"/>
      <w:lvlText w:val=""/>
      <w:lvlJc w:val="left"/>
      <w:pPr>
        <w:tabs>
          <w:tab w:val="num" w:pos="360"/>
        </w:tabs>
      </w:pPr>
    </w:lvl>
    <w:lvl w:ilvl="8" w:tplc="DE36747C">
      <w:numFmt w:val="none"/>
      <w:lvlText w:val=""/>
      <w:lvlJc w:val="left"/>
      <w:pPr>
        <w:tabs>
          <w:tab w:val="num" w:pos="360"/>
        </w:tabs>
      </w:pPr>
    </w:lvl>
  </w:abstractNum>
  <w:abstractNum w:abstractNumId="40">
    <w:nsid w:val="7B8D2AE0"/>
    <w:multiLevelType w:val="hybridMultilevel"/>
    <w:tmpl w:val="2FD8D4DC"/>
    <w:lvl w:ilvl="0" w:tplc="04190001">
      <w:start w:val="1"/>
      <w:numFmt w:val="bullet"/>
      <w:lvlText w:val=""/>
      <w:lvlJc w:val="left"/>
      <w:pPr>
        <w:tabs>
          <w:tab w:val="num" w:pos="1290"/>
        </w:tabs>
        <w:ind w:left="1290" w:hanging="360"/>
      </w:pPr>
      <w:rPr>
        <w:rFonts w:ascii="Symbol" w:hAnsi="Symbol" w:cs="Symbol" w:hint="default"/>
      </w:rPr>
    </w:lvl>
    <w:lvl w:ilvl="1" w:tplc="04190003">
      <w:start w:val="1"/>
      <w:numFmt w:val="bullet"/>
      <w:lvlText w:val="o"/>
      <w:lvlJc w:val="left"/>
      <w:pPr>
        <w:tabs>
          <w:tab w:val="num" w:pos="2010"/>
        </w:tabs>
        <w:ind w:left="2010" w:hanging="360"/>
      </w:pPr>
      <w:rPr>
        <w:rFonts w:ascii="Courier New" w:hAnsi="Courier New" w:cs="Courier New" w:hint="default"/>
      </w:rPr>
    </w:lvl>
    <w:lvl w:ilvl="2" w:tplc="04190005">
      <w:start w:val="1"/>
      <w:numFmt w:val="bullet"/>
      <w:lvlText w:val=""/>
      <w:lvlJc w:val="left"/>
      <w:pPr>
        <w:tabs>
          <w:tab w:val="num" w:pos="2730"/>
        </w:tabs>
        <w:ind w:left="2730" w:hanging="360"/>
      </w:pPr>
      <w:rPr>
        <w:rFonts w:ascii="Wingdings" w:hAnsi="Wingdings" w:cs="Wingdings" w:hint="default"/>
      </w:rPr>
    </w:lvl>
    <w:lvl w:ilvl="3" w:tplc="04190001">
      <w:start w:val="1"/>
      <w:numFmt w:val="bullet"/>
      <w:lvlText w:val=""/>
      <w:lvlJc w:val="left"/>
      <w:pPr>
        <w:tabs>
          <w:tab w:val="num" w:pos="3450"/>
        </w:tabs>
        <w:ind w:left="3450" w:hanging="360"/>
      </w:pPr>
      <w:rPr>
        <w:rFonts w:ascii="Symbol" w:hAnsi="Symbol" w:cs="Symbol" w:hint="default"/>
      </w:rPr>
    </w:lvl>
    <w:lvl w:ilvl="4" w:tplc="04190003">
      <w:start w:val="1"/>
      <w:numFmt w:val="bullet"/>
      <w:lvlText w:val="o"/>
      <w:lvlJc w:val="left"/>
      <w:pPr>
        <w:tabs>
          <w:tab w:val="num" w:pos="4170"/>
        </w:tabs>
        <w:ind w:left="4170" w:hanging="360"/>
      </w:pPr>
      <w:rPr>
        <w:rFonts w:ascii="Courier New" w:hAnsi="Courier New" w:cs="Courier New" w:hint="default"/>
      </w:rPr>
    </w:lvl>
    <w:lvl w:ilvl="5" w:tplc="04190005">
      <w:start w:val="1"/>
      <w:numFmt w:val="bullet"/>
      <w:lvlText w:val=""/>
      <w:lvlJc w:val="left"/>
      <w:pPr>
        <w:tabs>
          <w:tab w:val="num" w:pos="4890"/>
        </w:tabs>
        <w:ind w:left="4890" w:hanging="360"/>
      </w:pPr>
      <w:rPr>
        <w:rFonts w:ascii="Wingdings" w:hAnsi="Wingdings" w:cs="Wingdings" w:hint="default"/>
      </w:rPr>
    </w:lvl>
    <w:lvl w:ilvl="6" w:tplc="04190001">
      <w:start w:val="1"/>
      <w:numFmt w:val="bullet"/>
      <w:lvlText w:val=""/>
      <w:lvlJc w:val="left"/>
      <w:pPr>
        <w:tabs>
          <w:tab w:val="num" w:pos="5610"/>
        </w:tabs>
        <w:ind w:left="5610" w:hanging="360"/>
      </w:pPr>
      <w:rPr>
        <w:rFonts w:ascii="Symbol" w:hAnsi="Symbol" w:cs="Symbol" w:hint="default"/>
      </w:rPr>
    </w:lvl>
    <w:lvl w:ilvl="7" w:tplc="04190003">
      <w:start w:val="1"/>
      <w:numFmt w:val="bullet"/>
      <w:lvlText w:val="o"/>
      <w:lvlJc w:val="left"/>
      <w:pPr>
        <w:tabs>
          <w:tab w:val="num" w:pos="6330"/>
        </w:tabs>
        <w:ind w:left="6330" w:hanging="360"/>
      </w:pPr>
      <w:rPr>
        <w:rFonts w:ascii="Courier New" w:hAnsi="Courier New" w:cs="Courier New" w:hint="default"/>
      </w:rPr>
    </w:lvl>
    <w:lvl w:ilvl="8" w:tplc="04190005">
      <w:start w:val="1"/>
      <w:numFmt w:val="bullet"/>
      <w:lvlText w:val=""/>
      <w:lvlJc w:val="left"/>
      <w:pPr>
        <w:tabs>
          <w:tab w:val="num" w:pos="7050"/>
        </w:tabs>
        <w:ind w:left="7050" w:hanging="360"/>
      </w:pPr>
      <w:rPr>
        <w:rFonts w:ascii="Wingdings" w:hAnsi="Wingdings" w:cs="Wingdings" w:hint="default"/>
      </w:rPr>
    </w:lvl>
  </w:abstractNum>
  <w:abstractNum w:abstractNumId="41">
    <w:nsid w:val="7D2F4EFD"/>
    <w:multiLevelType w:val="multilevel"/>
    <w:tmpl w:val="2F7E444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2"/>
  </w:num>
  <w:num w:numId="2">
    <w:abstractNumId w:val="1"/>
  </w:num>
  <w:num w:numId="3">
    <w:abstractNumId w:val="36"/>
  </w:num>
  <w:num w:numId="4">
    <w:abstractNumId w:val="2"/>
  </w:num>
  <w:num w:numId="5">
    <w:abstractNumId w:val="8"/>
  </w:num>
  <w:num w:numId="6">
    <w:abstractNumId w:val="41"/>
  </w:num>
  <w:num w:numId="7">
    <w:abstractNumId w:val="17"/>
  </w:num>
  <w:num w:numId="8">
    <w:abstractNumId w:val="18"/>
  </w:num>
  <w:num w:numId="9">
    <w:abstractNumId w:val="28"/>
  </w:num>
  <w:num w:numId="10">
    <w:abstractNumId w:val="25"/>
  </w:num>
  <w:num w:numId="11">
    <w:abstractNumId w:val="33"/>
  </w:num>
  <w:num w:numId="12">
    <w:abstractNumId w:val="11"/>
  </w:num>
  <w:num w:numId="13">
    <w:abstractNumId w:val="20"/>
  </w:num>
  <w:num w:numId="14">
    <w:abstractNumId w:val="37"/>
  </w:num>
  <w:num w:numId="15">
    <w:abstractNumId w:val="19"/>
  </w:num>
  <w:num w:numId="16">
    <w:abstractNumId w:val="34"/>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 w:numId="21">
    <w:abstractNumId w:val="24"/>
  </w:num>
  <w:num w:numId="22">
    <w:abstractNumId w:val="4"/>
  </w:num>
  <w:num w:numId="23">
    <w:abstractNumId w:val="39"/>
  </w:num>
  <w:num w:numId="24">
    <w:abstractNumId w:val="15"/>
  </w:num>
  <w:num w:numId="25">
    <w:abstractNumId w:val="40"/>
  </w:num>
  <w:num w:numId="26">
    <w:abstractNumId w:val="35"/>
  </w:num>
  <w:num w:numId="27">
    <w:abstractNumId w:val="13"/>
  </w:num>
  <w:num w:numId="28">
    <w:abstractNumId w:val="31"/>
  </w:num>
  <w:num w:numId="29">
    <w:abstractNumId w:val="26"/>
  </w:num>
  <w:num w:numId="30">
    <w:abstractNumId w:val="12"/>
  </w:num>
  <w:num w:numId="31">
    <w:abstractNumId w:val="23"/>
  </w:num>
  <w:num w:numId="32">
    <w:abstractNumId w:val="14"/>
  </w:num>
  <w:num w:numId="33">
    <w:abstractNumId w:val="29"/>
  </w:num>
  <w:num w:numId="34">
    <w:abstractNumId w:val="22"/>
  </w:num>
  <w:num w:numId="35">
    <w:abstractNumId w:val="16"/>
  </w:num>
  <w:num w:numId="36">
    <w:abstractNumId w:val="27"/>
  </w:num>
  <w:num w:numId="37">
    <w:abstractNumId w:val="38"/>
  </w:num>
  <w:num w:numId="38">
    <w:abstractNumId w:val="21"/>
  </w:num>
  <w:num w:numId="39">
    <w:abstractNumId w:val="7"/>
  </w:num>
  <w:num w:numId="40">
    <w:abstractNumId w:val="0"/>
  </w:num>
  <w:num w:numId="41">
    <w:abstractNumId w:val="1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3E0"/>
    <w:rsid w:val="00002B5A"/>
    <w:rsid w:val="002443E0"/>
    <w:rsid w:val="0034321D"/>
    <w:rsid w:val="00351F00"/>
    <w:rsid w:val="005E6B64"/>
    <w:rsid w:val="00616072"/>
    <w:rsid w:val="006A5004"/>
    <w:rsid w:val="00710178"/>
    <w:rsid w:val="008B35EE"/>
    <w:rsid w:val="008C1E0F"/>
    <w:rsid w:val="00905CC1"/>
    <w:rsid w:val="00B42C45"/>
    <w:rsid w:val="00B47B6A"/>
    <w:rsid w:val="00C24C71"/>
    <w:rsid w:val="00DB7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48BDE6BE-837A-422F-B834-0FBEC1D4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3E0"/>
    <w:pPr>
      <w:spacing w:after="0" w:line="240" w:lineRule="auto"/>
    </w:pPr>
    <w:rPr>
      <w:sz w:val="24"/>
      <w:szCs w:val="24"/>
    </w:rPr>
  </w:style>
  <w:style w:type="paragraph" w:styleId="1">
    <w:name w:val="heading 1"/>
    <w:basedOn w:val="a"/>
    <w:next w:val="a"/>
    <w:link w:val="10"/>
    <w:uiPriority w:val="99"/>
    <w:qFormat/>
    <w:rsid w:val="002443E0"/>
    <w:pPr>
      <w:keepNext/>
      <w:overflowPunct w:val="0"/>
      <w:autoSpaceDE w:val="0"/>
      <w:autoSpaceDN w:val="0"/>
      <w:adjustRightInd w:val="0"/>
      <w:spacing w:before="240" w:after="60"/>
      <w:jc w:val="center"/>
      <w:textAlignment w:val="baseline"/>
      <w:outlineLvl w:val="0"/>
    </w:pPr>
    <w:rPr>
      <w:b/>
      <w:bCs/>
      <w:i/>
      <w:iCs/>
      <w:spacing w:val="22"/>
      <w:kern w:val="28"/>
      <w:sz w:val="32"/>
      <w:szCs w:val="32"/>
    </w:rPr>
  </w:style>
  <w:style w:type="paragraph" w:styleId="2">
    <w:name w:val="heading 2"/>
    <w:basedOn w:val="a"/>
    <w:next w:val="a"/>
    <w:link w:val="20"/>
    <w:uiPriority w:val="99"/>
    <w:qFormat/>
    <w:rsid w:val="002443E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443E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443E0"/>
    <w:pPr>
      <w:keepNext/>
      <w:spacing w:before="240" w:after="60"/>
      <w:outlineLvl w:val="3"/>
    </w:pPr>
    <w:rPr>
      <w:b/>
      <w:bCs/>
      <w:sz w:val="28"/>
      <w:szCs w:val="28"/>
    </w:rPr>
  </w:style>
  <w:style w:type="paragraph" w:styleId="5">
    <w:name w:val="heading 5"/>
    <w:basedOn w:val="a"/>
    <w:next w:val="a"/>
    <w:link w:val="50"/>
    <w:uiPriority w:val="99"/>
    <w:qFormat/>
    <w:rsid w:val="002443E0"/>
    <w:pPr>
      <w:spacing w:before="240" w:after="60"/>
      <w:outlineLvl w:val="4"/>
    </w:pPr>
    <w:rPr>
      <w:b/>
      <w:bCs/>
      <w:i/>
      <w:iCs/>
      <w:sz w:val="26"/>
      <w:szCs w:val="26"/>
    </w:rPr>
  </w:style>
  <w:style w:type="paragraph" w:styleId="6">
    <w:name w:val="heading 6"/>
    <w:basedOn w:val="a"/>
    <w:next w:val="a"/>
    <w:link w:val="60"/>
    <w:uiPriority w:val="99"/>
    <w:qFormat/>
    <w:rsid w:val="002443E0"/>
    <w:pPr>
      <w:keepNext/>
      <w:spacing w:line="360" w:lineRule="auto"/>
      <w:ind w:firstLine="902"/>
      <w:outlineLvl w:val="5"/>
    </w:pPr>
    <w:rPr>
      <w:sz w:val="28"/>
      <w:szCs w:val="28"/>
    </w:rPr>
  </w:style>
  <w:style w:type="paragraph" w:styleId="7">
    <w:name w:val="heading 7"/>
    <w:basedOn w:val="a"/>
    <w:next w:val="a"/>
    <w:link w:val="70"/>
    <w:uiPriority w:val="99"/>
    <w:qFormat/>
    <w:rsid w:val="002443E0"/>
    <w:pPr>
      <w:spacing w:before="240" w:after="60"/>
      <w:outlineLvl w:val="6"/>
    </w:pPr>
  </w:style>
  <w:style w:type="paragraph" w:styleId="8">
    <w:name w:val="heading 8"/>
    <w:basedOn w:val="a"/>
    <w:next w:val="a"/>
    <w:link w:val="80"/>
    <w:uiPriority w:val="99"/>
    <w:qFormat/>
    <w:rsid w:val="002443E0"/>
    <w:pPr>
      <w:spacing w:before="240" w:after="60"/>
      <w:outlineLvl w:val="7"/>
    </w:pPr>
    <w:rPr>
      <w:i/>
      <w:iCs/>
    </w:rPr>
  </w:style>
  <w:style w:type="paragraph" w:styleId="9">
    <w:name w:val="heading 9"/>
    <w:basedOn w:val="a"/>
    <w:next w:val="a"/>
    <w:link w:val="90"/>
    <w:uiPriority w:val="99"/>
    <w:qFormat/>
    <w:rsid w:val="002443E0"/>
    <w:pPr>
      <w:keepNext/>
      <w:widowControl w:val="0"/>
      <w:autoSpaceDE w:val="0"/>
      <w:autoSpaceDN w:val="0"/>
      <w:adjustRightInd w:val="0"/>
      <w:spacing w:line="360" w:lineRule="auto"/>
      <w:ind w:right="182" w:firstLine="513"/>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43E0"/>
    <w:rPr>
      <w:color w:val="000000"/>
      <w:u w:val="single"/>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character" w:customStyle="1" w:styleId="10">
    <w:name w:val="Заголовок 1 Знак"/>
    <w:basedOn w:val="a0"/>
    <w:link w:val="1"/>
    <w:uiPriority w:val="99"/>
    <w:locked/>
    <w:rsid w:val="002443E0"/>
    <w:rPr>
      <w:b/>
      <w:bCs/>
      <w:i/>
      <w:iCs/>
      <w:spacing w:val="22"/>
      <w:kern w:val="28"/>
      <w:sz w:val="32"/>
      <w:szCs w:val="32"/>
      <w:lang w:val="ru-RU" w:eastAsia="ru-RU"/>
    </w:rPr>
  </w:style>
  <w:style w:type="table" w:styleId="a4">
    <w:name w:val="Table Grid"/>
    <w:basedOn w:val="a1"/>
    <w:uiPriority w:val="99"/>
    <w:rsid w:val="002443E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uiPriority w:val="99"/>
    <w:rsid w:val="002443E0"/>
    <w:pPr>
      <w:overflowPunct w:val="0"/>
      <w:autoSpaceDE w:val="0"/>
      <w:autoSpaceDN w:val="0"/>
      <w:adjustRightInd w:val="0"/>
      <w:jc w:val="both"/>
      <w:textAlignment w:val="baseline"/>
    </w:pPr>
    <w:rPr>
      <w:spacing w:val="22"/>
      <w:sz w:val="28"/>
      <w:szCs w:val="28"/>
    </w:rPr>
  </w:style>
  <w:style w:type="paragraph" w:styleId="a5">
    <w:name w:val="footer"/>
    <w:basedOn w:val="a"/>
    <w:link w:val="a6"/>
    <w:uiPriority w:val="99"/>
    <w:rsid w:val="002443E0"/>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2443E0"/>
  </w:style>
  <w:style w:type="paragraph" w:styleId="11">
    <w:name w:val="toc 1"/>
    <w:basedOn w:val="a"/>
    <w:next w:val="a"/>
    <w:autoRedefine/>
    <w:uiPriority w:val="99"/>
    <w:semiHidden/>
    <w:rsid w:val="002443E0"/>
  </w:style>
  <w:style w:type="paragraph" w:styleId="22">
    <w:name w:val="toc 2"/>
    <w:basedOn w:val="a"/>
    <w:next w:val="a"/>
    <w:autoRedefine/>
    <w:uiPriority w:val="99"/>
    <w:semiHidden/>
    <w:rsid w:val="002443E0"/>
    <w:pPr>
      <w:ind w:left="240"/>
    </w:pPr>
  </w:style>
  <w:style w:type="paragraph" w:styleId="a8">
    <w:name w:val="Balloon Text"/>
    <w:basedOn w:val="a"/>
    <w:link w:val="a9"/>
    <w:uiPriority w:val="99"/>
    <w:semiHidden/>
    <w:rsid w:val="002443E0"/>
    <w:rPr>
      <w:rFonts w:ascii="Tahoma" w:hAnsi="Tahoma" w:cs="Tahoma"/>
      <w:sz w:val="16"/>
      <w:szCs w:val="16"/>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header"/>
    <w:basedOn w:val="a"/>
    <w:link w:val="ab"/>
    <w:uiPriority w:val="99"/>
    <w:rsid w:val="002443E0"/>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 w:type="paragraph" w:styleId="ac">
    <w:name w:val="Title"/>
    <w:basedOn w:val="a"/>
    <w:link w:val="ad"/>
    <w:uiPriority w:val="99"/>
    <w:qFormat/>
    <w:rsid w:val="002443E0"/>
    <w:pPr>
      <w:jc w:val="center"/>
    </w:pPr>
    <w:rPr>
      <w:b/>
      <w:bCs/>
      <w:sz w:val="36"/>
      <w:szCs w:val="36"/>
    </w:rPr>
  </w:style>
  <w:style w:type="character" w:customStyle="1" w:styleId="ad">
    <w:name w:val="Название Знак"/>
    <w:basedOn w:val="a0"/>
    <w:link w:val="ac"/>
    <w:uiPriority w:val="10"/>
    <w:rPr>
      <w:rFonts w:asciiTheme="majorHAnsi" w:eastAsiaTheme="majorEastAsia" w:hAnsiTheme="majorHAnsi" w:cstheme="majorBidi"/>
      <w:b/>
      <w:bCs/>
      <w:kern w:val="28"/>
      <w:sz w:val="32"/>
      <w:szCs w:val="32"/>
    </w:rPr>
  </w:style>
  <w:style w:type="paragraph" w:styleId="ae">
    <w:name w:val="Body Text Indent"/>
    <w:basedOn w:val="a"/>
    <w:link w:val="af"/>
    <w:uiPriority w:val="99"/>
    <w:rsid w:val="002443E0"/>
    <w:pPr>
      <w:spacing w:line="360" w:lineRule="auto"/>
      <w:ind w:firstLine="540"/>
    </w:pPr>
    <w:rPr>
      <w:sz w:val="28"/>
      <w:szCs w:val="28"/>
    </w:rPr>
  </w:style>
  <w:style w:type="character" w:customStyle="1" w:styleId="af">
    <w:name w:val="Основной текст с отступом Знак"/>
    <w:basedOn w:val="a0"/>
    <w:link w:val="ae"/>
    <w:uiPriority w:val="99"/>
    <w:semiHidden/>
    <w:rPr>
      <w:sz w:val="24"/>
      <w:szCs w:val="24"/>
    </w:rPr>
  </w:style>
  <w:style w:type="paragraph" w:styleId="23">
    <w:name w:val="Body Text Indent 2"/>
    <w:basedOn w:val="a"/>
    <w:link w:val="24"/>
    <w:uiPriority w:val="99"/>
    <w:rsid w:val="002443E0"/>
    <w:pPr>
      <w:spacing w:line="360" w:lineRule="auto"/>
      <w:ind w:firstLine="720"/>
    </w:pPr>
    <w:rPr>
      <w:sz w:val="28"/>
      <w:szCs w:val="28"/>
    </w:rPr>
  </w:style>
  <w:style w:type="character" w:customStyle="1" w:styleId="24">
    <w:name w:val="Основной текст с отступом 2 Знак"/>
    <w:basedOn w:val="a0"/>
    <w:link w:val="23"/>
    <w:uiPriority w:val="99"/>
    <w:semiHidden/>
    <w:rPr>
      <w:sz w:val="24"/>
      <w:szCs w:val="24"/>
    </w:rPr>
  </w:style>
  <w:style w:type="paragraph" w:styleId="af0">
    <w:name w:val="Body Text"/>
    <w:basedOn w:val="a"/>
    <w:link w:val="af1"/>
    <w:uiPriority w:val="99"/>
    <w:rsid w:val="002443E0"/>
    <w:pPr>
      <w:spacing w:line="360" w:lineRule="auto"/>
      <w:jc w:val="both"/>
    </w:pPr>
    <w:rPr>
      <w:sz w:val="28"/>
      <w:szCs w:val="28"/>
    </w:rPr>
  </w:style>
  <w:style w:type="character" w:customStyle="1" w:styleId="af1">
    <w:name w:val="Основной текст Знак"/>
    <w:basedOn w:val="a0"/>
    <w:link w:val="af0"/>
    <w:uiPriority w:val="99"/>
    <w:semiHidden/>
    <w:rPr>
      <w:sz w:val="24"/>
      <w:szCs w:val="24"/>
    </w:rPr>
  </w:style>
  <w:style w:type="paragraph" w:styleId="32">
    <w:name w:val="Body Text Indent 3"/>
    <w:basedOn w:val="a"/>
    <w:link w:val="33"/>
    <w:uiPriority w:val="99"/>
    <w:rsid w:val="002443E0"/>
    <w:pPr>
      <w:spacing w:line="360" w:lineRule="auto"/>
      <w:ind w:firstLine="720"/>
      <w:jc w:val="both"/>
    </w:pPr>
    <w:rPr>
      <w:sz w:val="28"/>
      <w:szCs w:val="28"/>
    </w:rPr>
  </w:style>
  <w:style w:type="character" w:customStyle="1" w:styleId="33">
    <w:name w:val="Основной текст с отступом 3 Знак"/>
    <w:basedOn w:val="a0"/>
    <w:link w:val="32"/>
    <w:uiPriority w:val="99"/>
    <w:semiHidden/>
    <w:rPr>
      <w:sz w:val="16"/>
      <w:szCs w:val="16"/>
    </w:rPr>
  </w:style>
  <w:style w:type="paragraph" w:styleId="25">
    <w:name w:val="Body Text 2"/>
    <w:basedOn w:val="a"/>
    <w:link w:val="26"/>
    <w:uiPriority w:val="99"/>
    <w:rsid w:val="002443E0"/>
    <w:pPr>
      <w:spacing w:after="120" w:line="480" w:lineRule="auto"/>
    </w:pPr>
  </w:style>
  <w:style w:type="character" w:customStyle="1" w:styleId="26">
    <w:name w:val="Основной текст 2 Знак"/>
    <w:basedOn w:val="a0"/>
    <w:link w:val="25"/>
    <w:uiPriority w:val="99"/>
    <w:semiHidden/>
    <w:rPr>
      <w:sz w:val="24"/>
      <w:szCs w:val="24"/>
    </w:rPr>
  </w:style>
  <w:style w:type="paragraph" w:styleId="34">
    <w:name w:val="Body Text 3"/>
    <w:basedOn w:val="a"/>
    <w:link w:val="35"/>
    <w:uiPriority w:val="99"/>
    <w:rsid w:val="002443E0"/>
    <w:pPr>
      <w:spacing w:after="120"/>
    </w:pPr>
    <w:rPr>
      <w:sz w:val="16"/>
      <w:szCs w:val="16"/>
    </w:rPr>
  </w:style>
  <w:style w:type="character" w:customStyle="1" w:styleId="35">
    <w:name w:val="Основной текст 3 Знак"/>
    <w:basedOn w:val="a0"/>
    <w:link w:val="34"/>
    <w:uiPriority w:val="99"/>
    <w:semiHidden/>
    <w:rPr>
      <w:sz w:val="16"/>
      <w:szCs w:val="16"/>
    </w:rPr>
  </w:style>
  <w:style w:type="paragraph" w:styleId="af2">
    <w:name w:val="footnote text"/>
    <w:basedOn w:val="a"/>
    <w:link w:val="af3"/>
    <w:uiPriority w:val="99"/>
    <w:semiHidden/>
    <w:rsid w:val="002443E0"/>
    <w:rPr>
      <w:sz w:val="20"/>
      <w:szCs w:val="20"/>
    </w:rPr>
  </w:style>
  <w:style w:type="character" w:customStyle="1" w:styleId="af3">
    <w:name w:val="Текст сноски Знак"/>
    <w:basedOn w:val="a0"/>
    <w:link w:val="af2"/>
    <w:uiPriority w:val="99"/>
    <w:semiHidden/>
    <w:rPr>
      <w:sz w:val="20"/>
      <w:szCs w:val="20"/>
    </w:rPr>
  </w:style>
  <w:style w:type="paragraph" w:styleId="af4">
    <w:name w:val="caption"/>
    <w:basedOn w:val="a"/>
    <w:next w:val="a"/>
    <w:uiPriority w:val="99"/>
    <w:qFormat/>
    <w:rsid w:val="002443E0"/>
    <w:pPr>
      <w:spacing w:line="360" w:lineRule="auto"/>
      <w:ind w:firstLine="570"/>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e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13241</Words>
  <Characters>75478</Characters>
  <Application>Microsoft Office Word</Application>
  <DocSecurity>0</DocSecurity>
  <Lines>628</Lines>
  <Paragraphs>177</Paragraphs>
  <ScaleCrop>false</ScaleCrop>
  <Company>Home</Company>
  <LinksUpToDate>false</LinksUpToDate>
  <CharactersWithSpaces>88542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Статистистический анализ туризма и отдыха в Краснодарском крае</dc:title>
  <dc:subject/>
  <dc:creator>User</dc:creator>
  <cp:keywords/>
  <dc:description/>
  <cp:lastModifiedBy>admin</cp:lastModifiedBy>
  <cp:revision>2</cp:revision>
  <dcterms:created xsi:type="dcterms:W3CDTF">2014-02-20T03:29:00Z</dcterms:created>
  <dcterms:modified xsi:type="dcterms:W3CDTF">2014-02-20T03:29:00Z</dcterms:modified>
</cp:coreProperties>
</file>