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5ED" w:rsidRPr="00584B88" w:rsidRDefault="00A155ED" w:rsidP="00584B88">
      <w:pPr>
        <w:spacing w:line="360" w:lineRule="auto"/>
        <w:ind w:firstLine="709"/>
        <w:jc w:val="both"/>
        <w:rPr>
          <w:b/>
          <w:i/>
          <w:sz w:val="28"/>
          <w:szCs w:val="28"/>
        </w:rPr>
      </w:pPr>
      <w:r w:rsidRPr="00584B88">
        <w:rPr>
          <w:b/>
          <w:i/>
          <w:sz w:val="28"/>
          <w:szCs w:val="28"/>
        </w:rPr>
        <w:t>Содержание:</w:t>
      </w:r>
    </w:p>
    <w:p w:rsidR="00A155ED" w:rsidRPr="00584B88" w:rsidRDefault="00A155ED" w:rsidP="00584B88">
      <w:pPr>
        <w:spacing w:line="360" w:lineRule="auto"/>
        <w:ind w:firstLine="709"/>
        <w:jc w:val="both"/>
        <w:rPr>
          <w:sz w:val="28"/>
          <w:szCs w:val="28"/>
        </w:rPr>
      </w:pPr>
    </w:p>
    <w:p w:rsidR="00A155ED" w:rsidRPr="00584B88" w:rsidRDefault="00A155ED" w:rsidP="00584B88">
      <w:pPr>
        <w:spacing w:line="360" w:lineRule="auto"/>
        <w:ind w:firstLine="709"/>
        <w:jc w:val="both"/>
        <w:rPr>
          <w:sz w:val="28"/>
          <w:szCs w:val="28"/>
        </w:rPr>
      </w:pPr>
      <w:r w:rsidRPr="00584B88">
        <w:rPr>
          <w:sz w:val="28"/>
          <w:szCs w:val="28"/>
        </w:rPr>
        <w:t>Введение</w:t>
      </w:r>
    </w:p>
    <w:p w:rsidR="00A155ED" w:rsidRPr="00584B88" w:rsidRDefault="00A155ED" w:rsidP="00584B88">
      <w:pPr>
        <w:spacing w:line="360" w:lineRule="auto"/>
        <w:ind w:firstLine="709"/>
        <w:jc w:val="both"/>
        <w:rPr>
          <w:sz w:val="28"/>
          <w:szCs w:val="28"/>
        </w:rPr>
      </w:pPr>
      <w:r w:rsidRPr="00584B88">
        <w:rPr>
          <w:sz w:val="28"/>
          <w:szCs w:val="28"/>
        </w:rPr>
        <w:t>Основная часть</w:t>
      </w:r>
    </w:p>
    <w:p w:rsidR="00A155ED" w:rsidRPr="00584B88" w:rsidRDefault="00A155ED" w:rsidP="00584B88">
      <w:pPr>
        <w:spacing w:line="360" w:lineRule="auto"/>
        <w:ind w:firstLine="709"/>
        <w:jc w:val="both"/>
        <w:rPr>
          <w:sz w:val="28"/>
          <w:szCs w:val="28"/>
        </w:rPr>
      </w:pPr>
      <w:r w:rsidRPr="00584B88">
        <w:rPr>
          <w:sz w:val="28"/>
          <w:szCs w:val="28"/>
        </w:rPr>
        <w:t xml:space="preserve">Глава 1. </w:t>
      </w:r>
      <w:r w:rsidR="00005207" w:rsidRPr="00584B88">
        <w:rPr>
          <w:sz w:val="28"/>
          <w:szCs w:val="28"/>
        </w:rPr>
        <w:t xml:space="preserve">Понятие </w:t>
      </w:r>
      <w:r w:rsidR="0000126A" w:rsidRPr="00584B88">
        <w:rPr>
          <w:sz w:val="28"/>
          <w:szCs w:val="28"/>
        </w:rPr>
        <w:t xml:space="preserve">и элементы </w:t>
      </w:r>
      <w:r w:rsidR="00005207" w:rsidRPr="00584B88">
        <w:rPr>
          <w:sz w:val="28"/>
          <w:szCs w:val="28"/>
        </w:rPr>
        <w:t>статуса государственного служащего:</w:t>
      </w:r>
    </w:p>
    <w:p w:rsidR="00005207" w:rsidRPr="00584B88" w:rsidRDefault="00005207" w:rsidP="00584B88">
      <w:pPr>
        <w:spacing w:line="360" w:lineRule="auto"/>
        <w:ind w:firstLine="709"/>
        <w:jc w:val="both"/>
        <w:rPr>
          <w:sz w:val="28"/>
          <w:szCs w:val="28"/>
        </w:rPr>
      </w:pPr>
      <w:r w:rsidRPr="00584B88">
        <w:rPr>
          <w:sz w:val="28"/>
          <w:szCs w:val="28"/>
        </w:rPr>
        <w:t>1.1. Понятие государственного служащего</w:t>
      </w:r>
    </w:p>
    <w:p w:rsidR="00005207" w:rsidRPr="00584B88" w:rsidRDefault="00005207" w:rsidP="00584B88">
      <w:pPr>
        <w:spacing w:line="360" w:lineRule="auto"/>
        <w:ind w:firstLine="709"/>
        <w:jc w:val="both"/>
        <w:rPr>
          <w:sz w:val="28"/>
          <w:szCs w:val="28"/>
        </w:rPr>
      </w:pPr>
      <w:r w:rsidRPr="00584B88">
        <w:rPr>
          <w:sz w:val="28"/>
          <w:szCs w:val="28"/>
        </w:rPr>
        <w:t xml:space="preserve">1.2. </w:t>
      </w:r>
      <w:r w:rsidR="00B620BE" w:rsidRPr="00584B88">
        <w:rPr>
          <w:sz w:val="28"/>
          <w:szCs w:val="28"/>
        </w:rPr>
        <w:t>Права государственного служащего</w:t>
      </w:r>
    </w:p>
    <w:p w:rsidR="00B620BE" w:rsidRPr="00584B88" w:rsidRDefault="00B620BE" w:rsidP="00584B88">
      <w:pPr>
        <w:spacing w:line="360" w:lineRule="auto"/>
        <w:ind w:firstLine="709"/>
        <w:jc w:val="both"/>
        <w:rPr>
          <w:sz w:val="28"/>
          <w:szCs w:val="28"/>
        </w:rPr>
      </w:pPr>
      <w:r w:rsidRPr="00584B88">
        <w:rPr>
          <w:sz w:val="28"/>
          <w:szCs w:val="28"/>
        </w:rPr>
        <w:t>1.3. Обязанности государственного служащего</w:t>
      </w:r>
    </w:p>
    <w:p w:rsidR="006547D6" w:rsidRPr="00584B88" w:rsidRDefault="006547D6" w:rsidP="00584B88">
      <w:pPr>
        <w:spacing w:line="360" w:lineRule="auto"/>
        <w:ind w:firstLine="709"/>
        <w:jc w:val="both"/>
        <w:rPr>
          <w:sz w:val="28"/>
          <w:szCs w:val="28"/>
        </w:rPr>
      </w:pPr>
      <w:r w:rsidRPr="00584B88">
        <w:rPr>
          <w:sz w:val="28"/>
          <w:szCs w:val="28"/>
        </w:rPr>
        <w:t>1.4. Ограничения и запреты</w:t>
      </w:r>
    </w:p>
    <w:p w:rsidR="00005207" w:rsidRPr="00584B88" w:rsidRDefault="00005207" w:rsidP="00584B88">
      <w:pPr>
        <w:spacing w:line="360" w:lineRule="auto"/>
        <w:ind w:firstLine="709"/>
        <w:jc w:val="both"/>
        <w:rPr>
          <w:sz w:val="28"/>
          <w:szCs w:val="28"/>
        </w:rPr>
      </w:pPr>
      <w:r w:rsidRPr="00584B88">
        <w:rPr>
          <w:sz w:val="28"/>
          <w:szCs w:val="28"/>
        </w:rPr>
        <w:t>Глава 2. Характеристика статуса государственного служащего:</w:t>
      </w:r>
    </w:p>
    <w:p w:rsidR="00005207" w:rsidRPr="00584B88" w:rsidRDefault="00005207" w:rsidP="00584B88">
      <w:pPr>
        <w:spacing w:line="360" w:lineRule="auto"/>
        <w:ind w:firstLine="709"/>
        <w:jc w:val="both"/>
        <w:rPr>
          <w:sz w:val="28"/>
          <w:szCs w:val="28"/>
        </w:rPr>
      </w:pPr>
      <w:r w:rsidRPr="00584B88">
        <w:rPr>
          <w:sz w:val="28"/>
          <w:szCs w:val="28"/>
        </w:rPr>
        <w:t>2.1. Государственные органы по вопросам государственной службы</w:t>
      </w:r>
    </w:p>
    <w:p w:rsidR="00005207" w:rsidRPr="00584B88" w:rsidRDefault="00005207" w:rsidP="00584B88">
      <w:pPr>
        <w:spacing w:line="360" w:lineRule="auto"/>
        <w:ind w:firstLine="709"/>
        <w:jc w:val="both"/>
        <w:rPr>
          <w:sz w:val="28"/>
          <w:szCs w:val="28"/>
        </w:rPr>
      </w:pPr>
      <w:r w:rsidRPr="00584B88">
        <w:rPr>
          <w:sz w:val="28"/>
          <w:szCs w:val="28"/>
        </w:rPr>
        <w:t>2.2. Реестр государственных служащих</w:t>
      </w:r>
    </w:p>
    <w:p w:rsidR="00A155ED" w:rsidRPr="00584B88" w:rsidRDefault="00A155ED" w:rsidP="00584B88">
      <w:pPr>
        <w:spacing w:line="360" w:lineRule="auto"/>
        <w:ind w:firstLine="709"/>
        <w:jc w:val="both"/>
        <w:rPr>
          <w:sz w:val="28"/>
          <w:szCs w:val="28"/>
        </w:rPr>
      </w:pPr>
      <w:r w:rsidRPr="00584B88">
        <w:rPr>
          <w:sz w:val="28"/>
          <w:szCs w:val="28"/>
        </w:rPr>
        <w:t>Заключение</w:t>
      </w:r>
    </w:p>
    <w:p w:rsidR="00A155ED" w:rsidRPr="00584B88" w:rsidRDefault="00A155ED" w:rsidP="00584B88">
      <w:pPr>
        <w:spacing w:line="360" w:lineRule="auto"/>
        <w:ind w:firstLine="709"/>
        <w:jc w:val="both"/>
        <w:rPr>
          <w:sz w:val="28"/>
          <w:szCs w:val="28"/>
        </w:rPr>
      </w:pPr>
      <w:r w:rsidRPr="00584B88">
        <w:rPr>
          <w:sz w:val="28"/>
          <w:szCs w:val="28"/>
        </w:rPr>
        <w:t>Список используемой литературы</w:t>
      </w:r>
    </w:p>
    <w:p w:rsidR="00A155ED" w:rsidRPr="00584B88" w:rsidRDefault="00584B88" w:rsidP="00584B88">
      <w:pPr>
        <w:spacing w:line="360" w:lineRule="auto"/>
        <w:ind w:firstLine="709"/>
        <w:jc w:val="both"/>
        <w:rPr>
          <w:b/>
          <w:sz w:val="28"/>
          <w:szCs w:val="28"/>
        </w:rPr>
      </w:pPr>
      <w:r w:rsidRPr="00584B88">
        <w:rPr>
          <w:sz w:val="28"/>
          <w:szCs w:val="28"/>
        </w:rPr>
        <w:br w:type="page"/>
      </w:r>
      <w:r w:rsidR="00A155ED" w:rsidRPr="00584B88">
        <w:rPr>
          <w:b/>
          <w:sz w:val="28"/>
          <w:szCs w:val="28"/>
        </w:rPr>
        <w:t>Введение</w:t>
      </w:r>
    </w:p>
    <w:p w:rsidR="00584B88" w:rsidRPr="00584B88" w:rsidRDefault="00584B88" w:rsidP="00584B88">
      <w:pPr>
        <w:pStyle w:val="a6"/>
        <w:tabs>
          <w:tab w:val="left" w:pos="540"/>
        </w:tabs>
        <w:ind w:firstLine="709"/>
        <w:rPr>
          <w:b/>
          <w:szCs w:val="28"/>
          <w:lang w:val="en-US"/>
        </w:rPr>
      </w:pPr>
    </w:p>
    <w:p w:rsidR="00A155ED" w:rsidRPr="00584B88" w:rsidRDefault="00A155ED" w:rsidP="00584B88">
      <w:pPr>
        <w:pStyle w:val="a6"/>
        <w:tabs>
          <w:tab w:val="left" w:pos="540"/>
        </w:tabs>
        <w:ind w:firstLine="709"/>
        <w:rPr>
          <w:b/>
          <w:szCs w:val="28"/>
        </w:rPr>
      </w:pPr>
      <w:r w:rsidRPr="00584B88">
        <w:rPr>
          <w:b/>
          <w:szCs w:val="28"/>
        </w:rPr>
        <w:t>Актуальность темы исследования.</w:t>
      </w:r>
    </w:p>
    <w:p w:rsidR="00CC6809" w:rsidRPr="00584B88" w:rsidRDefault="00BA6037" w:rsidP="00584B88">
      <w:pPr>
        <w:spacing w:line="360" w:lineRule="auto"/>
        <w:ind w:firstLine="709"/>
        <w:jc w:val="both"/>
        <w:rPr>
          <w:sz w:val="28"/>
          <w:szCs w:val="28"/>
        </w:rPr>
      </w:pPr>
      <w:r w:rsidRPr="00584B88">
        <w:rPr>
          <w:sz w:val="28"/>
          <w:szCs w:val="28"/>
        </w:rPr>
        <w:t xml:space="preserve">Государство, являясь особой организацией публичной политической власти господствующего класса (социальной группы, блока классовых сил всего народа), имеет свои задачи и функции. </w:t>
      </w:r>
    </w:p>
    <w:p w:rsidR="0079281A" w:rsidRPr="00584B88" w:rsidRDefault="00BA6037" w:rsidP="00584B88">
      <w:pPr>
        <w:spacing w:line="360" w:lineRule="auto"/>
        <w:ind w:firstLine="709"/>
        <w:jc w:val="both"/>
        <w:rPr>
          <w:sz w:val="28"/>
          <w:szCs w:val="28"/>
        </w:rPr>
      </w:pPr>
      <w:r w:rsidRPr="00584B88">
        <w:rPr>
          <w:sz w:val="28"/>
          <w:szCs w:val="28"/>
        </w:rPr>
        <w:t xml:space="preserve">Эти задачи и функции практически реализуются посредством конкретных действий личного состава, находящегося на службе у государства - государственных служащих. Государство приобретает реальность и силу именно в этих кадрах в контингенте его служащих. </w:t>
      </w:r>
    </w:p>
    <w:p w:rsidR="00BA6037" w:rsidRPr="00584B88" w:rsidRDefault="00BA6037" w:rsidP="00584B88">
      <w:pPr>
        <w:spacing w:line="360" w:lineRule="auto"/>
        <w:ind w:firstLine="709"/>
        <w:jc w:val="both"/>
        <w:rPr>
          <w:sz w:val="28"/>
          <w:szCs w:val="28"/>
        </w:rPr>
      </w:pPr>
      <w:r w:rsidRPr="00584B88">
        <w:rPr>
          <w:sz w:val="28"/>
          <w:szCs w:val="28"/>
        </w:rPr>
        <w:t>Задачи и функции государства становятся, при их практической реализации, задачами и функциями набранных государством, служащих. От государственных служащих зависит работа государства.</w:t>
      </w:r>
    </w:p>
    <w:p w:rsidR="00921B6D" w:rsidRPr="00584B88" w:rsidRDefault="00BA6037" w:rsidP="00584B88">
      <w:pPr>
        <w:spacing w:line="360" w:lineRule="auto"/>
        <w:ind w:firstLine="709"/>
        <w:jc w:val="both"/>
        <w:rPr>
          <w:sz w:val="28"/>
          <w:szCs w:val="28"/>
        </w:rPr>
      </w:pPr>
      <w:r w:rsidRPr="00584B88">
        <w:rPr>
          <w:sz w:val="28"/>
          <w:szCs w:val="28"/>
        </w:rPr>
        <w:t xml:space="preserve">Государственная служба продолжает и завершает организацию механизма государства, делая её готовой и пригодной к практической реализации задач и функций государства. В каждое звено государственного механизма служба вносит жизнь, комплекс мер, средств, форм и методов для реальной, практической деятельности. </w:t>
      </w:r>
    </w:p>
    <w:p w:rsidR="00BA6037" w:rsidRPr="00584B88" w:rsidRDefault="00BA6037" w:rsidP="00584B88">
      <w:pPr>
        <w:spacing w:line="360" w:lineRule="auto"/>
        <w:ind w:firstLine="709"/>
        <w:jc w:val="both"/>
        <w:rPr>
          <w:sz w:val="28"/>
          <w:szCs w:val="28"/>
        </w:rPr>
      </w:pPr>
      <w:r w:rsidRPr="00584B88">
        <w:rPr>
          <w:sz w:val="28"/>
          <w:szCs w:val="28"/>
        </w:rPr>
        <w:t>В становлении государственности любого вида государственная служба выступает в качестве первейшего организационного средства выполнения государством своих целей.</w:t>
      </w:r>
    </w:p>
    <w:p w:rsidR="00BA6037" w:rsidRPr="00584B88" w:rsidRDefault="00BA6037" w:rsidP="00584B88">
      <w:pPr>
        <w:spacing w:line="360" w:lineRule="auto"/>
        <w:ind w:firstLine="709"/>
        <w:jc w:val="both"/>
        <w:rPr>
          <w:sz w:val="28"/>
          <w:szCs w:val="28"/>
        </w:rPr>
      </w:pPr>
      <w:r w:rsidRPr="00584B88">
        <w:rPr>
          <w:sz w:val="28"/>
          <w:szCs w:val="28"/>
        </w:rPr>
        <w:t>В структуре государственной службы различаются чётко две стороны, две группы отношений: организация государственной службы её подготовка и служебная деятельность, осуществление каждым служащим и всеми ими вместе своих служебных практических полномочий.</w:t>
      </w:r>
    </w:p>
    <w:p w:rsidR="00921B6D" w:rsidRPr="00584B88" w:rsidRDefault="00BA6037" w:rsidP="00584B88">
      <w:pPr>
        <w:spacing w:line="360" w:lineRule="auto"/>
        <w:ind w:firstLine="709"/>
        <w:jc w:val="both"/>
        <w:rPr>
          <w:sz w:val="28"/>
          <w:szCs w:val="28"/>
        </w:rPr>
      </w:pPr>
      <w:r w:rsidRPr="00584B88">
        <w:rPr>
          <w:sz w:val="28"/>
          <w:szCs w:val="28"/>
        </w:rPr>
        <w:t xml:space="preserve">Организация государственной службы означает её формирование для деятельности и включает большоё круг вопросов: установление должностных наименований и определение полномочий по каждой должности, выработка правил поступления на государственную службу, подготовка кадров и повышение их квалификации, правила продвижения по службе, применения мер поощрения и мер дисциплинарной и иной ответственности, правил прохождения службы и прекращения служебных отношений и некоторые другие правила. </w:t>
      </w:r>
    </w:p>
    <w:p w:rsidR="00BA6037" w:rsidRPr="00584B88" w:rsidRDefault="00BA6037" w:rsidP="00584B88">
      <w:pPr>
        <w:spacing w:line="360" w:lineRule="auto"/>
        <w:ind w:firstLine="709"/>
        <w:jc w:val="both"/>
        <w:rPr>
          <w:sz w:val="28"/>
          <w:szCs w:val="28"/>
        </w:rPr>
      </w:pPr>
      <w:r w:rsidRPr="00584B88">
        <w:rPr>
          <w:sz w:val="28"/>
          <w:szCs w:val="28"/>
        </w:rPr>
        <w:t>Это большая область отношений связанная с кадрами и имеющая подготовительные цели для практической деятельности.</w:t>
      </w:r>
    </w:p>
    <w:p w:rsidR="0079281A" w:rsidRPr="00584B88" w:rsidRDefault="00BA6037" w:rsidP="00584B88">
      <w:pPr>
        <w:spacing w:line="360" w:lineRule="auto"/>
        <w:ind w:firstLine="709"/>
        <w:jc w:val="both"/>
        <w:rPr>
          <w:sz w:val="28"/>
          <w:szCs w:val="28"/>
        </w:rPr>
      </w:pPr>
      <w:r w:rsidRPr="00584B88">
        <w:rPr>
          <w:sz w:val="28"/>
          <w:szCs w:val="28"/>
        </w:rPr>
        <w:t xml:space="preserve">Другая сторона государственной службы - это практическая деятельность государственных служащих по реализации порученных им полномочий.  Каждый служащий занимает должность, определяющую объём его полномочий, которые и подлежат реализации. </w:t>
      </w:r>
    </w:p>
    <w:p w:rsidR="00BA6037" w:rsidRPr="00584B88" w:rsidRDefault="00BA6037" w:rsidP="00584B88">
      <w:pPr>
        <w:spacing w:line="360" w:lineRule="auto"/>
        <w:ind w:firstLine="709"/>
        <w:jc w:val="both"/>
        <w:rPr>
          <w:sz w:val="28"/>
          <w:szCs w:val="28"/>
        </w:rPr>
      </w:pPr>
      <w:r w:rsidRPr="00584B88">
        <w:rPr>
          <w:sz w:val="28"/>
          <w:szCs w:val="28"/>
        </w:rPr>
        <w:t>Со стороны материального содержания эти полномочия весьма разнообразны (в сфере властной деятельности, исполнительной, в правосудии и т.д.), разнообразны они и по правовым формам своей реализации (составление документов, работа с ними, приём лиц, рассмотрение жалоб и т.д.).</w:t>
      </w:r>
    </w:p>
    <w:p w:rsidR="00BA6037" w:rsidRPr="00584B88" w:rsidRDefault="00BA6037" w:rsidP="00584B88">
      <w:pPr>
        <w:spacing w:line="360" w:lineRule="auto"/>
        <w:ind w:firstLine="709"/>
        <w:jc w:val="both"/>
        <w:rPr>
          <w:sz w:val="28"/>
          <w:szCs w:val="28"/>
        </w:rPr>
      </w:pPr>
      <w:r w:rsidRPr="00584B88">
        <w:rPr>
          <w:sz w:val="28"/>
          <w:szCs w:val="28"/>
        </w:rPr>
        <w:t xml:space="preserve">Государственная служба представляет собой один из правовых институтов, нормы которого регулируют обе стороны государственной службы (организацию государственной службы и осуществление государственными служащими практических полномочий). </w:t>
      </w:r>
    </w:p>
    <w:p w:rsidR="00A155ED" w:rsidRPr="00584B88" w:rsidRDefault="00A155ED" w:rsidP="00584B88">
      <w:pPr>
        <w:autoSpaceDE w:val="0"/>
        <w:autoSpaceDN w:val="0"/>
        <w:adjustRightInd w:val="0"/>
        <w:spacing w:line="360" w:lineRule="auto"/>
        <w:ind w:firstLine="709"/>
        <w:jc w:val="both"/>
        <w:rPr>
          <w:sz w:val="28"/>
          <w:szCs w:val="28"/>
        </w:rPr>
      </w:pPr>
      <w:r w:rsidRPr="00584B88">
        <w:rPr>
          <w:b/>
          <w:sz w:val="28"/>
          <w:szCs w:val="28"/>
        </w:rPr>
        <w:t xml:space="preserve">Цели и задачи работы. </w:t>
      </w:r>
      <w:r w:rsidRPr="00584B88">
        <w:rPr>
          <w:sz w:val="28"/>
          <w:szCs w:val="28"/>
        </w:rPr>
        <w:t xml:space="preserve">Цель данной работы состоит в рассмотрении </w:t>
      </w:r>
      <w:r w:rsidR="00BA6037" w:rsidRPr="00584B88">
        <w:rPr>
          <w:sz w:val="28"/>
          <w:szCs w:val="28"/>
        </w:rPr>
        <w:t>статуса</w:t>
      </w:r>
      <w:r w:rsidRPr="00584B88">
        <w:rPr>
          <w:sz w:val="28"/>
          <w:szCs w:val="28"/>
        </w:rPr>
        <w:t xml:space="preserve"> государственных служащих.</w:t>
      </w:r>
    </w:p>
    <w:p w:rsidR="00BB60EE" w:rsidRPr="00584B88" w:rsidRDefault="00A155ED" w:rsidP="00584B88">
      <w:pPr>
        <w:tabs>
          <w:tab w:val="left" w:pos="540"/>
        </w:tabs>
        <w:spacing w:line="360" w:lineRule="auto"/>
        <w:ind w:firstLine="709"/>
        <w:jc w:val="both"/>
        <w:rPr>
          <w:b/>
          <w:sz w:val="28"/>
          <w:szCs w:val="28"/>
        </w:rPr>
      </w:pPr>
      <w:r w:rsidRPr="00584B88">
        <w:rPr>
          <w:sz w:val="28"/>
          <w:szCs w:val="28"/>
        </w:rPr>
        <w:t xml:space="preserve">Для достижения поставленной цели в работе решаются следующие </w:t>
      </w:r>
      <w:r w:rsidRPr="00584B88">
        <w:rPr>
          <w:b/>
          <w:sz w:val="28"/>
          <w:szCs w:val="28"/>
        </w:rPr>
        <w:t>частные задачи</w:t>
      </w:r>
      <w:r w:rsidRPr="00584B88">
        <w:rPr>
          <w:sz w:val="28"/>
          <w:szCs w:val="28"/>
        </w:rPr>
        <w:t>:</w:t>
      </w:r>
      <w:r w:rsidR="00BB60EE" w:rsidRPr="00584B88">
        <w:rPr>
          <w:b/>
          <w:sz w:val="28"/>
          <w:szCs w:val="28"/>
        </w:rPr>
        <w:tab/>
      </w:r>
    </w:p>
    <w:p w:rsidR="00BB60EE" w:rsidRPr="00584B88" w:rsidRDefault="00BB60EE" w:rsidP="00584B88">
      <w:pPr>
        <w:tabs>
          <w:tab w:val="left" w:pos="540"/>
        </w:tabs>
        <w:spacing w:line="360" w:lineRule="auto"/>
        <w:ind w:firstLine="709"/>
        <w:jc w:val="both"/>
        <w:rPr>
          <w:sz w:val="28"/>
          <w:szCs w:val="28"/>
        </w:rPr>
      </w:pPr>
      <w:r w:rsidRPr="00584B88">
        <w:rPr>
          <w:sz w:val="28"/>
          <w:szCs w:val="28"/>
        </w:rPr>
        <w:t>1. дать понятие государственного служащего;</w:t>
      </w:r>
    </w:p>
    <w:p w:rsidR="002D3923" w:rsidRPr="00584B88" w:rsidRDefault="00BB60EE" w:rsidP="00584B88">
      <w:pPr>
        <w:tabs>
          <w:tab w:val="left" w:pos="540"/>
        </w:tabs>
        <w:spacing w:line="360" w:lineRule="auto"/>
        <w:ind w:firstLine="709"/>
        <w:jc w:val="both"/>
        <w:rPr>
          <w:sz w:val="28"/>
          <w:szCs w:val="28"/>
        </w:rPr>
      </w:pPr>
      <w:r w:rsidRPr="00584B88">
        <w:rPr>
          <w:sz w:val="28"/>
          <w:szCs w:val="28"/>
        </w:rPr>
        <w:t xml:space="preserve">2. рассмотреть </w:t>
      </w:r>
      <w:r w:rsidR="002D3923" w:rsidRPr="00584B88">
        <w:rPr>
          <w:sz w:val="28"/>
          <w:szCs w:val="28"/>
        </w:rPr>
        <w:t>права и обязанности государственного служащего</w:t>
      </w:r>
      <w:r w:rsidRPr="00584B88">
        <w:rPr>
          <w:sz w:val="28"/>
          <w:szCs w:val="28"/>
        </w:rPr>
        <w:t>;</w:t>
      </w:r>
    </w:p>
    <w:p w:rsidR="002D3923" w:rsidRPr="00584B88" w:rsidRDefault="002D3923" w:rsidP="00584B88">
      <w:pPr>
        <w:tabs>
          <w:tab w:val="left" w:pos="540"/>
        </w:tabs>
        <w:spacing w:line="360" w:lineRule="auto"/>
        <w:ind w:firstLine="709"/>
        <w:jc w:val="both"/>
        <w:rPr>
          <w:sz w:val="28"/>
          <w:szCs w:val="28"/>
        </w:rPr>
      </w:pPr>
      <w:r w:rsidRPr="00584B88">
        <w:rPr>
          <w:sz w:val="28"/>
          <w:szCs w:val="28"/>
        </w:rPr>
        <w:t>3. рассмотреть ограничения и запреты государственного служащего;</w:t>
      </w:r>
    </w:p>
    <w:p w:rsidR="00BB60EE" w:rsidRPr="00584B88" w:rsidRDefault="002D3923" w:rsidP="00584B88">
      <w:pPr>
        <w:tabs>
          <w:tab w:val="left" w:pos="540"/>
        </w:tabs>
        <w:spacing w:line="360" w:lineRule="auto"/>
        <w:ind w:firstLine="709"/>
        <w:jc w:val="both"/>
        <w:rPr>
          <w:sz w:val="28"/>
          <w:szCs w:val="28"/>
        </w:rPr>
      </w:pPr>
      <w:r w:rsidRPr="00584B88">
        <w:rPr>
          <w:sz w:val="28"/>
          <w:szCs w:val="28"/>
        </w:rPr>
        <w:t>4</w:t>
      </w:r>
      <w:r w:rsidR="00BB60EE" w:rsidRPr="00584B88">
        <w:rPr>
          <w:sz w:val="28"/>
          <w:szCs w:val="28"/>
        </w:rPr>
        <w:t>. дать характеристику государственных органов по вопросам государственной службы;</w:t>
      </w:r>
    </w:p>
    <w:p w:rsidR="00A155ED" w:rsidRPr="00584B88" w:rsidRDefault="00BB60EE" w:rsidP="00584B88">
      <w:pPr>
        <w:tabs>
          <w:tab w:val="left" w:pos="540"/>
        </w:tabs>
        <w:spacing w:line="360" w:lineRule="auto"/>
        <w:ind w:firstLine="709"/>
        <w:jc w:val="both"/>
        <w:rPr>
          <w:sz w:val="28"/>
          <w:szCs w:val="28"/>
        </w:rPr>
      </w:pPr>
      <w:r w:rsidRPr="00584B88">
        <w:rPr>
          <w:sz w:val="28"/>
          <w:szCs w:val="28"/>
        </w:rPr>
        <w:t>5. рассмотреть комплектование аппарата государства государственными служащими</w:t>
      </w:r>
      <w:r w:rsidR="002D3923" w:rsidRPr="00584B88">
        <w:rPr>
          <w:sz w:val="28"/>
          <w:szCs w:val="28"/>
        </w:rPr>
        <w:t>.</w:t>
      </w:r>
    </w:p>
    <w:p w:rsidR="00A155ED" w:rsidRPr="00584B88" w:rsidRDefault="00A155ED" w:rsidP="00584B88">
      <w:pPr>
        <w:autoSpaceDE w:val="0"/>
        <w:autoSpaceDN w:val="0"/>
        <w:adjustRightInd w:val="0"/>
        <w:spacing w:line="360" w:lineRule="auto"/>
        <w:ind w:firstLine="709"/>
        <w:jc w:val="both"/>
        <w:rPr>
          <w:sz w:val="28"/>
          <w:szCs w:val="28"/>
        </w:rPr>
      </w:pPr>
      <w:r w:rsidRPr="00584B88">
        <w:rPr>
          <w:b/>
          <w:color w:val="000000"/>
          <w:sz w:val="28"/>
          <w:szCs w:val="28"/>
        </w:rPr>
        <w:t>Объект исследования</w:t>
      </w:r>
      <w:r w:rsidRPr="00584B88">
        <w:rPr>
          <w:color w:val="000000"/>
          <w:sz w:val="28"/>
          <w:szCs w:val="28"/>
        </w:rPr>
        <w:t xml:space="preserve"> –</w:t>
      </w:r>
      <w:r w:rsidRPr="00584B88">
        <w:rPr>
          <w:sz w:val="28"/>
          <w:szCs w:val="28"/>
        </w:rPr>
        <w:t xml:space="preserve"> </w:t>
      </w:r>
      <w:r w:rsidR="00BA6037" w:rsidRPr="00584B88">
        <w:rPr>
          <w:sz w:val="28"/>
          <w:szCs w:val="28"/>
        </w:rPr>
        <w:t>статус</w:t>
      </w:r>
      <w:r w:rsidRPr="00584B88">
        <w:rPr>
          <w:sz w:val="28"/>
          <w:szCs w:val="28"/>
        </w:rPr>
        <w:t xml:space="preserve"> государственных служащих.</w:t>
      </w:r>
    </w:p>
    <w:p w:rsidR="00BA6037" w:rsidRPr="00584B88" w:rsidRDefault="00A155ED" w:rsidP="00584B88">
      <w:pPr>
        <w:autoSpaceDE w:val="0"/>
        <w:autoSpaceDN w:val="0"/>
        <w:adjustRightInd w:val="0"/>
        <w:spacing w:line="360" w:lineRule="auto"/>
        <w:ind w:firstLine="709"/>
        <w:jc w:val="both"/>
        <w:rPr>
          <w:sz w:val="28"/>
          <w:szCs w:val="28"/>
        </w:rPr>
      </w:pPr>
      <w:r w:rsidRPr="00584B88">
        <w:rPr>
          <w:b/>
          <w:color w:val="000000"/>
          <w:sz w:val="28"/>
          <w:szCs w:val="28"/>
        </w:rPr>
        <w:t>Предметом исследования</w:t>
      </w:r>
      <w:r w:rsidRPr="00584B88">
        <w:rPr>
          <w:color w:val="000000"/>
          <w:sz w:val="28"/>
          <w:szCs w:val="28"/>
        </w:rPr>
        <w:t xml:space="preserve"> являются общественные отношения, связанные с рассмотрением</w:t>
      </w:r>
      <w:r w:rsidRPr="00584B88">
        <w:rPr>
          <w:sz w:val="28"/>
          <w:szCs w:val="28"/>
        </w:rPr>
        <w:t xml:space="preserve"> </w:t>
      </w:r>
      <w:r w:rsidR="00BA6037" w:rsidRPr="00584B88">
        <w:rPr>
          <w:sz w:val="28"/>
          <w:szCs w:val="28"/>
        </w:rPr>
        <w:t>статуса государственных служащих.</w:t>
      </w:r>
    </w:p>
    <w:p w:rsidR="009A3BDE" w:rsidRPr="00584B88" w:rsidRDefault="00584B88" w:rsidP="00584B88">
      <w:pPr>
        <w:autoSpaceDE w:val="0"/>
        <w:autoSpaceDN w:val="0"/>
        <w:adjustRightInd w:val="0"/>
        <w:spacing w:line="360" w:lineRule="auto"/>
        <w:ind w:firstLine="709"/>
        <w:jc w:val="both"/>
        <w:rPr>
          <w:b/>
          <w:sz w:val="28"/>
          <w:szCs w:val="28"/>
        </w:rPr>
      </w:pPr>
      <w:r w:rsidRPr="00584B88">
        <w:rPr>
          <w:sz w:val="28"/>
          <w:szCs w:val="28"/>
        </w:rPr>
        <w:br w:type="page"/>
      </w:r>
      <w:r w:rsidR="009A3BDE" w:rsidRPr="00584B88">
        <w:rPr>
          <w:b/>
          <w:sz w:val="28"/>
          <w:szCs w:val="28"/>
        </w:rPr>
        <w:t>Основная часть</w:t>
      </w:r>
    </w:p>
    <w:p w:rsidR="009A3BDE" w:rsidRPr="00584B88" w:rsidRDefault="009A3BDE" w:rsidP="00584B88">
      <w:pPr>
        <w:spacing w:line="360" w:lineRule="auto"/>
        <w:ind w:firstLine="709"/>
        <w:jc w:val="both"/>
        <w:rPr>
          <w:b/>
          <w:sz w:val="28"/>
          <w:szCs w:val="28"/>
        </w:rPr>
      </w:pPr>
      <w:r w:rsidRPr="00584B88">
        <w:rPr>
          <w:b/>
          <w:sz w:val="28"/>
          <w:szCs w:val="28"/>
        </w:rPr>
        <w:t>Глава 1. Понятие статуса государственного служащего</w:t>
      </w:r>
    </w:p>
    <w:p w:rsidR="00584B88" w:rsidRDefault="00584B88" w:rsidP="00584B88">
      <w:pPr>
        <w:spacing w:line="360" w:lineRule="auto"/>
        <w:ind w:firstLine="709"/>
        <w:jc w:val="both"/>
        <w:rPr>
          <w:b/>
          <w:sz w:val="28"/>
          <w:szCs w:val="28"/>
          <w:lang w:val="en-US"/>
        </w:rPr>
      </w:pPr>
    </w:p>
    <w:p w:rsidR="009A3BDE" w:rsidRPr="00584B88" w:rsidRDefault="009A3BDE" w:rsidP="00584B88">
      <w:pPr>
        <w:spacing w:line="360" w:lineRule="auto"/>
        <w:ind w:firstLine="709"/>
        <w:jc w:val="both"/>
        <w:rPr>
          <w:b/>
          <w:sz w:val="28"/>
          <w:szCs w:val="28"/>
        </w:rPr>
      </w:pPr>
      <w:r w:rsidRPr="00584B88">
        <w:rPr>
          <w:b/>
          <w:sz w:val="28"/>
          <w:szCs w:val="28"/>
        </w:rPr>
        <w:t xml:space="preserve">1.1. Понятие государственного служащего  </w:t>
      </w:r>
    </w:p>
    <w:p w:rsidR="00584B88" w:rsidRDefault="00584B88" w:rsidP="00584B88">
      <w:pPr>
        <w:spacing w:line="360" w:lineRule="auto"/>
        <w:ind w:firstLine="709"/>
        <w:jc w:val="both"/>
        <w:rPr>
          <w:sz w:val="28"/>
          <w:szCs w:val="28"/>
          <w:lang w:val="en-US"/>
        </w:rPr>
      </w:pPr>
    </w:p>
    <w:p w:rsidR="009A3BDE" w:rsidRPr="00584B88" w:rsidRDefault="00425E52" w:rsidP="00584B88">
      <w:pPr>
        <w:spacing w:line="360" w:lineRule="auto"/>
        <w:ind w:firstLine="709"/>
        <w:jc w:val="both"/>
        <w:rPr>
          <w:sz w:val="28"/>
          <w:szCs w:val="28"/>
        </w:rPr>
      </w:pPr>
      <w:r w:rsidRPr="00584B88">
        <w:rPr>
          <w:sz w:val="28"/>
          <w:szCs w:val="28"/>
        </w:rPr>
        <w:t xml:space="preserve">Основным действующим лицом на поле государственной службы является должностное лицо. Государственный служащий - лицо, реализующее своей деятельностью функции государства. </w:t>
      </w:r>
    </w:p>
    <w:p w:rsidR="0079281A" w:rsidRPr="00584B88" w:rsidRDefault="00DB494B" w:rsidP="00584B88">
      <w:pPr>
        <w:spacing w:line="360" w:lineRule="auto"/>
        <w:ind w:firstLine="709"/>
        <w:jc w:val="both"/>
        <w:rPr>
          <w:sz w:val="28"/>
          <w:szCs w:val="28"/>
        </w:rPr>
      </w:pPr>
      <w:r w:rsidRPr="00584B88">
        <w:rPr>
          <w:sz w:val="28"/>
          <w:szCs w:val="28"/>
        </w:rPr>
        <w:t>П</w:t>
      </w:r>
      <w:r w:rsidR="00425E52" w:rsidRPr="00584B88">
        <w:rPr>
          <w:sz w:val="28"/>
          <w:szCs w:val="28"/>
        </w:rPr>
        <w:t>од государственной службой понимается профессиональная деятельность по обеспечению исполнения полномочий государственных органов. При этом к государственной службе относится исполнение должностных обязанностей лицами, замещающими государственные должности лишь определенных категорий, обозначенных в самом законе. То есть не все лица, занимающие должности в государственных органах, исполняют обязанности, относящиеся к государственной службе</w:t>
      </w:r>
      <w:r w:rsidR="00921B6D" w:rsidRPr="00584B88">
        <w:rPr>
          <w:rStyle w:val="ab"/>
          <w:sz w:val="28"/>
          <w:szCs w:val="28"/>
        </w:rPr>
        <w:footnoteReference w:id="1"/>
      </w:r>
      <w:r w:rsidR="00425E52" w:rsidRPr="00584B88">
        <w:rPr>
          <w:sz w:val="28"/>
          <w:szCs w:val="28"/>
        </w:rPr>
        <w:t xml:space="preserve">. </w:t>
      </w:r>
    </w:p>
    <w:p w:rsidR="00425E52" w:rsidRPr="00584B88" w:rsidRDefault="00425E52" w:rsidP="00584B88">
      <w:pPr>
        <w:spacing w:line="360" w:lineRule="auto"/>
        <w:ind w:firstLine="709"/>
        <w:jc w:val="both"/>
        <w:rPr>
          <w:sz w:val="28"/>
          <w:szCs w:val="28"/>
        </w:rPr>
      </w:pPr>
      <w:r w:rsidRPr="00584B88">
        <w:rPr>
          <w:sz w:val="28"/>
          <w:szCs w:val="28"/>
        </w:rPr>
        <w:t>Под этим углом зрения должности в государственных органах подразделяются на государственные и негосударственные должности, что с точки зрения сущности государства является нонсенсом</w:t>
      </w:r>
      <w:r w:rsidR="0079281A" w:rsidRPr="00584B88">
        <w:rPr>
          <w:rStyle w:val="ab"/>
          <w:sz w:val="28"/>
          <w:szCs w:val="28"/>
        </w:rPr>
        <w:footnoteReference w:id="2"/>
      </w:r>
      <w:r w:rsidRPr="00584B88">
        <w:rPr>
          <w:sz w:val="28"/>
          <w:szCs w:val="28"/>
        </w:rPr>
        <w:t>.</w:t>
      </w:r>
    </w:p>
    <w:p w:rsidR="00425E52" w:rsidRPr="00584B88" w:rsidRDefault="00425E52" w:rsidP="00584B88">
      <w:pPr>
        <w:spacing w:line="360" w:lineRule="auto"/>
        <w:ind w:firstLine="709"/>
        <w:jc w:val="both"/>
        <w:rPr>
          <w:sz w:val="28"/>
          <w:szCs w:val="28"/>
        </w:rPr>
      </w:pPr>
      <w:r w:rsidRPr="00584B88">
        <w:rPr>
          <w:sz w:val="28"/>
          <w:szCs w:val="28"/>
        </w:rPr>
        <w:t>Основными ключевыми точками правового регулирования статуса государственного служащего являются:</w:t>
      </w:r>
    </w:p>
    <w:p w:rsidR="00425E52" w:rsidRPr="00584B88" w:rsidRDefault="00425E52" w:rsidP="00584B88">
      <w:pPr>
        <w:spacing w:line="360" w:lineRule="auto"/>
        <w:ind w:firstLine="709"/>
        <w:jc w:val="both"/>
        <w:rPr>
          <w:sz w:val="28"/>
          <w:szCs w:val="28"/>
        </w:rPr>
      </w:pPr>
      <w:r w:rsidRPr="00584B88">
        <w:rPr>
          <w:sz w:val="28"/>
          <w:szCs w:val="28"/>
        </w:rPr>
        <w:t>а) порядок получение от государства полномочий государственного служащего на совершение властных действий от имени государства,</w:t>
      </w:r>
    </w:p>
    <w:p w:rsidR="00425E52" w:rsidRPr="00584B88" w:rsidRDefault="00425E52" w:rsidP="00584B88">
      <w:pPr>
        <w:spacing w:line="360" w:lineRule="auto"/>
        <w:ind w:firstLine="709"/>
        <w:jc w:val="both"/>
        <w:rPr>
          <w:sz w:val="28"/>
          <w:szCs w:val="28"/>
        </w:rPr>
      </w:pPr>
      <w:r w:rsidRPr="00584B88">
        <w:rPr>
          <w:sz w:val="28"/>
          <w:szCs w:val="28"/>
        </w:rPr>
        <w:t>б) механизм реализации государственным служащим функций должности от имени государства,</w:t>
      </w:r>
    </w:p>
    <w:p w:rsidR="00425E52" w:rsidRPr="00584B88" w:rsidRDefault="00425E52" w:rsidP="00584B88">
      <w:pPr>
        <w:spacing w:line="360" w:lineRule="auto"/>
        <w:ind w:firstLine="709"/>
        <w:jc w:val="both"/>
        <w:rPr>
          <w:sz w:val="28"/>
          <w:szCs w:val="28"/>
        </w:rPr>
      </w:pPr>
      <w:r w:rsidRPr="00584B88">
        <w:rPr>
          <w:sz w:val="28"/>
          <w:szCs w:val="28"/>
        </w:rPr>
        <w:t>в) обеспечение действий служащего, как выразителя воли государства, государственным принуждением;</w:t>
      </w:r>
    </w:p>
    <w:p w:rsidR="00425E52" w:rsidRPr="00584B88" w:rsidRDefault="00425E52" w:rsidP="00584B88">
      <w:pPr>
        <w:spacing w:line="360" w:lineRule="auto"/>
        <w:ind w:firstLine="709"/>
        <w:jc w:val="both"/>
        <w:rPr>
          <w:sz w:val="28"/>
          <w:szCs w:val="28"/>
        </w:rPr>
      </w:pPr>
      <w:r w:rsidRPr="00584B88">
        <w:rPr>
          <w:sz w:val="28"/>
          <w:szCs w:val="28"/>
        </w:rPr>
        <w:t>г) ответственность государственного служащего, в том числе прекращение полномочий, компенсация ущерба обществу.</w:t>
      </w:r>
    </w:p>
    <w:p w:rsidR="00425E52" w:rsidRPr="00584B88" w:rsidRDefault="00425E52" w:rsidP="00584B88">
      <w:pPr>
        <w:spacing w:line="360" w:lineRule="auto"/>
        <w:ind w:firstLine="709"/>
        <w:jc w:val="both"/>
        <w:rPr>
          <w:sz w:val="28"/>
          <w:szCs w:val="28"/>
        </w:rPr>
      </w:pPr>
      <w:r w:rsidRPr="00584B88">
        <w:rPr>
          <w:sz w:val="28"/>
          <w:szCs w:val="28"/>
        </w:rPr>
        <w:t>Обычно под государственным служащим понимается:</w:t>
      </w:r>
    </w:p>
    <w:p w:rsidR="00DB494B" w:rsidRPr="00584B88" w:rsidRDefault="00425E52" w:rsidP="00584B88">
      <w:pPr>
        <w:numPr>
          <w:ilvl w:val="0"/>
          <w:numId w:val="8"/>
        </w:numPr>
        <w:spacing w:line="360" w:lineRule="auto"/>
        <w:ind w:left="0" w:firstLine="709"/>
        <w:jc w:val="both"/>
        <w:rPr>
          <w:sz w:val="28"/>
          <w:szCs w:val="28"/>
        </w:rPr>
      </w:pPr>
      <w:r w:rsidRPr="00584B88">
        <w:rPr>
          <w:sz w:val="28"/>
          <w:szCs w:val="28"/>
        </w:rPr>
        <w:t>физическое лицо, обычно гражданин данного государства,</w:t>
      </w:r>
    </w:p>
    <w:p w:rsidR="00DB494B" w:rsidRPr="00584B88" w:rsidRDefault="00425E52" w:rsidP="00584B88">
      <w:pPr>
        <w:numPr>
          <w:ilvl w:val="0"/>
          <w:numId w:val="8"/>
        </w:numPr>
        <w:spacing w:line="360" w:lineRule="auto"/>
        <w:ind w:left="0" w:firstLine="709"/>
        <w:jc w:val="both"/>
        <w:rPr>
          <w:sz w:val="28"/>
          <w:szCs w:val="28"/>
        </w:rPr>
      </w:pPr>
      <w:r w:rsidRPr="00584B88">
        <w:rPr>
          <w:sz w:val="28"/>
          <w:szCs w:val="28"/>
        </w:rPr>
        <w:t>занимающее должность в государственном аппарате,</w:t>
      </w:r>
    </w:p>
    <w:p w:rsidR="00DB494B" w:rsidRPr="00584B88" w:rsidRDefault="00425E52" w:rsidP="00584B88">
      <w:pPr>
        <w:numPr>
          <w:ilvl w:val="0"/>
          <w:numId w:val="8"/>
        </w:numPr>
        <w:spacing w:line="360" w:lineRule="auto"/>
        <w:ind w:left="0" w:firstLine="709"/>
        <w:jc w:val="both"/>
        <w:rPr>
          <w:sz w:val="28"/>
          <w:szCs w:val="28"/>
        </w:rPr>
      </w:pPr>
      <w:r w:rsidRPr="00584B88">
        <w:rPr>
          <w:sz w:val="28"/>
          <w:szCs w:val="28"/>
        </w:rPr>
        <w:t>наделенное государственно-властными полномочиями по своей должности. В отличие от других трудящихся он имеет полномочия, а не права (правами можно пользоваться или нет, а от должностных обязанностей уклоняться невозможно, полномочия сочетают в себе и права, и обязанности);</w:t>
      </w:r>
    </w:p>
    <w:p w:rsidR="00DB494B" w:rsidRPr="00584B88" w:rsidRDefault="00425E52" w:rsidP="00584B88">
      <w:pPr>
        <w:numPr>
          <w:ilvl w:val="0"/>
          <w:numId w:val="8"/>
        </w:numPr>
        <w:spacing w:line="360" w:lineRule="auto"/>
        <w:ind w:left="0" w:firstLine="709"/>
        <w:jc w:val="both"/>
        <w:rPr>
          <w:sz w:val="28"/>
          <w:szCs w:val="28"/>
        </w:rPr>
      </w:pPr>
      <w:r w:rsidRPr="00584B88">
        <w:rPr>
          <w:sz w:val="28"/>
          <w:szCs w:val="28"/>
        </w:rPr>
        <w:t>выполняющее функции государства, поэтому действующее от имени государства;</w:t>
      </w:r>
    </w:p>
    <w:p w:rsidR="00DB494B" w:rsidRPr="00584B88" w:rsidRDefault="00425E52" w:rsidP="00584B88">
      <w:pPr>
        <w:numPr>
          <w:ilvl w:val="0"/>
          <w:numId w:val="8"/>
        </w:numPr>
        <w:spacing w:line="360" w:lineRule="auto"/>
        <w:ind w:left="0" w:firstLine="709"/>
        <w:jc w:val="both"/>
        <w:rPr>
          <w:sz w:val="28"/>
          <w:szCs w:val="28"/>
        </w:rPr>
      </w:pPr>
      <w:r w:rsidRPr="00584B88">
        <w:rPr>
          <w:sz w:val="28"/>
          <w:szCs w:val="28"/>
        </w:rPr>
        <w:t>на возмездной основе; то есть профессионально, получающее основной источник своего существования от деятельности на государственной службе. Бесплатное выполнение государственных функций говорило бы об имущественной состоятельности, экономической независимости от бюджета субъекта управления и, таким образом, о частном распоряжении публичным интересом;</w:t>
      </w:r>
    </w:p>
    <w:p w:rsidR="00425E52" w:rsidRPr="00584B88" w:rsidRDefault="00425E52" w:rsidP="00584B88">
      <w:pPr>
        <w:numPr>
          <w:ilvl w:val="0"/>
          <w:numId w:val="8"/>
        </w:numPr>
        <w:spacing w:line="360" w:lineRule="auto"/>
        <w:ind w:left="0" w:firstLine="709"/>
        <w:jc w:val="both"/>
        <w:rPr>
          <w:sz w:val="28"/>
          <w:szCs w:val="28"/>
        </w:rPr>
      </w:pPr>
      <w:r w:rsidRPr="00584B88">
        <w:rPr>
          <w:sz w:val="28"/>
          <w:szCs w:val="28"/>
        </w:rPr>
        <w:t>действия государственного служащего обеспечиваются государственным принуждением. Эти признаки государственного служащего в современном законодательстве РФ имеют определенную специфику правового регулирования</w:t>
      </w:r>
      <w:r w:rsidR="0079281A" w:rsidRPr="00584B88">
        <w:rPr>
          <w:rStyle w:val="ab"/>
          <w:sz w:val="28"/>
          <w:szCs w:val="28"/>
        </w:rPr>
        <w:footnoteReference w:id="3"/>
      </w:r>
      <w:r w:rsidRPr="00584B88">
        <w:rPr>
          <w:sz w:val="28"/>
          <w:szCs w:val="28"/>
        </w:rPr>
        <w:t>.</w:t>
      </w:r>
    </w:p>
    <w:p w:rsidR="00425E52" w:rsidRPr="00584B88" w:rsidRDefault="00425E52" w:rsidP="00584B88">
      <w:pPr>
        <w:spacing w:line="360" w:lineRule="auto"/>
        <w:ind w:firstLine="709"/>
        <w:jc w:val="both"/>
        <w:rPr>
          <w:sz w:val="28"/>
          <w:szCs w:val="28"/>
        </w:rPr>
      </w:pPr>
      <w:r w:rsidRPr="00584B88">
        <w:rPr>
          <w:sz w:val="28"/>
          <w:szCs w:val="28"/>
        </w:rPr>
        <w:t>Ряд административно-правовых отношений по законодательству Российской Федерации осуществляется с участием в качестве властной стороны специально указанных в законодательстве отдельных должностных лиц. Должностное лицо является одной из разновидностей государственных служащих</w:t>
      </w:r>
      <w:r w:rsidR="0079281A" w:rsidRPr="00584B88">
        <w:rPr>
          <w:rStyle w:val="ab"/>
          <w:sz w:val="28"/>
          <w:szCs w:val="28"/>
        </w:rPr>
        <w:footnoteReference w:id="4"/>
      </w:r>
      <w:r w:rsidRPr="00584B88">
        <w:rPr>
          <w:sz w:val="28"/>
          <w:szCs w:val="28"/>
        </w:rPr>
        <w:t>.</w:t>
      </w:r>
    </w:p>
    <w:p w:rsidR="00425E52" w:rsidRPr="00584B88" w:rsidRDefault="00425E52" w:rsidP="00584B88">
      <w:pPr>
        <w:spacing w:line="360" w:lineRule="auto"/>
        <w:ind w:firstLine="709"/>
        <w:jc w:val="both"/>
        <w:rPr>
          <w:sz w:val="28"/>
          <w:szCs w:val="28"/>
        </w:rPr>
      </w:pPr>
      <w:r w:rsidRPr="00584B88">
        <w:rPr>
          <w:sz w:val="28"/>
          <w:szCs w:val="28"/>
        </w:rPr>
        <w:t>Понятие государственного служащего выводится из функций государства. Если государство выполняет ту или иную деятельность, прямо определяемую сущностью, классовой структурой, идеологическими постулатами (например, религиозными) данного государства, значит, во вне эту деятельность от имени государства выполнят служащие государства. Признано ли это официально, возведена ли эта деятельность в ранг государственной явным признанием этой деятельности таковой - вопрос второстепенный, вопрос правовой системы в данном государстве. Страны англосаксонской системы права не закрепляют изначально перечень государственных дел, но в случае противоречий по их оценке суд признает эти действия подлежащими защите правом или не признает таковыми; в первом случае они становятся включенными в государственную сферу деятельности и защищаются государственным аппаратом, во втором - они остаются проявлениями случайностей, не возводимых государством в ранг защищаемых правом и не регулирующих общественные отношения.</w:t>
      </w:r>
    </w:p>
    <w:p w:rsidR="00425E52" w:rsidRPr="00584B88" w:rsidRDefault="00425E52" w:rsidP="00584B88">
      <w:pPr>
        <w:spacing w:line="360" w:lineRule="auto"/>
        <w:ind w:firstLine="709"/>
        <w:jc w:val="both"/>
        <w:rPr>
          <w:sz w:val="28"/>
          <w:szCs w:val="28"/>
        </w:rPr>
      </w:pPr>
      <w:r w:rsidRPr="00584B88">
        <w:rPr>
          <w:sz w:val="28"/>
          <w:szCs w:val="28"/>
        </w:rPr>
        <w:t>Деление видов государственной службы, например, в Великобритании, на “военных слуг королевы” и “гражданских слуг королевы” не должно оказывать решающего влияния на сущность статуса государственных служащих. Обычная ассоциация государственных служащих с гражданской службой в Великобритании вызвана по преимуществу историческим происхождением термина. “Термин “гражданская служба” появился в середине Х1Х века в системе английской колониальной администрации в Индии. Разбухший колониальный аппарат Вест-Индской компании был разделен на гражданскую службу и военную службу</w:t>
      </w:r>
      <w:r w:rsidR="00921B6D" w:rsidRPr="00584B88">
        <w:rPr>
          <w:rStyle w:val="ab"/>
          <w:sz w:val="28"/>
          <w:szCs w:val="28"/>
        </w:rPr>
        <w:footnoteReference w:id="5"/>
      </w:r>
      <w:r w:rsidRPr="00584B88">
        <w:rPr>
          <w:sz w:val="28"/>
          <w:szCs w:val="28"/>
        </w:rPr>
        <w:t xml:space="preserve">. </w:t>
      </w:r>
    </w:p>
    <w:p w:rsidR="00FC584D" w:rsidRPr="00584B88" w:rsidRDefault="00425E52" w:rsidP="00584B88">
      <w:pPr>
        <w:spacing w:line="360" w:lineRule="auto"/>
        <w:ind w:firstLine="709"/>
        <w:jc w:val="both"/>
        <w:rPr>
          <w:sz w:val="28"/>
          <w:szCs w:val="28"/>
        </w:rPr>
      </w:pPr>
      <w:r w:rsidRPr="00584B88">
        <w:rPr>
          <w:sz w:val="28"/>
          <w:szCs w:val="28"/>
        </w:rPr>
        <w:t>Важным вопросом является установление круга лиц, подпадающих под понятие государственного служащего. Включаются ли в их число только гражданские служащие исполнительного аппарата государственной власти, или сюда должны включаться и военизированные и другие службы, работающие по уставам, президент, министры, депутаты и ряд других дол</w:t>
      </w:r>
      <w:r w:rsidR="00CC43C6" w:rsidRPr="00584B88">
        <w:rPr>
          <w:sz w:val="28"/>
          <w:szCs w:val="28"/>
        </w:rPr>
        <w:t>жностей государственной службы</w:t>
      </w:r>
      <w:r w:rsidR="0079281A" w:rsidRPr="00584B88">
        <w:rPr>
          <w:rStyle w:val="ab"/>
          <w:sz w:val="28"/>
          <w:szCs w:val="28"/>
        </w:rPr>
        <w:footnoteReference w:id="6"/>
      </w:r>
      <w:r w:rsidR="00CC43C6" w:rsidRPr="00584B88">
        <w:rPr>
          <w:sz w:val="28"/>
          <w:szCs w:val="28"/>
        </w:rPr>
        <w:t>.</w:t>
      </w:r>
    </w:p>
    <w:p w:rsidR="00FC584D" w:rsidRPr="00584B88" w:rsidRDefault="00425E52" w:rsidP="00584B88">
      <w:pPr>
        <w:spacing w:line="360" w:lineRule="auto"/>
        <w:ind w:firstLine="709"/>
        <w:jc w:val="both"/>
        <w:rPr>
          <w:sz w:val="28"/>
          <w:szCs w:val="28"/>
        </w:rPr>
      </w:pPr>
      <w:r w:rsidRPr="00584B88">
        <w:rPr>
          <w:sz w:val="28"/>
          <w:szCs w:val="28"/>
        </w:rPr>
        <w:t xml:space="preserve">Государственным служащим является </w:t>
      </w:r>
      <w:r w:rsidR="00FC584D" w:rsidRPr="00584B88">
        <w:rPr>
          <w:sz w:val="28"/>
          <w:szCs w:val="28"/>
        </w:rPr>
        <w:t>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w:t>
      </w:r>
    </w:p>
    <w:p w:rsidR="00425E52" w:rsidRPr="00584B88" w:rsidRDefault="00425E52" w:rsidP="00584B88">
      <w:pPr>
        <w:spacing w:line="360" w:lineRule="auto"/>
        <w:ind w:firstLine="709"/>
        <w:jc w:val="both"/>
        <w:rPr>
          <w:sz w:val="28"/>
          <w:szCs w:val="28"/>
        </w:rPr>
      </w:pPr>
      <w:r w:rsidRPr="00584B88">
        <w:rPr>
          <w:sz w:val="28"/>
          <w:szCs w:val="28"/>
        </w:rPr>
        <w:t xml:space="preserve">Государственные служащие федеральных органов государственной власти, органов государственной власти субъектов Российской Федерации, а также иных государственных органов, образуемых в соответствии с Конституцией Российской Федерации, признаются государственными </w:t>
      </w:r>
      <w:r w:rsidR="00AE535A" w:rsidRPr="00584B88">
        <w:rPr>
          <w:sz w:val="28"/>
          <w:szCs w:val="28"/>
        </w:rPr>
        <w:t>служащими Российской Федерации.</w:t>
      </w:r>
    </w:p>
    <w:p w:rsidR="00425E52" w:rsidRPr="00584B88" w:rsidRDefault="00425E52" w:rsidP="00584B88">
      <w:pPr>
        <w:spacing w:line="360" w:lineRule="auto"/>
        <w:ind w:firstLine="709"/>
        <w:jc w:val="both"/>
        <w:rPr>
          <w:sz w:val="28"/>
          <w:szCs w:val="28"/>
        </w:rPr>
      </w:pPr>
      <w:r w:rsidRPr="00584B88">
        <w:rPr>
          <w:sz w:val="28"/>
          <w:szCs w:val="28"/>
        </w:rPr>
        <w:t xml:space="preserve">Иностранцев принимают на государственную службу и в Великобритании, и в США только на вспомогательные должности за рубежами метрополии. </w:t>
      </w:r>
    </w:p>
    <w:p w:rsidR="00425E52" w:rsidRPr="00584B88" w:rsidRDefault="00425E52" w:rsidP="00584B88">
      <w:pPr>
        <w:spacing w:line="360" w:lineRule="auto"/>
        <w:ind w:firstLine="709"/>
        <w:jc w:val="both"/>
        <w:rPr>
          <w:sz w:val="28"/>
          <w:szCs w:val="28"/>
        </w:rPr>
      </w:pPr>
      <w:r w:rsidRPr="00584B88">
        <w:rPr>
          <w:sz w:val="28"/>
          <w:szCs w:val="28"/>
        </w:rPr>
        <w:t>Доктрина нейтральности государственного служащего распространена в странах, где существует многопартийность. Она признается для того, чтобы обеспечить несменяемость опытных государственных служащих в условиях смены правящей партии в зависимости от результатов очередных выборов. Считается, что партии приходят и уходят, а государственные служащие выполняют свои обязанности, реализуют функции государства. Противоположным принципом является принцип лояльности, когда лучшим служащим признается лицо, верное победившему на выборах лицу</w:t>
      </w:r>
      <w:r w:rsidR="00BA71B2" w:rsidRPr="00584B88">
        <w:rPr>
          <w:rStyle w:val="ab"/>
          <w:sz w:val="28"/>
          <w:szCs w:val="28"/>
        </w:rPr>
        <w:footnoteReference w:id="7"/>
      </w:r>
      <w:r w:rsidRPr="00584B88">
        <w:rPr>
          <w:sz w:val="28"/>
          <w:szCs w:val="28"/>
        </w:rPr>
        <w:t>.</w:t>
      </w:r>
    </w:p>
    <w:p w:rsidR="00425E52" w:rsidRPr="00584B88" w:rsidRDefault="00425E52" w:rsidP="00584B88">
      <w:pPr>
        <w:spacing w:line="360" w:lineRule="auto"/>
        <w:ind w:firstLine="709"/>
        <w:jc w:val="both"/>
        <w:rPr>
          <w:sz w:val="28"/>
          <w:szCs w:val="28"/>
        </w:rPr>
      </w:pPr>
      <w:r w:rsidRPr="00584B88">
        <w:rPr>
          <w:sz w:val="28"/>
          <w:szCs w:val="28"/>
        </w:rPr>
        <w:t xml:space="preserve">Социальная значимость государственного служащего такова, что законодательство содержит ряд мер для поддержания его авторитета. </w:t>
      </w:r>
    </w:p>
    <w:p w:rsidR="009A3BDE" w:rsidRPr="00584B88" w:rsidRDefault="00584B88" w:rsidP="00584B88">
      <w:pPr>
        <w:spacing w:line="360" w:lineRule="auto"/>
        <w:ind w:firstLine="709"/>
        <w:jc w:val="both"/>
        <w:rPr>
          <w:b/>
          <w:sz w:val="28"/>
          <w:szCs w:val="28"/>
        </w:rPr>
      </w:pPr>
      <w:r>
        <w:rPr>
          <w:b/>
          <w:sz w:val="28"/>
          <w:szCs w:val="28"/>
        </w:rPr>
        <w:br w:type="page"/>
      </w:r>
      <w:r w:rsidR="009A3BDE" w:rsidRPr="00584B88">
        <w:rPr>
          <w:b/>
          <w:sz w:val="28"/>
          <w:szCs w:val="28"/>
        </w:rPr>
        <w:t xml:space="preserve">1.2. </w:t>
      </w:r>
      <w:r w:rsidR="00FB1DB0" w:rsidRPr="00584B88">
        <w:rPr>
          <w:b/>
          <w:sz w:val="28"/>
          <w:szCs w:val="28"/>
        </w:rPr>
        <w:t>Права государственного служащего</w:t>
      </w:r>
    </w:p>
    <w:p w:rsidR="00584B88" w:rsidRDefault="00584B88" w:rsidP="00584B88">
      <w:pPr>
        <w:pStyle w:val="ConsPlusNormal"/>
        <w:widowControl/>
        <w:spacing w:line="360" w:lineRule="auto"/>
        <w:ind w:firstLine="709"/>
        <w:jc w:val="both"/>
        <w:rPr>
          <w:rFonts w:ascii="Times New Roman" w:hAnsi="Times New Roman" w:cs="Times New Roman"/>
          <w:sz w:val="28"/>
          <w:szCs w:val="28"/>
          <w:lang w:val="en-US"/>
        </w:rPr>
      </w:pP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Государственный служащий имеет право на:</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 обеспечение надлежащих организационно-технических условий, необходимых для исполнения должностных обязанностей;</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r w:rsidR="0079281A" w:rsidRPr="00584B88">
        <w:rPr>
          <w:rStyle w:val="ab"/>
          <w:rFonts w:ascii="Times New Roman" w:hAnsi="Times New Roman"/>
          <w:sz w:val="28"/>
          <w:szCs w:val="28"/>
        </w:rPr>
        <w:footnoteReference w:id="8"/>
      </w:r>
      <w:r w:rsidRPr="00584B88">
        <w:rPr>
          <w:rFonts w:ascii="Times New Roman" w:hAnsi="Times New Roman" w:cs="Times New Roman"/>
          <w:sz w:val="28"/>
          <w:szCs w:val="28"/>
        </w:rPr>
        <w:t>;</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r w:rsidR="00E64059" w:rsidRPr="00584B88">
        <w:rPr>
          <w:rStyle w:val="ab"/>
          <w:rFonts w:ascii="Times New Roman" w:hAnsi="Times New Roman"/>
          <w:sz w:val="28"/>
          <w:szCs w:val="28"/>
        </w:rPr>
        <w:footnoteReference w:id="9"/>
      </w:r>
      <w:r w:rsidRPr="00584B88">
        <w:rPr>
          <w:rFonts w:ascii="Times New Roman" w:hAnsi="Times New Roman" w:cs="Times New Roman"/>
          <w:sz w:val="28"/>
          <w:szCs w:val="28"/>
        </w:rPr>
        <w:t>;</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r w:rsidR="00847B44" w:rsidRPr="00584B88">
        <w:rPr>
          <w:rStyle w:val="ab"/>
          <w:rFonts w:ascii="Times New Roman" w:hAnsi="Times New Roman"/>
          <w:sz w:val="28"/>
          <w:szCs w:val="28"/>
        </w:rPr>
        <w:footnoteReference w:id="10"/>
      </w:r>
      <w:r w:rsidRPr="00584B88">
        <w:rPr>
          <w:rFonts w:ascii="Times New Roman" w:hAnsi="Times New Roman" w:cs="Times New Roman"/>
          <w:sz w:val="28"/>
          <w:szCs w:val="28"/>
        </w:rPr>
        <w:t>;</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9) защиту сведений о гражданском служащем;</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10) должностной рост на конкурсной основе;</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11) 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12) членство в профессиональном союзе;</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13) рассмотрение индивидуальных служебных споров в соответствии с настоящим Федеральным законом и другими федеральными законами;</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14) проведение по его заявлению служебной проверки</w:t>
      </w:r>
      <w:r w:rsidR="00E64059" w:rsidRPr="00584B88">
        <w:rPr>
          <w:rStyle w:val="ab"/>
          <w:rFonts w:ascii="Times New Roman" w:hAnsi="Times New Roman"/>
          <w:sz w:val="28"/>
          <w:szCs w:val="28"/>
        </w:rPr>
        <w:footnoteReference w:id="11"/>
      </w:r>
      <w:r w:rsidRPr="00584B88">
        <w:rPr>
          <w:rFonts w:ascii="Times New Roman" w:hAnsi="Times New Roman" w:cs="Times New Roman"/>
          <w:sz w:val="28"/>
          <w:szCs w:val="28"/>
        </w:rPr>
        <w:t>;</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15) защиту своих прав и законных интересов на гражданской службе, включая обжалование в суд их нарушения;</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17) государственную защиту своих жизни и здоровья, жизни и здоровья членов своей семьи, а также принадлежащего ему имущества;</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18) государственное пенсионное обеспечение в соответствии с федеральным законом</w:t>
      </w:r>
      <w:r w:rsidR="0079281A" w:rsidRPr="00584B88">
        <w:rPr>
          <w:rStyle w:val="ab"/>
          <w:rFonts w:ascii="Times New Roman" w:hAnsi="Times New Roman"/>
          <w:sz w:val="28"/>
          <w:szCs w:val="28"/>
        </w:rPr>
        <w:footnoteReference w:id="12"/>
      </w:r>
      <w:r w:rsidRPr="00584B88">
        <w:rPr>
          <w:rFonts w:ascii="Times New Roman" w:hAnsi="Times New Roman" w:cs="Times New Roman"/>
          <w:sz w:val="28"/>
          <w:szCs w:val="28"/>
        </w:rPr>
        <w:t>.</w:t>
      </w:r>
    </w:p>
    <w:p w:rsidR="00847B44"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 xml:space="preserve">Государственный служащий вправе с предварительным уведомлением </w:t>
      </w:r>
    </w:p>
    <w:p w:rsidR="00890ABB" w:rsidRPr="00584B88" w:rsidRDefault="00890ABB" w:rsidP="00584B88">
      <w:pPr>
        <w:pStyle w:val="ConsPlusNormal"/>
        <w:widowControl/>
        <w:spacing w:line="360" w:lineRule="auto"/>
        <w:ind w:firstLine="0"/>
        <w:jc w:val="both"/>
        <w:rPr>
          <w:rFonts w:ascii="Times New Roman" w:hAnsi="Times New Roman" w:cs="Times New Roman"/>
          <w:sz w:val="28"/>
          <w:szCs w:val="28"/>
        </w:rPr>
      </w:pPr>
      <w:r w:rsidRPr="00584B88">
        <w:rPr>
          <w:rFonts w:ascii="Times New Roman" w:hAnsi="Times New Roman" w:cs="Times New Roman"/>
          <w:sz w:val="28"/>
          <w:szCs w:val="28"/>
        </w:rPr>
        <w:t>представителя нанимателя выполнять иную оплачиваемую работу, если это не повлечет за собой конфликт интересов</w:t>
      </w:r>
      <w:r w:rsidR="0079281A" w:rsidRPr="00584B88">
        <w:rPr>
          <w:rStyle w:val="ab"/>
          <w:rFonts w:ascii="Times New Roman" w:hAnsi="Times New Roman"/>
          <w:sz w:val="28"/>
          <w:szCs w:val="28"/>
        </w:rPr>
        <w:footnoteReference w:id="13"/>
      </w:r>
      <w:r w:rsidRPr="00584B88">
        <w:rPr>
          <w:rFonts w:ascii="Times New Roman" w:hAnsi="Times New Roman" w:cs="Times New Roman"/>
          <w:sz w:val="28"/>
          <w:szCs w:val="28"/>
        </w:rPr>
        <w:t>.</w:t>
      </w:r>
    </w:p>
    <w:p w:rsidR="00847B44" w:rsidRPr="00584B88" w:rsidRDefault="00847B44" w:rsidP="00584B88">
      <w:pPr>
        <w:spacing w:line="360" w:lineRule="auto"/>
        <w:ind w:firstLine="709"/>
        <w:jc w:val="both"/>
        <w:rPr>
          <w:sz w:val="28"/>
          <w:szCs w:val="28"/>
        </w:rPr>
      </w:pPr>
    </w:p>
    <w:p w:rsidR="009A3BDE" w:rsidRPr="00584B88" w:rsidRDefault="008D759D" w:rsidP="00584B88">
      <w:pPr>
        <w:spacing w:line="360" w:lineRule="auto"/>
        <w:ind w:firstLine="709"/>
        <w:jc w:val="both"/>
        <w:rPr>
          <w:b/>
          <w:sz w:val="28"/>
          <w:szCs w:val="28"/>
        </w:rPr>
      </w:pPr>
      <w:r w:rsidRPr="00584B88">
        <w:rPr>
          <w:b/>
          <w:sz w:val="28"/>
          <w:szCs w:val="28"/>
        </w:rPr>
        <w:t xml:space="preserve">1.3. </w:t>
      </w:r>
      <w:r w:rsidR="00890ABB" w:rsidRPr="00584B88">
        <w:rPr>
          <w:b/>
          <w:sz w:val="28"/>
          <w:szCs w:val="28"/>
        </w:rPr>
        <w:t>Обязанности государственного служащего</w:t>
      </w:r>
    </w:p>
    <w:p w:rsidR="00584B88" w:rsidRDefault="00584B88" w:rsidP="00584B88">
      <w:pPr>
        <w:pStyle w:val="ConsPlusNormal"/>
        <w:widowControl/>
        <w:spacing w:line="360" w:lineRule="auto"/>
        <w:ind w:firstLine="709"/>
        <w:jc w:val="both"/>
        <w:rPr>
          <w:rFonts w:ascii="Times New Roman" w:hAnsi="Times New Roman" w:cs="Times New Roman"/>
          <w:sz w:val="28"/>
          <w:szCs w:val="28"/>
          <w:lang w:val="en-US"/>
        </w:rPr>
      </w:pP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Государственный служащий обязан:</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2) исполнять должностные обязанности в соответствии с должностным регламентом;</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4) соблюдать при исполнении должностных обязанностей права и законные интересы граждан и организаций;</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5) соблюдать служебный распорядок государственного органа;</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6) поддерживать уровень квалификации, необходимый для надлежащего исполнения должностных обязанностей;</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8) беречь государственное имущество, в том числе предоставленное ему для исполнения должностных обязанностей</w:t>
      </w:r>
      <w:r w:rsidR="0079281A" w:rsidRPr="00584B88">
        <w:rPr>
          <w:rStyle w:val="ab"/>
          <w:rFonts w:ascii="Times New Roman" w:hAnsi="Times New Roman"/>
          <w:sz w:val="28"/>
          <w:szCs w:val="28"/>
        </w:rPr>
        <w:footnoteReference w:id="14"/>
      </w:r>
      <w:r w:rsidRPr="00584B88">
        <w:rPr>
          <w:rFonts w:ascii="Times New Roman" w:hAnsi="Times New Roman" w:cs="Times New Roman"/>
          <w:sz w:val="28"/>
          <w:szCs w:val="28"/>
        </w:rPr>
        <w:t>;</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9) 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Государственный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r w:rsidR="00BA71B2" w:rsidRPr="00584B88">
        <w:rPr>
          <w:rStyle w:val="ab"/>
          <w:rFonts w:ascii="Times New Roman" w:hAnsi="Times New Roman"/>
          <w:sz w:val="28"/>
          <w:szCs w:val="28"/>
        </w:rPr>
        <w:footnoteReference w:id="15"/>
      </w:r>
      <w:r w:rsidRPr="00584B88">
        <w:rPr>
          <w:rFonts w:ascii="Times New Roman" w:hAnsi="Times New Roman" w:cs="Times New Roman"/>
          <w:sz w:val="28"/>
          <w:szCs w:val="28"/>
        </w:rPr>
        <w:t>.</w:t>
      </w:r>
    </w:p>
    <w:p w:rsidR="00890ABB" w:rsidRPr="00584B88" w:rsidRDefault="00890ABB"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 xml:space="preserve">В случае исполнения </w:t>
      </w:r>
      <w:r w:rsidR="00EF2A69" w:rsidRPr="00584B88">
        <w:rPr>
          <w:rFonts w:ascii="Times New Roman" w:hAnsi="Times New Roman" w:cs="Times New Roman"/>
          <w:sz w:val="28"/>
          <w:szCs w:val="28"/>
        </w:rPr>
        <w:t>государственным</w:t>
      </w:r>
      <w:r w:rsidRPr="00584B88">
        <w:rPr>
          <w:rFonts w:ascii="Times New Roman" w:hAnsi="Times New Roman" w:cs="Times New Roman"/>
          <w:sz w:val="28"/>
          <w:szCs w:val="28"/>
        </w:rPr>
        <w:t xml:space="preserve">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890ABB" w:rsidRPr="00584B88" w:rsidRDefault="00EF2A69"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 xml:space="preserve">Государственный </w:t>
      </w:r>
      <w:r w:rsidR="00890ABB" w:rsidRPr="00584B88">
        <w:rPr>
          <w:rFonts w:ascii="Times New Roman" w:hAnsi="Times New Roman" w:cs="Times New Roman"/>
          <w:sz w:val="28"/>
          <w:szCs w:val="28"/>
        </w:rPr>
        <w:t>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r w:rsidR="00BA71B2" w:rsidRPr="00584B88">
        <w:rPr>
          <w:rStyle w:val="ab"/>
          <w:rFonts w:ascii="Times New Roman" w:hAnsi="Times New Roman"/>
          <w:sz w:val="28"/>
          <w:szCs w:val="28"/>
        </w:rPr>
        <w:footnoteReference w:id="16"/>
      </w:r>
      <w:r w:rsidR="00890ABB" w:rsidRPr="00584B88">
        <w:rPr>
          <w:rFonts w:ascii="Times New Roman" w:hAnsi="Times New Roman" w:cs="Times New Roman"/>
          <w:sz w:val="28"/>
          <w:szCs w:val="28"/>
        </w:rPr>
        <w:t>.</w:t>
      </w:r>
    </w:p>
    <w:p w:rsidR="00890ABB" w:rsidRPr="00584B88" w:rsidRDefault="00890ABB" w:rsidP="00584B88">
      <w:pPr>
        <w:spacing w:line="360" w:lineRule="auto"/>
        <w:ind w:firstLine="709"/>
        <w:jc w:val="both"/>
        <w:rPr>
          <w:sz w:val="28"/>
          <w:szCs w:val="28"/>
        </w:rPr>
      </w:pPr>
    </w:p>
    <w:p w:rsidR="0000126A" w:rsidRPr="00584B88" w:rsidRDefault="00614887" w:rsidP="00584B88">
      <w:pPr>
        <w:spacing w:line="360" w:lineRule="auto"/>
        <w:ind w:firstLine="709"/>
        <w:jc w:val="both"/>
        <w:rPr>
          <w:b/>
          <w:sz w:val="28"/>
          <w:szCs w:val="28"/>
        </w:rPr>
      </w:pPr>
      <w:r w:rsidRPr="00584B88">
        <w:rPr>
          <w:b/>
          <w:sz w:val="28"/>
          <w:szCs w:val="28"/>
        </w:rPr>
        <w:t>1.4. Ограничения и запреты</w:t>
      </w:r>
    </w:p>
    <w:p w:rsidR="00584B88" w:rsidRDefault="00584B88" w:rsidP="00584B88">
      <w:pPr>
        <w:pStyle w:val="ConsPlusNormal"/>
        <w:widowControl/>
        <w:spacing w:line="360" w:lineRule="auto"/>
        <w:ind w:firstLine="709"/>
        <w:jc w:val="both"/>
        <w:rPr>
          <w:rFonts w:ascii="Times New Roman" w:hAnsi="Times New Roman" w:cs="Times New Roman"/>
          <w:sz w:val="28"/>
          <w:szCs w:val="28"/>
          <w:lang w:val="en-US"/>
        </w:rPr>
      </w:pPr>
    </w:p>
    <w:p w:rsidR="000B7DD2" w:rsidRPr="00584B88" w:rsidRDefault="000B7DD2"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Гражданин не может быть принят на государственную службу, а гражданский служащий не может находиться на государственной службе в случае:</w:t>
      </w:r>
    </w:p>
    <w:p w:rsidR="000B7DD2" w:rsidRPr="00584B88" w:rsidRDefault="000B7DD2"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0B7DD2" w:rsidRPr="00584B88" w:rsidRDefault="000B7DD2"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не снятой или не погашенной судимости;</w:t>
      </w:r>
    </w:p>
    <w:p w:rsidR="000B7DD2" w:rsidRPr="00584B88" w:rsidRDefault="000B7DD2"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w:t>
      </w:r>
      <w:r w:rsidR="00055488" w:rsidRPr="00584B88">
        <w:rPr>
          <w:rFonts w:ascii="Times New Roman" w:hAnsi="Times New Roman" w:cs="Times New Roman"/>
          <w:sz w:val="28"/>
          <w:szCs w:val="28"/>
        </w:rPr>
        <w:t>яемую федеральным законом тайну</w:t>
      </w:r>
      <w:r w:rsidRPr="00584B88">
        <w:rPr>
          <w:rFonts w:ascii="Times New Roman" w:hAnsi="Times New Roman" w:cs="Times New Roman"/>
          <w:sz w:val="28"/>
          <w:szCs w:val="28"/>
        </w:rPr>
        <w:t>;</w:t>
      </w:r>
    </w:p>
    <w:p w:rsidR="000B7DD2" w:rsidRPr="00584B88" w:rsidRDefault="000B7DD2"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 xml:space="preserve">4) наличия заболевания, препятствующего поступлению на </w:t>
      </w:r>
      <w:r w:rsidR="00055488" w:rsidRPr="00584B88">
        <w:rPr>
          <w:rFonts w:ascii="Times New Roman" w:hAnsi="Times New Roman" w:cs="Times New Roman"/>
          <w:sz w:val="28"/>
          <w:szCs w:val="28"/>
        </w:rPr>
        <w:t>государственную</w:t>
      </w:r>
      <w:r w:rsidRPr="00584B88">
        <w:rPr>
          <w:rFonts w:ascii="Times New Roman" w:hAnsi="Times New Roman" w:cs="Times New Roman"/>
          <w:sz w:val="28"/>
          <w:szCs w:val="28"/>
        </w:rPr>
        <w:t xml:space="preserve"> службу или ее прохождению и подтвержденного закл</w:t>
      </w:r>
      <w:r w:rsidR="00055488" w:rsidRPr="00584B88">
        <w:rPr>
          <w:rFonts w:ascii="Times New Roman" w:hAnsi="Times New Roman" w:cs="Times New Roman"/>
          <w:sz w:val="28"/>
          <w:szCs w:val="28"/>
        </w:rPr>
        <w:t>ючением медицинского учреждения</w:t>
      </w:r>
      <w:r w:rsidRPr="00584B88">
        <w:rPr>
          <w:rFonts w:ascii="Times New Roman" w:hAnsi="Times New Roman" w:cs="Times New Roman"/>
          <w:sz w:val="28"/>
          <w:szCs w:val="28"/>
        </w:rPr>
        <w:t>;</w:t>
      </w:r>
    </w:p>
    <w:p w:rsidR="000B7DD2" w:rsidRPr="00584B88" w:rsidRDefault="000B7DD2"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 xml:space="preserve">5) близкого родства или свойства (родители, супруги, дети, братья, сестры, а также братья, сестры, родители и дети супругов) с </w:t>
      </w:r>
      <w:r w:rsidR="00055488" w:rsidRPr="00584B88">
        <w:rPr>
          <w:rFonts w:ascii="Times New Roman" w:hAnsi="Times New Roman" w:cs="Times New Roman"/>
          <w:sz w:val="28"/>
          <w:szCs w:val="28"/>
        </w:rPr>
        <w:t>государственным</w:t>
      </w:r>
      <w:r w:rsidRPr="00584B88">
        <w:rPr>
          <w:rFonts w:ascii="Times New Roman" w:hAnsi="Times New Roman" w:cs="Times New Roman"/>
          <w:sz w:val="28"/>
          <w:szCs w:val="28"/>
        </w:rPr>
        <w:t xml:space="preserve"> служащим, если замещение должности </w:t>
      </w:r>
      <w:r w:rsidR="00055488" w:rsidRPr="00584B88">
        <w:rPr>
          <w:rFonts w:ascii="Times New Roman" w:hAnsi="Times New Roman" w:cs="Times New Roman"/>
          <w:sz w:val="28"/>
          <w:szCs w:val="28"/>
        </w:rPr>
        <w:t>государственной</w:t>
      </w:r>
      <w:r w:rsidRPr="00584B88">
        <w:rPr>
          <w:rFonts w:ascii="Times New Roman" w:hAnsi="Times New Roman" w:cs="Times New Roman"/>
          <w:sz w:val="28"/>
          <w:szCs w:val="28"/>
        </w:rPr>
        <w:t xml:space="preserve"> службы связано с непосредственной подчиненностью или подконтрольностью одного из них другому;</w:t>
      </w:r>
    </w:p>
    <w:p w:rsidR="000B7DD2" w:rsidRPr="00584B88" w:rsidRDefault="000B7DD2"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6) выхода из гражданства Российской Федерации или приобретения гражданства другого государства</w:t>
      </w:r>
      <w:r w:rsidR="00BA71B2" w:rsidRPr="00584B88">
        <w:rPr>
          <w:rStyle w:val="ab"/>
          <w:rFonts w:ascii="Times New Roman" w:hAnsi="Times New Roman"/>
          <w:sz w:val="28"/>
          <w:szCs w:val="28"/>
        </w:rPr>
        <w:footnoteReference w:id="17"/>
      </w:r>
      <w:r w:rsidRPr="00584B88">
        <w:rPr>
          <w:rFonts w:ascii="Times New Roman" w:hAnsi="Times New Roman" w:cs="Times New Roman"/>
          <w:sz w:val="28"/>
          <w:szCs w:val="28"/>
        </w:rPr>
        <w:t>;</w:t>
      </w:r>
    </w:p>
    <w:p w:rsidR="000B7DD2" w:rsidRPr="00584B88" w:rsidRDefault="000B7DD2"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7) наличия гражданства другого государства (других государств), если иное не предусмотрено международным договором Российской Федерации;</w:t>
      </w:r>
    </w:p>
    <w:p w:rsidR="000B7DD2" w:rsidRPr="00584B88" w:rsidRDefault="000B7DD2"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 xml:space="preserve">8) представления подложных документов или заведомо ложных сведений при поступлении на </w:t>
      </w:r>
      <w:r w:rsidR="002F45ED" w:rsidRPr="00584B88">
        <w:rPr>
          <w:rFonts w:ascii="Times New Roman" w:hAnsi="Times New Roman" w:cs="Times New Roman"/>
          <w:sz w:val="28"/>
          <w:szCs w:val="28"/>
        </w:rPr>
        <w:t>государственную</w:t>
      </w:r>
      <w:r w:rsidRPr="00584B88">
        <w:rPr>
          <w:rFonts w:ascii="Times New Roman" w:hAnsi="Times New Roman" w:cs="Times New Roman"/>
          <w:sz w:val="28"/>
          <w:szCs w:val="28"/>
        </w:rPr>
        <w:t xml:space="preserve"> службу;</w:t>
      </w:r>
    </w:p>
    <w:p w:rsidR="00614887" w:rsidRPr="00584B88" w:rsidRDefault="000B7DD2" w:rsidP="00584B88">
      <w:pPr>
        <w:spacing w:line="360" w:lineRule="auto"/>
        <w:ind w:firstLine="709"/>
        <w:jc w:val="both"/>
        <w:rPr>
          <w:sz w:val="28"/>
          <w:szCs w:val="28"/>
        </w:rPr>
      </w:pPr>
      <w:r w:rsidRPr="00584B88">
        <w:rPr>
          <w:sz w:val="28"/>
          <w:szCs w:val="28"/>
        </w:rPr>
        <w:t>9) непредставления сведений или представления заведомо ложных сведений о доходах, об имуществе и обязательствах имущественного характера.</w:t>
      </w:r>
    </w:p>
    <w:p w:rsidR="000B7DD2" w:rsidRPr="00584B88" w:rsidRDefault="000B7DD2"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В связи с прохождением государственной службы государственному служащему запрещается:</w:t>
      </w:r>
    </w:p>
    <w:p w:rsidR="000B7DD2" w:rsidRPr="00584B88" w:rsidRDefault="000B7DD2"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 xml:space="preserve">1) участвовать на платной основе в деятельности органа управления коммерческой организацией, за исключением </w:t>
      </w:r>
      <w:r w:rsidR="002F45ED" w:rsidRPr="00584B88">
        <w:rPr>
          <w:rFonts w:ascii="Times New Roman" w:hAnsi="Times New Roman" w:cs="Times New Roman"/>
          <w:sz w:val="28"/>
          <w:szCs w:val="28"/>
        </w:rPr>
        <w:t xml:space="preserve">некоторых </w:t>
      </w:r>
      <w:r w:rsidRPr="00584B88">
        <w:rPr>
          <w:rFonts w:ascii="Times New Roman" w:hAnsi="Times New Roman" w:cs="Times New Roman"/>
          <w:sz w:val="28"/>
          <w:szCs w:val="28"/>
        </w:rPr>
        <w:t>случаев;</w:t>
      </w:r>
    </w:p>
    <w:p w:rsidR="000B7DD2" w:rsidRPr="00584B88" w:rsidRDefault="00157DDC"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2</w:t>
      </w:r>
      <w:r w:rsidR="000B7DD2" w:rsidRPr="00584B88">
        <w:rPr>
          <w:rFonts w:ascii="Times New Roman" w:hAnsi="Times New Roman" w:cs="Times New Roman"/>
          <w:sz w:val="28"/>
          <w:szCs w:val="28"/>
        </w:rPr>
        <w:t>) осуществлять предпринимательскую деятельность;</w:t>
      </w:r>
    </w:p>
    <w:p w:rsidR="000B7DD2" w:rsidRPr="00584B88" w:rsidRDefault="00E91BB6"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3</w:t>
      </w:r>
      <w:r w:rsidR="000B7DD2" w:rsidRPr="00584B88">
        <w:rPr>
          <w:rFonts w:ascii="Times New Roman" w:hAnsi="Times New Roman" w:cs="Times New Roman"/>
          <w:sz w:val="28"/>
          <w:szCs w:val="28"/>
        </w:rPr>
        <w:t>) приобретать в случаях, установленных федеральным законом, ценные бумаги, по которым может быть получен доход;</w:t>
      </w:r>
    </w:p>
    <w:p w:rsidR="000B7DD2" w:rsidRPr="00584B88" w:rsidRDefault="00E91BB6"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4</w:t>
      </w:r>
      <w:r w:rsidR="000B7DD2" w:rsidRPr="00584B88">
        <w:rPr>
          <w:rFonts w:ascii="Times New Roman" w:hAnsi="Times New Roman" w:cs="Times New Roman"/>
          <w:sz w:val="28"/>
          <w:szCs w:val="28"/>
        </w:rPr>
        <w:t>) быть поверенным или представителем по делам третьих лиц в государственном органе, в котором он замещает должность, если иное не предусмотрено настоящим Федеральным законом и другими федеральными законами;</w:t>
      </w:r>
    </w:p>
    <w:p w:rsidR="000B7DD2" w:rsidRPr="00584B88" w:rsidRDefault="00E91BB6"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5</w:t>
      </w:r>
      <w:r w:rsidR="000B7DD2" w:rsidRPr="00584B88">
        <w:rPr>
          <w:rFonts w:ascii="Times New Roman" w:hAnsi="Times New Roman" w:cs="Times New Roman"/>
          <w:sz w:val="28"/>
          <w:szCs w:val="28"/>
        </w:rPr>
        <w:t>)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0B7DD2" w:rsidRPr="00584B88" w:rsidRDefault="00E91BB6"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6</w:t>
      </w:r>
      <w:r w:rsidR="000B7DD2" w:rsidRPr="00584B88">
        <w:rPr>
          <w:rFonts w:ascii="Times New Roman" w:hAnsi="Times New Roman" w:cs="Times New Roman"/>
          <w:sz w:val="28"/>
          <w:szCs w:val="28"/>
        </w:rPr>
        <w:t>)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 органами государственной власти субъектов Российской Федерации и государственными органами других государств, международными и иностранными организациями</w:t>
      </w:r>
      <w:r w:rsidR="00CC6809" w:rsidRPr="00584B88">
        <w:rPr>
          <w:rStyle w:val="ab"/>
          <w:rFonts w:ascii="Times New Roman" w:hAnsi="Times New Roman"/>
          <w:sz w:val="28"/>
          <w:szCs w:val="28"/>
        </w:rPr>
        <w:footnoteReference w:id="18"/>
      </w:r>
      <w:r w:rsidR="000B7DD2" w:rsidRPr="00584B88">
        <w:rPr>
          <w:rFonts w:ascii="Times New Roman" w:hAnsi="Times New Roman" w:cs="Times New Roman"/>
          <w:sz w:val="28"/>
          <w:szCs w:val="28"/>
        </w:rPr>
        <w:t>;</w:t>
      </w:r>
    </w:p>
    <w:p w:rsidR="000B7DD2" w:rsidRPr="00584B88" w:rsidRDefault="00E91BB6"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7</w:t>
      </w:r>
      <w:r w:rsidR="000B7DD2" w:rsidRPr="00584B88">
        <w:rPr>
          <w:rFonts w:ascii="Times New Roman" w:hAnsi="Times New Roman" w:cs="Times New Roman"/>
          <w:sz w:val="28"/>
          <w:szCs w:val="28"/>
        </w:rPr>
        <w:t>)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B7DD2" w:rsidRPr="00584B88" w:rsidRDefault="00E91BB6"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8</w:t>
      </w:r>
      <w:r w:rsidR="000B7DD2" w:rsidRPr="00584B88">
        <w:rPr>
          <w:rFonts w:ascii="Times New Roman" w:hAnsi="Times New Roman" w:cs="Times New Roman"/>
          <w:sz w:val="28"/>
          <w:szCs w:val="28"/>
        </w:rPr>
        <w:t xml:space="preserve">) разглашать или использовать в целях, не связанных с </w:t>
      </w:r>
      <w:r w:rsidRPr="00584B88">
        <w:rPr>
          <w:rFonts w:ascii="Times New Roman" w:hAnsi="Times New Roman" w:cs="Times New Roman"/>
          <w:sz w:val="28"/>
          <w:szCs w:val="28"/>
        </w:rPr>
        <w:t xml:space="preserve">государственной </w:t>
      </w:r>
      <w:r w:rsidR="000B7DD2" w:rsidRPr="00584B88">
        <w:rPr>
          <w:rFonts w:ascii="Times New Roman" w:hAnsi="Times New Roman" w:cs="Times New Roman"/>
          <w:sz w:val="28"/>
          <w:szCs w:val="28"/>
        </w:rPr>
        <w:t>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B7DD2" w:rsidRPr="00584B88" w:rsidRDefault="00E91BB6"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9</w:t>
      </w:r>
      <w:r w:rsidR="000B7DD2" w:rsidRPr="00584B88">
        <w:rPr>
          <w:rFonts w:ascii="Times New Roman" w:hAnsi="Times New Roman" w:cs="Times New Roman"/>
          <w:sz w:val="28"/>
          <w:szCs w:val="28"/>
        </w:rPr>
        <w:t>)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B7DD2" w:rsidRPr="00584B88" w:rsidRDefault="00E91BB6"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10)</w:t>
      </w:r>
      <w:r w:rsidR="000B7DD2" w:rsidRPr="00584B88">
        <w:rPr>
          <w:rFonts w:ascii="Times New Roman" w:hAnsi="Times New Roman" w:cs="Times New Roman"/>
          <w:sz w:val="28"/>
          <w:szCs w:val="28"/>
        </w:rPr>
        <w:t xml:space="preserve">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B7DD2" w:rsidRPr="00584B88" w:rsidRDefault="00E91BB6"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11</w:t>
      </w:r>
      <w:r w:rsidR="000B7DD2" w:rsidRPr="00584B88">
        <w:rPr>
          <w:rFonts w:ascii="Times New Roman" w:hAnsi="Times New Roman" w:cs="Times New Roman"/>
          <w:sz w:val="28"/>
          <w:szCs w:val="28"/>
        </w:rPr>
        <w:t>) использовать преимущества должностного положения для предвыборной агитации, а также для агитации по вопросам референдума;</w:t>
      </w:r>
    </w:p>
    <w:p w:rsidR="000B7DD2" w:rsidRPr="00584B88" w:rsidRDefault="00E91BB6"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12</w:t>
      </w:r>
      <w:r w:rsidR="000B7DD2" w:rsidRPr="00584B88">
        <w:rPr>
          <w:rFonts w:ascii="Times New Roman" w:hAnsi="Times New Roman" w:cs="Times New Roman"/>
          <w:sz w:val="28"/>
          <w:szCs w:val="28"/>
        </w:rPr>
        <w:t xml:space="preserve">)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w:t>
      </w:r>
      <w:r w:rsidRPr="00584B88">
        <w:rPr>
          <w:rFonts w:ascii="Times New Roman" w:hAnsi="Times New Roman" w:cs="Times New Roman"/>
          <w:sz w:val="28"/>
          <w:szCs w:val="28"/>
        </w:rPr>
        <w:t>государственного</w:t>
      </w:r>
      <w:r w:rsidR="000B7DD2" w:rsidRPr="00584B88">
        <w:rPr>
          <w:rFonts w:ascii="Times New Roman" w:hAnsi="Times New Roman" w:cs="Times New Roman"/>
          <w:sz w:val="28"/>
          <w:szCs w:val="28"/>
        </w:rPr>
        <w:t xml:space="preserve"> служащего, если это не входит в его должностные обязанности</w:t>
      </w:r>
      <w:r w:rsidR="00CC6809" w:rsidRPr="00584B88">
        <w:rPr>
          <w:rStyle w:val="ab"/>
          <w:rFonts w:ascii="Times New Roman" w:hAnsi="Times New Roman"/>
          <w:sz w:val="28"/>
          <w:szCs w:val="28"/>
        </w:rPr>
        <w:footnoteReference w:id="19"/>
      </w:r>
      <w:r w:rsidR="000B7DD2" w:rsidRPr="00584B88">
        <w:rPr>
          <w:rFonts w:ascii="Times New Roman" w:hAnsi="Times New Roman" w:cs="Times New Roman"/>
          <w:sz w:val="28"/>
          <w:szCs w:val="28"/>
        </w:rPr>
        <w:t>;</w:t>
      </w:r>
    </w:p>
    <w:p w:rsidR="000B7DD2" w:rsidRPr="00584B88" w:rsidRDefault="00E91BB6"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13</w:t>
      </w:r>
      <w:r w:rsidR="000B7DD2" w:rsidRPr="00584B88">
        <w:rPr>
          <w:rFonts w:ascii="Times New Roman" w:hAnsi="Times New Roman" w:cs="Times New Roman"/>
          <w:sz w:val="28"/>
          <w:szCs w:val="28"/>
        </w:rPr>
        <w:t>)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B7DD2" w:rsidRPr="00584B88" w:rsidRDefault="00E91BB6"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14</w:t>
      </w:r>
      <w:r w:rsidR="000B7DD2" w:rsidRPr="00584B88">
        <w:rPr>
          <w:rFonts w:ascii="Times New Roman" w:hAnsi="Times New Roman" w:cs="Times New Roman"/>
          <w:sz w:val="28"/>
          <w:szCs w:val="28"/>
        </w:rPr>
        <w:t>) прекращать исполнение должностных обязанностей в целях урегулирования служебного спора;</w:t>
      </w:r>
    </w:p>
    <w:p w:rsidR="000B7DD2" w:rsidRPr="00584B88" w:rsidRDefault="00E91BB6"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15</w:t>
      </w:r>
      <w:r w:rsidR="000B7DD2" w:rsidRPr="00584B88">
        <w:rPr>
          <w:rFonts w:ascii="Times New Roman"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7DD2" w:rsidRPr="00584B88" w:rsidRDefault="00E91BB6" w:rsidP="00584B88">
      <w:pPr>
        <w:pStyle w:val="ConsPlusNormal"/>
        <w:widowControl/>
        <w:spacing w:line="360" w:lineRule="auto"/>
        <w:ind w:firstLine="709"/>
        <w:jc w:val="both"/>
        <w:rPr>
          <w:rFonts w:ascii="Times New Roman" w:hAnsi="Times New Roman" w:cs="Times New Roman"/>
          <w:sz w:val="28"/>
          <w:szCs w:val="28"/>
        </w:rPr>
      </w:pPr>
      <w:r w:rsidRPr="00584B88">
        <w:rPr>
          <w:rFonts w:ascii="Times New Roman" w:hAnsi="Times New Roman" w:cs="Times New Roman"/>
          <w:sz w:val="28"/>
          <w:szCs w:val="28"/>
        </w:rPr>
        <w:t>16</w:t>
      </w:r>
      <w:r w:rsidR="000B7DD2" w:rsidRPr="00584B88">
        <w:rPr>
          <w:rFonts w:ascii="Times New Roman" w:hAnsi="Times New Roman" w:cs="Times New Roman"/>
          <w:sz w:val="28"/>
          <w:szCs w:val="28"/>
        </w:rPr>
        <w:t>)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0079281A" w:rsidRPr="00584B88">
        <w:rPr>
          <w:rStyle w:val="ab"/>
          <w:rFonts w:ascii="Times New Roman" w:hAnsi="Times New Roman"/>
          <w:sz w:val="28"/>
          <w:szCs w:val="28"/>
        </w:rPr>
        <w:footnoteReference w:id="20"/>
      </w:r>
      <w:r w:rsidR="000B7DD2" w:rsidRPr="00584B88">
        <w:rPr>
          <w:rFonts w:ascii="Times New Roman" w:hAnsi="Times New Roman" w:cs="Times New Roman"/>
          <w:sz w:val="28"/>
          <w:szCs w:val="28"/>
        </w:rPr>
        <w:t>.</w:t>
      </w:r>
    </w:p>
    <w:p w:rsidR="009A3BDE" w:rsidRPr="00584B88" w:rsidRDefault="00584B88" w:rsidP="00584B88">
      <w:pPr>
        <w:spacing w:line="360" w:lineRule="auto"/>
        <w:ind w:firstLine="709"/>
        <w:jc w:val="both"/>
        <w:rPr>
          <w:b/>
          <w:sz w:val="28"/>
          <w:szCs w:val="28"/>
        </w:rPr>
      </w:pPr>
      <w:r>
        <w:rPr>
          <w:b/>
          <w:sz w:val="28"/>
          <w:szCs w:val="28"/>
        </w:rPr>
        <w:br w:type="page"/>
      </w:r>
      <w:r w:rsidR="009A3BDE" w:rsidRPr="00584B88">
        <w:rPr>
          <w:b/>
          <w:sz w:val="28"/>
          <w:szCs w:val="28"/>
        </w:rPr>
        <w:t xml:space="preserve">Глава 2. </w:t>
      </w:r>
      <w:r w:rsidR="00B620BE" w:rsidRPr="00584B88">
        <w:rPr>
          <w:b/>
          <w:sz w:val="28"/>
          <w:szCs w:val="28"/>
        </w:rPr>
        <w:t xml:space="preserve">Характеристика </w:t>
      </w:r>
      <w:r w:rsidR="009A3BDE" w:rsidRPr="00584B88">
        <w:rPr>
          <w:b/>
          <w:sz w:val="28"/>
          <w:szCs w:val="28"/>
        </w:rPr>
        <w:t>статуса государственного служащего</w:t>
      </w:r>
    </w:p>
    <w:p w:rsidR="00584B88" w:rsidRDefault="00584B88" w:rsidP="00584B88">
      <w:pPr>
        <w:spacing w:line="360" w:lineRule="auto"/>
        <w:ind w:firstLine="709"/>
        <w:jc w:val="both"/>
        <w:rPr>
          <w:b/>
          <w:sz w:val="28"/>
          <w:szCs w:val="28"/>
          <w:lang w:val="en-US"/>
        </w:rPr>
      </w:pPr>
    </w:p>
    <w:p w:rsidR="009A3BDE" w:rsidRPr="00584B88" w:rsidRDefault="009A3BDE" w:rsidP="00584B88">
      <w:pPr>
        <w:spacing w:line="360" w:lineRule="auto"/>
        <w:ind w:firstLine="709"/>
        <w:jc w:val="both"/>
        <w:rPr>
          <w:b/>
          <w:sz w:val="28"/>
          <w:szCs w:val="28"/>
        </w:rPr>
      </w:pPr>
      <w:r w:rsidRPr="00584B88">
        <w:rPr>
          <w:b/>
          <w:sz w:val="28"/>
          <w:szCs w:val="28"/>
        </w:rPr>
        <w:t>2.1. Государственные органы по вопросам государственной службы</w:t>
      </w:r>
    </w:p>
    <w:p w:rsidR="00584B88" w:rsidRDefault="00584B88" w:rsidP="00584B88">
      <w:pPr>
        <w:spacing w:line="360" w:lineRule="auto"/>
        <w:ind w:firstLine="709"/>
        <w:jc w:val="both"/>
        <w:rPr>
          <w:sz w:val="28"/>
          <w:szCs w:val="28"/>
          <w:lang w:val="en-US"/>
        </w:rPr>
      </w:pPr>
    </w:p>
    <w:p w:rsidR="009A3BDE" w:rsidRPr="00584B88" w:rsidRDefault="008D2B7C" w:rsidP="00584B88">
      <w:pPr>
        <w:spacing w:line="360" w:lineRule="auto"/>
        <w:ind w:firstLine="709"/>
        <w:jc w:val="both"/>
        <w:rPr>
          <w:sz w:val="28"/>
          <w:szCs w:val="28"/>
        </w:rPr>
      </w:pPr>
      <w:r w:rsidRPr="00584B88">
        <w:rPr>
          <w:sz w:val="28"/>
          <w:szCs w:val="28"/>
        </w:rPr>
        <w:t>На федеральном уровне кадровую политику формируют Президент и Правительство Российской Федерации, имеющие в своем подчинении специализированные органы. Так, при Президенте Российской Федерации действует Совет по вопросам государственной службы, состоящий из равного числа представителей Президента, палат Федерального собрания, Правительства, высших органов судебной власти Российской Федерации. При Президенте образован и Совет по кадровой политике. В составе Администрации Президента РФ в качестве самостоятельного подразделения действует Главное управление Президента Российской Федерации по вопросам государственной службы и кадров</w:t>
      </w:r>
      <w:r w:rsidR="00CC6809" w:rsidRPr="00584B88">
        <w:rPr>
          <w:rStyle w:val="ab"/>
          <w:sz w:val="28"/>
          <w:szCs w:val="28"/>
        </w:rPr>
        <w:footnoteReference w:id="21"/>
      </w:r>
      <w:r w:rsidRPr="00584B88">
        <w:rPr>
          <w:sz w:val="28"/>
          <w:szCs w:val="28"/>
        </w:rPr>
        <w:t>.</w:t>
      </w:r>
    </w:p>
    <w:p w:rsidR="008D2B7C" w:rsidRPr="00584B88" w:rsidRDefault="008D2B7C" w:rsidP="00584B88">
      <w:pPr>
        <w:spacing w:line="360" w:lineRule="auto"/>
        <w:ind w:firstLine="709"/>
        <w:jc w:val="both"/>
        <w:rPr>
          <w:sz w:val="28"/>
          <w:szCs w:val="28"/>
        </w:rPr>
      </w:pPr>
      <w:r w:rsidRPr="00584B88">
        <w:rPr>
          <w:sz w:val="28"/>
          <w:szCs w:val="28"/>
        </w:rPr>
        <w:t>Создание специального государственного органа, занимающегося вопросами организационного обеспечения нормального функционирования государственного аппарата, является элементарной задачей государства. В реальности эту функцию государства выполняют совершенно различные государственные структуры в зависимости от формы государства, формы власти и исторического момента</w:t>
      </w:r>
      <w:r w:rsidR="0079281A" w:rsidRPr="00584B88">
        <w:rPr>
          <w:rStyle w:val="ab"/>
          <w:sz w:val="28"/>
          <w:szCs w:val="28"/>
        </w:rPr>
        <w:footnoteReference w:id="22"/>
      </w:r>
      <w:r w:rsidRPr="00584B88">
        <w:rPr>
          <w:sz w:val="28"/>
          <w:szCs w:val="28"/>
        </w:rPr>
        <w:t>.</w:t>
      </w:r>
    </w:p>
    <w:p w:rsidR="008D2B7C" w:rsidRPr="00584B88" w:rsidRDefault="008D2B7C" w:rsidP="00584B88">
      <w:pPr>
        <w:spacing w:line="360" w:lineRule="auto"/>
        <w:ind w:firstLine="709"/>
        <w:jc w:val="both"/>
        <w:rPr>
          <w:sz w:val="28"/>
          <w:szCs w:val="28"/>
        </w:rPr>
      </w:pPr>
      <w:r w:rsidRPr="00584B88">
        <w:rPr>
          <w:sz w:val="28"/>
          <w:szCs w:val="28"/>
        </w:rPr>
        <w:t>Органы по вопросам государственной службы субъектов Российской Федерации создаются в соответствии с законами субъектов Российской Федерации.</w:t>
      </w:r>
    </w:p>
    <w:p w:rsidR="008D2B7C" w:rsidRPr="00584B88" w:rsidRDefault="008D2B7C" w:rsidP="00584B88">
      <w:pPr>
        <w:spacing w:line="360" w:lineRule="auto"/>
        <w:ind w:firstLine="709"/>
        <w:jc w:val="both"/>
        <w:rPr>
          <w:sz w:val="28"/>
          <w:szCs w:val="28"/>
        </w:rPr>
      </w:pPr>
      <w:r w:rsidRPr="00584B88">
        <w:rPr>
          <w:sz w:val="28"/>
          <w:szCs w:val="28"/>
        </w:rPr>
        <w:t xml:space="preserve">На органы государственного управления в области государственной службы возлагаются задачи: </w:t>
      </w:r>
    </w:p>
    <w:p w:rsidR="008D2B7C" w:rsidRPr="00584B88" w:rsidRDefault="008D2B7C" w:rsidP="00584B88">
      <w:pPr>
        <w:spacing w:line="360" w:lineRule="auto"/>
        <w:ind w:firstLine="709"/>
        <w:jc w:val="both"/>
        <w:rPr>
          <w:sz w:val="28"/>
          <w:szCs w:val="28"/>
        </w:rPr>
      </w:pPr>
      <w:r w:rsidRPr="00584B88">
        <w:rPr>
          <w:sz w:val="28"/>
          <w:szCs w:val="28"/>
        </w:rPr>
        <w:t>1) составления расписания должностей, необходимых для функционирования государственного аппарата,</w:t>
      </w:r>
    </w:p>
    <w:p w:rsidR="008D2B7C" w:rsidRPr="00584B88" w:rsidRDefault="008D2B7C" w:rsidP="00584B88">
      <w:pPr>
        <w:spacing w:line="360" w:lineRule="auto"/>
        <w:ind w:firstLine="709"/>
        <w:jc w:val="both"/>
        <w:rPr>
          <w:sz w:val="28"/>
          <w:szCs w:val="28"/>
        </w:rPr>
      </w:pPr>
      <w:r w:rsidRPr="00584B88">
        <w:rPr>
          <w:sz w:val="28"/>
          <w:szCs w:val="28"/>
        </w:rPr>
        <w:t>2) формирование четких требований к каждой должности в виде должностных инструкций,</w:t>
      </w:r>
    </w:p>
    <w:p w:rsidR="008D2B7C" w:rsidRPr="00584B88" w:rsidRDefault="008D2B7C" w:rsidP="00584B88">
      <w:pPr>
        <w:spacing w:line="360" w:lineRule="auto"/>
        <w:ind w:firstLine="709"/>
        <w:jc w:val="both"/>
        <w:rPr>
          <w:sz w:val="28"/>
          <w:szCs w:val="28"/>
        </w:rPr>
      </w:pPr>
      <w:r w:rsidRPr="00584B88">
        <w:rPr>
          <w:sz w:val="28"/>
          <w:szCs w:val="28"/>
        </w:rPr>
        <w:t>3) проведение конкурса или иных мероприятий для замещения государственных должностей с тем, чтобы ни одна функция государства не осталась без охвата,</w:t>
      </w:r>
    </w:p>
    <w:p w:rsidR="008D2B7C" w:rsidRPr="00584B88" w:rsidRDefault="008D2B7C" w:rsidP="00584B88">
      <w:pPr>
        <w:spacing w:line="360" w:lineRule="auto"/>
        <w:ind w:firstLine="709"/>
        <w:jc w:val="both"/>
        <w:rPr>
          <w:sz w:val="28"/>
          <w:szCs w:val="28"/>
        </w:rPr>
      </w:pPr>
      <w:r w:rsidRPr="00584B88">
        <w:rPr>
          <w:sz w:val="28"/>
          <w:szCs w:val="28"/>
        </w:rPr>
        <w:t>4)контроль правильного выполнения полномочий лицами, замещающими государственные должности,</w:t>
      </w:r>
    </w:p>
    <w:p w:rsidR="008D2B7C" w:rsidRPr="00584B88" w:rsidRDefault="008D2B7C" w:rsidP="00584B88">
      <w:pPr>
        <w:spacing w:line="360" w:lineRule="auto"/>
        <w:ind w:firstLine="709"/>
        <w:jc w:val="both"/>
        <w:rPr>
          <w:sz w:val="28"/>
          <w:szCs w:val="28"/>
        </w:rPr>
      </w:pPr>
      <w:r w:rsidRPr="00584B88">
        <w:rPr>
          <w:sz w:val="28"/>
          <w:szCs w:val="28"/>
        </w:rPr>
        <w:t>5) разрешение вопросов наград и ответственности лиц, занимающих государственные должности, и, наконец,</w:t>
      </w:r>
    </w:p>
    <w:p w:rsidR="008D2B7C" w:rsidRPr="00584B88" w:rsidRDefault="008D2B7C" w:rsidP="00584B88">
      <w:pPr>
        <w:spacing w:line="360" w:lineRule="auto"/>
        <w:ind w:firstLine="709"/>
        <w:jc w:val="both"/>
        <w:rPr>
          <w:sz w:val="28"/>
          <w:szCs w:val="28"/>
        </w:rPr>
      </w:pPr>
      <w:r w:rsidRPr="00584B88">
        <w:rPr>
          <w:sz w:val="28"/>
          <w:szCs w:val="28"/>
        </w:rPr>
        <w:t>6) разрешение споров, связанных с выполнением обязанностей государственной должности</w:t>
      </w:r>
      <w:r w:rsidR="00CC6809" w:rsidRPr="00584B88">
        <w:rPr>
          <w:rStyle w:val="ab"/>
          <w:sz w:val="28"/>
          <w:szCs w:val="28"/>
        </w:rPr>
        <w:footnoteReference w:id="23"/>
      </w:r>
      <w:r w:rsidRPr="00584B88">
        <w:rPr>
          <w:sz w:val="28"/>
          <w:szCs w:val="28"/>
        </w:rPr>
        <w:t>.</w:t>
      </w:r>
    </w:p>
    <w:p w:rsidR="009A3BDE" w:rsidRPr="00584B88" w:rsidRDefault="009A3BDE" w:rsidP="00584B88">
      <w:pPr>
        <w:spacing w:line="360" w:lineRule="auto"/>
        <w:ind w:firstLine="709"/>
        <w:jc w:val="both"/>
        <w:rPr>
          <w:sz w:val="28"/>
          <w:szCs w:val="28"/>
        </w:rPr>
      </w:pPr>
    </w:p>
    <w:p w:rsidR="009A3BDE" w:rsidRPr="00584B88" w:rsidRDefault="001F4D4D" w:rsidP="00584B88">
      <w:pPr>
        <w:spacing w:line="360" w:lineRule="auto"/>
        <w:ind w:left="1418" w:hanging="709"/>
        <w:jc w:val="both"/>
        <w:rPr>
          <w:b/>
          <w:sz w:val="28"/>
          <w:szCs w:val="28"/>
        </w:rPr>
      </w:pPr>
      <w:r w:rsidRPr="00584B88">
        <w:rPr>
          <w:b/>
          <w:sz w:val="28"/>
          <w:szCs w:val="28"/>
        </w:rPr>
        <w:t>2.2</w:t>
      </w:r>
      <w:r w:rsidR="009A3BDE" w:rsidRPr="00584B88">
        <w:rPr>
          <w:b/>
          <w:sz w:val="28"/>
          <w:szCs w:val="28"/>
        </w:rPr>
        <w:t>. Комплектование аппарата государства государственными служащими</w:t>
      </w:r>
    </w:p>
    <w:p w:rsidR="00584B88" w:rsidRDefault="00584B88" w:rsidP="00584B88">
      <w:pPr>
        <w:spacing w:line="360" w:lineRule="auto"/>
        <w:ind w:firstLine="709"/>
        <w:jc w:val="both"/>
        <w:rPr>
          <w:sz w:val="28"/>
          <w:szCs w:val="28"/>
          <w:lang w:val="en-US"/>
        </w:rPr>
      </w:pPr>
    </w:p>
    <w:p w:rsidR="001F4D4D" w:rsidRPr="00584B88" w:rsidRDefault="008D2B7C" w:rsidP="00584B88">
      <w:pPr>
        <w:spacing w:line="360" w:lineRule="auto"/>
        <w:ind w:firstLine="709"/>
        <w:jc w:val="both"/>
        <w:rPr>
          <w:sz w:val="28"/>
          <w:szCs w:val="28"/>
        </w:rPr>
      </w:pPr>
      <w:r w:rsidRPr="00584B88">
        <w:rPr>
          <w:sz w:val="28"/>
          <w:szCs w:val="28"/>
        </w:rPr>
        <w:t>При всей важности государственной службы, отмеченной выше, привлекательности для гражданина быть таким государственным служащим, порядок комплектования государственного аппарата государственными служащими является во многом определяющим качество государственного управления в целом.</w:t>
      </w:r>
    </w:p>
    <w:p w:rsidR="001F4D4D" w:rsidRPr="00584B88" w:rsidRDefault="008D2B7C" w:rsidP="00584B88">
      <w:pPr>
        <w:spacing w:line="360" w:lineRule="auto"/>
        <w:ind w:firstLine="709"/>
        <w:jc w:val="both"/>
        <w:rPr>
          <w:sz w:val="28"/>
          <w:szCs w:val="28"/>
        </w:rPr>
      </w:pPr>
      <w:r w:rsidRPr="00584B88">
        <w:rPr>
          <w:sz w:val="28"/>
          <w:szCs w:val="28"/>
        </w:rPr>
        <w:t>Ввиду непосредственной связи правосознания граждан, выполняющих обязанности по должностям государственной службы, с качеством осуществляемой ими властной деятельности, государственная служба носит классовый характер, и в ответственные моменты истории подвергается особенно резко выраженному правовому регулированию.</w:t>
      </w:r>
    </w:p>
    <w:p w:rsidR="001F4D4D" w:rsidRPr="00584B88" w:rsidRDefault="008D2B7C" w:rsidP="00584B88">
      <w:pPr>
        <w:spacing w:line="360" w:lineRule="auto"/>
        <w:ind w:firstLine="709"/>
        <w:jc w:val="both"/>
        <w:rPr>
          <w:sz w:val="28"/>
          <w:szCs w:val="28"/>
        </w:rPr>
      </w:pPr>
      <w:r w:rsidRPr="00584B88">
        <w:rPr>
          <w:sz w:val="28"/>
          <w:szCs w:val="28"/>
        </w:rPr>
        <w:t>Общепризнанными являются два способа комплектования государственного аппарата – система добычи и система заслуг.</w:t>
      </w:r>
    </w:p>
    <w:p w:rsidR="001F4D4D" w:rsidRPr="00584B88" w:rsidRDefault="008D2B7C" w:rsidP="00584B88">
      <w:pPr>
        <w:spacing w:line="360" w:lineRule="auto"/>
        <w:ind w:firstLine="709"/>
        <w:jc w:val="both"/>
        <w:rPr>
          <w:sz w:val="28"/>
          <w:szCs w:val="28"/>
        </w:rPr>
      </w:pPr>
      <w:r w:rsidRPr="00584B88">
        <w:rPr>
          <w:sz w:val="28"/>
          <w:szCs w:val="28"/>
        </w:rPr>
        <w:t>Система добычи заключается в том, что победивший на выборах президент страны, или лицо, совершившее государственный переворот и захватившее власть, считает вполне заслуженным поставить на все государственные должности своих сторонников. Это оперативная и эффективная система захвата власти и ее удержания, но она недолговечна ввиду неспособности такого аппарата создать условия нормального функционирования экономики в государстве. Система заслуг предполагает, что на государственные должности приходят лица, победившие на организованных государством открытых и независимых конкурсах по выбору специалистов</w:t>
      </w:r>
      <w:r w:rsidR="0079281A" w:rsidRPr="00584B88">
        <w:rPr>
          <w:rStyle w:val="ab"/>
          <w:sz w:val="28"/>
          <w:szCs w:val="28"/>
        </w:rPr>
        <w:footnoteReference w:id="24"/>
      </w:r>
      <w:r w:rsidRPr="00584B88">
        <w:rPr>
          <w:sz w:val="28"/>
          <w:szCs w:val="28"/>
        </w:rPr>
        <w:t>.</w:t>
      </w:r>
    </w:p>
    <w:p w:rsidR="009A3BDE" w:rsidRPr="00584B88" w:rsidRDefault="008D2B7C" w:rsidP="00584B88">
      <w:pPr>
        <w:spacing w:line="360" w:lineRule="auto"/>
        <w:ind w:firstLine="709"/>
        <w:jc w:val="both"/>
        <w:rPr>
          <w:sz w:val="28"/>
          <w:szCs w:val="28"/>
        </w:rPr>
      </w:pPr>
      <w:r w:rsidRPr="00584B88">
        <w:rPr>
          <w:sz w:val="28"/>
          <w:szCs w:val="28"/>
        </w:rPr>
        <w:t>Основным отличием системы заслуг от системы добычи является специальные требования качества государственного служащего, его квалификация в области государственного управления. При системе добычи квалификация государственного служащего тоже является привлекающим фактором для руководителя государства, однако не она является определяющим критерием; более важным в этом случае критерием является возможность руководителя осуществлять реальный контроль за таким лицом</w:t>
      </w:r>
      <w:r w:rsidR="00CC6809" w:rsidRPr="00584B88">
        <w:rPr>
          <w:rStyle w:val="ab"/>
          <w:sz w:val="28"/>
          <w:szCs w:val="28"/>
        </w:rPr>
        <w:footnoteReference w:id="25"/>
      </w:r>
      <w:r w:rsidRPr="00584B88">
        <w:rPr>
          <w:sz w:val="28"/>
          <w:szCs w:val="28"/>
        </w:rPr>
        <w:t xml:space="preserve">. </w:t>
      </w:r>
    </w:p>
    <w:p w:rsidR="009A3BDE" w:rsidRPr="00584B88" w:rsidRDefault="00584B88" w:rsidP="00584B88">
      <w:pPr>
        <w:spacing w:line="360" w:lineRule="auto"/>
        <w:ind w:firstLine="709"/>
        <w:jc w:val="both"/>
        <w:rPr>
          <w:b/>
          <w:sz w:val="28"/>
          <w:szCs w:val="28"/>
        </w:rPr>
      </w:pPr>
      <w:r>
        <w:rPr>
          <w:b/>
          <w:sz w:val="28"/>
          <w:szCs w:val="28"/>
        </w:rPr>
        <w:br w:type="page"/>
      </w:r>
      <w:r w:rsidR="009A3BDE" w:rsidRPr="00584B88">
        <w:rPr>
          <w:b/>
          <w:sz w:val="28"/>
          <w:szCs w:val="28"/>
        </w:rPr>
        <w:t>Заключение</w:t>
      </w:r>
    </w:p>
    <w:p w:rsidR="00584B88" w:rsidRDefault="00584B88" w:rsidP="00584B88">
      <w:pPr>
        <w:tabs>
          <w:tab w:val="left" w:pos="540"/>
        </w:tabs>
        <w:spacing w:line="360" w:lineRule="auto"/>
        <w:ind w:firstLine="709"/>
        <w:jc w:val="both"/>
        <w:rPr>
          <w:sz w:val="28"/>
          <w:szCs w:val="28"/>
          <w:lang w:val="en-US"/>
        </w:rPr>
      </w:pPr>
    </w:p>
    <w:p w:rsidR="002D3923" w:rsidRPr="00584B88" w:rsidRDefault="002D3923" w:rsidP="00584B88">
      <w:pPr>
        <w:tabs>
          <w:tab w:val="left" w:pos="540"/>
        </w:tabs>
        <w:spacing w:line="360" w:lineRule="auto"/>
        <w:ind w:firstLine="709"/>
        <w:jc w:val="both"/>
        <w:rPr>
          <w:sz w:val="28"/>
          <w:szCs w:val="28"/>
        </w:rPr>
      </w:pPr>
      <w:r w:rsidRPr="00584B88">
        <w:rPr>
          <w:sz w:val="28"/>
          <w:szCs w:val="28"/>
        </w:rPr>
        <w:t>Итак, мы дали понятие государственного служащего, рассмотрели права и обязанности государственного служащего, ограничения и запреты государственного служащего, дали характеристику государственных органов по вопросам государственной службы, а также рассмотрели комплектование аппарата государства государственными служащими.</w:t>
      </w:r>
    </w:p>
    <w:p w:rsidR="009A3BDE" w:rsidRPr="00584B88" w:rsidRDefault="002D3923" w:rsidP="00584B88">
      <w:pPr>
        <w:spacing w:line="360" w:lineRule="auto"/>
        <w:ind w:firstLine="709"/>
        <w:jc w:val="both"/>
        <w:rPr>
          <w:sz w:val="28"/>
          <w:szCs w:val="28"/>
        </w:rPr>
      </w:pPr>
      <w:r w:rsidRPr="00584B88">
        <w:rPr>
          <w:sz w:val="28"/>
          <w:szCs w:val="28"/>
        </w:rPr>
        <w:t>Из всего вышеизложенного можно сделать следующие выводы.</w:t>
      </w:r>
    </w:p>
    <w:p w:rsidR="008D18BF" w:rsidRPr="00584B88" w:rsidRDefault="008D18BF" w:rsidP="00584B88">
      <w:pPr>
        <w:spacing w:line="360" w:lineRule="auto"/>
        <w:ind w:firstLine="709"/>
        <w:jc w:val="both"/>
        <w:rPr>
          <w:sz w:val="28"/>
          <w:szCs w:val="28"/>
        </w:rPr>
      </w:pPr>
      <w:r w:rsidRPr="00584B88">
        <w:rPr>
          <w:sz w:val="28"/>
          <w:szCs w:val="28"/>
        </w:rPr>
        <w:t xml:space="preserve">Эффективная деятельность государства в экономической, политической и социальной областях во многом зависит от личного состава государственных органов. Одной из задач законодательства о государственной службе является четкое определение прав и обязанностей государственных служащих, создание надлежащих условий для их плодотворной деятельности, правовой и социальной защищенности. </w:t>
      </w:r>
    </w:p>
    <w:p w:rsidR="008D18BF" w:rsidRPr="00584B88" w:rsidRDefault="008D18BF" w:rsidP="00584B88">
      <w:pPr>
        <w:spacing w:line="360" w:lineRule="auto"/>
        <w:ind w:firstLine="709"/>
        <w:jc w:val="both"/>
        <w:rPr>
          <w:sz w:val="28"/>
          <w:szCs w:val="28"/>
        </w:rPr>
      </w:pPr>
      <w:r w:rsidRPr="00584B88">
        <w:rPr>
          <w:sz w:val="28"/>
          <w:szCs w:val="28"/>
        </w:rPr>
        <w:t xml:space="preserve">Статус государственного служащего нуждается в некоторой корректировке, связанной в первую очередь к повышению прозрачности его деятельности со стороны общества, к повышению ответственности чиновников за свои действия. </w:t>
      </w:r>
    </w:p>
    <w:p w:rsidR="009A3BDE" w:rsidRPr="00584B88" w:rsidRDefault="008D18BF" w:rsidP="00584B88">
      <w:pPr>
        <w:spacing w:line="360" w:lineRule="auto"/>
        <w:ind w:firstLine="709"/>
        <w:jc w:val="both"/>
        <w:rPr>
          <w:b/>
          <w:sz w:val="28"/>
          <w:szCs w:val="28"/>
        </w:rPr>
      </w:pPr>
      <w:r w:rsidRPr="00584B88">
        <w:rPr>
          <w:sz w:val="28"/>
          <w:szCs w:val="28"/>
        </w:rPr>
        <w:t>Государственная служба как современный государственно-правовой институт должна быть эффективной, правовой, четко организованной, социально-ориентированной, прочно связывающей государство с обществом.</w:t>
      </w:r>
    </w:p>
    <w:p w:rsidR="008D18BF" w:rsidRPr="00584B88" w:rsidRDefault="008D18BF" w:rsidP="00584B88">
      <w:pPr>
        <w:spacing w:line="360" w:lineRule="auto"/>
        <w:ind w:firstLine="709"/>
        <w:jc w:val="both"/>
        <w:rPr>
          <w:sz w:val="28"/>
          <w:szCs w:val="28"/>
        </w:rPr>
      </w:pPr>
      <w:r w:rsidRPr="00584B88">
        <w:rPr>
          <w:sz w:val="28"/>
          <w:szCs w:val="28"/>
        </w:rPr>
        <w:t>В последнее время статус государственного служащего пополнился новыми установлениями, ранее являвшимися предметом изучения и регулирования других отраслей права и отраслевого законодательства, например трудового или финансового. Теперь законы предусматривают для государственных служащих пенсионное обеспечение, государственное страхования, денежное содержание (должностной оклад, надбавки к должностному окладу за особые условия службы, выслугу лет, классный чин и денежное поощрение по итогам службы за определенный период времени), различные льготы по налогообложению некоторым категориям государственных служащих, общую продолжительность рабочего времени, очередной и дополнительный оплачиваемый отпуск, совместительство по службе.</w:t>
      </w:r>
    </w:p>
    <w:p w:rsidR="009A3BDE" w:rsidRPr="00584B88" w:rsidRDefault="00584B88" w:rsidP="00584B88">
      <w:pPr>
        <w:spacing w:line="360" w:lineRule="auto"/>
        <w:ind w:firstLine="1418"/>
        <w:jc w:val="both"/>
        <w:rPr>
          <w:b/>
          <w:sz w:val="28"/>
          <w:szCs w:val="28"/>
        </w:rPr>
      </w:pPr>
      <w:r>
        <w:rPr>
          <w:b/>
          <w:sz w:val="28"/>
          <w:szCs w:val="28"/>
        </w:rPr>
        <w:br w:type="page"/>
      </w:r>
      <w:r w:rsidR="009A3BDE" w:rsidRPr="00584B88">
        <w:rPr>
          <w:b/>
          <w:sz w:val="28"/>
          <w:szCs w:val="28"/>
        </w:rPr>
        <w:t>Список используемой литературы:</w:t>
      </w:r>
    </w:p>
    <w:p w:rsidR="00584B88" w:rsidRDefault="00584B88" w:rsidP="00584B88">
      <w:pPr>
        <w:tabs>
          <w:tab w:val="left" w:pos="540"/>
        </w:tabs>
        <w:spacing w:line="360" w:lineRule="auto"/>
        <w:ind w:firstLine="1418"/>
        <w:jc w:val="both"/>
        <w:rPr>
          <w:b/>
          <w:sz w:val="28"/>
          <w:szCs w:val="28"/>
          <w:lang w:val="en-US"/>
        </w:rPr>
      </w:pPr>
    </w:p>
    <w:p w:rsidR="00BC6236" w:rsidRPr="00584B88" w:rsidRDefault="00BC6236" w:rsidP="00584B88">
      <w:pPr>
        <w:tabs>
          <w:tab w:val="left" w:pos="540"/>
        </w:tabs>
        <w:spacing w:line="360" w:lineRule="auto"/>
        <w:ind w:firstLine="1418"/>
        <w:jc w:val="both"/>
        <w:rPr>
          <w:b/>
          <w:sz w:val="28"/>
          <w:szCs w:val="28"/>
        </w:rPr>
      </w:pPr>
      <w:r w:rsidRPr="00584B88">
        <w:rPr>
          <w:b/>
          <w:sz w:val="28"/>
          <w:szCs w:val="28"/>
        </w:rPr>
        <w:t>Нормативные правовые акты:</w:t>
      </w:r>
    </w:p>
    <w:p w:rsidR="00BC6236" w:rsidRPr="00584B88" w:rsidRDefault="00BC6236" w:rsidP="00864292">
      <w:pPr>
        <w:pStyle w:val="a9"/>
        <w:widowControl/>
        <w:numPr>
          <w:ilvl w:val="0"/>
          <w:numId w:val="6"/>
        </w:numPr>
        <w:autoSpaceDE/>
        <w:autoSpaceDN/>
        <w:adjustRightInd/>
        <w:spacing w:line="360" w:lineRule="auto"/>
        <w:ind w:left="1418" w:hanging="709"/>
        <w:jc w:val="both"/>
        <w:rPr>
          <w:sz w:val="28"/>
          <w:szCs w:val="28"/>
        </w:rPr>
      </w:pPr>
      <w:r w:rsidRPr="00584B88">
        <w:rPr>
          <w:sz w:val="28"/>
          <w:szCs w:val="28"/>
        </w:rPr>
        <w:t>Конституция РФ от 12.12.1993 г. Российская газета, № 237, 25.12.1993.</w:t>
      </w:r>
    </w:p>
    <w:p w:rsidR="00BC6236" w:rsidRPr="00584B88" w:rsidRDefault="00BC6236" w:rsidP="00864292">
      <w:pPr>
        <w:pStyle w:val="a9"/>
        <w:widowControl/>
        <w:numPr>
          <w:ilvl w:val="0"/>
          <w:numId w:val="6"/>
        </w:numPr>
        <w:autoSpaceDE/>
        <w:autoSpaceDN/>
        <w:adjustRightInd/>
        <w:spacing w:line="360" w:lineRule="auto"/>
        <w:ind w:left="1418" w:hanging="709"/>
        <w:jc w:val="both"/>
        <w:rPr>
          <w:sz w:val="28"/>
          <w:szCs w:val="28"/>
        </w:rPr>
      </w:pPr>
      <w:r w:rsidRPr="00584B88">
        <w:rPr>
          <w:sz w:val="28"/>
          <w:szCs w:val="28"/>
        </w:rPr>
        <w:t>Федеральный закон от 27.07.2004 г. № 79-ФЗ «О государственной гражданской службе Российской Федерации» (ред. от 29.03.2008) // "Собрание законодательства РФ", 02.08.2004, № 31, ст. 3215.</w:t>
      </w:r>
    </w:p>
    <w:p w:rsidR="00BC6236" w:rsidRPr="00584B88" w:rsidRDefault="00BC6236" w:rsidP="00864292">
      <w:pPr>
        <w:pStyle w:val="a9"/>
        <w:widowControl/>
        <w:numPr>
          <w:ilvl w:val="0"/>
          <w:numId w:val="6"/>
        </w:numPr>
        <w:autoSpaceDE/>
        <w:autoSpaceDN/>
        <w:adjustRightInd/>
        <w:spacing w:line="360" w:lineRule="auto"/>
        <w:ind w:left="1418" w:hanging="709"/>
        <w:jc w:val="both"/>
        <w:rPr>
          <w:sz w:val="28"/>
          <w:szCs w:val="28"/>
        </w:rPr>
      </w:pPr>
      <w:r w:rsidRPr="00584B88">
        <w:rPr>
          <w:sz w:val="28"/>
          <w:szCs w:val="28"/>
        </w:rPr>
        <w:t>Федеральный закон от 27.05.2003 г. № 58-ФЗ «</w:t>
      </w:r>
      <w:r w:rsidRPr="00584B88">
        <w:rPr>
          <w:color w:val="000000"/>
          <w:sz w:val="28"/>
          <w:szCs w:val="28"/>
        </w:rPr>
        <w:t>О системе государственной службы Российской Федерации»</w:t>
      </w:r>
      <w:r w:rsidRPr="00584B88">
        <w:rPr>
          <w:sz w:val="28"/>
          <w:szCs w:val="28"/>
        </w:rPr>
        <w:t xml:space="preserve"> (ред. от 01.12.2007) // "Собрание законодательства РФ", 02.06.2003, № 22, ст. 2063.</w:t>
      </w:r>
    </w:p>
    <w:p w:rsidR="00BC6236" w:rsidRPr="00584B88" w:rsidRDefault="00BC6236" w:rsidP="00864292">
      <w:pPr>
        <w:pStyle w:val="a9"/>
        <w:widowControl/>
        <w:numPr>
          <w:ilvl w:val="0"/>
          <w:numId w:val="6"/>
        </w:numPr>
        <w:autoSpaceDE/>
        <w:autoSpaceDN/>
        <w:adjustRightInd/>
        <w:spacing w:line="360" w:lineRule="auto"/>
        <w:ind w:left="1418" w:hanging="709"/>
        <w:jc w:val="both"/>
        <w:rPr>
          <w:sz w:val="28"/>
          <w:szCs w:val="28"/>
        </w:rPr>
      </w:pPr>
      <w:r w:rsidRPr="00584B88">
        <w:rPr>
          <w:sz w:val="28"/>
          <w:szCs w:val="28"/>
        </w:rPr>
        <w:t>«Трудовой кодекс Российской Федерации» от 30.12.2001 № 197-ФЗ (ред. от 28.02.2008) // "Собрание законодательства РФ", 07.01.2002, № 1 (ч. 1), ст. 3.</w:t>
      </w:r>
    </w:p>
    <w:p w:rsidR="00BC6236" w:rsidRPr="00584B88" w:rsidRDefault="00BC6236" w:rsidP="00584B88">
      <w:pPr>
        <w:spacing w:line="360" w:lineRule="auto"/>
        <w:ind w:firstLine="709"/>
        <w:jc w:val="both"/>
        <w:rPr>
          <w:sz w:val="28"/>
          <w:szCs w:val="28"/>
        </w:rPr>
      </w:pPr>
    </w:p>
    <w:p w:rsidR="009A3BDE" w:rsidRPr="00584B88" w:rsidRDefault="00BC6236" w:rsidP="00864292">
      <w:pPr>
        <w:tabs>
          <w:tab w:val="left" w:pos="540"/>
        </w:tabs>
        <w:spacing w:line="360" w:lineRule="auto"/>
        <w:ind w:firstLine="1418"/>
        <w:jc w:val="both"/>
        <w:rPr>
          <w:b/>
          <w:sz w:val="28"/>
          <w:szCs w:val="28"/>
        </w:rPr>
      </w:pPr>
      <w:r w:rsidRPr="00584B88">
        <w:rPr>
          <w:b/>
          <w:sz w:val="28"/>
          <w:szCs w:val="28"/>
        </w:rPr>
        <w:t>Литература:</w:t>
      </w:r>
    </w:p>
    <w:p w:rsidR="003A48A6" w:rsidRPr="00584B88" w:rsidRDefault="003A48A6" w:rsidP="00584B88">
      <w:pPr>
        <w:numPr>
          <w:ilvl w:val="0"/>
          <w:numId w:val="5"/>
        </w:numPr>
        <w:tabs>
          <w:tab w:val="left" w:pos="540"/>
        </w:tabs>
        <w:spacing w:line="360" w:lineRule="auto"/>
        <w:ind w:left="0" w:firstLine="709"/>
        <w:jc w:val="both"/>
        <w:rPr>
          <w:sz w:val="28"/>
          <w:szCs w:val="28"/>
        </w:rPr>
      </w:pPr>
      <w:r w:rsidRPr="00584B88">
        <w:rPr>
          <w:sz w:val="28"/>
          <w:szCs w:val="28"/>
        </w:rPr>
        <w:t>Агапов А.Б. Административное  право. М., 2007. С. 928.</w:t>
      </w:r>
    </w:p>
    <w:p w:rsidR="003A48A6" w:rsidRPr="00584B88" w:rsidRDefault="003A48A6" w:rsidP="00864292">
      <w:pPr>
        <w:numPr>
          <w:ilvl w:val="0"/>
          <w:numId w:val="5"/>
        </w:numPr>
        <w:tabs>
          <w:tab w:val="left" w:pos="540"/>
        </w:tabs>
        <w:spacing w:line="360" w:lineRule="auto"/>
        <w:ind w:left="1418" w:hanging="709"/>
        <w:jc w:val="both"/>
        <w:rPr>
          <w:sz w:val="28"/>
          <w:szCs w:val="28"/>
        </w:rPr>
      </w:pPr>
      <w:r w:rsidRPr="00584B88">
        <w:rPr>
          <w:sz w:val="28"/>
          <w:szCs w:val="28"/>
        </w:rPr>
        <w:t xml:space="preserve">Алехин А. П., Кармалицкий А. А., Козлов Ю. М. Административное право Российской Федерации. М., 2006. С. 672. </w:t>
      </w:r>
    </w:p>
    <w:p w:rsidR="003A48A6" w:rsidRPr="00584B88" w:rsidRDefault="003A48A6" w:rsidP="00864292">
      <w:pPr>
        <w:numPr>
          <w:ilvl w:val="0"/>
          <w:numId w:val="5"/>
        </w:numPr>
        <w:spacing w:line="360" w:lineRule="auto"/>
        <w:ind w:left="1418" w:hanging="709"/>
        <w:jc w:val="both"/>
        <w:rPr>
          <w:sz w:val="28"/>
          <w:szCs w:val="28"/>
        </w:rPr>
      </w:pPr>
      <w:r w:rsidRPr="00584B88">
        <w:rPr>
          <w:sz w:val="28"/>
          <w:szCs w:val="28"/>
        </w:rPr>
        <w:t>Атаманчук Г. В. Сущность государственной службы. М., 2008. С. 312.</w:t>
      </w:r>
    </w:p>
    <w:p w:rsidR="003A48A6" w:rsidRPr="00584B88" w:rsidRDefault="003A48A6" w:rsidP="00864292">
      <w:pPr>
        <w:numPr>
          <w:ilvl w:val="0"/>
          <w:numId w:val="5"/>
        </w:numPr>
        <w:spacing w:line="360" w:lineRule="auto"/>
        <w:ind w:left="1418" w:hanging="709"/>
        <w:jc w:val="both"/>
        <w:rPr>
          <w:sz w:val="28"/>
          <w:szCs w:val="28"/>
        </w:rPr>
      </w:pPr>
      <w:r w:rsidRPr="00584B88">
        <w:rPr>
          <w:sz w:val="28"/>
          <w:szCs w:val="28"/>
        </w:rPr>
        <w:t xml:space="preserve">Воробьев В. В. Государственная служба: Проблемы становления и развития / Автореф. М., 2000. </w:t>
      </w:r>
    </w:p>
    <w:p w:rsidR="003A48A6" w:rsidRPr="00584B88" w:rsidRDefault="003A48A6" w:rsidP="00864292">
      <w:pPr>
        <w:numPr>
          <w:ilvl w:val="0"/>
          <w:numId w:val="5"/>
        </w:numPr>
        <w:tabs>
          <w:tab w:val="left" w:pos="1418"/>
        </w:tabs>
        <w:overflowPunct w:val="0"/>
        <w:autoSpaceDE w:val="0"/>
        <w:autoSpaceDN w:val="0"/>
        <w:adjustRightInd w:val="0"/>
        <w:spacing w:line="360" w:lineRule="auto"/>
        <w:ind w:left="1418" w:hanging="709"/>
        <w:jc w:val="both"/>
        <w:textAlignment w:val="baseline"/>
        <w:rPr>
          <w:sz w:val="28"/>
          <w:szCs w:val="28"/>
        </w:rPr>
      </w:pPr>
      <w:r w:rsidRPr="00584B88">
        <w:rPr>
          <w:sz w:val="28"/>
          <w:szCs w:val="28"/>
        </w:rPr>
        <w:t>Гришковец А.А. Государственная служба и гражданское общество: правовые проблемы взаимодействия (практика России) // Государство и право.- 2004.- № 1.- С. 24-36.</w:t>
      </w:r>
    </w:p>
    <w:p w:rsidR="003A48A6" w:rsidRPr="00584B88" w:rsidRDefault="003A48A6" w:rsidP="00864292">
      <w:pPr>
        <w:numPr>
          <w:ilvl w:val="0"/>
          <w:numId w:val="5"/>
        </w:numPr>
        <w:tabs>
          <w:tab w:val="left" w:pos="1418"/>
        </w:tabs>
        <w:overflowPunct w:val="0"/>
        <w:autoSpaceDE w:val="0"/>
        <w:autoSpaceDN w:val="0"/>
        <w:adjustRightInd w:val="0"/>
        <w:spacing w:line="360" w:lineRule="auto"/>
        <w:ind w:left="1418" w:hanging="709"/>
        <w:jc w:val="both"/>
        <w:textAlignment w:val="baseline"/>
        <w:rPr>
          <w:bCs/>
          <w:sz w:val="28"/>
          <w:szCs w:val="28"/>
        </w:rPr>
      </w:pPr>
      <w:r w:rsidRPr="00584B88">
        <w:rPr>
          <w:sz w:val="28"/>
          <w:szCs w:val="28"/>
        </w:rPr>
        <w:t xml:space="preserve">Гришковец А. А. </w:t>
      </w:r>
      <w:r w:rsidRPr="00584B88">
        <w:rPr>
          <w:bCs/>
          <w:sz w:val="28"/>
          <w:szCs w:val="28"/>
        </w:rPr>
        <w:t>Правовое регулирование государственной службы // Государство и право. – 2003. - № 4. С. 16-18.</w:t>
      </w:r>
    </w:p>
    <w:p w:rsidR="003A48A6" w:rsidRPr="00584B88" w:rsidRDefault="003A48A6" w:rsidP="00864292">
      <w:pPr>
        <w:numPr>
          <w:ilvl w:val="0"/>
          <w:numId w:val="5"/>
        </w:numPr>
        <w:tabs>
          <w:tab w:val="left" w:pos="540"/>
        </w:tabs>
        <w:spacing w:line="360" w:lineRule="auto"/>
        <w:ind w:left="1418" w:hanging="709"/>
        <w:jc w:val="both"/>
        <w:rPr>
          <w:sz w:val="28"/>
          <w:szCs w:val="28"/>
        </w:rPr>
      </w:pPr>
      <w:r w:rsidRPr="00584B88">
        <w:rPr>
          <w:sz w:val="28"/>
          <w:szCs w:val="28"/>
        </w:rPr>
        <w:t xml:space="preserve">Гришковец А. А. Проблемы правового регулирования и организации государственной гражданской службы в Российской Федерации: Автореф. дис. ... докт. юрид. наук. М., 2004. </w:t>
      </w:r>
    </w:p>
    <w:p w:rsidR="003A48A6" w:rsidRPr="00584B88" w:rsidRDefault="003A48A6" w:rsidP="00864292">
      <w:pPr>
        <w:numPr>
          <w:ilvl w:val="0"/>
          <w:numId w:val="5"/>
        </w:numPr>
        <w:tabs>
          <w:tab w:val="left" w:pos="1418"/>
        </w:tabs>
        <w:overflowPunct w:val="0"/>
        <w:autoSpaceDE w:val="0"/>
        <w:autoSpaceDN w:val="0"/>
        <w:adjustRightInd w:val="0"/>
        <w:spacing w:line="360" w:lineRule="auto"/>
        <w:ind w:left="1418" w:hanging="709"/>
        <w:jc w:val="both"/>
        <w:textAlignment w:val="baseline"/>
        <w:rPr>
          <w:sz w:val="28"/>
          <w:szCs w:val="28"/>
        </w:rPr>
      </w:pPr>
      <w:r w:rsidRPr="00584B88">
        <w:rPr>
          <w:sz w:val="28"/>
          <w:szCs w:val="28"/>
        </w:rPr>
        <w:t>Демин А. А. Государственная служба. М., 2008. С. 792.</w:t>
      </w:r>
    </w:p>
    <w:p w:rsidR="003A48A6" w:rsidRPr="00584B88" w:rsidRDefault="003A48A6" w:rsidP="00864292">
      <w:pPr>
        <w:numPr>
          <w:ilvl w:val="0"/>
          <w:numId w:val="5"/>
        </w:numPr>
        <w:tabs>
          <w:tab w:val="left" w:pos="1418"/>
        </w:tabs>
        <w:overflowPunct w:val="0"/>
        <w:autoSpaceDE w:val="0"/>
        <w:autoSpaceDN w:val="0"/>
        <w:adjustRightInd w:val="0"/>
        <w:spacing w:line="360" w:lineRule="auto"/>
        <w:ind w:left="1418" w:hanging="709"/>
        <w:jc w:val="both"/>
        <w:textAlignment w:val="baseline"/>
        <w:rPr>
          <w:sz w:val="28"/>
          <w:szCs w:val="28"/>
        </w:rPr>
      </w:pPr>
      <w:r w:rsidRPr="00584B88">
        <w:rPr>
          <w:sz w:val="28"/>
          <w:szCs w:val="28"/>
        </w:rPr>
        <w:t xml:space="preserve">Иванов В.П. Реформирование государственной службы: Вопросы и перспективы // Журнал российского права. - 2003. - № 5. - С. 5. </w:t>
      </w:r>
    </w:p>
    <w:p w:rsidR="003A48A6" w:rsidRPr="00584B88" w:rsidRDefault="003A48A6" w:rsidP="00864292">
      <w:pPr>
        <w:pStyle w:val="a9"/>
        <w:numPr>
          <w:ilvl w:val="0"/>
          <w:numId w:val="5"/>
        </w:numPr>
        <w:tabs>
          <w:tab w:val="left" w:pos="1418"/>
        </w:tabs>
        <w:spacing w:line="360" w:lineRule="auto"/>
        <w:ind w:left="1418" w:hanging="709"/>
        <w:jc w:val="both"/>
        <w:rPr>
          <w:sz w:val="28"/>
          <w:szCs w:val="28"/>
        </w:rPr>
      </w:pPr>
      <w:r w:rsidRPr="00584B88">
        <w:rPr>
          <w:sz w:val="28"/>
          <w:szCs w:val="28"/>
        </w:rPr>
        <w:t>Куракин А.В. Государственным служащим необходим кодекс поведения, или Концепции реформирования государственной службы - антикоррупционную направленность // Закон и право.-2003. -№ 8. С. 27.</w:t>
      </w:r>
    </w:p>
    <w:p w:rsidR="003A48A6" w:rsidRPr="00584B88" w:rsidRDefault="003A48A6" w:rsidP="00864292">
      <w:pPr>
        <w:numPr>
          <w:ilvl w:val="0"/>
          <w:numId w:val="5"/>
        </w:numPr>
        <w:tabs>
          <w:tab w:val="left" w:pos="1418"/>
        </w:tabs>
        <w:overflowPunct w:val="0"/>
        <w:autoSpaceDE w:val="0"/>
        <w:autoSpaceDN w:val="0"/>
        <w:adjustRightInd w:val="0"/>
        <w:spacing w:line="360" w:lineRule="auto"/>
        <w:ind w:left="1418" w:hanging="709"/>
        <w:jc w:val="both"/>
        <w:textAlignment w:val="baseline"/>
        <w:rPr>
          <w:sz w:val="28"/>
          <w:szCs w:val="28"/>
        </w:rPr>
      </w:pPr>
      <w:r w:rsidRPr="00584B88">
        <w:rPr>
          <w:bCs/>
          <w:sz w:val="28"/>
          <w:szCs w:val="28"/>
        </w:rPr>
        <w:t>Козбаненко В.А. Публично – правовая природа статуса гражданских и муниципальных служащих: общее и особенное // Гражданин и право. – 2003. - № 9.</w:t>
      </w:r>
    </w:p>
    <w:p w:rsidR="003A48A6" w:rsidRPr="00584B88" w:rsidRDefault="003A48A6" w:rsidP="00864292">
      <w:pPr>
        <w:numPr>
          <w:ilvl w:val="0"/>
          <w:numId w:val="5"/>
        </w:numPr>
        <w:tabs>
          <w:tab w:val="left" w:pos="540"/>
        </w:tabs>
        <w:spacing w:line="360" w:lineRule="auto"/>
        <w:ind w:left="1418" w:hanging="709"/>
        <w:jc w:val="both"/>
        <w:rPr>
          <w:sz w:val="28"/>
          <w:szCs w:val="28"/>
        </w:rPr>
      </w:pPr>
      <w:r w:rsidRPr="00584B88">
        <w:rPr>
          <w:sz w:val="28"/>
          <w:szCs w:val="28"/>
        </w:rPr>
        <w:t>Комментарий к Федеральному Закону «О государственной гражданской службе Российской Федерации» / Под редакцией В. А. Козбаненко. М., 2008. С. 578.</w:t>
      </w:r>
    </w:p>
    <w:p w:rsidR="003A48A6" w:rsidRPr="00584B88" w:rsidRDefault="003A48A6" w:rsidP="00864292">
      <w:pPr>
        <w:numPr>
          <w:ilvl w:val="0"/>
          <w:numId w:val="5"/>
        </w:numPr>
        <w:tabs>
          <w:tab w:val="left" w:pos="540"/>
        </w:tabs>
        <w:spacing w:line="360" w:lineRule="auto"/>
        <w:ind w:left="1418" w:hanging="709"/>
        <w:jc w:val="both"/>
        <w:rPr>
          <w:sz w:val="28"/>
          <w:szCs w:val="28"/>
        </w:rPr>
      </w:pPr>
      <w:r w:rsidRPr="00584B88">
        <w:rPr>
          <w:sz w:val="28"/>
          <w:szCs w:val="28"/>
        </w:rPr>
        <w:t>Конин  Н.М. Административное  право  России. Общая  и  Особенная  части. М., 2004. С. 559.</w:t>
      </w:r>
    </w:p>
    <w:p w:rsidR="003A48A6" w:rsidRPr="00584B88" w:rsidRDefault="003A48A6" w:rsidP="00864292">
      <w:pPr>
        <w:numPr>
          <w:ilvl w:val="0"/>
          <w:numId w:val="5"/>
        </w:numPr>
        <w:tabs>
          <w:tab w:val="left" w:pos="540"/>
        </w:tabs>
        <w:spacing w:line="360" w:lineRule="auto"/>
        <w:ind w:left="1418" w:hanging="709"/>
        <w:jc w:val="both"/>
        <w:rPr>
          <w:sz w:val="28"/>
          <w:szCs w:val="28"/>
        </w:rPr>
      </w:pPr>
      <w:r w:rsidRPr="00584B88">
        <w:rPr>
          <w:sz w:val="28"/>
          <w:szCs w:val="28"/>
        </w:rPr>
        <w:t xml:space="preserve">Коренев А. П. Административное право России. В 3-х частях. Часть </w:t>
      </w:r>
      <w:smartTag w:uri="urn:schemas-microsoft-com:office:smarttags" w:element="metricconverter">
        <w:smartTagPr>
          <w:attr w:name="ProductID" w:val="1. М"/>
        </w:smartTagPr>
        <w:r w:rsidRPr="00584B88">
          <w:rPr>
            <w:sz w:val="28"/>
            <w:szCs w:val="28"/>
          </w:rPr>
          <w:t>1. М</w:t>
        </w:r>
      </w:smartTag>
      <w:r w:rsidRPr="00584B88">
        <w:rPr>
          <w:sz w:val="28"/>
          <w:szCs w:val="28"/>
        </w:rPr>
        <w:t>., 2005. С. 280.</w:t>
      </w:r>
    </w:p>
    <w:p w:rsidR="009A3BDE" w:rsidRPr="00584B88" w:rsidRDefault="003A48A6" w:rsidP="00864292">
      <w:pPr>
        <w:numPr>
          <w:ilvl w:val="0"/>
          <w:numId w:val="5"/>
        </w:numPr>
        <w:spacing w:line="360" w:lineRule="auto"/>
        <w:ind w:left="1418" w:hanging="709"/>
        <w:jc w:val="both"/>
        <w:rPr>
          <w:sz w:val="28"/>
          <w:szCs w:val="28"/>
        </w:rPr>
      </w:pPr>
      <w:r w:rsidRPr="00584B88">
        <w:rPr>
          <w:sz w:val="28"/>
          <w:szCs w:val="28"/>
        </w:rPr>
        <w:t>Мельников В. П. Государственная служба в России: исторический опыт. М., 2005. С. 284.</w:t>
      </w:r>
    </w:p>
    <w:p w:rsidR="003A48A6" w:rsidRPr="00584B88" w:rsidRDefault="003A48A6" w:rsidP="00864292">
      <w:pPr>
        <w:numPr>
          <w:ilvl w:val="0"/>
          <w:numId w:val="5"/>
        </w:numPr>
        <w:spacing w:line="360" w:lineRule="auto"/>
        <w:ind w:left="1418" w:hanging="709"/>
        <w:jc w:val="both"/>
        <w:rPr>
          <w:sz w:val="28"/>
          <w:szCs w:val="28"/>
        </w:rPr>
      </w:pPr>
      <w:r w:rsidRPr="00584B88">
        <w:rPr>
          <w:sz w:val="28"/>
          <w:szCs w:val="28"/>
        </w:rPr>
        <w:t>Овсянко Д. М. Государственная служба Российской Федерации. М., 2008. С. 448.</w:t>
      </w:r>
    </w:p>
    <w:p w:rsidR="003A48A6" w:rsidRPr="00584B88" w:rsidRDefault="003A48A6" w:rsidP="00864292">
      <w:pPr>
        <w:numPr>
          <w:ilvl w:val="0"/>
          <w:numId w:val="5"/>
        </w:numPr>
        <w:spacing w:line="360" w:lineRule="auto"/>
        <w:ind w:left="1418" w:hanging="709"/>
        <w:jc w:val="both"/>
        <w:rPr>
          <w:sz w:val="28"/>
          <w:szCs w:val="28"/>
        </w:rPr>
      </w:pPr>
      <w:r w:rsidRPr="00584B88">
        <w:rPr>
          <w:sz w:val="28"/>
          <w:szCs w:val="28"/>
        </w:rPr>
        <w:t>Черепанов В. В. Основы государственной службы и кадровой политики. М., 2008. С. 576.</w:t>
      </w:r>
      <w:bookmarkStart w:id="0" w:name="_GoBack"/>
      <w:bookmarkEnd w:id="0"/>
    </w:p>
    <w:sectPr w:rsidR="003A48A6" w:rsidRPr="00584B88" w:rsidSect="00584B88">
      <w:headerReference w:type="even" r:id="rId7"/>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6D2" w:rsidRDefault="00AF66D2">
      <w:r>
        <w:separator/>
      </w:r>
    </w:p>
  </w:endnote>
  <w:endnote w:type="continuationSeparator" w:id="0">
    <w:p w:rsidR="00AF66D2" w:rsidRDefault="00AF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6D2" w:rsidRDefault="00AF66D2">
      <w:r>
        <w:separator/>
      </w:r>
    </w:p>
  </w:footnote>
  <w:footnote w:type="continuationSeparator" w:id="0">
    <w:p w:rsidR="00AF66D2" w:rsidRDefault="00AF66D2">
      <w:r>
        <w:continuationSeparator/>
      </w:r>
    </w:p>
  </w:footnote>
  <w:footnote w:id="1">
    <w:p w:rsidR="00AF66D2" w:rsidRDefault="00E64059" w:rsidP="00921B6D">
      <w:pPr>
        <w:pStyle w:val="a9"/>
        <w:spacing w:line="360" w:lineRule="auto"/>
        <w:jc w:val="both"/>
      </w:pPr>
      <w:r w:rsidRPr="00921B6D">
        <w:rPr>
          <w:rStyle w:val="ab"/>
          <w:sz w:val="24"/>
          <w:szCs w:val="24"/>
        </w:rPr>
        <w:footnoteRef/>
      </w:r>
      <w:r w:rsidRPr="00921B6D">
        <w:rPr>
          <w:sz w:val="24"/>
          <w:szCs w:val="24"/>
        </w:rPr>
        <w:t xml:space="preserve"> Овсянко Д. М. Государственная служба Российской Федерации. М., 2008. </w:t>
      </w:r>
      <w:r>
        <w:rPr>
          <w:sz w:val="24"/>
          <w:szCs w:val="24"/>
        </w:rPr>
        <w:t>С. 57.</w:t>
      </w:r>
    </w:p>
  </w:footnote>
  <w:footnote w:id="2">
    <w:p w:rsidR="00AF66D2" w:rsidRDefault="00E64059" w:rsidP="00921B6D">
      <w:pPr>
        <w:tabs>
          <w:tab w:val="left" w:pos="540"/>
        </w:tabs>
        <w:spacing w:line="360" w:lineRule="auto"/>
        <w:jc w:val="both"/>
      </w:pPr>
      <w:r w:rsidRPr="00921B6D">
        <w:rPr>
          <w:rStyle w:val="ab"/>
        </w:rPr>
        <w:footnoteRef/>
      </w:r>
      <w:r w:rsidRPr="00921B6D">
        <w:t xml:space="preserve"> Агапов  А.Б. Административное  право. М., 2007. С. 83.</w:t>
      </w:r>
    </w:p>
  </w:footnote>
  <w:footnote w:id="3">
    <w:p w:rsidR="00AF66D2" w:rsidRDefault="00E64059" w:rsidP="0079281A">
      <w:pPr>
        <w:tabs>
          <w:tab w:val="left" w:pos="9180"/>
        </w:tabs>
        <w:overflowPunct w:val="0"/>
        <w:autoSpaceDE w:val="0"/>
        <w:autoSpaceDN w:val="0"/>
        <w:adjustRightInd w:val="0"/>
        <w:spacing w:line="360" w:lineRule="auto"/>
        <w:jc w:val="both"/>
        <w:textAlignment w:val="baseline"/>
      </w:pPr>
      <w:r>
        <w:rPr>
          <w:rStyle w:val="ab"/>
        </w:rPr>
        <w:footnoteRef/>
      </w:r>
      <w:r>
        <w:t xml:space="preserve"> </w:t>
      </w:r>
      <w:r w:rsidRPr="0001085E">
        <w:t>Демин А. А. Государственная служба</w:t>
      </w:r>
      <w:r>
        <w:t>. М., 2008. С. 54.</w:t>
      </w:r>
    </w:p>
  </w:footnote>
  <w:footnote w:id="4">
    <w:p w:rsidR="00AF66D2" w:rsidRDefault="00E64059" w:rsidP="0079281A">
      <w:pPr>
        <w:tabs>
          <w:tab w:val="left" w:pos="540"/>
        </w:tabs>
        <w:spacing w:line="360" w:lineRule="auto"/>
        <w:jc w:val="both"/>
      </w:pPr>
      <w:r>
        <w:rPr>
          <w:rStyle w:val="ab"/>
        </w:rPr>
        <w:footnoteRef/>
      </w:r>
      <w:r>
        <w:t xml:space="preserve"> </w:t>
      </w:r>
      <w:r w:rsidRPr="0001085E">
        <w:t xml:space="preserve">Агапов  А.Б. Административное  право. М., 2007. С. </w:t>
      </w:r>
      <w:r>
        <w:t>85.</w:t>
      </w:r>
    </w:p>
  </w:footnote>
  <w:footnote w:id="5">
    <w:p w:rsidR="00AF66D2" w:rsidRDefault="00E64059" w:rsidP="00921B6D">
      <w:pPr>
        <w:pStyle w:val="a9"/>
        <w:spacing w:line="360" w:lineRule="auto"/>
        <w:jc w:val="both"/>
      </w:pPr>
      <w:r w:rsidRPr="00921B6D">
        <w:rPr>
          <w:rStyle w:val="ab"/>
          <w:sz w:val="24"/>
          <w:szCs w:val="24"/>
        </w:rPr>
        <w:footnoteRef/>
      </w:r>
      <w:r w:rsidRPr="00921B6D">
        <w:rPr>
          <w:sz w:val="24"/>
          <w:szCs w:val="24"/>
        </w:rPr>
        <w:t xml:space="preserve"> Овсянко Д. М. Государственная служба Российской Федерации. М., 2008. С. 62.</w:t>
      </w:r>
    </w:p>
  </w:footnote>
  <w:footnote w:id="6">
    <w:p w:rsidR="00AF66D2" w:rsidRDefault="00E64059" w:rsidP="00921B6D">
      <w:pPr>
        <w:tabs>
          <w:tab w:val="left" w:pos="9180"/>
        </w:tabs>
        <w:overflowPunct w:val="0"/>
        <w:autoSpaceDE w:val="0"/>
        <w:autoSpaceDN w:val="0"/>
        <w:adjustRightInd w:val="0"/>
        <w:spacing w:line="360" w:lineRule="auto"/>
        <w:jc w:val="both"/>
        <w:textAlignment w:val="baseline"/>
      </w:pPr>
      <w:r w:rsidRPr="00921B6D">
        <w:rPr>
          <w:rStyle w:val="ab"/>
        </w:rPr>
        <w:footnoteRef/>
      </w:r>
      <w:r w:rsidRPr="00921B6D">
        <w:t xml:space="preserve"> Козбаненко В.А. Публично – правовая природа статуса гражданских и муниципальных служащих: общее и особенное // Гражданин и право. – 2003. - № 9.</w:t>
      </w:r>
    </w:p>
  </w:footnote>
  <w:footnote w:id="7">
    <w:p w:rsidR="00AF66D2" w:rsidRDefault="00E64059" w:rsidP="00BA71B2">
      <w:pPr>
        <w:tabs>
          <w:tab w:val="left" w:pos="540"/>
        </w:tabs>
        <w:spacing w:line="360" w:lineRule="auto"/>
        <w:jc w:val="both"/>
      </w:pPr>
      <w:r>
        <w:rPr>
          <w:rStyle w:val="ab"/>
        </w:rPr>
        <w:footnoteRef/>
      </w:r>
      <w:r>
        <w:t xml:space="preserve"> </w:t>
      </w:r>
      <w:r w:rsidRPr="0001085E">
        <w:t xml:space="preserve">Гришковец А. А. Проблемы правового регулирования и организации государственной гражданской службы в Российской Федерации: Автореф. дис. ... докт. юрид. наук. М., 2004. </w:t>
      </w:r>
    </w:p>
  </w:footnote>
  <w:footnote w:id="8">
    <w:p w:rsidR="00AF66D2" w:rsidRDefault="00E64059" w:rsidP="00E64059">
      <w:pPr>
        <w:spacing w:line="360" w:lineRule="auto"/>
        <w:jc w:val="both"/>
      </w:pPr>
      <w:r w:rsidRPr="00E64059">
        <w:rPr>
          <w:rStyle w:val="ab"/>
        </w:rPr>
        <w:footnoteRef/>
      </w:r>
      <w:r w:rsidRPr="00E64059">
        <w:t xml:space="preserve"> Атаманчук Г. В. Сущность государственной службы. М., 2008. С. 37.</w:t>
      </w:r>
    </w:p>
  </w:footnote>
  <w:footnote w:id="9">
    <w:p w:rsidR="00AF66D2" w:rsidRDefault="00E64059" w:rsidP="00E64059">
      <w:pPr>
        <w:pStyle w:val="a9"/>
        <w:spacing w:line="360" w:lineRule="auto"/>
        <w:jc w:val="both"/>
      </w:pPr>
      <w:r w:rsidRPr="00E64059">
        <w:rPr>
          <w:rStyle w:val="ab"/>
          <w:sz w:val="24"/>
          <w:szCs w:val="24"/>
        </w:rPr>
        <w:footnoteRef/>
      </w:r>
      <w:r w:rsidRPr="00E64059">
        <w:rPr>
          <w:sz w:val="24"/>
          <w:szCs w:val="24"/>
        </w:rPr>
        <w:t xml:space="preserve"> Овсянко Д. М. Государственная служба Российской Федерации. М., 2008. С. 63.</w:t>
      </w:r>
    </w:p>
  </w:footnote>
  <w:footnote w:id="10">
    <w:p w:rsidR="00AF66D2" w:rsidRDefault="00847B44" w:rsidP="00847B44">
      <w:pPr>
        <w:spacing w:line="360" w:lineRule="auto"/>
        <w:jc w:val="both"/>
      </w:pPr>
      <w:r>
        <w:rPr>
          <w:rStyle w:val="ab"/>
        </w:rPr>
        <w:footnoteRef/>
      </w:r>
      <w:r>
        <w:t xml:space="preserve"> </w:t>
      </w:r>
      <w:r w:rsidRPr="00E64059">
        <w:t>Атаманчук Г. В. Сущность государ</w:t>
      </w:r>
      <w:r>
        <w:t>ственной службы. М., 2008. С. 38.</w:t>
      </w:r>
    </w:p>
  </w:footnote>
  <w:footnote w:id="11">
    <w:p w:rsidR="00AF66D2" w:rsidRDefault="00E64059" w:rsidP="00E64059">
      <w:pPr>
        <w:pStyle w:val="a9"/>
        <w:spacing w:line="360" w:lineRule="auto"/>
        <w:jc w:val="both"/>
      </w:pPr>
      <w:r w:rsidRPr="00E64059">
        <w:rPr>
          <w:rStyle w:val="ab"/>
          <w:sz w:val="24"/>
          <w:szCs w:val="24"/>
        </w:rPr>
        <w:footnoteRef/>
      </w:r>
      <w:r w:rsidRPr="00E64059">
        <w:rPr>
          <w:sz w:val="24"/>
          <w:szCs w:val="24"/>
        </w:rPr>
        <w:t xml:space="preserve"> Овсянко Д. М. Государственная служба Российской Федерации. М., 2008. С. 65.</w:t>
      </w:r>
    </w:p>
  </w:footnote>
  <w:footnote w:id="12">
    <w:p w:rsidR="00AF66D2" w:rsidRDefault="00E64059" w:rsidP="00E64059">
      <w:pPr>
        <w:pStyle w:val="a9"/>
        <w:widowControl/>
        <w:autoSpaceDE/>
        <w:autoSpaceDN/>
        <w:adjustRightInd/>
        <w:spacing w:line="360" w:lineRule="auto"/>
        <w:jc w:val="both"/>
      </w:pPr>
      <w:r w:rsidRPr="00E64059">
        <w:rPr>
          <w:rStyle w:val="ab"/>
          <w:sz w:val="24"/>
          <w:szCs w:val="24"/>
        </w:rPr>
        <w:footnoteRef/>
      </w:r>
      <w:r w:rsidRPr="00E64059">
        <w:rPr>
          <w:sz w:val="24"/>
          <w:szCs w:val="24"/>
        </w:rPr>
        <w:t xml:space="preserve"> Федеральный закон от 27.07.2004 г. № 79-ФЗ «О государственной гражданской службе Российской Федерации» (ред. от 29.03.2008) // "Собрание законодательства РФ", 02.08.2004, № 31, ст. 3215.</w:t>
      </w:r>
    </w:p>
  </w:footnote>
  <w:footnote w:id="13">
    <w:p w:rsidR="00AF66D2" w:rsidRDefault="00E64059" w:rsidP="00E64059">
      <w:pPr>
        <w:tabs>
          <w:tab w:val="left" w:pos="540"/>
        </w:tabs>
        <w:spacing w:line="360" w:lineRule="auto"/>
        <w:jc w:val="both"/>
      </w:pPr>
      <w:r w:rsidRPr="00E64059">
        <w:rPr>
          <w:rStyle w:val="ab"/>
        </w:rPr>
        <w:footnoteRef/>
      </w:r>
      <w:r w:rsidRPr="00E64059">
        <w:t xml:space="preserve"> Агапов  А.Б. Административное  право. М., 2007. С. 91.</w:t>
      </w:r>
    </w:p>
  </w:footnote>
  <w:footnote w:id="14">
    <w:p w:rsidR="00AF66D2" w:rsidRDefault="00E64059" w:rsidP="0079281A">
      <w:pPr>
        <w:tabs>
          <w:tab w:val="left" w:pos="9180"/>
        </w:tabs>
        <w:overflowPunct w:val="0"/>
        <w:autoSpaceDE w:val="0"/>
        <w:autoSpaceDN w:val="0"/>
        <w:adjustRightInd w:val="0"/>
        <w:spacing w:line="360" w:lineRule="auto"/>
        <w:jc w:val="both"/>
        <w:textAlignment w:val="baseline"/>
      </w:pPr>
      <w:r>
        <w:rPr>
          <w:rStyle w:val="ab"/>
        </w:rPr>
        <w:footnoteRef/>
      </w:r>
      <w:r>
        <w:t xml:space="preserve"> </w:t>
      </w:r>
      <w:r w:rsidRPr="0001085E">
        <w:t xml:space="preserve">Демин А. А. Государственная служба. М., 2008. С. </w:t>
      </w:r>
      <w:r>
        <w:t>61.</w:t>
      </w:r>
    </w:p>
  </w:footnote>
  <w:footnote w:id="15">
    <w:p w:rsidR="00AF66D2" w:rsidRDefault="00E64059" w:rsidP="00BA71B2">
      <w:pPr>
        <w:tabs>
          <w:tab w:val="left" w:pos="540"/>
        </w:tabs>
        <w:spacing w:line="360" w:lineRule="auto"/>
        <w:jc w:val="both"/>
      </w:pPr>
      <w:r>
        <w:rPr>
          <w:rStyle w:val="ab"/>
        </w:rPr>
        <w:footnoteRef/>
      </w:r>
      <w:r>
        <w:t xml:space="preserve"> </w:t>
      </w:r>
      <w:r w:rsidRPr="0001085E">
        <w:t xml:space="preserve">Коренев А. П. Административное право России. В 3-х частях. Часть </w:t>
      </w:r>
      <w:smartTag w:uri="urn:schemas-microsoft-com:office:smarttags" w:element="metricconverter">
        <w:smartTagPr>
          <w:attr w:name="ProductID" w:val="1. М"/>
        </w:smartTagPr>
        <w:r w:rsidRPr="0001085E">
          <w:t>1. М</w:t>
        </w:r>
      </w:smartTag>
      <w:r>
        <w:t>., 2005. С. 27.</w:t>
      </w:r>
    </w:p>
  </w:footnote>
  <w:footnote w:id="16">
    <w:p w:rsidR="00AF66D2" w:rsidRDefault="00E64059" w:rsidP="00BA71B2">
      <w:pPr>
        <w:spacing w:line="360" w:lineRule="auto"/>
        <w:jc w:val="both"/>
      </w:pPr>
      <w:r>
        <w:rPr>
          <w:rStyle w:val="ab"/>
        </w:rPr>
        <w:footnoteRef/>
      </w:r>
      <w:r>
        <w:t xml:space="preserve"> </w:t>
      </w:r>
      <w:r w:rsidRPr="0001085E">
        <w:t>Мельников В. П. Государственная служба в России: исторический опыт. М., 2005.</w:t>
      </w:r>
      <w:r>
        <w:t xml:space="preserve"> С. 41.</w:t>
      </w:r>
    </w:p>
  </w:footnote>
  <w:footnote w:id="17">
    <w:p w:rsidR="00AF66D2" w:rsidRDefault="00E64059" w:rsidP="00BA71B2">
      <w:pPr>
        <w:pStyle w:val="a9"/>
        <w:widowControl/>
        <w:autoSpaceDE/>
        <w:autoSpaceDN/>
        <w:adjustRightInd/>
        <w:spacing w:line="360" w:lineRule="auto"/>
        <w:jc w:val="both"/>
      </w:pPr>
      <w:r w:rsidRPr="00BA71B2">
        <w:rPr>
          <w:rStyle w:val="ab"/>
          <w:sz w:val="24"/>
          <w:szCs w:val="24"/>
        </w:rPr>
        <w:footnoteRef/>
      </w:r>
      <w:r w:rsidRPr="00BA71B2">
        <w:rPr>
          <w:sz w:val="24"/>
          <w:szCs w:val="24"/>
        </w:rPr>
        <w:t xml:space="preserve"> Федеральный закон от 27.07.2004 г. № 79-ФЗ «О государственной гражданской службе Российской Федерации» (ред. от 29.03.2008) // "Собрание законодательства РФ", 02.08.2004, № 31, ст. 3215.</w:t>
      </w:r>
    </w:p>
  </w:footnote>
  <w:footnote w:id="18">
    <w:p w:rsidR="00AF66D2" w:rsidRDefault="00E64059" w:rsidP="00CC6809">
      <w:pPr>
        <w:tabs>
          <w:tab w:val="left" w:pos="540"/>
        </w:tabs>
        <w:spacing w:line="360" w:lineRule="auto"/>
        <w:jc w:val="both"/>
      </w:pPr>
      <w:r>
        <w:rPr>
          <w:rStyle w:val="ab"/>
        </w:rPr>
        <w:footnoteRef/>
      </w:r>
      <w:r>
        <w:t xml:space="preserve"> </w:t>
      </w:r>
      <w:r w:rsidRPr="0001085E">
        <w:t>Комментарий к Федеральному Закону «О государственной гражданской службе Российской Федерации» / Под редакцией В. А. Козбаненко</w:t>
      </w:r>
      <w:r>
        <w:t>. М., 2008. С. 78.</w:t>
      </w:r>
    </w:p>
  </w:footnote>
  <w:footnote w:id="19">
    <w:p w:rsidR="00AF66D2" w:rsidRDefault="00E64059" w:rsidP="00CC6809">
      <w:pPr>
        <w:pStyle w:val="a9"/>
        <w:spacing w:line="360" w:lineRule="auto"/>
        <w:jc w:val="both"/>
      </w:pPr>
      <w:r w:rsidRPr="00CC6809">
        <w:rPr>
          <w:rStyle w:val="ab"/>
          <w:sz w:val="24"/>
          <w:szCs w:val="24"/>
        </w:rPr>
        <w:footnoteRef/>
      </w:r>
      <w:r w:rsidRPr="00CC6809">
        <w:rPr>
          <w:sz w:val="24"/>
          <w:szCs w:val="24"/>
        </w:rPr>
        <w:t xml:space="preserve"> Комментарий к Федеральному Закону «О государственной гражданской службе Российской Федерации» / Под редакцией В. А. Козбаненко. М., 2008. С. 63.</w:t>
      </w:r>
    </w:p>
  </w:footnote>
  <w:footnote w:id="20">
    <w:p w:rsidR="00AF66D2" w:rsidRDefault="00E64059" w:rsidP="0079281A">
      <w:pPr>
        <w:tabs>
          <w:tab w:val="left" w:pos="540"/>
        </w:tabs>
        <w:spacing w:line="360" w:lineRule="auto"/>
        <w:jc w:val="both"/>
      </w:pPr>
      <w:r>
        <w:rPr>
          <w:rStyle w:val="ab"/>
        </w:rPr>
        <w:footnoteRef/>
      </w:r>
      <w:r>
        <w:t xml:space="preserve"> </w:t>
      </w:r>
      <w:r w:rsidRPr="0001085E">
        <w:t xml:space="preserve">Агапов  А.Б. Административное  право. М., 2007. С. </w:t>
      </w:r>
      <w:r>
        <w:t>94.</w:t>
      </w:r>
    </w:p>
  </w:footnote>
  <w:footnote w:id="21">
    <w:p w:rsidR="00AF66D2" w:rsidRDefault="00E64059" w:rsidP="00CC6809">
      <w:pPr>
        <w:pStyle w:val="a9"/>
        <w:spacing w:line="360" w:lineRule="auto"/>
        <w:jc w:val="both"/>
      </w:pPr>
      <w:r w:rsidRPr="00CC6809">
        <w:rPr>
          <w:rStyle w:val="ab"/>
          <w:sz w:val="24"/>
          <w:szCs w:val="24"/>
        </w:rPr>
        <w:footnoteRef/>
      </w:r>
      <w:r w:rsidRPr="00CC6809">
        <w:rPr>
          <w:sz w:val="24"/>
          <w:szCs w:val="24"/>
        </w:rPr>
        <w:t xml:space="preserve"> Комментарий к Федеральному Закону «О государственной гражданской службе Российской Федерации» / Под редакцией В. А. Козбаненко. М., 2008. С. 85.</w:t>
      </w:r>
    </w:p>
  </w:footnote>
  <w:footnote w:id="22">
    <w:p w:rsidR="00AF66D2" w:rsidRDefault="00E64059" w:rsidP="00CC6809">
      <w:pPr>
        <w:pStyle w:val="a9"/>
        <w:spacing w:line="360" w:lineRule="auto"/>
        <w:jc w:val="both"/>
      </w:pPr>
      <w:r w:rsidRPr="00CC6809">
        <w:rPr>
          <w:rStyle w:val="ab"/>
          <w:sz w:val="24"/>
          <w:szCs w:val="24"/>
        </w:rPr>
        <w:footnoteRef/>
      </w:r>
      <w:r w:rsidRPr="00CC6809">
        <w:rPr>
          <w:sz w:val="24"/>
          <w:szCs w:val="24"/>
        </w:rPr>
        <w:t xml:space="preserve"> Атаманчук Г. В. Сущность государственной службы. М., 2008. С. 50.</w:t>
      </w:r>
    </w:p>
  </w:footnote>
  <w:footnote w:id="23">
    <w:p w:rsidR="00AF66D2" w:rsidRDefault="00E64059" w:rsidP="00CC6809">
      <w:pPr>
        <w:spacing w:line="360" w:lineRule="auto"/>
        <w:jc w:val="both"/>
      </w:pPr>
      <w:r>
        <w:rPr>
          <w:rStyle w:val="ab"/>
        </w:rPr>
        <w:footnoteRef/>
      </w:r>
      <w:r>
        <w:t xml:space="preserve"> </w:t>
      </w:r>
      <w:r w:rsidRPr="0001085E">
        <w:t>Овсянко Д. М. Государственная служба Российс</w:t>
      </w:r>
      <w:r>
        <w:t>кой Федерации. М., 2008. С. 68.</w:t>
      </w:r>
    </w:p>
  </w:footnote>
  <w:footnote w:id="24">
    <w:p w:rsidR="00AF66D2" w:rsidRDefault="00E64059" w:rsidP="0079281A">
      <w:pPr>
        <w:tabs>
          <w:tab w:val="left" w:pos="540"/>
        </w:tabs>
        <w:spacing w:line="360" w:lineRule="auto"/>
        <w:jc w:val="both"/>
      </w:pPr>
      <w:r>
        <w:rPr>
          <w:rStyle w:val="ab"/>
        </w:rPr>
        <w:footnoteRef/>
      </w:r>
      <w:r>
        <w:t xml:space="preserve"> </w:t>
      </w:r>
      <w:r w:rsidRPr="0001085E">
        <w:t xml:space="preserve">Агапов  А.Б. Административное  право. М., 2007. С. </w:t>
      </w:r>
      <w:r>
        <w:t>102.</w:t>
      </w:r>
    </w:p>
  </w:footnote>
  <w:footnote w:id="25">
    <w:p w:rsidR="00AF66D2" w:rsidRDefault="00E64059" w:rsidP="00CC6809">
      <w:pPr>
        <w:pStyle w:val="a9"/>
        <w:spacing w:line="360" w:lineRule="auto"/>
        <w:jc w:val="both"/>
      </w:pPr>
      <w:r w:rsidRPr="00CC6809">
        <w:rPr>
          <w:rStyle w:val="ab"/>
          <w:sz w:val="24"/>
          <w:szCs w:val="24"/>
        </w:rPr>
        <w:footnoteRef/>
      </w:r>
      <w:r w:rsidRPr="00CC6809">
        <w:rPr>
          <w:sz w:val="24"/>
          <w:szCs w:val="24"/>
        </w:rPr>
        <w:t xml:space="preserve"> Овсянко Д. М. Государственная служба Российской Федерации. М., 2008. С.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59" w:rsidRDefault="00E64059" w:rsidP="00A155ED">
    <w:pPr>
      <w:pStyle w:val="a3"/>
      <w:framePr w:wrap="around" w:vAnchor="text" w:hAnchor="margin" w:xAlign="right" w:y="1"/>
      <w:rPr>
        <w:rStyle w:val="a5"/>
      </w:rPr>
    </w:pPr>
  </w:p>
  <w:p w:rsidR="00E64059" w:rsidRDefault="00E64059" w:rsidP="00A155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6A2F"/>
    <w:multiLevelType w:val="hybridMultilevel"/>
    <w:tmpl w:val="BEAC6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384208"/>
    <w:multiLevelType w:val="hybridMultilevel"/>
    <w:tmpl w:val="F1780A14"/>
    <w:lvl w:ilvl="0" w:tplc="4AFE772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614F1C"/>
    <w:multiLevelType w:val="hybridMultilevel"/>
    <w:tmpl w:val="770CA322"/>
    <w:lvl w:ilvl="0" w:tplc="4AFE772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5C09DA"/>
    <w:multiLevelType w:val="hybridMultilevel"/>
    <w:tmpl w:val="486E1BD0"/>
    <w:lvl w:ilvl="0" w:tplc="7E00540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98645B"/>
    <w:multiLevelType w:val="hybridMultilevel"/>
    <w:tmpl w:val="A5868E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BBA4308"/>
    <w:multiLevelType w:val="hybridMultilevel"/>
    <w:tmpl w:val="9752C7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46368FB"/>
    <w:multiLevelType w:val="multilevel"/>
    <w:tmpl w:val="4A203780"/>
    <w:lvl w:ilvl="0">
      <w:start w:val="1"/>
      <w:numFmt w:val="decimal"/>
      <w:lvlText w:val="%1."/>
      <w:lvlJc w:val="left"/>
      <w:pPr>
        <w:tabs>
          <w:tab w:val="num" w:pos="1515"/>
        </w:tabs>
        <w:ind w:left="1515" w:hanging="1515"/>
      </w:pPr>
      <w:rPr>
        <w:rFonts w:cs="Times New Roman" w:hint="default"/>
      </w:rPr>
    </w:lvl>
    <w:lvl w:ilvl="1">
      <w:start w:val="1"/>
      <w:numFmt w:val="decimal"/>
      <w:lvlText w:val="%1.%2."/>
      <w:lvlJc w:val="left"/>
      <w:pPr>
        <w:tabs>
          <w:tab w:val="num" w:pos="2931"/>
        </w:tabs>
        <w:ind w:left="2931" w:hanging="1515"/>
      </w:pPr>
      <w:rPr>
        <w:rFonts w:cs="Times New Roman" w:hint="default"/>
      </w:rPr>
    </w:lvl>
    <w:lvl w:ilvl="2">
      <w:start w:val="1"/>
      <w:numFmt w:val="decimal"/>
      <w:lvlText w:val="%1.%2.%3."/>
      <w:lvlJc w:val="left"/>
      <w:pPr>
        <w:tabs>
          <w:tab w:val="num" w:pos="4347"/>
        </w:tabs>
        <w:ind w:left="4347" w:hanging="1515"/>
      </w:pPr>
      <w:rPr>
        <w:rFonts w:cs="Times New Roman" w:hint="default"/>
      </w:rPr>
    </w:lvl>
    <w:lvl w:ilvl="3">
      <w:start w:val="1"/>
      <w:numFmt w:val="decimal"/>
      <w:lvlText w:val="%1.%2.%3.%4."/>
      <w:lvlJc w:val="left"/>
      <w:pPr>
        <w:tabs>
          <w:tab w:val="num" w:pos="5763"/>
        </w:tabs>
        <w:ind w:left="5763" w:hanging="1515"/>
      </w:pPr>
      <w:rPr>
        <w:rFonts w:cs="Times New Roman" w:hint="default"/>
      </w:rPr>
    </w:lvl>
    <w:lvl w:ilvl="4">
      <w:start w:val="1"/>
      <w:numFmt w:val="decimal"/>
      <w:lvlText w:val="%1.%2.%3.%4.%5."/>
      <w:lvlJc w:val="left"/>
      <w:pPr>
        <w:tabs>
          <w:tab w:val="num" w:pos="7179"/>
        </w:tabs>
        <w:ind w:left="7179" w:hanging="1515"/>
      </w:pPr>
      <w:rPr>
        <w:rFonts w:cs="Times New Roman" w:hint="default"/>
      </w:rPr>
    </w:lvl>
    <w:lvl w:ilvl="5">
      <w:start w:val="1"/>
      <w:numFmt w:val="decimal"/>
      <w:lvlText w:val="%1.%2.%3.%4.%5.%6."/>
      <w:lvlJc w:val="left"/>
      <w:pPr>
        <w:tabs>
          <w:tab w:val="num" w:pos="8595"/>
        </w:tabs>
        <w:ind w:left="8595" w:hanging="1515"/>
      </w:pPr>
      <w:rPr>
        <w:rFonts w:cs="Times New Roman" w:hint="default"/>
      </w:rPr>
    </w:lvl>
    <w:lvl w:ilvl="6">
      <w:start w:val="1"/>
      <w:numFmt w:val="decimal"/>
      <w:lvlText w:val="%1.%2.%3.%4.%5.%6.%7."/>
      <w:lvlJc w:val="left"/>
      <w:pPr>
        <w:tabs>
          <w:tab w:val="num" w:pos="10296"/>
        </w:tabs>
        <w:ind w:left="10296" w:hanging="1800"/>
      </w:pPr>
      <w:rPr>
        <w:rFonts w:cs="Times New Roman" w:hint="default"/>
      </w:rPr>
    </w:lvl>
    <w:lvl w:ilvl="7">
      <w:start w:val="1"/>
      <w:numFmt w:val="decimal"/>
      <w:lvlText w:val="%1.%2.%3.%4.%5.%6.%7.%8."/>
      <w:lvlJc w:val="left"/>
      <w:pPr>
        <w:tabs>
          <w:tab w:val="num" w:pos="11712"/>
        </w:tabs>
        <w:ind w:left="11712" w:hanging="1800"/>
      </w:pPr>
      <w:rPr>
        <w:rFonts w:cs="Times New Roman" w:hint="default"/>
      </w:rPr>
    </w:lvl>
    <w:lvl w:ilvl="8">
      <w:start w:val="1"/>
      <w:numFmt w:val="decimal"/>
      <w:lvlText w:val="%1.%2.%3.%4.%5.%6.%7.%8.%9."/>
      <w:lvlJc w:val="left"/>
      <w:pPr>
        <w:tabs>
          <w:tab w:val="num" w:pos="13488"/>
        </w:tabs>
        <w:ind w:left="13488" w:hanging="2160"/>
      </w:pPr>
      <w:rPr>
        <w:rFonts w:cs="Times New Roman" w:hint="default"/>
      </w:rPr>
    </w:lvl>
  </w:abstractNum>
  <w:abstractNum w:abstractNumId="7">
    <w:nsid w:val="75B91B87"/>
    <w:multiLevelType w:val="hybridMultilevel"/>
    <w:tmpl w:val="85EACD56"/>
    <w:lvl w:ilvl="0" w:tplc="544EAB34">
      <w:start w:val="1"/>
      <w:numFmt w:val="decimal"/>
      <w:lvlText w:val="%1."/>
      <w:lvlJc w:val="left"/>
      <w:pPr>
        <w:tabs>
          <w:tab w:val="num" w:pos="1035"/>
        </w:tabs>
        <w:ind w:left="1035" w:hanging="49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6"/>
  </w:num>
  <w:num w:numId="2">
    <w:abstractNumId w:val="7"/>
  </w:num>
  <w:num w:numId="3">
    <w:abstractNumId w:val="3"/>
  </w:num>
  <w:num w:numId="4">
    <w:abstractNumId w:val="1"/>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5ED"/>
    <w:rsid w:val="0000126A"/>
    <w:rsid w:val="00005207"/>
    <w:rsid w:val="0001085E"/>
    <w:rsid w:val="00013AE2"/>
    <w:rsid w:val="0002096E"/>
    <w:rsid w:val="00055488"/>
    <w:rsid w:val="00056CC3"/>
    <w:rsid w:val="000949F0"/>
    <w:rsid w:val="0009541E"/>
    <w:rsid w:val="000A3D6B"/>
    <w:rsid w:val="000A6F3C"/>
    <w:rsid w:val="000B7DD2"/>
    <w:rsid w:val="000E31A9"/>
    <w:rsid w:val="001335D6"/>
    <w:rsid w:val="00141BB8"/>
    <w:rsid w:val="00147306"/>
    <w:rsid w:val="00157DDC"/>
    <w:rsid w:val="00160305"/>
    <w:rsid w:val="00184625"/>
    <w:rsid w:val="001B172D"/>
    <w:rsid w:val="001C479F"/>
    <w:rsid w:val="001D17FA"/>
    <w:rsid w:val="001F44AB"/>
    <w:rsid w:val="001F4D4D"/>
    <w:rsid w:val="002803EB"/>
    <w:rsid w:val="002825B0"/>
    <w:rsid w:val="00295750"/>
    <w:rsid w:val="002B2620"/>
    <w:rsid w:val="002C5290"/>
    <w:rsid w:val="002C616E"/>
    <w:rsid w:val="002C708D"/>
    <w:rsid w:val="002D3923"/>
    <w:rsid w:val="002E5E1C"/>
    <w:rsid w:val="002F30CC"/>
    <w:rsid w:val="002F45ED"/>
    <w:rsid w:val="00354334"/>
    <w:rsid w:val="00381D1A"/>
    <w:rsid w:val="0039706E"/>
    <w:rsid w:val="003A48A6"/>
    <w:rsid w:val="003E238C"/>
    <w:rsid w:val="00407284"/>
    <w:rsid w:val="00414334"/>
    <w:rsid w:val="00425E52"/>
    <w:rsid w:val="00427249"/>
    <w:rsid w:val="004A1239"/>
    <w:rsid w:val="004B4E75"/>
    <w:rsid w:val="004F6A68"/>
    <w:rsid w:val="00502028"/>
    <w:rsid w:val="00514073"/>
    <w:rsid w:val="00571CAB"/>
    <w:rsid w:val="00584B88"/>
    <w:rsid w:val="00590BED"/>
    <w:rsid w:val="005B76BF"/>
    <w:rsid w:val="005E356F"/>
    <w:rsid w:val="00614887"/>
    <w:rsid w:val="00646237"/>
    <w:rsid w:val="006547D6"/>
    <w:rsid w:val="00674816"/>
    <w:rsid w:val="006942E7"/>
    <w:rsid w:val="006B2CB6"/>
    <w:rsid w:val="006C300D"/>
    <w:rsid w:val="00700725"/>
    <w:rsid w:val="007113CC"/>
    <w:rsid w:val="0073770F"/>
    <w:rsid w:val="00751D8A"/>
    <w:rsid w:val="00775C7E"/>
    <w:rsid w:val="0079281A"/>
    <w:rsid w:val="007A1777"/>
    <w:rsid w:val="007B4FFB"/>
    <w:rsid w:val="007C2EBD"/>
    <w:rsid w:val="007C783E"/>
    <w:rsid w:val="008149D9"/>
    <w:rsid w:val="0084169F"/>
    <w:rsid w:val="00847B44"/>
    <w:rsid w:val="00864292"/>
    <w:rsid w:val="008825D6"/>
    <w:rsid w:val="00890ABB"/>
    <w:rsid w:val="00893EFD"/>
    <w:rsid w:val="008D18BF"/>
    <w:rsid w:val="008D2B7C"/>
    <w:rsid w:val="008D759D"/>
    <w:rsid w:val="008F33D4"/>
    <w:rsid w:val="00921B6D"/>
    <w:rsid w:val="009547FB"/>
    <w:rsid w:val="00983420"/>
    <w:rsid w:val="009860A4"/>
    <w:rsid w:val="009864FB"/>
    <w:rsid w:val="00992777"/>
    <w:rsid w:val="00995087"/>
    <w:rsid w:val="009A3BDE"/>
    <w:rsid w:val="00A00006"/>
    <w:rsid w:val="00A155ED"/>
    <w:rsid w:val="00A47C41"/>
    <w:rsid w:val="00A64803"/>
    <w:rsid w:val="00A71B87"/>
    <w:rsid w:val="00AB54F5"/>
    <w:rsid w:val="00AE12F2"/>
    <w:rsid w:val="00AE535A"/>
    <w:rsid w:val="00AF66D2"/>
    <w:rsid w:val="00B45CB3"/>
    <w:rsid w:val="00B60744"/>
    <w:rsid w:val="00B620BE"/>
    <w:rsid w:val="00BA6037"/>
    <w:rsid w:val="00BA71B2"/>
    <w:rsid w:val="00BB60EE"/>
    <w:rsid w:val="00BC6236"/>
    <w:rsid w:val="00BE36D6"/>
    <w:rsid w:val="00BF4AD6"/>
    <w:rsid w:val="00C4227A"/>
    <w:rsid w:val="00C5647B"/>
    <w:rsid w:val="00CC43C6"/>
    <w:rsid w:val="00CC6809"/>
    <w:rsid w:val="00DA5B2C"/>
    <w:rsid w:val="00DB494B"/>
    <w:rsid w:val="00DB62DE"/>
    <w:rsid w:val="00E12714"/>
    <w:rsid w:val="00E64059"/>
    <w:rsid w:val="00E652DD"/>
    <w:rsid w:val="00E65A4D"/>
    <w:rsid w:val="00E91BB6"/>
    <w:rsid w:val="00EF2A69"/>
    <w:rsid w:val="00F412D7"/>
    <w:rsid w:val="00F53A82"/>
    <w:rsid w:val="00F6279C"/>
    <w:rsid w:val="00F87EF4"/>
    <w:rsid w:val="00FA5A01"/>
    <w:rsid w:val="00FB1DB0"/>
    <w:rsid w:val="00FB7E96"/>
    <w:rsid w:val="00FC0544"/>
    <w:rsid w:val="00FC5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B1AB7C-EC67-4A81-B46D-F94C78BC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5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55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155ED"/>
    <w:rPr>
      <w:rFonts w:cs="Times New Roman"/>
    </w:rPr>
  </w:style>
  <w:style w:type="paragraph" w:styleId="a6">
    <w:name w:val="Body Text Indent"/>
    <w:basedOn w:val="a"/>
    <w:link w:val="a7"/>
    <w:uiPriority w:val="99"/>
    <w:rsid w:val="00A155ED"/>
    <w:pPr>
      <w:spacing w:line="360" w:lineRule="auto"/>
      <w:ind w:firstLine="720"/>
      <w:jc w:val="both"/>
    </w:pPr>
    <w:rPr>
      <w:sz w:val="28"/>
      <w:szCs w:val="20"/>
    </w:rPr>
  </w:style>
  <w:style w:type="character" w:customStyle="1" w:styleId="a7">
    <w:name w:val="Основной текст с отступом Знак"/>
    <w:link w:val="a6"/>
    <w:uiPriority w:val="99"/>
    <w:semiHidden/>
    <w:rPr>
      <w:sz w:val="24"/>
      <w:szCs w:val="24"/>
    </w:rPr>
  </w:style>
  <w:style w:type="paragraph" w:styleId="a8">
    <w:name w:val="Normal (Web)"/>
    <w:basedOn w:val="a"/>
    <w:uiPriority w:val="99"/>
    <w:rsid w:val="00BA6037"/>
    <w:pPr>
      <w:spacing w:after="150"/>
    </w:pPr>
    <w:rPr>
      <w:rFonts w:ascii="Verdana" w:hAnsi="Verdana"/>
      <w:color w:val="000000"/>
      <w:sz w:val="17"/>
      <w:szCs w:val="17"/>
    </w:rPr>
  </w:style>
  <w:style w:type="paragraph" w:customStyle="1" w:styleId="ConsPlusNormal">
    <w:name w:val="ConsPlusNormal"/>
    <w:rsid w:val="00890ABB"/>
    <w:pPr>
      <w:widowControl w:val="0"/>
      <w:autoSpaceDE w:val="0"/>
      <w:autoSpaceDN w:val="0"/>
      <w:adjustRightInd w:val="0"/>
      <w:ind w:firstLine="720"/>
    </w:pPr>
    <w:rPr>
      <w:rFonts w:ascii="Arial" w:hAnsi="Arial" w:cs="Arial"/>
    </w:rPr>
  </w:style>
  <w:style w:type="paragraph" w:styleId="a9">
    <w:name w:val="footnote text"/>
    <w:basedOn w:val="a"/>
    <w:link w:val="aa"/>
    <w:uiPriority w:val="99"/>
    <w:semiHidden/>
    <w:rsid w:val="007B4FFB"/>
    <w:pPr>
      <w:widowControl w:val="0"/>
      <w:autoSpaceDE w:val="0"/>
      <w:autoSpaceDN w:val="0"/>
      <w:adjustRightInd w:val="0"/>
    </w:pPr>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79281A"/>
    <w:rPr>
      <w:rFonts w:cs="Times New Roman"/>
      <w:vertAlign w:val="superscript"/>
    </w:rPr>
  </w:style>
  <w:style w:type="paragraph" w:styleId="ac">
    <w:name w:val="footer"/>
    <w:basedOn w:val="a"/>
    <w:link w:val="ad"/>
    <w:uiPriority w:val="99"/>
    <w:rsid w:val="00584B88"/>
    <w:pPr>
      <w:tabs>
        <w:tab w:val="center" w:pos="4677"/>
        <w:tab w:val="right" w:pos="9355"/>
      </w:tabs>
    </w:pPr>
  </w:style>
  <w:style w:type="character" w:customStyle="1" w:styleId="ad">
    <w:name w:val="Нижний колонтитул Знак"/>
    <w:link w:val="ac"/>
    <w:uiPriority w:val="99"/>
    <w:locked/>
    <w:rsid w:val="00584B8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219419">
      <w:marLeft w:val="0"/>
      <w:marRight w:val="0"/>
      <w:marTop w:val="0"/>
      <w:marBottom w:val="0"/>
      <w:divBdr>
        <w:top w:val="none" w:sz="0" w:space="0" w:color="auto"/>
        <w:left w:val="none" w:sz="0" w:space="0" w:color="auto"/>
        <w:bottom w:val="none" w:sz="0" w:space="0" w:color="auto"/>
        <w:right w:val="none" w:sz="0" w:space="0" w:color="auto"/>
      </w:divBdr>
      <w:divsChild>
        <w:div w:id="1440219421">
          <w:marLeft w:val="0"/>
          <w:marRight w:val="0"/>
          <w:marTop w:val="0"/>
          <w:marBottom w:val="0"/>
          <w:divBdr>
            <w:top w:val="none" w:sz="0" w:space="0" w:color="auto"/>
            <w:left w:val="none" w:sz="0" w:space="0" w:color="auto"/>
            <w:bottom w:val="none" w:sz="0" w:space="0" w:color="auto"/>
            <w:right w:val="none" w:sz="0" w:space="0" w:color="auto"/>
          </w:divBdr>
        </w:div>
      </w:divsChild>
    </w:div>
    <w:div w:id="14402194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4505</Words>
  <Characters>25681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30126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2014-03-20T00:52:00Z</dcterms:created>
  <dcterms:modified xsi:type="dcterms:W3CDTF">2014-03-20T00:52:00Z</dcterms:modified>
</cp:coreProperties>
</file>