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89F" w:rsidRPr="00621E8B" w:rsidRDefault="00CC589F" w:rsidP="00621E8B">
      <w:pPr>
        <w:pStyle w:val="11"/>
        <w:ind w:firstLine="709"/>
        <w:rPr>
          <w:rFonts w:ascii="Times New Roman" w:hAnsi="Times New Roman" w:cs="Times New Roman"/>
          <w:szCs w:val="28"/>
        </w:rPr>
      </w:pPr>
      <w:r w:rsidRPr="00621E8B">
        <w:rPr>
          <w:rFonts w:ascii="Times New Roman" w:hAnsi="Times New Roman" w:cs="Times New Roman"/>
          <w:szCs w:val="28"/>
        </w:rPr>
        <w:t>Введение</w:t>
      </w:r>
    </w:p>
    <w:p w:rsidR="00621E8B" w:rsidRDefault="00621E8B" w:rsidP="00621E8B">
      <w:pPr>
        <w:tabs>
          <w:tab w:val="left" w:pos="9540"/>
        </w:tabs>
        <w:ind w:firstLine="709"/>
        <w:rPr>
          <w:szCs w:val="28"/>
        </w:rPr>
      </w:pPr>
    </w:p>
    <w:p w:rsidR="00CC589F" w:rsidRPr="00621E8B" w:rsidRDefault="00CC589F" w:rsidP="00621E8B">
      <w:pPr>
        <w:tabs>
          <w:tab w:val="left" w:pos="9540"/>
        </w:tabs>
        <w:ind w:firstLine="709"/>
        <w:rPr>
          <w:szCs w:val="28"/>
        </w:rPr>
      </w:pPr>
      <w:r w:rsidRPr="00621E8B">
        <w:rPr>
          <w:szCs w:val="28"/>
        </w:rPr>
        <w:t xml:space="preserve">Радикальная перестройка системы управления предприятием, переходящая на рельсы рыночных отношений, проходившая в конце ХХ века,  стала одним из важнейших направлений программы реформ в России. </w:t>
      </w:r>
    </w:p>
    <w:p w:rsidR="00CC589F" w:rsidRPr="00621E8B" w:rsidRDefault="00CC589F" w:rsidP="00621E8B">
      <w:pPr>
        <w:tabs>
          <w:tab w:val="left" w:pos="9540"/>
        </w:tabs>
        <w:ind w:firstLine="709"/>
        <w:rPr>
          <w:szCs w:val="28"/>
        </w:rPr>
      </w:pPr>
      <w:r w:rsidRPr="00621E8B">
        <w:rPr>
          <w:szCs w:val="28"/>
        </w:rPr>
        <w:t>Предприятия, становясь объектом товарно-денежных отношений, обладающим экономической самостоятельностью и полностью отвечающим за результаты своей деятельности, должны были сформировать у себя систему управления (менеджмента), которая обеспечивала бы им высокую эффективность работы, конкурентоспособность и устойчивое положение на рынке.</w:t>
      </w:r>
    </w:p>
    <w:p w:rsidR="00CC589F" w:rsidRPr="00621E8B" w:rsidRDefault="00CC589F" w:rsidP="00621E8B">
      <w:pPr>
        <w:tabs>
          <w:tab w:val="left" w:pos="9540"/>
        </w:tabs>
        <w:ind w:firstLine="709"/>
        <w:rPr>
          <w:szCs w:val="28"/>
        </w:rPr>
      </w:pPr>
      <w:r w:rsidRPr="00621E8B">
        <w:rPr>
          <w:szCs w:val="28"/>
        </w:rPr>
        <w:t>Сегодня</w:t>
      </w:r>
      <w:r w:rsidR="001C674F" w:rsidRPr="00621E8B">
        <w:rPr>
          <w:szCs w:val="28"/>
        </w:rPr>
        <w:t xml:space="preserve"> </w:t>
      </w:r>
      <w:r w:rsidRPr="00621E8B">
        <w:rPr>
          <w:szCs w:val="28"/>
        </w:rPr>
        <w:t>уже н</w:t>
      </w:r>
      <w:r w:rsidR="001C674F" w:rsidRPr="00621E8B">
        <w:rPr>
          <w:szCs w:val="28"/>
        </w:rPr>
        <w:t>и</w:t>
      </w:r>
      <w:r w:rsidRPr="00621E8B">
        <w:rPr>
          <w:szCs w:val="28"/>
        </w:rPr>
        <w:t xml:space="preserve"> для кого не секрет, что в рыночной экономике предприятие само принимает решения, бывшие раньше прерогативой вышестоящих органов управления. Оно самостоятельно формирует цели и задачи, разрабатывает стратегию и политику своего развития, изыскивает необходимые для их реализации средства,  набирает работников, приобретает оборудование и материалы, решает множество структурных вопросов, в том числе, такие как создание, ликвидация, слияние или наоборот разделение подразделений и многое другое.</w:t>
      </w:r>
    </w:p>
    <w:p w:rsidR="00CC589F" w:rsidRPr="00621E8B" w:rsidRDefault="00CC589F" w:rsidP="00621E8B">
      <w:pPr>
        <w:tabs>
          <w:tab w:val="left" w:pos="9540"/>
        </w:tabs>
        <w:ind w:firstLine="709"/>
        <w:rPr>
          <w:szCs w:val="28"/>
        </w:rPr>
      </w:pPr>
      <w:r w:rsidRPr="00621E8B">
        <w:rPr>
          <w:szCs w:val="28"/>
        </w:rPr>
        <w:t>В настоящих условиях предприятия приобретают все черты самостоятельности, характерные для работы в условиях рынка. А это требует значительного расширения сферы управления и самоуправления, увеличение объема и усложнения характера, выполняемых менеджерами работ.</w:t>
      </w:r>
    </w:p>
    <w:p w:rsidR="00CC589F" w:rsidRPr="00621E8B" w:rsidRDefault="00CC589F" w:rsidP="00621E8B">
      <w:pPr>
        <w:tabs>
          <w:tab w:val="left" w:pos="9540"/>
        </w:tabs>
        <w:ind w:firstLine="709"/>
        <w:rPr>
          <w:szCs w:val="28"/>
        </w:rPr>
      </w:pPr>
      <w:r w:rsidRPr="00621E8B">
        <w:rPr>
          <w:szCs w:val="28"/>
        </w:rPr>
        <w:t xml:space="preserve"> Существенно растет и ответственность, и качество принимаемых решений. Повышается роль маркетинговых исследований, позволяющих изучать динамику потребностей на рынке товаров и услуг. Научно-технический прогресс превращается в одно из орудий управленческих нововведений, направленных на создание условий для эффективной работы. Все большее значение  приобретает и решение вопросов, связанных с управлением персоналом, занимающим в новых условиях ключевое </w:t>
      </w:r>
      <w:r w:rsidRPr="00621E8B">
        <w:rPr>
          <w:szCs w:val="28"/>
        </w:rPr>
        <w:lastRenderedPageBreak/>
        <w:t>положение в ресурсном потенциале и по существу предопределяющим успех предприятия в достижении его целей.</w:t>
      </w:r>
    </w:p>
    <w:p w:rsidR="00CC589F" w:rsidRPr="00621E8B" w:rsidRDefault="00CC589F" w:rsidP="00621E8B">
      <w:pPr>
        <w:tabs>
          <w:tab w:val="left" w:pos="9540"/>
        </w:tabs>
        <w:ind w:firstLine="709"/>
        <w:rPr>
          <w:szCs w:val="28"/>
        </w:rPr>
      </w:pPr>
      <w:r w:rsidRPr="00621E8B">
        <w:rPr>
          <w:szCs w:val="28"/>
        </w:rPr>
        <w:t xml:space="preserve">Таким образом, можно сделать вывод о том, что управление предприятиями в условиях рыночной экономики значительно сложнее, чем в централизованной административно-командной системе. </w:t>
      </w:r>
    </w:p>
    <w:p w:rsidR="00CC589F" w:rsidRPr="00621E8B" w:rsidRDefault="00CC589F" w:rsidP="00621E8B">
      <w:pPr>
        <w:tabs>
          <w:tab w:val="left" w:pos="9540"/>
        </w:tabs>
        <w:ind w:firstLine="709"/>
        <w:rPr>
          <w:szCs w:val="28"/>
        </w:rPr>
      </w:pPr>
      <w:r w:rsidRPr="00621E8B">
        <w:rPr>
          <w:szCs w:val="28"/>
        </w:rPr>
        <w:t>Это связано как с расширением их прав и ответственности, так и с необходимостью более гибкой адаптации к изменением в окружающей среде.  Все возникающие в связи с этим проблемы невозможно решить без современного профессионального менеджмента.</w:t>
      </w:r>
    </w:p>
    <w:p w:rsidR="00CC589F" w:rsidRPr="00621E8B" w:rsidRDefault="00CC589F" w:rsidP="00621E8B">
      <w:pPr>
        <w:pStyle w:val="23"/>
        <w:tabs>
          <w:tab w:val="left" w:pos="9540"/>
        </w:tabs>
        <w:ind w:firstLine="709"/>
        <w:rPr>
          <w:szCs w:val="28"/>
        </w:rPr>
      </w:pPr>
      <w:r w:rsidRPr="00621E8B">
        <w:rPr>
          <w:szCs w:val="28"/>
        </w:rPr>
        <w:t>Менеджмент – совокупность принципов, методов, средств и форм управления производством с целью повышения эффективности производства и его прибыльности. (12)</w:t>
      </w:r>
    </w:p>
    <w:p w:rsidR="00CC589F" w:rsidRPr="00621E8B" w:rsidRDefault="00CC589F" w:rsidP="00621E8B">
      <w:pPr>
        <w:pStyle w:val="23"/>
        <w:tabs>
          <w:tab w:val="left" w:pos="9540"/>
        </w:tabs>
        <w:ind w:firstLine="709"/>
        <w:rPr>
          <w:szCs w:val="28"/>
        </w:rPr>
      </w:pPr>
      <w:r w:rsidRPr="00621E8B">
        <w:rPr>
          <w:szCs w:val="28"/>
        </w:rPr>
        <w:t xml:space="preserve">Управленческая деятельность – один из важнейших факторов функционирования и развития предприятий в условиях рыночной экономики, а  процесс управления является средством, при помощи которого руководство сплачивает воедино трудовые ресурсы, материалы, информацию и людей для достижения поставленных целей. </w:t>
      </w:r>
    </w:p>
    <w:p w:rsidR="00CC589F" w:rsidRPr="00621E8B" w:rsidRDefault="00CC589F" w:rsidP="00621E8B">
      <w:pPr>
        <w:pStyle w:val="23"/>
        <w:tabs>
          <w:tab w:val="left" w:pos="9540"/>
        </w:tabs>
        <w:ind w:firstLine="709"/>
        <w:rPr>
          <w:szCs w:val="28"/>
        </w:rPr>
      </w:pPr>
      <w:r w:rsidRPr="00621E8B">
        <w:rPr>
          <w:szCs w:val="28"/>
        </w:rPr>
        <w:t xml:space="preserve">Эффективный процесс управления обеспечивает оптимальное использование ресурсов, минимизирует потери производительности, нарушение взаимодействия подразделений и сбоев в коммуникационных каналах.  </w:t>
      </w:r>
    </w:p>
    <w:p w:rsidR="00CC589F" w:rsidRPr="00621E8B" w:rsidRDefault="00CC589F" w:rsidP="00621E8B">
      <w:pPr>
        <w:pStyle w:val="23"/>
        <w:tabs>
          <w:tab w:val="left" w:pos="9540"/>
        </w:tabs>
        <w:ind w:firstLine="709"/>
        <w:rPr>
          <w:szCs w:val="28"/>
        </w:rPr>
      </w:pPr>
      <w:r w:rsidRPr="00621E8B">
        <w:rPr>
          <w:szCs w:val="28"/>
        </w:rPr>
        <w:t>Таким образом, эффективная работа всей организации находится в значительной зависимости от существующей в ней системы управления персоналом.  Которая,  в свою очередь,  напрямую зависит от того,  насколько  высококвалифицирован   руководитель данного предприятия.</w:t>
      </w:r>
    </w:p>
    <w:p w:rsidR="00CC589F" w:rsidRPr="00621E8B" w:rsidRDefault="00CC589F" w:rsidP="00621E8B">
      <w:pPr>
        <w:pStyle w:val="30"/>
        <w:tabs>
          <w:tab w:val="left" w:pos="9540"/>
        </w:tabs>
        <w:ind w:firstLine="709"/>
        <w:rPr>
          <w:szCs w:val="28"/>
        </w:rPr>
      </w:pPr>
      <w:r w:rsidRPr="00621E8B">
        <w:rPr>
          <w:szCs w:val="28"/>
        </w:rPr>
        <w:t>Осознание проблемы,  построения эффективной системы управления предприятием,  на сегодняшний день,  особенно важно, поскольку меняется сам подход к управлению предприятием в целом и всех его элементов.</w:t>
      </w:r>
    </w:p>
    <w:p w:rsidR="00CC589F" w:rsidRPr="00621E8B" w:rsidRDefault="00CC589F" w:rsidP="00621E8B">
      <w:pPr>
        <w:pStyle w:val="23"/>
        <w:ind w:firstLine="709"/>
        <w:rPr>
          <w:szCs w:val="28"/>
        </w:rPr>
      </w:pPr>
      <w:r w:rsidRPr="00621E8B">
        <w:rPr>
          <w:szCs w:val="28"/>
        </w:rPr>
        <w:t xml:space="preserve">   Цели курсовой работы:</w:t>
      </w:r>
    </w:p>
    <w:p w:rsidR="00CC589F" w:rsidRPr="00621E8B" w:rsidRDefault="00CC589F" w:rsidP="00621E8B">
      <w:pPr>
        <w:ind w:firstLine="709"/>
        <w:rPr>
          <w:szCs w:val="28"/>
        </w:rPr>
      </w:pPr>
      <w:r w:rsidRPr="00621E8B">
        <w:rPr>
          <w:szCs w:val="28"/>
        </w:rPr>
        <w:t>-закрепить теоретические знания по дисциплине: «Менеджмент»;</w:t>
      </w:r>
    </w:p>
    <w:p w:rsidR="00CC589F" w:rsidRPr="00621E8B" w:rsidRDefault="00CC589F" w:rsidP="00621E8B">
      <w:pPr>
        <w:ind w:firstLine="709"/>
        <w:rPr>
          <w:szCs w:val="28"/>
        </w:rPr>
      </w:pPr>
      <w:r w:rsidRPr="00621E8B">
        <w:rPr>
          <w:szCs w:val="28"/>
        </w:rPr>
        <w:lastRenderedPageBreak/>
        <w:t>-проанализировать систему управления предприятием;</w:t>
      </w:r>
    </w:p>
    <w:p w:rsidR="00CC589F" w:rsidRPr="00621E8B" w:rsidRDefault="00CC589F" w:rsidP="00621E8B">
      <w:pPr>
        <w:ind w:firstLine="709"/>
        <w:rPr>
          <w:szCs w:val="28"/>
        </w:rPr>
      </w:pPr>
      <w:r w:rsidRPr="00621E8B">
        <w:rPr>
          <w:szCs w:val="28"/>
        </w:rPr>
        <w:t>-предложить мероприятия по совершенствованию системы управления предприятием.</w:t>
      </w:r>
    </w:p>
    <w:p w:rsidR="00CC589F" w:rsidRPr="00621E8B" w:rsidRDefault="00CC589F" w:rsidP="00621E8B">
      <w:pPr>
        <w:pStyle w:val="23"/>
        <w:ind w:firstLine="709"/>
        <w:rPr>
          <w:szCs w:val="28"/>
        </w:rPr>
      </w:pPr>
      <w:r w:rsidRPr="00621E8B">
        <w:rPr>
          <w:szCs w:val="28"/>
        </w:rPr>
        <w:t>Задачи курсовой работы:</w:t>
      </w:r>
    </w:p>
    <w:p w:rsidR="00CC589F" w:rsidRPr="00621E8B" w:rsidRDefault="00CC589F" w:rsidP="00621E8B">
      <w:pPr>
        <w:ind w:firstLine="709"/>
        <w:rPr>
          <w:szCs w:val="28"/>
        </w:rPr>
      </w:pPr>
      <w:r w:rsidRPr="00621E8B">
        <w:rPr>
          <w:szCs w:val="28"/>
        </w:rPr>
        <w:t>-изучить специальную литературу по дисциплине: «Менеджмент»;</w:t>
      </w:r>
    </w:p>
    <w:p w:rsidR="00CC589F" w:rsidRPr="00621E8B" w:rsidRDefault="00CC589F" w:rsidP="00621E8B">
      <w:pPr>
        <w:ind w:firstLine="709"/>
        <w:rPr>
          <w:szCs w:val="28"/>
        </w:rPr>
      </w:pPr>
      <w:r w:rsidRPr="00621E8B">
        <w:rPr>
          <w:szCs w:val="28"/>
        </w:rPr>
        <w:t>-собрать и проанализировать исходные данные;</w:t>
      </w:r>
    </w:p>
    <w:p w:rsidR="00CC589F" w:rsidRPr="00621E8B" w:rsidRDefault="00CC589F" w:rsidP="00621E8B">
      <w:pPr>
        <w:ind w:firstLine="709"/>
        <w:rPr>
          <w:szCs w:val="28"/>
        </w:rPr>
      </w:pPr>
      <w:r w:rsidRPr="00621E8B">
        <w:rPr>
          <w:szCs w:val="28"/>
        </w:rPr>
        <w:t>-дать общую характеристику и анализ системы управления  предприятия;</w:t>
      </w:r>
    </w:p>
    <w:p w:rsidR="00CC589F" w:rsidRPr="00621E8B" w:rsidRDefault="00CC589F" w:rsidP="00621E8B">
      <w:pPr>
        <w:ind w:firstLine="709"/>
        <w:rPr>
          <w:szCs w:val="28"/>
        </w:rPr>
      </w:pPr>
      <w:r w:rsidRPr="00621E8B">
        <w:rPr>
          <w:szCs w:val="28"/>
        </w:rPr>
        <w:t>-разработать предложения по совершенствованию системы управления предприятием.</w:t>
      </w:r>
    </w:p>
    <w:p w:rsidR="00CC589F" w:rsidRPr="00621E8B" w:rsidRDefault="00621E8B" w:rsidP="00621E8B">
      <w:pPr>
        <w:pStyle w:val="11"/>
        <w:ind w:firstLine="709"/>
        <w:rPr>
          <w:rFonts w:ascii="Times New Roman" w:hAnsi="Times New Roman" w:cs="Times New Roman"/>
          <w:szCs w:val="28"/>
        </w:rPr>
      </w:pPr>
      <w:r>
        <w:rPr>
          <w:rFonts w:ascii="Times New Roman" w:hAnsi="Times New Roman" w:cs="Times New Roman"/>
          <w:szCs w:val="28"/>
        </w:rPr>
        <w:br w:type="page"/>
      </w:r>
      <w:r w:rsidR="00CC589F" w:rsidRPr="00621E8B">
        <w:rPr>
          <w:rFonts w:ascii="Times New Roman" w:hAnsi="Times New Roman" w:cs="Times New Roman"/>
          <w:szCs w:val="28"/>
        </w:rPr>
        <w:lastRenderedPageBreak/>
        <w:t>1.Стиль менеджмента</w:t>
      </w:r>
    </w:p>
    <w:p w:rsidR="00621E8B" w:rsidRDefault="00621E8B" w:rsidP="00621E8B">
      <w:pPr>
        <w:pStyle w:val="25"/>
        <w:ind w:firstLine="709"/>
        <w:rPr>
          <w:rFonts w:ascii="Times New Roman" w:hAnsi="Times New Roman" w:cs="Times New Roman"/>
          <w:sz w:val="28"/>
          <w:szCs w:val="28"/>
        </w:rPr>
      </w:pPr>
    </w:p>
    <w:p w:rsidR="00CC589F" w:rsidRPr="00621E8B" w:rsidRDefault="00CC589F" w:rsidP="00621E8B">
      <w:pPr>
        <w:pStyle w:val="25"/>
        <w:ind w:firstLine="709"/>
        <w:rPr>
          <w:rFonts w:ascii="Times New Roman" w:hAnsi="Times New Roman" w:cs="Times New Roman"/>
          <w:sz w:val="28"/>
          <w:szCs w:val="28"/>
        </w:rPr>
      </w:pPr>
      <w:r w:rsidRPr="00621E8B">
        <w:rPr>
          <w:rFonts w:ascii="Times New Roman" w:hAnsi="Times New Roman" w:cs="Times New Roman"/>
          <w:sz w:val="28"/>
          <w:szCs w:val="28"/>
        </w:rPr>
        <w:t>1.Роль руководителя в системе управления предприятием</w:t>
      </w:r>
    </w:p>
    <w:p w:rsidR="00621E8B" w:rsidRDefault="00621E8B" w:rsidP="00621E8B">
      <w:pPr>
        <w:ind w:firstLine="709"/>
        <w:rPr>
          <w:szCs w:val="28"/>
        </w:rPr>
      </w:pPr>
    </w:p>
    <w:p w:rsidR="00CC589F" w:rsidRPr="00621E8B" w:rsidRDefault="00CC589F" w:rsidP="00621E8B">
      <w:pPr>
        <w:ind w:firstLine="709"/>
        <w:rPr>
          <w:szCs w:val="28"/>
        </w:rPr>
      </w:pPr>
      <w:r w:rsidRPr="00621E8B">
        <w:rPr>
          <w:szCs w:val="28"/>
        </w:rPr>
        <w:t>Менеджмент неразрывно связан с людьми, занятыми управлением. Труд в этой сфере носит название управленческого.  По сравнению с другими видами труда в организации он имеет ряд особенностей, выражающихся в характере самого труда,  его предмете, результатах и применяемых средствах.</w:t>
      </w:r>
    </w:p>
    <w:p w:rsidR="00CC589F" w:rsidRPr="00621E8B" w:rsidRDefault="00CC589F" w:rsidP="00621E8B">
      <w:pPr>
        <w:ind w:firstLine="709"/>
        <w:rPr>
          <w:szCs w:val="28"/>
        </w:rPr>
      </w:pPr>
      <w:r w:rsidRPr="00621E8B">
        <w:rPr>
          <w:szCs w:val="28"/>
        </w:rPr>
        <w:t xml:space="preserve">Управление </w:t>
      </w:r>
      <w:r w:rsidRPr="00621E8B">
        <w:rPr>
          <w:b/>
          <w:bCs/>
          <w:szCs w:val="28"/>
        </w:rPr>
        <w:t>–</w:t>
      </w:r>
      <w:r w:rsidRPr="00621E8B">
        <w:rPr>
          <w:szCs w:val="28"/>
        </w:rPr>
        <w:t xml:space="preserve"> это процесс планирования, организации, мотивации и контроля, необходимый для того, чтобы сформулировать и достичь целей организации.</w:t>
      </w:r>
    </w:p>
    <w:p w:rsidR="00CC589F" w:rsidRPr="00621E8B" w:rsidRDefault="00CC589F" w:rsidP="00621E8B">
      <w:pPr>
        <w:ind w:firstLine="709"/>
        <w:rPr>
          <w:szCs w:val="28"/>
        </w:rPr>
      </w:pPr>
      <w:r w:rsidRPr="00621E8B">
        <w:rPr>
          <w:szCs w:val="28"/>
        </w:rPr>
        <w:t>Управленческий  труд – вид трудовой деятельности по выполнению функций управления и организации, назначением которой является обеспечение целенаправленной и скоординированной деятельности трудового коллектива по решению стоящих перед ним задач.   (10)</w:t>
      </w:r>
    </w:p>
    <w:p w:rsidR="00CC589F" w:rsidRPr="00621E8B" w:rsidRDefault="00CC589F" w:rsidP="00621E8B">
      <w:pPr>
        <w:ind w:firstLine="709"/>
        <w:rPr>
          <w:szCs w:val="28"/>
        </w:rPr>
      </w:pPr>
      <w:r w:rsidRPr="00621E8B">
        <w:rPr>
          <w:szCs w:val="28"/>
        </w:rPr>
        <w:t xml:space="preserve">Объект управленческого труда – организация, структурное подразделение. </w:t>
      </w:r>
    </w:p>
    <w:p w:rsidR="00CC589F" w:rsidRPr="00621E8B" w:rsidRDefault="00CC589F" w:rsidP="00621E8B">
      <w:pPr>
        <w:pStyle w:val="23"/>
        <w:ind w:firstLine="709"/>
        <w:rPr>
          <w:szCs w:val="28"/>
        </w:rPr>
      </w:pPr>
      <w:r w:rsidRPr="00621E8B">
        <w:rPr>
          <w:szCs w:val="28"/>
        </w:rPr>
        <w:t>Предмет управленческого труда – управленческие решения и практические действия, необходимые для обеспечения функционирования объекта в требуемом режиме.(10)</w:t>
      </w:r>
    </w:p>
    <w:p w:rsidR="00CC589F" w:rsidRPr="00621E8B" w:rsidRDefault="00CC589F" w:rsidP="00621E8B">
      <w:pPr>
        <w:ind w:firstLine="709"/>
        <w:rPr>
          <w:szCs w:val="28"/>
        </w:rPr>
      </w:pPr>
      <w:r w:rsidRPr="00621E8B">
        <w:rPr>
          <w:szCs w:val="28"/>
        </w:rPr>
        <w:t>Продукт управленческого труда – управленческие решения и практические действия, необходимые для обеспечения функционирования объекта в требуемом режиме. )  (9)</w:t>
      </w:r>
    </w:p>
    <w:p w:rsidR="00CC589F" w:rsidRPr="00621E8B" w:rsidRDefault="00CC589F" w:rsidP="00621E8B">
      <w:pPr>
        <w:ind w:firstLine="709"/>
        <w:rPr>
          <w:szCs w:val="28"/>
        </w:rPr>
      </w:pPr>
      <w:r w:rsidRPr="00621E8B">
        <w:rPr>
          <w:szCs w:val="28"/>
        </w:rPr>
        <w:t xml:space="preserve">Процесс управления является средством, при помощи которого руководство сплачивает воедино трудовые ресурсы, материалы, информацию и людей для достижения поставленных целей. </w:t>
      </w:r>
    </w:p>
    <w:p w:rsidR="00CC589F" w:rsidRPr="00621E8B" w:rsidRDefault="00CC589F" w:rsidP="00621E8B">
      <w:pPr>
        <w:ind w:firstLine="709"/>
        <w:rPr>
          <w:szCs w:val="28"/>
        </w:rPr>
      </w:pPr>
      <w:r w:rsidRPr="00621E8B">
        <w:rPr>
          <w:szCs w:val="28"/>
        </w:rPr>
        <w:t xml:space="preserve">Эффективный процесс управления обеспечивает оптимальное использование ресурсов, минимизирует потери производительности, </w:t>
      </w:r>
      <w:r w:rsidRPr="00621E8B">
        <w:rPr>
          <w:szCs w:val="28"/>
        </w:rPr>
        <w:lastRenderedPageBreak/>
        <w:t xml:space="preserve">нарушение взаимодействия подразделений и сбоев в коммуникационных каналах. </w:t>
      </w:r>
    </w:p>
    <w:p w:rsidR="00CC589F" w:rsidRPr="00621E8B" w:rsidRDefault="00CC589F" w:rsidP="00621E8B">
      <w:pPr>
        <w:ind w:firstLine="709"/>
        <w:rPr>
          <w:szCs w:val="28"/>
        </w:rPr>
      </w:pPr>
      <w:r w:rsidRPr="00621E8B">
        <w:rPr>
          <w:szCs w:val="28"/>
        </w:rPr>
        <w:t xml:space="preserve">Содержание управленческого труда применительно к конкретному объекту определяется составом функций управления.  Поэтому, каждый современный руководитель,  осуществляя управление предприятием,  реализует  следующие  функции менеджмента: планирование, организация, контроль, координация и мотивация. </w:t>
      </w:r>
    </w:p>
    <w:p w:rsidR="00CC589F" w:rsidRPr="00621E8B" w:rsidRDefault="00CC589F" w:rsidP="00621E8B">
      <w:pPr>
        <w:ind w:firstLine="709"/>
        <w:rPr>
          <w:b/>
          <w:bCs/>
          <w:szCs w:val="28"/>
        </w:rPr>
      </w:pPr>
      <w:r w:rsidRPr="00621E8B">
        <w:rPr>
          <w:szCs w:val="28"/>
        </w:rPr>
        <w:t>Ключевая задача управления - эффективное достижение целей организации, исключающее нерациональные затраты, времени, ресурсов и талантов. Поэтому, руководителю любой организации необходимо осуществлять следующие функции управления: (15)</w:t>
      </w:r>
    </w:p>
    <w:p w:rsidR="00CC589F" w:rsidRPr="00621E8B" w:rsidRDefault="00CC589F" w:rsidP="00621E8B">
      <w:pPr>
        <w:ind w:firstLine="709"/>
        <w:rPr>
          <w:szCs w:val="28"/>
        </w:rPr>
      </w:pPr>
      <w:r w:rsidRPr="00621E8B">
        <w:rPr>
          <w:szCs w:val="28"/>
        </w:rPr>
        <w:t>1).Планирование -</w:t>
      </w:r>
      <w:r w:rsidRPr="00621E8B">
        <w:rPr>
          <w:b/>
          <w:bCs/>
          <w:szCs w:val="28"/>
        </w:rPr>
        <w:t xml:space="preserve"> </w:t>
      </w:r>
      <w:r w:rsidRPr="00621E8B">
        <w:rPr>
          <w:szCs w:val="28"/>
        </w:rPr>
        <w:t xml:space="preserve"> представляет собой набор действий и решений, предпринятых руководством, которые ведут к разработке мероприятий, предназначенных для того, чтобы помочь организации достичь своих целей.</w:t>
      </w:r>
    </w:p>
    <w:p w:rsidR="00CC589F" w:rsidRPr="00621E8B" w:rsidRDefault="00CC589F" w:rsidP="00621E8B">
      <w:pPr>
        <w:ind w:firstLine="709"/>
        <w:rPr>
          <w:szCs w:val="28"/>
          <w:u w:val="single"/>
        </w:rPr>
      </w:pPr>
      <w:r w:rsidRPr="00621E8B">
        <w:rPr>
          <w:szCs w:val="28"/>
        </w:rPr>
        <w:t>2).Организация-</w:t>
      </w:r>
      <w:r w:rsidRPr="00621E8B">
        <w:rPr>
          <w:b/>
          <w:bCs/>
          <w:szCs w:val="28"/>
        </w:rPr>
        <w:t xml:space="preserve"> </w:t>
      </w:r>
      <w:r w:rsidRPr="00621E8B">
        <w:rPr>
          <w:szCs w:val="28"/>
        </w:rPr>
        <w:t xml:space="preserve"> это процесс создания структуры предприятия, которая дает возможность людям эффективно работать вместе для достижения его целей. </w:t>
      </w:r>
    </w:p>
    <w:p w:rsidR="00CC589F" w:rsidRPr="00621E8B" w:rsidRDefault="00CC589F" w:rsidP="00621E8B">
      <w:pPr>
        <w:ind w:firstLine="709"/>
        <w:rPr>
          <w:szCs w:val="28"/>
        </w:rPr>
      </w:pPr>
      <w:r w:rsidRPr="00621E8B">
        <w:rPr>
          <w:szCs w:val="28"/>
        </w:rPr>
        <w:t xml:space="preserve">3).Мотивация </w:t>
      </w:r>
      <w:r w:rsidRPr="00621E8B">
        <w:rPr>
          <w:b/>
          <w:bCs/>
          <w:szCs w:val="28"/>
        </w:rPr>
        <w:t xml:space="preserve">- </w:t>
      </w:r>
      <w:r w:rsidRPr="00621E8B">
        <w:rPr>
          <w:szCs w:val="28"/>
        </w:rPr>
        <w:t xml:space="preserve"> это процесс побуждения себя и других к деятельности для достижения личных целей или целей организации. </w:t>
      </w:r>
    </w:p>
    <w:p w:rsidR="00CC589F" w:rsidRPr="00621E8B" w:rsidRDefault="00CC589F" w:rsidP="00621E8B">
      <w:pPr>
        <w:ind w:firstLine="709"/>
        <w:rPr>
          <w:b/>
          <w:bCs/>
          <w:szCs w:val="28"/>
        </w:rPr>
      </w:pPr>
      <w:r w:rsidRPr="00621E8B">
        <w:rPr>
          <w:szCs w:val="28"/>
        </w:rPr>
        <w:t>4).Контроль</w:t>
      </w:r>
      <w:r w:rsidRPr="00621E8B">
        <w:rPr>
          <w:b/>
          <w:bCs/>
          <w:szCs w:val="28"/>
        </w:rPr>
        <w:t xml:space="preserve"> –</w:t>
      </w:r>
      <w:r w:rsidRPr="00621E8B">
        <w:rPr>
          <w:szCs w:val="28"/>
        </w:rPr>
        <w:t xml:space="preserve"> это процесс обеспечения достижения организацией своих целей.  </w:t>
      </w:r>
    </w:p>
    <w:p w:rsidR="00CC589F" w:rsidRPr="00621E8B" w:rsidRDefault="00CC589F" w:rsidP="00621E8B">
      <w:pPr>
        <w:pStyle w:val="23"/>
        <w:ind w:firstLine="709"/>
        <w:rPr>
          <w:szCs w:val="28"/>
        </w:rPr>
      </w:pPr>
      <w:r w:rsidRPr="00621E8B">
        <w:rPr>
          <w:szCs w:val="28"/>
        </w:rPr>
        <w:t>Связующие процессы:</w:t>
      </w:r>
    </w:p>
    <w:p w:rsidR="00CC589F" w:rsidRPr="00621E8B" w:rsidRDefault="00CC589F" w:rsidP="00621E8B">
      <w:pPr>
        <w:ind w:firstLine="709"/>
        <w:rPr>
          <w:szCs w:val="28"/>
        </w:rPr>
      </w:pPr>
      <w:r w:rsidRPr="00621E8B">
        <w:rPr>
          <w:szCs w:val="28"/>
        </w:rPr>
        <w:t>А) коммуникационный  процесс</w:t>
      </w:r>
      <w:r w:rsidRPr="00621E8B">
        <w:rPr>
          <w:b/>
          <w:bCs/>
          <w:i/>
          <w:iCs/>
          <w:szCs w:val="28"/>
        </w:rPr>
        <w:t xml:space="preserve"> – </w:t>
      </w:r>
      <w:r w:rsidRPr="00621E8B">
        <w:rPr>
          <w:szCs w:val="28"/>
        </w:rPr>
        <w:t>это обмен информацией между двумя или более людьми.</w:t>
      </w:r>
    </w:p>
    <w:p w:rsidR="00CC589F" w:rsidRPr="00621E8B" w:rsidRDefault="00CC589F" w:rsidP="00621E8B">
      <w:pPr>
        <w:ind w:firstLine="709"/>
        <w:rPr>
          <w:szCs w:val="28"/>
        </w:rPr>
      </w:pPr>
      <w:r w:rsidRPr="00621E8B">
        <w:rPr>
          <w:szCs w:val="28"/>
        </w:rPr>
        <w:t>Б) процесс  принятия  решений</w:t>
      </w:r>
      <w:r w:rsidRPr="00621E8B">
        <w:rPr>
          <w:b/>
          <w:bCs/>
          <w:i/>
          <w:iCs/>
          <w:szCs w:val="28"/>
        </w:rPr>
        <w:t xml:space="preserve"> – </w:t>
      </w:r>
      <w:r w:rsidRPr="00621E8B">
        <w:rPr>
          <w:szCs w:val="28"/>
        </w:rPr>
        <w:t>это связующий процесс необходимый для выполнения любой управленческой функции.</w:t>
      </w:r>
    </w:p>
    <w:p w:rsidR="00CC589F" w:rsidRPr="00621E8B" w:rsidRDefault="00CC589F" w:rsidP="00621E8B">
      <w:pPr>
        <w:ind w:firstLine="709"/>
        <w:rPr>
          <w:szCs w:val="28"/>
        </w:rPr>
      </w:pPr>
      <w:r w:rsidRPr="00621E8B">
        <w:rPr>
          <w:szCs w:val="28"/>
        </w:rPr>
        <w:t>Каждая их функций управления отражает определенную форму и способ управленческого воздействия на управляемый объект, обуславливая соответствующий стиль и методы управления.</w:t>
      </w:r>
    </w:p>
    <w:p w:rsidR="00CC589F" w:rsidRPr="00621E8B" w:rsidRDefault="00CC589F" w:rsidP="00621E8B">
      <w:pPr>
        <w:ind w:firstLine="709"/>
        <w:rPr>
          <w:szCs w:val="28"/>
        </w:rPr>
      </w:pPr>
      <w:r w:rsidRPr="00621E8B">
        <w:rPr>
          <w:szCs w:val="28"/>
        </w:rPr>
        <w:lastRenderedPageBreak/>
        <w:t>Цели и содержание работы управленцев следует рассматривать с точки зрения организации в целом и самого работника.  Поэтому, вся работа  по управлению подразделяется  на две части:  управление деятельностью фирмы;  управление людьми (персоналом) .</w:t>
      </w:r>
    </w:p>
    <w:p w:rsidR="00CC589F" w:rsidRPr="00621E8B" w:rsidRDefault="00CC589F" w:rsidP="00621E8B">
      <w:pPr>
        <w:ind w:firstLine="709"/>
        <w:rPr>
          <w:szCs w:val="28"/>
        </w:rPr>
      </w:pPr>
      <w:r w:rsidRPr="00621E8B">
        <w:rPr>
          <w:szCs w:val="28"/>
        </w:rPr>
        <w:t xml:space="preserve">Специфика решаемых менеджерами задач предопределяет преимущественно умственный, творческий характер управленческого труда, в котором постановка целей, разработка способов и приемов их достижения, а также организация совместной деятельности составляют главный смысл и содержание труда людей, относимых к управленческому персоналу. У них особый предмет труда – информация, преобразуя которую они принимают решения, необходимые для изменения состояния управляемого объекта. </w:t>
      </w:r>
    </w:p>
    <w:p w:rsidR="00CC589F" w:rsidRPr="00621E8B" w:rsidRDefault="00CC589F" w:rsidP="00621E8B">
      <w:pPr>
        <w:ind w:firstLine="709"/>
        <w:rPr>
          <w:szCs w:val="28"/>
        </w:rPr>
      </w:pPr>
      <w:r w:rsidRPr="00621E8B">
        <w:rPr>
          <w:szCs w:val="28"/>
        </w:rPr>
        <w:t xml:space="preserve">В настоящее время эффективность работы организации во многом определяется эффективность повседневной работы персонала управления предприятия. </w:t>
      </w:r>
    </w:p>
    <w:p w:rsidR="00CC589F" w:rsidRPr="00621E8B" w:rsidRDefault="00CC589F" w:rsidP="00621E8B">
      <w:pPr>
        <w:ind w:firstLine="709"/>
        <w:rPr>
          <w:szCs w:val="28"/>
        </w:rPr>
      </w:pPr>
      <w:r w:rsidRPr="00621E8B">
        <w:rPr>
          <w:szCs w:val="28"/>
        </w:rPr>
        <w:t>Таким образом, можно заключить, что организация труда руководителя тесным образом связана с организацией всех процессов управления и существенным образом влияет на успех работы предприятия  в целом.</w:t>
      </w:r>
    </w:p>
    <w:p w:rsidR="00CC589F" w:rsidRPr="00621E8B" w:rsidRDefault="00CC589F" w:rsidP="00621E8B">
      <w:pPr>
        <w:ind w:firstLine="709"/>
        <w:rPr>
          <w:szCs w:val="28"/>
        </w:rPr>
      </w:pPr>
      <w:r w:rsidRPr="00621E8B">
        <w:rPr>
          <w:szCs w:val="28"/>
        </w:rPr>
        <w:t>Руководство предприятием призвано объединять, координировать, взаимоувязывать и интегрировать все функции (такие как, планирование, организация, мотивация и контроль) в единое целое. Чем сложнее система организации управления, тем острее перед руководством встает задача постоянного совершенствования системы управления предприятием.</w:t>
      </w:r>
    </w:p>
    <w:p w:rsidR="00CC589F" w:rsidRPr="00621E8B" w:rsidRDefault="00CC589F" w:rsidP="00621E8B">
      <w:pPr>
        <w:ind w:firstLine="709"/>
        <w:rPr>
          <w:szCs w:val="28"/>
        </w:rPr>
      </w:pPr>
      <w:r w:rsidRPr="00621E8B">
        <w:rPr>
          <w:szCs w:val="28"/>
        </w:rPr>
        <w:t xml:space="preserve"> В этой связи,  роль руководителя в системе управления предприятием  состоит,  в первую очередь,  в  совершенствовании этой  самой системы.</w:t>
      </w:r>
    </w:p>
    <w:p w:rsidR="00CC589F" w:rsidRPr="00621E8B" w:rsidRDefault="00CC589F" w:rsidP="00621E8B">
      <w:pPr>
        <w:ind w:firstLine="709"/>
        <w:rPr>
          <w:szCs w:val="28"/>
        </w:rPr>
      </w:pPr>
    </w:p>
    <w:p w:rsidR="00CC589F" w:rsidRPr="00621E8B" w:rsidRDefault="00CC589F" w:rsidP="00621E8B">
      <w:pPr>
        <w:pStyle w:val="25"/>
        <w:ind w:firstLine="709"/>
        <w:rPr>
          <w:rFonts w:ascii="Times New Roman" w:hAnsi="Times New Roman" w:cs="Times New Roman"/>
          <w:sz w:val="28"/>
          <w:szCs w:val="28"/>
        </w:rPr>
      </w:pPr>
      <w:r w:rsidRPr="00621E8B">
        <w:rPr>
          <w:rFonts w:ascii="Times New Roman" w:hAnsi="Times New Roman" w:cs="Times New Roman"/>
          <w:sz w:val="28"/>
          <w:szCs w:val="28"/>
        </w:rPr>
        <w:t>1.2  Классификация стилей управления</w:t>
      </w:r>
    </w:p>
    <w:p w:rsidR="00621E8B" w:rsidRDefault="00621E8B" w:rsidP="00621E8B">
      <w:pPr>
        <w:ind w:firstLine="709"/>
        <w:rPr>
          <w:szCs w:val="28"/>
        </w:rPr>
      </w:pPr>
    </w:p>
    <w:p w:rsidR="00CC589F" w:rsidRPr="00621E8B" w:rsidRDefault="00CC589F" w:rsidP="00621E8B">
      <w:pPr>
        <w:ind w:firstLine="709"/>
        <w:rPr>
          <w:szCs w:val="28"/>
        </w:rPr>
      </w:pPr>
      <w:r w:rsidRPr="00621E8B">
        <w:rPr>
          <w:szCs w:val="28"/>
        </w:rPr>
        <w:t>Стиль управления - это привычная манера поведения руководителя по отношению к подчиненным, чтобы оказать на них влияние и  побудить их к достижению целей организации. ( 15 )</w:t>
      </w:r>
    </w:p>
    <w:p w:rsidR="00CC589F" w:rsidRPr="00621E8B" w:rsidRDefault="00CC589F" w:rsidP="00621E8B">
      <w:pPr>
        <w:ind w:firstLine="709"/>
        <w:rPr>
          <w:szCs w:val="28"/>
        </w:rPr>
      </w:pPr>
      <w:r w:rsidRPr="00621E8B">
        <w:rPr>
          <w:szCs w:val="28"/>
        </w:rPr>
        <w:lastRenderedPageBreak/>
        <w:t>Имеются две широко применяющиеся системы классификации стилей управления. По традиционной системе классификации стиль может быть авторитарным, демократичным (сопричастным) или либеральным. Вторая система ориентируется на критерии функций управления. Рассмотрим более подробно данные классификации.</w:t>
      </w:r>
    </w:p>
    <w:p w:rsidR="00CC589F" w:rsidRPr="00621E8B" w:rsidRDefault="00CC589F" w:rsidP="00621E8B">
      <w:pPr>
        <w:ind w:firstLine="709"/>
        <w:rPr>
          <w:szCs w:val="28"/>
        </w:rPr>
      </w:pPr>
      <w:r w:rsidRPr="00621E8B">
        <w:rPr>
          <w:szCs w:val="28"/>
        </w:rPr>
        <w:t>Итак, стили управления  могут быть классифицированы  по разным критериям:</w:t>
      </w:r>
    </w:p>
    <w:p w:rsidR="00CC589F" w:rsidRPr="00621E8B" w:rsidRDefault="00CC589F" w:rsidP="00621E8B">
      <w:pPr>
        <w:ind w:firstLine="709"/>
        <w:rPr>
          <w:szCs w:val="28"/>
        </w:rPr>
      </w:pPr>
      <w:r w:rsidRPr="00621E8B">
        <w:rPr>
          <w:szCs w:val="28"/>
        </w:rPr>
        <w:t xml:space="preserve">А). Критерий участия исполнителей в управлении. </w:t>
      </w:r>
    </w:p>
    <w:p w:rsidR="00CC589F" w:rsidRPr="00621E8B" w:rsidRDefault="00CC589F" w:rsidP="00621E8B">
      <w:pPr>
        <w:ind w:firstLine="709"/>
        <w:rPr>
          <w:szCs w:val="28"/>
        </w:rPr>
      </w:pPr>
      <w:r w:rsidRPr="00621E8B">
        <w:rPr>
          <w:szCs w:val="28"/>
        </w:rPr>
        <w:t>Наиболее четко здесь различают три стиля:</w:t>
      </w:r>
    </w:p>
    <w:p w:rsidR="00CC589F" w:rsidRPr="00621E8B" w:rsidRDefault="00CC589F" w:rsidP="00621E8B">
      <w:pPr>
        <w:ind w:firstLine="709"/>
        <w:rPr>
          <w:szCs w:val="28"/>
        </w:rPr>
      </w:pPr>
      <w:r w:rsidRPr="00621E8B">
        <w:rPr>
          <w:szCs w:val="28"/>
        </w:rPr>
        <w:t>- авторитарный (единолично менеджер решает и приказывает – а сотрудники исполняют);</w:t>
      </w:r>
    </w:p>
    <w:p w:rsidR="00CC589F" w:rsidRPr="00621E8B" w:rsidRDefault="00CC589F" w:rsidP="00621E8B">
      <w:pPr>
        <w:numPr>
          <w:ilvl w:val="0"/>
          <w:numId w:val="1"/>
        </w:numPr>
        <w:tabs>
          <w:tab w:val="clear" w:pos="885"/>
          <w:tab w:val="num" w:pos="0"/>
        </w:tabs>
        <w:ind w:left="0" w:firstLine="709"/>
        <w:rPr>
          <w:szCs w:val="28"/>
        </w:rPr>
      </w:pPr>
      <w:r w:rsidRPr="00621E8B">
        <w:rPr>
          <w:szCs w:val="28"/>
        </w:rPr>
        <w:t>сопричастный (демократический) (сотрудники участвуют в той или иной мере в принятии решений),</w:t>
      </w:r>
    </w:p>
    <w:p w:rsidR="00CC589F" w:rsidRPr="00621E8B" w:rsidRDefault="00CC589F" w:rsidP="00621E8B">
      <w:pPr>
        <w:numPr>
          <w:ilvl w:val="0"/>
          <w:numId w:val="1"/>
        </w:numPr>
        <w:tabs>
          <w:tab w:val="clear" w:pos="885"/>
          <w:tab w:val="num" w:pos="0"/>
        </w:tabs>
        <w:ind w:left="0" w:firstLine="709"/>
        <w:rPr>
          <w:szCs w:val="28"/>
        </w:rPr>
      </w:pPr>
      <w:r w:rsidRPr="00621E8B">
        <w:rPr>
          <w:szCs w:val="28"/>
        </w:rPr>
        <w:t xml:space="preserve"> автономный (либеральный) -  (менеджер играет сдерживающую роль - сотрудники решают сами, обычно большинством). </w:t>
      </w:r>
    </w:p>
    <w:p w:rsidR="00CC589F" w:rsidRPr="00621E8B" w:rsidRDefault="00CC589F" w:rsidP="00621E8B">
      <w:pPr>
        <w:ind w:firstLine="709"/>
        <w:rPr>
          <w:szCs w:val="28"/>
        </w:rPr>
      </w:pPr>
      <w:r w:rsidRPr="00621E8B">
        <w:rPr>
          <w:szCs w:val="28"/>
        </w:rPr>
        <w:t xml:space="preserve">Характеристика авторитарного и сопричастного стиля управления показана в табл.1.1. </w:t>
      </w:r>
    </w:p>
    <w:p w:rsidR="00CC589F" w:rsidRPr="00621E8B" w:rsidRDefault="00CC589F" w:rsidP="00621E8B">
      <w:pPr>
        <w:ind w:firstLine="709"/>
        <w:rPr>
          <w:szCs w:val="28"/>
        </w:rPr>
      </w:pPr>
      <w:r w:rsidRPr="00621E8B">
        <w:rPr>
          <w:szCs w:val="28"/>
        </w:rPr>
        <w:t>Авторитарный стиль управления имеет разновидности:</w:t>
      </w:r>
    </w:p>
    <w:p w:rsidR="00CC589F" w:rsidRPr="00621E8B" w:rsidRDefault="00CC589F" w:rsidP="00621E8B">
      <w:pPr>
        <w:numPr>
          <w:ilvl w:val="0"/>
          <w:numId w:val="1"/>
        </w:numPr>
        <w:tabs>
          <w:tab w:val="clear" w:pos="885"/>
          <w:tab w:val="num" w:pos="0"/>
        </w:tabs>
        <w:ind w:left="0" w:firstLine="709"/>
        <w:rPr>
          <w:szCs w:val="28"/>
        </w:rPr>
      </w:pPr>
      <w:r w:rsidRPr="00621E8B">
        <w:rPr>
          <w:szCs w:val="28"/>
        </w:rPr>
        <w:t>диктаторский стиль (менеджер все решает сам, сотрудники исполняют под угрозой санкций),</w:t>
      </w:r>
    </w:p>
    <w:p w:rsidR="00CC589F" w:rsidRPr="00621E8B" w:rsidRDefault="00CC589F" w:rsidP="00621E8B">
      <w:pPr>
        <w:numPr>
          <w:ilvl w:val="0"/>
          <w:numId w:val="1"/>
        </w:numPr>
        <w:tabs>
          <w:tab w:val="clear" w:pos="885"/>
          <w:tab w:val="num" w:pos="0"/>
        </w:tabs>
        <w:ind w:left="0" w:firstLine="709"/>
        <w:rPr>
          <w:szCs w:val="28"/>
        </w:rPr>
      </w:pPr>
      <w:r w:rsidRPr="00621E8B">
        <w:rPr>
          <w:szCs w:val="28"/>
        </w:rPr>
        <w:t xml:space="preserve"> автократический (менеджер имеет в своем распоряжении обширный аппарат власти),</w:t>
      </w:r>
    </w:p>
    <w:p w:rsidR="00CC589F" w:rsidRPr="00621E8B" w:rsidRDefault="00CC589F" w:rsidP="00621E8B">
      <w:pPr>
        <w:numPr>
          <w:ilvl w:val="0"/>
          <w:numId w:val="1"/>
        </w:numPr>
        <w:tabs>
          <w:tab w:val="clear" w:pos="885"/>
          <w:tab w:val="num" w:pos="0"/>
        </w:tabs>
        <w:ind w:left="0" w:firstLine="709"/>
        <w:rPr>
          <w:szCs w:val="28"/>
        </w:rPr>
      </w:pPr>
      <w:r w:rsidRPr="00621E8B">
        <w:rPr>
          <w:szCs w:val="28"/>
        </w:rPr>
        <w:t xml:space="preserve"> бюрократический (авторитет менеджера покоится на формальных иерархических положениях системы),</w:t>
      </w:r>
    </w:p>
    <w:p w:rsidR="00CC589F" w:rsidRPr="00621E8B" w:rsidRDefault="00CC589F" w:rsidP="00621E8B">
      <w:pPr>
        <w:numPr>
          <w:ilvl w:val="0"/>
          <w:numId w:val="1"/>
        </w:numPr>
        <w:tabs>
          <w:tab w:val="clear" w:pos="885"/>
          <w:tab w:val="num" w:pos="0"/>
        </w:tabs>
        <w:ind w:left="0" w:firstLine="709"/>
        <w:rPr>
          <w:szCs w:val="28"/>
        </w:rPr>
      </w:pPr>
      <w:r w:rsidRPr="00621E8B">
        <w:rPr>
          <w:szCs w:val="28"/>
        </w:rPr>
        <w:t xml:space="preserve"> патриархальный (менеджер имеет авторитет "главы семьи", сотрудники неограниченно ему доверяют),</w:t>
      </w:r>
    </w:p>
    <w:p w:rsidR="00CC589F" w:rsidRPr="00621E8B" w:rsidRDefault="00CC589F" w:rsidP="00621E8B">
      <w:pPr>
        <w:numPr>
          <w:ilvl w:val="0"/>
          <w:numId w:val="1"/>
        </w:numPr>
        <w:tabs>
          <w:tab w:val="clear" w:pos="885"/>
          <w:tab w:val="num" w:pos="0"/>
        </w:tabs>
        <w:ind w:left="0" w:firstLine="709"/>
        <w:rPr>
          <w:szCs w:val="28"/>
        </w:rPr>
      </w:pPr>
      <w:r w:rsidRPr="00621E8B">
        <w:rPr>
          <w:szCs w:val="28"/>
        </w:rPr>
        <w:t xml:space="preserve"> благосклонный (менеджер использует свои неповторимые личные качества и пользуется высоким авторитетом, сотрудники,  поэтому следят за его решениями).</w:t>
      </w:r>
    </w:p>
    <w:p w:rsidR="00CC589F" w:rsidRPr="00621E8B" w:rsidRDefault="00CC589F" w:rsidP="00621E8B">
      <w:pPr>
        <w:pStyle w:val="4"/>
        <w:spacing w:line="360" w:lineRule="auto"/>
        <w:ind w:firstLine="709"/>
        <w:jc w:val="both"/>
        <w:rPr>
          <w:szCs w:val="28"/>
        </w:rPr>
      </w:pPr>
      <w:r w:rsidRPr="00621E8B">
        <w:rPr>
          <w:szCs w:val="28"/>
        </w:rPr>
        <w:lastRenderedPageBreak/>
        <w:t>Таблица 1.1</w:t>
      </w:r>
    </w:p>
    <w:p w:rsidR="00CC589F" w:rsidRPr="00621E8B" w:rsidRDefault="00CC589F" w:rsidP="00621E8B">
      <w:pPr>
        <w:ind w:firstLine="709"/>
        <w:rPr>
          <w:szCs w:val="28"/>
        </w:rPr>
      </w:pPr>
      <w:r w:rsidRPr="00621E8B">
        <w:rPr>
          <w:szCs w:val="28"/>
        </w:rPr>
        <w:t>Характеристики авторитарного и сопричастного стилей управления</w:t>
      </w:r>
    </w:p>
    <w:tbl>
      <w:tblPr>
        <w:tblW w:w="5091"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669"/>
        <w:gridCol w:w="3707"/>
        <w:gridCol w:w="3368"/>
      </w:tblGrid>
      <w:tr w:rsidR="00CC589F" w:rsidRPr="00576F5E" w:rsidTr="00576F5E">
        <w:tc>
          <w:tcPr>
            <w:tcW w:w="0" w:type="auto"/>
            <w:vMerge w:val="restart"/>
            <w:tcBorders>
              <w:top w:val="double" w:sz="6" w:space="0" w:color="000000"/>
            </w:tcBorders>
            <w:shd w:val="clear" w:color="auto" w:fill="auto"/>
          </w:tcPr>
          <w:p w:rsidR="00CC589F" w:rsidRPr="00576F5E" w:rsidRDefault="00CC589F" w:rsidP="00576F5E">
            <w:pPr>
              <w:ind w:firstLine="0"/>
              <w:rPr>
                <w:sz w:val="20"/>
                <w:szCs w:val="20"/>
              </w:rPr>
            </w:pPr>
            <w:r w:rsidRPr="00576F5E">
              <w:rPr>
                <w:sz w:val="20"/>
                <w:szCs w:val="20"/>
              </w:rPr>
              <w:t>Характеристики ситуаций</w:t>
            </w:r>
          </w:p>
        </w:tc>
        <w:tc>
          <w:tcPr>
            <w:tcW w:w="3630" w:type="pct"/>
            <w:gridSpan w:val="2"/>
            <w:tcBorders>
              <w:top w:val="double" w:sz="6" w:space="0" w:color="000000"/>
            </w:tcBorders>
            <w:shd w:val="clear" w:color="auto" w:fill="auto"/>
          </w:tcPr>
          <w:p w:rsidR="00CC589F" w:rsidRPr="00576F5E" w:rsidRDefault="00CC589F" w:rsidP="00576F5E">
            <w:pPr>
              <w:ind w:firstLine="0"/>
              <w:rPr>
                <w:sz w:val="20"/>
                <w:szCs w:val="20"/>
              </w:rPr>
            </w:pPr>
            <w:r w:rsidRPr="00576F5E">
              <w:rPr>
                <w:sz w:val="20"/>
                <w:szCs w:val="20"/>
              </w:rPr>
              <w:t>Стили управления</w:t>
            </w:r>
          </w:p>
        </w:tc>
      </w:tr>
      <w:tr w:rsidR="00CC589F" w:rsidRPr="00576F5E" w:rsidTr="00576F5E">
        <w:tc>
          <w:tcPr>
            <w:tcW w:w="0" w:type="auto"/>
            <w:vMerge/>
            <w:shd w:val="clear" w:color="auto" w:fill="auto"/>
          </w:tcPr>
          <w:p w:rsidR="00CC589F" w:rsidRPr="00576F5E" w:rsidRDefault="00CC589F" w:rsidP="00576F5E">
            <w:pPr>
              <w:ind w:firstLine="0"/>
              <w:rPr>
                <w:sz w:val="20"/>
                <w:szCs w:val="20"/>
              </w:rPr>
            </w:pPr>
          </w:p>
        </w:tc>
        <w:tc>
          <w:tcPr>
            <w:tcW w:w="0" w:type="auto"/>
            <w:shd w:val="clear" w:color="auto" w:fill="auto"/>
          </w:tcPr>
          <w:p w:rsidR="00CC589F" w:rsidRPr="00576F5E" w:rsidRDefault="00CC589F" w:rsidP="00576F5E">
            <w:pPr>
              <w:ind w:firstLine="0"/>
              <w:rPr>
                <w:sz w:val="20"/>
                <w:szCs w:val="20"/>
              </w:rPr>
            </w:pPr>
            <w:r w:rsidRPr="00576F5E">
              <w:rPr>
                <w:sz w:val="20"/>
                <w:szCs w:val="20"/>
              </w:rPr>
              <w:t>Авторитарный</w:t>
            </w:r>
          </w:p>
        </w:tc>
        <w:tc>
          <w:tcPr>
            <w:tcW w:w="1728" w:type="pct"/>
            <w:shd w:val="clear" w:color="auto" w:fill="auto"/>
          </w:tcPr>
          <w:p w:rsidR="00CC589F" w:rsidRPr="00576F5E" w:rsidRDefault="00CC589F" w:rsidP="00576F5E">
            <w:pPr>
              <w:ind w:firstLine="0"/>
              <w:rPr>
                <w:sz w:val="20"/>
                <w:szCs w:val="20"/>
              </w:rPr>
            </w:pPr>
            <w:r w:rsidRPr="00576F5E">
              <w:rPr>
                <w:sz w:val="20"/>
                <w:szCs w:val="20"/>
              </w:rPr>
              <w:t>Сопричастный</w:t>
            </w:r>
          </w:p>
        </w:tc>
      </w:tr>
      <w:tr w:rsidR="00CC589F" w:rsidRPr="00576F5E" w:rsidTr="00576F5E">
        <w:tc>
          <w:tcPr>
            <w:tcW w:w="0" w:type="auto"/>
            <w:shd w:val="clear" w:color="auto" w:fill="auto"/>
          </w:tcPr>
          <w:p w:rsidR="00CC589F" w:rsidRPr="00576F5E" w:rsidRDefault="00CC589F" w:rsidP="00576F5E">
            <w:pPr>
              <w:ind w:firstLine="0"/>
              <w:rPr>
                <w:sz w:val="20"/>
                <w:szCs w:val="20"/>
              </w:rPr>
            </w:pPr>
            <w:r w:rsidRPr="00576F5E">
              <w:rPr>
                <w:sz w:val="20"/>
                <w:szCs w:val="20"/>
              </w:rPr>
              <w:t>Личные качества</w:t>
            </w:r>
          </w:p>
        </w:tc>
        <w:tc>
          <w:tcPr>
            <w:tcW w:w="0" w:type="auto"/>
            <w:shd w:val="clear" w:color="auto" w:fill="auto"/>
          </w:tcPr>
          <w:p w:rsidR="00CC589F" w:rsidRPr="00576F5E" w:rsidRDefault="00CC589F" w:rsidP="00576F5E">
            <w:pPr>
              <w:ind w:firstLine="0"/>
              <w:jc w:val="left"/>
              <w:rPr>
                <w:sz w:val="20"/>
                <w:szCs w:val="20"/>
              </w:rPr>
            </w:pPr>
            <w:r w:rsidRPr="00576F5E">
              <w:rPr>
                <w:sz w:val="20"/>
                <w:szCs w:val="20"/>
              </w:rPr>
              <w:t>Пессимистическое мировоззрение,  стремление к надежности, мало собственной инициативы.</w:t>
            </w:r>
            <w:r w:rsidRPr="00576F5E">
              <w:rPr>
                <w:sz w:val="20"/>
                <w:szCs w:val="20"/>
              </w:rPr>
              <w:br/>
              <w:t>Исполнение долга.</w:t>
            </w:r>
          </w:p>
        </w:tc>
        <w:tc>
          <w:tcPr>
            <w:tcW w:w="1728" w:type="pct"/>
            <w:shd w:val="clear" w:color="auto" w:fill="auto"/>
          </w:tcPr>
          <w:p w:rsidR="00CC589F" w:rsidRPr="00576F5E" w:rsidRDefault="00CC589F" w:rsidP="00576F5E">
            <w:pPr>
              <w:ind w:firstLine="0"/>
              <w:jc w:val="left"/>
              <w:rPr>
                <w:sz w:val="20"/>
                <w:szCs w:val="20"/>
              </w:rPr>
            </w:pPr>
            <w:r w:rsidRPr="00576F5E">
              <w:rPr>
                <w:sz w:val="20"/>
                <w:szCs w:val="20"/>
              </w:rPr>
              <w:t>Оптимистическое ми-ровоззрение,  готовность к риску, высокая собственная инициатива.</w:t>
            </w:r>
            <w:r w:rsidRPr="00576F5E">
              <w:rPr>
                <w:sz w:val="20"/>
                <w:szCs w:val="20"/>
              </w:rPr>
              <w:br/>
              <w:t>Творчество/инновации</w:t>
            </w:r>
          </w:p>
        </w:tc>
      </w:tr>
      <w:tr w:rsidR="00CC589F" w:rsidRPr="00576F5E" w:rsidTr="00576F5E">
        <w:tc>
          <w:tcPr>
            <w:tcW w:w="0" w:type="auto"/>
            <w:shd w:val="clear" w:color="auto" w:fill="auto"/>
          </w:tcPr>
          <w:p w:rsidR="00CC589F" w:rsidRPr="00576F5E" w:rsidRDefault="00CC589F" w:rsidP="00576F5E">
            <w:pPr>
              <w:ind w:firstLine="0"/>
              <w:rPr>
                <w:sz w:val="20"/>
                <w:szCs w:val="20"/>
              </w:rPr>
            </w:pPr>
            <w:r w:rsidRPr="00576F5E">
              <w:rPr>
                <w:sz w:val="20"/>
                <w:szCs w:val="20"/>
              </w:rPr>
              <w:t>Условия постановки задач</w:t>
            </w:r>
          </w:p>
        </w:tc>
        <w:tc>
          <w:tcPr>
            <w:tcW w:w="0" w:type="auto"/>
            <w:shd w:val="clear" w:color="auto" w:fill="auto"/>
          </w:tcPr>
          <w:p w:rsidR="00CC589F" w:rsidRPr="00576F5E" w:rsidRDefault="00CC589F" w:rsidP="00576F5E">
            <w:pPr>
              <w:ind w:firstLine="0"/>
              <w:jc w:val="left"/>
              <w:rPr>
                <w:sz w:val="20"/>
                <w:szCs w:val="20"/>
              </w:rPr>
            </w:pPr>
            <w:r w:rsidRPr="00576F5E">
              <w:rPr>
                <w:sz w:val="20"/>
                <w:szCs w:val="20"/>
              </w:rPr>
              <w:t>Четко определенные, большой опыт, плановые задания, индивидуализированные задания, давление сроков.</w:t>
            </w:r>
          </w:p>
        </w:tc>
        <w:tc>
          <w:tcPr>
            <w:tcW w:w="1728" w:type="pct"/>
            <w:shd w:val="clear" w:color="auto" w:fill="auto"/>
          </w:tcPr>
          <w:p w:rsidR="00CC589F" w:rsidRPr="00576F5E" w:rsidRDefault="00CC589F" w:rsidP="00576F5E">
            <w:pPr>
              <w:ind w:firstLine="0"/>
              <w:jc w:val="left"/>
              <w:rPr>
                <w:sz w:val="20"/>
                <w:szCs w:val="20"/>
              </w:rPr>
            </w:pPr>
            <w:r w:rsidRPr="00576F5E">
              <w:rPr>
                <w:sz w:val="20"/>
                <w:szCs w:val="20"/>
              </w:rPr>
              <w:t>Слабо определенные, малый опыт, импровизированные задания, нет давления сроков.</w:t>
            </w:r>
          </w:p>
        </w:tc>
      </w:tr>
      <w:tr w:rsidR="00CC589F" w:rsidRPr="00576F5E" w:rsidTr="00576F5E">
        <w:tc>
          <w:tcPr>
            <w:tcW w:w="0" w:type="auto"/>
            <w:shd w:val="clear" w:color="auto" w:fill="auto"/>
          </w:tcPr>
          <w:p w:rsidR="00CC589F" w:rsidRPr="00576F5E" w:rsidRDefault="00CC589F" w:rsidP="00576F5E">
            <w:pPr>
              <w:ind w:firstLine="0"/>
              <w:rPr>
                <w:sz w:val="20"/>
                <w:szCs w:val="20"/>
              </w:rPr>
            </w:pPr>
            <w:r w:rsidRPr="00576F5E">
              <w:rPr>
                <w:sz w:val="20"/>
                <w:szCs w:val="20"/>
              </w:rPr>
              <w:t>Организационные условия</w:t>
            </w:r>
          </w:p>
        </w:tc>
        <w:tc>
          <w:tcPr>
            <w:tcW w:w="0" w:type="auto"/>
            <w:shd w:val="clear" w:color="auto" w:fill="auto"/>
          </w:tcPr>
          <w:p w:rsidR="00CC589F" w:rsidRPr="00576F5E" w:rsidRDefault="00CC589F" w:rsidP="00576F5E">
            <w:pPr>
              <w:ind w:firstLine="0"/>
              <w:jc w:val="left"/>
              <w:rPr>
                <w:sz w:val="20"/>
                <w:szCs w:val="20"/>
              </w:rPr>
            </w:pPr>
            <w:r w:rsidRPr="00576F5E">
              <w:rPr>
                <w:sz w:val="20"/>
                <w:szCs w:val="20"/>
              </w:rPr>
              <w:t> Строгая организация, формальные структуры, централизованное распределение, единичная инстанция, вертикальная информация.</w:t>
            </w:r>
          </w:p>
        </w:tc>
        <w:tc>
          <w:tcPr>
            <w:tcW w:w="1728" w:type="pct"/>
            <w:shd w:val="clear" w:color="auto" w:fill="auto"/>
          </w:tcPr>
          <w:p w:rsidR="00CC589F" w:rsidRPr="00576F5E" w:rsidRDefault="00CC589F" w:rsidP="00576F5E">
            <w:pPr>
              <w:ind w:firstLine="0"/>
              <w:jc w:val="left"/>
              <w:rPr>
                <w:sz w:val="20"/>
                <w:szCs w:val="20"/>
              </w:rPr>
            </w:pPr>
            <w:r w:rsidRPr="00576F5E">
              <w:rPr>
                <w:sz w:val="20"/>
                <w:szCs w:val="20"/>
              </w:rPr>
              <w:t>"Рыхлая" организация, неформальные структуры, децентрализованное распределение, множественные инстанции, свободная информация.</w:t>
            </w:r>
          </w:p>
        </w:tc>
      </w:tr>
      <w:tr w:rsidR="00CC589F" w:rsidRPr="00576F5E" w:rsidTr="00576F5E">
        <w:tc>
          <w:tcPr>
            <w:tcW w:w="0" w:type="auto"/>
            <w:tcBorders>
              <w:bottom w:val="double" w:sz="6" w:space="0" w:color="000000"/>
            </w:tcBorders>
            <w:shd w:val="clear" w:color="auto" w:fill="auto"/>
          </w:tcPr>
          <w:p w:rsidR="00CC589F" w:rsidRPr="00576F5E" w:rsidRDefault="00CC589F" w:rsidP="00576F5E">
            <w:pPr>
              <w:ind w:firstLine="0"/>
              <w:rPr>
                <w:sz w:val="20"/>
                <w:szCs w:val="20"/>
              </w:rPr>
            </w:pPr>
            <w:r w:rsidRPr="00576F5E">
              <w:rPr>
                <w:sz w:val="20"/>
                <w:szCs w:val="20"/>
              </w:rPr>
              <w:t>Условия окружающей среды</w:t>
            </w:r>
          </w:p>
        </w:tc>
        <w:tc>
          <w:tcPr>
            <w:tcW w:w="0" w:type="auto"/>
            <w:tcBorders>
              <w:bottom w:val="double" w:sz="6" w:space="0" w:color="000000"/>
            </w:tcBorders>
            <w:shd w:val="clear" w:color="auto" w:fill="auto"/>
          </w:tcPr>
          <w:p w:rsidR="00CC589F" w:rsidRPr="00576F5E" w:rsidRDefault="00CC589F" w:rsidP="00576F5E">
            <w:pPr>
              <w:ind w:firstLine="0"/>
              <w:jc w:val="left"/>
              <w:rPr>
                <w:sz w:val="20"/>
                <w:szCs w:val="20"/>
              </w:rPr>
            </w:pPr>
            <w:r w:rsidRPr="00576F5E">
              <w:rPr>
                <w:sz w:val="20"/>
                <w:szCs w:val="20"/>
              </w:rPr>
              <w:t>Кризисная ситуация, авторитарное доминирование ценностей.</w:t>
            </w:r>
          </w:p>
        </w:tc>
        <w:tc>
          <w:tcPr>
            <w:tcW w:w="1728" w:type="pct"/>
            <w:tcBorders>
              <w:bottom w:val="double" w:sz="6" w:space="0" w:color="000000"/>
            </w:tcBorders>
            <w:shd w:val="clear" w:color="auto" w:fill="auto"/>
          </w:tcPr>
          <w:p w:rsidR="00CC589F" w:rsidRPr="00576F5E" w:rsidRDefault="00CC589F" w:rsidP="00576F5E">
            <w:pPr>
              <w:ind w:firstLine="0"/>
              <w:jc w:val="left"/>
              <w:rPr>
                <w:sz w:val="20"/>
                <w:szCs w:val="20"/>
              </w:rPr>
            </w:pPr>
            <w:r w:rsidRPr="00576F5E">
              <w:rPr>
                <w:sz w:val="20"/>
                <w:szCs w:val="20"/>
              </w:rPr>
              <w:t>Процветание.</w:t>
            </w:r>
            <w:r w:rsidRPr="00576F5E">
              <w:rPr>
                <w:sz w:val="20"/>
                <w:szCs w:val="20"/>
              </w:rPr>
              <w:br/>
              <w:t>Освобожденные ценности</w:t>
            </w:r>
          </w:p>
        </w:tc>
      </w:tr>
    </w:tbl>
    <w:p w:rsidR="00621E8B" w:rsidRDefault="00621E8B" w:rsidP="00621E8B">
      <w:pPr>
        <w:ind w:firstLine="709"/>
        <w:rPr>
          <w:szCs w:val="28"/>
        </w:rPr>
      </w:pPr>
    </w:p>
    <w:p w:rsidR="00CC589F" w:rsidRPr="00621E8B" w:rsidRDefault="00CC589F" w:rsidP="00621E8B">
      <w:pPr>
        <w:ind w:firstLine="709"/>
        <w:rPr>
          <w:b/>
          <w:bCs/>
          <w:szCs w:val="28"/>
        </w:rPr>
      </w:pPr>
      <w:r w:rsidRPr="00621E8B">
        <w:rPr>
          <w:szCs w:val="28"/>
        </w:rPr>
        <w:t>Сопричастный (демократический) стиль</w:t>
      </w:r>
      <w:r w:rsidRPr="00621E8B">
        <w:rPr>
          <w:b/>
          <w:bCs/>
          <w:szCs w:val="28"/>
        </w:rPr>
        <w:t>:</w:t>
      </w:r>
    </w:p>
    <w:p w:rsidR="00CC589F" w:rsidRPr="00621E8B" w:rsidRDefault="00CC589F" w:rsidP="00621E8B">
      <w:pPr>
        <w:numPr>
          <w:ilvl w:val="0"/>
          <w:numId w:val="1"/>
        </w:numPr>
        <w:tabs>
          <w:tab w:val="clear" w:pos="885"/>
          <w:tab w:val="num" w:pos="0"/>
        </w:tabs>
        <w:ind w:left="0" w:firstLine="709"/>
        <w:rPr>
          <w:szCs w:val="28"/>
        </w:rPr>
      </w:pPr>
      <w:r w:rsidRPr="00621E8B">
        <w:rPr>
          <w:szCs w:val="28"/>
        </w:rPr>
        <w:t>коммуникационный стиль (менеджер затрудняется в принятии решения и информирует сотрудников, последние задают вопросы, высказывают свое мнение, однако, в конце концов, должны следовать указаниям менеджера),</w:t>
      </w:r>
    </w:p>
    <w:p w:rsidR="00CC589F" w:rsidRPr="00621E8B" w:rsidRDefault="00CC589F" w:rsidP="00621E8B">
      <w:pPr>
        <w:numPr>
          <w:ilvl w:val="0"/>
          <w:numId w:val="1"/>
        </w:numPr>
        <w:tabs>
          <w:tab w:val="clear" w:pos="885"/>
          <w:tab w:val="num" w:pos="0"/>
        </w:tabs>
        <w:ind w:left="0" w:firstLine="709"/>
        <w:rPr>
          <w:szCs w:val="28"/>
        </w:rPr>
      </w:pPr>
      <w:r w:rsidRPr="00621E8B">
        <w:rPr>
          <w:szCs w:val="28"/>
        </w:rPr>
        <w:t xml:space="preserve"> консультативный стиль управления (то же самое, но решения принимаются совместно совещательно),</w:t>
      </w:r>
    </w:p>
    <w:p w:rsidR="00CC589F" w:rsidRPr="00621E8B" w:rsidRDefault="00CC589F" w:rsidP="00621E8B">
      <w:pPr>
        <w:numPr>
          <w:ilvl w:val="0"/>
          <w:numId w:val="1"/>
        </w:numPr>
        <w:tabs>
          <w:tab w:val="clear" w:pos="885"/>
          <w:tab w:val="num" w:pos="0"/>
        </w:tabs>
        <w:ind w:left="0" w:firstLine="709"/>
        <w:rPr>
          <w:szCs w:val="28"/>
        </w:rPr>
      </w:pPr>
      <w:r w:rsidRPr="00621E8B">
        <w:rPr>
          <w:szCs w:val="28"/>
        </w:rPr>
        <w:t xml:space="preserve"> совместное решение (менеджер выдвигает проблему, указывает ограничения, сотрудники сами принимают решение, менеджер сохраняет право вето).</w:t>
      </w:r>
    </w:p>
    <w:p w:rsidR="00CC589F" w:rsidRPr="00621E8B" w:rsidRDefault="00CC589F" w:rsidP="00621E8B">
      <w:pPr>
        <w:ind w:firstLine="709"/>
        <w:rPr>
          <w:szCs w:val="28"/>
        </w:rPr>
      </w:pPr>
      <w:r w:rsidRPr="00621E8B">
        <w:rPr>
          <w:szCs w:val="28"/>
        </w:rPr>
        <w:t xml:space="preserve">Б) Классификация стилей управления по преимущественному критерию функций управления: </w:t>
      </w:r>
    </w:p>
    <w:p w:rsidR="00CC589F" w:rsidRPr="00621E8B" w:rsidRDefault="00CC589F" w:rsidP="00621E8B">
      <w:pPr>
        <w:ind w:firstLine="709"/>
        <w:rPr>
          <w:szCs w:val="28"/>
        </w:rPr>
      </w:pPr>
      <w:r w:rsidRPr="00621E8B">
        <w:rPr>
          <w:szCs w:val="28"/>
        </w:rPr>
        <w:t>- управление через инновацию (разработка инновации - как руководящее задание).</w:t>
      </w:r>
    </w:p>
    <w:p w:rsidR="00CC589F" w:rsidRPr="00621E8B" w:rsidRDefault="00CC589F" w:rsidP="00621E8B">
      <w:pPr>
        <w:ind w:firstLine="709"/>
        <w:rPr>
          <w:szCs w:val="28"/>
        </w:rPr>
      </w:pPr>
      <w:r w:rsidRPr="00621E8B">
        <w:rPr>
          <w:szCs w:val="28"/>
        </w:rPr>
        <w:lastRenderedPageBreak/>
        <w:t xml:space="preserve">- управление с помощью задания цели (На каждом иерархическом уровне задают цели, имеется свобода в методе ее достижения, ограниченная сметой и контролем). </w:t>
      </w:r>
    </w:p>
    <w:p w:rsidR="00CC589F" w:rsidRPr="00621E8B" w:rsidRDefault="00CC589F" w:rsidP="00621E8B">
      <w:pPr>
        <w:ind w:firstLine="709"/>
        <w:rPr>
          <w:szCs w:val="28"/>
        </w:rPr>
      </w:pPr>
      <w:r w:rsidRPr="00621E8B">
        <w:rPr>
          <w:szCs w:val="28"/>
        </w:rPr>
        <w:t>Преимущества: свобода реализации, осуществление личных целей, ответственность за результат.</w:t>
      </w:r>
    </w:p>
    <w:p w:rsidR="00CC589F" w:rsidRPr="00621E8B" w:rsidRDefault="00CC589F" w:rsidP="00621E8B">
      <w:pPr>
        <w:ind w:firstLine="709"/>
        <w:rPr>
          <w:szCs w:val="28"/>
        </w:rPr>
      </w:pPr>
      <w:r w:rsidRPr="00621E8B">
        <w:rPr>
          <w:szCs w:val="28"/>
        </w:rPr>
        <w:t>Недостатки: жесткая система планирования, интенсивный контроль, отсутствие сопричастности сотрудников, издержки на контроль.</w:t>
      </w:r>
    </w:p>
    <w:p w:rsidR="00CC589F" w:rsidRPr="00621E8B" w:rsidRDefault="00CC589F" w:rsidP="00621E8B">
      <w:pPr>
        <w:ind w:firstLine="709"/>
        <w:rPr>
          <w:szCs w:val="28"/>
        </w:rPr>
      </w:pPr>
      <w:r w:rsidRPr="00621E8B">
        <w:rPr>
          <w:szCs w:val="28"/>
        </w:rPr>
        <w:t>- управление через согласование цели (это смешанная форма управления через задание цели и через сопричастность сотрудников. Сотрудники принимают участие в установлении целей).</w:t>
      </w:r>
    </w:p>
    <w:p w:rsidR="00CC589F" w:rsidRPr="00621E8B" w:rsidRDefault="00CC589F" w:rsidP="00621E8B">
      <w:pPr>
        <w:ind w:firstLine="709"/>
        <w:rPr>
          <w:szCs w:val="28"/>
        </w:rPr>
      </w:pPr>
      <w:r w:rsidRPr="00621E8B">
        <w:rPr>
          <w:szCs w:val="28"/>
        </w:rPr>
        <w:t>Преимущества: согласование целей - лучшее условие их достижения, свобода в реализации, ориентировка на цель, а не на способ, осуществление личных целей в работе, общий контроль, ответственность, сопричастность.</w:t>
      </w:r>
    </w:p>
    <w:p w:rsidR="00CC589F" w:rsidRPr="00621E8B" w:rsidRDefault="00CC589F" w:rsidP="00621E8B">
      <w:pPr>
        <w:ind w:firstLine="709"/>
        <w:rPr>
          <w:szCs w:val="28"/>
        </w:rPr>
      </w:pPr>
      <w:r w:rsidRPr="00621E8B">
        <w:rPr>
          <w:szCs w:val="28"/>
        </w:rPr>
        <w:t>Недостатки: жесткая система планирования, затраты времени на согласования, противоречия с иерархической системой, интенсификация контроля.</w:t>
      </w:r>
    </w:p>
    <w:p w:rsidR="00CC589F" w:rsidRPr="00621E8B" w:rsidRDefault="00CC589F" w:rsidP="00621E8B">
      <w:pPr>
        <w:ind w:firstLine="709"/>
        <w:rPr>
          <w:szCs w:val="28"/>
        </w:rPr>
      </w:pPr>
      <w:r w:rsidRPr="00621E8B">
        <w:rPr>
          <w:szCs w:val="28"/>
        </w:rPr>
        <w:t>- управление через правила решения.</w:t>
      </w:r>
    </w:p>
    <w:p w:rsidR="00CC589F" w:rsidRPr="00621E8B" w:rsidRDefault="00CC589F" w:rsidP="00621E8B">
      <w:pPr>
        <w:ind w:firstLine="709"/>
        <w:rPr>
          <w:szCs w:val="28"/>
        </w:rPr>
      </w:pPr>
      <w:r w:rsidRPr="00621E8B">
        <w:rPr>
          <w:szCs w:val="28"/>
        </w:rPr>
        <w:t>- управление через мотивацию.</w:t>
      </w:r>
    </w:p>
    <w:p w:rsidR="00CC589F" w:rsidRPr="00621E8B" w:rsidRDefault="00CC589F" w:rsidP="00621E8B">
      <w:pPr>
        <w:ind w:firstLine="709"/>
        <w:rPr>
          <w:szCs w:val="28"/>
        </w:rPr>
      </w:pPr>
      <w:r w:rsidRPr="00621E8B">
        <w:rPr>
          <w:szCs w:val="28"/>
        </w:rPr>
        <w:t>- управление через координацию.</w:t>
      </w:r>
    </w:p>
    <w:p w:rsidR="00CC589F" w:rsidRPr="00621E8B" w:rsidRDefault="00CC589F" w:rsidP="00621E8B">
      <w:pPr>
        <w:ind w:firstLine="709"/>
        <w:rPr>
          <w:szCs w:val="28"/>
        </w:rPr>
      </w:pPr>
      <w:r w:rsidRPr="00621E8B">
        <w:rPr>
          <w:szCs w:val="28"/>
        </w:rPr>
        <w:t>- управление только в исключительных случаях (менеджер оставляет за сотрудниками решения, связанные с выполнением задач. Вмешательство происходит в исключительных случаях - особо критические ситуации, игнорирование возможности решения, отклонения от заданных целей).</w:t>
      </w:r>
    </w:p>
    <w:p w:rsidR="00CC589F" w:rsidRPr="00621E8B" w:rsidRDefault="00CC589F" w:rsidP="00621E8B">
      <w:pPr>
        <w:ind w:firstLine="709"/>
        <w:rPr>
          <w:szCs w:val="28"/>
        </w:rPr>
      </w:pPr>
      <w:r w:rsidRPr="00621E8B">
        <w:rPr>
          <w:szCs w:val="28"/>
        </w:rPr>
        <w:t xml:space="preserve">В).  Критерий ориентации на сотрудников или на выполнение задач. </w:t>
      </w:r>
    </w:p>
    <w:p w:rsidR="00CC589F" w:rsidRPr="00621E8B" w:rsidRDefault="00CC589F" w:rsidP="00621E8B">
      <w:pPr>
        <w:ind w:firstLine="709"/>
        <w:rPr>
          <w:szCs w:val="28"/>
        </w:rPr>
      </w:pPr>
      <w:r w:rsidRPr="00621E8B">
        <w:rPr>
          <w:szCs w:val="28"/>
        </w:rPr>
        <w:t>Концепция подхода к эффективности руководства по 2 критериям, разработанная в университете штата Огайо, была модифицирована и популяризована Блейком и Мутоном, которые построили решетку, включающую 5 основных стилей руководства (см. рис. 1.1).</w:t>
      </w:r>
    </w:p>
    <w:p w:rsidR="00CC589F" w:rsidRPr="00621E8B" w:rsidRDefault="00CC589F" w:rsidP="00621E8B">
      <w:pPr>
        <w:ind w:firstLine="709"/>
        <w:rPr>
          <w:szCs w:val="28"/>
        </w:rPr>
      </w:pPr>
      <w:r w:rsidRPr="00621E8B">
        <w:rPr>
          <w:szCs w:val="28"/>
        </w:rPr>
        <w:t xml:space="preserve">Как показана на рис. 1.1, вертикальная ось этой решетки ранжирует «заботу о человеке» по шкале от 1 до 9. Горизонтальная ось ранжирует </w:t>
      </w:r>
      <w:r w:rsidRPr="00621E8B">
        <w:rPr>
          <w:szCs w:val="28"/>
        </w:rPr>
        <w:lastRenderedPageBreak/>
        <w:t>«заботу о производстве» также по шкале от 1 до 9.  Стиль руководства определяется обоими этими критериями.</w:t>
      </w:r>
    </w:p>
    <w:p w:rsidR="00CC589F" w:rsidRPr="00621E8B" w:rsidRDefault="00CC589F" w:rsidP="00621E8B">
      <w:pPr>
        <w:ind w:firstLine="709"/>
        <w:rPr>
          <w:szCs w:val="28"/>
        </w:rPr>
      </w:pPr>
      <w:r w:rsidRPr="00621E8B">
        <w:rPr>
          <w:szCs w:val="28"/>
        </w:rPr>
        <w:t xml:space="preserve">Блейк и Мутон исходили из того, что самым эффективным стилем руководства – оптимальным стилем – было поведение руководителя в 9.  </w:t>
      </w:r>
    </w:p>
    <w:p w:rsidR="00ED6FC2" w:rsidRPr="00621E8B" w:rsidRDefault="00ED6FC2" w:rsidP="00621E8B">
      <w:pPr>
        <w:ind w:firstLine="709"/>
        <w:rPr>
          <w:szCs w:val="28"/>
        </w:rPr>
      </w:pPr>
      <w:r w:rsidRPr="00621E8B">
        <w:rPr>
          <w:szCs w:val="28"/>
        </w:rPr>
        <w:t>Рис.1.1. Стили управления по критерию преимущественной ориентации</w:t>
      </w:r>
    </w:p>
    <w:p w:rsidR="00CC589F" w:rsidRPr="00621E8B" w:rsidRDefault="00E60903" w:rsidP="00621E8B">
      <w:pPr>
        <w:ind w:firstLine="709"/>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96pt">
            <v:imagedata r:id="rId7" o:title=""/>
          </v:shape>
        </w:pict>
      </w:r>
    </w:p>
    <w:p w:rsidR="00CC589F" w:rsidRPr="00621E8B" w:rsidRDefault="00CC589F" w:rsidP="00621E8B">
      <w:pPr>
        <w:ind w:firstLine="709"/>
        <w:rPr>
          <w:szCs w:val="28"/>
        </w:rPr>
      </w:pPr>
      <w:r w:rsidRPr="00621E8B">
        <w:rPr>
          <w:szCs w:val="28"/>
        </w:rPr>
        <w:t>Стиль 1.1 (слабое управление) - нет давления на сотрудников, нет заботы о них, также слаба забота о решении задач менеджмента. Полезная отдача мала.</w:t>
      </w:r>
    </w:p>
    <w:p w:rsidR="00CC589F" w:rsidRPr="00621E8B" w:rsidRDefault="00CC589F" w:rsidP="00621E8B">
      <w:pPr>
        <w:ind w:firstLine="709"/>
        <w:rPr>
          <w:szCs w:val="28"/>
        </w:rPr>
      </w:pPr>
      <w:r w:rsidRPr="00621E8B">
        <w:rPr>
          <w:szCs w:val="28"/>
        </w:rPr>
        <w:t>Стиль 9.1 (управление по задачам) - с сотрудниками обращаются, как с исполнительными механизмами, можно добиться высокой эффективности, но страдают человеческие отношения.</w:t>
      </w:r>
    </w:p>
    <w:p w:rsidR="00CC589F" w:rsidRPr="00621E8B" w:rsidRDefault="00CC589F" w:rsidP="00621E8B">
      <w:pPr>
        <w:ind w:firstLine="709"/>
        <w:rPr>
          <w:szCs w:val="28"/>
        </w:rPr>
      </w:pPr>
      <w:r w:rsidRPr="00621E8B">
        <w:rPr>
          <w:szCs w:val="28"/>
        </w:rPr>
        <w:t>Стиль 1.9 (клубное управление) - господствует дружеская атмосфера, но пренебрегают решением задач.</w:t>
      </w:r>
    </w:p>
    <w:p w:rsidR="00CC589F" w:rsidRPr="00621E8B" w:rsidRDefault="00CC589F" w:rsidP="00621E8B">
      <w:pPr>
        <w:ind w:firstLine="709"/>
        <w:rPr>
          <w:szCs w:val="28"/>
        </w:rPr>
      </w:pPr>
      <w:r w:rsidRPr="00621E8B">
        <w:rPr>
          <w:szCs w:val="28"/>
        </w:rPr>
        <w:t>Стиль 5.5 (управление по среднему пути) - достигается компромисс между требованиями по работе и интересами сотрудников, средняя производительность труда.</w:t>
      </w:r>
    </w:p>
    <w:p w:rsidR="00CC589F" w:rsidRPr="00621E8B" w:rsidRDefault="00CC589F" w:rsidP="00621E8B">
      <w:pPr>
        <w:ind w:firstLine="709"/>
        <w:rPr>
          <w:szCs w:val="28"/>
        </w:rPr>
      </w:pPr>
      <w:r w:rsidRPr="00621E8B">
        <w:rPr>
          <w:szCs w:val="28"/>
        </w:rPr>
        <w:t>Стиль 9.9 (сильное управление) - идеальный стиль.</w:t>
      </w:r>
    </w:p>
    <w:p w:rsidR="00CC589F" w:rsidRPr="00621E8B" w:rsidRDefault="00CC589F" w:rsidP="00621E8B">
      <w:pPr>
        <w:ind w:firstLine="709"/>
        <w:rPr>
          <w:szCs w:val="28"/>
        </w:rPr>
      </w:pPr>
      <w:r w:rsidRPr="00621E8B">
        <w:rPr>
          <w:szCs w:val="28"/>
        </w:rPr>
        <w:t xml:space="preserve">Блейк и Мутон считали, что учитывая множество видов деятельности, где трудно четко  и однозначно выявить стиль руководства, все же профессиональная подготовка и сознательное отношение к целям позволит руководителям приблизиться к стилю 9.9, тем самым повысив эффективность свой работы. </w:t>
      </w:r>
    </w:p>
    <w:p w:rsidR="00CC589F" w:rsidRPr="00621E8B" w:rsidRDefault="00CC589F" w:rsidP="00621E8B">
      <w:pPr>
        <w:ind w:firstLine="709"/>
        <w:rPr>
          <w:szCs w:val="28"/>
        </w:rPr>
      </w:pPr>
    </w:p>
    <w:p w:rsidR="00CC589F" w:rsidRPr="00621E8B" w:rsidRDefault="00621E8B" w:rsidP="00621E8B">
      <w:pPr>
        <w:pStyle w:val="25"/>
        <w:ind w:firstLine="709"/>
        <w:rPr>
          <w:rFonts w:ascii="Times New Roman" w:hAnsi="Times New Roman" w:cs="Times New Roman"/>
          <w:sz w:val="28"/>
          <w:szCs w:val="28"/>
        </w:rPr>
      </w:pPr>
      <w:r>
        <w:rPr>
          <w:rFonts w:ascii="Times New Roman" w:hAnsi="Times New Roman" w:cs="Times New Roman"/>
          <w:sz w:val="28"/>
          <w:szCs w:val="28"/>
        </w:rPr>
        <w:br w:type="page"/>
      </w:r>
      <w:r w:rsidR="00CC589F" w:rsidRPr="00621E8B">
        <w:rPr>
          <w:rFonts w:ascii="Times New Roman" w:hAnsi="Times New Roman" w:cs="Times New Roman"/>
          <w:sz w:val="28"/>
          <w:szCs w:val="28"/>
        </w:rPr>
        <w:lastRenderedPageBreak/>
        <w:t>1.3 Эффективность стиля управления</w:t>
      </w:r>
    </w:p>
    <w:p w:rsidR="00621E8B" w:rsidRDefault="00621E8B" w:rsidP="00621E8B">
      <w:pPr>
        <w:ind w:firstLine="709"/>
        <w:rPr>
          <w:szCs w:val="28"/>
        </w:rPr>
      </w:pPr>
    </w:p>
    <w:p w:rsidR="00CC589F" w:rsidRPr="00621E8B" w:rsidRDefault="00CC589F" w:rsidP="00621E8B">
      <w:pPr>
        <w:ind w:firstLine="709"/>
        <w:rPr>
          <w:szCs w:val="28"/>
        </w:rPr>
      </w:pPr>
      <w:r w:rsidRPr="00621E8B">
        <w:rPr>
          <w:szCs w:val="28"/>
        </w:rPr>
        <w:t xml:space="preserve">Ранние  попытки объяснить феномен эффективности руководства сосредотачивались на одном параметре поведение руководителя– ориентацией на задачу. Более поздние работы, такие как управленческая решетка, оперировали уже двумя критериями, но даже используя два критерия, они концентрировали внимание, в первую очередь, на поведении руководителя, не учитывая других переменных. </w:t>
      </w:r>
    </w:p>
    <w:p w:rsidR="00CC589F" w:rsidRPr="00621E8B" w:rsidRDefault="00CC589F" w:rsidP="00621E8B">
      <w:pPr>
        <w:ind w:firstLine="709"/>
        <w:rPr>
          <w:szCs w:val="28"/>
        </w:rPr>
      </w:pPr>
      <w:r w:rsidRPr="00621E8B">
        <w:rPr>
          <w:szCs w:val="28"/>
        </w:rPr>
        <w:t>В настоящее время эффективным считается стиль руководства, наиболее соответствующий ситуации и предпочитаемый подчиненными.  Успех стиля управления, также, можно оценивать по воздействию на прибыль и издержки. При оценке надо также использовать критерии, относящиеся к задачам:</w:t>
      </w:r>
    </w:p>
    <w:p w:rsidR="00CC589F" w:rsidRPr="00621E8B" w:rsidRDefault="00CC589F" w:rsidP="00621E8B">
      <w:pPr>
        <w:numPr>
          <w:ilvl w:val="0"/>
          <w:numId w:val="1"/>
        </w:numPr>
        <w:tabs>
          <w:tab w:val="clear" w:pos="885"/>
          <w:tab w:val="num" w:pos="0"/>
        </w:tabs>
        <w:ind w:left="0" w:firstLine="709"/>
        <w:rPr>
          <w:szCs w:val="28"/>
        </w:rPr>
      </w:pPr>
      <w:r w:rsidRPr="00621E8B">
        <w:rPr>
          <w:szCs w:val="28"/>
        </w:rPr>
        <w:t>по разработке продукции,</w:t>
      </w:r>
    </w:p>
    <w:p w:rsidR="00CC589F" w:rsidRPr="00621E8B" w:rsidRDefault="00CC589F" w:rsidP="00621E8B">
      <w:pPr>
        <w:numPr>
          <w:ilvl w:val="0"/>
          <w:numId w:val="1"/>
        </w:numPr>
        <w:tabs>
          <w:tab w:val="clear" w:pos="885"/>
          <w:tab w:val="num" w:pos="0"/>
        </w:tabs>
        <w:ind w:left="0" w:firstLine="709"/>
        <w:rPr>
          <w:szCs w:val="28"/>
        </w:rPr>
      </w:pPr>
      <w:r w:rsidRPr="00621E8B">
        <w:rPr>
          <w:szCs w:val="28"/>
        </w:rPr>
        <w:t> организации,</w:t>
      </w:r>
    </w:p>
    <w:p w:rsidR="00CC589F" w:rsidRPr="00621E8B" w:rsidRDefault="00CC589F" w:rsidP="00621E8B">
      <w:pPr>
        <w:numPr>
          <w:ilvl w:val="0"/>
          <w:numId w:val="1"/>
        </w:numPr>
        <w:tabs>
          <w:tab w:val="clear" w:pos="885"/>
          <w:tab w:val="num" w:pos="0"/>
        </w:tabs>
        <w:ind w:left="0" w:firstLine="709"/>
        <w:rPr>
          <w:szCs w:val="28"/>
        </w:rPr>
      </w:pPr>
      <w:r w:rsidRPr="00621E8B">
        <w:rPr>
          <w:szCs w:val="28"/>
        </w:rPr>
        <w:t> управлению персоналом (продолжительность отсутствия, удовлетворенность работой, готовность к перемене работы, чувство собственного достоинства, творческие качества, инициативность, готовность к учебе).</w:t>
      </w:r>
    </w:p>
    <w:p w:rsidR="00CC589F" w:rsidRPr="00621E8B" w:rsidRDefault="00CC589F" w:rsidP="00621E8B">
      <w:pPr>
        <w:ind w:firstLine="709"/>
        <w:rPr>
          <w:szCs w:val="28"/>
        </w:rPr>
      </w:pPr>
      <w:r w:rsidRPr="00621E8B">
        <w:rPr>
          <w:szCs w:val="28"/>
        </w:rPr>
        <w:t xml:space="preserve">Применение стилей управления имеет определенные ограничения (правовые, этические, ценности предпринимательства). </w:t>
      </w:r>
    </w:p>
    <w:p w:rsidR="00CC589F" w:rsidRPr="00621E8B" w:rsidRDefault="00CC589F" w:rsidP="00621E8B">
      <w:pPr>
        <w:ind w:firstLine="709"/>
        <w:rPr>
          <w:szCs w:val="28"/>
        </w:rPr>
      </w:pPr>
      <w:r w:rsidRPr="00621E8B">
        <w:rPr>
          <w:szCs w:val="28"/>
        </w:rPr>
        <w:t>Эффективность стилей управления нельзя оценивать вне конкретных ситуаций. При этом следует учитывать:</w:t>
      </w:r>
    </w:p>
    <w:p w:rsidR="00CC589F" w:rsidRPr="00621E8B" w:rsidRDefault="00CC589F" w:rsidP="00621E8B">
      <w:pPr>
        <w:numPr>
          <w:ilvl w:val="0"/>
          <w:numId w:val="1"/>
        </w:numPr>
        <w:tabs>
          <w:tab w:val="clear" w:pos="885"/>
          <w:tab w:val="num" w:pos="0"/>
        </w:tabs>
        <w:ind w:left="0" w:firstLine="709"/>
        <w:rPr>
          <w:szCs w:val="28"/>
        </w:rPr>
      </w:pPr>
      <w:r w:rsidRPr="00621E8B">
        <w:rPr>
          <w:szCs w:val="28"/>
        </w:rPr>
        <w:t>личные качества (представления о ценностях, самосознание, основная позиция, отношение к риску, роль личных мотивов, авторитет, производственный и творческий потенциал, уровень образования),</w:t>
      </w:r>
    </w:p>
    <w:p w:rsidR="00CC589F" w:rsidRPr="00621E8B" w:rsidRDefault="00CC589F" w:rsidP="00621E8B">
      <w:pPr>
        <w:numPr>
          <w:ilvl w:val="0"/>
          <w:numId w:val="1"/>
        </w:numPr>
        <w:tabs>
          <w:tab w:val="clear" w:pos="885"/>
          <w:tab w:val="num" w:pos="0"/>
        </w:tabs>
        <w:ind w:left="0" w:firstLine="709"/>
        <w:rPr>
          <w:szCs w:val="28"/>
        </w:rPr>
      </w:pPr>
      <w:r w:rsidRPr="00621E8B">
        <w:rPr>
          <w:szCs w:val="28"/>
        </w:rPr>
        <w:t> зависимость от предстоящих задач (содержат ли они творческие или новаторские элементы, степень сформулированности, наличие опыта их решения, решаются ли они планово или как внезапно возникающие, должны ли выполняться индивидуально или в группе, давление сроков),</w:t>
      </w:r>
    </w:p>
    <w:p w:rsidR="00CC589F" w:rsidRPr="00621E8B" w:rsidRDefault="00CC589F" w:rsidP="00621E8B">
      <w:pPr>
        <w:numPr>
          <w:ilvl w:val="0"/>
          <w:numId w:val="1"/>
        </w:numPr>
        <w:tabs>
          <w:tab w:val="clear" w:pos="885"/>
          <w:tab w:val="num" w:pos="0"/>
        </w:tabs>
        <w:ind w:left="0" w:firstLine="709"/>
        <w:rPr>
          <w:szCs w:val="28"/>
        </w:rPr>
      </w:pPr>
      <w:r w:rsidRPr="00621E8B">
        <w:rPr>
          <w:szCs w:val="28"/>
        </w:rPr>
        <w:lastRenderedPageBreak/>
        <w:t> организационные условия (степень жесткости оргструктуры, централизованное и децентрализованное решение задач, количество инстанций принятия решения, четкость путей информации и связи, степень контроля),</w:t>
      </w:r>
    </w:p>
    <w:p w:rsidR="00CC589F" w:rsidRPr="00621E8B" w:rsidRDefault="00CC589F" w:rsidP="00621E8B">
      <w:pPr>
        <w:numPr>
          <w:ilvl w:val="0"/>
          <w:numId w:val="1"/>
        </w:numPr>
        <w:tabs>
          <w:tab w:val="clear" w:pos="885"/>
          <w:tab w:val="num" w:pos="0"/>
        </w:tabs>
        <w:ind w:left="0" w:firstLine="709"/>
        <w:rPr>
          <w:szCs w:val="28"/>
        </w:rPr>
      </w:pPr>
      <w:r w:rsidRPr="00621E8B">
        <w:rPr>
          <w:szCs w:val="28"/>
        </w:rPr>
        <w:t> условия окружающей среды (степень стабильности, условия материального обеспечения, социальная безопасность, господствующие общественные ценности и структуры).</w:t>
      </w:r>
    </w:p>
    <w:p w:rsidR="00CC589F" w:rsidRPr="00621E8B" w:rsidRDefault="00CC589F" w:rsidP="00621E8B">
      <w:pPr>
        <w:tabs>
          <w:tab w:val="num" w:pos="0"/>
        </w:tabs>
        <w:ind w:firstLine="709"/>
        <w:rPr>
          <w:szCs w:val="28"/>
        </w:rPr>
      </w:pPr>
      <w:r w:rsidRPr="00621E8B">
        <w:rPr>
          <w:szCs w:val="28"/>
        </w:rPr>
        <w:t xml:space="preserve">В заключение, необходимо отметить, что учет различных ситуаций  при выборе эффективного стиля управления помогает осознать необходимость гибкого подхода к руководству. Руководитель, который выбрал определенный стиль управления и строго его придерживается, поскольку этот стиль хорошо зарекомендовал себя в прошлом, может оказаться неспособным осуществить эффективное руководство в другой ситуации. </w:t>
      </w:r>
    </w:p>
    <w:p w:rsidR="00CC589F" w:rsidRPr="00621E8B" w:rsidRDefault="00CC589F" w:rsidP="00621E8B">
      <w:pPr>
        <w:tabs>
          <w:tab w:val="num" w:pos="0"/>
        </w:tabs>
        <w:ind w:firstLine="709"/>
        <w:rPr>
          <w:szCs w:val="28"/>
        </w:rPr>
      </w:pPr>
      <w:r w:rsidRPr="00621E8B">
        <w:rPr>
          <w:szCs w:val="28"/>
        </w:rPr>
        <w:t xml:space="preserve">Таким образом, можно подытожить, что руководитель, который хочет работать как можно эффективнее, получить все, что можно от подчиненных, не может позволить себе применять какой-то один стиль управления на протяжении всей своей карьеры. Скорее он должен научиться пользоваться всеми стилями, методами и типами влияния, наиболее подходящими для конкретной ситуации. </w:t>
      </w:r>
    </w:p>
    <w:p w:rsidR="00CC589F" w:rsidRPr="00621E8B" w:rsidRDefault="00CC589F" w:rsidP="00621E8B">
      <w:pPr>
        <w:tabs>
          <w:tab w:val="num" w:pos="0"/>
        </w:tabs>
        <w:ind w:firstLine="709"/>
        <w:rPr>
          <w:szCs w:val="28"/>
        </w:rPr>
      </w:pPr>
    </w:p>
    <w:p w:rsidR="00CC589F" w:rsidRPr="00621E8B" w:rsidRDefault="00CC589F" w:rsidP="00621E8B">
      <w:pPr>
        <w:tabs>
          <w:tab w:val="num" w:pos="0"/>
        </w:tabs>
        <w:ind w:firstLine="709"/>
        <w:rPr>
          <w:szCs w:val="28"/>
        </w:rPr>
      </w:pPr>
    </w:p>
    <w:p w:rsidR="00CC589F" w:rsidRPr="00621E8B" w:rsidRDefault="00CC589F" w:rsidP="00621E8B">
      <w:pPr>
        <w:pStyle w:val="11"/>
        <w:ind w:firstLine="709"/>
        <w:rPr>
          <w:rFonts w:ascii="Times New Roman" w:hAnsi="Times New Roman" w:cs="Times New Roman"/>
          <w:szCs w:val="28"/>
        </w:rPr>
      </w:pPr>
      <w:r w:rsidRPr="00621E8B">
        <w:rPr>
          <w:rFonts w:ascii="Times New Roman" w:hAnsi="Times New Roman" w:cs="Times New Roman"/>
          <w:szCs w:val="28"/>
        </w:rPr>
        <w:br w:type="page"/>
      </w:r>
      <w:r w:rsidRPr="00621E8B">
        <w:rPr>
          <w:rFonts w:ascii="Times New Roman" w:hAnsi="Times New Roman" w:cs="Times New Roman"/>
          <w:szCs w:val="28"/>
        </w:rPr>
        <w:lastRenderedPageBreak/>
        <w:t>2.Совершенствование системы управления предприятием</w:t>
      </w:r>
    </w:p>
    <w:p w:rsidR="00621E8B" w:rsidRDefault="00621E8B" w:rsidP="00621E8B">
      <w:pPr>
        <w:pStyle w:val="25"/>
        <w:ind w:firstLine="709"/>
        <w:rPr>
          <w:rFonts w:ascii="Times New Roman" w:hAnsi="Times New Roman" w:cs="Times New Roman"/>
          <w:sz w:val="28"/>
          <w:szCs w:val="28"/>
        </w:rPr>
      </w:pPr>
    </w:p>
    <w:p w:rsidR="00CC589F" w:rsidRPr="00621E8B" w:rsidRDefault="00CC589F" w:rsidP="00621E8B">
      <w:pPr>
        <w:pStyle w:val="25"/>
        <w:ind w:firstLine="709"/>
        <w:rPr>
          <w:rFonts w:ascii="Times New Roman" w:hAnsi="Times New Roman" w:cs="Times New Roman"/>
          <w:sz w:val="28"/>
          <w:szCs w:val="28"/>
        </w:rPr>
      </w:pPr>
      <w:r w:rsidRPr="00621E8B">
        <w:rPr>
          <w:rFonts w:ascii="Times New Roman" w:hAnsi="Times New Roman" w:cs="Times New Roman"/>
          <w:sz w:val="28"/>
          <w:szCs w:val="28"/>
        </w:rPr>
        <w:t>2.1  Общая характеристика предприятия</w:t>
      </w:r>
    </w:p>
    <w:p w:rsidR="00621E8B" w:rsidRDefault="00621E8B" w:rsidP="00621E8B">
      <w:pPr>
        <w:ind w:firstLine="709"/>
        <w:rPr>
          <w:szCs w:val="28"/>
        </w:rPr>
      </w:pPr>
    </w:p>
    <w:p w:rsidR="00CC589F" w:rsidRPr="00621E8B" w:rsidRDefault="00CC589F" w:rsidP="00621E8B">
      <w:pPr>
        <w:ind w:firstLine="709"/>
        <w:rPr>
          <w:szCs w:val="28"/>
        </w:rPr>
      </w:pPr>
      <w:r w:rsidRPr="00621E8B">
        <w:rPr>
          <w:szCs w:val="28"/>
        </w:rPr>
        <w:t>ОАО «Владивосток – шампань» (ВШ) зарегистрирован в городе Владивостоке 30.06.91 г., в соответствии с постановлением Главы Администрации города Владивостока,  с регистрационным №  798.</w:t>
      </w:r>
    </w:p>
    <w:p w:rsidR="00CC589F" w:rsidRPr="00621E8B" w:rsidRDefault="00CC589F" w:rsidP="00621E8B">
      <w:pPr>
        <w:ind w:firstLine="709"/>
        <w:rPr>
          <w:szCs w:val="28"/>
        </w:rPr>
      </w:pPr>
      <w:r w:rsidRPr="00621E8B">
        <w:rPr>
          <w:szCs w:val="28"/>
        </w:rPr>
        <w:t xml:space="preserve">Тип собственности—смешанная российская без участия иностранного капитала. 51% акций принадлежит государству, 49%-в собственности коллектива. </w:t>
      </w:r>
    </w:p>
    <w:p w:rsidR="00CC589F" w:rsidRPr="00621E8B" w:rsidRDefault="00CC589F" w:rsidP="00621E8B">
      <w:pPr>
        <w:ind w:firstLine="709"/>
        <w:rPr>
          <w:szCs w:val="28"/>
        </w:rPr>
      </w:pPr>
      <w:r w:rsidRPr="00621E8B">
        <w:rPr>
          <w:szCs w:val="28"/>
        </w:rPr>
        <w:t>Предприятие включено в государственный реестр Российской Федерации предприятий – монополистов. ВШ считается стратегическим предприятием и входит в девятку стратегических предприятий города, то есть в случае необходимости завод может работать в военном режиме, мобилизуя все свои производственные и людские ресурсы.</w:t>
      </w:r>
    </w:p>
    <w:p w:rsidR="00CC589F" w:rsidRPr="00621E8B" w:rsidRDefault="00CC589F" w:rsidP="00621E8B">
      <w:pPr>
        <w:ind w:firstLine="709"/>
        <w:rPr>
          <w:szCs w:val="28"/>
        </w:rPr>
      </w:pPr>
      <w:r w:rsidRPr="00621E8B">
        <w:rPr>
          <w:szCs w:val="28"/>
        </w:rPr>
        <w:t>В настоящий момент численность всего персонала составляет 331 человек, в том числе: правление  АО – 8 человек; начальники цехов и мастера – 12 человек; экономическая и бухгалтерская служба – 12 человек; технологическая служба – 5 человек; работники фирменных магазинов и оптовых баз – 59 человек; служба снабжения и сбыта – 7 человек; работники производственно-промышленного персонала – 215 человек; прочие – 20 человек.</w:t>
      </w:r>
    </w:p>
    <w:p w:rsidR="00CC589F" w:rsidRPr="00621E8B" w:rsidRDefault="00CC589F" w:rsidP="00621E8B">
      <w:pPr>
        <w:ind w:firstLine="709"/>
        <w:rPr>
          <w:szCs w:val="28"/>
        </w:rPr>
      </w:pPr>
      <w:r w:rsidRPr="00621E8B">
        <w:rPr>
          <w:szCs w:val="28"/>
        </w:rPr>
        <w:t>Цель предприятия:</w:t>
      </w:r>
    </w:p>
    <w:p w:rsidR="00CC589F" w:rsidRPr="00621E8B" w:rsidRDefault="00CC589F" w:rsidP="00621E8B">
      <w:pPr>
        <w:ind w:firstLine="709"/>
        <w:rPr>
          <w:szCs w:val="28"/>
        </w:rPr>
      </w:pPr>
      <w:r w:rsidRPr="00621E8B">
        <w:rPr>
          <w:szCs w:val="28"/>
        </w:rPr>
        <w:t xml:space="preserve"> 1) Максимизация прибыли при минимизации издержек.</w:t>
      </w:r>
    </w:p>
    <w:p w:rsidR="00CC589F" w:rsidRPr="00621E8B" w:rsidRDefault="00CC589F" w:rsidP="00621E8B">
      <w:pPr>
        <w:ind w:firstLine="709"/>
        <w:rPr>
          <w:szCs w:val="28"/>
        </w:rPr>
      </w:pPr>
      <w:r w:rsidRPr="00621E8B">
        <w:rPr>
          <w:szCs w:val="28"/>
        </w:rPr>
        <w:t>2) Увеличение объемов производства.</w:t>
      </w:r>
    </w:p>
    <w:p w:rsidR="00CC589F" w:rsidRPr="00621E8B" w:rsidRDefault="00CC589F" w:rsidP="00621E8B">
      <w:pPr>
        <w:ind w:firstLine="709"/>
        <w:rPr>
          <w:szCs w:val="28"/>
        </w:rPr>
      </w:pPr>
      <w:r w:rsidRPr="00621E8B">
        <w:rPr>
          <w:szCs w:val="28"/>
        </w:rPr>
        <w:t>3)Удовлетворение разносторонних  потребностей клиентов.</w:t>
      </w:r>
    </w:p>
    <w:p w:rsidR="00CC589F" w:rsidRPr="00621E8B" w:rsidRDefault="00CC589F" w:rsidP="00621E8B">
      <w:pPr>
        <w:ind w:firstLine="709"/>
        <w:rPr>
          <w:szCs w:val="28"/>
        </w:rPr>
      </w:pPr>
      <w:r w:rsidRPr="00621E8B">
        <w:rPr>
          <w:szCs w:val="28"/>
        </w:rPr>
        <w:t>Задачи предприятия:</w:t>
      </w:r>
    </w:p>
    <w:p w:rsidR="00CC589F" w:rsidRPr="00621E8B" w:rsidRDefault="00CC589F" w:rsidP="00621E8B">
      <w:pPr>
        <w:ind w:firstLine="709"/>
        <w:rPr>
          <w:szCs w:val="28"/>
        </w:rPr>
      </w:pPr>
      <w:r w:rsidRPr="00621E8B">
        <w:rPr>
          <w:szCs w:val="28"/>
        </w:rPr>
        <w:t>1) Снижение себестоимости продукции.</w:t>
      </w:r>
    </w:p>
    <w:p w:rsidR="00CC589F" w:rsidRPr="00621E8B" w:rsidRDefault="00CC589F" w:rsidP="00621E8B">
      <w:pPr>
        <w:ind w:firstLine="709"/>
        <w:rPr>
          <w:szCs w:val="28"/>
        </w:rPr>
      </w:pPr>
      <w:r w:rsidRPr="00621E8B">
        <w:rPr>
          <w:szCs w:val="28"/>
        </w:rPr>
        <w:t>2) Увеличение объемов производства продукции.</w:t>
      </w:r>
    </w:p>
    <w:p w:rsidR="00CC589F" w:rsidRPr="00621E8B" w:rsidRDefault="00CC589F" w:rsidP="00621E8B">
      <w:pPr>
        <w:ind w:firstLine="709"/>
        <w:rPr>
          <w:szCs w:val="28"/>
        </w:rPr>
      </w:pPr>
      <w:r w:rsidRPr="00621E8B">
        <w:rPr>
          <w:szCs w:val="28"/>
        </w:rPr>
        <w:t>3) Повышение качества продукции.</w:t>
      </w:r>
    </w:p>
    <w:p w:rsidR="00CC589F" w:rsidRPr="00621E8B" w:rsidRDefault="00CC589F" w:rsidP="00621E8B">
      <w:pPr>
        <w:ind w:firstLine="709"/>
        <w:rPr>
          <w:szCs w:val="28"/>
        </w:rPr>
      </w:pPr>
      <w:r w:rsidRPr="00621E8B">
        <w:rPr>
          <w:szCs w:val="28"/>
        </w:rPr>
        <w:lastRenderedPageBreak/>
        <w:t>Основным видом деятельности ВШ является выпуск водок, ликероводочных изделий, вин плодово-ягодных, шампанского и производстве соков из плодово-ягодного сырья.</w:t>
      </w:r>
    </w:p>
    <w:p w:rsidR="00CC589F" w:rsidRPr="00621E8B" w:rsidRDefault="00CC589F" w:rsidP="00621E8B">
      <w:pPr>
        <w:ind w:firstLine="709"/>
        <w:rPr>
          <w:szCs w:val="28"/>
        </w:rPr>
      </w:pPr>
      <w:r w:rsidRPr="00621E8B">
        <w:rPr>
          <w:szCs w:val="28"/>
        </w:rPr>
        <w:t>В настоящее время среднесписочная численность персонала АО составляет 720 человека.</w:t>
      </w:r>
    </w:p>
    <w:p w:rsidR="00CC589F" w:rsidRPr="00621E8B" w:rsidRDefault="00CC589F" w:rsidP="00621E8B">
      <w:pPr>
        <w:ind w:firstLine="709"/>
        <w:rPr>
          <w:szCs w:val="28"/>
        </w:rPr>
      </w:pPr>
      <w:r w:rsidRPr="00621E8B">
        <w:rPr>
          <w:szCs w:val="28"/>
        </w:rPr>
        <w:t>Динамика численности выглядит следующим образом. (см. табл. 2.1)</w:t>
      </w:r>
    </w:p>
    <w:p w:rsidR="00CC589F" w:rsidRPr="00621E8B" w:rsidRDefault="00CC589F" w:rsidP="00621E8B">
      <w:pPr>
        <w:pStyle w:val="4"/>
        <w:spacing w:line="360" w:lineRule="auto"/>
        <w:ind w:firstLine="709"/>
        <w:jc w:val="both"/>
        <w:rPr>
          <w:szCs w:val="28"/>
        </w:rPr>
      </w:pPr>
      <w:r w:rsidRPr="00621E8B">
        <w:rPr>
          <w:szCs w:val="28"/>
        </w:rPr>
        <w:t>Таблица 2.1</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3189"/>
        <w:gridCol w:w="3190"/>
        <w:gridCol w:w="3191"/>
      </w:tblGrid>
      <w:tr w:rsidR="00CC589F" w:rsidRPr="00576F5E" w:rsidTr="00576F5E">
        <w:tc>
          <w:tcPr>
            <w:tcW w:w="3190" w:type="dxa"/>
            <w:tcBorders>
              <w:top w:val="double" w:sz="6" w:space="0" w:color="000000"/>
            </w:tcBorders>
            <w:shd w:val="clear" w:color="auto" w:fill="auto"/>
          </w:tcPr>
          <w:p w:rsidR="00CC589F" w:rsidRPr="00576F5E" w:rsidRDefault="00CC589F" w:rsidP="00576F5E">
            <w:pPr>
              <w:ind w:firstLine="0"/>
              <w:jc w:val="center"/>
              <w:rPr>
                <w:sz w:val="20"/>
                <w:szCs w:val="20"/>
              </w:rPr>
            </w:pPr>
            <w:smartTag w:uri="urn:schemas-microsoft-com:office:smarttags" w:element="metricconverter">
              <w:smartTagPr>
                <w:attr w:name="ProductID" w:val="1999 г"/>
              </w:smartTagPr>
              <w:r w:rsidRPr="00576F5E">
                <w:rPr>
                  <w:sz w:val="20"/>
                  <w:szCs w:val="20"/>
                </w:rPr>
                <w:t>1999 г</w:t>
              </w:r>
            </w:smartTag>
            <w:r w:rsidRPr="00576F5E">
              <w:rPr>
                <w:sz w:val="20"/>
                <w:szCs w:val="20"/>
              </w:rPr>
              <w:t>.</w:t>
            </w:r>
          </w:p>
        </w:tc>
        <w:tc>
          <w:tcPr>
            <w:tcW w:w="3190" w:type="dxa"/>
            <w:tcBorders>
              <w:top w:val="double" w:sz="6" w:space="0" w:color="000000"/>
            </w:tcBorders>
            <w:shd w:val="clear" w:color="auto" w:fill="auto"/>
          </w:tcPr>
          <w:p w:rsidR="00CC589F" w:rsidRPr="00576F5E" w:rsidRDefault="00CC589F" w:rsidP="00576F5E">
            <w:pPr>
              <w:ind w:firstLine="0"/>
              <w:jc w:val="center"/>
              <w:rPr>
                <w:sz w:val="20"/>
                <w:szCs w:val="20"/>
              </w:rPr>
            </w:pPr>
            <w:smartTag w:uri="urn:schemas-microsoft-com:office:smarttags" w:element="metricconverter">
              <w:smartTagPr>
                <w:attr w:name="ProductID" w:val="2000 г"/>
              </w:smartTagPr>
              <w:r w:rsidRPr="00576F5E">
                <w:rPr>
                  <w:sz w:val="20"/>
                  <w:szCs w:val="20"/>
                </w:rPr>
                <w:t>2000 г</w:t>
              </w:r>
            </w:smartTag>
            <w:r w:rsidRPr="00576F5E">
              <w:rPr>
                <w:sz w:val="20"/>
                <w:szCs w:val="20"/>
              </w:rPr>
              <w:t>.</w:t>
            </w:r>
          </w:p>
        </w:tc>
        <w:tc>
          <w:tcPr>
            <w:tcW w:w="3191" w:type="dxa"/>
            <w:tcBorders>
              <w:top w:val="double" w:sz="6" w:space="0" w:color="000000"/>
            </w:tcBorders>
            <w:shd w:val="clear" w:color="auto" w:fill="auto"/>
          </w:tcPr>
          <w:p w:rsidR="00CC589F" w:rsidRPr="00576F5E" w:rsidRDefault="00CC589F" w:rsidP="00576F5E">
            <w:pPr>
              <w:ind w:firstLine="0"/>
              <w:jc w:val="center"/>
              <w:rPr>
                <w:sz w:val="20"/>
                <w:szCs w:val="20"/>
              </w:rPr>
            </w:pPr>
            <w:smartTag w:uri="urn:schemas-microsoft-com:office:smarttags" w:element="metricconverter">
              <w:smartTagPr>
                <w:attr w:name="ProductID" w:val="2001 г"/>
              </w:smartTagPr>
              <w:r w:rsidRPr="00576F5E">
                <w:rPr>
                  <w:sz w:val="20"/>
                  <w:szCs w:val="20"/>
                </w:rPr>
                <w:t>2001 г</w:t>
              </w:r>
            </w:smartTag>
            <w:r w:rsidRPr="00576F5E">
              <w:rPr>
                <w:sz w:val="20"/>
                <w:szCs w:val="20"/>
              </w:rPr>
              <w:t>.</w:t>
            </w:r>
          </w:p>
        </w:tc>
      </w:tr>
      <w:tr w:rsidR="00CC589F" w:rsidRPr="00576F5E" w:rsidTr="00576F5E">
        <w:tc>
          <w:tcPr>
            <w:tcW w:w="3190" w:type="dxa"/>
            <w:tcBorders>
              <w:bottom w:val="double" w:sz="6" w:space="0" w:color="000000"/>
            </w:tcBorders>
            <w:shd w:val="clear" w:color="auto" w:fill="auto"/>
          </w:tcPr>
          <w:p w:rsidR="00CC589F" w:rsidRPr="00576F5E" w:rsidRDefault="00CC589F" w:rsidP="00576F5E">
            <w:pPr>
              <w:ind w:firstLine="0"/>
              <w:jc w:val="center"/>
              <w:rPr>
                <w:sz w:val="20"/>
                <w:szCs w:val="20"/>
              </w:rPr>
            </w:pPr>
            <w:r w:rsidRPr="00576F5E">
              <w:rPr>
                <w:sz w:val="20"/>
                <w:szCs w:val="20"/>
              </w:rPr>
              <w:t>505</w:t>
            </w:r>
          </w:p>
        </w:tc>
        <w:tc>
          <w:tcPr>
            <w:tcW w:w="3190" w:type="dxa"/>
            <w:tcBorders>
              <w:bottom w:val="double" w:sz="6" w:space="0" w:color="000000"/>
            </w:tcBorders>
            <w:shd w:val="clear" w:color="auto" w:fill="auto"/>
          </w:tcPr>
          <w:p w:rsidR="00CC589F" w:rsidRPr="00576F5E" w:rsidRDefault="00CC589F" w:rsidP="00576F5E">
            <w:pPr>
              <w:ind w:firstLine="0"/>
              <w:jc w:val="center"/>
              <w:rPr>
                <w:sz w:val="20"/>
                <w:szCs w:val="20"/>
              </w:rPr>
            </w:pPr>
            <w:r w:rsidRPr="00576F5E">
              <w:rPr>
                <w:sz w:val="20"/>
                <w:szCs w:val="20"/>
              </w:rPr>
              <w:t>680</w:t>
            </w:r>
          </w:p>
        </w:tc>
        <w:tc>
          <w:tcPr>
            <w:tcW w:w="3191" w:type="dxa"/>
            <w:tcBorders>
              <w:bottom w:val="double" w:sz="6" w:space="0" w:color="000000"/>
            </w:tcBorders>
            <w:shd w:val="clear" w:color="auto" w:fill="auto"/>
          </w:tcPr>
          <w:p w:rsidR="00CC589F" w:rsidRPr="00576F5E" w:rsidRDefault="00CC589F" w:rsidP="00576F5E">
            <w:pPr>
              <w:ind w:firstLine="0"/>
              <w:jc w:val="center"/>
              <w:rPr>
                <w:sz w:val="20"/>
                <w:szCs w:val="20"/>
              </w:rPr>
            </w:pPr>
            <w:r w:rsidRPr="00576F5E">
              <w:rPr>
                <w:sz w:val="20"/>
                <w:szCs w:val="20"/>
              </w:rPr>
              <w:t>720</w:t>
            </w:r>
          </w:p>
        </w:tc>
      </w:tr>
    </w:tbl>
    <w:p w:rsidR="00CC589F" w:rsidRPr="00621E8B" w:rsidRDefault="00CC589F" w:rsidP="00621E8B">
      <w:pPr>
        <w:ind w:firstLine="709"/>
        <w:rPr>
          <w:szCs w:val="28"/>
        </w:rPr>
      </w:pPr>
    </w:p>
    <w:p w:rsidR="00CC589F" w:rsidRPr="00621E8B" w:rsidRDefault="00CC589F" w:rsidP="00621E8B">
      <w:pPr>
        <w:pStyle w:val="5"/>
        <w:spacing w:line="360" w:lineRule="auto"/>
        <w:ind w:left="0" w:firstLine="709"/>
        <w:rPr>
          <w:szCs w:val="28"/>
        </w:rPr>
      </w:pPr>
      <w:r w:rsidRPr="00621E8B">
        <w:rPr>
          <w:szCs w:val="28"/>
        </w:rPr>
        <w:t xml:space="preserve">Таблица 2.2 </w:t>
      </w:r>
    </w:p>
    <w:p w:rsidR="00CC589F" w:rsidRPr="00621E8B" w:rsidRDefault="00CC589F" w:rsidP="00621E8B">
      <w:pPr>
        <w:pStyle w:val="5"/>
        <w:spacing w:line="360" w:lineRule="auto"/>
        <w:ind w:left="0" w:firstLine="709"/>
        <w:rPr>
          <w:szCs w:val="28"/>
        </w:rPr>
      </w:pPr>
      <w:r w:rsidRPr="00621E8B">
        <w:rPr>
          <w:szCs w:val="28"/>
        </w:rPr>
        <w:t>Динамика численности персонала по категориям</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391"/>
        <w:gridCol w:w="1196"/>
        <w:gridCol w:w="1197"/>
        <w:gridCol w:w="1196"/>
        <w:gridCol w:w="1197"/>
        <w:gridCol w:w="1196"/>
        <w:gridCol w:w="1197"/>
      </w:tblGrid>
      <w:tr w:rsidR="00CC589F" w:rsidRPr="00576F5E" w:rsidTr="00576F5E">
        <w:tc>
          <w:tcPr>
            <w:tcW w:w="2392" w:type="dxa"/>
            <w:vMerge w:val="restart"/>
            <w:tcBorders>
              <w:top w:val="double" w:sz="6" w:space="0" w:color="000000"/>
            </w:tcBorders>
            <w:shd w:val="clear" w:color="auto" w:fill="auto"/>
          </w:tcPr>
          <w:p w:rsidR="00CC589F" w:rsidRPr="00576F5E" w:rsidRDefault="00CC589F" w:rsidP="00576F5E">
            <w:pPr>
              <w:ind w:firstLine="0"/>
              <w:jc w:val="center"/>
              <w:rPr>
                <w:sz w:val="20"/>
                <w:szCs w:val="20"/>
              </w:rPr>
            </w:pPr>
            <w:r w:rsidRPr="00576F5E">
              <w:rPr>
                <w:sz w:val="20"/>
                <w:szCs w:val="20"/>
              </w:rPr>
              <w:t>Категория персонала</w:t>
            </w:r>
          </w:p>
        </w:tc>
        <w:tc>
          <w:tcPr>
            <w:tcW w:w="2393" w:type="dxa"/>
            <w:gridSpan w:val="2"/>
            <w:tcBorders>
              <w:top w:val="double" w:sz="6" w:space="0" w:color="000000"/>
            </w:tcBorders>
            <w:shd w:val="clear" w:color="auto" w:fill="auto"/>
          </w:tcPr>
          <w:p w:rsidR="00CC589F" w:rsidRPr="00576F5E" w:rsidRDefault="00CC589F" w:rsidP="00576F5E">
            <w:pPr>
              <w:ind w:firstLine="0"/>
              <w:jc w:val="center"/>
              <w:rPr>
                <w:sz w:val="20"/>
                <w:szCs w:val="20"/>
              </w:rPr>
            </w:pPr>
            <w:smartTag w:uri="urn:schemas-microsoft-com:office:smarttags" w:element="metricconverter">
              <w:smartTagPr>
                <w:attr w:name="ProductID" w:val="1999 г"/>
              </w:smartTagPr>
              <w:r w:rsidRPr="00576F5E">
                <w:rPr>
                  <w:sz w:val="20"/>
                  <w:szCs w:val="20"/>
                </w:rPr>
                <w:t>1999 г</w:t>
              </w:r>
            </w:smartTag>
            <w:r w:rsidRPr="00576F5E">
              <w:rPr>
                <w:sz w:val="20"/>
                <w:szCs w:val="20"/>
              </w:rPr>
              <w:t>.</w:t>
            </w:r>
          </w:p>
        </w:tc>
        <w:tc>
          <w:tcPr>
            <w:tcW w:w="2393" w:type="dxa"/>
            <w:gridSpan w:val="2"/>
            <w:tcBorders>
              <w:top w:val="double" w:sz="6" w:space="0" w:color="000000"/>
            </w:tcBorders>
            <w:shd w:val="clear" w:color="auto" w:fill="auto"/>
          </w:tcPr>
          <w:p w:rsidR="00CC589F" w:rsidRPr="00576F5E" w:rsidRDefault="00CC589F" w:rsidP="00576F5E">
            <w:pPr>
              <w:ind w:firstLine="0"/>
              <w:jc w:val="center"/>
              <w:rPr>
                <w:sz w:val="20"/>
                <w:szCs w:val="20"/>
              </w:rPr>
            </w:pPr>
            <w:smartTag w:uri="urn:schemas-microsoft-com:office:smarttags" w:element="metricconverter">
              <w:smartTagPr>
                <w:attr w:name="ProductID" w:val="2000 г"/>
              </w:smartTagPr>
              <w:r w:rsidRPr="00576F5E">
                <w:rPr>
                  <w:sz w:val="20"/>
                  <w:szCs w:val="20"/>
                </w:rPr>
                <w:t>2000 г</w:t>
              </w:r>
            </w:smartTag>
            <w:r w:rsidRPr="00576F5E">
              <w:rPr>
                <w:sz w:val="20"/>
                <w:szCs w:val="20"/>
              </w:rPr>
              <w:t>.</w:t>
            </w:r>
          </w:p>
        </w:tc>
        <w:tc>
          <w:tcPr>
            <w:tcW w:w="2393" w:type="dxa"/>
            <w:gridSpan w:val="2"/>
            <w:tcBorders>
              <w:top w:val="double" w:sz="6" w:space="0" w:color="000000"/>
            </w:tcBorders>
            <w:shd w:val="clear" w:color="auto" w:fill="auto"/>
          </w:tcPr>
          <w:p w:rsidR="00CC589F" w:rsidRPr="00576F5E" w:rsidRDefault="00CC589F" w:rsidP="00576F5E">
            <w:pPr>
              <w:ind w:firstLine="0"/>
              <w:jc w:val="center"/>
              <w:rPr>
                <w:sz w:val="20"/>
                <w:szCs w:val="20"/>
              </w:rPr>
            </w:pPr>
            <w:smartTag w:uri="urn:schemas-microsoft-com:office:smarttags" w:element="metricconverter">
              <w:smartTagPr>
                <w:attr w:name="ProductID" w:val="2001 г"/>
              </w:smartTagPr>
              <w:r w:rsidRPr="00576F5E">
                <w:rPr>
                  <w:sz w:val="20"/>
                  <w:szCs w:val="20"/>
                </w:rPr>
                <w:t>2001 г</w:t>
              </w:r>
            </w:smartTag>
            <w:r w:rsidRPr="00576F5E">
              <w:rPr>
                <w:sz w:val="20"/>
                <w:szCs w:val="20"/>
              </w:rPr>
              <w:t>.</w:t>
            </w:r>
          </w:p>
        </w:tc>
      </w:tr>
      <w:tr w:rsidR="00CC589F" w:rsidRPr="00576F5E" w:rsidTr="00576F5E">
        <w:tc>
          <w:tcPr>
            <w:tcW w:w="2392" w:type="dxa"/>
            <w:vMerge/>
            <w:shd w:val="clear" w:color="auto" w:fill="auto"/>
          </w:tcPr>
          <w:p w:rsidR="00CC589F" w:rsidRPr="00576F5E" w:rsidRDefault="00CC589F" w:rsidP="00576F5E">
            <w:pPr>
              <w:ind w:firstLine="0"/>
              <w:jc w:val="center"/>
              <w:rPr>
                <w:sz w:val="20"/>
                <w:szCs w:val="20"/>
              </w:rPr>
            </w:pPr>
          </w:p>
        </w:tc>
        <w:tc>
          <w:tcPr>
            <w:tcW w:w="1196" w:type="dxa"/>
            <w:shd w:val="clear" w:color="auto" w:fill="auto"/>
          </w:tcPr>
          <w:p w:rsidR="00CC589F" w:rsidRPr="00576F5E" w:rsidRDefault="00CC589F" w:rsidP="00576F5E">
            <w:pPr>
              <w:ind w:firstLine="0"/>
              <w:jc w:val="center"/>
              <w:rPr>
                <w:sz w:val="20"/>
                <w:szCs w:val="20"/>
              </w:rPr>
            </w:pPr>
            <w:r w:rsidRPr="00576F5E">
              <w:rPr>
                <w:sz w:val="20"/>
                <w:szCs w:val="20"/>
              </w:rPr>
              <w:t>Чел.</w:t>
            </w:r>
          </w:p>
        </w:tc>
        <w:tc>
          <w:tcPr>
            <w:tcW w:w="1197" w:type="dxa"/>
            <w:shd w:val="clear" w:color="auto" w:fill="auto"/>
          </w:tcPr>
          <w:p w:rsidR="00CC589F" w:rsidRPr="00576F5E" w:rsidRDefault="00CC589F" w:rsidP="00576F5E">
            <w:pPr>
              <w:ind w:firstLine="0"/>
              <w:jc w:val="center"/>
              <w:rPr>
                <w:sz w:val="20"/>
                <w:szCs w:val="20"/>
              </w:rPr>
            </w:pPr>
            <w:r w:rsidRPr="00576F5E">
              <w:rPr>
                <w:sz w:val="20"/>
                <w:szCs w:val="20"/>
              </w:rPr>
              <w:t>%</w:t>
            </w:r>
          </w:p>
        </w:tc>
        <w:tc>
          <w:tcPr>
            <w:tcW w:w="1196" w:type="dxa"/>
            <w:shd w:val="clear" w:color="auto" w:fill="auto"/>
          </w:tcPr>
          <w:p w:rsidR="00CC589F" w:rsidRPr="00576F5E" w:rsidRDefault="00CC589F" w:rsidP="00576F5E">
            <w:pPr>
              <w:ind w:firstLine="0"/>
              <w:jc w:val="center"/>
              <w:rPr>
                <w:sz w:val="20"/>
                <w:szCs w:val="20"/>
              </w:rPr>
            </w:pPr>
            <w:r w:rsidRPr="00576F5E">
              <w:rPr>
                <w:sz w:val="20"/>
                <w:szCs w:val="20"/>
              </w:rPr>
              <w:t>Чел.</w:t>
            </w:r>
          </w:p>
        </w:tc>
        <w:tc>
          <w:tcPr>
            <w:tcW w:w="1197" w:type="dxa"/>
            <w:shd w:val="clear" w:color="auto" w:fill="auto"/>
          </w:tcPr>
          <w:p w:rsidR="00CC589F" w:rsidRPr="00576F5E" w:rsidRDefault="00CC589F" w:rsidP="00576F5E">
            <w:pPr>
              <w:ind w:firstLine="0"/>
              <w:jc w:val="center"/>
              <w:rPr>
                <w:sz w:val="20"/>
                <w:szCs w:val="20"/>
              </w:rPr>
            </w:pPr>
            <w:r w:rsidRPr="00576F5E">
              <w:rPr>
                <w:sz w:val="20"/>
                <w:szCs w:val="20"/>
              </w:rPr>
              <w:t>%</w:t>
            </w:r>
          </w:p>
        </w:tc>
        <w:tc>
          <w:tcPr>
            <w:tcW w:w="1196" w:type="dxa"/>
            <w:shd w:val="clear" w:color="auto" w:fill="auto"/>
          </w:tcPr>
          <w:p w:rsidR="00CC589F" w:rsidRPr="00576F5E" w:rsidRDefault="00CC589F" w:rsidP="00576F5E">
            <w:pPr>
              <w:ind w:firstLine="0"/>
              <w:jc w:val="center"/>
              <w:rPr>
                <w:sz w:val="20"/>
                <w:szCs w:val="20"/>
              </w:rPr>
            </w:pPr>
            <w:r w:rsidRPr="00576F5E">
              <w:rPr>
                <w:sz w:val="20"/>
                <w:szCs w:val="20"/>
              </w:rPr>
              <w:t>Чел.</w:t>
            </w:r>
          </w:p>
        </w:tc>
        <w:tc>
          <w:tcPr>
            <w:tcW w:w="1197" w:type="dxa"/>
            <w:shd w:val="clear" w:color="auto" w:fill="auto"/>
          </w:tcPr>
          <w:p w:rsidR="00CC589F" w:rsidRPr="00576F5E" w:rsidRDefault="00CC589F" w:rsidP="00576F5E">
            <w:pPr>
              <w:ind w:firstLine="0"/>
              <w:jc w:val="center"/>
              <w:rPr>
                <w:sz w:val="20"/>
                <w:szCs w:val="20"/>
              </w:rPr>
            </w:pPr>
            <w:r w:rsidRPr="00576F5E">
              <w:rPr>
                <w:sz w:val="20"/>
                <w:szCs w:val="20"/>
              </w:rPr>
              <w:t>%</w:t>
            </w:r>
          </w:p>
        </w:tc>
      </w:tr>
      <w:tr w:rsidR="00CC589F" w:rsidRPr="00576F5E" w:rsidTr="00576F5E">
        <w:tc>
          <w:tcPr>
            <w:tcW w:w="2392" w:type="dxa"/>
            <w:shd w:val="clear" w:color="auto" w:fill="auto"/>
          </w:tcPr>
          <w:p w:rsidR="00CC589F" w:rsidRPr="00576F5E" w:rsidRDefault="00CC589F" w:rsidP="00576F5E">
            <w:pPr>
              <w:ind w:firstLine="0"/>
              <w:rPr>
                <w:sz w:val="20"/>
                <w:szCs w:val="20"/>
              </w:rPr>
            </w:pPr>
            <w:r w:rsidRPr="00576F5E">
              <w:rPr>
                <w:sz w:val="20"/>
                <w:szCs w:val="20"/>
              </w:rPr>
              <w:t>Рабочие</w:t>
            </w:r>
          </w:p>
        </w:tc>
        <w:tc>
          <w:tcPr>
            <w:tcW w:w="1196" w:type="dxa"/>
            <w:shd w:val="clear" w:color="auto" w:fill="auto"/>
          </w:tcPr>
          <w:p w:rsidR="00CC589F" w:rsidRPr="00576F5E" w:rsidRDefault="00CC589F" w:rsidP="00576F5E">
            <w:pPr>
              <w:ind w:firstLine="0"/>
              <w:jc w:val="center"/>
              <w:rPr>
                <w:sz w:val="20"/>
                <w:szCs w:val="20"/>
              </w:rPr>
            </w:pPr>
            <w:r w:rsidRPr="00576F5E">
              <w:rPr>
                <w:sz w:val="20"/>
                <w:szCs w:val="20"/>
              </w:rPr>
              <w:t>80</w:t>
            </w:r>
          </w:p>
        </w:tc>
        <w:tc>
          <w:tcPr>
            <w:tcW w:w="1197" w:type="dxa"/>
            <w:shd w:val="clear" w:color="auto" w:fill="auto"/>
          </w:tcPr>
          <w:p w:rsidR="00CC589F" w:rsidRPr="00576F5E" w:rsidRDefault="00CC589F" w:rsidP="00576F5E">
            <w:pPr>
              <w:ind w:firstLine="0"/>
              <w:jc w:val="center"/>
              <w:rPr>
                <w:sz w:val="20"/>
                <w:szCs w:val="20"/>
              </w:rPr>
            </w:pPr>
            <w:r w:rsidRPr="00576F5E">
              <w:rPr>
                <w:sz w:val="20"/>
                <w:szCs w:val="20"/>
              </w:rPr>
              <w:t>16</w:t>
            </w:r>
          </w:p>
        </w:tc>
        <w:tc>
          <w:tcPr>
            <w:tcW w:w="1196" w:type="dxa"/>
            <w:shd w:val="clear" w:color="auto" w:fill="auto"/>
          </w:tcPr>
          <w:p w:rsidR="00CC589F" w:rsidRPr="00576F5E" w:rsidRDefault="00CC589F" w:rsidP="00576F5E">
            <w:pPr>
              <w:ind w:firstLine="0"/>
              <w:jc w:val="center"/>
              <w:rPr>
                <w:sz w:val="20"/>
                <w:szCs w:val="20"/>
              </w:rPr>
            </w:pPr>
            <w:r w:rsidRPr="00576F5E">
              <w:rPr>
                <w:sz w:val="20"/>
                <w:szCs w:val="20"/>
              </w:rPr>
              <w:t>140</w:t>
            </w:r>
          </w:p>
        </w:tc>
        <w:tc>
          <w:tcPr>
            <w:tcW w:w="1197" w:type="dxa"/>
            <w:shd w:val="clear" w:color="auto" w:fill="auto"/>
          </w:tcPr>
          <w:p w:rsidR="00CC589F" w:rsidRPr="00576F5E" w:rsidRDefault="00CC589F" w:rsidP="00576F5E">
            <w:pPr>
              <w:ind w:firstLine="0"/>
              <w:jc w:val="center"/>
              <w:rPr>
                <w:sz w:val="20"/>
                <w:szCs w:val="20"/>
              </w:rPr>
            </w:pPr>
            <w:r w:rsidRPr="00576F5E">
              <w:rPr>
                <w:sz w:val="20"/>
                <w:szCs w:val="20"/>
              </w:rPr>
              <w:t>21</w:t>
            </w:r>
          </w:p>
        </w:tc>
        <w:tc>
          <w:tcPr>
            <w:tcW w:w="1196" w:type="dxa"/>
            <w:shd w:val="clear" w:color="auto" w:fill="auto"/>
          </w:tcPr>
          <w:p w:rsidR="00CC589F" w:rsidRPr="00576F5E" w:rsidRDefault="00CC589F" w:rsidP="00576F5E">
            <w:pPr>
              <w:ind w:firstLine="0"/>
              <w:jc w:val="center"/>
              <w:rPr>
                <w:sz w:val="20"/>
                <w:szCs w:val="20"/>
              </w:rPr>
            </w:pPr>
            <w:r w:rsidRPr="00576F5E">
              <w:rPr>
                <w:sz w:val="20"/>
                <w:szCs w:val="20"/>
              </w:rPr>
              <w:t>140</w:t>
            </w:r>
          </w:p>
        </w:tc>
        <w:tc>
          <w:tcPr>
            <w:tcW w:w="1197" w:type="dxa"/>
            <w:shd w:val="clear" w:color="auto" w:fill="auto"/>
          </w:tcPr>
          <w:p w:rsidR="00CC589F" w:rsidRPr="00576F5E" w:rsidRDefault="00CC589F" w:rsidP="00576F5E">
            <w:pPr>
              <w:ind w:firstLine="0"/>
              <w:jc w:val="center"/>
              <w:rPr>
                <w:sz w:val="20"/>
                <w:szCs w:val="20"/>
              </w:rPr>
            </w:pPr>
            <w:r w:rsidRPr="00576F5E">
              <w:rPr>
                <w:sz w:val="20"/>
                <w:szCs w:val="20"/>
              </w:rPr>
              <w:t>19</w:t>
            </w:r>
          </w:p>
        </w:tc>
      </w:tr>
      <w:tr w:rsidR="00CC589F" w:rsidRPr="00576F5E" w:rsidTr="00576F5E">
        <w:tc>
          <w:tcPr>
            <w:tcW w:w="2392" w:type="dxa"/>
            <w:shd w:val="clear" w:color="auto" w:fill="auto"/>
          </w:tcPr>
          <w:p w:rsidR="00CC589F" w:rsidRPr="00576F5E" w:rsidRDefault="00CC589F" w:rsidP="00576F5E">
            <w:pPr>
              <w:ind w:firstLine="0"/>
              <w:rPr>
                <w:sz w:val="20"/>
                <w:szCs w:val="20"/>
              </w:rPr>
            </w:pPr>
            <w:r w:rsidRPr="00576F5E">
              <w:rPr>
                <w:sz w:val="20"/>
                <w:szCs w:val="20"/>
              </w:rPr>
              <w:t xml:space="preserve">Специалисты </w:t>
            </w:r>
          </w:p>
        </w:tc>
        <w:tc>
          <w:tcPr>
            <w:tcW w:w="1196" w:type="dxa"/>
            <w:shd w:val="clear" w:color="auto" w:fill="auto"/>
          </w:tcPr>
          <w:p w:rsidR="00CC589F" w:rsidRPr="00576F5E" w:rsidRDefault="00CC589F" w:rsidP="00576F5E">
            <w:pPr>
              <w:ind w:firstLine="0"/>
              <w:jc w:val="center"/>
              <w:rPr>
                <w:sz w:val="20"/>
                <w:szCs w:val="20"/>
              </w:rPr>
            </w:pPr>
            <w:r w:rsidRPr="00576F5E">
              <w:rPr>
                <w:sz w:val="20"/>
                <w:szCs w:val="20"/>
              </w:rPr>
              <w:t>350</w:t>
            </w:r>
          </w:p>
        </w:tc>
        <w:tc>
          <w:tcPr>
            <w:tcW w:w="1197" w:type="dxa"/>
            <w:shd w:val="clear" w:color="auto" w:fill="auto"/>
          </w:tcPr>
          <w:p w:rsidR="00CC589F" w:rsidRPr="00576F5E" w:rsidRDefault="00CC589F" w:rsidP="00576F5E">
            <w:pPr>
              <w:ind w:firstLine="0"/>
              <w:jc w:val="center"/>
              <w:rPr>
                <w:sz w:val="20"/>
                <w:szCs w:val="20"/>
              </w:rPr>
            </w:pPr>
            <w:r w:rsidRPr="00576F5E">
              <w:rPr>
                <w:sz w:val="20"/>
                <w:szCs w:val="20"/>
              </w:rPr>
              <w:t>70</w:t>
            </w:r>
          </w:p>
        </w:tc>
        <w:tc>
          <w:tcPr>
            <w:tcW w:w="1196" w:type="dxa"/>
            <w:shd w:val="clear" w:color="auto" w:fill="auto"/>
          </w:tcPr>
          <w:p w:rsidR="00CC589F" w:rsidRPr="00576F5E" w:rsidRDefault="00CC589F" w:rsidP="00576F5E">
            <w:pPr>
              <w:ind w:firstLine="0"/>
              <w:jc w:val="center"/>
              <w:rPr>
                <w:sz w:val="20"/>
                <w:szCs w:val="20"/>
              </w:rPr>
            </w:pPr>
            <w:r w:rsidRPr="00576F5E">
              <w:rPr>
                <w:sz w:val="20"/>
                <w:szCs w:val="20"/>
              </w:rPr>
              <w:t>420</w:t>
            </w:r>
          </w:p>
        </w:tc>
        <w:tc>
          <w:tcPr>
            <w:tcW w:w="1197" w:type="dxa"/>
            <w:shd w:val="clear" w:color="auto" w:fill="auto"/>
          </w:tcPr>
          <w:p w:rsidR="00CC589F" w:rsidRPr="00576F5E" w:rsidRDefault="00CC589F" w:rsidP="00576F5E">
            <w:pPr>
              <w:ind w:firstLine="0"/>
              <w:jc w:val="center"/>
              <w:rPr>
                <w:sz w:val="20"/>
                <w:szCs w:val="20"/>
              </w:rPr>
            </w:pPr>
            <w:r w:rsidRPr="00576F5E">
              <w:rPr>
                <w:sz w:val="20"/>
                <w:szCs w:val="20"/>
              </w:rPr>
              <w:t>61</w:t>
            </w:r>
          </w:p>
        </w:tc>
        <w:tc>
          <w:tcPr>
            <w:tcW w:w="1196" w:type="dxa"/>
            <w:shd w:val="clear" w:color="auto" w:fill="auto"/>
          </w:tcPr>
          <w:p w:rsidR="00CC589F" w:rsidRPr="00576F5E" w:rsidRDefault="00CC589F" w:rsidP="00576F5E">
            <w:pPr>
              <w:ind w:firstLine="0"/>
              <w:jc w:val="center"/>
              <w:rPr>
                <w:sz w:val="20"/>
                <w:szCs w:val="20"/>
              </w:rPr>
            </w:pPr>
            <w:r w:rsidRPr="00576F5E">
              <w:rPr>
                <w:sz w:val="20"/>
                <w:szCs w:val="20"/>
              </w:rPr>
              <w:t>450</w:t>
            </w:r>
          </w:p>
        </w:tc>
        <w:tc>
          <w:tcPr>
            <w:tcW w:w="1197" w:type="dxa"/>
            <w:shd w:val="clear" w:color="auto" w:fill="auto"/>
          </w:tcPr>
          <w:p w:rsidR="00CC589F" w:rsidRPr="00576F5E" w:rsidRDefault="00CC589F" w:rsidP="00576F5E">
            <w:pPr>
              <w:ind w:firstLine="0"/>
              <w:jc w:val="center"/>
              <w:rPr>
                <w:sz w:val="20"/>
                <w:szCs w:val="20"/>
              </w:rPr>
            </w:pPr>
            <w:r w:rsidRPr="00576F5E">
              <w:rPr>
                <w:sz w:val="20"/>
                <w:szCs w:val="20"/>
              </w:rPr>
              <w:t>63</w:t>
            </w:r>
          </w:p>
        </w:tc>
      </w:tr>
      <w:tr w:rsidR="00CC589F" w:rsidRPr="00576F5E" w:rsidTr="00576F5E">
        <w:tc>
          <w:tcPr>
            <w:tcW w:w="2392" w:type="dxa"/>
            <w:shd w:val="clear" w:color="auto" w:fill="auto"/>
          </w:tcPr>
          <w:p w:rsidR="00CC589F" w:rsidRPr="00576F5E" w:rsidRDefault="00CC589F" w:rsidP="00576F5E">
            <w:pPr>
              <w:ind w:firstLine="0"/>
              <w:rPr>
                <w:sz w:val="20"/>
                <w:szCs w:val="20"/>
              </w:rPr>
            </w:pPr>
            <w:r w:rsidRPr="00576F5E">
              <w:rPr>
                <w:sz w:val="20"/>
                <w:szCs w:val="20"/>
              </w:rPr>
              <w:t xml:space="preserve">Руководители </w:t>
            </w:r>
          </w:p>
        </w:tc>
        <w:tc>
          <w:tcPr>
            <w:tcW w:w="1196" w:type="dxa"/>
            <w:shd w:val="clear" w:color="auto" w:fill="auto"/>
          </w:tcPr>
          <w:p w:rsidR="00CC589F" w:rsidRPr="00576F5E" w:rsidRDefault="00CC589F" w:rsidP="00576F5E">
            <w:pPr>
              <w:ind w:firstLine="0"/>
              <w:jc w:val="center"/>
              <w:rPr>
                <w:sz w:val="20"/>
                <w:szCs w:val="20"/>
              </w:rPr>
            </w:pPr>
            <w:r w:rsidRPr="00576F5E">
              <w:rPr>
                <w:sz w:val="20"/>
                <w:szCs w:val="20"/>
              </w:rPr>
              <w:t>70</w:t>
            </w:r>
          </w:p>
        </w:tc>
        <w:tc>
          <w:tcPr>
            <w:tcW w:w="1197" w:type="dxa"/>
            <w:shd w:val="clear" w:color="auto" w:fill="auto"/>
          </w:tcPr>
          <w:p w:rsidR="00CC589F" w:rsidRPr="00576F5E" w:rsidRDefault="00CC589F" w:rsidP="00576F5E">
            <w:pPr>
              <w:ind w:firstLine="0"/>
              <w:jc w:val="center"/>
              <w:rPr>
                <w:sz w:val="20"/>
                <w:szCs w:val="20"/>
              </w:rPr>
            </w:pPr>
            <w:r w:rsidRPr="00576F5E">
              <w:rPr>
                <w:sz w:val="20"/>
                <w:szCs w:val="20"/>
              </w:rPr>
              <w:t>14</w:t>
            </w:r>
          </w:p>
        </w:tc>
        <w:tc>
          <w:tcPr>
            <w:tcW w:w="1196" w:type="dxa"/>
            <w:shd w:val="clear" w:color="auto" w:fill="auto"/>
          </w:tcPr>
          <w:p w:rsidR="00CC589F" w:rsidRPr="00576F5E" w:rsidRDefault="00CC589F" w:rsidP="00576F5E">
            <w:pPr>
              <w:ind w:firstLine="0"/>
              <w:jc w:val="center"/>
              <w:rPr>
                <w:sz w:val="20"/>
                <w:szCs w:val="20"/>
              </w:rPr>
            </w:pPr>
            <w:r w:rsidRPr="00576F5E">
              <w:rPr>
                <w:sz w:val="20"/>
                <w:szCs w:val="20"/>
              </w:rPr>
              <w:t>120</w:t>
            </w:r>
          </w:p>
        </w:tc>
        <w:tc>
          <w:tcPr>
            <w:tcW w:w="1197" w:type="dxa"/>
            <w:shd w:val="clear" w:color="auto" w:fill="auto"/>
          </w:tcPr>
          <w:p w:rsidR="00CC589F" w:rsidRPr="00576F5E" w:rsidRDefault="00CC589F" w:rsidP="00576F5E">
            <w:pPr>
              <w:ind w:firstLine="0"/>
              <w:jc w:val="center"/>
              <w:rPr>
                <w:sz w:val="20"/>
                <w:szCs w:val="20"/>
              </w:rPr>
            </w:pPr>
            <w:r w:rsidRPr="00576F5E">
              <w:rPr>
                <w:sz w:val="20"/>
                <w:szCs w:val="20"/>
              </w:rPr>
              <w:t>18</w:t>
            </w:r>
          </w:p>
        </w:tc>
        <w:tc>
          <w:tcPr>
            <w:tcW w:w="1196" w:type="dxa"/>
            <w:shd w:val="clear" w:color="auto" w:fill="auto"/>
          </w:tcPr>
          <w:p w:rsidR="00CC589F" w:rsidRPr="00576F5E" w:rsidRDefault="00CC589F" w:rsidP="00576F5E">
            <w:pPr>
              <w:ind w:firstLine="0"/>
              <w:jc w:val="center"/>
              <w:rPr>
                <w:sz w:val="20"/>
                <w:szCs w:val="20"/>
              </w:rPr>
            </w:pPr>
            <w:r w:rsidRPr="00576F5E">
              <w:rPr>
                <w:sz w:val="20"/>
                <w:szCs w:val="20"/>
              </w:rPr>
              <w:t>130</w:t>
            </w:r>
          </w:p>
        </w:tc>
        <w:tc>
          <w:tcPr>
            <w:tcW w:w="1197" w:type="dxa"/>
            <w:shd w:val="clear" w:color="auto" w:fill="auto"/>
          </w:tcPr>
          <w:p w:rsidR="00CC589F" w:rsidRPr="00576F5E" w:rsidRDefault="00CC589F" w:rsidP="00576F5E">
            <w:pPr>
              <w:ind w:firstLine="0"/>
              <w:jc w:val="center"/>
              <w:rPr>
                <w:sz w:val="20"/>
                <w:szCs w:val="20"/>
              </w:rPr>
            </w:pPr>
            <w:r w:rsidRPr="00576F5E">
              <w:rPr>
                <w:sz w:val="20"/>
                <w:szCs w:val="20"/>
              </w:rPr>
              <w:t>18</w:t>
            </w:r>
          </w:p>
        </w:tc>
      </w:tr>
      <w:tr w:rsidR="00CC589F" w:rsidRPr="00576F5E" w:rsidTr="00576F5E">
        <w:tc>
          <w:tcPr>
            <w:tcW w:w="2392" w:type="dxa"/>
            <w:tcBorders>
              <w:bottom w:val="double" w:sz="6" w:space="0" w:color="000000"/>
            </w:tcBorders>
            <w:shd w:val="clear" w:color="auto" w:fill="auto"/>
          </w:tcPr>
          <w:p w:rsidR="00CC589F" w:rsidRPr="00576F5E" w:rsidRDefault="00CC589F" w:rsidP="00576F5E">
            <w:pPr>
              <w:ind w:firstLine="0"/>
              <w:rPr>
                <w:sz w:val="20"/>
                <w:szCs w:val="20"/>
              </w:rPr>
            </w:pPr>
            <w:r w:rsidRPr="00576F5E">
              <w:rPr>
                <w:sz w:val="20"/>
                <w:szCs w:val="20"/>
              </w:rPr>
              <w:t>Итого:</w:t>
            </w:r>
          </w:p>
        </w:tc>
        <w:tc>
          <w:tcPr>
            <w:tcW w:w="1196" w:type="dxa"/>
            <w:tcBorders>
              <w:bottom w:val="double" w:sz="6" w:space="0" w:color="000000"/>
            </w:tcBorders>
            <w:shd w:val="clear" w:color="auto" w:fill="auto"/>
          </w:tcPr>
          <w:p w:rsidR="00CC589F" w:rsidRPr="00576F5E" w:rsidRDefault="00CC589F" w:rsidP="00576F5E">
            <w:pPr>
              <w:ind w:firstLine="0"/>
              <w:jc w:val="center"/>
              <w:rPr>
                <w:sz w:val="20"/>
                <w:szCs w:val="20"/>
              </w:rPr>
            </w:pPr>
            <w:r w:rsidRPr="00576F5E">
              <w:rPr>
                <w:sz w:val="20"/>
                <w:szCs w:val="20"/>
              </w:rPr>
              <w:t>500</w:t>
            </w:r>
          </w:p>
        </w:tc>
        <w:tc>
          <w:tcPr>
            <w:tcW w:w="1197" w:type="dxa"/>
            <w:tcBorders>
              <w:bottom w:val="double" w:sz="6" w:space="0" w:color="000000"/>
            </w:tcBorders>
            <w:shd w:val="clear" w:color="auto" w:fill="auto"/>
          </w:tcPr>
          <w:p w:rsidR="00CC589F" w:rsidRPr="00576F5E" w:rsidRDefault="00CC589F" w:rsidP="00576F5E">
            <w:pPr>
              <w:ind w:firstLine="0"/>
              <w:jc w:val="center"/>
              <w:rPr>
                <w:sz w:val="20"/>
                <w:szCs w:val="20"/>
              </w:rPr>
            </w:pPr>
            <w:r w:rsidRPr="00576F5E">
              <w:rPr>
                <w:sz w:val="20"/>
                <w:szCs w:val="20"/>
              </w:rPr>
              <w:t>100</w:t>
            </w:r>
          </w:p>
        </w:tc>
        <w:tc>
          <w:tcPr>
            <w:tcW w:w="1196" w:type="dxa"/>
            <w:tcBorders>
              <w:bottom w:val="double" w:sz="6" w:space="0" w:color="000000"/>
            </w:tcBorders>
            <w:shd w:val="clear" w:color="auto" w:fill="auto"/>
          </w:tcPr>
          <w:p w:rsidR="00CC589F" w:rsidRPr="00576F5E" w:rsidRDefault="00CC589F" w:rsidP="00576F5E">
            <w:pPr>
              <w:ind w:firstLine="0"/>
              <w:jc w:val="center"/>
              <w:rPr>
                <w:sz w:val="20"/>
                <w:szCs w:val="20"/>
              </w:rPr>
            </w:pPr>
            <w:r w:rsidRPr="00576F5E">
              <w:rPr>
                <w:sz w:val="20"/>
                <w:szCs w:val="20"/>
              </w:rPr>
              <w:t>680</w:t>
            </w:r>
          </w:p>
        </w:tc>
        <w:tc>
          <w:tcPr>
            <w:tcW w:w="1197" w:type="dxa"/>
            <w:tcBorders>
              <w:bottom w:val="double" w:sz="6" w:space="0" w:color="000000"/>
            </w:tcBorders>
            <w:shd w:val="clear" w:color="auto" w:fill="auto"/>
          </w:tcPr>
          <w:p w:rsidR="00CC589F" w:rsidRPr="00576F5E" w:rsidRDefault="00CC589F" w:rsidP="00576F5E">
            <w:pPr>
              <w:ind w:firstLine="0"/>
              <w:jc w:val="center"/>
              <w:rPr>
                <w:sz w:val="20"/>
                <w:szCs w:val="20"/>
              </w:rPr>
            </w:pPr>
            <w:r w:rsidRPr="00576F5E">
              <w:rPr>
                <w:sz w:val="20"/>
                <w:szCs w:val="20"/>
              </w:rPr>
              <w:t>100</w:t>
            </w:r>
          </w:p>
        </w:tc>
        <w:tc>
          <w:tcPr>
            <w:tcW w:w="1196" w:type="dxa"/>
            <w:tcBorders>
              <w:bottom w:val="double" w:sz="6" w:space="0" w:color="000000"/>
            </w:tcBorders>
            <w:shd w:val="clear" w:color="auto" w:fill="auto"/>
          </w:tcPr>
          <w:p w:rsidR="00CC589F" w:rsidRPr="00576F5E" w:rsidRDefault="00CC589F" w:rsidP="00576F5E">
            <w:pPr>
              <w:ind w:firstLine="0"/>
              <w:jc w:val="center"/>
              <w:rPr>
                <w:sz w:val="20"/>
                <w:szCs w:val="20"/>
              </w:rPr>
            </w:pPr>
            <w:r w:rsidRPr="00576F5E">
              <w:rPr>
                <w:sz w:val="20"/>
                <w:szCs w:val="20"/>
              </w:rPr>
              <w:t>720</w:t>
            </w:r>
          </w:p>
        </w:tc>
        <w:tc>
          <w:tcPr>
            <w:tcW w:w="1197" w:type="dxa"/>
            <w:tcBorders>
              <w:bottom w:val="double" w:sz="6" w:space="0" w:color="000000"/>
            </w:tcBorders>
            <w:shd w:val="clear" w:color="auto" w:fill="auto"/>
          </w:tcPr>
          <w:p w:rsidR="00CC589F" w:rsidRPr="00576F5E" w:rsidRDefault="00CC589F" w:rsidP="00576F5E">
            <w:pPr>
              <w:ind w:firstLine="0"/>
              <w:jc w:val="center"/>
              <w:rPr>
                <w:sz w:val="20"/>
                <w:szCs w:val="20"/>
              </w:rPr>
            </w:pPr>
            <w:r w:rsidRPr="00576F5E">
              <w:rPr>
                <w:sz w:val="20"/>
                <w:szCs w:val="20"/>
              </w:rPr>
              <w:t>100</w:t>
            </w:r>
          </w:p>
        </w:tc>
      </w:tr>
    </w:tbl>
    <w:p w:rsidR="00621E8B" w:rsidRDefault="00621E8B" w:rsidP="00621E8B">
      <w:pPr>
        <w:pStyle w:val="23"/>
        <w:ind w:firstLine="709"/>
        <w:rPr>
          <w:szCs w:val="28"/>
        </w:rPr>
      </w:pPr>
    </w:p>
    <w:p w:rsidR="00CC589F" w:rsidRPr="00621E8B" w:rsidRDefault="00CC589F" w:rsidP="00621E8B">
      <w:pPr>
        <w:pStyle w:val="23"/>
        <w:ind w:firstLine="709"/>
        <w:rPr>
          <w:szCs w:val="28"/>
        </w:rPr>
      </w:pPr>
      <w:r w:rsidRPr="00621E8B">
        <w:rPr>
          <w:szCs w:val="28"/>
        </w:rPr>
        <w:t xml:space="preserve">Увеличение численности персонала происходит по всем категориям.  С </w:t>
      </w:r>
      <w:smartTag w:uri="urn:schemas-microsoft-com:office:smarttags" w:element="metricconverter">
        <w:smartTagPr>
          <w:attr w:name="ProductID" w:val="1999 г"/>
        </w:smartTagPr>
        <w:r w:rsidRPr="00621E8B">
          <w:rPr>
            <w:szCs w:val="28"/>
          </w:rPr>
          <w:t>1999 г</w:t>
        </w:r>
      </w:smartTag>
      <w:r w:rsidRPr="00621E8B">
        <w:rPr>
          <w:szCs w:val="28"/>
        </w:rPr>
        <w:t xml:space="preserve">. к </w:t>
      </w:r>
      <w:smartTag w:uri="urn:schemas-microsoft-com:office:smarttags" w:element="metricconverter">
        <w:smartTagPr>
          <w:attr w:name="ProductID" w:val="2001 г"/>
        </w:smartTagPr>
        <w:r w:rsidRPr="00621E8B">
          <w:rPr>
            <w:szCs w:val="28"/>
          </w:rPr>
          <w:t>2001 г</w:t>
        </w:r>
      </w:smartTag>
      <w:r w:rsidRPr="00621E8B">
        <w:rPr>
          <w:szCs w:val="28"/>
        </w:rPr>
        <w:t xml:space="preserve">. количество работников увеличилось на 30%. Снизилось процентное отношение числа специалистов с 70 % в общей доле в </w:t>
      </w:r>
      <w:smartTag w:uri="urn:schemas-microsoft-com:office:smarttags" w:element="metricconverter">
        <w:smartTagPr>
          <w:attr w:name="ProductID" w:val="1999 г"/>
        </w:smartTagPr>
        <w:r w:rsidRPr="00621E8B">
          <w:rPr>
            <w:szCs w:val="28"/>
          </w:rPr>
          <w:t>1999 г</w:t>
        </w:r>
      </w:smartTag>
      <w:r w:rsidRPr="00621E8B">
        <w:rPr>
          <w:szCs w:val="28"/>
        </w:rPr>
        <w:t xml:space="preserve">. до 61 % в </w:t>
      </w:r>
      <w:smartTag w:uri="urn:schemas-microsoft-com:office:smarttags" w:element="metricconverter">
        <w:smartTagPr>
          <w:attr w:name="ProductID" w:val="2000 г"/>
        </w:smartTagPr>
        <w:r w:rsidRPr="00621E8B">
          <w:rPr>
            <w:szCs w:val="28"/>
          </w:rPr>
          <w:t>2000 г</w:t>
        </w:r>
      </w:smartTag>
      <w:r w:rsidRPr="00621E8B">
        <w:rPr>
          <w:szCs w:val="28"/>
        </w:rPr>
        <w:t xml:space="preserve">.  Утешительным является факт увеличения доли числа специалистов до 63 % в </w:t>
      </w:r>
      <w:smartTag w:uri="urn:schemas-microsoft-com:office:smarttags" w:element="metricconverter">
        <w:smartTagPr>
          <w:attr w:name="ProductID" w:val="2001 г"/>
        </w:smartTagPr>
        <w:r w:rsidRPr="00621E8B">
          <w:rPr>
            <w:szCs w:val="28"/>
          </w:rPr>
          <w:t>2001 г</w:t>
        </w:r>
      </w:smartTag>
      <w:r w:rsidRPr="00621E8B">
        <w:rPr>
          <w:szCs w:val="28"/>
        </w:rPr>
        <w:t>.</w:t>
      </w:r>
    </w:p>
    <w:p w:rsidR="00CC589F" w:rsidRPr="00621E8B" w:rsidRDefault="00CC589F" w:rsidP="00621E8B">
      <w:pPr>
        <w:ind w:firstLine="709"/>
        <w:rPr>
          <w:szCs w:val="28"/>
        </w:rPr>
      </w:pPr>
      <w:r w:rsidRPr="00621E8B">
        <w:rPr>
          <w:szCs w:val="28"/>
        </w:rPr>
        <w:t xml:space="preserve">Число руководителей возросло с </w:t>
      </w:r>
      <w:smartTag w:uri="urn:schemas-microsoft-com:office:smarttags" w:element="metricconverter">
        <w:smartTagPr>
          <w:attr w:name="ProductID" w:val="1999 г"/>
        </w:smartTagPr>
        <w:r w:rsidRPr="00621E8B">
          <w:rPr>
            <w:szCs w:val="28"/>
          </w:rPr>
          <w:t>1999 г</w:t>
        </w:r>
      </w:smartTag>
      <w:r w:rsidRPr="00621E8B">
        <w:rPr>
          <w:szCs w:val="28"/>
        </w:rPr>
        <w:t xml:space="preserve">. к </w:t>
      </w:r>
      <w:smartTag w:uri="urn:schemas-microsoft-com:office:smarttags" w:element="metricconverter">
        <w:smartTagPr>
          <w:attr w:name="ProductID" w:val="2001 г"/>
        </w:smartTagPr>
        <w:r w:rsidRPr="00621E8B">
          <w:rPr>
            <w:szCs w:val="28"/>
          </w:rPr>
          <w:t>2001 г</w:t>
        </w:r>
      </w:smartTag>
      <w:r w:rsidRPr="00621E8B">
        <w:rPr>
          <w:szCs w:val="28"/>
        </w:rPr>
        <w:t xml:space="preserve">. на 40 человек.  В процентном соотношении доля руководителей составила: 14 % - в </w:t>
      </w:r>
      <w:smartTag w:uri="urn:schemas-microsoft-com:office:smarttags" w:element="metricconverter">
        <w:smartTagPr>
          <w:attr w:name="ProductID" w:val="1999 г"/>
        </w:smartTagPr>
        <w:r w:rsidRPr="00621E8B">
          <w:rPr>
            <w:szCs w:val="28"/>
          </w:rPr>
          <w:t>1999 г</w:t>
        </w:r>
      </w:smartTag>
      <w:r w:rsidRPr="00621E8B">
        <w:rPr>
          <w:szCs w:val="28"/>
        </w:rPr>
        <w:t xml:space="preserve">., 180 % - в </w:t>
      </w:r>
      <w:smartTag w:uri="urn:schemas-microsoft-com:office:smarttags" w:element="metricconverter">
        <w:smartTagPr>
          <w:attr w:name="ProductID" w:val="2000 г"/>
        </w:smartTagPr>
        <w:r w:rsidRPr="00621E8B">
          <w:rPr>
            <w:szCs w:val="28"/>
          </w:rPr>
          <w:t>2000 г</w:t>
        </w:r>
      </w:smartTag>
      <w:r w:rsidRPr="00621E8B">
        <w:rPr>
          <w:szCs w:val="28"/>
        </w:rPr>
        <w:t xml:space="preserve">. и осталась неизменной в </w:t>
      </w:r>
      <w:smartTag w:uri="urn:schemas-microsoft-com:office:smarttags" w:element="metricconverter">
        <w:smartTagPr>
          <w:attr w:name="ProductID" w:val="2001 г"/>
        </w:smartTagPr>
        <w:r w:rsidRPr="00621E8B">
          <w:rPr>
            <w:szCs w:val="28"/>
          </w:rPr>
          <w:t>2001 г</w:t>
        </w:r>
      </w:smartTag>
      <w:r w:rsidRPr="00621E8B">
        <w:rPr>
          <w:szCs w:val="28"/>
        </w:rPr>
        <w:t xml:space="preserve">. Следует отметить, что в процессе анализа за руководящий состав брались руководители низшего, среднего и высшего звена. Так, к категории высшего руководящего состава можно отнести  генерального директора и его заместителей, к руководящему составу среднего звена – начальников отделов, начальников подразделений, к </w:t>
      </w:r>
      <w:r w:rsidRPr="00621E8B">
        <w:rPr>
          <w:szCs w:val="28"/>
        </w:rPr>
        <w:lastRenderedPageBreak/>
        <w:t>руководящему составу низшего звена – бригадиров, старших технологов и так далее.</w:t>
      </w:r>
    </w:p>
    <w:p w:rsidR="00CC589F" w:rsidRPr="00621E8B" w:rsidRDefault="00CC589F" w:rsidP="00621E8B">
      <w:pPr>
        <w:ind w:firstLine="709"/>
        <w:rPr>
          <w:szCs w:val="28"/>
        </w:rPr>
      </w:pPr>
      <w:r w:rsidRPr="00621E8B">
        <w:rPr>
          <w:szCs w:val="28"/>
        </w:rPr>
        <w:t xml:space="preserve">Общий рост численности персонала обусловлен потребностью ВШ в кадрах, в связи с расширением сферы деятельности и увеличением объема производства. </w:t>
      </w:r>
    </w:p>
    <w:p w:rsidR="00CC589F" w:rsidRPr="00621E8B" w:rsidRDefault="00CC589F" w:rsidP="00621E8B">
      <w:pPr>
        <w:ind w:firstLine="709"/>
        <w:rPr>
          <w:szCs w:val="28"/>
        </w:rPr>
      </w:pPr>
      <w:r w:rsidRPr="00621E8B">
        <w:rPr>
          <w:szCs w:val="28"/>
        </w:rPr>
        <w:t>Таблица 2.3</w:t>
      </w:r>
    </w:p>
    <w:p w:rsidR="00CC589F" w:rsidRPr="00621E8B" w:rsidRDefault="00CC589F" w:rsidP="00621E8B">
      <w:pPr>
        <w:ind w:firstLine="709"/>
        <w:jc w:val="center"/>
        <w:rPr>
          <w:szCs w:val="28"/>
        </w:rPr>
      </w:pPr>
      <w:r w:rsidRPr="00621E8B">
        <w:rPr>
          <w:szCs w:val="28"/>
        </w:rPr>
        <w:t>Динамика движения кадров за 1999-2001 гг.</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391"/>
        <w:gridCol w:w="2393"/>
        <w:gridCol w:w="2393"/>
        <w:gridCol w:w="2393"/>
      </w:tblGrid>
      <w:tr w:rsidR="00CC589F" w:rsidRPr="00576F5E" w:rsidTr="00576F5E">
        <w:tc>
          <w:tcPr>
            <w:tcW w:w="2392" w:type="dxa"/>
            <w:tcBorders>
              <w:top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Показатель</w:t>
            </w:r>
          </w:p>
        </w:tc>
        <w:tc>
          <w:tcPr>
            <w:tcW w:w="2393" w:type="dxa"/>
            <w:tcBorders>
              <w:top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smartTag w:uri="urn:schemas-microsoft-com:office:smarttags" w:element="metricconverter">
              <w:smartTagPr>
                <w:attr w:name="ProductID" w:val="1999 г"/>
              </w:smartTagPr>
              <w:r w:rsidRPr="00576F5E">
                <w:rPr>
                  <w:sz w:val="20"/>
                  <w:szCs w:val="20"/>
                </w:rPr>
                <w:t>1999 г</w:t>
              </w:r>
            </w:smartTag>
            <w:r w:rsidRPr="00576F5E">
              <w:rPr>
                <w:sz w:val="20"/>
                <w:szCs w:val="20"/>
              </w:rPr>
              <w:t>.</w:t>
            </w:r>
          </w:p>
        </w:tc>
        <w:tc>
          <w:tcPr>
            <w:tcW w:w="2393" w:type="dxa"/>
            <w:tcBorders>
              <w:top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smartTag w:uri="urn:schemas-microsoft-com:office:smarttags" w:element="metricconverter">
              <w:smartTagPr>
                <w:attr w:name="ProductID" w:val="2000 г"/>
              </w:smartTagPr>
              <w:r w:rsidRPr="00576F5E">
                <w:rPr>
                  <w:sz w:val="20"/>
                  <w:szCs w:val="20"/>
                </w:rPr>
                <w:t>2000 г</w:t>
              </w:r>
            </w:smartTag>
            <w:r w:rsidRPr="00576F5E">
              <w:rPr>
                <w:sz w:val="20"/>
                <w:szCs w:val="20"/>
              </w:rPr>
              <w:t>.</w:t>
            </w:r>
          </w:p>
        </w:tc>
        <w:tc>
          <w:tcPr>
            <w:tcW w:w="2393" w:type="dxa"/>
            <w:tcBorders>
              <w:top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smartTag w:uri="urn:schemas-microsoft-com:office:smarttags" w:element="metricconverter">
              <w:smartTagPr>
                <w:attr w:name="ProductID" w:val="2001 г"/>
              </w:smartTagPr>
              <w:r w:rsidRPr="00576F5E">
                <w:rPr>
                  <w:sz w:val="20"/>
                  <w:szCs w:val="20"/>
                </w:rPr>
                <w:t>2001 г</w:t>
              </w:r>
            </w:smartTag>
            <w:r w:rsidRPr="00576F5E">
              <w:rPr>
                <w:sz w:val="20"/>
                <w:szCs w:val="20"/>
              </w:rPr>
              <w:t>.</w:t>
            </w:r>
          </w:p>
        </w:tc>
      </w:tr>
      <w:tr w:rsidR="00CC589F" w:rsidRPr="00576F5E" w:rsidTr="00576F5E">
        <w:tc>
          <w:tcPr>
            <w:tcW w:w="2392"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Поступило, чел.</w:t>
            </w:r>
          </w:p>
        </w:tc>
        <w:tc>
          <w:tcPr>
            <w:tcW w:w="2393"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120</w:t>
            </w:r>
          </w:p>
        </w:tc>
        <w:tc>
          <w:tcPr>
            <w:tcW w:w="2393"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190</w:t>
            </w:r>
          </w:p>
        </w:tc>
        <w:tc>
          <w:tcPr>
            <w:tcW w:w="2393"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60</w:t>
            </w:r>
          </w:p>
        </w:tc>
      </w:tr>
      <w:tr w:rsidR="00CC589F" w:rsidRPr="00576F5E" w:rsidTr="00576F5E">
        <w:tc>
          <w:tcPr>
            <w:tcW w:w="2392"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Выбыло, чел.</w:t>
            </w:r>
          </w:p>
        </w:tc>
        <w:tc>
          <w:tcPr>
            <w:tcW w:w="2393"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20</w:t>
            </w:r>
          </w:p>
        </w:tc>
        <w:tc>
          <w:tcPr>
            <w:tcW w:w="2393"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10</w:t>
            </w:r>
          </w:p>
        </w:tc>
        <w:tc>
          <w:tcPr>
            <w:tcW w:w="2393"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30</w:t>
            </w:r>
          </w:p>
        </w:tc>
      </w:tr>
      <w:tr w:rsidR="00CC589F" w:rsidRPr="00576F5E" w:rsidTr="00576F5E">
        <w:tc>
          <w:tcPr>
            <w:tcW w:w="2392" w:type="dxa"/>
            <w:tcBorders>
              <w:bottom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Среднесписочная численность</w:t>
            </w:r>
          </w:p>
        </w:tc>
        <w:tc>
          <w:tcPr>
            <w:tcW w:w="2393" w:type="dxa"/>
            <w:tcBorders>
              <w:bottom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500</w:t>
            </w:r>
          </w:p>
        </w:tc>
        <w:tc>
          <w:tcPr>
            <w:tcW w:w="2393" w:type="dxa"/>
            <w:tcBorders>
              <w:bottom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680</w:t>
            </w:r>
          </w:p>
        </w:tc>
        <w:tc>
          <w:tcPr>
            <w:tcW w:w="2393" w:type="dxa"/>
            <w:tcBorders>
              <w:bottom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720</w:t>
            </w:r>
          </w:p>
        </w:tc>
      </w:tr>
    </w:tbl>
    <w:p w:rsidR="00CC589F" w:rsidRPr="00621E8B" w:rsidRDefault="00CC589F" w:rsidP="00621E8B">
      <w:pPr>
        <w:pStyle w:val="a5"/>
        <w:spacing w:line="360" w:lineRule="auto"/>
        <w:ind w:left="0"/>
        <w:jc w:val="left"/>
        <w:rPr>
          <w:sz w:val="20"/>
          <w:szCs w:val="20"/>
        </w:rPr>
      </w:pPr>
    </w:p>
    <w:p w:rsidR="00CC589F" w:rsidRPr="00621E8B" w:rsidRDefault="00CC589F" w:rsidP="00621E8B">
      <w:pPr>
        <w:ind w:firstLine="709"/>
        <w:rPr>
          <w:szCs w:val="28"/>
        </w:rPr>
      </w:pPr>
      <w:r w:rsidRPr="00621E8B">
        <w:rPr>
          <w:szCs w:val="28"/>
        </w:rPr>
        <w:t>Проанализируем движение персонала путем определения следующих коэффициентов.</w:t>
      </w:r>
    </w:p>
    <w:p w:rsidR="00CC589F" w:rsidRPr="00621E8B" w:rsidRDefault="00CC589F" w:rsidP="00621E8B">
      <w:pPr>
        <w:ind w:firstLine="709"/>
        <w:rPr>
          <w:szCs w:val="28"/>
        </w:rPr>
      </w:pPr>
      <w:r w:rsidRPr="00621E8B">
        <w:rPr>
          <w:szCs w:val="28"/>
        </w:rPr>
        <w:t>Кп = Чп / Чс, где</w:t>
      </w:r>
    </w:p>
    <w:p w:rsidR="00CC589F" w:rsidRPr="00621E8B" w:rsidRDefault="00CC589F" w:rsidP="00621E8B">
      <w:pPr>
        <w:ind w:firstLine="709"/>
        <w:rPr>
          <w:szCs w:val="28"/>
        </w:rPr>
      </w:pPr>
      <w:r w:rsidRPr="00621E8B">
        <w:rPr>
          <w:szCs w:val="28"/>
        </w:rPr>
        <w:t>Кп – коэффициент интенсивности по приему;</w:t>
      </w:r>
    </w:p>
    <w:p w:rsidR="00CC589F" w:rsidRPr="00621E8B" w:rsidRDefault="00CC589F" w:rsidP="00621E8B">
      <w:pPr>
        <w:ind w:firstLine="709"/>
        <w:rPr>
          <w:szCs w:val="28"/>
        </w:rPr>
      </w:pPr>
      <w:r w:rsidRPr="00621E8B">
        <w:rPr>
          <w:szCs w:val="28"/>
        </w:rPr>
        <w:t>Чп – число принятых;</w:t>
      </w:r>
    </w:p>
    <w:p w:rsidR="00CC589F" w:rsidRPr="00621E8B" w:rsidRDefault="00CC589F" w:rsidP="00621E8B">
      <w:pPr>
        <w:ind w:firstLine="709"/>
        <w:rPr>
          <w:szCs w:val="28"/>
        </w:rPr>
      </w:pPr>
      <w:r w:rsidRPr="00621E8B">
        <w:rPr>
          <w:szCs w:val="28"/>
        </w:rPr>
        <w:t>Чс – среднесписочное число.</w:t>
      </w:r>
    </w:p>
    <w:p w:rsidR="00CC589F" w:rsidRPr="00621E8B" w:rsidRDefault="00CC589F" w:rsidP="00621E8B">
      <w:pPr>
        <w:ind w:firstLine="709"/>
        <w:rPr>
          <w:szCs w:val="28"/>
        </w:rPr>
      </w:pPr>
      <w:r w:rsidRPr="00621E8B">
        <w:rPr>
          <w:szCs w:val="28"/>
        </w:rPr>
        <w:t>Кв =  Чв  /  Чс , где</w:t>
      </w:r>
    </w:p>
    <w:p w:rsidR="00CC589F" w:rsidRPr="00621E8B" w:rsidRDefault="00CC589F" w:rsidP="00621E8B">
      <w:pPr>
        <w:ind w:firstLine="709"/>
        <w:rPr>
          <w:szCs w:val="28"/>
        </w:rPr>
      </w:pPr>
      <w:r w:rsidRPr="00621E8B">
        <w:rPr>
          <w:szCs w:val="28"/>
        </w:rPr>
        <w:t>Кв – коэффициент интенсивности по выбытию;</w:t>
      </w:r>
    </w:p>
    <w:p w:rsidR="00CC589F" w:rsidRPr="00621E8B" w:rsidRDefault="00CC589F" w:rsidP="00621E8B">
      <w:pPr>
        <w:ind w:firstLine="709"/>
        <w:rPr>
          <w:szCs w:val="28"/>
        </w:rPr>
      </w:pPr>
      <w:r w:rsidRPr="00621E8B">
        <w:rPr>
          <w:szCs w:val="28"/>
        </w:rPr>
        <w:t>Чв – число выбывших.</w:t>
      </w:r>
    </w:p>
    <w:p w:rsidR="00CC589F" w:rsidRPr="00621E8B" w:rsidRDefault="00CC589F" w:rsidP="00621E8B">
      <w:pPr>
        <w:pStyle w:val="a8"/>
        <w:tabs>
          <w:tab w:val="clear" w:pos="4677"/>
          <w:tab w:val="clear" w:pos="9355"/>
        </w:tabs>
        <w:ind w:firstLine="709"/>
        <w:rPr>
          <w:szCs w:val="28"/>
        </w:rPr>
      </w:pPr>
      <w:r w:rsidRPr="00621E8B">
        <w:rPr>
          <w:szCs w:val="28"/>
        </w:rPr>
        <w:t>Кт  =  Чвт  /  Чс,  где</w:t>
      </w:r>
    </w:p>
    <w:p w:rsidR="00CC589F" w:rsidRPr="00621E8B" w:rsidRDefault="00CC589F" w:rsidP="00621E8B">
      <w:pPr>
        <w:ind w:firstLine="709"/>
        <w:rPr>
          <w:szCs w:val="28"/>
        </w:rPr>
      </w:pPr>
      <w:r w:rsidRPr="00621E8B">
        <w:rPr>
          <w:szCs w:val="28"/>
        </w:rPr>
        <w:t>Кт – коэффициент текучести кадров;</w:t>
      </w:r>
    </w:p>
    <w:p w:rsidR="00CC589F" w:rsidRPr="00621E8B" w:rsidRDefault="00CC589F" w:rsidP="00621E8B">
      <w:pPr>
        <w:ind w:firstLine="709"/>
        <w:rPr>
          <w:szCs w:val="28"/>
        </w:rPr>
      </w:pPr>
      <w:r w:rsidRPr="00621E8B">
        <w:rPr>
          <w:szCs w:val="28"/>
        </w:rPr>
        <w:t>Чвт. – число выбывших по причинам, относимым к текучести кадров.</w:t>
      </w:r>
    </w:p>
    <w:p w:rsidR="00CC589F" w:rsidRPr="00621E8B" w:rsidRDefault="00CC589F" w:rsidP="00621E8B">
      <w:pPr>
        <w:ind w:firstLine="709"/>
        <w:rPr>
          <w:szCs w:val="28"/>
        </w:rPr>
      </w:pPr>
      <w:r w:rsidRPr="00621E8B">
        <w:rPr>
          <w:szCs w:val="28"/>
        </w:rPr>
        <w:t>Кп  (1999)  =  120  /  500  =  0,24.</w:t>
      </w:r>
    </w:p>
    <w:p w:rsidR="00CC589F" w:rsidRPr="00621E8B" w:rsidRDefault="00CC589F" w:rsidP="00621E8B">
      <w:pPr>
        <w:ind w:firstLine="709"/>
        <w:rPr>
          <w:szCs w:val="28"/>
        </w:rPr>
      </w:pPr>
      <w:r w:rsidRPr="00621E8B">
        <w:rPr>
          <w:szCs w:val="28"/>
        </w:rPr>
        <w:t>Кп  (2000)  =  190 /  680  =  0,28.</w:t>
      </w:r>
    </w:p>
    <w:p w:rsidR="00CC589F" w:rsidRPr="00621E8B" w:rsidRDefault="00CC589F" w:rsidP="00621E8B">
      <w:pPr>
        <w:ind w:firstLine="709"/>
        <w:rPr>
          <w:szCs w:val="28"/>
        </w:rPr>
      </w:pPr>
      <w:r w:rsidRPr="00621E8B">
        <w:rPr>
          <w:szCs w:val="28"/>
        </w:rPr>
        <w:t>Кп  (2001)  =  60  /  720  =  0,08.</w:t>
      </w:r>
    </w:p>
    <w:p w:rsidR="00CC589F" w:rsidRPr="00621E8B" w:rsidRDefault="00CC589F" w:rsidP="00621E8B">
      <w:pPr>
        <w:ind w:firstLine="709"/>
        <w:rPr>
          <w:szCs w:val="28"/>
        </w:rPr>
      </w:pPr>
      <w:r w:rsidRPr="00621E8B">
        <w:rPr>
          <w:szCs w:val="28"/>
        </w:rPr>
        <w:t>Кв  (1999)  =  20  /  500  =  0,04.</w:t>
      </w:r>
    </w:p>
    <w:p w:rsidR="00CC589F" w:rsidRPr="00621E8B" w:rsidRDefault="00CC589F" w:rsidP="00621E8B">
      <w:pPr>
        <w:ind w:firstLine="709"/>
        <w:rPr>
          <w:szCs w:val="28"/>
        </w:rPr>
      </w:pPr>
      <w:r w:rsidRPr="00621E8B">
        <w:rPr>
          <w:szCs w:val="28"/>
        </w:rPr>
        <w:t>Кв  (2000)  =  10 /  680  =  0,01.</w:t>
      </w:r>
    </w:p>
    <w:p w:rsidR="00CC589F" w:rsidRPr="00621E8B" w:rsidRDefault="00CC589F" w:rsidP="00621E8B">
      <w:pPr>
        <w:ind w:firstLine="709"/>
        <w:rPr>
          <w:szCs w:val="28"/>
        </w:rPr>
      </w:pPr>
      <w:r w:rsidRPr="00621E8B">
        <w:rPr>
          <w:szCs w:val="28"/>
        </w:rPr>
        <w:t>Кв  (2001)  =  30 /  720  =  0,04.</w:t>
      </w:r>
    </w:p>
    <w:p w:rsidR="00CC589F" w:rsidRPr="00621E8B" w:rsidRDefault="00CC589F" w:rsidP="00621E8B">
      <w:pPr>
        <w:ind w:firstLine="709"/>
        <w:rPr>
          <w:szCs w:val="28"/>
        </w:rPr>
      </w:pPr>
      <w:r w:rsidRPr="00621E8B">
        <w:rPr>
          <w:szCs w:val="28"/>
        </w:rPr>
        <w:lastRenderedPageBreak/>
        <w:t xml:space="preserve">Принимая во внимание тот факт, что уволены сотрудники были по ст. 31 КЗоТ  РФ (собственное желание), по причине относимой к текучести кадров, коэффициент текучести будет равен </w:t>
      </w:r>
    </w:p>
    <w:p w:rsidR="00CC589F" w:rsidRPr="00621E8B" w:rsidRDefault="00CC589F" w:rsidP="00621E8B">
      <w:pPr>
        <w:ind w:firstLine="709"/>
        <w:rPr>
          <w:szCs w:val="28"/>
        </w:rPr>
      </w:pPr>
      <w:r w:rsidRPr="00621E8B">
        <w:rPr>
          <w:szCs w:val="28"/>
        </w:rPr>
        <w:t>Кт  (1999)  =  20  /  500  =  0,04.</w:t>
      </w:r>
    </w:p>
    <w:p w:rsidR="00CC589F" w:rsidRPr="00621E8B" w:rsidRDefault="00CC589F" w:rsidP="00621E8B">
      <w:pPr>
        <w:ind w:firstLine="709"/>
        <w:rPr>
          <w:szCs w:val="28"/>
        </w:rPr>
      </w:pPr>
      <w:r w:rsidRPr="00621E8B">
        <w:rPr>
          <w:szCs w:val="28"/>
        </w:rPr>
        <w:t>Кт  (2000)  =  10  /  680  =  0,01.</w:t>
      </w:r>
    </w:p>
    <w:p w:rsidR="00CC589F" w:rsidRPr="00621E8B" w:rsidRDefault="00CC589F" w:rsidP="00621E8B">
      <w:pPr>
        <w:ind w:firstLine="709"/>
        <w:rPr>
          <w:szCs w:val="28"/>
        </w:rPr>
      </w:pPr>
      <w:r w:rsidRPr="00621E8B">
        <w:rPr>
          <w:szCs w:val="28"/>
        </w:rPr>
        <w:t>Кт  (2001)  =  30 /  720  =  0,04.</w:t>
      </w:r>
    </w:p>
    <w:p w:rsidR="00CC589F" w:rsidRPr="00621E8B" w:rsidRDefault="00CC589F" w:rsidP="00621E8B">
      <w:pPr>
        <w:ind w:firstLine="709"/>
        <w:rPr>
          <w:szCs w:val="28"/>
        </w:rPr>
      </w:pPr>
      <w:r w:rsidRPr="00621E8B">
        <w:rPr>
          <w:szCs w:val="28"/>
        </w:rPr>
        <w:t>На основе проведенного анализа можно сделать следующие заключения: число поступивших работников значительно выше уволенных, что подтверждает тот факт, что происходит расширение объемов производства.</w:t>
      </w:r>
    </w:p>
    <w:p w:rsidR="00CC589F" w:rsidRPr="00621E8B" w:rsidRDefault="00CC589F" w:rsidP="00621E8B">
      <w:pPr>
        <w:ind w:firstLine="709"/>
        <w:rPr>
          <w:szCs w:val="28"/>
        </w:rPr>
      </w:pPr>
      <w:r w:rsidRPr="00621E8B">
        <w:rPr>
          <w:szCs w:val="28"/>
        </w:rPr>
        <w:t xml:space="preserve">На </w:t>
      </w:r>
      <w:smartTag w:uri="urn:schemas-microsoft-com:office:smarttags" w:element="metricconverter">
        <w:smartTagPr>
          <w:attr w:name="ProductID" w:val="2000 г"/>
        </w:smartTagPr>
        <w:r w:rsidRPr="00621E8B">
          <w:rPr>
            <w:szCs w:val="28"/>
          </w:rPr>
          <w:t>2000 г</w:t>
        </w:r>
      </w:smartTag>
      <w:r w:rsidRPr="00621E8B">
        <w:rPr>
          <w:szCs w:val="28"/>
        </w:rPr>
        <w:t xml:space="preserve">. , судя по коэффициентам, дела на предприятии обстояли значительно лучше Кп (2000)  =  0,28. Данный коэффициент возрос, относительно </w:t>
      </w:r>
      <w:smartTag w:uri="urn:schemas-microsoft-com:office:smarttags" w:element="metricconverter">
        <w:smartTagPr>
          <w:attr w:name="ProductID" w:val="1999 г"/>
        </w:smartTagPr>
        <w:r w:rsidRPr="00621E8B">
          <w:rPr>
            <w:szCs w:val="28"/>
          </w:rPr>
          <w:t>1999 г</w:t>
        </w:r>
      </w:smartTag>
      <w:r w:rsidRPr="00621E8B">
        <w:rPr>
          <w:szCs w:val="28"/>
        </w:rPr>
        <w:t xml:space="preserve">. на 0,04. Кв  (2000)  =  0,01 снизился относительно </w:t>
      </w:r>
      <w:smartTag w:uri="urn:schemas-microsoft-com:office:smarttags" w:element="metricconverter">
        <w:smartTagPr>
          <w:attr w:name="ProductID" w:val="1999 г"/>
        </w:smartTagPr>
        <w:r w:rsidRPr="00621E8B">
          <w:rPr>
            <w:szCs w:val="28"/>
          </w:rPr>
          <w:t>1999 г</w:t>
        </w:r>
      </w:smartTag>
      <w:r w:rsidRPr="00621E8B">
        <w:rPr>
          <w:szCs w:val="28"/>
        </w:rPr>
        <w:t>. на 0,03.</w:t>
      </w:r>
    </w:p>
    <w:p w:rsidR="00CC589F" w:rsidRPr="00621E8B" w:rsidRDefault="00CC589F" w:rsidP="00621E8B">
      <w:pPr>
        <w:ind w:firstLine="709"/>
        <w:rPr>
          <w:szCs w:val="28"/>
        </w:rPr>
      </w:pPr>
      <w:r w:rsidRPr="00621E8B">
        <w:rPr>
          <w:szCs w:val="28"/>
        </w:rPr>
        <w:t xml:space="preserve">В </w:t>
      </w:r>
      <w:smartTag w:uri="urn:schemas-microsoft-com:office:smarttags" w:element="metricconverter">
        <w:smartTagPr>
          <w:attr w:name="ProductID" w:val="2001 г"/>
        </w:smartTagPr>
        <w:r w:rsidRPr="00621E8B">
          <w:rPr>
            <w:szCs w:val="28"/>
          </w:rPr>
          <w:t>2001 г</w:t>
        </w:r>
      </w:smartTag>
      <w:r w:rsidRPr="00621E8B">
        <w:rPr>
          <w:szCs w:val="28"/>
        </w:rPr>
        <w:t xml:space="preserve">. было принято меньше, чем в </w:t>
      </w:r>
      <w:smartTag w:uri="urn:schemas-microsoft-com:office:smarttags" w:element="metricconverter">
        <w:smartTagPr>
          <w:attr w:name="ProductID" w:val="2000 г"/>
        </w:smartTagPr>
        <w:r w:rsidRPr="00621E8B">
          <w:rPr>
            <w:szCs w:val="28"/>
          </w:rPr>
          <w:t>2000 г</w:t>
        </w:r>
      </w:smartTag>
      <w:r w:rsidRPr="00621E8B">
        <w:rPr>
          <w:szCs w:val="28"/>
        </w:rPr>
        <w:t xml:space="preserve">. на 130 человек, а уволено было на 20 человека больше. Это подтверждает и рост Кв (2001) относительно </w:t>
      </w:r>
      <w:smartTag w:uri="urn:schemas-microsoft-com:office:smarttags" w:element="metricconverter">
        <w:smartTagPr>
          <w:attr w:name="ProductID" w:val="2000 г"/>
        </w:smartTagPr>
        <w:r w:rsidRPr="00621E8B">
          <w:rPr>
            <w:szCs w:val="28"/>
          </w:rPr>
          <w:t>2000 г</w:t>
        </w:r>
      </w:smartTag>
      <w:r w:rsidRPr="00621E8B">
        <w:rPr>
          <w:szCs w:val="28"/>
        </w:rPr>
        <w:t xml:space="preserve">., на 0,03 и снижение Кп (2001) к </w:t>
      </w:r>
      <w:smartTag w:uri="urn:schemas-microsoft-com:office:smarttags" w:element="metricconverter">
        <w:smartTagPr>
          <w:attr w:name="ProductID" w:val="2000 г"/>
        </w:smartTagPr>
        <w:r w:rsidRPr="00621E8B">
          <w:rPr>
            <w:szCs w:val="28"/>
          </w:rPr>
          <w:t>2000 г</w:t>
        </w:r>
      </w:smartTag>
      <w:r w:rsidRPr="00621E8B">
        <w:rPr>
          <w:szCs w:val="28"/>
        </w:rPr>
        <w:t xml:space="preserve">. на 0,2. Данный факт говорит о том, что прост объемов производства в </w:t>
      </w:r>
      <w:smartTag w:uri="urn:schemas-microsoft-com:office:smarttags" w:element="metricconverter">
        <w:smartTagPr>
          <w:attr w:name="ProductID" w:val="2001 г"/>
        </w:smartTagPr>
        <w:r w:rsidRPr="00621E8B">
          <w:rPr>
            <w:szCs w:val="28"/>
          </w:rPr>
          <w:t>2001 г</w:t>
        </w:r>
      </w:smartTag>
      <w:r w:rsidRPr="00621E8B">
        <w:rPr>
          <w:szCs w:val="28"/>
        </w:rPr>
        <w:t xml:space="preserve">.  шел менее интенсивно, чем в </w:t>
      </w:r>
      <w:smartTag w:uri="urn:schemas-microsoft-com:office:smarttags" w:element="metricconverter">
        <w:smartTagPr>
          <w:attr w:name="ProductID" w:val="2000 г"/>
        </w:smartTagPr>
        <w:r w:rsidRPr="00621E8B">
          <w:rPr>
            <w:szCs w:val="28"/>
          </w:rPr>
          <w:t>2000 г</w:t>
        </w:r>
      </w:smartTag>
      <w:r w:rsidRPr="00621E8B">
        <w:rPr>
          <w:szCs w:val="28"/>
        </w:rPr>
        <w:t>.</w:t>
      </w:r>
    </w:p>
    <w:p w:rsidR="00CC589F" w:rsidRPr="00621E8B" w:rsidRDefault="00CC589F" w:rsidP="00621E8B">
      <w:pPr>
        <w:ind w:firstLine="709"/>
        <w:rPr>
          <w:szCs w:val="28"/>
        </w:rPr>
      </w:pPr>
      <w:r w:rsidRPr="00621E8B">
        <w:rPr>
          <w:szCs w:val="28"/>
        </w:rPr>
        <w:t>Позитивным является то, что Кт  =  Кв, значит все уволенные работники выбыли по объективным причинам.</w:t>
      </w:r>
    </w:p>
    <w:p w:rsidR="00CC589F" w:rsidRPr="00621E8B" w:rsidRDefault="00CC589F" w:rsidP="00621E8B">
      <w:pPr>
        <w:ind w:firstLine="709"/>
        <w:rPr>
          <w:szCs w:val="28"/>
        </w:rPr>
      </w:pPr>
      <w:r w:rsidRPr="00621E8B">
        <w:rPr>
          <w:szCs w:val="28"/>
        </w:rPr>
        <w:t>Таблица 2.4</w:t>
      </w:r>
    </w:p>
    <w:p w:rsidR="00CC589F" w:rsidRPr="00621E8B" w:rsidRDefault="00CC589F" w:rsidP="00621E8B">
      <w:pPr>
        <w:ind w:firstLine="709"/>
        <w:jc w:val="center"/>
        <w:rPr>
          <w:szCs w:val="28"/>
        </w:rPr>
      </w:pPr>
      <w:r w:rsidRPr="00621E8B">
        <w:rPr>
          <w:szCs w:val="28"/>
        </w:rPr>
        <w:t>Социальная структура персонала</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391"/>
        <w:gridCol w:w="1196"/>
        <w:gridCol w:w="1197"/>
        <w:gridCol w:w="1196"/>
        <w:gridCol w:w="1197"/>
        <w:gridCol w:w="1196"/>
        <w:gridCol w:w="1197"/>
      </w:tblGrid>
      <w:tr w:rsidR="00CC589F" w:rsidRPr="00576F5E" w:rsidTr="00576F5E">
        <w:tc>
          <w:tcPr>
            <w:tcW w:w="2392" w:type="dxa"/>
            <w:vMerge w:val="restart"/>
            <w:tcBorders>
              <w:top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Показатель</w:t>
            </w:r>
          </w:p>
        </w:tc>
        <w:tc>
          <w:tcPr>
            <w:tcW w:w="2393" w:type="dxa"/>
            <w:gridSpan w:val="2"/>
            <w:tcBorders>
              <w:top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smartTag w:uri="urn:schemas-microsoft-com:office:smarttags" w:element="metricconverter">
              <w:smartTagPr>
                <w:attr w:name="ProductID" w:val="1999 г"/>
              </w:smartTagPr>
              <w:r w:rsidRPr="00576F5E">
                <w:rPr>
                  <w:sz w:val="20"/>
                  <w:szCs w:val="20"/>
                </w:rPr>
                <w:t>1999 г</w:t>
              </w:r>
            </w:smartTag>
            <w:r w:rsidRPr="00576F5E">
              <w:rPr>
                <w:sz w:val="20"/>
                <w:szCs w:val="20"/>
              </w:rPr>
              <w:t>.</w:t>
            </w:r>
          </w:p>
        </w:tc>
        <w:tc>
          <w:tcPr>
            <w:tcW w:w="2393" w:type="dxa"/>
            <w:gridSpan w:val="2"/>
            <w:tcBorders>
              <w:top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smartTag w:uri="urn:schemas-microsoft-com:office:smarttags" w:element="metricconverter">
              <w:smartTagPr>
                <w:attr w:name="ProductID" w:val="2000 г"/>
              </w:smartTagPr>
              <w:r w:rsidRPr="00576F5E">
                <w:rPr>
                  <w:sz w:val="20"/>
                  <w:szCs w:val="20"/>
                </w:rPr>
                <w:t>2000 г</w:t>
              </w:r>
            </w:smartTag>
            <w:r w:rsidRPr="00576F5E">
              <w:rPr>
                <w:sz w:val="20"/>
                <w:szCs w:val="20"/>
              </w:rPr>
              <w:t>.</w:t>
            </w:r>
          </w:p>
        </w:tc>
        <w:tc>
          <w:tcPr>
            <w:tcW w:w="2393" w:type="dxa"/>
            <w:gridSpan w:val="2"/>
            <w:tcBorders>
              <w:top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smartTag w:uri="urn:schemas-microsoft-com:office:smarttags" w:element="metricconverter">
              <w:smartTagPr>
                <w:attr w:name="ProductID" w:val="2001 г"/>
              </w:smartTagPr>
              <w:r w:rsidRPr="00576F5E">
                <w:rPr>
                  <w:sz w:val="20"/>
                  <w:szCs w:val="20"/>
                </w:rPr>
                <w:t>2001 г</w:t>
              </w:r>
            </w:smartTag>
            <w:r w:rsidRPr="00576F5E">
              <w:rPr>
                <w:sz w:val="20"/>
                <w:szCs w:val="20"/>
              </w:rPr>
              <w:t>.</w:t>
            </w:r>
          </w:p>
        </w:tc>
      </w:tr>
      <w:tr w:rsidR="00CC589F" w:rsidRPr="00576F5E" w:rsidTr="00576F5E">
        <w:tc>
          <w:tcPr>
            <w:tcW w:w="2392" w:type="dxa"/>
            <w:vMerge/>
            <w:shd w:val="clear" w:color="auto" w:fill="auto"/>
          </w:tcPr>
          <w:p w:rsidR="00CC589F" w:rsidRPr="00576F5E" w:rsidRDefault="00CC589F" w:rsidP="00576F5E">
            <w:pPr>
              <w:pStyle w:val="a5"/>
              <w:spacing w:line="360" w:lineRule="auto"/>
              <w:ind w:left="0"/>
              <w:jc w:val="center"/>
              <w:rPr>
                <w:sz w:val="20"/>
                <w:szCs w:val="20"/>
              </w:rPr>
            </w:pPr>
          </w:p>
        </w:tc>
        <w:tc>
          <w:tcPr>
            <w:tcW w:w="1196"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Чел.</w:t>
            </w:r>
          </w:p>
        </w:tc>
        <w:tc>
          <w:tcPr>
            <w:tcW w:w="1197"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w:t>
            </w:r>
          </w:p>
        </w:tc>
        <w:tc>
          <w:tcPr>
            <w:tcW w:w="1196"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Чел.</w:t>
            </w:r>
          </w:p>
        </w:tc>
        <w:tc>
          <w:tcPr>
            <w:tcW w:w="1197"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w:t>
            </w:r>
          </w:p>
        </w:tc>
        <w:tc>
          <w:tcPr>
            <w:tcW w:w="1196"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Чел.</w:t>
            </w:r>
          </w:p>
        </w:tc>
        <w:tc>
          <w:tcPr>
            <w:tcW w:w="1197"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w:t>
            </w:r>
          </w:p>
        </w:tc>
      </w:tr>
      <w:tr w:rsidR="00CC589F" w:rsidRPr="00576F5E" w:rsidTr="00576F5E">
        <w:tc>
          <w:tcPr>
            <w:tcW w:w="2392" w:type="dxa"/>
            <w:shd w:val="clear" w:color="auto" w:fill="auto"/>
          </w:tcPr>
          <w:p w:rsidR="00CC589F" w:rsidRPr="00576F5E" w:rsidRDefault="00CC589F" w:rsidP="00576F5E">
            <w:pPr>
              <w:pStyle w:val="a5"/>
              <w:spacing w:line="360" w:lineRule="auto"/>
              <w:ind w:left="0"/>
              <w:jc w:val="left"/>
              <w:rPr>
                <w:sz w:val="20"/>
                <w:szCs w:val="20"/>
              </w:rPr>
            </w:pPr>
            <w:r w:rsidRPr="00576F5E">
              <w:rPr>
                <w:sz w:val="20"/>
                <w:szCs w:val="20"/>
              </w:rPr>
              <w:t>Мужчины</w:t>
            </w:r>
          </w:p>
        </w:tc>
        <w:tc>
          <w:tcPr>
            <w:tcW w:w="1196"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390</w:t>
            </w:r>
          </w:p>
        </w:tc>
        <w:tc>
          <w:tcPr>
            <w:tcW w:w="1197"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78</w:t>
            </w:r>
          </w:p>
        </w:tc>
        <w:tc>
          <w:tcPr>
            <w:tcW w:w="1196"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460</w:t>
            </w:r>
          </w:p>
        </w:tc>
        <w:tc>
          <w:tcPr>
            <w:tcW w:w="1197"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67</w:t>
            </w:r>
          </w:p>
        </w:tc>
        <w:tc>
          <w:tcPr>
            <w:tcW w:w="1196"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470</w:t>
            </w:r>
          </w:p>
        </w:tc>
        <w:tc>
          <w:tcPr>
            <w:tcW w:w="1197"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65</w:t>
            </w:r>
          </w:p>
        </w:tc>
      </w:tr>
      <w:tr w:rsidR="00CC589F" w:rsidRPr="00576F5E" w:rsidTr="00576F5E">
        <w:tc>
          <w:tcPr>
            <w:tcW w:w="2392" w:type="dxa"/>
            <w:shd w:val="clear" w:color="auto" w:fill="auto"/>
          </w:tcPr>
          <w:p w:rsidR="00CC589F" w:rsidRPr="00576F5E" w:rsidRDefault="00CC589F" w:rsidP="00576F5E">
            <w:pPr>
              <w:pStyle w:val="a5"/>
              <w:spacing w:line="360" w:lineRule="auto"/>
              <w:ind w:left="0"/>
              <w:jc w:val="left"/>
              <w:rPr>
                <w:sz w:val="20"/>
                <w:szCs w:val="20"/>
              </w:rPr>
            </w:pPr>
            <w:r w:rsidRPr="00576F5E">
              <w:rPr>
                <w:sz w:val="20"/>
                <w:szCs w:val="20"/>
              </w:rPr>
              <w:t>Женщины</w:t>
            </w:r>
          </w:p>
        </w:tc>
        <w:tc>
          <w:tcPr>
            <w:tcW w:w="1196"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110</w:t>
            </w:r>
          </w:p>
        </w:tc>
        <w:tc>
          <w:tcPr>
            <w:tcW w:w="1197"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22</w:t>
            </w:r>
          </w:p>
        </w:tc>
        <w:tc>
          <w:tcPr>
            <w:tcW w:w="1196"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220</w:t>
            </w:r>
          </w:p>
        </w:tc>
        <w:tc>
          <w:tcPr>
            <w:tcW w:w="1197"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32</w:t>
            </w:r>
          </w:p>
        </w:tc>
        <w:tc>
          <w:tcPr>
            <w:tcW w:w="1196"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250</w:t>
            </w:r>
          </w:p>
        </w:tc>
        <w:tc>
          <w:tcPr>
            <w:tcW w:w="1197" w:type="dxa"/>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35</w:t>
            </w:r>
          </w:p>
        </w:tc>
      </w:tr>
      <w:tr w:rsidR="00CC589F" w:rsidRPr="00576F5E" w:rsidTr="00576F5E">
        <w:tc>
          <w:tcPr>
            <w:tcW w:w="2392" w:type="dxa"/>
            <w:tcBorders>
              <w:bottom w:val="double" w:sz="6" w:space="0" w:color="000000"/>
            </w:tcBorders>
            <w:shd w:val="clear" w:color="auto" w:fill="auto"/>
          </w:tcPr>
          <w:p w:rsidR="00CC589F" w:rsidRPr="00576F5E" w:rsidRDefault="00CC589F" w:rsidP="00576F5E">
            <w:pPr>
              <w:pStyle w:val="a5"/>
              <w:spacing w:line="360" w:lineRule="auto"/>
              <w:ind w:left="0"/>
              <w:jc w:val="left"/>
              <w:rPr>
                <w:sz w:val="20"/>
                <w:szCs w:val="20"/>
              </w:rPr>
            </w:pPr>
            <w:r w:rsidRPr="00576F5E">
              <w:rPr>
                <w:sz w:val="20"/>
                <w:szCs w:val="20"/>
              </w:rPr>
              <w:t>Итого:</w:t>
            </w:r>
          </w:p>
        </w:tc>
        <w:tc>
          <w:tcPr>
            <w:tcW w:w="1196" w:type="dxa"/>
            <w:tcBorders>
              <w:bottom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500</w:t>
            </w:r>
          </w:p>
        </w:tc>
        <w:tc>
          <w:tcPr>
            <w:tcW w:w="1197" w:type="dxa"/>
            <w:tcBorders>
              <w:bottom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100</w:t>
            </w:r>
          </w:p>
        </w:tc>
        <w:tc>
          <w:tcPr>
            <w:tcW w:w="1196" w:type="dxa"/>
            <w:tcBorders>
              <w:bottom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680</w:t>
            </w:r>
          </w:p>
        </w:tc>
        <w:tc>
          <w:tcPr>
            <w:tcW w:w="1197" w:type="dxa"/>
            <w:tcBorders>
              <w:bottom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100</w:t>
            </w:r>
          </w:p>
        </w:tc>
        <w:tc>
          <w:tcPr>
            <w:tcW w:w="1196" w:type="dxa"/>
            <w:tcBorders>
              <w:bottom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720</w:t>
            </w:r>
          </w:p>
        </w:tc>
        <w:tc>
          <w:tcPr>
            <w:tcW w:w="1197" w:type="dxa"/>
            <w:tcBorders>
              <w:bottom w:val="double" w:sz="6" w:space="0" w:color="000000"/>
            </w:tcBorders>
            <w:shd w:val="clear" w:color="auto" w:fill="auto"/>
          </w:tcPr>
          <w:p w:rsidR="00CC589F" w:rsidRPr="00576F5E" w:rsidRDefault="00CC589F" w:rsidP="00576F5E">
            <w:pPr>
              <w:pStyle w:val="a5"/>
              <w:spacing w:line="360" w:lineRule="auto"/>
              <w:ind w:left="0"/>
              <w:jc w:val="center"/>
              <w:rPr>
                <w:sz w:val="20"/>
                <w:szCs w:val="20"/>
              </w:rPr>
            </w:pPr>
            <w:r w:rsidRPr="00576F5E">
              <w:rPr>
                <w:sz w:val="20"/>
                <w:szCs w:val="20"/>
              </w:rPr>
              <w:t>100</w:t>
            </w:r>
          </w:p>
        </w:tc>
      </w:tr>
    </w:tbl>
    <w:p w:rsidR="00621E8B" w:rsidRDefault="00621E8B" w:rsidP="00621E8B">
      <w:pPr>
        <w:pStyle w:val="a3"/>
        <w:spacing w:line="360" w:lineRule="auto"/>
        <w:ind w:firstLine="709"/>
        <w:rPr>
          <w:szCs w:val="28"/>
        </w:rPr>
      </w:pPr>
    </w:p>
    <w:p w:rsidR="00C14351" w:rsidRPr="00621E8B" w:rsidRDefault="00C14351" w:rsidP="00621E8B">
      <w:pPr>
        <w:pStyle w:val="a3"/>
        <w:spacing w:line="360" w:lineRule="auto"/>
        <w:ind w:firstLine="709"/>
        <w:rPr>
          <w:szCs w:val="28"/>
        </w:rPr>
      </w:pPr>
      <w:r w:rsidRPr="00621E8B">
        <w:rPr>
          <w:szCs w:val="28"/>
        </w:rPr>
        <w:t>Рис. 2.2 Удельный вес мужчин и женщин в общей доле работников по годам.</w:t>
      </w:r>
    </w:p>
    <w:p w:rsidR="00CC589F" w:rsidRPr="00621E8B" w:rsidRDefault="00E60903" w:rsidP="00621E8B">
      <w:pPr>
        <w:pStyle w:val="a5"/>
        <w:spacing w:line="360" w:lineRule="auto"/>
        <w:ind w:left="0" w:firstLine="709"/>
        <w:rPr>
          <w:sz w:val="28"/>
          <w:szCs w:val="28"/>
        </w:rPr>
      </w:pPr>
      <w:r>
        <w:rPr>
          <w:sz w:val="28"/>
          <w:szCs w:val="28"/>
        </w:rPr>
        <w:lastRenderedPageBreak/>
        <w:pict>
          <v:shape id="_x0000_i1026" type="#_x0000_t75" style="width:420.75pt;height:111pt">
            <v:imagedata r:id="rId8" o:title=""/>
          </v:shape>
        </w:pict>
      </w:r>
    </w:p>
    <w:p w:rsidR="00CC589F" w:rsidRPr="00621E8B" w:rsidRDefault="00CC589F" w:rsidP="00621E8B">
      <w:pPr>
        <w:ind w:firstLine="709"/>
        <w:rPr>
          <w:szCs w:val="28"/>
        </w:rPr>
      </w:pPr>
      <w:r w:rsidRPr="00621E8B">
        <w:rPr>
          <w:szCs w:val="28"/>
        </w:rPr>
        <w:t xml:space="preserve">Согласно вышеприведенным данным растет удельный вес женщин в общей доле работников с </w:t>
      </w:r>
      <w:smartTag w:uri="urn:schemas-microsoft-com:office:smarttags" w:element="metricconverter">
        <w:smartTagPr>
          <w:attr w:name="ProductID" w:val="1999 г"/>
        </w:smartTagPr>
        <w:r w:rsidRPr="00621E8B">
          <w:rPr>
            <w:szCs w:val="28"/>
          </w:rPr>
          <w:t>1999 г</w:t>
        </w:r>
      </w:smartTag>
      <w:r w:rsidRPr="00621E8B">
        <w:rPr>
          <w:szCs w:val="28"/>
        </w:rPr>
        <w:t xml:space="preserve">., он возрос на 13 % к </w:t>
      </w:r>
      <w:smartTag w:uri="urn:schemas-microsoft-com:office:smarttags" w:element="metricconverter">
        <w:smartTagPr>
          <w:attr w:name="ProductID" w:val="2001 г"/>
        </w:smartTagPr>
        <w:r w:rsidRPr="00621E8B">
          <w:rPr>
            <w:szCs w:val="28"/>
          </w:rPr>
          <w:t>2001 г</w:t>
        </w:r>
      </w:smartTag>
      <w:r w:rsidRPr="00621E8B">
        <w:rPr>
          <w:szCs w:val="28"/>
        </w:rPr>
        <w:t xml:space="preserve">. Снизилась доля мужчин с </w:t>
      </w:r>
      <w:smartTag w:uri="urn:schemas-microsoft-com:office:smarttags" w:element="metricconverter">
        <w:smartTagPr>
          <w:attr w:name="ProductID" w:val="1999 г"/>
        </w:smartTagPr>
        <w:r w:rsidRPr="00621E8B">
          <w:rPr>
            <w:szCs w:val="28"/>
          </w:rPr>
          <w:t>1999 г</w:t>
        </w:r>
      </w:smartTag>
      <w:r w:rsidRPr="00621E8B">
        <w:rPr>
          <w:szCs w:val="28"/>
        </w:rPr>
        <w:t xml:space="preserve">. к </w:t>
      </w:r>
      <w:smartTag w:uri="urn:schemas-microsoft-com:office:smarttags" w:element="metricconverter">
        <w:smartTagPr>
          <w:attr w:name="ProductID" w:val="2001 г"/>
        </w:smartTagPr>
        <w:r w:rsidRPr="00621E8B">
          <w:rPr>
            <w:szCs w:val="28"/>
          </w:rPr>
          <w:t>2001 г</w:t>
        </w:r>
      </w:smartTag>
      <w:r w:rsidRPr="00621E8B">
        <w:rPr>
          <w:szCs w:val="28"/>
        </w:rPr>
        <w:t>. на 13 %. Следовательно, руководство ОАО решило использовать квалифицированный женский труд.</w:t>
      </w:r>
    </w:p>
    <w:p w:rsidR="002C4602" w:rsidRPr="00621E8B" w:rsidRDefault="002C4602" w:rsidP="00621E8B">
      <w:pPr>
        <w:ind w:firstLine="709"/>
        <w:rPr>
          <w:szCs w:val="28"/>
        </w:rPr>
      </w:pPr>
    </w:p>
    <w:p w:rsidR="002C4602" w:rsidRPr="00621E8B" w:rsidRDefault="002C4602" w:rsidP="00621E8B">
      <w:pPr>
        <w:ind w:firstLine="709"/>
        <w:rPr>
          <w:szCs w:val="28"/>
        </w:rPr>
      </w:pPr>
      <w:r w:rsidRPr="00621E8B">
        <w:rPr>
          <w:szCs w:val="28"/>
        </w:rPr>
        <w:t>Рис. 2.3 Распределение персонала по возрасту (по годам),  в процентах.</w:t>
      </w:r>
    </w:p>
    <w:p w:rsidR="002C4602" w:rsidRPr="00621E8B" w:rsidRDefault="002C4602" w:rsidP="00621E8B">
      <w:pPr>
        <w:ind w:firstLine="709"/>
        <w:rPr>
          <w:szCs w:val="28"/>
        </w:rPr>
      </w:pPr>
    </w:p>
    <w:p w:rsidR="00CC589F" w:rsidRPr="00621E8B" w:rsidRDefault="00E60903" w:rsidP="00621E8B">
      <w:pPr>
        <w:pStyle w:val="a5"/>
        <w:spacing w:line="360" w:lineRule="auto"/>
        <w:ind w:left="0" w:firstLine="709"/>
        <w:rPr>
          <w:sz w:val="28"/>
          <w:szCs w:val="28"/>
        </w:rPr>
      </w:pPr>
      <w:r>
        <w:rPr>
          <w:sz w:val="28"/>
          <w:szCs w:val="28"/>
        </w:rPr>
        <w:pict>
          <v:shape id="_x0000_i1027" type="#_x0000_t75" style="width:440.25pt;height:138pt">
            <v:imagedata r:id="rId9" o:title=""/>
          </v:shape>
        </w:pict>
      </w:r>
      <w:r w:rsidR="00CC589F" w:rsidRPr="00621E8B">
        <w:rPr>
          <w:sz w:val="28"/>
          <w:szCs w:val="28"/>
        </w:rPr>
        <w:t>На предприятии увеличивается доля работников до 29 лет и 30-45 лет. Это говорит о том, что администрация в равной степени принимает на работу квалифицированных специалистов с опытом работы и работников, только окончивших ВУЗы.</w:t>
      </w:r>
    </w:p>
    <w:p w:rsidR="00CC589F" w:rsidRPr="00621E8B" w:rsidRDefault="00CC589F" w:rsidP="00621E8B">
      <w:pPr>
        <w:ind w:firstLine="709"/>
        <w:rPr>
          <w:szCs w:val="28"/>
        </w:rPr>
      </w:pPr>
      <w:r w:rsidRPr="00621E8B">
        <w:rPr>
          <w:szCs w:val="28"/>
        </w:rPr>
        <w:t xml:space="preserve">Общая доля работников в возрасте свыше 55 лет обусловлена выходом на пенсию 10 человек и увеличением доли остальных работников. </w:t>
      </w:r>
    </w:p>
    <w:p w:rsidR="00CC589F" w:rsidRPr="00621E8B" w:rsidRDefault="00CC589F" w:rsidP="00621E8B">
      <w:pPr>
        <w:ind w:firstLine="709"/>
        <w:rPr>
          <w:szCs w:val="28"/>
        </w:rPr>
      </w:pPr>
      <w:r w:rsidRPr="00621E8B">
        <w:rPr>
          <w:szCs w:val="28"/>
        </w:rPr>
        <w:t>В итоге, отмечается тенденция омоложения кадрового состава ОАО.</w:t>
      </w:r>
    </w:p>
    <w:p w:rsidR="00277CB2" w:rsidRPr="00621E8B" w:rsidRDefault="00621E8B" w:rsidP="00621E8B">
      <w:pPr>
        <w:ind w:firstLine="709"/>
        <w:rPr>
          <w:szCs w:val="28"/>
        </w:rPr>
      </w:pPr>
      <w:r>
        <w:rPr>
          <w:szCs w:val="28"/>
        </w:rPr>
        <w:br w:type="page"/>
      </w:r>
      <w:r w:rsidR="00277CB2" w:rsidRPr="00621E8B">
        <w:rPr>
          <w:szCs w:val="28"/>
        </w:rPr>
        <w:lastRenderedPageBreak/>
        <w:t xml:space="preserve">Рис. 2.4 Распределение персонала по уровню образования по годам, в процентах </w:t>
      </w:r>
    </w:p>
    <w:p w:rsidR="00CC589F" w:rsidRPr="00621E8B" w:rsidRDefault="00E60903" w:rsidP="00621E8B">
      <w:pPr>
        <w:pStyle w:val="a5"/>
        <w:spacing w:line="360" w:lineRule="auto"/>
        <w:ind w:left="0" w:firstLine="709"/>
        <w:rPr>
          <w:sz w:val="28"/>
          <w:szCs w:val="28"/>
        </w:rPr>
      </w:pPr>
      <w:r>
        <w:rPr>
          <w:sz w:val="28"/>
          <w:szCs w:val="28"/>
        </w:rPr>
        <w:pict>
          <v:shape id="_x0000_i1028" type="#_x0000_t75" style="width:432.75pt;height:107.25pt">
            <v:imagedata r:id="rId10" o:title=""/>
          </v:shape>
        </w:pict>
      </w:r>
      <w:r w:rsidR="00CC589F" w:rsidRPr="00621E8B">
        <w:rPr>
          <w:sz w:val="28"/>
          <w:szCs w:val="28"/>
        </w:rPr>
        <w:t>Анализ распределения персонала по уровню образования позволяет сделать следующие выводы:</w:t>
      </w:r>
    </w:p>
    <w:p w:rsidR="00CC589F" w:rsidRPr="00621E8B" w:rsidRDefault="00CC589F" w:rsidP="00621E8B">
      <w:pPr>
        <w:ind w:firstLine="709"/>
        <w:rPr>
          <w:szCs w:val="28"/>
        </w:rPr>
      </w:pPr>
      <w:r w:rsidRPr="00621E8B">
        <w:rPr>
          <w:szCs w:val="28"/>
        </w:rPr>
        <w:t xml:space="preserve">-удельный вес работников со средне-специальным образованием равен удельному весу рабочих в общей доле персонала </w:t>
      </w:r>
      <w:smartTag w:uri="urn:schemas-microsoft-com:office:smarttags" w:element="metricconverter">
        <w:smartTagPr>
          <w:attr w:name="ProductID" w:val="1999 г"/>
        </w:smartTagPr>
        <w:r w:rsidRPr="00621E8B">
          <w:rPr>
            <w:szCs w:val="28"/>
          </w:rPr>
          <w:t>1999 г</w:t>
        </w:r>
      </w:smartTag>
      <w:r w:rsidRPr="00621E8B">
        <w:rPr>
          <w:szCs w:val="28"/>
        </w:rPr>
        <w:t xml:space="preserve">. по </w:t>
      </w:r>
      <w:smartTag w:uri="urn:schemas-microsoft-com:office:smarttags" w:element="metricconverter">
        <w:smartTagPr>
          <w:attr w:name="ProductID" w:val="2001 г"/>
        </w:smartTagPr>
        <w:r w:rsidRPr="00621E8B">
          <w:rPr>
            <w:szCs w:val="28"/>
          </w:rPr>
          <w:t>2001 г</w:t>
        </w:r>
      </w:smartTag>
      <w:r w:rsidRPr="00621E8B">
        <w:rPr>
          <w:szCs w:val="28"/>
        </w:rPr>
        <w:t>. ;</w:t>
      </w:r>
    </w:p>
    <w:p w:rsidR="00CC589F" w:rsidRPr="00621E8B" w:rsidRDefault="00CC589F" w:rsidP="00621E8B">
      <w:pPr>
        <w:ind w:firstLine="709"/>
        <w:rPr>
          <w:szCs w:val="28"/>
        </w:rPr>
      </w:pPr>
      <w:r w:rsidRPr="00621E8B">
        <w:rPr>
          <w:szCs w:val="28"/>
        </w:rPr>
        <w:t xml:space="preserve">-увеличивается рост доли работников с высшим уровнем образования – с </w:t>
      </w:r>
      <w:smartTag w:uri="urn:schemas-microsoft-com:office:smarttags" w:element="metricconverter">
        <w:smartTagPr>
          <w:attr w:name="ProductID" w:val="1999 г"/>
        </w:smartTagPr>
        <w:r w:rsidRPr="00621E8B">
          <w:rPr>
            <w:szCs w:val="28"/>
          </w:rPr>
          <w:t>1999 г</w:t>
        </w:r>
      </w:smartTag>
      <w:r w:rsidRPr="00621E8B">
        <w:rPr>
          <w:szCs w:val="28"/>
        </w:rPr>
        <w:t>. доля возросла с 63 до 69 %;</w:t>
      </w:r>
    </w:p>
    <w:p w:rsidR="00CC589F" w:rsidRPr="00621E8B" w:rsidRDefault="00CC589F" w:rsidP="00621E8B">
      <w:pPr>
        <w:ind w:firstLine="709"/>
        <w:rPr>
          <w:szCs w:val="28"/>
        </w:rPr>
      </w:pPr>
      <w:r w:rsidRPr="00621E8B">
        <w:rPr>
          <w:szCs w:val="28"/>
        </w:rPr>
        <w:t>-снижение доли работников с неоконченным высшим образованием произошло за счет окончания ими ВУЗов и за счет того, что на работу принимались работники уже имеющие высшее образование.</w:t>
      </w:r>
    </w:p>
    <w:p w:rsidR="00277CB2" w:rsidRPr="00621E8B" w:rsidRDefault="00277CB2" w:rsidP="00621E8B">
      <w:pPr>
        <w:ind w:firstLine="709"/>
        <w:rPr>
          <w:szCs w:val="28"/>
        </w:rPr>
      </w:pPr>
    </w:p>
    <w:p w:rsidR="00277CB2" w:rsidRPr="00621E8B" w:rsidRDefault="00277CB2" w:rsidP="00621E8B">
      <w:pPr>
        <w:ind w:firstLine="709"/>
        <w:rPr>
          <w:szCs w:val="28"/>
        </w:rPr>
      </w:pPr>
      <w:r w:rsidRPr="00621E8B">
        <w:rPr>
          <w:szCs w:val="28"/>
        </w:rPr>
        <w:t>Рис. 2.5 Распределение персонала по количеству лет стажа (по годам), в процентах</w:t>
      </w:r>
    </w:p>
    <w:p w:rsidR="00277CB2" w:rsidRPr="00621E8B" w:rsidRDefault="00277CB2" w:rsidP="00621E8B">
      <w:pPr>
        <w:ind w:firstLine="709"/>
        <w:rPr>
          <w:szCs w:val="28"/>
        </w:rPr>
      </w:pPr>
    </w:p>
    <w:p w:rsidR="00CC589F" w:rsidRPr="00621E8B" w:rsidRDefault="00E60903" w:rsidP="00621E8B">
      <w:pPr>
        <w:pStyle w:val="a5"/>
        <w:spacing w:line="360" w:lineRule="auto"/>
        <w:ind w:left="0" w:firstLine="709"/>
        <w:rPr>
          <w:sz w:val="28"/>
          <w:szCs w:val="28"/>
        </w:rPr>
      </w:pPr>
      <w:r>
        <w:rPr>
          <w:sz w:val="28"/>
          <w:szCs w:val="28"/>
        </w:rPr>
        <w:pict>
          <v:shape id="_x0000_i1029" type="#_x0000_t75" style="width:440.25pt;height:108pt">
            <v:imagedata r:id="rId11" o:title=""/>
          </v:shape>
        </w:pict>
      </w:r>
    </w:p>
    <w:p w:rsidR="00CC589F" w:rsidRPr="00621E8B" w:rsidRDefault="00CC589F" w:rsidP="00621E8B">
      <w:pPr>
        <w:ind w:firstLine="709"/>
        <w:rPr>
          <w:szCs w:val="28"/>
        </w:rPr>
      </w:pPr>
      <w:r w:rsidRPr="00621E8B">
        <w:rPr>
          <w:szCs w:val="28"/>
        </w:rPr>
        <w:t>В основном все работники имеют стаж более 5 лет. Отмечена тенденция снижения числа работников, имеющих стаж работы более 20 лет. Это подтверждает факт омоложения кадрового состава предприятия.</w:t>
      </w:r>
    </w:p>
    <w:p w:rsidR="00621E8B" w:rsidRDefault="00CC589F" w:rsidP="00621E8B">
      <w:pPr>
        <w:ind w:firstLine="709"/>
        <w:rPr>
          <w:szCs w:val="28"/>
        </w:rPr>
      </w:pPr>
      <w:r w:rsidRPr="00621E8B">
        <w:rPr>
          <w:szCs w:val="28"/>
        </w:rPr>
        <w:t>Основные технико-экономические показатели фирмы</w:t>
      </w:r>
      <w:r w:rsidRPr="00621E8B">
        <w:rPr>
          <w:szCs w:val="28"/>
        </w:rPr>
        <w:tab/>
      </w:r>
      <w:r w:rsidRPr="00621E8B">
        <w:rPr>
          <w:szCs w:val="28"/>
        </w:rPr>
        <w:tab/>
        <w:t xml:space="preserve"> </w:t>
      </w:r>
    </w:p>
    <w:p w:rsidR="00CC589F" w:rsidRPr="00621E8B" w:rsidRDefault="00621E8B" w:rsidP="00621E8B">
      <w:pPr>
        <w:ind w:firstLine="709"/>
        <w:rPr>
          <w:szCs w:val="28"/>
        </w:rPr>
      </w:pPr>
      <w:r>
        <w:rPr>
          <w:szCs w:val="28"/>
        </w:rPr>
        <w:br w:type="page"/>
      </w:r>
      <w:r w:rsidR="00CC589F" w:rsidRPr="00621E8B">
        <w:rPr>
          <w:szCs w:val="28"/>
        </w:rPr>
        <w:lastRenderedPageBreak/>
        <w:t>Таблица 2.6</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5147"/>
        <w:gridCol w:w="1474"/>
        <w:gridCol w:w="1474"/>
        <w:gridCol w:w="1475"/>
      </w:tblGrid>
      <w:tr w:rsidR="00CC589F" w:rsidRPr="00576F5E" w:rsidTr="00576F5E">
        <w:tc>
          <w:tcPr>
            <w:tcW w:w="5148" w:type="dxa"/>
            <w:tcBorders>
              <w:top w:val="double" w:sz="6" w:space="0" w:color="000000"/>
            </w:tcBorders>
            <w:shd w:val="clear" w:color="auto" w:fill="auto"/>
          </w:tcPr>
          <w:p w:rsidR="00CC589F" w:rsidRPr="00576F5E" w:rsidRDefault="00CC589F" w:rsidP="00576F5E">
            <w:pPr>
              <w:ind w:firstLine="0"/>
              <w:rPr>
                <w:sz w:val="20"/>
                <w:szCs w:val="20"/>
              </w:rPr>
            </w:pPr>
            <w:r w:rsidRPr="00576F5E">
              <w:rPr>
                <w:sz w:val="20"/>
                <w:szCs w:val="20"/>
              </w:rPr>
              <w:t>Показатель</w:t>
            </w:r>
          </w:p>
        </w:tc>
        <w:tc>
          <w:tcPr>
            <w:tcW w:w="1474" w:type="dxa"/>
            <w:tcBorders>
              <w:top w:val="double" w:sz="6" w:space="0" w:color="000000"/>
            </w:tcBorders>
            <w:shd w:val="clear" w:color="auto" w:fill="auto"/>
          </w:tcPr>
          <w:p w:rsidR="00CC589F" w:rsidRPr="00576F5E" w:rsidRDefault="00CC589F" w:rsidP="00576F5E">
            <w:pPr>
              <w:ind w:firstLine="0"/>
              <w:rPr>
                <w:sz w:val="20"/>
                <w:szCs w:val="20"/>
              </w:rPr>
            </w:pPr>
            <w:smartTag w:uri="urn:schemas-microsoft-com:office:smarttags" w:element="metricconverter">
              <w:smartTagPr>
                <w:attr w:name="ProductID" w:val="1999 г"/>
              </w:smartTagPr>
              <w:r w:rsidRPr="00576F5E">
                <w:rPr>
                  <w:sz w:val="20"/>
                  <w:szCs w:val="20"/>
                </w:rPr>
                <w:t>1999 г</w:t>
              </w:r>
            </w:smartTag>
            <w:r w:rsidRPr="00576F5E">
              <w:rPr>
                <w:sz w:val="20"/>
                <w:szCs w:val="20"/>
              </w:rPr>
              <w:t>.</w:t>
            </w:r>
          </w:p>
        </w:tc>
        <w:tc>
          <w:tcPr>
            <w:tcW w:w="1474" w:type="dxa"/>
            <w:tcBorders>
              <w:top w:val="double" w:sz="6" w:space="0" w:color="000000"/>
            </w:tcBorders>
            <w:shd w:val="clear" w:color="auto" w:fill="auto"/>
          </w:tcPr>
          <w:p w:rsidR="00CC589F" w:rsidRPr="00576F5E" w:rsidRDefault="00CC589F" w:rsidP="00576F5E">
            <w:pPr>
              <w:ind w:firstLine="0"/>
              <w:rPr>
                <w:sz w:val="20"/>
                <w:szCs w:val="20"/>
              </w:rPr>
            </w:pPr>
            <w:smartTag w:uri="urn:schemas-microsoft-com:office:smarttags" w:element="metricconverter">
              <w:smartTagPr>
                <w:attr w:name="ProductID" w:val="2000 г"/>
              </w:smartTagPr>
              <w:r w:rsidRPr="00576F5E">
                <w:rPr>
                  <w:sz w:val="20"/>
                  <w:szCs w:val="20"/>
                </w:rPr>
                <w:t>2000 г</w:t>
              </w:r>
            </w:smartTag>
            <w:r w:rsidRPr="00576F5E">
              <w:rPr>
                <w:sz w:val="20"/>
                <w:szCs w:val="20"/>
              </w:rPr>
              <w:t>.</w:t>
            </w:r>
          </w:p>
        </w:tc>
        <w:tc>
          <w:tcPr>
            <w:tcW w:w="1475" w:type="dxa"/>
            <w:tcBorders>
              <w:top w:val="double" w:sz="6" w:space="0" w:color="000000"/>
            </w:tcBorders>
            <w:shd w:val="clear" w:color="auto" w:fill="auto"/>
          </w:tcPr>
          <w:p w:rsidR="00CC589F" w:rsidRPr="00576F5E" w:rsidRDefault="00CC589F" w:rsidP="00576F5E">
            <w:pPr>
              <w:ind w:firstLine="0"/>
              <w:rPr>
                <w:sz w:val="20"/>
                <w:szCs w:val="20"/>
              </w:rPr>
            </w:pPr>
            <w:smartTag w:uri="urn:schemas-microsoft-com:office:smarttags" w:element="metricconverter">
              <w:smartTagPr>
                <w:attr w:name="ProductID" w:val="2001 г"/>
              </w:smartTagPr>
              <w:r w:rsidRPr="00576F5E">
                <w:rPr>
                  <w:sz w:val="20"/>
                  <w:szCs w:val="20"/>
                </w:rPr>
                <w:t>2001 г</w:t>
              </w:r>
            </w:smartTag>
            <w:r w:rsidRPr="00576F5E">
              <w:rPr>
                <w:sz w:val="20"/>
                <w:szCs w:val="20"/>
              </w:rPr>
              <w:t>.</w:t>
            </w:r>
          </w:p>
        </w:tc>
      </w:tr>
      <w:tr w:rsidR="00CC589F" w:rsidRPr="00576F5E" w:rsidTr="00576F5E">
        <w:tc>
          <w:tcPr>
            <w:tcW w:w="5148" w:type="dxa"/>
            <w:shd w:val="clear" w:color="auto" w:fill="auto"/>
          </w:tcPr>
          <w:p w:rsidR="00CC589F" w:rsidRPr="00576F5E" w:rsidRDefault="00CC589F" w:rsidP="00576F5E">
            <w:pPr>
              <w:ind w:firstLine="0"/>
              <w:rPr>
                <w:bCs/>
                <w:sz w:val="20"/>
                <w:szCs w:val="20"/>
                <w:vertAlign w:val="subscript"/>
              </w:rPr>
            </w:pPr>
            <w:r w:rsidRPr="00576F5E">
              <w:rPr>
                <w:bCs/>
                <w:sz w:val="20"/>
                <w:szCs w:val="20"/>
              </w:rPr>
              <w:t>Рентабельность активов, Р</w:t>
            </w:r>
            <w:r w:rsidRPr="00576F5E">
              <w:rPr>
                <w:bCs/>
                <w:sz w:val="20"/>
                <w:szCs w:val="20"/>
                <w:vertAlign w:val="subscript"/>
              </w:rPr>
              <w:t>А</w:t>
            </w:r>
          </w:p>
        </w:tc>
        <w:tc>
          <w:tcPr>
            <w:tcW w:w="1474" w:type="dxa"/>
            <w:shd w:val="clear" w:color="auto" w:fill="auto"/>
          </w:tcPr>
          <w:p w:rsidR="00CC589F" w:rsidRPr="00576F5E" w:rsidRDefault="00CC589F" w:rsidP="00576F5E">
            <w:pPr>
              <w:ind w:firstLine="0"/>
              <w:rPr>
                <w:bCs/>
                <w:sz w:val="20"/>
                <w:szCs w:val="20"/>
              </w:rPr>
            </w:pPr>
            <w:r w:rsidRPr="00576F5E">
              <w:rPr>
                <w:bCs/>
                <w:sz w:val="20"/>
                <w:szCs w:val="20"/>
              </w:rPr>
              <w:t>3,2</w:t>
            </w:r>
          </w:p>
        </w:tc>
        <w:tc>
          <w:tcPr>
            <w:tcW w:w="1474" w:type="dxa"/>
            <w:shd w:val="clear" w:color="auto" w:fill="auto"/>
          </w:tcPr>
          <w:p w:rsidR="00CC589F" w:rsidRPr="00576F5E" w:rsidRDefault="00CC589F" w:rsidP="00576F5E">
            <w:pPr>
              <w:ind w:firstLine="0"/>
              <w:rPr>
                <w:bCs/>
                <w:sz w:val="20"/>
                <w:szCs w:val="20"/>
              </w:rPr>
            </w:pPr>
            <w:r w:rsidRPr="00576F5E">
              <w:rPr>
                <w:bCs/>
                <w:sz w:val="20"/>
                <w:szCs w:val="20"/>
              </w:rPr>
              <w:t>6,4</w:t>
            </w:r>
          </w:p>
        </w:tc>
        <w:tc>
          <w:tcPr>
            <w:tcW w:w="1475" w:type="dxa"/>
            <w:shd w:val="clear" w:color="auto" w:fill="auto"/>
          </w:tcPr>
          <w:p w:rsidR="00CC589F" w:rsidRPr="00576F5E" w:rsidRDefault="00CC589F" w:rsidP="00576F5E">
            <w:pPr>
              <w:ind w:firstLine="0"/>
              <w:rPr>
                <w:bCs/>
                <w:sz w:val="20"/>
                <w:szCs w:val="20"/>
              </w:rPr>
            </w:pPr>
            <w:r w:rsidRPr="00576F5E">
              <w:rPr>
                <w:bCs/>
                <w:sz w:val="20"/>
                <w:szCs w:val="20"/>
              </w:rPr>
              <w:t>5,7</w:t>
            </w:r>
          </w:p>
        </w:tc>
      </w:tr>
      <w:tr w:rsidR="00CC589F" w:rsidRPr="00576F5E" w:rsidTr="00576F5E">
        <w:tc>
          <w:tcPr>
            <w:tcW w:w="5148" w:type="dxa"/>
            <w:shd w:val="clear" w:color="auto" w:fill="auto"/>
          </w:tcPr>
          <w:p w:rsidR="00CC589F" w:rsidRPr="00576F5E" w:rsidRDefault="00CC589F" w:rsidP="00576F5E">
            <w:pPr>
              <w:ind w:firstLine="0"/>
              <w:rPr>
                <w:bCs/>
                <w:sz w:val="20"/>
                <w:szCs w:val="20"/>
                <w:vertAlign w:val="subscript"/>
              </w:rPr>
            </w:pPr>
            <w:r w:rsidRPr="00576F5E">
              <w:rPr>
                <w:bCs/>
                <w:sz w:val="20"/>
                <w:szCs w:val="20"/>
              </w:rPr>
              <w:t>Рентабельность собственного капитала, Р</w:t>
            </w:r>
            <w:r w:rsidRPr="00576F5E">
              <w:rPr>
                <w:bCs/>
                <w:sz w:val="20"/>
                <w:szCs w:val="20"/>
                <w:vertAlign w:val="subscript"/>
              </w:rPr>
              <w:t>СК</w:t>
            </w:r>
          </w:p>
        </w:tc>
        <w:tc>
          <w:tcPr>
            <w:tcW w:w="1474" w:type="dxa"/>
            <w:shd w:val="clear" w:color="auto" w:fill="auto"/>
          </w:tcPr>
          <w:p w:rsidR="00CC589F" w:rsidRPr="00576F5E" w:rsidRDefault="00CC589F" w:rsidP="00576F5E">
            <w:pPr>
              <w:ind w:firstLine="0"/>
              <w:rPr>
                <w:bCs/>
                <w:sz w:val="20"/>
                <w:szCs w:val="20"/>
              </w:rPr>
            </w:pPr>
            <w:r w:rsidRPr="00576F5E">
              <w:rPr>
                <w:bCs/>
                <w:sz w:val="20"/>
                <w:szCs w:val="20"/>
              </w:rPr>
              <w:t>13,1</w:t>
            </w:r>
          </w:p>
        </w:tc>
        <w:tc>
          <w:tcPr>
            <w:tcW w:w="1474" w:type="dxa"/>
            <w:shd w:val="clear" w:color="auto" w:fill="auto"/>
          </w:tcPr>
          <w:p w:rsidR="00CC589F" w:rsidRPr="00576F5E" w:rsidRDefault="00CC589F" w:rsidP="00576F5E">
            <w:pPr>
              <w:ind w:firstLine="0"/>
              <w:rPr>
                <w:bCs/>
                <w:sz w:val="20"/>
                <w:szCs w:val="20"/>
              </w:rPr>
            </w:pPr>
            <w:r w:rsidRPr="00576F5E">
              <w:rPr>
                <w:bCs/>
                <w:sz w:val="20"/>
                <w:szCs w:val="20"/>
              </w:rPr>
              <w:t>37,2</w:t>
            </w:r>
          </w:p>
        </w:tc>
        <w:tc>
          <w:tcPr>
            <w:tcW w:w="1475" w:type="dxa"/>
            <w:shd w:val="clear" w:color="auto" w:fill="auto"/>
          </w:tcPr>
          <w:p w:rsidR="00CC589F" w:rsidRPr="00576F5E" w:rsidRDefault="00CC589F" w:rsidP="00576F5E">
            <w:pPr>
              <w:ind w:firstLine="0"/>
              <w:rPr>
                <w:bCs/>
                <w:sz w:val="20"/>
                <w:szCs w:val="20"/>
              </w:rPr>
            </w:pPr>
            <w:r w:rsidRPr="00576F5E">
              <w:rPr>
                <w:bCs/>
                <w:sz w:val="20"/>
                <w:szCs w:val="20"/>
              </w:rPr>
              <w:t>х</w:t>
            </w:r>
          </w:p>
        </w:tc>
      </w:tr>
      <w:tr w:rsidR="00CC589F" w:rsidRPr="00576F5E" w:rsidTr="00576F5E">
        <w:tc>
          <w:tcPr>
            <w:tcW w:w="5148" w:type="dxa"/>
            <w:shd w:val="clear" w:color="auto" w:fill="auto"/>
          </w:tcPr>
          <w:p w:rsidR="00CC589F" w:rsidRPr="00576F5E" w:rsidRDefault="00CC589F" w:rsidP="00576F5E">
            <w:pPr>
              <w:ind w:firstLine="0"/>
              <w:rPr>
                <w:bCs/>
                <w:sz w:val="20"/>
                <w:szCs w:val="20"/>
                <w:vertAlign w:val="subscript"/>
              </w:rPr>
            </w:pPr>
            <w:r w:rsidRPr="00576F5E">
              <w:rPr>
                <w:bCs/>
                <w:sz w:val="20"/>
                <w:szCs w:val="20"/>
              </w:rPr>
              <w:t>Рентабельность основной деятельности, Р</w:t>
            </w:r>
            <w:r w:rsidRPr="00576F5E">
              <w:rPr>
                <w:bCs/>
                <w:sz w:val="20"/>
                <w:szCs w:val="20"/>
                <w:vertAlign w:val="subscript"/>
                <w:lang w:val="en-US"/>
              </w:rPr>
              <w:t>G</w:t>
            </w:r>
          </w:p>
        </w:tc>
        <w:tc>
          <w:tcPr>
            <w:tcW w:w="1474" w:type="dxa"/>
            <w:shd w:val="clear" w:color="auto" w:fill="auto"/>
          </w:tcPr>
          <w:p w:rsidR="00CC589F" w:rsidRPr="00576F5E" w:rsidRDefault="00CC589F" w:rsidP="00576F5E">
            <w:pPr>
              <w:ind w:firstLine="0"/>
              <w:rPr>
                <w:bCs/>
                <w:sz w:val="20"/>
                <w:szCs w:val="20"/>
              </w:rPr>
            </w:pPr>
            <w:r w:rsidRPr="00576F5E">
              <w:rPr>
                <w:bCs/>
                <w:sz w:val="20"/>
                <w:szCs w:val="20"/>
              </w:rPr>
              <w:t>29,4</w:t>
            </w:r>
          </w:p>
        </w:tc>
        <w:tc>
          <w:tcPr>
            <w:tcW w:w="1474" w:type="dxa"/>
            <w:shd w:val="clear" w:color="auto" w:fill="auto"/>
          </w:tcPr>
          <w:p w:rsidR="00CC589F" w:rsidRPr="00576F5E" w:rsidRDefault="00CC589F" w:rsidP="00576F5E">
            <w:pPr>
              <w:ind w:firstLine="0"/>
              <w:rPr>
                <w:bCs/>
                <w:sz w:val="20"/>
                <w:szCs w:val="20"/>
              </w:rPr>
            </w:pPr>
            <w:r w:rsidRPr="00576F5E">
              <w:rPr>
                <w:bCs/>
                <w:sz w:val="20"/>
                <w:szCs w:val="20"/>
              </w:rPr>
              <w:t>20,2</w:t>
            </w:r>
          </w:p>
        </w:tc>
        <w:tc>
          <w:tcPr>
            <w:tcW w:w="1475" w:type="dxa"/>
            <w:shd w:val="clear" w:color="auto" w:fill="auto"/>
          </w:tcPr>
          <w:p w:rsidR="00CC589F" w:rsidRPr="00576F5E" w:rsidRDefault="00CC589F" w:rsidP="00576F5E">
            <w:pPr>
              <w:ind w:firstLine="0"/>
              <w:rPr>
                <w:bCs/>
                <w:sz w:val="20"/>
                <w:szCs w:val="20"/>
              </w:rPr>
            </w:pPr>
            <w:r w:rsidRPr="00576F5E">
              <w:rPr>
                <w:bCs/>
                <w:sz w:val="20"/>
                <w:szCs w:val="20"/>
              </w:rPr>
              <w:t>х</w:t>
            </w:r>
          </w:p>
        </w:tc>
      </w:tr>
      <w:tr w:rsidR="00CC589F" w:rsidRPr="00576F5E" w:rsidTr="00576F5E">
        <w:tc>
          <w:tcPr>
            <w:tcW w:w="5148" w:type="dxa"/>
            <w:shd w:val="clear" w:color="auto" w:fill="auto"/>
          </w:tcPr>
          <w:p w:rsidR="00CC589F" w:rsidRPr="00576F5E" w:rsidRDefault="00CC589F" w:rsidP="00576F5E">
            <w:pPr>
              <w:ind w:firstLine="0"/>
              <w:rPr>
                <w:bCs/>
                <w:sz w:val="20"/>
                <w:szCs w:val="20"/>
              </w:rPr>
            </w:pPr>
            <w:r w:rsidRPr="00576F5E">
              <w:rPr>
                <w:bCs/>
                <w:sz w:val="20"/>
                <w:szCs w:val="20"/>
              </w:rPr>
              <w:t>Рентабельность продукции</w:t>
            </w:r>
          </w:p>
        </w:tc>
        <w:tc>
          <w:tcPr>
            <w:tcW w:w="1474" w:type="dxa"/>
            <w:shd w:val="clear" w:color="auto" w:fill="auto"/>
          </w:tcPr>
          <w:p w:rsidR="00CC589F" w:rsidRPr="00576F5E" w:rsidRDefault="00CC589F" w:rsidP="00576F5E">
            <w:pPr>
              <w:ind w:firstLine="0"/>
              <w:rPr>
                <w:bCs/>
                <w:sz w:val="20"/>
                <w:szCs w:val="20"/>
              </w:rPr>
            </w:pPr>
            <w:r w:rsidRPr="00576F5E">
              <w:rPr>
                <w:bCs/>
                <w:sz w:val="20"/>
                <w:szCs w:val="20"/>
              </w:rPr>
              <w:t>17,2</w:t>
            </w:r>
          </w:p>
        </w:tc>
        <w:tc>
          <w:tcPr>
            <w:tcW w:w="1474" w:type="dxa"/>
            <w:shd w:val="clear" w:color="auto" w:fill="auto"/>
          </w:tcPr>
          <w:p w:rsidR="00CC589F" w:rsidRPr="00576F5E" w:rsidRDefault="00CC589F" w:rsidP="00576F5E">
            <w:pPr>
              <w:ind w:firstLine="0"/>
              <w:rPr>
                <w:bCs/>
                <w:sz w:val="20"/>
                <w:szCs w:val="20"/>
              </w:rPr>
            </w:pPr>
            <w:r w:rsidRPr="00576F5E">
              <w:rPr>
                <w:bCs/>
                <w:sz w:val="20"/>
                <w:szCs w:val="20"/>
              </w:rPr>
              <w:t>18,4</w:t>
            </w:r>
          </w:p>
        </w:tc>
        <w:tc>
          <w:tcPr>
            <w:tcW w:w="1475" w:type="dxa"/>
            <w:shd w:val="clear" w:color="auto" w:fill="auto"/>
          </w:tcPr>
          <w:p w:rsidR="00CC589F" w:rsidRPr="00576F5E" w:rsidRDefault="00CC589F" w:rsidP="00576F5E">
            <w:pPr>
              <w:ind w:firstLine="0"/>
              <w:rPr>
                <w:bCs/>
                <w:sz w:val="20"/>
                <w:szCs w:val="20"/>
              </w:rPr>
            </w:pPr>
            <w:r w:rsidRPr="00576F5E">
              <w:rPr>
                <w:bCs/>
                <w:sz w:val="20"/>
                <w:szCs w:val="20"/>
              </w:rPr>
              <w:t>х</w:t>
            </w:r>
          </w:p>
        </w:tc>
      </w:tr>
      <w:tr w:rsidR="00CC589F" w:rsidRPr="00576F5E" w:rsidTr="00576F5E">
        <w:tc>
          <w:tcPr>
            <w:tcW w:w="5148" w:type="dxa"/>
            <w:shd w:val="clear" w:color="auto" w:fill="auto"/>
          </w:tcPr>
          <w:p w:rsidR="00CC589F" w:rsidRPr="00576F5E" w:rsidRDefault="00CC589F" w:rsidP="00576F5E">
            <w:pPr>
              <w:ind w:firstLine="0"/>
              <w:rPr>
                <w:bCs/>
                <w:sz w:val="20"/>
                <w:szCs w:val="20"/>
                <w:vertAlign w:val="subscript"/>
              </w:rPr>
            </w:pPr>
            <w:r w:rsidRPr="00576F5E">
              <w:rPr>
                <w:bCs/>
                <w:sz w:val="20"/>
                <w:szCs w:val="20"/>
              </w:rPr>
              <w:t>Рентабельность реализованной продукции, Р</w:t>
            </w:r>
            <w:r w:rsidRPr="00576F5E">
              <w:rPr>
                <w:bCs/>
                <w:sz w:val="20"/>
                <w:szCs w:val="20"/>
                <w:vertAlign w:val="subscript"/>
              </w:rPr>
              <w:t>П</w:t>
            </w:r>
          </w:p>
        </w:tc>
        <w:tc>
          <w:tcPr>
            <w:tcW w:w="1474" w:type="dxa"/>
            <w:shd w:val="clear" w:color="auto" w:fill="auto"/>
          </w:tcPr>
          <w:p w:rsidR="00CC589F" w:rsidRPr="00576F5E" w:rsidRDefault="00CC589F" w:rsidP="00576F5E">
            <w:pPr>
              <w:ind w:firstLine="0"/>
              <w:rPr>
                <w:bCs/>
                <w:sz w:val="20"/>
                <w:szCs w:val="20"/>
              </w:rPr>
            </w:pPr>
            <w:r w:rsidRPr="00576F5E">
              <w:rPr>
                <w:bCs/>
                <w:sz w:val="20"/>
                <w:szCs w:val="20"/>
              </w:rPr>
              <w:t>7,4</w:t>
            </w:r>
          </w:p>
        </w:tc>
        <w:tc>
          <w:tcPr>
            <w:tcW w:w="1474" w:type="dxa"/>
            <w:shd w:val="clear" w:color="auto" w:fill="auto"/>
          </w:tcPr>
          <w:p w:rsidR="00CC589F" w:rsidRPr="00576F5E" w:rsidRDefault="00CC589F" w:rsidP="00576F5E">
            <w:pPr>
              <w:ind w:firstLine="0"/>
              <w:rPr>
                <w:bCs/>
                <w:sz w:val="20"/>
                <w:szCs w:val="20"/>
              </w:rPr>
            </w:pPr>
            <w:r w:rsidRPr="00576F5E">
              <w:rPr>
                <w:bCs/>
                <w:sz w:val="20"/>
                <w:szCs w:val="20"/>
              </w:rPr>
              <w:t>12,5</w:t>
            </w:r>
          </w:p>
        </w:tc>
        <w:tc>
          <w:tcPr>
            <w:tcW w:w="1475" w:type="dxa"/>
            <w:shd w:val="clear" w:color="auto" w:fill="auto"/>
          </w:tcPr>
          <w:p w:rsidR="00CC589F" w:rsidRPr="00576F5E" w:rsidRDefault="00CC589F" w:rsidP="00576F5E">
            <w:pPr>
              <w:ind w:firstLine="0"/>
              <w:rPr>
                <w:bCs/>
                <w:sz w:val="20"/>
                <w:szCs w:val="20"/>
              </w:rPr>
            </w:pPr>
            <w:r w:rsidRPr="00576F5E">
              <w:rPr>
                <w:bCs/>
                <w:sz w:val="20"/>
                <w:szCs w:val="20"/>
              </w:rPr>
              <w:t>8,0</w:t>
            </w:r>
          </w:p>
        </w:tc>
      </w:tr>
      <w:tr w:rsidR="00CC589F" w:rsidRPr="00576F5E" w:rsidTr="00576F5E">
        <w:tc>
          <w:tcPr>
            <w:tcW w:w="5148" w:type="dxa"/>
            <w:shd w:val="clear" w:color="auto" w:fill="auto"/>
          </w:tcPr>
          <w:p w:rsidR="00CC589F" w:rsidRPr="00576F5E" w:rsidRDefault="00CC589F" w:rsidP="00576F5E">
            <w:pPr>
              <w:ind w:firstLine="0"/>
              <w:rPr>
                <w:bCs/>
                <w:sz w:val="20"/>
                <w:szCs w:val="20"/>
                <w:vertAlign w:val="subscript"/>
              </w:rPr>
            </w:pPr>
            <w:r w:rsidRPr="00576F5E">
              <w:rPr>
                <w:bCs/>
                <w:sz w:val="20"/>
                <w:szCs w:val="20"/>
              </w:rPr>
              <w:t>Рентабельность объема продаж, Р</w:t>
            </w:r>
            <w:r w:rsidRPr="00576F5E">
              <w:rPr>
                <w:bCs/>
                <w:sz w:val="20"/>
                <w:szCs w:val="20"/>
                <w:vertAlign w:val="subscript"/>
                <w:lang w:val="en-US"/>
              </w:rPr>
              <w:t>V</w:t>
            </w:r>
            <w:r w:rsidRPr="00576F5E">
              <w:rPr>
                <w:bCs/>
                <w:sz w:val="20"/>
                <w:szCs w:val="20"/>
                <w:vertAlign w:val="subscript"/>
              </w:rPr>
              <w:t>П</w:t>
            </w:r>
          </w:p>
        </w:tc>
        <w:tc>
          <w:tcPr>
            <w:tcW w:w="1474" w:type="dxa"/>
            <w:shd w:val="clear" w:color="auto" w:fill="auto"/>
          </w:tcPr>
          <w:p w:rsidR="00CC589F" w:rsidRPr="00576F5E" w:rsidRDefault="00CC589F" w:rsidP="00576F5E">
            <w:pPr>
              <w:ind w:firstLine="0"/>
              <w:rPr>
                <w:bCs/>
                <w:sz w:val="20"/>
                <w:szCs w:val="20"/>
              </w:rPr>
            </w:pPr>
            <w:r w:rsidRPr="00576F5E">
              <w:rPr>
                <w:bCs/>
                <w:sz w:val="20"/>
                <w:szCs w:val="20"/>
              </w:rPr>
              <w:t>25,7</w:t>
            </w:r>
          </w:p>
        </w:tc>
        <w:tc>
          <w:tcPr>
            <w:tcW w:w="1474" w:type="dxa"/>
            <w:shd w:val="clear" w:color="auto" w:fill="auto"/>
          </w:tcPr>
          <w:p w:rsidR="00CC589F" w:rsidRPr="00576F5E" w:rsidRDefault="00CC589F" w:rsidP="00576F5E">
            <w:pPr>
              <w:ind w:firstLine="0"/>
              <w:rPr>
                <w:bCs/>
                <w:sz w:val="20"/>
                <w:szCs w:val="20"/>
              </w:rPr>
            </w:pPr>
            <w:r w:rsidRPr="00576F5E">
              <w:rPr>
                <w:bCs/>
                <w:sz w:val="20"/>
                <w:szCs w:val="20"/>
              </w:rPr>
              <w:t>17,2</w:t>
            </w:r>
          </w:p>
        </w:tc>
        <w:tc>
          <w:tcPr>
            <w:tcW w:w="1475" w:type="dxa"/>
            <w:shd w:val="clear" w:color="auto" w:fill="auto"/>
          </w:tcPr>
          <w:p w:rsidR="00CC589F" w:rsidRPr="00576F5E" w:rsidRDefault="00CC589F" w:rsidP="00576F5E">
            <w:pPr>
              <w:ind w:firstLine="0"/>
              <w:rPr>
                <w:bCs/>
                <w:sz w:val="20"/>
                <w:szCs w:val="20"/>
              </w:rPr>
            </w:pPr>
            <w:r w:rsidRPr="00576F5E">
              <w:rPr>
                <w:bCs/>
                <w:sz w:val="20"/>
                <w:szCs w:val="20"/>
              </w:rPr>
              <w:t>12,8</w:t>
            </w:r>
          </w:p>
        </w:tc>
      </w:tr>
      <w:tr w:rsidR="00CC589F" w:rsidRPr="00576F5E" w:rsidTr="00576F5E">
        <w:tc>
          <w:tcPr>
            <w:tcW w:w="5148" w:type="dxa"/>
            <w:tcBorders>
              <w:bottom w:val="double" w:sz="6" w:space="0" w:color="000000"/>
            </w:tcBorders>
            <w:shd w:val="clear" w:color="auto" w:fill="auto"/>
          </w:tcPr>
          <w:p w:rsidR="00CC589F" w:rsidRPr="00576F5E" w:rsidRDefault="00CC589F" w:rsidP="00576F5E">
            <w:pPr>
              <w:ind w:firstLine="0"/>
              <w:rPr>
                <w:bCs/>
                <w:sz w:val="20"/>
                <w:szCs w:val="20"/>
              </w:rPr>
            </w:pPr>
            <w:r w:rsidRPr="00576F5E">
              <w:rPr>
                <w:bCs/>
                <w:sz w:val="20"/>
                <w:szCs w:val="20"/>
              </w:rPr>
              <w:t>Производство алкогольной продукции, всего, дал</w:t>
            </w:r>
          </w:p>
        </w:tc>
        <w:tc>
          <w:tcPr>
            <w:tcW w:w="1474" w:type="dxa"/>
            <w:tcBorders>
              <w:bottom w:val="double" w:sz="6" w:space="0" w:color="000000"/>
            </w:tcBorders>
            <w:shd w:val="clear" w:color="auto" w:fill="auto"/>
          </w:tcPr>
          <w:p w:rsidR="00CC589F" w:rsidRPr="00576F5E" w:rsidRDefault="00CC589F" w:rsidP="00576F5E">
            <w:pPr>
              <w:ind w:firstLine="0"/>
              <w:rPr>
                <w:bCs/>
                <w:sz w:val="20"/>
                <w:szCs w:val="20"/>
              </w:rPr>
            </w:pPr>
            <w:r w:rsidRPr="00576F5E">
              <w:rPr>
                <w:bCs/>
                <w:sz w:val="20"/>
                <w:szCs w:val="20"/>
              </w:rPr>
              <w:t>358,3</w:t>
            </w:r>
          </w:p>
        </w:tc>
        <w:tc>
          <w:tcPr>
            <w:tcW w:w="1474" w:type="dxa"/>
            <w:tcBorders>
              <w:bottom w:val="double" w:sz="6" w:space="0" w:color="000000"/>
            </w:tcBorders>
            <w:shd w:val="clear" w:color="auto" w:fill="auto"/>
          </w:tcPr>
          <w:p w:rsidR="00CC589F" w:rsidRPr="00576F5E" w:rsidRDefault="00CC589F" w:rsidP="00576F5E">
            <w:pPr>
              <w:ind w:firstLine="0"/>
              <w:rPr>
                <w:bCs/>
                <w:sz w:val="20"/>
                <w:szCs w:val="20"/>
              </w:rPr>
            </w:pPr>
            <w:r w:rsidRPr="00576F5E">
              <w:rPr>
                <w:bCs/>
                <w:sz w:val="20"/>
                <w:szCs w:val="20"/>
              </w:rPr>
              <w:t>416,7</w:t>
            </w:r>
          </w:p>
        </w:tc>
        <w:tc>
          <w:tcPr>
            <w:tcW w:w="1475" w:type="dxa"/>
            <w:tcBorders>
              <w:bottom w:val="double" w:sz="6" w:space="0" w:color="000000"/>
            </w:tcBorders>
            <w:shd w:val="clear" w:color="auto" w:fill="auto"/>
          </w:tcPr>
          <w:p w:rsidR="00CC589F" w:rsidRPr="00576F5E" w:rsidRDefault="00CC589F" w:rsidP="00576F5E">
            <w:pPr>
              <w:ind w:firstLine="0"/>
              <w:rPr>
                <w:bCs/>
                <w:sz w:val="20"/>
                <w:szCs w:val="20"/>
              </w:rPr>
            </w:pPr>
            <w:r w:rsidRPr="00576F5E">
              <w:rPr>
                <w:bCs/>
                <w:sz w:val="20"/>
                <w:szCs w:val="20"/>
              </w:rPr>
              <w:t>421,8</w:t>
            </w:r>
          </w:p>
        </w:tc>
      </w:tr>
    </w:tbl>
    <w:p w:rsidR="009F3CCA" w:rsidRPr="00621E8B" w:rsidRDefault="009F3CCA" w:rsidP="00621E8B">
      <w:pPr>
        <w:ind w:firstLine="709"/>
        <w:rPr>
          <w:szCs w:val="28"/>
        </w:rPr>
      </w:pPr>
    </w:p>
    <w:p w:rsidR="009F3CCA" w:rsidRPr="00621E8B" w:rsidRDefault="009F3CCA" w:rsidP="00621E8B">
      <w:pPr>
        <w:ind w:firstLine="709"/>
        <w:rPr>
          <w:szCs w:val="28"/>
        </w:rPr>
      </w:pPr>
      <w:r w:rsidRPr="00621E8B">
        <w:rPr>
          <w:szCs w:val="28"/>
        </w:rPr>
        <w:t>Рис. 2.6 Динамика ТЭ показателей.</w:t>
      </w:r>
    </w:p>
    <w:p w:rsidR="00CC589F" w:rsidRPr="00621E8B" w:rsidRDefault="00CC589F" w:rsidP="00621E8B">
      <w:pPr>
        <w:pStyle w:val="a8"/>
        <w:tabs>
          <w:tab w:val="clear" w:pos="4677"/>
          <w:tab w:val="clear" w:pos="9355"/>
        </w:tabs>
        <w:ind w:firstLine="709"/>
        <w:rPr>
          <w:szCs w:val="28"/>
        </w:rPr>
      </w:pPr>
    </w:p>
    <w:p w:rsidR="00CC589F" w:rsidRPr="00621E8B" w:rsidRDefault="00E60903" w:rsidP="00621E8B">
      <w:pPr>
        <w:pStyle w:val="a5"/>
        <w:spacing w:line="360" w:lineRule="auto"/>
        <w:ind w:left="0" w:firstLine="709"/>
        <w:jc w:val="left"/>
        <w:rPr>
          <w:sz w:val="28"/>
          <w:szCs w:val="28"/>
        </w:rPr>
      </w:pPr>
      <w:r>
        <w:rPr>
          <w:sz w:val="28"/>
          <w:szCs w:val="28"/>
        </w:rPr>
        <w:pict>
          <v:shape id="_x0000_i1030" type="#_x0000_t75" style="width:438pt;height:111pt">
            <v:imagedata r:id="rId12" o:title=""/>
          </v:shape>
        </w:pict>
      </w:r>
    </w:p>
    <w:p w:rsidR="00CC589F" w:rsidRPr="00621E8B" w:rsidRDefault="00CC589F" w:rsidP="00621E8B">
      <w:pPr>
        <w:ind w:firstLine="709"/>
        <w:rPr>
          <w:szCs w:val="28"/>
        </w:rPr>
      </w:pPr>
      <w:r w:rsidRPr="00621E8B">
        <w:rPr>
          <w:szCs w:val="28"/>
        </w:rPr>
        <w:t xml:space="preserve">Годовой темп прироста производства рассчитывается по средним геометрическим: </w:t>
      </w:r>
    </w:p>
    <w:p w:rsidR="00CC589F" w:rsidRPr="00621E8B" w:rsidRDefault="00E60903" w:rsidP="00621E8B">
      <w:pPr>
        <w:ind w:firstLine="709"/>
        <w:rPr>
          <w:szCs w:val="28"/>
        </w:rPr>
      </w:pPr>
      <w:r>
        <w:rPr>
          <w:noProof/>
        </w:rPr>
        <w:pict>
          <v:shape id="_x0000_s1144" type="#_x0000_t75" style="position:absolute;left:0;text-align:left;margin-left:44.55pt;margin-top:2.35pt;width:201.6pt;height:24pt;z-index:251682816" o:allowincell="f">
            <v:imagedata r:id="rId13" o:title=""/>
            <w10:wrap type="topAndBottom"/>
          </v:shape>
        </w:pict>
      </w:r>
      <w:r w:rsidR="00CC589F" w:rsidRPr="00621E8B">
        <w:rPr>
          <w:szCs w:val="28"/>
        </w:rPr>
        <w:t>Или 121,1%.</w:t>
      </w:r>
    </w:p>
    <w:p w:rsidR="00CC589F" w:rsidRPr="00621E8B" w:rsidRDefault="00CC589F" w:rsidP="00621E8B">
      <w:pPr>
        <w:ind w:firstLine="709"/>
        <w:rPr>
          <w:szCs w:val="28"/>
        </w:rPr>
      </w:pPr>
      <w:r w:rsidRPr="00621E8B">
        <w:rPr>
          <w:szCs w:val="28"/>
        </w:rPr>
        <w:t>Т</w:t>
      </w:r>
      <w:r w:rsidRPr="00621E8B">
        <w:rPr>
          <w:szCs w:val="28"/>
          <w:vertAlign w:val="subscript"/>
        </w:rPr>
        <w:t>пр</w:t>
      </w:r>
      <w:r w:rsidRPr="00621E8B">
        <w:rPr>
          <w:szCs w:val="28"/>
        </w:rPr>
        <w:t>= Т</w:t>
      </w:r>
      <w:r w:rsidRPr="00621E8B">
        <w:rPr>
          <w:szCs w:val="28"/>
          <w:vertAlign w:val="subscript"/>
        </w:rPr>
        <w:t>р</w:t>
      </w:r>
      <w:r w:rsidRPr="00621E8B">
        <w:rPr>
          <w:szCs w:val="28"/>
        </w:rPr>
        <w:t>-100%=121,1%-100%=21,1%</w:t>
      </w:r>
    </w:p>
    <w:p w:rsidR="00CC589F" w:rsidRPr="00621E8B" w:rsidRDefault="00CC589F" w:rsidP="00621E8B">
      <w:pPr>
        <w:ind w:firstLine="709"/>
        <w:rPr>
          <w:szCs w:val="28"/>
        </w:rPr>
      </w:pPr>
      <w:r w:rsidRPr="00621E8B">
        <w:rPr>
          <w:szCs w:val="28"/>
        </w:rPr>
        <w:t>Таким образом, анализируемое предприятие имеет положительные темпы прироста по алкогольным изделиям 21,1%.</w:t>
      </w:r>
    </w:p>
    <w:p w:rsidR="00CC589F" w:rsidRPr="00621E8B" w:rsidRDefault="00CC589F" w:rsidP="00621E8B">
      <w:pPr>
        <w:ind w:firstLine="709"/>
        <w:rPr>
          <w:szCs w:val="28"/>
        </w:rPr>
      </w:pPr>
      <w:r w:rsidRPr="00621E8B">
        <w:rPr>
          <w:szCs w:val="28"/>
        </w:rPr>
        <w:t xml:space="preserve">Увеличение объемов производства частично обусловлены увеличением ассортимента продукции, выпускаемой заводом. </w:t>
      </w:r>
    </w:p>
    <w:p w:rsidR="00CC589F" w:rsidRPr="00621E8B" w:rsidRDefault="00CC589F" w:rsidP="00621E8B">
      <w:pPr>
        <w:ind w:firstLine="709"/>
        <w:rPr>
          <w:szCs w:val="28"/>
        </w:rPr>
      </w:pPr>
      <w:r w:rsidRPr="00621E8B">
        <w:rPr>
          <w:szCs w:val="28"/>
        </w:rPr>
        <w:t xml:space="preserve">Итак, рентабельность собственного капитала увеличилась, так как происходит увеличение чистой прибыли без изменения в росте собственного капитала, рентабельность продукции упала, что объясняется, что затраты на производство и реализацию продукции увеличились на 68,8 % или в 1,7 раза, а объемы производства только в 1,2 раза. Что касается рентабельности реализованной продукции, то на рубль реализованной продукции в 1999 году </w:t>
      </w:r>
      <w:r w:rsidRPr="00621E8B">
        <w:rPr>
          <w:szCs w:val="28"/>
        </w:rPr>
        <w:lastRenderedPageBreak/>
        <w:t>приходилось 7 копеек, в 2000 году показатель повысился и составил 12,5 копеек, а в 2001 году снова упал, составил 8 копеек.</w:t>
      </w:r>
    </w:p>
    <w:p w:rsidR="00CC589F" w:rsidRPr="00621E8B" w:rsidRDefault="00CC589F" w:rsidP="00621E8B">
      <w:pPr>
        <w:ind w:firstLine="709"/>
        <w:rPr>
          <w:szCs w:val="28"/>
        </w:rPr>
      </w:pPr>
      <w:r w:rsidRPr="00621E8B">
        <w:rPr>
          <w:szCs w:val="28"/>
        </w:rPr>
        <w:t xml:space="preserve">Из таблицы видно, что все показатели рентабельности в 2001 году уменьшились примерно в 1,5 раза, то есть экономическая эффективность предприятия уменьшилась в 1,5 раза. В 2000 году рентабельность активов, собственного капитала, реализованной продукции увеличившись примерно в 2 раза, по сравнению с </w:t>
      </w:r>
      <w:smartTag w:uri="urn:schemas-microsoft-com:office:smarttags" w:element="metricconverter">
        <w:smartTagPr>
          <w:attr w:name="ProductID" w:val="1999 г"/>
        </w:smartTagPr>
        <w:r w:rsidRPr="00621E8B">
          <w:rPr>
            <w:szCs w:val="28"/>
          </w:rPr>
          <w:t>1999 г</w:t>
        </w:r>
      </w:smartTag>
      <w:r w:rsidRPr="00621E8B">
        <w:rPr>
          <w:szCs w:val="28"/>
        </w:rPr>
        <w:t>. А показатели рентабельности основной деятельности, произведенной продукции, а также объема продаж уменьшились в 1,54 раза, то есть можно сделать вывод о том, что баланс предприятия не является способность превращать свои активы в деньги.</w:t>
      </w:r>
    </w:p>
    <w:p w:rsidR="00CC589F" w:rsidRPr="00621E8B" w:rsidRDefault="00CC589F" w:rsidP="00621E8B">
      <w:pPr>
        <w:ind w:firstLine="709"/>
        <w:rPr>
          <w:szCs w:val="28"/>
        </w:rPr>
      </w:pPr>
      <w:r w:rsidRPr="00621E8B">
        <w:rPr>
          <w:szCs w:val="28"/>
        </w:rPr>
        <w:t>Предприятие является рентабельным, так как результаты от реализации продукции покрывают издержки производства и образуют прибыль, хотя и снижают малую прибыль и недостаточную для нормального функционирования ВШ.</w:t>
      </w:r>
    </w:p>
    <w:p w:rsidR="00CC589F" w:rsidRPr="00621E8B" w:rsidRDefault="00CC589F" w:rsidP="00621E8B">
      <w:pPr>
        <w:ind w:firstLine="709"/>
        <w:rPr>
          <w:szCs w:val="28"/>
        </w:rPr>
      </w:pPr>
      <w:r w:rsidRPr="00621E8B">
        <w:rPr>
          <w:szCs w:val="28"/>
        </w:rPr>
        <w:t>Следует отметить, что в 1999 году затраты на производство продукции составили 45,7 тыс. рублей за 1 тыс. дал., а в 2000 году уже 66,4 тыс. руб., то есть затраты увеличились в 1,5 раза.</w:t>
      </w:r>
    </w:p>
    <w:p w:rsidR="00072EFE" w:rsidRPr="00621E8B" w:rsidRDefault="00072EFE" w:rsidP="00621E8B">
      <w:pPr>
        <w:ind w:firstLine="709"/>
        <w:rPr>
          <w:szCs w:val="28"/>
        </w:rPr>
      </w:pPr>
    </w:p>
    <w:p w:rsidR="00CC589F" w:rsidRPr="00621E8B" w:rsidRDefault="00CC589F" w:rsidP="00621E8B">
      <w:pPr>
        <w:pStyle w:val="25"/>
        <w:ind w:firstLine="709"/>
        <w:rPr>
          <w:rFonts w:ascii="Times New Roman" w:hAnsi="Times New Roman" w:cs="Times New Roman"/>
          <w:sz w:val="28"/>
          <w:szCs w:val="28"/>
        </w:rPr>
      </w:pPr>
      <w:r w:rsidRPr="00621E8B">
        <w:rPr>
          <w:rFonts w:ascii="Times New Roman" w:hAnsi="Times New Roman" w:cs="Times New Roman"/>
          <w:sz w:val="28"/>
          <w:szCs w:val="28"/>
        </w:rPr>
        <w:t>Внешняя среда организации</w:t>
      </w:r>
    </w:p>
    <w:p w:rsidR="00621E8B" w:rsidRDefault="00621E8B" w:rsidP="00621E8B">
      <w:pPr>
        <w:ind w:firstLine="709"/>
        <w:rPr>
          <w:szCs w:val="28"/>
        </w:rPr>
      </w:pPr>
    </w:p>
    <w:p w:rsidR="00CC589F" w:rsidRPr="00621E8B" w:rsidRDefault="00CC589F" w:rsidP="00621E8B">
      <w:pPr>
        <w:ind w:firstLine="709"/>
        <w:rPr>
          <w:szCs w:val="28"/>
        </w:rPr>
      </w:pPr>
      <w:r w:rsidRPr="00621E8B">
        <w:rPr>
          <w:szCs w:val="28"/>
        </w:rPr>
        <w:t>Внешняя среда организации – это факторы прямо и косвенно влияющие на организация из вне.  (см. рис. 2.7)</w:t>
      </w:r>
    </w:p>
    <w:p w:rsidR="00CC589F" w:rsidRPr="00621E8B" w:rsidRDefault="00CC589F" w:rsidP="00621E8B">
      <w:pPr>
        <w:ind w:firstLine="709"/>
        <w:rPr>
          <w:szCs w:val="28"/>
        </w:rPr>
      </w:pPr>
    </w:p>
    <w:p w:rsidR="00072EFE" w:rsidRPr="00621E8B" w:rsidRDefault="00621E8B" w:rsidP="00621E8B">
      <w:pPr>
        <w:ind w:firstLine="709"/>
        <w:rPr>
          <w:szCs w:val="28"/>
        </w:rPr>
      </w:pPr>
      <w:r>
        <w:rPr>
          <w:szCs w:val="28"/>
        </w:rPr>
        <w:br w:type="page"/>
      </w:r>
      <w:r w:rsidR="00072EFE" w:rsidRPr="00621E8B">
        <w:rPr>
          <w:szCs w:val="28"/>
        </w:rPr>
        <w:lastRenderedPageBreak/>
        <w:t>Рис. 2.7 Внешняя  среда  организации</w:t>
      </w:r>
    </w:p>
    <w:p w:rsidR="00072EFE" w:rsidRPr="00621E8B" w:rsidRDefault="00072EFE" w:rsidP="00621E8B">
      <w:pPr>
        <w:ind w:firstLine="709"/>
        <w:rPr>
          <w:szCs w:val="28"/>
        </w:rPr>
      </w:pPr>
    </w:p>
    <w:p w:rsidR="00CC589F" w:rsidRPr="00621E8B" w:rsidRDefault="00E60903" w:rsidP="00621E8B">
      <w:pPr>
        <w:ind w:firstLine="709"/>
        <w:rPr>
          <w:szCs w:val="28"/>
        </w:rPr>
      </w:pPr>
      <w:r>
        <w:rPr>
          <w:noProof/>
        </w:rPr>
        <w:pict>
          <v:rect id="_x0000_s1027" style="position:absolute;left:0;text-align:left;margin-left:180pt;margin-top:2.6pt;width:153pt;height:45pt;z-index:251635712">
            <v:textbox>
              <w:txbxContent>
                <w:p w:rsidR="00CC589F" w:rsidRDefault="00CC589F" w:rsidP="007A4FED">
                  <w:pPr>
                    <w:pStyle w:val="af"/>
                  </w:pPr>
                  <w:r>
                    <w:t>ЗАКОНЫ И ГОС. ОРГАНЫ</w:t>
                  </w:r>
                </w:p>
              </w:txbxContent>
            </v:textbox>
          </v:rect>
        </w:pict>
      </w:r>
      <w:r>
        <w:rPr>
          <w:noProof/>
        </w:rPr>
        <w:pict>
          <v:rect id="_x0000_s1028" style="position:absolute;left:0;text-align:left;margin-left:369pt;margin-top:16.65pt;width:90pt;height:54pt;z-index:251636736">
            <v:textbox>
              <w:txbxContent>
                <w:p w:rsidR="00CC589F" w:rsidRDefault="00CC589F" w:rsidP="007A4FED">
                  <w:pPr>
                    <w:pStyle w:val="af"/>
                  </w:pPr>
                  <w:r>
                    <w:t>ПОТРЕ-</w:t>
                  </w:r>
                </w:p>
                <w:p w:rsidR="00CC589F" w:rsidRDefault="00CC589F" w:rsidP="007A4FED">
                  <w:pPr>
                    <w:pStyle w:val="af"/>
                  </w:pPr>
                  <w:r>
                    <w:t>БИТЕЛИ</w:t>
                  </w:r>
                </w:p>
              </w:txbxContent>
            </v:textbox>
          </v:rect>
        </w:pict>
      </w:r>
    </w:p>
    <w:p w:rsidR="00CC589F" w:rsidRPr="00621E8B" w:rsidRDefault="00E60903" w:rsidP="00621E8B">
      <w:pPr>
        <w:ind w:firstLine="709"/>
        <w:rPr>
          <w:szCs w:val="28"/>
        </w:rPr>
      </w:pPr>
      <w:r>
        <w:rPr>
          <w:noProof/>
        </w:rPr>
        <w:pict>
          <v:rect id="_x0000_s1029" style="position:absolute;left:0;text-align:left;margin-left:18pt;margin-top:1.5pt;width:135pt;height:36pt;z-index:251634688">
            <v:textbox>
              <w:txbxContent>
                <w:p w:rsidR="00CC589F" w:rsidRDefault="00CC589F" w:rsidP="007A4FED">
                  <w:pPr>
                    <w:pStyle w:val="af"/>
                  </w:pPr>
                  <w:r>
                    <w:t>ПОСТАВЩИКИ</w:t>
                  </w:r>
                </w:p>
              </w:txbxContent>
            </v:textbox>
          </v:rect>
        </w:pict>
      </w:r>
    </w:p>
    <w:p w:rsidR="00CC589F" w:rsidRPr="00621E8B" w:rsidRDefault="00E60903" w:rsidP="00621E8B">
      <w:pPr>
        <w:ind w:firstLine="709"/>
        <w:rPr>
          <w:szCs w:val="28"/>
        </w:rPr>
      </w:pPr>
      <w:r>
        <w:rPr>
          <w:noProof/>
        </w:rPr>
        <w:pict>
          <v:line id="_x0000_s1030" style="position:absolute;left:0;text-align:left;flip:y;z-index:251646976" from="297pt,4.35pt" to="369pt,85.35pt">
            <v:stroke endarrow="block"/>
          </v:line>
        </w:pict>
      </w:r>
      <w:r>
        <w:rPr>
          <w:noProof/>
        </w:rPr>
        <w:pict>
          <v:line id="_x0000_s1031" style="position:absolute;left:0;text-align:left;flip:y;z-index:251645952" from="234pt,22.35pt" to="234pt,85.35pt">
            <v:stroke endarrow="block"/>
          </v:line>
        </w:pict>
      </w:r>
      <w:r>
        <w:rPr>
          <w:noProof/>
        </w:rPr>
        <w:pict>
          <v:line id="_x0000_s1032" style="position:absolute;left:0;text-align:left;flip:x y;z-index:251644928" from="153pt,4.35pt" to="207pt,85.35pt">
            <v:stroke endarrow="block"/>
          </v:line>
        </w:pict>
      </w:r>
    </w:p>
    <w:p w:rsidR="00CC589F" w:rsidRPr="00621E8B" w:rsidRDefault="00E60903" w:rsidP="00621E8B">
      <w:pPr>
        <w:ind w:firstLine="709"/>
        <w:rPr>
          <w:szCs w:val="28"/>
        </w:rPr>
      </w:pPr>
      <w:r>
        <w:rPr>
          <w:noProof/>
        </w:rPr>
        <w:pict>
          <v:rect id="_x0000_s1033" style="position:absolute;left:0;text-align:left;margin-left:369pt;margin-top:16.2pt;width:108pt;height:30.75pt;z-index:251637760">
            <v:textbox>
              <w:txbxContent>
                <w:p w:rsidR="00CC589F" w:rsidRDefault="00CC589F" w:rsidP="007A4FED">
                  <w:pPr>
                    <w:pStyle w:val="af"/>
                  </w:pPr>
                  <w:r>
                    <w:t>КОНКУРЕНТЫ</w:t>
                  </w:r>
                </w:p>
              </w:txbxContent>
            </v:textbox>
          </v:rect>
        </w:pict>
      </w:r>
      <w:r w:rsidR="00CC589F" w:rsidRPr="00621E8B">
        <w:rPr>
          <w:szCs w:val="28"/>
        </w:rPr>
        <w:t xml:space="preserve">                               </w:t>
      </w:r>
      <w:r w:rsidR="00CC589F" w:rsidRPr="00621E8B">
        <w:rPr>
          <w:rStyle w:val="af0"/>
          <w:rFonts w:ascii="Times New Roman" w:hAnsi="Times New Roman" w:cs="Times New Roman"/>
          <w:sz w:val="28"/>
          <w:szCs w:val="28"/>
        </w:rPr>
        <w:t xml:space="preserve">Среда      прямого  </w:t>
      </w:r>
      <w:r w:rsidR="00CC589F" w:rsidRPr="00621E8B">
        <w:rPr>
          <w:szCs w:val="28"/>
        </w:rPr>
        <w:t>воздействия</w:t>
      </w:r>
    </w:p>
    <w:p w:rsidR="00CC589F" w:rsidRPr="00621E8B" w:rsidRDefault="00E60903" w:rsidP="00621E8B">
      <w:pPr>
        <w:ind w:firstLine="709"/>
        <w:rPr>
          <w:szCs w:val="28"/>
        </w:rPr>
      </w:pPr>
      <w:r>
        <w:rPr>
          <w:noProof/>
        </w:rPr>
        <w:pict>
          <v:line id="_x0000_s1034" style="position:absolute;left:0;text-align:left;flip:y;z-index:251648000" from="333pt,19.1pt" to="369pt,37.1pt">
            <v:stroke endarrow="block"/>
          </v:line>
        </w:pict>
      </w:r>
      <w:r>
        <w:rPr>
          <w:noProof/>
        </w:rPr>
        <w:pict>
          <v:line id="_x0000_s1035" style="position:absolute;left:0;text-align:left;flip:x y;z-index:251643904" from="153pt,19.1pt" to="189pt,37.1pt">
            <v:stroke endarrow="block"/>
          </v:line>
        </w:pict>
      </w:r>
      <w:r>
        <w:rPr>
          <w:noProof/>
        </w:rPr>
        <w:pict>
          <v:rect id="_x0000_s1036" style="position:absolute;left:0;text-align:left;margin-left:9pt;margin-top:1.1pt;width:2in;height:27pt;z-index:251633664">
            <v:textbox>
              <w:txbxContent>
                <w:p w:rsidR="00CC589F" w:rsidRDefault="00CC589F" w:rsidP="007A4FED">
                  <w:pPr>
                    <w:pStyle w:val="af"/>
                  </w:pPr>
                  <w:r>
                    <w:t>ПРОФСОЮЗЫ</w:t>
                  </w:r>
                </w:p>
              </w:txbxContent>
            </v:textbox>
          </v:rect>
        </w:pict>
      </w:r>
    </w:p>
    <w:p w:rsidR="00CC589F" w:rsidRPr="00621E8B" w:rsidRDefault="00E60903" w:rsidP="00621E8B">
      <w:pPr>
        <w:ind w:firstLine="709"/>
        <w:rPr>
          <w:szCs w:val="28"/>
        </w:rPr>
      </w:pPr>
      <w:r>
        <w:rPr>
          <w:noProof/>
        </w:rPr>
        <w:pict>
          <v:rect id="_x0000_s1037" style="position:absolute;left:0;text-align:left;margin-left:117pt;margin-top:12.95pt;width:225pt;height:45pt;z-index:251632640">
            <v:textbox>
              <w:txbxContent>
                <w:p w:rsidR="00CC589F" w:rsidRDefault="00CC589F" w:rsidP="007A4FED">
                  <w:pPr>
                    <w:pStyle w:val="af"/>
                  </w:pPr>
                  <w:r>
                    <w:t>ОРГАНИЗАЦИЯ</w:t>
                  </w:r>
                </w:p>
              </w:txbxContent>
            </v:textbox>
          </v:rect>
        </w:pict>
      </w:r>
    </w:p>
    <w:p w:rsidR="00CC589F" w:rsidRPr="00621E8B" w:rsidRDefault="00E60903" w:rsidP="00621E8B">
      <w:pPr>
        <w:ind w:firstLine="709"/>
        <w:rPr>
          <w:szCs w:val="28"/>
        </w:rPr>
      </w:pPr>
      <w:r>
        <w:rPr>
          <w:noProof/>
        </w:rPr>
        <w:pict>
          <v:line id="_x0000_s1038" style="position:absolute;left:0;text-align:left;z-index:251653120" from="333pt,33.8pt" to="387pt,96.8pt">
            <v:stroke endarrow="block"/>
          </v:line>
        </w:pict>
      </w:r>
      <w:r>
        <w:rPr>
          <w:noProof/>
        </w:rPr>
        <w:pict>
          <v:line id="_x0000_s1039" style="position:absolute;left:0;text-align:left;z-index:251652096" from="4in,33.8pt" to="342pt,168.8pt">
            <v:stroke endarrow="block"/>
          </v:line>
        </w:pict>
      </w:r>
      <w:r>
        <w:rPr>
          <w:noProof/>
        </w:rPr>
        <w:pict>
          <v:line id="_x0000_s1040" style="position:absolute;left:0;text-align:left;z-index:251651072" from="234pt,33.8pt" to="234pt,114.8pt">
            <v:stroke endarrow="block"/>
          </v:line>
        </w:pict>
      </w:r>
      <w:r>
        <w:rPr>
          <w:noProof/>
        </w:rPr>
        <w:pict>
          <v:line id="_x0000_s1041" style="position:absolute;left:0;text-align:left;flip:x;z-index:251650048" from="135pt,33.8pt" to="171pt,186.8pt">
            <v:stroke endarrow="block"/>
          </v:line>
        </w:pict>
      </w:r>
      <w:r>
        <w:rPr>
          <w:noProof/>
        </w:rPr>
        <w:pict>
          <v:line id="_x0000_s1042" style="position:absolute;left:0;text-align:left;flip:x;z-index:251649024" from="81pt,33.8pt" to="135pt,105.8pt">
            <v:stroke endarrow="block"/>
          </v:line>
        </w:pict>
      </w:r>
      <w:r>
        <w:rPr>
          <w:noProof/>
        </w:rPr>
        <w:pict>
          <v:rect id="_x0000_s1043" style="position:absolute;left:0;text-align:left;margin-left:117pt;margin-top:186.8pt;width:1in;height:36pt;z-index:251639808">
            <v:textbox>
              <w:txbxContent>
                <w:p w:rsidR="00CC589F" w:rsidRDefault="00CC589F" w:rsidP="007A4FED">
                  <w:pPr>
                    <w:pStyle w:val="af"/>
                  </w:pPr>
                  <w:r>
                    <w:t>НТП</w:t>
                  </w:r>
                </w:p>
              </w:txbxContent>
            </v:textbox>
          </v:rect>
        </w:pict>
      </w:r>
      <w:r>
        <w:rPr>
          <w:noProof/>
        </w:rPr>
        <w:pict>
          <v:rect id="_x0000_s1044" style="position:absolute;left:0;text-align:left;margin-left:333pt;margin-top:168.8pt;width:117pt;height:63pt;z-index:251641856">
            <v:textbox>
              <w:txbxContent>
                <w:p w:rsidR="00CC589F" w:rsidRDefault="00CC589F" w:rsidP="007A4FED">
                  <w:pPr>
                    <w:pStyle w:val="af"/>
                  </w:pPr>
                  <w:r>
                    <w:t>СОЦИАЛЬНО-</w:t>
                  </w:r>
                </w:p>
                <w:p w:rsidR="00CC589F" w:rsidRDefault="00CC589F" w:rsidP="007A4FED">
                  <w:pPr>
                    <w:pStyle w:val="af"/>
                  </w:pPr>
                  <w:r>
                    <w:t>КУЛЬУТРНЫЕ</w:t>
                  </w:r>
                </w:p>
                <w:p w:rsidR="00CC589F" w:rsidRDefault="00CC589F" w:rsidP="007A4FED">
                  <w:pPr>
                    <w:pStyle w:val="af"/>
                  </w:pPr>
                  <w:r>
                    <w:t>ФАКТОРЫ</w:t>
                  </w:r>
                </w:p>
              </w:txbxContent>
            </v:textbox>
          </v:rect>
        </w:pict>
      </w:r>
      <w:r>
        <w:rPr>
          <w:noProof/>
        </w:rPr>
        <w:pict>
          <v:rect id="_x0000_s1045" style="position:absolute;left:0;text-align:left;margin-left:198pt;margin-top:114.8pt;width:99pt;height:63pt;z-index:251640832">
            <v:textbox>
              <w:txbxContent>
                <w:p w:rsidR="00CC589F" w:rsidRDefault="00CC589F" w:rsidP="007A4FED">
                  <w:pPr>
                    <w:pStyle w:val="af"/>
                  </w:pPr>
                  <w:r>
                    <w:t>ПОЛИТИ-</w:t>
                  </w:r>
                </w:p>
                <w:p w:rsidR="00CC589F" w:rsidRDefault="00CC589F" w:rsidP="007A4FED">
                  <w:pPr>
                    <w:pStyle w:val="af"/>
                  </w:pPr>
                  <w:r>
                    <w:t>ЧЕСКИЕ</w:t>
                  </w:r>
                </w:p>
                <w:p w:rsidR="00CC589F" w:rsidRDefault="00CC589F" w:rsidP="007A4FED">
                  <w:pPr>
                    <w:pStyle w:val="af"/>
                  </w:pPr>
                  <w:r>
                    <w:t>ФАКТОРЫ</w:t>
                  </w:r>
                </w:p>
              </w:txbxContent>
            </v:textbox>
          </v:rect>
        </w:pict>
      </w:r>
      <w:r>
        <w:rPr>
          <w:noProof/>
        </w:rPr>
        <w:pict>
          <v:rect id="_x0000_s1046" style="position:absolute;left:0;text-align:left;margin-left:9pt;margin-top:105.8pt;width:108pt;height:63pt;z-index:251638784">
            <v:textbox>
              <w:txbxContent>
                <w:p w:rsidR="00CC589F" w:rsidRDefault="00CC589F" w:rsidP="007A4FED">
                  <w:pPr>
                    <w:pStyle w:val="af"/>
                  </w:pPr>
                  <w:r>
                    <w:t>МЕЖДУНА-</w:t>
                  </w:r>
                </w:p>
                <w:p w:rsidR="00CC589F" w:rsidRDefault="00CC589F" w:rsidP="007A4FED">
                  <w:pPr>
                    <w:pStyle w:val="af"/>
                  </w:pPr>
                  <w:r>
                    <w:t>РОДНЫЕ</w:t>
                  </w:r>
                </w:p>
                <w:p w:rsidR="00CC589F" w:rsidRDefault="00CC589F" w:rsidP="007A4FED">
                  <w:pPr>
                    <w:pStyle w:val="af"/>
                  </w:pPr>
                  <w:r>
                    <w:t>СОБЫТИЯ</w:t>
                  </w:r>
                </w:p>
              </w:txbxContent>
            </v:textbox>
          </v:rect>
        </w:pict>
      </w:r>
    </w:p>
    <w:p w:rsidR="00CC589F" w:rsidRPr="00621E8B" w:rsidRDefault="00CC589F" w:rsidP="00621E8B">
      <w:pPr>
        <w:pStyle w:val="a8"/>
        <w:tabs>
          <w:tab w:val="clear" w:pos="4677"/>
          <w:tab w:val="clear" w:pos="9355"/>
        </w:tabs>
        <w:ind w:firstLine="709"/>
        <w:rPr>
          <w:szCs w:val="28"/>
        </w:rPr>
      </w:pPr>
    </w:p>
    <w:p w:rsidR="00CC589F" w:rsidRPr="00621E8B" w:rsidRDefault="00CC589F" w:rsidP="00621E8B">
      <w:pPr>
        <w:ind w:firstLine="709"/>
        <w:rPr>
          <w:szCs w:val="28"/>
        </w:rPr>
      </w:pPr>
    </w:p>
    <w:p w:rsidR="00CC589F" w:rsidRPr="00621E8B" w:rsidRDefault="00CC589F" w:rsidP="00621E8B">
      <w:pPr>
        <w:ind w:firstLine="709"/>
        <w:rPr>
          <w:szCs w:val="28"/>
        </w:rPr>
      </w:pPr>
      <w:r w:rsidRPr="00621E8B">
        <w:rPr>
          <w:szCs w:val="28"/>
        </w:rPr>
        <w:t xml:space="preserve">                                        Среда     косвенного      воздействия </w:t>
      </w:r>
      <w:r w:rsidRPr="00621E8B">
        <w:rPr>
          <w:szCs w:val="28"/>
        </w:rPr>
        <w:tab/>
      </w:r>
    </w:p>
    <w:p w:rsidR="00CC589F" w:rsidRPr="00621E8B" w:rsidRDefault="00E60903" w:rsidP="00621E8B">
      <w:pPr>
        <w:ind w:firstLine="709"/>
        <w:rPr>
          <w:szCs w:val="28"/>
        </w:rPr>
      </w:pPr>
      <w:r>
        <w:rPr>
          <w:noProof/>
        </w:rPr>
        <w:pict>
          <v:rect id="_x0000_s1047" style="position:absolute;left:0;text-align:left;margin-left:5in;margin-top:3.95pt;width:108pt;height:36pt;z-index:251642880">
            <v:textbox>
              <w:txbxContent>
                <w:p w:rsidR="00CC589F" w:rsidRDefault="00CC589F" w:rsidP="007A4FED">
                  <w:pPr>
                    <w:pStyle w:val="af"/>
                  </w:pPr>
                  <w:r>
                    <w:t>ЭКОНОМИКА</w:t>
                  </w:r>
                </w:p>
              </w:txbxContent>
            </v:textbox>
          </v:rect>
        </w:pict>
      </w:r>
    </w:p>
    <w:p w:rsidR="00CC589F" w:rsidRPr="00621E8B" w:rsidRDefault="00CC589F" w:rsidP="00621E8B">
      <w:pPr>
        <w:ind w:firstLine="709"/>
        <w:rPr>
          <w:szCs w:val="28"/>
        </w:rPr>
      </w:pPr>
    </w:p>
    <w:p w:rsidR="00CC589F" w:rsidRPr="00621E8B" w:rsidRDefault="00CC589F" w:rsidP="00621E8B">
      <w:pPr>
        <w:ind w:firstLine="709"/>
        <w:rPr>
          <w:szCs w:val="28"/>
        </w:rPr>
      </w:pPr>
    </w:p>
    <w:p w:rsidR="00CC589F" w:rsidRPr="00621E8B" w:rsidRDefault="00CC589F" w:rsidP="00621E8B">
      <w:pPr>
        <w:ind w:firstLine="709"/>
        <w:rPr>
          <w:szCs w:val="28"/>
        </w:rPr>
      </w:pPr>
    </w:p>
    <w:p w:rsidR="00CC589F" w:rsidRPr="00621E8B" w:rsidRDefault="00CC589F" w:rsidP="00621E8B">
      <w:pPr>
        <w:pStyle w:val="a8"/>
        <w:tabs>
          <w:tab w:val="clear" w:pos="4677"/>
          <w:tab w:val="clear" w:pos="9355"/>
        </w:tabs>
        <w:ind w:firstLine="709"/>
        <w:rPr>
          <w:szCs w:val="28"/>
        </w:rPr>
      </w:pPr>
    </w:p>
    <w:p w:rsidR="00CC589F" w:rsidRPr="00621E8B" w:rsidRDefault="00CC589F" w:rsidP="00621E8B">
      <w:pPr>
        <w:pStyle w:val="a8"/>
        <w:tabs>
          <w:tab w:val="clear" w:pos="4677"/>
          <w:tab w:val="clear" w:pos="9355"/>
        </w:tabs>
        <w:ind w:firstLine="709"/>
        <w:rPr>
          <w:szCs w:val="28"/>
        </w:rPr>
      </w:pPr>
    </w:p>
    <w:p w:rsidR="00CC589F" w:rsidRPr="00621E8B" w:rsidRDefault="00CC589F" w:rsidP="00621E8B">
      <w:pPr>
        <w:ind w:firstLine="709"/>
        <w:rPr>
          <w:szCs w:val="28"/>
        </w:rPr>
      </w:pPr>
      <w:r w:rsidRPr="00621E8B">
        <w:rPr>
          <w:szCs w:val="28"/>
        </w:rPr>
        <w:t>Значительное воздействие на предприятие оказывают факторы внешней среды (макросреды), под влиянием которых изменениям могут подвергнуться эффективность функционирования предприятия и устойчивость его финансово-хозяйственной деятельности. В целях предотвращения каких-либо негативных последствий для конкретного предприятия, необходимо выявить и определить внешние факторы, имеющие свою классификацию.</w:t>
      </w:r>
    </w:p>
    <w:p w:rsidR="0041057B" w:rsidRPr="00621E8B" w:rsidRDefault="0041057B" w:rsidP="00621E8B">
      <w:pPr>
        <w:ind w:firstLine="709"/>
        <w:rPr>
          <w:szCs w:val="28"/>
        </w:rPr>
      </w:pPr>
    </w:p>
    <w:p w:rsidR="00D20718" w:rsidRPr="00621E8B" w:rsidRDefault="00621E8B" w:rsidP="00621E8B">
      <w:pPr>
        <w:ind w:firstLine="709"/>
        <w:rPr>
          <w:szCs w:val="28"/>
        </w:rPr>
      </w:pPr>
      <w:r>
        <w:rPr>
          <w:szCs w:val="28"/>
        </w:rPr>
        <w:br w:type="page"/>
      </w:r>
      <w:r w:rsidR="00D20718" w:rsidRPr="00621E8B">
        <w:rPr>
          <w:szCs w:val="28"/>
        </w:rPr>
        <w:lastRenderedPageBreak/>
        <w:t>Таблица 2.7.</w:t>
      </w:r>
    </w:p>
    <w:p w:rsidR="00CC589F" w:rsidRPr="00621E8B" w:rsidRDefault="00CC589F" w:rsidP="00621E8B">
      <w:pPr>
        <w:ind w:firstLine="709"/>
        <w:rPr>
          <w:szCs w:val="28"/>
        </w:rPr>
      </w:pPr>
      <w:r w:rsidRPr="00621E8B">
        <w:rPr>
          <w:szCs w:val="28"/>
        </w:rPr>
        <w:t>Факторы макроокружения:</w:t>
      </w:r>
      <w:r w:rsidR="00D20718" w:rsidRPr="00621E8B">
        <w:rPr>
          <w:szCs w:val="28"/>
        </w:rPr>
        <w:t xml:space="preserve"> </w:t>
      </w:r>
      <w:r w:rsidRPr="00621E8B">
        <w:rPr>
          <w:szCs w:val="28"/>
        </w:rPr>
        <w:t>Экономические</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3827"/>
        <w:gridCol w:w="3544"/>
      </w:tblGrid>
      <w:tr w:rsidR="00CC589F" w:rsidRPr="00576F5E" w:rsidTr="00576F5E">
        <w:trPr>
          <w:trHeight w:val="282"/>
        </w:trPr>
        <w:tc>
          <w:tcPr>
            <w:tcW w:w="2410" w:type="dxa"/>
            <w:tcBorders>
              <w:top w:val="double" w:sz="6" w:space="0" w:color="000000"/>
            </w:tcBorders>
            <w:shd w:val="clear" w:color="auto" w:fill="auto"/>
          </w:tcPr>
          <w:p w:rsidR="00CC589F" w:rsidRPr="00576F5E" w:rsidRDefault="00CC589F" w:rsidP="00576F5E">
            <w:pPr>
              <w:pStyle w:val="2"/>
              <w:spacing w:line="360" w:lineRule="auto"/>
              <w:ind w:firstLine="0"/>
              <w:rPr>
                <w:i/>
                <w:iCs/>
                <w:sz w:val="20"/>
                <w:szCs w:val="20"/>
              </w:rPr>
            </w:pPr>
            <w:r w:rsidRPr="00576F5E">
              <w:rPr>
                <w:i/>
                <w:iCs/>
                <w:sz w:val="20"/>
                <w:szCs w:val="20"/>
              </w:rPr>
              <w:t>Фактор</w:t>
            </w:r>
          </w:p>
        </w:tc>
        <w:tc>
          <w:tcPr>
            <w:tcW w:w="3827" w:type="dxa"/>
            <w:tcBorders>
              <w:top w:val="double" w:sz="6" w:space="0" w:color="000000"/>
            </w:tcBorders>
            <w:shd w:val="clear" w:color="auto" w:fill="auto"/>
          </w:tcPr>
          <w:p w:rsidR="00CC589F" w:rsidRPr="00576F5E" w:rsidRDefault="00CC589F" w:rsidP="00576F5E">
            <w:pPr>
              <w:ind w:firstLine="0"/>
              <w:jc w:val="center"/>
              <w:rPr>
                <w:bCs/>
                <w:i/>
                <w:iCs/>
                <w:sz w:val="20"/>
                <w:szCs w:val="20"/>
              </w:rPr>
            </w:pPr>
            <w:r w:rsidRPr="00576F5E">
              <w:rPr>
                <w:bCs/>
                <w:i/>
                <w:iCs/>
                <w:sz w:val="20"/>
                <w:szCs w:val="20"/>
              </w:rPr>
              <w:t>Проявление</w:t>
            </w:r>
          </w:p>
        </w:tc>
        <w:tc>
          <w:tcPr>
            <w:tcW w:w="3544" w:type="dxa"/>
            <w:tcBorders>
              <w:top w:val="double" w:sz="6" w:space="0" w:color="000000"/>
            </w:tcBorders>
            <w:shd w:val="clear" w:color="auto" w:fill="auto"/>
          </w:tcPr>
          <w:p w:rsidR="00CC589F" w:rsidRPr="00576F5E" w:rsidRDefault="00CC589F" w:rsidP="00576F5E">
            <w:pPr>
              <w:ind w:firstLine="0"/>
              <w:jc w:val="center"/>
              <w:rPr>
                <w:bCs/>
                <w:i/>
                <w:iCs/>
                <w:sz w:val="20"/>
                <w:szCs w:val="20"/>
              </w:rPr>
            </w:pPr>
            <w:r w:rsidRPr="00576F5E">
              <w:rPr>
                <w:bCs/>
                <w:i/>
                <w:iCs/>
                <w:sz w:val="20"/>
                <w:szCs w:val="20"/>
              </w:rPr>
              <w:t>Возможные решения предприятия</w:t>
            </w:r>
          </w:p>
        </w:tc>
      </w:tr>
      <w:tr w:rsidR="00CC589F" w:rsidRPr="00576F5E" w:rsidTr="00576F5E">
        <w:trPr>
          <w:trHeight w:val="503"/>
        </w:trPr>
        <w:tc>
          <w:tcPr>
            <w:tcW w:w="2410" w:type="dxa"/>
            <w:shd w:val="clear" w:color="auto" w:fill="auto"/>
          </w:tcPr>
          <w:p w:rsidR="00CC589F" w:rsidRPr="00576F5E" w:rsidRDefault="00CC589F" w:rsidP="00576F5E">
            <w:pPr>
              <w:ind w:firstLine="0"/>
              <w:rPr>
                <w:sz w:val="20"/>
                <w:szCs w:val="20"/>
              </w:rPr>
            </w:pPr>
            <w:r w:rsidRPr="00576F5E">
              <w:rPr>
                <w:sz w:val="20"/>
                <w:szCs w:val="20"/>
              </w:rPr>
              <w:t>Резкое падение жизненного уровня населения</w:t>
            </w:r>
          </w:p>
        </w:tc>
        <w:tc>
          <w:tcPr>
            <w:tcW w:w="3827" w:type="dxa"/>
            <w:shd w:val="clear" w:color="auto" w:fill="auto"/>
          </w:tcPr>
          <w:p w:rsidR="00CC589F" w:rsidRPr="00576F5E" w:rsidRDefault="00CC589F" w:rsidP="00576F5E">
            <w:pPr>
              <w:ind w:firstLine="0"/>
              <w:rPr>
                <w:bCs/>
                <w:sz w:val="20"/>
                <w:szCs w:val="20"/>
              </w:rPr>
            </w:pPr>
            <w:r w:rsidRPr="00576F5E">
              <w:rPr>
                <w:bCs/>
                <w:sz w:val="20"/>
                <w:szCs w:val="20"/>
              </w:rPr>
              <w:t>Снижение покупательской способности на выпускаемую продукцию</w:t>
            </w:r>
          </w:p>
        </w:tc>
        <w:tc>
          <w:tcPr>
            <w:tcW w:w="3544" w:type="dxa"/>
            <w:shd w:val="clear" w:color="auto" w:fill="auto"/>
          </w:tcPr>
          <w:p w:rsidR="00CC589F" w:rsidRPr="00576F5E" w:rsidRDefault="00CC589F" w:rsidP="00576F5E">
            <w:pPr>
              <w:ind w:firstLine="0"/>
              <w:rPr>
                <w:bCs/>
                <w:sz w:val="20"/>
                <w:szCs w:val="20"/>
              </w:rPr>
            </w:pPr>
            <w:r w:rsidRPr="00576F5E">
              <w:rPr>
                <w:bCs/>
                <w:sz w:val="20"/>
                <w:szCs w:val="20"/>
              </w:rPr>
              <w:t>Уменьшение нижнего предела цены, установленного государством</w:t>
            </w:r>
          </w:p>
        </w:tc>
      </w:tr>
      <w:tr w:rsidR="00CC589F" w:rsidRPr="00576F5E" w:rsidTr="00576F5E">
        <w:trPr>
          <w:trHeight w:val="737"/>
        </w:trPr>
        <w:tc>
          <w:tcPr>
            <w:tcW w:w="2410" w:type="dxa"/>
            <w:shd w:val="clear" w:color="auto" w:fill="auto"/>
          </w:tcPr>
          <w:p w:rsidR="00CC589F" w:rsidRPr="00576F5E" w:rsidRDefault="00CC589F" w:rsidP="00576F5E">
            <w:pPr>
              <w:ind w:firstLine="0"/>
              <w:rPr>
                <w:sz w:val="20"/>
                <w:szCs w:val="20"/>
              </w:rPr>
            </w:pPr>
            <w:r w:rsidRPr="00576F5E">
              <w:rPr>
                <w:sz w:val="20"/>
                <w:szCs w:val="20"/>
              </w:rPr>
              <w:t>Проблема неплатежей</w:t>
            </w:r>
          </w:p>
        </w:tc>
        <w:tc>
          <w:tcPr>
            <w:tcW w:w="3827" w:type="dxa"/>
            <w:shd w:val="clear" w:color="auto" w:fill="auto"/>
          </w:tcPr>
          <w:p w:rsidR="00CC589F" w:rsidRPr="00576F5E" w:rsidRDefault="00CC589F" w:rsidP="00576F5E">
            <w:pPr>
              <w:ind w:firstLine="0"/>
              <w:rPr>
                <w:bCs/>
                <w:sz w:val="20"/>
                <w:szCs w:val="20"/>
              </w:rPr>
            </w:pPr>
            <w:r w:rsidRPr="00576F5E">
              <w:rPr>
                <w:bCs/>
                <w:sz w:val="20"/>
                <w:szCs w:val="20"/>
              </w:rPr>
              <w:t>Большая дебиторская задолженность</w:t>
            </w:r>
          </w:p>
        </w:tc>
        <w:tc>
          <w:tcPr>
            <w:tcW w:w="3544" w:type="dxa"/>
            <w:shd w:val="clear" w:color="auto" w:fill="auto"/>
          </w:tcPr>
          <w:p w:rsidR="00CC589F" w:rsidRPr="00576F5E" w:rsidRDefault="00CC589F" w:rsidP="00576F5E">
            <w:pPr>
              <w:ind w:firstLine="0"/>
              <w:rPr>
                <w:bCs/>
                <w:sz w:val="20"/>
                <w:szCs w:val="20"/>
              </w:rPr>
            </w:pPr>
            <w:r w:rsidRPr="00576F5E">
              <w:rPr>
                <w:bCs/>
                <w:sz w:val="20"/>
                <w:szCs w:val="20"/>
              </w:rPr>
              <w:t>Выход предприятия из создавшейся ситуации пут-тем применения юридических санкций (претензионные акты) и методом взаимозачетов.</w:t>
            </w:r>
          </w:p>
        </w:tc>
      </w:tr>
      <w:tr w:rsidR="00CC589F" w:rsidRPr="00576F5E" w:rsidTr="00576F5E">
        <w:trPr>
          <w:trHeight w:val="713"/>
        </w:trPr>
        <w:tc>
          <w:tcPr>
            <w:tcW w:w="2410" w:type="dxa"/>
            <w:shd w:val="clear" w:color="auto" w:fill="auto"/>
          </w:tcPr>
          <w:p w:rsidR="00CC589F" w:rsidRPr="00576F5E" w:rsidRDefault="00CC589F" w:rsidP="00576F5E">
            <w:pPr>
              <w:ind w:firstLine="0"/>
              <w:rPr>
                <w:sz w:val="20"/>
                <w:szCs w:val="20"/>
              </w:rPr>
            </w:pPr>
            <w:r w:rsidRPr="00576F5E">
              <w:rPr>
                <w:sz w:val="20"/>
                <w:szCs w:val="20"/>
              </w:rPr>
              <w:t>Наличие высоких налоговых требований.</w:t>
            </w:r>
          </w:p>
        </w:tc>
        <w:tc>
          <w:tcPr>
            <w:tcW w:w="3827" w:type="dxa"/>
            <w:shd w:val="clear" w:color="auto" w:fill="auto"/>
          </w:tcPr>
          <w:p w:rsidR="00CC589F" w:rsidRPr="00576F5E" w:rsidRDefault="00CC589F" w:rsidP="00576F5E">
            <w:pPr>
              <w:ind w:firstLine="0"/>
              <w:rPr>
                <w:bCs/>
                <w:sz w:val="20"/>
                <w:szCs w:val="20"/>
              </w:rPr>
            </w:pPr>
            <w:r w:rsidRPr="00576F5E">
              <w:rPr>
                <w:bCs/>
                <w:sz w:val="20"/>
                <w:szCs w:val="20"/>
              </w:rPr>
              <w:t>Рост отпускной цены предприятия =&gt; снижение платежеспособного спроса</w:t>
            </w:r>
          </w:p>
        </w:tc>
        <w:tc>
          <w:tcPr>
            <w:tcW w:w="3544" w:type="dxa"/>
            <w:shd w:val="clear" w:color="auto" w:fill="auto"/>
          </w:tcPr>
          <w:p w:rsidR="00CC589F" w:rsidRPr="00576F5E" w:rsidRDefault="00CC589F" w:rsidP="00576F5E">
            <w:pPr>
              <w:ind w:firstLine="0"/>
              <w:rPr>
                <w:bCs/>
                <w:sz w:val="20"/>
                <w:szCs w:val="20"/>
              </w:rPr>
            </w:pPr>
            <w:r w:rsidRPr="00576F5E">
              <w:rPr>
                <w:bCs/>
                <w:sz w:val="20"/>
                <w:szCs w:val="20"/>
              </w:rPr>
              <w:t xml:space="preserve"> Полное удаление или максимальное снижение ставки акциза на такое основное сырье как спирт.</w:t>
            </w:r>
          </w:p>
        </w:tc>
      </w:tr>
      <w:tr w:rsidR="00CC589F" w:rsidRPr="00576F5E" w:rsidTr="00576F5E">
        <w:trPr>
          <w:trHeight w:val="693"/>
        </w:trPr>
        <w:tc>
          <w:tcPr>
            <w:tcW w:w="2410" w:type="dxa"/>
            <w:shd w:val="clear" w:color="auto" w:fill="auto"/>
          </w:tcPr>
          <w:p w:rsidR="00CC589F" w:rsidRPr="00576F5E" w:rsidRDefault="00CC589F" w:rsidP="00576F5E">
            <w:pPr>
              <w:ind w:firstLine="0"/>
              <w:rPr>
                <w:sz w:val="20"/>
                <w:szCs w:val="20"/>
              </w:rPr>
            </w:pPr>
            <w:r w:rsidRPr="00576F5E">
              <w:rPr>
                <w:sz w:val="20"/>
                <w:szCs w:val="20"/>
              </w:rPr>
              <w:t>Применение общих нормативов к переоценке основных фондов без учета их фактического износа</w:t>
            </w:r>
          </w:p>
        </w:tc>
        <w:tc>
          <w:tcPr>
            <w:tcW w:w="3827" w:type="dxa"/>
            <w:shd w:val="clear" w:color="auto" w:fill="auto"/>
          </w:tcPr>
          <w:p w:rsidR="00CC589F" w:rsidRPr="00576F5E" w:rsidRDefault="00CC589F" w:rsidP="00576F5E">
            <w:pPr>
              <w:ind w:firstLine="0"/>
              <w:rPr>
                <w:bCs/>
                <w:sz w:val="20"/>
                <w:szCs w:val="20"/>
              </w:rPr>
            </w:pPr>
            <w:r w:rsidRPr="00576F5E">
              <w:rPr>
                <w:bCs/>
                <w:sz w:val="20"/>
                <w:szCs w:val="20"/>
              </w:rPr>
              <w:t>Вымывание у предприятия собственных оборотных средств и удорожание продукции за счет необоснованной амортизации.</w:t>
            </w:r>
          </w:p>
        </w:tc>
        <w:tc>
          <w:tcPr>
            <w:tcW w:w="3544" w:type="dxa"/>
            <w:shd w:val="clear" w:color="auto" w:fill="auto"/>
          </w:tcPr>
          <w:p w:rsidR="00CC589F" w:rsidRPr="00576F5E" w:rsidRDefault="00CC589F" w:rsidP="00576F5E">
            <w:pPr>
              <w:ind w:firstLine="0"/>
              <w:rPr>
                <w:bCs/>
                <w:sz w:val="20"/>
                <w:szCs w:val="20"/>
              </w:rPr>
            </w:pPr>
            <w:r w:rsidRPr="00576F5E">
              <w:rPr>
                <w:bCs/>
                <w:sz w:val="20"/>
                <w:szCs w:val="20"/>
              </w:rPr>
              <w:t>Необходимость нахождения определенного компромисса с экспертной оценочной комиссией.</w:t>
            </w:r>
          </w:p>
        </w:tc>
      </w:tr>
      <w:tr w:rsidR="00CC589F" w:rsidRPr="00576F5E" w:rsidTr="00576F5E">
        <w:trPr>
          <w:trHeight w:val="850"/>
        </w:trPr>
        <w:tc>
          <w:tcPr>
            <w:tcW w:w="2410" w:type="dxa"/>
            <w:shd w:val="clear" w:color="auto" w:fill="auto"/>
          </w:tcPr>
          <w:p w:rsidR="00CC589F" w:rsidRPr="00576F5E" w:rsidRDefault="00CC589F" w:rsidP="00576F5E">
            <w:pPr>
              <w:ind w:firstLine="0"/>
              <w:rPr>
                <w:sz w:val="20"/>
                <w:szCs w:val="20"/>
              </w:rPr>
            </w:pPr>
            <w:r w:rsidRPr="00576F5E">
              <w:rPr>
                <w:sz w:val="20"/>
                <w:szCs w:val="20"/>
              </w:rPr>
              <w:t>Неприемлемость механизма исчисления и уплаты акциза</w:t>
            </w:r>
          </w:p>
        </w:tc>
        <w:tc>
          <w:tcPr>
            <w:tcW w:w="3827" w:type="dxa"/>
            <w:shd w:val="clear" w:color="auto" w:fill="auto"/>
          </w:tcPr>
          <w:p w:rsidR="00CC589F" w:rsidRPr="00576F5E" w:rsidRDefault="00CC589F" w:rsidP="00576F5E">
            <w:pPr>
              <w:ind w:firstLine="0"/>
              <w:rPr>
                <w:bCs/>
                <w:sz w:val="20"/>
                <w:szCs w:val="20"/>
              </w:rPr>
            </w:pPr>
            <w:r w:rsidRPr="00576F5E">
              <w:rPr>
                <w:bCs/>
                <w:sz w:val="20"/>
                <w:szCs w:val="20"/>
              </w:rPr>
              <w:t>Отсутствие финансовых возможностей оплаты акциза в срок =&gt; штрафы, рост пени и общего долга перед бюджетом и кредиторами.</w:t>
            </w:r>
          </w:p>
        </w:tc>
        <w:tc>
          <w:tcPr>
            <w:tcW w:w="3544" w:type="dxa"/>
            <w:shd w:val="clear" w:color="auto" w:fill="auto"/>
          </w:tcPr>
          <w:p w:rsidR="00CC589F" w:rsidRPr="00576F5E" w:rsidRDefault="00CC589F" w:rsidP="00576F5E">
            <w:pPr>
              <w:ind w:firstLine="0"/>
              <w:rPr>
                <w:bCs/>
                <w:sz w:val="20"/>
                <w:szCs w:val="20"/>
              </w:rPr>
            </w:pPr>
            <w:r w:rsidRPr="00576F5E">
              <w:rPr>
                <w:bCs/>
                <w:sz w:val="20"/>
                <w:szCs w:val="20"/>
              </w:rPr>
              <w:t>Добиться от правительства пересмотра сроков оплаты акцизов и введение более гибкого механизма, учитывающего различные варианты оплаты отгруженной продукции уплата акциза по готовой продукции.</w:t>
            </w:r>
          </w:p>
        </w:tc>
      </w:tr>
      <w:tr w:rsidR="00CC589F" w:rsidRPr="00576F5E" w:rsidTr="00576F5E">
        <w:trPr>
          <w:trHeight w:val="453"/>
        </w:trPr>
        <w:tc>
          <w:tcPr>
            <w:tcW w:w="2410" w:type="dxa"/>
            <w:shd w:val="clear" w:color="auto" w:fill="auto"/>
          </w:tcPr>
          <w:p w:rsidR="00CC589F" w:rsidRPr="00576F5E" w:rsidRDefault="00CC589F" w:rsidP="00576F5E">
            <w:pPr>
              <w:ind w:firstLine="0"/>
              <w:rPr>
                <w:sz w:val="20"/>
                <w:szCs w:val="20"/>
              </w:rPr>
            </w:pPr>
            <w:r w:rsidRPr="00576F5E">
              <w:rPr>
                <w:sz w:val="20"/>
                <w:szCs w:val="20"/>
              </w:rPr>
              <w:t>Ограничение рекламной деятельности</w:t>
            </w:r>
          </w:p>
        </w:tc>
        <w:tc>
          <w:tcPr>
            <w:tcW w:w="3827" w:type="dxa"/>
            <w:shd w:val="clear" w:color="auto" w:fill="auto"/>
          </w:tcPr>
          <w:p w:rsidR="00CC589F" w:rsidRPr="00576F5E" w:rsidRDefault="00CC589F" w:rsidP="00576F5E">
            <w:pPr>
              <w:ind w:firstLine="0"/>
              <w:rPr>
                <w:bCs/>
                <w:sz w:val="20"/>
                <w:szCs w:val="20"/>
              </w:rPr>
            </w:pPr>
            <w:r w:rsidRPr="00576F5E">
              <w:rPr>
                <w:bCs/>
                <w:sz w:val="20"/>
                <w:szCs w:val="20"/>
              </w:rPr>
              <w:t>Отсутствие возможности размещения рекламы на радио и телевидении.</w:t>
            </w:r>
          </w:p>
        </w:tc>
        <w:tc>
          <w:tcPr>
            <w:tcW w:w="3544" w:type="dxa"/>
            <w:shd w:val="clear" w:color="auto" w:fill="auto"/>
          </w:tcPr>
          <w:p w:rsidR="00CC589F" w:rsidRPr="00576F5E" w:rsidRDefault="00CC589F" w:rsidP="00576F5E">
            <w:pPr>
              <w:ind w:firstLine="0"/>
              <w:rPr>
                <w:bCs/>
                <w:sz w:val="20"/>
                <w:szCs w:val="20"/>
              </w:rPr>
            </w:pPr>
            <w:r w:rsidRPr="00576F5E">
              <w:rPr>
                <w:bCs/>
                <w:sz w:val="20"/>
                <w:szCs w:val="20"/>
              </w:rPr>
              <w:t>Сделать ставку на другие каналы, влияющие на продвижение товара на рынок.</w:t>
            </w:r>
          </w:p>
        </w:tc>
      </w:tr>
      <w:tr w:rsidR="00CC589F" w:rsidRPr="00576F5E" w:rsidTr="00576F5E">
        <w:trPr>
          <w:trHeight w:val="1222"/>
        </w:trPr>
        <w:tc>
          <w:tcPr>
            <w:tcW w:w="2410" w:type="dxa"/>
            <w:shd w:val="clear" w:color="auto" w:fill="auto"/>
          </w:tcPr>
          <w:p w:rsidR="00CC589F" w:rsidRPr="00576F5E" w:rsidRDefault="00CC589F" w:rsidP="00576F5E">
            <w:pPr>
              <w:ind w:firstLine="0"/>
              <w:rPr>
                <w:sz w:val="20"/>
                <w:szCs w:val="20"/>
              </w:rPr>
            </w:pPr>
            <w:r w:rsidRPr="00576F5E">
              <w:rPr>
                <w:sz w:val="20"/>
                <w:szCs w:val="20"/>
              </w:rPr>
              <w:t>Отсутствие единого экономического пространства на территории Р.Ф.</w:t>
            </w:r>
          </w:p>
        </w:tc>
        <w:tc>
          <w:tcPr>
            <w:tcW w:w="3827" w:type="dxa"/>
            <w:shd w:val="clear" w:color="auto" w:fill="auto"/>
          </w:tcPr>
          <w:p w:rsidR="00CC589F" w:rsidRPr="00576F5E" w:rsidRDefault="00CC589F" w:rsidP="00576F5E">
            <w:pPr>
              <w:ind w:firstLine="0"/>
              <w:rPr>
                <w:bCs/>
                <w:sz w:val="20"/>
                <w:szCs w:val="20"/>
              </w:rPr>
            </w:pPr>
            <w:r w:rsidRPr="00576F5E">
              <w:rPr>
                <w:bCs/>
                <w:sz w:val="20"/>
                <w:szCs w:val="20"/>
              </w:rPr>
              <w:t>Противоречие нормативных актов, касающихся ввоза и реализации алкогольной продукции в регионы Р.Ф.</w:t>
            </w:r>
          </w:p>
        </w:tc>
        <w:tc>
          <w:tcPr>
            <w:tcW w:w="3544" w:type="dxa"/>
            <w:shd w:val="clear" w:color="auto" w:fill="auto"/>
          </w:tcPr>
          <w:p w:rsidR="00CC589F" w:rsidRPr="00576F5E" w:rsidRDefault="00CC589F" w:rsidP="00576F5E">
            <w:pPr>
              <w:ind w:firstLine="0"/>
              <w:rPr>
                <w:bCs/>
                <w:sz w:val="20"/>
                <w:szCs w:val="20"/>
              </w:rPr>
            </w:pPr>
            <w:r w:rsidRPr="00576F5E">
              <w:rPr>
                <w:bCs/>
                <w:sz w:val="20"/>
                <w:szCs w:val="20"/>
              </w:rPr>
              <w:t>Заключение договоров на уровни глав администраций и Правительств. Отмена введенных большинством регионов искусственных препятствий для ввоза и реализации на их территории алкогольной продукции</w:t>
            </w:r>
          </w:p>
        </w:tc>
      </w:tr>
      <w:tr w:rsidR="00CC589F" w:rsidRPr="00576F5E" w:rsidTr="00576F5E">
        <w:trPr>
          <w:trHeight w:val="752"/>
        </w:trPr>
        <w:tc>
          <w:tcPr>
            <w:tcW w:w="2410" w:type="dxa"/>
            <w:shd w:val="clear" w:color="auto" w:fill="auto"/>
          </w:tcPr>
          <w:p w:rsidR="00CC589F" w:rsidRPr="00576F5E" w:rsidRDefault="00CC589F" w:rsidP="00576F5E">
            <w:pPr>
              <w:ind w:firstLine="0"/>
              <w:rPr>
                <w:sz w:val="20"/>
                <w:szCs w:val="20"/>
              </w:rPr>
            </w:pPr>
            <w:r w:rsidRPr="00576F5E">
              <w:rPr>
                <w:sz w:val="20"/>
                <w:szCs w:val="20"/>
              </w:rPr>
              <w:t>Несоблюдение авторских прав</w:t>
            </w:r>
          </w:p>
        </w:tc>
        <w:tc>
          <w:tcPr>
            <w:tcW w:w="3827" w:type="dxa"/>
            <w:shd w:val="clear" w:color="auto" w:fill="auto"/>
          </w:tcPr>
          <w:p w:rsidR="00CC589F" w:rsidRPr="00576F5E" w:rsidRDefault="00CC589F" w:rsidP="00576F5E">
            <w:pPr>
              <w:ind w:firstLine="0"/>
              <w:rPr>
                <w:bCs/>
                <w:sz w:val="20"/>
                <w:szCs w:val="20"/>
              </w:rPr>
            </w:pPr>
            <w:r w:rsidRPr="00576F5E">
              <w:rPr>
                <w:bCs/>
                <w:sz w:val="20"/>
                <w:szCs w:val="20"/>
              </w:rPr>
              <w:t>Незаконное использование некоторыми оптовыми покупателями фирменного знака и имиджа продукции предприятия при продажи фальсифицированных изделий.</w:t>
            </w:r>
          </w:p>
        </w:tc>
        <w:tc>
          <w:tcPr>
            <w:tcW w:w="3544" w:type="dxa"/>
            <w:shd w:val="clear" w:color="auto" w:fill="auto"/>
          </w:tcPr>
          <w:p w:rsidR="00CC589F" w:rsidRPr="00576F5E" w:rsidRDefault="00CC589F" w:rsidP="00576F5E">
            <w:pPr>
              <w:ind w:firstLine="0"/>
              <w:rPr>
                <w:bCs/>
                <w:sz w:val="20"/>
                <w:szCs w:val="20"/>
              </w:rPr>
            </w:pPr>
            <w:r w:rsidRPr="00576F5E">
              <w:rPr>
                <w:bCs/>
                <w:sz w:val="20"/>
                <w:szCs w:val="20"/>
              </w:rPr>
              <w:t>Отработка механизма выхода предприятия на конечного потребителя через расширение сети розничной фирменной торговли.</w:t>
            </w:r>
          </w:p>
        </w:tc>
      </w:tr>
      <w:tr w:rsidR="00CC589F" w:rsidRPr="00576F5E" w:rsidTr="00576F5E">
        <w:trPr>
          <w:trHeight w:val="1071"/>
        </w:trPr>
        <w:tc>
          <w:tcPr>
            <w:tcW w:w="2410" w:type="dxa"/>
            <w:shd w:val="clear" w:color="auto" w:fill="auto"/>
          </w:tcPr>
          <w:p w:rsidR="00CC589F" w:rsidRPr="00576F5E" w:rsidRDefault="00CC589F" w:rsidP="00576F5E">
            <w:pPr>
              <w:ind w:firstLine="0"/>
              <w:rPr>
                <w:sz w:val="20"/>
                <w:szCs w:val="20"/>
              </w:rPr>
            </w:pPr>
            <w:r w:rsidRPr="00576F5E">
              <w:rPr>
                <w:sz w:val="20"/>
                <w:szCs w:val="20"/>
              </w:rPr>
              <w:lastRenderedPageBreak/>
              <w:t>Значительная роль государства в хозяйственной., деятельности предприятия.</w:t>
            </w:r>
          </w:p>
        </w:tc>
        <w:tc>
          <w:tcPr>
            <w:tcW w:w="3827" w:type="dxa"/>
            <w:shd w:val="clear" w:color="auto" w:fill="auto"/>
          </w:tcPr>
          <w:p w:rsidR="00CC589F" w:rsidRPr="00576F5E" w:rsidRDefault="00CC589F" w:rsidP="00576F5E">
            <w:pPr>
              <w:ind w:firstLine="0"/>
              <w:rPr>
                <w:bCs/>
                <w:sz w:val="20"/>
                <w:szCs w:val="20"/>
              </w:rPr>
            </w:pPr>
            <w:r w:rsidRPr="00576F5E">
              <w:rPr>
                <w:bCs/>
                <w:sz w:val="20"/>
                <w:szCs w:val="20"/>
              </w:rPr>
              <w:t>Минимальные права в сфере принятия решений, вязаных с производством, ценообразованием и реализацией.</w:t>
            </w:r>
          </w:p>
        </w:tc>
        <w:tc>
          <w:tcPr>
            <w:tcW w:w="3544" w:type="dxa"/>
            <w:shd w:val="clear" w:color="auto" w:fill="auto"/>
          </w:tcPr>
          <w:p w:rsidR="00CC589F" w:rsidRPr="00576F5E" w:rsidRDefault="00CC589F" w:rsidP="00576F5E">
            <w:pPr>
              <w:ind w:firstLine="0"/>
              <w:rPr>
                <w:bCs/>
                <w:sz w:val="20"/>
                <w:szCs w:val="20"/>
              </w:rPr>
            </w:pPr>
            <w:r w:rsidRPr="00576F5E">
              <w:rPr>
                <w:bCs/>
                <w:sz w:val="20"/>
                <w:szCs w:val="20"/>
              </w:rPr>
              <w:t>Направление Правительства республики Адыгея по эффективному пути развития отрасли. Предоставление предприятиям-производителям самим регулировать цены на выпускаемую продукцию</w:t>
            </w:r>
          </w:p>
        </w:tc>
      </w:tr>
      <w:tr w:rsidR="00CC589F" w:rsidRPr="00576F5E" w:rsidTr="00576F5E">
        <w:trPr>
          <w:trHeight w:val="525"/>
        </w:trPr>
        <w:tc>
          <w:tcPr>
            <w:tcW w:w="2410" w:type="dxa"/>
            <w:shd w:val="clear" w:color="auto" w:fill="auto"/>
          </w:tcPr>
          <w:p w:rsidR="00CC589F" w:rsidRPr="00576F5E" w:rsidRDefault="00CC589F" w:rsidP="00576F5E">
            <w:pPr>
              <w:ind w:firstLine="0"/>
              <w:rPr>
                <w:sz w:val="20"/>
                <w:szCs w:val="20"/>
              </w:rPr>
            </w:pPr>
            <w:r w:rsidRPr="00576F5E">
              <w:rPr>
                <w:sz w:val="20"/>
                <w:szCs w:val="20"/>
              </w:rPr>
              <w:t>Присутствие завода в реестре предприятий—монополистов</w:t>
            </w:r>
          </w:p>
        </w:tc>
        <w:tc>
          <w:tcPr>
            <w:tcW w:w="3827" w:type="dxa"/>
            <w:shd w:val="clear" w:color="auto" w:fill="auto"/>
          </w:tcPr>
          <w:p w:rsidR="00CC589F" w:rsidRPr="00576F5E" w:rsidRDefault="00CC589F" w:rsidP="00576F5E">
            <w:pPr>
              <w:ind w:firstLine="0"/>
              <w:rPr>
                <w:bCs/>
                <w:sz w:val="20"/>
                <w:szCs w:val="20"/>
              </w:rPr>
            </w:pPr>
            <w:r w:rsidRPr="00576F5E">
              <w:rPr>
                <w:bCs/>
                <w:sz w:val="20"/>
                <w:szCs w:val="20"/>
              </w:rPr>
              <w:t>Большая роль предприятия в формировании регионального бюджета =&gt; значительные отчисления.</w:t>
            </w:r>
          </w:p>
        </w:tc>
        <w:tc>
          <w:tcPr>
            <w:tcW w:w="3544" w:type="dxa"/>
            <w:shd w:val="clear" w:color="auto" w:fill="auto"/>
          </w:tcPr>
          <w:p w:rsidR="00CC589F" w:rsidRPr="00576F5E" w:rsidRDefault="00CC589F" w:rsidP="00576F5E">
            <w:pPr>
              <w:ind w:firstLine="0"/>
              <w:rPr>
                <w:bCs/>
                <w:sz w:val="20"/>
                <w:szCs w:val="20"/>
              </w:rPr>
            </w:pPr>
            <w:r w:rsidRPr="00576F5E">
              <w:rPr>
                <w:bCs/>
                <w:sz w:val="20"/>
                <w:szCs w:val="20"/>
              </w:rPr>
              <w:t xml:space="preserve">Необходимость полного использования всех преимуществ этого положения, вплоть до монополизации торговли. </w:t>
            </w:r>
          </w:p>
        </w:tc>
      </w:tr>
      <w:tr w:rsidR="00CC589F" w:rsidRPr="00576F5E" w:rsidTr="00576F5E">
        <w:trPr>
          <w:trHeight w:val="850"/>
        </w:trPr>
        <w:tc>
          <w:tcPr>
            <w:tcW w:w="2410" w:type="dxa"/>
            <w:shd w:val="clear" w:color="auto" w:fill="auto"/>
          </w:tcPr>
          <w:p w:rsidR="00CC589F" w:rsidRPr="00576F5E" w:rsidRDefault="00CC589F" w:rsidP="00576F5E">
            <w:pPr>
              <w:ind w:firstLine="0"/>
              <w:rPr>
                <w:sz w:val="20"/>
                <w:szCs w:val="20"/>
              </w:rPr>
            </w:pPr>
            <w:r w:rsidRPr="00576F5E">
              <w:rPr>
                <w:sz w:val="20"/>
                <w:szCs w:val="20"/>
              </w:rPr>
              <w:t>Неэффективность монопольной политики со стороны государства.</w:t>
            </w:r>
          </w:p>
        </w:tc>
        <w:tc>
          <w:tcPr>
            <w:tcW w:w="3827" w:type="dxa"/>
            <w:shd w:val="clear" w:color="auto" w:fill="auto"/>
          </w:tcPr>
          <w:p w:rsidR="00CC589F" w:rsidRPr="00576F5E" w:rsidRDefault="00CC589F" w:rsidP="00576F5E">
            <w:pPr>
              <w:ind w:firstLine="0"/>
              <w:rPr>
                <w:bCs/>
                <w:sz w:val="20"/>
                <w:szCs w:val="20"/>
              </w:rPr>
            </w:pPr>
            <w:r w:rsidRPr="00576F5E">
              <w:rPr>
                <w:bCs/>
                <w:sz w:val="20"/>
                <w:szCs w:val="20"/>
              </w:rPr>
              <w:t>Значительное присутствие фальсифицированной продукции на рынках сбыта.</w:t>
            </w:r>
          </w:p>
        </w:tc>
        <w:tc>
          <w:tcPr>
            <w:tcW w:w="3544" w:type="dxa"/>
            <w:shd w:val="clear" w:color="auto" w:fill="auto"/>
          </w:tcPr>
          <w:p w:rsidR="00CC589F" w:rsidRPr="00576F5E" w:rsidRDefault="00CC589F" w:rsidP="00576F5E">
            <w:pPr>
              <w:ind w:firstLine="0"/>
              <w:rPr>
                <w:bCs/>
                <w:sz w:val="20"/>
                <w:szCs w:val="20"/>
              </w:rPr>
            </w:pPr>
            <w:r w:rsidRPr="00576F5E">
              <w:rPr>
                <w:bCs/>
                <w:sz w:val="20"/>
                <w:szCs w:val="20"/>
              </w:rPr>
              <w:t>Добиться от Правительства более эффективного контроля за нелегальными производителями и максимального вытеснения их с рынков. Добиться от Правительства Запрета выдачи лицензий на производство</w:t>
            </w:r>
          </w:p>
        </w:tc>
      </w:tr>
      <w:tr w:rsidR="00CC589F" w:rsidRPr="00576F5E" w:rsidTr="00576F5E">
        <w:trPr>
          <w:trHeight w:val="467"/>
        </w:trPr>
        <w:tc>
          <w:tcPr>
            <w:tcW w:w="2410" w:type="dxa"/>
            <w:shd w:val="clear" w:color="auto" w:fill="auto"/>
          </w:tcPr>
          <w:p w:rsidR="00CC589F" w:rsidRPr="00576F5E" w:rsidRDefault="00CC589F" w:rsidP="00576F5E">
            <w:pPr>
              <w:ind w:firstLine="0"/>
              <w:rPr>
                <w:sz w:val="20"/>
                <w:szCs w:val="20"/>
              </w:rPr>
            </w:pPr>
            <w:r w:rsidRPr="00576F5E">
              <w:rPr>
                <w:sz w:val="20"/>
                <w:szCs w:val="20"/>
              </w:rPr>
              <w:t>Переход государства на рыночную форму хозяйствования экономики.</w:t>
            </w:r>
          </w:p>
        </w:tc>
        <w:tc>
          <w:tcPr>
            <w:tcW w:w="3827" w:type="dxa"/>
            <w:shd w:val="clear" w:color="auto" w:fill="auto"/>
          </w:tcPr>
          <w:p w:rsidR="00CC589F" w:rsidRPr="00576F5E" w:rsidRDefault="00CC589F" w:rsidP="00576F5E">
            <w:pPr>
              <w:ind w:firstLine="0"/>
              <w:rPr>
                <w:bCs/>
                <w:sz w:val="20"/>
                <w:szCs w:val="20"/>
              </w:rPr>
            </w:pPr>
            <w:r w:rsidRPr="00576F5E">
              <w:rPr>
                <w:bCs/>
                <w:sz w:val="20"/>
                <w:szCs w:val="20"/>
              </w:rPr>
              <w:t>Потеря планового механизма распределения продукции =&gt; спад реализации =&gt; спад производства.</w:t>
            </w:r>
          </w:p>
        </w:tc>
        <w:tc>
          <w:tcPr>
            <w:tcW w:w="3544" w:type="dxa"/>
            <w:shd w:val="clear" w:color="auto" w:fill="auto"/>
          </w:tcPr>
          <w:p w:rsidR="00CC589F" w:rsidRPr="00576F5E" w:rsidRDefault="00CC589F" w:rsidP="00576F5E">
            <w:pPr>
              <w:ind w:firstLine="0"/>
              <w:rPr>
                <w:bCs/>
                <w:sz w:val="20"/>
                <w:szCs w:val="20"/>
              </w:rPr>
            </w:pPr>
            <w:r w:rsidRPr="00576F5E">
              <w:rPr>
                <w:bCs/>
                <w:sz w:val="20"/>
                <w:szCs w:val="20"/>
              </w:rPr>
              <w:t>Создание на предприятии эффективной и самостоятельной службы маркетинга с целью изучения коньюктуры рынков.</w:t>
            </w:r>
          </w:p>
        </w:tc>
      </w:tr>
      <w:tr w:rsidR="00CC589F" w:rsidRPr="00576F5E" w:rsidTr="00576F5E">
        <w:trPr>
          <w:trHeight w:val="627"/>
        </w:trPr>
        <w:tc>
          <w:tcPr>
            <w:tcW w:w="2410" w:type="dxa"/>
            <w:tcBorders>
              <w:bottom w:val="double" w:sz="6" w:space="0" w:color="000000"/>
            </w:tcBorders>
            <w:shd w:val="clear" w:color="auto" w:fill="auto"/>
          </w:tcPr>
          <w:p w:rsidR="00CC589F" w:rsidRPr="00576F5E" w:rsidRDefault="00CC589F" w:rsidP="00576F5E">
            <w:pPr>
              <w:ind w:firstLine="0"/>
              <w:rPr>
                <w:sz w:val="20"/>
                <w:szCs w:val="20"/>
              </w:rPr>
            </w:pPr>
            <w:r w:rsidRPr="00576F5E">
              <w:rPr>
                <w:sz w:val="20"/>
                <w:szCs w:val="20"/>
              </w:rPr>
              <w:t>Тенденция роста значимости технологического потенциала предприятий.</w:t>
            </w:r>
          </w:p>
        </w:tc>
        <w:tc>
          <w:tcPr>
            <w:tcW w:w="3827" w:type="dxa"/>
            <w:tcBorders>
              <w:bottom w:val="double" w:sz="6" w:space="0" w:color="000000"/>
            </w:tcBorders>
            <w:shd w:val="clear" w:color="auto" w:fill="auto"/>
          </w:tcPr>
          <w:p w:rsidR="00CC589F" w:rsidRPr="00576F5E" w:rsidRDefault="00CC589F" w:rsidP="00576F5E">
            <w:pPr>
              <w:ind w:firstLine="0"/>
              <w:rPr>
                <w:bCs/>
                <w:sz w:val="20"/>
                <w:szCs w:val="20"/>
              </w:rPr>
            </w:pPr>
            <w:r w:rsidRPr="00576F5E">
              <w:rPr>
                <w:bCs/>
                <w:sz w:val="20"/>
                <w:szCs w:val="20"/>
              </w:rPr>
              <w:t>Необходимость поиска финансовых средств в целях разработки новых видов продукции.</w:t>
            </w:r>
          </w:p>
        </w:tc>
        <w:tc>
          <w:tcPr>
            <w:tcW w:w="3544" w:type="dxa"/>
            <w:tcBorders>
              <w:bottom w:val="double" w:sz="6" w:space="0" w:color="000000"/>
            </w:tcBorders>
            <w:shd w:val="clear" w:color="auto" w:fill="auto"/>
          </w:tcPr>
          <w:p w:rsidR="00CC589F" w:rsidRPr="00576F5E" w:rsidRDefault="00CC589F" w:rsidP="00576F5E">
            <w:pPr>
              <w:ind w:firstLine="0"/>
              <w:rPr>
                <w:bCs/>
                <w:sz w:val="20"/>
                <w:szCs w:val="20"/>
              </w:rPr>
            </w:pPr>
            <w:r w:rsidRPr="00576F5E">
              <w:rPr>
                <w:bCs/>
                <w:sz w:val="20"/>
                <w:szCs w:val="20"/>
              </w:rPr>
              <w:t>Производство наиболее рентабельной продукции, пользующейся высоким спросом на рынках сбыта.</w:t>
            </w:r>
          </w:p>
        </w:tc>
      </w:tr>
    </w:tbl>
    <w:p w:rsidR="00CC589F" w:rsidRPr="00621E8B" w:rsidRDefault="00CC589F" w:rsidP="00621E8B">
      <w:pPr>
        <w:pStyle w:val="ab"/>
        <w:ind w:firstLine="709"/>
        <w:rPr>
          <w:sz w:val="28"/>
          <w:szCs w:val="28"/>
        </w:rPr>
      </w:pPr>
      <w:r w:rsidRPr="00621E8B">
        <w:rPr>
          <w:sz w:val="28"/>
          <w:szCs w:val="28"/>
        </w:rPr>
        <w:t>Политические</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3827"/>
        <w:gridCol w:w="3544"/>
      </w:tblGrid>
      <w:tr w:rsidR="00CC589F" w:rsidRPr="00576F5E" w:rsidTr="00576F5E">
        <w:trPr>
          <w:trHeight w:val="507"/>
        </w:trPr>
        <w:tc>
          <w:tcPr>
            <w:tcW w:w="2410" w:type="dxa"/>
            <w:tcBorders>
              <w:top w:val="double" w:sz="6" w:space="0" w:color="000000"/>
              <w:bottom w:val="double" w:sz="6" w:space="0" w:color="000000"/>
            </w:tcBorders>
            <w:shd w:val="clear" w:color="auto" w:fill="auto"/>
          </w:tcPr>
          <w:p w:rsidR="00CC589F" w:rsidRPr="00576F5E" w:rsidRDefault="00CC589F" w:rsidP="00576F5E">
            <w:pPr>
              <w:ind w:firstLine="0"/>
              <w:rPr>
                <w:sz w:val="20"/>
                <w:szCs w:val="20"/>
              </w:rPr>
            </w:pPr>
            <w:r w:rsidRPr="00576F5E">
              <w:rPr>
                <w:sz w:val="20"/>
                <w:szCs w:val="20"/>
              </w:rPr>
              <w:t>Переход государства на рыночную форму хозяйствования экономики.</w:t>
            </w:r>
          </w:p>
        </w:tc>
        <w:tc>
          <w:tcPr>
            <w:tcW w:w="3827" w:type="dxa"/>
            <w:tcBorders>
              <w:top w:val="double" w:sz="6" w:space="0" w:color="000000"/>
              <w:bottom w:val="double" w:sz="6" w:space="0" w:color="000000"/>
            </w:tcBorders>
            <w:shd w:val="clear" w:color="auto" w:fill="auto"/>
          </w:tcPr>
          <w:p w:rsidR="00CC589F" w:rsidRPr="00576F5E" w:rsidRDefault="00CC589F" w:rsidP="00576F5E">
            <w:pPr>
              <w:ind w:firstLine="0"/>
              <w:rPr>
                <w:sz w:val="20"/>
                <w:szCs w:val="20"/>
              </w:rPr>
            </w:pPr>
            <w:r w:rsidRPr="00576F5E">
              <w:rPr>
                <w:sz w:val="20"/>
                <w:szCs w:val="20"/>
              </w:rPr>
              <w:t>Потеря планового механизма распределения продукции =&gt; спад реализации =&gt; спад производства.</w:t>
            </w:r>
          </w:p>
        </w:tc>
        <w:tc>
          <w:tcPr>
            <w:tcW w:w="3544" w:type="dxa"/>
            <w:tcBorders>
              <w:top w:val="double" w:sz="6" w:space="0" w:color="000000"/>
              <w:bottom w:val="double" w:sz="6" w:space="0" w:color="000000"/>
            </w:tcBorders>
            <w:shd w:val="clear" w:color="auto" w:fill="auto"/>
          </w:tcPr>
          <w:p w:rsidR="00CC589F" w:rsidRPr="00576F5E" w:rsidRDefault="00CC589F" w:rsidP="00576F5E">
            <w:pPr>
              <w:ind w:firstLine="0"/>
              <w:rPr>
                <w:sz w:val="20"/>
                <w:szCs w:val="20"/>
              </w:rPr>
            </w:pPr>
            <w:r w:rsidRPr="00576F5E">
              <w:rPr>
                <w:sz w:val="20"/>
                <w:szCs w:val="20"/>
              </w:rPr>
              <w:t>Создание на предприятии эффективной и самостоятельной службы маркетинга с целью изучения коньюнктуры рынков.</w:t>
            </w:r>
          </w:p>
        </w:tc>
      </w:tr>
    </w:tbl>
    <w:p w:rsidR="00CC589F" w:rsidRPr="00621E8B" w:rsidRDefault="00CC589F" w:rsidP="00621E8B">
      <w:pPr>
        <w:pStyle w:val="ab"/>
        <w:ind w:firstLine="709"/>
        <w:rPr>
          <w:sz w:val="28"/>
          <w:szCs w:val="28"/>
        </w:rPr>
      </w:pPr>
      <w:r w:rsidRPr="00621E8B">
        <w:rPr>
          <w:sz w:val="28"/>
          <w:szCs w:val="28"/>
        </w:rPr>
        <w:t>Технологические</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3827"/>
        <w:gridCol w:w="3544"/>
      </w:tblGrid>
      <w:tr w:rsidR="00CC589F" w:rsidRPr="00576F5E" w:rsidTr="00576F5E">
        <w:trPr>
          <w:trHeight w:val="485"/>
        </w:trPr>
        <w:tc>
          <w:tcPr>
            <w:tcW w:w="2410" w:type="dxa"/>
            <w:tcBorders>
              <w:top w:val="double" w:sz="6" w:space="0" w:color="000000"/>
              <w:bottom w:val="double" w:sz="6" w:space="0" w:color="000000"/>
            </w:tcBorders>
            <w:shd w:val="clear" w:color="auto" w:fill="auto"/>
          </w:tcPr>
          <w:p w:rsidR="00CC589F" w:rsidRPr="00576F5E" w:rsidRDefault="00CC589F" w:rsidP="00576F5E">
            <w:pPr>
              <w:ind w:firstLine="0"/>
              <w:rPr>
                <w:sz w:val="20"/>
                <w:szCs w:val="20"/>
              </w:rPr>
            </w:pPr>
            <w:r w:rsidRPr="00576F5E">
              <w:rPr>
                <w:sz w:val="20"/>
                <w:szCs w:val="20"/>
              </w:rPr>
              <w:t>Тенденция роста значимости технологического потенциала предприятий.</w:t>
            </w:r>
          </w:p>
        </w:tc>
        <w:tc>
          <w:tcPr>
            <w:tcW w:w="3827" w:type="dxa"/>
            <w:tcBorders>
              <w:top w:val="double" w:sz="6" w:space="0" w:color="000000"/>
              <w:bottom w:val="double" w:sz="6" w:space="0" w:color="000000"/>
            </w:tcBorders>
            <w:shd w:val="clear" w:color="auto" w:fill="auto"/>
          </w:tcPr>
          <w:p w:rsidR="00CC589F" w:rsidRPr="00576F5E" w:rsidRDefault="00CC589F" w:rsidP="00576F5E">
            <w:pPr>
              <w:ind w:firstLine="0"/>
              <w:rPr>
                <w:sz w:val="20"/>
                <w:szCs w:val="20"/>
              </w:rPr>
            </w:pPr>
            <w:r w:rsidRPr="00576F5E">
              <w:rPr>
                <w:sz w:val="20"/>
                <w:szCs w:val="20"/>
              </w:rPr>
              <w:t>Необходимость поиска финансовых средств в целях разработки новых видов продукции.</w:t>
            </w:r>
          </w:p>
        </w:tc>
        <w:tc>
          <w:tcPr>
            <w:tcW w:w="3544" w:type="dxa"/>
            <w:tcBorders>
              <w:top w:val="double" w:sz="6" w:space="0" w:color="000000"/>
              <w:bottom w:val="double" w:sz="6" w:space="0" w:color="000000"/>
            </w:tcBorders>
            <w:shd w:val="clear" w:color="auto" w:fill="auto"/>
          </w:tcPr>
          <w:p w:rsidR="00CC589F" w:rsidRPr="00621E8B" w:rsidRDefault="00CC589F" w:rsidP="00576F5E">
            <w:pPr>
              <w:pStyle w:val="ac"/>
              <w:spacing w:line="360" w:lineRule="auto"/>
            </w:pPr>
            <w:r w:rsidRPr="00621E8B">
              <w:t>Производство наиболее рентабельной продукции, пользующейся высоким спросом на рынках сбыта.</w:t>
            </w:r>
          </w:p>
        </w:tc>
      </w:tr>
    </w:tbl>
    <w:p w:rsidR="0041057B" w:rsidRPr="00621E8B" w:rsidRDefault="0041057B" w:rsidP="00621E8B">
      <w:pPr>
        <w:pStyle w:val="30"/>
        <w:ind w:firstLine="709"/>
        <w:rPr>
          <w:szCs w:val="28"/>
        </w:rPr>
      </w:pPr>
    </w:p>
    <w:p w:rsidR="00CC589F" w:rsidRPr="00621E8B" w:rsidRDefault="00CC589F" w:rsidP="00621E8B">
      <w:pPr>
        <w:pStyle w:val="30"/>
        <w:ind w:firstLine="709"/>
        <w:rPr>
          <w:szCs w:val="28"/>
        </w:rPr>
      </w:pPr>
      <w:r w:rsidRPr="00621E8B">
        <w:rPr>
          <w:szCs w:val="28"/>
        </w:rPr>
        <w:t xml:space="preserve">Совокупность внешних факторов, сложившихся в настоящее время, оказывают значительное влияние на возможные направления развития предприятия в текущих условиях. Наиболее важными факторами можно </w:t>
      </w:r>
      <w:r w:rsidRPr="00621E8B">
        <w:rPr>
          <w:szCs w:val="28"/>
        </w:rPr>
        <w:lastRenderedPageBreak/>
        <w:t>считать такие, как резкое падение жизненного уровня населения, сроки и механизм акцизного сбора с предприятия, высокие барьеры проникновения на региональные рынки, кризис неплатежей, значительная роль государства в политике ценообразования и отсутствие эффективного контроля за нелегальными производителями.</w:t>
      </w:r>
    </w:p>
    <w:p w:rsidR="00CC589F" w:rsidRPr="00621E8B" w:rsidRDefault="00CC589F" w:rsidP="00621E8B">
      <w:pPr>
        <w:ind w:firstLine="709"/>
        <w:rPr>
          <w:szCs w:val="28"/>
        </w:rPr>
      </w:pPr>
      <w:r w:rsidRPr="00621E8B">
        <w:rPr>
          <w:szCs w:val="28"/>
        </w:rPr>
        <w:t xml:space="preserve">На основе проведенного исследования по макроокружению, можно сформировать </w:t>
      </w:r>
      <w:r w:rsidRPr="00621E8B">
        <w:rPr>
          <w:szCs w:val="28"/>
          <w:lang w:val="en-US"/>
        </w:rPr>
        <w:t>SWOT</w:t>
      </w:r>
      <w:r w:rsidRPr="00621E8B">
        <w:rPr>
          <w:szCs w:val="28"/>
        </w:rPr>
        <w:t>—матрицу, отражающую позитивные и негативные моменты:</w:t>
      </w:r>
    </w:p>
    <w:p w:rsidR="008B5F5F" w:rsidRPr="00621E8B" w:rsidRDefault="00CC589F" w:rsidP="00621E8B">
      <w:pPr>
        <w:ind w:firstLine="709"/>
        <w:jc w:val="left"/>
        <w:rPr>
          <w:bCs/>
          <w:szCs w:val="28"/>
        </w:rPr>
      </w:pPr>
      <w:r w:rsidRPr="00621E8B">
        <w:rPr>
          <w:bCs/>
          <w:szCs w:val="28"/>
          <w:lang w:val="en-US"/>
        </w:rPr>
        <w:t>SWOT</w:t>
      </w:r>
      <w:r w:rsidRPr="00621E8B">
        <w:rPr>
          <w:bCs/>
          <w:szCs w:val="28"/>
        </w:rPr>
        <w:t>—матрица</w:t>
      </w:r>
      <w:r w:rsidRPr="00621E8B">
        <w:rPr>
          <w:bCs/>
          <w:szCs w:val="28"/>
        </w:rPr>
        <w:tab/>
      </w:r>
      <w:r w:rsidRPr="00621E8B">
        <w:rPr>
          <w:bCs/>
          <w:szCs w:val="28"/>
        </w:rPr>
        <w:tab/>
      </w:r>
      <w:r w:rsidRPr="00621E8B">
        <w:rPr>
          <w:bCs/>
          <w:szCs w:val="28"/>
        </w:rPr>
        <w:tab/>
      </w:r>
    </w:p>
    <w:p w:rsidR="00CC589F" w:rsidRPr="00621E8B" w:rsidRDefault="00CC589F" w:rsidP="00621E8B">
      <w:pPr>
        <w:ind w:firstLine="709"/>
        <w:jc w:val="left"/>
        <w:rPr>
          <w:bCs/>
          <w:szCs w:val="28"/>
        </w:rPr>
      </w:pPr>
      <w:r w:rsidRPr="00621E8B">
        <w:rPr>
          <w:bCs/>
          <w:szCs w:val="28"/>
        </w:rPr>
        <w:t>Таблица 2.8.</w:t>
      </w:r>
    </w:p>
    <w:p w:rsidR="008B5F5F" w:rsidRPr="00621E8B" w:rsidRDefault="008B5F5F" w:rsidP="00621E8B">
      <w:pPr>
        <w:ind w:firstLine="709"/>
        <w:jc w:val="left"/>
        <w:rPr>
          <w:bCs/>
          <w:szCs w:val="28"/>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851"/>
        <w:gridCol w:w="4851"/>
      </w:tblGrid>
      <w:tr w:rsidR="00CC589F" w:rsidRPr="00576F5E" w:rsidTr="00576F5E">
        <w:trPr>
          <w:trHeight w:val="90"/>
        </w:trPr>
        <w:tc>
          <w:tcPr>
            <w:tcW w:w="4851" w:type="dxa"/>
            <w:tcBorders>
              <w:top w:val="double" w:sz="6" w:space="0" w:color="000000"/>
            </w:tcBorders>
            <w:shd w:val="clear" w:color="auto" w:fill="auto"/>
          </w:tcPr>
          <w:p w:rsidR="00CC589F" w:rsidRPr="00576F5E" w:rsidRDefault="00CC589F" w:rsidP="00576F5E">
            <w:pPr>
              <w:pStyle w:val="a5"/>
              <w:spacing w:line="360" w:lineRule="auto"/>
              <w:ind w:left="0"/>
              <w:jc w:val="center"/>
              <w:rPr>
                <w:b/>
                <w:sz w:val="20"/>
                <w:szCs w:val="20"/>
              </w:rPr>
            </w:pPr>
            <w:r w:rsidRPr="00576F5E">
              <w:rPr>
                <w:b/>
                <w:sz w:val="20"/>
                <w:szCs w:val="20"/>
              </w:rPr>
              <w:t>ВОЗМОЖНОСТИ</w:t>
            </w:r>
          </w:p>
        </w:tc>
        <w:tc>
          <w:tcPr>
            <w:tcW w:w="4851" w:type="dxa"/>
            <w:tcBorders>
              <w:top w:val="double" w:sz="6" w:space="0" w:color="000000"/>
            </w:tcBorders>
            <w:shd w:val="clear" w:color="auto" w:fill="auto"/>
          </w:tcPr>
          <w:p w:rsidR="00CC589F" w:rsidRPr="00576F5E" w:rsidRDefault="00CC589F" w:rsidP="00576F5E">
            <w:pPr>
              <w:pStyle w:val="a5"/>
              <w:spacing w:line="360" w:lineRule="auto"/>
              <w:ind w:left="0"/>
              <w:jc w:val="center"/>
              <w:rPr>
                <w:b/>
                <w:sz w:val="20"/>
                <w:szCs w:val="20"/>
              </w:rPr>
            </w:pPr>
            <w:r w:rsidRPr="00576F5E">
              <w:rPr>
                <w:b/>
                <w:sz w:val="20"/>
                <w:szCs w:val="20"/>
              </w:rPr>
              <w:t>СИЛЬНЫЕ СТОРОНЫ</w:t>
            </w:r>
          </w:p>
        </w:tc>
      </w:tr>
      <w:tr w:rsidR="00CC589F" w:rsidRPr="00576F5E" w:rsidTr="00576F5E">
        <w:trPr>
          <w:trHeight w:val="1411"/>
        </w:trPr>
        <w:tc>
          <w:tcPr>
            <w:tcW w:w="4851" w:type="dxa"/>
            <w:shd w:val="clear" w:color="auto" w:fill="auto"/>
          </w:tcPr>
          <w:p w:rsidR="00CC589F" w:rsidRPr="00576F5E" w:rsidRDefault="00CC589F" w:rsidP="00576F5E">
            <w:pPr>
              <w:pStyle w:val="a5"/>
              <w:spacing w:line="360" w:lineRule="auto"/>
              <w:ind w:left="0"/>
              <w:rPr>
                <w:sz w:val="20"/>
                <w:szCs w:val="20"/>
              </w:rPr>
            </w:pPr>
            <w:r w:rsidRPr="00576F5E">
              <w:rPr>
                <w:sz w:val="20"/>
                <w:szCs w:val="20"/>
              </w:rPr>
              <w:t>1. Изменение отношения государства к данной отрасли путем максимального контроля за нелегальными производителями ;</w:t>
            </w:r>
          </w:p>
          <w:p w:rsidR="00CC589F" w:rsidRPr="00576F5E" w:rsidRDefault="00CC589F" w:rsidP="00576F5E">
            <w:pPr>
              <w:pStyle w:val="a5"/>
              <w:spacing w:line="360" w:lineRule="auto"/>
              <w:ind w:left="0"/>
              <w:rPr>
                <w:sz w:val="20"/>
                <w:szCs w:val="20"/>
              </w:rPr>
            </w:pPr>
            <w:r w:rsidRPr="00576F5E">
              <w:rPr>
                <w:sz w:val="20"/>
                <w:szCs w:val="20"/>
              </w:rPr>
              <w:t>2. Мощная поддержка Правительства ;</w:t>
            </w:r>
          </w:p>
          <w:p w:rsidR="00CC589F" w:rsidRPr="00576F5E" w:rsidRDefault="00CC589F" w:rsidP="00576F5E">
            <w:pPr>
              <w:pStyle w:val="a5"/>
              <w:spacing w:line="360" w:lineRule="auto"/>
              <w:ind w:left="0"/>
              <w:rPr>
                <w:sz w:val="20"/>
                <w:szCs w:val="20"/>
              </w:rPr>
            </w:pPr>
            <w:r w:rsidRPr="00576F5E">
              <w:rPr>
                <w:sz w:val="20"/>
                <w:szCs w:val="20"/>
              </w:rPr>
              <w:t>3. Выпуск наиболее рентабельной продукции ;</w:t>
            </w:r>
          </w:p>
          <w:p w:rsidR="00CC589F" w:rsidRPr="00576F5E" w:rsidRDefault="00CC589F" w:rsidP="00576F5E">
            <w:pPr>
              <w:pStyle w:val="a5"/>
              <w:spacing w:line="360" w:lineRule="auto"/>
              <w:ind w:left="0"/>
              <w:rPr>
                <w:sz w:val="20"/>
                <w:szCs w:val="20"/>
              </w:rPr>
            </w:pPr>
            <w:r w:rsidRPr="00576F5E">
              <w:rPr>
                <w:sz w:val="20"/>
                <w:szCs w:val="20"/>
              </w:rPr>
              <w:t>4. Использование всех преимуществ положения монополиста.</w:t>
            </w:r>
          </w:p>
        </w:tc>
        <w:tc>
          <w:tcPr>
            <w:tcW w:w="4851" w:type="dxa"/>
            <w:shd w:val="clear" w:color="auto" w:fill="auto"/>
          </w:tcPr>
          <w:p w:rsidR="00CC589F" w:rsidRPr="00576F5E" w:rsidRDefault="00CC589F" w:rsidP="00576F5E">
            <w:pPr>
              <w:pStyle w:val="a5"/>
              <w:spacing w:line="360" w:lineRule="auto"/>
              <w:ind w:left="0"/>
              <w:rPr>
                <w:sz w:val="20"/>
                <w:szCs w:val="20"/>
              </w:rPr>
            </w:pPr>
            <w:r w:rsidRPr="00576F5E">
              <w:rPr>
                <w:sz w:val="20"/>
                <w:szCs w:val="20"/>
              </w:rPr>
              <w:t>1. Наличие возможности наращивания производства до максимального использования мощностей ;</w:t>
            </w:r>
          </w:p>
          <w:p w:rsidR="00CC589F" w:rsidRPr="00576F5E" w:rsidRDefault="00CC589F" w:rsidP="00576F5E">
            <w:pPr>
              <w:pStyle w:val="a5"/>
              <w:spacing w:line="360" w:lineRule="auto"/>
              <w:ind w:left="0"/>
              <w:rPr>
                <w:sz w:val="20"/>
                <w:szCs w:val="20"/>
              </w:rPr>
            </w:pPr>
            <w:r w:rsidRPr="00576F5E">
              <w:rPr>
                <w:sz w:val="20"/>
                <w:szCs w:val="20"/>
              </w:rPr>
              <w:t>2. Высокий уровень качества выпускаемой продукции ;</w:t>
            </w:r>
          </w:p>
          <w:p w:rsidR="00CC589F" w:rsidRPr="00576F5E" w:rsidRDefault="00CC589F" w:rsidP="00576F5E">
            <w:pPr>
              <w:pStyle w:val="a5"/>
              <w:spacing w:line="360" w:lineRule="auto"/>
              <w:ind w:left="0"/>
              <w:rPr>
                <w:sz w:val="20"/>
                <w:szCs w:val="20"/>
              </w:rPr>
            </w:pPr>
            <w:r w:rsidRPr="00576F5E">
              <w:rPr>
                <w:sz w:val="20"/>
                <w:szCs w:val="20"/>
              </w:rPr>
              <w:t>3. Высококвалифицированный персонал ;</w:t>
            </w:r>
          </w:p>
          <w:p w:rsidR="00CC589F" w:rsidRPr="00576F5E" w:rsidRDefault="00CC589F" w:rsidP="00576F5E">
            <w:pPr>
              <w:pStyle w:val="a5"/>
              <w:spacing w:line="360" w:lineRule="auto"/>
              <w:ind w:left="0"/>
              <w:rPr>
                <w:sz w:val="20"/>
                <w:szCs w:val="20"/>
              </w:rPr>
            </w:pPr>
            <w:r w:rsidRPr="00576F5E">
              <w:rPr>
                <w:sz w:val="20"/>
                <w:szCs w:val="20"/>
              </w:rPr>
              <w:t>4. Уровень технологии, обеспечивающий минимизацию затрат.</w:t>
            </w:r>
          </w:p>
        </w:tc>
      </w:tr>
      <w:tr w:rsidR="00CC589F" w:rsidRPr="00576F5E" w:rsidTr="00576F5E">
        <w:trPr>
          <w:trHeight w:val="346"/>
        </w:trPr>
        <w:tc>
          <w:tcPr>
            <w:tcW w:w="4851" w:type="dxa"/>
            <w:shd w:val="clear" w:color="auto" w:fill="auto"/>
          </w:tcPr>
          <w:p w:rsidR="00CC589F" w:rsidRPr="00576F5E" w:rsidRDefault="00CC589F" w:rsidP="00576F5E">
            <w:pPr>
              <w:pStyle w:val="a5"/>
              <w:spacing w:line="360" w:lineRule="auto"/>
              <w:ind w:left="0"/>
              <w:jc w:val="center"/>
              <w:rPr>
                <w:b/>
                <w:sz w:val="20"/>
                <w:szCs w:val="20"/>
              </w:rPr>
            </w:pPr>
            <w:r w:rsidRPr="00576F5E">
              <w:rPr>
                <w:b/>
                <w:sz w:val="20"/>
                <w:szCs w:val="20"/>
              </w:rPr>
              <w:t>УГРОЗЫ</w:t>
            </w:r>
          </w:p>
        </w:tc>
        <w:tc>
          <w:tcPr>
            <w:tcW w:w="4851" w:type="dxa"/>
            <w:shd w:val="clear" w:color="auto" w:fill="auto"/>
          </w:tcPr>
          <w:p w:rsidR="00CC589F" w:rsidRPr="00576F5E" w:rsidRDefault="00CC589F" w:rsidP="00576F5E">
            <w:pPr>
              <w:pStyle w:val="a5"/>
              <w:spacing w:line="360" w:lineRule="auto"/>
              <w:ind w:left="0"/>
              <w:jc w:val="center"/>
              <w:rPr>
                <w:b/>
                <w:sz w:val="20"/>
                <w:szCs w:val="20"/>
              </w:rPr>
            </w:pPr>
            <w:r w:rsidRPr="00576F5E">
              <w:rPr>
                <w:b/>
                <w:sz w:val="20"/>
                <w:szCs w:val="20"/>
              </w:rPr>
              <w:t>СЛАБЫЕ СТОРОНЫ</w:t>
            </w:r>
          </w:p>
        </w:tc>
      </w:tr>
      <w:tr w:rsidR="00CC589F" w:rsidRPr="00576F5E" w:rsidTr="00576F5E">
        <w:trPr>
          <w:trHeight w:val="1106"/>
        </w:trPr>
        <w:tc>
          <w:tcPr>
            <w:tcW w:w="4851" w:type="dxa"/>
            <w:tcBorders>
              <w:bottom w:val="double" w:sz="6" w:space="0" w:color="000000"/>
            </w:tcBorders>
            <w:shd w:val="clear" w:color="auto" w:fill="auto"/>
          </w:tcPr>
          <w:p w:rsidR="00CC589F" w:rsidRPr="00576F5E" w:rsidRDefault="00CC589F" w:rsidP="00576F5E">
            <w:pPr>
              <w:pStyle w:val="a5"/>
              <w:spacing w:line="360" w:lineRule="auto"/>
              <w:ind w:left="0"/>
              <w:rPr>
                <w:sz w:val="20"/>
                <w:szCs w:val="20"/>
              </w:rPr>
            </w:pPr>
            <w:r w:rsidRPr="00576F5E">
              <w:rPr>
                <w:sz w:val="20"/>
                <w:szCs w:val="20"/>
              </w:rPr>
              <w:t>1. Угроза банкротства предприятия в связи с большой кредиторской задолженностью ;</w:t>
            </w:r>
          </w:p>
          <w:p w:rsidR="00CC589F" w:rsidRPr="00576F5E" w:rsidRDefault="00CC589F" w:rsidP="00576F5E">
            <w:pPr>
              <w:pStyle w:val="a5"/>
              <w:spacing w:line="360" w:lineRule="auto"/>
              <w:ind w:left="0"/>
              <w:rPr>
                <w:sz w:val="20"/>
                <w:szCs w:val="20"/>
              </w:rPr>
            </w:pPr>
            <w:r w:rsidRPr="00576F5E">
              <w:rPr>
                <w:sz w:val="20"/>
                <w:szCs w:val="20"/>
              </w:rPr>
              <w:t>2. Падение жизненного уровня населения ;</w:t>
            </w:r>
          </w:p>
          <w:p w:rsidR="00CC589F" w:rsidRPr="00576F5E" w:rsidRDefault="00CC589F" w:rsidP="00576F5E">
            <w:pPr>
              <w:pStyle w:val="a5"/>
              <w:spacing w:line="360" w:lineRule="auto"/>
              <w:ind w:left="0"/>
              <w:rPr>
                <w:sz w:val="20"/>
                <w:szCs w:val="20"/>
              </w:rPr>
            </w:pPr>
            <w:r w:rsidRPr="00576F5E">
              <w:rPr>
                <w:sz w:val="20"/>
                <w:szCs w:val="20"/>
              </w:rPr>
              <w:t>3. Повышенная криминализация общества ;</w:t>
            </w:r>
          </w:p>
          <w:p w:rsidR="00CC589F" w:rsidRPr="00576F5E" w:rsidRDefault="00CC589F" w:rsidP="00576F5E">
            <w:pPr>
              <w:pStyle w:val="a5"/>
              <w:spacing w:line="360" w:lineRule="auto"/>
              <w:ind w:left="0"/>
              <w:rPr>
                <w:sz w:val="20"/>
                <w:szCs w:val="20"/>
              </w:rPr>
            </w:pPr>
            <w:r w:rsidRPr="00576F5E">
              <w:rPr>
                <w:sz w:val="20"/>
                <w:szCs w:val="20"/>
              </w:rPr>
              <w:t>4. Высокие налоговые требования.</w:t>
            </w:r>
          </w:p>
        </w:tc>
        <w:tc>
          <w:tcPr>
            <w:tcW w:w="4851" w:type="dxa"/>
            <w:tcBorders>
              <w:bottom w:val="double" w:sz="6" w:space="0" w:color="000000"/>
            </w:tcBorders>
            <w:shd w:val="clear" w:color="auto" w:fill="auto"/>
          </w:tcPr>
          <w:p w:rsidR="00CC589F" w:rsidRPr="00576F5E" w:rsidRDefault="00CC589F" w:rsidP="00576F5E">
            <w:pPr>
              <w:pStyle w:val="a5"/>
              <w:spacing w:line="360" w:lineRule="auto"/>
              <w:ind w:left="0"/>
              <w:rPr>
                <w:sz w:val="20"/>
                <w:szCs w:val="20"/>
              </w:rPr>
            </w:pPr>
            <w:r w:rsidRPr="00576F5E">
              <w:rPr>
                <w:sz w:val="20"/>
                <w:szCs w:val="20"/>
              </w:rPr>
              <w:t xml:space="preserve">1. Фактическое отсутствие собственных оборотных средств </w:t>
            </w:r>
          </w:p>
          <w:p w:rsidR="00CC589F" w:rsidRPr="00576F5E" w:rsidRDefault="00CC589F" w:rsidP="00576F5E">
            <w:pPr>
              <w:pStyle w:val="a5"/>
              <w:spacing w:line="360" w:lineRule="auto"/>
              <w:ind w:left="0"/>
              <w:rPr>
                <w:sz w:val="20"/>
                <w:szCs w:val="20"/>
              </w:rPr>
            </w:pPr>
            <w:r w:rsidRPr="00576F5E">
              <w:rPr>
                <w:sz w:val="20"/>
                <w:szCs w:val="20"/>
              </w:rPr>
              <w:t>2. Незначительное использование рыночного подхода к проблемам, связанных с производством, сбытом и стимулированием ;</w:t>
            </w:r>
          </w:p>
          <w:p w:rsidR="00CC589F" w:rsidRPr="00576F5E" w:rsidRDefault="00CC589F" w:rsidP="00576F5E">
            <w:pPr>
              <w:pStyle w:val="a5"/>
              <w:spacing w:line="360" w:lineRule="auto"/>
              <w:ind w:left="0"/>
              <w:rPr>
                <w:sz w:val="20"/>
                <w:szCs w:val="20"/>
              </w:rPr>
            </w:pPr>
            <w:r w:rsidRPr="00576F5E">
              <w:rPr>
                <w:sz w:val="20"/>
                <w:szCs w:val="20"/>
              </w:rPr>
              <w:t>3. Значительная зависимость от государства.</w:t>
            </w:r>
          </w:p>
        </w:tc>
      </w:tr>
    </w:tbl>
    <w:p w:rsidR="00621E8B" w:rsidRDefault="00621E8B" w:rsidP="00621E8B">
      <w:pPr>
        <w:ind w:firstLine="709"/>
        <w:rPr>
          <w:szCs w:val="28"/>
        </w:rPr>
      </w:pPr>
    </w:p>
    <w:p w:rsidR="00CC589F" w:rsidRPr="00621E8B" w:rsidRDefault="00CC589F" w:rsidP="00621E8B">
      <w:pPr>
        <w:ind w:firstLine="709"/>
        <w:rPr>
          <w:szCs w:val="28"/>
        </w:rPr>
      </w:pPr>
      <w:r w:rsidRPr="00621E8B">
        <w:rPr>
          <w:szCs w:val="28"/>
        </w:rPr>
        <w:t xml:space="preserve">Используя сводную матрицу, можно выявить те цели, которые предприятию необходимо незамедлительно достигать с учетом своих преимуществ и недостатков для увеличения объемов реализации: использовать свои преимущества на основании положения монополиста на территории города Хабаровска в полную меру как в сфере производства, так и в сфере торговли; увеличение объемов выпуска и сбыта продукции, используя высокую конкурентоспособность продукции в области ценового и </w:t>
      </w:r>
      <w:r w:rsidRPr="00621E8B">
        <w:rPr>
          <w:szCs w:val="28"/>
        </w:rPr>
        <w:lastRenderedPageBreak/>
        <w:t>качественного показателей (цена на 7-7 % ниже единой общероссийской цены на аналогичную продукцию); расширение розничной фирменной торговой сети, как стратегического канала сбыта продукции, в целях получения повышенной прибыли в результате розничной торговой наценки ; использование свободных мощностей для расширения ассортимента производства наиболее рентабельной и пользующейся спросом продукции в целях получения свободных оборотных средств.</w:t>
      </w:r>
    </w:p>
    <w:p w:rsidR="00CC589F" w:rsidRPr="00621E8B" w:rsidRDefault="00CC589F" w:rsidP="00621E8B">
      <w:pPr>
        <w:ind w:firstLine="709"/>
        <w:rPr>
          <w:szCs w:val="28"/>
        </w:rPr>
      </w:pPr>
      <w:r w:rsidRPr="00621E8B">
        <w:rPr>
          <w:szCs w:val="28"/>
        </w:rPr>
        <w:t xml:space="preserve">В ходе анализа внешней среды, отмечены факторы  отрицательно влияющие на развитие фирмы. Однако кадровое агентство продолжает оставаться «на плаву» и даже пытается расширить сферу своей деятельности. </w:t>
      </w:r>
    </w:p>
    <w:p w:rsidR="00CC589F" w:rsidRPr="00621E8B" w:rsidRDefault="00CC589F" w:rsidP="00621E8B">
      <w:pPr>
        <w:ind w:firstLine="709"/>
        <w:rPr>
          <w:szCs w:val="28"/>
        </w:rPr>
      </w:pPr>
      <w:r w:rsidRPr="00621E8B">
        <w:rPr>
          <w:szCs w:val="28"/>
        </w:rPr>
        <w:t>Матрица неопределенности деловой среды</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784"/>
        <w:gridCol w:w="4786"/>
      </w:tblGrid>
      <w:tr w:rsidR="00CC589F" w:rsidRPr="00576F5E" w:rsidTr="00576F5E">
        <w:tc>
          <w:tcPr>
            <w:tcW w:w="4785" w:type="dxa"/>
            <w:tcBorders>
              <w:top w:val="double" w:sz="6" w:space="0" w:color="000000"/>
            </w:tcBorders>
            <w:shd w:val="clear" w:color="auto" w:fill="auto"/>
          </w:tcPr>
          <w:p w:rsidR="00CC589F" w:rsidRPr="00576F5E" w:rsidRDefault="00CC589F" w:rsidP="00576F5E">
            <w:pPr>
              <w:pStyle w:val="23"/>
              <w:ind w:firstLine="0"/>
              <w:jc w:val="center"/>
              <w:rPr>
                <w:sz w:val="20"/>
                <w:szCs w:val="20"/>
                <w:u w:val="single"/>
              </w:rPr>
            </w:pPr>
            <w:r w:rsidRPr="00576F5E">
              <w:rPr>
                <w:sz w:val="20"/>
                <w:szCs w:val="20"/>
                <w:u w:val="single"/>
              </w:rPr>
              <w:t>Стабильная</w:t>
            </w:r>
          </w:p>
          <w:p w:rsidR="00CC589F" w:rsidRPr="00576F5E" w:rsidRDefault="00CC589F" w:rsidP="00576F5E">
            <w:pPr>
              <w:pStyle w:val="23"/>
              <w:ind w:firstLine="0"/>
              <w:rPr>
                <w:sz w:val="20"/>
                <w:szCs w:val="20"/>
              </w:rPr>
            </w:pPr>
            <w:r w:rsidRPr="00576F5E">
              <w:rPr>
                <w:sz w:val="20"/>
                <w:szCs w:val="20"/>
              </w:rPr>
              <w:t>Потребители</w:t>
            </w:r>
          </w:p>
          <w:p w:rsidR="00CC589F" w:rsidRPr="00576F5E" w:rsidRDefault="00CC589F" w:rsidP="00576F5E">
            <w:pPr>
              <w:pStyle w:val="23"/>
              <w:ind w:firstLine="0"/>
              <w:rPr>
                <w:sz w:val="20"/>
                <w:szCs w:val="20"/>
              </w:rPr>
            </w:pPr>
            <w:r w:rsidRPr="00576F5E">
              <w:rPr>
                <w:sz w:val="20"/>
                <w:szCs w:val="20"/>
              </w:rPr>
              <w:t>Население в возрасте старше 21 года</w:t>
            </w:r>
          </w:p>
          <w:p w:rsidR="00CC589F" w:rsidRPr="00576F5E" w:rsidRDefault="00CC589F" w:rsidP="00576F5E">
            <w:pPr>
              <w:pStyle w:val="23"/>
              <w:ind w:firstLine="0"/>
              <w:rPr>
                <w:sz w:val="20"/>
                <w:szCs w:val="20"/>
              </w:rPr>
            </w:pPr>
            <w:r w:rsidRPr="00576F5E">
              <w:rPr>
                <w:sz w:val="20"/>
                <w:szCs w:val="20"/>
              </w:rPr>
              <w:t>однородные по целям.</w:t>
            </w:r>
          </w:p>
          <w:p w:rsidR="00CC589F" w:rsidRPr="00576F5E" w:rsidRDefault="00CC589F" w:rsidP="00576F5E">
            <w:pPr>
              <w:pStyle w:val="23"/>
              <w:ind w:firstLine="0"/>
              <w:rPr>
                <w:sz w:val="20"/>
                <w:szCs w:val="20"/>
              </w:rPr>
            </w:pPr>
            <w:r w:rsidRPr="00576F5E">
              <w:rPr>
                <w:sz w:val="20"/>
                <w:szCs w:val="20"/>
              </w:rPr>
              <w:t>Технологии – стабильная тенденция НТП</w:t>
            </w:r>
          </w:p>
        </w:tc>
        <w:tc>
          <w:tcPr>
            <w:tcW w:w="4786" w:type="dxa"/>
            <w:tcBorders>
              <w:top w:val="double" w:sz="6" w:space="0" w:color="000000"/>
            </w:tcBorders>
            <w:shd w:val="clear" w:color="auto" w:fill="auto"/>
          </w:tcPr>
          <w:p w:rsidR="00CC589F" w:rsidRPr="00576F5E" w:rsidRDefault="00CC589F" w:rsidP="00576F5E">
            <w:pPr>
              <w:pStyle w:val="23"/>
              <w:ind w:firstLine="0"/>
              <w:jc w:val="center"/>
              <w:rPr>
                <w:sz w:val="20"/>
                <w:szCs w:val="20"/>
                <w:u w:val="single"/>
              </w:rPr>
            </w:pPr>
            <w:r w:rsidRPr="00576F5E">
              <w:rPr>
                <w:sz w:val="20"/>
                <w:szCs w:val="20"/>
                <w:u w:val="single"/>
              </w:rPr>
              <w:t>Умеренная</w:t>
            </w:r>
          </w:p>
          <w:p w:rsidR="00CC589F" w:rsidRPr="00576F5E" w:rsidRDefault="00CC589F" w:rsidP="00576F5E">
            <w:pPr>
              <w:pStyle w:val="23"/>
              <w:ind w:firstLine="0"/>
              <w:rPr>
                <w:sz w:val="20"/>
                <w:szCs w:val="20"/>
              </w:rPr>
            </w:pPr>
            <w:r w:rsidRPr="00576F5E">
              <w:rPr>
                <w:sz w:val="20"/>
                <w:szCs w:val="20"/>
              </w:rPr>
              <w:t>Конкуренты –ликеро-водочные заводы России, занимающие свою долю рынка.</w:t>
            </w:r>
          </w:p>
          <w:p w:rsidR="00CC589F" w:rsidRPr="00576F5E" w:rsidRDefault="00CC589F" w:rsidP="00576F5E">
            <w:pPr>
              <w:pStyle w:val="23"/>
              <w:ind w:firstLine="0"/>
              <w:rPr>
                <w:sz w:val="20"/>
                <w:szCs w:val="20"/>
              </w:rPr>
            </w:pPr>
            <w:r w:rsidRPr="00576F5E">
              <w:rPr>
                <w:sz w:val="20"/>
                <w:szCs w:val="20"/>
              </w:rPr>
              <w:t>Законодательные акты – в целом действующие, в большинстве регламентирующие деятельность производителей алкогольной продукции.</w:t>
            </w:r>
          </w:p>
        </w:tc>
      </w:tr>
      <w:tr w:rsidR="00CC589F" w:rsidRPr="00576F5E" w:rsidTr="00576F5E">
        <w:trPr>
          <w:trHeight w:val="379"/>
        </w:trPr>
        <w:tc>
          <w:tcPr>
            <w:tcW w:w="4785" w:type="dxa"/>
            <w:tcBorders>
              <w:bottom w:val="double" w:sz="6" w:space="0" w:color="000000"/>
            </w:tcBorders>
            <w:shd w:val="clear" w:color="auto" w:fill="auto"/>
          </w:tcPr>
          <w:p w:rsidR="00CC589F" w:rsidRPr="00576F5E" w:rsidRDefault="00CC589F" w:rsidP="00576F5E">
            <w:pPr>
              <w:pStyle w:val="23"/>
              <w:ind w:firstLine="0"/>
              <w:jc w:val="center"/>
              <w:rPr>
                <w:sz w:val="20"/>
                <w:szCs w:val="20"/>
                <w:u w:val="single"/>
              </w:rPr>
            </w:pPr>
            <w:r w:rsidRPr="00576F5E">
              <w:rPr>
                <w:sz w:val="20"/>
                <w:szCs w:val="20"/>
                <w:u w:val="single"/>
              </w:rPr>
              <w:t>Нестабильно-умеренная</w:t>
            </w:r>
          </w:p>
          <w:p w:rsidR="00CC589F" w:rsidRPr="00576F5E" w:rsidRDefault="00CC589F" w:rsidP="00576F5E">
            <w:pPr>
              <w:pStyle w:val="23"/>
              <w:ind w:firstLine="0"/>
              <w:jc w:val="center"/>
              <w:rPr>
                <w:sz w:val="20"/>
                <w:szCs w:val="20"/>
                <w:u w:val="single"/>
              </w:rPr>
            </w:pPr>
            <w:r w:rsidRPr="00576F5E">
              <w:rPr>
                <w:sz w:val="20"/>
                <w:szCs w:val="20"/>
              </w:rPr>
              <w:t>ХХХ</w:t>
            </w:r>
          </w:p>
        </w:tc>
        <w:tc>
          <w:tcPr>
            <w:tcW w:w="4786" w:type="dxa"/>
            <w:tcBorders>
              <w:bottom w:val="double" w:sz="6" w:space="0" w:color="000000"/>
            </w:tcBorders>
            <w:shd w:val="clear" w:color="auto" w:fill="auto"/>
          </w:tcPr>
          <w:p w:rsidR="00CC589F" w:rsidRPr="00576F5E" w:rsidRDefault="00CC589F" w:rsidP="00576F5E">
            <w:pPr>
              <w:pStyle w:val="23"/>
              <w:ind w:firstLine="0"/>
              <w:jc w:val="center"/>
              <w:rPr>
                <w:sz w:val="20"/>
                <w:szCs w:val="20"/>
              </w:rPr>
            </w:pPr>
            <w:r w:rsidRPr="00576F5E">
              <w:rPr>
                <w:sz w:val="20"/>
                <w:szCs w:val="20"/>
                <w:u w:val="single"/>
              </w:rPr>
              <w:t>Нестабильно-сложная</w:t>
            </w:r>
          </w:p>
          <w:p w:rsidR="00CC589F" w:rsidRPr="00576F5E" w:rsidRDefault="00CC589F" w:rsidP="00576F5E">
            <w:pPr>
              <w:pStyle w:val="23"/>
              <w:ind w:firstLine="0"/>
              <w:jc w:val="center"/>
              <w:rPr>
                <w:sz w:val="20"/>
                <w:szCs w:val="20"/>
              </w:rPr>
            </w:pPr>
            <w:r w:rsidRPr="00576F5E">
              <w:rPr>
                <w:sz w:val="20"/>
                <w:szCs w:val="20"/>
              </w:rPr>
              <w:t>ХХХ</w:t>
            </w:r>
          </w:p>
        </w:tc>
      </w:tr>
    </w:tbl>
    <w:p w:rsidR="00CC589F" w:rsidRPr="00621E8B" w:rsidRDefault="00CC589F" w:rsidP="00621E8B">
      <w:pPr>
        <w:pStyle w:val="23"/>
        <w:ind w:firstLine="709"/>
        <w:rPr>
          <w:szCs w:val="28"/>
        </w:rPr>
      </w:pPr>
      <w:r w:rsidRPr="00621E8B">
        <w:rPr>
          <w:szCs w:val="28"/>
        </w:rPr>
        <w:t>Рассмотрение матрицы деловой среды, позволяет утверждать, что среда является умеренно-стабильной. Основная угроза исходит от экономического макрокомпонента – падения платежеспособного спроса населения.</w:t>
      </w:r>
    </w:p>
    <w:p w:rsidR="008B5F5F" w:rsidRPr="00621E8B" w:rsidRDefault="008B5F5F" w:rsidP="00621E8B">
      <w:pPr>
        <w:pStyle w:val="a8"/>
        <w:tabs>
          <w:tab w:val="clear" w:pos="4677"/>
          <w:tab w:val="clear" w:pos="9355"/>
        </w:tabs>
        <w:ind w:firstLine="709"/>
        <w:rPr>
          <w:szCs w:val="28"/>
        </w:rPr>
      </w:pPr>
    </w:p>
    <w:p w:rsidR="00CC589F" w:rsidRPr="00621E8B" w:rsidRDefault="00CC589F" w:rsidP="00621E8B">
      <w:pPr>
        <w:pStyle w:val="25"/>
        <w:ind w:firstLine="709"/>
        <w:rPr>
          <w:rFonts w:ascii="Times New Roman" w:hAnsi="Times New Roman" w:cs="Times New Roman"/>
          <w:sz w:val="28"/>
          <w:szCs w:val="28"/>
        </w:rPr>
      </w:pPr>
      <w:r w:rsidRPr="00621E8B">
        <w:rPr>
          <w:rFonts w:ascii="Times New Roman" w:hAnsi="Times New Roman" w:cs="Times New Roman"/>
          <w:sz w:val="28"/>
          <w:szCs w:val="28"/>
        </w:rPr>
        <w:t>2.3Миссия и цели предприятия</w:t>
      </w:r>
    </w:p>
    <w:p w:rsidR="00621E8B" w:rsidRDefault="00621E8B" w:rsidP="00621E8B">
      <w:pPr>
        <w:ind w:firstLine="709"/>
        <w:rPr>
          <w:szCs w:val="28"/>
        </w:rPr>
      </w:pPr>
    </w:p>
    <w:p w:rsidR="00CC589F" w:rsidRPr="00621E8B" w:rsidRDefault="00CC589F" w:rsidP="00621E8B">
      <w:pPr>
        <w:ind w:firstLine="709"/>
        <w:rPr>
          <w:szCs w:val="28"/>
        </w:rPr>
      </w:pPr>
      <w:r w:rsidRPr="00621E8B">
        <w:rPr>
          <w:szCs w:val="28"/>
        </w:rPr>
        <w:t>Миссия фирмы:</w:t>
      </w:r>
    </w:p>
    <w:p w:rsidR="00CC589F" w:rsidRPr="00621E8B" w:rsidRDefault="00CC589F" w:rsidP="00621E8B">
      <w:pPr>
        <w:ind w:firstLine="709"/>
        <w:rPr>
          <w:szCs w:val="28"/>
        </w:rPr>
      </w:pPr>
      <w:r w:rsidRPr="00621E8B">
        <w:rPr>
          <w:szCs w:val="28"/>
        </w:rPr>
        <w:t xml:space="preserve">Содействие экономическому развитию общества путем реализации гражданам и предприятиям качественных ликеро-водочной продукции,  таким образом  и в таком объеме, которые соответствуют их потребности , а также предоставление соответствующей прибыли акционерам завода. </w:t>
      </w:r>
    </w:p>
    <w:p w:rsidR="00CC589F" w:rsidRPr="00621E8B" w:rsidRDefault="00CC589F" w:rsidP="00621E8B">
      <w:pPr>
        <w:ind w:firstLine="709"/>
        <w:rPr>
          <w:szCs w:val="28"/>
        </w:rPr>
      </w:pPr>
      <w:r w:rsidRPr="00621E8B">
        <w:rPr>
          <w:szCs w:val="28"/>
        </w:rPr>
        <w:t>Цели фирмы:</w:t>
      </w:r>
    </w:p>
    <w:p w:rsidR="00CC589F" w:rsidRPr="00621E8B" w:rsidRDefault="00CC589F" w:rsidP="00621E8B">
      <w:pPr>
        <w:ind w:firstLine="709"/>
        <w:rPr>
          <w:szCs w:val="28"/>
        </w:rPr>
      </w:pPr>
      <w:r w:rsidRPr="00621E8B">
        <w:rPr>
          <w:szCs w:val="28"/>
        </w:rPr>
        <w:t>1.Увеличение объемов чистой прибыли на 20 %. к 2003 году.</w:t>
      </w:r>
    </w:p>
    <w:p w:rsidR="00CC589F" w:rsidRPr="00621E8B" w:rsidRDefault="00CC589F" w:rsidP="00621E8B">
      <w:pPr>
        <w:ind w:firstLine="709"/>
        <w:rPr>
          <w:szCs w:val="28"/>
        </w:rPr>
      </w:pPr>
      <w:r w:rsidRPr="00621E8B">
        <w:rPr>
          <w:szCs w:val="28"/>
        </w:rPr>
        <w:lastRenderedPageBreak/>
        <w:t>2..Снижение затрат времени на производственный процесс на 5 %.</w:t>
      </w:r>
    </w:p>
    <w:p w:rsidR="00CC589F" w:rsidRPr="00621E8B" w:rsidRDefault="00CC589F" w:rsidP="00621E8B">
      <w:pPr>
        <w:ind w:firstLine="709"/>
        <w:rPr>
          <w:szCs w:val="28"/>
        </w:rPr>
      </w:pPr>
      <w:r w:rsidRPr="00621E8B">
        <w:rPr>
          <w:szCs w:val="28"/>
        </w:rPr>
        <w:t>3.Увеличение объемов производства на 15% к  2004.</w:t>
      </w:r>
    </w:p>
    <w:p w:rsidR="00CC589F" w:rsidRPr="00621E8B" w:rsidRDefault="00CC589F" w:rsidP="00621E8B">
      <w:pPr>
        <w:ind w:firstLine="709"/>
        <w:rPr>
          <w:szCs w:val="28"/>
        </w:rPr>
      </w:pPr>
      <w:r w:rsidRPr="00621E8B">
        <w:rPr>
          <w:szCs w:val="28"/>
        </w:rPr>
        <w:t>4.Изучение и внедрение компьютерной программы «Галактика». 2002-2004 гг.</w:t>
      </w:r>
    </w:p>
    <w:p w:rsidR="00CC589F" w:rsidRPr="00621E8B" w:rsidRDefault="00CC589F" w:rsidP="00621E8B">
      <w:pPr>
        <w:ind w:firstLine="709"/>
        <w:rPr>
          <w:szCs w:val="28"/>
        </w:rPr>
      </w:pPr>
      <w:r w:rsidRPr="00621E8B">
        <w:rPr>
          <w:szCs w:val="28"/>
        </w:rPr>
        <w:t xml:space="preserve">5.Увеличение доли рынка на 15 %, путем открытия фирменных магазинов в различных  микрорайонах города. </w:t>
      </w:r>
    </w:p>
    <w:p w:rsidR="008B5F5F" w:rsidRPr="00621E8B" w:rsidRDefault="008B5F5F" w:rsidP="00621E8B">
      <w:pPr>
        <w:pStyle w:val="23"/>
        <w:ind w:firstLine="709"/>
        <w:rPr>
          <w:szCs w:val="28"/>
        </w:rPr>
      </w:pPr>
    </w:p>
    <w:p w:rsidR="00CC589F" w:rsidRPr="00621E8B" w:rsidRDefault="00CC589F" w:rsidP="00621E8B">
      <w:pPr>
        <w:pStyle w:val="25"/>
        <w:ind w:firstLine="709"/>
        <w:rPr>
          <w:rFonts w:ascii="Times New Roman" w:hAnsi="Times New Roman" w:cs="Times New Roman"/>
          <w:sz w:val="28"/>
          <w:szCs w:val="28"/>
        </w:rPr>
      </w:pPr>
      <w:r w:rsidRPr="00621E8B">
        <w:rPr>
          <w:rFonts w:ascii="Times New Roman" w:hAnsi="Times New Roman" w:cs="Times New Roman"/>
          <w:sz w:val="28"/>
          <w:szCs w:val="28"/>
        </w:rPr>
        <w:t>2.4.Методы управления</w:t>
      </w:r>
    </w:p>
    <w:p w:rsidR="00CC589F" w:rsidRPr="00621E8B" w:rsidRDefault="00CC589F" w:rsidP="00621E8B">
      <w:pPr>
        <w:pStyle w:val="23"/>
        <w:ind w:firstLine="709"/>
        <w:rPr>
          <w:szCs w:val="28"/>
        </w:rPr>
      </w:pPr>
    </w:p>
    <w:p w:rsidR="00CC589F" w:rsidRPr="00621E8B" w:rsidRDefault="00CC589F" w:rsidP="00621E8B">
      <w:pPr>
        <w:pStyle w:val="23"/>
        <w:ind w:firstLine="709"/>
        <w:rPr>
          <w:szCs w:val="28"/>
        </w:rPr>
      </w:pPr>
      <w:r w:rsidRPr="00621E8B">
        <w:rPr>
          <w:szCs w:val="28"/>
        </w:rPr>
        <w:t>Таблица 2.8</w:t>
      </w:r>
    </w:p>
    <w:p w:rsidR="00CC589F" w:rsidRPr="00621E8B" w:rsidRDefault="00CC589F" w:rsidP="00621E8B">
      <w:pPr>
        <w:pStyle w:val="23"/>
        <w:ind w:firstLine="709"/>
        <w:rPr>
          <w:szCs w:val="28"/>
        </w:rPr>
      </w:pPr>
      <w:r w:rsidRPr="00621E8B">
        <w:rPr>
          <w:szCs w:val="28"/>
        </w:rPr>
        <w:t>Методы управления</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3189"/>
        <w:gridCol w:w="3190"/>
        <w:gridCol w:w="3191"/>
      </w:tblGrid>
      <w:tr w:rsidR="00CC589F" w:rsidRPr="00576F5E" w:rsidTr="00576F5E">
        <w:tc>
          <w:tcPr>
            <w:tcW w:w="3190" w:type="dxa"/>
            <w:tcBorders>
              <w:top w:val="double" w:sz="6" w:space="0" w:color="000000"/>
            </w:tcBorders>
            <w:shd w:val="clear" w:color="auto" w:fill="auto"/>
          </w:tcPr>
          <w:p w:rsidR="00CC589F" w:rsidRPr="00576F5E" w:rsidRDefault="00CC589F" w:rsidP="00576F5E">
            <w:pPr>
              <w:pStyle w:val="23"/>
              <w:ind w:firstLine="0"/>
              <w:jc w:val="center"/>
              <w:rPr>
                <w:sz w:val="20"/>
                <w:szCs w:val="20"/>
              </w:rPr>
            </w:pPr>
            <w:r w:rsidRPr="00576F5E">
              <w:rPr>
                <w:sz w:val="20"/>
                <w:szCs w:val="20"/>
              </w:rPr>
              <w:t>Организационно-административные</w:t>
            </w:r>
          </w:p>
        </w:tc>
        <w:tc>
          <w:tcPr>
            <w:tcW w:w="3190" w:type="dxa"/>
            <w:tcBorders>
              <w:top w:val="double" w:sz="6" w:space="0" w:color="000000"/>
            </w:tcBorders>
            <w:shd w:val="clear" w:color="auto" w:fill="auto"/>
          </w:tcPr>
          <w:p w:rsidR="00CC589F" w:rsidRPr="00576F5E" w:rsidRDefault="00CC589F" w:rsidP="00576F5E">
            <w:pPr>
              <w:pStyle w:val="23"/>
              <w:ind w:firstLine="0"/>
              <w:jc w:val="center"/>
              <w:rPr>
                <w:sz w:val="20"/>
                <w:szCs w:val="20"/>
              </w:rPr>
            </w:pPr>
            <w:r w:rsidRPr="00576F5E">
              <w:rPr>
                <w:sz w:val="20"/>
                <w:szCs w:val="20"/>
              </w:rPr>
              <w:t xml:space="preserve">Экономические </w:t>
            </w:r>
          </w:p>
        </w:tc>
        <w:tc>
          <w:tcPr>
            <w:tcW w:w="3191" w:type="dxa"/>
            <w:tcBorders>
              <w:top w:val="double" w:sz="6" w:space="0" w:color="000000"/>
            </w:tcBorders>
            <w:shd w:val="clear" w:color="auto" w:fill="auto"/>
          </w:tcPr>
          <w:p w:rsidR="00CC589F" w:rsidRPr="00576F5E" w:rsidRDefault="00CC589F" w:rsidP="00576F5E">
            <w:pPr>
              <w:pStyle w:val="23"/>
              <w:ind w:firstLine="0"/>
              <w:jc w:val="center"/>
              <w:rPr>
                <w:sz w:val="20"/>
                <w:szCs w:val="20"/>
              </w:rPr>
            </w:pPr>
            <w:r w:rsidRPr="00576F5E">
              <w:rPr>
                <w:sz w:val="20"/>
                <w:szCs w:val="20"/>
              </w:rPr>
              <w:t>Социально-психологические</w:t>
            </w:r>
          </w:p>
        </w:tc>
      </w:tr>
      <w:tr w:rsidR="00CC589F" w:rsidRPr="00576F5E" w:rsidTr="00576F5E">
        <w:tc>
          <w:tcPr>
            <w:tcW w:w="3190" w:type="dxa"/>
            <w:shd w:val="clear" w:color="auto" w:fill="auto"/>
          </w:tcPr>
          <w:p w:rsidR="00CC589F" w:rsidRPr="00576F5E" w:rsidRDefault="00CC589F" w:rsidP="00576F5E">
            <w:pPr>
              <w:pStyle w:val="23"/>
              <w:ind w:firstLine="0"/>
              <w:rPr>
                <w:sz w:val="20"/>
                <w:szCs w:val="20"/>
              </w:rPr>
            </w:pPr>
            <w:r w:rsidRPr="00576F5E">
              <w:rPr>
                <w:sz w:val="20"/>
                <w:szCs w:val="20"/>
              </w:rPr>
              <w:t>Формирование структуры органов управления</w:t>
            </w:r>
          </w:p>
        </w:tc>
        <w:tc>
          <w:tcPr>
            <w:tcW w:w="3190" w:type="dxa"/>
            <w:shd w:val="clear" w:color="auto" w:fill="auto"/>
          </w:tcPr>
          <w:p w:rsidR="00CC589F" w:rsidRPr="00576F5E" w:rsidRDefault="00CC589F" w:rsidP="00576F5E">
            <w:pPr>
              <w:pStyle w:val="23"/>
              <w:ind w:firstLine="0"/>
              <w:rPr>
                <w:sz w:val="20"/>
                <w:szCs w:val="20"/>
              </w:rPr>
            </w:pPr>
            <w:r w:rsidRPr="00576F5E">
              <w:rPr>
                <w:sz w:val="20"/>
                <w:szCs w:val="20"/>
              </w:rPr>
              <w:t>Планирование</w:t>
            </w:r>
          </w:p>
        </w:tc>
        <w:tc>
          <w:tcPr>
            <w:tcW w:w="3191" w:type="dxa"/>
            <w:shd w:val="clear" w:color="auto" w:fill="auto"/>
          </w:tcPr>
          <w:p w:rsidR="00CC589F" w:rsidRPr="00576F5E" w:rsidRDefault="00CC589F" w:rsidP="00576F5E">
            <w:pPr>
              <w:pStyle w:val="23"/>
              <w:ind w:firstLine="0"/>
              <w:rPr>
                <w:sz w:val="20"/>
                <w:szCs w:val="20"/>
              </w:rPr>
            </w:pPr>
            <w:r w:rsidRPr="00576F5E">
              <w:rPr>
                <w:sz w:val="20"/>
                <w:szCs w:val="20"/>
              </w:rPr>
              <w:t>Психологическое воздействие на работников</w:t>
            </w:r>
          </w:p>
        </w:tc>
      </w:tr>
      <w:tr w:rsidR="00CC589F" w:rsidRPr="00576F5E" w:rsidTr="00576F5E">
        <w:tc>
          <w:tcPr>
            <w:tcW w:w="3190" w:type="dxa"/>
            <w:shd w:val="clear" w:color="auto" w:fill="auto"/>
          </w:tcPr>
          <w:p w:rsidR="00CC589F" w:rsidRPr="00576F5E" w:rsidRDefault="00CC589F" w:rsidP="00576F5E">
            <w:pPr>
              <w:pStyle w:val="23"/>
              <w:ind w:firstLine="0"/>
              <w:rPr>
                <w:sz w:val="20"/>
                <w:szCs w:val="20"/>
              </w:rPr>
            </w:pPr>
            <w:r w:rsidRPr="00576F5E">
              <w:rPr>
                <w:sz w:val="20"/>
                <w:szCs w:val="20"/>
              </w:rPr>
              <w:t>Утверждение норм и нормативов</w:t>
            </w:r>
          </w:p>
        </w:tc>
        <w:tc>
          <w:tcPr>
            <w:tcW w:w="3190" w:type="dxa"/>
            <w:shd w:val="clear" w:color="auto" w:fill="auto"/>
          </w:tcPr>
          <w:p w:rsidR="00CC589F" w:rsidRPr="00576F5E" w:rsidRDefault="00CC589F" w:rsidP="00576F5E">
            <w:pPr>
              <w:pStyle w:val="23"/>
              <w:ind w:firstLine="0"/>
              <w:rPr>
                <w:sz w:val="20"/>
                <w:szCs w:val="20"/>
              </w:rPr>
            </w:pPr>
            <w:r w:rsidRPr="00576F5E">
              <w:rPr>
                <w:sz w:val="20"/>
                <w:szCs w:val="20"/>
              </w:rPr>
              <w:t>Материальное стимулирование</w:t>
            </w:r>
          </w:p>
        </w:tc>
        <w:tc>
          <w:tcPr>
            <w:tcW w:w="3191" w:type="dxa"/>
            <w:shd w:val="clear" w:color="auto" w:fill="auto"/>
          </w:tcPr>
          <w:p w:rsidR="00CC589F" w:rsidRPr="00576F5E" w:rsidRDefault="00CC589F" w:rsidP="00576F5E">
            <w:pPr>
              <w:pStyle w:val="23"/>
              <w:ind w:firstLine="0"/>
              <w:rPr>
                <w:sz w:val="20"/>
                <w:szCs w:val="20"/>
              </w:rPr>
            </w:pPr>
            <w:r w:rsidRPr="00576F5E">
              <w:rPr>
                <w:sz w:val="20"/>
                <w:szCs w:val="20"/>
              </w:rPr>
              <w:t>Моральное стимулирование</w:t>
            </w:r>
          </w:p>
        </w:tc>
      </w:tr>
      <w:tr w:rsidR="00CC589F" w:rsidRPr="00576F5E" w:rsidTr="00576F5E">
        <w:tc>
          <w:tcPr>
            <w:tcW w:w="3190" w:type="dxa"/>
            <w:shd w:val="clear" w:color="auto" w:fill="auto"/>
          </w:tcPr>
          <w:p w:rsidR="00CC589F" w:rsidRPr="00576F5E" w:rsidRDefault="00CC589F" w:rsidP="00576F5E">
            <w:pPr>
              <w:pStyle w:val="23"/>
              <w:ind w:firstLine="0"/>
              <w:rPr>
                <w:sz w:val="20"/>
                <w:szCs w:val="20"/>
              </w:rPr>
            </w:pPr>
            <w:r w:rsidRPr="00576F5E">
              <w:rPr>
                <w:sz w:val="20"/>
                <w:szCs w:val="20"/>
              </w:rPr>
              <w:t>Подбор и расстановка кадров</w:t>
            </w:r>
          </w:p>
        </w:tc>
        <w:tc>
          <w:tcPr>
            <w:tcW w:w="3190" w:type="dxa"/>
            <w:shd w:val="clear" w:color="auto" w:fill="auto"/>
          </w:tcPr>
          <w:p w:rsidR="00CC589F" w:rsidRPr="00576F5E" w:rsidRDefault="00CC589F" w:rsidP="00576F5E">
            <w:pPr>
              <w:pStyle w:val="23"/>
              <w:ind w:firstLine="0"/>
              <w:rPr>
                <w:sz w:val="20"/>
                <w:szCs w:val="20"/>
              </w:rPr>
            </w:pPr>
            <w:r w:rsidRPr="00576F5E">
              <w:rPr>
                <w:sz w:val="20"/>
                <w:szCs w:val="20"/>
              </w:rPr>
              <w:t xml:space="preserve">Ценообразование </w:t>
            </w:r>
          </w:p>
        </w:tc>
        <w:tc>
          <w:tcPr>
            <w:tcW w:w="3191" w:type="dxa"/>
            <w:shd w:val="clear" w:color="auto" w:fill="auto"/>
          </w:tcPr>
          <w:p w:rsidR="00CC589F" w:rsidRPr="00576F5E" w:rsidRDefault="00CC589F" w:rsidP="00576F5E">
            <w:pPr>
              <w:pStyle w:val="23"/>
              <w:ind w:firstLine="0"/>
              <w:rPr>
                <w:sz w:val="20"/>
                <w:szCs w:val="20"/>
              </w:rPr>
            </w:pPr>
            <w:r w:rsidRPr="00576F5E">
              <w:rPr>
                <w:sz w:val="20"/>
                <w:szCs w:val="20"/>
              </w:rPr>
              <w:t>Развитие у работников инициативы и ответственности</w:t>
            </w:r>
          </w:p>
        </w:tc>
      </w:tr>
      <w:tr w:rsidR="00CC589F" w:rsidRPr="00576F5E" w:rsidTr="00576F5E">
        <w:tc>
          <w:tcPr>
            <w:tcW w:w="3190" w:type="dxa"/>
            <w:shd w:val="clear" w:color="auto" w:fill="auto"/>
          </w:tcPr>
          <w:p w:rsidR="00CC589F" w:rsidRPr="00576F5E" w:rsidRDefault="00CC589F" w:rsidP="00576F5E">
            <w:pPr>
              <w:pStyle w:val="23"/>
              <w:ind w:firstLine="0"/>
              <w:rPr>
                <w:sz w:val="20"/>
                <w:szCs w:val="20"/>
              </w:rPr>
            </w:pPr>
            <w:r w:rsidRPr="00576F5E">
              <w:rPr>
                <w:sz w:val="20"/>
                <w:szCs w:val="20"/>
              </w:rPr>
              <w:t>Разработка должностных инструкций, стандартов</w:t>
            </w:r>
          </w:p>
        </w:tc>
        <w:tc>
          <w:tcPr>
            <w:tcW w:w="3190" w:type="dxa"/>
            <w:shd w:val="clear" w:color="auto" w:fill="auto"/>
          </w:tcPr>
          <w:p w:rsidR="00CC589F" w:rsidRPr="00576F5E" w:rsidRDefault="00CC589F" w:rsidP="00576F5E">
            <w:pPr>
              <w:pStyle w:val="23"/>
              <w:ind w:firstLine="0"/>
              <w:rPr>
                <w:sz w:val="20"/>
                <w:szCs w:val="20"/>
              </w:rPr>
            </w:pPr>
            <w:r w:rsidRPr="00576F5E">
              <w:rPr>
                <w:sz w:val="20"/>
                <w:szCs w:val="20"/>
              </w:rPr>
              <w:t>Налоговая система</w:t>
            </w:r>
          </w:p>
        </w:tc>
        <w:tc>
          <w:tcPr>
            <w:tcW w:w="3191" w:type="dxa"/>
            <w:shd w:val="clear" w:color="auto" w:fill="auto"/>
          </w:tcPr>
          <w:p w:rsidR="00CC589F" w:rsidRPr="00576F5E" w:rsidRDefault="00CC589F" w:rsidP="00576F5E">
            <w:pPr>
              <w:pStyle w:val="23"/>
              <w:ind w:firstLine="0"/>
              <w:rPr>
                <w:sz w:val="20"/>
                <w:szCs w:val="20"/>
              </w:rPr>
            </w:pPr>
          </w:p>
        </w:tc>
      </w:tr>
      <w:tr w:rsidR="00CC589F" w:rsidRPr="00576F5E" w:rsidTr="00576F5E">
        <w:tc>
          <w:tcPr>
            <w:tcW w:w="3190" w:type="dxa"/>
            <w:tcBorders>
              <w:bottom w:val="double" w:sz="6" w:space="0" w:color="000000"/>
            </w:tcBorders>
            <w:shd w:val="clear" w:color="auto" w:fill="auto"/>
          </w:tcPr>
          <w:p w:rsidR="00CC589F" w:rsidRPr="00576F5E" w:rsidRDefault="00CC589F" w:rsidP="00576F5E">
            <w:pPr>
              <w:pStyle w:val="23"/>
              <w:ind w:firstLine="0"/>
              <w:rPr>
                <w:sz w:val="20"/>
                <w:szCs w:val="20"/>
              </w:rPr>
            </w:pPr>
            <w:r w:rsidRPr="00576F5E">
              <w:rPr>
                <w:sz w:val="20"/>
                <w:szCs w:val="20"/>
              </w:rPr>
              <w:t>Издание приказов</w:t>
            </w:r>
          </w:p>
        </w:tc>
        <w:tc>
          <w:tcPr>
            <w:tcW w:w="3190" w:type="dxa"/>
            <w:tcBorders>
              <w:bottom w:val="double" w:sz="6" w:space="0" w:color="000000"/>
            </w:tcBorders>
            <w:shd w:val="clear" w:color="auto" w:fill="auto"/>
          </w:tcPr>
          <w:p w:rsidR="00CC589F" w:rsidRPr="00576F5E" w:rsidRDefault="00CC589F" w:rsidP="00576F5E">
            <w:pPr>
              <w:pStyle w:val="23"/>
              <w:ind w:firstLine="0"/>
              <w:rPr>
                <w:sz w:val="20"/>
                <w:szCs w:val="20"/>
              </w:rPr>
            </w:pPr>
          </w:p>
        </w:tc>
        <w:tc>
          <w:tcPr>
            <w:tcW w:w="3191" w:type="dxa"/>
            <w:tcBorders>
              <w:bottom w:val="double" w:sz="6" w:space="0" w:color="000000"/>
            </w:tcBorders>
            <w:shd w:val="clear" w:color="auto" w:fill="auto"/>
          </w:tcPr>
          <w:p w:rsidR="00CC589F" w:rsidRPr="00576F5E" w:rsidRDefault="00CC589F" w:rsidP="00576F5E">
            <w:pPr>
              <w:pStyle w:val="23"/>
              <w:ind w:firstLine="0"/>
              <w:rPr>
                <w:sz w:val="20"/>
                <w:szCs w:val="20"/>
              </w:rPr>
            </w:pPr>
          </w:p>
        </w:tc>
      </w:tr>
    </w:tbl>
    <w:p w:rsidR="00CC589F" w:rsidRPr="00621E8B" w:rsidRDefault="00CC589F" w:rsidP="00621E8B">
      <w:pPr>
        <w:pStyle w:val="23"/>
        <w:ind w:firstLine="709"/>
        <w:rPr>
          <w:szCs w:val="28"/>
        </w:rPr>
      </w:pPr>
    </w:p>
    <w:p w:rsidR="00CC589F" w:rsidRPr="00621E8B" w:rsidRDefault="00CC589F" w:rsidP="00621E8B">
      <w:pPr>
        <w:pStyle w:val="23"/>
        <w:ind w:firstLine="709"/>
        <w:rPr>
          <w:szCs w:val="28"/>
        </w:rPr>
      </w:pPr>
      <w:r w:rsidRPr="00621E8B">
        <w:rPr>
          <w:szCs w:val="28"/>
        </w:rPr>
        <w:t>Анализ используемых методов управления, позволяет утверждать, что  они способствуют мотивации персонала к эффективной работе.</w:t>
      </w:r>
    </w:p>
    <w:p w:rsidR="00CC589F" w:rsidRPr="00621E8B" w:rsidRDefault="00CC589F" w:rsidP="00621E8B">
      <w:pPr>
        <w:pStyle w:val="23"/>
        <w:ind w:firstLine="709"/>
        <w:rPr>
          <w:szCs w:val="28"/>
        </w:rPr>
      </w:pPr>
      <w:r w:rsidRPr="00621E8B">
        <w:rPr>
          <w:szCs w:val="28"/>
        </w:rPr>
        <w:t>Мотивация – побуждение человека к деятельности.</w:t>
      </w:r>
    </w:p>
    <w:p w:rsidR="00CC589F" w:rsidRPr="00621E8B" w:rsidRDefault="00CC589F" w:rsidP="00621E8B">
      <w:pPr>
        <w:pStyle w:val="23"/>
        <w:ind w:firstLine="709"/>
        <w:rPr>
          <w:szCs w:val="28"/>
        </w:rPr>
      </w:pPr>
      <w:r w:rsidRPr="00621E8B">
        <w:rPr>
          <w:szCs w:val="28"/>
        </w:rPr>
        <w:t>Методы управления, также, позволяют коллективу осознать необходимость дисциплины труда, чувства долга, стимулируют морально и материально.</w:t>
      </w:r>
    </w:p>
    <w:p w:rsidR="00CC589F" w:rsidRPr="00621E8B" w:rsidRDefault="00CC589F" w:rsidP="00621E8B">
      <w:pPr>
        <w:pStyle w:val="23"/>
        <w:ind w:firstLine="709"/>
        <w:rPr>
          <w:szCs w:val="28"/>
        </w:rPr>
      </w:pPr>
      <w:r w:rsidRPr="00621E8B">
        <w:rPr>
          <w:szCs w:val="28"/>
        </w:rPr>
        <w:t xml:space="preserve">Однако, необходимо отметь, что в кадровом агентстве недостаточно используются социально-психологические методы управления, направленные на  стабилизацию отношений среди членов коллектива, удовлетворение социальных  потребностей и т.п. Отсутствие внимание к </w:t>
      </w:r>
      <w:r w:rsidRPr="00621E8B">
        <w:rPr>
          <w:szCs w:val="28"/>
        </w:rPr>
        <w:lastRenderedPageBreak/>
        <w:t>данным факторам может привести к дестабилизации отношений среди членов коллектива, к конфликтам и т.п. Это, в свою очередь, может  негативно сказаться на эффективности работы всей организации.</w:t>
      </w:r>
    </w:p>
    <w:p w:rsidR="008B5F5F" w:rsidRPr="00621E8B" w:rsidRDefault="008B5F5F" w:rsidP="00621E8B">
      <w:pPr>
        <w:pStyle w:val="23"/>
        <w:ind w:firstLine="709"/>
        <w:rPr>
          <w:szCs w:val="28"/>
        </w:rPr>
      </w:pPr>
    </w:p>
    <w:p w:rsidR="00CC589F" w:rsidRPr="00621E8B" w:rsidRDefault="00CC589F" w:rsidP="00621E8B">
      <w:pPr>
        <w:pStyle w:val="25"/>
        <w:ind w:firstLine="709"/>
        <w:rPr>
          <w:rFonts w:ascii="Times New Roman" w:hAnsi="Times New Roman" w:cs="Times New Roman"/>
          <w:sz w:val="28"/>
          <w:szCs w:val="28"/>
        </w:rPr>
      </w:pPr>
      <w:r w:rsidRPr="00621E8B">
        <w:rPr>
          <w:rFonts w:ascii="Times New Roman" w:hAnsi="Times New Roman" w:cs="Times New Roman"/>
          <w:sz w:val="28"/>
          <w:szCs w:val="28"/>
        </w:rPr>
        <w:t>2.5.Организационная структура управления организации</w:t>
      </w:r>
    </w:p>
    <w:p w:rsidR="00CC589F" w:rsidRPr="00621E8B" w:rsidRDefault="00CC589F" w:rsidP="00621E8B">
      <w:pPr>
        <w:pStyle w:val="23"/>
        <w:ind w:firstLine="709"/>
        <w:rPr>
          <w:szCs w:val="28"/>
        </w:rPr>
      </w:pPr>
    </w:p>
    <w:p w:rsidR="008B5F5F" w:rsidRPr="00621E8B" w:rsidRDefault="008B5F5F" w:rsidP="00621E8B">
      <w:pPr>
        <w:pStyle w:val="a5"/>
        <w:spacing w:line="360" w:lineRule="auto"/>
        <w:ind w:left="0" w:firstLine="709"/>
        <w:rPr>
          <w:sz w:val="28"/>
          <w:szCs w:val="28"/>
        </w:rPr>
      </w:pPr>
      <w:r w:rsidRPr="00621E8B">
        <w:rPr>
          <w:sz w:val="28"/>
          <w:szCs w:val="28"/>
        </w:rPr>
        <w:t>Рис 2.8.     Организац</w:t>
      </w:r>
      <w:r w:rsidR="0041057B" w:rsidRPr="00621E8B">
        <w:rPr>
          <w:sz w:val="28"/>
          <w:szCs w:val="28"/>
        </w:rPr>
        <w:t>ионная структура управления ОАО</w:t>
      </w:r>
    </w:p>
    <w:p w:rsidR="00CC589F" w:rsidRPr="00621E8B" w:rsidRDefault="00E60903" w:rsidP="00621E8B">
      <w:pPr>
        <w:pStyle w:val="a5"/>
        <w:spacing w:line="360" w:lineRule="auto"/>
        <w:ind w:left="0" w:firstLine="709"/>
        <w:rPr>
          <w:sz w:val="28"/>
          <w:szCs w:val="28"/>
        </w:rPr>
      </w:pPr>
      <w:r>
        <w:rPr>
          <w:noProof/>
        </w:rPr>
        <w:pict>
          <v:group id="_x0000_s1048" style="position:absolute;left:0;text-align:left;margin-left:27pt;margin-top:10.35pt;width:441pt;height:342pt;z-index:251676672" coordorigin="1521,1314" coordsize="8820,6840">
            <v:group id="_x0000_s1049" style="position:absolute;left:1521;top:1314;width:8820;height:6840" coordorigin="1521,1314" coordsize="8820,6840">
              <v:shapetype id="_x0000_t202" coordsize="21600,21600" o:spt="202" path="m,l,21600r21600,l21600,xe">
                <v:stroke joinstyle="miter"/>
                <v:path gradientshapeok="t" o:connecttype="rect"/>
              </v:shapetype>
              <v:shape id="_x0000_s1050" type="#_x0000_t202" style="position:absolute;left:1701;top:7074;width:1260;height:360" filled="f">
                <v:textbox style="mso-next-textbox:#_x0000_s1050" inset=".5mm,.3mm,.5mm,.3mm">
                  <w:txbxContent>
                    <w:p w:rsidR="00CC589F" w:rsidRDefault="00CC589F">
                      <w:pPr>
                        <w:jc w:val="center"/>
                        <w:rPr>
                          <w:sz w:val="24"/>
                        </w:rPr>
                      </w:pPr>
                      <w:r>
                        <w:rPr>
                          <w:sz w:val="24"/>
                        </w:rPr>
                        <w:t>ПЭО</w:t>
                      </w:r>
                    </w:p>
                  </w:txbxContent>
                </v:textbox>
              </v:shape>
              <v:shape id="_x0000_s1051" type="#_x0000_t202" style="position:absolute;left:4221;top:7074;width:1440;height:360" filled="f">
                <v:textbox style="mso-next-textbox:#_x0000_s1051" inset=".5mm,.3mm,.5mm,.3mm">
                  <w:txbxContent>
                    <w:p w:rsidR="00CC589F" w:rsidRDefault="00CC589F">
                      <w:pPr>
                        <w:ind w:firstLine="0"/>
                        <w:rPr>
                          <w:sz w:val="24"/>
                        </w:rPr>
                      </w:pPr>
                      <w:r>
                        <w:rPr>
                          <w:sz w:val="24"/>
                        </w:rPr>
                        <w:t>Бухгалтерия</w:t>
                      </w:r>
                    </w:p>
                  </w:txbxContent>
                </v:textbox>
              </v:shape>
              <v:shape id="_x0000_s1052" type="#_x0000_t202" style="position:absolute;left:6561;top:7074;width:1800;height:360" filled="f">
                <v:textbox style="mso-next-textbox:#_x0000_s1052" inset=".5mm,.3mm,.5mm,.3mm">
                  <w:txbxContent>
                    <w:p w:rsidR="00CC589F" w:rsidRDefault="00CC589F">
                      <w:pPr>
                        <w:ind w:firstLine="0"/>
                      </w:pPr>
                      <w:r>
                        <w:rPr>
                          <w:sz w:val="24"/>
                        </w:rPr>
                        <w:t>Отдел качества</w:t>
                      </w:r>
                    </w:p>
                  </w:txbxContent>
                </v:textbox>
              </v:shape>
              <v:shape id="_x0000_s1053" type="#_x0000_t202" style="position:absolute;left:1701;top:7794;width:1260;height:360" filled="f">
                <v:textbox style="mso-next-textbox:#_x0000_s1053" inset=".5mm,.3mm,.5mm,.3mm">
                  <w:txbxContent>
                    <w:p w:rsidR="00CC589F" w:rsidRDefault="00CC589F">
                      <w:pPr>
                        <w:ind w:firstLine="0"/>
                        <w:rPr>
                          <w:sz w:val="24"/>
                        </w:rPr>
                      </w:pPr>
                      <w:r>
                        <w:rPr>
                          <w:sz w:val="24"/>
                        </w:rPr>
                        <w:t>Секретарь</w:t>
                      </w:r>
                    </w:p>
                  </w:txbxContent>
                </v:textbox>
              </v:shape>
              <v:shape id="_x0000_s1054" type="#_x0000_t202" style="position:absolute;left:3861;top:7794;width:2160;height:360" filled="f">
                <v:textbox style="mso-next-textbox:#_x0000_s1054" inset=".5mm,.3mm,.5mm,.3mm">
                  <w:txbxContent>
                    <w:p w:rsidR="00CC589F" w:rsidRDefault="00CC589F">
                      <w:pPr>
                        <w:ind w:firstLine="0"/>
                        <w:rPr>
                          <w:sz w:val="24"/>
                        </w:rPr>
                      </w:pPr>
                      <w:r>
                        <w:rPr>
                          <w:sz w:val="24"/>
                        </w:rPr>
                        <w:t>Юр. отдел</w:t>
                      </w:r>
                    </w:p>
                  </w:txbxContent>
                </v:textbox>
              </v:shape>
              <v:shape id="_x0000_s1055" type="#_x0000_t202" style="position:absolute;left:6561;top:7794;width:1800;height:360" filled="f">
                <v:textbox style="mso-next-textbox:#_x0000_s1055" inset=".5mm,.3mm,.5mm,.3mm">
                  <w:txbxContent>
                    <w:p w:rsidR="00CC589F" w:rsidRDefault="00CC589F">
                      <w:pPr>
                        <w:ind w:firstLine="0"/>
                        <w:rPr>
                          <w:sz w:val="24"/>
                        </w:rPr>
                      </w:pPr>
                      <w:r>
                        <w:rPr>
                          <w:sz w:val="24"/>
                        </w:rPr>
                        <w:t>Произв. цеха</w:t>
                      </w:r>
                    </w:p>
                  </w:txbxContent>
                </v:textbox>
              </v:shape>
              <v:group id="_x0000_s1056" style="position:absolute;left:1521;top:1314;width:8820;height:5400" coordorigin="1521,1314" coordsize="8820,5400">
                <v:shape id="_x0000_s1057" type="#_x0000_t202" style="position:absolute;left:9081;top:2934;width:900;height:360" filled="f">
                  <v:textbox style="mso-next-textbox:#_x0000_s1057" inset=".5mm,.3mm,.5mm,.3mm">
                    <w:txbxContent>
                      <w:p w:rsidR="00CC589F" w:rsidRDefault="00CC589F" w:rsidP="008B5F5F">
                        <w:pPr>
                          <w:pStyle w:val="af"/>
                        </w:pPr>
                        <w:r>
                          <w:t>ОГТ</w:t>
                        </w:r>
                      </w:p>
                    </w:txbxContent>
                  </v:textbox>
                </v:shape>
                <v:shape id="_x0000_s1058" type="#_x0000_t202" style="position:absolute;left:9081;top:3474;width:900;height:360" filled="f">
                  <v:textbox style="mso-next-textbox:#_x0000_s1058" inset=".5mm,.3mm,.5mm,.3mm">
                    <w:txbxContent>
                      <w:p w:rsidR="00CC589F" w:rsidRDefault="00CC589F" w:rsidP="008B5F5F">
                        <w:pPr>
                          <w:pStyle w:val="af"/>
                        </w:pPr>
                        <w:r>
                          <w:t>ОГМ</w:t>
                        </w:r>
                      </w:p>
                    </w:txbxContent>
                  </v:textbox>
                </v:shape>
                <v:shape id="_x0000_s1059" type="#_x0000_t202" style="position:absolute;left:9081;top:4014;width:900;height:360" filled="f">
                  <v:textbox style="mso-next-textbox:#_x0000_s1059" inset=".5mm,.3mm,.5mm,.3mm">
                    <w:txbxContent>
                      <w:p w:rsidR="00CC589F" w:rsidRDefault="00CC589F" w:rsidP="008B5F5F">
                        <w:pPr>
                          <w:pStyle w:val="af"/>
                        </w:pPr>
                        <w:r>
                          <w:t>ОГЭ</w:t>
                        </w:r>
                      </w:p>
                    </w:txbxContent>
                  </v:textbox>
                </v:shape>
                <v:shape id="_x0000_s1060" type="#_x0000_t202" style="position:absolute;left:6561;top:4734;width:1080;height:720" filled="f">
                  <v:textbox style="mso-next-textbox:#_x0000_s1060" inset=".5mm,.3mm,.5mm,.3mm">
                    <w:txbxContent>
                      <w:p w:rsidR="00CC589F" w:rsidRDefault="00CC589F" w:rsidP="008B5F5F">
                        <w:pPr>
                          <w:pStyle w:val="af"/>
                        </w:pPr>
                        <w:r>
                          <w:t>Цех розницы</w:t>
                        </w:r>
                      </w:p>
                    </w:txbxContent>
                  </v:textbox>
                </v:shape>
                <v:shape id="_x0000_s1061" type="#_x0000_t202" style="position:absolute;left:7821;top:4914;width:900;height:360" filled="f">
                  <v:textbox style="mso-next-textbox:#_x0000_s1061" inset=".5mm,.3mm,.5mm,.3mm">
                    <w:txbxContent>
                      <w:p w:rsidR="00CC589F" w:rsidRDefault="00CC589F" w:rsidP="008B5F5F">
                        <w:pPr>
                          <w:pStyle w:val="af"/>
                        </w:pPr>
                        <w:r>
                          <w:t>БВЦ</w:t>
                        </w:r>
                      </w:p>
                    </w:txbxContent>
                  </v:textbox>
                </v:shape>
                <v:shape id="_x0000_s1062" type="#_x0000_t202" style="position:absolute;left:8901;top:4914;width:900;height:360" filled="f">
                  <v:textbox style="mso-next-textbox:#_x0000_s1062" inset=".5mm,.3mm,.5mm,.3mm">
                    <w:txbxContent>
                      <w:p w:rsidR="00CC589F" w:rsidRDefault="00CC589F" w:rsidP="008B5F5F">
                        <w:pPr>
                          <w:pStyle w:val="af"/>
                        </w:pPr>
                        <w:r>
                          <w:t>ККЦ</w:t>
                        </w:r>
                      </w:p>
                    </w:txbxContent>
                  </v:textbox>
                </v:shape>
                <v:shape id="_x0000_s1063" type="#_x0000_t202" style="position:absolute;left:6561;top:5994;width:1260;height:720" filled="f">
                  <v:textbox style="mso-next-textbox:#_x0000_s1063" inset=".5mm,.3mm,.5mm,.3mm">
                    <w:txbxContent>
                      <w:p w:rsidR="00CC589F" w:rsidRDefault="00CC589F" w:rsidP="008B5F5F">
                        <w:pPr>
                          <w:pStyle w:val="af"/>
                        </w:pPr>
                        <w:r>
                          <w:t>Инженер</w:t>
                        </w:r>
                      </w:p>
                      <w:p w:rsidR="00CC589F" w:rsidRDefault="00CC589F" w:rsidP="008B5F5F">
                        <w:pPr>
                          <w:pStyle w:val="af"/>
                        </w:pPr>
                        <w:r>
                          <w:t>по ТБ</w:t>
                        </w:r>
                      </w:p>
                    </w:txbxContent>
                  </v:textbox>
                </v:shape>
                <v:shape id="_x0000_s1064" type="#_x0000_t202" style="position:absolute;left:8181;top:5994;width:1260;height:720" filled="f">
                  <v:textbox style="mso-next-textbox:#_x0000_s1064" inset=".5mm,.3mm,.5mm,.3mm">
                    <w:txbxContent>
                      <w:p w:rsidR="00CC589F" w:rsidRDefault="00CC589F" w:rsidP="008B5F5F">
                        <w:pPr>
                          <w:pStyle w:val="af"/>
                        </w:pPr>
                        <w:r>
                          <w:t>Инженер-строитель</w:t>
                        </w:r>
                      </w:p>
                    </w:txbxContent>
                  </v:textbox>
                </v:shape>
                <v:group id="_x0000_s1065" style="position:absolute;left:1521;top:1314;width:8820;height:4680" coordorigin="1521,1314" coordsize="8820,4680">
                  <v:shape id="_x0000_s1066" type="#_x0000_t202" style="position:absolute;left:6561;top:2934;width:1440;height:900" filled="f">
                    <v:textbox style="mso-next-textbox:#_x0000_s1066" inset=".5mm,.3mm,.5mm,.3mm">
                      <w:txbxContent>
                        <w:p w:rsidR="00CC589F" w:rsidRDefault="00CC589F" w:rsidP="008B5F5F">
                          <w:pPr>
                            <w:pStyle w:val="af"/>
                          </w:pPr>
                          <w:r>
                            <w:t>Отдел  по общим вопросам</w:t>
                          </w:r>
                        </w:p>
                      </w:txbxContent>
                    </v:textbox>
                  </v:shape>
                  <v:group id="_x0000_s1067" style="position:absolute;left:1521;top:1314;width:8820;height:4680" coordorigin="1521,1314" coordsize="8820,4680">
                    <v:shape id="_x0000_s1068" type="#_x0000_t202" style="position:absolute;left:4041;top:2934;width:1260;height:360" filled="f">
                      <v:textbox style="mso-next-textbox:#_x0000_s1068" inset=".5mm,.3mm,.5mm,.3mm">
                        <w:txbxContent>
                          <w:p w:rsidR="00CC589F" w:rsidRDefault="00CC589F" w:rsidP="008B5F5F">
                            <w:pPr>
                              <w:pStyle w:val="af"/>
                            </w:pPr>
                            <w:r>
                              <w:t>ОМТС</w:t>
                            </w:r>
                          </w:p>
                        </w:txbxContent>
                      </v:textbox>
                    </v:shape>
                    <v:shape id="_x0000_s1069" type="#_x0000_t202" style="position:absolute;left:4041;top:3474;width:1620;height:720" filled="f">
                      <v:textbox style="mso-next-textbox:#_x0000_s1069" inset=".5mm,.3mm,.5mm,.3mm">
                        <w:txbxContent>
                          <w:p w:rsidR="00CC589F" w:rsidRDefault="00CC589F" w:rsidP="008B5F5F">
                            <w:pPr>
                              <w:pStyle w:val="af"/>
                            </w:pPr>
                            <w:r>
                              <w:t>Транспортный участок</w:t>
                            </w:r>
                          </w:p>
                        </w:txbxContent>
                      </v:textbox>
                    </v:shape>
                    <v:group id="_x0000_s1070" style="position:absolute;left:1521;top:1314;width:8820;height:4680" coordorigin="1521,1314" coordsize="8820,4680">
                      <v:shape id="_x0000_s1071" type="#_x0000_t202" style="position:absolute;left:1701;top:2934;width:1260;height:540" filled="f">
                        <v:textbox style="mso-next-textbox:#_x0000_s1071" inset=".5mm,.3mm,.5mm,.3mm">
                          <w:txbxContent>
                            <w:p w:rsidR="00CC589F" w:rsidRDefault="00CC589F" w:rsidP="008B5F5F">
                              <w:pPr>
                                <w:pStyle w:val="af"/>
                              </w:pPr>
                              <w:r>
                                <w:t>Отдел</w:t>
                              </w:r>
                            </w:p>
                            <w:p w:rsidR="00CC589F" w:rsidRDefault="00CC589F" w:rsidP="008B5F5F">
                              <w:pPr>
                                <w:pStyle w:val="af"/>
                              </w:pPr>
                              <w:r>
                                <w:t>сбыта</w:t>
                              </w:r>
                            </w:p>
                          </w:txbxContent>
                        </v:textbox>
                      </v:shape>
                      <v:shape id="_x0000_s1072" type="#_x0000_t202" style="position:absolute;left:1701;top:3654;width:1260;height:540" filled="f">
                        <v:textbox style="mso-next-textbox:#_x0000_s1072" inset=".5mm,.3mm,.5mm,.3mm">
                          <w:txbxContent>
                            <w:p w:rsidR="00CC589F" w:rsidRDefault="00CC589F" w:rsidP="008B5F5F">
                              <w:pPr>
                                <w:pStyle w:val="af"/>
                              </w:pPr>
                              <w:r>
                                <w:t xml:space="preserve">Отдел </w:t>
                              </w:r>
                            </w:p>
                            <w:p w:rsidR="00CC589F" w:rsidRDefault="00CC589F" w:rsidP="008B5F5F">
                              <w:pPr>
                                <w:pStyle w:val="af"/>
                              </w:pPr>
                              <w:r>
                                <w:t>маркетинга</w:t>
                              </w:r>
                            </w:p>
                          </w:txbxContent>
                        </v:textbox>
                      </v:shape>
                      <v:shape id="_x0000_s1073" type="#_x0000_t202" style="position:absolute;left:1701;top:4374;width:1260;height:720" filled="f">
                        <v:textbox style="mso-next-textbox:#_x0000_s1073" inset=".5mm,.3mm,.5mm,.3mm">
                          <w:txbxContent>
                            <w:p w:rsidR="00CC589F" w:rsidRDefault="00CC589F" w:rsidP="008B5F5F">
                              <w:pPr>
                                <w:pStyle w:val="af"/>
                              </w:pPr>
                              <w:r>
                                <w:t>Товарный</w:t>
                              </w:r>
                            </w:p>
                            <w:p w:rsidR="00CC589F" w:rsidRDefault="00CC589F" w:rsidP="008B5F5F">
                              <w:pPr>
                                <w:pStyle w:val="af"/>
                              </w:pPr>
                              <w:r>
                                <w:t>участок</w:t>
                              </w:r>
                            </w:p>
                          </w:txbxContent>
                        </v:textbox>
                      </v:shape>
                      <v:shape id="_x0000_s1074" type="#_x0000_t202" style="position:absolute;left:1521;top:5274;width:1800;height:720" filled="f">
                        <v:textbox style="mso-next-textbox:#_x0000_s1074" inset=".5mm,.3mm,.5mm,.3mm">
                          <w:txbxContent>
                            <w:p w:rsidR="00CC589F" w:rsidRDefault="00CC589F" w:rsidP="008B5F5F">
                              <w:pPr>
                                <w:pStyle w:val="af"/>
                              </w:pPr>
                              <w:r>
                                <w:t>Магазины</w:t>
                              </w:r>
                            </w:p>
                            <w:p w:rsidR="00CC589F" w:rsidRDefault="00CC589F" w:rsidP="008B5F5F">
                              <w:pPr>
                                <w:pStyle w:val="af"/>
                              </w:pPr>
                              <w:r>
                                <w:t xml:space="preserve">  ВШ</w:t>
                              </w:r>
                            </w:p>
                          </w:txbxContent>
                        </v:textbox>
                      </v:shape>
                      <v:group id="_x0000_s1075" style="position:absolute;left:1521;top:1314;width:8820;height:1440" coordorigin="1521,1314" coordsize="8820,1440">
                        <v:shape id="_x0000_s1076" type="#_x0000_t202" style="position:absolute;left:4401;top:1314;width:2700;height:360" filled="f">
                          <v:textbox style="mso-next-textbox:#_x0000_s1076" inset=".5mm,.3mm,.5mm,.3mm">
                            <w:txbxContent>
                              <w:p w:rsidR="00CC589F" w:rsidRDefault="00CC589F">
                                <w:pPr>
                                  <w:jc w:val="center"/>
                                </w:pPr>
                                <w:r w:rsidRPr="008B5F5F">
                                  <w:rPr>
                                    <w:rStyle w:val="af0"/>
                                    <w:sz w:val="28"/>
                                  </w:rPr>
                                  <w:t>Генеральный</w:t>
                                </w:r>
                                <w:r>
                                  <w:t xml:space="preserve"> директор</w:t>
                                </w:r>
                              </w:p>
                            </w:txbxContent>
                          </v:textbox>
                        </v:shape>
                        <v:shape id="_x0000_s1077" type="#_x0000_t202" style="position:absolute;left:1521;top:2034;width:2160;height:720" filled="f">
                          <v:textbox style="mso-next-textbox:#_x0000_s1077" inset=".5mm,.3mm,.5mm,.3mm">
                            <w:txbxContent>
                              <w:p w:rsidR="00CC589F" w:rsidRDefault="00CC589F" w:rsidP="008B5F5F">
                                <w:pPr>
                                  <w:pStyle w:val="af"/>
                                </w:pPr>
                                <w:r>
                                  <w:t xml:space="preserve">Зам. ген. директора </w:t>
                                </w:r>
                              </w:p>
                              <w:p w:rsidR="00CC589F" w:rsidRDefault="00CC589F" w:rsidP="008B5F5F">
                                <w:pPr>
                                  <w:pStyle w:val="af"/>
                                </w:pPr>
                                <w:r>
                                  <w:t>по продаже</w:t>
                                </w:r>
                              </w:p>
                            </w:txbxContent>
                          </v:textbox>
                        </v:shape>
                        <v:shape id="_x0000_s1078" type="#_x0000_t202" style="position:absolute;left:4041;top:2034;width:2160;height:720" filled="f">
                          <v:textbox style="mso-next-textbox:#_x0000_s1078" inset=".5mm,.3mm,.5mm,.3mm">
                            <w:txbxContent>
                              <w:p w:rsidR="00CC589F" w:rsidRDefault="00CC589F" w:rsidP="008B5F5F">
                                <w:pPr>
                                  <w:pStyle w:val="af"/>
                                </w:pPr>
                                <w:r>
                                  <w:t>Зам. ген. директора</w:t>
                                </w:r>
                              </w:p>
                              <w:p w:rsidR="00CC589F" w:rsidRDefault="00CC589F" w:rsidP="008B5F5F">
                                <w:pPr>
                                  <w:pStyle w:val="af"/>
                                </w:pPr>
                                <w:r>
                                  <w:t>по закупкам</w:t>
                                </w:r>
                              </w:p>
                            </w:txbxContent>
                          </v:textbox>
                        </v:shape>
                        <v:shape id="_x0000_s1079" type="#_x0000_t202" style="position:absolute;left:6561;top:2034;width:2160;height:720" filled="f">
                          <v:textbox style="mso-next-textbox:#_x0000_s1079" inset=".5mm,.3mm,.5mm,.3mm">
                            <w:txbxContent>
                              <w:p w:rsidR="00CC589F" w:rsidRDefault="00CC589F" w:rsidP="008B5F5F">
                                <w:pPr>
                                  <w:pStyle w:val="af"/>
                                </w:pPr>
                                <w:r>
                                  <w:t xml:space="preserve">Зам. ген. директора </w:t>
                                </w:r>
                              </w:p>
                              <w:p w:rsidR="00CC589F" w:rsidRDefault="00CC589F" w:rsidP="008B5F5F">
                                <w:pPr>
                                  <w:pStyle w:val="af"/>
                                </w:pPr>
                                <w:r>
                                  <w:t>по общим вопросам</w:t>
                                </w:r>
                              </w:p>
                            </w:txbxContent>
                          </v:textbox>
                        </v:shape>
                        <v:shape id="_x0000_s1080" type="#_x0000_t202" style="position:absolute;left:9081;top:2034;width:1260;height:720" filled="f">
                          <v:textbox style="mso-next-textbox:#_x0000_s1080" inset=".5mm,.3mm,.5mm,.3mm">
                            <w:txbxContent>
                              <w:p w:rsidR="00CC589F" w:rsidRDefault="00CC589F" w:rsidP="008B5F5F">
                                <w:pPr>
                                  <w:pStyle w:val="af"/>
                                </w:pPr>
                                <w:r>
                                  <w:t>Главный</w:t>
                                </w:r>
                              </w:p>
                              <w:p w:rsidR="00CC589F" w:rsidRDefault="00CC589F" w:rsidP="008B5F5F">
                                <w:pPr>
                                  <w:pStyle w:val="af"/>
                                </w:pPr>
                                <w:r>
                                  <w:t>инженер</w:t>
                                </w:r>
                              </w:p>
                            </w:txbxContent>
                          </v:textbox>
                        </v:shape>
                        <v:line id="_x0000_s1081" style="position:absolute" from="5661,1674" to="5661,1854"/>
                        <v:line id="_x0000_s1082" style="position:absolute" from="2601,1854" to="9621,1854"/>
                        <v:line id="_x0000_s1083" style="position:absolute" from="2601,1854" to="2601,2034"/>
                        <v:line id="_x0000_s1084" style="position:absolute" from="5121,1854" to="5121,2034"/>
                        <v:line id="_x0000_s1085" style="position:absolute" from="7641,1854" to="7641,2034"/>
                        <v:line id="_x0000_s1086" style="position:absolute" from="9621,1854" to="9621,2034"/>
                      </v:group>
                      <v:line id="_x0000_s1087" style="position:absolute" from="3501,2754" to="3501,4734"/>
                      <v:line id="_x0000_s1088" style="position:absolute;flip:x" from="2961,3114" to="3501,3114"/>
                      <v:line id="_x0000_s1089" style="position:absolute;flip:x" from="2961,4014" to="3501,4014"/>
                      <v:line id="_x0000_s1090" style="position:absolute;flip:x" from="2961,4734" to="3501,4734"/>
                      <v:line id="_x0000_s1091" style="position:absolute;flip:y" from="2421,5094" to="2421,5274"/>
                    </v:group>
                    <v:line id="_x0000_s1092" style="position:absolute" from="6021,2754" to="6021,3834"/>
                    <v:line id="_x0000_s1093" style="position:absolute;flip:x" from="5301,3114" to="6021,3114"/>
                    <v:line id="_x0000_s1094" style="position:absolute;flip:x" from="5661,3834" to="6021,3834"/>
                  </v:group>
                  <v:line id="_x0000_s1095" style="position:absolute" from="8001,3474" to="8361,3474"/>
                  <v:line id="_x0000_s1096" style="position:absolute;flip:y" from="8361,2754" to="8361,3474"/>
                </v:group>
                <v:line id="_x0000_s1097" style="position:absolute" from="10161,2754" to="10161,5814"/>
                <v:line id="_x0000_s1098" style="position:absolute" from="9981,3114" to="10161,3114"/>
                <v:line id="_x0000_s1099" style="position:absolute" from="9981,3654" to="10161,3654"/>
                <v:line id="_x0000_s1100" style="position:absolute" from="9981,4194" to="10161,4194"/>
                <v:line id="_x0000_s1101" style="position:absolute" from="7101,4554" to="10161,4554"/>
                <v:line id="_x0000_s1102" style="position:absolute" from="7101,4554" to="7101,4734"/>
                <v:line id="_x0000_s1103" style="position:absolute" from="8181,4554" to="8181,4914"/>
                <v:line id="_x0000_s1104" style="position:absolute" from="9261,4554" to="9261,4914"/>
                <v:line id="_x0000_s1105" style="position:absolute;flip:x" from="7101,5814" to="10161,5814"/>
                <v:line id="_x0000_s1106" style="position:absolute" from="7101,5814" to="7101,5994"/>
                <v:line id="_x0000_s1107" style="position:absolute" from="8721,5814" to="8721,5994"/>
              </v:group>
              <v:line id="_x0000_s1108" style="position:absolute;flip:x" from="2421,6894" to="7281,6894"/>
              <v:line id="_x0000_s1109" style="position:absolute" from="7281,6894" to="7281,7074"/>
              <v:line id="_x0000_s1110" style="position:absolute" from="4761,6894" to="4761,7074"/>
              <v:line id="_x0000_s1111" style="position:absolute" from="2421,6894" to="2421,7074"/>
              <v:line id="_x0000_s1112" style="position:absolute" from="6381,1854" to="6381,6894"/>
            </v:group>
            <v:line id="_x0000_s1113" style="position:absolute" from="2421,7614" to="7281,7614"/>
            <v:line id="_x0000_s1114" style="position:absolute" from="4761,7614" to="4761,7794"/>
            <v:line id="_x0000_s1115" style="position:absolute" from="7281,7614" to="7281,7794"/>
            <v:line id="_x0000_s1116" style="position:absolute" from="2421,7614" to="2421,7794"/>
          </v:group>
        </w:pict>
      </w:r>
    </w:p>
    <w:p w:rsidR="00CC589F" w:rsidRPr="00621E8B" w:rsidRDefault="00CC589F" w:rsidP="00621E8B">
      <w:pPr>
        <w:pStyle w:val="a5"/>
        <w:spacing w:line="360" w:lineRule="auto"/>
        <w:ind w:left="0" w:firstLine="709"/>
        <w:rPr>
          <w:sz w:val="28"/>
          <w:szCs w:val="28"/>
        </w:rPr>
      </w:pPr>
    </w:p>
    <w:p w:rsidR="00CC589F" w:rsidRPr="00621E8B" w:rsidRDefault="00CC589F" w:rsidP="00621E8B">
      <w:pPr>
        <w:pStyle w:val="a5"/>
        <w:spacing w:line="360" w:lineRule="auto"/>
        <w:ind w:left="0" w:firstLine="709"/>
        <w:rPr>
          <w:sz w:val="28"/>
          <w:szCs w:val="28"/>
        </w:rPr>
      </w:pPr>
    </w:p>
    <w:p w:rsidR="00CC589F" w:rsidRPr="00621E8B" w:rsidRDefault="00CC589F" w:rsidP="00621E8B">
      <w:pPr>
        <w:pStyle w:val="a5"/>
        <w:spacing w:line="360" w:lineRule="auto"/>
        <w:ind w:left="0" w:firstLine="709"/>
        <w:rPr>
          <w:sz w:val="28"/>
          <w:szCs w:val="28"/>
        </w:rPr>
      </w:pPr>
    </w:p>
    <w:p w:rsidR="00CC589F" w:rsidRPr="00621E8B" w:rsidRDefault="00E60903" w:rsidP="00621E8B">
      <w:pPr>
        <w:pStyle w:val="a5"/>
        <w:spacing w:line="360" w:lineRule="auto"/>
        <w:ind w:left="0" w:firstLine="709"/>
        <w:rPr>
          <w:sz w:val="28"/>
          <w:szCs w:val="28"/>
        </w:rPr>
      </w:pPr>
      <w:r>
        <w:rPr>
          <w:noProof/>
        </w:rPr>
        <w:pict>
          <v:line id="_x0000_s1117" style="position:absolute;left:0;text-align:left;z-index:251678720" from="369pt,1.95pt" to="369pt,54.85pt"/>
        </w:pict>
      </w:r>
    </w:p>
    <w:p w:rsidR="00CC589F" w:rsidRPr="00621E8B" w:rsidRDefault="00CC589F" w:rsidP="00621E8B">
      <w:pPr>
        <w:pStyle w:val="a5"/>
        <w:spacing w:line="360" w:lineRule="auto"/>
        <w:ind w:left="0" w:firstLine="709"/>
        <w:rPr>
          <w:sz w:val="28"/>
          <w:szCs w:val="28"/>
        </w:rPr>
      </w:pPr>
    </w:p>
    <w:p w:rsidR="00CC589F" w:rsidRPr="00621E8B" w:rsidRDefault="00CC589F" w:rsidP="00621E8B">
      <w:pPr>
        <w:pStyle w:val="a5"/>
        <w:spacing w:line="360" w:lineRule="auto"/>
        <w:ind w:left="0" w:firstLine="709"/>
        <w:rPr>
          <w:sz w:val="28"/>
          <w:szCs w:val="28"/>
        </w:rPr>
      </w:pPr>
    </w:p>
    <w:p w:rsidR="00CC589F" w:rsidRPr="00621E8B" w:rsidRDefault="00E60903" w:rsidP="00621E8B">
      <w:pPr>
        <w:pStyle w:val="a5"/>
        <w:spacing w:line="360" w:lineRule="auto"/>
        <w:ind w:left="0" w:firstLine="709"/>
        <w:rPr>
          <w:sz w:val="28"/>
          <w:szCs w:val="28"/>
        </w:rPr>
      </w:pPr>
      <w:r>
        <w:rPr>
          <w:noProof/>
        </w:rPr>
        <w:pict>
          <v:shape id="_x0000_s1118" type="#_x0000_t202" style="position:absolute;left:0;text-align:left;margin-left:342pt;margin-top:12.75pt;width:54pt;height:18pt;z-index:251677696">
            <v:textbox style="mso-next-textbox:#_x0000_s1118">
              <w:txbxContent>
                <w:p w:rsidR="00CC589F" w:rsidRDefault="00CC589F" w:rsidP="008B5F5F">
                  <w:pPr>
                    <w:pStyle w:val="af"/>
                  </w:pPr>
                  <w:r>
                    <w:t>ОК</w:t>
                  </w:r>
                </w:p>
              </w:txbxContent>
            </v:textbox>
          </v:shape>
        </w:pict>
      </w:r>
      <w:r>
        <w:rPr>
          <w:noProof/>
        </w:rPr>
        <w:pict>
          <v:line id="_x0000_s1119" style="position:absolute;left:0;text-align:left;z-index:251679744" from="351pt,-.35pt" to="369pt,-.35pt"/>
        </w:pict>
      </w:r>
    </w:p>
    <w:p w:rsidR="00CC589F" w:rsidRPr="00621E8B" w:rsidRDefault="00CC589F" w:rsidP="00621E8B">
      <w:pPr>
        <w:pStyle w:val="a5"/>
        <w:spacing w:line="360" w:lineRule="auto"/>
        <w:ind w:left="0" w:firstLine="709"/>
        <w:rPr>
          <w:sz w:val="28"/>
          <w:szCs w:val="28"/>
        </w:rPr>
      </w:pPr>
    </w:p>
    <w:p w:rsidR="00CC589F" w:rsidRPr="00621E8B" w:rsidRDefault="00CC589F" w:rsidP="00621E8B">
      <w:pPr>
        <w:pStyle w:val="a5"/>
        <w:spacing w:line="360" w:lineRule="auto"/>
        <w:ind w:left="0" w:firstLine="709"/>
        <w:rPr>
          <w:sz w:val="28"/>
          <w:szCs w:val="28"/>
        </w:rPr>
      </w:pPr>
    </w:p>
    <w:p w:rsidR="00CC589F" w:rsidRPr="00621E8B" w:rsidRDefault="00CC589F" w:rsidP="00621E8B">
      <w:pPr>
        <w:pStyle w:val="a5"/>
        <w:spacing w:line="360" w:lineRule="auto"/>
        <w:ind w:left="0" w:firstLine="709"/>
        <w:rPr>
          <w:sz w:val="28"/>
          <w:szCs w:val="28"/>
        </w:rPr>
      </w:pPr>
    </w:p>
    <w:p w:rsidR="00CC589F" w:rsidRPr="00621E8B" w:rsidRDefault="00CC589F" w:rsidP="00621E8B">
      <w:pPr>
        <w:pStyle w:val="a5"/>
        <w:spacing w:line="360" w:lineRule="auto"/>
        <w:ind w:left="0" w:firstLine="709"/>
        <w:rPr>
          <w:sz w:val="28"/>
          <w:szCs w:val="28"/>
        </w:rPr>
      </w:pPr>
    </w:p>
    <w:p w:rsidR="00CC589F" w:rsidRPr="00621E8B" w:rsidRDefault="00CC589F" w:rsidP="00621E8B">
      <w:pPr>
        <w:pStyle w:val="a5"/>
        <w:spacing w:line="360" w:lineRule="auto"/>
        <w:ind w:left="0" w:firstLine="709"/>
        <w:rPr>
          <w:sz w:val="28"/>
          <w:szCs w:val="28"/>
        </w:rPr>
      </w:pPr>
    </w:p>
    <w:p w:rsidR="00CC589F" w:rsidRPr="00621E8B" w:rsidRDefault="00CC589F" w:rsidP="00621E8B">
      <w:pPr>
        <w:pStyle w:val="a5"/>
        <w:spacing w:line="360" w:lineRule="auto"/>
        <w:ind w:left="0" w:firstLine="709"/>
        <w:rPr>
          <w:sz w:val="28"/>
          <w:szCs w:val="28"/>
        </w:rPr>
      </w:pPr>
    </w:p>
    <w:p w:rsidR="00CC589F" w:rsidRPr="00621E8B" w:rsidRDefault="00CC589F" w:rsidP="00621E8B">
      <w:pPr>
        <w:pStyle w:val="a5"/>
        <w:spacing w:line="360" w:lineRule="auto"/>
        <w:ind w:left="0" w:firstLine="709"/>
        <w:rPr>
          <w:sz w:val="28"/>
          <w:szCs w:val="28"/>
        </w:rPr>
      </w:pPr>
    </w:p>
    <w:p w:rsidR="00CC589F" w:rsidRPr="00621E8B" w:rsidRDefault="00CC589F" w:rsidP="00621E8B">
      <w:pPr>
        <w:pStyle w:val="a5"/>
        <w:spacing w:line="360" w:lineRule="auto"/>
        <w:ind w:left="0" w:firstLine="709"/>
        <w:rPr>
          <w:sz w:val="28"/>
          <w:szCs w:val="28"/>
        </w:rPr>
      </w:pPr>
    </w:p>
    <w:p w:rsidR="00CC589F" w:rsidRPr="00621E8B" w:rsidRDefault="00CC589F" w:rsidP="00621E8B">
      <w:pPr>
        <w:pStyle w:val="a8"/>
        <w:tabs>
          <w:tab w:val="clear" w:pos="4677"/>
          <w:tab w:val="clear" w:pos="9355"/>
        </w:tabs>
        <w:ind w:firstLine="709"/>
        <w:rPr>
          <w:szCs w:val="28"/>
        </w:rPr>
      </w:pPr>
      <w:r w:rsidRPr="00621E8B">
        <w:rPr>
          <w:szCs w:val="28"/>
        </w:rPr>
        <w:t xml:space="preserve">Организационная структура управления фирмы соответствует ее специфике, целям и задачам, ею решаемым. </w:t>
      </w:r>
    </w:p>
    <w:p w:rsidR="00CC589F" w:rsidRPr="00621E8B" w:rsidRDefault="00CC589F" w:rsidP="00621E8B">
      <w:pPr>
        <w:pStyle w:val="a8"/>
        <w:tabs>
          <w:tab w:val="clear" w:pos="4677"/>
          <w:tab w:val="clear" w:pos="9355"/>
        </w:tabs>
        <w:ind w:firstLine="709"/>
        <w:rPr>
          <w:szCs w:val="28"/>
        </w:rPr>
      </w:pPr>
      <w:r w:rsidRPr="00621E8B">
        <w:rPr>
          <w:szCs w:val="28"/>
        </w:rPr>
        <w:t>Линейные и функциональные уровни выглядят следующим образом. (см. таб. 2.9)</w:t>
      </w:r>
    </w:p>
    <w:p w:rsidR="00CC589F" w:rsidRPr="00621E8B" w:rsidRDefault="00CC589F" w:rsidP="00621E8B">
      <w:pPr>
        <w:pStyle w:val="a8"/>
        <w:tabs>
          <w:tab w:val="clear" w:pos="4677"/>
          <w:tab w:val="clear" w:pos="9355"/>
        </w:tabs>
        <w:ind w:firstLine="709"/>
        <w:rPr>
          <w:szCs w:val="28"/>
        </w:rPr>
      </w:pPr>
      <w:r w:rsidRPr="00621E8B">
        <w:rPr>
          <w:szCs w:val="28"/>
        </w:rPr>
        <w:t>В числе недостатков можно выделить:</w:t>
      </w:r>
    </w:p>
    <w:p w:rsidR="00CC589F" w:rsidRPr="00621E8B" w:rsidRDefault="00CC589F" w:rsidP="00621E8B">
      <w:pPr>
        <w:pStyle w:val="a8"/>
        <w:numPr>
          <w:ilvl w:val="0"/>
          <w:numId w:val="4"/>
        </w:numPr>
        <w:tabs>
          <w:tab w:val="clear" w:pos="4677"/>
          <w:tab w:val="clear" w:pos="9355"/>
        </w:tabs>
        <w:ind w:left="0" w:firstLine="709"/>
        <w:rPr>
          <w:szCs w:val="28"/>
        </w:rPr>
      </w:pPr>
      <w:r w:rsidRPr="00621E8B">
        <w:rPr>
          <w:szCs w:val="28"/>
        </w:rPr>
        <w:t xml:space="preserve">руководство бухгалтерией и юридическим отделом осуществляет непосредственно генеральный директор. Необходимо, чтобы руководство </w:t>
      </w:r>
      <w:r w:rsidRPr="00621E8B">
        <w:rPr>
          <w:szCs w:val="28"/>
        </w:rPr>
        <w:lastRenderedPageBreak/>
        <w:t>этим участком осуществлял зам. Ген. Директора по финансово-экономическим вопросам</w:t>
      </w:r>
    </w:p>
    <w:p w:rsidR="00CC589F" w:rsidRPr="00621E8B" w:rsidRDefault="00CC589F" w:rsidP="00621E8B">
      <w:pPr>
        <w:pStyle w:val="a8"/>
        <w:numPr>
          <w:ilvl w:val="0"/>
          <w:numId w:val="4"/>
        </w:numPr>
        <w:tabs>
          <w:tab w:val="clear" w:pos="4677"/>
          <w:tab w:val="clear" w:pos="9355"/>
        </w:tabs>
        <w:ind w:left="0" w:firstLine="709"/>
        <w:rPr>
          <w:szCs w:val="28"/>
        </w:rPr>
      </w:pPr>
      <w:r w:rsidRPr="00621E8B">
        <w:rPr>
          <w:szCs w:val="28"/>
        </w:rPr>
        <w:t>в структуре отдельно не выделен плановый отдел, что затрудняет работу в направлении планирования производства.</w:t>
      </w:r>
    </w:p>
    <w:p w:rsidR="00CC589F" w:rsidRPr="00621E8B" w:rsidRDefault="00CC589F" w:rsidP="00621E8B">
      <w:pPr>
        <w:pStyle w:val="a8"/>
        <w:tabs>
          <w:tab w:val="clear" w:pos="4677"/>
          <w:tab w:val="clear" w:pos="9355"/>
        </w:tabs>
        <w:ind w:firstLine="709"/>
        <w:rPr>
          <w:szCs w:val="28"/>
        </w:rPr>
      </w:pPr>
      <w:r w:rsidRPr="00621E8B">
        <w:rPr>
          <w:szCs w:val="28"/>
        </w:rPr>
        <w:t>Таблица 2.9</w:t>
      </w:r>
    </w:p>
    <w:p w:rsidR="00CC589F" w:rsidRPr="00621E8B" w:rsidRDefault="00CC589F" w:rsidP="00621E8B">
      <w:pPr>
        <w:pStyle w:val="a8"/>
        <w:tabs>
          <w:tab w:val="clear" w:pos="4677"/>
          <w:tab w:val="clear" w:pos="9355"/>
        </w:tabs>
        <w:ind w:firstLine="709"/>
        <w:rPr>
          <w:szCs w:val="28"/>
        </w:rPr>
      </w:pPr>
      <w:r w:rsidRPr="00621E8B">
        <w:rPr>
          <w:szCs w:val="28"/>
        </w:rPr>
        <w:t>Уровни управления</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647"/>
        <w:gridCol w:w="4461"/>
        <w:gridCol w:w="4462"/>
      </w:tblGrid>
      <w:tr w:rsidR="00CC589F" w:rsidRPr="00576F5E" w:rsidTr="00576F5E">
        <w:tc>
          <w:tcPr>
            <w:tcW w:w="648" w:type="dxa"/>
            <w:vMerge w:val="restart"/>
            <w:tcBorders>
              <w:top w:val="double" w:sz="6" w:space="0" w:color="000000"/>
            </w:tcBorders>
            <w:shd w:val="clear" w:color="auto" w:fill="auto"/>
          </w:tcPr>
          <w:p w:rsidR="00CC589F" w:rsidRPr="00576F5E" w:rsidRDefault="00CC589F" w:rsidP="00576F5E">
            <w:pPr>
              <w:pStyle w:val="a8"/>
              <w:tabs>
                <w:tab w:val="clear" w:pos="4677"/>
                <w:tab w:val="clear" w:pos="9355"/>
              </w:tabs>
              <w:ind w:left="-851" w:firstLine="709"/>
              <w:rPr>
                <w:sz w:val="20"/>
                <w:szCs w:val="20"/>
              </w:rPr>
            </w:pPr>
            <w:r w:rsidRPr="00576F5E">
              <w:rPr>
                <w:sz w:val="20"/>
                <w:szCs w:val="20"/>
              </w:rPr>
              <w:t>№ п/п</w:t>
            </w:r>
          </w:p>
        </w:tc>
        <w:tc>
          <w:tcPr>
            <w:tcW w:w="8923" w:type="dxa"/>
            <w:gridSpan w:val="2"/>
            <w:tcBorders>
              <w:top w:val="double" w:sz="6" w:space="0" w:color="000000"/>
            </w:tcBorders>
            <w:shd w:val="clear" w:color="auto" w:fill="auto"/>
          </w:tcPr>
          <w:p w:rsidR="00CC589F" w:rsidRPr="00576F5E" w:rsidRDefault="00CC589F" w:rsidP="00576F5E">
            <w:pPr>
              <w:pStyle w:val="a8"/>
              <w:tabs>
                <w:tab w:val="clear" w:pos="4677"/>
                <w:tab w:val="clear" w:pos="9355"/>
              </w:tabs>
              <w:ind w:left="-851" w:firstLine="709"/>
              <w:jc w:val="center"/>
              <w:rPr>
                <w:sz w:val="20"/>
                <w:szCs w:val="20"/>
              </w:rPr>
            </w:pPr>
            <w:r w:rsidRPr="00576F5E">
              <w:rPr>
                <w:sz w:val="20"/>
                <w:szCs w:val="20"/>
              </w:rPr>
              <w:t>Уровень</w:t>
            </w:r>
          </w:p>
        </w:tc>
      </w:tr>
      <w:tr w:rsidR="00CC589F" w:rsidRPr="00576F5E" w:rsidTr="00576F5E">
        <w:tc>
          <w:tcPr>
            <w:tcW w:w="648" w:type="dxa"/>
            <w:vMerge/>
            <w:shd w:val="clear" w:color="auto" w:fill="auto"/>
          </w:tcPr>
          <w:p w:rsidR="00CC589F" w:rsidRPr="00576F5E" w:rsidRDefault="00CC589F" w:rsidP="00576F5E">
            <w:pPr>
              <w:pStyle w:val="a8"/>
              <w:tabs>
                <w:tab w:val="clear" w:pos="4677"/>
                <w:tab w:val="clear" w:pos="9355"/>
              </w:tabs>
              <w:ind w:left="-851" w:firstLine="709"/>
              <w:rPr>
                <w:sz w:val="20"/>
                <w:szCs w:val="20"/>
              </w:rPr>
            </w:pPr>
          </w:p>
        </w:tc>
        <w:tc>
          <w:tcPr>
            <w:tcW w:w="4461" w:type="dxa"/>
            <w:shd w:val="clear" w:color="auto" w:fill="auto"/>
          </w:tcPr>
          <w:p w:rsidR="00CC589F" w:rsidRPr="00576F5E" w:rsidRDefault="00CC589F" w:rsidP="00576F5E">
            <w:pPr>
              <w:pStyle w:val="a8"/>
              <w:tabs>
                <w:tab w:val="clear" w:pos="4677"/>
                <w:tab w:val="clear" w:pos="9355"/>
              </w:tabs>
              <w:ind w:left="-851" w:firstLine="709"/>
              <w:jc w:val="center"/>
              <w:rPr>
                <w:sz w:val="20"/>
                <w:szCs w:val="20"/>
              </w:rPr>
            </w:pPr>
            <w:r w:rsidRPr="00576F5E">
              <w:rPr>
                <w:sz w:val="20"/>
                <w:szCs w:val="20"/>
              </w:rPr>
              <w:t xml:space="preserve">Функциональный </w:t>
            </w:r>
          </w:p>
        </w:tc>
        <w:tc>
          <w:tcPr>
            <w:tcW w:w="4462" w:type="dxa"/>
            <w:shd w:val="clear" w:color="auto" w:fill="auto"/>
          </w:tcPr>
          <w:p w:rsidR="00CC589F" w:rsidRPr="00576F5E" w:rsidRDefault="00CC589F" w:rsidP="00576F5E">
            <w:pPr>
              <w:pStyle w:val="a8"/>
              <w:tabs>
                <w:tab w:val="clear" w:pos="4677"/>
                <w:tab w:val="clear" w:pos="9355"/>
              </w:tabs>
              <w:ind w:left="-851" w:firstLine="709"/>
              <w:jc w:val="center"/>
              <w:rPr>
                <w:sz w:val="20"/>
                <w:szCs w:val="20"/>
              </w:rPr>
            </w:pPr>
            <w:r w:rsidRPr="00576F5E">
              <w:rPr>
                <w:sz w:val="20"/>
                <w:szCs w:val="20"/>
              </w:rPr>
              <w:t xml:space="preserve">Линейный </w:t>
            </w:r>
          </w:p>
        </w:tc>
      </w:tr>
      <w:tr w:rsidR="00CC589F" w:rsidRPr="00576F5E" w:rsidTr="00576F5E">
        <w:tc>
          <w:tcPr>
            <w:tcW w:w="648" w:type="dxa"/>
            <w:shd w:val="clear" w:color="auto" w:fill="auto"/>
          </w:tcPr>
          <w:p w:rsidR="00CC589F" w:rsidRPr="00576F5E" w:rsidRDefault="00CC589F" w:rsidP="00576F5E">
            <w:pPr>
              <w:pStyle w:val="a8"/>
              <w:tabs>
                <w:tab w:val="clear" w:pos="4677"/>
                <w:tab w:val="clear" w:pos="9355"/>
              </w:tabs>
              <w:ind w:left="-851" w:firstLine="709"/>
              <w:jc w:val="center"/>
              <w:rPr>
                <w:sz w:val="20"/>
                <w:szCs w:val="20"/>
              </w:rPr>
            </w:pPr>
            <w:r w:rsidRPr="00576F5E">
              <w:rPr>
                <w:sz w:val="20"/>
                <w:szCs w:val="20"/>
              </w:rPr>
              <w:t>1.</w:t>
            </w:r>
          </w:p>
        </w:tc>
        <w:tc>
          <w:tcPr>
            <w:tcW w:w="4461" w:type="dxa"/>
            <w:shd w:val="clear" w:color="auto" w:fill="auto"/>
          </w:tcPr>
          <w:p w:rsidR="00CC589F" w:rsidRPr="00576F5E" w:rsidRDefault="00CC589F" w:rsidP="00576F5E">
            <w:pPr>
              <w:pStyle w:val="a8"/>
              <w:tabs>
                <w:tab w:val="clear" w:pos="4677"/>
                <w:tab w:val="clear" w:pos="9355"/>
              </w:tabs>
              <w:ind w:left="-851" w:firstLine="709"/>
              <w:jc w:val="center"/>
              <w:rPr>
                <w:sz w:val="20"/>
                <w:szCs w:val="20"/>
              </w:rPr>
            </w:pPr>
            <w:r w:rsidRPr="00576F5E">
              <w:rPr>
                <w:sz w:val="20"/>
                <w:szCs w:val="20"/>
              </w:rPr>
              <w:t>-</w:t>
            </w:r>
          </w:p>
        </w:tc>
        <w:tc>
          <w:tcPr>
            <w:tcW w:w="4462" w:type="dxa"/>
            <w:shd w:val="clear" w:color="auto" w:fill="auto"/>
          </w:tcPr>
          <w:p w:rsidR="00CC589F" w:rsidRPr="00576F5E" w:rsidRDefault="00CC589F" w:rsidP="00576F5E">
            <w:pPr>
              <w:pStyle w:val="a8"/>
              <w:tabs>
                <w:tab w:val="clear" w:pos="4677"/>
                <w:tab w:val="clear" w:pos="9355"/>
              </w:tabs>
              <w:ind w:left="-851" w:firstLine="709"/>
              <w:rPr>
                <w:sz w:val="20"/>
                <w:szCs w:val="20"/>
              </w:rPr>
            </w:pPr>
            <w:r w:rsidRPr="00576F5E">
              <w:rPr>
                <w:sz w:val="20"/>
                <w:szCs w:val="20"/>
              </w:rPr>
              <w:t>Генеральный директор</w:t>
            </w:r>
          </w:p>
        </w:tc>
      </w:tr>
      <w:tr w:rsidR="00CC589F" w:rsidRPr="00576F5E" w:rsidTr="00576F5E">
        <w:tc>
          <w:tcPr>
            <w:tcW w:w="648" w:type="dxa"/>
            <w:shd w:val="clear" w:color="auto" w:fill="auto"/>
          </w:tcPr>
          <w:p w:rsidR="00CC589F" w:rsidRPr="00576F5E" w:rsidRDefault="00CC589F" w:rsidP="00576F5E">
            <w:pPr>
              <w:pStyle w:val="a8"/>
              <w:tabs>
                <w:tab w:val="clear" w:pos="4677"/>
                <w:tab w:val="clear" w:pos="9355"/>
              </w:tabs>
              <w:ind w:left="-851" w:firstLine="709"/>
              <w:jc w:val="center"/>
              <w:rPr>
                <w:sz w:val="20"/>
                <w:szCs w:val="20"/>
              </w:rPr>
            </w:pPr>
            <w:r w:rsidRPr="00576F5E">
              <w:rPr>
                <w:sz w:val="20"/>
                <w:szCs w:val="20"/>
              </w:rPr>
              <w:t>2.</w:t>
            </w:r>
          </w:p>
        </w:tc>
        <w:tc>
          <w:tcPr>
            <w:tcW w:w="4461" w:type="dxa"/>
            <w:shd w:val="clear" w:color="auto" w:fill="auto"/>
          </w:tcPr>
          <w:p w:rsidR="00CC589F" w:rsidRPr="00576F5E" w:rsidRDefault="00CC589F" w:rsidP="00576F5E">
            <w:pPr>
              <w:pStyle w:val="a8"/>
              <w:tabs>
                <w:tab w:val="clear" w:pos="4677"/>
                <w:tab w:val="clear" w:pos="9355"/>
              </w:tabs>
              <w:ind w:left="-851" w:firstLine="709"/>
              <w:rPr>
                <w:sz w:val="20"/>
                <w:szCs w:val="20"/>
              </w:rPr>
            </w:pPr>
            <w:r w:rsidRPr="00576F5E">
              <w:rPr>
                <w:sz w:val="20"/>
                <w:szCs w:val="20"/>
              </w:rPr>
              <w:t>Зам. директора</w:t>
            </w:r>
          </w:p>
        </w:tc>
        <w:tc>
          <w:tcPr>
            <w:tcW w:w="4462" w:type="dxa"/>
            <w:shd w:val="clear" w:color="auto" w:fill="auto"/>
          </w:tcPr>
          <w:p w:rsidR="00CC589F" w:rsidRPr="00576F5E" w:rsidRDefault="00CC589F" w:rsidP="00576F5E">
            <w:pPr>
              <w:pStyle w:val="a8"/>
              <w:tabs>
                <w:tab w:val="clear" w:pos="4677"/>
                <w:tab w:val="clear" w:pos="9355"/>
              </w:tabs>
              <w:ind w:left="-851" w:firstLine="709"/>
              <w:rPr>
                <w:sz w:val="20"/>
                <w:szCs w:val="20"/>
              </w:rPr>
            </w:pPr>
            <w:r w:rsidRPr="00576F5E">
              <w:rPr>
                <w:sz w:val="20"/>
                <w:szCs w:val="20"/>
              </w:rPr>
              <w:t>Зам .директора</w:t>
            </w:r>
          </w:p>
        </w:tc>
      </w:tr>
      <w:tr w:rsidR="00CC589F" w:rsidRPr="00576F5E" w:rsidTr="00576F5E">
        <w:tc>
          <w:tcPr>
            <w:tcW w:w="648" w:type="dxa"/>
            <w:shd w:val="clear" w:color="auto" w:fill="auto"/>
          </w:tcPr>
          <w:p w:rsidR="00CC589F" w:rsidRPr="00576F5E" w:rsidRDefault="00CC589F" w:rsidP="00576F5E">
            <w:pPr>
              <w:pStyle w:val="a8"/>
              <w:tabs>
                <w:tab w:val="clear" w:pos="4677"/>
                <w:tab w:val="clear" w:pos="9355"/>
              </w:tabs>
              <w:ind w:left="-851" w:firstLine="709"/>
              <w:jc w:val="center"/>
              <w:rPr>
                <w:sz w:val="20"/>
                <w:szCs w:val="20"/>
              </w:rPr>
            </w:pPr>
            <w:r w:rsidRPr="00576F5E">
              <w:rPr>
                <w:sz w:val="20"/>
                <w:szCs w:val="20"/>
              </w:rPr>
              <w:t>3.</w:t>
            </w:r>
          </w:p>
        </w:tc>
        <w:tc>
          <w:tcPr>
            <w:tcW w:w="4461" w:type="dxa"/>
            <w:shd w:val="clear" w:color="auto" w:fill="auto"/>
          </w:tcPr>
          <w:p w:rsidR="00CC589F" w:rsidRPr="00576F5E" w:rsidRDefault="00CC589F" w:rsidP="00576F5E">
            <w:pPr>
              <w:pStyle w:val="a8"/>
              <w:tabs>
                <w:tab w:val="clear" w:pos="4677"/>
                <w:tab w:val="clear" w:pos="9355"/>
              </w:tabs>
              <w:ind w:left="-851" w:firstLine="709"/>
              <w:rPr>
                <w:sz w:val="20"/>
                <w:szCs w:val="20"/>
              </w:rPr>
            </w:pPr>
            <w:r w:rsidRPr="00576F5E">
              <w:rPr>
                <w:sz w:val="20"/>
                <w:szCs w:val="20"/>
              </w:rPr>
              <w:t>Начальник отдела</w:t>
            </w:r>
          </w:p>
        </w:tc>
        <w:tc>
          <w:tcPr>
            <w:tcW w:w="4462" w:type="dxa"/>
            <w:shd w:val="clear" w:color="auto" w:fill="auto"/>
          </w:tcPr>
          <w:p w:rsidR="00CC589F" w:rsidRPr="00576F5E" w:rsidRDefault="00CC589F" w:rsidP="00576F5E">
            <w:pPr>
              <w:pStyle w:val="a8"/>
              <w:tabs>
                <w:tab w:val="clear" w:pos="4677"/>
                <w:tab w:val="clear" w:pos="9355"/>
              </w:tabs>
              <w:ind w:left="-851" w:firstLine="709"/>
              <w:rPr>
                <w:sz w:val="20"/>
                <w:szCs w:val="20"/>
              </w:rPr>
            </w:pPr>
            <w:r w:rsidRPr="00576F5E">
              <w:rPr>
                <w:sz w:val="20"/>
                <w:szCs w:val="20"/>
              </w:rPr>
              <w:t>Начальник отдела</w:t>
            </w:r>
          </w:p>
        </w:tc>
      </w:tr>
      <w:tr w:rsidR="00CC589F" w:rsidRPr="00576F5E" w:rsidTr="00576F5E">
        <w:trPr>
          <w:trHeight w:val="448"/>
        </w:trPr>
        <w:tc>
          <w:tcPr>
            <w:tcW w:w="648" w:type="dxa"/>
            <w:shd w:val="clear" w:color="auto" w:fill="auto"/>
          </w:tcPr>
          <w:p w:rsidR="00CC589F" w:rsidRPr="00576F5E" w:rsidRDefault="00CC589F" w:rsidP="00576F5E">
            <w:pPr>
              <w:pStyle w:val="a8"/>
              <w:tabs>
                <w:tab w:val="clear" w:pos="4677"/>
                <w:tab w:val="clear" w:pos="9355"/>
              </w:tabs>
              <w:ind w:left="-851" w:firstLine="709"/>
              <w:jc w:val="center"/>
              <w:rPr>
                <w:sz w:val="20"/>
                <w:szCs w:val="20"/>
              </w:rPr>
            </w:pPr>
            <w:r w:rsidRPr="00576F5E">
              <w:rPr>
                <w:sz w:val="20"/>
                <w:szCs w:val="20"/>
              </w:rPr>
              <w:t>4.</w:t>
            </w:r>
          </w:p>
        </w:tc>
        <w:tc>
          <w:tcPr>
            <w:tcW w:w="4461" w:type="dxa"/>
            <w:shd w:val="clear" w:color="auto" w:fill="auto"/>
          </w:tcPr>
          <w:p w:rsidR="00CC589F" w:rsidRPr="00576F5E" w:rsidRDefault="00CC589F" w:rsidP="00576F5E">
            <w:pPr>
              <w:pStyle w:val="a8"/>
              <w:tabs>
                <w:tab w:val="clear" w:pos="4677"/>
                <w:tab w:val="clear" w:pos="9355"/>
              </w:tabs>
              <w:ind w:left="-851" w:firstLine="709"/>
              <w:rPr>
                <w:sz w:val="20"/>
                <w:szCs w:val="20"/>
              </w:rPr>
            </w:pPr>
            <w:r w:rsidRPr="00576F5E">
              <w:rPr>
                <w:sz w:val="20"/>
                <w:szCs w:val="20"/>
              </w:rPr>
              <w:t>Главный специалист, главный инже</w:t>
            </w:r>
            <w:r w:rsidR="00621E8B" w:rsidRPr="00576F5E">
              <w:rPr>
                <w:sz w:val="20"/>
                <w:szCs w:val="20"/>
              </w:rPr>
              <w:t>нер, начальник брига</w:t>
            </w:r>
          </w:p>
        </w:tc>
        <w:tc>
          <w:tcPr>
            <w:tcW w:w="4462" w:type="dxa"/>
            <w:shd w:val="clear" w:color="auto" w:fill="auto"/>
          </w:tcPr>
          <w:p w:rsidR="00CC589F" w:rsidRPr="00576F5E" w:rsidRDefault="00CC589F" w:rsidP="00576F5E">
            <w:pPr>
              <w:pStyle w:val="a8"/>
              <w:tabs>
                <w:tab w:val="clear" w:pos="4677"/>
                <w:tab w:val="clear" w:pos="9355"/>
              </w:tabs>
              <w:ind w:left="-851" w:firstLine="709"/>
              <w:rPr>
                <w:sz w:val="20"/>
                <w:szCs w:val="20"/>
              </w:rPr>
            </w:pPr>
          </w:p>
        </w:tc>
      </w:tr>
      <w:tr w:rsidR="00CC589F" w:rsidRPr="00576F5E" w:rsidTr="00576F5E">
        <w:tc>
          <w:tcPr>
            <w:tcW w:w="648" w:type="dxa"/>
            <w:shd w:val="clear" w:color="auto" w:fill="auto"/>
          </w:tcPr>
          <w:p w:rsidR="00CC589F" w:rsidRPr="00576F5E" w:rsidRDefault="00CC589F" w:rsidP="00576F5E">
            <w:pPr>
              <w:pStyle w:val="a8"/>
              <w:tabs>
                <w:tab w:val="clear" w:pos="4677"/>
                <w:tab w:val="clear" w:pos="9355"/>
              </w:tabs>
              <w:ind w:left="-851" w:firstLine="709"/>
              <w:jc w:val="center"/>
              <w:rPr>
                <w:sz w:val="20"/>
                <w:szCs w:val="20"/>
              </w:rPr>
            </w:pPr>
            <w:r w:rsidRPr="00576F5E">
              <w:rPr>
                <w:sz w:val="20"/>
                <w:szCs w:val="20"/>
              </w:rPr>
              <w:t>5.</w:t>
            </w:r>
          </w:p>
        </w:tc>
        <w:tc>
          <w:tcPr>
            <w:tcW w:w="4461" w:type="dxa"/>
            <w:shd w:val="clear" w:color="auto" w:fill="auto"/>
          </w:tcPr>
          <w:p w:rsidR="00CC589F" w:rsidRPr="00576F5E" w:rsidRDefault="00CC589F" w:rsidP="00576F5E">
            <w:pPr>
              <w:pStyle w:val="a8"/>
              <w:tabs>
                <w:tab w:val="clear" w:pos="4677"/>
                <w:tab w:val="clear" w:pos="9355"/>
              </w:tabs>
              <w:ind w:left="-851" w:firstLine="709"/>
              <w:rPr>
                <w:sz w:val="20"/>
                <w:szCs w:val="20"/>
              </w:rPr>
            </w:pPr>
            <w:r w:rsidRPr="00576F5E">
              <w:rPr>
                <w:sz w:val="20"/>
                <w:szCs w:val="20"/>
              </w:rPr>
              <w:t>Рабочие, специалисты</w:t>
            </w:r>
          </w:p>
        </w:tc>
        <w:tc>
          <w:tcPr>
            <w:tcW w:w="4462" w:type="dxa"/>
            <w:shd w:val="clear" w:color="auto" w:fill="auto"/>
          </w:tcPr>
          <w:p w:rsidR="00CC589F" w:rsidRPr="00576F5E" w:rsidRDefault="00CC589F" w:rsidP="00576F5E">
            <w:pPr>
              <w:pStyle w:val="a8"/>
              <w:tabs>
                <w:tab w:val="clear" w:pos="4677"/>
                <w:tab w:val="clear" w:pos="9355"/>
              </w:tabs>
              <w:ind w:left="-851" w:firstLine="709"/>
              <w:jc w:val="center"/>
              <w:rPr>
                <w:sz w:val="20"/>
                <w:szCs w:val="20"/>
              </w:rPr>
            </w:pPr>
            <w:r w:rsidRPr="00576F5E">
              <w:rPr>
                <w:sz w:val="20"/>
                <w:szCs w:val="20"/>
              </w:rPr>
              <w:t>-</w:t>
            </w:r>
          </w:p>
        </w:tc>
      </w:tr>
      <w:tr w:rsidR="00CC589F" w:rsidRPr="00576F5E" w:rsidTr="00576F5E">
        <w:tc>
          <w:tcPr>
            <w:tcW w:w="648" w:type="dxa"/>
            <w:tcBorders>
              <w:bottom w:val="double" w:sz="6" w:space="0" w:color="000000"/>
            </w:tcBorders>
            <w:shd w:val="clear" w:color="auto" w:fill="auto"/>
          </w:tcPr>
          <w:p w:rsidR="00CC589F" w:rsidRPr="00576F5E" w:rsidRDefault="00CC589F" w:rsidP="00576F5E">
            <w:pPr>
              <w:pStyle w:val="a8"/>
              <w:tabs>
                <w:tab w:val="clear" w:pos="4677"/>
                <w:tab w:val="clear" w:pos="9355"/>
              </w:tabs>
              <w:ind w:left="-851" w:firstLine="709"/>
              <w:jc w:val="center"/>
              <w:rPr>
                <w:sz w:val="20"/>
                <w:szCs w:val="20"/>
              </w:rPr>
            </w:pPr>
            <w:r w:rsidRPr="00576F5E">
              <w:rPr>
                <w:sz w:val="20"/>
                <w:szCs w:val="20"/>
              </w:rPr>
              <w:t>6.</w:t>
            </w:r>
          </w:p>
        </w:tc>
        <w:tc>
          <w:tcPr>
            <w:tcW w:w="4461" w:type="dxa"/>
            <w:tcBorders>
              <w:bottom w:val="double" w:sz="6" w:space="0" w:color="000000"/>
            </w:tcBorders>
            <w:shd w:val="clear" w:color="auto" w:fill="auto"/>
          </w:tcPr>
          <w:p w:rsidR="00CC589F" w:rsidRPr="00576F5E" w:rsidRDefault="00CC589F" w:rsidP="00576F5E">
            <w:pPr>
              <w:pStyle w:val="a8"/>
              <w:tabs>
                <w:tab w:val="clear" w:pos="4677"/>
                <w:tab w:val="clear" w:pos="9355"/>
              </w:tabs>
              <w:ind w:left="-851" w:firstLine="709"/>
              <w:rPr>
                <w:sz w:val="20"/>
                <w:szCs w:val="20"/>
              </w:rPr>
            </w:pPr>
            <w:r w:rsidRPr="00576F5E">
              <w:rPr>
                <w:sz w:val="20"/>
                <w:szCs w:val="20"/>
              </w:rPr>
              <w:t>Обслуживающий персонал (АХО)</w:t>
            </w:r>
          </w:p>
        </w:tc>
        <w:tc>
          <w:tcPr>
            <w:tcW w:w="4462" w:type="dxa"/>
            <w:tcBorders>
              <w:bottom w:val="double" w:sz="6" w:space="0" w:color="000000"/>
            </w:tcBorders>
            <w:shd w:val="clear" w:color="auto" w:fill="auto"/>
          </w:tcPr>
          <w:p w:rsidR="00CC589F" w:rsidRPr="00576F5E" w:rsidRDefault="00CC589F" w:rsidP="00576F5E">
            <w:pPr>
              <w:pStyle w:val="a8"/>
              <w:tabs>
                <w:tab w:val="clear" w:pos="4677"/>
                <w:tab w:val="clear" w:pos="9355"/>
              </w:tabs>
              <w:ind w:left="-851" w:firstLine="709"/>
              <w:jc w:val="center"/>
              <w:rPr>
                <w:sz w:val="20"/>
                <w:szCs w:val="20"/>
              </w:rPr>
            </w:pPr>
          </w:p>
        </w:tc>
      </w:tr>
    </w:tbl>
    <w:p w:rsidR="00CC589F" w:rsidRPr="00621E8B" w:rsidRDefault="00CC589F" w:rsidP="00621E8B">
      <w:pPr>
        <w:pStyle w:val="a8"/>
        <w:tabs>
          <w:tab w:val="clear" w:pos="4677"/>
          <w:tab w:val="clear" w:pos="9355"/>
        </w:tabs>
        <w:ind w:firstLine="709"/>
        <w:rPr>
          <w:szCs w:val="28"/>
        </w:rPr>
      </w:pPr>
    </w:p>
    <w:p w:rsidR="00CC589F" w:rsidRPr="00621E8B" w:rsidRDefault="00CC589F" w:rsidP="00621E8B">
      <w:pPr>
        <w:pStyle w:val="a8"/>
        <w:tabs>
          <w:tab w:val="clear" w:pos="4677"/>
          <w:tab w:val="clear" w:pos="9355"/>
        </w:tabs>
        <w:ind w:firstLine="709"/>
        <w:rPr>
          <w:szCs w:val="28"/>
        </w:rPr>
      </w:pPr>
      <w:r w:rsidRPr="00621E8B">
        <w:rPr>
          <w:szCs w:val="28"/>
        </w:rPr>
        <w:t>В целях устранения данных недостатков следует:</w:t>
      </w:r>
    </w:p>
    <w:p w:rsidR="00CC589F" w:rsidRPr="00621E8B" w:rsidRDefault="00CC589F" w:rsidP="00621E8B">
      <w:pPr>
        <w:pStyle w:val="a8"/>
        <w:tabs>
          <w:tab w:val="clear" w:pos="4677"/>
          <w:tab w:val="clear" w:pos="9355"/>
        </w:tabs>
        <w:ind w:firstLine="709"/>
        <w:rPr>
          <w:szCs w:val="28"/>
        </w:rPr>
      </w:pPr>
      <w:r w:rsidRPr="00621E8B">
        <w:rPr>
          <w:szCs w:val="28"/>
        </w:rPr>
        <w:t>- создать отдел планирования и его вместе с бухгалтерией и юридическим отделом передать в подчинение заместителю генерального директора по финансово-экономическим вопросам.</w:t>
      </w:r>
    </w:p>
    <w:p w:rsidR="00CC589F" w:rsidRPr="00621E8B" w:rsidRDefault="00CC589F" w:rsidP="00621E8B">
      <w:pPr>
        <w:pStyle w:val="25"/>
        <w:ind w:firstLine="709"/>
        <w:rPr>
          <w:rFonts w:ascii="Times New Roman" w:hAnsi="Times New Roman" w:cs="Times New Roman"/>
          <w:sz w:val="28"/>
          <w:szCs w:val="28"/>
        </w:rPr>
      </w:pPr>
      <w:r w:rsidRPr="00621E8B">
        <w:rPr>
          <w:rFonts w:ascii="Times New Roman" w:hAnsi="Times New Roman" w:cs="Times New Roman"/>
          <w:sz w:val="28"/>
          <w:szCs w:val="28"/>
        </w:rPr>
        <w:t>Характеристика структурного подразделения</w:t>
      </w:r>
    </w:p>
    <w:p w:rsidR="00CC589F" w:rsidRPr="00621E8B" w:rsidRDefault="00CC589F" w:rsidP="00621E8B">
      <w:pPr>
        <w:ind w:firstLine="709"/>
        <w:rPr>
          <w:szCs w:val="28"/>
        </w:rPr>
      </w:pPr>
      <w:r w:rsidRPr="00621E8B">
        <w:rPr>
          <w:szCs w:val="28"/>
        </w:rPr>
        <w:t>В качестве объекта для анализа была избрана кадровая служба ВШ.</w:t>
      </w:r>
    </w:p>
    <w:p w:rsidR="00CC589F" w:rsidRPr="00621E8B" w:rsidRDefault="00CC589F" w:rsidP="00621E8B">
      <w:pPr>
        <w:ind w:firstLine="709"/>
        <w:rPr>
          <w:szCs w:val="28"/>
        </w:rPr>
      </w:pPr>
      <w:r w:rsidRPr="00621E8B">
        <w:rPr>
          <w:szCs w:val="28"/>
        </w:rPr>
        <w:t>Основная цель деятельности: обеспечение качественной работы организации по приему, увольнению и расстановке кадров.</w:t>
      </w:r>
    </w:p>
    <w:p w:rsidR="00CC589F" w:rsidRPr="00621E8B" w:rsidRDefault="00CC589F" w:rsidP="00621E8B">
      <w:pPr>
        <w:ind w:firstLine="709"/>
        <w:rPr>
          <w:szCs w:val="28"/>
        </w:rPr>
      </w:pPr>
      <w:r w:rsidRPr="00621E8B">
        <w:rPr>
          <w:szCs w:val="28"/>
        </w:rPr>
        <w:t>Отдел кадров подчиняется непосредственно зам. Ген. Директора общим вопросам</w:t>
      </w:r>
    </w:p>
    <w:p w:rsidR="005553EE" w:rsidRPr="00621E8B" w:rsidRDefault="005553EE" w:rsidP="00621E8B">
      <w:pPr>
        <w:ind w:firstLine="709"/>
        <w:rPr>
          <w:szCs w:val="28"/>
        </w:rPr>
      </w:pPr>
      <w:r w:rsidRPr="00621E8B">
        <w:rPr>
          <w:szCs w:val="28"/>
        </w:rPr>
        <w:t>Рис.2.9 Организационная структ</w:t>
      </w:r>
      <w:r w:rsidR="00321911" w:rsidRPr="00621E8B">
        <w:rPr>
          <w:szCs w:val="28"/>
        </w:rPr>
        <w:t>ура кадровой службы предприятия</w:t>
      </w:r>
    </w:p>
    <w:p w:rsidR="005553EE" w:rsidRPr="00621E8B" w:rsidRDefault="00E60903" w:rsidP="00621E8B">
      <w:pPr>
        <w:ind w:firstLine="709"/>
        <w:rPr>
          <w:szCs w:val="28"/>
        </w:rPr>
      </w:pPr>
      <w:r>
        <w:rPr>
          <w:noProof/>
        </w:rPr>
        <w:pict>
          <v:rect id="_x0000_s1120" style="position:absolute;left:0;text-align:left;margin-left:108pt;margin-top:9.6pt;width:279pt;height:27pt;z-index:251654144">
            <v:textbox>
              <w:txbxContent>
                <w:p w:rsidR="00CC589F" w:rsidRDefault="00CC589F" w:rsidP="005553EE">
                  <w:pPr>
                    <w:pStyle w:val="af"/>
                  </w:pPr>
                  <w:r>
                    <w:t>НАЧАЛЬНИК ОТДЕЛА</w:t>
                  </w:r>
                </w:p>
              </w:txbxContent>
            </v:textbox>
          </v:rect>
        </w:pict>
      </w:r>
    </w:p>
    <w:p w:rsidR="00CC589F" w:rsidRPr="00621E8B" w:rsidRDefault="00E60903" w:rsidP="00621E8B">
      <w:pPr>
        <w:pStyle w:val="a8"/>
        <w:tabs>
          <w:tab w:val="clear" w:pos="4677"/>
          <w:tab w:val="clear" w:pos="9355"/>
        </w:tabs>
        <w:ind w:firstLine="709"/>
        <w:rPr>
          <w:szCs w:val="28"/>
        </w:rPr>
      </w:pPr>
      <w:r>
        <w:rPr>
          <w:noProof/>
        </w:rPr>
        <w:pict>
          <v:line id="_x0000_s1121" style="position:absolute;left:0;text-align:left;z-index:251658240" from="315pt,22.8pt" to="315pt,67.8pt">
            <v:stroke endarrow="block"/>
          </v:line>
        </w:pict>
      </w:r>
      <w:r>
        <w:rPr>
          <w:noProof/>
        </w:rPr>
        <w:pict>
          <v:line id="_x0000_s1122" style="position:absolute;left:0;text-align:left;z-index:251657216" from="153pt,22.8pt" to="153pt,67.8pt">
            <v:stroke endarrow="block"/>
          </v:line>
        </w:pict>
      </w:r>
    </w:p>
    <w:p w:rsidR="00CC589F" w:rsidRPr="00621E8B" w:rsidRDefault="00E60903" w:rsidP="00621E8B">
      <w:pPr>
        <w:pStyle w:val="a8"/>
        <w:tabs>
          <w:tab w:val="clear" w:pos="4677"/>
          <w:tab w:val="clear" w:pos="9355"/>
        </w:tabs>
        <w:ind w:firstLine="709"/>
        <w:rPr>
          <w:szCs w:val="28"/>
        </w:rPr>
      </w:pPr>
      <w:r>
        <w:rPr>
          <w:noProof/>
        </w:rPr>
        <w:pict>
          <v:shape id="_x0000_s1123" type="#_x0000_t202" style="position:absolute;left:0;text-align:left;margin-left:36pt;margin-top:43.65pt;width:198pt;height:27pt;z-index:251655168">
            <v:textbox>
              <w:txbxContent>
                <w:p w:rsidR="00CC589F" w:rsidRDefault="00CC589F">
                  <w:pPr>
                    <w:jc w:val="center"/>
                  </w:pPr>
                  <w:r w:rsidRPr="005553EE">
                    <w:rPr>
                      <w:rStyle w:val="af0"/>
                      <w:sz w:val="28"/>
                    </w:rPr>
                    <w:t xml:space="preserve">ВЕДУЩИЙ </w:t>
                  </w:r>
                  <w:r>
                    <w:t>СПЕЦИАЛИСТ</w:t>
                  </w:r>
                </w:p>
              </w:txbxContent>
            </v:textbox>
          </v:shape>
        </w:pict>
      </w:r>
      <w:r>
        <w:rPr>
          <w:noProof/>
        </w:rPr>
        <w:pict>
          <v:rect id="_x0000_s1124" style="position:absolute;left:0;text-align:left;margin-left:270pt;margin-top:43.65pt;width:189pt;height:27pt;z-index:251656192">
            <v:textbox>
              <w:txbxContent>
                <w:p w:rsidR="00CC589F" w:rsidRDefault="00CC589F">
                  <w:pPr>
                    <w:jc w:val="center"/>
                  </w:pPr>
                  <w:r w:rsidRPr="005553EE">
                    <w:rPr>
                      <w:rStyle w:val="af0"/>
                      <w:sz w:val="28"/>
                    </w:rPr>
                    <w:t xml:space="preserve">ВЕДУЩИЙ </w:t>
                  </w:r>
                  <w:r>
                    <w:t>СПЕЦИАЛИСТ</w:t>
                  </w:r>
                </w:p>
              </w:txbxContent>
            </v:textbox>
          </v:rect>
        </w:pict>
      </w:r>
    </w:p>
    <w:p w:rsidR="00CC589F" w:rsidRPr="00621E8B" w:rsidRDefault="00CC589F" w:rsidP="00621E8B">
      <w:pPr>
        <w:ind w:firstLine="709"/>
        <w:rPr>
          <w:szCs w:val="28"/>
        </w:rPr>
      </w:pPr>
    </w:p>
    <w:p w:rsidR="00CC589F" w:rsidRPr="00621E8B" w:rsidRDefault="00CC589F" w:rsidP="00621E8B">
      <w:pPr>
        <w:ind w:firstLine="709"/>
        <w:rPr>
          <w:szCs w:val="28"/>
        </w:rPr>
      </w:pPr>
    </w:p>
    <w:p w:rsidR="00CC589F" w:rsidRPr="00621E8B" w:rsidRDefault="00CC589F" w:rsidP="00621E8B">
      <w:pPr>
        <w:ind w:firstLine="709"/>
        <w:rPr>
          <w:szCs w:val="28"/>
        </w:rPr>
      </w:pPr>
      <w:r w:rsidRPr="00621E8B">
        <w:rPr>
          <w:szCs w:val="28"/>
        </w:rPr>
        <w:t>В отделе кадров работают 2 женщины в возрасте от 25 до 28 лет и 1 мужчина в возрасте 30 лет.</w:t>
      </w:r>
    </w:p>
    <w:p w:rsidR="00CC589F" w:rsidRPr="00621E8B" w:rsidRDefault="00CC589F" w:rsidP="00621E8B">
      <w:pPr>
        <w:ind w:firstLine="709"/>
        <w:rPr>
          <w:szCs w:val="28"/>
        </w:rPr>
      </w:pPr>
      <w:r w:rsidRPr="00621E8B">
        <w:rPr>
          <w:szCs w:val="28"/>
        </w:rPr>
        <w:t>Возглавляет отдел  начальник - мужчина, в его подчинении находятся 2 ведущих специалиста-женщины.</w:t>
      </w:r>
    </w:p>
    <w:p w:rsidR="00CC589F" w:rsidRPr="00621E8B" w:rsidRDefault="00CC589F" w:rsidP="00621E8B">
      <w:pPr>
        <w:ind w:firstLine="709"/>
        <w:rPr>
          <w:szCs w:val="28"/>
        </w:rPr>
      </w:pPr>
      <w:r w:rsidRPr="00621E8B">
        <w:rPr>
          <w:szCs w:val="28"/>
        </w:rPr>
        <w:t>Область деятельности каждого работника определена должностными инструкциями и положением об отделе кадров.</w:t>
      </w:r>
    </w:p>
    <w:p w:rsidR="00CC589F" w:rsidRPr="00621E8B" w:rsidRDefault="00CC589F" w:rsidP="00621E8B">
      <w:pPr>
        <w:ind w:firstLine="709"/>
        <w:rPr>
          <w:szCs w:val="28"/>
        </w:rPr>
      </w:pPr>
      <w:r w:rsidRPr="00621E8B">
        <w:rPr>
          <w:szCs w:val="28"/>
        </w:rPr>
        <w:t xml:space="preserve"> Все работники отдела имеют высшее образование и стаж работы в данной области  - 5-10 лет. </w:t>
      </w:r>
    </w:p>
    <w:p w:rsidR="00CC589F" w:rsidRPr="00621E8B" w:rsidRDefault="00CC589F" w:rsidP="00621E8B">
      <w:pPr>
        <w:pStyle w:val="25"/>
        <w:ind w:firstLine="709"/>
        <w:rPr>
          <w:rFonts w:ascii="Times New Roman" w:hAnsi="Times New Roman" w:cs="Times New Roman"/>
          <w:sz w:val="28"/>
          <w:szCs w:val="28"/>
        </w:rPr>
      </w:pPr>
      <w:r w:rsidRPr="00621E8B">
        <w:rPr>
          <w:rFonts w:ascii="Times New Roman" w:hAnsi="Times New Roman" w:cs="Times New Roman"/>
          <w:sz w:val="28"/>
          <w:szCs w:val="28"/>
        </w:rPr>
        <w:t>Анализ функций управления структурного подразделения</w:t>
      </w:r>
    </w:p>
    <w:p w:rsidR="00CC589F" w:rsidRPr="00621E8B" w:rsidRDefault="00CC589F" w:rsidP="00621E8B">
      <w:pPr>
        <w:ind w:firstLine="709"/>
        <w:rPr>
          <w:szCs w:val="28"/>
        </w:rPr>
      </w:pPr>
      <w:r w:rsidRPr="00621E8B">
        <w:rPr>
          <w:szCs w:val="28"/>
        </w:rPr>
        <w:t>Таблица 2.10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600"/>
        <w:gridCol w:w="5322"/>
      </w:tblGrid>
      <w:tr w:rsidR="00CC589F" w:rsidRPr="00621E8B">
        <w:tc>
          <w:tcPr>
            <w:tcW w:w="648" w:type="dxa"/>
          </w:tcPr>
          <w:p w:rsidR="00CC589F" w:rsidRPr="00621E8B" w:rsidRDefault="00CC589F" w:rsidP="00621E8B">
            <w:pPr>
              <w:ind w:left="-709" w:firstLine="709"/>
              <w:jc w:val="center"/>
              <w:rPr>
                <w:sz w:val="20"/>
                <w:szCs w:val="20"/>
              </w:rPr>
            </w:pPr>
            <w:r w:rsidRPr="00621E8B">
              <w:rPr>
                <w:sz w:val="20"/>
                <w:szCs w:val="20"/>
              </w:rPr>
              <w:t>№ п/п</w:t>
            </w:r>
          </w:p>
        </w:tc>
        <w:tc>
          <w:tcPr>
            <w:tcW w:w="3600" w:type="dxa"/>
          </w:tcPr>
          <w:p w:rsidR="00CC589F" w:rsidRPr="00621E8B" w:rsidRDefault="00CC589F" w:rsidP="00621E8B">
            <w:pPr>
              <w:ind w:left="-709" w:firstLine="709"/>
              <w:jc w:val="center"/>
              <w:rPr>
                <w:sz w:val="20"/>
                <w:szCs w:val="20"/>
              </w:rPr>
            </w:pPr>
            <w:r w:rsidRPr="00621E8B">
              <w:rPr>
                <w:sz w:val="20"/>
                <w:szCs w:val="20"/>
              </w:rPr>
              <w:t>Функции управления</w:t>
            </w:r>
          </w:p>
        </w:tc>
        <w:tc>
          <w:tcPr>
            <w:tcW w:w="5323" w:type="dxa"/>
          </w:tcPr>
          <w:p w:rsidR="00CC589F" w:rsidRPr="00621E8B" w:rsidRDefault="00CC589F" w:rsidP="00621E8B">
            <w:pPr>
              <w:ind w:left="-709" w:firstLine="709"/>
              <w:jc w:val="center"/>
              <w:rPr>
                <w:sz w:val="20"/>
                <w:szCs w:val="20"/>
              </w:rPr>
            </w:pPr>
            <w:r w:rsidRPr="00621E8B">
              <w:rPr>
                <w:sz w:val="20"/>
                <w:szCs w:val="20"/>
              </w:rPr>
              <w:t>Содержание задач</w:t>
            </w:r>
          </w:p>
        </w:tc>
      </w:tr>
      <w:tr w:rsidR="00CC589F" w:rsidRPr="00621E8B">
        <w:tc>
          <w:tcPr>
            <w:tcW w:w="648" w:type="dxa"/>
          </w:tcPr>
          <w:p w:rsidR="00CC589F" w:rsidRPr="00621E8B" w:rsidRDefault="00CC589F" w:rsidP="00621E8B">
            <w:pPr>
              <w:ind w:left="-709" w:firstLine="709"/>
              <w:jc w:val="center"/>
              <w:rPr>
                <w:sz w:val="20"/>
                <w:szCs w:val="20"/>
              </w:rPr>
            </w:pPr>
            <w:r w:rsidRPr="00621E8B">
              <w:rPr>
                <w:sz w:val="20"/>
                <w:szCs w:val="20"/>
              </w:rPr>
              <w:t>1.</w:t>
            </w:r>
          </w:p>
        </w:tc>
        <w:tc>
          <w:tcPr>
            <w:tcW w:w="3600" w:type="dxa"/>
          </w:tcPr>
          <w:p w:rsidR="00CC589F" w:rsidRPr="00621E8B" w:rsidRDefault="00CC589F" w:rsidP="00621E8B">
            <w:pPr>
              <w:ind w:left="-709" w:firstLine="709"/>
              <w:rPr>
                <w:sz w:val="20"/>
                <w:szCs w:val="20"/>
              </w:rPr>
            </w:pPr>
            <w:r w:rsidRPr="00621E8B">
              <w:rPr>
                <w:sz w:val="20"/>
                <w:szCs w:val="20"/>
              </w:rPr>
              <w:t>Определение потребности в персонале</w:t>
            </w:r>
          </w:p>
        </w:tc>
        <w:tc>
          <w:tcPr>
            <w:tcW w:w="5323" w:type="dxa"/>
          </w:tcPr>
          <w:p w:rsidR="00CC589F" w:rsidRPr="00621E8B" w:rsidRDefault="00CC589F" w:rsidP="00621E8B">
            <w:pPr>
              <w:ind w:left="-709" w:firstLine="709"/>
              <w:rPr>
                <w:sz w:val="20"/>
                <w:szCs w:val="20"/>
              </w:rPr>
            </w:pPr>
            <w:r w:rsidRPr="00621E8B">
              <w:rPr>
                <w:sz w:val="20"/>
                <w:szCs w:val="20"/>
              </w:rPr>
              <w:t>-Планирование потребности в персонале;</w:t>
            </w:r>
          </w:p>
          <w:p w:rsidR="00CC589F" w:rsidRPr="00621E8B" w:rsidRDefault="00CC589F" w:rsidP="00621E8B">
            <w:pPr>
              <w:ind w:left="-709" w:firstLine="709"/>
              <w:rPr>
                <w:sz w:val="20"/>
                <w:szCs w:val="20"/>
              </w:rPr>
            </w:pPr>
            <w:r w:rsidRPr="00621E8B">
              <w:rPr>
                <w:sz w:val="20"/>
                <w:szCs w:val="20"/>
              </w:rPr>
              <w:t>-выбор методов расчета потребности в персонале.</w:t>
            </w:r>
          </w:p>
        </w:tc>
      </w:tr>
      <w:tr w:rsidR="00CC589F" w:rsidRPr="00621E8B">
        <w:tc>
          <w:tcPr>
            <w:tcW w:w="648" w:type="dxa"/>
          </w:tcPr>
          <w:p w:rsidR="00CC589F" w:rsidRPr="00621E8B" w:rsidRDefault="00CC589F" w:rsidP="00621E8B">
            <w:pPr>
              <w:ind w:left="-709" w:firstLine="709"/>
              <w:jc w:val="center"/>
              <w:rPr>
                <w:sz w:val="20"/>
                <w:szCs w:val="20"/>
              </w:rPr>
            </w:pPr>
            <w:r w:rsidRPr="00621E8B">
              <w:rPr>
                <w:sz w:val="20"/>
                <w:szCs w:val="20"/>
              </w:rPr>
              <w:t>2.</w:t>
            </w:r>
          </w:p>
        </w:tc>
        <w:tc>
          <w:tcPr>
            <w:tcW w:w="3600" w:type="dxa"/>
          </w:tcPr>
          <w:p w:rsidR="00CC589F" w:rsidRPr="00621E8B" w:rsidRDefault="00CC589F" w:rsidP="00621E8B">
            <w:pPr>
              <w:ind w:left="-709" w:firstLine="709"/>
              <w:rPr>
                <w:sz w:val="20"/>
                <w:szCs w:val="20"/>
              </w:rPr>
            </w:pPr>
            <w:r w:rsidRPr="00621E8B">
              <w:rPr>
                <w:sz w:val="20"/>
                <w:szCs w:val="20"/>
              </w:rPr>
              <w:t>Обеспечение персоналом</w:t>
            </w:r>
          </w:p>
        </w:tc>
        <w:tc>
          <w:tcPr>
            <w:tcW w:w="5323" w:type="dxa"/>
          </w:tcPr>
          <w:p w:rsidR="00CC589F" w:rsidRPr="00621E8B" w:rsidRDefault="00CC589F" w:rsidP="00621E8B">
            <w:pPr>
              <w:ind w:left="-709" w:firstLine="709"/>
              <w:rPr>
                <w:sz w:val="20"/>
                <w:szCs w:val="20"/>
              </w:rPr>
            </w:pPr>
            <w:r w:rsidRPr="00621E8B">
              <w:rPr>
                <w:sz w:val="20"/>
                <w:szCs w:val="20"/>
              </w:rPr>
              <w:t>-получение и анализ маркетинговой информации;</w:t>
            </w:r>
          </w:p>
          <w:p w:rsidR="00CC589F" w:rsidRPr="00621E8B" w:rsidRDefault="00CC589F" w:rsidP="00621E8B">
            <w:pPr>
              <w:ind w:left="-709" w:firstLine="709"/>
              <w:rPr>
                <w:sz w:val="20"/>
                <w:szCs w:val="20"/>
              </w:rPr>
            </w:pPr>
            <w:r w:rsidRPr="00621E8B">
              <w:rPr>
                <w:sz w:val="20"/>
                <w:szCs w:val="20"/>
              </w:rPr>
              <w:t>-отбор персонала и его оценка.</w:t>
            </w:r>
          </w:p>
        </w:tc>
      </w:tr>
      <w:tr w:rsidR="00CC589F" w:rsidRPr="00621E8B">
        <w:tc>
          <w:tcPr>
            <w:tcW w:w="648" w:type="dxa"/>
          </w:tcPr>
          <w:p w:rsidR="00CC589F" w:rsidRPr="00621E8B" w:rsidRDefault="00CC589F" w:rsidP="00621E8B">
            <w:pPr>
              <w:ind w:left="-709" w:firstLine="709"/>
              <w:jc w:val="center"/>
              <w:rPr>
                <w:sz w:val="20"/>
                <w:szCs w:val="20"/>
              </w:rPr>
            </w:pPr>
            <w:r w:rsidRPr="00621E8B">
              <w:rPr>
                <w:sz w:val="20"/>
                <w:szCs w:val="20"/>
              </w:rPr>
              <w:t>3.</w:t>
            </w:r>
          </w:p>
        </w:tc>
        <w:tc>
          <w:tcPr>
            <w:tcW w:w="3600" w:type="dxa"/>
          </w:tcPr>
          <w:p w:rsidR="00CC589F" w:rsidRPr="00621E8B" w:rsidRDefault="00CC589F" w:rsidP="00621E8B">
            <w:pPr>
              <w:ind w:left="-709" w:firstLine="709"/>
              <w:rPr>
                <w:sz w:val="20"/>
                <w:szCs w:val="20"/>
              </w:rPr>
            </w:pPr>
            <w:r w:rsidRPr="00621E8B">
              <w:rPr>
                <w:sz w:val="20"/>
                <w:szCs w:val="20"/>
              </w:rPr>
              <w:t>Развитие персонала</w:t>
            </w:r>
          </w:p>
        </w:tc>
        <w:tc>
          <w:tcPr>
            <w:tcW w:w="5323" w:type="dxa"/>
          </w:tcPr>
          <w:p w:rsidR="00CC589F" w:rsidRPr="00621E8B" w:rsidRDefault="00CC589F" w:rsidP="00621E8B">
            <w:pPr>
              <w:ind w:left="-709" w:firstLine="709"/>
              <w:rPr>
                <w:sz w:val="20"/>
                <w:szCs w:val="20"/>
              </w:rPr>
            </w:pPr>
            <w:r w:rsidRPr="00621E8B">
              <w:rPr>
                <w:sz w:val="20"/>
                <w:szCs w:val="20"/>
              </w:rPr>
              <w:t>- организация и проведение обучения;</w:t>
            </w:r>
          </w:p>
          <w:p w:rsidR="00CC589F" w:rsidRPr="00621E8B" w:rsidRDefault="00CC589F" w:rsidP="00621E8B">
            <w:pPr>
              <w:ind w:left="-709" w:firstLine="709"/>
              <w:rPr>
                <w:sz w:val="20"/>
                <w:szCs w:val="20"/>
              </w:rPr>
            </w:pPr>
            <w:r w:rsidRPr="00621E8B">
              <w:rPr>
                <w:sz w:val="20"/>
                <w:szCs w:val="20"/>
              </w:rPr>
              <w:t>-реализация и планирование служебных перемещений.</w:t>
            </w:r>
          </w:p>
        </w:tc>
      </w:tr>
      <w:tr w:rsidR="00CC589F" w:rsidRPr="00621E8B">
        <w:tc>
          <w:tcPr>
            <w:tcW w:w="648" w:type="dxa"/>
          </w:tcPr>
          <w:p w:rsidR="00CC589F" w:rsidRPr="00621E8B" w:rsidRDefault="00CC589F" w:rsidP="00621E8B">
            <w:pPr>
              <w:ind w:left="-709" w:firstLine="709"/>
              <w:jc w:val="center"/>
              <w:rPr>
                <w:sz w:val="20"/>
                <w:szCs w:val="20"/>
              </w:rPr>
            </w:pPr>
            <w:r w:rsidRPr="00621E8B">
              <w:rPr>
                <w:sz w:val="20"/>
                <w:szCs w:val="20"/>
              </w:rPr>
              <w:t>4.</w:t>
            </w:r>
          </w:p>
        </w:tc>
        <w:tc>
          <w:tcPr>
            <w:tcW w:w="3600" w:type="dxa"/>
          </w:tcPr>
          <w:p w:rsidR="00CC589F" w:rsidRPr="00621E8B" w:rsidRDefault="00CC589F" w:rsidP="00621E8B">
            <w:pPr>
              <w:ind w:left="-709" w:firstLine="709"/>
              <w:rPr>
                <w:sz w:val="20"/>
                <w:szCs w:val="20"/>
              </w:rPr>
            </w:pPr>
            <w:r w:rsidRPr="00621E8B">
              <w:rPr>
                <w:sz w:val="20"/>
                <w:szCs w:val="20"/>
              </w:rPr>
              <w:t>Мотивация труда и поведение персонала</w:t>
            </w:r>
          </w:p>
        </w:tc>
        <w:tc>
          <w:tcPr>
            <w:tcW w:w="5323" w:type="dxa"/>
          </w:tcPr>
          <w:p w:rsidR="00CC589F" w:rsidRPr="00621E8B" w:rsidRDefault="00CC589F" w:rsidP="00621E8B">
            <w:pPr>
              <w:ind w:left="-709" w:firstLine="709"/>
              <w:rPr>
                <w:sz w:val="20"/>
                <w:szCs w:val="20"/>
              </w:rPr>
            </w:pPr>
            <w:r w:rsidRPr="00621E8B">
              <w:rPr>
                <w:sz w:val="20"/>
                <w:szCs w:val="20"/>
              </w:rPr>
              <w:t>-управление конфликтами;</w:t>
            </w:r>
          </w:p>
          <w:p w:rsidR="00CC589F" w:rsidRPr="00621E8B" w:rsidRDefault="00CC589F" w:rsidP="00621E8B">
            <w:pPr>
              <w:ind w:left="-709" w:firstLine="709"/>
              <w:rPr>
                <w:sz w:val="20"/>
                <w:szCs w:val="20"/>
              </w:rPr>
            </w:pPr>
            <w:r w:rsidRPr="00621E8B">
              <w:rPr>
                <w:sz w:val="20"/>
                <w:szCs w:val="20"/>
              </w:rPr>
              <w:t>-управление процессом мотивации.</w:t>
            </w:r>
          </w:p>
        </w:tc>
      </w:tr>
      <w:tr w:rsidR="00CC589F" w:rsidRPr="00621E8B">
        <w:tc>
          <w:tcPr>
            <w:tcW w:w="648" w:type="dxa"/>
          </w:tcPr>
          <w:p w:rsidR="00CC589F" w:rsidRPr="00621E8B" w:rsidRDefault="00CC589F" w:rsidP="00621E8B">
            <w:pPr>
              <w:ind w:left="-709" w:firstLine="709"/>
              <w:jc w:val="center"/>
              <w:rPr>
                <w:sz w:val="20"/>
                <w:szCs w:val="20"/>
              </w:rPr>
            </w:pPr>
            <w:r w:rsidRPr="00621E8B">
              <w:rPr>
                <w:sz w:val="20"/>
                <w:szCs w:val="20"/>
              </w:rPr>
              <w:t>5.</w:t>
            </w:r>
          </w:p>
        </w:tc>
        <w:tc>
          <w:tcPr>
            <w:tcW w:w="3600" w:type="dxa"/>
          </w:tcPr>
          <w:p w:rsidR="00CC589F" w:rsidRPr="00621E8B" w:rsidRDefault="00CC589F" w:rsidP="00621E8B">
            <w:pPr>
              <w:ind w:left="-709" w:firstLine="709"/>
              <w:rPr>
                <w:sz w:val="20"/>
                <w:szCs w:val="20"/>
              </w:rPr>
            </w:pPr>
            <w:r w:rsidRPr="00621E8B">
              <w:rPr>
                <w:sz w:val="20"/>
                <w:szCs w:val="20"/>
              </w:rPr>
              <w:t>Использование персонала</w:t>
            </w:r>
          </w:p>
        </w:tc>
        <w:tc>
          <w:tcPr>
            <w:tcW w:w="5323" w:type="dxa"/>
          </w:tcPr>
          <w:p w:rsidR="00CC589F" w:rsidRPr="00621E8B" w:rsidRDefault="00CC589F" w:rsidP="00621E8B">
            <w:pPr>
              <w:ind w:left="-709" w:firstLine="709"/>
              <w:rPr>
                <w:sz w:val="20"/>
                <w:szCs w:val="20"/>
              </w:rPr>
            </w:pPr>
            <w:r w:rsidRPr="00621E8B">
              <w:rPr>
                <w:sz w:val="20"/>
                <w:szCs w:val="20"/>
              </w:rPr>
              <w:t>-безопасность труда;</w:t>
            </w:r>
          </w:p>
          <w:p w:rsidR="00CC589F" w:rsidRPr="00621E8B" w:rsidRDefault="00CC589F" w:rsidP="00621E8B">
            <w:pPr>
              <w:ind w:left="-709" w:firstLine="709"/>
              <w:rPr>
                <w:sz w:val="20"/>
                <w:szCs w:val="20"/>
              </w:rPr>
            </w:pPr>
            <w:r w:rsidRPr="00621E8B">
              <w:rPr>
                <w:sz w:val="20"/>
                <w:szCs w:val="20"/>
              </w:rPr>
              <w:t>-определение результатов труда.</w:t>
            </w:r>
          </w:p>
        </w:tc>
      </w:tr>
      <w:tr w:rsidR="00CC589F" w:rsidRPr="00621E8B">
        <w:tc>
          <w:tcPr>
            <w:tcW w:w="648" w:type="dxa"/>
          </w:tcPr>
          <w:p w:rsidR="00CC589F" w:rsidRPr="00621E8B" w:rsidRDefault="00CC589F" w:rsidP="00621E8B">
            <w:pPr>
              <w:ind w:left="-709" w:firstLine="709"/>
              <w:jc w:val="center"/>
              <w:rPr>
                <w:sz w:val="20"/>
                <w:szCs w:val="20"/>
              </w:rPr>
            </w:pPr>
            <w:r w:rsidRPr="00621E8B">
              <w:rPr>
                <w:sz w:val="20"/>
                <w:szCs w:val="20"/>
              </w:rPr>
              <w:t>6.</w:t>
            </w:r>
          </w:p>
          <w:p w:rsidR="00CC589F" w:rsidRPr="00621E8B" w:rsidRDefault="00CC589F" w:rsidP="00621E8B">
            <w:pPr>
              <w:ind w:left="-709" w:firstLine="709"/>
              <w:jc w:val="center"/>
              <w:rPr>
                <w:sz w:val="20"/>
                <w:szCs w:val="20"/>
              </w:rPr>
            </w:pPr>
          </w:p>
        </w:tc>
        <w:tc>
          <w:tcPr>
            <w:tcW w:w="3600" w:type="dxa"/>
          </w:tcPr>
          <w:p w:rsidR="00CC589F" w:rsidRPr="00621E8B" w:rsidRDefault="00CC589F" w:rsidP="00621E8B">
            <w:pPr>
              <w:ind w:left="-709" w:firstLine="709"/>
              <w:rPr>
                <w:sz w:val="20"/>
                <w:szCs w:val="20"/>
              </w:rPr>
            </w:pPr>
            <w:r w:rsidRPr="00621E8B">
              <w:rPr>
                <w:sz w:val="20"/>
                <w:szCs w:val="20"/>
              </w:rPr>
              <w:t>Правовое и информационное обеспечение процесса управления</w:t>
            </w:r>
          </w:p>
        </w:tc>
        <w:tc>
          <w:tcPr>
            <w:tcW w:w="5323" w:type="dxa"/>
          </w:tcPr>
          <w:p w:rsidR="00CC589F" w:rsidRPr="00621E8B" w:rsidRDefault="00CC589F" w:rsidP="00621E8B">
            <w:pPr>
              <w:ind w:left="-709" w:firstLine="709"/>
              <w:rPr>
                <w:sz w:val="20"/>
                <w:szCs w:val="20"/>
              </w:rPr>
            </w:pPr>
            <w:r w:rsidRPr="00621E8B">
              <w:rPr>
                <w:sz w:val="20"/>
                <w:szCs w:val="20"/>
              </w:rPr>
              <w:t>-учет и статистика персонала;</w:t>
            </w:r>
          </w:p>
          <w:p w:rsidR="00CC589F" w:rsidRPr="00621E8B" w:rsidRDefault="00CC589F" w:rsidP="00621E8B">
            <w:pPr>
              <w:ind w:left="-709" w:firstLine="709"/>
              <w:rPr>
                <w:sz w:val="20"/>
                <w:szCs w:val="20"/>
              </w:rPr>
            </w:pPr>
            <w:r w:rsidRPr="00621E8B">
              <w:rPr>
                <w:sz w:val="20"/>
                <w:szCs w:val="20"/>
              </w:rPr>
              <w:t>-правовое регулирование трудовых взаимоотношений.</w:t>
            </w:r>
          </w:p>
        </w:tc>
      </w:tr>
    </w:tbl>
    <w:p w:rsidR="00621E8B" w:rsidRDefault="00621E8B" w:rsidP="00621E8B">
      <w:pPr>
        <w:ind w:firstLine="709"/>
        <w:rPr>
          <w:szCs w:val="28"/>
        </w:rPr>
      </w:pPr>
    </w:p>
    <w:p w:rsidR="00CC589F" w:rsidRPr="00621E8B" w:rsidRDefault="00CC589F" w:rsidP="00621E8B">
      <w:pPr>
        <w:ind w:firstLine="709"/>
        <w:rPr>
          <w:szCs w:val="28"/>
        </w:rPr>
      </w:pPr>
      <w:r w:rsidRPr="00621E8B">
        <w:rPr>
          <w:szCs w:val="28"/>
        </w:rPr>
        <w:t>Среди указанных функций нет тех, выполнение которых было бы нецелесообразным для отдела кадров.  Нецелесообразно выполнение лишь двух задач: -получение и анализ маркетинговой информации; -определение результатов труда.</w:t>
      </w:r>
    </w:p>
    <w:p w:rsidR="00CC589F" w:rsidRPr="00621E8B" w:rsidRDefault="00CC589F" w:rsidP="00621E8B">
      <w:pPr>
        <w:ind w:firstLine="709"/>
        <w:rPr>
          <w:szCs w:val="28"/>
        </w:rPr>
      </w:pPr>
      <w:r w:rsidRPr="00621E8B">
        <w:rPr>
          <w:szCs w:val="28"/>
        </w:rPr>
        <w:t>Распределение функций внутри подразделения:</w:t>
      </w:r>
    </w:p>
    <w:p w:rsidR="00CC589F" w:rsidRPr="00621E8B" w:rsidRDefault="00CC589F" w:rsidP="00621E8B">
      <w:pPr>
        <w:ind w:firstLine="709"/>
        <w:rPr>
          <w:szCs w:val="28"/>
        </w:rPr>
      </w:pPr>
      <w:r w:rsidRPr="00621E8B">
        <w:rPr>
          <w:szCs w:val="28"/>
        </w:rPr>
        <w:t>Начальник отдела: -обеспечение персоналом; -использование персонала.</w:t>
      </w:r>
    </w:p>
    <w:p w:rsidR="00CC589F" w:rsidRPr="00621E8B" w:rsidRDefault="00CC589F" w:rsidP="00621E8B">
      <w:pPr>
        <w:ind w:firstLine="709"/>
        <w:rPr>
          <w:szCs w:val="28"/>
        </w:rPr>
      </w:pPr>
      <w:r w:rsidRPr="00621E8B">
        <w:rPr>
          <w:szCs w:val="28"/>
        </w:rPr>
        <w:t>Ведущий специалист: - определение потребности в персонале; - правовая и информационное обеспечение процесса управления.</w:t>
      </w:r>
    </w:p>
    <w:p w:rsidR="00CC589F" w:rsidRPr="00621E8B" w:rsidRDefault="00CC589F" w:rsidP="00621E8B">
      <w:pPr>
        <w:ind w:firstLine="709"/>
        <w:rPr>
          <w:szCs w:val="28"/>
        </w:rPr>
      </w:pPr>
      <w:r w:rsidRPr="00621E8B">
        <w:rPr>
          <w:szCs w:val="28"/>
        </w:rPr>
        <w:t>Ведущий специалист: -развитие персонала;</w:t>
      </w:r>
      <w:r w:rsidRPr="00621E8B">
        <w:rPr>
          <w:szCs w:val="28"/>
        </w:rPr>
        <w:tab/>
        <w:t>-мотивация труда и поведение персонала.</w:t>
      </w:r>
    </w:p>
    <w:p w:rsidR="00CC589F" w:rsidRPr="00621E8B" w:rsidRDefault="00CC589F" w:rsidP="00621E8B">
      <w:pPr>
        <w:ind w:firstLine="709"/>
        <w:rPr>
          <w:szCs w:val="28"/>
        </w:rPr>
      </w:pPr>
      <w:r w:rsidRPr="00621E8B">
        <w:rPr>
          <w:szCs w:val="28"/>
        </w:rPr>
        <w:t>Выполняемые функции распределены без учета статуса начальника отдела и должны выглядеть следующим образом.</w:t>
      </w:r>
    </w:p>
    <w:p w:rsidR="00CC589F" w:rsidRPr="00621E8B" w:rsidRDefault="00E60903" w:rsidP="00621E8B">
      <w:pPr>
        <w:pStyle w:val="6"/>
        <w:ind w:firstLine="709"/>
        <w:jc w:val="left"/>
        <w:rPr>
          <w:szCs w:val="28"/>
        </w:rPr>
      </w:pPr>
      <w:r>
        <w:rPr>
          <w:noProof/>
        </w:rPr>
        <w:pict>
          <v:line id="_x0000_s1125" style="position:absolute;left:0;text-align:left;z-index:251659264" from="135pt,5.7pt" to="207pt,5.7pt">
            <v:stroke endarrow="block"/>
          </v:line>
        </w:pict>
      </w:r>
      <w:r w:rsidR="00CC589F" w:rsidRPr="00621E8B">
        <w:rPr>
          <w:b/>
          <w:bCs/>
          <w:szCs w:val="28"/>
          <w:u w:val="single"/>
        </w:rPr>
        <w:t>Начальник отдела</w:t>
      </w:r>
      <w:r w:rsidR="00CC589F" w:rsidRPr="00621E8B">
        <w:rPr>
          <w:szCs w:val="28"/>
        </w:rPr>
        <w:t>:                      -определение потребности в персонале;</w:t>
      </w:r>
    </w:p>
    <w:p w:rsidR="00CC589F" w:rsidRPr="00621E8B" w:rsidRDefault="00CC589F" w:rsidP="00621E8B">
      <w:pPr>
        <w:pStyle w:val="30"/>
        <w:ind w:firstLine="709"/>
        <w:rPr>
          <w:szCs w:val="28"/>
        </w:rPr>
      </w:pPr>
      <w:r w:rsidRPr="00621E8B">
        <w:rPr>
          <w:szCs w:val="28"/>
        </w:rPr>
        <w:t>-правовое и информационное обеспечение процесса управления.</w:t>
      </w:r>
    </w:p>
    <w:p w:rsidR="00CC589F" w:rsidRPr="00621E8B" w:rsidRDefault="00E60903" w:rsidP="00621E8B">
      <w:pPr>
        <w:pStyle w:val="30"/>
        <w:ind w:firstLine="0"/>
        <w:rPr>
          <w:szCs w:val="28"/>
        </w:rPr>
      </w:pPr>
      <w:r>
        <w:rPr>
          <w:noProof/>
        </w:rPr>
        <w:pict>
          <v:line id="_x0000_s1126" style="position:absolute;left:0;text-align:left;z-index:251680768" from="153pt,8.55pt" to="207pt,8.55pt">
            <v:stroke endarrow="block"/>
          </v:line>
        </w:pict>
      </w:r>
      <w:r w:rsidR="00CC589F" w:rsidRPr="00621E8B">
        <w:rPr>
          <w:i/>
          <w:iCs/>
          <w:szCs w:val="28"/>
          <w:u w:val="single"/>
        </w:rPr>
        <w:t>Ведущий специалист</w:t>
      </w:r>
      <w:r w:rsidR="00CC589F" w:rsidRPr="00621E8B">
        <w:rPr>
          <w:i/>
          <w:iCs/>
          <w:szCs w:val="28"/>
          <w:u w:val="single"/>
        </w:rPr>
        <w:tab/>
      </w:r>
      <w:r w:rsidR="00CC589F" w:rsidRPr="00621E8B">
        <w:rPr>
          <w:szCs w:val="28"/>
        </w:rPr>
        <w:tab/>
      </w:r>
      <w:r w:rsidR="00CC589F" w:rsidRPr="00621E8B">
        <w:rPr>
          <w:szCs w:val="28"/>
        </w:rPr>
        <w:tab/>
        <w:t>-обеспечение персоналом;</w:t>
      </w:r>
      <w:r w:rsidR="00CC589F" w:rsidRPr="00621E8B">
        <w:rPr>
          <w:szCs w:val="28"/>
        </w:rPr>
        <w:tab/>
      </w:r>
      <w:r w:rsidR="00CC589F" w:rsidRPr="00621E8B">
        <w:rPr>
          <w:szCs w:val="28"/>
        </w:rPr>
        <w:tab/>
        <w:t>-использование персонала.</w:t>
      </w:r>
    </w:p>
    <w:p w:rsidR="00CC589F" w:rsidRPr="00621E8B" w:rsidRDefault="00E60903" w:rsidP="00621E8B">
      <w:pPr>
        <w:pStyle w:val="30"/>
        <w:ind w:firstLine="709"/>
        <w:rPr>
          <w:szCs w:val="28"/>
        </w:rPr>
      </w:pPr>
      <w:r>
        <w:rPr>
          <w:noProof/>
        </w:rPr>
        <w:pict>
          <v:line id="_x0000_s1127" style="position:absolute;left:0;text-align:left;z-index:251681792" from="135pt,14.25pt" to="207pt,14.25pt">
            <v:stroke endarrow="block"/>
          </v:line>
        </w:pict>
      </w:r>
      <w:r w:rsidR="00CC589F" w:rsidRPr="00621E8B">
        <w:rPr>
          <w:i/>
          <w:iCs/>
          <w:szCs w:val="28"/>
          <w:u w:val="single"/>
        </w:rPr>
        <w:t xml:space="preserve">Ведущий специалист </w:t>
      </w:r>
      <w:r w:rsidR="00CC589F" w:rsidRPr="00621E8B">
        <w:rPr>
          <w:szCs w:val="28"/>
        </w:rPr>
        <w:t xml:space="preserve">                       -развитие персонала; </w:t>
      </w:r>
    </w:p>
    <w:p w:rsidR="00CC589F" w:rsidRPr="00621E8B" w:rsidRDefault="00CC589F" w:rsidP="00621E8B">
      <w:pPr>
        <w:pStyle w:val="30"/>
        <w:ind w:firstLine="709"/>
        <w:rPr>
          <w:szCs w:val="28"/>
        </w:rPr>
      </w:pPr>
      <w:r w:rsidRPr="00621E8B">
        <w:rPr>
          <w:szCs w:val="28"/>
        </w:rPr>
        <w:t xml:space="preserve">         -мотивация труда и поведения персонала</w:t>
      </w:r>
      <w:r w:rsidRPr="00621E8B">
        <w:rPr>
          <w:szCs w:val="28"/>
        </w:rPr>
        <w:tab/>
        <w:t>.</w:t>
      </w:r>
    </w:p>
    <w:p w:rsidR="00CC589F" w:rsidRPr="00621E8B" w:rsidRDefault="00CC589F" w:rsidP="00621E8B">
      <w:pPr>
        <w:ind w:firstLine="709"/>
        <w:rPr>
          <w:szCs w:val="28"/>
        </w:rPr>
      </w:pPr>
      <w:r w:rsidRPr="00621E8B">
        <w:rPr>
          <w:szCs w:val="28"/>
        </w:rPr>
        <w:t>Исходные данные:</w:t>
      </w:r>
    </w:p>
    <w:p w:rsidR="00CC589F" w:rsidRPr="00621E8B" w:rsidRDefault="00CC589F" w:rsidP="00621E8B">
      <w:pPr>
        <w:pStyle w:val="23"/>
        <w:ind w:firstLine="709"/>
        <w:rPr>
          <w:szCs w:val="28"/>
        </w:rPr>
      </w:pPr>
      <w:r w:rsidRPr="00621E8B">
        <w:rPr>
          <w:szCs w:val="28"/>
        </w:rPr>
        <w:t>Тф (суммарное фактическое время использования технических средств управления в год, час) = 645 ч.</w:t>
      </w:r>
    </w:p>
    <w:p w:rsidR="00CC589F" w:rsidRPr="00621E8B" w:rsidRDefault="00CC589F" w:rsidP="00621E8B">
      <w:pPr>
        <w:ind w:firstLine="709"/>
        <w:rPr>
          <w:szCs w:val="28"/>
        </w:rPr>
      </w:pPr>
      <w:r w:rsidRPr="00621E8B">
        <w:rPr>
          <w:szCs w:val="28"/>
        </w:rPr>
        <w:t>Тр (суммарное расчетное время использования технических средств в год, час) = 1936 ч.</w:t>
      </w:r>
    </w:p>
    <w:p w:rsidR="00CC589F" w:rsidRPr="00621E8B" w:rsidRDefault="00CC589F" w:rsidP="00621E8B">
      <w:pPr>
        <w:ind w:firstLine="709"/>
        <w:rPr>
          <w:szCs w:val="28"/>
        </w:rPr>
      </w:pPr>
      <w:r w:rsidRPr="00621E8B">
        <w:rPr>
          <w:szCs w:val="28"/>
        </w:rPr>
        <w:t>Ктп (количество рабочих мест, отвечающих требованиям) = 3.</w:t>
      </w:r>
    </w:p>
    <w:p w:rsidR="00CC589F" w:rsidRPr="00621E8B" w:rsidRDefault="00CC589F" w:rsidP="00621E8B">
      <w:pPr>
        <w:ind w:firstLine="709"/>
        <w:rPr>
          <w:szCs w:val="28"/>
        </w:rPr>
      </w:pPr>
      <w:r w:rsidRPr="00621E8B">
        <w:rPr>
          <w:szCs w:val="28"/>
        </w:rPr>
        <w:t>Ко (общее количество рабочих мест) = 3.</w:t>
      </w:r>
    </w:p>
    <w:p w:rsidR="00CC589F" w:rsidRPr="00621E8B" w:rsidRDefault="00CC589F" w:rsidP="00621E8B">
      <w:pPr>
        <w:ind w:firstLine="709"/>
        <w:rPr>
          <w:szCs w:val="28"/>
        </w:rPr>
      </w:pPr>
      <w:r w:rsidRPr="00621E8B">
        <w:rPr>
          <w:szCs w:val="28"/>
        </w:rPr>
        <w:t>Кр (количество функций, обеспеченных документацией) = 6</w:t>
      </w:r>
    </w:p>
    <w:p w:rsidR="00CC589F" w:rsidRPr="00621E8B" w:rsidRDefault="00CC589F" w:rsidP="00621E8B">
      <w:pPr>
        <w:ind w:firstLine="709"/>
        <w:rPr>
          <w:szCs w:val="28"/>
        </w:rPr>
      </w:pPr>
      <w:r w:rsidRPr="00621E8B">
        <w:rPr>
          <w:szCs w:val="28"/>
        </w:rPr>
        <w:t>Ко (общее количество функций) = 6.</w:t>
      </w:r>
    </w:p>
    <w:p w:rsidR="00CC589F" w:rsidRPr="00621E8B" w:rsidRDefault="00CC589F" w:rsidP="00621E8B">
      <w:pPr>
        <w:ind w:firstLine="709"/>
        <w:rPr>
          <w:szCs w:val="28"/>
        </w:rPr>
      </w:pPr>
      <w:r w:rsidRPr="00621E8B">
        <w:rPr>
          <w:szCs w:val="28"/>
        </w:rPr>
        <w:t>Кд (количество функций, дублиру</w:t>
      </w:r>
      <w:r w:rsidR="00621E8B">
        <w:rPr>
          <w:szCs w:val="28"/>
        </w:rPr>
        <w:t xml:space="preserve">емых подразделениями аппарата) </w:t>
      </w:r>
      <w:r w:rsidRPr="00621E8B">
        <w:rPr>
          <w:szCs w:val="28"/>
        </w:rPr>
        <w:t>= 1.</w:t>
      </w:r>
    </w:p>
    <w:p w:rsidR="00CC589F" w:rsidRPr="00621E8B" w:rsidRDefault="00CC589F" w:rsidP="00621E8B">
      <w:pPr>
        <w:ind w:firstLine="709"/>
        <w:rPr>
          <w:szCs w:val="28"/>
        </w:rPr>
      </w:pPr>
      <w:r w:rsidRPr="00621E8B">
        <w:rPr>
          <w:szCs w:val="28"/>
        </w:rPr>
        <w:t>-Находим коэффициент качества выполнения управленческих функций:</w:t>
      </w:r>
    </w:p>
    <w:p w:rsidR="00CC589F" w:rsidRPr="00621E8B" w:rsidRDefault="00CC589F" w:rsidP="00621E8B">
      <w:pPr>
        <w:ind w:firstLine="709"/>
        <w:rPr>
          <w:szCs w:val="28"/>
          <w:u w:val="single"/>
        </w:rPr>
      </w:pPr>
      <w:r w:rsidRPr="00621E8B">
        <w:rPr>
          <w:szCs w:val="28"/>
        </w:rPr>
        <w:t>Ккфу = (К</w:t>
      </w:r>
      <w:r w:rsidRPr="00621E8B">
        <w:rPr>
          <w:szCs w:val="28"/>
          <w:vertAlign w:val="subscript"/>
        </w:rPr>
        <w:t>1</w:t>
      </w:r>
      <w:r w:rsidRPr="00621E8B">
        <w:rPr>
          <w:szCs w:val="28"/>
        </w:rPr>
        <w:t xml:space="preserve"> + К</w:t>
      </w:r>
      <w:r w:rsidRPr="00621E8B">
        <w:rPr>
          <w:szCs w:val="28"/>
          <w:vertAlign w:val="subscript"/>
        </w:rPr>
        <w:t>2</w:t>
      </w:r>
      <w:r w:rsidRPr="00621E8B">
        <w:rPr>
          <w:szCs w:val="28"/>
        </w:rPr>
        <w:t xml:space="preserve"> + К</w:t>
      </w:r>
      <w:r w:rsidRPr="00621E8B">
        <w:rPr>
          <w:szCs w:val="28"/>
          <w:vertAlign w:val="subscript"/>
        </w:rPr>
        <w:t>3</w:t>
      </w:r>
      <w:r w:rsidRPr="00621E8B">
        <w:rPr>
          <w:szCs w:val="28"/>
        </w:rPr>
        <w:t xml:space="preserve"> + К</w:t>
      </w:r>
      <w:r w:rsidRPr="00621E8B">
        <w:rPr>
          <w:szCs w:val="28"/>
          <w:vertAlign w:val="subscript"/>
        </w:rPr>
        <w:t>4</w:t>
      </w:r>
      <w:r w:rsidRPr="00621E8B">
        <w:rPr>
          <w:szCs w:val="28"/>
          <w:u w:val="single"/>
          <w:vertAlign w:val="subscript"/>
        </w:rPr>
        <w:t>)</w:t>
      </w:r>
      <w:r w:rsidRPr="00621E8B">
        <w:rPr>
          <w:szCs w:val="28"/>
          <w:u w:val="single"/>
        </w:rPr>
        <w:t>/4</w:t>
      </w:r>
    </w:p>
    <w:p w:rsidR="00CC589F" w:rsidRPr="00621E8B" w:rsidRDefault="00CC589F" w:rsidP="00621E8B">
      <w:pPr>
        <w:ind w:firstLine="709"/>
        <w:rPr>
          <w:szCs w:val="28"/>
        </w:rPr>
      </w:pPr>
      <w:r w:rsidRPr="00621E8B">
        <w:rPr>
          <w:szCs w:val="28"/>
        </w:rPr>
        <w:t>К</w:t>
      </w:r>
      <w:r w:rsidRPr="00621E8B">
        <w:rPr>
          <w:szCs w:val="28"/>
          <w:vertAlign w:val="subscript"/>
        </w:rPr>
        <w:t>1</w:t>
      </w:r>
      <w:r w:rsidRPr="00621E8B">
        <w:rPr>
          <w:szCs w:val="28"/>
        </w:rPr>
        <w:t xml:space="preserve"> = Тф / Тр (коэффициент использования технических средств).</w:t>
      </w:r>
    </w:p>
    <w:p w:rsidR="00CC589F" w:rsidRPr="00621E8B" w:rsidRDefault="00CC589F" w:rsidP="00621E8B">
      <w:pPr>
        <w:ind w:firstLine="709"/>
        <w:rPr>
          <w:szCs w:val="28"/>
        </w:rPr>
      </w:pPr>
      <w:r w:rsidRPr="00621E8B">
        <w:rPr>
          <w:szCs w:val="28"/>
        </w:rPr>
        <w:t>К</w:t>
      </w:r>
      <w:r w:rsidRPr="00621E8B">
        <w:rPr>
          <w:szCs w:val="28"/>
          <w:vertAlign w:val="subscript"/>
        </w:rPr>
        <w:t>2</w:t>
      </w:r>
      <w:r w:rsidRPr="00621E8B">
        <w:rPr>
          <w:szCs w:val="28"/>
        </w:rPr>
        <w:t xml:space="preserve"> = Ктп / Ко (коэффициент организации рабочих мест).</w:t>
      </w:r>
    </w:p>
    <w:p w:rsidR="00CC589F" w:rsidRPr="00621E8B" w:rsidRDefault="00CC589F" w:rsidP="00621E8B">
      <w:pPr>
        <w:ind w:firstLine="709"/>
        <w:rPr>
          <w:szCs w:val="28"/>
        </w:rPr>
      </w:pPr>
      <w:r w:rsidRPr="00621E8B">
        <w:rPr>
          <w:szCs w:val="28"/>
        </w:rPr>
        <w:t>К</w:t>
      </w:r>
      <w:r w:rsidRPr="00621E8B">
        <w:rPr>
          <w:szCs w:val="28"/>
          <w:vertAlign w:val="subscript"/>
        </w:rPr>
        <w:t>3</w:t>
      </w:r>
      <w:r w:rsidRPr="00621E8B">
        <w:rPr>
          <w:szCs w:val="28"/>
        </w:rPr>
        <w:t xml:space="preserve"> = Кр / Ко (коэффициент регламентации функций).</w:t>
      </w:r>
    </w:p>
    <w:p w:rsidR="00CC589F" w:rsidRPr="00621E8B" w:rsidRDefault="00CC589F" w:rsidP="00621E8B">
      <w:pPr>
        <w:ind w:firstLine="709"/>
        <w:rPr>
          <w:szCs w:val="28"/>
        </w:rPr>
      </w:pPr>
      <w:r w:rsidRPr="00621E8B">
        <w:rPr>
          <w:szCs w:val="28"/>
        </w:rPr>
        <w:t>К</w:t>
      </w:r>
      <w:r w:rsidRPr="00621E8B">
        <w:rPr>
          <w:szCs w:val="28"/>
          <w:vertAlign w:val="subscript"/>
        </w:rPr>
        <w:t>4</w:t>
      </w:r>
      <w:r w:rsidRPr="00621E8B">
        <w:rPr>
          <w:szCs w:val="28"/>
        </w:rPr>
        <w:t xml:space="preserve"> = Кд / Ко (коэффициент дублирования функций).</w:t>
      </w:r>
    </w:p>
    <w:p w:rsidR="00CC589F" w:rsidRPr="00621E8B" w:rsidRDefault="00CC589F" w:rsidP="00621E8B">
      <w:pPr>
        <w:ind w:firstLine="709"/>
        <w:rPr>
          <w:szCs w:val="28"/>
        </w:rPr>
      </w:pPr>
      <w:r w:rsidRPr="00621E8B">
        <w:rPr>
          <w:szCs w:val="28"/>
        </w:rPr>
        <w:t>К</w:t>
      </w:r>
      <w:r w:rsidRPr="00621E8B">
        <w:rPr>
          <w:szCs w:val="28"/>
          <w:vertAlign w:val="subscript"/>
        </w:rPr>
        <w:t>1</w:t>
      </w:r>
      <w:r w:rsidRPr="00621E8B">
        <w:rPr>
          <w:szCs w:val="28"/>
        </w:rPr>
        <w:t xml:space="preserve"> = 645 / 1936 = 0,3; К</w:t>
      </w:r>
      <w:r w:rsidRPr="00621E8B">
        <w:rPr>
          <w:szCs w:val="28"/>
          <w:vertAlign w:val="subscript"/>
        </w:rPr>
        <w:t>2</w:t>
      </w:r>
      <w:r w:rsidRPr="00621E8B">
        <w:rPr>
          <w:szCs w:val="28"/>
        </w:rPr>
        <w:t xml:space="preserve"> = 3 / 3 = 1;К</w:t>
      </w:r>
      <w:r w:rsidRPr="00621E8B">
        <w:rPr>
          <w:szCs w:val="28"/>
          <w:vertAlign w:val="subscript"/>
        </w:rPr>
        <w:t>3</w:t>
      </w:r>
      <w:r w:rsidRPr="00621E8B">
        <w:rPr>
          <w:szCs w:val="28"/>
        </w:rPr>
        <w:t xml:space="preserve"> = 6 / 6 = 1;К</w:t>
      </w:r>
      <w:r w:rsidRPr="00621E8B">
        <w:rPr>
          <w:szCs w:val="28"/>
          <w:vertAlign w:val="subscript"/>
        </w:rPr>
        <w:t>4</w:t>
      </w:r>
      <w:r w:rsidRPr="00621E8B">
        <w:rPr>
          <w:szCs w:val="28"/>
        </w:rPr>
        <w:t xml:space="preserve"> = 1 / 6 = 0,2</w:t>
      </w:r>
    </w:p>
    <w:p w:rsidR="00CC589F" w:rsidRPr="00621E8B" w:rsidRDefault="00CC589F" w:rsidP="00621E8B">
      <w:pPr>
        <w:pStyle w:val="30"/>
        <w:ind w:firstLine="709"/>
        <w:jc w:val="center"/>
        <w:rPr>
          <w:szCs w:val="28"/>
        </w:rPr>
      </w:pPr>
      <w:r w:rsidRPr="00621E8B">
        <w:rPr>
          <w:szCs w:val="28"/>
        </w:rPr>
        <w:t>Ккфу = (0,3 + 1 + 1 + 0,2)/4     =  0,6</w:t>
      </w:r>
    </w:p>
    <w:p w:rsidR="00CC589F" w:rsidRPr="00621E8B" w:rsidRDefault="00CC589F" w:rsidP="00621E8B">
      <w:pPr>
        <w:pStyle w:val="30"/>
        <w:ind w:firstLine="709"/>
        <w:jc w:val="center"/>
        <w:rPr>
          <w:szCs w:val="28"/>
        </w:rPr>
      </w:pPr>
      <w:r w:rsidRPr="00621E8B">
        <w:rPr>
          <w:szCs w:val="28"/>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1023"/>
        <w:gridCol w:w="1023"/>
        <w:gridCol w:w="1029"/>
        <w:gridCol w:w="1025"/>
        <w:gridCol w:w="1024"/>
        <w:gridCol w:w="1030"/>
        <w:gridCol w:w="1028"/>
        <w:gridCol w:w="1025"/>
      </w:tblGrid>
      <w:tr w:rsidR="00CC589F" w:rsidRPr="00621E8B">
        <w:tc>
          <w:tcPr>
            <w:tcW w:w="1063" w:type="dxa"/>
          </w:tcPr>
          <w:p w:rsidR="00CC589F" w:rsidRPr="00621E8B" w:rsidRDefault="00CC589F" w:rsidP="00621E8B">
            <w:pPr>
              <w:pStyle w:val="30"/>
              <w:ind w:firstLine="0"/>
              <w:jc w:val="center"/>
              <w:rPr>
                <w:sz w:val="20"/>
                <w:szCs w:val="20"/>
              </w:rPr>
            </w:pPr>
            <w:r w:rsidRPr="00621E8B">
              <w:rPr>
                <w:sz w:val="20"/>
                <w:szCs w:val="20"/>
              </w:rPr>
              <w:t>коэффициент</w:t>
            </w:r>
          </w:p>
        </w:tc>
        <w:tc>
          <w:tcPr>
            <w:tcW w:w="1063" w:type="dxa"/>
          </w:tcPr>
          <w:p w:rsidR="00CC589F" w:rsidRPr="00621E8B" w:rsidRDefault="00CC589F" w:rsidP="00621E8B">
            <w:pPr>
              <w:pStyle w:val="30"/>
              <w:ind w:firstLine="0"/>
              <w:jc w:val="center"/>
              <w:rPr>
                <w:sz w:val="20"/>
                <w:szCs w:val="20"/>
              </w:rPr>
            </w:pPr>
            <w:r w:rsidRPr="00621E8B">
              <w:rPr>
                <w:sz w:val="20"/>
                <w:szCs w:val="20"/>
              </w:rPr>
              <w:t>П</w:t>
            </w:r>
            <w:r w:rsidRPr="00621E8B">
              <w:rPr>
                <w:sz w:val="20"/>
                <w:szCs w:val="20"/>
                <w:vertAlign w:val="subscript"/>
              </w:rPr>
              <w:t>1</w:t>
            </w:r>
          </w:p>
        </w:tc>
        <w:tc>
          <w:tcPr>
            <w:tcW w:w="1063" w:type="dxa"/>
          </w:tcPr>
          <w:p w:rsidR="00CC589F" w:rsidRPr="00621E8B" w:rsidRDefault="00CC589F" w:rsidP="00621E8B">
            <w:pPr>
              <w:pStyle w:val="30"/>
              <w:ind w:firstLine="0"/>
              <w:jc w:val="center"/>
              <w:rPr>
                <w:sz w:val="20"/>
                <w:szCs w:val="20"/>
                <w:vertAlign w:val="subscript"/>
              </w:rPr>
            </w:pPr>
            <w:r w:rsidRPr="00621E8B">
              <w:rPr>
                <w:sz w:val="20"/>
                <w:szCs w:val="20"/>
              </w:rPr>
              <w:t>П</w:t>
            </w:r>
            <w:r w:rsidRPr="00621E8B">
              <w:rPr>
                <w:sz w:val="20"/>
                <w:szCs w:val="20"/>
                <w:vertAlign w:val="subscript"/>
              </w:rPr>
              <w:t>2</w:t>
            </w:r>
          </w:p>
        </w:tc>
        <w:tc>
          <w:tcPr>
            <w:tcW w:w="1063" w:type="dxa"/>
          </w:tcPr>
          <w:p w:rsidR="00CC589F" w:rsidRPr="00621E8B" w:rsidRDefault="00CC589F" w:rsidP="00621E8B">
            <w:pPr>
              <w:pStyle w:val="30"/>
              <w:ind w:firstLine="0"/>
              <w:jc w:val="center"/>
              <w:rPr>
                <w:sz w:val="20"/>
                <w:szCs w:val="20"/>
                <w:vertAlign w:val="subscript"/>
              </w:rPr>
            </w:pPr>
            <w:r w:rsidRPr="00621E8B">
              <w:rPr>
                <w:sz w:val="20"/>
                <w:szCs w:val="20"/>
                <w:lang w:val="en-US"/>
              </w:rPr>
              <w:t>N</w:t>
            </w:r>
            <w:r w:rsidRPr="00621E8B">
              <w:rPr>
                <w:sz w:val="20"/>
                <w:szCs w:val="20"/>
                <w:vertAlign w:val="subscript"/>
              </w:rPr>
              <w:t>3А</w:t>
            </w:r>
          </w:p>
        </w:tc>
        <w:tc>
          <w:tcPr>
            <w:tcW w:w="1063" w:type="dxa"/>
          </w:tcPr>
          <w:p w:rsidR="00CC589F" w:rsidRPr="00621E8B" w:rsidRDefault="00CC589F" w:rsidP="00621E8B">
            <w:pPr>
              <w:pStyle w:val="30"/>
              <w:ind w:firstLine="0"/>
              <w:jc w:val="center"/>
              <w:rPr>
                <w:sz w:val="20"/>
                <w:szCs w:val="20"/>
                <w:vertAlign w:val="subscript"/>
              </w:rPr>
            </w:pPr>
            <w:r w:rsidRPr="00621E8B">
              <w:rPr>
                <w:sz w:val="20"/>
                <w:szCs w:val="20"/>
                <w:lang w:val="en-US"/>
              </w:rPr>
              <w:t>N</w:t>
            </w:r>
            <w:r w:rsidRPr="00621E8B">
              <w:rPr>
                <w:sz w:val="20"/>
                <w:szCs w:val="20"/>
                <w:vertAlign w:val="subscript"/>
                <w:lang w:val="en-US"/>
              </w:rPr>
              <w:t>A</w:t>
            </w:r>
          </w:p>
        </w:tc>
        <w:tc>
          <w:tcPr>
            <w:tcW w:w="1064" w:type="dxa"/>
          </w:tcPr>
          <w:p w:rsidR="00CC589F" w:rsidRPr="00621E8B" w:rsidRDefault="00CC589F" w:rsidP="00621E8B">
            <w:pPr>
              <w:pStyle w:val="30"/>
              <w:ind w:firstLine="0"/>
              <w:jc w:val="center"/>
              <w:rPr>
                <w:sz w:val="20"/>
                <w:szCs w:val="20"/>
                <w:vertAlign w:val="subscript"/>
              </w:rPr>
            </w:pPr>
            <w:r w:rsidRPr="00621E8B">
              <w:rPr>
                <w:sz w:val="20"/>
                <w:szCs w:val="20"/>
              </w:rPr>
              <w:t>К</w:t>
            </w:r>
            <w:r w:rsidRPr="00621E8B">
              <w:rPr>
                <w:sz w:val="20"/>
                <w:szCs w:val="20"/>
                <w:vertAlign w:val="subscript"/>
              </w:rPr>
              <w:t>1</w:t>
            </w:r>
          </w:p>
        </w:tc>
        <w:tc>
          <w:tcPr>
            <w:tcW w:w="1064" w:type="dxa"/>
          </w:tcPr>
          <w:p w:rsidR="00CC589F" w:rsidRPr="00621E8B" w:rsidRDefault="00CC589F" w:rsidP="00621E8B">
            <w:pPr>
              <w:pStyle w:val="30"/>
              <w:ind w:firstLine="0"/>
              <w:jc w:val="center"/>
              <w:rPr>
                <w:sz w:val="20"/>
                <w:szCs w:val="20"/>
              </w:rPr>
            </w:pPr>
            <w:r w:rsidRPr="00621E8B">
              <w:rPr>
                <w:sz w:val="20"/>
                <w:szCs w:val="20"/>
              </w:rPr>
              <w:t>К</w:t>
            </w:r>
            <w:r w:rsidRPr="00621E8B">
              <w:rPr>
                <w:sz w:val="20"/>
                <w:szCs w:val="20"/>
                <w:vertAlign w:val="subscript"/>
              </w:rPr>
              <w:t>2</w:t>
            </w:r>
          </w:p>
        </w:tc>
        <w:tc>
          <w:tcPr>
            <w:tcW w:w="1064" w:type="dxa"/>
          </w:tcPr>
          <w:p w:rsidR="00CC589F" w:rsidRPr="00621E8B" w:rsidRDefault="00CC589F" w:rsidP="00621E8B">
            <w:pPr>
              <w:pStyle w:val="30"/>
              <w:ind w:firstLine="0"/>
              <w:jc w:val="center"/>
              <w:rPr>
                <w:sz w:val="20"/>
                <w:szCs w:val="20"/>
              </w:rPr>
            </w:pPr>
            <w:r w:rsidRPr="00621E8B">
              <w:rPr>
                <w:sz w:val="20"/>
                <w:szCs w:val="20"/>
                <w:lang w:val="en-US"/>
              </w:rPr>
              <w:t>Q</w:t>
            </w:r>
            <w:r w:rsidRPr="00621E8B">
              <w:rPr>
                <w:sz w:val="20"/>
                <w:szCs w:val="20"/>
              </w:rPr>
              <w:t>ф</w:t>
            </w:r>
          </w:p>
        </w:tc>
        <w:tc>
          <w:tcPr>
            <w:tcW w:w="1064" w:type="dxa"/>
          </w:tcPr>
          <w:p w:rsidR="00CC589F" w:rsidRPr="00621E8B" w:rsidRDefault="00CC589F" w:rsidP="00621E8B">
            <w:pPr>
              <w:pStyle w:val="30"/>
              <w:ind w:firstLine="0"/>
              <w:jc w:val="center"/>
              <w:rPr>
                <w:sz w:val="20"/>
                <w:szCs w:val="20"/>
              </w:rPr>
            </w:pPr>
            <w:r w:rsidRPr="00621E8B">
              <w:rPr>
                <w:sz w:val="20"/>
                <w:szCs w:val="20"/>
              </w:rPr>
              <w:t>Оз</w:t>
            </w:r>
          </w:p>
        </w:tc>
      </w:tr>
      <w:tr w:rsidR="00CC589F" w:rsidRPr="00621E8B">
        <w:tc>
          <w:tcPr>
            <w:tcW w:w="1063" w:type="dxa"/>
          </w:tcPr>
          <w:p w:rsidR="00CC589F" w:rsidRPr="00621E8B" w:rsidRDefault="00CC589F" w:rsidP="00621E8B">
            <w:pPr>
              <w:pStyle w:val="30"/>
              <w:ind w:firstLine="0"/>
              <w:jc w:val="center"/>
              <w:rPr>
                <w:sz w:val="20"/>
                <w:szCs w:val="20"/>
              </w:rPr>
            </w:pPr>
            <w:r w:rsidRPr="00621E8B">
              <w:rPr>
                <w:sz w:val="20"/>
                <w:szCs w:val="20"/>
              </w:rPr>
              <w:t>Значение</w:t>
            </w:r>
          </w:p>
        </w:tc>
        <w:tc>
          <w:tcPr>
            <w:tcW w:w="1063" w:type="dxa"/>
          </w:tcPr>
          <w:p w:rsidR="00CC589F" w:rsidRPr="00621E8B" w:rsidRDefault="00CC589F" w:rsidP="00621E8B">
            <w:pPr>
              <w:pStyle w:val="30"/>
              <w:ind w:firstLine="0"/>
              <w:jc w:val="center"/>
              <w:rPr>
                <w:sz w:val="20"/>
                <w:szCs w:val="20"/>
              </w:rPr>
            </w:pPr>
            <w:r w:rsidRPr="00621E8B">
              <w:rPr>
                <w:sz w:val="20"/>
                <w:szCs w:val="20"/>
              </w:rPr>
              <w:t>2</w:t>
            </w:r>
          </w:p>
        </w:tc>
        <w:tc>
          <w:tcPr>
            <w:tcW w:w="1063" w:type="dxa"/>
          </w:tcPr>
          <w:p w:rsidR="00CC589F" w:rsidRPr="00621E8B" w:rsidRDefault="00CC589F" w:rsidP="00621E8B">
            <w:pPr>
              <w:pStyle w:val="30"/>
              <w:ind w:firstLine="0"/>
              <w:jc w:val="center"/>
              <w:rPr>
                <w:sz w:val="20"/>
                <w:szCs w:val="20"/>
              </w:rPr>
            </w:pPr>
            <w:r w:rsidRPr="00621E8B">
              <w:rPr>
                <w:sz w:val="20"/>
                <w:szCs w:val="20"/>
              </w:rPr>
              <w:t>4</w:t>
            </w:r>
          </w:p>
        </w:tc>
        <w:tc>
          <w:tcPr>
            <w:tcW w:w="1063" w:type="dxa"/>
          </w:tcPr>
          <w:p w:rsidR="00CC589F" w:rsidRPr="00621E8B" w:rsidRDefault="00CC589F" w:rsidP="00621E8B">
            <w:pPr>
              <w:pStyle w:val="30"/>
              <w:ind w:firstLine="0"/>
              <w:jc w:val="center"/>
              <w:rPr>
                <w:sz w:val="20"/>
                <w:szCs w:val="20"/>
              </w:rPr>
            </w:pPr>
            <w:r w:rsidRPr="00621E8B">
              <w:rPr>
                <w:sz w:val="20"/>
                <w:szCs w:val="20"/>
              </w:rPr>
              <w:t>18</w:t>
            </w:r>
          </w:p>
        </w:tc>
        <w:tc>
          <w:tcPr>
            <w:tcW w:w="1063" w:type="dxa"/>
          </w:tcPr>
          <w:p w:rsidR="00CC589F" w:rsidRPr="00621E8B" w:rsidRDefault="00CC589F" w:rsidP="00621E8B">
            <w:pPr>
              <w:pStyle w:val="30"/>
              <w:ind w:firstLine="0"/>
              <w:jc w:val="center"/>
              <w:rPr>
                <w:sz w:val="20"/>
                <w:szCs w:val="20"/>
              </w:rPr>
            </w:pPr>
            <w:r w:rsidRPr="00621E8B">
              <w:rPr>
                <w:sz w:val="20"/>
                <w:szCs w:val="20"/>
              </w:rPr>
              <w:t>21</w:t>
            </w:r>
          </w:p>
        </w:tc>
        <w:tc>
          <w:tcPr>
            <w:tcW w:w="1064" w:type="dxa"/>
          </w:tcPr>
          <w:p w:rsidR="00CC589F" w:rsidRPr="00621E8B" w:rsidRDefault="00CC589F" w:rsidP="00621E8B">
            <w:pPr>
              <w:pStyle w:val="30"/>
              <w:ind w:firstLine="0"/>
              <w:jc w:val="center"/>
              <w:rPr>
                <w:sz w:val="20"/>
                <w:szCs w:val="20"/>
              </w:rPr>
            </w:pPr>
            <w:r w:rsidRPr="00621E8B">
              <w:rPr>
                <w:sz w:val="20"/>
                <w:szCs w:val="20"/>
              </w:rPr>
              <w:t>96</w:t>
            </w:r>
          </w:p>
        </w:tc>
        <w:tc>
          <w:tcPr>
            <w:tcW w:w="1064" w:type="dxa"/>
          </w:tcPr>
          <w:p w:rsidR="00CC589F" w:rsidRPr="00621E8B" w:rsidRDefault="00CC589F" w:rsidP="00621E8B">
            <w:pPr>
              <w:pStyle w:val="30"/>
              <w:ind w:firstLine="0"/>
              <w:jc w:val="center"/>
              <w:rPr>
                <w:sz w:val="20"/>
                <w:szCs w:val="20"/>
              </w:rPr>
            </w:pPr>
            <w:r w:rsidRPr="00621E8B">
              <w:rPr>
                <w:sz w:val="20"/>
                <w:szCs w:val="20"/>
              </w:rPr>
              <w:t>104</w:t>
            </w:r>
          </w:p>
        </w:tc>
        <w:tc>
          <w:tcPr>
            <w:tcW w:w="1064" w:type="dxa"/>
          </w:tcPr>
          <w:p w:rsidR="00CC589F" w:rsidRPr="00621E8B" w:rsidRDefault="00CC589F" w:rsidP="00621E8B">
            <w:pPr>
              <w:pStyle w:val="30"/>
              <w:ind w:firstLine="0"/>
              <w:jc w:val="center"/>
              <w:rPr>
                <w:sz w:val="20"/>
                <w:szCs w:val="20"/>
              </w:rPr>
            </w:pPr>
            <w:r w:rsidRPr="00621E8B">
              <w:rPr>
                <w:sz w:val="20"/>
                <w:szCs w:val="20"/>
              </w:rPr>
              <w:t>61</w:t>
            </w:r>
          </w:p>
        </w:tc>
        <w:tc>
          <w:tcPr>
            <w:tcW w:w="1064" w:type="dxa"/>
          </w:tcPr>
          <w:p w:rsidR="00CC589F" w:rsidRPr="00621E8B" w:rsidRDefault="00CC589F" w:rsidP="00621E8B">
            <w:pPr>
              <w:pStyle w:val="30"/>
              <w:ind w:firstLine="0"/>
              <w:jc w:val="center"/>
              <w:rPr>
                <w:sz w:val="20"/>
                <w:szCs w:val="20"/>
              </w:rPr>
            </w:pPr>
            <w:r w:rsidRPr="00621E8B">
              <w:rPr>
                <w:sz w:val="20"/>
                <w:szCs w:val="20"/>
              </w:rPr>
              <w:t>74</w:t>
            </w:r>
          </w:p>
        </w:tc>
      </w:tr>
    </w:tbl>
    <w:p w:rsidR="00621E8B" w:rsidRDefault="00621E8B" w:rsidP="00621E8B">
      <w:pPr>
        <w:pStyle w:val="23"/>
        <w:ind w:firstLine="709"/>
        <w:rPr>
          <w:szCs w:val="28"/>
        </w:rPr>
      </w:pPr>
    </w:p>
    <w:p w:rsidR="00CC589F" w:rsidRPr="00621E8B" w:rsidRDefault="00CC589F" w:rsidP="00621E8B">
      <w:pPr>
        <w:pStyle w:val="23"/>
        <w:ind w:firstLine="709"/>
        <w:rPr>
          <w:szCs w:val="28"/>
        </w:rPr>
      </w:pPr>
      <w:r w:rsidRPr="00621E8B">
        <w:rPr>
          <w:szCs w:val="28"/>
        </w:rPr>
        <w:t>-Коэффициент ритмичности аппарата управления:</w:t>
      </w:r>
    </w:p>
    <w:p w:rsidR="00CC589F" w:rsidRPr="00621E8B" w:rsidRDefault="00CC589F" w:rsidP="00621E8B">
      <w:pPr>
        <w:ind w:firstLine="709"/>
        <w:rPr>
          <w:szCs w:val="28"/>
        </w:rPr>
      </w:pPr>
      <w:r w:rsidRPr="00621E8B">
        <w:rPr>
          <w:szCs w:val="28"/>
        </w:rPr>
        <w:t>Кру = 1 – П</w:t>
      </w:r>
      <w:r w:rsidRPr="00621E8B">
        <w:rPr>
          <w:szCs w:val="28"/>
          <w:u w:val="single"/>
          <w:vertAlign w:val="subscript"/>
        </w:rPr>
        <w:t>1</w:t>
      </w:r>
      <w:r w:rsidRPr="00621E8B">
        <w:rPr>
          <w:szCs w:val="28"/>
          <w:u w:val="single"/>
        </w:rPr>
        <w:t>/</w:t>
      </w:r>
      <w:r w:rsidRPr="00621E8B">
        <w:rPr>
          <w:szCs w:val="28"/>
          <w:vertAlign w:val="subscript"/>
        </w:rPr>
        <w:t xml:space="preserve">     </w:t>
      </w:r>
      <w:r w:rsidRPr="00621E8B">
        <w:rPr>
          <w:szCs w:val="28"/>
        </w:rPr>
        <w:t>П</w:t>
      </w:r>
      <w:r w:rsidRPr="00621E8B">
        <w:rPr>
          <w:szCs w:val="28"/>
          <w:vertAlign w:val="subscript"/>
        </w:rPr>
        <w:t xml:space="preserve">2     </w:t>
      </w:r>
      <w:r w:rsidRPr="00621E8B">
        <w:rPr>
          <w:szCs w:val="28"/>
        </w:rPr>
        <w:t>, где</w:t>
      </w:r>
    </w:p>
    <w:p w:rsidR="00CC589F" w:rsidRPr="00621E8B" w:rsidRDefault="00CC589F" w:rsidP="00621E8B">
      <w:pPr>
        <w:ind w:firstLine="709"/>
        <w:rPr>
          <w:szCs w:val="28"/>
        </w:rPr>
      </w:pPr>
      <w:r w:rsidRPr="00621E8B">
        <w:rPr>
          <w:szCs w:val="28"/>
        </w:rPr>
        <w:t>П</w:t>
      </w:r>
      <w:r w:rsidRPr="00621E8B">
        <w:rPr>
          <w:szCs w:val="28"/>
          <w:vertAlign w:val="subscript"/>
        </w:rPr>
        <w:t>1</w:t>
      </w:r>
      <w:r w:rsidRPr="00621E8B">
        <w:rPr>
          <w:szCs w:val="28"/>
        </w:rPr>
        <w:t xml:space="preserve"> – количество зафиксированных задержек управленческих функций;</w:t>
      </w:r>
    </w:p>
    <w:p w:rsidR="00CC589F" w:rsidRPr="00621E8B" w:rsidRDefault="00CC589F" w:rsidP="00621E8B">
      <w:pPr>
        <w:ind w:firstLine="709"/>
        <w:rPr>
          <w:szCs w:val="28"/>
        </w:rPr>
      </w:pPr>
      <w:r w:rsidRPr="00621E8B">
        <w:rPr>
          <w:szCs w:val="28"/>
        </w:rPr>
        <w:t>П</w:t>
      </w:r>
      <w:r w:rsidRPr="00621E8B">
        <w:rPr>
          <w:szCs w:val="28"/>
          <w:vertAlign w:val="subscript"/>
        </w:rPr>
        <w:t>2</w:t>
      </w:r>
      <w:r w:rsidRPr="00621E8B">
        <w:rPr>
          <w:szCs w:val="28"/>
        </w:rPr>
        <w:t xml:space="preserve"> – количество своевременно выполняемых функций.</w:t>
      </w:r>
    </w:p>
    <w:p w:rsidR="00CC589F" w:rsidRPr="00621E8B" w:rsidRDefault="00CC589F" w:rsidP="00621E8B">
      <w:pPr>
        <w:ind w:firstLine="709"/>
        <w:rPr>
          <w:szCs w:val="28"/>
        </w:rPr>
      </w:pPr>
      <w:r w:rsidRPr="00621E8B">
        <w:rPr>
          <w:szCs w:val="28"/>
        </w:rPr>
        <w:t>Кру = 1 – 2 / 4 = 0,5</w:t>
      </w:r>
    </w:p>
    <w:p w:rsidR="00CC589F" w:rsidRPr="00621E8B" w:rsidRDefault="00CC589F" w:rsidP="00621E8B">
      <w:pPr>
        <w:ind w:firstLine="709"/>
        <w:rPr>
          <w:szCs w:val="28"/>
        </w:rPr>
      </w:pPr>
      <w:r w:rsidRPr="00621E8B">
        <w:rPr>
          <w:szCs w:val="28"/>
        </w:rPr>
        <w:t>-Коэффициент охвата функций:</w:t>
      </w:r>
    </w:p>
    <w:p w:rsidR="00CC589F" w:rsidRPr="00621E8B" w:rsidRDefault="00CC589F" w:rsidP="00621E8B">
      <w:pPr>
        <w:ind w:firstLine="709"/>
        <w:rPr>
          <w:szCs w:val="28"/>
        </w:rPr>
      </w:pPr>
      <w:r w:rsidRPr="00621E8B">
        <w:rPr>
          <w:szCs w:val="28"/>
        </w:rPr>
        <w:t xml:space="preserve">Кфа = </w:t>
      </w:r>
      <w:r w:rsidRPr="00621E8B">
        <w:rPr>
          <w:szCs w:val="28"/>
          <w:lang w:val="en-US"/>
        </w:rPr>
        <w:t>N</w:t>
      </w:r>
      <w:r w:rsidRPr="00621E8B">
        <w:rPr>
          <w:szCs w:val="28"/>
          <w:vertAlign w:val="subscript"/>
        </w:rPr>
        <w:t>3А</w:t>
      </w:r>
      <w:r w:rsidRPr="00621E8B">
        <w:rPr>
          <w:szCs w:val="28"/>
        </w:rPr>
        <w:t xml:space="preserve">/ </w:t>
      </w:r>
      <w:r w:rsidRPr="00621E8B">
        <w:rPr>
          <w:szCs w:val="28"/>
          <w:lang w:val="en-US"/>
        </w:rPr>
        <w:t>N</w:t>
      </w:r>
      <w:r w:rsidRPr="00621E8B">
        <w:rPr>
          <w:szCs w:val="28"/>
          <w:vertAlign w:val="subscript"/>
          <w:lang w:val="en-US"/>
        </w:rPr>
        <w:t>A</w:t>
      </w:r>
      <w:r w:rsidRPr="00621E8B">
        <w:rPr>
          <w:szCs w:val="28"/>
        </w:rPr>
        <w:t xml:space="preserve">    , где</w:t>
      </w:r>
    </w:p>
    <w:p w:rsidR="00CC589F" w:rsidRPr="00621E8B" w:rsidRDefault="00CC589F" w:rsidP="00621E8B">
      <w:pPr>
        <w:ind w:firstLine="709"/>
        <w:rPr>
          <w:szCs w:val="28"/>
        </w:rPr>
      </w:pPr>
      <w:r w:rsidRPr="00621E8B">
        <w:rPr>
          <w:szCs w:val="28"/>
          <w:lang w:val="en-US"/>
        </w:rPr>
        <w:t>N</w:t>
      </w:r>
      <w:r w:rsidRPr="00621E8B">
        <w:rPr>
          <w:szCs w:val="28"/>
          <w:vertAlign w:val="subscript"/>
        </w:rPr>
        <w:t>3А</w:t>
      </w:r>
      <w:r w:rsidRPr="00621E8B">
        <w:rPr>
          <w:szCs w:val="28"/>
        </w:rPr>
        <w:t xml:space="preserve"> – количество задач, решаемых автоматизированным способом;</w:t>
      </w:r>
    </w:p>
    <w:p w:rsidR="00CC589F" w:rsidRPr="00621E8B" w:rsidRDefault="00CC589F" w:rsidP="00621E8B">
      <w:pPr>
        <w:ind w:firstLine="709"/>
        <w:rPr>
          <w:szCs w:val="28"/>
        </w:rPr>
      </w:pPr>
      <w:r w:rsidRPr="00621E8B">
        <w:rPr>
          <w:szCs w:val="28"/>
          <w:lang w:val="en-US"/>
        </w:rPr>
        <w:t>N</w:t>
      </w:r>
      <w:r w:rsidRPr="00621E8B">
        <w:rPr>
          <w:szCs w:val="28"/>
          <w:vertAlign w:val="subscript"/>
          <w:lang w:val="en-US"/>
        </w:rPr>
        <w:t>A</w:t>
      </w:r>
      <w:r w:rsidRPr="00621E8B">
        <w:rPr>
          <w:szCs w:val="28"/>
        </w:rPr>
        <w:t xml:space="preserve"> – количество задач, которые можно автоматизировать.</w:t>
      </w:r>
    </w:p>
    <w:p w:rsidR="00CC589F" w:rsidRPr="00621E8B" w:rsidRDefault="00CC589F" w:rsidP="00621E8B">
      <w:pPr>
        <w:ind w:firstLine="709"/>
        <w:rPr>
          <w:szCs w:val="28"/>
        </w:rPr>
      </w:pPr>
      <w:r w:rsidRPr="00621E8B">
        <w:rPr>
          <w:szCs w:val="28"/>
        </w:rPr>
        <w:t>Кфа = 18 / 21 = 0,85</w:t>
      </w:r>
    </w:p>
    <w:p w:rsidR="00CC589F" w:rsidRPr="00621E8B" w:rsidRDefault="00CC589F" w:rsidP="00621E8B">
      <w:pPr>
        <w:ind w:firstLine="709"/>
        <w:rPr>
          <w:szCs w:val="28"/>
        </w:rPr>
      </w:pPr>
      <w:r w:rsidRPr="00621E8B">
        <w:rPr>
          <w:szCs w:val="28"/>
        </w:rPr>
        <w:t>-Коэффициент полноты реализации, принимаемых решений:</w:t>
      </w:r>
    </w:p>
    <w:p w:rsidR="00CC589F" w:rsidRPr="00621E8B" w:rsidRDefault="00CC589F" w:rsidP="00621E8B">
      <w:pPr>
        <w:ind w:firstLine="709"/>
        <w:rPr>
          <w:szCs w:val="28"/>
        </w:rPr>
      </w:pPr>
      <w:r w:rsidRPr="00621E8B">
        <w:rPr>
          <w:szCs w:val="28"/>
        </w:rPr>
        <w:t>Кср = К</w:t>
      </w:r>
      <w:r w:rsidRPr="00621E8B">
        <w:rPr>
          <w:szCs w:val="28"/>
          <w:vertAlign w:val="subscript"/>
        </w:rPr>
        <w:t xml:space="preserve">1 </w:t>
      </w:r>
      <w:r w:rsidRPr="00621E8B">
        <w:rPr>
          <w:szCs w:val="28"/>
        </w:rPr>
        <w:t>/ К</w:t>
      </w:r>
      <w:r w:rsidRPr="00621E8B">
        <w:rPr>
          <w:szCs w:val="28"/>
          <w:vertAlign w:val="subscript"/>
        </w:rPr>
        <w:t>2</w:t>
      </w:r>
      <w:r w:rsidRPr="00621E8B">
        <w:rPr>
          <w:szCs w:val="28"/>
        </w:rPr>
        <w:t xml:space="preserve">   ,где</w:t>
      </w:r>
    </w:p>
    <w:p w:rsidR="00CC589F" w:rsidRPr="00621E8B" w:rsidRDefault="00CC589F" w:rsidP="00621E8B">
      <w:pPr>
        <w:ind w:firstLine="709"/>
        <w:rPr>
          <w:szCs w:val="28"/>
        </w:rPr>
      </w:pPr>
      <w:r w:rsidRPr="00621E8B">
        <w:rPr>
          <w:szCs w:val="28"/>
        </w:rPr>
        <w:t>К</w:t>
      </w:r>
      <w:r w:rsidRPr="00621E8B">
        <w:rPr>
          <w:szCs w:val="28"/>
          <w:vertAlign w:val="subscript"/>
        </w:rPr>
        <w:t>1</w:t>
      </w:r>
      <w:r w:rsidRPr="00621E8B">
        <w:rPr>
          <w:szCs w:val="28"/>
        </w:rPr>
        <w:t xml:space="preserve"> – количество решений своевременно реализованных за год;</w:t>
      </w:r>
    </w:p>
    <w:p w:rsidR="00CC589F" w:rsidRPr="00621E8B" w:rsidRDefault="00CC589F" w:rsidP="00621E8B">
      <w:pPr>
        <w:ind w:firstLine="709"/>
        <w:rPr>
          <w:szCs w:val="28"/>
        </w:rPr>
      </w:pPr>
      <w:r w:rsidRPr="00621E8B">
        <w:rPr>
          <w:szCs w:val="28"/>
        </w:rPr>
        <w:t>К</w:t>
      </w:r>
      <w:r w:rsidRPr="00621E8B">
        <w:rPr>
          <w:szCs w:val="28"/>
          <w:vertAlign w:val="subscript"/>
        </w:rPr>
        <w:t>2</w:t>
      </w:r>
      <w:r w:rsidRPr="00621E8B">
        <w:rPr>
          <w:szCs w:val="28"/>
        </w:rPr>
        <w:t xml:space="preserve"> – количество решений намеченных для реализации за год.</w:t>
      </w:r>
    </w:p>
    <w:p w:rsidR="00CC589F" w:rsidRPr="00621E8B" w:rsidRDefault="00CC589F" w:rsidP="00621E8B">
      <w:pPr>
        <w:ind w:firstLine="709"/>
        <w:rPr>
          <w:szCs w:val="28"/>
        </w:rPr>
      </w:pPr>
      <w:r w:rsidRPr="00621E8B">
        <w:rPr>
          <w:szCs w:val="28"/>
        </w:rPr>
        <w:t>Кср = 96 / 104 = 0,9</w:t>
      </w:r>
    </w:p>
    <w:p w:rsidR="00CC589F" w:rsidRPr="00621E8B" w:rsidRDefault="00CC589F" w:rsidP="00621E8B">
      <w:pPr>
        <w:ind w:firstLine="709"/>
        <w:rPr>
          <w:szCs w:val="28"/>
        </w:rPr>
      </w:pPr>
      <w:r w:rsidRPr="00621E8B">
        <w:rPr>
          <w:szCs w:val="28"/>
        </w:rPr>
        <w:t>В итоге, определенные показатели выполнения управленческих функций достаточно высоки. То есть функции выполняются почти без задержек, в полном объеме и нуждаются в небольшой корректировке, относительно их распределения. Работа практически автоматизирована. Решения реализуются на 90 %, ритмичность работы – 50 %, автоматизация 85 %, технические средства используются на 30 %. Дублирование функций происходит на 20 %.</w:t>
      </w:r>
    </w:p>
    <w:p w:rsidR="00CC589F" w:rsidRPr="00621E8B" w:rsidRDefault="00CC589F" w:rsidP="00621E8B">
      <w:pPr>
        <w:ind w:firstLine="709"/>
        <w:rPr>
          <w:szCs w:val="28"/>
        </w:rPr>
      </w:pPr>
      <w:r w:rsidRPr="00621E8B">
        <w:rPr>
          <w:szCs w:val="28"/>
        </w:rPr>
        <w:t>Анализ выполнения должностных обязанностей осуществляется по следующим формулам.</w:t>
      </w:r>
    </w:p>
    <w:p w:rsidR="00CC589F" w:rsidRPr="00621E8B" w:rsidRDefault="00CC589F" w:rsidP="00621E8B">
      <w:pPr>
        <w:ind w:firstLine="709"/>
        <w:rPr>
          <w:szCs w:val="28"/>
        </w:rPr>
      </w:pPr>
      <w:r w:rsidRPr="00621E8B">
        <w:rPr>
          <w:szCs w:val="28"/>
        </w:rPr>
        <w:t>Квдо – коэффициент выполнения должностных обязанностей.</w:t>
      </w:r>
    </w:p>
    <w:p w:rsidR="00CC589F" w:rsidRPr="00621E8B" w:rsidRDefault="00CC589F" w:rsidP="00621E8B">
      <w:pPr>
        <w:ind w:firstLine="709"/>
        <w:rPr>
          <w:szCs w:val="28"/>
        </w:rPr>
      </w:pPr>
      <w:r w:rsidRPr="00621E8B">
        <w:rPr>
          <w:szCs w:val="28"/>
        </w:rPr>
        <w:t xml:space="preserve">Квдо = </w:t>
      </w:r>
      <w:r w:rsidRPr="00621E8B">
        <w:rPr>
          <w:szCs w:val="28"/>
          <w:lang w:val="en-US"/>
        </w:rPr>
        <w:t>Q</w:t>
      </w:r>
      <w:r w:rsidRPr="00621E8B">
        <w:rPr>
          <w:szCs w:val="28"/>
        </w:rPr>
        <w:t xml:space="preserve">ф / </w:t>
      </w:r>
      <w:r w:rsidRPr="00621E8B">
        <w:rPr>
          <w:szCs w:val="28"/>
          <w:lang w:val="en-US"/>
        </w:rPr>
        <w:t>Q</w:t>
      </w:r>
      <w:r w:rsidRPr="00621E8B">
        <w:rPr>
          <w:szCs w:val="28"/>
        </w:rPr>
        <w:t>з   ,   где</w:t>
      </w:r>
    </w:p>
    <w:p w:rsidR="00CC589F" w:rsidRPr="00621E8B" w:rsidRDefault="00CC589F" w:rsidP="00621E8B">
      <w:pPr>
        <w:ind w:firstLine="709"/>
        <w:rPr>
          <w:szCs w:val="28"/>
        </w:rPr>
      </w:pPr>
      <w:r w:rsidRPr="00621E8B">
        <w:rPr>
          <w:szCs w:val="28"/>
          <w:lang w:val="en-US"/>
        </w:rPr>
        <w:t>Q</w:t>
      </w:r>
      <w:r w:rsidRPr="00621E8B">
        <w:rPr>
          <w:szCs w:val="28"/>
        </w:rPr>
        <w:t xml:space="preserve">ф – объем фактически выполненных заданий; </w:t>
      </w:r>
      <w:r w:rsidRPr="00621E8B">
        <w:rPr>
          <w:szCs w:val="28"/>
          <w:lang w:val="en-US"/>
        </w:rPr>
        <w:t>Q</w:t>
      </w:r>
      <w:r w:rsidRPr="00621E8B">
        <w:rPr>
          <w:szCs w:val="28"/>
        </w:rPr>
        <w:t>з – объем запланированных заданий.</w:t>
      </w:r>
    </w:p>
    <w:p w:rsidR="00CC589F" w:rsidRPr="00621E8B" w:rsidRDefault="00CC589F" w:rsidP="00621E8B">
      <w:pPr>
        <w:ind w:firstLine="709"/>
        <w:rPr>
          <w:szCs w:val="28"/>
        </w:rPr>
      </w:pPr>
      <w:r w:rsidRPr="00621E8B">
        <w:rPr>
          <w:szCs w:val="28"/>
        </w:rPr>
        <w:t>Квдо =  61 / 74 = 0,82</w:t>
      </w:r>
    </w:p>
    <w:p w:rsidR="00CC589F" w:rsidRPr="00621E8B" w:rsidRDefault="00CC589F" w:rsidP="00621E8B">
      <w:pPr>
        <w:ind w:firstLine="709"/>
        <w:rPr>
          <w:szCs w:val="28"/>
        </w:rPr>
      </w:pPr>
      <w:r w:rsidRPr="00621E8B">
        <w:rPr>
          <w:szCs w:val="28"/>
        </w:rPr>
        <w:t>Кор – коэффициент оперативности работы:</w:t>
      </w:r>
    </w:p>
    <w:p w:rsidR="00CC589F" w:rsidRPr="00621E8B" w:rsidRDefault="00CC589F" w:rsidP="00621E8B">
      <w:pPr>
        <w:ind w:firstLine="709"/>
        <w:rPr>
          <w:szCs w:val="28"/>
        </w:rPr>
      </w:pPr>
      <w:r w:rsidRPr="00621E8B">
        <w:rPr>
          <w:szCs w:val="28"/>
        </w:rPr>
        <w:t xml:space="preserve">Кор = </w:t>
      </w:r>
      <w:r w:rsidRPr="00621E8B">
        <w:rPr>
          <w:szCs w:val="28"/>
          <w:lang w:val="en-US"/>
        </w:rPr>
        <w:t>Q</w:t>
      </w:r>
      <w:r w:rsidRPr="00621E8B">
        <w:rPr>
          <w:szCs w:val="28"/>
        </w:rPr>
        <w:t xml:space="preserve">с / </w:t>
      </w:r>
      <w:r w:rsidRPr="00621E8B">
        <w:rPr>
          <w:szCs w:val="28"/>
          <w:lang w:val="en-US"/>
        </w:rPr>
        <w:t>Q</w:t>
      </w:r>
      <w:r w:rsidRPr="00621E8B">
        <w:rPr>
          <w:szCs w:val="28"/>
        </w:rPr>
        <w:t>ф,   где</w:t>
      </w:r>
    </w:p>
    <w:p w:rsidR="00CC589F" w:rsidRPr="00621E8B" w:rsidRDefault="00CC589F" w:rsidP="00621E8B">
      <w:pPr>
        <w:ind w:firstLine="709"/>
        <w:rPr>
          <w:szCs w:val="28"/>
        </w:rPr>
      </w:pPr>
      <w:r w:rsidRPr="00621E8B">
        <w:rPr>
          <w:szCs w:val="28"/>
          <w:lang w:val="en-US"/>
        </w:rPr>
        <w:t>Q</w:t>
      </w:r>
      <w:r w:rsidRPr="00621E8B">
        <w:rPr>
          <w:szCs w:val="28"/>
        </w:rPr>
        <w:t xml:space="preserve">с – число работ выполненных в срок; </w:t>
      </w:r>
      <w:r w:rsidRPr="00621E8B">
        <w:rPr>
          <w:szCs w:val="28"/>
          <w:lang w:val="en-US"/>
        </w:rPr>
        <w:t>Q</w:t>
      </w:r>
      <w:r w:rsidRPr="00621E8B">
        <w:rPr>
          <w:szCs w:val="28"/>
        </w:rPr>
        <w:t>ф – число работ выполненных фактически.</w:t>
      </w:r>
    </w:p>
    <w:p w:rsidR="00CC589F" w:rsidRPr="00621E8B" w:rsidRDefault="00CC589F" w:rsidP="00621E8B">
      <w:pPr>
        <w:ind w:firstLine="709"/>
        <w:rPr>
          <w:szCs w:val="28"/>
        </w:rPr>
      </w:pPr>
      <w:r w:rsidRPr="00621E8B">
        <w:rPr>
          <w:szCs w:val="28"/>
        </w:rPr>
        <w:t>Кор = 59 / 61 = 0,97</w:t>
      </w:r>
    </w:p>
    <w:p w:rsidR="00CC589F" w:rsidRPr="00621E8B" w:rsidRDefault="00CC589F" w:rsidP="00621E8B">
      <w:pPr>
        <w:ind w:firstLine="709"/>
        <w:rPr>
          <w:szCs w:val="28"/>
        </w:rPr>
      </w:pPr>
      <w:r w:rsidRPr="00621E8B">
        <w:rPr>
          <w:szCs w:val="28"/>
        </w:rPr>
        <w:t>Кк – коэффициент качества выполненных должностных обязанностей:</w:t>
      </w:r>
    </w:p>
    <w:p w:rsidR="00CC589F" w:rsidRPr="00621E8B" w:rsidRDefault="00CC589F" w:rsidP="00621E8B">
      <w:pPr>
        <w:ind w:firstLine="709"/>
        <w:jc w:val="center"/>
        <w:rPr>
          <w:szCs w:val="28"/>
        </w:rPr>
      </w:pPr>
      <w:r w:rsidRPr="00621E8B">
        <w:rPr>
          <w:szCs w:val="28"/>
        </w:rPr>
        <w:t>Кк = 1 – Р/</w:t>
      </w:r>
      <w:r w:rsidRPr="00621E8B">
        <w:rPr>
          <w:szCs w:val="28"/>
          <w:lang w:val="en-US"/>
        </w:rPr>
        <w:t>Q</w:t>
      </w:r>
      <w:r w:rsidRPr="00621E8B">
        <w:rPr>
          <w:szCs w:val="28"/>
        </w:rPr>
        <w:t>ф  , где</w:t>
      </w:r>
    </w:p>
    <w:p w:rsidR="00CC589F" w:rsidRPr="00621E8B" w:rsidRDefault="00CC589F" w:rsidP="00621E8B">
      <w:pPr>
        <w:ind w:firstLine="709"/>
        <w:rPr>
          <w:szCs w:val="28"/>
        </w:rPr>
      </w:pPr>
      <w:r w:rsidRPr="00621E8B">
        <w:rPr>
          <w:szCs w:val="28"/>
        </w:rPr>
        <w:t>Р – число жалоб, неверных работ и т.п.</w:t>
      </w:r>
    </w:p>
    <w:p w:rsidR="00CC589F" w:rsidRPr="00621E8B" w:rsidRDefault="00CC589F" w:rsidP="00621E8B">
      <w:pPr>
        <w:ind w:firstLine="709"/>
        <w:rPr>
          <w:szCs w:val="28"/>
        </w:rPr>
      </w:pPr>
      <w:r w:rsidRPr="00621E8B">
        <w:rPr>
          <w:szCs w:val="28"/>
        </w:rPr>
        <w:t>Кк = 1 – 2 / 61 = 1 – 0,03 = 0,97</w:t>
      </w:r>
    </w:p>
    <w:p w:rsidR="00CC589F" w:rsidRPr="00621E8B" w:rsidRDefault="00E60903" w:rsidP="00621E8B">
      <w:pPr>
        <w:ind w:firstLine="709"/>
        <w:rPr>
          <w:szCs w:val="28"/>
        </w:rPr>
      </w:pPr>
      <w:r>
        <w:rPr>
          <w:noProof/>
        </w:rPr>
        <w:pict>
          <v:line id="_x0000_s1128" style="position:absolute;left:0;text-align:left;z-index:251660288" from="3in,20.6pt" to="342pt,20.6pt"/>
        </w:pict>
      </w:r>
      <w:r w:rsidR="00CC589F" w:rsidRPr="00621E8B">
        <w:rPr>
          <w:szCs w:val="28"/>
        </w:rPr>
        <w:t>Ктд – коэффициент общей трудовой дисциплинированности:</w:t>
      </w:r>
    </w:p>
    <w:p w:rsidR="00CC589F" w:rsidRPr="00621E8B" w:rsidRDefault="00CC589F" w:rsidP="00621E8B">
      <w:pPr>
        <w:ind w:firstLine="709"/>
        <w:jc w:val="center"/>
        <w:rPr>
          <w:szCs w:val="28"/>
        </w:rPr>
      </w:pPr>
      <w:r w:rsidRPr="00621E8B">
        <w:rPr>
          <w:szCs w:val="28"/>
        </w:rPr>
        <w:t xml:space="preserve">Ктд = </w:t>
      </w:r>
      <w:r w:rsidRPr="00621E8B">
        <w:rPr>
          <w:szCs w:val="28"/>
        </w:rPr>
        <w:sym w:font="Symbol" w:char="F0D6"/>
      </w:r>
      <w:r w:rsidRPr="00621E8B">
        <w:rPr>
          <w:szCs w:val="28"/>
        </w:rPr>
        <w:t xml:space="preserve"> Квдо + Кор + Кк    ,</w:t>
      </w:r>
    </w:p>
    <w:p w:rsidR="00CC589F" w:rsidRPr="00621E8B" w:rsidRDefault="00E60903" w:rsidP="00621E8B">
      <w:pPr>
        <w:ind w:firstLine="709"/>
        <w:jc w:val="center"/>
        <w:rPr>
          <w:szCs w:val="28"/>
        </w:rPr>
      </w:pPr>
      <w:r>
        <w:rPr>
          <w:noProof/>
        </w:rPr>
        <w:pict>
          <v:line id="_x0000_s1129" style="position:absolute;left:0;text-align:left;z-index:251661312" from="207pt,.55pt" to="315pt,.55pt"/>
        </w:pict>
      </w:r>
      <w:r w:rsidR="00CC589F" w:rsidRPr="00621E8B">
        <w:rPr>
          <w:szCs w:val="28"/>
        </w:rPr>
        <w:t xml:space="preserve">Ктд = </w:t>
      </w:r>
      <w:r w:rsidR="00CC589F" w:rsidRPr="00621E8B">
        <w:rPr>
          <w:szCs w:val="28"/>
        </w:rPr>
        <w:sym w:font="Symbol" w:char="F0D6"/>
      </w:r>
      <w:r w:rsidR="00CC589F" w:rsidRPr="00621E8B">
        <w:rPr>
          <w:szCs w:val="28"/>
        </w:rPr>
        <w:t xml:space="preserve">  0,82 + 0,97 + 0,97 = 1,66</w:t>
      </w:r>
    </w:p>
    <w:p w:rsidR="00CC589F" w:rsidRPr="00621E8B" w:rsidRDefault="00CC589F" w:rsidP="00621E8B">
      <w:pPr>
        <w:ind w:firstLine="709"/>
        <w:rPr>
          <w:szCs w:val="28"/>
        </w:rPr>
      </w:pPr>
      <w:r w:rsidRPr="00621E8B">
        <w:rPr>
          <w:szCs w:val="28"/>
        </w:rPr>
        <w:t>Анализируя вышеизложенные коэффициенты можно утверждать, что начальник отдела кадров успешно справляется со своей деятельностью, работает оперативно и качественно.</w:t>
      </w:r>
    </w:p>
    <w:p w:rsidR="00621E8B" w:rsidRDefault="00621E8B" w:rsidP="00621E8B">
      <w:pPr>
        <w:pStyle w:val="25"/>
        <w:ind w:firstLine="709"/>
        <w:rPr>
          <w:rFonts w:ascii="Times New Roman" w:hAnsi="Times New Roman" w:cs="Times New Roman"/>
          <w:sz w:val="28"/>
          <w:szCs w:val="28"/>
        </w:rPr>
      </w:pPr>
    </w:p>
    <w:p w:rsidR="00CC589F" w:rsidRPr="00621E8B" w:rsidRDefault="00621E8B" w:rsidP="00621E8B">
      <w:pPr>
        <w:pStyle w:val="25"/>
        <w:ind w:firstLine="709"/>
        <w:rPr>
          <w:rFonts w:ascii="Times New Roman" w:hAnsi="Times New Roman" w:cs="Times New Roman"/>
          <w:sz w:val="28"/>
          <w:szCs w:val="28"/>
        </w:rPr>
      </w:pPr>
      <w:r>
        <w:rPr>
          <w:rFonts w:ascii="Times New Roman" w:hAnsi="Times New Roman" w:cs="Times New Roman"/>
          <w:sz w:val="28"/>
          <w:szCs w:val="28"/>
        </w:rPr>
        <w:br w:type="page"/>
      </w:r>
      <w:r w:rsidR="00CC589F" w:rsidRPr="00621E8B">
        <w:rPr>
          <w:rFonts w:ascii="Times New Roman" w:hAnsi="Times New Roman" w:cs="Times New Roman"/>
          <w:sz w:val="28"/>
          <w:szCs w:val="28"/>
        </w:rPr>
        <w:t>2.8.Схема функциональных взаимосвязей подразделения</w:t>
      </w:r>
    </w:p>
    <w:p w:rsidR="00CC589F" w:rsidRPr="00621E8B" w:rsidRDefault="00CC589F" w:rsidP="00621E8B">
      <w:pPr>
        <w:pStyle w:val="30"/>
        <w:ind w:firstLine="709"/>
        <w:rPr>
          <w:szCs w:val="28"/>
        </w:rPr>
      </w:pPr>
    </w:p>
    <w:p w:rsidR="00CC589F" w:rsidRPr="00621E8B" w:rsidRDefault="00CC589F" w:rsidP="00621E8B">
      <w:pPr>
        <w:pStyle w:val="30"/>
        <w:ind w:firstLine="709"/>
        <w:rPr>
          <w:szCs w:val="28"/>
        </w:rPr>
      </w:pPr>
      <w:r w:rsidRPr="00621E8B">
        <w:rPr>
          <w:szCs w:val="28"/>
        </w:rPr>
        <w:t>Таблица 2.11</w:t>
      </w:r>
    </w:p>
    <w:p w:rsidR="00CC589F" w:rsidRPr="00621E8B" w:rsidRDefault="00CC589F" w:rsidP="00621E8B">
      <w:pPr>
        <w:pStyle w:val="30"/>
        <w:ind w:firstLine="709"/>
        <w:rPr>
          <w:szCs w:val="28"/>
        </w:rPr>
      </w:pPr>
      <w:r w:rsidRPr="00621E8B">
        <w:rPr>
          <w:szCs w:val="28"/>
        </w:rPr>
        <w:t>Схема функциональных взаимосвязей подразделения</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987"/>
        <w:gridCol w:w="1097"/>
        <w:gridCol w:w="1097"/>
        <w:gridCol w:w="1097"/>
        <w:gridCol w:w="1097"/>
        <w:gridCol w:w="1097"/>
        <w:gridCol w:w="1098"/>
      </w:tblGrid>
      <w:tr w:rsidR="00CC589F" w:rsidRPr="00576F5E" w:rsidTr="00576F5E">
        <w:tc>
          <w:tcPr>
            <w:tcW w:w="2988" w:type="dxa"/>
            <w:vMerge w:val="restart"/>
            <w:tcBorders>
              <w:top w:val="double" w:sz="6" w:space="0" w:color="000000"/>
            </w:tcBorders>
            <w:shd w:val="clear" w:color="auto" w:fill="auto"/>
          </w:tcPr>
          <w:p w:rsidR="00CC589F" w:rsidRPr="00576F5E" w:rsidRDefault="00CC589F" w:rsidP="00576F5E">
            <w:pPr>
              <w:pStyle w:val="30"/>
              <w:ind w:firstLine="0"/>
              <w:jc w:val="center"/>
              <w:rPr>
                <w:sz w:val="20"/>
                <w:szCs w:val="20"/>
              </w:rPr>
            </w:pPr>
            <w:r w:rsidRPr="00576F5E">
              <w:rPr>
                <w:sz w:val="20"/>
                <w:szCs w:val="20"/>
              </w:rPr>
              <w:t>Функции подразделения</w:t>
            </w:r>
          </w:p>
        </w:tc>
        <w:tc>
          <w:tcPr>
            <w:tcW w:w="6583" w:type="dxa"/>
            <w:gridSpan w:val="6"/>
            <w:tcBorders>
              <w:top w:val="double" w:sz="6" w:space="0" w:color="000000"/>
            </w:tcBorders>
            <w:shd w:val="clear" w:color="auto" w:fill="auto"/>
          </w:tcPr>
          <w:p w:rsidR="00CC589F" w:rsidRPr="00576F5E" w:rsidRDefault="00CC589F" w:rsidP="00576F5E">
            <w:pPr>
              <w:pStyle w:val="30"/>
              <w:ind w:firstLine="0"/>
              <w:jc w:val="center"/>
              <w:rPr>
                <w:sz w:val="20"/>
                <w:szCs w:val="20"/>
              </w:rPr>
            </w:pPr>
            <w:r w:rsidRPr="00576F5E">
              <w:rPr>
                <w:sz w:val="20"/>
                <w:szCs w:val="20"/>
              </w:rPr>
              <w:t>Занимаемые должности</w:t>
            </w:r>
          </w:p>
        </w:tc>
      </w:tr>
      <w:tr w:rsidR="00CC589F" w:rsidRPr="00576F5E" w:rsidTr="00576F5E">
        <w:trPr>
          <w:trHeight w:val="373"/>
        </w:trPr>
        <w:tc>
          <w:tcPr>
            <w:tcW w:w="2988" w:type="dxa"/>
            <w:vMerge/>
            <w:shd w:val="clear" w:color="auto" w:fill="auto"/>
          </w:tcPr>
          <w:p w:rsidR="00CC589F" w:rsidRPr="00576F5E" w:rsidRDefault="00CC589F" w:rsidP="00576F5E">
            <w:pPr>
              <w:pStyle w:val="30"/>
              <w:ind w:firstLine="0"/>
              <w:jc w:val="center"/>
              <w:rPr>
                <w:sz w:val="20"/>
                <w:szCs w:val="20"/>
              </w:rPr>
            </w:pP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Ген.</w:t>
            </w:r>
          </w:p>
          <w:p w:rsidR="00CC589F" w:rsidRPr="00576F5E" w:rsidRDefault="00CC589F" w:rsidP="00576F5E">
            <w:pPr>
              <w:pStyle w:val="30"/>
              <w:ind w:firstLine="0"/>
              <w:jc w:val="center"/>
              <w:rPr>
                <w:sz w:val="20"/>
                <w:szCs w:val="20"/>
              </w:rPr>
            </w:pPr>
            <w:r w:rsidRPr="00576F5E">
              <w:rPr>
                <w:sz w:val="20"/>
                <w:szCs w:val="20"/>
              </w:rPr>
              <w:t>дирек.</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Глав.</w:t>
            </w:r>
          </w:p>
          <w:p w:rsidR="00CC589F" w:rsidRPr="00576F5E" w:rsidRDefault="00CC589F" w:rsidP="00576F5E">
            <w:pPr>
              <w:pStyle w:val="30"/>
              <w:ind w:firstLine="0"/>
              <w:jc w:val="center"/>
              <w:rPr>
                <w:sz w:val="20"/>
                <w:szCs w:val="20"/>
              </w:rPr>
            </w:pPr>
            <w:r w:rsidRPr="00576F5E">
              <w:rPr>
                <w:sz w:val="20"/>
                <w:szCs w:val="20"/>
              </w:rPr>
              <w:t>бухг.</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Зам. Дир. По общим вопросам</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Нач.</w:t>
            </w:r>
          </w:p>
          <w:p w:rsidR="00CC589F" w:rsidRPr="00576F5E" w:rsidRDefault="00CC589F" w:rsidP="00576F5E">
            <w:pPr>
              <w:pStyle w:val="30"/>
              <w:ind w:firstLine="0"/>
              <w:jc w:val="center"/>
              <w:rPr>
                <w:sz w:val="20"/>
                <w:szCs w:val="20"/>
              </w:rPr>
            </w:pPr>
            <w:r w:rsidRPr="00576F5E">
              <w:rPr>
                <w:sz w:val="20"/>
                <w:szCs w:val="20"/>
              </w:rPr>
              <w:t>ОК</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Гл инженер</w:t>
            </w:r>
          </w:p>
        </w:tc>
        <w:tc>
          <w:tcPr>
            <w:tcW w:w="1098" w:type="dxa"/>
            <w:shd w:val="clear" w:color="auto" w:fill="auto"/>
          </w:tcPr>
          <w:p w:rsidR="00CC589F" w:rsidRPr="00576F5E" w:rsidRDefault="00CC589F" w:rsidP="00576F5E">
            <w:pPr>
              <w:pStyle w:val="30"/>
              <w:ind w:firstLine="0"/>
              <w:jc w:val="center"/>
              <w:rPr>
                <w:sz w:val="20"/>
                <w:szCs w:val="20"/>
              </w:rPr>
            </w:pPr>
            <w:r w:rsidRPr="00576F5E">
              <w:rPr>
                <w:sz w:val="20"/>
                <w:szCs w:val="20"/>
              </w:rPr>
              <w:t>Нач. юрид. отдела</w:t>
            </w:r>
          </w:p>
        </w:tc>
      </w:tr>
      <w:tr w:rsidR="00CC589F" w:rsidRPr="00576F5E" w:rsidTr="00576F5E">
        <w:tc>
          <w:tcPr>
            <w:tcW w:w="2988" w:type="dxa"/>
            <w:shd w:val="clear" w:color="auto" w:fill="auto"/>
          </w:tcPr>
          <w:p w:rsidR="00CC589F" w:rsidRPr="00576F5E" w:rsidRDefault="00CC589F" w:rsidP="00576F5E">
            <w:pPr>
              <w:pStyle w:val="30"/>
              <w:ind w:firstLine="0"/>
              <w:rPr>
                <w:sz w:val="20"/>
                <w:szCs w:val="20"/>
              </w:rPr>
            </w:pPr>
            <w:r w:rsidRPr="00576F5E">
              <w:rPr>
                <w:sz w:val="20"/>
                <w:szCs w:val="20"/>
              </w:rPr>
              <w:t xml:space="preserve">1. Определение потребности в персонале </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П</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Р</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О</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П</w:t>
            </w:r>
          </w:p>
        </w:tc>
        <w:tc>
          <w:tcPr>
            <w:tcW w:w="1098" w:type="dxa"/>
            <w:shd w:val="clear" w:color="auto" w:fill="auto"/>
          </w:tcPr>
          <w:p w:rsidR="00CC589F" w:rsidRPr="00576F5E" w:rsidRDefault="00CC589F" w:rsidP="00576F5E">
            <w:pPr>
              <w:pStyle w:val="30"/>
              <w:ind w:firstLine="0"/>
              <w:jc w:val="center"/>
              <w:rPr>
                <w:sz w:val="20"/>
                <w:szCs w:val="20"/>
              </w:rPr>
            </w:pPr>
            <w:r w:rsidRPr="00576F5E">
              <w:rPr>
                <w:sz w:val="20"/>
                <w:szCs w:val="20"/>
              </w:rPr>
              <w:t>С</w:t>
            </w:r>
          </w:p>
        </w:tc>
      </w:tr>
      <w:tr w:rsidR="00CC589F" w:rsidRPr="00576F5E" w:rsidTr="00576F5E">
        <w:tc>
          <w:tcPr>
            <w:tcW w:w="2988" w:type="dxa"/>
            <w:shd w:val="clear" w:color="auto" w:fill="auto"/>
          </w:tcPr>
          <w:p w:rsidR="00CC589F" w:rsidRPr="00576F5E" w:rsidRDefault="00CC589F" w:rsidP="00576F5E">
            <w:pPr>
              <w:pStyle w:val="30"/>
              <w:ind w:firstLine="0"/>
              <w:rPr>
                <w:sz w:val="20"/>
                <w:szCs w:val="20"/>
              </w:rPr>
            </w:pPr>
            <w:r w:rsidRPr="00576F5E">
              <w:rPr>
                <w:sz w:val="20"/>
                <w:szCs w:val="20"/>
              </w:rPr>
              <w:t>2. Обеспечение персоналом</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Р</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П</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С</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О</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П</w:t>
            </w:r>
          </w:p>
        </w:tc>
        <w:tc>
          <w:tcPr>
            <w:tcW w:w="1098" w:type="dxa"/>
            <w:shd w:val="clear" w:color="auto" w:fill="auto"/>
          </w:tcPr>
          <w:p w:rsidR="00CC589F" w:rsidRPr="00576F5E" w:rsidRDefault="00CC589F" w:rsidP="00576F5E">
            <w:pPr>
              <w:pStyle w:val="30"/>
              <w:ind w:firstLine="0"/>
              <w:jc w:val="center"/>
              <w:rPr>
                <w:sz w:val="20"/>
                <w:szCs w:val="20"/>
              </w:rPr>
            </w:pPr>
            <w:r w:rsidRPr="00576F5E">
              <w:rPr>
                <w:sz w:val="20"/>
                <w:szCs w:val="20"/>
              </w:rPr>
              <w:t>-</w:t>
            </w:r>
          </w:p>
        </w:tc>
      </w:tr>
      <w:tr w:rsidR="00CC589F" w:rsidRPr="00576F5E" w:rsidTr="00576F5E">
        <w:tc>
          <w:tcPr>
            <w:tcW w:w="2988" w:type="dxa"/>
            <w:shd w:val="clear" w:color="auto" w:fill="auto"/>
          </w:tcPr>
          <w:p w:rsidR="00CC589F" w:rsidRPr="00576F5E" w:rsidRDefault="00CC589F" w:rsidP="00576F5E">
            <w:pPr>
              <w:pStyle w:val="30"/>
              <w:ind w:firstLine="0"/>
              <w:rPr>
                <w:sz w:val="20"/>
                <w:szCs w:val="20"/>
              </w:rPr>
            </w:pPr>
            <w:r w:rsidRPr="00576F5E">
              <w:rPr>
                <w:sz w:val="20"/>
                <w:szCs w:val="20"/>
              </w:rPr>
              <w:t>3. Развитие персонала</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Р</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С</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О</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П</w:t>
            </w:r>
          </w:p>
        </w:tc>
        <w:tc>
          <w:tcPr>
            <w:tcW w:w="1098" w:type="dxa"/>
            <w:shd w:val="clear" w:color="auto" w:fill="auto"/>
          </w:tcPr>
          <w:p w:rsidR="00CC589F" w:rsidRPr="00576F5E" w:rsidRDefault="00CC589F" w:rsidP="00576F5E">
            <w:pPr>
              <w:pStyle w:val="30"/>
              <w:ind w:firstLine="0"/>
              <w:jc w:val="center"/>
              <w:rPr>
                <w:sz w:val="20"/>
                <w:szCs w:val="20"/>
              </w:rPr>
            </w:pPr>
            <w:r w:rsidRPr="00576F5E">
              <w:rPr>
                <w:sz w:val="20"/>
                <w:szCs w:val="20"/>
              </w:rPr>
              <w:t>С</w:t>
            </w:r>
          </w:p>
        </w:tc>
      </w:tr>
      <w:tr w:rsidR="00CC589F" w:rsidRPr="00576F5E" w:rsidTr="00576F5E">
        <w:tc>
          <w:tcPr>
            <w:tcW w:w="2988" w:type="dxa"/>
            <w:shd w:val="clear" w:color="auto" w:fill="auto"/>
          </w:tcPr>
          <w:p w:rsidR="00CC589F" w:rsidRPr="00576F5E" w:rsidRDefault="00CC589F" w:rsidP="00576F5E">
            <w:pPr>
              <w:pStyle w:val="30"/>
              <w:ind w:firstLine="0"/>
              <w:rPr>
                <w:sz w:val="20"/>
                <w:szCs w:val="20"/>
              </w:rPr>
            </w:pPr>
            <w:r w:rsidRPr="00576F5E">
              <w:rPr>
                <w:sz w:val="20"/>
                <w:szCs w:val="20"/>
              </w:rPr>
              <w:t>4. Мотивация труда и поведение персонала</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Р</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О</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С</w:t>
            </w:r>
          </w:p>
        </w:tc>
        <w:tc>
          <w:tcPr>
            <w:tcW w:w="1098" w:type="dxa"/>
            <w:shd w:val="clear" w:color="auto" w:fill="auto"/>
          </w:tcPr>
          <w:p w:rsidR="00CC589F" w:rsidRPr="00576F5E" w:rsidRDefault="00CC589F" w:rsidP="00576F5E">
            <w:pPr>
              <w:pStyle w:val="30"/>
              <w:ind w:firstLine="0"/>
              <w:jc w:val="center"/>
              <w:rPr>
                <w:sz w:val="20"/>
                <w:szCs w:val="20"/>
              </w:rPr>
            </w:pPr>
            <w:r w:rsidRPr="00576F5E">
              <w:rPr>
                <w:sz w:val="20"/>
                <w:szCs w:val="20"/>
              </w:rPr>
              <w:t>С</w:t>
            </w:r>
          </w:p>
        </w:tc>
      </w:tr>
      <w:tr w:rsidR="00CC589F" w:rsidRPr="00576F5E" w:rsidTr="00576F5E">
        <w:tc>
          <w:tcPr>
            <w:tcW w:w="2988" w:type="dxa"/>
            <w:shd w:val="clear" w:color="auto" w:fill="auto"/>
          </w:tcPr>
          <w:p w:rsidR="00CC589F" w:rsidRPr="00576F5E" w:rsidRDefault="00CC589F" w:rsidP="00576F5E">
            <w:pPr>
              <w:pStyle w:val="30"/>
              <w:ind w:firstLine="0"/>
              <w:rPr>
                <w:sz w:val="20"/>
                <w:szCs w:val="20"/>
              </w:rPr>
            </w:pPr>
            <w:r w:rsidRPr="00576F5E">
              <w:rPr>
                <w:sz w:val="20"/>
                <w:szCs w:val="20"/>
              </w:rPr>
              <w:t>5. Использование персонала</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Р</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О</w:t>
            </w:r>
          </w:p>
        </w:tc>
        <w:tc>
          <w:tcPr>
            <w:tcW w:w="1097" w:type="dxa"/>
            <w:shd w:val="clear" w:color="auto" w:fill="auto"/>
          </w:tcPr>
          <w:p w:rsidR="00CC589F" w:rsidRPr="00576F5E" w:rsidRDefault="00CC589F" w:rsidP="00576F5E">
            <w:pPr>
              <w:pStyle w:val="30"/>
              <w:ind w:firstLine="0"/>
              <w:jc w:val="center"/>
              <w:rPr>
                <w:sz w:val="20"/>
                <w:szCs w:val="20"/>
              </w:rPr>
            </w:pPr>
            <w:r w:rsidRPr="00576F5E">
              <w:rPr>
                <w:sz w:val="20"/>
                <w:szCs w:val="20"/>
              </w:rPr>
              <w:t>С</w:t>
            </w:r>
          </w:p>
        </w:tc>
        <w:tc>
          <w:tcPr>
            <w:tcW w:w="1098" w:type="dxa"/>
            <w:shd w:val="clear" w:color="auto" w:fill="auto"/>
          </w:tcPr>
          <w:p w:rsidR="00CC589F" w:rsidRPr="00576F5E" w:rsidRDefault="00CC589F" w:rsidP="00576F5E">
            <w:pPr>
              <w:pStyle w:val="30"/>
              <w:ind w:firstLine="0"/>
              <w:jc w:val="center"/>
              <w:rPr>
                <w:sz w:val="20"/>
                <w:szCs w:val="20"/>
              </w:rPr>
            </w:pPr>
            <w:r w:rsidRPr="00576F5E">
              <w:rPr>
                <w:sz w:val="20"/>
                <w:szCs w:val="20"/>
              </w:rPr>
              <w:t>С</w:t>
            </w:r>
          </w:p>
        </w:tc>
      </w:tr>
      <w:tr w:rsidR="00CC589F" w:rsidRPr="00576F5E" w:rsidTr="00576F5E">
        <w:tc>
          <w:tcPr>
            <w:tcW w:w="2988" w:type="dxa"/>
            <w:tcBorders>
              <w:bottom w:val="double" w:sz="6" w:space="0" w:color="000000"/>
            </w:tcBorders>
            <w:shd w:val="clear" w:color="auto" w:fill="auto"/>
          </w:tcPr>
          <w:p w:rsidR="00CC589F" w:rsidRPr="00576F5E" w:rsidRDefault="00CC589F" w:rsidP="00576F5E">
            <w:pPr>
              <w:pStyle w:val="30"/>
              <w:ind w:firstLine="0"/>
              <w:rPr>
                <w:sz w:val="20"/>
                <w:szCs w:val="20"/>
              </w:rPr>
            </w:pPr>
            <w:r w:rsidRPr="00576F5E">
              <w:rPr>
                <w:sz w:val="20"/>
                <w:szCs w:val="20"/>
              </w:rPr>
              <w:t>6. Правовое и информационное обеспечение процесса управления</w:t>
            </w:r>
          </w:p>
        </w:tc>
        <w:tc>
          <w:tcPr>
            <w:tcW w:w="1097" w:type="dxa"/>
            <w:tcBorders>
              <w:bottom w:val="double" w:sz="6" w:space="0" w:color="000000"/>
            </w:tcBorders>
            <w:shd w:val="clear" w:color="auto" w:fill="auto"/>
          </w:tcPr>
          <w:p w:rsidR="00CC589F" w:rsidRPr="00576F5E" w:rsidRDefault="00CC589F" w:rsidP="00576F5E">
            <w:pPr>
              <w:pStyle w:val="30"/>
              <w:ind w:firstLine="0"/>
              <w:jc w:val="center"/>
              <w:rPr>
                <w:sz w:val="20"/>
                <w:szCs w:val="20"/>
              </w:rPr>
            </w:pPr>
            <w:r w:rsidRPr="00576F5E">
              <w:rPr>
                <w:sz w:val="20"/>
                <w:szCs w:val="20"/>
              </w:rPr>
              <w:t>-</w:t>
            </w:r>
          </w:p>
        </w:tc>
        <w:tc>
          <w:tcPr>
            <w:tcW w:w="1097" w:type="dxa"/>
            <w:tcBorders>
              <w:bottom w:val="double" w:sz="6" w:space="0" w:color="000000"/>
            </w:tcBorders>
            <w:shd w:val="clear" w:color="auto" w:fill="auto"/>
          </w:tcPr>
          <w:p w:rsidR="00CC589F" w:rsidRPr="00576F5E" w:rsidRDefault="00CC589F" w:rsidP="00576F5E">
            <w:pPr>
              <w:pStyle w:val="30"/>
              <w:ind w:firstLine="0"/>
              <w:jc w:val="center"/>
              <w:rPr>
                <w:sz w:val="20"/>
                <w:szCs w:val="20"/>
              </w:rPr>
            </w:pPr>
            <w:r w:rsidRPr="00576F5E">
              <w:rPr>
                <w:sz w:val="20"/>
                <w:szCs w:val="20"/>
              </w:rPr>
              <w:t>-</w:t>
            </w:r>
          </w:p>
        </w:tc>
        <w:tc>
          <w:tcPr>
            <w:tcW w:w="1097" w:type="dxa"/>
            <w:tcBorders>
              <w:bottom w:val="double" w:sz="6" w:space="0" w:color="000000"/>
            </w:tcBorders>
            <w:shd w:val="clear" w:color="auto" w:fill="auto"/>
          </w:tcPr>
          <w:p w:rsidR="00CC589F" w:rsidRPr="00576F5E" w:rsidRDefault="00CC589F" w:rsidP="00576F5E">
            <w:pPr>
              <w:pStyle w:val="30"/>
              <w:ind w:firstLine="0"/>
              <w:jc w:val="center"/>
              <w:rPr>
                <w:sz w:val="20"/>
                <w:szCs w:val="20"/>
              </w:rPr>
            </w:pPr>
            <w:r w:rsidRPr="00576F5E">
              <w:rPr>
                <w:sz w:val="20"/>
                <w:szCs w:val="20"/>
              </w:rPr>
              <w:t>Р</w:t>
            </w:r>
          </w:p>
        </w:tc>
        <w:tc>
          <w:tcPr>
            <w:tcW w:w="1097" w:type="dxa"/>
            <w:tcBorders>
              <w:bottom w:val="double" w:sz="6" w:space="0" w:color="000000"/>
            </w:tcBorders>
            <w:shd w:val="clear" w:color="auto" w:fill="auto"/>
          </w:tcPr>
          <w:p w:rsidR="00CC589F" w:rsidRPr="00576F5E" w:rsidRDefault="00CC589F" w:rsidP="00576F5E">
            <w:pPr>
              <w:pStyle w:val="30"/>
              <w:ind w:firstLine="0"/>
              <w:jc w:val="center"/>
              <w:rPr>
                <w:sz w:val="20"/>
                <w:szCs w:val="20"/>
              </w:rPr>
            </w:pPr>
            <w:r w:rsidRPr="00576F5E">
              <w:rPr>
                <w:sz w:val="20"/>
                <w:szCs w:val="20"/>
              </w:rPr>
              <w:t>О</w:t>
            </w:r>
          </w:p>
        </w:tc>
        <w:tc>
          <w:tcPr>
            <w:tcW w:w="1097" w:type="dxa"/>
            <w:tcBorders>
              <w:bottom w:val="double" w:sz="6" w:space="0" w:color="000000"/>
            </w:tcBorders>
            <w:shd w:val="clear" w:color="auto" w:fill="auto"/>
          </w:tcPr>
          <w:p w:rsidR="00CC589F" w:rsidRPr="00576F5E" w:rsidRDefault="00CC589F" w:rsidP="00576F5E">
            <w:pPr>
              <w:pStyle w:val="30"/>
              <w:ind w:firstLine="0"/>
              <w:jc w:val="center"/>
              <w:rPr>
                <w:sz w:val="20"/>
                <w:szCs w:val="20"/>
              </w:rPr>
            </w:pPr>
            <w:r w:rsidRPr="00576F5E">
              <w:rPr>
                <w:sz w:val="20"/>
                <w:szCs w:val="20"/>
              </w:rPr>
              <w:t>С</w:t>
            </w:r>
          </w:p>
        </w:tc>
        <w:tc>
          <w:tcPr>
            <w:tcW w:w="1098" w:type="dxa"/>
            <w:tcBorders>
              <w:bottom w:val="double" w:sz="6" w:space="0" w:color="000000"/>
            </w:tcBorders>
            <w:shd w:val="clear" w:color="auto" w:fill="auto"/>
          </w:tcPr>
          <w:p w:rsidR="00CC589F" w:rsidRPr="00576F5E" w:rsidRDefault="00CC589F" w:rsidP="00576F5E">
            <w:pPr>
              <w:pStyle w:val="30"/>
              <w:ind w:firstLine="0"/>
              <w:jc w:val="center"/>
              <w:rPr>
                <w:sz w:val="20"/>
                <w:szCs w:val="20"/>
              </w:rPr>
            </w:pPr>
            <w:r w:rsidRPr="00576F5E">
              <w:rPr>
                <w:sz w:val="20"/>
                <w:szCs w:val="20"/>
              </w:rPr>
              <w:t>С</w:t>
            </w:r>
          </w:p>
        </w:tc>
      </w:tr>
    </w:tbl>
    <w:p w:rsidR="00CC589F" w:rsidRPr="00621E8B" w:rsidRDefault="00CC589F" w:rsidP="00621E8B">
      <w:pPr>
        <w:pStyle w:val="30"/>
        <w:ind w:firstLine="709"/>
        <w:rPr>
          <w:szCs w:val="28"/>
        </w:rPr>
      </w:pPr>
    </w:p>
    <w:p w:rsidR="00CC589F" w:rsidRPr="00621E8B" w:rsidRDefault="00CC589F" w:rsidP="00621E8B">
      <w:pPr>
        <w:pStyle w:val="23"/>
        <w:ind w:firstLine="709"/>
        <w:rPr>
          <w:szCs w:val="28"/>
        </w:rPr>
      </w:pPr>
      <w:r w:rsidRPr="00621E8B">
        <w:rPr>
          <w:szCs w:val="28"/>
        </w:rPr>
        <w:t>Данная схема отражает горизонтальные взаимосвязи функциональных подразделений аппарата управления.</w:t>
      </w:r>
    </w:p>
    <w:p w:rsidR="00CC589F" w:rsidRPr="00621E8B" w:rsidRDefault="00CC589F" w:rsidP="00621E8B">
      <w:pPr>
        <w:ind w:firstLine="709"/>
        <w:rPr>
          <w:szCs w:val="28"/>
        </w:rPr>
      </w:pPr>
      <w:r w:rsidRPr="00621E8B">
        <w:rPr>
          <w:szCs w:val="28"/>
        </w:rPr>
        <w:t>О – отвечает за выполнение данной функции, подготавливает и оформляет окончательный документ</w:t>
      </w:r>
    </w:p>
    <w:p w:rsidR="00CC589F" w:rsidRPr="00621E8B" w:rsidRDefault="00CC589F" w:rsidP="00621E8B">
      <w:pPr>
        <w:ind w:firstLine="709"/>
        <w:rPr>
          <w:szCs w:val="28"/>
        </w:rPr>
      </w:pPr>
      <w:r w:rsidRPr="00621E8B">
        <w:rPr>
          <w:szCs w:val="28"/>
        </w:rPr>
        <w:t>П - представляет  исходные данные, информацию, необходимые для выполнения данной функции</w:t>
      </w:r>
    </w:p>
    <w:p w:rsidR="00CC589F" w:rsidRPr="00621E8B" w:rsidRDefault="00CC589F" w:rsidP="00621E8B">
      <w:pPr>
        <w:ind w:firstLine="709"/>
        <w:rPr>
          <w:szCs w:val="28"/>
        </w:rPr>
      </w:pPr>
      <w:r w:rsidRPr="00621E8B">
        <w:rPr>
          <w:szCs w:val="28"/>
        </w:rPr>
        <w:t>У – участвует в выполнении данной функции</w:t>
      </w:r>
    </w:p>
    <w:p w:rsidR="00CC589F" w:rsidRPr="00621E8B" w:rsidRDefault="00CC589F" w:rsidP="00621E8B">
      <w:pPr>
        <w:ind w:firstLine="709"/>
        <w:rPr>
          <w:szCs w:val="28"/>
        </w:rPr>
      </w:pPr>
      <w:r w:rsidRPr="00621E8B">
        <w:rPr>
          <w:szCs w:val="28"/>
        </w:rPr>
        <w:t>С -  согласовывает подготовленный документ или отдельные вопросы в процессе выполнения функций</w:t>
      </w:r>
    </w:p>
    <w:p w:rsidR="00CC589F" w:rsidRPr="00621E8B" w:rsidRDefault="00CC589F" w:rsidP="00621E8B">
      <w:pPr>
        <w:ind w:firstLine="709"/>
        <w:rPr>
          <w:szCs w:val="28"/>
        </w:rPr>
      </w:pPr>
      <w:r w:rsidRPr="00621E8B">
        <w:rPr>
          <w:szCs w:val="28"/>
        </w:rPr>
        <w:t>Р – принимает решение, утверждает, подписывает документ.</w:t>
      </w:r>
    </w:p>
    <w:p w:rsidR="00321911" w:rsidRPr="00621E8B" w:rsidRDefault="00321911" w:rsidP="00621E8B">
      <w:pPr>
        <w:ind w:firstLine="709"/>
        <w:rPr>
          <w:szCs w:val="28"/>
        </w:rPr>
      </w:pPr>
    </w:p>
    <w:p w:rsidR="00CC589F" w:rsidRPr="00621E8B" w:rsidRDefault="00621E8B" w:rsidP="00621E8B">
      <w:pPr>
        <w:pStyle w:val="25"/>
        <w:ind w:firstLine="709"/>
        <w:rPr>
          <w:rFonts w:ascii="Times New Roman" w:hAnsi="Times New Roman" w:cs="Times New Roman"/>
          <w:sz w:val="28"/>
          <w:szCs w:val="28"/>
        </w:rPr>
      </w:pPr>
      <w:r>
        <w:rPr>
          <w:rFonts w:ascii="Times New Roman" w:hAnsi="Times New Roman" w:cs="Times New Roman"/>
          <w:sz w:val="28"/>
          <w:szCs w:val="28"/>
        </w:rPr>
        <w:br w:type="page"/>
      </w:r>
      <w:r w:rsidR="00CC589F" w:rsidRPr="00621E8B">
        <w:rPr>
          <w:rFonts w:ascii="Times New Roman" w:hAnsi="Times New Roman" w:cs="Times New Roman"/>
          <w:sz w:val="28"/>
          <w:szCs w:val="28"/>
        </w:rPr>
        <w:t>2.9.Информационная система структурного подразделения</w:t>
      </w:r>
    </w:p>
    <w:p w:rsidR="00CC589F" w:rsidRPr="00621E8B" w:rsidRDefault="00CC589F" w:rsidP="00621E8B">
      <w:pPr>
        <w:pStyle w:val="30"/>
        <w:ind w:firstLine="709"/>
        <w:rPr>
          <w:szCs w:val="28"/>
        </w:rPr>
      </w:pPr>
    </w:p>
    <w:p w:rsidR="00CC589F" w:rsidRPr="00621E8B" w:rsidRDefault="00CC589F" w:rsidP="00621E8B">
      <w:pPr>
        <w:pStyle w:val="30"/>
        <w:ind w:firstLine="709"/>
        <w:rPr>
          <w:szCs w:val="28"/>
        </w:rPr>
      </w:pPr>
      <w:r w:rsidRPr="00621E8B">
        <w:rPr>
          <w:szCs w:val="28"/>
        </w:rPr>
        <w:t>Таблица 2.12</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391"/>
        <w:gridCol w:w="2393"/>
        <w:gridCol w:w="2393"/>
        <w:gridCol w:w="2393"/>
      </w:tblGrid>
      <w:tr w:rsidR="00CC589F" w:rsidRPr="00576F5E" w:rsidTr="00576F5E">
        <w:tc>
          <w:tcPr>
            <w:tcW w:w="2392" w:type="dxa"/>
            <w:tcBorders>
              <w:top w:val="double" w:sz="6" w:space="0" w:color="000000"/>
            </w:tcBorders>
            <w:shd w:val="clear" w:color="auto" w:fill="auto"/>
          </w:tcPr>
          <w:p w:rsidR="00CC589F" w:rsidRPr="00576F5E" w:rsidRDefault="00CC589F" w:rsidP="00576F5E">
            <w:pPr>
              <w:pStyle w:val="30"/>
              <w:ind w:firstLine="0"/>
              <w:jc w:val="center"/>
              <w:rPr>
                <w:sz w:val="20"/>
                <w:szCs w:val="20"/>
              </w:rPr>
            </w:pPr>
            <w:r w:rsidRPr="00576F5E">
              <w:rPr>
                <w:sz w:val="20"/>
                <w:szCs w:val="20"/>
              </w:rPr>
              <w:t>Функции руководителя</w:t>
            </w:r>
          </w:p>
        </w:tc>
        <w:tc>
          <w:tcPr>
            <w:tcW w:w="2393" w:type="dxa"/>
            <w:tcBorders>
              <w:top w:val="double" w:sz="6" w:space="0" w:color="000000"/>
            </w:tcBorders>
            <w:shd w:val="clear" w:color="auto" w:fill="auto"/>
          </w:tcPr>
          <w:p w:rsidR="00CC589F" w:rsidRPr="00576F5E" w:rsidRDefault="00CC589F" w:rsidP="00576F5E">
            <w:pPr>
              <w:pStyle w:val="30"/>
              <w:ind w:firstLine="0"/>
              <w:jc w:val="center"/>
              <w:rPr>
                <w:sz w:val="20"/>
                <w:szCs w:val="20"/>
              </w:rPr>
            </w:pPr>
            <w:r w:rsidRPr="00576F5E">
              <w:rPr>
                <w:sz w:val="20"/>
                <w:szCs w:val="20"/>
              </w:rPr>
              <w:t>Получает документацию</w:t>
            </w:r>
          </w:p>
        </w:tc>
        <w:tc>
          <w:tcPr>
            <w:tcW w:w="2393" w:type="dxa"/>
            <w:tcBorders>
              <w:top w:val="double" w:sz="6" w:space="0" w:color="000000"/>
            </w:tcBorders>
            <w:shd w:val="clear" w:color="auto" w:fill="auto"/>
          </w:tcPr>
          <w:p w:rsidR="00CC589F" w:rsidRPr="00576F5E" w:rsidRDefault="00CC589F" w:rsidP="00576F5E">
            <w:pPr>
              <w:pStyle w:val="30"/>
              <w:ind w:firstLine="0"/>
              <w:jc w:val="center"/>
              <w:rPr>
                <w:sz w:val="20"/>
                <w:szCs w:val="20"/>
              </w:rPr>
            </w:pPr>
            <w:r w:rsidRPr="00576F5E">
              <w:rPr>
                <w:sz w:val="20"/>
                <w:szCs w:val="20"/>
              </w:rPr>
              <w:t>Разрабатываемая документация</w:t>
            </w:r>
          </w:p>
        </w:tc>
        <w:tc>
          <w:tcPr>
            <w:tcW w:w="2393" w:type="dxa"/>
            <w:tcBorders>
              <w:top w:val="double" w:sz="6" w:space="0" w:color="000000"/>
            </w:tcBorders>
            <w:shd w:val="clear" w:color="auto" w:fill="auto"/>
          </w:tcPr>
          <w:p w:rsidR="00CC589F" w:rsidRPr="00576F5E" w:rsidRDefault="00CC589F" w:rsidP="00576F5E">
            <w:pPr>
              <w:pStyle w:val="30"/>
              <w:ind w:firstLine="0"/>
              <w:jc w:val="center"/>
              <w:rPr>
                <w:sz w:val="20"/>
                <w:szCs w:val="20"/>
              </w:rPr>
            </w:pPr>
            <w:r w:rsidRPr="00576F5E">
              <w:rPr>
                <w:sz w:val="20"/>
                <w:szCs w:val="20"/>
              </w:rPr>
              <w:t>Передает документацию</w:t>
            </w:r>
          </w:p>
        </w:tc>
      </w:tr>
      <w:tr w:rsidR="00CC589F" w:rsidRPr="00576F5E" w:rsidTr="00576F5E">
        <w:tc>
          <w:tcPr>
            <w:tcW w:w="2392" w:type="dxa"/>
            <w:shd w:val="clear" w:color="auto" w:fill="auto"/>
          </w:tcPr>
          <w:p w:rsidR="00CC589F" w:rsidRPr="00576F5E" w:rsidRDefault="00CC589F" w:rsidP="00576F5E">
            <w:pPr>
              <w:pStyle w:val="30"/>
              <w:ind w:firstLine="0"/>
              <w:rPr>
                <w:sz w:val="20"/>
                <w:szCs w:val="20"/>
              </w:rPr>
            </w:pPr>
            <w:r w:rsidRPr="00576F5E">
              <w:rPr>
                <w:sz w:val="20"/>
                <w:szCs w:val="20"/>
              </w:rPr>
              <w:t>-Обеспечение персоналом</w:t>
            </w:r>
          </w:p>
        </w:tc>
        <w:tc>
          <w:tcPr>
            <w:tcW w:w="2393" w:type="dxa"/>
            <w:shd w:val="clear" w:color="auto" w:fill="auto"/>
          </w:tcPr>
          <w:p w:rsidR="00CC589F" w:rsidRPr="00576F5E" w:rsidRDefault="00CC589F" w:rsidP="00576F5E">
            <w:pPr>
              <w:pStyle w:val="30"/>
              <w:ind w:firstLine="0"/>
              <w:rPr>
                <w:sz w:val="20"/>
                <w:szCs w:val="20"/>
              </w:rPr>
            </w:pPr>
            <w:r w:rsidRPr="00576F5E">
              <w:rPr>
                <w:sz w:val="20"/>
                <w:szCs w:val="20"/>
              </w:rPr>
              <w:t>-заявление о приеме;</w:t>
            </w:r>
          </w:p>
          <w:p w:rsidR="00CC589F" w:rsidRPr="00576F5E" w:rsidRDefault="00CC589F" w:rsidP="00576F5E">
            <w:pPr>
              <w:pStyle w:val="30"/>
              <w:ind w:firstLine="0"/>
              <w:rPr>
                <w:sz w:val="20"/>
                <w:szCs w:val="20"/>
              </w:rPr>
            </w:pPr>
            <w:r w:rsidRPr="00576F5E">
              <w:rPr>
                <w:sz w:val="20"/>
                <w:szCs w:val="20"/>
              </w:rPr>
              <w:t>-заявление об увольнении;</w:t>
            </w:r>
          </w:p>
          <w:p w:rsidR="00CC589F" w:rsidRPr="00576F5E" w:rsidRDefault="00CC589F" w:rsidP="00576F5E">
            <w:pPr>
              <w:pStyle w:val="30"/>
              <w:ind w:firstLine="0"/>
              <w:rPr>
                <w:sz w:val="20"/>
                <w:szCs w:val="20"/>
              </w:rPr>
            </w:pPr>
            <w:r w:rsidRPr="00576F5E">
              <w:rPr>
                <w:sz w:val="20"/>
                <w:szCs w:val="20"/>
              </w:rPr>
              <w:t>-заявление об отпуске.</w:t>
            </w:r>
          </w:p>
        </w:tc>
        <w:tc>
          <w:tcPr>
            <w:tcW w:w="2393" w:type="dxa"/>
            <w:shd w:val="clear" w:color="auto" w:fill="auto"/>
          </w:tcPr>
          <w:p w:rsidR="00CC589F" w:rsidRPr="00576F5E" w:rsidRDefault="00CC589F" w:rsidP="00576F5E">
            <w:pPr>
              <w:pStyle w:val="30"/>
              <w:ind w:firstLine="0"/>
              <w:rPr>
                <w:sz w:val="20"/>
                <w:szCs w:val="20"/>
              </w:rPr>
            </w:pPr>
            <w:r w:rsidRPr="00576F5E">
              <w:rPr>
                <w:sz w:val="20"/>
                <w:szCs w:val="20"/>
              </w:rPr>
              <w:t>-график отпусков;</w:t>
            </w:r>
          </w:p>
          <w:p w:rsidR="00CC589F" w:rsidRPr="00576F5E" w:rsidRDefault="00CC589F" w:rsidP="00576F5E">
            <w:pPr>
              <w:pStyle w:val="30"/>
              <w:ind w:firstLine="0"/>
              <w:rPr>
                <w:sz w:val="20"/>
                <w:szCs w:val="20"/>
              </w:rPr>
            </w:pPr>
            <w:r w:rsidRPr="00576F5E">
              <w:rPr>
                <w:sz w:val="20"/>
                <w:szCs w:val="20"/>
              </w:rPr>
              <w:t>-должностные инструкции;</w:t>
            </w:r>
          </w:p>
          <w:p w:rsidR="00CC589F" w:rsidRPr="00576F5E" w:rsidRDefault="00CC589F" w:rsidP="00576F5E">
            <w:pPr>
              <w:pStyle w:val="30"/>
              <w:ind w:firstLine="0"/>
              <w:rPr>
                <w:sz w:val="20"/>
                <w:szCs w:val="20"/>
              </w:rPr>
            </w:pPr>
            <w:r w:rsidRPr="00576F5E">
              <w:rPr>
                <w:sz w:val="20"/>
                <w:szCs w:val="20"/>
              </w:rPr>
              <w:t>-график аттестации;</w:t>
            </w:r>
          </w:p>
          <w:p w:rsidR="00CC589F" w:rsidRPr="00576F5E" w:rsidRDefault="00CC589F" w:rsidP="00576F5E">
            <w:pPr>
              <w:pStyle w:val="30"/>
              <w:ind w:firstLine="0"/>
              <w:rPr>
                <w:sz w:val="20"/>
                <w:szCs w:val="20"/>
              </w:rPr>
            </w:pPr>
            <w:r w:rsidRPr="00576F5E">
              <w:rPr>
                <w:sz w:val="20"/>
                <w:szCs w:val="20"/>
              </w:rPr>
              <w:t>-потребности в персонале.</w:t>
            </w:r>
          </w:p>
        </w:tc>
        <w:tc>
          <w:tcPr>
            <w:tcW w:w="2393" w:type="dxa"/>
            <w:shd w:val="clear" w:color="auto" w:fill="auto"/>
          </w:tcPr>
          <w:p w:rsidR="00CC589F" w:rsidRPr="00576F5E" w:rsidRDefault="00CC589F" w:rsidP="00576F5E">
            <w:pPr>
              <w:pStyle w:val="30"/>
              <w:ind w:firstLine="0"/>
              <w:rPr>
                <w:sz w:val="20"/>
                <w:szCs w:val="20"/>
              </w:rPr>
            </w:pPr>
            <w:r w:rsidRPr="00576F5E">
              <w:rPr>
                <w:sz w:val="20"/>
                <w:szCs w:val="20"/>
              </w:rPr>
              <w:t>-приказы об увольнении, приеме, отпуске;</w:t>
            </w:r>
          </w:p>
          <w:p w:rsidR="00CC589F" w:rsidRPr="00576F5E" w:rsidRDefault="00CC589F" w:rsidP="00576F5E">
            <w:pPr>
              <w:pStyle w:val="30"/>
              <w:ind w:firstLine="0"/>
              <w:rPr>
                <w:sz w:val="20"/>
                <w:szCs w:val="20"/>
              </w:rPr>
            </w:pPr>
            <w:r w:rsidRPr="00576F5E">
              <w:rPr>
                <w:sz w:val="20"/>
                <w:szCs w:val="20"/>
              </w:rPr>
              <w:t>-справка о текучести кадров;</w:t>
            </w:r>
          </w:p>
          <w:p w:rsidR="00CC589F" w:rsidRPr="00576F5E" w:rsidRDefault="00CC589F" w:rsidP="00576F5E">
            <w:pPr>
              <w:pStyle w:val="30"/>
              <w:ind w:firstLine="0"/>
              <w:rPr>
                <w:sz w:val="20"/>
                <w:szCs w:val="20"/>
              </w:rPr>
            </w:pPr>
            <w:r w:rsidRPr="00576F5E">
              <w:rPr>
                <w:sz w:val="20"/>
                <w:szCs w:val="20"/>
              </w:rPr>
              <w:t>-план о приеме кадров;</w:t>
            </w:r>
          </w:p>
          <w:p w:rsidR="00CC589F" w:rsidRPr="00576F5E" w:rsidRDefault="00CC589F" w:rsidP="00576F5E">
            <w:pPr>
              <w:pStyle w:val="30"/>
              <w:ind w:firstLine="0"/>
              <w:rPr>
                <w:sz w:val="20"/>
                <w:szCs w:val="20"/>
              </w:rPr>
            </w:pPr>
            <w:r w:rsidRPr="00576F5E">
              <w:rPr>
                <w:sz w:val="20"/>
                <w:szCs w:val="20"/>
              </w:rPr>
              <w:t>-штатное расписание.</w:t>
            </w:r>
          </w:p>
        </w:tc>
      </w:tr>
      <w:tr w:rsidR="00CC589F" w:rsidRPr="00576F5E" w:rsidTr="00576F5E">
        <w:tc>
          <w:tcPr>
            <w:tcW w:w="2392" w:type="dxa"/>
            <w:tcBorders>
              <w:bottom w:val="double" w:sz="6" w:space="0" w:color="000000"/>
            </w:tcBorders>
            <w:shd w:val="clear" w:color="auto" w:fill="auto"/>
          </w:tcPr>
          <w:p w:rsidR="00CC589F" w:rsidRPr="00576F5E" w:rsidRDefault="00CC589F" w:rsidP="00576F5E">
            <w:pPr>
              <w:pStyle w:val="30"/>
              <w:ind w:firstLine="0"/>
              <w:rPr>
                <w:sz w:val="20"/>
                <w:szCs w:val="20"/>
              </w:rPr>
            </w:pPr>
            <w:r w:rsidRPr="00576F5E">
              <w:rPr>
                <w:sz w:val="20"/>
                <w:szCs w:val="20"/>
              </w:rPr>
              <w:t>- Использование персонала</w:t>
            </w:r>
          </w:p>
        </w:tc>
        <w:tc>
          <w:tcPr>
            <w:tcW w:w="2393" w:type="dxa"/>
            <w:tcBorders>
              <w:bottom w:val="double" w:sz="6" w:space="0" w:color="000000"/>
            </w:tcBorders>
            <w:shd w:val="clear" w:color="auto" w:fill="auto"/>
          </w:tcPr>
          <w:p w:rsidR="00CC589F" w:rsidRPr="00576F5E" w:rsidRDefault="00CC589F" w:rsidP="00576F5E">
            <w:pPr>
              <w:pStyle w:val="30"/>
              <w:ind w:firstLine="0"/>
              <w:rPr>
                <w:sz w:val="20"/>
                <w:szCs w:val="20"/>
              </w:rPr>
            </w:pPr>
            <w:r w:rsidRPr="00576F5E">
              <w:rPr>
                <w:sz w:val="20"/>
                <w:szCs w:val="20"/>
              </w:rPr>
              <w:t>-закон о соблюдении безопасности труда;</w:t>
            </w:r>
          </w:p>
          <w:p w:rsidR="00CC589F" w:rsidRPr="00576F5E" w:rsidRDefault="00CC589F" w:rsidP="00576F5E">
            <w:pPr>
              <w:pStyle w:val="30"/>
              <w:ind w:firstLine="0"/>
              <w:rPr>
                <w:sz w:val="20"/>
                <w:szCs w:val="20"/>
              </w:rPr>
            </w:pPr>
            <w:r w:rsidRPr="00576F5E">
              <w:rPr>
                <w:sz w:val="20"/>
                <w:szCs w:val="20"/>
              </w:rPr>
              <w:t>-КЗоТ;</w:t>
            </w:r>
          </w:p>
          <w:p w:rsidR="00CC589F" w:rsidRPr="00576F5E" w:rsidRDefault="00CC589F" w:rsidP="00576F5E">
            <w:pPr>
              <w:pStyle w:val="30"/>
              <w:ind w:firstLine="0"/>
              <w:rPr>
                <w:sz w:val="20"/>
                <w:szCs w:val="20"/>
              </w:rPr>
            </w:pPr>
            <w:r w:rsidRPr="00576F5E">
              <w:rPr>
                <w:sz w:val="20"/>
                <w:szCs w:val="20"/>
              </w:rPr>
              <w:t>-требования к результатам труда.</w:t>
            </w:r>
          </w:p>
        </w:tc>
        <w:tc>
          <w:tcPr>
            <w:tcW w:w="2393" w:type="dxa"/>
            <w:tcBorders>
              <w:bottom w:val="double" w:sz="6" w:space="0" w:color="000000"/>
            </w:tcBorders>
            <w:shd w:val="clear" w:color="auto" w:fill="auto"/>
          </w:tcPr>
          <w:p w:rsidR="00CC589F" w:rsidRPr="00576F5E" w:rsidRDefault="00CC589F" w:rsidP="00576F5E">
            <w:pPr>
              <w:pStyle w:val="30"/>
              <w:ind w:firstLine="0"/>
              <w:rPr>
                <w:sz w:val="20"/>
                <w:szCs w:val="20"/>
              </w:rPr>
            </w:pPr>
            <w:r w:rsidRPr="00576F5E">
              <w:rPr>
                <w:sz w:val="20"/>
                <w:szCs w:val="20"/>
              </w:rPr>
              <w:t>-положение о безопасности труда;</w:t>
            </w:r>
          </w:p>
          <w:p w:rsidR="00CC589F" w:rsidRPr="00576F5E" w:rsidRDefault="00CC589F" w:rsidP="00576F5E">
            <w:pPr>
              <w:pStyle w:val="30"/>
              <w:ind w:firstLine="0"/>
              <w:rPr>
                <w:sz w:val="20"/>
                <w:szCs w:val="20"/>
              </w:rPr>
            </w:pPr>
            <w:r w:rsidRPr="00576F5E">
              <w:rPr>
                <w:sz w:val="20"/>
                <w:szCs w:val="20"/>
              </w:rPr>
              <w:t>-инструкции по безопасности труда.</w:t>
            </w:r>
          </w:p>
        </w:tc>
        <w:tc>
          <w:tcPr>
            <w:tcW w:w="2393" w:type="dxa"/>
            <w:tcBorders>
              <w:bottom w:val="double" w:sz="6" w:space="0" w:color="000000"/>
            </w:tcBorders>
            <w:shd w:val="clear" w:color="auto" w:fill="auto"/>
          </w:tcPr>
          <w:p w:rsidR="00CC589F" w:rsidRPr="00576F5E" w:rsidRDefault="00CC589F" w:rsidP="00576F5E">
            <w:pPr>
              <w:pStyle w:val="30"/>
              <w:ind w:firstLine="0"/>
              <w:rPr>
                <w:sz w:val="20"/>
                <w:szCs w:val="20"/>
              </w:rPr>
            </w:pPr>
            <w:r w:rsidRPr="00576F5E">
              <w:rPr>
                <w:sz w:val="20"/>
                <w:szCs w:val="20"/>
              </w:rPr>
              <w:t>организационные акты о безопасности труда;</w:t>
            </w:r>
          </w:p>
          <w:p w:rsidR="00CC589F" w:rsidRPr="00576F5E" w:rsidRDefault="00CC589F" w:rsidP="00576F5E">
            <w:pPr>
              <w:pStyle w:val="30"/>
              <w:ind w:firstLine="0"/>
              <w:rPr>
                <w:sz w:val="20"/>
                <w:szCs w:val="20"/>
              </w:rPr>
            </w:pPr>
            <w:r w:rsidRPr="00576F5E">
              <w:rPr>
                <w:sz w:val="20"/>
                <w:szCs w:val="20"/>
              </w:rPr>
              <w:t>-отчет о травматизме.</w:t>
            </w:r>
          </w:p>
        </w:tc>
      </w:tr>
    </w:tbl>
    <w:p w:rsidR="00621E8B" w:rsidRDefault="00621E8B" w:rsidP="00621E8B">
      <w:pPr>
        <w:pStyle w:val="30"/>
        <w:ind w:firstLine="709"/>
        <w:rPr>
          <w:szCs w:val="28"/>
        </w:rPr>
      </w:pPr>
    </w:p>
    <w:p w:rsidR="00CC589F" w:rsidRPr="00621E8B" w:rsidRDefault="00321911" w:rsidP="00621E8B">
      <w:pPr>
        <w:pStyle w:val="30"/>
        <w:ind w:firstLine="709"/>
        <w:rPr>
          <w:szCs w:val="28"/>
        </w:rPr>
      </w:pPr>
      <w:r w:rsidRPr="00621E8B">
        <w:rPr>
          <w:szCs w:val="28"/>
        </w:rPr>
        <w:t xml:space="preserve"> Рис. 2.10 Схема документооборота и информационных потоков</w:t>
      </w:r>
    </w:p>
    <w:p w:rsidR="00CC589F" w:rsidRPr="00621E8B" w:rsidRDefault="00E60903" w:rsidP="00621E8B">
      <w:pPr>
        <w:pStyle w:val="30"/>
        <w:ind w:firstLine="709"/>
        <w:rPr>
          <w:szCs w:val="28"/>
        </w:rPr>
      </w:pPr>
      <w:r>
        <w:rPr>
          <w:noProof/>
        </w:rPr>
        <w:pict>
          <v:line id="_x0000_s1130" style="position:absolute;left:0;text-align:left;z-index:251675648" from="387pt,45.55pt" to="387pt,72.55pt">
            <v:stroke endarrow="block"/>
          </v:line>
        </w:pict>
      </w:r>
      <w:r>
        <w:rPr>
          <w:noProof/>
        </w:rPr>
        <w:pict>
          <v:line id="_x0000_s1131" style="position:absolute;left:0;text-align:left;flip:y;z-index:251674624" from="387pt,45.55pt" to="387pt,72.55pt">
            <v:stroke endarrow="block"/>
          </v:line>
        </w:pict>
      </w:r>
      <w:r>
        <w:rPr>
          <w:noProof/>
        </w:rPr>
        <w:pict>
          <v:line id="_x0000_s1132" style="position:absolute;left:0;text-align:left;flip:x;z-index:251673600" from="234pt,90.55pt" to="279pt,90.55pt">
            <v:stroke endarrow="block"/>
          </v:line>
        </w:pict>
      </w:r>
      <w:r>
        <w:rPr>
          <w:noProof/>
        </w:rPr>
        <w:pict>
          <v:line id="_x0000_s1133" style="position:absolute;left:0;text-align:left;z-index:251672576" from="234pt,90.55pt" to="279pt,90.55pt">
            <v:stroke endarrow="block"/>
          </v:line>
        </w:pict>
      </w:r>
      <w:r>
        <w:rPr>
          <w:noProof/>
        </w:rPr>
        <w:pict>
          <v:line id="_x0000_s1134" style="position:absolute;left:0;text-align:left;flip:x;z-index:251671552" from="234pt,45.55pt" to="261pt,72.55pt">
            <v:stroke endarrow="block"/>
          </v:line>
        </w:pict>
      </w:r>
      <w:r>
        <w:rPr>
          <w:noProof/>
        </w:rPr>
        <w:pict>
          <v:line id="_x0000_s1135" style="position:absolute;left:0;text-align:left;flip:y;z-index:251670528" from="234pt,45.55pt" to="261pt,72.55pt">
            <v:stroke endarrow="block"/>
          </v:line>
        </w:pict>
      </w:r>
      <w:r>
        <w:rPr>
          <w:noProof/>
        </w:rPr>
        <w:pict>
          <v:line id="_x0000_s1136" style="position:absolute;left:0;text-align:left;flip:y;z-index:251669504" from="45pt,36.55pt" to="45pt,72.55pt">
            <v:stroke endarrow="block"/>
          </v:line>
        </w:pict>
      </w:r>
      <w:r>
        <w:rPr>
          <w:noProof/>
        </w:rPr>
        <w:pict>
          <v:line id="_x0000_s1137" style="position:absolute;left:0;text-align:left;z-index:251668480" from="45pt,36.55pt" to="45pt,72.55pt">
            <v:stroke endarrow="block"/>
          </v:line>
        </w:pict>
      </w:r>
      <w:r>
        <w:rPr>
          <w:noProof/>
        </w:rPr>
        <w:pict>
          <v:line id="_x0000_s1138" style="position:absolute;left:0;text-align:left;flip:x;z-index:251667456" from="207pt,18.55pt" to="261pt,18.55pt">
            <v:stroke endarrow="block"/>
          </v:line>
        </w:pict>
      </w:r>
      <w:r>
        <w:rPr>
          <w:noProof/>
        </w:rPr>
        <w:pict>
          <v:line id="_x0000_s1139" style="position:absolute;left:0;text-align:left;z-index:251666432" from="207pt,18.55pt" to="261pt,18.55pt">
            <v:stroke endarrow="block"/>
          </v:line>
        </w:pict>
      </w:r>
      <w:r>
        <w:rPr>
          <w:noProof/>
        </w:rPr>
        <w:pict>
          <v:rect id="_x0000_s1140" style="position:absolute;left:0;text-align:left;margin-left:279pt;margin-top:72.55pt;width:126pt;height:27pt;z-index:251665408">
            <v:textbox>
              <w:txbxContent>
                <w:p w:rsidR="00CC589F" w:rsidRDefault="00CC589F">
                  <w:pPr>
                    <w:jc w:val="center"/>
                  </w:pPr>
                  <w:r>
                    <w:t>ОТДЕЛЫ</w:t>
                  </w:r>
                </w:p>
              </w:txbxContent>
            </v:textbox>
          </v:rect>
        </w:pict>
      </w:r>
      <w:r>
        <w:rPr>
          <w:noProof/>
        </w:rPr>
        <w:pict>
          <v:rect id="_x0000_s1141" style="position:absolute;left:0;text-align:left;margin-left:36pt;margin-top:72.55pt;width:198pt;height:27pt;z-index:251664384">
            <v:textbox>
              <w:txbxContent>
                <w:p w:rsidR="00CC589F" w:rsidRDefault="00CC589F">
                  <w:pPr>
                    <w:jc w:val="center"/>
                  </w:pPr>
                  <w:r>
                    <w:t>ОТДЕЛ КАДРОВ</w:t>
                  </w:r>
                </w:p>
              </w:txbxContent>
            </v:textbox>
          </v:rect>
        </w:pict>
      </w:r>
      <w:r>
        <w:rPr>
          <w:noProof/>
        </w:rPr>
        <w:pict>
          <v:rect id="_x0000_s1142" style="position:absolute;left:0;text-align:left;margin-left:18pt;margin-top:9.55pt;width:189pt;height:27pt;z-index:251662336">
            <v:textbox style="mso-next-textbox:#_x0000_s1142">
              <w:txbxContent>
                <w:p w:rsidR="00CC589F" w:rsidRDefault="00CC589F">
                  <w:pPr>
                    <w:jc w:val="center"/>
                  </w:pPr>
                  <w:r>
                    <w:t>БУХГАЛТЕРИЯ</w:t>
                  </w:r>
                </w:p>
              </w:txbxContent>
            </v:textbox>
          </v:rect>
        </w:pict>
      </w:r>
      <w:r>
        <w:rPr>
          <w:noProof/>
        </w:rPr>
        <w:pict>
          <v:rect id="_x0000_s1143" style="position:absolute;left:0;text-align:left;margin-left:261pt;margin-top:9.55pt;width:198pt;height:36pt;z-index:251663360">
            <v:textbox style="mso-next-textbox:#_x0000_s1143">
              <w:txbxContent>
                <w:p w:rsidR="00CC589F" w:rsidRDefault="00CC589F">
                  <w:pPr>
                    <w:pStyle w:val="32"/>
                  </w:pPr>
                  <w:r>
                    <w:t>ЗАМ. ДИРЕКТОРА ПО ОБЩИМ ВОПРОСАМ</w:t>
                  </w:r>
                </w:p>
              </w:txbxContent>
            </v:textbox>
          </v:rect>
        </w:pict>
      </w:r>
    </w:p>
    <w:p w:rsidR="00CC589F" w:rsidRPr="00621E8B" w:rsidRDefault="00CC589F" w:rsidP="00621E8B">
      <w:pPr>
        <w:ind w:firstLine="709"/>
        <w:rPr>
          <w:szCs w:val="28"/>
        </w:rPr>
      </w:pPr>
    </w:p>
    <w:p w:rsidR="00CC589F" w:rsidRPr="00621E8B" w:rsidRDefault="00CC589F" w:rsidP="00621E8B">
      <w:pPr>
        <w:ind w:firstLine="709"/>
        <w:rPr>
          <w:szCs w:val="28"/>
        </w:rPr>
      </w:pPr>
    </w:p>
    <w:p w:rsidR="00CC589F" w:rsidRPr="00621E8B" w:rsidRDefault="00CC589F" w:rsidP="00621E8B">
      <w:pPr>
        <w:ind w:firstLine="709"/>
        <w:rPr>
          <w:szCs w:val="28"/>
        </w:rPr>
      </w:pPr>
    </w:p>
    <w:p w:rsidR="00CC589F" w:rsidRPr="00621E8B" w:rsidRDefault="00CC589F" w:rsidP="00621E8B">
      <w:pPr>
        <w:ind w:firstLine="709"/>
        <w:rPr>
          <w:szCs w:val="28"/>
        </w:rPr>
      </w:pPr>
    </w:p>
    <w:p w:rsidR="00CC589F" w:rsidRPr="00621E8B" w:rsidRDefault="00CC589F" w:rsidP="00621E8B">
      <w:pPr>
        <w:ind w:firstLine="709"/>
        <w:rPr>
          <w:szCs w:val="28"/>
        </w:rPr>
      </w:pPr>
      <w:r w:rsidRPr="00621E8B">
        <w:rPr>
          <w:szCs w:val="28"/>
        </w:rPr>
        <w:t>В итоге, согласно, проведенному анализу повторяющихся и дублирующих  документов  в подразделении нет.</w:t>
      </w:r>
    </w:p>
    <w:p w:rsidR="00CC589F" w:rsidRPr="00621E8B" w:rsidRDefault="00CC589F" w:rsidP="00621E8B">
      <w:pPr>
        <w:ind w:firstLine="709"/>
        <w:rPr>
          <w:szCs w:val="28"/>
        </w:rPr>
      </w:pPr>
      <w:r w:rsidRPr="00621E8B">
        <w:rPr>
          <w:szCs w:val="28"/>
        </w:rPr>
        <w:t xml:space="preserve"> Анализ схемы документооборота позволяет сделать вывод о том, что информационный поток между ОК и отделами  излишен. Поскольку вся информация проходит через зам. Ген. Директора по  общим вопросам и поступает в отделы.</w:t>
      </w:r>
    </w:p>
    <w:p w:rsidR="00CC589F" w:rsidRPr="00621E8B" w:rsidRDefault="00CC589F" w:rsidP="00621E8B">
      <w:pPr>
        <w:ind w:firstLine="709"/>
        <w:rPr>
          <w:szCs w:val="28"/>
        </w:rPr>
      </w:pPr>
      <w:r w:rsidRPr="00621E8B">
        <w:rPr>
          <w:szCs w:val="28"/>
        </w:rPr>
        <w:t>Определим уровень делопроизводства в ОК по формуле.</w:t>
      </w:r>
    </w:p>
    <w:p w:rsidR="00CC589F" w:rsidRPr="00621E8B" w:rsidRDefault="00CC589F" w:rsidP="00621E8B">
      <w:pPr>
        <w:ind w:firstLine="709"/>
        <w:rPr>
          <w:szCs w:val="28"/>
        </w:rPr>
      </w:pPr>
      <w:r w:rsidRPr="00621E8B">
        <w:rPr>
          <w:szCs w:val="28"/>
        </w:rPr>
        <w:t>Код – ( К</w:t>
      </w:r>
      <w:r w:rsidRPr="00621E8B">
        <w:rPr>
          <w:szCs w:val="28"/>
          <w:vertAlign w:val="subscript"/>
        </w:rPr>
        <w:t xml:space="preserve">1 </w:t>
      </w:r>
      <w:r w:rsidRPr="00621E8B">
        <w:rPr>
          <w:szCs w:val="28"/>
        </w:rPr>
        <w:t>+ К</w:t>
      </w:r>
      <w:r w:rsidRPr="00621E8B">
        <w:rPr>
          <w:szCs w:val="28"/>
          <w:vertAlign w:val="subscript"/>
        </w:rPr>
        <w:t>2</w:t>
      </w:r>
      <w:r w:rsidRPr="00621E8B">
        <w:rPr>
          <w:szCs w:val="28"/>
        </w:rPr>
        <w:t xml:space="preserve"> + К</w:t>
      </w:r>
      <w:r w:rsidRPr="00621E8B">
        <w:rPr>
          <w:szCs w:val="28"/>
          <w:vertAlign w:val="subscript"/>
        </w:rPr>
        <w:t>3</w:t>
      </w:r>
      <w:r w:rsidRPr="00621E8B">
        <w:rPr>
          <w:szCs w:val="28"/>
        </w:rPr>
        <w:t>) / 3</w:t>
      </w:r>
    </w:p>
    <w:p w:rsidR="00CC589F" w:rsidRPr="00621E8B" w:rsidRDefault="00621E8B" w:rsidP="00621E8B">
      <w:pPr>
        <w:ind w:firstLine="709"/>
        <w:jc w:val="center"/>
        <w:rPr>
          <w:szCs w:val="28"/>
        </w:rPr>
      </w:pPr>
      <w:r>
        <w:rPr>
          <w:szCs w:val="28"/>
        </w:rPr>
        <w:br w:type="page"/>
      </w:r>
      <w:r w:rsidR="00CC589F" w:rsidRPr="00621E8B">
        <w:rPr>
          <w:szCs w:val="28"/>
        </w:rPr>
        <w:t>Исходные данные:</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400"/>
        <w:gridCol w:w="1362"/>
        <w:gridCol w:w="1362"/>
        <w:gridCol w:w="1361"/>
        <w:gridCol w:w="1361"/>
        <w:gridCol w:w="1362"/>
        <w:gridCol w:w="1362"/>
      </w:tblGrid>
      <w:tr w:rsidR="00CC589F" w:rsidRPr="00576F5E" w:rsidTr="00576F5E">
        <w:tc>
          <w:tcPr>
            <w:tcW w:w="1367" w:type="dxa"/>
            <w:tcBorders>
              <w:top w:val="double" w:sz="6" w:space="0" w:color="000000"/>
            </w:tcBorders>
            <w:shd w:val="clear" w:color="auto" w:fill="auto"/>
          </w:tcPr>
          <w:p w:rsidR="00CC589F" w:rsidRPr="00576F5E" w:rsidRDefault="00CC589F" w:rsidP="00576F5E">
            <w:pPr>
              <w:pStyle w:val="a3"/>
              <w:spacing w:line="360" w:lineRule="auto"/>
              <w:jc w:val="center"/>
              <w:rPr>
                <w:sz w:val="20"/>
                <w:szCs w:val="20"/>
              </w:rPr>
            </w:pPr>
            <w:r w:rsidRPr="00576F5E">
              <w:rPr>
                <w:sz w:val="20"/>
                <w:szCs w:val="20"/>
              </w:rPr>
              <w:t>Коэффициент</w:t>
            </w:r>
          </w:p>
        </w:tc>
        <w:tc>
          <w:tcPr>
            <w:tcW w:w="1367" w:type="dxa"/>
            <w:tcBorders>
              <w:top w:val="double" w:sz="6" w:space="0" w:color="000000"/>
            </w:tcBorders>
            <w:shd w:val="clear" w:color="auto" w:fill="auto"/>
          </w:tcPr>
          <w:p w:rsidR="00CC589F" w:rsidRPr="00576F5E" w:rsidRDefault="00CC589F" w:rsidP="00576F5E">
            <w:pPr>
              <w:pStyle w:val="a3"/>
              <w:spacing w:line="360" w:lineRule="auto"/>
              <w:jc w:val="center"/>
              <w:rPr>
                <w:sz w:val="20"/>
                <w:szCs w:val="20"/>
              </w:rPr>
            </w:pPr>
            <w:r w:rsidRPr="00576F5E">
              <w:rPr>
                <w:sz w:val="20"/>
                <w:szCs w:val="20"/>
              </w:rPr>
              <w:t>Д</w:t>
            </w:r>
            <w:r w:rsidRPr="00576F5E">
              <w:rPr>
                <w:sz w:val="20"/>
                <w:szCs w:val="20"/>
                <w:vertAlign w:val="subscript"/>
              </w:rPr>
              <w:t>1</w:t>
            </w:r>
          </w:p>
        </w:tc>
        <w:tc>
          <w:tcPr>
            <w:tcW w:w="1367" w:type="dxa"/>
            <w:tcBorders>
              <w:top w:val="double" w:sz="6" w:space="0" w:color="000000"/>
            </w:tcBorders>
            <w:shd w:val="clear" w:color="auto" w:fill="auto"/>
          </w:tcPr>
          <w:p w:rsidR="00CC589F" w:rsidRPr="00576F5E" w:rsidRDefault="00CC589F" w:rsidP="00576F5E">
            <w:pPr>
              <w:pStyle w:val="a3"/>
              <w:spacing w:line="360" w:lineRule="auto"/>
              <w:jc w:val="center"/>
              <w:rPr>
                <w:sz w:val="20"/>
                <w:szCs w:val="20"/>
              </w:rPr>
            </w:pPr>
            <w:r w:rsidRPr="00576F5E">
              <w:rPr>
                <w:sz w:val="20"/>
                <w:szCs w:val="20"/>
              </w:rPr>
              <w:t>Д</w:t>
            </w:r>
            <w:r w:rsidRPr="00576F5E">
              <w:rPr>
                <w:sz w:val="20"/>
                <w:szCs w:val="20"/>
                <w:vertAlign w:val="subscript"/>
              </w:rPr>
              <w:t>2</w:t>
            </w:r>
          </w:p>
        </w:tc>
        <w:tc>
          <w:tcPr>
            <w:tcW w:w="1367" w:type="dxa"/>
            <w:tcBorders>
              <w:top w:val="double" w:sz="6" w:space="0" w:color="000000"/>
            </w:tcBorders>
            <w:shd w:val="clear" w:color="auto" w:fill="auto"/>
          </w:tcPr>
          <w:p w:rsidR="00CC589F" w:rsidRPr="00576F5E" w:rsidRDefault="00CC589F" w:rsidP="00576F5E">
            <w:pPr>
              <w:pStyle w:val="a3"/>
              <w:spacing w:line="360" w:lineRule="auto"/>
              <w:jc w:val="center"/>
              <w:rPr>
                <w:sz w:val="20"/>
                <w:szCs w:val="20"/>
                <w:vertAlign w:val="subscript"/>
              </w:rPr>
            </w:pPr>
            <w:r w:rsidRPr="00576F5E">
              <w:rPr>
                <w:sz w:val="20"/>
                <w:szCs w:val="20"/>
              </w:rPr>
              <w:t>Д</w:t>
            </w:r>
            <w:r w:rsidRPr="00576F5E">
              <w:rPr>
                <w:sz w:val="20"/>
                <w:szCs w:val="20"/>
                <w:vertAlign w:val="subscript"/>
              </w:rPr>
              <w:t>3</w:t>
            </w:r>
          </w:p>
        </w:tc>
        <w:tc>
          <w:tcPr>
            <w:tcW w:w="1367" w:type="dxa"/>
            <w:tcBorders>
              <w:top w:val="double" w:sz="6" w:space="0" w:color="000000"/>
            </w:tcBorders>
            <w:shd w:val="clear" w:color="auto" w:fill="auto"/>
          </w:tcPr>
          <w:p w:rsidR="00CC589F" w:rsidRPr="00576F5E" w:rsidRDefault="00CC589F" w:rsidP="00576F5E">
            <w:pPr>
              <w:pStyle w:val="a3"/>
              <w:spacing w:line="360" w:lineRule="auto"/>
              <w:jc w:val="center"/>
              <w:rPr>
                <w:sz w:val="20"/>
                <w:szCs w:val="20"/>
                <w:vertAlign w:val="subscript"/>
              </w:rPr>
            </w:pPr>
            <w:r w:rsidRPr="00576F5E">
              <w:rPr>
                <w:sz w:val="20"/>
                <w:szCs w:val="20"/>
              </w:rPr>
              <w:t>Д</w:t>
            </w:r>
            <w:r w:rsidRPr="00576F5E">
              <w:rPr>
                <w:sz w:val="20"/>
                <w:szCs w:val="20"/>
                <w:vertAlign w:val="subscript"/>
              </w:rPr>
              <w:t>4</w:t>
            </w:r>
          </w:p>
        </w:tc>
        <w:tc>
          <w:tcPr>
            <w:tcW w:w="1368" w:type="dxa"/>
            <w:tcBorders>
              <w:top w:val="double" w:sz="6" w:space="0" w:color="000000"/>
            </w:tcBorders>
            <w:shd w:val="clear" w:color="auto" w:fill="auto"/>
          </w:tcPr>
          <w:p w:rsidR="00CC589F" w:rsidRPr="00576F5E" w:rsidRDefault="00CC589F" w:rsidP="00576F5E">
            <w:pPr>
              <w:pStyle w:val="a3"/>
              <w:spacing w:line="360" w:lineRule="auto"/>
              <w:jc w:val="center"/>
              <w:rPr>
                <w:sz w:val="20"/>
                <w:szCs w:val="20"/>
                <w:vertAlign w:val="subscript"/>
              </w:rPr>
            </w:pPr>
            <w:r w:rsidRPr="00576F5E">
              <w:rPr>
                <w:sz w:val="20"/>
                <w:szCs w:val="20"/>
              </w:rPr>
              <w:t>Д</w:t>
            </w:r>
            <w:r w:rsidRPr="00576F5E">
              <w:rPr>
                <w:sz w:val="20"/>
                <w:szCs w:val="20"/>
                <w:vertAlign w:val="subscript"/>
              </w:rPr>
              <w:t>5</w:t>
            </w:r>
          </w:p>
        </w:tc>
        <w:tc>
          <w:tcPr>
            <w:tcW w:w="1368" w:type="dxa"/>
            <w:tcBorders>
              <w:top w:val="double" w:sz="6" w:space="0" w:color="000000"/>
            </w:tcBorders>
            <w:shd w:val="clear" w:color="auto" w:fill="auto"/>
          </w:tcPr>
          <w:p w:rsidR="00CC589F" w:rsidRPr="00576F5E" w:rsidRDefault="00CC589F" w:rsidP="00576F5E">
            <w:pPr>
              <w:pStyle w:val="a3"/>
              <w:spacing w:line="360" w:lineRule="auto"/>
              <w:jc w:val="center"/>
              <w:rPr>
                <w:sz w:val="20"/>
                <w:szCs w:val="20"/>
                <w:vertAlign w:val="subscript"/>
              </w:rPr>
            </w:pPr>
            <w:r w:rsidRPr="00576F5E">
              <w:rPr>
                <w:sz w:val="20"/>
                <w:szCs w:val="20"/>
              </w:rPr>
              <w:t>Д</w:t>
            </w:r>
            <w:r w:rsidRPr="00576F5E">
              <w:rPr>
                <w:sz w:val="20"/>
                <w:szCs w:val="20"/>
                <w:vertAlign w:val="subscript"/>
              </w:rPr>
              <w:t>6</w:t>
            </w:r>
          </w:p>
        </w:tc>
      </w:tr>
      <w:tr w:rsidR="00CC589F" w:rsidRPr="00576F5E" w:rsidTr="00576F5E">
        <w:tc>
          <w:tcPr>
            <w:tcW w:w="1367" w:type="dxa"/>
            <w:tcBorders>
              <w:bottom w:val="double" w:sz="6" w:space="0" w:color="000000"/>
            </w:tcBorders>
            <w:shd w:val="clear" w:color="auto" w:fill="auto"/>
          </w:tcPr>
          <w:p w:rsidR="00CC589F" w:rsidRPr="00576F5E" w:rsidRDefault="00CC589F" w:rsidP="00576F5E">
            <w:pPr>
              <w:pStyle w:val="a3"/>
              <w:spacing w:line="360" w:lineRule="auto"/>
              <w:jc w:val="center"/>
              <w:rPr>
                <w:sz w:val="20"/>
                <w:szCs w:val="20"/>
              </w:rPr>
            </w:pPr>
            <w:r w:rsidRPr="00576F5E">
              <w:rPr>
                <w:sz w:val="20"/>
                <w:szCs w:val="20"/>
              </w:rPr>
              <w:t xml:space="preserve">Значение </w:t>
            </w:r>
          </w:p>
        </w:tc>
        <w:tc>
          <w:tcPr>
            <w:tcW w:w="1367" w:type="dxa"/>
            <w:tcBorders>
              <w:bottom w:val="double" w:sz="6" w:space="0" w:color="000000"/>
            </w:tcBorders>
            <w:shd w:val="clear" w:color="auto" w:fill="auto"/>
          </w:tcPr>
          <w:p w:rsidR="00CC589F" w:rsidRPr="00576F5E" w:rsidRDefault="00CC589F" w:rsidP="00576F5E">
            <w:pPr>
              <w:pStyle w:val="a3"/>
              <w:spacing w:line="360" w:lineRule="auto"/>
              <w:jc w:val="center"/>
              <w:rPr>
                <w:sz w:val="20"/>
                <w:szCs w:val="20"/>
              </w:rPr>
            </w:pPr>
            <w:r w:rsidRPr="00576F5E">
              <w:rPr>
                <w:sz w:val="20"/>
                <w:szCs w:val="20"/>
              </w:rPr>
              <w:t>112</w:t>
            </w:r>
          </w:p>
        </w:tc>
        <w:tc>
          <w:tcPr>
            <w:tcW w:w="1367" w:type="dxa"/>
            <w:tcBorders>
              <w:bottom w:val="double" w:sz="6" w:space="0" w:color="000000"/>
            </w:tcBorders>
            <w:shd w:val="clear" w:color="auto" w:fill="auto"/>
          </w:tcPr>
          <w:p w:rsidR="00CC589F" w:rsidRPr="00576F5E" w:rsidRDefault="00CC589F" w:rsidP="00576F5E">
            <w:pPr>
              <w:pStyle w:val="a3"/>
              <w:spacing w:line="360" w:lineRule="auto"/>
              <w:jc w:val="center"/>
              <w:rPr>
                <w:sz w:val="20"/>
                <w:szCs w:val="20"/>
              </w:rPr>
            </w:pPr>
            <w:r w:rsidRPr="00576F5E">
              <w:rPr>
                <w:sz w:val="20"/>
                <w:szCs w:val="20"/>
              </w:rPr>
              <w:t>-119</w:t>
            </w:r>
          </w:p>
        </w:tc>
        <w:tc>
          <w:tcPr>
            <w:tcW w:w="1367" w:type="dxa"/>
            <w:tcBorders>
              <w:bottom w:val="double" w:sz="6" w:space="0" w:color="000000"/>
            </w:tcBorders>
            <w:shd w:val="clear" w:color="auto" w:fill="auto"/>
          </w:tcPr>
          <w:p w:rsidR="00CC589F" w:rsidRPr="00576F5E" w:rsidRDefault="00CC589F" w:rsidP="00576F5E">
            <w:pPr>
              <w:pStyle w:val="a3"/>
              <w:spacing w:line="360" w:lineRule="auto"/>
              <w:jc w:val="center"/>
              <w:rPr>
                <w:sz w:val="20"/>
                <w:szCs w:val="20"/>
              </w:rPr>
            </w:pPr>
            <w:r w:rsidRPr="00576F5E">
              <w:rPr>
                <w:sz w:val="20"/>
                <w:szCs w:val="20"/>
              </w:rPr>
              <w:t>59</w:t>
            </w:r>
          </w:p>
        </w:tc>
        <w:tc>
          <w:tcPr>
            <w:tcW w:w="1367" w:type="dxa"/>
            <w:tcBorders>
              <w:bottom w:val="double" w:sz="6" w:space="0" w:color="000000"/>
            </w:tcBorders>
            <w:shd w:val="clear" w:color="auto" w:fill="auto"/>
          </w:tcPr>
          <w:p w:rsidR="00CC589F" w:rsidRPr="00576F5E" w:rsidRDefault="00CC589F" w:rsidP="00576F5E">
            <w:pPr>
              <w:pStyle w:val="a3"/>
              <w:spacing w:line="360" w:lineRule="auto"/>
              <w:jc w:val="center"/>
              <w:rPr>
                <w:sz w:val="20"/>
                <w:szCs w:val="20"/>
              </w:rPr>
            </w:pPr>
            <w:r w:rsidRPr="00576F5E">
              <w:rPr>
                <w:sz w:val="20"/>
                <w:szCs w:val="20"/>
              </w:rPr>
              <w:t>67</w:t>
            </w:r>
          </w:p>
        </w:tc>
        <w:tc>
          <w:tcPr>
            <w:tcW w:w="1368" w:type="dxa"/>
            <w:tcBorders>
              <w:bottom w:val="double" w:sz="6" w:space="0" w:color="000000"/>
            </w:tcBorders>
            <w:shd w:val="clear" w:color="auto" w:fill="auto"/>
          </w:tcPr>
          <w:p w:rsidR="00CC589F" w:rsidRPr="00576F5E" w:rsidRDefault="00CC589F" w:rsidP="00576F5E">
            <w:pPr>
              <w:pStyle w:val="a3"/>
              <w:spacing w:line="360" w:lineRule="auto"/>
              <w:jc w:val="center"/>
              <w:rPr>
                <w:sz w:val="20"/>
                <w:szCs w:val="20"/>
              </w:rPr>
            </w:pPr>
            <w:r w:rsidRPr="00576F5E">
              <w:rPr>
                <w:sz w:val="20"/>
                <w:szCs w:val="20"/>
              </w:rPr>
              <w:t>71</w:t>
            </w:r>
          </w:p>
        </w:tc>
        <w:tc>
          <w:tcPr>
            <w:tcW w:w="1368" w:type="dxa"/>
            <w:tcBorders>
              <w:bottom w:val="double" w:sz="6" w:space="0" w:color="000000"/>
            </w:tcBorders>
            <w:shd w:val="clear" w:color="auto" w:fill="auto"/>
          </w:tcPr>
          <w:p w:rsidR="00CC589F" w:rsidRPr="00576F5E" w:rsidRDefault="00CC589F" w:rsidP="00576F5E">
            <w:pPr>
              <w:pStyle w:val="a3"/>
              <w:spacing w:line="360" w:lineRule="auto"/>
              <w:jc w:val="center"/>
              <w:rPr>
                <w:sz w:val="20"/>
                <w:szCs w:val="20"/>
              </w:rPr>
            </w:pPr>
            <w:r w:rsidRPr="00576F5E">
              <w:rPr>
                <w:sz w:val="20"/>
                <w:szCs w:val="20"/>
              </w:rPr>
              <w:t>74</w:t>
            </w:r>
          </w:p>
        </w:tc>
      </w:tr>
    </w:tbl>
    <w:p w:rsidR="00621E8B" w:rsidRDefault="00621E8B" w:rsidP="00621E8B">
      <w:pPr>
        <w:ind w:firstLine="709"/>
        <w:rPr>
          <w:szCs w:val="28"/>
        </w:rPr>
      </w:pPr>
    </w:p>
    <w:p w:rsidR="00CC589F" w:rsidRPr="00621E8B" w:rsidRDefault="00CC589F" w:rsidP="00621E8B">
      <w:pPr>
        <w:ind w:firstLine="709"/>
        <w:rPr>
          <w:szCs w:val="28"/>
        </w:rPr>
      </w:pPr>
      <w:r w:rsidRPr="00621E8B">
        <w:rPr>
          <w:szCs w:val="28"/>
        </w:rPr>
        <w:t>К</w:t>
      </w:r>
      <w:r w:rsidRPr="00621E8B">
        <w:rPr>
          <w:szCs w:val="28"/>
          <w:vertAlign w:val="subscript"/>
        </w:rPr>
        <w:t>1</w:t>
      </w:r>
      <w:r w:rsidRPr="00621E8B">
        <w:rPr>
          <w:szCs w:val="28"/>
        </w:rPr>
        <w:t xml:space="preserve"> = Д</w:t>
      </w:r>
      <w:r w:rsidRPr="00621E8B">
        <w:rPr>
          <w:szCs w:val="28"/>
          <w:vertAlign w:val="subscript"/>
        </w:rPr>
        <w:t>1</w:t>
      </w:r>
      <w:r w:rsidRPr="00621E8B">
        <w:rPr>
          <w:szCs w:val="28"/>
        </w:rPr>
        <w:t xml:space="preserve"> / Д</w:t>
      </w:r>
      <w:r w:rsidRPr="00621E8B">
        <w:rPr>
          <w:szCs w:val="28"/>
          <w:vertAlign w:val="subscript"/>
        </w:rPr>
        <w:t>2</w:t>
      </w:r>
      <w:r w:rsidRPr="00621E8B">
        <w:rPr>
          <w:szCs w:val="28"/>
        </w:rPr>
        <w:t xml:space="preserve">  - уровень оперативности работы с документами и другими источниками информации,  где</w:t>
      </w:r>
    </w:p>
    <w:p w:rsidR="00CC589F" w:rsidRPr="00621E8B" w:rsidRDefault="00CC589F" w:rsidP="00621E8B">
      <w:pPr>
        <w:ind w:firstLine="709"/>
        <w:rPr>
          <w:szCs w:val="28"/>
        </w:rPr>
      </w:pPr>
      <w:r w:rsidRPr="00621E8B">
        <w:rPr>
          <w:szCs w:val="28"/>
        </w:rPr>
        <w:t>Д</w:t>
      </w:r>
      <w:r w:rsidRPr="00621E8B">
        <w:rPr>
          <w:szCs w:val="28"/>
          <w:vertAlign w:val="subscript"/>
        </w:rPr>
        <w:t>1</w:t>
      </w:r>
      <w:r w:rsidRPr="00621E8B">
        <w:rPr>
          <w:szCs w:val="28"/>
        </w:rPr>
        <w:t xml:space="preserve"> – количество входящих документов и других источников информации, своевременно и правильно переданных для исполнения;</w:t>
      </w:r>
    </w:p>
    <w:p w:rsidR="00CC589F" w:rsidRPr="00621E8B" w:rsidRDefault="00CC589F" w:rsidP="00621E8B">
      <w:pPr>
        <w:ind w:firstLine="709"/>
        <w:rPr>
          <w:szCs w:val="28"/>
        </w:rPr>
      </w:pPr>
      <w:r w:rsidRPr="00621E8B">
        <w:rPr>
          <w:szCs w:val="28"/>
        </w:rPr>
        <w:t>Д</w:t>
      </w:r>
      <w:r w:rsidRPr="00621E8B">
        <w:rPr>
          <w:szCs w:val="28"/>
          <w:vertAlign w:val="subscript"/>
        </w:rPr>
        <w:t>2</w:t>
      </w:r>
      <w:r w:rsidRPr="00621E8B">
        <w:rPr>
          <w:szCs w:val="28"/>
        </w:rPr>
        <w:t xml:space="preserve"> – общее количество входящих документов и других источников информации.</w:t>
      </w:r>
    </w:p>
    <w:p w:rsidR="00CC589F" w:rsidRPr="00621E8B" w:rsidRDefault="00CC589F" w:rsidP="00621E8B">
      <w:pPr>
        <w:ind w:firstLine="709"/>
        <w:rPr>
          <w:szCs w:val="28"/>
        </w:rPr>
      </w:pPr>
      <w:r w:rsidRPr="00621E8B">
        <w:rPr>
          <w:szCs w:val="28"/>
        </w:rPr>
        <w:t>К</w:t>
      </w:r>
      <w:r w:rsidRPr="00621E8B">
        <w:rPr>
          <w:szCs w:val="28"/>
          <w:vertAlign w:val="subscript"/>
        </w:rPr>
        <w:t>2</w:t>
      </w:r>
      <w:r w:rsidRPr="00621E8B">
        <w:rPr>
          <w:szCs w:val="28"/>
        </w:rPr>
        <w:t xml:space="preserve"> = Д</w:t>
      </w:r>
      <w:r w:rsidRPr="00621E8B">
        <w:rPr>
          <w:szCs w:val="28"/>
          <w:vertAlign w:val="subscript"/>
        </w:rPr>
        <w:t>3</w:t>
      </w:r>
      <w:r w:rsidRPr="00621E8B">
        <w:rPr>
          <w:szCs w:val="28"/>
        </w:rPr>
        <w:t xml:space="preserve"> / Д</w:t>
      </w:r>
      <w:r w:rsidRPr="00621E8B">
        <w:rPr>
          <w:szCs w:val="28"/>
          <w:vertAlign w:val="subscript"/>
        </w:rPr>
        <w:t>4</w:t>
      </w:r>
      <w:r w:rsidRPr="00621E8B">
        <w:rPr>
          <w:szCs w:val="28"/>
        </w:rPr>
        <w:t xml:space="preserve"> – уровень оперативности размножения документов,  где</w:t>
      </w:r>
    </w:p>
    <w:p w:rsidR="00CC589F" w:rsidRPr="00621E8B" w:rsidRDefault="00CC589F" w:rsidP="00621E8B">
      <w:pPr>
        <w:ind w:firstLine="709"/>
        <w:rPr>
          <w:szCs w:val="28"/>
        </w:rPr>
      </w:pPr>
      <w:r w:rsidRPr="00621E8B">
        <w:rPr>
          <w:szCs w:val="28"/>
        </w:rPr>
        <w:t>Д</w:t>
      </w:r>
      <w:r w:rsidRPr="00621E8B">
        <w:rPr>
          <w:szCs w:val="28"/>
          <w:vertAlign w:val="subscript"/>
        </w:rPr>
        <w:t>3</w:t>
      </w:r>
      <w:r w:rsidRPr="00621E8B">
        <w:rPr>
          <w:szCs w:val="28"/>
        </w:rPr>
        <w:t xml:space="preserve"> – количество документов и других источников информации,  своевременно размноженных;</w:t>
      </w:r>
    </w:p>
    <w:p w:rsidR="00CC589F" w:rsidRPr="00621E8B" w:rsidRDefault="00CC589F" w:rsidP="00621E8B">
      <w:pPr>
        <w:ind w:firstLine="709"/>
        <w:rPr>
          <w:szCs w:val="28"/>
        </w:rPr>
      </w:pPr>
      <w:r w:rsidRPr="00621E8B">
        <w:rPr>
          <w:szCs w:val="28"/>
        </w:rPr>
        <w:t>Д</w:t>
      </w:r>
      <w:r w:rsidRPr="00621E8B">
        <w:rPr>
          <w:szCs w:val="28"/>
          <w:vertAlign w:val="subscript"/>
        </w:rPr>
        <w:t xml:space="preserve">4 </w:t>
      </w:r>
      <w:r w:rsidRPr="00621E8B">
        <w:rPr>
          <w:szCs w:val="28"/>
        </w:rPr>
        <w:t xml:space="preserve"> - общее количество документов и других источников информации, представленных для размножения.</w:t>
      </w:r>
    </w:p>
    <w:p w:rsidR="00CC589F" w:rsidRPr="00621E8B" w:rsidRDefault="00CC589F" w:rsidP="00621E8B">
      <w:pPr>
        <w:ind w:firstLine="709"/>
        <w:rPr>
          <w:szCs w:val="28"/>
        </w:rPr>
      </w:pPr>
      <w:r w:rsidRPr="00621E8B">
        <w:rPr>
          <w:szCs w:val="28"/>
        </w:rPr>
        <w:t>К</w:t>
      </w:r>
      <w:r w:rsidRPr="00621E8B">
        <w:rPr>
          <w:szCs w:val="28"/>
          <w:vertAlign w:val="subscript"/>
        </w:rPr>
        <w:t>3</w:t>
      </w:r>
      <w:r w:rsidRPr="00621E8B">
        <w:rPr>
          <w:szCs w:val="28"/>
        </w:rPr>
        <w:t xml:space="preserve"> = Д</w:t>
      </w:r>
      <w:r w:rsidRPr="00621E8B">
        <w:rPr>
          <w:szCs w:val="28"/>
          <w:vertAlign w:val="subscript"/>
        </w:rPr>
        <w:t>5</w:t>
      </w:r>
      <w:r w:rsidRPr="00621E8B">
        <w:rPr>
          <w:szCs w:val="28"/>
        </w:rPr>
        <w:t xml:space="preserve"> / Д</w:t>
      </w:r>
      <w:r w:rsidRPr="00621E8B">
        <w:rPr>
          <w:szCs w:val="28"/>
          <w:vertAlign w:val="subscript"/>
        </w:rPr>
        <w:t>6</w:t>
      </w:r>
      <w:r w:rsidRPr="00621E8B">
        <w:rPr>
          <w:szCs w:val="28"/>
        </w:rPr>
        <w:t xml:space="preserve"> – уровень оперативности работы с письмами,  где</w:t>
      </w:r>
    </w:p>
    <w:p w:rsidR="00CC589F" w:rsidRPr="00621E8B" w:rsidRDefault="00CC589F" w:rsidP="00621E8B">
      <w:pPr>
        <w:ind w:firstLine="709"/>
        <w:rPr>
          <w:szCs w:val="28"/>
        </w:rPr>
      </w:pPr>
      <w:r w:rsidRPr="00621E8B">
        <w:rPr>
          <w:szCs w:val="28"/>
        </w:rPr>
        <w:t>Д</w:t>
      </w:r>
      <w:r w:rsidRPr="00621E8B">
        <w:rPr>
          <w:szCs w:val="28"/>
          <w:vertAlign w:val="subscript"/>
        </w:rPr>
        <w:t xml:space="preserve">5 </w:t>
      </w:r>
      <w:r w:rsidRPr="00621E8B">
        <w:rPr>
          <w:szCs w:val="28"/>
        </w:rPr>
        <w:t xml:space="preserve"> - количество писем, своевременно дошедших до адресата;</w:t>
      </w:r>
    </w:p>
    <w:p w:rsidR="00CC589F" w:rsidRPr="00621E8B" w:rsidRDefault="00CC589F" w:rsidP="00621E8B">
      <w:pPr>
        <w:ind w:firstLine="709"/>
        <w:rPr>
          <w:szCs w:val="28"/>
        </w:rPr>
      </w:pPr>
      <w:r w:rsidRPr="00621E8B">
        <w:rPr>
          <w:szCs w:val="28"/>
        </w:rPr>
        <w:t>Д</w:t>
      </w:r>
      <w:r w:rsidRPr="00621E8B">
        <w:rPr>
          <w:szCs w:val="28"/>
          <w:vertAlign w:val="subscript"/>
        </w:rPr>
        <w:t>6</w:t>
      </w:r>
      <w:r w:rsidRPr="00621E8B">
        <w:rPr>
          <w:szCs w:val="28"/>
        </w:rPr>
        <w:t xml:space="preserve"> – общее количество отправленных писем.</w:t>
      </w:r>
    </w:p>
    <w:p w:rsidR="00CC589F" w:rsidRPr="00621E8B" w:rsidRDefault="00CC589F" w:rsidP="00621E8B">
      <w:pPr>
        <w:ind w:firstLine="709"/>
        <w:rPr>
          <w:szCs w:val="28"/>
        </w:rPr>
      </w:pPr>
      <w:r w:rsidRPr="00621E8B">
        <w:rPr>
          <w:szCs w:val="28"/>
        </w:rPr>
        <w:t>К</w:t>
      </w:r>
      <w:r w:rsidRPr="00621E8B">
        <w:rPr>
          <w:szCs w:val="28"/>
          <w:vertAlign w:val="subscript"/>
        </w:rPr>
        <w:t>1</w:t>
      </w:r>
      <w:r w:rsidRPr="00621E8B">
        <w:rPr>
          <w:szCs w:val="28"/>
        </w:rPr>
        <w:t xml:space="preserve"> = 112 / 119 = 0,94</w:t>
      </w:r>
    </w:p>
    <w:p w:rsidR="00CC589F" w:rsidRPr="00621E8B" w:rsidRDefault="00CC589F" w:rsidP="00621E8B">
      <w:pPr>
        <w:ind w:firstLine="709"/>
        <w:rPr>
          <w:szCs w:val="28"/>
        </w:rPr>
      </w:pPr>
      <w:r w:rsidRPr="00621E8B">
        <w:rPr>
          <w:szCs w:val="28"/>
        </w:rPr>
        <w:t>К</w:t>
      </w:r>
      <w:r w:rsidRPr="00621E8B">
        <w:rPr>
          <w:szCs w:val="28"/>
          <w:vertAlign w:val="subscript"/>
        </w:rPr>
        <w:t xml:space="preserve">2  </w:t>
      </w:r>
      <w:r w:rsidRPr="00621E8B">
        <w:rPr>
          <w:szCs w:val="28"/>
        </w:rPr>
        <w:t>=  59 / 67 = 0,88</w:t>
      </w:r>
    </w:p>
    <w:p w:rsidR="00CC589F" w:rsidRPr="00621E8B" w:rsidRDefault="00CC589F" w:rsidP="00621E8B">
      <w:pPr>
        <w:ind w:firstLine="709"/>
        <w:rPr>
          <w:szCs w:val="28"/>
        </w:rPr>
      </w:pPr>
      <w:r w:rsidRPr="00621E8B">
        <w:rPr>
          <w:szCs w:val="28"/>
        </w:rPr>
        <w:t>К</w:t>
      </w:r>
      <w:r w:rsidRPr="00621E8B">
        <w:rPr>
          <w:szCs w:val="28"/>
          <w:vertAlign w:val="subscript"/>
        </w:rPr>
        <w:t>3</w:t>
      </w:r>
      <w:r w:rsidRPr="00621E8B">
        <w:rPr>
          <w:szCs w:val="28"/>
        </w:rPr>
        <w:t xml:space="preserve"> = 71 / 74 = 0,96</w:t>
      </w:r>
    </w:p>
    <w:p w:rsidR="00CC589F" w:rsidRPr="00621E8B" w:rsidRDefault="00CC589F" w:rsidP="00621E8B">
      <w:pPr>
        <w:ind w:firstLine="709"/>
        <w:rPr>
          <w:szCs w:val="28"/>
        </w:rPr>
      </w:pPr>
      <w:r w:rsidRPr="00621E8B">
        <w:rPr>
          <w:szCs w:val="28"/>
        </w:rPr>
        <w:t>Итак, уровень делопроизводства в отделе кадров достаточно высок, работы с документами протекают оперативно, письма своевременно доходят до адресатов и т.д.</w:t>
      </w:r>
    </w:p>
    <w:p w:rsidR="00CC589F" w:rsidRPr="00621E8B" w:rsidRDefault="00CC589F" w:rsidP="00621E8B">
      <w:pPr>
        <w:ind w:firstLine="709"/>
        <w:rPr>
          <w:szCs w:val="28"/>
        </w:rPr>
      </w:pPr>
      <w:r w:rsidRPr="00621E8B">
        <w:rPr>
          <w:szCs w:val="28"/>
        </w:rPr>
        <w:t>В подтверждение вышеуказанного вывода, находим:</w:t>
      </w:r>
    </w:p>
    <w:p w:rsidR="00CC589F" w:rsidRPr="00621E8B" w:rsidRDefault="00CC589F" w:rsidP="00621E8B">
      <w:pPr>
        <w:ind w:firstLine="709"/>
        <w:jc w:val="center"/>
        <w:rPr>
          <w:szCs w:val="28"/>
        </w:rPr>
      </w:pPr>
      <w:r w:rsidRPr="00621E8B">
        <w:rPr>
          <w:szCs w:val="28"/>
        </w:rPr>
        <w:t>Код = (</w:t>
      </w:r>
      <w:r w:rsidRPr="00621E8B">
        <w:rPr>
          <w:szCs w:val="28"/>
          <w:u w:val="single"/>
        </w:rPr>
        <w:t>0,94 + 0,88 + 0,96)</w:t>
      </w:r>
      <w:r w:rsidRPr="00621E8B">
        <w:rPr>
          <w:szCs w:val="28"/>
        </w:rPr>
        <w:t xml:space="preserve">    =   0,92</w:t>
      </w:r>
    </w:p>
    <w:p w:rsidR="00CC589F" w:rsidRPr="00621E8B" w:rsidRDefault="00CC589F" w:rsidP="00621E8B">
      <w:pPr>
        <w:ind w:firstLine="709"/>
        <w:jc w:val="center"/>
        <w:rPr>
          <w:szCs w:val="28"/>
        </w:rPr>
      </w:pPr>
      <w:r w:rsidRPr="00621E8B">
        <w:rPr>
          <w:szCs w:val="28"/>
        </w:rPr>
        <w:t>3</w:t>
      </w:r>
    </w:p>
    <w:p w:rsidR="00CC589F" w:rsidRPr="00621E8B" w:rsidRDefault="00CC589F" w:rsidP="00621E8B">
      <w:pPr>
        <w:ind w:firstLine="709"/>
        <w:rPr>
          <w:szCs w:val="28"/>
        </w:rPr>
      </w:pPr>
      <w:r w:rsidRPr="00621E8B">
        <w:rPr>
          <w:szCs w:val="28"/>
        </w:rPr>
        <w:t>Отметим, что идеальным является Код = 1.</w:t>
      </w:r>
    </w:p>
    <w:p w:rsidR="00CC589F" w:rsidRPr="00621E8B" w:rsidRDefault="00CC589F" w:rsidP="00621E8B">
      <w:pPr>
        <w:pStyle w:val="a3"/>
        <w:spacing w:line="360" w:lineRule="auto"/>
        <w:ind w:firstLine="709"/>
        <w:rPr>
          <w:szCs w:val="28"/>
        </w:rPr>
      </w:pPr>
    </w:p>
    <w:p w:rsidR="00CC589F" w:rsidRPr="00621E8B" w:rsidRDefault="00621E8B" w:rsidP="00621E8B">
      <w:pPr>
        <w:pStyle w:val="25"/>
        <w:ind w:firstLine="709"/>
        <w:rPr>
          <w:rFonts w:ascii="Times New Roman" w:hAnsi="Times New Roman" w:cs="Times New Roman"/>
          <w:sz w:val="28"/>
          <w:szCs w:val="28"/>
        </w:rPr>
      </w:pPr>
      <w:r>
        <w:rPr>
          <w:rFonts w:ascii="Times New Roman" w:hAnsi="Times New Roman" w:cs="Times New Roman"/>
          <w:sz w:val="28"/>
          <w:szCs w:val="28"/>
        </w:rPr>
        <w:br w:type="page"/>
      </w:r>
      <w:r w:rsidR="00CC589F" w:rsidRPr="00621E8B">
        <w:rPr>
          <w:rFonts w:ascii="Times New Roman" w:hAnsi="Times New Roman" w:cs="Times New Roman"/>
          <w:sz w:val="28"/>
          <w:szCs w:val="28"/>
        </w:rPr>
        <w:t>2.10  Регламент управления</w:t>
      </w:r>
    </w:p>
    <w:p w:rsidR="00CC589F" w:rsidRPr="00621E8B" w:rsidRDefault="00CC589F" w:rsidP="00621E8B">
      <w:pPr>
        <w:ind w:firstLine="709"/>
        <w:rPr>
          <w:szCs w:val="28"/>
        </w:rPr>
      </w:pPr>
    </w:p>
    <w:p w:rsidR="00CC589F" w:rsidRPr="00621E8B" w:rsidRDefault="00CC589F" w:rsidP="00621E8B">
      <w:pPr>
        <w:ind w:firstLine="709"/>
        <w:rPr>
          <w:szCs w:val="28"/>
        </w:rPr>
      </w:pPr>
      <w:r w:rsidRPr="00621E8B">
        <w:rPr>
          <w:szCs w:val="28"/>
        </w:rPr>
        <w:t xml:space="preserve">  ПОЛОЖЕНИЕ               </w:t>
      </w:r>
      <w:r w:rsidR="00621E8B">
        <w:rPr>
          <w:szCs w:val="28"/>
        </w:rPr>
        <w:t xml:space="preserve">                              </w:t>
      </w:r>
      <w:r w:rsidRPr="00621E8B">
        <w:rPr>
          <w:szCs w:val="28"/>
        </w:rPr>
        <w:t xml:space="preserve">                  УТВЕРЖДАЮ:</w:t>
      </w:r>
    </w:p>
    <w:p w:rsidR="00CC589F" w:rsidRPr="00621E8B" w:rsidRDefault="00CC589F" w:rsidP="00621E8B">
      <w:pPr>
        <w:ind w:firstLine="709"/>
        <w:rPr>
          <w:szCs w:val="28"/>
        </w:rPr>
      </w:pPr>
      <w:r w:rsidRPr="00621E8B">
        <w:rPr>
          <w:szCs w:val="28"/>
        </w:rPr>
        <w:t>_________________</w:t>
      </w:r>
    </w:p>
    <w:p w:rsidR="00CC589F" w:rsidRPr="00621E8B" w:rsidRDefault="00CC589F" w:rsidP="00621E8B">
      <w:pPr>
        <w:ind w:firstLine="709"/>
        <w:rPr>
          <w:szCs w:val="28"/>
        </w:rPr>
      </w:pPr>
      <w:r w:rsidRPr="00621E8B">
        <w:rPr>
          <w:szCs w:val="28"/>
        </w:rPr>
        <w:t xml:space="preserve">Об организации                                 </w:t>
      </w:r>
      <w:r w:rsidR="00621E8B">
        <w:rPr>
          <w:szCs w:val="28"/>
        </w:rPr>
        <w:t xml:space="preserve">                               </w:t>
      </w:r>
      <w:r w:rsidRPr="00621E8B">
        <w:rPr>
          <w:szCs w:val="28"/>
        </w:rPr>
        <w:t xml:space="preserve">    Ген. директор   </w:t>
      </w:r>
    </w:p>
    <w:p w:rsidR="00CC589F" w:rsidRPr="00621E8B" w:rsidRDefault="00CC589F" w:rsidP="00621E8B">
      <w:pPr>
        <w:ind w:firstLine="709"/>
        <w:rPr>
          <w:szCs w:val="28"/>
        </w:rPr>
      </w:pPr>
      <w:r w:rsidRPr="00621E8B">
        <w:rPr>
          <w:szCs w:val="28"/>
        </w:rPr>
        <w:t xml:space="preserve"> Кадровой службы           </w:t>
      </w:r>
      <w:r w:rsidR="00621E8B">
        <w:rPr>
          <w:szCs w:val="28"/>
        </w:rPr>
        <w:t xml:space="preserve">     </w:t>
      </w:r>
      <w:r w:rsidRPr="00621E8B">
        <w:rPr>
          <w:szCs w:val="28"/>
        </w:rPr>
        <w:t xml:space="preserve">      </w:t>
      </w:r>
      <w:r w:rsidRPr="00621E8B">
        <w:rPr>
          <w:szCs w:val="28"/>
        </w:rPr>
        <w:tab/>
      </w:r>
      <w:r w:rsidRPr="00621E8B">
        <w:rPr>
          <w:szCs w:val="28"/>
        </w:rPr>
        <w:tab/>
        <w:t xml:space="preserve"> «___»   _________200__г.</w:t>
      </w:r>
    </w:p>
    <w:p w:rsidR="00CC589F" w:rsidRPr="00621E8B" w:rsidRDefault="00CC589F" w:rsidP="00621E8B">
      <w:pPr>
        <w:ind w:firstLine="709"/>
        <w:rPr>
          <w:szCs w:val="28"/>
        </w:rPr>
      </w:pPr>
    </w:p>
    <w:p w:rsidR="00CC589F" w:rsidRPr="00621E8B" w:rsidRDefault="00CC589F" w:rsidP="00621E8B">
      <w:pPr>
        <w:ind w:firstLine="709"/>
        <w:jc w:val="center"/>
        <w:rPr>
          <w:szCs w:val="28"/>
        </w:rPr>
      </w:pPr>
      <w:r w:rsidRPr="00621E8B">
        <w:rPr>
          <w:szCs w:val="28"/>
        </w:rPr>
        <w:t>Общие положения</w:t>
      </w:r>
    </w:p>
    <w:p w:rsidR="00CC589F" w:rsidRPr="00621E8B" w:rsidRDefault="00CC589F" w:rsidP="00621E8B">
      <w:pPr>
        <w:ind w:firstLine="709"/>
        <w:rPr>
          <w:szCs w:val="28"/>
        </w:rPr>
      </w:pPr>
      <w:r w:rsidRPr="00621E8B">
        <w:rPr>
          <w:szCs w:val="28"/>
        </w:rPr>
        <w:t>За организацию кадровой службы на предприятии отвечает генеральный директор. В соответствии с Законом РФ «О предприятиях и предпринимательской деятельности» директор назначает начальника отдела кадров, который подчиняется непосредственно ему.</w:t>
      </w:r>
    </w:p>
    <w:p w:rsidR="00CC589F" w:rsidRPr="00621E8B" w:rsidRDefault="00CC589F" w:rsidP="00621E8B">
      <w:pPr>
        <w:ind w:firstLine="709"/>
        <w:rPr>
          <w:szCs w:val="28"/>
        </w:rPr>
      </w:pPr>
      <w:r w:rsidRPr="00621E8B">
        <w:rPr>
          <w:szCs w:val="28"/>
        </w:rPr>
        <w:t>Директор контролирует выполнение требований начальника отдела кадров по предоставлению всеми подразделениями, имеющими отношение к политике кадров, документов и сведений, оформленных надлежащим образом.</w:t>
      </w:r>
    </w:p>
    <w:p w:rsidR="00CC589F" w:rsidRPr="00621E8B" w:rsidRDefault="00CC589F" w:rsidP="00621E8B">
      <w:pPr>
        <w:ind w:firstLine="709"/>
        <w:rPr>
          <w:szCs w:val="28"/>
        </w:rPr>
      </w:pPr>
      <w:r w:rsidRPr="00621E8B">
        <w:rPr>
          <w:szCs w:val="28"/>
        </w:rPr>
        <w:t>В целях эффективного использования кадрового потенциала организуется кадровая служба в виде самостоятельного структурного подразделения, именуемого отделом кадров.</w:t>
      </w:r>
    </w:p>
    <w:p w:rsidR="00CC589F" w:rsidRPr="00621E8B" w:rsidRDefault="00CC589F" w:rsidP="00621E8B">
      <w:pPr>
        <w:ind w:firstLine="709"/>
        <w:rPr>
          <w:szCs w:val="28"/>
        </w:rPr>
      </w:pPr>
      <w:r w:rsidRPr="00621E8B">
        <w:rPr>
          <w:szCs w:val="28"/>
        </w:rPr>
        <w:t>В своей повседневной деятельности, кадровая служба руководствуется законами, указами, положениями, инструкциями и рекомендациями высших органов государственной власти РФ, а также решениями местных органов власти по вопросам кадров и внутренними распоряжениями руководителя предприятия.</w:t>
      </w:r>
    </w:p>
    <w:p w:rsidR="00CC589F" w:rsidRPr="00621E8B" w:rsidRDefault="00CC589F" w:rsidP="00621E8B">
      <w:pPr>
        <w:ind w:firstLine="709"/>
        <w:rPr>
          <w:szCs w:val="28"/>
        </w:rPr>
      </w:pPr>
      <w:r w:rsidRPr="00621E8B">
        <w:rPr>
          <w:szCs w:val="28"/>
        </w:rPr>
        <w:t>Кадровая служба состоит из 3 человек.</w:t>
      </w:r>
    </w:p>
    <w:p w:rsidR="00CC589F" w:rsidRPr="00621E8B" w:rsidRDefault="00CC589F" w:rsidP="00621E8B">
      <w:pPr>
        <w:ind w:firstLine="709"/>
        <w:rPr>
          <w:szCs w:val="28"/>
        </w:rPr>
      </w:pPr>
      <w:r w:rsidRPr="00621E8B">
        <w:rPr>
          <w:szCs w:val="28"/>
        </w:rPr>
        <w:t>Начальник отдела- Отвечает за планирование, организацию и ведение кадровой политики и контроля за ней на предприятии</w:t>
      </w:r>
    </w:p>
    <w:p w:rsidR="00CC589F" w:rsidRPr="00621E8B" w:rsidRDefault="00CC589F" w:rsidP="00621E8B">
      <w:pPr>
        <w:ind w:firstLine="709"/>
        <w:rPr>
          <w:szCs w:val="28"/>
        </w:rPr>
      </w:pPr>
      <w:r w:rsidRPr="00621E8B">
        <w:rPr>
          <w:szCs w:val="28"/>
        </w:rPr>
        <w:t>Ведущий специалист – Отвечает за планирование и разработка мероприятий по кадровой политике организации</w:t>
      </w:r>
    </w:p>
    <w:p w:rsidR="00CC589F" w:rsidRPr="00621E8B" w:rsidRDefault="00CC589F" w:rsidP="00621E8B">
      <w:pPr>
        <w:ind w:firstLine="709"/>
        <w:rPr>
          <w:szCs w:val="28"/>
        </w:rPr>
      </w:pPr>
      <w:r w:rsidRPr="00621E8B">
        <w:rPr>
          <w:szCs w:val="28"/>
        </w:rPr>
        <w:t>Ведущий специалист – отвечает за проведение и обработка результатов, проведенных мероприятий по кадровой политике предприятия</w:t>
      </w:r>
    </w:p>
    <w:p w:rsidR="00CC589F" w:rsidRPr="00621E8B" w:rsidRDefault="00CC589F" w:rsidP="00621E8B">
      <w:pPr>
        <w:ind w:firstLine="709"/>
        <w:rPr>
          <w:szCs w:val="28"/>
        </w:rPr>
      </w:pPr>
      <w:r w:rsidRPr="00621E8B">
        <w:rPr>
          <w:szCs w:val="28"/>
        </w:rPr>
        <w:t>Квалификационный состав и должностные инструкции, разработанные в организации, могут меняться с учетом изменения организационно-производственных условий и внедрения средств оргтехники и компьютерной технологии.</w:t>
      </w:r>
    </w:p>
    <w:p w:rsidR="00CC589F" w:rsidRPr="00621E8B" w:rsidRDefault="00CC589F" w:rsidP="00621E8B">
      <w:pPr>
        <w:ind w:firstLine="709"/>
        <w:rPr>
          <w:szCs w:val="28"/>
        </w:rPr>
      </w:pPr>
      <w:r w:rsidRPr="00621E8B">
        <w:rPr>
          <w:szCs w:val="28"/>
        </w:rPr>
        <w:t>Функции кадровой службы выражаются через должностные инструкции работников.</w:t>
      </w:r>
    </w:p>
    <w:p w:rsidR="00CC589F" w:rsidRPr="00621E8B" w:rsidRDefault="00CC589F" w:rsidP="00621E8B">
      <w:pPr>
        <w:ind w:firstLine="709"/>
        <w:rPr>
          <w:szCs w:val="28"/>
        </w:rPr>
      </w:pPr>
      <w:r w:rsidRPr="00621E8B">
        <w:rPr>
          <w:szCs w:val="28"/>
        </w:rPr>
        <w:t>Создание, реорганизация и ликвидация кадровой службы оговариваются на общем собрании акционеров предприятия и осуществляются, в соответствии с определенным в инструкции порядком.</w:t>
      </w:r>
    </w:p>
    <w:p w:rsidR="00CC589F" w:rsidRPr="00621E8B" w:rsidRDefault="00CC589F" w:rsidP="00621E8B">
      <w:pPr>
        <w:ind w:firstLine="709"/>
        <w:rPr>
          <w:szCs w:val="28"/>
        </w:rPr>
      </w:pPr>
      <w:r w:rsidRPr="00621E8B">
        <w:rPr>
          <w:szCs w:val="28"/>
        </w:rPr>
        <w:t>2. Функции и задачи отдела кадров</w:t>
      </w:r>
    </w:p>
    <w:p w:rsidR="00CC589F" w:rsidRPr="00621E8B" w:rsidRDefault="00CC589F" w:rsidP="00621E8B">
      <w:pPr>
        <w:ind w:firstLine="709"/>
        <w:rPr>
          <w:szCs w:val="28"/>
        </w:rPr>
      </w:pPr>
      <w:r w:rsidRPr="00621E8B">
        <w:rPr>
          <w:szCs w:val="28"/>
        </w:rPr>
        <w:t>2.1 Определение потребности в персонале:</w:t>
      </w:r>
    </w:p>
    <w:p w:rsidR="00CC589F" w:rsidRPr="00621E8B" w:rsidRDefault="00CC589F" w:rsidP="00621E8B">
      <w:pPr>
        <w:ind w:firstLine="709"/>
        <w:rPr>
          <w:szCs w:val="28"/>
        </w:rPr>
      </w:pPr>
      <w:r w:rsidRPr="00621E8B">
        <w:rPr>
          <w:szCs w:val="28"/>
        </w:rPr>
        <w:t>2.1.1 Планирование качественной потребности в персонале.</w:t>
      </w:r>
    </w:p>
    <w:p w:rsidR="00CC589F" w:rsidRPr="00621E8B" w:rsidRDefault="00CC589F" w:rsidP="00621E8B">
      <w:pPr>
        <w:ind w:firstLine="709"/>
        <w:rPr>
          <w:szCs w:val="28"/>
        </w:rPr>
      </w:pPr>
      <w:r w:rsidRPr="00621E8B">
        <w:rPr>
          <w:szCs w:val="28"/>
        </w:rPr>
        <w:t>2.1.2 Выбор методов расчета количественной потребности в персонале.</w:t>
      </w:r>
    </w:p>
    <w:p w:rsidR="00CC589F" w:rsidRPr="00621E8B" w:rsidRDefault="00CC589F" w:rsidP="00621E8B">
      <w:pPr>
        <w:ind w:firstLine="709"/>
        <w:rPr>
          <w:szCs w:val="28"/>
        </w:rPr>
      </w:pPr>
      <w:r w:rsidRPr="00621E8B">
        <w:rPr>
          <w:szCs w:val="28"/>
        </w:rPr>
        <w:t>2.1.3 Планирование количественной потребности в персонале.</w:t>
      </w:r>
    </w:p>
    <w:p w:rsidR="00CC589F" w:rsidRPr="00621E8B" w:rsidRDefault="00CC589F" w:rsidP="00621E8B">
      <w:pPr>
        <w:ind w:firstLine="709"/>
        <w:rPr>
          <w:szCs w:val="28"/>
        </w:rPr>
      </w:pPr>
      <w:r w:rsidRPr="00621E8B">
        <w:rPr>
          <w:szCs w:val="28"/>
        </w:rPr>
        <w:t>2.2 Обеспечение персоналом:</w:t>
      </w:r>
    </w:p>
    <w:p w:rsidR="00CC589F" w:rsidRPr="00621E8B" w:rsidRDefault="00CC589F" w:rsidP="00621E8B">
      <w:pPr>
        <w:ind w:firstLine="709"/>
        <w:rPr>
          <w:szCs w:val="28"/>
        </w:rPr>
      </w:pPr>
      <w:r w:rsidRPr="00621E8B">
        <w:rPr>
          <w:szCs w:val="28"/>
        </w:rPr>
        <w:t>2.2.1 Получение и анализ маркетинговой информации.</w:t>
      </w:r>
    </w:p>
    <w:p w:rsidR="00CC589F" w:rsidRPr="00621E8B" w:rsidRDefault="00CC589F" w:rsidP="00621E8B">
      <w:pPr>
        <w:ind w:firstLine="709"/>
        <w:rPr>
          <w:szCs w:val="28"/>
        </w:rPr>
      </w:pPr>
      <w:r w:rsidRPr="00621E8B">
        <w:rPr>
          <w:szCs w:val="28"/>
        </w:rPr>
        <w:t>2.2.2 Отбор персонала, его деловая оценка.</w:t>
      </w:r>
    </w:p>
    <w:p w:rsidR="00CC589F" w:rsidRPr="00621E8B" w:rsidRDefault="00CC589F" w:rsidP="00621E8B">
      <w:pPr>
        <w:ind w:firstLine="709"/>
        <w:rPr>
          <w:szCs w:val="28"/>
        </w:rPr>
      </w:pPr>
      <w:r w:rsidRPr="00621E8B">
        <w:rPr>
          <w:szCs w:val="28"/>
        </w:rPr>
        <w:t>Развитие персонала:</w:t>
      </w:r>
    </w:p>
    <w:p w:rsidR="00CC589F" w:rsidRPr="00621E8B" w:rsidRDefault="00CC589F" w:rsidP="00621E8B">
      <w:pPr>
        <w:ind w:firstLine="709"/>
        <w:rPr>
          <w:szCs w:val="28"/>
        </w:rPr>
      </w:pPr>
      <w:r w:rsidRPr="00621E8B">
        <w:rPr>
          <w:szCs w:val="28"/>
        </w:rPr>
        <w:t>Планирование и реализация карьеры и служебных перемещений.</w:t>
      </w:r>
    </w:p>
    <w:p w:rsidR="00CC589F" w:rsidRPr="00621E8B" w:rsidRDefault="00CC589F" w:rsidP="00621E8B">
      <w:pPr>
        <w:ind w:firstLine="709"/>
        <w:rPr>
          <w:szCs w:val="28"/>
        </w:rPr>
      </w:pPr>
      <w:r w:rsidRPr="00621E8B">
        <w:rPr>
          <w:szCs w:val="28"/>
        </w:rPr>
        <w:t>Организация и проведение обучения.</w:t>
      </w:r>
    </w:p>
    <w:p w:rsidR="00CC589F" w:rsidRPr="00621E8B" w:rsidRDefault="00CC589F" w:rsidP="00621E8B">
      <w:pPr>
        <w:ind w:firstLine="709"/>
        <w:rPr>
          <w:szCs w:val="28"/>
        </w:rPr>
      </w:pPr>
      <w:r w:rsidRPr="00621E8B">
        <w:rPr>
          <w:szCs w:val="28"/>
        </w:rPr>
        <w:t>Использование персонала:</w:t>
      </w:r>
    </w:p>
    <w:p w:rsidR="00CC589F" w:rsidRPr="00621E8B" w:rsidRDefault="00CC589F" w:rsidP="00621E8B">
      <w:pPr>
        <w:ind w:firstLine="709"/>
        <w:rPr>
          <w:szCs w:val="28"/>
        </w:rPr>
      </w:pPr>
      <w:r w:rsidRPr="00621E8B">
        <w:rPr>
          <w:szCs w:val="28"/>
        </w:rPr>
        <w:t>Определение содержания и результатов труда на рабочих местах.</w:t>
      </w:r>
    </w:p>
    <w:p w:rsidR="00CC589F" w:rsidRPr="00621E8B" w:rsidRDefault="00CC589F" w:rsidP="00621E8B">
      <w:pPr>
        <w:ind w:firstLine="709"/>
        <w:rPr>
          <w:szCs w:val="28"/>
        </w:rPr>
      </w:pPr>
      <w:r w:rsidRPr="00621E8B">
        <w:rPr>
          <w:szCs w:val="28"/>
        </w:rPr>
        <w:t>Производственная социализация.</w:t>
      </w:r>
    </w:p>
    <w:p w:rsidR="00CC589F" w:rsidRPr="00621E8B" w:rsidRDefault="00CC589F" w:rsidP="00621E8B">
      <w:pPr>
        <w:ind w:firstLine="709"/>
        <w:rPr>
          <w:szCs w:val="28"/>
        </w:rPr>
      </w:pPr>
      <w:r w:rsidRPr="00621E8B">
        <w:rPr>
          <w:szCs w:val="28"/>
        </w:rPr>
        <w:t>Адаптация персонала к трудовой деятельности.</w:t>
      </w:r>
    </w:p>
    <w:p w:rsidR="00CC589F" w:rsidRPr="00621E8B" w:rsidRDefault="00CC589F" w:rsidP="00621E8B">
      <w:pPr>
        <w:ind w:firstLine="709"/>
        <w:rPr>
          <w:szCs w:val="28"/>
        </w:rPr>
      </w:pPr>
      <w:r w:rsidRPr="00621E8B">
        <w:rPr>
          <w:szCs w:val="28"/>
        </w:rPr>
        <w:t>Высвобождение персонала.</w:t>
      </w:r>
    </w:p>
    <w:p w:rsidR="00CC589F" w:rsidRPr="00621E8B" w:rsidRDefault="00CC589F" w:rsidP="00621E8B">
      <w:pPr>
        <w:ind w:firstLine="709"/>
        <w:rPr>
          <w:szCs w:val="28"/>
        </w:rPr>
      </w:pPr>
      <w:r w:rsidRPr="00621E8B">
        <w:rPr>
          <w:szCs w:val="28"/>
        </w:rPr>
        <w:t>Правовое и информационное обеспечение:</w:t>
      </w:r>
    </w:p>
    <w:p w:rsidR="00CC589F" w:rsidRPr="00621E8B" w:rsidRDefault="00CC589F" w:rsidP="00621E8B">
      <w:pPr>
        <w:ind w:firstLine="709"/>
        <w:rPr>
          <w:szCs w:val="28"/>
        </w:rPr>
      </w:pPr>
      <w:r w:rsidRPr="00621E8B">
        <w:rPr>
          <w:szCs w:val="28"/>
        </w:rPr>
        <w:t>Правовое регулирование трудовых взаимоотношений.</w:t>
      </w:r>
    </w:p>
    <w:p w:rsidR="00CC589F" w:rsidRPr="00621E8B" w:rsidRDefault="00CC589F" w:rsidP="00621E8B">
      <w:pPr>
        <w:ind w:firstLine="709"/>
        <w:rPr>
          <w:szCs w:val="28"/>
        </w:rPr>
      </w:pPr>
      <w:r w:rsidRPr="00621E8B">
        <w:rPr>
          <w:szCs w:val="28"/>
        </w:rPr>
        <w:t>Учет и статистика персонала.</w:t>
      </w:r>
    </w:p>
    <w:p w:rsidR="00CC589F" w:rsidRPr="00621E8B" w:rsidRDefault="00CC589F" w:rsidP="00621E8B">
      <w:pPr>
        <w:ind w:firstLine="709"/>
        <w:rPr>
          <w:szCs w:val="28"/>
        </w:rPr>
      </w:pPr>
      <w:r w:rsidRPr="00621E8B">
        <w:rPr>
          <w:szCs w:val="28"/>
        </w:rPr>
        <w:t>Разработка кадровой политики.</w:t>
      </w:r>
    </w:p>
    <w:p w:rsidR="00CC589F" w:rsidRPr="00621E8B" w:rsidRDefault="00CC589F" w:rsidP="00621E8B">
      <w:pPr>
        <w:ind w:firstLine="709"/>
        <w:rPr>
          <w:szCs w:val="28"/>
        </w:rPr>
      </w:pPr>
      <w:r w:rsidRPr="00621E8B">
        <w:rPr>
          <w:szCs w:val="28"/>
        </w:rPr>
        <w:t>3.Права кадровой службы</w:t>
      </w:r>
    </w:p>
    <w:p w:rsidR="00CC589F" w:rsidRPr="00621E8B" w:rsidRDefault="00CC589F" w:rsidP="00621E8B">
      <w:pPr>
        <w:ind w:firstLine="709"/>
        <w:rPr>
          <w:szCs w:val="28"/>
        </w:rPr>
      </w:pPr>
      <w:r w:rsidRPr="00621E8B">
        <w:rPr>
          <w:szCs w:val="28"/>
        </w:rPr>
        <w:t>3.1 Работники отдела кадров вправе требовать от сотрудников предприятия предоставления документов, удостоверяющих личность, а также сведения о составе семьи, образовании и трудовом стаже.</w:t>
      </w:r>
    </w:p>
    <w:p w:rsidR="00CC589F" w:rsidRPr="00621E8B" w:rsidRDefault="00CC589F" w:rsidP="00621E8B">
      <w:pPr>
        <w:ind w:firstLine="709"/>
        <w:rPr>
          <w:szCs w:val="28"/>
        </w:rPr>
      </w:pPr>
      <w:r w:rsidRPr="00621E8B">
        <w:rPr>
          <w:szCs w:val="28"/>
        </w:rPr>
        <w:t xml:space="preserve">3.2 Сотрудники отдела кадров вправе проводить опросы, анкетирование и т.п., с целью получения информации о персонале. </w:t>
      </w:r>
    </w:p>
    <w:p w:rsidR="00CC589F" w:rsidRPr="00621E8B" w:rsidRDefault="00CC589F" w:rsidP="00621E8B">
      <w:pPr>
        <w:ind w:firstLine="709"/>
        <w:rPr>
          <w:szCs w:val="28"/>
        </w:rPr>
      </w:pPr>
      <w:r w:rsidRPr="00621E8B">
        <w:rPr>
          <w:szCs w:val="28"/>
        </w:rPr>
        <w:t>3.3 работники отдела кадров, с согласия генерального директора, вправе проводить мероприятия, направленные на развитие и эффективное использование персонала организации.</w:t>
      </w:r>
    </w:p>
    <w:p w:rsidR="00CC589F" w:rsidRPr="00621E8B" w:rsidRDefault="00CC589F" w:rsidP="00621E8B">
      <w:pPr>
        <w:ind w:firstLine="709"/>
        <w:rPr>
          <w:szCs w:val="28"/>
        </w:rPr>
      </w:pPr>
      <w:r w:rsidRPr="00621E8B">
        <w:rPr>
          <w:szCs w:val="28"/>
        </w:rPr>
        <w:t>4.Ответственность</w:t>
      </w:r>
    </w:p>
    <w:p w:rsidR="00CC589F" w:rsidRPr="00621E8B" w:rsidRDefault="00CC589F" w:rsidP="00621E8B">
      <w:pPr>
        <w:ind w:firstLine="709"/>
        <w:rPr>
          <w:szCs w:val="28"/>
        </w:rPr>
      </w:pPr>
      <w:r w:rsidRPr="00621E8B">
        <w:rPr>
          <w:szCs w:val="28"/>
        </w:rPr>
        <w:t>4.1 Кадровая служба организации несет ответственность за сохранность, сданных работниками документов.</w:t>
      </w:r>
    </w:p>
    <w:p w:rsidR="00CC589F" w:rsidRPr="00621E8B" w:rsidRDefault="00CC589F" w:rsidP="00621E8B">
      <w:pPr>
        <w:ind w:firstLine="709"/>
        <w:rPr>
          <w:szCs w:val="28"/>
        </w:rPr>
      </w:pPr>
      <w:r w:rsidRPr="00621E8B">
        <w:rPr>
          <w:szCs w:val="28"/>
        </w:rPr>
        <w:t>4.2 Отдел кадров несет полную ответственность за сохранность доверенной работниками информации.</w:t>
      </w:r>
    </w:p>
    <w:p w:rsidR="00CC589F" w:rsidRPr="00621E8B" w:rsidRDefault="00CC589F" w:rsidP="00621E8B">
      <w:pPr>
        <w:ind w:firstLine="709"/>
        <w:rPr>
          <w:szCs w:val="28"/>
        </w:rPr>
      </w:pPr>
      <w:r w:rsidRPr="00621E8B">
        <w:rPr>
          <w:szCs w:val="28"/>
        </w:rPr>
        <w:t>4.3 Все работники отдела кадров несут дифференцированную ответственность, в соответствии со своими должностными инструкциями.</w:t>
      </w:r>
    </w:p>
    <w:p w:rsidR="00CC589F" w:rsidRPr="00621E8B" w:rsidRDefault="00CC589F" w:rsidP="00621E8B">
      <w:pPr>
        <w:ind w:firstLine="709"/>
        <w:rPr>
          <w:szCs w:val="28"/>
        </w:rPr>
      </w:pPr>
      <w:r w:rsidRPr="00621E8B">
        <w:rPr>
          <w:szCs w:val="28"/>
        </w:rPr>
        <w:t>5.Поощрения</w:t>
      </w:r>
    </w:p>
    <w:p w:rsidR="00CC589F" w:rsidRPr="00621E8B" w:rsidRDefault="00CC589F" w:rsidP="00621E8B">
      <w:pPr>
        <w:ind w:firstLine="709"/>
        <w:rPr>
          <w:szCs w:val="28"/>
        </w:rPr>
      </w:pPr>
      <w:r w:rsidRPr="00621E8B">
        <w:rPr>
          <w:szCs w:val="28"/>
        </w:rPr>
        <w:t>5.1 По результатам деятельности предприятия между работниками подразделений распределяются денежные средства в виде премиальных выплат, в соответствии с «Положением о премировании» сотрудников фирмы.</w:t>
      </w:r>
    </w:p>
    <w:p w:rsidR="00CC589F" w:rsidRPr="00621E8B" w:rsidRDefault="00CC589F" w:rsidP="00621E8B">
      <w:pPr>
        <w:ind w:firstLine="709"/>
        <w:rPr>
          <w:szCs w:val="28"/>
        </w:rPr>
      </w:pPr>
      <w:r w:rsidRPr="00621E8B">
        <w:rPr>
          <w:szCs w:val="28"/>
        </w:rPr>
        <w:t>Должностная инст</w:t>
      </w:r>
      <w:r w:rsidR="00621E8B">
        <w:rPr>
          <w:szCs w:val="28"/>
        </w:rPr>
        <w:t xml:space="preserve">рукция                       </w:t>
      </w:r>
      <w:r w:rsidR="00621E8B">
        <w:rPr>
          <w:szCs w:val="28"/>
        </w:rPr>
        <w:tab/>
      </w:r>
      <w:r w:rsidRPr="00621E8B">
        <w:rPr>
          <w:szCs w:val="28"/>
        </w:rPr>
        <w:t xml:space="preserve">                        Утверждаю:</w:t>
      </w:r>
    </w:p>
    <w:p w:rsidR="00CC589F" w:rsidRPr="00621E8B" w:rsidRDefault="00CC589F" w:rsidP="00621E8B">
      <w:pPr>
        <w:ind w:firstLine="709"/>
        <w:rPr>
          <w:szCs w:val="28"/>
        </w:rPr>
      </w:pPr>
      <w:r w:rsidRPr="00621E8B">
        <w:rPr>
          <w:szCs w:val="28"/>
        </w:rPr>
        <w:t>__________________</w:t>
      </w:r>
    </w:p>
    <w:p w:rsidR="00CC589F" w:rsidRPr="00621E8B" w:rsidRDefault="00CC589F" w:rsidP="00621E8B">
      <w:pPr>
        <w:ind w:firstLine="709"/>
        <w:rPr>
          <w:szCs w:val="28"/>
        </w:rPr>
      </w:pPr>
      <w:r w:rsidRPr="00621E8B">
        <w:rPr>
          <w:szCs w:val="28"/>
        </w:rPr>
        <w:t xml:space="preserve">Начальника  отдела                                               </w:t>
      </w:r>
      <w:r w:rsidR="00621E8B">
        <w:rPr>
          <w:szCs w:val="28"/>
        </w:rPr>
        <w:t xml:space="preserve">         </w:t>
      </w:r>
      <w:r w:rsidRPr="00621E8B">
        <w:rPr>
          <w:szCs w:val="28"/>
        </w:rPr>
        <w:t xml:space="preserve">         Ген. Директор</w:t>
      </w:r>
    </w:p>
    <w:p w:rsidR="00CC589F" w:rsidRPr="00621E8B" w:rsidRDefault="00CC589F" w:rsidP="00621E8B">
      <w:pPr>
        <w:ind w:firstLine="709"/>
        <w:rPr>
          <w:szCs w:val="28"/>
        </w:rPr>
      </w:pPr>
      <w:r w:rsidRPr="00621E8B">
        <w:rPr>
          <w:szCs w:val="28"/>
        </w:rPr>
        <w:t xml:space="preserve">Кадров                                                </w:t>
      </w:r>
      <w:r w:rsidR="00621E8B">
        <w:rPr>
          <w:szCs w:val="28"/>
        </w:rPr>
        <w:t xml:space="preserve">                </w:t>
      </w:r>
      <w:r w:rsidRPr="00621E8B">
        <w:rPr>
          <w:szCs w:val="28"/>
        </w:rPr>
        <w:t>«___»________200__г.</w:t>
      </w:r>
    </w:p>
    <w:p w:rsidR="00CC589F" w:rsidRPr="00621E8B" w:rsidRDefault="00CC589F" w:rsidP="00621E8B">
      <w:pPr>
        <w:ind w:firstLine="709"/>
        <w:rPr>
          <w:szCs w:val="28"/>
        </w:rPr>
      </w:pPr>
    </w:p>
    <w:p w:rsidR="00CC589F" w:rsidRPr="00621E8B" w:rsidRDefault="00621E8B" w:rsidP="00621E8B">
      <w:pPr>
        <w:ind w:firstLine="709"/>
        <w:jc w:val="center"/>
        <w:rPr>
          <w:szCs w:val="28"/>
        </w:rPr>
      </w:pPr>
      <w:r>
        <w:rPr>
          <w:szCs w:val="28"/>
        </w:rPr>
        <w:br w:type="page"/>
      </w:r>
      <w:r w:rsidR="00CC589F" w:rsidRPr="00621E8B">
        <w:rPr>
          <w:szCs w:val="28"/>
        </w:rPr>
        <w:t>1.Основные положения</w:t>
      </w:r>
    </w:p>
    <w:p w:rsidR="00CC589F" w:rsidRPr="00621E8B" w:rsidRDefault="00CC589F" w:rsidP="00621E8B">
      <w:pPr>
        <w:ind w:firstLine="709"/>
        <w:rPr>
          <w:szCs w:val="28"/>
        </w:rPr>
      </w:pPr>
      <w:r w:rsidRPr="00621E8B">
        <w:rPr>
          <w:szCs w:val="28"/>
        </w:rPr>
        <w:t>Начальник отдела кадров:</w:t>
      </w:r>
    </w:p>
    <w:p w:rsidR="00CC589F" w:rsidRPr="00621E8B" w:rsidRDefault="00CC589F" w:rsidP="00621E8B">
      <w:pPr>
        <w:ind w:firstLine="709"/>
        <w:rPr>
          <w:szCs w:val="28"/>
        </w:rPr>
      </w:pPr>
      <w:r w:rsidRPr="00621E8B">
        <w:rPr>
          <w:szCs w:val="28"/>
        </w:rPr>
        <w:t>-назначается и освобождается от занимаемой должности приказом генерального директора предприятия;</w:t>
      </w:r>
    </w:p>
    <w:p w:rsidR="00CC589F" w:rsidRPr="00621E8B" w:rsidRDefault="00CC589F" w:rsidP="00621E8B">
      <w:pPr>
        <w:ind w:firstLine="709"/>
        <w:rPr>
          <w:szCs w:val="28"/>
        </w:rPr>
      </w:pPr>
      <w:r w:rsidRPr="00621E8B">
        <w:rPr>
          <w:szCs w:val="28"/>
        </w:rPr>
        <w:t>-административно подчиняется непосредственно генеральному директору;</w:t>
      </w:r>
    </w:p>
    <w:p w:rsidR="00CC589F" w:rsidRPr="00621E8B" w:rsidRDefault="00CC589F" w:rsidP="00621E8B">
      <w:pPr>
        <w:ind w:firstLine="709"/>
        <w:rPr>
          <w:szCs w:val="28"/>
        </w:rPr>
      </w:pPr>
      <w:r w:rsidRPr="00621E8B">
        <w:rPr>
          <w:szCs w:val="28"/>
        </w:rPr>
        <w:t>-в практической деятельности руководствуется Гражданским кодексом РФ, уставом предприятия, квалификационным справочником должностей и т.п.;</w:t>
      </w:r>
    </w:p>
    <w:p w:rsidR="00CC589F" w:rsidRPr="00621E8B" w:rsidRDefault="00CC589F" w:rsidP="00621E8B">
      <w:pPr>
        <w:ind w:firstLine="709"/>
        <w:rPr>
          <w:szCs w:val="28"/>
        </w:rPr>
      </w:pPr>
      <w:r w:rsidRPr="00621E8B">
        <w:rPr>
          <w:szCs w:val="28"/>
        </w:rPr>
        <w:t>Начальник отдела кадров должен находиться на рабочем месте в часы, предусмотренные распорядком рабочего дня на предприятии.</w:t>
      </w:r>
    </w:p>
    <w:p w:rsidR="00CC589F" w:rsidRPr="00621E8B" w:rsidRDefault="00CC589F" w:rsidP="00621E8B">
      <w:pPr>
        <w:ind w:firstLine="709"/>
        <w:rPr>
          <w:szCs w:val="28"/>
        </w:rPr>
      </w:pPr>
      <w:r w:rsidRPr="00621E8B">
        <w:rPr>
          <w:szCs w:val="28"/>
        </w:rPr>
        <w:t>В задачи начальника отдела кадров входит планирование и контроль за реализацией кадровой политики предприятия.</w:t>
      </w:r>
    </w:p>
    <w:p w:rsidR="00CC589F" w:rsidRPr="00621E8B" w:rsidRDefault="00CC589F" w:rsidP="00621E8B">
      <w:pPr>
        <w:ind w:firstLine="709"/>
        <w:rPr>
          <w:szCs w:val="28"/>
        </w:rPr>
      </w:pPr>
      <w:r w:rsidRPr="00621E8B">
        <w:rPr>
          <w:szCs w:val="28"/>
        </w:rPr>
        <w:t>Количество дней очередного отпуска начальника отдела кадров, составляет 24 календарных дня.</w:t>
      </w:r>
    </w:p>
    <w:p w:rsidR="00CC589F" w:rsidRPr="00621E8B" w:rsidRDefault="00CC589F" w:rsidP="00621E8B">
      <w:pPr>
        <w:ind w:firstLine="709"/>
        <w:rPr>
          <w:szCs w:val="28"/>
        </w:rPr>
      </w:pPr>
      <w:r w:rsidRPr="00621E8B">
        <w:rPr>
          <w:szCs w:val="28"/>
        </w:rPr>
        <w:t>Оплата труда начальника отдела кадров, осуществляется согласно штатного расписания.</w:t>
      </w:r>
    </w:p>
    <w:p w:rsidR="00CC589F" w:rsidRPr="00621E8B" w:rsidRDefault="00CC589F" w:rsidP="00621E8B">
      <w:pPr>
        <w:ind w:firstLine="709"/>
        <w:jc w:val="center"/>
        <w:rPr>
          <w:szCs w:val="28"/>
        </w:rPr>
      </w:pPr>
      <w:r w:rsidRPr="00621E8B">
        <w:rPr>
          <w:szCs w:val="28"/>
        </w:rPr>
        <w:t>2.Должностные обязанности</w:t>
      </w:r>
    </w:p>
    <w:p w:rsidR="00CC589F" w:rsidRPr="00621E8B" w:rsidRDefault="00CC589F" w:rsidP="00621E8B">
      <w:pPr>
        <w:ind w:firstLine="709"/>
        <w:rPr>
          <w:szCs w:val="28"/>
        </w:rPr>
      </w:pPr>
      <w:r w:rsidRPr="00621E8B">
        <w:rPr>
          <w:szCs w:val="28"/>
        </w:rPr>
        <w:t>2.1 Начальник отдела кадров, осуществляя координацию деятельности кадровой службы, обязан обеспечить:</w:t>
      </w:r>
    </w:p>
    <w:p w:rsidR="00CC589F" w:rsidRPr="00621E8B" w:rsidRDefault="00CC589F" w:rsidP="00621E8B">
      <w:pPr>
        <w:ind w:firstLine="709"/>
        <w:rPr>
          <w:szCs w:val="28"/>
        </w:rPr>
      </w:pPr>
      <w:r w:rsidRPr="00621E8B">
        <w:rPr>
          <w:szCs w:val="28"/>
        </w:rPr>
        <w:t>-использование современных средств автоматизации учетно-вычислительных работ, прогрессивных форм и методов кадровой политики;</w:t>
      </w:r>
    </w:p>
    <w:p w:rsidR="00CC589F" w:rsidRPr="00621E8B" w:rsidRDefault="00CC589F" w:rsidP="00621E8B">
      <w:pPr>
        <w:ind w:firstLine="709"/>
        <w:rPr>
          <w:szCs w:val="28"/>
        </w:rPr>
      </w:pPr>
      <w:r w:rsidRPr="00621E8B">
        <w:rPr>
          <w:szCs w:val="28"/>
        </w:rPr>
        <w:t>-учет движения персонала в организации;</w:t>
      </w:r>
    </w:p>
    <w:p w:rsidR="00CC589F" w:rsidRPr="00621E8B" w:rsidRDefault="00CC589F" w:rsidP="00621E8B">
      <w:pPr>
        <w:ind w:firstLine="709"/>
        <w:rPr>
          <w:szCs w:val="28"/>
        </w:rPr>
      </w:pPr>
      <w:r w:rsidRPr="00621E8B">
        <w:rPr>
          <w:szCs w:val="28"/>
        </w:rPr>
        <w:t>-контроль за проведением мероприятий, составляющих кадровую политику организации;</w:t>
      </w:r>
    </w:p>
    <w:p w:rsidR="00CC589F" w:rsidRPr="00621E8B" w:rsidRDefault="00CC589F" w:rsidP="00621E8B">
      <w:pPr>
        <w:ind w:firstLine="709"/>
        <w:rPr>
          <w:szCs w:val="28"/>
        </w:rPr>
      </w:pPr>
      <w:r w:rsidRPr="00621E8B">
        <w:rPr>
          <w:szCs w:val="28"/>
        </w:rPr>
        <w:t>-необходимую помощь другим службам в использовании данных о движении персонала на предприятии;</w:t>
      </w:r>
    </w:p>
    <w:p w:rsidR="00CC589F" w:rsidRPr="00621E8B" w:rsidRDefault="00CC589F" w:rsidP="00621E8B">
      <w:pPr>
        <w:ind w:firstLine="709"/>
        <w:rPr>
          <w:szCs w:val="28"/>
        </w:rPr>
      </w:pPr>
      <w:r w:rsidRPr="00621E8B">
        <w:rPr>
          <w:szCs w:val="28"/>
        </w:rPr>
        <w:t>-достоверную информацию по кадровым вопросам;</w:t>
      </w:r>
    </w:p>
    <w:p w:rsidR="00CC589F" w:rsidRPr="00621E8B" w:rsidRDefault="00CC589F" w:rsidP="00621E8B">
      <w:pPr>
        <w:ind w:firstLine="709"/>
        <w:rPr>
          <w:szCs w:val="28"/>
        </w:rPr>
      </w:pPr>
      <w:r w:rsidRPr="00621E8B">
        <w:rPr>
          <w:szCs w:val="28"/>
        </w:rPr>
        <w:t>-сохранность документов  сотрудников предприятия и всей информации о них.</w:t>
      </w:r>
    </w:p>
    <w:p w:rsidR="00CC589F" w:rsidRPr="00621E8B" w:rsidRDefault="00CC589F" w:rsidP="00621E8B">
      <w:pPr>
        <w:ind w:firstLine="709"/>
        <w:rPr>
          <w:szCs w:val="28"/>
        </w:rPr>
      </w:pPr>
      <w:r w:rsidRPr="00621E8B">
        <w:rPr>
          <w:szCs w:val="28"/>
        </w:rPr>
        <w:t>2.2 Начальник отдела кадров обязан:</w:t>
      </w:r>
    </w:p>
    <w:p w:rsidR="00CC589F" w:rsidRPr="00621E8B" w:rsidRDefault="00CC589F" w:rsidP="00621E8B">
      <w:pPr>
        <w:ind w:firstLine="709"/>
        <w:rPr>
          <w:szCs w:val="28"/>
        </w:rPr>
      </w:pPr>
      <w:r w:rsidRPr="00621E8B">
        <w:rPr>
          <w:szCs w:val="28"/>
        </w:rPr>
        <w:t>-присутствовать на совещаниях у генерального директора по кадровым вопросам;</w:t>
      </w:r>
    </w:p>
    <w:p w:rsidR="00CC589F" w:rsidRPr="00621E8B" w:rsidRDefault="00CC589F" w:rsidP="00621E8B">
      <w:pPr>
        <w:ind w:firstLine="709"/>
        <w:rPr>
          <w:szCs w:val="28"/>
        </w:rPr>
      </w:pPr>
      <w:r w:rsidRPr="00621E8B">
        <w:rPr>
          <w:szCs w:val="28"/>
        </w:rPr>
        <w:t>-активно участвовать в подготовке мероприятий кадровой политики;</w:t>
      </w:r>
    </w:p>
    <w:p w:rsidR="00CC589F" w:rsidRPr="00621E8B" w:rsidRDefault="00CC589F" w:rsidP="00621E8B">
      <w:pPr>
        <w:ind w:firstLine="709"/>
        <w:rPr>
          <w:szCs w:val="28"/>
        </w:rPr>
      </w:pPr>
      <w:r w:rsidRPr="00621E8B">
        <w:rPr>
          <w:szCs w:val="28"/>
        </w:rPr>
        <w:t>-быть честным и добросовестным сотрудником предприятия.</w:t>
      </w:r>
    </w:p>
    <w:p w:rsidR="00CC589F" w:rsidRPr="00621E8B" w:rsidRDefault="00CC589F" w:rsidP="00621E8B">
      <w:pPr>
        <w:ind w:firstLine="709"/>
        <w:jc w:val="center"/>
        <w:rPr>
          <w:szCs w:val="28"/>
        </w:rPr>
      </w:pPr>
      <w:r w:rsidRPr="00621E8B">
        <w:rPr>
          <w:szCs w:val="28"/>
        </w:rPr>
        <w:t>3.Права:</w:t>
      </w:r>
    </w:p>
    <w:p w:rsidR="00CC589F" w:rsidRPr="00621E8B" w:rsidRDefault="00CC589F" w:rsidP="00621E8B">
      <w:pPr>
        <w:ind w:firstLine="709"/>
        <w:rPr>
          <w:szCs w:val="28"/>
        </w:rPr>
      </w:pPr>
      <w:r w:rsidRPr="00621E8B">
        <w:rPr>
          <w:szCs w:val="28"/>
        </w:rPr>
        <w:t>3.1 Начальник отдела кадров вправе устанавливать служебные обязанности для подчиненных ему работников, с тем чтобы каждый работник знал круг своих полномочий и нес ответственность за их выполнение.</w:t>
      </w:r>
    </w:p>
    <w:p w:rsidR="00CC589F" w:rsidRPr="00621E8B" w:rsidRDefault="00CC589F" w:rsidP="00621E8B">
      <w:pPr>
        <w:ind w:firstLine="709"/>
        <w:rPr>
          <w:szCs w:val="28"/>
        </w:rPr>
      </w:pPr>
      <w:r w:rsidRPr="00621E8B">
        <w:rPr>
          <w:szCs w:val="28"/>
        </w:rPr>
        <w:t>3.2 Требования начальника отдела кадров, в части порядка представления необходимых документов, являются обязательными для всех служб предприятия.</w:t>
      </w:r>
    </w:p>
    <w:p w:rsidR="00CC589F" w:rsidRPr="00621E8B" w:rsidRDefault="00CC589F" w:rsidP="00621E8B">
      <w:pPr>
        <w:ind w:firstLine="709"/>
        <w:rPr>
          <w:szCs w:val="28"/>
        </w:rPr>
      </w:pPr>
      <w:r w:rsidRPr="00621E8B">
        <w:rPr>
          <w:szCs w:val="28"/>
        </w:rPr>
        <w:t>3.3 Назначения, увольнения и перемещения персонала предприятия, производятся по согласованию с начальником отдела кадров.</w:t>
      </w:r>
    </w:p>
    <w:p w:rsidR="00CC589F" w:rsidRPr="00621E8B" w:rsidRDefault="00CC589F" w:rsidP="00621E8B">
      <w:pPr>
        <w:ind w:firstLine="709"/>
        <w:jc w:val="center"/>
        <w:rPr>
          <w:szCs w:val="28"/>
        </w:rPr>
      </w:pPr>
      <w:r w:rsidRPr="00621E8B">
        <w:rPr>
          <w:szCs w:val="28"/>
        </w:rPr>
        <w:t>4.Ответственность:</w:t>
      </w:r>
    </w:p>
    <w:p w:rsidR="00CC589F" w:rsidRPr="00621E8B" w:rsidRDefault="00CC589F" w:rsidP="00621E8B">
      <w:pPr>
        <w:ind w:firstLine="709"/>
        <w:rPr>
          <w:szCs w:val="28"/>
        </w:rPr>
      </w:pPr>
      <w:r w:rsidRPr="00621E8B">
        <w:rPr>
          <w:szCs w:val="28"/>
        </w:rPr>
        <w:t>4.1 Начальник отдела кадров несет ответственность в случаях:</w:t>
      </w:r>
    </w:p>
    <w:p w:rsidR="00CC589F" w:rsidRPr="00621E8B" w:rsidRDefault="00CC589F" w:rsidP="00621E8B">
      <w:pPr>
        <w:ind w:firstLine="709"/>
        <w:rPr>
          <w:szCs w:val="28"/>
        </w:rPr>
      </w:pPr>
      <w:r w:rsidRPr="00621E8B">
        <w:rPr>
          <w:szCs w:val="28"/>
        </w:rPr>
        <w:t>-потери документов, предоставленных сотрудниками предприятия;</w:t>
      </w:r>
    </w:p>
    <w:p w:rsidR="00CC589F" w:rsidRPr="00621E8B" w:rsidRDefault="00CC589F" w:rsidP="00621E8B">
      <w:pPr>
        <w:ind w:firstLine="709"/>
        <w:rPr>
          <w:szCs w:val="28"/>
        </w:rPr>
      </w:pPr>
      <w:r w:rsidRPr="00621E8B">
        <w:rPr>
          <w:szCs w:val="28"/>
        </w:rPr>
        <w:t>-составления недостоверной отчетности по вине отдела кадров;</w:t>
      </w:r>
    </w:p>
    <w:p w:rsidR="00CC589F" w:rsidRPr="00621E8B" w:rsidRDefault="00CC589F" w:rsidP="00621E8B">
      <w:pPr>
        <w:ind w:firstLine="709"/>
        <w:rPr>
          <w:szCs w:val="28"/>
        </w:rPr>
      </w:pPr>
      <w:r w:rsidRPr="00621E8B">
        <w:rPr>
          <w:szCs w:val="28"/>
        </w:rPr>
        <w:t>-разглашения конфиденциальной информации;</w:t>
      </w:r>
    </w:p>
    <w:p w:rsidR="00CC589F" w:rsidRPr="00621E8B" w:rsidRDefault="00CC589F" w:rsidP="00621E8B">
      <w:pPr>
        <w:ind w:firstLine="709"/>
        <w:rPr>
          <w:szCs w:val="28"/>
        </w:rPr>
      </w:pPr>
      <w:r w:rsidRPr="00621E8B">
        <w:rPr>
          <w:szCs w:val="28"/>
        </w:rPr>
        <w:t>-неправильного ведения делопроизводства;</w:t>
      </w:r>
    </w:p>
    <w:p w:rsidR="00CC589F" w:rsidRPr="00621E8B" w:rsidRDefault="00CC589F" w:rsidP="00621E8B">
      <w:pPr>
        <w:ind w:firstLine="709"/>
        <w:rPr>
          <w:szCs w:val="28"/>
        </w:rPr>
      </w:pPr>
      <w:r w:rsidRPr="00621E8B">
        <w:rPr>
          <w:szCs w:val="28"/>
        </w:rPr>
        <w:t>-других нарушений инструкции, нормативных актов, невыполнения своих обязанностей, предусмотренных настоящей Инструкцией.</w:t>
      </w:r>
    </w:p>
    <w:p w:rsidR="00CC589F" w:rsidRPr="00621E8B" w:rsidRDefault="00CC589F" w:rsidP="00621E8B">
      <w:pPr>
        <w:ind w:firstLine="709"/>
        <w:jc w:val="center"/>
        <w:rPr>
          <w:szCs w:val="28"/>
        </w:rPr>
      </w:pPr>
      <w:r w:rsidRPr="00621E8B">
        <w:rPr>
          <w:szCs w:val="28"/>
        </w:rPr>
        <w:t>5.Основные взаимосвязи</w:t>
      </w:r>
    </w:p>
    <w:p w:rsidR="00CC589F" w:rsidRPr="00621E8B" w:rsidRDefault="00CC589F" w:rsidP="00621E8B">
      <w:pPr>
        <w:ind w:firstLine="709"/>
        <w:rPr>
          <w:szCs w:val="28"/>
        </w:rPr>
      </w:pPr>
      <w:r w:rsidRPr="00621E8B">
        <w:rPr>
          <w:szCs w:val="28"/>
        </w:rPr>
        <w:t>5.1 Получает от начальников производственного и финансового подразделений организации информацию о движении персонала и реакции на мероприятия, проводимые отделом кадров.</w:t>
      </w:r>
    </w:p>
    <w:p w:rsidR="00CC589F" w:rsidRPr="00621E8B" w:rsidRDefault="00CC589F" w:rsidP="00621E8B">
      <w:pPr>
        <w:ind w:firstLine="709"/>
        <w:rPr>
          <w:szCs w:val="28"/>
        </w:rPr>
      </w:pPr>
      <w:r w:rsidRPr="00621E8B">
        <w:rPr>
          <w:szCs w:val="28"/>
        </w:rPr>
        <w:t>5.2 Предает производственному и финансовому подразделению информацию, касающуюся кадровых вопросов.</w:t>
      </w:r>
    </w:p>
    <w:p w:rsidR="00CC589F" w:rsidRPr="00621E8B" w:rsidRDefault="00CC589F" w:rsidP="00621E8B">
      <w:pPr>
        <w:ind w:firstLine="709"/>
        <w:rPr>
          <w:szCs w:val="28"/>
        </w:rPr>
      </w:pPr>
      <w:r w:rsidRPr="00621E8B">
        <w:rPr>
          <w:szCs w:val="28"/>
        </w:rPr>
        <w:t>5.3 Получает от генерального директора приказы и распоряжения по кадровым вопросам.</w:t>
      </w:r>
    </w:p>
    <w:p w:rsidR="00CC589F" w:rsidRPr="00621E8B" w:rsidRDefault="00CC589F" w:rsidP="00621E8B">
      <w:pPr>
        <w:ind w:firstLine="709"/>
        <w:jc w:val="center"/>
        <w:rPr>
          <w:szCs w:val="28"/>
        </w:rPr>
      </w:pPr>
      <w:r w:rsidRPr="00621E8B">
        <w:rPr>
          <w:szCs w:val="28"/>
        </w:rPr>
        <w:t>6.Дополнения и изменения</w:t>
      </w:r>
    </w:p>
    <w:p w:rsidR="00CC589F" w:rsidRPr="00621E8B" w:rsidRDefault="00CC589F" w:rsidP="00621E8B">
      <w:pPr>
        <w:ind w:firstLine="709"/>
        <w:rPr>
          <w:szCs w:val="28"/>
        </w:rPr>
      </w:pPr>
      <w:r w:rsidRPr="00621E8B">
        <w:rPr>
          <w:szCs w:val="28"/>
        </w:rPr>
        <w:t>6.1 В соответствии с учетом  меняющихся организационно-производственных условий и внедрения средств оргтехники и компьютерной технологии, функции отдельных работников и их квалификационный состав, в том числе и начальника отдела кадров, могут меняться, с целью приспособления к текущим условиям.</w:t>
      </w:r>
    </w:p>
    <w:p w:rsidR="00CC589F" w:rsidRPr="00621E8B" w:rsidRDefault="00CC589F" w:rsidP="00621E8B">
      <w:pPr>
        <w:ind w:firstLine="709"/>
        <w:jc w:val="center"/>
        <w:rPr>
          <w:szCs w:val="28"/>
        </w:rPr>
      </w:pPr>
      <w:r w:rsidRPr="00621E8B">
        <w:rPr>
          <w:szCs w:val="28"/>
        </w:rPr>
        <w:t>7.Квалификационные требования</w:t>
      </w:r>
    </w:p>
    <w:p w:rsidR="00CC589F" w:rsidRPr="00621E8B" w:rsidRDefault="00CC589F" w:rsidP="00621E8B">
      <w:pPr>
        <w:ind w:firstLine="709"/>
        <w:rPr>
          <w:szCs w:val="28"/>
        </w:rPr>
      </w:pPr>
      <w:r w:rsidRPr="00621E8B">
        <w:rPr>
          <w:szCs w:val="28"/>
        </w:rPr>
        <w:t>7.1 На должность начальника отдела кадров может претендовать лицо, с высшим образованием в области менеджмента,  и стажем работы в данной сфере не менее 5 лет.</w:t>
      </w:r>
    </w:p>
    <w:p w:rsidR="00CC589F" w:rsidRPr="00621E8B" w:rsidRDefault="00CC589F" w:rsidP="00621E8B">
      <w:pPr>
        <w:ind w:firstLine="709"/>
        <w:rPr>
          <w:szCs w:val="28"/>
        </w:rPr>
      </w:pPr>
      <w:r w:rsidRPr="00621E8B">
        <w:rPr>
          <w:szCs w:val="28"/>
        </w:rPr>
        <w:t xml:space="preserve"> 2.11Оценка уровня организации системы управления структурным подразделением</w:t>
      </w:r>
    </w:p>
    <w:p w:rsidR="00CC589F" w:rsidRPr="00621E8B" w:rsidRDefault="00CC589F" w:rsidP="00621E8B">
      <w:pPr>
        <w:ind w:firstLine="709"/>
        <w:rPr>
          <w:szCs w:val="28"/>
        </w:rPr>
      </w:pPr>
    </w:p>
    <w:p w:rsidR="00CC589F" w:rsidRPr="00621E8B" w:rsidRDefault="00CC589F" w:rsidP="00621E8B">
      <w:pPr>
        <w:ind w:firstLine="709"/>
        <w:rPr>
          <w:szCs w:val="28"/>
        </w:rPr>
      </w:pPr>
      <w:r w:rsidRPr="00621E8B">
        <w:rPr>
          <w:szCs w:val="28"/>
        </w:rPr>
        <w:t>Кфу = 0,6</w:t>
      </w:r>
    </w:p>
    <w:p w:rsidR="00CC589F" w:rsidRPr="00621E8B" w:rsidRDefault="00CC589F" w:rsidP="00621E8B">
      <w:pPr>
        <w:ind w:firstLine="709"/>
        <w:rPr>
          <w:szCs w:val="28"/>
        </w:rPr>
      </w:pPr>
      <w:r w:rsidRPr="00621E8B">
        <w:rPr>
          <w:szCs w:val="28"/>
        </w:rPr>
        <w:t>Кру = 0,5</w:t>
      </w:r>
    </w:p>
    <w:p w:rsidR="00CC589F" w:rsidRPr="00621E8B" w:rsidRDefault="00CC589F" w:rsidP="00621E8B">
      <w:pPr>
        <w:ind w:firstLine="709"/>
        <w:rPr>
          <w:szCs w:val="28"/>
        </w:rPr>
      </w:pPr>
      <w:r w:rsidRPr="00621E8B">
        <w:rPr>
          <w:szCs w:val="28"/>
        </w:rPr>
        <w:t>Кфа = 0,85</w:t>
      </w:r>
    </w:p>
    <w:p w:rsidR="00CC589F" w:rsidRPr="00621E8B" w:rsidRDefault="00CC589F" w:rsidP="00621E8B">
      <w:pPr>
        <w:ind w:firstLine="709"/>
        <w:rPr>
          <w:szCs w:val="28"/>
        </w:rPr>
      </w:pPr>
      <w:r w:rsidRPr="00621E8B">
        <w:rPr>
          <w:szCs w:val="28"/>
        </w:rPr>
        <w:t>Кср = 0,9</w:t>
      </w:r>
    </w:p>
    <w:p w:rsidR="00CC589F" w:rsidRPr="00621E8B" w:rsidRDefault="00CC589F" w:rsidP="00621E8B">
      <w:pPr>
        <w:ind w:firstLine="709"/>
        <w:rPr>
          <w:szCs w:val="28"/>
        </w:rPr>
      </w:pPr>
      <w:r w:rsidRPr="00621E8B">
        <w:rPr>
          <w:szCs w:val="28"/>
        </w:rPr>
        <w:t>Код = 0,92</w:t>
      </w:r>
    </w:p>
    <w:p w:rsidR="00CC589F" w:rsidRPr="00621E8B" w:rsidRDefault="00CC589F" w:rsidP="00621E8B">
      <w:pPr>
        <w:ind w:firstLine="709"/>
        <w:jc w:val="center"/>
        <w:rPr>
          <w:szCs w:val="28"/>
        </w:rPr>
      </w:pPr>
      <w:r w:rsidRPr="00621E8B">
        <w:rPr>
          <w:szCs w:val="28"/>
        </w:rPr>
        <w:t xml:space="preserve">Косу = </w:t>
      </w:r>
      <w:r w:rsidRPr="00621E8B">
        <w:rPr>
          <w:szCs w:val="28"/>
          <w:u w:val="single"/>
        </w:rPr>
        <w:t xml:space="preserve">0,6 + 0,5 + 0,85 + 0,9 + 0,92 </w:t>
      </w:r>
      <w:r w:rsidRPr="00621E8B">
        <w:rPr>
          <w:szCs w:val="28"/>
        </w:rPr>
        <w:t xml:space="preserve">     =   0,75</w:t>
      </w:r>
    </w:p>
    <w:p w:rsidR="00CC589F" w:rsidRPr="00621E8B" w:rsidRDefault="00CC589F" w:rsidP="00621E8B">
      <w:pPr>
        <w:ind w:firstLine="709"/>
        <w:jc w:val="center"/>
        <w:rPr>
          <w:szCs w:val="28"/>
        </w:rPr>
      </w:pPr>
      <w:r w:rsidRPr="00621E8B">
        <w:rPr>
          <w:szCs w:val="28"/>
        </w:rPr>
        <w:t>5</w:t>
      </w:r>
    </w:p>
    <w:p w:rsidR="00CC589F" w:rsidRPr="00621E8B" w:rsidRDefault="00CC589F" w:rsidP="00621E8B">
      <w:pPr>
        <w:ind w:firstLine="709"/>
        <w:rPr>
          <w:szCs w:val="28"/>
        </w:rPr>
      </w:pPr>
      <w:r w:rsidRPr="00621E8B">
        <w:rPr>
          <w:szCs w:val="28"/>
        </w:rPr>
        <w:t>Согласно полученному коэффициенту, характеризующему эффективность управления структурным подразделением в целом, следует отметить, что уровень общего выполнения всех функций управления осуществляется  на 75%. Наименьшие коэффициенты наблюдаются у функций ритмичности управления и дублирования функций управления. В связи с чем, начальнику подразделения предлагается разработать для каждого сотрудника отдела должностную инструкция, где будут жестко регламентированы исполняемые им функции, а также пересмотреть Положение об отделе, с учетом составленных должностных инструкций.</w:t>
      </w:r>
    </w:p>
    <w:p w:rsidR="003A3D87" w:rsidRDefault="00621E8B" w:rsidP="00621E8B">
      <w:pPr>
        <w:pStyle w:val="11"/>
        <w:ind w:firstLine="709"/>
        <w:jc w:val="left"/>
        <w:rPr>
          <w:rFonts w:ascii="Times New Roman" w:hAnsi="Times New Roman" w:cs="Times New Roman"/>
          <w:szCs w:val="28"/>
        </w:rPr>
      </w:pPr>
      <w:r>
        <w:rPr>
          <w:rFonts w:ascii="Times New Roman" w:hAnsi="Times New Roman" w:cs="Times New Roman"/>
          <w:szCs w:val="28"/>
        </w:rPr>
        <w:br w:type="page"/>
      </w:r>
      <w:r w:rsidR="003A3D87" w:rsidRPr="00621E8B">
        <w:rPr>
          <w:rFonts w:ascii="Times New Roman" w:hAnsi="Times New Roman" w:cs="Times New Roman"/>
          <w:szCs w:val="28"/>
        </w:rPr>
        <w:t>Библиографический список</w:t>
      </w:r>
    </w:p>
    <w:p w:rsidR="00621E8B" w:rsidRPr="00621E8B" w:rsidRDefault="00621E8B" w:rsidP="00621E8B">
      <w:pPr>
        <w:pStyle w:val="11"/>
        <w:ind w:firstLine="709"/>
        <w:jc w:val="left"/>
        <w:rPr>
          <w:rFonts w:ascii="Times New Roman" w:hAnsi="Times New Roman" w:cs="Times New Roman"/>
          <w:szCs w:val="28"/>
        </w:rPr>
      </w:pPr>
    </w:p>
    <w:p w:rsidR="00CC589F" w:rsidRPr="00621E8B" w:rsidRDefault="00CC589F" w:rsidP="00621E8B">
      <w:pPr>
        <w:numPr>
          <w:ilvl w:val="0"/>
          <w:numId w:val="2"/>
        </w:numPr>
        <w:tabs>
          <w:tab w:val="clear" w:pos="360"/>
          <w:tab w:val="num" w:pos="0"/>
        </w:tabs>
        <w:ind w:left="0" w:firstLine="0"/>
        <w:rPr>
          <w:szCs w:val="28"/>
        </w:rPr>
      </w:pPr>
      <w:r w:rsidRPr="00621E8B">
        <w:rPr>
          <w:szCs w:val="28"/>
        </w:rPr>
        <w:t>Вейл П. Искусство менеджмента. – М.: Новости, 1997</w:t>
      </w:r>
    </w:p>
    <w:p w:rsidR="00CC589F" w:rsidRPr="00621E8B" w:rsidRDefault="00CC589F" w:rsidP="00621E8B">
      <w:pPr>
        <w:numPr>
          <w:ilvl w:val="0"/>
          <w:numId w:val="2"/>
        </w:numPr>
        <w:tabs>
          <w:tab w:val="clear" w:pos="360"/>
          <w:tab w:val="num" w:pos="0"/>
        </w:tabs>
        <w:ind w:left="0" w:firstLine="0"/>
        <w:rPr>
          <w:szCs w:val="28"/>
        </w:rPr>
      </w:pPr>
      <w:r w:rsidRPr="00621E8B">
        <w:rPr>
          <w:szCs w:val="28"/>
        </w:rPr>
        <w:t>Веснин В.Р. Менеджмент для всех. – М.: Юрист, 1994.</w:t>
      </w:r>
    </w:p>
    <w:p w:rsidR="00CC589F" w:rsidRPr="00621E8B" w:rsidRDefault="00CC589F" w:rsidP="00621E8B">
      <w:pPr>
        <w:numPr>
          <w:ilvl w:val="0"/>
          <w:numId w:val="2"/>
        </w:numPr>
        <w:tabs>
          <w:tab w:val="clear" w:pos="360"/>
          <w:tab w:val="num" w:pos="0"/>
        </w:tabs>
        <w:ind w:left="0" w:firstLine="0"/>
        <w:rPr>
          <w:szCs w:val="28"/>
        </w:rPr>
      </w:pPr>
      <w:r w:rsidRPr="00621E8B">
        <w:rPr>
          <w:szCs w:val="28"/>
        </w:rPr>
        <w:t>Вудвкок М., Френсис Д. Раскрепощенный менеджер. – М.: Дело,1991</w:t>
      </w:r>
    </w:p>
    <w:p w:rsidR="00CC589F" w:rsidRPr="00621E8B" w:rsidRDefault="00CC589F" w:rsidP="00621E8B">
      <w:pPr>
        <w:numPr>
          <w:ilvl w:val="0"/>
          <w:numId w:val="2"/>
        </w:numPr>
        <w:tabs>
          <w:tab w:val="clear" w:pos="360"/>
          <w:tab w:val="num" w:pos="0"/>
        </w:tabs>
        <w:ind w:left="0" w:firstLine="0"/>
        <w:rPr>
          <w:szCs w:val="28"/>
        </w:rPr>
      </w:pPr>
      <w:r w:rsidRPr="00621E8B">
        <w:rPr>
          <w:szCs w:val="28"/>
        </w:rPr>
        <w:t>Гаузнер Н. Иванов С. Инновации в управлении. –М.: Дело, 1995.</w:t>
      </w:r>
    </w:p>
    <w:p w:rsidR="00CC589F" w:rsidRPr="00621E8B" w:rsidRDefault="00CC589F" w:rsidP="00621E8B">
      <w:pPr>
        <w:numPr>
          <w:ilvl w:val="0"/>
          <w:numId w:val="2"/>
        </w:numPr>
        <w:tabs>
          <w:tab w:val="clear" w:pos="360"/>
          <w:tab w:val="num" w:pos="0"/>
        </w:tabs>
        <w:ind w:left="0" w:firstLine="0"/>
        <w:rPr>
          <w:szCs w:val="28"/>
        </w:rPr>
      </w:pPr>
      <w:r w:rsidRPr="00621E8B">
        <w:rPr>
          <w:szCs w:val="28"/>
        </w:rPr>
        <w:t>Грачев М.В. Управление ресурсами. – М.: Наука, 1990</w:t>
      </w:r>
    </w:p>
    <w:p w:rsidR="00CC589F" w:rsidRPr="00621E8B" w:rsidRDefault="00CC589F" w:rsidP="00621E8B">
      <w:pPr>
        <w:numPr>
          <w:ilvl w:val="0"/>
          <w:numId w:val="2"/>
        </w:numPr>
        <w:tabs>
          <w:tab w:val="clear" w:pos="360"/>
          <w:tab w:val="num" w:pos="0"/>
        </w:tabs>
        <w:ind w:left="0" w:firstLine="0"/>
        <w:rPr>
          <w:szCs w:val="28"/>
        </w:rPr>
      </w:pPr>
      <w:r w:rsidRPr="00621E8B">
        <w:rPr>
          <w:szCs w:val="28"/>
        </w:rPr>
        <w:t>Герчикова В.П. Управление персоналом и эффективность предприятий – М.: Наука, 1998</w:t>
      </w:r>
    </w:p>
    <w:p w:rsidR="00CC589F" w:rsidRPr="00621E8B" w:rsidRDefault="00CC589F" w:rsidP="00621E8B">
      <w:pPr>
        <w:numPr>
          <w:ilvl w:val="0"/>
          <w:numId w:val="2"/>
        </w:numPr>
        <w:tabs>
          <w:tab w:val="clear" w:pos="360"/>
          <w:tab w:val="num" w:pos="0"/>
        </w:tabs>
        <w:ind w:left="0" w:firstLine="0"/>
        <w:rPr>
          <w:szCs w:val="28"/>
        </w:rPr>
      </w:pPr>
      <w:r w:rsidRPr="00621E8B">
        <w:rPr>
          <w:szCs w:val="28"/>
        </w:rPr>
        <w:t>Драккер П.Ф. Управление нацелено на результат. М.: Дело, 1995</w:t>
      </w:r>
    </w:p>
    <w:p w:rsidR="00CC589F" w:rsidRPr="00621E8B" w:rsidRDefault="00CC589F" w:rsidP="00621E8B">
      <w:pPr>
        <w:numPr>
          <w:ilvl w:val="0"/>
          <w:numId w:val="2"/>
        </w:numPr>
        <w:tabs>
          <w:tab w:val="clear" w:pos="360"/>
          <w:tab w:val="num" w:pos="0"/>
        </w:tabs>
        <w:ind w:left="0" w:firstLine="0"/>
        <w:rPr>
          <w:szCs w:val="28"/>
        </w:rPr>
      </w:pPr>
      <w:r w:rsidRPr="00621E8B">
        <w:rPr>
          <w:szCs w:val="28"/>
        </w:rPr>
        <w:t>Задоркин В.И., Пилипенко И.И. Организация труда руководителей. – М.: МЭГУ, 1994</w:t>
      </w:r>
    </w:p>
    <w:p w:rsidR="00CC589F" w:rsidRPr="00621E8B" w:rsidRDefault="00CC589F" w:rsidP="00621E8B">
      <w:pPr>
        <w:numPr>
          <w:ilvl w:val="0"/>
          <w:numId w:val="2"/>
        </w:numPr>
        <w:tabs>
          <w:tab w:val="clear" w:pos="360"/>
          <w:tab w:val="num" w:pos="0"/>
        </w:tabs>
        <w:ind w:left="0" w:firstLine="0"/>
        <w:rPr>
          <w:szCs w:val="28"/>
        </w:rPr>
      </w:pPr>
      <w:r w:rsidRPr="00621E8B">
        <w:rPr>
          <w:szCs w:val="28"/>
        </w:rPr>
        <w:t>Ивановская Л.В. Обеспечение системы управления на предприятии .- М: ГАУ, 1995</w:t>
      </w:r>
    </w:p>
    <w:p w:rsidR="00CC589F" w:rsidRPr="00621E8B" w:rsidRDefault="00CC589F" w:rsidP="00621E8B">
      <w:pPr>
        <w:numPr>
          <w:ilvl w:val="0"/>
          <w:numId w:val="2"/>
        </w:numPr>
        <w:tabs>
          <w:tab w:val="clear" w:pos="360"/>
          <w:tab w:val="num" w:pos="0"/>
        </w:tabs>
        <w:ind w:left="0" w:firstLine="0"/>
        <w:rPr>
          <w:szCs w:val="28"/>
        </w:rPr>
      </w:pPr>
      <w:r w:rsidRPr="00621E8B">
        <w:rPr>
          <w:szCs w:val="28"/>
        </w:rPr>
        <w:t>Кибанов А.Я., Захаров Д.К. Организация управления персоналом на предприятии. – М.:ГАУ, 1994</w:t>
      </w:r>
    </w:p>
    <w:p w:rsidR="00CC589F" w:rsidRPr="00621E8B" w:rsidRDefault="00CC589F" w:rsidP="00621E8B">
      <w:pPr>
        <w:numPr>
          <w:ilvl w:val="0"/>
          <w:numId w:val="2"/>
        </w:numPr>
        <w:tabs>
          <w:tab w:val="clear" w:pos="360"/>
          <w:tab w:val="num" w:pos="0"/>
        </w:tabs>
        <w:ind w:left="0" w:firstLine="0"/>
        <w:rPr>
          <w:szCs w:val="28"/>
        </w:rPr>
      </w:pPr>
      <w:r w:rsidRPr="00621E8B">
        <w:rPr>
          <w:szCs w:val="28"/>
        </w:rPr>
        <w:t>Красовский Ю.Д. Руководство трудовым коллективом – М.: Наука, 1992</w:t>
      </w:r>
    </w:p>
    <w:p w:rsidR="00CC589F" w:rsidRPr="00621E8B" w:rsidRDefault="00CC589F" w:rsidP="00621E8B">
      <w:pPr>
        <w:numPr>
          <w:ilvl w:val="0"/>
          <w:numId w:val="2"/>
        </w:numPr>
        <w:tabs>
          <w:tab w:val="clear" w:pos="360"/>
          <w:tab w:val="num" w:pos="0"/>
        </w:tabs>
        <w:ind w:left="0" w:firstLine="0"/>
        <w:rPr>
          <w:szCs w:val="28"/>
        </w:rPr>
      </w:pPr>
      <w:r w:rsidRPr="00621E8B">
        <w:rPr>
          <w:szCs w:val="28"/>
        </w:rPr>
        <w:t>Кричевский Р.Л.  Если вы – руководитель…- М.: Дело, 1998</w:t>
      </w:r>
    </w:p>
    <w:p w:rsidR="00CC589F" w:rsidRPr="00621E8B" w:rsidRDefault="00CC589F" w:rsidP="00621E8B">
      <w:pPr>
        <w:numPr>
          <w:ilvl w:val="0"/>
          <w:numId w:val="2"/>
        </w:numPr>
        <w:tabs>
          <w:tab w:val="clear" w:pos="360"/>
          <w:tab w:val="num" w:pos="0"/>
        </w:tabs>
        <w:ind w:left="0" w:firstLine="0"/>
        <w:rPr>
          <w:szCs w:val="28"/>
        </w:rPr>
      </w:pPr>
      <w:r w:rsidRPr="00621E8B">
        <w:rPr>
          <w:szCs w:val="28"/>
        </w:rPr>
        <w:t>Ладанов И.Д. Практический менеджмент – 1,2 часть- М.: Ника, 1992</w:t>
      </w:r>
    </w:p>
    <w:p w:rsidR="00CC589F" w:rsidRPr="00621E8B" w:rsidRDefault="00CC589F" w:rsidP="00621E8B">
      <w:pPr>
        <w:numPr>
          <w:ilvl w:val="0"/>
          <w:numId w:val="2"/>
        </w:numPr>
        <w:tabs>
          <w:tab w:val="clear" w:pos="360"/>
          <w:tab w:val="num" w:pos="0"/>
        </w:tabs>
        <w:ind w:left="0" w:firstLine="0"/>
        <w:rPr>
          <w:szCs w:val="28"/>
        </w:rPr>
      </w:pPr>
      <w:r w:rsidRPr="00621E8B">
        <w:rPr>
          <w:szCs w:val="28"/>
        </w:rPr>
        <w:t>Менеджмент организации/ Под ред. Румянцевой З.П. – М.: Инфра, 1995</w:t>
      </w:r>
    </w:p>
    <w:p w:rsidR="00CC589F" w:rsidRPr="00621E8B" w:rsidRDefault="00CC589F" w:rsidP="00621E8B">
      <w:pPr>
        <w:numPr>
          <w:ilvl w:val="0"/>
          <w:numId w:val="2"/>
        </w:numPr>
        <w:tabs>
          <w:tab w:val="clear" w:pos="360"/>
          <w:tab w:val="num" w:pos="0"/>
        </w:tabs>
        <w:ind w:left="0" w:firstLine="0"/>
        <w:rPr>
          <w:szCs w:val="28"/>
        </w:rPr>
      </w:pPr>
      <w:r w:rsidRPr="00621E8B">
        <w:rPr>
          <w:szCs w:val="28"/>
        </w:rPr>
        <w:t>Мескон М.Х. и др. Основы менеджмента. -  М.: Дело, 1992</w:t>
      </w:r>
    </w:p>
    <w:p w:rsidR="00CC589F" w:rsidRPr="00621E8B" w:rsidRDefault="00CC589F" w:rsidP="00621E8B">
      <w:pPr>
        <w:ind w:firstLine="709"/>
        <w:rPr>
          <w:szCs w:val="28"/>
        </w:rPr>
      </w:pPr>
      <w:bookmarkStart w:id="0" w:name="_GoBack"/>
      <w:bookmarkEnd w:id="0"/>
    </w:p>
    <w:sectPr w:rsidR="00CC589F" w:rsidRPr="00621E8B" w:rsidSect="00621E8B">
      <w:headerReference w:type="even" r:id="rId14"/>
      <w:head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F5E" w:rsidRDefault="00576F5E">
      <w:r>
        <w:separator/>
      </w:r>
    </w:p>
  </w:endnote>
  <w:endnote w:type="continuationSeparator" w:id="0">
    <w:p w:rsidR="00576F5E" w:rsidRDefault="0057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F5E" w:rsidRDefault="00576F5E">
      <w:r>
        <w:separator/>
      </w:r>
    </w:p>
  </w:footnote>
  <w:footnote w:type="continuationSeparator" w:id="0">
    <w:p w:rsidR="00576F5E" w:rsidRDefault="00576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89F" w:rsidRDefault="00CC589F">
    <w:pPr>
      <w:pStyle w:val="a8"/>
      <w:framePr w:wrap="around" w:vAnchor="text" w:hAnchor="margin" w:xAlign="right" w:y="1"/>
      <w:rPr>
        <w:rStyle w:val="aa"/>
      </w:rPr>
    </w:pPr>
  </w:p>
  <w:p w:rsidR="00CC589F" w:rsidRDefault="00CC589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89F" w:rsidRDefault="0051113F">
    <w:pPr>
      <w:pStyle w:val="a8"/>
      <w:framePr w:wrap="around" w:vAnchor="text" w:hAnchor="margin" w:xAlign="right" w:y="1"/>
      <w:rPr>
        <w:rStyle w:val="aa"/>
      </w:rPr>
    </w:pPr>
    <w:r>
      <w:rPr>
        <w:rStyle w:val="aa"/>
        <w:noProof/>
      </w:rPr>
      <w:t>2</w:t>
    </w:r>
  </w:p>
  <w:p w:rsidR="00CC589F" w:rsidRDefault="00CC589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E42979"/>
    <w:multiLevelType w:val="multilevel"/>
    <w:tmpl w:val="8B7EC52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pStyle w:val="3"/>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60F73D9A"/>
    <w:multiLevelType w:val="hybridMultilevel"/>
    <w:tmpl w:val="35E04250"/>
    <w:lvl w:ilvl="0" w:tplc="56D0F2AC">
      <w:start w:val="3"/>
      <w:numFmt w:val="bullet"/>
      <w:lvlText w:val="-"/>
      <w:lvlJc w:val="left"/>
      <w:pPr>
        <w:tabs>
          <w:tab w:val="num" w:pos="915"/>
        </w:tabs>
        <w:ind w:left="915" w:hanging="55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4F2326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764A50C9"/>
    <w:multiLevelType w:val="hybridMultilevel"/>
    <w:tmpl w:val="161A5136"/>
    <w:lvl w:ilvl="0" w:tplc="7682CA9A">
      <w:start w:val="1"/>
      <w:numFmt w:val="bullet"/>
      <w:lvlText w:val="-"/>
      <w:lvlJc w:val="left"/>
      <w:pPr>
        <w:tabs>
          <w:tab w:val="num" w:pos="885"/>
        </w:tabs>
        <w:ind w:left="885" w:hanging="52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01F"/>
    <w:rsid w:val="00020810"/>
    <w:rsid w:val="00072EFE"/>
    <w:rsid w:val="001C674F"/>
    <w:rsid w:val="001F44CE"/>
    <w:rsid w:val="00277CB2"/>
    <w:rsid w:val="002C4602"/>
    <w:rsid w:val="00321911"/>
    <w:rsid w:val="003A3D87"/>
    <w:rsid w:val="00400551"/>
    <w:rsid w:val="0041057B"/>
    <w:rsid w:val="0045601F"/>
    <w:rsid w:val="0051113F"/>
    <w:rsid w:val="005553EE"/>
    <w:rsid w:val="00576F5E"/>
    <w:rsid w:val="00621E8B"/>
    <w:rsid w:val="00704781"/>
    <w:rsid w:val="00721168"/>
    <w:rsid w:val="007A4FED"/>
    <w:rsid w:val="008B5F5F"/>
    <w:rsid w:val="008E44D6"/>
    <w:rsid w:val="009F3CCA"/>
    <w:rsid w:val="00BF1911"/>
    <w:rsid w:val="00C14351"/>
    <w:rsid w:val="00C65D10"/>
    <w:rsid w:val="00CC589F"/>
    <w:rsid w:val="00D20718"/>
    <w:rsid w:val="00E60903"/>
    <w:rsid w:val="00ED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2"/>
    <o:shapelayout v:ext="edit">
      <o:idmap v:ext="edit" data="1"/>
    </o:shapelayout>
  </w:shapeDefaults>
  <w:decimalSymbol w:val=","/>
  <w:listSeparator w:val=";"/>
  <w14:defaultImageDpi w14:val="0"/>
  <w15:chartTrackingRefBased/>
  <w15:docId w15:val="{021A88C4-15AD-4A36-A4C1-0F7BB801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340"/>
      <w:jc w:val="both"/>
    </w:pPr>
    <w:rPr>
      <w:sz w:val="28"/>
      <w:szCs w:val="24"/>
    </w:rPr>
  </w:style>
  <w:style w:type="paragraph" w:styleId="1">
    <w:name w:val="heading 1"/>
    <w:basedOn w:val="a"/>
    <w:next w:val="a"/>
    <w:link w:val="10"/>
    <w:uiPriority w:val="9"/>
    <w:qFormat/>
    <w:pPr>
      <w:keepNext/>
      <w:jc w:val="center"/>
      <w:outlineLvl w:val="0"/>
    </w:pPr>
    <w:rPr>
      <w:sz w:val="36"/>
    </w:rPr>
  </w:style>
  <w:style w:type="paragraph" w:styleId="2">
    <w:name w:val="heading 2"/>
    <w:basedOn w:val="a"/>
    <w:next w:val="a"/>
    <w:link w:val="20"/>
    <w:uiPriority w:val="9"/>
    <w:qFormat/>
    <w:pPr>
      <w:keepNext/>
      <w:spacing w:line="240" w:lineRule="auto"/>
      <w:ind w:firstLine="360"/>
      <w:jc w:val="center"/>
      <w:outlineLvl w:val="1"/>
    </w:pPr>
  </w:style>
  <w:style w:type="paragraph" w:styleId="4">
    <w:name w:val="heading 4"/>
    <w:basedOn w:val="a"/>
    <w:next w:val="a"/>
    <w:link w:val="40"/>
    <w:uiPriority w:val="9"/>
    <w:qFormat/>
    <w:pPr>
      <w:keepNext/>
      <w:spacing w:line="240" w:lineRule="auto"/>
      <w:ind w:firstLine="360"/>
      <w:jc w:val="right"/>
      <w:outlineLvl w:val="3"/>
    </w:pPr>
  </w:style>
  <w:style w:type="paragraph" w:styleId="5">
    <w:name w:val="heading 5"/>
    <w:basedOn w:val="a"/>
    <w:next w:val="a"/>
    <w:link w:val="50"/>
    <w:uiPriority w:val="9"/>
    <w:qFormat/>
    <w:pPr>
      <w:keepNext/>
      <w:spacing w:line="240" w:lineRule="auto"/>
      <w:ind w:left="1080" w:firstLine="0"/>
      <w:outlineLvl w:val="4"/>
    </w:pPr>
  </w:style>
  <w:style w:type="paragraph" w:styleId="6">
    <w:name w:val="heading 6"/>
    <w:basedOn w:val="a"/>
    <w:next w:val="a"/>
    <w:link w:val="60"/>
    <w:uiPriority w:val="9"/>
    <w:qFormat/>
    <w:pPr>
      <w:keepNext/>
      <w:ind w:firstLine="360"/>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pPr>
      <w:spacing w:line="240" w:lineRule="auto"/>
      <w:ind w:firstLine="0"/>
    </w:pPr>
  </w:style>
  <w:style w:type="character" w:customStyle="1" w:styleId="a4">
    <w:name w:val="Основний текст Знак"/>
    <w:link w:val="a3"/>
    <w:uiPriority w:val="99"/>
    <w:semiHidden/>
    <w:rPr>
      <w:sz w:val="28"/>
      <w:szCs w:val="24"/>
    </w:rPr>
  </w:style>
  <w:style w:type="paragraph" w:styleId="21">
    <w:name w:val="Body Text 2"/>
    <w:basedOn w:val="a"/>
    <w:link w:val="22"/>
    <w:uiPriority w:val="99"/>
    <w:pPr>
      <w:spacing w:line="240" w:lineRule="auto"/>
      <w:ind w:firstLine="0"/>
    </w:pPr>
    <w:rPr>
      <w:sz w:val="32"/>
    </w:rPr>
  </w:style>
  <w:style w:type="character" w:customStyle="1" w:styleId="22">
    <w:name w:val="Основний текст 2 Знак"/>
    <w:link w:val="21"/>
    <w:uiPriority w:val="99"/>
    <w:semiHidden/>
    <w:rPr>
      <w:sz w:val="28"/>
      <w:szCs w:val="24"/>
    </w:rPr>
  </w:style>
  <w:style w:type="paragraph" w:styleId="a5">
    <w:name w:val="Body Text Indent"/>
    <w:basedOn w:val="a"/>
    <w:link w:val="a6"/>
    <w:uiPriority w:val="99"/>
    <w:pPr>
      <w:spacing w:line="240" w:lineRule="auto"/>
      <w:ind w:left="360" w:firstLine="0"/>
    </w:pPr>
    <w:rPr>
      <w:sz w:val="32"/>
    </w:rPr>
  </w:style>
  <w:style w:type="character" w:customStyle="1" w:styleId="a6">
    <w:name w:val="Основний текст з відступом Знак"/>
    <w:link w:val="a5"/>
    <w:uiPriority w:val="99"/>
    <w:semiHidden/>
    <w:rPr>
      <w:sz w:val="28"/>
      <w:szCs w:val="24"/>
    </w:rPr>
  </w:style>
  <w:style w:type="paragraph" w:styleId="23">
    <w:name w:val="Body Text Indent 2"/>
    <w:basedOn w:val="a"/>
    <w:link w:val="24"/>
    <w:uiPriority w:val="99"/>
  </w:style>
  <w:style w:type="character" w:customStyle="1" w:styleId="24">
    <w:name w:val="Основний текст з відступом 2 Знак"/>
    <w:link w:val="23"/>
    <w:uiPriority w:val="99"/>
    <w:semiHidden/>
    <w:rPr>
      <w:sz w:val="28"/>
      <w:szCs w:val="24"/>
    </w:rPr>
  </w:style>
  <w:style w:type="paragraph" w:styleId="30">
    <w:name w:val="Body Text Indent 3"/>
    <w:basedOn w:val="a"/>
    <w:link w:val="31"/>
    <w:uiPriority w:val="99"/>
    <w:pPr>
      <w:ind w:firstLine="708"/>
    </w:pPr>
  </w:style>
  <w:style w:type="character" w:customStyle="1" w:styleId="31">
    <w:name w:val="Основний текст з відступом 3 Знак"/>
    <w:link w:val="30"/>
    <w:uiPriority w:val="99"/>
    <w:semiHidden/>
    <w:rPr>
      <w:sz w:val="16"/>
      <w:szCs w:val="16"/>
    </w:rPr>
  </w:style>
  <w:style w:type="paragraph" w:styleId="a7">
    <w:name w:val="Block Text"/>
    <w:basedOn w:val="a"/>
    <w:uiPriority w:val="99"/>
    <w:pPr>
      <w:ind w:left="-360" w:right="-185" w:firstLine="720"/>
    </w:pPr>
  </w:style>
  <w:style w:type="paragraph" w:styleId="a8">
    <w:name w:val="header"/>
    <w:basedOn w:val="a"/>
    <w:link w:val="a9"/>
    <w:uiPriority w:val="99"/>
    <w:pPr>
      <w:tabs>
        <w:tab w:val="center" w:pos="4677"/>
        <w:tab w:val="right" w:pos="9355"/>
      </w:tabs>
    </w:pPr>
  </w:style>
  <w:style w:type="character" w:customStyle="1" w:styleId="a9">
    <w:name w:val="Верхній колонтитул Знак"/>
    <w:link w:val="a8"/>
    <w:uiPriority w:val="99"/>
    <w:semiHidden/>
    <w:rPr>
      <w:sz w:val="28"/>
      <w:szCs w:val="24"/>
    </w:rPr>
  </w:style>
  <w:style w:type="character" w:styleId="aa">
    <w:name w:val="page number"/>
    <w:uiPriority w:val="99"/>
    <w:rPr>
      <w:rFonts w:cs="Times New Roman"/>
    </w:rPr>
  </w:style>
  <w:style w:type="paragraph" w:customStyle="1" w:styleId="3">
    <w:name w:val="Стиль3"/>
    <w:basedOn w:val="23"/>
    <w:pPr>
      <w:numPr>
        <w:ilvl w:val="2"/>
        <w:numId w:val="3"/>
      </w:numPr>
      <w:spacing w:line="240" w:lineRule="auto"/>
    </w:pPr>
    <w:rPr>
      <w:b/>
      <w:szCs w:val="20"/>
    </w:rPr>
  </w:style>
  <w:style w:type="paragraph" w:styleId="ab">
    <w:name w:val="caption"/>
    <w:basedOn w:val="a"/>
    <w:uiPriority w:val="35"/>
    <w:qFormat/>
    <w:pPr>
      <w:ind w:firstLine="0"/>
      <w:jc w:val="center"/>
    </w:pPr>
    <w:rPr>
      <w:b/>
      <w:sz w:val="32"/>
      <w:szCs w:val="20"/>
    </w:rPr>
  </w:style>
  <w:style w:type="paragraph" w:styleId="ac">
    <w:name w:val="footnote text"/>
    <w:basedOn w:val="a"/>
    <w:link w:val="ad"/>
    <w:uiPriority w:val="99"/>
    <w:semiHidden/>
    <w:pPr>
      <w:spacing w:line="240" w:lineRule="auto"/>
      <w:ind w:firstLine="0"/>
      <w:jc w:val="left"/>
    </w:pPr>
    <w:rPr>
      <w:sz w:val="20"/>
      <w:szCs w:val="20"/>
    </w:rPr>
  </w:style>
  <w:style w:type="character" w:customStyle="1" w:styleId="ad">
    <w:name w:val="Текст виноски Знак"/>
    <w:link w:val="ac"/>
    <w:uiPriority w:val="99"/>
    <w:semiHidden/>
  </w:style>
  <w:style w:type="paragraph" w:styleId="32">
    <w:name w:val="Body Text 3"/>
    <w:basedOn w:val="a"/>
    <w:link w:val="33"/>
    <w:uiPriority w:val="99"/>
    <w:pPr>
      <w:spacing w:line="240" w:lineRule="auto"/>
      <w:ind w:firstLine="0"/>
      <w:jc w:val="center"/>
    </w:pPr>
    <w:rPr>
      <w:sz w:val="24"/>
    </w:rPr>
  </w:style>
  <w:style w:type="character" w:customStyle="1" w:styleId="33">
    <w:name w:val="Основний текст 3 Знак"/>
    <w:link w:val="32"/>
    <w:uiPriority w:val="99"/>
    <w:semiHidden/>
    <w:rPr>
      <w:sz w:val="16"/>
      <w:szCs w:val="16"/>
    </w:rPr>
  </w:style>
  <w:style w:type="paragraph" w:customStyle="1" w:styleId="11">
    <w:name w:val="Стиль1"/>
    <w:basedOn w:val="a"/>
    <w:rsid w:val="00721168"/>
    <w:rPr>
      <w:rFonts w:ascii="Arial" w:hAnsi="Arial" w:cs="Arial"/>
      <w:b/>
    </w:rPr>
  </w:style>
  <w:style w:type="paragraph" w:customStyle="1" w:styleId="25">
    <w:name w:val="Стиль2"/>
    <w:basedOn w:val="a"/>
    <w:rsid w:val="00721168"/>
    <w:rPr>
      <w:rFonts w:ascii="Arial" w:hAnsi="Arial" w:cs="Arial"/>
      <w:b/>
      <w:sz w:val="24"/>
      <w:u w:val="single"/>
    </w:rPr>
  </w:style>
  <w:style w:type="paragraph" w:customStyle="1" w:styleId="bold">
    <w:name w:val="Стиль bold"/>
    <w:basedOn w:val="a"/>
    <w:rsid w:val="00721168"/>
    <w:rPr>
      <w:rFonts w:ascii="Arial" w:hAnsi="Arial" w:cs="Arial"/>
      <w:b/>
      <w:sz w:val="24"/>
    </w:rPr>
  </w:style>
  <w:style w:type="table" w:styleId="ae">
    <w:name w:val="Table Elegant"/>
    <w:basedOn w:val="a1"/>
    <w:uiPriority w:val="99"/>
    <w:rsid w:val="00400551"/>
    <w:pPr>
      <w:spacing w:line="360" w:lineRule="auto"/>
      <w:ind w:firstLine="3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af">
    <w:name w:val="Стиль рус"/>
    <w:basedOn w:val="a"/>
    <w:link w:val="af0"/>
    <w:rsid w:val="008B5F5F"/>
    <w:pPr>
      <w:spacing w:line="240" w:lineRule="auto"/>
      <w:jc w:val="center"/>
    </w:pPr>
    <w:rPr>
      <w:rFonts w:ascii="Arial" w:hAnsi="Arial" w:cs="Arial"/>
      <w:sz w:val="20"/>
    </w:rPr>
  </w:style>
  <w:style w:type="character" w:customStyle="1" w:styleId="af0">
    <w:name w:val="Стиль рус Знак"/>
    <w:link w:val="af"/>
    <w:locked/>
    <w:rsid w:val="008B5F5F"/>
    <w:rPr>
      <w:rFonts w:ascii="Arial" w:hAnsi="Arial" w:cs="Arial"/>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615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8349</Words>
  <Characters>47590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Министерство путей сообщения Российской Федерации</vt:lpstr>
    </vt:vector>
  </TitlesOfParts>
  <Company>МОЯ</Company>
  <LinksUpToDate>false</LinksUpToDate>
  <CharactersWithSpaces>55828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путей сообщения Российской Федерации</dc:title>
  <dc:subject/>
  <dc:creator>НАДЯ</dc:creator>
  <cp:keywords/>
  <dc:description/>
  <cp:lastModifiedBy>Irina</cp:lastModifiedBy>
  <cp:revision>2</cp:revision>
  <dcterms:created xsi:type="dcterms:W3CDTF">2014-09-11T05:47:00Z</dcterms:created>
  <dcterms:modified xsi:type="dcterms:W3CDTF">2014-09-11T05:47:00Z</dcterms:modified>
</cp:coreProperties>
</file>