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18" w:rsidRPr="00A32393" w:rsidRDefault="006B6D18" w:rsidP="00A32393">
      <w:pPr>
        <w:pStyle w:val="1"/>
        <w:spacing w:line="360" w:lineRule="auto"/>
        <w:ind w:firstLine="709"/>
        <w:rPr>
          <w:rFonts w:cs="Times New Roman"/>
          <w:szCs w:val="28"/>
        </w:rPr>
      </w:pPr>
      <w:bookmarkStart w:id="0" w:name="_Toc192963636"/>
      <w:bookmarkStart w:id="1" w:name="_Toc192963731"/>
      <w:r w:rsidRPr="00A32393">
        <w:rPr>
          <w:rFonts w:cs="Times New Roman"/>
          <w:szCs w:val="28"/>
        </w:rPr>
        <w:t>Содержание</w:t>
      </w:r>
      <w:bookmarkEnd w:id="0"/>
      <w:bookmarkEnd w:id="1"/>
    </w:p>
    <w:p w:rsidR="00A41A91" w:rsidRPr="00A32393" w:rsidRDefault="00A41A91" w:rsidP="00A32393">
      <w:pPr>
        <w:pStyle w:val="11"/>
        <w:tabs>
          <w:tab w:val="right" w:leader="dot" w:pos="9345"/>
        </w:tabs>
        <w:spacing w:line="360" w:lineRule="auto"/>
        <w:ind w:firstLine="709"/>
        <w:jc w:val="both"/>
        <w:rPr>
          <w:noProof/>
          <w:sz w:val="28"/>
          <w:szCs w:val="28"/>
        </w:rPr>
      </w:pPr>
    </w:p>
    <w:p w:rsidR="00A41A91" w:rsidRPr="00A32393" w:rsidRDefault="00A41A91" w:rsidP="00A32393">
      <w:pPr>
        <w:pStyle w:val="11"/>
        <w:tabs>
          <w:tab w:val="right" w:leader="dot" w:pos="9345"/>
        </w:tabs>
        <w:spacing w:line="360" w:lineRule="auto"/>
        <w:ind w:firstLine="709"/>
        <w:jc w:val="both"/>
        <w:rPr>
          <w:noProof/>
          <w:sz w:val="28"/>
          <w:szCs w:val="28"/>
        </w:rPr>
      </w:pPr>
      <w:r w:rsidRPr="00EA4D4C">
        <w:rPr>
          <w:rStyle w:val="ae"/>
          <w:noProof/>
          <w:sz w:val="28"/>
          <w:szCs w:val="28"/>
        </w:rPr>
        <w:t>ВВЕДЕНИЕ</w:t>
      </w:r>
      <w:r w:rsidRPr="00A32393">
        <w:rPr>
          <w:noProof/>
          <w:webHidden/>
          <w:sz w:val="28"/>
          <w:szCs w:val="28"/>
        </w:rPr>
        <w:tab/>
        <w:t>3</w:t>
      </w:r>
    </w:p>
    <w:p w:rsidR="00A41A91" w:rsidRPr="00A32393" w:rsidRDefault="00A41A91" w:rsidP="00A32393">
      <w:pPr>
        <w:pStyle w:val="11"/>
        <w:tabs>
          <w:tab w:val="right" w:leader="dot" w:pos="9345"/>
        </w:tabs>
        <w:spacing w:line="360" w:lineRule="auto"/>
        <w:ind w:firstLine="709"/>
        <w:jc w:val="both"/>
        <w:rPr>
          <w:noProof/>
          <w:sz w:val="28"/>
          <w:szCs w:val="28"/>
        </w:rPr>
      </w:pPr>
      <w:r w:rsidRPr="00EA4D4C">
        <w:rPr>
          <w:rStyle w:val="ae"/>
          <w:noProof/>
          <w:sz w:val="28"/>
          <w:szCs w:val="28"/>
        </w:rPr>
        <w:t>1.КОНЦЕПЦИЯ РЫНКА УСЛУГ</w:t>
      </w:r>
      <w:r w:rsidRPr="00A32393">
        <w:rPr>
          <w:noProof/>
          <w:webHidden/>
          <w:sz w:val="28"/>
          <w:szCs w:val="28"/>
        </w:rPr>
        <w:tab/>
        <w:t>6</w:t>
      </w:r>
    </w:p>
    <w:p w:rsidR="00A41A91" w:rsidRPr="00A32393" w:rsidRDefault="00A41A91" w:rsidP="00A32393">
      <w:pPr>
        <w:pStyle w:val="11"/>
        <w:tabs>
          <w:tab w:val="right" w:leader="dot" w:pos="9345"/>
        </w:tabs>
        <w:spacing w:line="360" w:lineRule="auto"/>
        <w:ind w:firstLine="709"/>
        <w:jc w:val="both"/>
        <w:rPr>
          <w:noProof/>
          <w:sz w:val="28"/>
          <w:szCs w:val="28"/>
        </w:rPr>
      </w:pPr>
      <w:r w:rsidRPr="00EA4D4C">
        <w:rPr>
          <w:rStyle w:val="ae"/>
          <w:noProof/>
          <w:sz w:val="28"/>
          <w:szCs w:val="28"/>
        </w:rPr>
        <w:t>2.</w:t>
      </w:r>
      <w:r w:rsidR="00A32393" w:rsidRPr="00EA4D4C">
        <w:rPr>
          <w:rStyle w:val="ae"/>
          <w:noProof/>
          <w:sz w:val="28"/>
          <w:szCs w:val="28"/>
        </w:rPr>
        <w:t xml:space="preserve"> </w:t>
      </w:r>
      <w:r w:rsidRPr="00EA4D4C">
        <w:rPr>
          <w:rStyle w:val="ae"/>
          <w:noProof/>
          <w:sz w:val="28"/>
          <w:szCs w:val="28"/>
        </w:rPr>
        <w:t>SWOT-анализ организации</w:t>
      </w:r>
      <w:r w:rsidRPr="00A32393">
        <w:rPr>
          <w:noProof/>
          <w:webHidden/>
          <w:sz w:val="28"/>
          <w:szCs w:val="28"/>
        </w:rPr>
        <w:tab/>
        <w:t>17</w:t>
      </w:r>
    </w:p>
    <w:p w:rsidR="00A41A91" w:rsidRPr="00A32393" w:rsidRDefault="00A41A91" w:rsidP="00A32393">
      <w:pPr>
        <w:pStyle w:val="24"/>
        <w:tabs>
          <w:tab w:val="right" w:leader="dot" w:pos="9345"/>
        </w:tabs>
        <w:spacing w:line="360" w:lineRule="auto"/>
        <w:ind w:firstLine="709"/>
        <w:jc w:val="both"/>
        <w:rPr>
          <w:noProof/>
          <w:sz w:val="28"/>
          <w:szCs w:val="28"/>
        </w:rPr>
      </w:pPr>
      <w:r w:rsidRPr="00EA4D4C">
        <w:rPr>
          <w:rStyle w:val="ae"/>
          <w:noProof/>
          <w:sz w:val="28"/>
          <w:szCs w:val="28"/>
        </w:rPr>
        <w:t>Анализ внешней среды</w:t>
      </w:r>
      <w:r w:rsidRPr="00A32393">
        <w:rPr>
          <w:noProof/>
          <w:webHidden/>
          <w:sz w:val="28"/>
          <w:szCs w:val="28"/>
        </w:rPr>
        <w:tab/>
        <w:t>17</w:t>
      </w:r>
    </w:p>
    <w:p w:rsidR="00A41A91" w:rsidRPr="00A32393" w:rsidRDefault="00A41A91" w:rsidP="00A32393">
      <w:pPr>
        <w:pStyle w:val="24"/>
        <w:tabs>
          <w:tab w:val="right" w:leader="dot" w:pos="9345"/>
        </w:tabs>
        <w:spacing w:line="360" w:lineRule="auto"/>
        <w:ind w:firstLine="709"/>
        <w:jc w:val="both"/>
        <w:rPr>
          <w:noProof/>
          <w:sz w:val="28"/>
          <w:szCs w:val="28"/>
        </w:rPr>
      </w:pPr>
      <w:r w:rsidRPr="00EA4D4C">
        <w:rPr>
          <w:rStyle w:val="ae"/>
          <w:noProof/>
          <w:sz w:val="28"/>
          <w:szCs w:val="28"/>
        </w:rPr>
        <w:t>Макросреда</w:t>
      </w:r>
      <w:r w:rsidRPr="00A32393">
        <w:rPr>
          <w:noProof/>
          <w:webHidden/>
          <w:sz w:val="28"/>
          <w:szCs w:val="28"/>
        </w:rPr>
        <w:tab/>
        <w:t>18</w:t>
      </w:r>
    </w:p>
    <w:p w:rsidR="00A41A91" w:rsidRPr="00A32393" w:rsidRDefault="00A41A91" w:rsidP="00A32393">
      <w:pPr>
        <w:pStyle w:val="24"/>
        <w:tabs>
          <w:tab w:val="right" w:leader="dot" w:pos="9345"/>
        </w:tabs>
        <w:spacing w:line="360" w:lineRule="auto"/>
        <w:ind w:firstLine="709"/>
        <w:jc w:val="both"/>
        <w:rPr>
          <w:noProof/>
          <w:sz w:val="28"/>
          <w:szCs w:val="28"/>
        </w:rPr>
      </w:pPr>
      <w:r w:rsidRPr="00EA4D4C">
        <w:rPr>
          <w:rStyle w:val="ae"/>
          <w:noProof/>
          <w:sz w:val="28"/>
          <w:szCs w:val="28"/>
        </w:rPr>
        <w:t>Ближайшее окружение</w:t>
      </w:r>
      <w:r w:rsidRPr="00A32393">
        <w:rPr>
          <w:noProof/>
          <w:webHidden/>
          <w:sz w:val="28"/>
          <w:szCs w:val="28"/>
        </w:rPr>
        <w:tab/>
        <w:t>19</w:t>
      </w:r>
    </w:p>
    <w:p w:rsidR="00A41A91" w:rsidRPr="00A32393" w:rsidRDefault="00A41A91" w:rsidP="00A32393">
      <w:pPr>
        <w:pStyle w:val="24"/>
        <w:tabs>
          <w:tab w:val="right" w:leader="dot" w:pos="9345"/>
        </w:tabs>
        <w:spacing w:line="360" w:lineRule="auto"/>
        <w:ind w:firstLine="709"/>
        <w:jc w:val="both"/>
        <w:rPr>
          <w:noProof/>
          <w:sz w:val="28"/>
          <w:szCs w:val="28"/>
        </w:rPr>
      </w:pPr>
      <w:r w:rsidRPr="00EA4D4C">
        <w:rPr>
          <w:rStyle w:val="ae"/>
          <w:noProof/>
          <w:sz w:val="28"/>
          <w:szCs w:val="28"/>
        </w:rPr>
        <w:t>Количественный анализ</w:t>
      </w:r>
      <w:r w:rsidRPr="00A32393">
        <w:rPr>
          <w:noProof/>
          <w:webHidden/>
          <w:sz w:val="28"/>
          <w:szCs w:val="28"/>
        </w:rPr>
        <w:tab/>
        <w:t>23</w:t>
      </w:r>
    </w:p>
    <w:p w:rsidR="00A41A91" w:rsidRPr="00A32393" w:rsidRDefault="00A41A91" w:rsidP="00A32393">
      <w:pPr>
        <w:pStyle w:val="24"/>
        <w:tabs>
          <w:tab w:val="right" w:leader="dot" w:pos="9345"/>
        </w:tabs>
        <w:spacing w:line="360" w:lineRule="auto"/>
        <w:ind w:firstLine="709"/>
        <w:jc w:val="both"/>
        <w:rPr>
          <w:noProof/>
          <w:sz w:val="28"/>
          <w:szCs w:val="28"/>
        </w:rPr>
      </w:pPr>
      <w:r w:rsidRPr="00EA4D4C">
        <w:rPr>
          <w:rStyle w:val="ae"/>
          <w:noProof/>
          <w:sz w:val="28"/>
          <w:szCs w:val="28"/>
        </w:rPr>
        <w:t>Анализ внутренней среды</w:t>
      </w:r>
      <w:r w:rsidRPr="00A32393">
        <w:rPr>
          <w:noProof/>
          <w:webHidden/>
          <w:sz w:val="28"/>
          <w:szCs w:val="28"/>
        </w:rPr>
        <w:tab/>
        <w:t>28</w:t>
      </w:r>
    </w:p>
    <w:p w:rsidR="00A41A91" w:rsidRPr="00A32393" w:rsidRDefault="00A41A91" w:rsidP="00A32393">
      <w:pPr>
        <w:pStyle w:val="24"/>
        <w:tabs>
          <w:tab w:val="right" w:leader="dot" w:pos="9345"/>
        </w:tabs>
        <w:spacing w:line="360" w:lineRule="auto"/>
        <w:ind w:firstLine="709"/>
        <w:jc w:val="both"/>
        <w:rPr>
          <w:noProof/>
          <w:sz w:val="28"/>
          <w:szCs w:val="28"/>
        </w:rPr>
      </w:pPr>
      <w:r w:rsidRPr="00EA4D4C">
        <w:rPr>
          <w:rStyle w:val="ae"/>
          <w:noProof/>
          <w:sz w:val="28"/>
          <w:szCs w:val="28"/>
        </w:rPr>
        <w:t>Выбор стратегии</w:t>
      </w:r>
      <w:r w:rsidRPr="00A32393">
        <w:rPr>
          <w:noProof/>
          <w:webHidden/>
          <w:sz w:val="28"/>
          <w:szCs w:val="28"/>
        </w:rPr>
        <w:tab/>
        <w:t>31</w:t>
      </w:r>
    </w:p>
    <w:p w:rsidR="00A41A91" w:rsidRPr="00A32393" w:rsidRDefault="00A41A91" w:rsidP="00A32393">
      <w:pPr>
        <w:pStyle w:val="11"/>
        <w:tabs>
          <w:tab w:val="right" w:leader="dot" w:pos="9345"/>
        </w:tabs>
        <w:spacing w:line="360" w:lineRule="auto"/>
        <w:ind w:firstLine="709"/>
        <w:jc w:val="both"/>
        <w:rPr>
          <w:noProof/>
          <w:sz w:val="28"/>
          <w:szCs w:val="28"/>
        </w:rPr>
      </w:pPr>
      <w:r w:rsidRPr="00EA4D4C">
        <w:rPr>
          <w:rStyle w:val="ae"/>
          <w:noProof/>
          <w:sz w:val="28"/>
          <w:szCs w:val="28"/>
        </w:rPr>
        <w:t>ЗАКЛЮЧЕНИЕ</w:t>
      </w:r>
      <w:r w:rsidRPr="00A32393">
        <w:rPr>
          <w:noProof/>
          <w:webHidden/>
          <w:sz w:val="28"/>
          <w:szCs w:val="28"/>
        </w:rPr>
        <w:tab/>
        <w:t>35</w:t>
      </w:r>
    </w:p>
    <w:p w:rsidR="00A41A91" w:rsidRPr="00A32393" w:rsidRDefault="00A41A91" w:rsidP="00A32393">
      <w:pPr>
        <w:pStyle w:val="11"/>
        <w:tabs>
          <w:tab w:val="right" w:leader="dot" w:pos="9345"/>
        </w:tabs>
        <w:spacing w:line="360" w:lineRule="auto"/>
        <w:ind w:firstLine="709"/>
        <w:jc w:val="both"/>
        <w:rPr>
          <w:noProof/>
          <w:sz w:val="28"/>
          <w:szCs w:val="28"/>
        </w:rPr>
      </w:pPr>
      <w:r w:rsidRPr="00EA4D4C">
        <w:rPr>
          <w:rStyle w:val="ae"/>
          <w:noProof/>
          <w:sz w:val="28"/>
          <w:szCs w:val="28"/>
        </w:rPr>
        <w:t>Список литературы</w:t>
      </w:r>
      <w:r w:rsidRPr="00A32393">
        <w:rPr>
          <w:noProof/>
          <w:webHidden/>
          <w:sz w:val="28"/>
          <w:szCs w:val="28"/>
        </w:rPr>
        <w:tab/>
        <w:t>38</w:t>
      </w:r>
    </w:p>
    <w:p w:rsidR="001E4FDC" w:rsidRPr="00A32393" w:rsidRDefault="001E4FDC" w:rsidP="00A32393">
      <w:pPr>
        <w:pStyle w:val="1"/>
        <w:spacing w:line="360" w:lineRule="auto"/>
        <w:ind w:firstLine="709"/>
        <w:rPr>
          <w:rFonts w:cs="Times New Roman"/>
          <w:szCs w:val="28"/>
        </w:rPr>
      </w:pPr>
      <w:r w:rsidRPr="00A32393">
        <w:rPr>
          <w:rFonts w:cs="Times New Roman"/>
          <w:szCs w:val="28"/>
        </w:rPr>
        <w:br w:type="page"/>
      </w:r>
      <w:bookmarkStart w:id="2" w:name="_Toc192963732"/>
      <w:r w:rsidRPr="00A32393">
        <w:rPr>
          <w:rFonts w:cs="Times New Roman"/>
          <w:szCs w:val="28"/>
        </w:rPr>
        <w:t>ВВЕДЕНИЕ</w:t>
      </w:r>
      <w:bookmarkEnd w:id="2"/>
    </w:p>
    <w:p w:rsidR="001E4FDC" w:rsidRPr="00A32393" w:rsidRDefault="001E4FDC" w:rsidP="00A32393">
      <w:pPr>
        <w:spacing w:line="360" w:lineRule="auto"/>
        <w:ind w:firstLine="709"/>
        <w:jc w:val="both"/>
        <w:rPr>
          <w:b/>
          <w:iCs/>
          <w:sz w:val="28"/>
          <w:szCs w:val="28"/>
        </w:rPr>
      </w:pPr>
    </w:p>
    <w:p w:rsidR="001E4FDC" w:rsidRPr="00A32393" w:rsidRDefault="001E4FDC" w:rsidP="00A32393">
      <w:pPr>
        <w:spacing w:line="360" w:lineRule="auto"/>
        <w:ind w:firstLine="709"/>
        <w:jc w:val="both"/>
        <w:rPr>
          <w:sz w:val="28"/>
          <w:szCs w:val="28"/>
        </w:rPr>
      </w:pPr>
      <w:r w:rsidRPr="00A32393">
        <w:rPr>
          <w:sz w:val="28"/>
          <w:szCs w:val="28"/>
        </w:rPr>
        <w:t xml:space="preserve">Слово </w:t>
      </w:r>
      <w:r w:rsidRPr="00A32393">
        <w:rPr>
          <w:i/>
          <w:sz w:val="28"/>
          <w:szCs w:val="28"/>
        </w:rPr>
        <w:t>“стратегия”</w:t>
      </w:r>
      <w:r w:rsidRPr="00A32393">
        <w:rPr>
          <w:sz w:val="28"/>
          <w:szCs w:val="28"/>
        </w:rPr>
        <w:t xml:space="preserve"> произошло от греческого </w:t>
      </w:r>
      <w:r w:rsidRPr="00A32393">
        <w:rPr>
          <w:i/>
          <w:sz w:val="28"/>
          <w:szCs w:val="28"/>
        </w:rPr>
        <w:t>strategos,</w:t>
      </w:r>
      <w:r w:rsidRPr="00A32393">
        <w:rPr>
          <w:sz w:val="28"/>
          <w:szCs w:val="28"/>
        </w:rPr>
        <w:t xml:space="preserve"> “искусство генерала”. Военное происхождение этого термина не должно вызывать удивления. Именно </w:t>
      </w:r>
      <w:r w:rsidRPr="00A32393">
        <w:rPr>
          <w:i/>
          <w:sz w:val="28"/>
          <w:szCs w:val="28"/>
        </w:rPr>
        <w:t>strategos</w:t>
      </w:r>
      <w:r w:rsidRPr="00A32393">
        <w:rPr>
          <w:sz w:val="28"/>
          <w:szCs w:val="28"/>
        </w:rPr>
        <w:t xml:space="preserve"> позволило Александру Македонскому завоевать мир.</w:t>
      </w:r>
    </w:p>
    <w:p w:rsidR="001E4FDC" w:rsidRPr="00A32393" w:rsidRDefault="001E4FDC" w:rsidP="00A32393">
      <w:pPr>
        <w:pStyle w:val="a4"/>
        <w:spacing w:line="360" w:lineRule="auto"/>
        <w:ind w:firstLine="709"/>
        <w:jc w:val="both"/>
        <w:rPr>
          <w:szCs w:val="28"/>
        </w:rPr>
      </w:pPr>
      <w:r w:rsidRPr="00A32393">
        <w:rPr>
          <w:szCs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1E4FDC" w:rsidRPr="00A32393" w:rsidRDefault="001E4FDC" w:rsidP="00A32393">
      <w:pPr>
        <w:pStyle w:val="a4"/>
        <w:spacing w:line="360" w:lineRule="auto"/>
        <w:ind w:firstLine="709"/>
        <w:jc w:val="both"/>
        <w:rPr>
          <w:szCs w:val="28"/>
        </w:rPr>
      </w:pPr>
      <w:r w:rsidRPr="00A32393">
        <w:rPr>
          <w:szCs w:val="28"/>
        </w:rPr>
        <w:t>Несколько основных тезисов, относящихся к стратегии, должны быть поняты и, что более важно, приняты высшим руководством. Прежде всего, стратегия большей частью формулируется и разрабатывается высшим руководством, но ее реализация предусматривает участие всех уровней управления.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предприятие должно постоянно заниматься сбором и анализом огромного количества информации об отрасли, конкуренции и других факторах.</w:t>
      </w:r>
    </w:p>
    <w:p w:rsidR="001E4FDC" w:rsidRPr="00A32393" w:rsidRDefault="001E4FDC" w:rsidP="00A32393">
      <w:pPr>
        <w:spacing w:line="360" w:lineRule="auto"/>
        <w:ind w:firstLine="709"/>
        <w:jc w:val="both"/>
        <w:rPr>
          <w:sz w:val="28"/>
          <w:szCs w:val="28"/>
        </w:rPr>
      </w:pPr>
      <w:r w:rsidRPr="00A32393">
        <w:rPr>
          <w:sz w:val="28"/>
          <w:szCs w:val="28"/>
        </w:rPr>
        <w:t xml:space="preserve">Стратегический план придает предприятию определенность, индивидуальность, что позволяет ему привлекать определенные типы работников, и, в то же время, не привлекать работников других типов. Этот план открывает перспективу для предприятия, которое направляет его сотрудников, привлекает новых работников и помогает продавать изделия или услуги. Наконец,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о том, что конфликтная и постоянно меняющаяся деловая и социальная обстановка делает постоянные корректировки неизбежными. </w:t>
      </w:r>
    </w:p>
    <w:p w:rsidR="001E4FDC" w:rsidRPr="00A32393" w:rsidRDefault="001E4FDC" w:rsidP="00A32393">
      <w:pPr>
        <w:spacing w:line="360" w:lineRule="auto"/>
        <w:ind w:firstLine="709"/>
        <w:jc w:val="both"/>
        <w:rPr>
          <w:sz w:val="28"/>
          <w:szCs w:val="28"/>
        </w:rPr>
      </w:pPr>
      <w:r w:rsidRPr="00A32393">
        <w:rPr>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w:t>
      </w:r>
    </w:p>
    <w:p w:rsidR="001E4FDC" w:rsidRPr="00A32393" w:rsidRDefault="001E4FDC" w:rsidP="00A32393">
      <w:pPr>
        <w:spacing w:line="360" w:lineRule="auto"/>
        <w:ind w:firstLine="709"/>
        <w:jc w:val="both"/>
        <w:rPr>
          <w:sz w:val="28"/>
          <w:szCs w:val="28"/>
        </w:rPr>
      </w:pPr>
      <w:r w:rsidRPr="00A32393">
        <w:rPr>
          <w:sz w:val="28"/>
          <w:szCs w:val="28"/>
        </w:rPr>
        <w:t>В настоящее время стратегическое планирование заняло свое место в ряду функций менеджмента. Во многом оно приобрело новое содержание, обогатилось за счет синтеза с гуманизированным подходом. Сегодня, наряду с формальными, количественными методами, стратегическое планирование использует творческий, интуитивный подход. Не являясь универсальным способом достижения успеха в бизнесе, оно в то же время создает основу для успешной деятельности фирмы.</w:t>
      </w:r>
    </w:p>
    <w:p w:rsidR="001E4FDC" w:rsidRPr="00A32393" w:rsidRDefault="001E4FDC" w:rsidP="00A32393">
      <w:pPr>
        <w:spacing w:line="360" w:lineRule="auto"/>
        <w:ind w:firstLine="709"/>
        <w:jc w:val="both"/>
        <w:rPr>
          <w:sz w:val="28"/>
          <w:szCs w:val="28"/>
        </w:rPr>
      </w:pPr>
      <w:r w:rsidRPr="00A32393">
        <w:rPr>
          <w:sz w:val="28"/>
          <w:szCs w:val="28"/>
        </w:rPr>
        <w:t>В процессе развития стратегического планирования создано большое число методов и моделей стратегического анализа, формальных способов решения задач. Пик популярности формального стратегического планирования пришелся на конец 70-х – начало 80-х годов, когда оно воспринималось как панацея, средство решения любых проблем фирмы.</w:t>
      </w:r>
    </w:p>
    <w:p w:rsidR="001E4FDC" w:rsidRPr="00A32393" w:rsidRDefault="001825E4" w:rsidP="00A32393">
      <w:pPr>
        <w:spacing w:line="360" w:lineRule="auto"/>
        <w:ind w:firstLine="709"/>
        <w:jc w:val="both"/>
        <w:rPr>
          <w:bCs/>
          <w:iCs/>
          <w:sz w:val="28"/>
          <w:szCs w:val="28"/>
        </w:rPr>
      </w:pPr>
      <w:r w:rsidRPr="00A32393">
        <w:rPr>
          <w:bCs/>
          <w:iCs/>
          <w:sz w:val="28"/>
          <w:szCs w:val="28"/>
        </w:rPr>
        <w:t>Объектом исследования предлагается ЧУП «Скоба», занимающееся продажей различных видов строительных материалов. Цели исследования — провести полный анализ внешней и внутренней среды предприятия, задача исследования</w:t>
      </w:r>
      <w:r w:rsidR="00A32393">
        <w:rPr>
          <w:bCs/>
          <w:iCs/>
          <w:sz w:val="28"/>
          <w:szCs w:val="28"/>
        </w:rPr>
        <w:t xml:space="preserve"> </w:t>
      </w:r>
      <w:r w:rsidRPr="00A32393">
        <w:rPr>
          <w:bCs/>
          <w:iCs/>
          <w:sz w:val="28"/>
          <w:szCs w:val="28"/>
        </w:rPr>
        <w:t>—</w:t>
      </w:r>
      <w:r w:rsidR="00A32393">
        <w:rPr>
          <w:bCs/>
          <w:iCs/>
          <w:sz w:val="28"/>
          <w:szCs w:val="28"/>
        </w:rPr>
        <w:t xml:space="preserve"> </w:t>
      </w:r>
      <w:r w:rsidRPr="00A32393">
        <w:rPr>
          <w:bCs/>
          <w:iCs/>
          <w:sz w:val="28"/>
          <w:szCs w:val="28"/>
        </w:rPr>
        <w:t>разработка маркетинговой стратегии предприятия на основе проведенного анализа. Методом проведения исследования был избран SWOT-анализ.</w:t>
      </w:r>
    </w:p>
    <w:p w:rsidR="00704293" w:rsidRPr="00A32393" w:rsidRDefault="001E4FDC" w:rsidP="00A32393">
      <w:pPr>
        <w:pStyle w:val="1"/>
        <w:spacing w:line="360" w:lineRule="auto"/>
        <w:ind w:firstLine="709"/>
        <w:rPr>
          <w:rFonts w:cs="Times New Roman"/>
          <w:szCs w:val="28"/>
        </w:rPr>
      </w:pPr>
      <w:r w:rsidRPr="00A32393">
        <w:rPr>
          <w:rFonts w:cs="Times New Roman"/>
          <w:szCs w:val="28"/>
        </w:rPr>
        <w:br w:type="page"/>
      </w:r>
      <w:bookmarkStart w:id="3" w:name="_Toc192963734"/>
      <w:r w:rsidR="00A41A91" w:rsidRPr="00A32393">
        <w:rPr>
          <w:rFonts w:cs="Times New Roman"/>
          <w:szCs w:val="28"/>
        </w:rPr>
        <w:t>1.</w:t>
      </w:r>
      <w:r w:rsidR="007C5035" w:rsidRPr="00A32393">
        <w:rPr>
          <w:rFonts w:cs="Times New Roman"/>
          <w:szCs w:val="28"/>
        </w:rPr>
        <w:t>КОНЦЕПЦИЯ РЫНКА УСЛУГ</w:t>
      </w:r>
      <w:bookmarkEnd w:id="3"/>
    </w:p>
    <w:p w:rsidR="007C5035" w:rsidRPr="00A32393" w:rsidRDefault="007C5035" w:rsidP="00A32393">
      <w:pPr>
        <w:spacing w:line="360" w:lineRule="auto"/>
        <w:ind w:firstLine="709"/>
        <w:jc w:val="both"/>
        <w:rPr>
          <w:iCs/>
          <w:sz w:val="28"/>
          <w:szCs w:val="28"/>
        </w:rPr>
      </w:pPr>
    </w:p>
    <w:p w:rsidR="007C5035" w:rsidRPr="00A32393" w:rsidRDefault="007C5035" w:rsidP="00A32393">
      <w:pPr>
        <w:pStyle w:val="a6"/>
        <w:spacing w:after="0" w:line="360" w:lineRule="auto"/>
        <w:ind w:firstLine="709"/>
        <w:jc w:val="both"/>
        <w:rPr>
          <w:sz w:val="28"/>
          <w:szCs w:val="28"/>
        </w:rPr>
      </w:pPr>
      <w:r w:rsidRPr="00A32393">
        <w:rPr>
          <w:sz w:val="28"/>
          <w:szCs w:val="28"/>
        </w:rPr>
        <w:t>Рынок</w:t>
      </w:r>
      <w:r w:rsidR="00207EEC">
        <w:rPr>
          <w:sz w:val="28"/>
          <w:szCs w:val="28"/>
        </w:rPr>
        <w:t xml:space="preserve"> </w:t>
      </w:r>
      <w:r w:rsidRPr="00A32393">
        <w:rPr>
          <w:sz w:val="28"/>
          <w:szCs w:val="28"/>
        </w:rPr>
        <w:t>— место, где</w:t>
      </w:r>
      <w:r w:rsidR="00A32393">
        <w:rPr>
          <w:sz w:val="28"/>
          <w:szCs w:val="28"/>
        </w:rPr>
        <w:t xml:space="preserve"> </w:t>
      </w:r>
      <w:r w:rsidRPr="00A32393">
        <w:rPr>
          <w:sz w:val="28"/>
          <w:szCs w:val="28"/>
        </w:rPr>
        <w:t>происходит купля-продажа товаров по свободноскладывающимся ценам.</w:t>
      </w:r>
    </w:p>
    <w:p w:rsidR="007C5035" w:rsidRPr="00A32393" w:rsidRDefault="007C5035" w:rsidP="00A32393">
      <w:pPr>
        <w:pStyle w:val="a6"/>
        <w:spacing w:after="0" w:line="360" w:lineRule="auto"/>
        <w:ind w:firstLine="709"/>
        <w:jc w:val="both"/>
        <w:rPr>
          <w:sz w:val="28"/>
          <w:szCs w:val="28"/>
        </w:rPr>
      </w:pPr>
      <w:r w:rsidRPr="00A32393">
        <w:rPr>
          <w:sz w:val="28"/>
          <w:szCs w:val="28"/>
        </w:rPr>
        <w:t>Рыночная экономика - это система</w:t>
      </w:r>
      <w:r w:rsidR="00A32393">
        <w:rPr>
          <w:sz w:val="28"/>
          <w:szCs w:val="28"/>
        </w:rPr>
        <w:t xml:space="preserve"> </w:t>
      </w:r>
      <w:r w:rsidRPr="00A32393">
        <w:rPr>
          <w:sz w:val="28"/>
          <w:szCs w:val="28"/>
        </w:rPr>
        <w:t>экономических</w:t>
      </w:r>
      <w:r w:rsidR="00A32393">
        <w:rPr>
          <w:sz w:val="28"/>
          <w:szCs w:val="28"/>
        </w:rPr>
        <w:t xml:space="preserve"> </w:t>
      </w:r>
      <w:r w:rsidRPr="00A32393">
        <w:rPr>
          <w:sz w:val="28"/>
          <w:szCs w:val="28"/>
        </w:rPr>
        <w:t>отношений</w:t>
      </w:r>
      <w:r w:rsidR="00A32393">
        <w:rPr>
          <w:sz w:val="28"/>
          <w:szCs w:val="28"/>
        </w:rPr>
        <w:t xml:space="preserve"> </w:t>
      </w:r>
      <w:r w:rsidRPr="00A32393">
        <w:rPr>
          <w:sz w:val="28"/>
          <w:szCs w:val="28"/>
        </w:rPr>
        <w:t>по поводу</w:t>
      </w:r>
      <w:r w:rsidR="00A32393">
        <w:rPr>
          <w:sz w:val="28"/>
          <w:szCs w:val="28"/>
        </w:rPr>
        <w:t xml:space="preserve"> </w:t>
      </w:r>
      <w:r w:rsidRPr="00A32393">
        <w:rPr>
          <w:sz w:val="28"/>
          <w:szCs w:val="28"/>
        </w:rPr>
        <w:t>купли-продажи товаров и услуг, осуществляемой с помощью денег в условиях плюрализма всех форм собственности, свободной конкуренции и ценообразования, обеспечивающая эффективность решения социально- экономических проблем.</w:t>
      </w:r>
    </w:p>
    <w:p w:rsidR="007C5035" w:rsidRPr="00A32393" w:rsidRDefault="007C5035" w:rsidP="00A32393">
      <w:pPr>
        <w:pStyle w:val="22"/>
        <w:overflowPunct w:val="0"/>
        <w:autoSpaceDE w:val="0"/>
        <w:autoSpaceDN w:val="0"/>
        <w:adjustRightInd w:val="0"/>
        <w:spacing w:after="0" w:line="360" w:lineRule="auto"/>
        <w:ind w:firstLine="709"/>
        <w:jc w:val="both"/>
        <w:textAlignment w:val="baseline"/>
        <w:rPr>
          <w:sz w:val="28"/>
          <w:szCs w:val="28"/>
        </w:rPr>
      </w:pPr>
      <w:r w:rsidRPr="00A32393">
        <w:rPr>
          <w:sz w:val="28"/>
          <w:szCs w:val="28"/>
        </w:rPr>
        <w:t>Классификация рынков:</w:t>
      </w:r>
      <w:r w:rsidR="006B0EBA" w:rsidRPr="00A32393">
        <w:rPr>
          <w:sz w:val="28"/>
          <w:szCs w:val="28"/>
        </w:rPr>
        <w:t>/22/</w:t>
      </w:r>
    </w:p>
    <w:p w:rsidR="007C5035" w:rsidRPr="00A32393" w:rsidRDefault="007C5035" w:rsidP="00A32393">
      <w:pPr>
        <w:pStyle w:val="21"/>
        <w:spacing w:line="360" w:lineRule="auto"/>
        <w:ind w:left="0" w:firstLine="709"/>
        <w:jc w:val="both"/>
        <w:rPr>
          <w:sz w:val="28"/>
          <w:szCs w:val="28"/>
        </w:rPr>
      </w:pPr>
      <w:r w:rsidRPr="00A32393">
        <w:rPr>
          <w:sz w:val="28"/>
          <w:szCs w:val="28"/>
        </w:rPr>
        <w:t>1)</w:t>
      </w:r>
      <w:r w:rsidRPr="00A32393">
        <w:rPr>
          <w:sz w:val="28"/>
          <w:szCs w:val="28"/>
        </w:rPr>
        <w:tab/>
        <w:t>По объектам приложения различают: рынок товаров, рынок услуг, строительный рынок,</w:t>
      </w:r>
      <w:r w:rsidR="00A32393">
        <w:rPr>
          <w:sz w:val="28"/>
          <w:szCs w:val="28"/>
        </w:rPr>
        <w:t xml:space="preserve"> </w:t>
      </w:r>
      <w:r w:rsidRPr="00A32393">
        <w:rPr>
          <w:sz w:val="28"/>
          <w:szCs w:val="28"/>
        </w:rPr>
        <w:t>рынок технологий, информационный рынок, кредитный рынок, фондовый рынок, рынок рабочей силы.</w:t>
      </w:r>
    </w:p>
    <w:p w:rsidR="007C5035" w:rsidRPr="00A32393" w:rsidRDefault="007C5035" w:rsidP="00A32393">
      <w:pPr>
        <w:pStyle w:val="21"/>
        <w:spacing w:line="360" w:lineRule="auto"/>
        <w:ind w:left="0" w:firstLine="709"/>
        <w:jc w:val="both"/>
        <w:rPr>
          <w:sz w:val="28"/>
          <w:szCs w:val="28"/>
        </w:rPr>
      </w:pPr>
      <w:r w:rsidRPr="00A32393">
        <w:rPr>
          <w:sz w:val="28"/>
          <w:szCs w:val="28"/>
        </w:rPr>
        <w:t>2)</w:t>
      </w:r>
      <w:r w:rsidRPr="00A32393">
        <w:rPr>
          <w:sz w:val="28"/>
          <w:szCs w:val="28"/>
        </w:rPr>
        <w:tab/>
        <w:t>В пространственном отношении различают: локальный, региональный, национальный, региональный по группе интегрированных стран, мировой рынки.</w:t>
      </w:r>
    </w:p>
    <w:p w:rsidR="007C5035" w:rsidRPr="00A32393" w:rsidRDefault="007C5035" w:rsidP="00A32393">
      <w:pPr>
        <w:pStyle w:val="21"/>
        <w:spacing w:line="360" w:lineRule="auto"/>
        <w:ind w:left="0" w:firstLine="709"/>
        <w:jc w:val="both"/>
        <w:rPr>
          <w:sz w:val="28"/>
          <w:szCs w:val="28"/>
        </w:rPr>
      </w:pPr>
      <w:r w:rsidRPr="00A32393">
        <w:rPr>
          <w:sz w:val="28"/>
          <w:szCs w:val="28"/>
        </w:rPr>
        <w:t>3)</w:t>
      </w:r>
      <w:r w:rsidRPr="00A32393">
        <w:rPr>
          <w:sz w:val="28"/>
          <w:szCs w:val="28"/>
        </w:rPr>
        <w:tab/>
        <w:t>По механизму функционирования различают: свободный, монополизированный, государствено-регулируемый и планово-регулируемый рынки.</w:t>
      </w:r>
    </w:p>
    <w:p w:rsidR="007C5035" w:rsidRPr="00A32393" w:rsidRDefault="007C5035" w:rsidP="00A32393">
      <w:pPr>
        <w:pStyle w:val="FR1"/>
        <w:spacing w:before="0" w:line="360" w:lineRule="auto"/>
        <w:ind w:left="0" w:firstLine="709"/>
        <w:jc w:val="both"/>
        <w:rPr>
          <w:rFonts w:ascii="Times New Roman" w:hAnsi="Times New Roman" w:cs="Times New Roman"/>
          <w:b w:val="0"/>
          <w:bCs w:val="0"/>
          <w:sz w:val="28"/>
          <w:szCs w:val="28"/>
        </w:rPr>
      </w:pPr>
      <w:r w:rsidRPr="00A32393">
        <w:rPr>
          <w:rFonts w:ascii="Times New Roman" w:hAnsi="Times New Roman" w:cs="Times New Roman"/>
          <w:b w:val="0"/>
          <w:bCs w:val="0"/>
          <w:sz w:val="28"/>
          <w:szCs w:val="28"/>
        </w:rPr>
        <w:t>4) По уровню насыщенности различают: равновесный ( по объему и структуре), дефицитный и избыточный</w:t>
      </w:r>
    </w:p>
    <w:p w:rsidR="007C5035" w:rsidRPr="00A32393" w:rsidRDefault="00300276" w:rsidP="00A32393">
      <w:pPr>
        <w:spacing w:line="360" w:lineRule="auto"/>
        <w:ind w:firstLine="709"/>
        <w:jc w:val="both"/>
        <w:rPr>
          <w:sz w:val="28"/>
          <w:szCs w:val="28"/>
        </w:rPr>
      </w:pPr>
      <w:r w:rsidRPr="00A32393">
        <w:rPr>
          <w:sz w:val="28"/>
          <w:szCs w:val="28"/>
        </w:rPr>
        <w:t>Р</w:t>
      </w:r>
      <w:r w:rsidR="007C5035" w:rsidRPr="00A32393">
        <w:rPr>
          <w:sz w:val="28"/>
          <w:szCs w:val="28"/>
        </w:rPr>
        <w:t>ыночный механизм хозяйствования имеет целый ряд очевидных преимуществ, достоинств и оказывает на экономическую жизнь общества положительное влияние. Можно отметить следующие проявления положительного влияния рынка:</w:t>
      </w:r>
    </w:p>
    <w:p w:rsidR="007C5035" w:rsidRPr="00A32393" w:rsidRDefault="007C5035" w:rsidP="00A32393">
      <w:pPr>
        <w:spacing w:line="360" w:lineRule="auto"/>
        <w:ind w:firstLine="709"/>
        <w:jc w:val="both"/>
        <w:rPr>
          <w:sz w:val="28"/>
          <w:szCs w:val="28"/>
        </w:rPr>
      </w:pPr>
      <w:r w:rsidRPr="00A32393">
        <w:rPr>
          <w:sz w:val="28"/>
          <w:szCs w:val="28"/>
        </w:rPr>
        <w:t>• стимулирует рост производства, ускоряет темпы его развития;</w:t>
      </w:r>
    </w:p>
    <w:p w:rsidR="007C5035" w:rsidRPr="00A32393" w:rsidRDefault="007C5035" w:rsidP="00A32393">
      <w:pPr>
        <w:spacing w:line="360" w:lineRule="auto"/>
        <w:ind w:firstLine="709"/>
        <w:jc w:val="both"/>
        <w:rPr>
          <w:sz w:val="28"/>
          <w:szCs w:val="28"/>
        </w:rPr>
      </w:pPr>
      <w:r w:rsidRPr="00A32393">
        <w:rPr>
          <w:sz w:val="28"/>
          <w:szCs w:val="28"/>
        </w:rPr>
        <w:t>• повышает эффективность производства, побуждает экономить труд и ресурсы;</w:t>
      </w:r>
    </w:p>
    <w:p w:rsidR="007C5035" w:rsidRPr="00A32393" w:rsidRDefault="007C5035" w:rsidP="00A32393">
      <w:pPr>
        <w:spacing w:line="360" w:lineRule="auto"/>
        <w:ind w:firstLine="709"/>
        <w:jc w:val="both"/>
        <w:rPr>
          <w:sz w:val="28"/>
          <w:szCs w:val="28"/>
        </w:rPr>
      </w:pPr>
      <w:r w:rsidRPr="00A32393">
        <w:rPr>
          <w:sz w:val="28"/>
          <w:szCs w:val="28"/>
        </w:rPr>
        <w:t>• формирует структуру хозяйства, отвечающую потребностям и запросам потребителя;</w:t>
      </w:r>
    </w:p>
    <w:p w:rsidR="007C5035" w:rsidRPr="00A32393" w:rsidRDefault="007C5035" w:rsidP="00A32393">
      <w:pPr>
        <w:spacing w:line="360" w:lineRule="auto"/>
        <w:ind w:firstLine="709"/>
        <w:jc w:val="both"/>
        <w:rPr>
          <w:sz w:val="28"/>
          <w:szCs w:val="28"/>
        </w:rPr>
      </w:pPr>
      <w:r w:rsidRPr="00A32393">
        <w:rPr>
          <w:sz w:val="28"/>
          <w:szCs w:val="28"/>
        </w:rPr>
        <w:t>• в определенной мере рынок создает саморегулирующуюся систему хозяйства, где каждый занимает свою нишу;</w:t>
      </w:r>
    </w:p>
    <w:p w:rsidR="007C5035" w:rsidRPr="00A32393" w:rsidRDefault="007C5035" w:rsidP="00A32393">
      <w:pPr>
        <w:spacing w:line="360" w:lineRule="auto"/>
        <w:ind w:firstLine="709"/>
        <w:jc w:val="both"/>
        <w:rPr>
          <w:sz w:val="28"/>
          <w:szCs w:val="28"/>
        </w:rPr>
      </w:pPr>
      <w:r w:rsidRPr="00A32393">
        <w:rPr>
          <w:sz w:val="28"/>
          <w:szCs w:val="28"/>
        </w:rPr>
        <w:t>• многовековой опыт использования рынка свидетельствует о его естественной природе, которая отвечает нуждам общества;</w:t>
      </w:r>
    </w:p>
    <w:p w:rsidR="007C5035" w:rsidRPr="00A32393" w:rsidRDefault="007C5035" w:rsidP="00A32393">
      <w:pPr>
        <w:spacing w:line="360" w:lineRule="auto"/>
        <w:ind w:firstLine="709"/>
        <w:jc w:val="both"/>
        <w:rPr>
          <w:sz w:val="28"/>
          <w:szCs w:val="28"/>
        </w:rPr>
      </w:pPr>
      <w:r w:rsidRPr="00A32393">
        <w:rPr>
          <w:sz w:val="28"/>
          <w:szCs w:val="28"/>
        </w:rPr>
        <w:t>• рынок обогащает определённую часть, населения, Однако рынок не следует идеализировать, поскольку ему присущи недостатки. Можно указать наследующие проявления отрицательного, влияния рыночного механизма на экономическую и социальную жизнь общества:</w:t>
      </w:r>
    </w:p>
    <w:p w:rsidR="007C5035" w:rsidRPr="00A32393" w:rsidRDefault="007C5035" w:rsidP="00A32393">
      <w:pPr>
        <w:spacing w:line="360" w:lineRule="auto"/>
        <w:ind w:firstLine="709"/>
        <w:jc w:val="both"/>
        <w:rPr>
          <w:sz w:val="28"/>
          <w:szCs w:val="28"/>
        </w:rPr>
      </w:pPr>
      <w:r w:rsidRPr="00A32393">
        <w:rPr>
          <w:sz w:val="28"/>
          <w:szCs w:val="28"/>
        </w:rPr>
        <w:t>• как саморегулирующаяся система рынок не является идеальной системой. Частичное и в особенности общее макроэкономическое равновесие в данной системе реализуется через постоянное нарушение этого равновесия. Иными словами, рыночная система недостаточно стабильна. Типичной формой ее нестабильности является циклический характер развития экономики;</w:t>
      </w:r>
    </w:p>
    <w:p w:rsidR="007C5035" w:rsidRPr="00A32393" w:rsidRDefault="007C5035" w:rsidP="00A32393">
      <w:pPr>
        <w:spacing w:line="360" w:lineRule="auto"/>
        <w:ind w:firstLine="709"/>
        <w:jc w:val="both"/>
        <w:rPr>
          <w:sz w:val="28"/>
          <w:szCs w:val="28"/>
        </w:rPr>
      </w:pPr>
      <w:r w:rsidRPr="00A32393">
        <w:rPr>
          <w:sz w:val="28"/>
          <w:szCs w:val="28"/>
        </w:rPr>
        <w:t>• одной из форм нарушения равновесия и одновременно формой нестабильности экономики является инфляция, рост цен. Последствия этой формы макроэкономической нестабильности экономически разрушительны и социально опасны;</w:t>
      </w:r>
    </w:p>
    <w:p w:rsidR="007C5035" w:rsidRPr="00A32393" w:rsidRDefault="007C5035" w:rsidP="00A32393">
      <w:pPr>
        <w:spacing w:line="360" w:lineRule="auto"/>
        <w:ind w:firstLine="709"/>
        <w:jc w:val="both"/>
        <w:rPr>
          <w:sz w:val="28"/>
          <w:szCs w:val="28"/>
        </w:rPr>
      </w:pPr>
      <w:r w:rsidRPr="00A32393">
        <w:rPr>
          <w:sz w:val="28"/>
          <w:szCs w:val="28"/>
        </w:rPr>
        <w:t>• рыночная система не обеспечивает полного использования ресурсов. Ей свойственны неполная занятость вещественных и трудовых ресурсов. Безработица - неизбежный спутник рынка, ее последствия социально драматичны;</w:t>
      </w:r>
    </w:p>
    <w:p w:rsidR="007C5035" w:rsidRPr="00A32393" w:rsidRDefault="007C5035" w:rsidP="00A32393">
      <w:pPr>
        <w:spacing w:line="360" w:lineRule="auto"/>
        <w:ind w:firstLine="709"/>
        <w:jc w:val="both"/>
        <w:rPr>
          <w:sz w:val="28"/>
          <w:szCs w:val="28"/>
        </w:rPr>
      </w:pPr>
      <w:r w:rsidRPr="00A32393">
        <w:rPr>
          <w:sz w:val="28"/>
          <w:szCs w:val="28"/>
        </w:rPr>
        <w:t>• рынок сам порождает факторы, которые нарушают свободу предпринимателя; Такими факторами являются различные формы монополизма, которые деформируют правила игры на свободном, классическом рынке;</w:t>
      </w:r>
    </w:p>
    <w:p w:rsidR="007C5035" w:rsidRPr="00A32393" w:rsidRDefault="007C5035" w:rsidP="00A32393">
      <w:pPr>
        <w:spacing w:line="360" w:lineRule="auto"/>
        <w:ind w:firstLine="709"/>
        <w:jc w:val="both"/>
        <w:rPr>
          <w:sz w:val="28"/>
          <w:szCs w:val="28"/>
        </w:rPr>
      </w:pPr>
      <w:r w:rsidRPr="00A32393">
        <w:rPr>
          <w:sz w:val="28"/>
          <w:szCs w:val="28"/>
        </w:rPr>
        <w:t>• рынок не учитывает так называемых отрицательных</w:t>
      </w:r>
      <w:r w:rsidR="00A32393">
        <w:rPr>
          <w:sz w:val="28"/>
          <w:szCs w:val="28"/>
        </w:rPr>
        <w:t xml:space="preserve"> </w:t>
      </w:r>
      <w:r w:rsidRPr="00A32393">
        <w:rPr>
          <w:sz w:val="28"/>
          <w:szCs w:val="28"/>
        </w:rPr>
        <w:t>внешних эффектов (например, загрязнение окружающей среды). Товаропроизводители, нарушая экологическую среду, не хотят нести затраты по восстановлению сил природы, по восстановлению экологического равновесия</w:t>
      </w:r>
    </w:p>
    <w:p w:rsidR="007C5035" w:rsidRPr="00A32393" w:rsidRDefault="007C5035" w:rsidP="00A32393">
      <w:pPr>
        <w:spacing w:line="360" w:lineRule="auto"/>
        <w:ind w:firstLine="709"/>
        <w:jc w:val="both"/>
        <w:rPr>
          <w:sz w:val="28"/>
          <w:szCs w:val="28"/>
        </w:rPr>
      </w:pPr>
      <w:r w:rsidRPr="00A32393">
        <w:rPr>
          <w:sz w:val="28"/>
          <w:szCs w:val="28"/>
        </w:rPr>
        <w:t>• рынок не в полной мере учитывает влияние положительных внешних эффектов (услуги образования, науки, здравоохранения и т.п.). Он учитывает только индивидуальный коммерческий аспект этих эффектов, но не придает значения социального воздействия этих факторов, он как бы недооценивает полную полезность этих благ и услуг;</w:t>
      </w:r>
    </w:p>
    <w:p w:rsidR="007C5035" w:rsidRPr="00A32393" w:rsidRDefault="007C5035" w:rsidP="00A32393">
      <w:pPr>
        <w:spacing w:line="360" w:lineRule="auto"/>
        <w:ind w:firstLine="709"/>
        <w:jc w:val="both"/>
        <w:rPr>
          <w:sz w:val="28"/>
          <w:szCs w:val="28"/>
        </w:rPr>
      </w:pPr>
      <w:r w:rsidRPr="00A32393">
        <w:rPr>
          <w:sz w:val="28"/>
          <w:szCs w:val="28"/>
        </w:rPr>
        <w:t>• рынок безразличен к производству так называемых общественных благ и услуг (национальная оборона, охрана общественного порядка, воспитание детей и т. п.);</w:t>
      </w:r>
    </w:p>
    <w:p w:rsidR="007C5035" w:rsidRPr="00A32393" w:rsidRDefault="007C5035" w:rsidP="00A32393">
      <w:pPr>
        <w:pStyle w:val="a4"/>
        <w:spacing w:line="360" w:lineRule="auto"/>
        <w:ind w:firstLine="709"/>
        <w:jc w:val="both"/>
        <w:rPr>
          <w:szCs w:val="28"/>
        </w:rPr>
      </w:pPr>
      <w:r w:rsidRPr="00A32393">
        <w:rPr>
          <w:szCs w:val="28"/>
        </w:rPr>
        <w:t>• рынок не только обогащает, но и неизбежно разоряет часть предприятий и часть домашних хозяйств;</w:t>
      </w:r>
    </w:p>
    <w:p w:rsidR="007C5035" w:rsidRPr="00A32393" w:rsidRDefault="007C5035" w:rsidP="00A32393">
      <w:pPr>
        <w:spacing w:line="360" w:lineRule="auto"/>
        <w:ind w:firstLine="709"/>
        <w:jc w:val="both"/>
        <w:rPr>
          <w:sz w:val="28"/>
          <w:szCs w:val="28"/>
        </w:rPr>
      </w:pPr>
      <w:r w:rsidRPr="00A32393">
        <w:rPr>
          <w:sz w:val="28"/>
          <w:szCs w:val="28"/>
        </w:rPr>
        <w:t>• рынок не способен решить целый ряд социальных проблем: содержание пенсионеров, больных, инвалидов, сирот и т. п.;</w:t>
      </w:r>
    </w:p>
    <w:p w:rsidR="007C5035" w:rsidRPr="00A32393" w:rsidRDefault="007C5035" w:rsidP="00A32393">
      <w:pPr>
        <w:spacing w:line="360" w:lineRule="auto"/>
        <w:ind w:firstLine="709"/>
        <w:jc w:val="both"/>
        <w:rPr>
          <w:sz w:val="28"/>
          <w:szCs w:val="28"/>
        </w:rPr>
      </w:pPr>
      <w:r w:rsidRPr="00A32393">
        <w:rPr>
          <w:sz w:val="28"/>
          <w:szCs w:val="28"/>
        </w:rPr>
        <w:t>• рынку чужды нравственные идеалы добра, справедливости, патриотизма и т.д. Разные народы сложили немало пословиц и поговорок по этому поводу: «рынку нет дела до человека без кошелька»; «рынок - это специально отведенное место, где люди могут обманывать друг друга», «хотя честный человек может преуспеть в делах, щепетильность будет для него помехой, и тогда недостаток моральной гибкости ему придется восполнить умением».</w:t>
      </w:r>
    </w:p>
    <w:p w:rsidR="007C5035" w:rsidRPr="00A32393" w:rsidRDefault="007C5035" w:rsidP="00A32393">
      <w:pPr>
        <w:spacing w:line="360" w:lineRule="auto"/>
        <w:ind w:firstLine="709"/>
        <w:jc w:val="both"/>
        <w:rPr>
          <w:sz w:val="28"/>
          <w:szCs w:val="28"/>
        </w:rPr>
      </w:pPr>
      <w:r w:rsidRPr="00A32393">
        <w:rPr>
          <w:sz w:val="28"/>
          <w:szCs w:val="28"/>
        </w:rPr>
        <w:t>Все вышеизложенное позволяет сделать вывод о том, что рыночный механизм нуждается в регулировании, в корректировке. Такой механизм имеет смешанная экономика.</w:t>
      </w:r>
    </w:p>
    <w:p w:rsidR="007C5035" w:rsidRPr="00A32393" w:rsidRDefault="007C5035" w:rsidP="00A32393">
      <w:pPr>
        <w:pStyle w:val="FR2"/>
        <w:spacing w:line="360" w:lineRule="auto"/>
        <w:ind w:left="0" w:right="0" w:firstLine="709"/>
        <w:jc w:val="both"/>
        <w:rPr>
          <w:rFonts w:ascii="Times New Roman" w:hAnsi="Times New Roman" w:cs="Times New Roman"/>
          <w:b w:val="0"/>
          <w:bCs w:val="0"/>
          <w:sz w:val="28"/>
          <w:szCs w:val="28"/>
        </w:rPr>
      </w:pPr>
      <w:r w:rsidRPr="00A32393">
        <w:rPr>
          <w:rFonts w:ascii="Times New Roman" w:hAnsi="Times New Roman" w:cs="Times New Roman"/>
          <w:b w:val="0"/>
          <w:bCs w:val="0"/>
          <w:sz w:val="28"/>
          <w:szCs w:val="28"/>
        </w:rPr>
        <w:t>Характеристику рынка как совокупности актов купли-продажи можно раскрыть через его структуру, систему и инфраструктуру. Становление и налаживание эффективно функционирующей системы инфраструктуры рынка является важнейшим компонентом процесса перехода экономики России на рыночные условия хозяйствования.</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bCs/>
          <w:sz w:val="28"/>
          <w:szCs w:val="28"/>
        </w:rPr>
        <w:t>Структура рынка</w:t>
      </w:r>
      <w:r w:rsidRPr="00A32393">
        <w:rPr>
          <w:sz w:val="28"/>
          <w:szCs w:val="28"/>
        </w:rPr>
        <w:t xml:space="preserve"> — это внутреннее строение, расположение, порядок отдельных элементов рынка, их удельный вес в общем объеме рынка.</w:t>
      </w:r>
      <w:r w:rsidR="006B0EBA" w:rsidRPr="00A32393">
        <w:rPr>
          <w:sz w:val="28"/>
          <w:szCs w:val="28"/>
        </w:rPr>
        <w:t>/22/</w:t>
      </w:r>
    </w:p>
    <w:p w:rsidR="007C5035" w:rsidRPr="00A32393" w:rsidRDefault="007C5035" w:rsidP="00A32393">
      <w:pPr>
        <w:widowControl w:val="0"/>
        <w:tabs>
          <w:tab w:val="left" w:pos="7710"/>
        </w:tabs>
        <w:autoSpaceDE w:val="0"/>
        <w:autoSpaceDN w:val="0"/>
        <w:adjustRightInd w:val="0"/>
        <w:spacing w:line="360" w:lineRule="auto"/>
        <w:ind w:firstLine="709"/>
        <w:jc w:val="both"/>
        <w:rPr>
          <w:sz w:val="28"/>
          <w:szCs w:val="28"/>
        </w:rPr>
      </w:pPr>
      <w:r w:rsidRPr="00A32393">
        <w:rPr>
          <w:sz w:val="28"/>
          <w:szCs w:val="28"/>
        </w:rPr>
        <w:t>Признаками любой структуры являются:</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а) тесная связь между ее элементами</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б) определенная устойчивость этих связей;</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в) целостность, совокупность данных элементов.</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Совокупность всех рынков, расчлененных на отдельные элементы на основе самых разнообразных критериев, образует систему рынков.</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 xml:space="preserve">Можно выделить следующие критерии для характеристики структуры и </w:t>
      </w:r>
      <w:r w:rsidRPr="00A32393">
        <w:rPr>
          <w:bCs/>
          <w:sz w:val="28"/>
          <w:szCs w:val="28"/>
        </w:rPr>
        <w:t xml:space="preserve">системы </w:t>
      </w:r>
      <w:r w:rsidRPr="00A32393">
        <w:rPr>
          <w:sz w:val="28"/>
          <w:szCs w:val="28"/>
        </w:rPr>
        <w:t>рынка:</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 xml:space="preserve">Первый: </w:t>
      </w:r>
      <w:r w:rsidRPr="00A32393">
        <w:rPr>
          <w:bCs/>
          <w:sz w:val="28"/>
          <w:szCs w:val="28"/>
        </w:rPr>
        <w:t>по объектам:</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 рынок товаров и услуг (потребительский рынок);</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 рынок факторов производства;</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 финансовый рынок;</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 рынок научно-технических разработок, патентов;</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 рынок информации;</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 рынок средств обращения;</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 рынок отдельных товаров или товарных групп (мяса, одежды, обуви);</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sz w:val="28"/>
          <w:szCs w:val="28"/>
        </w:rPr>
        <w:t>• рынок лицензий и др.</w:t>
      </w:r>
    </w:p>
    <w:p w:rsidR="007C5035" w:rsidRPr="00A32393" w:rsidRDefault="007C5035" w:rsidP="00A32393">
      <w:pPr>
        <w:widowControl w:val="0"/>
        <w:autoSpaceDE w:val="0"/>
        <w:autoSpaceDN w:val="0"/>
        <w:adjustRightInd w:val="0"/>
        <w:spacing w:line="360" w:lineRule="auto"/>
        <w:ind w:firstLine="709"/>
        <w:jc w:val="both"/>
        <w:rPr>
          <w:sz w:val="28"/>
          <w:szCs w:val="28"/>
        </w:rPr>
      </w:pPr>
      <w:r w:rsidRPr="00A32393">
        <w:rPr>
          <w:bCs/>
          <w:sz w:val="28"/>
          <w:szCs w:val="28"/>
        </w:rPr>
        <w:t>Рынок товаров и услуг (потребительский рынок).</w:t>
      </w:r>
      <w:r w:rsidRPr="00A32393">
        <w:rPr>
          <w:sz w:val="28"/>
          <w:szCs w:val="28"/>
        </w:rPr>
        <w:t xml:space="preserve"> Исторически первоначально возник именно он. Описывая товарное хозяйство и рыночную систему, мы тем самым описывали историю и механизм функционирования рынка товаров и услуг. Мы можем лишь дополнительно указать на организацию самого этого рынка и конкретные, его формы. Это товарные биржи, множество других форм оптовой и розничной торговли, маркетинга и маркетинговых организаций и т. д. Исторически, развиваясь и совершенствуясь по мере созревания, объективных экономических условий, от рынка товаров и услуг отделялись рынки факторов производства. Это делало рынки целесообразнее и рациональнее, более специализированными, следовательно, более совершенными.</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К услугам часто относят все виды полезной деятельности, не создающей</w:t>
      </w:r>
      <w:r w:rsidR="00A32393">
        <w:rPr>
          <w:sz w:val="28"/>
          <w:szCs w:val="28"/>
        </w:rPr>
        <w:t xml:space="preserve"> </w:t>
      </w:r>
      <w:r w:rsidRPr="00A32393">
        <w:rPr>
          <w:sz w:val="28"/>
          <w:szCs w:val="28"/>
        </w:rPr>
        <w:t>материальных ценностей, то есть главным критерием отнесения той или иной деятельности к</w:t>
      </w:r>
      <w:r w:rsidR="00A32393">
        <w:rPr>
          <w:sz w:val="28"/>
          <w:szCs w:val="28"/>
        </w:rPr>
        <w:t xml:space="preserve"> </w:t>
      </w:r>
      <w:r w:rsidRPr="00A32393">
        <w:rPr>
          <w:sz w:val="28"/>
          <w:szCs w:val="28"/>
        </w:rPr>
        <w:t>сфере услуг служит неосязаемый, невидимый характер производимого в данной сфере продукта.</w:t>
      </w:r>
      <w:r w:rsidR="00A32393">
        <w:rPr>
          <w:sz w:val="28"/>
          <w:szCs w:val="28"/>
        </w:rPr>
        <w:t xml:space="preserve"> </w:t>
      </w:r>
      <w:r w:rsidRPr="00A32393">
        <w:rPr>
          <w:sz w:val="28"/>
          <w:szCs w:val="28"/>
        </w:rPr>
        <w:t>На практике сфера услуг рассматривается как совокупность многих видов деятельности и фактически сводится к их перечислению. Это вызвано разнообразием видов услуг, а также</w:t>
      </w:r>
      <w:r w:rsidR="00A32393">
        <w:rPr>
          <w:sz w:val="28"/>
          <w:szCs w:val="28"/>
        </w:rPr>
        <w:t xml:space="preserve"> </w:t>
      </w:r>
      <w:r w:rsidRPr="00A32393">
        <w:rPr>
          <w:sz w:val="28"/>
          <w:szCs w:val="28"/>
        </w:rPr>
        <w:t>тем, что услуга может сопровождаться товаром (отчет, компьютерная программа,</w:t>
      </w:r>
      <w:r w:rsidR="00A32393">
        <w:rPr>
          <w:sz w:val="28"/>
          <w:szCs w:val="28"/>
        </w:rPr>
        <w:t xml:space="preserve"> </w:t>
      </w:r>
      <w:r w:rsidRPr="00A32393">
        <w:rPr>
          <w:sz w:val="28"/>
          <w:szCs w:val="28"/>
        </w:rPr>
        <w:t>и т. д.).</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В последние годы</w:t>
      </w:r>
      <w:r w:rsidR="00A32393">
        <w:rPr>
          <w:sz w:val="28"/>
          <w:szCs w:val="28"/>
        </w:rPr>
        <w:t xml:space="preserve"> </w:t>
      </w:r>
      <w:r w:rsidRPr="00A32393">
        <w:rPr>
          <w:sz w:val="28"/>
          <w:szCs w:val="28"/>
        </w:rPr>
        <w:t>получило распространение</w:t>
      </w:r>
      <w:r w:rsidR="00A32393">
        <w:rPr>
          <w:sz w:val="28"/>
          <w:szCs w:val="28"/>
        </w:rPr>
        <w:t xml:space="preserve"> </w:t>
      </w:r>
      <w:r w:rsidRPr="00A32393">
        <w:rPr>
          <w:sz w:val="28"/>
          <w:szCs w:val="28"/>
        </w:rPr>
        <w:t>следующее</w:t>
      </w:r>
      <w:r w:rsidR="00A32393">
        <w:rPr>
          <w:sz w:val="28"/>
          <w:szCs w:val="28"/>
        </w:rPr>
        <w:t xml:space="preserve"> </w:t>
      </w:r>
      <w:r w:rsidRPr="00A32393">
        <w:rPr>
          <w:sz w:val="28"/>
          <w:szCs w:val="28"/>
        </w:rPr>
        <w:t>определение</w:t>
      </w:r>
      <w:r w:rsidR="00A32393">
        <w:rPr>
          <w:sz w:val="28"/>
          <w:szCs w:val="28"/>
        </w:rPr>
        <w:t xml:space="preserve"> </w:t>
      </w:r>
      <w:r w:rsidRPr="00A32393">
        <w:rPr>
          <w:sz w:val="28"/>
          <w:szCs w:val="28"/>
        </w:rPr>
        <w:t>услуг, данное</w:t>
      </w:r>
      <w:r w:rsidR="00A32393">
        <w:rPr>
          <w:sz w:val="28"/>
          <w:szCs w:val="28"/>
        </w:rPr>
        <w:t xml:space="preserve"> </w:t>
      </w:r>
      <w:r w:rsidRPr="00A32393">
        <w:rPr>
          <w:sz w:val="28"/>
          <w:szCs w:val="28"/>
        </w:rPr>
        <w:t>американским специалистом Т.</w:t>
      </w:r>
      <w:r w:rsidR="00A32393">
        <w:rPr>
          <w:sz w:val="28"/>
          <w:szCs w:val="28"/>
        </w:rPr>
        <w:t xml:space="preserve"> </w:t>
      </w:r>
      <w:r w:rsidRPr="00A32393">
        <w:rPr>
          <w:sz w:val="28"/>
          <w:szCs w:val="28"/>
        </w:rPr>
        <w:t>Хиллом.</w:t>
      </w:r>
      <w:r w:rsidR="00A32393">
        <w:rPr>
          <w:sz w:val="28"/>
          <w:szCs w:val="28"/>
        </w:rPr>
        <w:t xml:space="preserve"> </w:t>
      </w:r>
      <w:r w:rsidRPr="00A32393">
        <w:rPr>
          <w:sz w:val="28"/>
          <w:szCs w:val="28"/>
        </w:rPr>
        <w:t>Он</w:t>
      </w:r>
      <w:r w:rsidR="00A32393">
        <w:rPr>
          <w:sz w:val="28"/>
          <w:szCs w:val="28"/>
        </w:rPr>
        <w:t xml:space="preserve"> </w:t>
      </w:r>
      <w:r w:rsidRPr="00A32393">
        <w:rPr>
          <w:sz w:val="28"/>
          <w:szCs w:val="28"/>
        </w:rPr>
        <w:t>считает,</w:t>
      </w:r>
      <w:r w:rsidR="00A32393">
        <w:rPr>
          <w:sz w:val="28"/>
          <w:szCs w:val="28"/>
        </w:rPr>
        <w:t xml:space="preserve"> </w:t>
      </w:r>
      <w:r w:rsidRPr="00A32393">
        <w:rPr>
          <w:sz w:val="28"/>
          <w:szCs w:val="28"/>
        </w:rPr>
        <w:t>что</w:t>
      </w:r>
      <w:r w:rsidR="00A32393">
        <w:rPr>
          <w:sz w:val="28"/>
          <w:szCs w:val="28"/>
        </w:rPr>
        <w:t xml:space="preserve"> </w:t>
      </w:r>
      <w:r w:rsidRPr="00A32393">
        <w:rPr>
          <w:sz w:val="28"/>
          <w:szCs w:val="28"/>
        </w:rPr>
        <w:t>услуга</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это изменение состояния лица</w:t>
      </w:r>
      <w:r w:rsidR="00A32393">
        <w:rPr>
          <w:sz w:val="28"/>
          <w:szCs w:val="28"/>
        </w:rPr>
        <w:t xml:space="preserve"> </w:t>
      </w:r>
      <w:r w:rsidRPr="00A32393">
        <w:rPr>
          <w:sz w:val="28"/>
          <w:szCs w:val="28"/>
        </w:rPr>
        <w:t>или</w:t>
      </w:r>
      <w:r w:rsidR="00A32393">
        <w:rPr>
          <w:sz w:val="28"/>
          <w:szCs w:val="28"/>
        </w:rPr>
        <w:t xml:space="preserve"> </w:t>
      </w:r>
      <w:r w:rsidRPr="00A32393">
        <w:rPr>
          <w:sz w:val="28"/>
          <w:szCs w:val="28"/>
        </w:rPr>
        <w:t>товара,</w:t>
      </w:r>
      <w:r w:rsidR="00A32393">
        <w:rPr>
          <w:sz w:val="28"/>
          <w:szCs w:val="28"/>
        </w:rPr>
        <w:t xml:space="preserve"> </w:t>
      </w:r>
      <w:r w:rsidRPr="00A32393">
        <w:rPr>
          <w:sz w:val="28"/>
          <w:szCs w:val="28"/>
        </w:rPr>
        <w:t>принадлежащего</w:t>
      </w:r>
      <w:r w:rsidR="00A32393">
        <w:rPr>
          <w:sz w:val="28"/>
          <w:szCs w:val="28"/>
        </w:rPr>
        <w:t xml:space="preserve"> </w:t>
      </w:r>
      <w:r w:rsidRPr="00A32393">
        <w:rPr>
          <w:sz w:val="28"/>
          <w:szCs w:val="28"/>
        </w:rPr>
        <w:t>какой-либо экономической</w:t>
      </w:r>
      <w:r w:rsidR="00A32393">
        <w:rPr>
          <w:sz w:val="28"/>
          <w:szCs w:val="28"/>
        </w:rPr>
        <w:t xml:space="preserve"> </w:t>
      </w:r>
      <w:r w:rsidRPr="00A32393">
        <w:rPr>
          <w:sz w:val="28"/>
          <w:szCs w:val="28"/>
        </w:rPr>
        <w:t>единице, происходящее</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результате</w:t>
      </w:r>
      <w:r w:rsidR="00A32393">
        <w:rPr>
          <w:sz w:val="28"/>
          <w:szCs w:val="28"/>
        </w:rPr>
        <w:t xml:space="preserve"> </w:t>
      </w:r>
      <w:r w:rsidRPr="00A32393">
        <w:rPr>
          <w:sz w:val="28"/>
          <w:szCs w:val="28"/>
        </w:rPr>
        <w:t>деятельности другой экономической единицы</w:t>
      </w:r>
      <w:r w:rsidR="00A32393">
        <w:rPr>
          <w:sz w:val="28"/>
          <w:szCs w:val="28"/>
        </w:rPr>
        <w:t xml:space="preserve"> </w:t>
      </w:r>
      <w:r w:rsidRPr="00A32393">
        <w:rPr>
          <w:sz w:val="28"/>
          <w:szCs w:val="28"/>
        </w:rPr>
        <w:t>с</w:t>
      </w:r>
      <w:r w:rsidR="00A32393">
        <w:rPr>
          <w:sz w:val="28"/>
          <w:szCs w:val="28"/>
        </w:rPr>
        <w:t xml:space="preserve"> </w:t>
      </w:r>
      <w:r w:rsidRPr="00A32393">
        <w:rPr>
          <w:sz w:val="28"/>
          <w:szCs w:val="28"/>
        </w:rPr>
        <w:t>предварительного</w:t>
      </w:r>
      <w:r w:rsidR="00A32393">
        <w:rPr>
          <w:sz w:val="28"/>
          <w:szCs w:val="28"/>
        </w:rPr>
        <w:t xml:space="preserve"> </w:t>
      </w:r>
      <w:r w:rsidRPr="00A32393">
        <w:rPr>
          <w:sz w:val="28"/>
          <w:szCs w:val="28"/>
        </w:rPr>
        <w:t>согласия</w:t>
      </w:r>
      <w:r w:rsidR="00A32393">
        <w:rPr>
          <w:sz w:val="28"/>
          <w:szCs w:val="28"/>
        </w:rPr>
        <w:t xml:space="preserve"> </w:t>
      </w:r>
      <w:r w:rsidRPr="00A32393">
        <w:rPr>
          <w:sz w:val="28"/>
          <w:szCs w:val="28"/>
        </w:rPr>
        <w:t>первой.</w:t>
      </w:r>
      <w:r w:rsidRPr="00A32393">
        <w:rPr>
          <w:sz w:val="28"/>
          <w:szCs w:val="28"/>
          <w:vertAlign w:val="superscript"/>
        </w:rPr>
        <w:t>[13]</w:t>
      </w:r>
      <w:r w:rsidR="00A32393">
        <w:rPr>
          <w:sz w:val="28"/>
          <w:szCs w:val="28"/>
          <w:vertAlign w:val="superscript"/>
        </w:rPr>
        <w:t xml:space="preserve"> </w:t>
      </w:r>
      <w:r w:rsidRPr="00A32393">
        <w:rPr>
          <w:sz w:val="28"/>
          <w:szCs w:val="28"/>
        </w:rPr>
        <w:t>Такое</w:t>
      </w:r>
      <w:r w:rsidR="00A32393">
        <w:rPr>
          <w:sz w:val="28"/>
          <w:szCs w:val="28"/>
        </w:rPr>
        <w:t xml:space="preserve"> </w:t>
      </w:r>
      <w:r w:rsidRPr="00A32393">
        <w:rPr>
          <w:sz w:val="28"/>
          <w:szCs w:val="28"/>
        </w:rPr>
        <w:t>определение</w:t>
      </w:r>
      <w:r w:rsidR="00A32393">
        <w:rPr>
          <w:sz w:val="28"/>
          <w:szCs w:val="28"/>
        </w:rPr>
        <w:t xml:space="preserve"> </w:t>
      </w:r>
      <w:r w:rsidRPr="00A32393">
        <w:rPr>
          <w:sz w:val="28"/>
          <w:szCs w:val="28"/>
        </w:rPr>
        <w:t>позволяет</w:t>
      </w:r>
      <w:r w:rsidR="00A32393">
        <w:rPr>
          <w:sz w:val="28"/>
          <w:szCs w:val="28"/>
        </w:rPr>
        <w:t xml:space="preserve"> </w:t>
      </w:r>
      <w:r w:rsidRPr="00A32393">
        <w:rPr>
          <w:sz w:val="28"/>
          <w:szCs w:val="28"/>
        </w:rPr>
        <w:t>рассматривать</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как</w:t>
      </w:r>
      <w:r w:rsidR="00A32393">
        <w:rPr>
          <w:sz w:val="28"/>
          <w:szCs w:val="28"/>
        </w:rPr>
        <w:t xml:space="preserve"> </w:t>
      </w:r>
      <w:r w:rsidRPr="00A32393">
        <w:rPr>
          <w:sz w:val="28"/>
          <w:szCs w:val="28"/>
        </w:rPr>
        <w:t>конкретный</w:t>
      </w:r>
      <w:r w:rsidR="00A32393">
        <w:rPr>
          <w:sz w:val="28"/>
          <w:szCs w:val="28"/>
        </w:rPr>
        <w:t xml:space="preserve"> </w:t>
      </w:r>
      <w:r w:rsidRPr="00A32393">
        <w:rPr>
          <w:sz w:val="28"/>
          <w:szCs w:val="28"/>
        </w:rPr>
        <w:t>результат</w:t>
      </w:r>
      <w:r w:rsidR="00A32393">
        <w:rPr>
          <w:sz w:val="28"/>
          <w:szCs w:val="28"/>
        </w:rPr>
        <w:t xml:space="preserve"> </w:t>
      </w:r>
      <w:r w:rsidRPr="00A32393">
        <w:rPr>
          <w:sz w:val="28"/>
          <w:szCs w:val="28"/>
        </w:rPr>
        <w:t>экономически полезной</w:t>
      </w:r>
      <w:r w:rsidR="00A32393">
        <w:rPr>
          <w:sz w:val="28"/>
          <w:szCs w:val="28"/>
        </w:rPr>
        <w:t xml:space="preserve"> </w:t>
      </w:r>
      <w:r w:rsidRPr="00A32393">
        <w:rPr>
          <w:sz w:val="28"/>
          <w:szCs w:val="28"/>
        </w:rPr>
        <w:t>деятельности,</w:t>
      </w:r>
      <w:r w:rsidR="00A32393">
        <w:rPr>
          <w:sz w:val="28"/>
          <w:szCs w:val="28"/>
        </w:rPr>
        <w:t xml:space="preserve"> </w:t>
      </w:r>
      <w:r w:rsidRPr="00A32393">
        <w:rPr>
          <w:sz w:val="28"/>
          <w:szCs w:val="28"/>
        </w:rPr>
        <w:t>проявляющейся</w:t>
      </w:r>
      <w:r w:rsidR="00A32393">
        <w:rPr>
          <w:sz w:val="28"/>
          <w:szCs w:val="28"/>
        </w:rPr>
        <w:t xml:space="preserve"> </w:t>
      </w:r>
      <w:r w:rsidRPr="00A32393">
        <w:rPr>
          <w:sz w:val="28"/>
          <w:szCs w:val="28"/>
        </w:rPr>
        <w:t>либо в виде</w:t>
      </w:r>
      <w:r w:rsidR="00A32393">
        <w:rPr>
          <w:sz w:val="28"/>
          <w:szCs w:val="28"/>
        </w:rPr>
        <w:t xml:space="preserve"> </w:t>
      </w:r>
      <w:r w:rsidRPr="00A32393">
        <w:rPr>
          <w:sz w:val="28"/>
          <w:szCs w:val="28"/>
        </w:rPr>
        <w:t>товара, либо</w:t>
      </w:r>
      <w:r w:rsidR="00A32393">
        <w:rPr>
          <w:sz w:val="28"/>
          <w:szCs w:val="28"/>
        </w:rPr>
        <w:t xml:space="preserve"> </w:t>
      </w:r>
      <w:r w:rsidRPr="00A32393">
        <w:rPr>
          <w:sz w:val="28"/>
          <w:szCs w:val="28"/>
        </w:rPr>
        <w:t>непосредственно</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виде</w:t>
      </w:r>
      <w:r w:rsidR="00A32393">
        <w:rPr>
          <w:sz w:val="28"/>
          <w:szCs w:val="28"/>
        </w:rPr>
        <w:t xml:space="preserve"> </w:t>
      </w:r>
      <w:r w:rsidRPr="00A32393">
        <w:rPr>
          <w:sz w:val="28"/>
          <w:szCs w:val="28"/>
        </w:rPr>
        <w:t>деятельности. Экономическая</w:t>
      </w:r>
      <w:r w:rsidR="00A32393">
        <w:rPr>
          <w:sz w:val="28"/>
          <w:szCs w:val="28"/>
        </w:rPr>
        <w:t xml:space="preserve"> </w:t>
      </w:r>
      <w:r w:rsidRPr="00A32393">
        <w:rPr>
          <w:sz w:val="28"/>
          <w:szCs w:val="28"/>
        </w:rPr>
        <w:t>деятельность</w:t>
      </w:r>
      <w:r w:rsidR="00A32393">
        <w:rPr>
          <w:sz w:val="28"/>
          <w:szCs w:val="28"/>
        </w:rPr>
        <w:t xml:space="preserve"> </w:t>
      </w:r>
      <w:r w:rsidRPr="00A32393">
        <w:rPr>
          <w:sz w:val="28"/>
          <w:szCs w:val="28"/>
        </w:rPr>
        <w:t>делает</w:t>
      </w:r>
      <w:r w:rsidR="00A32393">
        <w:rPr>
          <w:sz w:val="28"/>
          <w:szCs w:val="28"/>
        </w:rPr>
        <w:t xml:space="preserve"> </w:t>
      </w:r>
      <w:r w:rsidRPr="00A32393">
        <w:rPr>
          <w:sz w:val="28"/>
          <w:szCs w:val="28"/>
        </w:rPr>
        <w:t>услугу</w:t>
      </w:r>
      <w:r w:rsidR="00A32393">
        <w:rPr>
          <w:sz w:val="28"/>
          <w:szCs w:val="28"/>
        </w:rPr>
        <w:t xml:space="preserve"> </w:t>
      </w:r>
      <w:r w:rsidRPr="00A32393">
        <w:rPr>
          <w:sz w:val="28"/>
          <w:szCs w:val="28"/>
        </w:rPr>
        <w:t>предметом</w:t>
      </w:r>
      <w:r w:rsidR="00A32393">
        <w:rPr>
          <w:sz w:val="28"/>
          <w:szCs w:val="28"/>
        </w:rPr>
        <w:t xml:space="preserve"> </w:t>
      </w:r>
      <w:r w:rsidRPr="00A32393">
        <w:rPr>
          <w:sz w:val="28"/>
          <w:szCs w:val="28"/>
        </w:rPr>
        <w:t>торговли.</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Снимая комнату</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гостинице, откладывая</w:t>
      </w:r>
      <w:r w:rsidR="00A32393">
        <w:rPr>
          <w:sz w:val="28"/>
          <w:szCs w:val="28"/>
        </w:rPr>
        <w:t xml:space="preserve"> </w:t>
      </w:r>
      <w:r w:rsidRPr="00A32393">
        <w:rPr>
          <w:sz w:val="28"/>
          <w:szCs w:val="28"/>
        </w:rPr>
        <w:t>деньги</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банк,</w:t>
      </w:r>
      <w:r w:rsidR="00A32393">
        <w:rPr>
          <w:sz w:val="28"/>
          <w:szCs w:val="28"/>
        </w:rPr>
        <w:t xml:space="preserve"> </w:t>
      </w:r>
      <w:r w:rsidRPr="00A32393">
        <w:rPr>
          <w:sz w:val="28"/>
          <w:szCs w:val="28"/>
        </w:rPr>
        <w:t>путешествуя</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самолете,</w:t>
      </w:r>
      <w:r w:rsidR="00A32393">
        <w:rPr>
          <w:sz w:val="28"/>
          <w:szCs w:val="28"/>
        </w:rPr>
        <w:t xml:space="preserve"> </w:t>
      </w:r>
      <w:r w:rsidRPr="00A32393">
        <w:rPr>
          <w:sz w:val="28"/>
          <w:szCs w:val="28"/>
        </w:rPr>
        <w:t>посещая</w:t>
      </w:r>
      <w:r w:rsidR="00A32393">
        <w:rPr>
          <w:sz w:val="28"/>
          <w:szCs w:val="28"/>
        </w:rPr>
        <w:t xml:space="preserve"> </w:t>
      </w:r>
      <w:r w:rsidRPr="00A32393">
        <w:rPr>
          <w:sz w:val="28"/>
          <w:szCs w:val="28"/>
        </w:rPr>
        <w:t>врача, постригаясь у парикмахера,</w:t>
      </w:r>
      <w:r w:rsidR="00A32393">
        <w:rPr>
          <w:sz w:val="28"/>
          <w:szCs w:val="28"/>
        </w:rPr>
        <w:t xml:space="preserve"> </w:t>
      </w:r>
      <w:r w:rsidRPr="00A32393">
        <w:rPr>
          <w:sz w:val="28"/>
          <w:szCs w:val="28"/>
        </w:rPr>
        <w:t>сдавая</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ремонт</w:t>
      </w:r>
      <w:r w:rsidR="00A32393">
        <w:rPr>
          <w:sz w:val="28"/>
          <w:szCs w:val="28"/>
        </w:rPr>
        <w:t xml:space="preserve"> </w:t>
      </w:r>
      <w:r w:rsidRPr="00A32393">
        <w:rPr>
          <w:sz w:val="28"/>
          <w:szCs w:val="28"/>
        </w:rPr>
        <w:t>автомобиль,</w:t>
      </w:r>
      <w:r w:rsidR="00A32393">
        <w:rPr>
          <w:sz w:val="28"/>
          <w:szCs w:val="28"/>
        </w:rPr>
        <w:t xml:space="preserve"> </w:t>
      </w:r>
      <w:r w:rsidRPr="00A32393">
        <w:rPr>
          <w:sz w:val="28"/>
          <w:szCs w:val="28"/>
        </w:rPr>
        <w:t>просматривая кинофильм,</w:t>
      </w:r>
      <w:r w:rsidR="00A32393">
        <w:rPr>
          <w:sz w:val="28"/>
          <w:szCs w:val="28"/>
        </w:rPr>
        <w:t xml:space="preserve"> </w:t>
      </w:r>
      <w:r w:rsidRPr="00A32393">
        <w:rPr>
          <w:sz w:val="28"/>
          <w:szCs w:val="28"/>
        </w:rPr>
        <w:t>консультируясь</w:t>
      </w:r>
      <w:r w:rsidR="00A32393">
        <w:rPr>
          <w:sz w:val="28"/>
          <w:szCs w:val="28"/>
        </w:rPr>
        <w:t xml:space="preserve"> </w:t>
      </w:r>
      <w:r w:rsidRPr="00A32393">
        <w:rPr>
          <w:sz w:val="28"/>
          <w:szCs w:val="28"/>
        </w:rPr>
        <w:t>у</w:t>
      </w:r>
      <w:r w:rsidR="00A32393">
        <w:rPr>
          <w:sz w:val="28"/>
          <w:szCs w:val="28"/>
        </w:rPr>
        <w:t xml:space="preserve"> </w:t>
      </w:r>
      <w:r w:rsidRPr="00A32393">
        <w:rPr>
          <w:sz w:val="28"/>
          <w:szCs w:val="28"/>
        </w:rPr>
        <w:t>юриста,</w:t>
      </w:r>
      <w:r w:rsidR="00A32393">
        <w:rPr>
          <w:sz w:val="28"/>
          <w:szCs w:val="28"/>
        </w:rPr>
        <w:t xml:space="preserve"> </w:t>
      </w:r>
      <w:r w:rsidRPr="00A32393">
        <w:rPr>
          <w:sz w:val="28"/>
          <w:szCs w:val="28"/>
        </w:rPr>
        <w:t>мы</w:t>
      </w:r>
      <w:r w:rsidR="00A32393">
        <w:rPr>
          <w:sz w:val="28"/>
          <w:szCs w:val="28"/>
        </w:rPr>
        <w:t xml:space="preserve"> </w:t>
      </w:r>
      <w:r w:rsidRPr="00A32393">
        <w:rPr>
          <w:sz w:val="28"/>
          <w:szCs w:val="28"/>
        </w:rPr>
        <w:t>во</w:t>
      </w:r>
      <w:r w:rsidR="00A32393">
        <w:rPr>
          <w:sz w:val="28"/>
          <w:szCs w:val="28"/>
        </w:rPr>
        <w:t xml:space="preserve"> </w:t>
      </w:r>
      <w:r w:rsidRPr="00A32393">
        <w:rPr>
          <w:sz w:val="28"/>
          <w:szCs w:val="28"/>
        </w:rPr>
        <w:t>всех</w:t>
      </w:r>
      <w:r w:rsidR="00A32393">
        <w:rPr>
          <w:sz w:val="28"/>
          <w:szCs w:val="28"/>
        </w:rPr>
        <w:t xml:space="preserve"> </w:t>
      </w:r>
      <w:r w:rsidRPr="00A32393">
        <w:rPr>
          <w:sz w:val="28"/>
          <w:szCs w:val="28"/>
        </w:rPr>
        <w:t>этих</w:t>
      </w:r>
      <w:r w:rsidR="00A32393">
        <w:rPr>
          <w:sz w:val="28"/>
          <w:szCs w:val="28"/>
        </w:rPr>
        <w:t xml:space="preserve"> </w:t>
      </w:r>
      <w:r w:rsidRPr="00A32393">
        <w:rPr>
          <w:sz w:val="28"/>
          <w:szCs w:val="28"/>
        </w:rPr>
        <w:t>случаях приобретаем услуги.</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Всем</w:t>
      </w:r>
      <w:r w:rsidR="00A32393">
        <w:rPr>
          <w:sz w:val="28"/>
          <w:szCs w:val="28"/>
        </w:rPr>
        <w:t xml:space="preserve"> </w:t>
      </w:r>
      <w:r w:rsidRPr="00A32393">
        <w:rPr>
          <w:sz w:val="28"/>
          <w:szCs w:val="28"/>
        </w:rPr>
        <w:t>услугам</w:t>
      </w:r>
      <w:r w:rsidR="00A32393">
        <w:rPr>
          <w:sz w:val="28"/>
          <w:szCs w:val="28"/>
        </w:rPr>
        <w:t xml:space="preserve"> </w:t>
      </w:r>
      <w:r w:rsidRPr="00A32393">
        <w:rPr>
          <w:sz w:val="28"/>
          <w:szCs w:val="28"/>
        </w:rPr>
        <w:t>присуще</w:t>
      </w:r>
      <w:r w:rsidR="00A32393">
        <w:rPr>
          <w:sz w:val="28"/>
          <w:szCs w:val="28"/>
        </w:rPr>
        <w:t xml:space="preserve"> </w:t>
      </w:r>
      <w:r w:rsidRPr="00A32393">
        <w:rPr>
          <w:sz w:val="28"/>
          <w:szCs w:val="28"/>
        </w:rPr>
        <w:t>4</w:t>
      </w:r>
      <w:r w:rsidR="00A32393">
        <w:rPr>
          <w:sz w:val="28"/>
          <w:szCs w:val="28"/>
        </w:rPr>
        <w:t xml:space="preserve"> </w:t>
      </w:r>
      <w:r w:rsidRPr="00A32393">
        <w:rPr>
          <w:sz w:val="28"/>
          <w:szCs w:val="28"/>
        </w:rPr>
        <w:t>характеристики:</w:t>
      </w:r>
    </w:p>
    <w:p w:rsidR="00300276" w:rsidRPr="00A32393" w:rsidRDefault="00300276" w:rsidP="00A32393">
      <w:pPr>
        <w:numPr>
          <w:ilvl w:val="0"/>
          <w:numId w:val="2"/>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Неосязаемость,</w:t>
      </w:r>
      <w:r w:rsidR="00A32393">
        <w:rPr>
          <w:sz w:val="28"/>
          <w:szCs w:val="28"/>
        </w:rPr>
        <w:t xml:space="preserve"> </w:t>
      </w:r>
      <w:r w:rsidRPr="00A32393">
        <w:rPr>
          <w:sz w:val="28"/>
          <w:szCs w:val="28"/>
        </w:rPr>
        <w:t>то есть услуги</w:t>
      </w:r>
      <w:r w:rsidR="00A32393">
        <w:rPr>
          <w:sz w:val="28"/>
          <w:szCs w:val="28"/>
        </w:rPr>
        <w:t xml:space="preserve"> </w:t>
      </w:r>
      <w:r w:rsidRPr="00A32393">
        <w:rPr>
          <w:sz w:val="28"/>
          <w:szCs w:val="28"/>
        </w:rPr>
        <w:t>невозможно</w:t>
      </w:r>
      <w:r w:rsidR="00A32393">
        <w:rPr>
          <w:sz w:val="28"/>
          <w:szCs w:val="28"/>
        </w:rPr>
        <w:t xml:space="preserve"> </w:t>
      </w:r>
      <w:r w:rsidRPr="00A32393">
        <w:rPr>
          <w:sz w:val="28"/>
          <w:szCs w:val="28"/>
        </w:rPr>
        <w:t>продемонстрировать,</w:t>
      </w:r>
      <w:r w:rsidR="00A32393">
        <w:rPr>
          <w:sz w:val="28"/>
          <w:szCs w:val="28"/>
        </w:rPr>
        <w:t xml:space="preserve"> </w:t>
      </w:r>
      <w:r w:rsidRPr="00A32393">
        <w:rPr>
          <w:sz w:val="28"/>
          <w:szCs w:val="28"/>
        </w:rPr>
        <w:t>попробовать,</w:t>
      </w:r>
      <w:r w:rsidR="00A32393">
        <w:rPr>
          <w:sz w:val="28"/>
          <w:szCs w:val="28"/>
        </w:rPr>
        <w:t xml:space="preserve"> </w:t>
      </w:r>
      <w:r w:rsidRPr="00A32393">
        <w:rPr>
          <w:sz w:val="28"/>
          <w:szCs w:val="28"/>
        </w:rPr>
        <w:t>транспортировать, упаковывать</w:t>
      </w:r>
      <w:r w:rsidR="00A32393">
        <w:rPr>
          <w:sz w:val="28"/>
          <w:szCs w:val="28"/>
        </w:rPr>
        <w:t xml:space="preserve"> </w:t>
      </w:r>
      <w:r w:rsidRPr="00A32393">
        <w:rPr>
          <w:sz w:val="28"/>
          <w:szCs w:val="28"/>
        </w:rPr>
        <w:t>или</w:t>
      </w:r>
      <w:r w:rsidR="00A32393">
        <w:rPr>
          <w:sz w:val="28"/>
          <w:szCs w:val="28"/>
        </w:rPr>
        <w:t xml:space="preserve"> </w:t>
      </w:r>
      <w:r w:rsidRPr="00A32393">
        <w:rPr>
          <w:sz w:val="28"/>
          <w:szCs w:val="28"/>
        </w:rPr>
        <w:t>изучать</w:t>
      </w:r>
      <w:r w:rsidR="00A32393">
        <w:rPr>
          <w:sz w:val="28"/>
          <w:szCs w:val="28"/>
        </w:rPr>
        <w:t xml:space="preserve"> </w:t>
      </w:r>
      <w:r w:rsidRPr="00A32393">
        <w:rPr>
          <w:sz w:val="28"/>
          <w:szCs w:val="28"/>
        </w:rPr>
        <w:t>до</w:t>
      </w:r>
      <w:r w:rsidR="00A32393">
        <w:rPr>
          <w:sz w:val="28"/>
          <w:szCs w:val="28"/>
        </w:rPr>
        <w:t xml:space="preserve"> </w:t>
      </w:r>
      <w:r w:rsidRPr="00A32393">
        <w:rPr>
          <w:sz w:val="28"/>
          <w:szCs w:val="28"/>
        </w:rPr>
        <w:t>получения</w:t>
      </w:r>
      <w:r w:rsidR="00A32393">
        <w:rPr>
          <w:sz w:val="28"/>
          <w:szCs w:val="28"/>
        </w:rPr>
        <w:t xml:space="preserve"> </w:t>
      </w:r>
      <w:r w:rsidRPr="00A32393">
        <w:rPr>
          <w:sz w:val="28"/>
          <w:szCs w:val="28"/>
        </w:rPr>
        <w:t>этих</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Покупатель вынужден верить</w:t>
      </w:r>
      <w:r w:rsidR="00A32393">
        <w:rPr>
          <w:sz w:val="28"/>
          <w:szCs w:val="28"/>
        </w:rPr>
        <w:t xml:space="preserve"> </w:t>
      </w:r>
      <w:r w:rsidRPr="00A32393">
        <w:rPr>
          <w:sz w:val="28"/>
          <w:szCs w:val="28"/>
        </w:rPr>
        <w:t>продавцу</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слово.</w:t>
      </w:r>
      <w:r w:rsidR="00A32393">
        <w:rPr>
          <w:sz w:val="28"/>
          <w:szCs w:val="28"/>
        </w:rPr>
        <w:t xml:space="preserve"> </w:t>
      </w:r>
      <w:r w:rsidRPr="00A32393">
        <w:rPr>
          <w:sz w:val="28"/>
          <w:szCs w:val="28"/>
        </w:rPr>
        <w:t>Для</w:t>
      </w:r>
      <w:r w:rsidR="00A32393">
        <w:rPr>
          <w:sz w:val="28"/>
          <w:szCs w:val="28"/>
        </w:rPr>
        <w:t xml:space="preserve"> </w:t>
      </w:r>
      <w:r w:rsidRPr="00A32393">
        <w:rPr>
          <w:sz w:val="28"/>
          <w:szCs w:val="28"/>
        </w:rPr>
        <w:t>укрепления</w:t>
      </w:r>
      <w:r w:rsidR="00A32393">
        <w:rPr>
          <w:sz w:val="28"/>
          <w:szCs w:val="28"/>
        </w:rPr>
        <w:t xml:space="preserve"> </w:t>
      </w:r>
      <w:r w:rsidRPr="00A32393">
        <w:rPr>
          <w:sz w:val="28"/>
          <w:szCs w:val="28"/>
        </w:rPr>
        <w:t>доверия</w:t>
      </w:r>
      <w:r w:rsidR="00A32393">
        <w:rPr>
          <w:sz w:val="28"/>
          <w:szCs w:val="28"/>
        </w:rPr>
        <w:t xml:space="preserve"> </w:t>
      </w:r>
      <w:r w:rsidRPr="00A32393">
        <w:rPr>
          <w:sz w:val="28"/>
          <w:szCs w:val="28"/>
        </w:rPr>
        <w:t>организация, которая</w:t>
      </w:r>
      <w:r w:rsidR="00A32393">
        <w:rPr>
          <w:sz w:val="28"/>
          <w:szCs w:val="28"/>
        </w:rPr>
        <w:t xml:space="preserve"> </w:t>
      </w:r>
      <w:r w:rsidRPr="00A32393">
        <w:rPr>
          <w:sz w:val="28"/>
          <w:szCs w:val="28"/>
        </w:rPr>
        <w:t>оказывает</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может</w:t>
      </w:r>
      <w:r w:rsidR="00A32393">
        <w:rPr>
          <w:sz w:val="28"/>
          <w:szCs w:val="28"/>
        </w:rPr>
        <w:t xml:space="preserve"> </w:t>
      </w:r>
      <w:r w:rsidRPr="00A32393">
        <w:rPr>
          <w:sz w:val="28"/>
          <w:szCs w:val="28"/>
        </w:rPr>
        <w:t>предпринять</w:t>
      </w:r>
      <w:r w:rsidR="00A32393">
        <w:rPr>
          <w:sz w:val="28"/>
          <w:szCs w:val="28"/>
        </w:rPr>
        <w:t xml:space="preserve"> </w:t>
      </w:r>
      <w:r w:rsidRPr="00A32393">
        <w:rPr>
          <w:sz w:val="28"/>
          <w:szCs w:val="28"/>
        </w:rPr>
        <w:t>ряд</w:t>
      </w:r>
      <w:r w:rsidR="00A32393">
        <w:rPr>
          <w:sz w:val="28"/>
          <w:szCs w:val="28"/>
        </w:rPr>
        <w:t xml:space="preserve"> </w:t>
      </w:r>
      <w:r w:rsidRPr="00A32393">
        <w:rPr>
          <w:sz w:val="28"/>
          <w:szCs w:val="28"/>
        </w:rPr>
        <w:t>мер: повысить осязаемость</w:t>
      </w:r>
      <w:r w:rsidR="00A32393">
        <w:rPr>
          <w:sz w:val="28"/>
          <w:szCs w:val="28"/>
        </w:rPr>
        <w:t xml:space="preserve"> </w:t>
      </w:r>
      <w:r w:rsidRPr="00A32393">
        <w:rPr>
          <w:sz w:val="28"/>
          <w:szCs w:val="28"/>
        </w:rPr>
        <w:t>своей</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заострить</w:t>
      </w:r>
      <w:r w:rsidR="00A32393">
        <w:rPr>
          <w:sz w:val="28"/>
          <w:szCs w:val="28"/>
        </w:rPr>
        <w:t xml:space="preserve"> </w:t>
      </w:r>
      <w:r w:rsidRPr="00A32393">
        <w:rPr>
          <w:sz w:val="28"/>
          <w:szCs w:val="28"/>
        </w:rPr>
        <w:t>внимание</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выгодах от данной</w:t>
      </w:r>
      <w:r w:rsidR="00A32393">
        <w:rPr>
          <w:sz w:val="28"/>
          <w:szCs w:val="28"/>
        </w:rPr>
        <w:t xml:space="preserve"> </w:t>
      </w:r>
      <w:r w:rsidRPr="00A32393">
        <w:rPr>
          <w:sz w:val="28"/>
          <w:szCs w:val="28"/>
        </w:rPr>
        <w:t>услуги, привлечь</w:t>
      </w:r>
      <w:r w:rsidR="00A32393">
        <w:rPr>
          <w:sz w:val="28"/>
          <w:szCs w:val="28"/>
        </w:rPr>
        <w:t xml:space="preserve"> </w:t>
      </w:r>
      <w:r w:rsidRPr="00A32393">
        <w:rPr>
          <w:sz w:val="28"/>
          <w:szCs w:val="28"/>
        </w:rPr>
        <w:t>к</w:t>
      </w:r>
      <w:r w:rsidR="00A32393">
        <w:rPr>
          <w:sz w:val="28"/>
          <w:szCs w:val="28"/>
        </w:rPr>
        <w:t xml:space="preserve"> </w:t>
      </w:r>
      <w:r w:rsidRPr="00A32393">
        <w:rPr>
          <w:sz w:val="28"/>
          <w:szCs w:val="28"/>
        </w:rPr>
        <w:t>пропаганде своей услуги</w:t>
      </w:r>
      <w:r w:rsidR="00A32393">
        <w:rPr>
          <w:sz w:val="28"/>
          <w:szCs w:val="28"/>
        </w:rPr>
        <w:t xml:space="preserve"> </w:t>
      </w:r>
      <w:r w:rsidRPr="00A32393">
        <w:rPr>
          <w:sz w:val="28"/>
          <w:szCs w:val="28"/>
        </w:rPr>
        <w:t>какую-либо знаменитость</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т. п.</w:t>
      </w:r>
    </w:p>
    <w:p w:rsidR="00300276" w:rsidRPr="00A32393" w:rsidRDefault="00300276" w:rsidP="00A32393">
      <w:pPr>
        <w:numPr>
          <w:ilvl w:val="0"/>
          <w:numId w:val="2"/>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Неразрывность</w:t>
      </w:r>
      <w:r w:rsidR="00A32393">
        <w:rPr>
          <w:sz w:val="28"/>
          <w:szCs w:val="28"/>
        </w:rPr>
        <w:t xml:space="preserve"> </w:t>
      </w:r>
      <w:r w:rsidRPr="00A32393">
        <w:rPr>
          <w:sz w:val="28"/>
          <w:szCs w:val="28"/>
        </w:rPr>
        <w:t>производства</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потребления</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то</w:t>
      </w:r>
      <w:r w:rsidR="00A32393">
        <w:rPr>
          <w:sz w:val="28"/>
          <w:szCs w:val="28"/>
        </w:rPr>
        <w:t xml:space="preserve"> </w:t>
      </w:r>
      <w:r w:rsidRPr="00A32393">
        <w:rPr>
          <w:sz w:val="28"/>
          <w:szCs w:val="28"/>
        </w:rPr>
        <w:t>есть</w:t>
      </w:r>
      <w:r w:rsidR="00A32393">
        <w:rPr>
          <w:sz w:val="28"/>
          <w:szCs w:val="28"/>
        </w:rPr>
        <w:t xml:space="preserve"> </w:t>
      </w:r>
      <w:r w:rsidRPr="00A32393">
        <w:rPr>
          <w:sz w:val="28"/>
          <w:szCs w:val="28"/>
        </w:rPr>
        <w:t>специфика услуги заключается в том, что</w:t>
      </w:r>
      <w:r w:rsidR="00A32393">
        <w:rPr>
          <w:sz w:val="28"/>
          <w:szCs w:val="28"/>
        </w:rPr>
        <w:t xml:space="preserve"> </w:t>
      </w:r>
      <w:r w:rsidRPr="00A32393">
        <w:rPr>
          <w:sz w:val="28"/>
          <w:szCs w:val="28"/>
        </w:rPr>
        <w:t>в отличие от</w:t>
      </w:r>
      <w:r w:rsidR="00A32393">
        <w:rPr>
          <w:sz w:val="28"/>
          <w:szCs w:val="28"/>
        </w:rPr>
        <w:t xml:space="preserve"> </w:t>
      </w:r>
      <w:r w:rsidRPr="00A32393">
        <w:rPr>
          <w:sz w:val="28"/>
          <w:szCs w:val="28"/>
        </w:rPr>
        <w:t>товара,</w:t>
      </w:r>
      <w:r w:rsidR="00A32393">
        <w:rPr>
          <w:sz w:val="28"/>
          <w:szCs w:val="28"/>
        </w:rPr>
        <w:t xml:space="preserve"> </w:t>
      </w:r>
      <w:r w:rsidRPr="00A32393">
        <w:rPr>
          <w:sz w:val="28"/>
          <w:szCs w:val="28"/>
        </w:rPr>
        <w:t>услугу</w:t>
      </w:r>
      <w:r w:rsidR="00A32393">
        <w:rPr>
          <w:sz w:val="28"/>
          <w:szCs w:val="28"/>
        </w:rPr>
        <w:t xml:space="preserve"> </w:t>
      </w:r>
      <w:r w:rsidRPr="00A32393">
        <w:rPr>
          <w:sz w:val="28"/>
          <w:szCs w:val="28"/>
        </w:rPr>
        <w:t>нельзя</w:t>
      </w:r>
      <w:r w:rsidR="00A32393">
        <w:rPr>
          <w:sz w:val="28"/>
          <w:szCs w:val="28"/>
        </w:rPr>
        <w:t xml:space="preserve"> </w:t>
      </w:r>
      <w:r w:rsidRPr="00A32393">
        <w:rPr>
          <w:sz w:val="28"/>
          <w:szCs w:val="28"/>
        </w:rPr>
        <w:t>произвести</w:t>
      </w:r>
      <w:r w:rsidR="00A32393">
        <w:rPr>
          <w:sz w:val="28"/>
          <w:szCs w:val="28"/>
        </w:rPr>
        <w:t xml:space="preserve"> </w:t>
      </w:r>
      <w:r w:rsidRPr="00A32393">
        <w:rPr>
          <w:sz w:val="28"/>
          <w:szCs w:val="28"/>
        </w:rPr>
        <w:t>впрок. Оказать услугу</w:t>
      </w:r>
      <w:r w:rsidR="00A32393">
        <w:rPr>
          <w:sz w:val="28"/>
          <w:szCs w:val="28"/>
        </w:rPr>
        <w:t xml:space="preserve"> </w:t>
      </w:r>
      <w:r w:rsidRPr="00A32393">
        <w:rPr>
          <w:sz w:val="28"/>
          <w:szCs w:val="28"/>
        </w:rPr>
        <w:t>можно тогда,</w:t>
      </w:r>
      <w:r w:rsidR="00A32393">
        <w:rPr>
          <w:sz w:val="28"/>
          <w:szCs w:val="28"/>
        </w:rPr>
        <w:t xml:space="preserve"> </w:t>
      </w:r>
      <w:r w:rsidRPr="00A32393">
        <w:rPr>
          <w:sz w:val="28"/>
          <w:szCs w:val="28"/>
        </w:rPr>
        <w:t>когда</w:t>
      </w:r>
      <w:r w:rsidR="00A32393">
        <w:rPr>
          <w:sz w:val="28"/>
          <w:szCs w:val="28"/>
        </w:rPr>
        <w:t xml:space="preserve"> </w:t>
      </w:r>
      <w:r w:rsidRPr="00A32393">
        <w:rPr>
          <w:sz w:val="28"/>
          <w:szCs w:val="28"/>
        </w:rPr>
        <w:t>появляется</w:t>
      </w:r>
      <w:r w:rsidR="00A32393">
        <w:rPr>
          <w:sz w:val="28"/>
          <w:szCs w:val="28"/>
        </w:rPr>
        <w:t xml:space="preserve"> </w:t>
      </w:r>
      <w:r w:rsidRPr="00A32393">
        <w:rPr>
          <w:sz w:val="28"/>
          <w:szCs w:val="28"/>
        </w:rPr>
        <w:t>заказ</w:t>
      </w:r>
      <w:r w:rsidR="00A32393">
        <w:rPr>
          <w:sz w:val="28"/>
          <w:szCs w:val="28"/>
        </w:rPr>
        <w:t xml:space="preserve"> </w:t>
      </w:r>
      <w:r w:rsidRPr="00A32393">
        <w:rPr>
          <w:sz w:val="28"/>
          <w:szCs w:val="28"/>
        </w:rPr>
        <w:t>или</w:t>
      </w:r>
      <w:r w:rsidR="00A32393">
        <w:rPr>
          <w:sz w:val="28"/>
          <w:szCs w:val="28"/>
        </w:rPr>
        <w:t xml:space="preserve"> </w:t>
      </w:r>
      <w:r w:rsidRPr="00A32393">
        <w:rPr>
          <w:sz w:val="28"/>
          <w:szCs w:val="28"/>
        </w:rPr>
        <w:t>клиент. С этой точки зрения производство</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потребление</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тесно</w:t>
      </w:r>
      <w:r w:rsidR="00A32393">
        <w:rPr>
          <w:sz w:val="28"/>
          <w:szCs w:val="28"/>
        </w:rPr>
        <w:t xml:space="preserve"> </w:t>
      </w:r>
      <w:r w:rsidRPr="00A32393">
        <w:rPr>
          <w:sz w:val="28"/>
          <w:szCs w:val="28"/>
        </w:rPr>
        <w:t>взаимосвязаны</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не</w:t>
      </w:r>
      <w:r w:rsidR="00A32393">
        <w:rPr>
          <w:sz w:val="28"/>
          <w:szCs w:val="28"/>
        </w:rPr>
        <w:t xml:space="preserve"> </w:t>
      </w:r>
      <w:r w:rsidRPr="00A32393">
        <w:rPr>
          <w:sz w:val="28"/>
          <w:szCs w:val="28"/>
        </w:rPr>
        <w:t>могут</w:t>
      </w:r>
      <w:r w:rsidR="00A32393">
        <w:rPr>
          <w:sz w:val="28"/>
          <w:szCs w:val="28"/>
        </w:rPr>
        <w:t xml:space="preserve"> </w:t>
      </w:r>
      <w:r w:rsidRPr="00A32393">
        <w:rPr>
          <w:sz w:val="28"/>
          <w:szCs w:val="28"/>
        </w:rPr>
        <w:t>быть</w:t>
      </w:r>
      <w:r w:rsidR="00A32393">
        <w:rPr>
          <w:sz w:val="28"/>
          <w:szCs w:val="28"/>
        </w:rPr>
        <w:t xml:space="preserve"> </w:t>
      </w:r>
      <w:r w:rsidRPr="00A32393">
        <w:rPr>
          <w:sz w:val="28"/>
          <w:szCs w:val="28"/>
        </w:rPr>
        <w:t>разорваны.</w:t>
      </w:r>
      <w:r w:rsidR="00A32393">
        <w:rPr>
          <w:sz w:val="28"/>
          <w:szCs w:val="28"/>
        </w:rPr>
        <w:t xml:space="preserve"> </w:t>
      </w:r>
      <w:r w:rsidRPr="00A32393">
        <w:rPr>
          <w:sz w:val="28"/>
          <w:szCs w:val="28"/>
        </w:rPr>
        <w:t>При</w:t>
      </w:r>
      <w:r w:rsidR="00A32393">
        <w:rPr>
          <w:sz w:val="28"/>
          <w:szCs w:val="28"/>
        </w:rPr>
        <w:t xml:space="preserve"> </w:t>
      </w:r>
      <w:r w:rsidRPr="00A32393">
        <w:rPr>
          <w:sz w:val="28"/>
          <w:szCs w:val="28"/>
        </w:rPr>
        <w:t>неразрывности</w:t>
      </w:r>
      <w:r w:rsidR="00A32393">
        <w:rPr>
          <w:sz w:val="28"/>
          <w:szCs w:val="28"/>
        </w:rPr>
        <w:t xml:space="preserve"> </w:t>
      </w:r>
      <w:r w:rsidRPr="00A32393">
        <w:rPr>
          <w:sz w:val="28"/>
          <w:szCs w:val="28"/>
        </w:rPr>
        <w:t>взаимосвязи</w:t>
      </w:r>
      <w:r w:rsidR="00A32393">
        <w:rPr>
          <w:sz w:val="28"/>
          <w:szCs w:val="28"/>
        </w:rPr>
        <w:t xml:space="preserve"> </w:t>
      </w:r>
      <w:r w:rsidRPr="00A32393">
        <w:rPr>
          <w:sz w:val="28"/>
          <w:szCs w:val="28"/>
        </w:rPr>
        <w:t>производства</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потребления</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степень</w:t>
      </w:r>
      <w:r w:rsidR="00A32393">
        <w:rPr>
          <w:sz w:val="28"/>
          <w:szCs w:val="28"/>
        </w:rPr>
        <w:t xml:space="preserve"> </w:t>
      </w:r>
      <w:r w:rsidRPr="00A32393">
        <w:rPr>
          <w:sz w:val="28"/>
          <w:szCs w:val="28"/>
        </w:rPr>
        <w:t>контакта</w:t>
      </w:r>
      <w:r w:rsidR="00A32393">
        <w:rPr>
          <w:sz w:val="28"/>
          <w:szCs w:val="28"/>
        </w:rPr>
        <w:t xml:space="preserve"> </w:t>
      </w:r>
      <w:r w:rsidRPr="00A32393">
        <w:rPr>
          <w:sz w:val="28"/>
          <w:szCs w:val="28"/>
        </w:rPr>
        <w:t>между</w:t>
      </w:r>
      <w:r w:rsidR="00A32393">
        <w:rPr>
          <w:sz w:val="28"/>
          <w:szCs w:val="28"/>
        </w:rPr>
        <w:t xml:space="preserve"> </w:t>
      </w:r>
      <w:r w:rsidRPr="00A32393">
        <w:rPr>
          <w:sz w:val="28"/>
          <w:szCs w:val="28"/>
        </w:rPr>
        <w:t>продавцом</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покупателем</w:t>
      </w:r>
      <w:r w:rsidR="00A32393">
        <w:rPr>
          <w:sz w:val="28"/>
          <w:szCs w:val="28"/>
        </w:rPr>
        <w:t xml:space="preserve"> </w:t>
      </w:r>
      <w:r w:rsidRPr="00A32393">
        <w:rPr>
          <w:sz w:val="28"/>
          <w:szCs w:val="28"/>
        </w:rPr>
        <w:t>может</w:t>
      </w:r>
      <w:r w:rsidR="00A32393">
        <w:rPr>
          <w:sz w:val="28"/>
          <w:szCs w:val="28"/>
        </w:rPr>
        <w:t xml:space="preserve"> </w:t>
      </w:r>
      <w:r w:rsidRPr="00A32393">
        <w:rPr>
          <w:sz w:val="28"/>
          <w:szCs w:val="28"/>
        </w:rPr>
        <w:t>быть</w:t>
      </w:r>
      <w:r w:rsidR="00A32393">
        <w:rPr>
          <w:sz w:val="28"/>
          <w:szCs w:val="28"/>
        </w:rPr>
        <w:t xml:space="preserve"> </w:t>
      </w:r>
      <w:r w:rsidRPr="00A32393">
        <w:rPr>
          <w:sz w:val="28"/>
          <w:szCs w:val="28"/>
        </w:rPr>
        <w:t>различна</w:t>
      </w:r>
      <w:r w:rsidR="00A32393">
        <w:rPr>
          <w:sz w:val="28"/>
          <w:szCs w:val="28"/>
        </w:rPr>
        <w:t xml:space="preserve"> </w:t>
      </w:r>
      <w:r w:rsidRPr="00A32393">
        <w:rPr>
          <w:sz w:val="28"/>
          <w:szCs w:val="28"/>
        </w:rPr>
        <w:t>Но</w:t>
      </w:r>
      <w:r w:rsidR="00A32393">
        <w:rPr>
          <w:sz w:val="28"/>
          <w:szCs w:val="28"/>
        </w:rPr>
        <w:t xml:space="preserve"> </w:t>
      </w:r>
      <w:r w:rsidRPr="00A32393">
        <w:rPr>
          <w:sz w:val="28"/>
          <w:szCs w:val="28"/>
        </w:rPr>
        <w:t>многие</w:t>
      </w:r>
      <w:r w:rsidR="00A32393">
        <w:rPr>
          <w:sz w:val="28"/>
          <w:szCs w:val="28"/>
        </w:rPr>
        <w:t xml:space="preserve"> </w:t>
      </w:r>
      <w:r w:rsidRPr="00A32393">
        <w:rPr>
          <w:sz w:val="28"/>
          <w:szCs w:val="28"/>
        </w:rPr>
        <w:t>виды</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неотделимы</w:t>
      </w:r>
      <w:r w:rsidR="00A32393">
        <w:rPr>
          <w:sz w:val="28"/>
          <w:szCs w:val="28"/>
        </w:rPr>
        <w:t xml:space="preserve"> </w:t>
      </w:r>
      <w:r w:rsidRPr="00A32393">
        <w:rPr>
          <w:sz w:val="28"/>
          <w:szCs w:val="28"/>
        </w:rPr>
        <w:t>от</w:t>
      </w:r>
      <w:r w:rsidR="00A32393">
        <w:rPr>
          <w:sz w:val="28"/>
          <w:szCs w:val="28"/>
        </w:rPr>
        <w:t xml:space="preserve"> </w:t>
      </w:r>
      <w:r w:rsidRPr="00A32393">
        <w:rPr>
          <w:sz w:val="28"/>
          <w:szCs w:val="28"/>
        </w:rPr>
        <w:t>тех,</w:t>
      </w:r>
      <w:r w:rsidR="00A32393">
        <w:rPr>
          <w:sz w:val="28"/>
          <w:szCs w:val="28"/>
        </w:rPr>
        <w:t xml:space="preserve"> </w:t>
      </w:r>
      <w:r w:rsidRPr="00A32393">
        <w:rPr>
          <w:sz w:val="28"/>
          <w:szCs w:val="28"/>
        </w:rPr>
        <w:t>кто</w:t>
      </w:r>
      <w:r w:rsidR="00A32393">
        <w:rPr>
          <w:sz w:val="28"/>
          <w:szCs w:val="28"/>
        </w:rPr>
        <w:t xml:space="preserve"> </w:t>
      </w:r>
      <w:r w:rsidRPr="00A32393">
        <w:rPr>
          <w:sz w:val="28"/>
          <w:szCs w:val="28"/>
        </w:rPr>
        <w:t>их</w:t>
      </w:r>
      <w:r w:rsidR="00A32393">
        <w:rPr>
          <w:sz w:val="28"/>
          <w:szCs w:val="28"/>
        </w:rPr>
        <w:t xml:space="preserve"> </w:t>
      </w:r>
      <w:r w:rsidRPr="00A32393">
        <w:rPr>
          <w:sz w:val="28"/>
          <w:szCs w:val="28"/>
        </w:rPr>
        <w:t>предоставляет</w:t>
      </w:r>
      <w:r w:rsidR="00A32393">
        <w:rPr>
          <w:sz w:val="28"/>
          <w:szCs w:val="28"/>
        </w:rPr>
        <w:t xml:space="preserve"> </w:t>
      </w:r>
      <w:r w:rsidRPr="00A32393">
        <w:rPr>
          <w:sz w:val="28"/>
          <w:szCs w:val="28"/>
        </w:rPr>
        <w:t>(лечащий</w:t>
      </w:r>
      <w:r w:rsidR="00A32393">
        <w:rPr>
          <w:sz w:val="28"/>
          <w:szCs w:val="28"/>
        </w:rPr>
        <w:t xml:space="preserve"> </w:t>
      </w:r>
      <w:r w:rsidRPr="00A32393">
        <w:rPr>
          <w:sz w:val="28"/>
          <w:szCs w:val="28"/>
        </w:rPr>
        <w:t>врач</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осмотр</w:t>
      </w:r>
      <w:r w:rsidR="00A32393">
        <w:rPr>
          <w:sz w:val="28"/>
          <w:szCs w:val="28"/>
        </w:rPr>
        <w:t xml:space="preserve"> </w:t>
      </w:r>
      <w:r w:rsidRPr="00A32393">
        <w:rPr>
          <w:sz w:val="28"/>
          <w:szCs w:val="28"/>
        </w:rPr>
        <w:t>пациента,</w:t>
      </w:r>
      <w:r w:rsidR="00A32393">
        <w:rPr>
          <w:sz w:val="28"/>
          <w:szCs w:val="28"/>
        </w:rPr>
        <w:t xml:space="preserve"> </w:t>
      </w:r>
      <w:r w:rsidRPr="00A32393">
        <w:rPr>
          <w:sz w:val="28"/>
          <w:szCs w:val="28"/>
        </w:rPr>
        <w:t>кассир</w:t>
      </w:r>
      <w:r w:rsidR="00A32393">
        <w:rPr>
          <w:sz w:val="28"/>
          <w:szCs w:val="28"/>
        </w:rPr>
        <w:t xml:space="preserve"> </w:t>
      </w:r>
      <w:r w:rsidRPr="00A32393">
        <w:rPr>
          <w:sz w:val="28"/>
          <w:szCs w:val="28"/>
        </w:rPr>
        <w:t>- продажа билетов).</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Исследования</w:t>
      </w:r>
      <w:r w:rsidR="00A32393">
        <w:rPr>
          <w:sz w:val="28"/>
          <w:szCs w:val="28"/>
        </w:rPr>
        <w:t xml:space="preserve"> </w:t>
      </w:r>
      <w:r w:rsidRPr="00A32393">
        <w:rPr>
          <w:sz w:val="28"/>
          <w:szCs w:val="28"/>
        </w:rPr>
        <w:t>показывают,</w:t>
      </w:r>
      <w:r w:rsidR="00A32393">
        <w:rPr>
          <w:sz w:val="28"/>
          <w:szCs w:val="28"/>
        </w:rPr>
        <w:t xml:space="preserve"> </w:t>
      </w:r>
      <w:r w:rsidRPr="00A32393">
        <w:rPr>
          <w:sz w:val="28"/>
          <w:szCs w:val="28"/>
        </w:rPr>
        <w:t>что в сбыте</w:t>
      </w:r>
      <w:r w:rsidR="00A32393">
        <w:rPr>
          <w:sz w:val="28"/>
          <w:szCs w:val="28"/>
        </w:rPr>
        <w:t xml:space="preserve"> </w:t>
      </w:r>
      <w:r w:rsidRPr="00A32393">
        <w:rPr>
          <w:sz w:val="28"/>
          <w:szCs w:val="28"/>
        </w:rPr>
        <w:t>услуг требуется больше</w:t>
      </w:r>
      <w:r w:rsidR="00A32393">
        <w:rPr>
          <w:sz w:val="28"/>
          <w:szCs w:val="28"/>
        </w:rPr>
        <w:t xml:space="preserve"> </w:t>
      </w:r>
      <w:r w:rsidRPr="00A32393">
        <w:rPr>
          <w:sz w:val="28"/>
          <w:szCs w:val="28"/>
        </w:rPr>
        <w:t>личного внимания, контактов и получения</w:t>
      </w:r>
      <w:r w:rsidR="00A32393">
        <w:rPr>
          <w:sz w:val="28"/>
          <w:szCs w:val="28"/>
        </w:rPr>
        <w:t xml:space="preserve"> </w:t>
      </w:r>
      <w:r w:rsidRPr="00A32393">
        <w:rPr>
          <w:sz w:val="28"/>
          <w:szCs w:val="28"/>
        </w:rPr>
        <w:t>информации</w:t>
      </w:r>
      <w:r w:rsidR="00A32393">
        <w:rPr>
          <w:sz w:val="28"/>
          <w:szCs w:val="28"/>
        </w:rPr>
        <w:t xml:space="preserve"> </w:t>
      </w:r>
      <w:r w:rsidRPr="00A32393">
        <w:rPr>
          <w:sz w:val="28"/>
          <w:szCs w:val="28"/>
        </w:rPr>
        <w:t>от</w:t>
      </w:r>
      <w:r w:rsidR="00A32393">
        <w:rPr>
          <w:sz w:val="28"/>
          <w:szCs w:val="28"/>
        </w:rPr>
        <w:t xml:space="preserve"> </w:t>
      </w:r>
      <w:r w:rsidRPr="00A32393">
        <w:rPr>
          <w:sz w:val="28"/>
          <w:szCs w:val="28"/>
        </w:rPr>
        <w:t>потребителей,</w:t>
      </w:r>
      <w:r w:rsidR="00A32393">
        <w:rPr>
          <w:sz w:val="28"/>
          <w:szCs w:val="28"/>
        </w:rPr>
        <w:t xml:space="preserve"> </w:t>
      </w:r>
      <w:r w:rsidRPr="00A32393">
        <w:rPr>
          <w:sz w:val="28"/>
          <w:szCs w:val="28"/>
        </w:rPr>
        <w:t>чем</w:t>
      </w:r>
      <w:r w:rsidR="00A32393">
        <w:rPr>
          <w:sz w:val="28"/>
          <w:szCs w:val="28"/>
        </w:rPr>
        <w:t xml:space="preserve"> </w:t>
      </w:r>
      <w:r w:rsidRPr="00A32393">
        <w:rPr>
          <w:sz w:val="28"/>
          <w:szCs w:val="28"/>
        </w:rPr>
        <w:t>при реализации</w:t>
      </w:r>
      <w:r w:rsidR="00A32393">
        <w:rPr>
          <w:sz w:val="28"/>
          <w:szCs w:val="28"/>
        </w:rPr>
        <w:t xml:space="preserve"> </w:t>
      </w:r>
      <w:r w:rsidRPr="00A32393">
        <w:rPr>
          <w:sz w:val="28"/>
          <w:szCs w:val="28"/>
        </w:rPr>
        <w:t>товаров.</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В</w:t>
      </w:r>
      <w:r w:rsidR="00A32393">
        <w:rPr>
          <w:sz w:val="28"/>
          <w:szCs w:val="28"/>
        </w:rPr>
        <w:t xml:space="preserve"> </w:t>
      </w:r>
      <w:r w:rsidRPr="00A32393">
        <w:rPr>
          <w:sz w:val="28"/>
          <w:szCs w:val="28"/>
        </w:rPr>
        <w:t>большинстве</w:t>
      </w:r>
      <w:r w:rsidR="00A32393">
        <w:rPr>
          <w:sz w:val="28"/>
          <w:szCs w:val="28"/>
        </w:rPr>
        <w:t xml:space="preserve"> </w:t>
      </w:r>
      <w:r w:rsidRPr="00A32393">
        <w:rPr>
          <w:sz w:val="28"/>
          <w:szCs w:val="28"/>
        </w:rPr>
        <w:t>случаев</w:t>
      </w:r>
      <w:r w:rsidR="00A32393">
        <w:rPr>
          <w:sz w:val="28"/>
          <w:szCs w:val="28"/>
        </w:rPr>
        <w:t xml:space="preserve"> </w:t>
      </w:r>
      <w:r w:rsidRPr="00A32393">
        <w:rPr>
          <w:sz w:val="28"/>
          <w:szCs w:val="28"/>
        </w:rPr>
        <w:t>качество услуг может быть выражено только</w:t>
      </w:r>
      <w:r w:rsidR="00A32393">
        <w:rPr>
          <w:sz w:val="28"/>
          <w:szCs w:val="28"/>
        </w:rPr>
        <w:t xml:space="preserve"> </w:t>
      </w:r>
      <w:r w:rsidRPr="00A32393">
        <w:rPr>
          <w:sz w:val="28"/>
          <w:szCs w:val="28"/>
        </w:rPr>
        <w:t>описательно</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оценить</w:t>
      </w:r>
      <w:r w:rsidR="00A32393">
        <w:rPr>
          <w:sz w:val="28"/>
          <w:szCs w:val="28"/>
        </w:rPr>
        <w:t xml:space="preserve"> </w:t>
      </w:r>
      <w:r w:rsidRPr="00A32393">
        <w:rPr>
          <w:sz w:val="28"/>
          <w:szCs w:val="28"/>
        </w:rPr>
        <w:t>его</w:t>
      </w:r>
      <w:r w:rsidR="00A32393">
        <w:rPr>
          <w:sz w:val="28"/>
          <w:szCs w:val="28"/>
        </w:rPr>
        <w:t xml:space="preserve"> </w:t>
      </w:r>
      <w:r w:rsidRPr="00A32393">
        <w:rPr>
          <w:sz w:val="28"/>
          <w:szCs w:val="28"/>
        </w:rPr>
        <w:t>можно</w:t>
      </w:r>
      <w:r w:rsidR="00A32393">
        <w:rPr>
          <w:sz w:val="28"/>
          <w:szCs w:val="28"/>
        </w:rPr>
        <w:t xml:space="preserve"> </w:t>
      </w:r>
      <w:r w:rsidRPr="00A32393">
        <w:rPr>
          <w:sz w:val="28"/>
          <w:szCs w:val="28"/>
        </w:rPr>
        <w:t>после</w:t>
      </w:r>
      <w:r w:rsidR="00A32393">
        <w:rPr>
          <w:sz w:val="28"/>
          <w:szCs w:val="28"/>
        </w:rPr>
        <w:t xml:space="preserve"> </w:t>
      </w:r>
      <w:r w:rsidRPr="00A32393">
        <w:rPr>
          <w:sz w:val="28"/>
          <w:szCs w:val="28"/>
        </w:rPr>
        <w:t>приобретения.</w:t>
      </w:r>
      <w:r w:rsidR="00A32393">
        <w:rPr>
          <w:sz w:val="28"/>
          <w:szCs w:val="28"/>
        </w:rPr>
        <w:t xml:space="preserve"> </w:t>
      </w:r>
      <w:r w:rsidRPr="00A32393">
        <w:rPr>
          <w:sz w:val="28"/>
          <w:szCs w:val="28"/>
        </w:rPr>
        <w:t>Для</w:t>
      </w:r>
      <w:r w:rsidR="00A32393">
        <w:rPr>
          <w:sz w:val="28"/>
          <w:szCs w:val="28"/>
        </w:rPr>
        <w:t xml:space="preserve"> </w:t>
      </w:r>
      <w:r w:rsidRPr="00A32393">
        <w:rPr>
          <w:sz w:val="28"/>
          <w:szCs w:val="28"/>
        </w:rPr>
        <w:t>обеспечения</w:t>
      </w:r>
      <w:r w:rsidR="00A32393">
        <w:rPr>
          <w:sz w:val="28"/>
          <w:szCs w:val="28"/>
        </w:rPr>
        <w:t xml:space="preserve"> </w:t>
      </w:r>
      <w:r w:rsidRPr="00A32393">
        <w:rPr>
          <w:sz w:val="28"/>
          <w:szCs w:val="28"/>
        </w:rPr>
        <w:t>контроля</w:t>
      </w:r>
      <w:r w:rsidR="00A32393">
        <w:rPr>
          <w:sz w:val="28"/>
          <w:szCs w:val="28"/>
        </w:rPr>
        <w:t xml:space="preserve"> </w:t>
      </w:r>
      <w:r w:rsidRPr="00A32393">
        <w:rPr>
          <w:sz w:val="28"/>
          <w:szCs w:val="28"/>
        </w:rPr>
        <w:t>качества</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организации</w:t>
      </w:r>
      <w:r w:rsidR="00A32393">
        <w:rPr>
          <w:sz w:val="28"/>
          <w:szCs w:val="28"/>
        </w:rPr>
        <w:t xml:space="preserve"> </w:t>
      </w:r>
      <w:r w:rsidRPr="00A32393">
        <w:rPr>
          <w:sz w:val="28"/>
          <w:szCs w:val="28"/>
        </w:rPr>
        <w:t xml:space="preserve">необходимо: </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 выделять средства на</w:t>
      </w:r>
      <w:r w:rsidR="00A32393">
        <w:rPr>
          <w:sz w:val="28"/>
          <w:szCs w:val="28"/>
        </w:rPr>
        <w:t xml:space="preserve"> </w:t>
      </w:r>
      <w:r w:rsidRPr="00A32393">
        <w:rPr>
          <w:sz w:val="28"/>
          <w:szCs w:val="28"/>
        </w:rPr>
        <w:t>обучение</w:t>
      </w:r>
      <w:r w:rsidR="00A32393">
        <w:rPr>
          <w:sz w:val="28"/>
          <w:szCs w:val="28"/>
        </w:rPr>
        <w:t xml:space="preserve"> </w:t>
      </w:r>
      <w:r w:rsidRPr="00A32393">
        <w:rPr>
          <w:sz w:val="28"/>
          <w:szCs w:val="28"/>
        </w:rPr>
        <w:t>квалифицированных специалистов;</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-следить за</w:t>
      </w:r>
      <w:r w:rsidR="00A32393">
        <w:rPr>
          <w:sz w:val="28"/>
          <w:szCs w:val="28"/>
        </w:rPr>
        <w:t xml:space="preserve"> </w:t>
      </w:r>
      <w:r w:rsidRPr="00A32393">
        <w:rPr>
          <w:sz w:val="28"/>
          <w:szCs w:val="28"/>
        </w:rPr>
        <w:t>степенью</w:t>
      </w:r>
      <w:r w:rsidR="00A32393">
        <w:rPr>
          <w:sz w:val="28"/>
          <w:szCs w:val="28"/>
        </w:rPr>
        <w:t xml:space="preserve"> </w:t>
      </w:r>
      <w:r w:rsidRPr="00A32393">
        <w:rPr>
          <w:sz w:val="28"/>
          <w:szCs w:val="28"/>
        </w:rPr>
        <w:t>удовлетворенности</w:t>
      </w:r>
      <w:r w:rsidR="00A32393">
        <w:rPr>
          <w:sz w:val="28"/>
          <w:szCs w:val="28"/>
        </w:rPr>
        <w:t xml:space="preserve"> </w:t>
      </w:r>
      <w:r w:rsidRPr="00A32393">
        <w:rPr>
          <w:sz w:val="28"/>
          <w:szCs w:val="28"/>
        </w:rPr>
        <w:t>клиентов</w:t>
      </w:r>
      <w:r w:rsidR="00A32393">
        <w:rPr>
          <w:sz w:val="28"/>
          <w:szCs w:val="28"/>
        </w:rPr>
        <w:t xml:space="preserve"> </w:t>
      </w:r>
      <w:r w:rsidRPr="00A32393">
        <w:rPr>
          <w:sz w:val="28"/>
          <w:szCs w:val="28"/>
        </w:rPr>
        <w:t>с</w:t>
      </w:r>
      <w:r w:rsidR="00A32393">
        <w:rPr>
          <w:sz w:val="28"/>
          <w:szCs w:val="28"/>
        </w:rPr>
        <w:t xml:space="preserve"> </w:t>
      </w:r>
      <w:r w:rsidRPr="00A32393">
        <w:rPr>
          <w:sz w:val="28"/>
          <w:szCs w:val="28"/>
        </w:rPr>
        <w:t>помощью</w:t>
      </w:r>
      <w:r w:rsidR="00A32393">
        <w:rPr>
          <w:sz w:val="28"/>
          <w:szCs w:val="28"/>
        </w:rPr>
        <w:t xml:space="preserve"> </w:t>
      </w:r>
      <w:r w:rsidRPr="00A32393">
        <w:rPr>
          <w:sz w:val="28"/>
          <w:szCs w:val="28"/>
        </w:rPr>
        <w:t>системы</w:t>
      </w:r>
      <w:r w:rsidR="00A32393">
        <w:rPr>
          <w:sz w:val="28"/>
          <w:szCs w:val="28"/>
        </w:rPr>
        <w:t xml:space="preserve"> </w:t>
      </w:r>
      <w:r w:rsidRPr="00A32393">
        <w:rPr>
          <w:sz w:val="28"/>
          <w:szCs w:val="28"/>
        </w:rPr>
        <w:t>"жалоб</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предложений".</w:t>
      </w:r>
    </w:p>
    <w:p w:rsidR="00300276" w:rsidRPr="00A32393" w:rsidRDefault="00300276" w:rsidP="00A32393">
      <w:pPr>
        <w:numPr>
          <w:ilvl w:val="0"/>
          <w:numId w:val="3"/>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Изменчивость,</w:t>
      </w:r>
      <w:r w:rsidR="00A32393">
        <w:rPr>
          <w:sz w:val="28"/>
          <w:szCs w:val="28"/>
        </w:rPr>
        <w:t xml:space="preserve"> </w:t>
      </w:r>
      <w:r w:rsidRPr="00A32393">
        <w:rPr>
          <w:sz w:val="28"/>
          <w:szCs w:val="28"/>
        </w:rPr>
        <w:t>то есть</w:t>
      </w:r>
      <w:r w:rsidR="00A32393">
        <w:rPr>
          <w:sz w:val="28"/>
          <w:szCs w:val="28"/>
        </w:rPr>
        <w:t xml:space="preserve"> </w:t>
      </w:r>
      <w:r w:rsidRPr="00A32393">
        <w:rPr>
          <w:sz w:val="28"/>
          <w:szCs w:val="28"/>
        </w:rPr>
        <w:t>качество</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зависит</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от</w:t>
      </w:r>
      <w:r w:rsidR="00A32393">
        <w:rPr>
          <w:sz w:val="28"/>
          <w:szCs w:val="28"/>
        </w:rPr>
        <w:t xml:space="preserve"> </w:t>
      </w:r>
      <w:r w:rsidRPr="00A32393">
        <w:rPr>
          <w:sz w:val="28"/>
          <w:szCs w:val="28"/>
        </w:rPr>
        <w:t>того,</w:t>
      </w:r>
      <w:r w:rsidR="00A32393">
        <w:rPr>
          <w:sz w:val="28"/>
          <w:szCs w:val="28"/>
        </w:rPr>
        <w:t xml:space="preserve"> </w:t>
      </w:r>
      <w:r w:rsidRPr="00A32393">
        <w:rPr>
          <w:sz w:val="28"/>
          <w:szCs w:val="28"/>
        </w:rPr>
        <w:t>кто</w:t>
      </w:r>
      <w:r w:rsidR="00A32393">
        <w:rPr>
          <w:sz w:val="28"/>
          <w:szCs w:val="28"/>
        </w:rPr>
        <w:t xml:space="preserve"> </w:t>
      </w:r>
      <w:r w:rsidRPr="00A32393">
        <w:rPr>
          <w:sz w:val="28"/>
          <w:szCs w:val="28"/>
        </w:rPr>
        <w:t>ее</w:t>
      </w:r>
      <w:r w:rsidR="00A32393">
        <w:rPr>
          <w:sz w:val="28"/>
          <w:szCs w:val="28"/>
        </w:rPr>
        <w:t xml:space="preserve"> </w:t>
      </w:r>
      <w:r w:rsidRPr="00A32393">
        <w:rPr>
          <w:sz w:val="28"/>
          <w:szCs w:val="28"/>
        </w:rPr>
        <w:t>обеспечивает,</w:t>
      </w:r>
      <w:r w:rsidR="00A32393">
        <w:rPr>
          <w:sz w:val="28"/>
          <w:szCs w:val="28"/>
        </w:rPr>
        <w:t xml:space="preserve"> </w:t>
      </w:r>
      <w:r w:rsidRPr="00A32393">
        <w:rPr>
          <w:sz w:val="28"/>
          <w:szCs w:val="28"/>
        </w:rPr>
        <w:t>где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как она</w:t>
      </w:r>
      <w:r w:rsidR="00A32393">
        <w:rPr>
          <w:sz w:val="28"/>
          <w:szCs w:val="28"/>
        </w:rPr>
        <w:t xml:space="preserve"> </w:t>
      </w:r>
      <w:r w:rsidRPr="00A32393">
        <w:rPr>
          <w:sz w:val="28"/>
          <w:szCs w:val="28"/>
        </w:rPr>
        <w:t>предоставляется.</w:t>
      </w:r>
      <w:r w:rsidR="00A32393">
        <w:rPr>
          <w:sz w:val="28"/>
          <w:szCs w:val="28"/>
        </w:rPr>
        <w:t xml:space="preserve"> </w:t>
      </w:r>
      <w:r w:rsidRPr="00A32393">
        <w:rPr>
          <w:sz w:val="28"/>
          <w:szCs w:val="28"/>
        </w:rPr>
        <w:t>Для</w:t>
      </w:r>
      <w:r w:rsidR="00A32393">
        <w:rPr>
          <w:sz w:val="28"/>
          <w:szCs w:val="28"/>
        </w:rPr>
        <w:t xml:space="preserve"> </w:t>
      </w:r>
      <w:r w:rsidRPr="00A32393">
        <w:rPr>
          <w:sz w:val="28"/>
          <w:szCs w:val="28"/>
        </w:rPr>
        <w:t>снижения</w:t>
      </w:r>
      <w:r w:rsidR="00A32393">
        <w:rPr>
          <w:sz w:val="28"/>
          <w:szCs w:val="28"/>
        </w:rPr>
        <w:t xml:space="preserve"> </w:t>
      </w:r>
      <w:r w:rsidRPr="00A32393">
        <w:rPr>
          <w:sz w:val="28"/>
          <w:szCs w:val="28"/>
        </w:rPr>
        <w:t>изменчивости услуг необходимо выявить причины этого явления. Часто эта изменчивость качества</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связана</w:t>
      </w:r>
      <w:r w:rsidR="00A32393">
        <w:rPr>
          <w:sz w:val="28"/>
          <w:szCs w:val="28"/>
        </w:rPr>
        <w:t xml:space="preserve"> </w:t>
      </w:r>
      <w:r w:rsidRPr="00A32393">
        <w:rPr>
          <w:sz w:val="28"/>
          <w:szCs w:val="28"/>
        </w:rPr>
        <w:t>с</w:t>
      </w:r>
      <w:r w:rsidR="00A32393">
        <w:rPr>
          <w:sz w:val="28"/>
          <w:szCs w:val="28"/>
        </w:rPr>
        <w:t xml:space="preserve"> </w:t>
      </w:r>
      <w:r w:rsidRPr="00A32393">
        <w:rPr>
          <w:sz w:val="28"/>
          <w:szCs w:val="28"/>
        </w:rPr>
        <w:t>квалификацией</w:t>
      </w:r>
      <w:r w:rsidR="00A32393">
        <w:rPr>
          <w:sz w:val="28"/>
          <w:szCs w:val="28"/>
        </w:rPr>
        <w:t xml:space="preserve"> </w:t>
      </w:r>
      <w:r w:rsidRPr="00A32393">
        <w:rPr>
          <w:sz w:val="28"/>
          <w:szCs w:val="28"/>
        </w:rPr>
        <w:t>работников,</w:t>
      </w:r>
      <w:r w:rsidR="00A32393">
        <w:rPr>
          <w:sz w:val="28"/>
          <w:szCs w:val="28"/>
        </w:rPr>
        <w:t xml:space="preserve"> </w:t>
      </w:r>
      <w:r w:rsidRPr="00A32393">
        <w:rPr>
          <w:sz w:val="28"/>
          <w:szCs w:val="28"/>
        </w:rPr>
        <w:t>с</w:t>
      </w:r>
      <w:r w:rsidR="00A32393">
        <w:rPr>
          <w:sz w:val="28"/>
          <w:szCs w:val="28"/>
        </w:rPr>
        <w:t xml:space="preserve"> </w:t>
      </w:r>
      <w:r w:rsidRPr="00A32393">
        <w:rPr>
          <w:sz w:val="28"/>
          <w:szCs w:val="28"/>
        </w:rPr>
        <w:t>отсутствием</w:t>
      </w:r>
      <w:r w:rsidR="00A32393">
        <w:rPr>
          <w:sz w:val="28"/>
          <w:szCs w:val="28"/>
        </w:rPr>
        <w:t xml:space="preserve"> </w:t>
      </w:r>
      <w:r w:rsidRPr="00A32393">
        <w:rPr>
          <w:sz w:val="28"/>
          <w:szCs w:val="28"/>
        </w:rPr>
        <w:t>конкуренции,</w:t>
      </w:r>
      <w:r w:rsidR="00A32393">
        <w:rPr>
          <w:sz w:val="28"/>
          <w:szCs w:val="28"/>
        </w:rPr>
        <w:t xml:space="preserve"> </w:t>
      </w:r>
      <w:r w:rsidRPr="00A32393">
        <w:rPr>
          <w:sz w:val="28"/>
          <w:szCs w:val="28"/>
        </w:rPr>
        <w:t>нужной</w:t>
      </w:r>
      <w:r w:rsidR="00A32393">
        <w:rPr>
          <w:sz w:val="28"/>
          <w:szCs w:val="28"/>
        </w:rPr>
        <w:t xml:space="preserve"> </w:t>
      </w:r>
      <w:r w:rsidRPr="00A32393">
        <w:rPr>
          <w:sz w:val="28"/>
          <w:szCs w:val="28"/>
        </w:rPr>
        <w:t>информации,</w:t>
      </w:r>
      <w:r w:rsidR="00A32393">
        <w:rPr>
          <w:sz w:val="28"/>
          <w:szCs w:val="28"/>
        </w:rPr>
        <w:t xml:space="preserve"> </w:t>
      </w:r>
      <w:r w:rsidRPr="00A32393">
        <w:rPr>
          <w:sz w:val="28"/>
          <w:szCs w:val="28"/>
        </w:rPr>
        <w:t>с личными</w:t>
      </w:r>
      <w:r w:rsidR="00A32393">
        <w:rPr>
          <w:sz w:val="28"/>
          <w:szCs w:val="28"/>
        </w:rPr>
        <w:t xml:space="preserve"> </w:t>
      </w:r>
      <w:r w:rsidRPr="00A32393">
        <w:rPr>
          <w:sz w:val="28"/>
          <w:szCs w:val="28"/>
        </w:rPr>
        <w:t>чертами</w:t>
      </w:r>
      <w:r w:rsidR="00A32393">
        <w:rPr>
          <w:sz w:val="28"/>
          <w:szCs w:val="28"/>
        </w:rPr>
        <w:t xml:space="preserve"> </w:t>
      </w:r>
      <w:r w:rsidRPr="00A32393">
        <w:rPr>
          <w:sz w:val="28"/>
          <w:szCs w:val="28"/>
        </w:rPr>
        <w:t>характера</w:t>
      </w:r>
      <w:r w:rsidR="00A32393">
        <w:rPr>
          <w:sz w:val="28"/>
          <w:szCs w:val="28"/>
        </w:rPr>
        <w:t xml:space="preserve"> </w:t>
      </w:r>
      <w:r w:rsidRPr="00A32393">
        <w:rPr>
          <w:sz w:val="28"/>
          <w:szCs w:val="28"/>
        </w:rPr>
        <w:t>работников</w:t>
      </w:r>
      <w:r w:rsidR="00A32393">
        <w:rPr>
          <w:sz w:val="28"/>
          <w:szCs w:val="28"/>
        </w:rPr>
        <w:t xml:space="preserve"> </w:t>
      </w:r>
      <w:r w:rsidRPr="00A32393">
        <w:rPr>
          <w:sz w:val="28"/>
          <w:szCs w:val="28"/>
        </w:rPr>
        <w:t>данной</w:t>
      </w:r>
      <w:r w:rsidR="00A32393">
        <w:rPr>
          <w:sz w:val="28"/>
          <w:szCs w:val="28"/>
        </w:rPr>
        <w:t xml:space="preserve"> </w:t>
      </w:r>
      <w:r w:rsidRPr="00A32393">
        <w:rPr>
          <w:sz w:val="28"/>
          <w:szCs w:val="28"/>
        </w:rPr>
        <w:t>сферы. Другим</w:t>
      </w:r>
      <w:r w:rsidR="00A32393">
        <w:rPr>
          <w:sz w:val="28"/>
          <w:szCs w:val="28"/>
        </w:rPr>
        <w:t xml:space="preserve"> </w:t>
      </w:r>
      <w:r w:rsidRPr="00A32393">
        <w:rPr>
          <w:sz w:val="28"/>
          <w:szCs w:val="28"/>
        </w:rPr>
        <w:t>источником</w:t>
      </w:r>
      <w:r w:rsidR="00A32393">
        <w:rPr>
          <w:sz w:val="28"/>
          <w:szCs w:val="28"/>
        </w:rPr>
        <w:t xml:space="preserve"> </w:t>
      </w:r>
      <w:r w:rsidRPr="00A32393">
        <w:rPr>
          <w:sz w:val="28"/>
          <w:szCs w:val="28"/>
        </w:rPr>
        <w:t>изменчивости</w:t>
      </w:r>
      <w:r w:rsidR="00A32393">
        <w:rPr>
          <w:sz w:val="28"/>
          <w:szCs w:val="28"/>
        </w:rPr>
        <w:t xml:space="preserve"> </w:t>
      </w:r>
      <w:r w:rsidRPr="00A32393">
        <w:rPr>
          <w:sz w:val="28"/>
          <w:szCs w:val="28"/>
        </w:rPr>
        <w:t>качества</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является</w:t>
      </w:r>
      <w:r w:rsidR="00A32393">
        <w:rPr>
          <w:sz w:val="28"/>
          <w:szCs w:val="28"/>
        </w:rPr>
        <w:t xml:space="preserve"> </w:t>
      </w:r>
      <w:r w:rsidRPr="00A32393">
        <w:rPr>
          <w:sz w:val="28"/>
          <w:szCs w:val="28"/>
        </w:rPr>
        <w:t>покупатель.</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Помимо перечисленных причин снижения изменчивости</w:t>
      </w:r>
      <w:r w:rsidR="00A32393">
        <w:rPr>
          <w:sz w:val="28"/>
          <w:szCs w:val="28"/>
        </w:rPr>
        <w:t xml:space="preserve"> </w:t>
      </w:r>
      <w:r w:rsidRPr="00A32393">
        <w:rPr>
          <w:sz w:val="28"/>
          <w:szCs w:val="28"/>
        </w:rPr>
        <w:t>услуг разрабатываются</w:t>
      </w:r>
      <w:r w:rsidR="00A32393">
        <w:rPr>
          <w:sz w:val="28"/>
          <w:szCs w:val="28"/>
        </w:rPr>
        <w:t xml:space="preserve"> </w:t>
      </w:r>
      <w:r w:rsidRPr="00A32393">
        <w:rPr>
          <w:sz w:val="28"/>
          <w:szCs w:val="28"/>
        </w:rPr>
        <w:t>специальные</w:t>
      </w:r>
      <w:r w:rsidR="00A32393">
        <w:rPr>
          <w:sz w:val="28"/>
          <w:szCs w:val="28"/>
        </w:rPr>
        <w:t xml:space="preserve"> </w:t>
      </w:r>
      <w:r w:rsidRPr="00A32393">
        <w:rPr>
          <w:sz w:val="28"/>
          <w:szCs w:val="28"/>
        </w:rPr>
        <w:t>стандарты</w:t>
      </w:r>
      <w:r w:rsidR="00A32393">
        <w:rPr>
          <w:sz w:val="28"/>
          <w:szCs w:val="28"/>
        </w:rPr>
        <w:t xml:space="preserve"> </w:t>
      </w:r>
      <w:r w:rsidRPr="00A32393">
        <w:rPr>
          <w:sz w:val="28"/>
          <w:szCs w:val="28"/>
        </w:rPr>
        <w:t>обслуживания</w:t>
      </w:r>
      <w:r w:rsidR="00A32393">
        <w:rPr>
          <w:sz w:val="28"/>
          <w:szCs w:val="28"/>
        </w:rPr>
        <w:t xml:space="preserve"> </w:t>
      </w:r>
      <w:r w:rsidRPr="00A32393">
        <w:rPr>
          <w:sz w:val="28"/>
          <w:szCs w:val="28"/>
        </w:rPr>
        <w:t>- комплекс обязательных</w:t>
      </w:r>
      <w:r w:rsidR="00A32393">
        <w:rPr>
          <w:sz w:val="28"/>
          <w:szCs w:val="28"/>
        </w:rPr>
        <w:t xml:space="preserve"> </w:t>
      </w:r>
      <w:r w:rsidRPr="00A32393">
        <w:rPr>
          <w:sz w:val="28"/>
          <w:szCs w:val="28"/>
        </w:rPr>
        <w:t>для</w:t>
      </w:r>
      <w:r w:rsidR="00A32393">
        <w:rPr>
          <w:sz w:val="28"/>
          <w:szCs w:val="28"/>
        </w:rPr>
        <w:t xml:space="preserve"> </w:t>
      </w:r>
      <w:r w:rsidRPr="00A32393">
        <w:rPr>
          <w:sz w:val="28"/>
          <w:szCs w:val="28"/>
        </w:rPr>
        <w:t>использования</w:t>
      </w:r>
      <w:r w:rsidR="00A32393">
        <w:rPr>
          <w:sz w:val="28"/>
          <w:szCs w:val="28"/>
        </w:rPr>
        <w:t xml:space="preserve"> </w:t>
      </w:r>
      <w:r w:rsidRPr="00A32393">
        <w:rPr>
          <w:sz w:val="28"/>
          <w:szCs w:val="28"/>
        </w:rPr>
        <w:t>правил обслуживания</w:t>
      </w:r>
      <w:r w:rsidR="00A32393">
        <w:rPr>
          <w:sz w:val="28"/>
          <w:szCs w:val="28"/>
        </w:rPr>
        <w:t xml:space="preserve"> </w:t>
      </w:r>
      <w:r w:rsidRPr="00A32393">
        <w:rPr>
          <w:sz w:val="28"/>
          <w:szCs w:val="28"/>
        </w:rPr>
        <w:t>клиентов, которые призваны гарантировать установленный уровень качества всех производимых операций. Начальным этапом формирования стандарта обслуживания</w:t>
      </w:r>
      <w:r w:rsidR="00A32393">
        <w:rPr>
          <w:sz w:val="28"/>
          <w:szCs w:val="28"/>
        </w:rPr>
        <w:t xml:space="preserve"> </w:t>
      </w:r>
      <w:r w:rsidRPr="00A32393">
        <w:rPr>
          <w:sz w:val="28"/>
          <w:szCs w:val="28"/>
        </w:rPr>
        <w:t>можно</w:t>
      </w:r>
      <w:r w:rsidR="00A32393">
        <w:rPr>
          <w:sz w:val="28"/>
          <w:szCs w:val="28"/>
        </w:rPr>
        <w:t xml:space="preserve"> </w:t>
      </w:r>
      <w:r w:rsidRPr="00A32393">
        <w:rPr>
          <w:sz w:val="28"/>
          <w:szCs w:val="28"/>
        </w:rPr>
        <w:t>считать разработку фирменного стиля организации (название организации,</w:t>
      </w:r>
      <w:r w:rsidR="00A32393">
        <w:rPr>
          <w:sz w:val="28"/>
          <w:szCs w:val="28"/>
        </w:rPr>
        <w:t xml:space="preserve"> </w:t>
      </w:r>
      <w:r w:rsidRPr="00A32393">
        <w:rPr>
          <w:sz w:val="28"/>
          <w:szCs w:val="28"/>
        </w:rPr>
        <w:t>ее</w:t>
      </w:r>
      <w:r w:rsidR="00A32393">
        <w:rPr>
          <w:sz w:val="28"/>
          <w:szCs w:val="28"/>
        </w:rPr>
        <w:t xml:space="preserve"> </w:t>
      </w:r>
      <w:r w:rsidRPr="00A32393">
        <w:rPr>
          <w:sz w:val="28"/>
          <w:szCs w:val="28"/>
        </w:rPr>
        <w:t>товарный</w:t>
      </w:r>
      <w:r w:rsidR="00A32393">
        <w:rPr>
          <w:sz w:val="28"/>
          <w:szCs w:val="28"/>
        </w:rPr>
        <w:t xml:space="preserve"> </w:t>
      </w:r>
      <w:r w:rsidRPr="00A32393">
        <w:rPr>
          <w:sz w:val="28"/>
          <w:szCs w:val="28"/>
        </w:rPr>
        <w:t>знак,</w:t>
      </w:r>
      <w:r w:rsidR="00A32393">
        <w:rPr>
          <w:sz w:val="28"/>
          <w:szCs w:val="28"/>
        </w:rPr>
        <w:t xml:space="preserve"> </w:t>
      </w:r>
      <w:r w:rsidRPr="00A32393">
        <w:rPr>
          <w:sz w:val="28"/>
          <w:szCs w:val="28"/>
        </w:rPr>
        <w:t>фирменный</w:t>
      </w:r>
      <w:r w:rsidR="00A32393">
        <w:rPr>
          <w:sz w:val="28"/>
          <w:szCs w:val="28"/>
        </w:rPr>
        <w:t xml:space="preserve"> </w:t>
      </w:r>
      <w:r w:rsidRPr="00A32393">
        <w:rPr>
          <w:sz w:val="28"/>
          <w:szCs w:val="28"/>
        </w:rPr>
        <w:t>логотип</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т.</w:t>
      </w:r>
      <w:r w:rsidR="00A32393">
        <w:rPr>
          <w:sz w:val="28"/>
          <w:szCs w:val="28"/>
        </w:rPr>
        <w:t xml:space="preserve"> </w:t>
      </w:r>
      <w:r w:rsidRPr="00A32393">
        <w:rPr>
          <w:sz w:val="28"/>
          <w:szCs w:val="28"/>
        </w:rPr>
        <w:t>п.).</w:t>
      </w:r>
      <w:r w:rsidR="00A32393">
        <w:rPr>
          <w:sz w:val="28"/>
          <w:szCs w:val="28"/>
        </w:rPr>
        <w:t xml:space="preserve"> </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Работа по стандартизации увеличения эффективности</w:t>
      </w:r>
      <w:r w:rsidR="00A32393">
        <w:rPr>
          <w:sz w:val="28"/>
          <w:szCs w:val="28"/>
        </w:rPr>
        <w:t xml:space="preserve"> </w:t>
      </w:r>
      <w:r w:rsidRPr="00A32393">
        <w:rPr>
          <w:sz w:val="28"/>
          <w:szCs w:val="28"/>
        </w:rPr>
        <w:t>создает</w:t>
      </w:r>
      <w:r w:rsidR="00A32393">
        <w:rPr>
          <w:sz w:val="28"/>
          <w:szCs w:val="28"/>
        </w:rPr>
        <w:t xml:space="preserve"> </w:t>
      </w:r>
      <w:r w:rsidRPr="00A32393">
        <w:rPr>
          <w:sz w:val="28"/>
          <w:szCs w:val="28"/>
        </w:rPr>
        <w:t>единый</w:t>
      </w:r>
      <w:r w:rsidR="00A32393">
        <w:rPr>
          <w:sz w:val="28"/>
          <w:szCs w:val="28"/>
        </w:rPr>
        <w:t xml:space="preserve"> </w:t>
      </w:r>
      <w:r w:rsidRPr="00A32393">
        <w:rPr>
          <w:sz w:val="28"/>
          <w:szCs w:val="28"/>
        </w:rPr>
        <w:t>узнаваемый</w:t>
      </w:r>
      <w:r w:rsidR="00A32393">
        <w:rPr>
          <w:sz w:val="28"/>
          <w:szCs w:val="28"/>
        </w:rPr>
        <w:t xml:space="preserve"> </w:t>
      </w:r>
      <w:r w:rsidRPr="00A32393">
        <w:rPr>
          <w:sz w:val="28"/>
          <w:szCs w:val="28"/>
        </w:rPr>
        <w:t>образ.</w:t>
      </w:r>
      <w:r w:rsidR="00A32393">
        <w:rPr>
          <w:sz w:val="28"/>
          <w:szCs w:val="28"/>
        </w:rPr>
        <w:t xml:space="preserve"> </w:t>
      </w:r>
      <w:r w:rsidRPr="00A32393">
        <w:rPr>
          <w:sz w:val="28"/>
          <w:szCs w:val="28"/>
        </w:rPr>
        <w:t>Защитой стандарта</w:t>
      </w:r>
      <w:r w:rsidR="00A32393">
        <w:rPr>
          <w:sz w:val="28"/>
          <w:szCs w:val="28"/>
        </w:rPr>
        <w:t xml:space="preserve"> </w:t>
      </w:r>
      <w:r w:rsidRPr="00A32393">
        <w:rPr>
          <w:sz w:val="28"/>
          <w:szCs w:val="28"/>
        </w:rPr>
        <w:t>обслуживания</w:t>
      </w:r>
      <w:r w:rsidR="00A32393">
        <w:rPr>
          <w:sz w:val="28"/>
          <w:szCs w:val="28"/>
        </w:rPr>
        <w:t xml:space="preserve"> </w:t>
      </w:r>
      <w:r w:rsidRPr="00A32393">
        <w:rPr>
          <w:sz w:val="28"/>
          <w:szCs w:val="28"/>
        </w:rPr>
        <w:t>является</w:t>
      </w:r>
      <w:r w:rsidR="00A32393">
        <w:rPr>
          <w:sz w:val="28"/>
          <w:szCs w:val="28"/>
        </w:rPr>
        <w:t xml:space="preserve"> </w:t>
      </w:r>
      <w:r w:rsidRPr="00A32393">
        <w:rPr>
          <w:sz w:val="28"/>
          <w:szCs w:val="28"/>
        </w:rPr>
        <w:t>система</w:t>
      </w:r>
      <w:r w:rsidR="00A32393">
        <w:rPr>
          <w:sz w:val="28"/>
          <w:szCs w:val="28"/>
        </w:rPr>
        <w:t xml:space="preserve"> </w:t>
      </w:r>
      <w:r w:rsidRPr="00A32393">
        <w:rPr>
          <w:sz w:val="28"/>
          <w:szCs w:val="28"/>
        </w:rPr>
        <w:t>качества</w:t>
      </w:r>
      <w:r w:rsidR="00A32393">
        <w:rPr>
          <w:sz w:val="28"/>
          <w:szCs w:val="28"/>
        </w:rPr>
        <w:t xml:space="preserve"> </w:t>
      </w:r>
      <w:r w:rsidRPr="00A32393">
        <w:rPr>
          <w:sz w:val="28"/>
          <w:szCs w:val="28"/>
        </w:rPr>
        <w:t>внутри</w:t>
      </w:r>
      <w:r w:rsidR="00A32393">
        <w:rPr>
          <w:sz w:val="28"/>
          <w:szCs w:val="28"/>
        </w:rPr>
        <w:t xml:space="preserve"> </w:t>
      </w:r>
      <w:r w:rsidRPr="00A32393">
        <w:rPr>
          <w:sz w:val="28"/>
          <w:szCs w:val="28"/>
        </w:rPr>
        <w:t>фирмы,</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отраслевом</w:t>
      </w:r>
      <w:r w:rsidR="00A32393">
        <w:rPr>
          <w:sz w:val="28"/>
          <w:szCs w:val="28"/>
        </w:rPr>
        <w:t xml:space="preserve"> </w:t>
      </w:r>
      <w:r w:rsidRPr="00A32393">
        <w:rPr>
          <w:sz w:val="28"/>
          <w:szCs w:val="28"/>
        </w:rPr>
        <w:t>объеме,</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международном.</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4.</w:t>
      </w:r>
      <w:r w:rsidR="00A32393">
        <w:rPr>
          <w:sz w:val="28"/>
          <w:szCs w:val="28"/>
        </w:rPr>
        <w:t xml:space="preserve"> </w:t>
      </w:r>
      <w:r w:rsidRPr="00A32393">
        <w:rPr>
          <w:sz w:val="28"/>
          <w:szCs w:val="28"/>
        </w:rPr>
        <w:t>Неспособность</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к</w:t>
      </w:r>
      <w:r w:rsidR="00A32393">
        <w:rPr>
          <w:sz w:val="28"/>
          <w:szCs w:val="28"/>
        </w:rPr>
        <w:t xml:space="preserve"> </w:t>
      </w:r>
      <w:r w:rsidRPr="00A32393">
        <w:rPr>
          <w:sz w:val="28"/>
          <w:szCs w:val="28"/>
        </w:rPr>
        <w:t>хранению,</w:t>
      </w:r>
      <w:r w:rsidR="00A32393">
        <w:rPr>
          <w:sz w:val="28"/>
          <w:szCs w:val="28"/>
        </w:rPr>
        <w:t xml:space="preserve"> </w:t>
      </w:r>
      <w:r w:rsidRPr="00A32393">
        <w:rPr>
          <w:sz w:val="28"/>
          <w:szCs w:val="28"/>
        </w:rPr>
        <w:t>то</w:t>
      </w:r>
      <w:r w:rsidR="00A32393">
        <w:rPr>
          <w:sz w:val="28"/>
          <w:szCs w:val="28"/>
        </w:rPr>
        <w:t xml:space="preserve"> </w:t>
      </w:r>
      <w:r w:rsidRPr="00A32393">
        <w:rPr>
          <w:sz w:val="28"/>
          <w:szCs w:val="28"/>
        </w:rPr>
        <w:t>есть</w:t>
      </w:r>
      <w:r w:rsidR="00A32393">
        <w:rPr>
          <w:sz w:val="28"/>
          <w:szCs w:val="28"/>
        </w:rPr>
        <w:t xml:space="preserve"> </w:t>
      </w:r>
      <w:r w:rsidRPr="00A32393">
        <w:rPr>
          <w:sz w:val="28"/>
          <w:szCs w:val="28"/>
        </w:rPr>
        <w:t>важной</w:t>
      </w:r>
      <w:r w:rsidR="00A32393">
        <w:rPr>
          <w:sz w:val="28"/>
          <w:szCs w:val="28"/>
        </w:rPr>
        <w:t xml:space="preserve"> </w:t>
      </w:r>
      <w:r w:rsidRPr="00A32393">
        <w:rPr>
          <w:sz w:val="28"/>
          <w:szCs w:val="28"/>
        </w:rPr>
        <w:t>отличительной</w:t>
      </w:r>
      <w:r w:rsidR="00A32393">
        <w:rPr>
          <w:sz w:val="28"/>
          <w:szCs w:val="28"/>
        </w:rPr>
        <w:t xml:space="preserve"> </w:t>
      </w:r>
      <w:r w:rsidRPr="00A32393">
        <w:rPr>
          <w:sz w:val="28"/>
          <w:szCs w:val="28"/>
        </w:rPr>
        <w:t>чертой</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является</w:t>
      </w:r>
      <w:r w:rsidR="00A32393">
        <w:rPr>
          <w:sz w:val="28"/>
          <w:szCs w:val="28"/>
        </w:rPr>
        <w:t xml:space="preserve"> </w:t>
      </w:r>
      <w:r w:rsidRPr="00A32393">
        <w:rPr>
          <w:sz w:val="28"/>
          <w:szCs w:val="28"/>
        </w:rPr>
        <w:t>сиюминутность.</w:t>
      </w:r>
      <w:r w:rsidR="00A32393">
        <w:rPr>
          <w:sz w:val="28"/>
          <w:szCs w:val="28"/>
        </w:rPr>
        <w:t xml:space="preserve"> </w:t>
      </w:r>
      <w:r w:rsidRPr="00A32393">
        <w:rPr>
          <w:sz w:val="28"/>
          <w:szCs w:val="28"/>
        </w:rPr>
        <w:t>Если</w:t>
      </w:r>
      <w:r w:rsidR="00A32393">
        <w:rPr>
          <w:sz w:val="28"/>
          <w:szCs w:val="28"/>
        </w:rPr>
        <w:t xml:space="preserve"> </w:t>
      </w:r>
      <w:r w:rsidRPr="00A32393">
        <w:rPr>
          <w:sz w:val="28"/>
          <w:szCs w:val="28"/>
        </w:rPr>
        <w:t>спрос</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услугу</w:t>
      </w:r>
      <w:r w:rsidR="00A32393">
        <w:rPr>
          <w:sz w:val="28"/>
          <w:szCs w:val="28"/>
        </w:rPr>
        <w:t xml:space="preserve"> </w:t>
      </w:r>
      <w:r w:rsidRPr="00A32393">
        <w:rPr>
          <w:sz w:val="28"/>
          <w:szCs w:val="28"/>
        </w:rPr>
        <w:t>становится</w:t>
      </w:r>
      <w:r w:rsidR="00A32393">
        <w:rPr>
          <w:sz w:val="28"/>
          <w:szCs w:val="28"/>
        </w:rPr>
        <w:t xml:space="preserve"> </w:t>
      </w:r>
      <w:r w:rsidRPr="00A32393">
        <w:rPr>
          <w:sz w:val="28"/>
          <w:szCs w:val="28"/>
        </w:rPr>
        <w:t>больше</w:t>
      </w:r>
      <w:r w:rsidR="00A32393">
        <w:rPr>
          <w:sz w:val="28"/>
          <w:szCs w:val="28"/>
        </w:rPr>
        <w:t xml:space="preserve"> </w:t>
      </w:r>
      <w:r w:rsidRPr="00A32393">
        <w:rPr>
          <w:sz w:val="28"/>
          <w:szCs w:val="28"/>
        </w:rPr>
        <w:t>предложения,</w:t>
      </w:r>
      <w:r w:rsidR="00A32393">
        <w:rPr>
          <w:sz w:val="28"/>
          <w:szCs w:val="28"/>
        </w:rPr>
        <w:t xml:space="preserve"> </w:t>
      </w:r>
      <w:r w:rsidRPr="00A32393">
        <w:rPr>
          <w:sz w:val="28"/>
          <w:szCs w:val="28"/>
        </w:rPr>
        <w:t>то</w:t>
      </w:r>
      <w:r w:rsidR="00A32393">
        <w:rPr>
          <w:sz w:val="28"/>
          <w:szCs w:val="28"/>
        </w:rPr>
        <w:t xml:space="preserve"> </w:t>
      </w:r>
      <w:r w:rsidRPr="00A32393">
        <w:rPr>
          <w:sz w:val="28"/>
          <w:szCs w:val="28"/>
        </w:rPr>
        <w:t>этого</w:t>
      </w:r>
      <w:r w:rsidR="00A32393">
        <w:rPr>
          <w:sz w:val="28"/>
          <w:szCs w:val="28"/>
        </w:rPr>
        <w:t xml:space="preserve"> </w:t>
      </w:r>
      <w:r w:rsidRPr="00A32393">
        <w:rPr>
          <w:sz w:val="28"/>
          <w:szCs w:val="28"/>
        </w:rPr>
        <w:t>нельзя</w:t>
      </w:r>
      <w:r w:rsidR="00A32393">
        <w:rPr>
          <w:sz w:val="28"/>
          <w:szCs w:val="28"/>
        </w:rPr>
        <w:t xml:space="preserve"> </w:t>
      </w:r>
      <w:r w:rsidRPr="00A32393">
        <w:rPr>
          <w:sz w:val="28"/>
          <w:szCs w:val="28"/>
        </w:rPr>
        <w:t>исправить.</w:t>
      </w:r>
      <w:r w:rsidR="00A32393">
        <w:rPr>
          <w:sz w:val="28"/>
          <w:szCs w:val="28"/>
        </w:rPr>
        <w:t xml:space="preserve"> </w:t>
      </w:r>
      <w:r w:rsidRPr="00A32393">
        <w:rPr>
          <w:sz w:val="28"/>
          <w:szCs w:val="28"/>
        </w:rPr>
        <w:t>Колебание</w:t>
      </w:r>
      <w:r w:rsidR="00A32393">
        <w:rPr>
          <w:sz w:val="28"/>
          <w:szCs w:val="28"/>
        </w:rPr>
        <w:t xml:space="preserve"> </w:t>
      </w:r>
      <w:r w:rsidRPr="00A32393">
        <w:rPr>
          <w:sz w:val="28"/>
          <w:szCs w:val="28"/>
        </w:rPr>
        <w:t>спроса</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услугу</w:t>
      </w:r>
      <w:r w:rsidR="00A32393">
        <w:rPr>
          <w:sz w:val="28"/>
          <w:szCs w:val="28"/>
        </w:rPr>
        <w:t xml:space="preserve"> </w:t>
      </w:r>
      <w:r w:rsidRPr="00A32393">
        <w:rPr>
          <w:sz w:val="28"/>
          <w:szCs w:val="28"/>
        </w:rPr>
        <w:t>присуще</w:t>
      </w:r>
      <w:r w:rsidR="00A32393">
        <w:rPr>
          <w:sz w:val="28"/>
          <w:szCs w:val="28"/>
        </w:rPr>
        <w:t xml:space="preserve"> </w:t>
      </w:r>
      <w:r w:rsidRPr="00A32393">
        <w:rPr>
          <w:sz w:val="28"/>
          <w:szCs w:val="28"/>
        </w:rPr>
        <w:t>почти</w:t>
      </w:r>
      <w:r w:rsidR="00A32393">
        <w:rPr>
          <w:sz w:val="28"/>
          <w:szCs w:val="28"/>
        </w:rPr>
        <w:t xml:space="preserve"> </w:t>
      </w:r>
      <w:r w:rsidRPr="00A32393">
        <w:rPr>
          <w:sz w:val="28"/>
          <w:szCs w:val="28"/>
        </w:rPr>
        <w:t>всем</w:t>
      </w:r>
      <w:r w:rsidR="00A32393">
        <w:rPr>
          <w:sz w:val="28"/>
          <w:szCs w:val="28"/>
        </w:rPr>
        <w:t xml:space="preserve"> </w:t>
      </w:r>
      <w:r w:rsidRPr="00A32393">
        <w:rPr>
          <w:sz w:val="28"/>
          <w:szCs w:val="28"/>
        </w:rPr>
        <w:t>видам</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Как</w:t>
      </w:r>
      <w:r w:rsidR="00A32393">
        <w:rPr>
          <w:sz w:val="28"/>
          <w:szCs w:val="28"/>
        </w:rPr>
        <w:t xml:space="preserve"> </w:t>
      </w:r>
      <w:r w:rsidRPr="00A32393">
        <w:rPr>
          <w:sz w:val="28"/>
          <w:szCs w:val="28"/>
        </w:rPr>
        <w:t>правило,</w:t>
      </w:r>
      <w:r w:rsidR="00A32393">
        <w:rPr>
          <w:sz w:val="28"/>
          <w:szCs w:val="28"/>
        </w:rPr>
        <w:t xml:space="preserve"> </w:t>
      </w:r>
      <w:r w:rsidRPr="00A32393">
        <w:rPr>
          <w:sz w:val="28"/>
          <w:szCs w:val="28"/>
        </w:rPr>
        <w:t>спрос</w:t>
      </w:r>
      <w:r w:rsidR="00A32393">
        <w:rPr>
          <w:sz w:val="28"/>
          <w:szCs w:val="28"/>
        </w:rPr>
        <w:t xml:space="preserve"> </w:t>
      </w:r>
      <w:r w:rsidRPr="00A32393">
        <w:rPr>
          <w:sz w:val="28"/>
          <w:szCs w:val="28"/>
        </w:rPr>
        <w:t>меняется</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зависимости</w:t>
      </w:r>
      <w:r w:rsidR="00A32393">
        <w:rPr>
          <w:sz w:val="28"/>
          <w:szCs w:val="28"/>
        </w:rPr>
        <w:t xml:space="preserve"> </w:t>
      </w:r>
      <w:r w:rsidRPr="00A32393">
        <w:rPr>
          <w:sz w:val="28"/>
          <w:szCs w:val="28"/>
        </w:rPr>
        <w:t>от</w:t>
      </w:r>
      <w:r w:rsidR="00A32393">
        <w:rPr>
          <w:sz w:val="28"/>
          <w:szCs w:val="28"/>
        </w:rPr>
        <w:t xml:space="preserve"> </w:t>
      </w:r>
      <w:r w:rsidRPr="00A32393">
        <w:rPr>
          <w:sz w:val="28"/>
          <w:szCs w:val="28"/>
        </w:rPr>
        <w:t>времени</w:t>
      </w:r>
      <w:r w:rsidR="00A32393">
        <w:rPr>
          <w:sz w:val="28"/>
          <w:szCs w:val="28"/>
        </w:rPr>
        <w:t xml:space="preserve"> </w:t>
      </w:r>
      <w:r w:rsidRPr="00A32393">
        <w:rPr>
          <w:sz w:val="28"/>
          <w:szCs w:val="28"/>
        </w:rPr>
        <w:t>года,</w:t>
      </w:r>
      <w:r w:rsidR="00A32393">
        <w:rPr>
          <w:sz w:val="28"/>
          <w:szCs w:val="28"/>
        </w:rPr>
        <w:t xml:space="preserve"> </w:t>
      </w:r>
      <w:r w:rsidRPr="00A32393">
        <w:rPr>
          <w:sz w:val="28"/>
          <w:szCs w:val="28"/>
        </w:rPr>
        <w:t>дней</w:t>
      </w:r>
      <w:r w:rsidR="00A32393">
        <w:rPr>
          <w:sz w:val="28"/>
          <w:szCs w:val="28"/>
        </w:rPr>
        <w:t xml:space="preserve"> </w:t>
      </w:r>
      <w:r w:rsidRPr="00A32393">
        <w:rPr>
          <w:sz w:val="28"/>
          <w:szCs w:val="28"/>
        </w:rPr>
        <w:t>недели</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т.</w:t>
      </w:r>
      <w:r w:rsidR="00A32393">
        <w:rPr>
          <w:sz w:val="28"/>
          <w:szCs w:val="28"/>
        </w:rPr>
        <w:t xml:space="preserve"> </w:t>
      </w:r>
      <w:r w:rsidRPr="00A32393">
        <w:rPr>
          <w:sz w:val="28"/>
          <w:szCs w:val="28"/>
        </w:rPr>
        <w:t>п.</w:t>
      </w:r>
      <w:r w:rsidR="00A32393">
        <w:rPr>
          <w:sz w:val="28"/>
          <w:szCs w:val="28"/>
        </w:rPr>
        <w:t xml:space="preserve"> </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Неспособность</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к</w:t>
      </w:r>
      <w:r w:rsidR="00A32393">
        <w:rPr>
          <w:sz w:val="28"/>
          <w:szCs w:val="28"/>
        </w:rPr>
        <w:t xml:space="preserve"> </w:t>
      </w:r>
      <w:r w:rsidRPr="00A32393">
        <w:rPr>
          <w:sz w:val="28"/>
          <w:szCs w:val="28"/>
        </w:rPr>
        <w:t>хранению</w:t>
      </w:r>
      <w:r w:rsidR="00A32393">
        <w:rPr>
          <w:sz w:val="28"/>
          <w:szCs w:val="28"/>
        </w:rPr>
        <w:t xml:space="preserve"> </w:t>
      </w:r>
      <w:r w:rsidRPr="00A32393">
        <w:rPr>
          <w:sz w:val="28"/>
          <w:szCs w:val="28"/>
        </w:rPr>
        <w:t>требует разработки</w:t>
      </w:r>
      <w:r w:rsidR="00A32393">
        <w:rPr>
          <w:sz w:val="28"/>
          <w:szCs w:val="28"/>
        </w:rPr>
        <w:t xml:space="preserve"> </w:t>
      </w:r>
      <w:r w:rsidRPr="00A32393">
        <w:rPr>
          <w:sz w:val="28"/>
          <w:szCs w:val="28"/>
        </w:rPr>
        <w:t>стратегий, которые</w:t>
      </w:r>
      <w:r w:rsidR="00A32393">
        <w:rPr>
          <w:sz w:val="28"/>
          <w:szCs w:val="28"/>
        </w:rPr>
        <w:t xml:space="preserve"> </w:t>
      </w:r>
      <w:r w:rsidRPr="00A32393">
        <w:rPr>
          <w:sz w:val="28"/>
          <w:szCs w:val="28"/>
        </w:rPr>
        <w:t>обеспечивают</w:t>
      </w:r>
      <w:r w:rsidR="00A32393">
        <w:rPr>
          <w:sz w:val="28"/>
          <w:szCs w:val="28"/>
        </w:rPr>
        <w:t xml:space="preserve"> </w:t>
      </w:r>
      <w:r w:rsidRPr="00A32393">
        <w:rPr>
          <w:sz w:val="28"/>
          <w:szCs w:val="28"/>
        </w:rPr>
        <w:t>соответствие</w:t>
      </w:r>
      <w:r w:rsidR="00A32393">
        <w:rPr>
          <w:sz w:val="28"/>
          <w:szCs w:val="28"/>
        </w:rPr>
        <w:t xml:space="preserve"> </w:t>
      </w:r>
      <w:r w:rsidRPr="00A32393">
        <w:rPr>
          <w:sz w:val="28"/>
          <w:szCs w:val="28"/>
        </w:rPr>
        <w:t>спроса</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предложения</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услуги.</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При всем</w:t>
      </w:r>
      <w:r w:rsidR="00A32393">
        <w:rPr>
          <w:sz w:val="28"/>
          <w:szCs w:val="28"/>
        </w:rPr>
        <w:t xml:space="preserve"> </w:t>
      </w:r>
      <w:r w:rsidRPr="00A32393">
        <w:rPr>
          <w:sz w:val="28"/>
          <w:szCs w:val="28"/>
        </w:rPr>
        <w:t>разнообразии</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их</w:t>
      </w:r>
      <w:r w:rsidR="00A32393">
        <w:rPr>
          <w:sz w:val="28"/>
          <w:szCs w:val="28"/>
        </w:rPr>
        <w:t xml:space="preserve"> </w:t>
      </w:r>
      <w:r w:rsidRPr="00A32393">
        <w:rPr>
          <w:sz w:val="28"/>
          <w:szCs w:val="28"/>
        </w:rPr>
        <w:t>можно</w:t>
      </w:r>
      <w:r w:rsidR="00A32393">
        <w:rPr>
          <w:sz w:val="28"/>
          <w:szCs w:val="28"/>
        </w:rPr>
        <w:t xml:space="preserve"> </w:t>
      </w:r>
      <w:r w:rsidRPr="00A32393">
        <w:rPr>
          <w:sz w:val="28"/>
          <w:szCs w:val="28"/>
        </w:rPr>
        <w:t>объединить</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несколько</w:t>
      </w:r>
      <w:r w:rsidR="00A32393">
        <w:rPr>
          <w:sz w:val="28"/>
          <w:szCs w:val="28"/>
        </w:rPr>
        <w:t xml:space="preserve"> </w:t>
      </w:r>
      <w:r w:rsidRPr="00A32393">
        <w:rPr>
          <w:sz w:val="28"/>
          <w:szCs w:val="28"/>
        </w:rPr>
        <w:t>групп:</w:t>
      </w:r>
    </w:p>
    <w:p w:rsidR="00300276" w:rsidRPr="00A32393" w:rsidRDefault="00300276" w:rsidP="00A32393">
      <w:pPr>
        <w:numPr>
          <w:ilvl w:val="0"/>
          <w:numId w:val="4"/>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Производственные</w:t>
      </w:r>
      <w:r w:rsidR="00A32393">
        <w:rPr>
          <w:sz w:val="28"/>
          <w:szCs w:val="28"/>
        </w:rPr>
        <w:t xml:space="preserve"> </w:t>
      </w:r>
      <w:r w:rsidRPr="00A32393">
        <w:rPr>
          <w:sz w:val="28"/>
          <w:szCs w:val="28"/>
        </w:rPr>
        <w:t>(инжиниринг,</w:t>
      </w:r>
      <w:r w:rsidR="00A32393">
        <w:rPr>
          <w:sz w:val="28"/>
          <w:szCs w:val="28"/>
        </w:rPr>
        <w:t xml:space="preserve"> </w:t>
      </w:r>
      <w:r w:rsidRPr="00A32393">
        <w:rPr>
          <w:sz w:val="28"/>
          <w:szCs w:val="28"/>
        </w:rPr>
        <w:t>лизинг,</w:t>
      </w:r>
      <w:r w:rsidR="00A32393">
        <w:rPr>
          <w:sz w:val="28"/>
          <w:szCs w:val="28"/>
        </w:rPr>
        <w:t xml:space="preserve"> </w:t>
      </w:r>
      <w:r w:rsidRPr="00A32393">
        <w:rPr>
          <w:sz w:val="28"/>
          <w:szCs w:val="28"/>
        </w:rPr>
        <w:t>ремонт</w:t>
      </w:r>
      <w:r w:rsidR="00A32393">
        <w:rPr>
          <w:sz w:val="28"/>
          <w:szCs w:val="28"/>
        </w:rPr>
        <w:t xml:space="preserve"> </w:t>
      </w:r>
      <w:r w:rsidRPr="00A32393">
        <w:rPr>
          <w:sz w:val="28"/>
          <w:szCs w:val="28"/>
        </w:rPr>
        <w:t>оборудования</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др)</w:t>
      </w:r>
    </w:p>
    <w:p w:rsidR="00300276" w:rsidRPr="00A32393" w:rsidRDefault="00300276" w:rsidP="00A32393">
      <w:pPr>
        <w:numPr>
          <w:ilvl w:val="0"/>
          <w:numId w:val="4"/>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Распределительные</w:t>
      </w:r>
      <w:r w:rsidR="00A32393">
        <w:rPr>
          <w:sz w:val="28"/>
          <w:szCs w:val="28"/>
        </w:rPr>
        <w:t xml:space="preserve"> </w:t>
      </w:r>
      <w:r w:rsidRPr="00A32393">
        <w:rPr>
          <w:sz w:val="28"/>
          <w:szCs w:val="28"/>
        </w:rPr>
        <w:t>(торговля,</w:t>
      </w:r>
      <w:r w:rsidR="00A32393">
        <w:rPr>
          <w:sz w:val="28"/>
          <w:szCs w:val="28"/>
        </w:rPr>
        <w:t xml:space="preserve"> </w:t>
      </w:r>
      <w:r w:rsidRPr="00A32393">
        <w:rPr>
          <w:sz w:val="28"/>
          <w:szCs w:val="28"/>
        </w:rPr>
        <w:t>транспорт,</w:t>
      </w:r>
      <w:r w:rsidR="00A32393">
        <w:rPr>
          <w:sz w:val="28"/>
          <w:szCs w:val="28"/>
        </w:rPr>
        <w:t xml:space="preserve"> </w:t>
      </w:r>
      <w:r w:rsidRPr="00A32393">
        <w:rPr>
          <w:sz w:val="28"/>
          <w:szCs w:val="28"/>
        </w:rPr>
        <w:t>связь</w:t>
      </w:r>
      <w:r w:rsidR="00A32393">
        <w:rPr>
          <w:sz w:val="28"/>
          <w:szCs w:val="28"/>
        </w:rPr>
        <w:t xml:space="preserve"> </w:t>
      </w:r>
      <w:r w:rsidRPr="00A32393">
        <w:rPr>
          <w:sz w:val="28"/>
          <w:szCs w:val="28"/>
        </w:rPr>
        <w:t>)</w:t>
      </w:r>
    </w:p>
    <w:p w:rsidR="00300276" w:rsidRPr="00A32393" w:rsidRDefault="00A32393" w:rsidP="00A32393">
      <w:pPr>
        <w:numPr>
          <w:ilvl w:val="0"/>
          <w:numId w:val="4"/>
        </w:numPr>
        <w:tabs>
          <w:tab w:val="left" w:pos="3969"/>
        </w:tabs>
        <w:overflowPunct w:val="0"/>
        <w:autoSpaceDE w:val="0"/>
        <w:autoSpaceDN w:val="0"/>
        <w:adjustRightInd w:val="0"/>
        <w:spacing w:line="360" w:lineRule="auto"/>
        <w:ind w:left="0" w:firstLine="709"/>
        <w:jc w:val="both"/>
        <w:textAlignment w:val="baseline"/>
        <w:rPr>
          <w:sz w:val="28"/>
          <w:szCs w:val="28"/>
        </w:rPr>
      </w:pPr>
      <w:r>
        <w:rPr>
          <w:sz w:val="28"/>
          <w:szCs w:val="28"/>
        </w:rPr>
        <w:t xml:space="preserve"> </w:t>
      </w:r>
      <w:r w:rsidR="00300276" w:rsidRPr="00A32393">
        <w:rPr>
          <w:sz w:val="28"/>
          <w:szCs w:val="28"/>
        </w:rPr>
        <w:t>Профессиональные</w:t>
      </w:r>
      <w:r>
        <w:rPr>
          <w:sz w:val="28"/>
          <w:szCs w:val="28"/>
        </w:rPr>
        <w:t xml:space="preserve"> </w:t>
      </w:r>
      <w:r w:rsidR="00300276" w:rsidRPr="00A32393">
        <w:rPr>
          <w:sz w:val="28"/>
          <w:szCs w:val="28"/>
        </w:rPr>
        <w:t>(банки, страховые,</w:t>
      </w:r>
      <w:r>
        <w:rPr>
          <w:sz w:val="28"/>
          <w:szCs w:val="28"/>
        </w:rPr>
        <w:t xml:space="preserve"> </w:t>
      </w:r>
      <w:r w:rsidR="00300276" w:rsidRPr="00A32393">
        <w:rPr>
          <w:sz w:val="28"/>
          <w:szCs w:val="28"/>
        </w:rPr>
        <w:t>финансовые,</w:t>
      </w:r>
      <w:r>
        <w:rPr>
          <w:sz w:val="28"/>
          <w:szCs w:val="28"/>
        </w:rPr>
        <w:t xml:space="preserve"> </w:t>
      </w:r>
      <w:r w:rsidR="00300276" w:rsidRPr="00A32393">
        <w:rPr>
          <w:sz w:val="28"/>
          <w:szCs w:val="28"/>
        </w:rPr>
        <w:t>консультационные,</w:t>
      </w:r>
      <w:r>
        <w:rPr>
          <w:sz w:val="28"/>
          <w:szCs w:val="28"/>
        </w:rPr>
        <w:t xml:space="preserve"> </w:t>
      </w:r>
      <w:r w:rsidR="00300276" w:rsidRPr="00A32393">
        <w:rPr>
          <w:sz w:val="28"/>
          <w:szCs w:val="28"/>
        </w:rPr>
        <w:t>рекламные</w:t>
      </w:r>
      <w:r>
        <w:rPr>
          <w:sz w:val="28"/>
          <w:szCs w:val="28"/>
        </w:rPr>
        <w:t xml:space="preserve"> </w:t>
      </w:r>
      <w:r w:rsidR="00300276" w:rsidRPr="00A32393">
        <w:rPr>
          <w:sz w:val="28"/>
          <w:szCs w:val="28"/>
        </w:rPr>
        <w:t>и</w:t>
      </w:r>
      <w:r>
        <w:rPr>
          <w:sz w:val="28"/>
          <w:szCs w:val="28"/>
        </w:rPr>
        <w:t xml:space="preserve"> </w:t>
      </w:r>
      <w:r w:rsidR="00300276" w:rsidRPr="00A32393">
        <w:rPr>
          <w:sz w:val="28"/>
          <w:szCs w:val="28"/>
        </w:rPr>
        <w:t>другие</w:t>
      </w:r>
      <w:r>
        <w:rPr>
          <w:sz w:val="28"/>
          <w:szCs w:val="28"/>
        </w:rPr>
        <w:t xml:space="preserve"> </w:t>
      </w:r>
      <w:r w:rsidR="00300276" w:rsidRPr="00A32393">
        <w:rPr>
          <w:sz w:val="28"/>
          <w:szCs w:val="28"/>
        </w:rPr>
        <w:t>фирмы)</w:t>
      </w:r>
    </w:p>
    <w:p w:rsidR="00300276" w:rsidRPr="00A32393" w:rsidRDefault="00A32393" w:rsidP="00A32393">
      <w:pPr>
        <w:numPr>
          <w:ilvl w:val="0"/>
          <w:numId w:val="4"/>
        </w:numPr>
        <w:tabs>
          <w:tab w:val="left" w:pos="3969"/>
        </w:tabs>
        <w:overflowPunct w:val="0"/>
        <w:autoSpaceDE w:val="0"/>
        <w:autoSpaceDN w:val="0"/>
        <w:adjustRightInd w:val="0"/>
        <w:spacing w:line="360" w:lineRule="auto"/>
        <w:ind w:left="0" w:firstLine="709"/>
        <w:jc w:val="both"/>
        <w:textAlignment w:val="baseline"/>
        <w:rPr>
          <w:sz w:val="28"/>
          <w:szCs w:val="28"/>
        </w:rPr>
      </w:pPr>
      <w:r>
        <w:rPr>
          <w:sz w:val="28"/>
          <w:szCs w:val="28"/>
        </w:rPr>
        <w:t xml:space="preserve"> </w:t>
      </w:r>
      <w:r w:rsidR="00300276" w:rsidRPr="00A32393">
        <w:rPr>
          <w:sz w:val="28"/>
          <w:szCs w:val="28"/>
        </w:rPr>
        <w:t>Потребительские (услуги,</w:t>
      </w:r>
      <w:r>
        <w:rPr>
          <w:sz w:val="28"/>
          <w:szCs w:val="28"/>
        </w:rPr>
        <w:t xml:space="preserve"> </w:t>
      </w:r>
      <w:r w:rsidR="00300276" w:rsidRPr="00A32393">
        <w:rPr>
          <w:sz w:val="28"/>
          <w:szCs w:val="28"/>
        </w:rPr>
        <w:t>связанные</w:t>
      </w:r>
      <w:r>
        <w:rPr>
          <w:sz w:val="28"/>
          <w:szCs w:val="28"/>
        </w:rPr>
        <w:t xml:space="preserve"> </w:t>
      </w:r>
      <w:r w:rsidR="00300276" w:rsidRPr="00A32393">
        <w:rPr>
          <w:sz w:val="28"/>
          <w:szCs w:val="28"/>
        </w:rPr>
        <w:t>с</w:t>
      </w:r>
      <w:r>
        <w:rPr>
          <w:sz w:val="28"/>
          <w:szCs w:val="28"/>
        </w:rPr>
        <w:t xml:space="preserve"> </w:t>
      </w:r>
      <w:r w:rsidR="00300276" w:rsidRPr="00A32393">
        <w:rPr>
          <w:sz w:val="28"/>
          <w:szCs w:val="28"/>
        </w:rPr>
        <w:t>домашним</w:t>
      </w:r>
      <w:r>
        <w:rPr>
          <w:sz w:val="28"/>
          <w:szCs w:val="28"/>
        </w:rPr>
        <w:t xml:space="preserve"> </w:t>
      </w:r>
      <w:r w:rsidR="00300276" w:rsidRPr="00A32393">
        <w:rPr>
          <w:sz w:val="28"/>
          <w:szCs w:val="28"/>
        </w:rPr>
        <w:t>хозяйством</w:t>
      </w:r>
      <w:r>
        <w:rPr>
          <w:sz w:val="28"/>
          <w:szCs w:val="28"/>
        </w:rPr>
        <w:t xml:space="preserve"> </w:t>
      </w:r>
      <w:r w:rsidR="00300276" w:rsidRPr="00A32393">
        <w:rPr>
          <w:sz w:val="28"/>
          <w:szCs w:val="28"/>
        </w:rPr>
        <w:t>и</w:t>
      </w:r>
      <w:r>
        <w:rPr>
          <w:sz w:val="28"/>
          <w:szCs w:val="28"/>
        </w:rPr>
        <w:t xml:space="preserve"> </w:t>
      </w:r>
      <w:r w:rsidR="00300276" w:rsidRPr="00A32393">
        <w:rPr>
          <w:sz w:val="28"/>
          <w:szCs w:val="28"/>
        </w:rPr>
        <w:t>времяпровождением)</w:t>
      </w:r>
    </w:p>
    <w:p w:rsidR="00300276" w:rsidRPr="00A32393" w:rsidRDefault="00A32393" w:rsidP="00A32393">
      <w:pPr>
        <w:numPr>
          <w:ilvl w:val="0"/>
          <w:numId w:val="4"/>
        </w:numPr>
        <w:tabs>
          <w:tab w:val="left" w:pos="3969"/>
        </w:tabs>
        <w:overflowPunct w:val="0"/>
        <w:autoSpaceDE w:val="0"/>
        <w:autoSpaceDN w:val="0"/>
        <w:adjustRightInd w:val="0"/>
        <w:spacing w:line="360" w:lineRule="auto"/>
        <w:ind w:left="0" w:firstLine="709"/>
        <w:jc w:val="both"/>
        <w:textAlignment w:val="baseline"/>
        <w:rPr>
          <w:sz w:val="28"/>
          <w:szCs w:val="28"/>
        </w:rPr>
      </w:pPr>
      <w:r>
        <w:rPr>
          <w:sz w:val="28"/>
          <w:szCs w:val="28"/>
        </w:rPr>
        <w:t xml:space="preserve"> </w:t>
      </w:r>
      <w:r w:rsidR="00300276" w:rsidRPr="00A32393">
        <w:rPr>
          <w:sz w:val="28"/>
          <w:szCs w:val="28"/>
        </w:rPr>
        <w:t>Общественные</w:t>
      </w:r>
      <w:r>
        <w:rPr>
          <w:sz w:val="28"/>
          <w:szCs w:val="28"/>
        </w:rPr>
        <w:t xml:space="preserve"> </w:t>
      </w:r>
      <w:r w:rsidR="00300276" w:rsidRPr="00A32393">
        <w:rPr>
          <w:sz w:val="28"/>
          <w:szCs w:val="28"/>
        </w:rPr>
        <w:t>(ТВ,</w:t>
      </w:r>
      <w:r>
        <w:rPr>
          <w:sz w:val="28"/>
          <w:szCs w:val="28"/>
        </w:rPr>
        <w:t xml:space="preserve"> </w:t>
      </w:r>
      <w:r w:rsidR="00300276" w:rsidRPr="00A32393">
        <w:rPr>
          <w:sz w:val="28"/>
          <w:szCs w:val="28"/>
        </w:rPr>
        <w:t>радио,</w:t>
      </w:r>
      <w:r>
        <w:rPr>
          <w:sz w:val="28"/>
          <w:szCs w:val="28"/>
        </w:rPr>
        <w:t xml:space="preserve"> </w:t>
      </w:r>
      <w:r w:rsidR="00300276" w:rsidRPr="00A32393">
        <w:rPr>
          <w:sz w:val="28"/>
          <w:szCs w:val="28"/>
        </w:rPr>
        <w:t>образование,</w:t>
      </w:r>
      <w:r>
        <w:rPr>
          <w:sz w:val="28"/>
          <w:szCs w:val="28"/>
        </w:rPr>
        <w:t xml:space="preserve"> </w:t>
      </w:r>
      <w:r w:rsidR="00300276" w:rsidRPr="00A32393">
        <w:rPr>
          <w:sz w:val="28"/>
          <w:szCs w:val="28"/>
        </w:rPr>
        <w:t>культура)</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Сфера</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сводная</w:t>
      </w:r>
      <w:r w:rsidR="00A32393">
        <w:rPr>
          <w:sz w:val="28"/>
          <w:szCs w:val="28"/>
        </w:rPr>
        <w:t xml:space="preserve"> </w:t>
      </w:r>
      <w:r w:rsidRPr="00A32393">
        <w:rPr>
          <w:sz w:val="28"/>
          <w:szCs w:val="28"/>
        </w:rPr>
        <w:t>обобщающая</w:t>
      </w:r>
      <w:r w:rsidR="00A32393">
        <w:rPr>
          <w:sz w:val="28"/>
          <w:szCs w:val="28"/>
        </w:rPr>
        <w:t xml:space="preserve"> </w:t>
      </w:r>
      <w:r w:rsidRPr="00A32393">
        <w:rPr>
          <w:sz w:val="28"/>
          <w:szCs w:val="28"/>
        </w:rPr>
        <w:t>категория,</w:t>
      </w:r>
      <w:r w:rsidR="00A32393">
        <w:rPr>
          <w:sz w:val="28"/>
          <w:szCs w:val="28"/>
        </w:rPr>
        <w:t xml:space="preserve"> </w:t>
      </w:r>
      <w:r w:rsidRPr="00A32393">
        <w:rPr>
          <w:sz w:val="28"/>
          <w:szCs w:val="28"/>
        </w:rPr>
        <w:t>включающая</w:t>
      </w:r>
      <w:r w:rsidR="00A32393">
        <w:rPr>
          <w:sz w:val="28"/>
          <w:szCs w:val="28"/>
        </w:rPr>
        <w:t xml:space="preserve"> </w:t>
      </w:r>
      <w:r w:rsidRPr="00A32393">
        <w:rPr>
          <w:sz w:val="28"/>
          <w:szCs w:val="28"/>
        </w:rPr>
        <w:t>воспроизводство</w:t>
      </w:r>
      <w:r w:rsidR="00A32393">
        <w:rPr>
          <w:sz w:val="28"/>
          <w:szCs w:val="28"/>
        </w:rPr>
        <w:t xml:space="preserve"> </w:t>
      </w:r>
      <w:r w:rsidRPr="00A32393">
        <w:rPr>
          <w:sz w:val="28"/>
          <w:szCs w:val="28"/>
        </w:rPr>
        <w:t>разнообразных</w:t>
      </w:r>
      <w:r w:rsidR="00A32393">
        <w:rPr>
          <w:sz w:val="28"/>
          <w:szCs w:val="28"/>
        </w:rPr>
        <w:t xml:space="preserve"> </w:t>
      </w:r>
      <w:r w:rsidRPr="00A32393">
        <w:rPr>
          <w:sz w:val="28"/>
          <w:szCs w:val="28"/>
        </w:rPr>
        <w:t>видов</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оказываемых</w:t>
      </w:r>
      <w:r w:rsidR="00A32393">
        <w:rPr>
          <w:sz w:val="28"/>
          <w:szCs w:val="28"/>
        </w:rPr>
        <w:t xml:space="preserve"> </w:t>
      </w:r>
      <w:r w:rsidRPr="00A32393">
        <w:rPr>
          <w:sz w:val="28"/>
          <w:szCs w:val="28"/>
        </w:rPr>
        <w:t>предприятиями,</w:t>
      </w:r>
      <w:r w:rsidR="00A32393">
        <w:rPr>
          <w:sz w:val="28"/>
          <w:szCs w:val="28"/>
        </w:rPr>
        <w:t xml:space="preserve"> </w:t>
      </w:r>
      <w:r w:rsidRPr="00A32393">
        <w:rPr>
          <w:sz w:val="28"/>
          <w:szCs w:val="28"/>
        </w:rPr>
        <w:t>организациями,</w:t>
      </w:r>
      <w:r w:rsidR="00A32393">
        <w:rPr>
          <w:sz w:val="28"/>
          <w:szCs w:val="28"/>
        </w:rPr>
        <w:t xml:space="preserve"> </w:t>
      </w:r>
      <w:r w:rsidRPr="00A32393">
        <w:rPr>
          <w:sz w:val="28"/>
          <w:szCs w:val="28"/>
        </w:rPr>
        <w:t>а</w:t>
      </w:r>
      <w:r w:rsidR="00A32393">
        <w:rPr>
          <w:sz w:val="28"/>
          <w:szCs w:val="28"/>
        </w:rPr>
        <w:t xml:space="preserve"> </w:t>
      </w:r>
      <w:r w:rsidRPr="00A32393">
        <w:rPr>
          <w:sz w:val="28"/>
          <w:szCs w:val="28"/>
        </w:rPr>
        <w:t>также</w:t>
      </w:r>
      <w:r w:rsidR="00A32393">
        <w:rPr>
          <w:sz w:val="28"/>
          <w:szCs w:val="28"/>
        </w:rPr>
        <w:t xml:space="preserve"> </w:t>
      </w:r>
      <w:r w:rsidRPr="00A32393">
        <w:rPr>
          <w:sz w:val="28"/>
          <w:szCs w:val="28"/>
        </w:rPr>
        <w:t>физическими</w:t>
      </w:r>
      <w:r w:rsidR="00A32393">
        <w:rPr>
          <w:sz w:val="28"/>
          <w:szCs w:val="28"/>
        </w:rPr>
        <w:t xml:space="preserve"> </w:t>
      </w:r>
      <w:r w:rsidRPr="00A32393">
        <w:rPr>
          <w:sz w:val="28"/>
          <w:szCs w:val="28"/>
        </w:rPr>
        <w:t>лицами.</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Сфера</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имеет</w:t>
      </w:r>
      <w:r w:rsidR="00A32393">
        <w:rPr>
          <w:sz w:val="28"/>
          <w:szCs w:val="28"/>
        </w:rPr>
        <w:t xml:space="preserve"> </w:t>
      </w:r>
      <w:r w:rsidRPr="00A32393">
        <w:rPr>
          <w:sz w:val="28"/>
          <w:szCs w:val="28"/>
        </w:rPr>
        <w:t>ряд</w:t>
      </w:r>
      <w:r w:rsidR="00A32393">
        <w:rPr>
          <w:sz w:val="28"/>
          <w:szCs w:val="28"/>
        </w:rPr>
        <w:t xml:space="preserve"> </w:t>
      </w:r>
      <w:r w:rsidRPr="00A32393">
        <w:rPr>
          <w:sz w:val="28"/>
          <w:szCs w:val="28"/>
        </w:rPr>
        <w:t>специфических</w:t>
      </w:r>
      <w:r w:rsidR="00A32393">
        <w:rPr>
          <w:sz w:val="28"/>
          <w:szCs w:val="28"/>
        </w:rPr>
        <w:t xml:space="preserve"> </w:t>
      </w:r>
      <w:r w:rsidRPr="00A32393">
        <w:rPr>
          <w:sz w:val="28"/>
          <w:szCs w:val="28"/>
        </w:rPr>
        <w:t>особенностей</w:t>
      </w:r>
      <w:r w:rsidR="00A32393">
        <w:rPr>
          <w:sz w:val="28"/>
          <w:szCs w:val="28"/>
        </w:rPr>
        <w:t xml:space="preserve"> </w:t>
      </w:r>
      <w:r w:rsidRPr="00A32393">
        <w:rPr>
          <w:sz w:val="28"/>
          <w:szCs w:val="28"/>
        </w:rPr>
        <w:t>по</w:t>
      </w:r>
      <w:r w:rsidR="00A32393">
        <w:rPr>
          <w:sz w:val="28"/>
          <w:szCs w:val="28"/>
        </w:rPr>
        <w:t xml:space="preserve"> </w:t>
      </w:r>
      <w:r w:rsidRPr="00A32393">
        <w:rPr>
          <w:sz w:val="28"/>
          <w:szCs w:val="28"/>
        </w:rPr>
        <w:t>сравнению</w:t>
      </w:r>
      <w:r w:rsidR="00A32393">
        <w:rPr>
          <w:sz w:val="28"/>
          <w:szCs w:val="28"/>
        </w:rPr>
        <w:t xml:space="preserve"> </w:t>
      </w:r>
      <w:r w:rsidRPr="00A32393">
        <w:rPr>
          <w:sz w:val="28"/>
          <w:szCs w:val="28"/>
        </w:rPr>
        <w:t>с</w:t>
      </w:r>
      <w:r w:rsidR="00A32393">
        <w:rPr>
          <w:sz w:val="28"/>
          <w:szCs w:val="28"/>
        </w:rPr>
        <w:t xml:space="preserve"> </w:t>
      </w:r>
      <w:r w:rsidRPr="00A32393">
        <w:rPr>
          <w:sz w:val="28"/>
          <w:szCs w:val="28"/>
        </w:rPr>
        <w:t>материальным</w:t>
      </w:r>
      <w:r w:rsidR="00A32393">
        <w:rPr>
          <w:sz w:val="28"/>
          <w:szCs w:val="28"/>
        </w:rPr>
        <w:t xml:space="preserve"> </w:t>
      </w:r>
      <w:r w:rsidRPr="00A32393">
        <w:rPr>
          <w:sz w:val="28"/>
          <w:szCs w:val="28"/>
        </w:rPr>
        <w:t>производством.</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Во-первых,</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отличие от</w:t>
      </w:r>
      <w:r w:rsidR="00A32393">
        <w:rPr>
          <w:sz w:val="28"/>
          <w:szCs w:val="28"/>
        </w:rPr>
        <w:t xml:space="preserve"> </w:t>
      </w:r>
      <w:r w:rsidRPr="00A32393">
        <w:rPr>
          <w:sz w:val="28"/>
          <w:szCs w:val="28"/>
        </w:rPr>
        <w:t>товаров,</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производятся</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потребляются</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основном</w:t>
      </w:r>
      <w:r w:rsidR="00A32393">
        <w:rPr>
          <w:sz w:val="28"/>
          <w:szCs w:val="28"/>
        </w:rPr>
        <w:t xml:space="preserve"> </w:t>
      </w:r>
      <w:r w:rsidRPr="00A32393">
        <w:rPr>
          <w:sz w:val="28"/>
          <w:szCs w:val="28"/>
        </w:rPr>
        <w:t>одновременно,</w:t>
      </w:r>
      <w:r w:rsidR="00A32393">
        <w:rPr>
          <w:sz w:val="28"/>
          <w:szCs w:val="28"/>
        </w:rPr>
        <w:t xml:space="preserve"> </w:t>
      </w:r>
      <w:r w:rsidRPr="00A32393">
        <w:rPr>
          <w:sz w:val="28"/>
          <w:szCs w:val="28"/>
        </w:rPr>
        <w:t>не</w:t>
      </w:r>
      <w:r w:rsidR="00A32393">
        <w:rPr>
          <w:sz w:val="28"/>
          <w:szCs w:val="28"/>
        </w:rPr>
        <w:t xml:space="preserve"> </w:t>
      </w:r>
      <w:r w:rsidRPr="00A32393">
        <w:rPr>
          <w:sz w:val="28"/>
          <w:szCs w:val="28"/>
        </w:rPr>
        <w:t>подлежат</w:t>
      </w:r>
      <w:r w:rsidR="00A32393">
        <w:rPr>
          <w:sz w:val="28"/>
          <w:szCs w:val="28"/>
        </w:rPr>
        <w:t xml:space="preserve"> </w:t>
      </w:r>
      <w:r w:rsidRPr="00A32393">
        <w:rPr>
          <w:sz w:val="28"/>
          <w:szCs w:val="28"/>
        </w:rPr>
        <w:t>хранению.</w:t>
      </w:r>
      <w:r w:rsidR="00A32393">
        <w:rPr>
          <w:sz w:val="28"/>
          <w:szCs w:val="28"/>
        </w:rPr>
        <w:t xml:space="preserve"> </w:t>
      </w:r>
      <w:r w:rsidRPr="00A32393">
        <w:rPr>
          <w:sz w:val="28"/>
          <w:szCs w:val="28"/>
        </w:rPr>
        <w:t>Это</w:t>
      </w:r>
      <w:r w:rsidR="00A32393">
        <w:rPr>
          <w:sz w:val="28"/>
          <w:szCs w:val="28"/>
        </w:rPr>
        <w:t xml:space="preserve"> </w:t>
      </w:r>
      <w:r w:rsidRPr="00A32393">
        <w:rPr>
          <w:sz w:val="28"/>
          <w:szCs w:val="28"/>
        </w:rPr>
        <w:t>порождает</w:t>
      </w:r>
      <w:r w:rsidR="00A32393">
        <w:rPr>
          <w:sz w:val="28"/>
          <w:szCs w:val="28"/>
        </w:rPr>
        <w:t xml:space="preserve"> </w:t>
      </w:r>
      <w:r w:rsidRPr="00A32393">
        <w:rPr>
          <w:sz w:val="28"/>
          <w:szCs w:val="28"/>
        </w:rPr>
        <w:t>проблему</w:t>
      </w:r>
      <w:r w:rsidR="00A32393">
        <w:rPr>
          <w:sz w:val="28"/>
          <w:szCs w:val="28"/>
        </w:rPr>
        <w:t xml:space="preserve"> </w:t>
      </w:r>
      <w:r w:rsidRPr="00A32393">
        <w:rPr>
          <w:sz w:val="28"/>
          <w:szCs w:val="28"/>
        </w:rPr>
        <w:t>регулирования</w:t>
      </w:r>
      <w:r w:rsidR="00A32393">
        <w:rPr>
          <w:sz w:val="28"/>
          <w:szCs w:val="28"/>
        </w:rPr>
        <w:t xml:space="preserve"> </w:t>
      </w:r>
      <w:r w:rsidRPr="00A32393">
        <w:rPr>
          <w:sz w:val="28"/>
          <w:szCs w:val="28"/>
        </w:rPr>
        <w:t>спроса</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предложения</w:t>
      </w:r>
      <w:r w:rsidR="00A32393">
        <w:rPr>
          <w:sz w:val="28"/>
          <w:szCs w:val="28"/>
        </w:rPr>
        <w:t xml:space="preserve"> </w:t>
      </w:r>
      <w:r w:rsidRPr="00A32393">
        <w:rPr>
          <w:sz w:val="28"/>
          <w:szCs w:val="28"/>
        </w:rPr>
        <w:t>услуг.</w:t>
      </w:r>
      <w:r w:rsidR="00A32393">
        <w:rPr>
          <w:sz w:val="28"/>
          <w:szCs w:val="28"/>
        </w:rPr>
        <w:t xml:space="preserve"> </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Во-вторых,</w:t>
      </w:r>
      <w:r w:rsidR="00A32393">
        <w:rPr>
          <w:sz w:val="28"/>
          <w:szCs w:val="28"/>
        </w:rPr>
        <w:t xml:space="preserve"> </w:t>
      </w:r>
      <w:r w:rsidRPr="00A32393">
        <w:rPr>
          <w:sz w:val="28"/>
          <w:szCs w:val="28"/>
        </w:rPr>
        <w:t>услуги часто</w:t>
      </w:r>
      <w:r w:rsidR="00A32393">
        <w:rPr>
          <w:sz w:val="28"/>
          <w:szCs w:val="28"/>
        </w:rPr>
        <w:t xml:space="preserve"> </w:t>
      </w:r>
      <w:r w:rsidRPr="00A32393">
        <w:rPr>
          <w:sz w:val="28"/>
          <w:szCs w:val="28"/>
        </w:rPr>
        <w:t>противопоставляются</w:t>
      </w:r>
      <w:r w:rsidR="00A32393">
        <w:rPr>
          <w:sz w:val="28"/>
          <w:szCs w:val="28"/>
        </w:rPr>
        <w:t xml:space="preserve"> </w:t>
      </w:r>
      <w:r w:rsidRPr="00A32393">
        <w:rPr>
          <w:sz w:val="28"/>
          <w:szCs w:val="28"/>
        </w:rPr>
        <w:t>продукции,</w:t>
      </w:r>
      <w:r w:rsidR="00A32393">
        <w:rPr>
          <w:sz w:val="28"/>
          <w:szCs w:val="28"/>
        </w:rPr>
        <w:t xml:space="preserve"> </w:t>
      </w:r>
      <w:r w:rsidRPr="00A32393">
        <w:rPr>
          <w:sz w:val="28"/>
          <w:szCs w:val="28"/>
        </w:rPr>
        <w:t>хотя</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промышленности</w:t>
      </w:r>
      <w:r w:rsidR="00A32393">
        <w:rPr>
          <w:sz w:val="28"/>
          <w:szCs w:val="28"/>
        </w:rPr>
        <w:t xml:space="preserve"> </w:t>
      </w:r>
      <w:r w:rsidRPr="00A32393">
        <w:rPr>
          <w:sz w:val="28"/>
          <w:szCs w:val="28"/>
        </w:rPr>
        <w:t>увеличивается</w:t>
      </w:r>
      <w:r w:rsidR="00A32393">
        <w:rPr>
          <w:sz w:val="28"/>
          <w:szCs w:val="28"/>
        </w:rPr>
        <w:t xml:space="preserve"> </w:t>
      </w:r>
      <w:r w:rsidRPr="00A32393">
        <w:rPr>
          <w:sz w:val="28"/>
          <w:szCs w:val="28"/>
        </w:rPr>
        <w:t>роль</w:t>
      </w:r>
      <w:r w:rsidR="00A32393">
        <w:rPr>
          <w:sz w:val="28"/>
          <w:szCs w:val="28"/>
        </w:rPr>
        <w:t xml:space="preserve"> </w:t>
      </w:r>
      <w:r w:rsidRPr="00A32393">
        <w:rPr>
          <w:sz w:val="28"/>
          <w:szCs w:val="28"/>
        </w:rPr>
        <w:t>обслуживания,</w:t>
      </w:r>
      <w:r w:rsidR="00A32393">
        <w:rPr>
          <w:sz w:val="28"/>
          <w:szCs w:val="28"/>
        </w:rPr>
        <w:t xml:space="preserve"> </w:t>
      </w:r>
      <w:r w:rsidRPr="00A32393">
        <w:rPr>
          <w:sz w:val="28"/>
          <w:szCs w:val="28"/>
        </w:rPr>
        <w:t>которое</w:t>
      </w:r>
      <w:r w:rsidR="00A32393">
        <w:rPr>
          <w:sz w:val="28"/>
          <w:szCs w:val="28"/>
        </w:rPr>
        <w:t xml:space="preserve"> </w:t>
      </w:r>
      <w:r w:rsidRPr="00A32393">
        <w:rPr>
          <w:sz w:val="28"/>
          <w:szCs w:val="28"/>
        </w:rPr>
        <w:t>может</w:t>
      </w:r>
      <w:r w:rsidR="00A32393">
        <w:rPr>
          <w:sz w:val="28"/>
          <w:szCs w:val="28"/>
        </w:rPr>
        <w:t xml:space="preserve"> </w:t>
      </w:r>
      <w:r w:rsidRPr="00A32393">
        <w:rPr>
          <w:sz w:val="28"/>
          <w:szCs w:val="28"/>
        </w:rPr>
        <w:t>включать</w:t>
      </w:r>
      <w:r w:rsidR="00A32393">
        <w:rPr>
          <w:sz w:val="28"/>
          <w:szCs w:val="28"/>
        </w:rPr>
        <w:t xml:space="preserve"> </w:t>
      </w:r>
      <w:r w:rsidRPr="00A32393">
        <w:rPr>
          <w:sz w:val="28"/>
          <w:szCs w:val="28"/>
        </w:rPr>
        <w:t>ремонт</w:t>
      </w:r>
      <w:r w:rsidR="00A32393">
        <w:rPr>
          <w:sz w:val="28"/>
          <w:szCs w:val="28"/>
        </w:rPr>
        <w:t xml:space="preserve"> </w:t>
      </w:r>
      <w:r w:rsidRPr="00A32393">
        <w:rPr>
          <w:sz w:val="28"/>
          <w:szCs w:val="28"/>
        </w:rPr>
        <w:t>оборудования,</w:t>
      </w:r>
      <w:r w:rsidR="00A32393">
        <w:rPr>
          <w:sz w:val="28"/>
          <w:szCs w:val="28"/>
        </w:rPr>
        <w:t xml:space="preserve"> </w:t>
      </w:r>
      <w:r w:rsidRPr="00A32393">
        <w:rPr>
          <w:sz w:val="28"/>
          <w:szCs w:val="28"/>
        </w:rPr>
        <w:t>послепродажное</w:t>
      </w:r>
      <w:r w:rsidR="00A32393">
        <w:rPr>
          <w:sz w:val="28"/>
          <w:szCs w:val="28"/>
        </w:rPr>
        <w:t xml:space="preserve"> </w:t>
      </w:r>
      <w:r w:rsidRPr="00A32393">
        <w:rPr>
          <w:sz w:val="28"/>
          <w:szCs w:val="28"/>
        </w:rPr>
        <w:t>обслуживание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другие</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связанные</w:t>
      </w:r>
      <w:r w:rsidR="00A32393">
        <w:rPr>
          <w:sz w:val="28"/>
          <w:szCs w:val="28"/>
        </w:rPr>
        <w:t xml:space="preserve"> </w:t>
      </w:r>
      <w:r w:rsidRPr="00A32393">
        <w:rPr>
          <w:sz w:val="28"/>
          <w:szCs w:val="28"/>
        </w:rPr>
        <w:t>с</w:t>
      </w:r>
      <w:r w:rsidR="00A32393">
        <w:rPr>
          <w:sz w:val="28"/>
          <w:szCs w:val="28"/>
        </w:rPr>
        <w:t xml:space="preserve"> </w:t>
      </w:r>
      <w:r w:rsidRPr="00A32393">
        <w:rPr>
          <w:sz w:val="28"/>
          <w:szCs w:val="28"/>
        </w:rPr>
        <w:t>продажей</w:t>
      </w:r>
      <w:r w:rsidR="00A32393">
        <w:rPr>
          <w:sz w:val="28"/>
          <w:szCs w:val="28"/>
        </w:rPr>
        <w:t xml:space="preserve"> </w:t>
      </w:r>
      <w:r w:rsidRPr="00A32393">
        <w:rPr>
          <w:sz w:val="28"/>
          <w:szCs w:val="28"/>
        </w:rPr>
        <w:t>товаров.</w:t>
      </w:r>
      <w:r w:rsidR="00A32393">
        <w:rPr>
          <w:sz w:val="28"/>
          <w:szCs w:val="28"/>
        </w:rPr>
        <w:t xml:space="preserve"> </w:t>
      </w:r>
      <w:r w:rsidRPr="00A32393">
        <w:rPr>
          <w:sz w:val="28"/>
          <w:szCs w:val="28"/>
        </w:rPr>
        <w:t>Можно</w:t>
      </w:r>
      <w:r w:rsidR="00A32393">
        <w:rPr>
          <w:sz w:val="28"/>
          <w:szCs w:val="28"/>
        </w:rPr>
        <w:t xml:space="preserve"> </w:t>
      </w:r>
      <w:r w:rsidRPr="00A32393">
        <w:rPr>
          <w:sz w:val="28"/>
          <w:szCs w:val="28"/>
        </w:rPr>
        <w:t>сказать,</w:t>
      </w:r>
      <w:r w:rsidR="00A32393">
        <w:rPr>
          <w:sz w:val="28"/>
          <w:szCs w:val="28"/>
        </w:rPr>
        <w:t xml:space="preserve"> </w:t>
      </w:r>
      <w:r w:rsidRPr="00A32393">
        <w:rPr>
          <w:sz w:val="28"/>
          <w:szCs w:val="28"/>
        </w:rPr>
        <w:t>что</w:t>
      </w:r>
      <w:r w:rsidR="00A32393">
        <w:rPr>
          <w:sz w:val="28"/>
          <w:szCs w:val="28"/>
        </w:rPr>
        <w:t xml:space="preserve"> </w:t>
      </w:r>
      <w:r w:rsidRPr="00A32393">
        <w:rPr>
          <w:sz w:val="28"/>
          <w:szCs w:val="28"/>
        </w:rPr>
        <w:t>во</w:t>
      </w:r>
      <w:r w:rsidR="00A32393">
        <w:rPr>
          <w:sz w:val="28"/>
          <w:szCs w:val="28"/>
        </w:rPr>
        <w:t xml:space="preserve"> </w:t>
      </w:r>
      <w:r w:rsidRPr="00A32393">
        <w:rPr>
          <w:sz w:val="28"/>
          <w:szCs w:val="28"/>
        </w:rPr>
        <w:t>многих</w:t>
      </w:r>
      <w:r w:rsidR="00A32393">
        <w:rPr>
          <w:sz w:val="28"/>
          <w:szCs w:val="28"/>
        </w:rPr>
        <w:t xml:space="preserve"> </w:t>
      </w:r>
      <w:r w:rsidRPr="00A32393">
        <w:rPr>
          <w:sz w:val="28"/>
          <w:szCs w:val="28"/>
        </w:rPr>
        <w:t>случаях</w:t>
      </w:r>
      <w:r w:rsidR="00A32393">
        <w:rPr>
          <w:sz w:val="28"/>
          <w:szCs w:val="28"/>
        </w:rPr>
        <w:t xml:space="preserve"> </w:t>
      </w:r>
      <w:r w:rsidRPr="00A32393">
        <w:rPr>
          <w:sz w:val="28"/>
          <w:szCs w:val="28"/>
        </w:rPr>
        <w:t>в услуге</w:t>
      </w:r>
      <w:r w:rsidR="00A32393">
        <w:rPr>
          <w:sz w:val="28"/>
          <w:szCs w:val="28"/>
        </w:rPr>
        <w:t xml:space="preserve"> </w:t>
      </w:r>
      <w:r w:rsidRPr="00A32393">
        <w:rPr>
          <w:sz w:val="28"/>
          <w:szCs w:val="28"/>
        </w:rPr>
        <w:t>присутствует</w:t>
      </w:r>
      <w:r w:rsidR="00A32393">
        <w:rPr>
          <w:sz w:val="28"/>
          <w:szCs w:val="28"/>
        </w:rPr>
        <w:t xml:space="preserve"> </w:t>
      </w:r>
      <w:r w:rsidRPr="00A32393">
        <w:rPr>
          <w:sz w:val="28"/>
          <w:szCs w:val="28"/>
        </w:rPr>
        <w:t>элемент</w:t>
      </w:r>
      <w:r w:rsidR="00A32393">
        <w:rPr>
          <w:sz w:val="28"/>
          <w:szCs w:val="28"/>
        </w:rPr>
        <w:t xml:space="preserve"> </w:t>
      </w:r>
      <w:r w:rsidRPr="00A32393">
        <w:rPr>
          <w:sz w:val="28"/>
          <w:szCs w:val="28"/>
        </w:rPr>
        <w:t>продукции,</w:t>
      </w:r>
      <w:r w:rsidR="00A32393">
        <w:rPr>
          <w:sz w:val="28"/>
          <w:szCs w:val="28"/>
        </w:rPr>
        <w:t xml:space="preserve"> </w:t>
      </w:r>
      <w:r w:rsidRPr="00A32393">
        <w:rPr>
          <w:sz w:val="28"/>
          <w:szCs w:val="28"/>
        </w:rPr>
        <w:t>точно</w:t>
      </w:r>
      <w:r w:rsidR="00A32393">
        <w:rPr>
          <w:sz w:val="28"/>
          <w:szCs w:val="28"/>
        </w:rPr>
        <w:t xml:space="preserve"> </w:t>
      </w:r>
      <w:r w:rsidRPr="00A32393">
        <w:rPr>
          <w:sz w:val="28"/>
          <w:szCs w:val="28"/>
        </w:rPr>
        <w:t>так</w:t>
      </w:r>
      <w:r w:rsidR="00A32393">
        <w:rPr>
          <w:sz w:val="28"/>
          <w:szCs w:val="28"/>
        </w:rPr>
        <w:t xml:space="preserve"> </w:t>
      </w:r>
      <w:r w:rsidRPr="00A32393">
        <w:rPr>
          <w:sz w:val="28"/>
          <w:szCs w:val="28"/>
        </w:rPr>
        <w:t>же,</w:t>
      </w:r>
      <w:r w:rsidR="00A32393">
        <w:rPr>
          <w:sz w:val="28"/>
          <w:szCs w:val="28"/>
        </w:rPr>
        <w:t xml:space="preserve"> </w:t>
      </w:r>
      <w:r w:rsidRPr="00A32393">
        <w:rPr>
          <w:sz w:val="28"/>
          <w:szCs w:val="28"/>
        </w:rPr>
        <w:t>как</w:t>
      </w:r>
      <w:r w:rsidR="00A32393">
        <w:rPr>
          <w:sz w:val="28"/>
          <w:szCs w:val="28"/>
        </w:rPr>
        <w:t xml:space="preserve"> </w:t>
      </w:r>
      <w:r w:rsidRPr="00A32393">
        <w:rPr>
          <w:sz w:val="28"/>
          <w:szCs w:val="28"/>
        </w:rPr>
        <w:t>при</w:t>
      </w:r>
      <w:r w:rsidR="00A32393">
        <w:rPr>
          <w:sz w:val="28"/>
          <w:szCs w:val="28"/>
        </w:rPr>
        <w:t xml:space="preserve"> </w:t>
      </w:r>
      <w:r w:rsidRPr="00A32393">
        <w:rPr>
          <w:sz w:val="28"/>
          <w:szCs w:val="28"/>
        </w:rPr>
        <w:t>продаже</w:t>
      </w:r>
      <w:r w:rsidR="00A32393">
        <w:rPr>
          <w:sz w:val="28"/>
          <w:szCs w:val="28"/>
        </w:rPr>
        <w:t xml:space="preserve"> </w:t>
      </w:r>
      <w:r w:rsidRPr="00A32393">
        <w:rPr>
          <w:sz w:val="28"/>
          <w:szCs w:val="28"/>
        </w:rPr>
        <w:t>продукции</w:t>
      </w:r>
      <w:r w:rsidR="00A32393">
        <w:rPr>
          <w:sz w:val="28"/>
          <w:szCs w:val="28"/>
        </w:rPr>
        <w:t xml:space="preserve"> </w:t>
      </w:r>
      <w:r w:rsidRPr="00A32393">
        <w:rPr>
          <w:sz w:val="28"/>
          <w:szCs w:val="28"/>
        </w:rPr>
        <w:t>присутствует</w:t>
      </w:r>
      <w:r w:rsidR="00A32393">
        <w:rPr>
          <w:sz w:val="28"/>
          <w:szCs w:val="28"/>
        </w:rPr>
        <w:t xml:space="preserve"> </w:t>
      </w:r>
      <w:r w:rsidRPr="00A32393">
        <w:rPr>
          <w:sz w:val="28"/>
          <w:szCs w:val="28"/>
        </w:rPr>
        <w:t>элемент</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Тесное</w:t>
      </w:r>
      <w:r w:rsidR="00A32393">
        <w:rPr>
          <w:sz w:val="28"/>
          <w:szCs w:val="28"/>
        </w:rPr>
        <w:t xml:space="preserve"> </w:t>
      </w:r>
      <w:r w:rsidRPr="00A32393">
        <w:rPr>
          <w:sz w:val="28"/>
          <w:szCs w:val="28"/>
        </w:rPr>
        <w:t>переплетение</w:t>
      </w:r>
      <w:r w:rsidR="00A32393">
        <w:rPr>
          <w:sz w:val="28"/>
          <w:szCs w:val="28"/>
        </w:rPr>
        <w:t xml:space="preserve"> </w:t>
      </w:r>
      <w:r w:rsidRPr="00A32393">
        <w:rPr>
          <w:sz w:val="28"/>
          <w:szCs w:val="28"/>
        </w:rPr>
        <w:t>продажи</w:t>
      </w:r>
      <w:r w:rsidR="00A32393">
        <w:rPr>
          <w:sz w:val="28"/>
          <w:szCs w:val="28"/>
        </w:rPr>
        <w:t xml:space="preserve"> </w:t>
      </w:r>
      <w:r w:rsidRPr="00A32393">
        <w:rPr>
          <w:sz w:val="28"/>
          <w:szCs w:val="28"/>
        </w:rPr>
        <w:t>товаров</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предоставления</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затрудняет</w:t>
      </w:r>
      <w:r w:rsidR="00A32393">
        <w:rPr>
          <w:sz w:val="28"/>
          <w:szCs w:val="28"/>
        </w:rPr>
        <w:t xml:space="preserve"> </w:t>
      </w:r>
      <w:r w:rsidRPr="00A32393">
        <w:rPr>
          <w:sz w:val="28"/>
          <w:szCs w:val="28"/>
        </w:rPr>
        <w:t>выделение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учет</w:t>
      </w:r>
      <w:r w:rsidR="00A32393">
        <w:rPr>
          <w:sz w:val="28"/>
          <w:szCs w:val="28"/>
        </w:rPr>
        <w:t xml:space="preserve"> </w:t>
      </w:r>
      <w:r w:rsidRPr="00A32393">
        <w:rPr>
          <w:sz w:val="28"/>
          <w:szCs w:val="28"/>
        </w:rPr>
        <w:t>услуг.</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В-третьих,</w:t>
      </w:r>
      <w:r w:rsidR="00A32393">
        <w:rPr>
          <w:sz w:val="28"/>
          <w:szCs w:val="28"/>
        </w:rPr>
        <w:t xml:space="preserve"> </w:t>
      </w:r>
      <w:r w:rsidRPr="00A32393">
        <w:rPr>
          <w:sz w:val="28"/>
          <w:szCs w:val="28"/>
        </w:rPr>
        <w:t>сфера</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обычно</w:t>
      </w:r>
      <w:r w:rsidR="00A32393">
        <w:rPr>
          <w:sz w:val="28"/>
          <w:szCs w:val="28"/>
        </w:rPr>
        <w:t xml:space="preserve"> </w:t>
      </w:r>
      <w:r w:rsidRPr="00A32393">
        <w:rPr>
          <w:sz w:val="28"/>
          <w:szCs w:val="28"/>
        </w:rPr>
        <w:t>больше</w:t>
      </w:r>
      <w:r w:rsidR="00A32393">
        <w:rPr>
          <w:sz w:val="28"/>
          <w:szCs w:val="28"/>
        </w:rPr>
        <w:t xml:space="preserve"> </w:t>
      </w:r>
      <w:r w:rsidRPr="00A32393">
        <w:rPr>
          <w:sz w:val="28"/>
          <w:szCs w:val="28"/>
        </w:rPr>
        <w:t>защищается</w:t>
      </w:r>
      <w:r w:rsidR="00A32393">
        <w:rPr>
          <w:sz w:val="28"/>
          <w:szCs w:val="28"/>
        </w:rPr>
        <w:t xml:space="preserve"> </w:t>
      </w:r>
      <w:r w:rsidRPr="00A32393">
        <w:rPr>
          <w:sz w:val="28"/>
          <w:szCs w:val="28"/>
        </w:rPr>
        <w:t>государством</w:t>
      </w:r>
      <w:r w:rsidR="00A32393">
        <w:rPr>
          <w:sz w:val="28"/>
          <w:szCs w:val="28"/>
        </w:rPr>
        <w:t xml:space="preserve"> </w:t>
      </w:r>
      <w:r w:rsidRPr="00A32393">
        <w:rPr>
          <w:sz w:val="28"/>
          <w:szCs w:val="28"/>
        </w:rPr>
        <w:t>от</w:t>
      </w:r>
      <w:r w:rsidR="00A32393">
        <w:rPr>
          <w:sz w:val="28"/>
          <w:szCs w:val="28"/>
        </w:rPr>
        <w:t xml:space="preserve"> </w:t>
      </w:r>
      <w:r w:rsidRPr="00A32393">
        <w:rPr>
          <w:sz w:val="28"/>
          <w:szCs w:val="28"/>
        </w:rPr>
        <w:t>иностранной</w:t>
      </w:r>
      <w:r w:rsidR="00A32393">
        <w:rPr>
          <w:sz w:val="28"/>
          <w:szCs w:val="28"/>
        </w:rPr>
        <w:t xml:space="preserve"> </w:t>
      </w:r>
      <w:r w:rsidRPr="00A32393">
        <w:rPr>
          <w:sz w:val="28"/>
          <w:szCs w:val="28"/>
        </w:rPr>
        <w:t>конкуренции,</w:t>
      </w:r>
      <w:r w:rsidR="00A32393">
        <w:rPr>
          <w:sz w:val="28"/>
          <w:szCs w:val="28"/>
        </w:rPr>
        <w:t xml:space="preserve"> </w:t>
      </w:r>
      <w:r w:rsidRPr="00A32393">
        <w:rPr>
          <w:sz w:val="28"/>
          <w:szCs w:val="28"/>
        </w:rPr>
        <w:t>чем</w:t>
      </w:r>
      <w:r w:rsidR="00A32393">
        <w:rPr>
          <w:sz w:val="28"/>
          <w:szCs w:val="28"/>
        </w:rPr>
        <w:t xml:space="preserve"> </w:t>
      </w:r>
      <w:r w:rsidRPr="00A32393">
        <w:rPr>
          <w:sz w:val="28"/>
          <w:szCs w:val="28"/>
        </w:rPr>
        <w:t>сфера</w:t>
      </w:r>
      <w:r w:rsidR="00A32393">
        <w:rPr>
          <w:sz w:val="28"/>
          <w:szCs w:val="28"/>
        </w:rPr>
        <w:t xml:space="preserve"> </w:t>
      </w:r>
      <w:r w:rsidRPr="00A32393">
        <w:rPr>
          <w:sz w:val="28"/>
          <w:szCs w:val="28"/>
        </w:rPr>
        <w:t>материального</w:t>
      </w:r>
      <w:r w:rsidR="00A32393">
        <w:rPr>
          <w:sz w:val="28"/>
          <w:szCs w:val="28"/>
        </w:rPr>
        <w:t xml:space="preserve"> </w:t>
      </w:r>
      <w:r w:rsidRPr="00A32393">
        <w:rPr>
          <w:sz w:val="28"/>
          <w:szCs w:val="28"/>
        </w:rPr>
        <w:t>производства.</w:t>
      </w:r>
      <w:r w:rsidR="00A32393">
        <w:rPr>
          <w:sz w:val="28"/>
          <w:szCs w:val="28"/>
        </w:rPr>
        <w:t xml:space="preserve"> </w:t>
      </w:r>
      <w:r w:rsidRPr="00A32393">
        <w:rPr>
          <w:sz w:val="28"/>
          <w:szCs w:val="28"/>
        </w:rPr>
        <w:t>Более</w:t>
      </w:r>
      <w:r w:rsidR="00A32393">
        <w:rPr>
          <w:sz w:val="28"/>
          <w:szCs w:val="28"/>
        </w:rPr>
        <w:t xml:space="preserve"> </w:t>
      </w:r>
      <w:r w:rsidRPr="00A32393">
        <w:rPr>
          <w:sz w:val="28"/>
          <w:szCs w:val="28"/>
        </w:rPr>
        <w:t>того</w:t>
      </w:r>
      <w:r w:rsidR="00A32393">
        <w:rPr>
          <w:sz w:val="28"/>
          <w:szCs w:val="28"/>
        </w:rPr>
        <w:t xml:space="preserve"> </w:t>
      </w:r>
      <w:r w:rsidRPr="00A32393">
        <w:rPr>
          <w:sz w:val="28"/>
          <w:szCs w:val="28"/>
        </w:rPr>
        <w:t>во</w:t>
      </w:r>
      <w:r w:rsidR="00A32393">
        <w:rPr>
          <w:sz w:val="28"/>
          <w:szCs w:val="28"/>
        </w:rPr>
        <w:t xml:space="preserve"> </w:t>
      </w:r>
      <w:r w:rsidRPr="00A32393">
        <w:rPr>
          <w:sz w:val="28"/>
          <w:szCs w:val="28"/>
        </w:rPr>
        <w:t>многих</w:t>
      </w:r>
      <w:r w:rsidR="00A32393">
        <w:rPr>
          <w:sz w:val="28"/>
          <w:szCs w:val="28"/>
        </w:rPr>
        <w:t xml:space="preserve"> </w:t>
      </w:r>
      <w:r w:rsidRPr="00A32393">
        <w:rPr>
          <w:sz w:val="28"/>
          <w:szCs w:val="28"/>
        </w:rPr>
        <w:t>странах</w:t>
      </w:r>
      <w:r w:rsidR="00A32393">
        <w:rPr>
          <w:sz w:val="28"/>
          <w:szCs w:val="28"/>
        </w:rPr>
        <w:t xml:space="preserve"> </w:t>
      </w:r>
      <w:r w:rsidRPr="00A32393">
        <w:rPr>
          <w:sz w:val="28"/>
          <w:szCs w:val="28"/>
        </w:rPr>
        <w:t>транспорт</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связь,</w:t>
      </w:r>
      <w:r w:rsidR="00A32393">
        <w:rPr>
          <w:sz w:val="28"/>
          <w:szCs w:val="28"/>
        </w:rPr>
        <w:t xml:space="preserve"> </w:t>
      </w:r>
      <w:r w:rsidRPr="00A32393">
        <w:rPr>
          <w:sz w:val="28"/>
          <w:szCs w:val="28"/>
        </w:rPr>
        <w:t>финансовые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страховые</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наука,</w:t>
      </w:r>
      <w:r w:rsidR="00A32393">
        <w:rPr>
          <w:sz w:val="28"/>
          <w:szCs w:val="28"/>
        </w:rPr>
        <w:t xml:space="preserve"> </w:t>
      </w:r>
      <w:r w:rsidRPr="00A32393">
        <w:rPr>
          <w:sz w:val="28"/>
          <w:szCs w:val="28"/>
        </w:rPr>
        <w:t>образование,</w:t>
      </w:r>
      <w:r w:rsidR="00A32393">
        <w:rPr>
          <w:sz w:val="28"/>
          <w:szCs w:val="28"/>
        </w:rPr>
        <w:t xml:space="preserve"> </w:t>
      </w:r>
      <w:r w:rsidRPr="00A32393">
        <w:rPr>
          <w:sz w:val="28"/>
          <w:szCs w:val="28"/>
        </w:rPr>
        <w:t>здравоохранение,</w:t>
      </w:r>
      <w:r w:rsidR="00A32393">
        <w:rPr>
          <w:sz w:val="28"/>
          <w:szCs w:val="28"/>
        </w:rPr>
        <w:t xml:space="preserve"> </w:t>
      </w:r>
      <w:r w:rsidRPr="00A32393">
        <w:rPr>
          <w:sz w:val="28"/>
          <w:szCs w:val="28"/>
        </w:rPr>
        <w:t>коммунальные</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традиционно</w:t>
      </w:r>
      <w:r w:rsidR="00A32393">
        <w:rPr>
          <w:sz w:val="28"/>
          <w:szCs w:val="28"/>
        </w:rPr>
        <w:t xml:space="preserve"> </w:t>
      </w:r>
      <w:r w:rsidRPr="00A32393">
        <w:rPr>
          <w:sz w:val="28"/>
          <w:szCs w:val="28"/>
        </w:rPr>
        <w:t>находятся</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полной</w:t>
      </w:r>
      <w:r w:rsidR="00A32393">
        <w:rPr>
          <w:sz w:val="28"/>
          <w:szCs w:val="28"/>
        </w:rPr>
        <w:t xml:space="preserve"> </w:t>
      </w:r>
      <w:r w:rsidRPr="00A32393">
        <w:rPr>
          <w:sz w:val="28"/>
          <w:szCs w:val="28"/>
        </w:rPr>
        <w:t>или</w:t>
      </w:r>
      <w:r w:rsidR="00A32393">
        <w:rPr>
          <w:sz w:val="28"/>
          <w:szCs w:val="28"/>
        </w:rPr>
        <w:t xml:space="preserve"> </w:t>
      </w:r>
      <w:r w:rsidRPr="00A32393">
        <w:rPr>
          <w:sz w:val="28"/>
          <w:szCs w:val="28"/>
        </w:rPr>
        <w:t>частичной</w:t>
      </w:r>
      <w:r w:rsidR="00A32393">
        <w:rPr>
          <w:sz w:val="28"/>
          <w:szCs w:val="28"/>
        </w:rPr>
        <w:t xml:space="preserve"> </w:t>
      </w:r>
      <w:r w:rsidRPr="00A32393">
        <w:rPr>
          <w:sz w:val="28"/>
          <w:szCs w:val="28"/>
        </w:rPr>
        <w:t>собственности</w:t>
      </w:r>
      <w:r w:rsidR="00A32393">
        <w:rPr>
          <w:sz w:val="28"/>
          <w:szCs w:val="28"/>
        </w:rPr>
        <w:t xml:space="preserve"> </w:t>
      </w:r>
      <w:r w:rsidRPr="00A32393">
        <w:rPr>
          <w:sz w:val="28"/>
          <w:szCs w:val="28"/>
        </w:rPr>
        <w:t>государства</w:t>
      </w:r>
      <w:r w:rsidR="00A32393">
        <w:rPr>
          <w:sz w:val="28"/>
          <w:szCs w:val="28"/>
        </w:rPr>
        <w:t xml:space="preserve"> </w:t>
      </w:r>
      <w:r w:rsidRPr="00A32393">
        <w:rPr>
          <w:sz w:val="28"/>
          <w:szCs w:val="28"/>
        </w:rPr>
        <w:t>или</w:t>
      </w:r>
      <w:r w:rsidR="00A32393">
        <w:rPr>
          <w:sz w:val="28"/>
          <w:szCs w:val="28"/>
        </w:rPr>
        <w:t xml:space="preserve"> </w:t>
      </w:r>
      <w:r w:rsidRPr="00A32393">
        <w:rPr>
          <w:sz w:val="28"/>
          <w:szCs w:val="28"/>
        </w:rPr>
        <w:t>же</w:t>
      </w:r>
      <w:r w:rsidR="00A32393">
        <w:rPr>
          <w:sz w:val="28"/>
          <w:szCs w:val="28"/>
        </w:rPr>
        <w:t xml:space="preserve"> </w:t>
      </w:r>
      <w:r w:rsidRPr="00A32393">
        <w:rPr>
          <w:sz w:val="28"/>
          <w:szCs w:val="28"/>
        </w:rPr>
        <w:t>строго</w:t>
      </w:r>
      <w:r w:rsidR="00A32393">
        <w:rPr>
          <w:sz w:val="28"/>
          <w:szCs w:val="28"/>
        </w:rPr>
        <w:t xml:space="preserve"> </w:t>
      </w:r>
      <w:r w:rsidRPr="00A32393">
        <w:rPr>
          <w:sz w:val="28"/>
          <w:szCs w:val="28"/>
        </w:rPr>
        <w:t>контролируются</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регламентируются</w:t>
      </w:r>
      <w:r w:rsidR="00A32393">
        <w:rPr>
          <w:sz w:val="28"/>
          <w:szCs w:val="28"/>
        </w:rPr>
        <w:t xml:space="preserve"> </w:t>
      </w:r>
      <w:r w:rsidRPr="00A32393">
        <w:rPr>
          <w:sz w:val="28"/>
          <w:szCs w:val="28"/>
        </w:rPr>
        <w:t>государством.</w:t>
      </w:r>
      <w:r w:rsidR="00A32393">
        <w:rPr>
          <w:sz w:val="28"/>
          <w:szCs w:val="28"/>
        </w:rPr>
        <w:t xml:space="preserve"> </w:t>
      </w:r>
      <w:r w:rsidRPr="00A32393">
        <w:rPr>
          <w:sz w:val="28"/>
          <w:szCs w:val="28"/>
        </w:rPr>
        <w:t>Импорт</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по</w:t>
      </w:r>
      <w:r w:rsidR="00A32393">
        <w:rPr>
          <w:sz w:val="28"/>
          <w:szCs w:val="28"/>
        </w:rPr>
        <w:t xml:space="preserve"> </w:t>
      </w:r>
      <w:r w:rsidRPr="00A32393">
        <w:rPr>
          <w:sz w:val="28"/>
          <w:szCs w:val="28"/>
        </w:rPr>
        <w:t>мнению</w:t>
      </w:r>
      <w:r w:rsidR="00A32393">
        <w:rPr>
          <w:sz w:val="28"/>
          <w:szCs w:val="28"/>
        </w:rPr>
        <w:t xml:space="preserve"> </w:t>
      </w:r>
      <w:r w:rsidRPr="00A32393">
        <w:rPr>
          <w:sz w:val="28"/>
          <w:szCs w:val="28"/>
        </w:rPr>
        <w:t>правительств</w:t>
      </w:r>
      <w:r w:rsidR="00A32393">
        <w:rPr>
          <w:sz w:val="28"/>
          <w:szCs w:val="28"/>
        </w:rPr>
        <w:t xml:space="preserve"> </w:t>
      </w:r>
      <w:r w:rsidRPr="00A32393">
        <w:rPr>
          <w:sz w:val="28"/>
          <w:szCs w:val="28"/>
        </w:rPr>
        <w:t>многих</w:t>
      </w:r>
      <w:r w:rsidR="00A32393">
        <w:rPr>
          <w:sz w:val="28"/>
          <w:szCs w:val="28"/>
        </w:rPr>
        <w:t xml:space="preserve"> </w:t>
      </w:r>
      <w:r w:rsidRPr="00A32393">
        <w:rPr>
          <w:sz w:val="28"/>
          <w:szCs w:val="28"/>
        </w:rPr>
        <w:t>стран,</w:t>
      </w:r>
      <w:r w:rsidR="00A32393">
        <w:rPr>
          <w:sz w:val="28"/>
          <w:szCs w:val="28"/>
        </w:rPr>
        <w:t xml:space="preserve"> </w:t>
      </w:r>
      <w:r w:rsidRPr="00A32393">
        <w:rPr>
          <w:sz w:val="28"/>
          <w:szCs w:val="28"/>
        </w:rPr>
        <w:t>может</w:t>
      </w:r>
      <w:r w:rsidR="00A32393">
        <w:rPr>
          <w:sz w:val="28"/>
          <w:szCs w:val="28"/>
        </w:rPr>
        <w:t xml:space="preserve"> </w:t>
      </w:r>
      <w:r w:rsidRPr="00A32393">
        <w:rPr>
          <w:sz w:val="28"/>
          <w:szCs w:val="28"/>
        </w:rPr>
        <w:t>представлять</w:t>
      </w:r>
      <w:r w:rsidR="00A32393">
        <w:rPr>
          <w:sz w:val="28"/>
          <w:szCs w:val="28"/>
        </w:rPr>
        <w:t xml:space="preserve"> </w:t>
      </w:r>
      <w:r w:rsidRPr="00A32393">
        <w:rPr>
          <w:sz w:val="28"/>
          <w:szCs w:val="28"/>
        </w:rPr>
        <w:t>угрозу</w:t>
      </w:r>
      <w:r w:rsidR="00A32393">
        <w:rPr>
          <w:sz w:val="28"/>
          <w:szCs w:val="28"/>
        </w:rPr>
        <w:t xml:space="preserve"> </w:t>
      </w:r>
      <w:r w:rsidRPr="00A32393">
        <w:rPr>
          <w:sz w:val="28"/>
          <w:szCs w:val="28"/>
        </w:rPr>
        <w:t>национальной</w:t>
      </w:r>
      <w:r w:rsidR="00A32393">
        <w:rPr>
          <w:sz w:val="28"/>
          <w:szCs w:val="28"/>
        </w:rPr>
        <w:t xml:space="preserve"> </w:t>
      </w:r>
      <w:r w:rsidRPr="00A32393">
        <w:rPr>
          <w:sz w:val="28"/>
          <w:szCs w:val="28"/>
        </w:rPr>
        <w:t>безопасности</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суверенитету,</w:t>
      </w:r>
      <w:r w:rsidR="00A32393">
        <w:rPr>
          <w:sz w:val="28"/>
          <w:szCs w:val="28"/>
        </w:rPr>
        <w:t xml:space="preserve"> </w:t>
      </w:r>
      <w:r w:rsidRPr="00A32393">
        <w:rPr>
          <w:sz w:val="28"/>
          <w:szCs w:val="28"/>
        </w:rPr>
        <w:t>поэтому</w:t>
      </w:r>
      <w:r w:rsidR="00A32393">
        <w:rPr>
          <w:sz w:val="28"/>
          <w:szCs w:val="28"/>
        </w:rPr>
        <w:t xml:space="preserve"> </w:t>
      </w:r>
      <w:r w:rsidRPr="00A32393">
        <w:rPr>
          <w:sz w:val="28"/>
          <w:szCs w:val="28"/>
        </w:rPr>
        <w:t>он</w:t>
      </w:r>
      <w:r w:rsidR="00A32393">
        <w:rPr>
          <w:sz w:val="28"/>
          <w:szCs w:val="28"/>
        </w:rPr>
        <w:t xml:space="preserve"> </w:t>
      </w:r>
      <w:r w:rsidRPr="00A32393">
        <w:rPr>
          <w:sz w:val="28"/>
          <w:szCs w:val="28"/>
        </w:rPr>
        <w:t>регламентируется</w:t>
      </w:r>
      <w:r w:rsidR="00A32393">
        <w:rPr>
          <w:sz w:val="28"/>
          <w:szCs w:val="28"/>
        </w:rPr>
        <w:t xml:space="preserve"> </w:t>
      </w:r>
      <w:r w:rsidRPr="00A32393">
        <w:rPr>
          <w:sz w:val="28"/>
          <w:szCs w:val="28"/>
        </w:rPr>
        <w:t>более</w:t>
      </w:r>
      <w:r w:rsidR="00A32393">
        <w:rPr>
          <w:sz w:val="28"/>
          <w:szCs w:val="28"/>
        </w:rPr>
        <w:t xml:space="preserve"> </w:t>
      </w:r>
      <w:r w:rsidRPr="00A32393">
        <w:rPr>
          <w:sz w:val="28"/>
          <w:szCs w:val="28"/>
        </w:rPr>
        <w:t>жестко</w:t>
      </w:r>
      <w:r w:rsidR="00A32393">
        <w:rPr>
          <w:sz w:val="28"/>
          <w:szCs w:val="28"/>
        </w:rPr>
        <w:t xml:space="preserve"> </w:t>
      </w:r>
      <w:r w:rsidRPr="00A32393">
        <w:rPr>
          <w:sz w:val="28"/>
          <w:szCs w:val="28"/>
        </w:rPr>
        <w:t>по</w:t>
      </w:r>
      <w:r w:rsidR="00A32393">
        <w:rPr>
          <w:sz w:val="28"/>
          <w:szCs w:val="28"/>
        </w:rPr>
        <w:t xml:space="preserve"> </w:t>
      </w:r>
      <w:r w:rsidRPr="00A32393">
        <w:rPr>
          <w:sz w:val="28"/>
          <w:szCs w:val="28"/>
        </w:rPr>
        <w:t>сравнению</w:t>
      </w:r>
      <w:r w:rsidR="00A32393">
        <w:rPr>
          <w:sz w:val="28"/>
          <w:szCs w:val="28"/>
        </w:rPr>
        <w:t xml:space="preserve"> </w:t>
      </w:r>
      <w:r w:rsidRPr="00A32393">
        <w:rPr>
          <w:sz w:val="28"/>
          <w:szCs w:val="28"/>
        </w:rPr>
        <w:t>с</w:t>
      </w:r>
      <w:r w:rsidR="00A32393">
        <w:rPr>
          <w:sz w:val="28"/>
          <w:szCs w:val="28"/>
        </w:rPr>
        <w:t xml:space="preserve"> </w:t>
      </w:r>
      <w:r w:rsidRPr="00A32393">
        <w:rPr>
          <w:sz w:val="28"/>
          <w:szCs w:val="28"/>
        </w:rPr>
        <w:t>торговлей</w:t>
      </w:r>
      <w:r w:rsidR="00A32393">
        <w:rPr>
          <w:sz w:val="28"/>
          <w:szCs w:val="28"/>
        </w:rPr>
        <w:t xml:space="preserve"> </w:t>
      </w:r>
      <w:r w:rsidRPr="00A32393">
        <w:rPr>
          <w:sz w:val="28"/>
          <w:szCs w:val="28"/>
        </w:rPr>
        <w:t>товарами.</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Возрастание</w:t>
      </w:r>
      <w:r w:rsidR="00A32393">
        <w:rPr>
          <w:sz w:val="28"/>
          <w:szCs w:val="28"/>
        </w:rPr>
        <w:t xml:space="preserve"> </w:t>
      </w:r>
      <w:r w:rsidRPr="00A32393">
        <w:rPr>
          <w:sz w:val="28"/>
          <w:szCs w:val="28"/>
        </w:rPr>
        <w:t>роли</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влияния</w:t>
      </w:r>
      <w:r w:rsidR="00A32393">
        <w:rPr>
          <w:sz w:val="28"/>
          <w:szCs w:val="28"/>
        </w:rPr>
        <w:t xml:space="preserve"> </w:t>
      </w:r>
      <w:r w:rsidRPr="00A32393">
        <w:rPr>
          <w:sz w:val="28"/>
          <w:szCs w:val="28"/>
        </w:rPr>
        <w:t>сферы</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экономику</w:t>
      </w:r>
      <w:r w:rsidR="00A32393">
        <w:rPr>
          <w:sz w:val="28"/>
          <w:szCs w:val="28"/>
        </w:rPr>
        <w:t xml:space="preserve"> </w:t>
      </w:r>
      <w:r w:rsidRPr="00A32393">
        <w:rPr>
          <w:sz w:val="28"/>
          <w:szCs w:val="28"/>
        </w:rPr>
        <w:t>вызвало</w:t>
      </w:r>
      <w:r w:rsidR="00A32393">
        <w:rPr>
          <w:sz w:val="28"/>
          <w:szCs w:val="28"/>
        </w:rPr>
        <w:t xml:space="preserve"> </w:t>
      </w:r>
      <w:r w:rsidRPr="00A32393">
        <w:rPr>
          <w:sz w:val="28"/>
          <w:szCs w:val="28"/>
        </w:rPr>
        <w:t>необходимость</w:t>
      </w:r>
      <w:r w:rsidR="00A32393">
        <w:rPr>
          <w:sz w:val="28"/>
          <w:szCs w:val="28"/>
        </w:rPr>
        <w:t xml:space="preserve"> </w:t>
      </w:r>
      <w:r w:rsidRPr="00A32393">
        <w:rPr>
          <w:sz w:val="28"/>
          <w:szCs w:val="28"/>
        </w:rPr>
        <w:t>проведения</w:t>
      </w:r>
      <w:r w:rsidR="00A32393">
        <w:rPr>
          <w:sz w:val="28"/>
          <w:szCs w:val="28"/>
        </w:rPr>
        <w:t xml:space="preserve"> </w:t>
      </w:r>
      <w:r w:rsidRPr="00A32393">
        <w:rPr>
          <w:sz w:val="28"/>
          <w:szCs w:val="28"/>
        </w:rPr>
        <w:t>исследований</w:t>
      </w:r>
      <w:r w:rsidR="00A32393">
        <w:rPr>
          <w:sz w:val="28"/>
          <w:szCs w:val="28"/>
        </w:rPr>
        <w:t xml:space="preserve"> </w:t>
      </w:r>
      <w:r w:rsidRPr="00A32393">
        <w:rPr>
          <w:sz w:val="28"/>
          <w:szCs w:val="28"/>
        </w:rPr>
        <w:t>с</w:t>
      </w:r>
      <w:r w:rsidR="00A32393">
        <w:rPr>
          <w:sz w:val="28"/>
          <w:szCs w:val="28"/>
        </w:rPr>
        <w:t xml:space="preserve"> </w:t>
      </w:r>
      <w:r w:rsidRPr="00A32393">
        <w:rPr>
          <w:sz w:val="28"/>
          <w:szCs w:val="28"/>
        </w:rPr>
        <w:t>целью</w:t>
      </w:r>
      <w:r w:rsidR="00A32393">
        <w:rPr>
          <w:sz w:val="28"/>
          <w:szCs w:val="28"/>
        </w:rPr>
        <w:t xml:space="preserve"> </w:t>
      </w:r>
      <w:r w:rsidRPr="00A32393">
        <w:rPr>
          <w:sz w:val="28"/>
          <w:szCs w:val="28"/>
        </w:rPr>
        <w:t>классификации</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выявления</w:t>
      </w:r>
      <w:r w:rsidR="00A32393">
        <w:rPr>
          <w:sz w:val="28"/>
          <w:szCs w:val="28"/>
        </w:rPr>
        <w:t xml:space="preserve"> </w:t>
      </w:r>
      <w:r w:rsidRPr="00A32393">
        <w:rPr>
          <w:sz w:val="28"/>
          <w:szCs w:val="28"/>
        </w:rPr>
        <w:t>уровней</w:t>
      </w:r>
      <w:r w:rsidR="00A32393">
        <w:rPr>
          <w:sz w:val="28"/>
          <w:szCs w:val="28"/>
        </w:rPr>
        <w:t xml:space="preserve"> </w:t>
      </w:r>
      <w:r w:rsidRPr="00A32393">
        <w:rPr>
          <w:sz w:val="28"/>
          <w:szCs w:val="28"/>
        </w:rPr>
        <w:t>регулирования</w:t>
      </w:r>
      <w:r w:rsidR="00A32393">
        <w:rPr>
          <w:sz w:val="28"/>
          <w:szCs w:val="28"/>
        </w:rPr>
        <w:t xml:space="preserve"> </w:t>
      </w:r>
      <w:r w:rsidRPr="00A32393">
        <w:rPr>
          <w:sz w:val="28"/>
          <w:szCs w:val="28"/>
        </w:rPr>
        <w:t>сферы</w:t>
      </w:r>
      <w:r w:rsidR="00A32393">
        <w:rPr>
          <w:sz w:val="28"/>
          <w:szCs w:val="28"/>
        </w:rPr>
        <w:t xml:space="preserve"> </w:t>
      </w:r>
      <w:r w:rsidRPr="00A32393">
        <w:rPr>
          <w:sz w:val="28"/>
          <w:szCs w:val="28"/>
        </w:rPr>
        <w:t>услуг.</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В</w:t>
      </w:r>
      <w:r w:rsidR="00A32393">
        <w:rPr>
          <w:sz w:val="28"/>
          <w:szCs w:val="28"/>
        </w:rPr>
        <w:t xml:space="preserve"> </w:t>
      </w:r>
      <w:r w:rsidRPr="00A32393">
        <w:rPr>
          <w:sz w:val="28"/>
          <w:szCs w:val="28"/>
        </w:rPr>
        <w:t>настоящее</w:t>
      </w:r>
      <w:r w:rsidR="00A32393">
        <w:rPr>
          <w:sz w:val="28"/>
          <w:szCs w:val="28"/>
        </w:rPr>
        <w:t xml:space="preserve"> </w:t>
      </w:r>
      <w:r w:rsidRPr="00A32393">
        <w:rPr>
          <w:sz w:val="28"/>
          <w:szCs w:val="28"/>
        </w:rPr>
        <w:t>время</w:t>
      </w:r>
      <w:r w:rsidR="00A32393">
        <w:rPr>
          <w:sz w:val="28"/>
          <w:szCs w:val="28"/>
        </w:rPr>
        <w:t xml:space="preserve"> </w:t>
      </w:r>
      <w:r w:rsidRPr="00A32393">
        <w:rPr>
          <w:sz w:val="28"/>
          <w:szCs w:val="28"/>
        </w:rPr>
        <w:t>сфера</w:t>
      </w:r>
      <w:r w:rsidR="00A32393">
        <w:rPr>
          <w:sz w:val="28"/>
          <w:szCs w:val="28"/>
        </w:rPr>
        <w:t xml:space="preserve"> </w:t>
      </w:r>
      <w:r w:rsidRPr="00A32393">
        <w:rPr>
          <w:sz w:val="28"/>
          <w:szCs w:val="28"/>
        </w:rPr>
        <w:t>услуг является</w:t>
      </w:r>
      <w:r w:rsidR="00A32393">
        <w:rPr>
          <w:sz w:val="28"/>
          <w:szCs w:val="28"/>
        </w:rPr>
        <w:t xml:space="preserve"> </w:t>
      </w:r>
      <w:r w:rsidRPr="00A32393">
        <w:rPr>
          <w:sz w:val="28"/>
          <w:szCs w:val="28"/>
        </w:rPr>
        <w:t>одной</w:t>
      </w:r>
      <w:r w:rsidR="00A32393">
        <w:rPr>
          <w:sz w:val="28"/>
          <w:szCs w:val="28"/>
        </w:rPr>
        <w:t xml:space="preserve"> </w:t>
      </w:r>
      <w:r w:rsidRPr="00A32393">
        <w:rPr>
          <w:sz w:val="28"/>
          <w:szCs w:val="28"/>
        </w:rPr>
        <w:t>из</w:t>
      </w:r>
      <w:r w:rsidR="00A32393">
        <w:rPr>
          <w:sz w:val="28"/>
          <w:szCs w:val="28"/>
        </w:rPr>
        <w:t xml:space="preserve"> </w:t>
      </w:r>
      <w:r w:rsidRPr="00A32393">
        <w:rPr>
          <w:sz w:val="28"/>
          <w:szCs w:val="28"/>
        </w:rPr>
        <w:t>самых</w:t>
      </w:r>
      <w:r w:rsidR="00A32393">
        <w:rPr>
          <w:sz w:val="28"/>
          <w:szCs w:val="28"/>
        </w:rPr>
        <w:t xml:space="preserve"> </w:t>
      </w:r>
      <w:r w:rsidRPr="00A32393">
        <w:rPr>
          <w:sz w:val="28"/>
          <w:szCs w:val="28"/>
        </w:rPr>
        <w:t>перспективных,</w:t>
      </w:r>
      <w:r w:rsidR="00A32393">
        <w:rPr>
          <w:sz w:val="28"/>
          <w:szCs w:val="28"/>
        </w:rPr>
        <w:t xml:space="preserve"> </w:t>
      </w:r>
      <w:r w:rsidRPr="00A32393">
        <w:rPr>
          <w:sz w:val="28"/>
          <w:szCs w:val="28"/>
        </w:rPr>
        <w:t>быстроразвивающихся</w:t>
      </w:r>
      <w:r w:rsidR="00A32393">
        <w:rPr>
          <w:sz w:val="28"/>
          <w:szCs w:val="28"/>
        </w:rPr>
        <w:t xml:space="preserve"> </w:t>
      </w:r>
      <w:r w:rsidRPr="00A32393">
        <w:rPr>
          <w:sz w:val="28"/>
          <w:szCs w:val="28"/>
        </w:rPr>
        <w:t>отраслей</w:t>
      </w:r>
      <w:r w:rsidR="00A32393">
        <w:rPr>
          <w:sz w:val="28"/>
          <w:szCs w:val="28"/>
        </w:rPr>
        <w:t xml:space="preserve"> </w:t>
      </w:r>
      <w:r w:rsidRPr="00A32393">
        <w:rPr>
          <w:sz w:val="28"/>
          <w:szCs w:val="28"/>
        </w:rPr>
        <w:t>экономики.</w:t>
      </w:r>
      <w:r w:rsidR="00A32393">
        <w:rPr>
          <w:sz w:val="28"/>
          <w:szCs w:val="28"/>
        </w:rPr>
        <w:t xml:space="preserve"> </w:t>
      </w:r>
      <w:r w:rsidRPr="00A32393">
        <w:rPr>
          <w:sz w:val="28"/>
          <w:szCs w:val="28"/>
        </w:rPr>
        <w:t>Она</w:t>
      </w:r>
      <w:r w:rsidR="00A32393">
        <w:rPr>
          <w:sz w:val="28"/>
          <w:szCs w:val="28"/>
        </w:rPr>
        <w:t xml:space="preserve"> </w:t>
      </w:r>
      <w:r w:rsidRPr="00A32393">
        <w:rPr>
          <w:sz w:val="28"/>
          <w:szCs w:val="28"/>
        </w:rPr>
        <w:t>охватывает</w:t>
      </w:r>
      <w:r w:rsidR="00A32393">
        <w:rPr>
          <w:sz w:val="28"/>
          <w:szCs w:val="28"/>
        </w:rPr>
        <w:t xml:space="preserve"> </w:t>
      </w:r>
      <w:r w:rsidRPr="00A32393">
        <w:rPr>
          <w:sz w:val="28"/>
          <w:szCs w:val="28"/>
        </w:rPr>
        <w:t>широкое</w:t>
      </w:r>
      <w:r w:rsidR="00A32393">
        <w:rPr>
          <w:sz w:val="28"/>
          <w:szCs w:val="28"/>
        </w:rPr>
        <w:t xml:space="preserve"> </w:t>
      </w:r>
      <w:r w:rsidRPr="00A32393">
        <w:rPr>
          <w:sz w:val="28"/>
          <w:szCs w:val="28"/>
        </w:rPr>
        <w:t>поле</w:t>
      </w:r>
      <w:r w:rsidR="00A32393">
        <w:rPr>
          <w:sz w:val="28"/>
          <w:szCs w:val="28"/>
        </w:rPr>
        <w:t xml:space="preserve"> </w:t>
      </w:r>
      <w:r w:rsidRPr="00A32393">
        <w:rPr>
          <w:sz w:val="28"/>
          <w:szCs w:val="28"/>
        </w:rPr>
        <w:t>деятельности:</w:t>
      </w:r>
      <w:r w:rsidR="00A32393">
        <w:rPr>
          <w:sz w:val="28"/>
          <w:szCs w:val="28"/>
        </w:rPr>
        <w:t xml:space="preserve"> </w:t>
      </w:r>
      <w:r w:rsidRPr="00A32393">
        <w:rPr>
          <w:sz w:val="28"/>
          <w:szCs w:val="28"/>
        </w:rPr>
        <w:t>от</w:t>
      </w:r>
      <w:r w:rsidR="00A32393">
        <w:rPr>
          <w:sz w:val="28"/>
          <w:szCs w:val="28"/>
        </w:rPr>
        <w:t xml:space="preserve"> </w:t>
      </w:r>
      <w:r w:rsidRPr="00A32393">
        <w:rPr>
          <w:sz w:val="28"/>
          <w:szCs w:val="28"/>
        </w:rPr>
        <w:t>торговли</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транспорта</w:t>
      </w:r>
      <w:r w:rsidR="00A32393">
        <w:rPr>
          <w:sz w:val="28"/>
          <w:szCs w:val="28"/>
        </w:rPr>
        <w:t xml:space="preserve"> </w:t>
      </w:r>
      <w:r w:rsidRPr="00A32393">
        <w:rPr>
          <w:sz w:val="28"/>
          <w:szCs w:val="28"/>
        </w:rPr>
        <w:t>до</w:t>
      </w:r>
      <w:r w:rsidR="00A32393">
        <w:rPr>
          <w:sz w:val="28"/>
          <w:szCs w:val="28"/>
        </w:rPr>
        <w:t xml:space="preserve"> </w:t>
      </w:r>
      <w:r w:rsidRPr="00A32393">
        <w:rPr>
          <w:sz w:val="28"/>
          <w:szCs w:val="28"/>
        </w:rPr>
        <w:t>финансирования,</w:t>
      </w:r>
      <w:r w:rsidR="00A32393">
        <w:rPr>
          <w:sz w:val="28"/>
          <w:szCs w:val="28"/>
        </w:rPr>
        <w:t xml:space="preserve"> </w:t>
      </w:r>
      <w:r w:rsidRPr="00A32393">
        <w:rPr>
          <w:sz w:val="28"/>
          <w:szCs w:val="28"/>
        </w:rPr>
        <w:t>страхования</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посредничества</w:t>
      </w:r>
      <w:r w:rsidR="00A32393">
        <w:rPr>
          <w:sz w:val="28"/>
          <w:szCs w:val="28"/>
        </w:rPr>
        <w:t xml:space="preserve"> </w:t>
      </w:r>
      <w:r w:rsidRPr="00A32393">
        <w:rPr>
          <w:sz w:val="28"/>
          <w:szCs w:val="28"/>
        </w:rPr>
        <w:t>самого</w:t>
      </w:r>
      <w:r w:rsidR="00A32393">
        <w:rPr>
          <w:sz w:val="28"/>
          <w:szCs w:val="28"/>
        </w:rPr>
        <w:t xml:space="preserve"> </w:t>
      </w:r>
      <w:r w:rsidRPr="00A32393">
        <w:rPr>
          <w:sz w:val="28"/>
          <w:szCs w:val="28"/>
        </w:rPr>
        <w:t>разного</w:t>
      </w:r>
      <w:r w:rsidR="00A32393">
        <w:rPr>
          <w:sz w:val="28"/>
          <w:szCs w:val="28"/>
        </w:rPr>
        <w:t xml:space="preserve"> </w:t>
      </w:r>
      <w:r w:rsidRPr="00A32393">
        <w:rPr>
          <w:sz w:val="28"/>
          <w:szCs w:val="28"/>
        </w:rPr>
        <w:t>рода.</w:t>
      </w:r>
      <w:r w:rsidR="00A32393">
        <w:rPr>
          <w:sz w:val="28"/>
          <w:szCs w:val="28"/>
        </w:rPr>
        <w:t xml:space="preserve"> </w:t>
      </w:r>
      <w:r w:rsidRPr="00A32393">
        <w:rPr>
          <w:sz w:val="28"/>
          <w:szCs w:val="28"/>
        </w:rPr>
        <w:t>Гостиницы</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рестораны,</w:t>
      </w:r>
      <w:r w:rsidR="00A32393">
        <w:rPr>
          <w:sz w:val="28"/>
          <w:szCs w:val="28"/>
        </w:rPr>
        <w:t xml:space="preserve"> </w:t>
      </w:r>
      <w:r w:rsidRPr="00A32393">
        <w:rPr>
          <w:sz w:val="28"/>
          <w:szCs w:val="28"/>
        </w:rPr>
        <w:t>прачечные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парикмахерские,</w:t>
      </w:r>
      <w:r w:rsidR="00A32393">
        <w:rPr>
          <w:sz w:val="28"/>
          <w:szCs w:val="28"/>
        </w:rPr>
        <w:t xml:space="preserve"> </w:t>
      </w:r>
      <w:r w:rsidRPr="00A32393">
        <w:rPr>
          <w:sz w:val="28"/>
          <w:szCs w:val="28"/>
        </w:rPr>
        <w:t>учебные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спортивные</w:t>
      </w:r>
      <w:r w:rsidR="00A32393">
        <w:rPr>
          <w:sz w:val="28"/>
          <w:szCs w:val="28"/>
        </w:rPr>
        <w:t xml:space="preserve"> </w:t>
      </w:r>
      <w:r w:rsidRPr="00A32393">
        <w:rPr>
          <w:sz w:val="28"/>
          <w:szCs w:val="28"/>
        </w:rPr>
        <w:t>заведения,</w:t>
      </w:r>
      <w:r w:rsidR="00A32393">
        <w:rPr>
          <w:sz w:val="28"/>
          <w:szCs w:val="28"/>
        </w:rPr>
        <w:t xml:space="preserve"> </w:t>
      </w:r>
      <w:r w:rsidRPr="00A32393">
        <w:rPr>
          <w:sz w:val="28"/>
          <w:szCs w:val="28"/>
        </w:rPr>
        <w:t>туристические</w:t>
      </w:r>
      <w:r w:rsidR="00A32393">
        <w:rPr>
          <w:sz w:val="28"/>
          <w:szCs w:val="28"/>
        </w:rPr>
        <w:t xml:space="preserve"> </w:t>
      </w:r>
      <w:r w:rsidRPr="00A32393">
        <w:rPr>
          <w:sz w:val="28"/>
          <w:szCs w:val="28"/>
        </w:rPr>
        <w:t>фирмы,</w:t>
      </w:r>
      <w:r w:rsidR="00A32393">
        <w:rPr>
          <w:sz w:val="28"/>
          <w:szCs w:val="28"/>
        </w:rPr>
        <w:t xml:space="preserve"> </w:t>
      </w:r>
      <w:r w:rsidRPr="00A32393">
        <w:rPr>
          <w:sz w:val="28"/>
          <w:szCs w:val="28"/>
        </w:rPr>
        <w:t>радио-</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телестанции,</w:t>
      </w:r>
      <w:r w:rsidR="00A32393">
        <w:rPr>
          <w:sz w:val="28"/>
          <w:szCs w:val="28"/>
        </w:rPr>
        <w:t xml:space="preserve"> </w:t>
      </w:r>
      <w:r w:rsidRPr="00A32393">
        <w:rPr>
          <w:sz w:val="28"/>
          <w:szCs w:val="28"/>
        </w:rPr>
        <w:t>консультационные</w:t>
      </w:r>
      <w:r w:rsidR="00A32393">
        <w:rPr>
          <w:sz w:val="28"/>
          <w:szCs w:val="28"/>
        </w:rPr>
        <w:t xml:space="preserve"> </w:t>
      </w:r>
      <w:r w:rsidRPr="00A32393">
        <w:rPr>
          <w:sz w:val="28"/>
          <w:szCs w:val="28"/>
        </w:rPr>
        <w:t>фирмы,</w:t>
      </w:r>
      <w:r w:rsidR="00A32393">
        <w:rPr>
          <w:sz w:val="28"/>
          <w:szCs w:val="28"/>
        </w:rPr>
        <w:t xml:space="preserve"> </w:t>
      </w:r>
      <w:r w:rsidRPr="00A32393">
        <w:rPr>
          <w:sz w:val="28"/>
          <w:szCs w:val="28"/>
        </w:rPr>
        <w:t>медицинские</w:t>
      </w:r>
      <w:r w:rsidR="00A32393">
        <w:rPr>
          <w:sz w:val="28"/>
          <w:szCs w:val="28"/>
        </w:rPr>
        <w:t xml:space="preserve"> </w:t>
      </w:r>
      <w:r w:rsidRPr="00A32393">
        <w:rPr>
          <w:sz w:val="28"/>
          <w:szCs w:val="28"/>
        </w:rPr>
        <w:t>учреждения,</w:t>
      </w:r>
      <w:r w:rsidR="00A32393">
        <w:rPr>
          <w:sz w:val="28"/>
          <w:szCs w:val="28"/>
        </w:rPr>
        <w:t xml:space="preserve"> </w:t>
      </w:r>
      <w:r w:rsidRPr="00A32393">
        <w:rPr>
          <w:sz w:val="28"/>
          <w:szCs w:val="28"/>
        </w:rPr>
        <w:t>музеи,</w:t>
      </w:r>
      <w:r w:rsidR="00A32393">
        <w:rPr>
          <w:sz w:val="28"/>
          <w:szCs w:val="28"/>
        </w:rPr>
        <w:t xml:space="preserve"> </w:t>
      </w:r>
      <w:r w:rsidRPr="00A32393">
        <w:rPr>
          <w:sz w:val="28"/>
          <w:szCs w:val="28"/>
        </w:rPr>
        <w:t>театры</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кинотеатры</w:t>
      </w:r>
      <w:r w:rsidR="00A32393">
        <w:rPr>
          <w:sz w:val="28"/>
          <w:szCs w:val="28"/>
        </w:rPr>
        <w:t xml:space="preserve"> </w:t>
      </w:r>
      <w:r w:rsidRPr="00A32393">
        <w:rPr>
          <w:sz w:val="28"/>
          <w:szCs w:val="28"/>
        </w:rPr>
        <w:t>относятся</w:t>
      </w:r>
      <w:r w:rsidR="00A32393">
        <w:rPr>
          <w:sz w:val="28"/>
          <w:szCs w:val="28"/>
        </w:rPr>
        <w:t xml:space="preserve"> </w:t>
      </w:r>
      <w:r w:rsidRPr="00A32393">
        <w:rPr>
          <w:sz w:val="28"/>
          <w:szCs w:val="28"/>
        </w:rPr>
        <w:t>к</w:t>
      </w:r>
      <w:r w:rsidR="00A32393">
        <w:rPr>
          <w:sz w:val="28"/>
          <w:szCs w:val="28"/>
        </w:rPr>
        <w:t xml:space="preserve"> </w:t>
      </w:r>
      <w:r w:rsidRPr="00A32393">
        <w:rPr>
          <w:sz w:val="28"/>
          <w:szCs w:val="28"/>
        </w:rPr>
        <w:t>сфере</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Практически</w:t>
      </w:r>
      <w:r w:rsidR="00A32393">
        <w:rPr>
          <w:sz w:val="28"/>
          <w:szCs w:val="28"/>
        </w:rPr>
        <w:t xml:space="preserve"> </w:t>
      </w:r>
      <w:r w:rsidRPr="00A32393">
        <w:rPr>
          <w:sz w:val="28"/>
          <w:szCs w:val="28"/>
        </w:rPr>
        <w:t>все</w:t>
      </w:r>
      <w:r w:rsidR="00A32393">
        <w:rPr>
          <w:sz w:val="28"/>
          <w:szCs w:val="28"/>
        </w:rPr>
        <w:t xml:space="preserve"> </w:t>
      </w:r>
      <w:r w:rsidRPr="00A32393">
        <w:rPr>
          <w:sz w:val="28"/>
          <w:szCs w:val="28"/>
        </w:rPr>
        <w:t>организации</w:t>
      </w:r>
      <w:r w:rsidR="00A32393">
        <w:rPr>
          <w:sz w:val="28"/>
          <w:szCs w:val="28"/>
        </w:rPr>
        <w:t xml:space="preserve"> </w:t>
      </w:r>
      <w:r w:rsidRPr="00A32393">
        <w:rPr>
          <w:sz w:val="28"/>
          <w:szCs w:val="28"/>
        </w:rPr>
        <w:t>оказывают</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той</w:t>
      </w:r>
      <w:r w:rsidR="00A32393">
        <w:rPr>
          <w:sz w:val="28"/>
          <w:szCs w:val="28"/>
        </w:rPr>
        <w:t xml:space="preserve"> </w:t>
      </w:r>
      <w:r w:rsidRPr="00A32393">
        <w:rPr>
          <w:sz w:val="28"/>
          <w:szCs w:val="28"/>
        </w:rPr>
        <w:t>или</w:t>
      </w:r>
      <w:r w:rsidR="00A32393">
        <w:rPr>
          <w:sz w:val="28"/>
          <w:szCs w:val="28"/>
        </w:rPr>
        <w:t xml:space="preserve"> </w:t>
      </w:r>
      <w:r w:rsidRPr="00A32393">
        <w:rPr>
          <w:sz w:val="28"/>
          <w:szCs w:val="28"/>
        </w:rPr>
        <w:t>иной</w:t>
      </w:r>
      <w:r w:rsidR="00A32393">
        <w:rPr>
          <w:sz w:val="28"/>
          <w:szCs w:val="28"/>
        </w:rPr>
        <w:t xml:space="preserve"> </w:t>
      </w:r>
      <w:r w:rsidRPr="00A32393">
        <w:rPr>
          <w:sz w:val="28"/>
          <w:szCs w:val="28"/>
        </w:rPr>
        <w:t>степени</w:t>
      </w:r>
      <w:r w:rsidR="00A32393">
        <w:rPr>
          <w:sz w:val="28"/>
          <w:szCs w:val="28"/>
        </w:rPr>
        <w:t xml:space="preserve"> </w:t>
      </w:r>
      <w:r w:rsidRPr="00A32393">
        <w:rPr>
          <w:sz w:val="28"/>
          <w:szCs w:val="28"/>
        </w:rPr>
        <w:t>услуги.</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Как</w:t>
      </w:r>
      <w:r w:rsidR="00A32393">
        <w:rPr>
          <w:sz w:val="28"/>
          <w:szCs w:val="28"/>
        </w:rPr>
        <w:t xml:space="preserve"> </w:t>
      </w:r>
      <w:r w:rsidRPr="00A32393">
        <w:rPr>
          <w:sz w:val="28"/>
          <w:szCs w:val="28"/>
        </w:rPr>
        <w:t>показывает</w:t>
      </w:r>
      <w:r w:rsidR="00A32393">
        <w:rPr>
          <w:sz w:val="28"/>
          <w:szCs w:val="28"/>
        </w:rPr>
        <w:t xml:space="preserve"> </w:t>
      </w:r>
      <w:r w:rsidRPr="00A32393">
        <w:rPr>
          <w:sz w:val="28"/>
          <w:szCs w:val="28"/>
        </w:rPr>
        <w:t>практика</w:t>
      </w:r>
      <w:r w:rsidR="00A32393">
        <w:rPr>
          <w:sz w:val="28"/>
          <w:szCs w:val="28"/>
        </w:rPr>
        <w:t xml:space="preserve"> </w:t>
      </w:r>
      <w:r w:rsidRPr="00A32393">
        <w:rPr>
          <w:sz w:val="28"/>
          <w:szCs w:val="28"/>
        </w:rPr>
        <w:t>развитых</w:t>
      </w:r>
      <w:r w:rsidR="00A32393">
        <w:rPr>
          <w:sz w:val="28"/>
          <w:szCs w:val="28"/>
        </w:rPr>
        <w:t xml:space="preserve"> </w:t>
      </w:r>
      <w:r w:rsidRPr="00A32393">
        <w:rPr>
          <w:sz w:val="28"/>
          <w:szCs w:val="28"/>
        </w:rPr>
        <w:t>стран,</w:t>
      </w:r>
      <w:r w:rsidR="00A32393">
        <w:rPr>
          <w:sz w:val="28"/>
          <w:szCs w:val="28"/>
        </w:rPr>
        <w:t xml:space="preserve"> </w:t>
      </w:r>
      <w:r w:rsidRPr="00A32393">
        <w:rPr>
          <w:sz w:val="28"/>
          <w:szCs w:val="28"/>
        </w:rPr>
        <w:t>по</w:t>
      </w:r>
      <w:r w:rsidR="00A32393">
        <w:rPr>
          <w:sz w:val="28"/>
          <w:szCs w:val="28"/>
        </w:rPr>
        <w:t xml:space="preserve"> </w:t>
      </w:r>
      <w:r w:rsidRPr="00A32393">
        <w:rPr>
          <w:sz w:val="28"/>
          <w:szCs w:val="28"/>
        </w:rPr>
        <w:t>мере</w:t>
      </w:r>
      <w:r w:rsidR="00A32393">
        <w:rPr>
          <w:sz w:val="28"/>
          <w:szCs w:val="28"/>
        </w:rPr>
        <w:t xml:space="preserve"> </w:t>
      </w:r>
      <w:r w:rsidRPr="00A32393">
        <w:rPr>
          <w:sz w:val="28"/>
          <w:szCs w:val="28"/>
        </w:rPr>
        <w:t>усложнения</w:t>
      </w:r>
      <w:r w:rsidR="00A32393">
        <w:rPr>
          <w:sz w:val="28"/>
          <w:szCs w:val="28"/>
        </w:rPr>
        <w:t xml:space="preserve"> </w:t>
      </w:r>
      <w:r w:rsidRPr="00A32393">
        <w:rPr>
          <w:sz w:val="28"/>
          <w:szCs w:val="28"/>
        </w:rPr>
        <w:t>производства</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насыщения</w:t>
      </w:r>
      <w:r w:rsidR="00A32393">
        <w:rPr>
          <w:sz w:val="28"/>
          <w:szCs w:val="28"/>
        </w:rPr>
        <w:t xml:space="preserve"> </w:t>
      </w:r>
      <w:r w:rsidRPr="00A32393">
        <w:rPr>
          <w:sz w:val="28"/>
          <w:szCs w:val="28"/>
        </w:rPr>
        <w:t>рынка</w:t>
      </w:r>
      <w:r w:rsidR="00A32393">
        <w:rPr>
          <w:sz w:val="28"/>
          <w:szCs w:val="28"/>
        </w:rPr>
        <w:t xml:space="preserve"> </w:t>
      </w:r>
      <w:r w:rsidRPr="00A32393">
        <w:rPr>
          <w:sz w:val="28"/>
          <w:szCs w:val="28"/>
        </w:rPr>
        <w:t>товарами</w:t>
      </w:r>
      <w:r w:rsidR="00A32393">
        <w:rPr>
          <w:sz w:val="28"/>
          <w:szCs w:val="28"/>
        </w:rPr>
        <w:t xml:space="preserve"> </w:t>
      </w:r>
      <w:r w:rsidRPr="00A32393">
        <w:rPr>
          <w:sz w:val="28"/>
          <w:szCs w:val="28"/>
        </w:rPr>
        <w:t>растет</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спрос</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услуги.</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России</w:t>
      </w:r>
      <w:r w:rsidR="00A32393">
        <w:rPr>
          <w:sz w:val="28"/>
          <w:szCs w:val="28"/>
        </w:rPr>
        <w:t xml:space="preserve"> </w:t>
      </w:r>
      <w:r w:rsidRPr="00A32393">
        <w:rPr>
          <w:sz w:val="28"/>
          <w:szCs w:val="28"/>
        </w:rPr>
        <w:t>сфера</w:t>
      </w:r>
      <w:r w:rsidR="00A32393">
        <w:rPr>
          <w:sz w:val="28"/>
          <w:szCs w:val="28"/>
        </w:rPr>
        <w:t xml:space="preserve"> </w:t>
      </w:r>
      <w:r w:rsidRPr="00A32393">
        <w:rPr>
          <w:sz w:val="28"/>
          <w:szCs w:val="28"/>
        </w:rPr>
        <w:t>услуг, пожалуй, обгоняет производственную сферу по</w:t>
      </w:r>
      <w:r w:rsidR="00A32393">
        <w:rPr>
          <w:sz w:val="28"/>
          <w:szCs w:val="28"/>
        </w:rPr>
        <w:t xml:space="preserve"> </w:t>
      </w:r>
      <w:r w:rsidRPr="00A32393">
        <w:rPr>
          <w:sz w:val="28"/>
          <w:szCs w:val="28"/>
        </w:rPr>
        <w:t>темпам роста</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по</w:t>
      </w:r>
      <w:r w:rsidR="00A32393">
        <w:rPr>
          <w:sz w:val="28"/>
          <w:szCs w:val="28"/>
        </w:rPr>
        <w:t xml:space="preserve"> </w:t>
      </w:r>
      <w:r w:rsidRPr="00A32393">
        <w:rPr>
          <w:sz w:val="28"/>
          <w:szCs w:val="28"/>
        </w:rPr>
        <w:t>появлению</w:t>
      </w:r>
      <w:r w:rsidR="00A32393">
        <w:rPr>
          <w:sz w:val="28"/>
          <w:szCs w:val="28"/>
        </w:rPr>
        <w:t xml:space="preserve"> </w:t>
      </w:r>
      <w:r w:rsidRPr="00A32393">
        <w:rPr>
          <w:sz w:val="28"/>
          <w:szCs w:val="28"/>
        </w:rPr>
        <w:t>новых</w:t>
      </w:r>
      <w:r w:rsidR="00A32393">
        <w:rPr>
          <w:sz w:val="28"/>
          <w:szCs w:val="28"/>
        </w:rPr>
        <w:t xml:space="preserve"> </w:t>
      </w:r>
      <w:r w:rsidRPr="00A32393">
        <w:rPr>
          <w:sz w:val="28"/>
          <w:szCs w:val="28"/>
        </w:rPr>
        <w:t>видов</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по</w:t>
      </w:r>
      <w:r w:rsidR="00A32393">
        <w:rPr>
          <w:sz w:val="28"/>
          <w:szCs w:val="28"/>
        </w:rPr>
        <w:t xml:space="preserve"> </w:t>
      </w:r>
      <w:r w:rsidRPr="00A32393">
        <w:rPr>
          <w:sz w:val="28"/>
          <w:szCs w:val="28"/>
        </w:rPr>
        <w:t>ее</w:t>
      </w:r>
      <w:r w:rsidR="00A32393">
        <w:rPr>
          <w:sz w:val="28"/>
          <w:szCs w:val="28"/>
        </w:rPr>
        <w:t xml:space="preserve"> </w:t>
      </w:r>
      <w:r w:rsidRPr="00A32393">
        <w:rPr>
          <w:sz w:val="28"/>
          <w:szCs w:val="28"/>
        </w:rPr>
        <w:t>приспособлению</w:t>
      </w:r>
      <w:r w:rsidR="00A32393">
        <w:rPr>
          <w:sz w:val="28"/>
          <w:szCs w:val="28"/>
        </w:rPr>
        <w:t xml:space="preserve"> </w:t>
      </w:r>
      <w:r w:rsidRPr="00A32393">
        <w:rPr>
          <w:sz w:val="28"/>
          <w:szCs w:val="28"/>
        </w:rPr>
        <w:t>к</w:t>
      </w:r>
      <w:r w:rsidR="00A32393">
        <w:rPr>
          <w:sz w:val="28"/>
          <w:szCs w:val="28"/>
        </w:rPr>
        <w:t xml:space="preserve"> </w:t>
      </w:r>
      <w:r w:rsidRPr="00A32393">
        <w:rPr>
          <w:sz w:val="28"/>
          <w:szCs w:val="28"/>
        </w:rPr>
        <w:t>потребностям</w:t>
      </w:r>
      <w:r w:rsidR="00A32393">
        <w:rPr>
          <w:sz w:val="28"/>
          <w:szCs w:val="28"/>
        </w:rPr>
        <w:t xml:space="preserve"> </w:t>
      </w:r>
      <w:r w:rsidRPr="00A32393">
        <w:rPr>
          <w:sz w:val="28"/>
          <w:szCs w:val="28"/>
        </w:rPr>
        <w:t>рынка</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потребителей.</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Рынок</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совершенно</w:t>
      </w:r>
      <w:r w:rsidR="00A32393">
        <w:rPr>
          <w:sz w:val="28"/>
          <w:szCs w:val="28"/>
        </w:rPr>
        <w:t xml:space="preserve"> </w:t>
      </w:r>
      <w:r w:rsidRPr="00A32393">
        <w:rPr>
          <w:sz w:val="28"/>
          <w:szCs w:val="28"/>
        </w:rPr>
        <w:t>не</w:t>
      </w:r>
      <w:r w:rsidR="00A32393">
        <w:rPr>
          <w:sz w:val="28"/>
          <w:szCs w:val="28"/>
        </w:rPr>
        <w:t xml:space="preserve"> </w:t>
      </w:r>
      <w:r w:rsidRPr="00A32393">
        <w:rPr>
          <w:sz w:val="28"/>
          <w:szCs w:val="28"/>
        </w:rPr>
        <w:t>похож</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другие</w:t>
      </w:r>
      <w:r w:rsidR="00A32393">
        <w:rPr>
          <w:sz w:val="28"/>
          <w:szCs w:val="28"/>
        </w:rPr>
        <w:t xml:space="preserve"> </w:t>
      </w:r>
      <w:r w:rsidRPr="00A32393">
        <w:rPr>
          <w:sz w:val="28"/>
          <w:szCs w:val="28"/>
        </w:rPr>
        <w:t>рынки</w:t>
      </w:r>
      <w:r w:rsidR="00A32393">
        <w:rPr>
          <w:sz w:val="28"/>
          <w:szCs w:val="28"/>
        </w:rPr>
        <w:t xml:space="preserve"> </w:t>
      </w:r>
      <w:r w:rsidRPr="00A32393">
        <w:rPr>
          <w:sz w:val="28"/>
          <w:szCs w:val="28"/>
        </w:rPr>
        <w:t>главным</w:t>
      </w:r>
      <w:r w:rsidR="00A32393">
        <w:rPr>
          <w:sz w:val="28"/>
          <w:szCs w:val="28"/>
        </w:rPr>
        <w:t xml:space="preserve"> </w:t>
      </w:r>
      <w:r w:rsidRPr="00A32393">
        <w:rPr>
          <w:sz w:val="28"/>
          <w:szCs w:val="28"/>
        </w:rPr>
        <w:t>образом</w:t>
      </w:r>
      <w:r w:rsidR="00A32393">
        <w:rPr>
          <w:sz w:val="28"/>
          <w:szCs w:val="28"/>
        </w:rPr>
        <w:t xml:space="preserve"> </w:t>
      </w:r>
      <w:r w:rsidRPr="00A32393">
        <w:rPr>
          <w:sz w:val="28"/>
          <w:szCs w:val="28"/>
        </w:rPr>
        <w:t>по</w:t>
      </w:r>
      <w:r w:rsidR="00A32393">
        <w:rPr>
          <w:sz w:val="28"/>
          <w:szCs w:val="28"/>
        </w:rPr>
        <w:t xml:space="preserve"> </w:t>
      </w:r>
      <w:r w:rsidRPr="00A32393">
        <w:rPr>
          <w:sz w:val="28"/>
          <w:szCs w:val="28"/>
        </w:rPr>
        <w:t>двум</w:t>
      </w:r>
      <w:r w:rsidR="00A32393">
        <w:rPr>
          <w:sz w:val="28"/>
          <w:szCs w:val="28"/>
        </w:rPr>
        <w:t xml:space="preserve"> </w:t>
      </w:r>
      <w:r w:rsidRPr="00A32393">
        <w:rPr>
          <w:sz w:val="28"/>
          <w:szCs w:val="28"/>
        </w:rPr>
        <w:t>причинам:</w:t>
      </w:r>
    </w:p>
    <w:p w:rsidR="00300276" w:rsidRPr="00A32393" w:rsidRDefault="00300276" w:rsidP="00A32393">
      <w:pPr>
        <w:numPr>
          <w:ilvl w:val="0"/>
          <w:numId w:val="5"/>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услуга</w:t>
      </w:r>
      <w:r w:rsidR="00A32393">
        <w:rPr>
          <w:sz w:val="28"/>
          <w:szCs w:val="28"/>
        </w:rPr>
        <w:t xml:space="preserve"> </w:t>
      </w:r>
      <w:r w:rsidRPr="00A32393">
        <w:rPr>
          <w:sz w:val="28"/>
          <w:szCs w:val="28"/>
        </w:rPr>
        <w:t>не</w:t>
      </w:r>
      <w:r w:rsidR="00A32393">
        <w:rPr>
          <w:sz w:val="28"/>
          <w:szCs w:val="28"/>
        </w:rPr>
        <w:t xml:space="preserve"> </w:t>
      </w:r>
      <w:r w:rsidRPr="00A32393">
        <w:rPr>
          <w:sz w:val="28"/>
          <w:szCs w:val="28"/>
        </w:rPr>
        <w:t>существует</w:t>
      </w:r>
      <w:r w:rsidR="00A32393">
        <w:rPr>
          <w:sz w:val="28"/>
          <w:szCs w:val="28"/>
        </w:rPr>
        <w:t xml:space="preserve"> </w:t>
      </w:r>
      <w:r w:rsidRPr="00A32393">
        <w:rPr>
          <w:sz w:val="28"/>
          <w:szCs w:val="28"/>
        </w:rPr>
        <w:t>до</w:t>
      </w:r>
      <w:r w:rsidR="00A32393">
        <w:rPr>
          <w:sz w:val="28"/>
          <w:szCs w:val="28"/>
        </w:rPr>
        <w:t xml:space="preserve"> </w:t>
      </w:r>
      <w:r w:rsidRPr="00A32393">
        <w:rPr>
          <w:sz w:val="28"/>
          <w:szCs w:val="28"/>
        </w:rPr>
        <w:t>ее</w:t>
      </w:r>
      <w:r w:rsidR="00A32393">
        <w:rPr>
          <w:sz w:val="28"/>
          <w:szCs w:val="28"/>
        </w:rPr>
        <w:t xml:space="preserve"> </w:t>
      </w:r>
      <w:r w:rsidRPr="00A32393">
        <w:rPr>
          <w:sz w:val="28"/>
          <w:szCs w:val="28"/>
        </w:rPr>
        <w:t>предоставления.</w:t>
      </w:r>
      <w:r w:rsidR="00A32393">
        <w:rPr>
          <w:sz w:val="28"/>
          <w:szCs w:val="28"/>
        </w:rPr>
        <w:t xml:space="preserve"> </w:t>
      </w:r>
      <w:r w:rsidRPr="00A32393">
        <w:rPr>
          <w:sz w:val="28"/>
          <w:szCs w:val="28"/>
        </w:rPr>
        <w:t>Это</w:t>
      </w:r>
      <w:r w:rsidR="00A32393">
        <w:rPr>
          <w:sz w:val="28"/>
          <w:szCs w:val="28"/>
        </w:rPr>
        <w:t xml:space="preserve"> </w:t>
      </w:r>
      <w:r w:rsidRPr="00A32393">
        <w:rPr>
          <w:sz w:val="28"/>
          <w:szCs w:val="28"/>
        </w:rPr>
        <w:t>делает</w:t>
      </w:r>
      <w:r w:rsidR="00A32393">
        <w:rPr>
          <w:sz w:val="28"/>
          <w:szCs w:val="28"/>
        </w:rPr>
        <w:t xml:space="preserve"> </w:t>
      </w:r>
      <w:r w:rsidRPr="00A32393">
        <w:rPr>
          <w:sz w:val="28"/>
          <w:szCs w:val="28"/>
        </w:rPr>
        <w:t>невозможным</w:t>
      </w:r>
      <w:r w:rsidR="00A32393">
        <w:rPr>
          <w:sz w:val="28"/>
          <w:szCs w:val="28"/>
        </w:rPr>
        <w:t xml:space="preserve"> </w:t>
      </w:r>
      <w:r w:rsidRPr="00A32393">
        <w:rPr>
          <w:sz w:val="28"/>
          <w:szCs w:val="28"/>
        </w:rPr>
        <w:t>сравнение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оценку</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до</w:t>
      </w:r>
      <w:r w:rsidR="00A32393">
        <w:rPr>
          <w:sz w:val="28"/>
          <w:szCs w:val="28"/>
        </w:rPr>
        <w:t xml:space="preserve"> </w:t>
      </w:r>
      <w:r w:rsidRPr="00A32393">
        <w:rPr>
          <w:sz w:val="28"/>
          <w:szCs w:val="28"/>
        </w:rPr>
        <w:t>их</w:t>
      </w:r>
      <w:r w:rsidR="00A32393">
        <w:rPr>
          <w:sz w:val="28"/>
          <w:szCs w:val="28"/>
        </w:rPr>
        <w:t xml:space="preserve"> </w:t>
      </w:r>
      <w:r w:rsidRPr="00A32393">
        <w:rPr>
          <w:sz w:val="28"/>
          <w:szCs w:val="28"/>
        </w:rPr>
        <w:t>получения.</w:t>
      </w:r>
      <w:r w:rsidR="00A32393">
        <w:rPr>
          <w:sz w:val="28"/>
          <w:szCs w:val="28"/>
        </w:rPr>
        <w:t xml:space="preserve"> </w:t>
      </w:r>
      <w:r w:rsidRPr="00A32393">
        <w:rPr>
          <w:sz w:val="28"/>
          <w:szCs w:val="28"/>
        </w:rPr>
        <w:t>Сравнивать</w:t>
      </w:r>
      <w:r w:rsidR="00A32393">
        <w:rPr>
          <w:sz w:val="28"/>
          <w:szCs w:val="28"/>
        </w:rPr>
        <w:t xml:space="preserve"> </w:t>
      </w:r>
      <w:r w:rsidRPr="00A32393">
        <w:rPr>
          <w:sz w:val="28"/>
          <w:szCs w:val="28"/>
        </w:rPr>
        <w:t>можно</w:t>
      </w:r>
      <w:r w:rsidR="00A32393">
        <w:rPr>
          <w:sz w:val="28"/>
          <w:szCs w:val="28"/>
        </w:rPr>
        <w:t xml:space="preserve"> </w:t>
      </w:r>
      <w:r w:rsidRPr="00A32393">
        <w:rPr>
          <w:sz w:val="28"/>
          <w:szCs w:val="28"/>
        </w:rPr>
        <w:t>только</w:t>
      </w:r>
      <w:r w:rsidR="00A32393">
        <w:rPr>
          <w:sz w:val="28"/>
          <w:szCs w:val="28"/>
        </w:rPr>
        <w:t xml:space="preserve"> </w:t>
      </w:r>
      <w:r w:rsidRPr="00A32393">
        <w:rPr>
          <w:sz w:val="28"/>
          <w:szCs w:val="28"/>
        </w:rPr>
        <w:t>ожидаемые</w:t>
      </w:r>
      <w:r w:rsidR="00A32393">
        <w:rPr>
          <w:sz w:val="28"/>
          <w:szCs w:val="28"/>
        </w:rPr>
        <w:t xml:space="preserve"> </w:t>
      </w:r>
      <w:r w:rsidRPr="00A32393">
        <w:rPr>
          <w:sz w:val="28"/>
          <w:szCs w:val="28"/>
        </w:rPr>
        <w:t>выгоды</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полученные.</w:t>
      </w:r>
    </w:p>
    <w:p w:rsidR="00300276" w:rsidRPr="00A32393" w:rsidRDefault="00300276" w:rsidP="00A32393">
      <w:pPr>
        <w:numPr>
          <w:ilvl w:val="0"/>
          <w:numId w:val="5"/>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услугам</w:t>
      </w:r>
      <w:r w:rsidR="00A32393">
        <w:rPr>
          <w:sz w:val="28"/>
          <w:szCs w:val="28"/>
        </w:rPr>
        <w:t xml:space="preserve"> </w:t>
      </w:r>
      <w:r w:rsidRPr="00A32393">
        <w:rPr>
          <w:sz w:val="28"/>
          <w:szCs w:val="28"/>
        </w:rPr>
        <w:t>присуща</w:t>
      </w:r>
      <w:r w:rsidR="00A32393">
        <w:rPr>
          <w:sz w:val="28"/>
          <w:szCs w:val="28"/>
        </w:rPr>
        <w:t xml:space="preserve"> </w:t>
      </w:r>
      <w:r w:rsidRPr="00A32393">
        <w:rPr>
          <w:sz w:val="28"/>
          <w:szCs w:val="28"/>
        </w:rPr>
        <w:t>высокая</w:t>
      </w:r>
      <w:r w:rsidR="00A32393">
        <w:rPr>
          <w:sz w:val="28"/>
          <w:szCs w:val="28"/>
        </w:rPr>
        <w:t xml:space="preserve"> </w:t>
      </w:r>
      <w:r w:rsidRPr="00A32393">
        <w:rPr>
          <w:sz w:val="28"/>
          <w:szCs w:val="28"/>
        </w:rPr>
        <w:t>степень</w:t>
      </w:r>
      <w:r w:rsidR="00A32393">
        <w:rPr>
          <w:sz w:val="28"/>
          <w:szCs w:val="28"/>
        </w:rPr>
        <w:t xml:space="preserve"> </w:t>
      </w:r>
      <w:r w:rsidRPr="00A32393">
        <w:rPr>
          <w:sz w:val="28"/>
          <w:szCs w:val="28"/>
        </w:rPr>
        <w:t>неопределенности,</w:t>
      </w:r>
      <w:r w:rsidR="00A32393">
        <w:rPr>
          <w:sz w:val="28"/>
          <w:szCs w:val="28"/>
        </w:rPr>
        <w:t xml:space="preserve"> </w:t>
      </w:r>
      <w:r w:rsidRPr="00A32393">
        <w:rPr>
          <w:sz w:val="28"/>
          <w:szCs w:val="28"/>
        </w:rPr>
        <w:t>что</w:t>
      </w:r>
      <w:r w:rsidR="00A32393">
        <w:rPr>
          <w:sz w:val="28"/>
          <w:szCs w:val="28"/>
        </w:rPr>
        <w:t xml:space="preserve"> </w:t>
      </w:r>
      <w:r w:rsidRPr="00A32393">
        <w:rPr>
          <w:sz w:val="28"/>
          <w:szCs w:val="28"/>
        </w:rPr>
        <w:t>ставит</w:t>
      </w:r>
      <w:r w:rsidR="00A32393">
        <w:rPr>
          <w:sz w:val="28"/>
          <w:szCs w:val="28"/>
        </w:rPr>
        <w:t xml:space="preserve"> </w:t>
      </w:r>
      <w:r w:rsidRPr="00A32393">
        <w:rPr>
          <w:sz w:val="28"/>
          <w:szCs w:val="28"/>
        </w:rPr>
        <w:t>клиента</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невыгодное</w:t>
      </w:r>
      <w:r w:rsidR="00A32393">
        <w:rPr>
          <w:sz w:val="28"/>
          <w:szCs w:val="28"/>
        </w:rPr>
        <w:t xml:space="preserve"> </w:t>
      </w:r>
      <w:r w:rsidRPr="00A32393">
        <w:rPr>
          <w:sz w:val="28"/>
          <w:szCs w:val="28"/>
        </w:rPr>
        <w:t>положение,</w:t>
      </w:r>
      <w:r w:rsidR="00A32393">
        <w:rPr>
          <w:sz w:val="28"/>
          <w:szCs w:val="28"/>
        </w:rPr>
        <w:t xml:space="preserve"> </w:t>
      </w:r>
      <w:r w:rsidRPr="00A32393">
        <w:rPr>
          <w:sz w:val="28"/>
          <w:szCs w:val="28"/>
        </w:rPr>
        <w:t>а</w:t>
      </w:r>
      <w:r w:rsidR="00A32393">
        <w:rPr>
          <w:sz w:val="28"/>
          <w:szCs w:val="28"/>
        </w:rPr>
        <w:t xml:space="preserve"> </w:t>
      </w:r>
      <w:r w:rsidRPr="00A32393">
        <w:rPr>
          <w:sz w:val="28"/>
          <w:szCs w:val="28"/>
        </w:rPr>
        <w:t>продавцам</w:t>
      </w:r>
      <w:r w:rsidR="00A32393">
        <w:rPr>
          <w:sz w:val="28"/>
          <w:szCs w:val="28"/>
        </w:rPr>
        <w:t xml:space="preserve"> </w:t>
      </w:r>
      <w:r w:rsidRPr="00A32393">
        <w:rPr>
          <w:sz w:val="28"/>
          <w:szCs w:val="28"/>
        </w:rPr>
        <w:t>затрудняет</w:t>
      </w:r>
      <w:r w:rsidR="00A32393">
        <w:rPr>
          <w:sz w:val="28"/>
          <w:szCs w:val="28"/>
        </w:rPr>
        <w:t xml:space="preserve"> </w:t>
      </w:r>
      <w:r w:rsidRPr="00A32393">
        <w:rPr>
          <w:sz w:val="28"/>
          <w:szCs w:val="28"/>
        </w:rPr>
        <w:t>продвижение</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рынок.</w:t>
      </w:r>
    </w:p>
    <w:p w:rsidR="00300276" w:rsidRPr="00A32393" w:rsidRDefault="00300276" w:rsidP="00A32393">
      <w:pPr>
        <w:tabs>
          <w:tab w:val="left" w:pos="3969"/>
        </w:tabs>
        <w:spacing w:line="360" w:lineRule="auto"/>
        <w:ind w:firstLine="709"/>
        <w:jc w:val="both"/>
        <w:rPr>
          <w:sz w:val="28"/>
          <w:szCs w:val="28"/>
        </w:rPr>
      </w:pPr>
      <w:r w:rsidRPr="00A32393">
        <w:rPr>
          <w:sz w:val="28"/>
          <w:szCs w:val="28"/>
        </w:rPr>
        <w:t>Так</w:t>
      </w:r>
      <w:r w:rsidR="00A32393">
        <w:rPr>
          <w:sz w:val="28"/>
          <w:szCs w:val="28"/>
        </w:rPr>
        <w:t xml:space="preserve"> </w:t>
      </w:r>
      <w:r w:rsidRPr="00A32393">
        <w:rPr>
          <w:sz w:val="28"/>
          <w:szCs w:val="28"/>
        </w:rPr>
        <w:t>как</w:t>
      </w:r>
      <w:r w:rsidR="00A32393">
        <w:rPr>
          <w:sz w:val="28"/>
          <w:szCs w:val="28"/>
        </w:rPr>
        <w:t xml:space="preserve"> </w:t>
      </w:r>
      <w:r w:rsidRPr="00A32393">
        <w:rPr>
          <w:sz w:val="28"/>
          <w:szCs w:val="28"/>
        </w:rPr>
        <w:t>сфера</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является</w:t>
      </w:r>
      <w:r w:rsidR="00A32393">
        <w:rPr>
          <w:sz w:val="28"/>
          <w:szCs w:val="28"/>
        </w:rPr>
        <w:t xml:space="preserve"> </w:t>
      </w:r>
      <w:r w:rsidRPr="00A32393">
        <w:rPr>
          <w:sz w:val="28"/>
          <w:szCs w:val="28"/>
        </w:rPr>
        <w:t>одним</w:t>
      </w:r>
      <w:r w:rsidR="00A32393">
        <w:rPr>
          <w:sz w:val="28"/>
          <w:szCs w:val="28"/>
        </w:rPr>
        <w:t xml:space="preserve"> </w:t>
      </w:r>
      <w:r w:rsidRPr="00A32393">
        <w:rPr>
          <w:sz w:val="28"/>
          <w:szCs w:val="28"/>
        </w:rPr>
        <w:t>из</w:t>
      </w:r>
      <w:r w:rsidR="00A32393">
        <w:rPr>
          <w:sz w:val="28"/>
          <w:szCs w:val="28"/>
        </w:rPr>
        <w:t xml:space="preserve"> </w:t>
      </w:r>
      <w:r w:rsidRPr="00A32393">
        <w:rPr>
          <w:sz w:val="28"/>
          <w:szCs w:val="28"/>
        </w:rPr>
        <w:t>главных</w:t>
      </w:r>
      <w:r w:rsidR="00A32393">
        <w:rPr>
          <w:sz w:val="28"/>
          <w:szCs w:val="28"/>
        </w:rPr>
        <w:t xml:space="preserve"> </w:t>
      </w:r>
      <w:r w:rsidRPr="00A32393">
        <w:rPr>
          <w:sz w:val="28"/>
          <w:szCs w:val="28"/>
        </w:rPr>
        <w:t>секторов</w:t>
      </w:r>
      <w:r w:rsidR="00A32393">
        <w:rPr>
          <w:sz w:val="28"/>
          <w:szCs w:val="28"/>
        </w:rPr>
        <w:t xml:space="preserve"> </w:t>
      </w:r>
      <w:r w:rsidRPr="00A32393">
        <w:rPr>
          <w:sz w:val="28"/>
          <w:szCs w:val="28"/>
        </w:rPr>
        <w:t>экономики,</w:t>
      </w:r>
      <w:r w:rsidR="00A32393">
        <w:rPr>
          <w:sz w:val="28"/>
          <w:szCs w:val="28"/>
        </w:rPr>
        <w:t xml:space="preserve"> </w:t>
      </w:r>
      <w:r w:rsidRPr="00A32393">
        <w:rPr>
          <w:sz w:val="28"/>
          <w:szCs w:val="28"/>
        </w:rPr>
        <w:t>то</w:t>
      </w:r>
      <w:r w:rsidR="00A32393">
        <w:rPr>
          <w:sz w:val="28"/>
          <w:szCs w:val="28"/>
        </w:rPr>
        <w:t xml:space="preserve"> </w:t>
      </w:r>
      <w:r w:rsidRPr="00A32393">
        <w:rPr>
          <w:sz w:val="28"/>
          <w:szCs w:val="28"/>
        </w:rPr>
        <w:t>проблема</w:t>
      </w:r>
      <w:r w:rsidR="00A32393">
        <w:rPr>
          <w:sz w:val="28"/>
          <w:szCs w:val="28"/>
        </w:rPr>
        <w:t xml:space="preserve"> </w:t>
      </w:r>
      <w:r w:rsidRPr="00A32393">
        <w:rPr>
          <w:sz w:val="28"/>
          <w:szCs w:val="28"/>
        </w:rPr>
        <w:t>ее</w:t>
      </w:r>
      <w:r w:rsidR="00A32393">
        <w:rPr>
          <w:sz w:val="28"/>
          <w:szCs w:val="28"/>
        </w:rPr>
        <w:t xml:space="preserve"> </w:t>
      </w:r>
      <w:r w:rsidRPr="00A32393">
        <w:rPr>
          <w:sz w:val="28"/>
          <w:szCs w:val="28"/>
        </w:rPr>
        <w:t>регулирования</w:t>
      </w:r>
      <w:r w:rsidR="00A32393">
        <w:rPr>
          <w:sz w:val="28"/>
          <w:szCs w:val="28"/>
        </w:rPr>
        <w:t xml:space="preserve"> </w:t>
      </w:r>
      <w:r w:rsidRPr="00A32393">
        <w:rPr>
          <w:sz w:val="28"/>
          <w:szCs w:val="28"/>
        </w:rPr>
        <w:t>ни</w:t>
      </w:r>
      <w:r w:rsidR="00A32393">
        <w:rPr>
          <w:sz w:val="28"/>
          <w:szCs w:val="28"/>
        </w:rPr>
        <w:t xml:space="preserve"> </w:t>
      </w:r>
      <w:r w:rsidRPr="00A32393">
        <w:rPr>
          <w:sz w:val="28"/>
          <w:szCs w:val="28"/>
        </w:rPr>
        <w:t>чуть</w:t>
      </w:r>
      <w:r w:rsidR="00A32393">
        <w:rPr>
          <w:sz w:val="28"/>
          <w:szCs w:val="28"/>
        </w:rPr>
        <w:t xml:space="preserve"> </w:t>
      </w:r>
      <w:r w:rsidRPr="00A32393">
        <w:rPr>
          <w:sz w:val="28"/>
          <w:szCs w:val="28"/>
        </w:rPr>
        <w:t>не</w:t>
      </w:r>
      <w:r w:rsidR="00A32393">
        <w:rPr>
          <w:sz w:val="28"/>
          <w:szCs w:val="28"/>
        </w:rPr>
        <w:t xml:space="preserve"> </w:t>
      </w:r>
      <w:r w:rsidRPr="00A32393">
        <w:rPr>
          <w:sz w:val="28"/>
          <w:szCs w:val="28"/>
        </w:rPr>
        <w:t>меньше,</w:t>
      </w:r>
      <w:r w:rsidR="00A32393">
        <w:rPr>
          <w:sz w:val="28"/>
          <w:szCs w:val="28"/>
        </w:rPr>
        <w:t xml:space="preserve"> </w:t>
      </w:r>
      <w:r w:rsidRPr="00A32393">
        <w:rPr>
          <w:sz w:val="28"/>
          <w:szCs w:val="28"/>
        </w:rPr>
        <w:t>чем</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других</w:t>
      </w:r>
      <w:r w:rsidR="00A32393">
        <w:rPr>
          <w:sz w:val="28"/>
          <w:szCs w:val="28"/>
        </w:rPr>
        <w:t xml:space="preserve"> </w:t>
      </w:r>
      <w:r w:rsidRPr="00A32393">
        <w:rPr>
          <w:sz w:val="28"/>
          <w:szCs w:val="28"/>
        </w:rPr>
        <w:t>отраслях</w:t>
      </w:r>
      <w:r w:rsidR="00A32393">
        <w:rPr>
          <w:sz w:val="28"/>
          <w:szCs w:val="28"/>
        </w:rPr>
        <w:t xml:space="preserve"> </w:t>
      </w:r>
      <w:r w:rsidRPr="00A32393">
        <w:rPr>
          <w:sz w:val="28"/>
          <w:szCs w:val="28"/>
        </w:rPr>
        <w:t>экономики.</w:t>
      </w:r>
    </w:p>
    <w:p w:rsidR="00D10B58" w:rsidRPr="00A32393" w:rsidRDefault="00D10B58" w:rsidP="00A32393">
      <w:pPr>
        <w:tabs>
          <w:tab w:val="left" w:pos="3969"/>
        </w:tabs>
        <w:spacing w:line="360" w:lineRule="auto"/>
        <w:ind w:firstLine="709"/>
        <w:jc w:val="both"/>
        <w:rPr>
          <w:sz w:val="28"/>
          <w:szCs w:val="28"/>
        </w:rPr>
      </w:pPr>
      <w:r w:rsidRPr="00A32393">
        <w:rPr>
          <w:sz w:val="28"/>
          <w:szCs w:val="28"/>
        </w:rPr>
        <w:t>Условно</w:t>
      </w:r>
      <w:r w:rsidR="00A32393">
        <w:rPr>
          <w:sz w:val="28"/>
          <w:szCs w:val="28"/>
        </w:rPr>
        <w:t xml:space="preserve"> </w:t>
      </w:r>
      <w:r w:rsidRPr="00A32393">
        <w:rPr>
          <w:sz w:val="28"/>
          <w:szCs w:val="28"/>
        </w:rPr>
        <w:t>можно</w:t>
      </w:r>
      <w:r w:rsidR="00A32393">
        <w:rPr>
          <w:sz w:val="28"/>
          <w:szCs w:val="28"/>
        </w:rPr>
        <w:t xml:space="preserve"> </w:t>
      </w:r>
      <w:r w:rsidRPr="00A32393">
        <w:rPr>
          <w:sz w:val="28"/>
          <w:szCs w:val="28"/>
        </w:rPr>
        <w:t>выделить</w:t>
      </w:r>
      <w:r w:rsidR="00A32393">
        <w:rPr>
          <w:sz w:val="28"/>
          <w:szCs w:val="28"/>
        </w:rPr>
        <w:t xml:space="preserve"> </w:t>
      </w:r>
      <w:r w:rsidRPr="00A32393">
        <w:rPr>
          <w:sz w:val="28"/>
          <w:szCs w:val="28"/>
        </w:rPr>
        <w:t>3</w:t>
      </w:r>
      <w:r w:rsidR="00A32393">
        <w:rPr>
          <w:sz w:val="28"/>
          <w:szCs w:val="28"/>
        </w:rPr>
        <w:t xml:space="preserve"> </w:t>
      </w:r>
      <w:r w:rsidRPr="00A32393">
        <w:rPr>
          <w:sz w:val="28"/>
          <w:szCs w:val="28"/>
        </w:rPr>
        <w:t>уровня</w:t>
      </w:r>
      <w:r w:rsidR="00A32393">
        <w:rPr>
          <w:sz w:val="28"/>
          <w:szCs w:val="28"/>
        </w:rPr>
        <w:t xml:space="preserve"> </w:t>
      </w:r>
      <w:r w:rsidRPr="00A32393">
        <w:rPr>
          <w:sz w:val="28"/>
          <w:szCs w:val="28"/>
        </w:rPr>
        <w:t>регулирования</w:t>
      </w:r>
      <w:r w:rsidR="00A32393">
        <w:rPr>
          <w:sz w:val="28"/>
          <w:szCs w:val="28"/>
        </w:rPr>
        <w:t xml:space="preserve"> </w:t>
      </w:r>
      <w:r w:rsidRPr="00A32393">
        <w:rPr>
          <w:sz w:val="28"/>
          <w:szCs w:val="28"/>
        </w:rPr>
        <w:t>сферы</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национальный,</w:t>
      </w:r>
      <w:r w:rsidR="00A32393">
        <w:rPr>
          <w:sz w:val="28"/>
          <w:szCs w:val="28"/>
        </w:rPr>
        <w:t xml:space="preserve"> </w:t>
      </w:r>
      <w:r w:rsidRPr="00A32393">
        <w:rPr>
          <w:sz w:val="28"/>
          <w:szCs w:val="28"/>
        </w:rPr>
        <w:t>двухсторонний,</w:t>
      </w:r>
      <w:r w:rsidR="00A32393">
        <w:rPr>
          <w:sz w:val="28"/>
          <w:szCs w:val="28"/>
        </w:rPr>
        <w:t xml:space="preserve"> </w:t>
      </w:r>
      <w:r w:rsidRPr="00A32393">
        <w:rPr>
          <w:sz w:val="28"/>
          <w:szCs w:val="28"/>
        </w:rPr>
        <w:t>многосторонний.</w:t>
      </w:r>
    </w:p>
    <w:p w:rsidR="00D10B58" w:rsidRPr="00A32393" w:rsidRDefault="00D10B58" w:rsidP="00A32393">
      <w:pPr>
        <w:tabs>
          <w:tab w:val="left" w:pos="3969"/>
        </w:tabs>
        <w:spacing w:line="360" w:lineRule="auto"/>
        <w:ind w:firstLine="709"/>
        <w:jc w:val="both"/>
        <w:rPr>
          <w:sz w:val="28"/>
          <w:szCs w:val="28"/>
        </w:rPr>
      </w:pPr>
      <w:r w:rsidRPr="00A32393">
        <w:rPr>
          <w:sz w:val="28"/>
          <w:szCs w:val="28"/>
        </w:rPr>
        <w:t>Наиболее</w:t>
      </w:r>
      <w:r w:rsidR="00A32393">
        <w:rPr>
          <w:sz w:val="28"/>
          <w:szCs w:val="28"/>
        </w:rPr>
        <w:t xml:space="preserve"> </w:t>
      </w:r>
      <w:r w:rsidRPr="00A32393">
        <w:rPr>
          <w:sz w:val="28"/>
          <w:szCs w:val="28"/>
        </w:rPr>
        <w:t>важные</w:t>
      </w:r>
      <w:r w:rsidR="00A32393">
        <w:rPr>
          <w:sz w:val="28"/>
          <w:szCs w:val="28"/>
        </w:rPr>
        <w:t xml:space="preserve"> </w:t>
      </w:r>
      <w:r w:rsidRPr="00A32393">
        <w:rPr>
          <w:sz w:val="28"/>
          <w:szCs w:val="28"/>
        </w:rPr>
        <w:t>национальные</w:t>
      </w:r>
      <w:r w:rsidR="00A32393">
        <w:rPr>
          <w:sz w:val="28"/>
          <w:szCs w:val="28"/>
        </w:rPr>
        <w:t xml:space="preserve"> </w:t>
      </w:r>
      <w:r w:rsidRPr="00A32393">
        <w:rPr>
          <w:sz w:val="28"/>
          <w:szCs w:val="28"/>
        </w:rPr>
        <w:t>меры</w:t>
      </w:r>
      <w:r w:rsidR="00A32393">
        <w:rPr>
          <w:sz w:val="28"/>
          <w:szCs w:val="28"/>
        </w:rPr>
        <w:t xml:space="preserve"> </w:t>
      </w:r>
      <w:r w:rsidRPr="00A32393">
        <w:rPr>
          <w:sz w:val="28"/>
          <w:szCs w:val="28"/>
        </w:rPr>
        <w:t>регулирования</w:t>
      </w:r>
      <w:r w:rsidR="00A32393">
        <w:rPr>
          <w:sz w:val="28"/>
          <w:szCs w:val="28"/>
        </w:rPr>
        <w:t xml:space="preserve"> </w:t>
      </w:r>
      <w:r w:rsidRPr="00A32393">
        <w:rPr>
          <w:sz w:val="28"/>
          <w:szCs w:val="28"/>
        </w:rPr>
        <w:t>направлены</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установление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поддержание</w:t>
      </w:r>
      <w:r w:rsidR="00A32393">
        <w:rPr>
          <w:sz w:val="28"/>
          <w:szCs w:val="28"/>
        </w:rPr>
        <w:t xml:space="preserve"> </w:t>
      </w:r>
      <w:r w:rsidRPr="00A32393">
        <w:rPr>
          <w:sz w:val="28"/>
          <w:szCs w:val="28"/>
        </w:rPr>
        <w:t>стандартов</w:t>
      </w:r>
      <w:r w:rsidR="00A32393">
        <w:rPr>
          <w:sz w:val="28"/>
          <w:szCs w:val="28"/>
        </w:rPr>
        <w:t xml:space="preserve"> </w:t>
      </w:r>
      <w:r w:rsidRPr="00A32393">
        <w:rPr>
          <w:sz w:val="28"/>
          <w:szCs w:val="28"/>
        </w:rPr>
        <w:t>обслуживания</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национальных</w:t>
      </w:r>
      <w:r w:rsidR="00A32393">
        <w:rPr>
          <w:sz w:val="28"/>
          <w:szCs w:val="28"/>
        </w:rPr>
        <w:t xml:space="preserve"> </w:t>
      </w:r>
      <w:r w:rsidRPr="00A32393">
        <w:rPr>
          <w:sz w:val="28"/>
          <w:szCs w:val="28"/>
        </w:rPr>
        <w:t>сферах,</w:t>
      </w:r>
      <w:r w:rsidR="00A32393">
        <w:rPr>
          <w:sz w:val="28"/>
          <w:szCs w:val="28"/>
        </w:rPr>
        <w:t xml:space="preserve"> </w:t>
      </w:r>
      <w:r w:rsidRPr="00A32393">
        <w:rPr>
          <w:sz w:val="28"/>
          <w:szCs w:val="28"/>
        </w:rPr>
        <w:t>таких,</w:t>
      </w:r>
      <w:r w:rsidR="00A32393">
        <w:rPr>
          <w:sz w:val="28"/>
          <w:szCs w:val="28"/>
        </w:rPr>
        <w:t xml:space="preserve"> </w:t>
      </w:r>
      <w:r w:rsidRPr="00A32393">
        <w:rPr>
          <w:sz w:val="28"/>
          <w:szCs w:val="28"/>
        </w:rPr>
        <w:t>как</w:t>
      </w:r>
      <w:r w:rsidR="00A32393">
        <w:rPr>
          <w:sz w:val="28"/>
          <w:szCs w:val="28"/>
        </w:rPr>
        <w:t xml:space="preserve"> </w:t>
      </w:r>
      <w:r w:rsidRPr="00A32393">
        <w:rPr>
          <w:sz w:val="28"/>
          <w:szCs w:val="28"/>
        </w:rPr>
        <w:t>медицина,</w:t>
      </w:r>
      <w:r w:rsidR="00A32393">
        <w:rPr>
          <w:sz w:val="28"/>
          <w:szCs w:val="28"/>
        </w:rPr>
        <w:t xml:space="preserve"> </w:t>
      </w:r>
      <w:r w:rsidRPr="00A32393">
        <w:rPr>
          <w:sz w:val="28"/>
          <w:szCs w:val="28"/>
        </w:rPr>
        <w:t>образование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другие</w:t>
      </w:r>
      <w:r w:rsidR="00A32393">
        <w:rPr>
          <w:sz w:val="28"/>
          <w:szCs w:val="28"/>
        </w:rPr>
        <w:t xml:space="preserve"> </w:t>
      </w:r>
      <w:r w:rsidRPr="00A32393">
        <w:rPr>
          <w:sz w:val="28"/>
          <w:szCs w:val="28"/>
        </w:rPr>
        <w:t>важные</w:t>
      </w:r>
      <w:r w:rsidR="00A32393">
        <w:rPr>
          <w:sz w:val="28"/>
          <w:szCs w:val="28"/>
        </w:rPr>
        <w:t xml:space="preserve"> </w:t>
      </w:r>
      <w:r w:rsidRPr="00A32393">
        <w:rPr>
          <w:sz w:val="28"/>
          <w:szCs w:val="28"/>
        </w:rPr>
        <w:t>отрасли</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защиту</w:t>
      </w:r>
      <w:r w:rsidR="00A32393">
        <w:rPr>
          <w:sz w:val="28"/>
          <w:szCs w:val="28"/>
        </w:rPr>
        <w:t xml:space="preserve"> </w:t>
      </w:r>
      <w:r w:rsidRPr="00A32393">
        <w:rPr>
          <w:sz w:val="28"/>
          <w:szCs w:val="28"/>
        </w:rPr>
        <w:t>внутреннего</w:t>
      </w:r>
      <w:r w:rsidR="00A32393">
        <w:rPr>
          <w:sz w:val="28"/>
          <w:szCs w:val="28"/>
        </w:rPr>
        <w:t xml:space="preserve"> </w:t>
      </w:r>
      <w:r w:rsidRPr="00A32393">
        <w:rPr>
          <w:sz w:val="28"/>
          <w:szCs w:val="28"/>
        </w:rPr>
        <w:t>рынка</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от</w:t>
      </w:r>
      <w:r w:rsidR="00A32393">
        <w:rPr>
          <w:sz w:val="28"/>
          <w:szCs w:val="28"/>
        </w:rPr>
        <w:t xml:space="preserve"> </w:t>
      </w:r>
      <w:r w:rsidRPr="00A32393">
        <w:rPr>
          <w:sz w:val="28"/>
          <w:szCs w:val="28"/>
        </w:rPr>
        <w:t>иностранных</w:t>
      </w:r>
      <w:r w:rsidR="00A32393">
        <w:rPr>
          <w:sz w:val="28"/>
          <w:szCs w:val="28"/>
        </w:rPr>
        <w:t xml:space="preserve"> </w:t>
      </w:r>
      <w:r w:rsidRPr="00A32393">
        <w:rPr>
          <w:sz w:val="28"/>
          <w:szCs w:val="28"/>
        </w:rPr>
        <w:t>конкурентов</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стимулирование</w:t>
      </w:r>
      <w:r w:rsidR="00A32393">
        <w:rPr>
          <w:sz w:val="28"/>
          <w:szCs w:val="28"/>
        </w:rPr>
        <w:t xml:space="preserve"> </w:t>
      </w:r>
      <w:r w:rsidRPr="00A32393">
        <w:rPr>
          <w:sz w:val="28"/>
          <w:szCs w:val="28"/>
        </w:rPr>
        <w:t>экспорта</w:t>
      </w:r>
      <w:r w:rsidR="00A32393">
        <w:rPr>
          <w:sz w:val="28"/>
          <w:szCs w:val="28"/>
        </w:rPr>
        <w:t xml:space="preserve"> </w:t>
      </w:r>
      <w:r w:rsidRPr="00A32393">
        <w:rPr>
          <w:sz w:val="28"/>
          <w:szCs w:val="28"/>
        </w:rPr>
        <w:t>услуг.</w:t>
      </w:r>
    </w:p>
    <w:p w:rsidR="00D10B58" w:rsidRPr="00A32393" w:rsidRDefault="00D10B58" w:rsidP="00A32393">
      <w:pPr>
        <w:tabs>
          <w:tab w:val="left" w:pos="3969"/>
        </w:tabs>
        <w:spacing w:line="360" w:lineRule="auto"/>
        <w:ind w:firstLine="709"/>
        <w:jc w:val="both"/>
        <w:rPr>
          <w:sz w:val="28"/>
          <w:szCs w:val="28"/>
        </w:rPr>
      </w:pPr>
      <w:r w:rsidRPr="00A32393">
        <w:rPr>
          <w:sz w:val="28"/>
          <w:szCs w:val="28"/>
        </w:rPr>
        <w:t>Как</w:t>
      </w:r>
      <w:r w:rsidR="00A32393">
        <w:rPr>
          <w:sz w:val="28"/>
          <w:szCs w:val="28"/>
        </w:rPr>
        <w:t xml:space="preserve"> </w:t>
      </w:r>
      <w:r w:rsidRPr="00A32393">
        <w:rPr>
          <w:sz w:val="28"/>
          <w:szCs w:val="28"/>
        </w:rPr>
        <w:t>правило,</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основе</w:t>
      </w:r>
      <w:r w:rsidR="00A32393">
        <w:rPr>
          <w:sz w:val="28"/>
          <w:szCs w:val="28"/>
        </w:rPr>
        <w:t xml:space="preserve"> </w:t>
      </w:r>
      <w:r w:rsidRPr="00A32393">
        <w:rPr>
          <w:sz w:val="28"/>
          <w:szCs w:val="28"/>
        </w:rPr>
        <w:t>мер</w:t>
      </w:r>
      <w:r w:rsidR="00A32393">
        <w:rPr>
          <w:sz w:val="28"/>
          <w:szCs w:val="28"/>
        </w:rPr>
        <w:t xml:space="preserve"> </w:t>
      </w:r>
      <w:r w:rsidRPr="00A32393">
        <w:rPr>
          <w:sz w:val="28"/>
          <w:szCs w:val="28"/>
        </w:rPr>
        <w:t>регулирования</w:t>
      </w:r>
      <w:r w:rsidR="00A32393">
        <w:rPr>
          <w:sz w:val="28"/>
          <w:szCs w:val="28"/>
        </w:rPr>
        <w:t xml:space="preserve"> </w:t>
      </w:r>
      <w:r w:rsidRPr="00A32393">
        <w:rPr>
          <w:sz w:val="28"/>
          <w:szCs w:val="28"/>
        </w:rPr>
        <w:t>внутреннего</w:t>
      </w:r>
      <w:r w:rsidR="00A32393">
        <w:rPr>
          <w:sz w:val="28"/>
          <w:szCs w:val="28"/>
        </w:rPr>
        <w:t xml:space="preserve"> </w:t>
      </w:r>
      <w:r w:rsidRPr="00A32393">
        <w:rPr>
          <w:sz w:val="28"/>
          <w:szCs w:val="28"/>
        </w:rPr>
        <w:t>рынка</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лежат</w:t>
      </w:r>
      <w:r w:rsidR="00A32393">
        <w:rPr>
          <w:sz w:val="28"/>
          <w:szCs w:val="28"/>
        </w:rPr>
        <w:t xml:space="preserve"> </w:t>
      </w:r>
      <w:r w:rsidRPr="00A32393">
        <w:rPr>
          <w:sz w:val="28"/>
          <w:szCs w:val="28"/>
        </w:rPr>
        <w:t>политические,</w:t>
      </w:r>
      <w:r w:rsidR="00A32393">
        <w:rPr>
          <w:sz w:val="28"/>
          <w:szCs w:val="28"/>
        </w:rPr>
        <w:t xml:space="preserve"> </w:t>
      </w:r>
      <w:r w:rsidRPr="00A32393">
        <w:rPr>
          <w:sz w:val="28"/>
          <w:szCs w:val="28"/>
        </w:rPr>
        <w:t>экономические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социальные</w:t>
      </w:r>
      <w:r w:rsidR="00A32393">
        <w:rPr>
          <w:sz w:val="28"/>
          <w:szCs w:val="28"/>
        </w:rPr>
        <w:t xml:space="preserve"> </w:t>
      </w:r>
      <w:r w:rsidRPr="00A32393">
        <w:rPr>
          <w:sz w:val="28"/>
          <w:szCs w:val="28"/>
        </w:rPr>
        <w:t>интересы</w:t>
      </w:r>
      <w:r w:rsidR="00A32393">
        <w:rPr>
          <w:sz w:val="28"/>
          <w:szCs w:val="28"/>
        </w:rPr>
        <w:t xml:space="preserve"> </w:t>
      </w:r>
      <w:r w:rsidRPr="00A32393">
        <w:rPr>
          <w:sz w:val="28"/>
          <w:szCs w:val="28"/>
        </w:rPr>
        <w:t>страны:</w:t>
      </w:r>
      <w:r w:rsidR="00A32393">
        <w:rPr>
          <w:sz w:val="28"/>
          <w:szCs w:val="28"/>
        </w:rPr>
        <w:t xml:space="preserve"> </w:t>
      </w:r>
      <w:r w:rsidRPr="00A32393">
        <w:rPr>
          <w:sz w:val="28"/>
          <w:szCs w:val="28"/>
        </w:rPr>
        <w:t>занятость</w:t>
      </w:r>
      <w:r w:rsidR="00A32393">
        <w:rPr>
          <w:sz w:val="28"/>
          <w:szCs w:val="28"/>
        </w:rPr>
        <w:t xml:space="preserve"> </w:t>
      </w:r>
      <w:r w:rsidRPr="00A32393">
        <w:rPr>
          <w:sz w:val="28"/>
          <w:szCs w:val="28"/>
        </w:rPr>
        <w:t>местной</w:t>
      </w:r>
      <w:r w:rsidR="00A32393">
        <w:rPr>
          <w:sz w:val="28"/>
          <w:szCs w:val="28"/>
        </w:rPr>
        <w:t xml:space="preserve"> </w:t>
      </w:r>
      <w:r w:rsidRPr="00A32393">
        <w:rPr>
          <w:sz w:val="28"/>
          <w:szCs w:val="28"/>
        </w:rPr>
        <w:t>рабочей</w:t>
      </w:r>
      <w:r w:rsidR="00A32393">
        <w:rPr>
          <w:sz w:val="28"/>
          <w:szCs w:val="28"/>
        </w:rPr>
        <w:t xml:space="preserve"> </w:t>
      </w:r>
      <w:r w:rsidRPr="00A32393">
        <w:rPr>
          <w:sz w:val="28"/>
          <w:szCs w:val="28"/>
        </w:rPr>
        <w:t>силы,</w:t>
      </w:r>
      <w:r w:rsidR="00A32393">
        <w:rPr>
          <w:sz w:val="28"/>
          <w:szCs w:val="28"/>
        </w:rPr>
        <w:t xml:space="preserve"> </w:t>
      </w:r>
      <w:r w:rsidRPr="00A32393">
        <w:rPr>
          <w:sz w:val="28"/>
          <w:szCs w:val="28"/>
        </w:rPr>
        <w:t>поддержка</w:t>
      </w:r>
      <w:r w:rsidR="00A32393">
        <w:rPr>
          <w:sz w:val="28"/>
          <w:szCs w:val="28"/>
        </w:rPr>
        <w:t xml:space="preserve"> </w:t>
      </w:r>
      <w:r w:rsidRPr="00A32393">
        <w:rPr>
          <w:sz w:val="28"/>
          <w:szCs w:val="28"/>
        </w:rPr>
        <w:t>местных</w:t>
      </w:r>
      <w:r w:rsidR="00A32393">
        <w:rPr>
          <w:sz w:val="28"/>
          <w:szCs w:val="28"/>
        </w:rPr>
        <w:t xml:space="preserve"> </w:t>
      </w:r>
      <w:r w:rsidRPr="00A32393">
        <w:rPr>
          <w:sz w:val="28"/>
          <w:szCs w:val="28"/>
        </w:rPr>
        <w:t>предпринимателей</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ключевых</w:t>
      </w:r>
      <w:r w:rsidR="00A32393">
        <w:rPr>
          <w:sz w:val="28"/>
          <w:szCs w:val="28"/>
        </w:rPr>
        <w:t xml:space="preserve"> </w:t>
      </w:r>
      <w:r w:rsidRPr="00A32393">
        <w:rPr>
          <w:sz w:val="28"/>
          <w:szCs w:val="28"/>
        </w:rPr>
        <w:t>сферах</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учет</w:t>
      </w:r>
      <w:r w:rsidR="00A32393">
        <w:rPr>
          <w:sz w:val="28"/>
          <w:szCs w:val="28"/>
        </w:rPr>
        <w:t xml:space="preserve"> </w:t>
      </w:r>
      <w:r w:rsidRPr="00A32393">
        <w:rPr>
          <w:sz w:val="28"/>
          <w:szCs w:val="28"/>
        </w:rPr>
        <w:t>интересов</w:t>
      </w:r>
      <w:r w:rsidR="00A32393">
        <w:rPr>
          <w:sz w:val="28"/>
          <w:szCs w:val="28"/>
        </w:rPr>
        <w:t xml:space="preserve"> </w:t>
      </w:r>
      <w:r w:rsidRPr="00A32393">
        <w:rPr>
          <w:sz w:val="28"/>
          <w:szCs w:val="28"/>
        </w:rPr>
        <w:t>национальной</w:t>
      </w:r>
      <w:r w:rsidR="00A32393">
        <w:rPr>
          <w:sz w:val="28"/>
          <w:szCs w:val="28"/>
        </w:rPr>
        <w:t xml:space="preserve"> </w:t>
      </w:r>
      <w:r w:rsidRPr="00A32393">
        <w:rPr>
          <w:sz w:val="28"/>
          <w:szCs w:val="28"/>
        </w:rPr>
        <w:t>обороны,</w:t>
      </w:r>
      <w:r w:rsidR="00A32393">
        <w:rPr>
          <w:sz w:val="28"/>
          <w:szCs w:val="28"/>
        </w:rPr>
        <w:t xml:space="preserve"> </w:t>
      </w:r>
      <w:r w:rsidRPr="00A32393">
        <w:rPr>
          <w:sz w:val="28"/>
          <w:szCs w:val="28"/>
        </w:rPr>
        <w:t>стимулирование</w:t>
      </w:r>
      <w:r w:rsidR="00A32393">
        <w:rPr>
          <w:sz w:val="28"/>
          <w:szCs w:val="28"/>
        </w:rPr>
        <w:t xml:space="preserve"> </w:t>
      </w:r>
      <w:r w:rsidRPr="00A32393">
        <w:rPr>
          <w:sz w:val="28"/>
          <w:szCs w:val="28"/>
        </w:rPr>
        <w:t>роста</w:t>
      </w:r>
      <w:r w:rsidR="00A32393">
        <w:rPr>
          <w:sz w:val="28"/>
          <w:szCs w:val="28"/>
        </w:rPr>
        <w:t xml:space="preserve"> </w:t>
      </w:r>
      <w:r w:rsidRPr="00A32393">
        <w:rPr>
          <w:sz w:val="28"/>
          <w:szCs w:val="28"/>
        </w:rPr>
        <w:t>внутренних</w:t>
      </w:r>
      <w:r w:rsidR="00A32393">
        <w:rPr>
          <w:sz w:val="28"/>
          <w:szCs w:val="28"/>
        </w:rPr>
        <w:t xml:space="preserve"> </w:t>
      </w:r>
      <w:r w:rsidRPr="00A32393">
        <w:rPr>
          <w:sz w:val="28"/>
          <w:szCs w:val="28"/>
        </w:rPr>
        <w:t>капиталовложений,</w:t>
      </w:r>
      <w:r w:rsidR="00A32393">
        <w:rPr>
          <w:sz w:val="28"/>
          <w:szCs w:val="28"/>
        </w:rPr>
        <w:t xml:space="preserve"> </w:t>
      </w:r>
      <w:r w:rsidRPr="00A32393">
        <w:rPr>
          <w:sz w:val="28"/>
          <w:szCs w:val="28"/>
        </w:rPr>
        <w:t>сохранение</w:t>
      </w:r>
      <w:r w:rsidR="00A32393">
        <w:rPr>
          <w:sz w:val="28"/>
          <w:szCs w:val="28"/>
        </w:rPr>
        <w:t xml:space="preserve"> </w:t>
      </w:r>
      <w:r w:rsidRPr="00A32393">
        <w:rPr>
          <w:sz w:val="28"/>
          <w:szCs w:val="28"/>
        </w:rPr>
        <w:t>национальных</w:t>
      </w:r>
      <w:r w:rsidR="00A32393">
        <w:rPr>
          <w:sz w:val="28"/>
          <w:szCs w:val="28"/>
        </w:rPr>
        <w:t xml:space="preserve"> </w:t>
      </w:r>
      <w:r w:rsidRPr="00A32393">
        <w:rPr>
          <w:sz w:val="28"/>
          <w:szCs w:val="28"/>
        </w:rPr>
        <w:t>культурных</w:t>
      </w:r>
      <w:r w:rsidR="00A32393">
        <w:rPr>
          <w:sz w:val="28"/>
          <w:szCs w:val="28"/>
        </w:rPr>
        <w:t xml:space="preserve"> </w:t>
      </w:r>
      <w:r w:rsidRPr="00A32393">
        <w:rPr>
          <w:sz w:val="28"/>
          <w:szCs w:val="28"/>
        </w:rPr>
        <w:t>ценностей</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т.</w:t>
      </w:r>
      <w:r w:rsidR="00A32393">
        <w:rPr>
          <w:sz w:val="28"/>
          <w:szCs w:val="28"/>
        </w:rPr>
        <w:t xml:space="preserve"> </w:t>
      </w:r>
      <w:r w:rsidRPr="00A32393">
        <w:rPr>
          <w:sz w:val="28"/>
          <w:szCs w:val="28"/>
        </w:rPr>
        <w:t>д.</w:t>
      </w:r>
    </w:p>
    <w:p w:rsidR="00D10B58" w:rsidRPr="00A32393" w:rsidRDefault="00D10B58" w:rsidP="00A32393">
      <w:pPr>
        <w:tabs>
          <w:tab w:val="left" w:pos="3969"/>
        </w:tabs>
        <w:spacing w:line="360" w:lineRule="auto"/>
        <w:ind w:firstLine="709"/>
        <w:jc w:val="both"/>
        <w:rPr>
          <w:sz w:val="28"/>
          <w:szCs w:val="28"/>
        </w:rPr>
      </w:pPr>
      <w:r w:rsidRPr="00A32393">
        <w:rPr>
          <w:sz w:val="28"/>
          <w:szCs w:val="28"/>
        </w:rPr>
        <w:t>Выделяют</w:t>
      </w:r>
      <w:r w:rsidR="00A32393">
        <w:rPr>
          <w:sz w:val="28"/>
          <w:szCs w:val="28"/>
        </w:rPr>
        <w:t xml:space="preserve"> </w:t>
      </w:r>
      <w:r w:rsidRPr="00A32393">
        <w:rPr>
          <w:sz w:val="28"/>
          <w:szCs w:val="28"/>
        </w:rPr>
        <w:t>6</w:t>
      </w:r>
      <w:r w:rsidR="00A32393">
        <w:rPr>
          <w:sz w:val="28"/>
          <w:szCs w:val="28"/>
        </w:rPr>
        <w:t xml:space="preserve"> </w:t>
      </w:r>
      <w:r w:rsidRPr="00A32393">
        <w:rPr>
          <w:sz w:val="28"/>
          <w:szCs w:val="28"/>
        </w:rPr>
        <w:t>основных</w:t>
      </w:r>
      <w:r w:rsidR="00A32393">
        <w:rPr>
          <w:sz w:val="28"/>
          <w:szCs w:val="28"/>
        </w:rPr>
        <w:t xml:space="preserve"> </w:t>
      </w:r>
      <w:r w:rsidRPr="00A32393">
        <w:rPr>
          <w:sz w:val="28"/>
          <w:szCs w:val="28"/>
        </w:rPr>
        <w:t>направлений</w:t>
      </w:r>
      <w:r w:rsidR="00A32393">
        <w:rPr>
          <w:sz w:val="28"/>
          <w:szCs w:val="28"/>
        </w:rPr>
        <w:t xml:space="preserve"> </w:t>
      </w:r>
      <w:r w:rsidRPr="00A32393">
        <w:rPr>
          <w:sz w:val="28"/>
          <w:szCs w:val="28"/>
        </w:rPr>
        <w:t>национального</w:t>
      </w:r>
      <w:r w:rsidR="00A32393">
        <w:rPr>
          <w:sz w:val="28"/>
          <w:szCs w:val="28"/>
        </w:rPr>
        <w:t xml:space="preserve"> </w:t>
      </w:r>
      <w:r w:rsidRPr="00A32393">
        <w:rPr>
          <w:sz w:val="28"/>
          <w:szCs w:val="28"/>
        </w:rPr>
        <w:t>регулирования.</w:t>
      </w:r>
      <w:r w:rsidR="006B0EBA" w:rsidRPr="00A32393">
        <w:rPr>
          <w:sz w:val="28"/>
          <w:szCs w:val="28"/>
        </w:rPr>
        <w:t>/22/</w:t>
      </w:r>
    </w:p>
    <w:p w:rsidR="00D10B58" w:rsidRPr="00A32393" w:rsidRDefault="00D10B58" w:rsidP="00A32393">
      <w:pPr>
        <w:numPr>
          <w:ilvl w:val="0"/>
          <w:numId w:val="17"/>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Меры</w:t>
      </w:r>
      <w:r w:rsidR="00A32393">
        <w:rPr>
          <w:sz w:val="28"/>
          <w:szCs w:val="28"/>
        </w:rPr>
        <w:t xml:space="preserve"> </w:t>
      </w:r>
      <w:r w:rsidRPr="00A32393">
        <w:rPr>
          <w:sz w:val="28"/>
          <w:szCs w:val="28"/>
        </w:rPr>
        <w:t>по</w:t>
      </w:r>
      <w:r w:rsidR="00A32393">
        <w:rPr>
          <w:sz w:val="28"/>
          <w:szCs w:val="28"/>
        </w:rPr>
        <w:t xml:space="preserve"> </w:t>
      </w:r>
      <w:r w:rsidRPr="00A32393">
        <w:rPr>
          <w:sz w:val="28"/>
          <w:szCs w:val="28"/>
        </w:rPr>
        <w:t>ограничению</w:t>
      </w:r>
      <w:r w:rsidR="00A32393">
        <w:rPr>
          <w:sz w:val="28"/>
          <w:szCs w:val="28"/>
        </w:rPr>
        <w:t xml:space="preserve"> </w:t>
      </w:r>
      <w:r w:rsidRPr="00A32393">
        <w:rPr>
          <w:sz w:val="28"/>
          <w:szCs w:val="28"/>
        </w:rPr>
        <w:t>операций</w:t>
      </w:r>
      <w:r w:rsidR="00A32393">
        <w:rPr>
          <w:sz w:val="28"/>
          <w:szCs w:val="28"/>
        </w:rPr>
        <w:t xml:space="preserve"> </w:t>
      </w:r>
      <w:r w:rsidRPr="00A32393">
        <w:rPr>
          <w:sz w:val="28"/>
          <w:szCs w:val="28"/>
        </w:rPr>
        <w:t>с</w:t>
      </w:r>
      <w:r w:rsidR="00A32393">
        <w:rPr>
          <w:sz w:val="28"/>
          <w:szCs w:val="28"/>
        </w:rPr>
        <w:t xml:space="preserve"> </w:t>
      </w:r>
      <w:r w:rsidRPr="00A32393">
        <w:rPr>
          <w:sz w:val="28"/>
          <w:szCs w:val="28"/>
        </w:rPr>
        <w:t>иностранной</w:t>
      </w:r>
      <w:r w:rsidR="00A32393">
        <w:rPr>
          <w:sz w:val="28"/>
          <w:szCs w:val="28"/>
        </w:rPr>
        <w:t xml:space="preserve"> </w:t>
      </w:r>
      <w:r w:rsidRPr="00A32393">
        <w:rPr>
          <w:sz w:val="28"/>
          <w:szCs w:val="28"/>
        </w:rPr>
        <w:t>валютой</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целях</w:t>
      </w:r>
      <w:r w:rsidR="00A32393">
        <w:rPr>
          <w:sz w:val="28"/>
          <w:szCs w:val="28"/>
        </w:rPr>
        <w:t xml:space="preserve"> </w:t>
      </w:r>
      <w:r w:rsidRPr="00A32393">
        <w:rPr>
          <w:sz w:val="28"/>
          <w:szCs w:val="28"/>
        </w:rPr>
        <w:t>улучшения</w:t>
      </w:r>
      <w:r w:rsidR="00A32393">
        <w:rPr>
          <w:sz w:val="28"/>
          <w:szCs w:val="28"/>
        </w:rPr>
        <w:t xml:space="preserve"> </w:t>
      </w:r>
      <w:r w:rsidRPr="00A32393">
        <w:rPr>
          <w:sz w:val="28"/>
          <w:szCs w:val="28"/>
        </w:rPr>
        <w:t>состояния</w:t>
      </w:r>
      <w:r w:rsidR="00A32393">
        <w:rPr>
          <w:sz w:val="28"/>
          <w:szCs w:val="28"/>
        </w:rPr>
        <w:t xml:space="preserve"> </w:t>
      </w:r>
      <w:r w:rsidRPr="00A32393">
        <w:rPr>
          <w:sz w:val="28"/>
          <w:szCs w:val="28"/>
        </w:rPr>
        <w:t>платежного</w:t>
      </w:r>
      <w:r w:rsidR="00A32393">
        <w:rPr>
          <w:sz w:val="28"/>
          <w:szCs w:val="28"/>
        </w:rPr>
        <w:t xml:space="preserve"> </w:t>
      </w:r>
      <w:r w:rsidRPr="00A32393">
        <w:rPr>
          <w:sz w:val="28"/>
          <w:szCs w:val="28"/>
        </w:rPr>
        <w:t>баланса</w:t>
      </w:r>
      <w:r w:rsidR="00A32393">
        <w:rPr>
          <w:sz w:val="28"/>
          <w:szCs w:val="28"/>
        </w:rPr>
        <w:t xml:space="preserve"> </w:t>
      </w:r>
      <w:r w:rsidRPr="00A32393">
        <w:rPr>
          <w:sz w:val="28"/>
          <w:szCs w:val="28"/>
        </w:rPr>
        <w:t>страны:</w:t>
      </w:r>
      <w:r w:rsidR="00A32393">
        <w:rPr>
          <w:sz w:val="28"/>
          <w:szCs w:val="28"/>
        </w:rPr>
        <w:t xml:space="preserve"> </w:t>
      </w:r>
      <w:r w:rsidRPr="00A32393">
        <w:rPr>
          <w:sz w:val="28"/>
          <w:szCs w:val="28"/>
        </w:rPr>
        <w:t>определенные</w:t>
      </w:r>
      <w:r w:rsidR="00A32393">
        <w:rPr>
          <w:sz w:val="28"/>
          <w:szCs w:val="28"/>
        </w:rPr>
        <w:t xml:space="preserve"> </w:t>
      </w:r>
      <w:r w:rsidRPr="00A32393">
        <w:rPr>
          <w:sz w:val="28"/>
          <w:szCs w:val="28"/>
        </w:rPr>
        <w:t>правила</w:t>
      </w:r>
      <w:r w:rsidR="00A32393">
        <w:rPr>
          <w:sz w:val="28"/>
          <w:szCs w:val="28"/>
        </w:rPr>
        <w:t xml:space="preserve"> </w:t>
      </w:r>
      <w:r w:rsidRPr="00A32393">
        <w:rPr>
          <w:sz w:val="28"/>
          <w:szCs w:val="28"/>
        </w:rPr>
        <w:t>обмены</w:t>
      </w:r>
      <w:r w:rsidR="00A32393">
        <w:rPr>
          <w:sz w:val="28"/>
          <w:szCs w:val="28"/>
        </w:rPr>
        <w:t xml:space="preserve"> </w:t>
      </w:r>
      <w:r w:rsidRPr="00A32393">
        <w:rPr>
          <w:sz w:val="28"/>
          <w:szCs w:val="28"/>
        </w:rPr>
        <w:t>валюты,</w:t>
      </w:r>
      <w:r w:rsidR="00A32393">
        <w:rPr>
          <w:sz w:val="28"/>
          <w:szCs w:val="28"/>
        </w:rPr>
        <w:t xml:space="preserve"> </w:t>
      </w:r>
      <w:r w:rsidRPr="00A32393">
        <w:rPr>
          <w:sz w:val="28"/>
          <w:szCs w:val="28"/>
        </w:rPr>
        <w:t>ограничение</w:t>
      </w:r>
      <w:r w:rsidR="00A32393">
        <w:rPr>
          <w:sz w:val="28"/>
          <w:szCs w:val="28"/>
        </w:rPr>
        <w:t xml:space="preserve"> </w:t>
      </w:r>
      <w:r w:rsidRPr="00A32393">
        <w:rPr>
          <w:sz w:val="28"/>
          <w:szCs w:val="28"/>
        </w:rPr>
        <w:t>сумм,</w:t>
      </w:r>
      <w:r w:rsidR="00A32393">
        <w:rPr>
          <w:sz w:val="28"/>
          <w:szCs w:val="28"/>
        </w:rPr>
        <w:t xml:space="preserve"> </w:t>
      </w:r>
      <w:r w:rsidRPr="00A32393">
        <w:rPr>
          <w:sz w:val="28"/>
          <w:szCs w:val="28"/>
        </w:rPr>
        <w:t>вывозимых</w:t>
      </w:r>
      <w:r w:rsidR="00A32393">
        <w:rPr>
          <w:sz w:val="28"/>
          <w:szCs w:val="28"/>
        </w:rPr>
        <w:t xml:space="preserve"> </w:t>
      </w:r>
      <w:r w:rsidRPr="00A32393">
        <w:rPr>
          <w:sz w:val="28"/>
          <w:szCs w:val="28"/>
        </w:rPr>
        <w:t>за</w:t>
      </w:r>
      <w:r w:rsidR="00A32393">
        <w:rPr>
          <w:sz w:val="28"/>
          <w:szCs w:val="28"/>
        </w:rPr>
        <w:t xml:space="preserve"> </w:t>
      </w:r>
      <w:r w:rsidRPr="00A32393">
        <w:rPr>
          <w:sz w:val="28"/>
          <w:szCs w:val="28"/>
        </w:rPr>
        <w:t>границу,</w:t>
      </w:r>
      <w:r w:rsidR="00A32393">
        <w:rPr>
          <w:sz w:val="28"/>
          <w:szCs w:val="28"/>
        </w:rPr>
        <w:t xml:space="preserve"> </w:t>
      </w:r>
      <w:r w:rsidRPr="00A32393">
        <w:rPr>
          <w:sz w:val="28"/>
          <w:szCs w:val="28"/>
        </w:rPr>
        <w:t>отсрочка</w:t>
      </w:r>
      <w:r w:rsidR="00A32393">
        <w:rPr>
          <w:sz w:val="28"/>
          <w:szCs w:val="28"/>
        </w:rPr>
        <w:t xml:space="preserve"> </w:t>
      </w:r>
      <w:r w:rsidRPr="00A32393">
        <w:rPr>
          <w:sz w:val="28"/>
          <w:szCs w:val="28"/>
        </w:rPr>
        <w:t>платежей</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иностранной</w:t>
      </w:r>
      <w:r w:rsidR="00A32393">
        <w:rPr>
          <w:sz w:val="28"/>
          <w:szCs w:val="28"/>
        </w:rPr>
        <w:t xml:space="preserve"> </w:t>
      </w:r>
      <w:r w:rsidRPr="00A32393">
        <w:rPr>
          <w:sz w:val="28"/>
          <w:szCs w:val="28"/>
        </w:rPr>
        <w:t>валюте.</w:t>
      </w:r>
    </w:p>
    <w:p w:rsidR="00D10B58" w:rsidRPr="00A32393" w:rsidRDefault="00D10B58" w:rsidP="00A32393">
      <w:pPr>
        <w:numPr>
          <w:ilvl w:val="0"/>
          <w:numId w:val="17"/>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Система</w:t>
      </w:r>
      <w:r w:rsidR="00A32393">
        <w:rPr>
          <w:sz w:val="28"/>
          <w:szCs w:val="28"/>
        </w:rPr>
        <w:t xml:space="preserve"> </w:t>
      </w:r>
      <w:r w:rsidRPr="00A32393">
        <w:rPr>
          <w:sz w:val="28"/>
          <w:szCs w:val="28"/>
        </w:rPr>
        <w:t>государственных</w:t>
      </w:r>
      <w:r w:rsidR="00A32393">
        <w:rPr>
          <w:sz w:val="28"/>
          <w:szCs w:val="28"/>
        </w:rPr>
        <w:t xml:space="preserve"> </w:t>
      </w:r>
      <w:r w:rsidRPr="00A32393">
        <w:rPr>
          <w:sz w:val="28"/>
          <w:szCs w:val="28"/>
        </w:rPr>
        <w:t>закупок,</w:t>
      </w:r>
      <w:r w:rsidR="00A32393">
        <w:rPr>
          <w:sz w:val="28"/>
          <w:szCs w:val="28"/>
        </w:rPr>
        <w:t xml:space="preserve"> </w:t>
      </w:r>
      <w:r w:rsidRPr="00A32393">
        <w:rPr>
          <w:sz w:val="28"/>
          <w:szCs w:val="28"/>
        </w:rPr>
        <w:t>направленная</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расширение</w:t>
      </w:r>
      <w:r w:rsidR="00A32393">
        <w:rPr>
          <w:sz w:val="28"/>
          <w:szCs w:val="28"/>
        </w:rPr>
        <w:t xml:space="preserve"> </w:t>
      </w:r>
      <w:r w:rsidRPr="00A32393">
        <w:rPr>
          <w:sz w:val="28"/>
          <w:szCs w:val="28"/>
        </w:rPr>
        <w:t>потребления</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национального</w:t>
      </w:r>
      <w:r w:rsidR="00A32393">
        <w:rPr>
          <w:sz w:val="28"/>
          <w:szCs w:val="28"/>
        </w:rPr>
        <w:t xml:space="preserve"> </w:t>
      </w:r>
      <w:r w:rsidRPr="00A32393">
        <w:rPr>
          <w:sz w:val="28"/>
          <w:szCs w:val="28"/>
        </w:rPr>
        <w:t>производства</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транспорт,</w:t>
      </w:r>
      <w:r w:rsidR="00A32393">
        <w:rPr>
          <w:sz w:val="28"/>
          <w:szCs w:val="28"/>
        </w:rPr>
        <w:t xml:space="preserve"> </w:t>
      </w:r>
      <w:r w:rsidRPr="00A32393">
        <w:rPr>
          <w:sz w:val="28"/>
          <w:szCs w:val="28"/>
        </w:rPr>
        <w:t>связь</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т.</w:t>
      </w:r>
      <w:r w:rsidR="00A32393">
        <w:rPr>
          <w:sz w:val="28"/>
          <w:szCs w:val="28"/>
        </w:rPr>
        <w:t xml:space="preserve"> </w:t>
      </w:r>
      <w:r w:rsidRPr="00A32393">
        <w:rPr>
          <w:sz w:val="28"/>
          <w:szCs w:val="28"/>
        </w:rPr>
        <w:t>д.</w:t>
      </w:r>
    </w:p>
    <w:p w:rsidR="00D10B58" w:rsidRPr="00A32393" w:rsidRDefault="00D10B58" w:rsidP="00A32393">
      <w:pPr>
        <w:numPr>
          <w:ilvl w:val="0"/>
          <w:numId w:val="17"/>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Правительственное</w:t>
      </w:r>
      <w:r w:rsidR="00A32393">
        <w:rPr>
          <w:sz w:val="28"/>
          <w:szCs w:val="28"/>
        </w:rPr>
        <w:t xml:space="preserve"> </w:t>
      </w:r>
      <w:r w:rsidRPr="00A32393">
        <w:rPr>
          <w:sz w:val="28"/>
          <w:szCs w:val="28"/>
        </w:rPr>
        <w:t>стимулирование</w:t>
      </w:r>
      <w:r w:rsidR="00A32393">
        <w:rPr>
          <w:sz w:val="28"/>
          <w:szCs w:val="28"/>
        </w:rPr>
        <w:t xml:space="preserve"> </w:t>
      </w:r>
      <w:r w:rsidRPr="00A32393">
        <w:rPr>
          <w:sz w:val="28"/>
          <w:szCs w:val="28"/>
        </w:rPr>
        <w:t>развития</w:t>
      </w:r>
      <w:r w:rsidR="00A32393">
        <w:rPr>
          <w:sz w:val="28"/>
          <w:szCs w:val="28"/>
        </w:rPr>
        <w:t xml:space="preserve"> </w:t>
      </w:r>
      <w:r w:rsidRPr="00A32393">
        <w:rPr>
          <w:sz w:val="28"/>
          <w:szCs w:val="28"/>
        </w:rPr>
        <w:t>национальных</w:t>
      </w:r>
      <w:r w:rsidR="00A32393">
        <w:rPr>
          <w:sz w:val="28"/>
          <w:szCs w:val="28"/>
        </w:rPr>
        <w:t xml:space="preserve"> </w:t>
      </w:r>
      <w:r w:rsidRPr="00A32393">
        <w:rPr>
          <w:sz w:val="28"/>
          <w:szCs w:val="28"/>
        </w:rPr>
        <w:t>отраслей</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путем</w:t>
      </w:r>
      <w:r w:rsidR="00A32393">
        <w:rPr>
          <w:sz w:val="28"/>
          <w:szCs w:val="28"/>
        </w:rPr>
        <w:t xml:space="preserve"> </w:t>
      </w:r>
      <w:r w:rsidRPr="00A32393">
        <w:rPr>
          <w:sz w:val="28"/>
          <w:szCs w:val="28"/>
        </w:rPr>
        <w:t>предоставления</w:t>
      </w:r>
      <w:r w:rsidR="00A32393">
        <w:rPr>
          <w:sz w:val="28"/>
          <w:szCs w:val="28"/>
        </w:rPr>
        <w:t xml:space="preserve"> </w:t>
      </w:r>
      <w:r w:rsidRPr="00A32393">
        <w:rPr>
          <w:sz w:val="28"/>
          <w:szCs w:val="28"/>
        </w:rPr>
        <w:t>льгот</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целях</w:t>
      </w:r>
      <w:r w:rsidR="00A32393">
        <w:rPr>
          <w:sz w:val="28"/>
          <w:szCs w:val="28"/>
        </w:rPr>
        <w:t xml:space="preserve"> </w:t>
      </w:r>
      <w:r w:rsidRPr="00A32393">
        <w:rPr>
          <w:sz w:val="28"/>
          <w:szCs w:val="28"/>
        </w:rPr>
        <w:t>повышения</w:t>
      </w:r>
      <w:r w:rsidR="00A32393">
        <w:rPr>
          <w:sz w:val="28"/>
          <w:szCs w:val="28"/>
        </w:rPr>
        <w:t xml:space="preserve"> </w:t>
      </w:r>
      <w:r w:rsidRPr="00A32393">
        <w:rPr>
          <w:sz w:val="28"/>
          <w:szCs w:val="28"/>
        </w:rPr>
        <w:t>их</w:t>
      </w:r>
      <w:r w:rsidR="00A32393">
        <w:rPr>
          <w:sz w:val="28"/>
          <w:szCs w:val="28"/>
        </w:rPr>
        <w:t xml:space="preserve"> </w:t>
      </w:r>
      <w:r w:rsidRPr="00A32393">
        <w:rPr>
          <w:sz w:val="28"/>
          <w:szCs w:val="28"/>
        </w:rPr>
        <w:t>конкурентоспособности</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внутреннем</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внешнем</w:t>
      </w:r>
      <w:r w:rsidR="00A32393">
        <w:rPr>
          <w:sz w:val="28"/>
          <w:szCs w:val="28"/>
        </w:rPr>
        <w:t xml:space="preserve"> </w:t>
      </w:r>
      <w:r w:rsidRPr="00A32393">
        <w:rPr>
          <w:sz w:val="28"/>
          <w:szCs w:val="28"/>
        </w:rPr>
        <w:t>рынке</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субсидии,</w:t>
      </w:r>
      <w:r w:rsidR="00A32393">
        <w:rPr>
          <w:sz w:val="28"/>
          <w:szCs w:val="28"/>
        </w:rPr>
        <w:t xml:space="preserve"> </w:t>
      </w:r>
      <w:r w:rsidRPr="00A32393">
        <w:rPr>
          <w:sz w:val="28"/>
          <w:szCs w:val="28"/>
        </w:rPr>
        <w:t>льготные</w:t>
      </w:r>
      <w:r w:rsidR="00A32393">
        <w:rPr>
          <w:sz w:val="28"/>
          <w:szCs w:val="28"/>
        </w:rPr>
        <w:t xml:space="preserve"> </w:t>
      </w:r>
      <w:r w:rsidRPr="00A32393">
        <w:rPr>
          <w:sz w:val="28"/>
          <w:szCs w:val="28"/>
        </w:rPr>
        <w:t>кредиты,</w:t>
      </w:r>
      <w:r w:rsidR="00A32393">
        <w:rPr>
          <w:sz w:val="28"/>
          <w:szCs w:val="28"/>
        </w:rPr>
        <w:t xml:space="preserve"> </w:t>
      </w:r>
      <w:r w:rsidRPr="00A32393">
        <w:rPr>
          <w:sz w:val="28"/>
          <w:szCs w:val="28"/>
        </w:rPr>
        <w:t>льготное</w:t>
      </w:r>
      <w:r w:rsidR="00A32393">
        <w:rPr>
          <w:sz w:val="28"/>
          <w:szCs w:val="28"/>
        </w:rPr>
        <w:t xml:space="preserve"> </w:t>
      </w:r>
      <w:r w:rsidRPr="00A32393">
        <w:rPr>
          <w:sz w:val="28"/>
          <w:szCs w:val="28"/>
        </w:rPr>
        <w:t>налогообложение.</w:t>
      </w:r>
      <w:r w:rsidR="00A32393">
        <w:rPr>
          <w:sz w:val="28"/>
          <w:szCs w:val="28"/>
        </w:rPr>
        <w:t xml:space="preserve"> </w:t>
      </w:r>
      <w:r w:rsidRPr="00A32393">
        <w:rPr>
          <w:sz w:val="28"/>
          <w:szCs w:val="28"/>
        </w:rPr>
        <w:t>Это</w:t>
      </w:r>
      <w:r w:rsidR="00A32393">
        <w:rPr>
          <w:sz w:val="28"/>
          <w:szCs w:val="28"/>
        </w:rPr>
        <w:t xml:space="preserve"> </w:t>
      </w:r>
      <w:r w:rsidRPr="00A32393">
        <w:rPr>
          <w:sz w:val="28"/>
          <w:szCs w:val="28"/>
        </w:rPr>
        <w:t>может</w:t>
      </w:r>
      <w:r w:rsidR="00A32393">
        <w:rPr>
          <w:sz w:val="28"/>
          <w:szCs w:val="28"/>
        </w:rPr>
        <w:t xml:space="preserve"> </w:t>
      </w:r>
      <w:r w:rsidRPr="00A32393">
        <w:rPr>
          <w:sz w:val="28"/>
          <w:szCs w:val="28"/>
        </w:rPr>
        <w:t>быть</w:t>
      </w:r>
      <w:r w:rsidR="00A32393">
        <w:rPr>
          <w:sz w:val="28"/>
          <w:szCs w:val="28"/>
        </w:rPr>
        <w:t xml:space="preserve"> </w:t>
      </w:r>
      <w:r w:rsidRPr="00A32393">
        <w:rPr>
          <w:sz w:val="28"/>
          <w:szCs w:val="28"/>
        </w:rPr>
        <w:t>морской</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авиационный</w:t>
      </w:r>
      <w:r w:rsidR="00A32393">
        <w:rPr>
          <w:sz w:val="28"/>
          <w:szCs w:val="28"/>
        </w:rPr>
        <w:t xml:space="preserve"> </w:t>
      </w:r>
      <w:r w:rsidRPr="00A32393">
        <w:rPr>
          <w:sz w:val="28"/>
          <w:szCs w:val="28"/>
        </w:rPr>
        <w:t>транспорт,</w:t>
      </w:r>
      <w:r w:rsidR="00A32393">
        <w:rPr>
          <w:sz w:val="28"/>
          <w:szCs w:val="28"/>
        </w:rPr>
        <w:t xml:space="preserve"> </w:t>
      </w:r>
      <w:r w:rsidRPr="00A32393">
        <w:rPr>
          <w:sz w:val="28"/>
          <w:szCs w:val="28"/>
        </w:rPr>
        <w:t>кинопромышленность</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т.</w:t>
      </w:r>
      <w:r w:rsidR="00A32393">
        <w:rPr>
          <w:sz w:val="28"/>
          <w:szCs w:val="28"/>
        </w:rPr>
        <w:t xml:space="preserve"> </w:t>
      </w:r>
      <w:r w:rsidRPr="00A32393">
        <w:rPr>
          <w:sz w:val="28"/>
          <w:szCs w:val="28"/>
        </w:rPr>
        <w:t>д.</w:t>
      </w:r>
      <w:r w:rsidR="00A32393">
        <w:rPr>
          <w:sz w:val="28"/>
          <w:szCs w:val="28"/>
        </w:rPr>
        <w:t xml:space="preserve"> </w:t>
      </w:r>
      <w:r w:rsidRPr="00A32393">
        <w:rPr>
          <w:sz w:val="28"/>
          <w:szCs w:val="28"/>
        </w:rPr>
        <w:t>Например,</w:t>
      </w:r>
      <w:r w:rsidR="00A32393">
        <w:rPr>
          <w:sz w:val="28"/>
          <w:szCs w:val="28"/>
        </w:rPr>
        <w:t xml:space="preserve"> </w:t>
      </w:r>
      <w:r w:rsidRPr="00A32393">
        <w:rPr>
          <w:sz w:val="28"/>
          <w:szCs w:val="28"/>
        </w:rPr>
        <w:t>использование</w:t>
      </w:r>
      <w:r w:rsidR="00A32393">
        <w:rPr>
          <w:sz w:val="28"/>
          <w:szCs w:val="28"/>
        </w:rPr>
        <w:t xml:space="preserve"> </w:t>
      </w:r>
      <w:r w:rsidRPr="00A32393">
        <w:rPr>
          <w:sz w:val="28"/>
          <w:szCs w:val="28"/>
        </w:rPr>
        <w:t>национального</w:t>
      </w:r>
      <w:r w:rsidR="00A32393">
        <w:rPr>
          <w:sz w:val="28"/>
          <w:szCs w:val="28"/>
        </w:rPr>
        <w:t xml:space="preserve"> </w:t>
      </w:r>
      <w:r w:rsidRPr="00A32393">
        <w:rPr>
          <w:sz w:val="28"/>
          <w:szCs w:val="28"/>
        </w:rPr>
        <w:t>тоннажа</w:t>
      </w:r>
      <w:r w:rsidR="00A32393">
        <w:rPr>
          <w:sz w:val="28"/>
          <w:szCs w:val="28"/>
        </w:rPr>
        <w:t xml:space="preserve"> </w:t>
      </w:r>
      <w:r w:rsidRPr="00A32393">
        <w:rPr>
          <w:sz w:val="28"/>
          <w:szCs w:val="28"/>
        </w:rPr>
        <w:t>часто</w:t>
      </w:r>
      <w:r w:rsidR="00A32393">
        <w:rPr>
          <w:sz w:val="28"/>
          <w:szCs w:val="28"/>
        </w:rPr>
        <w:t xml:space="preserve"> </w:t>
      </w:r>
      <w:r w:rsidRPr="00A32393">
        <w:rPr>
          <w:sz w:val="28"/>
          <w:szCs w:val="28"/>
        </w:rPr>
        <w:t>стимулируется</w:t>
      </w:r>
      <w:r w:rsidR="00A32393">
        <w:rPr>
          <w:sz w:val="28"/>
          <w:szCs w:val="28"/>
        </w:rPr>
        <w:t xml:space="preserve"> </w:t>
      </w:r>
      <w:r w:rsidRPr="00A32393">
        <w:rPr>
          <w:sz w:val="28"/>
          <w:szCs w:val="28"/>
        </w:rPr>
        <w:t>предоставлением</w:t>
      </w:r>
      <w:r w:rsidR="00A32393">
        <w:rPr>
          <w:sz w:val="28"/>
          <w:szCs w:val="28"/>
        </w:rPr>
        <w:t xml:space="preserve"> </w:t>
      </w:r>
      <w:r w:rsidRPr="00A32393">
        <w:rPr>
          <w:sz w:val="28"/>
          <w:szCs w:val="28"/>
        </w:rPr>
        <w:t>грузоотправителю</w:t>
      </w:r>
      <w:r w:rsidR="00A32393">
        <w:rPr>
          <w:sz w:val="28"/>
          <w:szCs w:val="28"/>
        </w:rPr>
        <w:t xml:space="preserve"> </w:t>
      </w:r>
      <w:r w:rsidRPr="00A32393">
        <w:rPr>
          <w:sz w:val="28"/>
          <w:szCs w:val="28"/>
        </w:rPr>
        <w:t>налоговых</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таможенных</w:t>
      </w:r>
      <w:r w:rsidR="00A32393">
        <w:rPr>
          <w:sz w:val="28"/>
          <w:szCs w:val="28"/>
        </w:rPr>
        <w:t xml:space="preserve"> </w:t>
      </w:r>
      <w:r w:rsidRPr="00A32393">
        <w:rPr>
          <w:sz w:val="28"/>
          <w:szCs w:val="28"/>
        </w:rPr>
        <w:t>льгот;</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договорах,</w:t>
      </w:r>
      <w:r w:rsidR="00A32393">
        <w:rPr>
          <w:sz w:val="28"/>
          <w:szCs w:val="28"/>
        </w:rPr>
        <w:t xml:space="preserve"> </w:t>
      </w:r>
      <w:r w:rsidRPr="00A32393">
        <w:rPr>
          <w:sz w:val="28"/>
          <w:szCs w:val="28"/>
        </w:rPr>
        <w:t>заключаемых</w:t>
      </w:r>
      <w:r w:rsidR="00A32393">
        <w:rPr>
          <w:sz w:val="28"/>
          <w:szCs w:val="28"/>
        </w:rPr>
        <w:t xml:space="preserve"> </w:t>
      </w:r>
      <w:r w:rsidRPr="00A32393">
        <w:rPr>
          <w:sz w:val="28"/>
          <w:szCs w:val="28"/>
        </w:rPr>
        <w:t>на</w:t>
      </w:r>
      <w:r w:rsidR="00A32393">
        <w:rPr>
          <w:sz w:val="28"/>
          <w:szCs w:val="28"/>
        </w:rPr>
        <w:t xml:space="preserve"> </w:t>
      </w:r>
      <w:r w:rsidRPr="00A32393">
        <w:rPr>
          <w:sz w:val="28"/>
          <w:szCs w:val="28"/>
        </w:rPr>
        <w:t>государственном</w:t>
      </w:r>
      <w:r w:rsidR="00A32393">
        <w:rPr>
          <w:sz w:val="28"/>
          <w:szCs w:val="28"/>
        </w:rPr>
        <w:t xml:space="preserve"> </w:t>
      </w:r>
      <w:r w:rsidRPr="00A32393">
        <w:rPr>
          <w:sz w:val="28"/>
          <w:szCs w:val="28"/>
        </w:rPr>
        <w:t>уровне</w:t>
      </w:r>
      <w:r w:rsidR="00A32393">
        <w:rPr>
          <w:sz w:val="28"/>
          <w:szCs w:val="28"/>
        </w:rPr>
        <w:t xml:space="preserve"> </w:t>
      </w:r>
      <w:r w:rsidRPr="00A32393">
        <w:rPr>
          <w:sz w:val="28"/>
          <w:szCs w:val="28"/>
        </w:rPr>
        <w:t>может</w:t>
      </w:r>
      <w:r w:rsidR="00A32393">
        <w:rPr>
          <w:sz w:val="28"/>
          <w:szCs w:val="28"/>
        </w:rPr>
        <w:t xml:space="preserve"> </w:t>
      </w:r>
      <w:r w:rsidRPr="00A32393">
        <w:rPr>
          <w:sz w:val="28"/>
          <w:szCs w:val="28"/>
        </w:rPr>
        <w:t>присутствовать</w:t>
      </w:r>
      <w:r w:rsidR="00A32393">
        <w:rPr>
          <w:sz w:val="28"/>
          <w:szCs w:val="28"/>
        </w:rPr>
        <w:t xml:space="preserve"> </w:t>
      </w:r>
      <w:r w:rsidRPr="00A32393">
        <w:rPr>
          <w:sz w:val="28"/>
          <w:szCs w:val="28"/>
        </w:rPr>
        <w:t>требование</w:t>
      </w:r>
      <w:r w:rsidR="00A32393">
        <w:rPr>
          <w:sz w:val="28"/>
          <w:szCs w:val="28"/>
        </w:rPr>
        <w:t xml:space="preserve"> </w:t>
      </w:r>
      <w:r w:rsidRPr="00A32393">
        <w:rPr>
          <w:sz w:val="28"/>
          <w:szCs w:val="28"/>
        </w:rPr>
        <w:t>обязательной</w:t>
      </w:r>
      <w:r w:rsidR="00A32393">
        <w:rPr>
          <w:sz w:val="28"/>
          <w:szCs w:val="28"/>
        </w:rPr>
        <w:t xml:space="preserve"> </w:t>
      </w:r>
      <w:r w:rsidRPr="00A32393">
        <w:rPr>
          <w:sz w:val="28"/>
          <w:szCs w:val="28"/>
        </w:rPr>
        <w:t>доставки</w:t>
      </w:r>
      <w:r w:rsidR="00A32393">
        <w:rPr>
          <w:sz w:val="28"/>
          <w:szCs w:val="28"/>
        </w:rPr>
        <w:t xml:space="preserve"> </w:t>
      </w:r>
      <w:r w:rsidRPr="00A32393">
        <w:rPr>
          <w:sz w:val="28"/>
          <w:szCs w:val="28"/>
        </w:rPr>
        <w:t>грузов</w:t>
      </w:r>
      <w:r w:rsidR="00A32393">
        <w:rPr>
          <w:sz w:val="28"/>
          <w:szCs w:val="28"/>
        </w:rPr>
        <w:t xml:space="preserve"> </w:t>
      </w:r>
      <w:r w:rsidRPr="00A32393">
        <w:rPr>
          <w:sz w:val="28"/>
          <w:szCs w:val="28"/>
        </w:rPr>
        <w:t>национальным</w:t>
      </w:r>
      <w:r w:rsidR="00A32393">
        <w:rPr>
          <w:sz w:val="28"/>
          <w:szCs w:val="28"/>
        </w:rPr>
        <w:t xml:space="preserve"> </w:t>
      </w:r>
      <w:r w:rsidRPr="00A32393">
        <w:rPr>
          <w:sz w:val="28"/>
          <w:szCs w:val="28"/>
        </w:rPr>
        <w:t>транспортом.</w:t>
      </w:r>
    </w:p>
    <w:p w:rsidR="00D10B58" w:rsidRPr="00A32393" w:rsidRDefault="00D10B58" w:rsidP="00A32393">
      <w:pPr>
        <w:numPr>
          <w:ilvl w:val="0"/>
          <w:numId w:val="17"/>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Меры,</w:t>
      </w:r>
      <w:r w:rsidR="00A32393">
        <w:rPr>
          <w:sz w:val="28"/>
          <w:szCs w:val="28"/>
        </w:rPr>
        <w:t xml:space="preserve"> </w:t>
      </w:r>
      <w:r w:rsidRPr="00A32393">
        <w:rPr>
          <w:sz w:val="28"/>
          <w:szCs w:val="28"/>
        </w:rPr>
        <w:t>ограничивающие</w:t>
      </w:r>
      <w:r w:rsidR="00A32393">
        <w:rPr>
          <w:sz w:val="28"/>
          <w:szCs w:val="28"/>
        </w:rPr>
        <w:t xml:space="preserve"> </w:t>
      </w:r>
      <w:r w:rsidRPr="00A32393">
        <w:rPr>
          <w:sz w:val="28"/>
          <w:szCs w:val="28"/>
        </w:rPr>
        <w:t>прямые</w:t>
      </w:r>
      <w:r w:rsidR="00A32393">
        <w:rPr>
          <w:sz w:val="28"/>
          <w:szCs w:val="28"/>
        </w:rPr>
        <w:t xml:space="preserve"> </w:t>
      </w:r>
      <w:r w:rsidRPr="00A32393">
        <w:rPr>
          <w:sz w:val="28"/>
          <w:szCs w:val="28"/>
        </w:rPr>
        <w:t>иностранные</w:t>
      </w:r>
      <w:r w:rsidR="00A32393">
        <w:rPr>
          <w:sz w:val="28"/>
          <w:szCs w:val="28"/>
        </w:rPr>
        <w:t xml:space="preserve"> </w:t>
      </w:r>
      <w:r w:rsidRPr="00A32393">
        <w:rPr>
          <w:sz w:val="28"/>
          <w:szCs w:val="28"/>
        </w:rPr>
        <w:t>капиталовложения</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интересах</w:t>
      </w:r>
      <w:r w:rsidR="00A32393">
        <w:rPr>
          <w:sz w:val="28"/>
          <w:szCs w:val="28"/>
        </w:rPr>
        <w:t xml:space="preserve"> </w:t>
      </w:r>
      <w:r w:rsidRPr="00A32393">
        <w:rPr>
          <w:sz w:val="28"/>
          <w:szCs w:val="28"/>
        </w:rPr>
        <w:t>укрепления</w:t>
      </w:r>
      <w:r w:rsidR="00A32393">
        <w:rPr>
          <w:sz w:val="28"/>
          <w:szCs w:val="28"/>
        </w:rPr>
        <w:t xml:space="preserve"> </w:t>
      </w:r>
      <w:r w:rsidRPr="00A32393">
        <w:rPr>
          <w:sz w:val="28"/>
          <w:szCs w:val="28"/>
        </w:rPr>
        <w:t>национальных</w:t>
      </w:r>
      <w:r w:rsidR="00A32393">
        <w:rPr>
          <w:sz w:val="28"/>
          <w:szCs w:val="28"/>
        </w:rPr>
        <w:t xml:space="preserve"> </w:t>
      </w:r>
      <w:r w:rsidRPr="00A32393">
        <w:rPr>
          <w:sz w:val="28"/>
          <w:szCs w:val="28"/>
        </w:rPr>
        <w:t>отраслей</w:t>
      </w:r>
      <w:r w:rsidR="00A32393">
        <w:rPr>
          <w:sz w:val="28"/>
          <w:szCs w:val="28"/>
        </w:rPr>
        <w:t xml:space="preserve"> </w:t>
      </w:r>
      <w:r w:rsidRPr="00A32393">
        <w:rPr>
          <w:sz w:val="28"/>
          <w:szCs w:val="28"/>
        </w:rPr>
        <w:t>экономики,</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том</w:t>
      </w:r>
      <w:r w:rsidR="00A32393">
        <w:rPr>
          <w:sz w:val="28"/>
          <w:szCs w:val="28"/>
        </w:rPr>
        <w:t xml:space="preserve"> </w:t>
      </w:r>
      <w:r w:rsidRPr="00A32393">
        <w:rPr>
          <w:sz w:val="28"/>
          <w:szCs w:val="28"/>
        </w:rPr>
        <w:t>числе</w:t>
      </w:r>
      <w:r w:rsidR="00A32393">
        <w:rPr>
          <w:sz w:val="28"/>
          <w:szCs w:val="28"/>
        </w:rPr>
        <w:t xml:space="preserve"> </w:t>
      </w:r>
      <w:r w:rsidRPr="00A32393">
        <w:rPr>
          <w:sz w:val="28"/>
          <w:szCs w:val="28"/>
        </w:rPr>
        <w:t>определенных</w:t>
      </w:r>
      <w:r w:rsidR="00A32393">
        <w:rPr>
          <w:sz w:val="28"/>
          <w:szCs w:val="28"/>
        </w:rPr>
        <w:t xml:space="preserve"> </w:t>
      </w:r>
      <w:r w:rsidRPr="00A32393">
        <w:rPr>
          <w:sz w:val="28"/>
          <w:szCs w:val="28"/>
        </w:rPr>
        <w:t>отраслей</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страхование,</w:t>
      </w:r>
      <w:r w:rsidR="00A32393">
        <w:rPr>
          <w:sz w:val="28"/>
          <w:szCs w:val="28"/>
        </w:rPr>
        <w:t xml:space="preserve"> </w:t>
      </w:r>
      <w:r w:rsidRPr="00A32393">
        <w:rPr>
          <w:sz w:val="28"/>
          <w:szCs w:val="28"/>
        </w:rPr>
        <w:t>банковское</w:t>
      </w:r>
      <w:r w:rsidR="00A32393">
        <w:rPr>
          <w:sz w:val="28"/>
          <w:szCs w:val="28"/>
        </w:rPr>
        <w:t xml:space="preserve"> </w:t>
      </w:r>
      <w:r w:rsidRPr="00A32393">
        <w:rPr>
          <w:sz w:val="28"/>
          <w:szCs w:val="28"/>
        </w:rPr>
        <w:t>дело,</w:t>
      </w:r>
      <w:r w:rsidR="00A32393">
        <w:rPr>
          <w:sz w:val="28"/>
          <w:szCs w:val="28"/>
        </w:rPr>
        <w:t xml:space="preserve"> </w:t>
      </w:r>
      <w:r w:rsidRPr="00A32393">
        <w:rPr>
          <w:sz w:val="28"/>
          <w:szCs w:val="28"/>
        </w:rPr>
        <w:t>реклама,</w:t>
      </w:r>
      <w:r w:rsidR="00A32393">
        <w:rPr>
          <w:sz w:val="28"/>
          <w:szCs w:val="28"/>
        </w:rPr>
        <w:t xml:space="preserve"> </w:t>
      </w:r>
      <w:r w:rsidRPr="00A32393">
        <w:rPr>
          <w:sz w:val="28"/>
          <w:szCs w:val="28"/>
        </w:rPr>
        <w:t>бухгалтерский</w:t>
      </w:r>
      <w:r w:rsidR="00A32393">
        <w:rPr>
          <w:sz w:val="28"/>
          <w:szCs w:val="28"/>
        </w:rPr>
        <w:t xml:space="preserve"> </w:t>
      </w:r>
      <w:r w:rsidRPr="00A32393">
        <w:rPr>
          <w:sz w:val="28"/>
          <w:szCs w:val="28"/>
        </w:rPr>
        <w:t>учет,</w:t>
      </w:r>
      <w:r w:rsidR="00A32393">
        <w:rPr>
          <w:sz w:val="28"/>
          <w:szCs w:val="28"/>
        </w:rPr>
        <w:t xml:space="preserve"> </w:t>
      </w:r>
      <w:r w:rsidRPr="00A32393">
        <w:rPr>
          <w:sz w:val="28"/>
          <w:szCs w:val="28"/>
        </w:rPr>
        <w:t>кинопрокат</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т.</w:t>
      </w:r>
      <w:r w:rsidR="00A32393">
        <w:rPr>
          <w:sz w:val="28"/>
          <w:szCs w:val="28"/>
        </w:rPr>
        <w:t xml:space="preserve"> </w:t>
      </w:r>
      <w:r w:rsidRPr="00A32393">
        <w:rPr>
          <w:sz w:val="28"/>
          <w:szCs w:val="28"/>
        </w:rPr>
        <w:t>д.</w:t>
      </w:r>
      <w:r w:rsidR="00A32393">
        <w:rPr>
          <w:sz w:val="28"/>
          <w:szCs w:val="28"/>
        </w:rPr>
        <w:t xml:space="preserve"> </w:t>
      </w:r>
    </w:p>
    <w:p w:rsidR="00D10B58" w:rsidRPr="00A32393" w:rsidRDefault="00D10B58" w:rsidP="00A32393">
      <w:pPr>
        <w:numPr>
          <w:ilvl w:val="0"/>
          <w:numId w:val="17"/>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Ограничения</w:t>
      </w:r>
      <w:r w:rsidR="00A32393">
        <w:rPr>
          <w:sz w:val="28"/>
          <w:szCs w:val="28"/>
        </w:rPr>
        <w:t xml:space="preserve"> </w:t>
      </w:r>
      <w:r w:rsidRPr="00A32393">
        <w:rPr>
          <w:sz w:val="28"/>
          <w:szCs w:val="28"/>
        </w:rPr>
        <w:t>по</w:t>
      </w:r>
      <w:r w:rsidR="00A32393">
        <w:rPr>
          <w:sz w:val="28"/>
          <w:szCs w:val="28"/>
        </w:rPr>
        <w:t xml:space="preserve"> </w:t>
      </w:r>
      <w:r w:rsidRPr="00A32393">
        <w:rPr>
          <w:sz w:val="28"/>
          <w:szCs w:val="28"/>
        </w:rPr>
        <w:t>найму</w:t>
      </w:r>
      <w:r w:rsidR="00A32393">
        <w:rPr>
          <w:sz w:val="28"/>
          <w:szCs w:val="28"/>
        </w:rPr>
        <w:t xml:space="preserve"> </w:t>
      </w:r>
      <w:r w:rsidRPr="00A32393">
        <w:rPr>
          <w:sz w:val="28"/>
          <w:szCs w:val="28"/>
        </w:rPr>
        <w:t>иностранных</w:t>
      </w:r>
      <w:r w:rsidR="00A32393">
        <w:rPr>
          <w:sz w:val="28"/>
          <w:szCs w:val="28"/>
        </w:rPr>
        <w:t xml:space="preserve"> </w:t>
      </w:r>
      <w:r w:rsidRPr="00A32393">
        <w:rPr>
          <w:sz w:val="28"/>
          <w:szCs w:val="28"/>
        </w:rPr>
        <w:t>граждан</w:t>
      </w:r>
      <w:r w:rsidR="00A32393">
        <w:rPr>
          <w:sz w:val="28"/>
          <w:szCs w:val="28"/>
        </w:rPr>
        <w:t xml:space="preserve"> </w:t>
      </w:r>
      <w:r w:rsidRPr="00A32393">
        <w:rPr>
          <w:sz w:val="28"/>
          <w:szCs w:val="28"/>
        </w:rPr>
        <w:t>иностранными</w:t>
      </w:r>
      <w:r w:rsidR="00A32393">
        <w:rPr>
          <w:sz w:val="28"/>
          <w:szCs w:val="28"/>
        </w:rPr>
        <w:t xml:space="preserve"> </w:t>
      </w:r>
      <w:r w:rsidRPr="00A32393">
        <w:rPr>
          <w:sz w:val="28"/>
          <w:szCs w:val="28"/>
        </w:rPr>
        <w:t>фирмами.</w:t>
      </w:r>
      <w:r w:rsidR="00A32393">
        <w:rPr>
          <w:sz w:val="28"/>
          <w:szCs w:val="28"/>
        </w:rPr>
        <w:t xml:space="preserve"> </w:t>
      </w:r>
      <w:r w:rsidRPr="00A32393">
        <w:rPr>
          <w:sz w:val="28"/>
          <w:szCs w:val="28"/>
        </w:rPr>
        <w:t>Законодательства</w:t>
      </w:r>
      <w:r w:rsidR="00A32393">
        <w:rPr>
          <w:sz w:val="28"/>
          <w:szCs w:val="28"/>
        </w:rPr>
        <w:t xml:space="preserve"> </w:t>
      </w:r>
      <w:r w:rsidRPr="00A32393">
        <w:rPr>
          <w:sz w:val="28"/>
          <w:szCs w:val="28"/>
        </w:rPr>
        <w:t>ряда</w:t>
      </w:r>
      <w:r w:rsidR="00A32393">
        <w:rPr>
          <w:sz w:val="28"/>
          <w:szCs w:val="28"/>
        </w:rPr>
        <w:t xml:space="preserve"> </w:t>
      </w:r>
      <w:r w:rsidRPr="00A32393">
        <w:rPr>
          <w:sz w:val="28"/>
          <w:szCs w:val="28"/>
        </w:rPr>
        <w:t>стран,</w:t>
      </w:r>
      <w:r w:rsidR="00A32393">
        <w:rPr>
          <w:sz w:val="28"/>
          <w:szCs w:val="28"/>
        </w:rPr>
        <w:t xml:space="preserve"> </w:t>
      </w:r>
      <w:r w:rsidRPr="00A32393">
        <w:rPr>
          <w:sz w:val="28"/>
          <w:szCs w:val="28"/>
        </w:rPr>
        <w:t>регулирующие</w:t>
      </w:r>
      <w:r w:rsidR="00A32393">
        <w:rPr>
          <w:sz w:val="28"/>
          <w:szCs w:val="28"/>
        </w:rPr>
        <w:t xml:space="preserve"> </w:t>
      </w:r>
      <w:r w:rsidRPr="00A32393">
        <w:rPr>
          <w:sz w:val="28"/>
          <w:szCs w:val="28"/>
        </w:rPr>
        <w:t>деятельность</w:t>
      </w:r>
      <w:r w:rsidR="00A32393">
        <w:rPr>
          <w:sz w:val="28"/>
          <w:szCs w:val="28"/>
        </w:rPr>
        <w:t xml:space="preserve"> </w:t>
      </w:r>
      <w:r w:rsidRPr="00A32393">
        <w:rPr>
          <w:sz w:val="28"/>
          <w:szCs w:val="28"/>
        </w:rPr>
        <w:t>банков</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страховых</w:t>
      </w:r>
      <w:r w:rsidR="00A32393">
        <w:rPr>
          <w:sz w:val="28"/>
          <w:szCs w:val="28"/>
        </w:rPr>
        <w:t xml:space="preserve"> </w:t>
      </w:r>
      <w:r w:rsidRPr="00A32393">
        <w:rPr>
          <w:sz w:val="28"/>
          <w:szCs w:val="28"/>
        </w:rPr>
        <w:t>фирм,</w:t>
      </w:r>
      <w:r w:rsidR="00A32393">
        <w:rPr>
          <w:sz w:val="28"/>
          <w:szCs w:val="28"/>
        </w:rPr>
        <w:t xml:space="preserve"> </w:t>
      </w:r>
      <w:r w:rsidRPr="00A32393">
        <w:rPr>
          <w:sz w:val="28"/>
          <w:szCs w:val="28"/>
        </w:rPr>
        <w:t>часто</w:t>
      </w:r>
      <w:r w:rsidR="00A32393">
        <w:rPr>
          <w:sz w:val="28"/>
          <w:szCs w:val="28"/>
        </w:rPr>
        <w:t xml:space="preserve"> </w:t>
      </w:r>
      <w:r w:rsidRPr="00A32393">
        <w:rPr>
          <w:sz w:val="28"/>
          <w:szCs w:val="28"/>
        </w:rPr>
        <w:t>содержат</w:t>
      </w:r>
      <w:r w:rsidR="00A32393">
        <w:rPr>
          <w:sz w:val="28"/>
          <w:szCs w:val="28"/>
        </w:rPr>
        <w:t xml:space="preserve"> </w:t>
      </w:r>
      <w:r w:rsidRPr="00A32393">
        <w:rPr>
          <w:sz w:val="28"/>
          <w:szCs w:val="28"/>
        </w:rPr>
        <w:t>оговорку</w:t>
      </w:r>
      <w:r w:rsidR="00A32393">
        <w:rPr>
          <w:sz w:val="28"/>
          <w:szCs w:val="28"/>
        </w:rPr>
        <w:t xml:space="preserve"> </w:t>
      </w:r>
      <w:r w:rsidRPr="00A32393">
        <w:rPr>
          <w:sz w:val="28"/>
          <w:szCs w:val="28"/>
        </w:rPr>
        <w:t>о</w:t>
      </w:r>
      <w:r w:rsidR="00A32393">
        <w:rPr>
          <w:sz w:val="28"/>
          <w:szCs w:val="28"/>
        </w:rPr>
        <w:t xml:space="preserve"> </w:t>
      </w:r>
      <w:r w:rsidRPr="00A32393">
        <w:rPr>
          <w:sz w:val="28"/>
          <w:szCs w:val="28"/>
        </w:rPr>
        <w:t>том,</w:t>
      </w:r>
      <w:r w:rsidR="00A32393">
        <w:rPr>
          <w:sz w:val="28"/>
          <w:szCs w:val="28"/>
        </w:rPr>
        <w:t xml:space="preserve"> </w:t>
      </w:r>
      <w:r w:rsidRPr="00A32393">
        <w:rPr>
          <w:sz w:val="28"/>
          <w:szCs w:val="28"/>
        </w:rPr>
        <w:t>что</w:t>
      </w:r>
      <w:r w:rsidR="00A32393">
        <w:rPr>
          <w:sz w:val="28"/>
          <w:szCs w:val="28"/>
        </w:rPr>
        <w:t xml:space="preserve"> </w:t>
      </w:r>
      <w:r w:rsidRPr="00A32393">
        <w:rPr>
          <w:sz w:val="28"/>
          <w:szCs w:val="28"/>
        </w:rPr>
        <w:t>руководящие</w:t>
      </w:r>
      <w:r w:rsidR="00A32393">
        <w:rPr>
          <w:sz w:val="28"/>
          <w:szCs w:val="28"/>
        </w:rPr>
        <w:t xml:space="preserve"> </w:t>
      </w:r>
      <w:r w:rsidRPr="00A32393">
        <w:rPr>
          <w:sz w:val="28"/>
          <w:szCs w:val="28"/>
        </w:rPr>
        <w:t>посты</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иностранных</w:t>
      </w:r>
      <w:r w:rsidR="00A32393">
        <w:rPr>
          <w:sz w:val="28"/>
          <w:szCs w:val="28"/>
        </w:rPr>
        <w:t xml:space="preserve"> </w:t>
      </w:r>
      <w:r w:rsidRPr="00A32393">
        <w:rPr>
          <w:sz w:val="28"/>
          <w:szCs w:val="28"/>
        </w:rPr>
        <w:t>фирмах</w:t>
      </w:r>
      <w:r w:rsidR="00A32393">
        <w:rPr>
          <w:sz w:val="28"/>
          <w:szCs w:val="28"/>
        </w:rPr>
        <w:t xml:space="preserve"> </w:t>
      </w:r>
      <w:r w:rsidRPr="00A32393">
        <w:rPr>
          <w:sz w:val="28"/>
          <w:szCs w:val="28"/>
        </w:rPr>
        <w:t>должны</w:t>
      </w:r>
      <w:r w:rsidR="00A32393">
        <w:rPr>
          <w:sz w:val="28"/>
          <w:szCs w:val="28"/>
        </w:rPr>
        <w:t xml:space="preserve"> </w:t>
      </w:r>
      <w:r w:rsidRPr="00A32393">
        <w:rPr>
          <w:sz w:val="28"/>
          <w:szCs w:val="28"/>
        </w:rPr>
        <w:t>занимать</w:t>
      </w:r>
      <w:r w:rsidR="00A32393">
        <w:rPr>
          <w:sz w:val="28"/>
          <w:szCs w:val="28"/>
        </w:rPr>
        <w:t xml:space="preserve"> </w:t>
      </w:r>
      <w:r w:rsidRPr="00A32393">
        <w:rPr>
          <w:sz w:val="28"/>
          <w:szCs w:val="28"/>
        </w:rPr>
        <w:t>граждане</w:t>
      </w:r>
      <w:r w:rsidR="00A32393">
        <w:rPr>
          <w:sz w:val="28"/>
          <w:szCs w:val="28"/>
        </w:rPr>
        <w:t xml:space="preserve"> </w:t>
      </w:r>
      <w:r w:rsidRPr="00A32393">
        <w:rPr>
          <w:sz w:val="28"/>
          <w:szCs w:val="28"/>
        </w:rPr>
        <w:t>принимающей</w:t>
      </w:r>
      <w:r w:rsidR="00A32393">
        <w:rPr>
          <w:sz w:val="28"/>
          <w:szCs w:val="28"/>
        </w:rPr>
        <w:t xml:space="preserve"> </w:t>
      </w:r>
      <w:r w:rsidRPr="00A32393">
        <w:rPr>
          <w:sz w:val="28"/>
          <w:szCs w:val="28"/>
        </w:rPr>
        <w:t>страны.</w:t>
      </w:r>
    </w:p>
    <w:p w:rsidR="00D10B58" w:rsidRPr="00A32393" w:rsidRDefault="00D10B58" w:rsidP="00A32393">
      <w:pPr>
        <w:numPr>
          <w:ilvl w:val="0"/>
          <w:numId w:val="17"/>
        </w:numPr>
        <w:tabs>
          <w:tab w:val="left" w:pos="3969"/>
        </w:tabs>
        <w:overflowPunct w:val="0"/>
        <w:autoSpaceDE w:val="0"/>
        <w:autoSpaceDN w:val="0"/>
        <w:adjustRightInd w:val="0"/>
        <w:spacing w:line="360" w:lineRule="auto"/>
        <w:ind w:left="0" w:firstLine="709"/>
        <w:jc w:val="both"/>
        <w:textAlignment w:val="baseline"/>
        <w:rPr>
          <w:sz w:val="28"/>
          <w:szCs w:val="28"/>
        </w:rPr>
      </w:pPr>
      <w:r w:rsidRPr="00A32393">
        <w:rPr>
          <w:sz w:val="28"/>
          <w:szCs w:val="28"/>
        </w:rPr>
        <w:t>Дифференцированное</w:t>
      </w:r>
      <w:r w:rsidR="00A32393">
        <w:rPr>
          <w:sz w:val="28"/>
          <w:szCs w:val="28"/>
        </w:rPr>
        <w:t xml:space="preserve"> </w:t>
      </w:r>
      <w:r w:rsidRPr="00A32393">
        <w:rPr>
          <w:sz w:val="28"/>
          <w:szCs w:val="28"/>
        </w:rPr>
        <w:t>налогообложение</w:t>
      </w:r>
      <w:r w:rsidR="00A32393">
        <w:rPr>
          <w:sz w:val="28"/>
          <w:szCs w:val="28"/>
        </w:rPr>
        <w:t xml:space="preserve"> </w:t>
      </w:r>
      <w:r w:rsidRPr="00A32393">
        <w:rPr>
          <w:sz w:val="28"/>
          <w:szCs w:val="28"/>
        </w:rPr>
        <w:t>иностранных</w:t>
      </w:r>
      <w:r w:rsidR="00A32393">
        <w:rPr>
          <w:sz w:val="28"/>
          <w:szCs w:val="28"/>
        </w:rPr>
        <w:t xml:space="preserve"> </w:t>
      </w:r>
      <w:r w:rsidRPr="00A32393">
        <w:rPr>
          <w:sz w:val="28"/>
          <w:szCs w:val="28"/>
        </w:rPr>
        <w:t>предприятий.</w:t>
      </w:r>
      <w:r w:rsidR="00A32393">
        <w:rPr>
          <w:sz w:val="28"/>
          <w:szCs w:val="28"/>
        </w:rPr>
        <w:t xml:space="preserve"> </w:t>
      </w:r>
      <w:r w:rsidRPr="00A32393">
        <w:rPr>
          <w:sz w:val="28"/>
          <w:szCs w:val="28"/>
        </w:rPr>
        <w:t>Филиалы</w:t>
      </w:r>
      <w:r w:rsidR="00A32393">
        <w:rPr>
          <w:sz w:val="28"/>
          <w:szCs w:val="28"/>
        </w:rPr>
        <w:t xml:space="preserve"> </w:t>
      </w:r>
      <w:r w:rsidRPr="00A32393">
        <w:rPr>
          <w:sz w:val="28"/>
          <w:szCs w:val="28"/>
        </w:rPr>
        <w:t>иностранных</w:t>
      </w:r>
      <w:r w:rsidR="00A32393">
        <w:rPr>
          <w:sz w:val="28"/>
          <w:szCs w:val="28"/>
        </w:rPr>
        <w:t xml:space="preserve"> </w:t>
      </w:r>
      <w:r w:rsidRPr="00A32393">
        <w:rPr>
          <w:sz w:val="28"/>
          <w:szCs w:val="28"/>
        </w:rPr>
        <w:t>фирм</w:t>
      </w:r>
      <w:r w:rsidR="00A32393">
        <w:rPr>
          <w:sz w:val="28"/>
          <w:szCs w:val="28"/>
        </w:rPr>
        <w:t xml:space="preserve"> </w:t>
      </w:r>
      <w:r w:rsidRPr="00A32393">
        <w:rPr>
          <w:sz w:val="28"/>
          <w:szCs w:val="28"/>
        </w:rPr>
        <w:t>могут</w:t>
      </w:r>
      <w:r w:rsidR="00A32393">
        <w:rPr>
          <w:sz w:val="28"/>
          <w:szCs w:val="28"/>
        </w:rPr>
        <w:t xml:space="preserve"> </w:t>
      </w:r>
      <w:r w:rsidRPr="00A32393">
        <w:rPr>
          <w:sz w:val="28"/>
          <w:szCs w:val="28"/>
        </w:rPr>
        <w:t>облагаться</w:t>
      </w:r>
      <w:r w:rsidR="00A32393">
        <w:rPr>
          <w:sz w:val="28"/>
          <w:szCs w:val="28"/>
        </w:rPr>
        <w:t xml:space="preserve"> </w:t>
      </w:r>
      <w:r w:rsidRPr="00A32393">
        <w:rPr>
          <w:sz w:val="28"/>
          <w:szCs w:val="28"/>
        </w:rPr>
        <w:t>более</w:t>
      </w:r>
      <w:r w:rsidR="00A32393">
        <w:rPr>
          <w:sz w:val="28"/>
          <w:szCs w:val="28"/>
        </w:rPr>
        <w:t xml:space="preserve"> </w:t>
      </w:r>
      <w:r w:rsidRPr="00A32393">
        <w:rPr>
          <w:sz w:val="28"/>
          <w:szCs w:val="28"/>
        </w:rPr>
        <w:t>высокими</w:t>
      </w:r>
      <w:r w:rsidR="00A32393">
        <w:rPr>
          <w:sz w:val="28"/>
          <w:szCs w:val="28"/>
        </w:rPr>
        <w:t xml:space="preserve"> </w:t>
      </w:r>
      <w:r w:rsidRPr="00A32393">
        <w:rPr>
          <w:sz w:val="28"/>
          <w:szCs w:val="28"/>
        </w:rPr>
        <w:t>налогами,</w:t>
      </w:r>
      <w:r w:rsidR="00A32393">
        <w:rPr>
          <w:sz w:val="28"/>
          <w:szCs w:val="28"/>
        </w:rPr>
        <w:t xml:space="preserve"> </w:t>
      </w:r>
      <w:r w:rsidRPr="00A32393">
        <w:rPr>
          <w:sz w:val="28"/>
          <w:szCs w:val="28"/>
        </w:rPr>
        <w:t>чем</w:t>
      </w:r>
      <w:r w:rsidR="00A32393">
        <w:rPr>
          <w:sz w:val="28"/>
          <w:szCs w:val="28"/>
        </w:rPr>
        <w:t xml:space="preserve"> </w:t>
      </w:r>
      <w:r w:rsidRPr="00A32393">
        <w:rPr>
          <w:sz w:val="28"/>
          <w:szCs w:val="28"/>
        </w:rPr>
        <w:t>местные</w:t>
      </w:r>
      <w:r w:rsidR="00A32393">
        <w:rPr>
          <w:sz w:val="28"/>
          <w:szCs w:val="28"/>
        </w:rPr>
        <w:t xml:space="preserve"> </w:t>
      </w:r>
      <w:r w:rsidRPr="00A32393">
        <w:rPr>
          <w:sz w:val="28"/>
          <w:szCs w:val="28"/>
        </w:rPr>
        <w:t>предприятия.</w:t>
      </w:r>
      <w:r w:rsidR="00A32393">
        <w:rPr>
          <w:sz w:val="28"/>
          <w:szCs w:val="28"/>
        </w:rPr>
        <w:t xml:space="preserve"> </w:t>
      </w:r>
    </w:p>
    <w:p w:rsidR="00D10B58" w:rsidRPr="00A32393" w:rsidRDefault="00D10B58" w:rsidP="00A32393">
      <w:pPr>
        <w:tabs>
          <w:tab w:val="left" w:pos="3969"/>
        </w:tabs>
        <w:spacing w:line="360" w:lineRule="auto"/>
        <w:ind w:firstLine="709"/>
        <w:jc w:val="both"/>
        <w:rPr>
          <w:sz w:val="28"/>
          <w:szCs w:val="28"/>
        </w:rPr>
      </w:pPr>
      <w:r w:rsidRPr="00A32393">
        <w:rPr>
          <w:sz w:val="28"/>
          <w:szCs w:val="28"/>
        </w:rPr>
        <w:t>Кроме</w:t>
      </w:r>
      <w:r w:rsidR="00A32393">
        <w:rPr>
          <w:sz w:val="28"/>
          <w:szCs w:val="28"/>
        </w:rPr>
        <w:t xml:space="preserve"> </w:t>
      </w:r>
      <w:r w:rsidRPr="00A32393">
        <w:rPr>
          <w:sz w:val="28"/>
          <w:szCs w:val="28"/>
        </w:rPr>
        <w:t>перечисленных</w:t>
      </w:r>
      <w:r w:rsidR="00A32393">
        <w:rPr>
          <w:sz w:val="28"/>
          <w:szCs w:val="28"/>
        </w:rPr>
        <w:t xml:space="preserve"> </w:t>
      </w:r>
      <w:r w:rsidRPr="00A32393">
        <w:rPr>
          <w:sz w:val="28"/>
          <w:szCs w:val="28"/>
        </w:rPr>
        <w:t>мер,</w:t>
      </w:r>
      <w:r w:rsidR="00A32393">
        <w:rPr>
          <w:sz w:val="28"/>
          <w:szCs w:val="28"/>
        </w:rPr>
        <w:t xml:space="preserve"> </w:t>
      </w:r>
      <w:r w:rsidRPr="00A32393">
        <w:rPr>
          <w:sz w:val="28"/>
          <w:szCs w:val="28"/>
        </w:rPr>
        <w:t>государство</w:t>
      </w:r>
      <w:r w:rsidR="00A32393">
        <w:rPr>
          <w:sz w:val="28"/>
          <w:szCs w:val="28"/>
        </w:rPr>
        <w:t xml:space="preserve"> </w:t>
      </w:r>
      <w:r w:rsidRPr="00A32393">
        <w:rPr>
          <w:sz w:val="28"/>
          <w:szCs w:val="28"/>
        </w:rPr>
        <w:t>может</w:t>
      </w:r>
      <w:r w:rsidR="00A32393">
        <w:rPr>
          <w:sz w:val="28"/>
          <w:szCs w:val="28"/>
        </w:rPr>
        <w:t xml:space="preserve"> </w:t>
      </w:r>
      <w:r w:rsidRPr="00A32393">
        <w:rPr>
          <w:sz w:val="28"/>
          <w:szCs w:val="28"/>
        </w:rPr>
        <w:t>разрабатывать</w:t>
      </w:r>
      <w:r w:rsidR="00A32393">
        <w:rPr>
          <w:sz w:val="28"/>
          <w:szCs w:val="28"/>
        </w:rPr>
        <w:t xml:space="preserve"> </w:t>
      </w:r>
      <w:r w:rsidRPr="00A32393">
        <w:rPr>
          <w:sz w:val="28"/>
          <w:szCs w:val="28"/>
        </w:rPr>
        <w:t>специальные</w:t>
      </w:r>
      <w:r w:rsidR="00A32393">
        <w:rPr>
          <w:sz w:val="28"/>
          <w:szCs w:val="28"/>
        </w:rPr>
        <w:t xml:space="preserve"> </w:t>
      </w:r>
      <w:r w:rsidRPr="00A32393">
        <w:rPr>
          <w:sz w:val="28"/>
          <w:szCs w:val="28"/>
        </w:rPr>
        <w:t>меры</w:t>
      </w:r>
      <w:r w:rsidR="00A32393">
        <w:rPr>
          <w:sz w:val="28"/>
          <w:szCs w:val="28"/>
        </w:rPr>
        <w:t xml:space="preserve"> </w:t>
      </w:r>
      <w:r w:rsidRPr="00A32393">
        <w:rPr>
          <w:sz w:val="28"/>
          <w:szCs w:val="28"/>
        </w:rPr>
        <w:t>регулирования</w:t>
      </w:r>
      <w:r w:rsidR="00A32393">
        <w:rPr>
          <w:sz w:val="28"/>
          <w:szCs w:val="28"/>
        </w:rPr>
        <w:t xml:space="preserve"> </w:t>
      </w:r>
      <w:r w:rsidRPr="00A32393">
        <w:rPr>
          <w:sz w:val="28"/>
          <w:szCs w:val="28"/>
        </w:rPr>
        <w:t>отдельных</w:t>
      </w:r>
      <w:r w:rsidR="00A32393">
        <w:rPr>
          <w:sz w:val="28"/>
          <w:szCs w:val="28"/>
        </w:rPr>
        <w:t xml:space="preserve"> </w:t>
      </w:r>
      <w:r w:rsidRPr="00A32393">
        <w:rPr>
          <w:sz w:val="28"/>
          <w:szCs w:val="28"/>
        </w:rPr>
        <w:t>отраслей</w:t>
      </w:r>
      <w:r w:rsidR="00A32393">
        <w:rPr>
          <w:sz w:val="28"/>
          <w:szCs w:val="28"/>
        </w:rPr>
        <w:t xml:space="preserve"> </w:t>
      </w:r>
      <w:r w:rsidRPr="00A32393">
        <w:rPr>
          <w:sz w:val="28"/>
          <w:szCs w:val="28"/>
        </w:rPr>
        <w:t>услуг</w:t>
      </w:r>
    </w:p>
    <w:p w:rsidR="002D2FE1" w:rsidRPr="00A32393" w:rsidRDefault="002D2FE1" w:rsidP="00A32393">
      <w:pPr>
        <w:pStyle w:val="1"/>
        <w:spacing w:line="360" w:lineRule="auto"/>
        <w:ind w:firstLine="709"/>
        <w:rPr>
          <w:rFonts w:cs="Times New Roman"/>
          <w:szCs w:val="28"/>
        </w:rPr>
      </w:pPr>
      <w:r w:rsidRPr="00A32393">
        <w:rPr>
          <w:rFonts w:cs="Times New Roman"/>
          <w:iCs/>
          <w:szCs w:val="28"/>
        </w:rPr>
        <w:br w:type="page"/>
      </w:r>
      <w:r w:rsidR="0079247C" w:rsidRPr="00A32393">
        <w:rPr>
          <w:rFonts w:cs="Times New Roman"/>
          <w:szCs w:val="28"/>
        </w:rPr>
        <w:t>2.</w:t>
      </w:r>
      <w:r w:rsidR="00A32393" w:rsidRPr="00A32393">
        <w:rPr>
          <w:rFonts w:cs="Times New Roman"/>
          <w:szCs w:val="28"/>
        </w:rPr>
        <w:t xml:space="preserve"> </w:t>
      </w:r>
      <w:bookmarkStart w:id="4" w:name="_Toc499044901"/>
      <w:bookmarkStart w:id="5" w:name="_Toc192963735"/>
      <w:r w:rsidRPr="00A32393">
        <w:rPr>
          <w:rFonts w:cs="Times New Roman"/>
          <w:szCs w:val="28"/>
        </w:rPr>
        <w:t>SWOT-анализ организации</w:t>
      </w:r>
      <w:bookmarkEnd w:id="4"/>
      <w:bookmarkEnd w:id="5"/>
    </w:p>
    <w:p w:rsidR="002D2FE1" w:rsidRPr="00A32393" w:rsidRDefault="002D2FE1" w:rsidP="00A32393">
      <w:pPr>
        <w:pStyle w:val="2"/>
        <w:spacing w:line="360" w:lineRule="auto"/>
        <w:ind w:firstLine="709"/>
        <w:jc w:val="center"/>
        <w:rPr>
          <w:rFonts w:ascii="Times New Roman" w:hAnsi="Times New Roman" w:cs="Times New Roman"/>
          <w:i w:val="0"/>
        </w:rPr>
      </w:pPr>
      <w:bookmarkStart w:id="6" w:name="_Toc499044902"/>
      <w:bookmarkStart w:id="7" w:name="_Toc192963736"/>
      <w:r w:rsidRPr="00A32393">
        <w:rPr>
          <w:rFonts w:ascii="Times New Roman" w:hAnsi="Times New Roman" w:cs="Times New Roman"/>
          <w:i w:val="0"/>
        </w:rPr>
        <w:t>Анализ внешней среды</w:t>
      </w:r>
      <w:bookmarkEnd w:id="6"/>
      <w:bookmarkEnd w:id="7"/>
    </w:p>
    <w:p w:rsidR="0079247C" w:rsidRPr="00A32393" w:rsidRDefault="0079247C" w:rsidP="00A32393">
      <w:pPr>
        <w:spacing w:line="360" w:lineRule="auto"/>
        <w:ind w:firstLine="709"/>
        <w:jc w:val="both"/>
        <w:rPr>
          <w:sz w:val="28"/>
          <w:szCs w:val="28"/>
        </w:rPr>
      </w:pPr>
    </w:p>
    <w:p w:rsidR="002D2FE1" w:rsidRPr="00A32393" w:rsidRDefault="002D2FE1" w:rsidP="00A32393">
      <w:pPr>
        <w:spacing w:line="360" w:lineRule="auto"/>
        <w:ind w:firstLine="709"/>
        <w:jc w:val="both"/>
        <w:rPr>
          <w:sz w:val="28"/>
          <w:szCs w:val="28"/>
        </w:rPr>
      </w:pPr>
      <w:r w:rsidRPr="00A32393">
        <w:rPr>
          <w:sz w:val="28"/>
          <w:szCs w:val="28"/>
        </w:rPr>
        <w:t>Любая фирма функционирует, имея связи с рынком: поставляя на него изделия, услуги и обеспечивая покупателей соответствующей информации. С рынка фирма получает деньги и снова информацию – об объемах и темпах продажи, мнения покупателей, данные о товарах конкурентов и т.д. Таким образом, возникает замкнутая система, функционирующая как единое целое.</w:t>
      </w:r>
    </w:p>
    <w:p w:rsidR="002D2FE1" w:rsidRPr="00A32393" w:rsidRDefault="002D2FE1" w:rsidP="00A32393">
      <w:pPr>
        <w:spacing w:line="360" w:lineRule="auto"/>
        <w:ind w:firstLine="709"/>
        <w:jc w:val="both"/>
        <w:rPr>
          <w:sz w:val="28"/>
          <w:szCs w:val="28"/>
        </w:rPr>
      </w:pPr>
      <w:r w:rsidRPr="00A32393">
        <w:rPr>
          <w:sz w:val="28"/>
          <w:szCs w:val="28"/>
        </w:rPr>
        <w:t>Кроме того, имеется еще одна замкнутая система, в которой компания является как бы принимающим звеном по отношению к поставщикам товаров. В ответ на этот материальный поток, фирма направляет информацию и деньги.</w:t>
      </w:r>
    </w:p>
    <w:p w:rsidR="002D2FE1" w:rsidRPr="00A32393" w:rsidRDefault="002D2FE1" w:rsidP="00A32393">
      <w:pPr>
        <w:spacing w:line="360" w:lineRule="auto"/>
        <w:ind w:firstLine="709"/>
        <w:jc w:val="both"/>
        <w:rPr>
          <w:sz w:val="28"/>
          <w:szCs w:val="28"/>
        </w:rPr>
      </w:pPr>
      <w:r w:rsidRPr="00A32393">
        <w:rPr>
          <w:sz w:val="28"/>
          <w:szCs w:val="28"/>
        </w:rPr>
        <w:t>В итоге фирма оказывается тесно связанной с тем, что в теории маркетинга принято называть внешней средой. К внешней среде обычно относят:</w:t>
      </w:r>
      <w:r w:rsidR="006B0EBA" w:rsidRPr="00A32393">
        <w:rPr>
          <w:sz w:val="28"/>
          <w:szCs w:val="28"/>
        </w:rPr>
        <w:t>/4/</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покупателей с их демографическими характеристиками, определяющими сбыт товаров;</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конкурентов;</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посредников – транспортные фирмы, торговые агенты и т.п.;</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финансовые учреждения;</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рекламные агентства;</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таможенные и другие правительственные органы;</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готовящиеся законы;</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экономическую ситуацию в стране;</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политический климат;</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развитие и достижения НТР;</w:t>
      </w:r>
    </w:p>
    <w:p w:rsidR="002D2FE1" w:rsidRPr="00A32393" w:rsidRDefault="002D2FE1" w:rsidP="00A32393">
      <w:pPr>
        <w:numPr>
          <w:ilvl w:val="0"/>
          <w:numId w:val="6"/>
        </w:numPr>
        <w:spacing w:line="360" w:lineRule="auto"/>
        <w:ind w:left="0" w:firstLine="709"/>
        <w:jc w:val="both"/>
        <w:rPr>
          <w:sz w:val="28"/>
          <w:szCs w:val="28"/>
        </w:rPr>
      </w:pPr>
      <w:r w:rsidRPr="00A32393">
        <w:rPr>
          <w:sz w:val="28"/>
          <w:szCs w:val="28"/>
        </w:rPr>
        <w:t>культурные традиции.</w:t>
      </w:r>
    </w:p>
    <w:p w:rsidR="002D2FE1" w:rsidRPr="00A32393" w:rsidRDefault="002D2FE1" w:rsidP="00A32393">
      <w:pPr>
        <w:spacing w:line="360" w:lineRule="auto"/>
        <w:ind w:firstLine="709"/>
        <w:jc w:val="both"/>
        <w:rPr>
          <w:sz w:val="28"/>
          <w:szCs w:val="28"/>
        </w:rPr>
      </w:pPr>
      <w:r w:rsidRPr="00A32393">
        <w:rPr>
          <w:sz w:val="28"/>
          <w:szCs w:val="28"/>
        </w:rPr>
        <w:t>Таким образом, понятие внешней среды складывается из двух составляющих:</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факторы макросреды;</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факторы непосредственного окружения фирмы.</w:t>
      </w:r>
    </w:p>
    <w:p w:rsidR="002D2FE1" w:rsidRPr="00A32393" w:rsidRDefault="002D2FE1" w:rsidP="00A32393">
      <w:pPr>
        <w:pStyle w:val="2"/>
        <w:spacing w:line="360" w:lineRule="auto"/>
        <w:ind w:firstLine="709"/>
        <w:jc w:val="center"/>
        <w:rPr>
          <w:rFonts w:ascii="Times New Roman" w:hAnsi="Times New Roman" w:cs="Times New Roman"/>
          <w:bCs w:val="0"/>
          <w:i w:val="0"/>
        </w:rPr>
      </w:pPr>
      <w:bookmarkStart w:id="8" w:name="_Toc499044903"/>
      <w:bookmarkStart w:id="9" w:name="_Toc192963737"/>
      <w:r w:rsidRPr="00A32393">
        <w:rPr>
          <w:rFonts w:ascii="Times New Roman" w:hAnsi="Times New Roman" w:cs="Times New Roman"/>
          <w:bCs w:val="0"/>
          <w:i w:val="0"/>
        </w:rPr>
        <w:t>Макросреда</w:t>
      </w:r>
      <w:bookmarkEnd w:id="8"/>
      <w:bookmarkEnd w:id="9"/>
    </w:p>
    <w:p w:rsidR="00A32393" w:rsidRDefault="00A32393" w:rsidP="00A32393">
      <w:pPr>
        <w:spacing w:line="360" w:lineRule="auto"/>
        <w:ind w:firstLine="709"/>
        <w:jc w:val="both"/>
        <w:rPr>
          <w:sz w:val="28"/>
          <w:szCs w:val="28"/>
        </w:rPr>
      </w:pPr>
    </w:p>
    <w:p w:rsidR="002D2FE1" w:rsidRPr="00A32393" w:rsidRDefault="002D2FE1" w:rsidP="00A32393">
      <w:pPr>
        <w:spacing w:line="360" w:lineRule="auto"/>
        <w:ind w:firstLine="709"/>
        <w:jc w:val="both"/>
        <w:rPr>
          <w:sz w:val="28"/>
          <w:szCs w:val="28"/>
        </w:rPr>
      </w:pPr>
      <w:r w:rsidRPr="00A32393">
        <w:rPr>
          <w:sz w:val="28"/>
          <w:szCs w:val="28"/>
        </w:rPr>
        <w:t>К факторам макросреды обычно относят:</w:t>
      </w:r>
      <w:r w:rsidR="006B0EBA" w:rsidRPr="00A32393">
        <w:rPr>
          <w:sz w:val="28"/>
          <w:szCs w:val="28"/>
        </w:rPr>
        <w:t>/10/</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экономическое состояние страны;</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политико-правовой аспект;</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социальное и культурное окружение;</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научно-техническое и технологическое развитие общества.</w:t>
      </w:r>
    </w:p>
    <w:p w:rsidR="002D2FE1" w:rsidRPr="00A32393" w:rsidRDefault="002D2FE1" w:rsidP="00A32393">
      <w:pPr>
        <w:spacing w:line="360" w:lineRule="auto"/>
        <w:ind w:firstLine="709"/>
        <w:jc w:val="both"/>
        <w:rPr>
          <w:sz w:val="28"/>
          <w:szCs w:val="28"/>
        </w:rPr>
      </w:pPr>
      <w:r w:rsidRPr="00A32393">
        <w:rPr>
          <w:sz w:val="28"/>
          <w:szCs w:val="28"/>
        </w:rPr>
        <w:t>Изучение экономического состояния позволяет понять действующие законы – темпы инфляции, соотношения валют, нормы налогообложения и их тенденции, уровень безработицы; и увидеть возможности использования природных и человеческих ресурсов.</w:t>
      </w:r>
    </w:p>
    <w:p w:rsidR="002D2FE1" w:rsidRPr="00A32393" w:rsidRDefault="002D2FE1" w:rsidP="00A32393">
      <w:pPr>
        <w:spacing w:line="360" w:lineRule="auto"/>
        <w:ind w:firstLine="709"/>
        <w:jc w:val="both"/>
        <w:rPr>
          <w:sz w:val="28"/>
          <w:szCs w:val="28"/>
        </w:rPr>
      </w:pPr>
      <w:r w:rsidRPr="00A32393">
        <w:rPr>
          <w:sz w:val="28"/>
          <w:szCs w:val="28"/>
        </w:rPr>
        <w:t xml:space="preserve">Для компании </w:t>
      </w:r>
      <w:r w:rsidR="00BF14BB" w:rsidRPr="00A32393">
        <w:rPr>
          <w:sz w:val="28"/>
          <w:szCs w:val="28"/>
        </w:rPr>
        <w:t>ЧУП «Скоба»</w:t>
      </w:r>
      <w:r w:rsidRPr="00A32393">
        <w:rPr>
          <w:sz w:val="28"/>
          <w:szCs w:val="28"/>
        </w:rPr>
        <w:t xml:space="preserve"> особое значение имеют уровень налогов в стране, таможенные сборы и пошлины; уровень безработицы оказывает косвенное влияние через изменение покупательной способности населения.</w:t>
      </w:r>
    </w:p>
    <w:p w:rsidR="002D2FE1" w:rsidRPr="00A32393" w:rsidRDefault="002D2FE1" w:rsidP="00A32393">
      <w:pPr>
        <w:spacing w:line="360" w:lineRule="auto"/>
        <w:ind w:firstLine="709"/>
        <w:jc w:val="both"/>
        <w:rPr>
          <w:sz w:val="28"/>
          <w:szCs w:val="28"/>
        </w:rPr>
      </w:pPr>
      <w:r w:rsidRPr="00A32393">
        <w:rPr>
          <w:sz w:val="28"/>
          <w:szCs w:val="28"/>
        </w:rPr>
        <w:t>Анализ политического окружения и правовых аспектов позволит фирме установить для себя допустимые границы действий во взаимоотношениях с другими аспектами правовой системы.</w:t>
      </w:r>
    </w:p>
    <w:p w:rsidR="002D2FE1" w:rsidRPr="00A32393" w:rsidRDefault="002D2FE1" w:rsidP="00A32393">
      <w:pPr>
        <w:spacing w:line="360" w:lineRule="auto"/>
        <w:ind w:firstLine="709"/>
        <w:jc w:val="both"/>
        <w:rPr>
          <w:sz w:val="28"/>
          <w:szCs w:val="28"/>
        </w:rPr>
      </w:pPr>
      <w:r w:rsidRPr="00A32393">
        <w:rPr>
          <w:sz w:val="28"/>
          <w:szCs w:val="28"/>
        </w:rPr>
        <w:t>Изучение социальной компоненты макроокружения позволяет выяснить уровень жизни населения, его отношение к качеству жизни, разделяемые ими ценности, тенденции и направленности в моде и т.п.</w:t>
      </w:r>
    </w:p>
    <w:p w:rsidR="002D2FE1" w:rsidRPr="00A32393" w:rsidRDefault="002D2FE1" w:rsidP="00A32393">
      <w:pPr>
        <w:spacing w:line="360" w:lineRule="auto"/>
        <w:ind w:firstLine="709"/>
        <w:jc w:val="both"/>
        <w:rPr>
          <w:sz w:val="28"/>
          <w:szCs w:val="28"/>
        </w:rPr>
      </w:pPr>
      <w:r w:rsidRPr="00A32393">
        <w:rPr>
          <w:sz w:val="28"/>
          <w:szCs w:val="28"/>
        </w:rPr>
        <w:t>Анализ научно-технического и технологического развития общества позволяет вовремя заметить и начать применять в практике достижения современной науки и техники в области рекламы, управления, доставки, продажи, а также в области информационного обеспечения, что может стать значительным конкурентным преимуществом.</w:t>
      </w:r>
    </w:p>
    <w:p w:rsidR="002D2FE1" w:rsidRPr="00A32393" w:rsidRDefault="002D2FE1" w:rsidP="00A32393">
      <w:pPr>
        <w:spacing w:line="360" w:lineRule="auto"/>
        <w:ind w:firstLine="709"/>
        <w:jc w:val="both"/>
        <w:rPr>
          <w:sz w:val="28"/>
          <w:szCs w:val="28"/>
        </w:rPr>
      </w:pPr>
      <w:r w:rsidRPr="00A32393">
        <w:rPr>
          <w:sz w:val="28"/>
          <w:szCs w:val="28"/>
        </w:rPr>
        <w:t>Непосредственно на коммерческую деятельность фирмы развитие научно-технического прогресса в области производства влияние не оказывает; этот фактор значим только для фирм, производящих продукцию, которую реализует компания.</w:t>
      </w:r>
    </w:p>
    <w:p w:rsidR="002D2FE1" w:rsidRPr="00A32393" w:rsidRDefault="002D2FE1" w:rsidP="00A32393">
      <w:pPr>
        <w:pStyle w:val="2"/>
        <w:spacing w:line="360" w:lineRule="auto"/>
        <w:ind w:firstLine="709"/>
        <w:jc w:val="center"/>
        <w:rPr>
          <w:rFonts w:ascii="Times New Roman" w:hAnsi="Times New Roman" w:cs="Times New Roman"/>
          <w:i w:val="0"/>
        </w:rPr>
      </w:pPr>
      <w:bookmarkStart w:id="10" w:name="_Toc499044904"/>
      <w:bookmarkStart w:id="11" w:name="_Toc192963738"/>
      <w:r w:rsidRPr="00A32393">
        <w:rPr>
          <w:rFonts w:ascii="Times New Roman" w:hAnsi="Times New Roman" w:cs="Times New Roman"/>
          <w:i w:val="0"/>
        </w:rPr>
        <w:t>Ближайшее окружение</w:t>
      </w:r>
      <w:bookmarkEnd w:id="10"/>
      <w:bookmarkEnd w:id="11"/>
    </w:p>
    <w:p w:rsidR="00A32393" w:rsidRDefault="00A32393" w:rsidP="00A32393">
      <w:pPr>
        <w:spacing w:line="360" w:lineRule="auto"/>
        <w:ind w:firstLine="709"/>
        <w:jc w:val="both"/>
        <w:rPr>
          <w:sz w:val="28"/>
          <w:szCs w:val="28"/>
        </w:rPr>
      </w:pPr>
    </w:p>
    <w:p w:rsidR="002D2FE1" w:rsidRPr="00A32393" w:rsidRDefault="002D2FE1" w:rsidP="00A32393">
      <w:pPr>
        <w:spacing w:line="360" w:lineRule="auto"/>
        <w:ind w:firstLine="709"/>
        <w:jc w:val="both"/>
        <w:rPr>
          <w:sz w:val="28"/>
          <w:szCs w:val="28"/>
        </w:rPr>
      </w:pPr>
      <w:r w:rsidRPr="00A32393">
        <w:rPr>
          <w:sz w:val="28"/>
          <w:szCs w:val="28"/>
        </w:rPr>
        <w:t>Основу анализа ближайшего окружения фирмы составляет конкурентный анализ среды, который обычно строят на использовании так называемой модели пяти сил М. Портера. Согласно этой теории на деятельность фирмы оказывают влияние пять сил:</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конкурентная борьба внутри отрасли;</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угроза появления товаров и услуг-субститутов;</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способность поставщиков диктовать свои условия;</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угроза появления новых конкурентов;</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способность покупателей диктовать свои условия.</w:t>
      </w:r>
    </w:p>
    <w:p w:rsidR="002D2FE1" w:rsidRPr="00A32393" w:rsidRDefault="002D2FE1" w:rsidP="00A32393">
      <w:pPr>
        <w:pStyle w:val="a4"/>
        <w:spacing w:line="360" w:lineRule="auto"/>
        <w:ind w:firstLine="709"/>
        <w:jc w:val="both"/>
        <w:rPr>
          <w:szCs w:val="28"/>
        </w:rPr>
      </w:pPr>
      <w:r w:rsidRPr="00A32393">
        <w:rPr>
          <w:szCs w:val="28"/>
        </w:rPr>
        <w:t>В настоящее время на территории г. </w:t>
      </w:r>
      <w:r w:rsidR="00BF14BB" w:rsidRPr="00A32393">
        <w:rPr>
          <w:szCs w:val="28"/>
        </w:rPr>
        <w:t>Минска и всей Беларуси</w:t>
      </w:r>
      <w:r w:rsidRPr="00A32393">
        <w:rPr>
          <w:szCs w:val="28"/>
        </w:rPr>
        <w:t xml:space="preserve"> в целом, действует огромное число организаций, занимающихся аналогичной торговлей </w:t>
      </w:r>
      <w:r w:rsidR="00BF14BB" w:rsidRPr="00A32393">
        <w:rPr>
          <w:szCs w:val="28"/>
        </w:rPr>
        <w:t>стройматериалами</w:t>
      </w:r>
      <w:r w:rsidRPr="00A32393">
        <w:rPr>
          <w:szCs w:val="28"/>
        </w:rPr>
        <w:t>. Среди них можно выделить:</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 xml:space="preserve">конкурентов-гигантов, занимающихся продажей различных видов </w:t>
      </w:r>
      <w:r w:rsidR="00BF14BB" w:rsidRPr="00A32393">
        <w:rPr>
          <w:sz w:val="28"/>
          <w:szCs w:val="28"/>
        </w:rPr>
        <w:t>стройматериало</w:t>
      </w:r>
      <w:r w:rsidR="001825E4" w:rsidRPr="00A32393">
        <w:rPr>
          <w:sz w:val="28"/>
          <w:szCs w:val="28"/>
        </w:rPr>
        <w:t>в</w:t>
      </w:r>
      <w:r w:rsidRPr="00A32393">
        <w:rPr>
          <w:sz w:val="28"/>
          <w:szCs w:val="28"/>
        </w:rPr>
        <w:t>, как импортн</w:t>
      </w:r>
      <w:r w:rsidR="00BF14BB" w:rsidRPr="00A32393">
        <w:rPr>
          <w:sz w:val="28"/>
          <w:szCs w:val="28"/>
        </w:rPr>
        <w:t>ых</w:t>
      </w:r>
      <w:r w:rsidRPr="00A32393">
        <w:rPr>
          <w:sz w:val="28"/>
          <w:szCs w:val="28"/>
        </w:rPr>
        <w:t>, так и отечественн</w:t>
      </w:r>
      <w:r w:rsidR="00BF14BB" w:rsidRPr="00A32393">
        <w:rPr>
          <w:sz w:val="28"/>
          <w:szCs w:val="28"/>
        </w:rPr>
        <w:t>ых</w:t>
      </w:r>
      <w:r w:rsidRPr="00A32393">
        <w:rPr>
          <w:sz w:val="28"/>
          <w:szCs w:val="28"/>
        </w:rPr>
        <w:t>;</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фирмы, занимающиеся реализацией только одного вида продукции (например, фирма «Корина», занимающаяся продажей только кухонн</w:t>
      </w:r>
      <w:r w:rsidR="00BF14BB" w:rsidRPr="00A32393">
        <w:rPr>
          <w:sz w:val="28"/>
          <w:szCs w:val="28"/>
        </w:rPr>
        <w:t>ых</w:t>
      </w:r>
      <w:r w:rsidRPr="00A32393">
        <w:rPr>
          <w:sz w:val="28"/>
          <w:szCs w:val="28"/>
        </w:rPr>
        <w:t xml:space="preserve"> </w:t>
      </w:r>
      <w:r w:rsidR="00BF14BB" w:rsidRPr="00A32393">
        <w:rPr>
          <w:sz w:val="28"/>
          <w:szCs w:val="28"/>
        </w:rPr>
        <w:t>стройматериалов</w:t>
      </w:r>
      <w:r w:rsidRPr="00A32393">
        <w:rPr>
          <w:sz w:val="28"/>
          <w:szCs w:val="28"/>
        </w:rPr>
        <w:t xml:space="preserve">); </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магазины, реализующие продукцию только одного производителя (например, магазин АО «Сходня-мебель»), часто они подотчетны фирме-производителю, либо мебельной фабрике принадлежит часть акций или уставного капитала таких фирм;</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 xml:space="preserve">средние фирмы, как </w:t>
      </w:r>
      <w:r w:rsidR="00BF14BB" w:rsidRPr="00A32393">
        <w:rPr>
          <w:sz w:val="28"/>
          <w:szCs w:val="28"/>
        </w:rPr>
        <w:t>ЧУП «Скоба</w:t>
      </w:r>
      <w:r w:rsidRPr="00A32393">
        <w:rPr>
          <w:sz w:val="28"/>
          <w:szCs w:val="28"/>
        </w:rPr>
        <w:t>», имеющие разносторонние интересы на рынке;</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выставочные организации;</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 xml:space="preserve">фирмы, которые сами занимаются производством </w:t>
      </w:r>
      <w:r w:rsidR="00BF14BB" w:rsidRPr="00A32393">
        <w:rPr>
          <w:sz w:val="28"/>
          <w:szCs w:val="28"/>
        </w:rPr>
        <w:t>стройматериалов</w:t>
      </w:r>
      <w:r w:rsidRPr="00A32393">
        <w:rPr>
          <w:sz w:val="28"/>
          <w:szCs w:val="28"/>
        </w:rPr>
        <w:t xml:space="preserve">, и сами </w:t>
      </w:r>
      <w:r w:rsidR="00BF14BB" w:rsidRPr="00A32393">
        <w:rPr>
          <w:sz w:val="28"/>
          <w:szCs w:val="28"/>
        </w:rPr>
        <w:t>их</w:t>
      </w:r>
      <w:r w:rsidRPr="00A32393">
        <w:rPr>
          <w:sz w:val="28"/>
          <w:szCs w:val="28"/>
        </w:rPr>
        <w:t xml:space="preserve"> реализуют; для таких фирм характерна работа на заказ и под размеры клиента с выездом мастеров на дом для замерки помещений.</w:t>
      </w:r>
    </w:p>
    <w:p w:rsidR="002D2FE1" w:rsidRPr="00A32393" w:rsidRDefault="002D2FE1" w:rsidP="00A32393">
      <w:pPr>
        <w:spacing w:line="360" w:lineRule="auto"/>
        <w:ind w:firstLine="709"/>
        <w:jc w:val="both"/>
        <w:rPr>
          <w:sz w:val="28"/>
          <w:szCs w:val="28"/>
        </w:rPr>
      </w:pPr>
      <w:r w:rsidRPr="00A32393">
        <w:rPr>
          <w:sz w:val="28"/>
          <w:szCs w:val="28"/>
        </w:rPr>
        <w:t>Таким образом, производителей</w:t>
      </w:r>
      <w:r w:rsidR="00BF14BB" w:rsidRPr="00A32393">
        <w:rPr>
          <w:sz w:val="28"/>
          <w:szCs w:val="28"/>
        </w:rPr>
        <w:t xml:space="preserve"> стройматериалов</w:t>
      </w:r>
      <w:r w:rsidRPr="00A32393">
        <w:rPr>
          <w:sz w:val="28"/>
          <w:szCs w:val="28"/>
        </w:rPr>
        <w:t xml:space="preserve"> можно подразделить:</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по принципу географического местоположения на:</w:t>
      </w:r>
    </w:p>
    <w:p w:rsidR="002D2FE1" w:rsidRPr="00A32393" w:rsidRDefault="002D2FE1" w:rsidP="00A32393">
      <w:pPr>
        <w:numPr>
          <w:ilvl w:val="0"/>
          <w:numId w:val="7"/>
        </w:numPr>
        <w:tabs>
          <w:tab w:val="clear" w:pos="2045"/>
          <w:tab w:val="left" w:pos="1843"/>
        </w:tabs>
        <w:spacing w:line="360" w:lineRule="auto"/>
        <w:ind w:left="0" w:firstLine="709"/>
        <w:jc w:val="both"/>
        <w:rPr>
          <w:sz w:val="28"/>
          <w:szCs w:val="28"/>
        </w:rPr>
      </w:pPr>
      <w:r w:rsidRPr="00A32393">
        <w:rPr>
          <w:sz w:val="28"/>
          <w:szCs w:val="28"/>
        </w:rPr>
        <w:t>отечественных;</w:t>
      </w:r>
    </w:p>
    <w:p w:rsidR="002D2FE1" w:rsidRPr="00A32393" w:rsidRDefault="002D2FE1" w:rsidP="00A32393">
      <w:pPr>
        <w:numPr>
          <w:ilvl w:val="0"/>
          <w:numId w:val="7"/>
        </w:numPr>
        <w:tabs>
          <w:tab w:val="clear" w:pos="2045"/>
          <w:tab w:val="left" w:pos="1843"/>
        </w:tabs>
        <w:spacing w:line="360" w:lineRule="auto"/>
        <w:ind w:left="0" w:firstLine="709"/>
        <w:jc w:val="both"/>
        <w:rPr>
          <w:sz w:val="28"/>
          <w:szCs w:val="28"/>
        </w:rPr>
      </w:pPr>
      <w:r w:rsidRPr="00A32393">
        <w:rPr>
          <w:sz w:val="28"/>
          <w:szCs w:val="28"/>
        </w:rPr>
        <w:t>стран СНГ</w:t>
      </w:r>
      <w:r w:rsidR="00BF14BB" w:rsidRPr="00A32393">
        <w:rPr>
          <w:sz w:val="28"/>
          <w:szCs w:val="28"/>
        </w:rPr>
        <w:t>;</w:t>
      </w:r>
    </w:p>
    <w:p w:rsidR="002D2FE1" w:rsidRPr="00A32393" w:rsidRDefault="002D2FE1" w:rsidP="00A32393">
      <w:pPr>
        <w:numPr>
          <w:ilvl w:val="0"/>
          <w:numId w:val="7"/>
        </w:numPr>
        <w:tabs>
          <w:tab w:val="clear" w:pos="2045"/>
          <w:tab w:val="left" w:pos="1843"/>
        </w:tabs>
        <w:spacing w:line="360" w:lineRule="auto"/>
        <w:ind w:left="0" w:firstLine="709"/>
        <w:jc w:val="both"/>
        <w:rPr>
          <w:sz w:val="28"/>
          <w:szCs w:val="28"/>
        </w:rPr>
      </w:pPr>
      <w:r w:rsidRPr="00A32393">
        <w:rPr>
          <w:sz w:val="28"/>
          <w:szCs w:val="28"/>
        </w:rPr>
        <w:t>зарубежных (Италия, Испания, Польша, Чехия);</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в зависимости от производимой продукции:</w:t>
      </w:r>
    </w:p>
    <w:p w:rsidR="002D2FE1" w:rsidRPr="00A32393" w:rsidRDefault="002D2FE1" w:rsidP="00A32393">
      <w:pPr>
        <w:numPr>
          <w:ilvl w:val="0"/>
          <w:numId w:val="7"/>
        </w:numPr>
        <w:tabs>
          <w:tab w:val="clear" w:pos="2045"/>
          <w:tab w:val="left" w:pos="1843"/>
        </w:tabs>
        <w:spacing w:line="360" w:lineRule="auto"/>
        <w:ind w:left="0" w:firstLine="709"/>
        <w:jc w:val="both"/>
        <w:rPr>
          <w:sz w:val="28"/>
          <w:szCs w:val="28"/>
        </w:rPr>
      </w:pPr>
      <w:r w:rsidRPr="00A32393">
        <w:rPr>
          <w:sz w:val="28"/>
          <w:szCs w:val="28"/>
        </w:rPr>
        <w:t>узко специализированные на одном виде продукции;</w:t>
      </w:r>
    </w:p>
    <w:p w:rsidR="002D2FE1" w:rsidRPr="00A32393" w:rsidRDefault="002D2FE1" w:rsidP="00A32393">
      <w:pPr>
        <w:numPr>
          <w:ilvl w:val="0"/>
          <w:numId w:val="7"/>
        </w:numPr>
        <w:tabs>
          <w:tab w:val="clear" w:pos="2045"/>
          <w:tab w:val="left" w:pos="1843"/>
        </w:tabs>
        <w:spacing w:line="360" w:lineRule="auto"/>
        <w:ind w:left="0" w:firstLine="709"/>
        <w:jc w:val="both"/>
        <w:rPr>
          <w:sz w:val="28"/>
          <w:szCs w:val="28"/>
        </w:rPr>
      </w:pPr>
      <w:r w:rsidRPr="00A32393">
        <w:rPr>
          <w:sz w:val="28"/>
          <w:szCs w:val="28"/>
        </w:rPr>
        <w:t>производители большого разнообразного ассортимента.</w:t>
      </w:r>
    </w:p>
    <w:p w:rsidR="002D2FE1" w:rsidRPr="00A32393" w:rsidRDefault="002D2FE1" w:rsidP="00A32393">
      <w:pPr>
        <w:spacing w:line="360" w:lineRule="auto"/>
        <w:ind w:firstLine="709"/>
        <w:jc w:val="both"/>
        <w:rPr>
          <w:sz w:val="28"/>
          <w:szCs w:val="28"/>
        </w:rPr>
      </w:pPr>
      <w:r w:rsidRPr="00A32393">
        <w:rPr>
          <w:sz w:val="28"/>
          <w:szCs w:val="28"/>
        </w:rPr>
        <w:t xml:space="preserve">Существенно, что </w:t>
      </w:r>
      <w:r w:rsidR="00BF14BB" w:rsidRPr="00A32393">
        <w:rPr>
          <w:sz w:val="28"/>
          <w:szCs w:val="28"/>
        </w:rPr>
        <w:t>строительный</w:t>
      </w:r>
      <w:r w:rsidRPr="00A32393">
        <w:rPr>
          <w:sz w:val="28"/>
          <w:szCs w:val="28"/>
        </w:rPr>
        <w:t xml:space="preserve"> сегмент рынка в </w:t>
      </w:r>
      <w:r w:rsidR="00BF14BB" w:rsidRPr="00A32393">
        <w:rPr>
          <w:sz w:val="28"/>
          <w:szCs w:val="28"/>
        </w:rPr>
        <w:t>Беларуси</w:t>
      </w:r>
      <w:r w:rsidRPr="00A32393">
        <w:rPr>
          <w:sz w:val="28"/>
          <w:szCs w:val="28"/>
        </w:rPr>
        <w:t xml:space="preserve"> постоянно растет, что обусловлено:</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 xml:space="preserve">стабильным качеством </w:t>
      </w:r>
      <w:r w:rsidR="00BF14BB" w:rsidRPr="00A32393">
        <w:rPr>
          <w:sz w:val="28"/>
          <w:szCs w:val="28"/>
        </w:rPr>
        <w:t>продукции</w:t>
      </w:r>
      <w:r w:rsidRPr="00A32393">
        <w:rPr>
          <w:sz w:val="28"/>
          <w:szCs w:val="28"/>
        </w:rPr>
        <w:t>;</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особенностями структуры потребительского рынка;</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доступной ценой.</w:t>
      </w:r>
    </w:p>
    <w:p w:rsidR="002D2FE1" w:rsidRPr="00A32393" w:rsidRDefault="002D2FE1" w:rsidP="00A32393">
      <w:pPr>
        <w:spacing w:line="360" w:lineRule="auto"/>
        <w:ind w:firstLine="709"/>
        <w:jc w:val="both"/>
        <w:rPr>
          <w:sz w:val="28"/>
          <w:szCs w:val="28"/>
        </w:rPr>
      </w:pPr>
      <w:r w:rsidRPr="00A32393">
        <w:rPr>
          <w:sz w:val="28"/>
          <w:szCs w:val="28"/>
        </w:rPr>
        <w:t xml:space="preserve">Рассматриваемая компания </w:t>
      </w:r>
      <w:r w:rsidR="00BF14BB" w:rsidRPr="00A32393">
        <w:rPr>
          <w:sz w:val="28"/>
          <w:szCs w:val="28"/>
        </w:rPr>
        <w:t>ЧУП «Скоба</w:t>
      </w:r>
      <w:r w:rsidRPr="00A32393">
        <w:rPr>
          <w:sz w:val="28"/>
          <w:szCs w:val="28"/>
        </w:rPr>
        <w:t>» занимает на рынке серединное положение, т.е. она реализует продукцию по средним ценам и имеет не самый большой и не самый маленький объем реализации продукции. Основной упор в работе фирмы делается на реализацию только качественной продукции, для этого разработана система контроля качества непосредственно на предприятиях-изготовителях представителями компании.</w:t>
      </w:r>
    </w:p>
    <w:p w:rsidR="002D2FE1" w:rsidRPr="00A32393" w:rsidRDefault="002D2FE1" w:rsidP="00A32393">
      <w:pPr>
        <w:pStyle w:val="a4"/>
        <w:spacing w:line="360" w:lineRule="auto"/>
        <w:ind w:firstLine="709"/>
        <w:jc w:val="both"/>
        <w:rPr>
          <w:iCs/>
          <w:szCs w:val="28"/>
        </w:rPr>
      </w:pPr>
      <w:r w:rsidRPr="00A32393">
        <w:rPr>
          <w:iCs/>
          <w:szCs w:val="28"/>
        </w:rPr>
        <w:t>В целом, мебельная отрасль находится в стадии зрелости. Это влечет за собой необходимость совершенствовать методы менеджмента. Все фирмы поддерживают средний уровень цен и конкурируют по таким параметрам как реклама, обслуживание, качество продукции, дополнительные услуги и т.п. В мебельной отрасли конкуренцию нельзя назвать жесткой, т.к. спрос на мебельную продукцию растет быстрыми темпами. Вместе с тем методы дополнительно стимулирования покупателей быстро копируются конкурентами, и приходится прилагать немало усилий для сохранения положения в отрасли.</w:t>
      </w:r>
    </w:p>
    <w:p w:rsidR="002D2FE1" w:rsidRPr="00A32393" w:rsidRDefault="002D2FE1" w:rsidP="00A32393">
      <w:pPr>
        <w:spacing w:line="360" w:lineRule="auto"/>
        <w:ind w:firstLine="709"/>
        <w:jc w:val="both"/>
        <w:rPr>
          <w:sz w:val="28"/>
          <w:szCs w:val="28"/>
        </w:rPr>
      </w:pPr>
      <w:r w:rsidRPr="00A32393">
        <w:rPr>
          <w:sz w:val="28"/>
          <w:szCs w:val="28"/>
        </w:rPr>
        <w:t xml:space="preserve">Количество фирм, стремящихся в отрасль, до сих пор растет, т.к. отрасль привлекает большим уровнем прибыли, и растущим спросом на продукцию. Вновь пришедшие в отрасль фирмы предлагают продукцию по более низким ценам. Такая тенденция может привести к непропорциональности роста потребительского спроса и предложения в целом по отрасли, что нежелательно для компании </w:t>
      </w:r>
      <w:r w:rsidR="00BF14BB" w:rsidRPr="00A32393">
        <w:rPr>
          <w:sz w:val="28"/>
          <w:szCs w:val="28"/>
        </w:rPr>
        <w:t>ЧУП «Скоба</w:t>
      </w:r>
      <w:r w:rsidRPr="00A32393">
        <w:rPr>
          <w:sz w:val="28"/>
          <w:szCs w:val="28"/>
        </w:rPr>
        <w:t>».</w:t>
      </w:r>
    </w:p>
    <w:p w:rsidR="002D2FE1" w:rsidRPr="00A32393" w:rsidRDefault="002D2FE1" w:rsidP="00A32393">
      <w:pPr>
        <w:spacing w:line="360" w:lineRule="auto"/>
        <w:ind w:firstLine="709"/>
        <w:jc w:val="both"/>
        <w:rPr>
          <w:sz w:val="28"/>
          <w:szCs w:val="28"/>
        </w:rPr>
      </w:pPr>
      <w:r w:rsidRPr="00A32393">
        <w:rPr>
          <w:sz w:val="28"/>
          <w:szCs w:val="28"/>
        </w:rPr>
        <w:t>Для преодоления такой негативной ситуации, крупные «фирмы-лидеры» отрасли стремятся к объединению в концерны и им подобные организации с целью не допускать в отрасль дополнительных конкурентов. К преимуществам объединения можно отнести:</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экономию средств при крупномасштабных поставках;</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создание единой торговой марки и предпочтений покупателей к ней;</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объединение капиталов для расширения в качественно новых направлениях.</w:t>
      </w:r>
    </w:p>
    <w:p w:rsidR="002D2FE1" w:rsidRPr="00A32393" w:rsidRDefault="002D2FE1" w:rsidP="00A32393">
      <w:pPr>
        <w:pStyle w:val="a4"/>
        <w:spacing w:line="360" w:lineRule="auto"/>
        <w:ind w:firstLine="709"/>
        <w:jc w:val="both"/>
        <w:rPr>
          <w:iCs/>
          <w:szCs w:val="28"/>
        </w:rPr>
      </w:pPr>
      <w:r w:rsidRPr="00A32393">
        <w:rPr>
          <w:iCs/>
          <w:szCs w:val="28"/>
        </w:rPr>
        <w:t>Такой фактор внешней среды как возможность создания товаров-субститутов определяется в первую очередь предпочтениями моды в обществе. Это влечет за собой необходимость проявления гибкости в работе организации: быстрой смены ассортимента, дополнительной закупки сопутствующих товаров, переквалификации специалистов и т.д. Уровень конкуренции с товаром-субститутом определяется степенью готовности, с которой покупатели способны предпочесть его данному товару. Здесь решающим является такой показатель, как «стоимость переключения покупателя».</w:t>
      </w:r>
    </w:p>
    <w:p w:rsidR="002D2FE1" w:rsidRPr="00A32393" w:rsidRDefault="002D2FE1" w:rsidP="00A32393">
      <w:pPr>
        <w:spacing w:line="360" w:lineRule="auto"/>
        <w:ind w:firstLine="709"/>
        <w:jc w:val="both"/>
        <w:rPr>
          <w:sz w:val="28"/>
          <w:szCs w:val="28"/>
        </w:rPr>
      </w:pPr>
      <w:r w:rsidRPr="00A32393">
        <w:rPr>
          <w:sz w:val="28"/>
          <w:szCs w:val="28"/>
        </w:rPr>
        <w:t xml:space="preserve">Способность покупателей диктовать свои условия в компании </w:t>
      </w:r>
      <w:r w:rsidR="00BF14BB" w:rsidRPr="00A32393">
        <w:rPr>
          <w:sz w:val="28"/>
          <w:szCs w:val="28"/>
        </w:rPr>
        <w:t>ЧУП «Скоба</w:t>
      </w:r>
      <w:r w:rsidRPr="00A32393">
        <w:rPr>
          <w:sz w:val="28"/>
          <w:szCs w:val="28"/>
        </w:rPr>
        <w:t>» выражается как:</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продажа продукции отдельными частями, (а не целыми комплектами) по желанию заказчика;</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осуществление доставки;</w:t>
      </w:r>
    </w:p>
    <w:p w:rsidR="002D2FE1" w:rsidRPr="00A32393" w:rsidRDefault="002D2FE1" w:rsidP="00A32393">
      <w:pPr>
        <w:numPr>
          <w:ilvl w:val="0"/>
          <w:numId w:val="7"/>
        </w:numPr>
        <w:tabs>
          <w:tab w:val="clear" w:pos="2045"/>
          <w:tab w:val="left" w:pos="964"/>
        </w:tabs>
        <w:spacing w:line="360" w:lineRule="auto"/>
        <w:ind w:left="0" w:firstLine="709"/>
        <w:jc w:val="both"/>
        <w:rPr>
          <w:sz w:val="28"/>
          <w:szCs w:val="28"/>
        </w:rPr>
      </w:pPr>
      <w:r w:rsidRPr="00A32393">
        <w:rPr>
          <w:sz w:val="28"/>
          <w:szCs w:val="28"/>
        </w:rPr>
        <w:t>предоставление товарного кредита.</w:t>
      </w:r>
    </w:p>
    <w:p w:rsidR="002D2FE1" w:rsidRPr="00A32393" w:rsidRDefault="002D2FE1" w:rsidP="00A32393">
      <w:pPr>
        <w:spacing w:line="360" w:lineRule="auto"/>
        <w:ind w:firstLine="709"/>
        <w:jc w:val="both"/>
        <w:rPr>
          <w:sz w:val="28"/>
          <w:szCs w:val="28"/>
        </w:rPr>
      </w:pPr>
      <w:r w:rsidRPr="00A32393">
        <w:rPr>
          <w:sz w:val="28"/>
          <w:szCs w:val="28"/>
        </w:rPr>
        <w:t>Для улучшенного понимания запросов покупателей; выявления направленности моды; покупательной способности населения; интереса, проявляемого к продукции нашей фирмы, в деятельности фирмы используется такой инструмент, как анкета покупателя. Данная анкета распространяется среди посетителей мебельного салона компании, информация обрабатывается, систематизируется и в дальнейшем используется в процессе принятия различных управленческих решений и выработке стратегии фирмы.</w:t>
      </w:r>
    </w:p>
    <w:p w:rsidR="002D2FE1" w:rsidRPr="00A32393" w:rsidRDefault="002D2FE1" w:rsidP="00A32393">
      <w:pPr>
        <w:spacing w:line="360" w:lineRule="auto"/>
        <w:ind w:firstLine="709"/>
        <w:jc w:val="both"/>
        <w:rPr>
          <w:sz w:val="28"/>
          <w:szCs w:val="28"/>
        </w:rPr>
      </w:pPr>
      <w:r w:rsidRPr="00A32393">
        <w:rPr>
          <w:sz w:val="28"/>
          <w:szCs w:val="28"/>
        </w:rPr>
        <w:t xml:space="preserve">Влияние поставщиков обусловлено их сравнительно небольшим числом и невысоким уровнем конкуренции между ними. </w:t>
      </w:r>
    </w:p>
    <w:p w:rsidR="002D2FE1" w:rsidRPr="00A32393" w:rsidRDefault="002D2FE1" w:rsidP="00A32393">
      <w:pPr>
        <w:spacing w:line="360" w:lineRule="auto"/>
        <w:ind w:firstLine="709"/>
        <w:jc w:val="both"/>
        <w:rPr>
          <w:sz w:val="28"/>
          <w:szCs w:val="28"/>
        </w:rPr>
      </w:pPr>
      <w:r w:rsidRPr="00A32393">
        <w:rPr>
          <w:sz w:val="28"/>
          <w:szCs w:val="28"/>
        </w:rPr>
        <w:t>Любая фирма в данной отрасли стремится к снижению действия рассмотренных сил для того, чтобы иметь возможность повысить уровень цен и достичь уровня прибыли выше среднего по отрасли. На каждую из этих сил фирма может воздействовать только посредством своей стратегии.</w:t>
      </w:r>
    </w:p>
    <w:p w:rsidR="00A32393" w:rsidRDefault="00A32393" w:rsidP="00A32393">
      <w:pPr>
        <w:pStyle w:val="2"/>
        <w:spacing w:line="360" w:lineRule="auto"/>
        <w:ind w:firstLine="709"/>
        <w:jc w:val="both"/>
        <w:rPr>
          <w:rFonts w:ascii="Times New Roman" w:hAnsi="Times New Roman" w:cs="Times New Roman"/>
        </w:rPr>
      </w:pPr>
      <w:bookmarkStart w:id="12" w:name="_Toc499044905"/>
      <w:bookmarkStart w:id="13" w:name="_Toc192963739"/>
    </w:p>
    <w:p w:rsidR="002D2FE1" w:rsidRPr="00A32393" w:rsidRDefault="002D2FE1" w:rsidP="00A32393">
      <w:pPr>
        <w:pStyle w:val="2"/>
        <w:spacing w:line="360" w:lineRule="auto"/>
        <w:ind w:firstLine="709"/>
        <w:jc w:val="center"/>
        <w:rPr>
          <w:rFonts w:ascii="Times New Roman" w:hAnsi="Times New Roman" w:cs="Times New Roman"/>
          <w:i w:val="0"/>
        </w:rPr>
      </w:pPr>
      <w:r w:rsidRPr="00A32393">
        <w:rPr>
          <w:rFonts w:ascii="Times New Roman" w:hAnsi="Times New Roman" w:cs="Times New Roman"/>
          <w:i w:val="0"/>
        </w:rPr>
        <w:t>Количественный анализ</w:t>
      </w:r>
      <w:bookmarkEnd w:id="12"/>
      <w:bookmarkEnd w:id="13"/>
    </w:p>
    <w:p w:rsidR="00A32393" w:rsidRDefault="00A32393" w:rsidP="00A32393">
      <w:pPr>
        <w:spacing w:line="360" w:lineRule="auto"/>
        <w:ind w:firstLine="709"/>
        <w:jc w:val="both"/>
        <w:rPr>
          <w:sz w:val="28"/>
          <w:szCs w:val="28"/>
        </w:rPr>
      </w:pPr>
    </w:p>
    <w:p w:rsidR="002D2FE1" w:rsidRPr="00A32393" w:rsidRDefault="002D2FE1" w:rsidP="00A32393">
      <w:pPr>
        <w:spacing w:line="360" w:lineRule="auto"/>
        <w:ind w:firstLine="709"/>
        <w:jc w:val="both"/>
        <w:rPr>
          <w:sz w:val="28"/>
          <w:szCs w:val="28"/>
        </w:rPr>
      </w:pPr>
      <w:r w:rsidRPr="00A32393">
        <w:rPr>
          <w:sz w:val="28"/>
          <w:szCs w:val="28"/>
        </w:rPr>
        <w:t>Для проведения подобного анализа можно построить матрицы вероятностей/воздействий, в одной из которых необходимо спозиционировать выявленные факторы внешней среды, оказывающие положительное влияние на организацию (возможности), в другой – факторы внешней среды, оказывающие негативное воздействие на организацию (угрозы).</w:t>
      </w:r>
    </w:p>
    <w:p w:rsidR="002D2FE1" w:rsidRPr="00A32393" w:rsidRDefault="002D2FE1" w:rsidP="00A32393">
      <w:pPr>
        <w:spacing w:line="360" w:lineRule="auto"/>
        <w:ind w:firstLine="709"/>
        <w:jc w:val="both"/>
        <w:rPr>
          <w:sz w:val="28"/>
          <w:szCs w:val="28"/>
        </w:rPr>
      </w:pPr>
      <w:r w:rsidRPr="00A32393">
        <w:rPr>
          <w:sz w:val="28"/>
          <w:szCs w:val="28"/>
        </w:rPr>
        <w:t>Такие матрицы приведены в виде таблицы</w:t>
      </w:r>
      <w:r w:rsidR="00207EEC">
        <w:rPr>
          <w:sz w:val="28"/>
          <w:szCs w:val="28"/>
        </w:rPr>
        <w:t xml:space="preserve"> </w:t>
      </w:r>
      <w:r w:rsidRPr="00A32393">
        <w:rPr>
          <w:noProof/>
          <w:sz w:val="28"/>
          <w:szCs w:val="28"/>
        </w:rPr>
        <w:t>1</w:t>
      </w:r>
      <w:r w:rsidRPr="00A32393">
        <w:rPr>
          <w:sz w:val="28"/>
          <w:szCs w:val="28"/>
        </w:rPr>
        <w:t xml:space="preserve"> и таблицы</w:t>
      </w:r>
      <w:r w:rsidR="00207EEC">
        <w:rPr>
          <w:sz w:val="28"/>
          <w:szCs w:val="28"/>
        </w:rPr>
        <w:t xml:space="preserve"> </w:t>
      </w:r>
      <w:r w:rsidRPr="00A32393">
        <w:rPr>
          <w:noProof/>
          <w:sz w:val="28"/>
          <w:szCs w:val="28"/>
        </w:rPr>
        <w:t>2</w:t>
      </w:r>
      <w:r w:rsidRPr="00A32393">
        <w:rPr>
          <w:sz w:val="28"/>
          <w:szCs w:val="28"/>
        </w:rPr>
        <w:t>, которые позволяют получить три оценки степени значимости факторов для организации: высокое, среднее, низкое.</w:t>
      </w:r>
      <w:r w:rsidR="006B0EBA" w:rsidRPr="00A32393">
        <w:rPr>
          <w:sz w:val="28"/>
          <w:szCs w:val="28"/>
        </w:rPr>
        <w:t>/4/</w:t>
      </w:r>
    </w:p>
    <w:p w:rsidR="002D2FE1" w:rsidRDefault="00A32393" w:rsidP="00A32393">
      <w:pPr>
        <w:pStyle w:val="a9"/>
        <w:keepNext/>
        <w:spacing w:before="0" w:after="0"/>
        <w:ind w:firstLine="709"/>
        <w:rPr>
          <w:b w:val="0"/>
          <w:bCs/>
          <w:sz w:val="28"/>
          <w:szCs w:val="28"/>
        </w:rPr>
      </w:pPr>
      <w:r>
        <w:rPr>
          <w:b w:val="0"/>
          <w:bCs/>
          <w:sz w:val="28"/>
          <w:szCs w:val="28"/>
        </w:rPr>
        <w:br w:type="page"/>
      </w:r>
      <w:r w:rsidR="002D2FE1" w:rsidRPr="00A32393">
        <w:rPr>
          <w:b w:val="0"/>
          <w:bCs/>
          <w:sz w:val="28"/>
          <w:szCs w:val="28"/>
        </w:rPr>
        <w:t xml:space="preserve">Таблица </w:t>
      </w:r>
      <w:bookmarkStart w:id="14" w:name="Таб_ВероятностьВоздействиеВозможностей"/>
      <w:r w:rsidR="002D2FE1" w:rsidRPr="00A32393">
        <w:rPr>
          <w:b w:val="0"/>
          <w:bCs/>
          <w:noProof/>
          <w:sz w:val="28"/>
          <w:szCs w:val="28"/>
        </w:rPr>
        <w:t>1</w:t>
      </w:r>
      <w:bookmarkEnd w:id="14"/>
      <w:r w:rsidR="002D2FE1" w:rsidRPr="00A32393">
        <w:rPr>
          <w:b w:val="0"/>
          <w:bCs/>
          <w:sz w:val="28"/>
          <w:szCs w:val="28"/>
        </w:rPr>
        <w:t>. Матрица «вероятность/воздействие» для позиционирования возможностей внешней среды.</w:t>
      </w:r>
    </w:p>
    <w:p w:rsidR="00A32393" w:rsidRPr="00A32393" w:rsidRDefault="00A32393" w:rsidP="00A323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2268"/>
        <w:gridCol w:w="2268"/>
      </w:tblGrid>
      <w:tr w:rsidR="002D2FE1" w:rsidRPr="00A32393">
        <w:trPr>
          <w:cantSplit/>
        </w:trPr>
        <w:tc>
          <w:tcPr>
            <w:tcW w:w="1701" w:type="dxa"/>
            <w:tcBorders>
              <w:tl2br w:val="single" w:sz="4" w:space="0" w:color="auto"/>
            </w:tcBorders>
            <w:vAlign w:val="center"/>
          </w:tcPr>
          <w:p w:rsidR="002D2FE1" w:rsidRPr="00A32393" w:rsidRDefault="002D2FE1" w:rsidP="00A32393">
            <w:pPr>
              <w:spacing w:line="360" w:lineRule="auto"/>
              <w:ind w:left="-108"/>
              <w:jc w:val="both"/>
            </w:pPr>
            <w:r w:rsidRPr="00A32393">
              <w:t>Вероятность</w:t>
            </w:r>
          </w:p>
          <w:p w:rsidR="002D2FE1" w:rsidRPr="00A32393" w:rsidRDefault="002D2FE1" w:rsidP="00A32393">
            <w:pPr>
              <w:spacing w:line="360" w:lineRule="auto"/>
              <w:ind w:left="-108" w:right="354"/>
              <w:jc w:val="both"/>
            </w:pPr>
            <w:r w:rsidRPr="00A32393">
              <w:t>Воз</w:t>
            </w:r>
            <w:r w:rsidRPr="00A32393">
              <w:softHyphen/>
              <w:t>действие</w:t>
            </w:r>
          </w:p>
        </w:tc>
        <w:tc>
          <w:tcPr>
            <w:tcW w:w="2268" w:type="dxa"/>
            <w:vAlign w:val="center"/>
          </w:tcPr>
          <w:p w:rsidR="002D2FE1" w:rsidRPr="00A32393" w:rsidRDefault="002D2FE1" w:rsidP="00A32393">
            <w:pPr>
              <w:spacing w:line="360" w:lineRule="auto"/>
              <w:ind w:left="-108"/>
              <w:jc w:val="both"/>
            </w:pPr>
            <w:r w:rsidRPr="00A32393">
              <w:t>Высокая</w:t>
            </w:r>
          </w:p>
        </w:tc>
        <w:tc>
          <w:tcPr>
            <w:tcW w:w="2268" w:type="dxa"/>
            <w:vAlign w:val="center"/>
          </w:tcPr>
          <w:p w:rsidR="002D2FE1" w:rsidRPr="00A32393" w:rsidRDefault="002D2FE1" w:rsidP="00A32393">
            <w:pPr>
              <w:spacing w:line="360" w:lineRule="auto"/>
              <w:ind w:left="-108"/>
              <w:jc w:val="both"/>
            </w:pPr>
            <w:r w:rsidRPr="00A32393">
              <w:t>Средняя</w:t>
            </w:r>
          </w:p>
        </w:tc>
        <w:tc>
          <w:tcPr>
            <w:tcW w:w="2268" w:type="dxa"/>
            <w:vAlign w:val="center"/>
          </w:tcPr>
          <w:p w:rsidR="002D2FE1" w:rsidRPr="00A32393" w:rsidRDefault="002D2FE1" w:rsidP="00A32393">
            <w:pPr>
              <w:spacing w:line="360" w:lineRule="auto"/>
              <w:ind w:left="-108"/>
              <w:jc w:val="both"/>
            </w:pPr>
            <w:r w:rsidRPr="00A32393">
              <w:t>Слабая</w:t>
            </w:r>
          </w:p>
        </w:tc>
      </w:tr>
      <w:tr w:rsidR="002D2FE1" w:rsidRPr="00A32393">
        <w:trPr>
          <w:cantSplit/>
        </w:trPr>
        <w:tc>
          <w:tcPr>
            <w:tcW w:w="1701" w:type="dxa"/>
            <w:vAlign w:val="center"/>
          </w:tcPr>
          <w:p w:rsidR="002D2FE1" w:rsidRPr="00A32393" w:rsidRDefault="002D2FE1" w:rsidP="00A32393">
            <w:pPr>
              <w:spacing w:line="360" w:lineRule="auto"/>
              <w:ind w:left="-108"/>
              <w:jc w:val="both"/>
            </w:pPr>
            <w:r w:rsidRPr="00A32393">
              <w:t>Сильное</w:t>
            </w:r>
          </w:p>
        </w:tc>
        <w:tc>
          <w:tcPr>
            <w:tcW w:w="2268" w:type="dxa"/>
            <w:vAlign w:val="center"/>
          </w:tcPr>
          <w:p w:rsidR="002D2FE1" w:rsidRPr="00A32393" w:rsidRDefault="002D2FE1" w:rsidP="00A32393">
            <w:pPr>
              <w:spacing w:before="60" w:line="360" w:lineRule="auto"/>
              <w:ind w:left="-108"/>
              <w:jc w:val="both"/>
            </w:pPr>
            <w:r w:rsidRPr="00A32393">
              <w:t xml:space="preserve">Улучшение уровня жизни населения; </w:t>
            </w:r>
          </w:p>
          <w:p w:rsidR="002D2FE1" w:rsidRPr="00A32393" w:rsidRDefault="002D2FE1" w:rsidP="00A32393">
            <w:pPr>
              <w:spacing w:after="60" w:line="360" w:lineRule="auto"/>
              <w:ind w:left="-108"/>
              <w:jc w:val="both"/>
            </w:pPr>
            <w:r w:rsidRPr="00A32393">
              <w:t>Изменение рекламных технологий</w:t>
            </w:r>
          </w:p>
        </w:tc>
        <w:tc>
          <w:tcPr>
            <w:tcW w:w="2268" w:type="dxa"/>
            <w:vAlign w:val="center"/>
          </w:tcPr>
          <w:p w:rsidR="002D2FE1" w:rsidRPr="00A32393" w:rsidRDefault="002D2FE1" w:rsidP="00A32393">
            <w:pPr>
              <w:spacing w:before="60" w:after="60" w:line="360" w:lineRule="auto"/>
              <w:ind w:left="-108"/>
              <w:jc w:val="both"/>
            </w:pPr>
            <w:r w:rsidRPr="00A32393">
              <w:t>Появление новых поставщиков</w:t>
            </w:r>
          </w:p>
        </w:tc>
        <w:tc>
          <w:tcPr>
            <w:tcW w:w="2268" w:type="dxa"/>
            <w:vAlign w:val="center"/>
          </w:tcPr>
          <w:p w:rsidR="002D2FE1" w:rsidRPr="00A32393" w:rsidRDefault="002D2FE1" w:rsidP="00A32393">
            <w:pPr>
              <w:spacing w:before="60" w:after="60" w:line="360" w:lineRule="auto"/>
              <w:ind w:left="-108"/>
              <w:jc w:val="both"/>
            </w:pPr>
            <w:r w:rsidRPr="00A32393">
              <w:t>Снижение налогов и пошлин</w:t>
            </w:r>
          </w:p>
        </w:tc>
      </w:tr>
      <w:tr w:rsidR="002D2FE1" w:rsidRPr="00A32393">
        <w:trPr>
          <w:cantSplit/>
        </w:trPr>
        <w:tc>
          <w:tcPr>
            <w:tcW w:w="1701" w:type="dxa"/>
            <w:vAlign w:val="center"/>
          </w:tcPr>
          <w:p w:rsidR="002D2FE1" w:rsidRPr="00A32393" w:rsidRDefault="002D2FE1" w:rsidP="00A32393">
            <w:pPr>
              <w:spacing w:line="360" w:lineRule="auto"/>
              <w:ind w:left="-108"/>
              <w:jc w:val="both"/>
            </w:pPr>
            <w:r w:rsidRPr="00A32393">
              <w:t>Умеренное</w:t>
            </w:r>
          </w:p>
        </w:tc>
        <w:tc>
          <w:tcPr>
            <w:tcW w:w="2268" w:type="dxa"/>
            <w:vAlign w:val="center"/>
          </w:tcPr>
          <w:p w:rsidR="002D2FE1" w:rsidRPr="00A32393" w:rsidRDefault="002D2FE1" w:rsidP="00A32393">
            <w:pPr>
              <w:pStyle w:val="a6"/>
              <w:spacing w:line="360" w:lineRule="auto"/>
              <w:ind w:left="-108"/>
              <w:jc w:val="both"/>
            </w:pPr>
            <w:r w:rsidRPr="00A32393">
              <w:t>Разорение и уход фирм-продавцов;</w:t>
            </w:r>
          </w:p>
          <w:p w:rsidR="002D2FE1" w:rsidRPr="00A32393" w:rsidRDefault="002D2FE1" w:rsidP="00A32393">
            <w:pPr>
              <w:spacing w:after="60" w:line="360" w:lineRule="auto"/>
              <w:ind w:left="-108"/>
              <w:jc w:val="both"/>
            </w:pPr>
            <w:r w:rsidRPr="00A32393">
              <w:t>Развитие информационной отрасли</w:t>
            </w:r>
          </w:p>
        </w:tc>
        <w:tc>
          <w:tcPr>
            <w:tcW w:w="2268" w:type="dxa"/>
            <w:vAlign w:val="center"/>
          </w:tcPr>
          <w:p w:rsidR="002D2FE1" w:rsidRPr="00A32393" w:rsidRDefault="002D2FE1" w:rsidP="00A32393">
            <w:pPr>
              <w:pStyle w:val="a6"/>
              <w:spacing w:line="360" w:lineRule="auto"/>
              <w:ind w:left="-108"/>
              <w:jc w:val="both"/>
            </w:pPr>
            <w:r w:rsidRPr="00A32393">
              <w:t>Снижение цен на сырье и готовую продукцию;</w:t>
            </w:r>
          </w:p>
          <w:p w:rsidR="002D2FE1" w:rsidRPr="00A32393" w:rsidRDefault="002D2FE1" w:rsidP="00A32393">
            <w:pPr>
              <w:spacing w:after="60" w:line="360" w:lineRule="auto"/>
              <w:ind w:left="-108"/>
              <w:jc w:val="both"/>
            </w:pPr>
            <w:r w:rsidRPr="00A32393">
              <w:t>Совершенствование менеджмента</w:t>
            </w:r>
          </w:p>
        </w:tc>
        <w:tc>
          <w:tcPr>
            <w:tcW w:w="2268" w:type="dxa"/>
            <w:vAlign w:val="center"/>
          </w:tcPr>
          <w:p w:rsidR="002D2FE1" w:rsidRPr="00A32393" w:rsidRDefault="002D2FE1" w:rsidP="00A32393">
            <w:pPr>
              <w:pStyle w:val="a6"/>
              <w:spacing w:line="360" w:lineRule="auto"/>
              <w:ind w:left="-108"/>
              <w:jc w:val="both"/>
            </w:pPr>
            <w:r w:rsidRPr="00A32393">
              <w:t>Уменьшение императивных норм законодательства;</w:t>
            </w:r>
          </w:p>
          <w:p w:rsidR="002D2FE1" w:rsidRPr="00A32393" w:rsidRDefault="002D2FE1" w:rsidP="00A32393">
            <w:pPr>
              <w:spacing w:after="60" w:line="360" w:lineRule="auto"/>
              <w:ind w:left="-108"/>
              <w:jc w:val="both"/>
            </w:pPr>
            <w:r w:rsidRPr="00A32393">
              <w:t>Снижение безработицы</w:t>
            </w:r>
          </w:p>
        </w:tc>
      </w:tr>
      <w:tr w:rsidR="002D2FE1" w:rsidRPr="00A32393">
        <w:trPr>
          <w:cantSplit/>
        </w:trPr>
        <w:tc>
          <w:tcPr>
            <w:tcW w:w="1701" w:type="dxa"/>
            <w:vAlign w:val="center"/>
          </w:tcPr>
          <w:p w:rsidR="002D2FE1" w:rsidRPr="00A32393" w:rsidRDefault="002D2FE1" w:rsidP="00A32393">
            <w:pPr>
              <w:spacing w:line="360" w:lineRule="auto"/>
              <w:ind w:left="-108"/>
              <w:jc w:val="both"/>
            </w:pPr>
            <w:r w:rsidRPr="00A32393">
              <w:t>Слабое</w:t>
            </w:r>
          </w:p>
        </w:tc>
        <w:tc>
          <w:tcPr>
            <w:tcW w:w="2268" w:type="dxa"/>
            <w:vAlign w:val="center"/>
          </w:tcPr>
          <w:p w:rsidR="002D2FE1" w:rsidRPr="00A32393" w:rsidRDefault="002D2FE1" w:rsidP="00A32393">
            <w:pPr>
              <w:pStyle w:val="a6"/>
              <w:spacing w:line="360" w:lineRule="auto"/>
              <w:ind w:left="-108"/>
              <w:jc w:val="both"/>
            </w:pPr>
            <w:r w:rsidRPr="00A32393">
              <w:t>Неудачное поведение конкурентов;</w:t>
            </w:r>
          </w:p>
          <w:p w:rsidR="002D2FE1" w:rsidRPr="00A32393" w:rsidRDefault="002D2FE1" w:rsidP="00A32393">
            <w:pPr>
              <w:spacing w:after="60" w:line="360" w:lineRule="auto"/>
              <w:ind w:left="-108"/>
              <w:jc w:val="both"/>
            </w:pPr>
            <w:r w:rsidRPr="00A32393">
              <w:t>Изменения моды</w:t>
            </w:r>
          </w:p>
        </w:tc>
        <w:tc>
          <w:tcPr>
            <w:tcW w:w="2268" w:type="dxa"/>
            <w:vAlign w:val="center"/>
          </w:tcPr>
          <w:p w:rsidR="002D2FE1" w:rsidRPr="00A32393" w:rsidRDefault="002D2FE1" w:rsidP="00A32393">
            <w:pPr>
              <w:spacing w:before="60" w:after="60" w:line="360" w:lineRule="auto"/>
              <w:ind w:left="-108"/>
              <w:jc w:val="both"/>
            </w:pPr>
            <w:r w:rsidRPr="00A32393">
              <w:t>Совершенствование технологии производства</w:t>
            </w:r>
          </w:p>
        </w:tc>
        <w:tc>
          <w:tcPr>
            <w:tcW w:w="2268" w:type="dxa"/>
            <w:vAlign w:val="center"/>
          </w:tcPr>
          <w:p w:rsidR="002D2FE1" w:rsidRPr="00A32393" w:rsidRDefault="002D2FE1" w:rsidP="00A32393">
            <w:pPr>
              <w:spacing w:before="60" w:after="60" w:line="360" w:lineRule="auto"/>
              <w:ind w:left="-108"/>
              <w:jc w:val="both"/>
            </w:pPr>
            <w:r w:rsidRPr="00A32393">
              <w:t>Предложения о сотрудничестве со стороны отечественных предпринимателей</w:t>
            </w:r>
          </w:p>
        </w:tc>
      </w:tr>
    </w:tbl>
    <w:p w:rsidR="00BF14BB" w:rsidRPr="00A32393" w:rsidRDefault="00BF14BB" w:rsidP="00A32393">
      <w:pPr>
        <w:spacing w:line="360" w:lineRule="auto"/>
        <w:ind w:firstLine="709"/>
        <w:jc w:val="both"/>
        <w:rPr>
          <w:sz w:val="28"/>
          <w:szCs w:val="28"/>
        </w:rPr>
      </w:pPr>
    </w:p>
    <w:p w:rsidR="002D2FE1" w:rsidRPr="00A32393" w:rsidRDefault="00BF14BB" w:rsidP="00A32393">
      <w:pPr>
        <w:spacing w:line="360" w:lineRule="auto"/>
        <w:ind w:firstLine="709"/>
        <w:jc w:val="both"/>
        <w:rPr>
          <w:sz w:val="28"/>
          <w:szCs w:val="28"/>
        </w:rPr>
      </w:pPr>
      <w:r w:rsidRPr="00A32393">
        <w:rPr>
          <w:sz w:val="28"/>
          <w:szCs w:val="28"/>
        </w:rPr>
        <w:t>О</w:t>
      </w:r>
      <w:r w:rsidR="002D2FE1" w:rsidRPr="00A32393">
        <w:rPr>
          <w:sz w:val="28"/>
          <w:szCs w:val="28"/>
        </w:rPr>
        <w:t>днако для получения более дифференцированной оценки значимости факторов внешней среды, применяется метод взвешенной оценки воздействия факторов, результаты которого представлены в таблице</w:t>
      </w:r>
      <w:r w:rsidR="002D2FE1" w:rsidRPr="00A32393">
        <w:rPr>
          <w:noProof/>
          <w:sz w:val="28"/>
          <w:szCs w:val="28"/>
        </w:rPr>
        <w:t>3</w:t>
      </w:r>
      <w:r w:rsidR="002D2FE1" w:rsidRPr="00A32393">
        <w:rPr>
          <w:sz w:val="28"/>
          <w:szCs w:val="28"/>
        </w:rPr>
        <w:t>, где в первую колонку вписаны отдельные факторы среды; во вторую – вес данного фактора, в виде относительной важности, определяемой экспертным путем; в третью – оценка в баллах степени влияния фактора на организацию, которая присваивается экспертом в соответствии с выбранной шкалой.</w:t>
      </w:r>
    </w:p>
    <w:p w:rsidR="002D2FE1" w:rsidRDefault="00A32393" w:rsidP="00A32393">
      <w:pPr>
        <w:pStyle w:val="a9"/>
        <w:keepNext/>
        <w:ind w:firstLine="709"/>
        <w:rPr>
          <w:b w:val="0"/>
          <w:bCs/>
          <w:sz w:val="28"/>
          <w:szCs w:val="28"/>
        </w:rPr>
      </w:pPr>
      <w:r>
        <w:rPr>
          <w:b w:val="0"/>
          <w:bCs/>
          <w:sz w:val="28"/>
          <w:szCs w:val="28"/>
        </w:rPr>
        <w:br w:type="page"/>
      </w:r>
      <w:r w:rsidR="002D2FE1" w:rsidRPr="00A32393">
        <w:rPr>
          <w:b w:val="0"/>
          <w:bCs/>
          <w:sz w:val="28"/>
          <w:szCs w:val="28"/>
        </w:rPr>
        <w:t xml:space="preserve">Таблица </w:t>
      </w:r>
      <w:bookmarkStart w:id="15" w:name="Таб_ВероятностьВоздействиеУгроз"/>
      <w:r w:rsidR="002D2FE1" w:rsidRPr="00A32393">
        <w:rPr>
          <w:b w:val="0"/>
          <w:bCs/>
          <w:noProof/>
          <w:sz w:val="28"/>
          <w:szCs w:val="28"/>
        </w:rPr>
        <w:t>2</w:t>
      </w:r>
      <w:bookmarkEnd w:id="15"/>
      <w:r w:rsidR="002D2FE1" w:rsidRPr="00A32393">
        <w:rPr>
          <w:b w:val="0"/>
          <w:bCs/>
          <w:sz w:val="28"/>
          <w:szCs w:val="28"/>
        </w:rPr>
        <w:t>. Матрица «вероятность/воздействие» для позиционирования угроз внешней среды.</w:t>
      </w:r>
    </w:p>
    <w:p w:rsidR="00A32393" w:rsidRPr="00A32393" w:rsidRDefault="00A32393" w:rsidP="00A323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2268"/>
        <w:gridCol w:w="2268"/>
      </w:tblGrid>
      <w:tr w:rsidR="002D2FE1" w:rsidRPr="00A32393">
        <w:trPr>
          <w:cantSplit/>
          <w:trHeight w:val="20"/>
          <w:tblHeader/>
        </w:trPr>
        <w:tc>
          <w:tcPr>
            <w:tcW w:w="1701" w:type="dxa"/>
            <w:tcBorders>
              <w:tl2br w:val="single" w:sz="4" w:space="0" w:color="auto"/>
            </w:tcBorders>
            <w:vAlign w:val="center"/>
          </w:tcPr>
          <w:p w:rsidR="002D2FE1" w:rsidRPr="00A32393" w:rsidRDefault="002D2FE1" w:rsidP="00A32393">
            <w:pPr>
              <w:spacing w:line="360" w:lineRule="auto"/>
              <w:jc w:val="both"/>
            </w:pPr>
            <w:r w:rsidRPr="00A32393">
              <w:t>Вероят</w:t>
            </w:r>
            <w:r w:rsidRPr="00A32393">
              <w:softHyphen/>
              <w:t>ность</w:t>
            </w:r>
          </w:p>
          <w:p w:rsidR="002D2FE1" w:rsidRPr="00A32393" w:rsidRDefault="002D2FE1" w:rsidP="00A32393">
            <w:pPr>
              <w:tabs>
                <w:tab w:val="left" w:pos="1168"/>
                <w:tab w:val="left" w:pos="1452"/>
              </w:tabs>
              <w:spacing w:line="360" w:lineRule="auto"/>
              <w:ind w:right="459"/>
              <w:jc w:val="both"/>
            </w:pPr>
            <w:r w:rsidRPr="00A32393">
              <w:t>Воз</w:t>
            </w:r>
            <w:r w:rsidRPr="00A32393">
              <w:softHyphen/>
              <w:t>действие</w:t>
            </w:r>
          </w:p>
        </w:tc>
        <w:tc>
          <w:tcPr>
            <w:tcW w:w="2268" w:type="dxa"/>
            <w:vAlign w:val="center"/>
          </w:tcPr>
          <w:p w:rsidR="002D2FE1" w:rsidRPr="00A32393" w:rsidRDefault="002D2FE1" w:rsidP="00A32393">
            <w:pPr>
              <w:spacing w:before="120" w:after="120" w:line="360" w:lineRule="auto"/>
              <w:jc w:val="both"/>
            </w:pPr>
            <w:r w:rsidRPr="00A32393">
              <w:t>Высокая</w:t>
            </w:r>
          </w:p>
        </w:tc>
        <w:tc>
          <w:tcPr>
            <w:tcW w:w="2268" w:type="dxa"/>
            <w:vAlign w:val="center"/>
          </w:tcPr>
          <w:p w:rsidR="002D2FE1" w:rsidRPr="00A32393" w:rsidRDefault="002D2FE1" w:rsidP="00A32393">
            <w:pPr>
              <w:spacing w:before="120" w:after="120" w:line="360" w:lineRule="auto"/>
              <w:jc w:val="both"/>
            </w:pPr>
            <w:r w:rsidRPr="00A32393">
              <w:t>Средняя</w:t>
            </w:r>
          </w:p>
        </w:tc>
        <w:tc>
          <w:tcPr>
            <w:tcW w:w="2268" w:type="dxa"/>
            <w:vAlign w:val="center"/>
          </w:tcPr>
          <w:p w:rsidR="002D2FE1" w:rsidRPr="00A32393" w:rsidRDefault="002D2FE1" w:rsidP="00A32393">
            <w:pPr>
              <w:spacing w:before="120" w:after="120" w:line="360" w:lineRule="auto"/>
              <w:jc w:val="both"/>
            </w:pPr>
            <w:r w:rsidRPr="00A32393">
              <w:t>Низкая</w:t>
            </w:r>
          </w:p>
        </w:tc>
      </w:tr>
      <w:tr w:rsidR="002D2FE1" w:rsidRPr="00A32393">
        <w:trPr>
          <w:cantSplit/>
          <w:trHeight w:val="20"/>
        </w:trPr>
        <w:tc>
          <w:tcPr>
            <w:tcW w:w="1701" w:type="dxa"/>
            <w:vAlign w:val="center"/>
          </w:tcPr>
          <w:p w:rsidR="002D2FE1" w:rsidRPr="00A32393" w:rsidRDefault="002D2FE1" w:rsidP="00A32393">
            <w:pPr>
              <w:spacing w:line="360" w:lineRule="auto"/>
              <w:jc w:val="both"/>
            </w:pPr>
            <w:r w:rsidRPr="00A32393">
              <w:t>Сильное</w:t>
            </w:r>
          </w:p>
        </w:tc>
        <w:tc>
          <w:tcPr>
            <w:tcW w:w="2268" w:type="dxa"/>
            <w:vAlign w:val="center"/>
          </w:tcPr>
          <w:p w:rsidR="002D2FE1" w:rsidRPr="00A32393" w:rsidRDefault="002D2FE1" w:rsidP="00A32393">
            <w:pPr>
              <w:spacing w:before="60" w:after="60" w:line="360" w:lineRule="auto"/>
              <w:jc w:val="both"/>
            </w:pPr>
            <w:r w:rsidRPr="00A32393">
              <w:t>Изменение правил ввоза продукции</w:t>
            </w:r>
          </w:p>
        </w:tc>
        <w:tc>
          <w:tcPr>
            <w:tcW w:w="2268" w:type="dxa"/>
            <w:vAlign w:val="center"/>
          </w:tcPr>
          <w:p w:rsidR="002D2FE1" w:rsidRPr="00A32393" w:rsidRDefault="002D2FE1" w:rsidP="00A32393">
            <w:pPr>
              <w:pStyle w:val="22"/>
              <w:spacing w:line="360" w:lineRule="auto"/>
              <w:jc w:val="both"/>
            </w:pPr>
            <w:r w:rsidRPr="00A32393">
              <w:t>Сбои в поставках продукции;</w:t>
            </w:r>
          </w:p>
          <w:p w:rsidR="002D2FE1" w:rsidRPr="00A32393" w:rsidRDefault="002D2FE1" w:rsidP="00A32393">
            <w:pPr>
              <w:spacing w:line="360" w:lineRule="auto"/>
              <w:jc w:val="both"/>
            </w:pPr>
            <w:r w:rsidRPr="00A32393">
              <w:t>Рост темпов инфляции;</w:t>
            </w:r>
          </w:p>
          <w:p w:rsidR="002D2FE1" w:rsidRPr="00A32393" w:rsidRDefault="002D2FE1" w:rsidP="00A32393">
            <w:pPr>
              <w:spacing w:after="60" w:line="360" w:lineRule="auto"/>
              <w:jc w:val="both"/>
            </w:pPr>
            <w:r w:rsidRPr="00A32393">
              <w:t>Появление товаров-субститутов</w:t>
            </w:r>
          </w:p>
        </w:tc>
        <w:tc>
          <w:tcPr>
            <w:tcW w:w="2268" w:type="dxa"/>
            <w:vAlign w:val="center"/>
          </w:tcPr>
          <w:p w:rsidR="002D2FE1" w:rsidRPr="00A32393" w:rsidRDefault="002D2FE1" w:rsidP="00A32393">
            <w:pPr>
              <w:pStyle w:val="22"/>
              <w:spacing w:line="360" w:lineRule="auto"/>
              <w:jc w:val="both"/>
            </w:pPr>
            <w:r w:rsidRPr="00A32393">
              <w:t>Увеличение конкурентных преимуществ со стороны конкурентов;</w:t>
            </w:r>
          </w:p>
          <w:p w:rsidR="002D2FE1" w:rsidRPr="00A32393" w:rsidRDefault="002D2FE1" w:rsidP="00A32393">
            <w:pPr>
              <w:spacing w:after="60" w:line="360" w:lineRule="auto"/>
              <w:jc w:val="both"/>
            </w:pPr>
            <w:r w:rsidRPr="00A32393">
              <w:t>Скачки курсов валют</w:t>
            </w:r>
          </w:p>
        </w:tc>
      </w:tr>
      <w:tr w:rsidR="002D2FE1" w:rsidRPr="00A32393">
        <w:trPr>
          <w:cantSplit/>
          <w:trHeight w:val="20"/>
        </w:trPr>
        <w:tc>
          <w:tcPr>
            <w:tcW w:w="1701" w:type="dxa"/>
            <w:vAlign w:val="center"/>
          </w:tcPr>
          <w:p w:rsidR="002D2FE1" w:rsidRPr="00A32393" w:rsidRDefault="002D2FE1" w:rsidP="00A32393">
            <w:pPr>
              <w:spacing w:line="360" w:lineRule="auto"/>
              <w:jc w:val="both"/>
            </w:pPr>
            <w:r w:rsidRPr="00A32393">
              <w:t>Умеренное</w:t>
            </w:r>
          </w:p>
        </w:tc>
        <w:tc>
          <w:tcPr>
            <w:tcW w:w="2268" w:type="dxa"/>
            <w:vAlign w:val="center"/>
          </w:tcPr>
          <w:p w:rsidR="002D2FE1" w:rsidRPr="00A32393" w:rsidRDefault="002D2FE1" w:rsidP="00A32393">
            <w:pPr>
              <w:pStyle w:val="22"/>
              <w:spacing w:line="360" w:lineRule="auto"/>
              <w:jc w:val="both"/>
            </w:pPr>
            <w:r w:rsidRPr="00A32393">
              <w:t>Снижение уровня жизни населения;</w:t>
            </w:r>
          </w:p>
          <w:p w:rsidR="002D2FE1" w:rsidRPr="00A32393" w:rsidRDefault="002D2FE1" w:rsidP="00A32393">
            <w:pPr>
              <w:spacing w:after="60" w:line="360" w:lineRule="auto"/>
              <w:jc w:val="both"/>
            </w:pPr>
            <w:r w:rsidRPr="00A32393">
              <w:t>Рост налогов и пошлин</w:t>
            </w:r>
          </w:p>
        </w:tc>
        <w:tc>
          <w:tcPr>
            <w:tcW w:w="2268" w:type="dxa"/>
            <w:vAlign w:val="center"/>
          </w:tcPr>
          <w:p w:rsidR="002D2FE1" w:rsidRPr="00A32393" w:rsidRDefault="002D2FE1" w:rsidP="00A32393">
            <w:pPr>
              <w:pStyle w:val="22"/>
              <w:spacing w:line="360" w:lineRule="auto"/>
              <w:jc w:val="both"/>
            </w:pPr>
            <w:r w:rsidRPr="00A32393">
              <w:t>Изменение покупательских предпочтений;</w:t>
            </w:r>
          </w:p>
          <w:p w:rsidR="002D2FE1" w:rsidRPr="00A32393" w:rsidRDefault="002D2FE1" w:rsidP="00A32393">
            <w:pPr>
              <w:spacing w:after="60" w:line="360" w:lineRule="auto"/>
              <w:jc w:val="both"/>
            </w:pPr>
            <w:r w:rsidRPr="00A32393">
              <w:t>Ужесточение законодательства</w:t>
            </w:r>
          </w:p>
        </w:tc>
        <w:tc>
          <w:tcPr>
            <w:tcW w:w="2268" w:type="dxa"/>
            <w:vAlign w:val="center"/>
          </w:tcPr>
          <w:p w:rsidR="002D2FE1" w:rsidRPr="00A32393" w:rsidRDefault="002D2FE1" w:rsidP="00A32393">
            <w:pPr>
              <w:pStyle w:val="22"/>
              <w:spacing w:line="360" w:lineRule="auto"/>
              <w:jc w:val="both"/>
            </w:pPr>
            <w:r w:rsidRPr="00A32393">
              <w:t>Появление принципиально нового товара;</w:t>
            </w:r>
          </w:p>
          <w:p w:rsidR="002D2FE1" w:rsidRPr="00A32393" w:rsidRDefault="002D2FE1" w:rsidP="00A32393">
            <w:pPr>
              <w:spacing w:after="60" w:line="360" w:lineRule="auto"/>
              <w:jc w:val="both"/>
            </w:pPr>
            <w:r w:rsidRPr="00A32393">
              <w:t>Появление новых концернов</w:t>
            </w:r>
          </w:p>
        </w:tc>
      </w:tr>
      <w:tr w:rsidR="002D2FE1" w:rsidRPr="00A32393">
        <w:trPr>
          <w:cantSplit/>
          <w:trHeight w:val="20"/>
        </w:trPr>
        <w:tc>
          <w:tcPr>
            <w:tcW w:w="1701" w:type="dxa"/>
            <w:vAlign w:val="center"/>
          </w:tcPr>
          <w:p w:rsidR="002D2FE1" w:rsidRPr="00A32393" w:rsidRDefault="002D2FE1" w:rsidP="00A32393">
            <w:pPr>
              <w:spacing w:line="360" w:lineRule="auto"/>
              <w:jc w:val="both"/>
            </w:pPr>
            <w:r w:rsidRPr="00A32393">
              <w:t>Слабое</w:t>
            </w:r>
          </w:p>
        </w:tc>
        <w:tc>
          <w:tcPr>
            <w:tcW w:w="2268" w:type="dxa"/>
            <w:vAlign w:val="center"/>
          </w:tcPr>
          <w:p w:rsidR="002D2FE1" w:rsidRPr="00A32393" w:rsidRDefault="002D2FE1" w:rsidP="00A32393">
            <w:pPr>
              <w:pStyle w:val="22"/>
              <w:spacing w:line="360" w:lineRule="auto"/>
              <w:jc w:val="both"/>
            </w:pPr>
            <w:r w:rsidRPr="00A32393">
              <w:t>Изменение уровня цен;</w:t>
            </w:r>
          </w:p>
          <w:p w:rsidR="002D2FE1" w:rsidRPr="00A32393" w:rsidRDefault="002D2FE1" w:rsidP="00A32393">
            <w:pPr>
              <w:spacing w:after="60" w:line="360" w:lineRule="auto"/>
              <w:jc w:val="both"/>
            </w:pPr>
            <w:r w:rsidRPr="00A32393">
              <w:t>Рост безработицы</w:t>
            </w:r>
          </w:p>
        </w:tc>
        <w:tc>
          <w:tcPr>
            <w:tcW w:w="2268" w:type="dxa"/>
            <w:vAlign w:val="center"/>
          </w:tcPr>
          <w:p w:rsidR="002D2FE1" w:rsidRPr="00A32393" w:rsidRDefault="002D2FE1" w:rsidP="00A32393">
            <w:pPr>
              <w:pStyle w:val="22"/>
              <w:spacing w:line="360" w:lineRule="auto"/>
              <w:jc w:val="both"/>
            </w:pPr>
            <w:r w:rsidRPr="00A32393">
              <w:t>Появление новых фирм на рынке;</w:t>
            </w:r>
          </w:p>
          <w:p w:rsidR="002D2FE1" w:rsidRPr="00A32393" w:rsidRDefault="002D2FE1" w:rsidP="00A32393">
            <w:pPr>
              <w:spacing w:after="60" w:line="360" w:lineRule="auto"/>
              <w:jc w:val="both"/>
            </w:pPr>
            <w:r w:rsidRPr="00A32393">
              <w:t>Усиление конкуренции</w:t>
            </w:r>
          </w:p>
        </w:tc>
        <w:tc>
          <w:tcPr>
            <w:tcW w:w="2268" w:type="dxa"/>
            <w:vAlign w:val="center"/>
          </w:tcPr>
          <w:p w:rsidR="002D2FE1" w:rsidRPr="00A32393" w:rsidRDefault="002D2FE1" w:rsidP="00A32393">
            <w:pPr>
              <w:pStyle w:val="22"/>
              <w:spacing w:line="360" w:lineRule="auto"/>
              <w:jc w:val="both"/>
            </w:pPr>
            <w:r w:rsidRPr="00A32393">
              <w:t>Национализация бизнеса;</w:t>
            </w:r>
          </w:p>
          <w:p w:rsidR="002D2FE1" w:rsidRPr="00A32393" w:rsidRDefault="002D2FE1" w:rsidP="00A32393">
            <w:pPr>
              <w:spacing w:after="60" w:line="360" w:lineRule="auto"/>
              <w:jc w:val="both"/>
            </w:pPr>
            <w:r w:rsidRPr="00A32393">
              <w:t>Ухудшение политической обстановки</w:t>
            </w:r>
          </w:p>
        </w:tc>
      </w:tr>
    </w:tbl>
    <w:p w:rsidR="00BF14BB" w:rsidRPr="00A32393" w:rsidRDefault="00BF14BB" w:rsidP="00A32393">
      <w:pPr>
        <w:pStyle w:val="a4"/>
        <w:spacing w:line="360" w:lineRule="auto"/>
        <w:ind w:firstLine="709"/>
        <w:jc w:val="both"/>
        <w:rPr>
          <w:iCs/>
          <w:szCs w:val="28"/>
        </w:rPr>
      </w:pPr>
    </w:p>
    <w:p w:rsidR="002D2FE1" w:rsidRPr="00A32393" w:rsidRDefault="002D2FE1" w:rsidP="00A32393">
      <w:pPr>
        <w:pStyle w:val="a4"/>
        <w:spacing w:line="360" w:lineRule="auto"/>
        <w:ind w:firstLine="709"/>
        <w:jc w:val="both"/>
        <w:rPr>
          <w:iCs/>
          <w:szCs w:val="28"/>
        </w:rPr>
      </w:pPr>
      <w:r w:rsidRPr="00A32393">
        <w:rPr>
          <w:iCs/>
          <w:szCs w:val="28"/>
        </w:rPr>
        <w:t>Взвешенная оценка воздействия фактора на организацию определяется как произведение веса фактора на его бальную оценку:</w:t>
      </w:r>
    </w:p>
    <w:p w:rsidR="002D2FE1" w:rsidRDefault="002D2FE1" w:rsidP="00A32393">
      <w:pPr>
        <w:pStyle w:val="a9"/>
        <w:keepNext/>
        <w:ind w:firstLine="709"/>
        <w:rPr>
          <w:b w:val="0"/>
          <w:bCs/>
          <w:sz w:val="28"/>
          <w:szCs w:val="28"/>
        </w:rPr>
      </w:pPr>
      <w:r w:rsidRPr="00A32393">
        <w:rPr>
          <w:b w:val="0"/>
          <w:bCs/>
          <w:sz w:val="28"/>
          <w:szCs w:val="28"/>
        </w:rPr>
        <w:t xml:space="preserve">Таблица </w:t>
      </w:r>
      <w:bookmarkStart w:id="16" w:name="Таб_ВзвешОценкаЗначимости"/>
      <w:r w:rsidRPr="00A32393">
        <w:rPr>
          <w:b w:val="0"/>
          <w:bCs/>
          <w:noProof/>
          <w:sz w:val="28"/>
          <w:szCs w:val="28"/>
        </w:rPr>
        <w:t>3</w:t>
      </w:r>
      <w:bookmarkEnd w:id="16"/>
      <w:r w:rsidRPr="00A32393">
        <w:rPr>
          <w:b w:val="0"/>
          <w:bCs/>
          <w:sz w:val="28"/>
          <w:szCs w:val="28"/>
        </w:rPr>
        <w:t>. Результаты взвешенной оценки степени влияния факторов среды.</w:t>
      </w:r>
    </w:p>
    <w:p w:rsidR="00A32393" w:rsidRPr="00A32393" w:rsidRDefault="00A32393" w:rsidP="00A32393"/>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992"/>
        <w:gridCol w:w="1134"/>
        <w:gridCol w:w="1559"/>
      </w:tblGrid>
      <w:tr w:rsidR="002D2FE1" w:rsidRPr="00A32393">
        <w:trPr>
          <w:cantSplit/>
          <w:trHeight w:val="788"/>
          <w:tblHeader/>
        </w:trPr>
        <w:tc>
          <w:tcPr>
            <w:tcW w:w="4820" w:type="dxa"/>
            <w:vAlign w:val="center"/>
          </w:tcPr>
          <w:p w:rsidR="002D2FE1" w:rsidRPr="00A32393" w:rsidRDefault="002D2FE1" w:rsidP="00A32393">
            <w:pPr>
              <w:spacing w:line="360" w:lineRule="auto"/>
              <w:jc w:val="both"/>
            </w:pPr>
            <w:r w:rsidRPr="00A32393">
              <w:t>Факторы среды</w:t>
            </w:r>
          </w:p>
        </w:tc>
        <w:tc>
          <w:tcPr>
            <w:tcW w:w="992" w:type="dxa"/>
            <w:vAlign w:val="center"/>
          </w:tcPr>
          <w:p w:rsidR="002D2FE1" w:rsidRPr="00A32393" w:rsidRDefault="002D2FE1" w:rsidP="00A32393">
            <w:pPr>
              <w:spacing w:line="360" w:lineRule="auto"/>
              <w:jc w:val="both"/>
            </w:pPr>
            <w:r w:rsidRPr="00A32393">
              <w:t>Вес</w:t>
            </w:r>
          </w:p>
        </w:tc>
        <w:tc>
          <w:tcPr>
            <w:tcW w:w="1134" w:type="dxa"/>
            <w:vAlign w:val="center"/>
          </w:tcPr>
          <w:p w:rsidR="002D2FE1" w:rsidRPr="00A32393" w:rsidRDefault="002D2FE1" w:rsidP="00A32393">
            <w:pPr>
              <w:spacing w:line="360" w:lineRule="auto"/>
              <w:jc w:val="both"/>
              <w:rPr>
                <w:lang w:val="en-US"/>
              </w:rPr>
            </w:pPr>
            <w:r w:rsidRPr="00A32393">
              <w:t>Оценка</w:t>
            </w:r>
            <w:r w:rsidRPr="00A32393">
              <w:rPr>
                <w:rStyle w:val="a8"/>
                <w:sz w:val="20"/>
              </w:rPr>
              <w:t>*</w:t>
            </w:r>
          </w:p>
        </w:tc>
        <w:tc>
          <w:tcPr>
            <w:tcW w:w="1559" w:type="dxa"/>
            <w:vAlign w:val="center"/>
          </w:tcPr>
          <w:p w:rsidR="002D2FE1" w:rsidRPr="00A32393" w:rsidRDefault="002D2FE1" w:rsidP="00A32393">
            <w:pPr>
              <w:spacing w:line="360" w:lineRule="auto"/>
              <w:jc w:val="both"/>
            </w:pPr>
            <w:r w:rsidRPr="00A32393">
              <w:t>Взвешен</w:t>
            </w:r>
            <w:r w:rsidRPr="00A32393">
              <w:softHyphen/>
              <w:t>ная оценка</w:t>
            </w:r>
          </w:p>
        </w:tc>
      </w:tr>
      <w:tr w:rsidR="002D2FE1" w:rsidRPr="00A32393">
        <w:tc>
          <w:tcPr>
            <w:tcW w:w="4820" w:type="dxa"/>
            <w:vAlign w:val="center"/>
          </w:tcPr>
          <w:p w:rsidR="002D2FE1" w:rsidRPr="00A32393" w:rsidRDefault="002D2FE1" w:rsidP="00A32393">
            <w:pPr>
              <w:spacing w:before="20" w:after="20" w:line="360" w:lineRule="auto"/>
              <w:jc w:val="both"/>
            </w:pPr>
            <w:r w:rsidRPr="00A32393">
              <w:t>Макроэкономические</w:t>
            </w:r>
          </w:p>
        </w:tc>
        <w:tc>
          <w:tcPr>
            <w:tcW w:w="992" w:type="dxa"/>
            <w:vAlign w:val="center"/>
          </w:tcPr>
          <w:p w:rsidR="002D2FE1" w:rsidRPr="00A32393" w:rsidRDefault="002D2FE1" w:rsidP="00A32393">
            <w:pPr>
              <w:spacing w:before="20" w:after="20" w:line="360" w:lineRule="auto"/>
              <w:jc w:val="both"/>
            </w:pPr>
            <w:r w:rsidRPr="00A32393">
              <w:rPr>
                <w:noProof/>
              </w:rPr>
              <w:t>4</w:t>
            </w:r>
          </w:p>
        </w:tc>
        <w:tc>
          <w:tcPr>
            <w:tcW w:w="1134" w:type="dxa"/>
            <w:vAlign w:val="center"/>
          </w:tcPr>
          <w:p w:rsidR="002D2FE1" w:rsidRPr="00A32393" w:rsidRDefault="002D2FE1" w:rsidP="00A32393">
            <w:pPr>
              <w:spacing w:before="20" w:after="20" w:line="360" w:lineRule="auto"/>
              <w:jc w:val="both"/>
              <w:rPr>
                <w:lang w:val="en-US"/>
              </w:rPr>
            </w:pPr>
          </w:p>
        </w:tc>
        <w:tc>
          <w:tcPr>
            <w:tcW w:w="1559" w:type="dxa"/>
            <w:vAlign w:val="center"/>
          </w:tcPr>
          <w:p w:rsidR="002D2FE1" w:rsidRPr="00A32393" w:rsidRDefault="002D2FE1" w:rsidP="00A32393">
            <w:pPr>
              <w:spacing w:before="20" w:after="20" w:line="360" w:lineRule="auto"/>
              <w:jc w:val="both"/>
            </w:pPr>
            <w:r w:rsidRPr="00A32393">
              <w:rPr>
                <w:noProof/>
              </w:rPr>
              <w:t>3,47</w:t>
            </w:r>
          </w:p>
        </w:tc>
      </w:tr>
      <w:tr w:rsidR="002D2FE1" w:rsidRPr="00A32393">
        <w:tc>
          <w:tcPr>
            <w:tcW w:w="4820" w:type="dxa"/>
            <w:vAlign w:val="center"/>
          </w:tcPr>
          <w:p w:rsidR="002D2FE1" w:rsidRPr="00A32393" w:rsidRDefault="002D2FE1" w:rsidP="00A32393">
            <w:pPr>
              <w:spacing w:before="20" w:after="20" w:line="360" w:lineRule="auto"/>
              <w:ind w:left="318"/>
              <w:jc w:val="both"/>
            </w:pPr>
            <w:r w:rsidRPr="00A32393">
              <w:t>Экономические</w:t>
            </w:r>
          </w:p>
        </w:tc>
        <w:tc>
          <w:tcPr>
            <w:tcW w:w="992" w:type="dxa"/>
            <w:vAlign w:val="center"/>
          </w:tcPr>
          <w:p w:rsidR="002D2FE1" w:rsidRPr="00A32393" w:rsidRDefault="002D2FE1" w:rsidP="00A32393">
            <w:pPr>
              <w:spacing w:before="20" w:after="20" w:line="360" w:lineRule="auto"/>
              <w:jc w:val="both"/>
            </w:pPr>
            <w:r w:rsidRPr="00A32393">
              <w:rPr>
                <w:noProof/>
              </w:rPr>
              <w:t>1</w:t>
            </w:r>
          </w:p>
        </w:tc>
        <w:tc>
          <w:tcPr>
            <w:tcW w:w="1134" w:type="dxa"/>
            <w:vAlign w:val="center"/>
          </w:tcPr>
          <w:p w:rsidR="002D2FE1" w:rsidRPr="00A32393" w:rsidRDefault="002D2FE1" w:rsidP="00A32393">
            <w:pPr>
              <w:spacing w:before="20" w:after="20" w:line="360" w:lineRule="auto"/>
              <w:jc w:val="both"/>
            </w:pPr>
          </w:p>
        </w:tc>
        <w:tc>
          <w:tcPr>
            <w:tcW w:w="1559" w:type="dxa"/>
            <w:vAlign w:val="center"/>
          </w:tcPr>
          <w:p w:rsidR="002D2FE1" w:rsidRPr="00A32393" w:rsidRDefault="002D2FE1" w:rsidP="00A32393">
            <w:pPr>
              <w:spacing w:before="20" w:after="20" w:line="360" w:lineRule="auto"/>
              <w:jc w:val="both"/>
            </w:pPr>
            <w:r w:rsidRPr="00A32393">
              <w:rPr>
                <w:noProof/>
              </w:rPr>
              <w:t>-2,16</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Рост темпов инфляции</w:t>
            </w:r>
          </w:p>
        </w:tc>
        <w:tc>
          <w:tcPr>
            <w:tcW w:w="992" w:type="dxa"/>
            <w:vAlign w:val="center"/>
          </w:tcPr>
          <w:p w:rsidR="002D2FE1" w:rsidRPr="00A32393" w:rsidRDefault="002D2FE1" w:rsidP="00A32393">
            <w:pPr>
              <w:spacing w:before="20" w:after="20" w:line="360" w:lineRule="auto"/>
              <w:jc w:val="both"/>
              <w:rPr>
                <w:lang w:val="en-US"/>
              </w:rPr>
            </w:pPr>
            <w:r w:rsidRPr="00A32393">
              <w:t>0,</w:t>
            </w:r>
            <w:r w:rsidRPr="00A32393">
              <w:rPr>
                <w:lang w:val="en-US"/>
              </w:rPr>
              <w:t>25</w:t>
            </w:r>
          </w:p>
        </w:tc>
        <w:tc>
          <w:tcPr>
            <w:tcW w:w="1134" w:type="dxa"/>
            <w:vAlign w:val="center"/>
          </w:tcPr>
          <w:p w:rsidR="002D2FE1" w:rsidRPr="00A32393" w:rsidRDefault="002D2FE1" w:rsidP="00A32393">
            <w:pPr>
              <w:spacing w:before="20" w:after="20" w:line="360" w:lineRule="auto"/>
              <w:jc w:val="both"/>
            </w:pPr>
            <w:r w:rsidRPr="00A32393">
              <w:t>-8</w:t>
            </w:r>
          </w:p>
        </w:tc>
        <w:tc>
          <w:tcPr>
            <w:tcW w:w="1559" w:type="dxa"/>
            <w:vAlign w:val="center"/>
          </w:tcPr>
          <w:p w:rsidR="002D2FE1" w:rsidRPr="00A32393" w:rsidRDefault="002D2FE1" w:rsidP="00A32393">
            <w:pPr>
              <w:spacing w:before="20" w:after="20" w:line="360" w:lineRule="auto"/>
              <w:ind w:right="459"/>
              <w:jc w:val="both"/>
            </w:pPr>
            <w:r w:rsidRPr="00A32393">
              <w:rPr>
                <w:noProof/>
              </w:rPr>
              <w:t>-2</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Скачки курсов валют</w:t>
            </w:r>
          </w:p>
        </w:tc>
        <w:tc>
          <w:tcPr>
            <w:tcW w:w="992" w:type="dxa"/>
            <w:vAlign w:val="center"/>
          </w:tcPr>
          <w:p w:rsidR="002D2FE1" w:rsidRPr="00A32393" w:rsidRDefault="002D2FE1" w:rsidP="00A32393">
            <w:pPr>
              <w:spacing w:before="20" w:after="20" w:line="360" w:lineRule="auto"/>
              <w:jc w:val="both"/>
              <w:rPr>
                <w:lang w:val="en-US"/>
              </w:rPr>
            </w:pPr>
            <w:r w:rsidRPr="00A32393">
              <w:t>0,</w:t>
            </w:r>
            <w:r w:rsidRPr="00A32393">
              <w:rPr>
                <w:lang w:val="en-US"/>
              </w:rPr>
              <w:t>17</w:t>
            </w:r>
          </w:p>
        </w:tc>
        <w:tc>
          <w:tcPr>
            <w:tcW w:w="1134" w:type="dxa"/>
            <w:vAlign w:val="center"/>
          </w:tcPr>
          <w:p w:rsidR="002D2FE1" w:rsidRPr="00A32393" w:rsidRDefault="002D2FE1" w:rsidP="00A32393">
            <w:pPr>
              <w:spacing w:before="20" w:after="20" w:line="360" w:lineRule="auto"/>
              <w:jc w:val="both"/>
            </w:pPr>
            <w:r w:rsidRPr="00A32393">
              <w:rPr>
                <w:lang w:val="en-US"/>
              </w:rPr>
              <w:t>-</w:t>
            </w:r>
            <w:r w:rsidRPr="00A32393">
              <w:t>7</w:t>
            </w:r>
          </w:p>
        </w:tc>
        <w:tc>
          <w:tcPr>
            <w:tcW w:w="1559" w:type="dxa"/>
            <w:vAlign w:val="center"/>
          </w:tcPr>
          <w:p w:rsidR="002D2FE1" w:rsidRPr="00A32393" w:rsidRDefault="002D2FE1" w:rsidP="00A32393">
            <w:pPr>
              <w:spacing w:before="20" w:after="20" w:line="360" w:lineRule="auto"/>
              <w:ind w:right="459"/>
              <w:jc w:val="both"/>
            </w:pPr>
            <w:r w:rsidRPr="00A32393">
              <w:rPr>
                <w:noProof/>
              </w:rPr>
              <w:t>-1,19</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Рост налогов и пошлин</w:t>
            </w:r>
          </w:p>
        </w:tc>
        <w:tc>
          <w:tcPr>
            <w:tcW w:w="992" w:type="dxa"/>
            <w:vAlign w:val="center"/>
          </w:tcPr>
          <w:p w:rsidR="002D2FE1" w:rsidRPr="00A32393" w:rsidRDefault="002D2FE1" w:rsidP="00A32393">
            <w:pPr>
              <w:spacing w:before="20" w:after="20" w:line="360" w:lineRule="auto"/>
              <w:jc w:val="both"/>
              <w:rPr>
                <w:lang w:val="en-US"/>
              </w:rPr>
            </w:pPr>
            <w:r w:rsidRPr="00A32393">
              <w:t>0,</w:t>
            </w:r>
            <w:r w:rsidRPr="00A32393">
              <w:rPr>
                <w:lang w:val="en-US"/>
              </w:rPr>
              <w:t>12</w:t>
            </w:r>
          </w:p>
        </w:tc>
        <w:tc>
          <w:tcPr>
            <w:tcW w:w="1134" w:type="dxa"/>
            <w:vAlign w:val="center"/>
          </w:tcPr>
          <w:p w:rsidR="002D2FE1" w:rsidRPr="00A32393" w:rsidRDefault="002D2FE1" w:rsidP="00A32393">
            <w:pPr>
              <w:spacing w:before="20" w:after="20" w:line="360" w:lineRule="auto"/>
              <w:jc w:val="both"/>
            </w:pPr>
            <w:r w:rsidRPr="00A32393">
              <w:t>-7</w:t>
            </w:r>
          </w:p>
        </w:tc>
        <w:tc>
          <w:tcPr>
            <w:tcW w:w="1559" w:type="dxa"/>
            <w:vAlign w:val="center"/>
          </w:tcPr>
          <w:p w:rsidR="002D2FE1" w:rsidRPr="00A32393" w:rsidRDefault="002D2FE1" w:rsidP="00A32393">
            <w:pPr>
              <w:spacing w:before="20" w:after="20" w:line="360" w:lineRule="auto"/>
              <w:ind w:right="459"/>
              <w:jc w:val="both"/>
            </w:pPr>
            <w:r w:rsidRPr="00A32393">
              <w:rPr>
                <w:noProof/>
              </w:rPr>
              <w:t>-0,84</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Снижение налогов и пошлин</w:t>
            </w:r>
          </w:p>
        </w:tc>
        <w:tc>
          <w:tcPr>
            <w:tcW w:w="992" w:type="dxa"/>
            <w:vAlign w:val="center"/>
          </w:tcPr>
          <w:p w:rsidR="002D2FE1" w:rsidRPr="00A32393" w:rsidRDefault="002D2FE1" w:rsidP="00A32393">
            <w:pPr>
              <w:spacing w:before="20" w:after="20" w:line="360" w:lineRule="auto"/>
              <w:jc w:val="both"/>
              <w:rPr>
                <w:lang w:val="en-US"/>
              </w:rPr>
            </w:pPr>
            <w:r w:rsidRPr="00A32393">
              <w:t>0,</w:t>
            </w:r>
            <w:r w:rsidRPr="00A32393">
              <w:rPr>
                <w:lang w:val="en-US"/>
              </w:rPr>
              <w:t>17</w:t>
            </w:r>
          </w:p>
        </w:tc>
        <w:tc>
          <w:tcPr>
            <w:tcW w:w="1134" w:type="dxa"/>
            <w:vAlign w:val="center"/>
          </w:tcPr>
          <w:p w:rsidR="002D2FE1" w:rsidRPr="00A32393" w:rsidRDefault="002D2FE1" w:rsidP="00A32393">
            <w:pPr>
              <w:spacing w:before="20" w:after="20" w:line="360" w:lineRule="auto"/>
              <w:jc w:val="both"/>
              <w:rPr>
                <w:lang w:val="en-US"/>
              </w:rPr>
            </w:pPr>
            <w:r w:rsidRPr="00A32393">
              <w:rPr>
                <w:lang w:val="en-US"/>
              </w:rPr>
              <w:t>7</w:t>
            </w:r>
          </w:p>
        </w:tc>
        <w:tc>
          <w:tcPr>
            <w:tcW w:w="1559" w:type="dxa"/>
            <w:vAlign w:val="center"/>
          </w:tcPr>
          <w:p w:rsidR="002D2FE1" w:rsidRPr="00A32393" w:rsidRDefault="002D2FE1" w:rsidP="00A32393">
            <w:pPr>
              <w:spacing w:before="20" w:after="20" w:line="360" w:lineRule="auto"/>
              <w:ind w:right="459"/>
              <w:jc w:val="both"/>
            </w:pPr>
            <w:r w:rsidRPr="00A32393">
              <w:rPr>
                <w:noProof/>
              </w:rPr>
              <w:t>1,19</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Рост безработицы</w:t>
            </w:r>
          </w:p>
        </w:tc>
        <w:tc>
          <w:tcPr>
            <w:tcW w:w="992" w:type="dxa"/>
            <w:vAlign w:val="center"/>
          </w:tcPr>
          <w:p w:rsidR="002D2FE1" w:rsidRPr="00A32393" w:rsidRDefault="002D2FE1" w:rsidP="00A32393">
            <w:pPr>
              <w:spacing w:before="20" w:after="20" w:line="360" w:lineRule="auto"/>
              <w:jc w:val="both"/>
              <w:rPr>
                <w:lang w:val="en-US"/>
              </w:rPr>
            </w:pPr>
            <w:r w:rsidRPr="00A32393">
              <w:t>0,</w:t>
            </w:r>
            <w:r w:rsidRPr="00A32393">
              <w:rPr>
                <w:lang w:val="en-US"/>
              </w:rPr>
              <w:t>06</w:t>
            </w:r>
          </w:p>
        </w:tc>
        <w:tc>
          <w:tcPr>
            <w:tcW w:w="1134" w:type="dxa"/>
            <w:vAlign w:val="center"/>
          </w:tcPr>
          <w:p w:rsidR="002D2FE1" w:rsidRPr="00A32393" w:rsidRDefault="002D2FE1" w:rsidP="00A32393">
            <w:pPr>
              <w:spacing w:before="20" w:after="20" w:line="360" w:lineRule="auto"/>
              <w:jc w:val="both"/>
            </w:pPr>
            <w:r w:rsidRPr="00A32393">
              <w:rPr>
                <w:lang w:val="en-US"/>
              </w:rPr>
              <w:t>-</w:t>
            </w:r>
            <w:r w:rsidRPr="00A32393">
              <w:t>4</w:t>
            </w:r>
          </w:p>
        </w:tc>
        <w:tc>
          <w:tcPr>
            <w:tcW w:w="1559" w:type="dxa"/>
            <w:vAlign w:val="center"/>
          </w:tcPr>
          <w:p w:rsidR="002D2FE1" w:rsidRPr="00A32393" w:rsidRDefault="002D2FE1" w:rsidP="00A32393">
            <w:pPr>
              <w:spacing w:before="20" w:after="20" w:line="360" w:lineRule="auto"/>
              <w:ind w:right="459"/>
              <w:jc w:val="both"/>
            </w:pPr>
            <w:r w:rsidRPr="00A32393">
              <w:rPr>
                <w:noProof/>
              </w:rPr>
              <w:t>-0,24</w:t>
            </w:r>
          </w:p>
        </w:tc>
      </w:tr>
      <w:tr w:rsidR="002D2FE1" w:rsidRPr="00A32393">
        <w:tc>
          <w:tcPr>
            <w:tcW w:w="4820" w:type="dxa"/>
            <w:tcBorders>
              <w:bottom w:val="single" w:sz="6" w:space="0" w:color="auto"/>
            </w:tcBorders>
            <w:vAlign w:val="center"/>
          </w:tcPr>
          <w:p w:rsidR="002D2FE1" w:rsidRPr="00A32393" w:rsidRDefault="002D2FE1" w:rsidP="00A32393">
            <w:pPr>
              <w:spacing w:before="20" w:after="20" w:line="360" w:lineRule="auto"/>
              <w:ind w:left="743"/>
              <w:jc w:val="both"/>
            </w:pPr>
            <w:r w:rsidRPr="00A32393">
              <w:t>Снижение безработицы</w:t>
            </w:r>
          </w:p>
        </w:tc>
        <w:tc>
          <w:tcPr>
            <w:tcW w:w="992" w:type="dxa"/>
            <w:tcBorders>
              <w:bottom w:val="single" w:sz="6" w:space="0" w:color="auto"/>
            </w:tcBorders>
            <w:vAlign w:val="center"/>
          </w:tcPr>
          <w:p w:rsidR="002D2FE1" w:rsidRPr="00A32393" w:rsidRDefault="002D2FE1" w:rsidP="00A32393">
            <w:pPr>
              <w:spacing w:before="20" w:after="20" w:line="360" w:lineRule="auto"/>
              <w:jc w:val="both"/>
            </w:pPr>
            <w:r w:rsidRPr="00A32393">
              <w:t>0,23</w:t>
            </w:r>
          </w:p>
        </w:tc>
        <w:tc>
          <w:tcPr>
            <w:tcW w:w="1134" w:type="dxa"/>
            <w:tcBorders>
              <w:bottom w:val="single" w:sz="6" w:space="0" w:color="auto"/>
            </w:tcBorders>
            <w:vAlign w:val="center"/>
          </w:tcPr>
          <w:p w:rsidR="002D2FE1" w:rsidRPr="00A32393" w:rsidRDefault="002D2FE1" w:rsidP="00A32393">
            <w:pPr>
              <w:spacing w:before="20" w:after="20" w:line="360" w:lineRule="auto"/>
              <w:jc w:val="both"/>
            </w:pPr>
            <w:r w:rsidRPr="00A32393">
              <w:t>4</w:t>
            </w:r>
          </w:p>
        </w:tc>
        <w:tc>
          <w:tcPr>
            <w:tcW w:w="1559" w:type="dxa"/>
            <w:tcBorders>
              <w:bottom w:val="single" w:sz="6" w:space="0" w:color="auto"/>
            </w:tcBorders>
            <w:vAlign w:val="center"/>
          </w:tcPr>
          <w:p w:rsidR="002D2FE1" w:rsidRPr="00A32393" w:rsidRDefault="002D2FE1" w:rsidP="00A32393">
            <w:pPr>
              <w:spacing w:before="20" w:after="20" w:line="360" w:lineRule="auto"/>
              <w:ind w:right="459"/>
              <w:jc w:val="both"/>
            </w:pPr>
            <w:r w:rsidRPr="00A32393">
              <w:rPr>
                <w:noProof/>
              </w:rPr>
              <w:t>0,92</w:t>
            </w:r>
          </w:p>
        </w:tc>
      </w:tr>
      <w:tr w:rsidR="002D2FE1" w:rsidRPr="00A32393">
        <w:tc>
          <w:tcPr>
            <w:tcW w:w="4820" w:type="dxa"/>
            <w:tcBorders>
              <w:top w:val="single" w:sz="6" w:space="0" w:color="auto"/>
            </w:tcBorders>
            <w:vAlign w:val="center"/>
          </w:tcPr>
          <w:p w:rsidR="002D2FE1" w:rsidRPr="00A32393" w:rsidRDefault="002D2FE1" w:rsidP="00A32393">
            <w:pPr>
              <w:spacing w:before="20" w:after="20" w:line="360" w:lineRule="auto"/>
              <w:ind w:left="318"/>
              <w:jc w:val="both"/>
            </w:pPr>
            <w:r w:rsidRPr="00A32393">
              <w:t>Политико-правовые</w:t>
            </w:r>
          </w:p>
        </w:tc>
        <w:tc>
          <w:tcPr>
            <w:tcW w:w="992" w:type="dxa"/>
            <w:tcBorders>
              <w:top w:val="single" w:sz="6" w:space="0" w:color="auto"/>
            </w:tcBorders>
            <w:vAlign w:val="center"/>
          </w:tcPr>
          <w:p w:rsidR="002D2FE1" w:rsidRPr="00A32393" w:rsidRDefault="002D2FE1" w:rsidP="00A32393">
            <w:pPr>
              <w:spacing w:before="20" w:after="20" w:line="360" w:lineRule="auto"/>
              <w:jc w:val="both"/>
            </w:pPr>
            <w:r w:rsidRPr="00A32393">
              <w:rPr>
                <w:noProof/>
              </w:rPr>
              <w:t>1</w:t>
            </w:r>
          </w:p>
        </w:tc>
        <w:tc>
          <w:tcPr>
            <w:tcW w:w="1134" w:type="dxa"/>
            <w:tcBorders>
              <w:top w:val="single" w:sz="6" w:space="0" w:color="auto"/>
            </w:tcBorders>
            <w:vAlign w:val="center"/>
          </w:tcPr>
          <w:p w:rsidR="002D2FE1" w:rsidRPr="00A32393" w:rsidRDefault="002D2FE1" w:rsidP="00A32393">
            <w:pPr>
              <w:spacing w:before="20" w:after="20" w:line="360" w:lineRule="auto"/>
              <w:jc w:val="both"/>
            </w:pPr>
          </w:p>
        </w:tc>
        <w:tc>
          <w:tcPr>
            <w:tcW w:w="1559" w:type="dxa"/>
            <w:tcBorders>
              <w:top w:val="single" w:sz="6" w:space="0" w:color="auto"/>
            </w:tcBorders>
            <w:vAlign w:val="center"/>
          </w:tcPr>
          <w:p w:rsidR="002D2FE1" w:rsidRPr="00A32393" w:rsidRDefault="002D2FE1" w:rsidP="00A32393">
            <w:pPr>
              <w:spacing w:before="20" w:after="20" w:line="360" w:lineRule="auto"/>
              <w:jc w:val="both"/>
            </w:pPr>
            <w:r w:rsidRPr="00A32393">
              <w:rPr>
                <w:noProof/>
              </w:rPr>
              <w:t>-4,12</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Изменение правил ввоза продукции</w:t>
            </w:r>
          </w:p>
        </w:tc>
        <w:tc>
          <w:tcPr>
            <w:tcW w:w="992" w:type="dxa"/>
            <w:vAlign w:val="center"/>
          </w:tcPr>
          <w:p w:rsidR="002D2FE1" w:rsidRPr="00A32393" w:rsidRDefault="002D2FE1" w:rsidP="00A32393">
            <w:pPr>
              <w:spacing w:before="20" w:after="20" w:line="360" w:lineRule="auto"/>
              <w:jc w:val="both"/>
            </w:pPr>
            <w:r w:rsidRPr="00A32393">
              <w:t>0,33</w:t>
            </w:r>
          </w:p>
        </w:tc>
        <w:tc>
          <w:tcPr>
            <w:tcW w:w="1134" w:type="dxa"/>
            <w:vAlign w:val="center"/>
          </w:tcPr>
          <w:p w:rsidR="002D2FE1" w:rsidRPr="00A32393" w:rsidRDefault="002D2FE1" w:rsidP="00A32393">
            <w:pPr>
              <w:spacing w:before="20" w:after="20" w:line="360" w:lineRule="auto"/>
              <w:jc w:val="both"/>
            </w:pPr>
            <w:r w:rsidRPr="00A32393">
              <w:t>-10</w:t>
            </w:r>
          </w:p>
        </w:tc>
        <w:tc>
          <w:tcPr>
            <w:tcW w:w="1559" w:type="dxa"/>
            <w:vAlign w:val="center"/>
          </w:tcPr>
          <w:p w:rsidR="002D2FE1" w:rsidRPr="00A32393" w:rsidRDefault="002D2FE1" w:rsidP="00A32393">
            <w:pPr>
              <w:spacing w:before="20" w:after="20" w:line="360" w:lineRule="auto"/>
              <w:ind w:right="459"/>
              <w:jc w:val="both"/>
            </w:pPr>
            <w:r w:rsidRPr="00A32393">
              <w:t>-3,3</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Ужесточение законодательства</w:t>
            </w:r>
          </w:p>
        </w:tc>
        <w:tc>
          <w:tcPr>
            <w:tcW w:w="992" w:type="dxa"/>
            <w:vAlign w:val="center"/>
          </w:tcPr>
          <w:p w:rsidR="002D2FE1" w:rsidRPr="00A32393" w:rsidRDefault="002D2FE1" w:rsidP="00A32393">
            <w:pPr>
              <w:spacing w:before="20" w:after="20" w:line="360" w:lineRule="auto"/>
              <w:jc w:val="both"/>
            </w:pPr>
            <w:r w:rsidRPr="00A32393">
              <w:t>0,20</w:t>
            </w:r>
          </w:p>
        </w:tc>
        <w:tc>
          <w:tcPr>
            <w:tcW w:w="1134" w:type="dxa"/>
            <w:vAlign w:val="center"/>
          </w:tcPr>
          <w:p w:rsidR="002D2FE1" w:rsidRPr="00A32393" w:rsidRDefault="002D2FE1" w:rsidP="00A32393">
            <w:pPr>
              <w:spacing w:before="20" w:after="20" w:line="360" w:lineRule="auto"/>
              <w:jc w:val="both"/>
            </w:pPr>
            <w:r w:rsidRPr="00A32393">
              <w:rPr>
                <w:lang w:val="en-US"/>
              </w:rPr>
              <w:t>-</w:t>
            </w:r>
            <w:r w:rsidRPr="00A32393">
              <w:t>6</w:t>
            </w:r>
          </w:p>
        </w:tc>
        <w:tc>
          <w:tcPr>
            <w:tcW w:w="1559" w:type="dxa"/>
            <w:vAlign w:val="center"/>
          </w:tcPr>
          <w:p w:rsidR="002D2FE1" w:rsidRPr="00A32393" w:rsidRDefault="002D2FE1" w:rsidP="00A32393">
            <w:pPr>
              <w:spacing w:before="20" w:after="20" w:line="360" w:lineRule="auto"/>
              <w:ind w:right="459"/>
              <w:jc w:val="both"/>
            </w:pPr>
            <w:r w:rsidRPr="00A32393">
              <w:t>-1,2</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Ухудшение политической обстановки</w:t>
            </w:r>
          </w:p>
        </w:tc>
        <w:tc>
          <w:tcPr>
            <w:tcW w:w="992" w:type="dxa"/>
            <w:vAlign w:val="center"/>
          </w:tcPr>
          <w:p w:rsidR="002D2FE1" w:rsidRPr="00A32393" w:rsidRDefault="002D2FE1" w:rsidP="00A32393">
            <w:pPr>
              <w:spacing w:before="20" w:after="20" w:line="360" w:lineRule="auto"/>
              <w:jc w:val="both"/>
            </w:pPr>
            <w:r w:rsidRPr="00A32393">
              <w:t>0,15</w:t>
            </w:r>
          </w:p>
        </w:tc>
        <w:tc>
          <w:tcPr>
            <w:tcW w:w="1134" w:type="dxa"/>
            <w:vAlign w:val="center"/>
          </w:tcPr>
          <w:p w:rsidR="002D2FE1" w:rsidRPr="00A32393" w:rsidRDefault="002D2FE1" w:rsidP="00A32393">
            <w:pPr>
              <w:spacing w:before="20" w:after="20" w:line="360" w:lineRule="auto"/>
              <w:jc w:val="both"/>
            </w:pPr>
            <w:r w:rsidRPr="00A32393">
              <w:rPr>
                <w:lang w:val="en-US"/>
              </w:rPr>
              <w:t>-</w:t>
            </w:r>
            <w:r w:rsidRPr="00A32393">
              <w:t>1</w:t>
            </w:r>
          </w:p>
        </w:tc>
        <w:tc>
          <w:tcPr>
            <w:tcW w:w="1559" w:type="dxa"/>
            <w:vAlign w:val="center"/>
          </w:tcPr>
          <w:p w:rsidR="002D2FE1" w:rsidRPr="00A32393" w:rsidRDefault="002D2FE1" w:rsidP="00A32393">
            <w:pPr>
              <w:spacing w:before="20" w:after="20" w:line="360" w:lineRule="auto"/>
              <w:ind w:right="459"/>
              <w:jc w:val="both"/>
            </w:pPr>
            <w:r w:rsidRPr="00A32393">
              <w:t>-0,15</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Уменьшение императивных норм законодательства</w:t>
            </w:r>
          </w:p>
        </w:tc>
        <w:tc>
          <w:tcPr>
            <w:tcW w:w="992" w:type="dxa"/>
            <w:vAlign w:val="center"/>
          </w:tcPr>
          <w:p w:rsidR="002D2FE1" w:rsidRPr="00A32393" w:rsidRDefault="002D2FE1" w:rsidP="00A32393">
            <w:pPr>
              <w:spacing w:before="20" w:after="20" w:line="360" w:lineRule="auto"/>
              <w:jc w:val="both"/>
            </w:pPr>
            <w:r w:rsidRPr="00A32393">
              <w:t>0,17</w:t>
            </w:r>
          </w:p>
        </w:tc>
        <w:tc>
          <w:tcPr>
            <w:tcW w:w="1134" w:type="dxa"/>
            <w:vAlign w:val="center"/>
          </w:tcPr>
          <w:p w:rsidR="002D2FE1" w:rsidRPr="00A32393" w:rsidRDefault="002D2FE1" w:rsidP="00A32393">
            <w:pPr>
              <w:spacing w:before="20" w:after="20" w:line="360" w:lineRule="auto"/>
              <w:jc w:val="both"/>
              <w:rPr>
                <w:lang w:val="en-US"/>
              </w:rPr>
            </w:pPr>
            <w:r w:rsidRPr="00A32393">
              <w:rPr>
                <w:lang w:val="en-US"/>
              </w:rPr>
              <w:t>4</w:t>
            </w:r>
          </w:p>
        </w:tc>
        <w:tc>
          <w:tcPr>
            <w:tcW w:w="1559" w:type="dxa"/>
            <w:vAlign w:val="center"/>
          </w:tcPr>
          <w:p w:rsidR="002D2FE1" w:rsidRPr="00A32393" w:rsidRDefault="002D2FE1" w:rsidP="00A32393">
            <w:pPr>
              <w:spacing w:before="20" w:after="20" w:line="360" w:lineRule="auto"/>
              <w:ind w:right="459"/>
              <w:jc w:val="both"/>
            </w:pPr>
            <w:r w:rsidRPr="00A32393">
              <w:t>0,68</w:t>
            </w:r>
          </w:p>
        </w:tc>
      </w:tr>
      <w:tr w:rsidR="002D2FE1" w:rsidRPr="00A32393">
        <w:tc>
          <w:tcPr>
            <w:tcW w:w="4820" w:type="dxa"/>
            <w:tcBorders>
              <w:bottom w:val="single" w:sz="6" w:space="0" w:color="auto"/>
            </w:tcBorders>
            <w:vAlign w:val="center"/>
          </w:tcPr>
          <w:p w:rsidR="002D2FE1" w:rsidRPr="00A32393" w:rsidRDefault="002D2FE1" w:rsidP="00A32393">
            <w:pPr>
              <w:spacing w:before="20" w:after="20" w:line="360" w:lineRule="auto"/>
              <w:ind w:left="743"/>
              <w:jc w:val="both"/>
            </w:pPr>
            <w:r w:rsidRPr="00A32393">
              <w:t>Национализация бизнеса</w:t>
            </w:r>
          </w:p>
        </w:tc>
        <w:tc>
          <w:tcPr>
            <w:tcW w:w="992" w:type="dxa"/>
            <w:tcBorders>
              <w:bottom w:val="single" w:sz="6" w:space="0" w:color="auto"/>
            </w:tcBorders>
            <w:vAlign w:val="center"/>
          </w:tcPr>
          <w:p w:rsidR="002D2FE1" w:rsidRPr="00A32393" w:rsidRDefault="002D2FE1" w:rsidP="00A32393">
            <w:pPr>
              <w:spacing w:before="20" w:after="20" w:line="360" w:lineRule="auto"/>
              <w:jc w:val="both"/>
            </w:pPr>
            <w:r w:rsidRPr="00A32393">
              <w:t>0,15</w:t>
            </w:r>
          </w:p>
        </w:tc>
        <w:tc>
          <w:tcPr>
            <w:tcW w:w="1134" w:type="dxa"/>
            <w:tcBorders>
              <w:bottom w:val="single" w:sz="6" w:space="0" w:color="auto"/>
            </w:tcBorders>
            <w:vAlign w:val="center"/>
          </w:tcPr>
          <w:p w:rsidR="002D2FE1" w:rsidRPr="00A32393" w:rsidRDefault="002D2FE1" w:rsidP="00A32393">
            <w:pPr>
              <w:spacing w:before="20" w:after="20" w:line="360" w:lineRule="auto"/>
              <w:jc w:val="both"/>
            </w:pPr>
            <w:r w:rsidRPr="00A32393">
              <w:rPr>
                <w:lang w:val="en-US"/>
              </w:rPr>
              <w:t>-</w:t>
            </w:r>
            <w:r w:rsidRPr="00A32393">
              <w:t>1</w:t>
            </w:r>
          </w:p>
        </w:tc>
        <w:tc>
          <w:tcPr>
            <w:tcW w:w="1559" w:type="dxa"/>
            <w:tcBorders>
              <w:bottom w:val="single" w:sz="6" w:space="0" w:color="auto"/>
            </w:tcBorders>
            <w:vAlign w:val="center"/>
          </w:tcPr>
          <w:p w:rsidR="002D2FE1" w:rsidRPr="00A32393" w:rsidRDefault="002D2FE1" w:rsidP="00A32393">
            <w:pPr>
              <w:spacing w:before="20" w:after="20" w:line="360" w:lineRule="auto"/>
              <w:ind w:right="459"/>
              <w:jc w:val="both"/>
            </w:pPr>
            <w:r w:rsidRPr="00A32393">
              <w:t>-0,15</w:t>
            </w:r>
          </w:p>
        </w:tc>
      </w:tr>
      <w:tr w:rsidR="002D2FE1" w:rsidRPr="00A32393">
        <w:tc>
          <w:tcPr>
            <w:tcW w:w="4820" w:type="dxa"/>
            <w:tcBorders>
              <w:top w:val="single" w:sz="6" w:space="0" w:color="auto"/>
            </w:tcBorders>
            <w:vAlign w:val="center"/>
          </w:tcPr>
          <w:p w:rsidR="002D2FE1" w:rsidRPr="00A32393" w:rsidRDefault="002D2FE1" w:rsidP="00A32393">
            <w:pPr>
              <w:spacing w:before="20" w:after="20" w:line="360" w:lineRule="auto"/>
              <w:ind w:left="318"/>
              <w:jc w:val="both"/>
            </w:pPr>
            <w:r w:rsidRPr="00A32393">
              <w:t>Социально-культурные</w:t>
            </w:r>
          </w:p>
        </w:tc>
        <w:tc>
          <w:tcPr>
            <w:tcW w:w="992" w:type="dxa"/>
            <w:tcBorders>
              <w:top w:val="single" w:sz="6" w:space="0" w:color="auto"/>
            </w:tcBorders>
            <w:vAlign w:val="center"/>
          </w:tcPr>
          <w:p w:rsidR="002D2FE1" w:rsidRPr="00A32393" w:rsidRDefault="002D2FE1" w:rsidP="00A32393">
            <w:pPr>
              <w:spacing w:before="20" w:after="20" w:line="360" w:lineRule="auto"/>
              <w:ind w:left="318"/>
              <w:jc w:val="both"/>
            </w:pPr>
            <w:r w:rsidRPr="00A32393">
              <w:rPr>
                <w:noProof/>
              </w:rPr>
              <w:t>1</w:t>
            </w:r>
          </w:p>
        </w:tc>
        <w:tc>
          <w:tcPr>
            <w:tcW w:w="1134" w:type="dxa"/>
            <w:tcBorders>
              <w:top w:val="single" w:sz="6" w:space="0" w:color="auto"/>
            </w:tcBorders>
            <w:vAlign w:val="center"/>
          </w:tcPr>
          <w:p w:rsidR="002D2FE1" w:rsidRPr="00A32393" w:rsidRDefault="002D2FE1" w:rsidP="00A32393">
            <w:pPr>
              <w:spacing w:before="20" w:after="20" w:line="360" w:lineRule="auto"/>
              <w:ind w:left="318"/>
              <w:jc w:val="both"/>
            </w:pPr>
          </w:p>
        </w:tc>
        <w:tc>
          <w:tcPr>
            <w:tcW w:w="1559" w:type="dxa"/>
            <w:tcBorders>
              <w:top w:val="single" w:sz="6" w:space="0" w:color="auto"/>
            </w:tcBorders>
            <w:vAlign w:val="center"/>
          </w:tcPr>
          <w:p w:rsidR="002D2FE1" w:rsidRPr="00A32393" w:rsidRDefault="002D2FE1" w:rsidP="00A32393">
            <w:pPr>
              <w:spacing w:before="20" w:after="20" w:line="360" w:lineRule="auto"/>
              <w:ind w:left="318"/>
              <w:jc w:val="both"/>
            </w:pPr>
            <w:r w:rsidRPr="00A32393">
              <w:rPr>
                <w:noProof/>
              </w:rPr>
              <w:t>2,69</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Снижение уровня жизни населения</w:t>
            </w:r>
          </w:p>
        </w:tc>
        <w:tc>
          <w:tcPr>
            <w:tcW w:w="992" w:type="dxa"/>
            <w:vAlign w:val="center"/>
          </w:tcPr>
          <w:p w:rsidR="002D2FE1" w:rsidRPr="00A32393" w:rsidRDefault="002D2FE1" w:rsidP="00A32393">
            <w:pPr>
              <w:spacing w:before="20" w:after="20" w:line="360" w:lineRule="auto"/>
              <w:jc w:val="both"/>
            </w:pPr>
            <w:r w:rsidRPr="00A32393">
              <w:rPr>
                <w:lang w:val="en-US"/>
              </w:rPr>
              <w:t>0</w:t>
            </w:r>
            <w:r w:rsidRPr="00A32393">
              <w:t>,33</w:t>
            </w:r>
          </w:p>
        </w:tc>
        <w:tc>
          <w:tcPr>
            <w:tcW w:w="1134" w:type="dxa"/>
            <w:vAlign w:val="center"/>
          </w:tcPr>
          <w:p w:rsidR="002D2FE1" w:rsidRPr="00A32393" w:rsidRDefault="002D2FE1" w:rsidP="00A32393">
            <w:pPr>
              <w:spacing w:before="20" w:after="20" w:line="360" w:lineRule="auto"/>
              <w:jc w:val="both"/>
            </w:pPr>
            <w:r w:rsidRPr="00A32393">
              <w:t>-7</w:t>
            </w:r>
          </w:p>
        </w:tc>
        <w:tc>
          <w:tcPr>
            <w:tcW w:w="1559" w:type="dxa"/>
            <w:vAlign w:val="center"/>
          </w:tcPr>
          <w:p w:rsidR="002D2FE1" w:rsidRPr="00A32393" w:rsidRDefault="002D2FE1" w:rsidP="00A32393">
            <w:pPr>
              <w:spacing w:before="20" w:after="20" w:line="360" w:lineRule="auto"/>
              <w:ind w:right="459"/>
              <w:jc w:val="both"/>
            </w:pPr>
            <w:r w:rsidRPr="00A32393">
              <w:t>-2,31</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Улучшение уровня жизни населения</w:t>
            </w:r>
          </w:p>
        </w:tc>
        <w:tc>
          <w:tcPr>
            <w:tcW w:w="992" w:type="dxa"/>
            <w:vAlign w:val="center"/>
          </w:tcPr>
          <w:p w:rsidR="002D2FE1" w:rsidRPr="00A32393" w:rsidRDefault="002D2FE1" w:rsidP="00A32393">
            <w:pPr>
              <w:spacing w:before="20" w:after="20" w:line="360" w:lineRule="auto"/>
              <w:jc w:val="both"/>
            </w:pPr>
            <w:r w:rsidRPr="00A32393">
              <w:t>0,33</w:t>
            </w:r>
          </w:p>
        </w:tc>
        <w:tc>
          <w:tcPr>
            <w:tcW w:w="1134" w:type="dxa"/>
            <w:vAlign w:val="center"/>
          </w:tcPr>
          <w:p w:rsidR="002D2FE1" w:rsidRPr="00A32393" w:rsidRDefault="002D2FE1" w:rsidP="00A32393">
            <w:pPr>
              <w:spacing w:before="20" w:after="20" w:line="360" w:lineRule="auto"/>
              <w:jc w:val="both"/>
              <w:rPr>
                <w:lang w:val="en-US"/>
              </w:rPr>
            </w:pPr>
            <w:r w:rsidRPr="00A32393">
              <w:rPr>
                <w:lang w:val="en-US"/>
              </w:rPr>
              <w:t>10</w:t>
            </w:r>
          </w:p>
        </w:tc>
        <w:tc>
          <w:tcPr>
            <w:tcW w:w="1559" w:type="dxa"/>
            <w:vAlign w:val="center"/>
          </w:tcPr>
          <w:p w:rsidR="002D2FE1" w:rsidRPr="00A32393" w:rsidRDefault="002D2FE1" w:rsidP="00A32393">
            <w:pPr>
              <w:spacing w:before="20" w:after="20" w:line="360" w:lineRule="auto"/>
              <w:ind w:right="459"/>
              <w:jc w:val="both"/>
            </w:pPr>
            <w:r w:rsidRPr="00A32393">
              <w:t>3,3</w:t>
            </w:r>
          </w:p>
        </w:tc>
      </w:tr>
      <w:tr w:rsidR="002D2FE1" w:rsidRPr="00A32393">
        <w:tc>
          <w:tcPr>
            <w:tcW w:w="4820" w:type="dxa"/>
            <w:tcBorders>
              <w:bottom w:val="single" w:sz="6" w:space="0" w:color="auto"/>
            </w:tcBorders>
            <w:vAlign w:val="center"/>
          </w:tcPr>
          <w:p w:rsidR="002D2FE1" w:rsidRPr="00A32393" w:rsidRDefault="002D2FE1" w:rsidP="00A32393">
            <w:pPr>
              <w:spacing w:before="20" w:after="20" w:line="360" w:lineRule="auto"/>
              <w:ind w:left="743"/>
              <w:jc w:val="both"/>
            </w:pPr>
            <w:r w:rsidRPr="00A32393">
              <w:t>Изменения моды</w:t>
            </w:r>
          </w:p>
        </w:tc>
        <w:tc>
          <w:tcPr>
            <w:tcW w:w="992" w:type="dxa"/>
            <w:tcBorders>
              <w:bottom w:val="single" w:sz="6" w:space="0" w:color="auto"/>
            </w:tcBorders>
            <w:vAlign w:val="center"/>
          </w:tcPr>
          <w:p w:rsidR="002D2FE1" w:rsidRPr="00A32393" w:rsidRDefault="002D2FE1" w:rsidP="00A32393">
            <w:pPr>
              <w:spacing w:before="20" w:after="20" w:line="360" w:lineRule="auto"/>
              <w:jc w:val="both"/>
            </w:pPr>
            <w:r w:rsidRPr="00A32393">
              <w:t>0,34</w:t>
            </w:r>
          </w:p>
        </w:tc>
        <w:tc>
          <w:tcPr>
            <w:tcW w:w="1134" w:type="dxa"/>
            <w:tcBorders>
              <w:bottom w:val="single" w:sz="6" w:space="0" w:color="auto"/>
            </w:tcBorders>
            <w:vAlign w:val="center"/>
          </w:tcPr>
          <w:p w:rsidR="002D2FE1" w:rsidRPr="00A32393" w:rsidRDefault="002D2FE1" w:rsidP="00A32393">
            <w:pPr>
              <w:spacing w:before="20" w:after="20" w:line="360" w:lineRule="auto"/>
              <w:jc w:val="both"/>
              <w:rPr>
                <w:lang w:val="en-US"/>
              </w:rPr>
            </w:pPr>
            <w:r w:rsidRPr="00A32393">
              <w:rPr>
                <w:lang w:val="en-US"/>
              </w:rPr>
              <w:t>5</w:t>
            </w:r>
          </w:p>
        </w:tc>
        <w:tc>
          <w:tcPr>
            <w:tcW w:w="1559" w:type="dxa"/>
            <w:tcBorders>
              <w:bottom w:val="single" w:sz="6" w:space="0" w:color="auto"/>
            </w:tcBorders>
            <w:vAlign w:val="center"/>
          </w:tcPr>
          <w:p w:rsidR="002D2FE1" w:rsidRPr="00A32393" w:rsidRDefault="002D2FE1" w:rsidP="00A32393">
            <w:pPr>
              <w:spacing w:before="20" w:after="20" w:line="360" w:lineRule="auto"/>
              <w:ind w:right="459"/>
              <w:jc w:val="both"/>
            </w:pPr>
            <w:r w:rsidRPr="00A32393">
              <w:t>1,7</w:t>
            </w:r>
          </w:p>
        </w:tc>
      </w:tr>
      <w:tr w:rsidR="002D2FE1" w:rsidRPr="00A32393">
        <w:tc>
          <w:tcPr>
            <w:tcW w:w="4820" w:type="dxa"/>
            <w:tcBorders>
              <w:top w:val="single" w:sz="6" w:space="0" w:color="auto"/>
            </w:tcBorders>
            <w:vAlign w:val="center"/>
          </w:tcPr>
          <w:p w:rsidR="002D2FE1" w:rsidRPr="00A32393" w:rsidRDefault="002D2FE1" w:rsidP="00A32393">
            <w:pPr>
              <w:spacing w:before="20" w:after="20" w:line="360" w:lineRule="auto"/>
              <w:ind w:left="318"/>
              <w:jc w:val="both"/>
            </w:pPr>
            <w:r w:rsidRPr="00A32393">
              <w:t>Научно-технические</w:t>
            </w:r>
          </w:p>
        </w:tc>
        <w:tc>
          <w:tcPr>
            <w:tcW w:w="992" w:type="dxa"/>
            <w:tcBorders>
              <w:top w:val="single" w:sz="6" w:space="0" w:color="auto"/>
            </w:tcBorders>
            <w:vAlign w:val="center"/>
          </w:tcPr>
          <w:p w:rsidR="002D2FE1" w:rsidRPr="00A32393" w:rsidRDefault="002D2FE1" w:rsidP="00A32393">
            <w:pPr>
              <w:spacing w:before="20" w:after="20" w:line="360" w:lineRule="auto"/>
              <w:ind w:left="318"/>
              <w:jc w:val="both"/>
            </w:pPr>
            <w:r w:rsidRPr="00A32393">
              <w:rPr>
                <w:noProof/>
              </w:rPr>
              <w:t>1</w:t>
            </w:r>
          </w:p>
        </w:tc>
        <w:tc>
          <w:tcPr>
            <w:tcW w:w="1134" w:type="dxa"/>
            <w:tcBorders>
              <w:top w:val="single" w:sz="6" w:space="0" w:color="auto"/>
            </w:tcBorders>
            <w:vAlign w:val="center"/>
          </w:tcPr>
          <w:p w:rsidR="002D2FE1" w:rsidRPr="00A32393" w:rsidRDefault="002D2FE1" w:rsidP="00A32393">
            <w:pPr>
              <w:spacing w:before="20" w:after="20" w:line="360" w:lineRule="auto"/>
              <w:ind w:left="318"/>
              <w:jc w:val="both"/>
            </w:pPr>
          </w:p>
        </w:tc>
        <w:tc>
          <w:tcPr>
            <w:tcW w:w="1559" w:type="dxa"/>
            <w:tcBorders>
              <w:top w:val="single" w:sz="6" w:space="0" w:color="auto"/>
            </w:tcBorders>
            <w:vAlign w:val="center"/>
          </w:tcPr>
          <w:p w:rsidR="002D2FE1" w:rsidRPr="00A32393" w:rsidRDefault="002D2FE1" w:rsidP="00A32393">
            <w:pPr>
              <w:spacing w:before="20" w:after="20" w:line="360" w:lineRule="auto"/>
              <w:ind w:left="318"/>
              <w:jc w:val="both"/>
            </w:pPr>
            <w:r w:rsidRPr="00A32393">
              <w:rPr>
                <w:noProof/>
              </w:rPr>
              <w:t>7,06</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Совершенствование технологии производства</w:t>
            </w:r>
          </w:p>
        </w:tc>
        <w:tc>
          <w:tcPr>
            <w:tcW w:w="992" w:type="dxa"/>
            <w:vAlign w:val="center"/>
          </w:tcPr>
          <w:p w:rsidR="002D2FE1" w:rsidRPr="00A32393" w:rsidRDefault="002D2FE1" w:rsidP="00A32393">
            <w:pPr>
              <w:spacing w:before="20" w:after="20" w:line="360" w:lineRule="auto"/>
              <w:jc w:val="both"/>
            </w:pPr>
            <w:r w:rsidRPr="00A32393">
              <w:rPr>
                <w:lang w:val="en-US"/>
              </w:rPr>
              <w:t>0</w:t>
            </w:r>
            <w:r w:rsidRPr="00A32393">
              <w:t>,18</w:t>
            </w:r>
          </w:p>
        </w:tc>
        <w:tc>
          <w:tcPr>
            <w:tcW w:w="1134" w:type="dxa"/>
            <w:vAlign w:val="center"/>
          </w:tcPr>
          <w:p w:rsidR="002D2FE1" w:rsidRPr="00A32393" w:rsidRDefault="002D2FE1" w:rsidP="00A32393">
            <w:pPr>
              <w:spacing w:before="20" w:after="20" w:line="360" w:lineRule="auto"/>
              <w:jc w:val="both"/>
            </w:pPr>
            <w:r w:rsidRPr="00A32393">
              <w:t>3</w:t>
            </w:r>
          </w:p>
        </w:tc>
        <w:tc>
          <w:tcPr>
            <w:tcW w:w="1559" w:type="dxa"/>
            <w:vAlign w:val="center"/>
          </w:tcPr>
          <w:p w:rsidR="002D2FE1" w:rsidRPr="00A32393" w:rsidRDefault="002D2FE1" w:rsidP="00A32393">
            <w:pPr>
              <w:spacing w:before="20" w:after="20" w:line="360" w:lineRule="auto"/>
              <w:ind w:right="459"/>
              <w:jc w:val="both"/>
            </w:pPr>
            <w:r w:rsidRPr="00A32393">
              <w:t>0,54</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Изменение рекламных технологий</w:t>
            </w:r>
          </w:p>
        </w:tc>
        <w:tc>
          <w:tcPr>
            <w:tcW w:w="992" w:type="dxa"/>
            <w:vAlign w:val="center"/>
          </w:tcPr>
          <w:p w:rsidR="002D2FE1" w:rsidRPr="00A32393" w:rsidRDefault="002D2FE1" w:rsidP="00A32393">
            <w:pPr>
              <w:spacing w:before="20" w:after="20" w:line="360" w:lineRule="auto"/>
              <w:jc w:val="both"/>
            </w:pPr>
            <w:r w:rsidRPr="00A32393">
              <w:t>0,32</w:t>
            </w:r>
          </w:p>
        </w:tc>
        <w:tc>
          <w:tcPr>
            <w:tcW w:w="1134" w:type="dxa"/>
            <w:vAlign w:val="center"/>
          </w:tcPr>
          <w:p w:rsidR="002D2FE1" w:rsidRPr="00A32393" w:rsidRDefault="002D2FE1" w:rsidP="00A32393">
            <w:pPr>
              <w:spacing w:before="20" w:after="20" w:line="360" w:lineRule="auto"/>
              <w:jc w:val="both"/>
              <w:rPr>
                <w:lang w:val="en-US"/>
              </w:rPr>
            </w:pPr>
            <w:r w:rsidRPr="00A32393">
              <w:rPr>
                <w:lang w:val="en-US"/>
              </w:rPr>
              <w:t>9</w:t>
            </w:r>
          </w:p>
        </w:tc>
        <w:tc>
          <w:tcPr>
            <w:tcW w:w="1559" w:type="dxa"/>
            <w:vAlign w:val="center"/>
          </w:tcPr>
          <w:p w:rsidR="002D2FE1" w:rsidRPr="00A32393" w:rsidRDefault="002D2FE1" w:rsidP="00A32393">
            <w:pPr>
              <w:spacing w:before="20" w:after="20" w:line="360" w:lineRule="auto"/>
              <w:ind w:right="459"/>
              <w:jc w:val="both"/>
            </w:pPr>
            <w:r w:rsidRPr="00A32393">
              <w:t>2,88</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Развитие информационной отрасли</w:t>
            </w:r>
          </w:p>
        </w:tc>
        <w:tc>
          <w:tcPr>
            <w:tcW w:w="992" w:type="dxa"/>
            <w:vAlign w:val="center"/>
          </w:tcPr>
          <w:p w:rsidR="002D2FE1" w:rsidRPr="00A32393" w:rsidRDefault="002D2FE1" w:rsidP="00A32393">
            <w:pPr>
              <w:spacing w:before="20" w:after="20" w:line="360" w:lineRule="auto"/>
              <w:jc w:val="both"/>
            </w:pPr>
            <w:r w:rsidRPr="00A32393">
              <w:t>0,32</w:t>
            </w:r>
          </w:p>
        </w:tc>
        <w:tc>
          <w:tcPr>
            <w:tcW w:w="1134" w:type="dxa"/>
            <w:vAlign w:val="center"/>
          </w:tcPr>
          <w:p w:rsidR="002D2FE1" w:rsidRPr="00A32393" w:rsidRDefault="002D2FE1" w:rsidP="00A32393">
            <w:pPr>
              <w:spacing w:before="20" w:after="20" w:line="360" w:lineRule="auto"/>
              <w:jc w:val="both"/>
            </w:pPr>
            <w:r w:rsidRPr="00A32393">
              <w:t>8</w:t>
            </w:r>
          </w:p>
        </w:tc>
        <w:tc>
          <w:tcPr>
            <w:tcW w:w="1559" w:type="dxa"/>
            <w:vAlign w:val="center"/>
          </w:tcPr>
          <w:p w:rsidR="002D2FE1" w:rsidRPr="00A32393" w:rsidRDefault="002D2FE1" w:rsidP="00A32393">
            <w:pPr>
              <w:spacing w:before="20" w:after="20" w:line="360" w:lineRule="auto"/>
              <w:ind w:right="459"/>
              <w:jc w:val="both"/>
            </w:pPr>
            <w:r w:rsidRPr="00A32393">
              <w:t>2,56</w:t>
            </w:r>
          </w:p>
        </w:tc>
      </w:tr>
      <w:tr w:rsidR="002D2FE1" w:rsidRPr="00A32393">
        <w:tc>
          <w:tcPr>
            <w:tcW w:w="4820" w:type="dxa"/>
            <w:tcBorders>
              <w:bottom w:val="single" w:sz="8" w:space="0" w:color="auto"/>
            </w:tcBorders>
            <w:vAlign w:val="center"/>
          </w:tcPr>
          <w:p w:rsidR="002D2FE1" w:rsidRPr="00A32393" w:rsidRDefault="002D2FE1" w:rsidP="00A32393">
            <w:pPr>
              <w:spacing w:before="20" w:after="20" w:line="360" w:lineRule="auto"/>
              <w:ind w:left="743"/>
              <w:jc w:val="both"/>
            </w:pPr>
            <w:r w:rsidRPr="00A32393">
              <w:t>Совершенствование менеджмента</w:t>
            </w:r>
          </w:p>
        </w:tc>
        <w:tc>
          <w:tcPr>
            <w:tcW w:w="992" w:type="dxa"/>
            <w:tcBorders>
              <w:bottom w:val="single" w:sz="8" w:space="0" w:color="auto"/>
            </w:tcBorders>
            <w:vAlign w:val="center"/>
          </w:tcPr>
          <w:p w:rsidR="002D2FE1" w:rsidRPr="00A32393" w:rsidRDefault="002D2FE1" w:rsidP="00A32393">
            <w:pPr>
              <w:spacing w:before="20" w:after="20" w:line="360" w:lineRule="auto"/>
              <w:jc w:val="both"/>
            </w:pPr>
            <w:r w:rsidRPr="00A32393">
              <w:t>0,18</w:t>
            </w:r>
          </w:p>
        </w:tc>
        <w:tc>
          <w:tcPr>
            <w:tcW w:w="1134" w:type="dxa"/>
            <w:tcBorders>
              <w:bottom w:val="single" w:sz="8" w:space="0" w:color="auto"/>
            </w:tcBorders>
            <w:vAlign w:val="center"/>
          </w:tcPr>
          <w:p w:rsidR="002D2FE1" w:rsidRPr="00A32393" w:rsidRDefault="002D2FE1" w:rsidP="00A32393">
            <w:pPr>
              <w:spacing w:before="20" w:after="20" w:line="360" w:lineRule="auto"/>
              <w:jc w:val="both"/>
            </w:pPr>
            <w:r w:rsidRPr="00A32393">
              <w:t>6</w:t>
            </w:r>
          </w:p>
        </w:tc>
        <w:tc>
          <w:tcPr>
            <w:tcW w:w="1559" w:type="dxa"/>
            <w:tcBorders>
              <w:bottom w:val="single" w:sz="8" w:space="0" w:color="auto"/>
            </w:tcBorders>
            <w:vAlign w:val="center"/>
          </w:tcPr>
          <w:p w:rsidR="002D2FE1" w:rsidRPr="00A32393" w:rsidRDefault="002D2FE1" w:rsidP="00A32393">
            <w:pPr>
              <w:spacing w:before="20" w:after="20" w:line="360" w:lineRule="auto"/>
              <w:ind w:right="459"/>
              <w:jc w:val="both"/>
            </w:pPr>
            <w:r w:rsidRPr="00A32393">
              <w:t>1,08</w:t>
            </w:r>
          </w:p>
        </w:tc>
      </w:tr>
      <w:tr w:rsidR="002D2FE1" w:rsidRPr="00A32393">
        <w:tc>
          <w:tcPr>
            <w:tcW w:w="4820" w:type="dxa"/>
            <w:tcBorders>
              <w:top w:val="single" w:sz="8" w:space="0" w:color="auto"/>
            </w:tcBorders>
            <w:vAlign w:val="center"/>
          </w:tcPr>
          <w:p w:rsidR="002D2FE1" w:rsidRPr="00A32393" w:rsidRDefault="002D2FE1" w:rsidP="00A32393">
            <w:pPr>
              <w:spacing w:before="20" w:after="20" w:line="360" w:lineRule="auto"/>
              <w:jc w:val="both"/>
            </w:pPr>
            <w:r w:rsidRPr="00A32393">
              <w:t>Ближайшее окружение</w:t>
            </w:r>
          </w:p>
        </w:tc>
        <w:tc>
          <w:tcPr>
            <w:tcW w:w="992" w:type="dxa"/>
            <w:tcBorders>
              <w:top w:val="single" w:sz="8" w:space="0" w:color="auto"/>
            </w:tcBorders>
            <w:vAlign w:val="center"/>
          </w:tcPr>
          <w:p w:rsidR="002D2FE1" w:rsidRPr="00A32393" w:rsidRDefault="002D2FE1" w:rsidP="00A32393">
            <w:pPr>
              <w:spacing w:before="20" w:after="20" w:line="360" w:lineRule="auto"/>
              <w:jc w:val="both"/>
            </w:pPr>
            <w:r w:rsidRPr="00A32393">
              <w:rPr>
                <w:noProof/>
              </w:rPr>
              <w:t>4</w:t>
            </w:r>
          </w:p>
        </w:tc>
        <w:tc>
          <w:tcPr>
            <w:tcW w:w="1134" w:type="dxa"/>
            <w:tcBorders>
              <w:top w:val="single" w:sz="8" w:space="0" w:color="auto"/>
            </w:tcBorders>
            <w:vAlign w:val="center"/>
          </w:tcPr>
          <w:p w:rsidR="002D2FE1" w:rsidRPr="00A32393" w:rsidRDefault="002D2FE1" w:rsidP="00A32393">
            <w:pPr>
              <w:spacing w:before="20" w:after="20" w:line="360" w:lineRule="auto"/>
              <w:jc w:val="both"/>
              <w:rPr>
                <w:lang w:val="en-US"/>
              </w:rPr>
            </w:pPr>
          </w:p>
        </w:tc>
        <w:tc>
          <w:tcPr>
            <w:tcW w:w="1559" w:type="dxa"/>
            <w:tcBorders>
              <w:top w:val="single" w:sz="8" w:space="0" w:color="auto"/>
            </w:tcBorders>
            <w:vAlign w:val="center"/>
          </w:tcPr>
          <w:p w:rsidR="002D2FE1" w:rsidRPr="00A32393" w:rsidRDefault="002D2FE1" w:rsidP="00A32393">
            <w:pPr>
              <w:spacing w:before="20" w:after="20" w:line="360" w:lineRule="auto"/>
              <w:jc w:val="both"/>
            </w:pPr>
            <w:r w:rsidRPr="00A32393">
              <w:rPr>
                <w:noProof/>
              </w:rPr>
              <w:t>-14,28</w:t>
            </w:r>
          </w:p>
        </w:tc>
      </w:tr>
      <w:tr w:rsidR="002D2FE1" w:rsidRPr="00A32393">
        <w:tc>
          <w:tcPr>
            <w:tcW w:w="4820" w:type="dxa"/>
            <w:vAlign w:val="center"/>
          </w:tcPr>
          <w:p w:rsidR="002D2FE1" w:rsidRPr="00A32393" w:rsidRDefault="002D2FE1" w:rsidP="00A32393">
            <w:pPr>
              <w:spacing w:before="20" w:after="20" w:line="360" w:lineRule="auto"/>
              <w:ind w:left="318"/>
              <w:jc w:val="both"/>
            </w:pPr>
            <w:r w:rsidRPr="00A32393">
              <w:t>Отрасль</w:t>
            </w:r>
          </w:p>
        </w:tc>
        <w:tc>
          <w:tcPr>
            <w:tcW w:w="992" w:type="dxa"/>
            <w:vAlign w:val="center"/>
          </w:tcPr>
          <w:p w:rsidR="002D2FE1" w:rsidRPr="00A32393" w:rsidRDefault="002D2FE1" w:rsidP="00A32393">
            <w:pPr>
              <w:spacing w:before="20" w:after="20" w:line="360" w:lineRule="auto"/>
              <w:ind w:left="318"/>
              <w:jc w:val="both"/>
            </w:pPr>
            <w:r w:rsidRPr="00A32393">
              <w:rPr>
                <w:noProof/>
              </w:rPr>
              <w:t>1</w:t>
            </w:r>
          </w:p>
        </w:tc>
        <w:tc>
          <w:tcPr>
            <w:tcW w:w="1134" w:type="dxa"/>
            <w:vAlign w:val="center"/>
          </w:tcPr>
          <w:p w:rsidR="002D2FE1" w:rsidRPr="00A32393" w:rsidRDefault="002D2FE1" w:rsidP="00A32393">
            <w:pPr>
              <w:spacing w:before="20" w:after="20" w:line="360" w:lineRule="auto"/>
              <w:ind w:left="318"/>
              <w:jc w:val="both"/>
            </w:pPr>
          </w:p>
        </w:tc>
        <w:tc>
          <w:tcPr>
            <w:tcW w:w="1559" w:type="dxa"/>
            <w:vAlign w:val="center"/>
          </w:tcPr>
          <w:p w:rsidR="002D2FE1" w:rsidRPr="00A32393" w:rsidRDefault="002D2FE1" w:rsidP="00A32393">
            <w:pPr>
              <w:spacing w:before="20" w:after="20" w:line="360" w:lineRule="auto"/>
              <w:ind w:left="318"/>
              <w:jc w:val="both"/>
            </w:pPr>
            <w:r w:rsidRPr="00A32393">
              <w:rPr>
                <w:noProof/>
              </w:rPr>
              <w:t>-1,45</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Снижение цен на сырье и готовую продукцию</w:t>
            </w:r>
          </w:p>
        </w:tc>
        <w:tc>
          <w:tcPr>
            <w:tcW w:w="992" w:type="dxa"/>
            <w:vAlign w:val="center"/>
          </w:tcPr>
          <w:p w:rsidR="002D2FE1" w:rsidRPr="00A32393" w:rsidRDefault="002D2FE1" w:rsidP="00A32393">
            <w:pPr>
              <w:spacing w:before="20" w:after="20" w:line="360" w:lineRule="auto"/>
              <w:jc w:val="both"/>
            </w:pPr>
            <w:r w:rsidRPr="00A32393">
              <w:rPr>
                <w:lang w:val="en-US"/>
              </w:rPr>
              <w:t>0</w:t>
            </w:r>
            <w:r w:rsidRPr="00A32393">
              <w:t>,25</w:t>
            </w:r>
          </w:p>
        </w:tc>
        <w:tc>
          <w:tcPr>
            <w:tcW w:w="1134" w:type="dxa"/>
            <w:vAlign w:val="center"/>
          </w:tcPr>
          <w:p w:rsidR="002D2FE1" w:rsidRPr="00A32393" w:rsidRDefault="002D2FE1" w:rsidP="00A32393">
            <w:pPr>
              <w:spacing w:before="20" w:after="20" w:line="360" w:lineRule="auto"/>
              <w:jc w:val="both"/>
            </w:pPr>
            <w:r w:rsidRPr="00A32393">
              <w:t>6</w:t>
            </w:r>
          </w:p>
        </w:tc>
        <w:tc>
          <w:tcPr>
            <w:tcW w:w="1559" w:type="dxa"/>
            <w:vAlign w:val="center"/>
          </w:tcPr>
          <w:p w:rsidR="002D2FE1" w:rsidRPr="00A32393" w:rsidRDefault="002D2FE1" w:rsidP="00A32393">
            <w:pPr>
              <w:spacing w:before="20" w:after="20" w:line="360" w:lineRule="auto"/>
              <w:jc w:val="both"/>
            </w:pPr>
            <w:r w:rsidRPr="00A32393">
              <w:rPr>
                <w:noProof/>
              </w:rPr>
              <w:t>1,5</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Усиление конкуренции</w:t>
            </w:r>
          </w:p>
        </w:tc>
        <w:tc>
          <w:tcPr>
            <w:tcW w:w="992" w:type="dxa"/>
            <w:vAlign w:val="center"/>
          </w:tcPr>
          <w:p w:rsidR="002D2FE1" w:rsidRPr="00A32393" w:rsidRDefault="002D2FE1" w:rsidP="00A32393">
            <w:pPr>
              <w:spacing w:before="20" w:after="20" w:line="360" w:lineRule="auto"/>
              <w:jc w:val="both"/>
            </w:pPr>
            <w:r w:rsidRPr="00A32393">
              <w:t>0,25</w:t>
            </w:r>
          </w:p>
        </w:tc>
        <w:tc>
          <w:tcPr>
            <w:tcW w:w="1134" w:type="dxa"/>
            <w:vAlign w:val="center"/>
          </w:tcPr>
          <w:p w:rsidR="002D2FE1" w:rsidRPr="00A32393" w:rsidRDefault="002D2FE1" w:rsidP="00A32393">
            <w:pPr>
              <w:spacing w:before="20" w:after="20" w:line="360" w:lineRule="auto"/>
              <w:jc w:val="both"/>
            </w:pPr>
            <w:r w:rsidRPr="00A32393">
              <w:rPr>
                <w:lang w:val="en-US"/>
              </w:rPr>
              <w:t>-</w:t>
            </w:r>
            <w:r w:rsidRPr="00A32393">
              <w:t>3</w:t>
            </w:r>
          </w:p>
        </w:tc>
        <w:tc>
          <w:tcPr>
            <w:tcW w:w="1559" w:type="dxa"/>
            <w:vAlign w:val="center"/>
          </w:tcPr>
          <w:p w:rsidR="002D2FE1" w:rsidRPr="00A32393" w:rsidRDefault="002D2FE1" w:rsidP="00A32393">
            <w:pPr>
              <w:spacing w:before="20" w:after="20" w:line="360" w:lineRule="auto"/>
              <w:jc w:val="both"/>
              <w:rPr>
                <w:lang w:val="en-US"/>
              </w:rPr>
            </w:pPr>
            <w:r w:rsidRPr="00A32393">
              <w:rPr>
                <w:noProof/>
              </w:rPr>
              <w:t>-0,75</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Изменение уровня цен</w:t>
            </w:r>
          </w:p>
        </w:tc>
        <w:tc>
          <w:tcPr>
            <w:tcW w:w="992" w:type="dxa"/>
            <w:vAlign w:val="center"/>
          </w:tcPr>
          <w:p w:rsidR="002D2FE1" w:rsidRPr="00A32393" w:rsidRDefault="002D2FE1" w:rsidP="00A32393">
            <w:pPr>
              <w:spacing w:before="20" w:after="20" w:line="360" w:lineRule="auto"/>
              <w:jc w:val="both"/>
            </w:pPr>
            <w:r w:rsidRPr="00A32393">
              <w:t>0,30</w:t>
            </w:r>
          </w:p>
        </w:tc>
        <w:tc>
          <w:tcPr>
            <w:tcW w:w="1134" w:type="dxa"/>
            <w:vAlign w:val="center"/>
          </w:tcPr>
          <w:p w:rsidR="002D2FE1" w:rsidRPr="00A32393" w:rsidRDefault="002D2FE1" w:rsidP="00A32393">
            <w:pPr>
              <w:spacing w:before="20" w:after="20" w:line="360" w:lineRule="auto"/>
              <w:jc w:val="both"/>
            </w:pPr>
            <w:r w:rsidRPr="00A32393">
              <w:rPr>
                <w:lang w:val="en-US"/>
              </w:rPr>
              <w:t>-</w:t>
            </w:r>
            <w:r w:rsidRPr="00A32393">
              <w:t>4</w:t>
            </w:r>
          </w:p>
        </w:tc>
        <w:tc>
          <w:tcPr>
            <w:tcW w:w="1559" w:type="dxa"/>
            <w:vAlign w:val="center"/>
          </w:tcPr>
          <w:p w:rsidR="002D2FE1" w:rsidRPr="00A32393" w:rsidRDefault="002D2FE1" w:rsidP="00A32393">
            <w:pPr>
              <w:spacing w:before="20" w:after="20" w:line="360" w:lineRule="auto"/>
              <w:jc w:val="both"/>
            </w:pPr>
            <w:r w:rsidRPr="00A32393">
              <w:rPr>
                <w:noProof/>
              </w:rPr>
              <w:t>-1,2</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Появление новых концернов</w:t>
            </w:r>
          </w:p>
        </w:tc>
        <w:tc>
          <w:tcPr>
            <w:tcW w:w="992" w:type="dxa"/>
            <w:vAlign w:val="center"/>
          </w:tcPr>
          <w:p w:rsidR="002D2FE1" w:rsidRPr="00A32393" w:rsidRDefault="002D2FE1" w:rsidP="00A32393">
            <w:pPr>
              <w:spacing w:before="20" w:after="20" w:line="360" w:lineRule="auto"/>
              <w:jc w:val="both"/>
            </w:pPr>
            <w:r w:rsidRPr="00A32393">
              <w:rPr>
                <w:lang w:val="en-US"/>
              </w:rPr>
              <w:t>0,20</w:t>
            </w:r>
          </w:p>
        </w:tc>
        <w:tc>
          <w:tcPr>
            <w:tcW w:w="1134" w:type="dxa"/>
            <w:vAlign w:val="center"/>
          </w:tcPr>
          <w:p w:rsidR="002D2FE1" w:rsidRPr="00A32393" w:rsidRDefault="002D2FE1" w:rsidP="00A32393">
            <w:pPr>
              <w:spacing w:before="20" w:after="20" w:line="360" w:lineRule="auto"/>
              <w:jc w:val="both"/>
            </w:pPr>
            <w:r w:rsidRPr="00A32393">
              <w:rPr>
                <w:lang w:val="en-US"/>
              </w:rPr>
              <w:t>-</w:t>
            </w:r>
            <w:r w:rsidRPr="00A32393">
              <w:t>5</w:t>
            </w:r>
          </w:p>
        </w:tc>
        <w:tc>
          <w:tcPr>
            <w:tcW w:w="1559" w:type="dxa"/>
            <w:vAlign w:val="center"/>
          </w:tcPr>
          <w:p w:rsidR="002D2FE1" w:rsidRPr="00A32393" w:rsidRDefault="002D2FE1" w:rsidP="00A32393">
            <w:pPr>
              <w:spacing w:before="20" w:after="20" w:line="360" w:lineRule="auto"/>
              <w:jc w:val="both"/>
              <w:rPr>
                <w:lang w:val="en-US"/>
              </w:rPr>
            </w:pPr>
            <w:r w:rsidRPr="00A32393">
              <w:rPr>
                <w:noProof/>
              </w:rPr>
              <w:t>-1</w:t>
            </w:r>
          </w:p>
        </w:tc>
      </w:tr>
      <w:tr w:rsidR="002D2FE1" w:rsidRPr="00A32393">
        <w:tc>
          <w:tcPr>
            <w:tcW w:w="4820" w:type="dxa"/>
            <w:vAlign w:val="center"/>
          </w:tcPr>
          <w:p w:rsidR="002D2FE1" w:rsidRPr="00A32393" w:rsidRDefault="002D2FE1" w:rsidP="00A32393">
            <w:pPr>
              <w:spacing w:before="20" w:after="20" w:line="360" w:lineRule="auto"/>
              <w:ind w:left="318"/>
              <w:jc w:val="both"/>
            </w:pPr>
            <w:r w:rsidRPr="00A32393">
              <w:t>Товары</w:t>
            </w:r>
          </w:p>
        </w:tc>
        <w:tc>
          <w:tcPr>
            <w:tcW w:w="992" w:type="dxa"/>
            <w:vAlign w:val="center"/>
          </w:tcPr>
          <w:p w:rsidR="002D2FE1" w:rsidRPr="00A32393" w:rsidRDefault="002D2FE1" w:rsidP="00A32393">
            <w:pPr>
              <w:spacing w:before="20" w:after="20" w:line="360" w:lineRule="auto"/>
              <w:ind w:left="318"/>
              <w:jc w:val="both"/>
            </w:pPr>
            <w:r w:rsidRPr="00A32393">
              <w:rPr>
                <w:noProof/>
              </w:rPr>
              <w:t>1</w:t>
            </w:r>
          </w:p>
        </w:tc>
        <w:tc>
          <w:tcPr>
            <w:tcW w:w="1134" w:type="dxa"/>
            <w:vAlign w:val="center"/>
          </w:tcPr>
          <w:p w:rsidR="002D2FE1" w:rsidRPr="00A32393" w:rsidRDefault="002D2FE1" w:rsidP="00A32393">
            <w:pPr>
              <w:spacing w:before="20" w:after="20" w:line="360" w:lineRule="auto"/>
              <w:ind w:left="318"/>
              <w:jc w:val="both"/>
            </w:pPr>
          </w:p>
        </w:tc>
        <w:tc>
          <w:tcPr>
            <w:tcW w:w="1559" w:type="dxa"/>
            <w:vAlign w:val="center"/>
          </w:tcPr>
          <w:p w:rsidR="002D2FE1" w:rsidRPr="00A32393" w:rsidRDefault="002D2FE1" w:rsidP="00A32393">
            <w:pPr>
              <w:spacing w:before="20" w:after="20" w:line="360" w:lineRule="auto"/>
              <w:ind w:left="318"/>
              <w:jc w:val="both"/>
            </w:pPr>
            <w:r w:rsidRPr="00A32393">
              <w:rPr>
                <w:noProof/>
              </w:rPr>
              <w:t>-7,2</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Появление товаров-субститутов</w:t>
            </w:r>
          </w:p>
        </w:tc>
        <w:tc>
          <w:tcPr>
            <w:tcW w:w="992" w:type="dxa"/>
            <w:vAlign w:val="center"/>
          </w:tcPr>
          <w:p w:rsidR="002D2FE1" w:rsidRPr="00A32393" w:rsidRDefault="002D2FE1" w:rsidP="00A32393">
            <w:pPr>
              <w:spacing w:before="20" w:after="20" w:line="360" w:lineRule="auto"/>
              <w:jc w:val="both"/>
            </w:pPr>
            <w:r w:rsidRPr="00A32393">
              <w:t>0,6</w:t>
            </w:r>
          </w:p>
        </w:tc>
        <w:tc>
          <w:tcPr>
            <w:tcW w:w="1134" w:type="dxa"/>
            <w:vAlign w:val="center"/>
          </w:tcPr>
          <w:p w:rsidR="002D2FE1" w:rsidRPr="00A32393" w:rsidRDefault="002D2FE1" w:rsidP="00A32393">
            <w:pPr>
              <w:spacing w:before="20" w:after="20" w:line="360" w:lineRule="auto"/>
              <w:jc w:val="both"/>
            </w:pPr>
            <w:r w:rsidRPr="00A32393">
              <w:t>-8</w:t>
            </w:r>
          </w:p>
        </w:tc>
        <w:tc>
          <w:tcPr>
            <w:tcW w:w="1559" w:type="dxa"/>
            <w:vAlign w:val="center"/>
          </w:tcPr>
          <w:p w:rsidR="002D2FE1" w:rsidRPr="00A32393" w:rsidRDefault="002D2FE1" w:rsidP="00A32393">
            <w:pPr>
              <w:spacing w:before="20" w:after="20" w:line="360" w:lineRule="auto"/>
              <w:jc w:val="both"/>
            </w:pPr>
            <w:r w:rsidRPr="00A32393">
              <w:rPr>
                <w:noProof/>
              </w:rPr>
              <w:t>-4,8</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Появление принципиально нового товара</w:t>
            </w:r>
          </w:p>
        </w:tc>
        <w:tc>
          <w:tcPr>
            <w:tcW w:w="992" w:type="dxa"/>
            <w:vAlign w:val="center"/>
          </w:tcPr>
          <w:p w:rsidR="002D2FE1" w:rsidRPr="00A32393" w:rsidRDefault="002D2FE1" w:rsidP="00A32393">
            <w:pPr>
              <w:spacing w:before="20" w:after="20" w:line="360" w:lineRule="auto"/>
              <w:jc w:val="both"/>
            </w:pPr>
            <w:r w:rsidRPr="00A32393">
              <w:t>0,4</w:t>
            </w:r>
          </w:p>
        </w:tc>
        <w:tc>
          <w:tcPr>
            <w:tcW w:w="1134" w:type="dxa"/>
            <w:vAlign w:val="center"/>
          </w:tcPr>
          <w:p w:rsidR="002D2FE1" w:rsidRPr="00A32393" w:rsidRDefault="002D2FE1" w:rsidP="00A32393">
            <w:pPr>
              <w:spacing w:before="20" w:after="20" w:line="360" w:lineRule="auto"/>
              <w:jc w:val="both"/>
            </w:pPr>
            <w:r w:rsidRPr="00A32393">
              <w:rPr>
                <w:lang w:val="en-US"/>
              </w:rPr>
              <w:t>-</w:t>
            </w:r>
            <w:r w:rsidRPr="00A32393">
              <w:t>6</w:t>
            </w:r>
          </w:p>
        </w:tc>
        <w:tc>
          <w:tcPr>
            <w:tcW w:w="1559" w:type="dxa"/>
            <w:vAlign w:val="center"/>
          </w:tcPr>
          <w:p w:rsidR="002D2FE1" w:rsidRPr="00A32393" w:rsidRDefault="002D2FE1" w:rsidP="00A32393">
            <w:pPr>
              <w:spacing w:before="20" w:after="20" w:line="360" w:lineRule="auto"/>
              <w:jc w:val="both"/>
            </w:pPr>
            <w:r w:rsidRPr="00A32393">
              <w:rPr>
                <w:noProof/>
              </w:rPr>
              <w:t>-2,4</w:t>
            </w:r>
          </w:p>
        </w:tc>
      </w:tr>
      <w:tr w:rsidR="002D2FE1" w:rsidRPr="00A32393">
        <w:tc>
          <w:tcPr>
            <w:tcW w:w="4820" w:type="dxa"/>
            <w:vAlign w:val="center"/>
          </w:tcPr>
          <w:p w:rsidR="002D2FE1" w:rsidRPr="00A32393" w:rsidRDefault="002D2FE1" w:rsidP="00A32393">
            <w:pPr>
              <w:spacing w:before="20" w:after="20" w:line="360" w:lineRule="auto"/>
              <w:ind w:left="318"/>
              <w:jc w:val="both"/>
            </w:pPr>
            <w:r w:rsidRPr="00A32393">
              <w:t>Поставщики</w:t>
            </w:r>
          </w:p>
        </w:tc>
        <w:tc>
          <w:tcPr>
            <w:tcW w:w="992" w:type="dxa"/>
            <w:vAlign w:val="center"/>
          </w:tcPr>
          <w:p w:rsidR="002D2FE1" w:rsidRPr="00A32393" w:rsidRDefault="002D2FE1" w:rsidP="00A32393">
            <w:pPr>
              <w:spacing w:before="20" w:after="20" w:line="360" w:lineRule="auto"/>
              <w:ind w:left="318"/>
              <w:jc w:val="both"/>
            </w:pPr>
            <w:r w:rsidRPr="00A32393">
              <w:rPr>
                <w:noProof/>
              </w:rPr>
              <w:t>1</w:t>
            </w:r>
          </w:p>
        </w:tc>
        <w:tc>
          <w:tcPr>
            <w:tcW w:w="1134" w:type="dxa"/>
            <w:vAlign w:val="center"/>
          </w:tcPr>
          <w:p w:rsidR="002D2FE1" w:rsidRPr="00A32393" w:rsidRDefault="002D2FE1" w:rsidP="00A32393">
            <w:pPr>
              <w:spacing w:before="20" w:after="20" w:line="360" w:lineRule="auto"/>
              <w:ind w:left="318"/>
              <w:jc w:val="both"/>
            </w:pPr>
          </w:p>
        </w:tc>
        <w:tc>
          <w:tcPr>
            <w:tcW w:w="1559" w:type="dxa"/>
            <w:vAlign w:val="center"/>
          </w:tcPr>
          <w:p w:rsidR="002D2FE1" w:rsidRPr="00A32393" w:rsidRDefault="002D2FE1" w:rsidP="00A32393">
            <w:pPr>
              <w:spacing w:before="20" w:after="20" w:line="360" w:lineRule="auto"/>
              <w:ind w:left="318"/>
              <w:jc w:val="both"/>
            </w:pPr>
            <w:r w:rsidRPr="00A32393">
              <w:rPr>
                <w:noProof/>
              </w:rPr>
              <w:t>-0,88</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Сбои в поставках продукции</w:t>
            </w:r>
          </w:p>
        </w:tc>
        <w:tc>
          <w:tcPr>
            <w:tcW w:w="992" w:type="dxa"/>
            <w:vAlign w:val="center"/>
          </w:tcPr>
          <w:p w:rsidR="002D2FE1" w:rsidRPr="00A32393" w:rsidRDefault="002D2FE1" w:rsidP="00A32393">
            <w:pPr>
              <w:spacing w:before="20" w:after="20" w:line="360" w:lineRule="auto"/>
              <w:jc w:val="both"/>
            </w:pPr>
            <w:r w:rsidRPr="00A32393">
              <w:t>0,35</w:t>
            </w:r>
          </w:p>
        </w:tc>
        <w:tc>
          <w:tcPr>
            <w:tcW w:w="1134" w:type="dxa"/>
            <w:vAlign w:val="center"/>
          </w:tcPr>
          <w:p w:rsidR="002D2FE1" w:rsidRPr="00A32393" w:rsidRDefault="002D2FE1" w:rsidP="00A32393">
            <w:pPr>
              <w:spacing w:before="20" w:after="20" w:line="360" w:lineRule="auto"/>
              <w:jc w:val="both"/>
            </w:pPr>
            <w:r w:rsidRPr="00A32393">
              <w:t>-9</w:t>
            </w:r>
          </w:p>
        </w:tc>
        <w:tc>
          <w:tcPr>
            <w:tcW w:w="1559" w:type="dxa"/>
            <w:vAlign w:val="center"/>
          </w:tcPr>
          <w:p w:rsidR="002D2FE1" w:rsidRPr="00A32393" w:rsidRDefault="002D2FE1" w:rsidP="00A32393">
            <w:pPr>
              <w:spacing w:before="20" w:after="20" w:line="360" w:lineRule="auto"/>
              <w:jc w:val="both"/>
            </w:pPr>
            <w:r w:rsidRPr="00A32393">
              <w:rPr>
                <w:noProof/>
              </w:rPr>
              <w:t>-3,15</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Появление новых поставщиков</w:t>
            </w:r>
          </w:p>
        </w:tc>
        <w:tc>
          <w:tcPr>
            <w:tcW w:w="992" w:type="dxa"/>
            <w:vAlign w:val="center"/>
          </w:tcPr>
          <w:p w:rsidR="002D2FE1" w:rsidRPr="00A32393" w:rsidRDefault="002D2FE1" w:rsidP="00A32393">
            <w:pPr>
              <w:spacing w:before="20" w:after="20" w:line="360" w:lineRule="auto"/>
              <w:jc w:val="both"/>
            </w:pPr>
            <w:r w:rsidRPr="00A32393">
              <w:t>0,24</w:t>
            </w:r>
          </w:p>
        </w:tc>
        <w:tc>
          <w:tcPr>
            <w:tcW w:w="1134" w:type="dxa"/>
            <w:vAlign w:val="center"/>
          </w:tcPr>
          <w:p w:rsidR="002D2FE1" w:rsidRPr="00A32393" w:rsidRDefault="002D2FE1" w:rsidP="00A32393">
            <w:pPr>
              <w:spacing w:before="20" w:after="20" w:line="360" w:lineRule="auto"/>
              <w:jc w:val="both"/>
              <w:rPr>
                <w:lang w:val="en-US"/>
              </w:rPr>
            </w:pPr>
            <w:r w:rsidRPr="00A32393">
              <w:rPr>
                <w:lang w:val="en-US"/>
              </w:rPr>
              <w:t>9</w:t>
            </w:r>
          </w:p>
        </w:tc>
        <w:tc>
          <w:tcPr>
            <w:tcW w:w="1559" w:type="dxa"/>
            <w:vAlign w:val="center"/>
          </w:tcPr>
          <w:p w:rsidR="002D2FE1" w:rsidRPr="00A32393" w:rsidRDefault="002D2FE1" w:rsidP="00A32393">
            <w:pPr>
              <w:spacing w:before="20" w:after="20" w:line="360" w:lineRule="auto"/>
              <w:jc w:val="both"/>
            </w:pPr>
            <w:r w:rsidRPr="00A32393">
              <w:rPr>
                <w:noProof/>
              </w:rPr>
              <w:t>2,16</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Появление новых фирм на рынке</w:t>
            </w:r>
          </w:p>
        </w:tc>
        <w:tc>
          <w:tcPr>
            <w:tcW w:w="992" w:type="dxa"/>
            <w:vAlign w:val="center"/>
          </w:tcPr>
          <w:p w:rsidR="002D2FE1" w:rsidRPr="00A32393" w:rsidRDefault="002D2FE1" w:rsidP="00A32393">
            <w:pPr>
              <w:spacing w:before="20" w:after="20" w:line="360" w:lineRule="auto"/>
              <w:jc w:val="both"/>
            </w:pPr>
            <w:r w:rsidRPr="00A32393">
              <w:t>0,06</w:t>
            </w:r>
          </w:p>
        </w:tc>
        <w:tc>
          <w:tcPr>
            <w:tcW w:w="1134" w:type="dxa"/>
            <w:vAlign w:val="center"/>
          </w:tcPr>
          <w:p w:rsidR="002D2FE1" w:rsidRPr="00A32393" w:rsidRDefault="002D2FE1" w:rsidP="00A32393">
            <w:pPr>
              <w:spacing w:before="20" w:after="20" w:line="360" w:lineRule="auto"/>
              <w:jc w:val="both"/>
            </w:pPr>
            <w:r w:rsidRPr="00A32393">
              <w:rPr>
                <w:lang w:val="en-US"/>
              </w:rPr>
              <w:t>-</w:t>
            </w:r>
            <w:r w:rsidRPr="00A32393">
              <w:t>2</w:t>
            </w:r>
          </w:p>
        </w:tc>
        <w:tc>
          <w:tcPr>
            <w:tcW w:w="1559" w:type="dxa"/>
            <w:vAlign w:val="center"/>
          </w:tcPr>
          <w:p w:rsidR="002D2FE1" w:rsidRPr="00A32393" w:rsidRDefault="002D2FE1" w:rsidP="00A32393">
            <w:pPr>
              <w:spacing w:before="20" w:after="20" w:line="360" w:lineRule="auto"/>
              <w:jc w:val="both"/>
            </w:pPr>
            <w:r w:rsidRPr="00A32393">
              <w:rPr>
                <w:noProof/>
              </w:rPr>
              <w:t>-0,12</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Разорение и уход фирм-продавцов</w:t>
            </w:r>
          </w:p>
        </w:tc>
        <w:tc>
          <w:tcPr>
            <w:tcW w:w="992" w:type="dxa"/>
            <w:vAlign w:val="center"/>
          </w:tcPr>
          <w:p w:rsidR="002D2FE1" w:rsidRPr="00A32393" w:rsidRDefault="002D2FE1" w:rsidP="00A32393">
            <w:pPr>
              <w:spacing w:before="20" w:after="20" w:line="360" w:lineRule="auto"/>
              <w:jc w:val="both"/>
            </w:pPr>
            <w:r w:rsidRPr="00A32393">
              <w:t>0,12</w:t>
            </w:r>
          </w:p>
        </w:tc>
        <w:tc>
          <w:tcPr>
            <w:tcW w:w="1134" w:type="dxa"/>
            <w:vAlign w:val="center"/>
          </w:tcPr>
          <w:p w:rsidR="002D2FE1" w:rsidRPr="00A32393" w:rsidRDefault="002D2FE1" w:rsidP="00A32393">
            <w:pPr>
              <w:spacing w:before="20" w:after="20" w:line="360" w:lineRule="auto"/>
              <w:jc w:val="both"/>
              <w:rPr>
                <w:lang w:val="en-US"/>
              </w:rPr>
            </w:pPr>
            <w:r w:rsidRPr="00A32393">
              <w:rPr>
                <w:lang w:val="en-US"/>
              </w:rPr>
              <w:t>7</w:t>
            </w:r>
          </w:p>
        </w:tc>
        <w:tc>
          <w:tcPr>
            <w:tcW w:w="1559" w:type="dxa"/>
            <w:vAlign w:val="center"/>
          </w:tcPr>
          <w:p w:rsidR="002D2FE1" w:rsidRPr="00A32393" w:rsidRDefault="002D2FE1" w:rsidP="00A32393">
            <w:pPr>
              <w:spacing w:before="20" w:after="20" w:line="360" w:lineRule="auto"/>
              <w:jc w:val="both"/>
            </w:pPr>
            <w:r w:rsidRPr="00A32393">
              <w:rPr>
                <w:noProof/>
              </w:rPr>
              <w:t>0,84</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Неудачное поведение конкурентов</w:t>
            </w:r>
          </w:p>
        </w:tc>
        <w:tc>
          <w:tcPr>
            <w:tcW w:w="992" w:type="dxa"/>
            <w:vAlign w:val="center"/>
          </w:tcPr>
          <w:p w:rsidR="002D2FE1" w:rsidRPr="00A32393" w:rsidRDefault="002D2FE1" w:rsidP="00A32393">
            <w:pPr>
              <w:spacing w:before="20" w:after="20" w:line="360" w:lineRule="auto"/>
              <w:jc w:val="both"/>
            </w:pPr>
            <w:r w:rsidRPr="00A32393">
              <w:t>0,07</w:t>
            </w:r>
          </w:p>
        </w:tc>
        <w:tc>
          <w:tcPr>
            <w:tcW w:w="1134" w:type="dxa"/>
            <w:vAlign w:val="center"/>
          </w:tcPr>
          <w:p w:rsidR="002D2FE1" w:rsidRPr="00A32393" w:rsidRDefault="002D2FE1" w:rsidP="00A32393">
            <w:pPr>
              <w:spacing w:before="20" w:after="20" w:line="360" w:lineRule="auto"/>
              <w:jc w:val="both"/>
              <w:rPr>
                <w:lang w:val="en-US"/>
              </w:rPr>
            </w:pPr>
            <w:r w:rsidRPr="00A32393">
              <w:rPr>
                <w:lang w:val="en-US"/>
              </w:rPr>
              <w:t>5</w:t>
            </w:r>
          </w:p>
        </w:tc>
        <w:tc>
          <w:tcPr>
            <w:tcW w:w="1559" w:type="dxa"/>
            <w:vAlign w:val="center"/>
          </w:tcPr>
          <w:p w:rsidR="002D2FE1" w:rsidRPr="00A32393" w:rsidRDefault="002D2FE1" w:rsidP="00A32393">
            <w:pPr>
              <w:spacing w:before="20" w:after="20" w:line="360" w:lineRule="auto"/>
              <w:jc w:val="both"/>
            </w:pPr>
            <w:r w:rsidRPr="00A32393">
              <w:rPr>
                <w:noProof/>
              </w:rPr>
              <w:t>0,35</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Увеличение конкурентных преимуществ со стороны конкурентов</w:t>
            </w:r>
          </w:p>
        </w:tc>
        <w:tc>
          <w:tcPr>
            <w:tcW w:w="992" w:type="dxa"/>
            <w:vAlign w:val="center"/>
          </w:tcPr>
          <w:p w:rsidR="002D2FE1" w:rsidRPr="00A32393" w:rsidRDefault="002D2FE1" w:rsidP="00A32393">
            <w:pPr>
              <w:spacing w:before="20" w:after="20" w:line="360" w:lineRule="auto"/>
              <w:jc w:val="both"/>
            </w:pPr>
            <w:r w:rsidRPr="00A32393">
              <w:t>0,16</w:t>
            </w:r>
          </w:p>
        </w:tc>
        <w:tc>
          <w:tcPr>
            <w:tcW w:w="1134" w:type="dxa"/>
            <w:vAlign w:val="center"/>
          </w:tcPr>
          <w:p w:rsidR="002D2FE1" w:rsidRPr="00A32393" w:rsidRDefault="002D2FE1" w:rsidP="00A32393">
            <w:pPr>
              <w:spacing w:before="20" w:after="20" w:line="360" w:lineRule="auto"/>
              <w:jc w:val="both"/>
            </w:pPr>
            <w:r w:rsidRPr="00A32393">
              <w:rPr>
                <w:lang w:val="en-US"/>
              </w:rPr>
              <w:t>-</w:t>
            </w:r>
            <w:r w:rsidRPr="00A32393">
              <w:t>6</w:t>
            </w:r>
          </w:p>
        </w:tc>
        <w:tc>
          <w:tcPr>
            <w:tcW w:w="1559" w:type="dxa"/>
            <w:vAlign w:val="center"/>
          </w:tcPr>
          <w:p w:rsidR="002D2FE1" w:rsidRPr="00A32393" w:rsidRDefault="002D2FE1" w:rsidP="00A32393">
            <w:pPr>
              <w:spacing w:before="20" w:after="20" w:line="360" w:lineRule="auto"/>
              <w:jc w:val="both"/>
            </w:pPr>
            <w:r w:rsidRPr="00A32393">
              <w:rPr>
                <w:noProof/>
              </w:rPr>
              <w:t>-0,96</w:t>
            </w:r>
          </w:p>
        </w:tc>
      </w:tr>
      <w:tr w:rsidR="002D2FE1" w:rsidRPr="00A32393">
        <w:tc>
          <w:tcPr>
            <w:tcW w:w="4820" w:type="dxa"/>
            <w:vAlign w:val="center"/>
          </w:tcPr>
          <w:p w:rsidR="002D2FE1" w:rsidRPr="00A32393" w:rsidRDefault="002D2FE1" w:rsidP="00A32393">
            <w:pPr>
              <w:spacing w:before="20" w:after="20" w:line="360" w:lineRule="auto"/>
              <w:ind w:left="318"/>
              <w:jc w:val="both"/>
            </w:pPr>
            <w:r w:rsidRPr="00A32393">
              <w:t>Покупатели</w:t>
            </w:r>
          </w:p>
        </w:tc>
        <w:tc>
          <w:tcPr>
            <w:tcW w:w="992" w:type="dxa"/>
            <w:vAlign w:val="center"/>
          </w:tcPr>
          <w:p w:rsidR="002D2FE1" w:rsidRPr="00A32393" w:rsidRDefault="002D2FE1" w:rsidP="00A32393">
            <w:pPr>
              <w:spacing w:before="20" w:after="20" w:line="360" w:lineRule="auto"/>
              <w:ind w:left="318"/>
              <w:jc w:val="both"/>
            </w:pPr>
            <w:r w:rsidRPr="00A32393">
              <w:rPr>
                <w:noProof/>
              </w:rPr>
              <w:t>1</w:t>
            </w:r>
          </w:p>
        </w:tc>
        <w:tc>
          <w:tcPr>
            <w:tcW w:w="1134" w:type="dxa"/>
            <w:vAlign w:val="center"/>
          </w:tcPr>
          <w:p w:rsidR="002D2FE1" w:rsidRPr="00A32393" w:rsidRDefault="002D2FE1" w:rsidP="00A32393">
            <w:pPr>
              <w:spacing w:before="20" w:after="20" w:line="360" w:lineRule="auto"/>
              <w:ind w:left="318"/>
              <w:jc w:val="both"/>
            </w:pPr>
          </w:p>
        </w:tc>
        <w:tc>
          <w:tcPr>
            <w:tcW w:w="1559" w:type="dxa"/>
            <w:vAlign w:val="center"/>
          </w:tcPr>
          <w:p w:rsidR="002D2FE1" w:rsidRPr="00A32393" w:rsidRDefault="002D2FE1" w:rsidP="00A32393">
            <w:pPr>
              <w:spacing w:before="20" w:after="20" w:line="360" w:lineRule="auto"/>
              <w:ind w:left="318"/>
              <w:jc w:val="both"/>
            </w:pPr>
            <w:r w:rsidRPr="00A32393">
              <w:rPr>
                <w:noProof/>
              </w:rPr>
              <w:t>-4,75</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Предложения о сотрудничестве со стороны отечественных предпринимателей</w:t>
            </w:r>
          </w:p>
        </w:tc>
        <w:tc>
          <w:tcPr>
            <w:tcW w:w="992" w:type="dxa"/>
            <w:vAlign w:val="center"/>
          </w:tcPr>
          <w:p w:rsidR="002D2FE1" w:rsidRPr="00A32393" w:rsidRDefault="002D2FE1" w:rsidP="00A32393">
            <w:pPr>
              <w:spacing w:before="20" w:after="20" w:line="360" w:lineRule="auto"/>
              <w:jc w:val="both"/>
            </w:pPr>
            <w:r w:rsidRPr="00A32393">
              <w:t>0,25</w:t>
            </w:r>
          </w:p>
        </w:tc>
        <w:tc>
          <w:tcPr>
            <w:tcW w:w="1134" w:type="dxa"/>
            <w:vAlign w:val="center"/>
          </w:tcPr>
          <w:p w:rsidR="002D2FE1" w:rsidRPr="00A32393" w:rsidRDefault="002D2FE1" w:rsidP="00A32393">
            <w:pPr>
              <w:spacing w:before="20" w:after="20" w:line="360" w:lineRule="auto"/>
              <w:jc w:val="both"/>
            </w:pPr>
            <w:r w:rsidRPr="00A32393">
              <w:t>2</w:t>
            </w:r>
          </w:p>
        </w:tc>
        <w:tc>
          <w:tcPr>
            <w:tcW w:w="1559" w:type="dxa"/>
            <w:vAlign w:val="center"/>
          </w:tcPr>
          <w:p w:rsidR="002D2FE1" w:rsidRPr="00A32393" w:rsidRDefault="002D2FE1" w:rsidP="00A32393">
            <w:pPr>
              <w:spacing w:before="20" w:after="20" w:line="360" w:lineRule="auto"/>
              <w:jc w:val="both"/>
            </w:pPr>
            <w:r w:rsidRPr="00A32393">
              <w:rPr>
                <w:noProof/>
              </w:rPr>
              <w:t>0,5</w:t>
            </w:r>
          </w:p>
        </w:tc>
      </w:tr>
      <w:tr w:rsidR="002D2FE1" w:rsidRPr="00A32393">
        <w:tc>
          <w:tcPr>
            <w:tcW w:w="4820" w:type="dxa"/>
            <w:vAlign w:val="center"/>
          </w:tcPr>
          <w:p w:rsidR="002D2FE1" w:rsidRPr="00A32393" w:rsidRDefault="002D2FE1" w:rsidP="00A32393">
            <w:pPr>
              <w:spacing w:before="20" w:after="20" w:line="360" w:lineRule="auto"/>
              <w:ind w:left="743"/>
              <w:jc w:val="both"/>
            </w:pPr>
            <w:r w:rsidRPr="00A32393">
              <w:t>Изменение покупательских предпочтений</w:t>
            </w:r>
          </w:p>
        </w:tc>
        <w:tc>
          <w:tcPr>
            <w:tcW w:w="992" w:type="dxa"/>
            <w:vAlign w:val="center"/>
          </w:tcPr>
          <w:p w:rsidR="002D2FE1" w:rsidRPr="00A32393" w:rsidRDefault="002D2FE1" w:rsidP="00A32393">
            <w:pPr>
              <w:spacing w:before="20" w:after="20" w:line="360" w:lineRule="auto"/>
              <w:jc w:val="both"/>
            </w:pPr>
            <w:r w:rsidRPr="00A32393">
              <w:t>0,75</w:t>
            </w:r>
          </w:p>
        </w:tc>
        <w:tc>
          <w:tcPr>
            <w:tcW w:w="1134" w:type="dxa"/>
            <w:vAlign w:val="center"/>
          </w:tcPr>
          <w:p w:rsidR="002D2FE1" w:rsidRPr="00A32393" w:rsidRDefault="002D2FE1" w:rsidP="00A32393">
            <w:pPr>
              <w:spacing w:before="20" w:after="20" w:line="360" w:lineRule="auto"/>
              <w:jc w:val="both"/>
            </w:pPr>
            <w:r w:rsidRPr="00A32393">
              <w:t>-7</w:t>
            </w:r>
          </w:p>
        </w:tc>
        <w:tc>
          <w:tcPr>
            <w:tcW w:w="1559" w:type="dxa"/>
            <w:vAlign w:val="center"/>
          </w:tcPr>
          <w:p w:rsidR="002D2FE1" w:rsidRPr="00A32393" w:rsidRDefault="002D2FE1" w:rsidP="00A32393">
            <w:pPr>
              <w:spacing w:before="20" w:after="20" w:line="360" w:lineRule="auto"/>
              <w:jc w:val="both"/>
            </w:pPr>
            <w:r w:rsidRPr="00A32393">
              <w:rPr>
                <w:noProof/>
              </w:rPr>
              <w:t>-5,25</w:t>
            </w:r>
          </w:p>
        </w:tc>
      </w:tr>
      <w:tr w:rsidR="002D2FE1" w:rsidRPr="00A32393">
        <w:trPr>
          <w:cantSplit/>
          <w:tblHeader/>
        </w:trPr>
        <w:tc>
          <w:tcPr>
            <w:tcW w:w="4820" w:type="dxa"/>
            <w:vAlign w:val="center"/>
          </w:tcPr>
          <w:p w:rsidR="002D2FE1" w:rsidRPr="00A32393" w:rsidRDefault="002D2FE1" w:rsidP="00A32393">
            <w:pPr>
              <w:spacing w:before="20" w:after="20" w:line="360" w:lineRule="auto"/>
              <w:jc w:val="both"/>
            </w:pPr>
            <w:r w:rsidRPr="00A32393">
              <w:t>Итого:</w:t>
            </w:r>
          </w:p>
        </w:tc>
        <w:tc>
          <w:tcPr>
            <w:tcW w:w="992" w:type="dxa"/>
            <w:vAlign w:val="center"/>
          </w:tcPr>
          <w:p w:rsidR="002D2FE1" w:rsidRPr="00A32393" w:rsidRDefault="002D2FE1" w:rsidP="00A32393">
            <w:pPr>
              <w:spacing w:line="360" w:lineRule="auto"/>
              <w:jc w:val="both"/>
            </w:pPr>
            <w:r w:rsidRPr="00A32393">
              <w:rPr>
                <w:noProof/>
              </w:rPr>
              <w:t>8</w:t>
            </w:r>
          </w:p>
        </w:tc>
        <w:tc>
          <w:tcPr>
            <w:tcW w:w="1134" w:type="dxa"/>
            <w:tcBorders>
              <w:bottom w:val="nil"/>
            </w:tcBorders>
            <w:vAlign w:val="center"/>
          </w:tcPr>
          <w:p w:rsidR="002D2FE1" w:rsidRPr="00A32393" w:rsidRDefault="002D2FE1" w:rsidP="00A32393">
            <w:pPr>
              <w:spacing w:line="360" w:lineRule="auto"/>
              <w:jc w:val="both"/>
            </w:pPr>
          </w:p>
        </w:tc>
        <w:tc>
          <w:tcPr>
            <w:tcW w:w="1559" w:type="dxa"/>
            <w:vAlign w:val="center"/>
          </w:tcPr>
          <w:p w:rsidR="002D2FE1" w:rsidRPr="00A32393" w:rsidRDefault="002D2FE1" w:rsidP="00A32393">
            <w:pPr>
              <w:spacing w:line="360" w:lineRule="auto"/>
              <w:jc w:val="both"/>
            </w:pPr>
            <w:r w:rsidRPr="00A32393">
              <w:rPr>
                <w:noProof/>
              </w:rPr>
              <w:t>-10,81</w:t>
            </w:r>
          </w:p>
        </w:tc>
      </w:tr>
    </w:tbl>
    <w:p w:rsidR="00BF14BB" w:rsidRPr="00A32393" w:rsidRDefault="00BF14BB" w:rsidP="00A32393">
      <w:pPr>
        <w:pStyle w:val="a4"/>
        <w:spacing w:line="360" w:lineRule="auto"/>
        <w:ind w:firstLine="709"/>
        <w:jc w:val="both"/>
        <w:rPr>
          <w:iCs/>
          <w:szCs w:val="28"/>
        </w:rPr>
      </w:pPr>
    </w:p>
    <w:p w:rsidR="002D2FE1" w:rsidRPr="00A32393" w:rsidRDefault="002D2FE1" w:rsidP="00A32393">
      <w:pPr>
        <w:pStyle w:val="a4"/>
        <w:spacing w:line="360" w:lineRule="auto"/>
        <w:ind w:firstLine="709"/>
        <w:jc w:val="both"/>
        <w:rPr>
          <w:iCs/>
          <w:szCs w:val="28"/>
        </w:rPr>
      </w:pPr>
      <w:r w:rsidRPr="00A32393">
        <w:rPr>
          <w:iCs/>
          <w:szCs w:val="28"/>
        </w:rPr>
        <w:t xml:space="preserve">По итогам данной таблицы видно, что на компанию </w:t>
      </w:r>
      <w:r w:rsidR="00BF14BB" w:rsidRPr="00A32393">
        <w:rPr>
          <w:iCs/>
          <w:szCs w:val="28"/>
        </w:rPr>
        <w:t>ЧУП «Скоба</w:t>
      </w:r>
      <w:r w:rsidRPr="00A32393">
        <w:rPr>
          <w:iCs/>
          <w:szCs w:val="28"/>
        </w:rPr>
        <w:t>» факторы ближайшего окружения оказывают сильное негативное воздействие, т.е. представляют сильнейшую угрозу. Положительное влияние на данную организацию оказывают в основном только факторы макросреды.</w:t>
      </w:r>
    </w:p>
    <w:p w:rsidR="002D2FE1" w:rsidRPr="00A32393" w:rsidRDefault="002D2FE1" w:rsidP="00A32393">
      <w:pPr>
        <w:spacing w:line="360" w:lineRule="auto"/>
        <w:ind w:firstLine="709"/>
        <w:jc w:val="both"/>
        <w:rPr>
          <w:sz w:val="28"/>
          <w:szCs w:val="28"/>
        </w:rPr>
      </w:pPr>
      <w:r w:rsidRPr="00A32393">
        <w:rPr>
          <w:sz w:val="28"/>
          <w:szCs w:val="28"/>
        </w:rPr>
        <w:t>Для получения более полного представления, необходимо полученные данные ранжировать в порядке убывания их степени воздействия в таблице</w:t>
      </w:r>
      <w:r w:rsidRPr="00A32393">
        <w:rPr>
          <w:noProof/>
          <w:sz w:val="28"/>
          <w:szCs w:val="28"/>
        </w:rPr>
        <w:t>4</w:t>
      </w:r>
      <w:r w:rsidRPr="00A32393">
        <w:rPr>
          <w:sz w:val="28"/>
          <w:szCs w:val="28"/>
        </w:rPr>
        <w:t xml:space="preserve">. </w:t>
      </w:r>
    </w:p>
    <w:p w:rsidR="002D2FE1" w:rsidRDefault="002D2FE1" w:rsidP="00A32393">
      <w:pPr>
        <w:pStyle w:val="a9"/>
        <w:keepNext/>
        <w:ind w:firstLine="709"/>
        <w:rPr>
          <w:b w:val="0"/>
          <w:bCs/>
          <w:sz w:val="28"/>
          <w:szCs w:val="28"/>
        </w:rPr>
      </w:pPr>
      <w:r w:rsidRPr="00A32393">
        <w:rPr>
          <w:b w:val="0"/>
          <w:bCs/>
          <w:sz w:val="28"/>
          <w:szCs w:val="28"/>
        </w:rPr>
        <w:t xml:space="preserve">Таблица </w:t>
      </w:r>
      <w:bookmarkStart w:id="17" w:name="Таб_ВозможностиУргозы"/>
      <w:r w:rsidRPr="00A32393">
        <w:rPr>
          <w:b w:val="0"/>
          <w:bCs/>
          <w:noProof/>
          <w:sz w:val="28"/>
          <w:szCs w:val="28"/>
        </w:rPr>
        <w:t>4</w:t>
      </w:r>
      <w:bookmarkEnd w:id="17"/>
      <w:r w:rsidRPr="00A32393">
        <w:rPr>
          <w:b w:val="0"/>
          <w:bCs/>
          <w:sz w:val="28"/>
          <w:szCs w:val="28"/>
        </w:rPr>
        <w:t>. Внешние возможности и угрозы.</w:t>
      </w:r>
    </w:p>
    <w:p w:rsidR="00A32393" w:rsidRPr="00A32393" w:rsidRDefault="00A32393" w:rsidP="00A323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98"/>
        <w:gridCol w:w="3898"/>
      </w:tblGrid>
      <w:tr w:rsidR="002D2FE1" w:rsidRPr="00A32393">
        <w:trPr>
          <w:trHeight w:val="532"/>
          <w:tblHeader/>
        </w:trPr>
        <w:tc>
          <w:tcPr>
            <w:tcW w:w="851" w:type="dxa"/>
            <w:vAlign w:val="center"/>
          </w:tcPr>
          <w:p w:rsidR="002D2FE1" w:rsidRPr="00A32393" w:rsidRDefault="002D2FE1" w:rsidP="00A32393">
            <w:pPr>
              <w:spacing w:before="60" w:after="60" w:line="360" w:lineRule="auto"/>
              <w:jc w:val="both"/>
            </w:pPr>
            <w:r w:rsidRPr="00A32393">
              <w:t>№ п/п</w:t>
            </w:r>
          </w:p>
        </w:tc>
        <w:tc>
          <w:tcPr>
            <w:tcW w:w="3898" w:type="dxa"/>
            <w:vAlign w:val="center"/>
          </w:tcPr>
          <w:p w:rsidR="002D2FE1" w:rsidRPr="00A32393" w:rsidRDefault="002D2FE1" w:rsidP="00A32393">
            <w:pPr>
              <w:spacing w:before="60" w:after="60" w:line="360" w:lineRule="auto"/>
              <w:jc w:val="both"/>
            </w:pPr>
            <w:r w:rsidRPr="00A32393">
              <w:t>Возможности</w:t>
            </w:r>
          </w:p>
        </w:tc>
        <w:tc>
          <w:tcPr>
            <w:tcW w:w="3898" w:type="dxa"/>
            <w:vAlign w:val="center"/>
          </w:tcPr>
          <w:p w:rsidR="002D2FE1" w:rsidRPr="00A32393" w:rsidRDefault="002D2FE1" w:rsidP="00A32393">
            <w:pPr>
              <w:spacing w:before="60" w:after="60" w:line="360" w:lineRule="auto"/>
              <w:jc w:val="both"/>
            </w:pPr>
            <w:r w:rsidRPr="00A32393">
              <w:t>Угрозы</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1</w:t>
            </w:r>
          </w:p>
        </w:tc>
        <w:tc>
          <w:tcPr>
            <w:tcW w:w="3898" w:type="dxa"/>
            <w:vAlign w:val="center"/>
          </w:tcPr>
          <w:p w:rsidR="002D2FE1" w:rsidRPr="00A32393" w:rsidRDefault="002D2FE1" w:rsidP="00A32393">
            <w:pPr>
              <w:spacing w:before="60" w:after="60" w:line="360" w:lineRule="auto"/>
              <w:jc w:val="both"/>
            </w:pPr>
            <w:r w:rsidRPr="00A32393">
              <w:t>Улучшение уровня жизни населения</w:t>
            </w:r>
          </w:p>
        </w:tc>
        <w:tc>
          <w:tcPr>
            <w:tcW w:w="3898" w:type="dxa"/>
            <w:vAlign w:val="center"/>
          </w:tcPr>
          <w:p w:rsidR="002D2FE1" w:rsidRPr="00A32393" w:rsidRDefault="002D2FE1" w:rsidP="00A32393">
            <w:pPr>
              <w:spacing w:before="60" w:after="60" w:line="360" w:lineRule="auto"/>
              <w:jc w:val="both"/>
            </w:pPr>
            <w:r w:rsidRPr="00A32393">
              <w:t>Изменение покупательских предпочтений</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2</w:t>
            </w:r>
          </w:p>
        </w:tc>
        <w:tc>
          <w:tcPr>
            <w:tcW w:w="3898" w:type="dxa"/>
            <w:vAlign w:val="center"/>
          </w:tcPr>
          <w:p w:rsidR="002D2FE1" w:rsidRPr="00A32393" w:rsidRDefault="002D2FE1" w:rsidP="00A32393">
            <w:pPr>
              <w:spacing w:before="60" w:after="60" w:line="360" w:lineRule="auto"/>
              <w:jc w:val="both"/>
            </w:pPr>
            <w:r w:rsidRPr="00A32393">
              <w:t>Изменение рекламных технологий</w:t>
            </w:r>
          </w:p>
        </w:tc>
        <w:tc>
          <w:tcPr>
            <w:tcW w:w="3898" w:type="dxa"/>
            <w:vAlign w:val="center"/>
          </w:tcPr>
          <w:p w:rsidR="002D2FE1" w:rsidRPr="00A32393" w:rsidRDefault="002D2FE1" w:rsidP="00A32393">
            <w:pPr>
              <w:spacing w:before="60" w:after="60" w:line="360" w:lineRule="auto"/>
              <w:jc w:val="both"/>
            </w:pPr>
            <w:r w:rsidRPr="00A32393">
              <w:t>Появление товаров-субститутов</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3</w:t>
            </w:r>
          </w:p>
        </w:tc>
        <w:tc>
          <w:tcPr>
            <w:tcW w:w="3898" w:type="dxa"/>
            <w:vAlign w:val="center"/>
          </w:tcPr>
          <w:p w:rsidR="002D2FE1" w:rsidRPr="00A32393" w:rsidRDefault="002D2FE1" w:rsidP="00A32393">
            <w:pPr>
              <w:spacing w:before="60" w:after="60" w:line="360" w:lineRule="auto"/>
              <w:jc w:val="both"/>
            </w:pPr>
            <w:r w:rsidRPr="00A32393">
              <w:t>Развитие информационной отрасли</w:t>
            </w:r>
          </w:p>
        </w:tc>
        <w:tc>
          <w:tcPr>
            <w:tcW w:w="3898" w:type="dxa"/>
            <w:vAlign w:val="center"/>
          </w:tcPr>
          <w:p w:rsidR="002D2FE1" w:rsidRPr="00A32393" w:rsidRDefault="002D2FE1" w:rsidP="00A32393">
            <w:pPr>
              <w:spacing w:before="60" w:after="60" w:line="360" w:lineRule="auto"/>
              <w:jc w:val="both"/>
            </w:pPr>
            <w:r w:rsidRPr="00A32393">
              <w:t>Изменение правил ввоза продукции</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4</w:t>
            </w:r>
          </w:p>
        </w:tc>
        <w:tc>
          <w:tcPr>
            <w:tcW w:w="3898" w:type="dxa"/>
            <w:vAlign w:val="center"/>
          </w:tcPr>
          <w:p w:rsidR="002D2FE1" w:rsidRPr="00A32393" w:rsidRDefault="002D2FE1" w:rsidP="00A32393">
            <w:pPr>
              <w:spacing w:before="60" w:after="60" w:line="360" w:lineRule="auto"/>
              <w:jc w:val="both"/>
            </w:pPr>
            <w:r w:rsidRPr="00A32393">
              <w:t>Появление новых поставщиков</w:t>
            </w:r>
          </w:p>
        </w:tc>
        <w:tc>
          <w:tcPr>
            <w:tcW w:w="3898" w:type="dxa"/>
            <w:vAlign w:val="center"/>
          </w:tcPr>
          <w:p w:rsidR="002D2FE1" w:rsidRPr="00A32393" w:rsidRDefault="002D2FE1" w:rsidP="00A32393">
            <w:pPr>
              <w:spacing w:before="60" w:after="60" w:line="360" w:lineRule="auto"/>
              <w:jc w:val="both"/>
            </w:pPr>
            <w:r w:rsidRPr="00A32393">
              <w:t>Сбои в поставках продукции</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5</w:t>
            </w:r>
          </w:p>
        </w:tc>
        <w:tc>
          <w:tcPr>
            <w:tcW w:w="3898" w:type="dxa"/>
            <w:vAlign w:val="center"/>
          </w:tcPr>
          <w:p w:rsidR="002D2FE1" w:rsidRPr="00A32393" w:rsidRDefault="002D2FE1" w:rsidP="00A32393">
            <w:pPr>
              <w:spacing w:before="60" w:after="60" w:line="360" w:lineRule="auto"/>
              <w:jc w:val="both"/>
            </w:pPr>
            <w:r w:rsidRPr="00A32393">
              <w:t>Изменения моды</w:t>
            </w:r>
          </w:p>
        </w:tc>
        <w:tc>
          <w:tcPr>
            <w:tcW w:w="3898" w:type="dxa"/>
            <w:vAlign w:val="center"/>
          </w:tcPr>
          <w:p w:rsidR="002D2FE1" w:rsidRPr="00A32393" w:rsidRDefault="002D2FE1" w:rsidP="00A32393">
            <w:pPr>
              <w:spacing w:before="60" w:after="60" w:line="360" w:lineRule="auto"/>
              <w:jc w:val="both"/>
            </w:pPr>
            <w:r w:rsidRPr="00A32393">
              <w:t>Появление принципиально нового товара</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6</w:t>
            </w:r>
          </w:p>
        </w:tc>
        <w:tc>
          <w:tcPr>
            <w:tcW w:w="3898" w:type="dxa"/>
            <w:vAlign w:val="center"/>
          </w:tcPr>
          <w:p w:rsidR="002D2FE1" w:rsidRPr="00A32393" w:rsidRDefault="002D2FE1" w:rsidP="00A32393">
            <w:pPr>
              <w:spacing w:before="60" w:after="60" w:line="360" w:lineRule="auto"/>
              <w:jc w:val="both"/>
            </w:pPr>
            <w:r w:rsidRPr="00A32393">
              <w:t>Снижение цен на сырье и готовую продукцию</w:t>
            </w:r>
          </w:p>
        </w:tc>
        <w:tc>
          <w:tcPr>
            <w:tcW w:w="3898" w:type="dxa"/>
            <w:vAlign w:val="center"/>
          </w:tcPr>
          <w:p w:rsidR="002D2FE1" w:rsidRPr="00A32393" w:rsidRDefault="002D2FE1" w:rsidP="00A32393">
            <w:pPr>
              <w:spacing w:before="60" w:after="60" w:line="360" w:lineRule="auto"/>
              <w:jc w:val="both"/>
            </w:pPr>
            <w:r w:rsidRPr="00A32393">
              <w:t>Снижение уровня жизни населения</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7</w:t>
            </w:r>
          </w:p>
        </w:tc>
        <w:tc>
          <w:tcPr>
            <w:tcW w:w="3898" w:type="dxa"/>
            <w:vAlign w:val="center"/>
          </w:tcPr>
          <w:p w:rsidR="002D2FE1" w:rsidRPr="00A32393" w:rsidRDefault="002D2FE1" w:rsidP="00A32393">
            <w:pPr>
              <w:spacing w:before="60" w:after="60" w:line="360" w:lineRule="auto"/>
              <w:jc w:val="both"/>
            </w:pPr>
            <w:r w:rsidRPr="00A32393">
              <w:t>Снижение налогов и пошлин</w:t>
            </w:r>
          </w:p>
        </w:tc>
        <w:tc>
          <w:tcPr>
            <w:tcW w:w="3898" w:type="dxa"/>
            <w:vAlign w:val="center"/>
          </w:tcPr>
          <w:p w:rsidR="002D2FE1" w:rsidRPr="00A32393" w:rsidRDefault="002D2FE1" w:rsidP="00A32393">
            <w:pPr>
              <w:spacing w:before="60" w:after="60" w:line="360" w:lineRule="auto"/>
              <w:jc w:val="both"/>
            </w:pPr>
            <w:r w:rsidRPr="00A32393">
              <w:t>Рост темпов инфляции</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8</w:t>
            </w:r>
          </w:p>
        </w:tc>
        <w:tc>
          <w:tcPr>
            <w:tcW w:w="3898" w:type="dxa"/>
            <w:vAlign w:val="center"/>
          </w:tcPr>
          <w:p w:rsidR="002D2FE1" w:rsidRPr="00A32393" w:rsidRDefault="002D2FE1" w:rsidP="00A32393">
            <w:pPr>
              <w:spacing w:before="60" w:after="60" w:line="360" w:lineRule="auto"/>
              <w:jc w:val="both"/>
            </w:pPr>
            <w:r w:rsidRPr="00A32393">
              <w:t>Совершенствование менеджмента</w:t>
            </w:r>
          </w:p>
        </w:tc>
        <w:tc>
          <w:tcPr>
            <w:tcW w:w="3898" w:type="dxa"/>
            <w:vAlign w:val="center"/>
          </w:tcPr>
          <w:p w:rsidR="002D2FE1" w:rsidRPr="00A32393" w:rsidRDefault="002D2FE1" w:rsidP="00A32393">
            <w:pPr>
              <w:spacing w:before="60" w:after="60" w:line="360" w:lineRule="auto"/>
              <w:jc w:val="both"/>
            </w:pPr>
            <w:r w:rsidRPr="00A32393">
              <w:t>Ужесточение законодательства</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9</w:t>
            </w:r>
          </w:p>
        </w:tc>
        <w:tc>
          <w:tcPr>
            <w:tcW w:w="3898" w:type="dxa"/>
            <w:vAlign w:val="center"/>
          </w:tcPr>
          <w:p w:rsidR="002D2FE1" w:rsidRPr="00A32393" w:rsidRDefault="002D2FE1" w:rsidP="00A32393">
            <w:pPr>
              <w:spacing w:before="60" w:after="60" w:line="360" w:lineRule="auto"/>
              <w:jc w:val="both"/>
            </w:pPr>
            <w:r w:rsidRPr="00A32393">
              <w:t>Снижение безработицы</w:t>
            </w:r>
          </w:p>
        </w:tc>
        <w:tc>
          <w:tcPr>
            <w:tcW w:w="3898" w:type="dxa"/>
            <w:vAlign w:val="center"/>
          </w:tcPr>
          <w:p w:rsidR="002D2FE1" w:rsidRPr="00A32393" w:rsidRDefault="002D2FE1" w:rsidP="00A32393">
            <w:pPr>
              <w:spacing w:before="60" w:after="60" w:line="360" w:lineRule="auto"/>
              <w:jc w:val="both"/>
            </w:pPr>
            <w:r w:rsidRPr="00A32393">
              <w:t>Изменение уровня цен</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10</w:t>
            </w:r>
          </w:p>
        </w:tc>
        <w:tc>
          <w:tcPr>
            <w:tcW w:w="3898" w:type="dxa"/>
            <w:vAlign w:val="center"/>
          </w:tcPr>
          <w:p w:rsidR="002D2FE1" w:rsidRPr="00A32393" w:rsidRDefault="002D2FE1" w:rsidP="00A32393">
            <w:pPr>
              <w:spacing w:before="60" w:after="60" w:line="360" w:lineRule="auto"/>
              <w:jc w:val="both"/>
            </w:pPr>
            <w:r w:rsidRPr="00A32393">
              <w:t>Разорение и уход фирм-продавцов</w:t>
            </w:r>
          </w:p>
        </w:tc>
        <w:tc>
          <w:tcPr>
            <w:tcW w:w="3898" w:type="dxa"/>
            <w:vAlign w:val="center"/>
          </w:tcPr>
          <w:p w:rsidR="002D2FE1" w:rsidRPr="00A32393" w:rsidRDefault="002D2FE1" w:rsidP="00A32393">
            <w:pPr>
              <w:spacing w:before="60" w:after="60" w:line="360" w:lineRule="auto"/>
              <w:jc w:val="both"/>
            </w:pPr>
            <w:r w:rsidRPr="00A32393">
              <w:t>Скачки курсов валют</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11</w:t>
            </w:r>
          </w:p>
        </w:tc>
        <w:tc>
          <w:tcPr>
            <w:tcW w:w="3898" w:type="dxa"/>
            <w:vAlign w:val="center"/>
          </w:tcPr>
          <w:p w:rsidR="002D2FE1" w:rsidRPr="00A32393" w:rsidRDefault="002D2FE1" w:rsidP="00A32393">
            <w:pPr>
              <w:spacing w:before="60" w:after="60" w:line="360" w:lineRule="auto"/>
              <w:jc w:val="both"/>
            </w:pPr>
            <w:r w:rsidRPr="00A32393">
              <w:t>Уменьшение императивных норм законодательства</w:t>
            </w:r>
          </w:p>
        </w:tc>
        <w:tc>
          <w:tcPr>
            <w:tcW w:w="3898" w:type="dxa"/>
            <w:vAlign w:val="center"/>
          </w:tcPr>
          <w:p w:rsidR="002D2FE1" w:rsidRPr="00A32393" w:rsidRDefault="002D2FE1" w:rsidP="00A32393">
            <w:pPr>
              <w:spacing w:before="60" w:after="60" w:line="360" w:lineRule="auto"/>
              <w:jc w:val="both"/>
            </w:pPr>
            <w:r w:rsidRPr="00A32393">
              <w:t>Появление новых концернов</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12</w:t>
            </w:r>
          </w:p>
        </w:tc>
        <w:tc>
          <w:tcPr>
            <w:tcW w:w="3898" w:type="dxa"/>
            <w:vAlign w:val="center"/>
          </w:tcPr>
          <w:p w:rsidR="002D2FE1" w:rsidRPr="00A32393" w:rsidRDefault="002D2FE1" w:rsidP="00A32393">
            <w:pPr>
              <w:spacing w:before="60" w:after="60" w:line="360" w:lineRule="auto"/>
              <w:jc w:val="both"/>
            </w:pPr>
            <w:r w:rsidRPr="00A32393">
              <w:t>Совершенствование технологии производства</w:t>
            </w:r>
          </w:p>
        </w:tc>
        <w:tc>
          <w:tcPr>
            <w:tcW w:w="3898" w:type="dxa"/>
            <w:vAlign w:val="center"/>
          </w:tcPr>
          <w:p w:rsidR="002D2FE1" w:rsidRPr="00A32393" w:rsidRDefault="002D2FE1" w:rsidP="00A32393">
            <w:pPr>
              <w:spacing w:before="60" w:after="60" w:line="360" w:lineRule="auto"/>
              <w:jc w:val="both"/>
            </w:pPr>
            <w:r w:rsidRPr="00A32393">
              <w:t>Увеличение конкурентных преимуществ со стороны конкурентов</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13</w:t>
            </w:r>
          </w:p>
        </w:tc>
        <w:tc>
          <w:tcPr>
            <w:tcW w:w="3898" w:type="dxa"/>
            <w:vAlign w:val="center"/>
          </w:tcPr>
          <w:p w:rsidR="002D2FE1" w:rsidRPr="00A32393" w:rsidRDefault="002D2FE1" w:rsidP="00A32393">
            <w:pPr>
              <w:spacing w:before="60" w:after="60" w:line="360" w:lineRule="auto"/>
              <w:jc w:val="both"/>
            </w:pPr>
            <w:r w:rsidRPr="00A32393">
              <w:t>Предложения о сотрудничестве со стороны отечественных предпринимателей</w:t>
            </w:r>
          </w:p>
        </w:tc>
        <w:tc>
          <w:tcPr>
            <w:tcW w:w="3898" w:type="dxa"/>
            <w:vAlign w:val="center"/>
          </w:tcPr>
          <w:p w:rsidR="002D2FE1" w:rsidRPr="00A32393" w:rsidRDefault="002D2FE1" w:rsidP="00A32393">
            <w:pPr>
              <w:spacing w:before="60" w:after="60" w:line="360" w:lineRule="auto"/>
              <w:jc w:val="both"/>
            </w:pPr>
            <w:r w:rsidRPr="00A32393">
              <w:t>Рост налогов и пошлин</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14</w:t>
            </w:r>
          </w:p>
        </w:tc>
        <w:tc>
          <w:tcPr>
            <w:tcW w:w="3898" w:type="dxa"/>
            <w:vAlign w:val="center"/>
          </w:tcPr>
          <w:p w:rsidR="002D2FE1" w:rsidRPr="00A32393" w:rsidRDefault="002D2FE1" w:rsidP="00A32393">
            <w:pPr>
              <w:spacing w:before="60" w:after="60" w:line="360" w:lineRule="auto"/>
              <w:jc w:val="both"/>
            </w:pPr>
            <w:r w:rsidRPr="00A32393">
              <w:t>Неудачное поведение конкурентов</w:t>
            </w:r>
          </w:p>
        </w:tc>
        <w:tc>
          <w:tcPr>
            <w:tcW w:w="3898" w:type="dxa"/>
            <w:vAlign w:val="center"/>
          </w:tcPr>
          <w:p w:rsidR="002D2FE1" w:rsidRPr="00A32393" w:rsidRDefault="002D2FE1" w:rsidP="00A32393">
            <w:pPr>
              <w:spacing w:before="60" w:after="60" w:line="360" w:lineRule="auto"/>
              <w:jc w:val="both"/>
            </w:pPr>
            <w:r w:rsidRPr="00A32393">
              <w:t>Усиление конкуренции</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15</w:t>
            </w:r>
          </w:p>
        </w:tc>
        <w:tc>
          <w:tcPr>
            <w:tcW w:w="3898" w:type="dxa"/>
            <w:vAlign w:val="center"/>
          </w:tcPr>
          <w:p w:rsidR="002D2FE1" w:rsidRPr="00A32393" w:rsidRDefault="002D2FE1" w:rsidP="00A32393">
            <w:pPr>
              <w:spacing w:before="60" w:after="60" w:line="360" w:lineRule="auto"/>
              <w:jc w:val="both"/>
            </w:pPr>
          </w:p>
        </w:tc>
        <w:tc>
          <w:tcPr>
            <w:tcW w:w="3898" w:type="dxa"/>
            <w:vAlign w:val="center"/>
          </w:tcPr>
          <w:p w:rsidR="002D2FE1" w:rsidRPr="00A32393" w:rsidRDefault="002D2FE1" w:rsidP="00A32393">
            <w:pPr>
              <w:spacing w:before="60" w:after="60" w:line="360" w:lineRule="auto"/>
              <w:jc w:val="both"/>
            </w:pPr>
            <w:r w:rsidRPr="00A32393">
              <w:t>Рост безработицы</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16</w:t>
            </w:r>
          </w:p>
        </w:tc>
        <w:tc>
          <w:tcPr>
            <w:tcW w:w="3898" w:type="dxa"/>
            <w:vAlign w:val="center"/>
          </w:tcPr>
          <w:p w:rsidR="002D2FE1" w:rsidRPr="00A32393" w:rsidRDefault="002D2FE1" w:rsidP="00A32393">
            <w:pPr>
              <w:spacing w:before="60" w:after="60" w:line="360" w:lineRule="auto"/>
              <w:jc w:val="both"/>
            </w:pPr>
          </w:p>
        </w:tc>
        <w:tc>
          <w:tcPr>
            <w:tcW w:w="3898" w:type="dxa"/>
            <w:vAlign w:val="center"/>
          </w:tcPr>
          <w:p w:rsidR="002D2FE1" w:rsidRPr="00A32393" w:rsidRDefault="002D2FE1" w:rsidP="00A32393">
            <w:pPr>
              <w:spacing w:before="60" w:after="60" w:line="360" w:lineRule="auto"/>
              <w:jc w:val="both"/>
            </w:pPr>
            <w:r w:rsidRPr="00A32393">
              <w:t>Ухудшение политической обстановки</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17</w:t>
            </w:r>
          </w:p>
        </w:tc>
        <w:tc>
          <w:tcPr>
            <w:tcW w:w="3898" w:type="dxa"/>
            <w:vAlign w:val="center"/>
          </w:tcPr>
          <w:p w:rsidR="002D2FE1" w:rsidRPr="00A32393" w:rsidRDefault="002D2FE1" w:rsidP="00A32393">
            <w:pPr>
              <w:spacing w:before="60" w:after="60" w:line="360" w:lineRule="auto"/>
              <w:jc w:val="both"/>
            </w:pPr>
          </w:p>
        </w:tc>
        <w:tc>
          <w:tcPr>
            <w:tcW w:w="3898" w:type="dxa"/>
            <w:vAlign w:val="center"/>
          </w:tcPr>
          <w:p w:rsidR="002D2FE1" w:rsidRPr="00A32393" w:rsidRDefault="002D2FE1" w:rsidP="00A32393">
            <w:pPr>
              <w:spacing w:before="60" w:after="60" w:line="360" w:lineRule="auto"/>
              <w:jc w:val="both"/>
            </w:pPr>
            <w:r w:rsidRPr="00A32393">
              <w:t>Национализация бизнеса</w:t>
            </w:r>
          </w:p>
        </w:tc>
      </w:tr>
      <w:tr w:rsidR="002D2FE1" w:rsidRPr="00A32393">
        <w:trPr>
          <w:trHeight w:val="20"/>
          <w:tblHeader/>
        </w:trPr>
        <w:tc>
          <w:tcPr>
            <w:tcW w:w="851" w:type="dxa"/>
            <w:vAlign w:val="center"/>
          </w:tcPr>
          <w:p w:rsidR="002D2FE1" w:rsidRPr="00A32393" w:rsidRDefault="002D2FE1" w:rsidP="00A32393">
            <w:pPr>
              <w:spacing w:before="60" w:after="60" w:line="360" w:lineRule="auto"/>
              <w:jc w:val="both"/>
            </w:pPr>
            <w:r w:rsidRPr="00A32393">
              <w:t>18</w:t>
            </w:r>
          </w:p>
        </w:tc>
        <w:tc>
          <w:tcPr>
            <w:tcW w:w="3898" w:type="dxa"/>
            <w:vAlign w:val="center"/>
          </w:tcPr>
          <w:p w:rsidR="002D2FE1" w:rsidRPr="00A32393" w:rsidRDefault="002D2FE1" w:rsidP="00A32393">
            <w:pPr>
              <w:spacing w:before="60" w:after="60" w:line="360" w:lineRule="auto"/>
              <w:jc w:val="both"/>
            </w:pPr>
          </w:p>
        </w:tc>
        <w:tc>
          <w:tcPr>
            <w:tcW w:w="3898" w:type="dxa"/>
            <w:vAlign w:val="center"/>
          </w:tcPr>
          <w:p w:rsidR="002D2FE1" w:rsidRPr="00A32393" w:rsidRDefault="002D2FE1" w:rsidP="00A32393">
            <w:pPr>
              <w:spacing w:before="60" w:after="60" w:line="360" w:lineRule="auto"/>
              <w:jc w:val="both"/>
            </w:pPr>
            <w:r w:rsidRPr="00A32393">
              <w:t>Появление новых фирм на рынке</w:t>
            </w:r>
          </w:p>
        </w:tc>
      </w:tr>
    </w:tbl>
    <w:p w:rsidR="0079247C" w:rsidRPr="00A32393" w:rsidRDefault="0079247C" w:rsidP="00A32393">
      <w:pPr>
        <w:pStyle w:val="a4"/>
        <w:spacing w:line="360" w:lineRule="auto"/>
        <w:ind w:firstLine="0"/>
        <w:jc w:val="both"/>
        <w:rPr>
          <w:iCs/>
          <w:szCs w:val="28"/>
        </w:rPr>
      </w:pPr>
    </w:p>
    <w:p w:rsidR="002D2FE1" w:rsidRPr="00A32393" w:rsidRDefault="002D2FE1" w:rsidP="00A32393">
      <w:pPr>
        <w:pStyle w:val="a4"/>
        <w:spacing w:line="360" w:lineRule="auto"/>
        <w:ind w:firstLine="709"/>
        <w:jc w:val="both"/>
        <w:rPr>
          <w:iCs/>
          <w:szCs w:val="28"/>
        </w:rPr>
      </w:pPr>
      <w:r w:rsidRPr="00A32393">
        <w:rPr>
          <w:iCs/>
          <w:szCs w:val="28"/>
        </w:rPr>
        <w:t>Таким образом</w:t>
      </w:r>
      <w:r w:rsidR="00A32393">
        <w:rPr>
          <w:iCs/>
          <w:szCs w:val="28"/>
        </w:rPr>
        <w:t>,</w:t>
      </w:r>
      <w:r w:rsidRPr="00A32393">
        <w:rPr>
          <w:iCs/>
          <w:szCs w:val="28"/>
        </w:rPr>
        <w:t xml:space="preserve"> становится очевидно, какие из определенных внешних факторов имеют наибольшее положительное или отрицательное влияние на компанию.</w:t>
      </w:r>
    </w:p>
    <w:p w:rsidR="002D2FE1" w:rsidRPr="00A32393" w:rsidRDefault="002D2FE1" w:rsidP="00A32393">
      <w:pPr>
        <w:pStyle w:val="2"/>
        <w:spacing w:line="360" w:lineRule="auto"/>
        <w:ind w:firstLine="709"/>
        <w:jc w:val="center"/>
        <w:rPr>
          <w:rFonts w:ascii="Times New Roman" w:hAnsi="Times New Roman" w:cs="Times New Roman"/>
          <w:i w:val="0"/>
        </w:rPr>
      </w:pPr>
      <w:bookmarkStart w:id="18" w:name="_Toc499044906"/>
      <w:bookmarkStart w:id="19" w:name="_Toc192963740"/>
      <w:r w:rsidRPr="00A32393">
        <w:rPr>
          <w:rFonts w:ascii="Times New Roman" w:hAnsi="Times New Roman" w:cs="Times New Roman"/>
          <w:i w:val="0"/>
        </w:rPr>
        <w:t>Анализ внутренней среды</w:t>
      </w:r>
      <w:bookmarkEnd w:id="18"/>
      <w:bookmarkEnd w:id="19"/>
    </w:p>
    <w:p w:rsidR="00BF14BB" w:rsidRPr="00A32393" w:rsidRDefault="00BF14BB" w:rsidP="00A32393">
      <w:pPr>
        <w:pStyle w:val="a4"/>
        <w:spacing w:line="360" w:lineRule="auto"/>
        <w:ind w:firstLine="709"/>
        <w:jc w:val="both"/>
        <w:rPr>
          <w:iCs/>
          <w:szCs w:val="28"/>
        </w:rPr>
      </w:pPr>
    </w:p>
    <w:p w:rsidR="002D2FE1" w:rsidRPr="00A32393" w:rsidRDefault="002D2FE1" w:rsidP="00A32393">
      <w:pPr>
        <w:pStyle w:val="a4"/>
        <w:spacing w:line="360" w:lineRule="auto"/>
        <w:ind w:firstLine="709"/>
        <w:jc w:val="both"/>
        <w:rPr>
          <w:iCs/>
          <w:szCs w:val="28"/>
        </w:rPr>
      </w:pPr>
      <w:r w:rsidRPr="00A32393">
        <w:rPr>
          <w:iCs/>
          <w:szCs w:val="28"/>
        </w:rPr>
        <w:t>Внутреннюю структуру организации называют еще внутренней средой. К ней относятся функциональные структуры фирмы, обеспечивающие управление, разработку и тестирование новых товаров, продвижение товаров до покупателей, сбыт, обслуживание, взаимоотношения с поставщиками и иными внешними органами. В понятие внутренней среды так же входят квалификация персонала, система передачи информации и т.д.</w:t>
      </w:r>
    </w:p>
    <w:p w:rsidR="002D2FE1" w:rsidRPr="00A32393" w:rsidRDefault="002D2FE1" w:rsidP="00A32393">
      <w:pPr>
        <w:spacing w:line="360" w:lineRule="auto"/>
        <w:ind w:firstLine="709"/>
        <w:jc w:val="both"/>
        <w:rPr>
          <w:sz w:val="28"/>
          <w:szCs w:val="28"/>
        </w:rPr>
      </w:pPr>
      <w:r w:rsidRPr="00A32393">
        <w:rPr>
          <w:sz w:val="28"/>
          <w:szCs w:val="28"/>
        </w:rPr>
        <w:t>Таким образом, 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 представленных в таблице</w:t>
      </w:r>
      <w:r w:rsidRPr="00A32393">
        <w:rPr>
          <w:noProof/>
          <w:sz w:val="28"/>
          <w:szCs w:val="28"/>
        </w:rPr>
        <w:t>5</w:t>
      </w:r>
      <w:r w:rsidRPr="00A32393">
        <w:rPr>
          <w:sz w:val="28"/>
          <w:szCs w:val="28"/>
        </w:rPr>
        <w:t xml:space="preserve">. </w:t>
      </w:r>
    </w:p>
    <w:p w:rsidR="002D2FE1" w:rsidRPr="00A32393" w:rsidRDefault="002D2FE1" w:rsidP="00A32393">
      <w:pPr>
        <w:spacing w:line="360" w:lineRule="auto"/>
        <w:ind w:firstLine="709"/>
        <w:jc w:val="both"/>
        <w:rPr>
          <w:sz w:val="28"/>
          <w:szCs w:val="28"/>
        </w:rPr>
      </w:pPr>
      <w:r w:rsidRPr="00A32393">
        <w:rPr>
          <w:sz w:val="28"/>
          <w:szCs w:val="28"/>
        </w:rPr>
        <w:t>Изучая внутреннюю среду фирмы необходимо уделить особое внимание организационной культуре организации, т.е. наличию таких норм и правил, как, например, материальное вознаграждение, льготы при покупке собственной продукции, другие социальные гарантии.</w:t>
      </w:r>
    </w:p>
    <w:p w:rsidR="002D2FE1" w:rsidRPr="00A32393" w:rsidRDefault="002D2FE1" w:rsidP="00A32393">
      <w:pPr>
        <w:spacing w:line="360" w:lineRule="auto"/>
        <w:ind w:firstLine="709"/>
        <w:jc w:val="both"/>
        <w:rPr>
          <w:sz w:val="28"/>
          <w:szCs w:val="28"/>
        </w:rPr>
      </w:pPr>
      <w:r w:rsidRPr="00A32393">
        <w:rPr>
          <w:sz w:val="28"/>
          <w:szCs w:val="28"/>
        </w:rPr>
        <w:t xml:space="preserve">Для полного анализа внутренней среды компании </w:t>
      </w:r>
      <w:r w:rsidR="006B0EBA" w:rsidRPr="00A32393">
        <w:rPr>
          <w:sz w:val="28"/>
          <w:szCs w:val="28"/>
        </w:rPr>
        <w:t>ЧУП «Скоба»</w:t>
      </w:r>
      <w:r w:rsidRPr="00A32393">
        <w:rPr>
          <w:sz w:val="28"/>
          <w:szCs w:val="28"/>
        </w:rPr>
        <w:t xml:space="preserve"> необходимо исследовать пять функциональных зон:</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маркетинг;</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производство;</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финансы;</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управление персоналом;</w:t>
      </w:r>
    </w:p>
    <w:p w:rsidR="002D2FE1" w:rsidRPr="00A32393" w:rsidRDefault="002D2FE1" w:rsidP="00A32393">
      <w:pPr>
        <w:numPr>
          <w:ilvl w:val="0"/>
          <w:numId w:val="6"/>
        </w:numPr>
        <w:tabs>
          <w:tab w:val="clear" w:pos="1400"/>
          <w:tab w:val="left" w:pos="992"/>
        </w:tabs>
        <w:spacing w:line="360" w:lineRule="auto"/>
        <w:ind w:left="0" w:firstLine="709"/>
        <w:jc w:val="both"/>
        <w:rPr>
          <w:sz w:val="28"/>
          <w:szCs w:val="28"/>
        </w:rPr>
      </w:pPr>
      <w:r w:rsidRPr="00A32393">
        <w:rPr>
          <w:sz w:val="28"/>
          <w:szCs w:val="28"/>
        </w:rPr>
        <w:t>общее управление.</w:t>
      </w:r>
    </w:p>
    <w:p w:rsidR="002D2FE1" w:rsidRPr="00A32393" w:rsidRDefault="002D2FE1" w:rsidP="00A32393">
      <w:pPr>
        <w:spacing w:line="360" w:lineRule="auto"/>
        <w:ind w:firstLine="709"/>
        <w:jc w:val="both"/>
        <w:rPr>
          <w:sz w:val="28"/>
          <w:szCs w:val="28"/>
        </w:rPr>
      </w:pPr>
      <w:r w:rsidRPr="00A32393">
        <w:rPr>
          <w:sz w:val="28"/>
          <w:szCs w:val="28"/>
        </w:rPr>
        <w:t>Анализируя организацию общего управления, было замечено, что организационная структура фирмы соответствует настоящему положению и существующим целям, в дальнейшем, при изменении стратегии, организационную структуру придется видоизменить.</w:t>
      </w:r>
    </w:p>
    <w:p w:rsidR="002D2FE1" w:rsidRPr="00A32393" w:rsidRDefault="002D2FE1" w:rsidP="00A32393">
      <w:pPr>
        <w:spacing w:line="360" w:lineRule="auto"/>
        <w:ind w:firstLine="709"/>
        <w:jc w:val="both"/>
        <w:rPr>
          <w:sz w:val="28"/>
          <w:szCs w:val="28"/>
        </w:rPr>
      </w:pPr>
      <w:r w:rsidRPr="00A32393">
        <w:rPr>
          <w:sz w:val="28"/>
          <w:szCs w:val="28"/>
        </w:rPr>
        <w:t>Права и обязанности возложены на сотрудников, несущих ответственность за конкретную работу. Однако наблюдается нарушение информационных потоков, проявляющиеся в нечеткости взаимодействия между подразделениями. В этом направлении ведется работа, ведется изучение способов использования систематизированных процедур и техники в процессе принятия решений.</w:t>
      </w:r>
    </w:p>
    <w:p w:rsidR="002D2FE1" w:rsidRPr="00A32393" w:rsidRDefault="002D2FE1" w:rsidP="00A32393">
      <w:pPr>
        <w:spacing w:line="360" w:lineRule="auto"/>
        <w:ind w:firstLine="709"/>
        <w:jc w:val="both"/>
        <w:rPr>
          <w:sz w:val="28"/>
          <w:szCs w:val="28"/>
        </w:rPr>
      </w:pPr>
      <w:r w:rsidRPr="00A32393">
        <w:rPr>
          <w:sz w:val="28"/>
          <w:szCs w:val="28"/>
        </w:rPr>
        <w:t>В организации отсутствует процедуры участия персонала в принятии какого-либо управленческого решения.</w:t>
      </w:r>
    </w:p>
    <w:p w:rsidR="002D2FE1" w:rsidRPr="00A32393" w:rsidRDefault="002D2FE1" w:rsidP="00A32393">
      <w:pPr>
        <w:spacing w:line="360" w:lineRule="auto"/>
        <w:ind w:firstLine="709"/>
        <w:jc w:val="both"/>
        <w:rPr>
          <w:sz w:val="28"/>
          <w:szCs w:val="28"/>
        </w:rPr>
      </w:pPr>
      <w:r w:rsidRPr="00A32393">
        <w:rPr>
          <w:sz w:val="28"/>
          <w:szCs w:val="28"/>
        </w:rPr>
        <w:t xml:space="preserve">В компании </w:t>
      </w:r>
      <w:r w:rsidR="00BF14BB" w:rsidRPr="00A32393">
        <w:rPr>
          <w:sz w:val="28"/>
          <w:szCs w:val="28"/>
        </w:rPr>
        <w:t>ЧУП «Скоба</w:t>
      </w:r>
      <w:r w:rsidRPr="00A32393">
        <w:rPr>
          <w:sz w:val="28"/>
          <w:szCs w:val="28"/>
        </w:rPr>
        <w:t>» особое внимание уделено найму работников. Найм персонала происходит с помощью специализированного кадрового агентства, с которым заключен договор о долгосрочном сотрудничестве. По условиям данного договора кадровое агентство производит отбор, обучение и переквалификацию персонала компании.</w:t>
      </w:r>
    </w:p>
    <w:p w:rsidR="002D2FE1" w:rsidRPr="00A32393" w:rsidRDefault="002D2FE1" w:rsidP="00A32393">
      <w:pPr>
        <w:spacing w:line="360" w:lineRule="auto"/>
        <w:ind w:firstLine="709"/>
        <w:jc w:val="both"/>
        <w:rPr>
          <w:sz w:val="28"/>
          <w:szCs w:val="28"/>
        </w:rPr>
      </w:pPr>
      <w:r w:rsidRPr="00A32393">
        <w:rPr>
          <w:sz w:val="28"/>
          <w:szCs w:val="28"/>
        </w:rPr>
        <w:t>На предприятии существуют хорошие возможности для карьерного роста; уровень зарплат выше, чем средний по отрасли. Ежегодно все работники компании проходят аттестационную комиссию, с целью выяснения их профессиональной пригодности.</w:t>
      </w:r>
    </w:p>
    <w:p w:rsidR="002D2FE1" w:rsidRPr="00A32393" w:rsidRDefault="002D2FE1" w:rsidP="00A32393">
      <w:pPr>
        <w:spacing w:line="360" w:lineRule="auto"/>
        <w:ind w:firstLine="709"/>
        <w:jc w:val="both"/>
        <w:rPr>
          <w:sz w:val="28"/>
          <w:szCs w:val="28"/>
        </w:rPr>
      </w:pPr>
      <w:r w:rsidRPr="00A32393">
        <w:rPr>
          <w:sz w:val="28"/>
          <w:szCs w:val="28"/>
        </w:rPr>
        <w:t>Компания имеет высокую деловую активность и постоянно расширяется. Анализ финансовой отчетности компании показал, что на предприятии наблюдается стабильный рост. За неполный текущий 200</w:t>
      </w:r>
      <w:r w:rsidR="003B420D" w:rsidRPr="00A32393">
        <w:rPr>
          <w:sz w:val="28"/>
          <w:szCs w:val="28"/>
        </w:rPr>
        <w:t>7</w:t>
      </w:r>
      <w:r w:rsidRPr="00A32393">
        <w:rPr>
          <w:sz w:val="28"/>
          <w:szCs w:val="28"/>
        </w:rPr>
        <w:t xml:space="preserve"> год он составляет 32% от итогов </w:t>
      </w:r>
      <w:r w:rsidR="003B420D" w:rsidRPr="00A32393">
        <w:rPr>
          <w:sz w:val="28"/>
          <w:szCs w:val="28"/>
        </w:rPr>
        <w:t>2006</w:t>
      </w:r>
      <w:r w:rsidRPr="00A32393">
        <w:rPr>
          <w:sz w:val="28"/>
          <w:szCs w:val="28"/>
        </w:rPr>
        <w:t xml:space="preserve"> года. Объем оборотных средств вырос на 60%. </w:t>
      </w:r>
    </w:p>
    <w:p w:rsidR="002D2FE1" w:rsidRPr="00A32393" w:rsidRDefault="002D2FE1" w:rsidP="00A32393">
      <w:pPr>
        <w:spacing w:line="360" w:lineRule="auto"/>
        <w:ind w:firstLine="709"/>
        <w:jc w:val="both"/>
        <w:rPr>
          <w:sz w:val="28"/>
          <w:szCs w:val="28"/>
        </w:rPr>
      </w:pPr>
      <w:r w:rsidRPr="00A32393">
        <w:rPr>
          <w:sz w:val="28"/>
          <w:szCs w:val="28"/>
        </w:rPr>
        <w:t xml:space="preserve">Особое внимание при изучении коммерческой деятельности фирмы привлекли данные по закупочной стоимости продукции, ее динамика, организация складского хозяйства и методы формирования оптимального запаса на складах фирмы. </w:t>
      </w:r>
    </w:p>
    <w:p w:rsidR="002D2FE1" w:rsidRPr="00A32393" w:rsidRDefault="002D2FE1" w:rsidP="00A32393">
      <w:pPr>
        <w:spacing w:line="360" w:lineRule="auto"/>
        <w:ind w:firstLine="709"/>
        <w:jc w:val="both"/>
        <w:rPr>
          <w:sz w:val="28"/>
          <w:szCs w:val="28"/>
        </w:rPr>
      </w:pPr>
      <w:r w:rsidRPr="00A32393">
        <w:rPr>
          <w:sz w:val="28"/>
          <w:szCs w:val="28"/>
        </w:rPr>
        <w:t>Так введение контроля издержек значительно сократило стоимость накладных расходов, что благоприятно отразилось на себестоимости продукции, а введение два года назад принципа «торговля с колес» позволило, одновременно с увеличением объема оборотных средств, сократить объемы товарных запасов на складах. Однако имеющиеся производственные мощности используются не полностью, что влечет перерасход средств на их содержание, но создает благоприятную ситуацию для роста компании.</w:t>
      </w:r>
    </w:p>
    <w:p w:rsidR="002D2FE1" w:rsidRPr="00A32393" w:rsidRDefault="002D2FE1" w:rsidP="00A32393">
      <w:pPr>
        <w:spacing w:line="360" w:lineRule="auto"/>
        <w:ind w:firstLine="709"/>
        <w:jc w:val="both"/>
        <w:rPr>
          <w:sz w:val="28"/>
          <w:szCs w:val="28"/>
        </w:rPr>
      </w:pPr>
      <w:r w:rsidRPr="00A32393">
        <w:rPr>
          <w:sz w:val="28"/>
          <w:szCs w:val="28"/>
        </w:rPr>
        <w:t>Проблема качества продукции решается силами двух отделов следующим образом: поиск и отбор нового товара осуществляется специализированным подразделением компании, работники которого непосредственно присутствуют при отгрузке первой партии товара на предприятии-изготовителе. А дальнейшая работа по данному товару с данным предприятием-изготовителем ведется другим отделом по каждой группе товаров отдельно. Однако все это приводит к некоторым задержкам в поставках продукции.</w:t>
      </w:r>
    </w:p>
    <w:p w:rsidR="002D2FE1" w:rsidRPr="00A32393" w:rsidRDefault="002D2FE1" w:rsidP="00A32393">
      <w:pPr>
        <w:spacing w:line="360" w:lineRule="auto"/>
        <w:ind w:firstLine="709"/>
        <w:jc w:val="both"/>
        <w:rPr>
          <w:sz w:val="28"/>
          <w:szCs w:val="28"/>
        </w:rPr>
      </w:pPr>
      <w:r w:rsidRPr="00A32393">
        <w:rPr>
          <w:sz w:val="28"/>
          <w:szCs w:val="28"/>
        </w:rPr>
        <w:t>Предприятие не ставит своей целью концентрацию своей деятельности на конкретном товаре или на определенной группе покупателей. Фирма имеет широкий ассортимент продукции, в который входят пять основных групп.</w:t>
      </w:r>
    </w:p>
    <w:p w:rsidR="002D2FE1" w:rsidRPr="00A32393" w:rsidRDefault="002D2FE1" w:rsidP="00A32393">
      <w:pPr>
        <w:spacing w:line="360" w:lineRule="auto"/>
        <w:ind w:firstLine="709"/>
        <w:jc w:val="both"/>
        <w:rPr>
          <w:sz w:val="28"/>
          <w:szCs w:val="28"/>
        </w:rPr>
      </w:pPr>
      <w:r w:rsidRPr="00A32393">
        <w:rPr>
          <w:sz w:val="28"/>
          <w:szCs w:val="28"/>
        </w:rPr>
        <w:t>Маркетинговое подразделение фирмы прилагает максимальные усилия для сбора информации о рынке, о предпочтениях покупателей, создания имиджа фирмы, разработки возможных новых направлений в сфере оказания дополнительных услуг. Действующая рекламная политика не всегда успешна, т.к. ориентирована большей частью на привлечение большего числа потенциальных покупателей в магазины фирмы, а не на создание предпочтений у потребителей или не на пропаганду собственных индивидуальных конкурентных преимуществ.</w:t>
      </w:r>
    </w:p>
    <w:p w:rsidR="002D2FE1" w:rsidRPr="00A32393" w:rsidRDefault="00A32393" w:rsidP="00A32393">
      <w:pPr>
        <w:pStyle w:val="a9"/>
        <w:spacing w:before="360"/>
        <w:ind w:firstLine="709"/>
        <w:rPr>
          <w:b w:val="0"/>
          <w:bCs/>
          <w:sz w:val="28"/>
          <w:szCs w:val="28"/>
        </w:rPr>
      </w:pPr>
      <w:r>
        <w:rPr>
          <w:b w:val="0"/>
          <w:bCs/>
          <w:sz w:val="28"/>
          <w:szCs w:val="28"/>
        </w:rPr>
        <w:br w:type="page"/>
      </w:r>
      <w:r w:rsidR="002D2FE1" w:rsidRPr="00A32393">
        <w:rPr>
          <w:b w:val="0"/>
          <w:bCs/>
          <w:sz w:val="28"/>
          <w:szCs w:val="28"/>
        </w:rPr>
        <w:t xml:space="preserve">Таблица </w:t>
      </w:r>
      <w:bookmarkStart w:id="20" w:name="Таб_СилаСлабость"/>
      <w:r w:rsidR="002D2FE1" w:rsidRPr="00A32393">
        <w:rPr>
          <w:b w:val="0"/>
          <w:bCs/>
          <w:noProof/>
          <w:sz w:val="28"/>
          <w:szCs w:val="28"/>
        </w:rPr>
        <w:t>5</w:t>
      </w:r>
      <w:bookmarkEnd w:id="20"/>
      <w:r w:rsidR="002D2FE1" w:rsidRPr="00A32393">
        <w:rPr>
          <w:b w:val="0"/>
          <w:bCs/>
          <w:sz w:val="28"/>
          <w:szCs w:val="28"/>
        </w:rPr>
        <w:t>. Сильные и слабые стороны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7"/>
        <w:gridCol w:w="3827"/>
      </w:tblGrid>
      <w:tr w:rsidR="002D2FE1" w:rsidRPr="00A32393">
        <w:tc>
          <w:tcPr>
            <w:tcW w:w="851" w:type="dxa"/>
            <w:vAlign w:val="center"/>
          </w:tcPr>
          <w:p w:rsidR="002D2FE1" w:rsidRPr="00A32393" w:rsidRDefault="002D2FE1" w:rsidP="00A32393">
            <w:pPr>
              <w:spacing w:before="100" w:beforeAutospacing="1" w:line="360" w:lineRule="auto"/>
              <w:jc w:val="both"/>
            </w:pPr>
            <w:r w:rsidRPr="00A32393">
              <w:t>№</w:t>
            </w:r>
          </w:p>
          <w:p w:rsidR="002D2FE1" w:rsidRPr="00A32393" w:rsidRDefault="002D2FE1" w:rsidP="00A32393">
            <w:pPr>
              <w:spacing w:after="100" w:afterAutospacing="1" w:line="360" w:lineRule="auto"/>
              <w:jc w:val="both"/>
            </w:pPr>
            <w:r w:rsidRPr="00A32393">
              <w:t>п/п</w:t>
            </w:r>
          </w:p>
        </w:tc>
        <w:tc>
          <w:tcPr>
            <w:tcW w:w="3827" w:type="dxa"/>
            <w:vAlign w:val="center"/>
          </w:tcPr>
          <w:p w:rsidR="002D2FE1" w:rsidRPr="00A32393" w:rsidRDefault="002D2FE1" w:rsidP="00A32393">
            <w:pPr>
              <w:spacing w:before="100" w:beforeAutospacing="1" w:after="100" w:afterAutospacing="1" w:line="360" w:lineRule="auto"/>
              <w:jc w:val="both"/>
            </w:pPr>
            <w:r w:rsidRPr="00A32393">
              <w:t>Сильные стороны</w:t>
            </w:r>
          </w:p>
        </w:tc>
        <w:tc>
          <w:tcPr>
            <w:tcW w:w="3827" w:type="dxa"/>
            <w:vAlign w:val="center"/>
          </w:tcPr>
          <w:p w:rsidR="002D2FE1" w:rsidRPr="00A32393" w:rsidRDefault="002D2FE1" w:rsidP="00A32393">
            <w:pPr>
              <w:spacing w:before="100" w:beforeAutospacing="1" w:after="100" w:afterAutospacing="1" w:line="360" w:lineRule="auto"/>
              <w:jc w:val="both"/>
            </w:pPr>
            <w:r w:rsidRPr="00A32393">
              <w:t>Слабые стороны</w:t>
            </w:r>
          </w:p>
        </w:tc>
      </w:tr>
      <w:tr w:rsidR="002D2FE1" w:rsidRPr="00A32393">
        <w:tc>
          <w:tcPr>
            <w:tcW w:w="851" w:type="dxa"/>
            <w:vAlign w:val="center"/>
          </w:tcPr>
          <w:p w:rsidR="002D2FE1" w:rsidRPr="00A32393" w:rsidRDefault="002D2FE1" w:rsidP="00A32393">
            <w:pPr>
              <w:spacing w:before="100" w:beforeAutospacing="1" w:after="100" w:afterAutospacing="1" w:line="360" w:lineRule="auto"/>
              <w:jc w:val="both"/>
            </w:pPr>
            <w:r w:rsidRPr="00A32393">
              <w:t>1</w:t>
            </w:r>
          </w:p>
        </w:tc>
        <w:tc>
          <w:tcPr>
            <w:tcW w:w="3827" w:type="dxa"/>
            <w:vAlign w:val="center"/>
          </w:tcPr>
          <w:p w:rsidR="002D2FE1" w:rsidRPr="00A32393" w:rsidRDefault="002D2FE1" w:rsidP="00A32393">
            <w:pPr>
              <w:spacing w:before="100" w:beforeAutospacing="1" w:after="100" w:afterAutospacing="1" w:line="360" w:lineRule="auto"/>
              <w:jc w:val="both"/>
            </w:pPr>
            <w:r w:rsidRPr="00A32393">
              <w:t>Достоверный мониторинг рынка</w:t>
            </w:r>
          </w:p>
        </w:tc>
        <w:tc>
          <w:tcPr>
            <w:tcW w:w="3827" w:type="dxa"/>
            <w:vAlign w:val="center"/>
          </w:tcPr>
          <w:p w:rsidR="002D2FE1" w:rsidRPr="00A32393" w:rsidRDefault="002D2FE1" w:rsidP="00A32393">
            <w:pPr>
              <w:spacing w:before="100" w:beforeAutospacing="1" w:after="100" w:afterAutospacing="1" w:line="360" w:lineRule="auto"/>
              <w:jc w:val="both"/>
            </w:pPr>
            <w:r w:rsidRPr="00A32393">
              <w:t>Сбои в снабжении</w:t>
            </w:r>
          </w:p>
        </w:tc>
      </w:tr>
      <w:tr w:rsidR="002D2FE1" w:rsidRPr="00A32393">
        <w:tc>
          <w:tcPr>
            <w:tcW w:w="851" w:type="dxa"/>
            <w:vAlign w:val="center"/>
          </w:tcPr>
          <w:p w:rsidR="002D2FE1" w:rsidRPr="00A32393" w:rsidRDefault="002D2FE1" w:rsidP="00A32393">
            <w:pPr>
              <w:spacing w:before="100" w:beforeAutospacing="1" w:after="100" w:afterAutospacing="1" w:line="360" w:lineRule="auto"/>
              <w:jc w:val="both"/>
            </w:pPr>
            <w:r w:rsidRPr="00A32393">
              <w:t>2</w:t>
            </w:r>
          </w:p>
        </w:tc>
        <w:tc>
          <w:tcPr>
            <w:tcW w:w="3827" w:type="dxa"/>
            <w:vAlign w:val="center"/>
          </w:tcPr>
          <w:p w:rsidR="002D2FE1" w:rsidRPr="00A32393" w:rsidRDefault="002D2FE1" w:rsidP="00A32393">
            <w:pPr>
              <w:spacing w:before="100" w:beforeAutospacing="1" w:after="100" w:afterAutospacing="1" w:line="360" w:lineRule="auto"/>
              <w:jc w:val="both"/>
            </w:pPr>
            <w:r w:rsidRPr="00A32393">
              <w:t>Отлаженная сбытовая сеть</w:t>
            </w:r>
          </w:p>
        </w:tc>
        <w:tc>
          <w:tcPr>
            <w:tcW w:w="3827" w:type="dxa"/>
            <w:vAlign w:val="center"/>
          </w:tcPr>
          <w:p w:rsidR="002D2FE1" w:rsidRPr="00A32393" w:rsidRDefault="002D2FE1" w:rsidP="00A32393">
            <w:pPr>
              <w:spacing w:before="100" w:beforeAutospacing="1" w:after="100" w:afterAutospacing="1" w:line="360" w:lineRule="auto"/>
              <w:jc w:val="both"/>
            </w:pPr>
            <w:r w:rsidRPr="00A32393">
              <w:t>Недостатки в рекламной политике</w:t>
            </w:r>
          </w:p>
        </w:tc>
      </w:tr>
      <w:tr w:rsidR="002D2FE1" w:rsidRPr="00A32393">
        <w:tc>
          <w:tcPr>
            <w:tcW w:w="851" w:type="dxa"/>
            <w:vAlign w:val="center"/>
          </w:tcPr>
          <w:p w:rsidR="002D2FE1" w:rsidRPr="00A32393" w:rsidRDefault="002D2FE1" w:rsidP="00A32393">
            <w:pPr>
              <w:spacing w:before="100" w:beforeAutospacing="1" w:after="100" w:afterAutospacing="1" w:line="360" w:lineRule="auto"/>
              <w:jc w:val="both"/>
            </w:pPr>
            <w:r w:rsidRPr="00A32393">
              <w:t>3</w:t>
            </w:r>
          </w:p>
        </w:tc>
        <w:tc>
          <w:tcPr>
            <w:tcW w:w="3827" w:type="dxa"/>
            <w:vAlign w:val="center"/>
          </w:tcPr>
          <w:p w:rsidR="002D2FE1" w:rsidRPr="00A32393" w:rsidRDefault="002D2FE1" w:rsidP="00A32393">
            <w:pPr>
              <w:spacing w:before="100" w:beforeAutospacing="1" w:after="100" w:afterAutospacing="1" w:line="360" w:lineRule="auto"/>
              <w:jc w:val="both"/>
            </w:pPr>
            <w:r w:rsidRPr="00A32393">
              <w:t>Широкий ассортимент продукции</w:t>
            </w:r>
          </w:p>
        </w:tc>
        <w:tc>
          <w:tcPr>
            <w:tcW w:w="3827" w:type="dxa"/>
            <w:vAlign w:val="center"/>
          </w:tcPr>
          <w:p w:rsidR="002D2FE1" w:rsidRPr="00A32393" w:rsidRDefault="002D2FE1" w:rsidP="00A32393">
            <w:pPr>
              <w:spacing w:before="100" w:beforeAutospacing="1" w:after="100" w:afterAutospacing="1" w:line="360" w:lineRule="auto"/>
              <w:jc w:val="both"/>
            </w:pPr>
            <w:r w:rsidRPr="00A32393">
              <w:t>Средний уровень цен</w:t>
            </w:r>
          </w:p>
        </w:tc>
      </w:tr>
      <w:tr w:rsidR="002D2FE1" w:rsidRPr="00A32393">
        <w:tc>
          <w:tcPr>
            <w:tcW w:w="851" w:type="dxa"/>
            <w:vAlign w:val="center"/>
          </w:tcPr>
          <w:p w:rsidR="002D2FE1" w:rsidRPr="00A32393" w:rsidRDefault="002D2FE1" w:rsidP="00A32393">
            <w:pPr>
              <w:spacing w:before="100" w:beforeAutospacing="1" w:after="100" w:afterAutospacing="1" w:line="360" w:lineRule="auto"/>
              <w:jc w:val="both"/>
            </w:pPr>
            <w:r w:rsidRPr="00A32393">
              <w:t>4</w:t>
            </w:r>
          </w:p>
        </w:tc>
        <w:tc>
          <w:tcPr>
            <w:tcW w:w="3827" w:type="dxa"/>
            <w:vAlign w:val="center"/>
          </w:tcPr>
          <w:p w:rsidR="002D2FE1" w:rsidRPr="00A32393" w:rsidRDefault="002D2FE1" w:rsidP="00A32393">
            <w:pPr>
              <w:spacing w:before="100" w:beforeAutospacing="1" w:after="100" w:afterAutospacing="1" w:line="360" w:lineRule="auto"/>
              <w:jc w:val="both"/>
            </w:pPr>
            <w:r w:rsidRPr="00A32393">
              <w:t>Высокий контроль качества</w:t>
            </w:r>
          </w:p>
        </w:tc>
        <w:tc>
          <w:tcPr>
            <w:tcW w:w="3827" w:type="dxa"/>
            <w:vAlign w:val="center"/>
          </w:tcPr>
          <w:p w:rsidR="002D2FE1" w:rsidRPr="00A32393" w:rsidRDefault="002D2FE1" w:rsidP="00A32393">
            <w:pPr>
              <w:spacing w:before="100" w:beforeAutospacing="1" w:after="100" w:afterAutospacing="1" w:line="360" w:lineRule="auto"/>
              <w:jc w:val="both"/>
            </w:pPr>
            <w:r w:rsidRPr="00A32393">
              <w:t>Низкий уровень сервиса (дополнительные услуги)</w:t>
            </w:r>
          </w:p>
        </w:tc>
      </w:tr>
      <w:tr w:rsidR="002D2FE1" w:rsidRPr="00A32393">
        <w:tc>
          <w:tcPr>
            <w:tcW w:w="851" w:type="dxa"/>
            <w:vAlign w:val="center"/>
          </w:tcPr>
          <w:p w:rsidR="002D2FE1" w:rsidRPr="00A32393" w:rsidRDefault="002D2FE1" w:rsidP="00A32393">
            <w:pPr>
              <w:spacing w:before="100" w:beforeAutospacing="1" w:after="100" w:afterAutospacing="1" w:line="360" w:lineRule="auto"/>
              <w:jc w:val="both"/>
            </w:pPr>
            <w:r w:rsidRPr="00A32393">
              <w:t>5</w:t>
            </w:r>
          </w:p>
        </w:tc>
        <w:tc>
          <w:tcPr>
            <w:tcW w:w="3827" w:type="dxa"/>
            <w:vAlign w:val="center"/>
          </w:tcPr>
          <w:p w:rsidR="002D2FE1" w:rsidRPr="00A32393" w:rsidRDefault="002D2FE1" w:rsidP="00A32393">
            <w:pPr>
              <w:spacing w:before="100" w:beforeAutospacing="1" w:after="100" w:afterAutospacing="1" w:line="360" w:lineRule="auto"/>
              <w:jc w:val="both"/>
            </w:pPr>
            <w:r w:rsidRPr="00A32393">
              <w:t>Высокая рентабельность</w:t>
            </w:r>
          </w:p>
        </w:tc>
        <w:tc>
          <w:tcPr>
            <w:tcW w:w="3827" w:type="dxa"/>
            <w:vAlign w:val="center"/>
          </w:tcPr>
          <w:p w:rsidR="002D2FE1" w:rsidRPr="00A32393" w:rsidRDefault="002D2FE1" w:rsidP="00A32393">
            <w:pPr>
              <w:spacing w:before="100" w:beforeAutospacing="1" w:after="100" w:afterAutospacing="1" w:line="360" w:lineRule="auto"/>
              <w:jc w:val="both"/>
            </w:pPr>
            <w:r w:rsidRPr="00A32393">
              <w:t>Не полная загруженность производственных мощностей</w:t>
            </w:r>
          </w:p>
        </w:tc>
      </w:tr>
      <w:tr w:rsidR="002D2FE1" w:rsidRPr="00A32393">
        <w:tc>
          <w:tcPr>
            <w:tcW w:w="851" w:type="dxa"/>
            <w:vAlign w:val="center"/>
          </w:tcPr>
          <w:p w:rsidR="002D2FE1" w:rsidRPr="00A32393" w:rsidRDefault="002D2FE1" w:rsidP="00A32393">
            <w:pPr>
              <w:spacing w:before="100" w:beforeAutospacing="1" w:after="100" w:afterAutospacing="1" w:line="360" w:lineRule="auto"/>
              <w:jc w:val="both"/>
            </w:pPr>
            <w:r w:rsidRPr="00A32393">
              <w:t>6</w:t>
            </w:r>
          </w:p>
        </w:tc>
        <w:tc>
          <w:tcPr>
            <w:tcW w:w="3827" w:type="dxa"/>
            <w:vAlign w:val="center"/>
          </w:tcPr>
          <w:p w:rsidR="002D2FE1" w:rsidRPr="00A32393" w:rsidRDefault="002D2FE1" w:rsidP="00A32393">
            <w:pPr>
              <w:spacing w:before="100" w:beforeAutospacing="1" w:after="100" w:afterAutospacing="1" w:line="360" w:lineRule="auto"/>
              <w:jc w:val="both"/>
            </w:pPr>
            <w:r w:rsidRPr="00A32393">
              <w:t>Рост оборотных средств</w:t>
            </w:r>
          </w:p>
        </w:tc>
        <w:tc>
          <w:tcPr>
            <w:tcW w:w="3827" w:type="dxa"/>
            <w:vAlign w:val="center"/>
          </w:tcPr>
          <w:p w:rsidR="002D2FE1" w:rsidRPr="00A32393" w:rsidRDefault="002D2FE1" w:rsidP="00A32393">
            <w:pPr>
              <w:spacing w:before="100" w:beforeAutospacing="1" w:after="100" w:afterAutospacing="1" w:line="360" w:lineRule="auto"/>
              <w:jc w:val="both"/>
            </w:pPr>
            <w:r w:rsidRPr="00A32393">
              <w:t>Неучастие персонала в принятии управленческих решений</w:t>
            </w:r>
          </w:p>
        </w:tc>
      </w:tr>
      <w:tr w:rsidR="002D2FE1" w:rsidRPr="00A32393">
        <w:tc>
          <w:tcPr>
            <w:tcW w:w="851" w:type="dxa"/>
            <w:vAlign w:val="center"/>
          </w:tcPr>
          <w:p w:rsidR="002D2FE1" w:rsidRPr="00A32393" w:rsidRDefault="002D2FE1" w:rsidP="00A32393">
            <w:pPr>
              <w:spacing w:before="100" w:beforeAutospacing="1" w:after="100" w:afterAutospacing="1" w:line="360" w:lineRule="auto"/>
              <w:jc w:val="both"/>
            </w:pPr>
            <w:r w:rsidRPr="00A32393">
              <w:t>7</w:t>
            </w:r>
          </w:p>
        </w:tc>
        <w:tc>
          <w:tcPr>
            <w:tcW w:w="3827" w:type="dxa"/>
            <w:vAlign w:val="center"/>
          </w:tcPr>
          <w:p w:rsidR="002D2FE1" w:rsidRPr="00A32393" w:rsidRDefault="002D2FE1" w:rsidP="00A32393">
            <w:pPr>
              <w:spacing w:before="100" w:beforeAutospacing="1" w:after="100" w:afterAutospacing="1" w:line="360" w:lineRule="auto"/>
              <w:jc w:val="both"/>
            </w:pPr>
            <w:r w:rsidRPr="00A32393">
              <w:t>Высокая квалификация персонала</w:t>
            </w:r>
          </w:p>
        </w:tc>
        <w:tc>
          <w:tcPr>
            <w:tcW w:w="3827" w:type="dxa"/>
            <w:vAlign w:val="center"/>
          </w:tcPr>
          <w:p w:rsidR="002D2FE1" w:rsidRPr="00A32393" w:rsidRDefault="002D2FE1" w:rsidP="00A32393">
            <w:pPr>
              <w:spacing w:before="100" w:beforeAutospacing="1" w:after="100" w:afterAutospacing="1" w:line="360" w:lineRule="auto"/>
              <w:jc w:val="both"/>
            </w:pPr>
            <w:r w:rsidRPr="00A32393">
              <w:t>Недостаточный контроль исполнения приказов и распоряжений</w:t>
            </w:r>
          </w:p>
        </w:tc>
      </w:tr>
      <w:tr w:rsidR="002D2FE1" w:rsidRPr="00A32393">
        <w:tc>
          <w:tcPr>
            <w:tcW w:w="851" w:type="dxa"/>
            <w:vAlign w:val="center"/>
          </w:tcPr>
          <w:p w:rsidR="002D2FE1" w:rsidRPr="00A32393" w:rsidRDefault="002D2FE1" w:rsidP="00A32393">
            <w:pPr>
              <w:spacing w:before="100" w:beforeAutospacing="1" w:after="100" w:afterAutospacing="1" w:line="360" w:lineRule="auto"/>
              <w:jc w:val="both"/>
            </w:pPr>
            <w:r w:rsidRPr="00A32393">
              <w:t>8</w:t>
            </w:r>
          </w:p>
        </w:tc>
        <w:tc>
          <w:tcPr>
            <w:tcW w:w="3827" w:type="dxa"/>
            <w:vAlign w:val="center"/>
          </w:tcPr>
          <w:p w:rsidR="002D2FE1" w:rsidRPr="00A32393" w:rsidRDefault="002D2FE1" w:rsidP="00A32393">
            <w:pPr>
              <w:spacing w:before="100" w:beforeAutospacing="1" w:after="100" w:afterAutospacing="1" w:line="360" w:lineRule="auto"/>
              <w:jc w:val="both"/>
            </w:pPr>
            <w:r w:rsidRPr="00A32393">
              <w:t>Хорошая мотивация персонала</w:t>
            </w:r>
          </w:p>
        </w:tc>
        <w:tc>
          <w:tcPr>
            <w:tcW w:w="3827" w:type="dxa"/>
            <w:vAlign w:val="center"/>
          </w:tcPr>
          <w:p w:rsidR="002D2FE1" w:rsidRPr="00A32393" w:rsidRDefault="002D2FE1" w:rsidP="00A32393">
            <w:pPr>
              <w:spacing w:before="100" w:beforeAutospacing="1" w:after="100" w:afterAutospacing="1" w:line="360" w:lineRule="auto"/>
              <w:jc w:val="both"/>
            </w:pPr>
          </w:p>
        </w:tc>
      </w:tr>
      <w:tr w:rsidR="002D2FE1" w:rsidRPr="00A32393">
        <w:tc>
          <w:tcPr>
            <w:tcW w:w="851" w:type="dxa"/>
            <w:vAlign w:val="center"/>
          </w:tcPr>
          <w:p w:rsidR="002D2FE1" w:rsidRPr="00A32393" w:rsidRDefault="002D2FE1" w:rsidP="00A32393">
            <w:pPr>
              <w:spacing w:before="100" w:beforeAutospacing="1" w:after="100" w:afterAutospacing="1" w:line="360" w:lineRule="auto"/>
              <w:jc w:val="both"/>
            </w:pPr>
            <w:r w:rsidRPr="00A32393">
              <w:t>9</w:t>
            </w:r>
          </w:p>
        </w:tc>
        <w:tc>
          <w:tcPr>
            <w:tcW w:w="3827" w:type="dxa"/>
            <w:vAlign w:val="center"/>
          </w:tcPr>
          <w:p w:rsidR="002D2FE1" w:rsidRPr="00A32393" w:rsidRDefault="002D2FE1" w:rsidP="00A32393">
            <w:pPr>
              <w:spacing w:before="100" w:beforeAutospacing="1" w:after="100" w:afterAutospacing="1" w:line="360" w:lineRule="auto"/>
              <w:jc w:val="both"/>
            </w:pPr>
            <w:r w:rsidRPr="00A32393">
              <w:t>Достаточная известность</w:t>
            </w:r>
          </w:p>
        </w:tc>
        <w:tc>
          <w:tcPr>
            <w:tcW w:w="3827" w:type="dxa"/>
            <w:vAlign w:val="center"/>
          </w:tcPr>
          <w:p w:rsidR="002D2FE1" w:rsidRPr="00A32393" w:rsidRDefault="002D2FE1" w:rsidP="00A32393">
            <w:pPr>
              <w:spacing w:before="100" w:beforeAutospacing="1" w:after="100" w:afterAutospacing="1" w:line="360" w:lineRule="auto"/>
              <w:jc w:val="both"/>
            </w:pPr>
          </w:p>
        </w:tc>
      </w:tr>
    </w:tbl>
    <w:p w:rsidR="002D2FE1" w:rsidRPr="00A32393" w:rsidRDefault="002D2FE1" w:rsidP="00A32393">
      <w:pPr>
        <w:spacing w:line="360" w:lineRule="auto"/>
        <w:jc w:val="both"/>
      </w:pPr>
    </w:p>
    <w:p w:rsidR="002D2FE1" w:rsidRPr="00A32393" w:rsidRDefault="002D2FE1" w:rsidP="00A32393">
      <w:pPr>
        <w:pStyle w:val="2"/>
        <w:spacing w:line="360" w:lineRule="auto"/>
        <w:ind w:firstLine="709"/>
        <w:jc w:val="center"/>
        <w:rPr>
          <w:rFonts w:ascii="Times New Roman" w:hAnsi="Times New Roman" w:cs="Times New Roman"/>
          <w:i w:val="0"/>
        </w:rPr>
      </w:pPr>
      <w:bookmarkStart w:id="21" w:name="_Toc499044907"/>
      <w:bookmarkStart w:id="22" w:name="_Toc192963741"/>
      <w:r w:rsidRPr="00A32393">
        <w:rPr>
          <w:rFonts w:ascii="Times New Roman" w:hAnsi="Times New Roman" w:cs="Times New Roman"/>
          <w:i w:val="0"/>
        </w:rPr>
        <w:t>Выбор стратегии</w:t>
      </w:r>
      <w:bookmarkEnd w:id="21"/>
      <w:bookmarkEnd w:id="22"/>
    </w:p>
    <w:p w:rsidR="003B420D" w:rsidRPr="00A32393" w:rsidRDefault="003B420D" w:rsidP="00A32393">
      <w:pPr>
        <w:spacing w:line="360" w:lineRule="auto"/>
        <w:ind w:firstLine="709"/>
        <w:jc w:val="both"/>
        <w:rPr>
          <w:sz w:val="28"/>
          <w:szCs w:val="28"/>
        </w:rPr>
      </w:pPr>
    </w:p>
    <w:p w:rsidR="002D2FE1" w:rsidRPr="00A32393" w:rsidRDefault="002D2FE1" w:rsidP="00A32393">
      <w:pPr>
        <w:spacing w:line="360" w:lineRule="auto"/>
        <w:ind w:firstLine="709"/>
        <w:jc w:val="both"/>
        <w:rPr>
          <w:sz w:val="28"/>
          <w:szCs w:val="28"/>
        </w:rPr>
      </w:pPr>
      <w:r w:rsidRPr="00A32393">
        <w:rPr>
          <w:sz w:val="28"/>
          <w:szCs w:val="28"/>
        </w:rPr>
        <w:t>Во всем многообразии факторов внешней и внутренней среды, можно заметить их разделение на две группы: те, которые поддаются управлению со стороны руководства фирмы, и те, которые такому управлению не поддаются. Это разделение важно с точки зрения прогнозирования, конъюнктурных исследований, стратегического и иного планирования, выдвижения целей.</w:t>
      </w:r>
    </w:p>
    <w:p w:rsidR="002D2FE1" w:rsidRPr="00A32393" w:rsidRDefault="002D2FE1" w:rsidP="00A32393">
      <w:pPr>
        <w:spacing w:line="360" w:lineRule="auto"/>
        <w:ind w:firstLine="709"/>
        <w:jc w:val="both"/>
        <w:rPr>
          <w:sz w:val="28"/>
          <w:szCs w:val="28"/>
        </w:rPr>
      </w:pPr>
      <w:r w:rsidRPr="00A32393">
        <w:rPr>
          <w:sz w:val="28"/>
          <w:szCs w:val="28"/>
        </w:rPr>
        <w:t>В стратегическом управлении наиболее часто используется метод анализа среды организации, получивший название SWOT-анализ. Применяя этот метод, удается установить линии связи между силой и слабостью и внешними угрозами и возможностями. Такие связи в дальнейшем используются для разработки стратегии.</w:t>
      </w:r>
    </w:p>
    <w:p w:rsidR="002D2FE1" w:rsidRPr="00A32393" w:rsidRDefault="002D2FE1" w:rsidP="00A32393">
      <w:pPr>
        <w:spacing w:line="360" w:lineRule="auto"/>
        <w:ind w:firstLine="709"/>
        <w:jc w:val="both"/>
        <w:rPr>
          <w:sz w:val="28"/>
          <w:szCs w:val="28"/>
        </w:rPr>
      </w:pPr>
      <w:r w:rsidRPr="00A32393">
        <w:rPr>
          <w:sz w:val="28"/>
          <w:szCs w:val="28"/>
        </w:rPr>
        <w:t xml:space="preserve">В процессе выработки стратегии необходимо учитывать, что возможности и угрозы могут переходить в свои противоположности. Для успешного применения </w:t>
      </w:r>
      <w:r w:rsidRPr="00A32393">
        <w:rPr>
          <w:sz w:val="28"/>
          <w:szCs w:val="28"/>
          <w:lang w:val="en-US"/>
        </w:rPr>
        <w:t>SWOT</w:t>
      </w:r>
      <w:r w:rsidRPr="00A32393">
        <w:rPr>
          <w:sz w:val="28"/>
          <w:szCs w:val="28"/>
        </w:rPr>
        <w:t>-анализа окружения организации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своего поведения каждой из выявленных угроз и возможностей.</w:t>
      </w:r>
      <w:r w:rsidR="006B0EBA" w:rsidRPr="00A32393">
        <w:rPr>
          <w:sz w:val="28"/>
          <w:szCs w:val="28"/>
        </w:rPr>
        <w:t>/12/</w:t>
      </w:r>
    </w:p>
    <w:p w:rsidR="002D2FE1" w:rsidRPr="00A32393" w:rsidRDefault="002D2FE1" w:rsidP="00A32393">
      <w:pPr>
        <w:spacing w:line="360" w:lineRule="auto"/>
        <w:ind w:firstLine="709"/>
        <w:jc w:val="both"/>
        <w:rPr>
          <w:sz w:val="28"/>
          <w:szCs w:val="28"/>
        </w:rPr>
      </w:pPr>
      <w:r w:rsidRPr="00A32393">
        <w:rPr>
          <w:sz w:val="28"/>
          <w:szCs w:val="28"/>
        </w:rPr>
        <w:t>Для такой оценки чаще всего применяют метод позиционирования на матрицах возможностей и угроз (см.таблицу</w:t>
      </w:r>
      <w:r w:rsidR="00207EEC">
        <w:rPr>
          <w:sz w:val="28"/>
          <w:szCs w:val="28"/>
        </w:rPr>
        <w:t xml:space="preserve"> </w:t>
      </w:r>
      <w:r w:rsidRPr="00A32393">
        <w:rPr>
          <w:noProof/>
          <w:sz w:val="28"/>
          <w:szCs w:val="28"/>
        </w:rPr>
        <w:t>6</w:t>
      </w:r>
      <w:r w:rsidRPr="00A32393">
        <w:rPr>
          <w:sz w:val="28"/>
          <w:szCs w:val="28"/>
        </w:rPr>
        <w:t>).</w:t>
      </w:r>
    </w:p>
    <w:p w:rsidR="002D2FE1" w:rsidRPr="00A32393" w:rsidRDefault="002D2FE1" w:rsidP="00A32393">
      <w:pPr>
        <w:spacing w:line="360" w:lineRule="auto"/>
        <w:ind w:firstLine="709"/>
        <w:jc w:val="both"/>
        <w:rPr>
          <w:sz w:val="28"/>
          <w:szCs w:val="28"/>
        </w:rPr>
      </w:pPr>
      <w:r w:rsidRPr="00A32393">
        <w:rPr>
          <w:sz w:val="28"/>
          <w:szCs w:val="28"/>
        </w:rPr>
        <w:t xml:space="preserve">Для компании </w:t>
      </w:r>
      <w:r w:rsidR="003B420D" w:rsidRPr="00A32393">
        <w:rPr>
          <w:sz w:val="28"/>
          <w:szCs w:val="28"/>
        </w:rPr>
        <w:t>ЧУП «Скоба</w:t>
      </w:r>
      <w:r w:rsidRPr="00A32393">
        <w:rPr>
          <w:sz w:val="28"/>
          <w:szCs w:val="28"/>
        </w:rPr>
        <w:t>» после проведенного анализа наиболее значимыми и вероятными оказались возможности расширения доли рынка, расширение ассортимента и разработка нового направления по продаже сопутствующих товаров.</w:t>
      </w:r>
    </w:p>
    <w:p w:rsidR="002D2FE1" w:rsidRPr="00A32393" w:rsidRDefault="002D2FE1" w:rsidP="00A32393">
      <w:pPr>
        <w:spacing w:line="360" w:lineRule="auto"/>
        <w:ind w:firstLine="709"/>
        <w:jc w:val="both"/>
        <w:rPr>
          <w:sz w:val="28"/>
          <w:szCs w:val="28"/>
        </w:rPr>
      </w:pPr>
      <w:r w:rsidRPr="00A32393">
        <w:rPr>
          <w:sz w:val="28"/>
          <w:szCs w:val="28"/>
        </w:rPr>
        <w:t>После позиционирования угроз было выявлено, что:</w:t>
      </w:r>
    </w:p>
    <w:p w:rsidR="002D2FE1" w:rsidRPr="00A32393" w:rsidRDefault="002D2FE1" w:rsidP="00A32393">
      <w:pPr>
        <w:numPr>
          <w:ilvl w:val="0"/>
          <w:numId w:val="14"/>
        </w:numPr>
        <w:tabs>
          <w:tab w:val="clear" w:pos="2045"/>
          <w:tab w:val="left" w:pos="680"/>
        </w:tabs>
        <w:spacing w:line="360" w:lineRule="auto"/>
        <w:ind w:left="0" w:firstLine="709"/>
        <w:jc w:val="both"/>
        <w:rPr>
          <w:sz w:val="28"/>
          <w:szCs w:val="28"/>
        </w:rPr>
      </w:pPr>
      <w:r w:rsidRPr="00A32393">
        <w:rPr>
          <w:sz w:val="28"/>
          <w:szCs w:val="28"/>
        </w:rPr>
        <w:t>к критическому состоянию фирму могут привести либо выход в отрасль большого числа конкурентов и коренное изменение вкусов потребителей;</w:t>
      </w:r>
    </w:p>
    <w:p w:rsidR="00207EEC" w:rsidRPr="00207EEC" w:rsidRDefault="002D2FE1" w:rsidP="00A32393">
      <w:pPr>
        <w:numPr>
          <w:ilvl w:val="0"/>
          <w:numId w:val="14"/>
        </w:numPr>
        <w:tabs>
          <w:tab w:val="clear" w:pos="2045"/>
          <w:tab w:val="left" w:pos="680"/>
        </w:tabs>
        <w:spacing w:line="360" w:lineRule="auto"/>
        <w:ind w:left="0" w:firstLine="709"/>
        <w:jc w:val="both"/>
        <w:rPr>
          <w:b/>
          <w:bCs/>
          <w:sz w:val="28"/>
          <w:szCs w:val="28"/>
        </w:rPr>
      </w:pPr>
      <w:r w:rsidRPr="00A32393">
        <w:rPr>
          <w:sz w:val="28"/>
          <w:szCs w:val="28"/>
        </w:rPr>
        <w:t>к разрушению компании или ее выходу из отрасли может привести ограничительная политика государственных органов, например, увеличение таможенных сборов и пошлин, увеличение транспортных тарифов, измене</w:t>
      </w:r>
      <w:r w:rsidR="00827E75" w:rsidRPr="00A32393">
        <w:rPr>
          <w:sz w:val="28"/>
          <w:szCs w:val="28"/>
        </w:rPr>
        <w:t>ние</w:t>
      </w:r>
      <w:r w:rsidR="00207EEC">
        <w:rPr>
          <w:sz w:val="28"/>
          <w:szCs w:val="28"/>
        </w:rPr>
        <w:t xml:space="preserve"> </w:t>
      </w:r>
      <w:r w:rsidR="00827E75" w:rsidRPr="00A32393">
        <w:rPr>
          <w:sz w:val="28"/>
          <w:szCs w:val="28"/>
        </w:rPr>
        <w:t>правил</w:t>
      </w:r>
      <w:r w:rsidR="00207EEC">
        <w:rPr>
          <w:sz w:val="28"/>
          <w:szCs w:val="28"/>
        </w:rPr>
        <w:t xml:space="preserve"> </w:t>
      </w:r>
      <w:r w:rsidRPr="00A32393">
        <w:rPr>
          <w:sz w:val="28"/>
          <w:szCs w:val="28"/>
        </w:rPr>
        <w:t>торговли.</w:t>
      </w:r>
    </w:p>
    <w:p w:rsidR="002D2FE1" w:rsidRDefault="002D2FE1" w:rsidP="00207EEC">
      <w:pPr>
        <w:tabs>
          <w:tab w:val="left" w:pos="680"/>
        </w:tabs>
        <w:spacing w:line="360" w:lineRule="auto"/>
        <w:jc w:val="both"/>
        <w:rPr>
          <w:bCs/>
          <w:noProof/>
          <w:sz w:val="28"/>
          <w:szCs w:val="28"/>
        </w:rPr>
      </w:pPr>
      <w:r w:rsidRPr="00207EEC">
        <w:rPr>
          <w:bCs/>
          <w:sz w:val="28"/>
          <w:szCs w:val="28"/>
        </w:rPr>
        <w:t xml:space="preserve">Таблица </w:t>
      </w:r>
      <w:bookmarkStart w:id="23" w:name="Таб_SWOTматрица"/>
      <w:r w:rsidRPr="00207EEC">
        <w:rPr>
          <w:bCs/>
          <w:noProof/>
          <w:sz w:val="28"/>
          <w:szCs w:val="28"/>
        </w:rPr>
        <w:t>6</w:t>
      </w:r>
      <w:bookmarkEnd w:id="23"/>
      <w:r w:rsidRPr="00207EEC">
        <w:rPr>
          <w:bCs/>
          <w:sz w:val="28"/>
          <w:szCs w:val="28"/>
        </w:rPr>
        <w:t xml:space="preserve">. Матрица </w:t>
      </w:r>
      <w:r w:rsidRPr="00207EEC">
        <w:rPr>
          <w:bCs/>
          <w:sz w:val="28"/>
          <w:szCs w:val="28"/>
          <w:lang w:val="en-US"/>
        </w:rPr>
        <w:t>SWOT</w:t>
      </w:r>
      <w:r w:rsidRPr="00207EEC">
        <w:rPr>
          <w:bCs/>
          <w:noProof/>
          <w:sz w:val="28"/>
          <w:szCs w:val="28"/>
        </w:rPr>
        <w:t>-анализа.</w:t>
      </w:r>
    </w:p>
    <w:p w:rsidR="00207EEC" w:rsidRPr="00207EEC" w:rsidRDefault="00207EEC" w:rsidP="00207EEC">
      <w:pPr>
        <w:tabs>
          <w:tab w:val="left" w:pos="680"/>
        </w:tabs>
        <w:spacing w:line="360" w:lineRule="auto"/>
        <w:jc w:val="both"/>
        <w:rPr>
          <w:bCs/>
          <w:sz w:val="28"/>
          <w:szCs w:val="28"/>
        </w:rPr>
      </w:pPr>
    </w:p>
    <w:tbl>
      <w:tblPr>
        <w:tblW w:w="9498" w:type="dxa"/>
        <w:tblInd w:w="-497" w:type="dxa"/>
        <w:tblLayout w:type="fixed"/>
        <w:tblCellMar>
          <w:left w:w="70" w:type="dxa"/>
          <w:right w:w="70" w:type="dxa"/>
        </w:tblCellMar>
        <w:tblLook w:val="0000" w:firstRow="0" w:lastRow="0" w:firstColumn="0" w:lastColumn="0" w:noHBand="0" w:noVBand="0"/>
      </w:tblPr>
      <w:tblGrid>
        <w:gridCol w:w="3119"/>
        <w:gridCol w:w="3118"/>
        <w:gridCol w:w="3261"/>
      </w:tblGrid>
      <w:tr w:rsidR="002D2FE1" w:rsidRPr="00207EEC">
        <w:tc>
          <w:tcPr>
            <w:tcW w:w="3119" w:type="dxa"/>
            <w:tcBorders>
              <w:right w:val="single" w:sz="4" w:space="0" w:color="auto"/>
            </w:tcBorders>
          </w:tcPr>
          <w:p w:rsidR="002D2FE1" w:rsidRPr="00207EEC" w:rsidRDefault="002D2FE1" w:rsidP="00207EEC">
            <w:pPr>
              <w:spacing w:line="360" w:lineRule="auto"/>
              <w:jc w:val="both"/>
            </w:pPr>
          </w:p>
        </w:tc>
        <w:tc>
          <w:tcPr>
            <w:tcW w:w="3118" w:type="dxa"/>
            <w:tcBorders>
              <w:top w:val="single" w:sz="4" w:space="0" w:color="auto"/>
              <w:left w:val="single" w:sz="4" w:space="0" w:color="auto"/>
              <w:right w:val="single" w:sz="4" w:space="0" w:color="auto"/>
            </w:tcBorders>
          </w:tcPr>
          <w:p w:rsidR="002D2FE1" w:rsidRPr="00207EEC" w:rsidRDefault="002D2FE1" w:rsidP="00207EEC">
            <w:pPr>
              <w:spacing w:line="360" w:lineRule="auto"/>
              <w:jc w:val="both"/>
            </w:pPr>
            <w:r w:rsidRPr="00207EEC">
              <w:t>Возможности:</w:t>
            </w:r>
          </w:p>
        </w:tc>
        <w:tc>
          <w:tcPr>
            <w:tcW w:w="3261" w:type="dxa"/>
            <w:tcBorders>
              <w:top w:val="single" w:sz="4" w:space="0" w:color="auto"/>
              <w:left w:val="single" w:sz="4" w:space="0" w:color="auto"/>
              <w:right w:val="single" w:sz="4" w:space="0" w:color="auto"/>
            </w:tcBorders>
          </w:tcPr>
          <w:p w:rsidR="002D2FE1" w:rsidRPr="00207EEC" w:rsidRDefault="002D2FE1" w:rsidP="00207EEC">
            <w:pPr>
              <w:spacing w:line="360" w:lineRule="auto"/>
              <w:jc w:val="both"/>
            </w:pPr>
            <w:r w:rsidRPr="00207EEC">
              <w:t>Угрозы:</w:t>
            </w:r>
          </w:p>
        </w:tc>
      </w:tr>
      <w:tr w:rsidR="002D2FE1" w:rsidRPr="00207EEC">
        <w:tc>
          <w:tcPr>
            <w:tcW w:w="3119" w:type="dxa"/>
            <w:tcBorders>
              <w:bottom w:val="single" w:sz="4" w:space="0" w:color="auto"/>
              <w:right w:val="single" w:sz="4" w:space="0" w:color="auto"/>
            </w:tcBorders>
          </w:tcPr>
          <w:p w:rsidR="002D2FE1" w:rsidRPr="00207EEC" w:rsidRDefault="002D2FE1" w:rsidP="00207EEC">
            <w:pPr>
              <w:spacing w:line="360" w:lineRule="auto"/>
              <w:jc w:val="both"/>
            </w:pPr>
          </w:p>
        </w:tc>
        <w:tc>
          <w:tcPr>
            <w:tcW w:w="3118" w:type="dxa"/>
            <w:tcBorders>
              <w:left w:val="single" w:sz="4" w:space="0" w:color="auto"/>
              <w:bottom w:val="single" w:sz="4" w:space="0" w:color="auto"/>
              <w:right w:val="single" w:sz="4" w:space="0" w:color="auto"/>
            </w:tcBorders>
            <w:vAlign w:val="center"/>
          </w:tcPr>
          <w:p w:rsidR="002D2FE1" w:rsidRPr="00207EEC" w:rsidRDefault="002D2FE1" w:rsidP="00207EEC">
            <w:pPr>
              <w:numPr>
                <w:ilvl w:val="0"/>
                <w:numId w:val="8"/>
              </w:numPr>
              <w:tabs>
                <w:tab w:val="clear" w:pos="720"/>
              </w:tabs>
              <w:spacing w:line="360" w:lineRule="auto"/>
              <w:ind w:left="284" w:firstLine="0"/>
              <w:jc w:val="both"/>
            </w:pPr>
            <w:r w:rsidRPr="00207EEC">
              <w:t>Улучшение уровня жизни насе</w:t>
            </w:r>
            <w:r w:rsidRPr="00207EEC">
              <w:softHyphen/>
              <w:t>ления</w:t>
            </w:r>
          </w:p>
          <w:p w:rsidR="002D2FE1" w:rsidRPr="00207EEC" w:rsidRDefault="002D2FE1" w:rsidP="00207EEC">
            <w:pPr>
              <w:numPr>
                <w:ilvl w:val="0"/>
                <w:numId w:val="8"/>
              </w:numPr>
              <w:tabs>
                <w:tab w:val="clear" w:pos="720"/>
              </w:tabs>
              <w:spacing w:line="360" w:lineRule="auto"/>
              <w:ind w:left="284" w:firstLine="0"/>
              <w:jc w:val="both"/>
            </w:pPr>
            <w:r w:rsidRPr="00207EEC">
              <w:t>Изменение рекламных техноло</w:t>
            </w:r>
            <w:r w:rsidRPr="00207EEC">
              <w:softHyphen/>
              <w:t>гий</w:t>
            </w:r>
          </w:p>
          <w:p w:rsidR="002D2FE1" w:rsidRPr="00207EEC" w:rsidRDefault="002D2FE1" w:rsidP="00207EEC">
            <w:pPr>
              <w:numPr>
                <w:ilvl w:val="0"/>
                <w:numId w:val="8"/>
              </w:numPr>
              <w:tabs>
                <w:tab w:val="clear" w:pos="720"/>
              </w:tabs>
              <w:spacing w:line="360" w:lineRule="auto"/>
              <w:ind w:left="284" w:firstLine="0"/>
              <w:jc w:val="both"/>
            </w:pPr>
            <w:r w:rsidRPr="00207EEC">
              <w:t>Развитие информационной от</w:t>
            </w:r>
            <w:r w:rsidRPr="00207EEC">
              <w:softHyphen/>
              <w:t>расли</w:t>
            </w:r>
          </w:p>
          <w:p w:rsidR="002D2FE1" w:rsidRPr="00207EEC" w:rsidRDefault="002D2FE1" w:rsidP="00207EEC">
            <w:pPr>
              <w:numPr>
                <w:ilvl w:val="0"/>
                <w:numId w:val="8"/>
              </w:numPr>
              <w:tabs>
                <w:tab w:val="clear" w:pos="720"/>
              </w:tabs>
              <w:spacing w:line="360" w:lineRule="auto"/>
              <w:ind w:left="284" w:firstLine="0"/>
              <w:jc w:val="both"/>
            </w:pPr>
            <w:r w:rsidRPr="00207EEC">
              <w:t>Появление новых поставщиков</w:t>
            </w:r>
          </w:p>
          <w:p w:rsidR="002D2FE1" w:rsidRPr="00207EEC" w:rsidRDefault="002D2FE1" w:rsidP="00207EEC">
            <w:pPr>
              <w:numPr>
                <w:ilvl w:val="0"/>
                <w:numId w:val="8"/>
              </w:numPr>
              <w:tabs>
                <w:tab w:val="clear" w:pos="720"/>
              </w:tabs>
              <w:spacing w:line="360" w:lineRule="auto"/>
              <w:ind w:left="284" w:firstLine="0"/>
              <w:jc w:val="both"/>
            </w:pPr>
            <w:r w:rsidRPr="00207EEC">
              <w:t>Изменения моды</w:t>
            </w:r>
          </w:p>
          <w:p w:rsidR="002D2FE1" w:rsidRPr="00207EEC" w:rsidRDefault="002D2FE1" w:rsidP="00207EEC">
            <w:pPr>
              <w:numPr>
                <w:ilvl w:val="0"/>
                <w:numId w:val="8"/>
              </w:numPr>
              <w:tabs>
                <w:tab w:val="clear" w:pos="720"/>
              </w:tabs>
              <w:spacing w:line="360" w:lineRule="auto"/>
              <w:ind w:left="284" w:firstLine="0"/>
              <w:jc w:val="both"/>
            </w:pPr>
            <w:r w:rsidRPr="00207EEC">
              <w:t>Снижение цен на сырье и гото</w:t>
            </w:r>
            <w:r w:rsidRPr="00207EEC">
              <w:softHyphen/>
              <w:t>вую продукцию</w:t>
            </w:r>
          </w:p>
          <w:p w:rsidR="002D2FE1" w:rsidRPr="00207EEC" w:rsidRDefault="002D2FE1" w:rsidP="00207EEC">
            <w:pPr>
              <w:numPr>
                <w:ilvl w:val="0"/>
                <w:numId w:val="8"/>
              </w:numPr>
              <w:tabs>
                <w:tab w:val="clear" w:pos="720"/>
              </w:tabs>
              <w:spacing w:line="360" w:lineRule="auto"/>
              <w:ind w:left="284" w:firstLine="0"/>
              <w:jc w:val="both"/>
            </w:pPr>
            <w:r w:rsidRPr="00207EEC">
              <w:t>Снижение налогов и пошлин</w:t>
            </w:r>
          </w:p>
          <w:p w:rsidR="002D2FE1" w:rsidRPr="00207EEC" w:rsidRDefault="002D2FE1" w:rsidP="00207EEC">
            <w:pPr>
              <w:numPr>
                <w:ilvl w:val="0"/>
                <w:numId w:val="8"/>
              </w:numPr>
              <w:tabs>
                <w:tab w:val="clear" w:pos="720"/>
              </w:tabs>
              <w:spacing w:line="360" w:lineRule="auto"/>
              <w:ind w:left="284" w:firstLine="0"/>
              <w:jc w:val="both"/>
            </w:pPr>
            <w:r w:rsidRPr="00207EEC">
              <w:t>Совершенствование менедж</w:t>
            </w:r>
            <w:r w:rsidRPr="00207EEC">
              <w:softHyphen/>
              <w:t>мента</w:t>
            </w:r>
          </w:p>
          <w:p w:rsidR="002D2FE1" w:rsidRPr="00207EEC" w:rsidRDefault="002D2FE1" w:rsidP="00207EEC">
            <w:pPr>
              <w:numPr>
                <w:ilvl w:val="0"/>
                <w:numId w:val="8"/>
              </w:numPr>
              <w:tabs>
                <w:tab w:val="clear" w:pos="720"/>
              </w:tabs>
              <w:spacing w:line="360" w:lineRule="auto"/>
              <w:ind w:left="284" w:firstLine="0"/>
              <w:jc w:val="both"/>
            </w:pPr>
            <w:r w:rsidRPr="00207EEC">
              <w:t>Снижение безработицы</w:t>
            </w:r>
          </w:p>
          <w:p w:rsidR="002D2FE1" w:rsidRPr="00207EEC" w:rsidRDefault="002D2FE1" w:rsidP="00207EEC">
            <w:pPr>
              <w:numPr>
                <w:ilvl w:val="0"/>
                <w:numId w:val="8"/>
              </w:numPr>
              <w:tabs>
                <w:tab w:val="clear" w:pos="720"/>
              </w:tabs>
              <w:spacing w:line="360" w:lineRule="auto"/>
              <w:ind w:left="284" w:firstLine="0"/>
              <w:jc w:val="both"/>
            </w:pPr>
            <w:r w:rsidRPr="00207EEC">
              <w:t>Разорение и уход фирм-продав</w:t>
            </w:r>
            <w:r w:rsidRPr="00207EEC">
              <w:softHyphen/>
              <w:t>цов</w:t>
            </w:r>
          </w:p>
          <w:p w:rsidR="002D2FE1" w:rsidRPr="00207EEC" w:rsidRDefault="002D2FE1" w:rsidP="00207EEC">
            <w:pPr>
              <w:numPr>
                <w:ilvl w:val="0"/>
                <w:numId w:val="8"/>
              </w:numPr>
              <w:tabs>
                <w:tab w:val="clear" w:pos="720"/>
              </w:tabs>
              <w:spacing w:line="360" w:lineRule="auto"/>
              <w:ind w:left="284" w:firstLine="0"/>
              <w:jc w:val="both"/>
            </w:pPr>
            <w:r w:rsidRPr="00207EEC">
              <w:t>Уменьшение императивных норм законодательства</w:t>
            </w:r>
          </w:p>
          <w:p w:rsidR="002D2FE1" w:rsidRPr="00207EEC" w:rsidRDefault="002D2FE1" w:rsidP="00207EEC">
            <w:pPr>
              <w:numPr>
                <w:ilvl w:val="0"/>
                <w:numId w:val="8"/>
              </w:numPr>
              <w:tabs>
                <w:tab w:val="clear" w:pos="720"/>
              </w:tabs>
              <w:spacing w:line="360" w:lineRule="auto"/>
              <w:ind w:left="284" w:firstLine="0"/>
              <w:jc w:val="both"/>
            </w:pPr>
            <w:r w:rsidRPr="00207EEC">
              <w:t>Совершенствование технологии производства</w:t>
            </w:r>
          </w:p>
          <w:p w:rsidR="002D2FE1" w:rsidRPr="00207EEC" w:rsidRDefault="002D2FE1" w:rsidP="00207EEC">
            <w:pPr>
              <w:numPr>
                <w:ilvl w:val="0"/>
                <w:numId w:val="8"/>
              </w:numPr>
              <w:tabs>
                <w:tab w:val="clear" w:pos="720"/>
              </w:tabs>
              <w:spacing w:line="360" w:lineRule="auto"/>
              <w:ind w:left="284" w:firstLine="0"/>
              <w:jc w:val="both"/>
            </w:pPr>
            <w:r w:rsidRPr="00207EEC">
              <w:t>Предложения о сотрудничестве со стороны отечественных предпри</w:t>
            </w:r>
            <w:r w:rsidRPr="00207EEC">
              <w:softHyphen/>
              <w:t>ни</w:t>
            </w:r>
            <w:r w:rsidRPr="00207EEC">
              <w:softHyphen/>
              <w:t>мателей</w:t>
            </w:r>
          </w:p>
          <w:p w:rsidR="002D2FE1" w:rsidRPr="00207EEC" w:rsidRDefault="002D2FE1" w:rsidP="00207EEC">
            <w:pPr>
              <w:numPr>
                <w:ilvl w:val="0"/>
                <w:numId w:val="8"/>
              </w:numPr>
              <w:tabs>
                <w:tab w:val="clear" w:pos="720"/>
              </w:tabs>
              <w:spacing w:line="360" w:lineRule="auto"/>
              <w:ind w:left="284" w:firstLine="0"/>
              <w:jc w:val="both"/>
            </w:pPr>
            <w:r w:rsidRPr="00207EEC">
              <w:t>Неудачное поведение конкурен</w:t>
            </w:r>
            <w:r w:rsidRPr="00207EEC">
              <w:softHyphen/>
              <w:t>тов</w:t>
            </w:r>
          </w:p>
        </w:tc>
        <w:tc>
          <w:tcPr>
            <w:tcW w:w="3261" w:type="dxa"/>
            <w:tcBorders>
              <w:left w:val="single" w:sz="4" w:space="0" w:color="auto"/>
              <w:bottom w:val="single" w:sz="4" w:space="0" w:color="auto"/>
              <w:right w:val="single" w:sz="4" w:space="0" w:color="auto"/>
            </w:tcBorders>
            <w:vAlign w:val="center"/>
          </w:tcPr>
          <w:p w:rsidR="002D2FE1" w:rsidRPr="00207EEC" w:rsidRDefault="002D2FE1" w:rsidP="00207EEC">
            <w:pPr>
              <w:numPr>
                <w:ilvl w:val="0"/>
                <w:numId w:val="9"/>
              </w:numPr>
              <w:tabs>
                <w:tab w:val="clear" w:pos="720"/>
              </w:tabs>
              <w:spacing w:line="360" w:lineRule="auto"/>
              <w:ind w:left="284" w:firstLine="0"/>
              <w:jc w:val="both"/>
            </w:pPr>
            <w:r w:rsidRPr="00207EEC">
              <w:t>Изменение покупательских предпочтений</w:t>
            </w:r>
          </w:p>
          <w:p w:rsidR="002D2FE1" w:rsidRPr="00207EEC" w:rsidRDefault="002D2FE1" w:rsidP="00207EEC">
            <w:pPr>
              <w:numPr>
                <w:ilvl w:val="0"/>
                <w:numId w:val="9"/>
              </w:numPr>
              <w:tabs>
                <w:tab w:val="clear" w:pos="720"/>
              </w:tabs>
              <w:spacing w:line="360" w:lineRule="auto"/>
              <w:ind w:left="284" w:firstLine="0"/>
              <w:jc w:val="both"/>
            </w:pPr>
            <w:r w:rsidRPr="00207EEC">
              <w:t>Появление товаров-субститутов</w:t>
            </w:r>
          </w:p>
          <w:p w:rsidR="002D2FE1" w:rsidRPr="00207EEC" w:rsidRDefault="002D2FE1" w:rsidP="00207EEC">
            <w:pPr>
              <w:numPr>
                <w:ilvl w:val="0"/>
                <w:numId w:val="9"/>
              </w:numPr>
              <w:tabs>
                <w:tab w:val="clear" w:pos="720"/>
              </w:tabs>
              <w:spacing w:line="360" w:lineRule="auto"/>
              <w:ind w:left="284" w:firstLine="0"/>
              <w:jc w:val="both"/>
            </w:pPr>
            <w:r w:rsidRPr="00207EEC">
              <w:t>Изменение правил ввоза продукции</w:t>
            </w:r>
          </w:p>
          <w:p w:rsidR="002D2FE1" w:rsidRPr="00207EEC" w:rsidRDefault="002D2FE1" w:rsidP="00207EEC">
            <w:pPr>
              <w:numPr>
                <w:ilvl w:val="0"/>
                <w:numId w:val="9"/>
              </w:numPr>
              <w:tabs>
                <w:tab w:val="clear" w:pos="720"/>
              </w:tabs>
              <w:spacing w:line="360" w:lineRule="auto"/>
              <w:ind w:left="284" w:firstLine="0"/>
              <w:jc w:val="both"/>
            </w:pPr>
            <w:r w:rsidRPr="00207EEC">
              <w:t>Сбои в поставках продукции</w:t>
            </w:r>
          </w:p>
          <w:p w:rsidR="002D2FE1" w:rsidRPr="00207EEC" w:rsidRDefault="002D2FE1" w:rsidP="00207EEC">
            <w:pPr>
              <w:numPr>
                <w:ilvl w:val="0"/>
                <w:numId w:val="9"/>
              </w:numPr>
              <w:tabs>
                <w:tab w:val="clear" w:pos="720"/>
              </w:tabs>
              <w:spacing w:line="360" w:lineRule="auto"/>
              <w:ind w:left="284" w:firstLine="0"/>
              <w:jc w:val="both"/>
            </w:pPr>
            <w:r w:rsidRPr="00207EEC">
              <w:t>Появление принципиально нового товара</w:t>
            </w:r>
          </w:p>
          <w:p w:rsidR="002D2FE1" w:rsidRPr="00207EEC" w:rsidRDefault="002D2FE1" w:rsidP="00207EEC">
            <w:pPr>
              <w:numPr>
                <w:ilvl w:val="0"/>
                <w:numId w:val="9"/>
              </w:numPr>
              <w:tabs>
                <w:tab w:val="clear" w:pos="720"/>
              </w:tabs>
              <w:spacing w:line="360" w:lineRule="auto"/>
              <w:ind w:left="284" w:firstLine="0"/>
              <w:jc w:val="both"/>
            </w:pPr>
            <w:r w:rsidRPr="00207EEC">
              <w:t>Снижение уровня жизни населения</w:t>
            </w:r>
          </w:p>
          <w:p w:rsidR="002D2FE1" w:rsidRPr="00207EEC" w:rsidRDefault="002D2FE1" w:rsidP="00207EEC">
            <w:pPr>
              <w:numPr>
                <w:ilvl w:val="0"/>
                <w:numId w:val="9"/>
              </w:numPr>
              <w:tabs>
                <w:tab w:val="clear" w:pos="720"/>
              </w:tabs>
              <w:spacing w:line="360" w:lineRule="auto"/>
              <w:ind w:left="284" w:firstLine="0"/>
              <w:jc w:val="both"/>
            </w:pPr>
            <w:r w:rsidRPr="00207EEC">
              <w:t>Рост темпов инфляции</w:t>
            </w:r>
          </w:p>
          <w:p w:rsidR="002D2FE1" w:rsidRPr="00207EEC" w:rsidRDefault="002D2FE1" w:rsidP="00207EEC">
            <w:pPr>
              <w:numPr>
                <w:ilvl w:val="0"/>
                <w:numId w:val="9"/>
              </w:numPr>
              <w:tabs>
                <w:tab w:val="clear" w:pos="720"/>
              </w:tabs>
              <w:spacing w:line="360" w:lineRule="auto"/>
              <w:ind w:left="284" w:firstLine="0"/>
              <w:jc w:val="both"/>
            </w:pPr>
            <w:r w:rsidRPr="00207EEC">
              <w:t>Ужесточение законодатель</w:t>
            </w:r>
            <w:r w:rsidRPr="00207EEC">
              <w:softHyphen/>
              <w:t>ства</w:t>
            </w:r>
          </w:p>
          <w:p w:rsidR="002D2FE1" w:rsidRPr="00207EEC" w:rsidRDefault="002D2FE1" w:rsidP="00207EEC">
            <w:pPr>
              <w:numPr>
                <w:ilvl w:val="0"/>
                <w:numId w:val="9"/>
              </w:numPr>
              <w:tabs>
                <w:tab w:val="clear" w:pos="720"/>
              </w:tabs>
              <w:spacing w:line="360" w:lineRule="auto"/>
              <w:ind w:left="284" w:firstLine="0"/>
              <w:jc w:val="both"/>
            </w:pPr>
            <w:r w:rsidRPr="00207EEC">
              <w:t>Изменение уровня цен</w:t>
            </w:r>
          </w:p>
          <w:p w:rsidR="002D2FE1" w:rsidRPr="00207EEC" w:rsidRDefault="002D2FE1" w:rsidP="00207EEC">
            <w:pPr>
              <w:numPr>
                <w:ilvl w:val="0"/>
                <w:numId w:val="9"/>
              </w:numPr>
              <w:tabs>
                <w:tab w:val="clear" w:pos="720"/>
              </w:tabs>
              <w:spacing w:line="360" w:lineRule="auto"/>
              <w:ind w:left="284" w:firstLine="0"/>
              <w:jc w:val="both"/>
            </w:pPr>
            <w:r w:rsidRPr="00207EEC">
              <w:t>Скачки курсов валют</w:t>
            </w:r>
          </w:p>
          <w:p w:rsidR="002D2FE1" w:rsidRPr="00207EEC" w:rsidRDefault="002D2FE1" w:rsidP="00207EEC">
            <w:pPr>
              <w:numPr>
                <w:ilvl w:val="0"/>
                <w:numId w:val="9"/>
              </w:numPr>
              <w:tabs>
                <w:tab w:val="clear" w:pos="720"/>
              </w:tabs>
              <w:spacing w:line="360" w:lineRule="auto"/>
              <w:ind w:left="284" w:firstLine="0"/>
              <w:jc w:val="both"/>
            </w:pPr>
            <w:r w:rsidRPr="00207EEC">
              <w:t>Появление новых концернов</w:t>
            </w:r>
          </w:p>
          <w:p w:rsidR="002D2FE1" w:rsidRPr="00207EEC" w:rsidRDefault="002D2FE1" w:rsidP="00207EEC">
            <w:pPr>
              <w:numPr>
                <w:ilvl w:val="0"/>
                <w:numId w:val="9"/>
              </w:numPr>
              <w:tabs>
                <w:tab w:val="clear" w:pos="720"/>
              </w:tabs>
              <w:spacing w:line="360" w:lineRule="auto"/>
              <w:ind w:left="284" w:firstLine="0"/>
              <w:jc w:val="both"/>
            </w:pPr>
            <w:r w:rsidRPr="00207EEC">
              <w:t>Увеличение конкурентных преимуществ со стороны конку</w:t>
            </w:r>
            <w:r w:rsidRPr="00207EEC">
              <w:softHyphen/>
              <w:t>рентов</w:t>
            </w:r>
          </w:p>
          <w:p w:rsidR="002D2FE1" w:rsidRPr="00207EEC" w:rsidRDefault="002D2FE1" w:rsidP="00207EEC">
            <w:pPr>
              <w:numPr>
                <w:ilvl w:val="0"/>
                <w:numId w:val="9"/>
              </w:numPr>
              <w:tabs>
                <w:tab w:val="clear" w:pos="720"/>
              </w:tabs>
              <w:spacing w:line="360" w:lineRule="auto"/>
              <w:ind w:left="284" w:firstLine="0"/>
              <w:jc w:val="both"/>
            </w:pPr>
            <w:r w:rsidRPr="00207EEC">
              <w:t>Рост налогов и пошлин</w:t>
            </w:r>
          </w:p>
          <w:p w:rsidR="002D2FE1" w:rsidRPr="00207EEC" w:rsidRDefault="002D2FE1" w:rsidP="00207EEC">
            <w:pPr>
              <w:numPr>
                <w:ilvl w:val="0"/>
                <w:numId w:val="9"/>
              </w:numPr>
              <w:tabs>
                <w:tab w:val="clear" w:pos="720"/>
              </w:tabs>
              <w:spacing w:line="360" w:lineRule="auto"/>
              <w:ind w:left="284" w:firstLine="0"/>
              <w:jc w:val="both"/>
            </w:pPr>
            <w:r w:rsidRPr="00207EEC">
              <w:t>Усиление конкуренции</w:t>
            </w:r>
          </w:p>
          <w:p w:rsidR="002D2FE1" w:rsidRPr="00207EEC" w:rsidRDefault="002D2FE1" w:rsidP="00207EEC">
            <w:pPr>
              <w:numPr>
                <w:ilvl w:val="0"/>
                <w:numId w:val="9"/>
              </w:numPr>
              <w:tabs>
                <w:tab w:val="clear" w:pos="720"/>
              </w:tabs>
              <w:spacing w:line="360" w:lineRule="auto"/>
              <w:ind w:left="284" w:firstLine="0"/>
              <w:jc w:val="both"/>
            </w:pPr>
            <w:r w:rsidRPr="00207EEC">
              <w:t>Рост безработицы</w:t>
            </w:r>
          </w:p>
          <w:p w:rsidR="002D2FE1" w:rsidRPr="00207EEC" w:rsidRDefault="002D2FE1" w:rsidP="00207EEC">
            <w:pPr>
              <w:numPr>
                <w:ilvl w:val="0"/>
                <w:numId w:val="9"/>
              </w:numPr>
              <w:tabs>
                <w:tab w:val="clear" w:pos="720"/>
              </w:tabs>
              <w:spacing w:line="360" w:lineRule="auto"/>
              <w:ind w:left="284" w:firstLine="0"/>
              <w:jc w:val="both"/>
            </w:pPr>
            <w:r w:rsidRPr="00207EEC">
              <w:t>Ухудшение политической обстановки</w:t>
            </w:r>
          </w:p>
          <w:p w:rsidR="002D2FE1" w:rsidRPr="00207EEC" w:rsidRDefault="002D2FE1" w:rsidP="00207EEC">
            <w:pPr>
              <w:numPr>
                <w:ilvl w:val="0"/>
                <w:numId w:val="9"/>
              </w:numPr>
              <w:tabs>
                <w:tab w:val="clear" w:pos="720"/>
              </w:tabs>
              <w:spacing w:line="360" w:lineRule="auto"/>
              <w:ind w:left="284" w:firstLine="0"/>
              <w:jc w:val="both"/>
            </w:pPr>
            <w:r w:rsidRPr="00207EEC">
              <w:t>Национализация бизнеса</w:t>
            </w:r>
          </w:p>
          <w:p w:rsidR="002D2FE1" w:rsidRPr="00207EEC" w:rsidRDefault="002D2FE1" w:rsidP="00207EEC">
            <w:pPr>
              <w:numPr>
                <w:ilvl w:val="0"/>
                <w:numId w:val="9"/>
              </w:numPr>
              <w:tabs>
                <w:tab w:val="clear" w:pos="720"/>
              </w:tabs>
              <w:spacing w:line="360" w:lineRule="auto"/>
              <w:ind w:left="284" w:firstLine="0"/>
              <w:jc w:val="both"/>
            </w:pPr>
            <w:r w:rsidRPr="00207EEC">
              <w:t>Появление новых фирм на рынке</w:t>
            </w:r>
          </w:p>
        </w:tc>
      </w:tr>
      <w:tr w:rsidR="002D2FE1" w:rsidRPr="00207EEC">
        <w:tc>
          <w:tcPr>
            <w:tcW w:w="3119" w:type="dxa"/>
            <w:tcBorders>
              <w:top w:val="single" w:sz="4" w:space="0" w:color="auto"/>
              <w:left w:val="single" w:sz="4" w:space="0" w:color="auto"/>
              <w:right w:val="single" w:sz="4" w:space="0" w:color="auto"/>
            </w:tcBorders>
          </w:tcPr>
          <w:p w:rsidR="002D2FE1" w:rsidRPr="00207EEC" w:rsidRDefault="002D2FE1" w:rsidP="00207EEC">
            <w:pPr>
              <w:spacing w:line="360" w:lineRule="auto"/>
              <w:jc w:val="both"/>
            </w:pPr>
            <w:r w:rsidRPr="00207EEC">
              <w:t>Сильные стороны:</w:t>
            </w:r>
          </w:p>
        </w:tc>
        <w:tc>
          <w:tcPr>
            <w:tcW w:w="3118" w:type="dxa"/>
            <w:tcBorders>
              <w:top w:val="single" w:sz="4" w:space="0" w:color="auto"/>
              <w:left w:val="single" w:sz="4" w:space="0" w:color="auto"/>
              <w:right w:val="single" w:sz="4" w:space="0" w:color="auto"/>
            </w:tcBorders>
          </w:tcPr>
          <w:p w:rsidR="002D2FE1" w:rsidRPr="00207EEC" w:rsidRDefault="002D2FE1" w:rsidP="00207EEC">
            <w:pPr>
              <w:spacing w:line="360" w:lineRule="auto"/>
              <w:jc w:val="both"/>
            </w:pPr>
            <w:r w:rsidRPr="00207EEC">
              <w:t>«Сила и возможности»</w:t>
            </w:r>
          </w:p>
        </w:tc>
        <w:tc>
          <w:tcPr>
            <w:tcW w:w="3261" w:type="dxa"/>
            <w:tcBorders>
              <w:top w:val="single" w:sz="4" w:space="0" w:color="auto"/>
              <w:left w:val="single" w:sz="4" w:space="0" w:color="auto"/>
              <w:right w:val="single" w:sz="4" w:space="0" w:color="auto"/>
            </w:tcBorders>
          </w:tcPr>
          <w:p w:rsidR="002D2FE1" w:rsidRPr="00207EEC" w:rsidRDefault="002D2FE1" w:rsidP="00207EEC">
            <w:pPr>
              <w:spacing w:line="360" w:lineRule="auto"/>
              <w:jc w:val="both"/>
            </w:pPr>
            <w:r w:rsidRPr="00207EEC">
              <w:t>«Сила и угрозы»</w:t>
            </w:r>
          </w:p>
        </w:tc>
      </w:tr>
      <w:tr w:rsidR="002D2FE1" w:rsidRPr="00207EEC">
        <w:tc>
          <w:tcPr>
            <w:tcW w:w="3119" w:type="dxa"/>
            <w:tcBorders>
              <w:left w:val="single" w:sz="4" w:space="0" w:color="auto"/>
              <w:bottom w:val="single" w:sz="4" w:space="0" w:color="auto"/>
              <w:right w:val="single" w:sz="4" w:space="0" w:color="auto"/>
            </w:tcBorders>
            <w:vAlign w:val="center"/>
          </w:tcPr>
          <w:p w:rsidR="002D2FE1" w:rsidRPr="00207EEC" w:rsidRDefault="002D2FE1" w:rsidP="00207EEC">
            <w:pPr>
              <w:numPr>
                <w:ilvl w:val="0"/>
                <w:numId w:val="10"/>
              </w:numPr>
              <w:tabs>
                <w:tab w:val="clear" w:pos="720"/>
              </w:tabs>
              <w:spacing w:line="360" w:lineRule="auto"/>
              <w:ind w:left="284" w:firstLine="0"/>
              <w:jc w:val="both"/>
            </w:pPr>
            <w:r w:rsidRPr="00207EEC">
              <w:t>Достоверный мониторинг рынка</w:t>
            </w:r>
          </w:p>
          <w:p w:rsidR="002D2FE1" w:rsidRPr="00207EEC" w:rsidRDefault="002D2FE1" w:rsidP="00207EEC">
            <w:pPr>
              <w:numPr>
                <w:ilvl w:val="0"/>
                <w:numId w:val="10"/>
              </w:numPr>
              <w:tabs>
                <w:tab w:val="clear" w:pos="720"/>
              </w:tabs>
              <w:spacing w:line="360" w:lineRule="auto"/>
              <w:ind w:left="284" w:firstLine="0"/>
              <w:jc w:val="both"/>
            </w:pPr>
            <w:r w:rsidRPr="00207EEC">
              <w:t>Отлаженная сбытовая сеть</w:t>
            </w:r>
          </w:p>
          <w:p w:rsidR="002D2FE1" w:rsidRPr="00207EEC" w:rsidRDefault="002D2FE1" w:rsidP="00207EEC">
            <w:pPr>
              <w:numPr>
                <w:ilvl w:val="0"/>
                <w:numId w:val="10"/>
              </w:numPr>
              <w:tabs>
                <w:tab w:val="clear" w:pos="720"/>
              </w:tabs>
              <w:spacing w:line="360" w:lineRule="auto"/>
              <w:ind w:left="284" w:firstLine="0"/>
              <w:jc w:val="both"/>
            </w:pPr>
            <w:r w:rsidRPr="00207EEC">
              <w:t>Широкий ассортимент продукции</w:t>
            </w:r>
          </w:p>
          <w:p w:rsidR="002D2FE1" w:rsidRPr="00207EEC" w:rsidRDefault="002D2FE1" w:rsidP="00207EEC">
            <w:pPr>
              <w:numPr>
                <w:ilvl w:val="0"/>
                <w:numId w:val="10"/>
              </w:numPr>
              <w:tabs>
                <w:tab w:val="clear" w:pos="720"/>
              </w:tabs>
              <w:spacing w:line="360" w:lineRule="auto"/>
              <w:ind w:left="284" w:firstLine="0"/>
              <w:jc w:val="both"/>
            </w:pPr>
            <w:r w:rsidRPr="00207EEC">
              <w:t>Высокий контроль качества</w:t>
            </w:r>
          </w:p>
          <w:p w:rsidR="002D2FE1" w:rsidRPr="00207EEC" w:rsidRDefault="002D2FE1" w:rsidP="00207EEC">
            <w:pPr>
              <w:numPr>
                <w:ilvl w:val="0"/>
                <w:numId w:val="10"/>
              </w:numPr>
              <w:tabs>
                <w:tab w:val="clear" w:pos="720"/>
              </w:tabs>
              <w:spacing w:line="360" w:lineRule="auto"/>
              <w:ind w:left="284" w:firstLine="0"/>
              <w:jc w:val="both"/>
            </w:pPr>
            <w:r w:rsidRPr="00207EEC">
              <w:t>Высокая рентабельность</w:t>
            </w:r>
          </w:p>
          <w:p w:rsidR="002D2FE1" w:rsidRPr="00207EEC" w:rsidRDefault="002D2FE1" w:rsidP="00207EEC">
            <w:pPr>
              <w:numPr>
                <w:ilvl w:val="0"/>
                <w:numId w:val="10"/>
              </w:numPr>
              <w:tabs>
                <w:tab w:val="clear" w:pos="720"/>
              </w:tabs>
              <w:spacing w:line="360" w:lineRule="auto"/>
              <w:ind w:left="284" w:firstLine="0"/>
              <w:jc w:val="both"/>
            </w:pPr>
            <w:r w:rsidRPr="00207EEC">
              <w:t>Рост оборотных средств</w:t>
            </w:r>
          </w:p>
          <w:p w:rsidR="002D2FE1" w:rsidRPr="00207EEC" w:rsidRDefault="002D2FE1" w:rsidP="00207EEC">
            <w:pPr>
              <w:numPr>
                <w:ilvl w:val="0"/>
                <w:numId w:val="10"/>
              </w:numPr>
              <w:tabs>
                <w:tab w:val="clear" w:pos="720"/>
              </w:tabs>
              <w:spacing w:line="360" w:lineRule="auto"/>
              <w:ind w:left="284" w:firstLine="0"/>
              <w:jc w:val="both"/>
            </w:pPr>
            <w:r w:rsidRPr="00207EEC">
              <w:t>Высокая квалификация персонала</w:t>
            </w:r>
          </w:p>
          <w:p w:rsidR="002D2FE1" w:rsidRPr="00207EEC" w:rsidRDefault="002D2FE1" w:rsidP="00207EEC">
            <w:pPr>
              <w:numPr>
                <w:ilvl w:val="0"/>
                <w:numId w:val="10"/>
              </w:numPr>
              <w:tabs>
                <w:tab w:val="clear" w:pos="720"/>
              </w:tabs>
              <w:spacing w:line="360" w:lineRule="auto"/>
              <w:ind w:left="284" w:firstLine="0"/>
              <w:jc w:val="both"/>
            </w:pPr>
            <w:r w:rsidRPr="00207EEC">
              <w:t>Хорошая мотивация персонала</w:t>
            </w:r>
          </w:p>
          <w:p w:rsidR="002D2FE1" w:rsidRPr="00207EEC" w:rsidRDefault="002D2FE1" w:rsidP="00207EEC">
            <w:pPr>
              <w:numPr>
                <w:ilvl w:val="0"/>
                <w:numId w:val="10"/>
              </w:numPr>
              <w:tabs>
                <w:tab w:val="clear" w:pos="720"/>
              </w:tabs>
              <w:spacing w:line="360" w:lineRule="auto"/>
              <w:ind w:left="284" w:firstLine="0"/>
              <w:jc w:val="both"/>
            </w:pPr>
            <w:r w:rsidRPr="00207EEC">
              <w:t>Достаточная известность</w:t>
            </w:r>
          </w:p>
        </w:tc>
        <w:tc>
          <w:tcPr>
            <w:tcW w:w="3118" w:type="dxa"/>
            <w:tcBorders>
              <w:left w:val="single" w:sz="4" w:space="0" w:color="auto"/>
              <w:bottom w:val="single" w:sz="4" w:space="0" w:color="auto"/>
              <w:right w:val="single" w:sz="4" w:space="0" w:color="auto"/>
            </w:tcBorders>
            <w:vAlign w:val="center"/>
          </w:tcPr>
          <w:p w:rsidR="002D2FE1" w:rsidRPr="00207EEC" w:rsidRDefault="002D2FE1" w:rsidP="00207EEC">
            <w:pPr>
              <w:numPr>
                <w:ilvl w:val="0"/>
                <w:numId w:val="12"/>
              </w:numPr>
              <w:tabs>
                <w:tab w:val="clear" w:pos="720"/>
              </w:tabs>
              <w:spacing w:line="360" w:lineRule="auto"/>
              <w:ind w:left="113" w:firstLine="0"/>
              <w:jc w:val="both"/>
            </w:pPr>
            <w:r w:rsidRPr="00207EEC">
              <w:t>выход на новые рынки, увеличение ассортимента, добавление сопутст</w:t>
            </w:r>
            <w:r w:rsidRPr="00207EEC">
              <w:softHyphen/>
              <w:t>вующих товаров и услуг позволит наличие финансовых средств;</w:t>
            </w:r>
          </w:p>
          <w:p w:rsidR="002D2FE1" w:rsidRPr="00207EEC" w:rsidRDefault="002D2FE1" w:rsidP="00207EEC">
            <w:pPr>
              <w:numPr>
                <w:ilvl w:val="0"/>
                <w:numId w:val="12"/>
              </w:numPr>
              <w:tabs>
                <w:tab w:val="clear" w:pos="720"/>
              </w:tabs>
              <w:spacing w:line="360" w:lineRule="auto"/>
              <w:ind w:left="113" w:firstLine="0"/>
              <w:jc w:val="both"/>
            </w:pPr>
            <w:r w:rsidRPr="00207EEC">
              <w:t>достаточная известность будет спо</w:t>
            </w:r>
            <w:r w:rsidRPr="00207EEC">
              <w:softHyphen/>
              <w:t>собствовать выходу на новые рынки;</w:t>
            </w:r>
          </w:p>
          <w:p w:rsidR="002D2FE1" w:rsidRPr="00207EEC" w:rsidRDefault="002D2FE1" w:rsidP="00207EEC">
            <w:pPr>
              <w:numPr>
                <w:ilvl w:val="0"/>
                <w:numId w:val="12"/>
              </w:numPr>
              <w:tabs>
                <w:tab w:val="clear" w:pos="720"/>
              </w:tabs>
              <w:spacing w:line="360" w:lineRule="auto"/>
              <w:ind w:left="113" w:firstLine="0"/>
              <w:jc w:val="both"/>
            </w:pPr>
            <w:r w:rsidRPr="00207EEC">
              <w:t>квалификация персонала, контроль качества, неудачное поведение конкурентов и развитие рекламных технологий дадут воз</w:t>
            </w:r>
            <w:r w:rsidRPr="00207EEC">
              <w:softHyphen/>
              <w:t>можность успеть за ростом рынка;</w:t>
            </w:r>
          </w:p>
          <w:p w:rsidR="002D2FE1" w:rsidRPr="00207EEC" w:rsidRDefault="002D2FE1" w:rsidP="00207EEC">
            <w:pPr>
              <w:numPr>
                <w:ilvl w:val="0"/>
                <w:numId w:val="12"/>
              </w:numPr>
              <w:tabs>
                <w:tab w:val="clear" w:pos="720"/>
              </w:tabs>
              <w:spacing w:line="360" w:lineRule="auto"/>
              <w:ind w:left="113" w:firstLine="0"/>
              <w:jc w:val="both"/>
            </w:pPr>
            <w:r w:rsidRPr="00207EEC">
              <w:t>четкая стратегия позволит использовать все возможности.</w:t>
            </w:r>
          </w:p>
        </w:tc>
        <w:tc>
          <w:tcPr>
            <w:tcW w:w="3261" w:type="dxa"/>
            <w:tcBorders>
              <w:left w:val="single" w:sz="4" w:space="0" w:color="auto"/>
              <w:bottom w:val="single" w:sz="4" w:space="0" w:color="auto"/>
              <w:right w:val="single" w:sz="4" w:space="0" w:color="auto"/>
            </w:tcBorders>
            <w:vAlign w:val="center"/>
          </w:tcPr>
          <w:p w:rsidR="002D2FE1" w:rsidRPr="00207EEC" w:rsidRDefault="002D2FE1" w:rsidP="00207EEC">
            <w:pPr>
              <w:numPr>
                <w:ilvl w:val="0"/>
                <w:numId w:val="13"/>
              </w:numPr>
              <w:tabs>
                <w:tab w:val="clear" w:pos="1570"/>
              </w:tabs>
              <w:spacing w:line="360" w:lineRule="auto"/>
              <w:ind w:left="113" w:firstLine="0"/>
              <w:jc w:val="both"/>
            </w:pPr>
            <w:r w:rsidRPr="00207EEC">
              <w:t>усиление конкуренции, политика государства, инфляция и рост налогов, изменение вкусов потребителей повлияют на проведение стратегии;</w:t>
            </w:r>
          </w:p>
          <w:p w:rsidR="002D2FE1" w:rsidRPr="00207EEC" w:rsidRDefault="002D2FE1" w:rsidP="00207EEC">
            <w:pPr>
              <w:numPr>
                <w:ilvl w:val="0"/>
                <w:numId w:val="13"/>
              </w:numPr>
              <w:tabs>
                <w:tab w:val="clear" w:pos="1570"/>
              </w:tabs>
              <w:spacing w:line="360" w:lineRule="auto"/>
              <w:ind w:left="113" w:firstLine="0"/>
              <w:jc w:val="both"/>
            </w:pPr>
            <w:r w:rsidRPr="00207EEC">
              <w:t>появление конкурентов вызовет допол</w:t>
            </w:r>
            <w:r w:rsidRPr="00207EEC">
              <w:softHyphen/>
              <w:t>нительные расходы финансовых ресурсов;</w:t>
            </w:r>
          </w:p>
          <w:p w:rsidR="002D2FE1" w:rsidRPr="00207EEC" w:rsidRDefault="002D2FE1" w:rsidP="00207EEC">
            <w:pPr>
              <w:numPr>
                <w:ilvl w:val="0"/>
                <w:numId w:val="13"/>
              </w:numPr>
              <w:tabs>
                <w:tab w:val="clear" w:pos="1570"/>
              </w:tabs>
              <w:spacing w:line="360" w:lineRule="auto"/>
              <w:ind w:left="113" w:firstLine="0"/>
              <w:jc w:val="both"/>
            </w:pPr>
            <w:r w:rsidRPr="00207EEC">
              <w:t>известность защитит от товаров-суб</w:t>
            </w:r>
            <w:r w:rsidRPr="00207EEC">
              <w:softHyphen/>
              <w:t>ститутов и добавит преиму</w:t>
            </w:r>
            <w:r w:rsidRPr="00207EEC">
              <w:softHyphen/>
              <w:t>ществ в конкуренции;</w:t>
            </w:r>
          </w:p>
          <w:p w:rsidR="002D2FE1" w:rsidRPr="00207EEC" w:rsidRDefault="002D2FE1" w:rsidP="00207EEC">
            <w:pPr>
              <w:numPr>
                <w:ilvl w:val="0"/>
                <w:numId w:val="13"/>
              </w:numPr>
              <w:tabs>
                <w:tab w:val="clear" w:pos="1570"/>
              </w:tabs>
              <w:spacing w:line="360" w:lineRule="auto"/>
              <w:ind w:left="113" w:firstLine="0"/>
              <w:jc w:val="both"/>
            </w:pPr>
            <w:r w:rsidRPr="00207EEC">
              <w:t>достоверный мониторинг уловит изме</w:t>
            </w:r>
            <w:r w:rsidRPr="00207EEC">
              <w:softHyphen/>
              <w:t>нения вкусов потребителей.</w:t>
            </w:r>
          </w:p>
        </w:tc>
      </w:tr>
      <w:tr w:rsidR="002D2FE1" w:rsidRPr="00207EEC">
        <w:tc>
          <w:tcPr>
            <w:tcW w:w="3119" w:type="dxa"/>
            <w:tcBorders>
              <w:top w:val="single" w:sz="4" w:space="0" w:color="auto"/>
              <w:left w:val="single" w:sz="4" w:space="0" w:color="auto"/>
              <w:right w:val="single" w:sz="4" w:space="0" w:color="auto"/>
            </w:tcBorders>
          </w:tcPr>
          <w:p w:rsidR="002D2FE1" w:rsidRPr="00207EEC" w:rsidRDefault="002D2FE1" w:rsidP="00207EEC">
            <w:pPr>
              <w:spacing w:line="360" w:lineRule="auto"/>
              <w:jc w:val="both"/>
            </w:pPr>
            <w:r w:rsidRPr="00207EEC">
              <w:t>Слабые стороны:</w:t>
            </w:r>
          </w:p>
        </w:tc>
        <w:tc>
          <w:tcPr>
            <w:tcW w:w="3118" w:type="dxa"/>
            <w:tcBorders>
              <w:top w:val="single" w:sz="4" w:space="0" w:color="auto"/>
              <w:left w:val="single" w:sz="4" w:space="0" w:color="auto"/>
              <w:right w:val="single" w:sz="4" w:space="0" w:color="auto"/>
            </w:tcBorders>
          </w:tcPr>
          <w:p w:rsidR="002D2FE1" w:rsidRPr="00207EEC" w:rsidRDefault="002D2FE1" w:rsidP="00207EEC">
            <w:pPr>
              <w:spacing w:line="360" w:lineRule="auto"/>
              <w:jc w:val="both"/>
            </w:pPr>
            <w:r w:rsidRPr="00207EEC">
              <w:t>«Слабость и возможность»</w:t>
            </w:r>
          </w:p>
        </w:tc>
        <w:tc>
          <w:tcPr>
            <w:tcW w:w="3261" w:type="dxa"/>
            <w:tcBorders>
              <w:top w:val="single" w:sz="4" w:space="0" w:color="auto"/>
              <w:left w:val="single" w:sz="4" w:space="0" w:color="auto"/>
              <w:right w:val="single" w:sz="4" w:space="0" w:color="auto"/>
            </w:tcBorders>
          </w:tcPr>
          <w:p w:rsidR="002D2FE1" w:rsidRPr="00207EEC" w:rsidRDefault="002D2FE1" w:rsidP="00207EEC">
            <w:pPr>
              <w:spacing w:line="360" w:lineRule="auto"/>
              <w:jc w:val="both"/>
            </w:pPr>
            <w:r w:rsidRPr="00207EEC">
              <w:t>«Слабость и угрозы»</w:t>
            </w:r>
          </w:p>
        </w:tc>
      </w:tr>
      <w:tr w:rsidR="002D2FE1" w:rsidRPr="00207EEC">
        <w:tc>
          <w:tcPr>
            <w:tcW w:w="3119" w:type="dxa"/>
            <w:tcBorders>
              <w:left w:val="single" w:sz="4" w:space="0" w:color="auto"/>
              <w:bottom w:val="single" w:sz="4" w:space="0" w:color="auto"/>
              <w:right w:val="single" w:sz="4" w:space="0" w:color="auto"/>
            </w:tcBorders>
            <w:vAlign w:val="center"/>
          </w:tcPr>
          <w:p w:rsidR="002D2FE1" w:rsidRPr="00207EEC" w:rsidRDefault="002D2FE1" w:rsidP="00207EEC">
            <w:pPr>
              <w:numPr>
                <w:ilvl w:val="0"/>
                <w:numId w:val="11"/>
              </w:numPr>
              <w:tabs>
                <w:tab w:val="clear" w:pos="1400"/>
              </w:tabs>
              <w:spacing w:line="360" w:lineRule="auto"/>
              <w:ind w:left="284" w:firstLine="0"/>
              <w:jc w:val="both"/>
            </w:pPr>
            <w:r w:rsidRPr="00207EEC">
              <w:t>Сбои в снабжении</w:t>
            </w:r>
          </w:p>
          <w:p w:rsidR="002D2FE1" w:rsidRPr="00207EEC" w:rsidRDefault="002D2FE1" w:rsidP="00207EEC">
            <w:pPr>
              <w:numPr>
                <w:ilvl w:val="0"/>
                <w:numId w:val="11"/>
              </w:numPr>
              <w:tabs>
                <w:tab w:val="clear" w:pos="1400"/>
              </w:tabs>
              <w:spacing w:line="360" w:lineRule="auto"/>
              <w:ind w:left="284" w:firstLine="0"/>
              <w:jc w:val="both"/>
            </w:pPr>
            <w:r w:rsidRPr="00207EEC">
              <w:t>Недостатки в рекламной политике</w:t>
            </w:r>
          </w:p>
          <w:p w:rsidR="002D2FE1" w:rsidRPr="00207EEC" w:rsidRDefault="002D2FE1" w:rsidP="00207EEC">
            <w:pPr>
              <w:numPr>
                <w:ilvl w:val="0"/>
                <w:numId w:val="11"/>
              </w:numPr>
              <w:tabs>
                <w:tab w:val="clear" w:pos="1400"/>
              </w:tabs>
              <w:spacing w:line="360" w:lineRule="auto"/>
              <w:ind w:left="284" w:firstLine="0"/>
              <w:jc w:val="both"/>
            </w:pPr>
            <w:r w:rsidRPr="00207EEC">
              <w:t>Средний уровень цен</w:t>
            </w:r>
          </w:p>
          <w:p w:rsidR="002D2FE1" w:rsidRPr="00207EEC" w:rsidRDefault="002D2FE1" w:rsidP="00207EEC">
            <w:pPr>
              <w:numPr>
                <w:ilvl w:val="0"/>
                <w:numId w:val="11"/>
              </w:numPr>
              <w:tabs>
                <w:tab w:val="clear" w:pos="1400"/>
              </w:tabs>
              <w:spacing w:line="360" w:lineRule="auto"/>
              <w:ind w:left="284" w:firstLine="0"/>
              <w:jc w:val="both"/>
            </w:pPr>
            <w:r w:rsidRPr="00207EEC">
              <w:t>Низкий уровень сервиса (дополнительные услуги)</w:t>
            </w:r>
          </w:p>
          <w:p w:rsidR="002D2FE1" w:rsidRPr="00207EEC" w:rsidRDefault="002D2FE1" w:rsidP="00207EEC">
            <w:pPr>
              <w:numPr>
                <w:ilvl w:val="0"/>
                <w:numId w:val="11"/>
              </w:numPr>
              <w:tabs>
                <w:tab w:val="clear" w:pos="1400"/>
              </w:tabs>
              <w:spacing w:line="360" w:lineRule="auto"/>
              <w:ind w:left="284" w:firstLine="0"/>
              <w:jc w:val="both"/>
            </w:pPr>
            <w:r w:rsidRPr="00207EEC">
              <w:t>Не полная загруженность производственных мощностей</w:t>
            </w:r>
          </w:p>
          <w:p w:rsidR="002D2FE1" w:rsidRPr="00207EEC" w:rsidRDefault="002D2FE1" w:rsidP="00207EEC">
            <w:pPr>
              <w:numPr>
                <w:ilvl w:val="0"/>
                <w:numId w:val="11"/>
              </w:numPr>
              <w:tabs>
                <w:tab w:val="clear" w:pos="1400"/>
              </w:tabs>
              <w:spacing w:line="360" w:lineRule="auto"/>
              <w:ind w:left="284" w:firstLine="0"/>
              <w:jc w:val="both"/>
            </w:pPr>
            <w:r w:rsidRPr="00207EEC">
              <w:t>Неучастие персонала в принятии управленческих решений</w:t>
            </w:r>
          </w:p>
          <w:p w:rsidR="002D2FE1" w:rsidRPr="00207EEC" w:rsidRDefault="002D2FE1" w:rsidP="00207EEC">
            <w:pPr>
              <w:numPr>
                <w:ilvl w:val="0"/>
                <w:numId w:val="11"/>
              </w:numPr>
              <w:tabs>
                <w:tab w:val="clear" w:pos="1400"/>
              </w:tabs>
              <w:spacing w:line="360" w:lineRule="auto"/>
              <w:ind w:left="284" w:firstLine="0"/>
              <w:jc w:val="both"/>
            </w:pPr>
            <w:r w:rsidRPr="00207EEC">
              <w:t>Недостаточный контроль исполне</w:t>
            </w:r>
            <w:r w:rsidRPr="00207EEC">
              <w:softHyphen/>
              <w:t>ния приказов и распоряжений</w:t>
            </w:r>
          </w:p>
        </w:tc>
        <w:tc>
          <w:tcPr>
            <w:tcW w:w="3118" w:type="dxa"/>
            <w:tcBorders>
              <w:left w:val="single" w:sz="4" w:space="0" w:color="auto"/>
              <w:bottom w:val="single" w:sz="4" w:space="0" w:color="auto"/>
              <w:right w:val="single" w:sz="4" w:space="0" w:color="auto"/>
            </w:tcBorders>
            <w:vAlign w:val="center"/>
          </w:tcPr>
          <w:p w:rsidR="002D2FE1" w:rsidRPr="00207EEC" w:rsidRDefault="002D2FE1" w:rsidP="00207EEC">
            <w:pPr>
              <w:numPr>
                <w:ilvl w:val="0"/>
                <w:numId w:val="12"/>
              </w:numPr>
              <w:tabs>
                <w:tab w:val="clear" w:pos="720"/>
              </w:tabs>
              <w:spacing w:line="360" w:lineRule="auto"/>
              <w:ind w:left="113" w:firstLine="0"/>
              <w:jc w:val="both"/>
            </w:pPr>
            <w:r w:rsidRPr="00207EEC">
              <w:t>плохая рекламная политика создаст затруднения при выходе на новые рынки, увеличении ассортимента добавлении дополнительных сопут</w:t>
            </w:r>
            <w:r w:rsidRPr="00207EEC">
              <w:softHyphen/>
              <w:t>ствующих продуктов и услуг;</w:t>
            </w:r>
          </w:p>
          <w:p w:rsidR="002D2FE1" w:rsidRPr="00207EEC" w:rsidRDefault="002D2FE1" w:rsidP="00207EEC">
            <w:pPr>
              <w:numPr>
                <w:ilvl w:val="0"/>
                <w:numId w:val="12"/>
              </w:numPr>
              <w:tabs>
                <w:tab w:val="clear" w:pos="720"/>
              </w:tabs>
              <w:spacing w:line="360" w:lineRule="auto"/>
              <w:ind w:left="113" w:firstLine="0"/>
              <w:jc w:val="both"/>
            </w:pPr>
            <w:r w:rsidRPr="00207EEC">
              <w:t>неучастие персонала в принятии решений и недостаточный контроль исполнения распоряжений при снижении безработицы может привести к саботажу;</w:t>
            </w:r>
          </w:p>
          <w:p w:rsidR="002D2FE1" w:rsidRPr="00207EEC" w:rsidRDefault="002D2FE1" w:rsidP="00207EEC">
            <w:pPr>
              <w:numPr>
                <w:ilvl w:val="0"/>
                <w:numId w:val="12"/>
              </w:numPr>
              <w:tabs>
                <w:tab w:val="clear" w:pos="720"/>
              </w:tabs>
              <w:spacing w:line="360" w:lineRule="auto"/>
              <w:ind w:left="113" w:firstLine="0"/>
              <w:jc w:val="both"/>
            </w:pPr>
            <w:r w:rsidRPr="00207EEC">
              <w:t>снижение уровня цен, размеров налогов и пошлин при сохранении среднего уровня цен позволит получать сверхдоходы.</w:t>
            </w:r>
          </w:p>
        </w:tc>
        <w:tc>
          <w:tcPr>
            <w:tcW w:w="3261" w:type="dxa"/>
            <w:tcBorders>
              <w:left w:val="single" w:sz="4" w:space="0" w:color="auto"/>
              <w:bottom w:val="single" w:sz="4" w:space="0" w:color="auto"/>
              <w:right w:val="single" w:sz="4" w:space="0" w:color="auto"/>
            </w:tcBorders>
            <w:vAlign w:val="center"/>
          </w:tcPr>
          <w:p w:rsidR="002D2FE1" w:rsidRPr="00207EEC" w:rsidRDefault="002D2FE1" w:rsidP="00207EEC">
            <w:pPr>
              <w:numPr>
                <w:ilvl w:val="0"/>
                <w:numId w:val="12"/>
              </w:numPr>
              <w:tabs>
                <w:tab w:val="clear" w:pos="720"/>
              </w:tabs>
              <w:spacing w:line="360" w:lineRule="auto"/>
              <w:ind w:left="113" w:firstLine="0"/>
              <w:jc w:val="both"/>
            </w:pPr>
            <w:r w:rsidRPr="00207EEC">
              <w:t>появление новых конкурентов, низкий уровень сервиса и средний уровень цен ухудшит конкурентную позицию;</w:t>
            </w:r>
          </w:p>
          <w:p w:rsidR="002D2FE1" w:rsidRPr="00207EEC" w:rsidRDefault="002D2FE1" w:rsidP="00207EEC">
            <w:pPr>
              <w:numPr>
                <w:ilvl w:val="0"/>
                <w:numId w:val="12"/>
              </w:numPr>
              <w:tabs>
                <w:tab w:val="clear" w:pos="720"/>
              </w:tabs>
              <w:spacing w:line="360" w:lineRule="auto"/>
              <w:ind w:left="113" w:firstLine="0"/>
              <w:jc w:val="both"/>
            </w:pPr>
            <w:r w:rsidRPr="00207EEC">
              <w:t>неблагоприятная политика государства может привести к выходу из отрасли;</w:t>
            </w:r>
          </w:p>
          <w:p w:rsidR="002D2FE1" w:rsidRPr="00207EEC" w:rsidRDefault="002D2FE1" w:rsidP="00207EEC">
            <w:pPr>
              <w:numPr>
                <w:ilvl w:val="0"/>
                <w:numId w:val="12"/>
              </w:numPr>
              <w:tabs>
                <w:tab w:val="clear" w:pos="720"/>
              </w:tabs>
              <w:spacing w:line="360" w:lineRule="auto"/>
              <w:ind w:left="113" w:firstLine="0"/>
              <w:jc w:val="both"/>
            </w:pPr>
            <w:r w:rsidRPr="00207EEC">
              <w:t>непродуманная рекламная политика не удержит покупателей при изменении их вкусов;</w:t>
            </w:r>
          </w:p>
          <w:p w:rsidR="002D2FE1" w:rsidRPr="00207EEC" w:rsidRDefault="002D2FE1" w:rsidP="00207EEC">
            <w:pPr>
              <w:numPr>
                <w:ilvl w:val="0"/>
                <w:numId w:val="12"/>
              </w:numPr>
              <w:tabs>
                <w:tab w:val="clear" w:pos="720"/>
              </w:tabs>
              <w:spacing w:line="360" w:lineRule="auto"/>
              <w:ind w:left="113" w:firstLine="0"/>
              <w:jc w:val="both"/>
            </w:pPr>
            <w:r w:rsidRPr="00207EEC">
              <w:t>неполная загруженность производственных мощностей при росте темпов инфляции и скачков в курсах валют может привести к банкротству компании.</w:t>
            </w:r>
          </w:p>
        </w:tc>
      </w:tr>
    </w:tbl>
    <w:p w:rsidR="002D2FE1" w:rsidRPr="00207EEC" w:rsidRDefault="002D2FE1" w:rsidP="00207EEC">
      <w:pPr>
        <w:spacing w:line="360" w:lineRule="auto"/>
        <w:jc w:val="both"/>
      </w:pPr>
    </w:p>
    <w:p w:rsidR="002D2FE1" w:rsidRPr="00A32393" w:rsidRDefault="002D2FE1" w:rsidP="00A32393">
      <w:pPr>
        <w:spacing w:line="360" w:lineRule="auto"/>
        <w:ind w:firstLine="709"/>
        <w:jc w:val="both"/>
        <w:rPr>
          <w:sz w:val="28"/>
          <w:szCs w:val="28"/>
        </w:rPr>
      </w:pPr>
      <w:r w:rsidRPr="00A32393">
        <w:rPr>
          <w:sz w:val="28"/>
          <w:szCs w:val="28"/>
        </w:rPr>
        <w:t>Разрабатываемая стратегия должна быть направлена на максимальное использование предоставляемых возможностей и максимально возможную защиту от угроз.</w:t>
      </w:r>
    </w:p>
    <w:p w:rsidR="002D2FE1" w:rsidRPr="00A32393" w:rsidRDefault="002D2FE1" w:rsidP="00A32393">
      <w:pPr>
        <w:spacing w:line="360" w:lineRule="auto"/>
        <w:ind w:firstLine="709"/>
        <w:jc w:val="both"/>
        <w:rPr>
          <w:sz w:val="28"/>
          <w:szCs w:val="28"/>
        </w:rPr>
      </w:pPr>
      <w:r w:rsidRPr="00A32393">
        <w:rPr>
          <w:sz w:val="28"/>
          <w:szCs w:val="28"/>
        </w:rPr>
        <w:t>Таки</w:t>
      </w:r>
      <w:r w:rsidR="001825E4" w:rsidRPr="00A32393">
        <w:rPr>
          <w:sz w:val="28"/>
          <w:szCs w:val="28"/>
        </w:rPr>
        <w:t>м</w:t>
      </w:r>
      <w:r w:rsidRPr="00A32393">
        <w:rPr>
          <w:sz w:val="28"/>
          <w:szCs w:val="28"/>
        </w:rPr>
        <w:t xml:space="preserve"> образом, рассмотрев возможности компании </w:t>
      </w:r>
      <w:r w:rsidR="003B420D" w:rsidRPr="00A32393">
        <w:rPr>
          <w:sz w:val="28"/>
          <w:szCs w:val="28"/>
        </w:rPr>
        <w:t>ЧУП «Скоба</w:t>
      </w:r>
      <w:r w:rsidRPr="00A32393">
        <w:rPr>
          <w:sz w:val="28"/>
          <w:szCs w:val="28"/>
        </w:rPr>
        <w:t>», ее слабые и сильные стороны, проведя анализ угроз, исходящих из внешней среды, и ознакомившись с основными принципами выработки стратегии, можно определить стратегию фирмы, при этом опираясь на цели организации.</w:t>
      </w:r>
    </w:p>
    <w:p w:rsidR="002D2FE1" w:rsidRPr="00A32393" w:rsidRDefault="002D2FE1" w:rsidP="00A32393">
      <w:pPr>
        <w:spacing w:line="360" w:lineRule="auto"/>
        <w:ind w:firstLine="709"/>
        <w:jc w:val="both"/>
        <w:rPr>
          <w:sz w:val="28"/>
          <w:szCs w:val="28"/>
        </w:rPr>
      </w:pPr>
      <w:r w:rsidRPr="00A32393">
        <w:rPr>
          <w:sz w:val="28"/>
          <w:szCs w:val="28"/>
        </w:rPr>
        <w:t>Так как компания работает на развивающемся рынке с сильной конкуренцией,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 с последующей вертикальной интеграцией вверх. Это можно сформулировать следующим образом:</w:t>
      </w:r>
    </w:p>
    <w:p w:rsidR="002D2FE1" w:rsidRPr="00A32393" w:rsidRDefault="002D2FE1" w:rsidP="00A32393">
      <w:pPr>
        <w:pStyle w:val="a4"/>
        <w:spacing w:line="360" w:lineRule="auto"/>
        <w:ind w:firstLine="709"/>
        <w:jc w:val="both"/>
        <w:rPr>
          <w:iCs/>
          <w:szCs w:val="28"/>
        </w:rPr>
      </w:pPr>
      <w:r w:rsidRPr="00A32393">
        <w:rPr>
          <w:iCs/>
          <w:szCs w:val="28"/>
        </w:rPr>
        <w:t>Сначала минимизировать издержки и тем самым укрепить свою конкурентную позицию, при этом освоить продажу в уже имеющихся магазинах сопутствующих товаров (картины, осветительные приборы, покрывала, зеркала и другие предметы дизайна и интерьера), затем выйти на новые рынки, заключив договора в регионах, затем закрепиться в них, путем покупки существующих торговых мебельных предприятий, а в дальнейшем стремиться к приобретению доли акций производящих предприятий.</w:t>
      </w:r>
    </w:p>
    <w:p w:rsidR="005828B9" w:rsidRPr="00A32393" w:rsidRDefault="005828B9" w:rsidP="00207EEC">
      <w:pPr>
        <w:pStyle w:val="1"/>
        <w:spacing w:line="360" w:lineRule="auto"/>
        <w:ind w:firstLine="709"/>
        <w:rPr>
          <w:rFonts w:cs="Times New Roman"/>
          <w:szCs w:val="28"/>
        </w:rPr>
      </w:pPr>
      <w:r w:rsidRPr="00A32393">
        <w:rPr>
          <w:rFonts w:cs="Times New Roman"/>
          <w:szCs w:val="28"/>
        </w:rPr>
        <w:br w:type="page"/>
      </w:r>
      <w:bookmarkStart w:id="24" w:name="_Toc192963742"/>
      <w:r w:rsidRPr="00A32393">
        <w:rPr>
          <w:rFonts w:cs="Times New Roman"/>
          <w:szCs w:val="28"/>
        </w:rPr>
        <w:t>ЗАКЛЮЧЕНИЕ</w:t>
      </w:r>
      <w:bookmarkEnd w:id="24"/>
    </w:p>
    <w:p w:rsidR="00207EEC" w:rsidRDefault="00207EEC" w:rsidP="00207EEC">
      <w:pPr>
        <w:pStyle w:val="a6"/>
        <w:spacing w:line="360" w:lineRule="auto"/>
        <w:ind w:right="21" w:firstLine="709"/>
        <w:jc w:val="center"/>
        <w:rPr>
          <w:sz w:val="28"/>
          <w:szCs w:val="28"/>
        </w:rPr>
      </w:pPr>
    </w:p>
    <w:p w:rsidR="005828B9" w:rsidRPr="00A32393" w:rsidRDefault="005828B9" w:rsidP="00A32393">
      <w:pPr>
        <w:pStyle w:val="a6"/>
        <w:spacing w:line="360" w:lineRule="auto"/>
        <w:ind w:right="21" w:firstLine="709"/>
        <w:jc w:val="both"/>
        <w:rPr>
          <w:sz w:val="28"/>
          <w:szCs w:val="28"/>
        </w:rPr>
      </w:pPr>
      <w:r w:rsidRPr="00A32393">
        <w:rPr>
          <w:sz w:val="28"/>
          <w:szCs w:val="28"/>
        </w:rPr>
        <w:t>В данной работе мною были рассмотрены теоретические вопросы связанные со стратегическим планированием. Проведена оценка необходимости введения на предприятии стратегического планирования.</w:t>
      </w:r>
    </w:p>
    <w:p w:rsidR="005828B9" w:rsidRPr="00A32393" w:rsidRDefault="005828B9" w:rsidP="00A32393">
      <w:pPr>
        <w:pStyle w:val="a6"/>
        <w:spacing w:line="360" w:lineRule="auto"/>
        <w:ind w:right="21" w:firstLine="709"/>
        <w:jc w:val="both"/>
        <w:rPr>
          <w:i/>
          <w:sz w:val="28"/>
          <w:szCs w:val="28"/>
        </w:rPr>
      </w:pPr>
      <w:r w:rsidRPr="00A32393">
        <w:rPr>
          <w:sz w:val="28"/>
          <w:szCs w:val="28"/>
        </w:rPr>
        <w:t>По результатам работы можно сделать следующие выводы:</w:t>
      </w:r>
    </w:p>
    <w:p w:rsidR="005828B9" w:rsidRPr="00A32393" w:rsidRDefault="005828B9" w:rsidP="00A32393">
      <w:pPr>
        <w:pStyle w:val="22"/>
        <w:spacing w:line="360" w:lineRule="auto"/>
        <w:ind w:right="21" w:firstLine="709"/>
        <w:jc w:val="both"/>
        <w:rPr>
          <w:sz w:val="28"/>
          <w:szCs w:val="28"/>
        </w:rPr>
      </w:pPr>
      <w:r w:rsidRPr="00A32393">
        <w:rPr>
          <w:sz w:val="28"/>
          <w:szCs w:val="28"/>
        </w:rPr>
        <w:t>1. Стратегия — сложное и потенциально мощное орудие, с помощью которого современная фирма может противостоять меняющимся условиям. Но это — непростое орудие, и его внедрение и использование обходятся недешево.</w:t>
      </w:r>
    </w:p>
    <w:p w:rsidR="005828B9" w:rsidRPr="00A32393" w:rsidRDefault="005828B9" w:rsidP="00A32393">
      <w:pPr>
        <w:spacing w:line="360" w:lineRule="auto"/>
        <w:ind w:right="21" w:firstLine="709"/>
        <w:jc w:val="both"/>
        <w:rPr>
          <w:sz w:val="28"/>
          <w:szCs w:val="28"/>
        </w:rPr>
      </w:pPr>
      <w:r w:rsidRPr="00A32393">
        <w:rPr>
          <w:sz w:val="28"/>
          <w:szCs w:val="28"/>
        </w:rPr>
        <w:t>2. Стратегия — это инструмент, который может серьезно помочь фирме, оказавшейся в условиях нестабильности, университету, потерявшему престиж, а также при сбоях в обеспечении правопорядка, в работе системы здравоохранения и городского коммунального хозяйства.</w:t>
      </w:r>
    </w:p>
    <w:p w:rsidR="005828B9" w:rsidRPr="00A32393" w:rsidRDefault="005828B9" w:rsidP="00A32393">
      <w:pPr>
        <w:pStyle w:val="a4"/>
        <w:spacing w:line="360" w:lineRule="auto"/>
        <w:ind w:right="21" w:firstLine="709"/>
        <w:jc w:val="both"/>
        <w:rPr>
          <w:szCs w:val="28"/>
        </w:rPr>
      </w:pPr>
      <w:r w:rsidRPr="00A32393">
        <w:rPr>
          <w:szCs w:val="28"/>
        </w:rPr>
        <w:t>Поэтому стратегия заслуживает самого серьезного внимания как инструмент управления, пригодный не только для фирм, но и для широкого круга социальных учреждений. Но надо сознавать, что он никоим образом не дополняет естественное поведение людей, работающих в организациях, и относятся они к нему, как правило, без всякого энтузиазма.</w:t>
      </w:r>
    </w:p>
    <w:p w:rsidR="005828B9" w:rsidRPr="00A32393" w:rsidRDefault="005828B9" w:rsidP="00A32393">
      <w:pPr>
        <w:pStyle w:val="22"/>
        <w:spacing w:line="360" w:lineRule="auto"/>
        <w:ind w:right="21" w:firstLine="709"/>
        <w:jc w:val="both"/>
        <w:rPr>
          <w:sz w:val="28"/>
          <w:szCs w:val="28"/>
        </w:rPr>
      </w:pPr>
      <w:r w:rsidRPr="00A32393">
        <w:rPr>
          <w:sz w:val="28"/>
          <w:szCs w:val="28"/>
        </w:rPr>
        <w:t>3. Стратегическое планирование как логический, аналитический процесс определения будущего положения фирмы в зависимости от внешних условий деятельности было разработано фирмами, которые стремились повернуть вспять процесс замедления роста и морального устаревания техники и технологий.</w:t>
      </w:r>
    </w:p>
    <w:p w:rsidR="005828B9" w:rsidRPr="00A32393" w:rsidRDefault="005828B9" w:rsidP="00A32393">
      <w:pPr>
        <w:spacing w:line="360" w:lineRule="auto"/>
        <w:ind w:right="21" w:firstLine="709"/>
        <w:jc w:val="both"/>
        <w:rPr>
          <w:sz w:val="28"/>
          <w:szCs w:val="28"/>
        </w:rPr>
      </w:pPr>
      <w:r w:rsidRPr="00A32393">
        <w:rPr>
          <w:sz w:val="28"/>
          <w:szCs w:val="28"/>
        </w:rPr>
        <w:t>В отличие от предшествовавшего ему долгосрочного планирования стратегическое планирование является значительно более сложным процессом, влияющим на организацию. Во многих случаях в начальный период применения стратегическое планирование вызывало на фирме сопротивление и не давало желаемого улучшения в ее деятельности.</w:t>
      </w:r>
    </w:p>
    <w:p w:rsidR="00671B49" w:rsidRPr="00A32393" w:rsidRDefault="00671B49" w:rsidP="00A32393">
      <w:pPr>
        <w:spacing w:line="360" w:lineRule="auto"/>
        <w:ind w:firstLine="709"/>
        <w:jc w:val="both"/>
        <w:rPr>
          <w:sz w:val="28"/>
          <w:szCs w:val="28"/>
        </w:rPr>
      </w:pPr>
      <w:r w:rsidRPr="00A32393">
        <w:rPr>
          <w:sz w:val="28"/>
          <w:szCs w:val="28"/>
        </w:rPr>
        <w:t>4.Изучение экономического состояния позволяет понять действующие законы – темпы инфляции, соотношения валют, нормы налогообложения и их тенденции, уровень безработицы; и увидеть возможности использования природных и человеческих ресурсов.</w:t>
      </w:r>
    </w:p>
    <w:p w:rsidR="00671B49" w:rsidRPr="00A32393" w:rsidRDefault="00671B49" w:rsidP="00A32393">
      <w:pPr>
        <w:spacing w:line="360" w:lineRule="auto"/>
        <w:ind w:firstLine="709"/>
        <w:jc w:val="both"/>
        <w:rPr>
          <w:sz w:val="28"/>
          <w:szCs w:val="28"/>
        </w:rPr>
      </w:pPr>
      <w:r w:rsidRPr="00A32393">
        <w:rPr>
          <w:sz w:val="28"/>
          <w:szCs w:val="28"/>
        </w:rPr>
        <w:t>Для компании ЧУП «Скоба» особое значение имеют уровень налогов в стране, таможенные сборы и пошлины; уровень безработицы оказывает косвенное влияние через изменение покупательной способности населения.</w:t>
      </w:r>
    </w:p>
    <w:p w:rsidR="00671B49" w:rsidRPr="00A32393" w:rsidRDefault="00671B49" w:rsidP="00A32393">
      <w:pPr>
        <w:spacing w:line="360" w:lineRule="auto"/>
        <w:ind w:firstLine="709"/>
        <w:jc w:val="both"/>
        <w:rPr>
          <w:sz w:val="28"/>
          <w:szCs w:val="28"/>
        </w:rPr>
      </w:pPr>
      <w:r w:rsidRPr="00A32393">
        <w:rPr>
          <w:sz w:val="28"/>
          <w:szCs w:val="28"/>
        </w:rPr>
        <w:t>5.</w:t>
      </w:r>
      <w:r w:rsidR="00207EEC">
        <w:rPr>
          <w:sz w:val="28"/>
          <w:szCs w:val="28"/>
        </w:rPr>
        <w:t xml:space="preserve"> </w:t>
      </w:r>
      <w:r w:rsidRPr="00A32393">
        <w:rPr>
          <w:sz w:val="28"/>
          <w:szCs w:val="28"/>
        </w:rPr>
        <w:t>Рассматриваемая компания ЧУП «Скоба» занимает на рынке серединное положение, т.е. она реализует продукцию по средним ценам и имеет не самый большой и не самый маленький объем реализации продукции. Основной упор в работе фирмы делается на реализацию только качественной продукции, для этого разработана система контроля качества непосредственно на предприятиях-изготовителях представителями компании.</w:t>
      </w:r>
    </w:p>
    <w:p w:rsidR="00671B49" w:rsidRPr="00A32393" w:rsidRDefault="00671B49" w:rsidP="00A32393">
      <w:pPr>
        <w:pStyle w:val="a4"/>
        <w:spacing w:line="360" w:lineRule="auto"/>
        <w:ind w:firstLine="709"/>
        <w:jc w:val="both"/>
        <w:rPr>
          <w:iCs/>
          <w:szCs w:val="28"/>
        </w:rPr>
      </w:pPr>
      <w:r w:rsidRPr="00A32393">
        <w:rPr>
          <w:szCs w:val="28"/>
        </w:rPr>
        <w:t>6.</w:t>
      </w:r>
      <w:r w:rsidR="00207EEC">
        <w:rPr>
          <w:szCs w:val="28"/>
        </w:rPr>
        <w:t xml:space="preserve"> </w:t>
      </w:r>
      <w:r w:rsidRPr="00A32393">
        <w:rPr>
          <w:iCs/>
          <w:szCs w:val="28"/>
        </w:rPr>
        <w:t>на компанию ЧУП «Скоба» факторы ближайшего окружения оказывают сильное негативное воздействие, т.е. представляют сильнейшую угрозу. Положительное влияние на данную организацию оказывают в основном только факторы макросреды.</w:t>
      </w:r>
    </w:p>
    <w:p w:rsidR="00671B49" w:rsidRPr="00A32393" w:rsidRDefault="00671B49" w:rsidP="00A32393">
      <w:pPr>
        <w:spacing w:line="360" w:lineRule="auto"/>
        <w:ind w:firstLine="709"/>
        <w:jc w:val="both"/>
        <w:rPr>
          <w:sz w:val="28"/>
          <w:szCs w:val="28"/>
        </w:rPr>
      </w:pPr>
      <w:r w:rsidRPr="00A32393">
        <w:rPr>
          <w:sz w:val="28"/>
          <w:szCs w:val="28"/>
        </w:rPr>
        <w:t>7.</w:t>
      </w:r>
      <w:r w:rsidR="00207EEC">
        <w:rPr>
          <w:sz w:val="28"/>
          <w:szCs w:val="28"/>
        </w:rPr>
        <w:t xml:space="preserve"> </w:t>
      </w:r>
      <w:r w:rsidRPr="00A32393">
        <w:rPr>
          <w:sz w:val="28"/>
          <w:szCs w:val="28"/>
        </w:rPr>
        <w:t>В компании ЧУП «Скоба» особое внимание уделено найму работников. Найм персонала происходит с помощью специализированного кадрового агентства, с которым заключен договор о долгосрочном сотрудничестве. По условиям данного договора кадровое агентство производит отбор, обучение и переквалификацию персонала компании.</w:t>
      </w:r>
    </w:p>
    <w:p w:rsidR="00671B49" w:rsidRPr="00A32393" w:rsidRDefault="00671B49" w:rsidP="00A32393">
      <w:pPr>
        <w:spacing w:line="360" w:lineRule="auto"/>
        <w:ind w:firstLine="709"/>
        <w:jc w:val="both"/>
        <w:rPr>
          <w:sz w:val="28"/>
          <w:szCs w:val="28"/>
        </w:rPr>
      </w:pPr>
      <w:r w:rsidRPr="00A32393">
        <w:rPr>
          <w:sz w:val="28"/>
          <w:szCs w:val="28"/>
        </w:rPr>
        <w:t>8.</w:t>
      </w:r>
      <w:r w:rsidR="00207EEC">
        <w:rPr>
          <w:sz w:val="28"/>
          <w:szCs w:val="28"/>
        </w:rPr>
        <w:t xml:space="preserve"> </w:t>
      </w:r>
      <w:r w:rsidRPr="00A32393">
        <w:rPr>
          <w:sz w:val="28"/>
          <w:szCs w:val="28"/>
        </w:rPr>
        <w:t>Для компании ЧУП «Скоба» после проведенного анализа наиболее значимыми и вероятными оказались возможности расширения доли рынка, расширение ассортимента и разработка нового направления по продаже сопутствующих товаров.</w:t>
      </w:r>
    </w:p>
    <w:p w:rsidR="00671B49" w:rsidRPr="00A32393" w:rsidRDefault="00671B49" w:rsidP="00A32393">
      <w:pPr>
        <w:spacing w:line="360" w:lineRule="auto"/>
        <w:ind w:right="21" w:firstLine="709"/>
        <w:jc w:val="both"/>
        <w:rPr>
          <w:sz w:val="28"/>
          <w:szCs w:val="28"/>
        </w:rPr>
      </w:pPr>
      <w:r w:rsidRPr="00A32393">
        <w:rPr>
          <w:sz w:val="28"/>
          <w:szCs w:val="28"/>
        </w:rPr>
        <w:t>9.</w:t>
      </w:r>
      <w:r w:rsidR="00207EEC">
        <w:rPr>
          <w:sz w:val="28"/>
          <w:szCs w:val="28"/>
        </w:rPr>
        <w:t xml:space="preserve"> </w:t>
      </w:r>
      <w:r w:rsidRPr="00A32393">
        <w:rPr>
          <w:sz w:val="28"/>
          <w:szCs w:val="28"/>
        </w:rPr>
        <w:t>Так как компания работает на развивающемся рынке с сильной конкуренцией,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 с последующей вертикальной интеграцией вверх.</w:t>
      </w:r>
    </w:p>
    <w:p w:rsidR="002D2FE1" w:rsidRPr="00A32393" w:rsidRDefault="002D2FE1" w:rsidP="00207EEC">
      <w:pPr>
        <w:pStyle w:val="1"/>
        <w:spacing w:line="360" w:lineRule="auto"/>
        <w:ind w:firstLine="709"/>
        <w:rPr>
          <w:rFonts w:cs="Times New Roman"/>
          <w:szCs w:val="28"/>
        </w:rPr>
      </w:pPr>
      <w:r w:rsidRPr="00A32393">
        <w:rPr>
          <w:rFonts w:cs="Times New Roman"/>
          <w:iCs/>
          <w:szCs w:val="28"/>
        </w:rPr>
        <w:br w:type="page"/>
      </w:r>
      <w:bookmarkStart w:id="25" w:name="_Toc499044909"/>
      <w:bookmarkStart w:id="26" w:name="_Toc192963743"/>
      <w:r w:rsidRPr="00A32393">
        <w:rPr>
          <w:rFonts w:cs="Times New Roman"/>
          <w:szCs w:val="28"/>
        </w:rPr>
        <w:t>Список литературы</w:t>
      </w:r>
      <w:bookmarkEnd w:id="25"/>
      <w:bookmarkEnd w:id="26"/>
    </w:p>
    <w:p w:rsidR="003B420D" w:rsidRPr="00A32393" w:rsidRDefault="003B420D" w:rsidP="00A32393">
      <w:pPr>
        <w:spacing w:line="360" w:lineRule="auto"/>
        <w:ind w:firstLine="709"/>
        <w:jc w:val="both"/>
        <w:rPr>
          <w:sz w:val="28"/>
          <w:szCs w:val="28"/>
        </w:rPr>
      </w:pP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 xml:space="preserve">Виханский О.С. Стратегическое управление. – М., 1995. </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Завьялов</w:t>
      </w:r>
      <w:r w:rsidR="00207EEC">
        <w:rPr>
          <w:sz w:val="28"/>
          <w:szCs w:val="28"/>
        </w:rPr>
        <w:t xml:space="preserve"> </w:t>
      </w:r>
      <w:r w:rsidRPr="00A32393">
        <w:rPr>
          <w:sz w:val="28"/>
          <w:szCs w:val="28"/>
        </w:rPr>
        <w:t>П.С., Демидов</w:t>
      </w:r>
      <w:r w:rsidR="00207EEC">
        <w:rPr>
          <w:sz w:val="28"/>
          <w:szCs w:val="28"/>
        </w:rPr>
        <w:t xml:space="preserve"> </w:t>
      </w:r>
      <w:r w:rsidRPr="00A32393">
        <w:rPr>
          <w:sz w:val="28"/>
          <w:szCs w:val="28"/>
        </w:rPr>
        <w:t>В.Е. Формула успеха: маркетинг. – М., 1991.</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Ковалев В.В. Финансовый анализ. – М., 1997.</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Котлер Ф. Основы маркетинга. – М., 1992.</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Кричевский Р.Л. Если Вы руководитель... – М., 1993.</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Маркетинг. Под/ред. Э.А.</w:t>
      </w:r>
      <w:r w:rsidR="00207EEC">
        <w:rPr>
          <w:sz w:val="28"/>
          <w:szCs w:val="28"/>
        </w:rPr>
        <w:t xml:space="preserve"> </w:t>
      </w:r>
      <w:r w:rsidRPr="00A32393">
        <w:rPr>
          <w:sz w:val="28"/>
          <w:szCs w:val="28"/>
        </w:rPr>
        <w:t>Уткина – М., 1998.</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Основы коммерции. Аванесов</w:t>
      </w:r>
      <w:r w:rsidR="00207EEC">
        <w:rPr>
          <w:sz w:val="28"/>
          <w:szCs w:val="28"/>
        </w:rPr>
        <w:t xml:space="preserve"> </w:t>
      </w:r>
      <w:r w:rsidRPr="00A32393">
        <w:rPr>
          <w:sz w:val="28"/>
          <w:szCs w:val="28"/>
        </w:rPr>
        <w:t>Ю.А. Клочко</w:t>
      </w:r>
      <w:r w:rsidR="00207EEC">
        <w:rPr>
          <w:sz w:val="28"/>
          <w:szCs w:val="28"/>
        </w:rPr>
        <w:t xml:space="preserve"> </w:t>
      </w:r>
      <w:r w:rsidRPr="00A32393">
        <w:rPr>
          <w:sz w:val="28"/>
          <w:szCs w:val="28"/>
        </w:rPr>
        <w:t>А.Н. – М., 1995.</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Основы предпринимательского дела. Осипов</w:t>
      </w:r>
      <w:r w:rsidR="00207EEC">
        <w:rPr>
          <w:sz w:val="28"/>
          <w:szCs w:val="28"/>
        </w:rPr>
        <w:t xml:space="preserve"> </w:t>
      </w:r>
      <w:r w:rsidRPr="00A32393">
        <w:rPr>
          <w:sz w:val="28"/>
          <w:szCs w:val="28"/>
        </w:rPr>
        <w:t>Ю.М. и группа авторов – М., 1992.</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Основы стратегического менеджмента. К. Боумэн. – М., 1997.</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Основы стратегического управления. П.В. Забелин, Н.К. Моисеева. /Учебное пособие. – М., 1998.</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Панкратов Ф.Г, Серегина Т.С. Коммерческая деятельность. – М., 1996.</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Романов</w:t>
      </w:r>
      <w:r w:rsidR="00207EEC">
        <w:rPr>
          <w:sz w:val="28"/>
          <w:szCs w:val="28"/>
        </w:rPr>
        <w:t xml:space="preserve"> </w:t>
      </w:r>
      <w:r w:rsidRPr="00A32393">
        <w:rPr>
          <w:sz w:val="28"/>
          <w:szCs w:val="28"/>
        </w:rPr>
        <w:t>А.Н. и группа авторов. Маркетинг. – М., 1996.</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Ромат Е. Реклама в системе маркетинга. – Харьков, 1997.</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Румянцева</w:t>
      </w:r>
      <w:r w:rsidR="00207EEC">
        <w:rPr>
          <w:sz w:val="28"/>
          <w:szCs w:val="28"/>
        </w:rPr>
        <w:t xml:space="preserve"> </w:t>
      </w:r>
      <w:r w:rsidRPr="00A32393">
        <w:rPr>
          <w:sz w:val="28"/>
          <w:szCs w:val="28"/>
        </w:rPr>
        <w:t>З.П., Саломатина Н.А. Менеджмент организации. – М., 1995.</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Рыночная экономика: возникновение, эволюция, сущность. Валовой Д. – М., 1997.</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Старобинский Э.Е. Как управлять персоналом? – М., 1995.</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Теория экономического анализа. Баканов</w:t>
      </w:r>
      <w:r w:rsidR="00207EEC">
        <w:rPr>
          <w:sz w:val="28"/>
          <w:szCs w:val="28"/>
        </w:rPr>
        <w:t xml:space="preserve"> </w:t>
      </w:r>
      <w:r w:rsidRPr="00A32393">
        <w:rPr>
          <w:sz w:val="28"/>
          <w:szCs w:val="28"/>
        </w:rPr>
        <w:t>М.И., Шеремет А.Д. – М., 1993.</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Тимошина Т.М. Экономическая история России. – М., 1998.</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Хойер</w:t>
      </w:r>
      <w:r w:rsidR="00207EEC">
        <w:rPr>
          <w:sz w:val="28"/>
          <w:szCs w:val="28"/>
        </w:rPr>
        <w:t xml:space="preserve"> </w:t>
      </w:r>
      <w:r w:rsidRPr="00A32393">
        <w:rPr>
          <w:sz w:val="28"/>
          <w:szCs w:val="28"/>
        </w:rPr>
        <w:t>В. Как делать бизнес в Европе. – М., 1992.</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Шапиро</w:t>
      </w:r>
      <w:r w:rsidR="00207EEC">
        <w:rPr>
          <w:sz w:val="28"/>
          <w:szCs w:val="28"/>
        </w:rPr>
        <w:t xml:space="preserve"> </w:t>
      </w:r>
      <w:r w:rsidRPr="00A32393">
        <w:rPr>
          <w:sz w:val="28"/>
          <w:szCs w:val="28"/>
        </w:rPr>
        <w:t>В.Д. и группа авторов. Управление проектами. – С-Пб, 1996.</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Основы современной экономики: учебник для вузов. – 2-е издание перераб. И дополненное. М., 2000 г. - Козырев В.М.</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Экономическая теория: учебное пособие. Борисов Е.Ф. – М., 1999 г.</w:t>
      </w:r>
    </w:p>
    <w:p w:rsidR="002D2FE1"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Рыночная система и её функционирование. Макконелл К.Р., Брю С.Л.</w:t>
      </w:r>
    </w:p>
    <w:p w:rsidR="00494CB5" w:rsidRPr="00A32393" w:rsidRDefault="002D2FE1"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Рынок – микроэкономическая модель. – С.П. 1998. Долан Э.Д., Линдсей Д.Е.</w:t>
      </w:r>
    </w:p>
    <w:p w:rsidR="00494CB5" w:rsidRPr="00A32393" w:rsidRDefault="00494CB5"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Болтнев</w:t>
      </w:r>
      <w:r w:rsidR="00A32393">
        <w:rPr>
          <w:sz w:val="28"/>
          <w:szCs w:val="28"/>
        </w:rPr>
        <w:t xml:space="preserve"> </w:t>
      </w:r>
      <w:r w:rsidRPr="00A32393">
        <w:rPr>
          <w:sz w:val="28"/>
          <w:szCs w:val="28"/>
        </w:rPr>
        <w:t>А.</w:t>
      </w:r>
      <w:r w:rsidR="00A32393">
        <w:rPr>
          <w:sz w:val="28"/>
          <w:szCs w:val="28"/>
        </w:rPr>
        <w:t xml:space="preserve"> </w:t>
      </w:r>
      <w:r w:rsidRPr="00A32393">
        <w:rPr>
          <w:sz w:val="28"/>
          <w:szCs w:val="28"/>
        </w:rPr>
        <w:t>Экономическая</w:t>
      </w:r>
      <w:r w:rsidR="00A32393">
        <w:rPr>
          <w:sz w:val="28"/>
          <w:szCs w:val="28"/>
        </w:rPr>
        <w:t xml:space="preserve"> </w:t>
      </w:r>
      <w:r w:rsidRPr="00A32393">
        <w:rPr>
          <w:sz w:val="28"/>
          <w:szCs w:val="28"/>
        </w:rPr>
        <w:t>деятельность</w:t>
      </w:r>
      <w:r w:rsidR="00A32393">
        <w:rPr>
          <w:sz w:val="28"/>
          <w:szCs w:val="28"/>
        </w:rPr>
        <w:t xml:space="preserve"> </w:t>
      </w:r>
      <w:r w:rsidRPr="00A32393">
        <w:rPr>
          <w:sz w:val="28"/>
          <w:szCs w:val="28"/>
        </w:rPr>
        <w:t>учреждений</w:t>
      </w:r>
      <w:r w:rsidR="00A32393">
        <w:rPr>
          <w:sz w:val="28"/>
          <w:szCs w:val="28"/>
        </w:rPr>
        <w:t xml:space="preserve"> </w:t>
      </w:r>
      <w:r w:rsidRPr="00A32393">
        <w:rPr>
          <w:sz w:val="28"/>
          <w:szCs w:val="28"/>
        </w:rPr>
        <w:t>культуры</w:t>
      </w:r>
      <w:r w:rsidR="00A32393">
        <w:rPr>
          <w:sz w:val="28"/>
          <w:szCs w:val="28"/>
        </w:rPr>
        <w:t xml:space="preserve"> </w:t>
      </w:r>
      <w:r w:rsidRPr="00A32393">
        <w:rPr>
          <w:sz w:val="28"/>
          <w:szCs w:val="28"/>
        </w:rPr>
        <w:t>(математические</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статистические</w:t>
      </w:r>
      <w:r w:rsidR="00A32393">
        <w:rPr>
          <w:sz w:val="28"/>
          <w:szCs w:val="28"/>
        </w:rPr>
        <w:t xml:space="preserve"> </w:t>
      </w:r>
      <w:r w:rsidRPr="00A32393">
        <w:rPr>
          <w:sz w:val="28"/>
          <w:szCs w:val="28"/>
        </w:rPr>
        <w:t>методы</w:t>
      </w:r>
      <w:r w:rsidR="00A32393">
        <w:rPr>
          <w:sz w:val="28"/>
          <w:szCs w:val="28"/>
        </w:rPr>
        <w:t xml:space="preserve"> </w:t>
      </w:r>
      <w:r w:rsidRPr="00A32393">
        <w:rPr>
          <w:sz w:val="28"/>
          <w:szCs w:val="28"/>
        </w:rPr>
        <w:t>анализа).</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Тамбов:</w:t>
      </w:r>
      <w:r w:rsidR="00A32393">
        <w:rPr>
          <w:sz w:val="28"/>
          <w:szCs w:val="28"/>
        </w:rPr>
        <w:t xml:space="preserve"> </w:t>
      </w:r>
      <w:r w:rsidRPr="00A32393">
        <w:rPr>
          <w:sz w:val="28"/>
          <w:szCs w:val="28"/>
        </w:rPr>
        <w:t>МИНЦ,</w:t>
      </w:r>
      <w:r w:rsidR="00A32393">
        <w:rPr>
          <w:sz w:val="28"/>
          <w:szCs w:val="28"/>
        </w:rPr>
        <w:t xml:space="preserve"> </w:t>
      </w:r>
      <w:r w:rsidRPr="00A32393">
        <w:rPr>
          <w:sz w:val="28"/>
          <w:szCs w:val="28"/>
        </w:rPr>
        <w:t>1995</w:t>
      </w:r>
    </w:p>
    <w:p w:rsidR="00494CB5" w:rsidRPr="00A32393" w:rsidRDefault="00494CB5"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Ковалев</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Финансовый</w:t>
      </w:r>
      <w:r w:rsidR="00A32393">
        <w:rPr>
          <w:sz w:val="28"/>
          <w:szCs w:val="28"/>
        </w:rPr>
        <w:t xml:space="preserve"> </w:t>
      </w:r>
      <w:r w:rsidRPr="00A32393">
        <w:rPr>
          <w:sz w:val="28"/>
          <w:szCs w:val="28"/>
        </w:rPr>
        <w:t>анализ.</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М.:</w:t>
      </w:r>
      <w:r w:rsidR="00A32393">
        <w:rPr>
          <w:sz w:val="28"/>
          <w:szCs w:val="28"/>
        </w:rPr>
        <w:t xml:space="preserve"> </w:t>
      </w:r>
      <w:r w:rsidRPr="00A32393">
        <w:rPr>
          <w:sz w:val="28"/>
          <w:szCs w:val="28"/>
        </w:rPr>
        <w:t>Финансы</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статистика,</w:t>
      </w:r>
      <w:r w:rsidR="00A32393">
        <w:rPr>
          <w:sz w:val="28"/>
          <w:szCs w:val="28"/>
        </w:rPr>
        <w:t xml:space="preserve"> </w:t>
      </w:r>
      <w:r w:rsidRPr="00A32393">
        <w:rPr>
          <w:sz w:val="28"/>
          <w:szCs w:val="28"/>
        </w:rPr>
        <w:t>1997</w:t>
      </w:r>
    </w:p>
    <w:p w:rsidR="00494CB5" w:rsidRPr="00A32393" w:rsidRDefault="00494CB5"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Котлер</w:t>
      </w:r>
      <w:r w:rsidR="00A32393">
        <w:rPr>
          <w:sz w:val="28"/>
          <w:szCs w:val="28"/>
        </w:rPr>
        <w:t xml:space="preserve"> </w:t>
      </w:r>
      <w:r w:rsidRPr="00A32393">
        <w:rPr>
          <w:sz w:val="28"/>
          <w:szCs w:val="28"/>
        </w:rPr>
        <w:t>Ф.</w:t>
      </w:r>
      <w:r w:rsidR="00A32393">
        <w:rPr>
          <w:sz w:val="28"/>
          <w:szCs w:val="28"/>
        </w:rPr>
        <w:t xml:space="preserve"> </w:t>
      </w:r>
      <w:r w:rsidRPr="00A32393">
        <w:rPr>
          <w:sz w:val="28"/>
          <w:szCs w:val="28"/>
        </w:rPr>
        <w:t>Основы</w:t>
      </w:r>
      <w:r w:rsidR="00A32393">
        <w:rPr>
          <w:sz w:val="28"/>
          <w:szCs w:val="28"/>
        </w:rPr>
        <w:t xml:space="preserve"> </w:t>
      </w:r>
      <w:r w:rsidRPr="00A32393">
        <w:rPr>
          <w:sz w:val="28"/>
          <w:szCs w:val="28"/>
        </w:rPr>
        <w:t>маркетинга.</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М.:</w:t>
      </w:r>
      <w:r w:rsidR="00A32393">
        <w:rPr>
          <w:sz w:val="28"/>
          <w:szCs w:val="28"/>
        </w:rPr>
        <w:t xml:space="preserve"> </w:t>
      </w:r>
      <w:r w:rsidRPr="00A32393">
        <w:rPr>
          <w:sz w:val="28"/>
          <w:szCs w:val="28"/>
        </w:rPr>
        <w:t>Знание,</w:t>
      </w:r>
      <w:r w:rsidR="00A32393">
        <w:rPr>
          <w:sz w:val="28"/>
          <w:szCs w:val="28"/>
        </w:rPr>
        <w:t xml:space="preserve"> </w:t>
      </w:r>
      <w:r w:rsidRPr="00A32393">
        <w:rPr>
          <w:sz w:val="28"/>
          <w:szCs w:val="28"/>
        </w:rPr>
        <w:t>1991</w:t>
      </w:r>
    </w:p>
    <w:p w:rsidR="00494CB5" w:rsidRPr="00A32393" w:rsidRDefault="00494CB5"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Маркова</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Маркетинг</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М.:</w:t>
      </w:r>
      <w:r w:rsidR="00A32393">
        <w:rPr>
          <w:sz w:val="28"/>
          <w:szCs w:val="28"/>
        </w:rPr>
        <w:t xml:space="preserve"> </w:t>
      </w:r>
      <w:r w:rsidRPr="00A32393">
        <w:rPr>
          <w:sz w:val="28"/>
          <w:szCs w:val="28"/>
        </w:rPr>
        <w:t>Финансы</w:t>
      </w:r>
      <w:r w:rsidR="00A32393">
        <w:rPr>
          <w:sz w:val="28"/>
          <w:szCs w:val="28"/>
        </w:rPr>
        <w:t xml:space="preserve"> </w:t>
      </w:r>
      <w:r w:rsidRPr="00A32393">
        <w:rPr>
          <w:sz w:val="28"/>
          <w:szCs w:val="28"/>
        </w:rPr>
        <w:t>и</w:t>
      </w:r>
      <w:r w:rsidR="00A32393">
        <w:rPr>
          <w:sz w:val="28"/>
          <w:szCs w:val="28"/>
        </w:rPr>
        <w:t xml:space="preserve"> </w:t>
      </w:r>
      <w:r w:rsidRPr="00A32393">
        <w:rPr>
          <w:sz w:val="28"/>
          <w:szCs w:val="28"/>
        </w:rPr>
        <w:t>статистика,</w:t>
      </w:r>
      <w:r w:rsidR="00A32393">
        <w:rPr>
          <w:sz w:val="28"/>
          <w:szCs w:val="28"/>
        </w:rPr>
        <w:t xml:space="preserve"> </w:t>
      </w:r>
      <w:r w:rsidRPr="00A32393">
        <w:rPr>
          <w:sz w:val="28"/>
          <w:szCs w:val="28"/>
        </w:rPr>
        <w:t>1996</w:t>
      </w:r>
    </w:p>
    <w:p w:rsidR="00494CB5" w:rsidRPr="00A32393" w:rsidRDefault="00494CB5"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Новаторов</w:t>
      </w:r>
      <w:r w:rsidR="00A32393">
        <w:rPr>
          <w:sz w:val="28"/>
          <w:szCs w:val="28"/>
        </w:rPr>
        <w:t xml:space="preserve"> </w:t>
      </w:r>
      <w:r w:rsidRPr="00A32393">
        <w:rPr>
          <w:sz w:val="28"/>
          <w:szCs w:val="28"/>
        </w:rPr>
        <w:t>В.</w:t>
      </w:r>
      <w:r w:rsidR="00A32393">
        <w:rPr>
          <w:sz w:val="28"/>
          <w:szCs w:val="28"/>
        </w:rPr>
        <w:t xml:space="preserve"> </w:t>
      </w:r>
      <w:r w:rsidRPr="00A32393">
        <w:rPr>
          <w:sz w:val="28"/>
          <w:szCs w:val="28"/>
        </w:rPr>
        <w:t>Маркетинг</w:t>
      </w:r>
      <w:r w:rsidR="00A32393">
        <w:rPr>
          <w:sz w:val="28"/>
          <w:szCs w:val="28"/>
        </w:rPr>
        <w:t xml:space="preserve"> </w:t>
      </w:r>
      <w:r w:rsidRPr="00A32393">
        <w:rPr>
          <w:sz w:val="28"/>
          <w:szCs w:val="28"/>
        </w:rPr>
        <w:t>культурных</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Омск:</w:t>
      </w:r>
      <w:r w:rsidR="00A32393">
        <w:rPr>
          <w:sz w:val="28"/>
          <w:szCs w:val="28"/>
        </w:rPr>
        <w:t xml:space="preserve"> </w:t>
      </w:r>
      <w:r w:rsidRPr="00A32393">
        <w:rPr>
          <w:sz w:val="28"/>
          <w:szCs w:val="28"/>
        </w:rPr>
        <w:t>1997</w:t>
      </w:r>
    </w:p>
    <w:p w:rsidR="00494CB5" w:rsidRPr="00A32393" w:rsidRDefault="00494CB5"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Панкратьев</w:t>
      </w:r>
      <w:r w:rsidR="00A32393">
        <w:rPr>
          <w:sz w:val="28"/>
          <w:szCs w:val="28"/>
        </w:rPr>
        <w:t xml:space="preserve"> </w:t>
      </w:r>
      <w:r w:rsidRPr="00A32393">
        <w:rPr>
          <w:sz w:val="28"/>
          <w:szCs w:val="28"/>
        </w:rPr>
        <w:t>Н.</w:t>
      </w:r>
      <w:r w:rsidR="00A32393">
        <w:rPr>
          <w:sz w:val="28"/>
          <w:szCs w:val="28"/>
        </w:rPr>
        <w:t xml:space="preserve"> </w:t>
      </w:r>
      <w:r w:rsidRPr="00A32393">
        <w:rPr>
          <w:sz w:val="28"/>
          <w:szCs w:val="28"/>
        </w:rPr>
        <w:t>Система</w:t>
      </w:r>
      <w:r w:rsidR="00A32393">
        <w:rPr>
          <w:sz w:val="28"/>
          <w:szCs w:val="28"/>
        </w:rPr>
        <w:t xml:space="preserve"> </w:t>
      </w:r>
      <w:r w:rsidRPr="00A32393">
        <w:rPr>
          <w:sz w:val="28"/>
          <w:szCs w:val="28"/>
        </w:rPr>
        <w:t>статистических</w:t>
      </w:r>
      <w:r w:rsidR="00A32393">
        <w:rPr>
          <w:sz w:val="28"/>
          <w:szCs w:val="28"/>
        </w:rPr>
        <w:t xml:space="preserve"> </w:t>
      </w:r>
      <w:r w:rsidRPr="00A32393">
        <w:rPr>
          <w:sz w:val="28"/>
          <w:szCs w:val="28"/>
        </w:rPr>
        <w:t>показателей</w:t>
      </w:r>
      <w:r w:rsidR="00A32393">
        <w:rPr>
          <w:sz w:val="28"/>
          <w:szCs w:val="28"/>
        </w:rPr>
        <w:t xml:space="preserve"> </w:t>
      </w:r>
      <w:r w:rsidRPr="00A32393">
        <w:rPr>
          <w:sz w:val="28"/>
          <w:szCs w:val="28"/>
        </w:rPr>
        <w:t>сферы</w:t>
      </w:r>
      <w:r w:rsidR="00A32393">
        <w:rPr>
          <w:sz w:val="28"/>
          <w:szCs w:val="28"/>
        </w:rPr>
        <w:t xml:space="preserve"> </w:t>
      </w:r>
      <w:r w:rsidRPr="00A32393">
        <w:rPr>
          <w:sz w:val="28"/>
          <w:szCs w:val="28"/>
        </w:rPr>
        <w:t>услуг</w:t>
      </w:r>
      <w:r w:rsidR="00A32393">
        <w:rPr>
          <w:sz w:val="28"/>
          <w:szCs w:val="28"/>
        </w:rPr>
        <w:t xml:space="preserve"> </w:t>
      </w:r>
      <w:r w:rsidRPr="00A32393">
        <w:rPr>
          <w:sz w:val="28"/>
          <w:szCs w:val="28"/>
        </w:rPr>
        <w:t>как</w:t>
      </w:r>
      <w:r w:rsidR="00A32393">
        <w:rPr>
          <w:sz w:val="28"/>
          <w:szCs w:val="28"/>
        </w:rPr>
        <w:t xml:space="preserve"> </w:t>
      </w:r>
      <w:r w:rsidRPr="00A32393">
        <w:rPr>
          <w:sz w:val="28"/>
          <w:szCs w:val="28"/>
        </w:rPr>
        <w:t>сектора</w:t>
      </w:r>
      <w:r w:rsidR="00A32393">
        <w:rPr>
          <w:sz w:val="28"/>
          <w:szCs w:val="28"/>
        </w:rPr>
        <w:t xml:space="preserve"> </w:t>
      </w:r>
      <w:r w:rsidRPr="00A32393">
        <w:rPr>
          <w:sz w:val="28"/>
          <w:szCs w:val="28"/>
        </w:rPr>
        <w:t>экономики.</w:t>
      </w:r>
      <w:r w:rsidR="00A32393">
        <w:rPr>
          <w:sz w:val="28"/>
          <w:szCs w:val="28"/>
        </w:rPr>
        <w:t xml:space="preserve"> </w:t>
      </w:r>
      <w:r w:rsidRPr="00A32393">
        <w:rPr>
          <w:sz w:val="28"/>
          <w:szCs w:val="28"/>
        </w:rPr>
        <w:t>-</w:t>
      </w:r>
      <w:r w:rsidR="00A32393">
        <w:rPr>
          <w:sz w:val="28"/>
          <w:szCs w:val="28"/>
        </w:rPr>
        <w:t xml:space="preserve"> </w:t>
      </w:r>
      <w:r w:rsidRPr="00A32393">
        <w:rPr>
          <w:sz w:val="28"/>
          <w:szCs w:val="28"/>
        </w:rPr>
        <w:t>Вопросы</w:t>
      </w:r>
      <w:r w:rsidR="00A32393">
        <w:rPr>
          <w:sz w:val="28"/>
          <w:szCs w:val="28"/>
        </w:rPr>
        <w:t xml:space="preserve"> </w:t>
      </w:r>
      <w:r w:rsidRPr="00A32393">
        <w:rPr>
          <w:sz w:val="28"/>
          <w:szCs w:val="28"/>
        </w:rPr>
        <w:t>статистики,</w:t>
      </w:r>
      <w:r w:rsidR="00A32393">
        <w:rPr>
          <w:sz w:val="28"/>
          <w:szCs w:val="28"/>
        </w:rPr>
        <w:t xml:space="preserve"> </w:t>
      </w:r>
      <w:r w:rsidRPr="00A32393">
        <w:rPr>
          <w:sz w:val="28"/>
          <w:szCs w:val="28"/>
        </w:rPr>
        <w:t>1998</w:t>
      </w:r>
    </w:p>
    <w:p w:rsidR="00494CB5" w:rsidRPr="00A32393" w:rsidRDefault="00494CB5" w:rsidP="00207EEC">
      <w:pPr>
        <w:numPr>
          <w:ilvl w:val="0"/>
          <w:numId w:val="15"/>
        </w:numPr>
        <w:tabs>
          <w:tab w:val="clear" w:pos="1040"/>
          <w:tab w:val="num" w:pos="0"/>
        </w:tabs>
        <w:spacing w:line="360" w:lineRule="auto"/>
        <w:ind w:left="0" w:firstLine="709"/>
        <w:jc w:val="both"/>
        <w:rPr>
          <w:sz w:val="28"/>
          <w:szCs w:val="28"/>
        </w:rPr>
      </w:pPr>
      <w:r w:rsidRPr="00A32393">
        <w:rPr>
          <w:sz w:val="28"/>
          <w:szCs w:val="28"/>
        </w:rPr>
        <w:t>Алексеева М.М. Планирование деятельности фирмы – М.:Финансы и статистика, 1997</w:t>
      </w:r>
      <w:bookmarkStart w:id="27" w:name="_GoBack"/>
      <w:bookmarkEnd w:id="27"/>
    </w:p>
    <w:sectPr w:rsidR="00494CB5" w:rsidRPr="00A32393" w:rsidSect="00A41A9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580" w:rsidRDefault="00AB1580" w:rsidP="00A32393">
      <w:r>
        <w:separator/>
      </w:r>
    </w:p>
  </w:endnote>
  <w:endnote w:type="continuationSeparator" w:id="0">
    <w:p w:rsidR="00AB1580" w:rsidRDefault="00AB1580" w:rsidP="00A3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393" w:rsidRDefault="00A32393" w:rsidP="00A41A91">
    <w:pPr>
      <w:pStyle w:val="af"/>
      <w:framePr w:wrap="around" w:vAnchor="text" w:hAnchor="margin" w:xAlign="right" w:y="1"/>
      <w:rPr>
        <w:rStyle w:val="af1"/>
      </w:rPr>
    </w:pPr>
  </w:p>
  <w:p w:rsidR="00A32393" w:rsidRDefault="00A32393" w:rsidP="00A41A9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393" w:rsidRDefault="00EA4D4C" w:rsidP="00A41A91">
    <w:pPr>
      <w:pStyle w:val="af"/>
      <w:framePr w:wrap="around" w:vAnchor="text" w:hAnchor="margin" w:xAlign="right" w:y="1"/>
      <w:rPr>
        <w:rStyle w:val="af1"/>
      </w:rPr>
    </w:pPr>
    <w:r>
      <w:rPr>
        <w:rStyle w:val="af1"/>
        <w:noProof/>
      </w:rPr>
      <w:t>3</w:t>
    </w:r>
  </w:p>
  <w:p w:rsidR="00A32393" w:rsidRDefault="00A32393" w:rsidP="00A41A9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580" w:rsidRDefault="00AB1580" w:rsidP="00A32393">
      <w:r>
        <w:separator/>
      </w:r>
    </w:p>
  </w:footnote>
  <w:footnote w:type="continuationSeparator" w:id="0">
    <w:p w:rsidR="00AB1580" w:rsidRDefault="00AB1580" w:rsidP="00A32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546178"/>
    <w:lvl w:ilvl="0">
      <w:numFmt w:val="decimal"/>
      <w:lvlText w:val="*"/>
      <w:lvlJc w:val="left"/>
      <w:rPr>
        <w:rFonts w:cs="Times New Roman"/>
      </w:rPr>
    </w:lvl>
  </w:abstractNum>
  <w:abstractNum w:abstractNumId="1">
    <w:nsid w:val="107871A1"/>
    <w:multiLevelType w:val="hybridMultilevel"/>
    <w:tmpl w:val="ED94E8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41A6143"/>
    <w:multiLevelType w:val="hybridMultilevel"/>
    <w:tmpl w:val="03C88FDE"/>
    <w:lvl w:ilvl="0" w:tplc="4B00D59E">
      <w:start w:val="1"/>
      <w:numFmt w:val="bullet"/>
      <w:lvlText w:val="-"/>
      <w:lvlJc w:val="left"/>
      <w:pPr>
        <w:tabs>
          <w:tab w:val="num" w:pos="1570"/>
        </w:tabs>
        <w:ind w:left="1570" w:hanging="360"/>
      </w:pPr>
      <w:rPr>
        <w:rFonts w:ascii="Times New Roman" w:hAnsi="Times New Roman"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3">
    <w:nsid w:val="14890147"/>
    <w:multiLevelType w:val="hybridMultilevel"/>
    <w:tmpl w:val="032AA8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FC6597"/>
    <w:multiLevelType w:val="singleLevel"/>
    <w:tmpl w:val="C1881208"/>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5">
    <w:nsid w:val="36BE5DAB"/>
    <w:multiLevelType w:val="hybridMultilevel"/>
    <w:tmpl w:val="79CE6634"/>
    <w:lvl w:ilvl="0" w:tplc="0409000F">
      <w:start w:val="1"/>
      <w:numFmt w:val="decimal"/>
      <w:lvlText w:val="%1."/>
      <w:lvlJc w:val="left"/>
      <w:pPr>
        <w:tabs>
          <w:tab w:val="num" w:pos="1400"/>
        </w:tabs>
        <w:ind w:left="1400" w:hanging="360"/>
      </w:pPr>
      <w:rPr>
        <w:rFonts w:cs="Times New Roman"/>
      </w:rPr>
    </w:lvl>
    <w:lvl w:ilvl="1" w:tplc="04090019" w:tentative="1">
      <w:start w:val="1"/>
      <w:numFmt w:val="lowerLetter"/>
      <w:lvlText w:val="%2."/>
      <w:lvlJc w:val="left"/>
      <w:pPr>
        <w:tabs>
          <w:tab w:val="num" w:pos="2120"/>
        </w:tabs>
        <w:ind w:left="2120" w:hanging="360"/>
      </w:pPr>
      <w:rPr>
        <w:rFonts w:cs="Times New Roman"/>
      </w:rPr>
    </w:lvl>
    <w:lvl w:ilvl="2" w:tplc="0409001B" w:tentative="1">
      <w:start w:val="1"/>
      <w:numFmt w:val="lowerRoman"/>
      <w:lvlText w:val="%3."/>
      <w:lvlJc w:val="right"/>
      <w:pPr>
        <w:tabs>
          <w:tab w:val="num" w:pos="2840"/>
        </w:tabs>
        <w:ind w:left="2840" w:hanging="180"/>
      </w:pPr>
      <w:rPr>
        <w:rFonts w:cs="Times New Roman"/>
      </w:rPr>
    </w:lvl>
    <w:lvl w:ilvl="3" w:tplc="0409000F" w:tentative="1">
      <w:start w:val="1"/>
      <w:numFmt w:val="decimal"/>
      <w:lvlText w:val="%4."/>
      <w:lvlJc w:val="left"/>
      <w:pPr>
        <w:tabs>
          <w:tab w:val="num" w:pos="3560"/>
        </w:tabs>
        <w:ind w:left="3560" w:hanging="360"/>
      </w:pPr>
      <w:rPr>
        <w:rFonts w:cs="Times New Roman"/>
      </w:rPr>
    </w:lvl>
    <w:lvl w:ilvl="4" w:tplc="04090019" w:tentative="1">
      <w:start w:val="1"/>
      <w:numFmt w:val="lowerLetter"/>
      <w:lvlText w:val="%5."/>
      <w:lvlJc w:val="left"/>
      <w:pPr>
        <w:tabs>
          <w:tab w:val="num" w:pos="4280"/>
        </w:tabs>
        <w:ind w:left="4280" w:hanging="360"/>
      </w:pPr>
      <w:rPr>
        <w:rFonts w:cs="Times New Roman"/>
      </w:rPr>
    </w:lvl>
    <w:lvl w:ilvl="5" w:tplc="0409001B" w:tentative="1">
      <w:start w:val="1"/>
      <w:numFmt w:val="lowerRoman"/>
      <w:lvlText w:val="%6."/>
      <w:lvlJc w:val="right"/>
      <w:pPr>
        <w:tabs>
          <w:tab w:val="num" w:pos="5000"/>
        </w:tabs>
        <w:ind w:left="5000" w:hanging="180"/>
      </w:pPr>
      <w:rPr>
        <w:rFonts w:cs="Times New Roman"/>
      </w:rPr>
    </w:lvl>
    <w:lvl w:ilvl="6" w:tplc="0409000F" w:tentative="1">
      <w:start w:val="1"/>
      <w:numFmt w:val="decimal"/>
      <w:lvlText w:val="%7."/>
      <w:lvlJc w:val="left"/>
      <w:pPr>
        <w:tabs>
          <w:tab w:val="num" w:pos="5720"/>
        </w:tabs>
        <w:ind w:left="5720" w:hanging="360"/>
      </w:pPr>
      <w:rPr>
        <w:rFonts w:cs="Times New Roman"/>
      </w:rPr>
    </w:lvl>
    <w:lvl w:ilvl="7" w:tplc="04090019" w:tentative="1">
      <w:start w:val="1"/>
      <w:numFmt w:val="lowerLetter"/>
      <w:lvlText w:val="%8."/>
      <w:lvlJc w:val="left"/>
      <w:pPr>
        <w:tabs>
          <w:tab w:val="num" w:pos="6440"/>
        </w:tabs>
        <w:ind w:left="6440" w:hanging="360"/>
      </w:pPr>
      <w:rPr>
        <w:rFonts w:cs="Times New Roman"/>
      </w:rPr>
    </w:lvl>
    <w:lvl w:ilvl="8" w:tplc="0409001B" w:tentative="1">
      <w:start w:val="1"/>
      <w:numFmt w:val="lowerRoman"/>
      <w:lvlText w:val="%9."/>
      <w:lvlJc w:val="right"/>
      <w:pPr>
        <w:tabs>
          <w:tab w:val="num" w:pos="7160"/>
        </w:tabs>
        <w:ind w:left="7160" w:hanging="180"/>
      </w:pPr>
      <w:rPr>
        <w:rFonts w:cs="Times New Roman"/>
      </w:rPr>
    </w:lvl>
  </w:abstractNum>
  <w:abstractNum w:abstractNumId="6">
    <w:nsid w:val="4E3C1637"/>
    <w:multiLevelType w:val="singleLevel"/>
    <w:tmpl w:val="C1881208"/>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7">
    <w:nsid w:val="61B6529A"/>
    <w:multiLevelType w:val="hybridMultilevel"/>
    <w:tmpl w:val="81C01DC0"/>
    <w:lvl w:ilvl="0" w:tplc="BE50A3FC">
      <w:start w:val="1"/>
      <w:numFmt w:val="decimal"/>
      <w:lvlText w:val="%1."/>
      <w:lvlJc w:val="left"/>
      <w:pPr>
        <w:tabs>
          <w:tab w:val="num" w:pos="720"/>
        </w:tabs>
        <w:ind w:left="720" w:hanging="360"/>
      </w:pPr>
      <w:rPr>
        <w:rFonts w:cs="Times New Roman" w:hint="default"/>
      </w:rPr>
    </w:lvl>
    <w:lvl w:ilvl="1" w:tplc="91A28B8A">
      <w:numFmt w:val="none"/>
      <w:lvlText w:val=""/>
      <w:lvlJc w:val="left"/>
      <w:pPr>
        <w:tabs>
          <w:tab w:val="num" w:pos="360"/>
        </w:tabs>
      </w:pPr>
      <w:rPr>
        <w:rFonts w:cs="Times New Roman"/>
      </w:rPr>
    </w:lvl>
    <w:lvl w:ilvl="2" w:tplc="CF880F1A">
      <w:numFmt w:val="none"/>
      <w:lvlText w:val=""/>
      <w:lvlJc w:val="left"/>
      <w:pPr>
        <w:tabs>
          <w:tab w:val="num" w:pos="360"/>
        </w:tabs>
      </w:pPr>
      <w:rPr>
        <w:rFonts w:cs="Times New Roman"/>
      </w:rPr>
    </w:lvl>
    <w:lvl w:ilvl="3" w:tplc="BA7A7122">
      <w:numFmt w:val="none"/>
      <w:lvlText w:val=""/>
      <w:lvlJc w:val="left"/>
      <w:pPr>
        <w:tabs>
          <w:tab w:val="num" w:pos="360"/>
        </w:tabs>
      </w:pPr>
      <w:rPr>
        <w:rFonts w:cs="Times New Roman"/>
      </w:rPr>
    </w:lvl>
    <w:lvl w:ilvl="4" w:tplc="B4DE3578">
      <w:numFmt w:val="none"/>
      <w:lvlText w:val=""/>
      <w:lvlJc w:val="left"/>
      <w:pPr>
        <w:tabs>
          <w:tab w:val="num" w:pos="360"/>
        </w:tabs>
      </w:pPr>
      <w:rPr>
        <w:rFonts w:cs="Times New Roman"/>
      </w:rPr>
    </w:lvl>
    <w:lvl w:ilvl="5" w:tplc="910CE988">
      <w:numFmt w:val="none"/>
      <w:lvlText w:val=""/>
      <w:lvlJc w:val="left"/>
      <w:pPr>
        <w:tabs>
          <w:tab w:val="num" w:pos="360"/>
        </w:tabs>
      </w:pPr>
      <w:rPr>
        <w:rFonts w:cs="Times New Roman"/>
      </w:rPr>
    </w:lvl>
    <w:lvl w:ilvl="6" w:tplc="A15CD46E">
      <w:numFmt w:val="none"/>
      <w:lvlText w:val=""/>
      <w:lvlJc w:val="left"/>
      <w:pPr>
        <w:tabs>
          <w:tab w:val="num" w:pos="360"/>
        </w:tabs>
      </w:pPr>
      <w:rPr>
        <w:rFonts w:cs="Times New Roman"/>
      </w:rPr>
    </w:lvl>
    <w:lvl w:ilvl="7" w:tplc="03B47D7E">
      <w:numFmt w:val="none"/>
      <w:lvlText w:val=""/>
      <w:lvlJc w:val="left"/>
      <w:pPr>
        <w:tabs>
          <w:tab w:val="num" w:pos="360"/>
        </w:tabs>
      </w:pPr>
      <w:rPr>
        <w:rFonts w:cs="Times New Roman"/>
      </w:rPr>
    </w:lvl>
    <w:lvl w:ilvl="8" w:tplc="BEF0B670">
      <w:numFmt w:val="none"/>
      <w:lvlText w:val=""/>
      <w:lvlJc w:val="left"/>
      <w:pPr>
        <w:tabs>
          <w:tab w:val="num" w:pos="360"/>
        </w:tabs>
      </w:pPr>
      <w:rPr>
        <w:rFonts w:cs="Times New Roman"/>
      </w:rPr>
    </w:lvl>
  </w:abstractNum>
  <w:abstractNum w:abstractNumId="8">
    <w:nsid w:val="63533B50"/>
    <w:multiLevelType w:val="hybridMultilevel"/>
    <w:tmpl w:val="5FBAF6DE"/>
    <w:lvl w:ilvl="0" w:tplc="4B00D59E">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D21391"/>
    <w:multiLevelType w:val="singleLevel"/>
    <w:tmpl w:val="C1881208"/>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10">
    <w:nsid w:val="6C461800"/>
    <w:multiLevelType w:val="hybridMultilevel"/>
    <w:tmpl w:val="4CB8AC8A"/>
    <w:lvl w:ilvl="0" w:tplc="347E4C62">
      <w:numFmt w:val="bullet"/>
      <w:lvlText w:val="-"/>
      <w:lvlJc w:val="left"/>
      <w:pPr>
        <w:tabs>
          <w:tab w:val="num" w:pos="2045"/>
        </w:tabs>
        <w:ind w:left="2045" w:hanging="1005"/>
      </w:pPr>
      <w:rPr>
        <w:rFonts w:ascii="Courier New" w:eastAsia="Times New Roman" w:hAnsi="Courier New"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1">
    <w:nsid w:val="72DA6A7F"/>
    <w:multiLevelType w:val="hybridMultilevel"/>
    <w:tmpl w:val="C5D862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3665034"/>
    <w:multiLevelType w:val="hybridMultilevel"/>
    <w:tmpl w:val="579674DE"/>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3">
    <w:nsid w:val="739C0A4C"/>
    <w:multiLevelType w:val="hybridMultilevel"/>
    <w:tmpl w:val="68A036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47D39D0"/>
    <w:multiLevelType w:val="hybridMultilevel"/>
    <w:tmpl w:val="A26469C2"/>
    <w:lvl w:ilvl="0" w:tplc="F6AEFC32">
      <w:start w:val="1"/>
      <w:numFmt w:val="decimal"/>
      <w:lvlText w:val="%1."/>
      <w:lvlJc w:val="left"/>
      <w:pPr>
        <w:tabs>
          <w:tab w:val="num" w:pos="1040"/>
        </w:tabs>
        <w:ind w:left="1040" w:hanging="360"/>
      </w:pPr>
      <w:rPr>
        <w:rFonts w:cs="Times New Roman" w:hint="default"/>
      </w:rPr>
    </w:lvl>
    <w:lvl w:ilvl="1" w:tplc="04090019" w:tentative="1">
      <w:start w:val="1"/>
      <w:numFmt w:val="lowerLetter"/>
      <w:lvlText w:val="%2."/>
      <w:lvlJc w:val="left"/>
      <w:pPr>
        <w:tabs>
          <w:tab w:val="num" w:pos="1760"/>
        </w:tabs>
        <w:ind w:left="1760" w:hanging="360"/>
      </w:pPr>
      <w:rPr>
        <w:rFonts w:cs="Times New Roman"/>
      </w:rPr>
    </w:lvl>
    <w:lvl w:ilvl="2" w:tplc="0409001B" w:tentative="1">
      <w:start w:val="1"/>
      <w:numFmt w:val="lowerRoman"/>
      <w:lvlText w:val="%3."/>
      <w:lvlJc w:val="right"/>
      <w:pPr>
        <w:tabs>
          <w:tab w:val="num" w:pos="2480"/>
        </w:tabs>
        <w:ind w:left="2480" w:hanging="180"/>
      </w:pPr>
      <w:rPr>
        <w:rFonts w:cs="Times New Roman"/>
      </w:rPr>
    </w:lvl>
    <w:lvl w:ilvl="3" w:tplc="0409000F" w:tentative="1">
      <w:start w:val="1"/>
      <w:numFmt w:val="decimal"/>
      <w:lvlText w:val="%4."/>
      <w:lvlJc w:val="left"/>
      <w:pPr>
        <w:tabs>
          <w:tab w:val="num" w:pos="3200"/>
        </w:tabs>
        <w:ind w:left="3200" w:hanging="360"/>
      </w:pPr>
      <w:rPr>
        <w:rFonts w:cs="Times New Roman"/>
      </w:rPr>
    </w:lvl>
    <w:lvl w:ilvl="4" w:tplc="04090019" w:tentative="1">
      <w:start w:val="1"/>
      <w:numFmt w:val="lowerLetter"/>
      <w:lvlText w:val="%5."/>
      <w:lvlJc w:val="left"/>
      <w:pPr>
        <w:tabs>
          <w:tab w:val="num" w:pos="3920"/>
        </w:tabs>
        <w:ind w:left="3920" w:hanging="360"/>
      </w:pPr>
      <w:rPr>
        <w:rFonts w:cs="Times New Roman"/>
      </w:rPr>
    </w:lvl>
    <w:lvl w:ilvl="5" w:tplc="0409001B" w:tentative="1">
      <w:start w:val="1"/>
      <w:numFmt w:val="lowerRoman"/>
      <w:lvlText w:val="%6."/>
      <w:lvlJc w:val="right"/>
      <w:pPr>
        <w:tabs>
          <w:tab w:val="num" w:pos="4640"/>
        </w:tabs>
        <w:ind w:left="4640" w:hanging="180"/>
      </w:pPr>
      <w:rPr>
        <w:rFonts w:cs="Times New Roman"/>
      </w:rPr>
    </w:lvl>
    <w:lvl w:ilvl="6" w:tplc="0409000F" w:tentative="1">
      <w:start w:val="1"/>
      <w:numFmt w:val="decimal"/>
      <w:lvlText w:val="%7."/>
      <w:lvlJc w:val="left"/>
      <w:pPr>
        <w:tabs>
          <w:tab w:val="num" w:pos="5360"/>
        </w:tabs>
        <w:ind w:left="5360" w:hanging="360"/>
      </w:pPr>
      <w:rPr>
        <w:rFonts w:cs="Times New Roman"/>
      </w:rPr>
    </w:lvl>
    <w:lvl w:ilvl="7" w:tplc="04090019" w:tentative="1">
      <w:start w:val="1"/>
      <w:numFmt w:val="lowerLetter"/>
      <w:lvlText w:val="%8."/>
      <w:lvlJc w:val="left"/>
      <w:pPr>
        <w:tabs>
          <w:tab w:val="num" w:pos="6080"/>
        </w:tabs>
        <w:ind w:left="6080" w:hanging="360"/>
      </w:pPr>
      <w:rPr>
        <w:rFonts w:cs="Times New Roman"/>
      </w:rPr>
    </w:lvl>
    <w:lvl w:ilvl="8" w:tplc="0409001B" w:tentative="1">
      <w:start w:val="1"/>
      <w:numFmt w:val="lowerRoman"/>
      <w:lvlText w:val="%9."/>
      <w:lvlJc w:val="right"/>
      <w:pPr>
        <w:tabs>
          <w:tab w:val="num" w:pos="6800"/>
        </w:tabs>
        <w:ind w:left="6800" w:hanging="180"/>
      </w:pPr>
      <w:rPr>
        <w:rFonts w:cs="Times New Roman"/>
      </w:rPr>
    </w:lvl>
  </w:abstractNum>
  <w:abstractNum w:abstractNumId="15">
    <w:nsid w:val="7A5867C5"/>
    <w:multiLevelType w:val="hybridMultilevel"/>
    <w:tmpl w:val="579674DE"/>
    <w:lvl w:ilvl="0" w:tplc="347E4C62">
      <w:numFmt w:val="bullet"/>
      <w:lvlText w:val="-"/>
      <w:lvlJc w:val="left"/>
      <w:pPr>
        <w:tabs>
          <w:tab w:val="num" w:pos="2045"/>
        </w:tabs>
        <w:ind w:left="2045" w:hanging="1005"/>
      </w:pPr>
      <w:rPr>
        <w:rFonts w:ascii="Courier New" w:eastAsia="Times New Roman" w:hAnsi="Courier New"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nsid w:val="7C843A46"/>
    <w:multiLevelType w:val="singleLevel"/>
    <w:tmpl w:val="A072ABB0"/>
    <w:lvl w:ilvl="0">
      <w:start w:val="3"/>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num w:numId="1">
    <w:abstractNumId w:val="7"/>
  </w:num>
  <w:num w:numId="2">
    <w:abstractNumId w:val="6"/>
  </w:num>
  <w:num w:numId="3">
    <w:abstractNumId w:val="16"/>
  </w:num>
  <w:num w:numId="4">
    <w:abstractNumId w:val="4"/>
  </w:num>
  <w:num w:numId="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6">
    <w:abstractNumId w:val="12"/>
  </w:num>
  <w:num w:numId="7">
    <w:abstractNumId w:val="15"/>
  </w:num>
  <w:num w:numId="8">
    <w:abstractNumId w:val="13"/>
  </w:num>
  <w:num w:numId="9">
    <w:abstractNumId w:val="11"/>
  </w:num>
  <w:num w:numId="10">
    <w:abstractNumId w:val="1"/>
  </w:num>
  <w:num w:numId="11">
    <w:abstractNumId w:val="5"/>
  </w:num>
  <w:num w:numId="12">
    <w:abstractNumId w:val="8"/>
  </w:num>
  <w:num w:numId="13">
    <w:abstractNumId w:val="2"/>
  </w:num>
  <w:num w:numId="14">
    <w:abstractNumId w:val="10"/>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9A0"/>
    <w:rsid w:val="00014338"/>
    <w:rsid w:val="000575BA"/>
    <w:rsid w:val="00084598"/>
    <w:rsid w:val="000B1BAC"/>
    <w:rsid w:val="00104588"/>
    <w:rsid w:val="001825E4"/>
    <w:rsid w:val="001E4FDC"/>
    <w:rsid w:val="00207EEC"/>
    <w:rsid w:val="002D2FE1"/>
    <w:rsid w:val="00300276"/>
    <w:rsid w:val="003B420D"/>
    <w:rsid w:val="00494CB5"/>
    <w:rsid w:val="00500F5C"/>
    <w:rsid w:val="005828B9"/>
    <w:rsid w:val="00593B7F"/>
    <w:rsid w:val="00671B49"/>
    <w:rsid w:val="006B0EBA"/>
    <w:rsid w:val="006B6D18"/>
    <w:rsid w:val="006E09A0"/>
    <w:rsid w:val="00704293"/>
    <w:rsid w:val="00714C7D"/>
    <w:rsid w:val="00777DA3"/>
    <w:rsid w:val="0079247C"/>
    <w:rsid w:val="007C5035"/>
    <w:rsid w:val="00827E75"/>
    <w:rsid w:val="00A32393"/>
    <w:rsid w:val="00A41A91"/>
    <w:rsid w:val="00AB1580"/>
    <w:rsid w:val="00B8161F"/>
    <w:rsid w:val="00BF14BB"/>
    <w:rsid w:val="00D10B58"/>
    <w:rsid w:val="00DD6F57"/>
    <w:rsid w:val="00EA4D4C"/>
    <w:rsid w:val="00EC203C"/>
    <w:rsid w:val="00EC4E76"/>
    <w:rsid w:val="00FC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95DF13-8174-48E4-BDDA-E13416A4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FDC"/>
  </w:style>
  <w:style w:type="paragraph" w:styleId="1">
    <w:name w:val="heading 1"/>
    <w:basedOn w:val="a"/>
    <w:next w:val="a"/>
    <w:link w:val="10"/>
    <w:uiPriority w:val="9"/>
    <w:qFormat/>
    <w:rsid w:val="00500F5C"/>
    <w:pPr>
      <w:keepNext/>
      <w:spacing w:before="240" w:after="60"/>
      <w:jc w:val="center"/>
      <w:outlineLvl w:val="0"/>
    </w:pPr>
    <w:rPr>
      <w:rFonts w:cs="Arial"/>
      <w:b/>
      <w:bCs/>
      <w:kern w:val="32"/>
      <w:sz w:val="28"/>
      <w:szCs w:val="32"/>
    </w:rPr>
  </w:style>
  <w:style w:type="paragraph" w:styleId="2">
    <w:name w:val="heading 2"/>
    <w:basedOn w:val="a"/>
    <w:next w:val="a"/>
    <w:link w:val="20"/>
    <w:uiPriority w:val="9"/>
    <w:qFormat/>
    <w:rsid w:val="002D2FE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E4FDC"/>
    <w:pPr>
      <w:keepNext/>
      <w:spacing w:before="160"/>
      <w:ind w:left="4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Мой стиль"/>
    <w:basedOn w:val="a"/>
    <w:rsid w:val="00FC0882"/>
    <w:pPr>
      <w:spacing w:line="360" w:lineRule="auto"/>
      <w:ind w:firstLine="1134"/>
      <w:jc w:val="both"/>
    </w:pPr>
    <w:rPr>
      <w:sz w:val="28"/>
      <w:szCs w:val="28"/>
    </w:rPr>
  </w:style>
  <w:style w:type="paragraph" w:styleId="a4">
    <w:name w:val="Body Text Indent"/>
    <w:basedOn w:val="a"/>
    <w:link w:val="a5"/>
    <w:uiPriority w:val="99"/>
    <w:rsid w:val="001E4FDC"/>
    <w:pPr>
      <w:ind w:firstLine="284"/>
    </w:pPr>
    <w:rPr>
      <w:sz w:val="28"/>
    </w:rPr>
  </w:style>
  <w:style w:type="character" w:customStyle="1" w:styleId="a5">
    <w:name w:val="Основний текст з відступом Знак"/>
    <w:link w:val="a4"/>
    <w:uiPriority w:val="99"/>
    <w:semiHidden/>
  </w:style>
  <w:style w:type="paragraph" w:styleId="a6">
    <w:name w:val="Body Text"/>
    <w:basedOn w:val="a"/>
    <w:link w:val="a7"/>
    <w:uiPriority w:val="99"/>
    <w:rsid w:val="007C5035"/>
    <w:pPr>
      <w:spacing w:after="120"/>
    </w:pPr>
  </w:style>
  <w:style w:type="character" w:customStyle="1" w:styleId="a7">
    <w:name w:val="Основний текст Знак"/>
    <w:link w:val="a6"/>
    <w:uiPriority w:val="99"/>
    <w:semiHidden/>
  </w:style>
  <w:style w:type="paragraph" w:styleId="31">
    <w:name w:val="Body Text Indent 3"/>
    <w:basedOn w:val="a"/>
    <w:link w:val="32"/>
    <w:uiPriority w:val="99"/>
    <w:rsid w:val="007C5035"/>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FR1">
    <w:name w:val="FR1"/>
    <w:rsid w:val="007C5035"/>
    <w:pPr>
      <w:widowControl w:val="0"/>
      <w:autoSpaceDE w:val="0"/>
      <w:autoSpaceDN w:val="0"/>
      <w:adjustRightInd w:val="0"/>
      <w:spacing w:before="320"/>
      <w:ind w:left="640"/>
    </w:pPr>
    <w:rPr>
      <w:rFonts w:ascii="Arial" w:hAnsi="Arial" w:cs="Arial"/>
      <w:b/>
      <w:bCs/>
      <w:sz w:val="16"/>
      <w:szCs w:val="16"/>
    </w:rPr>
  </w:style>
  <w:style w:type="paragraph" w:customStyle="1" w:styleId="FR2">
    <w:name w:val="FR2"/>
    <w:rsid w:val="007C5035"/>
    <w:pPr>
      <w:widowControl w:val="0"/>
      <w:autoSpaceDE w:val="0"/>
      <w:autoSpaceDN w:val="0"/>
      <w:adjustRightInd w:val="0"/>
      <w:spacing w:line="300" w:lineRule="auto"/>
      <w:ind w:left="920" w:right="200" w:hanging="240"/>
    </w:pPr>
    <w:rPr>
      <w:rFonts w:ascii="Arial" w:hAnsi="Arial" w:cs="Arial"/>
      <w:b/>
      <w:bCs/>
      <w:sz w:val="16"/>
      <w:szCs w:val="16"/>
    </w:rPr>
  </w:style>
  <w:style w:type="paragraph" w:styleId="21">
    <w:name w:val="List 2"/>
    <w:basedOn w:val="a"/>
    <w:uiPriority w:val="99"/>
    <w:rsid w:val="007C5035"/>
    <w:pPr>
      <w:overflowPunct w:val="0"/>
      <w:autoSpaceDE w:val="0"/>
      <w:autoSpaceDN w:val="0"/>
      <w:adjustRightInd w:val="0"/>
      <w:ind w:left="566" w:hanging="283"/>
      <w:textAlignment w:val="baseline"/>
    </w:pPr>
  </w:style>
  <w:style w:type="paragraph" w:styleId="22">
    <w:name w:val="Body Text 2"/>
    <w:basedOn w:val="a"/>
    <w:link w:val="23"/>
    <w:uiPriority w:val="99"/>
    <w:rsid w:val="002D2FE1"/>
    <w:pPr>
      <w:spacing w:after="120" w:line="480" w:lineRule="auto"/>
    </w:pPr>
  </w:style>
  <w:style w:type="character" w:customStyle="1" w:styleId="23">
    <w:name w:val="Основний текст 2 Знак"/>
    <w:link w:val="22"/>
    <w:uiPriority w:val="99"/>
    <w:semiHidden/>
  </w:style>
  <w:style w:type="character" w:styleId="a8">
    <w:name w:val="footnote reference"/>
    <w:uiPriority w:val="99"/>
    <w:semiHidden/>
    <w:rsid w:val="002D2FE1"/>
    <w:rPr>
      <w:rFonts w:cs="Times New Roman"/>
      <w:position w:val="6"/>
      <w:sz w:val="16"/>
    </w:rPr>
  </w:style>
  <w:style w:type="paragraph" w:styleId="a9">
    <w:name w:val="caption"/>
    <w:basedOn w:val="a"/>
    <w:next w:val="a"/>
    <w:uiPriority w:val="35"/>
    <w:qFormat/>
    <w:rsid w:val="002D2FE1"/>
    <w:pPr>
      <w:spacing w:before="120" w:after="120" w:line="360" w:lineRule="auto"/>
      <w:ind w:firstLine="680"/>
      <w:jc w:val="both"/>
    </w:pPr>
    <w:rPr>
      <w:b/>
      <w:sz w:val="24"/>
    </w:rPr>
  </w:style>
  <w:style w:type="paragraph" w:styleId="aa">
    <w:name w:val="footnote text"/>
    <w:basedOn w:val="a"/>
    <w:link w:val="ab"/>
    <w:uiPriority w:val="99"/>
    <w:semiHidden/>
    <w:rsid w:val="002D2FE1"/>
    <w:rPr>
      <w:lang w:eastAsia="en-US"/>
    </w:rPr>
  </w:style>
  <w:style w:type="character" w:customStyle="1" w:styleId="ab">
    <w:name w:val="Текст виноски Знак"/>
    <w:link w:val="aa"/>
    <w:uiPriority w:val="99"/>
    <w:semiHidden/>
  </w:style>
  <w:style w:type="paragraph" w:styleId="ac">
    <w:name w:val="annotation text"/>
    <w:basedOn w:val="a"/>
    <w:link w:val="ad"/>
    <w:uiPriority w:val="99"/>
    <w:semiHidden/>
    <w:rsid w:val="002D2FE1"/>
    <w:pPr>
      <w:spacing w:line="360" w:lineRule="auto"/>
      <w:ind w:firstLine="680"/>
      <w:jc w:val="both"/>
    </w:pPr>
  </w:style>
  <w:style w:type="character" w:customStyle="1" w:styleId="ad">
    <w:name w:val="Текст примітки Знак"/>
    <w:link w:val="ac"/>
    <w:uiPriority w:val="99"/>
    <w:semiHidden/>
  </w:style>
  <w:style w:type="paragraph" w:styleId="11">
    <w:name w:val="toc 1"/>
    <w:basedOn w:val="a"/>
    <w:next w:val="a"/>
    <w:autoRedefine/>
    <w:uiPriority w:val="39"/>
    <w:semiHidden/>
    <w:rsid w:val="006B6D18"/>
  </w:style>
  <w:style w:type="paragraph" w:styleId="33">
    <w:name w:val="toc 3"/>
    <w:basedOn w:val="a"/>
    <w:next w:val="a"/>
    <w:autoRedefine/>
    <w:uiPriority w:val="39"/>
    <w:semiHidden/>
    <w:rsid w:val="006B6D18"/>
    <w:pPr>
      <w:ind w:left="400"/>
    </w:pPr>
  </w:style>
  <w:style w:type="paragraph" w:styleId="24">
    <w:name w:val="toc 2"/>
    <w:basedOn w:val="a"/>
    <w:next w:val="a"/>
    <w:autoRedefine/>
    <w:uiPriority w:val="39"/>
    <w:semiHidden/>
    <w:rsid w:val="006B6D18"/>
    <w:pPr>
      <w:ind w:left="200"/>
    </w:pPr>
  </w:style>
  <w:style w:type="character" w:styleId="ae">
    <w:name w:val="Hyperlink"/>
    <w:uiPriority w:val="99"/>
    <w:rsid w:val="006B6D18"/>
    <w:rPr>
      <w:rFonts w:cs="Times New Roman"/>
      <w:color w:val="0000FF"/>
      <w:u w:val="single"/>
    </w:rPr>
  </w:style>
  <w:style w:type="paragraph" w:styleId="af">
    <w:name w:val="footer"/>
    <w:basedOn w:val="a"/>
    <w:link w:val="af0"/>
    <w:uiPriority w:val="99"/>
    <w:rsid w:val="00A41A91"/>
    <w:pPr>
      <w:tabs>
        <w:tab w:val="center" w:pos="4677"/>
        <w:tab w:val="right" w:pos="9355"/>
      </w:tabs>
    </w:pPr>
  </w:style>
  <w:style w:type="character" w:customStyle="1" w:styleId="af0">
    <w:name w:val="Нижній колонтитул Знак"/>
    <w:link w:val="af"/>
    <w:uiPriority w:val="99"/>
    <w:semiHidden/>
  </w:style>
  <w:style w:type="character" w:styleId="af1">
    <w:name w:val="page number"/>
    <w:uiPriority w:val="99"/>
    <w:rsid w:val="00A41A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7652</Words>
  <Characters>43622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klan</Company>
  <LinksUpToDate>false</LinksUpToDate>
  <CharactersWithSpaces>51172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geci</dc:creator>
  <cp:keywords/>
  <dc:description/>
  <cp:lastModifiedBy>Irina</cp:lastModifiedBy>
  <cp:revision>2</cp:revision>
  <dcterms:created xsi:type="dcterms:W3CDTF">2014-09-11T06:15:00Z</dcterms:created>
  <dcterms:modified xsi:type="dcterms:W3CDTF">2014-09-11T06:15:00Z</dcterms:modified>
</cp:coreProperties>
</file>