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E25" w:rsidRPr="00423F29" w:rsidRDefault="00187E25" w:rsidP="00423F2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23F29">
        <w:rPr>
          <w:b/>
          <w:bCs/>
          <w:sz w:val="28"/>
          <w:szCs w:val="28"/>
        </w:rPr>
        <w:t>СОДЕРЖАНИЕ</w:t>
      </w:r>
    </w:p>
    <w:p w:rsidR="00EB622D" w:rsidRPr="00423F29" w:rsidRDefault="00EB622D" w:rsidP="00423F29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B622D" w:rsidRPr="00423F29" w:rsidRDefault="00EB622D" w:rsidP="00423F29">
      <w:pPr>
        <w:spacing w:line="360" w:lineRule="auto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Введение</w:t>
      </w:r>
    </w:p>
    <w:p w:rsidR="00EB622D" w:rsidRPr="00423F29" w:rsidRDefault="00EB622D" w:rsidP="00423F29">
      <w:pPr>
        <w:spacing w:line="360" w:lineRule="auto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1.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Теоретические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основы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SWOT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-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анализа</w:t>
      </w:r>
      <w:r w:rsidR="00423F29">
        <w:rPr>
          <w:sz w:val="28"/>
          <w:szCs w:val="28"/>
        </w:rPr>
        <w:t xml:space="preserve"> </w:t>
      </w:r>
    </w:p>
    <w:p w:rsidR="00EB622D" w:rsidRPr="00423F29" w:rsidRDefault="00EB622D" w:rsidP="00423F29">
      <w:pPr>
        <w:spacing w:line="360" w:lineRule="auto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1.1.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SWOT-анализ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деятельности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предприятия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как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основа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стратегического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управления</w:t>
      </w:r>
    </w:p>
    <w:p w:rsidR="00423F29" w:rsidRDefault="00EB622D" w:rsidP="00423F29">
      <w:pPr>
        <w:spacing w:line="360" w:lineRule="auto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1.2.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Методика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проведения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SWOT-анализа</w:t>
      </w:r>
    </w:p>
    <w:p w:rsidR="00EB622D" w:rsidRPr="00423F29" w:rsidRDefault="00EB622D" w:rsidP="00423F29">
      <w:pPr>
        <w:spacing w:line="360" w:lineRule="auto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2.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SWOT-анализ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деятельности</w:t>
      </w:r>
      <w:r w:rsidR="00423F29"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Удмуртского</w:t>
      </w:r>
      <w:r w:rsidR="00423F29"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отделения</w:t>
      </w:r>
      <w:r w:rsidR="00423F29"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Сбербанка</w:t>
      </w:r>
      <w:r w:rsidR="00423F29"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России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стратегия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его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развития</w:t>
      </w:r>
    </w:p>
    <w:p w:rsidR="00EB622D" w:rsidRPr="00423F29" w:rsidRDefault="00EB622D" w:rsidP="00423F29">
      <w:pPr>
        <w:spacing w:line="360" w:lineRule="auto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2.1.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Краткая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характеристика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предприятия</w:t>
      </w:r>
    </w:p>
    <w:p w:rsidR="00EB622D" w:rsidRPr="00423F29" w:rsidRDefault="00EB622D" w:rsidP="00423F29">
      <w:pPr>
        <w:spacing w:line="360" w:lineRule="auto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2.2.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Разработка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стратегии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предприятия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основе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SWOT-анализа</w:t>
      </w:r>
    </w:p>
    <w:p w:rsidR="00187E25" w:rsidRPr="00423F29" w:rsidRDefault="00EB622D" w:rsidP="00423F29">
      <w:pPr>
        <w:spacing w:line="360" w:lineRule="auto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Заключение</w:t>
      </w:r>
    </w:p>
    <w:p w:rsidR="00EB622D" w:rsidRPr="00423F29" w:rsidRDefault="00EB622D" w:rsidP="00423F29">
      <w:pPr>
        <w:spacing w:line="360" w:lineRule="auto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Список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используемой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литературы</w:t>
      </w:r>
    </w:p>
    <w:p w:rsidR="00187E25" w:rsidRPr="00423F29" w:rsidRDefault="00423F29" w:rsidP="00423F2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187E25" w:rsidRPr="00423F29">
        <w:rPr>
          <w:b/>
          <w:bCs/>
          <w:sz w:val="28"/>
          <w:szCs w:val="28"/>
        </w:rPr>
        <w:t>ВВЕДЕНИЕ</w:t>
      </w:r>
    </w:p>
    <w:p w:rsidR="00187E25" w:rsidRPr="00423F29" w:rsidRDefault="00187E25" w:rsidP="00423F29">
      <w:pPr>
        <w:spacing w:line="360" w:lineRule="auto"/>
        <w:ind w:firstLine="709"/>
        <w:jc w:val="both"/>
        <w:rPr>
          <w:sz w:val="28"/>
        </w:rPr>
      </w:pPr>
    </w:p>
    <w:p w:rsidR="00187E25" w:rsidRPr="00423F29" w:rsidRDefault="00187E25" w:rsidP="00423F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условиях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рыночной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экономики,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когда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обостряется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конкурентная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борьба,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необходимо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иметь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четко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намеченный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план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действий,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позволяющий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адекватно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использовать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сильные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стороны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открывающиеся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возможности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деятельности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предприятия.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Одновременно,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следует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предвидеть,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вероятные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угрозы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работать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над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устранением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слабых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сторон.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Несмотря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то,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что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ситуация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российском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рынке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носит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весьма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нестабильный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характер,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рациональное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планирование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позволяет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значительно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снизить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риск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негативных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последствий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принятии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управленческих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решений.</w:t>
      </w:r>
    </w:p>
    <w:p w:rsidR="00187E25" w:rsidRPr="00423F29" w:rsidRDefault="00187E25" w:rsidP="00423F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Надежным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средством,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позволяющим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выявить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структурировать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сильные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слабые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стороны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предприятия,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также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оценить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возникающие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этом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возможности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угрозы,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является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SWOT-анализ,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помощью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которого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предприятие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процессе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стратегического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планирования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может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регулярно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выявлять,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оценивать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контролировать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возможности,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адаптировать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свою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деятельность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целью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уменьшения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потенциальных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последствий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угроз.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того,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насколько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серьезно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менеджеры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всех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уровней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подходят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проведению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SWOT-анализа,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зависит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выбор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стратегических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направлений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деятельности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предприятия.</w:t>
      </w:r>
    </w:p>
    <w:p w:rsidR="00187E25" w:rsidRPr="00423F29" w:rsidRDefault="00187E25" w:rsidP="00423F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мировой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практике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SWOT-анализ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применяется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процессе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стратегического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планирования,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начиная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60-х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годов.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появлением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SWOT-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модели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аналитики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получили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набор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экономических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механизмов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для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анализа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состояния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предприятия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выбора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его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стратегии.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российских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условиях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SWOT-анализ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позволит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сформулировать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известные,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разрозненные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бессистемные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представления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предприятии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его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конкурентном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окружении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виде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логически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согласованной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схемы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взаимодействия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факторов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внутренней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внешней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среды.</w:t>
      </w:r>
    </w:p>
    <w:p w:rsidR="00EB622D" w:rsidRPr="00423F29" w:rsidRDefault="00423F29" w:rsidP="00423F29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EB622D" w:rsidRPr="00423F29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EB622D" w:rsidRPr="00423F29">
        <w:rPr>
          <w:b/>
          <w:bCs/>
          <w:sz w:val="28"/>
          <w:szCs w:val="28"/>
        </w:rPr>
        <w:t>Теоретические</w:t>
      </w:r>
      <w:r>
        <w:rPr>
          <w:b/>
          <w:bCs/>
          <w:sz w:val="28"/>
          <w:szCs w:val="28"/>
        </w:rPr>
        <w:t xml:space="preserve"> </w:t>
      </w:r>
      <w:r w:rsidR="00EB622D" w:rsidRPr="00423F29">
        <w:rPr>
          <w:b/>
          <w:bCs/>
          <w:sz w:val="28"/>
          <w:szCs w:val="28"/>
        </w:rPr>
        <w:t>основы</w:t>
      </w:r>
      <w:r>
        <w:rPr>
          <w:b/>
          <w:bCs/>
          <w:sz w:val="28"/>
          <w:szCs w:val="28"/>
        </w:rPr>
        <w:t xml:space="preserve"> </w:t>
      </w:r>
      <w:r w:rsidR="00EB622D" w:rsidRPr="00423F29">
        <w:rPr>
          <w:b/>
          <w:bCs/>
          <w:sz w:val="28"/>
          <w:szCs w:val="28"/>
        </w:rPr>
        <w:t>SWOT</w:t>
      </w:r>
      <w:r>
        <w:rPr>
          <w:b/>
          <w:bCs/>
          <w:sz w:val="28"/>
          <w:szCs w:val="28"/>
        </w:rPr>
        <w:t xml:space="preserve"> </w:t>
      </w:r>
      <w:r w:rsidR="00EB622D" w:rsidRPr="00423F29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EB622D" w:rsidRPr="00423F29">
        <w:rPr>
          <w:b/>
          <w:bCs/>
          <w:sz w:val="28"/>
          <w:szCs w:val="28"/>
        </w:rPr>
        <w:t>анализа</w:t>
      </w:r>
    </w:p>
    <w:p w:rsidR="00EB622D" w:rsidRPr="00423F29" w:rsidRDefault="00EB622D" w:rsidP="00423F2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1056F" w:rsidRPr="00423F29" w:rsidRDefault="00EB622D" w:rsidP="00423F2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23F29">
        <w:rPr>
          <w:b/>
          <w:bCs/>
          <w:sz w:val="28"/>
          <w:szCs w:val="28"/>
        </w:rPr>
        <w:t>1.1</w:t>
      </w:r>
      <w:r w:rsidR="00423F29">
        <w:rPr>
          <w:b/>
          <w:bCs/>
          <w:sz w:val="28"/>
          <w:szCs w:val="28"/>
        </w:rPr>
        <w:t xml:space="preserve"> </w:t>
      </w:r>
      <w:r w:rsidRPr="00423F29">
        <w:rPr>
          <w:b/>
          <w:bCs/>
          <w:sz w:val="28"/>
          <w:szCs w:val="28"/>
        </w:rPr>
        <w:t>SWOT-анализ</w:t>
      </w:r>
      <w:r w:rsidR="00423F29">
        <w:rPr>
          <w:b/>
          <w:bCs/>
          <w:sz w:val="28"/>
          <w:szCs w:val="28"/>
        </w:rPr>
        <w:t xml:space="preserve"> </w:t>
      </w:r>
      <w:r w:rsidRPr="00423F29">
        <w:rPr>
          <w:b/>
          <w:bCs/>
          <w:sz w:val="28"/>
          <w:szCs w:val="28"/>
        </w:rPr>
        <w:t>деятельности</w:t>
      </w:r>
      <w:r w:rsidR="00423F29">
        <w:rPr>
          <w:b/>
          <w:bCs/>
          <w:sz w:val="28"/>
          <w:szCs w:val="28"/>
        </w:rPr>
        <w:t xml:space="preserve"> </w:t>
      </w:r>
      <w:r w:rsidRPr="00423F29">
        <w:rPr>
          <w:b/>
          <w:bCs/>
          <w:sz w:val="28"/>
          <w:szCs w:val="28"/>
        </w:rPr>
        <w:t>предприятия</w:t>
      </w:r>
      <w:r w:rsidR="00423F29">
        <w:rPr>
          <w:b/>
          <w:bCs/>
          <w:sz w:val="28"/>
          <w:szCs w:val="28"/>
        </w:rPr>
        <w:t xml:space="preserve"> </w:t>
      </w:r>
      <w:r w:rsidRPr="00423F29">
        <w:rPr>
          <w:b/>
          <w:bCs/>
          <w:sz w:val="28"/>
          <w:szCs w:val="28"/>
        </w:rPr>
        <w:t>как</w:t>
      </w:r>
      <w:r w:rsidR="00423F29">
        <w:rPr>
          <w:b/>
          <w:bCs/>
          <w:sz w:val="28"/>
          <w:szCs w:val="28"/>
        </w:rPr>
        <w:t xml:space="preserve"> </w:t>
      </w:r>
      <w:r w:rsidRPr="00423F29">
        <w:rPr>
          <w:b/>
          <w:bCs/>
          <w:sz w:val="28"/>
          <w:szCs w:val="28"/>
        </w:rPr>
        <w:t>основа</w:t>
      </w:r>
      <w:r w:rsidR="00423F29">
        <w:rPr>
          <w:b/>
          <w:bCs/>
          <w:sz w:val="28"/>
          <w:szCs w:val="28"/>
        </w:rPr>
        <w:t xml:space="preserve"> </w:t>
      </w:r>
      <w:r w:rsidRPr="00423F29">
        <w:rPr>
          <w:b/>
          <w:bCs/>
          <w:sz w:val="28"/>
          <w:szCs w:val="28"/>
        </w:rPr>
        <w:t>стратегического</w:t>
      </w:r>
      <w:r w:rsidR="00423F29">
        <w:rPr>
          <w:b/>
          <w:bCs/>
          <w:sz w:val="28"/>
          <w:szCs w:val="28"/>
        </w:rPr>
        <w:t xml:space="preserve"> </w:t>
      </w:r>
      <w:r w:rsidRPr="00423F29">
        <w:rPr>
          <w:b/>
          <w:bCs/>
          <w:sz w:val="28"/>
          <w:szCs w:val="28"/>
        </w:rPr>
        <w:t>управления</w:t>
      </w:r>
    </w:p>
    <w:p w:rsidR="00EB622D" w:rsidRPr="00423F29" w:rsidRDefault="00EB622D" w:rsidP="00423F29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40143" w:rsidRPr="00423F29" w:rsidRDefault="00740143" w:rsidP="00423F29">
      <w:p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Важнейшим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этапом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выработке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эффективной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стратегии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фирмы,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является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стратегический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анализ,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который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должен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дать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реальную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оценку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собственных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ресурсов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возможностей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применительно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состоянию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(и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потребностям)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внешней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среды,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которой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работает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фирма.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основе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этого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анализа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должен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происходить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рациональный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выбор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стратегий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из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возможного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множества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вариантов.</w:t>
      </w:r>
    </w:p>
    <w:p w:rsidR="00740143" w:rsidRPr="00423F29" w:rsidRDefault="00740143" w:rsidP="00423F29">
      <w:p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полном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объеме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стратегический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анализ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доступен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лишь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очень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крупным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компаниям.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Однако,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условиях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динамично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изменяющейся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среды,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даже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для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сравнительно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небольших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предприятий,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одной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интуиции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руководителя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становится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недостаточно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для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успешных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действий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рынке.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Этим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обусловлена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необходимость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постановки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таких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компаниях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ограниченных,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более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"дешевых"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вариантов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выработки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стратегий.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для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крупных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компаний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"очень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часто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затраты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количественное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обоснование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выбора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целей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стратегий,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гораздо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выше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эффекта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преимуществ,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сравнению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более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простыми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"качественными"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методами"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(Э.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Деминг).</w:t>
      </w:r>
    </w:p>
    <w:p w:rsidR="001D4ABD" w:rsidRPr="00423F29" w:rsidRDefault="001D4ABD" w:rsidP="00423F29">
      <w:p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современной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хозяйственной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практике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  <w:lang w:val="en-US"/>
        </w:rPr>
        <w:t>SWOT</w:t>
      </w:r>
      <w:r w:rsidRPr="00423F29">
        <w:rPr>
          <w:sz w:val="28"/>
          <w:szCs w:val="28"/>
        </w:rPr>
        <w:t>-анализ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является,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пожалуй,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одним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из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наиболее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известных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распространенных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качественных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методов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проведения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стратегического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анализа.</w:t>
      </w:r>
      <w:r w:rsidR="00423F29">
        <w:rPr>
          <w:sz w:val="28"/>
          <w:szCs w:val="28"/>
        </w:rPr>
        <w:t xml:space="preserve"> </w:t>
      </w:r>
    </w:p>
    <w:p w:rsidR="001D4ABD" w:rsidRPr="00423F29" w:rsidRDefault="001D4ABD" w:rsidP="00423F29">
      <w:p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Привлекательность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популярность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данного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метода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связана,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одной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стороны,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его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простотой,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универсальностью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доступностью,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другой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–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возможностью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комплексного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взгляда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компанию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ее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деловую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среду.</w:t>
      </w:r>
    </w:p>
    <w:p w:rsidR="0081056F" w:rsidRPr="00423F29" w:rsidRDefault="0081056F" w:rsidP="00423F29">
      <w:p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SWOT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–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это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аббревиатура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начальных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букв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английских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слов:</w:t>
      </w:r>
      <w:r w:rsidR="00423F29">
        <w:rPr>
          <w:sz w:val="28"/>
          <w:szCs w:val="28"/>
        </w:rPr>
        <w:t xml:space="preserve"> </w:t>
      </w:r>
    </w:p>
    <w:p w:rsidR="0081056F" w:rsidRPr="00423F29" w:rsidRDefault="0081056F" w:rsidP="00423F2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Strengths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-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силы;</w:t>
      </w:r>
      <w:r w:rsidR="00423F29">
        <w:rPr>
          <w:sz w:val="28"/>
          <w:szCs w:val="28"/>
        </w:rPr>
        <w:t xml:space="preserve"> </w:t>
      </w:r>
    </w:p>
    <w:p w:rsidR="0081056F" w:rsidRPr="00423F29" w:rsidRDefault="0081056F" w:rsidP="00423F2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Weaknesses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-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слабости;</w:t>
      </w:r>
      <w:r w:rsidR="00423F29">
        <w:rPr>
          <w:sz w:val="28"/>
          <w:szCs w:val="28"/>
        </w:rPr>
        <w:t xml:space="preserve"> </w:t>
      </w:r>
    </w:p>
    <w:p w:rsidR="0081056F" w:rsidRPr="00423F29" w:rsidRDefault="0081056F" w:rsidP="00423F2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Opportunities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-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возможности;</w:t>
      </w:r>
      <w:r w:rsidR="00423F29">
        <w:rPr>
          <w:sz w:val="28"/>
          <w:szCs w:val="28"/>
        </w:rPr>
        <w:t xml:space="preserve"> </w:t>
      </w:r>
    </w:p>
    <w:p w:rsidR="0081056F" w:rsidRPr="00423F29" w:rsidRDefault="0081056F" w:rsidP="00423F2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Threats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–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угрозы.</w:t>
      </w:r>
    </w:p>
    <w:p w:rsidR="0081056F" w:rsidRPr="00423F29" w:rsidRDefault="0081056F" w:rsidP="00423F29">
      <w:p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Таким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образом,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SWOT-анализ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-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это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определение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сильных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слабых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сторон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предприятия,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также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возможностей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угроз,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исходящих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из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его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ближайшего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окружения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(внешней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среды).</w:t>
      </w:r>
      <w:r w:rsidR="00423F29">
        <w:rPr>
          <w:sz w:val="28"/>
          <w:szCs w:val="28"/>
        </w:rPr>
        <w:t xml:space="preserve"> </w:t>
      </w:r>
    </w:p>
    <w:p w:rsidR="0081056F" w:rsidRPr="00423F29" w:rsidRDefault="0081056F" w:rsidP="00423F2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Strength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–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сильная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сторона: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внутренняя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характеристика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компании,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которая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выгодно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отличает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данное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предприятие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конкурентов.</w:t>
      </w:r>
    </w:p>
    <w:p w:rsidR="0081056F" w:rsidRPr="00423F29" w:rsidRDefault="0081056F" w:rsidP="00423F2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Weakness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–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слабая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сторона: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внутренняя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характеристика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компании,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которая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отношению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конкуренту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выглядит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слабой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(неразвитой),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которую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предприятие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силе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улучшить.</w:t>
      </w:r>
    </w:p>
    <w:p w:rsidR="0081056F" w:rsidRPr="00423F29" w:rsidRDefault="0081056F" w:rsidP="00423F2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Opportunity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–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возможность: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характеристика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внешней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среды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компании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(т.е.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рынка),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которая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предоставляет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всем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участникам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данного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рынка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возможность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для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расширения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своего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бизнеса.</w:t>
      </w:r>
    </w:p>
    <w:p w:rsidR="0081056F" w:rsidRPr="00423F29" w:rsidRDefault="0081056F" w:rsidP="00423F2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Threat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–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угроза: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характеристика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внешней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среды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компании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(т.е.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рынка),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которая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снижает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привлекательность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рынка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для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всех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участников.</w:t>
      </w:r>
    </w:p>
    <w:p w:rsidR="0081056F" w:rsidRPr="00423F29" w:rsidRDefault="0081056F" w:rsidP="00423F29">
      <w:p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основании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последовательного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рассмотрения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этих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факторов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принимаются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решения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корректировке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целей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стратегий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предприятия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(корпоративных,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продуктовых,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ресурсных,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функциональных,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управленческих),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которые,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свою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очередь,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определяют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ключевые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моменты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организации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деятельности.</w:t>
      </w:r>
    </w:p>
    <w:p w:rsidR="00237B42" w:rsidRPr="00423F29" w:rsidRDefault="00237B42" w:rsidP="00423F29">
      <w:p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Цель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SWOT-анализа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–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сформулировать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основные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направления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развития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предприятия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через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систематизацию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имеющейся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информации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сильных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слабых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сторонах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фирмы,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также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потенциальных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возможностях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угрозах.</w:t>
      </w:r>
    </w:p>
    <w:p w:rsidR="00237B42" w:rsidRPr="00423F29" w:rsidRDefault="00237B42" w:rsidP="00423F29">
      <w:p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Задачи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SWOT-анализа:</w:t>
      </w:r>
    </w:p>
    <w:p w:rsidR="00237B42" w:rsidRPr="00423F29" w:rsidRDefault="00237B42" w:rsidP="00423F2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Выявить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сильные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слабые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стороны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сравнению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конкурентами;</w:t>
      </w:r>
    </w:p>
    <w:p w:rsidR="00237B42" w:rsidRPr="00423F29" w:rsidRDefault="00237B42" w:rsidP="00423F2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Выявить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возможности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угрозы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внешней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среды;</w:t>
      </w:r>
    </w:p>
    <w:p w:rsidR="00237B42" w:rsidRPr="00423F29" w:rsidRDefault="00237B42" w:rsidP="00423F2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Связать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сильные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слабые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стороны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возможностями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угрозами;</w:t>
      </w:r>
    </w:p>
    <w:p w:rsidR="00237B42" w:rsidRPr="00423F29" w:rsidRDefault="00237B42" w:rsidP="00423F2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Сформулировать</w:t>
      </w:r>
      <w:r w:rsidR="00423F29">
        <w:rPr>
          <w:sz w:val="28"/>
          <w:szCs w:val="28"/>
        </w:rPr>
        <w:t xml:space="preserve"> </w:t>
      </w:r>
      <w:r w:rsidR="00DC2D1A" w:rsidRPr="00423F29">
        <w:rPr>
          <w:sz w:val="28"/>
          <w:szCs w:val="28"/>
        </w:rPr>
        <w:t>стратегию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развития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предприятия.</w:t>
      </w:r>
    </w:p>
    <w:p w:rsidR="0081056F" w:rsidRPr="00423F29" w:rsidRDefault="00423F29" w:rsidP="00423F2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37B42" w:rsidRPr="00423F29">
        <w:rPr>
          <w:b/>
          <w:bCs/>
          <w:sz w:val="28"/>
          <w:szCs w:val="28"/>
        </w:rPr>
        <w:t>1.2</w:t>
      </w:r>
      <w:r>
        <w:rPr>
          <w:b/>
          <w:bCs/>
          <w:sz w:val="28"/>
          <w:szCs w:val="28"/>
        </w:rPr>
        <w:t xml:space="preserve"> </w:t>
      </w:r>
      <w:r w:rsidR="00237B42" w:rsidRPr="00423F29">
        <w:rPr>
          <w:b/>
          <w:bCs/>
          <w:sz w:val="28"/>
          <w:szCs w:val="28"/>
        </w:rPr>
        <w:t>Методика</w:t>
      </w:r>
      <w:r>
        <w:rPr>
          <w:b/>
          <w:bCs/>
          <w:sz w:val="28"/>
          <w:szCs w:val="28"/>
        </w:rPr>
        <w:t xml:space="preserve"> </w:t>
      </w:r>
      <w:r w:rsidR="00237B42" w:rsidRPr="00423F29">
        <w:rPr>
          <w:b/>
          <w:bCs/>
          <w:sz w:val="28"/>
          <w:szCs w:val="28"/>
        </w:rPr>
        <w:t>проведения</w:t>
      </w:r>
      <w:r>
        <w:rPr>
          <w:b/>
          <w:bCs/>
          <w:sz w:val="28"/>
          <w:szCs w:val="28"/>
        </w:rPr>
        <w:t xml:space="preserve"> </w:t>
      </w:r>
      <w:r w:rsidR="00237B42" w:rsidRPr="00423F29">
        <w:rPr>
          <w:b/>
          <w:bCs/>
          <w:sz w:val="28"/>
          <w:szCs w:val="28"/>
        </w:rPr>
        <w:t>SWOT-анализа</w:t>
      </w:r>
    </w:p>
    <w:p w:rsidR="00DC2D1A" w:rsidRPr="00423F29" w:rsidRDefault="00DC2D1A" w:rsidP="00423F29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C2D1A" w:rsidRPr="00423F29" w:rsidRDefault="00DC2D1A" w:rsidP="00423F29">
      <w:p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Процедура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проведения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SWOT-анализа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общем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виде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сводится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заполнению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матрицы,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которой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отражаются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затем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сопоставляются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сильные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слабые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стороны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предприятия,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также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возможности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угрозы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рынка.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Это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сопоставление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позволяет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чётко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определить,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какие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шаги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могут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быть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предприняты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для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развития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компании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какие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проблемы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необходимо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обратить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особое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внимание.</w:t>
      </w:r>
    </w:p>
    <w:p w:rsidR="00DC2D1A" w:rsidRPr="00423F29" w:rsidRDefault="00DC2D1A" w:rsidP="00423F29">
      <w:p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Данная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матрица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предоставляет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руководителям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компании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структурированное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информационное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поле,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котором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они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могут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стратегически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ориентироваться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принимать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решения.</w:t>
      </w:r>
    </w:p>
    <w:p w:rsidR="0081056F" w:rsidRPr="00423F29" w:rsidRDefault="00237B42" w:rsidP="00423F29">
      <w:p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М</w:t>
      </w:r>
      <w:r w:rsidR="0081056F" w:rsidRPr="00423F29">
        <w:rPr>
          <w:sz w:val="28"/>
          <w:szCs w:val="28"/>
        </w:rPr>
        <w:t>атрица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SWOT-анализа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представляет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собой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удобный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инструмент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структурного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описания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стратегических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характеристик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среды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предприятия.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При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построении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матрицы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применена,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так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называемая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"дихотомическая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процедура",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используемая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во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многих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областях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знаний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(философия,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математика,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ботаника,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соционика,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информатика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др.).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Тогда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элементы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матрицы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представляют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собой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"дихотомические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пары"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(пары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взаимоисключающих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друг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друга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признаков),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что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позволяет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снизить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энтропию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взаимодействия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среды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системы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за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счет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описания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ситуации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"крупным</w:t>
      </w:r>
      <w:r w:rsidR="00423F29">
        <w:rPr>
          <w:sz w:val="28"/>
          <w:szCs w:val="28"/>
        </w:rPr>
        <w:t xml:space="preserve"> </w:t>
      </w:r>
      <w:r w:rsidR="0081056F" w:rsidRPr="00423F29">
        <w:rPr>
          <w:sz w:val="28"/>
          <w:szCs w:val="28"/>
        </w:rPr>
        <w:t>мазком".</w:t>
      </w:r>
    </w:p>
    <w:p w:rsidR="00237B42" w:rsidRPr="00423F29" w:rsidRDefault="00237B42" w:rsidP="00423F29">
      <w:p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Методология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построения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матрицы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стратегического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анализа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заключается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том,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что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сначала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весь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мир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делится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две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части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-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внешнюю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среду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внутреннюю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(саму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компанию),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затем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события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каждой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из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этих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частей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-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благоприятные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неблагоприятные:</w:t>
      </w:r>
      <w:r w:rsidR="00423F29">
        <w:rPr>
          <w:sz w:val="28"/>
          <w:szCs w:val="28"/>
        </w:rPr>
        <w:t xml:space="preserve"> </w:t>
      </w:r>
    </w:p>
    <w:p w:rsidR="00237B42" w:rsidRPr="00423F29" w:rsidRDefault="00873887" w:rsidP="00423F29">
      <w:pPr>
        <w:numPr>
          <w:ilvl w:val="0"/>
          <w:numId w:val="17"/>
        </w:numPr>
        <w:tabs>
          <w:tab w:val="clear" w:pos="27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внешняя-внутренняя;</w:t>
      </w:r>
    </w:p>
    <w:p w:rsidR="00237B42" w:rsidRPr="00423F29" w:rsidRDefault="00873887" w:rsidP="00423F29">
      <w:pPr>
        <w:numPr>
          <w:ilvl w:val="0"/>
          <w:numId w:val="17"/>
        </w:numPr>
        <w:tabs>
          <w:tab w:val="clear" w:pos="2700"/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сила-слабость;</w:t>
      </w:r>
    </w:p>
    <w:p w:rsidR="00237B42" w:rsidRPr="00423F29" w:rsidRDefault="00873887" w:rsidP="00423F29">
      <w:pPr>
        <w:numPr>
          <w:ilvl w:val="0"/>
          <w:numId w:val="17"/>
        </w:numPr>
        <w:tabs>
          <w:tab w:val="clear" w:pos="270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возможности-угрозы.</w:t>
      </w:r>
    </w:p>
    <w:p w:rsidR="00237B42" w:rsidRPr="00423F29" w:rsidRDefault="00237B42" w:rsidP="00423F29">
      <w:p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Общий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вид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матрицы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SWOT-анализа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приведен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рис</w:t>
      </w:r>
      <w:r w:rsidR="00964163" w:rsidRPr="00423F29">
        <w:rPr>
          <w:sz w:val="28"/>
          <w:szCs w:val="28"/>
        </w:rPr>
        <w:t>унке</w:t>
      </w:r>
      <w:r w:rsidR="00423F29">
        <w:rPr>
          <w:sz w:val="28"/>
          <w:szCs w:val="28"/>
        </w:rPr>
        <w:t xml:space="preserve"> </w:t>
      </w:r>
      <w:r w:rsidR="00964163" w:rsidRPr="00423F29">
        <w:rPr>
          <w:sz w:val="28"/>
          <w:szCs w:val="28"/>
        </w:rPr>
        <w:t>1.</w:t>
      </w:r>
    </w:p>
    <w:p w:rsidR="00740143" w:rsidRPr="00423F29" w:rsidRDefault="00423F29" w:rsidP="00423F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7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8"/>
        <w:gridCol w:w="3060"/>
        <w:gridCol w:w="3240"/>
      </w:tblGrid>
      <w:tr w:rsidR="0081056F" w:rsidRPr="00423F29">
        <w:trPr>
          <w:cantSplit/>
          <w:trHeight w:val="477"/>
          <w:jc w:val="center"/>
        </w:trPr>
        <w:tc>
          <w:tcPr>
            <w:tcW w:w="1228" w:type="dxa"/>
            <w:vMerge w:val="restart"/>
            <w:textDirection w:val="btLr"/>
            <w:vAlign w:val="center"/>
          </w:tcPr>
          <w:p w:rsidR="0081056F" w:rsidRPr="00423F29" w:rsidRDefault="0081056F" w:rsidP="00423F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F29">
              <w:rPr>
                <w:sz w:val="20"/>
                <w:szCs w:val="20"/>
              </w:rPr>
              <w:t>Внутренняя</w:t>
            </w:r>
            <w:r w:rsidR="00423F29">
              <w:rPr>
                <w:sz w:val="20"/>
                <w:szCs w:val="20"/>
              </w:rPr>
              <w:t xml:space="preserve"> </w:t>
            </w:r>
            <w:r w:rsidRPr="00423F29">
              <w:rPr>
                <w:sz w:val="20"/>
                <w:szCs w:val="20"/>
              </w:rPr>
              <w:t>среда</w:t>
            </w:r>
          </w:p>
        </w:tc>
        <w:tc>
          <w:tcPr>
            <w:tcW w:w="3060" w:type="dxa"/>
          </w:tcPr>
          <w:p w:rsidR="0081056F" w:rsidRPr="00423F29" w:rsidRDefault="0081056F" w:rsidP="00423F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F29">
              <w:rPr>
                <w:sz w:val="20"/>
                <w:szCs w:val="20"/>
              </w:rPr>
              <w:t>Сильные</w:t>
            </w:r>
            <w:r w:rsidR="00423F29">
              <w:rPr>
                <w:sz w:val="20"/>
                <w:szCs w:val="20"/>
              </w:rPr>
              <w:t xml:space="preserve"> </w:t>
            </w:r>
            <w:r w:rsidRPr="00423F29">
              <w:rPr>
                <w:sz w:val="20"/>
                <w:szCs w:val="20"/>
              </w:rPr>
              <w:t>стороны</w:t>
            </w:r>
            <w:r w:rsidR="00423F29">
              <w:rPr>
                <w:sz w:val="20"/>
                <w:szCs w:val="20"/>
              </w:rPr>
              <w:t xml:space="preserve"> </w:t>
            </w:r>
            <w:r w:rsidR="00B21221" w:rsidRPr="00423F29">
              <w:rPr>
                <w:sz w:val="20"/>
                <w:szCs w:val="20"/>
              </w:rPr>
              <w:t>(</w:t>
            </w:r>
            <w:r w:rsidR="00B21221" w:rsidRPr="00423F29">
              <w:rPr>
                <w:sz w:val="20"/>
                <w:szCs w:val="20"/>
                <w:lang w:val="en-US"/>
              </w:rPr>
              <w:t>S</w:t>
            </w:r>
            <w:r w:rsidR="00B21221" w:rsidRPr="00423F29"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:rsidR="0081056F" w:rsidRPr="00423F29" w:rsidRDefault="0081056F" w:rsidP="00423F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F29">
              <w:rPr>
                <w:sz w:val="20"/>
                <w:szCs w:val="20"/>
              </w:rPr>
              <w:t>Слабые</w:t>
            </w:r>
            <w:r w:rsidR="00423F29">
              <w:rPr>
                <w:sz w:val="20"/>
                <w:szCs w:val="20"/>
              </w:rPr>
              <w:t xml:space="preserve"> </w:t>
            </w:r>
            <w:r w:rsidRPr="00423F29">
              <w:rPr>
                <w:sz w:val="20"/>
                <w:szCs w:val="20"/>
              </w:rPr>
              <w:t>стороны</w:t>
            </w:r>
            <w:r w:rsidR="00423F29">
              <w:rPr>
                <w:sz w:val="20"/>
                <w:szCs w:val="20"/>
              </w:rPr>
              <w:t xml:space="preserve"> </w:t>
            </w:r>
            <w:r w:rsidR="00B21221" w:rsidRPr="00423F29">
              <w:rPr>
                <w:sz w:val="20"/>
                <w:szCs w:val="20"/>
              </w:rPr>
              <w:t>(</w:t>
            </w:r>
            <w:r w:rsidR="00B21221" w:rsidRPr="00423F29">
              <w:rPr>
                <w:sz w:val="20"/>
                <w:szCs w:val="20"/>
                <w:lang w:val="en-US"/>
              </w:rPr>
              <w:t>W</w:t>
            </w:r>
            <w:r w:rsidR="00B21221" w:rsidRPr="00423F29">
              <w:rPr>
                <w:sz w:val="20"/>
                <w:szCs w:val="20"/>
              </w:rPr>
              <w:t>)</w:t>
            </w:r>
          </w:p>
        </w:tc>
      </w:tr>
      <w:tr w:rsidR="0081056F" w:rsidRPr="00423F29">
        <w:trPr>
          <w:cantSplit/>
          <w:trHeight w:val="1086"/>
          <w:jc w:val="center"/>
        </w:trPr>
        <w:tc>
          <w:tcPr>
            <w:tcW w:w="1228" w:type="dxa"/>
            <w:vMerge/>
          </w:tcPr>
          <w:p w:rsidR="0081056F" w:rsidRPr="00423F29" w:rsidRDefault="0081056F" w:rsidP="00423F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81056F" w:rsidRPr="00423F29" w:rsidRDefault="0081056F" w:rsidP="00423F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F29">
              <w:rPr>
                <w:sz w:val="20"/>
                <w:szCs w:val="20"/>
              </w:rPr>
              <w:t>…</w:t>
            </w:r>
          </w:p>
          <w:p w:rsidR="0081056F" w:rsidRPr="00423F29" w:rsidRDefault="0081056F" w:rsidP="00423F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F29">
              <w:rPr>
                <w:sz w:val="20"/>
                <w:szCs w:val="20"/>
              </w:rPr>
              <w:t>…</w:t>
            </w:r>
          </w:p>
          <w:p w:rsidR="0081056F" w:rsidRPr="00423F29" w:rsidRDefault="0081056F" w:rsidP="00423F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F29">
              <w:rPr>
                <w:sz w:val="20"/>
                <w:szCs w:val="20"/>
              </w:rPr>
              <w:t>…</w:t>
            </w:r>
          </w:p>
        </w:tc>
        <w:tc>
          <w:tcPr>
            <w:tcW w:w="3240" w:type="dxa"/>
          </w:tcPr>
          <w:p w:rsidR="0081056F" w:rsidRPr="00423F29" w:rsidRDefault="0081056F" w:rsidP="00423F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F29">
              <w:rPr>
                <w:sz w:val="20"/>
                <w:szCs w:val="20"/>
              </w:rPr>
              <w:t>…</w:t>
            </w:r>
          </w:p>
          <w:p w:rsidR="0081056F" w:rsidRPr="00423F29" w:rsidRDefault="0081056F" w:rsidP="00423F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F29">
              <w:rPr>
                <w:sz w:val="20"/>
                <w:szCs w:val="20"/>
              </w:rPr>
              <w:t>…</w:t>
            </w:r>
          </w:p>
          <w:p w:rsidR="0081056F" w:rsidRPr="00423F29" w:rsidRDefault="0081056F" w:rsidP="00423F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F29">
              <w:rPr>
                <w:sz w:val="20"/>
                <w:szCs w:val="20"/>
              </w:rPr>
              <w:t>…</w:t>
            </w:r>
          </w:p>
        </w:tc>
      </w:tr>
      <w:tr w:rsidR="0081056F" w:rsidRPr="00423F29">
        <w:trPr>
          <w:cantSplit/>
          <w:trHeight w:val="377"/>
          <w:jc w:val="center"/>
        </w:trPr>
        <w:tc>
          <w:tcPr>
            <w:tcW w:w="1228" w:type="dxa"/>
            <w:vMerge w:val="restart"/>
            <w:textDirection w:val="btLr"/>
            <w:vAlign w:val="center"/>
          </w:tcPr>
          <w:p w:rsidR="0081056F" w:rsidRPr="00423F29" w:rsidRDefault="0081056F" w:rsidP="00423F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F29">
              <w:rPr>
                <w:sz w:val="20"/>
                <w:szCs w:val="20"/>
              </w:rPr>
              <w:t>Внешняя</w:t>
            </w:r>
            <w:r w:rsidR="00423F29">
              <w:rPr>
                <w:sz w:val="20"/>
                <w:szCs w:val="20"/>
              </w:rPr>
              <w:t xml:space="preserve"> </w:t>
            </w:r>
            <w:r w:rsidRPr="00423F29">
              <w:rPr>
                <w:sz w:val="20"/>
                <w:szCs w:val="20"/>
              </w:rPr>
              <w:t>среда</w:t>
            </w:r>
          </w:p>
        </w:tc>
        <w:tc>
          <w:tcPr>
            <w:tcW w:w="3060" w:type="dxa"/>
          </w:tcPr>
          <w:p w:rsidR="0081056F" w:rsidRPr="00423F29" w:rsidRDefault="0081056F" w:rsidP="00423F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F29">
              <w:rPr>
                <w:sz w:val="20"/>
                <w:szCs w:val="20"/>
              </w:rPr>
              <w:t>Возможности</w:t>
            </w:r>
            <w:r w:rsidR="00423F29">
              <w:rPr>
                <w:sz w:val="20"/>
                <w:szCs w:val="20"/>
              </w:rPr>
              <w:t xml:space="preserve"> </w:t>
            </w:r>
            <w:r w:rsidR="00B21221" w:rsidRPr="00423F29">
              <w:rPr>
                <w:sz w:val="20"/>
                <w:szCs w:val="20"/>
              </w:rPr>
              <w:t>(</w:t>
            </w:r>
            <w:r w:rsidR="00B21221" w:rsidRPr="00423F29">
              <w:rPr>
                <w:sz w:val="20"/>
                <w:szCs w:val="20"/>
                <w:lang w:val="en-US"/>
              </w:rPr>
              <w:t>O</w:t>
            </w:r>
            <w:r w:rsidR="00B21221" w:rsidRPr="00423F29"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:rsidR="0081056F" w:rsidRPr="00423F29" w:rsidRDefault="0081056F" w:rsidP="00423F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F29">
              <w:rPr>
                <w:sz w:val="20"/>
                <w:szCs w:val="20"/>
              </w:rPr>
              <w:t>Угрозы</w:t>
            </w:r>
            <w:r w:rsidR="00423F29">
              <w:rPr>
                <w:sz w:val="20"/>
                <w:szCs w:val="20"/>
              </w:rPr>
              <w:t xml:space="preserve"> </w:t>
            </w:r>
            <w:r w:rsidR="00B21221" w:rsidRPr="00423F29">
              <w:rPr>
                <w:sz w:val="20"/>
                <w:szCs w:val="20"/>
              </w:rPr>
              <w:t>(</w:t>
            </w:r>
            <w:r w:rsidR="00B21221" w:rsidRPr="00423F29">
              <w:rPr>
                <w:sz w:val="20"/>
                <w:szCs w:val="20"/>
                <w:lang w:val="en-US"/>
              </w:rPr>
              <w:t>T</w:t>
            </w:r>
            <w:r w:rsidR="00B21221" w:rsidRPr="00423F29">
              <w:rPr>
                <w:sz w:val="20"/>
                <w:szCs w:val="20"/>
              </w:rPr>
              <w:t>)</w:t>
            </w:r>
          </w:p>
        </w:tc>
      </w:tr>
      <w:tr w:rsidR="0081056F" w:rsidRPr="00423F29">
        <w:trPr>
          <w:cantSplit/>
          <w:trHeight w:val="134"/>
          <w:jc w:val="center"/>
        </w:trPr>
        <w:tc>
          <w:tcPr>
            <w:tcW w:w="1228" w:type="dxa"/>
            <w:vMerge/>
          </w:tcPr>
          <w:p w:rsidR="0081056F" w:rsidRPr="00423F29" w:rsidRDefault="0081056F" w:rsidP="00423F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81056F" w:rsidRPr="00423F29" w:rsidRDefault="0081056F" w:rsidP="00423F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F29">
              <w:rPr>
                <w:sz w:val="20"/>
                <w:szCs w:val="20"/>
              </w:rPr>
              <w:t>…</w:t>
            </w:r>
          </w:p>
          <w:p w:rsidR="0081056F" w:rsidRPr="00423F29" w:rsidRDefault="0081056F" w:rsidP="00423F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F29">
              <w:rPr>
                <w:sz w:val="20"/>
                <w:szCs w:val="20"/>
              </w:rPr>
              <w:t>…</w:t>
            </w:r>
          </w:p>
          <w:p w:rsidR="0081056F" w:rsidRPr="00423F29" w:rsidRDefault="0081056F" w:rsidP="00423F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F29">
              <w:rPr>
                <w:sz w:val="20"/>
                <w:szCs w:val="20"/>
              </w:rPr>
              <w:t>…</w:t>
            </w:r>
          </w:p>
          <w:p w:rsidR="0081056F" w:rsidRPr="00423F29" w:rsidRDefault="0081056F" w:rsidP="00423F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81056F" w:rsidRPr="00423F29" w:rsidRDefault="0081056F" w:rsidP="00423F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F29">
              <w:rPr>
                <w:sz w:val="20"/>
                <w:szCs w:val="20"/>
              </w:rPr>
              <w:t>…</w:t>
            </w:r>
          </w:p>
          <w:p w:rsidR="0081056F" w:rsidRPr="00423F29" w:rsidRDefault="0081056F" w:rsidP="00423F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F29">
              <w:rPr>
                <w:sz w:val="20"/>
                <w:szCs w:val="20"/>
              </w:rPr>
              <w:t>…</w:t>
            </w:r>
          </w:p>
          <w:p w:rsidR="0081056F" w:rsidRPr="00423F29" w:rsidRDefault="0081056F" w:rsidP="00423F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F29">
              <w:rPr>
                <w:sz w:val="20"/>
                <w:szCs w:val="20"/>
              </w:rPr>
              <w:t>…</w:t>
            </w:r>
          </w:p>
        </w:tc>
      </w:tr>
    </w:tbl>
    <w:p w:rsidR="0081056F" w:rsidRPr="00423F29" w:rsidRDefault="00964163" w:rsidP="00423F29">
      <w:pPr>
        <w:spacing w:line="360" w:lineRule="auto"/>
        <w:ind w:firstLine="709"/>
        <w:jc w:val="both"/>
        <w:rPr>
          <w:sz w:val="28"/>
        </w:rPr>
      </w:pPr>
      <w:r w:rsidRPr="00423F29">
        <w:rPr>
          <w:sz w:val="28"/>
        </w:rPr>
        <w:t>Рис.</w:t>
      </w:r>
      <w:r w:rsidR="00423F29">
        <w:rPr>
          <w:sz w:val="28"/>
        </w:rPr>
        <w:t xml:space="preserve"> </w:t>
      </w:r>
      <w:r w:rsidRPr="00423F29">
        <w:rPr>
          <w:sz w:val="28"/>
        </w:rPr>
        <w:t>1.</w:t>
      </w:r>
      <w:r w:rsidR="00423F29">
        <w:rPr>
          <w:sz w:val="28"/>
        </w:rPr>
        <w:t xml:space="preserve"> </w:t>
      </w:r>
      <w:r w:rsidRPr="00423F29">
        <w:rPr>
          <w:sz w:val="28"/>
        </w:rPr>
        <w:t>Матрица</w:t>
      </w:r>
      <w:r w:rsidR="00423F29">
        <w:rPr>
          <w:sz w:val="28"/>
        </w:rPr>
        <w:t xml:space="preserve"> </w:t>
      </w:r>
      <w:r w:rsidR="0081056F" w:rsidRPr="00423F29">
        <w:rPr>
          <w:sz w:val="28"/>
          <w:lang w:val="en-US"/>
        </w:rPr>
        <w:t>SWOT</w:t>
      </w:r>
      <w:r w:rsidR="0081056F" w:rsidRPr="00423F29">
        <w:rPr>
          <w:sz w:val="28"/>
        </w:rPr>
        <w:t>-анализа</w:t>
      </w:r>
    </w:p>
    <w:p w:rsidR="0081056F" w:rsidRPr="00423F29" w:rsidRDefault="0081056F" w:rsidP="00423F29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Toc44486923"/>
    </w:p>
    <w:bookmarkEnd w:id="0"/>
    <w:p w:rsidR="0081056F" w:rsidRPr="00423F29" w:rsidRDefault="0081056F" w:rsidP="00423F29">
      <w:p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Более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детально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рассмотрим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элементы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внутренней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среды.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Сильные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стороны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предприятия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—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то,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чем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оно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преуспело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или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какая-то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особенность,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предоставляющая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дополнительные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возможности.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Сила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может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заключаться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имеющемся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опыте,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доступе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уникальным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ресурсам,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наличии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передовой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технологии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современного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оборудования,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высокой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квалификации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персонала,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высоком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качестве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выпускаемой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продукции,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известности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торговой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марки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других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значимых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аспектах.</w:t>
      </w:r>
    </w:p>
    <w:p w:rsidR="0081056F" w:rsidRPr="00423F29" w:rsidRDefault="0081056F" w:rsidP="00423F29">
      <w:p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Слабые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стороны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предприятия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—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это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отсутствие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чего-то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важного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для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функционирования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предприятия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или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то,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что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пока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удается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сравнению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другими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компаниями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ставит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фирму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неблагоприятное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положение.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качестве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примера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слабых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сторон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можно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привести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слишком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узкий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ассортимент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выпускаемых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товаров,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плохую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репутацию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компании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рынке,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недостаток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финансирования,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низкий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уровень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сервиса,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устаревшее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оборудование,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неквалифицированный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персонал.</w:t>
      </w:r>
      <w:r w:rsidR="00423F29">
        <w:rPr>
          <w:sz w:val="28"/>
          <w:szCs w:val="28"/>
        </w:rPr>
        <w:t xml:space="preserve"> </w:t>
      </w:r>
    </w:p>
    <w:p w:rsidR="0081056F" w:rsidRPr="00423F29" w:rsidRDefault="0081056F" w:rsidP="00423F29">
      <w:p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Под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сильными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слабыми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сторонами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могут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скрываться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самые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разнообразные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аспекты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деятельности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компании.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Ниже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приводятся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категории,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наиболее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часто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включаемые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анализ.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Каждый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SWOT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уникален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может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включать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одну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или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две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из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них,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все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сразу.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Каждый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элемент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зависимости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восприятия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покупателей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может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оказаться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как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силой,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так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слабостью.</w:t>
      </w:r>
      <w:r w:rsidR="00423F29">
        <w:rPr>
          <w:sz w:val="28"/>
          <w:szCs w:val="28"/>
        </w:rPr>
        <w:t xml:space="preserve"> </w:t>
      </w:r>
    </w:p>
    <w:p w:rsidR="0081056F" w:rsidRPr="00423F29" w:rsidRDefault="0081056F" w:rsidP="00423F29">
      <w:p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1.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Маркетинг</w:t>
      </w:r>
    </w:p>
    <w:p w:rsidR="0081056F" w:rsidRPr="00423F29" w:rsidRDefault="0081056F" w:rsidP="00423F2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Продукт;</w:t>
      </w:r>
    </w:p>
    <w:p w:rsidR="0081056F" w:rsidRPr="00423F29" w:rsidRDefault="0081056F" w:rsidP="00423F2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Ценообразование;</w:t>
      </w:r>
    </w:p>
    <w:p w:rsidR="0081056F" w:rsidRPr="00423F29" w:rsidRDefault="0081056F" w:rsidP="00423F2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Продвижение;</w:t>
      </w:r>
    </w:p>
    <w:p w:rsidR="0081056F" w:rsidRPr="00423F29" w:rsidRDefault="0081056F" w:rsidP="00423F2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Маркетинговая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информация/разведка;</w:t>
      </w:r>
    </w:p>
    <w:p w:rsidR="0081056F" w:rsidRPr="00423F29" w:rsidRDefault="0081056F" w:rsidP="00423F2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Сервис/персонал;</w:t>
      </w:r>
    </w:p>
    <w:p w:rsidR="0081056F" w:rsidRPr="00423F29" w:rsidRDefault="0081056F" w:rsidP="00423F2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Распределение/дистрибьюторы;</w:t>
      </w:r>
    </w:p>
    <w:p w:rsidR="0081056F" w:rsidRPr="00423F29" w:rsidRDefault="0081056F" w:rsidP="00423F2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Торговые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марки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позиционирование.</w:t>
      </w:r>
      <w:r w:rsidR="00423F29">
        <w:rPr>
          <w:sz w:val="28"/>
          <w:szCs w:val="28"/>
        </w:rPr>
        <w:t xml:space="preserve"> </w:t>
      </w:r>
    </w:p>
    <w:p w:rsidR="0081056F" w:rsidRPr="00423F29" w:rsidRDefault="0081056F" w:rsidP="00423F29">
      <w:p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2.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Инжиниринг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разработка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новых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продуктов.</w:t>
      </w:r>
      <w:r w:rsidR="00423F29">
        <w:rPr>
          <w:sz w:val="28"/>
          <w:szCs w:val="28"/>
        </w:rPr>
        <w:t xml:space="preserve"> </w:t>
      </w:r>
    </w:p>
    <w:p w:rsidR="0081056F" w:rsidRPr="00423F29" w:rsidRDefault="0081056F" w:rsidP="00423F29">
      <w:p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Чем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теснее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становится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связь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маркетинга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технического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отдела,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тем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важнее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будут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данные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элементы.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Например,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прочная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взаимосвязь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между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командой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разработки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нового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продукта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отделом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маркетинга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позволяет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напрямую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использовать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обратную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связь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покупателей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проектировании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новых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изделий.</w:t>
      </w:r>
      <w:r w:rsidR="00423F29">
        <w:rPr>
          <w:sz w:val="28"/>
          <w:szCs w:val="28"/>
        </w:rPr>
        <w:t xml:space="preserve"> </w:t>
      </w:r>
    </w:p>
    <w:p w:rsidR="0081056F" w:rsidRPr="00423F29" w:rsidRDefault="0081056F" w:rsidP="00423F29">
      <w:p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3.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Оперативная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деятельность</w:t>
      </w:r>
    </w:p>
    <w:p w:rsidR="0081056F" w:rsidRPr="00423F29" w:rsidRDefault="0081056F" w:rsidP="00423F2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Производство/инжиниринг;</w:t>
      </w:r>
    </w:p>
    <w:p w:rsidR="0081056F" w:rsidRPr="00423F29" w:rsidRDefault="0081056F" w:rsidP="00423F2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Сбыт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маркетинг;</w:t>
      </w:r>
    </w:p>
    <w:p w:rsidR="0081056F" w:rsidRPr="00423F29" w:rsidRDefault="0081056F" w:rsidP="00423F2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Обработка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заказов/сделки.</w:t>
      </w:r>
      <w:r w:rsidR="00423F29">
        <w:rPr>
          <w:sz w:val="28"/>
          <w:szCs w:val="28"/>
        </w:rPr>
        <w:t xml:space="preserve"> </w:t>
      </w:r>
    </w:p>
    <w:p w:rsidR="0081056F" w:rsidRPr="00423F29" w:rsidRDefault="0081056F" w:rsidP="00423F29">
      <w:p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4.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Персонал.</w:t>
      </w:r>
      <w:r w:rsidR="00423F29">
        <w:rPr>
          <w:sz w:val="28"/>
          <w:szCs w:val="28"/>
        </w:rPr>
        <w:t xml:space="preserve"> </w:t>
      </w:r>
    </w:p>
    <w:p w:rsidR="0081056F" w:rsidRPr="00423F29" w:rsidRDefault="0081056F" w:rsidP="00423F29">
      <w:p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Сюда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входят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навыки,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заработная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плата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премии,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обучение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развитие,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мотивация,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условия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труда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людей,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текучесть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кадров.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Все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эти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элементы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имеют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центральное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значение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для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успешного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внедрения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ориентированной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покупателя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философии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маркетинга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маркетинговой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стратегии.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Исследуется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роль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персонала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следующих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направлениях:</w:t>
      </w:r>
    </w:p>
    <w:p w:rsidR="0081056F" w:rsidRPr="00423F29" w:rsidRDefault="0081056F" w:rsidP="00423F2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Исследования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разработки;</w:t>
      </w:r>
    </w:p>
    <w:p w:rsidR="0081056F" w:rsidRPr="00423F29" w:rsidRDefault="0081056F" w:rsidP="00423F2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Дистрибьюторы;</w:t>
      </w:r>
    </w:p>
    <w:p w:rsidR="0081056F" w:rsidRPr="00423F29" w:rsidRDefault="0081056F" w:rsidP="00423F2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Маркетинг;</w:t>
      </w:r>
    </w:p>
    <w:p w:rsidR="0081056F" w:rsidRPr="00423F29" w:rsidRDefault="0081056F" w:rsidP="00423F2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Сбыт;</w:t>
      </w:r>
    </w:p>
    <w:p w:rsidR="0081056F" w:rsidRPr="00423F29" w:rsidRDefault="0081056F" w:rsidP="00423F2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Послепродажное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обслуживание/сервис;</w:t>
      </w:r>
    </w:p>
    <w:p w:rsidR="0081056F" w:rsidRPr="00423F29" w:rsidRDefault="0081056F" w:rsidP="00423F2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Обслуживание/сервис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покупателей</w:t>
      </w:r>
      <w:r w:rsidR="00423F29">
        <w:rPr>
          <w:sz w:val="28"/>
          <w:szCs w:val="28"/>
        </w:rPr>
        <w:t xml:space="preserve"> </w:t>
      </w:r>
    </w:p>
    <w:p w:rsidR="0081056F" w:rsidRPr="00423F29" w:rsidRDefault="0081056F" w:rsidP="00423F29">
      <w:p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5.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Менеджмент.</w:t>
      </w:r>
      <w:r w:rsidR="00423F29">
        <w:rPr>
          <w:sz w:val="28"/>
          <w:szCs w:val="28"/>
        </w:rPr>
        <w:t xml:space="preserve"> </w:t>
      </w:r>
    </w:p>
    <w:p w:rsidR="0081056F" w:rsidRPr="00423F29" w:rsidRDefault="0081056F" w:rsidP="00423F29">
      <w:p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Чувствительные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зачастую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спорные,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иногда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требующие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изменений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структуры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управления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напрямую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определяют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успех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внедрения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маркетинговой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стратегии.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Подобные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аспекты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должны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быть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отражены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анализе.</w:t>
      </w:r>
      <w:r w:rsidR="00423F29">
        <w:rPr>
          <w:sz w:val="28"/>
          <w:szCs w:val="28"/>
        </w:rPr>
        <w:t xml:space="preserve"> </w:t>
      </w:r>
    </w:p>
    <w:p w:rsidR="0081056F" w:rsidRPr="00423F29" w:rsidRDefault="0081056F" w:rsidP="00423F29">
      <w:p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6.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Ресурсы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компании.</w:t>
      </w:r>
      <w:r w:rsidR="00423F29">
        <w:rPr>
          <w:sz w:val="28"/>
          <w:szCs w:val="28"/>
        </w:rPr>
        <w:t xml:space="preserve"> </w:t>
      </w:r>
    </w:p>
    <w:p w:rsidR="0081056F" w:rsidRPr="00423F29" w:rsidRDefault="0081056F" w:rsidP="00423F29">
      <w:p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Ресурсы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определяют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наличие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людей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финансов,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тем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самым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сказываются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способности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компании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извлечь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выгоду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из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конкретных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возможностей.</w:t>
      </w:r>
      <w:r w:rsidR="00423F29">
        <w:rPr>
          <w:sz w:val="28"/>
          <w:szCs w:val="28"/>
        </w:rPr>
        <w:t xml:space="preserve"> </w:t>
      </w:r>
    </w:p>
    <w:p w:rsidR="0081056F" w:rsidRPr="00423F29" w:rsidRDefault="0081056F" w:rsidP="00423F29">
      <w:p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Элементами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внешней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среды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являются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возможности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угрозы.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Рыночные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возможности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—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это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благоприятные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обстоятельства,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которые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предприятие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может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использовать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для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получения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преимущества.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качестве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примера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рыночных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возможностей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можно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привести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ухудшение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позиций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конкурентов,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резкий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рост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спроса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выпускаемую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продукцию,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появление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новых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технологий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производства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товара,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рост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уровня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доходов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населения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т.д.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Следует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отметить,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что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возможностями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точки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зрения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SWOT-анализа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являются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все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возможности,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которые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существуют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рынке,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только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те,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которые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может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использовать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непосредственно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компания.</w:t>
      </w:r>
    </w:p>
    <w:p w:rsidR="0081056F" w:rsidRPr="00423F29" w:rsidRDefault="0081056F" w:rsidP="00423F29">
      <w:p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Рыночные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угрозы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—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это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события,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наступление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которых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может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оказать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неблагоприятное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воздействие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предприятие.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Примеры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рыночных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угроз: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выход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рынок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новых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конкурентов,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рост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налогов,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изменение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вкусов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покупателей,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снижение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рождаемости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т.п.</w:t>
      </w:r>
    </w:p>
    <w:p w:rsidR="0081056F" w:rsidRPr="00423F29" w:rsidRDefault="0081056F" w:rsidP="00423F29">
      <w:p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Возможности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угрозы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находятся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вне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зоны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контроля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организации.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Таким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образом,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они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могут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рассматриваться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как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внешние,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относящиеся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элементам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рыночной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среды.</w:t>
      </w:r>
      <w:r w:rsidR="00423F29">
        <w:rPr>
          <w:sz w:val="28"/>
          <w:szCs w:val="28"/>
        </w:rPr>
        <w:t xml:space="preserve"> </w:t>
      </w:r>
    </w:p>
    <w:p w:rsidR="0081056F" w:rsidRPr="00423F29" w:rsidRDefault="0081056F" w:rsidP="00423F29">
      <w:p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Основные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элементы,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которые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следует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рассмотреть,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включают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себя:</w:t>
      </w:r>
      <w:r w:rsidR="00423F29">
        <w:rPr>
          <w:sz w:val="28"/>
          <w:szCs w:val="28"/>
        </w:rPr>
        <w:t xml:space="preserve"> </w:t>
      </w:r>
    </w:p>
    <w:p w:rsidR="0081056F" w:rsidRPr="00423F29" w:rsidRDefault="0081056F" w:rsidP="00423F2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Законодательные,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регулирующие,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политические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силы.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Действия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властей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виде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исполнения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политики,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также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требования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законодательного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регулирующего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характера,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которым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должны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подчиняться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компании;</w:t>
      </w:r>
      <w:r w:rsidR="00423F29">
        <w:rPr>
          <w:sz w:val="28"/>
          <w:szCs w:val="28"/>
        </w:rPr>
        <w:t xml:space="preserve"> </w:t>
      </w:r>
    </w:p>
    <w:p w:rsidR="0081056F" w:rsidRPr="00423F29" w:rsidRDefault="0081056F" w:rsidP="00423F2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Общественные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силы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(культура).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Напрямую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затрагивают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компанию,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когда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недовольные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покупатели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оказывают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давление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организации,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чья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деятельность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воспринимается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как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недопустимая;</w:t>
      </w:r>
      <w:r w:rsidR="00423F29">
        <w:rPr>
          <w:sz w:val="28"/>
          <w:szCs w:val="28"/>
        </w:rPr>
        <w:t xml:space="preserve"> </w:t>
      </w:r>
    </w:p>
    <w:p w:rsidR="0081056F" w:rsidRPr="00423F29" w:rsidRDefault="0081056F" w:rsidP="00423F2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Технологические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силы.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Технологические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способности,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помогающие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компании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достигать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своих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целей,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влияют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продукты,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которые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предлагаются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покупателям,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ответную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реакцию;</w:t>
      </w:r>
      <w:r w:rsidR="00423F29">
        <w:rPr>
          <w:sz w:val="28"/>
          <w:szCs w:val="28"/>
        </w:rPr>
        <w:t xml:space="preserve"> </w:t>
      </w:r>
    </w:p>
    <w:p w:rsidR="0081056F" w:rsidRPr="00423F29" w:rsidRDefault="0081056F" w:rsidP="00423F2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Экономическая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ситуация.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Влияние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общего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состояния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экономики,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под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воздействием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которого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формируются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покупательский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спрос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манеры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тратить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деньги;</w:t>
      </w:r>
      <w:r w:rsidR="00423F29">
        <w:rPr>
          <w:sz w:val="28"/>
          <w:szCs w:val="28"/>
        </w:rPr>
        <w:t xml:space="preserve"> </w:t>
      </w:r>
    </w:p>
    <w:p w:rsidR="0081056F" w:rsidRPr="00423F29" w:rsidRDefault="0081056F" w:rsidP="00423F2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Конкуренция.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Природа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масштаб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конкурентной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угрозы.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Особого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внимания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заслуживают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следующие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моменты:</w:t>
      </w:r>
    </w:p>
    <w:p w:rsidR="0081056F" w:rsidRPr="00423F29" w:rsidRDefault="0081056F" w:rsidP="00423F29">
      <w:pPr>
        <w:numPr>
          <w:ilvl w:val="1"/>
          <w:numId w:val="8"/>
        </w:numPr>
        <w:tabs>
          <w:tab w:val="clear" w:pos="19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Интенсивность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конкуренции;</w:t>
      </w:r>
    </w:p>
    <w:p w:rsidR="0081056F" w:rsidRPr="00423F29" w:rsidRDefault="0081056F" w:rsidP="00423F29">
      <w:pPr>
        <w:numPr>
          <w:ilvl w:val="1"/>
          <w:numId w:val="8"/>
        </w:numPr>
        <w:tabs>
          <w:tab w:val="clear" w:pos="19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Угроза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появления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новых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конкурентов;</w:t>
      </w:r>
    </w:p>
    <w:p w:rsidR="0081056F" w:rsidRPr="00423F29" w:rsidRDefault="0081056F" w:rsidP="00423F29">
      <w:pPr>
        <w:numPr>
          <w:ilvl w:val="1"/>
          <w:numId w:val="8"/>
        </w:numPr>
        <w:tabs>
          <w:tab w:val="clear" w:pos="19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Потребности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покупателей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рынке;</w:t>
      </w:r>
    </w:p>
    <w:p w:rsidR="0081056F" w:rsidRPr="00423F29" w:rsidRDefault="0081056F" w:rsidP="00423F29">
      <w:pPr>
        <w:numPr>
          <w:ilvl w:val="1"/>
          <w:numId w:val="8"/>
        </w:numPr>
        <w:tabs>
          <w:tab w:val="clear" w:pos="19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Рыночная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власть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покупателей,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дистрибьюторов,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поставщиков;</w:t>
      </w:r>
    </w:p>
    <w:p w:rsidR="0081056F" w:rsidRPr="00423F29" w:rsidRDefault="0081056F" w:rsidP="00423F29">
      <w:pPr>
        <w:numPr>
          <w:ilvl w:val="1"/>
          <w:numId w:val="8"/>
        </w:numPr>
        <w:tabs>
          <w:tab w:val="clear" w:pos="19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Конкурентоспособность;</w:t>
      </w:r>
    </w:p>
    <w:p w:rsidR="0081056F" w:rsidRPr="00423F29" w:rsidRDefault="0081056F" w:rsidP="00423F29">
      <w:pPr>
        <w:numPr>
          <w:ilvl w:val="1"/>
          <w:numId w:val="8"/>
        </w:numPr>
        <w:tabs>
          <w:tab w:val="clear" w:pos="19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Давление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стороны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товаров-аналогов.</w:t>
      </w:r>
      <w:r w:rsidR="00423F29">
        <w:rPr>
          <w:sz w:val="28"/>
          <w:szCs w:val="28"/>
        </w:rPr>
        <w:t xml:space="preserve"> </w:t>
      </w:r>
    </w:p>
    <w:p w:rsidR="0081056F" w:rsidRPr="00423F29" w:rsidRDefault="0081056F" w:rsidP="00423F29">
      <w:pPr>
        <w:spacing w:line="360" w:lineRule="auto"/>
        <w:ind w:firstLine="709"/>
        <w:jc w:val="both"/>
        <w:rPr>
          <w:sz w:val="28"/>
        </w:rPr>
      </w:pPr>
      <w:r w:rsidRPr="00423F29">
        <w:rPr>
          <w:sz w:val="28"/>
          <w:szCs w:val="28"/>
        </w:rPr>
        <w:t>При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определении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возможностей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угроз,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необходимо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определять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каких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значениях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возможности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угрозы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являются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возможностями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угрозами.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Т.е.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ниже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определённого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нормативного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значения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возможность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становится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угрозой.</w:t>
      </w:r>
      <w:r w:rsidR="00423F29">
        <w:rPr>
          <w:sz w:val="28"/>
          <w:szCs w:val="28"/>
        </w:rPr>
        <w:t xml:space="preserve"> </w:t>
      </w:r>
    </w:p>
    <w:p w:rsidR="0081056F" w:rsidRPr="00423F29" w:rsidRDefault="0081056F" w:rsidP="00423F29">
      <w:p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результате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формулирования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SWOT-анализа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общей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форме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получим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проранжированный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список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сильных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слабых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сторон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предприятия,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возможностей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угроз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внешней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среды.</w:t>
      </w:r>
      <w:r w:rsidR="00423F29">
        <w:rPr>
          <w:sz w:val="28"/>
          <w:szCs w:val="28"/>
        </w:rPr>
        <w:t xml:space="preserve"> </w:t>
      </w:r>
    </w:p>
    <w:p w:rsidR="00964163" w:rsidRPr="00423F29" w:rsidRDefault="00964163" w:rsidP="00423F29">
      <w:p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Основная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идея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  <w:lang w:val="en-US"/>
        </w:rPr>
        <w:t>SWOT</w:t>
      </w:r>
      <w:r w:rsidRPr="00423F29">
        <w:rPr>
          <w:sz w:val="28"/>
          <w:szCs w:val="28"/>
        </w:rPr>
        <w:t>-анализа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состоит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комплексном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рассмотрении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внешних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внутренних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стратегических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факторов,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влияющих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деятельность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компании,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генерации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этой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основе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стратегических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альтернатив,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учитывающих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различные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сочетания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стратегических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факторов.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Формой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представления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полученных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результатов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является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расширенная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  <w:lang w:val="en-US"/>
        </w:rPr>
        <w:t>SWOT</w:t>
      </w:r>
      <w:r w:rsidRPr="00423F29">
        <w:rPr>
          <w:sz w:val="28"/>
          <w:szCs w:val="28"/>
        </w:rPr>
        <w:t>-матрица,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приведенная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рис</w:t>
      </w:r>
      <w:r w:rsidR="00B21221" w:rsidRPr="00423F29">
        <w:rPr>
          <w:sz w:val="28"/>
          <w:szCs w:val="28"/>
        </w:rPr>
        <w:t>унке</w:t>
      </w:r>
      <w:r w:rsidR="00423F29">
        <w:rPr>
          <w:sz w:val="28"/>
          <w:szCs w:val="28"/>
        </w:rPr>
        <w:t xml:space="preserve"> </w:t>
      </w:r>
      <w:r w:rsidR="00B21221" w:rsidRPr="00423F29">
        <w:rPr>
          <w:sz w:val="28"/>
          <w:szCs w:val="28"/>
        </w:rPr>
        <w:t>2</w:t>
      </w:r>
      <w:r w:rsidRPr="00423F29">
        <w:rPr>
          <w:sz w:val="28"/>
          <w:szCs w:val="28"/>
        </w:rPr>
        <w:t>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261"/>
        <w:gridCol w:w="3686"/>
      </w:tblGrid>
      <w:tr w:rsidR="00964163" w:rsidRPr="00423F29" w:rsidTr="00423F29">
        <w:trPr>
          <w:trHeight w:val="800"/>
        </w:trPr>
        <w:tc>
          <w:tcPr>
            <w:tcW w:w="2376" w:type="dxa"/>
          </w:tcPr>
          <w:p w:rsidR="00964163" w:rsidRPr="00423F29" w:rsidRDefault="00964163" w:rsidP="00423F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F29">
              <w:rPr>
                <w:sz w:val="20"/>
                <w:szCs w:val="20"/>
              </w:rPr>
              <w:t>Внутренние</w:t>
            </w:r>
            <w:r w:rsidR="00423F29">
              <w:rPr>
                <w:sz w:val="20"/>
                <w:szCs w:val="20"/>
              </w:rPr>
              <w:t xml:space="preserve"> </w:t>
            </w:r>
            <w:r w:rsidRPr="00423F29">
              <w:rPr>
                <w:sz w:val="20"/>
                <w:szCs w:val="20"/>
              </w:rPr>
              <w:t>факторы</w:t>
            </w:r>
          </w:p>
          <w:p w:rsidR="00964163" w:rsidRPr="00423F29" w:rsidRDefault="00964163" w:rsidP="00423F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F29">
              <w:rPr>
                <w:sz w:val="20"/>
                <w:szCs w:val="20"/>
              </w:rPr>
              <w:t>Внешние</w:t>
            </w:r>
            <w:r w:rsidR="00423F29">
              <w:rPr>
                <w:sz w:val="20"/>
                <w:szCs w:val="20"/>
              </w:rPr>
              <w:t xml:space="preserve"> </w:t>
            </w:r>
            <w:r w:rsidRPr="00423F29">
              <w:rPr>
                <w:sz w:val="20"/>
                <w:szCs w:val="20"/>
              </w:rPr>
              <w:t>факторы</w:t>
            </w:r>
          </w:p>
        </w:tc>
        <w:tc>
          <w:tcPr>
            <w:tcW w:w="3261" w:type="dxa"/>
          </w:tcPr>
          <w:p w:rsidR="00964163" w:rsidRPr="00423F29" w:rsidRDefault="00964163" w:rsidP="00423F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F29">
              <w:rPr>
                <w:bCs/>
                <w:sz w:val="20"/>
                <w:szCs w:val="20"/>
              </w:rPr>
              <w:t>СИЛЫ</w:t>
            </w:r>
            <w:r w:rsidR="00423F29">
              <w:rPr>
                <w:bCs/>
                <w:sz w:val="20"/>
                <w:szCs w:val="20"/>
              </w:rPr>
              <w:t xml:space="preserve"> </w:t>
            </w:r>
            <w:r w:rsidRPr="00423F29">
              <w:rPr>
                <w:bCs/>
                <w:sz w:val="20"/>
                <w:szCs w:val="20"/>
              </w:rPr>
              <w:t>КОМПАНИИ</w:t>
            </w:r>
            <w:r w:rsidR="00423F29">
              <w:rPr>
                <w:bCs/>
                <w:sz w:val="20"/>
                <w:szCs w:val="20"/>
              </w:rPr>
              <w:t xml:space="preserve"> </w:t>
            </w:r>
            <w:r w:rsidRPr="00423F29">
              <w:rPr>
                <w:bCs/>
                <w:sz w:val="20"/>
                <w:szCs w:val="20"/>
              </w:rPr>
              <w:t>(</w:t>
            </w:r>
            <w:r w:rsidRPr="00423F29">
              <w:rPr>
                <w:bCs/>
                <w:sz w:val="20"/>
                <w:szCs w:val="20"/>
                <w:lang w:val="en-US"/>
              </w:rPr>
              <w:t>S</w:t>
            </w:r>
            <w:r w:rsidRPr="00423F29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686" w:type="dxa"/>
          </w:tcPr>
          <w:p w:rsidR="00964163" w:rsidRPr="00423F29" w:rsidRDefault="00964163" w:rsidP="00423F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F29">
              <w:rPr>
                <w:bCs/>
                <w:sz w:val="20"/>
                <w:szCs w:val="20"/>
              </w:rPr>
              <w:t>СЛАБОСТИ</w:t>
            </w:r>
            <w:r w:rsidR="00423F29">
              <w:rPr>
                <w:bCs/>
                <w:sz w:val="20"/>
                <w:szCs w:val="20"/>
              </w:rPr>
              <w:t xml:space="preserve"> </w:t>
            </w:r>
            <w:r w:rsidRPr="00423F29">
              <w:rPr>
                <w:bCs/>
                <w:sz w:val="20"/>
                <w:szCs w:val="20"/>
              </w:rPr>
              <w:t>КОМПАНИИ</w:t>
            </w:r>
            <w:r w:rsidR="00423F29">
              <w:rPr>
                <w:bCs/>
                <w:sz w:val="20"/>
                <w:szCs w:val="20"/>
              </w:rPr>
              <w:t xml:space="preserve"> </w:t>
            </w:r>
            <w:r w:rsidRPr="00423F29">
              <w:rPr>
                <w:bCs/>
                <w:sz w:val="20"/>
                <w:szCs w:val="20"/>
              </w:rPr>
              <w:t>(</w:t>
            </w:r>
            <w:r w:rsidRPr="00423F29">
              <w:rPr>
                <w:bCs/>
                <w:sz w:val="20"/>
                <w:szCs w:val="20"/>
                <w:lang w:val="en-US"/>
              </w:rPr>
              <w:t>W</w:t>
            </w:r>
            <w:r w:rsidRPr="00423F29">
              <w:rPr>
                <w:bCs/>
                <w:sz w:val="20"/>
                <w:szCs w:val="20"/>
              </w:rPr>
              <w:t>)</w:t>
            </w:r>
          </w:p>
        </w:tc>
      </w:tr>
      <w:tr w:rsidR="00964163" w:rsidRPr="00423F29" w:rsidTr="00423F29">
        <w:trPr>
          <w:cantSplit/>
          <w:trHeight w:val="1310"/>
        </w:trPr>
        <w:tc>
          <w:tcPr>
            <w:tcW w:w="2376" w:type="dxa"/>
          </w:tcPr>
          <w:p w:rsidR="00964163" w:rsidRPr="00423F29" w:rsidRDefault="00964163" w:rsidP="00423F29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23F29">
              <w:rPr>
                <w:bCs/>
                <w:sz w:val="20"/>
                <w:szCs w:val="20"/>
              </w:rPr>
              <w:t>ВОЗМОЖНОСТИ</w:t>
            </w:r>
            <w:r w:rsidR="00423F29">
              <w:rPr>
                <w:bCs/>
                <w:sz w:val="20"/>
                <w:szCs w:val="20"/>
              </w:rPr>
              <w:t xml:space="preserve"> </w:t>
            </w:r>
            <w:r w:rsidRPr="00423F29">
              <w:rPr>
                <w:bCs/>
                <w:sz w:val="20"/>
                <w:szCs w:val="20"/>
              </w:rPr>
              <w:t>СРЕДЫ</w:t>
            </w:r>
            <w:r w:rsidR="00423F29">
              <w:rPr>
                <w:bCs/>
                <w:sz w:val="20"/>
                <w:szCs w:val="20"/>
              </w:rPr>
              <w:t xml:space="preserve"> </w:t>
            </w:r>
            <w:r w:rsidRPr="00423F29">
              <w:rPr>
                <w:bCs/>
                <w:sz w:val="20"/>
                <w:szCs w:val="20"/>
              </w:rPr>
              <w:t>(</w:t>
            </w:r>
            <w:r w:rsidRPr="00423F29">
              <w:rPr>
                <w:bCs/>
                <w:sz w:val="20"/>
                <w:szCs w:val="20"/>
                <w:lang w:val="en-US"/>
              </w:rPr>
              <w:t>O</w:t>
            </w:r>
            <w:r w:rsidRPr="00423F29">
              <w:rPr>
                <w:bCs/>
                <w:sz w:val="20"/>
                <w:szCs w:val="20"/>
              </w:rPr>
              <w:t>)</w:t>
            </w:r>
            <w:r w:rsidR="006701E4">
              <w:rPr>
                <w:noProof/>
                <w:lang w:eastAsia="ru-RU"/>
              </w:rPr>
              <w:pict>
                <v:line id="_x0000_s1026" style="position:absolute;left:0;text-align:left;z-index:251657728;mso-position-horizontal-relative:text;mso-position-vertical-relative:text" from="-33.2pt,16.05pt" to="-33.15pt,23.2pt" o:allowincell="f" strokecolor="#262626" strokeweight=".5pt">
                  <v:stroke dashstyle="1 1" startarrowwidth="narrow" startarrowlength="short" endarrowwidth="narrow" endarrowlength="short"/>
                </v:line>
              </w:pict>
            </w:r>
          </w:p>
        </w:tc>
        <w:tc>
          <w:tcPr>
            <w:tcW w:w="3261" w:type="dxa"/>
            <w:vAlign w:val="center"/>
          </w:tcPr>
          <w:p w:rsidR="00964163" w:rsidRPr="00423F29" w:rsidRDefault="00964163" w:rsidP="00423F29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23F29">
              <w:rPr>
                <w:iCs/>
                <w:sz w:val="20"/>
                <w:szCs w:val="20"/>
                <w:lang w:val="en-US"/>
              </w:rPr>
              <w:t>SO</w:t>
            </w:r>
            <w:r w:rsidRPr="00423F29">
              <w:rPr>
                <w:iCs/>
                <w:sz w:val="20"/>
                <w:szCs w:val="20"/>
              </w:rPr>
              <w:t>-стратегии</w:t>
            </w:r>
          </w:p>
          <w:p w:rsidR="00964163" w:rsidRPr="00423F29" w:rsidRDefault="00B21221" w:rsidP="00423F29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23F29">
              <w:rPr>
                <w:sz w:val="20"/>
                <w:szCs w:val="20"/>
              </w:rPr>
              <w:t>С</w:t>
            </w:r>
            <w:r w:rsidR="00964163" w:rsidRPr="00423F29">
              <w:rPr>
                <w:sz w:val="20"/>
                <w:szCs w:val="20"/>
              </w:rPr>
              <w:t>тратегии,</w:t>
            </w:r>
            <w:r w:rsidR="00423F29">
              <w:rPr>
                <w:sz w:val="20"/>
                <w:szCs w:val="20"/>
              </w:rPr>
              <w:t xml:space="preserve"> </w:t>
            </w:r>
            <w:r w:rsidR="00964163" w:rsidRPr="00423F29">
              <w:rPr>
                <w:sz w:val="20"/>
                <w:szCs w:val="20"/>
              </w:rPr>
              <w:t>которые</w:t>
            </w:r>
            <w:r w:rsidR="00423F29">
              <w:rPr>
                <w:sz w:val="20"/>
                <w:szCs w:val="20"/>
              </w:rPr>
              <w:t xml:space="preserve"> </w:t>
            </w:r>
            <w:r w:rsidR="00964163" w:rsidRPr="00423F29">
              <w:rPr>
                <w:sz w:val="20"/>
                <w:szCs w:val="20"/>
              </w:rPr>
              <w:t>используют</w:t>
            </w:r>
            <w:r w:rsidR="00423F29">
              <w:rPr>
                <w:sz w:val="20"/>
                <w:szCs w:val="20"/>
              </w:rPr>
              <w:t xml:space="preserve"> </w:t>
            </w:r>
            <w:r w:rsidR="00964163" w:rsidRPr="00423F29">
              <w:rPr>
                <w:sz w:val="20"/>
                <w:szCs w:val="20"/>
              </w:rPr>
              <w:t>силы</w:t>
            </w:r>
            <w:r w:rsidR="00423F29">
              <w:rPr>
                <w:sz w:val="20"/>
                <w:szCs w:val="20"/>
              </w:rPr>
              <w:t xml:space="preserve"> </w:t>
            </w:r>
            <w:r w:rsidR="00964163" w:rsidRPr="00423F29">
              <w:rPr>
                <w:sz w:val="20"/>
                <w:szCs w:val="20"/>
              </w:rPr>
              <w:t>компании,</w:t>
            </w:r>
            <w:r w:rsidR="00423F29">
              <w:rPr>
                <w:sz w:val="20"/>
                <w:szCs w:val="20"/>
              </w:rPr>
              <w:t xml:space="preserve"> </w:t>
            </w:r>
            <w:r w:rsidR="00964163" w:rsidRPr="00423F29">
              <w:rPr>
                <w:sz w:val="20"/>
                <w:szCs w:val="20"/>
              </w:rPr>
              <w:t>чтобы</w:t>
            </w:r>
            <w:r w:rsidR="00423F29">
              <w:rPr>
                <w:sz w:val="20"/>
                <w:szCs w:val="20"/>
              </w:rPr>
              <w:t xml:space="preserve"> </w:t>
            </w:r>
            <w:r w:rsidR="00964163" w:rsidRPr="00423F29">
              <w:rPr>
                <w:sz w:val="20"/>
                <w:szCs w:val="20"/>
              </w:rPr>
              <w:t>реализовать</w:t>
            </w:r>
            <w:r w:rsidR="00423F29">
              <w:rPr>
                <w:sz w:val="20"/>
                <w:szCs w:val="20"/>
              </w:rPr>
              <w:t xml:space="preserve"> </w:t>
            </w:r>
            <w:r w:rsidR="00964163" w:rsidRPr="00423F29">
              <w:rPr>
                <w:sz w:val="20"/>
                <w:szCs w:val="20"/>
              </w:rPr>
              <w:t>возможности</w:t>
            </w:r>
            <w:r w:rsidR="00423F29">
              <w:rPr>
                <w:sz w:val="20"/>
                <w:szCs w:val="20"/>
              </w:rPr>
              <w:t xml:space="preserve"> </w:t>
            </w:r>
            <w:r w:rsidR="00964163" w:rsidRPr="00423F29">
              <w:rPr>
                <w:sz w:val="20"/>
                <w:szCs w:val="20"/>
              </w:rPr>
              <w:t>внешней</w:t>
            </w:r>
            <w:r w:rsidR="00423F29">
              <w:rPr>
                <w:sz w:val="20"/>
                <w:szCs w:val="20"/>
              </w:rPr>
              <w:t xml:space="preserve"> </w:t>
            </w:r>
            <w:r w:rsidR="00964163" w:rsidRPr="00423F29">
              <w:rPr>
                <w:sz w:val="20"/>
                <w:szCs w:val="20"/>
              </w:rPr>
              <w:t>среды</w:t>
            </w:r>
          </w:p>
        </w:tc>
        <w:tc>
          <w:tcPr>
            <w:tcW w:w="3686" w:type="dxa"/>
            <w:vAlign w:val="center"/>
          </w:tcPr>
          <w:p w:rsidR="00964163" w:rsidRPr="00423F29" w:rsidRDefault="00964163" w:rsidP="00423F29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23F29">
              <w:rPr>
                <w:iCs/>
                <w:sz w:val="20"/>
                <w:szCs w:val="20"/>
                <w:lang w:val="en-US"/>
              </w:rPr>
              <w:t>WO</w:t>
            </w:r>
            <w:r w:rsidRPr="00423F29">
              <w:rPr>
                <w:iCs/>
                <w:sz w:val="20"/>
                <w:szCs w:val="20"/>
              </w:rPr>
              <w:t>-стратегии</w:t>
            </w:r>
          </w:p>
          <w:p w:rsidR="00964163" w:rsidRPr="00423F29" w:rsidRDefault="00B21221" w:rsidP="00423F29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23F29">
              <w:rPr>
                <w:sz w:val="20"/>
                <w:szCs w:val="20"/>
              </w:rPr>
              <w:t>С</w:t>
            </w:r>
            <w:r w:rsidR="00964163" w:rsidRPr="00423F29">
              <w:rPr>
                <w:sz w:val="20"/>
                <w:szCs w:val="20"/>
              </w:rPr>
              <w:t>тратегии,</w:t>
            </w:r>
            <w:r w:rsidR="00423F29">
              <w:rPr>
                <w:sz w:val="20"/>
                <w:szCs w:val="20"/>
              </w:rPr>
              <w:t xml:space="preserve"> </w:t>
            </w:r>
            <w:r w:rsidR="00964163" w:rsidRPr="00423F29">
              <w:rPr>
                <w:sz w:val="20"/>
                <w:szCs w:val="20"/>
              </w:rPr>
              <w:t>которые</w:t>
            </w:r>
            <w:r w:rsidR="00423F29">
              <w:rPr>
                <w:sz w:val="20"/>
                <w:szCs w:val="20"/>
              </w:rPr>
              <w:t xml:space="preserve"> </w:t>
            </w:r>
            <w:r w:rsidR="00964163" w:rsidRPr="00423F29">
              <w:rPr>
                <w:sz w:val="20"/>
                <w:szCs w:val="20"/>
              </w:rPr>
              <w:t>используют</w:t>
            </w:r>
            <w:r w:rsidR="00423F29">
              <w:rPr>
                <w:sz w:val="20"/>
                <w:szCs w:val="20"/>
              </w:rPr>
              <w:t xml:space="preserve"> </w:t>
            </w:r>
            <w:r w:rsidR="00964163" w:rsidRPr="00423F29">
              <w:rPr>
                <w:sz w:val="20"/>
                <w:szCs w:val="20"/>
              </w:rPr>
              <w:t>возможности</w:t>
            </w:r>
            <w:r w:rsidR="00423F29">
              <w:rPr>
                <w:sz w:val="20"/>
                <w:szCs w:val="20"/>
              </w:rPr>
              <w:t xml:space="preserve"> </w:t>
            </w:r>
            <w:r w:rsidR="00964163" w:rsidRPr="00423F29">
              <w:rPr>
                <w:sz w:val="20"/>
                <w:szCs w:val="20"/>
              </w:rPr>
              <w:t>среды,</w:t>
            </w:r>
            <w:r w:rsidR="00423F29">
              <w:rPr>
                <w:sz w:val="20"/>
                <w:szCs w:val="20"/>
              </w:rPr>
              <w:t xml:space="preserve"> </w:t>
            </w:r>
            <w:r w:rsidR="00964163" w:rsidRPr="00423F29">
              <w:rPr>
                <w:sz w:val="20"/>
                <w:szCs w:val="20"/>
              </w:rPr>
              <w:t>преодолевая</w:t>
            </w:r>
            <w:r w:rsidR="00423F29">
              <w:rPr>
                <w:sz w:val="20"/>
                <w:szCs w:val="20"/>
              </w:rPr>
              <w:t xml:space="preserve"> </w:t>
            </w:r>
            <w:r w:rsidR="00964163" w:rsidRPr="00423F29">
              <w:rPr>
                <w:sz w:val="20"/>
                <w:szCs w:val="20"/>
              </w:rPr>
              <w:t>внутренние</w:t>
            </w:r>
            <w:r w:rsidR="00423F29">
              <w:rPr>
                <w:sz w:val="20"/>
                <w:szCs w:val="20"/>
              </w:rPr>
              <w:t xml:space="preserve"> </w:t>
            </w:r>
            <w:r w:rsidR="00964163" w:rsidRPr="00423F29">
              <w:rPr>
                <w:sz w:val="20"/>
                <w:szCs w:val="20"/>
              </w:rPr>
              <w:t>слабости</w:t>
            </w:r>
          </w:p>
        </w:tc>
      </w:tr>
      <w:tr w:rsidR="00964163" w:rsidRPr="00423F29" w:rsidTr="00423F29">
        <w:trPr>
          <w:cantSplit/>
          <w:trHeight w:val="1556"/>
        </w:trPr>
        <w:tc>
          <w:tcPr>
            <w:tcW w:w="2376" w:type="dxa"/>
          </w:tcPr>
          <w:p w:rsidR="00964163" w:rsidRPr="00423F29" w:rsidRDefault="00964163" w:rsidP="00423F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F29">
              <w:rPr>
                <w:bCs/>
                <w:sz w:val="20"/>
                <w:szCs w:val="20"/>
              </w:rPr>
              <w:t>УГРОЗЫ</w:t>
            </w:r>
            <w:r w:rsidR="00423F29">
              <w:rPr>
                <w:bCs/>
                <w:sz w:val="20"/>
                <w:szCs w:val="20"/>
              </w:rPr>
              <w:t xml:space="preserve"> </w:t>
            </w:r>
            <w:r w:rsidRPr="00423F29">
              <w:rPr>
                <w:bCs/>
                <w:sz w:val="20"/>
                <w:szCs w:val="20"/>
              </w:rPr>
              <w:t>СРЕДЫ</w:t>
            </w:r>
            <w:r w:rsidR="00423F29">
              <w:rPr>
                <w:bCs/>
                <w:sz w:val="20"/>
                <w:szCs w:val="20"/>
              </w:rPr>
              <w:t xml:space="preserve"> </w:t>
            </w:r>
            <w:r w:rsidRPr="00423F29">
              <w:rPr>
                <w:bCs/>
                <w:sz w:val="20"/>
                <w:szCs w:val="20"/>
              </w:rPr>
              <w:t>(</w:t>
            </w:r>
            <w:r w:rsidRPr="00423F29">
              <w:rPr>
                <w:bCs/>
                <w:sz w:val="20"/>
                <w:szCs w:val="20"/>
                <w:lang w:val="en-US"/>
              </w:rPr>
              <w:t>T</w:t>
            </w:r>
            <w:r w:rsidRPr="00423F29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261" w:type="dxa"/>
            <w:vAlign w:val="center"/>
          </w:tcPr>
          <w:p w:rsidR="00964163" w:rsidRPr="00423F29" w:rsidRDefault="00964163" w:rsidP="00423F29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23F29">
              <w:rPr>
                <w:iCs/>
                <w:sz w:val="20"/>
                <w:szCs w:val="20"/>
                <w:lang w:val="en-US"/>
              </w:rPr>
              <w:t>ST</w:t>
            </w:r>
            <w:r w:rsidRPr="00423F29">
              <w:rPr>
                <w:iCs/>
                <w:sz w:val="20"/>
                <w:szCs w:val="20"/>
              </w:rPr>
              <w:t>-стратегии</w:t>
            </w:r>
          </w:p>
          <w:p w:rsidR="00964163" w:rsidRPr="00423F29" w:rsidRDefault="00B21221" w:rsidP="00423F29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23F29">
              <w:rPr>
                <w:sz w:val="20"/>
                <w:szCs w:val="20"/>
              </w:rPr>
              <w:t>С</w:t>
            </w:r>
            <w:r w:rsidR="00964163" w:rsidRPr="00423F29">
              <w:rPr>
                <w:sz w:val="20"/>
                <w:szCs w:val="20"/>
              </w:rPr>
              <w:t>тратегии,</w:t>
            </w:r>
            <w:r w:rsidR="00423F29">
              <w:rPr>
                <w:sz w:val="20"/>
                <w:szCs w:val="20"/>
              </w:rPr>
              <w:t xml:space="preserve"> </w:t>
            </w:r>
            <w:r w:rsidR="00964163" w:rsidRPr="00423F29">
              <w:rPr>
                <w:sz w:val="20"/>
                <w:szCs w:val="20"/>
              </w:rPr>
              <w:t>которые</w:t>
            </w:r>
            <w:r w:rsidR="00423F29">
              <w:rPr>
                <w:sz w:val="20"/>
                <w:szCs w:val="20"/>
              </w:rPr>
              <w:t xml:space="preserve"> </w:t>
            </w:r>
            <w:r w:rsidR="00964163" w:rsidRPr="00423F29">
              <w:rPr>
                <w:sz w:val="20"/>
                <w:szCs w:val="20"/>
              </w:rPr>
              <w:t>используют</w:t>
            </w:r>
            <w:r w:rsidR="00423F29">
              <w:rPr>
                <w:sz w:val="20"/>
                <w:szCs w:val="20"/>
              </w:rPr>
              <w:t xml:space="preserve"> </w:t>
            </w:r>
            <w:r w:rsidR="00964163" w:rsidRPr="00423F29">
              <w:rPr>
                <w:sz w:val="20"/>
                <w:szCs w:val="20"/>
              </w:rPr>
              <w:t>силы</w:t>
            </w:r>
            <w:r w:rsidR="00423F29">
              <w:rPr>
                <w:sz w:val="20"/>
                <w:szCs w:val="20"/>
              </w:rPr>
              <w:t xml:space="preserve"> </w:t>
            </w:r>
            <w:r w:rsidR="00964163" w:rsidRPr="00423F29">
              <w:rPr>
                <w:sz w:val="20"/>
                <w:szCs w:val="20"/>
              </w:rPr>
              <w:t>компании,</w:t>
            </w:r>
            <w:r w:rsidR="00423F29">
              <w:rPr>
                <w:sz w:val="20"/>
                <w:szCs w:val="20"/>
              </w:rPr>
              <w:t xml:space="preserve"> </w:t>
            </w:r>
            <w:r w:rsidR="00964163" w:rsidRPr="00423F29">
              <w:rPr>
                <w:sz w:val="20"/>
                <w:szCs w:val="20"/>
              </w:rPr>
              <w:t>чтобы</w:t>
            </w:r>
            <w:r w:rsidR="00423F29">
              <w:rPr>
                <w:sz w:val="20"/>
                <w:szCs w:val="20"/>
              </w:rPr>
              <w:t xml:space="preserve"> </w:t>
            </w:r>
            <w:r w:rsidR="00964163" w:rsidRPr="00423F29">
              <w:rPr>
                <w:sz w:val="20"/>
                <w:szCs w:val="20"/>
              </w:rPr>
              <w:t>избежать</w:t>
            </w:r>
            <w:r w:rsidR="00423F29">
              <w:rPr>
                <w:sz w:val="20"/>
                <w:szCs w:val="20"/>
              </w:rPr>
              <w:t xml:space="preserve"> </w:t>
            </w:r>
            <w:r w:rsidR="00964163" w:rsidRPr="00423F29">
              <w:rPr>
                <w:sz w:val="20"/>
                <w:szCs w:val="20"/>
              </w:rPr>
              <w:t>угроз</w:t>
            </w:r>
            <w:r w:rsidR="00423F29">
              <w:rPr>
                <w:sz w:val="20"/>
                <w:szCs w:val="20"/>
              </w:rPr>
              <w:t xml:space="preserve"> </w:t>
            </w:r>
            <w:r w:rsidR="00964163" w:rsidRPr="00423F29">
              <w:rPr>
                <w:sz w:val="20"/>
                <w:szCs w:val="20"/>
              </w:rPr>
              <w:t>среды</w:t>
            </w:r>
          </w:p>
        </w:tc>
        <w:tc>
          <w:tcPr>
            <w:tcW w:w="3686" w:type="dxa"/>
            <w:vAlign w:val="center"/>
          </w:tcPr>
          <w:p w:rsidR="00964163" w:rsidRPr="00423F29" w:rsidRDefault="00964163" w:rsidP="00423F29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23F29">
              <w:rPr>
                <w:iCs/>
                <w:sz w:val="20"/>
                <w:szCs w:val="20"/>
                <w:lang w:val="en-US"/>
              </w:rPr>
              <w:t>WT</w:t>
            </w:r>
            <w:r w:rsidRPr="00423F29">
              <w:rPr>
                <w:iCs/>
                <w:sz w:val="20"/>
                <w:szCs w:val="20"/>
              </w:rPr>
              <w:t>-стратегии</w:t>
            </w:r>
          </w:p>
          <w:p w:rsidR="00964163" w:rsidRPr="00423F29" w:rsidRDefault="00B21221" w:rsidP="00423F29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23F29">
              <w:rPr>
                <w:sz w:val="20"/>
                <w:szCs w:val="20"/>
              </w:rPr>
              <w:t>С</w:t>
            </w:r>
            <w:r w:rsidR="00964163" w:rsidRPr="00423F29">
              <w:rPr>
                <w:sz w:val="20"/>
                <w:szCs w:val="20"/>
              </w:rPr>
              <w:t>тратегии,</w:t>
            </w:r>
            <w:r w:rsidR="00423F29">
              <w:rPr>
                <w:sz w:val="20"/>
                <w:szCs w:val="20"/>
              </w:rPr>
              <w:t xml:space="preserve"> </w:t>
            </w:r>
            <w:r w:rsidR="00964163" w:rsidRPr="00423F29">
              <w:rPr>
                <w:sz w:val="20"/>
                <w:szCs w:val="20"/>
              </w:rPr>
              <w:t>которые</w:t>
            </w:r>
            <w:r w:rsidR="00423F29">
              <w:rPr>
                <w:sz w:val="20"/>
                <w:szCs w:val="20"/>
              </w:rPr>
              <w:t xml:space="preserve"> </w:t>
            </w:r>
            <w:r w:rsidR="00964163" w:rsidRPr="00423F29">
              <w:rPr>
                <w:sz w:val="20"/>
                <w:szCs w:val="20"/>
              </w:rPr>
              <w:t>минимизируют</w:t>
            </w:r>
            <w:r w:rsidR="00423F29">
              <w:rPr>
                <w:sz w:val="20"/>
                <w:szCs w:val="20"/>
              </w:rPr>
              <w:t xml:space="preserve"> </w:t>
            </w:r>
            <w:r w:rsidR="00964163" w:rsidRPr="00423F29">
              <w:rPr>
                <w:sz w:val="20"/>
                <w:szCs w:val="20"/>
              </w:rPr>
              <w:t>слабости</w:t>
            </w:r>
            <w:r w:rsidR="00423F29">
              <w:rPr>
                <w:sz w:val="20"/>
                <w:szCs w:val="20"/>
              </w:rPr>
              <w:t xml:space="preserve"> </w:t>
            </w:r>
            <w:r w:rsidR="00964163" w:rsidRPr="00423F29">
              <w:rPr>
                <w:sz w:val="20"/>
                <w:szCs w:val="20"/>
              </w:rPr>
              <w:t>и</w:t>
            </w:r>
            <w:r w:rsidR="00423F29">
              <w:rPr>
                <w:sz w:val="20"/>
                <w:szCs w:val="20"/>
              </w:rPr>
              <w:t xml:space="preserve"> </w:t>
            </w:r>
            <w:r w:rsidR="00964163" w:rsidRPr="00423F29">
              <w:rPr>
                <w:sz w:val="20"/>
                <w:szCs w:val="20"/>
              </w:rPr>
              <w:t>помогают</w:t>
            </w:r>
            <w:r w:rsidR="00423F29">
              <w:rPr>
                <w:sz w:val="20"/>
                <w:szCs w:val="20"/>
              </w:rPr>
              <w:t xml:space="preserve"> </w:t>
            </w:r>
            <w:r w:rsidR="00964163" w:rsidRPr="00423F29">
              <w:rPr>
                <w:sz w:val="20"/>
                <w:szCs w:val="20"/>
              </w:rPr>
              <w:t>избежать</w:t>
            </w:r>
            <w:r w:rsidR="00423F29">
              <w:rPr>
                <w:sz w:val="20"/>
                <w:szCs w:val="20"/>
              </w:rPr>
              <w:t xml:space="preserve"> </w:t>
            </w:r>
            <w:r w:rsidR="00964163" w:rsidRPr="00423F29">
              <w:rPr>
                <w:sz w:val="20"/>
                <w:szCs w:val="20"/>
              </w:rPr>
              <w:t>угроз</w:t>
            </w:r>
            <w:r w:rsidR="00423F29">
              <w:rPr>
                <w:sz w:val="20"/>
                <w:szCs w:val="20"/>
              </w:rPr>
              <w:t xml:space="preserve"> </w:t>
            </w:r>
            <w:r w:rsidR="00964163" w:rsidRPr="00423F29">
              <w:rPr>
                <w:sz w:val="20"/>
                <w:szCs w:val="20"/>
              </w:rPr>
              <w:t>(стратегия</w:t>
            </w:r>
            <w:r w:rsidR="00423F29">
              <w:rPr>
                <w:sz w:val="20"/>
                <w:szCs w:val="20"/>
              </w:rPr>
              <w:t xml:space="preserve"> </w:t>
            </w:r>
            <w:r w:rsidR="00964163" w:rsidRPr="00423F29">
              <w:rPr>
                <w:sz w:val="20"/>
                <w:szCs w:val="20"/>
              </w:rPr>
              <w:t>оборонительного</w:t>
            </w:r>
            <w:r w:rsidR="00423F29">
              <w:rPr>
                <w:sz w:val="20"/>
                <w:szCs w:val="20"/>
              </w:rPr>
              <w:t xml:space="preserve"> </w:t>
            </w:r>
            <w:r w:rsidR="00964163" w:rsidRPr="00423F29">
              <w:rPr>
                <w:sz w:val="20"/>
                <w:szCs w:val="20"/>
              </w:rPr>
              <w:t>типа)</w:t>
            </w:r>
          </w:p>
        </w:tc>
      </w:tr>
    </w:tbl>
    <w:p w:rsidR="00964163" w:rsidRPr="00423F29" w:rsidRDefault="00964163" w:rsidP="00423F2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423F29">
        <w:rPr>
          <w:iCs/>
          <w:sz w:val="28"/>
          <w:szCs w:val="28"/>
        </w:rPr>
        <w:t>Рис.</w:t>
      </w:r>
      <w:r w:rsidR="00B21221" w:rsidRPr="00423F29">
        <w:rPr>
          <w:iCs/>
          <w:sz w:val="28"/>
          <w:szCs w:val="28"/>
        </w:rPr>
        <w:t>2</w:t>
      </w:r>
      <w:r w:rsidRPr="00423F29">
        <w:rPr>
          <w:iCs/>
          <w:sz w:val="28"/>
          <w:szCs w:val="28"/>
        </w:rPr>
        <w:t>.</w:t>
      </w:r>
      <w:r w:rsidR="00423F29">
        <w:rPr>
          <w:iCs/>
          <w:sz w:val="28"/>
          <w:szCs w:val="28"/>
        </w:rPr>
        <w:t xml:space="preserve"> </w:t>
      </w:r>
      <w:r w:rsidR="00B21221" w:rsidRPr="00423F29">
        <w:rPr>
          <w:iCs/>
          <w:sz w:val="28"/>
          <w:szCs w:val="28"/>
        </w:rPr>
        <w:t>Расширенная</w:t>
      </w:r>
      <w:r w:rsidR="00423F29">
        <w:rPr>
          <w:iCs/>
          <w:sz w:val="28"/>
          <w:szCs w:val="28"/>
        </w:rPr>
        <w:t xml:space="preserve"> </w:t>
      </w:r>
      <w:r w:rsidRPr="00423F29">
        <w:rPr>
          <w:iCs/>
          <w:sz w:val="28"/>
          <w:szCs w:val="28"/>
          <w:lang w:val="en-US"/>
        </w:rPr>
        <w:t>SWOT</w:t>
      </w:r>
      <w:r w:rsidRPr="00423F29">
        <w:rPr>
          <w:iCs/>
          <w:sz w:val="28"/>
          <w:szCs w:val="28"/>
        </w:rPr>
        <w:t>-матрица</w:t>
      </w:r>
    </w:p>
    <w:p w:rsidR="00423F29" w:rsidRDefault="00423F29" w:rsidP="00423F29">
      <w:pPr>
        <w:spacing w:line="360" w:lineRule="auto"/>
        <w:ind w:firstLine="709"/>
        <w:jc w:val="both"/>
        <w:rPr>
          <w:sz w:val="28"/>
          <w:szCs w:val="28"/>
        </w:rPr>
      </w:pPr>
    </w:p>
    <w:p w:rsidR="0081056F" w:rsidRPr="00423F29" w:rsidRDefault="0081056F" w:rsidP="00423F29">
      <w:p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По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результатам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построения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данной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матрицы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можно</w:t>
      </w:r>
      <w:r w:rsidR="00423F29">
        <w:rPr>
          <w:sz w:val="28"/>
          <w:szCs w:val="28"/>
        </w:rPr>
        <w:t xml:space="preserve"> </w:t>
      </w:r>
      <w:r w:rsidR="0080298A" w:rsidRPr="00423F29">
        <w:rPr>
          <w:sz w:val="28"/>
          <w:szCs w:val="28"/>
        </w:rPr>
        <w:t>определить</w:t>
      </w:r>
      <w:r w:rsidR="00423F29">
        <w:rPr>
          <w:sz w:val="28"/>
          <w:szCs w:val="28"/>
        </w:rPr>
        <w:t xml:space="preserve"> </w:t>
      </w:r>
      <w:r w:rsidR="0080298A" w:rsidRPr="00423F29">
        <w:rPr>
          <w:sz w:val="28"/>
          <w:szCs w:val="28"/>
        </w:rPr>
        <w:t>основные</w:t>
      </w:r>
      <w:r w:rsidR="00423F29">
        <w:rPr>
          <w:sz w:val="28"/>
          <w:szCs w:val="28"/>
        </w:rPr>
        <w:t xml:space="preserve"> </w:t>
      </w:r>
      <w:r w:rsidR="0080298A" w:rsidRPr="00423F29">
        <w:rPr>
          <w:sz w:val="28"/>
          <w:szCs w:val="28"/>
        </w:rPr>
        <w:t>направления</w:t>
      </w:r>
      <w:r w:rsidR="00423F29">
        <w:rPr>
          <w:sz w:val="28"/>
          <w:szCs w:val="28"/>
        </w:rPr>
        <w:t xml:space="preserve"> </w:t>
      </w:r>
      <w:r w:rsidR="0080298A" w:rsidRPr="00423F29">
        <w:rPr>
          <w:sz w:val="28"/>
          <w:szCs w:val="28"/>
        </w:rPr>
        <w:t>развития</w:t>
      </w:r>
      <w:r w:rsidR="00423F29">
        <w:rPr>
          <w:sz w:val="28"/>
          <w:szCs w:val="28"/>
        </w:rPr>
        <w:t xml:space="preserve"> </w:t>
      </w:r>
      <w:r w:rsidR="0080298A" w:rsidRPr="00423F29">
        <w:rPr>
          <w:sz w:val="28"/>
          <w:szCs w:val="28"/>
        </w:rPr>
        <w:t>компании.</w:t>
      </w:r>
    </w:p>
    <w:p w:rsidR="0081056F" w:rsidRPr="00423F29" w:rsidRDefault="00423F29" w:rsidP="00423F2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4412E2" w:rsidRPr="00423F29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 w:rsidR="004412E2" w:rsidRPr="00423F29">
        <w:rPr>
          <w:b/>
          <w:bCs/>
          <w:sz w:val="28"/>
          <w:szCs w:val="28"/>
        </w:rPr>
        <w:t>SWOT</w:t>
      </w:r>
      <w:r w:rsidR="00FF7F08" w:rsidRPr="00423F29">
        <w:rPr>
          <w:b/>
          <w:bCs/>
          <w:sz w:val="28"/>
          <w:szCs w:val="28"/>
        </w:rPr>
        <w:t>-</w:t>
      </w:r>
      <w:r w:rsidR="004412E2" w:rsidRPr="00423F29">
        <w:rPr>
          <w:b/>
          <w:bCs/>
          <w:sz w:val="28"/>
          <w:szCs w:val="28"/>
        </w:rPr>
        <w:t>анализ</w:t>
      </w:r>
      <w:r>
        <w:rPr>
          <w:b/>
          <w:bCs/>
          <w:sz w:val="28"/>
          <w:szCs w:val="28"/>
        </w:rPr>
        <w:t xml:space="preserve"> </w:t>
      </w:r>
      <w:r w:rsidR="004412E2" w:rsidRPr="00423F29">
        <w:rPr>
          <w:b/>
          <w:bCs/>
          <w:sz w:val="28"/>
          <w:szCs w:val="28"/>
        </w:rPr>
        <w:t>деятельности</w:t>
      </w:r>
      <w:r>
        <w:rPr>
          <w:b/>
          <w:bCs/>
          <w:sz w:val="28"/>
          <w:szCs w:val="28"/>
        </w:rPr>
        <w:t xml:space="preserve"> </w:t>
      </w:r>
      <w:r w:rsidR="004412E2" w:rsidRPr="00423F29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="004412E2" w:rsidRPr="00423F29">
        <w:rPr>
          <w:b/>
          <w:bCs/>
          <w:sz w:val="28"/>
          <w:szCs w:val="28"/>
        </w:rPr>
        <w:t>стратегия</w:t>
      </w:r>
      <w:r>
        <w:rPr>
          <w:b/>
          <w:bCs/>
          <w:sz w:val="28"/>
          <w:szCs w:val="28"/>
        </w:rPr>
        <w:t xml:space="preserve"> </w:t>
      </w:r>
      <w:r w:rsidR="004412E2" w:rsidRPr="00423F29">
        <w:rPr>
          <w:b/>
          <w:bCs/>
          <w:sz w:val="28"/>
          <w:szCs w:val="28"/>
        </w:rPr>
        <w:t>его</w:t>
      </w:r>
      <w:r>
        <w:rPr>
          <w:b/>
          <w:bCs/>
          <w:sz w:val="28"/>
          <w:szCs w:val="28"/>
        </w:rPr>
        <w:t xml:space="preserve"> </w:t>
      </w:r>
      <w:r w:rsidR="004412E2" w:rsidRPr="00423F29">
        <w:rPr>
          <w:b/>
          <w:bCs/>
          <w:sz w:val="28"/>
          <w:szCs w:val="28"/>
        </w:rPr>
        <w:t>развития</w:t>
      </w:r>
    </w:p>
    <w:p w:rsidR="004412E2" w:rsidRPr="00423F29" w:rsidRDefault="004412E2" w:rsidP="00423F2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412E2" w:rsidRPr="00423F29" w:rsidRDefault="004412E2" w:rsidP="00423F2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23F29">
        <w:rPr>
          <w:b/>
          <w:bCs/>
          <w:sz w:val="28"/>
          <w:szCs w:val="28"/>
        </w:rPr>
        <w:t>2.1</w:t>
      </w:r>
      <w:r w:rsidR="00423F29">
        <w:rPr>
          <w:b/>
          <w:bCs/>
          <w:sz w:val="28"/>
          <w:szCs w:val="28"/>
        </w:rPr>
        <w:t xml:space="preserve"> </w:t>
      </w:r>
      <w:r w:rsidR="00FF7F08" w:rsidRPr="00423F29">
        <w:rPr>
          <w:b/>
          <w:bCs/>
          <w:sz w:val="28"/>
          <w:szCs w:val="28"/>
        </w:rPr>
        <w:t>Краткая</w:t>
      </w:r>
      <w:r w:rsidR="00423F29">
        <w:rPr>
          <w:b/>
          <w:bCs/>
          <w:sz w:val="28"/>
          <w:szCs w:val="28"/>
        </w:rPr>
        <w:t xml:space="preserve"> </w:t>
      </w:r>
      <w:r w:rsidR="00FF7F08" w:rsidRPr="00423F29">
        <w:rPr>
          <w:b/>
          <w:bCs/>
          <w:sz w:val="28"/>
          <w:szCs w:val="28"/>
        </w:rPr>
        <w:t>характеристика</w:t>
      </w:r>
      <w:r w:rsidR="00423F29">
        <w:rPr>
          <w:b/>
          <w:bCs/>
          <w:sz w:val="28"/>
          <w:szCs w:val="28"/>
        </w:rPr>
        <w:t xml:space="preserve"> </w:t>
      </w:r>
      <w:r w:rsidR="00FF7F08" w:rsidRPr="00423F29">
        <w:rPr>
          <w:b/>
          <w:bCs/>
          <w:sz w:val="28"/>
          <w:szCs w:val="28"/>
        </w:rPr>
        <w:t>предприятия</w:t>
      </w:r>
    </w:p>
    <w:p w:rsidR="00FF7F08" w:rsidRPr="00423F29" w:rsidRDefault="00FF7F08" w:rsidP="00423F29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518C5" w:rsidRPr="00423F29" w:rsidRDefault="007518C5" w:rsidP="00423F29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Удмуртское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отделение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№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8618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Сбербанка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России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(Удмуртское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ОСБ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№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8618)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создано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приказом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№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8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СБ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РФ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28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марта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1991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года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для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работы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акционерами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клиентами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Сбербанка.</w:t>
      </w:r>
    </w:p>
    <w:p w:rsidR="007518C5" w:rsidRPr="00423F29" w:rsidRDefault="007518C5" w:rsidP="00423F29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Удмуртское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отделение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8618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является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структурным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подразделением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Сберегательного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России,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есть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входит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единую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организационную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структуру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Сбербанка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России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является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его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филиалом,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осуществляющим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функции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Сбербанка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РФ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территории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Удмуртской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Республики.</w:t>
      </w:r>
    </w:p>
    <w:p w:rsidR="007518C5" w:rsidRPr="00423F29" w:rsidRDefault="007518C5" w:rsidP="00423F29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сегодня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завершился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период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становления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Удмуртского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отделения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стоит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задача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обеспечения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дальнейшего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качественного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количественного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роста,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гарантий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стабильности.</w:t>
      </w:r>
    </w:p>
    <w:p w:rsidR="007518C5" w:rsidRPr="00423F29" w:rsidRDefault="007518C5" w:rsidP="00423F29">
      <w:pPr>
        <w:pStyle w:val="BodyText21"/>
        <w:numPr>
          <w:ilvl w:val="12"/>
          <w:numId w:val="0"/>
        </w:numPr>
        <w:ind w:firstLine="709"/>
        <w:rPr>
          <w:szCs w:val="28"/>
          <w:lang w:val="ru-RU"/>
        </w:rPr>
      </w:pPr>
      <w:r w:rsidRPr="00423F29">
        <w:rPr>
          <w:szCs w:val="28"/>
          <w:lang w:val="ru-RU"/>
        </w:rPr>
        <w:t>Современный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Сбербанк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-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это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универсальное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предприятие.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Осуществляя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"пакетное"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обслуживание,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Сбербанк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стремится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развивать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как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можно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больше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видов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услуг.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Реализация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банковских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продуктов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и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услуг-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важнейший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этап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деятельности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любого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банка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в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условиях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рынка.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Целью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политики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банка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и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всех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его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служб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является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привлечение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клиентуры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путем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расширения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сферы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сбыта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своих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продуктов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и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услуг,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завоевание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рынка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и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в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конечном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итоге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увеличение</w:t>
      </w:r>
      <w:r w:rsidR="00423F29">
        <w:rPr>
          <w:szCs w:val="28"/>
          <w:lang w:val="ru-RU"/>
        </w:rPr>
        <w:t xml:space="preserve"> </w:t>
      </w:r>
      <w:r w:rsidRPr="00423F29">
        <w:rPr>
          <w:szCs w:val="28"/>
          <w:lang w:val="ru-RU"/>
        </w:rPr>
        <w:t>прибыли.</w:t>
      </w:r>
    </w:p>
    <w:p w:rsidR="007518C5" w:rsidRPr="00423F29" w:rsidRDefault="007518C5" w:rsidP="00423F29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настоящее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время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конкуренция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банковском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рынке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возросла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настолько,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что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для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чтобы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выжить,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должны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научиться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продавать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полный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набор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банковских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продуктов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услуг,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т.е.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создавать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своего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рода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банковский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универмаг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обслуживанием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клиента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одного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прилавка.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Широкая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диверсификация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операций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позволяет</w:t>
      </w:r>
      <w:r w:rsidR="00423F29">
        <w:rPr>
          <w:sz w:val="28"/>
          <w:szCs w:val="28"/>
        </w:rPr>
        <w:t xml:space="preserve"> </w:t>
      </w:r>
      <w:r w:rsidR="001F2C6C" w:rsidRPr="00423F29">
        <w:rPr>
          <w:sz w:val="28"/>
          <w:szCs w:val="28"/>
        </w:rPr>
        <w:t>банкам,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как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сохранить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клиентов,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так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увеличить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число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счет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притока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новых.</w:t>
      </w:r>
      <w:r w:rsidR="00423F29">
        <w:rPr>
          <w:sz w:val="28"/>
          <w:szCs w:val="28"/>
        </w:rPr>
        <w:t xml:space="preserve"> </w:t>
      </w:r>
    </w:p>
    <w:p w:rsidR="007518C5" w:rsidRPr="00423F29" w:rsidRDefault="007518C5" w:rsidP="00423F29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Сегодня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коммерческие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способны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предложить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клиенту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200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видов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разнообразных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банковских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продуктов.</w:t>
      </w:r>
    </w:p>
    <w:p w:rsidR="007518C5" w:rsidRPr="00423F29" w:rsidRDefault="007518C5" w:rsidP="00423F29">
      <w:pPr>
        <w:pStyle w:val="ab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Многофилиальная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сеть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Сбербанка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России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наличие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уникальной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системы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расчетов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позволяют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обеспечить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стабильное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своевременное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выполнение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поручений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клиентов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переводам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вкладов,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также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наличных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денег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любой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филиал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Сбербанка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территории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России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для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зачисления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счета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вкладам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как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имя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самих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клиентов,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так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имя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других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лиц.</w:t>
      </w:r>
    </w:p>
    <w:p w:rsidR="007518C5" w:rsidRPr="00423F29" w:rsidRDefault="007518C5" w:rsidP="00423F29">
      <w:pPr>
        <w:pStyle w:val="ab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Филиалы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Сбербанка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России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осуществляют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переводы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вкладов,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также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наличных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денег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иностранной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валюте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границу.</w:t>
      </w:r>
    </w:p>
    <w:p w:rsidR="007518C5" w:rsidRPr="00423F29" w:rsidRDefault="007518C5" w:rsidP="00423F29">
      <w:pPr>
        <w:pStyle w:val="ab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филиалах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Сбербанка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России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осуществляется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прием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платежей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населения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пользу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государственных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иными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формами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собственности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предприятий,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учреждений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организаций,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платежей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бюджет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внебюджетные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фонды,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добровольных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взносов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граждан.</w:t>
      </w:r>
    </w:p>
    <w:p w:rsidR="007518C5" w:rsidRPr="00423F29" w:rsidRDefault="007518C5" w:rsidP="00423F29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Банк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может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имени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СБ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РФ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выполнять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следующие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банковские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операции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услуги:</w:t>
      </w:r>
    </w:p>
    <w:p w:rsidR="007518C5" w:rsidRPr="00423F29" w:rsidRDefault="00423F29" w:rsidP="00423F29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прием,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выдачу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вкладов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сбережений;</w:t>
      </w:r>
    </w:p>
    <w:p w:rsidR="007518C5" w:rsidRPr="00423F29" w:rsidRDefault="00423F29" w:rsidP="00423F29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прием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платежей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клиентов;</w:t>
      </w:r>
    </w:p>
    <w:p w:rsidR="007518C5" w:rsidRPr="00423F29" w:rsidRDefault="00423F29" w:rsidP="00423F29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долгосрочное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краткосрочное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кредитование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физических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лиц;</w:t>
      </w:r>
    </w:p>
    <w:p w:rsidR="007518C5" w:rsidRPr="00423F29" w:rsidRDefault="00423F29" w:rsidP="00423F29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продажу,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покупку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государственными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ценными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бумагами;</w:t>
      </w:r>
    </w:p>
    <w:p w:rsidR="007518C5" w:rsidRPr="00423F29" w:rsidRDefault="00423F29" w:rsidP="00423F29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лотерейных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билетов;</w:t>
      </w:r>
    </w:p>
    <w:p w:rsidR="007518C5" w:rsidRPr="00423F29" w:rsidRDefault="00423F29" w:rsidP="00423F29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клиентам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индивидуальных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сейфов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временное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хранения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ценностей;</w:t>
      </w:r>
    </w:p>
    <w:p w:rsidR="007518C5" w:rsidRPr="00423F29" w:rsidRDefault="00423F29" w:rsidP="00423F29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оказание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брокерских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консультационных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лизинговых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трастовых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операций;</w:t>
      </w:r>
    </w:p>
    <w:p w:rsidR="007518C5" w:rsidRPr="00423F29" w:rsidRDefault="00423F29" w:rsidP="00423F29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приобретение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требования,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вытекающего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поставки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товаров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инкассация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(форфейтинг);</w:t>
      </w:r>
    </w:p>
    <w:p w:rsidR="007518C5" w:rsidRPr="00423F29" w:rsidRDefault="00423F29" w:rsidP="00423F29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предприятий,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финансовых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хозяйственных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органах;</w:t>
      </w:r>
    </w:p>
    <w:p w:rsidR="007518C5" w:rsidRPr="00423F29" w:rsidRDefault="00423F29" w:rsidP="00423F29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расчетов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поручениям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клиентов,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кассовое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обслуживание,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инкассации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перевозке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денег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ценностей;</w:t>
      </w:r>
    </w:p>
    <w:p w:rsidR="007518C5" w:rsidRPr="00423F29" w:rsidRDefault="00423F29" w:rsidP="00423F29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ведение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счетов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клиентов;</w:t>
      </w:r>
    </w:p>
    <w:p w:rsidR="007518C5" w:rsidRPr="00423F29" w:rsidRDefault="00423F29" w:rsidP="00423F29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выдачу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оплату,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покупку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продажу,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хранение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платежных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ценных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бумаг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(облигации,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чеки,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аккредитивы,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векселя,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акции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т.д.)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операции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ними;</w:t>
      </w:r>
    </w:p>
    <w:p w:rsidR="007518C5" w:rsidRPr="00423F29" w:rsidRDefault="00423F29" w:rsidP="00423F29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операций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обмену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валюты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валютных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операций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СБ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порядке;</w:t>
      </w:r>
    </w:p>
    <w:p w:rsidR="007518C5" w:rsidRPr="00423F29" w:rsidRDefault="00423F29" w:rsidP="00423F29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выдача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гарантий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обязательств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третьих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предусматривающих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денежной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форме,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СБ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порядке;</w:t>
      </w:r>
    </w:p>
    <w:p w:rsidR="007518C5" w:rsidRPr="00423F29" w:rsidRDefault="00423F29" w:rsidP="00423F29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операции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банковскому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обслуживанию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клиентов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лицензией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ЦБ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СБ</w:t>
      </w:r>
      <w:r>
        <w:rPr>
          <w:sz w:val="28"/>
          <w:szCs w:val="28"/>
        </w:rPr>
        <w:t xml:space="preserve"> </w:t>
      </w:r>
      <w:r w:rsidR="007518C5" w:rsidRPr="00423F29">
        <w:rPr>
          <w:sz w:val="28"/>
          <w:szCs w:val="28"/>
        </w:rPr>
        <w:t>России.</w:t>
      </w:r>
    </w:p>
    <w:p w:rsidR="007518C5" w:rsidRPr="00423F29" w:rsidRDefault="007518C5" w:rsidP="00423F29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области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кредитной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политики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это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только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краткосрочное,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долгосрочное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кредитование,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кредитование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клиента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вне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зависимости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характера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его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собственности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отраслевой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принадлежности,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кредитование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населения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предприятий.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Сбербанки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развивают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валютные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операции,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участвуют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работе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бирж,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управляют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портфелем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ценных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бумаг,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оказывают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консультационные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услуги.</w:t>
      </w:r>
      <w:r w:rsidR="00423F29">
        <w:rPr>
          <w:sz w:val="28"/>
          <w:szCs w:val="28"/>
        </w:rPr>
        <w:t xml:space="preserve"> </w:t>
      </w:r>
    </w:p>
    <w:p w:rsidR="007518C5" w:rsidRPr="00423F29" w:rsidRDefault="007518C5" w:rsidP="00423F29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Минувший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год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четко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определил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задачи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кредитных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учреждений: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местные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работают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основном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реальным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сектором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экономики.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Основными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потребителями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услуг,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оказываемых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Западно-Уральским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банком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Сбербанка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России,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являются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промышленные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предприятия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республики.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Вместе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развитием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республиканского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корпоративного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бизнеса,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стремительно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развивался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бизнес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банка.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Величина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работающих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активов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увеличилась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2,6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раза.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Существенно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возросло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количество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клиентов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–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юридических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лиц,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обслуживающихся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банке: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отчетном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периоде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открыто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583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счета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юридических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лиц,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величина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привлеченных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средств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целом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увеличилась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1,7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раза.</w:t>
      </w:r>
    </w:p>
    <w:p w:rsidR="007518C5" w:rsidRPr="00423F29" w:rsidRDefault="007518C5" w:rsidP="00423F29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Банк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сосредоточил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свои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усилия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расширении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спектра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увеличении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объема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предоставляемых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услуг.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Так,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банком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широко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внедрялись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дополнительные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кредитные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услуги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–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овердрафт,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потребительское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кредитование,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краткосрочное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кредитование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для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проведения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зачетов,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вексельное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кредитование.</w:t>
      </w:r>
    </w:p>
    <w:p w:rsidR="007518C5" w:rsidRPr="00423F29" w:rsidRDefault="007518C5" w:rsidP="00423F29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2008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году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сформировал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наибольший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объему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портфель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векселей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первоклассных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эмитентов.</w:t>
      </w:r>
    </w:p>
    <w:p w:rsidR="007518C5" w:rsidRPr="00423F29" w:rsidRDefault="007518C5" w:rsidP="00423F29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Банк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серьезно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заявил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себе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рынке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банкнотных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сделок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как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поставщик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наличной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валюты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региональным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банкам.</w:t>
      </w:r>
    </w:p>
    <w:p w:rsidR="007518C5" w:rsidRPr="00423F29" w:rsidRDefault="007518C5" w:rsidP="00423F29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2008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году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заметно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активизировалась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деятельность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межбанковским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операциям: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существенно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возросли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объемы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операций,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как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привлечению,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так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размещению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денежных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средств.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Западно-Уральский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Сбербанка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России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зарекомендовал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себя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наиболее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активным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оператором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среди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банков,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действующих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Удмуртской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Республике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сути,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“возродил”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региональный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рынок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межбанковского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кредитования.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Увеличились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объемы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межбанковских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операций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иногородними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банками.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Пользовались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спросом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расчеты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системе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“Банк-Клиент”.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Проводимые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мероприятия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техническому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перевооружению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позволил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банку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внедрить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систему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электронных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расчетов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РКЦ,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так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же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ряд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систем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электронных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расчетов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банками-корреспондентами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целью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ускорения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проведения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платежей.</w:t>
      </w:r>
    </w:p>
    <w:p w:rsidR="007518C5" w:rsidRPr="00423F29" w:rsidRDefault="007518C5" w:rsidP="00423F29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С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закрытием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десятой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эмиссии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акций,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уставный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капитал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составил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102,4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миллиона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рублей.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Доля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государственных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структур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уставном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капитале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настоящее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время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превышает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80%.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этом,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по-прежнему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остается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Банком-агентом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Правительства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УР.</w:t>
      </w:r>
    </w:p>
    <w:p w:rsidR="007518C5" w:rsidRPr="00423F29" w:rsidRDefault="007518C5" w:rsidP="00423F29">
      <w:pPr>
        <w:pStyle w:val="BodyTextIndent21"/>
        <w:numPr>
          <w:ilvl w:val="12"/>
          <w:numId w:val="0"/>
        </w:numPr>
        <w:ind w:firstLine="709"/>
        <w:rPr>
          <w:szCs w:val="28"/>
        </w:rPr>
      </w:pPr>
      <w:r w:rsidRPr="00423F29">
        <w:rPr>
          <w:szCs w:val="28"/>
        </w:rPr>
        <w:t>Таким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образом,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Сберегательный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банк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России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по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роду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своей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деятельности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и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видам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совершаемых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операций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все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более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превращается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в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универсальный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коммерческий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банк.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Сбербанк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динамично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развивается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по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всем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направлениям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деятельности,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обеспечив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клиентам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широкий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спектр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услуг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с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использованием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современных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банковских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технологий,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экономическую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безопасность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вверенных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ими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средств,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качественное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и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своевременное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выполнение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поручений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клиентов,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а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также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проведение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эффективной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экономической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политики,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способствующей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повышению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доходности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и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снижению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риска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совершаемых</w:t>
      </w:r>
      <w:r w:rsidR="00423F29">
        <w:rPr>
          <w:szCs w:val="28"/>
        </w:rPr>
        <w:t xml:space="preserve"> </w:t>
      </w:r>
      <w:r w:rsidRPr="00423F29">
        <w:rPr>
          <w:szCs w:val="28"/>
        </w:rPr>
        <w:t>операций.</w:t>
      </w:r>
    </w:p>
    <w:p w:rsidR="00FF7F08" w:rsidRPr="00423F29" w:rsidRDefault="00FF7F08" w:rsidP="00423F2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23F29">
        <w:rPr>
          <w:b/>
          <w:bCs/>
          <w:sz w:val="28"/>
          <w:szCs w:val="28"/>
        </w:rPr>
        <w:t>2.2</w:t>
      </w:r>
      <w:r w:rsidR="00423F29">
        <w:rPr>
          <w:b/>
          <w:bCs/>
          <w:sz w:val="28"/>
          <w:szCs w:val="28"/>
        </w:rPr>
        <w:t xml:space="preserve"> </w:t>
      </w:r>
      <w:r w:rsidRPr="00423F29">
        <w:rPr>
          <w:b/>
          <w:bCs/>
          <w:sz w:val="28"/>
          <w:szCs w:val="28"/>
        </w:rPr>
        <w:t>Разработка</w:t>
      </w:r>
      <w:r w:rsidR="00423F29">
        <w:rPr>
          <w:b/>
          <w:bCs/>
          <w:sz w:val="28"/>
          <w:szCs w:val="28"/>
        </w:rPr>
        <w:t xml:space="preserve"> </w:t>
      </w:r>
      <w:r w:rsidRPr="00423F29">
        <w:rPr>
          <w:b/>
          <w:bCs/>
          <w:sz w:val="28"/>
          <w:szCs w:val="28"/>
        </w:rPr>
        <w:t>стратегии</w:t>
      </w:r>
      <w:r w:rsidR="00423F29">
        <w:rPr>
          <w:b/>
          <w:bCs/>
          <w:sz w:val="28"/>
          <w:szCs w:val="28"/>
        </w:rPr>
        <w:t xml:space="preserve"> </w:t>
      </w:r>
      <w:r w:rsidRPr="00423F29">
        <w:rPr>
          <w:b/>
          <w:bCs/>
          <w:sz w:val="28"/>
          <w:szCs w:val="28"/>
        </w:rPr>
        <w:t>предприятия</w:t>
      </w:r>
      <w:r w:rsidR="00423F29">
        <w:rPr>
          <w:b/>
          <w:bCs/>
          <w:sz w:val="28"/>
          <w:szCs w:val="28"/>
        </w:rPr>
        <w:t xml:space="preserve"> </w:t>
      </w:r>
      <w:r w:rsidRPr="00423F29">
        <w:rPr>
          <w:b/>
          <w:bCs/>
          <w:sz w:val="28"/>
          <w:szCs w:val="28"/>
        </w:rPr>
        <w:t>на</w:t>
      </w:r>
      <w:r w:rsidR="00423F29">
        <w:rPr>
          <w:b/>
          <w:bCs/>
          <w:sz w:val="28"/>
          <w:szCs w:val="28"/>
        </w:rPr>
        <w:t xml:space="preserve"> </w:t>
      </w:r>
      <w:r w:rsidRPr="00423F29">
        <w:rPr>
          <w:b/>
          <w:bCs/>
          <w:sz w:val="28"/>
          <w:szCs w:val="28"/>
        </w:rPr>
        <w:t>основе</w:t>
      </w:r>
      <w:r w:rsidR="00423F29">
        <w:rPr>
          <w:b/>
          <w:bCs/>
          <w:sz w:val="28"/>
          <w:szCs w:val="28"/>
        </w:rPr>
        <w:t xml:space="preserve"> </w:t>
      </w:r>
      <w:r w:rsidRPr="00423F29">
        <w:rPr>
          <w:b/>
          <w:bCs/>
          <w:sz w:val="28"/>
          <w:szCs w:val="28"/>
        </w:rPr>
        <w:t>SWOT-анализа</w:t>
      </w:r>
    </w:p>
    <w:p w:rsidR="00F272EA" w:rsidRPr="00423F29" w:rsidRDefault="00F272EA" w:rsidP="00423F29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272EA" w:rsidRPr="00423F29" w:rsidRDefault="00F272EA" w:rsidP="00423F2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23F29">
        <w:rPr>
          <w:sz w:val="28"/>
          <w:szCs w:val="28"/>
        </w:rPr>
        <w:t>Определим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сильные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слабые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стороны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СБ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РФ,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также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возможностей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угроз,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исходящих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из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его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ближайшего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окружения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(внешней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среды).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Результаты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анализа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представлены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таблице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1.</w:t>
      </w:r>
    </w:p>
    <w:p w:rsidR="00423F29" w:rsidRDefault="00423F29" w:rsidP="00423F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72FCB" w:rsidRPr="00423F29" w:rsidRDefault="00472FCB" w:rsidP="00423F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Таблица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1.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Матрица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SWOT-анализа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СБ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254"/>
      </w:tblGrid>
      <w:tr w:rsidR="00FF7F08" w:rsidRPr="00BD404C" w:rsidTr="00BD404C">
        <w:trPr>
          <w:trHeight w:val="330"/>
        </w:trPr>
        <w:tc>
          <w:tcPr>
            <w:tcW w:w="4677" w:type="dxa"/>
            <w:shd w:val="clear" w:color="auto" w:fill="auto"/>
          </w:tcPr>
          <w:p w:rsidR="00FF7F08" w:rsidRPr="00BD404C" w:rsidRDefault="00FF7F08" w:rsidP="00BD40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D404C">
              <w:rPr>
                <w:sz w:val="20"/>
                <w:szCs w:val="20"/>
              </w:rPr>
              <w:t>Силы</w:t>
            </w:r>
          </w:p>
        </w:tc>
        <w:tc>
          <w:tcPr>
            <w:tcW w:w="4254" w:type="dxa"/>
            <w:shd w:val="clear" w:color="auto" w:fill="auto"/>
          </w:tcPr>
          <w:p w:rsidR="00FF7F08" w:rsidRPr="00BD404C" w:rsidRDefault="00FF7F08" w:rsidP="00BD40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D404C">
              <w:rPr>
                <w:sz w:val="20"/>
                <w:szCs w:val="20"/>
              </w:rPr>
              <w:t>Слабости</w:t>
            </w:r>
          </w:p>
        </w:tc>
      </w:tr>
      <w:tr w:rsidR="00FF7F08" w:rsidRPr="00BD404C" w:rsidTr="00BD404C">
        <w:tc>
          <w:tcPr>
            <w:tcW w:w="4677" w:type="dxa"/>
            <w:shd w:val="clear" w:color="auto" w:fill="auto"/>
          </w:tcPr>
          <w:p w:rsidR="00FF7F08" w:rsidRPr="00BD404C" w:rsidRDefault="00FF7F08" w:rsidP="00BD4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D404C">
              <w:rPr>
                <w:sz w:val="20"/>
                <w:szCs w:val="20"/>
              </w:rPr>
              <w:t>S1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–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Работа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с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клиентами: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опыт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массового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обслуживания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клиентов,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обширная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клиентская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база.</w:t>
            </w:r>
          </w:p>
          <w:p w:rsidR="00FF7F08" w:rsidRPr="00BD404C" w:rsidRDefault="00FF7F08" w:rsidP="00BD4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D404C">
              <w:rPr>
                <w:sz w:val="20"/>
                <w:szCs w:val="20"/>
              </w:rPr>
              <w:t>S2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–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Персонал: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высокий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профессиональный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уровень</w:t>
            </w:r>
          </w:p>
          <w:p w:rsidR="00FF7F08" w:rsidRPr="00BD404C" w:rsidRDefault="00FF7F08" w:rsidP="00BD4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D404C">
              <w:rPr>
                <w:sz w:val="20"/>
                <w:szCs w:val="20"/>
              </w:rPr>
              <w:t>сотрудников,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хорошо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развитая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корпоративная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культура.</w:t>
            </w:r>
          </w:p>
          <w:p w:rsidR="00FF7F08" w:rsidRPr="00BD404C" w:rsidRDefault="00FF7F08" w:rsidP="00BD4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D404C">
              <w:rPr>
                <w:sz w:val="20"/>
                <w:szCs w:val="20"/>
              </w:rPr>
              <w:t>S3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–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Репутация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банка: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кредитный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рейтинг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инвестиционного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уровня,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высокая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репутация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банка.</w:t>
            </w:r>
          </w:p>
        </w:tc>
        <w:tc>
          <w:tcPr>
            <w:tcW w:w="4254" w:type="dxa"/>
            <w:shd w:val="clear" w:color="auto" w:fill="auto"/>
          </w:tcPr>
          <w:p w:rsidR="00FF7F08" w:rsidRPr="00BD404C" w:rsidRDefault="00FF7F08" w:rsidP="00BD4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D404C">
              <w:rPr>
                <w:sz w:val="20"/>
                <w:szCs w:val="20"/>
              </w:rPr>
              <w:t>W1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–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Управление: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консерватизм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системы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и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управления,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высокий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уровень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бюрократизации.</w:t>
            </w:r>
          </w:p>
          <w:p w:rsidR="00FF7F08" w:rsidRPr="00BD404C" w:rsidRDefault="00FF7F08" w:rsidP="00BD4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D404C">
              <w:rPr>
                <w:sz w:val="20"/>
                <w:szCs w:val="20"/>
              </w:rPr>
              <w:t>W2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–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Организационная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структура: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масштабность,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громоздкость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структуры.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Невозможность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принимать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оперативные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решения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в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филиалах.</w:t>
            </w:r>
          </w:p>
          <w:p w:rsidR="00FF7F08" w:rsidRPr="00BD404C" w:rsidRDefault="00FF7F08" w:rsidP="00BD4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D404C">
              <w:rPr>
                <w:sz w:val="20"/>
                <w:szCs w:val="20"/>
              </w:rPr>
              <w:t>W3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–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Кадровая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политика: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текучесть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кадров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на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низших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должностях.</w:t>
            </w:r>
          </w:p>
          <w:p w:rsidR="00FF7F08" w:rsidRPr="00BD404C" w:rsidRDefault="00FF7F08" w:rsidP="00BD40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F7F08" w:rsidRPr="00BD404C" w:rsidTr="00BD404C">
        <w:tc>
          <w:tcPr>
            <w:tcW w:w="4677" w:type="dxa"/>
            <w:shd w:val="clear" w:color="auto" w:fill="auto"/>
          </w:tcPr>
          <w:p w:rsidR="00FF7F08" w:rsidRPr="00BD404C" w:rsidRDefault="00FF7F08" w:rsidP="00BD40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D404C">
              <w:rPr>
                <w:sz w:val="20"/>
                <w:szCs w:val="20"/>
              </w:rPr>
              <w:t>Возможности</w:t>
            </w:r>
          </w:p>
        </w:tc>
        <w:tc>
          <w:tcPr>
            <w:tcW w:w="4254" w:type="dxa"/>
            <w:shd w:val="clear" w:color="auto" w:fill="auto"/>
          </w:tcPr>
          <w:p w:rsidR="00FF7F08" w:rsidRPr="00BD404C" w:rsidRDefault="00FF7F08" w:rsidP="00BD40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D404C">
              <w:rPr>
                <w:sz w:val="20"/>
                <w:szCs w:val="20"/>
              </w:rPr>
              <w:t>Угрозы</w:t>
            </w:r>
          </w:p>
        </w:tc>
      </w:tr>
      <w:tr w:rsidR="00FF7F08" w:rsidRPr="00BD404C" w:rsidTr="00BD404C">
        <w:tc>
          <w:tcPr>
            <w:tcW w:w="4677" w:type="dxa"/>
            <w:shd w:val="clear" w:color="auto" w:fill="auto"/>
          </w:tcPr>
          <w:p w:rsidR="00FF7F08" w:rsidRPr="00BD404C" w:rsidRDefault="00FF7F08" w:rsidP="00BD4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D404C">
              <w:rPr>
                <w:sz w:val="20"/>
                <w:szCs w:val="20"/>
              </w:rPr>
              <w:t>O1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–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Кредитование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физических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лиц: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расширение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рынка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потребительских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кредитов.</w:t>
            </w:r>
          </w:p>
          <w:p w:rsidR="00FF7F08" w:rsidRPr="00BD404C" w:rsidRDefault="00FF7F08" w:rsidP="00BD4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D404C">
              <w:rPr>
                <w:sz w:val="20"/>
                <w:szCs w:val="20"/>
              </w:rPr>
              <w:t>O2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–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Кредитование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юридических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лиц,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инвестирование: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рост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инвестиционной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активности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предприятий.</w:t>
            </w:r>
          </w:p>
          <w:p w:rsidR="00FF7F08" w:rsidRPr="00BD404C" w:rsidRDefault="00FF7F08" w:rsidP="00BD4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D404C">
              <w:rPr>
                <w:sz w:val="20"/>
                <w:szCs w:val="20"/>
              </w:rPr>
              <w:t>O3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–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РЦБ: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перспективы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работы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на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расширяющемся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РЦБ.</w:t>
            </w:r>
          </w:p>
        </w:tc>
        <w:tc>
          <w:tcPr>
            <w:tcW w:w="4254" w:type="dxa"/>
            <w:shd w:val="clear" w:color="auto" w:fill="auto"/>
          </w:tcPr>
          <w:p w:rsidR="00FF7F08" w:rsidRPr="00BD404C" w:rsidRDefault="00FF7F08" w:rsidP="00BD4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D404C">
              <w:rPr>
                <w:sz w:val="20"/>
                <w:szCs w:val="20"/>
              </w:rPr>
              <w:t>T1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–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Региональные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банки: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развитие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региональных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банков.</w:t>
            </w:r>
          </w:p>
          <w:p w:rsidR="00FF7F08" w:rsidRPr="00BD404C" w:rsidRDefault="00FF7F08" w:rsidP="00BD4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D404C">
              <w:rPr>
                <w:sz w:val="20"/>
                <w:szCs w:val="20"/>
              </w:rPr>
              <w:t>T2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–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Рискованность: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высокие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темпы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роста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не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только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объемов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кредитования,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но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и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рискованности</w:t>
            </w:r>
          </w:p>
          <w:p w:rsidR="00FF7F08" w:rsidRPr="00BD404C" w:rsidRDefault="00FF7F08" w:rsidP="00BD4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D404C">
              <w:rPr>
                <w:sz w:val="20"/>
                <w:szCs w:val="20"/>
              </w:rPr>
              <w:t>данных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операций.</w:t>
            </w:r>
          </w:p>
          <w:p w:rsidR="00FF7F08" w:rsidRPr="00BD404C" w:rsidRDefault="00FF7F08" w:rsidP="00BD4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D404C">
              <w:rPr>
                <w:sz w:val="20"/>
                <w:szCs w:val="20"/>
              </w:rPr>
              <w:t>T3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–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Экономический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кризис: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="00073589" w:rsidRPr="00BD404C">
              <w:rPr>
                <w:sz w:val="20"/>
                <w:szCs w:val="20"/>
              </w:rPr>
              <w:t>его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негативное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влияние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на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российскую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экономику.</w:t>
            </w:r>
          </w:p>
        </w:tc>
      </w:tr>
    </w:tbl>
    <w:p w:rsidR="00FF7F08" w:rsidRPr="00423F29" w:rsidRDefault="00FF7F08" w:rsidP="00423F29">
      <w:pPr>
        <w:spacing w:line="360" w:lineRule="auto"/>
        <w:ind w:firstLine="709"/>
        <w:jc w:val="both"/>
        <w:rPr>
          <w:sz w:val="28"/>
          <w:szCs w:val="28"/>
        </w:rPr>
      </w:pPr>
    </w:p>
    <w:p w:rsidR="00FD00A2" w:rsidRPr="00423F29" w:rsidRDefault="00FD00A2" w:rsidP="00423F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Проведем</w:t>
      </w:r>
      <w:r w:rsidR="00423F29">
        <w:rPr>
          <w:sz w:val="28"/>
          <w:szCs w:val="28"/>
        </w:rPr>
        <w:t xml:space="preserve"> </w:t>
      </w:r>
      <w:r w:rsidR="00F272EA" w:rsidRPr="00423F29">
        <w:rPr>
          <w:sz w:val="28"/>
          <w:szCs w:val="28"/>
        </w:rPr>
        <w:t>оценку</w:t>
      </w:r>
      <w:r w:rsidR="00423F29">
        <w:rPr>
          <w:sz w:val="28"/>
          <w:szCs w:val="28"/>
        </w:rPr>
        <w:t xml:space="preserve"> </w:t>
      </w:r>
      <w:r w:rsidR="00F272EA" w:rsidRPr="00423F29">
        <w:rPr>
          <w:sz w:val="28"/>
          <w:szCs w:val="28"/>
        </w:rPr>
        <w:t>значимости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параметров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анализа.</w:t>
      </w:r>
    </w:p>
    <w:p w:rsidR="00FD00A2" w:rsidRPr="00423F29" w:rsidRDefault="00FD00A2" w:rsidP="00423F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Параметр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S1.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Сбербанк,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безусловно,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имеет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огромный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опыт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массовому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обслуживанию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клиентов.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будущем,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условиях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роста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спроса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банковские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услуги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среди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населения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организаций,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этот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опыт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будет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иметь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сильное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влияние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деятельности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банка.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Однако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перспективе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крупные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банки-конкуренты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также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смогут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качественно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эффективно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обслуживать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клиентов,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что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несколько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снизить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значение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данного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параметра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для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Сбербанка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потребует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поиска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развития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иных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конкурентных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преимуществ.</w:t>
      </w:r>
    </w:p>
    <w:p w:rsidR="00FD00A2" w:rsidRPr="00423F29" w:rsidRDefault="00FD00A2" w:rsidP="00423F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Параметр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S2.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развитием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банковского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рынка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РФ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значимость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профессионализма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возрастает,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это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относится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всем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сферам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деятельности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банка,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том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числе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кредитованию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деятельности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рынке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ценных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бумаг.</w:t>
      </w:r>
    </w:p>
    <w:p w:rsidR="00FD00A2" w:rsidRPr="00423F29" w:rsidRDefault="00FD00A2" w:rsidP="00423F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Параметр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S3.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Высокий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кредитный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рейтинг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настоящем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имеет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большого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значения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точки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зрения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клиентов,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частности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силу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малой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распространенности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этой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информации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среде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широкого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потребления.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временем,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повышением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финансовой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грамотности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населения,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влияние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этой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информации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возрастет,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однако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нельзя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высокой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определенностью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судить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об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этом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параметре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перспективе,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во-первых,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силу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фактора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времени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прогноза,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во-вторых,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виду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увеличения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стране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банков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достаточно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высоким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международным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рейтингом.</w:t>
      </w:r>
    </w:p>
    <w:p w:rsidR="00FD00A2" w:rsidRPr="00423F29" w:rsidRDefault="00FD00A2" w:rsidP="00423F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Параметр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W1.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Консерватизм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системы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бюрократизация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банковского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обслуживания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настоящем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имеет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относительно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низкое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влияние.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Причиной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этому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служит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явное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лидерство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Сбербанка,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его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авторитет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среди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население.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будущем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перспективе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этот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параметр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может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существенно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снизить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конкурентоспособность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силу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развития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конкурентов,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работа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которых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меньшей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степени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подчинена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строгой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системе.</w:t>
      </w:r>
    </w:p>
    <w:p w:rsidR="00FD00A2" w:rsidRPr="00423F29" w:rsidRDefault="00FD00A2" w:rsidP="00423F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Параметр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W2.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Организационная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структура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временем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будет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только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расти,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что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приведет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усложнению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внутренних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взаимодействий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системе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снижению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мобильности.</w:t>
      </w:r>
    </w:p>
    <w:p w:rsidR="00FD00A2" w:rsidRPr="00423F29" w:rsidRDefault="00FD00A2" w:rsidP="00423F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Параметр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W3.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Текучесть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кадров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может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привести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временем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нехватке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рабочей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силы</w:t>
      </w:r>
    </w:p>
    <w:p w:rsidR="00FD00A2" w:rsidRPr="00423F29" w:rsidRDefault="00FD00A2" w:rsidP="00423F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Параметр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O1.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Кредитование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является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одним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из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основополагающих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видов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банковской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деятельности,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расширение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рынка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потребительского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кредитования,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ч.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ипотеки,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фоне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относительного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роста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финансовой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обеспеченности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населения,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ведет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росту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возможностей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прибыльной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деятельности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этом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рынке.</w:t>
      </w:r>
    </w:p>
    <w:p w:rsidR="00FD00A2" w:rsidRPr="00423F29" w:rsidRDefault="00FD00A2" w:rsidP="00423F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Параметр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O2.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Инвестиционное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кредитование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предприятий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учетом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его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сроков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раскрывает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широкие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возможности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основном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перспективе.</w:t>
      </w:r>
    </w:p>
    <w:p w:rsidR="00FD00A2" w:rsidRPr="00423F29" w:rsidRDefault="00FD00A2" w:rsidP="00423F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Параметр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O3.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Развивающийся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рынок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ценных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бумаг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будет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иметь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особое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значение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для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деятельности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перспективе.</w:t>
      </w:r>
    </w:p>
    <w:p w:rsidR="00FD00A2" w:rsidRPr="00423F29" w:rsidRDefault="00FD00A2" w:rsidP="00423F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Параметр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T1.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Развитие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региональных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банков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настоящее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время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представляет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собой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большой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угрозы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для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Сбербанка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московских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банков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целом.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Однако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следует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отметить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достаточно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высокие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темпы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развития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данного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сегмента,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включение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ряда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банков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национальные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рейтинги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крупнейших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коммерческих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банков,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что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впоследствии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приведет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усилению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регионального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сегмента.</w:t>
      </w:r>
    </w:p>
    <w:p w:rsidR="00FD00A2" w:rsidRPr="00423F29" w:rsidRDefault="00FD00A2" w:rsidP="00423F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Параметр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T2.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Большой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объем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кредитования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населения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длительный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срок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нестабильной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внутренней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внешней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политической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экономической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ситуации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обуславливает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рост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рискованности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кредитования.</w:t>
      </w:r>
    </w:p>
    <w:p w:rsidR="00FD00A2" w:rsidRPr="00423F29" w:rsidRDefault="00FD00A2" w:rsidP="00423F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Параметр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T3.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Интеграция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российской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банковской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системы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мировую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экономику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повышает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значение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влияния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возможного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кризиса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отечественную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экономику,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однако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определенность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данного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параметра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нельзя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оценивать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высокой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точностью.</w:t>
      </w:r>
    </w:p>
    <w:p w:rsidR="00EA191A" w:rsidRPr="00423F29" w:rsidRDefault="00EA191A" w:rsidP="00423F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Проектирование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стратегий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основе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разработанной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ранее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SWOT-матрицы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осуществляется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следующим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образом.</w:t>
      </w:r>
    </w:p>
    <w:p w:rsidR="00EA191A" w:rsidRPr="00423F29" w:rsidRDefault="00EA191A" w:rsidP="00423F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основе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ранее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созданной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SWOT-матрицы</w:t>
      </w:r>
      <w:r w:rsidR="00423F29">
        <w:rPr>
          <w:sz w:val="28"/>
          <w:szCs w:val="28"/>
        </w:rPr>
        <w:t xml:space="preserve"> </w:t>
      </w:r>
      <w:r w:rsidR="0080219B" w:rsidRPr="00423F29">
        <w:rPr>
          <w:sz w:val="28"/>
          <w:szCs w:val="28"/>
        </w:rPr>
        <w:t>с</w:t>
      </w:r>
      <w:r w:rsidRPr="00423F29">
        <w:rPr>
          <w:sz w:val="28"/>
          <w:szCs w:val="28"/>
        </w:rPr>
        <w:t>проектиру</w:t>
      </w:r>
      <w:r w:rsidR="0080219B" w:rsidRPr="00423F29">
        <w:rPr>
          <w:sz w:val="28"/>
          <w:szCs w:val="28"/>
        </w:rPr>
        <w:t>ем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стратегии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четырех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типов:</w:t>
      </w:r>
    </w:p>
    <w:p w:rsidR="00EA191A" w:rsidRPr="00423F29" w:rsidRDefault="00EA191A" w:rsidP="00423F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-</w:t>
      </w:r>
      <w:r w:rsidR="00423F29">
        <w:rPr>
          <w:sz w:val="28"/>
          <w:szCs w:val="28"/>
        </w:rPr>
        <w:t xml:space="preserve"> </w:t>
      </w:r>
      <w:r w:rsidR="00C22B07" w:rsidRPr="00423F29">
        <w:rPr>
          <w:sz w:val="28"/>
          <w:szCs w:val="28"/>
        </w:rPr>
        <w:t>с</w:t>
      </w:r>
      <w:r w:rsidRPr="00423F29">
        <w:rPr>
          <w:sz w:val="28"/>
          <w:szCs w:val="28"/>
        </w:rPr>
        <w:t>тратегии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вида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SO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–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силы-возможности.</w:t>
      </w:r>
    </w:p>
    <w:p w:rsidR="00EA191A" w:rsidRPr="00423F29" w:rsidRDefault="00EA191A" w:rsidP="00423F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-</w:t>
      </w:r>
      <w:r w:rsidR="00423F29">
        <w:rPr>
          <w:sz w:val="28"/>
          <w:szCs w:val="28"/>
        </w:rPr>
        <w:t xml:space="preserve"> </w:t>
      </w:r>
      <w:r w:rsidR="00C22B07" w:rsidRPr="00423F29">
        <w:rPr>
          <w:sz w:val="28"/>
          <w:szCs w:val="28"/>
        </w:rPr>
        <w:t>с</w:t>
      </w:r>
      <w:r w:rsidRPr="00423F29">
        <w:rPr>
          <w:sz w:val="28"/>
          <w:szCs w:val="28"/>
        </w:rPr>
        <w:t>тратегии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вида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ST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–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силы-угрозы.</w:t>
      </w:r>
    </w:p>
    <w:p w:rsidR="00EA191A" w:rsidRPr="00423F29" w:rsidRDefault="00EA191A" w:rsidP="00423F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-</w:t>
      </w:r>
      <w:r w:rsidR="00423F29">
        <w:rPr>
          <w:sz w:val="28"/>
          <w:szCs w:val="28"/>
        </w:rPr>
        <w:t xml:space="preserve"> </w:t>
      </w:r>
      <w:r w:rsidR="00C22B07" w:rsidRPr="00423F29">
        <w:rPr>
          <w:sz w:val="28"/>
          <w:szCs w:val="28"/>
        </w:rPr>
        <w:t>с</w:t>
      </w:r>
      <w:r w:rsidRPr="00423F29">
        <w:rPr>
          <w:sz w:val="28"/>
          <w:szCs w:val="28"/>
        </w:rPr>
        <w:t>тратегии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вида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WO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–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слабости-возможности.</w:t>
      </w:r>
    </w:p>
    <w:p w:rsidR="00EA191A" w:rsidRPr="00423F29" w:rsidRDefault="00EA191A" w:rsidP="00423F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-</w:t>
      </w:r>
      <w:r w:rsidR="00423F29">
        <w:rPr>
          <w:sz w:val="28"/>
          <w:szCs w:val="28"/>
        </w:rPr>
        <w:t xml:space="preserve"> </w:t>
      </w:r>
      <w:r w:rsidR="00C22B07" w:rsidRPr="00423F29">
        <w:rPr>
          <w:sz w:val="28"/>
          <w:szCs w:val="28"/>
        </w:rPr>
        <w:t>с</w:t>
      </w:r>
      <w:r w:rsidRPr="00423F29">
        <w:rPr>
          <w:sz w:val="28"/>
          <w:szCs w:val="28"/>
        </w:rPr>
        <w:t>тратегии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вида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WT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–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слабости-угрозы.</w:t>
      </w:r>
    </w:p>
    <w:p w:rsidR="00D23482" w:rsidRPr="00423F29" w:rsidRDefault="00D23482" w:rsidP="00423F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таблице</w:t>
      </w:r>
      <w:r w:rsidR="00423F29">
        <w:rPr>
          <w:sz w:val="28"/>
          <w:szCs w:val="28"/>
        </w:rPr>
        <w:t xml:space="preserve"> </w:t>
      </w:r>
      <w:r w:rsidR="0080219B" w:rsidRPr="00423F29">
        <w:rPr>
          <w:sz w:val="28"/>
          <w:szCs w:val="28"/>
        </w:rPr>
        <w:t>2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представлены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разработанные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стратегии,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для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каждой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указана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сокращенная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запись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параметров,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из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которых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образована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стратегия.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этом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использованы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наиболее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значимые</w:t>
      </w:r>
      <w:r w:rsidR="00423F29">
        <w:rPr>
          <w:sz w:val="28"/>
          <w:szCs w:val="28"/>
        </w:rPr>
        <w:t xml:space="preserve"> </w:t>
      </w:r>
      <w:r w:rsidR="00472FCB"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="00472FCB" w:rsidRPr="00423F29">
        <w:rPr>
          <w:sz w:val="28"/>
          <w:szCs w:val="28"/>
        </w:rPr>
        <w:t>наш</w:t>
      </w:r>
      <w:r w:rsidR="00423F29">
        <w:rPr>
          <w:sz w:val="28"/>
          <w:szCs w:val="28"/>
        </w:rPr>
        <w:t xml:space="preserve"> </w:t>
      </w:r>
      <w:r w:rsidR="00472FCB" w:rsidRPr="00423F29">
        <w:rPr>
          <w:sz w:val="28"/>
          <w:szCs w:val="28"/>
        </w:rPr>
        <w:t>взгляд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факторы.</w:t>
      </w:r>
    </w:p>
    <w:p w:rsidR="00D23482" w:rsidRPr="00423F29" w:rsidRDefault="00423F29" w:rsidP="00423F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23482" w:rsidRPr="00423F29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="00985632" w:rsidRPr="00423F2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D23482" w:rsidRPr="00423F29">
        <w:rPr>
          <w:sz w:val="28"/>
          <w:szCs w:val="28"/>
        </w:rPr>
        <w:t>Стратегии,</w:t>
      </w:r>
      <w:r>
        <w:rPr>
          <w:sz w:val="28"/>
          <w:szCs w:val="28"/>
        </w:rPr>
        <w:t xml:space="preserve"> </w:t>
      </w:r>
      <w:r w:rsidR="00D23482" w:rsidRPr="00423F29">
        <w:rPr>
          <w:sz w:val="28"/>
          <w:szCs w:val="28"/>
        </w:rPr>
        <w:t>разработанные</w:t>
      </w:r>
      <w:r>
        <w:rPr>
          <w:sz w:val="28"/>
          <w:szCs w:val="28"/>
        </w:rPr>
        <w:t xml:space="preserve"> </w:t>
      </w:r>
      <w:r w:rsidR="00D23482" w:rsidRPr="00423F2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23482" w:rsidRPr="00423F29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="00D23482" w:rsidRPr="00423F29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="00D23482" w:rsidRPr="00423F29">
        <w:rPr>
          <w:sz w:val="28"/>
          <w:szCs w:val="28"/>
        </w:rPr>
        <w:t>SWOT-анализа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985632" w:rsidRPr="00BD404C" w:rsidTr="00BD404C">
        <w:tc>
          <w:tcPr>
            <w:tcW w:w="4785" w:type="dxa"/>
            <w:shd w:val="clear" w:color="auto" w:fill="auto"/>
          </w:tcPr>
          <w:p w:rsidR="00985632" w:rsidRPr="00BD404C" w:rsidRDefault="00985632" w:rsidP="00BD4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D404C">
              <w:rPr>
                <w:sz w:val="20"/>
                <w:szCs w:val="20"/>
              </w:rPr>
              <w:t>стратегии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вида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SO</w:t>
            </w:r>
          </w:p>
        </w:tc>
        <w:tc>
          <w:tcPr>
            <w:tcW w:w="4785" w:type="dxa"/>
            <w:shd w:val="clear" w:color="auto" w:fill="auto"/>
          </w:tcPr>
          <w:p w:rsidR="00985632" w:rsidRPr="00BD404C" w:rsidRDefault="00985632" w:rsidP="00BD4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D404C">
              <w:rPr>
                <w:sz w:val="20"/>
                <w:szCs w:val="20"/>
              </w:rPr>
              <w:t>стратегии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вида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WO</w:t>
            </w:r>
          </w:p>
        </w:tc>
      </w:tr>
      <w:tr w:rsidR="00985632" w:rsidRPr="00BD404C" w:rsidTr="00BD404C">
        <w:trPr>
          <w:trHeight w:hRule="exact" w:val="4841"/>
        </w:trPr>
        <w:tc>
          <w:tcPr>
            <w:tcW w:w="4785" w:type="dxa"/>
            <w:shd w:val="clear" w:color="auto" w:fill="auto"/>
          </w:tcPr>
          <w:p w:rsidR="00985632" w:rsidRPr="00BD404C" w:rsidRDefault="00985632" w:rsidP="00BD4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D404C">
              <w:rPr>
                <w:sz w:val="20"/>
                <w:szCs w:val="20"/>
              </w:rPr>
              <w:t>SO1: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S1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S2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O1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O2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–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Расширение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масштабов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работы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с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частными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лицами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и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корпоративными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клиентами,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проведение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инновационных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решений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в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данной</w:t>
            </w:r>
          </w:p>
          <w:p w:rsidR="00985632" w:rsidRPr="00BD404C" w:rsidRDefault="00985632" w:rsidP="00BD4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D404C">
              <w:rPr>
                <w:sz w:val="20"/>
                <w:szCs w:val="20"/>
              </w:rPr>
              <w:t>области,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ориентация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на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мировой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опыт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работы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в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данном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секторе.</w:t>
            </w:r>
          </w:p>
          <w:p w:rsidR="00985632" w:rsidRPr="00BD404C" w:rsidRDefault="00985632" w:rsidP="00BD4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D404C">
              <w:rPr>
                <w:sz w:val="20"/>
                <w:szCs w:val="20"/>
              </w:rPr>
              <w:t>SO2: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S2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S3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O2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O3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–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Увеличение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величины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операций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на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РЦБ,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разработка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и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осуществление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инвестиционных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проектов.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Профессионализм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сотрудников</w:t>
            </w:r>
          </w:p>
          <w:p w:rsidR="00985632" w:rsidRPr="00BD404C" w:rsidRDefault="00985632" w:rsidP="00BD4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D404C">
              <w:rPr>
                <w:sz w:val="20"/>
                <w:szCs w:val="20"/>
              </w:rPr>
              <w:t>обеспечивает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перспективность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и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эффективность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разработки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данных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направлений.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Высокий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кредитный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рейтинг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служит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одним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из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стимулов</w:t>
            </w:r>
          </w:p>
          <w:p w:rsidR="00985632" w:rsidRPr="00BD404C" w:rsidRDefault="00985632" w:rsidP="00BD4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D404C">
              <w:rPr>
                <w:sz w:val="20"/>
                <w:szCs w:val="20"/>
              </w:rPr>
              <w:t>работы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зарубежных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инвесторов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и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банков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со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Сбербанком.</w:t>
            </w:r>
          </w:p>
        </w:tc>
        <w:tc>
          <w:tcPr>
            <w:tcW w:w="4785" w:type="dxa"/>
            <w:shd w:val="clear" w:color="auto" w:fill="auto"/>
          </w:tcPr>
          <w:p w:rsidR="00985632" w:rsidRPr="00BD404C" w:rsidRDefault="00985632" w:rsidP="00BD4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D404C">
              <w:rPr>
                <w:sz w:val="20"/>
                <w:szCs w:val="20"/>
              </w:rPr>
              <w:t>WO1: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W2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O1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O2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–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Повышение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свободы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принятия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решений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на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местах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в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части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кредитования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физ.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лиц,</w:t>
            </w:r>
          </w:p>
          <w:p w:rsidR="00985632" w:rsidRPr="00BD404C" w:rsidRDefault="00985632" w:rsidP="00BD4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D404C">
              <w:rPr>
                <w:sz w:val="20"/>
                <w:szCs w:val="20"/>
              </w:rPr>
              <w:t>индивидуальных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предпринимателей,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малого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бизнеса.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С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этой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целью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целесообразно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использовать</w:t>
            </w:r>
          </w:p>
          <w:p w:rsidR="00985632" w:rsidRPr="00BD404C" w:rsidRDefault="00985632" w:rsidP="00BD4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D404C">
              <w:rPr>
                <w:sz w:val="20"/>
                <w:szCs w:val="20"/>
              </w:rPr>
              <w:t>информационную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базу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Сбербанка</w:t>
            </w:r>
          </w:p>
          <w:p w:rsidR="00985632" w:rsidRPr="00BD404C" w:rsidRDefault="00985632" w:rsidP="00BD4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D404C">
              <w:rPr>
                <w:sz w:val="20"/>
                <w:szCs w:val="20"/>
              </w:rPr>
              <w:t>WO2: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W1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W3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–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Снижение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требований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к</w:t>
            </w:r>
          </w:p>
          <w:p w:rsidR="00985632" w:rsidRPr="00BD404C" w:rsidRDefault="00985632" w:rsidP="00BD4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D404C">
              <w:rPr>
                <w:sz w:val="20"/>
                <w:szCs w:val="20"/>
              </w:rPr>
              <w:t>операционно-кассовым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работникам,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предоставление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возможности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карьерного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роста,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в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частности,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при</w:t>
            </w:r>
          </w:p>
          <w:p w:rsidR="00985632" w:rsidRPr="00BD404C" w:rsidRDefault="00985632" w:rsidP="00BD4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D404C">
              <w:rPr>
                <w:sz w:val="20"/>
                <w:szCs w:val="20"/>
              </w:rPr>
              <w:t>работе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на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РЦБ.</w:t>
            </w:r>
          </w:p>
          <w:p w:rsidR="00985632" w:rsidRPr="00BD404C" w:rsidRDefault="00985632" w:rsidP="00BD4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85632" w:rsidRPr="00BD404C" w:rsidTr="00BD404C">
        <w:tc>
          <w:tcPr>
            <w:tcW w:w="4785" w:type="dxa"/>
            <w:shd w:val="clear" w:color="auto" w:fill="auto"/>
          </w:tcPr>
          <w:p w:rsidR="00985632" w:rsidRPr="00BD404C" w:rsidRDefault="00985632" w:rsidP="00BD4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D404C">
              <w:rPr>
                <w:sz w:val="20"/>
                <w:szCs w:val="20"/>
              </w:rPr>
              <w:t>стратегии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вида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ST</w:t>
            </w:r>
          </w:p>
        </w:tc>
        <w:tc>
          <w:tcPr>
            <w:tcW w:w="4785" w:type="dxa"/>
            <w:shd w:val="clear" w:color="auto" w:fill="auto"/>
          </w:tcPr>
          <w:p w:rsidR="00985632" w:rsidRPr="00BD404C" w:rsidRDefault="00985632" w:rsidP="00BD4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D404C">
              <w:rPr>
                <w:sz w:val="20"/>
                <w:szCs w:val="20"/>
              </w:rPr>
              <w:t>стратегии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вида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WT</w:t>
            </w:r>
          </w:p>
        </w:tc>
      </w:tr>
      <w:tr w:rsidR="00985632" w:rsidRPr="00BD404C" w:rsidTr="00BD404C">
        <w:trPr>
          <w:trHeight w:hRule="exact" w:val="4474"/>
        </w:trPr>
        <w:tc>
          <w:tcPr>
            <w:tcW w:w="4785" w:type="dxa"/>
            <w:shd w:val="clear" w:color="auto" w:fill="auto"/>
          </w:tcPr>
          <w:p w:rsidR="00985632" w:rsidRPr="00BD404C" w:rsidRDefault="00985632" w:rsidP="00BD4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D404C">
              <w:rPr>
                <w:sz w:val="20"/>
                <w:szCs w:val="20"/>
              </w:rPr>
              <w:t>ST1: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S1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S2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T1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T2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–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Снижение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рискованности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операций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путем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использования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в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работе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обширной</w:t>
            </w:r>
          </w:p>
          <w:p w:rsidR="00985632" w:rsidRPr="00BD404C" w:rsidRDefault="00985632" w:rsidP="00BD4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D404C">
              <w:rPr>
                <w:sz w:val="20"/>
                <w:szCs w:val="20"/>
              </w:rPr>
              <w:t>информационной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базы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по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клиентам,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а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также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опыта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сотрудников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при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экспертных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оценках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фин.</w:t>
            </w:r>
          </w:p>
          <w:p w:rsidR="00985632" w:rsidRPr="00BD404C" w:rsidRDefault="00985632" w:rsidP="00BD4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D404C">
              <w:rPr>
                <w:sz w:val="20"/>
                <w:szCs w:val="20"/>
              </w:rPr>
              <w:t>состояния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клиентов.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Профессионализм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и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опыт</w:t>
            </w:r>
          </w:p>
          <w:p w:rsidR="00985632" w:rsidRPr="00BD404C" w:rsidRDefault="00985632" w:rsidP="00BD4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D404C">
              <w:rPr>
                <w:sz w:val="20"/>
                <w:szCs w:val="20"/>
              </w:rPr>
              <w:t>работы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помогут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снизить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негативное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влияние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возможных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экономических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кризисов.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Целесообразна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ориентация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на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внутренний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рынок,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развитие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экономики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страны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вне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зависимости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от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зарубежных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влияний</w:t>
            </w:r>
          </w:p>
          <w:p w:rsidR="00985632" w:rsidRPr="00BD404C" w:rsidRDefault="00985632" w:rsidP="00BD4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D404C">
              <w:rPr>
                <w:sz w:val="20"/>
                <w:szCs w:val="20"/>
              </w:rPr>
              <w:t>ST2: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S1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S3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T1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–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Использование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главных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преимуществ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по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отношению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к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региональным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конкурентам: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опыт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работы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и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высокая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репутация.</w:t>
            </w:r>
          </w:p>
        </w:tc>
        <w:tc>
          <w:tcPr>
            <w:tcW w:w="4785" w:type="dxa"/>
            <w:shd w:val="clear" w:color="auto" w:fill="auto"/>
          </w:tcPr>
          <w:p w:rsidR="00985632" w:rsidRPr="00BD404C" w:rsidRDefault="00985632" w:rsidP="00BD4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D404C">
              <w:rPr>
                <w:sz w:val="20"/>
                <w:szCs w:val="20"/>
              </w:rPr>
              <w:t>WT1: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W1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W2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T2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–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Совершенствование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системы</w:t>
            </w:r>
          </w:p>
          <w:p w:rsidR="00985632" w:rsidRPr="00BD404C" w:rsidRDefault="00985632" w:rsidP="00BD4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D404C">
              <w:rPr>
                <w:sz w:val="20"/>
                <w:szCs w:val="20"/>
              </w:rPr>
              <w:t>управления,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ее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динамичности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и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гибкости,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сохраняя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при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этом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возможность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снижения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рисков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за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счет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масштабных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ресурсов</w:t>
            </w:r>
          </w:p>
          <w:p w:rsidR="00985632" w:rsidRPr="00BD404C" w:rsidRDefault="00985632" w:rsidP="00BD4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D404C">
              <w:rPr>
                <w:sz w:val="20"/>
                <w:szCs w:val="20"/>
              </w:rPr>
              <w:t>WT2: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W3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T1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–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Путем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повышения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зарплаты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и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улучшения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социального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обеспечения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привлечение</w:t>
            </w:r>
          </w:p>
          <w:p w:rsidR="00985632" w:rsidRPr="00BD404C" w:rsidRDefault="00985632" w:rsidP="00BD4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D404C">
              <w:rPr>
                <w:sz w:val="20"/>
                <w:szCs w:val="20"/>
              </w:rPr>
              <w:t>профессиональных</w:t>
            </w:r>
            <w:r w:rsidR="00423F29" w:rsidRPr="00BD404C">
              <w:rPr>
                <w:sz w:val="20"/>
                <w:szCs w:val="20"/>
              </w:rPr>
              <w:t xml:space="preserve"> </w:t>
            </w:r>
            <w:r w:rsidRPr="00BD404C">
              <w:rPr>
                <w:sz w:val="20"/>
                <w:szCs w:val="20"/>
              </w:rPr>
              <w:t>кадров.</w:t>
            </w:r>
          </w:p>
          <w:p w:rsidR="00985632" w:rsidRPr="00BD404C" w:rsidRDefault="00985632" w:rsidP="00BD4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23482" w:rsidRPr="00423F29" w:rsidRDefault="00D23482" w:rsidP="00423F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78B0" w:rsidRPr="00423F29" w:rsidRDefault="00D23482" w:rsidP="00423F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зависимости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целей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банка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возможен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выбор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одной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или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нескольких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из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вышеприведенных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стратегий.</w:t>
      </w:r>
      <w:r w:rsidR="00423F29">
        <w:rPr>
          <w:sz w:val="28"/>
          <w:szCs w:val="28"/>
        </w:rPr>
        <w:t xml:space="preserve"> </w:t>
      </w:r>
    </w:p>
    <w:p w:rsidR="00B378B0" w:rsidRPr="00423F29" w:rsidRDefault="00423F29" w:rsidP="00423F2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80219B" w:rsidRPr="00423F29">
        <w:rPr>
          <w:b/>
          <w:bCs/>
          <w:sz w:val="28"/>
          <w:szCs w:val="28"/>
        </w:rPr>
        <w:t>ЗАКЛЮЧЕНИЕ</w:t>
      </w:r>
    </w:p>
    <w:p w:rsidR="0080219B" w:rsidRPr="00423F29" w:rsidRDefault="0080219B" w:rsidP="00423F29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0219B" w:rsidRPr="00423F29" w:rsidRDefault="0080219B" w:rsidP="00423F29">
      <w:p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SWOT-анализ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-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это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определение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сильных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слабых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сторон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предприятия,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также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возможностей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угроз,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исходящих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из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его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ближайшего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окружения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(внешней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среды).</w:t>
      </w:r>
      <w:r w:rsidR="00423F29">
        <w:rPr>
          <w:sz w:val="28"/>
          <w:szCs w:val="28"/>
        </w:rPr>
        <w:t xml:space="preserve"> </w:t>
      </w:r>
    </w:p>
    <w:p w:rsidR="0080219B" w:rsidRPr="00423F29" w:rsidRDefault="0080219B" w:rsidP="00423F29">
      <w:p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основании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последовательного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рассмотрения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этих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факторов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принимаются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решения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корректировке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целей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стратегий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предприятия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(корпоративных,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продуктовых,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ресурсных,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функциональных,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управленческих),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которые,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свою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очередь,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определяют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ключевые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моменты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организации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деятельности.</w:t>
      </w:r>
    </w:p>
    <w:p w:rsidR="0080219B" w:rsidRPr="00423F29" w:rsidRDefault="0080219B" w:rsidP="00423F29">
      <w:pPr>
        <w:spacing w:line="360" w:lineRule="auto"/>
        <w:ind w:firstLine="709"/>
        <w:jc w:val="both"/>
        <w:rPr>
          <w:sz w:val="28"/>
        </w:rPr>
      </w:pPr>
      <w:r w:rsidRPr="00423F29">
        <w:rPr>
          <w:sz w:val="28"/>
          <w:szCs w:val="28"/>
        </w:rPr>
        <w:t>Привлекательность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популярность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данного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метода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связана,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одной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стороны,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его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простотой,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универсальностью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доступностью,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другой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–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возможностью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комплексного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взгляда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компанию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ее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деловую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среду.</w:t>
      </w:r>
    </w:p>
    <w:p w:rsidR="0080219B" w:rsidRPr="00423F29" w:rsidRDefault="0080219B" w:rsidP="00423F29">
      <w:p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Процедура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проведения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SWOT-анализа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общем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виде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сводится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заполнению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матрицы,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которой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отражаются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затем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сопоставляются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сильные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слабые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стороны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предприятия,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также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возможности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угрозы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рынка.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Это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сопоставление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позволяет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чётко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определить,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какие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шаги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могут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быть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предприняты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для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развития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компании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какие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проблемы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необходимо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обратить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особое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внимание.</w:t>
      </w:r>
    </w:p>
    <w:p w:rsidR="0080219B" w:rsidRPr="00423F29" w:rsidRDefault="0080219B" w:rsidP="00423F29">
      <w:pPr>
        <w:spacing w:line="360" w:lineRule="auto"/>
        <w:ind w:firstLine="709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Данная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матрица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предоставляет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руководителям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компании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структурированное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информационное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поле,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котором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они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могут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стратегически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ориентироваться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принимать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решения.</w:t>
      </w:r>
    </w:p>
    <w:p w:rsidR="00BF395B" w:rsidRPr="00423F29" w:rsidRDefault="00423F29" w:rsidP="00423F2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F395B" w:rsidRPr="00423F29">
        <w:rPr>
          <w:b/>
          <w:bCs/>
          <w:sz w:val="28"/>
          <w:szCs w:val="28"/>
        </w:rPr>
        <w:t>СПИСОК</w:t>
      </w:r>
      <w:r w:rsidRPr="00423F29">
        <w:rPr>
          <w:b/>
          <w:bCs/>
          <w:sz w:val="28"/>
          <w:szCs w:val="28"/>
        </w:rPr>
        <w:t xml:space="preserve"> </w:t>
      </w:r>
      <w:r w:rsidR="00BF395B" w:rsidRPr="00423F29">
        <w:rPr>
          <w:b/>
          <w:bCs/>
          <w:sz w:val="28"/>
          <w:szCs w:val="28"/>
        </w:rPr>
        <w:t>ИСПОЛЬЗУЕМОЙ</w:t>
      </w:r>
      <w:r w:rsidRPr="00423F29">
        <w:rPr>
          <w:b/>
          <w:bCs/>
          <w:sz w:val="28"/>
          <w:szCs w:val="28"/>
        </w:rPr>
        <w:t xml:space="preserve"> </w:t>
      </w:r>
      <w:r w:rsidR="00BF395B" w:rsidRPr="00423F29">
        <w:rPr>
          <w:b/>
          <w:bCs/>
          <w:sz w:val="28"/>
          <w:szCs w:val="28"/>
        </w:rPr>
        <w:t>ЛИТЕРАТУРЫ</w:t>
      </w:r>
    </w:p>
    <w:p w:rsidR="00BF395B" w:rsidRPr="00423F29" w:rsidRDefault="00BF395B" w:rsidP="00423F2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F395B" w:rsidRPr="00423F29" w:rsidRDefault="00BF395B" w:rsidP="00423F29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1.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Вершигора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Е.Е.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Менеджмент: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Учеб.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пособие.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–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2-е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изд.,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перераб.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доп.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–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М.: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ИНФРА-М,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2006.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–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283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–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(Высшее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образование)</w:t>
      </w:r>
    </w:p>
    <w:p w:rsidR="00BF395B" w:rsidRPr="00423F29" w:rsidRDefault="00BF395B" w:rsidP="00423F29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2.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Виханский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О.С.,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Наумов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А.И.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Менеджмент: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учебник.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–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3-е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изд.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–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М.: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Гардарики,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2002.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–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528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с.</w:t>
      </w:r>
    </w:p>
    <w:p w:rsidR="00BF395B" w:rsidRPr="00423F29" w:rsidRDefault="00BF395B" w:rsidP="00423F29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3.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Виханский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О.С.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Стратегическое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управление: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учебник/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О.С.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Виханский.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–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2-е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изд.,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перераб.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доп.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–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М.: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Экономист,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2004.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–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296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с.</w:t>
      </w:r>
    </w:p>
    <w:p w:rsidR="00BF395B" w:rsidRPr="00423F29" w:rsidRDefault="00BF395B" w:rsidP="00423F29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4.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Лапин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А.Н.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Стратегическое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управление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современной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организацией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/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А.Н.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Лапин//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Управление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персоналом.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–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2005.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–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№2.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–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63-71</w:t>
      </w:r>
    </w:p>
    <w:p w:rsidR="00BF395B" w:rsidRPr="00423F29" w:rsidRDefault="00BF395B" w:rsidP="00423F29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5.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Мирук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Стратегическое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планирование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развития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предприятия/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Т.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Мирук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//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Консультант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директора.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–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2003.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–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№2.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–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26-31</w:t>
      </w:r>
    </w:p>
    <w:p w:rsidR="00BF395B" w:rsidRPr="00423F29" w:rsidRDefault="00BF395B" w:rsidP="00423F29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6.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Райченко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А.В.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Общий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менеджмент: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учеб.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пособие/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А.В.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Райченко.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–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М.: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ИНФРА-М,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2005.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–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384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с.</w:t>
      </w:r>
    </w:p>
    <w:p w:rsidR="00BF395B" w:rsidRPr="00423F29" w:rsidRDefault="00BF395B" w:rsidP="00423F29">
      <w:pPr>
        <w:tabs>
          <w:tab w:val="left" w:pos="7320"/>
        </w:tabs>
        <w:spacing w:line="360" w:lineRule="auto"/>
        <w:jc w:val="both"/>
        <w:rPr>
          <w:sz w:val="28"/>
          <w:szCs w:val="28"/>
        </w:rPr>
      </w:pPr>
      <w:r w:rsidRPr="00423F29">
        <w:rPr>
          <w:sz w:val="28"/>
          <w:szCs w:val="28"/>
        </w:rPr>
        <w:t>7.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Семенов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Маркетинг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стратегии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организации/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И.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Семенов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//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Маркетинг.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–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2004.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–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№2.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–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112-125</w:t>
      </w:r>
    </w:p>
    <w:p w:rsidR="00BF395B" w:rsidRPr="00423F29" w:rsidRDefault="00BF395B" w:rsidP="00423F29">
      <w:pPr>
        <w:tabs>
          <w:tab w:val="left" w:pos="7320"/>
        </w:tabs>
        <w:spacing w:line="360" w:lineRule="auto"/>
        <w:jc w:val="both"/>
        <w:rPr>
          <w:bCs/>
          <w:sz w:val="28"/>
          <w:szCs w:val="28"/>
        </w:rPr>
      </w:pPr>
      <w:r w:rsidRPr="00423F29">
        <w:rPr>
          <w:sz w:val="28"/>
          <w:szCs w:val="28"/>
        </w:rPr>
        <w:t>8.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Сухов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В.Д.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Основы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менеджмента: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учебное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пособие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для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начального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профессионального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образования/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В.Д.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Сухов,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С.В.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Сухов.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–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М.: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Академия,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2004.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–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192</w:t>
      </w:r>
      <w:r w:rsidR="00423F29">
        <w:rPr>
          <w:sz w:val="28"/>
          <w:szCs w:val="28"/>
        </w:rPr>
        <w:t xml:space="preserve"> </w:t>
      </w:r>
      <w:r w:rsidRPr="00423F29">
        <w:rPr>
          <w:sz w:val="28"/>
          <w:szCs w:val="28"/>
        </w:rPr>
        <w:t>с.</w:t>
      </w:r>
      <w:r w:rsidR="00423F29">
        <w:rPr>
          <w:sz w:val="28"/>
          <w:szCs w:val="28"/>
        </w:rPr>
        <w:t xml:space="preserve"> </w:t>
      </w:r>
      <w:bookmarkStart w:id="1" w:name="_GoBack"/>
      <w:bookmarkEnd w:id="1"/>
    </w:p>
    <w:sectPr w:rsidR="00BF395B" w:rsidRPr="00423F29" w:rsidSect="00423F29">
      <w:foot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04C" w:rsidRDefault="00BD404C">
      <w:r>
        <w:separator/>
      </w:r>
    </w:p>
  </w:endnote>
  <w:endnote w:type="continuationSeparator" w:id="0">
    <w:p w:rsidR="00BD404C" w:rsidRDefault="00BD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F29" w:rsidRDefault="00423F29" w:rsidP="004412E2">
    <w:pPr>
      <w:pStyle w:val="a6"/>
      <w:framePr w:wrap="around" w:vAnchor="text" w:hAnchor="margin" w:xAlign="right" w:y="1"/>
      <w:rPr>
        <w:rStyle w:val="a8"/>
      </w:rPr>
    </w:pPr>
  </w:p>
  <w:p w:rsidR="00423F29" w:rsidRDefault="00423F29" w:rsidP="0078065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04C" w:rsidRDefault="00BD404C">
      <w:r>
        <w:separator/>
      </w:r>
    </w:p>
  </w:footnote>
  <w:footnote w:type="continuationSeparator" w:id="0">
    <w:p w:rsidR="00BD404C" w:rsidRDefault="00BD4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361D7E"/>
    <w:multiLevelType w:val="hybridMultilevel"/>
    <w:tmpl w:val="5E56A48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236021F"/>
    <w:multiLevelType w:val="hybridMultilevel"/>
    <w:tmpl w:val="396A25C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262239A"/>
    <w:multiLevelType w:val="hybridMultilevel"/>
    <w:tmpl w:val="ED1CDBF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6D82C7C"/>
    <w:multiLevelType w:val="hybridMultilevel"/>
    <w:tmpl w:val="AE52240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B0C7C56"/>
    <w:multiLevelType w:val="hybridMultilevel"/>
    <w:tmpl w:val="A58EDF1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3333D88"/>
    <w:multiLevelType w:val="hybridMultilevel"/>
    <w:tmpl w:val="8404070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D057222"/>
    <w:multiLevelType w:val="hybridMultilevel"/>
    <w:tmpl w:val="86C0FBE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E2A5817"/>
    <w:multiLevelType w:val="hybridMultilevel"/>
    <w:tmpl w:val="5734EBF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B991BE3"/>
    <w:multiLevelType w:val="hybridMultilevel"/>
    <w:tmpl w:val="217E56D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09A2332"/>
    <w:multiLevelType w:val="hybridMultilevel"/>
    <w:tmpl w:val="B93E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435E3050"/>
    <w:multiLevelType w:val="hybridMultilevel"/>
    <w:tmpl w:val="38C65CE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7210436"/>
    <w:multiLevelType w:val="hybridMultilevel"/>
    <w:tmpl w:val="93B407A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596F4A2D"/>
    <w:multiLevelType w:val="hybridMultilevel"/>
    <w:tmpl w:val="54047B8C"/>
    <w:lvl w:ilvl="0" w:tplc="2AE4B0B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9C87A6D"/>
    <w:multiLevelType w:val="hybridMultilevel"/>
    <w:tmpl w:val="CB80A70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714A64F9"/>
    <w:multiLevelType w:val="hybridMultilevel"/>
    <w:tmpl w:val="C02AA38A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786A5D46"/>
    <w:multiLevelType w:val="hybridMultilevel"/>
    <w:tmpl w:val="2094271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F372BC8"/>
    <w:multiLevelType w:val="hybridMultilevel"/>
    <w:tmpl w:val="AE800FCA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9"/>
  </w:num>
  <w:num w:numId="5">
    <w:abstractNumId w:val="17"/>
  </w:num>
  <w:num w:numId="6">
    <w:abstractNumId w:val="3"/>
  </w:num>
  <w:num w:numId="7">
    <w:abstractNumId w:val="8"/>
  </w:num>
  <w:num w:numId="8">
    <w:abstractNumId w:val="14"/>
  </w:num>
  <w:num w:numId="9">
    <w:abstractNumId w:val="11"/>
  </w:num>
  <w:num w:numId="10">
    <w:abstractNumId w:val="2"/>
  </w:num>
  <w:num w:numId="11">
    <w:abstractNumId w:val="5"/>
  </w:num>
  <w:num w:numId="12">
    <w:abstractNumId w:val="6"/>
  </w:num>
  <w:num w:numId="13">
    <w:abstractNumId w:val="4"/>
  </w:num>
  <w:num w:numId="14">
    <w:abstractNumId w:val="12"/>
  </w:num>
  <w:num w:numId="15">
    <w:abstractNumId w:val="7"/>
  </w:num>
  <w:num w:numId="16">
    <w:abstractNumId w:val="1"/>
  </w:num>
  <w:num w:numId="17">
    <w:abstractNumId w:val="13"/>
  </w:num>
  <w:num w:numId="1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D28"/>
    <w:rsid w:val="0000526B"/>
    <w:rsid w:val="00051115"/>
    <w:rsid w:val="00073589"/>
    <w:rsid w:val="000A7231"/>
    <w:rsid w:val="000F63C0"/>
    <w:rsid w:val="00152124"/>
    <w:rsid w:val="00187E25"/>
    <w:rsid w:val="001D4ABD"/>
    <w:rsid w:val="001F2C6C"/>
    <w:rsid w:val="00237B42"/>
    <w:rsid w:val="002579D0"/>
    <w:rsid w:val="002B1DF1"/>
    <w:rsid w:val="00347A9A"/>
    <w:rsid w:val="00423F29"/>
    <w:rsid w:val="004412E2"/>
    <w:rsid w:val="00472FCB"/>
    <w:rsid w:val="004A5237"/>
    <w:rsid w:val="0052731F"/>
    <w:rsid w:val="00535E88"/>
    <w:rsid w:val="006701E4"/>
    <w:rsid w:val="00693B62"/>
    <w:rsid w:val="0070746A"/>
    <w:rsid w:val="00740143"/>
    <w:rsid w:val="007518C5"/>
    <w:rsid w:val="00780651"/>
    <w:rsid w:val="0080219B"/>
    <w:rsid w:val="0080298A"/>
    <w:rsid w:val="0081056F"/>
    <w:rsid w:val="008316F3"/>
    <w:rsid w:val="00873887"/>
    <w:rsid w:val="0089362A"/>
    <w:rsid w:val="008C6205"/>
    <w:rsid w:val="00964163"/>
    <w:rsid w:val="00985632"/>
    <w:rsid w:val="009F1D28"/>
    <w:rsid w:val="00A35EC4"/>
    <w:rsid w:val="00AF43BC"/>
    <w:rsid w:val="00B21221"/>
    <w:rsid w:val="00B31232"/>
    <w:rsid w:val="00B378B0"/>
    <w:rsid w:val="00B851D5"/>
    <w:rsid w:val="00BD404C"/>
    <w:rsid w:val="00BE783E"/>
    <w:rsid w:val="00BF395B"/>
    <w:rsid w:val="00C06CB5"/>
    <w:rsid w:val="00C22B07"/>
    <w:rsid w:val="00D06030"/>
    <w:rsid w:val="00D23482"/>
    <w:rsid w:val="00DC2D1A"/>
    <w:rsid w:val="00E843C1"/>
    <w:rsid w:val="00EA191A"/>
    <w:rsid w:val="00EB622D"/>
    <w:rsid w:val="00F272EA"/>
    <w:rsid w:val="00FD00A2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C792973-4173-4CAF-80AE-4E640214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0F63C0"/>
    <w:pPr>
      <w:widowControl w:val="0"/>
      <w:shd w:val="clear" w:color="auto" w:fill="FFFFFF"/>
      <w:autoSpaceDE w:val="0"/>
      <w:autoSpaceDN w:val="0"/>
      <w:adjustRightInd w:val="0"/>
      <w:spacing w:before="355"/>
      <w:ind w:right="465" w:firstLine="567"/>
      <w:jc w:val="center"/>
    </w:pPr>
    <w:rPr>
      <w:b/>
      <w:bCs/>
      <w:color w:val="212121"/>
      <w:spacing w:val="6"/>
      <w:sz w:val="28"/>
      <w:szCs w:val="28"/>
    </w:rPr>
  </w:style>
  <w:style w:type="character" w:styleId="a3">
    <w:name w:val="footnote reference"/>
    <w:uiPriority w:val="99"/>
    <w:semiHidden/>
    <w:rsid w:val="001D4ABD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1D4ABD"/>
    <w:rPr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rPr>
      <w:lang w:eastAsia="zh-CN"/>
    </w:rPr>
  </w:style>
  <w:style w:type="paragraph" w:styleId="a6">
    <w:name w:val="footer"/>
    <w:basedOn w:val="a"/>
    <w:link w:val="a7"/>
    <w:uiPriority w:val="99"/>
    <w:rsid w:val="007806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  <w:lang w:eastAsia="zh-CN"/>
    </w:rPr>
  </w:style>
  <w:style w:type="character" w:styleId="a8">
    <w:name w:val="page number"/>
    <w:uiPriority w:val="99"/>
    <w:rsid w:val="00780651"/>
    <w:rPr>
      <w:rFonts w:cs="Times New Roman"/>
    </w:rPr>
  </w:style>
  <w:style w:type="table" w:styleId="a9">
    <w:name w:val="Table Grid"/>
    <w:basedOn w:val="a1"/>
    <w:uiPriority w:val="59"/>
    <w:rsid w:val="00FF7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BF395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rsid w:val="007518C5"/>
    <w:pPr>
      <w:widowControl w:val="0"/>
    </w:pPr>
    <w:rPr>
      <w:sz w:val="26"/>
      <w:szCs w:val="20"/>
      <w:lang w:eastAsia="ru-RU"/>
    </w:r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  <w:lang w:eastAsia="zh-CN"/>
    </w:rPr>
  </w:style>
  <w:style w:type="paragraph" w:customStyle="1" w:styleId="BodyText22">
    <w:name w:val="Body Text 22"/>
    <w:basedOn w:val="a"/>
    <w:rsid w:val="007518C5"/>
    <w:pPr>
      <w:spacing w:line="36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7518C5"/>
    <w:pPr>
      <w:spacing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BodyText21">
    <w:name w:val="Body Text 21"/>
    <w:basedOn w:val="a"/>
    <w:rsid w:val="007518C5"/>
    <w:pPr>
      <w:spacing w:line="360" w:lineRule="auto"/>
      <w:jc w:val="both"/>
    </w:pPr>
    <w:rPr>
      <w:sz w:val="28"/>
      <w:szCs w:val="20"/>
      <w:lang w:val="en-US" w:eastAsia="ru-RU"/>
    </w:rPr>
  </w:style>
  <w:style w:type="paragraph" w:styleId="ad">
    <w:name w:val="header"/>
    <w:basedOn w:val="a"/>
    <w:link w:val="ae"/>
    <w:uiPriority w:val="99"/>
    <w:semiHidden/>
    <w:unhideWhenUsed/>
    <w:rsid w:val="00423F2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423F29"/>
    <w:rPr>
      <w:rFonts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4257</Words>
  <Characters>24271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Проничевы</dc:creator>
  <cp:keywords/>
  <dc:description/>
  <cp:lastModifiedBy>admin</cp:lastModifiedBy>
  <cp:revision>2</cp:revision>
  <dcterms:created xsi:type="dcterms:W3CDTF">2014-02-24T11:44:00Z</dcterms:created>
  <dcterms:modified xsi:type="dcterms:W3CDTF">2014-02-24T11:44:00Z</dcterms:modified>
</cp:coreProperties>
</file>