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10" w:rsidRDefault="001F0C10" w:rsidP="00AD390E">
      <w:pPr>
        <w:jc w:val="center"/>
        <w:rPr>
          <w:b/>
        </w:rPr>
      </w:pPr>
    </w:p>
    <w:p w:rsidR="00AD390E" w:rsidRPr="007C6A41" w:rsidRDefault="00AD390E" w:rsidP="00AD390E">
      <w:pPr>
        <w:jc w:val="center"/>
        <w:rPr>
          <w:b/>
        </w:rPr>
      </w:pPr>
      <w:r w:rsidRPr="007C6A41">
        <w:rPr>
          <w:b/>
        </w:rPr>
        <w:t>ОБРАЗОВАТЕЛЬНАЯ АВТОНОМНАЯ НЕКОММЕРЧЕСКАЯ ОРГАНИЗАЦИЯ</w:t>
      </w:r>
    </w:p>
    <w:p w:rsidR="00AD390E" w:rsidRPr="007C6A41" w:rsidRDefault="00AD390E" w:rsidP="00AD390E">
      <w:pPr>
        <w:spacing w:before="120"/>
        <w:jc w:val="center"/>
        <w:rPr>
          <w:b/>
        </w:rPr>
      </w:pPr>
      <w:r w:rsidRPr="007C6A41">
        <w:rPr>
          <w:b/>
        </w:rPr>
        <w:t>«ВОЛЖСКИЙ УНИВЕРСИТЕТ имени В.Н. ТАТИЩЕВА» (ИНСТИТУТ)</w:t>
      </w:r>
    </w:p>
    <w:p w:rsidR="00AD390E" w:rsidRPr="007C6A41" w:rsidRDefault="00AD390E" w:rsidP="00AD390E">
      <w:pPr>
        <w:jc w:val="center"/>
        <w:rPr>
          <w:b/>
        </w:rPr>
      </w:pPr>
    </w:p>
    <w:p w:rsidR="00AD390E" w:rsidRPr="007C6A41" w:rsidRDefault="00AD390E" w:rsidP="00AD390E">
      <w:pPr>
        <w:jc w:val="center"/>
        <w:rPr>
          <w:b/>
          <w:sz w:val="28"/>
          <w:szCs w:val="28"/>
        </w:rPr>
      </w:pPr>
    </w:p>
    <w:p w:rsidR="00AD390E" w:rsidRDefault="00AD390E" w:rsidP="00AD390E">
      <w:pPr>
        <w:jc w:val="center"/>
        <w:rPr>
          <w:b/>
          <w:sz w:val="28"/>
          <w:szCs w:val="28"/>
        </w:rPr>
      </w:pPr>
    </w:p>
    <w:p w:rsidR="00AD390E" w:rsidRDefault="00AD390E" w:rsidP="00AD390E">
      <w:pPr>
        <w:jc w:val="center"/>
        <w:rPr>
          <w:b/>
          <w:sz w:val="28"/>
          <w:szCs w:val="28"/>
        </w:rPr>
      </w:pPr>
    </w:p>
    <w:p w:rsidR="00AD390E" w:rsidRPr="007C6A41" w:rsidRDefault="00AD390E" w:rsidP="00AD390E">
      <w:pPr>
        <w:spacing w:line="360" w:lineRule="auto"/>
        <w:rPr>
          <w:b/>
          <w:sz w:val="28"/>
          <w:szCs w:val="28"/>
        </w:rPr>
      </w:pPr>
      <w:r w:rsidRPr="007C6A41">
        <w:rPr>
          <w:b/>
          <w:sz w:val="28"/>
          <w:szCs w:val="28"/>
        </w:rPr>
        <w:t xml:space="preserve">Факультет - экономический </w:t>
      </w:r>
    </w:p>
    <w:p w:rsidR="00AD390E" w:rsidRPr="007C6A41" w:rsidRDefault="00AD390E" w:rsidP="00AD390E">
      <w:pPr>
        <w:spacing w:line="360" w:lineRule="auto"/>
        <w:rPr>
          <w:b/>
          <w:sz w:val="28"/>
          <w:szCs w:val="28"/>
        </w:rPr>
      </w:pPr>
      <w:r w:rsidRPr="007C6A41">
        <w:rPr>
          <w:b/>
          <w:sz w:val="28"/>
          <w:szCs w:val="28"/>
        </w:rPr>
        <w:t>Специальность – менеджмент организации</w:t>
      </w:r>
    </w:p>
    <w:p w:rsidR="00AD390E" w:rsidRPr="007C6A41" w:rsidRDefault="00AD390E" w:rsidP="00AD390E">
      <w:pPr>
        <w:spacing w:line="360" w:lineRule="auto"/>
        <w:rPr>
          <w:b/>
          <w:sz w:val="28"/>
          <w:szCs w:val="28"/>
        </w:rPr>
      </w:pPr>
      <w:r w:rsidRPr="007C6A41">
        <w:rPr>
          <w:b/>
          <w:sz w:val="28"/>
          <w:szCs w:val="28"/>
        </w:rPr>
        <w:t>Кафедра менеджмент организации</w:t>
      </w:r>
    </w:p>
    <w:p w:rsidR="00AD390E" w:rsidRPr="000A1AD7" w:rsidRDefault="00AD390E" w:rsidP="00AD390E">
      <w:pPr>
        <w:jc w:val="center"/>
        <w:rPr>
          <w:b/>
          <w:sz w:val="28"/>
          <w:szCs w:val="28"/>
        </w:rPr>
      </w:pPr>
    </w:p>
    <w:p w:rsidR="00AD390E" w:rsidRDefault="00AD390E" w:rsidP="00AD390E">
      <w:pPr>
        <w:jc w:val="center"/>
        <w:rPr>
          <w:sz w:val="28"/>
          <w:szCs w:val="28"/>
        </w:rPr>
      </w:pPr>
    </w:p>
    <w:p w:rsidR="00AD390E" w:rsidRDefault="00AD390E" w:rsidP="00AD390E">
      <w:pPr>
        <w:jc w:val="center"/>
        <w:rPr>
          <w:sz w:val="28"/>
          <w:szCs w:val="28"/>
        </w:rPr>
      </w:pPr>
    </w:p>
    <w:p w:rsidR="00AD390E" w:rsidRDefault="00AD390E" w:rsidP="00AD390E">
      <w:pPr>
        <w:jc w:val="center"/>
        <w:rPr>
          <w:sz w:val="28"/>
          <w:szCs w:val="28"/>
        </w:rPr>
      </w:pPr>
    </w:p>
    <w:p w:rsidR="00AD390E" w:rsidRPr="006B6AD1" w:rsidRDefault="00E17286" w:rsidP="00AD390E">
      <w:pPr>
        <w:jc w:val="center"/>
        <w:rPr>
          <w:b/>
          <w:sz w:val="52"/>
          <w:szCs w:val="52"/>
        </w:rPr>
      </w:pPr>
      <w:r>
        <w:rPr>
          <w:b/>
          <w:sz w:val="52"/>
          <w:szCs w:val="52"/>
        </w:rPr>
        <w:t>Курсовая</w:t>
      </w:r>
      <w:r w:rsidR="00AD390E" w:rsidRPr="006B6AD1">
        <w:rPr>
          <w:b/>
          <w:sz w:val="52"/>
          <w:szCs w:val="52"/>
        </w:rPr>
        <w:t xml:space="preserve"> работа</w:t>
      </w:r>
    </w:p>
    <w:p w:rsidR="00AD390E" w:rsidRPr="006B6AD1" w:rsidRDefault="00AD390E" w:rsidP="00AD390E">
      <w:pPr>
        <w:jc w:val="center"/>
        <w:rPr>
          <w:b/>
          <w:sz w:val="28"/>
          <w:szCs w:val="28"/>
        </w:rPr>
      </w:pPr>
    </w:p>
    <w:p w:rsidR="00AD390E" w:rsidRPr="00362439" w:rsidRDefault="00AD390E" w:rsidP="00AD390E">
      <w:pPr>
        <w:jc w:val="center"/>
        <w:rPr>
          <w:sz w:val="40"/>
          <w:szCs w:val="40"/>
        </w:rPr>
      </w:pPr>
      <w:r w:rsidRPr="004C032C">
        <w:rPr>
          <w:b/>
          <w:sz w:val="40"/>
          <w:szCs w:val="40"/>
        </w:rPr>
        <w:t>по  дисциплине</w:t>
      </w:r>
      <w:r w:rsidRPr="004C032C">
        <w:rPr>
          <w:sz w:val="40"/>
          <w:szCs w:val="40"/>
        </w:rPr>
        <w:t>:</w:t>
      </w:r>
      <w:r w:rsidRPr="00362439">
        <w:rPr>
          <w:sz w:val="40"/>
          <w:szCs w:val="40"/>
        </w:rPr>
        <w:t xml:space="preserve"> </w:t>
      </w:r>
      <w:r w:rsidRPr="000A1AD7">
        <w:rPr>
          <w:b/>
          <w:sz w:val="28"/>
          <w:szCs w:val="28"/>
        </w:rPr>
        <w:t xml:space="preserve"> </w:t>
      </w:r>
      <w:r>
        <w:rPr>
          <w:b/>
          <w:sz w:val="40"/>
          <w:szCs w:val="40"/>
        </w:rPr>
        <w:t>«Стратегический менеджмент</w:t>
      </w:r>
      <w:r w:rsidRPr="00362439">
        <w:rPr>
          <w:b/>
          <w:sz w:val="40"/>
          <w:szCs w:val="40"/>
        </w:rPr>
        <w:t>»</w:t>
      </w:r>
    </w:p>
    <w:p w:rsidR="00AD390E" w:rsidRPr="00AA55E7" w:rsidRDefault="00AD390E" w:rsidP="00AD390E">
      <w:pPr>
        <w:spacing w:before="120"/>
        <w:jc w:val="center"/>
        <w:rPr>
          <w:b/>
          <w:sz w:val="36"/>
          <w:szCs w:val="36"/>
        </w:rPr>
      </w:pPr>
      <w:r w:rsidRPr="00BC0A9A">
        <w:rPr>
          <w:b/>
          <w:sz w:val="48"/>
          <w:szCs w:val="48"/>
        </w:rPr>
        <w:t>Тема:</w:t>
      </w:r>
      <w:r w:rsidRPr="000A1AD7">
        <w:rPr>
          <w:b/>
          <w:sz w:val="28"/>
          <w:szCs w:val="28"/>
        </w:rPr>
        <w:t xml:space="preserve"> </w:t>
      </w:r>
      <w:r>
        <w:rPr>
          <w:b/>
          <w:sz w:val="40"/>
          <w:szCs w:val="40"/>
        </w:rPr>
        <w:t>«</w:t>
      </w:r>
      <w:r w:rsidR="007C4CB9">
        <w:rPr>
          <w:b/>
          <w:sz w:val="40"/>
          <w:szCs w:val="40"/>
        </w:rPr>
        <w:t xml:space="preserve">Стратегия развития типографии ОАНО «Волжский университет им. В.Н. Татищева» </w:t>
      </w:r>
      <w:r w:rsidR="007C4CB9">
        <w:rPr>
          <w:b/>
          <w:sz w:val="36"/>
          <w:szCs w:val="36"/>
        </w:rPr>
        <w:t>(институт)»</w:t>
      </w:r>
      <w:r>
        <w:rPr>
          <w:b/>
          <w:sz w:val="36"/>
          <w:szCs w:val="36"/>
        </w:rPr>
        <w:t xml:space="preserve"> </w:t>
      </w:r>
    </w:p>
    <w:p w:rsidR="00AD390E" w:rsidRPr="00AA55E7" w:rsidRDefault="00AD390E" w:rsidP="00AD390E">
      <w:pPr>
        <w:jc w:val="center"/>
        <w:rPr>
          <w:b/>
          <w:sz w:val="36"/>
          <w:szCs w:val="36"/>
        </w:rPr>
      </w:pPr>
    </w:p>
    <w:p w:rsidR="00AD390E" w:rsidRPr="000A1AD7" w:rsidRDefault="00AD390E" w:rsidP="00AD390E">
      <w:pPr>
        <w:jc w:val="center"/>
        <w:rPr>
          <w:sz w:val="28"/>
          <w:szCs w:val="28"/>
        </w:rPr>
      </w:pPr>
      <w:r w:rsidRPr="000A1AD7">
        <w:rPr>
          <w:sz w:val="28"/>
          <w:szCs w:val="28"/>
        </w:rPr>
        <w:t xml:space="preserve"> </w:t>
      </w:r>
    </w:p>
    <w:p w:rsidR="00AD390E" w:rsidRPr="000A1AD7" w:rsidRDefault="00AD390E" w:rsidP="00AD390E">
      <w:pPr>
        <w:jc w:val="center"/>
        <w:rPr>
          <w:sz w:val="28"/>
          <w:szCs w:val="28"/>
        </w:rPr>
      </w:pPr>
    </w:p>
    <w:p w:rsidR="00AD390E" w:rsidRDefault="00AD390E" w:rsidP="00AD390E">
      <w:pPr>
        <w:tabs>
          <w:tab w:val="left" w:pos="6300"/>
          <w:tab w:val="left" w:pos="6480"/>
          <w:tab w:val="left" w:pos="6660"/>
        </w:tabs>
        <w:rPr>
          <w:b/>
          <w:sz w:val="28"/>
          <w:szCs w:val="28"/>
        </w:rPr>
      </w:pPr>
      <w:r w:rsidRPr="00BC0A9A">
        <w:rPr>
          <w:b/>
          <w:sz w:val="28"/>
          <w:szCs w:val="28"/>
        </w:rPr>
        <w:t xml:space="preserve">                                                                       </w:t>
      </w:r>
      <w:r>
        <w:rPr>
          <w:b/>
          <w:sz w:val="28"/>
          <w:szCs w:val="28"/>
        </w:rPr>
        <w:t xml:space="preserve">                 </w:t>
      </w:r>
    </w:p>
    <w:p w:rsidR="00AD390E" w:rsidRDefault="00AD390E" w:rsidP="00AD390E">
      <w:pPr>
        <w:rPr>
          <w:b/>
          <w:sz w:val="28"/>
          <w:szCs w:val="28"/>
        </w:rPr>
      </w:pPr>
      <w:r>
        <w:rPr>
          <w:b/>
          <w:sz w:val="28"/>
          <w:szCs w:val="28"/>
        </w:rPr>
        <w:t xml:space="preserve">            </w:t>
      </w:r>
    </w:p>
    <w:p w:rsidR="00AD390E" w:rsidRPr="00BC0A9A" w:rsidRDefault="00AD390E" w:rsidP="00AD390E">
      <w:pPr>
        <w:rPr>
          <w:b/>
          <w:sz w:val="28"/>
          <w:szCs w:val="28"/>
        </w:rPr>
      </w:pPr>
      <w:r>
        <w:rPr>
          <w:b/>
          <w:sz w:val="28"/>
          <w:szCs w:val="28"/>
        </w:rPr>
        <w:t xml:space="preserve">                                                                                         </w:t>
      </w:r>
      <w:r w:rsidRPr="00BC0A9A">
        <w:rPr>
          <w:b/>
          <w:sz w:val="28"/>
          <w:szCs w:val="28"/>
        </w:rPr>
        <w:t>студентка группы</w:t>
      </w:r>
    </w:p>
    <w:p w:rsidR="00AD390E" w:rsidRPr="00BC0A9A" w:rsidRDefault="00AD390E" w:rsidP="00AD390E">
      <w:pPr>
        <w:tabs>
          <w:tab w:val="left" w:pos="6300"/>
        </w:tabs>
        <w:rPr>
          <w:b/>
          <w:sz w:val="28"/>
          <w:szCs w:val="28"/>
        </w:rPr>
      </w:pPr>
      <w:r w:rsidRPr="00BC0A9A">
        <w:rPr>
          <w:b/>
          <w:sz w:val="28"/>
          <w:szCs w:val="28"/>
        </w:rPr>
        <w:t xml:space="preserve">                                                                    </w:t>
      </w:r>
      <w:r>
        <w:rPr>
          <w:b/>
          <w:sz w:val="28"/>
          <w:szCs w:val="28"/>
        </w:rPr>
        <w:t xml:space="preserve">                     ЭМЗ-5</w:t>
      </w:r>
      <w:r w:rsidRPr="00BC0A9A">
        <w:rPr>
          <w:b/>
          <w:sz w:val="28"/>
          <w:szCs w:val="28"/>
        </w:rPr>
        <w:t xml:space="preserve">03                                                                                      </w:t>
      </w:r>
    </w:p>
    <w:p w:rsidR="00AD390E" w:rsidRPr="00BC0A9A" w:rsidRDefault="00AD390E" w:rsidP="00AD390E">
      <w:pPr>
        <w:rPr>
          <w:b/>
          <w:sz w:val="28"/>
          <w:szCs w:val="28"/>
        </w:rPr>
      </w:pPr>
      <w:r w:rsidRPr="00BC0A9A">
        <w:rPr>
          <w:b/>
          <w:sz w:val="28"/>
          <w:szCs w:val="28"/>
        </w:rPr>
        <w:t xml:space="preserve">                                                                       </w:t>
      </w:r>
      <w:r>
        <w:rPr>
          <w:b/>
          <w:sz w:val="28"/>
          <w:szCs w:val="28"/>
        </w:rPr>
        <w:t xml:space="preserve">                 </w:t>
      </w:r>
      <w:r w:rsidRPr="00BC0A9A">
        <w:rPr>
          <w:b/>
          <w:sz w:val="28"/>
          <w:szCs w:val="28"/>
        </w:rPr>
        <w:t xml:space="preserve"> заочной формы </w:t>
      </w:r>
    </w:p>
    <w:p w:rsidR="00AD390E" w:rsidRPr="00BC0A9A" w:rsidRDefault="00AD390E" w:rsidP="00AD390E">
      <w:pPr>
        <w:rPr>
          <w:b/>
          <w:sz w:val="28"/>
          <w:szCs w:val="28"/>
        </w:rPr>
      </w:pPr>
      <w:r w:rsidRPr="00BC0A9A">
        <w:rPr>
          <w:b/>
          <w:sz w:val="28"/>
          <w:szCs w:val="28"/>
        </w:rPr>
        <w:t xml:space="preserve">                                                                      </w:t>
      </w:r>
      <w:r>
        <w:rPr>
          <w:b/>
          <w:sz w:val="28"/>
          <w:szCs w:val="28"/>
        </w:rPr>
        <w:t xml:space="preserve">                 </w:t>
      </w:r>
      <w:r w:rsidRPr="00BC0A9A">
        <w:rPr>
          <w:b/>
          <w:sz w:val="28"/>
          <w:szCs w:val="28"/>
        </w:rPr>
        <w:t xml:space="preserve">  обучения                                                                                                               </w:t>
      </w:r>
    </w:p>
    <w:p w:rsidR="00AD390E" w:rsidRPr="00BC0A9A" w:rsidRDefault="00AD390E" w:rsidP="00AD390E">
      <w:pPr>
        <w:rPr>
          <w:b/>
          <w:sz w:val="28"/>
          <w:szCs w:val="28"/>
        </w:rPr>
      </w:pPr>
      <w:r w:rsidRPr="00BC0A9A">
        <w:rPr>
          <w:b/>
          <w:sz w:val="28"/>
          <w:szCs w:val="28"/>
        </w:rPr>
        <w:t xml:space="preserve">                                                                     </w:t>
      </w:r>
      <w:r>
        <w:rPr>
          <w:b/>
          <w:sz w:val="28"/>
          <w:szCs w:val="28"/>
        </w:rPr>
        <w:t xml:space="preserve">                 </w:t>
      </w:r>
      <w:r w:rsidRPr="00BC0A9A">
        <w:rPr>
          <w:b/>
          <w:sz w:val="28"/>
          <w:szCs w:val="28"/>
        </w:rPr>
        <w:t xml:space="preserve">   Мишина И.Н.</w:t>
      </w:r>
    </w:p>
    <w:p w:rsidR="00AD390E" w:rsidRPr="00BC0A9A" w:rsidRDefault="00AD390E" w:rsidP="00AD390E">
      <w:pPr>
        <w:rPr>
          <w:b/>
          <w:sz w:val="28"/>
          <w:szCs w:val="28"/>
        </w:rPr>
      </w:pPr>
    </w:p>
    <w:p w:rsidR="00AD390E" w:rsidRPr="00BC0A9A" w:rsidRDefault="00AD390E" w:rsidP="00AD390E">
      <w:pPr>
        <w:rPr>
          <w:b/>
          <w:sz w:val="28"/>
          <w:szCs w:val="28"/>
        </w:rPr>
      </w:pPr>
    </w:p>
    <w:p w:rsidR="00AD390E" w:rsidRPr="00BC0A9A" w:rsidRDefault="00AD390E" w:rsidP="00AD390E">
      <w:pPr>
        <w:rPr>
          <w:b/>
          <w:sz w:val="28"/>
          <w:szCs w:val="28"/>
        </w:rPr>
      </w:pPr>
      <w:r w:rsidRPr="00BC0A9A">
        <w:rPr>
          <w:b/>
          <w:sz w:val="28"/>
          <w:szCs w:val="28"/>
        </w:rPr>
        <w:t xml:space="preserve">                                                                       </w:t>
      </w:r>
      <w:r>
        <w:rPr>
          <w:b/>
          <w:sz w:val="28"/>
          <w:szCs w:val="28"/>
        </w:rPr>
        <w:t xml:space="preserve">                 </w:t>
      </w:r>
      <w:r w:rsidRPr="00BC0A9A">
        <w:rPr>
          <w:b/>
          <w:sz w:val="28"/>
          <w:szCs w:val="28"/>
        </w:rPr>
        <w:t xml:space="preserve"> Преподаватель:</w:t>
      </w:r>
    </w:p>
    <w:p w:rsidR="007C4CB9" w:rsidRDefault="00AD390E" w:rsidP="00AD390E">
      <w:pPr>
        <w:rPr>
          <w:b/>
          <w:sz w:val="28"/>
          <w:szCs w:val="28"/>
        </w:rPr>
      </w:pPr>
      <w:r w:rsidRPr="00BC0A9A">
        <w:rPr>
          <w:b/>
          <w:sz w:val="28"/>
          <w:szCs w:val="28"/>
        </w:rPr>
        <w:t xml:space="preserve">                                                                       </w:t>
      </w:r>
      <w:r>
        <w:rPr>
          <w:b/>
          <w:sz w:val="28"/>
          <w:szCs w:val="28"/>
        </w:rPr>
        <w:t xml:space="preserve">      </w:t>
      </w:r>
      <w:r w:rsidR="007C4CB9">
        <w:rPr>
          <w:b/>
          <w:sz w:val="28"/>
          <w:szCs w:val="28"/>
        </w:rPr>
        <w:t xml:space="preserve">            профессор, д.э.н.</w:t>
      </w:r>
    </w:p>
    <w:p w:rsidR="00AD390E" w:rsidRPr="00BC0A9A" w:rsidRDefault="007C4CB9" w:rsidP="00AD390E">
      <w:pPr>
        <w:rPr>
          <w:b/>
          <w:sz w:val="28"/>
          <w:szCs w:val="28"/>
        </w:rPr>
      </w:pPr>
      <w:r>
        <w:rPr>
          <w:b/>
          <w:sz w:val="28"/>
          <w:szCs w:val="28"/>
        </w:rPr>
        <w:t xml:space="preserve">     </w:t>
      </w:r>
      <w:r w:rsidR="00AD390E">
        <w:rPr>
          <w:b/>
          <w:sz w:val="28"/>
          <w:szCs w:val="28"/>
        </w:rPr>
        <w:t xml:space="preserve"> </w:t>
      </w:r>
      <w:r>
        <w:rPr>
          <w:b/>
          <w:sz w:val="28"/>
          <w:szCs w:val="28"/>
        </w:rPr>
        <w:t xml:space="preserve">                                                                                   Кулапина Г</w:t>
      </w:r>
      <w:r w:rsidR="00AD390E">
        <w:rPr>
          <w:b/>
          <w:sz w:val="28"/>
          <w:szCs w:val="28"/>
        </w:rPr>
        <w:t>.М</w:t>
      </w:r>
      <w:r w:rsidR="00AD390E" w:rsidRPr="00BC0A9A">
        <w:rPr>
          <w:b/>
          <w:sz w:val="28"/>
          <w:szCs w:val="28"/>
        </w:rPr>
        <w:t xml:space="preserve">.                                            </w:t>
      </w:r>
    </w:p>
    <w:p w:rsidR="00AD390E" w:rsidRPr="000A1AD7" w:rsidRDefault="00AD390E" w:rsidP="00AD390E">
      <w:pPr>
        <w:rPr>
          <w:sz w:val="28"/>
          <w:szCs w:val="28"/>
        </w:rPr>
      </w:pPr>
      <w:r w:rsidRPr="00BC0A9A">
        <w:rPr>
          <w:b/>
          <w:sz w:val="28"/>
          <w:szCs w:val="28"/>
        </w:rPr>
        <w:t xml:space="preserve">                                                                                                                                                                                                                                       </w:t>
      </w:r>
    </w:p>
    <w:p w:rsidR="00AD390E" w:rsidRPr="000A1AD7" w:rsidRDefault="00AD390E" w:rsidP="00AD390E">
      <w:pPr>
        <w:rPr>
          <w:sz w:val="28"/>
          <w:szCs w:val="28"/>
        </w:rPr>
      </w:pPr>
      <w:r w:rsidRPr="000A1AD7">
        <w:rPr>
          <w:sz w:val="28"/>
          <w:szCs w:val="28"/>
        </w:rPr>
        <w:t xml:space="preserve">                                                                                                          </w:t>
      </w:r>
    </w:p>
    <w:p w:rsidR="00AD390E" w:rsidRDefault="00AD390E" w:rsidP="00AD390E">
      <w:pPr>
        <w:jc w:val="center"/>
        <w:rPr>
          <w:b/>
          <w:sz w:val="28"/>
          <w:szCs w:val="28"/>
        </w:rPr>
      </w:pPr>
    </w:p>
    <w:p w:rsidR="00AD390E" w:rsidRDefault="00AD390E" w:rsidP="00AD390E">
      <w:pPr>
        <w:jc w:val="center"/>
        <w:rPr>
          <w:b/>
          <w:sz w:val="28"/>
          <w:szCs w:val="28"/>
        </w:rPr>
      </w:pPr>
    </w:p>
    <w:p w:rsidR="00AD390E" w:rsidRDefault="00AD390E" w:rsidP="00AD390E">
      <w:pPr>
        <w:jc w:val="center"/>
        <w:rPr>
          <w:b/>
          <w:sz w:val="28"/>
          <w:szCs w:val="28"/>
        </w:rPr>
      </w:pPr>
    </w:p>
    <w:p w:rsidR="00AD390E" w:rsidRDefault="00AD390E" w:rsidP="00AD390E">
      <w:pPr>
        <w:jc w:val="center"/>
        <w:rPr>
          <w:b/>
          <w:sz w:val="28"/>
          <w:szCs w:val="28"/>
        </w:rPr>
      </w:pPr>
      <w:r>
        <w:rPr>
          <w:b/>
          <w:sz w:val="28"/>
          <w:szCs w:val="28"/>
        </w:rPr>
        <w:lastRenderedPageBreak/>
        <w:t>Тольятти 2007</w:t>
      </w:r>
      <w:r w:rsidRPr="000A1AD7">
        <w:rPr>
          <w:b/>
          <w:sz w:val="28"/>
          <w:szCs w:val="28"/>
        </w:rPr>
        <w:t>г.</w:t>
      </w:r>
    </w:p>
    <w:p w:rsidR="00215936" w:rsidRDefault="00215936" w:rsidP="00AD390E">
      <w:pPr>
        <w:jc w:val="center"/>
        <w:rPr>
          <w:b/>
          <w:sz w:val="36"/>
          <w:szCs w:val="36"/>
        </w:rPr>
      </w:pPr>
      <w:r w:rsidRPr="00215936">
        <w:rPr>
          <w:b/>
          <w:sz w:val="36"/>
          <w:szCs w:val="36"/>
        </w:rPr>
        <w:t xml:space="preserve">Содержание: </w:t>
      </w:r>
    </w:p>
    <w:p w:rsidR="00215936" w:rsidRDefault="00215936" w:rsidP="00AD390E">
      <w:pPr>
        <w:jc w:val="center"/>
        <w:rPr>
          <w:b/>
          <w:sz w:val="36"/>
          <w:szCs w:val="36"/>
        </w:rPr>
      </w:pPr>
    </w:p>
    <w:p w:rsidR="006C6F0B" w:rsidRDefault="006C6F0B" w:rsidP="00215936">
      <w:pPr>
        <w:ind w:firstLine="709"/>
        <w:rPr>
          <w:b/>
          <w:sz w:val="36"/>
          <w:szCs w:val="36"/>
        </w:rPr>
      </w:pPr>
    </w:p>
    <w:p w:rsidR="00215936" w:rsidRDefault="00215936" w:rsidP="00215936">
      <w:pPr>
        <w:ind w:firstLine="709"/>
        <w:rPr>
          <w:b/>
          <w:sz w:val="36"/>
          <w:szCs w:val="36"/>
        </w:rPr>
      </w:pPr>
      <w:r>
        <w:rPr>
          <w:b/>
          <w:sz w:val="36"/>
          <w:szCs w:val="36"/>
        </w:rPr>
        <w:t>Введение</w:t>
      </w:r>
      <w:r w:rsidR="006C6F0B">
        <w:rPr>
          <w:sz w:val="28"/>
          <w:szCs w:val="28"/>
        </w:rPr>
        <w:t>……………………………………………………………</w:t>
      </w:r>
      <w:r w:rsidR="005347B0">
        <w:rPr>
          <w:sz w:val="28"/>
          <w:szCs w:val="28"/>
        </w:rPr>
        <w:t>…3</w:t>
      </w:r>
      <w:r>
        <w:rPr>
          <w:b/>
          <w:sz w:val="36"/>
          <w:szCs w:val="36"/>
        </w:rPr>
        <w:t xml:space="preserve"> </w:t>
      </w:r>
    </w:p>
    <w:p w:rsidR="00215936" w:rsidRDefault="00215936" w:rsidP="00215936">
      <w:pPr>
        <w:ind w:firstLine="709"/>
        <w:rPr>
          <w:b/>
          <w:sz w:val="36"/>
          <w:szCs w:val="36"/>
        </w:rPr>
      </w:pPr>
    </w:p>
    <w:p w:rsidR="00215936" w:rsidRDefault="00215936" w:rsidP="00215936">
      <w:pPr>
        <w:ind w:firstLine="709"/>
        <w:rPr>
          <w:b/>
          <w:sz w:val="36"/>
          <w:szCs w:val="36"/>
        </w:rPr>
      </w:pPr>
      <w:r>
        <w:rPr>
          <w:b/>
          <w:sz w:val="36"/>
          <w:szCs w:val="36"/>
        </w:rPr>
        <w:t>Теоретическая часть</w:t>
      </w:r>
      <w:r>
        <w:rPr>
          <w:sz w:val="28"/>
          <w:szCs w:val="28"/>
        </w:rPr>
        <w:t>……………………………………</w:t>
      </w:r>
      <w:r w:rsidR="005347B0">
        <w:rPr>
          <w:sz w:val="28"/>
          <w:szCs w:val="28"/>
        </w:rPr>
        <w:t>………5</w:t>
      </w:r>
      <w:r>
        <w:rPr>
          <w:b/>
          <w:sz w:val="36"/>
          <w:szCs w:val="36"/>
        </w:rPr>
        <w:t xml:space="preserve"> </w:t>
      </w:r>
    </w:p>
    <w:p w:rsidR="00215936" w:rsidRPr="00215936" w:rsidRDefault="00215936" w:rsidP="00215936">
      <w:pPr>
        <w:ind w:firstLine="709"/>
        <w:rPr>
          <w:sz w:val="28"/>
          <w:szCs w:val="28"/>
        </w:rPr>
      </w:pPr>
      <w:r w:rsidRPr="00215936">
        <w:rPr>
          <w:b/>
          <w:sz w:val="32"/>
          <w:szCs w:val="32"/>
        </w:rPr>
        <w:t>1. Формулирование миссии и целей организации</w:t>
      </w:r>
      <w:r>
        <w:rPr>
          <w:sz w:val="28"/>
          <w:szCs w:val="28"/>
        </w:rPr>
        <w:t>………</w:t>
      </w:r>
      <w:r w:rsidR="005347B0">
        <w:rPr>
          <w:sz w:val="28"/>
          <w:szCs w:val="28"/>
        </w:rPr>
        <w:t>…5</w:t>
      </w:r>
    </w:p>
    <w:p w:rsidR="00215936" w:rsidRDefault="00215936" w:rsidP="00215936">
      <w:pPr>
        <w:ind w:firstLine="709"/>
        <w:rPr>
          <w:sz w:val="32"/>
          <w:szCs w:val="32"/>
        </w:rPr>
      </w:pPr>
      <w:r w:rsidRPr="00215936">
        <w:rPr>
          <w:sz w:val="32"/>
          <w:szCs w:val="32"/>
        </w:rPr>
        <w:t>1.1 Понятие миссии организации и процедура ее</w:t>
      </w:r>
    </w:p>
    <w:p w:rsidR="00215936" w:rsidRDefault="00215936" w:rsidP="00215936">
      <w:pPr>
        <w:ind w:firstLine="709"/>
        <w:rPr>
          <w:sz w:val="28"/>
          <w:szCs w:val="28"/>
        </w:rPr>
      </w:pPr>
      <w:r>
        <w:rPr>
          <w:sz w:val="32"/>
          <w:szCs w:val="32"/>
        </w:rPr>
        <w:t xml:space="preserve">     </w:t>
      </w:r>
      <w:r w:rsidRPr="00215936">
        <w:rPr>
          <w:sz w:val="32"/>
          <w:szCs w:val="32"/>
        </w:rPr>
        <w:t xml:space="preserve"> </w:t>
      </w:r>
      <w:r>
        <w:rPr>
          <w:sz w:val="32"/>
          <w:szCs w:val="32"/>
        </w:rPr>
        <w:t>р</w:t>
      </w:r>
      <w:r w:rsidRPr="00215936">
        <w:rPr>
          <w:sz w:val="32"/>
          <w:szCs w:val="32"/>
        </w:rPr>
        <w:t>азработки</w:t>
      </w:r>
      <w:r>
        <w:rPr>
          <w:sz w:val="28"/>
          <w:szCs w:val="28"/>
        </w:rPr>
        <w:t>………………………………………………………</w:t>
      </w:r>
      <w:r w:rsidR="005347B0">
        <w:rPr>
          <w:sz w:val="28"/>
          <w:szCs w:val="28"/>
        </w:rPr>
        <w:t>….5</w:t>
      </w:r>
    </w:p>
    <w:p w:rsidR="00215936" w:rsidRDefault="00215936" w:rsidP="00215936">
      <w:pPr>
        <w:pStyle w:val="a7"/>
        <w:rPr>
          <w:rFonts w:ascii="Times New Roman" w:hAnsi="Times New Roman"/>
          <w:sz w:val="32"/>
          <w:szCs w:val="32"/>
        </w:rPr>
      </w:pPr>
      <w:r w:rsidRPr="00215936">
        <w:rPr>
          <w:rFonts w:ascii="Times New Roman" w:hAnsi="Times New Roman"/>
          <w:sz w:val="32"/>
          <w:szCs w:val="32"/>
        </w:rPr>
        <w:t>1.2. Понятие цели и область определения целей</w:t>
      </w:r>
    </w:p>
    <w:p w:rsidR="00215936" w:rsidRDefault="00215936" w:rsidP="00215936">
      <w:pPr>
        <w:pStyle w:val="a7"/>
        <w:rPr>
          <w:rFonts w:ascii="Times New Roman" w:hAnsi="Times New Roman"/>
          <w:sz w:val="28"/>
          <w:szCs w:val="28"/>
        </w:rPr>
      </w:pPr>
      <w:r>
        <w:rPr>
          <w:rFonts w:ascii="Times New Roman" w:hAnsi="Times New Roman"/>
          <w:sz w:val="32"/>
          <w:szCs w:val="32"/>
        </w:rPr>
        <w:t xml:space="preserve">      </w:t>
      </w:r>
      <w:r w:rsidRPr="00215936">
        <w:rPr>
          <w:rFonts w:ascii="Times New Roman" w:hAnsi="Times New Roman"/>
          <w:sz w:val="32"/>
          <w:szCs w:val="32"/>
        </w:rPr>
        <w:t xml:space="preserve"> </w:t>
      </w:r>
      <w:r>
        <w:rPr>
          <w:rFonts w:ascii="Times New Roman" w:hAnsi="Times New Roman"/>
          <w:sz w:val="32"/>
          <w:szCs w:val="32"/>
        </w:rPr>
        <w:t>о</w:t>
      </w:r>
      <w:r w:rsidRPr="00215936">
        <w:rPr>
          <w:rFonts w:ascii="Times New Roman" w:hAnsi="Times New Roman"/>
          <w:sz w:val="32"/>
          <w:szCs w:val="32"/>
        </w:rPr>
        <w:t>рганизации</w:t>
      </w:r>
      <w:r>
        <w:rPr>
          <w:rFonts w:ascii="Times New Roman" w:hAnsi="Times New Roman"/>
          <w:sz w:val="28"/>
          <w:szCs w:val="28"/>
        </w:rPr>
        <w:t>………………………………………………………</w:t>
      </w:r>
      <w:r w:rsidR="005347B0">
        <w:rPr>
          <w:rFonts w:ascii="Times New Roman" w:hAnsi="Times New Roman"/>
          <w:sz w:val="28"/>
          <w:szCs w:val="28"/>
        </w:rPr>
        <w:t>5</w:t>
      </w:r>
    </w:p>
    <w:p w:rsidR="00215936" w:rsidRDefault="00215936" w:rsidP="00215936">
      <w:pPr>
        <w:pStyle w:val="a7"/>
        <w:rPr>
          <w:rFonts w:ascii="Times New Roman" w:hAnsi="Times New Roman"/>
          <w:sz w:val="28"/>
          <w:szCs w:val="28"/>
        </w:rPr>
      </w:pPr>
    </w:p>
    <w:p w:rsidR="00215936" w:rsidRDefault="00215936" w:rsidP="00215936">
      <w:pPr>
        <w:pStyle w:val="a3"/>
        <w:tabs>
          <w:tab w:val="left" w:pos="4253"/>
        </w:tabs>
        <w:ind w:firstLine="709"/>
        <w:rPr>
          <w:b/>
          <w:sz w:val="32"/>
          <w:szCs w:val="32"/>
        </w:rPr>
      </w:pPr>
      <w:r>
        <w:rPr>
          <w:b/>
          <w:sz w:val="32"/>
          <w:szCs w:val="32"/>
        </w:rPr>
        <w:t xml:space="preserve">2. Стратегическое планирование и разработка </w:t>
      </w:r>
    </w:p>
    <w:p w:rsidR="00215936" w:rsidRPr="00790AC4" w:rsidRDefault="00215936" w:rsidP="00215936">
      <w:pPr>
        <w:pStyle w:val="a3"/>
        <w:tabs>
          <w:tab w:val="left" w:pos="4253"/>
        </w:tabs>
        <w:ind w:firstLine="709"/>
        <w:rPr>
          <w:b/>
          <w:sz w:val="32"/>
          <w:szCs w:val="32"/>
        </w:rPr>
      </w:pPr>
      <w:r>
        <w:rPr>
          <w:b/>
          <w:sz w:val="32"/>
          <w:szCs w:val="32"/>
        </w:rPr>
        <w:t xml:space="preserve">    стратегии организации</w:t>
      </w:r>
      <w:r>
        <w:rPr>
          <w:sz w:val="28"/>
          <w:szCs w:val="28"/>
        </w:rPr>
        <w:t>…………………………………………</w:t>
      </w:r>
      <w:r w:rsidR="005347B0">
        <w:rPr>
          <w:sz w:val="28"/>
          <w:szCs w:val="28"/>
        </w:rPr>
        <w:t>7</w:t>
      </w:r>
      <w:r>
        <w:rPr>
          <w:b/>
          <w:sz w:val="32"/>
          <w:szCs w:val="32"/>
        </w:rPr>
        <w:t xml:space="preserve">  </w:t>
      </w:r>
    </w:p>
    <w:p w:rsidR="00215936" w:rsidRDefault="00215936" w:rsidP="00215936">
      <w:pPr>
        <w:pStyle w:val="a3"/>
        <w:tabs>
          <w:tab w:val="left" w:pos="4253"/>
        </w:tabs>
        <w:ind w:firstLine="709"/>
        <w:rPr>
          <w:sz w:val="28"/>
          <w:szCs w:val="28"/>
        </w:rPr>
      </w:pPr>
      <w:r w:rsidRPr="00215936">
        <w:rPr>
          <w:sz w:val="32"/>
          <w:szCs w:val="32"/>
        </w:rPr>
        <w:t>2.1 Оценка и анализ внешней среды</w:t>
      </w:r>
      <w:r>
        <w:rPr>
          <w:sz w:val="28"/>
          <w:szCs w:val="28"/>
        </w:rPr>
        <w:t>……………………………</w:t>
      </w:r>
      <w:r w:rsidR="00C8093D">
        <w:rPr>
          <w:sz w:val="28"/>
          <w:szCs w:val="28"/>
        </w:rPr>
        <w:t>...</w:t>
      </w:r>
      <w:r w:rsidR="005347B0">
        <w:rPr>
          <w:sz w:val="28"/>
          <w:szCs w:val="28"/>
        </w:rPr>
        <w:t>8</w:t>
      </w:r>
    </w:p>
    <w:p w:rsidR="00215936" w:rsidRDefault="00215936" w:rsidP="00215936">
      <w:pPr>
        <w:pStyle w:val="a3"/>
        <w:tabs>
          <w:tab w:val="left" w:pos="4253"/>
        </w:tabs>
        <w:ind w:firstLine="709"/>
        <w:rPr>
          <w:sz w:val="28"/>
          <w:szCs w:val="28"/>
        </w:rPr>
      </w:pPr>
      <w:r w:rsidRPr="00215936">
        <w:rPr>
          <w:sz w:val="32"/>
          <w:szCs w:val="32"/>
        </w:rPr>
        <w:t>2.2 Оценка и анализ внутренней среды</w:t>
      </w:r>
      <w:r w:rsidR="005347B0">
        <w:rPr>
          <w:sz w:val="28"/>
          <w:szCs w:val="28"/>
        </w:rPr>
        <w:t>…………………………11</w:t>
      </w:r>
    </w:p>
    <w:p w:rsidR="00215936" w:rsidRDefault="00215936" w:rsidP="00215936">
      <w:pPr>
        <w:pStyle w:val="a5"/>
        <w:spacing w:after="0"/>
        <w:ind w:left="0" w:firstLine="709"/>
        <w:rPr>
          <w:sz w:val="28"/>
          <w:szCs w:val="28"/>
        </w:rPr>
      </w:pPr>
      <w:r w:rsidRPr="00215936">
        <w:rPr>
          <w:sz w:val="32"/>
          <w:szCs w:val="32"/>
        </w:rPr>
        <w:t>2.3 Выбор и оценка стратегии</w:t>
      </w:r>
      <w:r w:rsidR="005347B0">
        <w:rPr>
          <w:sz w:val="28"/>
          <w:szCs w:val="28"/>
        </w:rPr>
        <w:t>…………………………………….14</w:t>
      </w:r>
    </w:p>
    <w:p w:rsidR="00215936" w:rsidRPr="00215936" w:rsidRDefault="00215936" w:rsidP="00215936">
      <w:pPr>
        <w:ind w:firstLine="709"/>
        <w:rPr>
          <w:rFonts w:ascii="Times New Roman CYR" w:hAnsi="Times New Roman CYR"/>
          <w:sz w:val="32"/>
          <w:szCs w:val="32"/>
        </w:rPr>
      </w:pPr>
      <w:r w:rsidRPr="00215936">
        <w:rPr>
          <w:rFonts w:ascii="Times New Roman CYR" w:hAnsi="Times New Roman CYR"/>
          <w:sz w:val="32"/>
          <w:szCs w:val="32"/>
        </w:rPr>
        <w:t xml:space="preserve">2.4 Реализация стратегии, контроль за выполнением </w:t>
      </w:r>
    </w:p>
    <w:p w:rsidR="00215936" w:rsidRDefault="00215936" w:rsidP="00215936">
      <w:pPr>
        <w:pStyle w:val="a3"/>
        <w:tabs>
          <w:tab w:val="left" w:pos="4253"/>
        </w:tabs>
        <w:ind w:firstLine="709"/>
        <w:rPr>
          <w:rFonts w:ascii="Times New Roman CYR" w:hAnsi="Times New Roman CYR"/>
          <w:sz w:val="28"/>
          <w:szCs w:val="28"/>
        </w:rPr>
      </w:pPr>
      <w:r>
        <w:rPr>
          <w:rFonts w:ascii="Times New Roman CYR" w:hAnsi="Times New Roman CYR"/>
          <w:sz w:val="32"/>
          <w:szCs w:val="32"/>
        </w:rPr>
        <w:t xml:space="preserve">      </w:t>
      </w:r>
      <w:r w:rsidRPr="00215936">
        <w:rPr>
          <w:rFonts w:ascii="Times New Roman CYR" w:hAnsi="Times New Roman CYR"/>
          <w:sz w:val="32"/>
          <w:szCs w:val="32"/>
        </w:rPr>
        <w:t>и ее оценка</w:t>
      </w:r>
      <w:r>
        <w:rPr>
          <w:rFonts w:ascii="Times New Roman CYR" w:hAnsi="Times New Roman CYR"/>
          <w:sz w:val="28"/>
          <w:szCs w:val="28"/>
        </w:rPr>
        <w:t>……………………………………………………….</w:t>
      </w:r>
      <w:r w:rsidR="005347B0">
        <w:rPr>
          <w:rFonts w:ascii="Times New Roman CYR" w:hAnsi="Times New Roman CYR"/>
          <w:sz w:val="28"/>
          <w:szCs w:val="28"/>
        </w:rPr>
        <w:t>.17</w:t>
      </w:r>
    </w:p>
    <w:p w:rsidR="00215936" w:rsidRDefault="00215936" w:rsidP="00215936">
      <w:pPr>
        <w:pStyle w:val="a3"/>
        <w:tabs>
          <w:tab w:val="left" w:pos="4253"/>
        </w:tabs>
        <w:ind w:firstLine="709"/>
        <w:rPr>
          <w:rFonts w:ascii="Times New Roman CYR" w:hAnsi="Times New Roman CYR"/>
          <w:sz w:val="28"/>
          <w:szCs w:val="28"/>
        </w:rPr>
      </w:pPr>
    </w:p>
    <w:p w:rsidR="00215936" w:rsidRPr="00215936" w:rsidRDefault="00215936" w:rsidP="00215936">
      <w:pPr>
        <w:pStyle w:val="a3"/>
        <w:tabs>
          <w:tab w:val="left" w:pos="4253"/>
        </w:tabs>
        <w:ind w:firstLine="709"/>
        <w:rPr>
          <w:sz w:val="28"/>
          <w:szCs w:val="28"/>
        </w:rPr>
      </w:pPr>
    </w:p>
    <w:p w:rsidR="00215936" w:rsidRPr="00C8093D" w:rsidRDefault="00215936" w:rsidP="00215936">
      <w:pPr>
        <w:ind w:firstLine="709"/>
        <w:rPr>
          <w:rFonts w:ascii="Times New Roman CYR" w:hAnsi="Times New Roman CYR"/>
          <w:sz w:val="28"/>
          <w:szCs w:val="28"/>
        </w:rPr>
      </w:pPr>
      <w:r>
        <w:rPr>
          <w:rFonts w:ascii="Times New Roman CYR" w:hAnsi="Times New Roman CYR"/>
          <w:b/>
          <w:sz w:val="36"/>
          <w:szCs w:val="36"/>
        </w:rPr>
        <w:t>Практическая часть</w:t>
      </w:r>
      <w:r w:rsidR="00C8093D">
        <w:rPr>
          <w:rFonts w:ascii="Times New Roman CYR" w:hAnsi="Times New Roman CYR"/>
          <w:sz w:val="28"/>
          <w:szCs w:val="28"/>
        </w:rPr>
        <w:t>……………………………………………19</w:t>
      </w:r>
    </w:p>
    <w:p w:rsidR="00215936" w:rsidRDefault="00215936" w:rsidP="00215936">
      <w:pPr>
        <w:spacing w:before="120"/>
        <w:ind w:firstLine="709"/>
        <w:rPr>
          <w:rFonts w:ascii="Times New Roman CYR" w:hAnsi="Times New Roman CYR"/>
          <w:b/>
          <w:sz w:val="32"/>
          <w:szCs w:val="32"/>
        </w:rPr>
      </w:pPr>
      <w:r w:rsidRPr="0027349F">
        <w:rPr>
          <w:rFonts w:ascii="Times New Roman CYR" w:hAnsi="Times New Roman CYR"/>
          <w:b/>
          <w:sz w:val="32"/>
          <w:szCs w:val="32"/>
        </w:rPr>
        <w:t xml:space="preserve">3. Разработка стратегии развития типографии ОАНО </w:t>
      </w:r>
    </w:p>
    <w:p w:rsidR="00215936" w:rsidRPr="00215936" w:rsidRDefault="00215936" w:rsidP="00215936">
      <w:pPr>
        <w:ind w:firstLine="709"/>
        <w:rPr>
          <w:rFonts w:ascii="Times New Roman CYR" w:hAnsi="Times New Roman CYR"/>
          <w:sz w:val="28"/>
          <w:szCs w:val="28"/>
        </w:rPr>
      </w:pPr>
      <w:r>
        <w:rPr>
          <w:rFonts w:ascii="Times New Roman CYR" w:hAnsi="Times New Roman CYR"/>
          <w:b/>
          <w:sz w:val="32"/>
          <w:szCs w:val="32"/>
        </w:rPr>
        <w:t xml:space="preserve">    </w:t>
      </w:r>
      <w:r w:rsidRPr="0027349F">
        <w:rPr>
          <w:rFonts w:ascii="Times New Roman CYR" w:hAnsi="Times New Roman CYR"/>
          <w:b/>
          <w:sz w:val="32"/>
          <w:szCs w:val="32"/>
        </w:rPr>
        <w:t>«Волжский университет им. В.Н. Татищева»</w:t>
      </w:r>
      <w:r>
        <w:rPr>
          <w:rFonts w:ascii="Times New Roman CYR" w:hAnsi="Times New Roman CYR"/>
          <w:sz w:val="28"/>
          <w:szCs w:val="28"/>
        </w:rPr>
        <w:t>…………</w:t>
      </w:r>
      <w:r w:rsidR="00C8093D">
        <w:rPr>
          <w:rFonts w:ascii="Times New Roman CYR" w:hAnsi="Times New Roman CYR"/>
          <w:sz w:val="28"/>
          <w:szCs w:val="28"/>
        </w:rPr>
        <w:t>..19</w:t>
      </w:r>
    </w:p>
    <w:p w:rsidR="00215936" w:rsidRPr="00215936" w:rsidRDefault="00215936" w:rsidP="00215936">
      <w:pPr>
        <w:ind w:firstLine="709"/>
        <w:rPr>
          <w:rFonts w:ascii="Times New Roman CYR" w:hAnsi="Times New Roman CYR"/>
          <w:sz w:val="28"/>
          <w:szCs w:val="28"/>
        </w:rPr>
      </w:pPr>
      <w:r w:rsidRPr="00215936">
        <w:rPr>
          <w:rFonts w:ascii="Times New Roman CYR" w:hAnsi="Times New Roman CYR"/>
          <w:sz w:val="32"/>
          <w:szCs w:val="32"/>
        </w:rPr>
        <w:t>3.1 Определение миссии и построение «дерева целей»</w:t>
      </w:r>
      <w:r w:rsidR="00C8093D">
        <w:rPr>
          <w:rFonts w:ascii="Times New Roman CYR" w:hAnsi="Times New Roman CYR"/>
          <w:sz w:val="28"/>
          <w:szCs w:val="28"/>
        </w:rPr>
        <w:t>…….19</w:t>
      </w:r>
    </w:p>
    <w:p w:rsidR="00B37C0D" w:rsidRPr="00B37C0D" w:rsidRDefault="00B37C0D" w:rsidP="00B37C0D">
      <w:pPr>
        <w:ind w:firstLine="709"/>
        <w:rPr>
          <w:sz w:val="28"/>
          <w:szCs w:val="28"/>
        </w:rPr>
      </w:pPr>
      <w:r w:rsidRPr="00B37C0D">
        <w:rPr>
          <w:sz w:val="32"/>
          <w:szCs w:val="32"/>
        </w:rPr>
        <w:t>3.2 Анализ внешней среды типографии</w:t>
      </w:r>
      <w:r>
        <w:rPr>
          <w:sz w:val="28"/>
          <w:szCs w:val="28"/>
        </w:rPr>
        <w:t>………………………</w:t>
      </w:r>
      <w:r w:rsidR="00E82058">
        <w:rPr>
          <w:sz w:val="28"/>
          <w:szCs w:val="28"/>
        </w:rPr>
        <w:t>…</w:t>
      </w:r>
      <w:r w:rsidR="00C8093D">
        <w:rPr>
          <w:sz w:val="28"/>
          <w:szCs w:val="28"/>
        </w:rPr>
        <w:t>20</w:t>
      </w:r>
    </w:p>
    <w:p w:rsidR="00B37C0D" w:rsidRPr="00B37C0D" w:rsidRDefault="00B37C0D" w:rsidP="00B37C0D">
      <w:pPr>
        <w:ind w:firstLine="709"/>
        <w:rPr>
          <w:sz w:val="28"/>
          <w:szCs w:val="28"/>
        </w:rPr>
      </w:pPr>
      <w:r w:rsidRPr="00B37C0D">
        <w:rPr>
          <w:sz w:val="32"/>
          <w:szCs w:val="32"/>
        </w:rPr>
        <w:t>3.3 Анализ внутренней среды типографии</w:t>
      </w:r>
      <w:r>
        <w:rPr>
          <w:sz w:val="28"/>
          <w:szCs w:val="28"/>
        </w:rPr>
        <w:t>…………………</w:t>
      </w:r>
      <w:r w:rsidR="00C8093D">
        <w:rPr>
          <w:sz w:val="28"/>
          <w:szCs w:val="28"/>
        </w:rPr>
        <w:t>…</w:t>
      </w:r>
      <w:r w:rsidR="00E82058">
        <w:rPr>
          <w:sz w:val="28"/>
          <w:szCs w:val="28"/>
        </w:rPr>
        <w:t>.</w:t>
      </w:r>
      <w:r w:rsidR="00C8093D">
        <w:rPr>
          <w:sz w:val="28"/>
          <w:szCs w:val="28"/>
        </w:rPr>
        <w:t>.24</w:t>
      </w:r>
    </w:p>
    <w:p w:rsidR="00B37C0D" w:rsidRPr="00B37C0D" w:rsidRDefault="00B37C0D" w:rsidP="00B37C0D">
      <w:pPr>
        <w:pStyle w:val="1"/>
        <w:ind w:left="0" w:firstLine="709"/>
        <w:jc w:val="left"/>
        <w:outlineLvl w:val="0"/>
        <w:rPr>
          <w:sz w:val="28"/>
          <w:szCs w:val="28"/>
        </w:rPr>
      </w:pPr>
      <w:r w:rsidRPr="00B37C0D">
        <w:rPr>
          <w:sz w:val="32"/>
          <w:szCs w:val="32"/>
        </w:rPr>
        <w:t>3.4  Выбор стратегии развития типографии</w:t>
      </w:r>
      <w:r>
        <w:rPr>
          <w:sz w:val="28"/>
          <w:szCs w:val="28"/>
        </w:rPr>
        <w:t>…………………</w:t>
      </w:r>
      <w:r w:rsidR="00C8093D">
        <w:rPr>
          <w:sz w:val="28"/>
          <w:szCs w:val="28"/>
        </w:rPr>
        <w:t>…35</w:t>
      </w:r>
    </w:p>
    <w:p w:rsidR="00B37C0D" w:rsidRPr="00B37C0D" w:rsidRDefault="00B37C0D" w:rsidP="00B37C0D">
      <w:pPr>
        <w:pStyle w:val="1"/>
        <w:ind w:left="0" w:firstLine="709"/>
        <w:jc w:val="left"/>
        <w:outlineLvl w:val="0"/>
        <w:rPr>
          <w:sz w:val="28"/>
          <w:szCs w:val="28"/>
        </w:rPr>
      </w:pPr>
      <w:r w:rsidRPr="00B37C0D">
        <w:rPr>
          <w:sz w:val="32"/>
          <w:szCs w:val="32"/>
        </w:rPr>
        <w:t>3.5 Реализация стратегии развития типографии</w:t>
      </w:r>
      <w:r>
        <w:rPr>
          <w:sz w:val="28"/>
          <w:szCs w:val="28"/>
        </w:rPr>
        <w:t>……………</w:t>
      </w:r>
      <w:r w:rsidR="00C8093D">
        <w:rPr>
          <w:sz w:val="28"/>
          <w:szCs w:val="28"/>
        </w:rPr>
        <w:t>…36</w:t>
      </w:r>
    </w:p>
    <w:p w:rsidR="00B37C0D" w:rsidRDefault="00B37C0D" w:rsidP="00B37C0D">
      <w:pPr>
        <w:pStyle w:val="a3"/>
        <w:ind w:firstLine="709"/>
        <w:rPr>
          <w:sz w:val="28"/>
          <w:szCs w:val="28"/>
        </w:rPr>
      </w:pPr>
      <w:r w:rsidRPr="00B37C0D">
        <w:rPr>
          <w:sz w:val="32"/>
          <w:szCs w:val="32"/>
        </w:rPr>
        <w:t>3.6 Экономическое обоснование внедряемой стратегии</w:t>
      </w:r>
      <w:r>
        <w:rPr>
          <w:sz w:val="28"/>
          <w:szCs w:val="28"/>
        </w:rPr>
        <w:t>……</w:t>
      </w:r>
      <w:r w:rsidR="00C8093D">
        <w:rPr>
          <w:sz w:val="28"/>
          <w:szCs w:val="28"/>
        </w:rPr>
        <w:t>38</w:t>
      </w:r>
    </w:p>
    <w:p w:rsidR="00B37C0D" w:rsidRDefault="00B37C0D" w:rsidP="00B37C0D">
      <w:pPr>
        <w:pStyle w:val="a3"/>
        <w:ind w:firstLine="709"/>
        <w:rPr>
          <w:sz w:val="28"/>
          <w:szCs w:val="28"/>
        </w:rPr>
      </w:pPr>
    </w:p>
    <w:p w:rsidR="00B37C0D" w:rsidRDefault="00B37C0D" w:rsidP="00B37C0D">
      <w:pPr>
        <w:pStyle w:val="a3"/>
        <w:ind w:firstLine="709"/>
        <w:rPr>
          <w:sz w:val="28"/>
          <w:szCs w:val="28"/>
        </w:rPr>
      </w:pPr>
    </w:p>
    <w:p w:rsidR="006C6F0B" w:rsidRDefault="006C6F0B" w:rsidP="00B37C0D">
      <w:pPr>
        <w:pStyle w:val="a3"/>
        <w:ind w:firstLine="709"/>
        <w:rPr>
          <w:sz w:val="28"/>
          <w:szCs w:val="28"/>
        </w:rPr>
      </w:pPr>
    </w:p>
    <w:p w:rsidR="00B37C0D" w:rsidRPr="006C6F0B" w:rsidRDefault="006C6F0B" w:rsidP="00B37C0D">
      <w:pPr>
        <w:pStyle w:val="a3"/>
        <w:ind w:firstLine="709"/>
        <w:rPr>
          <w:sz w:val="28"/>
          <w:szCs w:val="28"/>
        </w:rPr>
      </w:pPr>
      <w:r>
        <w:rPr>
          <w:b/>
          <w:sz w:val="36"/>
          <w:szCs w:val="36"/>
        </w:rPr>
        <w:t>Заключение</w:t>
      </w:r>
      <w:r>
        <w:rPr>
          <w:sz w:val="28"/>
          <w:szCs w:val="28"/>
        </w:rPr>
        <w:t>……………………………………………………</w:t>
      </w:r>
      <w:r w:rsidR="00715682">
        <w:rPr>
          <w:sz w:val="28"/>
          <w:szCs w:val="28"/>
        </w:rPr>
        <w:t>…...41</w:t>
      </w:r>
    </w:p>
    <w:p w:rsidR="006C6F0B" w:rsidRDefault="006C6F0B" w:rsidP="00B37C0D">
      <w:pPr>
        <w:pStyle w:val="a3"/>
        <w:ind w:firstLine="709"/>
        <w:rPr>
          <w:b/>
          <w:sz w:val="36"/>
          <w:szCs w:val="36"/>
        </w:rPr>
      </w:pPr>
    </w:p>
    <w:p w:rsidR="006C6F0B" w:rsidRPr="006C6F0B" w:rsidRDefault="006C6F0B" w:rsidP="00B37C0D">
      <w:pPr>
        <w:pStyle w:val="a3"/>
        <w:ind w:firstLine="709"/>
        <w:rPr>
          <w:sz w:val="28"/>
          <w:szCs w:val="28"/>
        </w:rPr>
      </w:pPr>
      <w:r>
        <w:rPr>
          <w:b/>
          <w:sz w:val="36"/>
          <w:szCs w:val="36"/>
        </w:rPr>
        <w:t>Список используемой литературы</w:t>
      </w:r>
      <w:r>
        <w:rPr>
          <w:sz w:val="28"/>
          <w:szCs w:val="28"/>
        </w:rPr>
        <w:t>…………………</w:t>
      </w:r>
      <w:r w:rsidR="00715682">
        <w:rPr>
          <w:sz w:val="28"/>
          <w:szCs w:val="28"/>
        </w:rPr>
        <w:t>…...43</w:t>
      </w:r>
    </w:p>
    <w:p w:rsidR="00215936" w:rsidRPr="00B37C0D" w:rsidRDefault="00215936" w:rsidP="00B37C0D">
      <w:pPr>
        <w:pStyle w:val="a3"/>
        <w:tabs>
          <w:tab w:val="left" w:pos="4253"/>
        </w:tabs>
        <w:ind w:firstLine="709"/>
        <w:rPr>
          <w:sz w:val="32"/>
          <w:szCs w:val="32"/>
        </w:rPr>
      </w:pPr>
    </w:p>
    <w:p w:rsidR="00215936" w:rsidRPr="00215936" w:rsidRDefault="00215936" w:rsidP="00215936">
      <w:pPr>
        <w:pStyle w:val="a3"/>
        <w:tabs>
          <w:tab w:val="left" w:pos="4253"/>
        </w:tabs>
        <w:ind w:firstLine="709"/>
        <w:rPr>
          <w:sz w:val="28"/>
          <w:szCs w:val="28"/>
        </w:rPr>
      </w:pPr>
    </w:p>
    <w:p w:rsidR="00215936" w:rsidRDefault="00215936" w:rsidP="00AD390E">
      <w:pPr>
        <w:jc w:val="center"/>
        <w:rPr>
          <w:b/>
          <w:sz w:val="28"/>
          <w:szCs w:val="28"/>
        </w:rPr>
      </w:pPr>
    </w:p>
    <w:p w:rsidR="007C4CB9" w:rsidRDefault="007C4CB9" w:rsidP="00AD390E">
      <w:pPr>
        <w:jc w:val="center"/>
        <w:rPr>
          <w:sz w:val="28"/>
          <w:szCs w:val="28"/>
        </w:rPr>
      </w:pPr>
      <w:r w:rsidRPr="007C4CB9">
        <w:rPr>
          <w:b/>
          <w:sz w:val="36"/>
          <w:szCs w:val="36"/>
        </w:rPr>
        <w:t>Введение</w:t>
      </w:r>
    </w:p>
    <w:p w:rsidR="0070478C" w:rsidRPr="000E736A" w:rsidRDefault="0070478C" w:rsidP="000E736A">
      <w:pPr>
        <w:spacing w:before="120" w:line="360" w:lineRule="auto"/>
        <w:ind w:firstLine="709"/>
        <w:jc w:val="both"/>
        <w:rPr>
          <w:sz w:val="28"/>
          <w:szCs w:val="28"/>
        </w:rPr>
      </w:pPr>
      <w:r w:rsidRPr="0070478C">
        <w:rPr>
          <w:sz w:val="28"/>
          <w:szCs w:val="28"/>
        </w:rPr>
        <w:t xml:space="preserve">Слово </w:t>
      </w:r>
      <w:r w:rsidRPr="0070478C">
        <w:rPr>
          <w:b/>
          <w:sz w:val="28"/>
          <w:szCs w:val="28"/>
        </w:rPr>
        <w:t>“стратегия”</w:t>
      </w:r>
      <w:r w:rsidRPr="0070478C">
        <w:rPr>
          <w:sz w:val="28"/>
          <w:szCs w:val="28"/>
        </w:rPr>
        <w:t xml:space="preserve"> произошло от греческого </w:t>
      </w:r>
      <w:r w:rsidRPr="0070478C">
        <w:rPr>
          <w:b/>
          <w:sz w:val="28"/>
          <w:szCs w:val="28"/>
        </w:rPr>
        <w:t>strategos</w:t>
      </w:r>
      <w:r w:rsidRPr="0070478C">
        <w:rPr>
          <w:sz w:val="28"/>
          <w:szCs w:val="28"/>
        </w:rPr>
        <w:t xml:space="preserve">, “искусство генерала”. Военное происхождение этого термина не должно вызывать удивления. Именно </w:t>
      </w:r>
      <w:r w:rsidRPr="0070478C">
        <w:rPr>
          <w:b/>
          <w:sz w:val="28"/>
          <w:szCs w:val="28"/>
        </w:rPr>
        <w:t>strategos</w:t>
      </w:r>
      <w:r w:rsidRPr="0070478C">
        <w:rPr>
          <w:sz w:val="28"/>
          <w:szCs w:val="28"/>
        </w:rPr>
        <w:t xml:space="preserve"> позволило Александру Македонскому завоевать мир.</w:t>
      </w:r>
    </w:p>
    <w:p w:rsidR="00E01620" w:rsidRDefault="00E01620" w:rsidP="00E01620">
      <w:pPr>
        <w:pStyle w:val="FR1"/>
        <w:spacing w:line="360" w:lineRule="auto"/>
        <w:ind w:firstLine="709"/>
        <w:rPr>
          <w:sz w:val="28"/>
        </w:rPr>
      </w:pPr>
      <w:r>
        <w:rPr>
          <w:sz w:val="28"/>
          <w:u w:val="single"/>
        </w:rPr>
        <w:t xml:space="preserve">Стратегический менеджмент </w:t>
      </w:r>
      <w:r>
        <w:rPr>
          <w:sz w:val="28"/>
        </w:rPr>
        <w:t xml:space="preserve"> -  обоснование   и   выбор перспективных целей развития предприятия и повышения его конкурентоспособности, их закрепление в долгосрочных планах, разработка целевых программ, обеспечивающих  достижение  намеченных  целей.</w:t>
      </w:r>
    </w:p>
    <w:p w:rsidR="00E01620" w:rsidRDefault="000E736A" w:rsidP="000E736A">
      <w:pPr>
        <w:pStyle w:val="a7"/>
        <w:spacing w:line="360" w:lineRule="auto"/>
        <w:rPr>
          <w:rFonts w:ascii="Times New Roman" w:hAnsi="Times New Roman"/>
          <w:sz w:val="28"/>
          <w:szCs w:val="28"/>
        </w:rPr>
      </w:pPr>
      <w:r w:rsidRPr="000E736A">
        <w:rPr>
          <w:rFonts w:ascii="Times New Roman" w:hAnsi="Times New Roman"/>
          <w:sz w:val="28"/>
          <w:szCs w:val="28"/>
        </w:rPr>
        <w:t>Стратегиче</w:t>
      </w:r>
      <w:r>
        <w:rPr>
          <w:rFonts w:ascii="Times New Roman" w:hAnsi="Times New Roman"/>
          <w:sz w:val="28"/>
          <w:szCs w:val="28"/>
        </w:rPr>
        <w:t xml:space="preserve">ское планирование представляет </w:t>
      </w:r>
      <w:r w:rsidRPr="000E736A">
        <w:rPr>
          <w:rFonts w:ascii="Times New Roman" w:hAnsi="Times New Roman"/>
          <w:sz w:val="28"/>
          <w:szCs w:val="28"/>
        </w:rPr>
        <w:t>собой набор действий и решений, предпринятых руководством, которые ведут к разработке специфических</w:t>
      </w:r>
      <w:r>
        <w:rPr>
          <w:rFonts w:ascii="Times New Roman" w:hAnsi="Times New Roman"/>
          <w:sz w:val="28"/>
          <w:szCs w:val="28"/>
        </w:rPr>
        <w:t xml:space="preserve"> </w:t>
      </w:r>
      <w:r w:rsidRPr="000E736A">
        <w:rPr>
          <w:rFonts w:ascii="Times New Roman" w:hAnsi="Times New Roman"/>
          <w:sz w:val="28"/>
          <w:szCs w:val="28"/>
        </w:rPr>
        <w:t xml:space="preserve">стратегий, предназначенных для того, чтобы помочь организации достичь своих целей.  </w:t>
      </w:r>
    </w:p>
    <w:p w:rsidR="000E736A" w:rsidRDefault="000E736A" w:rsidP="000E736A">
      <w:pPr>
        <w:pStyle w:val="a7"/>
        <w:spacing w:line="360" w:lineRule="auto"/>
        <w:rPr>
          <w:rFonts w:ascii="Times New Roman" w:hAnsi="Times New Roman"/>
          <w:sz w:val="28"/>
          <w:szCs w:val="28"/>
        </w:rPr>
      </w:pPr>
      <w:r w:rsidRPr="000E736A">
        <w:rPr>
          <w:rFonts w:ascii="Times New Roman" w:hAnsi="Times New Roman"/>
          <w:sz w:val="28"/>
          <w:szCs w:val="28"/>
        </w:rPr>
        <w:t>Согласно Питеру Лоранжу, процесс</w:t>
      </w:r>
      <w:r>
        <w:rPr>
          <w:rFonts w:ascii="Times New Roman" w:hAnsi="Times New Roman"/>
          <w:sz w:val="28"/>
          <w:szCs w:val="28"/>
        </w:rPr>
        <w:t xml:space="preserve"> стратегического  планирования</w:t>
      </w:r>
      <w:r w:rsidRPr="000E736A">
        <w:rPr>
          <w:rFonts w:ascii="Times New Roman" w:hAnsi="Times New Roman"/>
          <w:sz w:val="28"/>
          <w:szCs w:val="28"/>
        </w:rPr>
        <w:t xml:space="preserve">  является  инструментом, помогающим  в принятии</w:t>
      </w:r>
      <w:r>
        <w:rPr>
          <w:rFonts w:ascii="Times New Roman" w:hAnsi="Times New Roman"/>
          <w:sz w:val="28"/>
          <w:szCs w:val="28"/>
        </w:rPr>
        <w:t xml:space="preserve"> управленческих решений. Его</w:t>
      </w:r>
      <w:r w:rsidRPr="000E736A">
        <w:rPr>
          <w:rFonts w:ascii="Times New Roman" w:hAnsi="Times New Roman"/>
          <w:sz w:val="28"/>
          <w:szCs w:val="28"/>
        </w:rPr>
        <w:t xml:space="preserve"> задача – обеспечить  нововведения и изменения в</w:t>
      </w:r>
      <w:r>
        <w:rPr>
          <w:rFonts w:ascii="Times New Roman" w:hAnsi="Times New Roman"/>
          <w:sz w:val="28"/>
          <w:szCs w:val="28"/>
        </w:rPr>
        <w:t xml:space="preserve"> организации  в  достаточной</w:t>
      </w:r>
      <w:r w:rsidRPr="000E736A">
        <w:rPr>
          <w:rFonts w:ascii="Times New Roman" w:hAnsi="Times New Roman"/>
          <w:sz w:val="28"/>
          <w:szCs w:val="28"/>
        </w:rPr>
        <w:t xml:space="preserve"> степени. Точнее  говоря, он видит четыре основных вида управленческой деятельности в рамках процес</w:t>
      </w:r>
      <w:r>
        <w:rPr>
          <w:rFonts w:ascii="Times New Roman" w:hAnsi="Times New Roman"/>
          <w:sz w:val="28"/>
          <w:szCs w:val="28"/>
        </w:rPr>
        <w:t>са стратегического планирования</w:t>
      </w:r>
      <w:r w:rsidRPr="000E736A">
        <w:rPr>
          <w:rFonts w:ascii="Times New Roman" w:hAnsi="Times New Roman"/>
          <w:sz w:val="28"/>
          <w:szCs w:val="28"/>
        </w:rPr>
        <w:t>.</w:t>
      </w:r>
      <w:r>
        <w:rPr>
          <w:rFonts w:ascii="Times New Roman" w:hAnsi="Times New Roman"/>
          <w:sz w:val="28"/>
          <w:szCs w:val="28"/>
        </w:rPr>
        <w:t xml:space="preserve"> </w:t>
      </w:r>
      <w:r w:rsidRPr="000E736A">
        <w:rPr>
          <w:rFonts w:ascii="Times New Roman" w:hAnsi="Times New Roman"/>
          <w:sz w:val="28"/>
          <w:szCs w:val="28"/>
        </w:rPr>
        <w:t>К ним  относятся: распределение ресурсов, адаптация к внешней среде, внутренняя координация и организационное стратегическое предвидение.</w:t>
      </w:r>
    </w:p>
    <w:p w:rsidR="00E01620" w:rsidRPr="00E01620" w:rsidRDefault="00E01620" w:rsidP="00E01620">
      <w:pPr>
        <w:pStyle w:val="FR1"/>
        <w:spacing w:line="360" w:lineRule="auto"/>
        <w:ind w:firstLine="340"/>
        <w:rPr>
          <w:b/>
          <w:sz w:val="28"/>
        </w:rPr>
      </w:pPr>
      <w:r w:rsidRPr="00E01620">
        <w:rPr>
          <w:b/>
          <w:sz w:val="28"/>
        </w:rPr>
        <w:t>Стратегический менеджмент предполагает реализацию следующих функций:</w:t>
      </w:r>
    </w:p>
    <w:p w:rsidR="00E01620" w:rsidRPr="00A37E23" w:rsidRDefault="00E01620" w:rsidP="00E01620">
      <w:pPr>
        <w:pStyle w:val="FR1"/>
        <w:spacing w:line="360" w:lineRule="auto"/>
        <w:ind w:firstLine="380"/>
        <w:rPr>
          <w:sz w:val="28"/>
        </w:rPr>
      </w:pPr>
      <w:r>
        <w:rPr>
          <w:sz w:val="28"/>
        </w:rPr>
        <w:t xml:space="preserve">а) </w:t>
      </w:r>
      <w:r w:rsidRPr="00A37E23">
        <w:rPr>
          <w:sz w:val="28"/>
        </w:rPr>
        <w:t xml:space="preserve"> </w:t>
      </w:r>
      <w:r>
        <w:rPr>
          <w:sz w:val="28"/>
        </w:rPr>
        <w:t>определение  целей  фирмы  с  учетом  рыночной  ситуации</w:t>
      </w:r>
      <w:r w:rsidRPr="00A37E23">
        <w:rPr>
          <w:sz w:val="28"/>
        </w:rPr>
        <w:t>;</w:t>
      </w:r>
    </w:p>
    <w:p w:rsidR="00E01620" w:rsidRPr="00A37E23" w:rsidRDefault="00E01620" w:rsidP="00E01620">
      <w:pPr>
        <w:pStyle w:val="FR1"/>
        <w:spacing w:line="360" w:lineRule="auto"/>
        <w:ind w:firstLine="380"/>
        <w:rPr>
          <w:sz w:val="28"/>
        </w:rPr>
      </w:pPr>
      <w:r>
        <w:rPr>
          <w:sz w:val="28"/>
        </w:rPr>
        <w:t>б)</w:t>
      </w:r>
      <w:r w:rsidRPr="00A37E23">
        <w:rPr>
          <w:sz w:val="28"/>
        </w:rPr>
        <w:t xml:space="preserve"> </w:t>
      </w:r>
      <w:r>
        <w:rPr>
          <w:sz w:val="28"/>
        </w:rPr>
        <w:t xml:space="preserve"> определение </w:t>
      </w:r>
      <w:r w:rsidRPr="00A37E23">
        <w:rPr>
          <w:sz w:val="28"/>
        </w:rPr>
        <w:t xml:space="preserve"> </w:t>
      </w:r>
      <w:r>
        <w:rPr>
          <w:sz w:val="28"/>
        </w:rPr>
        <w:t xml:space="preserve">средств </w:t>
      </w:r>
      <w:r w:rsidRPr="00A37E23">
        <w:rPr>
          <w:sz w:val="28"/>
        </w:rPr>
        <w:t xml:space="preserve"> </w:t>
      </w:r>
      <w:r>
        <w:rPr>
          <w:sz w:val="28"/>
        </w:rPr>
        <w:t xml:space="preserve">достижение  этих </w:t>
      </w:r>
      <w:r w:rsidRPr="00A37E23">
        <w:rPr>
          <w:sz w:val="28"/>
        </w:rPr>
        <w:t xml:space="preserve"> </w:t>
      </w:r>
      <w:r>
        <w:rPr>
          <w:sz w:val="28"/>
        </w:rPr>
        <w:t>целей</w:t>
      </w:r>
      <w:r w:rsidRPr="00A37E23">
        <w:rPr>
          <w:sz w:val="28"/>
        </w:rPr>
        <w:t>;</w:t>
      </w:r>
    </w:p>
    <w:p w:rsidR="00E01620" w:rsidRDefault="00E01620" w:rsidP="00E01620">
      <w:pPr>
        <w:pStyle w:val="FR1"/>
        <w:spacing w:line="360" w:lineRule="auto"/>
        <w:ind w:firstLine="380"/>
        <w:rPr>
          <w:sz w:val="28"/>
        </w:rPr>
      </w:pPr>
      <w:r>
        <w:rPr>
          <w:sz w:val="28"/>
        </w:rPr>
        <w:t xml:space="preserve">в) </w:t>
      </w:r>
      <w:r w:rsidRPr="00A37E23">
        <w:rPr>
          <w:sz w:val="28"/>
        </w:rPr>
        <w:t xml:space="preserve"> </w:t>
      </w:r>
      <w:r>
        <w:rPr>
          <w:sz w:val="28"/>
        </w:rPr>
        <w:t xml:space="preserve">сегментация, </w:t>
      </w:r>
      <w:r w:rsidRPr="00A37E23">
        <w:rPr>
          <w:sz w:val="28"/>
        </w:rPr>
        <w:t xml:space="preserve"> </w:t>
      </w:r>
      <w:r>
        <w:rPr>
          <w:sz w:val="28"/>
        </w:rPr>
        <w:t xml:space="preserve">то </w:t>
      </w:r>
      <w:r w:rsidRPr="00A37E23">
        <w:rPr>
          <w:sz w:val="28"/>
        </w:rPr>
        <w:t xml:space="preserve"> </w:t>
      </w:r>
      <w:r>
        <w:rPr>
          <w:sz w:val="28"/>
        </w:rPr>
        <w:t xml:space="preserve">есть </w:t>
      </w:r>
      <w:r w:rsidRPr="00A37E23">
        <w:rPr>
          <w:sz w:val="28"/>
        </w:rPr>
        <w:t xml:space="preserve"> </w:t>
      </w:r>
      <w:r>
        <w:rPr>
          <w:sz w:val="28"/>
        </w:rPr>
        <w:t>разделение</w:t>
      </w:r>
      <w:r w:rsidRPr="00A37E23">
        <w:rPr>
          <w:sz w:val="28"/>
        </w:rPr>
        <w:t xml:space="preserve"> </w:t>
      </w:r>
      <w:r>
        <w:rPr>
          <w:sz w:val="28"/>
        </w:rPr>
        <w:t xml:space="preserve"> общей</w:t>
      </w:r>
      <w:r w:rsidRPr="00A37E23">
        <w:rPr>
          <w:sz w:val="28"/>
        </w:rPr>
        <w:t xml:space="preserve"> </w:t>
      </w:r>
      <w:r>
        <w:rPr>
          <w:sz w:val="28"/>
        </w:rPr>
        <w:t xml:space="preserve"> цели </w:t>
      </w:r>
      <w:r w:rsidRPr="00A37E23">
        <w:rPr>
          <w:sz w:val="28"/>
        </w:rPr>
        <w:t xml:space="preserve"> </w:t>
      </w:r>
      <w:r>
        <w:rPr>
          <w:sz w:val="28"/>
        </w:rPr>
        <w:t xml:space="preserve">на </w:t>
      </w:r>
      <w:r w:rsidRPr="00A37E23">
        <w:rPr>
          <w:sz w:val="28"/>
        </w:rPr>
        <w:t xml:space="preserve"> </w:t>
      </w:r>
      <w:r>
        <w:rPr>
          <w:sz w:val="28"/>
        </w:rPr>
        <w:t>подцели;</w:t>
      </w:r>
    </w:p>
    <w:p w:rsidR="00E01620" w:rsidRDefault="00E01620" w:rsidP="00E01620">
      <w:pPr>
        <w:pStyle w:val="FR1"/>
        <w:spacing w:line="360" w:lineRule="auto"/>
        <w:ind w:firstLine="360"/>
        <w:rPr>
          <w:sz w:val="28"/>
        </w:rPr>
      </w:pPr>
      <w:r>
        <w:rPr>
          <w:sz w:val="28"/>
        </w:rPr>
        <w:t xml:space="preserve">г) </w:t>
      </w:r>
      <w:r w:rsidRPr="00A37E23">
        <w:rPr>
          <w:sz w:val="28"/>
        </w:rPr>
        <w:t xml:space="preserve"> </w:t>
      </w:r>
      <w:r>
        <w:rPr>
          <w:sz w:val="28"/>
        </w:rPr>
        <w:t>разработка  соответствующих  перспективных  планов  и  программ</w:t>
      </w:r>
      <w:r>
        <w:rPr>
          <w:b/>
          <w:sz w:val="28"/>
        </w:rPr>
        <w:t>.</w:t>
      </w:r>
    </w:p>
    <w:p w:rsidR="007C4CB9" w:rsidRDefault="007C4CB9" w:rsidP="000E736A">
      <w:pPr>
        <w:spacing w:line="360" w:lineRule="auto"/>
        <w:ind w:firstLine="709"/>
        <w:jc w:val="both"/>
        <w:rPr>
          <w:sz w:val="28"/>
          <w:szCs w:val="28"/>
        </w:rPr>
      </w:pPr>
      <w:r w:rsidRPr="000E736A">
        <w:rPr>
          <w:b/>
          <w:sz w:val="28"/>
          <w:szCs w:val="28"/>
        </w:rPr>
        <w:t>Тема данного курсового проекта</w:t>
      </w:r>
      <w:r>
        <w:rPr>
          <w:sz w:val="28"/>
          <w:szCs w:val="28"/>
        </w:rPr>
        <w:t xml:space="preserve"> «</w:t>
      </w:r>
      <w:r w:rsidRPr="007C4CB9">
        <w:rPr>
          <w:sz w:val="28"/>
          <w:szCs w:val="28"/>
        </w:rPr>
        <w:t>Стратегия развития типографии ОАНО «Волжский университет им. В.Н. Татищева» (институт)</w:t>
      </w:r>
      <w:r>
        <w:rPr>
          <w:sz w:val="28"/>
          <w:szCs w:val="28"/>
        </w:rPr>
        <w:t xml:space="preserve">. </w:t>
      </w:r>
    </w:p>
    <w:p w:rsidR="000E736A" w:rsidRDefault="000E736A" w:rsidP="000E736A">
      <w:pPr>
        <w:spacing w:line="360" w:lineRule="auto"/>
        <w:ind w:firstLine="709"/>
        <w:jc w:val="both"/>
        <w:rPr>
          <w:sz w:val="28"/>
          <w:szCs w:val="28"/>
        </w:rPr>
      </w:pPr>
      <w:r>
        <w:rPr>
          <w:b/>
          <w:sz w:val="28"/>
          <w:szCs w:val="28"/>
        </w:rPr>
        <w:t xml:space="preserve">Целью является </w:t>
      </w:r>
      <w:r>
        <w:rPr>
          <w:sz w:val="28"/>
          <w:szCs w:val="28"/>
        </w:rPr>
        <w:t>рассмотрение и анализ стратегии развития данного подразделения.</w:t>
      </w:r>
    </w:p>
    <w:p w:rsidR="000E736A" w:rsidRDefault="000E736A" w:rsidP="000E736A">
      <w:pPr>
        <w:spacing w:line="360" w:lineRule="auto"/>
        <w:ind w:firstLine="709"/>
        <w:jc w:val="both"/>
        <w:rPr>
          <w:sz w:val="28"/>
          <w:szCs w:val="28"/>
          <w:u w:val="single"/>
        </w:rPr>
      </w:pPr>
      <w:r w:rsidRPr="000E736A">
        <w:rPr>
          <w:sz w:val="28"/>
          <w:szCs w:val="28"/>
          <w:u w:val="single"/>
        </w:rPr>
        <w:t xml:space="preserve">Перед собой мы поставили следующие задачи: </w:t>
      </w:r>
    </w:p>
    <w:p w:rsidR="000E736A" w:rsidRPr="000E736A" w:rsidRDefault="000E736A" w:rsidP="000E736A">
      <w:pPr>
        <w:numPr>
          <w:ilvl w:val="0"/>
          <w:numId w:val="29"/>
        </w:numPr>
        <w:tabs>
          <w:tab w:val="clear" w:pos="1429"/>
          <w:tab w:val="num" w:pos="1080"/>
        </w:tabs>
        <w:spacing w:line="360" w:lineRule="auto"/>
        <w:ind w:hanging="709"/>
        <w:jc w:val="both"/>
        <w:rPr>
          <w:sz w:val="28"/>
          <w:szCs w:val="28"/>
          <w:u w:val="single"/>
        </w:rPr>
      </w:pPr>
      <w:r>
        <w:rPr>
          <w:sz w:val="28"/>
          <w:szCs w:val="28"/>
        </w:rPr>
        <w:t>проанализировать литературные источники;</w:t>
      </w:r>
    </w:p>
    <w:p w:rsidR="000E736A" w:rsidRPr="000E736A" w:rsidRDefault="000E736A" w:rsidP="000E736A">
      <w:pPr>
        <w:numPr>
          <w:ilvl w:val="0"/>
          <w:numId w:val="29"/>
        </w:numPr>
        <w:tabs>
          <w:tab w:val="clear" w:pos="1429"/>
          <w:tab w:val="num" w:pos="1080"/>
        </w:tabs>
        <w:spacing w:line="360" w:lineRule="auto"/>
        <w:ind w:hanging="709"/>
        <w:jc w:val="both"/>
        <w:rPr>
          <w:sz w:val="28"/>
          <w:szCs w:val="28"/>
          <w:u w:val="single"/>
        </w:rPr>
      </w:pPr>
      <w:r>
        <w:rPr>
          <w:sz w:val="28"/>
          <w:szCs w:val="28"/>
        </w:rPr>
        <w:t>определить миссию и цели типографии;</w:t>
      </w:r>
    </w:p>
    <w:p w:rsidR="000E736A" w:rsidRPr="000E736A" w:rsidRDefault="000E736A" w:rsidP="000E736A">
      <w:pPr>
        <w:numPr>
          <w:ilvl w:val="0"/>
          <w:numId w:val="29"/>
        </w:numPr>
        <w:tabs>
          <w:tab w:val="clear" w:pos="1429"/>
          <w:tab w:val="num" w:pos="1080"/>
        </w:tabs>
        <w:spacing w:line="360" w:lineRule="auto"/>
        <w:ind w:hanging="709"/>
        <w:jc w:val="both"/>
        <w:rPr>
          <w:sz w:val="28"/>
          <w:szCs w:val="28"/>
          <w:u w:val="single"/>
        </w:rPr>
      </w:pPr>
      <w:r>
        <w:rPr>
          <w:sz w:val="28"/>
          <w:szCs w:val="28"/>
        </w:rPr>
        <w:t>рассмотреть и проанализировать внешнюю и внутреннюю среду;</w:t>
      </w:r>
    </w:p>
    <w:p w:rsidR="000E736A" w:rsidRPr="000E736A" w:rsidRDefault="000E736A" w:rsidP="000E736A">
      <w:pPr>
        <w:numPr>
          <w:ilvl w:val="0"/>
          <w:numId w:val="29"/>
        </w:numPr>
        <w:tabs>
          <w:tab w:val="clear" w:pos="1429"/>
          <w:tab w:val="num" w:pos="1080"/>
        </w:tabs>
        <w:spacing w:line="360" w:lineRule="auto"/>
        <w:ind w:left="0" w:firstLine="720"/>
        <w:jc w:val="both"/>
        <w:rPr>
          <w:sz w:val="28"/>
          <w:szCs w:val="28"/>
          <w:u w:val="single"/>
        </w:rPr>
      </w:pPr>
      <w:r>
        <w:rPr>
          <w:sz w:val="28"/>
          <w:szCs w:val="28"/>
        </w:rPr>
        <w:t xml:space="preserve">определить наличие стратегии развития данного подразделения университета, и если она не эффективна или ее просто нет, предложить стратегию развития, которая будет эффективна.  </w:t>
      </w:r>
    </w:p>
    <w:p w:rsidR="00DB7E04" w:rsidRDefault="00DB7E04"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7C4CB9">
      <w:pPr>
        <w:spacing w:before="120" w:line="360" w:lineRule="auto"/>
        <w:ind w:firstLine="709"/>
        <w:jc w:val="both"/>
        <w:rPr>
          <w:sz w:val="28"/>
          <w:szCs w:val="28"/>
        </w:rPr>
      </w:pPr>
    </w:p>
    <w:p w:rsidR="004E2696" w:rsidRDefault="004E2696" w:rsidP="004E2696">
      <w:pPr>
        <w:jc w:val="center"/>
        <w:rPr>
          <w:b/>
          <w:sz w:val="36"/>
          <w:szCs w:val="36"/>
        </w:rPr>
      </w:pPr>
      <w:r>
        <w:rPr>
          <w:b/>
          <w:sz w:val="36"/>
          <w:szCs w:val="36"/>
        </w:rPr>
        <w:t xml:space="preserve">Теоретическая часть </w:t>
      </w:r>
    </w:p>
    <w:p w:rsidR="004E2696" w:rsidRDefault="004E2696" w:rsidP="004E2696">
      <w:pPr>
        <w:jc w:val="center"/>
        <w:rPr>
          <w:b/>
          <w:sz w:val="32"/>
          <w:szCs w:val="32"/>
        </w:rPr>
      </w:pPr>
      <w:r>
        <w:rPr>
          <w:b/>
          <w:sz w:val="32"/>
          <w:szCs w:val="32"/>
        </w:rPr>
        <w:t xml:space="preserve">1. </w:t>
      </w:r>
      <w:r w:rsidR="00360B51">
        <w:rPr>
          <w:b/>
          <w:sz w:val="32"/>
          <w:szCs w:val="32"/>
        </w:rPr>
        <w:t>Формулирование миссии и целей организации</w:t>
      </w:r>
    </w:p>
    <w:p w:rsidR="004E2696" w:rsidRPr="00360B51" w:rsidRDefault="004E2696" w:rsidP="00360B51">
      <w:pPr>
        <w:spacing w:before="120"/>
        <w:jc w:val="center"/>
        <w:rPr>
          <w:b/>
          <w:sz w:val="28"/>
          <w:szCs w:val="28"/>
        </w:rPr>
      </w:pPr>
      <w:r w:rsidRPr="00360B51">
        <w:rPr>
          <w:b/>
          <w:sz w:val="28"/>
          <w:szCs w:val="28"/>
        </w:rPr>
        <w:t>1.</w:t>
      </w:r>
      <w:r w:rsidR="00360B51" w:rsidRPr="00360B51">
        <w:rPr>
          <w:b/>
          <w:sz w:val="28"/>
          <w:szCs w:val="28"/>
        </w:rPr>
        <w:t xml:space="preserve">1 Понятие миссии организации и процедура ее разработки </w:t>
      </w:r>
    </w:p>
    <w:p w:rsidR="00360B51" w:rsidRPr="00360B51" w:rsidRDefault="00360B51" w:rsidP="00360B51">
      <w:pPr>
        <w:spacing w:line="360" w:lineRule="auto"/>
        <w:rPr>
          <w:sz w:val="20"/>
          <w:szCs w:val="20"/>
        </w:rPr>
      </w:pPr>
    </w:p>
    <w:p w:rsidR="007C1095" w:rsidRDefault="007C1095" w:rsidP="00360B51">
      <w:pPr>
        <w:spacing w:line="360" w:lineRule="auto"/>
        <w:ind w:firstLine="709"/>
        <w:jc w:val="both"/>
        <w:rPr>
          <w:sz w:val="28"/>
          <w:szCs w:val="28"/>
        </w:rPr>
      </w:pPr>
      <w:r>
        <w:rPr>
          <w:sz w:val="28"/>
          <w:szCs w:val="28"/>
        </w:rPr>
        <w:t xml:space="preserve">В широком понимании миссия – это философия и предназначение, смысл существования организации. </w:t>
      </w:r>
    </w:p>
    <w:p w:rsidR="00A0185B" w:rsidRDefault="00A0185B" w:rsidP="00360B51">
      <w:pPr>
        <w:spacing w:line="360" w:lineRule="auto"/>
        <w:ind w:firstLine="709"/>
        <w:jc w:val="both"/>
        <w:rPr>
          <w:sz w:val="28"/>
          <w:szCs w:val="28"/>
        </w:rPr>
      </w:pPr>
      <w:r>
        <w:rPr>
          <w:sz w:val="28"/>
          <w:szCs w:val="28"/>
        </w:rPr>
        <w:t xml:space="preserve">В узком понимании миссия – это сформулированное утверждение относительно того, для чего или по какой причине существует организация. </w:t>
      </w:r>
    </w:p>
    <w:p w:rsidR="00A0185B" w:rsidRDefault="00A0185B" w:rsidP="00360B51">
      <w:pPr>
        <w:spacing w:line="360" w:lineRule="auto"/>
        <w:ind w:firstLine="709"/>
        <w:jc w:val="both"/>
        <w:rPr>
          <w:sz w:val="28"/>
          <w:szCs w:val="28"/>
        </w:rPr>
      </w:pPr>
      <w:r>
        <w:rPr>
          <w:sz w:val="28"/>
        </w:rPr>
        <w:t>Основная общая цель организации обозначается как миссия, и все остальные цели вырабатываются для ее осуществления. Значение миссии невозможно преувеличить.</w:t>
      </w:r>
    </w:p>
    <w:p w:rsidR="00360B51" w:rsidRPr="00360B51" w:rsidRDefault="00360B51" w:rsidP="00360B51">
      <w:pPr>
        <w:spacing w:line="360" w:lineRule="auto"/>
        <w:ind w:firstLine="709"/>
        <w:jc w:val="both"/>
        <w:rPr>
          <w:b/>
          <w:sz w:val="28"/>
          <w:szCs w:val="28"/>
        </w:rPr>
      </w:pPr>
      <w:r w:rsidRPr="00360B51">
        <w:rPr>
          <w:sz w:val="28"/>
          <w:szCs w:val="28"/>
        </w:rPr>
        <w:t xml:space="preserve">Миссия детализирует статус фирмы и обеспечивает направление и ориентиры для определения целей и стратегий на различных уровнях развития. </w:t>
      </w:r>
      <w:r w:rsidRPr="00360B51">
        <w:rPr>
          <w:b/>
          <w:sz w:val="28"/>
          <w:szCs w:val="28"/>
        </w:rPr>
        <w:t xml:space="preserve">Формирование миссии включает в себя: </w:t>
      </w:r>
    </w:p>
    <w:p w:rsidR="00360B51" w:rsidRPr="00360B51" w:rsidRDefault="00360B51" w:rsidP="00360B51">
      <w:pPr>
        <w:numPr>
          <w:ilvl w:val="0"/>
          <w:numId w:val="28"/>
        </w:numPr>
        <w:spacing w:line="360" w:lineRule="auto"/>
        <w:ind w:left="0" w:firstLine="709"/>
        <w:jc w:val="both"/>
        <w:rPr>
          <w:sz w:val="28"/>
          <w:szCs w:val="28"/>
        </w:rPr>
      </w:pPr>
      <w:r w:rsidRPr="00360B51">
        <w:rPr>
          <w:sz w:val="28"/>
          <w:szCs w:val="28"/>
        </w:rPr>
        <w:t>Задача предприятия с точки зрения его основных услуг или изделий, его основных рынков и основных технологий</w:t>
      </w:r>
    </w:p>
    <w:p w:rsidR="00360B51" w:rsidRPr="00360B51" w:rsidRDefault="00360B51" w:rsidP="00360B51">
      <w:pPr>
        <w:numPr>
          <w:ilvl w:val="0"/>
          <w:numId w:val="28"/>
        </w:numPr>
        <w:spacing w:line="360" w:lineRule="auto"/>
        <w:ind w:left="0" w:firstLine="709"/>
        <w:jc w:val="both"/>
        <w:rPr>
          <w:sz w:val="28"/>
          <w:szCs w:val="28"/>
        </w:rPr>
      </w:pPr>
      <w:r w:rsidRPr="00360B51">
        <w:rPr>
          <w:sz w:val="28"/>
          <w:szCs w:val="28"/>
        </w:rPr>
        <w:t>Внешняя среда по отношению к фирме, которая опре</w:t>
      </w:r>
      <w:r w:rsidRPr="00360B51">
        <w:rPr>
          <w:sz w:val="28"/>
          <w:szCs w:val="28"/>
        </w:rPr>
        <w:softHyphen/>
        <w:t>деляет рабочие принципы предприятия</w:t>
      </w:r>
    </w:p>
    <w:p w:rsidR="00360B51" w:rsidRPr="00360B51" w:rsidRDefault="00360B51" w:rsidP="00360B51">
      <w:pPr>
        <w:numPr>
          <w:ilvl w:val="0"/>
          <w:numId w:val="28"/>
        </w:numPr>
        <w:spacing w:line="360" w:lineRule="auto"/>
        <w:ind w:left="0" w:firstLine="709"/>
        <w:jc w:val="both"/>
        <w:rPr>
          <w:sz w:val="28"/>
          <w:szCs w:val="28"/>
        </w:rPr>
      </w:pPr>
      <w:r w:rsidRPr="00360B51">
        <w:rPr>
          <w:sz w:val="28"/>
          <w:szCs w:val="28"/>
        </w:rPr>
        <w:t>Культура организации. Какого типа рабочий климат существует внутри предприятия?</w:t>
      </w:r>
    </w:p>
    <w:p w:rsidR="00360B51" w:rsidRPr="00360B51" w:rsidRDefault="00360B51" w:rsidP="00360B51">
      <w:pPr>
        <w:pStyle w:val="a7"/>
        <w:spacing w:line="360" w:lineRule="auto"/>
        <w:rPr>
          <w:rFonts w:ascii="Times New Roman" w:hAnsi="Times New Roman"/>
          <w:sz w:val="28"/>
          <w:szCs w:val="28"/>
        </w:rPr>
      </w:pPr>
      <w:r w:rsidRPr="00360B51">
        <w:rPr>
          <w:rFonts w:ascii="Times New Roman" w:hAnsi="Times New Roman"/>
          <w:sz w:val="28"/>
          <w:szCs w:val="28"/>
        </w:rPr>
        <w:t>В миссию фирмы также входит задача определения основных потребностей потребителей и их эффективного удовлетворения для создания клиентуры в поддержку фирмы в будущем.</w:t>
      </w:r>
    </w:p>
    <w:p w:rsidR="00360B51" w:rsidRPr="00A0185B" w:rsidRDefault="00A0185B" w:rsidP="00A0185B">
      <w:pPr>
        <w:pStyle w:val="a7"/>
        <w:ind w:firstLine="0"/>
        <w:jc w:val="center"/>
        <w:rPr>
          <w:rFonts w:ascii="Times New Roman" w:hAnsi="Times New Roman"/>
          <w:b/>
          <w:sz w:val="28"/>
        </w:rPr>
      </w:pPr>
      <w:r w:rsidRPr="00A0185B">
        <w:rPr>
          <w:rFonts w:ascii="Times New Roman" w:hAnsi="Times New Roman"/>
          <w:b/>
          <w:sz w:val="28"/>
        </w:rPr>
        <w:t>1.2. Понятие цели и область определения целей организации</w:t>
      </w:r>
    </w:p>
    <w:p w:rsidR="00BE515B" w:rsidRPr="00BE515B" w:rsidRDefault="00BE515B" w:rsidP="004E2696">
      <w:pPr>
        <w:pStyle w:val="a7"/>
        <w:spacing w:before="240" w:line="360" w:lineRule="auto"/>
        <w:rPr>
          <w:rFonts w:ascii="Times New Roman" w:hAnsi="Times New Roman"/>
          <w:sz w:val="28"/>
        </w:rPr>
      </w:pPr>
      <w:r>
        <w:rPr>
          <w:rFonts w:ascii="Times New Roman" w:hAnsi="Times New Roman"/>
          <w:b/>
          <w:sz w:val="28"/>
        </w:rPr>
        <w:t xml:space="preserve">Цель – </w:t>
      </w:r>
      <w:r>
        <w:rPr>
          <w:rFonts w:ascii="Times New Roman" w:hAnsi="Times New Roman"/>
          <w:sz w:val="28"/>
        </w:rPr>
        <w:t xml:space="preserve">это желаемое состояние системы или результат ее деятельности, достижимый в пределах некоторого интервала времени. </w:t>
      </w:r>
    </w:p>
    <w:p w:rsidR="0070478C" w:rsidRDefault="0070478C" w:rsidP="00BE515B">
      <w:pPr>
        <w:pStyle w:val="a7"/>
        <w:spacing w:line="360" w:lineRule="auto"/>
        <w:rPr>
          <w:rFonts w:ascii="Times New Roman" w:hAnsi="Times New Roman"/>
          <w:sz w:val="28"/>
        </w:rPr>
      </w:pPr>
      <w:r>
        <w:rPr>
          <w:rFonts w:ascii="Times New Roman" w:hAnsi="Times New Roman"/>
          <w:sz w:val="28"/>
        </w:rPr>
        <w:t>Одним из самых существенных решений при планировании является выбор цели организации. Выработанные цели служат в качестве критериев для всего последующего процесса принятия управленческих решений. Если же руководители не знают основной цели организации, то у них не будет логической точки отсчета для выбора наилучшей альтернативы. В качестве основы могли бы служить лишь индивидуальные ценности руководителя, что привело бы к разбросу усилий и нечеткости целей.</w:t>
      </w:r>
    </w:p>
    <w:p w:rsidR="00BE515B" w:rsidRPr="00BE515B" w:rsidRDefault="00BE515B" w:rsidP="00BE515B">
      <w:pPr>
        <w:pStyle w:val="a3"/>
        <w:tabs>
          <w:tab w:val="left" w:pos="4253"/>
        </w:tabs>
        <w:spacing w:line="360" w:lineRule="auto"/>
        <w:ind w:firstLine="709"/>
        <w:jc w:val="both"/>
        <w:rPr>
          <w:sz w:val="28"/>
        </w:rPr>
      </w:pPr>
      <w:r w:rsidRPr="00BE515B">
        <w:rPr>
          <w:sz w:val="28"/>
        </w:rPr>
        <w:t>Для  создания  четкой  базы,  необходимой  для  принятия  последующих  решений  и  оценки  продвижения  работы,  цели  организации  должны  бы</w:t>
      </w:r>
      <w:r>
        <w:rPr>
          <w:sz w:val="28"/>
        </w:rPr>
        <w:t>ть  конкретными  и  измеряемыми</w:t>
      </w:r>
      <w:r w:rsidRPr="00BE515B">
        <w:rPr>
          <w:sz w:val="28"/>
        </w:rPr>
        <w:t>.</w:t>
      </w:r>
    </w:p>
    <w:p w:rsidR="00BE515B" w:rsidRPr="00BE515B" w:rsidRDefault="00BE515B" w:rsidP="00BE515B">
      <w:pPr>
        <w:pStyle w:val="a3"/>
        <w:tabs>
          <w:tab w:val="left" w:pos="4253"/>
        </w:tabs>
        <w:spacing w:line="360" w:lineRule="auto"/>
        <w:ind w:firstLine="709"/>
        <w:jc w:val="both"/>
        <w:rPr>
          <w:sz w:val="28"/>
        </w:rPr>
      </w:pPr>
      <w:r w:rsidRPr="00BE515B">
        <w:rPr>
          <w:sz w:val="28"/>
        </w:rPr>
        <w:t>При  прогнозировании  целей  и</w:t>
      </w:r>
      <w:r>
        <w:rPr>
          <w:sz w:val="28"/>
        </w:rPr>
        <w:t>х  разделяют  на  три  группы (</w:t>
      </w:r>
      <w:r w:rsidRPr="00BE515B">
        <w:rPr>
          <w:sz w:val="28"/>
        </w:rPr>
        <w:t>т.е.  установлен  конкретный  г</w:t>
      </w:r>
      <w:r>
        <w:rPr>
          <w:sz w:val="28"/>
        </w:rPr>
        <w:t>оризонт  прогнозирования  целей)</w:t>
      </w:r>
      <w:r w:rsidRPr="00BE515B">
        <w:rPr>
          <w:sz w:val="28"/>
        </w:rPr>
        <w:t>:</w:t>
      </w:r>
    </w:p>
    <w:p w:rsidR="00BE515B" w:rsidRPr="00BE515B" w:rsidRDefault="00BE515B" w:rsidP="00BE515B">
      <w:pPr>
        <w:pStyle w:val="a3"/>
        <w:tabs>
          <w:tab w:val="left" w:pos="4253"/>
        </w:tabs>
        <w:spacing w:line="360" w:lineRule="auto"/>
        <w:ind w:firstLine="709"/>
        <w:jc w:val="both"/>
        <w:rPr>
          <w:sz w:val="28"/>
        </w:rPr>
      </w:pPr>
      <w:r>
        <w:rPr>
          <w:sz w:val="28"/>
        </w:rPr>
        <w:t xml:space="preserve">1. </w:t>
      </w:r>
      <w:r w:rsidRPr="00BE515B">
        <w:rPr>
          <w:sz w:val="28"/>
        </w:rPr>
        <w:t>Долгосрочные  цели   имеют  горизонт  планирования  5  лет.</w:t>
      </w:r>
    </w:p>
    <w:p w:rsidR="00BE515B" w:rsidRPr="00BE515B" w:rsidRDefault="00BE515B" w:rsidP="00BE515B">
      <w:pPr>
        <w:pStyle w:val="a3"/>
        <w:tabs>
          <w:tab w:val="left" w:pos="4253"/>
        </w:tabs>
        <w:spacing w:line="360" w:lineRule="auto"/>
        <w:ind w:firstLine="709"/>
        <w:jc w:val="both"/>
        <w:rPr>
          <w:sz w:val="28"/>
        </w:rPr>
      </w:pPr>
      <w:r>
        <w:rPr>
          <w:sz w:val="28"/>
        </w:rPr>
        <w:t xml:space="preserve">2. </w:t>
      </w:r>
      <w:r w:rsidRPr="00BE515B">
        <w:rPr>
          <w:sz w:val="28"/>
        </w:rPr>
        <w:t>Среднесрочные  це</w:t>
      </w:r>
      <w:r>
        <w:rPr>
          <w:sz w:val="28"/>
        </w:rPr>
        <w:t xml:space="preserve">ли  -  от  1  года  до  5  лет. </w:t>
      </w:r>
    </w:p>
    <w:p w:rsidR="00BE515B" w:rsidRDefault="00BE515B" w:rsidP="00BE515B">
      <w:pPr>
        <w:pStyle w:val="a3"/>
        <w:tabs>
          <w:tab w:val="left" w:pos="4253"/>
        </w:tabs>
        <w:spacing w:line="360" w:lineRule="auto"/>
        <w:ind w:firstLine="709"/>
        <w:jc w:val="both"/>
        <w:rPr>
          <w:sz w:val="28"/>
        </w:rPr>
      </w:pPr>
      <w:r>
        <w:rPr>
          <w:sz w:val="28"/>
        </w:rPr>
        <w:t xml:space="preserve">3. </w:t>
      </w:r>
      <w:r w:rsidRPr="00BE515B">
        <w:rPr>
          <w:sz w:val="28"/>
        </w:rPr>
        <w:t>Краткосрочные  цели  –  в  пределах  1  года.</w:t>
      </w:r>
    </w:p>
    <w:p w:rsidR="00BE515B" w:rsidRDefault="00BE515B" w:rsidP="00BE515B">
      <w:pPr>
        <w:pStyle w:val="a3"/>
        <w:tabs>
          <w:tab w:val="left" w:pos="4253"/>
        </w:tabs>
        <w:spacing w:line="360" w:lineRule="auto"/>
        <w:ind w:firstLine="709"/>
        <w:jc w:val="both"/>
        <w:rPr>
          <w:b/>
          <w:sz w:val="28"/>
        </w:rPr>
      </w:pPr>
      <w:r>
        <w:rPr>
          <w:b/>
          <w:sz w:val="28"/>
        </w:rPr>
        <w:t xml:space="preserve">Выделяют восемь ключевых пространств, в рамках которых организация определяет свои цели: </w:t>
      </w:r>
    </w:p>
    <w:p w:rsidR="00BE515B" w:rsidRDefault="00BE515B" w:rsidP="00BE515B">
      <w:pPr>
        <w:pStyle w:val="a3"/>
        <w:tabs>
          <w:tab w:val="left" w:pos="4253"/>
        </w:tabs>
        <w:spacing w:line="360" w:lineRule="auto"/>
        <w:ind w:firstLine="709"/>
        <w:jc w:val="both"/>
        <w:rPr>
          <w:sz w:val="28"/>
        </w:rPr>
      </w:pPr>
      <w:r>
        <w:rPr>
          <w:b/>
          <w:sz w:val="28"/>
        </w:rPr>
        <w:t xml:space="preserve">1. </w:t>
      </w:r>
      <w:r>
        <w:rPr>
          <w:sz w:val="28"/>
        </w:rPr>
        <w:t xml:space="preserve">Положение на рынке. Увеличение доли рынка компании, укрепление конкурентного статуса. </w:t>
      </w:r>
    </w:p>
    <w:p w:rsidR="00BE515B" w:rsidRDefault="00BE515B" w:rsidP="00BE515B">
      <w:pPr>
        <w:pStyle w:val="a3"/>
        <w:tabs>
          <w:tab w:val="left" w:pos="4253"/>
        </w:tabs>
        <w:spacing w:line="360" w:lineRule="auto"/>
        <w:ind w:firstLine="709"/>
        <w:jc w:val="both"/>
        <w:rPr>
          <w:sz w:val="28"/>
        </w:rPr>
      </w:pPr>
      <w:r w:rsidRPr="00BE515B">
        <w:rPr>
          <w:b/>
          <w:sz w:val="28"/>
        </w:rPr>
        <w:t>2.</w:t>
      </w:r>
      <w:r>
        <w:rPr>
          <w:sz w:val="28"/>
        </w:rPr>
        <w:t xml:space="preserve"> Инновации. Целевые установки связаны с развитием производства новых товаров, применением новых технологий. </w:t>
      </w:r>
    </w:p>
    <w:p w:rsidR="00BE515B" w:rsidRDefault="00BE515B" w:rsidP="00BE515B">
      <w:pPr>
        <w:pStyle w:val="a3"/>
        <w:tabs>
          <w:tab w:val="left" w:pos="4253"/>
        </w:tabs>
        <w:spacing w:line="360" w:lineRule="auto"/>
        <w:ind w:firstLine="709"/>
        <w:jc w:val="both"/>
        <w:rPr>
          <w:sz w:val="28"/>
        </w:rPr>
      </w:pPr>
      <w:r>
        <w:rPr>
          <w:b/>
          <w:sz w:val="28"/>
        </w:rPr>
        <w:t xml:space="preserve">3. </w:t>
      </w:r>
      <w:r>
        <w:rPr>
          <w:sz w:val="28"/>
        </w:rPr>
        <w:t xml:space="preserve">Производительность. Понижение себестоимости продукции, повышение производительности труда, энергоемкость, ресурсосбережение. </w:t>
      </w:r>
    </w:p>
    <w:p w:rsidR="00BE515B" w:rsidRDefault="00BE515B" w:rsidP="00BE515B">
      <w:pPr>
        <w:pStyle w:val="a3"/>
        <w:tabs>
          <w:tab w:val="left" w:pos="4253"/>
        </w:tabs>
        <w:spacing w:line="360" w:lineRule="auto"/>
        <w:ind w:firstLine="709"/>
        <w:jc w:val="both"/>
        <w:rPr>
          <w:sz w:val="28"/>
        </w:rPr>
      </w:pPr>
      <w:r w:rsidRPr="00025C1E">
        <w:rPr>
          <w:b/>
          <w:sz w:val="28"/>
        </w:rPr>
        <w:t xml:space="preserve">4. </w:t>
      </w:r>
      <w:r w:rsidRPr="006A0A26">
        <w:rPr>
          <w:sz w:val="28"/>
        </w:rPr>
        <w:t>Ресурсы.</w:t>
      </w:r>
      <w:r>
        <w:rPr>
          <w:sz w:val="28"/>
        </w:rPr>
        <w:t xml:space="preserve"> Определяется потребность во всех видах ресурсов.</w:t>
      </w:r>
    </w:p>
    <w:p w:rsidR="00BE515B" w:rsidRDefault="00BE515B" w:rsidP="00BE515B">
      <w:pPr>
        <w:pStyle w:val="a3"/>
        <w:tabs>
          <w:tab w:val="left" w:pos="4253"/>
        </w:tabs>
        <w:spacing w:line="360" w:lineRule="auto"/>
        <w:ind w:firstLine="709"/>
        <w:jc w:val="both"/>
        <w:rPr>
          <w:sz w:val="28"/>
        </w:rPr>
      </w:pPr>
      <w:r w:rsidRPr="00025C1E">
        <w:rPr>
          <w:b/>
          <w:sz w:val="28"/>
        </w:rPr>
        <w:t xml:space="preserve">5. </w:t>
      </w:r>
      <w:r w:rsidRPr="006A0A26">
        <w:rPr>
          <w:sz w:val="28"/>
        </w:rPr>
        <w:t>Прибыльность.</w:t>
      </w:r>
      <w:r>
        <w:rPr>
          <w:sz w:val="28"/>
        </w:rPr>
        <w:t xml:space="preserve"> Достижение определенного уровня рентабельности.</w:t>
      </w:r>
    </w:p>
    <w:p w:rsidR="00BE515B" w:rsidRDefault="00BE515B" w:rsidP="00BE515B">
      <w:pPr>
        <w:pStyle w:val="a3"/>
        <w:tabs>
          <w:tab w:val="left" w:pos="4253"/>
        </w:tabs>
        <w:spacing w:line="360" w:lineRule="auto"/>
        <w:ind w:firstLine="709"/>
        <w:jc w:val="both"/>
        <w:rPr>
          <w:sz w:val="28"/>
        </w:rPr>
      </w:pPr>
      <w:r w:rsidRPr="00025C1E">
        <w:rPr>
          <w:b/>
          <w:sz w:val="28"/>
        </w:rPr>
        <w:t xml:space="preserve">6. </w:t>
      </w:r>
      <w:r w:rsidRPr="006A0A26">
        <w:rPr>
          <w:sz w:val="28"/>
        </w:rPr>
        <w:t>Управленческие аспекты. Привлечение</w:t>
      </w:r>
      <w:r>
        <w:rPr>
          <w:sz w:val="28"/>
        </w:rPr>
        <w:t xml:space="preserve"> к работе выдающихся менеджеров.</w:t>
      </w:r>
    </w:p>
    <w:p w:rsidR="00BE515B" w:rsidRDefault="00BE515B" w:rsidP="00BE515B">
      <w:pPr>
        <w:pStyle w:val="a3"/>
        <w:tabs>
          <w:tab w:val="left" w:pos="4253"/>
        </w:tabs>
        <w:spacing w:line="360" w:lineRule="auto"/>
        <w:ind w:firstLine="709"/>
        <w:jc w:val="both"/>
        <w:rPr>
          <w:sz w:val="28"/>
        </w:rPr>
      </w:pPr>
      <w:r w:rsidRPr="00025C1E">
        <w:rPr>
          <w:b/>
          <w:sz w:val="28"/>
        </w:rPr>
        <w:t xml:space="preserve">7. </w:t>
      </w:r>
      <w:r w:rsidRPr="006A0A26">
        <w:rPr>
          <w:sz w:val="28"/>
        </w:rPr>
        <w:t>Персонал.</w:t>
      </w:r>
      <w:r>
        <w:rPr>
          <w:sz w:val="28"/>
        </w:rPr>
        <w:t xml:space="preserve"> Обеспечение определенного уровня оплаты труда, улучшением условий и мотивации труда</w:t>
      </w:r>
      <w:r w:rsidR="00025C1E">
        <w:rPr>
          <w:sz w:val="28"/>
        </w:rPr>
        <w:t xml:space="preserve">, повышением уровня квалификации. </w:t>
      </w:r>
    </w:p>
    <w:p w:rsidR="00025C1E" w:rsidRPr="00BE515B" w:rsidRDefault="00025C1E" w:rsidP="00BE515B">
      <w:pPr>
        <w:pStyle w:val="a3"/>
        <w:tabs>
          <w:tab w:val="left" w:pos="4253"/>
        </w:tabs>
        <w:spacing w:line="360" w:lineRule="auto"/>
        <w:ind w:firstLine="709"/>
        <w:jc w:val="both"/>
        <w:rPr>
          <w:sz w:val="28"/>
        </w:rPr>
      </w:pPr>
      <w:r w:rsidRPr="00025C1E">
        <w:rPr>
          <w:b/>
          <w:sz w:val="28"/>
        </w:rPr>
        <w:t xml:space="preserve">8. </w:t>
      </w:r>
      <w:r w:rsidRPr="006A0A26">
        <w:rPr>
          <w:sz w:val="28"/>
        </w:rPr>
        <w:t>Социальная</w:t>
      </w:r>
      <w:r w:rsidRPr="00025C1E">
        <w:rPr>
          <w:b/>
          <w:sz w:val="28"/>
        </w:rPr>
        <w:t xml:space="preserve"> </w:t>
      </w:r>
      <w:r w:rsidRPr="006A0A26">
        <w:rPr>
          <w:sz w:val="28"/>
        </w:rPr>
        <w:t>ответственность.</w:t>
      </w:r>
      <w:r>
        <w:rPr>
          <w:sz w:val="28"/>
        </w:rPr>
        <w:t xml:space="preserve"> Использование концепции социально-этического маркетинга.</w:t>
      </w:r>
    </w:p>
    <w:p w:rsidR="00BE515B" w:rsidRPr="00BE515B" w:rsidRDefault="00BE515B" w:rsidP="00BE515B">
      <w:pPr>
        <w:pStyle w:val="a3"/>
        <w:tabs>
          <w:tab w:val="left" w:pos="4253"/>
        </w:tabs>
        <w:spacing w:line="360" w:lineRule="auto"/>
        <w:ind w:firstLine="709"/>
        <w:jc w:val="both"/>
        <w:rPr>
          <w:sz w:val="28"/>
        </w:rPr>
      </w:pPr>
    </w:p>
    <w:p w:rsidR="00BE515B" w:rsidRDefault="00BE515B" w:rsidP="00BE515B">
      <w:pPr>
        <w:pStyle w:val="a3"/>
        <w:tabs>
          <w:tab w:val="left" w:pos="4253"/>
        </w:tabs>
        <w:spacing w:line="360" w:lineRule="auto"/>
        <w:ind w:firstLine="709"/>
        <w:rPr>
          <w:i/>
          <w:sz w:val="28"/>
        </w:rPr>
      </w:pPr>
      <w:r>
        <w:rPr>
          <w:i/>
          <w:sz w:val="28"/>
        </w:rPr>
        <w:t xml:space="preserve"> </w:t>
      </w:r>
    </w:p>
    <w:p w:rsidR="00BE515B" w:rsidRPr="001A39F1" w:rsidRDefault="00BE515B" w:rsidP="00BE515B">
      <w:pPr>
        <w:pStyle w:val="a3"/>
        <w:tabs>
          <w:tab w:val="left" w:pos="4253"/>
        </w:tabs>
        <w:spacing w:line="360" w:lineRule="auto"/>
        <w:ind w:firstLine="709"/>
        <w:rPr>
          <w:i/>
          <w:sz w:val="26"/>
        </w:rPr>
      </w:pPr>
    </w:p>
    <w:p w:rsidR="00BE515B" w:rsidRPr="001A39F1" w:rsidRDefault="00BE515B" w:rsidP="00BE515B">
      <w:pPr>
        <w:pStyle w:val="a3"/>
        <w:tabs>
          <w:tab w:val="left" w:pos="4253"/>
        </w:tabs>
        <w:rPr>
          <w:i/>
          <w:sz w:val="26"/>
        </w:rPr>
      </w:pPr>
    </w:p>
    <w:p w:rsidR="00BE515B" w:rsidRPr="00790AC4" w:rsidRDefault="00790AC4" w:rsidP="00790AC4">
      <w:pPr>
        <w:pStyle w:val="a3"/>
        <w:tabs>
          <w:tab w:val="left" w:pos="4253"/>
        </w:tabs>
        <w:jc w:val="center"/>
        <w:rPr>
          <w:b/>
          <w:sz w:val="32"/>
          <w:szCs w:val="32"/>
        </w:rPr>
      </w:pPr>
      <w:r>
        <w:rPr>
          <w:b/>
          <w:sz w:val="32"/>
          <w:szCs w:val="32"/>
        </w:rPr>
        <w:t>2. Стратегическое планирование</w:t>
      </w:r>
      <w:r w:rsidR="004C2C7F">
        <w:rPr>
          <w:b/>
          <w:sz w:val="32"/>
          <w:szCs w:val="32"/>
        </w:rPr>
        <w:t xml:space="preserve"> и разработка стратегии организации  </w:t>
      </w:r>
    </w:p>
    <w:p w:rsidR="00E7304E" w:rsidRPr="004C2C7F" w:rsidRDefault="00E7304E" w:rsidP="00E7304E">
      <w:pPr>
        <w:pStyle w:val="a3"/>
        <w:tabs>
          <w:tab w:val="num" w:pos="987"/>
          <w:tab w:val="left" w:pos="4253"/>
        </w:tabs>
        <w:rPr>
          <w:sz w:val="20"/>
        </w:rPr>
      </w:pPr>
    </w:p>
    <w:p w:rsidR="00E7304E" w:rsidRDefault="00E7304E" w:rsidP="004C2C7F">
      <w:pPr>
        <w:pStyle w:val="a3"/>
        <w:tabs>
          <w:tab w:val="num" w:pos="987"/>
          <w:tab w:val="left" w:pos="4253"/>
        </w:tabs>
        <w:spacing w:line="360" w:lineRule="auto"/>
        <w:ind w:firstLine="709"/>
        <w:jc w:val="both"/>
        <w:rPr>
          <w:sz w:val="28"/>
        </w:rPr>
      </w:pPr>
      <w:r>
        <w:rPr>
          <w:sz w:val="28"/>
        </w:rPr>
        <w:t xml:space="preserve">   Стратегическое  планирование  само  по  себе  не  гарант</w:t>
      </w:r>
      <w:r w:rsidR="004C2C7F">
        <w:rPr>
          <w:sz w:val="28"/>
        </w:rPr>
        <w:t xml:space="preserve">ирует  успеха. </w:t>
      </w:r>
      <w:r>
        <w:rPr>
          <w:sz w:val="28"/>
        </w:rPr>
        <w:t>Фирма  может  потерпеть  неудачу</w:t>
      </w:r>
      <w:r w:rsidR="004C2C7F">
        <w:rPr>
          <w:sz w:val="28"/>
        </w:rPr>
        <w:t xml:space="preserve">  из-за  ошибок  в  организации</w:t>
      </w:r>
      <w:r>
        <w:rPr>
          <w:sz w:val="28"/>
        </w:rPr>
        <w:t>, мотивации</w:t>
      </w:r>
      <w:r w:rsidR="004C2C7F">
        <w:rPr>
          <w:sz w:val="28"/>
        </w:rPr>
        <w:t xml:space="preserve">  и  контроле.  Тем  не  менее</w:t>
      </w:r>
      <w:r>
        <w:rPr>
          <w:sz w:val="28"/>
        </w:rPr>
        <w:t>, формальное  планирование  может  создать  ряд  важных  и  часто  существенных  благоприят</w:t>
      </w:r>
      <w:r w:rsidR="004C2C7F">
        <w:rPr>
          <w:sz w:val="28"/>
        </w:rPr>
        <w:t>ных  факторов  для  организации</w:t>
      </w:r>
      <w:r>
        <w:rPr>
          <w:sz w:val="28"/>
        </w:rPr>
        <w:t>.  Стратегическое  планирование  дает  средство  создан</w:t>
      </w:r>
      <w:r w:rsidR="004C2C7F">
        <w:rPr>
          <w:sz w:val="28"/>
        </w:rPr>
        <w:t>ия  плана  на  длительный  срок</w:t>
      </w:r>
      <w:r>
        <w:rPr>
          <w:sz w:val="28"/>
        </w:rPr>
        <w:t>,</w:t>
      </w:r>
      <w:r w:rsidR="004C2C7F">
        <w:rPr>
          <w:sz w:val="28"/>
        </w:rPr>
        <w:t xml:space="preserve"> основу  для  принятия  решений, знание  того</w:t>
      </w:r>
      <w:r>
        <w:rPr>
          <w:sz w:val="28"/>
        </w:rPr>
        <w:t>, че</w:t>
      </w:r>
      <w:r w:rsidR="004C2C7F">
        <w:rPr>
          <w:sz w:val="28"/>
        </w:rPr>
        <w:t>го  организация  хочет  достичь</w:t>
      </w:r>
      <w:r>
        <w:rPr>
          <w:sz w:val="28"/>
        </w:rPr>
        <w:t>, и  помогает  выбрать  наибо</w:t>
      </w:r>
      <w:r w:rsidR="004C2C7F">
        <w:rPr>
          <w:sz w:val="28"/>
        </w:rPr>
        <w:t>лее  подходящие  пути  действий</w:t>
      </w:r>
      <w:r>
        <w:rPr>
          <w:sz w:val="28"/>
        </w:rPr>
        <w:t>.  Принимая  обоснованные  и  система</w:t>
      </w:r>
      <w:r w:rsidR="004C2C7F">
        <w:rPr>
          <w:sz w:val="28"/>
        </w:rPr>
        <w:t>тизированные  плановые  решения</w:t>
      </w:r>
      <w:r>
        <w:rPr>
          <w:sz w:val="28"/>
        </w:rPr>
        <w:t>, руководство  снижает  риск  п</w:t>
      </w:r>
      <w:r w:rsidR="004C2C7F">
        <w:rPr>
          <w:sz w:val="28"/>
        </w:rPr>
        <w:t>ринятия  неправильного  решения.  Учитывая  вышеизложенное, можно  заключить</w:t>
      </w:r>
      <w:r>
        <w:rPr>
          <w:sz w:val="28"/>
        </w:rPr>
        <w:t>, что  планирование  помогает  создать  единство  о</w:t>
      </w:r>
      <w:r w:rsidR="006131A5">
        <w:rPr>
          <w:sz w:val="28"/>
        </w:rPr>
        <w:t>бщей  цели  внутри  организации</w:t>
      </w:r>
      <w:r>
        <w:rPr>
          <w:sz w:val="28"/>
        </w:rPr>
        <w:t>.</w:t>
      </w:r>
    </w:p>
    <w:p w:rsidR="00790AC4" w:rsidRDefault="00790AC4" w:rsidP="004C2C7F">
      <w:pPr>
        <w:pStyle w:val="a3"/>
        <w:tabs>
          <w:tab w:val="left" w:pos="709"/>
        </w:tabs>
        <w:spacing w:line="360" w:lineRule="auto"/>
        <w:ind w:firstLine="709"/>
        <w:rPr>
          <w:sz w:val="28"/>
        </w:rPr>
      </w:pPr>
      <w:r>
        <w:rPr>
          <w:sz w:val="28"/>
        </w:rPr>
        <w:t>Процесс  стратегического  планирования  можн</w:t>
      </w:r>
      <w:r w:rsidR="004C2C7F">
        <w:rPr>
          <w:sz w:val="28"/>
        </w:rPr>
        <w:t>о  представить  в  виде  схемы:</w:t>
      </w:r>
    </w:p>
    <w:p w:rsidR="004C2C7F" w:rsidRPr="004C2C7F" w:rsidRDefault="004C2C7F" w:rsidP="004C2C7F">
      <w:pPr>
        <w:pStyle w:val="a3"/>
        <w:tabs>
          <w:tab w:val="left" w:pos="709"/>
        </w:tabs>
        <w:spacing w:line="360" w:lineRule="auto"/>
        <w:ind w:firstLine="709"/>
        <w:jc w:val="right"/>
        <w:rPr>
          <w:b/>
          <w:sz w:val="28"/>
        </w:rPr>
      </w:pPr>
      <w:r w:rsidRPr="004C2C7F">
        <w:rPr>
          <w:b/>
          <w:sz w:val="28"/>
        </w:rPr>
        <w:t>Схема 2.1</w:t>
      </w:r>
    </w:p>
    <w:p w:rsidR="00790AC4" w:rsidRDefault="00826CF0" w:rsidP="00790AC4">
      <w:pPr>
        <w:pStyle w:val="a3"/>
        <w:tabs>
          <w:tab w:val="num" w:pos="987"/>
          <w:tab w:val="left" w:pos="4253"/>
        </w:tabs>
      </w:pPr>
      <w:r>
        <w:pict>
          <v:line id="_x0000_s1236" style="position:absolute;z-index:251581952" from="260.75pt,30.05pt" to="325.55pt,30.05pt" o:allowincell="f">
            <v:stroke endarrow="block"/>
          </v:line>
        </w:pict>
      </w:r>
      <w:r>
        <w:pict>
          <v:line id="_x0000_s1229" style="position:absolute;flip:y;z-index:251574784" from="131.15pt,30.05pt" to="181.55pt,30.05pt" o:allowincell="f">
            <v:stroke endarrow="block"/>
          </v:line>
        </w:pict>
      </w:r>
      <w:r>
        <w:pict>
          <v:rect id="_x0000_s1222" style="position:absolute;margin-left:181.55pt;margin-top:15.65pt;width:79.2pt;height:36pt;z-index:251567616" o:allowincell="f">
            <v:textbox style="mso-next-textbox:#_x0000_s1222">
              <w:txbxContent>
                <w:p w:rsidR="00790AC4" w:rsidRDefault="00790AC4" w:rsidP="00790AC4">
                  <w:pPr>
                    <w:jc w:val="center"/>
                    <w:rPr>
                      <w:sz w:val="22"/>
                    </w:rPr>
                  </w:pPr>
                  <w:r>
                    <w:rPr>
                      <w:sz w:val="22"/>
                    </w:rPr>
                    <w:t>Цели</w:t>
                  </w:r>
                </w:p>
                <w:p w:rsidR="00790AC4" w:rsidRDefault="00790AC4" w:rsidP="00790AC4">
                  <w:pPr>
                    <w:jc w:val="center"/>
                    <w:rPr>
                      <w:sz w:val="22"/>
                    </w:rPr>
                  </w:pPr>
                  <w:r>
                    <w:rPr>
                      <w:sz w:val="22"/>
                    </w:rPr>
                    <w:t>организации</w:t>
                  </w:r>
                </w:p>
              </w:txbxContent>
            </v:textbox>
          </v:rect>
        </w:pict>
      </w:r>
      <w:r>
        <w:pict>
          <v:line id="_x0000_s1230" style="position:absolute;z-index:251575808" from="375.95pt,58.85pt" to="375.95pt,94.85pt" o:allowincell="f">
            <v:stroke endarrow="block"/>
          </v:line>
        </w:pict>
      </w:r>
      <w:r>
        <w:pict>
          <v:rect id="_x0000_s1223" style="position:absolute;margin-left:325.55pt;margin-top:8.45pt;width:93.6pt;height:50.4pt;z-index:251568640" o:allowincell="f">
            <v:textbox style="mso-next-textbox:#_x0000_s1223" inset="1mm,,1mm">
              <w:txbxContent>
                <w:p w:rsidR="00790AC4" w:rsidRDefault="00790AC4" w:rsidP="00790AC4">
                  <w:pPr>
                    <w:jc w:val="center"/>
                    <w:rPr>
                      <w:sz w:val="22"/>
                    </w:rPr>
                  </w:pPr>
                  <w:r>
                    <w:rPr>
                      <w:sz w:val="22"/>
                    </w:rPr>
                    <w:t>Оценка  и</w:t>
                  </w:r>
                </w:p>
                <w:p w:rsidR="00790AC4" w:rsidRDefault="00790AC4" w:rsidP="00790AC4">
                  <w:pPr>
                    <w:jc w:val="center"/>
                    <w:rPr>
                      <w:sz w:val="22"/>
                    </w:rPr>
                  </w:pPr>
                  <w:r>
                    <w:rPr>
                      <w:sz w:val="22"/>
                    </w:rPr>
                    <w:t>анализ внешней</w:t>
                  </w:r>
                </w:p>
                <w:p w:rsidR="00790AC4" w:rsidRDefault="00790AC4" w:rsidP="00790AC4">
                  <w:pPr>
                    <w:jc w:val="center"/>
                    <w:rPr>
                      <w:sz w:val="22"/>
                    </w:rPr>
                  </w:pPr>
                  <w:r>
                    <w:rPr>
                      <w:sz w:val="22"/>
                    </w:rPr>
                    <w:t>среды</w:t>
                  </w:r>
                </w:p>
              </w:txbxContent>
            </v:textbox>
          </v:rect>
        </w:pict>
      </w:r>
      <w:r>
        <w:pict>
          <v:line id="_x0000_s1232" style="position:absolute;flip:x;z-index:251577856" from="275.15pt,202.85pt" to="339.95pt,202.85pt" o:allowincell="f">
            <v:stroke endarrow="block"/>
          </v:line>
        </w:pict>
      </w:r>
      <w:r>
        <w:pict>
          <v:line id="_x0000_s1231" style="position:absolute;flip:x;z-index:251576832" from="375.95pt,138.05pt" to="375.95pt,181.25pt" o:allowincell="f">
            <v:stroke endarrow="block"/>
          </v:line>
        </w:pict>
      </w:r>
      <w:r>
        <w:pict>
          <v:rect id="_x0000_s1225" style="position:absolute;margin-left:339.95pt;margin-top:181.25pt;width:79.2pt;height:43.2pt;z-index:251570688" o:allowincell="f">
            <v:textbox style="mso-next-textbox:#_x0000_s1225" inset="1mm,,1mm">
              <w:txbxContent>
                <w:p w:rsidR="00790AC4" w:rsidRDefault="00790AC4" w:rsidP="00790AC4">
                  <w:pPr>
                    <w:jc w:val="center"/>
                    <w:rPr>
                      <w:sz w:val="22"/>
                    </w:rPr>
                  </w:pPr>
                  <w:r>
                    <w:rPr>
                      <w:sz w:val="22"/>
                    </w:rPr>
                    <w:t>Анализ</w:t>
                  </w:r>
                </w:p>
                <w:p w:rsidR="00790AC4" w:rsidRDefault="00790AC4" w:rsidP="00790AC4">
                  <w:pPr>
                    <w:jc w:val="center"/>
                    <w:rPr>
                      <w:sz w:val="22"/>
                    </w:rPr>
                  </w:pPr>
                  <w:r>
                    <w:rPr>
                      <w:sz w:val="22"/>
                    </w:rPr>
                    <w:t>стратегических</w:t>
                  </w:r>
                </w:p>
                <w:p w:rsidR="00790AC4" w:rsidRDefault="00790AC4" w:rsidP="00790AC4">
                  <w:pPr>
                    <w:jc w:val="center"/>
                    <w:rPr>
                      <w:sz w:val="22"/>
                    </w:rPr>
                  </w:pPr>
                  <w:r>
                    <w:rPr>
                      <w:sz w:val="22"/>
                    </w:rPr>
                    <w:t>альтернатив</w:t>
                  </w:r>
                </w:p>
              </w:txbxContent>
            </v:textbox>
          </v:rect>
        </w:pict>
      </w:r>
      <w:r>
        <w:pict>
          <v:line id="_x0000_s1233" style="position:absolute;flip:x y;z-index:251578880" from="131.15pt,202.85pt" to="188.75pt,202.85pt" o:allowincell="f">
            <v:stroke endarrow="block"/>
          </v:line>
        </w:pict>
      </w:r>
      <w:r>
        <w:pict>
          <v:rect id="_x0000_s1226" style="position:absolute;margin-left:188.75pt;margin-top:181.25pt;width:86.4pt;height:43.2pt;z-index:251571712" o:allowincell="f">
            <v:textbox style="mso-next-textbox:#_x0000_s1226" inset="1mm,,1mm">
              <w:txbxContent>
                <w:p w:rsidR="00790AC4" w:rsidRDefault="00790AC4" w:rsidP="00790AC4">
                  <w:pPr>
                    <w:jc w:val="center"/>
                    <w:rPr>
                      <w:sz w:val="22"/>
                    </w:rPr>
                  </w:pPr>
                  <w:r>
                    <w:rPr>
                      <w:sz w:val="22"/>
                    </w:rPr>
                    <w:t>Выбор</w:t>
                  </w:r>
                </w:p>
                <w:p w:rsidR="00790AC4" w:rsidRDefault="00790AC4" w:rsidP="00790AC4">
                  <w:pPr>
                    <w:jc w:val="center"/>
                    <w:rPr>
                      <w:sz w:val="22"/>
                    </w:rPr>
                  </w:pPr>
                  <w:r>
                    <w:rPr>
                      <w:sz w:val="22"/>
                    </w:rPr>
                    <w:t>стратегии</w:t>
                  </w:r>
                </w:p>
              </w:txbxContent>
            </v:textbox>
          </v:rect>
        </w:pict>
      </w:r>
      <w:r>
        <w:pict>
          <v:line id="_x0000_s1234" style="position:absolute;flip:x y;z-index:251579904" from="80.75pt,138.05pt" to="80.75pt,181.25pt" o:allowincell="f">
            <v:stroke endarrow="block"/>
          </v:line>
        </w:pict>
      </w:r>
      <w:r>
        <w:pict>
          <v:rect id="_x0000_s1227" style="position:absolute;margin-left:44.75pt;margin-top:181.25pt;width:86.4pt;height:43.2pt;z-index:251572736" o:allowincell="f">
            <v:textbox style="mso-next-textbox:#_x0000_s1227">
              <w:txbxContent>
                <w:p w:rsidR="00790AC4" w:rsidRDefault="00790AC4" w:rsidP="00790AC4">
                  <w:pPr>
                    <w:jc w:val="center"/>
                    <w:rPr>
                      <w:sz w:val="22"/>
                    </w:rPr>
                  </w:pPr>
                  <w:r>
                    <w:rPr>
                      <w:sz w:val="22"/>
                    </w:rPr>
                    <w:t>Реализация</w:t>
                  </w:r>
                </w:p>
                <w:p w:rsidR="00790AC4" w:rsidRDefault="00790AC4" w:rsidP="00790AC4">
                  <w:pPr>
                    <w:jc w:val="center"/>
                    <w:rPr>
                      <w:sz w:val="22"/>
                    </w:rPr>
                  </w:pPr>
                  <w:r>
                    <w:rPr>
                      <w:sz w:val="22"/>
                    </w:rPr>
                    <w:t>стратегии</w:t>
                  </w:r>
                </w:p>
              </w:txbxContent>
            </v:textbox>
          </v:rect>
        </w:pict>
      </w:r>
      <w:r>
        <w:pict>
          <v:line id="_x0000_s1235" style="position:absolute;flip:y;z-index:251580928" from="87.95pt,51.65pt" to="87.95pt,94.85pt" o:allowincell="f">
            <v:stroke endarrow="block"/>
          </v:line>
        </w:pict>
      </w:r>
      <w:r>
        <w:pict>
          <v:rect id="_x0000_s1228" style="position:absolute;margin-left:44.75pt;margin-top:94.85pt;width:86.4pt;height:43.2pt;z-index:251573760" o:allowincell="f">
            <v:textbox style="mso-next-textbox:#_x0000_s1228" inset="1mm,,1mm">
              <w:txbxContent>
                <w:p w:rsidR="00790AC4" w:rsidRDefault="00790AC4" w:rsidP="00790AC4">
                  <w:pPr>
                    <w:jc w:val="center"/>
                    <w:rPr>
                      <w:sz w:val="22"/>
                    </w:rPr>
                  </w:pPr>
                  <w:r>
                    <w:rPr>
                      <w:sz w:val="22"/>
                    </w:rPr>
                    <w:t>Контроль  за</w:t>
                  </w:r>
                </w:p>
                <w:p w:rsidR="00790AC4" w:rsidRDefault="00790AC4" w:rsidP="00790AC4">
                  <w:pPr>
                    <w:jc w:val="center"/>
                    <w:rPr>
                      <w:sz w:val="22"/>
                    </w:rPr>
                  </w:pPr>
                  <w:r>
                    <w:rPr>
                      <w:sz w:val="22"/>
                    </w:rPr>
                    <w:t>выполнением  и</w:t>
                  </w:r>
                </w:p>
                <w:p w:rsidR="00790AC4" w:rsidRDefault="00790AC4" w:rsidP="00790AC4">
                  <w:pPr>
                    <w:jc w:val="center"/>
                    <w:rPr>
                      <w:sz w:val="22"/>
                    </w:rPr>
                  </w:pPr>
                  <w:r>
                    <w:rPr>
                      <w:sz w:val="22"/>
                    </w:rPr>
                    <w:t>оценка  результатов</w:t>
                  </w:r>
                </w:p>
              </w:txbxContent>
            </v:textbox>
          </v:rect>
        </w:pict>
      </w:r>
      <w:r>
        <w:pict>
          <v:rect id="_x0000_s1221" style="position:absolute;margin-left:44.75pt;margin-top:15.65pt;width:86.4pt;height:36pt;z-index:251566592" o:allowincell="f">
            <v:textbox style="mso-next-textbox:#_x0000_s1221">
              <w:txbxContent>
                <w:p w:rsidR="00790AC4" w:rsidRDefault="00790AC4" w:rsidP="00790AC4">
                  <w:pPr>
                    <w:jc w:val="center"/>
                    <w:rPr>
                      <w:sz w:val="22"/>
                    </w:rPr>
                  </w:pPr>
                  <w:r>
                    <w:rPr>
                      <w:sz w:val="22"/>
                    </w:rPr>
                    <w:t>Миссия</w:t>
                  </w:r>
                </w:p>
                <w:p w:rsidR="00790AC4" w:rsidRDefault="00790AC4" w:rsidP="00790AC4">
                  <w:pPr>
                    <w:jc w:val="center"/>
                    <w:rPr>
                      <w:sz w:val="22"/>
                    </w:rPr>
                  </w:pPr>
                  <w:r>
                    <w:rPr>
                      <w:sz w:val="22"/>
                    </w:rPr>
                    <w:t>организации</w:t>
                  </w:r>
                </w:p>
              </w:txbxContent>
            </v:textbox>
          </v:rect>
        </w:pict>
      </w:r>
      <w:r>
        <w:pict>
          <v:rect id="_x0000_s1224" style="position:absolute;margin-left:332.75pt;margin-top:94.85pt;width:86.4pt;height:43.2pt;z-index:251569664" o:allowincell="f">
            <v:textbox style="mso-next-textbox:#_x0000_s1224" inset="1mm,,1mm">
              <w:txbxContent>
                <w:p w:rsidR="00790AC4" w:rsidRDefault="00790AC4" w:rsidP="00790AC4">
                  <w:pPr>
                    <w:jc w:val="center"/>
                    <w:rPr>
                      <w:sz w:val="22"/>
                    </w:rPr>
                  </w:pPr>
                  <w:r>
                    <w:rPr>
                      <w:sz w:val="22"/>
                    </w:rPr>
                    <w:t>Обследование</w:t>
                  </w:r>
                </w:p>
                <w:p w:rsidR="00790AC4" w:rsidRDefault="00790AC4" w:rsidP="00790AC4">
                  <w:pPr>
                    <w:jc w:val="center"/>
                    <w:rPr>
                      <w:sz w:val="22"/>
                    </w:rPr>
                  </w:pPr>
                  <w:r>
                    <w:rPr>
                      <w:sz w:val="22"/>
                    </w:rPr>
                    <w:t>сильных  и</w:t>
                  </w:r>
                </w:p>
                <w:p w:rsidR="00790AC4" w:rsidRDefault="00790AC4" w:rsidP="00790AC4">
                  <w:pPr>
                    <w:jc w:val="center"/>
                    <w:rPr>
                      <w:sz w:val="22"/>
                    </w:rPr>
                  </w:pPr>
                  <w:r>
                    <w:rPr>
                      <w:sz w:val="22"/>
                    </w:rPr>
                    <w:t>слабых  сторон</w:t>
                  </w:r>
                </w:p>
              </w:txbxContent>
            </v:textbox>
          </v:rect>
        </w:pict>
      </w: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4C2C7F">
      <w:pPr>
        <w:pStyle w:val="a3"/>
        <w:tabs>
          <w:tab w:val="num" w:pos="987"/>
          <w:tab w:val="left" w:pos="4253"/>
        </w:tabs>
        <w:jc w:val="center"/>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790AC4" w:rsidP="00790AC4">
      <w:pPr>
        <w:pStyle w:val="a3"/>
        <w:tabs>
          <w:tab w:val="num" w:pos="987"/>
          <w:tab w:val="left" w:pos="4253"/>
        </w:tabs>
      </w:pPr>
    </w:p>
    <w:p w:rsidR="00790AC4" w:rsidRDefault="00D464C7" w:rsidP="00790AC4">
      <w:pPr>
        <w:pStyle w:val="a3"/>
        <w:tabs>
          <w:tab w:val="num" w:pos="987"/>
          <w:tab w:val="left" w:pos="4253"/>
        </w:tabs>
        <w:jc w:val="center"/>
        <w:rPr>
          <w:sz w:val="28"/>
          <w:szCs w:val="28"/>
        </w:rPr>
      </w:pPr>
      <w:r>
        <w:rPr>
          <w:b/>
          <w:sz w:val="28"/>
          <w:szCs w:val="28"/>
        </w:rPr>
        <w:t>Рис</w:t>
      </w:r>
      <w:r w:rsidR="00790AC4" w:rsidRPr="004C2C7F">
        <w:rPr>
          <w:b/>
          <w:sz w:val="28"/>
          <w:szCs w:val="28"/>
        </w:rPr>
        <w:t xml:space="preserve">. </w:t>
      </w:r>
      <w:r w:rsidR="004C2C7F" w:rsidRPr="004C2C7F">
        <w:rPr>
          <w:b/>
          <w:sz w:val="28"/>
          <w:szCs w:val="28"/>
        </w:rPr>
        <w:t>2.1</w:t>
      </w:r>
      <w:r w:rsidR="004C2C7F" w:rsidRPr="004C2C7F">
        <w:rPr>
          <w:sz w:val="28"/>
          <w:szCs w:val="28"/>
        </w:rPr>
        <w:t>.</w:t>
      </w:r>
      <w:r w:rsidR="00790AC4" w:rsidRPr="004C2C7F">
        <w:rPr>
          <w:sz w:val="28"/>
          <w:szCs w:val="28"/>
        </w:rPr>
        <w:t xml:space="preserve"> Процесс </w:t>
      </w:r>
      <w:r w:rsidR="004C2C7F">
        <w:rPr>
          <w:sz w:val="28"/>
          <w:szCs w:val="28"/>
        </w:rPr>
        <w:t xml:space="preserve"> стратегического  планирования</w:t>
      </w:r>
    </w:p>
    <w:p w:rsidR="00D464C7" w:rsidRDefault="00D464C7" w:rsidP="00790AC4">
      <w:pPr>
        <w:pStyle w:val="a3"/>
        <w:tabs>
          <w:tab w:val="num" w:pos="987"/>
          <w:tab w:val="left" w:pos="4253"/>
        </w:tabs>
        <w:jc w:val="center"/>
        <w:rPr>
          <w:sz w:val="28"/>
          <w:szCs w:val="28"/>
        </w:rPr>
      </w:pPr>
    </w:p>
    <w:p w:rsidR="00D464C7" w:rsidRPr="004C2C7F" w:rsidRDefault="006131A5" w:rsidP="00D464C7">
      <w:pPr>
        <w:pStyle w:val="a3"/>
        <w:tabs>
          <w:tab w:val="num" w:pos="987"/>
          <w:tab w:val="left" w:pos="4253"/>
        </w:tabs>
        <w:spacing w:line="360" w:lineRule="auto"/>
        <w:ind w:firstLine="709"/>
        <w:jc w:val="both"/>
        <w:rPr>
          <w:sz w:val="28"/>
          <w:szCs w:val="28"/>
        </w:rPr>
      </w:pPr>
      <w:r>
        <w:rPr>
          <w:sz w:val="28"/>
          <w:szCs w:val="28"/>
        </w:rPr>
        <w:t xml:space="preserve">Так как мы уже рассмотрели первые два этапа, то остановимся на следующих: </w:t>
      </w:r>
    </w:p>
    <w:p w:rsidR="00A67730" w:rsidRDefault="00A67730" w:rsidP="0019010A">
      <w:pPr>
        <w:pStyle w:val="a3"/>
        <w:tabs>
          <w:tab w:val="left" w:pos="4253"/>
        </w:tabs>
        <w:jc w:val="center"/>
        <w:rPr>
          <w:b/>
          <w:sz w:val="28"/>
          <w:szCs w:val="28"/>
        </w:rPr>
      </w:pPr>
    </w:p>
    <w:p w:rsidR="00BE515B" w:rsidRPr="0019010A" w:rsidRDefault="0019010A" w:rsidP="0019010A">
      <w:pPr>
        <w:pStyle w:val="a3"/>
        <w:tabs>
          <w:tab w:val="left" w:pos="4253"/>
        </w:tabs>
        <w:jc w:val="center"/>
        <w:rPr>
          <w:b/>
          <w:sz w:val="28"/>
          <w:szCs w:val="28"/>
        </w:rPr>
      </w:pPr>
      <w:r>
        <w:rPr>
          <w:b/>
          <w:sz w:val="28"/>
          <w:szCs w:val="28"/>
        </w:rPr>
        <w:t>2.1 Оценка и анализ внешней среды</w:t>
      </w:r>
    </w:p>
    <w:p w:rsidR="00A67730" w:rsidRPr="00A67730" w:rsidRDefault="00A67730" w:rsidP="00384D30">
      <w:pPr>
        <w:spacing w:line="360" w:lineRule="auto"/>
        <w:ind w:firstLine="709"/>
        <w:jc w:val="both"/>
        <w:rPr>
          <w:b/>
          <w:sz w:val="16"/>
          <w:szCs w:val="16"/>
        </w:rPr>
      </w:pPr>
    </w:p>
    <w:p w:rsidR="00384D30" w:rsidRDefault="00384D30" w:rsidP="00384D30">
      <w:pPr>
        <w:spacing w:line="360" w:lineRule="auto"/>
        <w:ind w:firstLine="709"/>
        <w:jc w:val="both"/>
        <w:rPr>
          <w:sz w:val="28"/>
          <w:szCs w:val="28"/>
        </w:rPr>
      </w:pPr>
      <w:r w:rsidRPr="00384D30">
        <w:rPr>
          <w:b/>
          <w:sz w:val="28"/>
          <w:szCs w:val="28"/>
        </w:rPr>
        <w:t>Внешняя среда</w:t>
      </w:r>
      <w:r w:rsidRPr="00384D30">
        <w:rPr>
          <w:sz w:val="28"/>
          <w:szCs w:val="28"/>
        </w:rPr>
        <w:t xml:space="preserve">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w:t>
      </w:r>
    </w:p>
    <w:p w:rsidR="00C03F11" w:rsidRPr="00384D30" w:rsidRDefault="00C03F11" w:rsidP="00384D30">
      <w:pPr>
        <w:spacing w:line="360" w:lineRule="auto"/>
        <w:ind w:firstLine="709"/>
        <w:jc w:val="both"/>
        <w:rPr>
          <w:sz w:val="28"/>
          <w:szCs w:val="28"/>
        </w:rPr>
      </w:pPr>
      <w:r>
        <w:rPr>
          <w:sz w:val="28"/>
          <w:szCs w:val="28"/>
        </w:rPr>
        <w:t xml:space="preserve">Внешнюю среду подразделяют на макро- и микро- среду. </w:t>
      </w:r>
    </w:p>
    <w:p w:rsidR="00384D30" w:rsidRPr="00384D30" w:rsidRDefault="00384D30" w:rsidP="00384D30">
      <w:pPr>
        <w:spacing w:line="360" w:lineRule="auto"/>
        <w:ind w:firstLine="709"/>
        <w:jc w:val="both"/>
        <w:rPr>
          <w:sz w:val="28"/>
          <w:szCs w:val="28"/>
        </w:rPr>
      </w:pPr>
      <w:r w:rsidRPr="00384D30">
        <w:rPr>
          <w:sz w:val="28"/>
          <w:szCs w:val="28"/>
        </w:rPr>
        <w:t xml:space="preserve">Сущность анализа состояния внешней среды и деятельности предприятия - в систематическом изучении и оценке контролируемых и неконтролируемых факторов (объектов и событий), относящихся к предприятию. Главной целью такого анализа является получение необходимой планово-прогнозной информации, а дополнительная цель - выявить сильные и слабые стороны самого предприятия, а также и возможностей и рисков, связанных с его внешней средой.  </w:t>
      </w:r>
    </w:p>
    <w:p w:rsidR="00384D30" w:rsidRPr="00384D30" w:rsidRDefault="00384D30" w:rsidP="00384D30">
      <w:pPr>
        <w:spacing w:line="360" w:lineRule="auto"/>
        <w:ind w:firstLine="709"/>
        <w:jc w:val="both"/>
        <w:rPr>
          <w:sz w:val="28"/>
          <w:szCs w:val="28"/>
        </w:rPr>
      </w:pPr>
      <w:r w:rsidRPr="00384D30">
        <w:rPr>
          <w:sz w:val="28"/>
          <w:szCs w:val="28"/>
        </w:rPr>
        <w:t>При анализе состояния внешней среды особое внимание уделяется анализу рынков, уровня конкуренции и технологий. Анализ работы предприятий конкурентов строится по такой же схеме, как и собственное производство. Данный подход даем полную картину сравнительного анализа.</w:t>
      </w:r>
    </w:p>
    <w:p w:rsidR="00384D30" w:rsidRPr="00384D30" w:rsidRDefault="00384D30" w:rsidP="00384D30">
      <w:pPr>
        <w:spacing w:line="360" w:lineRule="auto"/>
        <w:ind w:firstLine="709"/>
        <w:jc w:val="both"/>
        <w:rPr>
          <w:sz w:val="28"/>
          <w:szCs w:val="28"/>
        </w:rPr>
      </w:pPr>
      <w:r w:rsidRPr="00384D30">
        <w:rPr>
          <w:sz w:val="28"/>
          <w:szCs w:val="28"/>
        </w:rPr>
        <w:t>В практике используют разные виды анализа и его комбинации. Так, различают анализ, проводимый исключительно на базе прошлой фактической информации (</w:t>
      </w:r>
      <w:r w:rsidRPr="00384D30">
        <w:rPr>
          <w:b/>
          <w:sz w:val="28"/>
          <w:szCs w:val="28"/>
        </w:rPr>
        <w:t>анализ фактов</w:t>
      </w:r>
      <w:r w:rsidRPr="00384D30">
        <w:rPr>
          <w:sz w:val="28"/>
          <w:szCs w:val="28"/>
        </w:rPr>
        <w:t>), на базе информации, ориентированной в прошлое и будущее (</w:t>
      </w:r>
      <w:r w:rsidRPr="00384D30">
        <w:rPr>
          <w:b/>
          <w:sz w:val="28"/>
          <w:szCs w:val="28"/>
        </w:rPr>
        <w:t>анализ событий и отклонений</w:t>
      </w:r>
      <w:r w:rsidRPr="00384D30">
        <w:rPr>
          <w:sz w:val="28"/>
          <w:szCs w:val="28"/>
        </w:rPr>
        <w:t>), на базе будущей информации (</w:t>
      </w:r>
      <w:r w:rsidRPr="00384D30">
        <w:rPr>
          <w:b/>
          <w:sz w:val="28"/>
          <w:szCs w:val="28"/>
        </w:rPr>
        <w:t>анализ планируемых показателей</w:t>
      </w:r>
      <w:r w:rsidRPr="00384D30">
        <w:rPr>
          <w:sz w:val="28"/>
          <w:szCs w:val="28"/>
        </w:rPr>
        <w:t>). Анализ отклонений является частью процесса контроля; анализ планируемых показателей служит для оценки планов и выбора новых альтернатив.</w:t>
      </w:r>
    </w:p>
    <w:p w:rsidR="00384D30" w:rsidRDefault="00384D30" w:rsidP="00384D30">
      <w:pPr>
        <w:spacing w:line="360" w:lineRule="auto"/>
        <w:ind w:firstLine="709"/>
        <w:jc w:val="both"/>
        <w:rPr>
          <w:sz w:val="28"/>
          <w:szCs w:val="28"/>
        </w:rPr>
      </w:pPr>
      <w:r w:rsidRPr="00384D30">
        <w:rPr>
          <w:sz w:val="28"/>
          <w:szCs w:val="28"/>
        </w:rPr>
        <w:t>На практике сформировались специфические методы анализа, объектами которых могут быть как отдельные группы и процессы, так и целые отрасли</w:t>
      </w:r>
      <w:r>
        <w:rPr>
          <w:sz w:val="28"/>
          <w:szCs w:val="28"/>
        </w:rPr>
        <w:t>.</w:t>
      </w:r>
    </w:p>
    <w:p w:rsidR="00384D30" w:rsidRPr="00384D30" w:rsidRDefault="00384D30" w:rsidP="00384D30">
      <w:pPr>
        <w:spacing w:line="360" w:lineRule="auto"/>
        <w:ind w:firstLine="709"/>
        <w:jc w:val="both"/>
        <w:rPr>
          <w:b/>
          <w:sz w:val="28"/>
          <w:szCs w:val="28"/>
        </w:rPr>
      </w:pPr>
      <w:r w:rsidRPr="00384D30">
        <w:rPr>
          <w:b/>
          <w:sz w:val="28"/>
          <w:szCs w:val="28"/>
        </w:rPr>
        <w:t>К наиболее популярным методам анализа относятся:</w:t>
      </w:r>
    </w:p>
    <w:p w:rsidR="00384D30" w:rsidRDefault="00384D30" w:rsidP="00384D30">
      <w:pPr>
        <w:spacing w:line="360" w:lineRule="auto"/>
        <w:ind w:firstLine="709"/>
        <w:jc w:val="both"/>
        <w:rPr>
          <w:sz w:val="28"/>
          <w:szCs w:val="28"/>
        </w:rPr>
      </w:pPr>
      <w:r w:rsidRPr="00384D30">
        <w:rPr>
          <w:b/>
          <w:sz w:val="28"/>
          <w:szCs w:val="28"/>
        </w:rPr>
        <w:t xml:space="preserve">1. </w:t>
      </w:r>
      <w:r>
        <w:rPr>
          <w:b/>
          <w:sz w:val="28"/>
          <w:szCs w:val="28"/>
        </w:rPr>
        <w:t>Ф</w:t>
      </w:r>
      <w:r w:rsidRPr="00384D30">
        <w:rPr>
          <w:b/>
          <w:sz w:val="28"/>
          <w:szCs w:val="28"/>
        </w:rPr>
        <w:t>ункционально-стоимостной анализ.</w:t>
      </w:r>
      <w:r w:rsidRPr="00384D30">
        <w:rPr>
          <w:i/>
          <w:sz w:val="28"/>
          <w:szCs w:val="28"/>
        </w:rPr>
        <w:t xml:space="preserve"> </w:t>
      </w:r>
      <w:r w:rsidRPr="00384D30">
        <w:rPr>
          <w:sz w:val="28"/>
          <w:szCs w:val="28"/>
        </w:rPr>
        <w:t xml:space="preserve">При данном методе объектом анализа чаще всего служат продукты, продуктовые группы и производственные процессы. Стоимостной анализ позволяет минимизировать затраты на производство продукции. </w:t>
      </w:r>
    </w:p>
    <w:p w:rsidR="00384D30" w:rsidRDefault="00384D30" w:rsidP="00384D30">
      <w:pPr>
        <w:spacing w:line="360" w:lineRule="auto"/>
        <w:ind w:firstLine="709"/>
        <w:jc w:val="both"/>
        <w:rPr>
          <w:sz w:val="28"/>
          <w:szCs w:val="28"/>
        </w:rPr>
      </w:pPr>
      <w:r w:rsidRPr="00384D30">
        <w:rPr>
          <w:b/>
          <w:sz w:val="28"/>
          <w:szCs w:val="28"/>
        </w:rPr>
        <w:t xml:space="preserve">2. </w:t>
      </w:r>
      <w:r>
        <w:rPr>
          <w:b/>
          <w:sz w:val="28"/>
          <w:szCs w:val="28"/>
        </w:rPr>
        <w:t>Б</w:t>
      </w:r>
      <w:r w:rsidRPr="00384D30">
        <w:rPr>
          <w:b/>
          <w:sz w:val="28"/>
          <w:szCs w:val="28"/>
        </w:rPr>
        <w:t>енчмаркинг.</w:t>
      </w:r>
      <w:r w:rsidRPr="00384D30">
        <w:rPr>
          <w:sz w:val="28"/>
          <w:szCs w:val="28"/>
        </w:rPr>
        <w:t xml:space="preserve">  Данный метод представляет собой процесс точного измерения и сравнения всех операций по разработке и внедрению продуктов мирового класса, как на собственном предприятии, так и у конкурентов. При этом анализе происходит сравнение "лучших из лучших" в данной области, сегменте рынка, сфере бизнеса. Обнаружение недостаточной эффективности выполнения тех или иных функций и итогового результата деятельности предприятия - цель такого анализа. </w:t>
      </w:r>
    </w:p>
    <w:p w:rsidR="00384D30" w:rsidRPr="00384D30" w:rsidRDefault="00384D30" w:rsidP="00384D30">
      <w:pPr>
        <w:spacing w:line="360" w:lineRule="auto"/>
        <w:ind w:firstLine="709"/>
        <w:jc w:val="both"/>
        <w:rPr>
          <w:sz w:val="28"/>
          <w:szCs w:val="28"/>
        </w:rPr>
      </w:pPr>
      <w:r w:rsidRPr="00384D30">
        <w:rPr>
          <w:b/>
          <w:sz w:val="28"/>
          <w:szCs w:val="28"/>
        </w:rPr>
        <w:t xml:space="preserve">3. </w:t>
      </w:r>
      <w:r>
        <w:rPr>
          <w:b/>
          <w:sz w:val="28"/>
          <w:szCs w:val="28"/>
        </w:rPr>
        <w:t>А</w:t>
      </w:r>
      <w:r w:rsidRPr="00384D30">
        <w:rPr>
          <w:b/>
          <w:sz w:val="28"/>
          <w:szCs w:val="28"/>
        </w:rPr>
        <w:t xml:space="preserve">нализ полей бизнеса. </w:t>
      </w:r>
      <w:r w:rsidRPr="00384D30">
        <w:rPr>
          <w:sz w:val="28"/>
          <w:szCs w:val="28"/>
        </w:rPr>
        <w:t>Анализ воздействия рыночных стратегий на прибыль, который проводится как для предприятия в целом, так и для каждого из его направлений. При данном анализе учитывается не только поток денежной массы, но и показатели возврата инвестиций на капитал, ликвидности, финансовой устойчивости.</w:t>
      </w:r>
    </w:p>
    <w:p w:rsidR="00384D30" w:rsidRPr="00384D30" w:rsidRDefault="00384D30" w:rsidP="00384D30">
      <w:pPr>
        <w:spacing w:line="360" w:lineRule="auto"/>
        <w:ind w:firstLine="709"/>
        <w:jc w:val="both"/>
        <w:rPr>
          <w:sz w:val="28"/>
          <w:szCs w:val="28"/>
        </w:rPr>
      </w:pPr>
      <w:r w:rsidRPr="00384D30">
        <w:rPr>
          <w:b/>
          <w:sz w:val="28"/>
          <w:szCs w:val="28"/>
        </w:rPr>
        <w:t xml:space="preserve">4. </w:t>
      </w:r>
      <w:r>
        <w:rPr>
          <w:b/>
          <w:sz w:val="28"/>
          <w:szCs w:val="28"/>
        </w:rPr>
        <w:t>К</w:t>
      </w:r>
      <w:r w:rsidRPr="00384D30">
        <w:rPr>
          <w:b/>
          <w:sz w:val="28"/>
          <w:szCs w:val="28"/>
        </w:rPr>
        <w:t xml:space="preserve">лассический сравнительный анализ. </w:t>
      </w:r>
      <w:r w:rsidRPr="00384D30">
        <w:rPr>
          <w:sz w:val="28"/>
          <w:szCs w:val="28"/>
        </w:rPr>
        <w:t>При данном анализе сопоставляются технико-экономические и финансовые показатели собственного предприятия с предприятиями конкурентами. Сравнение может относиться к конкретному периоду и быть статичным во времени.</w:t>
      </w:r>
    </w:p>
    <w:p w:rsidR="00384D30" w:rsidRPr="00384D30" w:rsidRDefault="00384D30" w:rsidP="00384D30">
      <w:pPr>
        <w:tabs>
          <w:tab w:val="num" w:pos="786"/>
        </w:tabs>
        <w:spacing w:line="360" w:lineRule="auto"/>
        <w:ind w:firstLine="709"/>
        <w:jc w:val="both"/>
        <w:rPr>
          <w:sz w:val="28"/>
          <w:szCs w:val="28"/>
          <w:lang w:val="en-US"/>
        </w:rPr>
      </w:pPr>
      <w:r w:rsidRPr="00384D30">
        <w:rPr>
          <w:b/>
          <w:sz w:val="28"/>
          <w:szCs w:val="28"/>
        </w:rPr>
        <w:t xml:space="preserve">5. </w:t>
      </w:r>
      <w:r>
        <w:rPr>
          <w:b/>
          <w:sz w:val="28"/>
          <w:szCs w:val="28"/>
        </w:rPr>
        <w:t>С</w:t>
      </w:r>
      <w:r w:rsidRPr="00384D30">
        <w:rPr>
          <w:b/>
          <w:sz w:val="28"/>
          <w:szCs w:val="28"/>
        </w:rPr>
        <w:t>равнительный отраслевой анализ.</w:t>
      </w:r>
      <w:r w:rsidRPr="00384D30">
        <w:rPr>
          <w:sz w:val="28"/>
          <w:szCs w:val="28"/>
        </w:rPr>
        <w:t xml:space="preserve"> Анализ показателей предприятий одной отрасли. Например, оборот, производительность труда, рентабельность и т.д.</w:t>
      </w:r>
    </w:p>
    <w:p w:rsidR="00384D30" w:rsidRPr="00384D30" w:rsidRDefault="00384D30" w:rsidP="00384D30">
      <w:pPr>
        <w:tabs>
          <w:tab w:val="num" w:pos="-142"/>
        </w:tabs>
        <w:spacing w:line="360" w:lineRule="auto"/>
        <w:ind w:firstLine="709"/>
        <w:jc w:val="both"/>
        <w:rPr>
          <w:sz w:val="28"/>
          <w:szCs w:val="28"/>
        </w:rPr>
      </w:pPr>
      <w:r w:rsidRPr="00384D30">
        <w:rPr>
          <w:sz w:val="28"/>
          <w:szCs w:val="28"/>
        </w:rPr>
        <w:t>Количественный анализ состояния внешней среды базируется преимущественно на абсолютных, относительных показателях и индексах и представляется виде аналитических таблиц и графиков.</w:t>
      </w:r>
    </w:p>
    <w:p w:rsidR="00384D30" w:rsidRPr="00384D30" w:rsidRDefault="00384D30" w:rsidP="00384D30">
      <w:pPr>
        <w:spacing w:line="360" w:lineRule="auto"/>
        <w:ind w:firstLine="709"/>
        <w:jc w:val="both"/>
        <w:rPr>
          <w:sz w:val="28"/>
          <w:szCs w:val="28"/>
        </w:rPr>
      </w:pPr>
      <w:r w:rsidRPr="00384D30">
        <w:rPr>
          <w:sz w:val="28"/>
          <w:szCs w:val="28"/>
        </w:rPr>
        <w:t>Как правило, фирмы предпочитают использовать несколько видов анализа одновременно. Альтернативы, появляющиеся в ходе анализа, позволяют спрогнозировать сценарии возможного развития будущего и создать выгодные для компании условия.</w:t>
      </w:r>
    </w:p>
    <w:p w:rsidR="00384D30" w:rsidRPr="00384D30" w:rsidRDefault="00384D30" w:rsidP="00384D30">
      <w:pPr>
        <w:pStyle w:val="1"/>
        <w:spacing w:line="360" w:lineRule="auto"/>
        <w:ind w:left="0" w:firstLine="709"/>
        <w:rPr>
          <w:b/>
          <w:sz w:val="28"/>
          <w:szCs w:val="28"/>
        </w:rPr>
      </w:pPr>
      <w:r w:rsidRPr="00384D30">
        <w:rPr>
          <w:sz w:val="28"/>
          <w:szCs w:val="28"/>
        </w:rPr>
        <w:t>Под взаимосвязанностью факторов внешней среды понимается уровень силы, с которой изменение одного фактора воздействует на другие факторы. Так же, как изменение любой внутренней перемен</w:t>
      </w:r>
      <w:r w:rsidRPr="00384D30">
        <w:rPr>
          <w:sz w:val="28"/>
          <w:szCs w:val="28"/>
        </w:rPr>
        <w:softHyphen/>
        <w:t>ной может сказываться на других, изменение одного фактора окруже</w:t>
      </w:r>
      <w:r w:rsidRPr="00384D30">
        <w:rPr>
          <w:sz w:val="28"/>
          <w:szCs w:val="28"/>
        </w:rPr>
        <w:softHyphen/>
        <w:t>ния может обусловливать изменение других. Теперь, уже с учетом внешней среды, можно изобразить такую схему:</w:t>
      </w:r>
    </w:p>
    <w:p w:rsidR="00384D30" w:rsidRDefault="00384D30" w:rsidP="00384D30">
      <w:pPr>
        <w:pStyle w:val="1"/>
        <w:spacing w:line="360" w:lineRule="auto"/>
        <w:ind w:left="0" w:firstLine="709"/>
        <w:jc w:val="right"/>
        <w:rPr>
          <w:b/>
          <w:sz w:val="28"/>
          <w:szCs w:val="28"/>
        </w:rPr>
      </w:pPr>
    </w:p>
    <w:p w:rsidR="00384D30" w:rsidRPr="00384D30" w:rsidRDefault="00384D30" w:rsidP="00384D30">
      <w:pPr>
        <w:pStyle w:val="1"/>
        <w:spacing w:line="360" w:lineRule="auto"/>
        <w:ind w:left="0" w:firstLine="709"/>
        <w:jc w:val="right"/>
        <w:rPr>
          <w:b/>
          <w:sz w:val="28"/>
          <w:szCs w:val="28"/>
        </w:rPr>
      </w:pPr>
      <w:r w:rsidRPr="00384D30">
        <w:rPr>
          <w:b/>
          <w:sz w:val="28"/>
          <w:szCs w:val="28"/>
        </w:rPr>
        <w:t>Схема 2.1.1</w:t>
      </w:r>
    </w:p>
    <w:p w:rsidR="00384D30" w:rsidRDefault="00826CF0" w:rsidP="00384D30">
      <w:pPr>
        <w:pStyle w:val="1"/>
        <w:spacing w:line="360" w:lineRule="auto"/>
        <w:ind w:left="0" w:firstLine="567"/>
        <w:rPr>
          <w:sz w:val="24"/>
        </w:rPr>
      </w:pPr>
      <w:r>
        <w:rPr>
          <w:snapToGrid/>
          <w:sz w:val="24"/>
        </w:rPr>
        <w:pict>
          <v:line id="_x0000_s1270" style="position:absolute;left:0;text-align:left;z-index:251616768" from="210.15pt,10.4pt" to="210.15pt,39.2pt" o:allowincell="f">
            <v:stroke startarrow="classic" endarrow="classic"/>
          </v:line>
        </w:pict>
      </w:r>
      <w:r>
        <w:rPr>
          <w:snapToGrid/>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62" type="#_x0000_t19" style="position:absolute;left:0;text-align:left;margin-left:238.95pt;margin-top:3.2pt;width:165.6pt;height:36pt;z-index:251608576" o:allowincell="f">
            <v:stroke startarrow="classic" startarrowlength="long" endarrow="classic" endarrowlength="long"/>
          </v:shape>
        </w:pict>
      </w:r>
      <w:r>
        <w:rPr>
          <w:snapToGrid/>
          <w:sz w:val="24"/>
        </w:rPr>
        <w:pict>
          <v:shape id="_x0000_s1261" type="#_x0000_t19" style="position:absolute;left:0;text-align:left;margin-left:22.95pt;margin-top:3.2pt;width:151.2pt;height:36pt;flip:x;z-index:251607552" o:allowincell="f">
            <v:stroke startarrow="classic" startarrowlength="long" endarrow="classic" endarrowlength="long"/>
          </v:shape>
        </w:pict>
      </w:r>
    </w:p>
    <w:p w:rsidR="00384D30" w:rsidRDefault="00826CF0" w:rsidP="00384D30">
      <w:pPr>
        <w:pStyle w:val="1"/>
        <w:spacing w:line="360" w:lineRule="auto"/>
        <w:ind w:left="0" w:firstLine="567"/>
        <w:rPr>
          <w:sz w:val="24"/>
        </w:rPr>
      </w:pPr>
      <w:r>
        <w:rPr>
          <w:snapToGrid/>
          <w:sz w:val="24"/>
        </w:rPr>
        <w:pict>
          <v:shapetype id="_x0000_t202" coordsize="21600,21600" o:spt="202" path="m,l,21600r21600,l21600,xe">
            <v:stroke joinstyle="miter"/>
            <v:path gradientshapeok="t" o:connecttype="rect"/>
          </v:shapetype>
          <v:shape id="_x0000_s1254" type="#_x0000_t202" style="position:absolute;left:0;text-align:left;margin-left:-13.05pt;margin-top:18.5pt;width:1in;height:43.2pt;z-index:251600384" o:allowincell="f" filled="f" stroked="f">
            <v:textbox>
              <w:txbxContent>
                <w:p w:rsidR="00384D30" w:rsidRDefault="00384D30" w:rsidP="00384D30">
                  <w:r>
                    <w:t>Воздействия поставщиков и технологий</w:t>
                  </w:r>
                </w:p>
              </w:txbxContent>
            </v:textbox>
          </v:shape>
        </w:pict>
      </w:r>
      <w:r>
        <w:rPr>
          <w:snapToGrid/>
          <w:sz w:val="24"/>
        </w:rPr>
        <w:pict>
          <v:shape id="_x0000_s1253" type="#_x0000_t202" style="position:absolute;left:0;text-align:left;margin-left:159.6pt;margin-top:11.3pt;width:86.4pt;height:21.6pt;z-index:251599360" o:allowincell="f" filled="f" stroked="f">
            <v:textbox>
              <w:txbxContent>
                <w:p w:rsidR="00384D30" w:rsidRDefault="00384D30" w:rsidP="00384D30">
                  <w:r>
                    <w:t>Внешняя среда</w:t>
                  </w:r>
                </w:p>
              </w:txbxContent>
            </v:textbox>
          </v:shape>
        </w:pict>
      </w:r>
    </w:p>
    <w:p w:rsidR="00384D30" w:rsidRDefault="00826CF0" w:rsidP="00384D30">
      <w:pPr>
        <w:pStyle w:val="1"/>
        <w:spacing w:line="360" w:lineRule="auto"/>
        <w:ind w:left="0" w:firstLine="567"/>
        <w:rPr>
          <w:sz w:val="24"/>
        </w:rPr>
      </w:pPr>
      <w:r>
        <w:rPr>
          <w:snapToGrid/>
          <w:sz w:val="24"/>
        </w:rPr>
        <w:pict>
          <v:line id="_x0000_s1275" style="position:absolute;left:0;text-align:left;z-index:251621888" from="58.95pt,18.5pt" to="80.55pt,32pt" o:allowincell="f">
            <v:stroke startarrow="classic" endarrow="classic"/>
          </v:line>
        </w:pict>
      </w:r>
      <w:r>
        <w:rPr>
          <w:snapToGrid/>
          <w:sz w:val="24"/>
        </w:rPr>
        <w:pict>
          <v:shape id="_x0000_s1278" type="#_x0000_t202" style="position:absolute;left:0;text-align:left;margin-left:130.95pt;margin-top:4.1pt;width:165.6pt;height:21.6pt;z-index:251624960" o:allowincell="f" filled="f" stroked="f">
            <v:textbox>
              <w:txbxContent>
                <w:p w:rsidR="00384D30" w:rsidRDefault="00384D30" w:rsidP="00384D30">
                  <w:r>
                    <w:t>Внешняя граница организации</w:t>
                  </w:r>
                </w:p>
              </w:txbxContent>
            </v:textbox>
          </v:shape>
        </w:pict>
      </w:r>
    </w:p>
    <w:p w:rsidR="00384D30" w:rsidRDefault="00826CF0" w:rsidP="00384D30">
      <w:pPr>
        <w:pStyle w:val="1"/>
        <w:spacing w:line="360" w:lineRule="auto"/>
        <w:ind w:left="0" w:firstLine="567"/>
        <w:rPr>
          <w:sz w:val="24"/>
        </w:rPr>
      </w:pPr>
      <w:r>
        <w:rPr>
          <w:snapToGrid/>
          <w:sz w:val="24"/>
        </w:rPr>
        <w:pict>
          <v:line id="_x0000_s1274" style="position:absolute;left:0;text-align:left;flip:x;z-index:251620864" from="346.95pt,5.9pt" to="368.55pt,20.3pt" o:allowincell="f">
            <v:stroke startarrow="classic" endarrow="classic"/>
          </v:line>
        </w:pict>
      </w:r>
      <w:r>
        <w:rPr>
          <w:snapToGrid/>
          <w:sz w:val="24"/>
        </w:rPr>
        <w:pict>
          <v:shape id="_x0000_s1268" type="#_x0000_t19" style="position:absolute;left:0;text-align:left;margin-left:418.95pt;margin-top:20.3pt;width:7.2pt;height:1in;z-index:251614720" o:allowincell="f">
            <v:stroke startarrow="classic" startarrowlength="long" endarrow="classic" endarrowlength="long"/>
          </v:shape>
        </w:pict>
      </w:r>
      <w:r>
        <w:rPr>
          <w:snapToGrid/>
          <w:sz w:val="24"/>
        </w:rPr>
        <w:pict>
          <v:shape id="_x0000_s1263" type="#_x0000_t19" style="position:absolute;left:0;text-align:left;margin-left:1.35pt;margin-top:20.3pt;width:7.2pt;height:1in;flip:x;z-index:251609600" o:allowincell="f">
            <v:stroke startarrow="classic" startarrowlength="long" endarrow="classic" endarrowlength="long"/>
          </v:shape>
        </w:pict>
      </w:r>
      <w:r>
        <w:rPr>
          <w:snapToGrid/>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2" type="#_x0000_t185" style="position:absolute;left:0;text-align:left;margin-left:105.75pt;margin-top:-27.4pt;width:201.6pt;height:266.4pt;rotation:-270;z-index:251588096" o:allowincell="f"/>
        </w:pict>
      </w:r>
      <w:r>
        <w:rPr>
          <w:snapToGrid/>
          <w:sz w:val="24"/>
        </w:rPr>
        <w:pict>
          <v:shape id="_x0000_s1239" type="#_x0000_t202" style="position:absolute;left:0;text-align:left;margin-left:174.15pt;margin-top:12.2pt;width:1in;height:36pt;z-index:251585024" o:allowincell="f">
            <v:textbox>
              <w:txbxContent>
                <w:p w:rsidR="00384D30" w:rsidRDefault="00384D30" w:rsidP="00384D30">
                  <w:pPr>
                    <w:jc w:val="center"/>
                  </w:pPr>
                  <w:r>
                    <w:t>Технология</w:t>
                  </w:r>
                </w:p>
              </w:txbxContent>
            </v:textbox>
          </v:shape>
        </w:pict>
      </w:r>
    </w:p>
    <w:p w:rsidR="00384D30" w:rsidRDefault="00826CF0" w:rsidP="00384D30">
      <w:pPr>
        <w:pStyle w:val="1"/>
        <w:spacing w:line="360" w:lineRule="auto"/>
        <w:ind w:left="0" w:firstLine="567"/>
        <w:rPr>
          <w:sz w:val="24"/>
        </w:rPr>
      </w:pPr>
      <w:r>
        <w:rPr>
          <w:snapToGrid/>
          <w:sz w:val="24"/>
        </w:rPr>
        <w:pict>
          <v:shape id="_x0000_s1251" type="#_x0000_t19" style="position:absolute;left:0;text-align:left;margin-left:116.55pt;margin-top:5.9pt;width:57.6pt;height:57.6pt;flip:x;z-index:251597312" o:allowincell="f">
            <v:stroke startarrow="classic" startarrowlength="long" endarrow="classic" endarrowlength="long"/>
          </v:shape>
        </w:pict>
      </w:r>
      <w:r>
        <w:rPr>
          <w:snapToGrid/>
          <w:sz w:val="24"/>
        </w:rPr>
        <w:pict>
          <v:shape id="_x0000_s1250" type="#_x0000_t19" style="position:absolute;left:0;text-align:left;margin-left:246.15pt;margin-top:5.9pt;width:57.6pt;height:57.6pt;z-index:251596288" o:allowincell="f">
            <v:stroke startarrow="classic" startarrowlength="long" endarrow="classic" endarrowlength="long"/>
          </v:shape>
        </w:pict>
      </w:r>
    </w:p>
    <w:p w:rsidR="00384D30" w:rsidRDefault="00384D30" w:rsidP="00384D30">
      <w:pPr>
        <w:pStyle w:val="1"/>
        <w:spacing w:line="360" w:lineRule="auto"/>
        <w:ind w:left="0" w:firstLine="567"/>
        <w:rPr>
          <w:sz w:val="24"/>
        </w:rPr>
      </w:pPr>
    </w:p>
    <w:p w:rsidR="00384D30" w:rsidRDefault="00826CF0" w:rsidP="00384D30">
      <w:pPr>
        <w:pStyle w:val="1"/>
        <w:spacing w:line="360" w:lineRule="auto"/>
        <w:ind w:left="0" w:firstLine="567"/>
        <w:rPr>
          <w:sz w:val="24"/>
        </w:rPr>
      </w:pPr>
      <w:r>
        <w:rPr>
          <w:snapToGrid/>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2" type="#_x0000_t13" style="position:absolute;left:0;text-align:left;margin-left:346.95pt;margin-top:14.9pt;width:43.2pt;height:50.4pt;z-index:251598336" o:allowincell="f"/>
        </w:pict>
      </w:r>
      <w:r>
        <w:rPr>
          <w:snapToGrid/>
          <w:sz w:val="24"/>
        </w:rPr>
        <w:pict>
          <v:shape id="_x0000_s1243" type="#_x0000_t13" style="position:absolute;left:0;text-align:left;margin-left:30.15pt;margin-top:15.05pt;width:43.35pt;height:50.4pt;z-index:251589120" o:allowincell="f"/>
        </w:pict>
      </w:r>
      <w:r>
        <w:rPr>
          <w:snapToGrid/>
          <w:sz w:val="24"/>
        </w:rPr>
        <w:pict>
          <v:oval id="_x0000_s1237" style="position:absolute;left:0;text-align:left;margin-left:174.15pt;margin-top:7.7pt;width:1in;height:1in;z-index:251582976" o:allowincell="f"/>
        </w:pict>
      </w:r>
    </w:p>
    <w:p w:rsidR="00384D30" w:rsidRDefault="00826CF0" w:rsidP="00384D30">
      <w:pPr>
        <w:pStyle w:val="1"/>
        <w:spacing w:line="360" w:lineRule="auto"/>
        <w:ind w:left="0" w:firstLine="567"/>
        <w:rPr>
          <w:sz w:val="24"/>
        </w:rPr>
      </w:pPr>
      <w:r>
        <w:rPr>
          <w:snapToGrid/>
          <w:sz w:val="24"/>
        </w:rPr>
        <w:pict>
          <v:shape id="_x0000_s1277" type="#_x0000_t202" style="position:absolute;left:0;text-align:left;margin-left:339.75pt;margin-top:2.3pt;width:57.6pt;height:36pt;z-index:251623936" o:allowincell="f" filled="f" stroked="f">
            <v:textbox>
              <w:txbxContent>
                <w:p w:rsidR="00384D30" w:rsidRDefault="00384D30" w:rsidP="00384D30">
                  <w:pPr>
                    <w:pStyle w:val="3"/>
                    <w:spacing w:line="240" w:lineRule="exact"/>
                  </w:pPr>
                  <w:r>
                    <w:t xml:space="preserve"> Рез-ты</w:t>
                  </w:r>
                </w:p>
                <w:p w:rsidR="00384D30" w:rsidRDefault="00384D30" w:rsidP="00384D30">
                  <w:pPr>
                    <w:pStyle w:val="3"/>
                    <w:spacing w:line="240" w:lineRule="exact"/>
                  </w:pPr>
                  <w:r>
                    <w:t xml:space="preserve"> деят- ти</w:t>
                  </w:r>
                </w:p>
              </w:txbxContent>
            </v:textbox>
          </v:shape>
        </w:pict>
      </w:r>
      <w:r>
        <w:rPr>
          <w:snapToGrid/>
          <w:sz w:val="24"/>
        </w:rPr>
        <w:pict>
          <v:shape id="_x0000_s1276" type="#_x0000_t202" style="position:absolute;left:0;text-align:left;margin-left:22.95pt;margin-top:2.3pt;width:57.6pt;height:36pt;z-index:251622912" o:allowincell="f" filled="f" stroked="f">
            <v:textbox>
              <w:txbxContent>
                <w:p w:rsidR="00384D30" w:rsidRDefault="00384D30" w:rsidP="00384D30">
                  <w:pPr>
                    <w:pStyle w:val="3"/>
                    <w:spacing w:line="240" w:lineRule="exact"/>
                  </w:pPr>
                  <w:r>
                    <w:t xml:space="preserve"> Вводимые</w:t>
                  </w:r>
                </w:p>
                <w:p w:rsidR="00384D30" w:rsidRDefault="00384D30" w:rsidP="00384D30">
                  <w:pPr>
                    <w:pStyle w:val="3"/>
                    <w:spacing w:line="240" w:lineRule="exact"/>
                  </w:pPr>
                  <w:r>
                    <w:t xml:space="preserve"> ресурсы</w:t>
                  </w:r>
                </w:p>
              </w:txbxContent>
            </v:textbox>
          </v:shape>
        </w:pict>
      </w:r>
      <w:r>
        <w:rPr>
          <w:snapToGrid/>
          <w:sz w:val="24"/>
        </w:rPr>
        <w:pict>
          <v:shape id="_x0000_s1271" type="#_x0000_t202" style="position:absolute;left:0;text-align:left;margin-left:181.35pt;margin-top:9.5pt;width:64.8pt;height:36pt;z-index:251617792" o:allowincell="f" filled="f" stroked="f">
            <v:textbox>
              <w:txbxContent>
                <w:p w:rsidR="00384D30" w:rsidRDefault="00384D30" w:rsidP="00384D30">
                  <w:pPr>
                    <w:jc w:val="center"/>
                  </w:pPr>
                  <w:r>
                    <w:t>Цели организации</w:t>
                  </w:r>
                </w:p>
              </w:txbxContent>
            </v:textbox>
          </v:shape>
        </w:pict>
      </w:r>
      <w:r>
        <w:rPr>
          <w:snapToGrid/>
          <w:sz w:val="24"/>
        </w:rPr>
        <w:pict>
          <v:shape id="_x0000_s1259" type="#_x0000_t202" style="position:absolute;left:0;text-align:left;margin-left:390.15pt;margin-top:9.5pt;width:64.8pt;height:21.6pt;z-index:251605504" o:allowincell="f" filled="f" stroked="f">
            <v:textbox>
              <w:txbxContent>
                <w:p w:rsidR="00384D30" w:rsidRDefault="00384D30" w:rsidP="00384D30">
                  <w:r>
                    <w:t>Изменения</w:t>
                  </w:r>
                </w:p>
              </w:txbxContent>
            </v:textbox>
          </v:shape>
        </w:pict>
      </w:r>
      <w:r>
        <w:rPr>
          <w:snapToGrid/>
          <w:sz w:val="24"/>
        </w:rPr>
        <w:pict>
          <v:shape id="_x0000_s1255" type="#_x0000_t202" style="position:absolute;left:0;text-align:left;margin-left:-27.45pt;margin-top:9.5pt;width:64.8pt;height:21.6pt;z-index:251601408" o:allowincell="f" filled="f" stroked="f">
            <v:textbox>
              <w:txbxContent>
                <w:p w:rsidR="00384D30" w:rsidRDefault="00384D30" w:rsidP="00384D30">
                  <w:r>
                    <w:t>Изменения</w:t>
                  </w:r>
                </w:p>
              </w:txbxContent>
            </v:textbox>
          </v:shape>
        </w:pict>
      </w:r>
      <w:r>
        <w:rPr>
          <w:snapToGrid/>
          <w:sz w:val="24"/>
        </w:rPr>
        <w:pict>
          <v:shape id="_x0000_s1238" type="#_x0000_t202" style="position:absolute;left:0;text-align:left;margin-left:80.55pt;margin-top:1.4pt;width:1in;height:36pt;z-index:251584000" o:allowincell="f">
            <v:textbox style="mso-next-textbox:#_x0000_s1238">
              <w:txbxContent>
                <w:p w:rsidR="00384D30" w:rsidRDefault="00384D30" w:rsidP="00384D30">
                  <w:pPr>
                    <w:jc w:val="center"/>
                  </w:pPr>
                  <w:r>
                    <w:t>Структура</w:t>
                  </w:r>
                </w:p>
              </w:txbxContent>
            </v:textbox>
          </v:shape>
        </w:pict>
      </w:r>
      <w:r>
        <w:rPr>
          <w:snapToGrid/>
          <w:sz w:val="24"/>
        </w:rPr>
        <w:pict>
          <v:shape id="_x0000_s1240" type="#_x0000_t202" style="position:absolute;left:0;text-align:left;margin-left:267.75pt;margin-top:1.4pt;width:1in;height:36pt;z-index:251586048" o:allowincell="f">
            <v:textbox style="mso-next-textbox:#_x0000_s1240">
              <w:txbxContent>
                <w:p w:rsidR="00384D30" w:rsidRDefault="00384D30" w:rsidP="00384D30">
                  <w:pPr>
                    <w:jc w:val="center"/>
                  </w:pPr>
                  <w:r>
                    <w:t>Кадры</w:t>
                  </w:r>
                </w:p>
              </w:txbxContent>
            </v:textbox>
          </v:shape>
        </w:pict>
      </w:r>
    </w:p>
    <w:p w:rsidR="00384D30" w:rsidRDefault="00826CF0" w:rsidP="00384D30">
      <w:pPr>
        <w:pStyle w:val="1"/>
        <w:spacing w:line="360" w:lineRule="auto"/>
        <w:ind w:left="0" w:firstLine="567"/>
        <w:rPr>
          <w:sz w:val="24"/>
        </w:rPr>
      </w:pPr>
      <w:r>
        <w:rPr>
          <w:snapToGrid/>
          <w:sz w:val="24"/>
        </w:rPr>
        <w:pict>
          <v:shape id="_x0000_s1267" type="#_x0000_t19" style="position:absolute;left:0;text-align:left;margin-left:411.75pt;margin-top:10.4pt;width:14.4pt;height:1in;flip:y;z-index:251613696" o:allowincell="f">
            <v:stroke startarrow="classic" startarrowlength="long" endarrow="classic" endarrowlength="long"/>
          </v:shape>
        </w:pict>
      </w:r>
      <w:r>
        <w:rPr>
          <w:snapToGrid/>
          <w:sz w:val="24"/>
        </w:rPr>
        <w:pict>
          <v:shape id="_x0000_s1264" type="#_x0000_t19" style="position:absolute;left:0;text-align:left;margin-left:1.35pt;margin-top:10.4pt;width:21.6pt;height:79.2pt;flip:x y;z-index:251610624" o:allowincell="f">
            <v:stroke startarrow="classic" startarrowlength="long" endarrow="classic" endarrowlength="long"/>
          </v:shape>
        </w:pict>
      </w:r>
      <w:r>
        <w:rPr>
          <w:snapToGrid/>
          <w:sz w:val="24"/>
        </w:rPr>
        <w:pict>
          <v:shape id="_x0000_s1249" type="#_x0000_t19" style="position:absolute;left:0;text-align:left;margin-left:246.15pt;margin-top:16.7pt;width:57.6pt;height:57.6pt;flip:y;z-index:251595264" o:allowincell="f">
            <v:stroke startarrow="classic" startarrowlength="long" endarrow="classic" endarrowlength="long"/>
          </v:shape>
        </w:pict>
      </w:r>
      <w:r>
        <w:rPr>
          <w:snapToGrid/>
          <w:sz w:val="24"/>
        </w:rPr>
        <w:pict>
          <v:shape id="_x0000_s1248" type="#_x0000_t19" style="position:absolute;left:0;text-align:left;margin-left:116.55pt;margin-top:16.7pt;width:57.6pt;height:57.6pt;flip:x y;z-index:251594240" o:allowincell="f">
            <v:stroke startarrow="classic" startarrowlength="long" endarrow="classic" endarrowlength="long"/>
          </v:shape>
        </w:pict>
      </w:r>
      <w:r>
        <w:rPr>
          <w:snapToGrid/>
          <w:sz w:val="24"/>
        </w:rPr>
        <w:pict>
          <v:line id="_x0000_s1245" style="position:absolute;left:0;text-align:left;z-index:251591168" from="246.15pt,2.3pt" to="267.75pt,2.3pt" o:allowincell="f">
            <v:stroke startarrow="classic" endarrow="classic"/>
          </v:line>
        </w:pict>
      </w:r>
      <w:r>
        <w:rPr>
          <w:snapToGrid/>
          <w:sz w:val="24"/>
        </w:rPr>
        <w:pict>
          <v:line id="_x0000_s1244" style="position:absolute;left:0;text-align:left;z-index:251590144" from="152.55pt,2.3pt" to="174.15pt,2.3pt" o:allowincell="f">
            <v:stroke startarrow="classic" endarrow="classic"/>
          </v:line>
        </w:pict>
      </w:r>
    </w:p>
    <w:p w:rsidR="00384D30" w:rsidRDefault="00826CF0" w:rsidP="00384D30">
      <w:pPr>
        <w:pStyle w:val="1"/>
        <w:spacing w:line="360" w:lineRule="auto"/>
        <w:ind w:left="0" w:firstLine="567"/>
        <w:rPr>
          <w:sz w:val="24"/>
        </w:rPr>
      </w:pPr>
      <w:r>
        <w:rPr>
          <w:snapToGrid/>
          <w:sz w:val="24"/>
        </w:rPr>
        <w:pict>
          <v:line id="_x0000_s1247" style="position:absolute;left:0;text-align:left;z-index:251593216" from="210.15pt,-76pt" to="210.15pt,-54.4pt" o:allowincell="f">
            <v:stroke startarrow="classic" endarrow="classic"/>
          </v:line>
        </w:pict>
      </w:r>
      <w:r>
        <w:rPr>
          <w:snapToGrid/>
          <w:sz w:val="24"/>
        </w:rPr>
        <w:pict>
          <v:line id="_x0000_s1246" style="position:absolute;left:0;text-align:left;z-index:251592192" from="210.15pt,17.6pt" to="210.15pt,39.2pt" o:allowincell="f">
            <v:stroke startarrow="classic" endarrow="classic"/>
          </v:line>
        </w:pict>
      </w:r>
    </w:p>
    <w:p w:rsidR="00384D30" w:rsidRDefault="00826CF0" w:rsidP="00384D30">
      <w:pPr>
        <w:pStyle w:val="1"/>
        <w:spacing w:line="360" w:lineRule="auto"/>
        <w:ind w:left="0" w:firstLine="567"/>
        <w:rPr>
          <w:sz w:val="24"/>
        </w:rPr>
      </w:pPr>
      <w:r>
        <w:rPr>
          <w:snapToGrid/>
          <w:sz w:val="24"/>
        </w:rPr>
        <w:pict>
          <v:shape id="_x0000_s1241" type="#_x0000_t202" style="position:absolute;left:0;text-align:left;margin-left:174.15pt;margin-top:18.5pt;width:1in;height:36pt;z-index:251587072" o:allowincell="f">
            <v:textbox style="mso-next-textbox:#_x0000_s1241">
              <w:txbxContent>
                <w:p w:rsidR="00384D30" w:rsidRDefault="00384D30" w:rsidP="00384D30">
                  <w:pPr>
                    <w:jc w:val="center"/>
                  </w:pPr>
                  <w:r>
                    <w:t>Задачи</w:t>
                  </w:r>
                </w:p>
              </w:txbxContent>
            </v:textbox>
          </v:shape>
        </w:pict>
      </w:r>
    </w:p>
    <w:p w:rsidR="00384D30" w:rsidRDefault="00826CF0" w:rsidP="00384D30">
      <w:pPr>
        <w:pStyle w:val="1"/>
        <w:spacing w:line="360" w:lineRule="auto"/>
        <w:ind w:left="0" w:firstLine="567"/>
        <w:rPr>
          <w:sz w:val="24"/>
        </w:rPr>
      </w:pPr>
      <w:r>
        <w:rPr>
          <w:snapToGrid/>
          <w:sz w:val="24"/>
        </w:rPr>
        <w:pict>
          <v:line id="_x0000_s1273" style="position:absolute;left:0;text-align:left;flip:x y;z-index:251619840" from="346.95pt,13.1pt" to="361.35pt,27.5pt" o:allowincell="f">
            <v:stroke startarrow="classic" endarrow="classic"/>
          </v:line>
        </w:pict>
      </w:r>
    </w:p>
    <w:p w:rsidR="00384D30" w:rsidRDefault="00826CF0" w:rsidP="00384D30">
      <w:pPr>
        <w:pStyle w:val="1"/>
        <w:spacing w:line="360" w:lineRule="auto"/>
        <w:ind w:left="0" w:firstLine="567"/>
        <w:rPr>
          <w:sz w:val="24"/>
        </w:rPr>
      </w:pPr>
      <w:r>
        <w:rPr>
          <w:snapToGrid/>
          <w:sz w:val="24"/>
        </w:rPr>
        <w:pict>
          <v:line id="_x0000_s1272" style="position:absolute;left:0;text-align:left;flip:y;z-index:251618816" from="58.95pt,-.4pt" to="73.35pt,14pt" o:allowincell="f">
            <v:stroke startarrow="classic" endarrow="classic"/>
          </v:line>
        </w:pict>
      </w:r>
      <w:r>
        <w:rPr>
          <w:snapToGrid/>
          <w:sz w:val="24"/>
        </w:rPr>
        <w:pict>
          <v:shape id="_x0000_s1256" type="#_x0000_t202" style="position:absolute;left:0;text-align:left;margin-left:-5.85pt;margin-top:6.8pt;width:1in;height:50.4pt;z-index:251602432" o:allowincell="f" filled="f" stroked="f">
            <v:textbox style="mso-next-textbox:#_x0000_s1256">
              <w:txbxContent>
                <w:p w:rsidR="00384D30" w:rsidRDefault="00384D30" w:rsidP="00384D30">
                  <w:r>
                    <w:t>Воздействия экономики и конкуренции</w:t>
                  </w:r>
                </w:p>
              </w:txbxContent>
            </v:textbox>
          </v:shape>
        </w:pict>
      </w:r>
      <w:r>
        <w:rPr>
          <w:snapToGrid/>
          <w:sz w:val="24"/>
        </w:rPr>
        <w:pict>
          <v:shape id="_x0000_s1260" type="#_x0000_t202" style="position:absolute;left:0;text-align:left;margin-left:361.35pt;margin-top:-209.2pt;width:93.6pt;height:43.2pt;z-index:251606528" o:allowincell="f" filled="f" stroked="f">
            <v:textbox style="mso-next-textbox:#_x0000_s1260">
              <w:txbxContent>
                <w:p w:rsidR="00384D30" w:rsidRDefault="00384D30" w:rsidP="00384D30">
                  <w:pPr>
                    <w:pStyle w:val="20"/>
                  </w:pPr>
                  <w:r>
                    <w:t>Социокультурные и культурные воздействия</w:t>
                  </w:r>
                </w:p>
              </w:txbxContent>
            </v:textbox>
          </v:shape>
        </w:pict>
      </w:r>
      <w:r>
        <w:rPr>
          <w:snapToGrid/>
          <w:sz w:val="24"/>
        </w:rPr>
        <w:pict>
          <v:shape id="_x0000_s1258" type="#_x0000_t202" style="position:absolute;left:0;text-align:left;margin-left:361.35pt;margin-top:-.4pt;width:93.6pt;height:43.2pt;z-index:251604480" o:allowincell="f" filled="f" stroked="f">
            <v:textbox style="mso-next-textbox:#_x0000_s1258">
              <w:txbxContent>
                <w:p w:rsidR="00384D30" w:rsidRDefault="00384D30" w:rsidP="00384D30">
                  <w:pPr>
                    <w:pStyle w:val="20"/>
                  </w:pPr>
                  <w:r>
                    <w:t xml:space="preserve">Законодательные и политические </w:t>
                  </w:r>
                </w:p>
                <w:p w:rsidR="00384D30" w:rsidRDefault="00384D30" w:rsidP="00384D30">
                  <w:pPr>
                    <w:pStyle w:val="20"/>
                  </w:pPr>
                  <w:r>
                    <w:t>воздействия</w:t>
                  </w:r>
                </w:p>
              </w:txbxContent>
            </v:textbox>
          </v:shape>
        </w:pict>
      </w:r>
    </w:p>
    <w:p w:rsidR="00384D30" w:rsidRDefault="00826CF0" w:rsidP="00384D30">
      <w:pPr>
        <w:pStyle w:val="1"/>
        <w:spacing w:line="360" w:lineRule="auto"/>
        <w:ind w:left="0" w:firstLine="567"/>
        <w:rPr>
          <w:sz w:val="24"/>
        </w:rPr>
      </w:pPr>
      <w:r>
        <w:rPr>
          <w:snapToGrid/>
          <w:sz w:val="24"/>
        </w:rPr>
        <w:pict>
          <v:shape id="_x0000_s1266" type="#_x0000_t19" style="position:absolute;left:0;text-align:left;margin-left:238.95pt;margin-top:10.4pt;width:129.45pt;height:19.05pt;flip:y;z-index:251612672" o:allowincell="f">
            <v:stroke startarrow="classic" startarrowlength="long" endarrow="classic" endarrowlength="long"/>
          </v:shape>
        </w:pict>
      </w:r>
      <w:r>
        <w:rPr>
          <w:snapToGrid/>
          <w:sz w:val="24"/>
        </w:rPr>
        <w:pict>
          <v:shape id="_x0000_s1257" type="#_x0000_t202" style="position:absolute;left:0;text-align:left;margin-left:174.15pt;margin-top:17.6pt;width:64.8pt;height:21.6pt;z-index:251603456" o:allowincell="f" filled="f" stroked="f">
            <v:textbox style="mso-next-textbox:#_x0000_s1257">
              <w:txbxContent>
                <w:p w:rsidR="00384D30" w:rsidRDefault="00384D30" w:rsidP="00384D30">
                  <w:r>
                    <w:t>Изменения</w:t>
                  </w:r>
                </w:p>
              </w:txbxContent>
            </v:textbox>
          </v:shape>
        </w:pict>
      </w:r>
      <w:r>
        <w:rPr>
          <w:snapToGrid/>
          <w:sz w:val="24"/>
        </w:rPr>
        <w:pict>
          <v:line id="_x0000_s1269" style="position:absolute;left:0;text-align:left;flip:y;z-index:251615744" from="210.15pt,-.4pt" to="210.15pt,21.2pt" o:allowincell="f">
            <v:stroke startarrow="classic" endarrow="classic"/>
          </v:line>
        </w:pict>
      </w:r>
      <w:r>
        <w:rPr>
          <w:snapToGrid/>
          <w:sz w:val="24"/>
        </w:rPr>
        <w:pict>
          <v:shape id="_x0000_s1265" type="#_x0000_t19" style="position:absolute;left:0;text-align:left;margin-left:66.15pt;margin-top:15.05pt;width:100.8pt;height:14.4pt;flip:x y;z-index:251611648" o:allowincell="f">
            <v:stroke startarrow="classic" startarrowlength="long" endarrow="classic" endarrowlength="long"/>
          </v:shape>
        </w:pict>
      </w:r>
    </w:p>
    <w:p w:rsidR="00384D30" w:rsidRDefault="00384D30" w:rsidP="00384D30">
      <w:pPr>
        <w:pStyle w:val="1"/>
        <w:spacing w:line="360" w:lineRule="auto"/>
        <w:ind w:left="0" w:firstLine="567"/>
        <w:rPr>
          <w:sz w:val="24"/>
        </w:rPr>
      </w:pPr>
    </w:p>
    <w:p w:rsidR="00384D30" w:rsidRPr="00384D30" w:rsidRDefault="00384D30" w:rsidP="00384D30">
      <w:pPr>
        <w:pStyle w:val="1"/>
        <w:ind w:left="0" w:firstLine="0"/>
        <w:jc w:val="center"/>
        <w:rPr>
          <w:b/>
          <w:sz w:val="28"/>
          <w:szCs w:val="28"/>
        </w:rPr>
      </w:pPr>
      <w:r>
        <w:rPr>
          <w:b/>
          <w:sz w:val="28"/>
          <w:szCs w:val="28"/>
        </w:rPr>
        <w:t xml:space="preserve">Рис. 2.1.1 </w:t>
      </w:r>
      <w:r w:rsidRPr="00384D30">
        <w:rPr>
          <w:b/>
          <w:sz w:val="28"/>
          <w:szCs w:val="28"/>
        </w:rPr>
        <w:t xml:space="preserve"> Модель влияния непредвиденн</w:t>
      </w:r>
      <w:r>
        <w:rPr>
          <w:b/>
          <w:sz w:val="28"/>
          <w:szCs w:val="28"/>
        </w:rPr>
        <w:t>ых обстоятельств на организацию</w:t>
      </w:r>
    </w:p>
    <w:p w:rsidR="00384D30" w:rsidRPr="00384D30" w:rsidRDefault="00384D30" w:rsidP="00384D30">
      <w:pPr>
        <w:pStyle w:val="1"/>
        <w:spacing w:line="360" w:lineRule="auto"/>
        <w:ind w:left="0" w:firstLine="567"/>
      </w:pPr>
    </w:p>
    <w:p w:rsidR="00384D30" w:rsidRPr="00384D30" w:rsidRDefault="00384D30" w:rsidP="00511FC8">
      <w:pPr>
        <w:pStyle w:val="1"/>
        <w:spacing w:line="360" w:lineRule="auto"/>
        <w:ind w:left="0" w:firstLine="709"/>
        <w:rPr>
          <w:sz w:val="28"/>
          <w:szCs w:val="28"/>
        </w:rPr>
      </w:pPr>
      <w:r w:rsidRPr="00384D30">
        <w:rPr>
          <w:sz w:val="28"/>
          <w:szCs w:val="28"/>
        </w:rPr>
        <w:t>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w:t>
      </w:r>
      <w:r w:rsidRPr="00384D30">
        <w:rPr>
          <w:sz w:val="28"/>
          <w:szCs w:val="28"/>
        </w:rPr>
        <w:softHyphen/>
        <w:t>чение договоров с профсоюзами, несколько заинтересованных групп влияния, мно</w:t>
      </w:r>
      <w:r w:rsidRPr="00384D30">
        <w:rPr>
          <w:sz w:val="28"/>
          <w:szCs w:val="28"/>
        </w:rPr>
        <w:softHyphen/>
        <w:t>гочисленные конкуренты и ускоренные технологические изменения, можно утверждать, что эта организация находится в более сложном окружении, чем, поло</w:t>
      </w:r>
      <w:r w:rsidRPr="00384D30">
        <w:rPr>
          <w:sz w:val="28"/>
          <w:szCs w:val="28"/>
        </w:rPr>
        <w:softHyphen/>
        <w:t>жим, организация, озабоченная действиями всего нескольких поставщиков, несколь</w:t>
      </w:r>
      <w:r w:rsidRPr="00384D30">
        <w:rPr>
          <w:sz w:val="28"/>
          <w:szCs w:val="28"/>
        </w:rPr>
        <w:softHyphen/>
        <w:t>ких конкурентов, при отсутствии профсоюзов и замедленном изменении технологии. Подобным образом, когда речь идет о разнообразии факторов, организация, исполь</w:t>
      </w:r>
      <w:r w:rsidRPr="00384D30">
        <w:rPr>
          <w:sz w:val="28"/>
          <w:szCs w:val="28"/>
        </w:rPr>
        <w:softHyphen/>
        <w:t>зующая всего несколько исходных материалов, нескольких специалистов и ведущая дела всего с несколькими фирмами своей страны, должна считать условия обеспече</w:t>
      </w:r>
      <w:r w:rsidRPr="00384D30">
        <w:rPr>
          <w:sz w:val="28"/>
          <w:szCs w:val="28"/>
        </w:rPr>
        <w:softHyphen/>
        <w:t>ния менее сложными, чем организация, у которой эти параметры иные. По показате</w:t>
      </w:r>
      <w:r w:rsidRPr="00384D30">
        <w:rPr>
          <w:sz w:val="28"/>
          <w:szCs w:val="28"/>
        </w:rPr>
        <w:softHyphen/>
        <w:t>лю разнообразия факторов в более сложных условиях будет находиться организация, использующая многочисленные и разные технологии, претерпевающие более быст</w:t>
      </w:r>
      <w:r w:rsidRPr="00384D30">
        <w:rPr>
          <w:sz w:val="28"/>
          <w:szCs w:val="28"/>
        </w:rPr>
        <w:softHyphen/>
        <w:t>рое развитие, чем организация, которой все это не касается.</w:t>
      </w:r>
    </w:p>
    <w:p w:rsidR="00384D30" w:rsidRDefault="00384D30" w:rsidP="00384D30">
      <w:pPr>
        <w:pStyle w:val="1"/>
        <w:spacing w:line="360" w:lineRule="auto"/>
        <w:ind w:left="0" w:firstLine="709"/>
        <w:rPr>
          <w:sz w:val="28"/>
          <w:szCs w:val="28"/>
        </w:rPr>
      </w:pPr>
      <w:r w:rsidRPr="00384D30">
        <w:rPr>
          <w:sz w:val="28"/>
          <w:szCs w:val="28"/>
        </w:rPr>
        <w:t>Внешняя среда не постоянна, в ней все время происходят изменения. Многие исследователи указы</w:t>
      </w:r>
      <w:r w:rsidRPr="00384D30">
        <w:rPr>
          <w:sz w:val="28"/>
          <w:szCs w:val="28"/>
        </w:rPr>
        <w:softHyphen/>
        <w:t>вали, что окружение современных организаций изменяется с нарастающей скоро</w:t>
      </w:r>
      <w:r w:rsidRPr="00384D30">
        <w:rPr>
          <w:sz w:val="28"/>
          <w:szCs w:val="28"/>
        </w:rPr>
        <w:softHyphen/>
        <w:t>стью. Однако при том, что эта тенденция является общей, есть организации, вокруг которых внешняя среда особенно подвижна. Например, было обнаружено, что скорость изменения технологии и параметров конкурентной борьбы в фар</w:t>
      </w:r>
      <w:r w:rsidRPr="00384D30">
        <w:rPr>
          <w:sz w:val="28"/>
          <w:szCs w:val="28"/>
        </w:rPr>
        <w:softHyphen/>
        <w:t>мацевтической, химической и электронной промышленности выше, чем в машиностроении, производстве запасных частей к автомобилям и кондитерской про</w:t>
      </w:r>
      <w:r w:rsidRPr="00384D30">
        <w:rPr>
          <w:sz w:val="28"/>
          <w:szCs w:val="28"/>
        </w:rPr>
        <w:softHyphen/>
        <w:t>мышленности. Быстрые изменения происходят в авиационно-космической про</w:t>
      </w:r>
      <w:r w:rsidRPr="00384D30">
        <w:rPr>
          <w:sz w:val="28"/>
          <w:szCs w:val="28"/>
        </w:rPr>
        <w:softHyphen/>
        <w:t>мышленности, производстве компьютеров, биотехнологии и сфере телекоммуникаций. Кроме того, подвижность внешнего окружения может быть выше для одних под</w:t>
      </w:r>
      <w:r w:rsidRPr="00384D30">
        <w:rPr>
          <w:sz w:val="28"/>
          <w:szCs w:val="28"/>
        </w:rPr>
        <w:softHyphen/>
        <w:t>разделений организации и ниже для других.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DB7E04" w:rsidRPr="007A2F88" w:rsidRDefault="007A2F88" w:rsidP="007A2F88">
      <w:pPr>
        <w:pStyle w:val="a3"/>
        <w:tabs>
          <w:tab w:val="left" w:pos="4253"/>
        </w:tabs>
        <w:spacing w:line="360" w:lineRule="auto"/>
        <w:jc w:val="center"/>
        <w:rPr>
          <w:b/>
          <w:sz w:val="32"/>
          <w:szCs w:val="32"/>
        </w:rPr>
      </w:pPr>
      <w:r>
        <w:rPr>
          <w:b/>
          <w:sz w:val="32"/>
          <w:szCs w:val="32"/>
        </w:rPr>
        <w:t>2.2 Оценка и анализ внутренней среды</w:t>
      </w:r>
    </w:p>
    <w:p w:rsidR="00511FC8" w:rsidRDefault="00511FC8" w:rsidP="00511FC8">
      <w:pPr>
        <w:pStyle w:val="a7"/>
        <w:spacing w:line="360" w:lineRule="auto"/>
        <w:rPr>
          <w:rFonts w:ascii="Times New Roman" w:hAnsi="Times New Roman"/>
          <w:sz w:val="28"/>
        </w:rPr>
      </w:pPr>
      <w:r>
        <w:rPr>
          <w:rFonts w:ascii="Times New Roman" w:hAnsi="Times New Roman"/>
          <w:sz w:val="28"/>
        </w:rPr>
        <w:t>Руководство фирмы должно выяснить, обладает ли фирма внутренними силами, чтобы воспользоваться внешними возможностями, и существуют ли у нее слабые стороны, которые могут усложнить проблемы, связанные с внешними опасностями. Этот процесс называется управленческим обследованием. Оно представляет собой методическую оценку функциональных зон фирмы, предназначенную для выявления ее стратегически сильных и слабых сторон. В обследование входят такие функции, как маркетинг, бухгалтерский учет, операции (производство), человеческие ресурсы, культура и образ корпорации.</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При обследовании функции маркетинга необходимо обратить внимание на семь областей анализа:</w:t>
      </w:r>
    </w:p>
    <w:p w:rsidR="00511FC8" w:rsidRDefault="00511FC8" w:rsidP="00511FC8">
      <w:pPr>
        <w:pStyle w:val="a7"/>
        <w:numPr>
          <w:ilvl w:val="0"/>
          <w:numId w:val="31"/>
        </w:numPr>
        <w:spacing w:line="360" w:lineRule="auto"/>
        <w:rPr>
          <w:rFonts w:ascii="Times New Roman" w:hAnsi="Times New Roman"/>
          <w:sz w:val="28"/>
        </w:rPr>
      </w:pPr>
      <w:r>
        <w:rPr>
          <w:rFonts w:ascii="Times New Roman" w:hAnsi="Times New Roman"/>
          <w:sz w:val="28"/>
        </w:rPr>
        <w:t>конкурентоспособность и желаемая доля рынка в процентах к его общей емкости, являющаяся существенной целью для компании;</w:t>
      </w:r>
    </w:p>
    <w:p w:rsidR="00511FC8" w:rsidRDefault="00511FC8" w:rsidP="00511FC8">
      <w:pPr>
        <w:pStyle w:val="a7"/>
        <w:numPr>
          <w:ilvl w:val="0"/>
          <w:numId w:val="31"/>
        </w:numPr>
        <w:spacing w:line="360" w:lineRule="auto"/>
        <w:rPr>
          <w:rFonts w:ascii="Times New Roman" w:hAnsi="Times New Roman"/>
          <w:sz w:val="28"/>
        </w:rPr>
      </w:pPr>
      <w:r>
        <w:rPr>
          <w:rFonts w:ascii="Times New Roman" w:hAnsi="Times New Roman"/>
          <w:sz w:val="28"/>
        </w:rPr>
        <w:t>разнообразие и качество ассортимента изделий, которые постоянно контролируются и оцениваются высшим руководством;</w:t>
      </w:r>
    </w:p>
    <w:p w:rsidR="00511FC8" w:rsidRDefault="00511FC8" w:rsidP="00511FC8">
      <w:pPr>
        <w:pStyle w:val="a7"/>
        <w:numPr>
          <w:ilvl w:val="0"/>
          <w:numId w:val="31"/>
        </w:numPr>
        <w:spacing w:line="360" w:lineRule="auto"/>
        <w:rPr>
          <w:rFonts w:ascii="Times New Roman" w:hAnsi="Times New Roman"/>
          <w:sz w:val="28"/>
        </w:rPr>
      </w:pPr>
      <w:r>
        <w:rPr>
          <w:rFonts w:ascii="Times New Roman" w:hAnsi="Times New Roman"/>
          <w:sz w:val="28"/>
        </w:rPr>
        <w:t>рыночная демографическая статистика, контроль за изменениями на рынках и в интересах потребителей;</w:t>
      </w:r>
    </w:p>
    <w:p w:rsidR="00511FC8" w:rsidRDefault="00511FC8" w:rsidP="00511FC8">
      <w:pPr>
        <w:pStyle w:val="a7"/>
        <w:numPr>
          <w:ilvl w:val="0"/>
          <w:numId w:val="31"/>
        </w:numPr>
        <w:spacing w:line="360" w:lineRule="auto"/>
        <w:rPr>
          <w:rFonts w:ascii="Times New Roman" w:hAnsi="Times New Roman"/>
          <w:sz w:val="28"/>
        </w:rPr>
      </w:pPr>
      <w:r>
        <w:rPr>
          <w:rFonts w:ascii="Times New Roman" w:hAnsi="Times New Roman"/>
          <w:sz w:val="28"/>
        </w:rPr>
        <w:t>рыночные исследования и разработки новых товаров и услуг;</w:t>
      </w:r>
    </w:p>
    <w:p w:rsidR="00511FC8" w:rsidRDefault="00511FC8" w:rsidP="00511FC8">
      <w:pPr>
        <w:pStyle w:val="a7"/>
        <w:numPr>
          <w:ilvl w:val="0"/>
          <w:numId w:val="31"/>
        </w:numPr>
        <w:spacing w:line="360" w:lineRule="auto"/>
        <w:rPr>
          <w:rFonts w:ascii="Times New Roman" w:hAnsi="Times New Roman"/>
          <w:sz w:val="28"/>
        </w:rPr>
      </w:pPr>
      <w:r>
        <w:rPr>
          <w:rFonts w:ascii="Times New Roman" w:hAnsi="Times New Roman"/>
          <w:sz w:val="28"/>
        </w:rPr>
        <w:t>предпродажное и послепродажное обслуживание клиентов, являющееся одним из слабых мест в предпринимательстве;</w:t>
      </w:r>
    </w:p>
    <w:p w:rsidR="00511FC8" w:rsidRDefault="00511FC8" w:rsidP="00511FC8">
      <w:pPr>
        <w:pStyle w:val="a7"/>
        <w:numPr>
          <w:ilvl w:val="0"/>
          <w:numId w:val="31"/>
        </w:numPr>
        <w:spacing w:line="360" w:lineRule="auto"/>
        <w:rPr>
          <w:rFonts w:ascii="Times New Roman" w:hAnsi="Times New Roman"/>
          <w:sz w:val="28"/>
        </w:rPr>
      </w:pPr>
      <w:r>
        <w:rPr>
          <w:rFonts w:ascii="Times New Roman" w:hAnsi="Times New Roman"/>
          <w:sz w:val="28"/>
        </w:rPr>
        <w:t>эффективный сбыт, реклама и продвижение товара (агрессивная, компетентная группа сбытовиков может оказаться самым ценным состоянием фирмы; творчески направленная реклама и продвижение товара служит хорошим дополнением к ассортименту изделий);</w:t>
      </w:r>
    </w:p>
    <w:p w:rsidR="00511FC8" w:rsidRDefault="00511FC8" w:rsidP="00511FC8">
      <w:pPr>
        <w:pStyle w:val="a7"/>
        <w:numPr>
          <w:ilvl w:val="0"/>
          <w:numId w:val="31"/>
        </w:numPr>
        <w:spacing w:line="360" w:lineRule="auto"/>
        <w:rPr>
          <w:rFonts w:ascii="Times New Roman" w:hAnsi="Times New Roman"/>
          <w:sz w:val="28"/>
        </w:rPr>
      </w:pPr>
      <w:r>
        <w:rPr>
          <w:rFonts w:ascii="Times New Roman" w:hAnsi="Times New Roman"/>
          <w:sz w:val="28"/>
        </w:rPr>
        <w:t>прибыль (ничто, даже самое лучшее, не окажется стоящим, если в результате отсутствует прибыль).</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Анализ финансового состояния может принести пользу фирме - выявить уже имеющиеся потенциальные внутренние слабости организации по сравнению с ее конкурентами.</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Весьма важным для длительного выживания фирмы является непрерывный анализ управления операциями. В ходе обследования сильных и слабых сторон функции управления операциями следует обратить внимание на следующие вопросы:</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1. Может ли фирма продавать товары или услуги по более низкой цене, чем ее конкуренты? Если нет, то почему?</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2. Какой доступ фирма имеет к новым материалам? На скольких поставщиков она завязана?</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3. Какое оборудование на фирме?</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4. 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5. Подвержена ли продукция фирмы сезонным колебаниям спроса? Если так, то как можно исправить существующую ситуацию?</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6. Может ли фирма обслуживать те рынки, которые не могут обслужить ее конкуренты?</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7. Обладает ли фирма эффективной и результативной системой контроля качества? Насколько эффективно спланирован и спроецирован процесс производства?</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Истоки большинства проблем в организации кроются в человеческих ресурсах. Здесь необходимо учитывать: тип сотрудников, компетентность и подготовка руководства, систему вознаграждений, преемственность руководящих должностей, подготовку и повышение квалификации сотрудников, потери ведущих специалистов и их причины, качество изделий и работу сотрудников.</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Культура фирмы (атмосфера или климат в организации) используется для привлечения работников отдельных типов и для стимулирования определенных типов поведения. Имидж корпорации создается с помощью сотрудников, клиентов и общественного мнения. Культура и образ фирмы подкрепляются или ослабевают под действием репутации компании.</w:t>
      </w:r>
    </w:p>
    <w:p w:rsidR="00511FC8" w:rsidRDefault="00511FC8" w:rsidP="00511FC8">
      <w:pPr>
        <w:pStyle w:val="a7"/>
        <w:spacing w:line="360" w:lineRule="auto"/>
        <w:rPr>
          <w:rFonts w:ascii="Times New Roman" w:hAnsi="Times New Roman"/>
          <w:sz w:val="28"/>
        </w:rPr>
      </w:pPr>
      <w:r>
        <w:rPr>
          <w:rFonts w:ascii="Times New Roman" w:hAnsi="Times New Roman"/>
          <w:sz w:val="28"/>
        </w:rPr>
        <w:t xml:space="preserve"> Приведя внутренние силы и слабости в соответствие с внешними угрозами и возможностями, руководство готово к выбору соответствующей стратегической альтернативы.</w:t>
      </w:r>
    </w:p>
    <w:p w:rsidR="00511FC8" w:rsidRDefault="00511FC8" w:rsidP="00511FC8">
      <w:pPr>
        <w:spacing w:line="360" w:lineRule="auto"/>
        <w:ind w:firstLine="709"/>
        <w:jc w:val="both"/>
        <w:rPr>
          <w:sz w:val="28"/>
          <w:szCs w:val="28"/>
        </w:rPr>
      </w:pPr>
      <w:r>
        <w:rPr>
          <w:sz w:val="28"/>
        </w:rPr>
        <w:t>Для данного анализа необходимо использовать</w:t>
      </w:r>
      <w:r>
        <w:rPr>
          <w:sz w:val="28"/>
          <w:szCs w:val="28"/>
        </w:rPr>
        <w:t xml:space="preserve"> метод </w:t>
      </w:r>
      <w:r>
        <w:rPr>
          <w:sz w:val="28"/>
          <w:szCs w:val="28"/>
          <w:lang w:val="en-US"/>
        </w:rPr>
        <w:t>SWOT</w:t>
      </w:r>
      <w:r w:rsidRPr="00CB2D6A">
        <w:rPr>
          <w:sz w:val="28"/>
          <w:szCs w:val="28"/>
        </w:rPr>
        <w:t>-</w:t>
      </w:r>
      <w:r>
        <w:rPr>
          <w:sz w:val="28"/>
          <w:szCs w:val="28"/>
        </w:rPr>
        <w:t xml:space="preserve">анализ. В русском переводе означающий: Сильные и Слабые стороны. Возможности и Угрозы. На основе результатов </w:t>
      </w:r>
      <w:r>
        <w:rPr>
          <w:sz w:val="28"/>
          <w:szCs w:val="28"/>
          <w:lang w:val="en-US"/>
        </w:rPr>
        <w:t>SWOT</w:t>
      </w:r>
      <w:r w:rsidRPr="00CB2D6A">
        <w:rPr>
          <w:sz w:val="28"/>
          <w:szCs w:val="28"/>
        </w:rPr>
        <w:t>-</w:t>
      </w:r>
      <w:r>
        <w:rPr>
          <w:sz w:val="28"/>
          <w:szCs w:val="28"/>
        </w:rPr>
        <w:t>анализа разрабатываются стратегии, которые базируются на сильных сторонах организации, нейтрализуют ее слабые стороны и блокируют или уменьшают действия угроз.</w:t>
      </w:r>
    </w:p>
    <w:p w:rsidR="00DB7E04" w:rsidRDefault="00F077F7" w:rsidP="00F077F7">
      <w:pPr>
        <w:pStyle w:val="a5"/>
        <w:spacing w:after="0" w:line="360" w:lineRule="auto"/>
        <w:ind w:left="0" w:firstLine="709"/>
        <w:jc w:val="both"/>
        <w:rPr>
          <w:sz w:val="28"/>
          <w:szCs w:val="28"/>
        </w:rPr>
      </w:pPr>
      <w:r>
        <w:rPr>
          <w:sz w:val="28"/>
          <w:szCs w:val="28"/>
        </w:rPr>
        <w:t xml:space="preserve">После оценки сильных и слабых сторон организации и возможностей и угроз внешней среды вырабатываются альтернативы. На практике они ограничиваются: потенциальными возможностями организации, зависящими от степени новизны товара, уровня экономического развития предприятия, доступности финансовых ресурсов, квалификации персонала и т.п. </w:t>
      </w:r>
    </w:p>
    <w:p w:rsidR="00A67730" w:rsidRDefault="00A67730" w:rsidP="00A67730">
      <w:pPr>
        <w:pStyle w:val="a5"/>
        <w:spacing w:after="0"/>
        <w:ind w:left="0"/>
        <w:jc w:val="center"/>
        <w:rPr>
          <w:sz w:val="28"/>
          <w:szCs w:val="28"/>
        </w:rPr>
      </w:pPr>
      <w:r w:rsidRPr="00A67730">
        <w:rPr>
          <w:b/>
          <w:sz w:val="32"/>
          <w:szCs w:val="32"/>
        </w:rPr>
        <w:t xml:space="preserve">2.3 Выбор </w:t>
      </w:r>
      <w:r>
        <w:rPr>
          <w:b/>
          <w:sz w:val="32"/>
          <w:szCs w:val="32"/>
        </w:rPr>
        <w:t xml:space="preserve">и оценка </w:t>
      </w:r>
      <w:r w:rsidRPr="00A67730">
        <w:rPr>
          <w:b/>
          <w:sz w:val="32"/>
          <w:szCs w:val="32"/>
        </w:rPr>
        <w:t>стратегии</w:t>
      </w:r>
    </w:p>
    <w:p w:rsidR="00A67730" w:rsidRPr="00A67730" w:rsidRDefault="00A67730" w:rsidP="00A67730">
      <w:pPr>
        <w:pStyle w:val="a5"/>
        <w:spacing w:after="0"/>
        <w:ind w:left="0"/>
        <w:jc w:val="center"/>
        <w:rPr>
          <w:sz w:val="16"/>
          <w:szCs w:val="16"/>
        </w:rPr>
      </w:pP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sz w:val="28"/>
          <w:szCs w:val="28"/>
        </w:rPr>
        <w:t>Выбор стратегии фирмы осуществляется руководством на основе анализа ключевых факторов, характеризующих состояние фирмы, с учетом результатов анализа портфеля продукции, а также характера и сущности реализуемых стратегий.</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sz w:val="28"/>
          <w:szCs w:val="28"/>
        </w:rPr>
        <w:t>Основными</w:t>
      </w:r>
      <w:r w:rsidRPr="00A67730">
        <w:rPr>
          <w:rFonts w:ascii="Times New Roman CYR" w:hAnsi="Times New Roman CYR"/>
          <w:b/>
          <w:sz w:val="28"/>
          <w:szCs w:val="28"/>
        </w:rPr>
        <w:t xml:space="preserve"> ключевыми факторами,</w:t>
      </w:r>
      <w:r w:rsidRPr="00A67730">
        <w:rPr>
          <w:rFonts w:ascii="Times New Roman CYR" w:hAnsi="Times New Roman CYR"/>
          <w:sz w:val="28"/>
          <w:szCs w:val="28"/>
        </w:rPr>
        <w:t xml:space="preserve"> которые в первую очередь должны быть учтены при выборе стратегии, являются следующие.</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Сильные стороны отрасли и сильные стороны фирмы</w:t>
      </w:r>
      <w:r w:rsidRPr="00A67730">
        <w:rPr>
          <w:rFonts w:ascii="Times New Roman CYR" w:hAnsi="Times New Roman CYR"/>
          <w:sz w:val="28"/>
          <w:szCs w:val="28"/>
        </w:rPr>
        <w:t xml:space="preserve"> зачастую могут играть решающую роль при выборе стратегии роста фирмы. Ведущие, сильные фирмы должны стремиться к максимальному использованию  возможностей,   порождаемых  их  лидирующим положением, и к укреплению этого положения. При этом важно искать возможности развертывания бизнеса в новых для фирмы отраслях, обладающих большими задатками для роста. Лидирующие фирмы в зависимости от состояния отрасли должны выбирать различные стратегии роста. Так, например, если отрасль идет к упадку, то следует делать ставку на стратегии диверсификации, если же отрасль бурно развивается, то выбор стратегии роста должен падать на стратегию концентрированного роста либо на стратегию интегрированного роста.</w:t>
      </w:r>
    </w:p>
    <w:p w:rsidR="00A67730" w:rsidRPr="00A67730" w:rsidRDefault="00A67730" w:rsidP="00A67730">
      <w:pPr>
        <w:widowControl w:val="0"/>
        <w:spacing w:line="360" w:lineRule="auto"/>
        <w:ind w:firstLine="709"/>
        <w:jc w:val="both"/>
        <w:rPr>
          <w:rFonts w:ascii="Times New Roman CYR" w:hAnsi="Times New Roman CYR"/>
          <w:sz w:val="28"/>
          <w:szCs w:val="28"/>
        </w:rPr>
      </w:pPr>
      <w:r w:rsidRPr="00A67730">
        <w:rPr>
          <w:rFonts w:ascii="Times New Roman CYR" w:hAnsi="Times New Roman CYR"/>
          <w:sz w:val="28"/>
          <w:szCs w:val="28"/>
        </w:rPr>
        <w:t>Слабые фирмы должны вести себя по-другому. Им следует выбирать те стратегии, которые могут привести к увеличению их силы. Если же таких стратегий нет, то они должны покинуть данную отрасль. Например, если попытки усилиться в быстрорастущей отрасли с помощью стратегий концентрированного роста не приводят к желаемому состоянию, фирма должна реализовать одну из стратегий сокращения</w:t>
      </w:r>
    </w:p>
    <w:p w:rsidR="00A67730" w:rsidRPr="00A67730" w:rsidRDefault="00A67730" w:rsidP="00A67730">
      <w:pPr>
        <w:widowControl w:val="0"/>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Цели фирмы</w:t>
      </w:r>
      <w:r w:rsidRPr="00A67730">
        <w:rPr>
          <w:rFonts w:ascii="Times New Roman CYR" w:hAnsi="Times New Roman CYR"/>
          <w:sz w:val="28"/>
          <w:szCs w:val="28"/>
        </w:rPr>
        <w:t xml:space="preserve"> придают уникальность и оригинальность выбору стратегии применительно к каждой конкретной фирме. В целях отражено то, к чему стремится фирма. Если, например, цели не предполагают интенсивного роста фирмы, то и не могут быть выбраны соответствующие стратегии роста, даже несмотря на то, что для этого есть все предпосылки как на рынке, в отрасли, так и в потенциале фирмы.</w:t>
      </w:r>
    </w:p>
    <w:p w:rsidR="00A67730" w:rsidRPr="00A67730" w:rsidRDefault="00A67730" w:rsidP="00A67730">
      <w:pPr>
        <w:widowControl w:val="0"/>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Интересы и отношение высшего руководства</w:t>
      </w:r>
      <w:r w:rsidRPr="00A67730">
        <w:rPr>
          <w:rFonts w:ascii="Times New Roman CYR" w:hAnsi="Times New Roman CYR"/>
          <w:sz w:val="28"/>
          <w:szCs w:val="28"/>
        </w:rPr>
        <w:t xml:space="preserve"> играют очень большую роль в выборе стратегии развития фирмы. Руководство может любить рисковать, а может, наоборот, стремиться любыми способами избегать риска. И это отношение может быть решающим в выборе стратегии развития. Личные симпатии или антисимпатии со стороны руководителей также могут очень сильно влиять на выбор стратегии.</w:t>
      </w:r>
    </w:p>
    <w:p w:rsidR="00A67730" w:rsidRPr="00A67730" w:rsidRDefault="00A67730" w:rsidP="00A67730">
      <w:pPr>
        <w:widowControl w:val="0"/>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Финансовые ресурсы фирмы</w:t>
      </w:r>
      <w:r w:rsidRPr="00A67730">
        <w:rPr>
          <w:rFonts w:ascii="Times New Roman CYR" w:hAnsi="Times New Roman CYR"/>
          <w:sz w:val="28"/>
          <w:szCs w:val="28"/>
        </w:rPr>
        <w:t xml:space="preserve"> также оказывают существенное влияние на выбор стратегии. Любые изменения в поведении фирмы, такие, например, как выход на новые рынки, разработка нового продукта и переход в новую отрасль, требуют больших финансовых затрат.</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Квалификация работников,</w:t>
      </w:r>
      <w:r w:rsidRPr="00A67730">
        <w:rPr>
          <w:rFonts w:ascii="Times New Roman CYR" w:hAnsi="Times New Roman CYR"/>
          <w:sz w:val="28"/>
          <w:szCs w:val="28"/>
        </w:rPr>
        <w:t xml:space="preserve"> так же, как и финансовые ресурсы, является сильным ограничительным фактором при выборе стратегии развития фирмы. Не обладая достаточно полной информацией о квалификационном потенциале, руководство не может сделать верного выбора стратегии фирмы.</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Обязательства фирмы</w:t>
      </w:r>
      <w:r w:rsidRPr="00A67730">
        <w:rPr>
          <w:rFonts w:ascii="Times New Roman CYR" w:hAnsi="Times New Roman CYR"/>
          <w:sz w:val="28"/>
          <w:szCs w:val="28"/>
        </w:rPr>
        <w:t xml:space="preserve"> по предыдущим стратегиям создают некую инерционность в развитии фирмы. Невозможно полностью отказаться от всех предыдущих обязательств в связи с переходом к новым стратегиям. Поэтому при выборе новых стратегий необходимо учитывать тот факт, что еще некоторое время будут действовать обязательства прежних лет, которые соответственно будут сдерживать либо корректировать возможности реализации новых стратегий.</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Степень   зависимости   от   внешней   среды</w:t>
      </w:r>
      <w:r w:rsidRPr="00A67730">
        <w:rPr>
          <w:rFonts w:ascii="Times New Roman CYR" w:hAnsi="Times New Roman CYR"/>
          <w:sz w:val="28"/>
          <w:szCs w:val="28"/>
        </w:rPr>
        <w:t xml:space="preserve">   оказывает существенное влияние на выбор стратегии фирмы. Бывают такие ситуации, что фирма настолько зависит от поставщиков или покупателей ее продукции, что она не вольна делать выбор стратегии, исходя из возможностей более полного использования своего потенциала. Сильная внешняя зависимость может быть обусловлена также правовым регулированием поведения фирмы, например антимонопольным законодательством, социальными ограничениями, зависимостью от природной среды, зависимостью от политических факторов и т. п.</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Временной фактор</w:t>
      </w:r>
      <w:r w:rsidRPr="00A67730">
        <w:rPr>
          <w:rFonts w:ascii="Times New Roman CYR" w:hAnsi="Times New Roman CYR"/>
          <w:sz w:val="28"/>
          <w:szCs w:val="28"/>
        </w:rPr>
        <w:t xml:space="preserve"> должен обязательно приниматься во внимание при всех случаях выбора стратегии. Связано это с тем, что и возможности, и угрозы для фирмы, и планируемые изменения всегда имеют определенные временные границы. При этом важно учитывать и календарное время и временную продолжительность интервалов осуществления конкретных действий по реализации стратегии. Фирма не в любой момент и не в любые календарные сроки может осуществлять стратегию, а только в те моменты и в те сроки, в которые появляется возможность для осуществления стратегии.</w:t>
      </w:r>
    </w:p>
    <w:p w:rsidR="00A67730" w:rsidRPr="00A67730" w:rsidRDefault="00A67730" w:rsidP="00A67730">
      <w:pPr>
        <w:spacing w:line="360" w:lineRule="auto"/>
        <w:jc w:val="center"/>
        <w:rPr>
          <w:sz w:val="28"/>
          <w:szCs w:val="28"/>
        </w:rPr>
      </w:pPr>
      <w:r w:rsidRPr="00A67730">
        <w:rPr>
          <w:rFonts w:ascii="Times New Roman CYR" w:hAnsi="Times New Roman CYR"/>
          <w:b/>
          <w:sz w:val="28"/>
          <w:szCs w:val="28"/>
        </w:rPr>
        <w:t>Оценка выбранной стратегии</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sz w:val="28"/>
          <w:szCs w:val="28"/>
        </w:rPr>
        <w:t>Оценка выбранной стратегии в основном осуществляется в виде анализа правильности и достаточности учета при выборе стратегии основных факт</w:t>
      </w:r>
      <w:r>
        <w:rPr>
          <w:rFonts w:ascii="Times New Roman CYR" w:hAnsi="Times New Roman CYR"/>
          <w:sz w:val="28"/>
          <w:szCs w:val="28"/>
        </w:rPr>
        <w:t xml:space="preserve">оров, определяющих возможности </w:t>
      </w:r>
      <w:r w:rsidRPr="00A67730">
        <w:rPr>
          <w:rFonts w:ascii="Times New Roman CYR" w:hAnsi="Times New Roman CYR"/>
          <w:sz w:val="28"/>
          <w:szCs w:val="28"/>
        </w:rPr>
        <w:t>осуществления стратегии. Вся процедура оценки выбранной стратегии в конечном счете подчинена одному:</w:t>
      </w:r>
      <w:r w:rsidRPr="00A67730">
        <w:rPr>
          <w:rFonts w:ascii="Times New Roman CYR" w:hAnsi="Times New Roman CYR"/>
          <w:b/>
          <w:sz w:val="28"/>
          <w:szCs w:val="28"/>
        </w:rPr>
        <w:t xml:space="preserve"> приведет ли выбранная стратегия к достижению фирмой своих целей.</w:t>
      </w:r>
      <w:r w:rsidRPr="00A67730">
        <w:rPr>
          <w:rFonts w:ascii="Times New Roman CYR" w:hAnsi="Times New Roman CYR"/>
          <w:sz w:val="28"/>
          <w:szCs w:val="28"/>
        </w:rPr>
        <w:t xml:space="preserve"> И это является основным критерием оценки выбранной стратегии. Если стратегия соответствует целям фирмы, то дальнейшая ее оценка проводится по следующим направлениям,</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Соответствие выбранной стратегии состоянию и требованиям окружения.</w:t>
      </w:r>
      <w:r w:rsidRPr="00A67730">
        <w:rPr>
          <w:rFonts w:ascii="Times New Roman CYR" w:hAnsi="Times New Roman CYR"/>
          <w:sz w:val="28"/>
          <w:szCs w:val="28"/>
        </w:rPr>
        <w:t xml:space="preserve"> Проверяется то, насколько стратегия увязана с требованиями со стороны основных субъектов окружения, в какой степени учтены факторы динамики рынка и динамики развития жизненного цикла продукта, приведет ли реализация стратегии к появлению новых конкурентных преимуществ и т.п.</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Соответствие   выбранной   стратегии   потенциалу   и возможностям фирмы.</w:t>
      </w:r>
      <w:r w:rsidRPr="00A67730">
        <w:rPr>
          <w:rFonts w:ascii="Times New Roman CYR" w:hAnsi="Times New Roman CYR"/>
          <w:sz w:val="28"/>
          <w:szCs w:val="28"/>
        </w:rPr>
        <w:t xml:space="preserve"> В данном случае оценивается то, насколько выбранная стратегия увязана с другими стратегиями, соответствует ли стратегия возможностям персонала, позволяет ли существующая структура успешно реализовать стратегию, выверена ли программа реализации стратегии во времени и т.п.</w:t>
      </w:r>
    </w:p>
    <w:p w:rsidR="00A67730" w:rsidRPr="00A67730" w:rsidRDefault="00A67730" w:rsidP="00A67730">
      <w:pPr>
        <w:spacing w:line="360" w:lineRule="auto"/>
        <w:ind w:firstLine="709"/>
        <w:jc w:val="both"/>
        <w:rPr>
          <w:rFonts w:ascii="Times New Roman CYR" w:hAnsi="Times New Roman CYR"/>
          <w:sz w:val="28"/>
          <w:szCs w:val="28"/>
        </w:rPr>
      </w:pPr>
      <w:r w:rsidRPr="00A67730">
        <w:rPr>
          <w:rFonts w:ascii="Times New Roman CYR" w:hAnsi="Times New Roman CYR"/>
          <w:b/>
          <w:sz w:val="28"/>
          <w:szCs w:val="28"/>
        </w:rPr>
        <w:t>Приемлемость риска, заложенного в стратегии.</w:t>
      </w:r>
      <w:r w:rsidRPr="00A67730">
        <w:rPr>
          <w:rFonts w:ascii="Times New Roman CYR" w:hAnsi="Times New Roman CYR"/>
          <w:sz w:val="28"/>
          <w:szCs w:val="28"/>
        </w:rPr>
        <w:t xml:space="preserve"> Оценка оправданности   риска   проводится   по   трем   направлениям: реалистичность предпосылок, заложенных в основу выбора стратегии; к каким негативным последствиям для фирмы может привести провал стратегии; оправдывает ли возможный положительный результат риск потерь от провала в реализации стратегии.</w:t>
      </w:r>
    </w:p>
    <w:p w:rsidR="0027349F" w:rsidRDefault="00A67730" w:rsidP="00A67730">
      <w:pPr>
        <w:jc w:val="center"/>
        <w:rPr>
          <w:rFonts w:ascii="Times New Roman CYR" w:hAnsi="Times New Roman CYR"/>
          <w:b/>
          <w:sz w:val="32"/>
          <w:szCs w:val="32"/>
        </w:rPr>
      </w:pPr>
      <w:r w:rsidRPr="00A67730">
        <w:rPr>
          <w:rFonts w:ascii="Times New Roman CYR" w:hAnsi="Times New Roman CYR"/>
          <w:b/>
          <w:sz w:val="32"/>
          <w:szCs w:val="32"/>
        </w:rPr>
        <w:t>2.4 Реализация стратегии</w:t>
      </w:r>
      <w:r w:rsidR="0027349F">
        <w:rPr>
          <w:rFonts w:ascii="Times New Roman CYR" w:hAnsi="Times New Roman CYR"/>
          <w:b/>
          <w:sz w:val="32"/>
          <w:szCs w:val="32"/>
        </w:rPr>
        <w:t xml:space="preserve">, контроль за выполнением </w:t>
      </w:r>
    </w:p>
    <w:p w:rsidR="00A67730" w:rsidRDefault="0027349F" w:rsidP="00A67730">
      <w:pPr>
        <w:jc w:val="center"/>
        <w:rPr>
          <w:rFonts w:ascii="Times New Roman CYR" w:hAnsi="Times New Roman CYR"/>
          <w:sz w:val="28"/>
          <w:szCs w:val="28"/>
        </w:rPr>
      </w:pPr>
      <w:r>
        <w:rPr>
          <w:rFonts w:ascii="Times New Roman CYR" w:hAnsi="Times New Roman CYR"/>
          <w:b/>
          <w:sz w:val="32"/>
          <w:szCs w:val="32"/>
        </w:rPr>
        <w:t>и ее оценка</w:t>
      </w:r>
    </w:p>
    <w:p w:rsidR="00A67730" w:rsidRPr="00A67730" w:rsidRDefault="00A67730" w:rsidP="00A67730">
      <w:pPr>
        <w:jc w:val="center"/>
        <w:rPr>
          <w:rFonts w:ascii="Times New Roman CYR" w:hAnsi="Times New Roman CYR"/>
          <w:sz w:val="22"/>
          <w:szCs w:val="22"/>
        </w:rPr>
      </w:pPr>
    </w:p>
    <w:p w:rsidR="00A67730" w:rsidRDefault="00A67730" w:rsidP="00A67730">
      <w:pPr>
        <w:spacing w:line="360" w:lineRule="auto"/>
        <w:ind w:firstLine="709"/>
        <w:jc w:val="both"/>
        <w:rPr>
          <w:rFonts w:ascii="Times New Roman CYR" w:hAnsi="Times New Roman CYR"/>
          <w:sz w:val="28"/>
          <w:szCs w:val="28"/>
        </w:rPr>
      </w:pPr>
      <w:r>
        <w:rPr>
          <w:rFonts w:ascii="Times New Roman CYR" w:hAnsi="Times New Roman CYR"/>
          <w:sz w:val="28"/>
          <w:szCs w:val="28"/>
        </w:rPr>
        <w:t xml:space="preserve">Реализация стратегии является критическим процессом, так как именно он в случае успешного осуществления приводит предприятие к достижению поставленных целей.  </w:t>
      </w:r>
    </w:p>
    <w:p w:rsidR="00A67730" w:rsidRDefault="00A67730" w:rsidP="00A67730">
      <w:pPr>
        <w:spacing w:line="360" w:lineRule="auto"/>
        <w:ind w:firstLine="709"/>
        <w:jc w:val="both"/>
        <w:rPr>
          <w:rFonts w:ascii="Times New Roman CYR" w:hAnsi="Times New Roman CYR"/>
          <w:sz w:val="28"/>
          <w:szCs w:val="28"/>
        </w:rPr>
      </w:pPr>
      <w:r>
        <w:rPr>
          <w:rFonts w:ascii="Times New Roman CYR" w:hAnsi="Times New Roman CYR"/>
          <w:sz w:val="28"/>
          <w:szCs w:val="28"/>
        </w:rPr>
        <w:t xml:space="preserve">Эта реализация осуществляется через разработку планов, программ, процедур – это </w:t>
      </w:r>
      <w:r w:rsidR="0027349F">
        <w:rPr>
          <w:rFonts w:ascii="Times New Roman CYR" w:hAnsi="Times New Roman CYR"/>
          <w:sz w:val="28"/>
          <w:szCs w:val="28"/>
        </w:rPr>
        <w:t>технология выполнения бюджетов</w:t>
      </w:r>
      <w:r>
        <w:rPr>
          <w:rFonts w:ascii="Times New Roman CYR" w:hAnsi="Times New Roman CYR"/>
          <w:sz w:val="28"/>
          <w:szCs w:val="28"/>
        </w:rPr>
        <w:t>, кото</w:t>
      </w:r>
      <w:r w:rsidR="0027349F">
        <w:rPr>
          <w:rFonts w:ascii="Times New Roman CYR" w:hAnsi="Times New Roman CYR"/>
          <w:sz w:val="28"/>
          <w:szCs w:val="28"/>
        </w:rPr>
        <w:t xml:space="preserve">рые можно рассматривать как среднесрочные и краткосрочные планы реализации стратегии. </w:t>
      </w:r>
    </w:p>
    <w:p w:rsidR="0027349F" w:rsidRDefault="0027349F" w:rsidP="00A67730">
      <w:pPr>
        <w:spacing w:line="360" w:lineRule="auto"/>
        <w:ind w:firstLine="709"/>
        <w:jc w:val="both"/>
        <w:rPr>
          <w:rFonts w:ascii="Times New Roman CYR" w:hAnsi="Times New Roman CYR"/>
          <w:b/>
          <w:sz w:val="28"/>
          <w:szCs w:val="28"/>
        </w:rPr>
      </w:pPr>
      <w:r>
        <w:rPr>
          <w:rFonts w:ascii="Times New Roman CYR" w:hAnsi="Times New Roman CYR"/>
          <w:b/>
          <w:sz w:val="28"/>
          <w:szCs w:val="28"/>
        </w:rPr>
        <w:t>Основные составляющие успешного выполнения стратегии:</w:t>
      </w:r>
    </w:p>
    <w:p w:rsidR="0027349F" w:rsidRDefault="0027349F" w:rsidP="00A67730">
      <w:pPr>
        <w:spacing w:line="360" w:lineRule="auto"/>
        <w:ind w:firstLine="709"/>
        <w:jc w:val="both"/>
        <w:rPr>
          <w:rFonts w:ascii="Times New Roman CYR" w:hAnsi="Times New Roman CYR"/>
          <w:sz w:val="28"/>
          <w:szCs w:val="28"/>
        </w:rPr>
      </w:pPr>
      <w:r>
        <w:rPr>
          <w:rFonts w:ascii="Times New Roman CYR" w:hAnsi="Times New Roman CYR"/>
          <w:b/>
          <w:sz w:val="28"/>
          <w:szCs w:val="28"/>
        </w:rPr>
        <w:t xml:space="preserve">1. </w:t>
      </w:r>
      <w:r>
        <w:rPr>
          <w:rFonts w:ascii="Times New Roman CYR" w:hAnsi="Times New Roman CYR"/>
          <w:sz w:val="28"/>
          <w:szCs w:val="28"/>
        </w:rPr>
        <w:t>Цели, стратегии и планы доводятся до работников, чтобы достичь понимания, вовлечь их в процесс реализации.</w:t>
      </w:r>
    </w:p>
    <w:p w:rsidR="0027349F" w:rsidRPr="0027349F" w:rsidRDefault="0027349F" w:rsidP="00A67730">
      <w:pPr>
        <w:spacing w:line="360" w:lineRule="auto"/>
        <w:ind w:firstLine="709"/>
        <w:jc w:val="both"/>
        <w:rPr>
          <w:rFonts w:ascii="Times New Roman CYR" w:hAnsi="Times New Roman CYR"/>
          <w:sz w:val="28"/>
          <w:szCs w:val="28"/>
        </w:rPr>
      </w:pPr>
      <w:r>
        <w:rPr>
          <w:rFonts w:ascii="Times New Roman CYR" w:hAnsi="Times New Roman CYR"/>
          <w:b/>
          <w:sz w:val="28"/>
          <w:szCs w:val="28"/>
        </w:rPr>
        <w:t xml:space="preserve">2. </w:t>
      </w:r>
      <w:r>
        <w:rPr>
          <w:rFonts w:ascii="Times New Roman CYR" w:hAnsi="Times New Roman CYR"/>
          <w:sz w:val="28"/>
          <w:szCs w:val="28"/>
        </w:rPr>
        <w:t xml:space="preserve">Руководство своевременно обеспечивает всеми необходимыми для </w:t>
      </w:r>
      <w:r w:rsidRPr="0027349F">
        <w:rPr>
          <w:rFonts w:ascii="Times New Roman CYR" w:hAnsi="Times New Roman CYR"/>
          <w:sz w:val="28"/>
          <w:szCs w:val="28"/>
        </w:rPr>
        <w:t>выполнения стратегии ресурсами.</w:t>
      </w:r>
    </w:p>
    <w:p w:rsidR="0027349F" w:rsidRDefault="0027349F" w:rsidP="00A67730">
      <w:pPr>
        <w:spacing w:line="360" w:lineRule="auto"/>
        <w:ind w:firstLine="709"/>
        <w:jc w:val="both"/>
        <w:rPr>
          <w:rFonts w:ascii="Times New Roman CYR" w:hAnsi="Times New Roman CYR"/>
          <w:sz w:val="28"/>
          <w:szCs w:val="28"/>
        </w:rPr>
      </w:pPr>
      <w:r w:rsidRPr="0027349F">
        <w:rPr>
          <w:rFonts w:ascii="Times New Roman CYR" w:hAnsi="Times New Roman CYR"/>
          <w:b/>
          <w:sz w:val="28"/>
          <w:szCs w:val="28"/>
        </w:rPr>
        <w:t>3.</w:t>
      </w:r>
      <w:r>
        <w:rPr>
          <w:rFonts w:ascii="Times New Roman CYR" w:hAnsi="Times New Roman CYR"/>
          <w:sz w:val="28"/>
          <w:szCs w:val="28"/>
        </w:rPr>
        <w:t xml:space="preserve"> В процессе выполнения стратегии каждый уровень менеджмента решает свои задачи. </w:t>
      </w:r>
    </w:p>
    <w:p w:rsidR="0027349F" w:rsidRDefault="0027349F" w:rsidP="00A67730">
      <w:pPr>
        <w:spacing w:line="360" w:lineRule="auto"/>
        <w:ind w:firstLine="709"/>
        <w:jc w:val="both"/>
        <w:rPr>
          <w:rFonts w:ascii="Times New Roman CYR" w:hAnsi="Times New Roman CYR"/>
          <w:sz w:val="28"/>
          <w:szCs w:val="28"/>
        </w:rPr>
      </w:pPr>
      <w:r w:rsidRPr="0027349F">
        <w:rPr>
          <w:rFonts w:ascii="Times New Roman CYR" w:hAnsi="Times New Roman CYR"/>
          <w:b/>
          <w:sz w:val="28"/>
          <w:szCs w:val="28"/>
        </w:rPr>
        <w:t>4.</w:t>
      </w:r>
      <w:r>
        <w:rPr>
          <w:rFonts w:ascii="Times New Roman CYR" w:hAnsi="Times New Roman CYR"/>
          <w:sz w:val="28"/>
          <w:szCs w:val="28"/>
        </w:rPr>
        <w:t xml:space="preserve"> Результаты реализации стратегии оцениваются с помощью системы обратной связи, в ходе которой может происходить корректировка планов.  </w:t>
      </w: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A67730">
      <w:pPr>
        <w:spacing w:line="360" w:lineRule="auto"/>
        <w:ind w:firstLine="709"/>
        <w:jc w:val="both"/>
        <w:rPr>
          <w:rFonts w:ascii="Times New Roman CYR" w:hAnsi="Times New Roman CYR"/>
          <w:sz w:val="28"/>
          <w:szCs w:val="28"/>
        </w:rPr>
      </w:pPr>
    </w:p>
    <w:p w:rsidR="0027349F" w:rsidRDefault="0027349F" w:rsidP="0027349F">
      <w:pPr>
        <w:jc w:val="center"/>
        <w:rPr>
          <w:rFonts w:ascii="Times New Roman CYR" w:hAnsi="Times New Roman CYR"/>
          <w:b/>
          <w:sz w:val="36"/>
          <w:szCs w:val="36"/>
        </w:rPr>
      </w:pPr>
      <w:r>
        <w:rPr>
          <w:rFonts w:ascii="Times New Roman CYR" w:hAnsi="Times New Roman CYR"/>
          <w:b/>
          <w:sz w:val="36"/>
          <w:szCs w:val="36"/>
        </w:rPr>
        <w:t>Практическая часть</w:t>
      </w:r>
    </w:p>
    <w:p w:rsidR="0027349F" w:rsidRDefault="0027349F" w:rsidP="0027349F">
      <w:pPr>
        <w:jc w:val="center"/>
        <w:rPr>
          <w:rFonts w:ascii="Times New Roman CYR" w:hAnsi="Times New Roman CYR"/>
          <w:b/>
          <w:sz w:val="32"/>
          <w:szCs w:val="32"/>
        </w:rPr>
      </w:pPr>
      <w:r w:rsidRPr="0027349F">
        <w:rPr>
          <w:rFonts w:ascii="Times New Roman CYR" w:hAnsi="Times New Roman CYR"/>
          <w:b/>
          <w:sz w:val="32"/>
          <w:szCs w:val="32"/>
        </w:rPr>
        <w:t>3. Разработка стратегии развития типографии ОАНО «Волжский университет им. В.Н. Татищева»</w:t>
      </w:r>
    </w:p>
    <w:p w:rsidR="003074AB" w:rsidRDefault="003074AB" w:rsidP="003074AB">
      <w:pPr>
        <w:spacing w:before="120"/>
        <w:jc w:val="center"/>
        <w:rPr>
          <w:rFonts w:ascii="Times New Roman CYR" w:hAnsi="Times New Roman CYR"/>
          <w:b/>
          <w:sz w:val="28"/>
          <w:szCs w:val="28"/>
        </w:rPr>
      </w:pPr>
      <w:r>
        <w:rPr>
          <w:rFonts w:ascii="Times New Roman CYR" w:hAnsi="Times New Roman CYR"/>
          <w:b/>
          <w:sz w:val="28"/>
          <w:szCs w:val="28"/>
        </w:rPr>
        <w:t>3.1 Определение миссии и построение «дерева целей»</w:t>
      </w:r>
    </w:p>
    <w:p w:rsidR="00A426FD" w:rsidRPr="00A426FD" w:rsidRDefault="00A426FD" w:rsidP="00A426FD">
      <w:pPr>
        <w:spacing w:before="120"/>
        <w:jc w:val="center"/>
        <w:rPr>
          <w:rFonts w:ascii="Times New Roman CYR" w:hAnsi="Times New Roman CYR"/>
          <w:b/>
          <w:sz w:val="16"/>
          <w:szCs w:val="16"/>
        </w:rPr>
      </w:pPr>
    </w:p>
    <w:p w:rsidR="00A426FD" w:rsidRDefault="00A426FD" w:rsidP="002409CB">
      <w:pPr>
        <w:spacing w:line="360" w:lineRule="auto"/>
        <w:ind w:firstLine="709"/>
        <w:jc w:val="both"/>
        <w:rPr>
          <w:rFonts w:ascii="Times New Roman CYR" w:hAnsi="Times New Roman CYR"/>
          <w:sz w:val="28"/>
          <w:szCs w:val="28"/>
        </w:rPr>
      </w:pPr>
      <w:r>
        <w:rPr>
          <w:rFonts w:ascii="Times New Roman CYR" w:hAnsi="Times New Roman CYR"/>
          <w:sz w:val="28"/>
          <w:szCs w:val="28"/>
        </w:rPr>
        <w:t>На данный момент миссия типографии университета –</w:t>
      </w:r>
      <w:r w:rsidR="00EE5D2D">
        <w:rPr>
          <w:rFonts w:ascii="Times New Roman CYR" w:hAnsi="Times New Roman CYR"/>
          <w:sz w:val="28"/>
          <w:szCs w:val="28"/>
        </w:rPr>
        <w:t xml:space="preserve"> «О</w:t>
      </w:r>
      <w:r>
        <w:rPr>
          <w:rFonts w:ascii="Times New Roman CYR" w:hAnsi="Times New Roman CYR"/>
          <w:sz w:val="28"/>
          <w:szCs w:val="28"/>
        </w:rPr>
        <w:t>беспечение типографической и полиграфической продукцией внутренних и внешних потребителей</w:t>
      </w:r>
      <w:r w:rsidR="00EE5D2D">
        <w:rPr>
          <w:rFonts w:ascii="Times New Roman CYR" w:hAnsi="Times New Roman CYR"/>
          <w:sz w:val="28"/>
          <w:szCs w:val="28"/>
        </w:rPr>
        <w:t>»</w:t>
      </w:r>
      <w:r>
        <w:rPr>
          <w:rFonts w:ascii="Times New Roman CYR" w:hAnsi="Times New Roman CYR"/>
          <w:sz w:val="28"/>
          <w:szCs w:val="28"/>
        </w:rPr>
        <w:t xml:space="preserve">. </w:t>
      </w:r>
    </w:p>
    <w:p w:rsidR="00043E9B" w:rsidRDefault="00043E9B" w:rsidP="002409CB">
      <w:pPr>
        <w:spacing w:line="360" w:lineRule="auto"/>
        <w:ind w:firstLine="709"/>
        <w:jc w:val="both"/>
        <w:rPr>
          <w:rFonts w:ascii="Times New Roman CYR" w:hAnsi="Times New Roman CYR"/>
          <w:sz w:val="28"/>
          <w:szCs w:val="28"/>
        </w:rPr>
      </w:pPr>
      <w:r>
        <w:rPr>
          <w:rFonts w:ascii="Times New Roman CYR" w:hAnsi="Times New Roman CYR"/>
          <w:sz w:val="28"/>
          <w:szCs w:val="28"/>
        </w:rPr>
        <w:t xml:space="preserve">К данной миссии типографии очень сложно сделать «дерево целей», так как в настоящее время типография не используется, как рентабельное производство. В данный момент ее деятельность больше направлена на удовлетворение нужд самого университета и не в полной мере окупает те затраты, которые несет университет по ее содержанию. </w:t>
      </w:r>
    </w:p>
    <w:p w:rsidR="00043E9B" w:rsidRDefault="00043E9B" w:rsidP="002409CB">
      <w:pPr>
        <w:spacing w:line="360" w:lineRule="auto"/>
        <w:ind w:firstLine="709"/>
        <w:jc w:val="both"/>
        <w:rPr>
          <w:rFonts w:ascii="Times New Roman CYR" w:hAnsi="Times New Roman CYR"/>
          <w:sz w:val="28"/>
          <w:szCs w:val="28"/>
        </w:rPr>
      </w:pPr>
      <w:r>
        <w:rPr>
          <w:rFonts w:ascii="Times New Roman CYR" w:hAnsi="Times New Roman CYR"/>
          <w:sz w:val="28"/>
          <w:szCs w:val="28"/>
        </w:rPr>
        <w:t xml:space="preserve">Поэтому мы построим «дерево целей» для той миссии, которую предлагаем для типографии в перспективе ее развития.  </w:t>
      </w:r>
    </w:p>
    <w:p w:rsidR="00A426FD" w:rsidRDefault="00E30ED3" w:rsidP="002409CB">
      <w:pPr>
        <w:spacing w:line="360" w:lineRule="auto"/>
        <w:ind w:firstLine="709"/>
        <w:jc w:val="both"/>
        <w:rPr>
          <w:rFonts w:ascii="Times New Roman CYR" w:hAnsi="Times New Roman CYR"/>
          <w:sz w:val="28"/>
          <w:szCs w:val="28"/>
        </w:rPr>
      </w:pPr>
      <w:r>
        <w:rPr>
          <w:rFonts w:ascii="Times New Roman CYR" w:hAnsi="Times New Roman CYR"/>
          <w:sz w:val="28"/>
          <w:szCs w:val="28"/>
        </w:rPr>
        <w:t>М</w:t>
      </w:r>
      <w:r w:rsidR="00A426FD">
        <w:rPr>
          <w:rFonts w:ascii="Times New Roman CYR" w:hAnsi="Times New Roman CYR"/>
          <w:sz w:val="28"/>
          <w:szCs w:val="28"/>
        </w:rPr>
        <w:t xml:space="preserve">иссия к которой надо стремиться </w:t>
      </w:r>
      <w:r w:rsidR="00EE5D2D">
        <w:rPr>
          <w:rFonts w:ascii="Times New Roman CYR" w:hAnsi="Times New Roman CYR"/>
          <w:sz w:val="28"/>
          <w:szCs w:val="28"/>
        </w:rPr>
        <w:t>–</w:t>
      </w:r>
      <w:r w:rsidR="00A426FD">
        <w:rPr>
          <w:rFonts w:ascii="Times New Roman CYR" w:hAnsi="Times New Roman CYR"/>
          <w:sz w:val="28"/>
          <w:szCs w:val="28"/>
        </w:rPr>
        <w:t xml:space="preserve"> </w:t>
      </w:r>
      <w:r w:rsidR="00EE5D2D">
        <w:rPr>
          <w:rFonts w:ascii="Times New Roman CYR" w:hAnsi="Times New Roman CYR"/>
          <w:sz w:val="28"/>
          <w:szCs w:val="28"/>
        </w:rPr>
        <w:t xml:space="preserve">«Обеспечение высококачественной и конкурентоспособной </w:t>
      </w:r>
      <w:r w:rsidR="00844545">
        <w:rPr>
          <w:rFonts w:ascii="Times New Roman CYR" w:hAnsi="Times New Roman CYR"/>
          <w:sz w:val="28"/>
          <w:szCs w:val="28"/>
        </w:rPr>
        <w:t xml:space="preserve">типографической и полиграфической </w:t>
      </w:r>
      <w:r w:rsidR="00EE5D2D">
        <w:rPr>
          <w:rFonts w:ascii="Times New Roman CYR" w:hAnsi="Times New Roman CYR"/>
          <w:sz w:val="28"/>
          <w:szCs w:val="28"/>
        </w:rPr>
        <w:t>продукцией</w:t>
      </w:r>
      <w:r w:rsidR="00844545">
        <w:rPr>
          <w:rFonts w:ascii="Times New Roman CYR" w:hAnsi="Times New Roman CYR"/>
          <w:sz w:val="28"/>
          <w:szCs w:val="28"/>
        </w:rPr>
        <w:t xml:space="preserve"> </w:t>
      </w:r>
      <w:r w:rsidR="00043E9B">
        <w:rPr>
          <w:rFonts w:ascii="Times New Roman CYR" w:hAnsi="Times New Roman CYR"/>
          <w:sz w:val="28"/>
          <w:szCs w:val="28"/>
        </w:rPr>
        <w:t xml:space="preserve">внутренних </w:t>
      </w:r>
      <w:r w:rsidR="00844545">
        <w:rPr>
          <w:rFonts w:ascii="Times New Roman CYR" w:hAnsi="Times New Roman CYR"/>
          <w:sz w:val="28"/>
          <w:szCs w:val="28"/>
        </w:rPr>
        <w:t>потребителей</w:t>
      </w:r>
      <w:r w:rsidR="00043E9B">
        <w:rPr>
          <w:rFonts w:ascii="Times New Roman CYR" w:hAnsi="Times New Roman CYR"/>
          <w:sz w:val="28"/>
          <w:szCs w:val="28"/>
        </w:rPr>
        <w:t xml:space="preserve"> университета и потребителей рынка города</w:t>
      </w:r>
      <w:r w:rsidR="00844545">
        <w:rPr>
          <w:rFonts w:ascii="Times New Roman CYR" w:hAnsi="Times New Roman CYR"/>
          <w:sz w:val="28"/>
          <w:szCs w:val="28"/>
        </w:rPr>
        <w:t>».</w:t>
      </w:r>
      <w:r w:rsidR="00327EDF">
        <w:rPr>
          <w:rFonts w:ascii="Times New Roman CYR" w:hAnsi="Times New Roman CYR"/>
          <w:sz w:val="28"/>
          <w:szCs w:val="28"/>
        </w:rPr>
        <w:t xml:space="preserve"> </w:t>
      </w:r>
    </w:p>
    <w:p w:rsidR="00327EDF" w:rsidRDefault="00327EDF" w:rsidP="00A426FD">
      <w:pPr>
        <w:ind w:firstLine="709"/>
        <w:jc w:val="both"/>
        <w:rPr>
          <w:rFonts w:ascii="Times New Roman CYR" w:hAnsi="Times New Roman CYR"/>
          <w:b/>
          <w:sz w:val="28"/>
          <w:szCs w:val="28"/>
        </w:rPr>
      </w:pPr>
      <w:r>
        <w:rPr>
          <w:rFonts w:ascii="Times New Roman CYR" w:hAnsi="Times New Roman CYR"/>
          <w:b/>
          <w:sz w:val="28"/>
          <w:szCs w:val="28"/>
        </w:rPr>
        <w:t>Дерево целей типографии ВУиТ представлено на схеме 3.1.1</w:t>
      </w:r>
      <w:r w:rsidR="002409CB">
        <w:rPr>
          <w:rFonts w:ascii="Times New Roman CYR" w:hAnsi="Times New Roman CYR"/>
          <w:b/>
          <w:sz w:val="28"/>
          <w:szCs w:val="28"/>
        </w:rPr>
        <w:t xml:space="preserve">. </w:t>
      </w:r>
    </w:p>
    <w:p w:rsidR="009C31D0" w:rsidRDefault="009C31D0" w:rsidP="009C31D0">
      <w:pPr>
        <w:ind w:firstLine="709"/>
        <w:jc w:val="both"/>
        <w:rPr>
          <w:rFonts w:ascii="Times New Roman CYR" w:hAnsi="Times New Roman CYR"/>
          <w:sz w:val="28"/>
          <w:szCs w:val="28"/>
        </w:rPr>
      </w:pPr>
    </w:p>
    <w:p w:rsidR="002409CB" w:rsidRPr="001570D8" w:rsidRDefault="0089532A" w:rsidP="009C31D0">
      <w:pPr>
        <w:spacing w:line="360" w:lineRule="auto"/>
        <w:ind w:firstLine="709"/>
        <w:jc w:val="both"/>
        <w:rPr>
          <w:rFonts w:ascii="Times New Roman CYR" w:hAnsi="Times New Roman CYR"/>
          <w:sz w:val="28"/>
          <w:szCs w:val="28"/>
        </w:rPr>
      </w:pPr>
      <w:r w:rsidRPr="001570D8">
        <w:rPr>
          <w:rFonts w:ascii="Times New Roman CYR" w:hAnsi="Times New Roman CYR"/>
          <w:sz w:val="28"/>
          <w:szCs w:val="28"/>
        </w:rPr>
        <w:t xml:space="preserve">Для того, чтобы определить наличие существующей стратегии, предложить рекомендации по разработке, развитию или замене на другую стратегию типографии университета необходимо </w:t>
      </w:r>
      <w:r w:rsidR="001570D8" w:rsidRPr="001570D8">
        <w:rPr>
          <w:rFonts w:ascii="Times New Roman CYR" w:hAnsi="Times New Roman CYR"/>
          <w:sz w:val="28"/>
          <w:szCs w:val="28"/>
        </w:rPr>
        <w:t xml:space="preserve">сначала </w:t>
      </w:r>
      <w:r w:rsidRPr="001570D8">
        <w:rPr>
          <w:rFonts w:ascii="Times New Roman CYR" w:hAnsi="Times New Roman CYR"/>
          <w:sz w:val="28"/>
          <w:szCs w:val="28"/>
        </w:rPr>
        <w:t xml:space="preserve">провести  анализ </w:t>
      </w:r>
      <w:r w:rsidR="001570D8" w:rsidRPr="001570D8">
        <w:rPr>
          <w:rFonts w:ascii="Times New Roman CYR" w:hAnsi="Times New Roman CYR"/>
          <w:sz w:val="28"/>
          <w:szCs w:val="28"/>
        </w:rPr>
        <w:t>внешней среды и</w:t>
      </w:r>
      <w:r w:rsidRPr="001570D8">
        <w:rPr>
          <w:rFonts w:ascii="Times New Roman CYR" w:hAnsi="Times New Roman CYR"/>
          <w:sz w:val="28"/>
          <w:szCs w:val="28"/>
        </w:rPr>
        <w:t xml:space="preserve"> внутренней среды путем </w:t>
      </w:r>
      <w:r w:rsidRPr="001570D8">
        <w:rPr>
          <w:rFonts w:ascii="Times New Roman CYR" w:hAnsi="Times New Roman CYR"/>
          <w:sz w:val="28"/>
          <w:szCs w:val="28"/>
          <w:lang w:val="en-US"/>
        </w:rPr>
        <w:t>SWOT</w:t>
      </w:r>
      <w:r w:rsidRPr="001570D8">
        <w:rPr>
          <w:rFonts w:ascii="Times New Roman CYR" w:hAnsi="Times New Roman CYR"/>
          <w:sz w:val="28"/>
          <w:szCs w:val="28"/>
        </w:rPr>
        <w:t>-анализа</w:t>
      </w:r>
      <w:r w:rsidR="001570D8" w:rsidRPr="001570D8">
        <w:rPr>
          <w:rFonts w:ascii="Times New Roman CYR" w:hAnsi="Times New Roman CYR"/>
          <w:sz w:val="28"/>
          <w:szCs w:val="28"/>
        </w:rPr>
        <w:t xml:space="preserve">. Оценка всех показателей даст нам возможность оценить альтернативы, стоящие перед нами. </w:t>
      </w:r>
    </w:p>
    <w:p w:rsidR="0089532A" w:rsidRDefault="0089532A" w:rsidP="009C31D0">
      <w:pPr>
        <w:spacing w:line="360" w:lineRule="auto"/>
        <w:ind w:firstLine="709"/>
        <w:jc w:val="both"/>
        <w:rPr>
          <w:rFonts w:ascii="Times New Roman CYR" w:hAnsi="Times New Roman CYR"/>
          <w:b/>
          <w:sz w:val="28"/>
          <w:szCs w:val="28"/>
        </w:rPr>
      </w:pPr>
    </w:p>
    <w:p w:rsidR="0089532A" w:rsidRDefault="0089532A" w:rsidP="009C31D0">
      <w:pPr>
        <w:spacing w:line="360" w:lineRule="auto"/>
        <w:ind w:firstLine="709"/>
        <w:jc w:val="both"/>
        <w:rPr>
          <w:rFonts w:ascii="Times New Roman CYR" w:hAnsi="Times New Roman CYR"/>
          <w:b/>
          <w:sz w:val="28"/>
          <w:szCs w:val="28"/>
        </w:rPr>
      </w:pPr>
    </w:p>
    <w:p w:rsidR="0089532A" w:rsidRDefault="0089532A" w:rsidP="009C31D0">
      <w:pPr>
        <w:spacing w:line="360" w:lineRule="auto"/>
        <w:ind w:firstLine="709"/>
        <w:jc w:val="both"/>
        <w:rPr>
          <w:rFonts w:ascii="Times New Roman CYR" w:hAnsi="Times New Roman CYR"/>
          <w:b/>
          <w:sz w:val="28"/>
          <w:szCs w:val="28"/>
        </w:rPr>
      </w:pPr>
    </w:p>
    <w:p w:rsidR="0089532A" w:rsidRDefault="0089532A" w:rsidP="009C31D0">
      <w:pPr>
        <w:spacing w:line="360" w:lineRule="auto"/>
        <w:ind w:firstLine="709"/>
        <w:jc w:val="both"/>
        <w:rPr>
          <w:rFonts w:ascii="Times New Roman CYR" w:hAnsi="Times New Roman CYR"/>
          <w:b/>
          <w:sz w:val="28"/>
          <w:szCs w:val="28"/>
        </w:rPr>
      </w:pPr>
    </w:p>
    <w:p w:rsidR="0089532A" w:rsidRDefault="0089532A" w:rsidP="009C31D0">
      <w:pPr>
        <w:spacing w:line="360" w:lineRule="auto"/>
        <w:ind w:firstLine="709"/>
        <w:jc w:val="both"/>
        <w:rPr>
          <w:rFonts w:ascii="Times New Roman CYR" w:hAnsi="Times New Roman CYR"/>
          <w:b/>
          <w:sz w:val="28"/>
          <w:szCs w:val="28"/>
        </w:rPr>
      </w:pPr>
    </w:p>
    <w:p w:rsidR="00327EDF" w:rsidRDefault="00327EDF" w:rsidP="00327EDF">
      <w:pPr>
        <w:ind w:firstLine="709"/>
        <w:jc w:val="right"/>
        <w:rPr>
          <w:rFonts w:ascii="Times New Roman CYR" w:hAnsi="Times New Roman CYR"/>
          <w:b/>
          <w:sz w:val="28"/>
          <w:szCs w:val="28"/>
        </w:rPr>
      </w:pPr>
      <w:r w:rsidRPr="00327EDF">
        <w:rPr>
          <w:rFonts w:ascii="Times New Roman CYR" w:hAnsi="Times New Roman CYR"/>
          <w:b/>
          <w:sz w:val="28"/>
          <w:szCs w:val="28"/>
        </w:rPr>
        <w:t>Схема 3.1.1</w:t>
      </w:r>
    </w:p>
    <w:p w:rsidR="00327EDF" w:rsidRPr="00327EDF" w:rsidRDefault="00826CF0" w:rsidP="00327EDF">
      <w:pPr>
        <w:jc w:val="center"/>
        <w:rPr>
          <w:rFonts w:ascii="Times New Roman CYR" w:hAnsi="Times New Roman CYR"/>
        </w:rPr>
      </w:pPr>
      <w:r>
        <w:rPr>
          <w:rFonts w:ascii="Times New Roman CYR" w:hAnsi="Times New Roman CYR"/>
          <w:noProof/>
        </w:rPr>
        <w:pict>
          <v:rect id="_x0000_s1281" style="position:absolute;left:0;text-align:left;margin-left:27pt;margin-top:11.45pt;width:6in;height:54pt;z-index:251625984">
            <v:textbox>
              <w:txbxContent>
                <w:p w:rsidR="002409CB" w:rsidRDefault="002409CB" w:rsidP="002409CB">
                  <w:pPr>
                    <w:jc w:val="center"/>
                  </w:pPr>
                  <w:r>
                    <w:t>Обеспечение высококачественной и конкурентоспособной типографической и полиграфической продукцией внутренних потребителей университета и потребителей рынка города</w:t>
                  </w:r>
                </w:p>
                <w:p w:rsidR="002409CB" w:rsidRDefault="002409CB" w:rsidP="002409CB">
                  <w:pPr>
                    <w:jc w:val="center"/>
                  </w:pPr>
                </w:p>
              </w:txbxContent>
            </v:textbox>
          </v:rect>
        </w:pict>
      </w:r>
    </w:p>
    <w:p w:rsidR="00327EDF" w:rsidRPr="00A426FD" w:rsidRDefault="00327EDF" w:rsidP="00327EDF">
      <w:pPr>
        <w:ind w:firstLine="709"/>
        <w:jc w:val="right"/>
        <w:rPr>
          <w:rFonts w:ascii="Times New Roman CYR" w:hAnsi="Times New Roman CYR"/>
          <w:sz w:val="28"/>
          <w:szCs w:val="28"/>
        </w:rPr>
      </w:pPr>
    </w:p>
    <w:p w:rsidR="00A67730" w:rsidRPr="0027349F" w:rsidRDefault="00826CF0" w:rsidP="00A67730">
      <w:pPr>
        <w:rPr>
          <w:rFonts w:ascii="Times New Roman CYR" w:hAnsi="Times New Roman CYR"/>
          <w:sz w:val="32"/>
          <w:szCs w:val="32"/>
        </w:rPr>
      </w:pPr>
      <w:r>
        <w:rPr>
          <w:rFonts w:ascii="Times New Roman CYR" w:hAnsi="Times New Roman CYR"/>
          <w:noProof/>
          <w:sz w:val="32"/>
          <w:szCs w:val="32"/>
        </w:rPr>
        <w:pict>
          <v:line id="_x0000_s1306" style="position:absolute;flip:y;z-index:251628032" from="117pt,35pt" to="234pt,98pt">
            <v:stroke endarrow="block"/>
          </v:line>
        </w:pict>
      </w:r>
      <w:r>
        <w:rPr>
          <w:rFonts w:ascii="Times New Roman CYR" w:hAnsi="Times New Roman CYR"/>
          <w:noProof/>
          <w:sz w:val="32"/>
          <w:szCs w:val="32"/>
        </w:rPr>
        <w:pict>
          <v:rect id="_x0000_s1314" style="position:absolute;margin-left:54pt;margin-top:332pt;width:117pt;height:63pt;z-index:251633152">
            <v:textbox>
              <w:txbxContent>
                <w:p w:rsidR="009C31D0" w:rsidRDefault="009C31D0" w:rsidP="009C31D0">
                  <w:pPr>
                    <w:jc w:val="center"/>
                  </w:pPr>
                  <w:r>
                    <w:t>Формирование соответствующей организационной культуры</w:t>
                  </w:r>
                </w:p>
              </w:txbxContent>
            </v:textbox>
          </v:rect>
        </w:pict>
      </w:r>
      <w:r>
        <w:rPr>
          <w:rFonts w:ascii="Times New Roman CYR" w:hAnsi="Times New Roman CYR"/>
          <w:noProof/>
          <w:sz w:val="32"/>
          <w:szCs w:val="32"/>
        </w:rPr>
        <w:pict>
          <v:line id="_x0000_s1321" style="position:absolute;flip:y;z-index:251636224" from="108pt,305pt" to="108pt,332pt">
            <v:stroke endarrow="block"/>
          </v:line>
        </w:pict>
      </w:r>
      <w:r>
        <w:rPr>
          <w:rFonts w:ascii="Times New Roman CYR" w:hAnsi="Times New Roman CYR"/>
          <w:noProof/>
          <w:sz w:val="32"/>
          <w:szCs w:val="32"/>
        </w:rPr>
        <w:pict>
          <v:rect id="_x0000_s1312" style="position:absolute;margin-left:54pt;margin-top:242pt;width:117pt;height:63pt;z-index:251632128">
            <v:textbox>
              <w:txbxContent>
                <w:p w:rsidR="009C31D0" w:rsidRDefault="009C31D0" w:rsidP="009C31D0">
                  <w:pPr>
                    <w:jc w:val="center"/>
                  </w:pPr>
                  <w:r>
                    <w:t>Улучшение условий труда и мотивации сотрудников</w:t>
                  </w:r>
                </w:p>
                <w:p w:rsidR="009C31D0" w:rsidRDefault="009C31D0" w:rsidP="009C31D0">
                  <w:pPr>
                    <w:jc w:val="center"/>
                  </w:pPr>
                </w:p>
              </w:txbxContent>
            </v:textbox>
          </v:rect>
        </w:pict>
      </w:r>
      <w:r>
        <w:rPr>
          <w:rFonts w:ascii="Times New Roman CYR" w:hAnsi="Times New Roman CYR"/>
          <w:noProof/>
          <w:sz w:val="32"/>
          <w:szCs w:val="32"/>
        </w:rPr>
        <w:pict>
          <v:line id="_x0000_s1320" style="position:absolute;flip:y;z-index:251635200" from="108pt,215pt" to="108pt,242pt">
            <v:stroke endarrow="block"/>
          </v:line>
        </w:pict>
      </w:r>
      <w:r>
        <w:rPr>
          <w:rFonts w:ascii="Times New Roman CYR" w:hAnsi="Times New Roman CYR"/>
          <w:noProof/>
          <w:sz w:val="32"/>
          <w:szCs w:val="32"/>
        </w:rPr>
        <w:pict>
          <v:line id="_x0000_s1319" style="position:absolute;flip:y;z-index:251634176" from="108pt,152pt" to="108pt,179pt">
            <v:stroke endarrow="block"/>
          </v:line>
        </w:pict>
      </w:r>
      <w:r>
        <w:rPr>
          <w:rFonts w:ascii="Times New Roman CYR" w:hAnsi="Times New Roman CYR"/>
          <w:noProof/>
          <w:sz w:val="32"/>
          <w:szCs w:val="32"/>
        </w:rPr>
        <w:pict>
          <v:rect id="_x0000_s1310" style="position:absolute;margin-left:54pt;margin-top:179pt;width:117pt;height:36pt;z-index:251631104">
            <v:textbox>
              <w:txbxContent>
                <w:p w:rsidR="009C31D0" w:rsidRDefault="009C31D0" w:rsidP="009C31D0">
                  <w:pPr>
                    <w:jc w:val="center"/>
                  </w:pPr>
                  <w:r>
                    <w:t>Сокращение текучести кадров</w:t>
                  </w:r>
                </w:p>
              </w:txbxContent>
            </v:textbox>
          </v:rect>
        </w:pict>
      </w:r>
      <w:r>
        <w:rPr>
          <w:rFonts w:ascii="Times New Roman CYR" w:hAnsi="Times New Roman CYR"/>
          <w:noProof/>
          <w:sz w:val="32"/>
          <w:szCs w:val="32"/>
        </w:rPr>
        <w:pict>
          <v:rect id="_x0000_s1308" style="position:absolute;margin-left:54pt;margin-top:98pt;width:117pt;height:54pt;z-index:251630080">
            <v:textbox>
              <w:txbxContent>
                <w:p w:rsidR="009C31D0" w:rsidRDefault="009C31D0" w:rsidP="009C31D0">
                  <w:pPr>
                    <w:jc w:val="center"/>
                  </w:pPr>
                  <w:r>
                    <w:t>Повышение квалификации персонала</w:t>
                  </w:r>
                </w:p>
              </w:txbxContent>
            </v:textbox>
          </v:rect>
        </w:pict>
      </w:r>
      <w:r>
        <w:rPr>
          <w:rFonts w:ascii="Times New Roman CYR" w:hAnsi="Times New Roman CYR"/>
          <w:noProof/>
          <w:sz w:val="32"/>
          <w:szCs w:val="32"/>
        </w:rPr>
        <w:pict>
          <v:line id="_x0000_s1305" style="position:absolute;flip:y;z-index:251627008" from="234pt,35pt" to="234pt,98pt">
            <v:stroke endarrow="block"/>
          </v:line>
        </w:pict>
      </w:r>
    </w:p>
    <w:p w:rsidR="009C31D0" w:rsidRPr="00A67730" w:rsidRDefault="009C31D0" w:rsidP="003074AB">
      <w:pPr>
        <w:rPr>
          <w:rFonts w:ascii="Times New Roman CYR" w:hAnsi="Times New Roman CYR"/>
          <w:sz w:val="28"/>
          <w:szCs w:val="28"/>
        </w:rPr>
      </w:pPr>
    </w:p>
    <w:p w:rsidR="009C31D0" w:rsidRPr="009C31D0" w:rsidRDefault="00826CF0" w:rsidP="009C31D0">
      <w:pPr>
        <w:rPr>
          <w:rFonts w:ascii="Times New Roman CYR" w:hAnsi="Times New Roman CYR"/>
          <w:sz w:val="28"/>
          <w:szCs w:val="28"/>
        </w:rPr>
      </w:pPr>
      <w:r>
        <w:rPr>
          <w:rFonts w:ascii="Times New Roman CYR" w:hAnsi="Times New Roman CYR"/>
          <w:noProof/>
          <w:sz w:val="32"/>
          <w:szCs w:val="32"/>
        </w:rPr>
        <w:pict>
          <v:line id="_x0000_s1307" style="position:absolute;flip:x y;z-index:251629056" from="234pt,.5pt" to="378pt,63.5pt">
            <v:stroke endarrow="block"/>
          </v:line>
        </w:pict>
      </w:r>
    </w:p>
    <w:p w:rsidR="009C31D0" w:rsidRPr="009C31D0" w:rsidRDefault="009C31D0" w:rsidP="009C31D0">
      <w:pPr>
        <w:rPr>
          <w:rFonts w:ascii="Times New Roman CYR" w:hAnsi="Times New Roman CYR"/>
          <w:sz w:val="28"/>
          <w:szCs w:val="28"/>
        </w:rPr>
      </w:pPr>
    </w:p>
    <w:p w:rsidR="009C31D0" w:rsidRPr="009C31D0" w:rsidRDefault="009C31D0" w:rsidP="009C31D0">
      <w:pPr>
        <w:rPr>
          <w:rFonts w:ascii="Times New Roman CYR" w:hAnsi="Times New Roman CYR"/>
          <w:sz w:val="28"/>
          <w:szCs w:val="28"/>
        </w:rPr>
      </w:pPr>
    </w:p>
    <w:p w:rsidR="009C31D0" w:rsidRPr="009C31D0" w:rsidRDefault="00826CF0" w:rsidP="009C31D0">
      <w:pPr>
        <w:rPr>
          <w:rFonts w:ascii="Times New Roman CYR" w:hAnsi="Times New Roman CYR"/>
          <w:sz w:val="28"/>
          <w:szCs w:val="28"/>
        </w:rPr>
      </w:pPr>
      <w:r>
        <w:rPr>
          <w:rFonts w:ascii="Times New Roman CYR" w:hAnsi="Times New Roman CYR"/>
          <w:noProof/>
          <w:sz w:val="32"/>
          <w:szCs w:val="32"/>
        </w:rPr>
        <w:pict>
          <v:rect id="_x0000_s1337" style="position:absolute;margin-left:351pt;margin-top:15.2pt;width:108pt;height:54pt;z-index:251645440">
            <v:textbox>
              <w:txbxContent>
                <w:p w:rsidR="0089532A" w:rsidRDefault="0089532A" w:rsidP="0089532A">
                  <w:pPr>
                    <w:jc w:val="center"/>
                  </w:pPr>
                  <w:r>
                    <w:t>Повышение рентабельности</w:t>
                  </w:r>
                </w:p>
              </w:txbxContent>
            </v:textbox>
          </v:rect>
        </w:pict>
      </w:r>
      <w:r>
        <w:rPr>
          <w:rFonts w:ascii="Times New Roman CYR" w:hAnsi="Times New Roman CYR"/>
          <w:noProof/>
          <w:sz w:val="32"/>
          <w:szCs w:val="32"/>
        </w:rPr>
        <w:pict>
          <v:rect id="_x0000_s1323" style="position:absolute;margin-left:189pt;margin-top:15.2pt;width:2in;height:54pt;z-index:251637248">
            <v:textbox style="mso-next-textbox:#_x0000_s1323">
              <w:txbxContent>
                <w:p w:rsidR="009C31D0" w:rsidRDefault="009C31D0" w:rsidP="009C31D0">
                  <w:pPr>
                    <w:jc w:val="center"/>
                  </w:pPr>
                  <w:r>
                    <w:t>Повышение конкурентоспособности продукции</w:t>
                  </w:r>
                </w:p>
              </w:txbxContent>
            </v:textbox>
          </v:rect>
        </w:pict>
      </w:r>
    </w:p>
    <w:p w:rsidR="009C31D0" w:rsidRPr="009C31D0" w:rsidRDefault="009C31D0" w:rsidP="009C31D0">
      <w:pPr>
        <w:rPr>
          <w:rFonts w:ascii="Times New Roman CYR" w:hAnsi="Times New Roman CYR"/>
          <w:sz w:val="28"/>
          <w:szCs w:val="28"/>
        </w:rPr>
      </w:pPr>
    </w:p>
    <w:p w:rsidR="009C31D0" w:rsidRPr="009C31D0" w:rsidRDefault="009C31D0" w:rsidP="009C31D0">
      <w:pPr>
        <w:rPr>
          <w:rFonts w:ascii="Times New Roman CYR" w:hAnsi="Times New Roman CYR"/>
          <w:sz w:val="28"/>
          <w:szCs w:val="28"/>
        </w:rPr>
      </w:pPr>
    </w:p>
    <w:p w:rsidR="009C31D0" w:rsidRPr="009C31D0" w:rsidRDefault="009C31D0" w:rsidP="009C31D0">
      <w:pPr>
        <w:rPr>
          <w:rFonts w:ascii="Times New Roman CYR" w:hAnsi="Times New Roman CYR"/>
          <w:sz w:val="28"/>
          <w:szCs w:val="28"/>
        </w:rPr>
      </w:pPr>
    </w:p>
    <w:p w:rsidR="009C31D0" w:rsidRPr="009C31D0" w:rsidRDefault="00826CF0" w:rsidP="009C31D0">
      <w:pPr>
        <w:rPr>
          <w:rFonts w:ascii="Times New Roman CYR" w:hAnsi="Times New Roman CYR"/>
          <w:sz w:val="28"/>
          <w:szCs w:val="28"/>
        </w:rPr>
      </w:pPr>
      <w:r>
        <w:rPr>
          <w:rFonts w:ascii="Times New Roman CYR" w:hAnsi="Times New Roman CYR"/>
          <w:noProof/>
          <w:sz w:val="28"/>
          <w:szCs w:val="28"/>
        </w:rPr>
        <w:pict>
          <v:line id="_x0000_s1345" style="position:absolute;flip:y;z-index:251648512" from="405pt,4.8pt" to="405pt,31.8pt">
            <v:stroke endarrow="block"/>
          </v:line>
        </w:pict>
      </w:r>
      <w:r>
        <w:rPr>
          <w:rFonts w:ascii="Times New Roman CYR" w:hAnsi="Times New Roman CYR"/>
          <w:noProof/>
          <w:sz w:val="28"/>
          <w:szCs w:val="28"/>
        </w:rPr>
        <w:pict>
          <v:line id="_x0000_s1329" style="position:absolute;flip:y;z-index:251640320" from="234pt,4.8pt" to="234pt,31.8pt">
            <v:stroke endarrow="block"/>
          </v:line>
        </w:pict>
      </w:r>
    </w:p>
    <w:p w:rsidR="009C31D0" w:rsidRPr="009C31D0" w:rsidRDefault="009C31D0" w:rsidP="009C31D0">
      <w:pPr>
        <w:rPr>
          <w:rFonts w:ascii="Times New Roman CYR" w:hAnsi="Times New Roman CYR"/>
          <w:sz w:val="28"/>
          <w:szCs w:val="28"/>
        </w:rPr>
      </w:pPr>
    </w:p>
    <w:p w:rsidR="009C31D0" w:rsidRPr="009C31D0" w:rsidRDefault="00826CF0" w:rsidP="009C31D0">
      <w:pPr>
        <w:jc w:val="center"/>
        <w:rPr>
          <w:rFonts w:ascii="Times New Roman CYR" w:hAnsi="Times New Roman CYR"/>
          <w:sz w:val="28"/>
          <w:szCs w:val="28"/>
        </w:rPr>
      </w:pPr>
      <w:r>
        <w:rPr>
          <w:rFonts w:ascii="Times New Roman CYR" w:hAnsi="Times New Roman CYR"/>
          <w:noProof/>
          <w:sz w:val="28"/>
          <w:szCs w:val="28"/>
        </w:rPr>
        <w:pict>
          <v:rect id="_x0000_s1338" style="position:absolute;left:0;text-align:left;margin-left:351pt;margin-top:-.4pt;width:108pt;height:54pt;z-index:251646464">
            <v:textbox>
              <w:txbxContent>
                <w:p w:rsidR="0089532A" w:rsidRDefault="0089532A" w:rsidP="0089532A">
                  <w:pPr>
                    <w:jc w:val="center"/>
                  </w:pPr>
                  <w:r>
                    <w:t>Увеличение продаж</w:t>
                  </w:r>
                </w:p>
              </w:txbxContent>
            </v:textbox>
          </v:rect>
        </w:pict>
      </w:r>
      <w:r>
        <w:rPr>
          <w:rFonts w:ascii="Times New Roman CYR" w:hAnsi="Times New Roman CYR"/>
          <w:noProof/>
          <w:sz w:val="28"/>
          <w:szCs w:val="28"/>
        </w:rPr>
        <w:pict>
          <v:rect id="_x0000_s1324" style="position:absolute;left:0;text-align:left;margin-left:189pt;margin-top:-.4pt;width:2in;height:36pt;z-index:251638272">
            <v:textbox>
              <w:txbxContent>
                <w:p w:rsidR="009C31D0" w:rsidRDefault="009C31D0" w:rsidP="009C31D0">
                  <w:pPr>
                    <w:jc w:val="center"/>
                  </w:pPr>
                  <w:r>
                    <w:t xml:space="preserve">Повышение </w:t>
                  </w:r>
                  <w:r w:rsidR="0089532A">
                    <w:t>качества продукции</w:t>
                  </w:r>
                </w:p>
              </w:txbxContent>
            </v:textbox>
          </v:rect>
        </w:pict>
      </w:r>
    </w:p>
    <w:p w:rsidR="009C31D0" w:rsidRPr="009C31D0" w:rsidRDefault="00826CF0" w:rsidP="009C31D0">
      <w:pPr>
        <w:rPr>
          <w:rFonts w:ascii="Times New Roman CYR" w:hAnsi="Times New Roman CYR"/>
          <w:sz w:val="28"/>
          <w:szCs w:val="28"/>
        </w:rPr>
      </w:pPr>
      <w:r>
        <w:rPr>
          <w:rFonts w:ascii="Times New Roman CYR" w:hAnsi="Times New Roman CYR"/>
          <w:noProof/>
          <w:sz w:val="28"/>
          <w:szCs w:val="28"/>
        </w:rPr>
        <w:pict>
          <v:line id="_x0000_s1332" style="position:absolute;flip:y;z-index:251641344" from="234pt,19.5pt" to="234pt,46.5pt">
            <v:stroke endarrow="block"/>
          </v:line>
        </w:pict>
      </w:r>
    </w:p>
    <w:p w:rsidR="0089532A" w:rsidRPr="009C31D0" w:rsidRDefault="00826CF0" w:rsidP="009C31D0">
      <w:pPr>
        <w:rPr>
          <w:rFonts w:ascii="Times New Roman CYR" w:hAnsi="Times New Roman CYR"/>
          <w:sz w:val="28"/>
          <w:szCs w:val="28"/>
        </w:rPr>
      </w:pPr>
      <w:r>
        <w:rPr>
          <w:rFonts w:ascii="Times New Roman CYR" w:hAnsi="Times New Roman CYR"/>
          <w:noProof/>
          <w:sz w:val="28"/>
          <w:szCs w:val="28"/>
        </w:rPr>
        <w:pict>
          <v:line id="_x0000_s1348" style="position:absolute;flip:y;z-index:251650560" from="234pt,138.4pt" to="234pt,156.4pt">
            <v:stroke endarrow="block"/>
          </v:line>
        </w:pict>
      </w:r>
      <w:r>
        <w:rPr>
          <w:rFonts w:ascii="Times New Roman CYR" w:hAnsi="Times New Roman CYR"/>
          <w:noProof/>
          <w:sz w:val="28"/>
          <w:szCs w:val="28"/>
        </w:rPr>
        <w:pict>
          <v:rect id="_x0000_s1339" style="position:absolute;margin-left:351pt;margin-top:48.4pt;width:108pt;height:54pt;z-index:251647488">
            <v:textbox>
              <w:txbxContent>
                <w:p w:rsidR="0089532A" w:rsidRDefault="0089532A" w:rsidP="0089532A">
                  <w:pPr>
                    <w:jc w:val="center"/>
                  </w:pPr>
                  <w:r>
                    <w:t>Понижение себестоимости продукции</w:t>
                  </w:r>
                </w:p>
              </w:txbxContent>
            </v:textbox>
          </v:rect>
        </w:pict>
      </w:r>
      <w:r>
        <w:rPr>
          <w:rFonts w:ascii="Times New Roman CYR" w:hAnsi="Times New Roman CYR"/>
          <w:noProof/>
          <w:sz w:val="28"/>
          <w:szCs w:val="28"/>
        </w:rPr>
        <w:pict>
          <v:line id="_x0000_s1346" style="position:absolute;flip:y;z-index:251649536" from="405pt,21.4pt" to="405pt,48.4pt">
            <v:stroke endarrow="block"/>
          </v:line>
        </w:pict>
      </w:r>
      <w:r>
        <w:rPr>
          <w:rFonts w:ascii="Times New Roman CYR" w:hAnsi="Times New Roman CYR"/>
          <w:noProof/>
          <w:sz w:val="28"/>
          <w:szCs w:val="28"/>
        </w:rPr>
        <w:pict>
          <v:rect id="_x0000_s1336" style="position:absolute;margin-left:189pt;margin-top:156.4pt;width:2in;height:54pt;z-index:251644416">
            <v:textbox>
              <w:txbxContent>
                <w:p w:rsidR="0089532A" w:rsidRPr="0089532A" w:rsidRDefault="0089532A" w:rsidP="0089532A">
                  <w:pPr>
                    <w:jc w:val="center"/>
                  </w:pPr>
                  <w:r>
                    <w:t>Приобретение высоко современного оборудования и станков</w:t>
                  </w:r>
                </w:p>
              </w:txbxContent>
            </v:textbox>
          </v:rect>
        </w:pict>
      </w:r>
      <w:r>
        <w:rPr>
          <w:rFonts w:ascii="Times New Roman CYR" w:hAnsi="Times New Roman CYR"/>
          <w:noProof/>
          <w:sz w:val="28"/>
          <w:szCs w:val="28"/>
        </w:rPr>
        <w:pict>
          <v:rect id="_x0000_s1333" style="position:absolute;margin-left:189pt;margin-top:102.4pt;width:2in;height:36pt;z-index:251642368">
            <v:textbox>
              <w:txbxContent>
                <w:p w:rsidR="0089532A" w:rsidRDefault="0089532A" w:rsidP="0089532A">
                  <w:pPr>
                    <w:jc w:val="center"/>
                  </w:pPr>
                  <w:r>
                    <w:t>Освоение новых технологий</w:t>
                  </w:r>
                </w:p>
              </w:txbxContent>
            </v:textbox>
          </v:rect>
        </w:pict>
      </w:r>
      <w:r>
        <w:rPr>
          <w:rFonts w:ascii="Times New Roman CYR" w:hAnsi="Times New Roman CYR"/>
          <w:noProof/>
          <w:sz w:val="28"/>
          <w:szCs w:val="28"/>
        </w:rPr>
        <w:pict>
          <v:line id="_x0000_s1335" style="position:absolute;flip:y;z-index:251643392" from="234pt,84.4pt" to="234pt,102.4pt">
            <v:stroke endarrow="block"/>
          </v:line>
        </w:pict>
      </w:r>
      <w:r>
        <w:rPr>
          <w:rFonts w:ascii="Times New Roman CYR" w:hAnsi="Times New Roman CYR"/>
          <w:noProof/>
          <w:sz w:val="28"/>
          <w:szCs w:val="28"/>
        </w:rPr>
        <w:pict>
          <v:rect id="_x0000_s1326" style="position:absolute;margin-left:189pt;margin-top:30.4pt;width:2in;height:54pt;z-index:251639296">
            <v:textbox>
              <w:txbxContent>
                <w:p w:rsidR="009C31D0" w:rsidRDefault="0089532A" w:rsidP="009C31D0">
                  <w:pPr>
                    <w:jc w:val="center"/>
                  </w:pPr>
                  <w:r>
                    <w:t>Повышение производительности продукции</w:t>
                  </w:r>
                </w:p>
              </w:txbxContent>
            </v:textbox>
          </v:rect>
        </w:pict>
      </w: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rPr>
          <w:rFonts w:ascii="Times New Roman CYR" w:hAnsi="Times New Roman CYR"/>
          <w:sz w:val="28"/>
          <w:szCs w:val="28"/>
        </w:rPr>
      </w:pPr>
    </w:p>
    <w:p w:rsidR="0089532A" w:rsidRPr="0089532A" w:rsidRDefault="0089532A" w:rsidP="0089532A">
      <w:pPr>
        <w:jc w:val="center"/>
        <w:rPr>
          <w:rFonts w:ascii="Times New Roman CYR" w:hAnsi="Times New Roman CYR"/>
          <w:b/>
          <w:sz w:val="28"/>
          <w:szCs w:val="28"/>
        </w:rPr>
      </w:pPr>
      <w:r>
        <w:rPr>
          <w:rFonts w:ascii="Times New Roman CYR" w:hAnsi="Times New Roman CYR"/>
          <w:b/>
          <w:sz w:val="28"/>
          <w:szCs w:val="28"/>
        </w:rPr>
        <w:t>Схема 3.1.1 «Дерево целей» типографии ОАНО «Волжский университет им. В.Н. Татищева»</w:t>
      </w:r>
    </w:p>
    <w:p w:rsidR="0089532A" w:rsidRPr="0089532A" w:rsidRDefault="0089532A" w:rsidP="0089532A">
      <w:pPr>
        <w:rPr>
          <w:rFonts w:ascii="Times New Roman CYR" w:hAnsi="Times New Roman CYR"/>
          <w:sz w:val="28"/>
          <w:szCs w:val="28"/>
        </w:rPr>
      </w:pPr>
    </w:p>
    <w:p w:rsidR="0089532A" w:rsidRDefault="001570D8" w:rsidP="001570D8">
      <w:pPr>
        <w:jc w:val="center"/>
        <w:rPr>
          <w:rFonts w:ascii="Times New Roman CYR" w:hAnsi="Times New Roman CYR"/>
          <w:sz w:val="28"/>
          <w:szCs w:val="28"/>
        </w:rPr>
      </w:pPr>
      <w:r>
        <w:rPr>
          <w:rFonts w:ascii="Times New Roman CYR" w:hAnsi="Times New Roman CYR"/>
          <w:b/>
          <w:sz w:val="28"/>
          <w:szCs w:val="28"/>
        </w:rPr>
        <w:t>3.2 Анализ внешней среды типографии</w:t>
      </w:r>
    </w:p>
    <w:p w:rsidR="001570D8" w:rsidRDefault="001570D8" w:rsidP="001570D8">
      <w:pPr>
        <w:jc w:val="center"/>
        <w:rPr>
          <w:rFonts w:ascii="Times New Roman CYR" w:hAnsi="Times New Roman CYR"/>
          <w:sz w:val="28"/>
          <w:szCs w:val="28"/>
        </w:rPr>
      </w:pPr>
    </w:p>
    <w:p w:rsidR="00C44BE0" w:rsidRDefault="00C44BE0" w:rsidP="00C44BE0">
      <w:pPr>
        <w:spacing w:line="360" w:lineRule="auto"/>
        <w:ind w:firstLine="709"/>
        <w:jc w:val="both"/>
        <w:rPr>
          <w:sz w:val="28"/>
          <w:szCs w:val="28"/>
        </w:rPr>
      </w:pPr>
      <w:r>
        <w:rPr>
          <w:sz w:val="28"/>
          <w:szCs w:val="28"/>
        </w:rPr>
        <w:t xml:space="preserve">Типография ОАНО «Волжский университет им. В.Н. Татищева» не работает на рынке типографической продукции, как другие типографии. Ее продукция не продается в книжных магазинах. </w:t>
      </w:r>
    </w:p>
    <w:p w:rsidR="001E58DD" w:rsidRDefault="00C44BE0" w:rsidP="001E58DD">
      <w:pPr>
        <w:spacing w:line="360" w:lineRule="auto"/>
        <w:ind w:firstLine="709"/>
        <w:jc w:val="both"/>
        <w:rPr>
          <w:sz w:val="28"/>
          <w:szCs w:val="28"/>
        </w:rPr>
      </w:pPr>
      <w:r>
        <w:rPr>
          <w:sz w:val="28"/>
          <w:szCs w:val="28"/>
        </w:rPr>
        <w:t>Основными потребителями продукции типографии являются другие университеты области, услугами типографии пользуются сотрудники университета, студенты, аспиранты. Большой объем выпускаемых работ идет в библиотеку университета. Идет активное сотрудничество с университетами Казани.</w:t>
      </w:r>
      <w:r w:rsidR="001E58DD">
        <w:rPr>
          <w:sz w:val="28"/>
          <w:szCs w:val="28"/>
        </w:rPr>
        <w:t xml:space="preserve"> В этой связи ответить на такие вопросы как емкость рынка, его сегменты, доли рынка, на котором работает наша типография затруднительно.</w:t>
      </w:r>
    </w:p>
    <w:p w:rsidR="001E58DD" w:rsidRDefault="001E58DD" w:rsidP="001E58DD">
      <w:pPr>
        <w:spacing w:line="360" w:lineRule="auto"/>
        <w:ind w:firstLine="709"/>
        <w:jc w:val="both"/>
        <w:rPr>
          <w:sz w:val="28"/>
          <w:szCs w:val="28"/>
        </w:rPr>
      </w:pPr>
      <w:r>
        <w:rPr>
          <w:sz w:val="28"/>
          <w:szCs w:val="28"/>
        </w:rPr>
        <w:t xml:space="preserve">Но я бы хотела для оценки конкурентоспособности продукции типографии ОАНО «Волжский университет им. В.Н. Татищева» сравнить ее с продукцией типографии Тольяттинского Государственного университета. Это обусловлено тем, что наш университет и ТГУ находятся в непосредственной территориальной близости с друг другом и конкурируют между собой очень давно. </w:t>
      </w:r>
    </w:p>
    <w:p w:rsidR="001E58DD" w:rsidRDefault="001E58DD" w:rsidP="001E58DD">
      <w:pPr>
        <w:spacing w:line="360" w:lineRule="auto"/>
        <w:ind w:firstLine="709"/>
        <w:jc w:val="both"/>
        <w:rPr>
          <w:sz w:val="28"/>
          <w:szCs w:val="28"/>
        </w:rPr>
      </w:pPr>
      <w:r>
        <w:rPr>
          <w:sz w:val="28"/>
          <w:szCs w:val="28"/>
        </w:rPr>
        <w:t>Для оценки конкурентоспособности продукции возьмем такие показатели, как технические и потребительские свойства, экономические параметры и коммерческие характеристики. Возьмем за основу 5-ти бальную систему оценки параметра товара.</w:t>
      </w:r>
    </w:p>
    <w:p w:rsidR="001E58DD" w:rsidRPr="00EB5893" w:rsidRDefault="00C6417A" w:rsidP="001E58DD">
      <w:pPr>
        <w:spacing w:line="360" w:lineRule="auto"/>
        <w:ind w:firstLine="709"/>
        <w:jc w:val="right"/>
        <w:rPr>
          <w:b/>
          <w:sz w:val="28"/>
          <w:szCs w:val="28"/>
        </w:rPr>
      </w:pPr>
      <w:r>
        <w:rPr>
          <w:b/>
          <w:sz w:val="28"/>
          <w:szCs w:val="28"/>
        </w:rPr>
        <w:t>Таблица 3</w:t>
      </w:r>
      <w:r w:rsidR="001E58DD">
        <w:rPr>
          <w:b/>
          <w:sz w:val="28"/>
          <w:szCs w:val="28"/>
        </w:rPr>
        <w:t>.3.1</w:t>
      </w:r>
    </w:p>
    <w:p w:rsidR="001E58DD" w:rsidRDefault="001E58DD" w:rsidP="001E58DD">
      <w:pPr>
        <w:spacing w:line="360" w:lineRule="auto"/>
        <w:jc w:val="center"/>
        <w:rPr>
          <w:b/>
          <w:sz w:val="28"/>
          <w:szCs w:val="28"/>
        </w:rPr>
      </w:pPr>
      <w:r>
        <w:rPr>
          <w:b/>
          <w:sz w:val="28"/>
          <w:szCs w:val="28"/>
        </w:rPr>
        <w:t>Оценка конкурентоспособности товара</w:t>
      </w:r>
    </w:p>
    <w:tbl>
      <w:tblPr>
        <w:tblStyle w:val="a6"/>
        <w:tblW w:w="9407" w:type="dxa"/>
        <w:tblLayout w:type="fixed"/>
        <w:tblLook w:val="01E0" w:firstRow="1" w:lastRow="1" w:firstColumn="1" w:lastColumn="1" w:noHBand="0" w:noVBand="0"/>
      </w:tblPr>
      <w:tblGrid>
        <w:gridCol w:w="3528"/>
        <w:gridCol w:w="1440"/>
        <w:gridCol w:w="1260"/>
        <w:gridCol w:w="1019"/>
        <w:gridCol w:w="1011"/>
        <w:gridCol w:w="1149"/>
      </w:tblGrid>
      <w:tr w:rsidR="001E58DD">
        <w:tc>
          <w:tcPr>
            <w:tcW w:w="3528" w:type="dxa"/>
          </w:tcPr>
          <w:p w:rsidR="001E58DD" w:rsidRPr="00E65149" w:rsidRDefault="001E58DD" w:rsidP="00791357">
            <w:pPr>
              <w:jc w:val="center"/>
              <w:rPr>
                <w:b/>
              </w:rPr>
            </w:pPr>
            <w:r w:rsidRPr="00E65149">
              <w:rPr>
                <w:b/>
              </w:rPr>
              <w:t xml:space="preserve">Показатели </w:t>
            </w:r>
          </w:p>
        </w:tc>
        <w:tc>
          <w:tcPr>
            <w:tcW w:w="1440" w:type="dxa"/>
          </w:tcPr>
          <w:p w:rsidR="001E58DD" w:rsidRPr="00E65149" w:rsidRDefault="001E58DD" w:rsidP="00791357">
            <w:pPr>
              <w:jc w:val="center"/>
              <w:rPr>
                <w:b/>
              </w:rPr>
            </w:pPr>
            <w:r w:rsidRPr="00E65149">
              <w:rPr>
                <w:b/>
              </w:rPr>
              <w:t>Вес параметра</w:t>
            </w:r>
          </w:p>
        </w:tc>
        <w:tc>
          <w:tcPr>
            <w:tcW w:w="2279" w:type="dxa"/>
            <w:gridSpan w:val="2"/>
          </w:tcPr>
          <w:p w:rsidR="001E58DD" w:rsidRPr="00E65149" w:rsidRDefault="001E58DD" w:rsidP="00791357">
            <w:pPr>
              <w:jc w:val="center"/>
              <w:rPr>
                <w:b/>
              </w:rPr>
            </w:pPr>
            <w:r w:rsidRPr="00E65149">
              <w:rPr>
                <w:b/>
              </w:rPr>
              <w:t>Бальная оценка параметра товара</w:t>
            </w:r>
          </w:p>
        </w:tc>
        <w:tc>
          <w:tcPr>
            <w:tcW w:w="2160" w:type="dxa"/>
            <w:gridSpan w:val="2"/>
          </w:tcPr>
          <w:p w:rsidR="001E58DD" w:rsidRPr="00E65149" w:rsidRDefault="001E58DD" w:rsidP="00791357">
            <w:pPr>
              <w:jc w:val="center"/>
              <w:rPr>
                <w:b/>
              </w:rPr>
            </w:pPr>
            <w:r w:rsidRPr="00E65149">
              <w:rPr>
                <w:b/>
              </w:rPr>
              <w:t>Оценка с учетом значимости параметра</w:t>
            </w:r>
          </w:p>
        </w:tc>
      </w:tr>
      <w:tr w:rsidR="001E58DD">
        <w:tc>
          <w:tcPr>
            <w:tcW w:w="3528" w:type="dxa"/>
          </w:tcPr>
          <w:p w:rsidR="001E58DD" w:rsidRPr="00EB5893" w:rsidRDefault="001E58DD" w:rsidP="00791357">
            <w:pPr>
              <w:rPr>
                <w:b/>
              </w:rPr>
            </w:pPr>
            <w:r w:rsidRPr="00EB5893">
              <w:rPr>
                <w:b/>
              </w:rPr>
              <w:t>1. Потребительские свойства</w:t>
            </w:r>
            <w:r>
              <w:rPr>
                <w:b/>
              </w:rPr>
              <w:t>:</w:t>
            </w:r>
          </w:p>
        </w:tc>
        <w:tc>
          <w:tcPr>
            <w:tcW w:w="1440" w:type="dxa"/>
          </w:tcPr>
          <w:p w:rsidR="001E58DD" w:rsidRPr="00EB5893" w:rsidRDefault="001E58DD" w:rsidP="00791357">
            <w:pPr>
              <w:jc w:val="center"/>
            </w:pPr>
          </w:p>
        </w:tc>
        <w:tc>
          <w:tcPr>
            <w:tcW w:w="1260" w:type="dxa"/>
          </w:tcPr>
          <w:p w:rsidR="001E58DD" w:rsidRPr="00EB5893" w:rsidRDefault="001E58DD" w:rsidP="00791357">
            <w:pPr>
              <w:jc w:val="center"/>
            </w:pPr>
            <w:r>
              <w:t>ВУиТ</w:t>
            </w:r>
          </w:p>
        </w:tc>
        <w:tc>
          <w:tcPr>
            <w:tcW w:w="1019" w:type="dxa"/>
          </w:tcPr>
          <w:p w:rsidR="001E58DD" w:rsidRPr="00EB5893" w:rsidRDefault="001E58DD" w:rsidP="00791357">
            <w:pPr>
              <w:jc w:val="center"/>
            </w:pPr>
            <w:r>
              <w:t>ТГУ</w:t>
            </w:r>
          </w:p>
        </w:tc>
        <w:tc>
          <w:tcPr>
            <w:tcW w:w="1011" w:type="dxa"/>
          </w:tcPr>
          <w:p w:rsidR="001E58DD" w:rsidRPr="00EB5893" w:rsidRDefault="001E58DD" w:rsidP="00791357">
            <w:pPr>
              <w:jc w:val="center"/>
            </w:pPr>
            <w:r>
              <w:t>ВУиТ</w:t>
            </w:r>
          </w:p>
        </w:tc>
        <w:tc>
          <w:tcPr>
            <w:tcW w:w="1149" w:type="dxa"/>
          </w:tcPr>
          <w:p w:rsidR="001E58DD" w:rsidRPr="00EB5893" w:rsidRDefault="001E58DD" w:rsidP="00791357">
            <w:pPr>
              <w:jc w:val="center"/>
            </w:pPr>
            <w:r>
              <w:t>ТГУ</w:t>
            </w:r>
          </w:p>
        </w:tc>
      </w:tr>
      <w:tr w:rsidR="001E58DD">
        <w:tc>
          <w:tcPr>
            <w:tcW w:w="3528" w:type="dxa"/>
          </w:tcPr>
          <w:p w:rsidR="001E58DD" w:rsidRPr="00EB5893" w:rsidRDefault="001E58DD" w:rsidP="00791357">
            <w:r>
              <w:t>1.1 Дизайн</w:t>
            </w:r>
          </w:p>
        </w:tc>
        <w:tc>
          <w:tcPr>
            <w:tcW w:w="1440" w:type="dxa"/>
          </w:tcPr>
          <w:p w:rsidR="001E58DD" w:rsidRPr="00EB5893" w:rsidRDefault="001E58DD" w:rsidP="00791357">
            <w:pPr>
              <w:jc w:val="center"/>
            </w:pPr>
            <w:r>
              <w:t>0,2</w:t>
            </w:r>
          </w:p>
        </w:tc>
        <w:tc>
          <w:tcPr>
            <w:tcW w:w="1260" w:type="dxa"/>
          </w:tcPr>
          <w:p w:rsidR="001E58DD" w:rsidRPr="00EB5893" w:rsidRDefault="001E58DD" w:rsidP="00791357">
            <w:pPr>
              <w:jc w:val="center"/>
            </w:pPr>
            <w:r>
              <w:t>5</w:t>
            </w:r>
          </w:p>
        </w:tc>
        <w:tc>
          <w:tcPr>
            <w:tcW w:w="1019" w:type="dxa"/>
          </w:tcPr>
          <w:p w:rsidR="001E58DD" w:rsidRPr="00EB5893" w:rsidRDefault="001E58DD" w:rsidP="00791357">
            <w:pPr>
              <w:jc w:val="center"/>
            </w:pPr>
            <w:r>
              <w:t>5</w:t>
            </w:r>
          </w:p>
        </w:tc>
        <w:tc>
          <w:tcPr>
            <w:tcW w:w="1011" w:type="dxa"/>
          </w:tcPr>
          <w:p w:rsidR="001E58DD" w:rsidRPr="00EB5893" w:rsidRDefault="001E58DD" w:rsidP="00791357">
            <w:pPr>
              <w:jc w:val="center"/>
            </w:pPr>
            <w:r>
              <w:t>5</w:t>
            </w:r>
          </w:p>
        </w:tc>
        <w:tc>
          <w:tcPr>
            <w:tcW w:w="1149" w:type="dxa"/>
          </w:tcPr>
          <w:p w:rsidR="001E58DD" w:rsidRPr="00EB5893" w:rsidRDefault="001E58DD" w:rsidP="00791357">
            <w:pPr>
              <w:jc w:val="center"/>
            </w:pPr>
            <w:r>
              <w:t>4</w:t>
            </w:r>
          </w:p>
        </w:tc>
      </w:tr>
      <w:tr w:rsidR="001E58DD">
        <w:tc>
          <w:tcPr>
            <w:tcW w:w="3528" w:type="dxa"/>
          </w:tcPr>
          <w:p w:rsidR="001E58DD" w:rsidRPr="00EB5893" w:rsidRDefault="001E58DD" w:rsidP="00791357">
            <w:r>
              <w:t>1.2 Качество продукции</w:t>
            </w:r>
          </w:p>
        </w:tc>
        <w:tc>
          <w:tcPr>
            <w:tcW w:w="1440" w:type="dxa"/>
          </w:tcPr>
          <w:p w:rsidR="001E58DD" w:rsidRPr="00EB5893" w:rsidRDefault="001E58DD" w:rsidP="00791357">
            <w:pPr>
              <w:jc w:val="center"/>
            </w:pPr>
            <w:r>
              <w:t>0,25</w:t>
            </w:r>
          </w:p>
        </w:tc>
        <w:tc>
          <w:tcPr>
            <w:tcW w:w="1260" w:type="dxa"/>
          </w:tcPr>
          <w:p w:rsidR="001E58DD" w:rsidRPr="00EB5893" w:rsidRDefault="001E58DD" w:rsidP="00791357">
            <w:pPr>
              <w:jc w:val="center"/>
            </w:pPr>
            <w:r>
              <w:t>3</w:t>
            </w:r>
          </w:p>
        </w:tc>
        <w:tc>
          <w:tcPr>
            <w:tcW w:w="1019" w:type="dxa"/>
          </w:tcPr>
          <w:p w:rsidR="001E58DD" w:rsidRPr="00EB5893" w:rsidRDefault="001E58DD" w:rsidP="00791357">
            <w:pPr>
              <w:jc w:val="center"/>
            </w:pPr>
            <w:r>
              <w:t>4</w:t>
            </w:r>
          </w:p>
        </w:tc>
        <w:tc>
          <w:tcPr>
            <w:tcW w:w="1011" w:type="dxa"/>
          </w:tcPr>
          <w:p w:rsidR="001E58DD" w:rsidRPr="00EB5893" w:rsidRDefault="001E58DD" w:rsidP="00791357">
            <w:pPr>
              <w:jc w:val="center"/>
            </w:pPr>
            <w:r>
              <w:t>3</w:t>
            </w:r>
          </w:p>
        </w:tc>
        <w:tc>
          <w:tcPr>
            <w:tcW w:w="1149" w:type="dxa"/>
          </w:tcPr>
          <w:p w:rsidR="001E58DD" w:rsidRPr="00EB5893" w:rsidRDefault="001E58DD" w:rsidP="00791357">
            <w:pPr>
              <w:jc w:val="center"/>
            </w:pPr>
            <w:r>
              <w:t>4</w:t>
            </w:r>
          </w:p>
        </w:tc>
      </w:tr>
      <w:tr w:rsidR="001E58DD">
        <w:tc>
          <w:tcPr>
            <w:tcW w:w="3528" w:type="dxa"/>
          </w:tcPr>
          <w:p w:rsidR="001E58DD" w:rsidRPr="00EB5893" w:rsidRDefault="001E58DD" w:rsidP="00791357">
            <w:pPr>
              <w:rPr>
                <w:b/>
              </w:rPr>
            </w:pPr>
            <w:r w:rsidRPr="00EB5893">
              <w:rPr>
                <w:b/>
              </w:rPr>
              <w:t>2. Экономические параметры</w:t>
            </w:r>
            <w:r>
              <w:rPr>
                <w:b/>
              </w:rPr>
              <w:t>:</w:t>
            </w:r>
          </w:p>
        </w:tc>
        <w:tc>
          <w:tcPr>
            <w:tcW w:w="1440" w:type="dxa"/>
          </w:tcPr>
          <w:p w:rsidR="001E58DD" w:rsidRPr="00EB5893" w:rsidRDefault="001E58DD" w:rsidP="00791357">
            <w:pPr>
              <w:jc w:val="center"/>
            </w:pPr>
          </w:p>
        </w:tc>
        <w:tc>
          <w:tcPr>
            <w:tcW w:w="1260" w:type="dxa"/>
          </w:tcPr>
          <w:p w:rsidR="001E58DD" w:rsidRPr="00EB5893" w:rsidRDefault="001E58DD" w:rsidP="00791357">
            <w:pPr>
              <w:jc w:val="center"/>
            </w:pPr>
          </w:p>
        </w:tc>
        <w:tc>
          <w:tcPr>
            <w:tcW w:w="1019" w:type="dxa"/>
          </w:tcPr>
          <w:p w:rsidR="001E58DD" w:rsidRPr="00EB5893" w:rsidRDefault="001E58DD" w:rsidP="00791357">
            <w:pPr>
              <w:jc w:val="center"/>
            </w:pPr>
          </w:p>
        </w:tc>
        <w:tc>
          <w:tcPr>
            <w:tcW w:w="1011" w:type="dxa"/>
          </w:tcPr>
          <w:p w:rsidR="001E58DD" w:rsidRPr="00EB5893" w:rsidRDefault="001E58DD" w:rsidP="00791357">
            <w:pPr>
              <w:jc w:val="center"/>
            </w:pPr>
          </w:p>
        </w:tc>
        <w:tc>
          <w:tcPr>
            <w:tcW w:w="1149" w:type="dxa"/>
          </w:tcPr>
          <w:p w:rsidR="001E58DD" w:rsidRPr="00EB5893" w:rsidRDefault="001E58DD" w:rsidP="00791357">
            <w:pPr>
              <w:jc w:val="center"/>
            </w:pPr>
          </w:p>
        </w:tc>
      </w:tr>
      <w:tr w:rsidR="001E58DD">
        <w:tc>
          <w:tcPr>
            <w:tcW w:w="3528" w:type="dxa"/>
          </w:tcPr>
          <w:p w:rsidR="001E58DD" w:rsidRPr="00EB5893" w:rsidRDefault="001E58DD" w:rsidP="00791357">
            <w:r>
              <w:t>1.1 Средняя цена</w:t>
            </w:r>
          </w:p>
        </w:tc>
        <w:tc>
          <w:tcPr>
            <w:tcW w:w="1440" w:type="dxa"/>
          </w:tcPr>
          <w:p w:rsidR="001E58DD" w:rsidRPr="00EB5893" w:rsidRDefault="001E58DD" w:rsidP="00791357">
            <w:pPr>
              <w:jc w:val="center"/>
            </w:pPr>
            <w:r>
              <w:t>0,2</w:t>
            </w:r>
          </w:p>
        </w:tc>
        <w:tc>
          <w:tcPr>
            <w:tcW w:w="1260" w:type="dxa"/>
          </w:tcPr>
          <w:p w:rsidR="001E58DD" w:rsidRPr="00EB5893" w:rsidRDefault="001E58DD" w:rsidP="00791357">
            <w:pPr>
              <w:jc w:val="center"/>
            </w:pPr>
            <w:r>
              <w:t>3</w:t>
            </w:r>
          </w:p>
        </w:tc>
        <w:tc>
          <w:tcPr>
            <w:tcW w:w="1019" w:type="dxa"/>
          </w:tcPr>
          <w:p w:rsidR="001E58DD" w:rsidRPr="00EB5893" w:rsidRDefault="001E58DD" w:rsidP="00791357">
            <w:pPr>
              <w:jc w:val="center"/>
            </w:pPr>
            <w:r>
              <w:t>4</w:t>
            </w:r>
          </w:p>
        </w:tc>
        <w:tc>
          <w:tcPr>
            <w:tcW w:w="1011" w:type="dxa"/>
          </w:tcPr>
          <w:p w:rsidR="001E58DD" w:rsidRPr="00EB5893" w:rsidRDefault="001E58DD" w:rsidP="00791357">
            <w:pPr>
              <w:jc w:val="center"/>
            </w:pPr>
            <w:r>
              <w:t>4</w:t>
            </w:r>
          </w:p>
        </w:tc>
        <w:tc>
          <w:tcPr>
            <w:tcW w:w="1149" w:type="dxa"/>
          </w:tcPr>
          <w:p w:rsidR="001E58DD" w:rsidRPr="00EB5893" w:rsidRDefault="001E58DD" w:rsidP="00791357">
            <w:pPr>
              <w:jc w:val="center"/>
            </w:pPr>
            <w:r>
              <w:t>4</w:t>
            </w:r>
          </w:p>
        </w:tc>
      </w:tr>
      <w:tr w:rsidR="001E58DD">
        <w:tc>
          <w:tcPr>
            <w:tcW w:w="3528" w:type="dxa"/>
          </w:tcPr>
          <w:p w:rsidR="001E58DD" w:rsidRPr="00EB5893" w:rsidRDefault="001E58DD" w:rsidP="00791357">
            <w:r>
              <w:rPr>
                <w:b/>
              </w:rPr>
              <w:t>3. Коммерческие характеристики:</w:t>
            </w:r>
            <w:r>
              <w:t xml:space="preserve"> </w:t>
            </w:r>
          </w:p>
        </w:tc>
        <w:tc>
          <w:tcPr>
            <w:tcW w:w="1440" w:type="dxa"/>
          </w:tcPr>
          <w:p w:rsidR="001E58DD" w:rsidRPr="00EB5893" w:rsidRDefault="001E58DD" w:rsidP="00791357">
            <w:pPr>
              <w:jc w:val="center"/>
            </w:pPr>
          </w:p>
        </w:tc>
        <w:tc>
          <w:tcPr>
            <w:tcW w:w="1260" w:type="dxa"/>
          </w:tcPr>
          <w:p w:rsidR="001E58DD" w:rsidRPr="00EB5893" w:rsidRDefault="001E58DD" w:rsidP="00791357">
            <w:pPr>
              <w:jc w:val="center"/>
            </w:pPr>
          </w:p>
        </w:tc>
        <w:tc>
          <w:tcPr>
            <w:tcW w:w="1019" w:type="dxa"/>
          </w:tcPr>
          <w:p w:rsidR="001E58DD" w:rsidRPr="00EB5893" w:rsidRDefault="001E58DD" w:rsidP="00791357">
            <w:pPr>
              <w:jc w:val="center"/>
            </w:pPr>
          </w:p>
        </w:tc>
        <w:tc>
          <w:tcPr>
            <w:tcW w:w="1011" w:type="dxa"/>
          </w:tcPr>
          <w:p w:rsidR="001E58DD" w:rsidRPr="00EB5893" w:rsidRDefault="001E58DD" w:rsidP="00791357">
            <w:pPr>
              <w:jc w:val="center"/>
            </w:pPr>
          </w:p>
        </w:tc>
        <w:tc>
          <w:tcPr>
            <w:tcW w:w="1149" w:type="dxa"/>
          </w:tcPr>
          <w:p w:rsidR="001E58DD" w:rsidRPr="00EB5893" w:rsidRDefault="001E58DD" w:rsidP="00791357">
            <w:pPr>
              <w:jc w:val="center"/>
            </w:pPr>
          </w:p>
        </w:tc>
      </w:tr>
      <w:tr w:rsidR="001E58DD">
        <w:tc>
          <w:tcPr>
            <w:tcW w:w="3528" w:type="dxa"/>
          </w:tcPr>
          <w:p w:rsidR="001E58DD" w:rsidRPr="00EB5893" w:rsidRDefault="001E58DD" w:rsidP="00791357">
            <w:r>
              <w:t>1.1 Надежность поставки</w:t>
            </w:r>
          </w:p>
        </w:tc>
        <w:tc>
          <w:tcPr>
            <w:tcW w:w="1440" w:type="dxa"/>
          </w:tcPr>
          <w:p w:rsidR="001E58DD" w:rsidRPr="00EB5893" w:rsidRDefault="001E58DD" w:rsidP="00791357">
            <w:pPr>
              <w:jc w:val="center"/>
            </w:pPr>
            <w:r>
              <w:t>0,1</w:t>
            </w:r>
          </w:p>
        </w:tc>
        <w:tc>
          <w:tcPr>
            <w:tcW w:w="1260" w:type="dxa"/>
          </w:tcPr>
          <w:p w:rsidR="001E58DD" w:rsidRPr="00EB5893" w:rsidRDefault="001E58DD" w:rsidP="00791357">
            <w:pPr>
              <w:jc w:val="center"/>
            </w:pPr>
            <w:r>
              <w:t>2</w:t>
            </w:r>
          </w:p>
        </w:tc>
        <w:tc>
          <w:tcPr>
            <w:tcW w:w="1019" w:type="dxa"/>
          </w:tcPr>
          <w:p w:rsidR="001E58DD" w:rsidRPr="00EB5893" w:rsidRDefault="001E58DD" w:rsidP="00791357">
            <w:pPr>
              <w:jc w:val="center"/>
            </w:pPr>
            <w:r>
              <w:t>4</w:t>
            </w:r>
          </w:p>
        </w:tc>
        <w:tc>
          <w:tcPr>
            <w:tcW w:w="1011" w:type="dxa"/>
          </w:tcPr>
          <w:p w:rsidR="001E58DD" w:rsidRPr="00EB5893" w:rsidRDefault="001E58DD" w:rsidP="00791357">
            <w:pPr>
              <w:jc w:val="center"/>
            </w:pPr>
            <w:r>
              <w:t>3</w:t>
            </w:r>
          </w:p>
        </w:tc>
        <w:tc>
          <w:tcPr>
            <w:tcW w:w="1149" w:type="dxa"/>
          </w:tcPr>
          <w:p w:rsidR="001E58DD" w:rsidRPr="00EB5893" w:rsidRDefault="001E58DD" w:rsidP="00791357">
            <w:pPr>
              <w:jc w:val="center"/>
            </w:pPr>
            <w:r>
              <w:t>4</w:t>
            </w:r>
          </w:p>
        </w:tc>
      </w:tr>
      <w:tr w:rsidR="001E58DD">
        <w:tc>
          <w:tcPr>
            <w:tcW w:w="3528" w:type="dxa"/>
          </w:tcPr>
          <w:p w:rsidR="001E58DD" w:rsidRDefault="001E58DD" w:rsidP="00791357">
            <w:r>
              <w:t>1.2 Договорные отношения</w:t>
            </w:r>
          </w:p>
        </w:tc>
        <w:tc>
          <w:tcPr>
            <w:tcW w:w="1440" w:type="dxa"/>
          </w:tcPr>
          <w:p w:rsidR="001E58DD" w:rsidRPr="00EB5893" w:rsidRDefault="001E58DD" w:rsidP="00791357">
            <w:pPr>
              <w:jc w:val="center"/>
            </w:pPr>
            <w:r>
              <w:t>0,2</w:t>
            </w:r>
          </w:p>
        </w:tc>
        <w:tc>
          <w:tcPr>
            <w:tcW w:w="1260" w:type="dxa"/>
          </w:tcPr>
          <w:p w:rsidR="001E58DD" w:rsidRPr="00EB5893" w:rsidRDefault="001E58DD" w:rsidP="00791357">
            <w:pPr>
              <w:jc w:val="center"/>
            </w:pPr>
            <w:r>
              <w:t>3</w:t>
            </w:r>
          </w:p>
        </w:tc>
        <w:tc>
          <w:tcPr>
            <w:tcW w:w="1019" w:type="dxa"/>
          </w:tcPr>
          <w:p w:rsidR="001E58DD" w:rsidRPr="00EB5893" w:rsidRDefault="001E58DD" w:rsidP="00791357">
            <w:pPr>
              <w:jc w:val="center"/>
            </w:pPr>
            <w:r>
              <w:t>4</w:t>
            </w:r>
          </w:p>
        </w:tc>
        <w:tc>
          <w:tcPr>
            <w:tcW w:w="1011" w:type="dxa"/>
          </w:tcPr>
          <w:p w:rsidR="001E58DD" w:rsidRPr="00EB5893" w:rsidRDefault="001E58DD" w:rsidP="00791357">
            <w:pPr>
              <w:jc w:val="center"/>
            </w:pPr>
            <w:r>
              <w:t>3</w:t>
            </w:r>
          </w:p>
        </w:tc>
        <w:tc>
          <w:tcPr>
            <w:tcW w:w="1149" w:type="dxa"/>
          </w:tcPr>
          <w:p w:rsidR="001E58DD" w:rsidRPr="00EB5893" w:rsidRDefault="001E58DD" w:rsidP="00791357">
            <w:pPr>
              <w:jc w:val="center"/>
            </w:pPr>
            <w:r>
              <w:t>4</w:t>
            </w:r>
          </w:p>
        </w:tc>
      </w:tr>
      <w:tr w:rsidR="001E58DD">
        <w:tc>
          <w:tcPr>
            <w:tcW w:w="3528" w:type="dxa"/>
          </w:tcPr>
          <w:p w:rsidR="001E58DD" w:rsidRDefault="001E58DD" w:rsidP="00791357">
            <w:r>
              <w:t>1.3 Условия транспортировки и доставки</w:t>
            </w:r>
          </w:p>
        </w:tc>
        <w:tc>
          <w:tcPr>
            <w:tcW w:w="1440" w:type="dxa"/>
          </w:tcPr>
          <w:p w:rsidR="001E58DD" w:rsidRPr="00EB5893" w:rsidRDefault="001E58DD" w:rsidP="00791357">
            <w:pPr>
              <w:jc w:val="center"/>
            </w:pPr>
            <w:r>
              <w:t>0,05</w:t>
            </w:r>
          </w:p>
        </w:tc>
        <w:tc>
          <w:tcPr>
            <w:tcW w:w="1260" w:type="dxa"/>
          </w:tcPr>
          <w:p w:rsidR="001E58DD" w:rsidRPr="00EB5893" w:rsidRDefault="001E58DD" w:rsidP="00791357">
            <w:pPr>
              <w:jc w:val="center"/>
            </w:pPr>
            <w:r>
              <w:t>1</w:t>
            </w:r>
          </w:p>
        </w:tc>
        <w:tc>
          <w:tcPr>
            <w:tcW w:w="1019" w:type="dxa"/>
          </w:tcPr>
          <w:p w:rsidR="001E58DD" w:rsidRPr="00EB5893" w:rsidRDefault="001E58DD" w:rsidP="00791357">
            <w:pPr>
              <w:jc w:val="center"/>
            </w:pPr>
            <w:r>
              <w:t>3</w:t>
            </w:r>
          </w:p>
        </w:tc>
        <w:tc>
          <w:tcPr>
            <w:tcW w:w="1011" w:type="dxa"/>
          </w:tcPr>
          <w:p w:rsidR="001E58DD" w:rsidRPr="00EB5893" w:rsidRDefault="001E58DD" w:rsidP="00791357">
            <w:pPr>
              <w:jc w:val="center"/>
            </w:pPr>
            <w:r>
              <w:t>2</w:t>
            </w:r>
          </w:p>
        </w:tc>
        <w:tc>
          <w:tcPr>
            <w:tcW w:w="1149" w:type="dxa"/>
          </w:tcPr>
          <w:p w:rsidR="001E58DD" w:rsidRPr="00EB5893" w:rsidRDefault="001E58DD" w:rsidP="00791357">
            <w:pPr>
              <w:jc w:val="center"/>
            </w:pPr>
            <w:r>
              <w:t>4</w:t>
            </w:r>
          </w:p>
        </w:tc>
      </w:tr>
      <w:tr w:rsidR="001E58DD">
        <w:tc>
          <w:tcPr>
            <w:tcW w:w="3528" w:type="dxa"/>
          </w:tcPr>
          <w:p w:rsidR="001E58DD" w:rsidRDefault="001E58DD" w:rsidP="00791357">
            <w:r>
              <w:t>Итого</w:t>
            </w:r>
          </w:p>
        </w:tc>
        <w:tc>
          <w:tcPr>
            <w:tcW w:w="1440" w:type="dxa"/>
          </w:tcPr>
          <w:p w:rsidR="001E58DD" w:rsidRPr="00EB5893" w:rsidRDefault="001E58DD" w:rsidP="00791357">
            <w:pPr>
              <w:jc w:val="center"/>
            </w:pPr>
            <w:r>
              <w:t>1</w:t>
            </w:r>
          </w:p>
        </w:tc>
        <w:tc>
          <w:tcPr>
            <w:tcW w:w="1260" w:type="dxa"/>
          </w:tcPr>
          <w:p w:rsidR="001E58DD" w:rsidRPr="00EB5893" w:rsidRDefault="001E58DD" w:rsidP="00791357">
            <w:pPr>
              <w:jc w:val="center"/>
            </w:pPr>
            <w:r>
              <w:t>17</w:t>
            </w:r>
          </w:p>
        </w:tc>
        <w:tc>
          <w:tcPr>
            <w:tcW w:w="1019" w:type="dxa"/>
          </w:tcPr>
          <w:p w:rsidR="001E58DD" w:rsidRPr="00EB5893" w:rsidRDefault="001E58DD" w:rsidP="00791357">
            <w:pPr>
              <w:jc w:val="center"/>
            </w:pPr>
            <w:r>
              <w:t>24</w:t>
            </w:r>
          </w:p>
        </w:tc>
        <w:tc>
          <w:tcPr>
            <w:tcW w:w="1011" w:type="dxa"/>
          </w:tcPr>
          <w:p w:rsidR="001E58DD" w:rsidRPr="00EB5893" w:rsidRDefault="001E58DD" w:rsidP="00791357">
            <w:pPr>
              <w:jc w:val="center"/>
            </w:pPr>
            <w:r>
              <w:t>20</w:t>
            </w:r>
          </w:p>
        </w:tc>
        <w:tc>
          <w:tcPr>
            <w:tcW w:w="1149" w:type="dxa"/>
          </w:tcPr>
          <w:p w:rsidR="001E58DD" w:rsidRPr="00EB5893" w:rsidRDefault="001E58DD" w:rsidP="00791357">
            <w:pPr>
              <w:jc w:val="center"/>
            </w:pPr>
            <w:r>
              <w:t>24</w:t>
            </w:r>
          </w:p>
        </w:tc>
      </w:tr>
    </w:tbl>
    <w:p w:rsidR="001E58DD" w:rsidRDefault="001E58DD" w:rsidP="001E58DD">
      <w:pPr>
        <w:spacing w:line="360" w:lineRule="auto"/>
        <w:ind w:firstLine="709"/>
        <w:jc w:val="both"/>
        <w:rPr>
          <w:sz w:val="28"/>
          <w:szCs w:val="28"/>
        </w:rPr>
      </w:pPr>
    </w:p>
    <w:p w:rsidR="001E58DD" w:rsidRDefault="001E58DD" w:rsidP="001E58DD">
      <w:pPr>
        <w:spacing w:line="360" w:lineRule="auto"/>
        <w:ind w:firstLine="709"/>
        <w:jc w:val="both"/>
        <w:rPr>
          <w:sz w:val="28"/>
          <w:szCs w:val="28"/>
        </w:rPr>
      </w:pPr>
      <w:r>
        <w:rPr>
          <w:sz w:val="28"/>
          <w:szCs w:val="28"/>
        </w:rPr>
        <w:t xml:space="preserve">Таким образом, можно сказать, что можно сказать, что продукция  типографии ОАНО «Волжский университет им. В.Н. Татищева» отличается невысоким качеством  в отличии от типографии Тольяттинского Государственного университета. По дизайну они приблизительно одинаковы  Хотя средняя цена на продукцию ТГУ немного выше, чем на продукцию ВУиТ. Но это обуславливается и тем, что ТГУ намного старше нашего университета и производственные мощности намного усовершенствованные и требует больших затрат в связи с их эксплуатацией и обслуживанием.  </w:t>
      </w:r>
    </w:p>
    <w:p w:rsidR="00C44BE0" w:rsidRDefault="00C44BE0" w:rsidP="00C44BE0">
      <w:pPr>
        <w:spacing w:line="360" w:lineRule="auto"/>
        <w:ind w:firstLine="709"/>
        <w:jc w:val="both"/>
        <w:rPr>
          <w:sz w:val="28"/>
          <w:szCs w:val="28"/>
        </w:rPr>
      </w:pPr>
      <w:r>
        <w:rPr>
          <w:sz w:val="28"/>
          <w:szCs w:val="28"/>
        </w:rPr>
        <w:t>Стоимость выполняемых работ университета относительно цен на рынке полиграфической продукции невысока, но типография и</w:t>
      </w:r>
      <w:r w:rsidR="001E58DD">
        <w:rPr>
          <w:sz w:val="28"/>
          <w:szCs w:val="28"/>
        </w:rPr>
        <w:t xml:space="preserve"> не стремится к высокой прибыли, хотя почему сказать сложно. </w:t>
      </w:r>
      <w:r>
        <w:rPr>
          <w:sz w:val="28"/>
          <w:szCs w:val="28"/>
        </w:rPr>
        <w:t xml:space="preserve"> Ее цель – обеспечить учебно-методическими материалами, научной литературой студентов, профессорско-преподавательский состав, а также оказание услуг студентам и другим группам потребителей.</w:t>
      </w:r>
    </w:p>
    <w:p w:rsidR="001570D8" w:rsidRDefault="00C44BE0" w:rsidP="001E58DD">
      <w:pPr>
        <w:spacing w:line="360" w:lineRule="auto"/>
        <w:ind w:firstLine="709"/>
        <w:jc w:val="both"/>
        <w:rPr>
          <w:rFonts w:ascii="Times New Roman CYR" w:hAnsi="Times New Roman CYR"/>
          <w:sz w:val="28"/>
          <w:szCs w:val="28"/>
        </w:rPr>
      </w:pPr>
      <w:r>
        <w:rPr>
          <w:rFonts w:ascii="Times New Roman CYR" w:hAnsi="Times New Roman CYR"/>
          <w:sz w:val="28"/>
          <w:szCs w:val="28"/>
        </w:rPr>
        <w:t xml:space="preserve">Для анализа </w:t>
      </w:r>
      <w:r w:rsidR="001E58DD">
        <w:rPr>
          <w:rFonts w:ascii="Times New Roman CYR" w:hAnsi="Times New Roman CYR"/>
          <w:sz w:val="28"/>
          <w:szCs w:val="28"/>
        </w:rPr>
        <w:t xml:space="preserve">изменения </w:t>
      </w:r>
      <w:r>
        <w:rPr>
          <w:rFonts w:ascii="Times New Roman CYR" w:hAnsi="Times New Roman CYR"/>
          <w:sz w:val="28"/>
          <w:szCs w:val="28"/>
        </w:rPr>
        <w:t xml:space="preserve">внешней среды типографии университета используем методику ПЭСТ. </w:t>
      </w:r>
    </w:p>
    <w:p w:rsidR="00C44BE0" w:rsidRDefault="00C44BE0" w:rsidP="001E58DD">
      <w:pPr>
        <w:spacing w:line="360" w:lineRule="auto"/>
        <w:ind w:firstLine="709"/>
        <w:jc w:val="both"/>
        <w:rPr>
          <w:rFonts w:ascii="Times New Roman CYR" w:hAnsi="Times New Roman CYR"/>
          <w:sz w:val="28"/>
          <w:szCs w:val="28"/>
        </w:rPr>
      </w:pPr>
      <w:r>
        <w:rPr>
          <w:rFonts w:ascii="Times New Roman CYR" w:hAnsi="Times New Roman CYR"/>
          <w:sz w:val="28"/>
          <w:szCs w:val="28"/>
        </w:rPr>
        <w:t>Внешняя среда университета непосредственно может воздействовать на деятельность типографии. Как уже говорилось в теоретической части</w:t>
      </w:r>
      <w:r w:rsidR="001E58DD">
        <w:rPr>
          <w:rFonts w:ascii="Times New Roman CYR" w:hAnsi="Times New Roman CYR"/>
          <w:sz w:val="28"/>
          <w:szCs w:val="28"/>
        </w:rPr>
        <w:t>,</w:t>
      </w:r>
      <w:r>
        <w:rPr>
          <w:rFonts w:ascii="Times New Roman CYR" w:hAnsi="Times New Roman CYR"/>
          <w:sz w:val="28"/>
          <w:szCs w:val="28"/>
        </w:rPr>
        <w:t xml:space="preserve"> внешняя среда разделяется на макросреду и микросреду. </w:t>
      </w:r>
    </w:p>
    <w:p w:rsidR="001E58DD" w:rsidRDefault="001E58DD" w:rsidP="001E58DD">
      <w:pPr>
        <w:spacing w:line="360" w:lineRule="auto"/>
        <w:ind w:firstLine="709"/>
        <w:jc w:val="both"/>
        <w:rPr>
          <w:rFonts w:ascii="Times New Roman CYR" w:hAnsi="Times New Roman CYR"/>
          <w:sz w:val="28"/>
          <w:szCs w:val="28"/>
        </w:rPr>
      </w:pPr>
      <w:r>
        <w:rPr>
          <w:rFonts w:ascii="Times New Roman CYR" w:hAnsi="Times New Roman CYR"/>
          <w:sz w:val="28"/>
          <w:szCs w:val="28"/>
        </w:rPr>
        <w:t>Рассмотрим некоторые факторы макросреды, которые могу воздействовать на деятельность университета, а, следовательно, и на типографию:</w:t>
      </w:r>
    </w:p>
    <w:p w:rsidR="001E58DD" w:rsidRDefault="005B5FCA" w:rsidP="005B5FCA">
      <w:pPr>
        <w:numPr>
          <w:ilvl w:val="0"/>
          <w:numId w:val="32"/>
        </w:numPr>
        <w:tabs>
          <w:tab w:val="clear" w:pos="1429"/>
        </w:tabs>
        <w:spacing w:line="360" w:lineRule="auto"/>
        <w:ind w:left="0" w:firstLine="720"/>
        <w:jc w:val="both"/>
        <w:rPr>
          <w:rFonts w:ascii="Times New Roman CYR" w:hAnsi="Times New Roman CYR"/>
          <w:sz w:val="28"/>
          <w:szCs w:val="28"/>
        </w:rPr>
      </w:pPr>
      <w:r w:rsidRPr="005B5FCA">
        <w:rPr>
          <w:rFonts w:ascii="Times New Roman CYR" w:hAnsi="Times New Roman CYR"/>
          <w:b/>
          <w:sz w:val="28"/>
          <w:szCs w:val="28"/>
        </w:rPr>
        <w:t>Экономические:</w:t>
      </w:r>
      <w:r>
        <w:rPr>
          <w:rFonts w:ascii="Times New Roman CYR" w:hAnsi="Times New Roman CYR"/>
          <w:sz w:val="28"/>
          <w:szCs w:val="28"/>
        </w:rPr>
        <w:t xml:space="preserve"> рост или снижение темпов инфляции; падение уровня доходов населения и размера сбережений; рост или сокращение уровня безработицы.  </w:t>
      </w:r>
    </w:p>
    <w:p w:rsidR="005B5FCA" w:rsidRDefault="005B5FCA" w:rsidP="005B5FCA">
      <w:pPr>
        <w:numPr>
          <w:ilvl w:val="0"/>
          <w:numId w:val="32"/>
        </w:numPr>
        <w:tabs>
          <w:tab w:val="clear" w:pos="1429"/>
        </w:tabs>
        <w:spacing w:line="360" w:lineRule="auto"/>
        <w:ind w:left="0" w:firstLine="720"/>
        <w:jc w:val="both"/>
        <w:rPr>
          <w:rFonts w:ascii="Times New Roman CYR" w:hAnsi="Times New Roman CYR"/>
          <w:sz w:val="28"/>
          <w:szCs w:val="28"/>
        </w:rPr>
      </w:pPr>
      <w:r>
        <w:rPr>
          <w:rFonts w:ascii="Times New Roman CYR" w:hAnsi="Times New Roman CYR"/>
          <w:b/>
          <w:sz w:val="28"/>
          <w:szCs w:val="28"/>
        </w:rPr>
        <w:t>Социальные факторы:</w:t>
      </w:r>
      <w:r>
        <w:rPr>
          <w:rFonts w:ascii="Times New Roman CYR" w:hAnsi="Times New Roman CYR"/>
          <w:sz w:val="28"/>
          <w:szCs w:val="28"/>
        </w:rPr>
        <w:t xml:space="preserve"> снижение или повышение уровня образования; изменение отношения к ценностям университета. </w:t>
      </w:r>
    </w:p>
    <w:p w:rsidR="005B5FCA" w:rsidRDefault="005B5FCA" w:rsidP="005B5FCA">
      <w:pPr>
        <w:numPr>
          <w:ilvl w:val="0"/>
          <w:numId w:val="32"/>
        </w:numPr>
        <w:tabs>
          <w:tab w:val="clear" w:pos="1429"/>
        </w:tabs>
        <w:spacing w:line="360" w:lineRule="auto"/>
        <w:ind w:left="0" w:firstLine="720"/>
        <w:jc w:val="both"/>
        <w:rPr>
          <w:rFonts w:ascii="Times New Roman CYR" w:hAnsi="Times New Roman CYR"/>
          <w:sz w:val="28"/>
          <w:szCs w:val="28"/>
        </w:rPr>
      </w:pPr>
      <w:r>
        <w:rPr>
          <w:rFonts w:ascii="Times New Roman CYR" w:hAnsi="Times New Roman CYR"/>
          <w:b/>
          <w:sz w:val="28"/>
          <w:szCs w:val="28"/>
        </w:rPr>
        <w:t>Технологические факторы:</w:t>
      </w:r>
      <w:r>
        <w:rPr>
          <w:rFonts w:ascii="Times New Roman CYR" w:hAnsi="Times New Roman CYR"/>
          <w:sz w:val="28"/>
          <w:szCs w:val="28"/>
        </w:rPr>
        <w:t xml:space="preserve"> ускорение и развитие научно-технического прогресса; разработка и внедрение новых технологий; совершенствование существующих и производство новых товаров. </w:t>
      </w:r>
    </w:p>
    <w:p w:rsidR="00B90BD5" w:rsidRDefault="005B5FCA" w:rsidP="005B5FCA">
      <w:pPr>
        <w:numPr>
          <w:ilvl w:val="0"/>
          <w:numId w:val="32"/>
        </w:numPr>
        <w:tabs>
          <w:tab w:val="clear" w:pos="1429"/>
        </w:tabs>
        <w:spacing w:line="360" w:lineRule="auto"/>
        <w:ind w:left="0" w:firstLine="720"/>
        <w:jc w:val="both"/>
        <w:rPr>
          <w:rFonts w:ascii="Times New Roman CYR" w:hAnsi="Times New Roman CYR"/>
          <w:sz w:val="28"/>
          <w:szCs w:val="28"/>
        </w:rPr>
      </w:pPr>
      <w:r>
        <w:rPr>
          <w:rFonts w:ascii="Times New Roman CYR" w:hAnsi="Times New Roman CYR"/>
          <w:b/>
          <w:sz w:val="28"/>
          <w:szCs w:val="28"/>
        </w:rPr>
        <w:t>Правовые факторы:</w:t>
      </w:r>
      <w:r>
        <w:rPr>
          <w:rFonts w:ascii="Times New Roman CYR" w:hAnsi="Times New Roman CYR"/>
          <w:sz w:val="28"/>
          <w:szCs w:val="28"/>
        </w:rPr>
        <w:t xml:space="preserve"> развитие законодательства, регулирующего </w:t>
      </w:r>
      <w:r w:rsidR="00B90BD5">
        <w:rPr>
          <w:rFonts w:ascii="Times New Roman CYR" w:hAnsi="Times New Roman CYR"/>
          <w:sz w:val="28"/>
          <w:szCs w:val="28"/>
        </w:rPr>
        <w:t>деятельность образовательных учреждений.</w:t>
      </w:r>
    </w:p>
    <w:p w:rsidR="005B5FCA" w:rsidRDefault="00B90BD5" w:rsidP="005B5FCA">
      <w:pPr>
        <w:numPr>
          <w:ilvl w:val="0"/>
          <w:numId w:val="32"/>
        </w:numPr>
        <w:tabs>
          <w:tab w:val="clear" w:pos="1429"/>
        </w:tabs>
        <w:spacing w:line="360" w:lineRule="auto"/>
        <w:ind w:left="0" w:firstLine="720"/>
        <w:jc w:val="both"/>
        <w:rPr>
          <w:rFonts w:ascii="Times New Roman CYR" w:hAnsi="Times New Roman CYR"/>
          <w:sz w:val="28"/>
          <w:szCs w:val="28"/>
        </w:rPr>
      </w:pPr>
      <w:r>
        <w:rPr>
          <w:rFonts w:ascii="Times New Roman CYR" w:hAnsi="Times New Roman CYR"/>
          <w:b/>
          <w:sz w:val="28"/>
          <w:szCs w:val="28"/>
        </w:rPr>
        <w:t xml:space="preserve">Демографические факторы: </w:t>
      </w:r>
      <w:r>
        <w:rPr>
          <w:rFonts w:ascii="Times New Roman CYR" w:hAnsi="Times New Roman CYR"/>
          <w:sz w:val="28"/>
          <w:szCs w:val="28"/>
        </w:rPr>
        <w:t xml:space="preserve">рост или сокращение численности населения, рост или сокращение рождаемости. </w:t>
      </w:r>
      <w:r w:rsidR="005B5FCA">
        <w:rPr>
          <w:rFonts w:ascii="Times New Roman CYR" w:hAnsi="Times New Roman CYR"/>
          <w:sz w:val="28"/>
          <w:szCs w:val="28"/>
        </w:rPr>
        <w:t xml:space="preserve"> </w:t>
      </w:r>
    </w:p>
    <w:p w:rsidR="008341FD" w:rsidRDefault="008341FD" w:rsidP="008341FD">
      <w:pPr>
        <w:spacing w:line="360" w:lineRule="auto"/>
        <w:ind w:firstLine="709"/>
        <w:jc w:val="both"/>
        <w:rPr>
          <w:rFonts w:ascii="Times New Roman CYR" w:hAnsi="Times New Roman CYR"/>
          <w:sz w:val="28"/>
          <w:szCs w:val="28"/>
        </w:rPr>
      </w:pPr>
      <w:r w:rsidRPr="008341FD">
        <w:rPr>
          <w:rFonts w:ascii="Times New Roman CYR" w:hAnsi="Times New Roman CYR"/>
          <w:sz w:val="28"/>
          <w:szCs w:val="28"/>
        </w:rPr>
        <w:t xml:space="preserve">Все вышеперечисленные факторы влияют на университет в той или иной мере положительно и негативно. В частности такие факторы как рост уровня безработица, падение доходов населения, ужесточение законодательства, регулирующего деятельность образовательных учреждений, сокращение численности населения влияют на предприятие отрицательно. </w:t>
      </w:r>
    </w:p>
    <w:p w:rsidR="008341FD" w:rsidRDefault="00F03C34" w:rsidP="008341FD">
      <w:pPr>
        <w:spacing w:line="360" w:lineRule="auto"/>
        <w:ind w:firstLine="709"/>
        <w:jc w:val="both"/>
        <w:rPr>
          <w:rFonts w:ascii="Times New Roman CYR" w:hAnsi="Times New Roman CYR"/>
          <w:sz w:val="28"/>
          <w:szCs w:val="28"/>
        </w:rPr>
      </w:pPr>
      <w:r>
        <w:rPr>
          <w:rFonts w:ascii="Times New Roman CYR" w:hAnsi="Times New Roman CYR"/>
          <w:sz w:val="28"/>
          <w:szCs w:val="28"/>
        </w:rPr>
        <w:t>С другой стороны такие факторы, как сокращение уровня безработицы, что сейчас и наблюдается; внедрение новых технологий</w:t>
      </w:r>
      <w:r w:rsidR="00EE20DD">
        <w:rPr>
          <w:rFonts w:ascii="Times New Roman CYR" w:hAnsi="Times New Roman CYR"/>
          <w:sz w:val="28"/>
          <w:szCs w:val="28"/>
        </w:rPr>
        <w:t xml:space="preserve"> и т.п. влияют крайне положительно на университет, а, следовательно, и на типографию в целом. </w:t>
      </w:r>
    </w:p>
    <w:p w:rsidR="00EE20DD" w:rsidRDefault="00EE20DD" w:rsidP="008341FD">
      <w:pPr>
        <w:spacing w:line="360" w:lineRule="auto"/>
        <w:ind w:firstLine="709"/>
        <w:jc w:val="both"/>
        <w:rPr>
          <w:rFonts w:ascii="Times New Roman CYR" w:hAnsi="Times New Roman CYR"/>
          <w:sz w:val="28"/>
          <w:szCs w:val="28"/>
        </w:rPr>
      </w:pPr>
      <w:r>
        <w:rPr>
          <w:rFonts w:ascii="Times New Roman CYR" w:hAnsi="Times New Roman CYR"/>
          <w:sz w:val="28"/>
          <w:szCs w:val="28"/>
        </w:rPr>
        <w:t xml:space="preserve">Кроме того, можно сказать, тенденции к росту негативных факторов не наблюдаются, а факторы с положительной степенью влияния имеют большие тенденции к развитию. </w:t>
      </w:r>
    </w:p>
    <w:p w:rsidR="00666F0B" w:rsidRDefault="00666F0B" w:rsidP="00666F0B">
      <w:pPr>
        <w:spacing w:line="360" w:lineRule="auto"/>
        <w:ind w:firstLine="709"/>
        <w:jc w:val="both"/>
        <w:rPr>
          <w:sz w:val="28"/>
          <w:szCs w:val="28"/>
        </w:rPr>
      </w:pPr>
      <w:r>
        <w:rPr>
          <w:sz w:val="28"/>
          <w:szCs w:val="28"/>
        </w:rPr>
        <w:t>Анализ оценки конкурентоспособности типографии ОАНО «Волжский университет им. В.Н. Татищева» можно было бы не делать, т.к. уже было сказано, что типография не работает в основном на рынке. Но мы можем сделать данный анализ, обратившись опять таки же к типографии Тольяттинского Государственного университета. Для этого мы систематизируем факторы конкурентоспособности в виде таблица.</w:t>
      </w:r>
    </w:p>
    <w:p w:rsidR="00666F0B" w:rsidRPr="006E2AE6" w:rsidRDefault="00666F0B" w:rsidP="00666F0B">
      <w:pPr>
        <w:spacing w:line="360" w:lineRule="auto"/>
        <w:ind w:firstLine="709"/>
        <w:jc w:val="right"/>
        <w:rPr>
          <w:b/>
          <w:sz w:val="28"/>
          <w:szCs w:val="28"/>
        </w:rPr>
      </w:pPr>
      <w:r>
        <w:rPr>
          <w:b/>
          <w:sz w:val="32"/>
          <w:szCs w:val="32"/>
        </w:rPr>
        <w:t xml:space="preserve"> </w:t>
      </w:r>
      <w:r w:rsidR="00C6417A">
        <w:rPr>
          <w:b/>
          <w:sz w:val="28"/>
          <w:szCs w:val="28"/>
        </w:rPr>
        <w:t>Таблица 3.3.2</w:t>
      </w:r>
    </w:p>
    <w:tbl>
      <w:tblPr>
        <w:tblStyle w:val="a6"/>
        <w:tblW w:w="9615" w:type="dxa"/>
        <w:tblLook w:val="01E0" w:firstRow="1" w:lastRow="1" w:firstColumn="1" w:lastColumn="1" w:noHBand="0" w:noVBand="0"/>
      </w:tblPr>
      <w:tblGrid>
        <w:gridCol w:w="4968"/>
        <w:gridCol w:w="2323"/>
        <w:gridCol w:w="2324"/>
      </w:tblGrid>
      <w:tr w:rsidR="00666F0B">
        <w:tc>
          <w:tcPr>
            <w:tcW w:w="4968" w:type="dxa"/>
          </w:tcPr>
          <w:p w:rsidR="00666F0B" w:rsidRPr="00E65149" w:rsidRDefault="00666F0B" w:rsidP="00791357">
            <w:pPr>
              <w:jc w:val="center"/>
              <w:rPr>
                <w:b/>
              </w:rPr>
            </w:pPr>
            <w:r w:rsidRPr="00E65149">
              <w:rPr>
                <w:b/>
              </w:rPr>
              <w:t>Факторы конкурентоспособности</w:t>
            </w:r>
          </w:p>
        </w:tc>
        <w:tc>
          <w:tcPr>
            <w:tcW w:w="2323" w:type="dxa"/>
          </w:tcPr>
          <w:p w:rsidR="00666F0B" w:rsidRPr="00E65149" w:rsidRDefault="00666F0B" w:rsidP="00791357">
            <w:pPr>
              <w:jc w:val="center"/>
              <w:rPr>
                <w:b/>
              </w:rPr>
            </w:pPr>
            <w:r w:rsidRPr="00E65149">
              <w:rPr>
                <w:b/>
              </w:rPr>
              <w:t>Типография ВУиТ</w:t>
            </w:r>
          </w:p>
        </w:tc>
        <w:tc>
          <w:tcPr>
            <w:tcW w:w="2324" w:type="dxa"/>
          </w:tcPr>
          <w:p w:rsidR="00666F0B" w:rsidRPr="00E65149" w:rsidRDefault="00666F0B" w:rsidP="00791357">
            <w:pPr>
              <w:jc w:val="center"/>
              <w:rPr>
                <w:b/>
              </w:rPr>
            </w:pPr>
            <w:r w:rsidRPr="00E65149">
              <w:rPr>
                <w:b/>
              </w:rPr>
              <w:t>Типография ТГУ</w:t>
            </w:r>
          </w:p>
        </w:tc>
      </w:tr>
      <w:tr w:rsidR="00666F0B">
        <w:tc>
          <w:tcPr>
            <w:tcW w:w="4968" w:type="dxa"/>
          </w:tcPr>
          <w:p w:rsidR="00666F0B" w:rsidRDefault="00666F0B" w:rsidP="00791357">
            <w:r>
              <w:t>Продукт:</w:t>
            </w:r>
          </w:p>
          <w:p w:rsidR="00666F0B" w:rsidRDefault="00666F0B" w:rsidP="00791357">
            <w:r>
              <w:t>- качество</w:t>
            </w:r>
          </w:p>
          <w:p w:rsidR="00666F0B" w:rsidRPr="00E65149" w:rsidRDefault="00666F0B" w:rsidP="00791357">
            <w:r>
              <w:t>- стиль</w:t>
            </w:r>
          </w:p>
        </w:tc>
        <w:tc>
          <w:tcPr>
            <w:tcW w:w="2323" w:type="dxa"/>
          </w:tcPr>
          <w:p w:rsidR="00666F0B" w:rsidRDefault="00666F0B" w:rsidP="00791357">
            <w:pPr>
              <w:jc w:val="center"/>
            </w:pPr>
          </w:p>
          <w:p w:rsidR="00666F0B" w:rsidRDefault="00666F0B" w:rsidP="00791357">
            <w:pPr>
              <w:jc w:val="center"/>
            </w:pPr>
            <w:r>
              <w:t>3</w:t>
            </w:r>
          </w:p>
          <w:p w:rsidR="00666F0B" w:rsidRPr="00E65149" w:rsidRDefault="00666F0B" w:rsidP="00791357">
            <w:pPr>
              <w:jc w:val="center"/>
            </w:pPr>
            <w:r>
              <w:t>4</w:t>
            </w:r>
          </w:p>
        </w:tc>
        <w:tc>
          <w:tcPr>
            <w:tcW w:w="2324" w:type="dxa"/>
          </w:tcPr>
          <w:p w:rsidR="00666F0B" w:rsidRDefault="00666F0B" w:rsidP="00791357">
            <w:pPr>
              <w:jc w:val="center"/>
            </w:pPr>
          </w:p>
          <w:p w:rsidR="00666F0B" w:rsidRDefault="00666F0B" w:rsidP="00791357">
            <w:pPr>
              <w:jc w:val="center"/>
            </w:pPr>
            <w:r>
              <w:t>3</w:t>
            </w:r>
          </w:p>
          <w:p w:rsidR="00666F0B" w:rsidRPr="00E65149" w:rsidRDefault="00666F0B" w:rsidP="00791357">
            <w:pPr>
              <w:jc w:val="center"/>
            </w:pPr>
            <w:r>
              <w:t>5</w:t>
            </w:r>
          </w:p>
        </w:tc>
      </w:tr>
      <w:tr w:rsidR="00666F0B">
        <w:tc>
          <w:tcPr>
            <w:tcW w:w="4968" w:type="dxa"/>
          </w:tcPr>
          <w:p w:rsidR="00666F0B" w:rsidRDefault="00666F0B" w:rsidP="00791357">
            <w:r>
              <w:t>Цена:</w:t>
            </w:r>
          </w:p>
          <w:p w:rsidR="00666F0B" w:rsidRDefault="00666F0B" w:rsidP="00791357">
            <w:r>
              <w:t>- прейскурантная</w:t>
            </w:r>
          </w:p>
          <w:p w:rsidR="00666F0B" w:rsidRPr="00E65149" w:rsidRDefault="00666F0B" w:rsidP="00791357">
            <w:r>
              <w:t>-процент скидки с цены</w:t>
            </w:r>
          </w:p>
        </w:tc>
        <w:tc>
          <w:tcPr>
            <w:tcW w:w="2323" w:type="dxa"/>
          </w:tcPr>
          <w:p w:rsidR="00666F0B" w:rsidRDefault="00666F0B" w:rsidP="00791357">
            <w:pPr>
              <w:jc w:val="center"/>
            </w:pPr>
          </w:p>
          <w:p w:rsidR="00666F0B" w:rsidRDefault="00666F0B" w:rsidP="00791357">
            <w:pPr>
              <w:jc w:val="center"/>
            </w:pPr>
            <w:r>
              <w:t>5</w:t>
            </w:r>
          </w:p>
          <w:p w:rsidR="00666F0B" w:rsidRPr="00E65149" w:rsidRDefault="00666F0B" w:rsidP="00791357">
            <w:pPr>
              <w:jc w:val="center"/>
            </w:pPr>
            <w:r>
              <w:t>0</w:t>
            </w:r>
          </w:p>
        </w:tc>
        <w:tc>
          <w:tcPr>
            <w:tcW w:w="2324" w:type="dxa"/>
          </w:tcPr>
          <w:p w:rsidR="00666F0B" w:rsidRDefault="00666F0B" w:rsidP="00791357">
            <w:pPr>
              <w:jc w:val="center"/>
            </w:pPr>
          </w:p>
          <w:p w:rsidR="00666F0B" w:rsidRDefault="00666F0B" w:rsidP="00791357">
            <w:pPr>
              <w:jc w:val="center"/>
            </w:pPr>
            <w:r>
              <w:t>4</w:t>
            </w:r>
          </w:p>
          <w:p w:rsidR="00666F0B" w:rsidRPr="00E65149" w:rsidRDefault="00666F0B" w:rsidP="00791357">
            <w:pPr>
              <w:jc w:val="center"/>
            </w:pPr>
            <w:r>
              <w:t>5</w:t>
            </w:r>
          </w:p>
        </w:tc>
      </w:tr>
      <w:tr w:rsidR="00666F0B">
        <w:tc>
          <w:tcPr>
            <w:tcW w:w="4968" w:type="dxa"/>
          </w:tcPr>
          <w:p w:rsidR="00666F0B" w:rsidRDefault="00666F0B" w:rsidP="00791357">
            <w:r>
              <w:t>Каналы сбыта:</w:t>
            </w:r>
          </w:p>
          <w:p w:rsidR="00666F0B" w:rsidRDefault="00666F0B" w:rsidP="00791357">
            <w:r>
              <w:t>- прямая доставка</w:t>
            </w:r>
          </w:p>
          <w:p w:rsidR="00666F0B" w:rsidRDefault="00666F0B" w:rsidP="00791357">
            <w:r>
              <w:t>- размещение складских помещений</w:t>
            </w:r>
          </w:p>
          <w:p w:rsidR="00666F0B" w:rsidRPr="00E65149" w:rsidRDefault="00666F0B" w:rsidP="00791357">
            <w:r>
              <w:t>- система транспортировки</w:t>
            </w:r>
          </w:p>
        </w:tc>
        <w:tc>
          <w:tcPr>
            <w:tcW w:w="2323" w:type="dxa"/>
          </w:tcPr>
          <w:p w:rsidR="00666F0B" w:rsidRDefault="00666F0B" w:rsidP="00791357">
            <w:pPr>
              <w:jc w:val="center"/>
            </w:pPr>
          </w:p>
          <w:p w:rsidR="00666F0B" w:rsidRDefault="00666F0B" w:rsidP="00791357">
            <w:pPr>
              <w:jc w:val="center"/>
            </w:pPr>
            <w:r>
              <w:t>5</w:t>
            </w:r>
          </w:p>
          <w:p w:rsidR="00666F0B" w:rsidRDefault="00666F0B" w:rsidP="00791357">
            <w:pPr>
              <w:jc w:val="center"/>
            </w:pPr>
            <w:r>
              <w:t>5</w:t>
            </w:r>
          </w:p>
          <w:p w:rsidR="00666F0B" w:rsidRPr="00E65149" w:rsidRDefault="00666F0B" w:rsidP="00791357">
            <w:pPr>
              <w:jc w:val="center"/>
            </w:pPr>
            <w:r>
              <w:t>2</w:t>
            </w:r>
          </w:p>
        </w:tc>
        <w:tc>
          <w:tcPr>
            <w:tcW w:w="2324" w:type="dxa"/>
          </w:tcPr>
          <w:p w:rsidR="00666F0B" w:rsidRDefault="00666F0B" w:rsidP="00791357">
            <w:pPr>
              <w:jc w:val="center"/>
            </w:pPr>
          </w:p>
          <w:p w:rsidR="00666F0B" w:rsidRDefault="00666F0B" w:rsidP="00791357">
            <w:pPr>
              <w:jc w:val="center"/>
            </w:pPr>
            <w:r>
              <w:t>4</w:t>
            </w:r>
          </w:p>
          <w:p w:rsidR="00666F0B" w:rsidRDefault="00666F0B" w:rsidP="00791357">
            <w:pPr>
              <w:jc w:val="center"/>
            </w:pPr>
            <w:r>
              <w:t>3</w:t>
            </w:r>
          </w:p>
          <w:p w:rsidR="00666F0B" w:rsidRPr="00E65149" w:rsidRDefault="00666F0B" w:rsidP="00791357">
            <w:pPr>
              <w:jc w:val="center"/>
            </w:pPr>
            <w:r>
              <w:t>5</w:t>
            </w:r>
          </w:p>
        </w:tc>
      </w:tr>
      <w:tr w:rsidR="00666F0B">
        <w:tc>
          <w:tcPr>
            <w:tcW w:w="4968" w:type="dxa"/>
          </w:tcPr>
          <w:p w:rsidR="00666F0B" w:rsidRDefault="00666F0B" w:rsidP="00791357">
            <w:r>
              <w:t>Продвижение типографической продукции по каналам торговли:</w:t>
            </w:r>
          </w:p>
          <w:p w:rsidR="00666F0B" w:rsidRPr="00E65149" w:rsidRDefault="00666F0B" w:rsidP="00791357">
            <w:r>
              <w:t>- демонстрация продукции на конференциях, выставках</w:t>
            </w:r>
          </w:p>
        </w:tc>
        <w:tc>
          <w:tcPr>
            <w:tcW w:w="2323" w:type="dxa"/>
          </w:tcPr>
          <w:p w:rsidR="00666F0B" w:rsidRDefault="00666F0B" w:rsidP="00791357">
            <w:pPr>
              <w:jc w:val="center"/>
            </w:pPr>
          </w:p>
          <w:p w:rsidR="00666F0B" w:rsidRDefault="00666F0B" w:rsidP="00791357">
            <w:pPr>
              <w:jc w:val="center"/>
            </w:pPr>
          </w:p>
          <w:p w:rsidR="00666F0B" w:rsidRDefault="00666F0B" w:rsidP="00791357">
            <w:pPr>
              <w:jc w:val="center"/>
            </w:pPr>
            <w:r>
              <w:t>4</w:t>
            </w:r>
          </w:p>
          <w:p w:rsidR="00666F0B" w:rsidRPr="00E65149" w:rsidRDefault="00666F0B" w:rsidP="00791357">
            <w:pPr>
              <w:jc w:val="center"/>
            </w:pPr>
            <w:r>
              <w:t>0</w:t>
            </w:r>
          </w:p>
        </w:tc>
        <w:tc>
          <w:tcPr>
            <w:tcW w:w="2324" w:type="dxa"/>
          </w:tcPr>
          <w:p w:rsidR="00666F0B" w:rsidRDefault="00666F0B" w:rsidP="00791357">
            <w:pPr>
              <w:jc w:val="center"/>
            </w:pPr>
          </w:p>
          <w:p w:rsidR="00666F0B" w:rsidRDefault="00666F0B" w:rsidP="00791357">
            <w:pPr>
              <w:jc w:val="center"/>
            </w:pPr>
          </w:p>
          <w:p w:rsidR="00666F0B" w:rsidRDefault="00666F0B" w:rsidP="00791357">
            <w:pPr>
              <w:jc w:val="center"/>
            </w:pPr>
            <w:r>
              <w:t>0</w:t>
            </w:r>
          </w:p>
          <w:p w:rsidR="00666F0B" w:rsidRPr="00E65149" w:rsidRDefault="00666F0B" w:rsidP="00791357">
            <w:pPr>
              <w:jc w:val="center"/>
            </w:pPr>
            <w:r>
              <w:t>0</w:t>
            </w:r>
          </w:p>
        </w:tc>
      </w:tr>
      <w:tr w:rsidR="00666F0B">
        <w:tc>
          <w:tcPr>
            <w:tcW w:w="4968" w:type="dxa"/>
          </w:tcPr>
          <w:p w:rsidR="00666F0B" w:rsidRDefault="00666F0B" w:rsidP="00791357">
            <w:r>
              <w:t>ИТОГО</w:t>
            </w:r>
          </w:p>
        </w:tc>
        <w:tc>
          <w:tcPr>
            <w:tcW w:w="2323" w:type="dxa"/>
          </w:tcPr>
          <w:p w:rsidR="00666F0B" w:rsidRPr="00E65149" w:rsidRDefault="00666F0B" w:rsidP="00791357">
            <w:pPr>
              <w:jc w:val="center"/>
            </w:pPr>
            <w:r>
              <w:t>30</w:t>
            </w:r>
          </w:p>
        </w:tc>
        <w:tc>
          <w:tcPr>
            <w:tcW w:w="2324" w:type="dxa"/>
          </w:tcPr>
          <w:p w:rsidR="00666F0B" w:rsidRPr="00E65149" w:rsidRDefault="00666F0B" w:rsidP="00791357">
            <w:pPr>
              <w:jc w:val="center"/>
            </w:pPr>
            <w:r>
              <w:t>31</w:t>
            </w:r>
          </w:p>
        </w:tc>
      </w:tr>
    </w:tbl>
    <w:p w:rsidR="00666F0B" w:rsidRDefault="00666F0B" w:rsidP="00666F0B">
      <w:pPr>
        <w:jc w:val="center"/>
        <w:rPr>
          <w:sz w:val="28"/>
          <w:szCs w:val="28"/>
        </w:rPr>
      </w:pPr>
    </w:p>
    <w:p w:rsidR="00666F0B" w:rsidRDefault="00666F0B" w:rsidP="00666F0B">
      <w:pPr>
        <w:spacing w:line="360" w:lineRule="auto"/>
        <w:ind w:firstLine="709"/>
        <w:jc w:val="both"/>
        <w:rPr>
          <w:sz w:val="28"/>
          <w:szCs w:val="28"/>
        </w:rPr>
      </w:pPr>
      <w:r>
        <w:rPr>
          <w:sz w:val="28"/>
          <w:szCs w:val="28"/>
        </w:rPr>
        <w:t xml:space="preserve">По данным анализа можно сказать, у типографии ОАНО «Волжский университет им. В.Н. Татищева» не очень высокие оценки по качеству продукции, но по каналам сбыта, размещению складских помещений оценки высокие. Но, тем не менее, типография Тольяттинского Государственного университета превышает показатели ВУиТ и по качеству и по стилю, имеет схемы процентной скидки с цены. </w:t>
      </w:r>
    </w:p>
    <w:p w:rsidR="00666F0B" w:rsidRDefault="00666F0B" w:rsidP="00666F0B">
      <w:pPr>
        <w:jc w:val="center"/>
        <w:rPr>
          <w:rFonts w:ascii="Times New Roman CYR" w:hAnsi="Times New Roman CYR"/>
          <w:sz w:val="28"/>
          <w:szCs w:val="28"/>
        </w:rPr>
      </w:pPr>
      <w:r>
        <w:rPr>
          <w:rFonts w:ascii="Times New Roman CYR" w:hAnsi="Times New Roman CYR"/>
          <w:b/>
          <w:sz w:val="28"/>
          <w:szCs w:val="28"/>
        </w:rPr>
        <w:t>3.3 Анализ внутренней среды типографии</w:t>
      </w:r>
    </w:p>
    <w:p w:rsidR="00666F0B" w:rsidRDefault="00666F0B" w:rsidP="00666F0B">
      <w:pPr>
        <w:jc w:val="center"/>
        <w:rPr>
          <w:rFonts w:ascii="Times New Roman CYR" w:hAnsi="Times New Roman CYR"/>
          <w:sz w:val="28"/>
          <w:szCs w:val="28"/>
        </w:rPr>
      </w:pPr>
    </w:p>
    <w:p w:rsidR="00304596" w:rsidRDefault="00304596" w:rsidP="00304596">
      <w:pPr>
        <w:tabs>
          <w:tab w:val="left" w:pos="8540"/>
        </w:tabs>
        <w:spacing w:line="360" w:lineRule="auto"/>
        <w:jc w:val="center"/>
        <w:rPr>
          <w:b/>
          <w:sz w:val="28"/>
          <w:szCs w:val="28"/>
        </w:rPr>
      </w:pPr>
      <w:r>
        <w:rPr>
          <w:b/>
          <w:sz w:val="28"/>
          <w:szCs w:val="28"/>
        </w:rPr>
        <w:t>Характеристика выпускаемой продукции</w:t>
      </w:r>
    </w:p>
    <w:p w:rsidR="00304596" w:rsidRPr="00D54131" w:rsidRDefault="00304596" w:rsidP="00304596">
      <w:pPr>
        <w:spacing w:line="360" w:lineRule="auto"/>
        <w:ind w:firstLine="709"/>
        <w:jc w:val="both"/>
        <w:rPr>
          <w:sz w:val="28"/>
          <w:szCs w:val="28"/>
          <w:u w:val="single"/>
        </w:rPr>
      </w:pPr>
      <w:r>
        <w:rPr>
          <w:sz w:val="28"/>
          <w:szCs w:val="28"/>
          <w:u w:val="single"/>
        </w:rPr>
        <w:t xml:space="preserve">Типография </w:t>
      </w:r>
      <w:r w:rsidRPr="00D54131">
        <w:rPr>
          <w:caps/>
          <w:sz w:val="28"/>
          <w:szCs w:val="28"/>
          <w:u w:val="single"/>
        </w:rPr>
        <w:t xml:space="preserve">ОаНо </w:t>
      </w:r>
      <w:r w:rsidRPr="00D54131">
        <w:rPr>
          <w:sz w:val="28"/>
          <w:szCs w:val="28"/>
          <w:u w:val="single"/>
        </w:rPr>
        <w:t>«Волжский университет имени В.Н. Татищева» (институт)»</w:t>
      </w:r>
      <w:r>
        <w:rPr>
          <w:sz w:val="28"/>
          <w:szCs w:val="28"/>
          <w:u w:val="single"/>
        </w:rPr>
        <w:t xml:space="preserve"> оказывает</w:t>
      </w:r>
      <w:r w:rsidRPr="00D54131">
        <w:rPr>
          <w:sz w:val="28"/>
          <w:szCs w:val="28"/>
          <w:u w:val="single"/>
        </w:rPr>
        <w:t xml:space="preserve"> следующие виды услуг:</w:t>
      </w:r>
    </w:p>
    <w:p w:rsidR="00304596" w:rsidRDefault="00304596" w:rsidP="00304596">
      <w:pPr>
        <w:numPr>
          <w:ilvl w:val="0"/>
          <w:numId w:val="37"/>
        </w:numPr>
        <w:tabs>
          <w:tab w:val="clear" w:pos="1429"/>
        </w:tabs>
        <w:overflowPunct w:val="0"/>
        <w:autoSpaceDE w:val="0"/>
        <w:autoSpaceDN w:val="0"/>
        <w:adjustRightInd w:val="0"/>
        <w:spacing w:line="360" w:lineRule="auto"/>
        <w:ind w:left="1080"/>
        <w:jc w:val="both"/>
        <w:textAlignment w:val="baseline"/>
        <w:rPr>
          <w:sz w:val="28"/>
          <w:szCs w:val="28"/>
        </w:rPr>
      </w:pPr>
      <w:r>
        <w:rPr>
          <w:sz w:val="28"/>
          <w:szCs w:val="28"/>
        </w:rPr>
        <w:t>Офсетная одноцветная печать.</w:t>
      </w:r>
    </w:p>
    <w:p w:rsidR="00304596" w:rsidRDefault="00304596" w:rsidP="00304596">
      <w:pPr>
        <w:numPr>
          <w:ilvl w:val="0"/>
          <w:numId w:val="37"/>
        </w:numPr>
        <w:tabs>
          <w:tab w:val="clear" w:pos="1429"/>
        </w:tabs>
        <w:overflowPunct w:val="0"/>
        <w:autoSpaceDE w:val="0"/>
        <w:autoSpaceDN w:val="0"/>
        <w:adjustRightInd w:val="0"/>
        <w:spacing w:line="360" w:lineRule="auto"/>
        <w:ind w:left="1080"/>
        <w:jc w:val="both"/>
        <w:textAlignment w:val="baseline"/>
        <w:rPr>
          <w:sz w:val="28"/>
          <w:szCs w:val="28"/>
        </w:rPr>
      </w:pPr>
      <w:r>
        <w:rPr>
          <w:sz w:val="28"/>
          <w:szCs w:val="28"/>
        </w:rPr>
        <w:t>Изготовление многоцветной и полноцветной печатной продукции.</w:t>
      </w:r>
    </w:p>
    <w:p w:rsidR="00304596" w:rsidRDefault="00304596" w:rsidP="00304596">
      <w:pPr>
        <w:numPr>
          <w:ilvl w:val="0"/>
          <w:numId w:val="37"/>
        </w:numPr>
        <w:tabs>
          <w:tab w:val="clear" w:pos="1429"/>
        </w:tabs>
        <w:overflowPunct w:val="0"/>
        <w:autoSpaceDE w:val="0"/>
        <w:autoSpaceDN w:val="0"/>
        <w:adjustRightInd w:val="0"/>
        <w:spacing w:line="360" w:lineRule="auto"/>
        <w:ind w:left="1080"/>
        <w:jc w:val="both"/>
        <w:textAlignment w:val="baseline"/>
        <w:rPr>
          <w:sz w:val="28"/>
          <w:szCs w:val="28"/>
        </w:rPr>
      </w:pPr>
      <w:r>
        <w:rPr>
          <w:sz w:val="28"/>
          <w:szCs w:val="28"/>
        </w:rPr>
        <w:t>Разработка оригинал-макетов для типографий (для одноцветной и полноцветной печати).</w:t>
      </w:r>
    </w:p>
    <w:p w:rsidR="00304596" w:rsidRDefault="00304596" w:rsidP="00304596">
      <w:pPr>
        <w:numPr>
          <w:ilvl w:val="0"/>
          <w:numId w:val="37"/>
        </w:numPr>
        <w:tabs>
          <w:tab w:val="clear" w:pos="1429"/>
        </w:tabs>
        <w:overflowPunct w:val="0"/>
        <w:autoSpaceDE w:val="0"/>
        <w:autoSpaceDN w:val="0"/>
        <w:adjustRightInd w:val="0"/>
        <w:spacing w:line="360" w:lineRule="auto"/>
        <w:ind w:left="1080"/>
        <w:jc w:val="both"/>
        <w:textAlignment w:val="baseline"/>
        <w:rPr>
          <w:sz w:val="28"/>
          <w:szCs w:val="28"/>
        </w:rPr>
      </w:pPr>
      <w:r>
        <w:rPr>
          <w:sz w:val="28"/>
          <w:szCs w:val="28"/>
        </w:rPr>
        <w:t>Выполнение переплетных работ (мягкий и твердый переплет), сканированию, ламинированию.</w:t>
      </w:r>
    </w:p>
    <w:p w:rsidR="00304596" w:rsidRDefault="00304596" w:rsidP="00304596">
      <w:pPr>
        <w:numPr>
          <w:ilvl w:val="0"/>
          <w:numId w:val="37"/>
        </w:numPr>
        <w:tabs>
          <w:tab w:val="clear" w:pos="1429"/>
          <w:tab w:val="num" w:pos="1080"/>
        </w:tabs>
        <w:spacing w:line="360" w:lineRule="auto"/>
        <w:ind w:left="1080"/>
        <w:jc w:val="both"/>
        <w:rPr>
          <w:sz w:val="28"/>
          <w:szCs w:val="28"/>
        </w:rPr>
      </w:pPr>
      <w:r>
        <w:rPr>
          <w:sz w:val="28"/>
          <w:szCs w:val="28"/>
        </w:rPr>
        <w:t xml:space="preserve">Выполнение полного цикла полиграфических работ от оригинал-макетов до готовой полиграфической продукции (книги, журналы, вестники, сборники, учебные пособия, календари, монографии, авторефераты, буклеты для ярмарок, рекламные буклеты и др.). </w:t>
      </w:r>
    </w:p>
    <w:p w:rsidR="00304596" w:rsidRDefault="00304596" w:rsidP="00304596">
      <w:pPr>
        <w:pStyle w:val="aa"/>
        <w:jc w:val="center"/>
        <w:rPr>
          <w:rFonts w:ascii="Times New Roman" w:hAnsi="Times New Roman"/>
          <w:b/>
        </w:rPr>
      </w:pPr>
    </w:p>
    <w:p w:rsidR="00304596" w:rsidRDefault="00304596" w:rsidP="00304596">
      <w:pPr>
        <w:pStyle w:val="aa"/>
        <w:spacing w:line="360" w:lineRule="auto"/>
        <w:jc w:val="center"/>
        <w:rPr>
          <w:rFonts w:ascii="Times New Roman" w:hAnsi="Times New Roman"/>
          <w:b/>
        </w:rPr>
      </w:pPr>
      <w:r>
        <w:rPr>
          <w:rFonts w:ascii="Times New Roman" w:hAnsi="Times New Roman"/>
          <w:b/>
        </w:rPr>
        <w:t>Организационная структура типографии</w:t>
      </w:r>
    </w:p>
    <w:p w:rsidR="00304596" w:rsidRPr="002346B7" w:rsidRDefault="00304596" w:rsidP="00304596">
      <w:pPr>
        <w:spacing w:line="360" w:lineRule="auto"/>
        <w:ind w:firstLine="709"/>
        <w:jc w:val="both"/>
        <w:rPr>
          <w:b/>
          <w:sz w:val="28"/>
          <w:szCs w:val="28"/>
        </w:rPr>
      </w:pPr>
      <w:r>
        <w:rPr>
          <w:sz w:val="28"/>
          <w:szCs w:val="28"/>
        </w:rPr>
        <w:t>В рамках организационной</w:t>
      </w:r>
      <w:r w:rsidRPr="002346B7">
        <w:rPr>
          <w:sz w:val="28"/>
          <w:szCs w:val="28"/>
        </w:rPr>
        <w:t xml:space="preserve">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w:t>
      </w:r>
    </w:p>
    <w:p w:rsidR="00304596" w:rsidRPr="002346B7" w:rsidRDefault="00304596" w:rsidP="00304596">
      <w:pPr>
        <w:pStyle w:val="aa"/>
        <w:spacing w:line="360" w:lineRule="auto"/>
        <w:ind w:firstLine="709"/>
        <w:jc w:val="both"/>
        <w:rPr>
          <w:rFonts w:ascii="Times New Roman" w:hAnsi="Times New Roman"/>
        </w:rPr>
      </w:pPr>
      <w:r w:rsidRPr="002346B7">
        <w:rPr>
          <w:rFonts w:ascii="Times New Roman" w:hAnsi="Times New Roman"/>
          <w:b/>
        </w:rPr>
        <w:t>Организационная структура</w:t>
      </w:r>
      <w:r w:rsidRPr="002346B7">
        <w:rPr>
          <w:rFonts w:ascii="Times New Roman" w:hAnsi="Times New Roman"/>
        </w:rPr>
        <w:t xml:space="preserve">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304596" w:rsidRDefault="00304596" w:rsidP="00304596">
      <w:pPr>
        <w:spacing w:line="360" w:lineRule="auto"/>
        <w:ind w:firstLine="709"/>
        <w:jc w:val="both"/>
        <w:rPr>
          <w:sz w:val="28"/>
          <w:szCs w:val="28"/>
        </w:rPr>
      </w:pPr>
      <w:r>
        <w:rPr>
          <w:b/>
          <w:sz w:val="28"/>
          <w:szCs w:val="28"/>
        </w:rPr>
        <w:t xml:space="preserve">Организационная структура – </w:t>
      </w:r>
      <w:r>
        <w:rPr>
          <w:sz w:val="28"/>
          <w:szCs w:val="28"/>
        </w:rPr>
        <w:t>совокупность отделов и служб, занимающихся построением и координацией функционирования системы менеджмента.</w:t>
      </w:r>
    </w:p>
    <w:p w:rsidR="00304596" w:rsidRPr="00E90C9B" w:rsidRDefault="00304596" w:rsidP="00304596">
      <w:pPr>
        <w:tabs>
          <w:tab w:val="left" w:pos="8540"/>
        </w:tabs>
        <w:spacing w:line="360" w:lineRule="auto"/>
        <w:ind w:firstLine="709"/>
        <w:jc w:val="both"/>
        <w:rPr>
          <w:sz w:val="28"/>
          <w:szCs w:val="28"/>
        </w:rPr>
      </w:pPr>
      <w:r>
        <w:rPr>
          <w:sz w:val="28"/>
          <w:szCs w:val="28"/>
        </w:rPr>
        <w:t xml:space="preserve">На схеме 3.3.1 представлена организационная структура типографии </w:t>
      </w:r>
      <w:r w:rsidRPr="00E90C9B">
        <w:rPr>
          <w:sz w:val="28"/>
          <w:szCs w:val="28"/>
        </w:rPr>
        <w:t>ОАНО «Волжский университет имени В.Н. Татищева» (институт)»</w:t>
      </w:r>
      <w:r>
        <w:rPr>
          <w:sz w:val="28"/>
          <w:szCs w:val="28"/>
        </w:rPr>
        <w:t>.</w:t>
      </w:r>
    </w:p>
    <w:p w:rsidR="00304596" w:rsidRDefault="00304596" w:rsidP="00304596">
      <w:pPr>
        <w:tabs>
          <w:tab w:val="left" w:pos="8540"/>
        </w:tabs>
        <w:spacing w:line="360" w:lineRule="auto"/>
        <w:ind w:firstLine="709"/>
        <w:jc w:val="right"/>
        <w:rPr>
          <w:b/>
          <w:sz w:val="28"/>
          <w:szCs w:val="28"/>
        </w:rPr>
      </w:pPr>
      <w:r>
        <w:rPr>
          <w:sz w:val="28"/>
          <w:szCs w:val="28"/>
        </w:rPr>
        <w:t xml:space="preserve">                                                                        </w:t>
      </w:r>
      <w:r w:rsidR="00C6417A">
        <w:rPr>
          <w:b/>
          <w:sz w:val="28"/>
          <w:szCs w:val="28"/>
        </w:rPr>
        <w:t xml:space="preserve">                 Схема 3.3.2</w:t>
      </w:r>
    </w:p>
    <w:p w:rsidR="00304596" w:rsidRPr="00770E98" w:rsidRDefault="00304596" w:rsidP="00304596">
      <w:pPr>
        <w:tabs>
          <w:tab w:val="left" w:pos="8540"/>
        </w:tabs>
        <w:jc w:val="center"/>
        <w:rPr>
          <w:b/>
          <w:sz w:val="28"/>
          <w:szCs w:val="28"/>
        </w:rPr>
      </w:pPr>
      <w:r>
        <w:rPr>
          <w:b/>
          <w:sz w:val="28"/>
          <w:szCs w:val="28"/>
        </w:rPr>
        <w:t xml:space="preserve">Организационная структура типографии ОАНО </w:t>
      </w:r>
      <w:r w:rsidRPr="00770E98">
        <w:rPr>
          <w:b/>
          <w:sz w:val="28"/>
          <w:szCs w:val="28"/>
        </w:rPr>
        <w:t>«Волжский университет имени В.Н. Татищева» (институт)»</w:t>
      </w:r>
    </w:p>
    <w:p w:rsidR="00304596" w:rsidRPr="00D16651" w:rsidRDefault="00304596" w:rsidP="00304596">
      <w:pPr>
        <w:tabs>
          <w:tab w:val="left" w:pos="8540"/>
        </w:tabs>
        <w:jc w:val="center"/>
        <w:rPr>
          <w:sz w:val="16"/>
          <w:szCs w:val="16"/>
        </w:rPr>
      </w:pPr>
    </w:p>
    <w:p w:rsidR="00304596" w:rsidRDefault="00826CF0" w:rsidP="00304596">
      <w:pPr>
        <w:tabs>
          <w:tab w:val="left" w:pos="8540"/>
        </w:tabs>
        <w:jc w:val="center"/>
        <w:rPr>
          <w:sz w:val="28"/>
          <w:szCs w:val="28"/>
        </w:rPr>
      </w:pPr>
      <w:r>
        <w:rPr>
          <w:noProof/>
          <w:sz w:val="28"/>
          <w:szCs w:val="28"/>
        </w:rPr>
        <w:pict>
          <v:rect id="_x0000_s1367" style="position:absolute;left:0;text-align:left;margin-left:184.35pt;margin-top:3.3pt;width:117pt;height:40.7pt;z-index:251651584">
            <v:textbox style="mso-next-textbox:#_x0000_s1367">
              <w:txbxContent>
                <w:p w:rsidR="00304596" w:rsidRPr="00683BE5" w:rsidRDefault="00304596" w:rsidP="00304596">
                  <w:pPr>
                    <w:jc w:val="center"/>
                  </w:pPr>
                  <w:r>
                    <w:t>Начальник типографии</w:t>
                  </w:r>
                </w:p>
              </w:txbxContent>
            </v:textbox>
          </v:rect>
        </w:pict>
      </w:r>
    </w:p>
    <w:p w:rsidR="00304596" w:rsidRDefault="00304596" w:rsidP="00304596">
      <w:pPr>
        <w:tabs>
          <w:tab w:val="left" w:pos="8540"/>
        </w:tabs>
        <w:jc w:val="center"/>
        <w:rPr>
          <w:sz w:val="28"/>
          <w:szCs w:val="28"/>
        </w:rPr>
      </w:pPr>
    </w:p>
    <w:p w:rsidR="00304596" w:rsidRDefault="00304596" w:rsidP="00304596">
      <w:pPr>
        <w:tabs>
          <w:tab w:val="left" w:pos="8540"/>
        </w:tabs>
        <w:jc w:val="center"/>
        <w:rPr>
          <w:sz w:val="28"/>
          <w:szCs w:val="28"/>
        </w:rPr>
      </w:pPr>
      <w:r>
        <w:rPr>
          <w:sz w:val="28"/>
          <w:szCs w:val="28"/>
        </w:rPr>
        <w:t>-</w:t>
      </w:r>
    </w:p>
    <w:p w:rsidR="00304596" w:rsidRPr="00683BE5" w:rsidRDefault="00826CF0" w:rsidP="00304596">
      <w:pPr>
        <w:tabs>
          <w:tab w:val="left" w:pos="8540"/>
        </w:tabs>
        <w:jc w:val="center"/>
        <w:rPr>
          <w:sz w:val="28"/>
          <w:szCs w:val="28"/>
        </w:rPr>
      </w:pPr>
      <w:r>
        <w:rPr>
          <w:sz w:val="28"/>
          <w:szCs w:val="28"/>
        </w:rPr>
      </w:r>
      <w:r>
        <w:rPr>
          <w:sz w:val="28"/>
          <w:szCs w:val="28"/>
        </w:rPr>
        <w:pict>
          <v:group id="_x0000_s1349" editas="canvas" style="width:459pt;height:252pt;mso-position-horizontal-relative:char;mso-position-vertical-relative:line" coordorigin="2269,2736" coordsize="7200,39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0" type="#_x0000_t75" style="position:absolute;left:2269;top:2736;width:7200;height:3902" o:preferrelative="f">
              <v:fill o:detectmouseclick="t"/>
              <v:path o:extrusionok="t" o:connecttype="none"/>
              <o:lock v:ext="edit" text="t"/>
            </v:shape>
            <v:line id="_x0000_s1351" style="position:absolute" from="3822,3015" to="8622,3016"/>
            <v:line id="_x0000_s1352" style="position:absolute" from="3822,3015" to="3823,3293"/>
            <v:line id="_x0000_s1353" style="position:absolute" from="8622,3015" to="8623,3293"/>
            <v:rect id="_x0000_s1354" style="position:absolute;left:2834;top:3293;width:1693;height:837">
              <v:textbox style="mso-next-textbox:#_x0000_s1354">
                <w:txbxContent>
                  <w:p w:rsidR="00304596" w:rsidRPr="009E2A55" w:rsidRDefault="00304596" w:rsidP="00304596">
                    <w:pPr>
                      <w:jc w:val="center"/>
                    </w:pPr>
                    <w:r>
                      <w:t>Начальник редакционного отдела</w:t>
                    </w:r>
                  </w:p>
                </w:txbxContent>
              </v:textbox>
            </v:rect>
            <v:rect id="_x0000_s1355" style="position:absolute;left:7351;top:3293;width:1836;height:837">
              <v:textbox style="mso-next-textbox:#_x0000_s1355">
                <w:txbxContent>
                  <w:p w:rsidR="00304596" w:rsidRPr="009E2A55" w:rsidRDefault="00304596" w:rsidP="00304596">
                    <w:pPr>
                      <w:jc w:val="center"/>
                    </w:pPr>
                    <w:r>
                      <w:t>Начальник печатного цеха</w:t>
                    </w:r>
                  </w:p>
                </w:txbxContent>
              </v:textbox>
            </v:rect>
            <v:line id="_x0000_s1356" style="position:absolute" from="3822,4130" to="3823,4408"/>
            <v:rect id="_x0000_s1357" style="position:absolute;left:2834;top:4408;width:1693;height:418">
              <v:textbox style="mso-next-textbox:#_x0000_s1357">
                <w:txbxContent>
                  <w:p w:rsidR="00304596" w:rsidRPr="009E2A55" w:rsidRDefault="00304596" w:rsidP="00304596">
                    <w:pPr>
                      <w:jc w:val="center"/>
                    </w:pPr>
                    <w:r>
                      <w:t xml:space="preserve">Редакторы </w:t>
                    </w:r>
                  </w:p>
                </w:txbxContent>
              </v:textbox>
            </v:rect>
            <v:line id="_x0000_s1358" style="position:absolute" from="3822,4826" to="3823,5106"/>
            <v:rect id="_x0000_s1359" style="position:absolute;left:2834;top:5105;width:1693;height:835">
              <v:textbox style="mso-next-textbox:#_x0000_s1359">
                <w:txbxContent>
                  <w:p w:rsidR="00304596" w:rsidRPr="009E2A55" w:rsidRDefault="00304596" w:rsidP="00304596">
                    <w:pPr>
                      <w:jc w:val="center"/>
                    </w:pPr>
                    <w:r>
                      <w:t>Операторы электронного набора</w:t>
                    </w:r>
                  </w:p>
                </w:txbxContent>
              </v:textbox>
            </v:rect>
            <v:line id="_x0000_s1360" style="position:absolute" from="8622,4130" to="8623,4408"/>
            <v:rect id="_x0000_s1361" style="position:absolute;left:7351;top:4408;width:1836;height:558">
              <v:textbox style="mso-next-textbox:#_x0000_s1361">
                <w:txbxContent>
                  <w:p w:rsidR="00304596" w:rsidRPr="009E2A55" w:rsidRDefault="00304596" w:rsidP="00304596">
                    <w:pPr>
                      <w:jc w:val="center"/>
                    </w:pPr>
                    <w:r>
                      <w:t xml:space="preserve">Переплетчик </w:t>
                    </w:r>
                  </w:p>
                </w:txbxContent>
              </v:textbox>
            </v:rect>
            <v:line id="_x0000_s1362" style="position:absolute" from="8622,4966" to="8623,5244"/>
            <v:rect id="_x0000_s1363" style="position:absolute;left:7351;top:5244;width:1836;height:558">
              <v:textbox style="mso-next-textbox:#_x0000_s1363">
                <w:txbxContent>
                  <w:p w:rsidR="00304596" w:rsidRPr="009E2A55" w:rsidRDefault="00304596" w:rsidP="00304596">
                    <w:pPr>
                      <w:jc w:val="center"/>
                    </w:pPr>
                    <w:r>
                      <w:t xml:space="preserve">Прессовщик </w:t>
                    </w:r>
                  </w:p>
                </w:txbxContent>
              </v:textbox>
            </v:rect>
            <v:line id="_x0000_s1364" style="position:absolute;flip:x" from="5940,2736" to="5941,3014"/>
            <v:line id="_x0000_s1365" style="position:absolute" from="8622,5802" to="8623,6080"/>
            <v:rect id="_x0000_s1366" style="position:absolute;left:7351;top:6080;width:1836;height:420">
              <v:textbox style="mso-next-textbox:#_x0000_s1366">
                <w:txbxContent>
                  <w:p w:rsidR="00304596" w:rsidRPr="0019073F" w:rsidRDefault="00304596" w:rsidP="00304596">
                    <w:pPr>
                      <w:jc w:val="center"/>
                    </w:pPr>
                    <w:r>
                      <w:t xml:space="preserve">Техник </w:t>
                    </w:r>
                  </w:p>
                </w:txbxContent>
              </v:textbox>
            </v:rect>
            <w10:wrap type="none"/>
            <w10:anchorlock/>
          </v:group>
        </w:pict>
      </w:r>
    </w:p>
    <w:p w:rsidR="00304596" w:rsidRDefault="00304596" w:rsidP="00304596">
      <w:pPr>
        <w:ind w:firstLine="709"/>
        <w:jc w:val="both"/>
        <w:rPr>
          <w:b/>
          <w:sz w:val="28"/>
          <w:szCs w:val="28"/>
        </w:rPr>
      </w:pPr>
    </w:p>
    <w:p w:rsidR="00304596" w:rsidRDefault="00304596" w:rsidP="00304596">
      <w:pPr>
        <w:spacing w:line="360" w:lineRule="auto"/>
        <w:ind w:firstLine="709"/>
        <w:jc w:val="both"/>
        <w:rPr>
          <w:sz w:val="28"/>
          <w:szCs w:val="28"/>
        </w:rPr>
      </w:pPr>
      <w:r>
        <w:rPr>
          <w:b/>
          <w:sz w:val="28"/>
          <w:szCs w:val="28"/>
        </w:rPr>
        <w:t xml:space="preserve">Линейно-функциональная структура – </w:t>
      </w:r>
      <w:r>
        <w:rPr>
          <w:sz w:val="28"/>
          <w:szCs w:val="28"/>
        </w:rPr>
        <w:t>глава предприятия – руководитель, наблюдается разделение отделов по функциям с горизонтальными связями между собой.</w:t>
      </w:r>
    </w:p>
    <w:p w:rsidR="00304596" w:rsidRDefault="00304596" w:rsidP="00304596">
      <w:pPr>
        <w:pStyle w:val="aa"/>
        <w:spacing w:line="360" w:lineRule="auto"/>
        <w:ind w:firstLine="709"/>
        <w:jc w:val="both"/>
        <w:rPr>
          <w:szCs w:val="28"/>
        </w:rPr>
      </w:pPr>
      <w:r w:rsidRPr="00283847">
        <w:t xml:space="preserve">      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w:t>
      </w:r>
      <w:r>
        <w:t xml:space="preserve"> </w:t>
      </w:r>
      <w:r>
        <w:rPr>
          <w:szCs w:val="28"/>
        </w:rPr>
        <w:t>Она позволит начальнику типографии оперативно управлять работой и находиться в курсе событий.</w:t>
      </w:r>
    </w:p>
    <w:p w:rsidR="00304596" w:rsidRDefault="00304596" w:rsidP="00304596">
      <w:pPr>
        <w:pStyle w:val="aa"/>
        <w:spacing w:line="360" w:lineRule="auto"/>
        <w:ind w:firstLine="709"/>
        <w:jc w:val="both"/>
        <w:rPr>
          <w:szCs w:val="28"/>
        </w:rPr>
      </w:pPr>
      <w:r>
        <w:rPr>
          <w:szCs w:val="28"/>
        </w:rPr>
        <w:t xml:space="preserve"> Однако данный тип структуры имеет как </w:t>
      </w:r>
      <w:r w:rsidRPr="00EC171E">
        <w:rPr>
          <w:szCs w:val="28"/>
        </w:rPr>
        <w:t>недостатки, так и  преимущества:</w:t>
      </w:r>
      <w:r>
        <w:rPr>
          <w:szCs w:val="28"/>
        </w:rPr>
        <w:t xml:space="preserve"> </w:t>
      </w:r>
    </w:p>
    <w:p w:rsidR="00304596" w:rsidRPr="00A534FA" w:rsidRDefault="00304596" w:rsidP="00304596">
      <w:pPr>
        <w:pStyle w:val="aa"/>
        <w:spacing w:line="360" w:lineRule="auto"/>
        <w:ind w:firstLine="709"/>
        <w:jc w:val="both"/>
        <w:rPr>
          <w:b/>
          <w:szCs w:val="28"/>
          <w:u w:val="single"/>
        </w:rPr>
      </w:pPr>
      <w:r w:rsidRPr="00A534FA">
        <w:rPr>
          <w:b/>
          <w:szCs w:val="28"/>
          <w:u w:val="single"/>
        </w:rPr>
        <w:t>Недостатки:</w:t>
      </w:r>
    </w:p>
    <w:p w:rsidR="00304596" w:rsidRDefault="00304596" w:rsidP="00304596">
      <w:pPr>
        <w:pStyle w:val="aa"/>
        <w:numPr>
          <w:ilvl w:val="0"/>
          <w:numId w:val="35"/>
        </w:numPr>
        <w:tabs>
          <w:tab w:val="clear" w:pos="720"/>
        </w:tabs>
        <w:spacing w:line="360" w:lineRule="auto"/>
        <w:ind w:left="0" w:firstLine="720"/>
        <w:jc w:val="both"/>
        <w:rPr>
          <w:szCs w:val="28"/>
        </w:rPr>
      </w:pPr>
      <w:r>
        <w:rPr>
          <w:szCs w:val="28"/>
        </w:rPr>
        <w:t xml:space="preserve">сложность регулирования отношений линейных и функциональных руководителей; </w:t>
      </w:r>
    </w:p>
    <w:p w:rsidR="00304596" w:rsidRPr="00654340" w:rsidRDefault="00304596" w:rsidP="00304596">
      <w:pPr>
        <w:numPr>
          <w:ilvl w:val="0"/>
          <w:numId w:val="33"/>
        </w:numPr>
        <w:tabs>
          <w:tab w:val="clear" w:pos="1429"/>
          <w:tab w:val="num" w:pos="1260"/>
        </w:tabs>
        <w:spacing w:line="360" w:lineRule="auto"/>
        <w:ind w:hanging="709"/>
        <w:jc w:val="both"/>
        <w:rPr>
          <w:sz w:val="28"/>
          <w:szCs w:val="28"/>
        </w:rPr>
      </w:pPr>
      <w:r>
        <w:rPr>
          <w:sz w:val="28"/>
          <w:szCs w:val="28"/>
        </w:rPr>
        <w:t>о</w:t>
      </w:r>
      <w:r w:rsidRPr="00654340">
        <w:rPr>
          <w:sz w:val="28"/>
          <w:szCs w:val="28"/>
        </w:rPr>
        <w:t>сновные связи вертикальные;</w:t>
      </w:r>
    </w:p>
    <w:p w:rsidR="00304596" w:rsidRPr="00654340" w:rsidRDefault="00304596" w:rsidP="00304596">
      <w:pPr>
        <w:numPr>
          <w:ilvl w:val="0"/>
          <w:numId w:val="33"/>
        </w:numPr>
        <w:tabs>
          <w:tab w:val="clear" w:pos="1429"/>
          <w:tab w:val="num" w:pos="1260"/>
        </w:tabs>
        <w:spacing w:line="360" w:lineRule="auto"/>
        <w:ind w:hanging="709"/>
        <w:jc w:val="both"/>
        <w:rPr>
          <w:sz w:val="28"/>
          <w:szCs w:val="28"/>
        </w:rPr>
      </w:pPr>
      <w:r>
        <w:rPr>
          <w:sz w:val="28"/>
          <w:szCs w:val="28"/>
        </w:rPr>
        <w:t>д</w:t>
      </w:r>
      <w:r w:rsidRPr="00654340">
        <w:rPr>
          <w:sz w:val="28"/>
          <w:szCs w:val="28"/>
        </w:rPr>
        <w:t>ублирование функций на разных «этажах»</w:t>
      </w:r>
      <w:r>
        <w:rPr>
          <w:sz w:val="28"/>
          <w:szCs w:val="28"/>
        </w:rPr>
        <w:t>;</w:t>
      </w:r>
    </w:p>
    <w:p w:rsidR="00304596" w:rsidRPr="00654340" w:rsidRDefault="00304596" w:rsidP="00304596">
      <w:pPr>
        <w:numPr>
          <w:ilvl w:val="0"/>
          <w:numId w:val="33"/>
        </w:numPr>
        <w:tabs>
          <w:tab w:val="clear" w:pos="1429"/>
          <w:tab w:val="num" w:pos="1260"/>
        </w:tabs>
        <w:spacing w:line="360" w:lineRule="auto"/>
        <w:ind w:left="0" w:firstLine="720"/>
        <w:jc w:val="both"/>
        <w:rPr>
          <w:sz w:val="28"/>
          <w:szCs w:val="28"/>
        </w:rPr>
      </w:pPr>
      <w:r>
        <w:rPr>
          <w:sz w:val="28"/>
          <w:szCs w:val="28"/>
        </w:rPr>
        <w:t>к</w:t>
      </w:r>
      <w:r w:rsidRPr="00654340">
        <w:rPr>
          <w:sz w:val="28"/>
          <w:szCs w:val="28"/>
        </w:rPr>
        <w:t>ритерии эффективности и качества работы подразделений</w:t>
      </w:r>
      <w:r>
        <w:rPr>
          <w:sz w:val="28"/>
          <w:szCs w:val="28"/>
        </w:rPr>
        <w:t xml:space="preserve"> и организации в целом – разные.</w:t>
      </w:r>
    </w:p>
    <w:p w:rsidR="00304596" w:rsidRPr="00A534FA" w:rsidRDefault="00304596" w:rsidP="00304596">
      <w:pPr>
        <w:pStyle w:val="aa"/>
        <w:spacing w:line="360" w:lineRule="auto"/>
        <w:ind w:left="540"/>
        <w:jc w:val="both"/>
        <w:rPr>
          <w:b/>
          <w:szCs w:val="28"/>
          <w:u w:val="single"/>
        </w:rPr>
      </w:pPr>
      <w:r w:rsidRPr="00A534FA">
        <w:rPr>
          <w:b/>
          <w:szCs w:val="28"/>
          <w:u w:val="single"/>
        </w:rPr>
        <w:t>Преимущества:</w:t>
      </w:r>
    </w:p>
    <w:p w:rsidR="00304596" w:rsidRDefault="00304596" w:rsidP="00304596">
      <w:pPr>
        <w:pStyle w:val="aa"/>
        <w:numPr>
          <w:ilvl w:val="0"/>
          <w:numId w:val="34"/>
        </w:numPr>
        <w:spacing w:line="360" w:lineRule="auto"/>
        <w:jc w:val="both"/>
        <w:rPr>
          <w:szCs w:val="28"/>
        </w:rPr>
      </w:pPr>
      <w:r>
        <w:rPr>
          <w:szCs w:val="28"/>
        </w:rPr>
        <w:t xml:space="preserve">расширение возможности принятия компетентных решений; </w:t>
      </w:r>
    </w:p>
    <w:p w:rsidR="00304596" w:rsidRDefault="00304596" w:rsidP="00304596">
      <w:pPr>
        <w:pStyle w:val="aa"/>
        <w:numPr>
          <w:ilvl w:val="0"/>
          <w:numId w:val="34"/>
        </w:numPr>
        <w:tabs>
          <w:tab w:val="clear" w:pos="1080"/>
        </w:tabs>
        <w:spacing w:line="360" w:lineRule="auto"/>
        <w:ind w:left="0" w:firstLine="720"/>
        <w:jc w:val="both"/>
        <w:rPr>
          <w:szCs w:val="28"/>
        </w:rPr>
      </w:pPr>
      <w:r>
        <w:rPr>
          <w:szCs w:val="28"/>
        </w:rPr>
        <w:t>сокращение времени на решение технологических вопросов производства;</w:t>
      </w:r>
    </w:p>
    <w:p w:rsidR="00304596" w:rsidRPr="00654340" w:rsidRDefault="00304596" w:rsidP="00304596">
      <w:pPr>
        <w:numPr>
          <w:ilvl w:val="0"/>
          <w:numId w:val="36"/>
        </w:numPr>
        <w:spacing w:line="360" w:lineRule="auto"/>
        <w:ind w:hanging="181"/>
        <w:jc w:val="both"/>
        <w:rPr>
          <w:sz w:val="28"/>
          <w:szCs w:val="28"/>
        </w:rPr>
      </w:pPr>
      <w:r>
        <w:rPr>
          <w:sz w:val="28"/>
          <w:szCs w:val="28"/>
        </w:rPr>
        <w:t xml:space="preserve"> б</w:t>
      </w:r>
      <w:r w:rsidRPr="00654340">
        <w:rPr>
          <w:sz w:val="28"/>
          <w:szCs w:val="28"/>
        </w:rPr>
        <w:t>о</w:t>
      </w:r>
      <w:r>
        <w:rPr>
          <w:sz w:val="28"/>
          <w:szCs w:val="28"/>
        </w:rPr>
        <w:t>лее гибкая на изменения</w:t>
      </w:r>
      <w:r w:rsidRPr="00654340">
        <w:rPr>
          <w:sz w:val="28"/>
          <w:szCs w:val="28"/>
        </w:rPr>
        <w:t xml:space="preserve"> в окружении предприятия;</w:t>
      </w:r>
    </w:p>
    <w:p w:rsidR="00304596" w:rsidRPr="00654340" w:rsidRDefault="00304596" w:rsidP="00304596">
      <w:pPr>
        <w:numPr>
          <w:ilvl w:val="0"/>
          <w:numId w:val="36"/>
        </w:numPr>
        <w:spacing w:line="360" w:lineRule="auto"/>
        <w:ind w:hanging="181"/>
        <w:jc w:val="both"/>
        <w:rPr>
          <w:sz w:val="28"/>
          <w:szCs w:val="28"/>
        </w:rPr>
      </w:pPr>
      <w:r>
        <w:rPr>
          <w:sz w:val="28"/>
          <w:szCs w:val="28"/>
        </w:rPr>
        <w:t xml:space="preserve"> ч</w:t>
      </w:r>
      <w:r w:rsidRPr="00654340">
        <w:rPr>
          <w:sz w:val="28"/>
          <w:szCs w:val="28"/>
        </w:rPr>
        <w:t>еткая взаимосвязь между службами;</w:t>
      </w:r>
    </w:p>
    <w:p w:rsidR="00304596" w:rsidRDefault="00304596" w:rsidP="00304596">
      <w:pPr>
        <w:pStyle w:val="aa"/>
        <w:numPr>
          <w:ilvl w:val="0"/>
          <w:numId w:val="36"/>
        </w:numPr>
        <w:spacing w:line="360" w:lineRule="auto"/>
        <w:ind w:hanging="181"/>
        <w:jc w:val="both"/>
        <w:rPr>
          <w:szCs w:val="28"/>
        </w:rPr>
      </w:pPr>
      <w:r>
        <w:rPr>
          <w:szCs w:val="28"/>
        </w:rPr>
        <w:t xml:space="preserve"> я</w:t>
      </w:r>
      <w:r w:rsidRPr="00654340">
        <w:rPr>
          <w:szCs w:val="28"/>
        </w:rPr>
        <w:t>сно выражена ответственность</w:t>
      </w:r>
      <w:r>
        <w:rPr>
          <w:szCs w:val="28"/>
        </w:rPr>
        <w:t>.</w:t>
      </w:r>
    </w:p>
    <w:p w:rsidR="00304596" w:rsidRDefault="00304596" w:rsidP="00304596">
      <w:pPr>
        <w:spacing w:line="360" w:lineRule="auto"/>
        <w:jc w:val="center"/>
        <w:rPr>
          <w:b/>
          <w:sz w:val="28"/>
          <w:szCs w:val="28"/>
        </w:rPr>
      </w:pPr>
      <w:r>
        <w:rPr>
          <w:b/>
          <w:sz w:val="28"/>
          <w:szCs w:val="28"/>
        </w:rPr>
        <w:t>Производственная структура типографии</w:t>
      </w:r>
    </w:p>
    <w:p w:rsidR="00304596" w:rsidRDefault="00304596" w:rsidP="00304596">
      <w:pPr>
        <w:spacing w:line="360" w:lineRule="auto"/>
        <w:ind w:firstLine="709"/>
        <w:jc w:val="both"/>
        <w:rPr>
          <w:sz w:val="28"/>
          <w:szCs w:val="28"/>
        </w:rPr>
      </w:pPr>
      <w:r w:rsidRPr="000A3226">
        <w:rPr>
          <w:b/>
          <w:sz w:val="28"/>
          <w:szCs w:val="28"/>
        </w:rPr>
        <w:t>Производственная структура предприятия</w:t>
      </w:r>
      <w:r w:rsidRPr="000A3226">
        <w:rPr>
          <w:sz w:val="28"/>
          <w:szCs w:val="28"/>
        </w:rPr>
        <w:t xml:space="preserve"> – это совокупность производственных единиц предприятия, входящих в его состав и формы связей между ними. Производственная структура зависит от вида выпускаемой продукции и его номенклатуры, типа производства и форм его специализации, от особенностей технологического процесса.</w:t>
      </w:r>
    </w:p>
    <w:p w:rsidR="00304596" w:rsidRDefault="00304596" w:rsidP="00304596">
      <w:pPr>
        <w:spacing w:line="360" w:lineRule="auto"/>
        <w:ind w:firstLine="709"/>
        <w:jc w:val="both"/>
        <w:rPr>
          <w:sz w:val="28"/>
          <w:szCs w:val="28"/>
        </w:rPr>
      </w:pPr>
      <w:r>
        <w:rPr>
          <w:sz w:val="28"/>
          <w:szCs w:val="28"/>
        </w:rPr>
        <w:t xml:space="preserve">Типография </w:t>
      </w:r>
      <w:r w:rsidRPr="00E90C9B">
        <w:rPr>
          <w:sz w:val="28"/>
          <w:szCs w:val="28"/>
        </w:rPr>
        <w:t>ОАНО «Волжский университет имени В.Н. Татищева» (институт)»</w:t>
      </w:r>
      <w:r>
        <w:rPr>
          <w:sz w:val="28"/>
          <w:szCs w:val="28"/>
        </w:rPr>
        <w:t xml:space="preserve"> производит типографическую продукцию. </w:t>
      </w:r>
    </w:p>
    <w:p w:rsidR="00304596" w:rsidRDefault="00304596" w:rsidP="00304596">
      <w:pPr>
        <w:spacing w:line="360" w:lineRule="auto"/>
        <w:ind w:firstLine="181"/>
        <w:jc w:val="both"/>
        <w:rPr>
          <w:b/>
          <w:sz w:val="28"/>
          <w:szCs w:val="28"/>
        </w:rPr>
      </w:pPr>
      <w:r>
        <w:rPr>
          <w:b/>
          <w:sz w:val="28"/>
          <w:szCs w:val="28"/>
        </w:rPr>
        <w:t>Различаются подразделения производств:</w:t>
      </w:r>
    </w:p>
    <w:p w:rsidR="00304596" w:rsidRPr="000A3226" w:rsidRDefault="00304596" w:rsidP="00304596">
      <w:pPr>
        <w:numPr>
          <w:ilvl w:val="0"/>
          <w:numId w:val="38"/>
        </w:numPr>
        <w:spacing w:line="360" w:lineRule="auto"/>
        <w:jc w:val="both"/>
        <w:rPr>
          <w:sz w:val="28"/>
          <w:szCs w:val="28"/>
        </w:rPr>
      </w:pPr>
      <w:r w:rsidRPr="000A3226">
        <w:rPr>
          <w:sz w:val="28"/>
          <w:szCs w:val="28"/>
        </w:rPr>
        <w:t>Основного;</w:t>
      </w:r>
    </w:p>
    <w:p w:rsidR="00304596" w:rsidRDefault="00304596" w:rsidP="00304596">
      <w:pPr>
        <w:numPr>
          <w:ilvl w:val="0"/>
          <w:numId w:val="38"/>
        </w:numPr>
        <w:spacing w:line="360" w:lineRule="auto"/>
        <w:jc w:val="both"/>
        <w:rPr>
          <w:sz w:val="28"/>
          <w:szCs w:val="28"/>
        </w:rPr>
      </w:pPr>
      <w:r w:rsidRPr="000A3226">
        <w:rPr>
          <w:sz w:val="28"/>
          <w:szCs w:val="28"/>
        </w:rPr>
        <w:t>Обслуживающего.</w:t>
      </w:r>
    </w:p>
    <w:p w:rsidR="00304596" w:rsidRDefault="00304596" w:rsidP="00304596">
      <w:pPr>
        <w:spacing w:line="360" w:lineRule="auto"/>
        <w:ind w:firstLine="709"/>
        <w:jc w:val="both"/>
        <w:rPr>
          <w:sz w:val="28"/>
          <w:szCs w:val="28"/>
        </w:rPr>
      </w:pPr>
      <w:r>
        <w:rPr>
          <w:sz w:val="28"/>
          <w:szCs w:val="28"/>
        </w:rPr>
        <w:t>Производственная структура типогр</w:t>
      </w:r>
      <w:r w:rsidR="00C6417A">
        <w:rPr>
          <w:sz w:val="28"/>
          <w:szCs w:val="28"/>
        </w:rPr>
        <w:t>афии представлена на схеме 3.3.3</w:t>
      </w:r>
    </w:p>
    <w:p w:rsidR="00304596" w:rsidRPr="000A3226" w:rsidRDefault="00826CF0" w:rsidP="00304596">
      <w:pPr>
        <w:jc w:val="center"/>
        <w:rPr>
          <w:sz w:val="28"/>
          <w:szCs w:val="28"/>
        </w:rPr>
      </w:pPr>
      <w:r>
        <w:rPr>
          <w:noProof/>
          <w:sz w:val="28"/>
          <w:szCs w:val="28"/>
        </w:rPr>
        <w:pict>
          <v:rect id="_x0000_s1368" style="position:absolute;left:0;text-align:left;margin-left:180pt;margin-top:14.9pt;width:108pt;height:27pt;z-index:251652608">
            <v:textbox style="mso-next-textbox:#_x0000_s1368">
              <w:txbxContent>
                <w:p w:rsidR="00304596" w:rsidRDefault="00304596" w:rsidP="00304596">
                  <w:pPr>
                    <w:jc w:val="center"/>
                  </w:pPr>
                  <w:r>
                    <w:t>Типография</w:t>
                  </w:r>
                </w:p>
              </w:txbxContent>
            </v:textbox>
          </v:rect>
        </w:pict>
      </w:r>
    </w:p>
    <w:p w:rsidR="00304596" w:rsidRPr="000A3226" w:rsidRDefault="00304596" w:rsidP="00304596">
      <w:pPr>
        <w:spacing w:line="360" w:lineRule="auto"/>
        <w:ind w:firstLine="709"/>
        <w:jc w:val="both"/>
        <w:rPr>
          <w:sz w:val="28"/>
          <w:szCs w:val="28"/>
        </w:rPr>
      </w:pPr>
    </w:p>
    <w:p w:rsidR="00304596" w:rsidRPr="00D16651" w:rsidRDefault="00826CF0" w:rsidP="00304596">
      <w:pPr>
        <w:tabs>
          <w:tab w:val="left" w:pos="3660"/>
        </w:tabs>
        <w:spacing w:line="360" w:lineRule="auto"/>
        <w:ind w:firstLine="709"/>
        <w:jc w:val="both"/>
        <w:rPr>
          <w:sz w:val="28"/>
          <w:szCs w:val="28"/>
        </w:rPr>
      </w:pPr>
      <w:r>
        <w:rPr>
          <w:noProof/>
          <w:sz w:val="28"/>
          <w:szCs w:val="28"/>
        </w:rPr>
        <w:pict>
          <v:line id="_x0000_s1369" style="position:absolute;left:0;text-align:left;z-index:251653632" from="234pt,1.65pt" to="234pt,28.65pt"/>
        </w:pict>
      </w:r>
    </w:p>
    <w:p w:rsidR="00304596" w:rsidRPr="00E90C9B" w:rsidRDefault="00826CF0" w:rsidP="00304596">
      <w:pPr>
        <w:tabs>
          <w:tab w:val="left" w:pos="3660"/>
        </w:tabs>
        <w:spacing w:line="360" w:lineRule="auto"/>
        <w:ind w:firstLine="709"/>
        <w:jc w:val="both"/>
        <w:rPr>
          <w:sz w:val="28"/>
          <w:szCs w:val="28"/>
        </w:rPr>
      </w:pPr>
      <w:r>
        <w:rPr>
          <w:noProof/>
          <w:sz w:val="28"/>
          <w:szCs w:val="28"/>
        </w:rPr>
        <w:pict>
          <v:line id="_x0000_s1372" style="position:absolute;left:0;text-align:left;z-index:251656704" from="387pt,4.5pt" to="387pt,31.5pt"/>
        </w:pict>
      </w:r>
      <w:r>
        <w:rPr>
          <w:noProof/>
          <w:sz w:val="28"/>
          <w:szCs w:val="28"/>
        </w:rPr>
        <w:pict>
          <v:line id="_x0000_s1371" style="position:absolute;left:0;text-align:left;z-index:251655680" from="108pt,4.5pt" to="108pt,31.5pt"/>
        </w:pict>
      </w:r>
      <w:r>
        <w:rPr>
          <w:noProof/>
          <w:sz w:val="28"/>
          <w:szCs w:val="28"/>
        </w:rPr>
        <w:pict>
          <v:line id="_x0000_s1370" style="position:absolute;left:0;text-align:left;z-index:251654656" from="108pt,4.5pt" to="387pt,4.5pt"/>
        </w:pict>
      </w:r>
    </w:p>
    <w:p w:rsidR="00304596" w:rsidRPr="00770E98" w:rsidRDefault="00826CF0" w:rsidP="00304596">
      <w:pPr>
        <w:tabs>
          <w:tab w:val="left" w:pos="1880"/>
        </w:tabs>
        <w:spacing w:line="360" w:lineRule="auto"/>
        <w:ind w:firstLine="709"/>
        <w:jc w:val="both"/>
        <w:rPr>
          <w:sz w:val="28"/>
          <w:szCs w:val="28"/>
        </w:rPr>
      </w:pPr>
      <w:r>
        <w:rPr>
          <w:noProof/>
          <w:sz w:val="28"/>
          <w:szCs w:val="28"/>
        </w:rPr>
        <w:pict>
          <v:rect id="_x0000_s1374" style="position:absolute;left:0;text-align:left;margin-left:324pt;margin-top:7.35pt;width:126pt;height:36pt;z-index:251658752">
            <v:textbox>
              <w:txbxContent>
                <w:p w:rsidR="00304596" w:rsidRDefault="00304596" w:rsidP="00304596">
                  <w:pPr>
                    <w:jc w:val="center"/>
                  </w:pPr>
                  <w:r>
                    <w:t>Обслуживающие службы</w:t>
                  </w:r>
                </w:p>
              </w:txbxContent>
            </v:textbox>
          </v:rect>
        </w:pict>
      </w:r>
      <w:r>
        <w:rPr>
          <w:noProof/>
          <w:sz w:val="28"/>
          <w:szCs w:val="28"/>
        </w:rPr>
        <w:pict>
          <v:rect id="_x0000_s1380" style="position:absolute;left:0;text-align:left;margin-left:324pt;margin-top:70.35pt;width:126pt;height:63pt;z-index:251664896">
            <v:textbox>
              <w:txbxContent>
                <w:p w:rsidR="00304596" w:rsidRDefault="00304596" w:rsidP="00304596">
                  <w:pPr>
                    <w:jc w:val="center"/>
                  </w:pPr>
                  <w:r>
                    <w:t>Отдел технического обслуживания и ремонта</w:t>
                  </w:r>
                </w:p>
              </w:txbxContent>
            </v:textbox>
          </v:rect>
        </w:pict>
      </w:r>
      <w:r>
        <w:rPr>
          <w:noProof/>
          <w:sz w:val="28"/>
          <w:szCs w:val="28"/>
        </w:rPr>
        <w:pict>
          <v:rect id="_x0000_s1382" style="position:absolute;left:0;text-align:left;margin-left:324pt;margin-top:160.35pt;width:126pt;height:1in;z-index:251666944">
            <v:textbox>
              <w:txbxContent>
                <w:p w:rsidR="00304596" w:rsidRDefault="00304596" w:rsidP="00304596">
                  <w:pPr>
                    <w:jc w:val="center"/>
                  </w:pPr>
                  <w:r>
                    <w:t>Отдел администрирования и системного программирования</w:t>
                  </w:r>
                </w:p>
              </w:txbxContent>
            </v:textbox>
          </v:rect>
        </w:pict>
      </w:r>
      <w:r>
        <w:rPr>
          <w:noProof/>
          <w:sz w:val="28"/>
          <w:szCs w:val="28"/>
        </w:rPr>
        <w:pict>
          <v:line id="_x0000_s1381" style="position:absolute;left:0;text-align:left;z-index:251665920" from="387pt,133.35pt" to="387pt,160.35pt"/>
        </w:pict>
      </w:r>
      <w:r>
        <w:rPr>
          <w:noProof/>
          <w:sz w:val="28"/>
          <w:szCs w:val="28"/>
        </w:rPr>
        <w:pict>
          <v:line id="_x0000_s1379" style="position:absolute;left:0;text-align:left;z-index:251663872" from="387pt,43.35pt" to="387pt,70.35pt"/>
        </w:pict>
      </w:r>
      <w:r>
        <w:rPr>
          <w:noProof/>
          <w:sz w:val="28"/>
          <w:szCs w:val="28"/>
        </w:rPr>
        <w:pict>
          <v:rect id="_x0000_s1378" style="position:absolute;left:0;text-align:left;margin-left:1in;margin-top:124.35pt;width:117pt;height:27pt;z-index:251662848">
            <v:textbox>
              <w:txbxContent>
                <w:p w:rsidR="00304596" w:rsidRDefault="00304596" w:rsidP="00304596">
                  <w:pPr>
                    <w:jc w:val="center"/>
                  </w:pPr>
                  <w:r>
                    <w:t>Печатный цех</w:t>
                  </w:r>
                </w:p>
              </w:txbxContent>
            </v:textbox>
          </v:rect>
        </w:pict>
      </w:r>
      <w:r>
        <w:rPr>
          <w:noProof/>
          <w:sz w:val="28"/>
          <w:szCs w:val="28"/>
        </w:rPr>
        <w:pict>
          <v:line id="_x0000_s1377" style="position:absolute;left:0;text-align:left;z-index:251661824" from="108pt,97.35pt" to="108pt,124.35pt"/>
        </w:pict>
      </w:r>
      <w:r>
        <w:rPr>
          <w:noProof/>
          <w:sz w:val="28"/>
          <w:szCs w:val="28"/>
        </w:rPr>
        <w:pict>
          <v:rect id="_x0000_s1376" style="position:absolute;left:0;text-align:left;margin-left:1in;margin-top:61.35pt;width:117pt;height:36pt;z-index:251660800">
            <v:textbox>
              <w:txbxContent>
                <w:p w:rsidR="00304596" w:rsidRDefault="00304596" w:rsidP="00304596">
                  <w:pPr>
                    <w:jc w:val="center"/>
                  </w:pPr>
                  <w:r>
                    <w:t>Редакционный отдел</w:t>
                  </w:r>
                </w:p>
              </w:txbxContent>
            </v:textbox>
          </v:rect>
        </w:pict>
      </w:r>
      <w:r>
        <w:rPr>
          <w:noProof/>
          <w:sz w:val="28"/>
          <w:szCs w:val="28"/>
        </w:rPr>
        <w:pict>
          <v:line id="_x0000_s1375" style="position:absolute;left:0;text-align:left;z-index:251659776" from="108pt,43.35pt" to="108pt,61.35pt"/>
        </w:pict>
      </w:r>
      <w:r>
        <w:rPr>
          <w:noProof/>
          <w:sz w:val="28"/>
          <w:szCs w:val="28"/>
        </w:rPr>
        <w:pict>
          <v:rect id="_x0000_s1373" style="position:absolute;left:0;text-align:left;margin-left:1in;margin-top:7.35pt;width:117pt;height:36pt;z-index:251657728">
            <v:textbox>
              <w:txbxContent>
                <w:p w:rsidR="00304596" w:rsidRDefault="00304596" w:rsidP="00304596">
                  <w:pPr>
                    <w:jc w:val="center"/>
                  </w:pPr>
                  <w:r>
                    <w:t>Основные службы</w:t>
                  </w:r>
                </w:p>
              </w:txbxContent>
            </v:textbox>
          </v:rect>
        </w:pict>
      </w: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Pr="00E53E1F" w:rsidRDefault="00304596" w:rsidP="00304596">
      <w:pPr>
        <w:rPr>
          <w:sz w:val="28"/>
          <w:szCs w:val="28"/>
        </w:rPr>
      </w:pPr>
    </w:p>
    <w:p w:rsidR="00304596" w:rsidRDefault="00304596" w:rsidP="00304596">
      <w:pPr>
        <w:tabs>
          <w:tab w:val="left" w:pos="3660"/>
        </w:tabs>
        <w:jc w:val="center"/>
        <w:rPr>
          <w:b/>
          <w:sz w:val="28"/>
          <w:szCs w:val="28"/>
        </w:rPr>
      </w:pPr>
      <w:r>
        <w:rPr>
          <w:b/>
          <w:sz w:val="28"/>
          <w:szCs w:val="28"/>
        </w:rPr>
        <w:t xml:space="preserve">Схема 3.3.2 Производственная структура </w:t>
      </w:r>
      <w:r w:rsidRPr="00E53E1F">
        <w:rPr>
          <w:b/>
          <w:sz w:val="28"/>
          <w:szCs w:val="28"/>
        </w:rPr>
        <w:t>ОАНО «Волжский университет имени В.Н. Татищева» (институт)»</w:t>
      </w:r>
      <w:r>
        <w:rPr>
          <w:b/>
          <w:sz w:val="28"/>
          <w:szCs w:val="28"/>
        </w:rPr>
        <w:t xml:space="preserve"> </w:t>
      </w:r>
    </w:p>
    <w:p w:rsidR="00304596" w:rsidRPr="00E53E1F" w:rsidRDefault="00304596" w:rsidP="00304596">
      <w:pPr>
        <w:tabs>
          <w:tab w:val="left" w:pos="3660"/>
        </w:tabs>
        <w:spacing w:line="360" w:lineRule="auto"/>
        <w:ind w:firstLine="709"/>
        <w:jc w:val="both"/>
        <w:rPr>
          <w:sz w:val="18"/>
          <w:szCs w:val="18"/>
        </w:rPr>
      </w:pPr>
    </w:p>
    <w:p w:rsidR="00304596" w:rsidRDefault="00304596" w:rsidP="00304596">
      <w:pPr>
        <w:tabs>
          <w:tab w:val="left" w:pos="3660"/>
        </w:tabs>
        <w:spacing w:line="360" w:lineRule="auto"/>
        <w:ind w:firstLine="709"/>
        <w:jc w:val="both"/>
        <w:rPr>
          <w:sz w:val="28"/>
          <w:szCs w:val="28"/>
        </w:rPr>
      </w:pPr>
      <w:r>
        <w:rPr>
          <w:sz w:val="28"/>
          <w:szCs w:val="28"/>
        </w:rPr>
        <w:t>Данные службы организованы по предметному принципу.</w:t>
      </w:r>
    </w:p>
    <w:p w:rsidR="00304596" w:rsidRDefault="00304596" w:rsidP="00304596">
      <w:pPr>
        <w:tabs>
          <w:tab w:val="left" w:pos="3660"/>
        </w:tabs>
        <w:spacing w:line="360" w:lineRule="auto"/>
        <w:ind w:firstLine="709"/>
        <w:jc w:val="both"/>
        <w:rPr>
          <w:sz w:val="28"/>
          <w:szCs w:val="28"/>
        </w:rPr>
      </w:pPr>
      <w:r>
        <w:rPr>
          <w:sz w:val="28"/>
          <w:szCs w:val="28"/>
        </w:rPr>
        <w:t xml:space="preserve">При использовании  предметного принципа построения отделов каждый из них специализируется на изготовлении какого-либо определенного изделия или его составной части. Оборудование в отделах при использовании предметного принципа располагают в порядке выполнения технологических операций. Оно здесь разнородно и предназначено для выполнения операций по изготовлению готовой продукции. </w:t>
      </w:r>
    </w:p>
    <w:p w:rsidR="00304596" w:rsidRDefault="00304596" w:rsidP="00304596">
      <w:pPr>
        <w:tabs>
          <w:tab w:val="left" w:pos="3660"/>
        </w:tabs>
        <w:spacing w:line="360" w:lineRule="auto"/>
        <w:ind w:firstLine="709"/>
        <w:jc w:val="both"/>
        <w:rPr>
          <w:sz w:val="28"/>
          <w:szCs w:val="28"/>
        </w:rPr>
      </w:pPr>
      <w:r>
        <w:rPr>
          <w:sz w:val="28"/>
          <w:szCs w:val="28"/>
        </w:rPr>
        <w:t>При организации отделов по предметному принципу создаются благоприятные условия для применения передовых методов организации производства и труда. Расстановка оборудования по ходу выполнения технологических операций резко сокращает затраты времени на изготовление типографической продукции.</w:t>
      </w:r>
    </w:p>
    <w:p w:rsidR="00304596" w:rsidRDefault="00304596" w:rsidP="00304596">
      <w:pPr>
        <w:tabs>
          <w:tab w:val="left" w:pos="3660"/>
        </w:tabs>
        <w:spacing w:line="360" w:lineRule="auto"/>
        <w:ind w:firstLine="709"/>
        <w:jc w:val="both"/>
        <w:rPr>
          <w:sz w:val="28"/>
          <w:szCs w:val="28"/>
        </w:rPr>
      </w:pPr>
      <w:r>
        <w:rPr>
          <w:sz w:val="28"/>
          <w:szCs w:val="28"/>
        </w:rPr>
        <w:t xml:space="preserve">Все это ведет к росту производительности труда и снижению себестоимости продукции. К недостаткам, присущим предметным отделам, можно отнести неполную загрузку оборудования на отдельных операциях вследствие небольшого объема работ. </w:t>
      </w:r>
    </w:p>
    <w:p w:rsidR="00334223" w:rsidRDefault="00C6417A" w:rsidP="00334223">
      <w:pPr>
        <w:tabs>
          <w:tab w:val="left" w:pos="1880"/>
        </w:tabs>
        <w:spacing w:line="360" w:lineRule="auto"/>
        <w:ind w:firstLine="709"/>
        <w:jc w:val="both"/>
        <w:rPr>
          <w:sz w:val="28"/>
          <w:szCs w:val="28"/>
        </w:rPr>
      </w:pPr>
      <w:r>
        <w:rPr>
          <w:sz w:val="28"/>
          <w:szCs w:val="28"/>
        </w:rPr>
        <w:t>В таблице 3.3.3</w:t>
      </w:r>
      <w:r w:rsidR="00334223">
        <w:rPr>
          <w:sz w:val="28"/>
          <w:szCs w:val="28"/>
        </w:rPr>
        <w:t xml:space="preserve"> представлены сведения о количестве персонала в  типографии и их должностных обязанностях.</w:t>
      </w:r>
    </w:p>
    <w:p w:rsidR="00334223" w:rsidRDefault="00C6417A" w:rsidP="00334223">
      <w:pPr>
        <w:tabs>
          <w:tab w:val="left" w:pos="1880"/>
        </w:tabs>
        <w:spacing w:line="360" w:lineRule="auto"/>
        <w:ind w:firstLine="709"/>
        <w:jc w:val="right"/>
        <w:rPr>
          <w:b/>
          <w:sz w:val="28"/>
          <w:szCs w:val="28"/>
        </w:rPr>
      </w:pPr>
      <w:r>
        <w:rPr>
          <w:b/>
          <w:sz w:val="28"/>
          <w:szCs w:val="28"/>
        </w:rPr>
        <w:t>Таблица 3.3.3</w:t>
      </w:r>
      <w:r w:rsidR="00334223">
        <w:rPr>
          <w:b/>
          <w:sz w:val="28"/>
          <w:szCs w:val="28"/>
        </w:rPr>
        <w:t>.</w:t>
      </w:r>
    </w:p>
    <w:tbl>
      <w:tblPr>
        <w:tblStyle w:val="a6"/>
        <w:tblW w:w="9468" w:type="dxa"/>
        <w:tblLook w:val="01E0" w:firstRow="1" w:lastRow="1" w:firstColumn="1" w:lastColumn="1" w:noHBand="0" w:noVBand="0"/>
      </w:tblPr>
      <w:tblGrid>
        <w:gridCol w:w="828"/>
        <w:gridCol w:w="3600"/>
        <w:gridCol w:w="1080"/>
        <w:gridCol w:w="3960"/>
      </w:tblGrid>
      <w:tr w:rsidR="00334223">
        <w:tc>
          <w:tcPr>
            <w:tcW w:w="828" w:type="dxa"/>
          </w:tcPr>
          <w:p w:rsidR="00334223" w:rsidRDefault="00334223" w:rsidP="00791357">
            <w:pPr>
              <w:tabs>
                <w:tab w:val="left" w:pos="1880"/>
              </w:tabs>
              <w:jc w:val="center"/>
              <w:rPr>
                <w:b/>
                <w:sz w:val="28"/>
                <w:szCs w:val="28"/>
              </w:rPr>
            </w:pPr>
            <w:r>
              <w:rPr>
                <w:b/>
                <w:sz w:val="28"/>
                <w:szCs w:val="28"/>
              </w:rPr>
              <w:t>№</w:t>
            </w:r>
          </w:p>
          <w:p w:rsidR="00334223" w:rsidRDefault="00334223" w:rsidP="00791357">
            <w:pPr>
              <w:tabs>
                <w:tab w:val="left" w:pos="1880"/>
              </w:tabs>
              <w:jc w:val="center"/>
              <w:rPr>
                <w:b/>
                <w:sz w:val="28"/>
                <w:szCs w:val="28"/>
              </w:rPr>
            </w:pPr>
            <w:r>
              <w:rPr>
                <w:b/>
                <w:sz w:val="28"/>
                <w:szCs w:val="28"/>
              </w:rPr>
              <w:t>п/п</w:t>
            </w:r>
          </w:p>
        </w:tc>
        <w:tc>
          <w:tcPr>
            <w:tcW w:w="3600" w:type="dxa"/>
          </w:tcPr>
          <w:p w:rsidR="00334223" w:rsidRPr="00745F30" w:rsidRDefault="00334223" w:rsidP="00791357">
            <w:pPr>
              <w:tabs>
                <w:tab w:val="left" w:pos="1880"/>
              </w:tabs>
              <w:jc w:val="center"/>
              <w:rPr>
                <w:b/>
                <w:sz w:val="28"/>
                <w:szCs w:val="28"/>
              </w:rPr>
            </w:pPr>
            <w:r>
              <w:rPr>
                <w:b/>
                <w:sz w:val="28"/>
                <w:szCs w:val="28"/>
              </w:rPr>
              <w:t xml:space="preserve">Должность </w:t>
            </w:r>
          </w:p>
        </w:tc>
        <w:tc>
          <w:tcPr>
            <w:tcW w:w="1080" w:type="dxa"/>
          </w:tcPr>
          <w:p w:rsidR="00334223" w:rsidRPr="00745F30" w:rsidRDefault="00334223" w:rsidP="00791357">
            <w:pPr>
              <w:tabs>
                <w:tab w:val="left" w:pos="1880"/>
              </w:tabs>
              <w:jc w:val="center"/>
              <w:rPr>
                <w:b/>
                <w:sz w:val="28"/>
                <w:szCs w:val="28"/>
              </w:rPr>
            </w:pPr>
            <w:r>
              <w:rPr>
                <w:b/>
                <w:sz w:val="28"/>
                <w:szCs w:val="28"/>
              </w:rPr>
              <w:t>Кол-во чел.</w:t>
            </w:r>
          </w:p>
        </w:tc>
        <w:tc>
          <w:tcPr>
            <w:tcW w:w="3960" w:type="dxa"/>
          </w:tcPr>
          <w:p w:rsidR="00334223" w:rsidRPr="00745F30" w:rsidRDefault="00334223" w:rsidP="00791357">
            <w:pPr>
              <w:tabs>
                <w:tab w:val="left" w:pos="1880"/>
              </w:tabs>
              <w:jc w:val="center"/>
              <w:rPr>
                <w:b/>
                <w:sz w:val="28"/>
                <w:szCs w:val="28"/>
              </w:rPr>
            </w:pPr>
            <w:r>
              <w:rPr>
                <w:b/>
                <w:sz w:val="28"/>
                <w:szCs w:val="28"/>
              </w:rPr>
              <w:t>Должностные обязанности</w:t>
            </w:r>
          </w:p>
        </w:tc>
      </w:tr>
      <w:tr w:rsidR="00334223">
        <w:tc>
          <w:tcPr>
            <w:tcW w:w="828" w:type="dxa"/>
          </w:tcPr>
          <w:p w:rsidR="00334223" w:rsidRPr="00745F30" w:rsidRDefault="00334223" w:rsidP="00791357">
            <w:pPr>
              <w:tabs>
                <w:tab w:val="left" w:pos="1880"/>
              </w:tabs>
              <w:jc w:val="center"/>
            </w:pPr>
            <w:r w:rsidRPr="00745F30">
              <w:t>1</w:t>
            </w:r>
          </w:p>
        </w:tc>
        <w:tc>
          <w:tcPr>
            <w:tcW w:w="3600" w:type="dxa"/>
          </w:tcPr>
          <w:p w:rsidR="00334223" w:rsidRPr="00745F30" w:rsidRDefault="00334223" w:rsidP="00791357">
            <w:pPr>
              <w:tabs>
                <w:tab w:val="left" w:pos="1880"/>
              </w:tabs>
              <w:jc w:val="center"/>
            </w:pPr>
            <w:r w:rsidRPr="00745F30">
              <w:t>Начальник типографии</w:t>
            </w:r>
          </w:p>
        </w:tc>
        <w:tc>
          <w:tcPr>
            <w:tcW w:w="1080" w:type="dxa"/>
          </w:tcPr>
          <w:p w:rsidR="00334223" w:rsidRPr="00745F30" w:rsidRDefault="00334223" w:rsidP="00791357">
            <w:pPr>
              <w:tabs>
                <w:tab w:val="left" w:pos="1880"/>
              </w:tabs>
              <w:jc w:val="center"/>
            </w:pPr>
            <w:r>
              <w:t>1</w:t>
            </w:r>
          </w:p>
        </w:tc>
        <w:tc>
          <w:tcPr>
            <w:tcW w:w="3960" w:type="dxa"/>
          </w:tcPr>
          <w:p w:rsidR="00334223" w:rsidRPr="00745F30" w:rsidRDefault="00334223" w:rsidP="00791357">
            <w:pPr>
              <w:tabs>
                <w:tab w:val="left" w:pos="1880"/>
              </w:tabs>
            </w:pPr>
            <w:r>
              <w:t>Организует и координирует работу всей типографии.</w:t>
            </w:r>
          </w:p>
        </w:tc>
      </w:tr>
      <w:tr w:rsidR="00334223">
        <w:tc>
          <w:tcPr>
            <w:tcW w:w="828" w:type="dxa"/>
          </w:tcPr>
          <w:p w:rsidR="00334223" w:rsidRPr="00745F30" w:rsidRDefault="00334223" w:rsidP="00791357">
            <w:pPr>
              <w:tabs>
                <w:tab w:val="left" w:pos="1880"/>
              </w:tabs>
              <w:jc w:val="center"/>
            </w:pPr>
            <w:r w:rsidRPr="00745F30">
              <w:t>2</w:t>
            </w:r>
          </w:p>
        </w:tc>
        <w:tc>
          <w:tcPr>
            <w:tcW w:w="3600" w:type="dxa"/>
          </w:tcPr>
          <w:p w:rsidR="00334223" w:rsidRPr="00745F30" w:rsidRDefault="00334223" w:rsidP="00791357">
            <w:pPr>
              <w:tabs>
                <w:tab w:val="left" w:pos="1880"/>
              </w:tabs>
              <w:jc w:val="center"/>
            </w:pPr>
            <w:r>
              <w:t>Начальник редакционного отдела</w:t>
            </w:r>
          </w:p>
        </w:tc>
        <w:tc>
          <w:tcPr>
            <w:tcW w:w="1080" w:type="dxa"/>
          </w:tcPr>
          <w:p w:rsidR="00334223" w:rsidRPr="00745F30" w:rsidRDefault="00334223" w:rsidP="00791357">
            <w:pPr>
              <w:tabs>
                <w:tab w:val="left" w:pos="1880"/>
              </w:tabs>
              <w:jc w:val="center"/>
            </w:pPr>
            <w:r>
              <w:t>1</w:t>
            </w:r>
          </w:p>
        </w:tc>
        <w:tc>
          <w:tcPr>
            <w:tcW w:w="3960" w:type="dxa"/>
          </w:tcPr>
          <w:p w:rsidR="00334223" w:rsidRPr="00745F30" w:rsidRDefault="00334223" w:rsidP="00791357">
            <w:pPr>
              <w:tabs>
                <w:tab w:val="left" w:pos="1880"/>
              </w:tabs>
            </w:pPr>
            <w:r>
              <w:t>Организует и координирует работу редакционного отдела, осуществляет контроль качества, ведет отчетность по работе данного отдела.</w:t>
            </w:r>
          </w:p>
        </w:tc>
      </w:tr>
      <w:tr w:rsidR="00334223">
        <w:tc>
          <w:tcPr>
            <w:tcW w:w="828" w:type="dxa"/>
          </w:tcPr>
          <w:p w:rsidR="00334223" w:rsidRPr="00745F30" w:rsidRDefault="00334223" w:rsidP="00791357">
            <w:pPr>
              <w:tabs>
                <w:tab w:val="left" w:pos="1880"/>
              </w:tabs>
              <w:jc w:val="center"/>
            </w:pPr>
            <w:r w:rsidRPr="00745F30">
              <w:t>3</w:t>
            </w:r>
          </w:p>
        </w:tc>
        <w:tc>
          <w:tcPr>
            <w:tcW w:w="3600" w:type="dxa"/>
          </w:tcPr>
          <w:p w:rsidR="00334223" w:rsidRPr="00745F30" w:rsidRDefault="00334223" w:rsidP="00791357">
            <w:pPr>
              <w:tabs>
                <w:tab w:val="left" w:pos="1880"/>
              </w:tabs>
              <w:jc w:val="center"/>
            </w:pPr>
            <w:r>
              <w:t>Начальник печатного цеха</w:t>
            </w:r>
          </w:p>
        </w:tc>
        <w:tc>
          <w:tcPr>
            <w:tcW w:w="1080" w:type="dxa"/>
          </w:tcPr>
          <w:p w:rsidR="00334223" w:rsidRPr="00745F30" w:rsidRDefault="00334223" w:rsidP="00791357">
            <w:pPr>
              <w:tabs>
                <w:tab w:val="left" w:pos="1880"/>
              </w:tabs>
              <w:jc w:val="center"/>
            </w:pPr>
            <w:r>
              <w:t>1</w:t>
            </w:r>
          </w:p>
        </w:tc>
        <w:tc>
          <w:tcPr>
            <w:tcW w:w="3960" w:type="dxa"/>
          </w:tcPr>
          <w:p w:rsidR="00334223" w:rsidRPr="00745F30" w:rsidRDefault="00334223" w:rsidP="00791357">
            <w:pPr>
              <w:tabs>
                <w:tab w:val="left" w:pos="1880"/>
              </w:tabs>
            </w:pPr>
            <w:r>
              <w:t>Организует и координирует работу печатного отдела, ведет отчетность по работе данного отдела</w:t>
            </w:r>
          </w:p>
        </w:tc>
      </w:tr>
      <w:tr w:rsidR="00334223">
        <w:tc>
          <w:tcPr>
            <w:tcW w:w="828" w:type="dxa"/>
          </w:tcPr>
          <w:p w:rsidR="00334223" w:rsidRPr="00745F30" w:rsidRDefault="00334223" w:rsidP="00791357">
            <w:pPr>
              <w:tabs>
                <w:tab w:val="left" w:pos="1880"/>
              </w:tabs>
              <w:jc w:val="center"/>
            </w:pPr>
            <w:r w:rsidRPr="00745F30">
              <w:t>4</w:t>
            </w:r>
          </w:p>
        </w:tc>
        <w:tc>
          <w:tcPr>
            <w:tcW w:w="3600" w:type="dxa"/>
          </w:tcPr>
          <w:p w:rsidR="00334223" w:rsidRPr="00745F30" w:rsidRDefault="00334223" w:rsidP="00791357">
            <w:pPr>
              <w:tabs>
                <w:tab w:val="left" w:pos="1880"/>
              </w:tabs>
              <w:jc w:val="center"/>
            </w:pPr>
            <w:r>
              <w:t>Редактор</w:t>
            </w:r>
          </w:p>
        </w:tc>
        <w:tc>
          <w:tcPr>
            <w:tcW w:w="1080" w:type="dxa"/>
          </w:tcPr>
          <w:p w:rsidR="00334223" w:rsidRPr="00745F30" w:rsidRDefault="00334223" w:rsidP="00791357">
            <w:pPr>
              <w:tabs>
                <w:tab w:val="left" w:pos="1880"/>
              </w:tabs>
              <w:jc w:val="center"/>
            </w:pPr>
            <w:r>
              <w:t>2</w:t>
            </w:r>
          </w:p>
        </w:tc>
        <w:tc>
          <w:tcPr>
            <w:tcW w:w="3960" w:type="dxa"/>
          </w:tcPr>
          <w:p w:rsidR="00334223" w:rsidRPr="00745F30" w:rsidRDefault="00334223" w:rsidP="00791357">
            <w:pPr>
              <w:tabs>
                <w:tab w:val="left" w:pos="1880"/>
              </w:tabs>
            </w:pPr>
            <w:r>
              <w:t>Занимается непосредственным редактированием текстов.</w:t>
            </w:r>
          </w:p>
        </w:tc>
      </w:tr>
      <w:tr w:rsidR="00334223">
        <w:tc>
          <w:tcPr>
            <w:tcW w:w="828" w:type="dxa"/>
          </w:tcPr>
          <w:p w:rsidR="00334223" w:rsidRPr="00745F30" w:rsidRDefault="00334223" w:rsidP="00791357">
            <w:pPr>
              <w:tabs>
                <w:tab w:val="left" w:pos="1880"/>
              </w:tabs>
              <w:jc w:val="center"/>
            </w:pPr>
            <w:r w:rsidRPr="00745F30">
              <w:t>5</w:t>
            </w:r>
          </w:p>
        </w:tc>
        <w:tc>
          <w:tcPr>
            <w:tcW w:w="3600" w:type="dxa"/>
          </w:tcPr>
          <w:p w:rsidR="00334223" w:rsidRPr="00745F30" w:rsidRDefault="00334223" w:rsidP="00791357">
            <w:pPr>
              <w:tabs>
                <w:tab w:val="left" w:pos="1880"/>
              </w:tabs>
              <w:jc w:val="center"/>
            </w:pPr>
            <w:r>
              <w:t xml:space="preserve"> Оператор электронного набора</w:t>
            </w:r>
          </w:p>
        </w:tc>
        <w:tc>
          <w:tcPr>
            <w:tcW w:w="1080" w:type="dxa"/>
          </w:tcPr>
          <w:p w:rsidR="00334223" w:rsidRPr="00745F30" w:rsidRDefault="00334223" w:rsidP="00791357">
            <w:pPr>
              <w:tabs>
                <w:tab w:val="left" w:pos="1880"/>
              </w:tabs>
              <w:jc w:val="center"/>
            </w:pPr>
            <w:r>
              <w:t>3</w:t>
            </w:r>
          </w:p>
        </w:tc>
        <w:tc>
          <w:tcPr>
            <w:tcW w:w="3960" w:type="dxa"/>
          </w:tcPr>
          <w:p w:rsidR="00334223" w:rsidRPr="00745F30" w:rsidRDefault="00334223" w:rsidP="00791357">
            <w:pPr>
              <w:tabs>
                <w:tab w:val="left" w:pos="1880"/>
              </w:tabs>
            </w:pPr>
            <w:r>
              <w:t>Занимается набором текстов на компьютере.</w:t>
            </w:r>
          </w:p>
        </w:tc>
      </w:tr>
      <w:tr w:rsidR="00334223">
        <w:tc>
          <w:tcPr>
            <w:tcW w:w="828" w:type="dxa"/>
          </w:tcPr>
          <w:p w:rsidR="00334223" w:rsidRPr="00745F30" w:rsidRDefault="00334223" w:rsidP="00791357">
            <w:pPr>
              <w:tabs>
                <w:tab w:val="left" w:pos="1880"/>
              </w:tabs>
              <w:jc w:val="center"/>
            </w:pPr>
            <w:r w:rsidRPr="00745F30">
              <w:t>6</w:t>
            </w:r>
          </w:p>
        </w:tc>
        <w:tc>
          <w:tcPr>
            <w:tcW w:w="3600" w:type="dxa"/>
          </w:tcPr>
          <w:p w:rsidR="00334223" w:rsidRPr="00745F30" w:rsidRDefault="00334223" w:rsidP="00791357">
            <w:pPr>
              <w:tabs>
                <w:tab w:val="left" w:pos="1880"/>
              </w:tabs>
              <w:jc w:val="center"/>
            </w:pPr>
            <w:r>
              <w:t>Инженер по обслуживанию техники</w:t>
            </w:r>
          </w:p>
        </w:tc>
        <w:tc>
          <w:tcPr>
            <w:tcW w:w="1080" w:type="dxa"/>
          </w:tcPr>
          <w:p w:rsidR="00334223" w:rsidRPr="00745F30" w:rsidRDefault="00334223" w:rsidP="00791357">
            <w:pPr>
              <w:tabs>
                <w:tab w:val="left" w:pos="1880"/>
              </w:tabs>
              <w:jc w:val="center"/>
            </w:pPr>
            <w:r>
              <w:t>1</w:t>
            </w:r>
          </w:p>
        </w:tc>
        <w:tc>
          <w:tcPr>
            <w:tcW w:w="3960" w:type="dxa"/>
          </w:tcPr>
          <w:p w:rsidR="00334223" w:rsidRPr="00745F30" w:rsidRDefault="00334223" w:rsidP="00791357">
            <w:pPr>
              <w:tabs>
                <w:tab w:val="left" w:pos="1880"/>
              </w:tabs>
            </w:pPr>
            <w:r>
              <w:t>Обеспечивает контроль за исправностью оборудования, обеспечивает своевременный ремонт оборудования, осуществляет инвентарный контроль.</w:t>
            </w:r>
          </w:p>
        </w:tc>
      </w:tr>
      <w:tr w:rsidR="00334223">
        <w:tc>
          <w:tcPr>
            <w:tcW w:w="828" w:type="dxa"/>
          </w:tcPr>
          <w:p w:rsidR="00334223" w:rsidRPr="00745F30" w:rsidRDefault="00334223" w:rsidP="00791357">
            <w:pPr>
              <w:tabs>
                <w:tab w:val="left" w:pos="1880"/>
              </w:tabs>
              <w:jc w:val="center"/>
            </w:pPr>
            <w:r w:rsidRPr="00745F30">
              <w:t>7</w:t>
            </w:r>
          </w:p>
        </w:tc>
        <w:tc>
          <w:tcPr>
            <w:tcW w:w="3600" w:type="dxa"/>
          </w:tcPr>
          <w:p w:rsidR="00334223" w:rsidRPr="00745F30" w:rsidRDefault="00334223" w:rsidP="00791357">
            <w:pPr>
              <w:tabs>
                <w:tab w:val="left" w:pos="1880"/>
              </w:tabs>
              <w:jc w:val="center"/>
            </w:pPr>
            <w:r>
              <w:t xml:space="preserve">Печатник </w:t>
            </w:r>
          </w:p>
        </w:tc>
        <w:tc>
          <w:tcPr>
            <w:tcW w:w="1080" w:type="dxa"/>
          </w:tcPr>
          <w:p w:rsidR="00334223" w:rsidRPr="00745F30" w:rsidRDefault="00334223" w:rsidP="00791357">
            <w:pPr>
              <w:tabs>
                <w:tab w:val="left" w:pos="1880"/>
              </w:tabs>
              <w:jc w:val="center"/>
            </w:pPr>
            <w:r>
              <w:t>1</w:t>
            </w:r>
          </w:p>
        </w:tc>
        <w:tc>
          <w:tcPr>
            <w:tcW w:w="3960" w:type="dxa"/>
          </w:tcPr>
          <w:p w:rsidR="00334223" w:rsidRPr="00745F30" w:rsidRDefault="00334223" w:rsidP="00791357">
            <w:pPr>
              <w:tabs>
                <w:tab w:val="left" w:pos="1880"/>
              </w:tabs>
            </w:pPr>
            <w:r>
              <w:t>Работа на копировальном аппарате, др. технике печатного цеха.</w:t>
            </w:r>
          </w:p>
        </w:tc>
      </w:tr>
      <w:tr w:rsidR="00334223">
        <w:tc>
          <w:tcPr>
            <w:tcW w:w="828" w:type="dxa"/>
          </w:tcPr>
          <w:p w:rsidR="00334223" w:rsidRPr="00745F30" w:rsidRDefault="00334223" w:rsidP="00791357">
            <w:pPr>
              <w:tabs>
                <w:tab w:val="left" w:pos="1880"/>
              </w:tabs>
              <w:jc w:val="center"/>
            </w:pPr>
            <w:r w:rsidRPr="00745F30">
              <w:t>8</w:t>
            </w:r>
          </w:p>
        </w:tc>
        <w:tc>
          <w:tcPr>
            <w:tcW w:w="3600" w:type="dxa"/>
          </w:tcPr>
          <w:p w:rsidR="00334223" w:rsidRPr="00745F30" w:rsidRDefault="00334223" w:rsidP="00791357">
            <w:pPr>
              <w:tabs>
                <w:tab w:val="left" w:pos="1880"/>
              </w:tabs>
              <w:jc w:val="center"/>
            </w:pPr>
            <w:r>
              <w:t xml:space="preserve">Переплетчик </w:t>
            </w:r>
          </w:p>
        </w:tc>
        <w:tc>
          <w:tcPr>
            <w:tcW w:w="1080" w:type="dxa"/>
          </w:tcPr>
          <w:p w:rsidR="00334223" w:rsidRPr="00745F30" w:rsidRDefault="00334223" w:rsidP="00791357">
            <w:pPr>
              <w:tabs>
                <w:tab w:val="left" w:pos="1880"/>
              </w:tabs>
              <w:jc w:val="center"/>
            </w:pPr>
            <w:r>
              <w:t>1</w:t>
            </w:r>
          </w:p>
        </w:tc>
        <w:tc>
          <w:tcPr>
            <w:tcW w:w="3960" w:type="dxa"/>
          </w:tcPr>
          <w:p w:rsidR="00334223" w:rsidRPr="00745F30" w:rsidRDefault="00334223" w:rsidP="00791357">
            <w:pPr>
              <w:tabs>
                <w:tab w:val="left" w:pos="1880"/>
              </w:tabs>
            </w:pPr>
            <w:r>
              <w:t xml:space="preserve">Занимается переплет печатных изданий. </w:t>
            </w:r>
          </w:p>
        </w:tc>
      </w:tr>
      <w:tr w:rsidR="00334223">
        <w:tc>
          <w:tcPr>
            <w:tcW w:w="828" w:type="dxa"/>
          </w:tcPr>
          <w:p w:rsidR="00334223" w:rsidRPr="00745F30" w:rsidRDefault="00334223" w:rsidP="00791357">
            <w:pPr>
              <w:tabs>
                <w:tab w:val="left" w:pos="1880"/>
              </w:tabs>
              <w:jc w:val="center"/>
            </w:pPr>
            <w:r w:rsidRPr="00745F30">
              <w:t>9</w:t>
            </w:r>
          </w:p>
        </w:tc>
        <w:tc>
          <w:tcPr>
            <w:tcW w:w="3600" w:type="dxa"/>
          </w:tcPr>
          <w:p w:rsidR="00334223" w:rsidRPr="00745F30" w:rsidRDefault="00334223" w:rsidP="00791357">
            <w:pPr>
              <w:tabs>
                <w:tab w:val="left" w:pos="1880"/>
              </w:tabs>
              <w:jc w:val="center"/>
            </w:pPr>
            <w:r>
              <w:t xml:space="preserve">Прессовщик </w:t>
            </w:r>
          </w:p>
        </w:tc>
        <w:tc>
          <w:tcPr>
            <w:tcW w:w="1080" w:type="dxa"/>
          </w:tcPr>
          <w:p w:rsidR="00334223" w:rsidRPr="00745F30" w:rsidRDefault="00334223" w:rsidP="00791357">
            <w:pPr>
              <w:tabs>
                <w:tab w:val="left" w:pos="1880"/>
              </w:tabs>
              <w:jc w:val="center"/>
            </w:pPr>
            <w:r>
              <w:t>1</w:t>
            </w:r>
          </w:p>
        </w:tc>
        <w:tc>
          <w:tcPr>
            <w:tcW w:w="3960" w:type="dxa"/>
          </w:tcPr>
          <w:p w:rsidR="00334223" w:rsidRPr="00745F30" w:rsidRDefault="00334223" w:rsidP="00791357">
            <w:pPr>
              <w:tabs>
                <w:tab w:val="left" w:pos="1880"/>
              </w:tabs>
            </w:pPr>
            <w:r>
              <w:t>Работа на прессе.</w:t>
            </w:r>
          </w:p>
        </w:tc>
      </w:tr>
      <w:tr w:rsidR="00334223">
        <w:tc>
          <w:tcPr>
            <w:tcW w:w="4428" w:type="dxa"/>
            <w:gridSpan w:val="2"/>
          </w:tcPr>
          <w:p w:rsidR="00334223" w:rsidRPr="0093142F" w:rsidRDefault="00334223" w:rsidP="00791357">
            <w:pPr>
              <w:tabs>
                <w:tab w:val="left" w:pos="1880"/>
              </w:tabs>
              <w:jc w:val="center"/>
              <w:rPr>
                <w:b/>
              </w:rPr>
            </w:pPr>
            <w:r>
              <w:rPr>
                <w:b/>
              </w:rPr>
              <w:t>Итого:</w:t>
            </w:r>
          </w:p>
        </w:tc>
        <w:tc>
          <w:tcPr>
            <w:tcW w:w="1080" w:type="dxa"/>
          </w:tcPr>
          <w:p w:rsidR="00334223" w:rsidRPr="0093142F" w:rsidRDefault="00334223" w:rsidP="00791357">
            <w:pPr>
              <w:tabs>
                <w:tab w:val="left" w:pos="1880"/>
              </w:tabs>
              <w:jc w:val="center"/>
              <w:rPr>
                <w:b/>
              </w:rPr>
            </w:pPr>
            <w:r>
              <w:rPr>
                <w:b/>
              </w:rPr>
              <w:t>12</w:t>
            </w:r>
          </w:p>
        </w:tc>
        <w:tc>
          <w:tcPr>
            <w:tcW w:w="3960" w:type="dxa"/>
          </w:tcPr>
          <w:p w:rsidR="00334223" w:rsidRDefault="00334223" w:rsidP="00791357">
            <w:pPr>
              <w:tabs>
                <w:tab w:val="left" w:pos="1880"/>
              </w:tabs>
              <w:jc w:val="center"/>
            </w:pPr>
            <w:r>
              <w:t>-</w:t>
            </w:r>
          </w:p>
        </w:tc>
      </w:tr>
    </w:tbl>
    <w:p w:rsidR="006C6F0B" w:rsidRDefault="00BE2693" w:rsidP="006C6F0B">
      <w:pPr>
        <w:tabs>
          <w:tab w:val="left" w:pos="3660"/>
        </w:tabs>
        <w:spacing w:line="360" w:lineRule="auto"/>
        <w:ind w:firstLine="709"/>
        <w:jc w:val="both"/>
        <w:rPr>
          <w:b/>
          <w:sz w:val="28"/>
          <w:szCs w:val="28"/>
        </w:rPr>
      </w:pPr>
      <w:r>
        <w:rPr>
          <w:sz w:val="28"/>
          <w:szCs w:val="28"/>
        </w:rPr>
        <w:t>В таблице 3.3</w:t>
      </w:r>
      <w:r w:rsidR="00304596">
        <w:rPr>
          <w:sz w:val="28"/>
          <w:szCs w:val="28"/>
        </w:rPr>
        <w:t>.</w:t>
      </w:r>
      <w:r w:rsidR="00C6417A">
        <w:rPr>
          <w:sz w:val="28"/>
          <w:szCs w:val="28"/>
        </w:rPr>
        <w:t>4</w:t>
      </w:r>
      <w:r w:rsidR="00304596">
        <w:rPr>
          <w:sz w:val="28"/>
          <w:szCs w:val="28"/>
        </w:rPr>
        <w:t xml:space="preserve"> представлены основные и финансово-экономические показатели работы типографии университета.</w:t>
      </w:r>
    </w:p>
    <w:p w:rsidR="00304596" w:rsidRPr="00403819" w:rsidRDefault="00BE2693" w:rsidP="00304596">
      <w:pPr>
        <w:tabs>
          <w:tab w:val="left" w:pos="3660"/>
        </w:tabs>
        <w:spacing w:line="360" w:lineRule="auto"/>
        <w:ind w:firstLine="709"/>
        <w:jc w:val="right"/>
        <w:rPr>
          <w:b/>
          <w:sz w:val="28"/>
          <w:szCs w:val="28"/>
        </w:rPr>
      </w:pPr>
      <w:r>
        <w:rPr>
          <w:b/>
          <w:sz w:val="28"/>
          <w:szCs w:val="28"/>
        </w:rPr>
        <w:t>Таблица 3.3</w:t>
      </w:r>
      <w:r w:rsidR="00C6417A">
        <w:rPr>
          <w:b/>
          <w:sz w:val="28"/>
          <w:szCs w:val="28"/>
        </w:rPr>
        <w:t>.4</w:t>
      </w:r>
    </w:p>
    <w:p w:rsidR="00304596" w:rsidRDefault="00304596" w:rsidP="00304596">
      <w:pPr>
        <w:tabs>
          <w:tab w:val="left" w:pos="3660"/>
        </w:tabs>
        <w:jc w:val="both"/>
        <w:rPr>
          <w:b/>
          <w:sz w:val="32"/>
          <w:szCs w:val="32"/>
        </w:rPr>
      </w:pPr>
      <w:r>
        <w:rPr>
          <w:sz w:val="28"/>
          <w:szCs w:val="28"/>
        </w:rPr>
        <w:t xml:space="preserve"> </w:t>
      </w:r>
      <w:r>
        <w:rPr>
          <w:b/>
          <w:sz w:val="28"/>
          <w:szCs w:val="28"/>
        </w:rPr>
        <w:t xml:space="preserve">Основные и финансово-экономические показатели </w:t>
      </w:r>
      <w:r w:rsidRPr="007330E5">
        <w:rPr>
          <w:b/>
          <w:sz w:val="32"/>
          <w:szCs w:val="32"/>
        </w:rPr>
        <w:t>типографии ОАНО «Волжский университет им. В.Н. Татищева» (институт)</w:t>
      </w:r>
    </w:p>
    <w:p w:rsidR="00304596" w:rsidRDefault="00304596" w:rsidP="00304596">
      <w:pPr>
        <w:jc w:val="center"/>
        <w:rPr>
          <w:b/>
          <w:sz w:val="32"/>
          <w:szCs w:val="32"/>
        </w:rPr>
      </w:pPr>
    </w:p>
    <w:tbl>
      <w:tblPr>
        <w:tblStyle w:val="a6"/>
        <w:tblW w:w="9643" w:type="dxa"/>
        <w:tblLook w:val="01E0" w:firstRow="1" w:lastRow="1" w:firstColumn="1" w:lastColumn="1" w:noHBand="0" w:noVBand="0"/>
      </w:tblPr>
      <w:tblGrid>
        <w:gridCol w:w="3348"/>
        <w:gridCol w:w="1260"/>
        <w:gridCol w:w="1260"/>
        <w:gridCol w:w="1711"/>
        <w:gridCol w:w="2064"/>
      </w:tblGrid>
      <w:tr w:rsidR="00304596">
        <w:tc>
          <w:tcPr>
            <w:tcW w:w="3348" w:type="dxa"/>
            <w:vMerge w:val="restart"/>
          </w:tcPr>
          <w:p w:rsidR="00304596" w:rsidRPr="0035636C" w:rsidRDefault="00304596" w:rsidP="00791357">
            <w:pPr>
              <w:jc w:val="center"/>
              <w:rPr>
                <w:b/>
                <w:sz w:val="28"/>
                <w:szCs w:val="28"/>
              </w:rPr>
            </w:pPr>
            <w:r w:rsidRPr="0035636C">
              <w:rPr>
                <w:b/>
                <w:sz w:val="28"/>
                <w:szCs w:val="28"/>
              </w:rPr>
              <w:t>Наименование</w:t>
            </w:r>
          </w:p>
          <w:p w:rsidR="00304596" w:rsidRDefault="00304596" w:rsidP="00791357">
            <w:pPr>
              <w:jc w:val="center"/>
              <w:rPr>
                <w:sz w:val="28"/>
                <w:szCs w:val="28"/>
              </w:rPr>
            </w:pPr>
            <w:r w:rsidRPr="0035636C">
              <w:rPr>
                <w:b/>
                <w:sz w:val="28"/>
                <w:szCs w:val="28"/>
              </w:rPr>
              <w:t>показателя</w:t>
            </w:r>
            <w:r>
              <w:rPr>
                <w:sz w:val="28"/>
                <w:szCs w:val="28"/>
              </w:rPr>
              <w:t xml:space="preserve"> </w:t>
            </w:r>
          </w:p>
        </w:tc>
        <w:tc>
          <w:tcPr>
            <w:tcW w:w="2520" w:type="dxa"/>
            <w:gridSpan w:val="2"/>
          </w:tcPr>
          <w:p w:rsidR="00304596" w:rsidRPr="0035636C" w:rsidRDefault="00304596" w:rsidP="00791357">
            <w:pPr>
              <w:jc w:val="center"/>
              <w:rPr>
                <w:b/>
                <w:sz w:val="28"/>
                <w:szCs w:val="28"/>
              </w:rPr>
            </w:pPr>
            <w:r w:rsidRPr="0035636C">
              <w:rPr>
                <w:b/>
                <w:sz w:val="28"/>
                <w:szCs w:val="28"/>
              </w:rPr>
              <w:t>Годы</w:t>
            </w:r>
          </w:p>
        </w:tc>
        <w:tc>
          <w:tcPr>
            <w:tcW w:w="3775" w:type="dxa"/>
            <w:gridSpan w:val="2"/>
          </w:tcPr>
          <w:p w:rsidR="00304596" w:rsidRPr="0035636C" w:rsidRDefault="00304596" w:rsidP="00791357">
            <w:pPr>
              <w:jc w:val="center"/>
              <w:rPr>
                <w:b/>
                <w:sz w:val="28"/>
                <w:szCs w:val="28"/>
              </w:rPr>
            </w:pPr>
            <w:r w:rsidRPr="0035636C">
              <w:rPr>
                <w:b/>
                <w:sz w:val="28"/>
                <w:szCs w:val="28"/>
              </w:rPr>
              <w:t>Отклонения</w:t>
            </w:r>
          </w:p>
        </w:tc>
      </w:tr>
      <w:tr w:rsidR="00304596">
        <w:tc>
          <w:tcPr>
            <w:tcW w:w="3348" w:type="dxa"/>
            <w:vMerge/>
          </w:tcPr>
          <w:p w:rsidR="00304596" w:rsidRDefault="00304596" w:rsidP="00791357">
            <w:pPr>
              <w:jc w:val="center"/>
              <w:rPr>
                <w:sz w:val="28"/>
                <w:szCs w:val="28"/>
              </w:rPr>
            </w:pPr>
          </w:p>
        </w:tc>
        <w:tc>
          <w:tcPr>
            <w:tcW w:w="1260" w:type="dxa"/>
            <w:shd w:val="clear" w:color="auto" w:fill="auto"/>
          </w:tcPr>
          <w:p w:rsidR="00304596" w:rsidRDefault="00304596" w:rsidP="00791357">
            <w:pPr>
              <w:jc w:val="center"/>
              <w:rPr>
                <w:sz w:val="28"/>
                <w:szCs w:val="28"/>
              </w:rPr>
            </w:pPr>
            <w:r>
              <w:rPr>
                <w:sz w:val="28"/>
                <w:szCs w:val="28"/>
              </w:rPr>
              <w:t>Факт. за 2005г.</w:t>
            </w:r>
          </w:p>
        </w:tc>
        <w:tc>
          <w:tcPr>
            <w:tcW w:w="1260" w:type="dxa"/>
            <w:shd w:val="clear" w:color="auto" w:fill="auto"/>
          </w:tcPr>
          <w:p w:rsidR="00304596" w:rsidRDefault="00304596" w:rsidP="00791357">
            <w:pPr>
              <w:jc w:val="center"/>
              <w:rPr>
                <w:sz w:val="28"/>
                <w:szCs w:val="28"/>
              </w:rPr>
            </w:pPr>
            <w:r>
              <w:rPr>
                <w:sz w:val="28"/>
                <w:szCs w:val="28"/>
              </w:rPr>
              <w:t>Факт. за 2006г.</w:t>
            </w:r>
          </w:p>
        </w:tc>
        <w:tc>
          <w:tcPr>
            <w:tcW w:w="1711" w:type="dxa"/>
            <w:shd w:val="clear" w:color="auto" w:fill="auto"/>
          </w:tcPr>
          <w:p w:rsidR="00304596" w:rsidRDefault="00304596" w:rsidP="00791357">
            <w:pPr>
              <w:jc w:val="center"/>
              <w:rPr>
                <w:sz w:val="28"/>
                <w:szCs w:val="28"/>
              </w:rPr>
            </w:pPr>
            <w:r>
              <w:rPr>
                <w:sz w:val="28"/>
                <w:szCs w:val="28"/>
              </w:rPr>
              <w:t>Абсолютное</w:t>
            </w:r>
          </w:p>
          <w:p w:rsidR="00304596" w:rsidRDefault="00304596" w:rsidP="00791357">
            <w:pPr>
              <w:jc w:val="center"/>
              <w:rPr>
                <w:sz w:val="28"/>
                <w:szCs w:val="28"/>
              </w:rPr>
            </w:pPr>
            <w:r>
              <w:rPr>
                <w:sz w:val="28"/>
                <w:szCs w:val="28"/>
              </w:rPr>
              <w:t>(гр3-гр2)</w:t>
            </w:r>
          </w:p>
        </w:tc>
        <w:tc>
          <w:tcPr>
            <w:tcW w:w="2064" w:type="dxa"/>
            <w:shd w:val="clear" w:color="auto" w:fill="auto"/>
          </w:tcPr>
          <w:p w:rsidR="00304596" w:rsidRDefault="00304596" w:rsidP="00791357">
            <w:pPr>
              <w:jc w:val="center"/>
              <w:rPr>
                <w:sz w:val="28"/>
                <w:szCs w:val="28"/>
              </w:rPr>
            </w:pPr>
            <w:r>
              <w:rPr>
                <w:sz w:val="28"/>
                <w:szCs w:val="28"/>
              </w:rPr>
              <w:t>Относительное</w:t>
            </w:r>
          </w:p>
          <w:p w:rsidR="00304596" w:rsidRDefault="00304596" w:rsidP="00791357">
            <w:pPr>
              <w:jc w:val="center"/>
              <w:rPr>
                <w:sz w:val="28"/>
                <w:szCs w:val="28"/>
              </w:rPr>
            </w:pPr>
            <w:r>
              <w:rPr>
                <w:sz w:val="28"/>
                <w:szCs w:val="28"/>
              </w:rPr>
              <w:t>гр3/гр2*100(%) - 100</w:t>
            </w:r>
          </w:p>
        </w:tc>
      </w:tr>
      <w:tr w:rsidR="00304596">
        <w:tc>
          <w:tcPr>
            <w:tcW w:w="3348" w:type="dxa"/>
          </w:tcPr>
          <w:p w:rsidR="00304596" w:rsidRDefault="00304596" w:rsidP="00791357">
            <w:pPr>
              <w:jc w:val="center"/>
              <w:rPr>
                <w:sz w:val="28"/>
                <w:szCs w:val="28"/>
              </w:rPr>
            </w:pPr>
            <w:r>
              <w:rPr>
                <w:sz w:val="28"/>
                <w:szCs w:val="28"/>
              </w:rPr>
              <w:t>1</w:t>
            </w:r>
          </w:p>
        </w:tc>
        <w:tc>
          <w:tcPr>
            <w:tcW w:w="1260" w:type="dxa"/>
            <w:shd w:val="clear" w:color="auto" w:fill="auto"/>
          </w:tcPr>
          <w:p w:rsidR="00304596" w:rsidRDefault="00304596" w:rsidP="00791357">
            <w:pPr>
              <w:jc w:val="center"/>
              <w:rPr>
                <w:sz w:val="28"/>
                <w:szCs w:val="28"/>
              </w:rPr>
            </w:pPr>
            <w:r>
              <w:rPr>
                <w:sz w:val="28"/>
                <w:szCs w:val="28"/>
              </w:rPr>
              <w:t>2</w:t>
            </w:r>
          </w:p>
        </w:tc>
        <w:tc>
          <w:tcPr>
            <w:tcW w:w="1260" w:type="dxa"/>
            <w:shd w:val="clear" w:color="auto" w:fill="auto"/>
          </w:tcPr>
          <w:p w:rsidR="00304596" w:rsidRDefault="00304596" w:rsidP="00791357">
            <w:pPr>
              <w:jc w:val="center"/>
              <w:rPr>
                <w:sz w:val="28"/>
                <w:szCs w:val="28"/>
              </w:rPr>
            </w:pPr>
            <w:r>
              <w:rPr>
                <w:sz w:val="28"/>
                <w:szCs w:val="28"/>
              </w:rPr>
              <w:t>3</w:t>
            </w:r>
          </w:p>
        </w:tc>
        <w:tc>
          <w:tcPr>
            <w:tcW w:w="1711" w:type="dxa"/>
            <w:shd w:val="clear" w:color="auto" w:fill="auto"/>
          </w:tcPr>
          <w:p w:rsidR="00304596" w:rsidRDefault="00304596" w:rsidP="00791357">
            <w:pPr>
              <w:jc w:val="center"/>
              <w:rPr>
                <w:sz w:val="28"/>
                <w:szCs w:val="28"/>
              </w:rPr>
            </w:pPr>
            <w:r>
              <w:rPr>
                <w:sz w:val="28"/>
                <w:szCs w:val="28"/>
              </w:rPr>
              <w:t>4</w:t>
            </w:r>
          </w:p>
        </w:tc>
        <w:tc>
          <w:tcPr>
            <w:tcW w:w="2064" w:type="dxa"/>
            <w:shd w:val="clear" w:color="auto" w:fill="auto"/>
          </w:tcPr>
          <w:p w:rsidR="00304596" w:rsidRDefault="00304596" w:rsidP="00791357">
            <w:pPr>
              <w:jc w:val="center"/>
              <w:rPr>
                <w:sz w:val="28"/>
                <w:szCs w:val="28"/>
              </w:rPr>
            </w:pPr>
            <w:r>
              <w:rPr>
                <w:sz w:val="28"/>
                <w:szCs w:val="28"/>
              </w:rPr>
              <w:t>5</w:t>
            </w:r>
          </w:p>
        </w:tc>
      </w:tr>
      <w:tr w:rsidR="00304596">
        <w:tc>
          <w:tcPr>
            <w:tcW w:w="3348" w:type="dxa"/>
          </w:tcPr>
          <w:p w:rsidR="00304596" w:rsidRPr="00921771" w:rsidRDefault="00304596" w:rsidP="00791357">
            <w:pPr>
              <w:rPr>
                <w:sz w:val="28"/>
                <w:szCs w:val="28"/>
              </w:rPr>
            </w:pPr>
            <w:r w:rsidRPr="00921771">
              <w:rPr>
                <w:sz w:val="28"/>
                <w:szCs w:val="28"/>
              </w:rPr>
              <w:t>1. Выручка от реализации</w:t>
            </w:r>
            <w:r>
              <w:rPr>
                <w:sz w:val="28"/>
                <w:szCs w:val="28"/>
              </w:rPr>
              <w:t>, тыс. руб.</w:t>
            </w:r>
          </w:p>
        </w:tc>
        <w:tc>
          <w:tcPr>
            <w:tcW w:w="1260" w:type="dxa"/>
            <w:shd w:val="clear" w:color="auto" w:fill="auto"/>
          </w:tcPr>
          <w:p w:rsidR="00304596" w:rsidRDefault="00304596" w:rsidP="00791357">
            <w:pPr>
              <w:jc w:val="center"/>
              <w:rPr>
                <w:sz w:val="28"/>
                <w:szCs w:val="28"/>
              </w:rPr>
            </w:pPr>
            <w:r>
              <w:rPr>
                <w:sz w:val="28"/>
                <w:szCs w:val="28"/>
              </w:rPr>
              <w:t>908,16</w:t>
            </w:r>
          </w:p>
        </w:tc>
        <w:tc>
          <w:tcPr>
            <w:tcW w:w="1260" w:type="dxa"/>
            <w:shd w:val="clear" w:color="auto" w:fill="auto"/>
          </w:tcPr>
          <w:p w:rsidR="00304596" w:rsidRDefault="00304596" w:rsidP="00791357">
            <w:pPr>
              <w:jc w:val="center"/>
              <w:rPr>
                <w:sz w:val="28"/>
                <w:szCs w:val="28"/>
              </w:rPr>
            </w:pPr>
            <w:r>
              <w:rPr>
                <w:sz w:val="28"/>
                <w:szCs w:val="28"/>
              </w:rPr>
              <w:t>1038,9</w:t>
            </w:r>
          </w:p>
        </w:tc>
        <w:tc>
          <w:tcPr>
            <w:tcW w:w="1711" w:type="dxa"/>
            <w:shd w:val="clear" w:color="auto" w:fill="auto"/>
          </w:tcPr>
          <w:p w:rsidR="00304596" w:rsidRDefault="00304596" w:rsidP="00791357">
            <w:pPr>
              <w:jc w:val="center"/>
              <w:rPr>
                <w:sz w:val="28"/>
                <w:szCs w:val="28"/>
              </w:rPr>
            </w:pPr>
            <w:r>
              <w:rPr>
                <w:sz w:val="28"/>
                <w:szCs w:val="28"/>
              </w:rPr>
              <w:t>+130,74</w:t>
            </w:r>
          </w:p>
        </w:tc>
        <w:tc>
          <w:tcPr>
            <w:tcW w:w="2064" w:type="dxa"/>
            <w:shd w:val="clear" w:color="auto" w:fill="auto"/>
          </w:tcPr>
          <w:p w:rsidR="00304596" w:rsidRDefault="00304596" w:rsidP="00791357">
            <w:pPr>
              <w:jc w:val="center"/>
              <w:rPr>
                <w:sz w:val="28"/>
                <w:szCs w:val="28"/>
              </w:rPr>
            </w:pPr>
            <w:r>
              <w:rPr>
                <w:sz w:val="28"/>
                <w:szCs w:val="28"/>
              </w:rPr>
              <w:t>+14</w:t>
            </w:r>
          </w:p>
        </w:tc>
      </w:tr>
      <w:tr w:rsidR="00304596">
        <w:tc>
          <w:tcPr>
            <w:tcW w:w="3348" w:type="dxa"/>
          </w:tcPr>
          <w:p w:rsidR="00304596" w:rsidRDefault="00304596" w:rsidP="00791357">
            <w:pPr>
              <w:rPr>
                <w:sz w:val="28"/>
                <w:szCs w:val="28"/>
              </w:rPr>
            </w:pPr>
            <w:r>
              <w:rPr>
                <w:sz w:val="28"/>
                <w:szCs w:val="28"/>
              </w:rPr>
              <w:t>2. Себестоимость реализованной продукции, тыс. руб.</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830,74</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955,65</w:t>
            </w:r>
          </w:p>
        </w:tc>
        <w:tc>
          <w:tcPr>
            <w:tcW w:w="1711"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+124,91</w:t>
            </w:r>
          </w:p>
        </w:tc>
        <w:tc>
          <w:tcPr>
            <w:tcW w:w="2064"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+15,03</w:t>
            </w:r>
          </w:p>
        </w:tc>
      </w:tr>
      <w:tr w:rsidR="00304596">
        <w:tc>
          <w:tcPr>
            <w:tcW w:w="3348" w:type="dxa"/>
          </w:tcPr>
          <w:p w:rsidR="00304596" w:rsidRDefault="00304596" w:rsidP="00791357">
            <w:pPr>
              <w:rPr>
                <w:sz w:val="28"/>
                <w:szCs w:val="28"/>
              </w:rPr>
            </w:pPr>
            <w:r>
              <w:rPr>
                <w:sz w:val="28"/>
                <w:szCs w:val="28"/>
              </w:rPr>
              <w:t>3. Среднесписочная численность работающих, чел.</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12</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12</w:t>
            </w:r>
          </w:p>
        </w:tc>
        <w:tc>
          <w:tcPr>
            <w:tcW w:w="1711"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0</w:t>
            </w:r>
          </w:p>
        </w:tc>
        <w:tc>
          <w:tcPr>
            <w:tcW w:w="2064"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0</w:t>
            </w:r>
          </w:p>
        </w:tc>
      </w:tr>
      <w:tr w:rsidR="00304596">
        <w:tc>
          <w:tcPr>
            <w:tcW w:w="3348" w:type="dxa"/>
          </w:tcPr>
          <w:p w:rsidR="00304596" w:rsidRDefault="00304596" w:rsidP="00791357">
            <w:pPr>
              <w:rPr>
                <w:sz w:val="28"/>
                <w:szCs w:val="28"/>
              </w:rPr>
            </w:pPr>
            <w:r>
              <w:rPr>
                <w:sz w:val="28"/>
                <w:szCs w:val="28"/>
              </w:rPr>
              <w:t>4. Фонд заработной платы, тыс. рублей</w:t>
            </w:r>
          </w:p>
        </w:tc>
        <w:tc>
          <w:tcPr>
            <w:tcW w:w="1260" w:type="dxa"/>
            <w:shd w:val="clear" w:color="auto" w:fill="auto"/>
          </w:tcPr>
          <w:p w:rsidR="00304596" w:rsidRDefault="00304596" w:rsidP="00791357">
            <w:pPr>
              <w:jc w:val="center"/>
              <w:rPr>
                <w:sz w:val="28"/>
                <w:szCs w:val="28"/>
              </w:rPr>
            </w:pPr>
            <w:r>
              <w:rPr>
                <w:sz w:val="28"/>
                <w:szCs w:val="28"/>
              </w:rPr>
              <w:t>549,16</w:t>
            </w:r>
          </w:p>
        </w:tc>
        <w:tc>
          <w:tcPr>
            <w:tcW w:w="1260" w:type="dxa"/>
            <w:shd w:val="clear" w:color="auto" w:fill="auto"/>
          </w:tcPr>
          <w:p w:rsidR="00304596" w:rsidRDefault="00304596" w:rsidP="00791357">
            <w:pPr>
              <w:jc w:val="center"/>
              <w:rPr>
                <w:sz w:val="28"/>
                <w:szCs w:val="28"/>
              </w:rPr>
            </w:pPr>
            <w:r>
              <w:rPr>
                <w:sz w:val="28"/>
                <w:szCs w:val="28"/>
              </w:rPr>
              <w:t>717,16</w:t>
            </w:r>
          </w:p>
        </w:tc>
        <w:tc>
          <w:tcPr>
            <w:tcW w:w="1711" w:type="dxa"/>
            <w:shd w:val="clear" w:color="auto" w:fill="auto"/>
          </w:tcPr>
          <w:p w:rsidR="00304596" w:rsidRDefault="00304596" w:rsidP="00791357">
            <w:pPr>
              <w:jc w:val="center"/>
              <w:rPr>
                <w:sz w:val="28"/>
                <w:szCs w:val="28"/>
              </w:rPr>
            </w:pPr>
            <w:r>
              <w:rPr>
                <w:sz w:val="28"/>
                <w:szCs w:val="28"/>
              </w:rPr>
              <w:t>+168</w:t>
            </w:r>
          </w:p>
        </w:tc>
        <w:tc>
          <w:tcPr>
            <w:tcW w:w="2064" w:type="dxa"/>
            <w:shd w:val="clear" w:color="auto" w:fill="auto"/>
          </w:tcPr>
          <w:p w:rsidR="00304596" w:rsidRDefault="00304596" w:rsidP="00791357">
            <w:pPr>
              <w:jc w:val="center"/>
              <w:rPr>
                <w:sz w:val="28"/>
                <w:szCs w:val="28"/>
              </w:rPr>
            </w:pPr>
            <w:r>
              <w:rPr>
                <w:sz w:val="28"/>
                <w:szCs w:val="28"/>
              </w:rPr>
              <w:t>+30,6</w:t>
            </w:r>
          </w:p>
          <w:p w:rsidR="00304596" w:rsidRDefault="00304596" w:rsidP="00791357">
            <w:pPr>
              <w:jc w:val="center"/>
              <w:rPr>
                <w:sz w:val="28"/>
                <w:szCs w:val="28"/>
              </w:rPr>
            </w:pPr>
          </w:p>
        </w:tc>
      </w:tr>
      <w:tr w:rsidR="00304596">
        <w:tc>
          <w:tcPr>
            <w:tcW w:w="3348" w:type="dxa"/>
          </w:tcPr>
          <w:p w:rsidR="00304596" w:rsidRDefault="00304596" w:rsidP="00791357">
            <w:pPr>
              <w:rPr>
                <w:sz w:val="28"/>
                <w:szCs w:val="28"/>
              </w:rPr>
            </w:pPr>
            <w:r>
              <w:rPr>
                <w:sz w:val="28"/>
                <w:szCs w:val="28"/>
              </w:rPr>
              <w:t>5. Среднегодовая стоимость ОПФ, тыс. руб.</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184,11</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180,5</w:t>
            </w:r>
          </w:p>
        </w:tc>
        <w:tc>
          <w:tcPr>
            <w:tcW w:w="1711"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-3,61</w:t>
            </w:r>
          </w:p>
        </w:tc>
        <w:tc>
          <w:tcPr>
            <w:tcW w:w="2064"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-1,9</w:t>
            </w:r>
          </w:p>
          <w:p w:rsidR="00304596" w:rsidRDefault="00304596" w:rsidP="00791357">
            <w:pPr>
              <w:jc w:val="center"/>
              <w:rPr>
                <w:sz w:val="28"/>
                <w:szCs w:val="28"/>
              </w:rPr>
            </w:pPr>
          </w:p>
        </w:tc>
      </w:tr>
      <w:tr w:rsidR="00304596">
        <w:tc>
          <w:tcPr>
            <w:tcW w:w="3348" w:type="dxa"/>
          </w:tcPr>
          <w:p w:rsidR="00304596" w:rsidRDefault="00304596" w:rsidP="00791357">
            <w:pPr>
              <w:rPr>
                <w:sz w:val="28"/>
                <w:szCs w:val="28"/>
              </w:rPr>
            </w:pPr>
            <w:r>
              <w:rPr>
                <w:sz w:val="28"/>
                <w:szCs w:val="28"/>
              </w:rPr>
              <w:t>6. Финансовые результаты, тыс. руб.</w:t>
            </w:r>
          </w:p>
        </w:tc>
        <w:tc>
          <w:tcPr>
            <w:tcW w:w="1260" w:type="dxa"/>
            <w:shd w:val="clear" w:color="auto" w:fill="auto"/>
          </w:tcPr>
          <w:p w:rsidR="00304596" w:rsidRDefault="00304596" w:rsidP="00791357">
            <w:pPr>
              <w:jc w:val="center"/>
              <w:rPr>
                <w:sz w:val="28"/>
                <w:szCs w:val="28"/>
              </w:rPr>
            </w:pPr>
            <w:r>
              <w:rPr>
                <w:sz w:val="28"/>
                <w:szCs w:val="28"/>
              </w:rPr>
              <w:t>77,42</w:t>
            </w:r>
          </w:p>
        </w:tc>
        <w:tc>
          <w:tcPr>
            <w:tcW w:w="1260" w:type="dxa"/>
            <w:shd w:val="clear" w:color="auto" w:fill="auto"/>
          </w:tcPr>
          <w:p w:rsidR="00304596" w:rsidRDefault="00304596" w:rsidP="00791357">
            <w:pPr>
              <w:jc w:val="center"/>
              <w:rPr>
                <w:sz w:val="28"/>
                <w:szCs w:val="28"/>
              </w:rPr>
            </w:pPr>
            <w:r>
              <w:rPr>
                <w:sz w:val="28"/>
                <w:szCs w:val="28"/>
              </w:rPr>
              <w:t>83,25</w:t>
            </w:r>
          </w:p>
        </w:tc>
        <w:tc>
          <w:tcPr>
            <w:tcW w:w="1711" w:type="dxa"/>
            <w:shd w:val="clear" w:color="auto" w:fill="auto"/>
          </w:tcPr>
          <w:p w:rsidR="00304596" w:rsidRDefault="00304596" w:rsidP="00791357">
            <w:pPr>
              <w:jc w:val="center"/>
              <w:rPr>
                <w:sz w:val="28"/>
                <w:szCs w:val="28"/>
              </w:rPr>
            </w:pPr>
            <w:r>
              <w:rPr>
                <w:sz w:val="28"/>
                <w:szCs w:val="28"/>
              </w:rPr>
              <w:t>+5,83</w:t>
            </w:r>
          </w:p>
        </w:tc>
        <w:tc>
          <w:tcPr>
            <w:tcW w:w="2064" w:type="dxa"/>
            <w:shd w:val="clear" w:color="auto" w:fill="auto"/>
          </w:tcPr>
          <w:p w:rsidR="00304596" w:rsidRDefault="00304596" w:rsidP="00791357">
            <w:pPr>
              <w:jc w:val="center"/>
              <w:rPr>
                <w:sz w:val="28"/>
                <w:szCs w:val="28"/>
              </w:rPr>
            </w:pPr>
            <w:r>
              <w:rPr>
                <w:sz w:val="28"/>
                <w:szCs w:val="28"/>
              </w:rPr>
              <w:t>+7,5</w:t>
            </w:r>
          </w:p>
        </w:tc>
      </w:tr>
      <w:tr w:rsidR="00304596">
        <w:tc>
          <w:tcPr>
            <w:tcW w:w="3348" w:type="dxa"/>
          </w:tcPr>
          <w:p w:rsidR="00304596" w:rsidRDefault="00304596" w:rsidP="00791357">
            <w:pPr>
              <w:rPr>
                <w:sz w:val="28"/>
                <w:szCs w:val="28"/>
              </w:rPr>
            </w:pPr>
            <w:r>
              <w:rPr>
                <w:sz w:val="28"/>
                <w:szCs w:val="28"/>
              </w:rPr>
              <w:t>7. Среднегодовая выработка работающего, тыс. руб.</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75,68</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86,57</w:t>
            </w:r>
          </w:p>
        </w:tc>
        <w:tc>
          <w:tcPr>
            <w:tcW w:w="1711"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+10,89</w:t>
            </w:r>
          </w:p>
        </w:tc>
        <w:tc>
          <w:tcPr>
            <w:tcW w:w="2064"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+14,4</w:t>
            </w:r>
          </w:p>
        </w:tc>
      </w:tr>
      <w:tr w:rsidR="00304596">
        <w:tc>
          <w:tcPr>
            <w:tcW w:w="3348" w:type="dxa"/>
          </w:tcPr>
          <w:p w:rsidR="00304596" w:rsidRDefault="00304596" w:rsidP="00791357">
            <w:pPr>
              <w:rPr>
                <w:sz w:val="28"/>
                <w:szCs w:val="28"/>
              </w:rPr>
            </w:pPr>
            <w:r>
              <w:rPr>
                <w:sz w:val="28"/>
                <w:szCs w:val="28"/>
              </w:rPr>
              <w:t>8.  Затраты на 1 руб. продукции, рублей</w:t>
            </w:r>
          </w:p>
        </w:tc>
        <w:tc>
          <w:tcPr>
            <w:tcW w:w="1260" w:type="dxa"/>
            <w:shd w:val="clear" w:color="auto" w:fill="auto"/>
          </w:tcPr>
          <w:p w:rsidR="00304596" w:rsidRDefault="00304596" w:rsidP="00791357">
            <w:pPr>
              <w:jc w:val="center"/>
              <w:rPr>
                <w:sz w:val="28"/>
                <w:szCs w:val="28"/>
              </w:rPr>
            </w:pPr>
            <w:r>
              <w:rPr>
                <w:sz w:val="28"/>
                <w:szCs w:val="28"/>
              </w:rPr>
              <w:t>0,91</w:t>
            </w:r>
          </w:p>
        </w:tc>
        <w:tc>
          <w:tcPr>
            <w:tcW w:w="1260" w:type="dxa"/>
            <w:shd w:val="clear" w:color="auto" w:fill="auto"/>
          </w:tcPr>
          <w:p w:rsidR="00304596" w:rsidRDefault="00304596" w:rsidP="00791357">
            <w:pPr>
              <w:jc w:val="center"/>
              <w:rPr>
                <w:sz w:val="28"/>
                <w:szCs w:val="28"/>
              </w:rPr>
            </w:pPr>
            <w:r>
              <w:rPr>
                <w:sz w:val="28"/>
                <w:szCs w:val="28"/>
              </w:rPr>
              <w:t>0,92</w:t>
            </w:r>
          </w:p>
        </w:tc>
        <w:tc>
          <w:tcPr>
            <w:tcW w:w="1711" w:type="dxa"/>
            <w:shd w:val="clear" w:color="auto" w:fill="auto"/>
          </w:tcPr>
          <w:p w:rsidR="00304596" w:rsidRDefault="00304596" w:rsidP="00791357">
            <w:pPr>
              <w:jc w:val="center"/>
              <w:rPr>
                <w:sz w:val="28"/>
                <w:szCs w:val="28"/>
              </w:rPr>
            </w:pPr>
            <w:r>
              <w:rPr>
                <w:sz w:val="28"/>
                <w:szCs w:val="28"/>
              </w:rPr>
              <w:t>+0,01</w:t>
            </w:r>
          </w:p>
        </w:tc>
        <w:tc>
          <w:tcPr>
            <w:tcW w:w="2064" w:type="dxa"/>
            <w:shd w:val="clear" w:color="auto" w:fill="auto"/>
          </w:tcPr>
          <w:p w:rsidR="00304596" w:rsidRDefault="00304596" w:rsidP="00791357">
            <w:pPr>
              <w:jc w:val="center"/>
              <w:rPr>
                <w:sz w:val="28"/>
                <w:szCs w:val="28"/>
              </w:rPr>
            </w:pPr>
            <w:r>
              <w:rPr>
                <w:sz w:val="28"/>
                <w:szCs w:val="28"/>
              </w:rPr>
              <w:t>+1,1</w:t>
            </w:r>
          </w:p>
        </w:tc>
      </w:tr>
      <w:tr w:rsidR="00304596">
        <w:tc>
          <w:tcPr>
            <w:tcW w:w="3348" w:type="dxa"/>
          </w:tcPr>
          <w:p w:rsidR="00304596" w:rsidRDefault="00304596" w:rsidP="00791357">
            <w:pPr>
              <w:rPr>
                <w:sz w:val="28"/>
                <w:szCs w:val="28"/>
              </w:rPr>
            </w:pPr>
            <w:r>
              <w:rPr>
                <w:sz w:val="28"/>
                <w:szCs w:val="28"/>
              </w:rPr>
              <w:t>9. Среднемесячная зарплата работающего, тыс. руб.</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3,81</w:t>
            </w:r>
          </w:p>
        </w:tc>
        <w:tc>
          <w:tcPr>
            <w:tcW w:w="1260"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4,98</w:t>
            </w:r>
          </w:p>
        </w:tc>
        <w:tc>
          <w:tcPr>
            <w:tcW w:w="1711"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+1,17</w:t>
            </w:r>
          </w:p>
        </w:tc>
        <w:tc>
          <w:tcPr>
            <w:tcW w:w="2064" w:type="dxa"/>
            <w:shd w:val="clear" w:color="auto" w:fill="auto"/>
          </w:tcPr>
          <w:p w:rsidR="00304596" w:rsidRDefault="00304596" w:rsidP="00791357">
            <w:pPr>
              <w:jc w:val="center"/>
              <w:rPr>
                <w:sz w:val="28"/>
                <w:szCs w:val="28"/>
              </w:rPr>
            </w:pPr>
          </w:p>
          <w:p w:rsidR="00304596" w:rsidRDefault="00304596" w:rsidP="00791357">
            <w:pPr>
              <w:jc w:val="center"/>
              <w:rPr>
                <w:sz w:val="28"/>
                <w:szCs w:val="28"/>
              </w:rPr>
            </w:pPr>
            <w:r>
              <w:rPr>
                <w:sz w:val="28"/>
                <w:szCs w:val="28"/>
              </w:rPr>
              <w:t>+30,7</w:t>
            </w:r>
          </w:p>
        </w:tc>
      </w:tr>
      <w:tr w:rsidR="00304596">
        <w:tc>
          <w:tcPr>
            <w:tcW w:w="3348" w:type="dxa"/>
          </w:tcPr>
          <w:p w:rsidR="00304596" w:rsidRDefault="00304596" w:rsidP="00791357">
            <w:pPr>
              <w:rPr>
                <w:sz w:val="28"/>
                <w:szCs w:val="28"/>
              </w:rPr>
            </w:pPr>
            <w:r>
              <w:rPr>
                <w:sz w:val="28"/>
                <w:szCs w:val="28"/>
              </w:rPr>
              <w:t>10. Фондоотдача, руб./руб.</w:t>
            </w:r>
          </w:p>
        </w:tc>
        <w:tc>
          <w:tcPr>
            <w:tcW w:w="1260" w:type="dxa"/>
            <w:shd w:val="clear" w:color="auto" w:fill="auto"/>
          </w:tcPr>
          <w:p w:rsidR="00304596" w:rsidRDefault="00304596" w:rsidP="00791357">
            <w:pPr>
              <w:jc w:val="center"/>
              <w:rPr>
                <w:sz w:val="28"/>
                <w:szCs w:val="28"/>
              </w:rPr>
            </w:pPr>
            <w:r>
              <w:rPr>
                <w:sz w:val="28"/>
                <w:szCs w:val="28"/>
              </w:rPr>
              <w:t>4,933</w:t>
            </w:r>
          </w:p>
        </w:tc>
        <w:tc>
          <w:tcPr>
            <w:tcW w:w="1260" w:type="dxa"/>
            <w:shd w:val="clear" w:color="auto" w:fill="auto"/>
          </w:tcPr>
          <w:p w:rsidR="00304596" w:rsidRDefault="00304596" w:rsidP="00791357">
            <w:pPr>
              <w:jc w:val="center"/>
              <w:rPr>
                <w:sz w:val="28"/>
                <w:szCs w:val="28"/>
              </w:rPr>
            </w:pPr>
            <w:r>
              <w:rPr>
                <w:sz w:val="28"/>
                <w:szCs w:val="28"/>
              </w:rPr>
              <w:t>5,756</w:t>
            </w:r>
          </w:p>
        </w:tc>
        <w:tc>
          <w:tcPr>
            <w:tcW w:w="1711" w:type="dxa"/>
            <w:shd w:val="clear" w:color="auto" w:fill="auto"/>
          </w:tcPr>
          <w:p w:rsidR="00304596" w:rsidRDefault="00304596" w:rsidP="00791357">
            <w:pPr>
              <w:jc w:val="center"/>
              <w:rPr>
                <w:sz w:val="28"/>
                <w:szCs w:val="28"/>
              </w:rPr>
            </w:pPr>
            <w:r>
              <w:rPr>
                <w:sz w:val="28"/>
                <w:szCs w:val="28"/>
              </w:rPr>
              <w:t>+0,823</w:t>
            </w:r>
          </w:p>
        </w:tc>
        <w:tc>
          <w:tcPr>
            <w:tcW w:w="2064" w:type="dxa"/>
            <w:shd w:val="clear" w:color="auto" w:fill="auto"/>
          </w:tcPr>
          <w:p w:rsidR="00304596" w:rsidRDefault="00304596" w:rsidP="00791357">
            <w:pPr>
              <w:jc w:val="center"/>
              <w:rPr>
                <w:sz w:val="28"/>
                <w:szCs w:val="28"/>
              </w:rPr>
            </w:pPr>
            <w:r>
              <w:rPr>
                <w:sz w:val="28"/>
                <w:szCs w:val="28"/>
              </w:rPr>
              <w:t>+16,7</w:t>
            </w:r>
          </w:p>
        </w:tc>
      </w:tr>
      <w:tr w:rsidR="00304596">
        <w:tc>
          <w:tcPr>
            <w:tcW w:w="3348" w:type="dxa"/>
          </w:tcPr>
          <w:p w:rsidR="00304596" w:rsidRDefault="00304596" w:rsidP="00791357">
            <w:pPr>
              <w:rPr>
                <w:sz w:val="28"/>
                <w:szCs w:val="28"/>
              </w:rPr>
            </w:pPr>
            <w:r>
              <w:rPr>
                <w:sz w:val="28"/>
                <w:szCs w:val="28"/>
              </w:rPr>
              <w:t>11. Фондоемкость, руб./руб.</w:t>
            </w:r>
          </w:p>
        </w:tc>
        <w:tc>
          <w:tcPr>
            <w:tcW w:w="1260" w:type="dxa"/>
            <w:shd w:val="clear" w:color="auto" w:fill="auto"/>
          </w:tcPr>
          <w:p w:rsidR="00304596" w:rsidRDefault="00304596" w:rsidP="00791357">
            <w:pPr>
              <w:jc w:val="center"/>
              <w:rPr>
                <w:sz w:val="28"/>
                <w:szCs w:val="28"/>
              </w:rPr>
            </w:pPr>
            <w:r>
              <w:rPr>
                <w:sz w:val="28"/>
                <w:szCs w:val="28"/>
              </w:rPr>
              <w:t>0,203</w:t>
            </w:r>
          </w:p>
        </w:tc>
        <w:tc>
          <w:tcPr>
            <w:tcW w:w="1260" w:type="dxa"/>
            <w:shd w:val="clear" w:color="auto" w:fill="auto"/>
          </w:tcPr>
          <w:p w:rsidR="00304596" w:rsidRDefault="00304596" w:rsidP="00791357">
            <w:pPr>
              <w:jc w:val="center"/>
              <w:rPr>
                <w:sz w:val="28"/>
                <w:szCs w:val="28"/>
              </w:rPr>
            </w:pPr>
            <w:r>
              <w:rPr>
                <w:sz w:val="28"/>
                <w:szCs w:val="28"/>
              </w:rPr>
              <w:t>0,174</w:t>
            </w:r>
          </w:p>
        </w:tc>
        <w:tc>
          <w:tcPr>
            <w:tcW w:w="1711" w:type="dxa"/>
            <w:shd w:val="clear" w:color="auto" w:fill="auto"/>
          </w:tcPr>
          <w:p w:rsidR="00304596" w:rsidRDefault="00304596" w:rsidP="00791357">
            <w:pPr>
              <w:jc w:val="center"/>
              <w:rPr>
                <w:sz w:val="28"/>
                <w:szCs w:val="28"/>
              </w:rPr>
            </w:pPr>
            <w:r>
              <w:rPr>
                <w:sz w:val="28"/>
                <w:szCs w:val="28"/>
              </w:rPr>
              <w:t>-0,029</w:t>
            </w:r>
          </w:p>
        </w:tc>
        <w:tc>
          <w:tcPr>
            <w:tcW w:w="2064" w:type="dxa"/>
            <w:shd w:val="clear" w:color="auto" w:fill="auto"/>
          </w:tcPr>
          <w:p w:rsidR="00304596" w:rsidRDefault="00304596" w:rsidP="00791357">
            <w:pPr>
              <w:jc w:val="center"/>
              <w:rPr>
                <w:sz w:val="28"/>
                <w:szCs w:val="28"/>
              </w:rPr>
            </w:pPr>
            <w:r>
              <w:rPr>
                <w:sz w:val="28"/>
                <w:szCs w:val="28"/>
              </w:rPr>
              <w:t>-14,3</w:t>
            </w:r>
          </w:p>
        </w:tc>
      </w:tr>
      <w:tr w:rsidR="00304596">
        <w:tc>
          <w:tcPr>
            <w:tcW w:w="3348" w:type="dxa"/>
          </w:tcPr>
          <w:p w:rsidR="00304596" w:rsidRDefault="00304596" w:rsidP="00791357">
            <w:pPr>
              <w:rPr>
                <w:sz w:val="28"/>
                <w:szCs w:val="28"/>
              </w:rPr>
            </w:pPr>
            <w:r>
              <w:rPr>
                <w:sz w:val="28"/>
                <w:szCs w:val="28"/>
              </w:rPr>
              <w:t>12. Фондовооруженность труда, тыс. руб./чел.</w:t>
            </w:r>
          </w:p>
        </w:tc>
        <w:tc>
          <w:tcPr>
            <w:tcW w:w="1260" w:type="dxa"/>
            <w:shd w:val="clear" w:color="auto" w:fill="auto"/>
          </w:tcPr>
          <w:p w:rsidR="00304596" w:rsidRDefault="00304596" w:rsidP="00791357">
            <w:pPr>
              <w:jc w:val="center"/>
              <w:rPr>
                <w:sz w:val="28"/>
                <w:szCs w:val="28"/>
              </w:rPr>
            </w:pPr>
            <w:r>
              <w:rPr>
                <w:sz w:val="28"/>
                <w:szCs w:val="28"/>
              </w:rPr>
              <w:t>15,343</w:t>
            </w:r>
          </w:p>
        </w:tc>
        <w:tc>
          <w:tcPr>
            <w:tcW w:w="1260" w:type="dxa"/>
            <w:shd w:val="clear" w:color="auto" w:fill="auto"/>
          </w:tcPr>
          <w:p w:rsidR="00304596" w:rsidRDefault="00304596" w:rsidP="00791357">
            <w:pPr>
              <w:jc w:val="center"/>
              <w:rPr>
                <w:sz w:val="28"/>
                <w:szCs w:val="28"/>
              </w:rPr>
            </w:pPr>
            <w:r>
              <w:rPr>
                <w:sz w:val="28"/>
                <w:szCs w:val="28"/>
              </w:rPr>
              <w:t>15,041</w:t>
            </w:r>
          </w:p>
        </w:tc>
        <w:tc>
          <w:tcPr>
            <w:tcW w:w="1711" w:type="dxa"/>
            <w:shd w:val="clear" w:color="auto" w:fill="auto"/>
          </w:tcPr>
          <w:p w:rsidR="00304596" w:rsidRDefault="00304596" w:rsidP="00791357">
            <w:pPr>
              <w:jc w:val="center"/>
              <w:rPr>
                <w:sz w:val="28"/>
                <w:szCs w:val="28"/>
              </w:rPr>
            </w:pPr>
            <w:r>
              <w:rPr>
                <w:sz w:val="28"/>
                <w:szCs w:val="28"/>
              </w:rPr>
              <w:t>-0,302</w:t>
            </w:r>
          </w:p>
        </w:tc>
        <w:tc>
          <w:tcPr>
            <w:tcW w:w="2064" w:type="dxa"/>
            <w:shd w:val="clear" w:color="auto" w:fill="auto"/>
          </w:tcPr>
          <w:p w:rsidR="00304596" w:rsidRDefault="00304596" w:rsidP="00791357">
            <w:pPr>
              <w:jc w:val="center"/>
              <w:rPr>
                <w:sz w:val="28"/>
                <w:szCs w:val="28"/>
              </w:rPr>
            </w:pPr>
            <w:r>
              <w:rPr>
                <w:sz w:val="28"/>
                <w:szCs w:val="28"/>
              </w:rPr>
              <w:t>-1,968</w:t>
            </w:r>
          </w:p>
        </w:tc>
      </w:tr>
      <w:tr w:rsidR="00304596">
        <w:tc>
          <w:tcPr>
            <w:tcW w:w="3348" w:type="dxa"/>
          </w:tcPr>
          <w:p w:rsidR="00304596" w:rsidRDefault="00304596" w:rsidP="00791357">
            <w:pPr>
              <w:rPr>
                <w:sz w:val="28"/>
                <w:szCs w:val="28"/>
              </w:rPr>
            </w:pPr>
            <w:r>
              <w:rPr>
                <w:sz w:val="28"/>
                <w:szCs w:val="28"/>
              </w:rPr>
              <w:t>13. Рентабельность общая, %</w:t>
            </w:r>
          </w:p>
        </w:tc>
        <w:tc>
          <w:tcPr>
            <w:tcW w:w="1260" w:type="dxa"/>
            <w:shd w:val="clear" w:color="auto" w:fill="auto"/>
          </w:tcPr>
          <w:p w:rsidR="00304596" w:rsidRDefault="00304596" w:rsidP="00791357">
            <w:pPr>
              <w:jc w:val="center"/>
              <w:rPr>
                <w:sz w:val="28"/>
                <w:szCs w:val="28"/>
              </w:rPr>
            </w:pPr>
            <w:r>
              <w:rPr>
                <w:sz w:val="28"/>
                <w:szCs w:val="28"/>
              </w:rPr>
              <w:t>9,32</w:t>
            </w:r>
          </w:p>
        </w:tc>
        <w:tc>
          <w:tcPr>
            <w:tcW w:w="1260" w:type="dxa"/>
            <w:shd w:val="clear" w:color="auto" w:fill="auto"/>
          </w:tcPr>
          <w:p w:rsidR="00304596" w:rsidRDefault="00304596" w:rsidP="00791357">
            <w:pPr>
              <w:jc w:val="center"/>
              <w:rPr>
                <w:sz w:val="28"/>
                <w:szCs w:val="28"/>
              </w:rPr>
            </w:pPr>
            <w:r>
              <w:rPr>
                <w:sz w:val="28"/>
                <w:szCs w:val="28"/>
              </w:rPr>
              <w:t>8,71</w:t>
            </w:r>
          </w:p>
        </w:tc>
        <w:tc>
          <w:tcPr>
            <w:tcW w:w="1711" w:type="dxa"/>
            <w:shd w:val="clear" w:color="auto" w:fill="auto"/>
          </w:tcPr>
          <w:p w:rsidR="00304596" w:rsidRDefault="00304596" w:rsidP="00791357">
            <w:pPr>
              <w:jc w:val="center"/>
              <w:rPr>
                <w:sz w:val="28"/>
                <w:szCs w:val="28"/>
              </w:rPr>
            </w:pPr>
            <w:r>
              <w:rPr>
                <w:sz w:val="28"/>
                <w:szCs w:val="28"/>
              </w:rPr>
              <w:t>-0,61</w:t>
            </w:r>
          </w:p>
        </w:tc>
        <w:tc>
          <w:tcPr>
            <w:tcW w:w="2064" w:type="dxa"/>
            <w:shd w:val="clear" w:color="auto" w:fill="auto"/>
          </w:tcPr>
          <w:p w:rsidR="00304596" w:rsidRDefault="00304596" w:rsidP="00791357">
            <w:pPr>
              <w:jc w:val="center"/>
              <w:rPr>
                <w:sz w:val="28"/>
                <w:szCs w:val="28"/>
              </w:rPr>
            </w:pPr>
            <w:r>
              <w:rPr>
                <w:sz w:val="28"/>
                <w:szCs w:val="28"/>
              </w:rPr>
              <w:t>-6,5</w:t>
            </w:r>
          </w:p>
        </w:tc>
      </w:tr>
    </w:tbl>
    <w:p w:rsidR="00304596" w:rsidRDefault="00304596" w:rsidP="00304596">
      <w:pPr>
        <w:jc w:val="center"/>
        <w:rPr>
          <w:sz w:val="28"/>
          <w:szCs w:val="28"/>
        </w:rPr>
      </w:pPr>
    </w:p>
    <w:p w:rsidR="00304596" w:rsidRDefault="00304596" w:rsidP="00304596">
      <w:pPr>
        <w:spacing w:line="360" w:lineRule="auto"/>
        <w:ind w:firstLine="709"/>
        <w:jc w:val="both"/>
        <w:rPr>
          <w:sz w:val="28"/>
          <w:szCs w:val="28"/>
        </w:rPr>
      </w:pPr>
      <w:r>
        <w:rPr>
          <w:sz w:val="28"/>
          <w:szCs w:val="28"/>
        </w:rPr>
        <w:t xml:space="preserve">По данным таблицы наблюдается улучшение основных показателей типографии за 2006г. Выручка от реализации выросла на 130,74 тыс. рублей в отчетном периоде по сравнению с прошедшим. Несмотря на увеличение затрат на производство реализованной продукции в абсолютном выражении </w:t>
      </w:r>
      <w:r w:rsidR="00FB7864">
        <w:rPr>
          <w:sz w:val="28"/>
          <w:szCs w:val="28"/>
        </w:rPr>
        <w:t>на 124,91 тыс. рублей</w:t>
      </w:r>
      <w:r>
        <w:rPr>
          <w:sz w:val="28"/>
          <w:szCs w:val="28"/>
        </w:rPr>
        <w:t xml:space="preserve">, их доля в выручке от реализации повысилась всего на 1,1%. Но отрицательным результатом деятельности является уменьшение уровня рентабельности на 6,5% по сравнению с прошедшим периодом. </w:t>
      </w:r>
    </w:p>
    <w:p w:rsidR="00304596" w:rsidRDefault="00304596" w:rsidP="00304596">
      <w:pPr>
        <w:spacing w:line="360" w:lineRule="auto"/>
        <w:ind w:firstLine="709"/>
        <w:jc w:val="both"/>
        <w:rPr>
          <w:sz w:val="28"/>
          <w:szCs w:val="28"/>
        </w:rPr>
      </w:pPr>
      <w:r>
        <w:rPr>
          <w:sz w:val="28"/>
          <w:szCs w:val="28"/>
        </w:rPr>
        <w:t xml:space="preserve">Качественный уровень использования ресурсов повышается только для фондоотдачи, а фондоемкость, показывающая, сколько основных средств затрачено для выпуска каждого рубля продукции и фондовооруженность, показывающая технический уровень развития производства уменьшаются, что говорит о том, что оборудование, используемое в типографии устаревает и требует модернизации. </w:t>
      </w:r>
    </w:p>
    <w:p w:rsidR="00BE2693" w:rsidRDefault="00BE2693" w:rsidP="00BE2693">
      <w:pPr>
        <w:spacing w:line="360" w:lineRule="auto"/>
        <w:ind w:firstLine="709"/>
        <w:jc w:val="both"/>
        <w:rPr>
          <w:sz w:val="28"/>
          <w:szCs w:val="28"/>
        </w:rPr>
      </w:pPr>
      <w:r>
        <w:rPr>
          <w:sz w:val="28"/>
          <w:szCs w:val="28"/>
        </w:rPr>
        <w:t>Средний уровень цен на полиграфическую продукцию, выпускаемую нашей типографией,  варьируется очень</w:t>
      </w:r>
      <w:r w:rsidR="00334223">
        <w:rPr>
          <w:sz w:val="28"/>
          <w:szCs w:val="28"/>
        </w:rPr>
        <w:t xml:space="preserve"> в больших диапазонах. В табл. 3</w:t>
      </w:r>
      <w:r>
        <w:rPr>
          <w:sz w:val="28"/>
          <w:szCs w:val="28"/>
        </w:rPr>
        <w:t>.</w:t>
      </w:r>
      <w:r w:rsidR="00C6417A">
        <w:rPr>
          <w:sz w:val="28"/>
          <w:szCs w:val="28"/>
        </w:rPr>
        <w:t xml:space="preserve">3.5 </w:t>
      </w:r>
      <w:r>
        <w:rPr>
          <w:sz w:val="28"/>
          <w:szCs w:val="28"/>
        </w:rPr>
        <w:t xml:space="preserve">представлены средние цены на некоторые услуги. </w:t>
      </w:r>
    </w:p>
    <w:p w:rsidR="00BE2693" w:rsidRDefault="00BE2693" w:rsidP="00BE2693">
      <w:pPr>
        <w:spacing w:line="360" w:lineRule="auto"/>
        <w:ind w:firstLine="709"/>
        <w:jc w:val="right"/>
        <w:rPr>
          <w:b/>
          <w:sz w:val="28"/>
          <w:szCs w:val="28"/>
        </w:rPr>
      </w:pPr>
      <w:r>
        <w:rPr>
          <w:b/>
          <w:sz w:val="28"/>
          <w:szCs w:val="28"/>
        </w:rPr>
        <w:t>Табл. 3.</w:t>
      </w:r>
      <w:r w:rsidR="00C6417A">
        <w:rPr>
          <w:b/>
          <w:sz w:val="28"/>
          <w:szCs w:val="28"/>
        </w:rPr>
        <w:t>3.5</w:t>
      </w:r>
    </w:p>
    <w:p w:rsidR="00BE2693" w:rsidRDefault="00BE2693" w:rsidP="00BE2693">
      <w:pPr>
        <w:jc w:val="center"/>
        <w:rPr>
          <w:b/>
          <w:sz w:val="28"/>
          <w:szCs w:val="28"/>
        </w:rPr>
      </w:pPr>
      <w:r>
        <w:rPr>
          <w:b/>
          <w:sz w:val="28"/>
          <w:szCs w:val="28"/>
        </w:rPr>
        <w:t>Средний уровень цен на некоторые виды полиграфической продукции и оказываемые услуги</w:t>
      </w:r>
    </w:p>
    <w:p w:rsidR="00BE2693" w:rsidRPr="005C5CD5" w:rsidRDefault="00BE2693" w:rsidP="00BE2693">
      <w:pPr>
        <w:jc w:val="center"/>
        <w:rPr>
          <w:b/>
          <w:sz w:val="28"/>
          <w:szCs w:val="28"/>
        </w:rPr>
      </w:pPr>
    </w:p>
    <w:tbl>
      <w:tblPr>
        <w:tblStyle w:val="a6"/>
        <w:tblW w:w="0" w:type="auto"/>
        <w:jc w:val="center"/>
        <w:tblLook w:val="01E0" w:firstRow="1" w:lastRow="1" w:firstColumn="1" w:lastColumn="1" w:noHBand="0" w:noVBand="0"/>
      </w:tblPr>
      <w:tblGrid>
        <w:gridCol w:w="4614"/>
        <w:gridCol w:w="1914"/>
      </w:tblGrid>
      <w:tr w:rsidR="00BE2693" w:rsidRPr="00FA77D4">
        <w:trPr>
          <w:jc w:val="center"/>
        </w:trPr>
        <w:tc>
          <w:tcPr>
            <w:tcW w:w="4614" w:type="dxa"/>
          </w:tcPr>
          <w:p w:rsidR="00BE2693" w:rsidRPr="00FA77D4" w:rsidRDefault="00BE2693" w:rsidP="00791357">
            <w:pPr>
              <w:jc w:val="center"/>
            </w:pPr>
            <w:r w:rsidRPr="00FA77D4">
              <w:t>Вид типографической продукции</w:t>
            </w:r>
          </w:p>
          <w:p w:rsidR="00BE2693" w:rsidRPr="00FA77D4" w:rsidRDefault="00BE2693" w:rsidP="00791357">
            <w:pPr>
              <w:jc w:val="center"/>
            </w:pPr>
            <w:r w:rsidRPr="00FA77D4">
              <w:t>(услуг)</w:t>
            </w:r>
          </w:p>
        </w:tc>
        <w:tc>
          <w:tcPr>
            <w:tcW w:w="1914" w:type="dxa"/>
          </w:tcPr>
          <w:p w:rsidR="00BE2693" w:rsidRPr="00FA77D4" w:rsidRDefault="00BE2693" w:rsidP="00791357">
            <w:pPr>
              <w:jc w:val="center"/>
            </w:pPr>
            <w:r w:rsidRPr="00FA77D4">
              <w:t>Цена за ед. продукции</w:t>
            </w:r>
          </w:p>
        </w:tc>
      </w:tr>
      <w:tr w:rsidR="00BE2693" w:rsidRPr="00FA77D4">
        <w:trPr>
          <w:jc w:val="center"/>
        </w:trPr>
        <w:tc>
          <w:tcPr>
            <w:tcW w:w="4614" w:type="dxa"/>
          </w:tcPr>
          <w:p w:rsidR="00BE2693" w:rsidRPr="00FA77D4" w:rsidRDefault="00BE2693" w:rsidP="00791357">
            <w:pPr>
              <w:jc w:val="both"/>
            </w:pPr>
            <w:r w:rsidRPr="00FA77D4">
              <w:t>Издание книг:</w:t>
            </w:r>
          </w:p>
          <w:p w:rsidR="00BE2693" w:rsidRPr="00FA77D4" w:rsidRDefault="00BE2693" w:rsidP="00791357">
            <w:pPr>
              <w:jc w:val="both"/>
            </w:pPr>
            <w:r w:rsidRPr="00FA77D4">
              <w:t>до 500 листов</w:t>
            </w:r>
          </w:p>
          <w:p w:rsidR="00BE2693" w:rsidRPr="00FA77D4" w:rsidRDefault="00BE2693" w:rsidP="00791357">
            <w:pPr>
              <w:jc w:val="both"/>
            </w:pPr>
            <w:r w:rsidRPr="00FA77D4">
              <w:t>от 500 и выше</w:t>
            </w:r>
          </w:p>
        </w:tc>
        <w:tc>
          <w:tcPr>
            <w:tcW w:w="1914" w:type="dxa"/>
          </w:tcPr>
          <w:p w:rsidR="00BE2693" w:rsidRPr="00FA77D4" w:rsidRDefault="00BE2693" w:rsidP="00791357">
            <w:pPr>
              <w:jc w:val="center"/>
            </w:pPr>
          </w:p>
          <w:p w:rsidR="00BE2693" w:rsidRPr="00FA77D4" w:rsidRDefault="00BE2693" w:rsidP="00791357">
            <w:pPr>
              <w:jc w:val="center"/>
            </w:pPr>
            <w:r w:rsidRPr="00FA77D4">
              <w:t>450 рублей</w:t>
            </w:r>
          </w:p>
          <w:p w:rsidR="00BE2693" w:rsidRPr="00FA77D4" w:rsidRDefault="00BE2693" w:rsidP="00791357">
            <w:pPr>
              <w:jc w:val="center"/>
            </w:pPr>
            <w:r w:rsidRPr="00FA77D4">
              <w:t>700 рублей</w:t>
            </w:r>
          </w:p>
        </w:tc>
      </w:tr>
      <w:tr w:rsidR="00BE2693" w:rsidRPr="00FA77D4">
        <w:trPr>
          <w:jc w:val="center"/>
        </w:trPr>
        <w:tc>
          <w:tcPr>
            <w:tcW w:w="4614" w:type="dxa"/>
          </w:tcPr>
          <w:p w:rsidR="00BE2693" w:rsidRPr="00FA77D4" w:rsidRDefault="00BE2693" w:rsidP="00791357">
            <w:pPr>
              <w:jc w:val="both"/>
            </w:pPr>
            <w:r w:rsidRPr="00FA77D4">
              <w:t>Изготовление макетов</w:t>
            </w:r>
          </w:p>
        </w:tc>
        <w:tc>
          <w:tcPr>
            <w:tcW w:w="1914" w:type="dxa"/>
          </w:tcPr>
          <w:p w:rsidR="00BE2693" w:rsidRPr="00FA77D4" w:rsidRDefault="00BE2693" w:rsidP="00791357">
            <w:pPr>
              <w:jc w:val="center"/>
            </w:pPr>
            <w:r w:rsidRPr="00FA77D4">
              <w:t>1200 рублей</w:t>
            </w:r>
          </w:p>
        </w:tc>
      </w:tr>
      <w:tr w:rsidR="00BE2693" w:rsidRPr="00FA77D4">
        <w:trPr>
          <w:jc w:val="center"/>
        </w:trPr>
        <w:tc>
          <w:tcPr>
            <w:tcW w:w="4614" w:type="dxa"/>
          </w:tcPr>
          <w:p w:rsidR="00BE2693" w:rsidRPr="00FA77D4" w:rsidRDefault="00BE2693" w:rsidP="00791357">
            <w:pPr>
              <w:jc w:val="both"/>
            </w:pPr>
            <w:r w:rsidRPr="00FA77D4">
              <w:t>Изготовление визиток</w:t>
            </w:r>
          </w:p>
        </w:tc>
        <w:tc>
          <w:tcPr>
            <w:tcW w:w="1914" w:type="dxa"/>
          </w:tcPr>
          <w:p w:rsidR="00BE2693" w:rsidRPr="00FA77D4" w:rsidRDefault="00BE2693" w:rsidP="00791357">
            <w:pPr>
              <w:jc w:val="center"/>
            </w:pPr>
            <w:r>
              <w:t>15</w:t>
            </w:r>
            <w:r w:rsidRPr="00FA77D4">
              <w:t xml:space="preserve"> рублей</w:t>
            </w:r>
          </w:p>
        </w:tc>
      </w:tr>
      <w:tr w:rsidR="00BE2693" w:rsidRPr="00FA77D4">
        <w:trPr>
          <w:jc w:val="center"/>
        </w:trPr>
        <w:tc>
          <w:tcPr>
            <w:tcW w:w="4614" w:type="dxa"/>
          </w:tcPr>
          <w:p w:rsidR="00BE2693" w:rsidRPr="00FA77D4" w:rsidRDefault="00BE2693" w:rsidP="00791357">
            <w:pPr>
              <w:jc w:val="both"/>
            </w:pPr>
            <w:r w:rsidRPr="00FA77D4">
              <w:t>Изготовление буклетов</w:t>
            </w:r>
          </w:p>
        </w:tc>
        <w:tc>
          <w:tcPr>
            <w:tcW w:w="1914" w:type="dxa"/>
          </w:tcPr>
          <w:p w:rsidR="00BE2693" w:rsidRPr="00FA77D4" w:rsidRDefault="00BE2693" w:rsidP="00791357">
            <w:pPr>
              <w:jc w:val="center"/>
            </w:pPr>
            <w:r>
              <w:t>35</w:t>
            </w:r>
            <w:r w:rsidRPr="00FA77D4">
              <w:t xml:space="preserve"> рублей</w:t>
            </w:r>
          </w:p>
        </w:tc>
      </w:tr>
      <w:tr w:rsidR="00BE2693" w:rsidRPr="00FA77D4">
        <w:trPr>
          <w:jc w:val="center"/>
        </w:trPr>
        <w:tc>
          <w:tcPr>
            <w:tcW w:w="4614" w:type="dxa"/>
          </w:tcPr>
          <w:p w:rsidR="00BE2693" w:rsidRPr="00FA77D4" w:rsidRDefault="00BE2693" w:rsidP="00791357">
            <w:pPr>
              <w:jc w:val="both"/>
            </w:pPr>
            <w:r w:rsidRPr="00FA77D4">
              <w:t>Выполнение переплета:</w:t>
            </w:r>
          </w:p>
          <w:p w:rsidR="00BE2693" w:rsidRPr="00FA77D4" w:rsidRDefault="00BE2693" w:rsidP="00791357">
            <w:pPr>
              <w:jc w:val="both"/>
            </w:pPr>
            <w:r w:rsidRPr="00FA77D4">
              <w:t xml:space="preserve">Твердый </w:t>
            </w:r>
          </w:p>
          <w:p w:rsidR="00BE2693" w:rsidRPr="00FA77D4" w:rsidRDefault="00BE2693" w:rsidP="00791357">
            <w:pPr>
              <w:jc w:val="both"/>
            </w:pPr>
            <w:r w:rsidRPr="00FA77D4">
              <w:t xml:space="preserve">Мягкий </w:t>
            </w:r>
          </w:p>
        </w:tc>
        <w:tc>
          <w:tcPr>
            <w:tcW w:w="1914" w:type="dxa"/>
          </w:tcPr>
          <w:p w:rsidR="00BE2693" w:rsidRPr="00FA77D4" w:rsidRDefault="00BE2693" w:rsidP="00791357">
            <w:pPr>
              <w:jc w:val="center"/>
            </w:pPr>
          </w:p>
          <w:p w:rsidR="00BE2693" w:rsidRPr="00FA77D4" w:rsidRDefault="00BE2693" w:rsidP="00791357">
            <w:pPr>
              <w:jc w:val="center"/>
            </w:pPr>
            <w:r w:rsidRPr="00FA77D4">
              <w:t>180 рублей</w:t>
            </w:r>
          </w:p>
          <w:p w:rsidR="00BE2693" w:rsidRPr="00FA77D4" w:rsidRDefault="00BE2693" w:rsidP="00791357">
            <w:pPr>
              <w:jc w:val="center"/>
            </w:pPr>
            <w:r w:rsidRPr="00FA77D4">
              <w:t>120 рублей</w:t>
            </w:r>
          </w:p>
        </w:tc>
      </w:tr>
      <w:tr w:rsidR="00BE2693" w:rsidRPr="00FA77D4">
        <w:trPr>
          <w:jc w:val="center"/>
        </w:trPr>
        <w:tc>
          <w:tcPr>
            <w:tcW w:w="4614" w:type="dxa"/>
          </w:tcPr>
          <w:p w:rsidR="00BE2693" w:rsidRPr="00FA77D4" w:rsidRDefault="00BE2693" w:rsidP="00791357">
            <w:pPr>
              <w:jc w:val="both"/>
            </w:pPr>
            <w:r w:rsidRPr="00FA77D4">
              <w:t>Учебные пособия (цена разработки)</w:t>
            </w:r>
          </w:p>
        </w:tc>
        <w:tc>
          <w:tcPr>
            <w:tcW w:w="1914" w:type="dxa"/>
          </w:tcPr>
          <w:p w:rsidR="00BE2693" w:rsidRPr="00FA77D4" w:rsidRDefault="00BE2693" w:rsidP="00791357">
            <w:pPr>
              <w:jc w:val="center"/>
            </w:pPr>
            <w:r>
              <w:t>1</w:t>
            </w:r>
            <w:r w:rsidRPr="00FA77D4">
              <w:t>00 рублей</w:t>
            </w:r>
          </w:p>
        </w:tc>
      </w:tr>
      <w:tr w:rsidR="00BE2693" w:rsidRPr="00FA77D4">
        <w:trPr>
          <w:jc w:val="center"/>
        </w:trPr>
        <w:tc>
          <w:tcPr>
            <w:tcW w:w="4614" w:type="dxa"/>
          </w:tcPr>
          <w:p w:rsidR="00BE2693" w:rsidRPr="00FA77D4" w:rsidRDefault="00BE2693" w:rsidP="00791357">
            <w:pPr>
              <w:jc w:val="both"/>
            </w:pPr>
            <w:r w:rsidRPr="00FA77D4">
              <w:t>Тиражирование на ризографе</w:t>
            </w:r>
          </w:p>
        </w:tc>
        <w:tc>
          <w:tcPr>
            <w:tcW w:w="1914" w:type="dxa"/>
          </w:tcPr>
          <w:p w:rsidR="00BE2693" w:rsidRPr="00FA77D4" w:rsidRDefault="00BE2693" w:rsidP="00791357">
            <w:pPr>
              <w:jc w:val="center"/>
            </w:pPr>
            <w:r w:rsidRPr="00FA77D4">
              <w:t>300 рублей</w:t>
            </w:r>
          </w:p>
        </w:tc>
      </w:tr>
      <w:tr w:rsidR="00BE2693" w:rsidRPr="00FA77D4">
        <w:trPr>
          <w:jc w:val="center"/>
        </w:trPr>
        <w:tc>
          <w:tcPr>
            <w:tcW w:w="4614" w:type="dxa"/>
          </w:tcPr>
          <w:p w:rsidR="00BE2693" w:rsidRPr="00FA77D4" w:rsidRDefault="00BE2693" w:rsidP="00791357">
            <w:pPr>
              <w:jc w:val="both"/>
            </w:pPr>
            <w:r w:rsidRPr="00FA77D4">
              <w:t xml:space="preserve">Ламинирование </w:t>
            </w:r>
          </w:p>
        </w:tc>
        <w:tc>
          <w:tcPr>
            <w:tcW w:w="1914" w:type="dxa"/>
          </w:tcPr>
          <w:p w:rsidR="00BE2693" w:rsidRPr="00FA77D4" w:rsidRDefault="00BE2693" w:rsidP="00791357">
            <w:pPr>
              <w:jc w:val="center"/>
            </w:pPr>
            <w:r w:rsidRPr="00FA77D4">
              <w:t>15 рублей</w:t>
            </w:r>
          </w:p>
        </w:tc>
      </w:tr>
    </w:tbl>
    <w:p w:rsidR="006C6F0B" w:rsidRDefault="00304596" w:rsidP="006C6F0B">
      <w:pPr>
        <w:tabs>
          <w:tab w:val="left" w:pos="2000"/>
        </w:tabs>
        <w:spacing w:line="360" w:lineRule="auto"/>
        <w:ind w:firstLine="709"/>
        <w:jc w:val="both"/>
        <w:rPr>
          <w:b/>
          <w:sz w:val="28"/>
          <w:szCs w:val="28"/>
        </w:rPr>
      </w:pPr>
      <w:r>
        <w:rPr>
          <w:sz w:val="28"/>
          <w:szCs w:val="28"/>
        </w:rPr>
        <w:t>Перечень обор</w:t>
      </w:r>
      <w:r w:rsidR="00BE2693">
        <w:rPr>
          <w:sz w:val="28"/>
          <w:szCs w:val="28"/>
        </w:rPr>
        <w:t>удования представлен в таблице 3.3.</w:t>
      </w:r>
      <w:r w:rsidR="00C6417A">
        <w:rPr>
          <w:sz w:val="28"/>
          <w:szCs w:val="28"/>
        </w:rPr>
        <w:t>6</w:t>
      </w:r>
      <w:r>
        <w:rPr>
          <w:sz w:val="28"/>
          <w:szCs w:val="28"/>
        </w:rPr>
        <w:t xml:space="preserve">.                         </w:t>
      </w:r>
      <w:r>
        <w:rPr>
          <w:b/>
          <w:sz w:val="28"/>
          <w:szCs w:val="28"/>
        </w:rPr>
        <w:t xml:space="preserve">                                                    </w:t>
      </w:r>
      <w:r w:rsidR="00BE2693">
        <w:rPr>
          <w:b/>
          <w:sz w:val="28"/>
          <w:szCs w:val="28"/>
        </w:rPr>
        <w:t xml:space="preserve">                       </w:t>
      </w:r>
    </w:p>
    <w:p w:rsidR="00304596" w:rsidRPr="00C62399" w:rsidRDefault="00BE2693" w:rsidP="00304596">
      <w:pPr>
        <w:tabs>
          <w:tab w:val="left" w:pos="2000"/>
        </w:tabs>
        <w:spacing w:line="360" w:lineRule="auto"/>
        <w:ind w:firstLine="709"/>
        <w:jc w:val="right"/>
        <w:rPr>
          <w:b/>
          <w:sz w:val="28"/>
          <w:szCs w:val="28"/>
        </w:rPr>
      </w:pPr>
      <w:r>
        <w:rPr>
          <w:b/>
          <w:sz w:val="28"/>
          <w:szCs w:val="28"/>
        </w:rPr>
        <w:t xml:space="preserve">  Табл. 3.3.</w:t>
      </w:r>
      <w:r w:rsidR="00C6417A">
        <w:rPr>
          <w:b/>
          <w:sz w:val="28"/>
          <w:szCs w:val="28"/>
        </w:rPr>
        <w:t>6</w:t>
      </w:r>
    </w:p>
    <w:p w:rsidR="00304596" w:rsidRDefault="00304596" w:rsidP="00304596">
      <w:pPr>
        <w:tabs>
          <w:tab w:val="left" w:pos="2000"/>
        </w:tabs>
        <w:jc w:val="center"/>
        <w:rPr>
          <w:b/>
          <w:sz w:val="28"/>
          <w:szCs w:val="28"/>
        </w:rPr>
      </w:pPr>
      <w:r>
        <w:rPr>
          <w:b/>
          <w:sz w:val="28"/>
          <w:szCs w:val="28"/>
        </w:rPr>
        <w:t>Перечень оборудования</w:t>
      </w:r>
    </w:p>
    <w:p w:rsidR="00304596" w:rsidRPr="00BC78CF" w:rsidRDefault="00304596" w:rsidP="00304596">
      <w:pPr>
        <w:tabs>
          <w:tab w:val="left" w:pos="2000"/>
        </w:tabs>
        <w:jc w:val="center"/>
        <w:rPr>
          <w:b/>
          <w:sz w:val="28"/>
          <w:szCs w:val="28"/>
        </w:rPr>
      </w:pPr>
    </w:p>
    <w:tbl>
      <w:tblPr>
        <w:tblStyle w:val="a6"/>
        <w:tblW w:w="9468" w:type="dxa"/>
        <w:tblLook w:val="01E0" w:firstRow="1" w:lastRow="1" w:firstColumn="1" w:lastColumn="1" w:noHBand="0" w:noVBand="0"/>
      </w:tblPr>
      <w:tblGrid>
        <w:gridCol w:w="5148"/>
        <w:gridCol w:w="2880"/>
        <w:gridCol w:w="1440"/>
      </w:tblGrid>
      <w:tr w:rsidR="00BE2693" w:rsidRPr="00BC78CF">
        <w:tc>
          <w:tcPr>
            <w:tcW w:w="5148" w:type="dxa"/>
          </w:tcPr>
          <w:p w:rsidR="00BE2693" w:rsidRPr="00C20F18" w:rsidRDefault="00BE2693" w:rsidP="00791357">
            <w:pPr>
              <w:tabs>
                <w:tab w:val="left" w:pos="2000"/>
              </w:tabs>
              <w:jc w:val="center"/>
              <w:rPr>
                <w:b/>
              </w:rPr>
            </w:pPr>
            <w:r w:rsidRPr="00C20F18">
              <w:rPr>
                <w:b/>
              </w:rPr>
              <w:t>Оборудование, руб.</w:t>
            </w:r>
          </w:p>
        </w:tc>
        <w:tc>
          <w:tcPr>
            <w:tcW w:w="2880" w:type="dxa"/>
          </w:tcPr>
          <w:p w:rsidR="00BE2693" w:rsidRPr="00C20F18" w:rsidRDefault="00BE2693" w:rsidP="00791357">
            <w:pPr>
              <w:tabs>
                <w:tab w:val="left" w:pos="2000"/>
              </w:tabs>
              <w:jc w:val="center"/>
              <w:rPr>
                <w:b/>
              </w:rPr>
            </w:pPr>
            <w:r w:rsidRPr="00C20F18">
              <w:rPr>
                <w:b/>
              </w:rPr>
              <w:t>Кол-во в натур. ед.</w:t>
            </w:r>
          </w:p>
        </w:tc>
        <w:tc>
          <w:tcPr>
            <w:tcW w:w="1440" w:type="dxa"/>
          </w:tcPr>
          <w:p w:rsidR="00BE2693" w:rsidRPr="00C20F18" w:rsidRDefault="00BE2693" w:rsidP="00791357">
            <w:pPr>
              <w:tabs>
                <w:tab w:val="left" w:pos="2000"/>
              </w:tabs>
              <w:jc w:val="center"/>
              <w:rPr>
                <w:b/>
              </w:rPr>
            </w:pPr>
            <w:r w:rsidRPr="00C20F18">
              <w:rPr>
                <w:b/>
              </w:rPr>
              <w:t>Цена, руб.</w:t>
            </w:r>
          </w:p>
        </w:tc>
      </w:tr>
      <w:tr w:rsidR="00BE2693">
        <w:tc>
          <w:tcPr>
            <w:tcW w:w="5148" w:type="dxa"/>
          </w:tcPr>
          <w:p w:rsidR="00BE2693" w:rsidRPr="00C20F18" w:rsidRDefault="00BE2693" w:rsidP="00791357">
            <w:pPr>
              <w:tabs>
                <w:tab w:val="left" w:pos="2000"/>
              </w:tabs>
            </w:pPr>
            <w:r w:rsidRPr="00C20F18">
              <w:t xml:space="preserve">1. Ризограф </w:t>
            </w:r>
            <w:r w:rsidRPr="00C20F18">
              <w:rPr>
                <w:lang w:val="en-US"/>
              </w:rPr>
              <w:t>GR</w:t>
            </w:r>
            <w:r w:rsidRPr="00C20F18">
              <w:t xml:space="preserve"> 2700</w:t>
            </w:r>
          </w:p>
        </w:tc>
        <w:tc>
          <w:tcPr>
            <w:tcW w:w="2880" w:type="dxa"/>
          </w:tcPr>
          <w:p w:rsidR="00BE2693" w:rsidRPr="00C20F18" w:rsidRDefault="00BE2693" w:rsidP="00791357">
            <w:pPr>
              <w:tabs>
                <w:tab w:val="left" w:pos="2000"/>
              </w:tabs>
              <w:jc w:val="center"/>
            </w:pPr>
            <w:r w:rsidRPr="00C20F18">
              <w:t>1</w:t>
            </w:r>
          </w:p>
        </w:tc>
        <w:tc>
          <w:tcPr>
            <w:tcW w:w="1440" w:type="dxa"/>
          </w:tcPr>
          <w:p w:rsidR="00BE2693" w:rsidRPr="00C20F18" w:rsidRDefault="00BE2693" w:rsidP="00791357">
            <w:pPr>
              <w:tabs>
                <w:tab w:val="left" w:pos="2000"/>
              </w:tabs>
              <w:jc w:val="center"/>
            </w:pPr>
            <w:r w:rsidRPr="00C20F18">
              <w:t>28000</w:t>
            </w:r>
          </w:p>
        </w:tc>
      </w:tr>
      <w:tr w:rsidR="00BE2693">
        <w:tc>
          <w:tcPr>
            <w:tcW w:w="5148" w:type="dxa"/>
          </w:tcPr>
          <w:p w:rsidR="00BE2693" w:rsidRPr="00C20F18" w:rsidRDefault="00BE2693" w:rsidP="00791357">
            <w:pPr>
              <w:tabs>
                <w:tab w:val="left" w:pos="2000"/>
              </w:tabs>
            </w:pPr>
            <w:r w:rsidRPr="00C20F18">
              <w:t xml:space="preserve">2. Резак для бумаги с ручным приводом </w:t>
            </w:r>
          </w:p>
        </w:tc>
        <w:tc>
          <w:tcPr>
            <w:tcW w:w="2880" w:type="dxa"/>
          </w:tcPr>
          <w:p w:rsidR="00BE2693" w:rsidRPr="00C20F18" w:rsidRDefault="00BE2693" w:rsidP="00791357">
            <w:pPr>
              <w:tabs>
                <w:tab w:val="left" w:pos="2000"/>
              </w:tabs>
              <w:spacing w:before="120"/>
              <w:jc w:val="center"/>
            </w:pPr>
            <w:r w:rsidRPr="00C20F18">
              <w:t>2</w:t>
            </w:r>
          </w:p>
        </w:tc>
        <w:tc>
          <w:tcPr>
            <w:tcW w:w="1440" w:type="dxa"/>
          </w:tcPr>
          <w:p w:rsidR="00BE2693" w:rsidRPr="00C20F18" w:rsidRDefault="00BE2693" w:rsidP="00791357">
            <w:pPr>
              <w:tabs>
                <w:tab w:val="left" w:pos="2000"/>
              </w:tabs>
              <w:spacing w:before="120"/>
              <w:jc w:val="center"/>
            </w:pPr>
            <w:r w:rsidRPr="00C20F18">
              <w:t>8500</w:t>
            </w:r>
          </w:p>
        </w:tc>
      </w:tr>
      <w:tr w:rsidR="00BE2693">
        <w:tc>
          <w:tcPr>
            <w:tcW w:w="5148" w:type="dxa"/>
          </w:tcPr>
          <w:p w:rsidR="00BE2693" w:rsidRPr="00C20F18" w:rsidRDefault="00BE2693" w:rsidP="00791357">
            <w:pPr>
              <w:tabs>
                <w:tab w:val="left" w:pos="2000"/>
              </w:tabs>
            </w:pPr>
            <w:r>
              <w:t>3. Пресс</w:t>
            </w:r>
          </w:p>
        </w:tc>
        <w:tc>
          <w:tcPr>
            <w:tcW w:w="2880" w:type="dxa"/>
          </w:tcPr>
          <w:p w:rsidR="00BE2693" w:rsidRPr="00C20F18" w:rsidRDefault="00BE2693" w:rsidP="00791357">
            <w:pPr>
              <w:tabs>
                <w:tab w:val="left" w:pos="2000"/>
              </w:tabs>
              <w:spacing w:before="120"/>
              <w:jc w:val="center"/>
            </w:pPr>
            <w:r>
              <w:t>1</w:t>
            </w:r>
          </w:p>
        </w:tc>
        <w:tc>
          <w:tcPr>
            <w:tcW w:w="1440" w:type="dxa"/>
          </w:tcPr>
          <w:p w:rsidR="00BE2693" w:rsidRPr="00C20F18" w:rsidRDefault="00BE2693" w:rsidP="00791357">
            <w:pPr>
              <w:tabs>
                <w:tab w:val="left" w:pos="2000"/>
              </w:tabs>
              <w:spacing w:before="120"/>
              <w:jc w:val="center"/>
            </w:pPr>
            <w:r>
              <w:t>10 000</w:t>
            </w:r>
          </w:p>
        </w:tc>
      </w:tr>
      <w:tr w:rsidR="00BE2693">
        <w:tc>
          <w:tcPr>
            <w:tcW w:w="5148" w:type="dxa"/>
          </w:tcPr>
          <w:p w:rsidR="00BE2693" w:rsidRPr="00C20F18" w:rsidRDefault="00BE2693" w:rsidP="00791357">
            <w:pPr>
              <w:tabs>
                <w:tab w:val="left" w:pos="2000"/>
              </w:tabs>
            </w:pPr>
            <w:r w:rsidRPr="00C20F18">
              <w:t xml:space="preserve">3. Копировальная машина </w:t>
            </w:r>
            <w:r w:rsidRPr="00C20F18">
              <w:rPr>
                <w:lang w:val="en-US"/>
              </w:rPr>
              <w:t>Minolta</w:t>
            </w:r>
            <w:r w:rsidRPr="0092799F">
              <w:t xml:space="preserve"> </w:t>
            </w:r>
            <w:r w:rsidRPr="00C20F18">
              <w:rPr>
                <w:lang w:val="en-US"/>
              </w:rPr>
              <w:t>EP</w:t>
            </w:r>
            <w:r w:rsidRPr="00C20F18">
              <w:t xml:space="preserve"> 1050</w:t>
            </w:r>
          </w:p>
        </w:tc>
        <w:tc>
          <w:tcPr>
            <w:tcW w:w="2880" w:type="dxa"/>
          </w:tcPr>
          <w:p w:rsidR="00BE2693" w:rsidRPr="00C20F18" w:rsidRDefault="00BE2693" w:rsidP="00791357">
            <w:pPr>
              <w:tabs>
                <w:tab w:val="left" w:pos="2000"/>
              </w:tabs>
              <w:spacing w:before="120"/>
              <w:jc w:val="center"/>
            </w:pPr>
            <w:r w:rsidRPr="00C20F18">
              <w:t>1</w:t>
            </w:r>
          </w:p>
        </w:tc>
        <w:tc>
          <w:tcPr>
            <w:tcW w:w="1440" w:type="dxa"/>
          </w:tcPr>
          <w:p w:rsidR="00BE2693" w:rsidRPr="00C20F18" w:rsidRDefault="00BE2693" w:rsidP="00791357">
            <w:pPr>
              <w:tabs>
                <w:tab w:val="left" w:pos="2000"/>
              </w:tabs>
              <w:spacing w:before="120"/>
              <w:jc w:val="center"/>
            </w:pPr>
            <w:r w:rsidRPr="00C20F18">
              <w:t>20 000</w:t>
            </w:r>
          </w:p>
        </w:tc>
      </w:tr>
      <w:tr w:rsidR="00BE2693">
        <w:tc>
          <w:tcPr>
            <w:tcW w:w="5148" w:type="dxa"/>
          </w:tcPr>
          <w:p w:rsidR="00BE2693" w:rsidRPr="00C20F18" w:rsidRDefault="00BE2693" w:rsidP="00791357">
            <w:pPr>
              <w:tabs>
                <w:tab w:val="left" w:pos="2000"/>
              </w:tabs>
            </w:pPr>
            <w:r w:rsidRPr="00C20F18">
              <w:t xml:space="preserve">4. Компьютер с процессором </w:t>
            </w:r>
            <w:r w:rsidRPr="00C20F18">
              <w:rPr>
                <w:lang w:val="en-US"/>
              </w:rPr>
              <w:t>Pentium</w:t>
            </w:r>
            <w:r w:rsidRPr="00C20F18">
              <w:t xml:space="preserve"> </w:t>
            </w:r>
            <w:r w:rsidRPr="00C20F18">
              <w:rPr>
                <w:lang w:val="en-US"/>
              </w:rPr>
              <w:t>P</w:t>
            </w:r>
            <w:r w:rsidRPr="00C20F18">
              <w:t>166</w:t>
            </w:r>
          </w:p>
        </w:tc>
        <w:tc>
          <w:tcPr>
            <w:tcW w:w="2880" w:type="dxa"/>
          </w:tcPr>
          <w:p w:rsidR="00BE2693" w:rsidRPr="00C20F18" w:rsidRDefault="00BE2693" w:rsidP="00791357">
            <w:pPr>
              <w:tabs>
                <w:tab w:val="left" w:pos="2000"/>
              </w:tabs>
              <w:spacing w:before="120"/>
              <w:jc w:val="center"/>
            </w:pPr>
            <w:r>
              <w:t>3</w:t>
            </w:r>
          </w:p>
        </w:tc>
        <w:tc>
          <w:tcPr>
            <w:tcW w:w="1440" w:type="dxa"/>
          </w:tcPr>
          <w:p w:rsidR="00BE2693" w:rsidRPr="00C20F18" w:rsidRDefault="00BE2693" w:rsidP="00791357">
            <w:pPr>
              <w:tabs>
                <w:tab w:val="left" w:pos="2000"/>
              </w:tabs>
              <w:spacing w:before="120"/>
              <w:jc w:val="center"/>
            </w:pPr>
            <w:r>
              <w:t>6</w:t>
            </w:r>
            <w:r w:rsidRPr="00C20F18">
              <w:t>0 000</w:t>
            </w:r>
          </w:p>
        </w:tc>
      </w:tr>
      <w:tr w:rsidR="00BE2693">
        <w:tc>
          <w:tcPr>
            <w:tcW w:w="5148" w:type="dxa"/>
          </w:tcPr>
          <w:p w:rsidR="00BE2693" w:rsidRPr="00C20F18" w:rsidRDefault="00BE2693" w:rsidP="00791357">
            <w:pPr>
              <w:tabs>
                <w:tab w:val="left" w:pos="2000"/>
              </w:tabs>
            </w:pPr>
            <w:r w:rsidRPr="00C20F18">
              <w:t xml:space="preserve">5. Сканер </w:t>
            </w:r>
            <w:r w:rsidRPr="00C20F18">
              <w:rPr>
                <w:lang w:val="en-US"/>
              </w:rPr>
              <w:t>EPSON</w:t>
            </w:r>
            <w:r w:rsidRPr="0092799F">
              <w:t xml:space="preserve"> </w:t>
            </w:r>
            <w:r w:rsidRPr="00C20F18">
              <w:rPr>
                <w:lang w:val="en-US"/>
              </w:rPr>
              <w:t>GT</w:t>
            </w:r>
            <w:r w:rsidRPr="00C20F18">
              <w:t>-9000</w:t>
            </w:r>
          </w:p>
        </w:tc>
        <w:tc>
          <w:tcPr>
            <w:tcW w:w="2880" w:type="dxa"/>
          </w:tcPr>
          <w:p w:rsidR="00BE2693" w:rsidRPr="00C20F18" w:rsidRDefault="00BE2693" w:rsidP="00791357">
            <w:pPr>
              <w:tabs>
                <w:tab w:val="left" w:pos="2000"/>
              </w:tabs>
              <w:jc w:val="center"/>
            </w:pPr>
            <w:r w:rsidRPr="00C20F18">
              <w:t>2</w:t>
            </w:r>
          </w:p>
        </w:tc>
        <w:tc>
          <w:tcPr>
            <w:tcW w:w="1440" w:type="dxa"/>
          </w:tcPr>
          <w:p w:rsidR="00BE2693" w:rsidRPr="00C20F18" w:rsidRDefault="00BE2693" w:rsidP="00791357">
            <w:pPr>
              <w:tabs>
                <w:tab w:val="left" w:pos="2000"/>
              </w:tabs>
              <w:jc w:val="center"/>
            </w:pPr>
            <w:r w:rsidRPr="00C20F18">
              <w:t>7 000</w:t>
            </w:r>
          </w:p>
        </w:tc>
      </w:tr>
      <w:tr w:rsidR="00BE2693">
        <w:tc>
          <w:tcPr>
            <w:tcW w:w="5148" w:type="dxa"/>
          </w:tcPr>
          <w:p w:rsidR="00BE2693" w:rsidRPr="00C20F18" w:rsidRDefault="00BE2693" w:rsidP="00791357">
            <w:pPr>
              <w:tabs>
                <w:tab w:val="left" w:pos="2000"/>
              </w:tabs>
              <w:rPr>
                <w:lang w:val="en-US"/>
              </w:rPr>
            </w:pPr>
            <w:r w:rsidRPr="00C20F18">
              <w:t xml:space="preserve">6. Лазерный принтер </w:t>
            </w:r>
            <w:r w:rsidRPr="00C20F18">
              <w:rPr>
                <w:lang w:val="en-US"/>
              </w:rPr>
              <w:t xml:space="preserve">EPSON EPL </w:t>
            </w:r>
            <w:r w:rsidRPr="00C20F18">
              <w:t>-</w:t>
            </w:r>
            <w:r w:rsidRPr="00C20F18">
              <w:rPr>
                <w:lang w:val="en-US"/>
              </w:rPr>
              <w:t xml:space="preserve"> </w:t>
            </w:r>
            <w:r w:rsidRPr="00C20F18">
              <w:t>9000</w:t>
            </w:r>
          </w:p>
        </w:tc>
        <w:tc>
          <w:tcPr>
            <w:tcW w:w="2880" w:type="dxa"/>
          </w:tcPr>
          <w:p w:rsidR="00BE2693" w:rsidRPr="00C20F18" w:rsidRDefault="00BE2693" w:rsidP="00791357">
            <w:pPr>
              <w:tabs>
                <w:tab w:val="left" w:pos="2000"/>
              </w:tabs>
              <w:jc w:val="center"/>
            </w:pPr>
            <w:r w:rsidRPr="00C20F18">
              <w:t>2</w:t>
            </w:r>
          </w:p>
        </w:tc>
        <w:tc>
          <w:tcPr>
            <w:tcW w:w="1440" w:type="dxa"/>
          </w:tcPr>
          <w:p w:rsidR="00BE2693" w:rsidRPr="00C20F18" w:rsidRDefault="00BE2693" w:rsidP="00791357">
            <w:pPr>
              <w:tabs>
                <w:tab w:val="left" w:pos="2000"/>
              </w:tabs>
              <w:jc w:val="center"/>
              <w:rPr>
                <w:lang w:val="en-US"/>
              </w:rPr>
            </w:pPr>
            <w:r w:rsidRPr="00C20F18">
              <w:t xml:space="preserve">6 </w:t>
            </w:r>
            <w:r w:rsidRPr="00C20F18">
              <w:rPr>
                <w:lang w:val="en-US"/>
              </w:rPr>
              <w:t>000</w:t>
            </w:r>
          </w:p>
        </w:tc>
      </w:tr>
      <w:tr w:rsidR="00BE2693">
        <w:tc>
          <w:tcPr>
            <w:tcW w:w="5148" w:type="dxa"/>
          </w:tcPr>
          <w:p w:rsidR="00BE2693" w:rsidRPr="00C20F18" w:rsidRDefault="00BE2693" w:rsidP="00791357">
            <w:pPr>
              <w:tabs>
                <w:tab w:val="left" w:pos="2000"/>
              </w:tabs>
              <w:rPr>
                <w:lang w:val="en-US"/>
              </w:rPr>
            </w:pPr>
            <w:r w:rsidRPr="00C20F18">
              <w:rPr>
                <w:lang w:val="en-US"/>
              </w:rPr>
              <w:t>7</w:t>
            </w:r>
            <w:r w:rsidRPr="00C20F18">
              <w:t xml:space="preserve">. Переплетный аппарат </w:t>
            </w:r>
            <w:r w:rsidRPr="00C20F18">
              <w:rPr>
                <w:lang w:val="en-US"/>
              </w:rPr>
              <w:t>REXEL</w:t>
            </w:r>
          </w:p>
        </w:tc>
        <w:tc>
          <w:tcPr>
            <w:tcW w:w="2880" w:type="dxa"/>
          </w:tcPr>
          <w:p w:rsidR="00BE2693" w:rsidRPr="00C20F18" w:rsidRDefault="00BE2693" w:rsidP="00791357">
            <w:pPr>
              <w:tabs>
                <w:tab w:val="left" w:pos="2000"/>
              </w:tabs>
              <w:jc w:val="center"/>
            </w:pPr>
            <w:r w:rsidRPr="00C20F18">
              <w:t>2</w:t>
            </w:r>
          </w:p>
        </w:tc>
        <w:tc>
          <w:tcPr>
            <w:tcW w:w="1440" w:type="dxa"/>
          </w:tcPr>
          <w:p w:rsidR="00BE2693" w:rsidRPr="00C20F18" w:rsidRDefault="00BE2693" w:rsidP="00791357">
            <w:pPr>
              <w:tabs>
                <w:tab w:val="left" w:pos="2000"/>
              </w:tabs>
              <w:jc w:val="center"/>
            </w:pPr>
            <w:r w:rsidRPr="00C20F18">
              <w:t>25 000</w:t>
            </w:r>
          </w:p>
        </w:tc>
      </w:tr>
      <w:tr w:rsidR="00BE2693">
        <w:tc>
          <w:tcPr>
            <w:tcW w:w="5148" w:type="dxa"/>
          </w:tcPr>
          <w:p w:rsidR="00BE2693" w:rsidRPr="00C20F18" w:rsidRDefault="00BE2693" w:rsidP="00791357">
            <w:pPr>
              <w:tabs>
                <w:tab w:val="left" w:pos="2000"/>
              </w:tabs>
            </w:pPr>
            <w:r w:rsidRPr="00C20F18">
              <w:rPr>
                <w:lang w:val="en-US"/>
              </w:rPr>
              <w:t>8</w:t>
            </w:r>
            <w:r w:rsidRPr="00C20F18">
              <w:t xml:space="preserve">. Брошюровочный аппарат </w:t>
            </w:r>
          </w:p>
        </w:tc>
        <w:tc>
          <w:tcPr>
            <w:tcW w:w="2880" w:type="dxa"/>
          </w:tcPr>
          <w:p w:rsidR="00BE2693" w:rsidRPr="00C20F18" w:rsidRDefault="00BE2693" w:rsidP="00791357">
            <w:pPr>
              <w:tabs>
                <w:tab w:val="left" w:pos="2000"/>
              </w:tabs>
              <w:jc w:val="center"/>
            </w:pPr>
            <w:r w:rsidRPr="00C20F18">
              <w:t>1</w:t>
            </w:r>
          </w:p>
        </w:tc>
        <w:tc>
          <w:tcPr>
            <w:tcW w:w="1440" w:type="dxa"/>
          </w:tcPr>
          <w:p w:rsidR="00BE2693" w:rsidRPr="00C20F18" w:rsidRDefault="00BE2693" w:rsidP="00791357">
            <w:pPr>
              <w:tabs>
                <w:tab w:val="left" w:pos="2000"/>
              </w:tabs>
              <w:jc w:val="center"/>
            </w:pPr>
            <w:r w:rsidRPr="00C20F18">
              <w:t>9 000</w:t>
            </w:r>
          </w:p>
        </w:tc>
      </w:tr>
      <w:tr w:rsidR="00BE2693">
        <w:tc>
          <w:tcPr>
            <w:tcW w:w="5148" w:type="dxa"/>
          </w:tcPr>
          <w:p w:rsidR="00BE2693" w:rsidRPr="00C20F18" w:rsidRDefault="00BE2693" w:rsidP="00791357">
            <w:pPr>
              <w:tabs>
                <w:tab w:val="left" w:pos="2000"/>
              </w:tabs>
              <w:jc w:val="both"/>
            </w:pPr>
            <w:r w:rsidRPr="00C20F18">
              <w:t>9. Ламинатор</w:t>
            </w:r>
          </w:p>
        </w:tc>
        <w:tc>
          <w:tcPr>
            <w:tcW w:w="2880" w:type="dxa"/>
          </w:tcPr>
          <w:p w:rsidR="00BE2693" w:rsidRPr="00C20F18" w:rsidRDefault="00BE2693" w:rsidP="00791357">
            <w:pPr>
              <w:tabs>
                <w:tab w:val="left" w:pos="2000"/>
              </w:tabs>
              <w:jc w:val="center"/>
            </w:pPr>
            <w:r w:rsidRPr="00C20F18">
              <w:t>1</w:t>
            </w:r>
          </w:p>
        </w:tc>
        <w:tc>
          <w:tcPr>
            <w:tcW w:w="1440" w:type="dxa"/>
          </w:tcPr>
          <w:p w:rsidR="00BE2693" w:rsidRPr="00C20F18" w:rsidRDefault="00BE2693" w:rsidP="00791357">
            <w:pPr>
              <w:tabs>
                <w:tab w:val="left" w:pos="2000"/>
              </w:tabs>
              <w:jc w:val="center"/>
            </w:pPr>
            <w:r w:rsidRPr="00C20F18">
              <w:t>7000</w:t>
            </w:r>
          </w:p>
        </w:tc>
      </w:tr>
      <w:tr w:rsidR="00BE2693">
        <w:tc>
          <w:tcPr>
            <w:tcW w:w="5148" w:type="dxa"/>
          </w:tcPr>
          <w:p w:rsidR="00BE2693" w:rsidRPr="00C20F18" w:rsidRDefault="00BE2693" w:rsidP="00791357">
            <w:pPr>
              <w:tabs>
                <w:tab w:val="left" w:pos="2000"/>
              </w:tabs>
              <w:jc w:val="both"/>
              <w:rPr>
                <w:b/>
              </w:rPr>
            </w:pPr>
            <w:r w:rsidRPr="00C20F18">
              <w:rPr>
                <w:b/>
              </w:rPr>
              <w:t>Итого:</w:t>
            </w:r>
          </w:p>
        </w:tc>
        <w:tc>
          <w:tcPr>
            <w:tcW w:w="2880" w:type="dxa"/>
          </w:tcPr>
          <w:p w:rsidR="00BE2693" w:rsidRPr="00C20F18" w:rsidRDefault="00BE2693" w:rsidP="00791357">
            <w:pPr>
              <w:tabs>
                <w:tab w:val="left" w:pos="2000"/>
              </w:tabs>
              <w:jc w:val="center"/>
              <w:rPr>
                <w:b/>
              </w:rPr>
            </w:pPr>
            <w:r w:rsidRPr="00C20F18">
              <w:rPr>
                <w:b/>
              </w:rPr>
              <w:t>-</w:t>
            </w:r>
          </w:p>
        </w:tc>
        <w:tc>
          <w:tcPr>
            <w:tcW w:w="1440" w:type="dxa"/>
          </w:tcPr>
          <w:p w:rsidR="00BE2693" w:rsidRPr="00C20F18" w:rsidRDefault="00BE2693" w:rsidP="00791357">
            <w:pPr>
              <w:tabs>
                <w:tab w:val="left" w:pos="2000"/>
              </w:tabs>
              <w:jc w:val="center"/>
              <w:rPr>
                <w:b/>
              </w:rPr>
            </w:pPr>
            <w:r>
              <w:rPr>
                <w:b/>
              </w:rPr>
              <w:t>18</w:t>
            </w:r>
            <w:r w:rsidRPr="00C20F18">
              <w:rPr>
                <w:b/>
              </w:rPr>
              <w:t>0 500</w:t>
            </w:r>
          </w:p>
        </w:tc>
      </w:tr>
    </w:tbl>
    <w:p w:rsidR="00BE2693" w:rsidRDefault="00BE2693" w:rsidP="00BE2693">
      <w:pPr>
        <w:spacing w:line="360" w:lineRule="auto"/>
        <w:ind w:firstLine="709"/>
        <w:jc w:val="both"/>
        <w:rPr>
          <w:sz w:val="28"/>
          <w:szCs w:val="28"/>
        </w:rPr>
      </w:pPr>
      <w:r>
        <w:rPr>
          <w:sz w:val="28"/>
          <w:szCs w:val="28"/>
        </w:rPr>
        <w:t>Оборудование находится только в кабинете операторов электронного набора и в печатном цехе.</w:t>
      </w:r>
    </w:p>
    <w:p w:rsidR="00BE2693" w:rsidRDefault="00C6417A" w:rsidP="00BE2693">
      <w:pPr>
        <w:spacing w:line="360" w:lineRule="auto"/>
        <w:ind w:firstLine="709"/>
        <w:jc w:val="both"/>
        <w:rPr>
          <w:sz w:val="28"/>
          <w:szCs w:val="28"/>
        </w:rPr>
      </w:pPr>
      <w:r>
        <w:rPr>
          <w:sz w:val="28"/>
          <w:szCs w:val="28"/>
        </w:rPr>
        <w:t>На схеме 3.3.4</w:t>
      </w:r>
      <w:r w:rsidR="00BE2693">
        <w:rPr>
          <w:sz w:val="28"/>
          <w:szCs w:val="28"/>
        </w:rPr>
        <w:t xml:space="preserve"> представлена расстановка оборудования в типографии.</w:t>
      </w:r>
    </w:p>
    <w:p w:rsidR="00BE2693" w:rsidRDefault="00BE2693" w:rsidP="00BE2693">
      <w:pPr>
        <w:ind w:firstLine="709"/>
        <w:jc w:val="both"/>
        <w:rPr>
          <w:b/>
          <w:sz w:val="28"/>
          <w:szCs w:val="28"/>
        </w:rPr>
      </w:pPr>
      <w:r>
        <w:rPr>
          <w:b/>
          <w:sz w:val="28"/>
          <w:szCs w:val="28"/>
        </w:rPr>
        <w:t xml:space="preserve">                                                                                 </w:t>
      </w:r>
      <w:r w:rsidR="00C6417A">
        <w:rPr>
          <w:b/>
          <w:sz w:val="28"/>
          <w:szCs w:val="28"/>
        </w:rPr>
        <w:t xml:space="preserve">                     Схема 3.3.4</w:t>
      </w:r>
    </w:p>
    <w:p w:rsidR="00BE2693" w:rsidRPr="0030508F" w:rsidRDefault="00BE2693" w:rsidP="00BE2693">
      <w:pPr>
        <w:spacing w:line="360" w:lineRule="auto"/>
        <w:jc w:val="center"/>
        <w:rPr>
          <w:sz w:val="28"/>
          <w:szCs w:val="28"/>
        </w:rPr>
      </w:pPr>
      <w:r>
        <w:rPr>
          <w:b/>
          <w:sz w:val="28"/>
          <w:szCs w:val="28"/>
        </w:rPr>
        <w:t xml:space="preserve">1 этаж   Кабинет </w:t>
      </w:r>
      <w:r>
        <w:rPr>
          <w:sz w:val="28"/>
          <w:szCs w:val="28"/>
        </w:rPr>
        <w:t>операторов</w:t>
      </w:r>
      <w:r w:rsidRPr="0030508F">
        <w:rPr>
          <w:sz w:val="28"/>
          <w:szCs w:val="28"/>
        </w:rPr>
        <w:t xml:space="preserve"> электронного набора</w:t>
      </w:r>
      <w:r w:rsidR="00826CF0">
        <w:rPr>
          <w:b/>
          <w:noProof/>
          <w:sz w:val="28"/>
          <w:szCs w:val="28"/>
        </w:rPr>
        <w:pict>
          <v:line id="_x0000_s1384" style="position:absolute;left:0;text-align:left;flip:y;z-index:251668992;mso-position-horizontal-relative:text;mso-position-vertical-relative:text" from="315pt,17.1pt" to="315pt,188.1pt"/>
        </w:pict>
      </w:r>
      <w:r w:rsidR="00826CF0">
        <w:rPr>
          <w:b/>
          <w:noProof/>
          <w:sz w:val="28"/>
          <w:szCs w:val="28"/>
        </w:rPr>
        <w:pict>
          <v:line id="_x0000_s1383" style="position:absolute;left:0;text-align:left;z-index:251667968;mso-position-horizontal-relative:text;mso-position-vertical-relative:text" from="81pt,17.1pt" to="81pt,188.1pt"/>
        </w:pict>
      </w:r>
      <w:r w:rsidR="00826CF0">
        <w:rPr>
          <w:noProof/>
          <w:sz w:val="16"/>
          <w:szCs w:val="16"/>
        </w:rPr>
        <w:pict>
          <v:line id="_x0000_s1398" style="position:absolute;left:0;text-align:left;z-index:251683328;mso-position-horizontal-relative:text;mso-position-vertical-relative:text" from="81pt,17.1pt" to="315pt,17.1pt"/>
        </w:pict>
      </w:r>
      <w:r w:rsidR="00826CF0">
        <w:rPr>
          <w:noProof/>
          <w:sz w:val="16"/>
          <w:szCs w:val="16"/>
        </w:rPr>
        <w:pict>
          <v:line id="_x0000_s1390" style="position:absolute;left:0;text-align:left;z-index:251675136;mso-position-horizontal-relative:text;mso-position-vertical-relative:text" from="171pt,19.45pt" to="171pt,44.1pt"/>
        </w:pict>
      </w:r>
      <w:r w:rsidR="00826CF0">
        <w:rPr>
          <w:noProof/>
          <w:sz w:val="28"/>
          <w:szCs w:val="28"/>
        </w:rPr>
        <w:pict>
          <v:line id="_x0000_s1392" style="position:absolute;left:0;text-align:left;z-index:251677184;mso-position-horizontal-relative:text;mso-position-vertical-relative:text" from="261pt,17.1pt" to="261pt,44.1pt"/>
        </w:pict>
      </w:r>
      <w:r>
        <w:rPr>
          <w:b/>
          <w:sz w:val="28"/>
          <w:szCs w:val="28"/>
        </w:rPr>
        <w:t xml:space="preserve">      </w:t>
      </w:r>
    </w:p>
    <w:p w:rsidR="00BE2693" w:rsidRPr="009055F2" w:rsidRDefault="00826CF0" w:rsidP="00BE2693">
      <w:pPr>
        <w:tabs>
          <w:tab w:val="left" w:pos="3800"/>
          <w:tab w:val="left" w:pos="6060"/>
        </w:tabs>
        <w:ind w:firstLine="709"/>
        <w:jc w:val="both"/>
        <w:rPr>
          <w:sz w:val="16"/>
          <w:szCs w:val="16"/>
        </w:rPr>
      </w:pPr>
      <w:r>
        <w:rPr>
          <w:noProof/>
          <w:sz w:val="16"/>
          <w:szCs w:val="16"/>
        </w:rPr>
        <w:pict>
          <v:line id="_x0000_s1409" style="position:absolute;left:0;text-align:left;flip:x;z-index:251694592" from="261pt,10.95pt" to="4in,10.95pt">
            <v:stroke endarrow="block"/>
          </v:line>
        </w:pict>
      </w:r>
      <w:r>
        <w:rPr>
          <w:noProof/>
          <w:sz w:val="16"/>
          <w:szCs w:val="16"/>
        </w:rPr>
        <w:pict>
          <v:line id="_x0000_s1402" style="position:absolute;left:0;text-align:left;z-index:251687424" from="261pt,1.95pt" to="297pt,1.95pt"/>
        </w:pict>
      </w:r>
      <w:r>
        <w:rPr>
          <w:noProof/>
          <w:sz w:val="28"/>
          <w:szCs w:val="28"/>
        </w:rPr>
        <w:pict>
          <v:line id="_x0000_s1403" style="position:absolute;left:0;text-align:left;z-index:251688448" from="297pt,1.95pt" to="297pt,37.95pt">
            <v:stroke endarrow="block"/>
          </v:line>
        </w:pict>
      </w:r>
      <w:r>
        <w:rPr>
          <w:noProof/>
          <w:sz w:val="28"/>
          <w:szCs w:val="28"/>
        </w:rPr>
        <w:pict>
          <v:line id="_x0000_s1396" style="position:absolute;left:0;text-align:left;z-index:251681280" from="99pt,1.95pt" to="99pt,100.95pt">
            <v:stroke endarrow="block"/>
          </v:line>
        </w:pict>
      </w:r>
      <w:r>
        <w:rPr>
          <w:noProof/>
          <w:sz w:val="28"/>
          <w:szCs w:val="28"/>
        </w:rPr>
        <w:pict>
          <v:line id="_x0000_s1395" style="position:absolute;left:0;text-align:left;z-index:251680256" from="99pt,1.95pt" to="170.45pt,1.95pt"/>
        </w:pict>
      </w:r>
      <w:r>
        <w:rPr>
          <w:noProof/>
          <w:sz w:val="28"/>
          <w:szCs w:val="28"/>
        </w:rPr>
        <w:pict>
          <v:line id="_x0000_s1393" style="position:absolute;left:0;text-align:left;z-index:251678208" from="108pt,10.95pt" to="108pt,100.95pt"/>
        </w:pict>
      </w:r>
      <w:r>
        <w:rPr>
          <w:noProof/>
          <w:sz w:val="28"/>
          <w:szCs w:val="28"/>
        </w:rPr>
        <w:pict>
          <v:line id="_x0000_s1394" style="position:absolute;left:0;text-align:left;z-index:251679232" from="108pt,10.95pt" to="171pt,10.95pt">
            <v:stroke endarrow="block"/>
          </v:line>
        </w:pict>
      </w:r>
      <w:r>
        <w:rPr>
          <w:noProof/>
          <w:sz w:val="28"/>
          <w:szCs w:val="28"/>
        </w:rPr>
        <w:pict>
          <v:line id="_x0000_s1391" style="position:absolute;left:0;text-align:left;z-index:251676160" from="171pt,19.95pt" to="261pt,19.95pt"/>
        </w:pict>
      </w:r>
      <w:r w:rsidR="00BE2693">
        <w:rPr>
          <w:sz w:val="28"/>
          <w:szCs w:val="28"/>
        </w:rPr>
        <w:tab/>
      </w:r>
      <w:r w:rsidR="00BE2693">
        <w:rPr>
          <w:sz w:val="16"/>
          <w:szCs w:val="16"/>
        </w:rPr>
        <w:t xml:space="preserve">Компьютер </w:t>
      </w:r>
      <w:r w:rsidR="00BE2693">
        <w:rPr>
          <w:sz w:val="16"/>
          <w:szCs w:val="16"/>
        </w:rPr>
        <w:tab/>
        <w:t>С</w:t>
      </w:r>
    </w:p>
    <w:p w:rsidR="00BE2693" w:rsidRDefault="00826CF0" w:rsidP="00BE2693">
      <w:pPr>
        <w:tabs>
          <w:tab w:val="left" w:pos="1860"/>
        </w:tabs>
        <w:spacing w:line="360" w:lineRule="auto"/>
        <w:ind w:firstLine="709"/>
        <w:jc w:val="both"/>
        <w:rPr>
          <w:sz w:val="16"/>
          <w:szCs w:val="16"/>
        </w:rPr>
      </w:pPr>
      <w:r>
        <w:rPr>
          <w:noProof/>
          <w:sz w:val="16"/>
          <w:szCs w:val="16"/>
        </w:rPr>
        <w:pict>
          <v:line id="_x0000_s1408" style="position:absolute;left:0;text-align:left;flip:y;z-index:251693568" from="4in,1.75pt" to="4in,27.8pt"/>
        </w:pict>
      </w:r>
      <w:r w:rsidR="00BE2693">
        <w:rPr>
          <w:sz w:val="28"/>
          <w:szCs w:val="28"/>
        </w:rPr>
        <w:tab/>
      </w:r>
      <w:r w:rsidR="00BE2693">
        <w:rPr>
          <w:sz w:val="16"/>
          <w:szCs w:val="16"/>
        </w:rPr>
        <w:t>С                                             со сканером                                    Е</w:t>
      </w:r>
    </w:p>
    <w:p w:rsidR="00BE2693" w:rsidRDefault="00826CF0" w:rsidP="00BE2693">
      <w:pPr>
        <w:tabs>
          <w:tab w:val="left" w:pos="1860"/>
          <w:tab w:val="left" w:pos="6120"/>
        </w:tabs>
        <w:spacing w:line="360" w:lineRule="auto"/>
        <w:ind w:firstLine="709"/>
        <w:jc w:val="both"/>
        <w:rPr>
          <w:sz w:val="16"/>
          <w:szCs w:val="16"/>
        </w:rPr>
      </w:pPr>
      <w:r>
        <w:rPr>
          <w:noProof/>
          <w:sz w:val="16"/>
          <w:szCs w:val="16"/>
        </w:rPr>
        <w:pict>
          <v:line id="_x0000_s1399" style="position:absolute;left:0;text-align:left;z-index:251684352" from="270pt,10.35pt" to="315pt,10.35pt"/>
        </w:pict>
      </w:r>
      <w:r>
        <w:rPr>
          <w:noProof/>
          <w:sz w:val="16"/>
          <w:szCs w:val="16"/>
        </w:rPr>
        <w:pict>
          <v:line id="_x0000_s1400" style="position:absolute;left:0;text-align:left;z-index:251685376" from="270pt,10.35pt" to="270pt,82.35pt"/>
        </w:pict>
      </w:r>
      <w:r w:rsidR="00BE2693">
        <w:rPr>
          <w:sz w:val="16"/>
          <w:szCs w:val="16"/>
        </w:rPr>
        <w:t xml:space="preserve">                             Е                                                                                                      ТЬ</w:t>
      </w:r>
    </w:p>
    <w:p w:rsidR="00BE2693" w:rsidRDefault="00BE2693" w:rsidP="00BE2693">
      <w:pPr>
        <w:tabs>
          <w:tab w:val="left" w:pos="1860"/>
          <w:tab w:val="left" w:pos="5860"/>
        </w:tabs>
        <w:spacing w:line="360" w:lineRule="auto"/>
        <w:ind w:firstLine="709"/>
        <w:jc w:val="both"/>
        <w:rPr>
          <w:sz w:val="16"/>
          <w:szCs w:val="16"/>
        </w:rPr>
      </w:pPr>
      <w:r>
        <w:rPr>
          <w:sz w:val="16"/>
          <w:szCs w:val="16"/>
        </w:rPr>
        <w:t xml:space="preserve">                             Т                                                                                       Компьютер </w:t>
      </w:r>
    </w:p>
    <w:p w:rsidR="00BE2693" w:rsidRDefault="00BE2693" w:rsidP="00BE2693">
      <w:pPr>
        <w:tabs>
          <w:tab w:val="left" w:pos="1860"/>
          <w:tab w:val="left" w:pos="5860"/>
        </w:tabs>
        <w:spacing w:line="360" w:lineRule="auto"/>
        <w:ind w:firstLine="709"/>
        <w:jc w:val="both"/>
        <w:rPr>
          <w:sz w:val="16"/>
          <w:szCs w:val="16"/>
        </w:rPr>
      </w:pPr>
      <w:r>
        <w:rPr>
          <w:sz w:val="16"/>
          <w:szCs w:val="16"/>
        </w:rPr>
        <w:t xml:space="preserve">                             Ь                                                                                        с лазерным</w:t>
      </w:r>
    </w:p>
    <w:p w:rsidR="00BE2693" w:rsidRDefault="00BE2693" w:rsidP="00BE2693">
      <w:pPr>
        <w:tabs>
          <w:tab w:val="left" w:pos="1860"/>
          <w:tab w:val="left" w:pos="5860"/>
        </w:tabs>
        <w:spacing w:line="360" w:lineRule="auto"/>
        <w:ind w:firstLine="709"/>
        <w:jc w:val="both"/>
        <w:rPr>
          <w:sz w:val="16"/>
          <w:szCs w:val="16"/>
        </w:rPr>
      </w:pPr>
      <w:r>
        <w:rPr>
          <w:sz w:val="16"/>
          <w:szCs w:val="16"/>
        </w:rPr>
        <w:t xml:space="preserve">                                                                                                                        принтером</w:t>
      </w:r>
    </w:p>
    <w:p w:rsidR="00BE2693" w:rsidRDefault="00826CF0" w:rsidP="00BE2693">
      <w:pPr>
        <w:tabs>
          <w:tab w:val="left" w:pos="5860"/>
        </w:tabs>
        <w:spacing w:line="360" w:lineRule="auto"/>
        <w:ind w:firstLine="709"/>
        <w:jc w:val="both"/>
        <w:rPr>
          <w:sz w:val="28"/>
          <w:szCs w:val="28"/>
        </w:rPr>
      </w:pPr>
      <w:r>
        <w:rPr>
          <w:b/>
          <w:noProof/>
          <w:sz w:val="28"/>
          <w:szCs w:val="28"/>
        </w:rPr>
        <w:pict>
          <v:line id="_x0000_s1386" style="position:absolute;left:0;text-align:left;z-index:251671040" from="135pt,21.8pt" to="135pt,84.8pt"/>
        </w:pict>
      </w:r>
      <w:r>
        <w:rPr>
          <w:b/>
          <w:noProof/>
          <w:sz w:val="28"/>
          <w:szCs w:val="28"/>
        </w:rPr>
        <w:pict>
          <v:line id="_x0000_s1385" style="position:absolute;left:0;text-align:left;z-index:251670016" from="81pt,21.8pt" to="135pt,21.8pt"/>
        </w:pict>
      </w:r>
      <w:r w:rsidR="00BE2693">
        <w:rPr>
          <w:sz w:val="28"/>
          <w:szCs w:val="28"/>
        </w:rPr>
        <w:t xml:space="preserve">              </w:t>
      </w:r>
    </w:p>
    <w:p w:rsidR="00BE2693" w:rsidRDefault="00826CF0" w:rsidP="00BE2693">
      <w:pPr>
        <w:tabs>
          <w:tab w:val="left" w:pos="5860"/>
        </w:tabs>
        <w:spacing w:line="360" w:lineRule="auto"/>
        <w:ind w:firstLine="709"/>
        <w:jc w:val="both"/>
        <w:rPr>
          <w:sz w:val="16"/>
          <w:szCs w:val="16"/>
        </w:rPr>
      </w:pPr>
      <w:r>
        <w:rPr>
          <w:noProof/>
          <w:sz w:val="16"/>
          <w:szCs w:val="16"/>
        </w:rPr>
        <w:pict>
          <v:line id="_x0000_s1407" style="position:absolute;left:0;text-align:left;flip:y;z-index:251692544" from="4in,3pt" to="4in,12pt">
            <v:stroke endarrow="block"/>
          </v:line>
        </w:pict>
      </w:r>
      <w:r>
        <w:rPr>
          <w:noProof/>
          <w:sz w:val="16"/>
          <w:szCs w:val="16"/>
        </w:rPr>
        <w:pict>
          <v:line id="_x0000_s1406" style="position:absolute;left:0;text-align:left;z-index:251691520" from="135pt,12pt" to="4in,12pt"/>
        </w:pict>
      </w:r>
      <w:r>
        <w:rPr>
          <w:noProof/>
          <w:sz w:val="28"/>
          <w:szCs w:val="28"/>
        </w:rPr>
        <w:pict>
          <v:line id="_x0000_s1404" style="position:absolute;left:0;text-align:left;z-index:251689472" from="297pt,3pt" to="297pt,21pt"/>
        </w:pict>
      </w:r>
      <w:r>
        <w:rPr>
          <w:b/>
          <w:noProof/>
          <w:sz w:val="28"/>
          <w:szCs w:val="28"/>
        </w:rPr>
        <w:pict>
          <v:line id="_x0000_s1401" style="position:absolute;left:0;text-align:left;z-index:251686400" from="270pt,3pt" to="315pt,3pt"/>
        </w:pict>
      </w:r>
      <w:r w:rsidR="00BE2693">
        <w:rPr>
          <w:sz w:val="28"/>
          <w:szCs w:val="28"/>
        </w:rPr>
        <w:t xml:space="preserve">               </w:t>
      </w:r>
      <w:r w:rsidR="00BE2693">
        <w:rPr>
          <w:sz w:val="16"/>
          <w:szCs w:val="16"/>
        </w:rPr>
        <w:t>Компьютер                                   С Е Т Ь</w:t>
      </w:r>
    </w:p>
    <w:p w:rsidR="00BE2693" w:rsidRDefault="00826CF0" w:rsidP="00BE2693">
      <w:pPr>
        <w:tabs>
          <w:tab w:val="left" w:pos="2100"/>
        </w:tabs>
        <w:spacing w:line="360" w:lineRule="auto"/>
        <w:jc w:val="both"/>
        <w:rPr>
          <w:sz w:val="16"/>
          <w:szCs w:val="16"/>
        </w:rPr>
      </w:pPr>
      <w:r>
        <w:rPr>
          <w:noProof/>
          <w:sz w:val="16"/>
          <w:szCs w:val="16"/>
        </w:rPr>
        <w:pict>
          <v:line id="_x0000_s1405" style="position:absolute;left:0;text-align:left;flip:x;z-index:251690496" from="135pt,7.2pt" to="297pt,7.2pt">
            <v:stroke endarrow="block"/>
          </v:line>
        </w:pict>
      </w:r>
      <w:r w:rsidR="00BE2693">
        <w:rPr>
          <w:sz w:val="16"/>
          <w:szCs w:val="16"/>
        </w:rPr>
        <w:t xml:space="preserve">                                             с лазерным </w:t>
      </w:r>
    </w:p>
    <w:p w:rsidR="00BE2693" w:rsidRPr="002C4FD5" w:rsidRDefault="00826CF0" w:rsidP="00BE2693">
      <w:pPr>
        <w:tabs>
          <w:tab w:val="left" w:pos="2100"/>
        </w:tabs>
        <w:spacing w:line="360" w:lineRule="auto"/>
        <w:ind w:firstLine="709"/>
        <w:jc w:val="both"/>
        <w:rPr>
          <w:sz w:val="16"/>
          <w:szCs w:val="16"/>
        </w:rPr>
      </w:pPr>
      <w:r>
        <w:rPr>
          <w:noProof/>
          <w:sz w:val="16"/>
          <w:szCs w:val="16"/>
        </w:rPr>
        <w:pict>
          <v:line id="_x0000_s1387" style="position:absolute;left:0;text-align:left;flip:y;z-index:251672064" from="207pt,6.05pt" to="207pt,33.05pt"/>
        </w:pict>
      </w:r>
      <w:r>
        <w:rPr>
          <w:b/>
          <w:noProof/>
          <w:sz w:val="28"/>
          <w:szCs w:val="28"/>
        </w:rPr>
        <w:pict>
          <v:line id="_x0000_s1420" style="position:absolute;left:0;text-align:left;z-index:251705856" from="279pt,6.05pt" to="279pt,33.05pt"/>
        </w:pict>
      </w:r>
      <w:r>
        <w:rPr>
          <w:noProof/>
          <w:sz w:val="16"/>
          <w:szCs w:val="16"/>
        </w:rPr>
        <w:pict>
          <v:line id="_x0000_s1388" style="position:absolute;left:0;text-align:left;z-index:251673088" from="207pt,10.1pt" to="279pt,10.1pt"/>
        </w:pict>
      </w:r>
      <w:r>
        <w:rPr>
          <w:noProof/>
          <w:sz w:val="16"/>
          <w:szCs w:val="16"/>
        </w:rPr>
        <w:pict>
          <v:line id="_x0000_s1389" style="position:absolute;left:0;text-align:left;z-index:251674112" from="315pt,15.65pt" to="315pt,24.65pt"/>
        </w:pict>
      </w:r>
      <w:r w:rsidR="00BE2693">
        <w:rPr>
          <w:sz w:val="16"/>
          <w:szCs w:val="16"/>
        </w:rPr>
        <w:t xml:space="preserve">                             принтером</w:t>
      </w:r>
    </w:p>
    <w:p w:rsidR="00BE2693" w:rsidRPr="009055F2" w:rsidRDefault="00BE2693" w:rsidP="00BE2693">
      <w:pPr>
        <w:tabs>
          <w:tab w:val="left" w:pos="5560"/>
        </w:tabs>
        <w:rPr>
          <w:sz w:val="16"/>
          <w:szCs w:val="16"/>
        </w:rPr>
      </w:pPr>
      <w:r>
        <w:rPr>
          <w:sz w:val="16"/>
          <w:szCs w:val="16"/>
        </w:rPr>
        <w:t xml:space="preserve">                                                                                                                  вход </w:t>
      </w:r>
    </w:p>
    <w:p w:rsidR="00BE2693" w:rsidRPr="009055F2" w:rsidRDefault="00BE2693" w:rsidP="00BE2693">
      <w:pPr>
        <w:rPr>
          <w:sz w:val="16"/>
          <w:szCs w:val="16"/>
        </w:rPr>
      </w:pPr>
    </w:p>
    <w:p w:rsidR="00BE2693" w:rsidRPr="009055F2" w:rsidRDefault="00826CF0" w:rsidP="00BE2693">
      <w:pPr>
        <w:rPr>
          <w:sz w:val="16"/>
          <w:szCs w:val="16"/>
        </w:rPr>
      </w:pPr>
      <w:r>
        <w:rPr>
          <w:noProof/>
          <w:sz w:val="16"/>
          <w:szCs w:val="16"/>
        </w:rPr>
        <w:pict>
          <v:line id="_x0000_s1397" style="position:absolute;z-index:251682304" from="81pt,.9pt" to="315pt,.9pt"/>
        </w:pict>
      </w:r>
    </w:p>
    <w:p w:rsidR="00BE2693" w:rsidRPr="000C402F" w:rsidRDefault="00BE2693" w:rsidP="00FB7864">
      <w:pPr>
        <w:rPr>
          <w:sz w:val="28"/>
          <w:szCs w:val="28"/>
        </w:rPr>
      </w:pPr>
      <w:r>
        <w:rPr>
          <w:b/>
          <w:sz w:val="28"/>
          <w:szCs w:val="28"/>
        </w:rPr>
        <w:t xml:space="preserve">                Цокольный этаж    Кабинеты </w:t>
      </w:r>
      <w:r>
        <w:rPr>
          <w:sz w:val="28"/>
          <w:szCs w:val="28"/>
        </w:rPr>
        <w:t>печатного цеха</w:t>
      </w:r>
    </w:p>
    <w:p w:rsidR="00BE2693" w:rsidRPr="009055F2" w:rsidRDefault="00BE2693" w:rsidP="00BE2693">
      <w:pPr>
        <w:rPr>
          <w:sz w:val="16"/>
          <w:szCs w:val="16"/>
        </w:rPr>
      </w:pPr>
    </w:p>
    <w:p w:rsidR="00BE2693" w:rsidRPr="0030508F" w:rsidRDefault="00826CF0" w:rsidP="00BE2693">
      <w:pPr>
        <w:spacing w:line="360" w:lineRule="auto"/>
        <w:ind w:firstLine="709"/>
        <w:jc w:val="both"/>
        <w:rPr>
          <w:sz w:val="28"/>
          <w:szCs w:val="28"/>
        </w:rPr>
      </w:pPr>
      <w:r>
        <w:rPr>
          <w:b/>
          <w:noProof/>
          <w:sz w:val="28"/>
          <w:szCs w:val="28"/>
        </w:rPr>
        <w:pict>
          <v:line id="_x0000_s1411" style="position:absolute;left:0;text-align:left;flip:y;z-index:251696640" from="315pt,17.1pt" to="315pt,188.1pt"/>
        </w:pict>
      </w:r>
      <w:r>
        <w:rPr>
          <w:b/>
          <w:noProof/>
          <w:sz w:val="28"/>
          <w:szCs w:val="28"/>
        </w:rPr>
        <w:pict>
          <v:line id="_x0000_s1410" style="position:absolute;left:0;text-align:left;z-index:251695616" from="81pt,17.1pt" to="81pt,188.1pt"/>
        </w:pict>
      </w:r>
      <w:r>
        <w:rPr>
          <w:noProof/>
          <w:sz w:val="16"/>
          <w:szCs w:val="16"/>
        </w:rPr>
        <w:pict>
          <v:line id="_x0000_s1418" style="position:absolute;left:0;text-align:left;z-index:251703808" from="81pt,17.1pt" to="315pt,17.1pt"/>
        </w:pict>
      </w:r>
      <w:r>
        <w:rPr>
          <w:noProof/>
          <w:sz w:val="16"/>
          <w:szCs w:val="16"/>
        </w:rPr>
        <w:pict>
          <v:line id="_x0000_s1414" style="position:absolute;left:0;text-align:left;z-index:251699712" from="171pt,19.45pt" to="171pt,44.1pt"/>
        </w:pict>
      </w:r>
      <w:r>
        <w:rPr>
          <w:noProof/>
          <w:sz w:val="28"/>
          <w:szCs w:val="28"/>
        </w:rPr>
        <w:pict>
          <v:line id="_x0000_s1416" style="position:absolute;left:0;text-align:left;z-index:251701760" from="261pt,17.1pt" to="261pt,44.1pt"/>
        </w:pict>
      </w:r>
      <w:r w:rsidR="00BE2693">
        <w:rPr>
          <w:b/>
          <w:sz w:val="28"/>
          <w:szCs w:val="28"/>
        </w:rPr>
        <w:t xml:space="preserve">     1-й кабинет</w:t>
      </w:r>
    </w:p>
    <w:p w:rsidR="00BE2693" w:rsidRDefault="00826CF0" w:rsidP="00BE2693">
      <w:pPr>
        <w:tabs>
          <w:tab w:val="left" w:pos="1860"/>
          <w:tab w:val="left" w:pos="3600"/>
          <w:tab w:val="left" w:pos="6120"/>
        </w:tabs>
        <w:spacing w:line="360" w:lineRule="auto"/>
        <w:ind w:firstLine="709"/>
        <w:rPr>
          <w:sz w:val="16"/>
          <w:szCs w:val="16"/>
        </w:rPr>
      </w:pPr>
      <w:r>
        <w:rPr>
          <w:noProof/>
          <w:sz w:val="28"/>
          <w:szCs w:val="28"/>
        </w:rPr>
        <w:pict>
          <v:line id="_x0000_s1433" style="position:absolute;left:0;text-align:left;z-index:251719168" from="4in,5.55pt" to="4in,32.55pt">
            <v:stroke endarrow="block"/>
          </v:line>
        </w:pict>
      </w:r>
      <w:r>
        <w:rPr>
          <w:noProof/>
          <w:sz w:val="28"/>
          <w:szCs w:val="28"/>
        </w:rPr>
        <w:pict>
          <v:line id="_x0000_s1432" style="position:absolute;left:0;text-align:left;z-index:251718144" from="261pt,5.55pt" to="4in,5.55pt"/>
        </w:pict>
      </w:r>
      <w:r>
        <w:rPr>
          <w:noProof/>
          <w:sz w:val="28"/>
          <w:szCs w:val="28"/>
        </w:rPr>
        <w:pict>
          <v:line id="_x0000_s1431" style="position:absolute;left:0;text-align:left;z-index:251717120" from="108pt,5.55pt" to="171pt,5.55pt">
            <v:stroke endarrow="block"/>
          </v:line>
        </w:pict>
      </w:r>
      <w:r>
        <w:rPr>
          <w:noProof/>
          <w:sz w:val="28"/>
          <w:szCs w:val="28"/>
        </w:rPr>
        <w:pict>
          <v:line id="_x0000_s1430" style="position:absolute;left:0;text-align:left;flip:y;z-index:251716096" from="108pt,5.55pt" to="108pt,23.55pt"/>
        </w:pict>
      </w:r>
      <w:r>
        <w:rPr>
          <w:noProof/>
          <w:sz w:val="28"/>
          <w:szCs w:val="28"/>
        </w:rPr>
        <w:pict>
          <v:line id="_x0000_s1415" style="position:absolute;left:0;text-align:left;z-index:251700736" from="171pt,19.95pt" to="261pt,19.95pt"/>
        </w:pict>
      </w:r>
      <w:r w:rsidR="00BE2693">
        <w:rPr>
          <w:sz w:val="16"/>
          <w:szCs w:val="16"/>
        </w:rPr>
        <w:t xml:space="preserve">                                                                     Резак с гидравлический </w:t>
      </w:r>
    </w:p>
    <w:p w:rsidR="00BE2693" w:rsidRDefault="00826CF0" w:rsidP="00BE2693">
      <w:pPr>
        <w:tabs>
          <w:tab w:val="left" w:pos="1860"/>
          <w:tab w:val="left" w:pos="5860"/>
        </w:tabs>
        <w:spacing w:line="360" w:lineRule="auto"/>
        <w:ind w:firstLine="709"/>
        <w:jc w:val="center"/>
        <w:rPr>
          <w:sz w:val="16"/>
          <w:szCs w:val="16"/>
        </w:rPr>
      </w:pPr>
      <w:r>
        <w:rPr>
          <w:noProof/>
          <w:sz w:val="16"/>
          <w:szCs w:val="16"/>
        </w:rPr>
        <w:pict>
          <v:line id="_x0000_s1425" style="position:absolute;left:0;text-align:left;z-index:251710976" from="126pt,9.75pt" to="126pt,45.75pt"/>
        </w:pict>
      </w:r>
      <w:r>
        <w:rPr>
          <w:noProof/>
          <w:sz w:val="16"/>
          <w:szCs w:val="16"/>
        </w:rPr>
        <w:pict>
          <v:line id="_x0000_s1424" style="position:absolute;left:0;text-align:left;z-index:251709952" from="81pt,9.75pt" to="126pt,9.75pt"/>
        </w:pict>
      </w:r>
    </w:p>
    <w:p w:rsidR="00BE2693" w:rsidRDefault="00826CF0" w:rsidP="00BE2693">
      <w:pPr>
        <w:tabs>
          <w:tab w:val="left" w:pos="1860"/>
          <w:tab w:val="left" w:pos="5860"/>
        </w:tabs>
        <w:spacing w:line="360" w:lineRule="auto"/>
        <w:ind w:firstLine="709"/>
        <w:jc w:val="both"/>
        <w:rPr>
          <w:sz w:val="16"/>
          <w:szCs w:val="16"/>
        </w:rPr>
      </w:pPr>
      <w:r>
        <w:rPr>
          <w:b/>
          <w:noProof/>
          <w:sz w:val="28"/>
          <w:szCs w:val="28"/>
        </w:rPr>
        <w:pict>
          <v:line id="_x0000_s1419" style="position:absolute;left:0;text-align:left;z-index:251704832" from="261pt,4.95pt" to="315pt,4.95pt"/>
        </w:pict>
      </w:r>
      <w:r>
        <w:rPr>
          <w:b/>
          <w:noProof/>
          <w:sz w:val="28"/>
          <w:szCs w:val="28"/>
        </w:rPr>
        <w:pict>
          <v:line id="_x0000_s1428" style="position:absolute;left:0;text-align:left;z-index:251714048" from="261pt,4.95pt" to="261pt,76.95pt"/>
        </w:pict>
      </w:r>
      <w:r w:rsidR="00BE2693">
        <w:rPr>
          <w:sz w:val="16"/>
          <w:szCs w:val="16"/>
        </w:rPr>
        <w:t xml:space="preserve">                             Пресс                                                                                      </w:t>
      </w:r>
    </w:p>
    <w:p w:rsidR="00BE2693" w:rsidRPr="00E416EA" w:rsidRDefault="00826CF0" w:rsidP="00BE2693">
      <w:pPr>
        <w:tabs>
          <w:tab w:val="left" w:pos="5860"/>
        </w:tabs>
        <w:spacing w:line="360" w:lineRule="auto"/>
        <w:ind w:firstLine="709"/>
        <w:jc w:val="both"/>
        <w:rPr>
          <w:sz w:val="16"/>
          <w:szCs w:val="16"/>
        </w:rPr>
      </w:pPr>
      <w:r>
        <w:rPr>
          <w:b/>
          <w:noProof/>
          <w:sz w:val="28"/>
          <w:szCs w:val="28"/>
        </w:rPr>
        <w:pict>
          <v:line id="_x0000_s1427" style="position:absolute;left:0;text-align:left;flip:y;z-index:251713024" from="108pt,18.15pt" to="108pt,54.15pt">
            <v:stroke endarrow="block"/>
          </v:line>
        </w:pict>
      </w:r>
      <w:r>
        <w:rPr>
          <w:b/>
          <w:noProof/>
          <w:sz w:val="28"/>
          <w:szCs w:val="28"/>
        </w:rPr>
        <w:pict>
          <v:line id="_x0000_s1426" style="position:absolute;left:0;text-align:left;flip:x;z-index:251712000" from="81pt,18.15pt" to="126pt,18.15pt"/>
        </w:pict>
      </w:r>
      <w:r w:rsidR="00BE2693">
        <w:rPr>
          <w:sz w:val="28"/>
          <w:szCs w:val="28"/>
        </w:rPr>
        <w:t xml:space="preserve">              </w:t>
      </w:r>
      <w:r w:rsidR="00BE2693">
        <w:rPr>
          <w:sz w:val="28"/>
          <w:szCs w:val="28"/>
        </w:rPr>
        <w:tab/>
      </w:r>
    </w:p>
    <w:p w:rsidR="00BE2693" w:rsidRPr="00E416EA" w:rsidRDefault="00BE2693" w:rsidP="00BE2693">
      <w:pPr>
        <w:tabs>
          <w:tab w:val="left" w:pos="2100"/>
        </w:tabs>
        <w:spacing w:line="360" w:lineRule="auto"/>
        <w:ind w:firstLine="709"/>
        <w:jc w:val="both"/>
        <w:rPr>
          <w:sz w:val="16"/>
          <w:szCs w:val="16"/>
        </w:rPr>
      </w:pPr>
      <w:r>
        <w:rPr>
          <w:sz w:val="28"/>
          <w:szCs w:val="28"/>
        </w:rPr>
        <w:t xml:space="preserve">                                                                 </w:t>
      </w:r>
      <w:r w:rsidRPr="00E416EA">
        <w:rPr>
          <w:sz w:val="16"/>
          <w:szCs w:val="16"/>
        </w:rPr>
        <w:t xml:space="preserve">Переплетный </w:t>
      </w:r>
    </w:p>
    <w:p w:rsidR="00BE2693" w:rsidRDefault="00BE2693" w:rsidP="00BE2693">
      <w:pPr>
        <w:tabs>
          <w:tab w:val="left" w:pos="5560"/>
        </w:tabs>
        <w:rPr>
          <w:sz w:val="16"/>
          <w:szCs w:val="16"/>
        </w:rPr>
      </w:pPr>
      <w:r>
        <w:rPr>
          <w:sz w:val="16"/>
          <w:szCs w:val="16"/>
        </w:rPr>
        <w:t xml:space="preserve">                                                                                                                                        аппарат</w:t>
      </w:r>
    </w:p>
    <w:p w:rsidR="00BE2693" w:rsidRPr="009055F2" w:rsidRDefault="00BE2693" w:rsidP="00BE2693">
      <w:pPr>
        <w:tabs>
          <w:tab w:val="left" w:pos="5560"/>
        </w:tabs>
        <w:rPr>
          <w:sz w:val="16"/>
          <w:szCs w:val="16"/>
        </w:rPr>
      </w:pPr>
      <w:r>
        <w:rPr>
          <w:sz w:val="16"/>
          <w:szCs w:val="16"/>
        </w:rPr>
        <w:t xml:space="preserve">                                                       </w:t>
      </w:r>
    </w:p>
    <w:p w:rsidR="00BE2693" w:rsidRPr="009055F2" w:rsidRDefault="00826CF0" w:rsidP="00BE2693">
      <w:pPr>
        <w:rPr>
          <w:sz w:val="16"/>
          <w:szCs w:val="16"/>
        </w:rPr>
      </w:pPr>
      <w:r>
        <w:rPr>
          <w:b/>
          <w:noProof/>
          <w:sz w:val="28"/>
          <w:szCs w:val="28"/>
        </w:rPr>
        <w:pict>
          <v:line id="_x0000_s1413" style="position:absolute;z-index:251698688" from="135pt,7pt" to="135pt,61pt"/>
        </w:pict>
      </w:r>
      <w:r>
        <w:rPr>
          <w:b/>
          <w:noProof/>
          <w:sz w:val="28"/>
          <w:szCs w:val="28"/>
        </w:rPr>
        <w:pict>
          <v:line id="_x0000_s1412" style="position:absolute;z-index:251697664" from="81pt,7pt" to="135pt,7pt"/>
        </w:pict>
      </w:r>
    </w:p>
    <w:p w:rsidR="00BE2693" w:rsidRPr="00E416EA" w:rsidRDefault="00826CF0" w:rsidP="00BE2693">
      <w:pPr>
        <w:tabs>
          <w:tab w:val="left" w:pos="2060"/>
        </w:tabs>
        <w:rPr>
          <w:sz w:val="16"/>
          <w:szCs w:val="16"/>
        </w:rPr>
      </w:pPr>
      <w:r>
        <w:rPr>
          <w:noProof/>
          <w:sz w:val="16"/>
          <w:szCs w:val="16"/>
        </w:rPr>
        <w:pict>
          <v:line id="_x0000_s1429" style="position:absolute;flip:y;z-index:251715072" from="261pt,6.8pt" to="315pt,7.95pt"/>
        </w:pict>
      </w:r>
      <w:r w:rsidR="00BE2693" w:rsidRPr="00E416EA">
        <w:rPr>
          <w:sz w:val="16"/>
          <w:szCs w:val="16"/>
        </w:rPr>
        <w:tab/>
      </w:r>
    </w:p>
    <w:p w:rsidR="00BE2693" w:rsidRPr="00E416EA" w:rsidRDefault="00BE2693" w:rsidP="00BE2693">
      <w:pPr>
        <w:tabs>
          <w:tab w:val="left" w:pos="2060"/>
        </w:tabs>
        <w:rPr>
          <w:sz w:val="16"/>
          <w:szCs w:val="16"/>
        </w:rPr>
      </w:pPr>
      <w:r>
        <w:rPr>
          <w:sz w:val="16"/>
          <w:szCs w:val="16"/>
        </w:rPr>
        <w:t xml:space="preserve">                                            </w:t>
      </w:r>
      <w:r w:rsidRPr="00E416EA">
        <w:rPr>
          <w:sz w:val="16"/>
          <w:szCs w:val="16"/>
        </w:rPr>
        <w:t>Ризограф</w:t>
      </w:r>
    </w:p>
    <w:p w:rsidR="00BE2693" w:rsidRDefault="00BE2693" w:rsidP="00BE2693">
      <w:pPr>
        <w:tabs>
          <w:tab w:val="left" w:pos="2060"/>
        </w:tabs>
        <w:rPr>
          <w:sz w:val="16"/>
          <w:szCs w:val="16"/>
        </w:rPr>
      </w:pPr>
    </w:p>
    <w:p w:rsidR="00BE2693" w:rsidRPr="009055F2" w:rsidRDefault="00BE2693" w:rsidP="00BE2693">
      <w:pPr>
        <w:tabs>
          <w:tab w:val="left" w:pos="2060"/>
        </w:tabs>
        <w:rPr>
          <w:sz w:val="16"/>
          <w:szCs w:val="16"/>
        </w:rPr>
      </w:pPr>
    </w:p>
    <w:p w:rsidR="00BE2693" w:rsidRPr="009055F2" w:rsidRDefault="00BE2693" w:rsidP="00BE2693">
      <w:pPr>
        <w:rPr>
          <w:sz w:val="16"/>
          <w:szCs w:val="16"/>
        </w:rPr>
      </w:pPr>
    </w:p>
    <w:p w:rsidR="00BE2693" w:rsidRPr="009055F2" w:rsidRDefault="00826CF0" w:rsidP="00BE2693">
      <w:pPr>
        <w:rPr>
          <w:sz w:val="16"/>
          <w:szCs w:val="16"/>
        </w:rPr>
      </w:pPr>
      <w:r>
        <w:rPr>
          <w:noProof/>
          <w:sz w:val="16"/>
          <w:szCs w:val="16"/>
        </w:rPr>
        <w:pict>
          <v:line id="_x0000_s1423" style="position:absolute;flip:x;z-index:251708928" from="81pt,6.95pt" to="135pt,6.95pt"/>
        </w:pict>
      </w:r>
      <w:r>
        <w:rPr>
          <w:noProof/>
          <w:sz w:val="16"/>
          <w:szCs w:val="16"/>
        </w:rPr>
        <w:pict>
          <v:line id="_x0000_s1422" style="position:absolute;z-index:251707904" from="261pt,5.8pt" to="315pt,5.8pt"/>
        </w:pict>
      </w:r>
      <w:r>
        <w:rPr>
          <w:noProof/>
          <w:sz w:val="16"/>
          <w:szCs w:val="16"/>
        </w:rPr>
        <w:pict>
          <v:line id="_x0000_s1421" style="position:absolute;flip:y;z-index:251706880" from="261pt,5.8pt" to="261pt,23.8pt"/>
        </w:pict>
      </w:r>
    </w:p>
    <w:p w:rsidR="00BE2693" w:rsidRPr="009055F2" w:rsidRDefault="00BE2693" w:rsidP="00BE2693">
      <w:pPr>
        <w:tabs>
          <w:tab w:val="left" w:pos="5660"/>
        </w:tabs>
        <w:rPr>
          <w:sz w:val="16"/>
          <w:szCs w:val="16"/>
        </w:rPr>
      </w:pPr>
      <w:r>
        <w:rPr>
          <w:sz w:val="16"/>
          <w:szCs w:val="16"/>
        </w:rPr>
        <w:tab/>
        <w:t xml:space="preserve">Вход </w:t>
      </w:r>
    </w:p>
    <w:p w:rsidR="00BE2693" w:rsidRPr="009055F2" w:rsidRDefault="00826CF0" w:rsidP="00BE2693">
      <w:pPr>
        <w:rPr>
          <w:sz w:val="16"/>
          <w:szCs w:val="16"/>
        </w:rPr>
      </w:pPr>
      <w:r>
        <w:rPr>
          <w:noProof/>
          <w:sz w:val="16"/>
          <w:szCs w:val="16"/>
        </w:rPr>
        <w:pict>
          <v:line id="_x0000_s1417" style="position:absolute;z-index:251702784" from="81pt,5.4pt" to="315pt,5.4pt"/>
        </w:pict>
      </w:r>
    </w:p>
    <w:p w:rsidR="00BE2693" w:rsidRPr="0030508F" w:rsidRDefault="00826CF0" w:rsidP="00BE2693">
      <w:pPr>
        <w:spacing w:line="360" w:lineRule="auto"/>
        <w:ind w:firstLine="709"/>
        <w:jc w:val="both"/>
        <w:rPr>
          <w:sz w:val="28"/>
          <w:szCs w:val="28"/>
        </w:rPr>
      </w:pPr>
      <w:r>
        <w:rPr>
          <w:b/>
          <w:noProof/>
          <w:sz w:val="28"/>
          <w:szCs w:val="28"/>
        </w:rPr>
        <w:pict>
          <v:line id="_x0000_s1435" style="position:absolute;left:0;text-align:left;flip:y;z-index:251721216" from="315pt,15pt" to="315pt,141.2pt"/>
        </w:pict>
      </w:r>
      <w:r>
        <w:rPr>
          <w:b/>
          <w:noProof/>
          <w:sz w:val="28"/>
          <w:szCs w:val="28"/>
        </w:rPr>
        <w:pict>
          <v:line id="_x0000_s1434" style="position:absolute;left:0;text-align:left;z-index:251720192" from="81pt,15pt" to="81pt,141.2pt"/>
        </w:pict>
      </w:r>
      <w:r>
        <w:rPr>
          <w:noProof/>
          <w:sz w:val="16"/>
          <w:szCs w:val="16"/>
        </w:rPr>
        <w:pict>
          <v:line id="_x0000_s1441" style="position:absolute;left:0;text-align:left;z-index:251727360" from="81pt,17.1pt" to="315pt,17.1pt"/>
        </w:pict>
      </w:r>
      <w:r>
        <w:rPr>
          <w:noProof/>
          <w:sz w:val="16"/>
          <w:szCs w:val="16"/>
        </w:rPr>
        <w:pict>
          <v:line id="_x0000_s1438" style="position:absolute;left:0;text-align:left;z-index:251724288" from="171pt,19.45pt" to="171pt,44.1pt"/>
        </w:pict>
      </w:r>
      <w:r>
        <w:rPr>
          <w:noProof/>
          <w:sz w:val="28"/>
          <w:szCs w:val="28"/>
        </w:rPr>
        <w:pict>
          <v:line id="_x0000_s1440" style="position:absolute;left:0;text-align:left;z-index:251726336" from="261pt,17.1pt" to="261pt,44.1pt"/>
        </w:pict>
      </w:r>
      <w:r w:rsidR="00BE2693">
        <w:rPr>
          <w:b/>
          <w:sz w:val="28"/>
          <w:szCs w:val="28"/>
        </w:rPr>
        <w:t xml:space="preserve">     2-й кабинет</w:t>
      </w:r>
    </w:p>
    <w:p w:rsidR="00BE2693" w:rsidRDefault="00826CF0" w:rsidP="00BE2693">
      <w:pPr>
        <w:tabs>
          <w:tab w:val="left" w:pos="1860"/>
          <w:tab w:val="left" w:pos="3600"/>
          <w:tab w:val="left" w:pos="6120"/>
        </w:tabs>
        <w:spacing w:line="360" w:lineRule="auto"/>
        <w:ind w:firstLine="709"/>
        <w:rPr>
          <w:sz w:val="16"/>
          <w:szCs w:val="16"/>
        </w:rPr>
      </w:pPr>
      <w:r>
        <w:rPr>
          <w:noProof/>
          <w:sz w:val="28"/>
          <w:szCs w:val="28"/>
        </w:rPr>
        <w:pict>
          <v:line id="_x0000_s1439" style="position:absolute;left:0;text-align:left;z-index:251725312" from="171pt,19.95pt" to="261pt,19.95pt"/>
        </w:pict>
      </w:r>
      <w:r w:rsidR="00BE2693">
        <w:rPr>
          <w:sz w:val="16"/>
          <w:szCs w:val="16"/>
        </w:rPr>
        <w:t xml:space="preserve">                                                                      Копировальный  аппарат </w:t>
      </w:r>
    </w:p>
    <w:p w:rsidR="00BE2693" w:rsidRDefault="00826CF0" w:rsidP="00BE2693">
      <w:pPr>
        <w:tabs>
          <w:tab w:val="left" w:pos="1860"/>
          <w:tab w:val="left" w:pos="5860"/>
        </w:tabs>
        <w:spacing w:line="360" w:lineRule="auto"/>
        <w:ind w:firstLine="709"/>
        <w:jc w:val="both"/>
        <w:rPr>
          <w:sz w:val="16"/>
          <w:szCs w:val="16"/>
        </w:rPr>
      </w:pPr>
      <w:r>
        <w:rPr>
          <w:noProof/>
          <w:sz w:val="16"/>
          <w:szCs w:val="16"/>
        </w:rPr>
        <w:pict>
          <v:line id="_x0000_s1443" style="position:absolute;left:0;text-align:left;z-index:251729408" from="126pt,9.75pt" to="126pt,45.75pt"/>
        </w:pict>
      </w:r>
      <w:r>
        <w:rPr>
          <w:noProof/>
          <w:sz w:val="16"/>
          <w:szCs w:val="16"/>
        </w:rPr>
        <w:pict>
          <v:line id="_x0000_s1442" style="position:absolute;left:0;text-align:left;z-index:251728384" from="81pt,9.75pt" to="126pt,9.75pt"/>
        </w:pict>
      </w:r>
      <w:r w:rsidR="00BE2693">
        <w:rPr>
          <w:sz w:val="16"/>
          <w:szCs w:val="16"/>
        </w:rPr>
        <w:t xml:space="preserve">                                                                                       </w:t>
      </w:r>
    </w:p>
    <w:p w:rsidR="00BE2693" w:rsidRDefault="00826CF0" w:rsidP="00BE2693">
      <w:pPr>
        <w:tabs>
          <w:tab w:val="left" w:pos="1860"/>
          <w:tab w:val="left" w:pos="5860"/>
        </w:tabs>
        <w:spacing w:line="360" w:lineRule="auto"/>
        <w:ind w:firstLine="709"/>
        <w:jc w:val="both"/>
        <w:rPr>
          <w:sz w:val="16"/>
          <w:szCs w:val="16"/>
        </w:rPr>
      </w:pPr>
      <w:r>
        <w:rPr>
          <w:b/>
          <w:noProof/>
          <w:sz w:val="28"/>
          <w:szCs w:val="28"/>
        </w:rPr>
        <w:pict>
          <v:line id="_x0000_s1448" style="position:absolute;left:0;text-align:left;z-index:251734528" from="252pt,8.3pt" to="315pt,8.3pt"/>
        </w:pict>
      </w:r>
      <w:r>
        <w:rPr>
          <w:b/>
          <w:noProof/>
          <w:sz w:val="28"/>
          <w:szCs w:val="28"/>
        </w:rPr>
        <w:pict>
          <v:line id="_x0000_s1445" style="position:absolute;left:0;text-align:left;z-index:251731456" from="252pt,8.3pt" to="252pt,53.3pt"/>
        </w:pict>
      </w:r>
      <w:r w:rsidR="00BE2693">
        <w:rPr>
          <w:sz w:val="16"/>
          <w:szCs w:val="16"/>
        </w:rPr>
        <w:t xml:space="preserve">                          Ламинатор                                                                                      </w:t>
      </w:r>
    </w:p>
    <w:p w:rsidR="00BE2693" w:rsidRPr="00E416EA" w:rsidRDefault="00826CF0" w:rsidP="00BE2693">
      <w:pPr>
        <w:tabs>
          <w:tab w:val="left" w:pos="5860"/>
        </w:tabs>
        <w:spacing w:line="360" w:lineRule="auto"/>
        <w:ind w:firstLine="709"/>
        <w:jc w:val="both"/>
        <w:rPr>
          <w:sz w:val="16"/>
          <w:szCs w:val="16"/>
        </w:rPr>
      </w:pPr>
      <w:r>
        <w:rPr>
          <w:b/>
          <w:noProof/>
          <w:sz w:val="28"/>
          <w:szCs w:val="28"/>
        </w:rPr>
        <w:pict>
          <v:line id="_x0000_s1444" style="position:absolute;left:0;text-align:left;flip:x;z-index:251730432" from="81pt,18.15pt" to="126pt,18.15pt"/>
        </w:pict>
      </w:r>
      <w:r w:rsidR="00BE2693">
        <w:rPr>
          <w:sz w:val="28"/>
          <w:szCs w:val="28"/>
        </w:rPr>
        <w:t xml:space="preserve">              </w:t>
      </w:r>
      <w:r w:rsidR="00BE2693">
        <w:rPr>
          <w:sz w:val="28"/>
          <w:szCs w:val="28"/>
        </w:rPr>
        <w:tab/>
      </w:r>
    </w:p>
    <w:p w:rsidR="00BE2693" w:rsidRPr="00E416EA" w:rsidRDefault="00BE2693" w:rsidP="00BE2693">
      <w:pPr>
        <w:tabs>
          <w:tab w:val="left" w:pos="2100"/>
        </w:tabs>
        <w:spacing w:line="360" w:lineRule="auto"/>
        <w:ind w:firstLine="709"/>
        <w:jc w:val="both"/>
        <w:rPr>
          <w:sz w:val="16"/>
          <w:szCs w:val="16"/>
        </w:rPr>
      </w:pPr>
      <w:r>
        <w:rPr>
          <w:sz w:val="28"/>
          <w:szCs w:val="28"/>
        </w:rPr>
        <w:t xml:space="preserve">                                                               </w:t>
      </w:r>
      <w:r>
        <w:rPr>
          <w:sz w:val="16"/>
          <w:szCs w:val="16"/>
        </w:rPr>
        <w:t>Брошюровочный</w:t>
      </w:r>
    </w:p>
    <w:p w:rsidR="00BE2693" w:rsidRDefault="00BE2693" w:rsidP="00BE2693">
      <w:pPr>
        <w:tabs>
          <w:tab w:val="left" w:pos="5560"/>
        </w:tabs>
        <w:rPr>
          <w:sz w:val="16"/>
          <w:szCs w:val="16"/>
        </w:rPr>
      </w:pPr>
      <w:r>
        <w:rPr>
          <w:sz w:val="16"/>
          <w:szCs w:val="16"/>
        </w:rPr>
        <w:t xml:space="preserve">                                                                                                                                       аппарат</w:t>
      </w:r>
    </w:p>
    <w:p w:rsidR="00BE2693" w:rsidRPr="009055F2" w:rsidRDefault="00826CF0" w:rsidP="00BE2693">
      <w:pPr>
        <w:tabs>
          <w:tab w:val="left" w:pos="5560"/>
        </w:tabs>
        <w:rPr>
          <w:sz w:val="16"/>
          <w:szCs w:val="16"/>
        </w:rPr>
      </w:pPr>
      <w:r>
        <w:rPr>
          <w:noProof/>
          <w:sz w:val="16"/>
          <w:szCs w:val="16"/>
        </w:rPr>
        <w:pict>
          <v:line id="_x0000_s1447" style="position:absolute;z-index:251733504" from="252pt,2.7pt" to="315pt,2.7pt"/>
        </w:pict>
      </w:r>
      <w:r w:rsidR="00BE2693">
        <w:rPr>
          <w:sz w:val="16"/>
          <w:szCs w:val="16"/>
        </w:rPr>
        <w:t xml:space="preserve">                                                       </w:t>
      </w:r>
    </w:p>
    <w:p w:rsidR="00BE2693" w:rsidRPr="00E416EA" w:rsidRDefault="00BE2693" w:rsidP="00BE2693">
      <w:pPr>
        <w:tabs>
          <w:tab w:val="left" w:pos="2060"/>
        </w:tabs>
        <w:rPr>
          <w:sz w:val="16"/>
          <w:szCs w:val="16"/>
        </w:rPr>
      </w:pPr>
      <w:r w:rsidRPr="00E416EA">
        <w:rPr>
          <w:sz w:val="16"/>
          <w:szCs w:val="16"/>
        </w:rPr>
        <w:tab/>
      </w:r>
    </w:p>
    <w:p w:rsidR="00BE2693" w:rsidRPr="009055F2" w:rsidRDefault="00826CF0" w:rsidP="00BE2693">
      <w:pPr>
        <w:tabs>
          <w:tab w:val="left" w:pos="2060"/>
        </w:tabs>
        <w:rPr>
          <w:sz w:val="16"/>
          <w:szCs w:val="16"/>
        </w:rPr>
      </w:pPr>
      <w:r>
        <w:rPr>
          <w:b/>
          <w:noProof/>
          <w:sz w:val="28"/>
          <w:szCs w:val="28"/>
        </w:rPr>
        <w:pict>
          <v:line id="_x0000_s1437" style="position:absolute;z-index:251723264" from="135pt,2.3pt" to="135pt,20.3pt"/>
        </w:pict>
      </w:r>
      <w:r>
        <w:rPr>
          <w:b/>
          <w:noProof/>
          <w:sz w:val="28"/>
          <w:szCs w:val="28"/>
        </w:rPr>
        <w:pict>
          <v:line id="_x0000_s1436" style="position:absolute;z-index:251722240" from="81pt,2.3pt" to="135pt,2.3pt"/>
        </w:pict>
      </w:r>
      <w:r>
        <w:rPr>
          <w:noProof/>
          <w:sz w:val="16"/>
          <w:szCs w:val="16"/>
        </w:rPr>
        <w:pict>
          <v:line id="_x0000_s1446" style="position:absolute;z-index:251732480" from="81pt,20.45pt" to="315pt,20.45pt"/>
        </w:pict>
      </w:r>
      <w:r w:rsidR="00BE2693">
        <w:rPr>
          <w:sz w:val="16"/>
          <w:szCs w:val="16"/>
        </w:rPr>
        <w:tab/>
        <w:t xml:space="preserve">вход </w:t>
      </w:r>
    </w:p>
    <w:p w:rsidR="00443971" w:rsidRPr="008341FD" w:rsidRDefault="00BE2693" w:rsidP="00BE2693">
      <w:pPr>
        <w:tabs>
          <w:tab w:val="left" w:pos="3400"/>
        </w:tabs>
        <w:spacing w:line="360" w:lineRule="auto"/>
        <w:ind w:firstLine="709"/>
        <w:jc w:val="both"/>
        <w:rPr>
          <w:rFonts w:ascii="Times New Roman CYR" w:hAnsi="Times New Roman CYR"/>
          <w:sz w:val="28"/>
          <w:szCs w:val="28"/>
        </w:rPr>
      </w:pPr>
      <w:r>
        <w:rPr>
          <w:rFonts w:ascii="Times New Roman CYR" w:hAnsi="Times New Roman CYR"/>
          <w:sz w:val="28"/>
          <w:szCs w:val="28"/>
        </w:rPr>
        <w:t xml:space="preserve">Можно сказать, что данная расстановка оборудования рациональна для уровня производства, который наблюдается на данный момент. </w:t>
      </w:r>
    </w:p>
    <w:p w:rsidR="00BE2693" w:rsidRDefault="00BE2693" w:rsidP="00BE2693">
      <w:pPr>
        <w:tabs>
          <w:tab w:val="left" w:pos="3660"/>
        </w:tabs>
        <w:spacing w:line="360" w:lineRule="auto"/>
        <w:ind w:firstLine="709"/>
        <w:jc w:val="both"/>
        <w:rPr>
          <w:sz w:val="28"/>
          <w:szCs w:val="28"/>
        </w:rPr>
      </w:pPr>
      <w:r>
        <w:rPr>
          <w:sz w:val="28"/>
          <w:szCs w:val="28"/>
        </w:rPr>
        <w:t xml:space="preserve">Себестоимость продукции является одним из важных обобщающих показателей деятельности подразделения и организации в целом,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 </w:t>
      </w:r>
    </w:p>
    <w:p w:rsidR="00BE2693" w:rsidRDefault="00BE2693" w:rsidP="00BE2693">
      <w:pPr>
        <w:tabs>
          <w:tab w:val="left" w:pos="3660"/>
        </w:tabs>
        <w:spacing w:line="360" w:lineRule="auto"/>
        <w:ind w:firstLine="709"/>
        <w:jc w:val="both"/>
        <w:rPr>
          <w:sz w:val="28"/>
          <w:szCs w:val="28"/>
        </w:rPr>
      </w:pPr>
      <w:r>
        <w:rPr>
          <w:sz w:val="28"/>
          <w:szCs w:val="28"/>
        </w:rPr>
        <w:t>Себестоимость продукции представляет собой совокупность затрат на производство и реализацию продукции.</w:t>
      </w:r>
    </w:p>
    <w:p w:rsidR="00BE2693" w:rsidRDefault="00C6417A" w:rsidP="00BE2693">
      <w:pPr>
        <w:tabs>
          <w:tab w:val="left" w:pos="3660"/>
        </w:tabs>
        <w:spacing w:line="360" w:lineRule="auto"/>
        <w:ind w:firstLine="709"/>
        <w:jc w:val="both"/>
        <w:rPr>
          <w:sz w:val="28"/>
          <w:szCs w:val="28"/>
        </w:rPr>
      </w:pPr>
      <w:r>
        <w:rPr>
          <w:sz w:val="28"/>
          <w:szCs w:val="28"/>
        </w:rPr>
        <w:t>В таблице 3.3.7</w:t>
      </w:r>
      <w:r w:rsidR="00BE2693">
        <w:rPr>
          <w:sz w:val="28"/>
          <w:szCs w:val="28"/>
        </w:rPr>
        <w:t xml:space="preserve"> представлен расчет себестоимости продукции за 1 год.</w:t>
      </w:r>
    </w:p>
    <w:p w:rsidR="00BE2693" w:rsidRDefault="00C6417A" w:rsidP="00BE2693">
      <w:pPr>
        <w:tabs>
          <w:tab w:val="left" w:pos="3660"/>
        </w:tabs>
        <w:spacing w:line="360" w:lineRule="auto"/>
        <w:ind w:firstLine="709"/>
        <w:jc w:val="right"/>
        <w:rPr>
          <w:b/>
          <w:sz w:val="28"/>
          <w:szCs w:val="28"/>
        </w:rPr>
      </w:pPr>
      <w:r>
        <w:rPr>
          <w:b/>
          <w:sz w:val="28"/>
          <w:szCs w:val="28"/>
        </w:rPr>
        <w:t>Таблица 3.3.7</w:t>
      </w:r>
    </w:p>
    <w:p w:rsidR="00BE2693" w:rsidRDefault="00BE2693" w:rsidP="00BE2693">
      <w:pPr>
        <w:tabs>
          <w:tab w:val="left" w:pos="3660"/>
        </w:tabs>
        <w:jc w:val="center"/>
        <w:rPr>
          <w:b/>
          <w:sz w:val="28"/>
          <w:szCs w:val="28"/>
        </w:rPr>
      </w:pPr>
      <w:r w:rsidRPr="00DE3B82">
        <w:rPr>
          <w:b/>
          <w:sz w:val="28"/>
          <w:szCs w:val="28"/>
        </w:rPr>
        <w:t>Динамика структуры себестоимости по калькуляционным статьям</w:t>
      </w:r>
    </w:p>
    <w:p w:rsidR="00BE2693" w:rsidRDefault="00BE2693" w:rsidP="00BE2693">
      <w:pPr>
        <w:tabs>
          <w:tab w:val="left" w:pos="3660"/>
        </w:tabs>
        <w:jc w:val="center"/>
        <w:rPr>
          <w:b/>
          <w:sz w:val="28"/>
          <w:szCs w:val="28"/>
        </w:rPr>
      </w:pPr>
    </w:p>
    <w:tbl>
      <w:tblPr>
        <w:tblStyle w:val="a6"/>
        <w:tblW w:w="0" w:type="auto"/>
        <w:jc w:val="center"/>
        <w:tblLook w:val="01E0" w:firstRow="1" w:lastRow="1" w:firstColumn="1" w:lastColumn="1" w:noHBand="0" w:noVBand="0"/>
      </w:tblPr>
      <w:tblGrid>
        <w:gridCol w:w="648"/>
        <w:gridCol w:w="2515"/>
        <w:gridCol w:w="957"/>
        <w:gridCol w:w="957"/>
        <w:gridCol w:w="957"/>
        <w:gridCol w:w="1122"/>
        <w:gridCol w:w="1914"/>
      </w:tblGrid>
      <w:tr w:rsidR="00BE2693" w:rsidRPr="00DE3B82">
        <w:trPr>
          <w:jc w:val="center"/>
        </w:trPr>
        <w:tc>
          <w:tcPr>
            <w:tcW w:w="648" w:type="dxa"/>
            <w:vMerge w:val="restart"/>
          </w:tcPr>
          <w:p w:rsidR="00BE2693" w:rsidRPr="00DE3B82" w:rsidRDefault="00BE2693" w:rsidP="00791357">
            <w:pPr>
              <w:tabs>
                <w:tab w:val="left" w:pos="3660"/>
              </w:tabs>
              <w:jc w:val="center"/>
            </w:pPr>
            <w:r w:rsidRPr="00DE3B82">
              <w:t>№</w:t>
            </w:r>
          </w:p>
          <w:p w:rsidR="00BE2693" w:rsidRPr="00DE3B82" w:rsidRDefault="00BE2693" w:rsidP="00791357">
            <w:pPr>
              <w:tabs>
                <w:tab w:val="left" w:pos="3660"/>
              </w:tabs>
              <w:jc w:val="center"/>
            </w:pPr>
            <w:r w:rsidRPr="00DE3B82">
              <w:t>п/п</w:t>
            </w:r>
          </w:p>
        </w:tc>
        <w:tc>
          <w:tcPr>
            <w:tcW w:w="2515" w:type="dxa"/>
            <w:vMerge w:val="restart"/>
          </w:tcPr>
          <w:p w:rsidR="00BE2693" w:rsidRPr="00DE3B82" w:rsidRDefault="00BE2693" w:rsidP="00791357">
            <w:pPr>
              <w:tabs>
                <w:tab w:val="left" w:pos="3660"/>
              </w:tabs>
              <w:jc w:val="center"/>
            </w:pPr>
            <w:r w:rsidRPr="00DE3B82">
              <w:t>Статьи калькуляции</w:t>
            </w:r>
          </w:p>
        </w:tc>
        <w:tc>
          <w:tcPr>
            <w:tcW w:w="1914" w:type="dxa"/>
            <w:gridSpan w:val="2"/>
          </w:tcPr>
          <w:p w:rsidR="00BE2693" w:rsidRPr="00DE3B82" w:rsidRDefault="00BE2693" w:rsidP="00791357">
            <w:pPr>
              <w:tabs>
                <w:tab w:val="left" w:pos="3660"/>
              </w:tabs>
              <w:jc w:val="center"/>
            </w:pPr>
            <w:r w:rsidRPr="00DE3B82">
              <w:t>2005г.</w:t>
            </w:r>
          </w:p>
        </w:tc>
        <w:tc>
          <w:tcPr>
            <w:tcW w:w="2079" w:type="dxa"/>
            <w:gridSpan w:val="2"/>
          </w:tcPr>
          <w:p w:rsidR="00BE2693" w:rsidRPr="00DE3B82" w:rsidRDefault="00BE2693" w:rsidP="00791357">
            <w:pPr>
              <w:tabs>
                <w:tab w:val="left" w:pos="3660"/>
              </w:tabs>
              <w:jc w:val="center"/>
            </w:pPr>
            <w:r w:rsidRPr="00DE3B82">
              <w:t>2006г.</w:t>
            </w:r>
          </w:p>
        </w:tc>
        <w:tc>
          <w:tcPr>
            <w:tcW w:w="1914" w:type="dxa"/>
            <w:vMerge w:val="restart"/>
          </w:tcPr>
          <w:p w:rsidR="00BE2693" w:rsidRPr="00DE3B82" w:rsidRDefault="00BE2693" w:rsidP="00791357">
            <w:pPr>
              <w:tabs>
                <w:tab w:val="left" w:pos="3660"/>
              </w:tabs>
              <w:jc w:val="center"/>
            </w:pPr>
            <w:r w:rsidRPr="00DE3B82">
              <w:t>Отклонение в %</w:t>
            </w:r>
          </w:p>
        </w:tc>
      </w:tr>
      <w:tr w:rsidR="00BE2693" w:rsidRPr="00DE3B82">
        <w:trPr>
          <w:jc w:val="center"/>
        </w:trPr>
        <w:tc>
          <w:tcPr>
            <w:tcW w:w="648" w:type="dxa"/>
            <w:vMerge/>
          </w:tcPr>
          <w:p w:rsidR="00BE2693" w:rsidRPr="00DE3B82" w:rsidRDefault="00BE2693" w:rsidP="00791357">
            <w:pPr>
              <w:tabs>
                <w:tab w:val="left" w:pos="3660"/>
              </w:tabs>
              <w:jc w:val="center"/>
            </w:pPr>
          </w:p>
        </w:tc>
        <w:tc>
          <w:tcPr>
            <w:tcW w:w="2515" w:type="dxa"/>
            <w:vMerge/>
          </w:tcPr>
          <w:p w:rsidR="00BE2693" w:rsidRPr="00DE3B82" w:rsidRDefault="00BE2693" w:rsidP="00791357">
            <w:pPr>
              <w:tabs>
                <w:tab w:val="left" w:pos="3660"/>
              </w:tabs>
              <w:jc w:val="center"/>
            </w:pPr>
          </w:p>
        </w:tc>
        <w:tc>
          <w:tcPr>
            <w:tcW w:w="957" w:type="dxa"/>
            <w:shd w:val="clear" w:color="auto" w:fill="auto"/>
          </w:tcPr>
          <w:p w:rsidR="00BE2693" w:rsidRPr="00DE3B82" w:rsidRDefault="00BE2693" w:rsidP="00791357">
            <w:pPr>
              <w:tabs>
                <w:tab w:val="left" w:pos="3660"/>
              </w:tabs>
              <w:jc w:val="center"/>
            </w:pPr>
            <w:r>
              <w:t xml:space="preserve">Тыс. </w:t>
            </w:r>
            <w:r w:rsidRPr="00DE3B82">
              <w:t>Руб.</w:t>
            </w:r>
          </w:p>
        </w:tc>
        <w:tc>
          <w:tcPr>
            <w:tcW w:w="957" w:type="dxa"/>
            <w:shd w:val="clear" w:color="auto" w:fill="auto"/>
          </w:tcPr>
          <w:p w:rsidR="00BE2693" w:rsidRPr="00DE3B82" w:rsidRDefault="00BE2693" w:rsidP="00791357">
            <w:pPr>
              <w:tabs>
                <w:tab w:val="left" w:pos="3660"/>
              </w:tabs>
              <w:jc w:val="center"/>
            </w:pPr>
            <w:r w:rsidRPr="00DE3B82">
              <w:t>%</w:t>
            </w:r>
          </w:p>
        </w:tc>
        <w:tc>
          <w:tcPr>
            <w:tcW w:w="957" w:type="dxa"/>
            <w:shd w:val="clear" w:color="auto" w:fill="auto"/>
          </w:tcPr>
          <w:p w:rsidR="00BE2693" w:rsidRPr="00DE3B82" w:rsidRDefault="00BE2693" w:rsidP="00791357">
            <w:pPr>
              <w:tabs>
                <w:tab w:val="left" w:pos="3660"/>
              </w:tabs>
              <w:jc w:val="center"/>
            </w:pPr>
            <w:r>
              <w:t xml:space="preserve">Тыс. </w:t>
            </w:r>
            <w:r w:rsidRPr="00DE3B82">
              <w:t>Руб.</w:t>
            </w:r>
          </w:p>
        </w:tc>
        <w:tc>
          <w:tcPr>
            <w:tcW w:w="1122" w:type="dxa"/>
            <w:shd w:val="clear" w:color="auto" w:fill="auto"/>
          </w:tcPr>
          <w:p w:rsidR="00BE2693" w:rsidRPr="00DE3B82" w:rsidRDefault="00BE2693" w:rsidP="00791357">
            <w:pPr>
              <w:tabs>
                <w:tab w:val="left" w:pos="3660"/>
              </w:tabs>
              <w:jc w:val="center"/>
            </w:pPr>
            <w:r w:rsidRPr="00DE3B82">
              <w:t>%</w:t>
            </w:r>
          </w:p>
        </w:tc>
        <w:tc>
          <w:tcPr>
            <w:tcW w:w="1914" w:type="dxa"/>
            <w:vMerge/>
          </w:tcPr>
          <w:p w:rsidR="00BE2693" w:rsidRPr="00DE3B82" w:rsidRDefault="00BE2693" w:rsidP="00791357">
            <w:pPr>
              <w:tabs>
                <w:tab w:val="left" w:pos="3660"/>
              </w:tabs>
              <w:jc w:val="center"/>
            </w:pPr>
          </w:p>
        </w:tc>
      </w:tr>
      <w:tr w:rsidR="00BE2693" w:rsidRPr="00DE3B82">
        <w:trPr>
          <w:jc w:val="center"/>
        </w:trPr>
        <w:tc>
          <w:tcPr>
            <w:tcW w:w="648" w:type="dxa"/>
          </w:tcPr>
          <w:p w:rsidR="00BE2693" w:rsidRPr="00DE3B82" w:rsidRDefault="00BE2693" w:rsidP="00791357">
            <w:pPr>
              <w:tabs>
                <w:tab w:val="left" w:pos="3660"/>
              </w:tabs>
              <w:jc w:val="center"/>
            </w:pPr>
            <w:r>
              <w:t>1</w:t>
            </w:r>
          </w:p>
        </w:tc>
        <w:tc>
          <w:tcPr>
            <w:tcW w:w="2515" w:type="dxa"/>
          </w:tcPr>
          <w:p w:rsidR="00BE2693" w:rsidRPr="00DE3B82" w:rsidRDefault="00BE2693" w:rsidP="00791357">
            <w:pPr>
              <w:tabs>
                <w:tab w:val="left" w:pos="3660"/>
              </w:tabs>
            </w:pPr>
            <w:r w:rsidRPr="00DE3B82">
              <w:t xml:space="preserve"> Материальные расходы</w:t>
            </w:r>
          </w:p>
        </w:tc>
        <w:tc>
          <w:tcPr>
            <w:tcW w:w="957" w:type="dxa"/>
            <w:shd w:val="clear" w:color="auto" w:fill="auto"/>
          </w:tcPr>
          <w:p w:rsidR="00BE2693" w:rsidRPr="005A4890" w:rsidRDefault="00BE2693" w:rsidP="00791357">
            <w:pPr>
              <w:tabs>
                <w:tab w:val="left" w:pos="3660"/>
              </w:tabs>
              <w:jc w:val="center"/>
            </w:pPr>
            <w:r>
              <w:t>127,31</w:t>
            </w:r>
          </w:p>
        </w:tc>
        <w:tc>
          <w:tcPr>
            <w:tcW w:w="957" w:type="dxa"/>
            <w:shd w:val="clear" w:color="auto" w:fill="auto"/>
          </w:tcPr>
          <w:p w:rsidR="00BE2693" w:rsidRPr="00DE3B82" w:rsidRDefault="00BE2693" w:rsidP="00791357">
            <w:pPr>
              <w:tabs>
                <w:tab w:val="left" w:pos="3660"/>
              </w:tabs>
              <w:jc w:val="center"/>
            </w:pPr>
            <w:r>
              <w:t>15,3</w:t>
            </w:r>
          </w:p>
        </w:tc>
        <w:tc>
          <w:tcPr>
            <w:tcW w:w="957" w:type="dxa"/>
            <w:shd w:val="clear" w:color="auto" w:fill="auto"/>
          </w:tcPr>
          <w:p w:rsidR="00BE2693" w:rsidRPr="00DE3B82" w:rsidRDefault="00BE2693" w:rsidP="00791357">
            <w:pPr>
              <w:tabs>
                <w:tab w:val="left" w:pos="3660"/>
              </w:tabs>
              <w:jc w:val="center"/>
            </w:pPr>
            <w:r>
              <w:t>85,45</w:t>
            </w:r>
          </w:p>
        </w:tc>
        <w:tc>
          <w:tcPr>
            <w:tcW w:w="1122" w:type="dxa"/>
            <w:shd w:val="clear" w:color="auto" w:fill="auto"/>
          </w:tcPr>
          <w:p w:rsidR="00BE2693" w:rsidRPr="00DE3B82" w:rsidRDefault="00BE2693" w:rsidP="00791357">
            <w:pPr>
              <w:tabs>
                <w:tab w:val="left" w:pos="3660"/>
              </w:tabs>
              <w:jc w:val="center"/>
            </w:pPr>
            <w:r>
              <w:t>8,94</w:t>
            </w:r>
          </w:p>
        </w:tc>
        <w:tc>
          <w:tcPr>
            <w:tcW w:w="1914" w:type="dxa"/>
          </w:tcPr>
          <w:p w:rsidR="00BE2693" w:rsidRPr="00DE3B82" w:rsidRDefault="00BE2693" w:rsidP="00791357">
            <w:pPr>
              <w:tabs>
                <w:tab w:val="left" w:pos="3660"/>
              </w:tabs>
              <w:jc w:val="center"/>
            </w:pPr>
            <w:r>
              <w:t>-32,8</w:t>
            </w:r>
          </w:p>
        </w:tc>
      </w:tr>
      <w:tr w:rsidR="00BE2693" w:rsidRPr="00DE3B82">
        <w:trPr>
          <w:jc w:val="center"/>
        </w:trPr>
        <w:tc>
          <w:tcPr>
            <w:tcW w:w="648" w:type="dxa"/>
          </w:tcPr>
          <w:p w:rsidR="00BE2693" w:rsidRPr="00DE3B82" w:rsidRDefault="00BE2693" w:rsidP="00791357">
            <w:pPr>
              <w:tabs>
                <w:tab w:val="left" w:pos="3660"/>
              </w:tabs>
              <w:jc w:val="center"/>
            </w:pPr>
            <w:r>
              <w:t>2</w:t>
            </w:r>
          </w:p>
        </w:tc>
        <w:tc>
          <w:tcPr>
            <w:tcW w:w="2515" w:type="dxa"/>
          </w:tcPr>
          <w:p w:rsidR="00BE2693" w:rsidRPr="00DE3B82" w:rsidRDefault="00BE2693" w:rsidP="00791357">
            <w:pPr>
              <w:tabs>
                <w:tab w:val="left" w:pos="3660"/>
              </w:tabs>
            </w:pPr>
            <w:r w:rsidRPr="00DE3B82">
              <w:t>Электроэнергия</w:t>
            </w:r>
          </w:p>
        </w:tc>
        <w:tc>
          <w:tcPr>
            <w:tcW w:w="957" w:type="dxa"/>
            <w:shd w:val="clear" w:color="auto" w:fill="auto"/>
          </w:tcPr>
          <w:p w:rsidR="00BE2693" w:rsidRPr="005A4890" w:rsidRDefault="00BE2693" w:rsidP="00791357">
            <w:pPr>
              <w:tabs>
                <w:tab w:val="left" w:pos="3660"/>
              </w:tabs>
              <w:jc w:val="center"/>
            </w:pPr>
            <w:r>
              <w:t>22,6</w:t>
            </w:r>
          </w:p>
        </w:tc>
        <w:tc>
          <w:tcPr>
            <w:tcW w:w="957" w:type="dxa"/>
            <w:shd w:val="clear" w:color="auto" w:fill="auto"/>
          </w:tcPr>
          <w:p w:rsidR="00BE2693" w:rsidRPr="00DE3B82" w:rsidRDefault="00BE2693" w:rsidP="00791357">
            <w:pPr>
              <w:tabs>
                <w:tab w:val="left" w:pos="3660"/>
              </w:tabs>
              <w:jc w:val="center"/>
            </w:pPr>
            <w:r>
              <w:t>2,7</w:t>
            </w:r>
          </w:p>
        </w:tc>
        <w:tc>
          <w:tcPr>
            <w:tcW w:w="957" w:type="dxa"/>
            <w:shd w:val="clear" w:color="auto" w:fill="auto"/>
          </w:tcPr>
          <w:p w:rsidR="00BE2693" w:rsidRPr="00DE3B82" w:rsidRDefault="00BE2693" w:rsidP="00791357">
            <w:pPr>
              <w:tabs>
                <w:tab w:val="left" w:pos="3660"/>
              </w:tabs>
              <w:jc w:val="center"/>
            </w:pPr>
            <w:r>
              <w:t>23,8</w:t>
            </w:r>
          </w:p>
        </w:tc>
        <w:tc>
          <w:tcPr>
            <w:tcW w:w="1122" w:type="dxa"/>
            <w:shd w:val="clear" w:color="auto" w:fill="auto"/>
          </w:tcPr>
          <w:p w:rsidR="00BE2693" w:rsidRPr="00DE3B82" w:rsidRDefault="00BE2693" w:rsidP="00791357">
            <w:pPr>
              <w:tabs>
                <w:tab w:val="left" w:pos="3660"/>
              </w:tabs>
              <w:jc w:val="center"/>
            </w:pPr>
            <w:r>
              <w:t>2,5</w:t>
            </w:r>
          </w:p>
        </w:tc>
        <w:tc>
          <w:tcPr>
            <w:tcW w:w="1914" w:type="dxa"/>
          </w:tcPr>
          <w:p w:rsidR="00BE2693" w:rsidRPr="00DE3B82" w:rsidRDefault="00BE2693" w:rsidP="00791357">
            <w:pPr>
              <w:tabs>
                <w:tab w:val="left" w:pos="3660"/>
              </w:tabs>
              <w:jc w:val="center"/>
            </w:pPr>
            <w:r>
              <w:t>+5,3</w:t>
            </w:r>
          </w:p>
        </w:tc>
      </w:tr>
      <w:tr w:rsidR="00BE2693" w:rsidRPr="00DE3B82">
        <w:trPr>
          <w:jc w:val="center"/>
        </w:trPr>
        <w:tc>
          <w:tcPr>
            <w:tcW w:w="648" w:type="dxa"/>
          </w:tcPr>
          <w:p w:rsidR="00BE2693" w:rsidRPr="00DE3B82" w:rsidRDefault="00BE2693" w:rsidP="00791357">
            <w:pPr>
              <w:tabs>
                <w:tab w:val="left" w:pos="3660"/>
              </w:tabs>
              <w:jc w:val="center"/>
            </w:pPr>
            <w:r>
              <w:t>3</w:t>
            </w:r>
          </w:p>
        </w:tc>
        <w:tc>
          <w:tcPr>
            <w:tcW w:w="2515" w:type="dxa"/>
          </w:tcPr>
          <w:p w:rsidR="00BE2693" w:rsidRPr="00DE3B82" w:rsidRDefault="00BE2693" w:rsidP="00791357">
            <w:pPr>
              <w:tabs>
                <w:tab w:val="left" w:pos="3660"/>
              </w:tabs>
            </w:pPr>
            <w:r w:rsidRPr="00DE3B82">
              <w:t>Заработная плата сотрудникам</w:t>
            </w:r>
          </w:p>
        </w:tc>
        <w:tc>
          <w:tcPr>
            <w:tcW w:w="957" w:type="dxa"/>
            <w:shd w:val="clear" w:color="auto" w:fill="auto"/>
          </w:tcPr>
          <w:p w:rsidR="00BE2693" w:rsidRPr="005A4890" w:rsidRDefault="00BE2693" w:rsidP="00791357">
            <w:pPr>
              <w:tabs>
                <w:tab w:val="left" w:pos="3660"/>
              </w:tabs>
              <w:jc w:val="center"/>
            </w:pPr>
            <w:r>
              <w:t>412,8</w:t>
            </w:r>
          </w:p>
        </w:tc>
        <w:tc>
          <w:tcPr>
            <w:tcW w:w="957" w:type="dxa"/>
            <w:shd w:val="clear" w:color="auto" w:fill="auto"/>
          </w:tcPr>
          <w:p w:rsidR="00BE2693" w:rsidRPr="00DE3B82" w:rsidRDefault="00BE2693" w:rsidP="00791357">
            <w:pPr>
              <w:tabs>
                <w:tab w:val="left" w:pos="3660"/>
              </w:tabs>
              <w:jc w:val="center"/>
            </w:pPr>
            <w:r>
              <w:t>49,8</w:t>
            </w:r>
          </w:p>
        </w:tc>
        <w:tc>
          <w:tcPr>
            <w:tcW w:w="957" w:type="dxa"/>
            <w:shd w:val="clear" w:color="auto" w:fill="auto"/>
          </w:tcPr>
          <w:p w:rsidR="00BE2693" w:rsidRDefault="00BE2693" w:rsidP="00791357">
            <w:pPr>
              <w:tabs>
                <w:tab w:val="left" w:pos="3660"/>
              </w:tabs>
              <w:jc w:val="center"/>
              <w:rPr>
                <w:sz w:val="28"/>
                <w:szCs w:val="28"/>
              </w:rPr>
            </w:pPr>
            <w:r>
              <w:rPr>
                <w:sz w:val="28"/>
                <w:szCs w:val="28"/>
              </w:rPr>
              <w:t xml:space="preserve">556,8 </w:t>
            </w:r>
          </w:p>
        </w:tc>
        <w:tc>
          <w:tcPr>
            <w:tcW w:w="1122" w:type="dxa"/>
            <w:shd w:val="clear" w:color="auto" w:fill="auto"/>
          </w:tcPr>
          <w:p w:rsidR="00BE2693" w:rsidRPr="00DE3B82" w:rsidRDefault="00BE2693" w:rsidP="00791357">
            <w:pPr>
              <w:tabs>
                <w:tab w:val="left" w:pos="3660"/>
              </w:tabs>
              <w:jc w:val="center"/>
            </w:pPr>
            <w:r>
              <w:t>58,26</w:t>
            </w:r>
          </w:p>
        </w:tc>
        <w:tc>
          <w:tcPr>
            <w:tcW w:w="1914" w:type="dxa"/>
          </w:tcPr>
          <w:p w:rsidR="00BE2693" w:rsidRPr="00DE3B82" w:rsidRDefault="00BE2693" w:rsidP="00791357">
            <w:pPr>
              <w:tabs>
                <w:tab w:val="left" w:pos="3660"/>
              </w:tabs>
              <w:jc w:val="center"/>
            </w:pPr>
            <w:r>
              <w:t>+34,8</w:t>
            </w:r>
          </w:p>
        </w:tc>
      </w:tr>
      <w:tr w:rsidR="00BE2693" w:rsidRPr="00DE3B82">
        <w:trPr>
          <w:jc w:val="center"/>
        </w:trPr>
        <w:tc>
          <w:tcPr>
            <w:tcW w:w="648" w:type="dxa"/>
          </w:tcPr>
          <w:p w:rsidR="00BE2693" w:rsidRPr="00DE3B82" w:rsidRDefault="00BE2693" w:rsidP="00791357">
            <w:pPr>
              <w:tabs>
                <w:tab w:val="left" w:pos="3660"/>
              </w:tabs>
              <w:jc w:val="center"/>
            </w:pPr>
            <w:r>
              <w:t>4</w:t>
            </w:r>
          </w:p>
        </w:tc>
        <w:tc>
          <w:tcPr>
            <w:tcW w:w="2515" w:type="dxa"/>
          </w:tcPr>
          <w:p w:rsidR="00BE2693" w:rsidRPr="00DE3B82" w:rsidRDefault="00BE2693" w:rsidP="00791357">
            <w:pPr>
              <w:tabs>
                <w:tab w:val="left" w:pos="3660"/>
              </w:tabs>
            </w:pPr>
            <w:r w:rsidRPr="00DE3B82">
              <w:t xml:space="preserve"> Начисления на заработную плату</w:t>
            </w:r>
          </w:p>
        </w:tc>
        <w:tc>
          <w:tcPr>
            <w:tcW w:w="957" w:type="dxa"/>
            <w:shd w:val="clear" w:color="auto" w:fill="auto"/>
          </w:tcPr>
          <w:p w:rsidR="00BE2693" w:rsidRPr="005A4890" w:rsidRDefault="00BE2693" w:rsidP="00791357">
            <w:pPr>
              <w:tabs>
                <w:tab w:val="left" w:pos="3660"/>
              </w:tabs>
              <w:jc w:val="center"/>
            </w:pPr>
            <w:r>
              <w:t>136,36</w:t>
            </w:r>
          </w:p>
        </w:tc>
        <w:tc>
          <w:tcPr>
            <w:tcW w:w="957" w:type="dxa"/>
            <w:shd w:val="clear" w:color="auto" w:fill="auto"/>
          </w:tcPr>
          <w:p w:rsidR="00BE2693" w:rsidRPr="00DE3B82" w:rsidRDefault="00BE2693" w:rsidP="00791357">
            <w:pPr>
              <w:tabs>
                <w:tab w:val="left" w:pos="3660"/>
              </w:tabs>
              <w:jc w:val="center"/>
            </w:pPr>
            <w:r>
              <w:t>16,4</w:t>
            </w:r>
          </w:p>
        </w:tc>
        <w:tc>
          <w:tcPr>
            <w:tcW w:w="957" w:type="dxa"/>
            <w:shd w:val="clear" w:color="auto" w:fill="auto"/>
          </w:tcPr>
          <w:p w:rsidR="00BE2693" w:rsidRPr="005A4890" w:rsidRDefault="00BE2693" w:rsidP="00791357">
            <w:pPr>
              <w:tabs>
                <w:tab w:val="left" w:pos="3660"/>
              </w:tabs>
              <w:jc w:val="center"/>
            </w:pPr>
            <w:r w:rsidRPr="005A4890">
              <w:t xml:space="preserve">160,37 </w:t>
            </w:r>
          </w:p>
        </w:tc>
        <w:tc>
          <w:tcPr>
            <w:tcW w:w="1122" w:type="dxa"/>
            <w:shd w:val="clear" w:color="auto" w:fill="auto"/>
          </w:tcPr>
          <w:p w:rsidR="00BE2693" w:rsidRPr="00DE3B82" w:rsidRDefault="00BE2693" w:rsidP="00791357">
            <w:pPr>
              <w:tabs>
                <w:tab w:val="left" w:pos="3660"/>
              </w:tabs>
              <w:jc w:val="center"/>
            </w:pPr>
            <w:r>
              <w:t>16,8</w:t>
            </w:r>
          </w:p>
        </w:tc>
        <w:tc>
          <w:tcPr>
            <w:tcW w:w="1914" w:type="dxa"/>
          </w:tcPr>
          <w:p w:rsidR="00BE2693" w:rsidRPr="00DE3B82" w:rsidRDefault="00BE2693" w:rsidP="00791357">
            <w:pPr>
              <w:tabs>
                <w:tab w:val="left" w:pos="3660"/>
              </w:tabs>
              <w:jc w:val="center"/>
            </w:pPr>
            <w:r>
              <w:t>+17,6</w:t>
            </w:r>
          </w:p>
        </w:tc>
      </w:tr>
      <w:tr w:rsidR="00BE2693" w:rsidRPr="00DE3B82">
        <w:trPr>
          <w:jc w:val="center"/>
        </w:trPr>
        <w:tc>
          <w:tcPr>
            <w:tcW w:w="648" w:type="dxa"/>
          </w:tcPr>
          <w:p w:rsidR="00BE2693" w:rsidRPr="00DE3B82" w:rsidRDefault="00BE2693" w:rsidP="00791357">
            <w:pPr>
              <w:tabs>
                <w:tab w:val="left" w:pos="3660"/>
              </w:tabs>
              <w:jc w:val="center"/>
            </w:pPr>
            <w:r>
              <w:t>5</w:t>
            </w:r>
          </w:p>
        </w:tc>
        <w:tc>
          <w:tcPr>
            <w:tcW w:w="2515" w:type="dxa"/>
          </w:tcPr>
          <w:p w:rsidR="00BE2693" w:rsidRPr="00DE3B82" w:rsidRDefault="00BE2693" w:rsidP="00791357">
            <w:pPr>
              <w:tabs>
                <w:tab w:val="left" w:pos="3660"/>
              </w:tabs>
            </w:pPr>
            <w:r>
              <w:t xml:space="preserve">Расходы на содержание оборудования </w:t>
            </w:r>
          </w:p>
        </w:tc>
        <w:tc>
          <w:tcPr>
            <w:tcW w:w="957" w:type="dxa"/>
            <w:shd w:val="clear" w:color="auto" w:fill="auto"/>
          </w:tcPr>
          <w:p w:rsidR="00BE2693" w:rsidRPr="005A4890" w:rsidRDefault="00BE2693" w:rsidP="00791357">
            <w:pPr>
              <w:tabs>
                <w:tab w:val="left" w:pos="3660"/>
              </w:tabs>
              <w:jc w:val="center"/>
            </w:pPr>
            <w:r>
              <w:t>115,67</w:t>
            </w:r>
          </w:p>
        </w:tc>
        <w:tc>
          <w:tcPr>
            <w:tcW w:w="957" w:type="dxa"/>
            <w:shd w:val="clear" w:color="auto" w:fill="auto"/>
          </w:tcPr>
          <w:p w:rsidR="00BE2693" w:rsidRPr="00DE3B82" w:rsidRDefault="00BE2693" w:rsidP="00791357">
            <w:pPr>
              <w:tabs>
                <w:tab w:val="left" w:pos="3660"/>
              </w:tabs>
              <w:jc w:val="center"/>
            </w:pPr>
            <w:r>
              <w:t>13,9</w:t>
            </w:r>
          </w:p>
        </w:tc>
        <w:tc>
          <w:tcPr>
            <w:tcW w:w="957" w:type="dxa"/>
            <w:shd w:val="clear" w:color="auto" w:fill="auto"/>
          </w:tcPr>
          <w:p w:rsidR="00BE2693" w:rsidRPr="00DE3B82" w:rsidRDefault="00BE2693" w:rsidP="00791357">
            <w:pPr>
              <w:tabs>
                <w:tab w:val="left" w:pos="3660"/>
              </w:tabs>
              <w:jc w:val="center"/>
            </w:pPr>
            <w:r>
              <w:t>124,23</w:t>
            </w:r>
          </w:p>
        </w:tc>
        <w:tc>
          <w:tcPr>
            <w:tcW w:w="1122" w:type="dxa"/>
            <w:shd w:val="clear" w:color="auto" w:fill="auto"/>
          </w:tcPr>
          <w:p w:rsidR="00BE2693" w:rsidRPr="00DE3B82" w:rsidRDefault="00BE2693" w:rsidP="00791357">
            <w:pPr>
              <w:tabs>
                <w:tab w:val="left" w:pos="3660"/>
              </w:tabs>
              <w:jc w:val="center"/>
            </w:pPr>
            <w:r>
              <w:t>13,0</w:t>
            </w:r>
          </w:p>
        </w:tc>
        <w:tc>
          <w:tcPr>
            <w:tcW w:w="1914" w:type="dxa"/>
          </w:tcPr>
          <w:p w:rsidR="00BE2693" w:rsidRPr="00DE3B82" w:rsidRDefault="00BE2693" w:rsidP="00791357">
            <w:pPr>
              <w:tabs>
                <w:tab w:val="left" w:pos="3660"/>
              </w:tabs>
              <w:jc w:val="center"/>
            </w:pPr>
            <w:r>
              <w:t>+7,4</w:t>
            </w:r>
          </w:p>
        </w:tc>
      </w:tr>
      <w:tr w:rsidR="00BE2693" w:rsidRPr="00DE3B82">
        <w:trPr>
          <w:jc w:val="center"/>
        </w:trPr>
        <w:tc>
          <w:tcPr>
            <w:tcW w:w="648" w:type="dxa"/>
          </w:tcPr>
          <w:p w:rsidR="00BE2693" w:rsidRPr="00DE3B82" w:rsidRDefault="00BE2693" w:rsidP="00791357">
            <w:pPr>
              <w:tabs>
                <w:tab w:val="left" w:pos="3660"/>
              </w:tabs>
              <w:jc w:val="center"/>
            </w:pPr>
            <w:r>
              <w:t>6</w:t>
            </w:r>
          </w:p>
        </w:tc>
        <w:tc>
          <w:tcPr>
            <w:tcW w:w="2515" w:type="dxa"/>
          </w:tcPr>
          <w:p w:rsidR="00BE2693" w:rsidRPr="00DE3B82" w:rsidRDefault="00BE2693" w:rsidP="00791357">
            <w:pPr>
              <w:tabs>
                <w:tab w:val="left" w:pos="3660"/>
              </w:tabs>
            </w:pPr>
            <w:r>
              <w:t>Внепроизводственные расходы</w:t>
            </w:r>
          </w:p>
        </w:tc>
        <w:tc>
          <w:tcPr>
            <w:tcW w:w="957" w:type="dxa"/>
            <w:shd w:val="clear" w:color="auto" w:fill="auto"/>
          </w:tcPr>
          <w:p w:rsidR="00BE2693" w:rsidRPr="005A4890" w:rsidRDefault="00BE2693" w:rsidP="00791357">
            <w:pPr>
              <w:tabs>
                <w:tab w:val="left" w:pos="3660"/>
              </w:tabs>
              <w:jc w:val="center"/>
            </w:pPr>
            <w:r>
              <w:t>16,0</w:t>
            </w:r>
          </w:p>
        </w:tc>
        <w:tc>
          <w:tcPr>
            <w:tcW w:w="957" w:type="dxa"/>
            <w:shd w:val="clear" w:color="auto" w:fill="auto"/>
          </w:tcPr>
          <w:p w:rsidR="00BE2693" w:rsidRPr="00DE3B82" w:rsidRDefault="00BE2693" w:rsidP="00791357">
            <w:pPr>
              <w:tabs>
                <w:tab w:val="left" w:pos="3660"/>
              </w:tabs>
              <w:jc w:val="center"/>
            </w:pPr>
            <w:r>
              <w:t>1,9</w:t>
            </w:r>
          </w:p>
        </w:tc>
        <w:tc>
          <w:tcPr>
            <w:tcW w:w="957" w:type="dxa"/>
            <w:shd w:val="clear" w:color="auto" w:fill="auto"/>
          </w:tcPr>
          <w:p w:rsidR="00BE2693" w:rsidRPr="00DE3B82" w:rsidRDefault="00BE2693" w:rsidP="00791357">
            <w:pPr>
              <w:tabs>
                <w:tab w:val="left" w:pos="3660"/>
              </w:tabs>
              <w:jc w:val="center"/>
            </w:pPr>
            <w:r>
              <w:t>5,0</w:t>
            </w:r>
          </w:p>
        </w:tc>
        <w:tc>
          <w:tcPr>
            <w:tcW w:w="1122" w:type="dxa"/>
            <w:shd w:val="clear" w:color="auto" w:fill="auto"/>
          </w:tcPr>
          <w:p w:rsidR="00BE2693" w:rsidRPr="00DE3B82" w:rsidRDefault="00BE2693" w:rsidP="00791357">
            <w:pPr>
              <w:tabs>
                <w:tab w:val="left" w:pos="3660"/>
              </w:tabs>
              <w:jc w:val="center"/>
            </w:pPr>
            <w:r>
              <w:t>0,5</w:t>
            </w:r>
          </w:p>
        </w:tc>
        <w:tc>
          <w:tcPr>
            <w:tcW w:w="1914" w:type="dxa"/>
          </w:tcPr>
          <w:p w:rsidR="00BE2693" w:rsidRPr="00DE3B82" w:rsidRDefault="00BE2693" w:rsidP="00791357">
            <w:pPr>
              <w:tabs>
                <w:tab w:val="left" w:pos="3660"/>
              </w:tabs>
              <w:jc w:val="center"/>
            </w:pPr>
            <w:r>
              <w:t>-68,75</w:t>
            </w:r>
          </w:p>
        </w:tc>
      </w:tr>
      <w:tr w:rsidR="00BE2693" w:rsidRPr="00DE3B82">
        <w:trPr>
          <w:jc w:val="center"/>
        </w:trPr>
        <w:tc>
          <w:tcPr>
            <w:tcW w:w="648" w:type="dxa"/>
          </w:tcPr>
          <w:p w:rsidR="00BE2693" w:rsidRDefault="00BE2693" w:rsidP="00791357">
            <w:pPr>
              <w:tabs>
                <w:tab w:val="left" w:pos="3660"/>
              </w:tabs>
              <w:jc w:val="center"/>
            </w:pPr>
            <w:r>
              <w:t>7</w:t>
            </w:r>
          </w:p>
        </w:tc>
        <w:tc>
          <w:tcPr>
            <w:tcW w:w="2515" w:type="dxa"/>
          </w:tcPr>
          <w:p w:rsidR="00BE2693" w:rsidRDefault="00BE2693" w:rsidP="00791357">
            <w:pPr>
              <w:tabs>
                <w:tab w:val="left" w:pos="3660"/>
              </w:tabs>
            </w:pPr>
            <w:r>
              <w:rPr>
                <w:b/>
                <w:sz w:val="28"/>
                <w:szCs w:val="28"/>
              </w:rPr>
              <w:t>Полная себестоимость:</w:t>
            </w:r>
          </w:p>
        </w:tc>
        <w:tc>
          <w:tcPr>
            <w:tcW w:w="957" w:type="dxa"/>
            <w:shd w:val="clear" w:color="auto" w:fill="auto"/>
          </w:tcPr>
          <w:p w:rsidR="00BE2693" w:rsidRPr="005A4890" w:rsidRDefault="00BE2693" w:rsidP="00791357">
            <w:pPr>
              <w:tabs>
                <w:tab w:val="left" w:pos="3660"/>
              </w:tabs>
              <w:jc w:val="center"/>
            </w:pPr>
            <w:r w:rsidRPr="005A4890">
              <w:t>830,74</w:t>
            </w:r>
          </w:p>
        </w:tc>
        <w:tc>
          <w:tcPr>
            <w:tcW w:w="957" w:type="dxa"/>
            <w:shd w:val="clear" w:color="auto" w:fill="auto"/>
          </w:tcPr>
          <w:p w:rsidR="00BE2693" w:rsidRPr="00DE3B82" w:rsidRDefault="00BE2693" w:rsidP="00791357">
            <w:pPr>
              <w:tabs>
                <w:tab w:val="left" w:pos="3660"/>
              </w:tabs>
              <w:jc w:val="center"/>
            </w:pPr>
            <w:r>
              <w:t>100</w:t>
            </w:r>
          </w:p>
        </w:tc>
        <w:tc>
          <w:tcPr>
            <w:tcW w:w="957" w:type="dxa"/>
            <w:shd w:val="clear" w:color="auto" w:fill="auto"/>
          </w:tcPr>
          <w:p w:rsidR="00BE2693" w:rsidRPr="00DE3B82" w:rsidRDefault="00BE2693" w:rsidP="00791357">
            <w:pPr>
              <w:tabs>
                <w:tab w:val="left" w:pos="3660"/>
              </w:tabs>
              <w:jc w:val="center"/>
            </w:pPr>
            <w:r>
              <w:t>955,65</w:t>
            </w:r>
          </w:p>
        </w:tc>
        <w:tc>
          <w:tcPr>
            <w:tcW w:w="1122" w:type="dxa"/>
            <w:shd w:val="clear" w:color="auto" w:fill="auto"/>
          </w:tcPr>
          <w:p w:rsidR="00BE2693" w:rsidRPr="00DE3B82" w:rsidRDefault="00BE2693" w:rsidP="00791357">
            <w:pPr>
              <w:tabs>
                <w:tab w:val="left" w:pos="3660"/>
              </w:tabs>
              <w:jc w:val="center"/>
            </w:pPr>
            <w:r>
              <w:t>100</w:t>
            </w:r>
          </w:p>
        </w:tc>
        <w:tc>
          <w:tcPr>
            <w:tcW w:w="1914" w:type="dxa"/>
          </w:tcPr>
          <w:p w:rsidR="00BE2693" w:rsidRPr="00DE3B82" w:rsidRDefault="00BE2693" w:rsidP="00791357">
            <w:pPr>
              <w:tabs>
                <w:tab w:val="left" w:pos="3660"/>
              </w:tabs>
              <w:jc w:val="center"/>
            </w:pPr>
            <w:r>
              <w:t>+15,0</w:t>
            </w:r>
          </w:p>
        </w:tc>
      </w:tr>
    </w:tbl>
    <w:p w:rsidR="00BE2693" w:rsidRPr="00DE3B82" w:rsidRDefault="00BE2693" w:rsidP="00BE2693">
      <w:pPr>
        <w:tabs>
          <w:tab w:val="left" w:pos="3660"/>
        </w:tabs>
        <w:jc w:val="center"/>
        <w:rPr>
          <w:sz w:val="28"/>
          <w:szCs w:val="28"/>
        </w:rPr>
      </w:pPr>
    </w:p>
    <w:p w:rsidR="00BE2693" w:rsidRDefault="00334223" w:rsidP="00BE2693">
      <w:pPr>
        <w:tabs>
          <w:tab w:val="left" w:pos="3660"/>
        </w:tabs>
        <w:spacing w:line="360" w:lineRule="auto"/>
        <w:ind w:firstLine="709"/>
        <w:jc w:val="both"/>
        <w:rPr>
          <w:sz w:val="28"/>
          <w:szCs w:val="28"/>
        </w:rPr>
      </w:pPr>
      <w:r>
        <w:rPr>
          <w:sz w:val="28"/>
          <w:szCs w:val="28"/>
        </w:rPr>
        <w:t>По данным таблица 3.3.5</w:t>
      </w:r>
      <w:r w:rsidR="00BE2693">
        <w:rPr>
          <w:sz w:val="28"/>
          <w:szCs w:val="28"/>
        </w:rPr>
        <w:t xml:space="preserve"> видно, что себестоимость увеличилась на 15%. Хотя уменьшились материальные расходы на 32,8% и внепроизводственные расходы на 68,75%. Но они не влияют на себестоимость продукции. Себестоимость увеличилась за счет роста затрат на электроэнергию на 5,3%, роста расходов на з/п работников на 34,8%, роста расходов на содержание оборудования на 7,4%.  Поэтому необходимо руководителям данного подразделения предпринимать меры по снижению себестоимость за счет роста производительности труда, экономии по материальным ресурсам.</w:t>
      </w:r>
    </w:p>
    <w:p w:rsidR="00BE2693" w:rsidRDefault="00BE2693" w:rsidP="00BE2693">
      <w:pPr>
        <w:pStyle w:val="aa"/>
        <w:spacing w:line="360" w:lineRule="auto"/>
        <w:ind w:firstLine="709"/>
        <w:jc w:val="both"/>
        <w:rPr>
          <w:szCs w:val="28"/>
        </w:rPr>
      </w:pPr>
      <w:r>
        <w:rPr>
          <w:szCs w:val="28"/>
        </w:rPr>
        <w:t>Основными показатели эффективности работы предприятия являются прибыль и рентабельность. Поэтому анализ этих показателей имеет важное значение.</w:t>
      </w:r>
    </w:p>
    <w:p w:rsidR="00BE2693" w:rsidRDefault="00BE2693" w:rsidP="00BE2693">
      <w:pPr>
        <w:pStyle w:val="aa"/>
        <w:spacing w:line="360" w:lineRule="auto"/>
        <w:ind w:firstLine="709"/>
        <w:jc w:val="both"/>
        <w:rPr>
          <w:szCs w:val="28"/>
        </w:rPr>
      </w:pPr>
      <w:r>
        <w:rPr>
          <w:szCs w:val="28"/>
        </w:rPr>
        <w:t>Рентабельность рассчитывается по формуле:</w:t>
      </w:r>
    </w:p>
    <w:p w:rsidR="00BE2693" w:rsidRDefault="00BE2693" w:rsidP="00BE2693">
      <w:pPr>
        <w:pStyle w:val="aa"/>
        <w:jc w:val="center"/>
        <w:rPr>
          <w:b/>
          <w:szCs w:val="28"/>
        </w:rPr>
      </w:pPr>
      <w:r>
        <w:rPr>
          <w:b/>
          <w:szCs w:val="28"/>
        </w:rPr>
        <w:t>Кпродаж =П*100/О</w:t>
      </w:r>
    </w:p>
    <w:p w:rsidR="00BE2693" w:rsidRDefault="00BE2693" w:rsidP="00BE2693">
      <w:pPr>
        <w:pStyle w:val="aa"/>
        <w:jc w:val="center"/>
        <w:rPr>
          <w:b/>
          <w:szCs w:val="28"/>
        </w:rPr>
      </w:pPr>
      <w:r>
        <w:rPr>
          <w:b/>
          <w:szCs w:val="28"/>
        </w:rPr>
        <w:t xml:space="preserve">                                     Кпр.деят. = П*100/С</w:t>
      </w:r>
      <w:r w:rsidR="00334223">
        <w:rPr>
          <w:b/>
          <w:szCs w:val="28"/>
        </w:rPr>
        <w:t xml:space="preserve">                          (3.</w:t>
      </w:r>
      <w:r>
        <w:rPr>
          <w:b/>
          <w:szCs w:val="28"/>
        </w:rPr>
        <w:t>3.1)</w:t>
      </w:r>
    </w:p>
    <w:p w:rsidR="00BE2693" w:rsidRDefault="00BE2693" w:rsidP="00BE2693">
      <w:pPr>
        <w:pStyle w:val="aa"/>
        <w:jc w:val="center"/>
        <w:rPr>
          <w:b/>
          <w:szCs w:val="28"/>
        </w:rPr>
      </w:pPr>
    </w:p>
    <w:p w:rsidR="00BE2693" w:rsidRDefault="00BE2693" w:rsidP="00BE2693">
      <w:pPr>
        <w:pStyle w:val="aa"/>
        <w:ind w:firstLine="709"/>
        <w:jc w:val="both"/>
        <w:rPr>
          <w:szCs w:val="28"/>
        </w:rPr>
      </w:pPr>
      <w:r>
        <w:rPr>
          <w:b/>
          <w:szCs w:val="28"/>
        </w:rPr>
        <w:t xml:space="preserve">П – </w:t>
      </w:r>
      <w:r>
        <w:rPr>
          <w:szCs w:val="28"/>
        </w:rPr>
        <w:t>прибыль предприятия.</w:t>
      </w:r>
    </w:p>
    <w:p w:rsidR="00BE2693" w:rsidRDefault="00BE2693" w:rsidP="00BE2693">
      <w:pPr>
        <w:pStyle w:val="aa"/>
        <w:ind w:firstLine="709"/>
        <w:jc w:val="both"/>
        <w:rPr>
          <w:szCs w:val="28"/>
        </w:rPr>
      </w:pPr>
      <w:r>
        <w:rPr>
          <w:b/>
          <w:szCs w:val="28"/>
        </w:rPr>
        <w:t>С</w:t>
      </w:r>
      <w:r>
        <w:rPr>
          <w:szCs w:val="28"/>
        </w:rPr>
        <w:t xml:space="preserve"> – полная себестоимость производства продукции.</w:t>
      </w:r>
    </w:p>
    <w:p w:rsidR="00BE2693" w:rsidRPr="00614981" w:rsidRDefault="00BE2693" w:rsidP="00BE2693">
      <w:pPr>
        <w:pStyle w:val="aa"/>
        <w:ind w:firstLine="709"/>
        <w:jc w:val="both"/>
        <w:rPr>
          <w:szCs w:val="28"/>
        </w:rPr>
      </w:pPr>
      <w:r>
        <w:rPr>
          <w:b/>
          <w:szCs w:val="28"/>
        </w:rPr>
        <w:t>О</w:t>
      </w:r>
      <w:r>
        <w:rPr>
          <w:szCs w:val="28"/>
        </w:rPr>
        <w:t xml:space="preserve"> – объем реализации продукции</w:t>
      </w:r>
    </w:p>
    <w:p w:rsidR="00BE2693" w:rsidRDefault="00BE2693" w:rsidP="00BE2693">
      <w:pPr>
        <w:pStyle w:val="aa"/>
        <w:ind w:firstLine="709"/>
        <w:jc w:val="both"/>
        <w:rPr>
          <w:szCs w:val="28"/>
        </w:rPr>
      </w:pPr>
    </w:p>
    <w:p w:rsidR="00BE2693" w:rsidRDefault="00BE2693" w:rsidP="00BE2693">
      <w:pPr>
        <w:pStyle w:val="aa"/>
        <w:spacing w:line="360" w:lineRule="auto"/>
        <w:ind w:firstLine="709"/>
        <w:jc w:val="both"/>
        <w:rPr>
          <w:szCs w:val="28"/>
        </w:rPr>
      </w:pPr>
      <w:r>
        <w:rPr>
          <w:szCs w:val="28"/>
        </w:rPr>
        <w:t>Произведенны</w:t>
      </w:r>
      <w:r w:rsidR="00334223">
        <w:rPr>
          <w:szCs w:val="28"/>
        </w:rPr>
        <w:t>е ра</w:t>
      </w:r>
      <w:r w:rsidR="00C6417A">
        <w:rPr>
          <w:szCs w:val="28"/>
        </w:rPr>
        <w:t>счеты представим в таблице 3.3.8</w:t>
      </w:r>
      <w:r>
        <w:rPr>
          <w:szCs w:val="28"/>
        </w:rPr>
        <w:t xml:space="preserve">. </w:t>
      </w:r>
    </w:p>
    <w:p w:rsidR="00BE2693" w:rsidRDefault="00C6417A" w:rsidP="00BE2693">
      <w:pPr>
        <w:pStyle w:val="aa"/>
        <w:spacing w:line="360" w:lineRule="auto"/>
        <w:ind w:firstLine="709"/>
        <w:jc w:val="right"/>
        <w:rPr>
          <w:b/>
          <w:szCs w:val="28"/>
        </w:rPr>
      </w:pPr>
      <w:r>
        <w:rPr>
          <w:b/>
          <w:szCs w:val="28"/>
        </w:rPr>
        <w:t>Таблица 3.3.8</w:t>
      </w:r>
    </w:p>
    <w:p w:rsidR="00BE2693" w:rsidRDefault="00BE2693" w:rsidP="00BE2693">
      <w:pPr>
        <w:pStyle w:val="aa"/>
        <w:spacing w:line="360" w:lineRule="auto"/>
        <w:jc w:val="center"/>
        <w:rPr>
          <w:b/>
          <w:szCs w:val="28"/>
        </w:rPr>
      </w:pPr>
      <w:r>
        <w:rPr>
          <w:b/>
          <w:szCs w:val="28"/>
        </w:rPr>
        <w:t>Анализ прибыли и рентабельности</w:t>
      </w:r>
    </w:p>
    <w:tbl>
      <w:tblPr>
        <w:tblStyle w:val="a6"/>
        <w:tblW w:w="9413" w:type="dxa"/>
        <w:tblLook w:val="01E0" w:firstRow="1" w:lastRow="1" w:firstColumn="1" w:lastColumn="1" w:noHBand="0" w:noVBand="0"/>
      </w:tblPr>
      <w:tblGrid>
        <w:gridCol w:w="3888"/>
        <w:gridCol w:w="1080"/>
        <w:gridCol w:w="1080"/>
        <w:gridCol w:w="1800"/>
        <w:gridCol w:w="1565"/>
      </w:tblGrid>
      <w:tr w:rsidR="00BE2693" w:rsidRPr="00614981">
        <w:tc>
          <w:tcPr>
            <w:tcW w:w="3888" w:type="dxa"/>
            <w:vMerge w:val="restart"/>
          </w:tcPr>
          <w:p w:rsidR="00BE2693" w:rsidRPr="00614981" w:rsidRDefault="00BE2693" w:rsidP="00791357">
            <w:pPr>
              <w:pStyle w:val="aa"/>
              <w:jc w:val="center"/>
              <w:rPr>
                <w:rFonts w:ascii="Times New Roman" w:hAnsi="Times New Roman"/>
                <w:b/>
                <w:sz w:val="24"/>
                <w:szCs w:val="24"/>
              </w:rPr>
            </w:pPr>
            <w:r w:rsidRPr="00614981">
              <w:rPr>
                <w:rFonts w:ascii="Times New Roman" w:hAnsi="Times New Roman"/>
                <w:b/>
                <w:sz w:val="24"/>
                <w:szCs w:val="24"/>
              </w:rPr>
              <w:t>Показатели</w:t>
            </w:r>
          </w:p>
        </w:tc>
        <w:tc>
          <w:tcPr>
            <w:tcW w:w="1080" w:type="dxa"/>
            <w:vMerge w:val="restart"/>
          </w:tcPr>
          <w:p w:rsidR="00BE2693" w:rsidRPr="00614981" w:rsidRDefault="00BE2693" w:rsidP="00791357">
            <w:pPr>
              <w:pStyle w:val="aa"/>
              <w:jc w:val="center"/>
              <w:rPr>
                <w:rFonts w:ascii="Times New Roman" w:hAnsi="Times New Roman"/>
                <w:b/>
                <w:sz w:val="24"/>
                <w:szCs w:val="24"/>
              </w:rPr>
            </w:pPr>
            <w:r w:rsidRPr="00614981">
              <w:rPr>
                <w:rFonts w:ascii="Times New Roman" w:hAnsi="Times New Roman"/>
                <w:b/>
                <w:sz w:val="24"/>
                <w:szCs w:val="24"/>
              </w:rPr>
              <w:t>2005г.</w:t>
            </w:r>
          </w:p>
        </w:tc>
        <w:tc>
          <w:tcPr>
            <w:tcW w:w="1080" w:type="dxa"/>
            <w:vMerge w:val="restart"/>
          </w:tcPr>
          <w:p w:rsidR="00BE2693" w:rsidRPr="00614981" w:rsidRDefault="00BE2693" w:rsidP="00791357">
            <w:pPr>
              <w:pStyle w:val="aa"/>
              <w:jc w:val="center"/>
              <w:rPr>
                <w:rFonts w:ascii="Times New Roman" w:hAnsi="Times New Roman"/>
                <w:b/>
                <w:sz w:val="24"/>
                <w:szCs w:val="24"/>
              </w:rPr>
            </w:pPr>
            <w:r w:rsidRPr="00614981">
              <w:rPr>
                <w:rFonts w:ascii="Times New Roman" w:hAnsi="Times New Roman"/>
                <w:b/>
                <w:sz w:val="24"/>
                <w:szCs w:val="24"/>
              </w:rPr>
              <w:t>2006г.</w:t>
            </w:r>
          </w:p>
        </w:tc>
        <w:tc>
          <w:tcPr>
            <w:tcW w:w="3365" w:type="dxa"/>
            <w:gridSpan w:val="2"/>
          </w:tcPr>
          <w:p w:rsidR="00BE2693" w:rsidRPr="00614981" w:rsidRDefault="00BE2693" w:rsidP="00791357">
            <w:pPr>
              <w:pStyle w:val="aa"/>
              <w:jc w:val="center"/>
              <w:rPr>
                <w:rFonts w:ascii="Times New Roman" w:hAnsi="Times New Roman"/>
                <w:b/>
                <w:sz w:val="24"/>
                <w:szCs w:val="24"/>
              </w:rPr>
            </w:pPr>
            <w:r w:rsidRPr="00614981">
              <w:rPr>
                <w:rFonts w:ascii="Times New Roman" w:hAnsi="Times New Roman"/>
                <w:b/>
                <w:sz w:val="24"/>
                <w:szCs w:val="24"/>
              </w:rPr>
              <w:t xml:space="preserve">Отклонения </w:t>
            </w:r>
          </w:p>
        </w:tc>
      </w:tr>
      <w:tr w:rsidR="00BE2693" w:rsidRPr="00614981">
        <w:tc>
          <w:tcPr>
            <w:tcW w:w="3888" w:type="dxa"/>
            <w:vMerge/>
          </w:tcPr>
          <w:p w:rsidR="00BE2693" w:rsidRPr="00614981" w:rsidRDefault="00BE2693" w:rsidP="00791357">
            <w:pPr>
              <w:pStyle w:val="aa"/>
              <w:jc w:val="center"/>
              <w:rPr>
                <w:rFonts w:ascii="Times New Roman" w:hAnsi="Times New Roman"/>
                <w:b/>
                <w:sz w:val="24"/>
                <w:szCs w:val="24"/>
              </w:rPr>
            </w:pPr>
          </w:p>
        </w:tc>
        <w:tc>
          <w:tcPr>
            <w:tcW w:w="1080" w:type="dxa"/>
            <w:vMerge/>
          </w:tcPr>
          <w:p w:rsidR="00BE2693" w:rsidRPr="00614981" w:rsidRDefault="00BE2693" w:rsidP="00791357">
            <w:pPr>
              <w:pStyle w:val="aa"/>
              <w:jc w:val="center"/>
              <w:rPr>
                <w:rFonts w:ascii="Times New Roman" w:hAnsi="Times New Roman"/>
                <w:b/>
                <w:sz w:val="24"/>
                <w:szCs w:val="24"/>
              </w:rPr>
            </w:pPr>
          </w:p>
        </w:tc>
        <w:tc>
          <w:tcPr>
            <w:tcW w:w="1080" w:type="dxa"/>
            <w:vMerge/>
          </w:tcPr>
          <w:p w:rsidR="00BE2693" w:rsidRPr="00614981" w:rsidRDefault="00BE2693" w:rsidP="00791357">
            <w:pPr>
              <w:pStyle w:val="aa"/>
              <w:jc w:val="center"/>
              <w:rPr>
                <w:rFonts w:ascii="Times New Roman" w:hAnsi="Times New Roman"/>
                <w:b/>
                <w:sz w:val="24"/>
                <w:szCs w:val="24"/>
              </w:rPr>
            </w:pPr>
          </w:p>
        </w:tc>
        <w:tc>
          <w:tcPr>
            <w:tcW w:w="1800" w:type="dxa"/>
          </w:tcPr>
          <w:p w:rsidR="00BE2693" w:rsidRPr="00614981" w:rsidRDefault="00BE2693" w:rsidP="00791357">
            <w:pPr>
              <w:pStyle w:val="aa"/>
              <w:jc w:val="center"/>
              <w:rPr>
                <w:rFonts w:ascii="Times New Roman" w:hAnsi="Times New Roman"/>
                <w:b/>
                <w:sz w:val="24"/>
                <w:szCs w:val="24"/>
              </w:rPr>
            </w:pPr>
            <w:r w:rsidRPr="00614981">
              <w:rPr>
                <w:rFonts w:ascii="Times New Roman" w:hAnsi="Times New Roman"/>
                <w:b/>
                <w:sz w:val="24"/>
                <w:szCs w:val="24"/>
              </w:rPr>
              <w:t>Абсолютное</w:t>
            </w:r>
          </w:p>
        </w:tc>
        <w:tc>
          <w:tcPr>
            <w:tcW w:w="1565" w:type="dxa"/>
          </w:tcPr>
          <w:p w:rsidR="00BE2693" w:rsidRPr="00614981" w:rsidRDefault="00BE2693" w:rsidP="00791357">
            <w:pPr>
              <w:pStyle w:val="aa"/>
              <w:jc w:val="center"/>
              <w:rPr>
                <w:rFonts w:ascii="Times New Roman" w:hAnsi="Times New Roman"/>
                <w:b/>
                <w:sz w:val="24"/>
                <w:szCs w:val="24"/>
              </w:rPr>
            </w:pPr>
            <w:r w:rsidRPr="00614981">
              <w:rPr>
                <w:rFonts w:ascii="Times New Roman" w:hAnsi="Times New Roman"/>
                <w:b/>
                <w:sz w:val="24"/>
                <w:szCs w:val="24"/>
              </w:rPr>
              <w:t>в %</w:t>
            </w:r>
          </w:p>
        </w:tc>
      </w:tr>
      <w:tr w:rsidR="00BE2693" w:rsidRPr="00614981">
        <w:tc>
          <w:tcPr>
            <w:tcW w:w="3888" w:type="dxa"/>
          </w:tcPr>
          <w:p w:rsidR="00BE2693" w:rsidRPr="00614981" w:rsidRDefault="00BE2693" w:rsidP="00791357">
            <w:pPr>
              <w:pStyle w:val="aa"/>
              <w:rPr>
                <w:rFonts w:ascii="Times New Roman" w:hAnsi="Times New Roman"/>
                <w:sz w:val="24"/>
                <w:szCs w:val="24"/>
              </w:rPr>
            </w:pPr>
            <w:r>
              <w:rPr>
                <w:rFonts w:ascii="Times New Roman" w:hAnsi="Times New Roman"/>
                <w:sz w:val="24"/>
                <w:szCs w:val="24"/>
              </w:rPr>
              <w:t>1. Объем реализации, в тыс. руб.</w:t>
            </w:r>
          </w:p>
        </w:tc>
        <w:tc>
          <w:tcPr>
            <w:tcW w:w="1080" w:type="dxa"/>
          </w:tcPr>
          <w:p w:rsidR="00BE2693" w:rsidRPr="00D749BB" w:rsidRDefault="00BE2693" w:rsidP="00791357">
            <w:pPr>
              <w:jc w:val="center"/>
            </w:pPr>
            <w:r w:rsidRPr="00D749BB">
              <w:t>908,16</w:t>
            </w:r>
          </w:p>
        </w:tc>
        <w:tc>
          <w:tcPr>
            <w:tcW w:w="1080" w:type="dxa"/>
          </w:tcPr>
          <w:p w:rsidR="00BE2693" w:rsidRPr="00D749BB" w:rsidRDefault="00BE2693" w:rsidP="00791357">
            <w:pPr>
              <w:jc w:val="center"/>
            </w:pPr>
            <w:r w:rsidRPr="00D749BB">
              <w:t>1038,9</w:t>
            </w:r>
          </w:p>
        </w:tc>
        <w:tc>
          <w:tcPr>
            <w:tcW w:w="1800" w:type="dxa"/>
          </w:tcPr>
          <w:p w:rsidR="00BE2693" w:rsidRPr="00D749BB" w:rsidRDefault="00BE2693" w:rsidP="00791357">
            <w:pPr>
              <w:jc w:val="center"/>
            </w:pPr>
            <w:r w:rsidRPr="00D749BB">
              <w:t>+130,74</w:t>
            </w:r>
          </w:p>
        </w:tc>
        <w:tc>
          <w:tcPr>
            <w:tcW w:w="1565" w:type="dxa"/>
          </w:tcPr>
          <w:p w:rsidR="00BE2693" w:rsidRPr="00D749BB" w:rsidRDefault="00BE2693" w:rsidP="00791357">
            <w:pPr>
              <w:jc w:val="center"/>
            </w:pPr>
            <w:r w:rsidRPr="00D749BB">
              <w:t>+14</w:t>
            </w:r>
          </w:p>
        </w:tc>
      </w:tr>
      <w:tr w:rsidR="00BE2693" w:rsidRPr="00614981">
        <w:tc>
          <w:tcPr>
            <w:tcW w:w="3888" w:type="dxa"/>
          </w:tcPr>
          <w:p w:rsidR="00BE2693" w:rsidRPr="00614981" w:rsidRDefault="00BE2693" w:rsidP="00791357">
            <w:pPr>
              <w:pStyle w:val="aa"/>
              <w:rPr>
                <w:rFonts w:ascii="Times New Roman" w:hAnsi="Times New Roman"/>
                <w:sz w:val="24"/>
                <w:szCs w:val="24"/>
              </w:rPr>
            </w:pPr>
            <w:r>
              <w:rPr>
                <w:rFonts w:ascii="Times New Roman" w:hAnsi="Times New Roman"/>
                <w:sz w:val="24"/>
                <w:szCs w:val="24"/>
              </w:rPr>
              <w:t>2. Полная себестоимость</w:t>
            </w:r>
          </w:p>
        </w:tc>
        <w:tc>
          <w:tcPr>
            <w:tcW w:w="1080" w:type="dxa"/>
          </w:tcPr>
          <w:p w:rsidR="00BE2693" w:rsidRPr="00D749BB" w:rsidRDefault="00BE2693" w:rsidP="00791357">
            <w:pPr>
              <w:pStyle w:val="aa"/>
              <w:jc w:val="center"/>
              <w:rPr>
                <w:rFonts w:ascii="Times New Roman" w:hAnsi="Times New Roman"/>
                <w:sz w:val="24"/>
                <w:szCs w:val="24"/>
              </w:rPr>
            </w:pPr>
            <w:r w:rsidRPr="00D749BB">
              <w:rPr>
                <w:sz w:val="24"/>
                <w:szCs w:val="24"/>
              </w:rPr>
              <w:t>830,74</w:t>
            </w:r>
          </w:p>
        </w:tc>
        <w:tc>
          <w:tcPr>
            <w:tcW w:w="1080" w:type="dxa"/>
          </w:tcPr>
          <w:p w:rsidR="00BE2693" w:rsidRPr="00D749BB" w:rsidRDefault="00BE2693" w:rsidP="00791357">
            <w:pPr>
              <w:pStyle w:val="aa"/>
              <w:jc w:val="center"/>
              <w:rPr>
                <w:rFonts w:ascii="Times New Roman" w:hAnsi="Times New Roman"/>
                <w:sz w:val="24"/>
                <w:szCs w:val="24"/>
              </w:rPr>
            </w:pPr>
            <w:r w:rsidRPr="00D749BB">
              <w:rPr>
                <w:sz w:val="24"/>
                <w:szCs w:val="24"/>
              </w:rPr>
              <w:t>955,65</w:t>
            </w:r>
          </w:p>
        </w:tc>
        <w:tc>
          <w:tcPr>
            <w:tcW w:w="1800" w:type="dxa"/>
          </w:tcPr>
          <w:p w:rsidR="00BE2693" w:rsidRPr="00614981" w:rsidRDefault="00BE2693" w:rsidP="00791357">
            <w:pPr>
              <w:pStyle w:val="aa"/>
              <w:jc w:val="center"/>
              <w:rPr>
                <w:rFonts w:ascii="Times New Roman" w:hAnsi="Times New Roman"/>
                <w:sz w:val="24"/>
                <w:szCs w:val="24"/>
              </w:rPr>
            </w:pPr>
            <w:r>
              <w:rPr>
                <w:rFonts w:ascii="Times New Roman" w:hAnsi="Times New Roman"/>
                <w:sz w:val="24"/>
                <w:szCs w:val="24"/>
              </w:rPr>
              <w:t>+124,91</w:t>
            </w:r>
          </w:p>
        </w:tc>
        <w:tc>
          <w:tcPr>
            <w:tcW w:w="1565" w:type="dxa"/>
          </w:tcPr>
          <w:p w:rsidR="00BE2693" w:rsidRPr="00614981" w:rsidRDefault="00BE2693" w:rsidP="00791357">
            <w:pPr>
              <w:pStyle w:val="aa"/>
              <w:jc w:val="center"/>
              <w:rPr>
                <w:rFonts w:ascii="Times New Roman" w:hAnsi="Times New Roman"/>
                <w:sz w:val="24"/>
                <w:szCs w:val="24"/>
              </w:rPr>
            </w:pPr>
            <w:r>
              <w:rPr>
                <w:rFonts w:ascii="Times New Roman" w:hAnsi="Times New Roman"/>
                <w:sz w:val="24"/>
                <w:szCs w:val="24"/>
              </w:rPr>
              <w:t>+15</w:t>
            </w:r>
          </w:p>
        </w:tc>
      </w:tr>
      <w:tr w:rsidR="00BE2693" w:rsidRPr="00614981">
        <w:tc>
          <w:tcPr>
            <w:tcW w:w="3888" w:type="dxa"/>
          </w:tcPr>
          <w:p w:rsidR="00BE2693" w:rsidRPr="00614981" w:rsidRDefault="00BE2693" w:rsidP="00791357">
            <w:pPr>
              <w:pStyle w:val="aa"/>
              <w:rPr>
                <w:rFonts w:ascii="Times New Roman" w:hAnsi="Times New Roman"/>
                <w:sz w:val="24"/>
                <w:szCs w:val="24"/>
              </w:rPr>
            </w:pPr>
            <w:r>
              <w:rPr>
                <w:rFonts w:ascii="Times New Roman" w:hAnsi="Times New Roman"/>
                <w:sz w:val="24"/>
                <w:szCs w:val="24"/>
              </w:rPr>
              <w:t>3. Прибыль</w:t>
            </w:r>
          </w:p>
        </w:tc>
        <w:tc>
          <w:tcPr>
            <w:tcW w:w="1080" w:type="dxa"/>
          </w:tcPr>
          <w:p w:rsidR="00BE2693" w:rsidRPr="00614981" w:rsidRDefault="00BE2693" w:rsidP="00791357">
            <w:pPr>
              <w:pStyle w:val="aa"/>
              <w:jc w:val="center"/>
              <w:rPr>
                <w:rFonts w:ascii="Times New Roman" w:hAnsi="Times New Roman"/>
                <w:sz w:val="24"/>
                <w:szCs w:val="24"/>
              </w:rPr>
            </w:pPr>
            <w:r>
              <w:rPr>
                <w:rFonts w:ascii="Times New Roman" w:hAnsi="Times New Roman"/>
                <w:sz w:val="24"/>
                <w:szCs w:val="24"/>
              </w:rPr>
              <w:t>77,42</w:t>
            </w:r>
          </w:p>
        </w:tc>
        <w:tc>
          <w:tcPr>
            <w:tcW w:w="1080" w:type="dxa"/>
          </w:tcPr>
          <w:p w:rsidR="00BE2693" w:rsidRPr="00614981" w:rsidRDefault="00BE2693" w:rsidP="00791357">
            <w:pPr>
              <w:pStyle w:val="aa"/>
              <w:jc w:val="center"/>
              <w:rPr>
                <w:rFonts w:ascii="Times New Roman" w:hAnsi="Times New Roman"/>
                <w:sz w:val="24"/>
                <w:szCs w:val="24"/>
              </w:rPr>
            </w:pPr>
            <w:r>
              <w:rPr>
                <w:rFonts w:ascii="Times New Roman" w:hAnsi="Times New Roman"/>
                <w:sz w:val="24"/>
                <w:szCs w:val="24"/>
              </w:rPr>
              <w:t>83,25</w:t>
            </w:r>
          </w:p>
        </w:tc>
        <w:tc>
          <w:tcPr>
            <w:tcW w:w="1800" w:type="dxa"/>
          </w:tcPr>
          <w:p w:rsidR="00BE2693" w:rsidRPr="00614981" w:rsidRDefault="00BE2693" w:rsidP="00791357">
            <w:pPr>
              <w:pStyle w:val="aa"/>
              <w:jc w:val="center"/>
              <w:rPr>
                <w:rFonts w:ascii="Times New Roman" w:hAnsi="Times New Roman"/>
                <w:sz w:val="24"/>
                <w:szCs w:val="24"/>
              </w:rPr>
            </w:pPr>
            <w:r>
              <w:rPr>
                <w:rFonts w:ascii="Times New Roman" w:hAnsi="Times New Roman"/>
                <w:sz w:val="24"/>
                <w:szCs w:val="24"/>
              </w:rPr>
              <w:t>+5,83</w:t>
            </w:r>
          </w:p>
        </w:tc>
        <w:tc>
          <w:tcPr>
            <w:tcW w:w="1565" w:type="dxa"/>
          </w:tcPr>
          <w:p w:rsidR="00BE2693" w:rsidRPr="00614981" w:rsidRDefault="00BE2693" w:rsidP="00791357">
            <w:pPr>
              <w:pStyle w:val="aa"/>
              <w:jc w:val="center"/>
              <w:rPr>
                <w:rFonts w:ascii="Times New Roman" w:hAnsi="Times New Roman"/>
                <w:sz w:val="24"/>
                <w:szCs w:val="24"/>
              </w:rPr>
            </w:pPr>
            <w:r>
              <w:rPr>
                <w:rFonts w:ascii="Times New Roman" w:hAnsi="Times New Roman"/>
                <w:sz w:val="24"/>
                <w:szCs w:val="24"/>
              </w:rPr>
              <w:t>+7,5</w:t>
            </w:r>
          </w:p>
        </w:tc>
      </w:tr>
      <w:tr w:rsidR="00BE2693" w:rsidRPr="00614981">
        <w:tc>
          <w:tcPr>
            <w:tcW w:w="3888" w:type="dxa"/>
          </w:tcPr>
          <w:p w:rsidR="00BE2693" w:rsidRPr="00614981" w:rsidRDefault="00BE2693" w:rsidP="00791357">
            <w:pPr>
              <w:pStyle w:val="aa"/>
              <w:rPr>
                <w:rFonts w:ascii="Times New Roman" w:hAnsi="Times New Roman"/>
                <w:sz w:val="24"/>
                <w:szCs w:val="24"/>
              </w:rPr>
            </w:pPr>
            <w:r>
              <w:rPr>
                <w:rFonts w:ascii="Times New Roman" w:hAnsi="Times New Roman"/>
                <w:sz w:val="24"/>
                <w:szCs w:val="24"/>
              </w:rPr>
              <w:t>4. Рентабельность, %</w:t>
            </w:r>
          </w:p>
        </w:tc>
        <w:tc>
          <w:tcPr>
            <w:tcW w:w="1080" w:type="dxa"/>
          </w:tcPr>
          <w:p w:rsidR="00BE2693" w:rsidRPr="00614981" w:rsidRDefault="00BE2693" w:rsidP="00791357">
            <w:pPr>
              <w:jc w:val="center"/>
            </w:pPr>
            <w:r>
              <w:t>9,32</w:t>
            </w:r>
          </w:p>
        </w:tc>
        <w:tc>
          <w:tcPr>
            <w:tcW w:w="1080" w:type="dxa"/>
          </w:tcPr>
          <w:p w:rsidR="00BE2693" w:rsidRPr="00614981" w:rsidRDefault="00BE2693" w:rsidP="00791357">
            <w:pPr>
              <w:jc w:val="center"/>
            </w:pPr>
            <w:r>
              <w:t>8,71</w:t>
            </w:r>
          </w:p>
        </w:tc>
        <w:tc>
          <w:tcPr>
            <w:tcW w:w="1800" w:type="dxa"/>
          </w:tcPr>
          <w:p w:rsidR="00BE2693" w:rsidRDefault="00BE2693" w:rsidP="00791357">
            <w:pPr>
              <w:jc w:val="center"/>
              <w:rPr>
                <w:sz w:val="28"/>
                <w:szCs w:val="28"/>
              </w:rPr>
            </w:pPr>
            <w:r>
              <w:rPr>
                <w:sz w:val="28"/>
                <w:szCs w:val="28"/>
              </w:rPr>
              <w:t>-0,61</w:t>
            </w:r>
          </w:p>
        </w:tc>
        <w:tc>
          <w:tcPr>
            <w:tcW w:w="1565" w:type="dxa"/>
          </w:tcPr>
          <w:p w:rsidR="00BE2693" w:rsidRDefault="00BE2693" w:rsidP="00791357">
            <w:pPr>
              <w:jc w:val="center"/>
              <w:rPr>
                <w:sz w:val="28"/>
                <w:szCs w:val="28"/>
              </w:rPr>
            </w:pPr>
            <w:r>
              <w:rPr>
                <w:sz w:val="28"/>
                <w:szCs w:val="28"/>
              </w:rPr>
              <w:t>-6,5</w:t>
            </w:r>
          </w:p>
        </w:tc>
      </w:tr>
    </w:tbl>
    <w:p w:rsidR="00BE2693" w:rsidRDefault="00BE2693" w:rsidP="00BE2693">
      <w:pPr>
        <w:pStyle w:val="aa"/>
        <w:jc w:val="center"/>
        <w:rPr>
          <w:szCs w:val="28"/>
        </w:rPr>
      </w:pPr>
    </w:p>
    <w:p w:rsidR="00BE2693" w:rsidRDefault="00BE2693" w:rsidP="00BE2693">
      <w:pPr>
        <w:pStyle w:val="aa"/>
        <w:spacing w:line="360" w:lineRule="auto"/>
        <w:ind w:firstLine="709"/>
        <w:jc w:val="both"/>
        <w:rPr>
          <w:szCs w:val="28"/>
        </w:rPr>
      </w:pPr>
      <w:r>
        <w:rPr>
          <w:szCs w:val="28"/>
        </w:rPr>
        <w:t xml:space="preserve">Таким образом, мы наблюдаем снижение рентабельности на 6,5% за анализируемый период. Причинами снижения рентабельности является увеличение себестоимости на 15%. Однако, мы наблюдаем увеличение объема продаж, растет прибыль на 7,5%. Но все это не может покрыть тех затрат на производство, которые существуют на данный период. </w:t>
      </w:r>
    </w:p>
    <w:p w:rsidR="00334223" w:rsidRDefault="00334223" w:rsidP="00334223">
      <w:pPr>
        <w:pStyle w:val="a3"/>
        <w:spacing w:line="360" w:lineRule="auto"/>
        <w:ind w:firstLine="709"/>
        <w:jc w:val="both"/>
        <w:rPr>
          <w:sz w:val="28"/>
        </w:rPr>
      </w:pPr>
      <w:r>
        <w:rPr>
          <w:rFonts w:ascii="Times New Roman CYR" w:hAnsi="Times New Roman CYR"/>
          <w:sz w:val="28"/>
          <w:szCs w:val="28"/>
        </w:rPr>
        <w:t xml:space="preserve">На основе вышеприведенного анализа мы можем </w:t>
      </w:r>
      <w:r>
        <w:rPr>
          <w:sz w:val="28"/>
        </w:rPr>
        <w:t xml:space="preserve">рассмотреть SWOT-анализ сильных  и  слабых  сторон, угроз  и  возможностей типографии ОАНО «Волжский университет им. В.Н. Татищева». </w:t>
      </w:r>
    </w:p>
    <w:p w:rsidR="00D174D8" w:rsidRDefault="00D174D8" w:rsidP="00334223">
      <w:pPr>
        <w:pStyle w:val="a3"/>
        <w:spacing w:line="360" w:lineRule="auto"/>
        <w:ind w:firstLine="709"/>
        <w:jc w:val="both"/>
        <w:rPr>
          <w:sz w:val="28"/>
        </w:rPr>
      </w:pPr>
    </w:p>
    <w:p w:rsidR="00D174D8" w:rsidRDefault="00D174D8" w:rsidP="00334223">
      <w:pPr>
        <w:pStyle w:val="a3"/>
        <w:spacing w:line="360" w:lineRule="auto"/>
        <w:ind w:firstLine="709"/>
        <w:jc w:val="both"/>
        <w:rPr>
          <w:sz w:val="28"/>
        </w:rPr>
      </w:pPr>
    </w:p>
    <w:p w:rsidR="00D174D8" w:rsidRDefault="00D174D8" w:rsidP="00334223">
      <w:pPr>
        <w:pStyle w:val="a3"/>
        <w:spacing w:line="360" w:lineRule="auto"/>
        <w:ind w:firstLine="709"/>
        <w:jc w:val="both"/>
        <w:rPr>
          <w:sz w:val="28"/>
        </w:rPr>
      </w:pPr>
    </w:p>
    <w:p w:rsidR="00D174D8" w:rsidRDefault="00D174D8" w:rsidP="00334223">
      <w:pPr>
        <w:pStyle w:val="a3"/>
        <w:spacing w:line="360" w:lineRule="auto"/>
        <w:ind w:firstLine="709"/>
        <w:jc w:val="both"/>
        <w:rPr>
          <w:sz w:val="28"/>
        </w:rPr>
      </w:pPr>
    </w:p>
    <w:p w:rsidR="00334223" w:rsidRDefault="00334223" w:rsidP="00334223">
      <w:pPr>
        <w:pStyle w:val="a3"/>
        <w:jc w:val="center"/>
        <w:rPr>
          <w:sz w:val="36"/>
        </w:rPr>
      </w:pPr>
      <w:r>
        <w:rPr>
          <w:sz w:val="36"/>
          <w:lang w:val="en-US"/>
        </w:rPr>
        <w:t>SWOT</w:t>
      </w:r>
      <w:r>
        <w:rPr>
          <w:sz w:val="36"/>
        </w:rPr>
        <w:t xml:space="preserve"> - анализ</w:t>
      </w:r>
    </w:p>
    <w:p w:rsidR="00334223" w:rsidRPr="00334223" w:rsidRDefault="00C6417A" w:rsidP="00334223">
      <w:pPr>
        <w:pStyle w:val="a3"/>
        <w:tabs>
          <w:tab w:val="num" w:pos="987"/>
          <w:tab w:val="left" w:pos="4253"/>
        </w:tabs>
        <w:jc w:val="right"/>
        <w:rPr>
          <w:b/>
          <w:sz w:val="28"/>
          <w:szCs w:val="28"/>
        </w:rPr>
      </w:pPr>
      <w:r>
        <w:rPr>
          <w:b/>
          <w:sz w:val="28"/>
          <w:szCs w:val="28"/>
        </w:rPr>
        <w:t>Таблица 3.3.9</w:t>
      </w:r>
    </w:p>
    <w:p w:rsidR="00334223" w:rsidRDefault="00334223" w:rsidP="00334223">
      <w:pPr>
        <w:pStyle w:val="a3"/>
        <w:tabs>
          <w:tab w:val="num" w:pos="987"/>
          <w:tab w:val="left" w:pos="4253"/>
        </w:tabs>
        <w:jc w:val="right"/>
        <w:rPr>
          <w:sz w:val="32"/>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473"/>
        <w:gridCol w:w="4316"/>
      </w:tblGrid>
      <w:tr w:rsidR="00334223">
        <w:trPr>
          <w:trHeight w:val="367"/>
        </w:trPr>
        <w:tc>
          <w:tcPr>
            <w:tcW w:w="4473" w:type="dxa"/>
          </w:tcPr>
          <w:p w:rsidR="00334223" w:rsidRDefault="00334223" w:rsidP="00791357">
            <w:pPr>
              <w:pStyle w:val="a3"/>
              <w:tabs>
                <w:tab w:val="num" w:pos="987"/>
                <w:tab w:val="left" w:pos="4253"/>
              </w:tabs>
              <w:jc w:val="center"/>
              <w:rPr>
                <w:sz w:val="32"/>
              </w:rPr>
            </w:pPr>
            <w:r>
              <w:rPr>
                <w:b/>
                <w:sz w:val="32"/>
              </w:rPr>
              <w:t>Сильные  стороны</w:t>
            </w:r>
          </w:p>
        </w:tc>
        <w:tc>
          <w:tcPr>
            <w:tcW w:w="4316" w:type="dxa"/>
          </w:tcPr>
          <w:p w:rsidR="00334223" w:rsidRDefault="00334223" w:rsidP="00791357">
            <w:pPr>
              <w:pStyle w:val="a3"/>
              <w:tabs>
                <w:tab w:val="num" w:pos="987"/>
                <w:tab w:val="left" w:pos="4253"/>
              </w:tabs>
              <w:jc w:val="center"/>
              <w:rPr>
                <w:sz w:val="32"/>
              </w:rPr>
            </w:pPr>
            <w:r>
              <w:rPr>
                <w:b/>
                <w:sz w:val="32"/>
              </w:rPr>
              <w:t>Слабые  стороны</w:t>
            </w:r>
          </w:p>
        </w:tc>
      </w:tr>
      <w:tr w:rsidR="00334223">
        <w:trPr>
          <w:trHeight w:val="2952"/>
        </w:trPr>
        <w:tc>
          <w:tcPr>
            <w:tcW w:w="4473" w:type="dxa"/>
          </w:tcPr>
          <w:p w:rsidR="00334223" w:rsidRPr="00D174D8" w:rsidRDefault="000D5A74" w:rsidP="00791357">
            <w:pPr>
              <w:pStyle w:val="a3"/>
              <w:rPr>
                <w:sz w:val="28"/>
                <w:szCs w:val="28"/>
              </w:rPr>
            </w:pPr>
            <w:r w:rsidRPr="00D174D8">
              <w:rPr>
                <w:sz w:val="28"/>
                <w:szCs w:val="28"/>
              </w:rPr>
              <w:t>Относительно низкий уровень цен на продукцию;</w:t>
            </w:r>
          </w:p>
          <w:p w:rsidR="00334223" w:rsidRPr="00D174D8" w:rsidRDefault="00334223" w:rsidP="00791357">
            <w:pPr>
              <w:pStyle w:val="a3"/>
              <w:rPr>
                <w:sz w:val="28"/>
                <w:szCs w:val="28"/>
              </w:rPr>
            </w:pPr>
            <w:r w:rsidRPr="00D174D8">
              <w:rPr>
                <w:sz w:val="28"/>
                <w:szCs w:val="28"/>
              </w:rPr>
              <w:t xml:space="preserve">Широкий  ассортимент  </w:t>
            </w:r>
          </w:p>
          <w:p w:rsidR="00334223" w:rsidRDefault="00334223" w:rsidP="00791357">
            <w:pPr>
              <w:pStyle w:val="a3"/>
              <w:rPr>
                <w:sz w:val="28"/>
                <w:szCs w:val="28"/>
              </w:rPr>
            </w:pPr>
            <w:r w:rsidRPr="00D174D8">
              <w:rPr>
                <w:sz w:val="28"/>
                <w:szCs w:val="28"/>
              </w:rPr>
              <w:t>производимой  продукции;</w:t>
            </w:r>
          </w:p>
          <w:p w:rsidR="000B2BEB" w:rsidRPr="00D174D8" w:rsidRDefault="000B2BEB" w:rsidP="00791357">
            <w:pPr>
              <w:pStyle w:val="a3"/>
              <w:rPr>
                <w:sz w:val="28"/>
                <w:szCs w:val="28"/>
              </w:rPr>
            </w:pPr>
          </w:p>
          <w:p w:rsidR="000D5A74" w:rsidRPr="00D174D8" w:rsidRDefault="000D5A74" w:rsidP="00791357">
            <w:pPr>
              <w:pStyle w:val="a3"/>
              <w:rPr>
                <w:sz w:val="28"/>
                <w:szCs w:val="28"/>
              </w:rPr>
            </w:pPr>
          </w:p>
          <w:p w:rsidR="00334223" w:rsidRPr="00D174D8" w:rsidRDefault="00334223" w:rsidP="00791357">
            <w:pPr>
              <w:pStyle w:val="a3"/>
              <w:tabs>
                <w:tab w:val="num" w:pos="987"/>
                <w:tab w:val="left" w:pos="4253"/>
              </w:tabs>
              <w:rPr>
                <w:sz w:val="28"/>
                <w:szCs w:val="28"/>
              </w:rPr>
            </w:pPr>
          </w:p>
        </w:tc>
        <w:tc>
          <w:tcPr>
            <w:tcW w:w="4316" w:type="dxa"/>
          </w:tcPr>
          <w:p w:rsidR="00334223" w:rsidRPr="00D174D8" w:rsidRDefault="00D174D8" w:rsidP="00791357">
            <w:pPr>
              <w:pStyle w:val="a3"/>
              <w:ind w:right="-30"/>
              <w:rPr>
                <w:sz w:val="28"/>
                <w:szCs w:val="28"/>
              </w:rPr>
            </w:pPr>
            <w:r>
              <w:rPr>
                <w:sz w:val="28"/>
                <w:szCs w:val="28"/>
              </w:rPr>
              <w:t>Устаревающая техническая база</w:t>
            </w:r>
            <w:r w:rsidR="00334223" w:rsidRPr="00D174D8">
              <w:rPr>
                <w:sz w:val="28"/>
                <w:szCs w:val="28"/>
              </w:rPr>
              <w:t>;</w:t>
            </w:r>
          </w:p>
          <w:p w:rsidR="00334223" w:rsidRPr="00D174D8" w:rsidRDefault="00334223" w:rsidP="00791357">
            <w:pPr>
              <w:pStyle w:val="a3"/>
              <w:rPr>
                <w:sz w:val="28"/>
                <w:szCs w:val="28"/>
              </w:rPr>
            </w:pPr>
            <w:r w:rsidRPr="00D174D8">
              <w:rPr>
                <w:sz w:val="28"/>
                <w:szCs w:val="28"/>
              </w:rPr>
              <w:t>Ограниченный  ассортимент постполиграфических  услуг;</w:t>
            </w:r>
          </w:p>
          <w:p w:rsidR="00334223" w:rsidRDefault="00334223" w:rsidP="00791357">
            <w:pPr>
              <w:pStyle w:val="a3"/>
              <w:rPr>
                <w:sz w:val="28"/>
                <w:szCs w:val="28"/>
              </w:rPr>
            </w:pPr>
            <w:r w:rsidRPr="00D174D8">
              <w:rPr>
                <w:sz w:val="28"/>
                <w:szCs w:val="28"/>
              </w:rPr>
              <w:t>Постоянная  текучесть  кадров</w:t>
            </w:r>
            <w:r w:rsidR="000D5A74" w:rsidRPr="00D174D8">
              <w:rPr>
                <w:sz w:val="28"/>
                <w:szCs w:val="28"/>
              </w:rPr>
              <w:t>;</w:t>
            </w:r>
          </w:p>
          <w:p w:rsidR="00D174D8" w:rsidRPr="00D174D8" w:rsidRDefault="00D174D8" w:rsidP="00791357">
            <w:pPr>
              <w:pStyle w:val="a3"/>
              <w:rPr>
                <w:sz w:val="28"/>
                <w:szCs w:val="28"/>
              </w:rPr>
            </w:pPr>
            <w:r>
              <w:rPr>
                <w:sz w:val="28"/>
                <w:szCs w:val="28"/>
              </w:rPr>
              <w:t xml:space="preserve">Низкая уровень квалификации сотрудников; </w:t>
            </w:r>
          </w:p>
          <w:p w:rsidR="000D5A74" w:rsidRDefault="000D5A74" w:rsidP="00791357">
            <w:pPr>
              <w:pStyle w:val="a3"/>
              <w:rPr>
                <w:sz w:val="28"/>
                <w:szCs w:val="28"/>
              </w:rPr>
            </w:pPr>
            <w:r w:rsidRPr="00D174D8">
              <w:rPr>
                <w:sz w:val="28"/>
                <w:szCs w:val="28"/>
              </w:rPr>
              <w:t>Низ</w:t>
            </w:r>
            <w:r w:rsidR="000B2BEB">
              <w:rPr>
                <w:sz w:val="28"/>
                <w:szCs w:val="28"/>
              </w:rPr>
              <w:t>кая рентабельность производства;</w:t>
            </w:r>
          </w:p>
          <w:p w:rsidR="000B2BEB" w:rsidRDefault="000B2BEB" w:rsidP="00791357">
            <w:pPr>
              <w:pStyle w:val="a3"/>
              <w:rPr>
                <w:sz w:val="28"/>
                <w:szCs w:val="28"/>
              </w:rPr>
            </w:pPr>
            <w:r>
              <w:rPr>
                <w:sz w:val="28"/>
                <w:szCs w:val="28"/>
              </w:rPr>
              <w:t>Небольшой масштаб производства.</w:t>
            </w:r>
          </w:p>
          <w:p w:rsidR="00C6417A" w:rsidRPr="00D174D8" w:rsidRDefault="00C6417A" w:rsidP="00791357">
            <w:pPr>
              <w:pStyle w:val="a3"/>
              <w:rPr>
                <w:sz w:val="28"/>
                <w:szCs w:val="28"/>
              </w:rPr>
            </w:pPr>
            <w:r>
              <w:rPr>
                <w:sz w:val="28"/>
                <w:szCs w:val="28"/>
              </w:rPr>
              <w:t>Недостаточность организационной структуры.</w:t>
            </w:r>
          </w:p>
          <w:p w:rsidR="00334223" w:rsidRPr="00D174D8" w:rsidRDefault="00334223" w:rsidP="00791357">
            <w:pPr>
              <w:pStyle w:val="a3"/>
              <w:tabs>
                <w:tab w:val="num" w:pos="987"/>
                <w:tab w:val="left" w:pos="4253"/>
              </w:tabs>
              <w:rPr>
                <w:sz w:val="28"/>
                <w:szCs w:val="28"/>
              </w:rPr>
            </w:pPr>
          </w:p>
        </w:tc>
      </w:tr>
      <w:tr w:rsidR="00334223">
        <w:trPr>
          <w:trHeight w:val="359"/>
        </w:trPr>
        <w:tc>
          <w:tcPr>
            <w:tcW w:w="4473" w:type="dxa"/>
          </w:tcPr>
          <w:p w:rsidR="00334223" w:rsidRPr="00D174D8" w:rsidRDefault="00334223" w:rsidP="00791357">
            <w:pPr>
              <w:pStyle w:val="a3"/>
              <w:tabs>
                <w:tab w:val="num" w:pos="987"/>
                <w:tab w:val="left" w:pos="4253"/>
              </w:tabs>
              <w:jc w:val="center"/>
              <w:rPr>
                <w:sz w:val="28"/>
                <w:szCs w:val="28"/>
              </w:rPr>
            </w:pPr>
            <w:r w:rsidRPr="00D174D8">
              <w:rPr>
                <w:b/>
                <w:sz w:val="28"/>
                <w:szCs w:val="28"/>
              </w:rPr>
              <w:t>Угрозы</w:t>
            </w:r>
          </w:p>
        </w:tc>
        <w:tc>
          <w:tcPr>
            <w:tcW w:w="4316" w:type="dxa"/>
          </w:tcPr>
          <w:p w:rsidR="00334223" w:rsidRPr="00D174D8" w:rsidRDefault="00334223" w:rsidP="00791357">
            <w:pPr>
              <w:pStyle w:val="a3"/>
              <w:tabs>
                <w:tab w:val="num" w:pos="987"/>
                <w:tab w:val="left" w:pos="4253"/>
              </w:tabs>
              <w:jc w:val="center"/>
              <w:rPr>
                <w:sz w:val="28"/>
                <w:szCs w:val="28"/>
              </w:rPr>
            </w:pPr>
            <w:r w:rsidRPr="00D174D8">
              <w:rPr>
                <w:b/>
                <w:sz w:val="28"/>
                <w:szCs w:val="28"/>
              </w:rPr>
              <w:t>Возможности</w:t>
            </w:r>
          </w:p>
        </w:tc>
      </w:tr>
      <w:tr w:rsidR="00334223">
        <w:trPr>
          <w:trHeight w:val="645"/>
        </w:trPr>
        <w:tc>
          <w:tcPr>
            <w:tcW w:w="4473" w:type="dxa"/>
          </w:tcPr>
          <w:p w:rsidR="00334223" w:rsidRDefault="00D174D8" w:rsidP="00791357">
            <w:pPr>
              <w:pStyle w:val="a3"/>
              <w:tabs>
                <w:tab w:val="num" w:pos="1134"/>
              </w:tabs>
              <w:rPr>
                <w:sz w:val="28"/>
                <w:szCs w:val="28"/>
              </w:rPr>
            </w:pPr>
            <w:r>
              <w:rPr>
                <w:sz w:val="28"/>
                <w:szCs w:val="28"/>
              </w:rPr>
              <w:t xml:space="preserve">Изменения в законодательстве, регулирующее деятельность в области образования; </w:t>
            </w:r>
          </w:p>
          <w:p w:rsidR="000B2BEB" w:rsidRPr="00D174D8" w:rsidRDefault="000B2BEB" w:rsidP="00791357">
            <w:pPr>
              <w:pStyle w:val="a3"/>
              <w:tabs>
                <w:tab w:val="num" w:pos="1134"/>
              </w:tabs>
              <w:rPr>
                <w:sz w:val="28"/>
                <w:szCs w:val="28"/>
              </w:rPr>
            </w:pPr>
            <w:r>
              <w:rPr>
                <w:sz w:val="28"/>
                <w:szCs w:val="28"/>
              </w:rPr>
              <w:t xml:space="preserve">Падение уровня доходов населения, что может привести к понижению спроса на продукцию;  </w:t>
            </w:r>
          </w:p>
          <w:p w:rsidR="00334223" w:rsidRPr="00D174D8" w:rsidRDefault="000B2BEB" w:rsidP="00791357">
            <w:pPr>
              <w:pStyle w:val="a3"/>
              <w:tabs>
                <w:tab w:val="left" w:pos="0"/>
                <w:tab w:val="num" w:pos="987"/>
              </w:tabs>
              <w:rPr>
                <w:sz w:val="28"/>
                <w:szCs w:val="28"/>
              </w:rPr>
            </w:pPr>
            <w:r>
              <w:rPr>
                <w:sz w:val="28"/>
                <w:szCs w:val="28"/>
              </w:rPr>
              <w:t>Форс-мажорные  обстоятельства</w:t>
            </w:r>
            <w:r w:rsidR="00334223" w:rsidRPr="00D174D8">
              <w:rPr>
                <w:sz w:val="28"/>
                <w:szCs w:val="28"/>
              </w:rPr>
              <w:t>.</w:t>
            </w:r>
          </w:p>
          <w:p w:rsidR="00334223" w:rsidRPr="00D174D8" w:rsidRDefault="00334223" w:rsidP="00791357">
            <w:pPr>
              <w:pStyle w:val="a3"/>
              <w:tabs>
                <w:tab w:val="num" w:pos="987"/>
                <w:tab w:val="left" w:pos="4253"/>
              </w:tabs>
              <w:rPr>
                <w:sz w:val="28"/>
                <w:szCs w:val="28"/>
              </w:rPr>
            </w:pPr>
          </w:p>
        </w:tc>
        <w:tc>
          <w:tcPr>
            <w:tcW w:w="4316" w:type="dxa"/>
          </w:tcPr>
          <w:p w:rsidR="00334223" w:rsidRPr="00D174D8" w:rsidRDefault="001E22CA" w:rsidP="00791357">
            <w:pPr>
              <w:pStyle w:val="a3"/>
              <w:tabs>
                <w:tab w:val="num" w:pos="987"/>
              </w:tabs>
              <w:rPr>
                <w:sz w:val="28"/>
                <w:szCs w:val="28"/>
              </w:rPr>
            </w:pPr>
            <w:r>
              <w:rPr>
                <w:sz w:val="28"/>
                <w:szCs w:val="28"/>
              </w:rPr>
              <w:t>Расширение  рынка  сбыт</w:t>
            </w:r>
            <w:r w:rsidR="00334223" w:rsidRPr="00D174D8">
              <w:rPr>
                <w:sz w:val="28"/>
                <w:szCs w:val="28"/>
              </w:rPr>
              <w:t>;</w:t>
            </w:r>
          </w:p>
          <w:p w:rsidR="00334223" w:rsidRPr="00D174D8" w:rsidRDefault="00334223" w:rsidP="00791357">
            <w:pPr>
              <w:pStyle w:val="a3"/>
              <w:tabs>
                <w:tab w:val="num" w:pos="987"/>
              </w:tabs>
              <w:rPr>
                <w:sz w:val="28"/>
                <w:szCs w:val="28"/>
              </w:rPr>
            </w:pPr>
            <w:r w:rsidRPr="00D174D8">
              <w:rPr>
                <w:sz w:val="28"/>
                <w:szCs w:val="28"/>
              </w:rPr>
              <w:t xml:space="preserve">Расширение  ассортимента </w:t>
            </w:r>
            <w:r w:rsidR="001E22CA">
              <w:rPr>
                <w:sz w:val="28"/>
                <w:szCs w:val="28"/>
              </w:rPr>
              <w:t>выпускаемых товаров и</w:t>
            </w:r>
          </w:p>
          <w:p w:rsidR="008645F6" w:rsidRDefault="008645F6" w:rsidP="00791357">
            <w:pPr>
              <w:pStyle w:val="a3"/>
              <w:tabs>
                <w:tab w:val="num" w:pos="987"/>
              </w:tabs>
              <w:rPr>
                <w:sz w:val="28"/>
                <w:szCs w:val="28"/>
              </w:rPr>
            </w:pPr>
            <w:r>
              <w:rPr>
                <w:sz w:val="28"/>
                <w:szCs w:val="28"/>
              </w:rPr>
              <w:t>предлагаемых  услуг;</w:t>
            </w:r>
          </w:p>
          <w:p w:rsidR="00334223" w:rsidRDefault="008645F6" w:rsidP="00791357">
            <w:pPr>
              <w:pStyle w:val="a3"/>
              <w:tabs>
                <w:tab w:val="num" w:pos="987"/>
              </w:tabs>
              <w:rPr>
                <w:sz w:val="28"/>
                <w:szCs w:val="28"/>
              </w:rPr>
            </w:pPr>
            <w:r>
              <w:rPr>
                <w:sz w:val="28"/>
                <w:szCs w:val="28"/>
              </w:rPr>
              <w:t xml:space="preserve">Закупка новых технологий и оборудования; </w:t>
            </w:r>
          </w:p>
          <w:p w:rsidR="001E22CA" w:rsidRPr="00D174D8" w:rsidRDefault="001E22CA" w:rsidP="00791357">
            <w:pPr>
              <w:pStyle w:val="a3"/>
              <w:tabs>
                <w:tab w:val="num" w:pos="987"/>
              </w:tabs>
              <w:rPr>
                <w:sz w:val="28"/>
                <w:szCs w:val="28"/>
              </w:rPr>
            </w:pPr>
            <w:r>
              <w:rPr>
                <w:sz w:val="28"/>
                <w:szCs w:val="28"/>
              </w:rPr>
              <w:t xml:space="preserve">Повышение уровня рентабельности. </w:t>
            </w:r>
          </w:p>
          <w:p w:rsidR="00334223" w:rsidRPr="001E22CA" w:rsidRDefault="00334223" w:rsidP="00791357">
            <w:pPr>
              <w:pStyle w:val="a3"/>
              <w:tabs>
                <w:tab w:val="num" w:pos="987"/>
                <w:tab w:val="left" w:pos="4253"/>
              </w:tabs>
              <w:rPr>
                <w:sz w:val="28"/>
                <w:szCs w:val="28"/>
              </w:rPr>
            </w:pPr>
          </w:p>
        </w:tc>
      </w:tr>
    </w:tbl>
    <w:p w:rsidR="00334223" w:rsidRDefault="00334223" w:rsidP="00334223">
      <w:pPr>
        <w:pStyle w:val="a3"/>
        <w:tabs>
          <w:tab w:val="num" w:pos="987"/>
          <w:tab w:val="left" w:pos="4253"/>
        </w:tabs>
      </w:pPr>
    </w:p>
    <w:p w:rsidR="00334223" w:rsidRPr="001E22CA" w:rsidRDefault="00334223" w:rsidP="00334223">
      <w:pPr>
        <w:pStyle w:val="a3"/>
        <w:tabs>
          <w:tab w:val="num" w:pos="987"/>
          <w:tab w:val="left" w:pos="4253"/>
        </w:tabs>
      </w:pPr>
    </w:p>
    <w:p w:rsidR="001742B8" w:rsidRDefault="001742B8" w:rsidP="00A67730">
      <w:pPr>
        <w:pStyle w:val="a5"/>
        <w:spacing w:after="0" w:line="360" w:lineRule="auto"/>
        <w:ind w:left="0" w:firstLine="709"/>
        <w:jc w:val="both"/>
        <w:rPr>
          <w:sz w:val="28"/>
          <w:szCs w:val="28"/>
        </w:rPr>
      </w:pPr>
      <w:r>
        <w:rPr>
          <w:sz w:val="28"/>
          <w:szCs w:val="28"/>
        </w:rPr>
        <w:t xml:space="preserve">Таким образом, можно сказать, что в типографии существует больше проблем, чем положительных черт. Так на фоне широкого ассортимента продукции существует проблема не очень высокого качества, повышается себестоимость продукции, что говорит о том, что необходимо внедрять новые технологии, переработать организационную структуру. </w:t>
      </w:r>
    </w:p>
    <w:p w:rsidR="00DB7E04" w:rsidRDefault="001742B8" w:rsidP="006C6F0B">
      <w:pPr>
        <w:pStyle w:val="a5"/>
        <w:spacing w:after="0" w:line="360" w:lineRule="auto"/>
        <w:ind w:left="0" w:firstLine="709"/>
        <w:jc w:val="both"/>
        <w:rPr>
          <w:b/>
          <w:i/>
        </w:rPr>
      </w:pPr>
      <w:r>
        <w:rPr>
          <w:sz w:val="28"/>
          <w:szCs w:val="28"/>
        </w:rPr>
        <w:t xml:space="preserve">При всей недостаточности организационной структуры наблюдается высокая текучесть кадров, поэтому набираются сотрудники с низкой квалификацией, которые просто не успевают приобретать профессиональные навыки. Для закупки новых технологий необходимы обученные высококвалифицированные кадры с достойной оплатой труда, что несомненно повысить расходы, но они окупятся повышением рентабельности.  </w:t>
      </w:r>
    </w:p>
    <w:p w:rsidR="00DB7E04" w:rsidRDefault="00266DD0" w:rsidP="009016F3">
      <w:pPr>
        <w:pStyle w:val="1"/>
        <w:ind w:left="0" w:firstLine="0"/>
        <w:jc w:val="center"/>
        <w:outlineLvl w:val="0"/>
        <w:rPr>
          <w:b/>
          <w:sz w:val="28"/>
          <w:szCs w:val="28"/>
        </w:rPr>
      </w:pPr>
      <w:r>
        <w:rPr>
          <w:b/>
          <w:sz w:val="28"/>
          <w:szCs w:val="28"/>
        </w:rPr>
        <w:t xml:space="preserve">3.4 </w:t>
      </w:r>
      <w:r w:rsidR="001E120E">
        <w:rPr>
          <w:b/>
          <w:sz w:val="28"/>
          <w:szCs w:val="28"/>
        </w:rPr>
        <w:t xml:space="preserve"> В</w:t>
      </w:r>
      <w:r w:rsidR="009016F3">
        <w:rPr>
          <w:b/>
          <w:sz w:val="28"/>
          <w:szCs w:val="28"/>
        </w:rPr>
        <w:t>ыбор стратегии развития типографии</w:t>
      </w:r>
    </w:p>
    <w:p w:rsidR="00266DD0" w:rsidRPr="00266DD0" w:rsidRDefault="00266DD0" w:rsidP="00266DD0">
      <w:pPr>
        <w:ind w:firstLine="709"/>
        <w:jc w:val="both"/>
        <w:rPr>
          <w:rFonts w:ascii="Times New Roman CYR" w:hAnsi="Times New Roman CYR"/>
          <w:b/>
          <w:sz w:val="28"/>
          <w:szCs w:val="28"/>
        </w:rPr>
      </w:pPr>
    </w:p>
    <w:p w:rsidR="00DB7E04" w:rsidRDefault="00266DD0" w:rsidP="008A4877">
      <w:pPr>
        <w:tabs>
          <w:tab w:val="left" w:pos="426"/>
        </w:tabs>
        <w:overflowPunct w:val="0"/>
        <w:autoSpaceDE w:val="0"/>
        <w:autoSpaceDN w:val="0"/>
        <w:adjustRightInd w:val="0"/>
        <w:spacing w:line="360" w:lineRule="auto"/>
        <w:ind w:firstLine="709"/>
        <w:jc w:val="both"/>
        <w:textAlignment w:val="baseline"/>
        <w:rPr>
          <w:sz w:val="28"/>
          <w:szCs w:val="28"/>
        </w:rPr>
      </w:pPr>
      <w:r w:rsidRPr="008A4877">
        <w:rPr>
          <w:sz w:val="28"/>
          <w:szCs w:val="28"/>
        </w:rPr>
        <w:t xml:space="preserve">Для того, чтобы устранить слабые стороны типографии и минимизировать последствия угроз мы предлагаем </w:t>
      </w:r>
      <w:r w:rsidR="001E120E" w:rsidRPr="008A4877">
        <w:rPr>
          <w:sz w:val="28"/>
          <w:szCs w:val="28"/>
        </w:rPr>
        <w:t>избрать стратегию концентрированного роста, при которой типография будет пытаться улучшить свой продукт</w:t>
      </w:r>
      <w:r w:rsidR="00511FC8" w:rsidRPr="008A4877">
        <w:rPr>
          <w:sz w:val="28"/>
          <w:szCs w:val="28"/>
        </w:rPr>
        <w:t>, не меняя при этом отрасли. Что касается рынка, то</w:t>
      </w:r>
      <w:r w:rsidR="001E120E" w:rsidRPr="008A4877">
        <w:rPr>
          <w:sz w:val="28"/>
          <w:szCs w:val="28"/>
        </w:rPr>
        <w:t xml:space="preserve"> типография будет искать пути выхода на рынок г. Тольятти. При этом будет наблюдаться сразу несколько стратегий: стратегия развития пр</w:t>
      </w:r>
      <w:r w:rsidR="008A4877" w:rsidRPr="008A4877">
        <w:rPr>
          <w:sz w:val="28"/>
          <w:szCs w:val="28"/>
        </w:rPr>
        <w:t xml:space="preserve">одукта и функциональная стратегия, ориентированная на внутреннюю среду, а именно структурного построения. </w:t>
      </w:r>
      <w:r w:rsidR="00511FC8" w:rsidRPr="008A4877">
        <w:rPr>
          <w:sz w:val="28"/>
          <w:szCs w:val="28"/>
        </w:rPr>
        <w:tab/>
      </w:r>
    </w:p>
    <w:p w:rsidR="00916D9B" w:rsidRDefault="00916D9B" w:rsidP="008A4877">
      <w:pPr>
        <w:tabs>
          <w:tab w:val="left" w:pos="426"/>
        </w:tabs>
        <w:overflowPunct w:val="0"/>
        <w:autoSpaceDE w:val="0"/>
        <w:autoSpaceDN w:val="0"/>
        <w:adjustRightInd w:val="0"/>
        <w:spacing w:line="360" w:lineRule="auto"/>
        <w:ind w:firstLine="709"/>
        <w:jc w:val="both"/>
        <w:textAlignment w:val="baseline"/>
        <w:rPr>
          <w:sz w:val="28"/>
          <w:szCs w:val="28"/>
        </w:rPr>
      </w:pPr>
      <w:r>
        <w:rPr>
          <w:sz w:val="28"/>
          <w:szCs w:val="28"/>
        </w:rPr>
        <w:t xml:space="preserve">Также, как уже говорилось, мы считаем, что типографию университета можно использовать более эффективно. На данный момент типография в основном удовлетворяет внутренние потребности университета, конечно, происходят продажи в другие университеты, оказываются услуги внешним потребителям, но считаю, что это недостаточно. </w:t>
      </w:r>
    </w:p>
    <w:p w:rsidR="00916D9B" w:rsidRDefault="00916D9B" w:rsidP="008A4877">
      <w:pPr>
        <w:tabs>
          <w:tab w:val="left" w:pos="426"/>
        </w:tabs>
        <w:overflowPunct w:val="0"/>
        <w:autoSpaceDE w:val="0"/>
        <w:autoSpaceDN w:val="0"/>
        <w:adjustRightInd w:val="0"/>
        <w:spacing w:line="360" w:lineRule="auto"/>
        <w:ind w:firstLine="709"/>
        <w:jc w:val="both"/>
        <w:textAlignment w:val="baseline"/>
        <w:rPr>
          <w:sz w:val="28"/>
          <w:szCs w:val="28"/>
        </w:rPr>
      </w:pPr>
      <w:r>
        <w:rPr>
          <w:sz w:val="28"/>
          <w:szCs w:val="28"/>
        </w:rPr>
        <w:t xml:space="preserve">На содержание типографии уходят немалые финансовые средства, ее можно использовать так, чтобы он была рентабельной, окупала затраты и приносила большую прибыль. </w:t>
      </w:r>
    </w:p>
    <w:p w:rsidR="00916D9B" w:rsidRDefault="00916D9B" w:rsidP="008A4877">
      <w:pPr>
        <w:tabs>
          <w:tab w:val="left" w:pos="426"/>
        </w:tabs>
        <w:overflowPunct w:val="0"/>
        <w:autoSpaceDE w:val="0"/>
        <w:autoSpaceDN w:val="0"/>
        <w:adjustRightInd w:val="0"/>
        <w:spacing w:line="360" w:lineRule="auto"/>
        <w:ind w:firstLine="709"/>
        <w:jc w:val="both"/>
        <w:textAlignment w:val="baseline"/>
        <w:rPr>
          <w:sz w:val="28"/>
          <w:szCs w:val="28"/>
        </w:rPr>
      </w:pPr>
      <w:r>
        <w:rPr>
          <w:sz w:val="28"/>
          <w:szCs w:val="28"/>
        </w:rPr>
        <w:t xml:space="preserve">Поэтому считаем, что необходимо изменить организационную структуру, а именно внедрить еще один отдел, расширить площади, которые имеются на цокольном этаже, попробовать внедрить новые технологии и закупить новое оборудование. Хотя это требует дополнительных финансовых вложений, считаю, что это окупиться и достаточно быстро. </w:t>
      </w:r>
    </w:p>
    <w:p w:rsidR="00916D9B" w:rsidRDefault="00916D9B" w:rsidP="008A4877">
      <w:pPr>
        <w:tabs>
          <w:tab w:val="left" w:pos="426"/>
        </w:tabs>
        <w:overflowPunct w:val="0"/>
        <w:autoSpaceDE w:val="0"/>
        <w:autoSpaceDN w:val="0"/>
        <w:adjustRightInd w:val="0"/>
        <w:spacing w:line="360" w:lineRule="auto"/>
        <w:ind w:firstLine="709"/>
        <w:jc w:val="both"/>
        <w:textAlignment w:val="baseline"/>
        <w:rPr>
          <w:sz w:val="28"/>
          <w:szCs w:val="28"/>
        </w:rPr>
      </w:pPr>
      <w:r>
        <w:rPr>
          <w:sz w:val="28"/>
          <w:szCs w:val="28"/>
        </w:rPr>
        <w:t>Возникает вопрос: «А зачем типографию вообще модернизировать? Она приносит доход, обеспечивает учебный процесс всем необходимым учебно-методическим комплексом. Может этого и достаточно?» Этот вопрос может возникнуть лишь у недальновидного руководителя. Ведь это производство, которое есть у университета можно использовать более широко</w:t>
      </w:r>
      <w:r w:rsidR="00BC6BA5">
        <w:rPr>
          <w:sz w:val="28"/>
          <w:szCs w:val="28"/>
        </w:rPr>
        <w:t xml:space="preserve"> на уровне рынка г.Тольятти. Она будет приносить не только доход, но будет завоевывать статус университета, как обладающего высокими технологиями, имеющего новейшее оборудование. Вот почему мы считаем, что это необходимо сделать.  </w:t>
      </w:r>
    </w:p>
    <w:p w:rsidR="00D34099" w:rsidRDefault="00D34099" w:rsidP="00D34099">
      <w:pPr>
        <w:pStyle w:val="1"/>
        <w:ind w:left="0" w:firstLine="0"/>
        <w:jc w:val="center"/>
        <w:outlineLvl w:val="0"/>
        <w:rPr>
          <w:b/>
          <w:sz w:val="28"/>
          <w:szCs w:val="28"/>
        </w:rPr>
      </w:pPr>
      <w:r>
        <w:rPr>
          <w:b/>
          <w:sz w:val="28"/>
          <w:szCs w:val="28"/>
        </w:rPr>
        <w:t>3.5 Реализация стратегии развития типографии</w:t>
      </w:r>
    </w:p>
    <w:p w:rsidR="00215448" w:rsidRDefault="00215448" w:rsidP="00D34099">
      <w:pPr>
        <w:pStyle w:val="1"/>
        <w:ind w:left="0" w:firstLine="0"/>
        <w:jc w:val="center"/>
        <w:outlineLvl w:val="0"/>
        <w:rPr>
          <w:b/>
          <w:sz w:val="28"/>
          <w:szCs w:val="28"/>
        </w:rPr>
      </w:pPr>
    </w:p>
    <w:p w:rsidR="00461B14" w:rsidRDefault="00215448" w:rsidP="00215448">
      <w:pPr>
        <w:pStyle w:val="1"/>
        <w:spacing w:line="360" w:lineRule="auto"/>
        <w:ind w:left="0" w:firstLine="709"/>
        <w:outlineLvl w:val="0"/>
        <w:rPr>
          <w:sz w:val="28"/>
          <w:szCs w:val="28"/>
        </w:rPr>
      </w:pPr>
      <w:r w:rsidRPr="00215448">
        <w:rPr>
          <w:sz w:val="28"/>
          <w:szCs w:val="28"/>
        </w:rPr>
        <w:t xml:space="preserve">В первую очередь, для </w:t>
      </w:r>
      <w:r>
        <w:rPr>
          <w:sz w:val="28"/>
          <w:szCs w:val="28"/>
        </w:rPr>
        <w:t xml:space="preserve">повышения </w:t>
      </w:r>
      <w:r w:rsidR="00461B14">
        <w:rPr>
          <w:sz w:val="28"/>
          <w:szCs w:val="28"/>
        </w:rPr>
        <w:t xml:space="preserve">качества продукции и усовершенствования организационной структуры мы предлагаем внедрить отдел технического контроля, который будет подчиняться непосредственно начальнику типографии. Данный участок будет заниматься входным контролем: качества бумаги и картона; переплетных тканей; качества клеев; качества печатных красок; качества фотопленки, а также выдавать заключение о качестве материалов. </w:t>
      </w:r>
      <w:r w:rsidR="00BC6BA5">
        <w:rPr>
          <w:sz w:val="28"/>
          <w:szCs w:val="28"/>
        </w:rPr>
        <w:t>Все это происходит по определенным параметрам. Так, например, при анализе рабочих свойств переплетных тканей определяют: вес 1 м</w:t>
      </w:r>
      <w:r w:rsidR="00BC6BA5">
        <w:rPr>
          <w:sz w:val="28"/>
          <w:szCs w:val="28"/>
          <w:vertAlign w:val="superscript"/>
        </w:rPr>
        <w:t>г</w:t>
      </w:r>
      <w:r w:rsidR="00BC6BA5">
        <w:rPr>
          <w:sz w:val="28"/>
          <w:szCs w:val="28"/>
        </w:rPr>
        <w:t xml:space="preserve">, жесткость, скручиваемость, прочность на разрыв, эластичность поверхностного слоя. Качество бумаги и картона проверяется на соответствие следующим ГОСТам: </w:t>
      </w:r>
    </w:p>
    <w:p w:rsidR="00BC6BA5" w:rsidRDefault="00BC6BA5" w:rsidP="00215448">
      <w:pPr>
        <w:pStyle w:val="1"/>
        <w:spacing w:line="360" w:lineRule="auto"/>
        <w:ind w:left="0" w:firstLine="709"/>
        <w:outlineLvl w:val="0"/>
        <w:rPr>
          <w:sz w:val="28"/>
          <w:szCs w:val="28"/>
        </w:rPr>
      </w:pPr>
      <w:r>
        <w:rPr>
          <w:sz w:val="28"/>
          <w:szCs w:val="28"/>
        </w:rPr>
        <w:t xml:space="preserve">Вес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vertAlign w:val="superscript"/>
        </w:rPr>
        <w:t xml:space="preserve"> </w:t>
      </w:r>
      <w:r>
        <w:rPr>
          <w:sz w:val="28"/>
          <w:szCs w:val="28"/>
        </w:rPr>
        <w:t>, толщина, плотность – по ГОСТ 13199-79;</w:t>
      </w:r>
    </w:p>
    <w:p w:rsidR="00BC6BA5" w:rsidRDefault="00BC6BA5" w:rsidP="00215448">
      <w:pPr>
        <w:pStyle w:val="1"/>
        <w:spacing w:line="360" w:lineRule="auto"/>
        <w:ind w:left="0" w:firstLine="709"/>
        <w:outlineLvl w:val="0"/>
        <w:rPr>
          <w:sz w:val="28"/>
          <w:szCs w:val="28"/>
        </w:rPr>
      </w:pPr>
      <w:r>
        <w:rPr>
          <w:sz w:val="28"/>
          <w:szCs w:val="28"/>
        </w:rPr>
        <w:t>Размер и косина листа – по ГОСТ 21102-75;</w:t>
      </w:r>
    </w:p>
    <w:p w:rsidR="00BC6BA5" w:rsidRDefault="00BC6BA5" w:rsidP="00215448">
      <w:pPr>
        <w:pStyle w:val="1"/>
        <w:spacing w:line="360" w:lineRule="auto"/>
        <w:ind w:left="0" w:firstLine="709"/>
        <w:outlineLvl w:val="0"/>
        <w:rPr>
          <w:sz w:val="28"/>
          <w:szCs w:val="28"/>
        </w:rPr>
      </w:pPr>
      <w:r>
        <w:rPr>
          <w:sz w:val="28"/>
          <w:szCs w:val="28"/>
        </w:rPr>
        <w:t>Влажность – по ГОСТ 13525.19-71;</w:t>
      </w:r>
    </w:p>
    <w:p w:rsidR="00BC6BA5" w:rsidRDefault="00BC6BA5" w:rsidP="00215448">
      <w:pPr>
        <w:pStyle w:val="1"/>
        <w:spacing w:line="360" w:lineRule="auto"/>
        <w:ind w:left="0" w:firstLine="709"/>
        <w:outlineLvl w:val="0"/>
        <w:rPr>
          <w:sz w:val="28"/>
          <w:szCs w:val="28"/>
        </w:rPr>
      </w:pPr>
      <w:r>
        <w:rPr>
          <w:sz w:val="28"/>
          <w:szCs w:val="28"/>
        </w:rPr>
        <w:t>Прочность на разрыв – по ГОСТ 13525.1-79.</w:t>
      </w:r>
    </w:p>
    <w:p w:rsidR="00BC6BA5" w:rsidRPr="00BC6BA5" w:rsidRDefault="00BC6BA5" w:rsidP="00215448">
      <w:pPr>
        <w:pStyle w:val="1"/>
        <w:spacing w:line="360" w:lineRule="auto"/>
        <w:ind w:left="0" w:firstLine="709"/>
        <w:outlineLvl w:val="0"/>
        <w:rPr>
          <w:sz w:val="28"/>
          <w:szCs w:val="28"/>
        </w:rPr>
      </w:pPr>
      <w:r>
        <w:rPr>
          <w:sz w:val="28"/>
          <w:szCs w:val="28"/>
        </w:rPr>
        <w:t xml:space="preserve">Таким образом, будет проводиться полный контроль за качеством поступающего сырья, что на данный момент не может быть в типографии.  </w:t>
      </w:r>
    </w:p>
    <w:p w:rsidR="00461B14" w:rsidRDefault="00461B14" w:rsidP="00215448">
      <w:pPr>
        <w:pStyle w:val="1"/>
        <w:spacing w:line="360" w:lineRule="auto"/>
        <w:ind w:left="0" w:firstLine="709"/>
        <w:outlineLvl w:val="0"/>
        <w:rPr>
          <w:sz w:val="28"/>
          <w:szCs w:val="28"/>
        </w:rPr>
      </w:pPr>
      <w:r>
        <w:rPr>
          <w:sz w:val="28"/>
          <w:szCs w:val="28"/>
        </w:rPr>
        <w:t>Как показала практика изучения деятельности типографии университета, все материалы для типографии проходят через склад, который обслуживает весь университет. Конечно</w:t>
      </w:r>
      <w:r w:rsidR="00A8391A">
        <w:rPr>
          <w:sz w:val="28"/>
          <w:szCs w:val="28"/>
        </w:rPr>
        <w:t>,</w:t>
      </w:r>
      <w:r>
        <w:rPr>
          <w:sz w:val="28"/>
          <w:szCs w:val="28"/>
        </w:rPr>
        <w:t xml:space="preserve"> один кладовщик не в состоянии провести такой контроль по всем материалам</w:t>
      </w:r>
      <w:r w:rsidR="00BC6BA5">
        <w:rPr>
          <w:sz w:val="28"/>
          <w:szCs w:val="28"/>
        </w:rPr>
        <w:t>, и к тому же у него нет надлежащего образования,</w:t>
      </w:r>
      <w:r>
        <w:rPr>
          <w:sz w:val="28"/>
          <w:szCs w:val="28"/>
        </w:rPr>
        <w:t xml:space="preserve"> поэтому качество поставляемого сырья желает</w:t>
      </w:r>
      <w:r w:rsidR="002D3172">
        <w:rPr>
          <w:sz w:val="28"/>
          <w:szCs w:val="28"/>
        </w:rPr>
        <w:t xml:space="preserve"> оставлять</w:t>
      </w:r>
      <w:r>
        <w:rPr>
          <w:sz w:val="28"/>
          <w:szCs w:val="28"/>
        </w:rPr>
        <w:t xml:space="preserve"> лучшего.  </w:t>
      </w:r>
    </w:p>
    <w:p w:rsidR="002D3172" w:rsidRDefault="002D3172" w:rsidP="00215448">
      <w:pPr>
        <w:pStyle w:val="1"/>
        <w:spacing w:line="360" w:lineRule="auto"/>
        <w:ind w:left="0" w:firstLine="709"/>
        <w:outlineLvl w:val="0"/>
        <w:rPr>
          <w:sz w:val="28"/>
          <w:szCs w:val="28"/>
        </w:rPr>
      </w:pPr>
      <w:r>
        <w:rPr>
          <w:sz w:val="28"/>
          <w:szCs w:val="28"/>
        </w:rPr>
        <w:t xml:space="preserve">Так как я работаю в университете, могу сказать, что брака со склада поступает достаточное количество, что далеко не улучшает процесс работы. </w:t>
      </w:r>
    </w:p>
    <w:p w:rsidR="00BC6BA5" w:rsidRDefault="00BC6BA5" w:rsidP="00215448">
      <w:pPr>
        <w:pStyle w:val="1"/>
        <w:spacing w:line="360" w:lineRule="auto"/>
        <w:ind w:left="0" w:firstLine="709"/>
        <w:outlineLvl w:val="0"/>
        <w:rPr>
          <w:sz w:val="28"/>
          <w:szCs w:val="28"/>
        </w:rPr>
      </w:pPr>
      <w:r>
        <w:rPr>
          <w:sz w:val="28"/>
          <w:szCs w:val="28"/>
        </w:rPr>
        <w:t xml:space="preserve">Конечно, для данного отдела необходимо привлечение квалифицированных кадров в области контроля качества, а не дилетантов. </w:t>
      </w:r>
    </w:p>
    <w:p w:rsidR="00461B14" w:rsidRDefault="00461B14" w:rsidP="00215448">
      <w:pPr>
        <w:pStyle w:val="1"/>
        <w:spacing w:line="360" w:lineRule="auto"/>
        <w:ind w:left="0" w:firstLine="709"/>
        <w:outlineLvl w:val="0"/>
        <w:rPr>
          <w:sz w:val="28"/>
          <w:szCs w:val="28"/>
        </w:rPr>
      </w:pPr>
      <w:r>
        <w:rPr>
          <w:sz w:val="28"/>
          <w:szCs w:val="28"/>
        </w:rPr>
        <w:t xml:space="preserve">Таким образом, новую организационную структуру можно представить в следующем виде: </w:t>
      </w:r>
    </w:p>
    <w:p w:rsidR="00461B14" w:rsidRPr="00A8391A" w:rsidRDefault="00461B14" w:rsidP="00461B14">
      <w:pPr>
        <w:pStyle w:val="1"/>
        <w:spacing w:line="360" w:lineRule="auto"/>
        <w:ind w:left="0" w:firstLine="709"/>
        <w:jc w:val="right"/>
        <w:outlineLvl w:val="0"/>
        <w:rPr>
          <w:b/>
          <w:sz w:val="28"/>
          <w:szCs w:val="28"/>
        </w:rPr>
      </w:pPr>
      <w:r w:rsidRPr="00A8391A">
        <w:rPr>
          <w:b/>
          <w:sz w:val="28"/>
          <w:szCs w:val="28"/>
        </w:rPr>
        <w:t>Схема 3.5.1</w:t>
      </w:r>
    </w:p>
    <w:p w:rsidR="00A8391A" w:rsidRDefault="00A8391A" w:rsidP="00A8391A">
      <w:pPr>
        <w:pStyle w:val="1"/>
        <w:ind w:left="0" w:firstLine="0"/>
        <w:jc w:val="center"/>
        <w:outlineLvl w:val="0"/>
        <w:rPr>
          <w:b/>
          <w:sz w:val="28"/>
          <w:szCs w:val="28"/>
        </w:rPr>
      </w:pPr>
    </w:p>
    <w:p w:rsidR="00A8391A" w:rsidRPr="00A8391A" w:rsidRDefault="00461B14" w:rsidP="00A8391A">
      <w:pPr>
        <w:pStyle w:val="1"/>
        <w:ind w:left="0" w:firstLine="0"/>
        <w:jc w:val="center"/>
        <w:outlineLvl w:val="0"/>
        <w:rPr>
          <w:b/>
          <w:sz w:val="28"/>
          <w:szCs w:val="28"/>
        </w:rPr>
      </w:pPr>
      <w:r w:rsidRPr="00A8391A">
        <w:rPr>
          <w:b/>
          <w:sz w:val="28"/>
          <w:szCs w:val="28"/>
        </w:rPr>
        <w:t xml:space="preserve">Новая организационная структура </w:t>
      </w:r>
      <w:r w:rsidR="00A8391A" w:rsidRPr="00A8391A">
        <w:rPr>
          <w:b/>
          <w:sz w:val="28"/>
          <w:szCs w:val="28"/>
        </w:rPr>
        <w:t>типографии ОАНО «Волжский университет имени В.Н. Татищева» (институт)»</w:t>
      </w:r>
    </w:p>
    <w:p w:rsidR="00A8391A" w:rsidRPr="00A8391A" w:rsidRDefault="00A8391A" w:rsidP="00A8391A">
      <w:pPr>
        <w:tabs>
          <w:tab w:val="left" w:pos="8540"/>
        </w:tabs>
        <w:jc w:val="center"/>
        <w:rPr>
          <w:b/>
          <w:sz w:val="28"/>
          <w:szCs w:val="28"/>
        </w:rPr>
      </w:pPr>
    </w:p>
    <w:p w:rsidR="00A8391A" w:rsidRDefault="00826CF0" w:rsidP="00A8391A">
      <w:pPr>
        <w:tabs>
          <w:tab w:val="left" w:pos="8540"/>
        </w:tabs>
        <w:jc w:val="center"/>
        <w:rPr>
          <w:sz w:val="28"/>
          <w:szCs w:val="28"/>
        </w:rPr>
      </w:pPr>
      <w:r>
        <w:rPr>
          <w:noProof/>
          <w:sz w:val="28"/>
          <w:szCs w:val="28"/>
        </w:rPr>
        <w:pict>
          <v:rect id="_x0000_s1467" style="position:absolute;left:0;text-align:left;margin-left:135pt;margin-top:5.7pt;width:117pt;height:40.7pt;z-index:251735552">
            <v:textbox style="mso-next-textbox:#_x0000_s1467">
              <w:txbxContent>
                <w:p w:rsidR="00A8391A" w:rsidRPr="00683BE5" w:rsidRDefault="00A8391A" w:rsidP="00A8391A">
                  <w:pPr>
                    <w:jc w:val="center"/>
                  </w:pPr>
                  <w:r>
                    <w:t>Начальник типографии</w:t>
                  </w:r>
                </w:p>
              </w:txbxContent>
            </v:textbox>
          </v:rect>
        </w:pict>
      </w:r>
    </w:p>
    <w:p w:rsidR="00A8391A" w:rsidRDefault="00A8391A" w:rsidP="00A8391A">
      <w:pPr>
        <w:tabs>
          <w:tab w:val="left" w:pos="8540"/>
        </w:tabs>
        <w:jc w:val="center"/>
        <w:rPr>
          <w:sz w:val="28"/>
          <w:szCs w:val="28"/>
        </w:rPr>
      </w:pPr>
    </w:p>
    <w:p w:rsidR="00A8391A" w:rsidRDefault="00A8391A" w:rsidP="00A8391A">
      <w:pPr>
        <w:tabs>
          <w:tab w:val="left" w:pos="8540"/>
        </w:tabs>
        <w:jc w:val="center"/>
        <w:rPr>
          <w:sz w:val="28"/>
          <w:szCs w:val="28"/>
        </w:rPr>
      </w:pPr>
      <w:r>
        <w:rPr>
          <w:sz w:val="28"/>
          <w:szCs w:val="28"/>
        </w:rPr>
        <w:t>-</w:t>
      </w:r>
    </w:p>
    <w:p w:rsidR="00D34099" w:rsidRPr="00266DD0" w:rsidRDefault="00826CF0" w:rsidP="00A8391A">
      <w:pPr>
        <w:ind w:firstLine="709"/>
        <w:jc w:val="both"/>
        <w:rPr>
          <w:rFonts w:ascii="Times New Roman CYR" w:hAnsi="Times New Roman CYR"/>
          <w:b/>
          <w:sz w:val="28"/>
          <w:szCs w:val="28"/>
        </w:rPr>
      </w:pPr>
      <w:r>
        <w:rPr>
          <w:sz w:val="28"/>
          <w:szCs w:val="28"/>
        </w:rPr>
      </w:r>
      <w:r>
        <w:rPr>
          <w:sz w:val="28"/>
          <w:szCs w:val="28"/>
        </w:rPr>
        <w:pict>
          <v:group id="_x0000_s1449" editas="canvas" style="width:459pt;height:252pt;mso-position-horizontal-relative:char;mso-position-vertical-relative:line" coordorigin="2269,2736" coordsize="7200,3902">
            <o:lock v:ext="edit" aspectratio="t"/>
            <v:shape id="_x0000_s1450" type="#_x0000_t75" style="position:absolute;left:2269;top:2736;width:7200;height:3902" o:preferrelative="f">
              <v:fill o:detectmouseclick="t"/>
              <v:path o:extrusionok="t" o:connecttype="none"/>
              <o:lock v:ext="edit" text="t"/>
            </v:shape>
            <v:line id="_x0000_s1451" style="position:absolute" from="3116,3015" to="6504,3016"/>
            <v:line id="_x0000_s1452" style="position:absolute" from="3116,3015" to="3117,3293"/>
            <v:line id="_x0000_s1453" style="position:absolute" from="6504,3015" to="6506,3293"/>
            <v:rect id="_x0000_s1454" style="position:absolute;left:2269;top:3293;width:1693;height:838">
              <v:textbox style="mso-next-textbox:#_x0000_s1454">
                <w:txbxContent>
                  <w:p w:rsidR="00A8391A" w:rsidRPr="009E2A55" w:rsidRDefault="00A8391A" w:rsidP="00A8391A">
                    <w:pPr>
                      <w:jc w:val="center"/>
                    </w:pPr>
                    <w:r>
                      <w:t>Начальник редакционного отдела</w:t>
                    </w:r>
                  </w:p>
                </w:txbxContent>
              </v:textbox>
            </v:rect>
            <v:rect id="_x0000_s1455" style="position:absolute;left:5375;top:3293;width:1835;height:839">
              <v:textbox style="mso-next-textbox:#_x0000_s1455">
                <w:txbxContent>
                  <w:p w:rsidR="00A8391A" w:rsidRPr="009E2A55" w:rsidRDefault="00A8391A" w:rsidP="00A8391A">
                    <w:pPr>
                      <w:jc w:val="center"/>
                    </w:pPr>
                    <w:r>
                      <w:t>Начальник печатного цеха</w:t>
                    </w:r>
                  </w:p>
                </w:txbxContent>
              </v:textbox>
            </v:rect>
            <v:line id="_x0000_s1456" style="position:absolute" from="3116,4130" to="3117,4408"/>
            <v:rect id="_x0000_s1457" style="position:absolute;left:2269;top:4408;width:1693;height:418">
              <v:textbox style="mso-next-textbox:#_x0000_s1457">
                <w:txbxContent>
                  <w:p w:rsidR="00A8391A" w:rsidRPr="009E2A55" w:rsidRDefault="00A8391A" w:rsidP="00A8391A">
                    <w:pPr>
                      <w:jc w:val="center"/>
                    </w:pPr>
                    <w:r>
                      <w:t xml:space="preserve">Редакторы </w:t>
                    </w:r>
                  </w:p>
                </w:txbxContent>
              </v:textbox>
            </v:rect>
            <v:line id="_x0000_s1458" style="position:absolute" from="3116,4826" to="3117,5106"/>
            <v:rect id="_x0000_s1459" style="position:absolute;left:2269;top:5105;width:1693;height:835">
              <v:textbox style="mso-next-textbox:#_x0000_s1459">
                <w:txbxContent>
                  <w:p w:rsidR="00A8391A" w:rsidRPr="009E2A55" w:rsidRDefault="00A8391A" w:rsidP="00A8391A">
                    <w:pPr>
                      <w:jc w:val="center"/>
                    </w:pPr>
                    <w:r>
                      <w:t>Операторы электронного набора</w:t>
                    </w:r>
                  </w:p>
                </w:txbxContent>
              </v:textbox>
            </v:rect>
            <v:line id="_x0000_s1460" style="position:absolute" from="6504,4130" to="6506,4408"/>
            <v:rect id="_x0000_s1461" style="position:absolute;left:5375;top:4408;width:1835;height:558">
              <v:textbox style="mso-next-textbox:#_x0000_s1461">
                <w:txbxContent>
                  <w:p w:rsidR="00A8391A" w:rsidRPr="009E2A55" w:rsidRDefault="00A8391A" w:rsidP="00A8391A">
                    <w:pPr>
                      <w:jc w:val="center"/>
                    </w:pPr>
                    <w:r>
                      <w:t xml:space="preserve">Переплетчик </w:t>
                    </w:r>
                  </w:p>
                </w:txbxContent>
              </v:textbox>
            </v:rect>
            <v:line id="_x0000_s1462" style="position:absolute" from="6504,4966" to="6506,5244"/>
            <v:rect id="_x0000_s1463" style="position:absolute;left:5375;top:5244;width:1835;height:559">
              <v:textbox style="mso-next-textbox:#_x0000_s1463">
                <w:txbxContent>
                  <w:p w:rsidR="00A8391A" w:rsidRPr="009E2A55" w:rsidRDefault="00A8391A" w:rsidP="00A8391A">
                    <w:pPr>
                      <w:jc w:val="center"/>
                    </w:pPr>
                    <w:r>
                      <w:t xml:space="preserve">Прессовщик </w:t>
                    </w:r>
                  </w:p>
                </w:txbxContent>
              </v:textbox>
            </v:rect>
            <v:line id="_x0000_s1464" style="position:absolute;flip:x" from="4810,2736" to="4811,3014"/>
            <v:line id="_x0000_s1465" style="position:absolute" from="6504,5802" to="6506,6080"/>
            <v:rect id="_x0000_s1466" style="position:absolute;left:5375;top:6081;width:1835;height:419">
              <v:textbox style="mso-next-textbox:#_x0000_s1466">
                <w:txbxContent>
                  <w:p w:rsidR="00A8391A" w:rsidRPr="0019073F" w:rsidRDefault="00A8391A" w:rsidP="00A8391A">
                    <w:pPr>
                      <w:jc w:val="center"/>
                    </w:pPr>
                    <w:r>
                      <w:t xml:space="preserve">Техник </w:t>
                    </w:r>
                  </w:p>
                </w:txbxContent>
              </v:textbox>
            </v:rect>
            <v:line id="_x0000_s1469" style="position:absolute" from="8340,2875" to="8341,3572"/>
            <v:shape id="_x0000_s1473" type="#_x0000_t202" style="position:absolute;left:7634;top:3572;width:1403;height:1116">
              <v:textbox>
                <w:txbxContent>
                  <w:p w:rsidR="00A8391A" w:rsidRPr="00A8391A" w:rsidRDefault="00A8391A" w:rsidP="00A8391A">
                    <w:pPr>
                      <w:jc w:val="center"/>
                    </w:pPr>
                    <w:r>
                      <w:t>Отдел технического контроля</w:t>
                    </w:r>
                  </w:p>
                </w:txbxContent>
              </v:textbox>
            </v:shape>
            <v:line id="_x0000_s1475" style="position:absolute" from="4810,2875" to="8340,2875"/>
            <w10:wrap type="none"/>
            <w10:anchorlock/>
          </v:group>
        </w:pict>
      </w:r>
    </w:p>
    <w:p w:rsidR="00D34099" w:rsidRDefault="00A8391A" w:rsidP="008A4877">
      <w:pPr>
        <w:tabs>
          <w:tab w:val="left" w:pos="426"/>
        </w:tabs>
        <w:overflowPunct w:val="0"/>
        <w:autoSpaceDE w:val="0"/>
        <w:autoSpaceDN w:val="0"/>
        <w:adjustRightInd w:val="0"/>
        <w:spacing w:line="360" w:lineRule="auto"/>
        <w:ind w:firstLine="709"/>
        <w:jc w:val="both"/>
        <w:textAlignment w:val="baseline"/>
        <w:rPr>
          <w:sz w:val="28"/>
          <w:szCs w:val="28"/>
        </w:rPr>
      </w:pPr>
      <w:r>
        <w:rPr>
          <w:sz w:val="28"/>
          <w:szCs w:val="28"/>
        </w:rPr>
        <w:t xml:space="preserve">Вторым мероприятием для реализации дальнейшего развития типографии будет внедрение новых технологий и закупка нового оборудования. </w:t>
      </w:r>
      <w:r w:rsidR="00097F06">
        <w:rPr>
          <w:sz w:val="28"/>
          <w:szCs w:val="28"/>
        </w:rPr>
        <w:t xml:space="preserve">Прежде чем закупать новое оборудование необходимо расширить площадь типографии. На цокольном этаже университета по адресу: ул. </w:t>
      </w:r>
      <w:r w:rsidR="00147504">
        <w:rPr>
          <w:sz w:val="28"/>
          <w:szCs w:val="28"/>
        </w:rPr>
        <w:t>Бела</w:t>
      </w:r>
      <w:r w:rsidR="00097F06">
        <w:rPr>
          <w:sz w:val="28"/>
          <w:szCs w:val="28"/>
        </w:rPr>
        <w:t xml:space="preserve">руская, д. 9а существую площади, которые можно освободить от хозяйственного инвентаря и использовать для размещения нового оборудования, которое будет способствовать улучшению качества продукции и выпуску новой. </w:t>
      </w:r>
    </w:p>
    <w:p w:rsidR="00DB098D" w:rsidRPr="003921E9" w:rsidRDefault="003921E9" w:rsidP="008A4877">
      <w:pPr>
        <w:tabs>
          <w:tab w:val="left" w:pos="426"/>
        </w:tabs>
        <w:overflowPunct w:val="0"/>
        <w:autoSpaceDE w:val="0"/>
        <w:autoSpaceDN w:val="0"/>
        <w:adjustRightInd w:val="0"/>
        <w:spacing w:line="360" w:lineRule="auto"/>
        <w:ind w:firstLine="709"/>
        <w:jc w:val="both"/>
        <w:textAlignment w:val="baseline"/>
        <w:rPr>
          <w:sz w:val="28"/>
          <w:szCs w:val="28"/>
        </w:rPr>
      </w:pPr>
      <w:r>
        <w:rPr>
          <w:sz w:val="28"/>
          <w:szCs w:val="28"/>
        </w:rPr>
        <w:t xml:space="preserve">В частности предлагается закупить четырехкрасочную машину планетарного типа с технологией </w:t>
      </w:r>
      <w:r>
        <w:rPr>
          <w:sz w:val="28"/>
          <w:szCs w:val="28"/>
          <w:lang w:val="en-US"/>
        </w:rPr>
        <w:t>DI</w:t>
      </w:r>
      <w:r w:rsidRPr="003921E9">
        <w:rPr>
          <w:sz w:val="28"/>
          <w:szCs w:val="28"/>
        </w:rPr>
        <w:t xml:space="preserve"> (</w:t>
      </w:r>
      <w:r>
        <w:rPr>
          <w:sz w:val="28"/>
          <w:szCs w:val="28"/>
          <w:lang w:val="en-US"/>
        </w:rPr>
        <w:t>Direct</w:t>
      </w:r>
      <w:r w:rsidRPr="003921E9">
        <w:rPr>
          <w:sz w:val="28"/>
          <w:szCs w:val="28"/>
        </w:rPr>
        <w:t xml:space="preserve"> </w:t>
      </w:r>
      <w:r>
        <w:rPr>
          <w:sz w:val="28"/>
          <w:szCs w:val="28"/>
          <w:lang w:val="en-US"/>
        </w:rPr>
        <w:t>Imaging</w:t>
      </w:r>
      <w:r w:rsidRPr="003921E9">
        <w:rPr>
          <w:sz w:val="28"/>
          <w:szCs w:val="28"/>
        </w:rPr>
        <w:t xml:space="preserve">) </w:t>
      </w:r>
      <w:r>
        <w:rPr>
          <w:sz w:val="28"/>
          <w:szCs w:val="28"/>
        </w:rPr>
        <w:t>для цифровой печати. Она состоит из печатного цилиндра четырехкратного диаметра с расположенными по окружности формными и офсетными цилиндрами.</w:t>
      </w:r>
      <w:r w:rsidR="00370D0F">
        <w:rPr>
          <w:sz w:val="28"/>
          <w:szCs w:val="28"/>
        </w:rPr>
        <w:t xml:space="preserve"> Все четыре краски переносятся последовательно одна за другой с точным совмещением на печатный лист, который удерживается захватами. Предпочтение ей вызвано тем, что для нее требуются значительно небольшие производственные площади, что облегчает ее установку и обеспечивает удобный доступ к ней. Максимальная скорость печати составляет 10000 оттисков в час. </w:t>
      </w:r>
      <w:r w:rsidR="000F37A9">
        <w:rPr>
          <w:sz w:val="28"/>
          <w:szCs w:val="28"/>
        </w:rPr>
        <w:t xml:space="preserve">Данная машина обеспечит высокую производительность труда, даст возможность изготавливать большие тиражи печатной продукции. </w:t>
      </w:r>
    </w:p>
    <w:p w:rsidR="003921E9" w:rsidRDefault="003921E9" w:rsidP="008A4877">
      <w:pPr>
        <w:tabs>
          <w:tab w:val="left" w:pos="426"/>
        </w:tabs>
        <w:overflowPunct w:val="0"/>
        <w:autoSpaceDE w:val="0"/>
        <w:autoSpaceDN w:val="0"/>
        <w:adjustRightInd w:val="0"/>
        <w:spacing w:line="360" w:lineRule="auto"/>
        <w:ind w:firstLine="709"/>
        <w:jc w:val="both"/>
        <w:textAlignment w:val="baseline"/>
        <w:rPr>
          <w:sz w:val="28"/>
          <w:szCs w:val="28"/>
        </w:rPr>
      </w:pPr>
      <w:r>
        <w:rPr>
          <w:sz w:val="28"/>
          <w:szCs w:val="28"/>
        </w:rPr>
        <w:t xml:space="preserve">Для эффективной </w:t>
      </w:r>
      <w:r w:rsidR="00370D0F">
        <w:rPr>
          <w:sz w:val="28"/>
          <w:szCs w:val="28"/>
        </w:rPr>
        <w:t>р</w:t>
      </w:r>
      <w:r>
        <w:rPr>
          <w:sz w:val="28"/>
          <w:szCs w:val="28"/>
        </w:rPr>
        <w:t xml:space="preserve">аботы типографии решающее значение будет иметь структура размещения производства. Важным требованием будет оптимальный материальный поток. Наряду с оптимальным потоком материалов для рационализации структуры решающее значение имеет подход к использованию мощностей. Следует стремиться к оптимальной загрузке печатных машин и другого оборудования. Конечно же, необходимо перед покупкой нового оборудования распланировать пространство. </w:t>
      </w:r>
    </w:p>
    <w:p w:rsidR="00A24708" w:rsidRDefault="00A24708" w:rsidP="00A24708">
      <w:pPr>
        <w:pStyle w:val="a3"/>
        <w:tabs>
          <w:tab w:val="left" w:pos="4253"/>
        </w:tabs>
        <w:spacing w:line="360" w:lineRule="auto"/>
        <w:ind w:firstLine="709"/>
        <w:jc w:val="both"/>
        <w:rPr>
          <w:sz w:val="28"/>
          <w:szCs w:val="28"/>
        </w:rPr>
      </w:pPr>
      <w:r>
        <w:rPr>
          <w:sz w:val="28"/>
          <w:szCs w:val="28"/>
        </w:rPr>
        <w:t xml:space="preserve">Также предлагается внедрить технологию бесконтактной печати, благодаря которым можно получить печатные системы разной архитектуры, которые позволяют производить в линии весь спектр печатной продукции. При этом важно отметить, что при бесконтактной печати оттиск после печати получается сухим благодаря мгновенному закреплению тонера. Возможна немедленная его дальнейшая отделка в линии без промежуточного хранения. </w:t>
      </w:r>
    </w:p>
    <w:p w:rsidR="00302308" w:rsidRPr="008A4877" w:rsidRDefault="00302308" w:rsidP="008A4877">
      <w:pPr>
        <w:tabs>
          <w:tab w:val="left" w:pos="426"/>
        </w:tabs>
        <w:overflowPunct w:val="0"/>
        <w:autoSpaceDE w:val="0"/>
        <w:autoSpaceDN w:val="0"/>
        <w:adjustRightInd w:val="0"/>
        <w:spacing w:line="360" w:lineRule="auto"/>
        <w:ind w:firstLine="709"/>
        <w:jc w:val="both"/>
        <w:textAlignment w:val="baseline"/>
        <w:rPr>
          <w:sz w:val="28"/>
          <w:szCs w:val="28"/>
        </w:rPr>
      </w:pPr>
      <w:r>
        <w:rPr>
          <w:sz w:val="28"/>
          <w:szCs w:val="28"/>
        </w:rPr>
        <w:t xml:space="preserve">Таким образом, благодаря внедрению нового отдела мы реализуем функциональную стратегию развития типографии. Путем внедрения новых технологий благодаря новому оборудованию можно развить ассортимент продукции, что будет способствовать повышению рентабельности производства. </w:t>
      </w:r>
    </w:p>
    <w:p w:rsidR="002C7F3E" w:rsidRDefault="005462FC" w:rsidP="005462FC">
      <w:pPr>
        <w:pStyle w:val="a3"/>
        <w:jc w:val="center"/>
        <w:rPr>
          <w:b/>
          <w:sz w:val="28"/>
          <w:szCs w:val="28"/>
        </w:rPr>
      </w:pPr>
      <w:r>
        <w:rPr>
          <w:b/>
          <w:sz w:val="28"/>
          <w:szCs w:val="28"/>
        </w:rPr>
        <w:t>3.6 Экономическое обоснование внедряемой стратегии</w:t>
      </w:r>
    </w:p>
    <w:p w:rsidR="005462FC" w:rsidRDefault="005462FC" w:rsidP="005462FC">
      <w:pPr>
        <w:pStyle w:val="a3"/>
        <w:jc w:val="center"/>
        <w:rPr>
          <w:b/>
          <w:sz w:val="28"/>
          <w:szCs w:val="28"/>
        </w:rPr>
      </w:pPr>
    </w:p>
    <w:p w:rsidR="005462FC" w:rsidRDefault="005462FC" w:rsidP="004858D0">
      <w:pPr>
        <w:pStyle w:val="a3"/>
        <w:spacing w:line="360" w:lineRule="auto"/>
        <w:ind w:firstLine="709"/>
        <w:jc w:val="both"/>
        <w:rPr>
          <w:sz w:val="28"/>
          <w:szCs w:val="28"/>
        </w:rPr>
      </w:pPr>
      <w:r>
        <w:rPr>
          <w:sz w:val="28"/>
          <w:szCs w:val="28"/>
        </w:rPr>
        <w:t xml:space="preserve">Говоря об экономическом обосновании необходимо затронуть вопрос об образовании стоимости. Это является стратегическим решением.   При реализации нашей стратегии были произведены единовременные высокие инвестиции. Обусловленные приобретением оборудования. Следовательно, успех стратегии типографии зависит от планирования инвестиций, при котором наряду с развитием рынка и возможностью располагать новыми технологиями должны приниматься во внимание обязательства, связанные с загрузкой оборудования и наличием заказов. </w:t>
      </w:r>
    </w:p>
    <w:p w:rsidR="00A050C6" w:rsidRDefault="00A050C6" w:rsidP="004858D0">
      <w:pPr>
        <w:pStyle w:val="a3"/>
        <w:spacing w:line="360" w:lineRule="auto"/>
        <w:ind w:firstLine="709"/>
        <w:jc w:val="both"/>
        <w:rPr>
          <w:sz w:val="28"/>
          <w:szCs w:val="28"/>
        </w:rPr>
      </w:pPr>
      <w:r>
        <w:rPr>
          <w:sz w:val="28"/>
          <w:szCs w:val="28"/>
        </w:rPr>
        <w:t xml:space="preserve">Так как типография университета все равно будет считаться низко автоматизированной, то будут доминировать затраты на персонал и эффективность производства будет зависеть от работы персонала и организации производства. </w:t>
      </w:r>
    </w:p>
    <w:p w:rsidR="00A050C6" w:rsidRDefault="00A050C6" w:rsidP="004858D0">
      <w:pPr>
        <w:pStyle w:val="a3"/>
        <w:spacing w:line="360" w:lineRule="auto"/>
        <w:ind w:firstLine="709"/>
        <w:jc w:val="both"/>
        <w:rPr>
          <w:sz w:val="28"/>
          <w:szCs w:val="28"/>
        </w:rPr>
      </w:pPr>
      <w:r>
        <w:rPr>
          <w:sz w:val="28"/>
          <w:szCs w:val="28"/>
        </w:rPr>
        <w:t xml:space="preserve">Допечатный процесс также будет отличаться своей оснащенностью компьютерами, что говорит о высокой степени технологических нововведений в области информационной техники. </w:t>
      </w:r>
    </w:p>
    <w:p w:rsidR="00A050C6" w:rsidRDefault="00A050C6" w:rsidP="004858D0">
      <w:pPr>
        <w:pStyle w:val="a3"/>
        <w:spacing w:line="360" w:lineRule="auto"/>
        <w:ind w:firstLine="709"/>
        <w:jc w:val="both"/>
        <w:rPr>
          <w:sz w:val="28"/>
          <w:szCs w:val="28"/>
        </w:rPr>
      </w:pPr>
      <w:r>
        <w:rPr>
          <w:sz w:val="28"/>
          <w:szCs w:val="28"/>
        </w:rPr>
        <w:t xml:space="preserve">Большое значение будут иметь концептуальные разработки в области новых форм сбыта. Для финансирования рекламы большое значение будет иметь обратная связь заказчика с рекламным агентом. </w:t>
      </w:r>
    </w:p>
    <w:p w:rsidR="00A050C6" w:rsidRDefault="00A050C6" w:rsidP="004858D0">
      <w:pPr>
        <w:pStyle w:val="a3"/>
        <w:spacing w:line="360" w:lineRule="auto"/>
        <w:ind w:firstLine="709"/>
        <w:jc w:val="both"/>
        <w:rPr>
          <w:sz w:val="28"/>
          <w:szCs w:val="28"/>
        </w:rPr>
      </w:pPr>
      <w:r>
        <w:rPr>
          <w:sz w:val="28"/>
          <w:szCs w:val="28"/>
        </w:rPr>
        <w:t xml:space="preserve">Будет наблюдаться снижение затрат на единицу продукции при росте тиража. Но необходимо учитывать и стоимость материалов. При больших тиражах производственные затраты будут определяться в первую очередь ценой бумаг: от 25% - для малых тиражей, до 70% - для рекламных изданий. </w:t>
      </w:r>
    </w:p>
    <w:p w:rsidR="00A050C6" w:rsidRDefault="00A050C6" w:rsidP="004858D0">
      <w:pPr>
        <w:pStyle w:val="a3"/>
        <w:spacing w:line="360" w:lineRule="auto"/>
        <w:ind w:firstLine="709"/>
        <w:jc w:val="both"/>
        <w:rPr>
          <w:sz w:val="28"/>
          <w:szCs w:val="28"/>
        </w:rPr>
      </w:pPr>
      <w:r>
        <w:rPr>
          <w:sz w:val="28"/>
          <w:szCs w:val="28"/>
        </w:rPr>
        <w:t>На рис. 3.6.1 представл</w:t>
      </w:r>
      <w:r w:rsidR="002A7192">
        <w:rPr>
          <w:sz w:val="28"/>
          <w:szCs w:val="28"/>
        </w:rPr>
        <w:t>ена примерная структура затрат для книги</w:t>
      </w:r>
      <w:r>
        <w:rPr>
          <w:sz w:val="28"/>
          <w:szCs w:val="28"/>
        </w:rPr>
        <w:t xml:space="preserve"> </w:t>
      </w:r>
      <w:r w:rsidR="002A7192">
        <w:rPr>
          <w:sz w:val="28"/>
          <w:szCs w:val="28"/>
        </w:rPr>
        <w:t xml:space="preserve">(черно-белая, в твердом переплете, тираж 5000 экземпляров, 380 страниц, суперобложка, А5). </w:t>
      </w:r>
    </w:p>
    <w:p w:rsidR="00E82058" w:rsidRDefault="00E82058" w:rsidP="004858D0">
      <w:pPr>
        <w:pStyle w:val="a3"/>
        <w:spacing w:line="360" w:lineRule="auto"/>
        <w:ind w:firstLine="709"/>
        <w:jc w:val="both"/>
        <w:rPr>
          <w:sz w:val="28"/>
          <w:szCs w:val="28"/>
        </w:rPr>
      </w:pPr>
    </w:p>
    <w:p w:rsidR="00E82058" w:rsidRDefault="00E82058" w:rsidP="004858D0">
      <w:pPr>
        <w:pStyle w:val="a3"/>
        <w:spacing w:line="360" w:lineRule="auto"/>
        <w:ind w:firstLine="709"/>
        <w:jc w:val="both"/>
        <w:rPr>
          <w:sz w:val="28"/>
          <w:szCs w:val="28"/>
        </w:rPr>
      </w:pPr>
    </w:p>
    <w:p w:rsidR="00E82058" w:rsidRDefault="00E82058" w:rsidP="004858D0">
      <w:pPr>
        <w:pStyle w:val="a3"/>
        <w:spacing w:line="360" w:lineRule="auto"/>
        <w:ind w:firstLine="709"/>
        <w:jc w:val="both"/>
        <w:rPr>
          <w:sz w:val="28"/>
          <w:szCs w:val="28"/>
        </w:rPr>
      </w:pPr>
    </w:p>
    <w:p w:rsidR="00E82058" w:rsidRDefault="00E82058" w:rsidP="004858D0">
      <w:pPr>
        <w:pStyle w:val="a3"/>
        <w:spacing w:line="360" w:lineRule="auto"/>
        <w:ind w:firstLine="709"/>
        <w:jc w:val="both"/>
        <w:rPr>
          <w:sz w:val="28"/>
          <w:szCs w:val="28"/>
        </w:rPr>
      </w:pPr>
    </w:p>
    <w:p w:rsidR="00E82058" w:rsidRDefault="00E82058" w:rsidP="004858D0">
      <w:pPr>
        <w:pStyle w:val="a3"/>
        <w:spacing w:line="360" w:lineRule="auto"/>
        <w:ind w:firstLine="709"/>
        <w:jc w:val="both"/>
        <w:rPr>
          <w:sz w:val="28"/>
          <w:szCs w:val="28"/>
        </w:rPr>
      </w:pPr>
    </w:p>
    <w:p w:rsidR="00E82058" w:rsidRDefault="00E82058" w:rsidP="004858D0">
      <w:pPr>
        <w:pStyle w:val="a3"/>
        <w:spacing w:line="360" w:lineRule="auto"/>
        <w:ind w:firstLine="709"/>
        <w:jc w:val="both"/>
        <w:rPr>
          <w:sz w:val="28"/>
          <w:szCs w:val="28"/>
        </w:rPr>
      </w:pPr>
    </w:p>
    <w:p w:rsidR="00E82058" w:rsidRDefault="00E82058" w:rsidP="004858D0">
      <w:pPr>
        <w:pStyle w:val="a3"/>
        <w:spacing w:line="360" w:lineRule="auto"/>
        <w:ind w:firstLine="709"/>
        <w:jc w:val="both"/>
        <w:rPr>
          <w:sz w:val="28"/>
          <w:szCs w:val="28"/>
        </w:rPr>
      </w:pPr>
    </w:p>
    <w:p w:rsidR="002A7192" w:rsidRPr="00A304B6" w:rsidRDefault="00E82058" w:rsidP="00A304B6">
      <w:pPr>
        <w:pStyle w:val="a3"/>
        <w:spacing w:line="240" w:lineRule="atLeast"/>
        <w:ind w:firstLine="709"/>
        <w:jc w:val="right"/>
        <w:rPr>
          <w:b/>
          <w:sz w:val="28"/>
          <w:szCs w:val="28"/>
        </w:rPr>
      </w:pPr>
      <w:r>
        <w:rPr>
          <w:b/>
          <w:sz w:val="28"/>
          <w:szCs w:val="28"/>
        </w:rPr>
        <w:t>Р</w:t>
      </w:r>
      <w:r w:rsidR="00A304B6" w:rsidRPr="00A304B6">
        <w:rPr>
          <w:b/>
          <w:sz w:val="28"/>
          <w:szCs w:val="28"/>
        </w:rPr>
        <w:t>ис. 3.6.1</w:t>
      </w:r>
    </w:p>
    <w:p w:rsidR="002C7F3E" w:rsidRPr="00246722" w:rsidRDefault="00826CF0" w:rsidP="00246722">
      <w:pPr>
        <w:pStyle w:val="a3"/>
        <w:tabs>
          <w:tab w:val="left" w:pos="6860"/>
        </w:tabs>
        <w:ind w:right="-185"/>
        <w:rPr>
          <w:szCs w:val="24"/>
        </w:rPr>
      </w:pPr>
      <w:r>
        <w:rPr>
          <w:b/>
          <w:noProof/>
          <w:sz w:val="28"/>
        </w:rPr>
        <w:pict>
          <v:line id="_x0000_s1497" style="position:absolute;flip:x;z-index:251744768" from="117pt,8.25pt" to="270pt,8.25pt">
            <v:stroke endarrow="block"/>
          </v:line>
        </w:pict>
      </w:r>
      <w:r>
        <w:rPr>
          <w:b/>
          <w:noProof/>
          <w:sz w:val="28"/>
        </w:rPr>
        <w:pict>
          <v:shape id="_x0000_s1479" type="#_x0000_t202" style="position:absolute;margin-left:9pt;margin-top:-.75pt;width:99pt;height:243pt;z-index:251736576">
            <v:textbox style="mso-next-textbox:#_x0000_s1479">
              <w:txbxContent>
                <w:p w:rsidR="002A7192" w:rsidRDefault="002A7192" w:rsidP="002A7192">
                  <w:pPr>
                    <w:jc w:val="center"/>
                  </w:pPr>
                  <w:r>
                    <w:t>33%</w:t>
                  </w:r>
                  <w:r w:rsidR="00A304B6">
                    <w:t xml:space="preserve"> </w:t>
                  </w:r>
                  <w:r>
                    <w:t>-</w:t>
                  </w:r>
                </w:p>
                <w:p w:rsidR="002A7192" w:rsidRDefault="00A304B6" w:rsidP="002A7192">
                  <w:pPr>
                    <w:jc w:val="center"/>
                  </w:pPr>
                  <w:r>
                    <w:t>к</w:t>
                  </w:r>
                  <w:r w:rsidR="002A7192">
                    <w:t>нижная торговля</w:t>
                  </w:r>
                </w:p>
                <w:p w:rsidR="00A304B6" w:rsidRDefault="00A304B6" w:rsidP="002A7192">
                  <w:pPr>
                    <w:jc w:val="center"/>
                  </w:pPr>
                </w:p>
                <w:p w:rsidR="00A304B6" w:rsidRDefault="00A304B6" w:rsidP="002A7192">
                  <w:pPr>
                    <w:jc w:val="center"/>
                  </w:pPr>
                </w:p>
                <w:p w:rsidR="00A304B6" w:rsidRDefault="00A304B6" w:rsidP="002A7192">
                  <w:pPr>
                    <w:jc w:val="center"/>
                  </w:pPr>
                  <w:r>
                    <w:t>15% -</w:t>
                  </w:r>
                </w:p>
                <w:p w:rsidR="00A304B6" w:rsidRDefault="00A304B6" w:rsidP="002A7192">
                  <w:pPr>
                    <w:jc w:val="center"/>
                  </w:pPr>
                  <w:r>
                    <w:t>оптовая торговля</w:t>
                  </w:r>
                </w:p>
                <w:p w:rsidR="00A304B6" w:rsidRDefault="00A304B6" w:rsidP="002A7192">
                  <w:pPr>
                    <w:jc w:val="center"/>
                  </w:pPr>
                </w:p>
                <w:p w:rsidR="00A304B6" w:rsidRDefault="00A304B6" w:rsidP="002A7192">
                  <w:pPr>
                    <w:jc w:val="center"/>
                  </w:pPr>
                  <w:r>
                    <w:t>52% - издательство</w:t>
                  </w:r>
                </w:p>
              </w:txbxContent>
            </v:textbox>
          </v:shape>
        </w:pict>
      </w:r>
      <w:r w:rsidR="00246722">
        <w:rPr>
          <w:b/>
          <w:sz w:val="28"/>
        </w:rPr>
        <w:t xml:space="preserve">                                                                                  </w:t>
      </w:r>
      <w:r w:rsidR="00246722">
        <w:rPr>
          <w:szCs w:val="24"/>
        </w:rPr>
        <w:t>600 руб. – отпуская цена</w:t>
      </w:r>
      <w:r w:rsidR="004858D0">
        <w:rPr>
          <w:szCs w:val="24"/>
        </w:rPr>
        <w:t xml:space="preserve"> розница</w:t>
      </w:r>
    </w:p>
    <w:p w:rsidR="002C7F3E" w:rsidRPr="002C7F3E" w:rsidRDefault="00826CF0" w:rsidP="00A304B6">
      <w:pPr>
        <w:pStyle w:val="a3"/>
        <w:tabs>
          <w:tab w:val="left" w:pos="6240"/>
        </w:tabs>
        <w:rPr>
          <w:sz w:val="28"/>
        </w:rPr>
      </w:pPr>
      <w:r>
        <w:rPr>
          <w:noProof/>
          <w:sz w:val="28"/>
        </w:rPr>
        <w:pict>
          <v:line id="_x0000_s1507" style="position:absolute;z-index:251746816" from="189pt,12.45pt" to="270pt,12.45pt"/>
        </w:pict>
      </w:r>
      <w:r>
        <w:rPr>
          <w:noProof/>
          <w:sz w:val="28"/>
        </w:rPr>
        <w:pict>
          <v:line id="_x0000_s1502" style="position:absolute;z-index:251745792" from="189pt,12.45pt" to="189pt,88.85pt">
            <v:stroke endarrow="block"/>
          </v:line>
        </w:pict>
      </w:r>
      <w:r w:rsidR="00246722">
        <w:rPr>
          <w:sz w:val="28"/>
        </w:rPr>
        <w:t xml:space="preserve">                                                                                 </w:t>
      </w:r>
      <w:r w:rsidR="00246722" w:rsidRPr="00246722">
        <w:rPr>
          <w:szCs w:val="24"/>
        </w:rPr>
        <w:t xml:space="preserve"> 300 руб. издательская</w:t>
      </w:r>
      <w:r w:rsidR="00246722">
        <w:rPr>
          <w:sz w:val="28"/>
        </w:rPr>
        <w:t xml:space="preserve"> </w:t>
      </w:r>
      <w:r w:rsidR="00246722" w:rsidRPr="00246722">
        <w:rPr>
          <w:szCs w:val="24"/>
        </w:rPr>
        <w:t>цена</w:t>
      </w:r>
    </w:p>
    <w:p w:rsidR="002C7F3E" w:rsidRPr="00246722" w:rsidRDefault="00246722" w:rsidP="00246722">
      <w:pPr>
        <w:pStyle w:val="a3"/>
        <w:tabs>
          <w:tab w:val="left" w:pos="6240"/>
        </w:tabs>
        <w:rPr>
          <w:szCs w:val="24"/>
        </w:rPr>
      </w:pPr>
      <w:r>
        <w:rPr>
          <w:sz w:val="28"/>
        </w:rPr>
        <w:t xml:space="preserve">                                                                                  </w:t>
      </w:r>
      <w:r>
        <w:rPr>
          <w:szCs w:val="24"/>
        </w:rPr>
        <w:t>75 руб. – отпускная (оптовая) цена</w:t>
      </w:r>
    </w:p>
    <w:p w:rsidR="00AD390E" w:rsidRPr="00147504" w:rsidRDefault="004858D0" w:rsidP="004858D0">
      <w:pPr>
        <w:pStyle w:val="a3"/>
        <w:tabs>
          <w:tab w:val="left" w:pos="5460"/>
          <w:tab w:val="left" w:pos="5860"/>
        </w:tabs>
      </w:pPr>
      <w:r>
        <w:t xml:space="preserve">   </w:t>
      </w:r>
      <w:r>
        <w:tab/>
        <w:t xml:space="preserve">     5 руб. – стоимость печати</w:t>
      </w:r>
    </w:p>
    <w:p w:rsidR="00AD390E" w:rsidRPr="00147504" w:rsidRDefault="00826CF0" w:rsidP="00AD390E">
      <w:pPr>
        <w:pStyle w:val="a3"/>
        <w:tabs>
          <w:tab w:val="num" w:pos="987"/>
          <w:tab w:val="left" w:pos="4253"/>
        </w:tabs>
      </w:pPr>
      <w:r>
        <w:rPr>
          <w:noProof/>
        </w:rPr>
        <w:pict>
          <v:line id="_x0000_s1482" style="position:absolute;z-index:251737600" from="9pt,9.15pt" to="108pt,9.15pt"/>
        </w:pict>
      </w:r>
    </w:p>
    <w:p w:rsidR="00AD390E" w:rsidRPr="001A39F1" w:rsidRDefault="00AD390E" w:rsidP="00AD390E">
      <w:pPr>
        <w:pStyle w:val="a3"/>
        <w:tabs>
          <w:tab w:val="left" w:pos="4253"/>
        </w:tabs>
        <w:rPr>
          <w:i/>
          <w:sz w:val="26"/>
        </w:rPr>
      </w:pPr>
    </w:p>
    <w:p w:rsidR="00AD390E" w:rsidRPr="001A39F1" w:rsidRDefault="00AD390E" w:rsidP="00AD390E">
      <w:pPr>
        <w:pStyle w:val="a3"/>
        <w:tabs>
          <w:tab w:val="left" w:pos="4253"/>
        </w:tabs>
        <w:rPr>
          <w:i/>
          <w:sz w:val="26"/>
        </w:rPr>
      </w:pPr>
    </w:p>
    <w:p w:rsidR="00AD390E" w:rsidRPr="001A39F1" w:rsidRDefault="00AD390E" w:rsidP="00AD390E">
      <w:pPr>
        <w:pStyle w:val="a3"/>
        <w:tabs>
          <w:tab w:val="left" w:pos="4253"/>
        </w:tabs>
        <w:rPr>
          <w:i/>
          <w:sz w:val="26"/>
        </w:rPr>
      </w:pPr>
    </w:p>
    <w:p w:rsidR="00C03F11" w:rsidRDefault="00826CF0" w:rsidP="00AD390E">
      <w:pPr>
        <w:pStyle w:val="a3"/>
        <w:tabs>
          <w:tab w:val="left" w:pos="4253"/>
        </w:tabs>
        <w:rPr>
          <w:i/>
          <w:sz w:val="26"/>
        </w:rPr>
      </w:pPr>
      <w:r>
        <w:rPr>
          <w:i/>
          <w:noProof/>
          <w:sz w:val="26"/>
        </w:rPr>
        <w:pict>
          <v:line id="_x0000_s1483" style="position:absolute;z-index:251738624" from="9pt,2.4pt" to="108pt,2.4pt"/>
        </w:pict>
      </w:r>
      <w:r>
        <w:rPr>
          <w:i/>
          <w:noProof/>
          <w:sz w:val="26"/>
        </w:rPr>
        <w:pict>
          <v:shape id="_x0000_s1485" type="#_x0000_t202" style="position:absolute;margin-left:117pt;margin-top:2.4pt;width:171pt;height:126pt;z-index:251739648">
            <v:textbox style="mso-next-textbox:#_x0000_s1485">
              <w:txbxContent>
                <w:p w:rsidR="00A304B6" w:rsidRDefault="00A304B6" w:rsidP="00A304B6">
                  <w:pPr>
                    <w:jc w:val="center"/>
                  </w:pPr>
                  <w:r>
                    <w:t xml:space="preserve">30% - </w:t>
                  </w:r>
                </w:p>
                <w:p w:rsidR="00A304B6" w:rsidRDefault="00A304B6" w:rsidP="00A304B6">
                  <w:pPr>
                    <w:jc w:val="center"/>
                  </w:pPr>
                  <w:r>
                    <w:t>управление, риск, прибыль</w:t>
                  </w:r>
                </w:p>
                <w:p w:rsidR="00A304B6" w:rsidRDefault="00A304B6" w:rsidP="00A304B6">
                  <w:pPr>
                    <w:jc w:val="center"/>
                  </w:pPr>
                </w:p>
                <w:p w:rsidR="00A304B6" w:rsidRDefault="00A304B6" w:rsidP="00A304B6">
                  <w:pPr>
                    <w:jc w:val="center"/>
                  </w:pPr>
                  <w:r>
                    <w:t>20% - лицензия, гонорары</w:t>
                  </w:r>
                </w:p>
                <w:p w:rsidR="00A304B6" w:rsidRPr="00A304B6" w:rsidRDefault="00A304B6" w:rsidP="00A304B6">
                  <w:pPr>
                    <w:jc w:val="center"/>
                    <w:rPr>
                      <w:sz w:val="16"/>
                      <w:szCs w:val="16"/>
                    </w:rPr>
                  </w:pPr>
                </w:p>
                <w:p w:rsidR="00A304B6" w:rsidRDefault="00A304B6" w:rsidP="00A304B6">
                  <w:pPr>
                    <w:jc w:val="center"/>
                  </w:pPr>
                  <w:r>
                    <w:t>10% -реклама</w:t>
                  </w:r>
                </w:p>
                <w:p w:rsidR="00A304B6" w:rsidRDefault="00A304B6" w:rsidP="00A304B6">
                  <w:pPr>
                    <w:jc w:val="center"/>
                  </w:pPr>
                  <w:r>
                    <w:t xml:space="preserve">15% - распространение </w:t>
                  </w:r>
                </w:p>
                <w:p w:rsidR="00A304B6" w:rsidRDefault="00A304B6" w:rsidP="00A304B6">
                  <w:pPr>
                    <w:jc w:val="center"/>
                  </w:pPr>
                </w:p>
                <w:p w:rsidR="00A304B6" w:rsidRDefault="00A304B6" w:rsidP="00A304B6">
                  <w:pPr>
                    <w:jc w:val="center"/>
                  </w:pPr>
                  <w:r>
                    <w:t>25% - производство</w:t>
                  </w:r>
                </w:p>
              </w:txbxContent>
            </v:textbox>
          </v:shape>
        </w:pict>
      </w:r>
    </w:p>
    <w:p w:rsidR="00C03F11" w:rsidRDefault="00C03F11" w:rsidP="00AD390E">
      <w:pPr>
        <w:pStyle w:val="a3"/>
        <w:tabs>
          <w:tab w:val="left" w:pos="4253"/>
        </w:tabs>
        <w:rPr>
          <w:i/>
          <w:sz w:val="26"/>
        </w:rPr>
      </w:pPr>
    </w:p>
    <w:p w:rsidR="00C03F11" w:rsidRDefault="00826CF0" w:rsidP="00AD390E">
      <w:pPr>
        <w:pStyle w:val="a3"/>
        <w:tabs>
          <w:tab w:val="left" w:pos="4253"/>
        </w:tabs>
        <w:rPr>
          <w:i/>
          <w:sz w:val="26"/>
        </w:rPr>
      </w:pPr>
      <w:r>
        <w:rPr>
          <w:i/>
          <w:noProof/>
          <w:sz w:val="26"/>
        </w:rPr>
        <w:pict>
          <v:line id="_x0000_s1492" style="position:absolute;z-index:251742720" from="117pt,8.5pt" to="4in,8.5pt"/>
        </w:pict>
      </w:r>
    </w:p>
    <w:p w:rsidR="00C03F11" w:rsidRDefault="00C03F11" w:rsidP="00AD390E">
      <w:pPr>
        <w:pStyle w:val="a3"/>
        <w:tabs>
          <w:tab w:val="left" w:pos="4253"/>
        </w:tabs>
        <w:rPr>
          <w:i/>
          <w:sz w:val="26"/>
        </w:rPr>
      </w:pPr>
    </w:p>
    <w:p w:rsidR="00C03F11" w:rsidRDefault="00826CF0" w:rsidP="00AD390E">
      <w:pPr>
        <w:pStyle w:val="a3"/>
        <w:tabs>
          <w:tab w:val="left" w:pos="4253"/>
        </w:tabs>
        <w:rPr>
          <w:i/>
          <w:sz w:val="26"/>
        </w:rPr>
      </w:pPr>
      <w:r>
        <w:rPr>
          <w:i/>
          <w:noProof/>
          <w:sz w:val="26"/>
        </w:rPr>
        <w:pict>
          <v:line id="_x0000_s1490" style="position:absolute;z-index:251740672" from="117pt,5.6pt" to="4in,5.6pt"/>
        </w:pict>
      </w:r>
    </w:p>
    <w:p w:rsidR="00C03F11" w:rsidRDefault="00826CF0" w:rsidP="00AD390E">
      <w:pPr>
        <w:pStyle w:val="a3"/>
        <w:tabs>
          <w:tab w:val="left" w:pos="4253"/>
        </w:tabs>
        <w:rPr>
          <w:i/>
          <w:sz w:val="26"/>
        </w:rPr>
      </w:pPr>
      <w:r>
        <w:rPr>
          <w:i/>
          <w:noProof/>
          <w:sz w:val="26"/>
        </w:rPr>
        <w:pict>
          <v:line id="_x0000_s1491" style="position:absolute;z-index:251741696" from="117pt,8.65pt" to="4in,8.65pt"/>
        </w:pict>
      </w:r>
    </w:p>
    <w:p w:rsidR="00C03F11" w:rsidRDefault="00826CF0" w:rsidP="00AD390E">
      <w:pPr>
        <w:pStyle w:val="a3"/>
        <w:tabs>
          <w:tab w:val="left" w:pos="4253"/>
        </w:tabs>
        <w:rPr>
          <w:i/>
          <w:sz w:val="26"/>
        </w:rPr>
      </w:pPr>
      <w:r>
        <w:rPr>
          <w:i/>
          <w:noProof/>
          <w:sz w:val="26"/>
        </w:rPr>
        <w:pict>
          <v:line id="_x0000_s1493" style="position:absolute;z-index:251743744" from="117pt,11.7pt" to="4in,11.7pt"/>
        </w:pict>
      </w:r>
    </w:p>
    <w:p w:rsidR="00C03F11" w:rsidRDefault="00C03F11" w:rsidP="00AD390E">
      <w:pPr>
        <w:pStyle w:val="a3"/>
        <w:tabs>
          <w:tab w:val="left" w:pos="4253"/>
        </w:tabs>
        <w:rPr>
          <w:i/>
          <w:sz w:val="26"/>
        </w:rPr>
      </w:pPr>
    </w:p>
    <w:p w:rsidR="00C03F11" w:rsidRDefault="00C03F11" w:rsidP="00AD390E">
      <w:pPr>
        <w:pStyle w:val="a3"/>
        <w:tabs>
          <w:tab w:val="left" w:pos="4253"/>
        </w:tabs>
        <w:rPr>
          <w:i/>
          <w:sz w:val="26"/>
        </w:rPr>
      </w:pPr>
    </w:p>
    <w:p w:rsidR="00A24708" w:rsidRDefault="00A24708" w:rsidP="004858D0">
      <w:pPr>
        <w:pStyle w:val="a3"/>
        <w:tabs>
          <w:tab w:val="left" w:pos="4253"/>
        </w:tabs>
        <w:spacing w:line="360" w:lineRule="auto"/>
        <w:ind w:firstLine="709"/>
        <w:jc w:val="both"/>
        <w:rPr>
          <w:sz w:val="28"/>
          <w:szCs w:val="28"/>
        </w:rPr>
      </w:pPr>
    </w:p>
    <w:p w:rsidR="00C03F11" w:rsidRDefault="004858D0" w:rsidP="004858D0">
      <w:pPr>
        <w:pStyle w:val="a3"/>
        <w:tabs>
          <w:tab w:val="left" w:pos="4253"/>
        </w:tabs>
        <w:spacing w:line="360" w:lineRule="auto"/>
        <w:ind w:firstLine="709"/>
        <w:jc w:val="both"/>
        <w:rPr>
          <w:sz w:val="28"/>
          <w:szCs w:val="28"/>
        </w:rPr>
      </w:pPr>
      <w:r>
        <w:rPr>
          <w:sz w:val="28"/>
          <w:szCs w:val="28"/>
        </w:rPr>
        <w:t xml:space="preserve">Таким образом, 20% прибыль, управление; 13% - допечатные процессы; 35% - брошюровочно- переплетные процессы; 25% - бумага; 7% - печать. </w:t>
      </w:r>
    </w:p>
    <w:p w:rsidR="00F077F7" w:rsidRDefault="00E82058" w:rsidP="00E82058">
      <w:pPr>
        <w:pStyle w:val="a3"/>
        <w:tabs>
          <w:tab w:val="left" w:pos="4253"/>
        </w:tabs>
        <w:spacing w:line="360" w:lineRule="auto"/>
        <w:ind w:firstLine="709"/>
        <w:jc w:val="both"/>
        <w:rPr>
          <w:sz w:val="28"/>
          <w:szCs w:val="28"/>
        </w:rPr>
      </w:pPr>
      <w:r>
        <w:rPr>
          <w:sz w:val="28"/>
          <w:szCs w:val="28"/>
        </w:rPr>
        <w:t xml:space="preserve">Для того, чтобы обосновать экономическую эффективность предложенной стратегии в полном объеме необходимо произвести многосторонний анализ деятельности типографии после внедрения стратегически новых мероприятий. Дальнейший многосторонний анализ требует более развернутого рассмотрения, который должен отразиться в дипломном проекте. </w:t>
      </w:r>
    </w:p>
    <w:p w:rsidR="00F611BA" w:rsidRDefault="00F611BA" w:rsidP="00E82058">
      <w:pPr>
        <w:pStyle w:val="a3"/>
        <w:tabs>
          <w:tab w:val="left" w:pos="4253"/>
        </w:tabs>
        <w:spacing w:line="360" w:lineRule="auto"/>
        <w:ind w:firstLine="709"/>
        <w:jc w:val="both"/>
        <w:rPr>
          <w:sz w:val="28"/>
          <w:szCs w:val="28"/>
        </w:rPr>
      </w:pPr>
    </w:p>
    <w:p w:rsidR="00F611BA" w:rsidRDefault="00F611BA" w:rsidP="00E82058">
      <w:pPr>
        <w:pStyle w:val="a3"/>
        <w:tabs>
          <w:tab w:val="left" w:pos="4253"/>
        </w:tabs>
        <w:spacing w:line="360" w:lineRule="auto"/>
        <w:ind w:firstLine="709"/>
        <w:jc w:val="both"/>
        <w:rPr>
          <w:sz w:val="28"/>
          <w:szCs w:val="28"/>
        </w:rPr>
      </w:pPr>
    </w:p>
    <w:p w:rsidR="00F611BA" w:rsidRDefault="00F611BA" w:rsidP="00E82058">
      <w:pPr>
        <w:pStyle w:val="a3"/>
        <w:tabs>
          <w:tab w:val="left" w:pos="4253"/>
        </w:tabs>
        <w:spacing w:line="360" w:lineRule="auto"/>
        <w:ind w:firstLine="709"/>
        <w:jc w:val="both"/>
        <w:rPr>
          <w:sz w:val="28"/>
          <w:szCs w:val="28"/>
        </w:rPr>
      </w:pPr>
    </w:p>
    <w:p w:rsidR="00F611BA" w:rsidRDefault="00F611BA" w:rsidP="00E82058">
      <w:pPr>
        <w:pStyle w:val="a3"/>
        <w:tabs>
          <w:tab w:val="left" w:pos="4253"/>
        </w:tabs>
        <w:spacing w:line="360" w:lineRule="auto"/>
        <w:ind w:firstLine="709"/>
        <w:jc w:val="both"/>
        <w:rPr>
          <w:sz w:val="28"/>
          <w:szCs w:val="28"/>
        </w:rPr>
      </w:pPr>
    </w:p>
    <w:p w:rsidR="00F611BA" w:rsidRDefault="00F611BA" w:rsidP="00E82058">
      <w:pPr>
        <w:pStyle w:val="a3"/>
        <w:tabs>
          <w:tab w:val="left" w:pos="4253"/>
        </w:tabs>
        <w:spacing w:line="360" w:lineRule="auto"/>
        <w:ind w:firstLine="709"/>
        <w:jc w:val="both"/>
        <w:rPr>
          <w:sz w:val="28"/>
          <w:szCs w:val="28"/>
        </w:rPr>
      </w:pPr>
    </w:p>
    <w:p w:rsidR="00F611BA" w:rsidRDefault="00F611BA" w:rsidP="00E82058">
      <w:pPr>
        <w:pStyle w:val="a3"/>
        <w:tabs>
          <w:tab w:val="left" w:pos="4253"/>
        </w:tabs>
        <w:spacing w:line="360" w:lineRule="auto"/>
        <w:ind w:firstLine="709"/>
        <w:jc w:val="both"/>
        <w:rPr>
          <w:sz w:val="28"/>
          <w:szCs w:val="28"/>
        </w:rPr>
      </w:pPr>
    </w:p>
    <w:p w:rsidR="00F611BA" w:rsidRDefault="00F611BA" w:rsidP="00E82058">
      <w:pPr>
        <w:pStyle w:val="a3"/>
        <w:tabs>
          <w:tab w:val="left" w:pos="4253"/>
        </w:tabs>
        <w:spacing w:line="360" w:lineRule="auto"/>
        <w:ind w:firstLine="709"/>
        <w:jc w:val="both"/>
        <w:rPr>
          <w:sz w:val="28"/>
          <w:szCs w:val="28"/>
        </w:rPr>
      </w:pPr>
    </w:p>
    <w:p w:rsidR="00F611BA" w:rsidRDefault="00F611BA" w:rsidP="00E82058">
      <w:pPr>
        <w:pStyle w:val="a3"/>
        <w:tabs>
          <w:tab w:val="left" w:pos="4253"/>
        </w:tabs>
        <w:spacing w:line="360" w:lineRule="auto"/>
        <w:ind w:firstLine="709"/>
        <w:jc w:val="both"/>
        <w:rPr>
          <w:sz w:val="28"/>
          <w:szCs w:val="28"/>
        </w:rPr>
      </w:pPr>
    </w:p>
    <w:p w:rsidR="00F611BA" w:rsidRDefault="00F611BA" w:rsidP="00E82058">
      <w:pPr>
        <w:pStyle w:val="a3"/>
        <w:tabs>
          <w:tab w:val="left" w:pos="4253"/>
        </w:tabs>
        <w:spacing w:line="360" w:lineRule="auto"/>
        <w:ind w:firstLine="709"/>
        <w:jc w:val="both"/>
        <w:rPr>
          <w:sz w:val="28"/>
          <w:szCs w:val="28"/>
        </w:rPr>
      </w:pPr>
    </w:p>
    <w:p w:rsidR="00F611BA" w:rsidRDefault="00F611BA" w:rsidP="00F611BA">
      <w:pPr>
        <w:pStyle w:val="a3"/>
        <w:tabs>
          <w:tab w:val="left" w:pos="4253"/>
        </w:tabs>
        <w:jc w:val="center"/>
        <w:rPr>
          <w:sz w:val="28"/>
          <w:szCs w:val="28"/>
        </w:rPr>
      </w:pPr>
      <w:r>
        <w:rPr>
          <w:b/>
          <w:sz w:val="36"/>
          <w:szCs w:val="36"/>
        </w:rPr>
        <w:t>Заключение</w:t>
      </w:r>
    </w:p>
    <w:p w:rsidR="00F611BA" w:rsidRDefault="00F611BA" w:rsidP="00F611BA">
      <w:pPr>
        <w:pStyle w:val="a3"/>
        <w:tabs>
          <w:tab w:val="left" w:pos="4253"/>
        </w:tabs>
        <w:jc w:val="center"/>
        <w:rPr>
          <w:sz w:val="28"/>
          <w:szCs w:val="28"/>
        </w:rPr>
      </w:pPr>
    </w:p>
    <w:p w:rsidR="00F611BA" w:rsidRDefault="00F611BA" w:rsidP="00E82058">
      <w:pPr>
        <w:pStyle w:val="a3"/>
        <w:tabs>
          <w:tab w:val="left" w:pos="4253"/>
        </w:tabs>
        <w:spacing w:line="360" w:lineRule="auto"/>
        <w:ind w:firstLine="709"/>
        <w:jc w:val="both"/>
        <w:rPr>
          <w:sz w:val="28"/>
          <w:szCs w:val="28"/>
        </w:rPr>
      </w:pPr>
      <w:r>
        <w:rPr>
          <w:sz w:val="28"/>
          <w:szCs w:val="28"/>
        </w:rPr>
        <w:t xml:space="preserve">В данном курсовом проекте было дано теоретическое обоснование стратегического планирования на предприятии, был произведен анализ деятельности типографии ОАНО «Волжский университет им. В.Н. Татищева» (институт), а также были предложены стратегии развития типографии и предложения для усовершенствования деятельности данного подразделения. </w:t>
      </w:r>
    </w:p>
    <w:p w:rsidR="00F611BA" w:rsidRPr="00F611BA" w:rsidRDefault="00F611BA" w:rsidP="00F611BA">
      <w:pPr>
        <w:spacing w:line="360" w:lineRule="auto"/>
        <w:ind w:firstLine="709"/>
        <w:jc w:val="both"/>
        <w:rPr>
          <w:sz w:val="28"/>
          <w:szCs w:val="28"/>
          <w:u w:val="single"/>
        </w:rPr>
      </w:pPr>
      <w:r>
        <w:rPr>
          <w:sz w:val="28"/>
          <w:szCs w:val="28"/>
        </w:rPr>
        <w:t xml:space="preserve">Перед нами стояли следующие задачи: </w:t>
      </w:r>
    </w:p>
    <w:p w:rsidR="00F611BA" w:rsidRPr="000E736A" w:rsidRDefault="00F611BA" w:rsidP="00F611BA">
      <w:pPr>
        <w:numPr>
          <w:ilvl w:val="0"/>
          <w:numId w:val="29"/>
        </w:numPr>
        <w:tabs>
          <w:tab w:val="clear" w:pos="1429"/>
          <w:tab w:val="num" w:pos="1080"/>
        </w:tabs>
        <w:spacing w:line="360" w:lineRule="auto"/>
        <w:ind w:hanging="709"/>
        <w:jc w:val="both"/>
        <w:rPr>
          <w:sz w:val="28"/>
          <w:szCs w:val="28"/>
          <w:u w:val="single"/>
        </w:rPr>
      </w:pPr>
      <w:r>
        <w:rPr>
          <w:sz w:val="28"/>
          <w:szCs w:val="28"/>
        </w:rPr>
        <w:t>проанализировать литературные источники;</w:t>
      </w:r>
    </w:p>
    <w:p w:rsidR="00F611BA" w:rsidRPr="000E736A" w:rsidRDefault="00F611BA" w:rsidP="00F611BA">
      <w:pPr>
        <w:numPr>
          <w:ilvl w:val="0"/>
          <w:numId w:val="29"/>
        </w:numPr>
        <w:tabs>
          <w:tab w:val="clear" w:pos="1429"/>
          <w:tab w:val="num" w:pos="1080"/>
        </w:tabs>
        <w:spacing w:line="360" w:lineRule="auto"/>
        <w:ind w:hanging="709"/>
        <w:jc w:val="both"/>
        <w:rPr>
          <w:sz w:val="28"/>
          <w:szCs w:val="28"/>
          <w:u w:val="single"/>
        </w:rPr>
      </w:pPr>
      <w:r>
        <w:rPr>
          <w:sz w:val="28"/>
          <w:szCs w:val="28"/>
        </w:rPr>
        <w:t>определить миссию и цели типографии;</w:t>
      </w:r>
    </w:p>
    <w:p w:rsidR="00F611BA" w:rsidRPr="000E736A" w:rsidRDefault="00F611BA" w:rsidP="00F611BA">
      <w:pPr>
        <w:numPr>
          <w:ilvl w:val="0"/>
          <w:numId w:val="29"/>
        </w:numPr>
        <w:tabs>
          <w:tab w:val="clear" w:pos="1429"/>
          <w:tab w:val="num" w:pos="1080"/>
        </w:tabs>
        <w:spacing w:line="360" w:lineRule="auto"/>
        <w:ind w:hanging="709"/>
        <w:jc w:val="both"/>
        <w:rPr>
          <w:sz w:val="28"/>
          <w:szCs w:val="28"/>
          <w:u w:val="single"/>
        </w:rPr>
      </w:pPr>
      <w:r>
        <w:rPr>
          <w:sz w:val="28"/>
          <w:szCs w:val="28"/>
        </w:rPr>
        <w:t>рассмотреть и проанализировать внешнюю и внутреннюю среду;</w:t>
      </w:r>
    </w:p>
    <w:p w:rsidR="00F611BA" w:rsidRPr="00F611BA" w:rsidRDefault="00F611BA" w:rsidP="00F611BA">
      <w:pPr>
        <w:numPr>
          <w:ilvl w:val="0"/>
          <w:numId w:val="29"/>
        </w:numPr>
        <w:tabs>
          <w:tab w:val="clear" w:pos="1429"/>
          <w:tab w:val="num" w:pos="1080"/>
        </w:tabs>
        <w:spacing w:line="360" w:lineRule="auto"/>
        <w:ind w:left="0" w:firstLine="720"/>
        <w:jc w:val="both"/>
        <w:rPr>
          <w:sz w:val="28"/>
          <w:szCs w:val="28"/>
          <w:u w:val="single"/>
        </w:rPr>
      </w:pPr>
      <w:r>
        <w:rPr>
          <w:sz w:val="28"/>
          <w:szCs w:val="28"/>
        </w:rPr>
        <w:t xml:space="preserve">определить наличие стратегии развития данного подразделения университета, и если она не эффективна или ее просто нет, предложить стратегию развития, которая будет эффективна.  </w:t>
      </w:r>
    </w:p>
    <w:p w:rsidR="00F611BA" w:rsidRDefault="00F611BA" w:rsidP="00F611BA">
      <w:pPr>
        <w:spacing w:line="360" w:lineRule="auto"/>
        <w:ind w:firstLine="709"/>
        <w:jc w:val="both"/>
        <w:rPr>
          <w:sz w:val="28"/>
          <w:szCs w:val="28"/>
        </w:rPr>
      </w:pPr>
      <w:r>
        <w:rPr>
          <w:sz w:val="28"/>
          <w:szCs w:val="28"/>
        </w:rPr>
        <w:t>Считаем, что данные задачи были выполнены в полном объеме.</w:t>
      </w:r>
    </w:p>
    <w:p w:rsidR="00F611BA" w:rsidRDefault="00F611BA" w:rsidP="00F611BA">
      <w:pPr>
        <w:spacing w:line="360" w:lineRule="auto"/>
        <w:ind w:firstLine="709"/>
        <w:jc w:val="both"/>
        <w:rPr>
          <w:sz w:val="28"/>
          <w:szCs w:val="28"/>
        </w:rPr>
      </w:pPr>
      <w:r>
        <w:rPr>
          <w:sz w:val="28"/>
          <w:szCs w:val="28"/>
        </w:rPr>
        <w:t>По итогам проведенной работы можно сделать следующие выводы:</w:t>
      </w:r>
    </w:p>
    <w:p w:rsidR="00F611BA" w:rsidRDefault="00F611BA" w:rsidP="00F611BA">
      <w:pPr>
        <w:pStyle w:val="FR1"/>
        <w:spacing w:line="360" w:lineRule="auto"/>
        <w:ind w:firstLine="709"/>
        <w:rPr>
          <w:sz w:val="28"/>
        </w:rPr>
      </w:pPr>
      <w:r>
        <w:rPr>
          <w:sz w:val="28"/>
          <w:szCs w:val="28"/>
        </w:rPr>
        <w:t xml:space="preserve">1. </w:t>
      </w:r>
      <w:r>
        <w:rPr>
          <w:sz w:val="28"/>
          <w:u w:val="single"/>
        </w:rPr>
        <w:t xml:space="preserve">Стратегический менеджмент </w:t>
      </w:r>
      <w:r>
        <w:rPr>
          <w:sz w:val="28"/>
        </w:rPr>
        <w:t xml:space="preserve"> -  обоснование   и   выбор перспективных целей развития предприятия и повышения его конкурентоспособности, их закрепление в долгосрочных планах, разработка целевых программ, обеспечивающих  достижение  намеченных  целей.</w:t>
      </w:r>
    </w:p>
    <w:p w:rsidR="00F611BA" w:rsidRDefault="00F611BA" w:rsidP="00F611BA">
      <w:pPr>
        <w:spacing w:line="360" w:lineRule="auto"/>
        <w:ind w:firstLine="709"/>
        <w:jc w:val="both"/>
        <w:rPr>
          <w:sz w:val="28"/>
          <w:szCs w:val="28"/>
        </w:rPr>
      </w:pPr>
      <w:r>
        <w:rPr>
          <w:sz w:val="28"/>
        </w:rPr>
        <w:t xml:space="preserve">2. </w:t>
      </w:r>
      <w:r>
        <w:rPr>
          <w:sz w:val="28"/>
          <w:szCs w:val="28"/>
        </w:rPr>
        <w:t xml:space="preserve">Миссия – это сформулированное утверждение относительно того, для чего или по какой причине существует организация. </w:t>
      </w:r>
    </w:p>
    <w:p w:rsidR="00F611BA" w:rsidRDefault="00F611BA" w:rsidP="00F611BA">
      <w:pPr>
        <w:spacing w:line="360" w:lineRule="auto"/>
        <w:ind w:firstLine="709"/>
        <w:jc w:val="both"/>
        <w:rPr>
          <w:sz w:val="28"/>
        </w:rPr>
      </w:pPr>
      <w:r>
        <w:rPr>
          <w:sz w:val="28"/>
        </w:rPr>
        <w:t>Основная общая цель организации обозначается как миссия, и все остальные цели вырабатываются для ее осуществления. Значение миссии невозможно преувеличить.</w:t>
      </w:r>
    </w:p>
    <w:p w:rsidR="00F611BA" w:rsidRDefault="00F611BA" w:rsidP="00F611BA">
      <w:pPr>
        <w:spacing w:line="360" w:lineRule="auto"/>
        <w:ind w:firstLine="709"/>
        <w:jc w:val="both"/>
        <w:rPr>
          <w:sz w:val="28"/>
        </w:rPr>
      </w:pPr>
      <w:r>
        <w:rPr>
          <w:sz w:val="28"/>
        </w:rPr>
        <w:t>3. Процесс стратегического планирования состоит из следующих этапов:</w:t>
      </w:r>
    </w:p>
    <w:p w:rsidR="00F611BA" w:rsidRDefault="0038765F" w:rsidP="00F611BA">
      <w:pPr>
        <w:numPr>
          <w:ilvl w:val="0"/>
          <w:numId w:val="40"/>
        </w:numPr>
        <w:spacing w:line="360" w:lineRule="auto"/>
        <w:ind w:left="0" w:firstLine="709"/>
        <w:jc w:val="both"/>
        <w:rPr>
          <w:sz w:val="28"/>
          <w:szCs w:val="28"/>
        </w:rPr>
      </w:pPr>
      <w:r>
        <w:rPr>
          <w:sz w:val="28"/>
          <w:szCs w:val="28"/>
        </w:rPr>
        <w:t>оценка и анализ внешней среды;</w:t>
      </w:r>
    </w:p>
    <w:p w:rsidR="0038765F" w:rsidRDefault="0038765F" w:rsidP="00F611BA">
      <w:pPr>
        <w:numPr>
          <w:ilvl w:val="0"/>
          <w:numId w:val="40"/>
        </w:numPr>
        <w:spacing w:line="360" w:lineRule="auto"/>
        <w:ind w:left="0" w:firstLine="709"/>
        <w:jc w:val="both"/>
        <w:rPr>
          <w:sz w:val="28"/>
          <w:szCs w:val="28"/>
        </w:rPr>
      </w:pPr>
      <w:r>
        <w:rPr>
          <w:sz w:val="28"/>
          <w:szCs w:val="28"/>
        </w:rPr>
        <w:t>оценка и анализ внутренней среды;</w:t>
      </w:r>
    </w:p>
    <w:p w:rsidR="0038765F" w:rsidRDefault="0038765F" w:rsidP="00F611BA">
      <w:pPr>
        <w:numPr>
          <w:ilvl w:val="0"/>
          <w:numId w:val="40"/>
        </w:numPr>
        <w:spacing w:line="360" w:lineRule="auto"/>
        <w:ind w:left="0" w:firstLine="709"/>
        <w:jc w:val="both"/>
        <w:rPr>
          <w:sz w:val="28"/>
          <w:szCs w:val="28"/>
        </w:rPr>
      </w:pPr>
      <w:r>
        <w:rPr>
          <w:sz w:val="28"/>
          <w:szCs w:val="28"/>
        </w:rPr>
        <w:t>выбор и оценка стратегии развития организации;</w:t>
      </w:r>
    </w:p>
    <w:p w:rsidR="0038765F" w:rsidRDefault="0038765F" w:rsidP="00F611BA">
      <w:pPr>
        <w:numPr>
          <w:ilvl w:val="0"/>
          <w:numId w:val="40"/>
        </w:numPr>
        <w:spacing w:line="360" w:lineRule="auto"/>
        <w:ind w:left="0" w:firstLine="709"/>
        <w:jc w:val="both"/>
        <w:rPr>
          <w:sz w:val="28"/>
          <w:szCs w:val="28"/>
        </w:rPr>
      </w:pPr>
      <w:r>
        <w:rPr>
          <w:sz w:val="28"/>
          <w:szCs w:val="28"/>
        </w:rPr>
        <w:t>реализация стратегии, контроль за выполнением и ее оценка.</w:t>
      </w:r>
    </w:p>
    <w:p w:rsidR="00F611BA" w:rsidRDefault="0038765F" w:rsidP="00F611BA">
      <w:pPr>
        <w:pStyle w:val="FR1"/>
        <w:spacing w:line="360" w:lineRule="auto"/>
        <w:ind w:firstLine="709"/>
        <w:rPr>
          <w:sz w:val="28"/>
        </w:rPr>
      </w:pPr>
      <w:r>
        <w:rPr>
          <w:sz w:val="28"/>
        </w:rPr>
        <w:t xml:space="preserve">4. В практической части данного курсового проекта были произведен анализ деятельности типографии университета, который путем проведения </w:t>
      </w:r>
      <w:r>
        <w:rPr>
          <w:sz w:val="28"/>
          <w:lang w:val="en-US"/>
        </w:rPr>
        <w:t>SWOT</w:t>
      </w:r>
      <w:r>
        <w:rPr>
          <w:sz w:val="28"/>
        </w:rPr>
        <w:t xml:space="preserve"> – анализа выявил сильные и слабые стороны типографии, возможности для ее дальнейшего развития и угроз со стороны внешней среды.</w:t>
      </w:r>
    </w:p>
    <w:p w:rsidR="0038765F" w:rsidRDefault="0038765F" w:rsidP="00F611BA">
      <w:pPr>
        <w:pStyle w:val="FR1"/>
        <w:spacing w:line="360" w:lineRule="auto"/>
        <w:ind w:firstLine="709"/>
        <w:rPr>
          <w:sz w:val="28"/>
        </w:rPr>
      </w:pPr>
      <w:r>
        <w:rPr>
          <w:sz w:val="28"/>
        </w:rPr>
        <w:t>5. Путем разработки стратегических мероприятий по устранению негативных факторов развития типографии были предложены мероприятия по усовершенствованию ее деятельности.</w:t>
      </w:r>
    </w:p>
    <w:p w:rsidR="0038765F" w:rsidRDefault="0038765F" w:rsidP="00F611BA">
      <w:pPr>
        <w:pStyle w:val="FR1"/>
        <w:spacing w:line="360" w:lineRule="auto"/>
        <w:ind w:firstLine="709"/>
        <w:rPr>
          <w:sz w:val="28"/>
        </w:rPr>
      </w:pPr>
      <w:r>
        <w:rPr>
          <w:sz w:val="28"/>
        </w:rPr>
        <w:t xml:space="preserve">6. Было дано экономическое обоснование внедряемой стратегии. </w:t>
      </w:r>
    </w:p>
    <w:p w:rsidR="0038765F" w:rsidRPr="0038765F" w:rsidRDefault="0038765F" w:rsidP="00F611BA">
      <w:pPr>
        <w:pStyle w:val="FR1"/>
        <w:spacing w:line="360" w:lineRule="auto"/>
        <w:ind w:firstLine="709"/>
        <w:rPr>
          <w:sz w:val="28"/>
        </w:rPr>
      </w:pPr>
      <w:r>
        <w:rPr>
          <w:sz w:val="28"/>
        </w:rPr>
        <w:t xml:space="preserve">Таким образом, можно сказать, что автор попытался привнести как можно больше информации в такой маленький объем работы. Конечно, этого объема недостаточно для полного анализа деятельности типографии, но основные элементы были все-таки отражены. </w:t>
      </w:r>
    </w:p>
    <w:p w:rsidR="00F611BA" w:rsidRDefault="00F611BA"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F611BA">
      <w:pPr>
        <w:spacing w:line="360" w:lineRule="auto"/>
        <w:ind w:firstLine="709"/>
        <w:jc w:val="both"/>
        <w:rPr>
          <w:sz w:val="28"/>
          <w:szCs w:val="28"/>
          <w:u w:val="single"/>
        </w:rPr>
      </w:pPr>
    </w:p>
    <w:p w:rsidR="0038765F" w:rsidRDefault="0038765F" w:rsidP="0038765F">
      <w:pPr>
        <w:jc w:val="center"/>
        <w:rPr>
          <w:sz w:val="28"/>
          <w:szCs w:val="28"/>
        </w:rPr>
      </w:pPr>
      <w:r w:rsidRPr="0038765F">
        <w:rPr>
          <w:b/>
          <w:sz w:val="36"/>
          <w:szCs w:val="36"/>
        </w:rPr>
        <w:t>Список используемой литературы</w:t>
      </w:r>
    </w:p>
    <w:p w:rsidR="0038765F" w:rsidRPr="0038765F" w:rsidRDefault="0038765F" w:rsidP="0038765F">
      <w:pPr>
        <w:jc w:val="center"/>
        <w:rPr>
          <w:i/>
          <w:sz w:val="28"/>
          <w:szCs w:val="28"/>
        </w:rPr>
      </w:pPr>
    </w:p>
    <w:p w:rsidR="009B2FA3" w:rsidRDefault="009B2FA3" w:rsidP="0038765F">
      <w:pPr>
        <w:spacing w:line="360" w:lineRule="auto"/>
        <w:ind w:firstLine="709"/>
        <w:jc w:val="both"/>
        <w:rPr>
          <w:i/>
          <w:sz w:val="28"/>
          <w:szCs w:val="28"/>
        </w:rPr>
      </w:pPr>
    </w:p>
    <w:p w:rsidR="0038765F" w:rsidRDefault="0038765F" w:rsidP="0038765F">
      <w:pPr>
        <w:spacing w:line="360" w:lineRule="auto"/>
        <w:ind w:firstLine="709"/>
        <w:jc w:val="both"/>
        <w:rPr>
          <w:sz w:val="28"/>
          <w:szCs w:val="28"/>
        </w:rPr>
      </w:pPr>
      <w:r w:rsidRPr="0038765F">
        <w:rPr>
          <w:i/>
          <w:sz w:val="28"/>
          <w:szCs w:val="28"/>
        </w:rPr>
        <w:t>1. Зайцев Л.Г., Соколова М.И.</w:t>
      </w:r>
      <w:r>
        <w:rPr>
          <w:sz w:val="28"/>
          <w:szCs w:val="28"/>
        </w:rPr>
        <w:t xml:space="preserve"> Стратегический менеджмент: Учебник. – М.: Экономистъ, 2004. – 416с.</w:t>
      </w:r>
    </w:p>
    <w:p w:rsidR="009B2FA3" w:rsidRDefault="009B2FA3" w:rsidP="0038765F">
      <w:pPr>
        <w:spacing w:line="360" w:lineRule="auto"/>
        <w:ind w:firstLine="709"/>
        <w:jc w:val="both"/>
        <w:rPr>
          <w:sz w:val="28"/>
          <w:szCs w:val="28"/>
        </w:rPr>
      </w:pPr>
    </w:p>
    <w:p w:rsidR="009B2FA3" w:rsidRDefault="009B2FA3" w:rsidP="009B2FA3">
      <w:pPr>
        <w:tabs>
          <w:tab w:val="left" w:pos="3660"/>
        </w:tabs>
        <w:spacing w:line="360" w:lineRule="auto"/>
        <w:ind w:firstLine="709"/>
        <w:jc w:val="both"/>
        <w:rPr>
          <w:sz w:val="28"/>
          <w:szCs w:val="28"/>
        </w:rPr>
      </w:pPr>
      <w:r>
        <w:rPr>
          <w:i/>
          <w:sz w:val="28"/>
          <w:szCs w:val="28"/>
        </w:rPr>
        <w:t>2</w:t>
      </w:r>
      <w:r w:rsidRPr="009B2FA3">
        <w:rPr>
          <w:i/>
          <w:sz w:val="28"/>
          <w:szCs w:val="28"/>
        </w:rPr>
        <w:t>. Кулапина Г.М., Пчелкина Н.В.</w:t>
      </w:r>
      <w:r>
        <w:rPr>
          <w:sz w:val="28"/>
          <w:szCs w:val="28"/>
        </w:rPr>
        <w:t xml:space="preserve"> Стратегический менеджмент: Пособие для практических занятий. – Тольятти: Изд-во Волжского ун-та им. В.Н. Татищева, 2006. – 208с.</w:t>
      </w:r>
    </w:p>
    <w:p w:rsidR="009B2FA3" w:rsidRDefault="009B2FA3" w:rsidP="0038765F">
      <w:pPr>
        <w:spacing w:line="360" w:lineRule="auto"/>
        <w:ind w:firstLine="709"/>
        <w:jc w:val="both"/>
        <w:rPr>
          <w:sz w:val="28"/>
          <w:szCs w:val="28"/>
        </w:rPr>
      </w:pPr>
    </w:p>
    <w:p w:rsidR="009B2FA3" w:rsidRPr="00DA6BBE" w:rsidRDefault="009B2FA3" w:rsidP="009B2FA3">
      <w:pPr>
        <w:tabs>
          <w:tab w:val="left" w:pos="3660"/>
        </w:tabs>
        <w:spacing w:line="360" w:lineRule="auto"/>
        <w:ind w:firstLine="709"/>
        <w:jc w:val="both"/>
        <w:rPr>
          <w:sz w:val="28"/>
          <w:szCs w:val="28"/>
        </w:rPr>
      </w:pPr>
      <w:r>
        <w:rPr>
          <w:i/>
          <w:sz w:val="28"/>
          <w:szCs w:val="28"/>
        </w:rPr>
        <w:t xml:space="preserve">3. Максютов А.А. </w:t>
      </w:r>
      <w:r>
        <w:rPr>
          <w:sz w:val="28"/>
          <w:szCs w:val="28"/>
        </w:rPr>
        <w:t>Экономический анализ: Учеб. пособие для студентов вузов / А.А. Максютов. – М.: ЮНИТИ-ДАНА, 2005. – 543с.</w:t>
      </w:r>
    </w:p>
    <w:p w:rsidR="009B2FA3" w:rsidRDefault="009B2FA3" w:rsidP="009B2FA3">
      <w:pPr>
        <w:tabs>
          <w:tab w:val="left" w:pos="3660"/>
        </w:tabs>
        <w:spacing w:line="360" w:lineRule="auto"/>
        <w:ind w:firstLine="709"/>
        <w:jc w:val="both"/>
        <w:rPr>
          <w:i/>
          <w:sz w:val="28"/>
          <w:szCs w:val="28"/>
        </w:rPr>
      </w:pPr>
    </w:p>
    <w:p w:rsidR="009C763C" w:rsidRPr="0033260C" w:rsidRDefault="009B2FA3" w:rsidP="009C763C">
      <w:pPr>
        <w:pStyle w:val="a3"/>
        <w:spacing w:line="360" w:lineRule="auto"/>
        <w:ind w:firstLine="709"/>
        <w:jc w:val="both"/>
        <w:rPr>
          <w:sz w:val="28"/>
          <w:szCs w:val="28"/>
        </w:rPr>
      </w:pPr>
      <w:r>
        <w:rPr>
          <w:i/>
          <w:sz w:val="28"/>
          <w:szCs w:val="28"/>
        </w:rPr>
        <w:t>4</w:t>
      </w:r>
      <w:r w:rsidR="009C763C" w:rsidRPr="0033260C">
        <w:rPr>
          <w:i/>
          <w:sz w:val="28"/>
          <w:szCs w:val="28"/>
        </w:rPr>
        <w:t>.Миллер Б.З., Лиис Ф.</w:t>
      </w:r>
      <w:r w:rsidR="009C763C" w:rsidRPr="0033260C">
        <w:rPr>
          <w:sz w:val="28"/>
          <w:szCs w:val="28"/>
        </w:rPr>
        <w:t>Управление современной организацией. – М.: ИНФРА – М, 2001.</w:t>
      </w:r>
      <w:r w:rsidR="009C763C">
        <w:rPr>
          <w:sz w:val="28"/>
          <w:szCs w:val="28"/>
        </w:rPr>
        <w:t xml:space="preserve"> – 324с.</w:t>
      </w:r>
    </w:p>
    <w:p w:rsidR="009B2FA3" w:rsidRDefault="009B2FA3" w:rsidP="009B2FA3">
      <w:pPr>
        <w:tabs>
          <w:tab w:val="left" w:pos="3660"/>
        </w:tabs>
        <w:spacing w:line="480" w:lineRule="auto"/>
        <w:ind w:firstLine="709"/>
        <w:jc w:val="both"/>
        <w:rPr>
          <w:sz w:val="28"/>
          <w:szCs w:val="28"/>
        </w:rPr>
      </w:pPr>
    </w:p>
    <w:p w:rsidR="009B2FA3" w:rsidRPr="008B28F6" w:rsidRDefault="009B2FA3" w:rsidP="009B2FA3">
      <w:pPr>
        <w:tabs>
          <w:tab w:val="left" w:pos="1080"/>
        </w:tabs>
        <w:spacing w:line="360" w:lineRule="auto"/>
        <w:ind w:firstLine="709"/>
        <w:jc w:val="both"/>
        <w:rPr>
          <w:sz w:val="28"/>
          <w:szCs w:val="28"/>
        </w:rPr>
      </w:pPr>
      <w:r>
        <w:rPr>
          <w:i/>
          <w:sz w:val="28"/>
          <w:szCs w:val="28"/>
        </w:rPr>
        <w:t>5.</w:t>
      </w:r>
      <w:r>
        <w:rPr>
          <w:sz w:val="28"/>
          <w:szCs w:val="28"/>
        </w:rPr>
        <w:t xml:space="preserve"> Бизнес-планирование: Учебник/Под ред. В.М. Попова и С.И. Ляпунова – М.: Финансы и статистика. 2003. – 672с.</w:t>
      </w:r>
    </w:p>
    <w:p w:rsidR="009B2FA3" w:rsidRDefault="009B2FA3" w:rsidP="009B2FA3">
      <w:pPr>
        <w:tabs>
          <w:tab w:val="left" w:pos="3660"/>
        </w:tabs>
        <w:spacing w:line="360" w:lineRule="auto"/>
        <w:ind w:firstLine="709"/>
        <w:jc w:val="both"/>
        <w:rPr>
          <w:sz w:val="28"/>
          <w:szCs w:val="28"/>
        </w:rPr>
      </w:pPr>
    </w:p>
    <w:p w:rsidR="009C763C" w:rsidRDefault="009B2FA3" w:rsidP="009C763C">
      <w:pPr>
        <w:tabs>
          <w:tab w:val="left" w:pos="3660"/>
        </w:tabs>
        <w:spacing w:line="360" w:lineRule="auto"/>
        <w:ind w:firstLine="709"/>
        <w:jc w:val="both"/>
        <w:rPr>
          <w:sz w:val="28"/>
          <w:szCs w:val="28"/>
        </w:rPr>
      </w:pPr>
      <w:r>
        <w:rPr>
          <w:i/>
          <w:sz w:val="28"/>
          <w:szCs w:val="28"/>
        </w:rPr>
        <w:t>6</w:t>
      </w:r>
      <w:r w:rsidR="009C763C">
        <w:rPr>
          <w:sz w:val="28"/>
          <w:szCs w:val="28"/>
        </w:rPr>
        <w:t>. Производственный менеджмент. Управление предприятием: Учеб. пособие / С.А. Пелих, А.И. Гоев, М.И. Плотницкий и др.; Под ред. проф. С.А. Пелиха. – Мн.: БГЭУ, 2003. – 555 с.</w:t>
      </w:r>
    </w:p>
    <w:p w:rsidR="009C763C" w:rsidRDefault="009C763C" w:rsidP="009C763C">
      <w:pPr>
        <w:tabs>
          <w:tab w:val="left" w:pos="3660"/>
        </w:tabs>
        <w:spacing w:line="360" w:lineRule="auto"/>
        <w:ind w:firstLine="709"/>
        <w:jc w:val="both"/>
        <w:rPr>
          <w:sz w:val="28"/>
          <w:szCs w:val="28"/>
        </w:rPr>
      </w:pPr>
    </w:p>
    <w:p w:rsidR="00F611BA" w:rsidRPr="0038765F" w:rsidRDefault="00F611BA" w:rsidP="00E82058">
      <w:pPr>
        <w:pStyle w:val="a3"/>
        <w:tabs>
          <w:tab w:val="left" w:pos="4253"/>
        </w:tabs>
        <w:spacing w:line="360" w:lineRule="auto"/>
        <w:ind w:firstLine="709"/>
        <w:jc w:val="both"/>
        <w:rPr>
          <w:i/>
          <w:sz w:val="36"/>
          <w:szCs w:val="36"/>
        </w:rPr>
      </w:pPr>
    </w:p>
    <w:p w:rsidR="00F077F7" w:rsidRDefault="00F077F7" w:rsidP="00AD390E">
      <w:pPr>
        <w:pStyle w:val="a3"/>
        <w:tabs>
          <w:tab w:val="left" w:pos="4253"/>
        </w:tabs>
        <w:rPr>
          <w:i/>
          <w:sz w:val="26"/>
        </w:rPr>
      </w:pPr>
    </w:p>
    <w:p w:rsidR="00AD390E" w:rsidRDefault="00AD390E" w:rsidP="00AD390E">
      <w:pPr>
        <w:pStyle w:val="a3"/>
        <w:tabs>
          <w:tab w:val="left" w:pos="4253"/>
        </w:tabs>
        <w:rPr>
          <w:i/>
          <w:sz w:val="26"/>
        </w:rPr>
      </w:pPr>
    </w:p>
    <w:p w:rsidR="00AD390E" w:rsidRDefault="00AD390E" w:rsidP="00AD390E">
      <w:pPr>
        <w:pStyle w:val="a3"/>
        <w:tabs>
          <w:tab w:val="left" w:pos="4253"/>
        </w:tabs>
        <w:jc w:val="center"/>
        <w:rPr>
          <w:b/>
          <w:sz w:val="26"/>
          <w:u w:val="single"/>
        </w:rPr>
      </w:pPr>
    </w:p>
    <w:p w:rsidR="008A5745" w:rsidRPr="00E15409" w:rsidRDefault="008A5745" w:rsidP="008A5745">
      <w:pPr>
        <w:jc w:val="center"/>
        <w:rPr>
          <w:sz w:val="28"/>
          <w:szCs w:val="28"/>
        </w:rPr>
      </w:pPr>
    </w:p>
    <w:p w:rsidR="00AD390E" w:rsidRPr="00AD390E" w:rsidRDefault="00AD390E" w:rsidP="00AD390E">
      <w:pPr>
        <w:jc w:val="both"/>
        <w:rPr>
          <w:sz w:val="28"/>
          <w:szCs w:val="28"/>
        </w:rPr>
      </w:pPr>
      <w:bookmarkStart w:id="0" w:name="_GoBack"/>
      <w:bookmarkEnd w:id="0"/>
    </w:p>
    <w:sectPr w:rsidR="00AD390E" w:rsidRPr="00AD390E" w:rsidSect="00E0162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98" w:rsidRDefault="003E7798">
      <w:r>
        <w:separator/>
      </w:r>
    </w:p>
  </w:endnote>
  <w:endnote w:type="continuationSeparator" w:id="0">
    <w:p w:rsidR="003E7798" w:rsidRDefault="003E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98" w:rsidRDefault="003E7798">
      <w:r>
        <w:separator/>
      </w:r>
    </w:p>
  </w:footnote>
  <w:footnote w:type="continuationSeparator" w:id="0">
    <w:p w:rsidR="003E7798" w:rsidRDefault="003E7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20" w:rsidRDefault="00E01620" w:rsidP="006122D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01620" w:rsidRDefault="00E0162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20" w:rsidRDefault="00E01620" w:rsidP="006122D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F0C10">
      <w:rPr>
        <w:rStyle w:val="a9"/>
        <w:noProof/>
      </w:rPr>
      <w:t>2</w:t>
    </w:r>
    <w:r>
      <w:rPr>
        <w:rStyle w:val="a9"/>
      </w:rPr>
      <w:fldChar w:fldCharType="end"/>
    </w:r>
  </w:p>
  <w:p w:rsidR="00E01620" w:rsidRDefault="00E0162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1F53E6"/>
    <w:multiLevelType w:val="multilevel"/>
    <w:tmpl w:val="323C9A42"/>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838"/>
        </w:tabs>
        <w:ind w:left="1838" w:hanging="42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3916"/>
        </w:tabs>
        <w:ind w:left="3916" w:hanging="108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5694"/>
        </w:tabs>
        <w:ind w:left="5694" w:hanging="1440"/>
      </w:pPr>
      <w:rPr>
        <w:rFonts w:hint="default"/>
      </w:rPr>
    </w:lvl>
    <w:lvl w:ilvl="6">
      <w:start w:val="1"/>
      <w:numFmt w:val="decimal"/>
      <w:isLgl/>
      <w:lvlText w:val="%1.%2.%3.%4.%5.%6.%7"/>
      <w:lvlJc w:val="left"/>
      <w:pPr>
        <w:tabs>
          <w:tab w:val="num" w:pos="6403"/>
        </w:tabs>
        <w:ind w:left="6403" w:hanging="1440"/>
      </w:pPr>
      <w:rPr>
        <w:rFonts w:hint="default"/>
      </w:rPr>
    </w:lvl>
    <w:lvl w:ilvl="7">
      <w:start w:val="1"/>
      <w:numFmt w:val="decimal"/>
      <w:isLgl/>
      <w:lvlText w:val="%1.%2.%3.%4.%5.%6.%7.%8"/>
      <w:lvlJc w:val="left"/>
      <w:pPr>
        <w:tabs>
          <w:tab w:val="num" w:pos="7472"/>
        </w:tabs>
        <w:ind w:left="7472" w:hanging="1800"/>
      </w:pPr>
      <w:rPr>
        <w:rFonts w:hint="default"/>
      </w:rPr>
    </w:lvl>
    <w:lvl w:ilvl="8">
      <w:start w:val="1"/>
      <w:numFmt w:val="decimal"/>
      <w:isLgl/>
      <w:lvlText w:val="%1.%2.%3.%4.%5.%6.%7.%8.%9"/>
      <w:lvlJc w:val="left"/>
      <w:pPr>
        <w:tabs>
          <w:tab w:val="num" w:pos="8541"/>
        </w:tabs>
        <w:ind w:left="8541" w:hanging="2160"/>
      </w:pPr>
      <w:rPr>
        <w:rFonts w:hint="default"/>
      </w:rPr>
    </w:lvl>
  </w:abstractNum>
  <w:abstractNum w:abstractNumId="2">
    <w:nsid w:val="06EB1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8C7F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B744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EEB7059"/>
    <w:multiLevelType w:val="singleLevel"/>
    <w:tmpl w:val="0419000F"/>
    <w:lvl w:ilvl="0">
      <w:start w:val="1"/>
      <w:numFmt w:val="decimal"/>
      <w:lvlText w:val="%1."/>
      <w:lvlJc w:val="left"/>
      <w:pPr>
        <w:tabs>
          <w:tab w:val="num" w:pos="360"/>
        </w:tabs>
        <w:ind w:left="360" w:hanging="360"/>
      </w:pPr>
    </w:lvl>
  </w:abstractNum>
  <w:abstractNum w:abstractNumId="6">
    <w:nsid w:val="10362C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2186696"/>
    <w:multiLevelType w:val="multilevel"/>
    <w:tmpl w:val="990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8">
    <w:nsid w:val="12515A73"/>
    <w:multiLevelType w:val="singleLevel"/>
    <w:tmpl w:val="AA32C7FA"/>
    <w:lvl w:ilvl="0">
      <w:start w:val="1"/>
      <w:numFmt w:val="decimal"/>
      <w:lvlText w:val="%1."/>
      <w:lvlJc w:val="left"/>
      <w:pPr>
        <w:tabs>
          <w:tab w:val="num" w:pos="1069"/>
        </w:tabs>
        <w:ind w:left="1069" w:hanging="360"/>
      </w:pPr>
      <w:rPr>
        <w:rFonts w:hint="default"/>
        <w:b/>
      </w:rPr>
    </w:lvl>
  </w:abstractNum>
  <w:abstractNum w:abstractNumId="9">
    <w:nsid w:val="18930724"/>
    <w:multiLevelType w:val="hybridMultilevel"/>
    <w:tmpl w:val="3A8EE8AA"/>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0">
    <w:nsid w:val="190B0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93375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C122632"/>
    <w:multiLevelType w:val="hybridMultilevel"/>
    <w:tmpl w:val="FD623B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E857A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5C06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922376E"/>
    <w:multiLevelType w:val="hybridMultilevel"/>
    <w:tmpl w:val="8822F24A"/>
    <w:lvl w:ilvl="0" w:tplc="04190005">
      <w:start w:val="1"/>
      <w:numFmt w:val="bullet"/>
      <w:lvlText w:val=""/>
      <w:lvlJc w:val="left"/>
      <w:pPr>
        <w:tabs>
          <w:tab w:val="num" w:pos="901"/>
        </w:tabs>
        <w:ind w:left="901" w:hanging="360"/>
      </w:pPr>
      <w:rPr>
        <w:rFonts w:ascii="Wingdings" w:hAnsi="Wingdings"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16">
    <w:nsid w:val="32E00135"/>
    <w:multiLevelType w:val="hybridMultilevel"/>
    <w:tmpl w:val="FA180098"/>
    <w:lvl w:ilvl="0" w:tplc="04190001">
      <w:start w:val="1"/>
      <w:numFmt w:val="bullet"/>
      <w:lvlText w:val=""/>
      <w:lvlJc w:val="left"/>
      <w:pPr>
        <w:tabs>
          <w:tab w:val="num" w:pos="901"/>
        </w:tabs>
        <w:ind w:left="901" w:hanging="360"/>
      </w:pPr>
      <w:rPr>
        <w:rFonts w:ascii="Symbol" w:hAnsi="Symbol"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17">
    <w:nsid w:val="3A144580"/>
    <w:multiLevelType w:val="hybridMultilevel"/>
    <w:tmpl w:val="EEA24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1251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D4653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E190A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0217745"/>
    <w:multiLevelType w:val="hybridMultilevel"/>
    <w:tmpl w:val="37702E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63115E1"/>
    <w:multiLevelType w:val="singleLevel"/>
    <w:tmpl w:val="0419000F"/>
    <w:lvl w:ilvl="0">
      <w:start w:val="1"/>
      <w:numFmt w:val="decimal"/>
      <w:lvlText w:val="%1."/>
      <w:lvlJc w:val="left"/>
      <w:pPr>
        <w:tabs>
          <w:tab w:val="num" w:pos="360"/>
        </w:tabs>
        <w:ind w:left="360" w:hanging="360"/>
      </w:pPr>
    </w:lvl>
  </w:abstractNum>
  <w:abstractNum w:abstractNumId="23">
    <w:nsid w:val="46CA02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9A0315F"/>
    <w:multiLevelType w:val="singleLevel"/>
    <w:tmpl w:val="0419000F"/>
    <w:lvl w:ilvl="0">
      <w:start w:val="1"/>
      <w:numFmt w:val="decimal"/>
      <w:lvlText w:val="%1."/>
      <w:lvlJc w:val="left"/>
      <w:pPr>
        <w:tabs>
          <w:tab w:val="num" w:pos="360"/>
        </w:tabs>
        <w:ind w:left="360" w:hanging="360"/>
      </w:pPr>
    </w:lvl>
  </w:abstractNum>
  <w:abstractNum w:abstractNumId="25">
    <w:nsid w:val="4B5418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0A174CC"/>
    <w:multiLevelType w:val="hybridMultilevel"/>
    <w:tmpl w:val="20A23E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3A700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97355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A577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DD03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0612D2B"/>
    <w:multiLevelType w:val="hybridMultilevel"/>
    <w:tmpl w:val="23549DE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nsid w:val="623D17B8"/>
    <w:multiLevelType w:val="hybridMultilevel"/>
    <w:tmpl w:val="43BA9BA6"/>
    <w:lvl w:ilvl="0" w:tplc="04190001">
      <w:start w:val="1"/>
      <w:numFmt w:val="bullet"/>
      <w:lvlText w:val=""/>
      <w:lvlJc w:val="left"/>
      <w:pPr>
        <w:tabs>
          <w:tab w:val="num" w:pos="901"/>
        </w:tabs>
        <w:ind w:left="901" w:hanging="360"/>
      </w:pPr>
      <w:rPr>
        <w:rFonts w:ascii="Symbol" w:hAnsi="Symbol"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33">
    <w:nsid w:val="63C24A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C0F54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63C3D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90E5288"/>
    <w:multiLevelType w:val="hybridMultilevel"/>
    <w:tmpl w:val="A61879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B1C455B"/>
    <w:multiLevelType w:val="hybridMultilevel"/>
    <w:tmpl w:val="E65253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C7269DA"/>
    <w:multiLevelType w:val="singleLevel"/>
    <w:tmpl w:val="624EE09C"/>
    <w:lvl w:ilvl="0">
      <w:numFmt w:val="bullet"/>
      <w:lvlText w:val="-"/>
      <w:lvlJc w:val="left"/>
      <w:pPr>
        <w:tabs>
          <w:tab w:val="num" w:pos="786"/>
        </w:tabs>
        <w:ind w:left="786" w:hanging="360"/>
      </w:pPr>
      <w:rPr>
        <w:rFonts w:hint="default"/>
      </w:rPr>
    </w:lvl>
  </w:abstractNum>
  <w:num w:numId="1">
    <w:abstractNumId w:val="5"/>
  </w:num>
  <w:num w:numId="2">
    <w:abstractNumId w:val="33"/>
  </w:num>
  <w:num w:numId="3">
    <w:abstractNumId w:val="34"/>
  </w:num>
  <w:num w:numId="4">
    <w:abstractNumId w:val="24"/>
  </w:num>
  <w:num w:numId="5">
    <w:abstractNumId w:val="25"/>
  </w:num>
  <w:num w:numId="6">
    <w:abstractNumId w:val="35"/>
  </w:num>
  <w:num w:numId="7">
    <w:abstractNumId w:val="6"/>
  </w:num>
  <w:num w:numId="8">
    <w:abstractNumId w:val="28"/>
  </w:num>
  <w:num w:numId="9">
    <w:abstractNumId w:val="4"/>
  </w:num>
  <w:num w:numId="10">
    <w:abstractNumId w:val="11"/>
  </w:num>
  <w:num w:numId="11">
    <w:abstractNumId w:val="9"/>
  </w:num>
  <w:num w:numId="12">
    <w:abstractNumId w:val="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38"/>
  </w:num>
  <w:num w:numId="14">
    <w:abstractNumId w:val="23"/>
  </w:num>
  <w:num w:numId="15">
    <w:abstractNumId w:val="14"/>
  </w:num>
  <w:num w:numId="16">
    <w:abstractNumId w:val="30"/>
  </w:num>
  <w:num w:numId="17">
    <w:abstractNumId w:val="18"/>
  </w:num>
  <w:num w:numId="18">
    <w:abstractNumId w:val="29"/>
  </w:num>
  <w:num w:numId="19">
    <w:abstractNumId w:val="13"/>
  </w:num>
  <w:num w:numId="20">
    <w:abstractNumId w:val="2"/>
  </w:num>
  <w:num w:numId="21">
    <w:abstractNumId w:val="1"/>
  </w:num>
  <w:num w:numId="22">
    <w:abstractNumId w:val="10"/>
  </w:num>
  <w:num w:numId="23">
    <w:abstractNumId w:val="27"/>
  </w:num>
  <w:num w:numId="24">
    <w:abstractNumId w:val="3"/>
  </w:num>
  <w:num w:numId="25">
    <w:abstractNumId w:val="20"/>
  </w:num>
  <w:num w:numId="26">
    <w:abstractNumId w:val="19"/>
  </w:num>
  <w:num w:numId="27">
    <w:abstractNumId w:val="7"/>
  </w:num>
  <w:num w:numId="28">
    <w:abstractNumId w:val="8"/>
  </w:num>
  <w:num w:numId="29">
    <w:abstractNumId w:val="37"/>
  </w:num>
  <w:num w:numId="30">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31">
    <w:abstractNumId w:val="22"/>
  </w:num>
  <w:num w:numId="32">
    <w:abstractNumId w:val="12"/>
  </w:num>
  <w:num w:numId="33">
    <w:abstractNumId w:val="26"/>
  </w:num>
  <w:num w:numId="34">
    <w:abstractNumId w:val="36"/>
  </w:num>
  <w:num w:numId="35">
    <w:abstractNumId w:val="17"/>
  </w:num>
  <w:num w:numId="36">
    <w:abstractNumId w:val="16"/>
  </w:num>
  <w:num w:numId="37">
    <w:abstractNumId w:val="21"/>
  </w:num>
  <w:num w:numId="38">
    <w:abstractNumId w:val="15"/>
  </w:num>
  <w:num w:numId="39">
    <w:abstractNumId w:val="3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4DE"/>
    <w:rsid w:val="00025C1E"/>
    <w:rsid w:val="00030688"/>
    <w:rsid w:val="00043E9B"/>
    <w:rsid w:val="000441A8"/>
    <w:rsid w:val="00097F06"/>
    <w:rsid w:val="000B2BEB"/>
    <w:rsid w:val="000D5A74"/>
    <w:rsid w:val="000E736A"/>
    <w:rsid w:val="000F37A9"/>
    <w:rsid w:val="00147504"/>
    <w:rsid w:val="001570D8"/>
    <w:rsid w:val="001742B8"/>
    <w:rsid w:val="00183001"/>
    <w:rsid w:val="0019010A"/>
    <w:rsid w:val="001E120E"/>
    <w:rsid w:val="001E22CA"/>
    <w:rsid w:val="001E58DD"/>
    <w:rsid w:val="001F0C10"/>
    <w:rsid w:val="00215448"/>
    <w:rsid w:val="00215936"/>
    <w:rsid w:val="002409CB"/>
    <w:rsid w:val="00246722"/>
    <w:rsid w:val="00266DD0"/>
    <w:rsid w:val="0027349F"/>
    <w:rsid w:val="002A7192"/>
    <w:rsid w:val="002C7F3E"/>
    <w:rsid w:val="002D3172"/>
    <w:rsid w:val="002F00BD"/>
    <w:rsid w:val="00302308"/>
    <w:rsid w:val="00304596"/>
    <w:rsid w:val="003074AB"/>
    <w:rsid w:val="00327EDF"/>
    <w:rsid w:val="00334223"/>
    <w:rsid w:val="00345907"/>
    <w:rsid w:val="00360B51"/>
    <w:rsid w:val="00370D0F"/>
    <w:rsid w:val="00375DD2"/>
    <w:rsid w:val="00384D30"/>
    <w:rsid w:val="0038765F"/>
    <w:rsid w:val="003921E9"/>
    <w:rsid w:val="00392935"/>
    <w:rsid w:val="003E7798"/>
    <w:rsid w:val="00443971"/>
    <w:rsid w:val="00456287"/>
    <w:rsid w:val="00461B14"/>
    <w:rsid w:val="0047641F"/>
    <w:rsid w:val="004858D0"/>
    <w:rsid w:val="004C2C7F"/>
    <w:rsid w:val="004E2696"/>
    <w:rsid w:val="00511FC8"/>
    <w:rsid w:val="005347B0"/>
    <w:rsid w:val="005462FC"/>
    <w:rsid w:val="005809AD"/>
    <w:rsid w:val="00593951"/>
    <w:rsid w:val="005B5FCA"/>
    <w:rsid w:val="005C0872"/>
    <w:rsid w:val="005E4E50"/>
    <w:rsid w:val="006122D4"/>
    <w:rsid w:val="006131A5"/>
    <w:rsid w:val="00666F0B"/>
    <w:rsid w:val="00695F09"/>
    <w:rsid w:val="006A0A26"/>
    <w:rsid w:val="006C6F0B"/>
    <w:rsid w:val="0070478C"/>
    <w:rsid w:val="00715682"/>
    <w:rsid w:val="007338A8"/>
    <w:rsid w:val="00742D00"/>
    <w:rsid w:val="00790AC4"/>
    <w:rsid w:val="00791357"/>
    <w:rsid w:val="007A2F88"/>
    <w:rsid w:val="007C1095"/>
    <w:rsid w:val="007C4CB9"/>
    <w:rsid w:val="007D1079"/>
    <w:rsid w:val="00826CF0"/>
    <w:rsid w:val="008341FD"/>
    <w:rsid w:val="00844545"/>
    <w:rsid w:val="008645F6"/>
    <w:rsid w:val="0089532A"/>
    <w:rsid w:val="008A4877"/>
    <w:rsid w:val="008A5745"/>
    <w:rsid w:val="009016F3"/>
    <w:rsid w:val="00903D67"/>
    <w:rsid w:val="00916D9B"/>
    <w:rsid w:val="00964C49"/>
    <w:rsid w:val="009B2FA3"/>
    <w:rsid w:val="009C31D0"/>
    <w:rsid w:val="009C763C"/>
    <w:rsid w:val="009D72C9"/>
    <w:rsid w:val="009E274E"/>
    <w:rsid w:val="009F7231"/>
    <w:rsid w:val="00A0185B"/>
    <w:rsid w:val="00A050C6"/>
    <w:rsid w:val="00A24708"/>
    <w:rsid w:val="00A304B6"/>
    <w:rsid w:val="00A426FD"/>
    <w:rsid w:val="00A46601"/>
    <w:rsid w:val="00A67730"/>
    <w:rsid w:val="00A8391A"/>
    <w:rsid w:val="00AD390E"/>
    <w:rsid w:val="00AF56D9"/>
    <w:rsid w:val="00B37C0D"/>
    <w:rsid w:val="00B90BD5"/>
    <w:rsid w:val="00BC6BA5"/>
    <w:rsid w:val="00BC7AAB"/>
    <w:rsid w:val="00BE2693"/>
    <w:rsid w:val="00BE515B"/>
    <w:rsid w:val="00C03F11"/>
    <w:rsid w:val="00C05049"/>
    <w:rsid w:val="00C44BE0"/>
    <w:rsid w:val="00C6417A"/>
    <w:rsid w:val="00C8093D"/>
    <w:rsid w:val="00CA1420"/>
    <w:rsid w:val="00CD61FF"/>
    <w:rsid w:val="00CE1EA6"/>
    <w:rsid w:val="00D0719D"/>
    <w:rsid w:val="00D174D8"/>
    <w:rsid w:val="00D34099"/>
    <w:rsid w:val="00D464C7"/>
    <w:rsid w:val="00DB098D"/>
    <w:rsid w:val="00DB6A00"/>
    <w:rsid w:val="00DB7E04"/>
    <w:rsid w:val="00E01620"/>
    <w:rsid w:val="00E17286"/>
    <w:rsid w:val="00E30ED3"/>
    <w:rsid w:val="00E7304E"/>
    <w:rsid w:val="00E82058"/>
    <w:rsid w:val="00E827AB"/>
    <w:rsid w:val="00EE20DD"/>
    <w:rsid w:val="00EE5D2D"/>
    <w:rsid w:val="00F014DE"/>
    <w:rsid w:val="00F03C34"/>
    <w:rsid w:val="00F077F7"/>
    <w:rsid w:val="00F611BA"/>
    <w:rsid w:val="00F611F7"/>
    <w:rsid w:val="00FB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09"/>
    <o:shapelayout v:ext="edit">
      <o:idmap v:ext="edit" data="1"/>
      <o:rules v:ext="edit">
        <o:r id="V:Rule1" type="arc" idref="#_x0000_s1262"/>
        <o:r id="V:Rule2" type="arc" idref="#_x0000_s1261"/>
        <o:r id="V:Rule3" type="arc" idref="#_x0000_s1268"/>
        <o:r id="V:Rule4" type="arc" idref="#_x0000_s1263"/>
        <o:r id="V:Rule5" type="arc" idref="#_x0000_s1251"/>
        <o:r id="V:Rule6" type="arc" idref="#_x0000_s1250"/>
        <o:r id="V:Rule7" type="arc" idref="#_x0000_s1267"/>
        <o:r id="V:Rule8" type="arc" idref="#_x0000_s1264"/>
        <o:r id="V:Rule9" type="arc" idref="#_x0000_s1249"/>
        <o:r id="V:Rule10" type="arc" idref="#_x0000_s1248"/>
        <o:r id="V:Rule11" type="arc" idref="#_x0000_s1266"/>
        <o:r id="V:Rule12" type="arc" idref="#_x0000_s1265"/>
      </o:rules>
    </o:shapelayout>
  </w:shapeDefaults>
  <w:decimalSymbol w:val=","/>
  <w:listSeparator w:val=";"/>
  <w15:chartTrackingRefBased/>
  <w15:docId w15:val="{8CF4C24D-A944-4E9B-A9CD-B6C2DB6C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90E"/>
    <w:rPr>
      <w:sz w:val="24"/>
      <w:szCs w:val="24"/>
    </w:rPr>
  </w:style>
  <w:style w:type="paragraph" w:styleId="2">
    <w:name w:val="heading 2"/>
    <w:basedOn w:val="a"/>
    <w:next w:val="a"/>
    <w:qFormat/>
    <w:rsid w:val="00AD390E"/>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D390E"/>
    <w:rPr>
      <w:szCs w:val="20"/>
    </w:rPr>
  </w:style>
  <w:style w:type="paragraph" w:styleId="a4">
    <w:name w:val="footer"/>
    <w:basedOn w:val="a"/>
    <w:rsid w:val="00AD390E"/>
    <w:pPr>
      <w:tabs>
        <w:tab w:val="center" w:pos="4153"/>
        <w:tab w:val="right" w:pos="8306"/>
      </w:tabs>
    </w:pPr>
    <w:rPr>
      <w:sz w:val="20"/>
      <w:szCs w:val="20"/>
    </w:rPr>
  </w:style>
  <w:style w:type="paragraph" w:styleId="3">
    <w:name w:val="Body Text 3"/>
    <w:basedOn w:val="a"/>
    <w:rsid w:val="00AD390E"/>
    <w:pPr>
      <w:jc w:val="center"/>
    </w:pPr>
    <w:rPr>
      <w:sz w:val="22"/>
      <w:szCs w:val="20"/>
    </w:rPr>
  </w:style>
  <w:style w:type="paragraph" w:styleId="a5">
    <w:name w:val="Body Text Indent"/>
    <w:basedOn w:val="a"/>
    <w:rsid w:val="008A5745"/>
    <w:pPr>
      <w:spacing w:after="120"/>
      <w:ind w:left="283"/>
    </w:pPr>
  </w:style>
  <w:style w:type="table" w:styleId="a6">
    <w:name w:val="Table Grid"/>
    <w:basedOn w:val="a1"/>
    <w:rsid w:val="008A5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DB7E04"/>
    <w:pPr>
      <w:spacing w:after="120" w:line="480" w:lineRule="auto"/>
    </w:pPr>
  </w:style>
  <w:style w:type="paragraph" w:styleId="21">
    <w:name w:val="Body Text Indent 2"/>
    <w:basedOn w:val="a"/>
    <w:rsid w:val="00DB7E04"/>
    <w:pPr>
      <w:spacing w:after="120" w:line="480" w:lineRule="auto"/>
      <w:ind w:left="283"/>
    </w:pPr>
  </w:style>
  <w:style w:type="paragraph" w:customStyle="1" w:styleId="1">
    <w:name w:val="Обычный1"/>
    <w:rsid w:val="00DB7E04"/>
    <w:pPr>
      <w:widowControl w:val="0"/>
      <w:ind w:left="240" w:firstLine="240"/>
      <w:jc w:val="both"/>
    </w:pPr>
    <w:rPr>
      <w:snapToGrid w:val="0"/>
    </w:rPr>
  </w:style>
  <w:style w:type="paragraph" w:styleId="a7">
    <w:name w:val="Plain Text"/>
    <w:basedOn w:val="a"/>
    <w:rsid w:val="0070478C"/>
    <w:pPr>
      <w:ind w:firstLine="709"/>
      <w:jc w:val="both"/>
    </w:pPr>
    <w:rPr>
      <w:rFonts w:ascii="Courier New" w:hAnsi="Courier New"/>
      <w:sz w:val="20"/>
      <w:szCs w:val="20"/>
    </w:rPr>
  </w:style>
  <w:style w:type="paragraph" w:customStyle="1" w:styleId="FR1">
    <w:name w:val="FR1"/>
    <w:rsid w:val="00E01620"/>
    <w:pPr>
      <w:widowControl w:val="0"/>
      <w:spacing w:line="260" w:lineRule="auto"/>
      <w:ind w:firstLine="320"/>
      <w:jc w:val="both"/>
    </w:pPr>
    <w:rPr>
      <w:snapToGrid w:val="0"/>
      <w:sz w:val="18"/>
    </w:rPr>
  </w:style>
  <w:style w:type="paragraph" w:styleId="a8">
    <w:name w:val="header"/>
    <w:basedOn w:val="a"/>
    <w:rsid w:val="00E01620"/>
    <w:pPr>
      <w:tabs>
        <w:tab w:val="center" w:pos="4677"/>
        <w:tab w:val="right" w:pos="9355"/>
      </w:tabs>
    </w:pPr>
  </w:style>
  <w:style w:type="character" w:styleId="a9">
    <w:name w:val="page number"/>
    <w:basedOn w:val="a0"/>
    <w:rsid w:val="00E01620"/>
  </w:style>
  <w:style w:type="paragraph" w:customStyle="1" w:styleId="210">
    <w:name w:val="Основной текст 21"/>
    <w:basedOn w:val="a"/>
    <w:rsid w:val="00511FC8"/>
    <w:pPr>
      <w:overflowPunct w:val="0"/>
      <w:autoSpaceDE w:val="0"/>
      <w:autoSpaceDN w:val="0"/>
      <w:adjustRightInd w:val="0"/>
      <w:spacing w:line="220" w:lineRule="auto"/>
      <w:jc w:val="both"/>
      <w:textAlignment w:val="baseline"/>
    </w:pPr>
    <w:rPr>
      <w:szCs w:val="20"/>
    </w:rPr>
  </w:style>
  <w:style w:type="paragraph" w:customStyle="1" w:styleId="aa">
    <w:name w:val="Îáû÷íûé"/>
    <w:rsid w:val="00304596"/>
    <w:rPr>
      <w:rFonts w:ascii="Times New Roman CYR"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9206</Words>
  <Characters>52477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cp:lastPrinted>2007-04-27T08:45:00Z</cp:lastPrinted>
  <dcterms:created xsi:type="dcterms:W3CDTF">2014-04-15T22:56:00Z</dcterms:created>
  <dcterms:modified xsi:type="dcterms:W3CDTF">2014-04-15T22:56:00Z</dcterms:modified>
</cp:coreProperties>
</file>