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E7" w:rsidRPr="00DB4C66" w:rsidRDefault="000C37E7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Содержание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7E7" w:rsidRPr="00DB4C66" w:rsidRDefault="000C37E7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Введение</w:t>
      </w:r>
    </w:p>
    <w:p w:rsidR="005C7D89" w:rsidRPr="00DB4C66" w:rsidRDefault="00AF7B66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 xml:space="preserve">Глава </w:t>
      </w:r>
      <w:r w:rsidRPr="00DB4C66">
        <w:rPr>
          <w:sz w:val="28"/>
          <w:szCs w:val="28"/>
          <w:lang w:val="en-US"/>
        </w:rPr>
        <w:t>I</w:t>
      </w:r>
      <w:r w:rsidR="005C7D89" w:rsidRPr="00DB4C66">
        <w:rPr>
          <w:sz w:val="28"/>
          <w:szCs w:val="28"/>
        </w:rPr>
        <w:t xml:space="preserve">. </w:t>
      </w:r>
      <w:r w:rsidR="0071275D" w:rsidRPr="00DB4C66">
        <w:rPr>
          <w:sz w:val="28"/>
          <w:szCs w:val="28"/>
        </w:rPr>
        <w:t>Понятие отрасли</w:t>
      </w:r>
    </w:p>
    <w:p w:rsidR="0071275D" w:rsidRPr="00DB4C66" w:rsidRDefault="00AF7B66" w:rsidP="00DB4C66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1</w:t>
      </w:r>
      <w:r w:rsidR="0071275D" w:rsidRPr="00DB4C66">
        <w:rPr>
          <w:bCs/>
          <w:sz w:val="28"/>
          <w:szCs w:val="28"/>
        </w:rPr>
        <w:t>.Этапы строительного процесса</w:t>
      </w:r>
    </w:p>
    <w:p w:rsidR="0071275D" w:rsidRPr="00DB4C66" w:rsidRDefault="00AF7B66" w:rsidP="00DB4C66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</w:t>
      </w:r>
      <w:r w:rsidR="0071275D" w:rsidRPr="00DB4C66">
        <w:rPr>
          <w:bCs/>
          <w:sz w:val="28"/>
          <w:szCs w:val="28"/>
        </w:rPr>
        <w:t>. Участники в системе капитального строительства</w:t>
      </w:r>
    </w:p>
    <w:p w:rsidR="00763130" w:rsidRPr="00DB4C66" w:rsidRDefault="00AF7B66" w:rsidP="00DB4C66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B4C66">
        <w:rPr>
          <w:bCs/>
          <w:sz w:val="28"/>
          <w:szCs w:val="28"/>
        </w:rPr>
        <w:t>3</w:t>
      </w:r>
      <w:r w:rsidR="00763130" w:rsidRPr="00DB4C66">
        <w:rPr>
          <w:bCs/>
          <w:sz w:val="28"/>
          <w:szCs w:val="28"/>
        </w:rPr>
        <w:t>. Способы организации строительства</w:t>
      </w:r>
    </w:p>
    <w:p w:rsidR="00763130" w:rsidRPr="00DB4C66" w:rsidRDefault="00AF7B66" w:rsidP="00DB4C66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4</w:t>
      </w:r>
      <w:r w:rsidR="00763130" w:rsidRPr="00DB4C66">
        <w:rPr>
          <w:sz w:val="28"/>
          <w:szCs w:val="28"/>
        </w:rPr>
        <w:t>. Технико-экономические особенности строительств</w:t>
      </w:r>
      <w:r w:rsidRPr="00DB4C66">
        <w:rPr>
          <w:sz w:val="28"/>
          <w:szCs w:val="28"/>
        </w:rPr>
        <w:t>а</w:t>
      </w:r>
    </w:p>
    <w:p w:rsidR="00AF7B66" w:rsidRPr="00DB4C66" w:rsidRDefault="00AF7B66" w:rsidP="00DB4C66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5</w:t>
      </w:r>
      <w:r w:rsidR="00763130" w:rsidRPr="00DB4C66">
        <w:rPr>
          <w:bCs/>
          <w:sz w:val="28"/>
          <w:szCs w:val="28"/>
        </w:rPr>
        <w:t xml:space="preserve">. </w:t>
      </w:r>
      <w:r w:rsidRPr="00DB4C66">
        <w:rPr>
          <w:bCs/>
          <w:sz w:val="28"/>
          <w:szCs w:val="28"/>
        </w:rPr>
        <w:t>Межотраслевые связи строительства</w:t>
      </w:r>
      <w:r w:rsidR="00DB4C66">
        <w:rPr>
          <w:bCs/>
          <w:sz w:val="28"/>
          <w:szCs w:val="28"/>
        </w:rPr>
        <w:t xml:space="preserve"> </w:t>
      </w:r>
    </w:p>
    <w:p w:rsidR="00763130" w:rsidRPr="00DB4C66" w:rsidRDefault="00AF7B66" w:rsidP="00DB4C66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6. </w:t>
      </w:r>
      <w:r w:rsidR="00763130" w:rsidRPr="00DB4C66">
        <w:rPr>
          <w:bCs/>
          <w:sz w:val="28"/>
          <w:szCs w:val="28"/>
        </w:rPr>
        <w:t>Формы воспроизводства основных фондов народного хозяйства строительной отраслью</w:t>
      </w:r>
    </w:p>
    <w:p w:rsidR="00AF7B66" w:rsidRPr="00DB4C66" w:rsidRDefault="00336B08" w:rsidP="00DB4C66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7. Ф</w:t>
      </w:r>
      <w:r w:rsidR="00AF7B66" w:rsidRPr="00DB4C66">
        <w:rPr>
          <w:bCs/>
          <w:sz w:val="28"/>
          <w:szCs w:val="28"/>
        </w:rPr>
        <w:t>ормы и методы организации частного и коллективного бизнеса в строительстве</w:t>
      </w:r>
    </w:p>
    <w:p w:rsidR="008E0898" w:rsidRPr="00DB4C66" w:rsidRDefault="008E0898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 xml:space="preserve">Глава </w:t>
      </w:r>
      <w:r w:rsidRPr="00DB4C66">
        <w:rPr>
          <w:sz w:val="28"/>
          <w:szCs w:val="28"/>
          <w:lang w:val="en-US"/>
        </w:rPr>
        <w:t>II</w:t>
      </w:r>
      <w:r w:rsidRPr="00DB4C66">
        <w:rPr>
          <w:sz w:val="28"/>
          <w:szCs w:val="28"/>
        </w:rPr>
        <w:t>. Развитие строительной отрасли России</w:t>
      </w:r>
    </w:p>
    <w:p w:rsidR="008E0898" w:rsidRPr="00DB4C66" w:rsidRDefault="008E0898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1. Достигнутый уровень строительства и перспективы развития</w:t>
      </w:r>
    </w:p>
    <w:p w:rsidR="00395ACC" w:rsidRPr="00DB4C66" w:rsidRDefault="00395ACC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2. Перспективы развития капитального строительства</w:t>
      </w:r>
    </w:p>
    <w:p w:rsidR="008E3C2E" w:rsidRPr="00DB4C66" w:rsidRDefault="008E3C2E" w:rsidP="00DB4C66">
      <w:pPr>
        <w:widowControl w:val="0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3. Перспективы решения жилищной проблемы в России</w:t>
      </w:r>
    </w:p>
    <w:p w:rsidR="00B5423B" w:rsidRPr="00DB4C66" w:rsidRDefault="00B5423B" w:rsidP="00DB4C66">
      <w:pPr>
        <w:widowControl w:val="0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Глава </w:t>
      </w:r>
      <w:r w:rsidRPr="00DB4C66">
        <w:rPr>
          <w:bCs/>
          <w:sz w:val="28"/>
          <w:szCs w:val="28"/>
          <w:lang w:val="en-US"/>
        </w:rPr>
        <w:t>III</w:t>
      </w:r>
      <w:r w:rsidRPr="00DB4C66">
        <w:rPr>
          <w:bCs/>
          <w:sz w:val="28"/>
          <w:szCs w:val="28"/>
        </w:rPr>
        <w:t>. Строительство в Вологодской области</w:t>
      </w:r>
    </w:p>
    <w:p w:rsidR="00B5423B" w:rsidRPr="00DB4C66" w:rsidRDefault="00B5423B" w:rsidP="00DB4C66">
      <w:pPr>
        <w:widowControl w:val="0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1. Анализ стоимости жилищного строительства Вологодской области</w:t>
      </w:r>
    </w:p>
    <w:p w:rsidR="00B5423B" w:rsidRPr="00DB4C66" w:rsidRDefault="00B5423B" w:rsidP="00DB4C66">
      <w:pPr>
        <w:widowControl w:val="0"/>
        <w:spacing w:line="360" w:lineRule="auto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2. Областная целевая программа «Доступное жилье в Вологодской области на 2008-2010 годы»</w:t>
      </w:r>
    </w:p>
    <w:p w:rsidR="00763130" w:rsidRPr="00DB4C66" w:rsidRDefault="00763130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Заключение</w:t>
      </w:r>
      <w:r w:rsidR="00DB4C66">
        <w:rPr>
          <w:sz w:val="28"/>
          <w:szCs w:val="28"/>
        </w:rPr>
        <w:t xml:space="preserve"> </w:t>
      </w:r>
    </w:p>
    <w:p w:rsidR="00763130" w:rsidRDefault="00763130" w:rsidP="00DB4C66">
      <w:pPr>
        <w:widowControl w:val="0"/>
        <w:spacing w:line="360" w:lineRule="auto"/>
        <w:rPr>
          <w:sz w:val="28"/>
          <w:szCs w:val="28"/>
        </w:rPr>
      </w:pPr>
      <w:r w:rsidRPr="00DB4C66">
        <w:rPr>
          <w:sz w:val="28"/>
          <w:szCs w:val="28"/>
        </w:rPr>
        <w:t>Приложения</w:t>
      </w:r>
    </w:p>
    <w:p w:rsidR="0095493C" w:rsidRP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493C" w:rsidRPr="00DB4C66">
        <w:rPr>
          <w:sz w:val="28"/>
          <w:szCs w:val="28"/>
        </w:rPr>
        <w:t>Введение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1DCB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Народное хозяйство России включает в себя огромное количество предприятий и учреждений. В прошедшие годы рыночного реформирования экономики происходили значительные изменения в отраслевой структуре промышленности, которые выразились в значительном увеличении удельного веса добывающих отраслей (20%). На отрасли топливно-энергетического комплекса приходится треть объема продукции, а доля машиностроения и металлообработки продолжает снижаться.</w:t>
      </w:r>
    </w:p>
    <w:p w:rsidR="00911DCB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Спрос на продукцию отечественной промышленности в настоящее время падает. Признаки структурной перестройки еще не стали основой для перелома динамики спада в состоянии производства. Сильнее всего пострадали отрасли оборонного сектора, а также отрасли промышленности, связанные с инвес</w:t>
      </w:r>
      <w:r w:rsidR="00395A9C" w:rsidRPr="00DB4C66">
        <w:rPr>
          <w:sz w:val="28"/>
          <w:szCs w:val="28"/>
        </w:rPr>
        <w:t>тиционной деятельностью (</w:t>
      </w:r>
      <w:r w:rsidRPr="00DB4C66">
        <w:rPr>
          <w:sz w:val="28"/>
          <w:szCs w:val="28"/>
        </w:rPr>
        <w:t>машиностроение, химическая, лесная, деревообрабатывающая и целлюлозно-бумажная отрасли), и легкая промышленность, испытывающая сильнейшее давление со стороны импорта, где производство сократилось в четыре раза. Сложная ситуация наблюдается и в других отраслях хозяйства.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Строительство одно из наиболее важных отраслей отечественной экономики. Её состояние определяет уровень развития общества и его производственных сил. Роль инвестиционно-строительной деятельности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возрастает в период структурной перестройки экономики. Строительная отрасль призвана осуществлять обновление на современной технической основе производственных фондов, развитие, совершенствование социальной сферы, реконструкцию, модернизацию, техническое перевооружение производства материальных благ</w:t>
      </w:r>
      <w:r w:rsidR="006B2054" w:rsidRPr="00DB4C66">
        <w:rPr>
          <w:sz w:val="28"/>
          <w:szCs w:val="28"/>
        </w:rPr>
        <w:t xml:space="preserve"> /1/</w:t>
      </w:r>
      <w:r w:rsidRPr="00DB4C66">
        <w:rPr>
          <w:sz w:val="28"/>
          <w:szCs w:val="28"/>
        </w:rPr>
        <w:t>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Это обуславливает важность данной отрасли и необходимость поддержания ее государством на должном уровне. Хорошее состояние строительной отрасли в регионе будет благоприятно отражаться на экономике и развитии региона в целом, обеспечивая приток финансовых средств в регион.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настоящее время, в период становления рыночных отношений, строительный рынок переходит на жёсткую и взаимообусловленную систему производственных, хозяйственных, экономических отношений. Кризисное состояние экономики в полной мере отразилось на состоянии предприятий строительной отрасли, где наблюдалось свёртывание инвестиций в условиях прогрессирующего старения и износа основных фондов.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Ухудшение финансового положения предприятий области вызвано объективными факторами. Так, высокая инфляция обусловила норму процента за кредит, намного превышающую предполагаемую рентабельность большинства проектов. Это сделало недоступным среднесрочные, и ещё в большей мере долгосрочные кредиты. Высокий уровень налогов, введение предоплаты за продукцию стройиндустрии, взаимная задолженность предприятий по платежам – всё это затруднило нормальную хозяйственную деятельность предприятий стройиндустрии области</w:t>
      </w:r>
      <w:r w:rsidR="006B2054" w:rsidRPr="00DB4C66">
        <w:rPr>
          <w:sz w:val="28"/>
          <w:szCs w:val="28"/>
        </w:rPr>
        <w:t xml:space="preserve"> /1/</w:t>
      </w:r>
      <w:r w:rsidRPr="00DB4C66">
        <w:rPr>
          <w:sz w:val="28"/>
          <w:szCs w:val="28"/>
        </w:rPr>
        <w:t>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Капитальное строительство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это совокупность всех видов деятельности, обеспечивающая осуществление инвестиционного процесса от предпроектной стадии до ввода объекта в эксплуатацию. В состав этой отрасли входят организации, выполняющие строительные и монтажные работы по возведению новых зданий, сооружений и других объектов народного хозяйства, расширению, техническому перевооружению и реконструкции действующих предприятий, проектно-изыскательские организации, обслуживающие строительство, также как и органы управлени</w:t>
      </w:r>
      <w:r w:rsidR="00911DCB" w:rsidRPr="00DB4C66">
        <w:rPr>
          <w:sz w:val="28"/>
          <w:szCs w:val="28"/>
        </w:rPr>
        <w:t>я, министерства, ведомства</w:t>
      </w:r>
      <w:r w:rsidRPr="00DB4C66">
        <w:rPr>
          <w:sz w:val="28"/>
          <w:szCs w:val="28"/>
        </w:rPr>
        <w:t>. Сложность изучения экономических аспектов капитального строительства заключается во многообразии организационных и хозяйственных форм процесса строительного производства, большом количестве участников, имеющих различные функциональные цели и задачи, существенной зависимости процесса строительного производств от естественных природных условий. В процессе строительного производства участвуют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инвестор – заказчик – проектировщик – подрядчик – специализированные строительные организации. Кроме непосредственных участников строительного процесса в создании строительной продукции участвуют десятки заводов-изготовителей технологического оборудования, строительных машин и материалов. В связи с таким большим числом участников можно утверждать, что процесс строительного производства формируется под влиянием большого количества организационных факторов. Преобразование системы управления, совершенствование её означает, изменение организационных отношений и организационных форм управления.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Конкретная цель капитального строительства на современном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 xml:space="preserve">этапе определена его внешней средой (народным хозяйством в целом) – ввод объектов в эксплуатацию в нормативные сроки с надлежащим качеством. </w:t>
      </w:r>
      <w:r w:rsidR="00911DCB" w:rsidRPr="00DB4C66">
        <w:rPr>
          <w:sz w:val="28"/>
          <w:szCs w:val="28"/>
        </w:rPr>
        <w:t>В</w:t>
      </w:r>
      <w:r w:rsidRPr="00DB4C66">
        <w:rPr>
          <w:sz w:val="28"/>
          <w:szCs w:val="28"/>
        </w:rPr>
        <w:t xml:space="preserve">озникает вопрос </w:t>
      </w:r>
      <w:r w:rsidR="000C37E7" w:rsidRPr="00DB4C66">
        <w:rPr>
          <w:sz w:val="28"/>
          <w:szCs w:val="28"/>
        </w:rPr>
        <w:t xml:space="preserve">об </w:t>
      </w:r>
      <w:r w:rsidRPr="00DB4C66">
        <w:rPr>
          <w:sz w:val="28"/>
          <w:szCs w:val="28"/>
        </w:rPr>
        <w:t>управлении капитальным строительством – сознательном его регулировании в целях повышения эффективности, ускорения научно-технического прогресса и роста производительности труда, улучшения качества продукции и обеспечения динамичного, планомерного и пропорционального развития отрасли.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Целью данной курсовой работы является анализ состояния отрасли строительства в России, как одной из основных отраслей экономики.</w:t>
      </w:r>
    </w:p>
    <w:p w:rsidR="0095493C" w:rsidRPr="00DB4C66" w:rsidRDefault="0095493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Задачи:</w:t>
      </w:r>
    </w:p>
    <w:p w:rsidR="0095493C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</w:t>
      </w:r>
      <w:r w:rsidR="0095493C" w:rsidRPr="00DB4C66">
        <w:rPr>
          <w:sz w:val="28"/>
          <w:szCs w:val="28"/>
        </w:rPr>
        <w:t>изучение справочной и специальной лит</w:t>
      </w:r>
      <w:r w:rsidRPr="00DB4C66">
        <w:rPr>
          <w:sz w:val="28"/>
          <w:szCs w:val="28"/>
        </w:rPr>
        <w:t>ературы по теме курсовой работы;</w:t>
      </w:r>
    </w:p>
    <w:p w:rsidR="0095493C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</w:t>
      </w:r>
      <w:r w:rsidR="0095493C" w:rsidRPr="00DB4C66">
        <w:rPr>
          <w:sz w:val="28"/>
          <w:szCs w:val="28"/>
        </w:rPr>
        <w:t>анализ статистическог</w:t>
      </w:r>
      <w:r w:rsidRPr="00DB4C66">
        <w:rPr>
          <w:sz w:val="28"/>
          <w:szCs w:val="28"/>
        </w:rPr>
        <w:t xml:space="preserve">о материала по проблеме, </w:t>
      </w:r>
      <w:r w:rsidR="0095493C" w:rsidRPr="00DB4C66">
        <w:rPr>
          <w:sz w:val="28"/>
          <w:szCs w:val="28"/>
        </w:rPr>
        <w:t xml:space="preserve">анализ строительного рынка в области и перспективы </w:t>
      </w:r>
      <w:r w:rsidRPr="00DB4C66">
        <w:rPr>
          <w:sz w:val="28"/>
          <w:szCs w:val="28"/>
        </w:rPr>
        <w:t>его развития;</w:t>
      </w:r>
    </w:p>
    <w:p w:rsidR="00911DCB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3.формирование теоретических знаний и практических навыков, позволяющих анализировать социально-экономические процессы.</w:t>
      </w:r>
    </w:p>
    <w:p w:rsidR="00911DCB" w:rsidRPr="00DB4C66" w:rsidRDefault="00911DC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Актуальность данной темы обуславливается отсутствием информации, которая бы отражала современное экономическое состояние России. В данной работе рассматриваются потенциал страны и размещение ресурсов, отраслевая структура хозяйственного комплекса и размещение комплексных отраслей хозяйства, крупных экономических районов, особенности их развития в условиях рыночной экономики.</w:t>
      </w:r>
    </w:p>
    <w:p w:rsidR="008709AD" w:rsidRP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B66" w:rsidRPr="00DB4C66">
        <w:rPr>
          <w:sz w:val="28"/>
          <w:szCs w:val="28"/>
        </w:rPr>
        <w:t xml:space="preserve">Глава </w:t>
      </w:r>
      <w:r w:rsidR="00AF7B66" w:rsidRPr="00DB4C66">
        <w:rPr>
          <w:sz w:val="28"/>
          <w:szCs w:val="28"/>
          <w:lang w:val="en-US"/>
        </w:rPr>
        <w:t>I</w:t>
      </w:r>
      <w:r w:rsidR="00AF7B66" w:rsidRPr="00DB4C66">
        <w:rPr>
          <w:sz w:val="28"/>
          <w:szCs w:val="28"/>
        </w:rPr>
        <w:t>.</w:t>
      </w:r>
      <w:r w:rsidR="005C7D89" w:rsidRPr="00DB4C66">
        <w:rPr>
          <w:sz w:val="28"/>
          <w:szCs w:val="28"/>
        </w:rPr>
        <w:t xml:space="preserve"> </w:t>
      </w:r>
      <w:r w:rsidR="0071275D" w:rsidRPr="00DB4C66">
        <w:rPr>
          <w:sz w:val="28"/>
          <w:szCs w:val="28"/>
        </w:rPr>
        <w:t>Понятие отрасли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Единый хозяйственный комплекс страны представлен отраслевой, межотраслевой и территориальной структурами.</w:t>
      </w: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Отраслевая структура - совокупность отраслей народнохозяйственного комплекса, характеризующихся определенными пропорциями и взаимосвязями. В отраслевом плане структура единого народнохозяйственного комплекса представлена двумя сферами: материального производства и нематериального производства</w:t>
      </w:r>
      <w:r w:rsidR="006B2054" w:rsidRPr="00DB4C66">
        <w:rPr>
          <w:sz w:val="28"/>
          <w:szCs w:val="28"/>
        </w:rPr>
        <w:t xml:space="preserve"> /2/</w:t>
      </w:r>
      <w:r w:rsidRPr="00DB4C66">
        <w:rPr>
          <w:sz w:val="28"/>
          <w:szCs w:val="28"/>
        </w:rPr>
        <w:t xml:space="preserve">. </w:t>
      </w: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Производственная сфера включает:</w:t>
      </w: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 Отрасли, создающие материальные блага - промышленность, сельское хозяйство, строительство.</w:t>
      </w: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 Отрасли, доставляющие материальные блага потребителю, транспорт и связь.</w:t>
      </w:r>
    </w:p>
    <w:p w:rsidR="00D91C26" w:rsidRPr="00DB4C66" w:rsidRDefault="00D91C2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 Отрасли, связанные с процессом производства в сфере обращения, - торговля, общественное питание, материально-техническое снабжение, сбыт, заготовки.</w:t>
      </w:r>
    </w:p>
    <w:p w:rsidR="008709AD" w:rsidRPr="00DB4C66" w:rsidRDefault="008709A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Народное хозяйство состоит из отдельных отраслей, которые подразделяются на две сферы;</w:t>
      </w:r>
    </w:p>
    <w:p w:rsidR="008709AD" w:rsidRPr="00DB4C66" w:rsidRDefault="008709AD" w:rsidP="00DB4C66">
      <w:pPr>
        <w:widowControl w:val="0"/>
        <w:shd w:val="clear" w:color="auto" w:fill="FFFFFF"/>
        <w:tabs>
          <w:tab w:val="left" w:pos="1271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 Сфера материального производства включает в себя</w:t>
      </w:r>
      <w:r w:rsidR="005C7D89" w:rsidRPr="00DB4C66">
        <w:rPr>
          <w:sz w:val="28"/>
          <w:szCs w:val="28"/>
        </w:rPr>
        <w:t>:</w:t>
      </w:r>
      <w:r w:rsidR="00395A9C" w:rsidRPr="00DB4C66">
        <w:rPr>
          <w:sz w:val="28"/>
          <w:szCs w:val="28"/>
        </w:rPr>
        <w:t xml:space="preserve"> промышленность, сельское хозяйство, </w:t>
      </w:r>
      <w:r w:rsidRPr="00DB4C66">
        <w:rPr>
          <w:sz w:val="28"/>
          <w:szCs w:val="28"/>
        </w:rPr>
        <w:t>строит</w:t>
      </w:r>
      <w:r w:rsidR="00395A9C" w:rsidRPr="00DB4C66">
        <w:rPr>
          <w:sz w:val="28"/>
          <w:szCs w:val="28"/>
        </w:rPr>
        <w:t>ельство, энергетику, транспорт,</w:t>
      </w:r>
      <w:r w:rsidR="00DB4C66">
        <w:rPr>
          <w:sz w:val="28"/>
          <w:szCs w:val="28"/>
        </w:rPr>
        <w:t xml:space="preserve"> </w:t>
      </w:r>
      <w:r w:rsidR="00395A9C" w:rsidRPr="00DB4C66">
        <w:rPr>
          <w:sz w:val="28"/>
          <w:szCs w:val="28"/>
        </w:rPr>
        <w:t>водное хозяйство,</w:t>
      </w:r>
      <w:r w:rsidR="00DB4C66">
        <w:rPr>
          <w:sz w:val="28"/>
          <w:szCs w:val="28"/>
        </w:rPr>
        <w:t xml:space="preserve"> </w:t>
      </w:r>
      <w:r w:rsidR="00395A9C" w:rsidRPr="00DB4C66">
        <w:rPr>
          <w:sz w:val="28"/>
          <w:szCs w:val="28"/>
        </w:rPr>
        <w:t>лесное</w:t>
      </w:r>
      <w:r w:rsidR="00DB4C66">
        <w:rPr>
          <w:sz w:val="28"/>
          <w:szCs w:val="28"/>
        </w:rPr>
        <w:t xml:space="preserve"> </w:t>
      </w:r>
      <w:r w:rsidR="007E0A93" w:rsidRPr="00DB4C66">
        <w:rPr>
          <w:sz w:val="28"/>
          <w:szCs w:val="28"/>
        </w:rPr>
        <w:t>хозяйство,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заготовки,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материально-техническое снабжение и сбыт.</w:t>
      </w:r>
    </w:p>
    <w:p w:rsidR="008709AD" w:rsidRPr="00DB4C66" w:rsidRDefault="008709AD" w:rsidP="00DB4C66">
      <w:pPr>
        <w:widowControl w:val="0"/>
        <w:shd w:val="clear" w:color="auto" w:fill="FFFFFF"/>
        <w:tabs>
          <w:tab w:val="left" w:pos="1271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 Нематериальная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сфера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включает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жилищно-коммунально</w:t>
      </w:r>
      <w:r w:rsidR="00395A9C" w:rsidRPr="00DB4C66">
        <w:rPr>
          <w:sz w:val="28"/>
          <w:szCs w:val="28"/>
        </w:rPr>
        <w:t xml:space="preserve">е хозяйство, здравоохранение, просвещение, культуру, </w:t>
      </w:r>
      <w:r w:rsidRPr="00DB4C66">
        <w:rPr>
          <w:sz w:val="28"/>
          <w:szCs w:val="28"/>
        </w:rPr>
        <w:t>искусств</w:t>
      </w:r>
      <w:r w:rsidR="00395A9C" w:rsidRPr="00DB4C66">
        <w:rPr>
          <w:sz w:val="28"/>
          <w:szCs w:val="28"/>
        </w:rPr>
        <w:t xml:space="preserve">о, науку, </w:t>
      </w:r>
      <w:r w:rsidRPr="00DB4C66">
        <w:rPr>
          <w:sz w:val="28"/>
          <w:szCs w:val="28"/>
        </w:rPr>
        <w:t xml:space="preserve">социальное обеспечение, </w:t>
      </w:r>
      <w:r w:rsidR="00395A9C" w:rsidRPr="00DB4C66">
        <w:rPr>
          <w:sz w:val="28"/>
          <w:szCs w:val="28"/>
        </w:rPr>
        <w:t xml:space="preserve">спорт, </w:t>
      </w:r>
      <w:r w:rsidRPr="00DB4C66">
        <w:rPr>
          <w:sz w:val="28"/>
          <w:szCs w:val="28"/>
        </w:rPr>
        <w:t>бы</w:t>
      </w:r>
      <w:r w:rsidR="00763130" w:rsidRPr="00DB4C66">
        <w:rPr>
          <w:sz w:val="28"/>
          <w:szCs w:val="28"/>
        </w:rPr>
        <w:t>товое обслуживание и другие.</w:t>
      </w:r>
    </w:p>
    <w:p w:rsidR="008709AD" w:rsidRPr="00DB4C66" w:rsidRDefault="008709A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Продукция строительства – это законченные (реконструированные и новые), подготовленные к сдаче в эксплуатацию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предприятия, пусковые комплексы и их очереди, жилые дома, объекты коммунально-бытового и социально</w:t>
      </w:r>
      <w:r w:rsidR="00395A9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- культурного назначения.</w:t>
      </w:r>
    </w:p>
    <w:p w:rsidR="008709AD" w:rsidRPr="00DB4C66" w:rsidRDefault="008709A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Назначением отрасли строительства является создание новых производственных мощностей и объектов непроизводственного назначения, а также выполнение работ по реконструкции действующих объектов</w:t>
      </w:r>
      <w:r w:rsidR="006B2054" w:rsidRPr="00DB4C66">
        <w:rPr>
          <w:sz w:val="28"/>
          <w:szCs w:val="28"/>
        </w:rPr>
        <w:t xml:space="preserve"> /3/</w:t>
      </w:r>
      <w:r w:rsidRPr="00DB4C66">
        <w:rPr>
          <w:sz w:val="28"/>
          <w:szCs w:val="28"/>
        </w:rPr>
        <w:t>.</w:t>
      </w:r>
    </w:p>
    <w:p w:rsidR="008709AD" w:rsidRPr="00DB4C66" w:rsidRDefault="008709A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В отрасль строительства входят</w:t>
      </w:r>
      <w:r w:rsidRPr="00DB4C66">
        <w:rPr>
          <w:sz w:val="28"/>
          <w:szCs w:val="28"/>
        </w:rPr>
        <w:t>:</w:t>
      </w:r>
    </w:p>
    <w:p w:rsidR="008709AD" w:rsidRPr="00DB4C66" w:rsidRDefault="008709AD" w:rsidP="00DB4C66">
      <w:pPr>
        <w:widowControl w:val="0"/>
        <w:shd w:val="clear" w:color="auto" w:fill="FFFFFF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 Строительно-монтажные организации, которые в свою очередь делятся на:</w:t>
      </w:r>
    </w:p>
    <w:p w:rsidR="008709AD" w:rsidRPr="00DB4C66" w:rsidRDefault="008709AD" w:rsidP="00DB4C66">
      <w:pPr>
        <w:widowControl w:val="0"/>
        <w:numPr>
          <w:ilvl w:val="0"/>
          <w:numId w:val="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генподрядные (общестроительные организации);</w:t>
      </w:r>
    </w:p>
    <w:p w:rsidR="008709AD" w:rsidRPr="00DB4C66" w:rsidRDefault="008709AD" w:rsidP="00DB4C66">
      <w:pPr>
        <w:widowControl w:val="0"/>
        <w:numPr>
          <w:ilvl w:val="0"/>
          <w:numId w:val="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субподрядные (выполняют специальные строительные работы);</w:t>
      </w:r>
    </w:p>
    <w:p w:rsidR="008709AD" w:rsidRPr="00DB4C66" w:rsidRDefault="008709AD" w:rsidP="00DB4C66">
      <w:pPr>
        <w:widowControl w:val="0"/>
        <w:shd w:val="clear" w:color="auto" w:fill="FFFFFF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</w:t>
      </w:r>
      <w:r w:rsidR="00395A9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Организации заказчика.</w:t>
      </w:r>
    </w:p>
    <w:p w:rsidR="00DB4C66" w:rsidRDefault="008709AD" w:rsidP="00DB4C66">
      <w:pPr>
        <w:widowControl w:val="0"/>
        <w:shd w:val="clear" w:color="auto" w:fill="FFFFFF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</w:t>
      </w:r>
      <w:r w:rsidR="00395A9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Научно-исследовательские организации.</w:t>
      </w:r>
    </w:p>
    <w:p w:rsidR="008709AD" w:rsidRPr="00DB4C66" w:rsidRDefault="008709AD" w:rsidP="00DB4C66">
      <w:pPr>
        <w:widowControl w:val="0"/>
        <w:shd w:val="clear" w:color="auto" w:fill="FFFFFF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4. Проектно-изыскательные организации.</w:t>
      </w:r>
    </w:p>
    <w:p w:rsidR="0071275D" w:rsidRPr="00DB4C66" w:rsidRDefault="00395A9C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По выпуску валового национального </w:t>
      </w:r>
      <w:r w:rsidR="008709AD" w:rsidRPr="00DB4C66">
        <w:rPr>
          <w:sz w:val="28"/>
          <w:szCs w:val="28"/>
        </w:rPr>
        <w:t>продукта</w:t>
      </w:r>
      <w:r w:rsidR="00DB4C66">
        <w:rPr>
          <w:sz w:val="28"/>
          <w:szCs w:val="28"/>
        </w:rPr>
        <w:t xml:space="preserve"> </w:t>
      </w:r>
      <w:r w:rsidR="008709AD" w:rsidRPr="00DB4C66">
        <w:rPr>
          <w:sz w:val="28"/>
          <w:szCs w:val="28"/>
        </w:rPr>
        <w:t>отрасль</w:t>
      </w:r>
      <w:r w:rsidR="00DB4C66">
        <w:rPr>
          <w:sz w:val="28"/>
          <w:szCs w:val="28"/>
        </w:rPr>
        <w:t xml:space="preserve"> </w:t>
      </w:r>
      <w:r w:rsidR="008709AD" w:rsidRPr="00DB4C66">
        <w:rPr>
          <w:sz w:val="28"/>
          <w:szCs w:val="28"/>
        </w:rPr>
        <w:t xml:space="preserve">строительства занимает третье место и составляет более 10%. 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275D" w:rsidRPr="00DB4C66" w:rsidRDefault="00AF7B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1</w:t>
      </w:r>
      <w:r w:rsidR="0071275D" w:rsidRPr="00DB4C66">
        <w:rPr>
          <w:bCs/>
          <w:sz w:val="28"/>
          <w:szCs w:val="28"/>
        </w:rPr>
        <w:t>.</w:t>
      </w:r>
      <w:r w:rsidR="00395A9C" w:rsidRPr="00DB4C66">
        <w:rPr>
          <w:bCs/>
          <w:sz w:val="28"/>
          <w:szCs w:val="28"/>
        </w:rPr>
        <w:t xml:space="preserve"> </w:t>
      </w:r>
      <w:r w:rsidR="0071275D" w:rsidRPr="00DB4C66">
        <w:rPr>
          <w:bCs/>
          <w:sz w:val="28"/>
          <w:szCs w:val="28"/>
        </w:rPr>
        <w:t>Этапы строительного процесса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а) подготовка строительства;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б) собственно строительство;</w:t>
      </w:r>
    </w:p>
    <w:p w:rsidR="003809D2" w:rsidRP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A9C" w:rsidRPr="00DB4C66">
        <w:rPr>
          <w:sz w:val="28"/>
          <w:szCs w:val="28"/>
        </w:rPr>
        <w:t xml:space="preserve">в) </w:t>
      </w:r>
      <w:r w:rsidR="003809D2" w:rsidRPr="00DB4C66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строительной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(сдача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готового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3809D2" w:rsidRPr="00DB4C66">
        <w:rPr>
          <w:sz w:val="28"/>
          <w:szCs w:val="28"/>
        </w:rPr>
        <w:t>в эксплуатацию).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Подготовка строительства осуществляется по направлениям: тех</w:t>
      </w:r>
      <w:r w:rsidR="00395A9C" w:rsidRPr="00DB4C66">
        <w:rPr>
          <w:sz w:val="28"/>
          <w:szCs w:val="28"/>
        </w:rPr>
        <w:t xml:space="preserve">нико-экономические исследования </w:t>
      </w:r>
      <w:r w:rsidRPr="00DB4C66">
        <w:rPr>
          <w:sz w:val="28"/>
          <w:szCs w:val="28"/>
        </w:rPr>
        <w:t>целесообразности строительства объекта, про</w:t>
      </w:r>
      <w:r w:rsidR="00395A9C" w:rsidRPr="00DB4C66">
        <w:rPr>
          <w:sz w:val="28"/>
          <w:szCs w:val="28"/>
        </w:rPr>
        <w:t xml:space="preserve">ектирование, инженерно-техническая </w:t>
      </w:r>
      <w:r w:rsidRPr="00DB4C66">
        <w:rPr>
          <w:sz w:val="28"/>
          <w:szCs w:val="28"/>
        </w:rPr>
        <w:t>подготовка к строительству.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процессе технико-экономических исследований определяются основные технико-экономические показатели и оценивается экономическая целесообразность строительства.</w:t>
      </w:r>
    </w:p>
    <w:p w:rsidR="0071275D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 стадии проектирования разрабатывается конструктивно-компоновочное решение объекта, методы организации строительства, технология производства работ, определяется сметная стоимость.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После этого осуществляется инженерно-техническая подготовка: выносится опорная геодезическая сеть, строительная сетка, работы по подготовке территории строительства, транспортных коммуникаций</w:t>
      </w:r>
      <w:r w:rsidR="006B2054" w:rsidRPr="00DB4C66">
        <w:rPr>
          <w:sz w:val="28"/>
          <w:szCs w:val="28"/>
        </w:rPr>
        <w:t xml:space="preserve"> /2/</w:t>
      </w:r>
      <w:r w:rsidRPr="00DB4C66">
        <w:rPr>
          <w:sz w:val="28"/>
          <w:szCs w:val="28"/>
        </w:rPr>
        <w:t xml:space="preserve">. </w:t>
      </w:r>
    </w:p>
    <w:p w:rsidR="003809D2" w:rsidRPr="00DB4C66" w:rsidRDefault="003809D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 этапе строитель</w:t>
      </w:r>
      <w:r w:rsidR="00395A9C" w:rsidRPr="00DB4C66">
        <w:rPr>
          <w:sz w:val="28"/>
          <w:szCs w:val="28"/>
        </w:rPr>
        <w:t xml:space="preserve">ства происходит соединение </w:t>
      </w:r>
      <w:r w:rsidRPr="00DB4C66">
        <w:rPr>
          <w:sz w:val="28"/>
          <w:szCs w:val="28"/>
        </w:rPr>
        <w:t>технологических элементов строительного процесса, формируется совокупные издержки строительного производства, архитектурная и</w:t>
      </w:r>
      <w:r w:rsidR="00395A9C" w:rsidRPr="00DB4C66">
        <w:rPr>
          <w:sz w:val="28"/>
          <w:szCs w:val="28"/>
        </w:rPr>
        <w:t xml:space="preserve"> строительная выразительность, </w:t>
      </w:r>
      <w:r w:rsidRPr="00DB4C66">
        <w:rPr>
          <w:sz w:val="28"/>
          <w:szCs w:val="28"/>
        </w:rPr>
        <w:t>качество. На третьем этапе происходит ввод объекта в эксплуатацию и передача его заказчику.</w:t>
      </w:r>
    </w:p>
    <w:p w:rsidR="008709AD" w:rsidRPr="00DB4C66" w:rsidRDefault="003809D2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Экономическая сущность строительного производства выражается затратами на его осуществление, Эти затраты делятся на единовременные (основн</w:t>
      </w:r>
      <w:r w:rsidR="00395A9C" w:rsidRPr="00DB4C66">
        <w:rPr>
          <w:sz w:val="28"/>
          <w:szCs w:val="28"/>
        </w:rPr>
        <w:t xml:space="preserve">ые фонды, материальные запасы в </w:t>
      </w:r>
      <w:r w:rsidRPr="00DB4C66">
        <w:rPr>
          <w:sz w:val="28"/>
          <w:szCs w:val="28"/>
        </w:rPr>
        <w:t>оборотных средствах, незавершенное строительство) и текущие (заработная плата, строительные материалы, амортизационные отчисления). Общая сумма текущих затрат составляет себестоимость строительно-монтажных работ</w:t>
      </w:r>
      <w:r w:rsidR="006B2054" w:rsidRPr="00DB4C66">
        <w:rPr>
          <w:sz w:val="28"/>
          <w:szCs w:val="28"/>
        </w:rPr>
        <w:t xml:space="preserve"> /3/</w:t>
      </w:r>
      <w:r w:rsidRPr="00DB4C66">
        <w:rPr>
          <w:sz w:val="28"/>
          <w:szCs w:val="28"/>
        </w:rPr>
        <w:t>.</w:t>
      </w:r>
    </w:p>
    <w:p w:rsidR="0071275D" w:rsidRPr="00DB4C66" w:rsidRDefault="0071275D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75D" w:rsidRPr="00DB4C66" w:rsidRDefault="00AF7B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</w:t>
      </w:r>
      <w:r w:rsidR="0071275D" w:rsidRPr="00DB4C66">
        <w:rPr>
          <w:bCs/>
          <w:sz w:val="28"/>
          <w:szCs w:val="28"/>
        </w:rPr>
        <w:t>. Участники в системе капитального строительства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Инвестор</w:t>
      </w:r>
      <w:r w:rsidRPr="00DB4C66">
        <w:rPr>
          <w:sz w:val="28"/>
          <w:szCs w:val="28"/>
        </w:rPr>
        <w:t xml:space="preserve"> - субъект инвестиционной деятельности, осуществляющий из собственных или заемных средств финансирования строительства объекта. Инвестор имеет юридические права на полное распоряжение результатами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инвестиций.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Инвестор может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выступать в роли заказчика.</w:t>
      </w: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Заказчик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юридическое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или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физическое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лицо,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принявшее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себя функции администратора и управляющего по строительству. Заказчик предоставляет подрядчику площадку под строительство, передает проектно-сметную документацию, обеспечивает финансирование, поставляет технологи</w:t>
      </w:r>
      <w:r w:rsidR="00395A9C" w:rsidRPr="00DB4C66">
        <w:rPr>
          <w:sz w:val="28"/>
          <w:szCs w:val="28"/>
        </w:rPr>
        <w:t xml:space="preserve">ческое, энергетическое </w:t>
      </w:r>
      <w:r w:rsidRPr="00DB4C66">
        <w:rPr>
          <w:sz w:val="28"/>
          <w:szCs w:val="28"/>
        </w:rPr>
        <w:t>оборудование, осуществляет технический надзор над</w:t>
      </w:r>
      <w:r w:rsidRPr="00DB4C66">
        <w:rPr>
          <w:iCs/>
          <w:sz w:val="28"/>
          <w:szCs w:val="28"/>
        </w:rPr>
        <w:t xml:space="preserve"> </w:t>
      </w:r>
      <w:r w:rsidRPr="00DB4C66">
        <w:rPr>
          <w:sz w:val="28"/>
          <w:szCs w:val="28"/>
        </w:rPr>
        <w:t>ходом строительства, за качеством работ, обеспечивает приемку и оплату о</w:t>
      </w:r>
      <w:r w:rsidR="00395A9C" w:rsidRPr="00DB4C66">
        <w:rPr>
          <w:sz w:val="28"/>
          <w:szCs w:val="28"/>
        </w:rPr>
        <w:t xml:space="preserve">тдельных этапов, </w:t>
      </w:r>
      <w:r w:rsidRPr="00DB4C66">
        <w:rPr>
          <w:sz w:val="28"/>
          <w:szCs w:val="28"/>
        </w:rPr>
        <w:t>рассчитывается с подрядчиком за готовую продукцию</w:t>
      </w:r>
      <w:r w:rsidR="006B2054" w:rsidRPr="00DB4C66">
        <w:rPr>
          <w:sz w:val="28"/>
          <w:szCs w:val="28"/>
        </w:rPr>
        <w:t xml:space="preserve"> /4/</w:t>
      </w:r>
      <w:r w:rsidRPr="00DB4C66">
        <w:rPr>
          <w:sz w:val="28"/>
          <w:szCs w:val="28"/>
        </w:rPr>
        <w:t>.</w:t>
      </w: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 xml:space="preserve">Подрядчик </w:t>
      </w: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строительная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фирма,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осуществляющая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договору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 xml:space="preserve">или </w:t>
      </w:r>
      <w:r w:rsidR="00395A9C" w:rsidRPr="00DB4C66">
        <w:rPr>
          <w:sz w:val="28"/>
          <w:szCs w:val="28"/>
        </w:rPr>
        <w:t xml:space="preserve">контракту </w:t>
      </w:r>
      <w:r w:rsidRPr="00DB4C66">
        <w:rPr>
          <w:sz w:val="28"/>
          <w:szCs w:val="28"/>
        </w:rPr>
        <w:t>строительство. Генеральный подрядчик отвечает перед заказчиком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 строительство объекта.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Генеральный подрядчик по согласованию с заказчиком может привлекать субподрядные организации.</w:t>
      </w: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 xml:space="preserve">Проектировщик </w:t>
      </w: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проектная или научно-исследовательская фирма, осуществляющая по договору с</w:t>
      </w:r>
      <w:r w:rsidR="00395A9C" w:rsidRPr="00DB4C66">
        <w:rPr>
          <w:sz w:val="28"/>
          <w:szCs w:val="28"/>
        </w:rPr>
        <w:t xml:space="preserve"> заказчиком разработку проекта. </w:t>
      </w:r>
      <w:r w:rsidRPr="00DB4C66">
        <w:rPr>
          <w:sz w:val="28"/>
          <w:szCs w:val="28"/>
        </w:rPr>
        <w:t>Генеральный проектировщик может привлекать специализированные проектные фирмы по согласованию с заказчиком.</w:t>
      </w:r>
    </w:p>
    <w:p w:rsid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Выбор проектировщика, подрядчика и поставщиков осуществляется на конкурсной основе путем </w:t>
      </w:r>
      <w:r w:rsidRPr="00DB4C66">
        <w:rPr>
          <w:bCs/>
          <w:sz w:val="28"/>
          <w:szCs w:val="28"/>
        </w:rPr>
        <w:t>торгов</w:t>
      </w:r>
      <w:r w:rsidRPr="00DB4C66">
        <w:rPr>
          <w:sz w:val="28"/>
          <w:szCs w:val="28"/>
        </w:rPr>
        <w:t>. Создаются условия конкуренции, что позволяет заказчику выбрать выгодные предложен</w:t>
      </w:r>
      <w:r w:rsidR="00395A9C" w:rsidRPr="00DB4C66">
        <w:rPr>
          <w:sz w:val="28"/>
          <w:szCs w:val="28"/>
        </w:rPr>
        <w:t xml:space="preserve">ия с точки зрения цены, </w:t>
      </w:r>
      <w:r w:rsidRPr="00DB4C66">
        <w:rPr>
          <w:sz w:val="28"/>
          <w:szCs w:val="28"/>
        </w:rPr>
        <w:t>коммерческих и технических условий. Существуют два типа торгов</w:t>
      </w:r>
      <w:r w:rsidR="00395A9C" w:rsidRPr="00DB4C66">
        <w:rPr>
          <w:sz w:val="28"/>
          <w:szCs w:val="28"/>
        </w:rPr>
        <w:t>:</w:t>
      </w:r>
      <w:r w:rsidRPr="00DB4C66">
        <w:rPr>
          <w:sz w:val="28"/>
          <w:szCs w:val="28"/>
        </w:rPr>
        <w:t xml:space="preserve"> открытые и закрытые. При открытых торгах заказчик дает объявление в печати об участии в торгах. При закрытых торгах заказчик приглашает несколько известных ему фирм, из которых и выбирает. К началу торгов заказчик разрабатывает комплект документации, в которой излагает свои требования к объекту строительства, его описание, технические требования, коммерческие условия, проект контракта. Этот комплект документов называется «тендером». Тендер выкупается за незначительную плату претендентами, которые подают свои предложения заказчику. Имеющиеся предложения рассматриваются заказчиком. </w:t>
      </w:r>
    </w:p>
    <w:p w:rsidR="0071275D" w:rsidRPr="00DB4C66" w:rsidRDefault="007E0A93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У</w:t>
      </w:r>
      <w:r w:rsidR="0071275D" w:rsidRPr="00DB4C66">
        <w:rPr>
          <w:sz w:val="28"/>
          <w:szCs w:val="28"/>
        </w:rPr>
        <w:t>читывается не только цены, но и состояние фирмы, финансовые, коммерческие и технические вопросы. Фирма, получившая</w:t>
      </w:r>
      <w:r w:rsidR="00395A9C" w:rsidRPr="00DB4C66">
        <w:rPr>
          <w:sz w:val="28"/>
          <w:szCs w:val="28"/>
        </w:rPr>
        <w:t xml:space="preserve"> </w:t>
      </w:r>
      <w:r w:rsidR="0071275D" w:rsidRPr="00DB4C66">
        <w:rPr>
          <w:sz w:val="28"/>
          <w:szCs w:val="28"/>
        </w:rPr>
        <w:t>подряд с торгов, заключает с заказчиком контракт</w:t>
      </w:r>
      <w:r w:rsidR="006B2054" w:rsidRPr="00DB4C66">
        <w:rPr>
          <w:sz w:val="28"/>
          <w:szCs w:val="28"/>
        </w:rPr>
        <w:t xml:space="preserve"> /4/</w:t>
      </w:r>
      <w:r w:rsidR="0071275D" w:rsidRPr="00DB4C66">
        <w:rPr>
          <w:sz w:val="28"/>
          <w:szCs w:val="28"/>
        </w:rPr>
        <w:t>.</w:t>
      </w: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Таким образом, в инвестиционном процессе участвуют 4 независимых участников, которые имеют различные целевые задачи.</w:t>
      </w:r>
    </w:p>
    <w:p w:rsidR="0071275D" w:rsidRPr="00DB4C66" w:rsidRDefault="0071275D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Основной задачей заказчика и инвестора является сооружение объекта с минимальными капитальными вложениями в короткие сроки с целью получения прибыли от ввода в эксплуатацию.</w:t>
      </w:r>
      <w:r w:rsidR="00395A9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Основной задачей подрядчика является максимум рентабельности работы. Эта цель может быть достигнута двумя путями</w:t>
      </w:r>
      <w:r w:rsidR="00395A9C" w:rsidRPr="00DB4C66">
        <w:rPr>
          <w:sz w:val="28"/>
          <w:szCs w:val="28"/>
        </w:rPr>
        <w:t>:</w:t>
      </w:r>
    </w:p>
    <w:p w:rsidR="0071275D" w:rsidRPr="00DB4C66" w:rsidRDefault="0071275D" w:rsidP="00DB4C66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путем удорожания строительства;</w:t>
      </w:r>
    </w:p>
    <w:p w:rsidR="0071275D" w:rsidRPr="00DB4C66" w:rsidRDefault="0071275D" w:rsidP="00DB4C66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путем технического прогресса (снижением себестоимости)</w:t>
      </w:r>
    </w:p>
    <w:p w:rsidR="003809D2" w:rsidRPr="00DB4C66" w:rsidRDefault="00EF2AC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Первый путь находи</w:t>
      </w:r>
      <w:r w:rsidR="0071275D" w:rsidRPr="00DB4C66">
        <w:rPr>
          <w:sz w:val="28"/>
          <w:szCs w:val="28"/>
        </w:rPr>
        <w:t>тся в противоречии с главной задачей инвестора и заказчика.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C4273" w:rsidRPr="00DB4C66" w:rsidRDefault="00AF7B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3</w:t>
      </w:r>
      <w:r w:rsidR="008C4273" w:rsidRPr="00DB4C66">
        <w:rPr>
          <w:bCs/>
          <w:sz w:val="28"/>
          <w:szCs w:val="28"/>
        </w:rPr>
        <w:t>. Способы организации строительства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4273" w:rsidRPr="00DB4C66" w:rsidRDefault="008C4273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системе капитального строительства организационные формы и организационные отношения между участниками инвестиционного прогресса очень важны. Различают следующие способы организации строительства:</w:t>
      </w:r>
    </w:p>
    <w:p w:rsidR="008C4273" w:rsidRPr="00DB4C66" w:rsidRDefault="008C4273" w:rsidP="00DB4C66">
      <w:pPr>
        <w:widowControl w:val="0"/>
        <w:shd w:val="clear" w:color="auto" w:fill="FFFFFF"/>
        <w:tabs>
          <w:tab w:val="left" w:pos="9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1. хозяйственный способ;</w:t>
      </w:r>
    </w:p>
    <w:p w:rsidR="008C4273" w:rsidRPr="00DB4C66" w:rsidRDefault="008C4273" w:rsidP="00DB4C66">
      <w:pPr>
        <w:widowControl w:val="0"/>
        <w:shd w:val="clear" w:color="auto" w:fill="FFFFFF"/>
        <w:tabs>
          <w:tab w:val="left" w:pos="9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2. подрядный способ.</w:t>
      </w:r>
    </w:p>
    <w:p w:rsidR="008C4273" w:rsidRPr="00DB4C66" w:rsidRDefault="008C4273" w:rsidP="00DB4C66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sz w:val="28"/>
          <w:szCs w:val="28"/>
        </w:rPr>
        <w:t>При хозяйственном способе строительство объекта осуществляет</w:t>
      </w:r>
      <w:r w:rsidRPr="00DB4C66">
        <w:rPr>
          <w:sz w:val="28"/>
          <w:szCs w:val="28"/>
        </w:rPr>
        <w:br/>
        <w:t>собственными силами заказчик. Этот способ обычно применяют при реконструкции и расширении предприятий, при строительстве небольших объектов на территории существующего предприятия, в сельском строительстве. Создается строительно-монтажное подразделение, которое и осуществляет строительство. При хозяйственном способе эти подразделения, как правило, слабо оснащены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специальной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техникой,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невысок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уровень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квалификации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рабочих, присутствует неритмичность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строительного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процесса,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текучесть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кадров,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низкий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уровень производительности труда.</w:t>
      </w:r>
    </w:p>
    <w:p w:rsidR="008C4273" w:rsidRPr="00DB4C66" w:rsidRDefault="008C4273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При подрядном способе строительство осуществляется постоянно действующими специализированными строительно-монтажными управлениями, которые имеют собственные материально-технические базы, средства механизации и транспорта, постоянные кадры. Это способ строительства является основным. Подрядный способ предполагает договор между заказчиком и подрядчиком</w:t>
      </w:r>
      <w:r w:rsidR="006B2054" w:rsidRPr="00DB4C66">
        <w:rPr>
          <w:sz w:val="28"/>
          <w:szCs w:val="28"/>
        </w:rPr>
        <w:t xml:space="preserve"> /4/</w:t>
      </w:r>
      <w:r w:rsidRPr="00DB4C66">
        <w:rPr>
          <w:sz w:val="28"/>
          <w:szCs w:val="28"/>
        </w:rPr>
        <w:t>.</w:t>
      </w:r>
    </w:p>
    <w:p w:rsidR="008C4273" w:rsidRDefault="008C4273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30B" w:rsidRP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B66" w:rsidRPr="00DB4C66">
        <w:rPr>
          <w:sz w:val="28"/>
          <w:szCs w:val="28"/>
        </w:rPr>
        <w:t>4</w:t>
      </w:r>
      <w:r w:rsidR="0040630B" w:rsidRPr="00DB4C66">
        <w:rPr>
          <w:sz w:val="28"/>
          <w:szCs w:val="28"/>
        </w:rPr>
        <w:t>. Технико-экономические особенности строительства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1C26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Строительство имеет свои характерные особенности, которые отличают его от других отраслей и диктуют необходимость специфических форм организации и управления строительным</w:t>
      </w:r>
      <w:r w:rsidR="00A0784D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производством</w:t>
      </w:r>
      <w:r w:rsidR="006B2054" w:rsidRPr="00DB4C66">
        <w:rPr>
          <w:sz w:val="28"/>
          <w:szCs w:val="28"/>
        </w:rPr>
        <w:t xml:space="preserve"> /5/</w:t>
      </w:r>
      <w:r w:rsidRPr="00DB4C66">
        <w:rPr>
          <w:sz w:val="28"/>
          <w:szCs w:val="28"/>
        </w:rPr>
        <w:t>.</w:t>
      </w:r>
    </w:p>
    <w:p w:rsidR="00D91C26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1. Неповторимость объектов строительства. </w:t>
      </w:r>
    </w:p>
    <w:p w:rsidR="004E31A4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Каждый строительный объект уникален, он связан с конкретными природными условиями, функциональным назначением, индивидуальными требованиями заказ</w:t>
      </w:r>
      <w:r w:rsidR="007E0A93" w:rsidRPr="00DB4C66">
        <w:rPr>
          <w:sz w:val="28"/>
          <w:szCs w:val="28"/>
        </w:rPr>
        <w:t>чика, финансовыми возможностями</w:t>
      </w:r>
      <w:r w:rsidRPr="00DB4C66">
        <w:rPr>
          <w:sz w:val="28"/>
          <w:szCs w:val="28"/>
        </w:rPr>
        <w:t>.</w:t>
      </w:r>
    </w:p>
    <w:p w:rsidR="00F07F82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</w:t>
      </w:r>
      <w:r w:rsidR="00A0784D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Стационарный характер строительной продукции</w:t>
      </w:r>
      <w:r w:rsidR="00F07F82" w:rsidRPr="00DB4C66">
        <w:rPr>
          <w:sz w:val="28"/>
          <w:szCs w:val="28"/>
        </w:rPr>
        <w:t>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Строительная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продукция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остается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неподвижной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течение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периода строительства и эксплуатации. Продукция вырабатывается для потребителя и потребляется в одном и том же месте. Таким образом, строительный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рынок по сути является рынком строительных работ.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Размещение строительной продукции на земельном участке делает ее зависимой от стоимости земли.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4. Средства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труда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(машины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механизмы)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являются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мобильными,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а предметы труда (материалы) стационарными.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5. Большая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длительность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производственного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цикла,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что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вызывает замедление оборота капитала и необходимость использовать кредиты, в особенности при возведении больших объектов.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6. Сильное влияние на строительный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процесс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продукцию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оказывает природно-климатические и территориальные особенности.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Конструктивно-компоновочные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решения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стоимость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конструкций зависит от природных условий (рельеф, ветровые и снеговые нагрузки, сейсмичность, t° воздуха).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7. Сл</w:t>
      </w:r>
      <w:r w:rsidR="007E0A93" w:rsidRPr="00DB4C66">
        <w:rPr>
          <w:sz w:val="28"/>
          <w:szCs w:val="28"/>
        </w:rPr>
        <w:t xml:space="preserve">ожная система ценообразования </w:t>
      </w:r>
      <w:r w:rsidRPr="00DB4C66">
        <w:rPr>
          <w:sz w:val="28"/>
          <w:szCs w:val="28"/>
        </w:rPr>
        <w:t>связана с тем, что в строительстве</w:t>
      </w:r>
      <w:r w:rsidRPr="00DB4C66">
        <w:rPr>
          <w:sz w:val="28"/>
          <w:szCs w:val="28"/>
        </w:rPr>
        <w:br/>
        <w:t>р</w:t>
      </w:r>
      <w:r w:rsidR="007E0A93" w:rsidRPr="00DB4C66">
        <w:rPr>
          <w:sz w:val="28"/>
          <w:szCs w:val="28"/>
        </w:rPr>
        <w:t xml:space="preserve">азнообразие зданий и сооружений, </w:t>
      </w:r>
      <w:r w:rsidRPr="00DB4C66">
        <w:rPr>
          <w:sz w:val="28"/>
          <w:szCs w:val="28"/>
        </w:rPr>
        <w:t>типовые пр</w:t>
      </w:r>
      <w:r w:rsidR="007E0A93" w:rsidRPr="00DB4C66">
        <w:rPr>
          <w:sz w:val="28"/>
          <w:szCs w:val="28"/>
        </w:rPr>
        <w:t xml:space="preserve">оекты </w:t>
      </w:r>
      <w:r w:rsidRPr="00DB4C66">
        <w:rPr>
          <w:sz w:val="28"/>
          <w:szCs w:val="28"/>
        </w:rPr>
        <w:t xml:space="preserve">требуются привязки. 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8. Многообразие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производственных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 xml:space="preserve">связей. 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 строительному процессу привлечены проектные, строительные, инжиринговые фирмы, научно-исследовательские институты, организации заказчика,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заводы-изготовители, банки, государственные</w:t>
      </w:r>
      <w:r w:rsidR="007E0A93" w:rsidRPr="00DB4C66">
        <w:rPr>
          <w:sz w:val="28"/>
          <w:szCs w:val="28"/>
        </w:rPr>
        <w:t xml:space="preserve"> органы</w:t>
      </w:r>
      <w:r w:rsidRPr="00DB4C66">
        <w:rPr>
          <w:sz w:val="28"/>
          <w:szCs w:val="28"/>
        </w:rPr>
        <w:t>, что требует четкой организации работы всех участников</w:t>
      </w:r>
      <w:r w:rsidR="006B2054" w:rsidRPr="00DB4C66">
        <w:rPr>
          <w:sz w:val="28"/>
          <w:szCs w:val="28"/>
        </w:rPr>
        <w:t xml:space="preserve"> /4/</w:t>
      </w:r>
      <w:r w:rsidRPr="00DB4C66">
        <w:rPr>
          <w:sz w:val="28"/>
          <w:szCs w:val="28"/>
        </w:rPr>
        <w:t>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9. Особая форма расчетов за строительную продукцию. Расчеты ведутся за условно готовую продукции, за этапы работ, за выполнение частей здания.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10. Удельный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вес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материалов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</w:t>
      </w:r>
      <w:r w:rsidR="007E0A93" w:rsidRPr="00DB4C66">
        <w:rPr>
          <w:sz w:val="28"/>
          <w:szCs w:val="28"/>
        </w:rPr>
        <w:t xml:space="preserve">ельстве в </w:t>
      </w:r>
      <w:r w:rsidRPr="00DB4C66">
        <w:rPr>
          <w:sz w:val="28"/>
          <w:szCs w:val="28"/>
        </w:rPr>
        <w:t>10 раз больше, чем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 промышлен</w:t>
      </w:r>
      <w:r w:rsidR="00AF7B66" w:rsidRPr="00DB4C66">
        <w:rPr>
          <w:sz w:val="28"/>
          <w:szCs w:val="28"/>
        </w:rPr>
        <w:t>н</w:t>
      </w:r>
      <w:r w:rsidR="007E0A93" w:rsidRPr="00DB4C66">
        <w:rPr>
          <w:sz w:val="28"/>
          <w:szCs w:val="28"/>
        </w:rPr>
        <w:t xml:space="preserve">ости, </w:t>
      </w:r>
      <w:r w:rsidRPr="00DB4C66">
        <w:rPr>
          <w:sz w:val="28"/>
          <w:szCs w:val="28"/>
        </w:rPr>
        <w:t xml:space="preserve">поэтому транспортные затраты </w:t>
      </w:r>
      <w:r w:rsidR="007E0A93" w:rsidRPr="00DB4C66">
        <w:rPr>
          <w:sz w:val="28"/>
          <w:szCs w:val="28"/>
        </w:rPr>
        <w:t>большие (</w:t>
      </w:r>
      <w:r w:rsidRPr="00DB4C66">
        <w:rPr>
          <w:sz w:val="28"/>
          <w:szCs w:val="28"/>
        </w:rPr>
        <w:t>30% строительно-монтажных работ).</w:t>
      </w: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7F82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5.</w:t>
      </w:r>
      <w:r w:rsidR="00763130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Межотраслевые связи строительства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0898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Строительство</w:t>
      </w:r>
      <w:r w:rsidR="007E0A93" w:rsidRPr="00DB4C66">
        <w:rPr>
          <w:sz w:val="28"/>
          <w:szCs w:val="28"/>
        </w:rPr>
        <w:t xml:space="preserve"> в системе народного хозяйства </w:t>
      </w:r>
      <w:r w:rsidRPr="00DB4C66">
        <w:rPr>
          <w:sz w:val="28"/>
          <w:szCs w:val="28"/>
        </w:rPr>
        <w:t>является отраслью, которая создает</w:t>
      </w:r>
      <w:r w:rsidR="007E0A93" w:rsidRPr="00DB4C66">
        <w:rPr>
          <w:sz w:val="28"/>
          <w:szCs w:val="28"/>
        </w:rPr>
        <w:t xml:space="preserve"> продукцию для других отраслей и </w:t>
      </w:r>
      <w:r w:rsidRPr="00DB4C66">
        <w:rPr>
          <w:sz w:val="28"/>
          <w:szCs w:val="28"/>
        </w:rPr>
        <w:t>потребителем продукции более 70 отраслей промышленности, прежде всего промышле</w:t>
      </w:r>
      <w:r w:rsidR="007E0A93" w:rsidRPr="00DB4C66">
        <w:rPr>
          <w:sz w:val="28"/>
          <w:szCs w:val="28"/>
        </w:rPr>
        <w:t xml:space="preserve">нности строительных материалов, </w:t>
      </w:r>
      <w:r w:rsidRPr="00DB4C66">
        <w:rPr>
          <w:sz w:val="28"/>
          <w:szCs w:val="28"/>
        </w:rPr>
        <w:t>машиностроения, лесной, металлургической, химическо</w:t>
      </w:r>
      <w:r w:rsidR="007E0A93" w:rsidRPr="00DB4C66">
        <w:rPr>
          <w:sz w:val="28"/>
          <w:szCs w:val="28"/>
        </w:rPr>
        <w:t>й, топливно-энергетической и других.</w:t>
      </w:r>
      <w:r w:rsidRPr="00DB4C66">
        <w:rPr>
          <w:sz w:val="28"/>
          <w:szCs w:val="28"/>
        </w:rPr>
        <w:t xml:space="preserve"> </w:t>
      </w:r>
    </w:p>
    <w:p w:rsidR="007E0A93" w:rsidRPr="00DB4C66" w:rsidRDefault="00F07F8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строительстве расходуется 85-90% промышленност</w:t>
      </w:r>
      <w:r w:rsidR="007E0A93" w:rsidRPr="00DB4C66">
        <w:rPr>
          <w:sz w:val="28"/>
          <w:szCs w:val="28"/>
        </w:rPr>
        <w:t>и строительных материалов,</w:t>
      </w:r>
      <w:r w:rsidRPr="00DB4C66">
        <w:rPr>
          <w:sz w:val="28"/>
          <w:szCs w:val="28"/>
        </w:rPr>
        <w:t xml:space="preserve"> 10% машиностроительной продукции, 20% проката черных металлов, 40% лесоматериалов. Почти 75% потребности строительства в материальных ресурсах обеспечивают промышленность строительных материалов,</w:t>
      </w:r>
      <w:r w:rsidR="007E0A93" w:rsidRPr="00DB4C66">
        <w:rPr>
          <w:sz w:val="28"/>
          <w:szCs w:val="28"/>
        </w:rPr>
        <w:t xml:space="preserve"> лесная, деревообрабатывающая, металлургическая отрасли. </w:t>
      </w:r>
      <w:r w:rsidRPr="00DB4C66">
        <w:rPr>
          <w:sz w:val="28"/>
          <w:szCs w:val="28"/>
        </w:rPr>
        <w:t>Большинство организаций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принимающих участие в строительстве, имеют полную финансово-хозяйственную независимость, входят в состав разных министерств и</w:t>
      </w:r>
      <w:r w:rsidR="0040630B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ведомств. Такие многочисленные связи ус</w:t>
      </w:r>
      <w:r w:rsidR="007E0A93" w:rsidRPr="00DB4C66">
        <w:rPr>
          <w:sz w:val="28"/>
          <w:szCs w:val="28"/>
        </w:rPr>
        <w:t xml:space="preserve">ложняют процесс строительства, </w:t>
      </w:r>
      <w:r w:rsidR="0040630B" w:rsidRPr="00DB4C66">
        <w:rPr>
          <w:sz w:val="28"/>
          <w:szCs w:val="28"/>
        </w:rPr>
        <w:t>требуют координации деятельности сторон (приложение №1).</w:t>
      </w:r>
      <w:r w:rsidR="008E0898" w:rsidRPr="00DB4C66">
        <w:rPr>
          <w:sz w:val="28"/>
          <w:szCs w:val="28"/>
        </w:rPr>
        <w:t xml:space="preserve"> 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Прямые и обратные экономические связи существуют и внутри самой строительной отрасли. Это связи между отдельными участниками строительного производства. Все они называются межотраслевыми и внутриотраслевыми и в рыночных условиях должны отображаться в межотраслевом и внутриотраслевом балансе производства и распределения продукции и работ в народном хозяйстве</w:t>
      </w:r>
      <w:r w:rsidR="006B2054" w:rsidRPr="00DB4C66">
        <w:rPr>
          <w:sz w:val="28"/>
          <w:szCs w:val="28"/>
        </w:rPr>
        <w:t xml:space="preserve"> /3/</w:t>
      </w:r>
      <w:r w:rsidRPr="00DB4C66">
        <w:rPr>
          <w:sz w:val="28"/>
          <w:szCs w:val="28"/>
        </w:rPr>
        <w:t>.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0898" w:rsidRPr="00DB4C66" w:rsidRDefault="00763130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 xml:space="preserve">6. </w:t>
      </w:r>
      <w:r w:rsidR="00D91C26" w:rsidRPr="00DB4C66">
        <w:rPr>
          <w:bCs/>
          <w:sz w:val="28"/>
          <w:szCs w:val="28"/>
        </w:rPr>
        <w:t>Формы воспроизводства основных фондов народного хозяйства строительной отраслью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К новому строительству (новостройка)</w:t>
      </w:r>
      <w:r w:rsidRPr="00DB4C66">
        <w:rPr>
          <w:sz w:val="28"/>
          <w:szCs w:val="28"/>
        </w:rPr>
        <w:t xml:space="preserve"> относится строительство предприятий, зданий, сооружений на новых земельных участках (площадках) по первоначальному проекту, утвержденному в установленном порядке. Строительство считается новостройкой до завершения строительства и введения в эксплуатацию на полную проектную мощность. Если в период строительства пересматривается проект по введению в эксплуатацию мощностей, обеспечивающих выпуск основной конечной продукции, то продолжение этого строительства по измененным проектам также относится к новостройке</w:t>
      </w:r>
      <w:r w:rsidR="006B2054" w:rsidRPr="00DB4C66">
        <w:rPr>
          <w:sz w:val="28"/>
          <w:szCs w:val="28"/>
        </w:rPr>
        <w:t xml:space="preserve"> /1/</w:t>
      </w:r>
      <w:r w:rsidRPr="00DB4C66">
        <w:rPr>
          <w:sz w:val="28"/>
          <w:szCs w:val="28"/>
        </w:rPr>
        <w:t>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 xml:space="preserve">Новостройкой </w:t>
      </w:r>
      <w:r w:rsidRPr="00DB4C66">
        <w:rPr>
          <w:sz w:val="28"/>
          <w:szCs w:val="28"/>
        </w:rPr>
        <w:t>считается строительство объектов: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- </w:t>
      </w:r>
      <w:r w:rsidR="00D91C26" w:rsidRPr="00DB4C66">
        <w:rPr>
          <w:sz w:val="28"/>
          <w:szCs w:val="28"/>
        </w:rPr>
        <w:t>предприятий на одной и той же или на новой площадке (земельном участке) вместо ликвидируемого предприятия, дальнейшее существование которого признанно нецелесообразным по техническим или экономическим условиям, а также по необходимости, которая возникла вследствие производственно-технических или санитарно-технических требований;</w:t>
      </w:r>
    </w:p>
    <w:p w:rsidR="008E0898" w:rsidRPr="00DB4C66" w:rsidRDefault="007E0A93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- </w:t>
      </w:r>
      <w:r w:rsidR="00D91C26" w:rsidRPr="00DB4C66">
        <w:rPr>
          <w:sz w:val="28"/>
          <w:szCs w:val="28"/>
        </w:rPr>
        <w:t>филиала действующих предприятий или производственных объединений, которые осуществляются на новых земельных участках по утвержденным в установленном порядке отдельным проектам.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Если проектно-сметная документация на жилое и коммунальное строительство, объекты образования, культуры и здравоохранения разработана отдельно, независимо от документации на строительство предприятия, то новостройками являются: совокупность объектов непроизводственного назначения, сооружение которых предусмотрено проектом комплексной застройки; отдельные здания или сооружения (жилой дом, школа, театр и т.п.).</w:t>
      </w:r>
      <w:r w:rsidR="00336B0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Не относятся к новому строительству вторые и последующие очереди предприятий; дополнительные производственные комплексы и объекты.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К расширению действующих предприятий</w:t>
      </w:r>
      <w:r w:rsidRPr="00DB4C66">
        <w:rPr>
          <w:sz w:val="28"/>
          <w:szCs w:val="28"/>
        </w:rPr>
        <w:t xml:space="preserve"> относится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 xml:space="preserve">строительство второй и последующей очередей строительства; дополнительных производственных комплексов и производств на предприятии; дополнительных </w:t>
      </w:r>
      <w:r w:rsidR="00132D02" w:rsidRPr="00DB4C66">
        <w:rPr>
          <w:sz w:val="28"/>
          <w:szCs w:val="28"/>
        </w:rPr>
        <w:t>вспомогательных и обслуживающих производств на территории действующего предприятия; увеличение пропускной возможности действующих вспомогательных и обслуживающих производств, хозяйств и коммуникаций на территории действующего предприятия или на площадках, которые прилегают к ней.</w:t>
      </w:r>
    </w:p>
    <w:p w:rsidR="008E0898" w:rsidRPr="00DB4C66" w:rsidRDefault="00132D02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Расширением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действующего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производства достигается увеличение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производственной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мощности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(производительности,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пропускной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способности вместительности зданий и сооружений) в более короткий срок и с меньшими затратами материально-технических ресурсов, чем это было бы необходимо при новом строительстве. Расширение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предприятия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происходит по единой утвержденной в установленном порядке проектно-сметной документации</w:t>
      </w:r>
      <w:r w:rsidR="006B2054" w:rsidRPr="00DB4C66">
        <w:rPr>
          <w:sz w:val="28"/>
          <w:szCs w:val="28"/>
        </w:rPr>
        <w:t xml:space="preserve"> /1/</w:t>
      </w:r>
      <w:r w:rsidRPr="00DB4C66">
        <w:rPr>
          <w:sz w:val="28"/>
          <w:szCs w:val="28"/>
        </w:rPr>
        <w:t>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Реконструкция действующих предприятий</w:t>
      </w:r>
      <w:r w:rsidRPr="00DB4C66">
        <w:rPr>
          <w:sz w:val="28"/>
          <w:szCs w:val="28"/>
        </w:rPr>
        <w:t xml:space="preserve"> - это обновление основных фондов на новой технической базе. К реконструкции предприятия относятся полное или частичное переоснащение и переоборудование производства, которое осуществляется по единому проекту (без строительства новых и расширения действующих цехов, основного производственного назначения, но при необходимости со строительством новых и расширением действующих объектов вспомогательного и обслуживающего назначения) с заменой морально устаревшего и физически изношенного оборудования, механизацией и автоматизацией производства, устранением диспропорций в технических и вспомогательных службах. 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Цель реконструкции</w:t>
      </w:r>
      <w:r w:rsidR="005662B6" w:rsidRPr="00DB4C66">
        <w:rPr>
          <w:sz w:val="28"/>
          <w:szCs w:val="28"/>
        </w:rPr>
        <w:t xml:space="preserve"> </w:t>
      </w:r>
      <w:r w:rsidR="007E0A93"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увеличение объема производства на базе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новой, усовершенствованной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технологии,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 xml:space="preserve">повышение качества продукции, а также улучшение других технико-экономических показателей с меньшими затратами и в менее короткие сроки, чем при строительстве новых </w:t>
      </w:r>
      <w:r w:rsidR="007E0A93" w:rsidRPr="00DB4C66">
        <w:rPr>
          <w:sz w:val="28"/>
          <w:szCs w:val="28"/>
        </w:rPr>
        <w:t xml:space="preserve">предприятий. Реконструкция </w:t>
      </w:r>
      <w:r w:rsidRPr="00DB4C66">
        <w:rPr>
          <w:sz w:val="28"/>
          <w:szCs w:val="28"/>
        </w:rPr>
        <w:t>дей</w:t>
      </w:r>
      <w:r w:rsidR="007E0A93" w:rsidRPr="00DB4C66">
        <w:rPr>
          <w:sz w:val="28"/>
          <w:szCs w:val="28"/>
        </w:rPr>
        <w:t xml:space="preserve">ствующего предприятия </w:t>
      </w:r>
      <w:r w:rsidRPr="00DB4C66">
        <w:rPr>
          <w:sz w:val="28"/>
          <w:szCs w:val="28"/>
        </w:rPr>
        <w:t xml:space="preserve">может осуществляться также с целью изменения профиля предприятия. 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зависимости от объемов и степени обновления основных ф</w:t>
      </w:r>
      <w:r w:rsidR="007E0A93" w:rsidRPr="00DB4C66">
        <w:rPr>
          <w:sz w:val="28"/>
          <w:szCs w:val="28"/>
        </w:rPr>
        <w:t xml:space="preserve">ондов реконструкция может быть </w:t>
      </w:r>
      <w:r w:rsidRPr="00DB4C66">
        <w:rPr>
          <w:sz w:val="28"/>
          <w:szCs w:val="28"/>
        </w:rPr>
        <w:t xml:space="preserve">трех видов: </w:t>
      </w:r>
      <w:r w:rsidRPr="00DB4C66">
        <w:rPr>
          <w:bCs/>
          <w:sz w:val="28"/>
          <w:szCs w:val="28"/>
        </w:rPr>
        <w:t>полная (коренная), частичная и малая</w:t>
      </w:r>
      <w:r w:rsidRPr="00DB4C66">
        <w:rPr>
          <w:sz w:val="28"/>
          <w:szCs w:val="28"/>
        </w:rPr>
        <w:t>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sz w:val="28"/>
          <w:szCs w:val="28"/>
        </w:rPr>
        <w:t>Техническое перевооружение</w:t>
      </w:r>
      <w:r w:rsidR="005662B6" w:rsidRPr="00DB4C66">
        <w:rPr>
          <w:bCs/>
          <w:sz w:val="28"/>
          <w:szCs w:val="28"/>
        </w:rPr>
        <w:t xml:space="preserve"> </w:t>
      </w:r>
      <w:r w:rsidRPr="00DB4C66">
        <w:rPr>
          <w:sz w:val="28"/>
          <w:szCs w:val="28"/>
        </w:rPr>
        <w:t>- это осуществление соответственно планам</w:t>
      </w:r>
      <w:r w:rsidR="005662B6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технического развития на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действующем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предприятии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(без расширения имеющихся производственных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площадей)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мероприятий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по повышению</w:t>
      </w:r>
      <w:r w:rsidR="005662B6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технического уровня, отдельных участков производства путем внедрения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новой техники и технологии, механизации к автоматизации производственных процессов.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техническом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перевооружении модернизируется и заменяется устаревшее и физически изношенное оборудование новым, более продуктивным, улучшаются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организация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работы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структура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производства,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ликвидируются проблемные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места.</w:t>
      </w:r>
      <w:r w:rsidR="00DB4C66">
        <w:rPr>
          <w:sz w:val="28"/>
          <w:szCs w:val="28"/>
        </w:rPr>
        <w:t xml:space="preserve"> 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Цель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технического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перевооружения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всесторонняя интенсификация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производства, повышение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производительности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труда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других,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технико-экономи</w:t>
      </w:r>
      <w:r w:rsidR="005662B6" w:rsidRPr="00DB4C66">
        <w:rPr>
          <w:sz w:val="28"/>
          <w:szCs w:val="28"/>
        </w:rPr>
        <w:t>ческих</w:t>
      </w:r>
      <w:r w:rsidR="00DB4C66">
        <w:rPr>
          <w:sz w:val="28"/>
          <w:szCs w:val="28"/>
        </w:rPr>
        <w:t xml:space="preserve"> </w:t>
      </w:r>
      <w:r w:rsidR="005662B6" w:rsidRPr="00DB4C66">
        <w:rPr>
          <w:sz w:val="28"/>
          <w:szCs w:val="28"/>
        </w:rPr>
        <w:t>показателей</w:t>
      </w:r>
      <w:r w:rsidR="00DB4C66">
        <w:rPr>
          <w:sz w:val="28"/>
          <w:szCs w:val="28"/>
        </w:rPr>
        <w:t xml:space="preserve"> </w:t>
      </w:r>
      <w:r w:rsidR="005662B6" w:rsidRPr="00DB4C66">
        <w:rPr>
          <w:sz w:val="28"/>
          <w:szCs w:val="28"/>
        </w:rPr>
        <w:t xml:space="preserve">работы </w:t>
      </w:r>
      <w:r w:rsidRPr="00DB4C66">
        <w:rPr>
          <w:sz w:val="28"/>
          <w:szCs w:val="28"/>
        </w:rPr>
        <w:t>предприятия, улучшение условий и организации</w:t>
      </w:r>
      <w:r w:rsidR="005662B6" w:rsidRPr="00DB4C66">
        <w:rPr>
          <w:sz w:val="28"/>
          <w:szCs w:val="28"/>
        </w:rPr>
        <w:t xml:space="preserve"> работы, снижение себестоимости </w:t>
      </w:r>
      <w:r w:rsidRPr="00DB4C66">
        <w:rPr>
          <w:sz w:val="28"/>
          <w:szCs w:val="28"/>
        </w:rPr>
        <w:t>продукции, которая выпускается.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7. Формы и методы организации частного и коллек</w:t>
      </w:r>
      <w:r w:rsidR="005662B6" w:rsidRPr="00DB4C66">
        <w:rPr>
          <w:bCs/>
          <w:sz w:val="28"/>
          <w:szCs w:val="28"/>
        </w:rPr>
        <w:t>тивного бизнеса в строительстве</w:t>
      </w:r>
    </w:p>
    <w:p w:rsidR="00DB4C66" w:rsidRDefault="00DB4C6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Упр</w:t>
      </w:r>
      <w:r w:rsidR="005662B6" w:rsidRPr="00DB4C66">
        <w:rPr>
          <w:sz w:val="28"/>
          <w:szCs w:val="28"/>
        </w:rPr>
        <w:t xml:space="preserve">авление производством в России </w:t>
      </w:r>
      <w:r w:rsidRPr="00DB4C66">
        <w:rPr>
          <w:sz w:val="28"/>
          <w:szCs w:val="28"/>
        </w:rPr>
        <w:t xml:space="preserve">производится в соответствии с Законом “О предприятиях”. Этот закон определяет виды и организационные формы предприятий, правила их создания, регистрации, реорганизации и ликвидации в условиях рыночной экономики. </w:t>
      </w:r>
      <w:r w:rsidR="0033588D" w:rsidRPr="00DB4C66">
        <w:rPr>
          <w:sz w:val="28"/>
          <w:szCs w:val="28"/>
        </w:rPr>
        <w:t>З</w:t>
      </w:r>
      <w:r w:rsidRPr="00DB4C66">
        <w:rPr>
          <w:sz w:val="28"/>
          <w:szCs w:val="28"/>
        </w:rPr>
        <w:t>акон направлен на обеспечение самостоятельности предприятий, определяет их</w:t>
      </w:r>
      <w:r w:rsidR="0033588D" w:rsidRPr="00DB4C66">
        <w:rPr>
          <w:sz w:val="28"/>
          <w:szCs w:val="28"/>
        </w:rPr>
        <w:t xml:space="preserve"> права и ответственность в </w:t>
      </w:r>
      <w:r w:rsidRPr="00DB4C66">
        <w:rPr>
          <w:sz w:val="28"/>
          <w:szCs w:val="28"/>
        </w:rPr>
        <w:t>хозяйственной деятельности, регулирует отношения предприятий между собой и с органами государственного управления</w:t>
      </w:r>
      <w:r w:rsidR="006B2054" w:rsidRPr="00DB4C66">
        <w:rPr>
          <w:sz w:val="28"/>
          <w:szCs w:val="28"/>
        </w:rPr>
        <w:t xml:space="preserve"> /6/</w:t>
      </w:r>
      <w:r w:rsidRPr="00DB4C66">
        <w:rPr>
          <w:sz w:val="28"/>
          <w:szCs w:val="28"/>
        </w:rPr>
        <w:t>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Предприятие – это самостоятельный хозяйствующий субъект, созданный предпринимателем или объединением предпринимателей для производства продукции, выполнения работ и указания услуг с целью удовлетворения общественных потребностей и получения прибыли.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Предприниматель – это лицо, руководящее хозяйственной деятельностью, ориентированной на рынок, имеющий право и возможность принимать хозяйственные решения, стремящийся максимилизировать свой доход идущий на удовлетворение его личных потребностей и позволяющий продолжать хозяйственную деятельность.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соответствии с Законом “О собственности” предприятия могут быть следующих видов: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Коллективное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основанное на собственности трудового коллектива предприятия.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Государственное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основанное на общегосударственной собственности.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Государственное коммунальное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основанное на собственности административно-территориальных единиц.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Семейное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 xml:space="preserve">основанное на собственности и труде граждан </w:t>
      </w:r>
      <w:r w:rsidR="005662B6" w:rsidRPr="00DB4C66">
        <w:rPr>
          <w:sz w:val="28"/>
          <w:szCs w:val="28"/>
        </w:rPr>
        <w:t xml:space="preserve">России </w:t>
      </w:r>
      <w:r w:rsidR="00D91C26" w:rsidRPr="00DB4C66">
        <w:rPr>
          <w:sz w:val="28"/>
          <w:szCs w:val="28"/>
        </w:rPr>
        <w:t>членов одной семьи, которой проживают вместе.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Индивидуальное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основанное на личной собственности физического лица и исключительно на его труде.</w:t>
      </w:r>
    </w:p>
    <w:p w:rsidR="0033588D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Частное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 xml:space="preserve">основанное на собственности отдельного гражданина </w:t>
      </w:r>
      <w:r w:rsidR="005662B6" w:rsidRPr="00DB4C66">
        <w:rPr>
          <w:sz w:val="28"/>
          <w:szCs w:val="28"/>
        </w:rPr>
        <w:t xml:space="preserve">России </w:t>
      </w:r>
      <w:r w:rsidR="00D91C26" w:rsidRPr="00DB4C66">
        <w:rPr>
          <w:sz w:val="28"/>
          <w:szCs w:val="28"/>
        </w:rPr>
        <w:t>с правом наема рабочей силы.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Совместное предприятие</w:t>
      </w:r>
      <w:r w:rsidR="00D91C26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основанное на объединении имущества разных собственников, могут быть граждане зарубежных стран.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bCs/>
          <w:iCs/>
          <w:sz w:val="28"/>
          <w:szCs w:val="28"/>
        </w:rPr>
        <w:t>Арендное предприятие</w:t>
      </w:r>
      <w:r w:rsidR="0033588D" w:rsidRPr="00DB4C66">
        <w:rPr>
          <w:iCs/>
          <w:sz w:val="28"/>
          <w:szCs w:val="28"/>
        </w:rPr>
        <w:t xml:space="preserve">, </w:t>
      </w:r>
      <w:r w:rsidR="00D91C26" w:rsidRPr="00DB4C66">
        <w:rPr>
          <w:sz w:val="28"/>
          <w:szCs w:val="28"/>
        </w:rPr>
        <w:t>самостоятельная юридическая единица, образованная арендаторами на основе арендного договора об имущественном найме во временное владение и использование на определенный срок и за определенную плату имущества арендодателя для осуществления предпринимательской деятельности.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Предприятия на территории </w:t>
      </w:r>
      <w:r w:rsidR="005662B6" w:rsidRPr="00DB4C66">
        <w:rPr>
          <w:sz w:val="28"/>
          <w:szCs w:val="28"/>
        </w:rPr>
        <w:t xml:space="preserve">России </w:t>
      </w:r>
      <w:r w:rsidRPr="00DB4C66">
        <w:rPr>
          <w:sz w:val="28"/>
          <w:szCs w:val="28"/>
        </w:rPr>
        <w:t>могут объединяться в: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Ассоциации</w:t>
      </w:r>
      <w:r w:rsidR="0033588D" w:rsidRPr="00DB4C66">
        <w:rPr>
          <w:bCs/>
          <w:iCs/>
          <w:sz w:val="28"/>
          <w:szCs w:val="28"/>
        </w:rPr>
        <w:t xml:space="preserve">, </w:t>
      </w:r>
      <w:r w:rsidRPr="00DB4C66">
        <w:rPr>
          <w:sz w:val="28"/>
          <w:szCs w:val="28"/>
        </w:rPr>
        <w:t>договорные объединения, которые образуются с целью постоянной координации хозяйственной деятельности без права вмешательства в производственную и коммерческую деятельность любого из его участников.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Корпорации</w:t>
      </w:r>
      <w:r w:rsidR="0033588D" w:rsidRPr="00DB4C66">
        <w:rPr>
          <w:bCs/>
          <w:sz w:val="28"/>
          <w:szCs w:val="28"/>
        </w:rPr>
        <w:t>,</w:t>
      </w:r>
      <w:r w:rsidRPr="00DB4C66">
        <w:rPr>
          <w:sz w:val="28"/>
          <w:szCs w:val="28"/>
        </w:rPr>
        <w:t xml:space="preserve"> договорные объединения, которые образуются на основе объединения производственных, научных и коммерческих интересов с делегированием отдельных полномочий централизованного регулирования деятельности каждого из участников.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Концерны</w:t>
      </w:r>
      <w:r w:rsidR="0033588D" w:rsidRPr="00DB4C66">
        <w:rPr>
          <w:bCs/>
          <w:sz w:val="28"/>
          <w:szCs w:val="28"/>
        </w:rPr>
        <w:t>,</w:t>
      </w:r>
      <w:r w:rsidRPr="00DB4C66">
        <w:rPr>
          <w:sz w:val="28"/>
          <w:szCs w:val="28"/>
        </w:rPr>
        <w:t xml:space="preserve"> уставные предприятия промышленности, научных организаций, банков, предприятий торговли, транспорта на основе полной финансовой зависимости от одного или групп предприятий.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bCs/>
          <w:iCs/>
          <w:sz w:val="28"/>
          <w:szCs w:val="28"/>
        </w:rPr>
        <w:t>Консорциумы</w:t>
      </w:r>
      <w:r w:rsidR="0033588D" w:rsidRPr="00DB4C66">
        <w:rPr>
          <w:sz w:val="28"/>
          <w:szCs w:val="28"/>
        </w:rPr>
        <w:t>,</w:t>
      </w:r>
      <w:r w:rsidRPr="00DB4C66">
        <w:rPr>
          <w:sz w:val="28"/>
          <w:szCs w:val="28"/>
        </w:rPr>
        <w:t xml:space="preserve"> временные уставные объединения промышленного и банковского капиталов для достижения совместной цели.</w:t>
      </w:r>
    </w:p>
    <w:p w:rsidR="008E0898" w:rsidRPr="00DB4C66" w:rsidRDefault="00D91C26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Имущество предприятий составляют: основные фонд</w:t>
      </w:r>
      <w:r w:rsidR="0033588D" w:rsidRPr="00DB4C66">
        <w:rPr>
          <w:sz w:val="28"/>
          <w:szCs w:val="28"/>
        </w:rPr>
        <w:t xml:space="preserve">ы и оборотные средства, </w:t>
      </w:r>
      <w:r w:rsidRPr="00DB4C66">
        <w:rPr>
          <w:sz w:val="28"/>
          <w:szCs w:val="28"/>
        </w:rPr>
        <w:t>другие ценности, стоимость которых отражается в балансе предприятия. Источниками формирования имущества предприятия являются: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Денежные и материальные взносы учредителей (участников).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Доходы, полученные от реализации продукции, а также других видов деятельности.</w:t>
      </w:r>
    </w:p>
    <w:p w:rsidR="0033588D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Доходы от ценных бумаг.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Кредиты банков и иных кредиторов.</w:t>
      </w:r>
    </w:p>
    <w:p w:rsidR="008E089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Капитальные вложения и дотации из бюджета.</w:t>
      </w:r>
    </w:p>
    <w:p w:rsidR="00336B08" w:rsidRPr="00DB4C66" w:rsidRDefault="008E0898" w:rsidP="00DB4C6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91C26" w:rsidRPr="00DB4C66">
        <w:rPr>
          <w:sz w:val="28"/>
          <w:szCs w:val="28"/>
        </w:rPr>
        <w:t>Благотворительные взносы организаций или граждан.</w:t>
      </w:r>
    </w:p>
    <w:p w:rsidR="0040630B" w:rsidRP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630B" w:rsidRPr="00DB4C66">
        <w:rPr>
          <w:sz w:val="28"/>
          <w:szCs w:val="28"/>
        </w:rPr>
        <w:t>Глава</w:t>
      </w:r>
      <w:r w:rsidR="008E0898" w:rsidRPr="00DB4C66">
        <w:rPr>
          <w:sz w:val="28"/>
          <w:szCs w:val="28"/>
        </w:rPr>
        <w:t xml:space="preserve"> </w:t>
      </w:r>
      <w:r w:rsidR="008E0898" w:rsidRPr="00DB4C66">
        <w:rPr>
          <w:sz w:val="28"/>
          <w:szCs w:val="28"/>
          <w:lang w:val="en-US"/>
        </w:rPr>
        <w:t>II</w:t>
      </w:r>
      <w:r w:rsidR="008E0898" w:rsidRPr="00DB4C66">
        <w:rPr>
          <w:sz w:val="28"/>
          <w:szCs w:val="28"/>
        </w:rPr>
        <w:t>.</w:t>
      </w:r>
      <w:r w:rsidR="0040630B" w:rsidRPr="00DB4C66">
        <w:rPr>
          <w:sz w:val="28"/>
          <w:szCs w:val="28"/>
        </w:rPr>
        <w:t xml:space="preserve"> Развитие строительной отрасли</w:t>
      </w:r>
      <w:r w:rsidR="008E0898" w:rsidRPr="00DB4C66">
        <w:rPr>
          <w:sz w:val="28"/>
          <w:szCs w:val="28"/>
        </w:rPr>
        <w:t xml:space="preserve"> России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30B" w:rsidRPr="00DB4C66" w:rsidRDefault="008E0898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1. </w:t>
      </w:r>
      <w:r w:rsidR="0040630B" w:rsidRPr="00DB4C66">
        <w:rPr>
          <w:sz w:val="28"/>
          <w:szCs w:val="28"/>
        </w:rPr>
        <w:t>Достигнутый</w:t>
      </w:r>
      <w:r w:rsidRPr="00DB4C66">
        <w:rPr>
          <w:sz w:val="28"/>
          <w:szCs w:val="28"/>
        </w:rPr>
        <w:t xml:space="preserve"> </w:t>
      </w:r>
      <w:r w:rsidR="0040630B" w:rsidRPr="00DB4C66">
        <w:rPr>
          <w:sz w:val="28"/>
          <w:szCs w:val="28"/>
        </w:rPr>
        <w:t>уровень строи</w:t>
      </w:r>
      <w:r w:rsidRPr="00DB4C66">
        <w:rPr>
          <w:sz w:val="28"/>
          <w:szCs w:val="28"/>
        </w:rPr>
        <w:t>тельства и перспективы развития</w:t>
      </w:r>
    </w:p>
    <w:p w:rsidR="00DB4C66" w:rsidRPr="006D126D" w:rsidRDefault="00F471DD" w:rsidP="00DB4C6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D126D">
        <w:rPr>
          <w:color w:val="FFFFFF"/>
          <w:sz w:val="28"/>
          <w:szCs w:val="28"/>
        </w:rPr>
        <w:t>капитальный строительство жилищный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Строительство – одна из ведущих отраслей народного хозяйства России, где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решаются жизненно важные задачи структурной перестройки материальной базы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всего производственного потенциала страны и развития непроизводственной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сферы. От эффективности функционирования строительного комплекса во многом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зависят как темпы выхода из кризиса, так и конкурентоспособность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отечественной экономики.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Строительный комплекс сегодня – это достаточно раздробленное, не управляемое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из единого или нескольких центров множество самостоятельно хозяйствующих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субъектов, обладающих своими специфическими особенностями и не связанных с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системными целями. В рамках недостаточно развитого строительного рынка, при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отсутствии нормальной конкуренции, когда подавляющая часть строительных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подрядов получается, минуя тендеры (торги), не происходит никакого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естественного при совершенной конкуренции выравнивания условий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функционирования и общественных требований к подрядчикам. Это определяет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существенные как региональные, так и внутрирегиональные различия в уровнях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цен, обязательствах сторон и других факторов.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Функционирование и все преобразования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строительного комплекса объективно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происходят в реальных временных интервалах.</w:t>
      </w:r>
    </w:p>
    <w:p w:rsidR="0040630B" w:rsidRPr="00DB4C66" w:rsidRDefault="00395ACC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Выделяют</w:t>
      </w:r>
      <w:r w:rsidR="0040630B" w:rsidRPr="00DB4C66">
        <w:rPr>
          <w:sz w:val="28"/>
          <w:szCs w:val="28"/>
        </w:rPr>
        <w:t xml:space="preserve"> пять качественно разных состояний: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1 состояние - </w:t>
      </w:r>
      <w:r w:rsidR="008E0898" w:rsidRPr="00DB4C66">
        <w:rPr>
          <w:sz w:val="28"/>
          <w:szCs w:val="28"/>
        </w:rPr>
        <w:t>доперестроечное (до 1988-1990г</w:t>
      </w:r>
      <w:r w:rsidRPr="00DB4C66">
        <w:rPr>
          <w:sz w:val="28"/>
          <w:szCs w:val="28"/>
        </w:rPr>
        <w:t>.);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 состояние - переход</w:t>
      </w:r>
      <w:r w:rsidR="008E0898" w:rsidRPr="00DB4C66">
        <w:rPr>
          <w:sz w:val="28"/>
          <w:szCs w:val="28"/>
        </w:rPr>
        <w:t>ное, неустойчивое (1990-1994г.</w:t>
      </w:r>
      <w:r w:rsidRPr="00DB4C66">
        <w:rPr>
          <w:sz w:val="28"/>
          <w:szCs w:val="28"/>
        </w:rPr>
        <w:t>);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 состояние - нецивил</w:t>
      </w:r>
      <w:r w:rsidR="008E0898" w:rsidRPr="00DB4C66">
        <w:rPr>
          <w:sz w:val="28"/>
          <w:szCs w:val="28"/>
        </w:rPr>
        <w:t>изованно-рыночное (1994-2001 г</w:t>
      </w:r>
      <w:r w:rsidRPr="00DB4C66">
        <w:rPr>
          <w:sz w:val="28"/>
          <w:szCs w:val="28"/>
        </w:rPr>
        <w:t>.);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4 состояние - цивилизованно-рыночное (возможно в будущем);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5 состояние - посткатастрофическое (возможно при неблагоприятном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развитии событий).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Невероятно трудные преобразования в строительном комплексе были осложнены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общим кризисным состоянием отечественной экономики, спадом инвестиционной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деятельности, высокими темпами инфляции, кризисом неплатежей и т.д.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Сокращение более чем в 3 раза спроса на продукцию, инфляция, съедающая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оборотные средства, порочная амортизационная политика и многое другое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предопределили состояние производственного аппарата отрасли, уровень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занятости и направленность действий хозяйствующих субъектов в этой сфере.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Нынешнее состояние - третья позиция - характеризуется, с одной стороны,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началом преобладания негосударственных форм собственности в строительном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комплексе, а с другой - отсутствием действительной конкуренции на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строительном рынке, а главное - наличием возможности для подрядчиков получать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незаработанную прибыль путем обсчета и обмана заказчиков. Функционирование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системы неэффективно и не отвечает общественным требованиям.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Основной момент в современных подходах оценки сделан на качественные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параметры, описывающие такие характеристики, как надежность выполнения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договорных обязательств, характер и степень конкурентоспособности цен,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складывающиеся на рынке стандарты продолжительности сооружения разнородных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объектов, цивилизованные уровни рентабельности, характеристики истинного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состояния производственного аппарата и другие подобные рыночные параметры.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По объему производимой продукции и количеству занятых людских ресурсов на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строительную отрасль приходится примерно десятая часть экономики страны. В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строительной отрасли действуют около 70 тысяч строительно-монтажных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организаций. Перестроечные процессы в экономике страны и разгосударствление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крупных государственных и монтажных трестов привели к резкому увеличению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числа малых строительных и монтажных организаций различных форм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собственности. Одновременно с образованием малых строительных организаций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произошло сокращение численности работающих в этих организациях. Следует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отметить резко усиливающийся в последние 2-3 года отток рабочих, главным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образом квалифицированных, из строительных государственных организаций в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более мелкие структуры, кооперативные формирования и в сферу индивидуальной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трудовой деятельности.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Проведенное Госкомстатом России обследование деловой активности строительных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организаций показало, что, по мнению опрошенных руководителей 2,5 тысяч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строительных организаций, индекс предпринимательской уверенности в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строительстве увеличился, хотя его уровень остался весьма низким</w:t>
      </w:r>
      <w:r w:rsidR="006B2054" w:rsidRPr="00DB4C66">
        <w:rPr>
          <w:sz w:val="28"/>
          <w:szCs w:val="28"/>
        </w:rPr>
        <w:t xml:space="preserve"> /6/</w:t>
      </w:r>
      <w:r w:rsidRPr="00DB4C66">
        <w:rPr>
          <w:sz w:val="28"/>
          <w:szCs w:val="28"/>
        </w:rPr>
        <w:t>.</w:t>
      </w:r>
    </w:p>
    <w:p w:rsidR="0040630B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Незначительный рост индекса произошел в основном за счет стабилизации спроса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 более оптимистичных прогнозов относительно численности занятых, но вместе с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тем конъюнктура заказов находится на уровне гораздо ниже нормального. Средний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уровень использования производственных мощностей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составил 45%. Фактический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объем незавершенного строительства в 3 раза превышал необходимый уровень,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вызывающийся необходимость</w:t>
      </w:r>
      <w:r w:rsidR="008E0898" w:rsidRPr="00DB4C66">
        <w:rPr>
          <w:sz w:val="28"/>
          <w:szCs w:val="28"/>
        </w:rPr>
        <w:t xml:space="preserve">ю создания нормальных заделов в </w:t>
      </w:r>
      <w:r w:rsidRPr="00DB4C66">
        <w:rPr>
          <w:sz w:val="28"/>
          <w:szCs w:val="28"/>
        </w:rPr>
        <w:t>строительстве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зданий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 сооружений. Имеет место резкое старение парка строительной техники,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когда своевременное ее списание является скорее исключением, а не правилом.</w:t>
      </w:r>
    </w:p>
    <w:p w:rsidR="004E31A4" w:rsidRPr="00DB4C66" w:rsidRDefault="0040630B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Значительная часть активных основных фондов (40%) эксплуатировалась за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пределами нормативных сроков службы. Проведенные по этому поводу исследования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свидетельствуют, что 11% используемых строительных машин и механизмов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соответствуют мировому уровню, 50% - требуют модернизации и 39% подлежат</w:t>
      </w:r>
      <w:r w:rsidR="008E0898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немедленной замене.</w:t>
      </w:r>
    </w:p>
    <w:p w:rsidR="00006F51" w:rsidRPr="00DB4C66" w:rsidRDefault="00006F51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Основными дестабилизирующими факторами деятельности строительных организаций по-прежнему остаются неплатежеспособность заказчиков, высокий уровень налогов, и как следствие, недостаток заказов. Средний уровень обеспеченности финансированием составляет 2 месяца, заказами - 4 месяца.</w:t>
      </w:r>
    </w:p>
    <w:p w:rsidR="00006F51" w:rsidRPr="00DB4C66" w:rsidRDefault="00006F51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Во II квартале 2008г. ожидается увеличение производства и спроса на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строительную продукцию, что во многом обусловлено фактором сезонности.</w:t>
      </w:r>
    </w:p>
    <w:p w:rsidR="004E31A4" w:rsidRPr="00DB4C66" w:rsidRDefault="00006F51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Продолжается дальнейший рост цен на строительно-монтажные работы. В январе-апреле 2008г. по договорам строительного подряда выполненный объем работ составил 171,1 млрд. руб., или 106,8% к уровню января – апреля 2007 года, в апреле – соответственно 48,6 млрд. руб., или 106,4%</w:t>
      </w:r>
      <w:r w:rsidR="006B2054" w:rsidRPr="00DB4C66">
        <w:rPr>
          <w:sz w:val="28"/>
          <w:szCs w:val="28"/>
        </w:rPr>
        <w:t xml:space="preserve"> /6/</w:t>
      </w:r>
      <w:r w:rsidRPr="00DB4C66">
        <w:rPr>
          <w:sz w:val="28"/>
          <w:szCs w:val="28"/>
        </w:rPr>
        <w:t>.</w:t>
      </w:r>
    </w:p>
    <w:p w:rsidR="00BD31AA" w:rsidRPr="00DB4C66" w:rsidRDefault="00A7304A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апреле 2008г. организациями, осуществляющими проектирование и инженерные изыскания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для строительства, выполнено работ, услуг на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1,6 млрд. рублей, из них проектно-изыскательских работ на 1,5 млрд. рублей, в апреле 2007 года –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1,1 млрд. рублей и 0,96 млрд. рублей. На 1 мая 2008 года</w:t>
      </w:r>
    </w:p>
    <w:p w:rsidR="00A7304A" w:rsidRPr="00DB4C66" w:rsidRDefault="00A7304A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проектно-изыскательскими организациями заключено договоров с заказчиками на проектирование и инженерные изыскания и прочих</w:t>
      </w:r>
      <w:r w:rsidR="00BD31AA" w:rsidRPr="00DB4C66">
        <w:rPr>
          <w:sz w:val="28"/>
          <w:szCs w:val="28"/>
        </w:rPr>
        <w:t xml:space="preserve"> заказов</w:t>
      </w:r>
      <w:r w:rsidRPr="00DB4C66">
        <w:rPr>
          <w:sz w:val="28"/>
          <w:szCs w:val="28"/>
        </w:rPr>
        <w:t xml:space="preserve"> на 6,7 млрд. рублей, что при существующем уровне загрузки мощностей обеспечит формирование производственной программы на 4 месяца.</w:t>
      </w:r>
    </w:p>
    <w:p w:rsidR="00A7304A" w:rsidRPr="00DB4C66" w:rsidRDefault="00A7304A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I квартале 2008г. проведено 5,2 тыс. конкурсов на выполнение подрядных работ, из них 36,1% приходится на открытые конкурсы, 4,7% - закрытые конкурсы, 28,2% - конкурсы с единственным подрядчиком, 31,0% - на конкурсы, проведённые способом запроса котировок.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Стабилизирующейся является ситуация в жилищном строительстве. В январе – апреле 2008г. предприятиями и организациями всех форм собственности построено 56,7 тыс. новых квартир, в апреле – 12,5 тыс. новых квартир. В структуре жилищного строительства продолжается процесс увеличения доли ввода жилья предприятиями и организациями частной собственности при одновременном снижении доли государственного строительства.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Населением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за свой счёт и с помощью кредитов введено в действие 2,8 млн. кв. м общей площади жилых домов, что составило 54,0% в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общем объёме введённого жилья в январе – апреле 2008 года.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структуре инвестиций в основной капитал доля инвестиций в строительную отрасль в 2007 году составила 24,9 млн. руб., что составляет 2,5% к итогу</w:t>
      </w:r>
      <w:r w:rsidR="006B2054" w:rsidRPr="00DB4C66">
        <w:rPr>
          <w:sz w:val="28"/>
          <w:szCs w:val="28"/>
        </w:rPr>
        <w:t xml:space="preserve"> /8/</w:t>
      </w:r>
      <w:r w:rsidRPr="00DB4C66">
        <w:rPr>
          <w:sz w:val="28"/>
          <w:szCs w:val="28"/>
        </w:rPr>
        <w:t>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Усилился процесс децентрализации финансирования жилищного строительства. В соответствии с федеральной адресной инвестиционной программой на 2008г. предусматривается выделение государственных инвестиций (по перечню Минэкономразвития России) на строительство 1253 объектов. В текущем году намечено ввести в действие 469 строек. На каждой второй стройке, предусмотренной инвестиционной программой, строительство не велось.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Техническая готовность большинства строек на 1 мая 2008 года составила менее50%. по состоянию на 1 мая 2008г. полностью профинансировано 10 строек, не профинансировано – 1216 строек</w:t>
      </w:r>
      <w:r w:rsidR="006B2054" w:rsidRPr="00DB4C66">
        <w:rPr>
          <w:sz w:val="28"/>
          <w:szCs w:val="28"/>
        </w:rPr>
        <w:t xml:space="preserve"> /6/</w:t>
      </w:r>
      <w:r w:rsidRPr="00DB4C66">
        <w:rPr>
          <w:sz w:val="28"/>
          <w:szCs w:val="28"/>
        </w:rPr>
        <w:t>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</w:rPr>
      </w:pP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 Перспективы развития капитального строительства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Одно из возможных (и крайне неблагоприятных состояний) состояний отрасли капитального строительства характеризуется вышеуказанной позицией 5. При переходе системы из состояния 2 в состояние 5 может произойти такое нарастание кризисных явлений, при котором система под их натиском начнёт катастрофически разрушаться, произойдут необратимые нарушения системных связей между элементами и её полный распад. Это будет означать в крайней форме потерю возможности иметь собственный дееспособный строительный комплекс, и мы будем вынуждены все в большей степени привлекать для строительства на своей территории иностранных подрядчиков.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Однако возможное последующее состояние (позиция 4) характеризуется тем, что на основе последовательного продолжения рыночных реформ система будет выведена из кризиса с помощью задействованных рыночных механизмов саморегулирования и состояние системы будет отличаться жизнеспособностью.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К числу основных требований, предъявляемых обществом к строительной продукции, проектным, строительным организациям и характеру их функционирования при переходе к рыночным отношениям, относятся: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существенное повышение надёжности функционирования строительных</w:t>
      </w:r>
      <w:r w:rsidR="00395AC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организаций и строгое соблюдение договорных обязательств;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 обеспечение безубыточной работы и нормальной рентабельности строительных организаций как основы их существования;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 сокращение в 2-3 раза продолжительности строительства производственных объектов и в 1,5 раза – объектов непроизводственного назначения;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повышения качества строительной продукции и степени готовности её к</w:t>
      </w:r>
      <w:r w:rsidR="00395ACC" w:rsidRP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эксплуатации, переход к страхованию качества;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изменение характера сооружаемых объектов, обеспечение их быстрой адаптации к изменяющимся условиям производства;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усиление мобильности строительных организаций как важного фактора их конкурентоспособности на отечественном и зарубежном рынках;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устойчивая деловая репутация и состоятельность подрядных фирм;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весомые гарантии подрядчика (поручительства и залоги);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развитое страхование предпринимательских рисков;</w:t>
      </w:r>
    </w:p>
    <w:p w:rsidR="005F3076" w:rsidRPr="00DB4C66" w:rsidRDefault="00BD31AA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- </w:t>
      </w:r>
      <w:r w:rsidR="005F3076" w:rsidRPr="00DB4C66">
        <w:rPr>
          <w:sz w:val="28"/>
          <w:szCs w:val="28"/>
        </w:rPr>
        <w:t>возможность оказания подрядными организациями комплекса профессиональных услуг;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рациональное природопользование и охрана окружающей среды;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-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обеспечение безопасности строительных работ.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Таким образом, принципиальная новизна предложений сводится к качественной стороне развития – повышение эффективности капитального строительства за счёт резкого, в 3 – 4 раза, сокращения инвестиционного цикла широкого использования достижений НТП через рыночные регуляторы: применение прогрессивных материалов и конструкций, использование высокопроизводительной техники и применение новых и новейших технологий</w:t>
      </w:r>
      <w:r w:rsidR="006B2054" w:rsidRPr="00DB4C66">
        <w:rPr>
          <w:sz w:val="28"/>
          <w:szCs w:val="28"/>
        </w:rPr>
        <w:t xml:space="preserve"> /7/</w:t>
      </w:r>
      <w:r w:rsidRPr="00DB4C66">
        <w:rPr>
          <w:sz w:val="28"/>
          <w:szCs w:val="28"/>
        </w:rPr>
        <w:t xml:space="preserve">. 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Формирование региональных рынков строительной продукции и оказания услуг будет осуществляться за счёт расширения сети строительных организаций и создания малых предприятий, значительная часть которых может быть привлечена в централизованную систему управления через договорные и субподрядные отношения.</w:t>
      </w:r>
    </w:p>
    <w:p w:rsidR="005F3076" w:rsidRPr="00DB4C66" w:rsidRDefault="005F307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Таким образом, для объективной оценки положения дел и разработки мер по дальнейшим преобразованиям важно знать не только объёмы выполняемых работ по России, но и условия – экономический режим их осуществления. Существует необходимость пересмотра этих представлений, полагая, что не менее важным, чем ввод объектов объёмы выполненных работ, прибыль себестоимость и другие традиционные показатели является степень удовлетворения строительным комплексом новых общественных требований, качество работы строительного комплекса, его конкурентоспособность на европейском и мировом рынках и через это – воздействие на конечные воспроизводственные результаты.</w:t>
      </w:r>
    </w:p>
    <w:p w:rsidR="005C5BD4" w:rsidRPr="00DB4C66" w:rsidRDefault="005C5BD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3. Перспективы решения жилищной проблемы в России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Проблема жилья стоит очень остро перед многими гражданами нашей страны, но особенно она остра для молодого поколения юношей и девушек. В очереди на жилье сейчас почти 5 млн. человек. И эта очередь продолжает расти. Избежать этого можно</w:t>
      </w:r>
      <w:r w:rsidR="006B2054" w:rsidRPr="00DB4C66">
        <w:rPr>
          <w:bCs/>
          <w:sz w:val="28"/>
          <w:szCs w:val="28"/>
        </w:rPr>
        <w:t>, увеличив жилищный фонд на 46%</w:t>
      </w:r>
      <w:r w:rsidRPr="00DB4C66">
        <w:rPr>
          <w:bCs/>
          <w:sz w:val="28"/>
          <w:szCs w:val="28"/>
        </w:rPr>
        <w:t xml:space="preserve"> </w:t>
      </w:r>
      <w:r w:rsidR="006B2054" w:rsidRPr="00DB4C66">
        <w:rPr>
          <w:bCs/>
          <w:sz w:val="28"/>
          <w:szCs w:val="28"/>
        </w:rPr>
        <w:t>/8/.</w:t>
      </w: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Во-первых, во многих регионах России строительство жилья вообще прекращено: разрушена материально-техническая база отрасли. </w:t>
      </w: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Во-вторых, сокращается жилищное строительство по метражу и количеству квартир. В 1985-1990 годах ежегодно вводилось около 80 млн. кв. м жилья, и это считалось недостаточным. А сейчас вводится вдвое меньше и</w:t>
      </w:r>
      <w:r w:rsid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строится с каждым годом все меньше и меньше</w:t>
      </w:r>
      <w:r w:rsidR="006B2054" w:rsidRPr="00DB4C66">
        <w:rPr>
          <w:bCs/>
          <w:sz w:val="28"/>
          <w:szCs w:val="28"/>
        </w:rPr>
        <w:t xml:space="preserve"> /6/</w:t>
      </w:r>
      <w:r w:rsidRPr="00DB4C66">
        <w:rPr>
          <w:bCs/>
          <w:sz w:val="28"/>
          <w:szCs w:val="28"/>
        </w:rPr>
        <w:t>.</w:t>
      </w:r>
    </w:p>
    <w:p w:rsidR="008E3C2E" w:rsidRP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E3C2E" w:rsidRPr="00DB4C66">
        <w:rPr>
          <w:bCs/>
          <w:sz w:val="28"/>
          <w:szCs w:val="28"/>
        </w:rPr>
        <w:t xml:space="preserve">Таблица 1. Количество построенных квартир в </w:t>
      </w:r>
      <w:smartTag w:uri="urn:schemas-microsoft-com:office:smarttags" w:element="metricconverter">
        <w:smartTagPr>
          <w:attr w:name="ProductID" w:val="1995 г"/>
        </w:smartTagPr>
        <w:r w:rsidR="008E3C2E" w:rsidRPr="00DB4C66">
          <w:rPr>
            <w:bCs/>
            <w:sz w:val="28"/>
            <w:szCs w:val="28"/>
          </w:rPr>
          <w:t>1995 г</w:t>
        </w:r>
      </w:smartTag>
      <w:r w:rsidR="008E3C2E" w:rsidRPr="00DB4C66">
        <w:rPr>
          <w:bCs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5 г"/>
        </w:smartTagPr>
        <w:r w:rsidR="008E3C2E" w:rsidRPr="00DB4C66">
          <w:rPr>
            <w:bCs/>
            <w:sz w:val="28"/>
            <w:szCs w:val="28"/>
          </w:rPr>
          <w:t>2005 г</w:t>
        </w:r>
      </w:smartTag>
      <w:r w:rsidR="008E3C2E" w:rsidRPr="00DB4C66">
        <w:rPr>
          <w:bCs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6 г"/>
        </w:smartTagPr>
        <w:r w:rsidR="008E3C2E" w:rsidRPr="00DB4C66">
          <w:rPr>
            <w:bCs/>
            <w:sz w:val="28"/>
            <w:szCs w:val="28"/>
          </w:rPr>
          <w:t>2006 г</w:t>
        </w:r>
      </w:smartTag>
      <w:r w:rsidR="008E3C2E" w:rsidRPr="00DB4C66">
        <w:rPr>
          <w:bCs/>
          <w:sz w:val="28"/>
          <w:szCs w:val="28"/>
        </w:rPr>
        <w:t xml:space="preserve">. </w:t>
      </w:r>
    </w:p>
    <w:tbl>
      <w:tblPr>
        <w:tblW w:w="86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132"/>
        <w:gridCol w:w="1134"/>
        <w:gridCol w:w="1639"/>
      </w:tblGrid>
      <w:tr w:rsidR="008E3C2E" w:rsidRPr="006D126D" w:rsidTr="006D126D">
        <w:trPr>
          <w:trHeight w:val="350"/>
        </w:trPr>
        <w:tc>
          <w:tcPr>
            <w:tcW w:w="4788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132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1995 г.</w:t>
            </w:r>
          </w:p>
        </w:tc>
        <w:tc>
          <w:tcPr>
            <w:tcW w:w="1134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2005 г.</w:t>
            </w:r>
          </w:p>
        </w:tc>
        <w:tc>
          <w:tcPr>
            <w:tcW w:w="1639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2006 г.</w:t>
            </w:r>
          </w:p>
        </w:tc>
      </w:tr>
      <w:tr w:rsidR="008E3C2E" w:rsidRPr="006D126D" w:rsidTr="006D126D">
        <w:trPr>
          <w:trHeight w:val="314"/>
        </w:trPr>
        <w:tc>
          <w:tcPr>
            <w:tcW w:w="4788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Количество построенных квартир (тыс.)</w:t>
            </w:r>
          </w:p>
        </w:tc>
        <w:tc>
          <w:tcPr>
            <w:tcW w:w="1132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1639" w:type="dxa"/>
            <w:shd w:val="clear" w:color="auto" w:fill="auto"/>
          </w:tcPr>
          <w:p w:rsidR="008E3C2E" w:rsidRPr="006D126D" w:rsidRDefault="008E3C2E" w:rsidP="006D126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126D">
              <w:rPr>
                <w:bCs/>
                <w:sz w:val="20"/>
                <w:szCs w:val="20"/>
              </w:rPr>
              <w:t>480</w:t>
            </w:r>
          </w:p>
        </w:tc>
      </w:tr>
    </w:tbl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При этом в основном сдается жилье повышенной комфортности и большего размера для высоко обеспеченных слоев населения. Средний размер общей площади квартиры за последнее время вырос с </w:t>
      </w:r>
      <w:smartTag w:uri="urn:schemas-microsoft-com:office:smarttags" w:element="metricconverter">
        <w:smartTagPr>
          <w:attr w:name="ProductID" w:val="68 кв. м"/>
        </w:smartTagPr>
        <w:r w:rsidRPr="00DB4C66">
          <w:rPr>
            <w:bCs/>
            <w:sz w:val="28"/>
            <w:szCs w:val="28"/>
          </w:rPr>
          <w:t>68 кв. м</w:t>
        </w:r>
      </w:smartTag>
      <w:r w:rsidRPr="00DB4C66">
        <w:rPr>
          <w:bCs/>
          <w:sz w:val="28"/>
          <w:szCs w:val="28"/>
        </w:rPr>
        <w:t xml:space="preserve"> вырос до </w:t>
      </w:r>
      <w:smartTag w:uri="urn:schemas-microsoft-com:office:smarttags" w:element="metricconverter">
        <w:smartTagPr>
          <w:attr w:name="ProductID" w:val="86 кв. м"/>
        </w:smartTagPr>
        <w:r w:rsidRPr="00DB4C66">
          <w:rPr>
            <w:bCs/>
            <w:sz w:val="28"/>
            <w:szCs w:val="28"/>
          </w:rPr>
          <w:t>86 кв. м</w:t>
        </w:r>
      </w:smartTag>
      <w:r w:rsidRPr="00DB4C66">
        <w:rPr>
          <w:bCs/>
          <w:sz w:val="28"/>
          <w:szCs w:val="28"/>
        </w:rPr>
        <w:t xml:space="preserve">. </w:t>
      </w: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В-третьих, непомерно растет стоимость одного кв. м жилья. В Москве она достигла 4,5 тысяч долларов, а в среднем по стране составляет более 2,5 тысяч долларов. При средней заработной плате около 15 тысяч рублей простому гражданину нужно копить на квартиру площадью </w:t>
      </w:r>
      <w:smartTag w:uri="urn:schemas-microsoft-com:office:smarttags" w:element="metricconverter">
        <w:smartTagPr>
          <w:attr w:name="ProductID" w:val="60 кв. м"/>
        </w:smartTagPr>
        <w:r w:rsidRPr="00DB4C66">
          <w:rPr>
            <w:bCs/>
            <w:sz w:val="28"/>
            <w:szCs w:val="28"/>
          </w:rPr>
          <w:t>60 кв. м</w:t>
        </w:r>
      </w:smartTag>
      <w:r w:rsidRPr="00DB4C66">
        <w:rPr>
          <w:bCs/>
          <w:sz w:val="28"/>
          <w:szCs w:val="28"/>
        </w:rPr>
        <w:t xml:space="preserve"> около 30 лет, при этом он не должен тратить деньги на еду, одежду и прочие нужды. Не сможет решить проблему и ипотека, на которую уповает власть. Выплачивать 15-20% годовых за взятый кредит могут немногие. При этом кредит выдается, если претенд</w:t>
      </w:r>
      <w:r w:rsidR="00395ACC" w:rsidRPr="00DB4C66">
        <w:rPr>
          <w:bCs/>
          <w:sz w:val="28"/>
          <w:szCs w:val="28"/>
        </w:rPr>
        <w:t>ент может предоставить залог. С</w:t>
      </w:r>
      <w:r w:rsidRPr="00DB4C66">
        <w:rPr>
          <w:bCs/>
          <w:sz w:val="28"/>
          <w:szCs w:val="28"/>
        </w:rPr>
        <w:t>н</w:t>
      </w:r>
      <w:r w:rsidR="00395ACC" w:rsidRPr="00DB4C66">
        <w:rPr>
          <w:bCs/>
          <w:sz w:val="28"/>
          <w:szCs w:val="28"/>
        </w:rPr>
        <w:t>ижение процентной ставки не</w:t>
      </w:r>
      <w:r w:rsidRPr="00DB4C66">
        <w:rPr>
          <w:bCs/>
          <w:sz w:val="28"/>
          <w:szCs w:val="28"/>
        </w:rPr>
        <w:t xml:space="preserve"> возможно из-за высокого уровня инфляции. Ни один банк себе в убыток не даст кредит под 5-8% при инфляции в 10-15%, несмотря на уверения руководителей правительства в канун выборных кампаний</w:t>
      </w:r>
      <w:r w:rsidR="006B2054" w:rsidRPr="00DB4C66">
        <w:rPr>
          <w:bCs/>
          <w:sz w:val="28"/>
          <w:szCs w:val="28"/>
        </w:rPr>
        <w:t xml:space="preserve"> /6/</w:t>
      </w:r>
      <w:r w:rsidRPr="00DB4C66">
        <w:rPr>
          <w:bCs/>
          <w:sz w:val="28"/>
          <w:szCs w:val="28"/>
        </w:rPr>
        <w:t xml:space="preserve">. </w:t>
      </w:r>
    </w:p>
    <w:p w:rsidR="008E3C2E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</w:t>
      </w:r>
      <w:r w:rsidR="00395ACC" w:rsidRPr="00DB4C66">
        <w:rPr>
          <w:bCs/>
          <w:sz w:val="28"/>
          <w:szCs w:val="28"/>
        </w:rPr>
        <w:t xml:space="preserve">-четвертых, </w:t>
      </w:r>
      <w:r w:rsidRPr="00DB4C66">
        <w:rPr>
          <w:bCs/>
          <w:sz w:val="28"/>
          <w:szCs w:val="28"/>
        </w:rPr>
        <w:t xml:space="preserve">в стране 300 млн. кв. м жилья нуждается в капитальном ремонте: с 1997 года по настоящее время площадь аварийного и ветхого жилья увеличилась в 2,5 раза, с 42 до 107 миллионов кв. м. Приходит в негодность вся инфраструктура ЖКХ, что приводит к чрезвычайным происшествиям, подвергающим опасности жизнь людей. </w:t>
      </w:r>
    </w:p>
    <w:p w:rsidR="005F19EC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Чтобы обеспечит</w:t>
      </w:r>
      <w:r w:rsidR="00395ACC" w:rsidRPr="00DB4C66">
        <w:rPr>
          <w:bCs/>
          <w:sz w:val="28"/>
          <w:szCs w:val="28"/>
        </w:rPr>
        <w:t xml:space="preserve">ь людей недорогим жильем нужно </w:t>
      </w:r>
      <w:r w:rsidRPr="00DB4C66">
        <w:rPr>
          <w:bCs/>
          <w:sz w:val="28"/>
          <w:szCs w:val="28"/>
        </w:rPr>
        <w:t xml:space="preserve">больше строить. Но темпы строительства в России остаются невысокими из-за нехватки земельных участков. Точечная застройка исчерпала себя и «не делает погоды» на строительном рынке, а масштабные проекты по строительству новых микрорайонов невозможно реализовать из-за отсутствия подготовленной коммунальной инфраструктуры. Просто выделить земельный участок мало, построенные на нем здания станут жильем, только если к ним проведены свет, тепло, вода и т.д. </w:t>
      </w:r>
      <w:r w:rsidR="00395ACC" w:rsidRPr="00DB4C66">
        <w:rPr>
          <w:bCs/>
          <w:sz w:val="28"/>
          <w:szCs w:val="28"/>
        </w:rPr>
        <w:t>В</w:t>
      </w:r>
      <w:r w:rsidRPr="00DB4C66">
        <w:rPr>
          <w:bCs/>
          <w:sz w:val="28"/>
          <w:szCs w:val="28"/>
        </w:rPr>
        <w:t xml:space="preserve">кладывать средства в строительство инженерных сетей муниципалитеты вынуждают самих строителей. В результате получается долго и дорого. Страдает бизнес и будущие жильцы, покупающие метры по цене, включающей эти дополнительные расходы. </w:t>
      </w:r>
    </w:p>
    <w:p w:rsidR="005F19EC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Новый Градостроительный кодекс обязал городские власти предоставлять под застройку участки уже со всей необходимой инфраструктурой. Эта норма вступила в действие с 1 октября 2005 года и должна была помочь развернуть массовое строительство. Но на такую подготовку в местных бюджетах очень часто не хватает денег. В рамках федеральной целевой программы «Жилище» местным властям будут предоставляться государственные гарантии и частично субсидироваться процентные ставки по кредитам на оснащение земельных участков (на условиях софинансирования с регио</w:t>
      </w:r>
      <w:r w:rsidR="005F19EC" w:rsidRPr="00DB4C66">
        <w:rPr>
          <w:bCs/>
          <w:sz w:val="28"/>
          <w:szCs w:val="28"/>
        </w:rPr>
        <w:t>нальными и местными бюджетами).</w:t>
      </w:r>
    </w:p>
    <w:p w:rsidR="00221318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Уже в 2006 - 2008 годах </w:t>
      </w:r>
      <w:r w:rsidR="00395ACC" w:rsidRPr="00DB4C66">
        <w:rPr>
          <w:bCs/>
          <w:sz w:val="28"/>
          <w:szCs w:val="28"/>
        </w:rPr>
        <w:t xml:space="preserve">начали предоставлять гарантии по кредитам на </w:t>
      </w:r>
      <w:r w:rsidRPr="00DB4C66">
        <w:rPr>
          <w:bCs/>
          <w:sz w:val="28"/>
          <w:szCs w:val="28"/>
        </w:rPr>
        <w:t>сум</w:t>
      </w:r>
      <w:r w:rsidR="00395ACC" w:rsidRPr="00DB4C66">
        <w:rPr>
          <w:bCs/>
          <w:sz w:val="28"/>
          <w:szCs w:val="28"/>
        </w:rPr>
        <w:t>му 68,1 млрд. рублей и увеличивать</w:t>
      </w:r>
      <w:r w:rsidRPr="00DB4C66">
        <w:rPr>
          <w:bCs/>
          <w:sz w:val="28"/>
          <w:szCs w:val="28"/>
        </w:rPr>
        <w:t xml:space="preserve"> объемы жи</w:t>
      </w:r>
      <w:r w:rsidR="00395ACC" w:rsidRPr="00DB4C66">
        <w:rPr>
          <w:bCs/>
          <w:sz w:val="28"/>
          <w:szCs w:val="28"/>
        </w:rPr>
        <w:t>лищного строительства</w:t>
      </w:r>
      <w:r w:rsidRPr="00DB4C66">
        <w:rPr>
          <w:bCs/>
          <w:sz w:val="28"/>
          <w:szCs w:val="28"/>
        </w:rPr>
        <w:t xml:space="preserve"> до 56 млн. кв. метров. В рамках приоритетного национального проекта планируется сокращать административные барьеры, развивать рыночную инфраструктуру строительного рынка, совершенствовать градостроительное и антимонопольное регулирование в сфере жилищного ст</w:t>
      </w:r>
      <w:r w:rsidR="00395ACC" w:rsidRPr="00DB4C66">
        <w:rPr>
          <w:bCs/>
          <w:sz w:val="28"/>
          <w:szCs w:val="28"/>
        </w:rPr>
        <w:t>роительства, модернизировать</w:t>
      </w:r>
      <w:r w:rsidRPr="00DB4C66">
        <w:rPr>
          <w:bCs/>
          <w:sz w:val="28"/>
          <w:szCs w:val="28"/>
        </w:rPr>
        <w:t xml:space="preserve"> существующие объект</w:t>
      </w:r>
      <w:r w:rsidR="00395ACC" w:rsidRPr="00DB4C66">
        <w:rPr>
          <w:bCs/>
          <w:sz w:val="28"/>
          <w:szCs w:val="28"/>
        </w:rPr>
        <w:t xml:space="preserve">ы коммунальной инфраструктуры, </w:t>
      </w:r>
      <w:r w:rsidRPr="00DB4C66">
        <w:rPr>
          <w:bCs/>
          <w:sz w:val="28"/>
          <w:szCs w:val="28"/>
        </w:rPr>
        <w:t xml:space="preserve">привлекать частных инвесторов. </w:t>
      </w:r>
    </w:p>
    <w:p w:rsidR="00395ACC" w:rsidRPr="00DB4C66" w:rsidRDefault="008E3C2E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Для повышения инвестиционной привлекательности жилищного строительства планируется</w:t>
      </w:r>
      <w:r w:rsidR="00221318" w:rsidRPr="00DB4C66">
        <w:rPr>
          <w:bCs/>
          <w:sz w:val="28"/>
          <w:szCs w:val="28"/>
        </w:rPr>
        <w:t xml:space="preserve">: </w:t>
      </w:r>
      <w:r w:rsidRPr="00DB4C66">
        <w:rPr>
          <w:bCs/>
          <w:sz w:val="28"/>
          <w:szCs w:val="28"/>
        </w:rPr>
        <w:t>предоставлять средства федерального бюджета</w:t>
      </w:r>
      <w:r w:rsidR="00221318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на условиях софинансирования с региональными бюджетами и частными инвесторами для модернизации объ</w:t>
      </w:r>
      <w:r w:rsidR="00221318" w:rsidRPr="00DB4C66">
        <w:rPr>
          <w:bCs/>
          <w:sz w:val="28"/>
          <w:szCs w:val="28"/>
        </w:rPr>
        <w:t>ектов коммунального комплекса</w:t>
      </w:r>
      <w:r w:rsidR="00BD31AA" w:rsidRPr="00DB4C66">
        <w:rPr>
          <w:bCs/>
          <w:sz w:val="28"/>
          <w:szCs w:val="28"/>
        </w:rPr>
        <w:t xml:space="preserve"> создать </w:t>
      </w:r>
      <w:r w:rsidRPr="00DB4C66">
        <w:rPr>
          <w:bCs/>
          <w:sz w:val="28"/>
          <w:szCs w:val="28"/>
        </w:rPr>
        <w:t>с использовани</w:t>
      </w:r>
      <w:r w:rsidR="00221318" w:rsidRPr="00DB4C66">
        <w:rPr>
          <w:bCs/>
          <w:sz w:val="28"/>
          <w:szCs w:val="28"/>
        </w:rPr>
        <w:t xml:space="preserve">ем </w:t>
      </w:r>
      <w:r w:rsidRPr="00DB4C66">
        <w:rPr>
          <w:bCs/>
          <w:sz w:val="28"/>
          <w:szCs w:val="28"/>
        </w:rPr>
        <w:t>бюдже</w:t>
      </w:r>
      <w:r w:rsidR="00221318" w:rsidRPr="00DB4C66">
        <w:rPr>
          <w:bCs/>
          <w:sz w:val="28"/>
          <w:szCs w:val="28"/>
        </w:rPr>
        <w:t xml:space="preserve">тных средств организацию, </w:t>
      </w:r>
      <w:r w:rsidRPr="00DB4C66">
        <w:rPr>
          <w:bCs/>
          <w:sz w:val="28"/>
          <w:szCs w:val="28"/>
        </w:rPr>
        <w:t>оказывающую поддержку муниципалитетам и коммунальным предприятиям в получении кредитов для развития и модернизации коммунальной инфраструктуры Программа государственной поддержки модернизации коммунальной</w:t>
      </w:r>
      <w:r w:rsidR="00BD31AA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инфраструктуры позволит сделать акцент на развитии новых микрорайонов</w:t>
      </w:r>
      <w:r w:rsidR="006B2054" w:rsidRPr="00DB4C66">
        <w:rPr>
          <w:bCs/>
          <w:sz w:val="28"/>
          <w:szCs w:val="28"/>
        </w:rPr>
        <w:t xml:space="preserve"> /8/</w:t>
      </w:r>
      <w:r w:rsidRPr="00DB4C66">
        <w:rPr>
          <w:bCs/>
          <w:sz w:val="28"/>
          <w:szCs w:val="28"/>
        </w:rPr>
        <w:t xml:space="preserve">. </w:t>
      </w:r>
    </w:p>
    <w:p w:rsidR="00C96351" w:rsidRP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95ACC" w:rsidRPr="00DB4C66">
        <w:rPr>
          <w:bCs/>
          <w:sz w:val="28"/>
          <w:szCs w:val="28"/>
        </w:rPr>
        <w:t xml:space="preserve">Глава </w:t>
      </w:r>
      <w:r w:rsidR="00395ACC" w:rsidRPr="00DB4C66">
        <w:rPr>
          <w:bCs/>
          <w:sz w:val="28"/>
          <w:szCs w:val="28"/>
          <w:lang w:val="en-US"/>
        </w:rPr>
        <w:t>III</w:t>
      </w:r>
      <w:r w:rsidR="00395ACC" w:rsidRPr="00DB4C66">
        <w:rPr>
          <w:bCs/>
          <w:sz w:val="28"/>
          <w:szCs w:val="28"/>
        </w:rPr>
        <w:t xml:space="preserve">. </w:t>
      </w:r>
      <w:r w:rsidR="00B5423B" w:rsidRPr="00DB4C66">
        <w:rPr>
          <w:bCs/>
          <w:sz w:val="28"/>
          <w:szCs w:val="28"/>
        </w:rPr>
        <w:t>Строительство в Вологодской области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50828" w:rsidRPr="00DB4C66" w:rsidRDefault="00B5423B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1. </w:t>
      </w:r>
      <w:r w:rsidR="00350828" w:rsidRPr="00DB4C66">
        <w:rPr>
          <w:bCs/>
          <w:sz w:val="28"/>
          <w:szCs w:val="28"/>
        </w:rPr>
        <w:t>Анализ стоимости жилищного строительства Вологодской области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D31AA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Рост благосостояния населения в 2003-2008 гг., активные вложения денежных средств в недвижимость, развитие Федеральной программы ипотечного кредитования, упрощение процедуры получения кредитов и снижение процентных ставок с одной стороны увеличивают спрос на жильё, с другой – способствуют резкому росту цен на него. 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 настоящий момент рыночная стоимость жилья как на первичном, так и на вторичном рынках является высо</w:t>
      </w:r>
      <w:r w:rsidR="00BD31AA" w:rsidRPr="00DB4C66">
        <w:rPr>
          <w:bCs/>
          <w:sz w:val="28"/>
          <w:szCs w:val="28"/>
        </w:rPr>
        <w:t>кой. По статистическим данным, с 2005 года до</w:t>
      </w:r>
      <w:r w:rsidRPr="00DB4C66">
        <w:rPr>
          <w:bCs/>
          <w:sz w:val="28"/>
          <w:szCs w:val="28"/>
        </w:rPr>
        <w:t xml:space="preserve"> 2008 год</w:t>
      </w:r>
      <w:r w:rsidR="00846EAF" w:rsidRPr="00DB4C66">
        <w:rPr>
          <w:bCs/>
          <w:sz w:val="28"/>
          <w:szCs w:val="28"/>
        </w:rPr>
        <w:t xml:space="preserve"> цены на квартиры выросли более</w:t>
      </w:r>
      <w:r w:rsidRPr="00DB4C66">
        <w:rPr>
          <w:bCs/>
          <w:sz w:val="28"/>
          <w:szCs w:val="28"/>
        </w:rPr>
        <w:t xml:space="preserve"> чем в 2 раза.</w:t>
      </w:r>
    </w:p>
    <w:p w:rsidR="00350828" w:rsidRPr="00DB4C66" w:rsidRDefault="00BD31AA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Значительный рост цен произош</w:t>
      </w:r>
      <w:r w:rsidR="00350828" w:rsidRPr="00DB4C66">
        <w:rPr>
          <w:bCs/>
          <w:sz w:val="28"/>
          <w:szCs w:val="28"/>
        </w:rPr>
        <w:t>ёл в 2006 году – на 75%. В 2008 году рост рыночной стоимости жилья стабилизировался и составил 1% к уровню 4 квартала 2007 года</w:t>
      </w:r>
      <w:r w:rsidR="006B2054" w:rsidRPr="00DB4C66">
        <w:rPr>
          <w:bCs/>
          <w:sz w:val="28"/>
          <w:szCs w:val="28"/>
        </w:rPr>
        <w:t xml:space="preserve"> /8/</w:t>
      </w:r>
      <w:r w:rsidR="00350828" w:rsidRPr="00DB4C66">
        <w:rPr>
          <w:bCs/>
          <w:sz w:val="28"/>
          <w:szCs w:val="28"/>
        </w:rPr>
        <w:t>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 1 квартале 2009 года цены на первичном рынке снизились на 3,6% за 1 кв.м. Своевременное выявление причин увеличения рыночной стоимости жилья и принятие мер, направленных на его предотвращение, позволит облегчить решение жилищной проблемы для граждан Вологодской области.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Анализируя состав затрат, входящих в рыночную стоимость 1 кв.м. типового жилья, необходимо учитывать, что кроме затрат непосредственно на возведение объекта (СМР) немалая доля средств, составляющих продажную стоимость, это различные косвенные расходы застройщиков, входящие в себестоимость: затраты на получение участка под застройку, издержки, связанные с получением разрешения и согл</w:t>
      </w:r>
      <w:r w:rsidR="003F352C" w:rsidRPr="00DB4C66">
        <w:rPr>
          <w:bCs/>
          <w:sz w:val="28"/>
          <w:szCs w:val="28"/>
        </w:rPr>
        <w:t xml:space="preserve">асованием документации </w:t>
      </w:r>
      <w:r w:rsidRPr="00DB4C66">
        <w:rPr>
          <w:bCs/>
          <w:sz w:val="28"/>
          <w:szCs w:val="28"/>
        </w:rPr>
        <w:t>(дан</w:t>
      </w:r>
      <w:r w:rsidR="003F352C" w:rsidRPr="00DB4C66">
        <w:rPr>
          <w:bCs/>
          <w:sz w:val="28"/>
          <w:szCs w:val="28"/>
        </w:rPr>
        <w:t xml:space="preserve">ные расходы могут составлять </w:t>
      </w:r>
      <w:r w:rsidRPr="00DB4C66">
        <w:rPr>
          <w:bCs/>
          <w:sz w:val="28"/>
          <w:szCs w:val="28"/>
        </w:rPr>
        <w:t xml:space="preserve">40%). </w:t>
      </w:r>
      <w:r w:rsidR="003F352C" w:rsidRPr="00DB4C66">
        <w:rPr>
          <w:bCs/>
          <w:sz w:val="28"/>
          <w:szCs w:val="28"/>
        </w:rPr>
        <w:t>Ф</w:t>
      </w:r>
      <w:r w:rsidRPr="00DB4C66">
        <w:rPr>
          <w:bCs/>
          <w:sz w:val="28"/>
          <w:szCs w:val="28"/>
        </w:rPr>
        <w:t>актический рост рыночной стоимости жилья в области оказывается значительно выше не только расчётной стоимости (СМР), но и себестоимости строительства – от 44% в 4 квартале 2007 года до 33% в 4 квартале 2008 года.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Вывод:</w:t>
      </w:r>
      <w:r w:rsidR="00877770" w:rsidRPr="00DB4C66">
        <w:rPr>
          <w:bCs/>
          <w:sz w:val="28"/>
          <w:szCs w:val="28"/>
        </w:rPr>
        <w:t xml:space="preserve"> </w:t>
      </w:r>
      <w:r w:rsidR="00BD31AA" w:rsidRPr="00DB4C66">
        <w:rPr>
          <w:bCs/>
          <w:sz w:val="28"/>
          <w:szCs w:val="28"/>
        </w:rPr>
        <w:t>В 2006 году произошёл</w:t>
      </w:r>
      <w:r w:rsidRPr="00DB4C66">
        <w:rPr>
          <w:bCs/>
          <w:sz w:val="28"/>
          <w:szCs w:val="28"/>
        </w:rPr>
        <w:t xml:space="preserve"> скачёк рыночных цен на 75%, в то время как расчётн</w:t>
      </w:r>
      <w:r w:rsidR="00877770" w:rsidRPr="00DB4C66">
        <w:rPr>
          <w:bCs/>
          <w:sz w:val="28"/>
          <w:szCs w:val="28"/>
        </w:rPr>
        <w:t>ая стоимость (СМР) (</w:t>
      </w:r>
      <w:r w:rsidRPr="00DB4C66">
        <w:rPr>
          <w:bCs/>
          <w:sz w:val="28"/>
          <w:szCs w:val="28"/>
        </w:rPr>
        <w:t xml:space="preserve">материалы, заработная плата, эксплуатация машин и </w:t>
      </w:r>
      <w:r w:rsidR="00877770" w:rsidRPr="00DB4C66">
        <w:rPr>
          <w:bCs/>
          <w:sz w:val="28"/>
          <w:szCs w:val="28"/>
        </w:rPr>
        <w:t>оборудования) увеличилась</w:t>
      </w:r>
      <w:r w:rsidRPr="00DB4C66">
        <w:rPr>
          <w:bCs/>
          <w:sz w:val="28"/>
          <w:szCs w:val="28"/>
        </w:rPr>
        <w:t xml:space="preserve"> на 21%. Данное отличие между рыночной с</w:t>
      </w:r>
      <w:r w:rsidR="00877770" w:rsidRPr="00DB4C66">
        <w:rPr>
          <w:bCs/>
          <w:sz w:val="28"/>
          <w:szCs w:val="28"/>
        </w:rPr>
        <w:t>тоимостью и себестоимостью (33%)</w:t>
      </w:r>
      <w:r w:rsidRPr="00DB4C66">
        <w:rPr>
          <w:bCs/>
          <w:sz w:val="28"/>
          <w:szCs w:val="28"/>
        </w:rPr>
        <w:t xml:space="preserve"> сохраняется и по состоянию на 1 квартал 2009 года. Это прибыль инвесторов, застройщиков, посредников.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По данным Министерства регионального развития Российской Федерации скачёк цен в 2006 году произошёл в регионах с относительно высоким уровнем экономического развития.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Если сравнивать расчётную стоимость строительства (СМР) по Северо-Западному Федеральному округу, то только расчётная стоимость 1 кв.м. жилья в Калининградской области ниже, чем в Вологодской области и составляет 24900 рублей за 1 кв.м. Самая наибольшая расчётная стоимость строительства 1 кв.м. жилья за 2008 год в г. Санкт Петербурге (39440 руб./кв.м.) и в Мурманской области (36263 рубля за 1 кв.м.).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Наибольшие удельные показатели затрат составляют работы по возведению объекта (СМР) – 56,3%, по обследованию грунтов, испытанию фундаментов и оборудования – 8,04%, по подключению объекта к сетям – 5,03%, НДС – 15,25%, а также услуги заказчика-застройщика – 3,53%. Наглядное и достоверное раскрытие составляющих строительно-монтажных работ позволяет определить на основании чего формируется конечная рыночная цена. Одной из наиболее вероятных причин удорожания себестоимости возведения жилья, на первый взгляд, представляется повышение цен на строительные материалы, в связи с чем целесообразно установить зависимость роста себестоимости жилья от стоимости строительных ресурсов.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Наиболее существенное влияние на себестоимость строительства оказывает повышение цен на железобетонные изделия и кирпич. Доля железобетона в общей структуре СМР составляет 25%. Так, например, в 2006 году стоимость ж/б панелей в Вологодской области выросла на 11,6%. Таким образом, повышение стоимости ж/б материалов увеличило стоимость 1 кв.м. жилья в Вологодской области на 2,9%. (11,6*0,25) для типового кирпичного домостроения. тогда как рыночная стоимость за 2006 год выросла на 75%, расчётная – на 21%. Из приведённых данных следует, что динамика роста стоимости отдельных строительных материалов превышает динамику роста расчётной стоимости (СМР) 1 кв.м. жилья. Производство строительных материалов связано с машино</w:t>
      </w:r>
      <w:r w:rsidR="00067AF1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- и энергоёмким производством, рентабельность которого невысока. Растут цены на газ, электроэнергию, нефтепродукты. По статистическим данным и заявлениям руководителей заводов износ основных фондов дос</w:t>
      </w:r>
      <w:r w:rsidR="00B5423B" w:rsidRPr="00DB4C66">
        <w:rPr>
          <w:bCs/>
          <w:sz w:val="28"/>
          <w:szCs w:val="28"/>
        </w:rPr>
        <w:t>тигает 70-80%.</w:t>
      </w:r>
      <w:r w:rsidR="00DB4C66">
        <w:rPr>
          <w:bCs/>
          <w:sz w:val="28"/>
          <w:szCs w:val="28"/>
        </w:rPr>
        <w:t xml:space="preserve"> </w:t>
      </w:r>
      <w:r w:rsidR="00B5423B" w:rsidRPr="00DB4C66">
        <w:rPr>
          <w:bCs/>
          <w:sz w:val="28"/>
          <w:szCs w:val="28"/>
        </w:rPr>
        <w:t>Оперируя</w:t>
      </w:r>
      <w:r w:rsidRPr="00DB4C66">
        <w:rPr>
          <w:bCs/>
          <w:sz w:val="28"/>
          <w:szCs w:val="28"/>
        </w:rPr>
        <w:t xml:space="preserve"> данными поставщики постоянно повышают отпускные цены. Так в Вологодской области стоимость цемента превысила рост расчётной стоимости жилья (СМР) за 2005 год в 2,9 раза,</w:t>
      </w:r>
      <w:r w:rsid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 xml:space="preserve">за 2006 – в 2,7, за 2007 – в 2,5 раза, за 2008 – в 1,8 раза. </w:t>
      </w:r>
      <w:r w:rsidR="00067AF1" w:rsidRPr="00DB4C66">
        <w:rPr>
          <w:bCs/>
          <w:sz w:val="28"/>
          <w:szCs w:val="28"/>
        </w:rPr>
        <w:t>Р</w:t>
      </w:r>
      <w:r w:rsidRPr="00DB4C66">
        <w:rPr>
          <w:bCs/>
          <w:sz w:val="28"/>
          <w:szCs w:val="28"/>
        </w:rPr>
        <w:t>ост стоимости цемента, металла, энергоносителей влечёт за собой рост стоимости строительных изделий, так как, например, сам цемент в чистом виде в строительстве применяется в незначительном объёме.</w:t>
      </w:r>
    </w:p>
    <w:p w:rsidR="00B5423B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Доля заработной платы в общей структуре СМР составляет 7%. Так, например, в 2006 году величина заработной платы в Вологодской области выроста на 26%</w:t>
      </w:r>
      <w:r w:rsidR="006B2054" w:rsidRPr="00DB4C66">
        <w:rPr>
          <w:bCs/>
          <w:sz w:val="28"/>
          <w:szCs w:val="28"/>
        </w:rPr>
        <w:t xml:space="preserve"> /8/</w:t>
      </w:r>
      <w:r w:rsidRPr="00DB4C66">
        <w:rPr>
          <w:bCs/>
          <w:sz w:val="28"/>
          <w:szCs w:val="28"/>
        </w:rPr>
        <w:t xml:space="preserve">. </w:t>
      </w:r>
    </w:p>
    <w:p w:rsidR="00B5423B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Таким образом, рост заработной платы увеличил стоимость 1 кв.м. жилья в Вологодской области на 1,82% (26*0,07) для типового кирпичного домостроения. Тогда как рыночная стоимость жилья</w:t>
      </w:r>
      <w:r w:rsid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за 2006 год выросла на 75%, а расчётная – на 21%.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Данные Департамента строительства, промышленности и энергетики показывают, что повышение стоимости материалов, размера оплаты труда и другие затраты увеличивают расчётную стоимость жилья (СМР) в 2006 году не более, чем на 21% в совокупности. Положительная динамика роста стоимости основных материалов, используемая при строительстве, энергоносителей, не может не оказывать влияние на стоимость жилья. Но это влияние не оправды</w:t>
      </w:r>
      <w:r w:rsidR="00B5423B" w:rsidRPr="00DB4C66">
        <w:rPr>
          <w:bCs/>
          <w:sz w:val="28"/>
          <w:szCs w:val="28"/>
        </w:rPr>
        <w:t>вает скачка цен в 2006 году</w:t>
      </w:r>
      <w:r w:rsid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на 75%.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Исходя из сложившейся ситуации на рынке недвижимости </w:t>
      </w:r>
      <w:r w:rsidR="00B5423B" w:rsidRPr="00DB4C66">
        <w:rPr>
          <w:bCs/>
          <w:sz w:val="28"/>
          <w:szCs w:val="28"/>
        </w:rPr>
        <w:t xml:space="preserve">нужно </w:t>
      </w:r>
      <w:r w:rsidRPr="00DB4C66">
        <w:rPr>
          <w:bCs/>
          <w:sz w:val="28"/>
          <w:szCs w:val="28"/>
        </w:rPr>
        <w:t>отметить, что рост стоимости жилья происходит не из-за нехватки и дороговизны основных строительных материалов, а, в основном, ситуации на рынке жилья. Результаты анализа влияния прибыли застройщиков и посредников показывают увеличение рыночной стоимости на 32%. В основном, эту тенденцию определяет соотношение спроса и предложения на рынке. Фактический рост рыночной стоимости жилья в Вологодской</w:t>
      </w:r>
      <w:r w:rsidR="00B5423B" w:rsidRPr="00DB4C66">
        <w:rPr>
          <w:bCs/>
          <w:sz w:val="28"/>
          <w:szCs w:val="28"/>
        </w:rPr>
        <w:t xml:space="preserve"> области оказывается</w:t>
      </w:r>
      <w:r w:rsidRPr="00DB4C66">
        <w:rPr>
          <w:bCs/>
          <w:sz w:val="28"/>
          <w:szCs w:val="28"/>
        </w:rPr>
        <w:t xml:space="preserve"> выше себестоимости строительства от 44% в 4 квартале 2007 года до </w:t>
      </w:r>
      <w:r w:rsidR="00B5423B" w:rsidRPr="00DB4C66">
        <w:rPr>
          <w:bCs/>
          <w:sz w:val="28"/>
          <w:szCs w:val="28"/>
        </w:rPr>
        <w:t>33% в 4 квартале 2008 года (</w:t>
      </w:r>
      <w:r w:rsidRPr="00DB4C66">
        <w:rPr>
          <w:bCs/>
          <w:sz w:val="28"/>
          <w:szCs w:val="28"/>
        </w:rPr>
        <w:t>в среднем на 9793 рубля на 1 кв.м. составляет прибыль инвесторов, застройщиков, посредников).</w:t>
      </w:r>
      <w:r w:rsidR="00B5423B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Рыночную стоимость необходимо приблизить к себестоимости строительства.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Доходы подрядных организаций, непосредственно осуществляющих строительство в Вологодской области не превышают 10% от себестоимости. При этом прибыль производителей строительной продукции составляет лишь 5-6% от рыночной стоимости в Вологодской области. Несомненно, что минимизация неконтролируемого и необоснованного роста стоимости типового жилья на рынке является первоочередной задачей. Увеличение предложения жилых помещений зависит от решения ряда задач, направленных на переход к конкретным процедурам предоставления земельных участков на торгах, блокирования проявлений монополизации, расширение доступа застройщиков на рынок жилищного строительства, снижение временных и финансовых издержек на стадии подготовки проекта и получения разрешения на строительство</w:t>
      </w:r>
      <w:r w:rsidR="00942F09" w:rsidRPr="00DB4C66">
        <w:rPr>
          <w:bCs/>
          <w:sz w:val="28"/>
          <w:szCs w:val="28"/>
        </w:rPr>
        <w:t xml:space="preserve"> /9/</w:t>
      </w:r>
      <w:r w:rsidRPr="00DB4C66">
        <w:rPr>
          <w:bCs/>
          <w:sz w:val="28"/>
          <w:szCs w:val="28"/>
        </w:rPr>
        <w:t>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Стимулирование жилищного строительства в современных условиях требует осуществления ряда мероприятий: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- необходимо органам местного самоуправления строго регламентировать порядок предоставления доступа к инженерным коммуникациям, а также работу согласующих организаций;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- поручить органам местного самоуправления разработать мероприятия по стимулированию развития и обновления структуры инженерных коммуникаций;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- управлению Федеральной антимонопольной службы по Вологодской области выявлять случаи монопольного завышения цен, случаи сговора производителей стройматериалов.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С целью снижения стоимости 1 кв.м. жилья необходимо: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1. Осуществить государственный заказ за счёт бюджетных средств на строительство жилых домов для социальной категории граж</w:t>
      </w:r>
      <w:r w:rsidR="00B5423B" w:rsidRPr="00DB4C66">
        <w:rPr>
          <w:bCs/>
          <w:sz w:val="28"/>
          <w:szCs w:val="28"/>
        </w:rPr>
        <w:t>дан (дети-сироты, молодые семьи,</w:t>
      </w:r>
      <w:r w:rsidR="00BD31AA" w:rsidRPr="00DB4C66">
        <w:rPr>
          <w:bCs/>
          <w:sz w:val="28"/>
          <w:szCs w:val="28"/>
        </w:rPr>
        <w:t xml:space="preserve"> реабилитированные лица</w:t>
      </w:r>
      <w:r w:rsidRPr="00DB4C66">
        <w:rPr>
          <w:bCs/>
          <w:sz w:val="28"/>
          <w:szCs w:val="28"/>
        </w:rPr>
        <w:t>).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2. Обеспечить формирование земельных участков с целью их последующего обустройства инженерной инфраструктурой за счёт бюджетных средств.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3. Осуществить государственный заказ на сформированных земельных участках за счёт собственных или привлечённых средств застройщика с последующим выкупа части квартир очередниками по фиксированной цене за 1 кв.м. жилья.</w:t>
      </w:r>
    </w:p>
    <w:p w:rsidR="00350828" w:rsidRPr="00DB4C66" w:rsidRDefault="00350828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423B" w:rsidRPr="00DB4C66" w:rsidRDefault="00B5423B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2. Областная целевая программа «Доступное жилье в Вологодской области на 2008-2010 годы»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423B" w:rsidRPr="00DB4C66" w:rsidRDefault="00B5423B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26 декабря 2007 года на 172-ой сессии Законодательного Собрания Вологодской области принята Областная целевая программа «Доступное жилье в Вологодской области на 2008-2010 годы». </w:t>
      </w:r>
    </w:p>
    <w:p w:rsidR="00B5423B" w:rsidRDefault="00B5423B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Общий объем финансирования программы «Доступное жилье в Вологодской области на 2008-2010 годы» составит 1 миллиард 288,9 миллионов рублей. Реализация программы позволит увеличить долю семей, для которых мечта о приобретении собственного жилья станет более доступной. Ожидается, что по итогам реализации программы жилищные условия улучшат 2368 семей. В рамках программы будет обеспечено опережающее развитие коммунальной инфраструктуры, что повлечет за собой увеличение объемов жилищного строительства и снижение стоимости квадратного метра. Особое внимание в программе уделено более дешевому малоэтажному строительству. Прогнозируется, что в ходе реализации Программы ежегодный ввод жилья увеличится до 450 тысяч кв. метров, а время ожидания в социальной очереди сократится с 19 до 9 лет</w:t>
      </w:r>
      <w:r w:rsidR="00942F09" w:rsidRPr="00DB4C66">
        <w:rPr>
          <w:bCs/>
          <w:sz w:val="28"/>
          <w:szCs w:val="28"/>
        </w:rPr>
        <w:t xml:space="preserve"> /8/</w:t>
      </w:r>
      <w:r w:rsidRPr="00DB4C66">
        <w:rPr>
          <w:bCs/>
          <w:sz w:val="28"/>
          <w:szCs w:val="28"/>
        </w:rPr>
        <w:t xml:space="preserve">. </w:t>
      </w:r>
    </w:p>
    <w:p w:rsidR="00DB4C66" w:rsidRP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423B" w:rsidRPr="00DB4C66" w:rsidRDefault="00056369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56.5pt">
            <v:imagedata r:id="rId7" o:title=""/>
          </v:shape>
        </w:pict>
      </w:r>
    </w:p>
    <w:p w:rsidR="00350828" w:rsidRPr="00DB4C66" w:rsidRDefault="00B5423B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Вологодская область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В 2009 году Вологодский район занял 1 место в рейтинге районов области по строительству жилья. Ввод жилья составил 29369,0 кв.м., в том числе индивидуального жилищного строительства – </w:t>
      </w:r>
      <w:smartTag w:uri="urn:schemas-microsoft-com:office:smarttags" w:element="metricconverter">
        <w:smartTagPr>
          <w:attr w:name="ProductID" w:val="27479,0 кв. м"/>
        </w:smartTagPr>
        <w:r w:rsidRPr="00DB4C66">
          <w:rPr>
            <w:bCs/>
            <w:sz w:val="28"/>
            <w:szCs w:val="28"/>
          </w:rPr>
          <w:t>27479,0 кв. м</w:t>
        </w:r>
      </w:smartTag>
      <w:r w:rsidRPr="00DB4C66">
        <w:rPr>
          <w:bCs/>
          <w:sz w:val="28"/>
          <w:szCs w:val="28"/>
        </w:rPr>
        <w:t xml:space="preserve">. </w:t>
      </w: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В рамках программы «Социальное развитие села до 2012 года» ведется строительство жилого поселка д. Марфино-Семенково в Майском сельском поселении. В 2009 году завершено строительство инженерных сетей поселка (водоснабжения, водоотведения, газоснабжения, электроснабжения). Всего планируется построить 138 домов – 287 квартир, общей площадью 29 000 кв.м, а также запланировано строительство амбулатории на 100 посещений, детский сад на 90 мест, торговый центр, магазины, административное здание. </w:t>
      </w: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 xml:space="preserve">В соответствии с приоритетным национальным проектом «Развитие АПК» в д.Стризнево Старосельского сельского поселения ведется строительство жилой застройки с инженерными сетями. Проложен водопровод - 4 км, газопровод - 1,8 км, установлена ГРПБ, сдана в эксплуатацию электролиния - 1,6 км. </w:t>
      </w: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На территории Спасского сельского поселения ведется строительство жилой застройки в п.</w:t>
      </w:r>
      <w:r w:rsidR="00280FDB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 xml:space="preserve">Можайское. Проложен водопровод протяженностью 1,6 км, электролиния - 3,6 км, газопровод - 1,5 км. Планируется построить 43 одноквартирных дома и один многоквартирный жилой дом. </w:t>
      </w: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 п. Майский 29.12.2009 года введен в эксплуатацию Центр здоровья и детского спорта (II пусковой комплекс) - ледовый корт с искусственным льдом без вспомогательного здания. В 2010 году продолжается строительство ледового комплекса «Центр здоровья и детского спорта в пос.</w:t>
      </w:r>
      <w:r w:rsidR="00280FDB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 xml:space="preserve">Майский. Проектом предусмотрено строительство хозкорпуса и пристроенного помещения для льдоуборочной машины. III пусковой комплекс». </w:t>
      </w:r>
    </w:p>
    <w:p w:rsidR="00395ACC" w:rsidRPr="00DB4C66" w:rsidRDefault="00395ACC" w:rsidP="00DB4C6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4C66">
        <w:rPr>
          <w:bCs/>
          <w:sz w:val="28"/>
          <w:szCs w:val="28"/>
        </w:rPr>
        <w:t>В 2010 году возобновлено строительство Центра врача общей практики в с.</w:t>
      </w:r>
      <w:r w:rsidR="00280FDB" w:rsidRPr="00DB4C66">
        <w:rPr>
          <w:bCs/>
          <w:sz w:val="28"/>
          <w:szCs w:val="28"/>
        </w:rPr>
        <w:t xml:space="preserve"> </w:t>
      </w:r>
      <w:r w:rsidRPr="00DB4C66">
        <w:rPr>
          <w:bCs/>
          <w:sz w:val="28"/>
          <w:szCs w:val="28"/>
        </w:rPr>
        <w:t>Новленское.</w:t>
      </w:r>
    </w:p>
    <w:p w:rsidR="004E31A4" w:rsidRP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31A4" w:rsidRPr="00DB4C66">
        <w:rPr>
          <w:sz w:val="28"/>
          <w:szCs w:val="28"/>
        </w:rPr>
        <w:t>Заключение</w:t>
      </w:r>
    </w:p>
    <w:p w:rsid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Подводя итоги работы, необходимо отметить, что строительная отрасль России,</w:t>
      </w:r>
      <w:r w:rsidR="00067AF1" w:rsidRPr="00DB4C66">
        <w:rPr>
          <w:sz w:val="28"/>
          <w:szCs w:val="28"/>
        </w:rPr>
        <w:t xml:space="preserve"> как и экономика </w:t>
      </w:r>
      <w:r w:rsidR="00DB4C66" w:rsidRPr="00DB4C66">
        <w:rPr>
          <w:sz w:val="28"/>
          <w:szCs w:val="28"/>
        </w:rPr>
        <w:t>страны,</w:t>
      </w:r>
      <w:r w:rsidRPr="00DB4C66">
        <w:rPr>
          <w:sz w:val="28"/>
          <w:szCs w:val="28"/>
        </w:rPr>
        <w:t xml:space="preserve"> находится на подъеме. Рост доходов компаний и благосостояния потребителей, доступность кредитных заимствований стимулирует приток средств в строительный сектор. 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По данным Федер</w:t>
      </w:r>
      <w:r w:rsidR="00067AF1" w:rsidRPr="00DB4C66">
        <w:rPr>
          <w:sz w:val="28"/>
          <w:szCs w:val="28"/>
        </w:rPr>
        <w:t>альной службы статистики</w:t>
      </w:r>
      <w:r w:rsidRPr="00DB4C66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DB4C66">
          <w:rPr>
            <w:sz w:val="28"/>
            <w:szCs w:val="28"/>
          </w:rPr>
          <w:t>2008 г</w:t>
        </w:r>
      </w:smartTag>
      <w:r w:rsidRPr="00DB4C66">
        <w:rPr>
          <w:sz w:val="28"/>
          <w:szCs w:val="28"/>
        </w:rPr>
        <w:t>. объем жилищного строительства по сравнению с прошлым годом вырос на 15,2% и достиг 50,2 млн. кв. м, объем производства цемента увеличился на 12,8% – до 54,7 млн. тонн, производство железобетонных конструкций изделий достигло 24,6 млн. куб. м (рост – 5,7%)</w:t>
      </w:r>
      <w:r w:rsidR="00942F09" w:rsidRPr="00DB4C66">
        <w:rPr>
          <w:sz w:val="28"/>
          <w:szCs w:val="28"/>
        </w:rPr>
        <w:t xml:space="preserve"> /8/</w:t>
      </w:r>
      <w:r w:rsidRPr="00DB4C66">
        <w:rPr>
          <w:sz w:val="28"/>
          <w:szCs w:val="28"/>
        </w:rPr>
        <w:t>.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На рынке недвижимости наблюдается изменение региональной структуры. Насыщение строительного рынка Москвы, а также отсутствие свободных для застройки земель переориентирует инвесторов на перспективные региональные рынки: Санкт-Петербу</w:t>
      </w:r>
      <w:r w:rsidR="00901FB8" w:rsidRPr="00DB4C66">
        <w:rPr>
          <w:sz w:val="28"/>
          <w:szCs w:val="28"/>
        </w:rPr>
        <w:t>рг, Екатеринбург</w:t>
      </w:r>
      <w:r w:rsidRPr="00DB4C66">
        <w:rPr>
          <w:sz w:val="28"/>
          <w:szCs w:val="28"/>
        </w:rPr>
        <w:t>.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дорожном строительстве наблюдается дефицит государственного финансирования. Темпы роста строительства дорог не успевают за приростом количества автомобилей. В 2006 г. было построено 2,4 тыс. км, тогда как нехватка дорог оценивается в 1 млн. км.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Строительный сектор России привлекателен как для российских, так и для иностранных инвесторов. Причина этого заключена в макроэкономических факторах. Растущая российская экономика требует инвестирования в инфраструктурные проекты: строительство дорог, мостов, портов, систем связи, в развитие транспортировки нефти и газа, линий электропередач.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Инструменты финансового рынка в стройиндустрии на сегодняшний день используются недостаточно активно. Это объясняется и высокой стоимостью привлечения денег путем размещения финансовых инструментов, и стоимостью специалистов, способных организовать размещение. Изменить положение можно только за счет снижения таких расходов и роста числа квалифицированных инвесторов, заинтересованных в приобретении новых ценных бумаг.</w:t>
      </w:r>
    </w:p>
    <w:p w:rsidR="004E31A4" w:rsidRPr="00DB4C66" w:rsidRDefault="004E31A4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В создавшихся условиях г</w:t>
      </w:r>
      <w:r w:rsidR="00901FB8" w:rsidRPr="00DB4C66">
        <w:rPr>
          <w:sz w:val="28"/>
          <w:szCs w:val="28"/>
        </w:rPr>
        <w:t xml:space="preserve">осударство должно </w:t>
      </w:r>
      <w:r w:rsidRPr="00DB4C66">
        <w:rPr>
          <w:sz w:val="28"/>
          <w:szCs w:val="28"/>
        </w:rPr>
        <w:t xml:space="preserve">активно участвовать в разработке единой научно-технической политики капитального строительства, реконструкции и расширении его базы, проектного производства и оснащения строительных организаций; в согласовании региональных программ развития строительства и достижения целей его деятельности, включая показатели эффективности и конкурентоспособности. </w:t>
      </w:r>
    </w:p>
    <w:p w:rsidR="0010427F" w:rsidRPr="00DB4C66" w:rsidRDefault="0010427F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Произведённый анализ строительной отрасли Вологодской области показывает, что </w:t>
      </w:r>
      <w:r w:rsidR="00067AF1" w:rsidRPr="00DB4C66">
        <w:rPr>
          <w:sz w:val="28"/>
          <w:szCs w:val="28"/>
        </w:rPr>
        <w:t>данная отрасль проводит</w:t>
      </w:r>
      <w:r w:rsidRPr="00DB4C66">
        <w:rPr>
          <w:sz w:val="28"/>
          <w:szCs w:val="28"/>
        </w:rPr>
        <w:t xml:space="preserve"> финансовую политику</w:t>
      </w:r>
      <w:r w:rsidR="00DB4C66">
        <w:rPr>
          <w:sz w:val="28"/>
          <w:szCs w:val="28"/>
        </w:rPr>
        <w:t xml:space="preserve"> </w:t>
      </w:r>
      <w:r w:rsidRPr="00DB4C66">
        <w:rPr>
          <w:sz w:val="28"/>
          <w:szCs w:val="28"/>
        </w:rPr>
        <w:t>и имеет устойчивые финансово-экономические показатели, что позволяет ей продолжать эффективно работать, внедрять современные технологии строительного производства, новое оборудование, современные материалы.</w:t>
      </w:r>
    </w:p>
    <w:p w:rsidR="0010427F" w:rsidRPr="00DB4C66" w:rsidRDefault="00901FB8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 xml:space="preserve">Несмотря на хорошие показатели </w:t>
      </w:r>
      <w:r w:rsidR="0010427F" w:rsidRPr="00DB4C66">
        <w:rPr>
          <w:sz w:val="28"/>
          <w:szCs w:val="28"/>
        </w:rPr>
        <w:t>необходимо улучшать работу строительных организаций. В целях повышения эффективности капитального строительства на перспективу необходимо ориентироваться на повышение интенсификации строительства и производства основных конструкций и материалов. Для этого требуется решить задачи:</w:t>
      </w:r>
    </w:p>
    <w:p w:rsidR="0010427F" w:rsidRPr="00DB4C66" w:rsidRDefault="0010427F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1.Снизить</w:t>
      </w:r>
      <w:r w:rsidR="00067AF1" w:rsidRPr="00DB4C66">
        <w:rPr>
          <w:sz w:val="28"/>
          <w:szCs w:val="28"/>
        </w:rPr>
        <w:t xml:space="preserve"> капиталоёмкость строительства </w:t>
      </w:r>
      <w:r w:rsidR="00901FB8" w:rsidRPr="00DB4C66">
        <w:rPr>
          <w:sz w:val="28"/>
          <w:szCs w:val="28"/>
        </w:rPr>
        <w:t>(</w:t>
      </w:r>
      <w:r w:rsidRPr="00DB4C66">
        <w:rPr>
          <w:sz w:val="28"/>
          <w:szCs w:val="28"/>
        </w:rPr>
        <w:t>объектов строител</w:t>
      </w:r>
      <w:r w:rsidR="00067AF1" w:rsidRPr="00DB4C66">
        <w:rPr>
          <w:sz w:val="28"/>
          <w:szCs w:val="28"/>
        </w:rPr>
        <w:t xml:space="preserve">ьной индустрии, </w:t>
      </w:r>
      <w:r w:rsidRPr="00DB4C66">
        <w:rPr>
          <w:sz w:val="28"/>
          <w:szCs w:val="28"/>
        </w:rPr>
        <w:t>строительных материалов</w:t>
      </w:r>
      <w:r w:rsidR="00901FB8" w:rsidRPr="00DB4C66">
        <w:rPr>
          <w:sz w:val="28"/>
          <w:szCs w:val="28"/>
        </w:rPr>
        <w:t>)</w:t>
      </w:r>
      <w:r w:rsidRPr="00DB4C66">
        <w:rPr>
          <w:sz w:val="28"/>
          <w:szCs w:val="28"/>
        </w:rPr>
        <w:t>, создать мобильные базы.</w:t>
      </w:r>
    </w:p>
    <w:p w:rsidR="0010427F" w:rsidRPr="00DB4C66" w:rsidRDefault="0010427F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2.Увеличить применение прогрессивных конструкций и материалов и повысить эффективность использования мощностей.</w:t>
      </w:r>
    </w:p>
    <w:p w:rsidR="0010427F" w:rsidRPr="00DB4C66" w:rsidRDefault="00067AF1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</w:t>
      </w:r>
      <w:r w:rsidR="0010427F" w:rsidRPr="00DB4C66">
        <w:rPr>
          <w:sz w:val="28"/>
          <w:szCs w:val="28"/>
        </w:rPr>
        <w:t>Повысить степень заводской готовности конструкций, изделий и материалов, применить укрупнённые элементы зданий и сооружений, прогрессивные технологии и методы организации строительно-монтажных работ, использовать автоматизированные системы управления с созданием широкой информационной сети.</w:t>
      </w:r>
    </w:p>
    <w:p w:rsidR="0010427F" w:rsidRPr="00DB4C66" w:rsidRDefault="0010427F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4. Совершенствовать объёмно-планировочные и конструктивные решения зданий и сооружений применительно к региональным условиям строительства.</w:t>
      </w:r>
    </w:p>
    <w:p w:rsidR="008E3C2E" w:rsidRDefault="008E3C2E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Список литературы</w:t>
      </w:r>
    </w:p>
    <w:p w:rsidR="00DB4C66" w:rsidRPr="00DB4C66" w:rsidRDefault="00DB4C66" w:rsidP="00DB4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1. Амалиев Т. «О многомерности подходов и оценке состояния строительного комплекса» // Экономика строительства, 1997г., №2, с.18 – 36.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2. Барабанов В.В. Экономическая география. - М.: Инфра-М, 2002.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3. Воронин В.В. Экономическая география Российской Федерации / Учебник для ВУЗов в 2 ч., ч 1. - Самара: СГЭА; 2002.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4. География. Население и хозяйство России. Учебник под ред. В.Я. Ром, В.П. Дронов. - М.: Дрофа, 2004.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5. Лиасов Н.К. Экономические регионы России. - Спб.: Питер, 2003.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6. Регионы России: Статический сборник. М.: Госкомстат России, 2007.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7. Родионова И.А. Экономическая география России. Московский Лицей. 1999.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8. Российский статистический ежегодник. М.: Госкомстат России, 2008.</w:t>
      </w:r>
    </w:p>
    <w:p w:rsidR="007D205B" w:rsidRPr="00DB4C66" w:rsidRDefault="007D205B" w:rsidP="00DB4C66">
      <w:pPr>
        <w:widowControl w:val="0"/>
        <w:spacing w:line="360" w:lineRule="auto"/>
        <w:jc w:val="both"/>
        <w:rPr>
          <w:sz w:val="28"/>
          <w:szCs w:val="28"/>
        </w:rPr>
      </w:pPr>
      <w:r w:rsidRPr="00DB4C66">
        <w:rPr>
          <w:sz w:val="28"/>
          <w:szCs w:val="28"/>
        </w:rPr>
        <w:t>9. Саушкин Ю.Г. Экономическая география: история, теория, методы, практика. - М.; 1973</w:t>
      </w:r>
    </w:p>
    <w:p w:rsidR="0095493C" w:rsidRPr="006D126D" w:rsidRDefault="0095493C" w:rsidP="00DB4C6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5493C" w:rsidRPr="006D126D" w:rsidSect="00DB4C66">
      <w:headerReference w:type="default" r:id="rId8"/>
      <w:footerReference w:type="even" r:id="rId9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6D" w:rsidRDefault="006D126D">
      <w:r>
        <w:separator/>
      </w:r>
    </w:p>
  </w:endnote>
  <w:endnote w:type="continuationSeparator" w:id="0">
    <w:p w:rsidR="006D126D" w:rsidRDefault="006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8D" w:rsidRDefault="0033588D" w:rsidP="00901FB8">
    <w:pPr>
      <w:pStyle w:val="a8"/>
      <w:framePr w:wrap="around" w:vAnchor="text" w:hAnchor="margin" w:xAlign="right" w:y="1"/>
      <w:rPr>
        <w:rStyle w:val="aa"/>
      </w:rPr>
    </w:pPr>
  </w:p>
  <w:p w:rsidR="0033588D" w:rsidRDefault="0033588D" w:rsidP="003358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6D" w:rsidRDefault="006D126D">
      <w:r>
        <w:separator/>
      </w:r>
    </w:p>
  </w:footnote>
  <w:footnote w:type="continuationSeparator" w:id="0">
    <w:p w:rsidR="006D126D" w:rsidRDefault="006D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DD" w:rsidRPr="00F471DD" w:rsidRDefault="00F471DD" w:rsidP="00F471DD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EA519C"/>
    <w:lvl w:ilvl="0">
      <w:numFmt w:val="bullet"/>
      <w:lvlText w:val="*"/>
      <w:lvlJc w:val="left"/>
    </w:lvl>
  </w:abstractNum>
  <w:abstractNum w:abstractNumId="1">
    <w:nsid w:val="04E97D87"/>
    <w:multiLevelType w:val="hybridMultilevel"/>
    <w:tmpl w:val="ACC0B2D6"/>
    <w:lvl w:ilvl="0" w:tplc="04190001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2">
    <w:nsid w:val="29513EE7"/>
    <w:multiLevelType w:val="singleLevel"/>
    <w:tmpl w:val="ECC871A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3">
    <w:nsid w:val="2EFB7CA7"/>
    <w:multiLevelType w:val="hybridMultilevel"/>
    <w:tmpl w:val="2B7CB47E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">
    <w:nsid w:val="5CBE2A0D"/>
    <w:multiLevelType w:val="singleLevel"/>
    <w:tmpl w:val="ECC871A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5">
    <w:nsid w:val="5F8829D2"/>
    <w:multiLevelType w:val="hybridMultilevel"/>
    <w:tmpl w:val="0CA2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F6DDF"/>
    <w:multiLevelType w:val="hybridMultilevel"/>
    <w:tmpl w:val="C854E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727A9"/>
    <w:multiLevelType w:val="singleLevel"/>
    <w:tmpl w:val="602294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>
    <w:nsid w:val="6D9E1C38"/>
    <w:multiLevelType w:val="hybridMultilevel"/>
    <w:tmpl w:val="AAD892E8"/>
    <w:lvl w:ilvl="0" w:tplc="78E2161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F19"/>
    <w:rsid w:val="00006F51"/>
    <w:rsid w:val="00056369"/>
    <w:rsid w:val="00067AF1"/>
    <w:rsid w:val="000C37E7"/>
    <w:rsid w:val="0010427F"/>
    <w:rsid w:val="00132D02"/>
    <w:rsid w:val="001401C8"/>
    <w:rsid w:val="00221318"/>
    <w:rsid w:val="00280FDB"/>
    <w:rsid w:val="0033588D"/>
    <w:rsid w:val="00336B08"/>
    <w:rsid w:val="00350828"/>
    <w:rsid w:val="003809D2"/>
    <w:rsid w:val="00395A9C"/>
    <w:rsid w:val="00395ACC"/>
    <w:rsid w:val="003F352C"/>
    <w:rsid w:val="0040630B"/>
    <w:rsid w:val="004801EE"/>
    <w:rsid w:val="004E31A4"/>
    <w:rsid w:val="004F4068"/>
    <w:rsid w:val="005662B6"/>
    <w:rsid w:val="005C5BD4"/>
    <w:rsid w:val="005C7D89"/>
    <w:rsid w:val="005F19EC"/>
    <w:rsid w:val="005F3076"/>
    <w:rsid w:val="00613BAD"/>
    <w:rsid w:val="006B2054"/>
    <w:rsid w:val="006D126D"/>
    <w:rsid w:val="0071275D"/>
    <w:rsid w:val="00763130"/>
    <w:rsid w:val="007D205B"/>
    <w:rsid w:val="007E0A93"/>
    <w:rsid w:val="00846EAF"/>
    <w:rsid w:val="008709AD"/>
    <w:rsid w:val="00877770"/>
    <w:rsid w:val="008C4273"/>
    <w:rsid w:val="008D5D46"/>
    <w:rsid w:val="008E0898"/>
    <w:rsid w:val="008E3C2E"/>
    <w:rsid w:val="00901FB8"/>
    <w:rsid w:val="00911DCB"/>
    <w:rsid w:val="00942F09"/>
    <w:rsid w:val="0095493C"/>
    <w:rsid w:val="00A0784D"/>
    <w:rsid w:val="00A7304A"/>
    <w:rsid w:val="00AE4AC9"/>
    <w:rsid w:val="00AF7B66"/>
    <w:rsid w:val="00B5423B"/>
    <w:rsid w:val="00BD31AA"/>
    <w:rsid w:val="00C72ED8"/>
    <w:rsid w:val="00C96351"/>
    <w:rsid w:val="00CB5F19"/>
    <w:rsid w:val="00D91C26"/>
    <w:rsid w:val="00DB4C66"/>
    <w:rsid w:val="00DD2D8A"/>
    <w:rsid w:val="00E642C0"/>
    <w:rsid w:val="00EF2AC2"/>
    <w:rsid w:val="00F07F82"/>
    <w:rsid w:val="00F471DD"/>
    <w:rsid w:val="00F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6B0769-C0E1-4170-97E7-5DB0789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91C2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76313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763130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3358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33588D"/>
    <w:rPr>
      <w:rFonts w:cs="Times New Roman"/>
    </w:rPr>
  </w:style>
  <w:style w:type="table" w:styleId="ab">
    <w:name w:val="Table Grid"/>
    <w:basedOn w:val="a1"/>
    <w:uiPriority w:val="59"/>
    <w:rsid w:val="008E3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DB4C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B4C6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8573</Words>
  <Characters>48870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2014-03-24T16:55:00Z</dcterms:created>
  <dcterms:modified xsi:type="dcterms:W3CDTF">2014-03-24T16:55:00Z</dcterms:modified>
</cp:coreProperties>
</file>