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62" w:rsidRPr="00B854A7" w:rsidRDefault="00403C62" w:rsidP="00B854A7">
      <w:pPr>
        <w:pStyle w:val="a3"/>
        <w:spacing w:line="360" w:lineRule="auto"/>
        <w:ind w:firstLine="709"/>
        <w:rPr>
          <w:b/>
          <w:spacing w:val="0"/>
        </w:rPr>
      </w:pPr>
      <w:r w:rsidRPr="00B854A7">
        <w:rPr>
          <w:b/>
          <w:spacing w:val="0"/>
        </w:rPr>
        <w:t>МИНИСТЕРСТВО ВНУТРЕННИХ ДЕЛ РОССИЙСКОЙ ФЕДЕРАЦИИ</w:t>
      </w:r>
    </w:p>
    <w:p w:rsidR="00403C62" w:rsidRPr="00B854A7" w:rsidRDefault="00403C62" w:rsidP="00B854A7">
      <w:pPr>
        <w:widowControl/>
        <w:spacing w:line="360" w:lineRule="auto"/>
        <w:ind w:firstLine="709"/>
        <w:jc w:val="center"/>
        <w:rPr>
          <w:sz w:val="24"/>
          <w:szCs w:val="24"/>
        </w:rPr>
      </w:pPr>
    </w:p>
    <w:p w:rsidR="00403C62" w:rsidRPr="00B854A7" w:rsidRDefault="00403C62" w:rsidP="00B854A7">
      <w:pPr>
        <w:widowControl/>
        <w:spacing w:line="360" w:lineRule="auto"/>
        <w:ind w:firstLine="709"/>
        <w:jc w:val="center"/>
        <w:rPr>
          <w:sz w:val="24"/>
          <w:szCs w:val="24"/>
        </w:rPr>
      </w:pPr>
    </w:p>
    <w:p w:rsidR="00403C62" w:rsidRPr="00B854A7" w:rsidRDefault="00403C62" w:rsidP="00B854A7">
      <w:pPr>
        <w:widowControl/>
        <w:spacing w:line="360" w:lineRule="auto"/>
        <w:ind w:firstLine="709"/>
        <w:jc w:val="center"/>
        <w:rPr>
          <w:sz w:val="24"/>
          <w:szCs w:val="24"/>
        </w:rPr>
      </w:pPr>
    </w:p>
    <w:p w:rsidR="00403C62" w:rsidRPr="00B854A7" w:rsidRDefault="00403C62" w:rsidP="00B854A7">
      <w:pPr>
        <w:pStyle w:val="3"/>
        <w:ind w:firstLine="709"/>
        <w:rPr>
          <w:spacing w:val="0"/>
        </w:rPr>
      </w:pPr>
      <w:r w:rsidRPr="00B854A7">
        <w:rPr>
          <w:spacing w:val="0"/>
        </w:rPr>
        <w:t>ВОРОНЕЖСКИЙ ИНСТИТУТ</w:t>
      </w:r>
    </w:p>
    <w:p w:rsidR="00403C62" w:rsidRPr="00B854A7" w:rsidRDefault="00403C62" w:rsidP="00B854A7">
      <w:pPr>
        <w:pStyle w:val="3"/>
        <w:ind w:firstLine="709"/>
        <w:rPr>
          <w:spacing w:val="0"/>
        </w:rPr>
      </w:pPr>
    </w:p>
    <w:p w:rsidR="00403C62" w:rsidRPr="00B854A7" w:rsidRDefault="00403C62" w:rsidP="00B854A7">
      <w:pPr>
        <w:widowControl/>
        <w:spacing w:line="360" w:lineRule="auto"/>
        <w:ind w:firstLine="709"/>
        <w:jc w:val="center"/>
        <w:rPr>
          <w:b/>
          <w:sz w:val="28"/>
          <w:szCs w:val="24"/>
        </w:rPr>
      </w:pPr>
      <w:r w:rsidRPr="00B854A7">
        <w:rPr>
          <w:b/>
          <w:sz w:val="28"/>
          <w:szCs w:val="24"/>
        </w:rPr>
        <w:t>ЮРИДИЧЕСКИЙ ФАКУЛЬТЕТ</w:t>
      </w:r>
    </w:p>
    <w:p w:rsidR="00403C62" w:rsidRPr="00B854A7" w:rsidRDefault="00403C62" w:rsidP="00B854A7">
      <w:pPr>
        <w:widowControl/>
        <w:spacing w:line="360" w:lineRule="auto"/>
        <w:ind w:firstLine="709"/>
        <w:jc w:val="center"/>
        <w:rPr>
          <w:b/>
          <w:sz w:val="28"/>
          <w:szCs w:val="24"/>
        </w:rPr>
      </w:pPr>
    </w:p>
    <w:p w:rsidR="00403C62" w:rsidRPr="00B854A7" w:rsidRDefault="00403C62" w:rsidP="00B854A7">
      <w:pPr>
        <w:widowControl/>
        <w:spacing w:line="360" w:lineRule="auto"/>
        <w:ind w:firstLine="709"/>
        <w:jc w:val="center"/>
        <w:rPr>
          <w:b/>
          <w:sz w:val="28"/>
          <w:szCs w:val="24"/>
        </w:rPr>
      </w:pPr>
    </w:p>
    <w:p w:rsidR="00403C62" w:rsidRPr="00B854A7" w:rsidRDefault="00403C62" w:rsidP="00B854A7">
      <w:pPr>
        <w:widowControl/>
        <w:spacing w:line="360" w:lineRule="auto"/>
        <w:ind w:firstLine="709"/>
        <w:jc w:val="center"/>
        <w:rPr>
          <w:b/>
          <w:sz w:val="28"/>
          <w:szCs w:val="24"/>
        </w:rPr>
      </w:pPr>
      <w:r w:rsidRPr="00B854A7">
        <w:rPr>
          <w:b/>
          <w:sz w:val="28"/>
          <w:szCs w:val="24"/>
        </w:rPr>
        <w:t>КАФЕДРА АДМИНИСТРАТИВНОГО ПРАВА</w:t>
      </w:r>
    </w:p>
    <w:p w:rsidR="00403C62" w:rsidRPr="00B854A7" w:rsidRDefault="00403C62" w:rsidP="00B854A7">
      <w:pPr>
        <w:widowControl/>
        <w:spacing w:line="360" w:lineRule="auto"/>
        <w:ind w:firstLine="709"/>
        <w:rPr>
          <w:sz w:val="24"/>
          <w:szCs w:val="24"/>
        </w:rPr>
      </w:pPr>
    </w:p>
    <w:p w:rsidR="00403C62" w:rsidRPr="00B854A7" w:rsidRDefault="00403C62" w:rsidP="00B854A7">
      <w:pPr>
        <w:widowControl/>
        <w:spacing w:line="360" w:lineRule="auto"/>
        <w:ind w:firstLine="709"/>
        <w:rPr>
          <w:b/>
          <w:sz w:val="40"/>
          <w:szCs w:val="24"/>
        </w:rPr>
      </w:pPr>
    </w:p>
    <w:p w:rsidR="00403C62" w:rsidRPr="00B854A7" w:rsidRDefault="00403C62" w:rsidP="00B854A7">
      <w:pPr>
        <w:widowControl/>
        <w:spacing w:line="360" w:lineRule="auto"/>
        <w:ind w:firstLine="709"/>
        <w:jc w:val="center"/>
        <w:outlineLvl w:val="0"/>
        <w:rPr>
          <w:b/>
          <w:sz w:val="48"/>
          <w:szCs w:val="24"/>
        </w:rPr>
      </w:pPr>
      <w:r w:rsidRPr="00B854A7">
        <w:rPr>
          <w:b/>
          <w:sz w:val="48"/>
          <w:szCs w:val="24"/>
        </w:rPr>
        <w:t>СТРУКТУРА И ЗАДАЧИ ПРАВИТЕЛЬСТВА РОССИЙСКО ФЕДЕРАЦИИ.</w:t>
      </w:r>
    </w:p>
    <w:p w:rsidR="00403C62" w:rsidRPr="00B854A7" w:rsidRDefault="00403C62" w:rsidP="00B854A7">
      <w:pPr>
        <w:widowControl/>
        <w:spacing w:line="360" w:lineRule="auto"/>
        <w:ind w:firstLine="709"/>
        <w:rPr>
          <w:sz w:val="28"/>
          <w:szCs w:val="24"/>
        </w:rPr>
      </w:pPr>
    </w:p>
    <w:p w:rsidR="00403C62" w:rsidRPr="00B854A7" w:rsidRDefault="00403C62" w:rsidP="00B854A7">
      <w:pPr>
        <w:widowControl/>
        <w:spacing w:line="360" w:lineRule="auto"/>
        <w:ind w:firstLine="709"/>
        <w:rPr>
          <w:sz w:val="24"/>
          <w:szCs w:val="24"/>
        </w:rPr>
      </w:pPr>
    </w:p>
    <w:p w:rsidR="00403C62" w:rsidRPr="00B854A7" w:rsidRDefault="00403C62" w:rsidP="00B854A7">
      <w:pPr>
        <w:widowControl/>
        <w:spacing w:line="360" w:lineRule="auto"/>
        <w:ind w:firstLine="709"/>
        <w:rPr>
          <w:sz w:val="24"/>
          <w:szCs w:val="24"/>
        </w:rPr>
      </w:pPr>
    </w:p>
    <w:p w:rsidR="00403C62" w:rsidRPr="00B854A7" w:rsidRDefault="00403C62" w:rsidP="00B854A7">
      <w:pPr>
        <w:widowControl/>
        <w:spacing w:line="360" w:lineRule="auto"/>
        <w:ind w:firstLine="709"/>
        <w:rPr>
          <w:sz w:val="24"/>
          <w:szCs w:val="24"/>
        </w:rPr>
      </w:pPr>
    </w:p>
    <w:p w:rsidR="00403C62" w:rsidRPr="00B854A7" w:rsidRDefault="00403C62" w:rsidP="00B854A7">
      <w:pPr>
        <w:widowControl/>
        <w:spacing w:line="360" w:lineRule="auto"/>
        <w:ind w:firstLine="709"/>
        <w:rPr>
          <w:sz w:val="24"/>
          <w:szCs w:val="24"/>
        </w:rPr>
      </w:pPr>
    </w:p>
    <w:p w:rsidR="00403C62" w:rsidRPr="00B854A7" w:rsidRDefault="00486AF0" w:rsidP="00B854A7">
      <w:pPr>
        <w:widowControl/>
        <w:spacing w:line="360" w:lineRule="auto"/>
        <w:ind w:firstLine="709"/>
        <w:rPr>
          <w:sz w:val="28"/>
          <w:szCs w:val="24"/>
        </w:rPr>
      </w:pPr>
      <w:r w:rsidRPr="00B854A7">
        <w:rPr>
          <w:sz w:val="28"/>
          <w:szCs w:val="24"/>
        </w:rPr>
        <w:t xml:space="preserve"> </w:t>
      </w:r>
    </w:p>
    <w:p w:rsidR="00403C62" w:rsidRPr="00B854A7" w:rsidRDefault="00403C62" w:rsidP="00B854A7">
      <w:pPr>
        <w:widowControl/>
        <w:spacing w:line="360" w:lineRule="auto"/>
        <w:ind w:firstLine="709"/>
        <w:rPr>
          <w:sz w:val="28"/>
          <w:szCs w:val="24"/>
        </w:rPr>
      </w:pPr>
    </w:p>
    <w:p w:rsidR="00403C62" w:rsidRPr="00B854A7" w:rsidRDefault="00403C62" w:rsidP="00B854A7">
      <w:pPr>
        <w:widowControl/>
        <w:spacing w:line="360" w:lineRule="auto"/>
        <w:ind w:firstLine="709"/>
        <w:rPr>
          <w:sz w:val="28"/>
          <w:szCs w:val="24"/>
        </w:rPr>
      </w:pPr>
    </w:p>
    <w:p w:rsidR="00486AF0" w:rsidRPr="00B854A7" w:rsidRDefault="00486AF0" w:rsidP="00B854A7">
      <w:pPr>
        <w:widowControl/>
        <w:spacing w:line="360" w:lineRule="auto"/>
        <w:ind w:firstLine="709"/>
        <w:rPr>
          <w:sz w:val="28"/>
          <w:szCs w:val="24"/>
        </w:rPr>
      </w:pPr>
    </w:p>
    <w:p w:rsidR="00486AF0" w:rsidRPr="00B854A7" w:rsidRDefault="00486AF0" w:rsidP="00B854A7">
      <w:pPr>
        <w:widowControl/>
        <w:spacing w:line="360" w:lineRule="auto"/>
        <w:ind w:firstLine="709"/>
        <w:rPr>
          <w:sz w:val="28"/>
          <w:szCs w:val="24"/>
        </w:rPr>
      </w:pPr>
    </w:p>
    <w:p w:rsidR="00486AF0" w:rsidRPr="00B854A7" w:rsidRDefault="00486AF0" w:rsidP="00B854A7">
      <w:pPr>
        <w:widowControl/>
        <w:spacing w:line="360" w:lineRule="auto"/>
        <w:ind w:firstLine="709"/>
        <w:rPr>
          <w:sz w:val="28"/>
          <w:szCs w:val="24"/>
        </w:rPr>
      </w:pPr>
    </w:p>
    <w:p w:rsidR="00B854A7" w:rsidRPr="00B854A7" w:rsidRDefault="00403C62" w:rsidP="00B854A7">
      <w:pPr>
        <w:widowControl/>
        <w:spacing w:line="360" w:lineRule="auto"/>
        <w:ind w:firstLine="709"/>
        <w:jc w:val="center"/>
        <w:rPr>
          <w:b/>
          <w:sz w:val="28"/>
          <w:szCs w:val="24"/>
        </w:rPr>
      </w:pPr>
      <w:r w:rsidRPr="00B854A7">
        <w:rPr>
          <w:b/>
          <w:sz w:val="28"/>
          <w:szCs w:val="24"/>
        </w:rPr>
        <w:t>ВОРОНЕЖ – 200</w:t>
      </w:r>
      <w:r w:rsidR="00486AF0" w:rsidRPr="00B854A7">
        <w:rPr>
          <w:b/>
          <w:sz w:val="28"/>
          <w:szCs w:val="24"/>
        </w:rPr>
        <w:t>8</w:t>
      </w:r>
    </w:p>
    <w:p w:rsidR="00596D3F" w:rsidRPr="00B854A7" w:rsidRDefault="00B854A7" w:rsidP="00B854A7">
      <w:pPr>
        <w:widowControl/>
        <w:spacing w:line="360" w:lineRule="auto"/>
        <w:ind w:firstLine="0"/>
        <w:rPr>
          <w:b/>
          <w:sz w:val="44"/>
          <w:szCs w:val="24"/>
        </w:rPr>
      </w:pPr>
      <w:r w:rsidRPr="00B854A7">
        <w:rPr>
          <w:b/>
          <w:sz w:val="28"/>
          <w:szCs w:val="24"/>
        </w:rPr>
        <w:br w:type="page"/>
      </w:r>
      <w:r w:rsidR="00403C62" w:rsidRPr="00B854A7">
        <w:rPr>
          <w:b/>
          <w:sz w:val="44"/>
          <w:szCs w:val="24"/>
        </w:rPr>
        <w:t>О</w:t>
      </w:r>
      <w:r w:rsidR="00596D3F" w:rsidRPr="00B854A7">
        <w:rPr>
          <w:b/>
          <w:sz w:val="44"/>
          <w:szCs w:val="24"/>
        </w:rPr>
        <w:t>главление.</w:t>
      </w:r>
    </w:p>
    <w:p w:rsidR="00596D3F" w:rsidRPr="00B854A7" w:rsidRDefault="00596D3F" w:rsidP="00B854A7">
      <w:pPr>
        <w:widowControl/>
        <w:spacing w:line="360" w:lineRule="auto"/>
        <w:ind w:firstLine="0"/>
        <w:rPr>
          <w:b/>
          <w:sz w:val="28"/>
          <w:szCs w:val="24"/>
        </w:rPr>
      </w:pPr>
    </w:p>
    <w:p w:rsidR="00596D3F" w:rsidRPr="00B854A7" w:rsidRDefault="00596D3F" w:rsidP="00B854A7">
      <w:pPr>
        <w:widowControl/>
        <w:spacing w:line="360" w:lineRule="auto"/>
        <w:ind w:firstLine="0"/>
        <w:rPr>
          <w:b/>
          <w:sz w:val="28"/>
          <w:szCs w:val="24"/>
        </w:rPr>
      </w:pPr>
      <w:r w:rsidRPr="00B854A7">
        <w:rPr>
          <w:b/>
          <w:sz w:val="28"/>
          <w:szCs w:val="24"/>
        </w:rPr>
        <w:t>Введение…………………………………………………………………………3</w:t>
      </w:r>
    </w:p>
    <w:p w:rsidR="00596D3F" w:rsidRPr="00B854A7" w:rsidRDefault="00596D3F" w:rsidP="00B854A7">
      <w:pPr>
        <w:widowControl/>
        <w:spacing w:line="360" w:lineRule="auto"/>
        <w:ind w:firstLine="0"/>
        <w:rPr>
          <w:b/>
          <w:sz w:val="28"/>
          <w:szCs w:val="24"/>
        </w:rPr>
      </w:pPr>
    </w:p>
    <w:p w:rsidR="00596D3F" w:rsidRPr="00B854A7" w:rsidRDefault="00596D3F" w:rsidP="00B854A7">
      <w:pPr>
        <w:widowControl/>
        <w:spacing w:line="360" w:lineRule="auto"/>
        <w:ind w:firstLine="0"/>
        <w:rPr>
          <w:b/>
          <w:sz w:val="28"/>
          <w:szCs w:val="24"/>
        </w:rPr>
      </w:pPr>
      <w:r w:rsidRPr="00B854A7">
        <w:rPr>
          <w:b/>
          <w:sz w:val="28"/>
          <w:szCs w:val="24"/>
        </w:rPr>
        <w:t xml:space="preserve">Глава </w:t>
      </w:r>
      <w:r w:rsidRPr="00B854A7">
        <w:rPr>
          <w:b/>
          <w:sz w:val="28"/>
          <w:szCs w:val="24"/>
          <w:lang w:val="en-US"/>
        </w:rPr>
        <w:t>I</w:t>
      </w:r>
      <w:r w:rsidRPr="00B854A7">
        <w:rPr>
          <w:b/>
          <w:sz w:val="28"/>
          <w:szCs w:val="24"/>
        </w:rPr>
        <w:t>.Правительство РФ в системе федеральных органов исполнительной власти………………………………………………………………….5</w:t>
      </w:r>
    </w:p>
    <w:p w:rsidR="00596D3F" w:rsidRPr="00B854A7" w:rsidRDefault="00596D3F" w:rsidP="00B854A7">
      <w:pPr>
        <w:widowControl/>
        <w:spacing w:line="360" w:lineRule="auto"/>
        <w:ind w:firstLine="0"/>
        <w:rPr>
          <w:b/>
          <w:sz w:val="28"/>
          <w:szCs w:val="24"/>
        </w:rPr>
      </w:pPr>
      <w:r w:rsidRPr="00B854A7">
        <w:rPr>
          <w:b/>
          <w:sz w:val="28"/>
          <w:szCs w:val="24"/>
        </w:rPr>
        <w:t>§1.Основы административно-правового статуса Правительства РФ…………………………………………………………………………………5</w:t>
      </w:r>
    </w:p>
    <w:p w:rsidR="00596D3F" w:rsidRPr="00B854A7" w:rsidRDefault="00596D3F" w:rsidP="00B854A7">
      <w:pPr>
        <w:widowControl/>
        <w:spacing w:line="360" w:lineRule="auto"/>
        <w:ind w:firstLine="0"/>
        <w:rPr>
          <w:b/>
          <w:sz w:val="28"/>
          <w:szCs w:val="24"/>
        </w:rPr>
      </w:pPr>
      <w:r w:rsidRPr="00B854A7">
        <w:rPr>
          <w:b/>
          <w:sz w:val="28"/>
          <w:szCs w:val="24"/>
        </w:rPr>
        <w:t>§2.Основные характеристики исполнительной власти по Конституции РФ………………………………………………………</w:t>
      </w:r>
      <w:r w:rsidR="00B854A7">
        <w:rPr>
          <w:b/>
          <w:sz w:val="28"/>
          <w:szCs w:val="24"/>
          <w:lang w:val="uk-UA"/>
        </w:rPr>
        <w:t xml:space="preserve"> ……………</w:t>
      </w:r>
      <w:r w:rsidRPr="00B854A7">
        <w:rPr>
          <w:b/>
          <w:sz w:val="28"/>
          <w:szCs w:val="24"/>
        </w:rPr>
        <w:t>…………..6</w:t>
      </w:r>
    </w:p>
    <w:p w:rsidR="00596D3F" w:rsidRPr="00B854A7" w:rsidRDefault="00596D3F" w:rsidP="00B854A7">
      <w:pPr>
        <w:widowControl/>
        <w:spacing w:line="360" w:lineRule="auto"/>
        <w:ind w:firstLine="0"/>
        <w:rPr>
          <w:b/>
          <w:sz w:val="28"/>
          <w:szCs w:val="24"/>
        </w:rPr>
      </w:pPr>
      <w:r w:rsidRPr="00B854A7">
        <w:rPr>
          <w:b/>
          <w:sz w:val="28"/>
          <w:szCs w:val="24"/>
        </w:rPr>
        <w:t xml:space="preserve">Глава </w:t>
      </w:r>
      <w:r w:rsidRPr="00B854A7">
        <w:rPr>
          <w:b/>
          <w:sz w:val="28"/>
          <w:szCs w:val="24"/>
          <w:lang w:val="en-US"/>
        </w:rPr>
        <w:t>II</w:t>
      </w:r>
      <w:r w:rsidRPr="00B854A7">
        <w:rPr>
          <w:b/>
          <w:sz w:val="28"/>
          <w:szCs w:val="24"/>
        </w:rPr>
        <w:t>.Структура Правительства РФ……………………………………...8</w:t>
      </w:r>
    </w:p>
    <w:p w:rsidR="00596D3F" w:rsidRPr="00B854A7" w:rsidRDefault="00596D3F" w:rsidP="00B854A7">
      <w:pPr>
        <w:widowControl/>
        <w:spacing w:line="360" w:lineRule="auto"/>
        <w:ind w:firstLine="0"/>
        <w:rPr>
          <w:b/>
          <w:sz w:val="28"/>
          <w:szCs w:val="24"/>
        </w:rPr>
      </w:pPr>
      <w:r w:rsidRPr="00B854A7">
        <w:rPr>
          <w:b/>
          <w:sz w:val="28"/>
          <w:szCs w:val="24"/>
        </w:rPr>
        <w:t>§1.Порядок назначения Председателя Правительства РФ………</w:t>
      </w:r>
      <w:r w:rsidR="00B854A7">
        <w:rPr>
          <w:b/>
          <w:sz w:val="28"/>
          <w:szCs w:val="24"/>
          <w:lang w:val="uk-UA"/>
        </w:rPr>
        <w:t>…….</w:t>
      </w:r>
      <w:r w:rsidRPr="00B854A7">
        <w:rPr>
          <w:b/>
          <w:sz w:val="28"/>
          <w:szCs w:val="24"/>
        </w:rPr>
        <w:t>..8</w:t>
      </w:r>
    </w:p>
    <w:p w:rsidR="00596D3F" w:rsidRPr="00B854A7" w:rsidRDefault="00596D3F" w:rsidP="00B854A7">
      <w:pPr>
        <w:widowControl/>
        <w:spacing w:line="360" w:lineRule="auto"/>
        <w:ind w:firstLine="0"/>
        <w:rPr>
          <w:b/>
          <w:sz w:val="28"/>
          <w:szCs w:val="24"/>
        </w:rPr>
      </w:pPr>
      <w:r w:rsidRPr="00B854A7">
        <w:rPr>
          <w:b/>
          <w:sz w:val="28"/>
          <w:szCs w:val="24"/>
        </w:rPr>
        <w:t>§2.Состав Правительства РФ………………………………………</w:t>
      </w:r>
      <w:r w:rsidR="00B854A7">
        <w:rPr>
          <w:b/>
          <w:sz w:val="28"/>
          <w:szCs w:val="24"/>
          <w:lang w:val="uk-UA"/>
        </w:rPr>
        <w:t>……</w:t>
      </w:r>
      <w:r w:rsidRPr="00B854A7">
        <w:rPr>
          <w:b/>
          <w:sz w:val="28"/>
          <w:szCs w:val="24"/>
        </w:rPr>
        <w:t>…10</w:t>
      </w:r>
    </w:p>
    <w:p w:rsidR="00596D3F" w:rsidRPr="00B854A7" w:rsidRDefault="00596D3F" w:rsidP="00B854A7">
      <w:pPr>
        <w:widowControl/>
        <w:spacing w:line="360" w:lineRule="auto"/>
        <w:ind w:firstLine="0"/>
        <w:rPr>
          <w:b/>
          <w:sz w:val="28"/>
          <w:szCs w:val="24"/>
          <w:lang w:val="uk-UA"/>
        </w:rPr>
      </w:pPr>
      <w:r w:rsidRPr="00B854A7">
        <w:rPr>
          <w:b/>
          <w:sz w:val="28"/>
          <w:szCs w:val="24"/>
        </w:rPr>
        <w:t>§3.Организация деятельности Правительства РФ………………</w:t>
      </w:r>
      <w:r w:rsidR="00B854A7">
        <w:rPr>
          <w:b/>
          <w:sz w:val="28"/>
          <w:szCs w:val="24"/>
          <w:lang w:val="uk-UA"/>
        </w:rPr>
        <w:t>…..</w:t>
      </w:r>
      <w:r w:rsidRPr="00B854A7">
        <w:rPr>
          <w:b/>
          <w:sz w:val="28"/>
          <w:szCs w:val="24"/>
        </w:rPr>
        <w:t>.…11</w:t>
      </w:r>
    </w:p>
    <w:p w:rsidR="00596D3F" w:rsidRPr="00B854A7" w:rsidRDefault="00596D3F" w:rsidP="00B854A7">
      <w:pPr>
        <w:widowControl/>
        <w:spacing w:line="360" w:lineRule="auto"/>
        <w:ind w:firstLine="0"/>
        <w:rPr>
          <w:b/>
          <w:sz w:val="28"/>
          <w:szCs w:val="24"/>
        </w:rPr>
      </w:pPr>
      <w:r w:rsidRPr="00B854A7">
        <w:rPr>
          <w:b/>
          <w:sz w:val="28"/>
          <w:szCs w:val="24"/>
        </w:rPr>
        <w:t xml:space="preserve">Глава </w:t>
      </w:r>
      <w:r w:rsidRPr="00B854A7">
        <w:rPr>
          <w:b/>
          <w:sz w:val="28"/>
          <w:szCs w:val="24"/>
          <w:lang w:val="en-US"/>
        </w:rPr>
        <w:t>III</w:t>
      </w:r>
      <w:r w:rsidRPr="00B854A7">
        <w:rPr>
          <w:b/>
          <w:sz w:val="28"/>
          <w:szCs w:val="24"/>
        </w:rPr>
        <w:t>.Задачи Правительства РФ……………………………………...…19</w:t>
      </w:r>
    </w:p>
    <w:p w:rsidR="00596D3F" w:rsidRPr="00B854A7" w:rsidRDefault="00596D3F" w:rsidP="00B854A7">
      <w:pPr>
        <w:widowControl/>
        <w:spacing w:line="360" w:lineRule="auto"/>
        <w:ind w:firstLine="0"/>
        <w:rPr>
          <w:b/>
          <w:sz w:val="28"/>
          <w:szCs w:val="24"/>
        </w:rPr>
      </w:pPr>
      <w:r w:rsidRPr="00B854A7">
        <w:rPr>
          <w:b/>
          <w:sz w:val="28"/>
          <w:szCs w:val="24"/>
        </w:rPr>
        <w:t>§1.Компетенция Правительства РФ…………………………………</w:t>
      </w:r>
      <w:r w:rsidR="00B854A7">
        <w:rPr>
          <w:b/>
          <w:sz w:val="28"/>
          <w:szCs w:val="24"/>
          <w:lang w:val="uk-UA"/>
        </w:rPr>
        <w:t>……</w:t>
      </w:r>
      <w:r w:rsidRPr="00B854A7">
        <w:rPr>
          <w:b/>
          <w:sz w:val="28"/>
          <w:szCs w:val="24"/>
        </w:rPr>
        <w:t>19</w:t>
      </w:r>
    </w:p>
    <w:p w:rsidR="00596D3F" w:rsidRPr="00B854A7" w:rsidRDefault="00596D3F" w:rsidP="00B854A7">
      <w:pPr>
        <w:widowControl/>
        <w:spacing w:line="360" w:lineRule="auto"/>
        <w:ind w:firstLine="0"/>
        <w:rPr>
          <w:b/>
          <w:sz w:val="28"/>
          <w:szCs w:val="24"/>
        </w:rPr>
      </w:pPr>
      <w:r w:rsidRPr="00B854A7">
        <w:rPr>
          <w:b/>
          <w:sz w:val="28"/>
          <w:szCs w:val="24"/>
        </w:rPr>
        <w:t>§2.Полномоч</w:t>
      </w:r>
      <w:r w:rsidR="00B854A7">
        <w:rPr>
          <w:b/>
          <w:sz w:val="28"/>
          <w:szCs w:val="24"/>
        </w:rPr>
        <w:t>ия Правительства РФ………………………………</w:t>
      </w:r>
      <w:r w:rsidR="00B854A7">
        <w:rPr>
          <w:b/>
          <w:sz w:val="28"/>
          <w:szCs w:val="24"/>
          <w:lang w:val="uk-UA"/>
        </w:rPr>
        <w:t>...…….</w:t>
      </w:r>
      <w:r w:rsidRPr="00B854A7">
        <w:rPr>
          <w:b/>
          <w:sz w:val="28"/>
          <w:szCs w:val="24"/>
        </w:rPr>
        <w:t>.20</w:t>
      </w:r>
    </w:p>
    <w:p w:rsidR="00596D3F" w:rsidRPr="00B854A7" w:rsidRDefault="00596D3F" w:rsidP="00B854A7">
      <w:pPr>
        <w:widowControl/>
        <w:spacing w:line="360" w:lineRule="auto"/>
        <w:ind w:firstLine="0"/>
        <w:rPr>
          <w:b/>
          <w:sz w:val="28"/>
          <w:szCs w:val="24"/>
        </w:rPr>
      </w:pPr>
      <w:r w:rsidRPr="00B854A7">
        <w:rPr>
          <w:b/>
          <w:sz w:val="28"/>
          <w:szCs w:val="24"/>
        </w:rPr>
        <w:t>§3.Задачи Правительства РФ на современном этапе……………</w:t>
      </w:r>
      <w:r w:rsidR="00B854A7">
        <w:rPr>
          <w:b/>
          <w:sz w:val="28"/>
          <w:szCs w:val="24"/>
          <w:lang w:val="uk-UA"/>
        </w:rPr>
        <w:t>.</w:t>
      </w:r>
      <w:r w:rsidR="00B854A7">
        <w:rPr>
          <w:b/>
          <w:sz w:val="28"/>
          <w:szCs w:val="24"/>
        </w:rPr>
        <w:t>…</w:t>
      </w:r>
      <w:r w:rsidR="00B854A7">
        <w:rPr>
          <w:b/>
          <w:sz w:val="28"/>
          <w:szCs w:val="24"/>
          <w:lang w:val="uk-UA"/>
        </w:rPr>
        <w:t>….</w:t>
      </w:r>
      <w:r w:rsidRPr="00B854A7">
        <w:rPr>
          <w:b/>
          <w:sz w:val="28"/>
          <w:szCs w:val="24"/>
        </w:rPr>
        <w:t>.29</w:t>
      </w:r>
    </w:p>
    <w:p w:rsidR="00596D3F" w:rsidRPr="00B854A7" w:rsidRDefault="00596D3F" w:rsidP="00B854A7">
      <w:pPr>
        <w:widowControl/>
        <w:spacing w:line="360" w:lineRule="auto"/>
        <w:ind w:firstLine="0"/>
        <w:rPr>
          <w:b/>
          <w:sz w:val="28"/>
          <w:szCs w:val="24"/>
        </w:rPr>
      </w:pPr>
      <w:r w:rsidRPr="00B854A7">
        <w:rPr>
          <w:b/>
          <w:sz w:val="28"/>
          <w:szCs w:val="24"/>
        </w:rPr>
        <w:t>Заключение…………………………………………………………</w:t>
      </w:r>
      <w:r w:rsidR="00B854A7">
        <w:rPr>
          <w:b/>
          <w:sz w:val="28"/>
          <w:szCs w:val="24"/>
        </w:rPr>
        <w:t>…</w:t>
      </w:r>
      <w:r w:rsidR="00B854A7">
        <w:rPr>
          <w:b/>
          <w:sz w:val="28"/>
          <w:szCs w:val="24"/>
          <w:lang w:val="uk-UA"/>
        </w:rPr>
        <w:t>.</w:t>
      </w:r>
      <w:r w:rsidRPr="00B854A7">
        <w:rPr>
          <w:b/>
          <w:sz w:val="28"/>
          <w:szCs w:val="24"/>
        </w:rPr>
        <w:t>……..30</w:t>
      </w:r>
    </w:p>
    <w:p w:rsidR="00596D3F" w:rsidRPr="00B854A7" w:rsidRDefault="00596D3F" w:rsidP="00B854A7">
      <w:pPr>
        <w:widowControl/>
        <w:spacing w:line="360" w:lineRule="auto"/>
        <w:ind w:firstLine="0"/>
        <w:rPr>
          <w:b/>
          <w:sz w:val="28"/>
          <w:szCs w:val="24"/>
        </w:rPr>
      </w:pPr>
      <w:r w:rsidRPr="00B854A7">
        <w:rPr>
          <w:b/>
          <w:sz w:val="28"/>
          <w:szCs w:val="24"/>
        </w:rPr>
        <w:t>Список используемой литерату</w:t>
      </w:r>
      <w:r w:rsidR="00B854A7">
        <w:rPr>
          <w:b/>
          <w:sz w:val="28"/>
          <w:szCs w:val="24"/>
        </w:rPr>
        <w:t>ры……………………………………</w:t>
      </w:r>
      <w:r w:rsidRPr="00B854A7">
        <w:rPr>
          <w:b/>
          <w:sz w:val="28"/>
          <w:szCs w:val="24"/>
        </w:rPr>
        <w:t>…..31</w:t>
      </w:r>
    </w:p>
    <w:p w:rsidR="00596D3F" w:rsidRPr="00B854A7" w:rsidRDefault="00B854A7" w:rsidP="00B854A7">
      <w:pPr>
        <w:widowControl/>
        <w:spacing w:line="360" w:lineRule="auto"/>
        <w:ind w:firstLine="709"/>
        <w:rPr>
          <w:b/>
          <w:sz w:val="32"/>
          <w:szCs w:val="24"/>
        </w:rPr>
      </w:pPr>
      <w:r w:rsidRPr="00B854A7">
        <w:rPr>
          <w:b/>
          <w:sz w:val="28"/>
          <w:szCs w:val="24"/>
        </w:rPr>
        <w:br w:type="page"/>
      </w:r>
      <w:r w:rsidR="00596D3F" w:rsidRPr="00B854A7">
        <w:rPr>
          <w:b/>
          <w:sz w:val="32"/>
          <w:szCs w:val="24"/>
        </w:rPr>
        <w:t>Введение.</w:t>
      </w:r>
    </w:p>
    <w:p w:rsidR="00B854A7" w:rsidRPr="00B854A7" w:rsidRDefault="00B854A7" w:rsidP="00B854A7">
      <w:pPr>
        <w:widowControl/>
        <w:spacing w:line="360" w:lineRule="auto"/>
        <w:ind w:firstLine="709"/>
        <w:rPr>
          <w:sz w:val="28"/>
          <w:szCs w:val="24"/>
          <w:lang w:val="uk-UA"/>
        </w:rPr>
      </w:pPr>
    </w:p>
    <w:p w:rsidR="00596D3F" w:rsidRPr="00B854A7" w:rsidRDefault="00596D3F" w:rsidP="00B854A7">
      <w:pPr>
        <w:widowControl/>
        <w:spacing w:line="360" w:lineRule="auto"/>
        <w:ind w:firstLine="709"/>
        <w:rPr>
          <w:sz w:val="28"/>
          <w:szCs w:val="24"/>
        </w:rPr>
      </w:pPr>
      <w:r w:rsidRPr="00B854A7">
        <w:rPr>
          <w:sz w:val="28"/>
          <w:szCs w:val="24"/>
        </w:rPr>
        <w:t>Актуальность выбранной темы заключается в том, что Правительство Российской Федерации, как орган государственной власти, является фактором развития российского общества. А конкретно структура и задачи данного органа характеризуют его общественную направленность, показывают всю важность деятельности Правительства для развития самостоятельного, процветающего государства и для функционирования развитого, гражданского общества. Цель курсовой работы – изучение, осмысление теоретических и практических вопросов, связанных с сущностью и характером структуры и задач Правительства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 xml:space="preserve">Для выполнения поставленной цели необходимо решить ряд </w:t>
      </w:r>
      <w:r w:rsidR="00392162" w:rsidRPr="00B854A7">
        <w:rPr>
          <w:sz w:val="28"/>
          <w:szCs w:val="24"/>
        </w:rPr>
        <w:t xml:space="preserve">следующих </w:t>
      </w:r>
      <w:r w:rsidRPr="00B854A7">
        <w:rPr>
          <w:sz w:val="28"/>
          <w:szCs w:val="24"/>
        </w:rPr>
        <w:t>задач.</w:t>
      </w:r>
    </w:p>
    <w:p w:rsidR="00596D3F" w:rsidRPr="00B854A7" w:rsidRDefault="00596D3F" w:rsidP="00B854A7">
      <w:pPr>
        <w:widowControl/>
        <w:spacing w:line="360" w:lineRule="auto"/>
        <w:ind w:firstLine="709"/>
        <w:rPr>
          <w:sz w:val="28"/>
          <w:szCs w:val="24"/>
        </w:rPr>
      </w:pPr>
      <w:r w:rsidRPr="00B854A7">
        <w:rPr>
          <w:sz w:val="28"/>
          <w:szCs w:val="24"/>
        </w:rPr>
        <w:t xml:space="preserve"> Первоочередная задача – определить правовой статус Правительства Российской Федерации. Прежде всего здесь следует сделать акцент на том, что Правительство возглавляет систему органов исполнительной власти и является коллегиальным органом. Также здесь необходимо дать характеристику Правительства Российской Федерации по Конституции Российской Федерации как основному закону страны, обладающему высшей юридической силой.</w:t>
      </w:r>
    </w:p>
    <w:p w:rsidR="00596D3F" w:rsidRPr="00B854A7" w:rsidRDefault="00596D3F" w:rsidP="00B854A7">
      <w:pPr>
        <w:widowControl/>
        <w:spacing w:line="360" w:lineRule="auto"/>
        <w:ind w:firstLine="709"/>
        <w:rPr>
          <w:sz w:val="28"/>
          <w:szCs w:val="24"/>
        </w:rPr>
      </w:pPr>
      <w:r w:rsidRPr="00B854A7">
        <w:rPr>
          <w:sz w:val="28"/>
          <w:szCs w:val="24"/>
        </w:rPr>
        <w:t>Также в курсовой работе требуется охарактеризовать порядок назначения Председателя Правительства Российской Федерации. Это необходимо, так как Председатель Правительства является ключевой фигурой в данном исполнительном органе: он организует деятельность Правительства, распределяет обязанности между его членами, утверждает принятые Правительством решения.</w:t>
      </w:r>
    </w:p>
    <w:p w:rsidR="00596D3F" w:rsidRPr="00B854A7" w:rsidRDefault="00596D3F" w:rsidP="00B854A7">
      <w:pPr>
        <w:widowControl/>
        <w:spacing w:line="360" w:lineRule="auto"/>
        <w:ind w:firstLine="709"/>
        <w:rPr>
          <w:sz w:val="28"/>
          <w:szCs w:val="24"/>
        </w:rPr>
      </w:pPr>
      <w:r w:rsidRPr="00B854A7">
        <w:rPr>
          <w:sz w:val="28"/>
          <w:szCs w:val="24"/>
        </w:rPr>
        <w:t>Не менее важным является рассмотрение состава Правительства Российской Федерации. Тут следует отметить новшество Конституции Российской Федерации 1993г., в соответствии с которой в состав Правительства Российской Федерации помимо Председателя и его заместителей входят только федеральные министры, а в соответствии с Указом Президента России от 30 сентября 1992г. «О системе центральных органов федеральной исполнительной власти» в состав Совета Министров - Правительства Российской Федерации входили также председатели государственных комитетов РФ.</w:t>
      </w:r>
    </w:p>
    <w:p w:rsidR="00596D3F" w:rsidRPr="00B854A7" w:rsidRDefault="00596D3F" w:rsidP="00B854A7">
      <w:pPr>
        <w:widowControl/>
        <w:spacing w:line="360" w:lineRule="auto"/>
        <w:ind w:firstLine="709"/>
        <w:rPr>
          <w:sz w:val="28"/>
          <w:szCs w:val="24"/>
        </w:rPr>
      </w:pPr>
      <w:r w:rsidRPr="00B854A7">
        <w:rPr>
          <w:sz w:val="28"/>
          <w:szCs w:val="24"/>
        </w:rPr>
        <w:t>Следующая задача – изучение организации деятельности Правительства Российской Федерации. Для реализации данной задачи нам необходимо опираться на Регламент Правительства Российской Федерации, который детально регулирует вопрос обозначенной задачи.</w:t>
      </w:r>
    </w:p>
    <w:p w:rsidR="00596D3F" w:rsidRPr="00B854A7" w:rsidRDefault="00596D3F" w:rsidP="00B854A7">
      <w:pPr>
        <w:widowControl/>
        <w:spacing w:line="360" w:lineRule="auto"/>
        <w:ind w:firstLine="709"/>
        <w:rPr>
          <w:sz w:val="28"/>
          <w:szCs w:val="24"/>
        </w:rPr>
      </w:pPr>
      <w:r w:rsidRPr="00B854A7">
        <w:rPr>
          <w:sz w:val="28"/>
          <w:szCs w:val="24"/>
        </w:rPr>
        <w:t>На заключительном этапе курсовой работы следует особенно подробно остановиться на изучении задач Правительства Российской Федерации. Для начала – рассмотреть компетенцию и круг полномочий Правительства Российской Федерации, определённых Конституцией РФ. И самое главное - необходимо определить задачи Правительства Российской Федерации на современном этапе. Важность заключается в том, что на основе современных задач можно найти наиболее эффективную модель Правительства, актуального на данном этапе развития Российского государства.</w:t>
      </w:r>
    </w:p>
    <w:p w:rsidR="00596D3F" w:rsidRPr="00B854A7" w:rsidRDefault="00596D3F" w:rsidP="00B854A7">
      <w:pPr>
        <w:widowControl/>
        <w:spacing w:line="360" w:lineRule="auto"/>
        <w:ind w:firstLine="709"/>
        <w:rPr>
          <w:sz w:val="28"/>
          <w:szCs w:val="24"/>
        </w:rPr>
      </w:pPr>
      <w:r w:rsidRPr="00B854A7">
        <w:rPr>
          <w:sz w:val="28"/>
          <w:szCs w:val="24"/>
        </w:rPr>
        <w:t>В связи с актуальностью данной темы на современном этапе ей посвящено много монументальных трудов и статей известных публицистов. Среди авторов работ по данной теме  можно назвать таких известных учёных как Рыбаков А.В., Казанчев, Бельский К.С., Бабич, Кузмичёв, Бахрах Н.Д, Глазунова Н.И. и т.д.</w:t>
      </w:r>
    </w:p>
    <w:p w:rsidR="00596D3F" w:rsidRPr="00B854A7" w:rsidRDefault="00596D3F" w:rsidP="00B854A7">
      <w:pPr>
        <w:widowControl/>
        <w:spacing w:line="360" w:lineRule="auto"/>
        <w:ind w:firstLine="709"/>
        <w:rPr>
          <w:sz w:val="28"/>
          <w:szCs w:val="24"/>
        </w:rPr>
      </w:pPr>
      <w:r w:rsidRPr="00B854A7">
        <w:rPr>
          <w:sz w:val="28"/>
          <w:szCs w:val="24"/>
        </w:rPr>
        <w:t>В курсовой работе обосновываются важнейшие направления и технологии осуществления реформ в направлении Правительства Российской Федерации, рационального распределения статусных ролей и полномочий между Председателем Правительства Российской Федерации, его заместителями и иными членами Правительства Российской Федерации.</w:t>
      </w:r>
    </w:p>
    <w:p w:rsidR="00596D3F" w:rsidRPr="00B854A7" w:rsidRDefault="00596D3F" w:rsidP="00B854A7">
      <w:pPr>
        <w:widowControl/>
        <w:spacing w:line="360" w:lineRule="auto"/>
        <w:ind w:firstLine="709"/>
        <w:rPr>
          <w:b/>
          <w:sz w:val="32"/>
          <w:szCs w:val="24"/>
        </w:rPr>
      </w:pPr>
      <w:r w:rsidRPr="00B854A7">
        <w:rPr>
          <w:sz w:val="28"/>
          <w:szCs w:val="24"/>
        </w:rPr>
        <w:t>В данной курсовой работе я постараюсь проанализировать деятельность Правительства Российской Федерации на макрополитическом уровне, выделить основные структурные звенья и задачи, поставленные обществом и государством перед Правительства Российской Федерации и на основании сделанных выводов определить эффективную модель Правительства.</w:t>
      </w:r>
    </w:p>
    <w:p w:rsidR="00596D3F" w:rsidRPr="00B854A7" w:rsidRDefault="00B854A7" w:rsidP="00B854A7">
      <w:pPr>
        <w:widowControl/>
        <w:spacing w:line="360" w:lineRule="auto"/>
        <w:ind w:firstLine="709"/>
        <w:rPr>
          <w:b/>
          <w:sz w:val="32"/>
          <w:szCs w:val="24"/>
          <w:lang w:val="uk-UA"/>
        </w:rPr>
      </w:pPr>
      <w:r w:rsidRPr="00B854A7">
        <w:rPr>
          <w:b/>
          <w:sz w:val="32"/>
          <w:szCs w:val="24"/>
        </w:rPr>
        <w:br w:type="page"/>
      </w:r>
      <w:r w:rsidR="00596D3F" w:rsidRPr="00B854A7">
        <w:rPr>
          <w:b/>
          <w:sz w:val="32"/>
          <w:szCs w:val="24"/>
        </w:rPr>
        <w:t xml:space="preserve">Глава </w:t>
      </w:r>
      <w:r w:rsidR="00596D3F" w:rsidRPr="00B854A7">
        <w:rPr>
          <w:b/>
          <w:sz w:val="32"/>
          <w:szCs w:val="24"/>
          <w:lang w:val="en-US"/>
        </w:rPr>
        <w:t>I</w:t>
      </w:r>
      <w:r w:rsidR="00596D3F" w:rsidRPr="00B854A7">
        <w:rPr>
          <w:b/>
          <w:sz w:val="32"/>
          <w:szCs w:val="24"/>
        </w:rPr>
        <w:t>.Правительство РФ в системе федеральных органов исполнительной власти.</w:t>
      </w:r>
    </w:p>
    <w:p w:rsidR="00B854A7" w:rsidRPr="00B854A7" w:rsidRDefault="00B854A7" w:rsidP="00B854A7">
      <w:pPr>
        <w:widowControl/>
        <w:spacing w:line="360" w:lineRule="auto"/>
        <w:ind w:firstLine="709"/>
        <w:rPr>
          <w:b/>
          <w:sz w:val="32"/>
          <w:szCs w:val="24"/>
          <w:lang w:val="uk-UA"/>
        </w:rPr>
      </w:pPr>
    </w:p>
    <w:p w:rsidR="00596D3F" w:rsidRPr="00B854A7" w:rsidRDefault="00596D3F" w:rsidP="00B854A7">
      <w:pPr>
        <w:widowControl/>
        <w:spacing w:line="360" w:lineRule="auto"/>
        <w:ind w:firstLine="709"/>
        <w:rPr>
          <w:b/>
          <w:sz w:val="32"/>
          <w:szCs w:val="24"/>
          <w:lang w:val="uk-UA"/>
        </w:rPr>
      </w:pPr>
      <w:r w:rsidRPr="00B854A7">
        <w:rPr>
          <w:b/>
          <w:sz w:val="28"/>
          <w:szCs w:val="24"/>
        </w:rPr>
        <w:t>§</w:t>
      </w:r>
      <w:r w:rsidRPr="00B854A7">
        <w:rPr>
          <w:b/>
          <w:sz w:val="32"/>
          <w:szCs w:val="24"/>
        </w:rPr>
        <w:t>1.Основы административно-правового статуса Правительства РФ.</w:t>
      </w:r>
    </w:p>
    <w:p w:rsidR="00B854A7" w:rsidRPr="00B854A7" w:rsidRDefault="00B854A7" w:rsidP="00B854A7">
      <w:pPr>
        <w:widowControl/>
        <w:spacing w:line="360" w:lineRule="auto"/>
        <w:ind w:firstLine="709"/>
        <w:rPr>
          <w:b/>
          <w:sz w:val="32"/>
          <w:szCs w:val="24"/>
          <w:lang w:val="uk-UA"/>
        </w:rPr>
      </w:pPr>
    </w:p>
    <w:p w:rsidR="00596D3F" w:rsidRPr="00B854A7" w:rsidRDefault="00596D3F" w:rsidP="00B854A7">
      <w:pPr>
        <w:widowControl/>
        <w:spacing w:line="360" w:lineRule="auto"/>
        <w:ind w:firstLine="709"/>
        <w:rPr>
          <w:sz w:val="28"/>
          <w:szCs w:val="24"/>
        </w:rPr>
      </w:pPr>
      <w:r w:rsidRPr="00B854A7">
        <w:rPr>
          <w:sz w:val="28"/>
          <w:szCs w:val="24"/>
        </w:rPr>
        <w:t xml:space="preserve">Правительство РФ является высшим исполнительным органом государственной власти Российской Федерации, осуществляющими исполнительную власть в стране и возглавляющим единую систему исполнительной власти в Российской Федерации. Правовую основу его деятельности составляют Конституция РФ, федеральные конституционные законы, федеральные законы и </w:t>
      </w:r>
      <w:r w:rsidR="00392162" w:rsidRPr="00B854A7">
        <w:rPr>
          <w:sz w:val="28"/>
          <w:szCs w:val="24"/>
        </w:rPr>
        <w:t>нормативные указы Президента РФ,</w:t>
      </w:r>
      <w:r w:rsidRPr="00B854A7">
        <w:rPr>
          <w:sz w:val="28"/>
          <w:szCs w:val="24"/>
        </w:rPr>
        <w:t xml:space="preserve"> Федеральный конституционный закон «О Правительстве Российской Федерации» принят 17 декабря 1997г</w:t>
      </w:r>
      <w:r w:rsidRPr="00B854A7">
        <w:rPr>
          <w:rStyle w:val="a9"/>
          <w:sz w:val="28"/>
          <w:szCs w:val="24"/>
        </w:rPr>
        <w:footnoteReference w:id="1"/>
      </w:r>
      <w:r w:rsidRPr="00B854A7">
        <w:rPr>
          <w:sz w:val="28"/>
          <w:szCs w:val="24"/>
        </w:rPr>
        <w:t>.</w:t>
      </w:r>
    </w:p>
    <w:p w:rsidR="00596D3F" w:rsidRPr="00B854A7" w:rsidRDefault="00596D3F" w:rsidP="00B854A7">
      <w:pPr>
        <w:widowControl/>
        <w:spacing w:line="360" w:lineRule="auto"/>
        <w:ind w:firstLine="709"/>
        <w:rPr>
          <w:sz w:val="28"/>
          <w:szCs w:val="24"/>
        </w:rPr>
      </w:pPr>
      <w:r w:rsidRPr="00B854A7">
        <w:rPr>
          <w:sz w:val="28"/>
          <w:szCs w:val="24"/>
        </w:rPr>
        <w:t>Деятельность Правительства направлена на осуществление в пределах своих полномочий: организации исполнения Конституции, законов, указов Президента РФ, международных договоров России; систематического контроля за их исполнением федеральными органами исполнительной власти и органами исполнительной власти субъектов РФ; принятие мер по устранению нарушений законодательства.</w:t>
      </w:r>
    </w:p>
    <w:p w:rsidR="00596D3F" w:rsidRPr="00B854A7" w:rsidRDefault="00596D3F" w:rsidP="00B854A7">
      <w:pPr>
        <w:widowControl/>
        <w:spacing w:line="360" w:lineRule="auto"/>
        <w:ind w:firstLine="709"/>
        <w:rPr>
          <w:sz w:val="28"/>
          <w:szCs w:val="24"/>
        </w:rPr>
      </w:pPr>
      <w:r w:rsidRPr="00B854A7">
        <w:rPr>
          <w:sz w:val="28"/>
          <w:szCs w:val="24"/>
        </w:rPr>
        <w:t>Правительство РФ – коллегиальный орган, состоящий из Председателя, заместителей Председателя и федеральных министров. Возможно включение в состав Правительства не только федеральных министров, но и руководителей иных федеральных органов исполнительной власти (например, на правах федерального министерства действует директор Федеральной службы безопасности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 xml:space="preserve">Возглавляет Правительство РФ его Председатель. Он определяет направления деятельности Правительства и организует его работу, представляет Правительство внутри страны и в международных отношениях, подписывает акты Правительства, вносит Президенту предложения о структуре федеральных органов исполнительной власти. </w:t>
      </w:r>
    </w:p>
    <w:p w:rsidR="00B854A7" w:rsidRPr="00B854A7" w:rsidRDefault="00B854A7" w:rsidP="00B854A7">
      <w:pPr>
        <w:widowControl/>
        <w:spacing w:line="360" w:lineRule="auto"/>
        <w:ind w:firstLine="709"/>
        <w:rPr>
          <w:b/>
          <w:sz w:val="28"/>
          <w:szCs w:val="24"/>
          <w:lang w:val="uk-UA"/>
        </w:rPr>
      </w:pPr>
    </w:p>
    <w:p w:rsidR="00596D3F" w:rsidRPr="00B854A7" w:rsidRDefault="00596D3F" w:rsidP="00B854A7">
      <w:pPr>
        <w:widowControl/>
        <w:spacing w:line="360" w:lineRule="auto"/>
        <w:ind w:firstLine="709"/>
        <w:rPr>
          <w:b/>
          <w:sz w:val="32"/>
          <w:szCs w:val="24"/>
        </w:rPr>
      </w:pPr>
      <w:r w:rsidRPr="00B854A7">
        <w:rPr>
          <w:b/>
          <w:sz w:val="28"/>
          <w:szCs w:val="24"/>
        </w:rPr>
        <w:t>§</w:t>
      </w:r>
      <w:r w:rsidRPr="00B854A7">
        <w:rPr>
          <w:b/>
          <w:sz w:val="32"/>
          <w:szCs w:val="24"/>
        </w:rPr>
        <w:t>2.Основные характеристики исполнительной власти по Конституции РФ.</w:t>
      </w:r>
    </w:p>
    <w:p w:rsidR="00B854A7" w:rsidRPr="00B854A7" w:rsidRDefault="00B854A7" w:rsidP="00B854A7">
      <w:pPr>
        <w:widowControl/>
        <w:spacing w:line="360" w:lineRule="auto"/>
        <w:ind w:firstLine="709"/>
        <w:rPr>
          <w:sz w:val="28"/>
          <w:szCs w:val="24"/>
          <w:lang w:val="uk-UA"/>
        </w:rPr>
      </w:pPr>
    </w:p>
    <w:p w:rsidR="00596D3F" w:rsidRPr="00B854A7" w:rsidRDefault="00596D3F" w:rsidP="00B854A7">
      <w:pPr>
        <w:widowControl/>
        <w:spacing w:line="360" w:lineRule="auto"/>
        <w:ind w:firstLine="709"/>
        <w:rPr>
          <w:sz w:val="28"/>
          <w:szCs w:val="24"/>
        </w:rPr>
      </w:pPr>
      <w:r w:rsidRPr="00B854A7">
        <w:rPr>
          <w:sz w:val="28"/>
          <w:szCs w:val="24"/>
        </w:rPr>
        <w:t>Конституция Российской Федерации 1993г. Знаменует собой качественно новый этап и подход в регулировании всей системы исполнительной власти. Следует подчеркнуть ряд принципиально новых концептуальных по характеру и значимости теоретико-нормативных положений, касающихся исполнительной власти в целом.</w:t>
      </w:r>
    </w:p>
    <w:p w:rsidR="00596D3F" w:rsidRPr="00B854A7" w:rsidRDefault="00596D3F" w:rsidP="00B854A7">
      <w:pPr>
        <w:widowControl/>
        <w:spacing w:line="360" w:lineRule="auto"/>
        <w:ind w:firstLine="709"/>
        <w:rPr>
          <w:sz w:val="28"/>
          <w:szCs w:val="24"/>
        </w:rPr>
      </w:pPr>
      <w:r w:rsidRPr="00B854A7">
        <w:rPr>
          <w:sz w:val="28"/>
          <w:szCs w:val="24"/>
        </w:rPr>
        <w:t>Первое – это осуществление государственной власти в Российской Федерации на основе разделения на законодательную, исполнительную и судебную власти. Причем органы законодательной, исполнительной и судебной власти самостоятельны.</w:t>
      </w:r>
    </w:p>
    <w:p w:rsidR="00596D3F" w:rsidRPr="00B854A7" w:rsidRDefault="00596D3F" w:rsidP="00B854A7">
      <w:pPr>
        <w:widowControl/>
        <w:spacing w:line="360" w:lineRule="auto"/>
        <w:ind w:firstLine="709"/>
        <w:rPr>
          <w:sz w:val="28"/>
          <w:szCs w:val="24"/>
        </w:rPr>
      </w:pPr>
      <w:r w:rsidRPr="00B854A7">
        <w:rPr>
          <w:sz w:val="28"/>
          <w:szCs w:val="24"/>
        </w:rPr>
        <w:t xml:space="preserve">Второе – это нормативное положение ст. 11 Конституции об осуществлении в Российской Федерации государственной власти Президентом, Федеральным Собранием, Правительством РФ, судами Российской Федерации. Из смысла данной, а так же предыдущей, 10-й статьи, вытекает, что в Российской Федерации серьёзно расширился круг органов государственной власти. К ним теперь относятся представительные, исполнительные и судебные органы. А по Конституции 1978г. </w:t>
      </w:r>
      <w:r w:rsidR="00392162" w:rsidRPr="00B854A7">
        <w:rPr>
          <w:sz w:val="28"/>
          <w:szCs w:val="24"/>
        </w:rPr>
        <w:t>к</w:t>
      </w:r>
      <w:r w:rsidRPr="00B854A7">
        <w:rPr>
          <w:sz w:val="28"/>
          <w:szCs w:val="24"/>
        </w:rPr>
        <w:t xml:space="preserve"> числу органов государственной власти относились только Советы народных депутатов.</w:t>
      </w:r>
    </w:p>
    <w:p w:rsidR="00596D3F" w:rsidRPr="00B854A7" w:rsidRDefault="00596D3F" w:rsidP="00B854A7">
      <w:pPr>
        <w:widowControl/>
        <w:spacing w:line="360" w:lineRule="auto"/>
        <w:ind w:firstLine="709"/>
        <w:rPr>
          <w:sz w:val="28"/>
          <w:szCs w:val="24"/>
        </w:rPr>
      </w:pPr>
      <w:r w:rsidRPr="00B854A7">
        <w:rPr>
          <w:sz w:val="28"/>
          <w:szCs w:val="24"/>
        </w:rPr>
        <w:t>Отнесение органов исполнительной власти к числу органов государственной власти обуславливает вывод, основанный на ст.3. ч.2 Конституции: органы исполнительной власти как разновидность органов государственной власти участвуют в осуществлении власти народа (народовластия) в России.</w:t>
      </w:r>
    </w:p>
    <w:p w:rsidR="00596D3F" w:rsidRPr="00B854A7" w:rsidRDefault="00596D3F" w:rsidP="00B854A7">
      <w:pPr>
        <w:widowControl/>
        <w:spacing w:line="360" w:lineRule="auto"/>
        <w:ind w:firstLine="709"/>
        <w:rPr>
          <w:sz w:val="28"/>
          <w:szCs w:val="24"/>
        </w:rPr>
      </w:pPr>
      <w:r w:rsidRPr="00B854A7">
        <w:rPr>
          <w:sz w:val="28"/>
          <w:szCs w:val="24"/>
        </w:rPr>
        <w:t xml:space="preserve">Последовательное проведение в Конституции 1993г. </w:t>
      </w:r>
      <w:r w:rsidR="00392162" w:rsidRPr="00B854A7">
        <w:rPr>
          <w:sz w:val="28"/>
          <w:szCs w:val="24"/>
        </w:rPr>
        <w:t>п</w:t>
      </w:r>
      <w:r w:rsidRPr="00B854A7">
        <w:rPr>
          <w:sz w:val="28"/>
          <w:szCs w:val="24"/>
        </w:rPr>
        <w:t>ринципа разделения властей обусловило качественно иное по сравнению с Конституцией 1978г. Решение вопроса о соотношении Правительства и исполнительной власти Российской Федерации. Если по Конституции 1978г. Совет Министров – Правительство – только орган исполнительной власти, то по Конституции 1993г. исполнительную власть в Российской Федерации осуществляет Правительство РФ.</w:t>
      </w:r>
    </w:p>
    <w:p w:rsidR="00596D3F" w:rsidRPr="00B854A7" w:rsidRDefault="00596D3F" w:rsidP="00B854A7">
      <w:pPr>
        <w:widowControl/>
        <w:spacing w:line="360" w:lineRule="auto"/>
        <w:ind w:firstLine="709"/>
        <w:rPr>
          <w:sz w:val="28"/>
          <w:szCs w:val="24"/>
        </w:rPr>
      </w:pPr>
      <w:r w:rsidRPr="00B854A7">
        <w:rPr>
          <w:sz w:val="28"/>
          <w:szCs w:val="24"/>
        </w:rPr>
        <w:t>И ещё несколько слов об одном нововведении, имеющем отношение к характеристике Правительства и исполнительной власти в целом. В Конституции 1993г. нет термина «государственное управление», который реже встречается и в текущих нормативно-правовых актах. Указанный термин, ранее широк использовавшийся, не имел чёткого юридического содержания, отличался некоторой расплывчатостью, поэтому по-разному трактовался государствоведами, административистами, специалистами в области теории управления. Ясные и чёткие термины «исполнительная власть», «система исполнительной власти», «органы исполнительной власти» корреспондируют концепции разделения властей, являющейся одной из теоретико-правовых основ Конституции 1993г.</w:t>
      </w:r>
      <w:r w:rsidRPr="00B854A7">
        <w:rPr>
          <w:rStyle w:val="a9"/>
          <w:sz w:val="28"/>
          <w:szCs w:val="24"/>
        </w:rPr>
        <w:footnoteReference w:id="2"/>
      </w:r>
    </w:p>
    <w:p w:rsidR="00596D3F" w:rsidRPr="00B854A7" w:rsidRDefault="00596D3F" w:rsidP="00B854A7">
      <w:pPr>
        <w:widowControl/>
        <w:spacing w:line="360" w:lineRule="auto"/>
        <w:ind w:firstLine="709"/>
        <w:rPr>
          <w:sz w:val="28"/>
          <w:szCs w:val="24"/>
        </w:rPr>
      </w:pPr>
      <w:r w:rsidRPr="00B854A7">
        <w:rPr>
          <w:sz w:val="28"/>
          <w:szCs w:val="24"/>
        </w:rPr>
        <w:t>Давая общую характеристику Правительству РФ как органу, осуществляющему исполнительную власть в Российской Федерации, необходимо выделить его главные, наиболее существенные черты и особенности, отличающие его от других органов  в системе исполнительной власти. При этом следует подчеркнуть, что имеются в виду именно те черты и особенности статуса Правительства, которые непосредственно составляют его конституционный статус либо прямо вытекают из него. Тем самым обуславливаются и подчёркиваются одновременно характер, степень охвата, объём регулирования и изучения таких феноменов, как исполнительная власть в целом и Правительство РФ в частности.</w:t>
      </w:r>
    </w:p>
    <w:p w:rsidR="00596D3F" w:rsidRPr="00B854A7" w:rsidRDefault="00596D3F" w:rsidP="00B854A7">
      <w:pPr>
        <w:widowControl/>
        <w:spacing w:line="360" w:lineRule="auto"/>
        <w:ind w:firstLine="709"/>
        <w:rPr>
          <w:sz w:val="28"/>
          <w:szCs w:val="24"/>
        </w:rPr>
      </w:pPr>
      <w:r w:rsidRPr="00B854A7">
        <w:rPr>
          <w:sz w:val="28"/>
          <w:szCs w:val="24"/>
        </w:rPr>
        <w:t>Во-первых, в ч. 1 ст. 110 Конституции РФ речь идет об осуществлении Правительством исполнительной власти Российской Федерации, то есть о реализации данной власти в рамках Российского федеративного государства</w:t>
      </w:r>
    </w:p>
    <w:p w:rsidR="00596D3F" w:rsidRPr="00B854A7" w:rsidRDefault="00596D3F" w:rsidP="00B854A7">
      <w:pPr>
        <w:widowControl/>
        <w:spacing w:line="360" w:lineRule="auto"/>
        <w:ind w:firstLine="709"/>
        <w:rPr>
          <w:sz w:val="28"/>
          <w:szCs w:val="24"/>
        </w:rPr>
      </w:pPr>
      <w:r w:rsidRPr="00B854A7">
        <w:rPr>
          <w:sz w:val="28"/>
          <w:szCs w:val="24"/>
        </w:rPr>
        <w:t>Во-вторых, Правительство РФ возглавляет единую систему исполнительной власти в РФ, а также обеспечивает согласованную деятельность органов исполнительной власти.</w:t>
      </w:r>
      <w:r w:rsidRPr="00B854A7">
        <w:rPr>
          <w:rStyle w:val="a9"/>
          <w:sz w:val="28"/>
          <w:szCs w:val="24"/>
        </w:rPr>
        <w:footnoteReference w:id="3"/>
      </w:r>
    </w:p>
    <w:p w:rsidR="00596D3F" w:rsidRPr="00B854A7" w:rsidRDefault="00B854A7" w:rsidP="00B854A7">
      <w:pPr>
        <w:widowControl/>
        <w:spacing w:line="360" w:lineRule="auto"/>
        <w:ind w:firstLine="709"/>
        <w:rPr>
          <w:b/>
          <w:sz w:val="32"/>
          <w:szCs w:val="24"/>
        </w:rPr>
      </w:pPr>
      <w:r w:rsidRPr="00B854A7">
        <w:rPr>
          <w:b/>
          <w:sz w:val="32"/>
          <w:szCs w:val="24"/>
        </w:rPr>
        <w:br w:type="page"/>
      </w:r>
      <w:r w:rsidR="00596D3F" w:rsidRPr="00B854A7">
        <w:rPr>
          <w:b/>
          <w:sz w:val="32"/>
          <w:szCs w:val="24"/>
        </w:rPr>
        <w:t xml:space="preserve">Глава </w:t>
      </w:r>
      <w:r w:rsidR="00596D3F" w:rsidRPr="00B854A7">
        <w:rPr>
          <w:b/>
          <w:sz w:val="32"/>
          <w:szCs w:val="24"/>
          <w:lang w:val="en-US"/>
        </w:rPr>
        <w:t>II</w:t>
      </w:r>
      <w:r w:rsidR="00596D3F" w:rsidRPr="00B854A7">
        <w:rPr>
          <w:b/>
          <w:sz w:val="32"/>
          <w:szCs w:val="24"/>
        </w:rPr>
        <w:t>.Структура Правительства РФ.</w:t>
      </w:r>
    </w:p>
    <w:p w:rsidR="00B854A7" w:rsidRPr="00B854A7" w:rsidRDefault="00B854A7" w:rsidP="00B854A7">
      <w:pPr>
        <w:widowControl/>
        <w:spacing w:line="360" w:lineRule="auto"/>
        <w:ind w:firstLine="709"/>
        <w:rPr>
          <w:b/>
          <w:sz w:val="28"/>
          <w:szCs w:val="24"/>
          <w:lang w:val="uk-UA"/>
        </w:rPr>
      </w:pPr>
    </w:p>
    <w:p w:rsidR="00596D3F" w:rsidRPr="00B854A7" w:rsidRDefault="00596D3F" w:rsidP="00B854A7">
      <w:pPr>
        <w:widowControl/>
        <w:spacing w:line="360" w:lineRule="auto"/>
        <w:ind w:firstLine="709"/>
        <w:rPr>
          <w:b/>
          <w:sz w:val="32"/>
          <w:szCs w:val="24"/>
        </w:rPr>
      </w:pPr>
      <w:r w:rsidRPr="00B854A7">
        <w:rPr>
          <w:b/>
          <w:sz w:val="28"/>
          <w:szCs w:val="24"/>
        </w:rPr>
        <w:t>§</w:t>
      </w:r>
      <w:r w:rsidRPr="00B854A7">
        <w:rPr>
          <w:b/>
          <w:sz w:val="32"/>
          <w:szCs w:val="24"/>
        </w:rPr>
        <w:t>1.Порядок назначения Председателя Правительства РФ.</w:t>
      </w:r>
    </w:p>
    <w:p w:rsidR="00B854A7" w:rsidRPr="00B854A7" w:rsidRDefault="00B854A7" w:rsidP="00B854A7">
      <w:pPr>
        <w:widowControl/>
        <w:spacing w:line="360" w:lineRule="auto"/>
        <w:ind w:firstLine="709"/>
        <w:rPr>
          <w:sz w:val="28"/>
          <w:szCs w:val="24"/>
          <w:lang w:val="uk-UA"/>
        </w:rPr>
      </w:pPr>
    </w:p>
    <w:p w:rsidR="00596D3F" w:rsidRPr="00B854A7" w:rsidRDefault="00596D3F" w:rsidP="00B854A7">
      <w:pPr>
        <w:widowControl/>
        <w:spacing w:line="360" w:lineRule="auto"/>
        <w:ind w:firstLine="709"/>
        <w:rPr>
          <w:sz w:val="28"/>
          <w:szCs w:val="24"/>
        </w:rPr>
      </w:pPr>
      <w:r w:rsidRPr="00B854A7">
        <w:rPr>
          <w:sz w:val="28"/>
          <w:szCs w:val="24"/>
        </w:rPr>
        <w:t>Порядок назначения Председателя Правительства Российской Федерации определён в ст. 111 Конституции РФ и ст.7 Федерального конституционного закона «О Правительстве Российской Федерации». Вопрос о процедуре назначения главы российского Правительства имеет большое значение, поскольку названная должность – одна из ключевых и ведущих в государстве.</w:t>
      </w:r>
    </w:p>
    <w:p w:rsidR="00596D3F" w:rsidRPr="00B854A7" w:rsidRDefault="00596D3F" w:rsidP="00B854A7">
      <w:pPr>
        <w:widowControl/>
        <w:spacing w:line="360" w:lineRule="auto"/>
        <w:ind w:firstLine="709"/>
        <w:rPr>
          <w:sz w:val="28"/>
          <w:szCs w:val="24"/>
        </w:rPr>
      </w:pPr>
      <w:r w:rsidRPr="00B854A7">
        <w:rPr>
          <w:sz w:val="28"/>
          <w:szCs w:val="24"/>
        </w:rPr>
        <w:t>В части 1 статьи 111 Конституции РФ содержится исходная норма: Председатель Правительства назначается Президентом – это одно из важнейших конституционных полномочий Президента РФ. В этой же части указанной статьи называется полномочие Государственной Думы – «с согласия Государственной Думы», которое корреспондирует со статьёй 103 часть 1, предусматривающей, что Государственная Дума даёт согласие Президенту на назначение Председателя Правительства РФ. Далее следует предусмотренная Конституцией процедура выдвижения кандидатуры на пост Председателя Правительства. Выделим важнейшие моменты. Во-первых, право выдвигать кандидатуру на эту должность, имеет только Президент России. Во-вторых, внесение кандидатуры в Государственную Думу должно происходить в определённые сроки: а) не позднее двухнедельного срока после вступления в должность вновь избранного Президента; б) не позднее двухнедельного срока после отставки Правительства, если таковая имела место; в) в течение недели со дня отклонения Государственной Думой кандидата на этот пост. В части 3 статьи 111 установлен определённый срок для рассмотрения Государственной Думой кандидатуры на должность Председателя Правительства – в течение недели со дня внесения предложения о кандидатуре</w:t>
      </w:r>
      <w:r w:rsidRPr="00B854A7">
        <w:rPr>
          <w:rStyle w:val="a9"/>
          <w:sz w:val="28"/>
          <w:szCs w:val="24"/>
        </w:rPr>
        <w:footnoteReference w:id="4"/>
      </w:r>
      <w:r w:rsidRPr="00B854A7">
        <w:rPr>
          <w:sz w:val="28"/>
          <w:szCs w:val="24"/>
        </w:rPr>
        <w:t>.</w:t>
      </w:r>
    </w:p>
    <w:p w:rsidR="00596D3F" w:rsidRPr="00B854A7" w:rsidRDefault="00596D3F" w:rsidP="00B854A7">
      <w:pPr>
        <w:widowControl/>
        <w:spacing w:line="360" w:lineRule="auto"/>
        <w:ind w:firstLine="709"/>
        <w:rPr>
          <w:sz w:val="28"/>
          <w:szCs w:val="24"/>
        </w:rPr>
      </w:pPr>
      <w:r w:rsidRPr="00B854A7">
        <w:rPr>
          <w:sz w:val="28"/>
          <w:szCs w:val="24"/>
        </w:rPr>
        <w:t>В Регламенте Государственной Думы (глава 17) подробно определён порядок дачи согласия Президенту на назначение Председателя Правительства РФ. Президент России либо его полномочный представитель в Федеральном собрании официально представляет кандидатуру на должность Председателя Правительства РФ.  Кандидат докладывает Государственной Думе программу основных направлений деятельности будущего Правительства РФ. Перед обсуждением кандидатуры в течение времени, определённого Государственной Думой, но не свыше 30 минут кандидат отвечает на вопросы депутатов. По окончании ответов на вопросы представители фракций и депутатских групп высказываются за выдвинутую кандидатуру или против неё. Согласие на назначение Председателя Правительства РФ считается полученным, если за предложенную кандидатуру проголосовало большинство от общего числа депутатов Государственной Думы.</w:t>
      </w:r>
    </w:p>
    <w:p w:rsidR="00596D3F" w:rsidRPr="00B854A7" w:rsidRDefault="00596D3F" w:rsidP="00B854A7">
      <w:pPr>
        <w:widowControl/>
        <w:spacing w:line="360" w:lineRule="auto"/>
        <w:ind w:firstLine="709"/>
        <w:rPr>
          <w:sz w:val="28"/>
          <w:szCs w:val="24"/>
        </w:rPr>
      </w:pPr>
      <w:r w:rsidRPr="00B854A7">
        <w:rPr>
          <w:sz w:val="28"/>
          <w:szCs w:val="24"/>
        </w:rPr>
        <w:t>Статья 111 часть 4 предусматривает, что после трёхкратного отклонения Государственной Думой представленной Президентом кандидатуры Председателя Правительства РФ Президент самостоятельно назначает Председателя Правительства. Это объясняется тем, что государство не может в течение длительного времени обходиться без Правительства и его главы.</w:t>
      </w:r>
    </w:p>
    <w:p w:rsidR="00596D3F" w:rsidRPr="00B854A7" w:rsidRDefault="00596D3F" w:rsidP="00B854A7">
      <w:pPr>
        <w:widowControl/>
        <w:spacing w:line="360" w:lineRule="auto"/>
        <w:ind w:firstLine="709"/>
        <w:rPr>
          <w:sz w:val="28"/>
          <w:szCs w:val="24"/>
        </w:rPr>
      </w:pPr>
      <w:r w:rsidRPr="00B854A7">
        <w:rPr>
          <w:sz w:val="28"/>
          <w:szCs w:val="24"/>
        </w:rPr>
        <w:t>В юридической литературе статья 112 часть1 Конституции иногда рассматривается как право Президента определять структуру федеральных органов исполнительной власти. Это, однако, не бесспорно ввиду неурегулированности в законодательстве (в том числе и в самой Конституции) данного вопроса, который призван быть регламентирован в законе о системе федеральных органов законодательной, исполнительной и судебной власти, порядке их организации и деятельности. В настоящее время вопрос, например, о федеральных органах исполнительной власти регулируется рядом указов Президента России</w:t>
      </w:r>
      <w:r w:rsidRPr="00B854A7">
        <w:rPr>
          <w:rStyle w:val="a9"/>
          <w:sz w:val="28"/>
          <w:szCs w:val="24"/>
        </w:rPr>
        <w:footnoteReference w:id="5"/>
      </w:r>
      <w:r w:rsidRPr="00B854A7">
        <w:rPr>
          <w:sz w:val="28"/>
          <w:szCs w:val="24"/>
        </w:rPr>
        <w:t>.</w:t>
      </w:r>
    </w:p>
    <w:p w:rsidR="00596D3F" w:rsidRPr="00B854A7" w:rsidRDefault="00596D3F" w:rsidP="00B854A7">
      <w:pPr>
        <w:widowControl/>
        <w:spacing w:line="360" w:lineRule="auto"/>
        <w:ind w:firstLine="709"/>
        <w:rPr>
          <w:b/>
          <w:sz w:val="32"/>
          <w:szCs w:val="24"/>
        </w:rPr>
      </w:pPr>
      <w:r w:rsidRPr="00B854A7">
        <w:rPr>
          <w:b/>
          <w:sz w:val="28"/>
          <w:szCs w:val="24"/>
        </w:rPr>
        <w:t>§</w:t>
      </w:r>
      <w:r w:rsidRPr="00B854A7">
        <w:rPr>
          <w:b/>
          <w:sz w:val="32"/>
          <w:szCs w:val="24"/>
        </w:rPr>
        <w:t>2.Состав Правительства РФ.</w:t>
      </w:r>
    </w:p>
    <w:p w:rsidR="00B854A7" w:rsidRPr="00B854A7" w:rsidRDefault="00B854A7" w:rsidP="00B854A7">
      <w:pPr>
        <w:widowControl/>
        <w:spacing w:line="360" w:lineRule="auto"/>
        <w:ind w:firstLine="709"/>
        <w:rPr>
          <w:sz w:val="28"/>
          <w:szCs w:val="24"/>
          <w:lang w:val="uk-UA"/>
        </w:rPr>
      </w:pPr>
    </w:p>
    <w:p w:rsidR="00596D3F" w:rsidRPr="00B854A7" w:rsidRDefault="00596D3F" w:rsidP="00B854A7">
      <w:pPr>
        <w:widowControl/>
        <w:spacing w:line="360" w:lineRule="auto"/>
        <w:ind w:firstLine="709"/>
        <w:rPr>
          <w:sz w:val="28"/>
          <w:szCs w:val="24"/>
        </w:rPr>
      </w:pPr>
      <w:r w:rsidRPr="00B854A7">
        <w:rPr>
          <w:sz w:val="28"/>
          <w:szCs w:val="24"/>
        </w:rPr>
        <w:t xml:space="preserve"> В состав Правительства включены помимо Председателя и его заместителей только федеральные министры. Руководители иных федеральных органов исполнительной власти (государственных комитетов и других органов исполнительной власти) могут быть включены в состав Правительства только в том случае, если им присвоен ранг федерального министра. В состав Правительства входят федеральные министры, возглавляющие предусмотренные министерства, а также иные должностные лица, имеющие ранг федерального министра. Федеральными министерствами являются министерства: энергетики; экономического развития и торговли; сельского хозяйства; обороны; здравоохранения; финансов; образования; юстиции; культуры; внутренних дел; иностранных дел; путей сообщения; труда и социального развития; по атомной энергетики и ряд других федеральных министерств. </w:t>
      </w:r>
    </w:p>
    <w:p w:rsidR="00596D3F" w:rsidRPr="00B854A7" w:rsidRDefault="00596D3F" w:rsidP="00B854A7">
      <w:pPr>
        <w:widowControl/>
        <w:spacing w:line="360" w:lineRule="auto"/>
        <w:ind w:firstLine="709"/>
        <w:rPr>
          <w:sz w:val="28"/>
          <w:szCs w:val="24"/>
        </w:rPr>
      </w:pPr>
      <w:r w:rsidRPr="00B854A7">
        <w:rPr>
          <w:sz w:val="28"/>
          <w:szCs w:val="24"/>
        </w:rPr>
        <w:t>Федеральные органы исполнительной власти находятся в ведении Правительства. Однако имеются исключения, которые служат целям обеспечения конституционных полномочий Президента либо предусмотрены в соответствии с законодательными актами Российской Федерации. Это подведомственные Президенту России министерства обороны, внутренних дел, иностранных дел, а также сеть иных федеральных органов исполнительной власти – Федеральная служба безопасности и другие.</w:t>
      </w:r>
    </w:p>
    <w:p w:rsidR="00596D3F" w:rsidRPr="00B854A7" w:rsidRDefault="00596D3F" w:rsidP="00B854A7">
      <w:pPr>
        <w:widowControl/>
        <w:spacing w:line="360" w:lineRule="auto"/>
        <w:ind w:firstLine="709"/>
        <w:rPr>
          <w:sz w:val="28"/>
          <w:szCs w:val="24"/>
        </w:rPr>
      </w:pPr>
      <w:r w:rsidRPr="00B854A7">
        <w:rPr>
          <w:sz w:val="28"/>
          <w:szCs w:val="24"/>
        </w:rPr>
        <w:t>В соответвии с Указом Президента РФ от 17 мая 2000г. «О структуре федеральных органов исполнительной власти» Председатель Правительства Российской Федерации имеет пять заместителей, в том числе заместителя Председателя Правительства Российской Федерации – Министра промышленности, науки и технологий Российской Федерации, заместителя Председателя Правительства Российской Федерации – Министра сельского хозяйства Российской Федерации и заместителя Председателя Правительства Российской Федерации – Министра финансов Российской Федерации</w:t>
      </w:r>
      <w:r w:rsidRPr="00B854A7">
        <w:rPr>
          <w:rStyle w:val="a9"/>
          <w:sz w:val="28"/>
          <w:szCs w:val="24"/>
        </w:rPr>
        <w:footnoteReference w:id="6"/>
      </w:r>
      <w:r w:rsidRPr="00B854A7">
        <w:rPr>
          <w:sz w:val="28"/>
          <w:szCs w:val="24"/>
        </w:rPr>
        <w:t>.</w:t>
      </w:r>
    </w:p>
    <w:p w:rsidR="00B854A7" w:rsidRPr="00B854A7" w:rsidRDefault="00B854A7" w:rsidP="00B854A7">
      <w:pPr>
        <w:widowControl/>
        <w:spacing w:line="360" w:lineRule="auto"/>
        <w:ind w:firstLine="709"/>
        <w:rPr>
          <w:b/>
          <w:sz w:val="28"/>
          <w:szCs w:val="24"/>
          <w:lang w:val="uk-UA"/>
        </w:rPr>
      </w:pPr>
    </w:p>
    <w:p w:rsidR="00596D3F" w:rsidRPr="00B854A7" w:rsidRDefault="00596D3F" w:rsidP="00B854A7">
      <w:pPr>
        <w:widowControl/>
        <w:spacing w:line="360" w:lineRule="auto"/>
        <w:ind w:firstLine="709"/>
        <w:rPr>
          <w:b/>
          <w:sz w:val="32"/>
          <w:szCs w:val="24"/>
        </w:rPr>
      </w:pPr>
      <w:r w:rsidRPr="00B854A7">
        <w:rPr>
          <w:b/>
          <w:sz w:val="28"/>
          <w:szCs w:val="24"/>
        </w:rPr>
        <w:t>§</w:t>
      </w:r>
      <w:r w:rsidRPr="00B854A7">
        <w:rPr>
          <w:b/>
          <w:sz w:val="32"/>
          <w:szCs w:val="24"/>
        </w:rPr>
        <w:t>3.Организация деятельности Правительства РФ.</w:t>
      </w:r>
    </w:p>
    <w:p w:rsidR="00B854A7" w:rsidRPr="00B854A7" w:rsidRDefault="00B854A7" w:rsidP="00B854A7">
      <w:pPr>
        <w:widowControl/>
        <w:spacing w:line="360" w:lineRule="auto"/>
        <w:ind w:firstLine="709"/>
        <w:rPr>
          <w:sz w:val="28"/>
          <w:szCs w:val="24"/>
          <w:lang w:val="uk-UA"/>
        </w:rPr>
      </w:pPr>
    </w:p>
    <w:p w:rsidR="00596D3F" w:rsidRPr="00B854A7" w:rsidRDefault="00596D3F" w:rsidP="00B854A7">
      <w:pPr>
        <w:widowControl/>
        <w:spacing w:line="360" w:lineRule="auto"/>
        <w:ind w:firstLine="709"/>
        <w:rPr>
          <w:sz w:val="28"/>
          <w:szCs w:val="24"/>
        </w:rPr>
      </w:pPr>
      <w:r w:rsidRPr="00B854A7">
        <w:rPr>
          <w:sz w:val="28"/>
          <w:szCs w:val="24"/>
        </w:rPr>
        <w:t>Одним из важнейших условий обеспечения эффективной деятельности Правительства, решения вопросов, входящих в его компетенцию, является правильная, оптимальная организация его работы. В статье 113 Конституции установлено, что Председатель Правительства организует его работу. Правовую основу организации деятельности Правительства составляют Конституция, Федеральный конституционный закон «О Правительстве», Регламент Правительства и другие нормативные акты. Председатель Правительства распределяет обязанности между собой и заместителями, в том числе первыми, назначает на время своего отсутствия исполняющего обязанности Председателя Правительства, осуществляет общее руководство Аппаратом Правительства.</w:t>
      </w:r>
    </w:p>
    <w:p w:rsidR="00596D3F" w:rsidRPr="00B854A7" w:rsidRDefault="00596D3F" w:rsidP="00B854A7">
      <w:pPr>
        <w:widowControl/>
        <w:spacing w:line="360" w:lineRule="auto"/>
        <w:ind w:firstLine="709"/>
        <w:rPr>
          <w:sz w:val="28"/>
          <w:szCs w:val="24"/>
        </w:rPr>
      </w:pPr>
      <w:r w:rsidRPr="00B854A7">
        <w:rPr>
          <w:sz w:val="28"/>
          <w:szCs w:val="24"/>
        </w:rPr>
        <w:t>В вышеназванном Федеральном конституционном законе урегулированы вопросы о порядке деятельности Правительства РФ, в том числе организации его деятельности. Можно выделить некоторые важнейшие положения и нормы, касающиеся организации работы данного органа. Прежде всего, к ним относятся вопросы, решения по которым принимаются на заседаниях Правительства, то есть коллегиально. Это находящиеся в рамках конституционно закреплённой компетенции Правительства вопросы, в частности, подготовки и исполнения федерального бюджета, финансовой и кредитной политики, о программах экономического и социального развития; решения о внесении предложений об изменениях в налоговом и таможенном законодательстве, в сфере заключения международных договоров и другие</w:t>
      </w:r>
      <w:r w:rsidRPr="00B854A7">
        <w:rPr>
          <w:rStyle w:val="a9"/>
          <w:sz w:val="28"/>
          <w:szCs w:val="24"/>
        </w:rPr>
        <w:footnoteReference w:id="7"/>
      </w:r>
      <w:r w:rsidRPr="00B854A7">
        <w:rPr>
          <w:sz w:val="28"/>
          <w:szCs w:val="24"/>
        </w:rPr>
        <w:t>.</w:t>
      </w:r>
    </w:p>
    <w:p w:rsidR="00596D3F" w:rsidRPr="00B854A7" w:rsidRDefault="00596D3F" w:rsidP="00B854A7">
      <w:pPr>
        <w:widowControl/>
        <w:spacing w:line="360" w:lineRule="auto"/>
        <w:ind w:firstLine="709"/>
        <w:rPr>
          <w:sz w:val="28"/>
          <w:szCs w:val="24"/>
        </w:rPr>
      </w:pPr>
      <w:r w:rsidRPr="00B854A7">
        <w:rPr>
          <w:sz w:val="28"/>
          <w:szCs w:val="24"/>
        </w:rPr>
        <w:t>Весьма значимым элементом статуса Правительства является полномочие координировать, объединять и направлять (в пределах своей компетенции) деятельность преобладающей части министерств и иных федеральных органов исполнительной власти. В этих целях Правительство утверждает положения о министерствах и иных федеральных органах исполнительной власти, определяет порядок создания и деятельности территориальных органов названных федеральных органов, назначает и освобождает от должности заместителей: министров и руководителей преобладающей части иных федеральных органов исполнительной власти, утверждает членов коллегий названных органов.</w:t>
      </w:r>
    </w:p>
    <w:p w:rsidR="00596D3F" w:rsidRPr="00B854A7" w:rsidRDefault="00596D3F" w:rsidP="00B854A7">
      <w:pPr>
        <w:widowControl/>
        <w:spacing w:line="360" w:lineRule="auto"/>
        <w:ind w:firstLine="709"/>
        <w:rPr>
          <w:sz w:val="28"/>
          <w:szCs w:val="24"/>
        </w:rPr>
      </w:pPr>
      <w:r w:rsidRPr="00B854A7">
        <w:rPr>
          <w:sz w:val="28"/>
          <w:szCs w:val="24"/>
        </w:rPr>
        <w:t>Федеральный конституционный закон «О Правительстве Российской Федерации» предусмотрел такой важный орган, как Президиум Правительства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В редакцию Федерального конституционного закона от 31.12.97 года в статье 29 предусмотрено, что для решения оперативных вопросов Правительство РФ по предложению Председателя Правительства Российской Федерации может образовать Президиум Правительства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Заседания Президиума Правительства Российской Федерации проводятся по мере необходимости.</w:t>
      </w:r>
    </w:p>
    <w:p w:rsidR="00596D3F" w:rsidRPr="00B854A7" w:rsidRDefault="00596D3F" w:rsidP="00B854A7">
      <w:pPr>
        <w:widowControl/>
        <w:spacing w:line="360" w:lineRule="auto"/>
        <w:ind w:firstLine="709"/>
        <w:rPr>
          <w:sz w:val="28"/>
          <w:szCs w:val="24"/>
        </w:rPr>
      </w:pPr>
      <w:r w:rsidRPr="00B854A7">
        <w:rPr>
          <w:sz w:val="28"/>
          <w:szCs w:val="24"/>
        </w:rPr>
        <w:t>Решения Президиума Правительства Российской Федерации принимаются большинством голосов от общего числа членов Президиума Правительства Российской Федерации и не должны противоречить актам, принятым на заседаниях Правительства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Правительство РФ вправе отменить любое решение Президиума Правительства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Первостепенное значение для эффективной организации деятельности Правительства РФ имеет его Регламент, согласно которому Правительство в пределах своих полномочий организует исполнение Конституции РФ, федеральных конституционных законов, федеральных законов, указов Президента РФ, осуществляет систематический контроль за их исполнением федеральными органами исполнительной власти и органами исполнительной власти субъектов федерации. Принимает меры по устранению нарушений законодательства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Рассмотрение в Правительстве вопросов, относящихся к его полномочиям, проводится на заседаниях Правительства, Президиума Правительства Председателем Правительства и его заместителями (в соответствии с распределением обязанностей), на заседаниях образуемых Правительством координационных и совещательных органов с участием представителей заинтересованных федеральных органов исполнительной власти, иных органов и организаций.</w:t>
      </w:r>
    </w:p>
    <w:p w:rsidR="00596D3F" w:rsidRPr="00B854A7" w:rsidRDefault="00596D3F" w:rsidP="00B854A7">
      <w:pPr>
        <w:widowControl/>
        <w:spacing w:line="360" w:lineRule="auto"/>
        <w:ind w:firstLine="709"/>
        <w:rPr>
          <w:sz w:val="28"/>
          <w:szCs w:val="24"/>
        </w:rPr>
      </w:pPr>
      <w:r w:rsidRPr="00B854A7">
        <w:rPr>
          <w:i/>
          <w:sz w:val="28"/>
          <w:szCs w:val="24"/>
        </w:rPr>
        <w:t>Планирование и организация работы Правительства</w:t>
      </w:r>
      <w:r w:rsidRPr="00B854A7">
        <w:rPr>
          <w:sz w:val="28"/>
          <w:szCs w:val="24"/>
        </w:rPr>
        <w:t>. Деятельность Правительства осуществляется на основе текущих и перспективных программ и планов. Правительство планирует проведение своих заседаний, законопроектную деятельность и осуществление контроля за исполнением федеральными органами исполнительной власти и органами исполнительной власти субъектов Российской Федерации требований федерального законодательства. Перспективное планирование осуществляется путём принятия программы действий Правительства на определённый период, комплексного плана по её реализации, федеральных целевых программ и иных актов Правительства.</w:t>
      </w:r>
    </w:p>
    <w:p w:rsidR="00596D3F" w:rsidRPr="00B854A7" w:rsidRDefault="00596D3F" w:rsidP="00B854A7">
      <w:pPr>
        <w:widowControl/>
        <w:spacing w:line="360" w:lineRule="auto"/>
        <w:ind w:firstLine="709"/>
        <w:rPr>
          <w:sz w:val="28"/>
          <w:szCs w:val="24"/>
        </w:rPr>
      </w:pPr>
      <w:r w:rsidRPr="00B854A7">
        <w:rPr>
          <w:sz w:val="28"/>
          <w:szCs w:val="24"/>
        </w:rPr>
        <w:t>Работа Правительства, а также членов Правительства организуется в соответствии с планами на определённый период. Плановые мероприятия проводятся, как правило, поквартально. Члены Правительства планируют свою деятельность по согласованию с Председателем Правительства, его заместителями с учётом участия в мероприятиях, проводимых Президентом РФ, в заседаниях Правительства, образуемых Правительством координационных и совещательных органов, Палат Федерального Собрания РФ межправительственных комиссий, коллегий федеральных органов исполнительной власти, а также в других мероприятиях.</w:t>
      </w:r>
    </w:p>
    <w:p w:rsidR="00596D3F" w:rsidRPr="00B854A7" w:rsidRDefault="00596D3F" w:rsidP="00B854A7">
      <w:pPr>
        <w:widowControl/>
        <w:spacing w:line="360" w:lineRule="auto"/>
        <w:ind w:firstLine="709"/>
        <w:rPr>
          <w:sz w:val="28"/>
          <w:szCs w:val="24"/>
        </w:rPr>
      </w:pPr>
      <w:r w:rsidRPr="00B854A7">
        <w:rPr>
          <w:i/>
          <w:sz w:val="28"/>
          <w:szCs w:val="24"/>
        </w:rPr>
        <w:t>Планирование заседаний Правительства</w:t>
      </w:r>
      <w:r w:rsidRPr="00B854A7">
        <w:rPr>
          <w:sz w:val="28"/>
          <w:szCs w:val="24"/>
        </w:rPr>
        <w:t>. Вопросы для рассмотрения на заседаниях Правительства определяются исходя из полномочий Правительства в соответствии с решениями Президента РФ и Правительства.</w:t>
      </w:r>
    </w:p>
    <w:p w:rsidR="00596D3F" w:rsidRPr="00B854A7" w:rsidRDefault="00596D3F" w:rsidP="00B854A7">
      <w:pPr>
        <w:widowControl/>
        <w:spacing w:line="360" w:lineRule="auto"/>
        <w:ind w:firstLine="709"/>
        <w:rPr>
          <w:sz w:val="28"/>
          <w:szCs w:val="24"/>
        </w:rPr>
      </w:pPr>
      <w:r w:rsidRPr="00B854A7">
        <w:rPr>
          <w:sz w:val="28"/>
          <w:szCs w:val="24"/>
        </w:rPr>
        <w:t>План заседаний Правительства на очередной квартал включает в себя:</w:t>
      </w:r>
    </w:p>
    <w:p w:rsidR="00596D3F" w:rsidRPr="00B854A7" w:rsidRDefault="00596D3F" w:rsidP="00B854A7">
      <w:pPr>
        <w:widowControl/>
        <w:numPr>
          <w:ilvl w:val="0"/>
          <w:numId w:val="1"/>
        </w:numPr>
        <w:spacing w:line="360" w:lineRule="auto"/>
        <w:ind w:left="0" w:firstLine="709"/>
        <w:rPr>
          <w:sz w:val="28"/>
          <w:szCs w:val="24"/>
        </w:rPr>
      </w:pPr>
      <w:r w:rsidRPr="00B854A7">
        <w:rPr>
          <w:sz w:val="28"/>
          <w:szCs w:val="24"/>
        </w:rPr>
        <w:t>календарь рассмотрения вопросов на заседаниях Правительства;</w:t>
      </w:r>
    </w:p>
    <w:p w:rsidR="00596D3F" w:rsidRPr="00B854A7" w:rsidRDefault="00596D3F" w:rsidP="00B854A7">
      <w:pPr>
        <w:widowControl/>
        <w:numPr>
          <w:ilvl w:val="0"/>
          <w:numId w:val="1"/>
        </w:numPr>
        <w:spacing w:line="360" w:lineRule="auto"/>
        <w:ind w:left="0" w:firstLine="709"/>
        <w:rPr>
          <w:sz w:val="28"/>
          <w:szCs w:val="24"/>
        </w:rPr>
      </w:pPr>
      <w:r w:rsidRPr="00B854A7">
        <w:rPr>
          <w:sz w:val="28"/>
          <w:szCs w:val="24"/>
        </w:rPr>
        <w:t>перечень законопроектов, подлежащих рассмотрению на заседаниях Правительства в очередном квартале;</w:t>
      </w:r>
    </w:p>
    <w:p w:rsidR="00596D3F" w:rsidRPr="00B854A7" w:rsidRDefault="00596D3F" w:rsidP="00B854A7">
      <w:pPr>
        <w:widowControl/>
        <w:numPr>
          <w:ilvl w:val="0"/>
          <w:numId w:val="1"/>
        </w:numPr>
        <w:spacing w:line="360" w:lineRule="auto"/>
        <w:ind w:left="0" w:firstLine="709"/>
        <w:rPr>
          <w:sz w:val="28"/>
          <w:szCs w:val="24"/>
        </w:rPr>
      </w:pPr>
      <w:r w:rsidRPr="00B854A7">
        <w:rPr>
          <w:sz w:val="28"/>
          <w:szCs w:val="24"/>
        </w:rPr>
        <w:t>перечень вопросов и законопроектов, намечаемых для рассмотрения в следующем квартале.</w:t>
      </w:r>
    </w:p>
    <w:p w:rsidR="00596D3F" w:rsidRPr="00B854A7" w:rsidRDefault="00596D3F" w:rsidP="00B854A7">
      <w:pPr>
        <w:widowControl/>
        <w:spacing w:line="360" w:lineRule="auto"/>
        <w:ind w:firstLine="709"/>
        <w:rPr>
          <w:sz w:val="28"/>
          <w:szCs w:val="24"/>
        </w:rPr>
      </w:pPr>
      <w:r w:rsidRPr="00B854A7">
        <w:rPr>
          <w:sz w:val="28"/>
          <w:szCs w:val="24"/>
        </w:rPr>
        <w:t>По каждому вопросу и законопроекту указываются федеральные органы исполнительной власти, ответственные за его подготовку.</w:t>
      </w:r>
    </w:p>
    <w:p w:rsidR="00596D3F" w:rsidRPr="00B854A7" w:rsidRDefault="00596D3F" w:rsidP="00B854A7">
      <w:pPr>
        <w:widowControl/>
        <w:spacing w:line="360" w:lineRule="auto"/>
        <w:ind w:firstLine="709"/>
        <w:rPr>
          <w:sz w:val="28"/>
          <w:szCs w:val="24"/>
        </w:rPr>
      </w:pPr>
      <w:r w:rsidRPr="00B854A7">
        <w:rPr>
          <w:sz w:val="28"/>
          <w:szCs w:val="24"/>
        </w:rPr>
        <w:t>Федеральные органы исполнительной власти не позднее чем за месяц до начала очередного квартала представляют в Правительство разработанные на основе посланий Президента РФ, программ и планов Правительства предложения, содержащие:</w:t>
      </w:r>
    </w:p>
    <w:p w:rsidR="00596D3F" w:rsidRPr="00B854A7" w:rsidRDefault="00596D3F" w:rsidP="00B854A7">
      <w:pPr>
        <w:widowControl/>
        <w:numPr>
          <w:ilvl w:val="0"/>
          <w:numId w:val="2"/>
        </w:numPr>
        <w:spacing w:line="360" w:lineRule="auto"/>
        <w:ind w:left="0" w:firstLine="709"/>
        <w:rPr>
          <w:sz w:val="28"/>
          <w:szCs w:val="24"/>
        </w:rPr>
      </w:pPr>
      <w:r w:rsidRPr="00B854A7">
        <w:rPr>
          <w:sz w:val="28"/>
          <w:szCs w:val="24"/>
        </w:rPr>
        <w:t>наименование вопроса и основание необходимости его рассмотрения на заседании Правительства;</w:t>
      </w:r>
    </w:p>
    <w:p w:rsidR="00596D3F" w:rsidRPr="00B854A7" w:rsidRDefault="00596D3F" w:rsidP="00B854A7">
      <w:pPr>
        <w:widowControl/>
        <w:numPr>
          <w:ilvl w:val="0"/>
          <w:numId w:val="2"/>
        </w:numPr>
        <w:spacing w:line="360" w:lineRule="auto"/>
        <w:ind w:left="0" w:firstLine="709"/>
        <w:rPr>
          <w:sz w:val="28"/>
          <w:szCs w:val="24"/>
        </w:rPr>
      </w:pPr>
      <w:r w:rsidRPr="00B854A7">
        <w:rPr>
          <w:sz w:val="28"/>
          <w:szCs w:val="24"/>
        </w:rPr>
        <w:t>общую характеристику и основные положения предлагаемого к рассмотрению вопроса;</w:t>
      </w:r>
    </w:p>
    <w:p w:rsidR="00596D3F" w:rsidRPr="00B854A7" w:rsidRDefault="00596D3F" w:rsidP="00B854A7">
      <w:pPr>
        <w:widowControl/>
        <w:numPr>
          <w:ilvl w:val="0"/>
          <w:numId w:val="2"/>
        </w:numPr>
        <w:spacing w:line="360" w:lineRule="auto"/>
        <w:ind w:left="0" w:firstLine="709"/>
        <w:rPr>
          <w:sz w:val="28"/>
          <w:szCs w:val="24"/>
        </w:rPr>
      </w:pPr>
      <w:r w:rsidRPr="00B854A7">
        <w:rPr>
          <w:sz w:val="28"/>
          <w:szCs w:val="24"/>
        </w:rPr>
        <w:t>форму решения Правительства;</w:t>
      </w:r>
    </w:p>
    <w:p w:rsidR="00596D3F" w:rsidRPr="00B854A7" w:rsidRDefault="00596D3F" w:rsidP="00B854A7">
      <w:pPr>
        <w:widowControl/>
        <w:numPr>
          <w:ilvl w:val="0"/>
          <w:numId w:val="2"/>
        </w:numPr>
        <w:spacing w:line="360" w:lineRule="auto"/>
        <w:ind w:left="0" w:firstLine="709"/>
        <w:rPr>
          <w:sz w:val="28"/>
          <w:szCs w:val="24"/>
        </w:rPr>
      </w:pPr>
      <w:r w:rsidRPr="00B854A7">
        <w:rPr>
          <w:sz w:val="28"/>
          <w:szCs w:val="24"/>
        </w:rPr>
        <w:t>перечень соисполнителей для подготовки вопроса к рассмотрению на заседании Правительства.</w:t>
      </w:r>
    </w:p>
    <w:p w:rsidR="00596D3F" w:rsidRPr="00B854A7" w:rsidRDefault="00596D3F" w:rsidP="00B854A7">
      <w:pPr>
        <w:widowControl/>
        <w:spacing w:line="360" w:lineRule="auto"/>
        <w:ind w:firstLine="709"/>
        <w:rPr>
          <w:sz w:val="28"/>
          <w:szCs w:val="24"/>
        </w:rPr>
      </w:pPr>
      <w:r w:rsidRPr="00B854A7">
        <w:rPr>
          <w:i/>
          <w:sz w:val="28"/>
          <w:szCs w:val="24"/>
        </w:rPr>
        <w:t>Организация работы членов Правительства</w:t>
      </w:r>
      <w:r w:rsidRPr="00B854A7">
        <w:rPr>
          <w:sz w:val="28"/>
          <w:szCs w:val="24"/>
        </w:rPr>
        <w:t>. Председатель Правительства в соответствии с Конституцией РФ, федеральными законами и актами Президента РФ определяет основные направления деятельности Правительства и организует его работу.</w:t>
      </w:r>
    </w:p>
    <w:p w:rsidR="00596D3F" w:rsidRPr="00B854A7" w:rsidRDefault="00596D3F" w:rsidP="00B854A7">
      <w:pPr>
        <w:widowControl/>
        <w:spacing w:line="360" w:lineRule="auto"/>
        <w:ind w:firstLine="709"/>
        <w:rPr>
          <w:sz w:val="28"/>
          <w:szCs w:val="24"/>
        </w:rPr>
      </w:pPr>
      <w:r w:rsidRPr="00B854A7">
        <w:rPr>
          <w:sz w:val="28"/>
          <w:szCs w:val="24"/>
        </w:rPr>
        <w:t>Председатель Правительства систематически проводит совещания с заместителями Председателя Правительства, на которых рассматривает ход выполнения программ и планов, принимает решения по оперативным вопросам и согласовывает проведение членами Правительства мероприятий на текущий период.</w:t>
      </w:r>
    </w:p>
    <w:p w:rsidR="00596D3F" w:rsidRPr="00B854A7" w:rsidRDefault="00596D3F" w:rsidP="00B854A7">
      <w:pPr>
        <w:widowControl/>
        <w:spacing w:line="360" w:lineRule="auto"/>
        <w:ind w:firstLine="709"/>
        <w:rPr>
          <w:sz w:val="28"/>
          <w:szCs w:val="24"/>
        </w:rPr>
      </w:pPr>
      <w:r w:rsidRPr="00B854A7">
        <w:rPr>
          <w:sz w:val="28"/>
          <w:szCs w:val="24"/>
        </w:rPr>
        <w:t>Заместители Председателя Правительства (в соответствии с распределением обязанностей) рассматривают конкретные вопросы деятельности Правительства, координируют и контролируют деятельность федеральных органов исполнительной власти, участвуют при необходимости в заседаниях коллегий этих органов.</w:t>
      </w:r>
    </w:p>
    <w:p w:rsidR="00596D3F" w:rsidRPr="00B854A7" w:rsidRDefault="00596D3F" w:rsidP="00B854A7">
      <w:pPr>
        <w:widowControl/>
        <w:spacing w:line="360" w:lineRule="auto"/>
        <w:ind w:firstLine="709"/>
        <w:rPr>
          <w:sz w:val="28"/>
          <w:szCs w:val="24"/>
        </w:rPr>
      </w:pPr>
      <w:r w:rsidRPr="00B854A7">
        <w:rPr>
          <w:sz w:val="28"/>
          <w:szCs w:val="24"/>
        </w:rPr>
        <w:t>Председатель Правительства и его заместители рассматривают разногласия, возникающие при подготовке решений Правительства. В случае необходимости Председатель выносит рассмотрение таких разногласий на заседание Правительства.</w:t>
      </w:r>
    </w:p>
    <w:p w:rsidR="00596D3F" w:rsidRPr="00B854A7" w:rsidRDefault="00596D3F" w:rsidP="00B854A7">
      <w:pPr>
        <w:widowControl/>
        <w:spacing w:line="360" w:lineRule="auto"/>
        <w:ind w:firstLine="709"/>
        <w:rPr>
          <w:sz w:val="28"/>
          <w:szCs w:val="24"/>
        </w:rPr>
      </w:pPr>
      <w:r w:rsidRPr="00B854A7">
        <w:rPr>
          <w:i/>
          <w:sz w:val="28"/>
          <w:szCs w:val="24"/>
        </w:rPr>
        <w:t>Порядок подготовки и проведения заседаний Правительства</w:t>
      </w:r>
      <w:r w:rsidRPr="00B854A7">
        <w:rPr>
          <w:sz w:val="28"/>
          <w:szCs w:val="24"/>
        </w:rPr>
        <w:t>. Очередные заседания Правительства проводятся по утверждённому плану в определённый день недели, но не реже одного раза в месяц. Внеочередные заседания проводятся по мере необходимости.</w:t>
      </w:r>
    </w:p>
    <w:p w:rsidR="00596D3F" w:rsidRPr="00B854A7" w:rsidRDefault="00596D3F" w:rsidP="00B854A7">
      <w:pPr>
        <w:widowControl/>
        <w:spacing w:line="360" w:lineRule="auto"/>
        <w:ind w:firstLine="709"/>
        <w:rPr>
          <w:sz w:val="28"/>
          <w:szCs w:val="24"/>
        </w:rPr>
      </w:pPr>
      <w:r w:rsidRPr="00B854A7">
        <w:rPr>
          <w:sz w:val="28"/>
          <w:szCs w:val="24"/>
        </w:rPr>
        <w:t>Заседание Правительства считается правомочным, если на нём присутствует не менее половины членов Правительства.</w:t>
      </w:r>
    </w:p>
    <w:p w:rsidR="00596D3F" w:rsidRPr="00B854A7" w:rsidRDefault="00596D3F" w:rsidP="00B854A7">
      <w:pPr>
        <w:widowControl/>
        <w:spacing w:line="360" w:lineRule="auto"/>
        <w:ind w:firstLine="709"/>
        <w:rPr>
          <w:sz w:val="28"/>
          <w:szCs w:val="24"/>
        </w:rPr>
      </w:pPr>
      <w:r w:rsidRPr="00B854A7">
        <w:rPr>
          <w:sz w:val="28"/>
          <w:szCs w:val="24"/>
        </w:rPr>
        <w:t>Вопросы на заседаниях рассматриваются с обязательным участием федерального министра, иного руководителя федерального органа исполнительной власти, к ведению которого относится данный вопрос, а при невозможности  его участия – лица, его замещающего.</w:t>
      </w:r>
    </w:p>
    <w:p w:rsidR="00596D3F" w:rsidRPr="00B854A7" w:rsidRDefault="00596D3F" w:rsidP="00B854A7">
      <w:pPr>
        <w:widowControl/>
        <w:spacing w:line="360" w:lineRule="auto"/>
        <w:ind w:firstLine="709"/>
        <w:rPr>
          <w:sz w:val="28"/>
          <w:szCs w:val="24"/>
        </w:rPr>
      </w:pPr>
      <w:r w:rsidRPr="00B854A7">
        <w:rPr>
          <w:sz w:val="28"/>
          <w:szCs w:val="24"/>
        </w:rPr>
        <w:t>Заседания Правительства проводятся под руководством Председателя Правительства. В его отсутствие заседания проводит один из заместителе Председателя. Заседания Правительства и его Президиума могут проходить под председательством Президента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На заседаниях Правительства решения принимаются, как правило, общим согласием. По решению председательствующего может быть проведено голосование. В этом случае решение принимается большинством голосов присутствующих на заседании членов Правительства. При равенстве голосов решающим является голос Председателя Правительства.</w:t>
      </w:r>
    </w:p>
    <w:p w:rsidR="00596D3F" w:rsidRPr="00B854A7" w:rsidRDefault="00596D3F" w:rsidP="00B854A7">
      <w:pPr>
        <w:widowControl/>
        <w:spacing w:line="360" w:lineRule="auto"/>
        <w:ind w:firstLine="709"/>
        <w:rPr>
          <w:sz w:val="28"/>
          <w:szCs w:val="24"/>
        </w:rPr>
      </w:pPr>
      <w:r w:rsidRPr="00B854A7">
        <w:rPr>
          <w:sz w:val="28"/>
          <w:szCs w:val="24"/>
        </w:rPr>
        <w:t>На заседании Правительства время для докладов устанавливается председательствующим, как правило, в пределах до 15 минут, для содокладов – до 10 минут, для выступлений в прениях - до 5 минут.</w:t>
      </w:r>
    </w:p>
    <w:p w:rsidR="00596D3F" w:rsidRPr="00B854A7" w:rsidRDefault="00596D3F" w:rsidP="00B854A7">
      <w:pPr>
        <w:widowControl/>
        <w:spacing w:line="360" w:lineRule="auto"/>
        <w:ind w:firstLine="709"/>
        <w:rPr>
          <w:sz w:val="28"/>
          <w:szCs w:val="24"/>
        </w:rPr>
      </w:pPr>
      <w:r w:rsidRPr="00B854A7">
        <w:rPr>
          <w:i/>
          <w:sz w:val="28"/>
          <w:szCs w:val="24"/>
        </w:rPr>
        <w:t xml:space="preserve">Порядок оформления решений, принятых на заседаниях Правительства. </w:t>
      </w:r>
      <w:r w:rsidRPr="00B854A7">
        <w:rPr>
          <w:sz w:val="28"/>
          <w:szCs w:val="24"/>
        </w:rPr>
        <w:t>Решения Правительства, принятые на заседаниях Правительства, оформляются протоколом.</w:t>
      </w:r>
    </w:p>
    <w:p w:rsidR="00596D3F" w:rsidRPr="00B854A7" w:rsidRDefault="00596D3F" w:rsidP="00B854A7">
      <w:pPr>
        <w:widowControl/>
        <w:spacing w:line="360" w:lineRule="auto"/>
        <w:ind w:firstLine="709"/>
        <w:rPr>
          <w:sz w:val="28"/>
          <w:szCs w:val="24"/>
        </w:rPr>
      </w:pPr>
      <w:r w:rsidRPr="00B854A7">
        <w:rPr>
          <w:sz w:val="28"/>
          <w:szCs w:val="24"/>
        </w:rPr>
        <w:t>В случае необходимости доработки проектов постановлений и распоряжений Правительства, иных рассмотренных на заседании актов, по которым высказаны предложения и замечания, Правительство даёт распоряжения соответствующим федеральным органам исполнительной власти и при необходимости образует в установленном порядке рабочие группы.</w:t>
      </w:r>
    </w:p>
    <w:p w:rsidR="00596D3F" w:rsidRPr="00B854A7" w:rsidRDefault="00596D3F" w:rsidP="00B854A7">
      <w:pPr>
        <w:widowControl/>
        <w:spacing w:line="360" w:lineRule="auto"/>
        <w:ind w:firstLine="709"/>
        <w:rPr>
          <w:sz w:val="28"/>
          <w:szCs w:val="24"/>
        </w:rPr>
      </w:pPr>
      <w:r w:rsidRPr="00B854A7">
        <w:rPr>
          <w:sz w:val="28"/>
          <w:szCs w:val="24"/>
        </w:rPr>
        <w:t>Руководители федеральных органов исполнительной власти или лица, возглавляющие указанные рабочие группы, организуют и обеспечивают доработку проектов и их внесение в Правительство в установленные сроки. Если эти сроки официально не оговариваются, то доработка проектов осуществляется в срок до 10 дней.</w:t>
      </w:r>
    </w:p>
    <w:p w:rsidR="00596D3F" w:rsidRPr="00B854A7" w:rsidRDefault="00596D3F" w:rsidP="00B854A7">
      <w:pPr>
        <w:widowControl/>
        <w:spacing w:line="360" w:lineRule="auto"/>
        <w:ind w:firstLine="709"/>
        <w:rPr>
          <w:sz w:val="28"/>
          <w:szCs w:val="24"/>
        </w:rPr>
      </w:pPr>
      <w:r w:rsidRPr="00B854A7">
        <w:rPr>
          <w:i/>
          <w:sz w:val="28"/>
          <w:szCs w:val="24"/>
        </w:rPr>
        <w:t xml:space="preserve">Порядок внесения в Правительство и рассмотрения проектов актов. Внесение проектов актов. </w:t>
      </w:r>
      <w:r w:rsidRPr="00B854A7">
        <w:rPr>
          <w:sz w:val="28"/>
          <w:szCs w:val="24"/>
        </w:rPr>
        <w:t>Правительство на основании и во исполнение Конституции РФ, федеральных законов, нормативных указов Президента РФ издаёт постановления и распоряжения.</w:t>
      </w:r>
    </w:p>
    <w:p w:rsidR="00596D3F" w:rsidRPr="00B854A7" w:rsidRDefault="00596D3F" w:rsidP="00B854A7">
      <w:pPr>
        <w:widowControl/>
        <w:spacing w:line="360" w:lineRule="auto"/>
        <w:ind w:firstLine="709"/>
        <w:rPr>
          <w:sz w:val="28"/>
          <w:szCs w:val="24"/>
        </w:rPr>
      </w:pPr>
      <w:r w:rsidRPr="00B854A7">
        <w:rPr>
          <w:sz w:val="28"/>
          <w:szCs w:val="24"/>
        </w:rPr>
        <w:t>Акты, имеющие нормативный характер, издаются в форме постановлений Правительства. Акты по оперативным и текущим вопросам, не имеющие нормативного характера, издаются в форме распоряжений Правительства.</w:t>
      </w:r>
    </w:p>
    <w:p w:rsidR="00596D3F" w:rsidRPr="00B854A7" w:rsidRDefault="00596D3F" w:rsidP="00B854A7">
      <w:pPr>
        <w:widowControl/>
        <w:spacing w:line="360" w:lineRule="auto"/>
        <w:ind w:firstLine="709"/>
        <w:rPr>
          <w:sz w:val="28"/>
          <w:szCs w:val="24"/>
        </w:rPr>
      </w:pPr>
      <w:r w:rsidRPr="00B854A7">
        <w:rPr>
          <w:sz w:val="28"/>
          <w:szCs w:val="24"/>
        </w:rPr>
        <w:t>Правительство принимает также обращения, заявления и иные акты, не имеющие правового характера.</w:t>
      </w:r>
    </w:p>
    <w:p w:rsidR="00596D3F" w:rsidRPr="00B854A7" w:rsidRDefault="00596D3F" w:rsidP="00B854A7">
      <w:pPr>
        <w:widowControl/>
        <w:spacing w:line="360" w:lineRule="auto"/>
        <w:ind w:firstLine="709"/>
        <w:rPr>
          <w:sz w:val="28"/>
          <w:szCs w:val="24"/>
        </w:rPr>
      </w:pPr>
      <w:r w:rsidRPr="00B854A7">
        <w:rPr>
          <w:sz w:val="28"/>
          <w:szCs w:val="24"/>
        </w:rPr>
        <w:t>Правительство рассматривает проекты актов Президента РФ и проекты федеральных законов, которые вносятся Правительством Президенту РФ или в Государственную Думу.</w:t>
      </w:r>
    </w:p>
    <w:p w:rsidR="00596D3F" w:rsidRPr="00B854A7" w:rsidRDefault="00596D3F" w:rsidP="00B854A7">
      <w:pPr>
        <w:widowControl/>
        <w:spacing w:line="360" w:lineRule="auto"/>
        <w:ind w:firstLine="709"/>
        <w:rPr>
          <w:sz w:val="28"/>
          <w:szCs w:val="24"/>
        </w:rPr>
      </w:pPr>
      <w:r w:rsidRPr="00B854A7">
        <w:rPr>
          <w:sz w:val="28"/>
          <w:szCs w:val="24"/>
        </w:rPr>
        <w:t>Правительство в срок не более 1 месяца рассматривает внесённые в установленном порядке законодательными или исполнительными органами государственной власти субъектов Российской Федерации предложения по предметам ведения Российской Федерации и субъектов РФ и информирует указанные органы о результатах рассмотрения.</w:t>
      </w:r>
    </w:p>
    <w:p w:rsidR="00596D3F" w:rsidRPr="00B854A7" w:rsidRDefault="00596D3F" w:rsidP="00B854A7">
      <w:pPr>
        <w:widowControl/>
        <w:spacing w:line="360" w:lineRule="auto"/>
        <w:ind w:firstLine="709"/>
        <w:rPr>
          <w:sz w:val="28"/>
          <w:szCs w:val="24"/>
        </w:rPr>
      </w:pPr>
      <w:r w:rsidRPr="00B854A7">
        <w:rPr>
          <w:sz w:val="28"/>
          <w:szCs w:val="24"/>
        </w:rPr>
        <w:t>Проекты распоряжений и постановлений Правительства и иных актов, по которым требуется решение Правительства, вносятся членами Правительства,  федеральными органами исполнительной власти и иными органами государственной власти.</w:t>
      </w:r>
    </w:p>
    <w:p w:rsidR="00596D3F" w:rsidRPr="00B854A7" w:rsidRDefault="00596D3F" w:rsidP="00B854A7">
      <w:pPr>
        <w:widowControl/>
        <w:spacing w:line="360" w:lineRule="auto"/>
        <w:ind w:firstLine="709"/>
        <w:rPr>
          <w:sz w:val="28"/>
          <w:szCs w:val="24"/>
        </w:rPr>
      </w:pPr>
      <w:r w:rsidRPr="00B854A7">
        <w:rPr>
          <w:sz w:val="28"/>
          <w:szCs w:val="24"/>
        </w:rPr>
        <w:t>В письме о внесении проекта указывается основание внесения, сведения о содержании и согласовании проекта. Оно подписывается членом Правительства, руководителем государственного органа или его заместителем.</w:t>
      </w:r>
    </w:p>
    <w:p w:rsidR="00596D3F" w:rsidRPr="00B854A7" w:rsidRDefault="00596D3F" w:rsidP="00B854A7">
      <w:pPr>
        <w:widowControl/>
        <w:spacing w:line="360" w:lineRule="auto"/>
        <w:ind w:firstLine="709"/>
        <w:rPr>
          <w:sz w:val="28"/>
          <w:szCs w:val="24"/>
        </w:rPr>
      </w:pPr>
      <w:r w:rsidRPr="00B854A7">
        <w:rPr>
          <w:sz w:val="28"/>
          <w:szCs w:val="24"/>
        </w:rPr>
        <w:t>Проекты постановлений Правительства и иных актов, имеющих нормативный характер, подготавливаемые по поручениям, содержащимся в актах Правительства, поручениям Председателя Правительства и его заместителей разрабатываются, как правило, с участием Министерства юстиции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Проекты распоряжений и постановлений Правительства, предусматривающие расходы за счёт средств федерального бюджета, подлежат согласованию с Министерством финансов Российской Федерации.</w:t>
      </w:r>
    </w:p>
    <w:p w:rsidR="00596D3F" w:rsidRPr="00B854A7" w:rsidRDefault="00596D3F" w:rsidP="00B854A7">
      <w:pPr>
        <w:widowControl/>
        <w:spacing w:line="360" w:lineRule="auto"/>
        <w:ind w:firstLine="709"/>
        <w:rPr>
          <w:sz w:val="28"/>
          <w:szCs w:val="24"/>
        </w:rPr>
      </w:pPr>
      <w:r w:rsidRPr="00B854A7">
        <w:rPr>
          <w:i/>
          <w:sz w:val="28"/>
          <w:szCs w:val="24"/>
        </w:rPr>
        <w:t>Порядок подготовки и рассмотрения проектов актов в Правительстве</w:t>
      </w:r>
      <w:r w:rsidRPr="00B854A7">
        <w:rPr>
          <w:sz w:val="28"/>
          <w:szCs w:val="24"/>
        </w:rPr>
        <w:t>. Подготовка и рассмотрение внесённых в Правительство проектов постановлений и распоряжений Правительства и иных актов, по которым требуется решение Правительства, осуществляется Аппаратом Правительства.</w:t>
      </w:r>
    </w:p>
    <w:p w:rsidR="00596D3F" w:rsidRPr="00B854A7" w:rsidRDefault="00596D3F" w:rsidP="00B854A7">
      <w:pPr>
        <w:widowControl/>
        <w:spacing w:line="360" w:lineRule="auto"/>
        <w:ind w:firstLine="709"/>
        <w:rPr>
          <w:sz w:val="28"/>
          <w:szCs w:val="24"/>
        </w:rPr>
      </w:pPr>
      <w:r w:rsidRPr="00B854A7">
        <w:rPr>
          <w:sz w:val="28"/>
          <w:szCs w:val="24"/>
        </w:rPr>
        <w:t>При подготовке указанных проектов к рассмотрению в Правительстве Аппарат Правительства руководствуется федеральным законодательством, Регламентом, Положением об Аппарате Правительства РФ, а также инструкцией по делопроизводству в Аппарате Правительства РФ.</w:t>
      </w:r>
    </w:p>
    <w:p w:rsidR="00596D3F" w:rsidRPr="00B854A7" w:rsidRDefault="00596D3F" w:rsidP="00B854A7">
      <w:pPr>
        <w:widowControl/>
        <w:spacing w:line="360" w:lineRule="auto"/>
        <w:ind w:firstLine="709"/>
        <w:rPr>
          <w:sz w:val="28"/>
          <w:szCs w:val="24"/>
        </w:rPr>
      </w:pPr>
      <w:r w:rsidRPr="00B854A7">
        <w:rPr>
          <w:sz w:val="28"/>
          <w:szCs w:val="24"/>
        </w:rPr>
        <w:t xml:space="preserve">Проекты постановлений и распоряжений Правительства и иных актов, по которым требуется решение Правительства, внесённые в установленном порядке без разногласий, докладываются Председателю Правительства или его заместителям. </w:t>
      </w:r>
    </w:p>
    <w:p w:rsidR="00596D3F" w:rsidRPr="00B854A7" w:rsidRDefault="00596D3F" w:rsidP="00B854A7">
      <w:pPr>
        <w:widowControl/>
        <w:spacing w:line="360" w:lineRule="auto"/>
        <w:ind w:firstLine="709"/>
        <w:rPr>
          <w:sz w:val="28"/>
          <w:szCs w:val="24"/>
        </w:rPr>
      </w:pPr>
      <w:r w:rsidRPr="00B854A7">
        <w:rPr>
          <w:sz w:val="28"/>
          <w:szCs w:val="24"/>
        </w:rPr>
        <w:t>Аппарат Правительства производит экспертизу проекта и его оснований, а также необходимую проработку и редактирование текста. Подготовка проекта к рассмотрению осуществляется, как правило, в срок до 15 календарных дней, в том числе в течение 3 рабочих дней – предварительная экспертиза для решения вопроса о дальнейшей работе над проектом.</w:t>
      </w:r>
    </w:p>
    <w:p w:rsidR="00596D3F" w:rsidRPr="00B854A7" w:rsidRDefault="00596D3F" w:rsidP="00B854A7">
      <w:pPr>
        <w:widowControl/>
        <w:spacing w:line="360" w:lineRule="auto"/>
        <w:ind w:firstLine="709"/>
        <w:rPr>
          <w:sz w:val="28"/>
          <w:szCs w:val="24"/>
        </w:rPr>
      </w:pPr>
      <w:r w:rsidRPr="00B854A7">
        <w:rPr>
          <w:i/>
          <w:sz w:val="28"/>
          <w:szCs w:val="24"/>
        </w:rPr>
        <w:t>Координационные и совещательные органы, образуемые Правительством</w:t>
      </w:r>
      <w:r w:rsidRPr="00B854A7">
        <w:rPr>
          <w:sz w:val="28"/>
          <w:szCs w:val="24"/>
        </w:rPr>
        <w:t>. Координационные органы, образуемые Правительством для обеспечения согласованных действий заинтересованных органов исполнительной власти при решении определённого круга задач, именуются комиссиями.</w:t>
      </w:r>
    </w:p>
    <w:p w:rsidR="00596D3F" w:rsidRPr="00B854A7" w:rsidRDefault="00596D3F" w:rsidP="00B854A7">
      <w:pPr>
        <w:widowControl/>
        <w:spacing w:line="360" w:lineRule="auto"/>
        <w:ind w:firstLine="709"/>
        <w:rPr>
          <w:sz w:val="28"/>
          <w:szCs w:val="24"/>
        </w:rPr>
      </w:pPr>
      <w:r w:rsidRPr="00B854A7">
        <w:rPr>
          <w:sz w:val="28"/>
          <w:szCs w:val="24"/>
        </w:rPr>
        <w:t>Совещательные органы, образуемые Правительством для предварительного рассмотрения вопросов и подготовки соответствующих предложений рекомендательного характера, именуются советами.</w:t>
      </w:r>
    </w:p>
    <w:p w:rsidR="00596D3F" w:rsidRPr="00B854A7" w:rsidRDefault="00596D3F" w:rsidP="00B854A7">
      <w:pPr>
        <w:widowControl/>
        <w:spacing w:line="360" w:lineRule="auto"/>
        <w:ind w:firstLine="709"/>
        <w:rPr>
          <w:sz w:val="28"/>
          <w:szCs w:val="24"/>
        </w:rPr>
      </w:pPr>
      <w:r w:rsidRPr="00B854A7">
        <w:rPr>
          <w:sz w:val="28"/>
          <w:szCs w:val="24"/>
        </w:rPr>
        <w:t>Образование, реорганизация и ликвидация советов и комиссий, утверждение их руководителей, состава и определение задач осуществляется Правительством.</w:t>
      </w:r>
    </w:p>
    <w:p w:rsidR="00596D3F" w:rsidRPr="00B854A7" w:rsidRDefault="00596D3F" w:rsidP="00B854A7">
      <w:pPr>
        <w:widowControl/>
        <w:spacing w:line="360" w:lineRule="auto"/>
        <w:ind w:firstLine="709"/>
        <w:rPr>
          <w:sz w:val="28"/>
          <w:szCs w:val="24"/>
        </w:rPr>
      </w:pPr>
      <w:r w:rsidRPr="00B854A7">
        <w:rPr>
          <w:sz w:val="28"/>
          <w:szCs w:val="24"/>
        </w:rPr>
        <w:t>В состав комиссий и советов в зависимости от возложенных на них задач по рассмотрению вопросов, находящихся в ведении Российской Федерации, субъектов Российской Федерации или в их совместном ведении, включаются представители соответствующих органов исполнительной власти. В состав комиссий и советов могут включаться также (по согласованию) представители иных органов государственной власти, предпринимательских структур, общественных объединений, учёные, специалисты и общественные деятели.</w:t>
      </w:r>
    </w:p>
    <w:p w:rsidR="00596D3F" w:rsidRPr="00B854A7" w:rsidRDefault="00596D3F" w:rsidP="00B854A7">
      <w:pPr>
        <w:widowControl/>
        <w:spacing w:line="360" w:lineRule="auto"/>
        <w:ind w:firstLine="709"/>
        <w:rPr>
          <w:sz w:val="28"/>
          <w:szCs w:val="24"/>
        </w:rPr>
      </w:pPr>
      <w:r w:rsidRPr="00B854A7">
        <w:rPr>
          <w:sz w:val="28"/>
          <w:szCs w:val="24"/>
        </w:rPr>
        <w:t>Сфера деятельности и полномочия комиссий и советов определяются решениями об их образовании или положениями о них. Указанные решения и положения могут предусматривать обязанность рассмотрения комиссией или советом проектов постановлений и распоряжений Правительства и иных актов, по которым требуется решение Правительства, по вопросам сферы их деятельности до внесения этих проектов на рассмотрение Правительства или до издания ведомственных актов органами исполнительной власти, представленными в комиссии или совете.</w:t>
      </w:r>
    </w:p>
    <w:p w:rsidR="00596D3F" w:rsidRPr="00B854A7" w:rsidRDefault="00596D3F" w:rsidP="00B854A7">
      <w:pPr>
        <w:widowControl/>
        <w:spacing w:line="360" w:lineRule="auto"/>
        <w:ind w:firstLine="709"/>
        <w:rPr>
          <w:sz w:val="28"/>
          <w:szCs w:val="24"/>
        </w:rPr>
      </w:pPr>
      <w:r w:rsidRPr="00B854A7">
        <w:rPr>
          <w:sz w:val="28"/>
          <w:szCs w:val="24"/>
        </w:rPr>
        <w:t>Решения комиссий и советов оформляются протоколами, а при необходимости реализуются в виде проектов постановлений и распоряжений Правительства, которые вносятся в Правительство в установленном порядке.</w:t>
      </w:r>
    </w:p>
    <w:p w:rsidR="00596D3F" w:rsidRPr="00B854A7" w:rsidRDefault="00596D3F" w:rsidP="00B854A7">
      <w:pPr>
        <w:widowControl/>
        <w:spacing w:line="360" w:lineRule="auto"/>
        <w:ind w:firstLine="709"/>
        <w:rPr>
          <w:sz w:val="28"/>
          <w:szCs w:val="24"/>
        </w:rPr>
      </w:pPr>
      <w:r w:rsidRPr="00B854A7">
        <w:rPr>
          <w:i/>
          <w:sz w:val="28"/>
          <w:szCs w:val="24"/>
        </w:rPr>
        <w:t>Законопроектная деятельность Правительства</w:t>
      </w:r>
      <w:r w:rsidRPr="00B854A7">
        <w:rPr>
          <w:sz w:val="28"/>
          <w:szCs w:val="24"/>
        </w:rPr>
        <w:t>. Законопроектная деятельность Правительства осуществляется в соответствии с утверждаемыми им планами законопроектных работ. Программами деятельности Правительства, иными актами Правительства, предусматривающими разработку законопроектов.</w:t>
      </w:r>
    </w:p>
    <w:p w:rsidR="00596D3F" w:rsidRPr="00B854A7" w:rsidRDefault="00596D3F" w:rsidP="00B854A7">
      <w:pPr>
        <w:widowControl/>
        <w:spacing w:line="360" w:lineRule="auto"/>
        <w:ind w:firstLine="709"/>
        <w:rPr>
          <w:sz w:val="28"/>
          <w:szCs w:val="24"/>
        </w:rPr>
      </w:pPr>
      <w:r w:rsidRPr="00B854A7">
        <w:rPr>
          <w:sz w:val="28"/>
          <w:szCs w:val="24"/>
        </w:rPr>
        <w:t>Планы законопроектной деятельности формируются Правительством на основе предложений федеральных органов исполнительной власти, органов исполнительной власти субъектов Российской Федерации, государственных и иных организаций.</w:t>
      </w:r>
    </w:p>
    <w:p w:rsidR="00596D3F" w:rsidRPr="00B854A7" w:rsidRDefault="00596D3F" w:rsidP="00B854A7">
      <w:pPr>
        <w:widowControl/>
        <w:spacing w:line="360" w:lineRule="auto"/>
        <w:ind w:firstLine="709"/>
        <w:rPr>
          <w:sz w:val="28"/>
          <w:szCs w:val="24"/>
        </w:rPr>
      </w:pPr>
      <w:r w:rsidRPr="00B854A7">
        <w:rPr>
          <w:sz w:val="28"/>
          <w:szCs w:val="24"/>
        </w:rPr>
        <w:t>Предложения по планам законопроектной деятельности, а также сопроводительные материалы к проектам иных актов, предусматривающих разработку законопроектов, должны содержать по каждому из них:</w:t>
      </w:r>
    </w:p>
    <w:p w:rsidR="00596D3F" w:rsidRPr="00B854A7" w:rsidRDefault="00596D3F" w:rsidP="00B854A7">
      <w:pPr>
        <w:widowControl/>
        <w:numPr>
          <w:ilvl w:val="0"/>
          <w:numId w:val="3"/>
        </w:numPr>
        <w:spacing w:line="360" w:lineRule="auto"/>
        <w:ind w:left="0" w:firstLine="709"/>
        <w:rPr>
          <w:sz w:val="28"/>
          <w:szCs w:val="24"/>
        </w:rPr>
      </w:pPr>
      <w:r w:rsidRPr="00B854A7">
        <w:rPr>
          <w:sz w:val="28"/>
          <w:szCs w:val="24"/>
        </w:rPr>
        <w:t>основания необходимости принятия закона;</w:t>
      </w:r>
    </w:p>
    <w:p w:rsidR="00596D3F" w:rsidRPr="00B854A7" w:rsidRDefault="00596D3F" w:rsidP="00B854A7">
      <w:pPr>
        <w:widowControl/>
        <w:spacing w:line="360" w:lineRule="auto"/>
        <w:ind w:firstLine="709"/>
        <w:rPr>
          <w:sz w:val="28"/>
          <w:szCs w:val="24"/>
        </w:rPr>
      </w:pPr>
      <w:r w:rsidRPr="00B854A7">
        <w:rPr>
          <w:sz w:val="28"/>
          <w:szCs w:val="24"/>
        </w:rPr>
        <w:t>б) концепцию законопроекта, включающую в себя его общую характеристику и основные положения;</w:t>
      </w:r>
    </w:p>
    <w:p w:rsidR="00596D3F" w:rsidRPr="00B854A7" w:rsidRDefault="00596D3F" w:rsidP="00B854A7">
      <w:pPr>
        <w:widowControl/>
        <w:spacing w:line="360" w:lineRule="auto"/>
        <w:ind w:firstLine="709"/>
        <w:rPr>
          <w:sz w:val="28"/>
          <w:szCs w:val="24"/>
        </w:rPr>
      </w:pPr>
      <w:r w:rsidRPr="00B854A7">
        <w:rPr>
          <w:sz w:val="28"/>
          <w:szCs w:val="24"/>
        </w:rPr>
        <w:t>в) этапы подготовки законопроекта и перечень соисполнителей - разработчиков законопроекта.</w:t>
      </w:r>
    </w:p>
    <w:p w:rsidR="00596D3F" w:rsidRPr="00B854A7" w:rsidRDefault="00596D3F" w:rsidP="00B854A7">
      <w:pPr>
        <w:widowControl/>
        <w:spacing w:line="360" w:lineRule="auto"/>
        <w:ind w:firstLine="709"/>
        <w:rPr>
          <w:sz w:val="28"/>
          <w:szCs w:val="24"/>
        </w:rPr>
      </w:pPr>
      <w:r w:rsidRPr="00B854A7">
        <w:rPr>
          <w:sz w:val="28"/>
          <w:szCs w:val="24"/>
        </w:rPr>
        <w:t xml:space="preserve">Чрезвычайно важен </w:t>
      </w:r>
      <w:r w:rsidRPr="00B854A7">
        <w:rPr>
          <w:b/>
          <w:sz w:val="28"/>
          <w:szCs w:val="24"/>
        </w:rPr>
        <w:t>Аппарат Правительства Российской Федерации</w:t>
      </w:r>
      <w:r w:rsidRPr="00B854A7">
        <w:rPr>
          <w:sz w:val="28"/>
          <w:szCs w:val="24"/>
        </w:rPr>
        <w:t>.</w:t>
      </w:r>
    </w:p>
    <w:p w:rsidR="00596D3F" w:rsidRPr="00B854A7" w:rsidRDefault="00596D3F" w:rsidP="00B854A7">
      <w:pPr>
        <w:widowControl/>
        <w:spacing w:line="360" w:lineRule="auto"/>
        <w:ind w:firstLine="709"/>
        <w:rPr>
          <w:sz w:val="28"/>
          <w:szCs w:val="24"/>
        </w:rPr>
      </w:pPr>
      <w:r w:rsidRPr="00B854A7">
        <w:rPr>
          <w:sz w:val="28"/>
          <w:szCs w:val="24"/>
        </w:rPr>
        <w:t>Он действует на основании Положения об Аппарате Правительства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Аппарат Правительства РФ является государственным органом, образованным для обеспечения деятельности Правительства РФ и организации контроля за выполнением органами исполнительной власти принятых им решений.</w:t>
      </w:r>
    </w:p>
    <w:p w:rsidR="00D81E11" w:rsidRPr="00B854A7" w:rsidRDefault="00596D3F" w:rsidP="00B854A7">
      <w:pPr>
        <w:widowControl/>
        <w:spacing w:line="360" w:lineRule="auto"/>
        <w:ind w:firstLine="709"/>
        <w:rPr>
          <w:sz w:val="28"/>
          <w:szCs w:val="24"/>
        </w:rPr>
      </w:pPr>
      <w:r w:rsidRPr="00B854A7">
        <w:rPr>
          <w:sz w:val="28"/>
          <w:szCs w:val="24"/>
        </w:rPr>
        <w:t>Аппарат Правительства работает под руководством Председателя Правительства и возглавляется Руководителем Аппарата Правительства - заместителем Председателя Правительства или федеральным министром</w:t>
      </w:r>
      <w:r w:rsidR="001627CA" w:rsidRPr="00B854A7">
        <w:rPr>
          <w:rStyle w:val="a9"/>
          <w:sz w:val="28"/>
          <w:szCs w:val="24"/>
        </w:rPr>
        <w:footnoteReference w:id="8"/>
      </w:r>
      <w:r w:rsidRPr="00B854A7">
        <w:rPr>
          <w:sz w:val="28"/>
          <w:szCs w:val="24"/>
        </w:rPr>
        <w:t>.</w:t>
      </w:r>
    </w:p>
    <w:p w:rsidR="00596D3F" w:rsidRPr="00B854A7" w:rsidRDefault="00D81E11" w:rsidP="00B854A7">
      <w:pPr>
        <w:widowControl/>
        <w:spacing w:line="360" w:lineRule="auto"/>
        <w:ind w:firstLine="709"/>
        <w:rPr>
          <w:b/>
          <w:sz w:val="32"/>
          <w:szCs w:val="24"/>
        </w:rPr>
      </w:pPr>
      <w:r w:rsidRPr="00B854A7">
        <w:rPr>
          <w:sz w:val="28"/>
          <w:szCs w:val="24"/>
        </w:rPr>
        <w:br w:type="page"/>
      </w:r>
      <w:r w:rsidR="00596D3F" w:rsidRPr="00B854A7">
        <w:rPr>
          <w:b/>
          <w:sz w:val="32"/>
          <w:szCs w:val="24"/>
        </w:rPr>
        <w:t xml:space="preserve">Глава </w:t>
      </w:r>
      <w:r w:rsidR="00596D3F" w:rsidRPr="00B854A7">
        <w:rPr>
          <w:b/>
          <w:sz w:val="32"/>
          <w:szCs w:val="24"/>
          <w:lang w:val="en-US"/>
        </w:rPr>
        <w:t>III</w:t>
      </w:r>
      <w:r w:rsidR="00596D3F" w:rsidRPr="00B854A7">
        <w:rPr>
          <w:b/>
          <w:sz w:val="32"/>
          <w:szCs w:val="24"/>
        </w:rPr>
        <w:t>.Задачи Правительства РФ.</w:t>
      </w:r>
    </w:p>
    <w:p w:rsidR="00B854A7" w:rsidRPr="00B854A7" w:rsidRDefault="00B854A7" w:rsidP="00B854A7">
      <w:pPr>
        <w:widowControl/>
        <w:spacing w:line="360" w:lineRule="auto"/>
        <w:ind w:firstLine="709"/>
        <w:rPr>
          <w:b/>
          <w:sz w:val="28"/>
          <w:szCs w:val="24"/>
          <w:lang w:val="uk-UA"/>
        </w:rPr>
      </w:pPr>
    </w:p>
    <w:p w:rsidR="00596D3F" w:rsidRPr="00B854A7" w:rsidRDefault="00596D3F" w:rsidP="00B854A7">
      <w:pPr>
        <w:widowControl/>
        <w:spacing w:line="360" w:lineRule="auto"/>
        <w:ind w:firstLine="709"/>
        <w:rPr>
          <w:b/>
          <w:sz w:val="32"/>
          <w:szCs w:val="24"/>
        </w:rPr>
      </w:pPr>
      <w:r w:rsidRPr="00B854A7">
        <w:rPr>
          <w:b/>
          <w:sz w:val="28"/>
          <w:szCs w:val="24"/>
        </w:rPr>
        <w:t>§</w:t>
      </w:r>
      <w:r w:rsidRPr="00B854A7">
        <w:rPr>
          <w:b/>
          <w:sz w:val="32"/>
          <w:szCs w:val="24"/>
        </w:rPr>
        <w:t>1.Компетенция Правительства РФ.</w:t>
      </w:r>
    </w:p>
    <w:p w:rsidR="00B854A7" w:rsidRPr="00B854A7" w:rsidRDefault="00B854A7" w:rsidP="00B854A7">
      <w:pPr>
        <w:widowControl/>
        <w:spacing w:line="360" w:lineRule="auto"/>
        <w:ind w:firstLine="709"/>
        <w:rPr>
          <w:sz w:val="28"/>
          <w:szCs w:val="24"/>
          <w:lang w:val="uk-UA"/>
        </w:rPr>
      </w:pPr>
    </w:p>
    <w:p w:rsidR="00596D3F" w:rsidRPr="00B854A7" w:rsidRDefault="00596D3F" w:rsidP="00B854A7">
      <w:pPr>
        <w:widowControl/>
        <w:spacing w:line="360" w:lineRule="auto"/>
        <w:ind w:firstLine="709"/>
        <w:rPr>
          <w:sz w:val="28"/>
          <w:szCs w:val="24"/>
        </w:rPr>
      </w:pPr>
      <w:r w:rsidRPr="00B854A7">
        <w:rPr>
          <w:sz w:val="28"/>
          <w:szCs w:val="24"/>
        </w:rPr>
        <w:t>Компетенция Правительства Российской Федерации – важнейший компонент его конституционно-правового статуса. Компетенция данного органа – это круг вопросов его ведения, основных направлений деятельности (функций) и конкретных полномочий в различных сферах жизни общества. Правительство существенно отличается от других органов исполнительной власти не только специфическим порядком образования, но и местом, занимаемым им в системе федеральных органов исполнительной власти, особым характером и объёмом компетенций, взаимоотношениями с Президентом и Федеральным Собранием</w:t>
      </w:r>
      <w:r w:rsidR="001627CA" w:rsidRPr="00B854A7">
        <w:rPr>
          <w:rStyle w:val="a9"/>
          <w:sz w:val="28"/>
          <w:szCs w:val="24"/>
        </w:rPr>
        <w:footnoteReference w:id="9"/>
      </w:r>
      <w:r w:rsidRPr="00B854A7">
        <w:rPr>
          <w:sz w:val="28"/>
          <w:szCs w:val="24"/>
        </w:rPr>
        <w:t>.</w:t>
      </w:r>
    </w:p>
    <w:p w:rsidR="00596D3F" w:rsidRPr="00B854A7" w:rsidRDefault="00596D3F" w:rsidP="00B854A7">
      <w:pPr>
        <w:widowControl/>
        <w:spacing w:line="360" w:lineRule="auto"/>
        <w:ind w:firstLine="709"/>
        <w:rPr>
          <w:sz w:val="28"/>
          <w:szCs w:val="24"/>
        </w:rPr>
      </w:pPr>
      <w:r w:rsidRPr="00B854A7">
        <w:rPr>
          <w:sz w:val="28"/>
          <w:szCs w:val="24"/>
        </w:rPr>
        <w:t xml:space="preserve">Характеризуя самостоятельную роль Правительства как органа, осуществляющего исполнительную власть Российской Федерации, одновременно следует учитывать особенности взаимоотношений Президента с Правительством. По Конституции РФ Президент активно участвует в осуществлении исполнительной власти, поскольку, согласно ст. 80 п. 2, он обеспечивает согласованное функционирование и  взаимодействие органов исполнительной власти. Поэтому вне конституционной модели взаимоотношений Президента с Правительством трудно представить компетенцию Правительства. Эта компетенция находит своё юридическое закрепление в соответствующих нормах Конституции, так и в предписаниях текущего законодательства – в федеральных законах, нормативных актов Президента Российской Федерации и Правительства Российской Федерации. </w:t>
      </w:r>
    </w:p>
    <w:p w:rsidR="00D81E11" w:rsidRPr="00B854A7" w:rsidRDefault="00596D3F" w:rsidP="00B854A7">
      <w:pPr>
        <w:widowControl/>
        <w:spacing w:line="360" w:lineRule="auto"/>
        <w:ind w:firstLine="709"/>
        <w:rPr>
          <w:sz w:val="28"/>
          <w:szCs w:val="24"/>
        </w:rPr>
      </w:pPr>
      <w:r w:rsidRPr="00B854A7">
        <w:rPr>
          <w:sz w:val="28"/>
          <w:szCs w:val="24"/>
        </w:rPr>
        <w:t>В Конституции (ст. 113) установлено, что Председатель Правительства Российской Фе6дерации в соответствии с Конституцией РФ, федеральными законами, указами Президента определяет основные направления деятельности Правительства Российской Федерации</w:t>
      </w:r>
      <w:r w:rsidR="00D81E11" w:rsidRPr="00B854A7">
        <w:rPr>
          <w:sz w:val="28"/>
          <w:szCs w:val="24"/>
        </w:rPr>
        <w:t>.</w:t>
      </w:r>
    </w:p>
    <w:p w:rsidR="00596D3F" w:rsidRPr="00B854A7" w:rsidRDefault="00596D3F" w:rsidP="00B854A7">
      <w:pPr>
        <w:widowControl/>
        <w:spacing w:line="360" w:lineRule="auto"/>
        <w:ind w:firstLine="709"/>
        <w:rPr>
          <w:sz w:val="28"/>
          <w:szCs w:val="24"/>
        </w:rPr>
      </w:pPr>
      <w:r w:rsidRPr="00B854A7">
        <w:rPr>
          <w:sz w:val="28"/>
          <w:szCs w:val="24"/>
        </w:rPr>
        <w:t xml:space="preserve"> </w:t>
      </w:r>
    </w:p>
    <w:p w:rsidR="00596D3F" w:rsidRPr="00B854A7" w:rsidRDefault="00596D3F" w:rsidP="00B854A7">
      <w:pPr>
        <w:widowControl/>
        <w:spacing w:line="360" w:lineRule="auto"/>
        <w:ind w:firstLine="709"/>
        <w:rPr>
          <w:b/>
          <w:sz w:val="32"/>
          <w:szCs w:val="24"/>
        </w:rPr>
      </w:pPr>
      <w:r w:rsidRPr="00B854A7">
        <w:rPr>
          <w:b/>
          <w:sz w:val="28"/>
          <w:szCs w:val="24"/>
        </w:rPr>
        <w:t>§</w:t>
      </w:r>
      <w:r w:rsidRPr="00B854A7">
        <w:rPr>
          <w:b/>
          <w:sz w:val="32"/>
          <w:szCs w:val="24"/>
        </w:rPr>
        <w:t>2.Полномочия Правительства РФ.</w:t>
      </w:r>
    </w:p>
    <w:p w:rsidR="00B854A7" w:rsidRDefault="00B854A7" w:rsidP="00B854A7">
      <w:pPr>
        <w:pStyle w:val="ad"/>
        <w:spacing w:line="360" w:lineRule="auto"/>
        <w:ind w:firstLine="709"/>
        <w:jc w:val="both"/>
        <w:rPr>
          <w:b w:val="0"/>
          <w:spacing w:val="0"/>
          <w:sz w:val="28"/>
          <w:lang w:val="ru-RU"/>
        </w:rPr>
      </w:pP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Как высший орган федеральной исполнительной власти Правительство Российской Федерации  наделено довольно широкими полномочиями. Эти полномочия, в отличие от полномочий правительств многих зарубежных стран, определяются Конституцией (Основным законом) Российской Федерации и федеральными законами.</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На определении объема полномочий  федерального правительства отражается федеративной устройство российского государства, так как в этих условиях проводится разделение компетенции между Российской федерацией (органами исполнительное власти) и ее субъектами (органами исполнительной власти субъектов). То есть федеральное правительство принимает решения по вопросам, отнесенным конституцией к ведению федерации и совместному ведению федерации и ее субъектов.</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Правительство Российской Федерации вправе делегировать осуществление части своих полномочий федеральным органам исполнительной власти, если они не отнесены законодательством к исключительным полномочиям правительства, а также по соглашению с органами исполнительной власти субъектов Российской Федерации передавать им осуществление части своих полномочий или принимать осуществление части их полномочий, если это не противоречит Конституции Российской Федерации.</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Полномочия федерального правительства охватывают по существу все сферы жизни и деятельности общества.</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Федеральные министерства и иные федеральные органы исполнительной власти подчиняются федеральному правительству и ответственны перед ним за выполнение порученных им задач.</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Правительство Российской Федерации, федеральные министерства и ведомства  для осуществления своих полномочий могут создавать свои территориальные органы и назначать соответствующих должностных лиц.</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 xml:space="preserve">Федеральное правительство назначает на должность и освобождает от должности заместителей федеральных министров, руководителей федеральных органов исполнительной власти, не являющихся федеральными министрами, заместителей руководителей федеральных органов исполнительной власти. Руководителей органов и организаций при федеральном правительстве, утверждает членов коллегий федеральных  органов исполнительной власти. </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В случае необходимости федеральное правительство вправе учреждать организации. Образовывать координационные, совещательные или иные органы при правительстве. Задачи и полномочия таких организаций и органов определяются федеральным правительством при их создании.</w:t>
      </w:r>
      <w:r w:rsidRPr="00B854A7">
        <w:rPr>
          <w:rStyle w:val="a9"/>
          <w:b w:val="0"/>
          <w:spacing w:val="0"/>
          <w:sz w:val="28"/>
          <w:lang w:val="ru-RU"/>
        </w:rPr>
        <w:footnoteReference w:id="10"/>
      </w:r>
    </w:p>
    <w:p w:rsidR="00596D3F" w:rsidRPr="00B854A7" w:rsidRDefault="00596D3F" w:rsidP="00B854A7">
      <w:pPr>
        <w:pStyle w:val="ad"/>
        <w:spacing w:line="360" w:lineRule="auto"/>
        <w:ind w:firstLine="709"/>
        <w:jc w:val="both"/>
        <w:outlineLvl w:val="1"/>
        <w:rPr>
          <w:spacing w:val="0"/>
          <w:sz w:val="28"/>
          <w:lang w:val="ru-RU"/>
        </w:rPr>
      </w:pPr>
      <w:bookmarkStart w:id="0" w:name="_Toc38611355"/>
      <w:r w:rsidRPr="00B854A7">
        <w:rPr>
          <w:spacing w:val="0"/>
          <w:sz w:val="28"/>
          <w:lang w:val="ru-RU"/>
        </w:rPr>
        <w:t>а) общие полномочия</w:t>
      </w:r>
      <w:bookmarkEnd w:id="0"/>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 xml:space="preserve"> В рамках общих полномочий  Правительство Российской Федерации в установленных пределах:</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организует реорганизацию внутренней и внешней политики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осуществляет регулирование в социально-экономической сфере;</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единство системы исполнительной власти в Российской Федерации, направляет и контролирует деятельность ее органов;</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формирует федеральные целевые программы и обеспечивает их реализацию;</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реализует предоставленное ему право законодательной инициативы.</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Правительство Российской Федерации по соглашению с органами исполнительной власти субъектов Российской Федерации может передавать им осуществление части своих полномочий, если это не противоречит Конституции Российской Федерации, Федеральному конституционному закону и федеральным законам.</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Правительство Российской Федерации осуществляет полномочия, переданные ему органами исполнительной власти субъектов Российской Федерации на основании соответствующих соглашений</w:t>
      </w:r>
      <w:r w:rsidR="004B2E80" w:rsidRPr="00B854A7">
        <w:rPr>
          <w:rStyle w:val="a9"/>
          <w:b w:val="0"/>
          <w:spacing w:val="0"/>
          <w:sz w:val="28"/>
          <w:lang w:val="ru-RU"/>
        </w:rPr>
        <w:footnoteReference w:id="11"/>
      </w:r>
      <w:r w:rsidRPr="00B854A7">
        <w:rPr>
          <w:b w:val="0"/>
          <w:spacing w:val="0"/>
          <w:sz w:val="28"/>
          <w:lang w:val="ru-RU"/>
        </w:rPr>
        <w:t>.</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С учетом того, что полномочия Правительства  в сфере развития экономики призваны быть достаточно широкими (это, в частности, обусловлено наличием разработанных программ экономического, социального и экологического развития, составлением прогнозов экономического и социального развития), в законе о Правительстве РФ целесообразно выделить самостоятельную статью о полномочиях Правительства в сфере экономического развития.</w:t>
      </w:r>
    </w:p>
    <w:p w:rsidR="00596D3F" w:rsidRPr="00B854A7" w:rsidRDefault="00596D3F" w:rsidP="00B854A7">
      <w:pPr>
        <w:pStyle w:val="ad"/>
        <w:spacing w:line="360" w:lineRule="auto"/>
        <w:ind w:firstLine="709"/>
        <w:jc w:val="both"/>
        <w:outlineLvl w:val="1"/>
        <w:rPr>
          <w:spacing w:val="0"/>
          <w:sz w:val="28"/>
          <w:lang w:val="ru-RU"/>
        </w:rPr>
      </w:pPr>
      <w:bookmarkStart w:id="1" w:name="_Toc38611356"/>
      <w:r w:rsidRPr="00B854A7">
        <w:rPr>
          <w:spacing w:val="0"/>
          <w:sz w:val="28"/>
          <w:lang w:val="ru-RU"/>
        </w:rPr>
        <w:t>б) полномочия в сфере экономики</w:t>
      </w:r>
      <w:bookmarkEnd w:id="1"/>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В сфере экономики Правительство Российской Федерации осуществляет следующие полномочия:</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осуществляет регулирование экономических процессов;</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единство экономического пространства и свободу экономической деятельности, свободное перемещение товаров, услуг и финансовых средств;</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прогнозирует социально-экономическое развитие Российской Федерации, разрабатывает и осуществляет программы развития приоритетных отраслей экономики;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вырабатывает государственную структурную  и инвестиционную политику и принимает меры по ее реализации;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осуществляет управление федеральной собственностью;</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разрабатывает и реализует государственную политику в сфере международного экономического, финансового, инвестиционного сотрудничества;</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осуществляет общее руководство таможенным делом;</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принимает меры по защите интересов отечественных производителей товаров, исполнителей работ и услуг;</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формирует мобилизационный план экономики Российской Федерации.</w:t>
      </w:r>
    </w:p>
    <w:p w:rsidR="00596D3F" w:rsidRPr="00B854A7" w:rsidRDefault="00596D3F" w:rsidP="00B854A7">
      <w:pPr>
        <w:pStyle w:val="ad"/>
        <w:spacing w:line="360" w:lineRule="auto"/>
        <w:ind w:firstLine="709"/>
        <w:jc w:val="both"/>
        <w:rPr>
          <w:b w:val="0"/>
          <w:spacing w:val="0"/>
          <w:sz w:val="28"/>
          <w:lang w:val="ru-RU"/>
        </w:rPr>
      </w:pPr>
    </w:p>
    <w:p w:rsidR="00596D3F" w:rsidRPr="00B854A7" w:rsidRDefault="00596D3F" w:rsidP="00B854A7">
      <w:pPr>
        <w:pStyle w:val="ad"/>
        <w:spacing w:line="360" w:lineRule="auto"/>
        <w:ind w:firstLine="709"/>
        <w:jc w:val="both"/>
        <w:outlineLvl w:val="1"/>
        <w:rPr>
          <w:b w:val="0"/>
          <w:spacing w:val="0"/>
          <w:sz w:val="28"/>
          <w:lang w:val="ru-RU"/>
        </w:rPr>
      </w:pPr>
      <w:bookmarkStart w:id="2" w:name="_Toc38611357"/>
      <w:r w:rsidRPr="00B854A7">
        <w:rPr>
          <w:spacing w:val="0"/>
          <w:sz w:val="28"/>
          <w:lang w:val="ru-RU"/>
        </w:rPr>
        <w:t>в) в сфере бюджетной, финансовой, кредитной и денежной</w:t>
      </w:r>
      <w:r w:rsidRPr="00B854A7">
        <w:rPr>
          <w:b w:val="0"/>
          <w:spacing w:val="0"/>
          <w:sz w:val="28"/>
          <w:lang w:val="ru-RU"/>
        </w:rPr>
        <w:t xml:space="preserve"> </w:t>
      </w:r>
      <w:r w:rsidRPr="00B854A7">
        <w:rPr>
          <w:spacing w:val="0"/>
          <w:sz w:val="28"/>
          <w:lang w:val="ru-RU"/>
        </w:rPr>
        <w:t>политики</w:t>
      </w:r>
      <w:bookmarkEnd w:id="2"/>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Также в сфере бюджетной, финансовой, кредитной и денежной политики Правительство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проведение единой финансовой, кредитной и денежной политики;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разрабатывает и представляет Государственной Думе  федеральный бюджет и обеспечивает его исполнение;</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представляет Государственной Думе отчет об исполнении федерального бюджета;</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разрабатывает и реализует налоговую политику;</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совершенствование бюджетной системы;</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принимает согласованные с Центральным банком Российской Федерации меры по регулированию рынка ценных бумаг;</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осуществляет управление государственным внутренним и внешним долгом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осуществляет валютное регулирование и валютный контроль;</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руководит валютно-финансовой деятельностью в отношении Российской Федерации с иностранными государствами;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разрабатывает и осуществляет меры по проведению единой политики цен.</w:t>
      </w:r>
      <w:r w:rsidRPr="00B854A7">
        <w:rPr>
          <w:rStyle w:val="a9"/>
          <w:b w:val="0"/>
          <w:spacing w:val="0"/>
          <w:sz w:val="28"/>
          <w:lang w:val="ru-RU"/>
        </w:rPr>
        <w:footnoteReference w:id="12"/>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Следующий блок полномочий Правительства составляют вопросы, относящиеся к социально-культурной сфере. Правительство обеспечивает проведение единой государственной политики в области культуры, науки, образования, здравоохранения экологии.</w:t>
      </w:r>
      <w:r w:rsidRPr="00B854A7">
        <w:rPr>
          <w:rStyle w:val="a9"/>
          <w:b w:val="0"/>
          <w:spacing w:val="0"/>
          <w:sz w:val="28"/>
          <w:lang w:val="ru-RU"/>
        </w:rPr>
        <w:footnoteReference w:id="13"/>
      </w:r>
      <w:r w:rsidRPr="00B854A7">
        <w:rPr>
          <w:b w:val="0"/>
          <w:spacing w:val="0"/>
          <w:sz w:val="28"/>
          <w:lang w:val="ru-RU"/>
        </w:rPr>
        <w:t xml:space="preserve"> Осуществляя свои функции в названных и других отраслях социально-культурной сферы, Правительство в соответствии с полномочиями в конкретных отраслях социально-культурного строительства  выполняет большой объем деятельности по руководству и управлению ими. Более конкретно полномочия Правительства определяются в соответствующем федеральном законодательстве об указанны</w:t>
      </w:r>
      <w:r w:rsidR="00682549" w:rsidRPr="00B854A7">
        <w:rPr>
          <w:b w:val="0"/>
          <w:spacing w:val="0"/>
          <w:sz w:val="28"/>
          <w:lang w:val="ru-RU"/>
        </w:rPr>
        <w:t>х отраслях. Например, в Основах</w:t>
      </w:r>
      <w:r w:rsidRPr="00B854A7">
        <w:rPr>
          <w:b w:val="0"/>
          <w:spacing w:val="0"/>
          <w:sz w:val="28"/>
          <w:lang w:val="ru-RU"/>
        </w:rPr>
        <w:t xml:space="preserve"> законодательства РФ о культуре; законодательств</w:t>
      </w:r>
      <w:r w:rsidR="00682549" w:rsidRPr="00B854A7">
        <w:rPr>
          <w:b w:val="0"/>
          <w:spacing w:val="0"/>
          <w:sz w:val="28"/>
          <w:lang w:val="ru-RU"/>
        </w:rPr>
        <w:t>а РФ об охране здоровья граждан</w:t>
      </w:r>
      <w:r w:rsidRPr="00B854A7">
        <w:rPr>
          <w:b w:val="0"/>
          <w:spacing w:val="0"/>
          <w:sz w:val="28"/>
          <w:lang w:val="ru-RU"/>
        </w:rPr>
        <w:t xml:space="preserve"> законодательства РФ о физической культуре и спорте; в Законах РФ: об образовании; о занятости населения; о государственных пенсиях; об охране окружающей природной среды; о недрах; в других законах и указах Президента РФ.</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В перечисленных и других законах и нормативных актах Президента РФ содержатся конкретные полномочия Правительства в каждой из названных областей.</w:t>
      </w:r>
    </w:p>
    <w:p w:rsidR="00596D3F" w:rsidRPr="00B854A7" w:rsidRDefault="00596D3F" w:rsidP="00B854A7">
      <w:pPr>
        <w:pStyle w:val="ad"/>
        <w:spacing w:line="360" w:lineRule="auto"/>
        <w:ind w:firstLine="709"/>
        <w:jc w:val="both"/>
        <w:rPr>
          <w:b w:val="0"/>
          <w:spacing w:val="0"/>
          <w:sz w:val="28"/>
          <w:lang w:val="ru-RU"/>
        </w:rPr>
      </w:pPr>
    </w:p>
    <w:p w:rsidR="00596D3F" w:rsidRPr="00B854A7" w:rsidRDefault="00596D3F" w:rsidP="00B854A7">
      <w:pPr>
        <w:pStyle w:val="ad"/>
        <w:spacing w:line="360" w:lineRule="auto"/>
        <w:ind w:firstLine="709"/>
        <w:jc w:val="both"/>
        <w:outlineLvl w:val="1"/>
        <w:rPr>
          <w:b w:val="0"/>
          <w:spacing w:val="0"/>
          <w:sz w:val="28"/>
          <w:lang w:val="ru-RU"/>
        </w:rPr>
      </w:pPr>
      <w:bookmarkStart w:id="3" w:name="_Toc38611358"/>
      <w:r w:rsidRPr="00B854A7">
        <w:rPr>
          <w:spacing w:val="0"/>
          <w:sz w:val="28"/>
          <w:lang w:val="ru-RU"/>
        </w:rPr>
        <w:t>г) в социальной сфере</w:t>
      </w:r>
      <w:bookmarkEnd w:id="3"/>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Полномочия Правительства Российской Федерации в социальной сфере:</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Правительств</w:t>
      </w:r>
      <w:r w:rsidR="00682549" w:rsidRPr="00B854A7">
        <w:rPr>
          <w:b w:val="0"/>
          <w:spacing w:val="0"/>
          <w:sz w:val="28"/>
          <w:lang w:val="ru-RU"/>
        </w:rPr>
        <w:t>о</w:t>
      </w:r>
      <w:r w:rsidRPr="00B854A7">
        <w:rPr>
          <w:b w:val="0"/>
          <w:spacing w:val="0"/>
          <w:sz w:val="28"/>
          <w:lang w:val="ru-RU"/>
        </w:rPr>
        <w:t xml:space="preserve">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принимает меры по реализации трудовых прав граждан;</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разрабатывает программы сокращения и ликвидации безработицы и обеспечивает реализацию этих программ;</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проведение единой государственной  миграционной политики;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принимает меры по реализации прав граждан на охрану здоровья. По обеспечению санитарно-эпидемиологического благополучия;</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содействует решению проблем семьи, материнства, отцовства и детства, принимает меры по реализации молодежной политики;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взаимодействует с общественными объединениями  и религиозными организациями;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разрабатывает и осуществляет меры по развитию физической культуры, сп</w:t>
      </w:r>
      <w:r w:rsidR="00682549" w:rsidRPr="00B854A7">
        <w:rPr>
          <w:b w:val="0"/>
          <w:spacing w:val="0"/>
          <w:sz w:val="28"/>
          <w:lang w:val="ru-RU"/>
        </w:rPr>
        <w:t>орта и туризма, а</w:t>
      </w:r>
      <w:r w:rsidRPr="00B854A7">
        <w:rPr>
          <w:b w:val="0"/>
          <w:spacing w:val="0"/>
          <w:sz w:val="28"/>
          <w:lang w:val="ru-RU"/>
        </w:rPr>
        <w:t xml:space="preserve"> также санитарно-курортной сферы.</w:t>
      </w:r>
    </w:p>
    <w:p w:rsidR="00596D3F" w:rsidRPr="00B854A7" w:rsidRDefault="00596D3F" w:rsidP="00B854A7">
      <w:pPr>
        <w:pStyle w:val="ad"/>
        <w:spacing w:line="360" w:lineRule="auto"/>
        <w:ind w:firstLine="709"/>
        <w:jc w:val="both"/>
        <w:rPr>
          <w:b w:val="0"/>
          <w:spacing w:val="0"/>
          <w:sz w:val="28"/>
          <w:lang w:val="ru-RU"/>
        </w:rPr>
      </w:pPr>
    </w:p>
    <w:p w:rsidR="00596D3F" w:rsidRPr="00B854A7" w:rsidRDefault="00596D3F" w:rsidP="00B854A7">
      <w:pPr>
        <w:pStyle w:val="ad"/>
        <w:spacing w:line="360" w:lineRule="auto"/>
        <w:ind w:firstLine="709"/>
        <w:jc w:val="both"/>
        <w:outlineLvl w:val="1"/>
        <w:rPr>
          <w:spacing w:val="0"/>
          <w:sz w:val="28"/>
          <w:lang w:val="ru-RU"/>
        </w:rPr>
      </w:pPr>
      <w:bookmarkStart w:id="4" w:name="_Toc38611359"/>
      <w:r w:rsidRPr="00B854A7">
        <w:rPr>
          <w:spacing w:val="0"/>
          <w:sz w:val="28"/>
          <w:lang w:val="ru-RU"/>
        </w:rPr>
        <w:t>д) в сфере культуры, науки, образования.</w:t>
      </w:r>
      <w:bookmarkEnd w:id="4"/>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Полномочия Правительства Российской Федерации в сфере культуры, науки, образования.</w:t>
      </w:r>
    </w:p>
    <w:p w:rsidR="00596D3F" w:rsidRPr="00B854A7" w:rsidRDefault="00596D3F" w:rsidP="00B854A7">
      <w:pPr>
        <w:pStyle w:val="ad"/>
        <w:tabs>
          <w:tab w:val="num" w:pos="142"/>
          <w:tab w:val="left" w:pos="1134"/>
        </w:tabs>
        <w:spacing w:line="360" w:lineRule="auto"/>
        <w:ind w:firstLine="709"/>
        <w:jc w:val="both"/>
        <w:rPr>
          <w:b w:val="0"/>
          <w:spacing w:val="0"/>
          <w:sz w:val="28"/>
          <w:lang w:val="ru-RU"/>
        </w:rPr>
      </w:pPr>
      <w:r w:rsidRPr="00B854A7">
        <w:rPr>
          <w:spacing w:val="0"/>
          <w:sz w:val="28"/>
          <w:lang w:val="ru-RU"/>
        </w:rPr>
        <w:t xml:space="preserve"> </w:t>
      </w:r>
      <w:r w:rsidRPr="00B854A7">
        <w:rPr>
          <w:b w:val="0"/>
          <w:spacing w:val="0"/>
          <w:sz w:val="28"/>
          <w:lang w:val="ru-RU"/>
        </w:rPr>
        <w:t>Правительств</w:t>
      </w:r>
      <w:r w:rsidR="00682549" w:rsidRPr="00B854A7">
        <w:rPr>
          <w:b w:val="0"/>
          <w:spacing w:val="0"/>
          <w:sz w:val="28"/>
          <w:lang w:val="ru-RU"/>
        </w:rPr>
        <w:t>о</w:t>
      </w:r>
      <w:r w:rsidRPr="00B854A7">
        <w:rPr>
          <w:b w:val="0"/>
          <w:spacing w:val="0"/>
          <w:sz w:val="28"/>
          <w:lang w:val="ru-RU"/>
        </w:rPr>
        <w:t xml:space="preserve">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разрабатывает и осуществляет меры государственной поддержки развития науки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государственную поддержку фундаментальной науки, имеющих общегосударственное значение приоритетных направлений прикладной науки;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проведение единое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систему бесплатного образования;</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государственную поддержку культуры и сохранение, как культурного наследия общегосударственного значения, так и культурного наследия народов Российской Федерации.</w:t>
      </w:r>
      <w:r w:rsidRPr="00B854A7">
        <w:rPr>
          <w:rStyle w:val="a9"/>
          <w:b w:val="0"/>
          <w:spacing w:val="0"/>
          <w:sz w:val="28"/>
          <w:lang w:val="ru-RU"/>
        </w:rPr>
        <w:footnoteReference w:id="14"/>
      </w:r>
      <w:r w:rsidRPr="00B854A7">
        <w:rPr>
          <w:b w:val="0"/>
          <w:spacing w:val="0"/>
          <w:sz w:val="28"/>
          <w:lang w:val="ru-RU"/>
        </w:rPr>
        <w:t xml:space="preserve"> </w:t>
      </w:r>
    </w:p>
    <w:p w:rsidR="00596D3F" w:rsidRPr="00B854A7" w:rsidRDefault="00596D3F" w:rsidP="00B854A7">
      <w:pPr>
        <w:pStyle w:val="ad"/>
        <w:spacing w:line="360" w:lineRule="auto"/>
        <w:ind w:firstLine="709"/>
        <w:jc w:val="both"/>
        <w:rPr>
          <w:b w:val="0"/>
          <w:spacing w:val="0"/>
          <w:sz w:val="28"/>
          <w:lang w:val="ru-RU"/>
        </w:rPr>
      </w:pPr>
    </w:p>
    <w:p w:rsidR="00596D3F" w:rsidRPr="00B854A7" w:rsidRDefault="00596D3F" w:rsidP="00B854A7">
      <w:pPr>
        <w:pStyle w:val="ad"/>
        <w:spacing w:line="360" w:lineRule="auto"/>
        <w:ind w:firstLine="709"/>
        <w:jc w:val="both"/>
        <w:outlineLvl w:val="1"/>
        <w:rPr>
          <w:spacing w:val="0"/>
          <w:sz w:val="28"/>
          <w:lang w:val="ru-RU"/>
        </w:rPr>
      </w:pPr>
      <w:bookmarkStart w:id="5" w:name="_Toc38611360"/>
      <w:r w:rsidRPr="00B854A7">
        <w:rPr>
          <w:spacing w:val="0"/>
          <w:sz w:val="28"/>
          <w:lang w:val="ru-RU"/>
        </w:rPr>
        <w:t>е) в сфере природопользования и охраны окружающей среды.</w:t>
      </w:r>
      <w:bookmarkEnd w:id="5"/>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Полномочия Правительства Российской Федерации в сфере природопользования и охраны окружающей среды.</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Правительств</w:t>
      </w:r>
      <w:r w:rsidR="00682549" w:rsidRPr="00B854A7">
        <w:rPr>
          <w:b w:val="0"/>
          <w:spacing w:val="0"/>
          <w:sz w:val="28"/>
          <w:lang w:val="ru-RU"/>
        </w:rPr>
        <w:t>о</w:t>
      </w:r>
      <w:r w:rsidRPr="00B854A7">
        <w:rPr>
          <w:b w:val="0"/>
          <w:spacing w:val="0"/>
          <w:sz w:val="28"/>
          <w:lang w:val="ru-RU"/>
        </w:rPr>
        <w:t xml:space="preserve">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проведение единой государственной политики в области  охраны окружающей среды и обеспечения экологической безопасности;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принимает меры по реализации прав граждан на благоприятную окружающую среду, по обеспечению  экологического благополучия;</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организует деятельность по охране и рациональному использованию природных ресурсов, регулированию природопользования и развитию минерально-сырьевой базы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координирует деятельность по предотвращению стихийных бедствий, аварий и катастроф, уменьшению их опасности и ликвидации их последствий</w:t>
      </w:r>
      <w:r w:rsidR="00C80E05" w:rsidRPr="00B854A7">
        <w:rPr>
          <w:b w:val="0"/>
          <w:spacing w:val="0"/>
          <w:sz w:val="28"/>
          <w:lang w:val="ru-RU"/>
        </w:rPr>
        <w:t>.</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К числу полномочий Правительства Российской Федерации отнесено управление федеральной собственностью. Федеральная государственная собственность и управление ею  находится в исключительном ведении Российской Федерации.</w:t>
      </w:r>
      <w:r w:rsidRPr="00B854A7">
        <w:rPr>
          <w:rStyle w:val="a9"/>
          <w:b w:val="0"/>
          <w:spacing w:val="0"/>
          <w:sz w:val="28"/>
          <w:lang w:val="ru-RU"/>
        </w:rPr>
        <w:footnoteReference w:id="15"/>
      </w:r>
      <w:r w:rsidRPr="00B854A7">
        <w:rPr>
          <w:b w:val="0"/>
          <w:spacing w:val="0"/>
          <w:sz w:val="28"/>
          <w:lang w:val="ru-RU"/>
        </w:rPr>
        <w:t xml:space="preserve"> К федеральной государственной собственности отнесены государственные промышленные предприятия. Предприятия топливно-энергетического комплекса, транспорта и связи и т.д.</w:t>
      </w:r>
      <w:r w:rsidRPr="00B854A7">
        <w:rPr>
          <w:rStyle w:val="a9"/>
          <w:b w:val="0"/>
          <w:spacing w:val="0"/>
          <w:sz w:val="28"/>
          <w:lang w:val="ru-RU"/>
        </w:rPr>
        <w:footnoteReference w:id="16"/>
      </w:r>
      <w:r w:rsidRPr="00B854A7">
        <w:rPr>
          <w:b w:val="0"/>
          <w:spacing w:val="0"/>
          <w:sz w:val="28"/>
          <w:lang w:val="ru-RU"/>
        </w:rPr>
        <w:t xml:space="preserve"> В связи с этим  для оперативного решения вопросов управления этими предприятиями в ведении Правительства находятся федеральные министерства и иные органы исполнительной власти (министерства: топлива и энергетики; транспорта; связи; путей сообщения; по атомной энергии; сельского хозяйства; государственные комитеты и комитеты: по промышленной политике; по оборонным отраслям промышленности; по металлургии; по машиностроению; по химической и нефтехимической промышленности; по геологии и использованию недр и т.д.). </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Государственный комитет по управлению государственным имуществом (Госкомимущество РФ) осуществляет общее управление государственной собственностью.</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Рассмотрим следующую группу полномочий Правительства Российской Федерации. Прежде всего, это осуществление мер по обеспечению обороны страны.</w:t>
      </w:r>
      <w:r w:rsidRPr="00B854A7">
        <w:rPr>
          <w:rStyle w:val="a9"/>
          <w:b w:val="0"/>
          <w:spacing w:val="0"/>
          <w:sz w:val="28"/>
          <w:lang w:val="ru-RU"/>
        </w:rPr>
        <w:footnoteReference w:id="17"/>
      </w:r>
    </w:p>
    <w:p w:rsidR="00596D3F" w:rsidRPr="00B854A7" w:rsidRDefault="00596D3F" w:rsidP="00B854A7">
      <w:pPr>
        <w:pStyle w:val="ad"/>
        <w:spacing w:line="360" w:lineRule="auto"/>
        <w:ind w:firstLine="709"/>
        <w:jc w:val="both"/>
        <w:outlineLvl w:val="1"/>
        <w:rPr>
          <w:b w:val="0"/>
          <w:spacing w:val="0"/>
          <w:sz w:val="28"/>
          <w:lang w:val="ru-RU"/>
        </w:rPr>
      </w:pPr>
    </w:p>
    <w:p w:rsidR="00596D3F" w:rsidRPr="00B854A7" w:rsidRDefault="00596D3F" w:rsidP="00B854A7">
      <w:pPr>
        <w:pStyle w:val="ad"/>
        <w:spacing w:line="360" w:lineRule="auto"/>
        <w:ind w:firstLine="709"/>
        <w:jc w:val="both"/>
        <w:outlineLvl w:val="1"/>
        <w:rPr>
          <w:b w:val="0"/>
          <w:spacing w:val="0"/>
          <w:sz w:val="28"/>
          <w:lang w:val="ru-RU"/>
        </w:rPr>
      </w:pPr>
      <w:bookmarkStart w:id="6" w:name="_Toc38611361"/>
      <w:r w:rsidRPr="00B854A7">
        <w:rPr>
          <w:spacing w:val="0"/>
          <w:sz w:val="28"/>
          <w:lang w:val="ru-RU"/>
        </w:rPr>
        <w:t>ж) по обеспечению обороны и государственной безопасности Российской Федерации</w:t>
      </w:r>
      <w:bookmarkEnd w:id="6"/>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Полномочия Правительства Российской Федерации по обеспечению обороны и государственной безопасности Российской Федерации</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Правительство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осуществляет необходимые меры по обеспечению обороны и государственной безопасности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организует оснащение вооружением и военной техникой, обеспечение материальными средствами, ресурсами и услугами Вооруженных Сил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выполнение государственных целевых программ и планов развития вооружения, а также программ подготовки граждан по военно-учетным специальностям;</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принимает меры по охране Государственной границы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руководит гражданской обороной.</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При характеристике компетенции Правительства Российской Федерации следует иметь в виду полномочия Президента в военной области. Президент РФ является Верховном Главнокомандующим Вооруженными Силами РФ, утверждает военную доктрину РФ. Назначает и освобождает высшее командование Вооруженных Сил РФ. Принадлежащие Президенту названные и другие полномочия как бы предопределяют характер компетенции Правительства как федерального органа  исполнительной власти, осуществляющего многообразные функции и более конкретные полномочия в области обороны, определенные как в самой Конституции, так и в законодательстве по военно-оборонным вопросам.</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Правительство Российской Федерации осуществляет меры по обеспечению государственной безопасности. В том числе в области контрразведки и внешней разведки, по нормальному функционированию государственной границы.</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Согласно Конституции, Правительство Российской Федерации осуществляет меры по реализации внешней политики РФ. Правительство заключает межправительственные соглашения, принимает меры по выполнению международных договоров РФ. Однако основные направления внешней политики определяет Президент РФ.</w:t>
      </w:r>
      <w:r w:rsidRPr="00B854A7">
        <w:rPr>
          <w:rStyle w:val="a9"/>
          <w:b w:val="0"/>
          <w:spacing w:val="0"/>
          <w:sz w:val="28"/>
          <w:lang w:val="ru-RU"/>
        </w:rPr>
        <w:footnoteReference w:id="18"/>
      </w:r>
      <w:r w:rsidRPr="00B854A7">
        <w:rPr>
          <w:b w:val="0"/>
          <w:spacing w:val="0"/>
          <w:sz w:val="28"/>
          <w:lang w:val="ru-RU"/>
        </w:rPr>
        <w:t xml:space="preserve"> Он осущест</w:t>
      </w:r>
      <w:r w:rsidR="00682549" w:rsidRPr="00B854A7">
        <w:rPr>
          <w:b w:val="0"/>
          <w:spacing w:val="0"/>
          <w:sz w:val="28"/>
          <w:lang w:val="ru-RU"/>
        </w:rPr>
        <w:t>вляет внешнюю политику РФ, в</w:t>
      </w:r>
      <w:r w:rsidRPr="00B854A7">
        <w:rPr>
          <w:b w:val="0"/>
          <w:spacing w:val="0"/>
          <w:sz w:val="28"/>
          <w:lang w:val="ru-RU"/>
        </w:rPr>
        <w:t>едет переговоры и подписывает международные договоры, осуществляет ряд других важных полномочий. Президент</w:t>
      </w:r>
      <w:r w:rsidR="0048462A" w:rsidRPr="00B854A7">
        <w:rPr>
          <w:b w:val="0"/>
          <w:spacing w:val="0"/>
          <w:sz w:val="28"/>
          <w:lang w:val="ru-RU"/>
        </w:rPr>
        <w:t>у</w:t>
      </w:r>
      <w:r w:rsidRPr="00B854A7">
        <w:rPr>
          <w:b w:val="0"/>
          <w:spacing w:val="0"/>
          <w:sz w:val="28"/>
          <w:lang w:val="ru-RU"/>
        </w:rPr>
        <w:t xml:space="preserve"> </w:t>
      </w:r>
      <w:r w:rsidR="0048462A" w:rsidRPr="00B854A7">
        <w:rPr>
          <w:b w:val="0"/>
          <w:spacing w:val="0"/>
          <w:sz w:val="28"/>
          <w:lang w:val="ru-RU"/>
        </w:rPr>
        <w:t>подведомственно</w:t>
      </w:r>
      <w:r w:rsidRPr="00B854A7">
        <w:rPr>
          <w:b w:val="0"/>
          <w:spacing w:val="0"/>
          <w:sz w:val="28"/>
          <w:lang w:val="ru-RU"/>
        </w:rPr>
        <w:t xml:space="preserve"> Министерство иностранных дел РФ.</w:t>
      </w:r>
    </w:p>
    <w:p w:rsidR="00596D3F" w:rsidRPr="00B854A7" w:rsidRDefault="00596D3F" w:rsidP="00B854A7">
      <w:pPr>
        <w:pStyle w:val="ad"/>
        <w:spacing w:line="360" w:lineRule="auto"/>
        <w:ind w:firstLine="709"/>
        <w:jc w:val="both"/>
        <w:rPr>
          <w:b w:val="0"/>
          <w:spacing w:val="0"/>
          <w:sz w:val="28"/>
          <w:lang w:val="ru-RU"/>
        </w:rPr>
      </w:pPr>
    </w:p>
    <w:p w:rsidR="00596D3F" w:rsidRPr="00B854A7" w:rsidRDefault="00596D3F" w:rsidP="00B854A7">
      <w:pPr>
        <w:pStyle w:val="ad"/>
        <w:spacing w:line="360" w:lineRule="auto"/>
        <w:ind w:firstLine="709"/>
        <w:jc w:val="both"/>
        <w:outlineLvl w:val="1"/>
        <w:rPr>
          <w:spacing w:val="0"/>
          <w:sz w:val="28"/>
          <w:lang w:val="ru-RU"/>
        </w:rPr>
      </w:pPr>
      <w:bookmarkStart w:id="7" w:name="_Toc38611362"/>
      <w:r w:rsidRPr="00B854A7">
        <w:rPr>
          <w:spacing w:val="0"/>
          <w:sz w:val="28"/>
          <w:lang w:val="ru-RU"/>
        </w:rPr>
        <w:t>з) в сфере внешней политики и международных отношений</w:t>
      </w:r>
      <w:bookmarkEnd w:id="7"/>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Полномочия Правительства Российской Федерации в сфере внешней политики и международных отношений</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Правительство Российской Федерации: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осуществляет руководство в сфере обеспечения отношений  Российской Федерации  с иностранными государствами, международными организациями;</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обеспечивает представительство Российской Федерации в иностранных государствах и международных организациях;</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в пределах своих полномочий заключает международные дого</w:t>
      </w:r>
      <w:r w:rsidR="0048462A" w:rsidRPr="00B854A7">
        <w:rPr>
          <w:b w:val="0"/>
          <w:spacing w:val="0"/>
          <w:sz w:val="28"/>
          <w:lang w:val="ru-RU"/>
        </w:rPr>
        <w:t>воры Российской Федерации, о</w:t>
      </w:r>
      <w:r w:rsidRPr="00B854A7">
        <w:rPr>
          <w:b w:val="0"/>
          <w:spacing w:val="0"/>
          <w:sz w:val="28"/>
          <w:lang w:val="ru-RU"/>
        </w:rPr>
        <w:t>беспечивает выполнение обязательств Российской Федера</w:t>
      </w:r>
      <w:r w:rsidR="0048462A" w:rsidRPr="00B854A7">
        <w:rPr>
          <w:b w:val="0"/>
          <w:spacing w:val="0"/>
          <w:sz w:val="28"/>
          <w:lang w:val="ru-RU"/>
        </w:rPr>
        <w:t>ции по международным договорам, а</w:t>
      </w:r>
      <w:r w:rsidRPr="00B854A7">
        <w:rPr>
          <w:b w:val="0"/>
          <w:spacing w:val="0"/>
          <w:sz w:val="28"/>
          <w:lang w:val="ru-RU"/>
        </w:rPr>
        <w:t xml:space="preserve"> также наблюдае</w:t>
      </w:r>
      <w:r w:rsidR="0048462A" w:rsidRPr="00B854A7">
        <w:rPr>
          <w:b w:val="0"/>
          <w:spacing w:val="0"/>
          <w:sz w:val="28"/>
          <w:lang w:val="ru-RU"/>
        </w:rPr>
        <w:t>т</w:t>
      </w:r>
      <w:r w:rsidRPr="00B854A7">
        <w:rPr>
          <w:b w:val="0"/>
          <w:spacing w:val="0"/>
          <w:sz w:val="28"/>
          <w:lang w:val="ru-RU"/>
        </w:rPr>
        <w:t xml:space="preserve"> за выполнением другими участниками указанных договоров их обязательств;</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отстаивает геополитические интересы Российской Федерации, защищает граждан Российской Федерации за пределами ее территорий;</w:t>
      </w:r>
    </w:p>
    <w:p w:rsidR="00596D3F" w:rsidRPr="00B854A7" w:rsidRDefault="00596D3F" w:rsidP="00B854A7">
      <w:pPr>
        <w:pStyle w:val="ad"/>
        <w:numPr>
          <w:ilvl w:val="0"/>
          <w:numId w:val="15"/>
        </w:numPr>
        <w:tabs>
          <w:tab w:val="clear" w:pos="927"/>
          <w:tab w:val="num" w:pos="142"/>
          <w:tab w:val="left" w:pos="1134"/>
        </w:tabs>
        <w:spacing w:line="360" w:lineRule="auto"/>
        <w:ind w:left="0" w:firstLine="709"/>
        <w:jc w:val="both"/>
        <w:rPr>
          <w:b w:val="0"/>
          <w:spacing w:val="0"/>
          <w:sz w:val="28"/>
          <w:lang w:val="ru-RU"/>
        </w:rPr>
      </w:pPr>
      <w:r w:rsidRPr="00B854A7">
        <w:rPr>
          <w:b w:val="0"/>
          <w:spacing w:val="0"/>
          <w:sz w:val="28"/>
          <w:lang w:val="ru-RU"/>
        </w:rPr>
        <w:t xml:space="preserve">осуществляет регулирование и государственный контроль в сфере внешнеэкономической деятельности,  в сфере международно-технического и культурного сотрудничества. </w:t>
      </w:r>
      <w:r w:rsidRPr="00B854A7">
        <w:rPr>
          <w:rStyle w:val="a9"/>
          <w:b w:val="0"/>
          <w:spacing w:val="0"/>
          <w:sz w:val="28"/>
          <w:lang w:val="ru-RU"/>
        </w:rPr>
        <w:footnoteReference w:id="19"/>
      </w:r>
    </w:p>
    <w:p w:rsidR="00596D3F" w:rsidRPr="00B854A7" w:rsidRDefault="00596D3F" w:rsidP="00B854A7">
      <w:pPr>
        <w:pStyle w:val="ad"/>
        <w:spacing w:line="360" w:lineRule="auto"/>
        <w:ind w:firstLine="709"/>
        <w:jc w:val="both"/>
        <w:rPr>
          <w:b w:val="0"/>
          <w:spacing w:val="0"/>
          <w:sz w:val="28"/>
          <w:lang w:val="ru-RU"/>
        </w:rPr>
      </w:pPr>
    </w:p>
    <w:p w:rsidR="00596D3F" w:rsidRPr="00B854A7" w:rsidRDefault="00596D3F" w:rsidP="00B854A7">
      <w:pPr>
        <w:pStyle w:val="ad"/>
        <w:spacing w:line="360" w:lineRule="auto"/>
        <w:ind w:firstLine="709"/>
        <w:jc w:val="both"/>
        <w:outlineLvl w:val="1"/>
        <w:rPr>
          <w:b w:val="0"/>
          <w:spacing w:val="0"/>
          <w:sz w:val="28"/>
          <w:lang w:val="ru-RU"/>
        </w:rPr>
      </w:pPr>
      <w:bookmarkStart w:id="8" w:name="_Toc38611363"/>
      <w:r w:rsidRPr="00B854A7">
        <w:rPr>
          <w:spacing w:val="0"/>
          <w:sz w:val="28"/>
          <w:lang w:val="ru-RU"/>
        </w:rPr>
        <w:t>и) в области внешнеэкономической деятельности и таможенного дела.</w:t>
      </w:r>
      <w:bookmarkEnd w:id="8"/>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Необходимо выделить также  компетенцию правительства в области внешнеэкономической деятельности и таможенного дела. В пределах своей компетенции Правительство регулирует осуществление экспорта и импорта</w:t>
      </w:r>
      <w:r w:rsidR="0048462A" w:rsidRPr="00B854A7">
        <w:rPr>
          <w:b w:val="0"/>
          <w:spacing w:val="0"/>
          <w:sz w:val="28"/>
          <w:lang w:val="ru-RU"/>
        </w:rPr>
        <w:t>,</w:t>
      </w:r>
      <w:r w:rsidRPr="00B854A7">
        <w:rPr>
          <w:b w:val="0"/>
          <w:spacing w:val="0"/>
          <w:sz w:val="28"/>
          <w:lang w:val="ru-RU"/>
        </w:rPr>
        <w:t xml:space="preserve"> </w:t>
      </w:r>
      <w:r w:rsidR="0048462A" w:rsidRPr="00B854A7">
        <w:rPr>
          <w:b w:val="0"/>
          <w:spacing w:val="0"/>
          <w:sz w:val="28"/>
          <w:lang w:val="ru-RU"/>
        </w:rPr>
        <w:t>в</w:t>
      </w:r>
      <w:r w:rsidRPr="00B854A7">
        <w:rPr>
          <w:b w:val="0"/>
          <w:spacing w:val="0"/>
          <w:sz w:val="28"/>
          <w:lang w:val="ru-RU"/>
        </w:rPr>
        <w:t>ыдачу лицензий на экспорт сырьевых ресурсов</w:t>
      </w:r>
      <w:r w:rsidR="0048462A" w:rsidRPr="00B854A7">
        <w:rPr>
          <w:b w:val="0"/>
          <w:spacing w:val="0"/>
          <w:sz w:val="28"/>
          <w:lang w:val="ru-RU"/>
        </w:rPr>
        <w:t>,</w:t>
      </w:r>
      <w:r w:rsidRPr="00B854A7">
        <w:rPr>
          <w:b w:val="0"/>
          <w:spacing w:val="0"/>
          <w:sz w:val="28"/>
          <w:lang w:val="ru-RU"/>
        </w:rPr>
        <w:t xml:space="preserve"> </w:t>
      </w:r>
      <w:r w:rsidR="0048462A" w:rsidRPr="00B854A7">
        <w:rPr>
          <w:b w:val="0"/>
          <w:spacing w:val="0"/>
          <w:sz w:val="28"/>
          <w:lang w:val="ru-RU"/>
        </w:rPr>
        <w:t>у</w:t>
      </w:r>
      <w:r w:rsidRPr="00B854A7">
        <w:rPr>
          <w:b w:val="0"/>
          <w:spacing w:val="0"/>
          <w:sz w:val="28"/>
          <w:lang w:val="ru-RU"/>
        </w:rPr>
        <w:t>станавливает ставки таможенных пошлин. В ведении Правительства  находятся Министерство внешних экономических связей и Государственный таможенный комитет. Федеральная служба по валютному и экспертному контролю – федеральные органы исполнительной власти</w:t>
      </w:r>
      <w:r w:rsidR="0048462A" w:rsidRPr="00B854A7">
        <w:rPr>
          <w:b w:val="0"/>
          <w:spacing w:val="0"/>
          <w:sz w:val="28"/>
          <w:lang w:val="ru-RU"/>
        </w:rPr>
        <w:t>,</w:t>
      </w:r>
      <w:r w:rsidRPr="00B854A7">
        <w:rPr>
          <w:b w:val="0"/>
          <w:spacing w:val="0"/>
          <w:sz w:val="28"/>
          <w:lang w:val="ru-RU"/>
        </w:rPr>
        <w:t xml:space="preserve"> </w:t>
      </w:r>
      <w:r w:rsidR="0048462A" w:rsidRPr="00B854A7">
        <w:rPr>
          <w:b w:val="0"/>
          <w:spacing w:val="0"/>
          <w:sz w:val="28"/>
          <w:lang w:val="ru-RU"/>
        </w:rPr>
        <w:t>ч</w:t>
      </w:r>
      <w:r w:rsidRPr="00B854A7">
        <w:rPr>
          <w:b w:val="0"/>
          <w:spacing w:val="0"/>
          <w:sz w:val="28"/>
          <w:lang w:val="ru-RU"/>
        </w:rPr>
        <w:t>ерез которые Правительство реализует свои функции в сфере внешнеэкономической деятельности.</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Одним из основных направлений деятельности Российской Федерации является осуществление мер по обеспечению законности прав и свобод граждан, охране собственности и общественного порядка, борьбе с преступностью. Признание и защита равным образом частной, государственной, муниципальной и иных форм собственности предопределяют и полномочия Правительства по охране всех закрепленных в Конституции форм собственности.</w:t>
      </w:r>
      <w:r w:rsidRPr="00B854A7">
        <w:rPr>
          <w:rStyle w:val="a9"/>
          <w:b w:val="0"/>
          <w:spacing w:val="0"/>
          <w:sz w:val="28"/>
          <w:lang w:val="ru-RU"/>
        </w:rPr>
        <w:footnoteReference w:id="20"/>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Осуществлению конституционных прав и свобод человека, охране и укреплению законности служат не только соответствующие законы (О Конституционном Суде; об обжаловании в суд действий и решений, нарушающих права и свободы граждан, и др.), но и правовые акты Правительства Российской Федерации в этой сфере. Таковы постановления Правительства Российской Федерации о  защите прав граждан России на участие в приватизации т.д.</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Кроме того, Правительство осуществляет многообразные нормативно-правовые и организационные мероприятия по борьбе с преступностью, в том числе с экономическими преступлениями, претворяя совместно с правоохранительными органами (судебными, прокурорскими, МВД, ФСБ и др.) предписания. Содержащиеся в федеральных законах, в указах Президента РФ.</w:t>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Таким образом, Правительство Российской Федерации:</w:t>
      </w:r>
    </w:p>
    <w:p w:rsidR="00596D3F" w:rsidRPr="00B854A7" w:rsidRDefault="00596D3F" w:rsidP="00B854A7">
      <w:pPr>
        <w:pStyle w:val="ad"/>
        <w:numPr>
          <w:ilvl w:val="0"/>
          <w:numId w:val="15"/>
        </w:numPr>
        <w:tabs>
          <w:tab w:val="clear" w:pos="927"/>
          <w:tab w:val="num" w:pos="0"/>
          <w:tab w:val="left" w:pos="1134"/>
        </w:tabs>
        <w:spacing w:line="360" w:lineRule="auto"/>
        <w:ind w:left="0" w:firstLine="709"/>
        <w:jc w:val="both"/>
        <w:rPr>
          <w:b w:val="0"/>
          <w:spacing w:val="0"/>
          <w:sz w:val="28"/>
          <w:lang w:val="ru-RU"/>
        </w:rPr>
      </w:pPr>
      <w:r w:rsidRPr="00B854A7">
        <w:rPr>
          <w:b w:val="0"/>
          <w:spacing w:val="0"/>
          <w:sz w:val="28"/>
          <w:lang w:val="ru-RU"/>
        </w:rPr>
        <w:t>участвует в разработке и реализации государственной политики в области обеспечения безопасности личности, общества и государства;</w:t>
      </w:r>
    </w:p>
    <w:p w:rsidR="00596D3F" w:rsidRPr="00B854A7" w:rsidRDefault="00596D3F" w:rsidP="00B854A7">
      <w:pPr>
        <w:pStyle w:val="ad"/>
        <w:numPr>
          <w:ilvl w:val="0"/>
          <w:numId w:val="15"/>
        </w:numPr>
        <w:tabs>
          <w:tab w:val="clear" w:pos="927"/>
          <w:tab w:val="num" w:pos="0"/>
          <w:tab w:val="left" w:pos="1134"/>
        </w:tabs>
        <w:spacing w:line="360" w:lineRule="auto"/>
        <w:ind w:left="0" w:firstLine="709"/>
        <w:jc w:val="both"/>
        <w:rPr>
          <w:b w:val="0"/>
          <w:spacing w:val="0"/>
          <w:sz w:val="28"/>
          <w:lang w:val="ru-RU"/>
        </w:rPr>
      </w:pPr>
      <w:r w:rsidRPr="00B854A7">
        <w:rPr>
          <w:b w:val="0"/>
          <w:spacing w:val="0"/>
          <w:sz w:val="28"/>
          <w:lang w:val="ru-RU"/>
        </w:rPr>
        <w:t>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w:t>
      </w:r>
    </w:p>
    <w:p w:rsidR="00596D3F" w:rsidRPr="00B854A7" w:rsidRDefault="00596D3F" w:rsidP="00B854A7">
      <w:pPr>
        <w:pStyle w:val="ad"/>
        <w:numPr>
          <w:ilvl w:val="0"/>
          <w:numId w:val="15"/>
        </w:numPr>
        <w:tabs>
          <w:tab w:val="clear" w:pos="927"/>
          <w:tab w:val="num" w:pos="0"/>
          <w:tab w:val="left" w:pos="1134"/>
        </w:tabs>
        <w:spacing w:line="360" w:lineRule="auto"/>
        <w:ind w:left="0" w:firstLine="709"/>
        <w:jc w:val="both"/>
        <w:rPr>
          <w:b w:val="0"/>
          <w:spacing w:val="0"/>
          <w:sz w:val="28"/>
          <w:lang w:val="ru-RU"/>
        </w:rPr>
      </w:pPr>
      <w:r w:rsidRPr="00B854A7">
        <w:rPr>
          <w:b w:val="0"/>
          <w:spacing w:val="0"/>
          <w:sz w:val="28"/>
          <w:lang w:val="ru-RU"/>
        </w:rPr>
        <w:t>разрабатывает и реализует меры по укреплению кадров, развитию и укреплению материально-технической базы правоохранительных органов;</w:t>
      </w:r>
    </w:p>
    <w:p w:rsidR="00596D3F" w:rsidRPr="00B854A7" w:rsidRDefault="00596D3F" w:rsidP="00B854A7">
      <w:pPr>
        <w:pStyle w:val="ad"/>
        <w:numPr>
          <w:ilvl w:val="0"/>
          <w:numId w:val="15"/>
        </w:numPr>
        <w:tabs>
          <w:tab w:val="clear" w:pos="927"/>
          <w:tab w:val="num" w:pos="0"/>
          <w:tab w:val="left" w:pos="1134"/>
        </w:tabs>
        <w:spacing w:line="360" w:lineRule="auto"/>
        <w:ind w:left="0" w:firstLine="709"/>
        <w:jc w:val="both"/>
        <w:rPr>
          <w:b w:val="0"/>
          <w:spacing w:val="0"/>
          <w:sz w:val="28"/>
          <w:lang w:val="ru-RU"/>
        </w:rPr>
      </w:pPr>
      <w:r w:rsidRPr="00B854A7">
        <w:rPr>
          <w:b w:val="0"/>
          <w:spacing w:val="0"/>
          <w:sz w:val="28"/>
          <w:lang w:val="ru-RU"/>
        </w:rPr>
        <w:t>осуществляет меры по обеспечению деятельности органов судебной власти.</w:t>
      </w:r>
      <w:r w:rsidRPr="00B854A7">
        <w:rPr>
          <w:rStyle w:val="a9"/>
          <w:b w:val="0"/>
          <w:spacing w:val="0"/>
          <w:sz w:val="28"/>
          <w:lang w:val="ru-RU"/>
        </w:rPr>
        <w:footnoteReference w:id="21"/>
      </w:r>
    </w:p>
    <w:p w:rsidR="00596D3F" w:rsidRPr="00B854A7" w:rsidRDefault="00596D3F" w:rsidP="00B854A7">
      <w:pPr>
        <w:pStyle w:val="ad"/>
        <w:spacing w:line="360" w:lineRule="auto"/>
        <w:ind w:firstLine="709"/>
        <w:jc w:val="both"/>
        <w:rPr>
          <w:b w:val="0"/>
          <w:spacing w:val="0"/>
          <w:sz w:val="28"/>
          <w:lang w:val="ru-RU"/>
        </w:rPr>
      </w:pPr>
      <w:r w:rsidRPr="00B854A7">
        <w:rPr>
          <w:b w:val="0"/>
          <w:spacing w:val="0"/>
          <w:sz w:val="28"/>
          <w:lang w:val="ru-RU"/>
        </w:rPr>
        <w:t xml:space="preserve">Следует иметь в виду, что Конституция не устанавливает и не должна определять исчерпывающий перечень полномочий Правительства. В большей степени этот вопрос призван регулировать федеральный конституционный закон о Правительстве Российской Федерации. Поэтому предусмотрены иные полномочия Правительства, возложенные на него Конституцией, федеральными законами, указами Президента РФ. </w:t>
      </w:r>
    </w:p>
    <w:p w:rsidR="00B854A7" w:rsidRDefault="00B854A7" w:rsidP="00B854A7">
      <w:pPr>
        <w:widowControl/>
        <w:spacing w:line="360" w:lineRule="auto"/>
        <w:ind w:firstLine="709"/>
        <w:rPr>
          <w:b/>
          <w:sz w:val="28"/>
          <w:szCs w:val="24"/>
          <w:lang w:val="uk-UA"/>
        </w:rPr>
      </w:pPr>
    </w:p>
    <w:p w:rsidR="00596D3F" w:rsidRPr="00B854A7" w:rsidRDefault="00596D3F" w:rsidP="00B854A7">
      <w:pPr>
        <w:widowControl/>
        <w:spacing w:line="360" w:lineRule="auto"/>
        <w:ind w:firstLine="709"/>
        <w:rPr>
          <w:b/>
          <w:sz w:val="32"/>
          <w:szCs w:val="24"/>
        </w:rPr>
      </w:pPr>
      <w:r w:rsidRPr="00B854A7">
        <w:rPr>
          <w:b/>
          <w:sz w:val="28"/>
          <w:szCs w:val="24"/>
        </w:rPr>
        <w:t>§</w:t>
      </w:r>
      <w:r w:rsidRPr="00B854A7">
        <w:rPr>
          <w:b/>
          <w:sz w:val="32"/>
          <w:szCs w:val="24"/>
        </w:rPr>
        <w:t>3.Задачи Правительства РФ на современном этапе.</w:t>
      </w:r>
    </w:p>
    <w:p w:rsidR="00B854A7" w:rsidRDefault="00B854A7" w:rsidP="00B854A7">
      <w:pPr>
        <w:widowControl/>
        <w:spacing w:line="360" w:lineRule="auto"/>
        <w:ind w:firstLine="709"/>
        <w:rPr>
          <w:sz w:val="28"/>
          <w:szCs w:val="24"/>
          <w:lang w:val="uk-UA"/>
        </w:rPr>
      </w:pPr>
    </w:p>
    <w:p w:rsidR="00596D3F" w:rsidRPr="00B854A7" w:rsidRDefault="00596D3F" w:rsidP="00B854A7">
      <w:pPr>
        <w:widowControl/>
        <w:spacing w:line="360" w:lineRule="auto"/>
        <w:ind w:firstLine="709"/>
        <w:rPr>
          <w:sz w:val="28"/>
          <w:szCs w:val="24"/>
        </w:rPr>
      </w:pPr>
      <w:r w:rsidRPr="00B854A7">
        <w:rPr>
          <w:sz w:val="28"/>
          <w:szCs w:val="24"/>
        </w:rPr>
        <w:t xml:space="preserve"> Задачи Правительства РФ на современном этапе – ведущие направления в деятельности Правительства; в них выражается целевая нагрузка данного органа исполнительной власти и с ними напрямую связан предоставляемый Правительству объём государственных полномочий. Говоря по-другому, под современными задачами понимают и цели, которые ставит государство перед Правительством Российской Федерации, и основные направления его деятельности, и правовые средства (обязанности и полномочия), которые применяются для достижения поставленных целей. Каждая задача Правительства имеет свою сферу действия и осуществляется, как правило, соответствующими методами. Задачи отражают содержание деятельности Правительства и в известной степени характеризуют его сущность. </w:t>
      </w:r>
    </w:p>
    <w:p w:rsidR="00596D3F" w:rsidRPr="00B854A7" w:rsidRDefault="00596D3F" w:rsidP="00B854A7">
      <w:pPr>
        <w:widowControl/>
        <w:spacing w:line="360" w:lineRule="auto"/>
        <w:ind w:firstLine="709"/>
        <w:rPr>
          <w:sz w:val="28"/>
          <w:szCs w:val="24"/>
        </w:rPr>
      </w:pPr>
      <w:r w:rsidRPr="00B854A7">
        <w:rPr>
          <w:sz w:val="28"/>
          <w:szCs w:val="24"/>
        </w:rPr>
        <w:t xml:space="preserve">Первая задача – это руководство и направление деятельности в основных жизненно важных сферах и областях государственной жизни: экономической, социально-культурной, правоохранительной, внешнеполитической. С данной задачей тесно взаимосвязана и обусловлена ею вторая важная задача – объединение, координация и практическое направление деятельности федеральных министерств и иных федеральных органов исполнительной власти. Взятые в совокупности указанные задачи характеризуют в целом Правительство как орган, имеющий общую компетенцию; т.е. это такой исполнительный орган, который осуществляет руководство всеми остальными сферами и отраслями экономики, социально-культурной жизни, относящимися к ведению Российской Федерации и совместному ведению Российской Федерации и её субъектов, а также межотраслевую сферу. </w:t>
      </w:r>
    </w:p>
    <w:p w:rsidR="00596D3F" w:rsidRPr="00B854A7" w:rsidRDefault="00596D3F" w:rsidP="00B854A7">
      <w:pPr>
        <w:widowControl/>
        <w:spacing w:line="360" w:lineRule="auto"/>
        <w:ind w:firstLine="709"/>
        <w:rPr>
          <w:sz w:val="28"/>
          <w:szCs w:val="24"/>
        </w:rPr>
      </w:pPr>
      <w:r w:rsidRPr="00B854A7">
        <w:rPr>
          <w:sz w:val="28"/>
          <w:szCs w:val="24"/>
        </w:rPr>
        <w:t xml:space="preserve">Вопрос о задачах Правительства является ключевым в теории Правительства и на переходном этапе современной России приобретает научную и практически-политическую значимость в организации деятельности Правительства. </w:t>
      </w:r>
    </w:p>
    <w:p w:rsidR="00682549" w:rsidRPr="00B854A7" w:rsidRDefault="00682549" w:rsidP="00B854A7">
      <w:pPr>
        <w:widowControl/>
        <w:spacing w:line="360" w:lineRule="auto"/>
        <w:ind w:firstLine="709"/>
        <w:rPr>
          <w:sz w:val="28"/>
          <w:szCs w:val="24"/>
        </w:rPr>
      </w:pPr>
    </w:p>
    <w:p w:rsidR="00596D3F" w:rsidRPr="00B854A7" w:rsidRDefault="00596D3F" w:rsidP="00B854A7">
      <w:pPr>
        <w:widowControl/>
        <w:spacing w:line="360" w:lineRule="auto"/>
        <w:ind w:firstLine="709"/>
        <w:rPr>
          <w:b/>
          <w:sz w:val="32"/>
          <w:szCs w:val="24"/>
        </w:rPr>
      </w:pPr>
    </w:p>
    <w:p w:rsidR="00596D3F" w:rsidRPr="00B854A7" w:rsidRDefault="00B854A7" w:rsidP="00B854A7">
      <w:pPr>
        <w:widowControl/>
        <w:spacing w:line="360" w:lineRule="auto"/>
        <w:ind w:firstLine="709"/>
        <w:rPr>
          <w:b/>
          <w:sz w:val="32"/>
          <w:szCs w:val="24"/>
        </w:rPr>
      </w:pPr>
      <w:r>
        <w:rPr>
          <w:b/>
          <w:sz w:val="32"/>
          <w:szCs w:val="24"/>
        </w:rPr>
        <w:br w:type="page"/>
      </w:r>
      <w:r w:rsidR="00596D3F" w:rsidRPr="00B854A7">
        <w:rPr>
          <w:b/>
          <w:sz w:val="32"/>
          <w:szCs w:val="24"/>
        </w:rPr>
        <w:t>Заключение.</w:t>
      </w:r>
    </w:p>
    <w:p w:rsidR="00596D3F" w:rsidRPr="00B854A7" w:rsidRDefault="00596D3F" w:rsidP="00B854A7">
      <w:pPr>
        <w:widowControl/>
        <w:spacing w:line="360" w:lineRule="auto"/>
        <w:ind w:firstLine="709"/>
        <w:rPr>
          <w:b/>
          <w:sz w:val="32"/>
          <w:szCs w:val="24"/>
        </w:rPr>
      </w:pPr>
    </w:p>
    <w:p w:rsidR="00596D3F" w:rsidRPr="00B854A7" w:rsidRDefault="00596D3F" w:rsidP="00B854A7">
      <w:pPr>
        <w:widowControl/>
        <w:spacing w:line="360" w:lineRule="auto"/>
        <w:ind w:firstLine="709"/>
        <w:rPr>
          <w:sz w:val="28"/>
          <w:szCs w:val="24"/>
        </w:rPr>
      </w:pPr>
      <w:r w:rsidRPr="00B854A7">
        <w:rPr>
          <w:sz w:val="28"/>
          <w:szCs w:val="24"/>
        </w:rPr>
        <w:t>Используемые в курсовой работе положения и исследования дают возможность в заключении сделать следующие краткие выводы.</w:t>
      </w:r>
    </w:p>
    <w:p w:rsidR="00596D3F" w:rsidRPr="00B854A7" w:rsidRDefault="00596D3F" w:rsidP="00B854A7">
      <w:pPr>
        <w:widowControl/>
        <w:spacing w:line="360" w:lineRule="auto"/>
        <w:ind w:firstLine="709"/>
        <w:rPr>
          <w:sz w:val="28"/>
          <w:szCs w:val="24"/>
        </w:rPr>
      </w:pPr>
      <w:r w:rsidRPr="00B854A7">
        <w:rPr>
          <w:sz w:val="28"/>
          <w:szCs w:val="24"/>
        </w:rPr>
        <w:t>Основу статуса и деятельности Правительства Российской Федерации составляют конституционные положения – глава 6, ст. 110 – 117 и ФКЗ «О Правительстве Российской Федерации» №3 от 17 декабря 1997.</w:t>
      </w:r>
    </w:p>
    <w:p w:rsidR="00596D3F" w:rsidRPr="00B854A7" w:rsidRDefault="00596D3F" w:rsidP="00B854A7">
      <w:pPr>
        <w:widowControl/>
        <w:spacing w:line="360" w:lineRule="auto"/>
        <w:ind w:firstLine="709"/>
        <w:rPr>
          <w:sz w:val="28"/>
          <w:szCs w:val="24"/>
        </w:rPr>
      </w:pPr>
      <w:r w:rsidRPr="00B854A7">
        <w:rPr>
          <w:sz w:val="28"/>
          <w:szCs w:val="24"/>
        </w:rPr>
        <w:t>Правительство Российской Федерации – совокупный федеральный орган исполнительной власти, вбирающий в себя, консолидирующий все органы исполнительной власти. Именно такое понимание заложено в ст. 110, ч. 1. Его упразднение означает упразднение самой исполнительной власти.</w:t>
      </w:r>
    </w:p>
    <w:p w:rsidR="00596D3F" w:rsidRPr="00B854A7" w:rsidRDefault="00596D3F" w:rsidP="00B854A7">
      <w:pPr>
        <w:widowControl/>
        <w:spacing w:line="360" w:lineRule="auto"/>
        <w:ind w:firstLine="709"/>
        <w:rPr>
          <w:sz w:val="28"/>
          <w:szCs w:val="24"/>
        </w:rPr>
      </w:pPr>
      <w:r w:rsidRPr="00B854A7">
        <w:rPr>
          <w:sz w:val="28"/>
          <w:szCs w:val="24"/>
        </w:rPr>
        <w:t>Правительство – высший орган исполнительной власти. Впрочем, единая исполнительная власть как вертикальная ветвь должна иметь логическое завершение сверху донизу. Пока это не обеспечено ни Конституцией Российской Федерации, ни Законом о Правительстве РФ, ни указами Президента. Более того, Указом «О мерах по укреплению системы исполнительной власти в Российской Федерации» от 3 октября 1994г. Президент ввёл подчинённость глав администраций субъектов Российской Федерации по предметам её ведения и совместного ведения – не Правительству, а Президенту. Это было явным превышением объёма полномочий Президента, но и эта мера не укрепила вертикальную ветвь исполнительной власти.</w:t>
      </w:r>
    </w:p>
    <w:p w:rsidR="00596D3F" w:rsidRPr="00B854A7" w:rsidRDefault="00596D3F" w:rsidP="00B854A7">
      <w:pPr>
        <w:widowControl/>
        <w:spacing w:line="360" w:lineRule="auto"/>
        <w:ind w:firstLine="709"/>
        <w:rPr>
          <w:sz w:val="28"/>
          <w:szCs w:val="24"/>
        </w:rPr>
      </w:pPr>
      <w:r w:rsidRPr="00B854A7">
        <w:rPr>
          <w:sz w:val="28"/>
          <w:szCs w:val="24"/>
        </w:rPr>
        <w:t>Правительство Российской Федерации – коллегиальный орган. Его постановления принимаются на заседаниях Правительства, коллегиях и ответственность Правительства – коллегиальная (с Председателем уходит весь состав Правительства). В состав Правительства входят заместители Председателя – первые и курирующие отдельные сферы общественной жизнедеятельности (финансы, экономику, безопасность, оборону, внутренние дела), а также федеральные министры. Правительство имеет аппарат.</w:t>
      </w:r>
    </w:p>
    <w:p w:rsidR="00596D3F" w:rsidRPr="00B854A7" w:rsidRDefault="00596D3F" w:rsidP="00B854A7">
      <w:pPr>
        <w:widowControl/>
        <w:spacing w:line="360" w:lineRule="auto"/>
        <w:ind w:firstLine="709"/>
        <w:rPr>
          <w:sz w:val="28"/>
          <w:szCs w:val="24"/>
        </w:rPr>
      </w:pPr>
      <w:r w:rsidRPr="00B854A7">
        <w:rPr>
          <w:sz w:val="28"/>
          <w:szCs w:val="24"/>
        </w:rPr>
        <w:t>Полномочия Правительства Российской Федерации как высшего органа исполнительной власти общей компетенции достаточно широки. Прежде всего в сфере формирования государственного аппарата и руководства его деятельностью. Правительство направляет и координирует деятельность госаппарата через министерства, департаменты и другие ведомства.</w:t>
      </w:r>
    </w:p>
    <w:p w:rsidR="00596D3F" w:rsidRPr="00B854A7" w:rsidRDefault="00596D3F" w:rsidP="00B854A7">
      <w:pPr>
        <w:widowControl/>
        <w:spacing w:line="360" w:lineRule="auto"/>
        <w:ind w:firstLine="709"/>
        <w:rPr>
          <w:sz w:val="28"/>
          <w:szCs w:val="24"/>
        </w:rPr>
      </w:pPr>
      <w:r w:rsidRPr="00B854A7">
        <w:rPr>
          <w:sz w:val="28"/>
          <w:szCs w:val="24"/>
        </w:rPr>
        <w:t>Участие в законодательной деятельности, исполнение законов, нормотворческая деятельность, составление и исполнение бюджета, осуществление внешней политики – основные направления деятельности Правительства Российской Федерации.</w:t>
      </w:r>
    </w:p>
    <w:p w:rsidR="00596D3F" w:rsidRPr="00B854A7" w:rsidRDefault="00596D3F" w:rsidP="00B854A7">
      <w:pPr>
        <w:widowControl/>
        <w:spacing w:line="360" w:lineRule="auto"/>
        <w:ind w:firstLine="709"/>
        <w:rPr>
          <w:sz w:val="28"/>
          <w:szCs w:val="24"/>
        </w:rPr>
      </w:pPr>
      <w:r w:rsidRPr="00B854A7">
        <w:rPr>
          <w:sz w:val="28"/>
          <w:szCs w:val="24"/>
        </w:rPr>
        <w:t>Конституция РФ предусматривает осуществление Государственной Думой парламентского контроля за деятельностью Правительства  в следующих формах.</w:t>
      </w:r>
    </w:p>
    <w:p w:rsidR="00596D3F" w:rsidRPr="00B854A7" w:rsidRDefault="00596D3F" w:rsidP="00B854A7">
      <w:pPr>
        <w:widowControl/>
        <w:numPr>
          <w:ilvl w:val="0"/>
          <w:numId w:val="19"/>
        </w:numPr>
        <w:spacing w:line="360" w:lineRule="auto"/>
        <w:ind w:left="0" w:firstLine="709"/>
        <w:rPr>
          <w:sz w:val="28"/>
          <w:szCs w:val="24"/>
        </w:rPr>
      </w:pPr>
      <w:r w:rsidRPr="00B854A7">
        <w:rPr>
          <w:sz w:val="28"/>
          <w:szCs w:val="24"/>
        </w:rPr>
        <w:t>Рассмотрение вопроса о доверии Правительству по инициативе самой Государственной Думы или по инициативе Правительства.</w:t>
      </w:r>
    </w:p>
    <w:p w:rsidR="00596D3F" w:rsidRPr="00B854A7" w:rsidRDefault="00596D3F" w:rsidP="00B854A7">
      <w:pPr>
        <w:widowControl/>
        <w:numPr>
          <w:ilvl w:val="0"/>
          <w:numId w:val="19"/>
        </w:numPr>
        <w:spacing w:line="360" w:lineRule="auto"/>
        <w:ind w:left="0" w:firstLine="709"/>
        <w:rPr>
          <w:sz w:val="28"/>
          <w:szCs w:val="24"/>
        </w:rPr>
      </w:pPr>
      <w:r w:rsidRPr="00B854A7">
        <w:rPr>
          <w:sz w:val="28"/>
          <w:szCs w:val="24"/>
        </w:rPr>
        <w:t>Парламентские слушания комитетов и комиссий Государственной Думы по вопросам деятельности федеральных органов исполнительной власти.</w:t>
      </w:r>
    </w:p>
    <w:p w:rsidR="00596D3F" w:rsidRPr="00B854A7" w:rsidRDefault="00596D3F" w:rsidP="00B854A7">
      <w:pPr>
        <w:widowControl/>
        <w:numPr>
          <w:ilvl w:val="0"/>
          <w:numId w:val="19"/>
        </w:numPr>
        <w:spacing w:line="360" w:lineRule="auto"/>
        <w:ind w:left="0" w:firstLine="709"/>
        <w:rPr>
          <w:sz w:val="28"/>
          <w:szCs w:val="24"/>
        </w:rPr>
      </w:pPr>
      <w:r w:rsidRPr="00B854A7">
        <w:rPr>
          <w:sz w:val="28"/>
          <w:szCs w:val="24"/>
        </w:rPr>
        <w:t>Образование Счётной палаты для осуществления контроля за исполнением федерального бюджета (при участии и Совет</w:t>
      </w:r>
      <w:r w:rsidR="00682549" w:rsidRPr="00B854A7">
        <w:rPr>
          <w:sz w:val="28"/>
          <w:szCs w:val="24"/>
        </w:rPr>
        <w:t>а</w:t>
      </w:r>
      <w:r w:rsidRPr="00B854A7">
        <w:rPr>
          <w:sz w:val="28"/>
          <w:szCs w:val="24"/>
        </w:rPr>
        <w:t xml:space="preserve"> Федерации).</w:t>
      </w:r>
    </w:p>
    <w:p w:rsidR="00596D3F" w:rsidRPr="00B854A7" w:rsidRDefault="00596D3F" w:rsidP="00B854A7">
      <w:pPr>
        <w:widowControl/>
        <w:numPr>
          <w:ilvl w:val="0"/>
          <w:numId w:val="19"/>
        </w:numPr>
        <w:spacing w:line="360" w:lineRule="auto"/>
        <w:ind w:left="0" w:firstLine="709"/>
        <w:rPr>
          <w:sz w:val="28"/>
          <w:szCs w:val="24"/>
        </w:rPr>
      </w:pPr>
      <w:r w:rsidRPr="00B854A7">
        <w:rPr>
          <w:sz w:val="28"/>
          <w:szCs w:val="24"/>
        </w:rPr>
        <w:t>Отчёт Правительства об исполнении федерального бюджета.</w:t>
      </w:r>
    </w:p>
    <w:p w:rsidR="00596D3F" w:rsidRPr="00B854A7" w:rsidRDefault="00596D3F" w:rsidP="00B854A7">
      <w:pPr>
        <w:widowControl/>
        <w:numPr>
          <w:ilvl w:val="0"/>
          <w:numId w:val="19"/>
        </w:numPr>
        <w:spacing w:line="360" w:lineRule="auto"/>
        <w:ind w:left="0" w:firstLine="709"/>
        <w:rPr>
          <w:sz w:val="28"/>
          <w:szCs w:val="24"/>
        </w:rPr>
      </w:pPr>
      <w:r w:rsidRPr="00B854A7">
        <w:rPr>
          <w:sz w:val="28"/>
          <w:szCs w:val="24"/>
        </w:rPr>
        <w:t>Назначение уполномоченного по правам человека, деятельность которого связана с контролем за Правительством и другими органами администрации в области соблюдения прав человека.</w:t>
      </w:r>
    </w:p>
    <w:p w:rsidR="00596D3F" w:rsidRPr="00B854A7" w:rsidRDefault="00596D3F" w:rsidP="00B854A7">
      <w:pPr>
        <w:widowControl/>
        <w:spacing w:line="360" w:lineRule="auto"/>
        <w:ind w:firstLine="709"/>
        <w:rPr>
          <w:sz w:val="28"/>
          <w:szCs w:val="24"/>
        </w:rPr>
      </w:pPr>
      <w:r w:rsidRPr="00B854A7">
        <w:rPr>
          <w:sz w:val="28"/>
          <w:szCs w:val="24"/>
        </w:rPr>
        <w:t>Подводя итог, следует отметить, что оптимальное сочетание структуры и задач Правительства является залогом успешного функционирования не только Правительства Российской Федерации, но и исполнительной власти в целом. Последнее в свою очередь предопределяет нормальное развитие государства и общества.</w:t>
      </w:r>
    </w:p>
    <w:p w:rsidR="00596D3F" w:rsidRDefault="00B854A7" w:rsidP="00B854A7">
      <w:pPr>
        <w:widowControl/>
        <w:spacing w:line="360" w:lineRule="auto"/>
        <w:ind w:firstLine="0"/>
        <w:rPr>
          <w:b/>
          <w:sz w:val="32"/>
          <w:szCs w:val="24"/>
          <w:lang w:val="uk-UA"/>
        </w:rPr>
      </w:pPr>
      <w:r>
        <w:rPr>
          <w:sz w:val="28"/>
          <w:szCs w:val="24"/>
        </w:rPr>
        <w:br w:type="page"/>
      </w:r>
      <w:r w:rsidR="00596D3F" w:rsidRPr="00B854A7">
        <w:rPr>
          <w:b/>
          <w:sz w:val="32"/>
          <w:szCs w:val="24"/>
        </w:rPr>
        <w:t>Список используемой литературы.</w:t>
      </w:r>
    </w:p>
    <w:p w:rsidR="00B854A7" w:rsidRPr="00B854A7" w:rsidRDefault="00B854A7" w:rsidP="00B854A7">
      <w:pPr>
        <w:widowControl/>
        <w:spacing w:line="360" w:lineRule="auto"/>
        <w:ind w:firstLine="0"/>
        <w:rPr>
          <w:b/>
          <w:sz w:val="32"/>
          <w:szCs w:val="24"/>
          <w:lang w:val="uk-UA"/>
        </w:rPr>
      </w:pP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Конституция Российской Федерации. М. , «Юридическая литература», 1993.</w:t>
      </w: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Федеральный конституционный закон от 31.12.1997г. «О Правительстве Российской Федерации».//СЗ РФ. 1997. №51. Ст.5712</w:t>
      </w: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 xml:space="preserve">Указ Президента РФ от 14.08.1996 г. «О системе федеральных органов исполнительной власти».// СЗРФ. 1996. №34. Ст.4081. </w:t>
      </w: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Указ Президента РФ от 23.08.1998г. «О Правительстве Российской Федерации». // СЗРФ. 1998. №37. Ст.4120</w:t>
      </w: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Указ Президента РФ от 22.09.1998 г. №1142 «О структуре федеральных органов исполнительной власти». // СЗРФ. 1998. №40. Ст.4358</w:t>
      </w: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Сборник законодательства по конституционному (государственному) праву Российской Федерации. -  Ростов-на-Дону. «Феникс». 1997г.</w:t>
      </w: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Бабич А.И., Кузмичёв В.А. Кризис исполнительной власти.//Независимая газета, 1997г.</w:t>
      </w: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Баглай М.В., Габричидзе Б.Н.  Конституционное Право РФ - М., 1996г.</w:t>
      </w: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Баглай М.В.  Конституционное Право РФ -  М., 2002г.</w:t>
      </w:r>
    </w:p>
    <w:p w:rsidR="00596D3F" w:rsidRPr="00B854A7" w:rsidRDefault="00596D3F" w:rsidP="00B854A7">
      <w:pPr>
        <w:widowControl/>
        <w:numPr>
          <w:ilvl w:val="0"/>
          <w:numId w:val="12"/>
        </w:numPr>
        <w:spacing w:line="360" w:lineRule="auto"/>
        <w:ind w:left="0" w:firstLine="0"/>
        <w:rPr>
          <w:sz w:val="28"/>
          <w:szCs w:val="24"/>
        </w:rPr>
      </w:pPr>
      <w:r w:rsidRPr="00B854A7">
        <w:rPr>
          <w:sz w:val="28"/>
          <w:szCs w:val="24"/>
        </w:rPr>
        <w:t>Козлов Н. С. Исполнительная власть: Правительство РФ.//Вестник МГУ, серия «Право»,1993г., №3.</w:t>
      </w:r>
    </w:p>
    <w:p w:rsidR="00596D3F" w:rsidRPr="00B854A7" w:rsidRDefault="00596D3F" w:rsidP="00B854A7">
      <w:pPr>
        <w:widowControl/>
        <w:numPr>
          <w:ilvl w:val="0"/>
          <w:numId w:val="12"/>
        </w:numPr>
        <w:tabs>
          <w:tab w:val="left" w:pos="1418"/>
          <w:tab w:val="left" w:pos="1560"/>
        </w:tabs>
        <w:spacing w:line="360" w:lineRule="auto"/>
        <w:ind w:left="0" w:firstLine="0"/>
        <w:rPr>
          <w:sz w:val="28"/>
          <w:szCs w:val="24"/>
        </w:rPr>
      </w:pPr>
      <w:r w:rsidRPr="00B854A7">
        <w:rPr>
          <w:sz w:val="28"/>
          <w:szCs w:val="24"/>
        </w:rPr>
        <w:t>Коренев А. П., Богатов Д. Ф. Административное право. Альбом схем. - М., 1996г.</w:t>
      </w:r>
    </w:p>
    <w:p w:rsidR="00596D3F" w:rsidRPr="00B854A7" w:rsidRDefault="00596D3F" w:rsidP="00B854A7">
      <w:pPr>
        <w:widowControl/>
        <w:numPr>
          <w:ilvl w:val="0"/>
          <w:numId w:val="12"/>
        </w:numPr>
        <w:tabs>
          <w:tab w:val="left" w:pos="1560"/>
        </w:tabs>
        <w:spacing w:line="360" w:lineRule="auto"/>
        <w:ind w:left="0" w:firstLine="0"/>
        <w:rPr>
          <w:sz w:val="28"/>
          <w:szCs w:val="24"/>
        </w:rPr>
      </w:pPr>
      <w:r w:rsidRPr="00B854A7">
        <w:rPr>
          <w:sz w:val="28"/>
          <w:szCs w:val="24"/>
        </w:rPr>
        <w:t>Кашанина Т. В., Кашанин А. В. Основы российского права. - М., 1999г.</w:t>
      </w:r>
    </w:p>
    <w:p w:rsidR="00596D3F" w:rsidRPr="00B854A7" w:rsidRDefault="00596D3F" w:rsidP="00B854A7">
      <w:pPr>
        <w:widowControl/>
        <w:numPr>
          <w:ilvl w:val="0"/>
          <w:numId w:val="12"/>
        </w:numPr>
        <w:tabs>
          <w:tab w:val="left" w:pos="1418"/>
          <w:tab w:val="left" w:pos="1560"/>
        </w:tabs>
        <w:spacing w:line="360" w:lineRule="auto"/>
        <w:ind w:left="0" w:firstLine="0"/>
        <w:rPr>
          <w:sz w:val="28"/>
          <w:szCs w:val="24"/>
        </w:rPr>
      </w:pPr>
      <w:r w:rsidRPr="00B854A7">
        <w:rPr>
          <w:sz w:val="28"/>
          <w:szCs w:val="24"/>
        </w:rPr>
        <w:t>Ноздрачев А. Ф., Тихомиров Ю. А. Исполнительная власть в РФ. Научно-практическое пособие. - М., 1996г.</w:t>
      </w:r>
    </w:p>
    <w:p w:rsidR="00596D3F" w:rsidRPr="00B854A7" w:rsidRDefault="00596D3F" w:rsidP="00B854A7">
      <w:pPr>
        <w:widowControl/>
        <w:numPr>
          <w:ilvl w:val="0"/>
          <w:numId w:val="12"/>
        </w:numPr>
        <w:tabs>
          <w:tab w:val="left" w:pos="1418"/>
          <w:tab w:val="left" w:pos="1560"/>
        </w:tabs>
        <w:spacing w:line="360" w:lineRule="auto"/>
        <w:ind w:left="0" w:firstLine="0"/>
        <w:rPr>
          <w:sz w:val="28"/>
          <w:szCs w:val="24"/>
        </w:rPr>
      </w:pPr>
      <w:r w:rsidRPr="00B854A7">
        <w:rPr>
          <w:sz w:val="28"/>
          <w:szCs w:val="24"/>
        </w:rPr>
        <w:t>Рыбаков А. В. Исполнительная власть как фактор развития российского общества.//Власть, 2002г., №12.</w:t>
      </w:r>
    </w:p>
    <w:p w:rsidR="00596D3F" w:rsidRPr="00B854A7" w:rsidRDefault="00596D3F" w:rsidP="00B854A7">
      <w:pPr>
        <w:widowControl/>
        <w:spacing w:line="360" w:lineRule="auto"/>
        <w:ind w:firstLine="0"/>
        <w:rPr>
          <w:sz w:val="28"/>
          <w:szCs w:val="24"/>
        </w:rPr>
      </w:pPr>
    </w:p>
    <w:p w:rsidR="00596D3F" w:rsidRPr="00B854A7" w:rsidRDefault="00596D3F" w:rsidP="00B854A7">
      <w:pPr>
        <w:widowControl/>
        <w:spacing w:line="360" w:lineRule="auto"/>
        <w:ind w:firstLine="709"/>
        <w:rPr>
          <w:sz w:val="28"/>
          <w:szCs w:val="24"/>
        </w:rPr>
      </w:pPr>
    </w:p>
    <w:p w:rsidR="00B854A7" w:rsidRPr="00B854A7" w:rsidRDefault="00B854A7">
      <w:pPr>
        <w:widowControl/>
        <w:spacing w:line="360" w:lineRule="auto"/>
        <w:ind w:firstLine="709"/>
        <w:rPr>
          <w:sz w:val="28"/>
          <w:szCs w:val="24"/>
        </w:rPr>
      </w:pPr>
      <w:bookmarkStart w:id="9" w:name="_GoBack"/>
      <w:bookmarkEnd w:id="9"/>
    </w:p>
    <w:sectPr w:rsidR="00B854A7" w:rsidRPr="00B854A7" w:rsidSect="00B854A7">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EDD" w:rsidRDefault="00A70EDD">
      <w:pPr>
        <w:widowControl/>
        <w:ind w:firstLine="0"/>
        <w:jc w:val="left"/>
        <w:rPr>
          <w:sz w:val="24"/>
          <w:szCs w:val="24"/>
        </w:rPr>
      </w:pPr>
      <w:r>
        <w:rPr>
          <w:sz w:val="24"/>
          <w:szCs w:val="24"/>
        </w:rPr>
        <w:separator/>
      </w:r>
    </w:p>
  </w:endnote>
  <w:endnote w:type="continuationSeparator" w:id="0">
    <w:p w:rsidR="00A70EDD" w:rsidRDefault="00A70EDD">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A7" w:rsidRDefault="00B854A7" w:rsidP="003523AF">
    <w:pPr>
      <w:pStyle w:val="aa"/>
      <w:framePr w:wrap="around" w:vAnchor="text" w:hAnchor="margin" w:xAlign="center" w:y="1"/>
      <w:rPr>
        <w:rStyle w:val="ac"/>
      </w:rPr>
    </w:pPr>
  </w:p>
  <w:p w:rsidR="00B854A7" w:rsidRDefault="00B854A7" w:rsidP="003523A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A7" w:rsidRDefault="00710359" w:rsidP="00596D3F">
    <w:pPr>
      <w:pStyle w:val="aa"/>
      <w:framePr w:wrap="around" w:vAnchor="text" w:hAnchor="margin" w:xAlign="center" w:y="1"/>
      <w:rPr>
        <w:rStyle w:val="ac"/>
      </w:rPr>
    </w:pPr>
    <w:r>
      <w:rPr>
        <w:rStyle w:val="ac"/>
        <w:noProof/>
      </w:rPr>
      <w:t>2</w:t>
    </w:r>
  </w:p>
  <w:p w:rsidR="00B854A7" w:rsidRPr="003523AF" w:rsidRDefault="00B854A7" w:rsidP="003523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EDD" w:rsidRDefault="00A70EDD">
      <w:pPr>
        <w:widowControl/>
        <w:ind w:firstLine="0"/>
        <w:jc w:val="left"/>
        <w:rPr>
          <w:sz w:val="24"/>
          <w:szCs w:val="24"/>
        </w:rPr>
      </w:pPr>
      <w:r>
        <w:rPr>
          <w:sz w:val="24"/>
          <w:szCs w:val="24"/>
        </w:rPr>
        <w:separator/>
      </w:r>
    </w:p>
  </w:footnote>
  <w:footnote w:type="continuationSeparator" w:id="0">
    <w:p w:rsidR="00A70EDD" w:rsidRDefault="00A70EDD">
      <w:pPr>
        <w:widowControl/>
        <w:ind w:firstLine="0"/>
        <w:jc w:val="left"/>
        <w:rPr>
          <w:sz w:val="24"/>
          <w:szCs w:val="24"/>
        </w:rPr>
      </w:pPr>
      <w:r>
        <w:rPr>
          <w:sz w:val="24"/>
          <w:szCs w:val="24"/>
        </w:rPr>
        <w:continuationSeparator/>
      </w:r>
    </w:p>
  </w:footnote>
  <w:footnote w:id="1">
    <w:p w:rsidR="00A70EDD" w:rsidRDefault="00B854A7">
      <w:pPr>
        <w:pStyle w:val="a7"/>
      </w:pPr>
      <w:r>
        <w:rPr>
          <w:rStyle w:val="a9"/>
        </w:rPr>
        <w:footnoteRef/>
      </w:r>
      <w:r>
        <w:rPr>
          <w:lang w:val="ru-RU"/>
        </w:rPr>
        <w:t xml:space="preserve"> СЗ РФ. 1997. №51. Ст.5712</w:t>
      </w:r>
    </w:p>
  </w:footnote>
  <w:footnote w:id="2">
    <w:p w:rsidR="00B854A7" w:rsidRDefault="00B854A7">
      <w:pPr>
        <w:widowControl/>
        <w:spacing w:line="360" w:lineRule="auto"/>
        <w:ind w:left="360" w:firstLine="0"/>
        <w:rPr>
          <w:szCs w:val="24"/>
        </w:rPr>
      </w:pPr>
      <w:r>
        <w:rPr>
          <w:rStyle w:val="a9"/>
          <w:sz w:val="24"/>
          <w:szCs w:val="24"/>
        </w:rPr>
        <w:footnoteRef/>
      </w:r>
      <w:r>
        <w:rPr>
          <w:sz w:val="24"/>
          <w:szCs w:val="24"/>
        </w:rPr>
        <w:t xml:space="preserve"> </w:t>
      </w:r>
      <w:r>
        <w:rPr>
          <w:szCs w:val="24"/>
        </w:rPr>
        <w:t>Баглай М.В., Габричидзе Б.Н.  Конституционное Право РФ - М., 1996г.</w:t>
      </w:r>
    </w:p>
    <w:p w:rsidR="00A70EDD" w:rsidRDefault="00A70EDD">
      <w:pPr>
        <w:widowControl/>
        <w:spacing w:line="360" w:lineRule="auto"/>
        <w:ind w:left="360" w:firstLine="0"/>
        <w:rPr>
          <w:sz w:val="24"/>
          <w:szCs w:val="24"/>
        </w:rPr>
      </w:pPr>
    </w:p>
  </w:footnote>
  <w:footnote w:id="3">
    <w:p w:rsidR="00B854A7" w:rsidRDefault="00B854A7">
      <w:pPr>
        <w:widowControl/>
        <w:spacing w:line="360" w:lineRule="auto"/>
        <w:ind w:left="360" w:firstLine="0"/>
        <w:rPr>
          <w:szCs w:val="24"/>
        </w:rPr>
      </w:pPr>
      <w:r>
        <w:rPr>
          <w:rStyle w:val="a9"/>
          <w:sz w:val="24"/>
          <w:szCs w:val="24"/>
        </w:rPr>
        <w:footnoteRef/>
      </w:r>
      <w:r>
        <w:rPr>
          <w:sz w:val="24"/>
          <w:szCs w:val="24"/>
        </w:rPr>
        <w:t xml:space="preserve"> </w:t>
      </w:r>
      <w:r>
        <w:rPr>
          <w:szCs w:val="24"/>
        </w:rPr>
        <w:t>Баглай М.В.  Конституционное Право РФ -  М., 2002г.</w:t>
      </w:r>
    </w:p>
    <w:p w:rsidR="00A70EDD" w:rsidRDefault="00A70EDD">
      <w:pPr>
        <w:widowControl/>
        <w:spacing w:line="360" w:lineRule="auto"/>
        <w:ind w:left="360" w:firstLine="0"/>
        <w:rPr>
          <w:sz w:val="24"/>
          <w:szCs w:val="24"/>
        </w:rPr>
      </w:pPr>
    </w:p>
  </w:footnote>
  <w:footnote w:id="4">
    <w:p w:rsidR="00B854A7" w:rsidRDefault="00B854A7">
      <w:pPr>
        <w:widowControl/>
        <w:spacing w:line="360" w:lineRule="auto"/>
        <w:ind w:left="360" w:firstLine="0"/>
        <w:rPr>
          <w:szCs w:val="24"/>
        </w:rPr>
      </w:pPr>
      <w:r>
        <w:rPr>
          <w:rStyle w:val="a9"/>
          <w:sz w:val="24"/>
          <w:szCs w:val="24"/>
        </w:rPr>
        <w:footnoteRef/>
      </w:r>
      <w:r>
        <w:rPr>
          <w:sz w:val="24"/>
          <w:szCs w:val="24"/>
        </w:rPr>
        <w:t xml:space="preserve"> </w:t>
      </w:r>
      <w:r>
        <w:rPr>
          <w:szCs w:val="24"/>
        </w:rPr>
        <w:t>Конституция Российской Федерации. М. , «Юридическая литература», 1993г.</w:t>
      </w:r>
    </w:p>
    <w:p w:rsidR="00A70EDD" w:rsidRDefault="00A70EDD">
      <w:pPr>
        <w:widowControl/>
        <w:spacing w:line="360" w:lineRule="auto"/>
        <w:ind w:left="360" w:firstLine="0"/>
        <w:rPr>
          <w:sz w:val="24"/>
          <w:szCs w:val="24"/>
        </w:rPr>
      </w:pPr>
    </w:p>
  </w:footnote>
  <w:footnote w:id="5">
    <w:p w:rsidR="00B854A7" w:rsidRDefault="00B854A7">
      <w:pPr>
        <w:widowControl/>
        <w:spacing w:line="360" w:lineRule="auto"/>
        <w:ind w:left="360" w:firstLine="0"/>
        <w:rPr>
          <w:sz w:val="28"/>
          <w:szCs w:val="24"/>
        </w:rPr>
      </w:pPr>
      <w:r>
        <w:rPr>
          <w:rStyle w:val="a9"/>
          <w:sz w:val="24"/>
          <w:szCs w:val="24"/>
        </w:rPr>
        <w:footnoteRef/>
      </w:r>
      <w:r>
        <w:rPr>
          <w:sz w:val="24"/>
          <w:szCs w:val="24"/>
        </w:rPr>
        <w:t xml:space="preserve"> </w:t>
      </w:r>
      <w:r>
        <w:rPr>
          <w:szCs w:val="24"/>
        </w:rPr>
        <w:t>Сборник законодательства по конституционному (государственному) праву Российской Федерации. -  Ростов-на-Дону. «Феникс». 1997г.</w:t>
      </w:r>
    </w:p>
    <w:p w:rsidR="00A70EDD" w:rsidRDefault="00A70EDD">
      <w:pPr>
        <w:widowControl/>
        <w:spacing w:line="360" w:lineRule="auto"/>
        <w:ind w:left="360" w:firstLine="0"/>
        <w:rPr>
          <w:sz w:val="24"/>
          <w:szCs w:val="24"/>
        </w:rPr>
      </w:pPr>
    </w:p>
  </w:footnote>
  <w:footnote w:id="6">
    <w:p w:rsidR="00B854A7" w:rsidRDefault="00B854A7">
      <w:pPr>
        <w:widowControl/>
        <w:spacing w:line="360" w:lineRule="auto"/>
        <w:ind w:left="360" w:firstLine="0"/>
        <w:rPr>
          <w:szCs w:val="24"/>
        </w:rPr>
      </w:pPr>
      <w:r>
        <w:rPr>
          <w:rStyle w:val="a9"/>
          <w:sz w:val="24"/>
          <w:szCs w:val="24"/>
        </w:rPr>
        <w:footnoteRef/>
      </w:r>
      <w:r>
        <w:rPr>
          <w:sz w:val="24"/>
          <w:szCs w:val="24"/>
        </w:rPr>
        <w:t xml:space="preserve"> </w:t>
      </w:r>
      <w:r>
        <w:rPr>
          <w:szCs w:val="24"/>
        </w:rPr>
        <w:t>Указ Президента РФ от 23.08.1998г. «О Правительстве Российской Федерации». // СЗРФ. 1998. №37. Ст.4120</w:t>
      </w:r>
    </w:p>
    <w:p w:rsidR="00A70EDD" w:rsidRDefault="00A70EDD">
      <w:pPr>
        <w:widowControl/>
        <w:spacing w:line="360" w:lineRule="auto"/>
        <w:ind w:left="360" w:firstLine="0"/>
        <w:rPr>
          <w:sz w:val="24"/>
          <w:szCs w:val="24"/>
        </w:rPr>
      </w:pPr>
    </w:p>
  </w:footnote>
  <w:footnote w:id="7">
    <w:p w:rsidR="00B854A7" w:rsidRDefault="00B854A7">
      <w:pPr>
        <w:widowControl/>
        <w:spacing w:line="360" w:lineRule="auto"/>
        <w:ind w:left="360" w:firstLine="0"/>
        <w:rPr>
          <w:szCs w:val="24"/>
        </w:rPr>
      </w:pPr>
      <w:r>
        <w:rPr>
          <w:rStyle w:val="a9"/>
          <w:sz w:val="24"/>
          <w:szCs w:val="24"/>
        </w:rPr>
        <w:footnoteRef/>
      </w:r>
      <w:r>
        <w:rPr>
          <w:sz w:val="24"/>
          <w:szCs w:val="24"/>
        </w:rPr>
        <w:t xml:space="preserve"> </w:t>
      </w:r>
      <w:r>
        <w:rPr>
          <w:szCs w:val="24"/>
        </w:rPr>
        <w:t>Федеральный конституционный закон от 17.12.1997г. «О Правительстве Российской Федерации».//СЗ РФ. 1997. №51. Ст.5712</w:t>
      </w:r>
    </w:p>
    <w:p w:rsidR="00A70EDD" w:rsidRDefault="00A70EDD">
      <w:pPr>
        <w:widowControl/>
        <w:spacing w:line="360" w:lineRule="auto"/>
        <w:ind w:left="360" w:firstLine="0"/>
        <w:rPr>
          <w:sz w:val="24"/>
          <w:szCs w:val="24"/>
        </w:rPr>
      </w:pPr>
    </w:p>
  </w:footnote>
  <w:footnote w:id="8">
    <w:p w:rsidR="00A70EDD" w:rsidRDefault="00B854A7">
      <w:pPr>
        <w:pStyle w:val="a7"/>
      </w:pPr>
      <w:r>
        <w:rPr>
          <w:rStyle w:val="a9"/>
        </w:rPr>
        <w:footnoteRef/>
      </w:r>
      <w:r w:rsidRPr="001627CA">
        <w:rPr>
          <w:lang w:val="ru-RU"/>
        </w:rPr>
        <w:t xml:space="preserve"> </w:t>
      </w:r>
      <w:r>
        <w:rPr>
          <w:lang w:val="ru-RU"/>
        </w:rPr>
        <w:t>Коренев А.П., Богатов Д.Ф.Административное право. Альбом схем. – М., 1996г.</w:t>
      </w:r>
    </w:p>
  </w:footnote>
  <w:footnote w:id="9">
    <w:p w:rsidR="00A70EDD" w:rsidRDefault="00B854A7">
      <w:pPr>
        <w:pStyle w:val="a7"/>
      </w:pPr>
      <w:r>
        <w:rPr>
          <w:rStyle w:val="a9"/>
        </w:rPr>
        <w:footnoteRef/>
      </w:r>
      <w:r w:rsidRPr="001627CA">
        <w:rPr>
          <w:lang w:val="ru-RU"/>
        </w:rPr>
        <w:t xml:space="preserve"> </w:t>
      </w:r>
      <w:r>
        <w:rPr>
          <w:lang w:val="ru-RU"/>
        </w:rPr>
        <w:t>Козлов Н. С. Исполнительная власть: Правительство РФ.// Вестник МГУ, серия «Право»,1993г.,№3</w:t>
      </w:r>
    </w:p>
  </w:footnote>
  <w:footnote w:id="10">
    <w:p w:rsidR="00A70EDD" w:rsidRDefault="00B854A7">
      <w:pPr>
        <w:spacing w:before="60" w:line="360" w:lineRule="auto"/>
        <w:ind w:firstLine="0"/>
      </w:pPr>
      <w:r>
        <w:rPr>
          <w:rStyle w:val="a9"/>
          <w:b/>
        </w:rPr>
        <w:footnoteRef/>
      </w:r>
      <w:r>
        <w:t xml:space="preserve"> Конституция Российской Федерации. М., «Юридическая литература», 1993г.</w:t>
      </w:r>
    </w:p>
  </w:footnote>
  <w:footnote w:id="11">
    <w:p w:rsidR="00A70EDD" w:rsidRDefault="00B854A7">
      <w:pPr>
        <w:pStyle w:val="a7"/>
      </w:pPr>
      <w:r>
        <w:rPr>
          <w:rStyle w:val="a9"/>
        </w:rPr>
        <w:footnoteRef/>
      </w:r>
      <w:r w:rsidRPr="004B2E80">
        <w:rPr>
          <w:lang w:val="ru-RU"/>
        </w:rPr>
        <w:t xml:space="preserve"> </w:t>
      </w:r>
      <w:r>
        <w:rPr>
          <w:lang w:val="ru-RU"/>
        </w:rPr>
        <w:t>Федеральный конституционный закон от 17.12.1997г. «О Правительстве Российской Федерации».// СЗ РФ. 1997. №51. Ст. 5712</w:t>
      </w:r>
    </w:p>
  </w:footnote>
  <w:footnote w:id="12">
    <w:p w:rsidR="00A70EDD" w:rsidRDefault="00B854A7">
      <w:pPr>
        <w:spacing w:before="60" w:line="360" w:lineRule="auto"/>
        <w:ind w:firstLine="0"/>
      </w:pPr>
      <w:r>
        <w:rPr>
          <w:rStyle w:val="a9"/>
          <w:b/>
        </w:rPr>
        <w:footnoteRef/>
      </w:r>
      <w:r>
        <w:t xml:space="preserve"> Федеральный конституционный закон от 17.12.1997г. «О Правительстве Российской Федерации».// СЗ РФ. 1997. №51. Ст.5712</w:t>
      </w:r>
    </w:p>
  </w:footnote>
  <w:footnote w:id="13">
    <w:p w:rsidR="00A70EDD" w:rsidRDefault="00B854A7">
      <w:pPr>
        <w:spacing w:before="60" w:line="360" w:lineRule="auto"/>
        <w:ind w:firstLine="0"/>
      </w:pPr>
      <w:r>
        <w:rPr>
          <w:rStyle w:val="a9"/>
          <w:b/>
        </w:rPr>
        <w:footnoteRef/>
      </w:r>
      <w:r>
        <w:t xml:space="preserve"> Конституция Российской Федерации. М., «Юридическая литература», 1993г.</w:t>
      </w:r>
    </w:p>
  </w:footnote>
  <w:footnote w:id="14">
    <w:p w:rsidR="00A70EDD" w:rsidRDefault="00B854A7">
      <w:pPr>
        <w:spacing w:before="60" w:line="360" w:lineRule="auto"/>
        <w:ind w:firstLine="0"/>
      </w:pPr>
      <w:r>
        <w:rPr>
          <w:rStyle w:val="a9"/>
          <w:b/>
        </w:rPr>
        <w:footnoteRef/>
      </w:r>
      <w:r>
        <w:t xml:space="preserve"> Федеральный конституционный закон от 17.12.1997г. « О Правительстве Российской Федерации».// СЗ РФ. 1997. №51. Ст.5712</w:t>
      </w:r>
    </w:p>
  </w:footnote>
  <w:footnote w:id="15">
    <w:p w:rsidR="00A70EDD" w:rsidRDefault="00B854A7">
      <w:pPr>
        <w:spacing w:before="60" w:line="360" w:lineRule="auto"/>
        <w:ind w:firstLine="0"/>
      </w:pPr>
      <w:r>
        <w:rPr>
          <w:rStyle w:val="a9"/>
          <w:b/>
        </w:rPr>
        <w:footnoteRef/>
      </w:r>
      <w:r>
        <w:t xml:space="preserve"> Конституция Российской Федерации. М., «Юридическая литература», 1993г.</w:t>
      </w:r>
    </w:p>
  </w:footnote>
  <w:footnote w:id="16">
    <w:p w:rsidR="00A70EDD" w:rsidRDefault="00B854A7">
      <w:pPr>
        <w:spacing w:before="60" w:line="360" w:lineRule="auto"/>
        <w:ind w:firstLine="0"/>
      </w:pPr>
      <w:r>
        <w:rPr>
          <w:rStyle w:val="a9"/>
          <w:b/>
        </w:rPr>
        <w:footnoteRef/>
      </w:r>
      <w:r>
        <w:t xml:space="preserve">  Положение от 18.03.1992 г. «Об определении пообъектного состава федеральной собственности. Государственной и муниципальной собственности и порядке оформления прав  собственности».// СЗ РФ. 1992. №11. Ст. 1245</w:t>
      </w:r>
    </w:p>
  </w:footnote>
  <w:footnote w:id="17">
    <w:p w:rsidR="00A70EDD" w:rsidRDefault="00B854A7">
      <w:pPr>
        <w:spacing w:before="60" w:line="360" w:lineRule="auto"/>
        <w:ind w:firstLine="0"/>
      </w:pPr>
      <w:r>
        <w:rPr>
          <w:rStyle w:val="a9"/>
          <w:b/>
        </w:rPr>
        <w:footnoteRef/>
      </w:r>
      <w:r>
        <w:t xml:space="preserve">  Закон Российской Федерации от 24.09.1992г. «Об обороне».// СЗ РФ. 1992. №42. Ст.3981</w:t>
      </w:r>
    </w:p>
  </w:footnote>
  <w:footnote w:id="18">
    <w:p w:rsidR="00A70EDD" w:rsidRDefault="00B854A7">
      <w:pPr>
        <w:spacing w:before="60" w:line="360" w:lineRule="auto"/>
        <w:ind w:firstLine="0"/>
      </w:pPr>
      <w:r>
        <w:rPr>
          <w:rStyle w:val="a9"/>
          <w:b/>
        </w:rPr>
        <w:footnoteRef/>
      </w:r>
      <w:r>
        <w:t xml:space="preserve">  Конституция Российской Федерации. М., «Юридическая литература», 1993г.</w:t>
      </w:r>
    </w:p>
  </w:footnote>
  <w:footnote w:id="19">
    <w:p w:rsidR="00A70EDD" w:rsidRDefault="00B854A7">
      <w:pPr>
        <w:spacing w:before="60" w:line="360" w:lineRule="auto"/>
        <w:ind w:firstLine="0"/>
      </w:pPr>
      <w:r>
        <w:rPr>
          <w:rStyle w:val="a9"/>
          <w:b/>
        </w:rPr>
        <w:footnoteRef/>
      </w:r>
      <w:r>
        <w:t xml:space="preserve"> Федеральный конституционный закон  от 17.12. 1997г. «О Правительстве Российской Федерации».// СЗ РФ. 1997. №51. Ст.5712</w:t>
      </w:r>
    </w:p>
  </w:footnote>
  <w:footnote w:id="20">
    <w:p w:rsidR="00A70EDD" w:rsidRDefault="00B854A7">
      <w:pPr>
        <w:spacing w:before="60" w:line="360" w:lineRule="auto"/>
        <w:ind w:firstLine="0"/>
      </w:pPr>
      <w:r>
        <w:rPr>
          <w:rStyle w:val="a9"/>
          <w:b/>
        </w:rPr>
        <w:footnoteRef/>
      </w:r>
      <w:r>
        <w:t xml:space="preserve"> Конституция Российской Федерации. М., «Юридическая литература», </w:t>
      </w:r>
      <w:smartTag w:uri="urn:schemas-microsoft-com:office:smarttags" w:element="metricconverter">
        <w:smartTagPr>
          <w:attr w:name="ProductID" w:val="1993 г"/>
        </w:smartTagPr>
        <w:r>
          <w:t>1993 г</w:t>
        </w:r>
      </w:smartTag>
      <w:r>
        <w:t>.</w:t>
      </w:r>
    </w:p>
  </w:footnote>
  <w:footnote w:id="21">
    <w:p w:rsidR="00A70EDD" w:rsidRDefault="00B854A7">
      <w:pPr>
        <w:spacing w:before="60" w:line="360" w:lineRule="auto"/>
        <w:ind w:firstLine="0"/>
      </w:pPr>
      <w:r>
        <w:rPr>
          <w:rStyle w:val="a9"/>
          <w:b/>
        </w:rPr>
        <w:footnoteRef/>
      </w:r>
      <w:r>
        <w:t xml:space="preserve"> Федеральный конституционный закон от 17.12.1997г. «О Правительстве Российской Федерации».// СЗ РФ. 1997. №51. Ст.5712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4B0"/>
    <w:multiLevelType w:val="hybridMultilevel"/>
    <w:tmpl w:val="C67C272E"/>
    <w:lvl w:ilvl="0" w:tplc="FFFFFFFF">
      <w:start w:val="1"/>
      <w:numFmt w:val="bullet"/>
      <w:lvlText w:val=""/>
      <w:lvlJc w:val="left"/>
      <w:pPr>
        <w:tabs>
          <w:tab w:val="num" w:pos="901"/>
        </w:tabs>
        <w:ind w:left="901" w:hanging="360"/>
      </w:pPr>
      <w:rPr>
        <w:rFonts w:ascii="Wingdings" w:hAnsi="Wingdings" w:hint="default"/>
      </w:rPr>
    </w:lvl>
    <w:lvl w:ilvl="1" w:tplc="FFFFFFFF" w:tentative="1">
      <w:start w:val="1"/>
      <w:numFmt w:val="bullet"/>
      <w:lvlText w:val="o"/>
      <w:lvlJc w:val="left"/>
      <w:pPr>
        <w:tabs>
          <w:tab w:val="num" w:pos="1621"/>
        </w:tabs>
        <w:ind w:left="1621" w:hanging="360"/>
      </w:pPr>
      <w:rPr>
        <w:rFonts w:ascii="Courier New" w:hAnsi="Courier New" w:hint="default"/>
      </w:rPr>
    </w:lvl>
    <w:lvl w:ilvl="2" w:tplc="FFFFFFFF" w:tentative="1">
      <w:start w:val="1"/>
      <w:numFmt w:val="bullet"/>
      <w:lvlText w:val=""/>
      <w:lvlJc w:val="left"/>
      <w:pPr>
        <w:tabs>
          <w:tab w:val="num" w:pos="2341"/>
        </w:tabs>
        <w:ind w:left="2341" w:hanging="360"/>
      </w:pPr>
      <w:rPr>
        <w:rFonts w:ascii="Wingdings" w:hAnsi="Wingdings" w:hint="default"/>
      </w:rPr>
    </w:lvl>
    <w:lvl w:ilvl="3" w:tplc="FFFFFFFF" w:tentative="1">
      <w:start w:val="1"/>
      <w:numFmt w:val="bullet"/>
      <w:lvlText w:val=""/>
      <w:lvlJc w:val="left"/>
      <w:pPr>
        <w:tabs>
          <w:tab w:val="num" w:pos="3061"/>
        </w:tabs>
        <w:ind w:left="3061" w:hanging="360"/>
      </w:pPr>
      <w:rPr>
        <w:rFonts w:ascii="Symbol" w:hAnsi="Symbol" w:hint="default"/>
      </w:rPr>
    </w:lvl>
    <w:lvl w:ilvl="4" w:tplc="FFFFFFFF" w:tentative="1">
      <w:start w:val="1"/>
      <w:numFmt w:val="bullet"/>
      <w:lvlText w:val="o"/>
      <w:lvlJc w:val="left"/>
      <w:pPr>
        <w:tabs>
          <w:tab w:val="num" w:pos="3781"/>
        </w:tabs>
        <w:ind w:left="3781" w:hanging="360"/>
      </w:pPr>
      <w:rPr>
        <w:rFonts w:ascii="Courier New" w:hAnsi="Courier New" w:hint="default"/>
      </w:rPr>
    </w:lvl>
    <w:lvl w:ilvl="5" w:tplc="FFFFFFFF" w:tentative="1">
      <w:start w:val="1"/>
      <w:numFmt w:val="bullet"/>
      <w:lvlText w:val=""/>
      <w:lvlJc w:val="left"/>
      <w:pPr>
        <w:tabs>
          <w:tab w:val="num" w:pos="4501"/>
        </w:tabs>
        <w:ind w:left="4501" w:hanging="360"/>
      </w:pPr>
      <w:rPr>
        <w:rFonts w:ascii="Wingdings" w:hAnsi="Wingdings" w:hint="default"/>
      </w:rPr>
    </w:lvl>
    <w:lvl w:ilvl="6" w:tplc="FFFFFFFF" w:tentative="1">
      <w:start w:val="1"/>
      <w:numFmt w:val="bullet"/>
      <w:lvlText w:val=""/>
      <w:lvlJc w:val="left"/>
      <w:pPr>
        <w:tabs>
          <w:tab w:val="num" w:pos="5221"/>
        </w:tabs>
        <w:ind w:left="5221" w:hanging="360"/>
      </w:pPr>
      <w:rPr>
        <w:rFonts w:ascii="Symbol" w:hAnsi="Symbol" w:hint="default"/>
      </w:rPr>
    </w:lvl>
    <w:lvl w:ilvl="7" w:tplc="FFFFFFFF" w:tentative="1">
      <w:start w:val="1"/>
      <w:numFmt w:val="bullet"/>
      <w:lvlText w:val="o"/>
      <w:lvlJc w:val="left"/>
      <w:pPr>
        <w:tabs>
          <w:tab w:val="num" w:pos="5941"/>
        </w:tabs>
        <w:ind w:left="5941" w:hanging="360"/>
      </w:pPr>
      <w:rPr>
        <w:rFonts w:ascii="Courier New" w:hAnsi="Courier New" w:hint="default"/>
      </w:rPr>
    </w:lvl>
    <w:lvl w:ilvl="8" w:tplc="FFFFFFFF" w:tentative="1">
      <w:start w:val="1"/>
      <w:numFmt w:val="bullet"/>
      <w:lvlText w:val=""/>
      <w:lvlJc w:val="left"/>
      <w:pPr>
        <w:tabs>
          <w:tab w:val="num" w:pos="6661"/>
        </w:tabs>
        <w:ind w:left="6661" w:hanging="360"/>
      </w:pPr>
      <w:rPr>
        <w:rFonts w:ascii="Wingdings" w:hAnsi="Wingdings" w:hint="default"/>
      </w:rPr>
    </w:lvl>
  </w:abstractNum>
  <w:abstractNum w:abstractNumId="1">
    <w:nsid w:val="02540B1F"/>
    <w:multiLevelType w:val="hybridMultilevel"/>
    <w:tmpl w:val="AD261560"/>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nsid w:val="0F7945E2"/>
    <w:multiLevelType w:val="hybridMultilevel"/>
    <w:tmpl w:val="51160F72"/>
    <w:lvl w:ilvl="0" w:tplc="FFFFFFFF">
      <w:start w:val="1"/>
      <w:numFmt w:val="lowerLetter"/>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
    <w:nsid w:val="1C341E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3C26D1"/>
    <w:multiLevelType w:val="singleLevel"/>
    <w:tmpl w:val="951021BE"/>
    <w:lvl w:ilvl="0">
      <w:start w:val="1"/>
      <w:numFmt w:val="decimal"/>
      <w:lvlText w:val="%1."/>
      <w:lvlJc w:val="left"/>
      <w:pPr>
        <w:tabs>
          <w:tab w:val="num" w:pos="740"/>
        </w:tabs>
        <w:ind w:left="740" w:hanging="360"/>
      </w:pPr>
      <w:rPr>
        <w:rFonts w:cs="Times New Roman" w:hint="default"/>
      </w:rPr>
    </w:lvl>
  </w:abstractNum>
  <w:abstractNum w:abstractNumId="5">
    <w:nsid w:val="36663075"/>
    <w:multiLevelType w:val="hybridMultilevel"/>
    <w:tmpl w:val="77184584"/>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6">
    <w:nsid w:val="3BDC39DD"/>
    <w:multiLevelType w:val="hybridMultilevel"/>
    <w:tmpl w:val="2BBC3E42"/>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7">
    <w:nsid w:val="41B921AC"/>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8">
    <w:nsid w:val="4CCF778A"/>
    <w:multiLevelType w:val="singleLevel"/>
    <w:tmpl w:val="509E3CCE"/>
    <w:lvl w:ilvl="0">
      <w:start w:val="1"/>
      <w:numFmt w:val="decimal"/>
      <w:lvlText w:val="%1."/>
      <w:lvlJc w:val="left"/>
      <w:pPr>
        <w:tabs>
          <w:tab w:val="num" w:pos="927"/>
        </w:tabs>
        <w:ind w:left="927" w:hanging="360"/>
      </w:pPr>
      <w:rPr>
        <w:rFonts w:cs="Times New Roman" w:hint="default"/>
      </w:rPr>
    </w:lvl>
  </w:abstractNum>
  <w:abstractNum w:abstractNumId="9">
    <w:nsid w:val="4EBF4A39"/>
    <w:multiLevelType w:val="singleLevel"/>
    <w:tmpl w:val="702E10FA"/>
    <w:lvl w:ilvl="0">
      <w:start w:val="2"/>
      <w:numFmt w:val="bullet"/>
      <w:lvlText w:val="-"/>
      <w:lvlJc w:val="left"/>
      <w:pPr>
        <w:tabs>
          <w:tab w:val="num" w:pos="927"/>
        </w:tabs>
        <w:ind w:left="927" w:hanging="360"/>
      </w:pPr>
      <w:rPr>
        <w:rFonts w:hint="default"/>
      </w:rPr>
    </w:lvl>
  </w:abstractNum>
  <w:abstractNum w:abstractNumId="10">
    <w:nsid w:val="500210B2"/>
    <w:multiLevelType w:val="singleLevel"/>
    <w:tmpl w:val="3FDC7076"/>
    <w:lvl w:ilvl="0">
      <w:numFmt w:val="bullet"/>
      <w:lvlText w:val="-"/>
      <w:lvlJc w:val="left"/>
      <w:pPr>
        <w:tabs>
          <w:tab w:val="num" w:pos="855"/>
        </w:tabs>
        <w:ind w:left="855" w:hanging="495"/>
      </w:pPr>
      <w:rPr>
        <w:rFonts w:hint="default"/>
      </w:rPr>
    </w:lvl>
  </w:abstractNum>
  <w:abstractNum w:abstractNumId="11">
    <w:nsid w:val="5B6613A4"/>
    <w:multiLevelType w:val="hybridMultilevel"/>
    <w:tmpl w:val="6AE69876"/>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2">
    <w:nsid w:val="6A243ED6"/>
    <w:multiLevelType w:val="hybridMultilevel"/>
    <w:tmpl w:val="B9F0D70C"/>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3">
    <w:nsid w:val="6ED64CBD"/>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4">
    <w:nsid w:val="70FF35AC"/>
    <w:multiLevelType w:val="hybridMultilevel"/>
    <w:tmpl w:val="7092F450"/>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5">
    <w:nsid w:val="73D21B78"/>
    <w:multiLevelType w:val="hybridMultilevel"/>
    <w:tmpl w:val="0D667042"/>
    <w:lvl w:ilvl="0" w:tplc="FFFFFFFF">
      <w:start w:val="1"/>
      <w:numFmt w:val="bullet"/>
      <w:lvlText w:val="o"/>
      <w:lvlJc w:val="left"/>
      <w:pPr>
        <w:tabs>
          <w:tab w:val="num" w:pos="900"/>
        </w:tabs>
        <w:ind w:left="900" w:hanging="360"/>
      </w:pPr>
      <w:rPr>
        <w:rFonts w:ascii="Courier New" w:hAnsi="Courier New"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6">
    <w:nsid w:val="753B1DA2"/>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7">
    <w:nsid w:val="76C95FD2"/>
    <w:multiLevelType w:val="hybridMultilevel"/>
    <w:tmpl w:val="99BC407A"/>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8">
    <w:nsid w:val="7711237F"/>
    <w:multiLevelType w:val="singleLevel"/>
    <w:tmpl w:val="0C09000F"/>
    <w:lvl w:ilvl="0">
      <w:start w:val="1"/>
      <w:numFmt w:val="decimal"/>
      <w:lvlText w:val="%1."/>
      <w:lvlJc w:val="left"/>
      <w:pPr>
        <w:tabs>
          <w:tab w:val="num" w:pos="360"/>
        </w:tabs>
        <w:ind w:left="360" w:hanging="360"/>
      </w:pPr>
      <w:rPr>
        <w:rFonts w:cs="Times New Roman" w:hint="default"/>
      </w:rPr>
    </w:lvl>
  </w:abstractNum>
  <w:num w:numId="1">
    <w:abstractNumId w:val="14"/>
  </w:num>
  <w:num w:numId="2">
    <w:abstractNumId w:val="15"/>
  </w:num>
  <w:num w:numId="3">
    <w:abstractNumId w:val="2"/>
  </w:num>
  <w:num w:numId="4">
    <w:abstractNumId w:val="6"/>
  </w:num>
  <w:num w:numId="5">
    <w:abstractNumId w:val="11"/>
  </w:num>
  <w:num w:numId="6">
    <w:abstractNumId w:val="17"/>
  </w:num>
  <w:num w:numId="7">
    <w:abstractNumId w:val="5"/>
  </w:num>
  <w:num w:numId="8">
    <w:abstractNumId w:val="10"/>
  </w:num>
  <w:num w:numId="9">
    <w:abstractNumId w:val="13"/>
  </w:num>
  <w:num w:numId="10">
    <w:abstractNumId w:val="4"/>
  </w:num>
  <w:num w:numId="11">
    <w:abstractNumId w:val="16"/>
  </w:num>
  <w:num w:numId="12">
    <w:abstractNumId w:val="18"/>
  </w:num>
  <w:num w:numId="13">
    <w:abstractNumId w:val="3"/>
  </w:num>
  <w:num w:numId="14">
    <w:abstractNumId w:val="7"/>
  </w:num>
  <w:num w:numId="15">
    <w:abstractNumId w:val="9"/>
  </w:num>
  <w:num w:numId="16">
    <w:abstractNumId w:val="8"/>
  </w:num>
  <w:num w:numId="17">
    <w:abstractNumId w:val="1"/>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22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C62"/>
    <w:rsid w:val="001627CA"/>
    <w:rsid w:val="00310CCC"/>
    <w:rsid w:val="003523AF"/>
    <w:rsid w:val="00392162"/>
    <w:rsid w:val="00403C62"/>
    <w:rsid w:val="0048462A"/>
    <w:rsid w:val="00486AF0"/>
    <w:rsid w:val="004B2E80"/>
    <w:rsid w:val="00596D3F"/>
    <w:rsid w:val="0062517C"/>
    <w:rsid w:val="00682549"/>
    <w:rsid w:val="00683292"/>
    <w:rsid w:val="00710359"/>
    <w:rsid w:val="008D20AE"/>
    <w:rsid w:val="00A70EDD"/>
    <w:rsid w:val="00B854A7"/>
    <w:rsid w:val="00C80E05"/>
    <w:rsid w:val="00D81E11"/>
    <w:rsid w:val="00E6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0E330E-B9A0-4C2E-8958-E6022FE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460"/>
      <w:jc w:val="both"/>
    </w:pPr>
  </w:style>
  <w:style w:type="paragraph" w:styleId="1">
    <w:name w:val="heading 1"/>
    <w:basedOn w:val="a"/>
    <w:next w:val="a"/>
    <w:link w:val="10"/>
    <w:uiPriority w:val="9"/>
    <w:qFormat/>
    <w:pPr>
      <w:keepNext/>
      <w:widowControl/>
      <w:ind w:firstLine="0"/>
      <w:jc w:val="center"/>
      <w:outlineLvl w:val="0"/>
    </w:pPr>
    <w:rPr>
      <w:b/>
      <w:spacing w:val="10"/>
      <w:sz w:val="28"/>
      <w:lang w:val="en-AU"/>
    </w:rPr>
  </w:style>
  <w:style w:type="paragraph" w:styleId="2">
    <w:name w:val="heading 2"/>
    <w:basedOn w:val="a"/>
    <w:next w:val="a"/>
    <w:link w:val="20"/>
    <w:uiPriority w:val="9"/>
    <w:qFormat/>
    <w:pPr>
      <w:keepNext/>
      <w:widowControl/>
      <w:ind w:firstLine="0"/>
      <w:jc w:val="center"/>
      <w:outlineLvl w:val="1"/>
    </w:pPr>
    <w:rPr>
      <w:spacing w:val="84"/>
      <w:sz w:val="28"/>
      <w:lang w:val="en-AU"/>
    </w:rPr>
  </w:style>
  <w:style w:type="paragraph" w:styleId="3">
    <w:name w:val="heading 3"/>
    <w:basedOn w:val="a"/>
    <w:next w:val="a"/>
    <w:link w:val="30"/>
    <w:uiPriority w:val="9"/>
    <w:qFormat/>
    <w:pPr>
      <w:keepNext/>
      <w:spacing w:line="360" w:lineRule="auto"/>
      <w:ind w:firstLine="360"/>
      <w:jc w:val="center"/>
      <w:outlineLvl w:val="2"/>
    </w:pPr>
    <w:rPr>
      <w:b/>
      <w:spacing w:val="10"/>
      <w:sz w:val="28"/>
    </w:rPr>
  </w:style>
  <w:style w:type="paragraph" w:styleId="4">
    <w:name w:val="heading 4"/>
    <w:basedOn w:val="a"/>
    <w:next w:val="a"/>
    <w:link w:val="40"/>
    <w:uiPriority w:val="9"/>
    <w:qFormat/>
    <w:pPr>
      <w:keepNext/>
      <w:spacing w:line="360" w:lineRule="auto"/>
      <w:ind w:firstLine="567"/>
      <w:jc w:val="center"/>
      <w:outlineLvl w:val="3"/>
    </w:pPr>
    <w:rPr>
      <w:b/>
      <w:spacing w:val="10"/>
      <w:sz w:val="28"/>
    </w:rPr>
  </w:style>
  <w:style w:type="paragraph" w:styleId="5">
    <w:name w:val="heading 5"/>
    <w:basedOn w:val="a"/>
    <w:next w:val="a"/>
    <w:link w:val="50"/>
    <w:uiPriority w:val="9"/>
    <w:qFormat/>
    <w:pPr>
      <w:keepNext/>
      <w:widowControl/>
      <w:spacing w:line="360" w:lineRule="auto"/>
      <w:ind w:firstLine="0"/>
      <w:jc w:val="center"/>
      <w:outlineLvl w:val="4"/>
    </w:pPr>
    <w:rPr>
      <w:b/>
      <w:spacing w:val="10"/>
      <w:sz w:val="24"/>
    </w:rPr>
  </w:style>
  <w:style w:type="paragraph" w:styleId="6">
    <w:name w:val="heading 6"/>
    <w:basedOn w:val="a"/>
    <w:next w:val="a"/>
    <w:link w:val="60"/>
    <w:uiPriority w:val="9"/>
    <w:qFormat/>
    <w:pPr>
      <w:keepNext/>
      <w:widowControl/>
      <w:spacing w:line="360" w:lineRule="auto"/>
      <w:ind w:firstLine="340"/>
      <w:jc w:val="center"/>
      <w:outlineLvl w:val="5"/>
    </w:pPr>
    <w:rPr>
      <w:b/>
      <w:spacing w:val="1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widowControl/>
      <w:ind w:firstLine="0"/>
      <w:jc w:val="center"/>
    </w:pPr>
    <w:rPr>
      <w:spacing w:val="1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widowControl/>
      <w:ind w:firstLine="567"/>
    </w:pPr>
    <w:rPr>
      <w:spacing w:val="10"/>
      <w:sz w:val="28"/>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pPr>
      <w:widowControl/>
      <w:ind w:firstLine="0"/>
      <w:jc w:val="left"/>
    </w:pPr>
    <w:rPr>
      <w:spacing w:val="10"/>
      <w:lang w:val="en-AU"/>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21">
    <w:name w:val="Body Text Indent 2"/>
    <w:basedOn w:val="a"/>
    <w:link w:val="22"/>
    <w:uiPriority w:val="99"/>
    <w:pPr>
      <w:ind w:firstLine="567"/>
      <w:jc w:val="left"/>
    </w:pPr>
    <w:rPr>
      <w:spacing w:val="10"/>
      <w:sz w:val="28"/>
      <w:lang w:val="en-AU"/>
    </w:rPr>
  </w:style>
  <w:style w:type="character" w:customStyle="1" w:styleId="22">
    <w:name w:val="Основной текст с отступом 2 Знак"/>
    <w:link w:val="21"/>
    <w:uiPriority w:val="99"/>
    <w:semiHidden/>
    <w:rPr>
      <w:sz w:val="24"/>
      <w:szCs w:val="24"/>
    </w:rPr>
  </w:style>
  <w:style w:type="paragraph" w:styleId="aa">
    <w:name w:val="footer"/>
    <w:basedOn w:val="a"/>
    <w:link w:val="ab"/>
    <w:uiPriority w:val="99"/>
    <w:pPr>
      <w:widowControl/>
      <w:tabs>
        <w:tab w:val="center" w:pos="4153"/>
        <w:tab w:val="right" w:pos="8306"/>
      </w:tabs>
      <w:ind w:firstLine="0"/>
      <w:jc w:val="left"/>
    </w:pPr>
    <w:rPr>
      <w:spacing w:val="10"/>
      <w:sz w:val="28"/>
      <w:lang w:val="en-AU"/>
    </w:r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31">
    <w:name w:val="Body Text Indent 3"/>
    <w:basedOn w:val="a"/>
    <w:link w:val="32"/>
    <w:uiPriority w:val="99"/>
    <w:pPr>
      <w:ind w:left="851" w:firstLine="0"/>
    </w:pPr>
    <w:rPr>
      <w:spacing w:val="10"/>
      <w:sz w:val="28"/>
    </w:rPr>
  </w:style>
  <w:style w:type="character" w:customStyle="1" w:styleId="32">
    <w:name w:val="Основной текст с отступом 3 Знак"/>
    <w:link w:val="31"/>
    <w:uiPriority w:val="99"/>
    <w:semiHidden/>
    <w:rPr>
      <w:sz w:val="16"/>
      <w:szCs w:val="16"/>
    </w:rPr>
  </w:style>
  <w:style w:type="paragraph" w:styleId="ad">
    <w:name w:val="Body Text"/>
    <w:basedOn w:val="a"/>
    <w:link w:val="ae"/>
    <w:uiPriority w:val="99"/>
    <w:pPr>
      <w:widowControl/>
      <w:ind w:firstLine="0"/>
      <w:jc w:val="center"/>
    </w:pPr>
    <w:rPr>
      <w:b/>
      <w:spacing w:val="10"/>
      <w:sz w:val="32"/>
      <w:lang w:val="en-AU"/>
    </w:rPr>
  </w:style>
  <w:style w:type="character" w:customStyle="1" w:styleId="ae">
    <w:name w:val="Основной текст Знак"/>
    <w:link w:val="ad"/>
    <w:uiPriority w:val="99"/>
    <w:semiHidden/>
    <w:rPr>
      <w:sz w:val="24"/>
      <w:szCs w:val="24"/>
    </w:rPr>
  </w:style>
  <w:style w:type="paragraph" w:styleId="11">
    <w:name w:val="toc 1"/>
    <w:basedOn w:val="a"/>
    <w:next w:val="a"/>
    <w:autoRedefine/>
    <w:uiPriority w:val="39"/>
    <w:semiHidden/>
    <w:pPr>
      <w:widowControl/>
      <w:tabs>
        <w:tab w:val="right" w:leader="dot" w:pos="9204"/>
      </w:tabs>
      <w:spacing w:before="120"/>
      <w:ind w:firstLine="0"/>
      <w:jc w:val="center"/>
    </w:pPr>
    <w:rPr>
      <w:b/>
      <w:bCs/>
      <w:iCs/>
      <w:spacing w:val="10"/>
      <w:sz w:val="24"/>
      <w:szCs w:val="24"/>
    </w:rPr>
  </w:style>
  <w:style w:type="paragraph" w:styleId="23">
    <w:name w:val="toc 2"/>
    <w:basedOn w:val="a"/>
    <w:next w:val="a"/>
    <w:autoRedefine/>
    <w:uiPriority w:val="39"/>
    <w:semiHidden/>
    <w:pPr>
      <w:widowControl/>
      <w:spacing w:before="120"/>
      <w:ind w:left="280" w:firstLine="0"/>
      <w:jc w:val="left"/>
    </w:pPr>
    <w:rPr>
      <w:b/>
      <w:bCs/>
      <w:spacing w:val="10"/>
      <w:sz w:val="22"/>
      <w:szCs w:val="22"/>
      <w:lang w:val="en-AU"/>
    </w:rPr>
  </w:style>
  <w:style w:type="character" w:styleId="af">
    <w:name w:val="Hyperlink"/>
    <w:uiPriority w:val="99"/>
    <w:rPr>
      <w:rFonts w:cs="Times New Roman"/>
      <w:color w:val="0000FF"/>
      <w:u w:val="single"/>
    </w:rPr>
  </w:style>
  <w:style w:type="paragraph" w:styleId="af0">
    <w:name w:val="header"/>
    <w:basedOn w:val="a"/>
    <w:link w:val="af1"/>
    <w:uiPriority w:val="99"/>
    <w:pPr>
      <w:widowControl/>
      <w:tabs>
        <w:tab w:val="center" w:pos="4677"/>
        <w:tab w:val="right" w:pos="9355"/>
      </w:tabs>
      <w:ind w:firstLine="0"/>
      <w:jc w:val="left"/>
    </w:pPr>
    <w:rPr>
      <w:spacing w:val="10"/>
      <w:sz w:val="28"/>
      <w:lang w:val="en-AU"/>
    </w:r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8391</Words>
  <Characters>47830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Часто (Притон)</Company>
  <LinksUpToDate>false</LinksUpToDate>
  <CharactersWithSpaces>56109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Лёва</dc:creator>
  <cp:keywords/>
  <dc:description/>
  <cp:lastModifiedBy>admin</cp:lastModifiedBy>
  <cp:revision>2</cp:revision>
  <dcterms:created xsi:type="dcterms:W3CDTF">2014-03-07T08:26:00Z</dcterms:created>
  <dcterms:modified xsi:type="dcterms:W3CDTF">2014-03-07T08:26:00Z</dcterms:modified>
</cp:coreProperties>
</file>