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15" w:rsidRDefault="00344A15" w:rsidP="00FE797F">
      <w:pPr>
        <w:spacing w:line="360" w:lineRule="auto"/>
        <w:ind w:firstLine="284"/>
        <w:jc w:val="center"/>
        <w:rPr>
          <w:sz w:val="28"/>
          <w:szCs w:val="28"/>
        </w:rPr>
      </w:pPr>
    </w:p>
    <w:p w:rsidR="00F15AA7" w:rsidRPr="0042100B" w:rsidRDefault="00F15AA7" w:rsidP="00FE797F">
      <w:pPr>
        <w:spacing w:line="360" w:lineRule="auto"/>
        <w:ind w:firstLine="284"/>
        <w:jc w:val="center"/>
        <w:rPr>
          <w:sz w:val="28"/>
          <w:szCs w:val="28"/>
        </w:rPr>
      </w:pPr>
      <w:r w:rsidRPr="0042100B">
        <w:rPr>
          <w:sz w:val="28"/>
          <w:szCs w:val="28"/>
        </w:rPr>
        <w:t>Федеральное агентство по образованию</w:t>
      </w:r>
    </w:p>
    <w:p w:rsidR="00F15AA7" w:rsidRPr="0042100B" w:rsidRDefault="00F15AA7" w:rsidP="00FE797F">
      <w:pPr>
        <w:spacing w:line="360" w:lineRule="auto"/>
        <w:ind w:firstLine="284"/>
        <w:jc w:val="center"/>
        <w:rPr>
          <w:sz w:val="28"/>
          <w:szCs w:val="28"/>
        </w:rPr>
      </w:pPr>
      <w:r w:rsidRPr="0042100B">
        <w:rPr>
          <w:sz w:val="28"/>
          <w:szCs w:val="28"/>
        </w:rPr>
        <w:t>Вятский Государственный Гуманитарный университет</w:t>
      </w:r>
    </w:p>
    <w:p w:rsidR="00F15AA7" w:rsidRPr="0042100B" w:rsidRDefault="00F15AA7" w:rsidP="00FE797F">
      <w:pPr>
        <w:spacing w:line="360" w:lineRule="auto"/>
        <w:ind w:firstLine="284"/>
        <w:jc w:val="center"/>
        <w:rPr>
          <w:sz w:val="28"/>
          <w:szCs w:val="28"/>
          <w:lang w:val="en-US"/>
        </w:rPr>
      </w:pPr>
      <w:r w:rsidRPr="0042100B">
        <w:rPr>
          <w:sz w:val="28"/>
          <w:szCs w:val="28"/>
        </w:rPr>
        <w:t>Кафедра экономической теории</w:t>
      </w:r>
    </w:p>
    <w:p w:rsidR="0042100B" w:rsidRPr="0042100B" w:rsidRDefault="0042100B" w:rsidP="00FE797F">
      <w:pPr>
        <w:spacing w:line="360" w:lineRule="auto"/>
        <w:ind w:firstLine="284"/>
        <w:jc w:val="center"/>
        <w:rPr>
          <w:sz w:val="28"/>
          <w:szCs w:val="28"/>
          <w:lang w:val="en-US"/>
        </w:rPr>
      </w:pPr>
    </w:p>
    <w:p w:rsidR="0042100B" w:rsidRPr="0042100B" w:rsidRDefault="0042100B" w:rsidP="0042100B">
      <w:pPr>
        <w:spacing w:line="360" w:lineRule="auto"/>
        <w:ind w:left="708"/>
        <w:jc w:val="center"/>
        <w:rPr>
          <w:sz w:val="28"/>
          <w:szCs w:val="28"/>
        </w:rPr>
      </w:pPr>
      <w:r w:rsidRPr="0042100B">
        <w:rPr>
          <w:sz w:val="28"/>
          <w:szCs w:val="28"/>
        </w:rPr>
        <w:t>Факультет управления</w:t>
      </w:r>
    </w:p>
    <w:p w:rsidR="0042100B" w:rsidRPr="0042100B" w:rsidRDefault="0042100B" w:rsidP="0042100B">
      <w:pPr>
        <w:spacing w:line="360" w:lineRule="auto"/>
        <w:ind w:left="708"/>
        <w:jc w:val="center"/>
        <w:rPr>
          <w:sz w:val="28"/>
          <w:szCs w:val="28"/>
        </w:rPr>
      </w:pPr>
      <w:r w:rsidRPr="0042100B">
        <w:rPr>
          <w:sz w:val="28"/>
          <w:szCs w:val="28"/>
        </w:rPr>
        <w:t>Кафедра экономической теории</w:t>
      </w:r>
    </w:p>
    <w:p w:rsidR="0042100B" w:rsidRPr="0042100B" w:rsidRDefault="0042100B" w:rsidP="00FE797F">
      <w:pPr>
        <w:spacing w:line="360" w:lineRule="auto"/>
        <w:ind w:firstLine="284"/>
        <w:jc w:val="center"/>
        <w:rPr>
          <w:sz w:val="32"/>
          <w:szCs w:val="32"/>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42100B" w:rsidRDefault="00F15AA7" w:rsidP="0042100B">
      <w:pPr>
        <w:spacing w:line="360" w:lineRule="auto"/>
        <w:jc w:val="center"/>
        <w:rPr>
          <w:sz w:val="36"/>
          <w:szCs w:val="36"/>
        </w:rPr>
      </w:pPr>
      <w:r w:rsidRPr="0042100B">
        <w:rPr>
          <w:b/>
          <w:sz w:val="36"/>
          <w:szCs w:val="36"/>
        </w:rPr>
        <w:t>Курсовая работа</w:t>
      </w:r>
      <w:r w:rsidRPr="0042100B">
        <w:rPr>
          <w:sz w:val="36"/>
          <w:szCs w:val="36"/>
        </w:rPr>
        <w:t>:</w:t>
      </w:r>
    </w:p>
    <w:p w:rsidR="0042100B" w:rsidRDefault="00F15AA7" w:rsidP="0042100B">
      <w:pPr>
        <w:spacing w:line="360" w:lineRule="auto"/>
        <w:ind w:firstLine="284"/>
        <w:jc w:val="center"/>
        <w:rPr>
          <w:sz w:val="36"/>
          <w:szCs w:val="36"/>
          <w:lang w:val="en-US"/>
        </w:rPr>
      </w:pPr>
      <w:r w:rsidRPr="0042100B">
        <w:rPr>
          <w:sz w:val="36"/>
          <w:szCs w:val="36"/>
        </w:rPr>
        <w:t xml:space="preserve">«Сущность, функции и роль денег в современной </w:t>
      </w:r>
    </w:p>
    <w:p w:rsidR="00F15AA7" w:rsidRPr="0042100B" w:rsidRDefault="00F15AA7" w:rsidP="0042100B">
      <w:pPr>
        <w:spacing w:line="360" w:lineRule="auto"/>
        <w:ind w:firstLine="284"/>
        <w:jc w:val="center"/>
        <w:rPr>
          <w:sz w:val="36"/>
          <w:szCs w:val="36"/>
        </w:rPr>
      </w:pPr>
      <w:r w:rsidRPr="0042100B">
        <w:rPr>
          <w:sz w:val="36"/>
          <w:szCs w:val="36"/>
        </w:rPr>
        <w:t>экономике»</w:t>
      </w: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F15AA7" w:rsidRPr="0042100B" w:rsidRDefault="00F15AA7" w:rsidP="00FE797F">
      <w:pPr>
        <w:spacing w:line="360" w:lineRule="auto"/>
        <w:ind w:firstLine="284"/>
        <w:jc w:val="both"/>
        <w:rPr>
          <w:sz w:val="28"/>
          <w:szCs w:val="28"/>
        </w:rPr>
      </w:pPr>
    </w:p>
    <w:p w:rsidR="00F15AA7" w:rsidRPr="009B430F" w:rsidRDefault="00F15AA7" w:rsidP="00FE797F">
      <w:pPr>
        <w:spacing w:line="360" w:lineRule="auto"/>
        <w:ind w:firstLine="284"/>
        <w:jc w:val="both"/>
        <w:rPr>
          <w:sz w:val="32"/>
          <w:szCs w:val="32"/>
        </w:rPr>
      </w:pPr>
    </w:p>
    <w:p w:rsidR="00F15AA7" w:rsidRPr="009B430F" w:rsidRDefault="00F15AA7" w:rsidP="00FE797F">
      <w:pPr>
        <w:spacing w:line="360" w:lineRule="auto"/>
        <w:ind w:firstLine="284"/>
        <w:jc w:val="both"/>
        <w:rPr>
          <w:sz w:val="32"/>
          <w:szCs w:val="32"/>
        </w:rPr>
      </w:pPr>
    </w:p>
    <w:p w:rsidR="009B430F" w:rsidRDefault="009B430F" w:rsidP="00FE797F">
      <w:pPr>
        <w:spacing w:line="360" w:lineRule="auto"/>
        <w:ind w:firstLine="284"/>
        <w:jc w:val="center"/>
        <w:rPr>
          <w:sz w:val="32"/>
          <w:szCs w:val="32"/>
          <w:lang w:val="en-US"/>
        </w:rPr>
      </w:pPr>
    </w:p>
    <w:p w:rsidR="00D00B84" w:rsidRDefault="00D00B84" w:rsidP="00FE797F">
      <w:pPr>
        <w:spacing w:line="360" w:lineRule="auto"/>
        <w:ind w:firstLine="284"/>
        <w:jc w:val="center"/>
        <w:rPr>
          <w:sz w:val="32"/>
          <w:szCs w:val="32"/>
          <w:lang w:val="en-US"/>
        </w:rPr>
      </w:pPr>
    </w:p>
    <w:p w:rsidR="00D00B84" w:rsidRDefault="00D00B84" w:rsidP="00FE797F">
      <w:pPr>
        <w:spacing w:line="360" w:lineRule="auto"/>
        <w:ind w:firstLine="284"/>
        <w:jc w:val="center"/>
        <w:rPr>
          <w:sz w:val="32"/>
          <w:szCs w:val="32"/>
          <w:lang w:val="en-US"/>
        </w:rPr>
      </w:pPr>
    </w:p>
    <w:p w:rsidR="00D00B84" w:rsidRPr="00D00B84" w:rsidRDefault="00D00B84" w:rsidP="00FE797F">
      <w:pPr>
        <w:spacing w:line="360" w:lineRule="auto"/>
        <w:ind w:firstLine="284"/>
        <w:jc w:val="center"/>
        <w:rPr>
          <w:sz w:val="32"/>
          <w:szCs w:val="32"/>
          <w:lang w:val="en-US"/>
        </w:rPr>
      </w:pPr>
    </w:p>
    <w:p w:rsidR="008B78D3" w:rsidRPr="009B430F" w:rsidRDefault="008B78D3" w:rsidP="00FE797F">
      <w:pPr>
        <w:spacing w:line="360" w:lineRule="auto"/>
        <w:ind w:firstLine="284"/>
        <w:jc w:val="center"/>
        <w:rPr>
          <w:sz w:val="32"/>
          <w:szCs w:val="32"/>
        </w:rPr>
      </w:pPr>
      <w:r w:rsidRPr="009B430F">
        <w:rPr>
          <w:sz w:val="32"/>
          <w:szCs w:val="32"/>
        </w:rPr>
        <w:t>Киров</w:t>
      </w:r>
    </w:p>
    <w:p w:rsidR="00F15AA7" w:rsidRPr="009B430F" w:rsidRDefault="00CF46F4" w:rsidP="00FE797F">
      <w:pPr>
        <w:spacing w:line="360" w:lineRule="auto"/>
        <w:ind w:firstLine="284"/>
        <w:jc w:val="center"/>
        <w:rPr>
          <w:sz w:val="32"/>
          <w:szCs w:val="32"/>
        </w:rPr>
      </w:pPr>
      <w:r w:rsidRPr="009B430F">
        <w:rPr>
          <w:sz w:val="32"/>
          <w:szCs w:val="32"/>
        </w:rPr>
        <w:lastRenderedPageBreak/>
        <w:t>2008</w:t>
      </w:r>
    </w:p>
    <w:p w:rsidR="00782B17" w:rsidRDefault="001432C3" w:rsidP="00FE797F">
      <w:pPr>
        <w:spacing w:line="360" w:lineRule="auto"/>
        <w:ind w:firstLine="284"/>
        <w:jc w:val="both"/>
        <w:rPr>
          <w:b/>
          <w:sz w:val="32"/>
          <w:szCs w:val="32"/>
        </w:rPr>
      </w:pPr>
      <w:r w:rsidRPr="009B430F">
        <w:rPr>
          <w:b/>
          <w:sz w:val="32"/>
          <w:szCs w:val="32"/>
        </w:rPr>
        <w:br w:type="page"/>
      </w:r>
    </w:p>
    <w:p w:rsidR="00782B17" w:rsidRDefault="00782B17" w:rsidP="00BE4E88">
      <w:pPr>
        <w:spacing w:line="360" w:lineRule="auto"/>
        <w:jc w:val="center"/>
        <w:rPr>
          <w:b/>
          <w:sz w:val="32"/>
          <w:szCs w:val="32"/>
          <w:lang w:val="en-US"/>
        </w:rPr>
      </w:pPr>
      <w:r>
        <w:rPr>
          <w:b/>
          <w:sz w:val="32"/>
          <w:szCs w:val="32"/>
        </w:rPr>
        <w:t>Содержание</w:t>
      </w:r>
    </w:p>
    <w:p w:rsidR="00BE4E88" w:rsidRDefault="00BE4E88" w:rsidP="00BE4E88">
      <w:pPr>
        <w:spacing w:line="360" w:lineRule="auto"/>
        <w:rPr>
          <w:b/>
          <w:sz w:val="32"/>
          <w:szCs w:val="32"/>
          <w:lang w:val="en-US"/>
        </w:rPr>
      </w:pPr>
    </w:p>
    <w:p w:rsidR="00BE4E88" w:rsidRPr="00BE4E88" w:rsidRDefault="00BE4E88" w:rsidP="00BE4E88">
      <w:pPr>
        <w:pStyle w:val="20"/>
        <w:tabs>
          <w:tab w:val="right" w:leader="dot" w:pos="9628"/>
        </w:tabs>
        <w:spacing w:line="480" w:lineRule="auto"/>
        <w:jc w:val="both"/>
        <w:rPr>
          <w:rFonts w:ascii="Calibri" w:hAnsi="Calibri"/>
          <w:noProof/>
          <w:sz w:val="28"/>
          <w:szCs w:val="28"/>
        </w:rPr>
      </w:pPr>
      <w:r w:rsidRPr="00BE4E88">
        <w:rPr>
          <w:b/>
          <w:sz w:val="28"/>
          <w:szCs w:val="28"/>
          <w:lang w:val="en-US"/>
        </w:rPr>
        <w:fldChar w:fldCharType="begin"/>
      </w:r>
      <w:r w:rsidRPr="00BE4E88">
        <w:rPr>
          <w:b/>
          <w:sz w:val="28"/>
          <w:szCs w:val="28"/>
          <w:lang w:val="en-US"/>
        </w:rPr>
        <w:instrText xml:space="preserve"> TOC \o "1-1" \h \z \t "Заголовок 2;2;Подзаголовок;3" </w:instrText>
      </w:r>
      <w:r w:rsidRPr="00BE4E88">
        <w:rPr>
          <w:b/>
          <w:sz w:val="28"/>
          <w:szCs w:val="28"/>
          <w:lang w:val="en-US"/>
        </w:rPr>
        <w:fldChar w:fldCharType="separate"/>
      </w:r>
      <w:hyperlink w:anchor="_Toc217236613" w:history="1">
        <w:r w:rsidRPr="00BE4E88">
          <w:rPr>
            <w:rStyle w:val="a9"/>
            <w:noProof/>
            <w:sz w:val="28"/>
            <w:szCs w:val="28"/>
          </w:rPr>
          <w:t>1.Происхождение и сущность денег</w:t>
        </w:r>
        <w:r w:rsidRPr="00BE4E88">
          <w:rPr>
            <w:noProof/>
            <w:webHidden/>
            <w:sz w:val="28"/>
            <w:szCs w:val="28"/>
          </w:rPr>
          <w:tab/>
        </w:r>
        <w:r w:rsidRPr="00BE4E88">
          <w:rPr>
            <w:noProof/>
            <w:webHidden/>
            <w:sz w:val="28"/>
            <w:szCs w:val="28"/>
          </w:rPr>
          <w:fldChar w:fldCharType="begin"/>
        </w:r>
        <w:r w:rsidRPr="00BE4E88">
          <w:rPr>
            <w:noProof/>
            <w:webHidden/>
            <w:sz w:val="28"/>
            <w:szCs w:val="28"/>
          </w:rPr>
          <w:instrText xml:space="preserve"> PAGEREF _Toc217236613 \h </w:instrText>
        </w:r>
        <w:r w:rsidRPr="00BE4E88">
          <w:rPr>
            <w:noProof/>
            <w:webHidden/>
            <w:sz w:val="28"/>
            <w:szCs w:val="28"/>
          </w:rPr>
        </w:r>
        <w:r w:rsidRPr="00BE4E88">
          <w:rPr>
            <w:noProof/>
            <w:webHidden/>
            <w:sz w:val="28"/>
            <w:szCs w:val="28"/>
          </w:rPr>
          <w:fldChar w:fldCharType="separate"/>
        </w:r>
        <w:r w:rsidRPr="00BE4E88">
          <w:rPr>
            <w:noProof/>
            <w:webHidden/>
            <w:sz w:val="28"/>
            <w:szCs w:val="28"/>
          </w:rPr>
          <w:t>5</w:t>
        </w:r>
        <w:r w:rsidRPr="00BE4E88">
          <w:rPr>
            <w:noProof/>
            <w:webHidden/>
            <w:sz w:val="28"/>
            <w:szCs w:val="28"/>
          </w:rPr>
          <w:fldChar w:fldCharType="end"/>
        </w:r>
      </w:hyperlink>
    </w:p>
    <w:p w:rsidR="00BE4E88" w:rsidRPr="00BE4E88" w:rsidRDefault="00837B48" w:rsidP="00BE4E88">
      <w:pPr>
        <w:pStyle w:val="31"/>
        <w:tabs>
          <w:tab w:val="right" w:leader="dot" w:pos="9628"/>
        </w:tabs>
        <w:spacing w:line="480" w:lineRule="auto"/>
        <w:jc w:val="both"/>
        <w:rPr>
          <w:rFonts w:ascii="Calibri" w:hAnsi="Calibri"/>
          <w:noProof/>
          <w:sz w:val="28"/>
          <w:szCs w:val="28"/>
        </w:rPr>
      </w:pPr>
      <w:hyperlink w:anchor="_Toc217236614" w:history="1">
        <w:r w:rsidR="00BE4E88" w:rsidRPr="00BE4E88">
          <w:rPr>
            <w:rStyle w:val="a9"/>
            <w:noProof/>
            <w:sz w:val="28"/>
            <w:szCs w:val="28"/>
          </w:rPr>
          <w:t>1.1. Понятие денег и история их возникновения</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_Toc217236614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5</w:t>
        </w:r>
        <w:r w:rsidR="00BE4E88" w:rsidRPr="00BE4E88">
          <w:rPr>
            <w:noProof/>
            <w:webHidden/>
            <w:sz w:val="28"/>
            <w:szCs w:val="28"/>
          </w:rPr>
          <w:fldChar w:fldCharType="end"/>
        </w:r>
      </w:hyperlink>
    </w:p>
    <w:p w:rsidR="00BE4E88" w:rsidRPr="00BE4E88" w:rsidRDefault="00837B48" w:rsidP="00BE4E88">
      <w:pPr>
        <w:pStyle w:val="31"/>
        <w:tabs>
          <w:tab w:val="right" w:leader="dot" w:pos="9628"/>
        </w:tabs>
        <w:spacing w:line="480" w:lineRule="auto"/>
        <w:jc w:val="both"/>
        <w:rPr>
          <w:rFonts w:ascii="Calibri" w:hAnsi="Calibri"/>
          <w:noProof/>
          <w:sz w:val="28"/>
          <w:szCs w:val="28"/>
        </w:rPr>
      </w:pPr>
      <w:hyperlink w:anchor="_Toc217236615" w:history="1">
        <w:r w:rsidR="00BE4E88" w:rsidRPr="00BE4E88">
          <w:rPr>
            <w:rStyle w:val="a9"/>
            <w:noProof/>
            <w:sz w:val="28"/>
            <w:szCs w:val="28"/>
          </w:rPr>
          <w:t>1.2. Теории денег и их эволюция</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_Toc217236615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11</w:t>
        </w:r>
        <w:r w:rsidR="00BE4E88" w:rsidRPr="00BE4E88">
          <w:rPr>
            <w:noProof/>
            <w:webHidden/>
            <w:sz w:val="28"/>
            <w:szCs w:val="28"/>
          </w:rPr>
          <w:fldChar w:fldCharType="end"/>
        </w:r>
      </w:hyperlink>
    </w:p>
    <w:p w:rsidR="00BE4E88" w:rsidRPr="00BE4E88" w:rsidRDefault="00837B48" w:rsidP="00BE4E88">
      <w:pPr>
        <w:pStyle w:val="31"/>
        <w:tabs>
          <w:tab w:val="right" w:leader="dot" w:pos="9628"/>
        </w:tabs>
        <w:spacing w:line="480" w:lineRule="auto"/>
        <w:jc w:val="both"/>
        <w:rPr>
          <w:rFonts w:ascii="Calibri" w:hAnsi="Calibri"/>
          <w:noProof/>
          <w:sz w:val="28"/>
          <w:szCs w:val="28"/>
        </w:rPr>
      </w:pPr>
      <w:hyperlink w:anchor="_Toc217236616" w:history="1">
        <w:r w:rsidR="00BE4E88" w:rsidRPr="00BE4E88">
          <w:rPr>
            <w:rStyle w:val="a9"/>
            <w:noProof/>
            <w:sz w:val="28"/>
            <w:szCs w:val="28"/>
          </w:rPr>
          <w:t>1.3. Деньги в исследованиях великих экономистов</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_Toc217236616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15</w:t>
        </w:r>
        <w:r w:rsidR="00BE4E88" w:rsidRPr="00BE4E88">
          <w:rPr>
            <w:noProof/>
            <w:webHidden/>
            <w:sz w:val="28"/>
            <w:szCs w:val="28"/>
          </w:rPr>
          <w:fldChar w:fldCharType="end"/>
        </w:r>
      </w:hyperlink>
    </w:p>
    <w:p w:rsidR="00BE4E88" w:rsidRPr="00BE4E88" w:rsidRDefault="00837B48" w:rsidP="00BE4E88">
      <w:pPr>
        <w:pStyle w:val="20"/>
        <w:tabs>
          <w:tab w:val="right" w:leader="dot" w:pos="9628"/>
        </w:tabs>
        <w:spacing w:line="480" w:lineRule="auto"/>
        <w:jc w:val="both"/>
        <w:rPr>
          <w:rFonts w:ascii="Calibri" w:hAnsi="Calibri"/>
          <w:noProof/>
          <w:sz w:val="28"/>
          <w:szCs w:val="28"/>
        </w:rPr>
      </w:pPr>
      <w:hyperlink w:anchor="_Toc217236617" w:history="1">
        <w:r w:rsidR="00BE4E88" w:rsidRPr="00BE4E88">
          <w:rPr>
            <w:rStyle w:val="a9"/>
            <w:noProof/>
            <w:sz w:val="28"/>
            <w:szCs w:val="28"/>
          </w:rPr>
          <w:t>2. Виды денег и функции денег</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_Toc217236617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17</w:t>
        </w:r>
        <w:r w:rsidR="00BE4E88" w:rsidRPr="00BE4E88">
          <w:rPr>
            <w:noProof/>
            <w:webHidden/>
            <w:sz w:val="28"/>
            <w:szCs w:val="28"/>
          </w:rPr>
          <w:fldChar w:fldCharType="end"/>
        </w:r>
      </w:hyperlink>
    </w:p>
    <w:p w:rsidR="00BE4E88" w:rsidRPr="00BE4E88" w:rsidRDefault="00837B48" w:rsidP="00BE4E88">
      <w:pPr>
        <w:pStyle w:val="31"/>
        <w:tabs>
          <w:tab w:val="right" w:leader="dot" w:pos="9628"/>
        </w:tabs>
        <w:spacing w:line="480" w:lineRule="auto"/>
        <w:jc w:val="both"/>
        <w:rPr>
          <w:rFonts w:ascii="Calibri" w:hAnsi="Calibri"/>
          <w:noProof/>
          <w:sz w:val="28"/>
          <w:szCs w:val="28"/>
        </w:rPr>
      </w:pPr>
      <w:hyperlink w:anchor="_Toc217236618" w:history="1">
        <w:r w:rsidR="00BE4E88" w:rsidRPr="00BE4E88">
          <w:rPr>
            <w:rStyle w:val="a9"/>
            <w:noProof/>
            <w:sz w:val="28"/>
            <w:szCs w:val="28"/>
          </w:rPr>
          <w:t>2.1. Виды денег</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_Toc217236618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17</w:t>
        </w:r>
        <w:r w:rsidR="00BE4E88" w:rsidRPr="00BE4E88">
          <w:rPr>
            <w:noProof/>
            <w:webHidden/>
            <w:sz w:val="28"/>
            <w:szCs w:val="28"/>
          </w:rPr>
          <w:fldChar w:fldCharType="end"/>
        </w:r>
      </w:hyperlink>
    </w:p>
    <w:p w:rsidR="00BE4E88" w:rsidRPr="00BE4E88" w:rsidRDefault="00837B48" w:rsidP="00BE4E88">
      <w:pPr>
        <w:pStyle w:val="31"/>
        <w:tabs>
          <w:tab w:val="right" w:leader="dot" w:pos="9628"/>
        </w:tabs>
        <w:spacing w:line="480" w:lineRule="auto"/>
        <w:jc w:val="both"/>
        <w:rPr>
          <w:rFonts w:ascii="Calibri" w:hAnsi="Calibri"/>
          <w:noProof/>
          <w:sz w:val="28"/>
          <w:szCs w:val="28"/>
        </w:rPr>
      </w:pPr>
      <w:hyperlink w:anchor="_Toc217236619" w:history="1">
        <w:r w:rsidR="00BE4E88" w:rsidRPr="00BE4E88">
          <w:rPr>
            <w:rStyle w:val="a9"/>
            <w:noProof/>
            <w:sz w:val="28"/>
            <w:szCs w:val="28"/>
          </w:rPr>
          <w:t>2.2. Функции денег.</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_Toc217236619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24</w:t>
        </w:r>
        <w:r w:rsidR="00BE4E88" w:rsidRPr="00BE4E88">
          <w:rPr>
            <w:noProof/>
            <w:webHidden/>
            <w:sz w:val="28"/>
            <w:szCs w:val="28"/>
          </w:rPr>
          <w:fldChar w:fldCharType="end"/>
        </w:r>
      </w:hyperlink>
    </w:p>
    <w:p w:rsidR="00BE4E88" w:rsidRPr="00BE4E88" w:rsidRDefault="00837B48" w:rsidP="00BE4E88">
      <w:pPr>
        <w:pStyle w:val="20"/>
        <w:tabs>
          <w:tab w:val="right" w:leader="dot" w:pos="9628"/>
        </w:tabs>
        <w:spacing w:line="480" w:lineRule="auto"/>
        <w:jc w:val="both"/>
        <w:rPr>
          <w:rFonts w:ascii="Calibri" w:hAnsi="Calibri"/>
          <w:noProof/>
          <w:sz w:val="28"/>
          <w:szCs w:val="28"/>
        </w:rPr>
      </w:pPr>
      <w:hyperlink w:anchor="_Toc217236620" w:history="1">
        <w:r w:rsidR="00BE4E88" w:rsidRPr="00BE4E88">
          <w:rPr>
            <w:rStyle w:val="a9"/>
            <w:noProof/>
            <w:sz w:val="28"/>
            <w:szCs w:val="28"/>
          </w:rPr>
          <w:t>3. Денежная политика Центрального Банка на современном этапе</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_Toc217236620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31</w:t>
        </w:r>
        <w:r w:rsidR="00BE4E88" w:rsidRPr="00BE4E88">
          <w:rPr>
            <w:noProof/>
            <w:webHidden/>
            <w:sz w:val="28"/>
            <w:szCs w:val="28"/>
          </w:rPr>
          <w:fldChar w:fldCharType="end"/>
        </w:r>
      </w:hyperlink>
    </w:p>
    <w:p w:rsidR="00BE4E88" w:rsidRPr="00BE4E88" w:rsidRDefault="00837B48" w:rsidP="00BE4E88">
      <w:pPr>
        <w:pStyle w:val="10"/>
        <w:tabs>
          <w:tab w:val="right" w:leader="dot" w:pos="9628"/>
        </w:tabs>
        <w:spacing w:line="480" w:lineRule="auto"/>
        <w:jc w:val="both"/>
        <w:rPr>
          <w:rFonts w:ascii="Calibri" w:hAnsi="Calibri"/>
          <w:noProof/>
          <w:sz w:val="28"/>
          <w:szCs w:val="28"/>
        </w:rPr>
      </w:pPr>
      <w:hyperlink w:anchor="_Toc217236621" w:history="1">
        <w:r w:rsidR="00BE4E88" w:rsidRPr="00BE4E88">
          <w:rPr>
            <w:rStyle w:val="a9"/>
            <w:noProof/>
            <w:sz w:val="28"/>
            <w:szCs w:val="28"/>
          </w:rPr>
          <w:t>Заключение</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_Toc217236621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43</w:t>
        </w:r>
        <w:r w:rsidR="00BE4E88" w:rsidRPr="00BE4E88">
          <w:rPr>
            <w:noProof/>
            <w:webHidden/>
            <w:sz w:val="28"/>
            <w:szCs w:val="28"/>
          </w:rPr>
          <w:fldChar w:fldCharType="end"/>
        </w:r>
      </w:hyperlink>
    </w:p>
    <w:p w:rsidR="00BE4E88" w:rsidRPr="00BE4E88" w:rsidRDefault="00837B48" w:rsidP="00BE4E88">
      <w:pPr>
        <w:pStyle w:val="10"/>
        <w:tabs>
          <w:tab w:val="right" w:leader="dot" w:pos="9628"/>
        </w:tabs>
        <w:spacing w:line="480" w:lineRule="auto"/>
        <w:jc w:val="both"/>
        <w:rPr>
          <w:rFonts w:ascii="Calibri" w:hAnsi="Calibri"/>
          <w:noProof/>
          <w:sz w:val="28"/>
          <w:szCs w:val="28"/>
        </w:rPr>
      </w:pPr>
      <w:hyperlink w:anchor="_Toc217236622" w:history="1">
        <w:r w:rsidR="00BE4E88" w:rsidRPr="00BE4E88">
          <w:rPr>
            <w:rStyle w:val="a9"/>
            <w:noProof/>
            <w:sz w:val="28"/>
            <w:szCs w:val="28"/>
          </w:rPr>
          <w:t>Библиографический список:</w:t>
        </w:r>
        <w:r w:rsidR="00BE4E88" w:rsidRPr="00BE4E88">
          <w:rPr>
            <w:noProof/>
            <w:webHidden/>
            <w:sz w:val="28"/>
            <w:szCs w:val="28"/>
          </w:rPr>
          <w:tab/>
        </w:r>
        <w:r w:rsidR="00BE4E88" w:rsidRPr="00BE4E88">
          <w:rPr>
            <w:noProof/>
            <w:webHidden/>
            <w:sz w:val="28"/>
            <w:szCs w:val="28"/>
          </w:rPr>
          <w:fldChar w:fldCharType="begin"/>
        </w:r>
        <w:r w:rsidR="00BE4E88" w:rsidRPr="00BE4E88">
          <w:rPr>
            <w:noProof/>
            <w:webHidden/>
            <w:sz w:val="28"/>
            <w:szCs w:val="28"/>
          </w:rPr>
          <w:instrText xml:space="preserve"> PAGEREF _Toc217236622 \h </w:instrText>
        </w:r>
        <w:r w:rsidR="00BE4E88" w:rsidRPr="00BE4E88">
          <w:rPr>
            <w:noProof/>
            <w:webHidden/>
            <w:sz w:val="28"/>
            <w:szCs w:val="28"/>
          </w:rPr>
        </w:r>
        <w:r w:rsidR="00BE4E88" w:rsidRPr="00BE4E88">
          <w:rPr>
            <w:noProof/>
            <w:webHidden/>
            <w:sz w:val="28"/>
            <w:szCs w:val="28"/>
          </w:rPr>
          <w:fldChar w:fldCharType="separate"/>
        </w:r>
        <w:r w:rsidR="00BE4E88" w:rsidRPr="00BE4E88">
          <w:rPr>
            <w:noProof/>
            <w:webHidden/>
            <w:sz w:val="28"/>
            <w:szCs w:val="28"/>
          </w:rPr>
          <w:t>45</w:t>
        </w:r>
        <w:r w:rsidR="00BE4E88" w:rsidRPr="00BE4E88">
          <w:rPr>
            <w:noProof/>
            <w:webHidden/>
            <w:sz w:val="28"/>
            <w:szCs w:val="28"/>
          </w:rPr>
          <w:fldChar w:fldCharType="end"/>
        </w:r>
      </w:hyperlink>
    </w:p>
    <w:p w:rsidR="00BE4E88" w:rsidRPr="00BE4E88" w:rsidRDefault="00BE4E88" w:rsidP="00BE4E88">
      <w:pPr>
        <w:spacing w:line="480" w:lineRule="auto"/>
        <w:jc w:val="both"/>
        <w:rPr>
          <w:b/>
          <w:sz w:val="32"/>
          <w:szCs w:val="32"/>
          <w:lang w:val="en-US"/>
        </w:rPr>
      </w:pPr>
      <w:r w:rsidRPr="00BE4E88">
        <w:rPr>
          <w:b/>
          <w:sz w:val="28"/>
          <w:szCs w:val="28"/>
          <w:lang w:val="en-US"/>
        </w:rPr>
        <w:fldChar w:fldCharType="end"/>
      </w:r>
    </w:p>
    <w:p w:rsidR="00782B17" w:rsidRPr="00805D25" w:rsidRDefault="00782B17" w:rsidP="00782B17">
      <w:pPr>
        <w:spacing w:line="360" w:lineRule="auto"/>
        <w:ind w:left="708"/>
        <w:jc w:val="center"/>
        <w:rPr>
          <w:b/>
          <w:sz w:val="32"/>
          <w:szCs w:val="32"/>
        </w:rPr>
      </w:pPr>
    </w:p>
    <w:p w:rsidR="008836C8" w:rsidRPr="002173B4" w:rsidRDefault="008836C8" w:rsidP="00782B17">
      <w:pPr>
        <w:spacing w:line="360" w:lineRule="auto"/>
        <w:ind w:firstLine="284"/>
        <w:jc w:val="both"/>
        <w:rPr>
          <w:b/>
          <w:sz w:val="32"/>
        </w:rPr>
      </w:pPr>
      <w:r>
        <w:rPr>
          <w:b/>
          <w:sz w:val="32"/>
          <w:szCs w:val="32"/>
        </w:rPr>
        <w:br w:type="page"/>
      </w:r>
      <w:r w:rsidRPr="002173B4">
        <w:rPr>
          <w:b/>
          <w:sz w:val="32"/>
        </w:rPr>
        <w:t xml:space="preserve"> </w:t>
      </w:r>
    </w:p>
    <w:p w:rsidR="0061311A" w:rsidRPr="00A00285" w:rsidRDefault="00B96F7D" w:rsidP="00A00285">
      <w:pPr>
        <w:spacing w:line="360" w:lineRule="auto"/>
        <w:ind w:firstLine="284"/>
        <w:jc w:val="center"/>
        <w:rPr>
          <w:b/>
          <w:sz w:val="28"/>
          <w:lang w:val="en-US"/>
        </w:rPr>
      </w:pPr>
      <w:r w:rsidRPr="002173B4">
        <w:rPr>
          <w:b/>
          <w:sz w:val="32"/>
        </w:rPr>
        <w:t>Введение</w:t>
      </w:r>
    </w:p>
    <w:p w:rsidR="0061311A" w:rsidRPr="002E5359" w:rsidRDefault="0061311A" w:rsidP="00FE797F">
      <w:pPr>
        <w:spacing w:line="360" w:lineRule="auto"/>
        <w:ind w:firstLine="284"/>
        <w:jc w:val="both"/>
        <w:rPr>
          <w:sz w:val="28"/>
          <w:szCs w:val="28"/>
          <w:lang w:val="en-US"/>
        </w:rPr>
      </w:pPr>
      <w:r w:rsidRPr="0061311A">
        <w:rPr>
          <w:sz w:val="28"/>
          <w:szCs w:val="28"/>
        </w:rPr>
        <w:t xml:space="preserve"> В современном мире роль денег возрос</w:t>
      </w:r>
      <w:r>
        <w:rPr>
          <w:sz w:val="28"/>
          <w:szCs w:val="28"/>
        </w:rPr>
        <w:t>ла в огромной степени. Если еще</w:t>
      </w:r>
      <w:r w:rsidRPr="0061311A">
        <w:rPr>
          <w:sz w:val="28"/>
          <w:szCs w:val="28"/>
        </w:rPr>
        <w:t xml:space="preserve"> сто лет назад денежные отношения охватывали сравнительно небольшую часть населения Земли, целые регионы и континенты практически не знали денег или имели их зачаточные формы, то современный мир «деньгизирован» полностью и абсолютно. Число субъектов денежных отношений в настоящее время состав</w:t>
      </w:r>
      <w:r w:rsidR="00292BE8">
        <w:rPr>
          <w:sz w:val="28"/>
          <w:szCs w:val="28"/>
        </w:rPr>
        <w:t>ляет величину порядка десяти</w:t>
      </w:r>
      <w:r w:rsidRPr="0061311A">
        <w:rPr>
          <w:sz w:val="28"/>
          <w:szCs w:val="28"/>
        </w:rPr>
        <w:t xml:space="preserve"> миллиардов. </w:t>
      </w:r>
      <w:r w:rsidR="002E5359">
        <w:rPr>
          <w:sz w:val="28"/>
          <w:szCs w:val="28"/>
          <w:lang w:val="en-US"/>
        </w:rPr>
        <w:t>[</w:t>
      </w:r>
      <w:r w:rsidR="002E5359">
        <w:rPr>
          <w:sz w:val="28"/>
          <w:szCs w:val="28"/>
        </w:rPr>
        <w:t>11</w:t>
      </w:r>
      <w:r w:rsidR="002E5359">
        <w:rPr>
          <w:sz w:val="28"/>
          <w:szCs w:val="28"/>
          <w:lang w:val="en-US"/>
        </w:rPr>
        <w:t>]</w:t>
      </w:r>
    </w:p>
    <w:p w:rsidR="004606B1" w:rsidRDefault="0061311A" w:rsidP="004606B1">
      <w:pPr>
        <w:spacing w:line="360" w:lineRule="auto"/>
        <w:ind w:firstLine="284"/>
        <w:jc w:val="both"/>
        <w:rPr>
          <w:sz w:val="28"/>
          <w:szCs w:val="28"/>
        </w:rPr>
      </w:pPr>
      <w:r w:rsidRPr="0061311A">
        <w:rPr>
          <w:sz w:val="28"/>
          <w:szCs w:val="28"/>
        </w:rPr>
        <w:t xml:space="preserve">   Нам хорошо известно правило, что деньги являются неотъемлемым составным элементом товарного производства и развиваются вместе с ним, принимая на каждой стадии его зрелости такие формы, которые соответствуют характеру и потребностям этого производств</w:t>
      </w:r>
      <w:r>
        <w:rPr>
          <w:sz w:val="28"/>
          <w:szCs w:val="28"/>
        </w:rPr>
        <w:t>а на данной ступени развития. Од</w:t>
      </w:r>
      <w:r w:rsidRPr="0061311A">
        <w:rPr>
          <w:sz w:val="28"/>
          <w:szCs w:val="28"/>
        </w:rPr>
        <w:t>нако современная экономическая ситуация позв</w:t>
      </w:r>
      <w:r>
        <w:rPr>
          <w:sz w:val="28"/>
          <w:szCs w:val="28"/>
        </w:rPr>
        <w:t>оляет взглянуть на данный постул</w:t>
      </w:r>
      <w:r w:rsidRPr="0061311A">
        <w:rPr>
          <w:sz w:val="28"/>
          <w:szCs w:val="28"/>
        </w:rPr>
        <w:t>ат с несколько иной точки зрения.</w:t>
      </w:r>
    </w:p>
    <w:p w:rsidR="00292BE8" w:rsidRDefault="00292BE8" w:rsidP="00292BE8">
      <w:pPr>
        <w:spacing w:line="360" w:lineRule="auto"/>
        <w:ind w:firstLine="284"/>
        <w:jc w:val="both"/>
        <w:rPr>
          <w:sz w:val="28"/>
          <w:szCs w:val="28"/>
        </w:rPr>
      </w:pPr>
      <w:r w:rsidRPr="0061311A">
        <w:rPr>
          <w:sz w:val="28"/>
          <w:szCs w:val="28"/>
        </w:rPr>
        <w:t>Деньги из своей сравнительно подчиненной роли как средства обмена в современном мире стали самостоятельной силой, решающей судьбы людей, государств и целых континентов. Деньги решают множество проблем — экономических, политических, социальных, военных, криминальных, управленческих и т.д. Фактически, деньги в современном мире являются главным средством превращения человеческой общности в цивилизационное общество.</w:t>
      </w:r>
    </w:p>
    <w:p w:rsidR="00292BE8" w:rsidRPr="00292BE8" w:rsidRDefault="00292BE8" w:rsidP="00292BE8">
      <w:pPr>
        <w:spacing w:line="360" w:lineRule="auto"/>
        <w:ind w:firstLine="284"/>
        <w:jc w:val="center"/>
        <w:rPr>
          <w:sz w:val="32"/>
          <w:szCs w:val="32"/>
        </w:rPr>
      </w:pPr>
      <w:r>
        <w:rPr>
          <w:sz w:val="28"/>
          <w:szCs w:val="28"/>
        </w:rPr>
        <w:t xml:space="preserve">Поэтому тема </w:t>
      </w:r>
      <w:r w:rsidRPr="009B430F">
        <w:rPr>
          <w:sz w:val="32"/>
          <w:szCs w:val="32"/>
        </w:rPr>
        <w:t>«</w:t>
      </w:r>
      <w:r w:rsidRPr="00292BE8">
        <w:rPr>
          <w:sz w:val="28"/>
          <w:szCs w:val="28"/>
        </w:rPr>
        <w:t>Сущность, функции и роль денег в современной экономике»</w:t>
      </w:r>
      <w:r>
        <w:rPr>
          <w:sz w:val="28"/>
          <w:szCs w:val="28"/>
        </w:rPr>
        <w:t xml:space="preserve"> является очень актуальной в условиях современной рыночной экономики.</w:t>
      </w:r>
    </w:p>
    <w:p w:rsidR="00837278" w:rsidRDefault="00837278" w:rsidP="00837278">
      <w:pPr>
        <w:pStyle w:val="a3"/>
        <w:spacing w:before="0" w:beforeAutospacing="0" w:after="0" w:afterAutospacing="0" w:line="360" w:lineRule="auto"/>
        <w:jc w:val="both"/>
        <w:rPr>
          <w:sz w:val="28"/>
          <w:szCs w:val="28"/>
        </w:rPr>
      </w:pPr>
    </w:p>
    <w:p w:rsidR="00D01341" w:rsidRPr="009B430F" w:rsidRDefault="00837278" w:rsidP="00837278">
      <w:pPr>
        <w:pStyle w:val="a3"/>
        <w:spacing w:before="0" w:beforeAutospacing="0" w:after="0" w:afterAutospacing="0" w:line="360" w:lineRule="auto"/>
        <w:jc w:val="both"/>
        <w:rPr>
          <w:sz w:val="28"/>
          <w:szCs w:val="28"/>
        </w:rPr>
      </w:pPr>
      <w:r>
        <w:rPr>
          <w:sz w:val="28"/>
          <w:szCs w:val="28"/>
        </w:rPr>
        <w:t xml:space="preserve">    </w:t>
      </w:r>
      <w:r w:rsidR="00D01341" w:rsidRPr="009B430F">
        <w:rPr>
          <w:b/>
          <w:sz w:val="28"/>
          <w:szCs w:val="28"/>
        </w:rPr>
        <w:t xml:space="preserve">Объект исследования: </w:t>
      </w:r>
      <w:r w:rsidR="00D01341" w:rsidRPr="009B430F">
        <w:rPr>
          <w:sz w:val="28"/>
          <w:szCs w:val="28"/>
        </w:rPr>
        <w:t>деньги в современной экономике</w:t>
      </w:r>
    </w:p>
    <w:p w:rsidR="00D01341" w:rsidRPr="005D787A" w:rsidRDefault="00D01341" w:rsidP="00FE797F">
      <w:pPr>
        <w:pStyle w:val="a3"/>
        <w:spacing w:before="0" w:beforeAutospacing="0" w:after="0" w:afterAutospacing="0" w:line="360" w:lineRule="auto"/>
        <w:ind w:firstLine="284"/>
        <w:jc w:val="both"/>
        <w:rPr>
          <w:sz w:val="28"/>
          <w:szCs w:val="28"/>
        </w:rPr>
      </w:pPr>
      <w:r w:rsidRPr="009B430F">
        <w:rPr>
          <w:b/>
          <w:sz w:val="28"/>
          <w:szCs w:val="28"/>
        </w:rPr>
        <w:t xml:space="preserve">Предмет исследования: </w:t>
      </w:r>
      <w:r w:rsidR="005D787A">
        <w:rPr>
          <w:sz w:val="28"/>
          <w:szCs w:val="28"/>
        </w:rPr>
        <w:t>денежная политика Центрального Банка РФ на современном этапе</w:t>
      </w:r>
    </w:p>
    <w:p w:rsidR="00292BE8" w:rsidRDefault="00D01341" w:rsidP="00FE797F">
      <w:pPr>
        <w:pStyle w:val="a3"/>
        <w:spacing w:before="0" w:beforeAutospacing="0" w:after="0" w:afterAutospacing="0" w:line="360" w:lineRule="auto"/>
        <w:ind w:firstLine="284"/>
        <w:jc w:val="both"/>
        <w:rPr>
          <w:sz w:val="28"/>
          <w:szCs w:val="28"/>
        </w:rPr>
      </w:pPr>
      <w:r w:rsidRPr="009B430F">
        <w:rPr>
          <w:b/>
          <w:sz w:val="28"/>
          <w:szCs w:val="28"/>
        </w:rPr>
        <w:t xml:space="preserve">Цель работы: </w:t>
      </w:r>
      <w:r w:rsidR="005D787A">
        <w:rPr>
          <w:sz w:val="28"/>
          <w:szCs w:val="28"/>
        </w:rPr>
        <w:t>изучить деньги и их функции в современной экономике</w:t>
      </w:r>
    </w:p>
    <w:p w:rsidR="00D01341" w:rsidRPr="009B430F" w:rsidRDefault="00D01341" w:rsidP="00FE797F">
      <w:pPr>
        <w:pStyle w:val="a3"/>
        <w:spacing w:before="0" w:beforeAutospacing="0" w:after="0" w:afterAutospacing="0" w:line="360" w:lineRule="auto"/>
        <w:ind w:firstLine="284"/>
        <w:jc w:val="both"/>
        <w:rPr>
          <w:b/>
          <w:sz w:val="28"/>
          <w:szCs w:val="28"/>
        </w:rPr>
      </w:pPr>
      <w:r w:rsidRPr="009B430F">
        <w:rPr>
          <w:b/>
          <w:sz w:val="28"/>
          <w:szCs w:val="28"/>
        </w:rPr>
        <w:t>Задачи исследования:</w:t>
      </w:r>
    </w:p>
    <w:p w:rsidR="007E4674" w:rsidRDefault="007B6764" w:rsidP="00FE797F">
      <w:pPr>
        <w:pStyle w:val="a3"/>
        <w:numPr>
          <w:ilvl w:val="0"/>
          <w:numId w:val="3"/>
        </w:numPr>
        <w:spacing w:before="0" w:beforeAutospacing="0" w:after="0" w:afterAutospacing="0" w:line="360" w:lineRule="auto"/>
        <w:ind w:firstLine="284"/>
        <w:jc w:val="both"/>
        <w:rPr>
          <w:sz w:val="28"/>
          <w:szCs w:val="28"/>
        </w:rPr>
      </w:pPr>
      <w:r w:rsidRPr="009B430F">
        <w:rPr>
          <w:sz w:val="28"/>
          <w:szCs w:val="28"/>
        </w:rPr>
        <w:t>и</w:t>
      </w:r>
      <w:r w:rsidR="007E4674" w:rsidRPr="009B430F">
        <w:rPr>
          <w:sz w:val="28"/>
          <w:szCs w:val="28"/>
        </w:rPr>
        <w:t>зучить литературу по данной теме</w:t>
      </w:r>
    </w:p>
    <w:p w:rsidR="00292BE8" w:rsidRPr="009B430F" w:rsidRDefault="00292BE8" w:rsidP="00FE797F">
      <w:pPr>
        <w:pStyle w:val="a3"/>
        <w:numPr>
          <w:ilvl w:val="0"/>
          <w:numId w:val="3"/>
        </w:numPr>
        <w:spacing w:before="0" w:beforeAutospacing="0" w:after="0" w:afterAutospacing="0" w:line="360" w:lineRule="auto"/>
        <w:ind w:firstLine="284"/>
        <w:jc w:val="both"/>
        <w:rPr>
          <w:sz w:val="28"/>
          <w:szCs w:val="28"/>
        </w:rPr>
      </w:pPr>
      <w:r>
        <w:rPr>
          <w:sz w:val="28"/>
          <w:szCs w:val="28"/>
        </w:rPr>
        <w:t>рассмотреть цели и методы</w:t>
      </w:r>
    </w:p>
    <w:p w:rsidR="00D01341" w:rsidRPr="009B430F" w:rsidRDefault="00292BE8" w:rsidP="00FE797F">
      <w:pPr>
        <w:pStyle w:val="a3"/>
        <w:numPr>
          <w:ilvl w:val="0"/>
          <w:numId w:val="3"/>
        </w:numPr>
        <w:spacing w:before="0" w:beforeAutospacing="0" w:after="0" w:afterAutospacing="0" w:line="360" w:lineRule="auto"/>
        <w:ind w:firstLine="284"/>
        <w:jc w:val="both"/>
        <w:rPr>
          <w:b/>
          <w:sz w:val="28"/>
          <w:szCs w:val="28"/>
        </w:rPr>
      </w:pPr>
      <w:r>
        <w:rPr>
          <w:sz w:val="28"/>
          <w:szCs w:val="28"/>
        </w:rPr>
        <w:t>исследовать</w:t>
      </w:r>
      <w:r w:rsidR="00D01341" w:rsidRPr="009B430F">
        <w:rPr>
          <w:sz w:val="28"/>
          <w:szCs w:val="28"/>
        </w:rPr>
        <w:t xml:space="preserve"> происхождение и сущность денег</w:t>
      </w:r>
    </w:p>
    <w:p w:rsidR="00D01341" w:rsidRPr="009B430F" w:rsidRDefault="00D01341" w:rsidP="00FE797F">
      <w:pPr>
        <w:pStyle w:val="a3"/>
        <w:numPr>
          <w:ilvl w:val="0"/>
          <w:numId w:val="3"/>
        </w:numPr>
        <w:spacing w:before="0" w:beforeAutospacing="0" w:after="0" w:afterAutospacing="0" w:line="360" w:lineRule="auto"/>
        <w:ind w:firstLine="284"/>
        <w:jc w:val="both"/>
        <w:rPr>
          <w:b/>
          <w:sz w:val="28"/>
          <w:szCs w:val="28"/>
        </w:rPr>
      </w:pPr>
      <w:r w:rsidRPr="009B430F">
        <w:rPr>
          <w:sz w:val="28"/>
          <w:szCs w:val="28"/>
        </w:rPr>
        <w:t xml:space="preserve">рассмотреть виды и </w:t>
      </w:r>
      <w:r w:rsidR="007E4674" w:rsidRPr="009B430F">
        <w:rPr>
          <w:sz w:val="28"/>
          <w:szCs w:val="28"/>
        </w:rPr>
        <w:t>функции денег</w:t>
      </w:r>
    </w:p>
    <w:p w:rsidR="007E4674" w:rsidRPr="009B430F" w:rsidRDefault="00292BE8" w:rsidP="00FE797F">
      <w:pPr>
        <w:pStyle w:val="a3"/>
        <w:numPr>
          <w:ilvl w:val="0"/>
          <w:numId w:val="3"/>
        </w:numPr>
        <w:spacing w:before="0" w:beforeAutospacing="0" w:after="0" w:afterAutospacing="0" w:line="360" w:lineRule="auto"/>
        <w:ind w:firstLine="284"/>
        <w:jc w:val="both"/>
        <w:rPr>
          <w:b/>
          <w:sz w:val="28"/>
          <w:szCs w:val="28"/>
        </w:rPr>
      </w:pPr>
      <w:r>
        <w:rPr>
          <w:sz w:val="28"/>
          <w:szCs w:val="28"/>
        </w:rPr>
        <w:t xml:space="preserve">проанализировать </w:t>
      </w:r>
      <w:r w:rsidR="007E4674" w:rsidRPr="009B430F">
        <w:rPr>
          <w:sz w:val="28"/>
          <w:szCs w:val="28"/>
        </w:rPr>
        <w:t>политику Центрального Банка РФ в отношении денег на современном этапе</w:t>
      </w:r>
    </w:p>
    <w:p w:rsidR="007E4674" w:rsidRPr="009B430F" w:rsidRDefault="007E4674" w:rsidP="00FE797F">
      <w:pPr>
        <w:pStyle w:val="a3"/>
        <w:spacing w:before="0" w:beforeAutospacing="0" w:after="0" w:afterAutospacing="0" w:line="360" w:lineRule="auto"/>
        <w:ind w:firstLine="284"/>
        <w:jc w:val="both"/>
        <w:rPr>
          <w:sz w:val="28"/>
          <w:szCs w:val="28"/>
        </w:rPr>
      </w:pPr>
      <w:r w:rsidRPr="009B430F">
        <w:rPr>
          <w:sz w:val="28"/>
          <w:szCs w:val="28"/>
        </w:rPr>
        <w:t xml:space="preserve">В ходе исследования были использованы следующие </w:t>
      </w:r>
      <w:r w:rsidRPr="009B430F">
        <w:rPr>
          <w:b/>
          <w:sz w:val="28"/>
          <w:szCs w:val="28"/>
        </w:rPr>
        <w:t>методы</w:t>
      </w:r>
    </w:p>
    <w:p w:rsidR="007E4674" w:rsidRPr="009B430F" w:rsidRDefault="007E4674" w:rsidP="00FE797F">
      <w:pPr>
        <w:pStyle w:val="a3"/>
        <w:numPr>
          <w:ilvl w:val="0"/>
          <w:numId w:val="6"/>
        </w:numPr>
        <w:spacing w:before="0" w:beforeAutospacing="0" w:after="0" w:afterAutospacing="0" w:line="360" w:lineRule="auto"/>
        <w:ind w:firstLine="284"/>
        <w:jc w:val="both"/>
        <w:rPr>
          <w:sz w:val="28"/>
          <w:szCs w:val="28"/>
        </w:rPr>
      </w:pPr>
      <w:r w:rsidRPr="009B430F">
        <w:rPr>
          <w:sz w:val="28"/>
          <w:szCs w:val="28"/>
        </w:rPr>
        <w:t>библиографический</w:t>
      </w:r>
    </w:p>
    <w:p w:rsidR="007E4674" w:rsidRPr="009B430F" w:rsidRDefault="007E4674" w:rsidP="00FE797F">
      <w:pPr>
        <w:pStyle w:val="a3"/>
        <w:numPr>
          <w:ilvl w:val="0"/>
          <w:numId w:val="6"/>
        </w:numPr>
        <w:spacing w:before="0" w:beforeAutospacing="0" w:after="0" w:afterAutospacing="0" w:line="360" w:lineRule="auto"/>
        <w:ind w:firstLine="284"/>
        <w:jc w:val="both"/>
        <w:rPr>
          <w:sz w:val="28"/>
          <w:szCs w:val="28"/>
        </w:rPr>
      </w:pPr>
      <w:r w:rsidRPr="009B430F">
        <w:rPr>
          <w:sz w:val="28"/>
          <w:szCs w:val="28"/>
        </w:rPr>
        <w:t>методы анализа и синтеза</w:t>
      </w:r>
    </w:p>
    <w:p w:rsidR="007E4674" w:rsidRPr="009B430F" w:rsidRDefault="007E4674" w:rsidP="00FE797F">
      <w:pPr>
        <w:pStyle w:val="a3"/>
        <w:numPr>
          <w:ilvl w:val="0"/>
          <w:numId w:val="6"/>
        </w:numPr>
        <w:spacing w:before="0" w:beforeAutospacing="0" w:after="0" w:afterAutospacing="0" w:line="360" w:lineRule="auto"/>
        <w:ind w:firstLine="284"/>
        <w:jc w:val="both"/>
        <w:rPr>
          <w:sz w:val="28"/>
          <w:szCs w:val="28"/>
        </w:rPr>
      </w:pPr>
      <w:r w:rsidRPr="009B430F">
        <w:rPr>
          <w:sz w:val="28"/>
          <w:szCs w:val="28"/>
        </w:rPr>
        <w:t>экономико-статистический</w:t>
      </w:r>
    </w:p>
    <w:p w:rsidR="007E4674" w:rsidRPr="009B430F" w:rsidRDefault="007E4674" w:rsidP="00FE797F">
      <w:pPr>
        <w:pStyle w:val="a3"/>
        <w:numPr>
          <w:ilvl w:val="0"/>
          <w:numId w:val="6"/>
        </w:numPr>
        <w:spacing w:before="0" w:beforeAutospacing="0" w:after="0" w:afterAutospacing="0" w:line="360" w:lineRule="auto"/>
        <w:ind w:firstLine="284"/>
        <w:jc w:val="both"/>
        <w:rPr>
          <w:sz w:val="28"/>
          <w:szCs w:val="28"/>
        </w:rPr>
      </w:pPr>
      <w:r w:rsidRPr="009B430F">
        <w:rPr>
          <w:sz w:val="28"/>
          <w:szCs w:val="28"/>
        </w:rPr>
        <w:t>графический</w:t>
      </w:r>
    </w:p>
    <w:p w:rsidR="007E4674" w:rsidRPr="009B430F" w:rsidRDefault="007E4674" w:rsidP="00FE797F">
      <w:pPr>
        <w:pStyle w:val="a3"/>
        <w:spacing w:before="0" w:beforeAutospacing="0" w:after="0" w:afterAutospacing="0" w:line="360" w:lineRule="auto"/>
        <w:ind w:firstLine="284"/>
        <w:jc w:val="both"/>
        <w:rPr>
          <w:sz w:val="28"/>
          <w:szCs w:val="28"/>
        </w:rPr>
      </w:pPr>
      <w:r w:rsidRPr="009B430F">
        <w:rPr>
          <w:b/>
          <w:sz w:val="28"/>
          <w:szCs w:val="28"/>
        </w:rPr>
        <w:t>Информационная база</w:t>
      </w:r>
      <w:r w:rsidRPr="009B430F">
        <w:rPr>
          <w:sz w:val="28"/>
          <w:szCs w:val="28"/>
        </w:rPr>
        <w:t xml:space="preserve"> </w:t>
      </w:r>
      <w:r w:rsidRPr="009B430F">
        <w:rPr>
          <w:b/>
          <w:sz w:val="28"/>
          <w:szCs w:val="28"/>
        </w:rPr>
        <w:t>работы</w:t>
      </w:r>
      <w:r w:rsidRPr="009B430F">
        <w:rPr>
          <w:sz w:val="28"/>
          <w:szCs w:val="28"/>
        </w:rPr>
        <w:t>: учебная литература по выбранной теме, ста</w:t>
      </w:r>
      <w:r w:rsidR="0061311A">
        <w:rPr>
          <w:sz w:val="28"/>
          <w:szCs w:val="28"/>
        </w:rPr>
        <w:t>тьи пери</w:t>
      </w:r>
      <w:r w:rsidRPr="009B430F">
        <w:rPr>
          <w:sz w:val="28"/>
          <w:szCs w:val="28"/>
        </w:rPr>
        <w:t>одических изданий, законодательные акты,</w:t>
      </w:r>
      <w:r w:rsidR="007B6764" w:rsidRPr="009B430F">
        <w:rPr>
          <w:sz w:val="28"/>
          <w:szCs w:val="28"/>
        </w:rPr>
        <w:t xml:space="preserve"> данные статистических сборников, ресурсы интернет.</w:t>
      </w:r>
    </w:p>
    <w:p w:rsidR="007B6764" w:rsidRPr="009B430F" w:rsidRDefault="007B6764" w:rsidP="00FE797F">
      <w:pPr>
        <w:pStyle w:val="1"/>
        <w:spacing w:line="360" w:lineRule="auto"/>
        <w:ind w:firstLine="284"/>
        <w:jc w:val="both"/>
        <w:rPr>
          <w:rFonts w:ascii="Times New Roman" w:hAnsi="Times New Roman" w:cs="Times New Roman"/>
        </w:rPr>
      </w:pPr>
      <w:bookmarkStart w:id="0" w:name="_Toc148703285"/>
    </w:p>
    <w:p w:rsidR="007B6764" w:rsidRPr="009B430F" w:rsidRDefault="007B6764" w:rsidP="00FE797F">
      <w:pPr>
        <w:pStyle w:val="1"/>
        <w:spacing w:line="360" w:lineRule="auto"/>
        <w:ind w:firstLine="284"/>
        <w:jc w:val="both"/>
        <w:rPr>
          <w:rFonts w:ascii="Times New Roman" w:hAnsi="Times New Roman" w:cs="Times New Roman"/>
        </w:rPr>
      </w:pPr>
    </w:p>
    <w:p w:rsidR="00334FAC" w:rsidRDefault="007F4DB2" w:rsidP="00042BA4">
      <w:pPr>
        <w:pStyle w:val="2"/>
        <w:rPr>
          <w:lang w:val="en-US"/>
        </w:rPr>
      </w:pPr>
      <w:bookmarkStart w:id="1" w:name="_Toc215940786"/>
      <w:bookmarkStart w:id="2" w:name="_Toc215940836"/>
      <w:bookmarkStart w:id="3" w:name="_Toc215940880"/>
      <w:r>
        <w:br w:type="page"/>
      </w:r>
      <w:bookmarkStart w:id="4" w:name="_Toc217236521"/>
      <w:bookmarkStart w:id="5" w:name="_Toc217236613"/>
      <w:r w:rsidR="008D3E2D" w:rsidRPr="009B430F">
        <w:t>1.</w:t>
      </w:r>
      <w:r w:rsidR="004D20FE" w:rsidRPr="009B430F">
        <w:t>Происхождение</w:t>
      </w:r>
      <w:r w:rsidR="00306AC4" w:rsidRPr="009B430F">
        <w:t xml:space="preserve"> и</w:t>
      </w:r>
      <w:r w:rsidR="00B418ED" w:rsidRPr="009B430F">
        <w:t xml:space="preserve"> сущность денег</w:t>
      </w:r>
      <w:bookmarkEnd w:id="0"/>
      <w:bookmarkEnd w:id="1"/>
      <w:bookmarkEnd w:id="2"/>
      <w:bookmarkEnd w:id="3"/>
      <w:bookmarkEnd w:id="4"/>
      <w:bookmarkEnd w:id="5"/>
    </w:p>
    <w:p w:rsidR="00042BA4" w:rsidRPr="00042BA4" w:rsidRDefault="00042BA4" w:rsidP="00042BA4">
      <w:pPr>
        <w:rPr>
          <w:lang w:val="en-US"/>
        </w:rPr>
      </w:pPr>
    </w:p>
    <w:p w:rsidR="00C826FE" w:rsidRPr="00042BA4" w:rsidRDefault="00C826FE" w:rsidP="00042BA4">
      <w:pPr>
        <w:pStyle w:val="ac"/>
      </w:pPr>
      <w:bookmarkStart w:id="6" w:name="_Toc148703286"/>
      <w:bookmarkStart w:id="7" w:name="_Toc215940787"/>
      <w:bookmarkStart w:id="8" w:name="_Toc215940837"/>
      <w:bookmarkStart w:id="9" w:name="_Toc215940881"/>
      <w:bookmarkStart w:id="10" w:name="_Toc217236522"/>
      <w:bookmarkStart w:id="11" w:name="_Toc217236614"/>
      <w:r w:rsidRPr="00042BA4">
        <w:t xml:space="preserve">1.1. </w:t>
      </w:r>
      <w:bookmarkEnd w:id="6"/>
      <w:r w:rsidR="00306AC4" w:rsidRPr="00042BA4">
        <w:t>Понятие денег и история их возникновения</w:t>
      </w:r>
      <w:bookmarkEnd w:id="7"/>
      <w:bookmarkEnd w:id="8"/>
      <w:bookmarkEnd w:id="9"/>
      <w:bookmarkEnd w:id="10"/>
      <w:bookmarkEnd w:id="11"/>
    </w:p>
    <w:p w:rsidR="00042BA4" w:rsidRPr="00042BA4" w:rsidRDefault="00042BA4" w:rsidP="00042BA4">
      <w:pPr>
        <w:rPr>
          <w:lang w:val="en-US"/>
        </w:rPr>
      </w:pPr>
    </w:p>
    <w:p w:rsidR="00AC2FAF" w:rsidRPr="002E5359" w:rsidRDefault="00C70D74" w:rsidP="00FE797F">
      <w:pPr>
        <w:pStyle w:val="a3"/>
        <w:spacing w:before="0" w:beforeAutospacing="0" w:after="0" w:afterAutospacing="0" w:line="360" w:lineRule="auto"/>
        <w:ind w:firstLine="284"/>
        <w:jc w:val="both"/>
        <w:rPr>
          <w:sz w:val="28"/>
          <w:szCs w:val="28"/>
        </w:rPr>
      </w:pPr>
      <w:r w:rsidRPr="009B430F">
        <w:rPr>
          <w:sz w:val="28"/>
          <w:szCs w:val="28"/>
        </w:rPr>
        <w:t>Деньги</w:t>
      </w:r>
      <w:r w:rsidR="00101CEC" w:rsidRPr="009B430F">
        <w:rPr>
          <w:sz w:val="28"/>
          <w:szCs w:val="28"/>
        </w:rPr>
        <w:t xml:space="preserve"> -</w:t>
      </w:r>
      <w:r w:rsidRPr="009B430F">
        <w:rPr>
          <w:sz w:val="28"/>
          <w:szCs w:val="28"/>
        </w:rPr>
        <w:t xml:space="preserve"> это одна из тех вещей, которая сопровождает нас на протяжении всей жизни.</w:t>
      </w:r>
      <w:r w:rsidR="00AC2FAF" w:rsidRPr="009B430F">
        <w:rPr>
          <w:sz w:val="28"/>
          <w:szCs w:val="28"/>
        </w:rPr>
        <w:t xml:space="preserve"> 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w:t>
      </w:r>
      <w:r w:rsidR="005B4865" w:rsidRPr="009B430F">
        <w:rPr>
          <w:sz w:val="28"/>
          <w:szCs w:val="28"/>
        </w:rPr>
        <w:t xml:space="preserve">В примитивных обществах, когда рыночные отношения носили еще не утвердившийся характер, преобладал натуральный обмен, или «взаимство», если следовать старой российской терминологии, т. е. один товар обменивался на другой без посредства денег (Т-Т).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 К стихийно-натуральному обмену люди возвращаются и поныне. </w:t>
      </w:r>
      <w:r w:rsidR="00AC2FAF" w:rsidRPr="009B430F">
        <w:rPr>
          <w:sz w:val="28"/>
          <w:szCs w:val="28"/>
        </w:rPr>
        <w:t>Исторически в качестве средства облегчения  обмена  использовались с переменным успехом скот, сигары, раковины, камни, куски металла. Но  чтобы служить в качестве денег, предмет должен пройти лишь одно</w:t>
      </w:r>
      <w:r w:rsidR="005B4865" w:rsidRPr="009B430F">
        <w:rPr>
          <w:sz w:val="28"/>
          <w:szCs w:val="28"/>
        </w:rPr>
        <w:t xml:space="preserve"> </w:t>
      </w:r>
      <w:r w:rsidR="00AC2FAF" w:rsidRPr="009B430F">
        <w:rPr>
          <w:sz w:val="28"/>
          <w:szCs w:val="28"/>
        </w:rPr>
        <w:t>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Действительно,  деньги это товар, выступающий в роли всеобщего эквивалента, отражающего  стоимость всех прочих товаров.</w:t>
      </w:r>
      <w:r w:rsidR="002E5359" w:rsidRPr="002E5359">
        <w:rPr>
          <w:sz w:val="28"/>
          <w:szCs w:val="28"/>
        </w:rPr>
        <w:t>[9]</w:t>
      </w:r>
    </w:p>
    <w:p w:rsidR="00D84E90"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В международной торговле по сей </w:t>
      </w:r>
      <w:r w:rsidR="007F7410">
        <w:rPr>
          <w:sz w:val="28"/>
          <w:szCs w:val="28"/>
        </w:rPr>
        <w:t>день</w:t>
      </w:r>
      <w:r w:rsidRPr="009B430F">
        <w:rPr>
          <w:sz w:val="28"/>
          <w:szCs w:val="28"/>
        </w:rPr>
        <w:t xml:space="preserve"> осуществляются бартерные сделки, где деньги выступают лишь как счетные единицы. При системе взаимных расчетов (клиринг) разница погашается обычно дополнительными товарными поставками. </w:t>
      </w:r>
    </w:p>
    <w:p w:rsidR="00D84E90"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w:t>
      </w:r>
      <w:r w:rsidR="00E73DC5" w:rsidRPr="009B430F">
        <w:rPr>
          <w:sz w:val="28"/>
          <w:szCs w:val="28"/>
        </w:rPr>
        <w:t>операции,</w:t>
      </w:r>
      <w:r w:rsidRPr="009B430F">
        <w:rPr>
          <w:sz w:val="28"/>
          <w:szCs w:val="28"/>
        </w:rPr>
        <w:t xml:space="preserve"> </w:t>
      </w:r>
      <w:r w:rsidR="00E73DC5" w:rsidRPr="009B430F">
        <w:rPr>
          <w:sz w:val="28"/>
          <w:szCs w:val="28"/>
        </w:rPr>
        <w:t>вероятно,</w:t>
      </w:r>
      <w:r w:rsidRPr="009B430F">
        <w:rPr>
          <w:sz w:val="28"/>
          <w:szCs w:val="28"/>
        </w:rPr>
        <w:t xml:space="preserve"> попытается обменять свою рыбу на такой товар, который чаще всего встретить на рынке, который уже начал производиться как средство обмена. </w:t>
      </w:r>
    </w:p>
    <w:p w:rsidR="00D84E90"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Таким образом, некоторые товары приобретали особый статус, начинали играть роль общего эквивалента, причем этот статус устанавливался общим согласием, а не навязывался кем-то извне. </w:t>
      </w:r>
    </w:p>
    <w:p w:rsidR="00D84E90"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Д -Т. </w:t>
      </w:r>
    </w:p>
    <w:p w:rsidR="00A0580B"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капитала. </w:t>
      </w:r>
      <w:r w:rsidR="006375B7" w:rsidRPr="009B430F">
        <w:rPr>
          <w:sz w:val="28"/>
          <w:szCs w:val="28"/>
        </w:rPr>
        <w:t>И</w:t>
      </w:r>
      <w:r w:rsidRPr="009B430F">
        <w:rPr>
          <w:sz w:val="28"/>
          <w:szCs w:val="28"/>
        </w:rPr>
        <w:t>спользование</w:t>
      </w:r>
      <w:r w:rsidR="006375B7" w:rsidRPr="009B430F">
        <w:rPr>
          <w:sz w:val="28"/>
          <w:szCs w:val="28"/>
        </w:rPr>
        <w:t xml:space="preserve"> денег</w:t>
      </w:r>
      <w:r w:rsidRPr="009B430F">
        <w:rPr>
          <w:sz w:val="28"/>
          <w:szCs w:val="28"/>
        </w:rPr>
        <w:t xml:space="preserve"> сокращает общие издержки, время, необходимое для нахождения партнера, способствует дальнейшей специализации труда, развитию творчества.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w:t>
      </w:r>
      <w:r w:rsidR="006375B7" w:rsidRPr="009B430F">
        <w:rPr>
          <w:sz w:val="28"/>
          <w:szCs w:val="28"/>
        </w:rPr>
        <w:t>е</w:t>
      </w:r>
      <w:r w:rsidRPr="009B430F">
        <w:rPr>
          <w:sz w:val="28"/>
          <w:szCs w:val="28"/>
        </w:rPr>
        <w:t xml:space="preserve"> длительного периода человеческой истории. </w:t>
      </w:r>
    </w:p>
    <w:p w:rsidR="00642D14" w:rsidRPr="007F7410" w:rsidRDefault="00324039" w:rsidP="00FE797F">
      <w:pPr>
        <w:pStyle w:val="a3"/>
        <w:spacing w:before="0" w:beforeAutospacing="0" w:after="0" w:afterAutospacing="0" w:line="360" w:lineRule="auto"/>
        <w:ind w:firstLine="284"/>
        <w:jc w:val="both"/>
        <w:rPr>
          <w:sz w:val="28"/>
          <w:szCs w:val="28"/>
        </w:rPr>
      </w:pPr>
      <w:r w:rsidRPr="009B430F">
        <w:rPr>
          <w:sz w:val="28"/>
          <w:szCs w:val="28"/>
        </w:rPr>
        <w:t xml:space="preserve">Самые первые монеты появились в Китае и в древнем Лидийском царстве в </w:t>
      </w:r>
      <w:r w:rsidRPr="009B430F">
        <w:rPr>
          <w:sz w:val="28"/>
          <w:szCs w:val="28"/>
          <w:lang w:val="en-US"/>
        </w:rPr>
        <w:t>VII</w:t>
      </w:r>
      <w:r w:rsidRPr="009B430F">
        <w:rPr>
          <w:sz w:val="28"/>
          <w:szCs w:val="28"/>
        </w:rPr>
        <w:t xml:space="preserve">в н.э.. </w:t>
      </w:r>
      <w:r w:rsidR="006375B7" w:rsidRPr="009B430F">
        <w:rPr>
          <w:sz w:val="28"/>
          <w:szCs w:val="28"/>
        </w:rPr>
        <w:t>Н</w:t>
      </w:r>
      <w:r w:rsidRPr="009B430F">
        <w:rPr>
          <w:sz w:val="28"/>
          <w:szCs w:val="28"/>
        </w:rPr>
        <w:t>аиболее ранний тип бумажных денег в Китае представлял собой особые расписки</w:t>
      </w:r>
      <w:r w:rsidR="0058540E" w:rsidRPr="009B430F">
        <w:rPr>
          <w:sz w:val="28"/>
          <w:szCs w:val="28"/>
        </w:rPr>
        <w:t>. Они выпускались либо по ценности, создаваемые на хранение в специальные лавки, либо в качестве свидетельств об уплаченных налогах, хранящихся на счетах в центрах провинций, а не столицы. Исторические хроники свидетельствуют</w:t>
      </w:r>
      <w:r w:rsidR="00642D14" w:rsidRPr="009B430F">
        <w:rPr>
          <w:sz w:val="28"/>
          <w:szCs w:val="28"/>
        </w:rPr>
        <w:t>, что уже к 1500</w:t>
      </w:r>
      <w:r w:rsidR="007B6764" w:rsidRPr="009B430F">
        <w:rPr>
          <w:sz w:val="28"/>
          <w:szCs w:val="28"/>
        </w:rPr>
        <w:t xml:space="preserve"> </w:t>
      </w:r>
      <w:r w:rsidR="00642D14" w:rsidRPr="009B430F">
        <w:rPr>
          <w:sz w:val="28"/>
          <w:szCs w:val="28"/>
        </w:rPr>
        <w:t>г китайское правительство было вынуждено</w:t>
      </w:r>
      <w:r w:rsidRPr="009B430F">
        <w:rPr>
          <w:sz w:val="28"/>
          <w:szCs w:val="28"/>
        </w:rPr>
        <w:t xml:space="preserve"> </w:t>
      </w:r>
      <w:r w:rsidR="00642D14" w:rsidRPr="009B430F">
        <w:rPr>
          <w:sz w:val="28"/>
          <w:szCs w:val="28"/>
        </w:rPr>
        <w:t>прекратить выпуск бумажных денег из-за трудностей, созданных с избыточным их выпуском и инфляцией. Существовавшие уже тогда</w:t>
      </w:r>
      <w:r w:rsidRPr="009B430F">
        <w:rPr>
          <w:sz w:val="28"/>
          <w:szCs w:val="28"/>
        </w:rPr>
        <w:t xml:space="preserve"> </w:t>
      </w:r>
      <w:r w:rsidR="00642D14" w:rsidRPr="009B430F">
        <w:rPr>
          <w:sz w:val="28"/>
          <w:szCs w:val="28"/>
        </w:rPr>
        <w:t>в Китае частные банки продолжали эмиссию бумажных денег.</w:t>
      </w:r>
      <w:r w:rsidR="007F7410" w:rsidRPr="007F7410">
        <w:rPr>
          <w:sz w:val="28"/>
          <w:szCs w:val="28"/>
        </w:rPr>
        <w:t>[15]</w:t>
      </w:r>
    </w:p>
    <w:p w:rsidR="002D0CAB" w:rsidRPr="009B430F" w:rsidRDefault="002D0CAB" w:rsidP="00FE797F">
      <w:pPr>
        <w:pStyle w:val="a3"/>
        <w:spacing w:before="0" w:beforeAutospacing="0" w:after="0" w:afterAutospacing="0" w:line="360" w:lineRule="auto"/>
        <w:ind w:firstLine="284"/>
        <w:jc w:val="both"/>
        <w:rPr>
          <w:sz w:val="28"/>
          <w:szCs w:val="28"/>
        </w:rPr>
      </w:pPr>
      <w:r w:rsidRPr="009B430F">
        <w:rPr>
          <w:sz w:val="28"/>
          <w:szCs w:val="28"/>
        </w:rPr>
        <w:t xml:space="preserve">Существует </w:t>
      </w:r>
      <w:r w:rsidRPr="009B430F">
        <w:rPr>
          <w:b/>
          <w:sz w:val="28"/>
          <w:szCs w:val="28"/>
        </w:rPr>
        <w:t>две теории происхождения денег</w:t>
      </w:r>
      <w:r w:rsidRPr="009B430F">
        <w:rPr>
          <w:sz w:val="28"/>
          <w:szCs w:val="28"/>
        </w:rPr>
        <w:t xml:space="preserve">: </w:t>
      </w:r>
      <w:r w:rsidR="0053448A" w:rsidRPr="009B430F">
        <w:rPr>
          <w:b/>
          <w:sz w:val="28"/>
          <w:szCs w:val="28"/>
        </w:rPr>
        <w:t>рационалистическая</w:t>
      </w:r>
      <w:r w:rsidR="0053448A" w:rsidRPr="009B430F">
        <w:rPr>
          <w:sz w:val="28"/>
          <w:szCs w:val="28"/>
        </w:rPr>
        <w:t xml:space="preserve"> и </w:t>
      </w:r>
      <w:r w:rsidR="0053448A" w:rsidRPr="009B430F">
        <w:rPr>
          <w:b/>
          <w:sz w:val="28"/>
          <w:szCs w:val="28"/>
        </w:rPr>
        <w:t>эволюционная</w:t>
      </w:r>
      <w:r w:rsidR="0053448A" w:rsidRPr="009B430F">
        <w:rPr>
          <w:sz w:val="28"/>
          <w:szCs w:val="28"/>
        </w:rPr>
        <w:t>.</w:t>
      </w:r>
    </w:p>
    <w:p w:rsidR="008B3CCE" w:rsidRPr="009B430F" w:rsidRDefault="0053448A" w:rsidP="00FE797F">
      <w:pPr>
        <w:pStyle w:val="a3"/>
        <w:spacing w:before="0" w:beforeAutospacing="0" w:after="0" w:afterAutospacing="0" w:line="360" w:lineRule="auto"/>
        <w:ind w:firstLine="284"/>
        <w:jc w:val="both"/>
        <w:rPr>
          <w:sz w:val="28"/>
          <w:szCs w:val="28"/>
        </w:rPr>
      </w:pPr>
      <w:r w:rsidRPr="009B430F">
        <w:rPr>
          <w:b/>
          <w:sz w:val="28"/>
          <w:szCs w:val="28"/>
        </w:rPr>
        <w:t>Р</w:t>
      </w:r>
      <w:r w:rsidR="001D4C10" w:rsidRPr="009B430F">
        <w:rPr>
          <w:b/>
          <w:sz w:val="28"/>
          <w:szCs w:val="28"/>
        </w:rPr>
        <w:t>ационалистическая концепция</w:t>
      </w:r>
      <w:r w:rsidR="001D4C10" w:rsidRPr="009B430F">
        <w:rPr>
          <w:sz w:val="28"/>
          <w:szCs w:val="28"/>
        </w:rPr>
        <w:t xml:space="preserve"> объяснят происхождение денег соглашениями между людьми, которые убедились в том, что для передвижения </w:t>
      </w:r>
      <w:r w:rsidR="008B3CCE" w:rsidRPr="009B430F">
        <w:rPr>
          <w:sz w:val="28"/>
          <w:szCs w:val="28"/>
        </w:rPr>
        <w:t xml:space="preserve">стоимостей в меновом обороте необходимы специальные инструменты. </w:t>
      </w:r>
    </w:p>
    <w:p w:rsidR="009F4408" w:rsidRPr="009B430F" w:rsidRDefault="008B3CCE" w:rsidP="00FE797F">
      <w:pPr>
        <w:pStyle w:val="a3"/>
        <w:spacing w:before="0" w:beforeAutospacing="0" w:after="0" w:afterAutospacing="0" w:line="360" w:lineRule="auto"/>
        <w:ind w:firstLine="284"/>
        <w:jc w:val="both"/>
        <w:rPr>
          <w:sz w:val="28"/>
          <w:szCs w:val="28"/>
        </w:rPr>
      </w:pPr>
      <w:r w:rsidRPr="009B430F">
        <w:rPr>
          <w:sz w:val="28"/>
          <w:szCs w:val="28"/>
        </w:rPr>
        <w:t xml:space="preserve">Впервые </w:t>
      </w:r>
      <w:r w:rsidR="0053448A" w:rsidRPr="009B430F">
        <w:rPr>
          <w:sz w:val="28"/>
          <w:szCs w:val="28"/>
        </w:rPr>
        <w:t xml:space="preserve">эту концепцию выдвинул </w:t>
      </w:r>
      <w:r w:rsidR="0053448A" w:rsidRPr="009B430F">
        <w:rPr>
          <w:b/>
          <w:sz w:val="28"/>
          <w:szCs w:val="28"/>
        </w:rPr>
        <w:t>Аристотель</w:t>
      </w:r>
      <w:r w:rsidR="0053448A" w:rsidRPr="009B430F">
        <w:rPr>
          <w:sz w:val="28"/>
          <w:szCs w:val="28"/>
        </w:rPr>
        <w:t>. В работе «Никомахова этика» он пишет: «все, что участвует в обмене, должно быть</w:t>
      </w:r>
      <w:r w:rsidR="009F4408" w:rsidRPr="009B430F">
        <w:rPr>
          <w:sz w:val="28"/>
          <w:szCs w:val="28"/>
        </w:rPr>
        <w:t xml:space="preserve"> каким-то образом сопоставимо…</w:t>
      </w:r>
      <w:r w:rsidR="007B6764" w:rsidRPr="009B430F">
        <w:rPr>
          <w:sz w:val="28"/>
          <w:szCs w:val="28"/>
        </w:rPr>
        <w:t xml:space="preserve"> </w:t>
      </w:r>
      <w:r w:rsidR="009F4408" w:rsidRPr="009B430F">
        <w:rPr>
          <w:sz w:val="28"/>
          <w:szCs w:val="28"/>
        </w:rPr>
        <w:t>Для осуществления обмена должна существовать какая-то единица, причем основанная на условности</w:t>
      </w:r>
      <w:r w:rsidR="0053448A" w:rsidRPr="009B430F">
        <w:rPr>
          <w:sz w:val="28"/>
          <w:szCs w:val="28"/>
        </w:rPr>
        <w:t>»</w:t>
      </w:r>
      <w:r w:rsidR="009F4408" w:rsidRPr="009B430F">
        <w:rPr>
          <w:sz w:val="28"/>
          <w:szCs w:val="28"/>
        </w:rPr>
        <w:t>.</w:t>
      </w:r>
    </w:p>
    <w:p w:rsidR="00597E17" w:rsidRPr="009B430F" w:rsidRDefault="00597E17" w:rsidP="00FE797F">
      <w:pPr>
        <w:pStyle w:val="a3"/>
        <w:spacing w:before="0" w:beforeAutospacing="0" w:after="0" w:afterAutospacing="0" w:line="360" w:lineRule="auto"/>
        <w:ind w:firstLine="284"/>
        <w:jc w:val="both"/>
        <w:rPr>
          <w:sz w:val="28"/>
          <w:szCs w:val="28"/>
        </w:rPr>
      </w:pPr>
      <w:r w:rsidRPr="009B430F">
        <w:rPr>
          <w:b/>
          <w:sz w:val="28"/>
          <w:szCs w:val="28"/>
        </w:rPr>
        <w:t>Э</w:t>
      </w:r>
      <w:r w:rsidR="006834EB" w:rsidRPr="009B430F">
        <w:rPr>
          <w:b/>
          <w:sz w:val="28"/>
          <w:szCs w:val="28"/>
        </w:rPr>
        <w:t>волюционна</w:t>
      </w:r>
      <w:r w:rsidR="007B6764" w:rsidRPr="009B430F">
        <w:rPr>
          <w:b/>
          <w:sz w:val="28"/>
          <w:szCs w:val="28"/>
        </w:rPr>
        <w:t>я</w:t>
      </w:r>
      <w:r w:rsidR="006834EB" w:rsidRPr="009B430F">
        <w:rPr>
          <w:b/>
          <w:sz w:val="28"/>
          <w:szCs w:val="28"/>
        </w:rPr>
        <w:t xml:space="preserve"> концепция</w:t>
      </w:r>
      <w:r w:rsidR="006834EB" w:rsidRPr="009B430F">
        <w:rPr>
          <w:sz w:val="28"/>
          <w:szCs w:val="28"/>
        </w:rPr>
        <w:t xml:space="preserve"> происхождения денег доказывает, что деньги появились помимо воли людей в результате длительного развития</w:t>
      </w:r>
      <w:r w:rsidR="00137D2E" w:rsidRPr="009B430F">
        <w:rPr>
          <w:sz w:val="28"/>
          <w:szCs w:val="28"/>
        </w:rPr>
        <w:t xml:space="preserve"> обмена, когда из огромного товарного мира выделился особый товар, выполняющий роль денег.</w:t>
      </w:r>
    </w:p>
    <w:p w:rsidR="007B6764" w:rsidRPr="007F7410" w:rsidRDefault="00C90E98" w:rsidP="00FE797F">
      <w:pPr>
        <w:pStyle w:val="a3"/>
        <w:spacing w:before="0" w:beforeAutospacing="0" w:after="0" w:afterAutospacing="0" w:line="360" w:lineRule="auto"/>
        <w:ind w:firstLine="284"/>
        <w:jc w:val="both"/>
        <w:rPr>
          <w:sz w:val="28"/>
          <w:szCs w:val="28"/>
        </w:rPr>
      </w:pPr>
      <w:r w:rsidRPr="009B430F">
        <w:rPr>
          <w:sz w:val="28"/>
          <w:szCs w:val="28"/>
        </w:rPr>
        <w:t>В</w:t>
      </w:r>
      <w:r w:rsidR="00137D2E" w:rsidRPr="009B430F">
        <w:rPr>
          <w:sz w:val="28"/>
          <w:szCs w:val="28"/>
        </w:rPr>
        <w:t xml:space="preserve">первые эту концепцию выдвинул </w:t>
      </w:r>
      <w:r w:rsidR="00137D2E" w:rsidRPr="009B430F">
        <w:rPr>
          <w:b/>
          <w:sz w:val="28"/>
          <w:szCs w:val="28"/>
        </w:rPr>
        <w:t>К.Маркс</w:t>
      </w:r>
      <w:r w:rsidR="00137D2E" w:rsidRPr="009B430F">
        <w:rPr>
          <w:sz w:val="28"/>
          <w:szCs w:val="28"/>
        </w:rPr>
        <w:t xml:space="preserve">, заслуга которого в развитии теории денег состоит в том, что </w:t>
      </w:r>
      <w:r w:rsidR="00F027E7" w:rsidRPr="009B430F">
        <w:rPr>
          <w:sz w:val="28"/>
          <w:szCs w:val="28"/>
        </w:rPr>
        <w:t>он доказывал их товарное происхождение. Маркс писал, что загадочность денег исчезнет, если показать возникновение денег «</w:t>
      </w:r>
      <w:r w:rsidR="004F09B7" w:rsidRPr="009B430F">
        <w:rPr>
          <w:sz w:val="28"/>
          <w:szCs w:val="28"/>
        </w:rPr>
        <w:t>от простейшей, наиболее скромной формы обмена вплоть до его ослепительной – денежной формы</w:t>
      </w:r>
      <w:r w:rsidR="00F027E7" w:rsidRPr="009B430F">
        <w:rPr>
          <w:sz w:val="28"/>
          <w:szCs w:val="28"/>
        </w:rPr>
        <w:t>»</w:t>
      </w:r>
      <w:r w:rsidR="004F09B7" w:rsidRPr="009B430F">
        <w:rPr>
          <w:sz w:val="28"/>
          <w:szCs w:val="28"/>
        </w:rPr>
        <w:t>.</w:t>
      </w:r>
      <w:r w:rsidR="007F7410" w:rsidRPr="007F7410">
        <w:rPr>
          <w:sz w:val="28"/>
          <w:szCs w:val="28"/>
        </w:rPr>
        <w:t>[8]</w:t>
      </w:r>
    </w:p>
    <w:p w:rsidR="00265904" w:rsidRPr="009B430F" w:rsidRDefault="004F09B7" w:rsidP="00FE797F">
      <w:pPr>
        <w:pStyle w:val="a3"/>
        <w:spacing w:before="0" w:beforeAutospacing="0" w:after="0" w:afterAutospacing="0" w:line="360" w:lineRule="auto"/>
        <w:ind w:firstLine="284"/>
        <w:jc w:val="both"/>
        <w:rPr>
          <w:sz w:val="28"/>
          <w:szCs w:val="28"/>
        </w:rPr>
      </w:pPr>
      <w:r w:rsidRPr="009B430F">
        <w:rPr>
          <w:sz w:val="28"/>
          <w:szCs w:val="28"/>
        </w:rPr>
        <w:t xml:space="preserve"> Существует и </w:t>
      </w:r>
      <w:r w:rsidRPr="009B430F">
        <w:rPr>
          <w:b/>
          <w:sz w:val="28"/>
          <w:szCs w:val="28"/>
        </w:rPr>
        <w:t>субъективно-психологический подход</w:t>
      </w:r>
      <w:r w:rsidRPr="009B430F">
        <w:rPr>
          <w:sz w:val="28"/>
          <w:szCs w:val="28"/>
        </w:rPr>
        <w:t xml:space="preserve"> к происхождению денег</w:t>
      </w:r>
      <w:r w:rsidR="00265904" w:rsidRPr="009B430F">
        <w:rPr>
          <w:sz w:val="28"/>
          <w:szCs w:val="28"/>
        </w:rPr>
        <w:t xml:space="preserve">. В частности, американский экономист </w:t>
      </w:r>
      <w:r w:rsidR="00265904" w:rsidRPr="009B430F">
        <w:rPr>
          <w:b/>
          <w:sz w:val="28"/>
          <w:szCs w:val="28"/>
        </w:rPr>
        <w:t>П.Самуэльсон</w:t>
      </w:r>
      <w:r w:rsidR="00265904" w:rsidRPr="009B430F">
        <w:rPr>
          <w:sz w:val="28"/>
          <w:szCs w:val="28"/>
        </w:rPr>
        <w:t xml:space="preserve"> определяет понятие деньги как искусственную социальную условность</w:t>
      </w:r>
      <w:r w:rsidR="007F7410" w:rsidRPr="007F7410">
        <w:rPr>
          <w:sz w:val="28"/>
          <w:szCs w:val="28"/>
        </w:rPr>
        <w:t>.</w:t>
      </w:r>
      <w:r w:rsidR="00E20E89" w:rsidRPr="009B430F">
        <w:rPr>
          <w:sz w:val="28"/>
          <w:szCs w:val="28"/>
        </w:rPr>
        <w:t xml:space="preserve"> Его соотечестве</w:t>
      </w:r>
      <w:r w:rsidR="006300B2" w:rsidRPr="009B430F">
        <w:rPr>
          <w:sz w:val="28"/>
          <w:szCs w:val="28"/>
        </w:rPr>
        <w:t>нник считает, что «закрепление</w:t>
      </w:r>
      <w:r w:rsidR="00B45D5F" w:rsidRPr="009B430F">
        <w:rPr>
          <w:sz w:val="28"/>
          <w:szCs w:val="28"/>
        </w:rPr>
        <w:t xml:space="preserve"> денежных функций за благородными металлами и другими предметами </w:t>
      </w:r>
      <w:r w:rsidR="009A0A5D" w:rsidRPr="009B430F">
        <w:rPr>
          <w:sz w:val="28"/>
          <w:szCs w:val="28"/>
        </w:rPr>
        <w:t>–</w:t>
      </w:r>
      <w:r w:rsidR="00B45D5F" w:rsidRPr="009B430F">
        <w:rPr>
          <w:sz w:val="28"/>
          <w:szCs w:val="28"/>
        </w:rPr>
        <w:t xml:space="preserve"> </w:t>
      </w:r>
      <w:r w:rsidR="009A0A5D" w:rsidRPr="009B430F">
        <w:rPr>
          <w:sz w:val="28"/>
          <w:szCs w:val="28"/>
        </w:rPr>
        <w:t>продукт соглашения между людьми</w:t>
      </w:r>
      <w:r w:rsidR="006300B2" w:rsidRPr="009B430F">
        <w:rPr>
          <w:sz w:val="28"/>
          <w:szCs w:val="28"/>
        </w:rPr>
        <w:t>»</w:t>
      </w:r>
      <w:r w:rsidR="009A0A5D" w:rsidRPr="009B430F">
        <w:rPr>
          <w:sz w:val="28"/>
          <w:szCs w:val="28"/>
        </w:rPr>
        <w:t>.</w:t>
      </w:r>
      <w:r w:rsidR="007F7410" w:rsidRPr="007F7410">
        <w:rPr>
          <w:sz w:val="28"/>
          <w:szCs w:val="28"/>
        </w:rPr>
        <w:t>[10]</w:t>
      </w:r>
      <w:r w:rsidR="009A0A5D" w:rsidRPr="009B430F">
        <w:rPr>
          <w:sz w:val="28"/>
          <w:szCs w:val="28"/>
        </w:rPr>
        <w:t xml:space="preserve"> </w:t>
      </w:r>
      <w:r w:rsidR="004D540F" w:rsidRPr="009B430F">
        <w:rPr>
          <w:sz w:val="28"/>
          <w:szCs w:val="28"/>
        </w:rPr>
        <w:t xml:space="preserve"> </w:t>
      </w:r>
    </w:p>
    <w:p w:rsidR="00D84E90" w:rsidRPr="009B430F" w:rsidRDefault="00D84E90" w:rsidP="00FE797F">
      <w:pPr>
        <w:pStyle w:val="a3"/>
        <w:spacing w:before="0" w:beforeAutospacing="0" w:after="0" w:afterAutospacing="0" w:line="360" w:lineRule="auto"/>
        <w:ind w:firstLine="284"/>
        <w:jc w:val="both"/>
        <w:rPr>
          <w:sz w:val="28"/>
          <w:szCs w:val="28"/>
        </w:rPr>
      </w:pPr>
      <w:r w:rsidRPr="009B430F">
        <w:rPr>
          <w:sz w:val="28"/>
          <w:szCs w:val="28"/>
        </w:rPr>
        <w:t xml:space="preserve">В Европе появление бумажных денег связывают обычно с опытом Франции 1716-1720гг. Эмиссия бумажных денег, проведенная банком </w:t>
      </w:r>
      <w:r w:rsidRPr="009B430F">
        <w:rPr>
          <w:b/>
          <w:sz w:val="28"/>
          <w:szCs w:val="28"/>
        </w:rPr>
        <w:t>Джона Ло</w:t>
      </w:r>
      <w:r w:rsidRPr="009B430F">
        <w:rPr>
          <w:sz w:val="28"/>
          <w:szCs w:val="28"/>
        </w:rPr>
        <w:t>, окончилась неудачей. В</w:t>
      </w:r>
      <w:r w:rsidR="007B6764" w:rsidRPr="009B430F">
        <w:rPr>
          <w:sz w:val="28"/>
          <w:szCs w:val="28"/>
        </w:rPr>
        <w:t xml:space="preserve"> России эмиссия бумажных денег, </w:t>
      </w:r>
      <w:r w:rsidRPr="009B430F">
        <w:rPr>
          <w:sz w:val="28"/>
          <w:szCs w:val="28"/>
        </w:rPr>
        <w:t>ассигнаций</w:t>
      </w:r>
      <w:r w:rsidR="007B6764" w:rsidRPr="009B430F">
        <w:rPr>
          <w:sz w:val="28"/>
          <w:szCs w:val="28"/>
        </w:rPr>
        <w:t>,</w:t>
      </w:r>
      <w:r w:rsidRPr="009B430F">
        <w:rPr>
          <w:sz w:val="28"/>
          <w:szCs w:val="28"/>
        </w:rPr>
        <w:t xml:space="preserve"> впервые началась в 1769г.</w:t>
      </w:r>
      <w:r w:rsidR="00C90E98" w:rsidRPr="009B430F">
        <w:rPr>
          <w:sz w:val="28"/>
          <w:szCs w:val="28"/>
        </w:rPr>
        <w:t xml:space="preserve"> К</w:t>
      </w:r>
      <w:r w:rsidRPr="009B430F">
        <w:rPr>
          <w:sz w:val="28"/>
          <w:szCs w:val="28"/>
        </w:rPr>
        <w:t xml:space="preserve">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w:t>
      </w:r>
      <w:r w:rsidRPr="009B430F">
        <w:rPr>
          <w:b/>
          <w:sz w:val="28"/>
          <w:szCs w:val="28"/>
        </w:rPr>
        <w:t>Томаса Грехэма</w:t>
      </w:r>
      <w:r w:rsidRPr="009B430F">
        <w:rPr>
          <w:sz w:val="28"/>
          <w:szCs w:val="28"/>
        </w:rPr>
        <w:t>,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w:t>
      </w:r>
      <w:r w:rsidR="00B87E8B" w:rsidRPr="009B430F">
        <w:rPr>
          <w:sz w:val="28"/>
          <w:szCs w:val="28"/>
        </w:rPr>
        <w:t>тся. Они просто припрятываются </w:t>
      </w:r>
      <w:r w:rsidRPr="009B430F">
        <w:rPr>
          <w:sz w:val="28"/>
          <w:szCs w:val="28"/>
        </w:rPr>
        <w:t xml:space="preserve"> дома, в банковских сейфах. В XX в. исполнителями роли «плохих» денег выступали банкноты, вытеснявшие из обращения золото.</w:t>
      </w:r>
      <w:r w:rsidR="007F7410" w:rsidRPr="007F7410">
        <w:rPr>
          <w:sz w:val="28"/>
          <w:szCs w:val="28"/>
        </w:rPr>
        <w:t>[7]</w:t>
      </w:r>
      <w:r w:rsidRPr="009B430F">
        <w:rPr>
          <w:sz w:val="28"/>
          <w:szCs w:val="28"/>
        </w:rPr>
        <w:t xml:space="preserve"> </w:t>
      </w:r>
    </w:p>
    <w:p w:rsidR="00D84E90" w:rsidRPr="009B430F" w:rsidRDefault="00B87E8B" w:rsidP="00FE797F">
      <w:pPr>
        <w:pStyle w:val="a3"/>
        <w:spacing w:before="0" w:beforeAutospacing="0" w:after="0" w:afterAutospacing="0" w:line="360" w:lineRule="auto"/>
        <w:ind w:firstLine="284"/>
        <w:jc w:val="both"/>
        <w:rPr>
          <w:sz w:val="28"/>
          <w:szCs w:val="28"/>
        </w:rPr>
      </w:pPr>
      <w:r w:rsidRPr="009B430F">
        <w:rPr>
          <w:sz w:val="28"/>
          <w:szCs w:val="28"/>
        </w:rPr>
        <w:t>Со времен</w:t>
      </w:r>
      <w:r w:rsidR="00D84E90" w:rsidRPr="009B430F">
        <w:rPr>
          <w:sz w:val="28"/>
          <w:szCs w:val="28"/>
        </w:rPr>
        <w:t xml:space="preserve">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за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w:t>
      </w:r>
      <w:r w:rsidRPr="009B430F">
        <w:rPr>
          <w:sz w:val="28"/>
          <w:szCs w:val="28"/>
        </w:rPr>
        <w:t>всеместный и в</w:t>
      </w:r>
      <w:r w:rsidR="00D84E90" w:rsidRPr="009B430F">
        <w:rPr>
          <w:sz w:val="28"/>
          <w:szCs w:val="28"/>
        </w:rPr>
        <w:t xml:space="preserve">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Самое простое объяснение: бумажные деньги удобны в обращении, их легко носить с собой. 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 </w:t>
      </w:r>
    </w:p>
    <w:p w:rsidR="000029DA" w:rsidRPr="009B430F" w:rsidRDefault="00465C35" w:rsidP="00FE797F">
      <w:pPr>
        <w:pStyle w:val="a3"/>
        <w:spacing w:before="0" w:beforeAutospacing="0" w:after="0" w:afterAutospacing="0" w:line="360" w:lineRule="auto"/>
        <w:ind w:firstLine="284"/>
        <w:jc w:val="both"/>
        <w:rPr>
          <w:sz w:val="28"/>
          <w:szCs w:val="28"/>
        </w:rPr>
      </w:pPr>
      <w:r w:rsidRPr="009B430F">
        <w:rPr>
          <w:sz w:val="28"/>
          <w:szCs w:val="28"/>
        </w:rPr>
        <w:t xml:space="preserve">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 </w:t>
      </w:r>
    </w:p>
    <w:p w:rsidR="00370D58" w:rsidRPr="009B430F" w:rsidRDefault="00663AF6" w:rsidP="00FE797F">
      <w:pPr>
        <w:pStyle w:val="a3"/>
        <w:spacing w:before="0" w:beforeAutospacing="0" w:after="0" w:afterAutospacing="0" w:line="360" w:lineRule="auto"/>
        <w:ind w:firstLine="284"/>
        <w:jc w:val="both"/>
        <w:rPr>
          <w:sz w:val="28"/>
          <w:szCs w:val="28"/>
        </w:rPr>
      </w:pPr>
      <w:r w:rsidRPr="009B430F">
        <w:rPr>
          <w:sz w:val="28"/>
          <w:szCs w:val="28"/>
        </w:rPr>
        <w:t xml:space="preserve">Развитие обмена проходит длительный путь смены следующих </w:t>
      </w:r>
      <w:r w:rsidR="0044034D" w:rsidRPr="009B430F">
        <w:rPr>
          <w:sz w:val="28"/>
          <w:szCs w:val="28"/>
        </w:rPr>
        <w:t>форм стоимости:</w:t>
      </w:r>
    </w:p>
    <w:p w:rsidR="0044034D" w:rsidRPr="009B430F" w:rsidRDefault="0044034D" w:rsidP="00FE797F">
      <w:pPr>
        <w:pStyle w:val="a3"/>
        <w:spacing w:before="0" w:beforeAutospacing="0" w:after="0" w:afterAutospacing="0" w:line="360" w:lineRule="auto"/>
        <w:ind w:firstLine="284"/>
        <w:jc w:val="both"/>
        <w:rPr>
          <w:sz w:val="28"/>
          <w:szCs w:val="28"/>
        </w:rPr>
      </w:pPr>
      <w:r w:rsidRPr="009B430F">
        <w:rPr>
          <w:sz w:val="28"/>
          <w:szCs w:val="28"/>
        </w:rPr>
        <w:t>1. простой, или случайной;</w:t>
      </w:r>
    </w:p>
    <w:p w:rsidR="0044034D" w:rsidRPr="009B430F" w:rsidRDefault="0044034D" w:rsidP="00FE797F">
      <w:pPr>
        <w:pStyle w:val="a3"/>
        <w:spacing w:before="0" w:beforeAutospacing="0" w:after="0" w:afterAutospacing="0" w:line="360" w:lineRule="auto"/>
        <w:ind w:firstLine="284"/>
        <w:jc w:val="both"/>
        <w:rPr>
          <w:sz w:val="28"/>
          <w:szCs w:val="28"/>
        </w:rPr>
      </w:pPr>
      <w:r w:rsidRPr="009B430F">
        <w:rPr>
          <w:sz w:val="28"/>
          <w:szCs w:val="28"/>
        </w:rPr>
        <w:t>2. полной, или развернутой;</w:t>
      </w:r>
    </w:p>
    <w:p w:rsidR="0044034D" w:rsidRPr="009B430F" w:rsidRDefault="0044034D" w:rsidP="00FE797F">
      <w:pPr>
        <w:pStyle w:val="a3"/>
        <w:spacing w:before="0" w:beforeAutospacing="0" w:after="0" w:afterAutospacing="0" w:line="360" w:lineRule="auto"/>
        <w:ind w:firstLine="284"/>
        <w:jc w:val="both"/>
        <w:rPr>
          <w:sz w:val="28"/>
          <w:szCs w:val="28"/>
        </w:rPr>
      </w:pPr>
      <w:r w:rsidRPr="009B430F">
        <w:rPr>
          <w:sz w:val="28"/>
          <w:szCs w:val="28"/>
        </w:rPr>
        <w:t>3. всеобщей;</w:t>
      </w:r>
    </w:p>
    <w:p w:rsidR="0044034D" w:rsidRPr="009B430F" w:rsidRDefault="0044034D" w:rsidP="00FE797F">
      <w:pPr>
        <w:pStyle w:val="a3"/>
        <w:spacing w:before="0" w:beforeAutospacing="0" w:after="0" w:afterAutospacing="0" w:line="360" w:lineRule="auto"/>
        <w:ind w:firstLine="284"/>
        <w:jc w:val="both"/>
        <w:rPr>
          <w:sz w:val="28"/>
          <w:szCs w:val="28"/>
        </w:rPr>
      </w:pPr>
      <w:r w:rsidRPr="009B430F">
        <w:rPr>
          <w:sz w:val="28"/>
          <w:szCs w:val="28"/>
        </w:rPr>
        <w:t>4. денежной.</w:t>
      </w:r>
    </w:p>
    <w:p w:rsidR="0044034D" w:rsidRPr="009B430F" w:rsidRDefault="00BE2A3F" w:rsidP="00FE797F">
      <w:pPr>
        <w:pStyle w:val="a3"/>
        <w:spacing w:before="0" w:beforeAutospacing="0" w:after="0" w:afterAutospacing="0" w:line="360" w:lineRule="auto"/>
        <w:ind w:firstLine="284"/>
        <w:jc w:val="both"/>
        <w:rPr>
          <w:sz w:val="28"/>
          <w:szCs w:val="28"/>
        </w:rPr>
      </w:pPr>
      <w:r w:rsidRPr="009B430F">
        <w:rPr>
          <w:sz w:val="28"/>
          <w:szCs w:val="28"/>
        </w:rPr>
        <w:t>Рассмотр</w:t>
      </w:r>
      <w:r w:rsidR="00B87E8B" w:rsidRPr="009B430F">
        <w:rPr>
          <w:sz w:val="28"/>
          <w:szCs w:val="28"/>
        </w:rPr>
        <w:t>им каждую из них более подробно</w:t>
      </w:r>
      <w:r w:rsidRPr="009B430F">
        <w:rPr>
          <w:sz w:val="28"/>
          <w:szCs w:val="28"/>
        </w:rPr>
        <w:t>.</w:t>
      </w:r>
    </w:p>
    <w:p w:rsidR="00AE39DC" w:rsidRPr="009B430F" w:rsidRDefault="00BE2A3F" w:rsidP="00FE797F">
      <w:pPr>
        <w:pStyle w:val="a3"/>
        <w:spacing w:before="0" w:beforeAutospacing="0" w:after="0" w:afterAutospacing="0" w:line="360" w:lineRule="auto"/>
        <w:ind w:firstLine="284"/>
        <w:jc w:val="both"/>
        <w:rPr>
          <w:sz w:val="28"/>
          <w:szCs w:val="28"/>
        </w:rPr>
      </w:pPr>
      <w:r w:rsidRPr="009B430F">
        <w:rPr>
          <w:b/>
          <w:sz w:val="28"/>
          <w:szCs w:val="28"/>
        </w:rPr>
        <w:t>Простая, или случайная форма</w:t>
      </w:r>
      <w:r w:rsidRPr="009B430F">
        <w:rPr>
          <w:sz w:val="28"/>
          <w:szCs w:val="28"/>
        </w:rPr>
        <w:t xml:space="preserve">, форма стоимости соответствовала ранней ступени обмена </w:t>
      </w:r>
      <w:r w:rsidR="00C826FE" w:rsidRPr="009B430F">
        <w:rPr>
          <w:sz w:val="28"/>
          <w:szCs w:val="28"/>
        </w:rPr>
        <w:t>между общинами, когда он носил</w:t>
      </w:r>
      <w:r w:rsidR="007020B3" w:rsidRPr="009B430F">
        <w:rPr>
          <w:sz w:val="28"/>
          <w:szCs w:val="28"/>
        </w:rPr>
        <w:t xml:space="preserve"> случайный характер: один товар выражал свою стоимость в другом, противостоящем ему товаре. Маркс писал, что эта форма не так проста, как</w:t>
      </w:r>
      <w:r w:rsidR="005971BE" w:rsidRPr="009B430F">
        <w:rPr>
          <w:sz w:val="28"/>
          <w:szCs w:val="28"/>
        </w:rPr>
        <w:t xml:space="preserve"> кажется на первый взгляд, поскольку уже здесь, имеются два полюса выражения стоимости товара. На первом полюсе</w:t>
      </w:r>
      <w:r w:rsidR="00150183" w:rsidRPr="009B430F">
        <w:rPr>
          <w:sz w:val="28"/>
          <w:szCs w:val="28"/>
        </w:rPr>
        <w:t xml:space="preserve"> </w:t>
      </w:r>
      <w:r w:rsidR="005971BE" w:rsidRPr="009B430F">
        <w:rPr>
          <w:sz w:val="28"/>
          <w:szCs w:val="28"/>
        </w:rPr>
        <w:t xml:space="preserve">- товар, </w:t>
      </w:r>
      <w:r w:rsidR="00FE150E" w:rsidRPr="009B430F">
        <w:rPr>
          <w:sz w:val="28"/>
          <w:szCs w:val="28"/>
        </w:rPr>
        <w:t>выражающий</w:t>
      </w:r>
      <w:r w:rsidR="005971BE" w:rsidRPr="009B430F">
        <w:rPr>
          <w:sz w:val="28"/>
          <w:szCs w:val="28"/>
        </w:rPr>
        <w:t xml:space="preserve"> </w:t>
      </w:r>
      <w:r w:rsidR="00FE150E" w:rsidRPr="009B430F">
        <w:rPr>
          <w:sz w:val="28"/>
          <w:szCs w:val="28"/>
        </w:rPr>
        <w:t>свою стоимость, т.е. товар</w:t>
      </w:r>
      <w:r w:rsidR="00150183" w:rsidRPr="009B430F">
        <w:rPr>
          <w:sz w:val="28"/>
          <w:szCs w:val="28"/>
        </w:rPr>
        <w:t>,</w:t>
      </w:r>
      <w:r w:rsidR="00FE150E" w:rsidRPr="009B430F">
        <w:rPr>
          <w:sz w:val="28"/>
          <w:szCs w:val="28"/>
        </w:rPr>
        <w:t xml:space="preserve"> играющий активную роль. На втором</w:t>
      </w:r>
      <w:r w:rsidR="00150183" w:rsidRPr="009B430F">
        <w:rPr>
          <w:sz w:val="28"/>
          <w:szCs w:val="28"/>
        </w:rPr>
        <w:t xml:space="preserve"> </w:t>
      </w:r>
      <w:r w:rsidR="00FE150E" w:rsidRPr="009B430F">
        <w:rPr>
          <w:sz w:val="28"/>
          <w:szCs w:val="28"/>
        </w:rPr>
        <w:t xml:space="preserve">- товар, который служит материалом для выражения стоимости первого товара, он играет пассивную роль </w:t>
      </w:r>
      <w:r w:rsidR="008C3C76" w:rsidRPr="009B430F">
        <w:rPr>
          <w:sz w:val="28"/>
          <w:szCs w:val="28"/>
        </w:rPr>
        <w:t xml:space="preserve">и находится в эквивалентной форме. Таким образом, </w:t>
      </w:r>
      <w:r w:rsidR="008C3C76" w:rsidRPr="009B430F">
        <w:rPr>
          <w:i/>
          <w:sz w:val="28"/>
          <w:szCs w:val="28"/>
        </w:rPr>
        <w:t xml:space="preserve">относительная </w:t>
      </w:r>
      <w:r w:rsidR="008C3C76" w:rsidRPr="009B430F">
        <w:rPr>
          <w:sz w:val="28"/>
          <w:szCs w:val="28"/>
        </w:rPr>
        <w:t xml:space="preserve">и </w:t>
      </w:r>
      <w:r w:rsidR="008C3C76" w:rsidRPr="009B430F">
        <w:rPr>
          <w:i/>
          <w:sz w:val="28"/>
          <w:szCs w:val="28"/>
        </w:rPr>
        <w:t>пассивная</w:t>
      </w:r>
      <w:r w:rsidR="008C3C76" w:rsidRPr="009B430F">
        <w:rPr>
          <w:sz w:val="28"/>
          <w:szCs w:val="28"/>
        </w:rPr>
        <w:t xml:space="preserve"> формы представляют собой два полюса </w:t>
      </w:r>
      <w:r w:rsidR="00AE39DC" w:rsidRPr="009B430F">
        <w:rPr>
          <w:sz w:val="28"/>
          <w:szCs w:val="28"/>
        </w:rPr>
        <w:t xml:space="preserve">выражения </w:t>
      </w:r>
      <w:r w:rsidR="008C3C76" w:rsidRPr="009B430F">
        <w:rPr>
          <w:sz w:val="28"/>
          <w:szCs w:val="28"/>
        </w:rPr>
        <w:t>стоимости товара</w:t>
      </w:r>
      <w:r w:rsidR="00AE39DC" w:rsidRPr="009B430F">
        <w:rPr>
          <w:sz w:val="28"/>
          <w:szCs w:val="28"/>
        </w:rPr>
        <w:t>.</w:t>
      </w:r>
    </w:p>
    <w:p w:rsidR="00AE39DC" w:rsidRPr="009B430F" w:rsidRDefault="00AE39DC" w:rsidP="00FE797F">
      <w:pPr>
        <w:pStyle w:val="a3"/>
        <w:spacing w:before="0" w:beforeAutospacing="0" w:after="0" w:afterAutospacing="0" w:line="360" w:lineRule="auto"/>
        <w:ind w:firstLine="284"/>
        <w:jc w:val="both"/>
        <w:rPr>
          <w:sz w:val="28"/>
          <w:szCs w:val="28"/>
        </w:rPr>
      </w:pPr>
      <w:r w:rsidRPr="009B430F">
        <w:rPr>
          <w:sz w:val="28"/>
          <w:szCs w:val="28"/>
        </w:rPr>
        <w:t>Эквивалентная форма имеет ряд особенностей, а именно:</w:t>
      </w:r>
    </w:p>
    <w:p w:rsidR="00575DAA" w:rsidRPr="009B430F" w:rsidRDefault="00AE39DC" w:rsidP="00FE797F">
      <w:pPr>
        <w:pStyle w:val="a3"/>
        <w:spacing w:before="0" w:beforeAutospacing="0" w:after="0" w:afterAutospacing="0" w:line="360" w:lineRule="auto"/>
        <w:ind w:firstLine="284"/>
        <w:jc w:val="both"/>
        <w:rPr>
          <w:sz w:val="28"/>
          <w:szCs w:val="28"/>
        </w:rPr>
      </w:pPr>
      <w:r w:rsidRPr="009B430F">
        <w:rPr>
          <w:sz w:val="28"/>
          <w:szCs w:val="28"/>
        </w:rPr>
        <w:t>- потребительская стоимость</w:t>
      </w:r>
      <w:r w:rsidR="00575DAA" w:rsidRPr="009B430F">
        <w:rPr>
          <w:sz w:val="28"/>
          <w:szCs w:val="28"/>
        </w:rPr>
        <w:t xml:space="preserve"> товара-</w:t>
      </w:r>
      <w:r w:rsidRPr="009B430F">
        <w:rPr>
          <w:sz w:val="28"/>
          <w:szCs w:val="28"/>
        </w:rPr>
        <w:t xml:space="preserve">эквивалента служит формой проявления </w:t>
      </w:r>
      <w:r w:rsidR="00575DAA" w:rsidRPr="009B430F">
        <w:rPr>
          <w:sz w:val="28"/>
          <w:szCs w:val="28"/>
        </w:rPr>
        <w:t>своей противоположности- стоимости товара;</w:t>
      </w:r>
    </w:p>
    <w:p w:rsidR="00C630CE" w:rsidRPr="009B430F" w:rsidRDefault="00575DAA" w:rsidP="00FE797F">
      <w:pPr>
        <w:pStyle w:val="a3"/>
        <w:spacing w:before="0" w:beforeAutospacing="0" w:after="0" w:afterAutospacing="0" w:line="360" w:lineRule="auto"/>
        <w:ind w:firstLine="284"/>
        <w:jc w:val="both"/>
        <w:rPr>
          <w:sz w:val="28"/>
          <w:szCs w:val="28"/>
        </w:rPr>
      </w:pPr>
      <w:r w:rsidRPr="009B430F">
        <w:rPr>
          <w:sz w:val="28"/>
          <w:szCs w:val="28"/>
        </w:rPr>
        <w:t xml:space="preserve">- конкретный труд, содержащийся в товаре-эквиваленте </w:t>
      </w:r>
      <w:r w:rsidR="00C630CE" w:rsidRPr="009B430F">
        <w:rPr>
          <w:sz w:val="28"/>
          <w:szCs w:val="28"/>
        </w:rPr>
        <w:t>служит формой проявления своей противоположности- абстрактного труда;</w:t>
      </w:r>
    </w:p>
    <w:p w:rsidR="00CC0FAD" w:rsidRPr="009B430F" w:rsidRDefault="00C630CE" w:rsidP="00FE797F">
      <w:pPr>
        <w:pStyle w:val="a3"/>
        <w:spacing w:before="0" w:beforeAutospacing="0" w:after="0" w:afterAutospacing="0" w:line="360" w:lineRule="auto"/>
        <w:ind w:firstLine="284"/>
        <w:jc w:val="both"/>
        <w:rPr>
          <w:sz w:val="28"/>
          <w:szCs w:val="28"/>
        </w:rPr>
      </w:pPr>
      <w:r w:rsidRPr="009B430F">
        <w:rPr>
          <w:sz w:val="28"/>
          <w:szCs w:val="28"/>
        </w:rPr>
        <w:t>- частный труд, затраченный на производство товара-эквивалента, служит формой проявления своей противоположности</w:t>
      </w:r>
      <w:r w:rsidR="00CC0FAD" w:rsidRPr="009B430F">
        <w:rPr>
          <w:sz w:val="28"/>
          <w:szCs w:val="28"/>
        </w:rPr>
        <w:t xml:space="preserve"> </w:t>
      </w:r>
      <w:r w:rsidRPr="009B430F">
        <w:rPr>
          <w:sz w:val="28"/>
          <w:szCs w:val="28"/>
        </w:rPr>
        <w:t xml:space="preserve">- непосредственно </w:t>
      </w:r>
      <w:r w:rsidR="00CC0FAD" w:rsidRPr="009B430F">
        <w:rPr>
          <w:sz w:val="28"/>
          <w:szCs w:val="28"/>
        </w:rPr>
        <w:t>общественного труда.</w:t>
      </w:r>
    </w:p>
    <w:p w:rsidR="0036322D" w:rsidRPr="009B430F" w:rsidRDefault="00CC0FAD" w:rsidP="00FE797F">
      <w:pPr>
        <w:pStyle w:val="a3"/>
        <w:spacing w:before="0" w:beforeAutospacing="0" w:after="0" w:afterAutospacing="0" w:line="360" w:lineRule="auto"/>
        <w:ind w:firstLine="284"/>
        <w:jc w:val="both"/>
        <w:rPr>
          <w:sz w:val="28"/>
          <w:szCs w:val="28"/>
        </w:rPr>
      </w:pPr>
      <w:r w:rsidRPr="009B430F">
        <w:rPr>
          <w:b/>
          <w:sz w:val="28"/>
          <w:szCs w:val="28"/>
        </w:rPr>
        <w:t>Полная, или развернутая, форма стоимости</w:t>
      </w:r>
      <w:r w:rsidRPr="009B430F">
        <w:rPr>
          <w:sz w:val="28"/>
          <w:szCs w:val="28"/>
        </w:rPr>
        <w:t xml:space="preserve"> связана с развитием обмена, вызванного первым крупным общественным </w:t>
      </w:r>
      <w:r w:rsidR="003C7C56" w:rsidRPr="009B430F">
        <w:rPr>
          <w:sz w:val="28"/>
          <w:szCs w:val="28"/>
        </w:rPr>
        <w:t>разделением общественным труда</w:t>
      </w:r>
      <w:r w:rsidR="00B87E8B" w:rsidRPr="009B430F">
        <w:rPr>
          <w:sz w:val="28"/>
          <w:szCs w:val="28"/>
        </w:rPr>
        <w:t xml:space="preserve"> -</w:t>
      </w:r>
      <w:r w:rsidR="003C7C56" w:rsidRPr="009B430F">
        <w:rPr>
          <w:sz w:val="28"/>
          <w:szCs w:val="28"/>
        </w:rPr>
        <w:t xml:space="preserve"> выделением скотоводческих и земледельческих племен. </w:t>
      </w:r>
      <w:r w:rsidR="003162BA" w:rsidRPr="009B430F">
        <w:rPr>
          <w:sz w:val="28"/>
          <w:szCs w:val="28"/>
        </w:rPr>
        <w:t xml:space="preserve">В связи с этим в обмен включается многочисленные предметы </w:t>
      </w:r>
      <w:r w:rsidR="003C7C56" w:rsidRPr="009B430F">
        <w:rPr>
          <w:sz w:val="28"/>
          <w:szCs w:val="28"/>
        </w:rPr>
        <w:t xml:space="preserve"> </w:t>
      </w:r>
      <w:r w:rsidR="006B1664" w:rsidRPr="009B430F">
        <w:rPr>
          <w:sz w:val="28"/>
          <w:szCs w:val="28"/>
        </w:rPr>
        <w:t>общественного труд</w:t>
      </w:r>
      <w:r w:rsidR="00B87E8B" w:rsidRPr="009B430F">
        <w:rPr>
          <w:sz w:val="28"/>
          <w:szCs w:val="28"/>
        </w:rPr>
        <w:t>а</w:t>
      </w:r>
      <w:r w:rsidR="006B1664" w:rsidRPr="009B430F">
        <w:rPr>
          <w:sz w:val="28"/>
          <w:szCs w:val="28"/>
        </w:rPr>
        <w:t xml:space="preserve">, а каждый товар, который находится в относительной форме стоимости, противостоит </w:t>
      </w:r>
      <w:r w:rsidR="00B7036D" w:rsidRPr="009B430F">
        <w:rPr>
          <w:sz w:val="28"/>
          <w:szCs w:val="28"/>
        </w:rPr>
        <w:t>множеству товаров эквивале</w:t>
      </w:r>
      <w:r w:rsidR="00B87E8B" w:rsidRPr="009B430F">
        <w:rPr>
          <w:sz w:val="28"/>
          <w:szCs w:val="28"/>
        </w:rPr>
        <w:t>нтов. Существенный недостаток да</w:t>
      </w:r>
      <w:r w:rsidR="00B7036D" w:rsidRPr="009B430F">
        <w:rPr>
          <w:sz w:val="28"/>
          <w:szCs w:val="28"/>
        </w:rPr>
        <w:t xml:space="preserve">нной формы </w:t>
      </w:r>
      <w:r w:rsidR="0036322D" w:rsidRPr="009B430F">
        <w:rPr>
          <w:sz w:val="28"/>
          <w:szCs w:val="28"/>
        </w:rPr>
        <w:t>состоит в том, что в связи с множеством товаров-эквивалентов</w:t>
      </w:r>
      <w:r w:rsidR="00B7036D" w:rsidRPr="009B430F">
        <w:rPr>
          <w:sz w:val="28"/>
          <w:szCs w:val="28"/>
        </w:rPr>
        <w:t xml:space="preserve"> стоимость каждого из них не получает законченного выражения</w:t>
      </w:r>
      <w:r w:rsidR="0036322D" w:rsidRPr="009B430F">
        <w:rPr>
          <w:sz w:val="28"/>
          <w:szCs w:val="28"/>
        </w:rPr>
        <w:t>.</w:t>
      </w:r>
    </w:p>
    <w:p w:rsidR="00F36DC9" w:rsidRPr="009B430F" w:rsidRDefault="0036322D" w:rsidP="00FE797F">
      <w:pPr>
        <w:pStyle w:val="a3"/>
        <w:spacing w:before="0" w:beforeAutospacing="0" w:after="0" w:afterAutospacing="0" w:line="360" w:lineRule="auto"/>
        <w:ind w:firstLine="284"/>
        <w:jc w:val="both"/>
        <w:rPr>
          <w:sz w:val="28"/>
          <w:szCs w:val="28"/>
        </w:rPr>
      </w:pPr>
      <w:r w:rsidRPr="009B430F">
        <w:rPr>
          <w:b/>
          <w:sz w:val="28"/>
          <w:szCs w:val="28"/>
        </w:rPr>
        <w:t>Всеобщая форма стоимости</w:t>
      </w:r>
      <w:r w:rsidR="00FA6A80" w:rsidRPr="009B430F">
        <w:rPr>
          <w:b/>
          <w:sz w:val="28"/>
          <w:szCs w:val="28"/>
        </w:rPr>
        <w:t xml:space="preserve"> </w:t>
      </w:r>
      <w:r w:rsidR="00FA6A80" w:rsidRPr="009B430F">
        <w:rPr>
          <w:sz w:val="28"/>
          <w:szCs w:val="28"/>
        </w:rPr>
        <w:t xml:space="preserve">связана с дальнейшим развитием товарного производства и обмена, что привело к выделению </w:t>
      </w:r>
      <w:r w:rsidR="007B2B4B" w:rsidRPr="009B430F">
        <w:rPr>
          <w:sz w:val="28"/>
          <w:szCs w:val="28"/>
        </w:rPr>
        <w:t xml:space="preserve">из товарного мира отдельных товаров, играющих на местных рынках роль главных предметов обмена (соль, меха, скот и т.д.). </w:t>
      </w:r>
      <w:r w:rsidR="00F36DC9" w:rsidRPr="009B430F">
        <w:rPr>
          <w:sz w:val="28"/>
          <w:szCs w:val="28"/>
        </w:rPr>
        <w:t xml:space="preserve">Особенность этой формы стоимости заключается в том, что роль всеобщего эквивалента </w:t>
      </w:r>
      <w:r w:rsidR="000E5FD1" w:rsidRPr="009B430F">
        <w:rPr>
          <w:sz w:val="28"/>
          <w:szCs w:val="28"/>
        </w:rPr>
        <w:t>не з</w:t>
      </w:r>
      <w:r w:rsidR="00EA430E" w:rsidRPr="009B430F">
        <w:rPr>
          <w:sz w:val="28"/>
          <w:szCs w:val="28"/>
        </w:rPr>
        <w:t xml:space="preserve">акрепилась еще одним товаром, </w:t>
      </w:r>
      <w:r w:rsidR="000E5FD1" w:rsidRPr="009B430F">
        <w:rPr>
          <w:sz w:val="28"/>
          <w:szCs w:val="28"/>
        </w:rPr>
        <w:t xml:space="preserve">а разное время ее попеременно выполняли различные товары. </w:t>
      </w:r>
    </w:p>
    <w:p w:rsidR="000E5FD1" w:rsidRPr="009B430F" w:rsidRDefault="000E5FD1" w:rsidP="00FE797F">
      <w:pPr>
        <w:pStyle w:val="a3"/>
        <w:spacing w:before="0" w:beforeAutospacing="0" w:after="0" w:afterAutospacing="0" w:line="360" w:lineRule="auto"/>
        <w:ind w:firstLine="284"/>
        <w:jc w:val="both"/>
        <w:rPr>
          <w:sz w:val="28"/>
          <w:szCs w:val="28"/>
        </w:rPr>
      </w:pPr>
      <w:r w:rsidRPr="009B430F">
        <w:rPr>
          <w:b/>
          <w:sz w:val="28"/>
          <w:szCs w:val="28"/>
        </w:rPr>
        <w:t>Денежная форма</w:t>
      </w:r>
      <w:r w:rsidRPr="009B430F">
        <w:rPr>
          <w:sz w:val="28"/>
          <w:szCs w:val="28"/>
        </w:rPr>
        <w:t xml:space="preserve"> стоимости характеризуется </w:t>
      </w:r>
      <w:r w:rsidR="00EA430E" w:rsidRPr="009B430F">
        <w:rPr>
          <w:sz w:val="28"/>
          <w:szCs w:val="28"/>
        </w:rPr>
        <w:t xml:space="preserve">выделением в результате дальнейшего развития обмена одного товара на роль всеобщего эквивалента, которая с созданием мирового рынка </w:t>
      </w:r>
      <w:r w:rsidR="00314546" w:rsidRPr="009B430F">
        <w:rPr>
          <w:sz w:val="28"/>
          <w:szCs w:val="28"/>
        </w:rPr>
        <w:t xml:space="preserve">закрепилась за благородными металлами- золотом, серебром,- в силу их естественных свойств. С этого времени весь товарный мир </w:t>
      </w:r>
      <w:r w:rsidR="002D7BCD" w:rsidRPr="009B430F">
        <w:rPr>
          <w:sz w:val="28"/>
          <w:szCs w:val="28"/>
        </w:rPr>
        <w:t>разделился</w:t>
      </w:r>
      <w:r w:rsidR="00314546" w:rsidRPr="009B430F">
        <w:rPr>
          <w:sz w:val="28"/>
          <w:szCs w:val="28"/>
        </w:rPr>
        <w:t xml:space="preserve"> на </w:t>
      </w:r>
      <w:r w:rsidR="002D7BCD" w:rsidRPr="009B430F">
        <w:rPr>
          <w:sz w:val="28"/>
          <w:szCs w:val="28"/>
        </w:rPr>
        <w:t>две части: «товарную чернь»</w:t>
      </w:r>
      <w:r w:rsidR="00EA430E" w:rsidRPr="009B430F">
        <w:rPr>
          <w:sz w:val="28"/>
          <w:szCs w:val="28"/>
        </w:rPr>
        <w:t xml:space="preserve"> </w:t>
      </w:r>
      <w:r w:rsidR="002D7BCD" w:rsidRPr="009B430F">
        <w:rPr>
          <w:sz w:val="28"/>
          <w:szCs w:val="28"/>
        </w:rPr>
        <w:t>и особый товар, играющий роль всеобщего эквивалента- деньги.</w:t>
      </w:r>
    </w:p>
    <w:p w:rsidR="00591879" w:rsidRPr="009B430F" w:rsidRDefault="00591879" w:rsidP="00FE797F">
      <w:pPr>
        <w:pStyle w:val="a3"/>
        <w:spacing w:before="0" w:beforeAutospacing="0" w:after="0" w:afterAutospacing="0" w:line="360" w:lineRule="auto"/>
        <w:ind w:firstLine="284"/>
        <w:jc w:val="both"/>
        <w:rPr>
          <w:sz w:val="28"/>
          <w:szCs w:val="28"/>
        </w:rPr>
      </w:pPr>
      <w:r w:rsidRPr="009B430F">
        <w:rPr>
          <w:b/>
          <w:sz w:val="28"/>
          <w:szCs w:val="28"/>
        </w:rPr>
        <w:t>Сущность денег</w:t>
      </w:r>
      <w:r w:rsidRPr="009B430F">
        <w:rPr>
          <w:sz w:val="28"/>
          <w:szCs w:val="28"/>
        </w:rPr>
        <w:t xml:space="preserve"> проявляется в единстве трех свойств</w:t>
      </w:r>
      <w:r w:rsidR="00AF4B19" w:rsidRPr="009B430F">
        <w:rPr>
          <w:sz w:val="28"/>
          <w:szCs w:val="28"/>
        </w:rPr>
        <w:t>:</w:t>
      </w:r>
    </w:p>
    <w:p w:rsidR="00AF4B19" w:rsidRPr="009B430F" w:rsidRDefault="00AF4B19" w:rsidP="00FE797F">
      <w:pPr>
        <w:pStyle w:val="a3"/>
        <w:spacing w:before="0" w:beforeAutospacing="0" w:after="0" w:afterAutospacing="0" w:line="360" w:lineRule="auto"/>
        <w:ind w:firstLine="284"/>
        <w:jc w:val="both"/>
        <w:rPr>
          <w:sz w:val="28"/>
          <w:szCs w:val="28"/>
        </w:rPr>
      </w:pPr>
      <w:r w:rsidRPr="009B430F">
        <w:rPr>
          <w:sz w:val="28"/>
          <w:szCs w:val="28"/>
        </w:rPr>
        <w:t>- всеобщей непосредственной обмениваемости;</w:t>
      </w:r>
    </w:p>
    <w:p w:rsidR="00AF4B19" w:rsidRPr="009B430F" w:rsidRDefault="00AF4B19" w:rsidP="00FE797F">
      <w:pPr>
        <w:pStyle w:val="a3"/>
        <w:spacing w:before="0" w:beforeAutospacing="0" w:after="0" w:afterAutospacing="0" w:line="360" w:lineRule="auto"/>
        <w:ind w:firstLine="284"/>
        <w:jc w:val="both"/>
        <w:rPr>
          <w:sz w:val="28"/>
          <w:szCs w:val="28"/>
        </w:rPr>
      </w:pPr>
      <w:r w:rsidRPr="009B430F">
        <w:rPr>
          <w:sz w:val="28"/>
          <w:szCs w:val="28"/>
        </w:rPr>
        <w:t>- кристаллизации меновой стоимости;</w:t>
      </w:r>
    </w:p>
    <w:p w:rsidR="00125CFA" w:rsidRPr="009B430F" w:rsidRDefault="00AF4B19" w:rsidP="00FE797F">
      <w:pPr>
        <w:pStyle w:val="a3"/>
        <w:spacing w:before="0" w:beforeAutospacing="0" w:after="0" w:afterAutospacing="0" w:line="360" w:lineRule="auto"/>
        <w:ind w:firstLine="284"/>
        <w:jc w:val="both"/>
        <w:rPr>
          <w:sz w:val="28"/>
          <w:szCs w:val="28"/>
        </w:rPr>
      </w:pPr>
      <w:r w:rsidRPr="009B430F">
        <w:rPr>
          <w:sz w:val="28"/>
          <w:szCs w:val="28"/>
        </w:rPr>
        <w:t>- материализации всеобщего эквивалента.</w:t>
      </w:r>
    </w:p>
    <w:p w:rsidR="00286DFD" w:rsidRPr="009B430F" w:rsidRDefault="00125CFA" w:rsidP="00FE797F">
      <w:pPr>
        <w:pStyle w:val="a3"/>
        <w:spacing w:before="0" w:beforeAutospacing="0" w:after="0" w:afterAutospacing="0" w:line="360" w:lineRule="auto"/>
        <w:ind w:firstLine="284"/>
        <w:jc w:val="both"/>
        <w:rPr>
          <w:sz w:val="28"/>
          <w:szCs w:val="28"/>
        </w:rPr>
      </w:pPr>
      <w:r w:rsidRPr="009B430F">
        <w:rPr>
          <w:sz w:val="28"/>
          <w:szCs w:val="28"/>
        </w:rPr>
        <w:t>Следовательно, деньги, возникшие из разрешения противоречий товара (потребительской стоимости и стоимости)</w:t>
      </w:r>
      <w:r w:rsidR="00174393" w:rsidRPr="009B430F">
        <w:rPr>
          <w:sz w:val="28"/>
          <w:szCs w:val="28"/>
        </w:rPr>
        <w:t>, являются не техническим средством обращения, а отражают глубокие об</w:t>
      </w:r>
      <w:r w:rsidR="00F50F1F" w:rsidRPr="009B430F">
        <w:rPr>
          <w:sz w:val="28"/>
          <w:szCs w:val="28"/>
        </w:rPr>
        <w:t>щественные отношения.</w:t>
      </w:r>
    </w:p>
    <w:p w:rsidR="00306AC4" w:rsidRPr="009B430F" w:rsidRDefault="00BE4E88" w:rsidP="00042BA4">
      <w:pPr>
        <w:pStyle w:val="ac"/>
      </w:pPr>
      <w:bookmarkStart w:id="12" w:name="_Toc215940788"/>
      <w:bookmarkStart w:id="13" w:name="_Toc215940838"/>
      <w:bookmarkStart w:id="14" w:name="_Toc215940882"/>
      <w:r>
        <w:br w:type="page"/>
      </w:r>
      <w:bookmarkStart w:id="15" w:name="_Toc217236523"/>
      <w:bookmarkStart w:id="16" w:name="_Toc217236615"/>
      <w:r w:rsidR="00AB77D8" w:rsidRPr="009B430F">
        <w:t>1</w:t>
      </w:r>
      <w:r w:rsidR="00306AC4" w:rsidRPr="009B430F">
        <w:t>.</w:t>
      </w:r>
      <w:r w:rsidR="00AB77D8" w:rsidRPr="009B430F">
        <w:t>2.</w:t>
      </w:r>
      <w:r w:rsidR="00306AC4" w:rsidRPr="009B430F">
        <w:t xml:space="preserve"> Теории денег и их эволюция</w:t>
      </w:r>
      <w:bookmarkEnd w:id="12"/>
      <w:bookmarkEnd w:id="13"/>
      <w:bookmarkEnd w:id="14"/>
      <w:bookmarkEnd w:id="15"/>
      <w:bookmarkEnd w:id="16"/>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Связь денег с производством замечена </w:t>
      </w:r>
      <w:r w:rsidR="00B87E8B" w:rsidRPr="009B430F">
        <w:rPr>
          <w:sz w:val="28"/>
          <w:szCs w:val="28"/>
        </w:rPr>
        <w:t xml:space="preserve">давно. Деньги </w:t>
      </w:r>
      <w:r w:rsidRPr="009B430F">
        <w:rPr>
          <w:sz w:val="28"/>
          <w:szCs w:val="28"/>
        </w:rPr>
        <w:t>являются важным элементом любой экономической системы, содействую</w:t>
      </w:r>
      <w:r w:rsidR="00B87E8B" w:rsidRPr="009B430F">
        <w:rPr>
          <w:sz w:val="28"/>
          <w:szCs w:val="28"/>
        </w:rPr>
        <w:t>щим</w:t>
      </w:r>
      <w:r w:rsidRPr="009B430F">
        <w:rPr>
          <w:sz w:val="28"/>
          <w:szCs w:val="28"/>
        </w:rPr>
        <w:t xml:space="preserve"> функционирова</w:t>
      </w:r>
      <w:r w:rsidR="00B87E8B" w:rsidRPr="009B430F">
        <w:rPr>
          <w:sz w:val="28"/>
          <w:szCs w:val="28"/>
        </w:rPr>
        <w:t xml:space="preserve">нию экономики. В зависимости, </w:t>
      </w:r>
      <w:r w:rsidRPr="009B430F">
        <w:rPr>
          <w:sz w:val="28"/>
          <w:szCs w:val="28"/>
        </w:rPr>
        <w:t>прежде всего</w:t>
      </w:r>
      <w:r w:rsidR="00B87E8B" w:rsidRPr="009B430F">
        <w:rPr>
          <w:sz w:val="28"/>
          <w:szCs w:val="28"/>
        </w:rPr>
        <w:t>,</w:t>
      </w:r>
      <w:r w:rsidRPr="009B430F">
        <w:rPr>
          <w:sz w:val="28"/>
          <w:szCs w:val="28"/>
        </w:rPr>
        <w:t xml:space="preserve">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Различают </w:t>
      </w:r>
      <w:r w:rsidRPr="009B430F">
        <w:rPr>
          <w:b/>
          <w:sz w:val="28"/>
          <w:szCs w:val="28"/>
        </w:rPr>
        <w:t>три основные теории денег</w:t>
      </w:r>
      <w:r w:rsidRPr="009B430F">
        <w:rPr>
          <w:sz w:val="28"/>
          <w:szCs w:val="28"/>
        </w:rPr>
        <w:t xml:space="preserve"> - металлическую, номиналистическую и количественную.</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bCs/>
          <w:sz w:val="28"/>
          <w:szCs w:val="28"/>
        </w:rPr>
        <w:t>Металлическая теория денег.</w:t>
      </w:r>
      <w:r w:rsidRPr="009B430F">
        <w:rPr>
          <w:sz w:val="28"/>
          <w:szCs w:val="28"/>
        </w:rPr>
        <w:t xml:space="preserve"> Данная теория возникла в Англии в период первоначального накопления капитала в</w:t>
      </w:r>
      <w:r w:rsidR="00B87E8B" w:rsidRPr="009B430F">
        <w:rPr>
          <w:sz w:val="28"/>
          <w:szCs w:val="28"/>
        </w:rPr>
        <w:t xml:space="preserve"> </w:t>
      </w:r>
      <w:r w:rsidRPr="009B430F">
        <w:rPr>
          <w:sz w:val="28"/>
          <w:szCs w:val="28"/>
        </w:rPr>
        <w:t xml:space="preserve">XVI-XVIIвв. Одним из основателей металлической теории был </w:t>
      </w:r>
      <w:r w:rsidRPr="009B430F">
        <w:rPr>
          <w:b/>
          <w:sz w:val="28"/>
          <w:szCs w:val="28"/>
        </w:rPr>
        <w:t>У. Стаффорд (1554-1612)</w:t>
      </w:r>
      <w:r w:rsidRPr="009B430F">
        <w:rPr>
          <w:sz w:val="28"/>
          <w:szCs w:val="28"/>
        </w:rPr>
        <w:t>. Для металлической теории денег было характерно отождествление богатства общества с драгоценными металлами, которым приписывалось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поэтому позднее они выступали против бумажных денег, не разменных на металл.</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bCs/>
          <w:sz w:val="28"/>
          <w:szCs w:val="28"/>
        </w:rPr>
        <w:t>Номиналистическая теория денег.</w:t>
      </w:r>
      <w:r w:rsidRPr="009B430F">
        <w:rPr>
          <w:sz w:val="28"/>
          <w:szCs w:val="28"/>
        </w:rPr>
        <w:t xml:space="preserve"> Первыми представителями этой теории были англичане </w:t>
      </w:r>
      <w:r w:rsidRPr="009B430F">
        <w:rPr>
          <w:b/>
          <w:sz w:val="28"/>
          <w:szCs w:val="28"/>
        </w:rPr>
        <w:t xml:space="preserve">Дж. Беркли (1685-1753) </w:t>
      </w:r>
      <w:r w:rsidRPr="009B430F">
        <w:rPr>
          <w:sz w:val="28"/>
          <w:szCs w:val="28"/>
        </w:rPr>
        <w:t>и</w:t>
      </w:r>
      <w:r w:rsidRPr="009B430F">
        <w:rPr>
          <w:b/>
          <w:sz w:val="28"/>
          <w:szCs w:val="28"/>
        </w:rPr>
        <w:t xml:space="preserve"> Дж. Стюарт (1712-1780)</w:t>
      </w:r>
      <w:r w:rsidRPr="009B430F">
        <w:rPr>
          <w:sz w:val="28"/>
          <w:szCs w:val="28"/>
        </w:rPr>
        <w:t>. В основе их теории</w:t>
      </w:r>
      <w:r w:rsidR="00B87E8B" w:rsidRPr="009B430F">
        <w:rPr>
          <w:sz w:val="28"/>
          <w:szCs w:val="28"/>
        </w:rPr>
        <w:t xml:space="preserve"> лежали два следующих положения: в</w:t>
      </w:r>
      <w:r w:rsidRPr="009B430F">
        <w:rPr>
          <w:sz w:val="28"/>
          <w:szCs w:val="28"/>
        </w:rPr>
        <w:t>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Дальнейшее развитие этой теории приходится на конец XIX - начало XX в. Наиболее известным представителем номинализма был немецкий экономист </w:t>
      </w:r>
      <w:r w:rsidRPr="009B430F">
        <w:rPr>
          <w:b/>
          <w:sz w:val="28"/>
          <w:szCs w:val="28"/>
        </w:rPr>
        <w:t>Г. Кнапп (1842-1926)</w:t>
      </w:r>
      <w:r w:rsidRPr="009B430F">
        <w:rPr>
          <w:sz w:val="28"/>
          <w:szCs w:val="28"/>
        </w:rPr>
        <w:t>.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 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концепцию номинализма в теориях денег.</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bCs/>
          <w:sz w:val="28"/>
          <w:szCs w:val="28"/>
        </w:rPr>
        <w:t>Количественная теория денег.</w:t>
      </w:r>
      <w:r w:rsidRPr="009B430F">
        <w:rPr>
          <w:sz w:val="28"/>
          <w:szCs w:val="28"/>
        </w:rPr>
        <w:t xml:space="preserve"> Основоположником количественной теории денег был французский экономист </w:t>
      </w:r>
      <w:r w:rsidRPr="009B430F">
        <w:rPr>
          <w:b/>
          <w:sz w:val="28"/>
          <w:szCs w:val="28"/>
        </w:rPr>
        <w:t>Ж. Боден (1530-1596)</w:t>
      </w:r>
      <w:r w:rsidRPr="009B430F">
        <w:rPr>
          <w:sz w:val="28"/>
          <w:szCs w:val="28"/>
        </w:rPr>
        <w:t xml:space="preserve">. Дальнейшее развитие эта теория получила в трудах англичан </w:t>
      </w:r>
      <w:r w:rsidRPr="009B430F">
        <w:rPr>
          <w:b/>
          <w:sz w:val="28"/>
          <w:szCs w:val="28"/>
        </w:rPr>
        <w:t>Д. Юма (1711-1776)</w:t>
      </w:r>
      <w:r w:rsidRPr="009B430F">
        <w:rPr>
          <w:sz w:val="28"/>
          <w:szCs w:val="28"/>
        </w:rPr>
        <w:t xml:space="preserve"> и </w:t>
      </w:r>
      <w:r w:rsidRPr="009B430F">
        <w:rPr>
          <w:b/>
          <w:sz w:val="28"/>
          <w:szCs w:val="28"/>
        </w:rPr>
        <w:t>Дж. Милля (1773-1836)</w:t>
      </w:r>
      <w:r w:rsidRPr="009B430F">
        <w:rPr>
          <w:sz w:val="28"/>
          <w:szCs w:val="28"/>
        </w:rPr>
        <w:t xml:space="preserve">, а также француза </w:t>
      </w:r>
      <w:r w:rsidRPr="009B430F">
        <w:rPr>
          <w:b/>
          <w:sz w:val="28"/>
          <w:szCs w:val="28"/>
        </w:rPr>
        <w:t>Ш. Монтескье (1689-1755)</w:t>
      </w:r>
      <w:r w:rsidRPr="009B430F">
        <w:rPr>
          <w:sz w:val="28"/>
          <w:szCs w:val="28"/>
        </w:rPr>
        <w:t>. Д. Юм, пытаясь установить причинную и пропорциональную связь между приливом благородных металлов из Америки и ростом цен в</w:t>
      </w:r>
      <w:r w:rsidR="00B87E8B" w:rsidRPr="009B430F">
        <w:rPr>
          <w:sz w:val="28"/>
          <w:szCs w:val="28"/>
        </w:rPr>
        <w:t xml:space="preserve"> </w:t>
      </w:r>
      <w:r w:rsidRPr="009B430F">
        <w:rPr>
          <w:sz w:val="28"/>
          <w:szCs w:val="28"/>
        </w:rPr>
        <w:t>XVI-XVIIвв.,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Основы современной количественной теории денег были заложены американским экономистом и математиком </w:t>
      </w:r>
      <w:r w:rsidRPr="009B430F">
        <w:rPr>
          <w:b/>
          <w:sz w:val="28"/>
          <w:szCs w:val="28"/>
        </w:rPr>
        <w:t>Ирвингом Фишером (1867-1947)</w:t>
      </w:r>
      <w:r w:rsidRPr="009B430F">
        <w:rPr>
          <w:sz w:val="28"/>
          <w:szCs w:val="28"/>
        </w:rPr>
        <w:t xml:space="preserve">. И. Фишер отрицал трудовую стоимость и исходил из "покупательной силы денег". Он выделял шесть факторов, от которых зависит эта "покупательная сила денег":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1)</w:t>
      </w:r>
      <w:r w:rsidRPr="009B430F">
        <w:rPr>
          <w:sz w:val="28"/>
          <w:szCs w:val="28"/>
        </w:rPr>
        <w:t xml:space="preserve"> количество наличных денег в обращении;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2)</w:t>
      </w:r>
      <w:r w:rsidRPr="009B430F">
        <w:rPr>
          <w:sz w:val="28"/>
          <w:szCs w:val="28"/>
        </w:rPr>
        <w:t xml:space="preserve"> скорость обращения денег;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3)</w:t>
      </w:r>
      <w:r w:rsidRPr="009B430F">
        <w:rPr>
          <w:sz w:val="28"/>
          <w:szCs w:val="28"/>
        </w:rPr>
        <w:t xml:space="preserve"> средневзвешенный уровень цен;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4)</w:t>
      </w:r>
      <w:r w:rsidRPr="009B430F">
        <w:rPr>
          <w:sz w:val="28"/>
          <w:szCs w:val="28"/>
        </w:rPr>
        <w:t xml:space="preserve"> количество товаров;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5)</w:t>
      </w:r>
      <w:r w:rsidRPr="009B430F">
        <w:rPr>
          <w:sz w:val="28"/>
          <w:szCs w:val="28"/>
        </w:rPr>
        <w:t xml:space="preserve"> сумма банковских депозитов;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sz w:val="28"/>
          <w:szCs w:val="28"/>
        </w:rPr>
        <w:t>6)</w:t>
      </w:r>
      <w:r w:rsidRPr="009B430F">
        <w:rPr>
          <w:sz w:val="28"/>
          <w:szCs w:val="28"/>
        </w:rPr>
        <w:t xml:space="preserve"> скорость депозитно-чекового обращения.</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Разновидностью количественной теории денег является монетаризм.</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b/>
          <w:bCs/>
          <w:sz w:val="28"/>
          <w:szCs w:val="28"/>
        </w:rPr>
        <w:t>Монетаризм</w:t>
      </w:r>
      <w:r w:rsidRPr="009B430F">
        <w:rPr>
          <w:sz w:val="28"/>
          <w:szCs w:val="28"/>
        </w:rPr>
        <w:t xml:space="preserve">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чикагской школы, лауреат Нобелевской премии </w:t>
      </w:r>
      <w:smartTag w:uri="urn:schemas-microsoft-com:office:smarttags" w:element="metricconverter">
        <w:smartTagPr>
          <w:attr w:name="ProductID" w:val="1976 г"/>
        </w:smartTagPr>
        <w:r w:rsidRPr="009B430F">
          <w:rPr>
            <w:sz w:val="28"/>
            <w:szCs w:val="28"/>
          </w:rPr>
          <w:t>1976 г</w:t>
        </w:r>
      </w:smartTag>
      <w:r w:rsidRPr="009B430F">
        <w:rPr>
          <w:sz w:val="28"/>
          <w:szCs w:val="28"/>
        </w:rPr>
        <w:t xml:space="preserve">. </w:t>
      </w:r>
      <w:r w:rsidRPr="009B430F">
        <w:rPr>
          <w:b/>
          <w:sz w:val="28"/>
          <w:szCs w:val="28"/>
        </w:rPr>
        <w:t>М. Фридмен</w:t>
      </w:r>
      <w:r w:rsidRPr="009B430F">
        <w:rPr>
          <w:sz w:val="28"/>
          <w:szCs w:val="28"/>
        </w:rPr>
        <w:t>. Монетаризм возник в 50-е годы. 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начале 90-х годов при переходе к рыночной экономике в России.</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В соответствии с монетаристской концепцией современные рыночные отношения представляют собой устойчивую, саморегулируемую систему, обеспечивающую экономическую эффективность. Важно также, что вмешательство государства в развитие экономики желательно и неизбежно, но не с целью корректировки рыночных механизмов кейнсианскими методами регулирования совокупного спроса, а для создания условий активизации конкурентных сил рынка при помощи рациональной денежной политики. В зависимости от реакции рынка на манипулирование денежной массой Фридмен и его последователи рассматривают </w:t>
      </w:r>
      <w:r w:rsidRPr="009B430F">
        <w:rPr>
          <w:b/>
          <w:sz w:val="28"/>
          <w:szCs w:val="28"/>
        </w:rPr>
        <w:t>две модели</w:t>
      </w:r>
      <w:r w:rsidRPr="009B430F">
        <w:rPr>
          <w:sz w:val="28"/>
          <w:szCs w:val="28"/>
        </w:rPr>
        <w:t xml:space="preserve"> - </w:t>
      </w:r>
      <w:r w:rsidRPr="009B430F">
        <w:rPr>
          <w:b/>
          <w:sz w:val="28"/>
          <w:szCs w:val="28"/>
        </w:rPr>
        <w:t xml:space="preserve">краткосрочную </w:t>
      </w:r>
      <w:r w:rsidRPr="009B430F">
        <w:rPr>
          <w:sz w:val="28"/>
          <w:szCs w:val="28"/>
        </w:rPr>
        <w:t>и</w:t>
      </w:r>
      <w:r w:rsidRPr="009B430F">
        <w:rPr>
          <w:b/>
          <w:sz w:val="28"/>
          <w:szCs w:val="28"/>
        </w:rPr>
        <w:t xml:space="preserve"> долгосрочную</w:t>
      </w:r>
      <w:r w:rsidRPr="009B430F">
        <w:rPr>
          <w:sz w:val="28"/>
          <w:szCs w:val="28"/>
        </w:rPr>
        <w:t>.</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В </w:t>
      </w:r>
      <w:r w:rsidRPr="009B430F">
        <w:rPr>
          <w:b/>
          <w:sz w:val="28"/>
          <w:szCs w:val="28"/>
        </w:rPr>
        <w:t xml:space="preserve">краткосрочном </w:t>
      </w:r>
      <w:r w:rsidRPr="009B430F">
        <w:rPr>
          <w:sz w:val="28"/>
          <w:szCs w:val="28"/>
        </w:rPr>
        <w:t>плане увеличение денежной массы ведет к понижению процентных ставок и расширению спроса, сокращению безработицы. Однако если увеличение предложения денег повторяется неоднократно в течение длительного времени, то происходит интенсификация инвестиционного процесса. Это стимулирует рост объемов производства, продаж, доходов и спроса на деньги, что повышает ставку процента. Долгосрочный эффект такой политики - разрыв связи между движением нормы процента, изменением спроса на деньги и их предложением.</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Условием </w:t>
      </w:r>
      <w:r w:rsidRPr="009B430F">
        <w:rPr>
          <w:b/>
          <w:sz w:val="28"/>
          <w:szCs w:val="28"/>
        </w:rPr>
        <w:t xml:space="preserve">долгосрочного </w:t>
      </w:r>
      <w:r w:rsidRPr="009B430F">
        <w:rPr>
          <w:sz w:val="28"/>
          <w:szCs w:val="28"/>
        </w:rPr>
        <w:t>равновесия денежного рынка монетаризм считает соблюдение основного денежного закона, устанавливающего связь между долгосрочным темпом роста предложения денег и долгосрочным темпом роста реального продукта:</w:t>
      </w:r>
    </w:p>
    <w:p w:rsidR="00306AC4" w:rsidRPr="009B430F" w:rsidRDefault="00306AC4" w:rsidP="00FE797F">
      <w:pPr>
        <w:pStyle w:val="a3"/>
        <w:spacing w:before="0" w:beforeAutospacing="0" w:after="0" w:afterAutospacing="0" w:line="360" w:lineRule="auto"/>
        <w:ind w:firstLine="284"/>
        <w:jc w:val="both"/>
        <w:rPr>
          <w:b/>
          <w:bCs/>
          <w:sz w:val="28"/>
          <w:szCs w:val="28"/>
        </w:rPr>
      </w:pPr>
      <w:r w:rsidRPr="009B430F">
        <w:rPr>
          <w:b/>
          <w:bCs/>
          <w:sz w:val="28"/>
          <w:szCs w:val="28"/>
        </w:rPr>
        <w:t>m= у +i,</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 xml:space="preserve">где m - долгосрочный темп роста предложения денег; у - долгосрочный темп роста реального продукта; i - темп ожидаемой инфляции (контролируемый государством темп роста цен). </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Цель долгосрочной денежной политики - стабилизация инфляции и превращение ее в полностью прогнозируемую. С позиций монетаризма такая экономическая политика, ориентирующаяся не на краткосрочные изменения хозяйственной конъюнктуры, а на долгосрочные тенденции, наилучшим образом содействует поддержанию оптимальных темпов экономического роста.</w:t>
      </w:r>
    </w:p>
    <w:p w:rsidR="00306AC4" w:rsidRPr="009B430F" w:rsidRDefault="00306AC4" w:rsidP="00FE797F">
      <w:pPr>
        <w:pStyle w:val="a3"/>
        <w:spacing w:before="0" w:beforeAutospacing="0" w:after="0" w:afterAutospacing="0" w:line="360" w:lineRule="auto"/>
        <w:ind w:firstLine="284"/>
        <w:jc w:val="both"/>
        <w:rPr>
          <w:sz w:val="28"/>
          <w:szCs w:val="28"/>
        </w:rPr>
      </w:pPr>
      <w:r w:rsidRPr="009B430F">
        <w:rPr>
          <w:sz w:val="28"/>
          <w:szCs w:val="28"/>
        </w:rPr>
        <w:t>В настоящее время монетаризм уже не является полным антиподом кейнсианской концепции развития экономики. Сегодня существует некий кейнсианско-неоклассический синтез - самостоятельная теоретическая модель, аккумулирующая элементы обеих экономических теорий.</w:t>
      </w:r>
    </w:p>
    <w:p w:rsidR="00306AC4" w:rsidRPr="009B430F" w:rsidRDefault="00BE4E88" w:rsidP="00BE4E88">
      <w:pPr>
        <w:pStyle w:val="ac"/>
      </w:pPr>
      <w:bookmarkStart w:id="17" w:name="_Toc215940789"/>
      <w:bookmarkStart w:id="18" w:name="_Toc215940839"/>
      <w:bookmarkStart w:id="19" w:name="_Toc215940883"/>
      <w:r>
        <w:br w:type="page"/>
      </w:r>
      <w:bookmarkStart w:id="20" w:name="_Toc217236524"/>
      <w:bookmarkStart w:id="21" w:name="_Toc217236616"/>
      <w:r w:rsidR="00AB77D8" w:rsidRPr="009B430F">
        <w:t>1</w:t>
      </w:r>
      <w:r w:rsidR="00306AC4" w:rsidRPr="009B430F">
        <w:t>.</w:t>
      </w:r>
      <w:r w:rsidR="00AB77D8" w:rsidRPr="009B430F">
        <w:t>3.</w:t>
      </w:r>
      <w:r w:rsidR="00306AC4" w:rsidRPr="009B430F">
        <w:t xml:space="preserve"> Деньги в исследованиях великих экономистов</w:t>
      </w:r>
      <w:bookmarkEnd w:id="17"/>
      <w:bookmarkEnd w:id="18"/>
      <w:bookmarkEnd w:id="19"/>
      <w:bookmarkEnd w:id="20"/>
      <w:bookmarkEnd w:id="21"/>
    </w:p>
    <w:p w:rsidR="00306AC4" w:rsidRPr="00BE4E88" w:rsidRDefault="005D787A" w:rsidP="00BE4E88">
      <w:pPr>
        <w:spacing w:line="360" w:lineRule="auto"/>
        <w:rPr>
          <w:sz w:val="28"/>
          <w:szCs w:val="28"/>
        </w:rPr>
      </w:pPr>
      <w:bookmarkStart w:id="22" w:name="_Toc217236525"/>
      <w:r w:rsidRPr="00BE4E88">
        <w:rPr>
          <w:sz w:val="28"/>
          <w:szCs w:val="28"/>
        </w:rPr>
        <w:t xml:space="preserve">Деньги </w:t>
      </w:r>
      <w:r w:rsidR="00A00285" w:rsidRPr="00BE4E88">
        <w:rPr>
          <w:sz w:val="28"/>
          <w:szCs w:val="28"/>
        </w:rPr>
        <w:t xml:space="preserve">с древности привлекали к себе людей. Но особый интерес к ним </w:t>
      </w:r>
      <w:r w:rsidR="0078009C" w:rsidRPr="00BE4E88">
        <w:rPr>
          <w:sz w:val="28"/>
          <w:szCs w:val="28"/>
        </w:rPr>
        <w:t>возникал</w:t>
      </w:r>
      <w:r w:rsidR="00A00285" w:rsidRPr="00BE4E88">
        <w:rPr>
          <w:sz w:val="28"/>
          <w:szCs w:val="28"/>
        </w:rPr>
        <w:t xml:space="preserve"> у экономистов.</w:t>
      </w:r>
      <w:bookmarkEnd w:id="22"/>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xml:space="preserve">Самый значительный вклад в денежную теорию </w:t>
      </w:r>
      <w:r w:rsidRPr="009B430F">
        <w:rPr>
          <w:rFonts w:ascii="Times New Roman" w:hAnsi="Times New Roman" w:cs="Times New Roman"/>
          <w:sz w:val="28"/>
          <w:szCs w:val="28"/>
          <w:lang w:val="en-US"/>
        </w:rPr>
        <w:t>XIX</w:t>
      </w:r>
      <w:r w:rsidR="008D3E2D" w:rsidRPr="009B430F">
        <w:rPr>
          <w:rFonts w:ascii="Times New Roman" w:hAnsi="Times New Roman" w:cs="Times New Roman"/>
          <w:sz w:val="28"/>
          <w:szCs w:val="28"/>
        </w:rPr>
        <w:t>в. в</w:t>
      </w:r>
      <w:r w:rsidRPr="009B430F">
        <w:rPr>
          <w:rFonts w:ascii="Times New Roman" w:hAnsi="Times New Roman" w:cs="Times New Roman"/>
          <w:sz w:val="28"/>
          <w:szCs w:val="28"/>
        </w:rPr>
        <w:t xml:space="preserve">нес </w:t>
      </w:r>
      <w:r w:rsidRPr="009B430F">
        <w:rPr>
          <w:rFonts w:ascii="Times New Roman" w:hAnsi="Times New Roman" w:cs="Times New Roman"/>
          <w:b/>
          <w:sz w:val="28"/>
          <w:szCs w:val="28"/>
        </w:rPr>
        <w:t>Генри Торнтон</w:t>
      </w:r>
      <w:r w:rsidRPr="009B430F">
        <w:rPr>
          <w:rFonts w:ascii="Times New Roman" w:hAnsi="Times New Roman" w:cs="Times New Roman"/>
          <w:sz w:val="28"/>
          <w:szCs w:val="28"/>
        </w:rPr>
        <w:t>, английский банкир, общественный деятель и филантроп. Одно из достижений Торнтона - разработка идеи множественности платежных средств. Шагом вперед был анализ денежного мультипликатора</w:t>
      </w:r>
      <w:r w:rsidR="008D3E2D" w:rsidRPr="009B430F">
        <w:rPr>
          <w:rFonts w:ascii="Times New Roman" w:hAnsi="Times New Roman" w:cs="Times New Roman"/>
          <w:sz w:val="28"/>
          <w:szCs w:val="28"/>
        </w:rPr>
        <w:t xml:space="preserve"> </w:t>
      </w:r>
      <w:r w:rsidRPr="009B430F">
        <w:rPr>
          <w:rFonts w:ascii="Times New Roman" w:hAnsi="Times New Roman" w:cs="Times New Roman"/>
          <w:sz w:val="28"/>
          <w:szCs w:val="28"/>
        </w:rPr>
        <w:t>-</w:t>
      </w:r>
      <w:r w:rsidR="008D3E2D" w:rsidRPr="009B430F">
        <w:rPr>
          <w:rFonts w:ascii="Times New Roman" w:hAnsi="Times New Roman" w:cs="Times New Roman"/>
          <w:sz w:val="28"/>
          <w:szCs w:val="28"/>
        </w:rPr>
        <w:t xml:space="preserve"> </w:t>
      </w:r>
      <w:r w:rsidRPr="009B430F">
        <w:rPr>
          <w:rFonts w:ascii="Times New Roman" w:hAnsi="Times New Roman" w:cs="Times New Roman"/>
          <w:sz w:val="28"/>
          <w:szCs w:val="28"/>
        </w:rPr>
        <w:t xml:space="preserve">зависимости размеров кредитной настройки от величины денежной базы. Главное его достижение – описание косвенного механизма влияния денежной массы на уровень цен. Логика механизма сводится к основным моментам: </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дополнительная эмиссия банкнот снижает учетную ставку процента;</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при уровне учетной ставки ниже нормального уровня прибыли создаются условия, при которых выгодно брать в кредит;</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краткосрочный эффект расширения кредита – усиление хозяйственной активности;</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долгосрочный эффект расширения кредита – номинальный рост цен;</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рост цен ведет к снижению реального уровня нормальной прибыли вплоть до ее уравнивания с учетной ставкой процента.</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xml:space="preserve">В своем анализе Торнтон впервые указал назначение разницы между учетной ставкой и средней прибылью. </w:t>
      </w:r>
    </w:p>
    <w:p w:rsidR="0078009C" w:rsidRDefault="0078009C" w:rsidP="0078009C">
      <w:pPr>
        <w:pStyle w:val="HTML"/>
        <w:spacing w:line="360" w:lineRule="auto"/>
        <w:jc w:val="both"/>
        <w:rPr>
          <w:rFonts w:ascii="Times New Roman" w:hAnsi="Times New Roman" w:cs="Times New Roman"/>
          <w:b/>
          <w:bCs/>
          <w:sz w:val="28"/>
          <w:szCs w:val="28"/>
        </w:rPr>
      </w:pPr>
    </w:p>
    <w:p w:rsidR="00306AC4" w:rsidRPr="009B430F" w:rsidRDefault="0078009C" w:rsidP="0078009C">
      <w:pPr>
        <w:pStyle w:val="HTML"/>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8009C">
        <w:rPr>
          <w:rFonts w:ascii="Times New Roman" w:hAnsi="Times New Roman" w:cs="Times New Roman"/>
          <w:sz w:val="28"/>
          <w:szCs w:val="28"/>
        </w:rPr>
        <w:t>Еще одним исследователем денег является</w:t>
      </w:r>
      <w:r>
        <w:rPr>
          <w:rFonts w:ascii="Times New Roman" w:hAnsi="Times New Roman" w:cs="Times New Roman"/>
          <w:sz w:val="28"/>
          <w:szCs w:val="28"/>
        </w:rPr>
        <w:t xml:space="preserve"> </w:t>
      </w:r>
      <w:r w:rsidR="00306AC4" w:rsidRPr="009B430F">
        <w:rPr>
          <w:rFonts w:ascii="Times New Roman" w:hAnsi="Times New Roman" w:cs="Times New Roman"/>
          <w:b/>
          <w:sz w:val="28"/>
          <w:szCs w:val="28"/>
        </w:rPr>
        <w:t>Дэвид Юм</w:t>
      </w:r>
      <w:r>
        <w:rPr>
          <w:rFonts w:ascii="Times New Roman" w:hAnsi="Times New Roman" w:cs="Times New Roman"/>
          <w:sz w:val="28"/>
          <w:szCs w:val="28"/>
        </w:rPr>
        <w:t xml:space="preserve">, </w:t>
      </w:r>
      <w:r w:rsidR="00306AC4" w:rsidRPr="009B430F">
        <w:rPr>
          <w:rFonts w:ascii="Times New Roman" w:hAnsi="Times New Roman" w:cs="Times New Roman"/>
          <w:sz w:val="28"/>
          <w:szCs w:val="28"/>
        </w:rPr>
        <w:t xml:space="preserve">шотландский философ. Деньги по его выражению – «это не колеса для торговли, а смазка для них». </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Под деньгами Юм подразумевал драгоценные металлы – серебро, золото. В основе его теории лежали 3 основных положения:</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1. Чистый платежный баланс страны оплачивается драгоценными металлами.</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2. Уровень цен определяется количеством денег в стране.</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3. Соотношение импорта и экспорта зависит от отношения между уровнями цен внутри страны и за рубежом.</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Опираясь на эти положения</w:t>
      </w:r>
      <w:r w:rsidR="008D3E2D" w:rsidRPr="009B430F">
        <w:rPr>
          <w:rFonts w:ascii="Times New Roman" w:hAnsi="Times New Roman" w:cs="Times New Roman"/>
          <w:sz w:val="28"/>
          <w:szCs w:val="28"/>
        </w:rPr>
        <w:t>,</w:t>
      </w:r>
      <w:r w:rsidRPr="009B430F">
        <w:rPr>
          <w:rFonts w:ascii="Times New Roman" w:hAnsi="Times New Roman" w:cs="Times New Roman"/>
          <w:sz w:val="28"/>
          <w:szCs w:val="28"/>
        </w:rPr>
        <w:t xml:space="preserve"> Юм проследил цепочку зависимостей между денежной массой с ценами и платежным балансом:</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xml:space="preserve">- рост денежной массы; </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как следствие снижается конкурентоспособность отечественных товаров, экспорт сдерживается;</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это сказывается на платежном балансе, он – пассивный, это вызывает отток денег из страны;</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в результате: внутренние цены снижаются – конкурентоспособность страны растет – платежный баланс улучшается – приток денег в страну возобновляется.</w:t>
      </w:r>
    </w:p>
    <w:p w:rsidR="00306AC4" w:rsidRPr="009B430F"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Теория Юма и количественная теория денег ограниченно дополняли мир «реальной» экономики классической школы. В самом деле: приток денег воздействует только на уровень цен, но никак не на «реальные» процессы – объем и структуру спроса и производства.</w:t>
      </w:r>
    </w:p>
    <w:p w:rsidR="00306AC4" w:rsidRPr="007F4DB2" w:rsidRDefault="00306AC4" w:rsidP="00FE797F">
      <w:pPr>
        <w:pStyle w:val="2"/>
        <w:spacing w:line="360" w:lineRule="auto"/>
        <w:ind w:firstLine="284"/>
        <w:rPr>
          <w:rFonts w:ascii="Times New Roman" w:hAnsi="Times New Roman" w:cs="Times New Roman"/>
          <w:i/>
          <w:iCs w:val="0"/>
        </w:rPr>
      </w:pPr>
    </w:p>
    <w:p w:rsidR="00306AC4" w:rsidRPr="007F7410" w:rsidRDefault="00306AC4" w:rsidP="00FE797F">
      <w:pPr>
        <w:pStyle w:val="HTML"/>
        <w:spacing w:line="360" w:lineRule="auto"/>
        <w:ind w:firstLine="284"/>
        <w:jc w:val="both"/>
        <w:rPr>
          <w:rFonts w:ascii="Times New Roman" w:hAnsi="Times New Roman" w:cs="Times New Roman"/>
          <w:sz w:val="28"/>
          <w:szCs w:val="28"/>
        </w:rPr>
      </w:pPr>
      <w:r w:rsidRPr="009B430F">
        <w:rPr>
          <w:rFonts w:ascii="Times New Roman" w:hAnsi="Times New Roman" w:cs="Times New Roman"/>
          <w:sz w:val="28"/>
          <w:szCs w:val="28"/>
        </w:rPr>
        <w:t xml:space="preserve">Представителем количественной теории денег был </w:t>
      </w:r>
      <w:r w:rsidRPr="009B430F">
        <w:rPr>
          <w:rFonts w:ascii="Times New Roman" w:hAnsi="Times New Roman" w:cs="Times New Roman"/>
          <w:b/>
          <w:sz w:val="28"/>
          <w:szCs w:val="28"/>
        </w:rPr>
        <w:t>Милтон Фридмен</w:t>
      </w:r>
      <w:r w:rsidRPr="009B430F">
        <w:rPr>
          <w:rFonts w:ascii="Times New Roman" w:hAnsi="Times New Roman" w:cs="Times New Roman"/>
          <w:sz w:val="28"/>
          <w:szCs w:val="28"/>
        </w:rPr>
        <w:t xml:space="preserve">. Количественная теория, по его мнению, это теория спроса на деньги. Это не теория производства, или денежного дохода, или уровня цен. Для экономических единиц, первичных собственников богатства, деньги представляют одну из форм обладания богатством. Для предприятий-производителей деньги – капитальное благо, источник производственных услуг, которое, соединяясь с другими благами, создает продукты, продаваемыми фирмами. Богатство включает все источники «дохода» или потребительских благ. Полная величина богатства равна: </w:t>
      </w:r>
      <w:r w:rsidRPr="009B430F">
        <w:rPr>
          <w:rFonts w:ascii="Times New Roman" w:hAnsi="Times New Roman" w:cs="Times New Roman"/>
          <w:sz w:val="28"/>
          <w:szCs w:val="28"/>
          <w:lang w:val="en-US"/>
        </w:rPr>
        <w:t>W</w:t>
      </w:r>
      <w:r w:rsidRPr="009B430F">
        <w:rPr>
          <w:rFonts w:ascii="Times New Roman" w:hAnsi="Times New Roman" w:cs="Times New Roman"/>
          <w:sz w:val="28"/>
          <w:szCs w:val="28"/>
        </w:rPr>
        <w:t>=</w:t>
      </w:r>
      <w:r w:rsidRPr="009B430F">
        <w:rPr>
          <w:rFonts w:ascii="Times New Roman" w:hAnsi="Times New Roman" w:cs="Times New Roman"/>
          <w:sz w:val="28"/>
          <w:szCs w:val="28"/>
          <w:lang w:val="en-US"/>
        </w:rPr>
        <w:t>Y</w:t>
      </w:r>
      <w:r w:rsidRPr="009B430F">
        <w:rPr>
          <w:rFonts w:ascii="Times New Roman" w:hAnsi="Times New Roman" w:cs="Times New Roman"/>
          <w:sz w:val="28"/>
          <w:szCs w:val="28"/>
        </w:rPr>
        <w:t>/</w:t>
      </w:r>
      <w:r w:rsidRPr="009B430F">
        <w:rPr>
          <w:rFonts w:ascii="Times New Roman" w:hAnsi="Times New Roman" w:cs="Times New Roman"/>
          <w:sz w:val="28"/>
          <w:szCs w:val="28"/>
          <w:lang w:val="en-US"/>
        </w:rPr>
        <w:t>r</w:t>
      </w:r>
      <w:r w:rsidRPr="009B430F">
        <w:rPr>
          <w:rFonts w:ascii="Times New Roman" w:hAnsi="Times New Roman" w:cs="Times New Roman"/>
          <w:sz w:val="28"/>
          <w:szCs w:val="28"/>
        </w:rPr>
        <w:t xml:space="preserve">, где </w:t>
      </w:r>
      <w:r w:rsidRPr="009B430F">
        <w:rPr>
          <w:rFonts w:ascii="Times New Roman" w:hAnsi="Times New Roman" w:cs="Times New Roman"/>
          <w:sz w:val="28"/>
          <w:szCs w:val="28"/>
          <w:lang w:val="en-US"/>
        </w:rPr>
        <w:t>Y</w:t>
      </w:r>
      <w:r w:rsidRPr="009B430F">
        <w:rPr>
          <w:rFonts w:ascii="Times New Roman" w:hAnsi="Times New Roman" w:cs="Times New Roman"/>
          <w:sz w:val="28"/>
          <w:szCs w:val="28"/>
        </w:rPr>
        <w:t xml:space="preserve"> – совокупный поток доходов, </w:t>
      </w:r>
      <w:r w:rsidRPr="009B430F">
        <w:rPr>
          <w:rFonts w:ascii="Times New Roman" w:hAnsi="Times New Roman" w:cs="Times New Roman"/>
          <w:sz w:val="28"/>
          <w:szCs w:val="28"/>
          <w:lang w:val="en-US"/>
        </w:rPr>
        <w:t>r</w:t>
      </w:r>
      <w:r w:rsidRPr="009B430F">
        <w:rPr>
          <w:rFonts w:ascii="Times New Roman" w:hAnsi="Times New Roman" w:cs="Times New Roman"/>
          <w:sz w:val="28"/>
          <w:szCs w:val="28"/>
        </w:rPr>
        <w:t xml:space="preserve"> – «учетная ставка».</w:t>
      </w:r>
      <w:r w:rsidR="007F7410" w:rsidRPr="007F7410">
        <w:rPr>
          <w:rFonts w:ascii="Times New Roman" w:hAnsi="Times New Roman" w:cs="Times New Roman"/>
          <w:sz w:val="28"/>
          <w:szCs w:val="28"/>
        </w:rPr>
        <w:t>[7]</w:t>
      </w:r>
    </w:p>
    <w:p w:rsidR="00306AC4" w:rsidRPr="009B430F" w:rsidRDefault="00306AC4" w:rsidP="00FE797F">
      <w:pPr>
        <w:pStyle w:val="a3"/>
        <w:spacing w:before="0" w:beforeAutospacing="0" w:after="0" w:afterAutospacing="0" w:line="360" w:lineRule="auto"/>
        <w:ind w:firstLine="284"/>
        <w:jc w:val="both"/>
        <w:rPr>
          <w:sz w:val="28"/>
          <w:szCs w:val="28"/>
        </w:rPr>
      </w:pPr>
    </w:p>
    <w:p w:rsidR="00AB77D8" w:rsidRPr="009B430F" w:rsidRDefault="002173B4" w:rsidP="00042BA4">
      <w:pPr>
        <w:pStyle w:val="2"/>
      </w:pPr>
      <w:bookmarkStart w:id="23" w:name="_Toc148703288"/>
      <w:r>
        <w:br w:type="page"/>
      </w:r>
      <w:bookmarkStart w:id="24" w:name="_Toc215940793"/>
      <w:bookmarkStart w:id="25" w:name="_Toc215940843"/>
      <w:bookmarkStart w:id="26" w:name="_Toc215940887"/>
      <w:bookmarkStart w:id="27" w:name="_Toc217236526"/>
      <w:bookmarkStart w:id="28" w:name="_Toc217236617"/>
      <w:r w:rsidR="00AB77D8" w:rsidRPr="009B430F">
        <w:t xml:space="preserve">2. </w:t>
      </w:r>
      <w:r w:rsidR="00035159" w:rsidRPr="009B430F">
        <w:t>Виды денег</w:t>
      </w:r>
      <w:bookmarkEnd w:id="23"/>
      <w:r w:rsidR="00AB77D8" w:rsidRPr="009B430F">
        <w:t xml:space="preserve"> и функции денег</w:t>
      </w:r>
      <w:bookmarkEnd w:id="24"/>
      <w:bookmarkEnd w:id="25"/>
      <w:bookmarkEnd w:id="26"/>
      <w:bookmarkEnd w:id="27"/>
      <w:bookmarkEnd w:id="28"/>
    </w:p>
    <w:p w:rsidR="00AB77D8" w:rsidRPr="009B430F" w:rsidRDefault="00AB77D8" w:rsidP="00BE4E88">
      <w:pPr>
        <w:pStyle w:val="ac"/>
      </w:pPr>
      <w:bookmarkStart w:id="29" w:name="_Toc217236527"/>
      <w:bookmarkStart w:id="30" w:name="_Toc217236618"/>
      <w:r w:rsidRPr="009B430F">
        <w:t>2.1. Виды денег</w:t>
      </w:r>
      <w:bookmarkEnd w:id="29"/>
      <w:bookmarkEnd w:id="30"/>
    </w:p>
    <w:p w:rsidR="00AB77D8" w:rsidRPr="009B430F" w:rsidRDefault="00AB77D8" w:rsidP="00FE797F">
      <w:pPr>
        <w:spacing w:line="360" w:lineRule="auto"/>
        <w:ind w:firstLine="284"/>
        <w:jc w:val="both"/>
        <w:rPr>
          <w:sz w:val="28"/>
          <w:szCs w:val="28"/>
        </w:rPr>
      </w:pP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 xml:space="preserve">В 70-е годы XX в. произошла деноминация золота, в результате чего оно перестало выполнять сначала функции средства обращения и платежа во внутреннем обороте страны, а затем с </w:t>
      </w:r>
      <w:smartTag w:uri="urn:schemas-microsoft-com:office:smarttags" w:element="metricconverter">
        <w:smartTagPr>
          <w:attr w:name="ProductID" w:val="1976 г"/>
        </w:smartTagPr>
        <w:r w:rsidRPr="009B430F">
          <w:rPr>
            <w:sz w:val="28"/>
            <w:szCs w:val="28"/>
          </w:rPr>
          <w:t>1976 г</w:t>
        </w:r>
      </w:smartTag>
      <w:r w:rsidRPr="009B430F">
        <w:rPr>
          <w:sz w:val="28"/>
          <w:szCs w:val="28"/>
        </w:rPr>
        <w:t>. и функцию мировых денег. Во внутреннем обороте и на мировом рынке золото было вытеснено бумажными и кредитными деньгами.</w:t>
      </w:r>
    </w:p>
    <w:p w:rsidR="00A34095" w:rsidRPr="009B430F" w:rsidRDefault="00A34095" w:rsidP="00FE797F">
      <w:pPr>
        <w:pStyle w:val="a3"/>
        <w:spacing w:before="0" w:beforeAutospacing="0" w:after="0" w:afterAutospacing="0" w:line="360" w:lineRule="auto"/>
        <w:ind w:firstLine="284"/>
        <w:jc w:val="both"/>
        <w:rPr>
          <w:b/>
          <w:bCs/>
          <w:sz w:val="28"/>
          <w:szCs w:val="28"/>
        </w:rPr>
      </w:pPr>
      <w:r w:rsidRPr="009B430F">
        <w:rPr>
          <w:b/>
          <w:bCs/>
          <w:sz w:val="28"/>
          <w:szCs w:val="28"/>
        </w:rPr>
        <w:t>Бумажные деньги.</w:t>
      </w:r>
      <w:r w:rsidR="00286DFD" w:rsidRPr="009B430F">
        <w:rPr>
          <w:b/>
          <w:bCs/>
          <w:sz w:val="28"/>
          <w:szCs w:val="28"/>
        </w:rPr>
        <w:t xml:space="preserve"> </w:t>
      </w:r>
      <w:r w:rsidRPr="009B430F">
        <w:rPr>
          <w:bCs/>
          <w:sz w:val="28"/>
          <w:szCs w:val="28"/>
        </w:rPr>
        <w:t xml:space="preserve">«В большом экономическом словаре[1994, с. 105] помимо собственно денег, определяется понятие “бумажные деньги” как “знаки стоимости, заменяющие в обращении полноценные деньги”. С нашей точки зрения, это недоразумение, так как бумажные деньги в общем случае не менее “полноценны”, чем любые иные; </w:t>
      </w:r>
      <w:r w:rsidR="00150183" w:rsidRPr="009B430F">
        <w:rPr>
          <w:bCs/>
          <w:sz w:val="28"/>
          <w:szCs w:val="28"/>
        </w:rPr>
        <w:tab/>
      </w:r>
      <w:r w:rsidRPr="009B430F">
        <w:rPr>
          <w:bCs/>
          <w:sz w:val="28"/>
          <w:szCs w:val="28"/>
        </w:rPr>
        <w:t>в истории денежного обращения, кстати, известны случаи, когда бумажные деньги вызывали большее доверие, нежели одновременно обращавшиеся с ними монеты.</w:t>
      </w:r>
    </w:p>
    <w:p w:rsidR="00A34095" w:rsidRPr="009B430F" w:rsidRDefault="00A34095" w:rsidP="00FE797F">
      <w:pPr>
        <w:pStyle w:val="a3"/>
        <w:spacing w:before="0" w:beforeAutospacing="0" w:after="0" w:afterAutospacing="0" w:line="360" w:lineRule="auto"/>
        <w:ind w:firstLine="284"/>
        <w:jc w:val="both"/>
        <w:rPr>
          <w:bCs/>
          <w:sz w:val="28"/>
          <w:szCs w:val="28"/>
        </w:rPr>
      </w:pPr>
      <w:r w:rsidRPr="009B430F">
        <w:rPr>
          <w:bCs/>
          <w:sz w:val="28"/>
          <w:szCs w:val="28"/>
        </w:rPr>
        <w:t>Заметим при этом, что легитимность любой формы денег зависит от того, что о ней думают пользователи, то есть она выступает рефлексивным параметром. Это касается и даже монет из драгоценных металлов (непосредственно физическая легитимизация) – здесь их рефлексивность проявляется как опасение встретить фальшивую монету, причем это опасение может резко различаться для различных видов монет. Существенно выше степень рефлексивности в опосредованной связи с носителем стоимости – ибо выпустившая денежный знак организация может проигнорировать сопровождающую выпуск декларацию.</w:t>
      </w:r>
    </w:p>
    <w:p w:rsidR="00A34095" w:rsidRPr="007F7410" w:rsidRDefault="00A34095" w:rsidP="00FE797F">
      <w:pPr>
        <w:pStyle w:val="a3"/>
        <w:spacing w:before="0" w:beforeAutospacing="0" w:after="0" w:afterAutospacing="0" w:line="360" w:lineRule="auto"/>
        <w:ind w:firstLine="284"/>
        <w:jc w:val="both"/>
        <w:rPr>
          <w:bCs/>
          <w:sz w:val="28"/>
          <w:szCs w:val="28"/>
        </w:rPr>
      </w:pPr>
      <w:r w:rsidRPr="009B430F">
        <w:rPr>
          <w:bCs/>
          <w:sz w:val="28"/>
          <w:szCs w:val="28"/>
        </w:rPr>
        <w:t>В силу этого для определения оптимального уровня монетизации экономики требуется учитывать не только объективные факторы (размер ВВП, уровень технического оснащения кредитных организаций…и т.д.), но также факторы субъективные (рефлективные), такие как доверие населения и организаций к банковской системе, соблюдение этнических норм в деловых отношениях и т.д.»</w:t>
      </w:r>
      <w:r w:rsidR="007F7410" w:rsidRPr="007F7410">
        <w:rPr>
          <w:bCs/>
          <w:sz w:val="28"/>
          <w:szCs w:val="28"/>
        </w:rPr>
        <w:t>[11]</w:t>
      </w:r>
    </w:p>
    <w:p w:rsidR="000B4587" w:rsidRPr="009B430F" w:rsidRDefault="0084726F" w:rsidP="00FE797F">
      <w:pPr>
        <w:pStyle w:val="a3"/>
        <w:spacing w:before="0" w:beforeAutospacing="0" w:after="0" w:afterAutospacing="0" w:line="360" w:lineRule="auto"/>
        <w:ind w:firstLine="284"/>
        <w:jc w:val="both"/>
        <w:rPr>
          <w:sz w:val="28"/>
          <w:szCs w:val="28"/>
        </w:rPr>
      </w:pPr>
      <w:r w:rsidRPr="009B430F">
        <w:rPr>
          <w:bCs/>
          <w:sz w:val="28"/>
          <w:szCs w:val="28"/>
        </w:rPr>
        <w:t>Бумажные деньги</w:t>
      </w:r>
      <w:r w:rsidRPr="009B430F">
        <w:rPr>
          <w:sz w:val="28"/>
          <w:szCs w:val="28"/>
        </w:rPr>
        <w:t xml:space="preserve"> являются знаками, представителями полноценных денег. </w:t>
      </w:r>
      <w:r w:rsidR="000B4587" w:rsidRPr="009B430F">
        <w:rPr>
          <w:sz w:val="28"/>
          <w:szCs w:val="28"/>
        </w:rPr>
        <w:t>Они бывают двух видов: государственны</w:t>
      </w:r>
      <w:r w:rsidR="008D3E2D" w:rsidRPr="009B430F">
        <w:rPr>
          <w:sz w:val="28"/>
          <w:szCs w:val="28"/>
        </w:rPr>
        <w:t>е</w:t>
      </w:r>
      <w:r w:rsidR="000B4587" w:rsidRPr="009B430F">
        <w:rPr>
          <w:sz w:val="28"/>
          <w:szCs w:val="28"/>
        </w:rPr>
        <w:t>, выпускаемые казначейством (казначейские билеты) и банками</w:t>
      </w:r>
      <w:r w:rsidR="008D3E2D" w:rsidRPr="009B430F">
        <w:rPr>
          <w:sz w:val="28"/>
          <w:szCs w:val="28"/>
        </w:rPr>
        <w:t xml:space="preserve"> </w:t>
      </w:r>
      <w:r w:rsidR="000B4587" w:rsidRPr="009B430F">
        <w:rPr>
          <w:sz w:val="28"/>
          <w:szCs w:val="28"/>
        </w:rPr>
        <w:t xml:space="preserve">(банковские билеты или банкноты - bank notes). Казначейские билеты принято называть просто бумажными деньгами в отличие от банкнот, которые по своей природе являются кредитными деньгами. Бумажные деньги возникли раньше кредитных. Банкноты появляются с развитием кредитных отношений. </w:t>
      </w:r>
    </w:p>
    <w:p w:rsidR="007B7D27" w:rsidRPr="009B430F" w:rsidRDefault="007B7D27" w:rsidP="00FE797F">
      <w:pPr>
        <w:pStyle w:val="a3"/>
        <w:spacing w:before="0" w:beforeAutospacing="0" w:after="0" w:afterAutospacing="0" w:line="360" w:lineRule="auto"/>
        <w:ind w:firstLine="284"/>
        <w:jc w:val="both"/>
        <w:rPr>
          <w:sz w:val="28"/>
          <w:szCs w:val="28"/>
        </w:rPr>
      </w:pPr>
      <w:r w:rsidRPr="009B430F">
        <w:rPr>
          <w:b/>
          <w:sz w:val="28"/>
          <w:szCs w:val="28"/>
        </w:rPr>
        <w:t>Бумажные деньги</w:t>
      </w:r>
      <w:r w:rsidRPr="009B430F">
        <w:rPr>
          <w:sz w:val="28"/>
          <w:szCs w:val="28"/>
        </w:rPr>
        <w:t xml:space="preserve"> - это знаки полноценных денег. Деньги как средства обращения выполняют мимолетную роль при обмене товаров. Поэтому золото функционирует здесь только как кажущееся золото, а так как деньги не являются всеобщим воплощением богатства, то для продавца не имеет значения, обладают ли деньги той стоимостью, которая на них написана. Ему важно, чтобы эти деньги пользовались общественным признанием. Этим и тем, что бумажные деньги более удобны в обращении, объясняется факт перехода от металлических денег к бумажным. </w:t>
      </w:r>
    </w:p>
    <w:p w:rsidR="007B7D27" w:rsidRPr="009B430F" w:rsidRDefault="007B7D27" w:rsidP="00FE797F">
      <w:pPr>
        <w:pStyle w:val="a3"/>
        <w:spacing w:before="0" w:beforeAutospacing="0" w:after="0" w:afterAutospacing="0" w:line="360" w:lineRule="auto"/>
        <w:ind w:firstLine="284"/>
        <w:jc w:val="both"/>
        <w:rPr>
          <w:sz w:val="28"/>
          <w:szCs w:val="28"/>
        </w:rPr>
      </w:pPr>
      <w:r w:rsidRPr="009B430F">
        <w:rPr>
          <w:sz w:val="28"/>
          <w:szCs w:val="28"/>
        </w:rPr>
        <w:t xml:space="preserve">Таким образом, бумажные деньги - это неразменные на полноценные деньги денежные знаки, выпускаемые для покрытия дефицита государственного бюджета. </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b/>
          <w:iCs/>
          <w:sz w:val="28"/>
          <w:szCs w:val="28"/>
        </w:rPr>
        <w:t>Сущность бумажных денег</w:t>
      </w:r>
      <w:r w:rsidRPr="009B430F">
        <w:rPr>
          <w:sz w:val="28"/>
          <w:szCs w:val="28"/>
        </w:rPr>
        <w:t xml:space="preserve"> состоит в том, что они являются денежными знаками и обычно не размениваются на металл. Поэтому бумажные деньги приобретают представительную стоимость в обращении и выполняют роль покупательного и платежного средства.</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Эмитентами бумажных денег являются либо государственное казначейство, либо центральные банки. В первом случае казначейство прямо использует выпуск бумажных денег для покрытия своих расходов. Во втором случае оно делает это косвенно, т.е. центральный банк выпускает неразменные банкноты и представляет их в ссуду государству, которое направляет их на свои бюджетные расходы.</w:t>
      </w:r>
      <w:r w:rsidR="00FC31CB" w:rsidRPr="009B430F">
        <w:rPr>
          <w:sz w:val="28"/>
          <w:szCs w:val="28"/>
        </w:rPr>
        <w:t>(см. табл. 1)</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Необходимо подчеркнуть, что по экономической природе бумажным деньгам присущи неустойчивость обращения и обесценение. Неустойчивость бумажно-денежного обращения связана прежде всего с тем, что выпуск бумажных денег регулируется не столько потребностью товарооборота в деньгах, сколько постоянно растущими потребностями государства в финансовых ресурсах, в частности, для покрытия бюджетного дефицита. Кроме того,</w:t>
      </w:r>
      <w:r w:rsidR="00FC31CB" w:rsidRPr="009B430F">
        <w:rPr>
          <w:sz w:val="28"/>
          <w:szCs w:val="28"/>
        </w:rPr>
        <w:t xml:space="preserve"> </w:t>
      </w:r>
      <w:r w:rsidRPr="009B430F">
        <w:rPr>
          <w:sz w:val="28"/>
          <w:szCs w:val="28"/>
        </w:rPr>
        <w:t>нет механизма автоматического изъятия излишка бумажных денег из обращения.</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Недостатки, свойственные бумажным деньгам, могут в значительной мере устраняться благодаря применению кредитных денег.</w:t>
      </w:r>
    </w:p>
    <w:p w:rsidR="007B7D27" w:rsidRPr="00FC5C64" w:rsidRDefault="007B7D27" w:rsidP="00FE797F">
      <w:pPr>
        <w:pStyle w:val="a3"/>
        <w:spacing w:before="0" w:beforeAutospacing="0" w:after="0" w:afterAutospacing="0" w:line="360" w:lineRule="auto"/>
        <w:ind w:firstLine="284"/>
        <w:jc w:val="both"/>
        <w:rPr>
          <w:sz w:val="28"/>
          <w:szCs w:val="28"/>
        </w:rPr>
      </w:pPr>
      <w:r w:rsidRPr="009B430F">
        <w:rPr>
          <w:sz w:val="28"/>
          <w:szCs w:val="28"/>
        </w:rPr>
        <w:t>Неизбежной спутницей бумажных денег является инфляция. Она возникаем из-за невозможности стихийного приспособления бумажных денег к потребностям товарооборота и использования правительствами эмиссии для по</w:t>
      </w:r>
      <w:r w:rsidR="00FC5C64">
        <w:rPr>
          <w:sz w:val="28"/>
          <w:szCs w:val="28"/>
        </w:rPr>
        <w:t>крытия дефицита госбюджета.</w:t>
      </w:r>
      <w:r w:rsidR="00FC5C64" w:rsidRPr="00FC5C64">
        <w:rPr>
          <w:sz w:val="28"/>
          <w:szCs w:val="28"/>
        </w:rPr>
        <w:t>[12]</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b/>
          <w:bCs/>
          <w:sz w:val="28"/>
          <w:szCs w:val="28"/>
        </w:rPr>
        <w:t>Кредитные деньги.</w:t>
      </w:r>
      <w:r w:rsidR="00E4644A" w:rsidRPr="009B430F">
        <w:rPr>
          <w:b/>
          <w:bCs/>
          <w:sz w:val="28"/>
          <w:szCs w:val="28"/>
        </w:rPr>
        <w:t xml:space="preserve"> </w:t>
      </w:r>
      <w:r w:rsidRPr="009B430F">
        <w:rPr>
          <w:sz w:val="28"/>
          <w:szCs w:val="28"/>
        </w:rPr>
        <w:t xml:space="preserve">Расширение в практике </w:t>
      </w:r>
      <w:r w:rsidR="00F96BDE" w:rsidRPr="009B430F">
        <w:rPr>
          <w:sz w:val="28"/>
          <w:szCs w:val="28"/>
        </w:rPr>
        <w:t>хозяйственного</w:t>
      </w:r>
      <w:r w:rsidRPr="009B430F">
        <w:rPr>
          <w:sz w:val="28"/>
          <w:szCs w:val="28"/>
        </w:rPr>
        <w:t xml:space="preserve"> применения коммерческого и банковского кредита в условиях, когда товарные отношения приобрели всеобъемлющий характер, привело к тому, что всеобщим товаром становятся </w:t>
      </w:r>
      <w:r w:rsidRPr="009B430F">
        <w:rPr>
          <w:b/>
          <w:sz w:val="28"/>
          <w:szCs w:val="28"/>
        </w:rPr>
        <w:t>кредитные деньги</w:t>
      </w:r>
      <w:r w:rsidRPr="009B430F">
        <w:rPr>
          <w:sz w:val="28"/>
          <w:szCs w:val="28"/>
        </w:rPr>
        <w:t>, которые по своим функциям, сфере (границам) обращения, гарантиям и т.д. отличаются от обычных денег и управляются совершенно другими правилами. Кредитные деньги присущи более развитой, высшей сфере общественно-экономического процесса. Они возникают тогда, когда капитал овладевает самим производством и придает ему совершенно другую, чем раньше, измененную и специфическую форму.</w:t>
      </w:r>
      <w:r w:rsidR="00A714DB" w:rsidRPr="009B430F">
        <w:rPr>
          <w:sz w:val="28"/>
          <w:szCs w:val="28"/>
        </w:rPr>
        <w:t xml:space="preserve"> Кредитные деньги выпускают частные банки, имеющие </w:t>
      </w:r>
      <w:r w:rsidR="00F00AC4" w:rsidRPr="009B430F">
        <w:rPr>
          <w:sz w:val="28"/>
          <w:szCs w:val="28"/>
        </w:rPr>
        <w:t>эмиссионные функции. (</w:t>
      </w:r>
      <w:r w:rsidR="008D3E2D" w:rsidRPr="009B430F">
        <w:rPr>
          <w:sz w:val="28"/>
          <w:szCs w:val="28"/>
        </w:rPr>
        <w:t xml:space="preserve"> </w:t>
      </w:r>
      <w:r w:rsidR="00F00AC4" w:rsidRPr="009B430F">
        <w:rPr>
          <w:sz w:val="28"/>
          <w:szCs w:val="28"/>
        </w:rPr>
        <w:t>см. табл. 1).</w:t>
      </w:r>
    </w:p>
    <w:p w:rsidR="00E4644A"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По мере развития обращения денежная форма платежа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В связи с этим кредитные деньги вырастают не из обращения, как товар</w:t>
      </w:r>
      <w:r w:rsidR="008D3E2D" w:rsidRPr="009B430F">
        <w:rPr>
          <w:sz w:val="28"/>
          <w:szCs w:val="28"/>
        </w:rPr>
        <w:t xml:space="preserve"> </w:t>
      </w:r>
      <w:r w:rsidRPr="009B430F">
        <w:rPr>
          <w:sz w:val="28"/>
          <w:szCs w:val="28"/>
        </w:rPr>
        <w:t>-</w:t>
      </w:r>
      <w:r w:rsidR="008D3E2D" w:rsidRPr="009B430F">
        <w:rPr>
          <w:sz w:val="28"/>
          <w:szCs w:val="28"/>
        </w:rPr>
        <w:t xml:space="preserve"> </w:t>
      </w:r>
      <w:r w:rsidRPr="009B430F">
        <w:rPr>
          <w:sz w:val="28"/>
          <w:szCs w:val="28"/>
        </w:rPr>
        <w:t>деньги в докапиталистической формации, а из производства, из кругооборота капитала. Денежный капитал, следовательно, выступает в форме кредитных денег.</w:t>
      </w:r>
      <w:r w:rsidR="00E4644A" w:rsidRPr="009B430F">
        <w:rPr>
          <w:sz w:val="28"/>
          <w:szCs w:val="28"/>
        </w:rPr>
        <w:t xml:space="preserve"> </w:t>
      </w:r>
    </w:p>
    <w:p w:rsidR="007559C1" w:rsidRPr="009B430F" w:rsidRDefault="0084726F" w:rsidP="00FE797F">
      <w:pPr>
        <w:pStyle w:val="a3"/>
        <w:spacing w:before="0" w:beforeAutospacing="0" w:after="0" w:afterAutospacing="0" w:line="360" w:lineRule="auto"/>
        <w:ind w:firstLine="284"/>
        <w:jc w:val="both"/>
        <w:rPr>
          <w:sz w:val="28"/>
          <w:szCs w:val="28"/>
        </w:rPr>
      </w:pPr>
      <w:r w:rsidRPr="009B430F">
        <w:rPr>
          <w:b/>
          <w:bCs/>
          <w:sz w:val="28"/>
          <w:szCs w:val="28"/>
        </w:rPr>
        <w:t>Вексель</w:t>
      </w:r>
      <w:r w:rsidRPr="009B430F">
        <w:rPr>
          <w:sz w:val="28"/>
          <w:szCs w:val="28"/>
        </w:rPr>
        <w:t xml:space="preserve"> - письменное обязательство должника (простой вексель) или приказ кредитора должнику (переводный вексель - тратта) об уплате обозначенной на нем суммы через определенный срок. Простой и переводный векселя - это разновидности коммерческого векселя, т.е. долгового обязательства, возникающего на основе торговой сделки. </w:t>
      </w:r>
      <w:r w:rsidR="007559C1" w:rsidRPr="009B430F">
        <w:rPr>
          <w:sz w:val="28"/>
          <w:szCs w:val="28"/>
        </w:rPr>
        <w:t xml:space="preserve">Простой вексель - письменное обязательство, выданное должником кредитору об уплате по истечении срока. Переводной вексель - письменное обязательство, выданное должником кредитору об уплате по истечении срока кредитору или тому, кому он скажет. </w:t>
      </w:r>
    </w:p>
    <w:p w:rsidR="007559C1" w:rsidRPr="009B430F" w:rsidRDefault="007559C1" w:rsidP="00FE797F">
      <w:pPr>
        <w:pStyle w:val="a3"/>
        <w:spacing w:before="0" w:beforeAutospacing="0" w:after="0" w:afterAutospacing="0" w:line="360" w:lineRule="auto"/>
        <w:ind w:firstLine="284"/>
        <w:jc w:val="both"/>
        <w:rPr>
          <w:sz w:val="28"/>
          <w:szCs w:val="28"/>
        </w:rPr>
      </w:pPr>
      <w:r w:rsidRPr="009B430F">
        <w:rPr>
          <w:sz w:val="28"/>
          <w:szCs w:val="28"/>
        </w:rPr>
        <w:t xml:space="preserve">Кредитор может использовать вексель следующим образом: </w:t>
      </w:r>
    </w:p>
    <w:p w:rsidR="007559C1" w:rsidRPr="009B430F" w:rsidRDefault="007559C1" w:rsidP="00FE797F">
      <w:pPr>
        <w:pStyle w:val="a3"/>
        <w:spacing w:before="0" w:beforeAutospacing="0" w:after="0" w:afterAutospacing="0" w:line="360" w:lineRule="auto"/>
        <w:ind w:firstLine="284"/>
        <w:jc w:val="both"/>
        <w:rPr>
          <w:sz w:val="28"/>
          <w:szCs w:val="28"/>
        </w:rPr>
      </w:pPr>
      <w:r w:rsidRPr="009B430F">
        <w:rPr>
          <w:sz w:val="28"/>
          <w:szCs w:val="28"/>
        </w:rPr>
        <w:t xml:space="preserve">1. получить деньги по истечении срока платежа; </w:t>
      </w:r>
    </w:p>
    <w:p w:rsidR="007559C1" w:rsidRPr="009B430F" w:rsidRDefault="007559C1" w:rsidP="00FE797F">
      <w:pPr>
        <w:pStyle w:val="a3"/>
        <w:spacing w:before="0" w:beforeAutospacing="0" w:after="0" w:afterAutospacing="0" w:line="360" w:lineRule="auto"/>
        <w:ind w:firstLine="284"/>
        <w:jc w:val="both"/>
        <w:rPr>
          <w:sz w:val="28"/>
          <w:szCs w:val="28"/>
        </w:rPr>
      </w:pPr>
      <w:r w:rsidRPr="009B430F">
        <w:rPr>
          <w:sz w:val="28"/>
          <w:szCs w:val="28"/>
        </w:rPr>
        <w:t xml:space="preserve">2. учесть </w:t>
      </w:r>
      <w:r w:rsidR="00840874" w:rsidRPr="009B430F">
        <w:rPr>
          <w:sz w:val="28"/>
          <w:szCs w:val="28"/>
        </w:rPr>
        <w:t>вексель</w:t>
      </w:r>
      <w:r w:rsidRPr="009B430F">
        <w:rPr>
          <w:sz w:val="28"/>
          <w:szCs w:val="28"/>
        </w:rPr>
        <w:t xml:space="preserve"> в банке</w:t>
      </w:r>
      <w:r w:rsidR="00840874" w:rsidRPr="009B430F">
        <w:rPr>
          <w:sz w:val="28"/>
          <w:szCs w:val="28"/>
        </w:rPr>
        <w:t>,</w:t>
      </w:r>
      <w:r w:rsidRPr="009B430F">
        <w:rPr>
          <w:sz w:val="28"/>
          <w:szCs w:val="28"/>
        </w:rPr>
        <w:t xml:space="preserve"> получив при этом его сумму за вычетом учетного процента; </w:t>
      </w:r>
    </w:p>
    <w:p w:rsidR="007559C1" w:rsidRPr="009B430F" w:rsidRDefault="007559C1" w:rsidP="00FE797F">
      <w:pPr>
        <w:pStyle w:val="a3"/>
        <w:spacing w:before="0" w:beforeAutospacing="0" w:after="0" w:afterAutospacing="0" w:line="360" w:lineRule="auto"/>
        <w:ind w:firstLine="284"/>
        <w:jc w:val="both"/>
        <w:rPr>
          <w:sz w:val="28"/>
          <w:szCs w:val="28"/>
        </w:rPr>
      </w:pPr>
      <w:r w:rsidRPr="009B430F">
        <w:rPr>
          <w:sz w:val="28"/>
          <w:szCs w:val="28"/>
        </w:rPr>
        <w:t>3. использовать как средство платежа при покупке товаров (если поставщик согласен принять вексель в качестве платежа</w:t>
      </w:r>
      <w:r w:rsidR="00840874" w:rsidRPr="009B430F">
        <w:rPr>
          <w:sz w:val="28"/>
          <w:szCs w:val="28"/>
        </w:rPr>
        <w:t>)</w:t>
      </w:r>
      <w:r w:rsidRPr="009B430F">
        <w:rPr>
          <w:sz w:val="28"/>
          <w:szCs w:val="28"/>
        </w:rPr>
        <w:t xml:space="preserve">. </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 xml:space="preserve">Существуют также </w:t>
      </w:r>
      <w:r w:rsidRPr="009B430F">
        <w:rPr>
          <w:b/>
          <w:iCs/>
          <w:sz w:val="28"/>
          <w:szCs w:val="28"/>
        </w:rPr>
        <w:t>финансовые</w:t>
      </w:r>
      <w:r w:rsidRPr="009B430F">
        <w:rPr>
          <w:sz w:val="28"/>
          <w:szCs w:val="28"/>
        </w:rPr>
        <w:t xml:space="preserve"> векселя, т.е. долговые обязательства, возникшие из предоставления в долг определенной суммы денег. Их разновидностью являются </w:t>
      </w:r>
      <w:r w:rsidRPr="009B430F">
        <w:rPr>
          <w:b/>
          <w:iCs/>
          <w:sz w:val="28"/>
          <w:szCs w:val="28"/>
        </w:rPr>
        <w:t>казначейские</w:t>
      </w:r>
      <w:r w:rsidRPr="009B430F">
        <w:rPr>
          <w:sz w:val="28"/>
          <w:szCs w:val="28"/>
        </w:rPr>
        <w:t xml:space="preserve">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w:t>
      </w:r>
      <w:r w:rsidRPr="009B430F">
        <w:rPr>
          <w:i/>
          <w:iCs/>
          <w:sz w:val="28"/>
          <w:szCs w:val="28"/>
        </w:rPr>
        <w:t>3-6</w:t>
      </w:r>
      <w:r w:rsidRPr="009B430F">
        <w:rPr>
          <w:sz w:val="28"/>
          <w:szCs w:val="28"/>
        </w:rPr>
        <w:t xml:space="preserve">месяцев). Должником здесь выступает государство. </w:t>
      </w:r>
      <w:r w:rsidRPr="009B430F">
        <w:rPr>
          <w:b/>
          <w:iCs/>
          <w:sz w:val="28"/>
          <w:szCs w:val="28"/>
        </w:rPr>
        <w:t>Дружеские</w:t>
      </w:r>
      <w:r w:rsidRPr="009B430F">
        <w:rPr>
          <w:b/>
          <w:sz w:val="28"/>
          <w:szCs w:val="28"/>
        </w:rPr>
        <w:t xml:space="preserve"> </w:t>
      </w:r>
      <w:r w:rsidRPr="009B430F">
        <w:rPr>
          <w:sz w:val="28"/>
          <w:szCs w:val="28"/>
        </w:rPr>
        <w:t>векселя - безденежные,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b/>
          <w:sz w:val="28"/>
          <w:szCs w:val="28"/>
        </w:rPr>
        <w:t>Характерными особенностями векселя</w:t>
      </w:r>
      <w:r w:rsidRPr="009B430F">
        <w:rPr>
          <w:sz w:val="28"/>
          <w:szCs w:val="28"/>
        </w:rPr>
        <w:t xml:space="preserve"> являются:</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а) абстрактность (на векселе не указан конкретный вид сделки);</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б) бесспорность (обязательная оплата долга вплоть до принятия принудительных мер после составления нотариусом акта о протесте);</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в) обращаемость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w:t>
      </w:r>
    </w:p>
    <w:p w:rsidR="00876B2B" w:rsidRPr="009B430F" w:rsidRDefault="00876B2B" w:rsidP="00FE797F">
      <w:pPr>
        <w:pStyle w:val="a3"/>
        <w:spacing w:before="0" w:beforeAutospacing="0" w:after="0" w:afterAutospacing="0" w:line="360" w:lineRule="auto"/>
        <w:ind w:firstLine="284"/>
        <w:jc w:val="both"/>
        <w:rPr>
          <w:sz w:val="28"/>
          <w:szCs w:val="28"/>
        </w:rPr>
      </w:pPr>
      <w:r w:rsidRPr="009B430F">
        <w:rPr>
          <w:sz w:val="28"/>
          <w:szCs w:val="28"/>
        </w:rPr>
        <w:t xml:space="preserve">Замещение металлических денег в обращении векселями происходит двумя путями: </w:t>
      </w:r>
    </w:p>
    <w:p w:rsidR="00876B2B" w:rsidRPr="009B430F" w:rsidRDefault="00876B2B" w:rsidP="00FE797F">
      <w:pPr>
        <w:pStyle w:val="a3"/>
        <w:spacing w:before="0" w:beforeAutospacing="0" w:after="0" w:afterAutospacing="0" w:line="360" w:lineRule="auto"/>
        <w:ind w:firstLine="284"/>
        <w:jc w:val="both"/>
        <w:rPr>
          <w:sz w:val="28"/>
          <w:szCs w:val="28"/>
        </w:rPr>
      </w:pPr>
      <w:r w:rsidRPr="009B430F">
        <w:rPr>
          <w:sz w:val="28"/>
          <w:szCs w:val="28"/>
        </w:rPr>
        <w:t>1. До наступления срока платежа векселя могут обращаться как платеж</w:t>
      </w:r>
      <w:r w:rsidR="00093820" w:rsidRPr="009B430F">
        <w:rPr>
          <w:sz w:val="28"/>
          <w:szCs w:val="28"/>
        </w:rPr>
        <w:t>ные</w:t>
      </w:r>
      <w:r w:rsidRPr="009B430F">
        <w:rPr>
          <w:sz w:val="28"/>
          <w:szCs w:val="28"/>
        </w:rPr>
        <w:t xml:space="preserve"> и покупательные средства. </w:t>
      </w:r>
    </w:p>
    <w:p w:rsidR="00876B2B" w:rsidRPr="009B430F" w:rsidRDefault="00876B2B" w:rsidP="00FE797F">
      <w:pPr>
        <w:pStyle w:val="a3"/>
        <w:spacing w:before="0" w:beforeAutospacing="0" w:after="0" w:afterAutospacing="0" w:line="360" w:lineRule="auto"/>
        <w:ind w:firstLine="284"/>
        <w:jc w:val="both"/>
        <w:rPr>
          <w:sz w:val="28"/>
          <w:szCs w:val="28"/>
        </w:rPr>
      </w:pPr>
      <w:r w:rsidRPr="009B430F">
        <w:rPr>
          <w:sz w:val="28"/>
          <w:szCs w:val="28"/>
        </w:rPr>
        <w:t xml:space="preserve">2. Часть векселей взаимно погашается, исключая, таким образом, необходимость в деньгах. </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b/>
          <w:bCs/>
          <w:sz w:val="28"/>
          <w:szCs w:val="28"/>
        </w:rPr>
        <w:t>Банкнота</w:t>
      </w:r>
      <w:r w:rsidRPr="009B430F">
        <w:rPr>
          <w:sz w:val="28"/>
          <w:szCs w:val="28"/>
        </w:rPr>
        <w:t xml:space="preserve"> - это долговое обязательство банка. В настоящее время банкнота выпускается центральным банком путем переучета векселей, кредитования различных кредитных организаций и государства.</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Самое существенное различие между кредитными деньгами (банкнотами) и бумажными денежными знаками состоит в особенностях их выпуска в обращение. Если банкноты выпускаются в обращение в связи с кредитными операциями, выполняющимися в увязке с реальными процессами производства и реализации продукции, то бумажные деньги поступают в оборот без такой увязки.</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С созданием коммерческих банков и сосредоточением свободных денежных средств на текущих счетах появилось такое кредитное орудие обращения, как</w:t>
      </w:r>
      <w:r w:rsidRPr="009B430F">
        <w:rPr>
          <w:b/>
          <w:bCs/>
          <w:sz w:val="28"/>
          <w:szCs w:val="28"/>
        </w:rPr>
        <w:t xml:space="preserve"> чек.</w:t>
      </w:r>
      <w:r w:rsidRPr="009B430F">
        <w:rPr>
          <w:sz w:val="28"/>
          <w:szCs w:val="28"/>
        </w:rPr>
        <w:t xml:space="preserve"> </w:t>
      </w:r>
      <w:r w:rsidRPr="009B430F">
        <w:rPr>
          <w:b/>
          <w:sz w:val="28"/>
          <w:szCs w:val="28"/>
        </w:rPr>
        <w:t>Чек</w:t>
      </w:r>
      <w:r w:rsidRPr="009B430F">
        <w:rPr>
          <w:sz w:val="28"/>
          <w:szCs w:val="28"/>
        </w:rPr>
        <w:t xml:space="preserve">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w:t>
      </w:r>
      <w:smartTag w:uri="urn:schemas-microsoft-com:office:smarttags" w:element="metricconverter">
        <w:smartTagPr>
          <w:attr w:name="ProductID" w:val="1683 г"/>
        </w:smartTagPr>
        <w:r w:rsidRPr="009B430F">
          <w:rPr>
            <w:sz w:val="28"/>
            <w:szCs w:val="28"/>
          </w:rPr>
          <w:t>1683 г</w:t>
        </w:r>
      </w:smartTag>
      <w:r w:rsidRPr="009B430F">
        <w:rPr>
          <w:sz w:val="28"/>
          <w:szCs w:val="28"/>
        </w:rPr>
        <w:t>.</w:t>
      </w:r>
    </w:p>
    <w:p w:rsidR="00703479" w:rsidRPr="009B430F" w:rsidRDefault="00703479" w:rsidP="00FE797F">
      <w:pPr>
        <w:pStyle w:val="a3"/>
        <w:spacing w:before="0" w:beforeAutospacing="0" w:after="0" w:afterAutospacing="0" w:line="360" w:lineRule="auto"/>
        <w:ind w:firstLine="284"/>
        <w:jc w:val="both"/>
        <w:rPr>
          <w:sz w:val="28"/>
          <w:szCs w:val="28"/>
        </w:rPr>
      </w:pPr>
      <w:r w:rsidRPr="009B430F">
        <w:rPr>
          <w:sz w:val="28"/>
          <w:szCs w:val="28"/>
        </w:rPr>
        <w:t xml:space="preserve"> В отличие от векселя, он является бессрочным обязательством. Для того, чтобы чек имел силу законного долгового обязательства, он должен иметь: </w:t>
      </w:r>
    </w:p>
    <w:p w:rsidR="00703479" w:rsidRPr="009B430F" w:rsidRDefault="00703479" w:rsidP="00FE797F">
      <w:pPr>
        <w:pStyle w:val="a3"/>
        <w:spacing w:before="0" w:beforeAutospacing="0" w:after="0" w:afterAutospacing="0" w:line="360" w:lineRule="auto"/>
        <w:ind w:firstLine="284"/>
        <w:jc w:val="both"/>
        <w:rPr>
          <w:sz w:val="28"/>
          <w:szCs w:val="28"/>
        </w:rPr>
      </w:pPr>
      <w:r w:rsidRPr="009B430F">
        <w:rPr>
          <w:sz w:val="28"/>
          <w:szCs w:val="28"/>
        </w:rPr>
        <w:t xml:space="preserve">1. указание на того, кто имеет право получить эти деньги; </w:t>
      </w:r>
    </w:p>
    <w:p w:rsidR="00703479" w:rsidRPr="009B430F" w:rsidRDefault="00703479" w:rsidP="00FE797F">
      <w:pPr>
        <w:pStyle w:val="a3"/>
        <w:spacing w:before="0" w:beforeAutospacing="0" w:after="0" w:afterAutospacing="0" w:line="360" w:lineRule="auto"/>
        <w:ind w:firstLine="284"/>
        <w:jc w:val="both"/>
        <w:rPr>
          <w:sz w:val="28"/>
          <w:szCs w:val="28"/>
        </w:rPr>
      </w:pPr>
      <w:r w:rsidRPr="009B430F">
        <w:rPr>
          <w:sz w:val="28"/>
          <w:szCs w:val="28"/>
        </w:rPr>
        <w:t xml:space="preserve">2. сумму платежа цифрами и прописью; </w:t>
      </w:r>
    </w:p>
    <w:p w:rsidR="00703479" w:rsidRPr="009B430F" w:rsidRDefault="00703479" w:rsidP="00FE797F">
      <w:pPr>
        <w:pStyle w:val="a3"/>
        <w:spacing w:before="0" w:beforeAutospacing="0" w:after="0" w:afterAutospacing="0" w:line="360" w:lineRule="auto"/>
        <w:ind w:firstLine="284"/>
        <w:jc w:val="both"/>
        <w:rPr>
          <w:sz w:val="28"/>
          <w:szCs w:val="28"/>
        </w:rPr>
      </w:pPr>
      <w:r w:rsidRPr="009B430F">
        <w:rPr>
          <w:sz w:val="28"/>
          <w:szCs w:val="28"/>
        </w:rPr>
        <w:t xml:space="preserve">3. название и местонахождение банка; </w:t>
      </w:r>
    </w:p>
    <w:p w:rsidR="00703479" w:rsidRPr="009B430F" w:rsidRDefault="00703479" w:rsidP="00FE797F">
      <w:pPr>
        <w:pStyle w:val="a3"/>
        <w:spacing w:before="0" w:beforeAutospacing="0" w:after="0" w:afterAutospacing="0" w:line="360" w:lineRule="auto"/>
        <w:ind w:firstLine="284"/>
        <w:jc w:val="both"/>
        <w:rPr>
          <w:sz w:val="28"/>
          <w:szCs w:val="28"/>
        </w:rPr>
      </w:pPr>
      <w:r w:rsidRPr="009B430F">
        <w:rPr>
          <w:sz w:val="28"/>
          <w:szCs w:val="28"/>
        </w:rPr>
        <w:t xml:space="preserve">4. подпись чекодателя. </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Таким образом, 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 Именно на основе чеков возникла система безналичных расчетов, при которой основная часть взаимных претензий погашается без участия наличных денег.</w:t>
      </w:r>
      <w:r w:rsidR="009833B1" w:rsidRPr="009B430F">
        <w:rPr>
          <w:sz w:val="28"/>
          <w:szCs w:val="28"/>
        </w:rPr>
        <w:t xml:space="preserve"> Чеки подразделяются на: именные (с правом передачи третьему лицу (ордерные), без права передачи третьему лицу); предъявительские. </w:t>
      </w:r>
    </w:p>
    <w:p w:rsidR="0084726F" w:rsidRPr="009B430F" w:rsidRDefault="0084726F" w:rsidP="00FE797F">
      <w:pPr>
        <w:pStyle w:val="a3"/>
        <w:spacing w:before="0" w:beforeAutospacing="0" w:after="0" w:afterAutospacing="0" w:line="360" w:lineRule="auto"/>
        <w:ind w:firstLine="284"/>
        <w:jc w:val="both"/>
        <w:rPr>
          <w:b/>
          <w:bCs/>
          <w:sz w:val="28"/>
          <w:szCs w:val="28"/>
        </w:rPr>
      </w:pPr>
      <w:r w:rsidRPr="009B430F">
        <w:rPr>
          <w:sz w:val="28"/>
          <w:szCs w:val="28"/>
        </w:rPr>
        <w:t>Быстрое развитие чекового оборота, увеличение операций по инкассации чеков привели к значительному росту издержек на их обработку. Позднее, благодаря внедрению в банковскую сферу достижений научно-технического прогресса, обработка чеков и ведение текущих счетов стали возможны на базе использования ЭВМ. Расширение практики безналичных денежных расчетов, механизация и автоматизация банковских операции, переход к широкому использованию более совершенных поколений ЭВМ обусловили возникновение новых методов погашения или передачи долга с применением</w:t>
      </w:r>
      <w:r w:rsidRPr="009B430F">
        <w:rPr>
          <w:b/>
          <w:bCs/>
          <w:sz w:val="28"/>
          <w:szCs w:val="28"/>
        </w:rPr>
        <w:t xml:space="preserve"> электронных денег.</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b/>
          <w:sz w:val="28"/>
          <w:szCs w:val="28"/>
        </w:rPr>
        <w:t>Электронные деньги</w:t>
      </w:r>
      <w:r w:rsidRPr="009B430F">
        <w:rPr>
          <w:sz w:val="28"/>
          <w:szCs w:val="28"/>
        </w:rPr>
        <w:t xml:space="preserve"> - 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w:t>
      </w:r>
    </w:p>
    <w:p w:rsidR="0084726F" w:rsidRPr="009B430F" w:rsidRDefault="0084726F" w:rsidP="00FE797F">
      <w:pPr>
        <w:pStyle w:val="a3"/>
        <w:spacing w:before="0" w:beforeAutospacing="0" w:after="0" w:afterAutospacing="0" w:line="360" w:lineRule="auto"/>
        <w:ind w:firstLine="284"/>
        <w:jc w:val="both"/>
        <w:rPr>
          <w:sz w:val="28"/>
          <w:szCs w:val="28"/>
        </w:rPr>
      </w:pPr>
      <w:r w:rsidRPr="009B430F">
        <w:rPr>
          <w:sz w:val="28"/>
          <w:szCs w:val="28"/>
        </w:rPr>
        <w:t>На основе распространения ЭВМ в банковском деле появилась возможность замены чеков</w:t>
      </w:r>
      <w:r w:rsidRPr="009B430F">
        <w:rPr>
          <w:b/>
          <w:bCs/>
          <w:sz w:val="28"/>
          <w:szCs w:val="28"/>
        </w:rPr>
        <w:t xml:space="preserve"> пластиковыми карточками.</w:t>
      </w:r>
      <w:r w:rsidRPr="009B430F">
        <w:rPr>
          <w:sz w:val="28"/>
          <w:szCs w:val="28"/>
        </w:rPr>
        <w:t xml:space="preserve"> Пластиковые карточки представляют собой средство расчетов, замещающее наличные деньги и чеки, а также позволяющее владельцу получить в банке краткосрочную ссуду. Наибольшее применение пластиковые карточки получили в розничной торговле и сфере услуг.</w:t>
      </w:r>
    </w:p>
    <w:p w:rsidR="006E1C03" w:rsidRPr="009B430F" w:rsidRDefault="003E60FA" w:rsidP="00FE797F">
      <w:pPr>
        <w:pStyle w:val="a3"/>
        <w:spacing w:before="0" w:beforeAutospacing="0" w:after="0" w:afterAutospacing="0" w:line="360" w:lineRule="auto"/>
        <w:ind w:firstLine="284"/>
        <w:jc w:val="both"/>
        <w:rPr>
          <w:sz w:val="28"/>
          <w:szCs w:val="28"/>
        </w:rPr>
      </w:pPr>
      <w:r w:rsidRPr="009B430F">
        <w:rPr>
          <w:sz w:val="28"/>
          <w:szCs w:val="28"/>
        </w:rPr>
        <w:t xml:space="preserve">Итак, с учетом всего вышеизложенного можно дать следующее определение денег: это особый товар или иной общепризнанный материальный носитель, </w:t>
      </w:r>
      <w:r w:rsidR="006E1C03" w:rsidRPr="009B430F">
        <w:rPr>
          <w:sz w:val="28"/>
          <w:szCs w:val="28"/>
        </w:rPr>
        <w:t>играющий</w:t>
      </w:r>
      <w:r w:rsidRPr="009B430F">
        <w:rPr>
          <w:sz w:val="28"/>
          <w:szCs w:val="28"/>
        </w:rPr>
        <w:t xml:space="preserve"> роль всеобщего эквивалента в процессе обмена товаров на рынке.</w:t>
      </w:r>
    </w:p>
    <w:p w:rsidR="001214E0" w:rsidRPr="009B430F" w:rsidRDefault="0078009C" w:rsidP="00FE797F">
      <w:pPr>
        <w:pStyle w:val="a3"/>
        <w:spacing w:before="0" w:beforeAutospacing="0" w:after="0" w:afterAutospacing="0" w:line="360" w:lineRule="auto"/>
        <w:ind w:firstLine="284"/>
        <w:jc w:val="both"/>
        <w:rPr>
          <w:b/>
          <w:sz w:val="28"/>
          <w:szCs w:val="28"/>
        </w:rPr>
      </w:pPr>
      <w:r>
        <w:rPr>
          <w:b/>
          <w:sz w:val="28"/>
          <w:szCs w:val="28"/>
        </w:rPr>
        <w:t>Таблица 1</w:t>
      </w:r>
      <w:r w:rsidR="008A59CE">
        <w:rPr>
          <w:b/>
          <w:sz w:val="28"/>
          <w:szCs w:val="28"/>
        </w:rPr>
        <w:t xml:space="preserve"> – Сравнение функций бумажных и кредитных денег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448"/>
        <w:gridCol w:w="2393"/>
      </w:tblGrid>
      <w:tr w:rsidR="00F00AC4" w:rsidRPr="009B430F" w:rsidTr="00481546">
        <w:tc>
          <w:tcPr>
            <w:tcW w:w="2392" w:type="dxa"/>
          </w:tcPr>
          <w:p w:rsidR="00F00AC4" w:rsidRPr="009B430F" w:rsidRDefault="00F00AC4" w:rsidP="00FE797F">
            <w:pPr>
              <w:pStyle w:val="a3"/>
              <w:spacing w:before="0" w:beforeAutospacing="0" w:after="0" w:afterAutospacing="0" w:line="360" w:lineRule="auto"/>
              <w:ind w:firstLine="284"/>
              <w:jc w:val="both"/>
              <w:rPr>
                <w:sz w:val="28"/>
                <w:szCs w:val="28"/>
              </w:rPr>
            </w:pPr>
            <w:r w:rsidRPr="009B430F">
              <w:rPr>
                <w:sz w:val="28"/>
                <w:szCs w:val="28"/>
              </w:rPr>
              <w:t>Классы денег</w:t>
            </w:r>
          </w:p>
        </w:tc>
        <w:tc>
          <w:tcPr>
            <w:tcW w:w="2392" w:type="dxa"/>
          </w:tcPr>
          <w:p w:rsidR="00F00AC4" w:rsidRPr="009B430F" w:rsidRDefault="00E25011" w:rsidP="00FE797F">
            <w:pPr>
              <w:pStyle w:val="a3"/>
              <w:spacing w:before="0" w:beforeAutospacing="0" w:after="0" w:afterAutospacing="0" w:line="360" w:lineRule="auto"/>
              <w:ind w:firstLine="284"/>
              <w:jc w:val="both"/>
              <w:rPr>
                <w:sz w:val="28"/>
                <w:szCs w:val="28"/>
              </w:rPr>
            </w:pPr>
            <w:r w:rsidRPr="009B430F">
              <w:rPr>
                <w:sz w:val="28"/>
                <w:szCs w:val="28"/>
              </w:rPr>
              <w:t>Кто производит?</w:t>
            </w:r>
          </w:p>
        </w:tc>
        <w:tc>
          <w:tcPr>
            <w:tcW w:w="2393" w:type="dxa"/>
          </w:tcPr>
          <w:p w:rsidR="00F00AC4" w:rsidRPr="009B430F" w:rsidRDefault="00E25011" w:rsidP="00FE797F">
            <w:pPr>
              <w:pStyle w:val="a3"/>
              <w:spacing w:before="0" w:beforeAutospacing="0" w:after="0" w:afterAutospacing="0" w:line="360" w:lineRule="auto"/>
              <w:ind w:firstLine="284"/>
              <w:jc w:val="both"/>
              <w:rPr>
                <w:sz w:val="28"/>
                <w:szCs w:val="28"/>
              </w:rPr>
            </w:pPr>
            <w:r w:rsidRPr="009B430F">
              <w:rPr>
                <w:sz w:val="28"/>
                <w:szCs w:val="28"/>
              </w:rPr>
              <w:t>Для каких целей?</w:t>
            </w:r>
          </w:p>
        </w:tc>
        <w:tc>
          <w:tcPr>
            <w:tcW w:w="2393" w:type="dxa"/>
          </w:tcPr>
          <w:p w:rsidR="00F00AC4" w:rsidRPr="009B430F" w:rsidRDefault="00E25011" w:rsidP="00FE797F">
            <w:pPr>
              <w:pStyle w:val="a3"/>
              <w:spacing w:before="0" w:beforeAutospacing="0" w:after="0" w:afterAutospacing="0" w:line="360" w:lineRule="auto"/>
              <w:ind w:firstLine="284"/>
              <w:jc w:val="both"/>
              <w:rPr>
                <w:sz w:val="28"/>
                <w:szCs w:val="28"/>
              </w:rPr>
            </w:pPr>
            <w:r w:rsidRPr="009B430F">
              <w:rPr>
                <w:sz w:val="28"/>
                <w:szCs w:val="28"/>
              </w:rPr>
              <w:t>Размениваемость на золото (металл)</w:t>
            </w:r>
          </w:p>
        </w:tc>
      </w:tr>
      <w:tr w:rsidR="00F00AC4" w:rsidRPr="009B430F" w:rsidTr="00481546">
        <w:tc>
          <w:tcPr>
            <w:tcW w:w="2392" w:type="dxa"/>
          </w:tcPr>
          <w:p w:rsidR="00F00AC4" w:rsidRPr="009B430F" w:rsidRDefault="00E25011" w:rsidP="00FE797F">
            <w:pPr>
              <w:pStyle w:val="a3"/>
              <w:spacing w:before="0" w:beforeAutospacing="0" w:after="0" w:afterAutospacing="0" w:line="360" w:lineRule="auto"/>
              <w:ind w:firstLine="284"/>
              <w:jc w:val="both"/>
              <w:rPr>
                <w:sz w:val="28"/>
                <w:szCs w:val="28"/>
              </w:rPr>
            </w:pPr>
            <w:r w:rsidRPr="009B430F">
              <w:rPr>
                <w:sz w:val="28"/>
                <w:szCs w:val="28"/>
              </w:rPr>
              <w:t>Бумажные деньги</w:t>
            </w:r>
          </w:p>
        </w:tc>
        <w:tc>
          <w:tcPr>
            <w:tcW w:w="2392" w:type="dxa"/>
          </w:tcPr>
          <w:p w:rsidR="00F00AC4" w:rsidRPr="009B430F" w:rsidRDefault="00AD3FC7" w:rsidP="00FE797F">
            <w:pPr>
              <w:pStyle w:val="a3"/>
              <w:spacing w:before="0" w:beforeAutospacing="0" w:after="0" w:afterAutospacing="0" w:line="360" w:lineRule="auto"/>
              <w:ind w:firstLine="284"/>
              <w:jc w:val="both"/>
              <w:rPr>
                <w:sz w:val="28"/>
                <w:szCs w:val="28"/>
              </w:rPr>
            </w:pPr>
            <w:r w:rsidRPr="009B430F">
              <w:rPr>
                <w:sz w:val="28"/>
                <w:szCs w:val="28"/>
              </w:rPr>
              <w:t>Государство (казначейство)</w:t>
            </w:r>
          </w:p>
        </w:tc>
        <w:tc>
          <w:tcPr>
            <w:tcW w:w="2393" w:type="dxa"/>
          </w:tcPr>
          <w:p w:rsidR="00F00AC4" w:rsidRPr="009B430F" w:rsidRDefault="001E484F" w:rsidP="00FE797F">
            <w:pPr>
              <w:pStyle w:val="a3"/>
              <w:spacing w:before="0" w:beforeAutospacing="0" w:after="0" w:afterAutospacing="0" w:line="360" w:lineRule="auto"/>
              <w:ind w:firstLine="284"/>
              <w:jc w:val="both"/>
              <w:rPr>
                <w:sz w:val="28"/>
                <w:szCs w:val="28"/>
              </w:rPr>
            </w:pPr>
            <w:r w:rsidRPr="009B430F">
              <w:rPr>
                <w:sz w:val="28"/>
                <w:szCs w:val="28"/>
              </w:rPr>
              <w:t>Для экстраординарных нужд государства.</w:t>
            </w:r>
          </w:p>
        </w:tc>
        <w:tc>
          <w:tcPr>
            <w:tcW w:w="2393" w:type="dxa"/>
          </w:tcPr>
          <w:p w:rsidR="00F00AC4" w:rsidRPr="009B430F" w:rsidRDefault="003310C1" w:rsidP="00FE797F">
            <w:pPr>
              <w:pStyle w:val="a3"/>
              <w:spacing w:before="0" w:beforeAutospacing="0" w:after="0" w:afterAutospacing="0" w:line="360" w:lineRule="auto"/>
              <w:ind w:firstLine="284"/>
              <w:jc w:val="both"/>
              <w:rPr>
                <w:sz w:val="28"/>
                <w:szCs w:val="28"/>
              </w:rPr>
            </w:pPr>
            <w:r w:rsidRPr="009B430F">
              <w:rPr>
                <w:sz w:val="28"/>
                <w:szCs w:val="28"/>
              </w:rPr>
              <w:t>Не размен</w:t>
            </w:r>
            <w:r w:rsidR="008A59CE">
              <w:rPr>
                <w:sz w:val="28"/>
                <w:szCs w:val="28"/>
              </w:rPr>
              <w:t>н</w:t>
            </w:r>
            <w:r w:rsidRPr="009B430F">
              <w:rPr>
                <w:sz w:val="28"/>
                <w:szCs w:val="28"/>
              </w:rPr>
              <w:t>ы на металл</w:t>
            </w:r>
          </w:p>
        </w:tc>
      </w:tr>
      <w:tr w:rsidR="00F00AC4" w:rsidRPr="009B430F" w:rsidTr="00481546">
        <w:tc>
          <w:tcPr>
            <w:tcW w:w="2392" w:type="dxa"/>
          </w:tcPr>
          <w:p w:rsidR="00F00AC4" w:rsidRPr="009B430F" w:rsidRDefault="00E25011" w:rsidP="00FE797F">
            <w:pPr>
              <w:pStyle w:val="a3"/>
              <w:spacing w:before="0" w:beforeAutospacing="0" w:after="0" w:afterAutospacing="0" w:line="360" w:lineRule="auto"/>
              <w:ind w:firstLine="284"/>
              <w:jc w:val="both"/>
              <w:rPr>
                <w:sz w:val="28"/>
                <w:szCs w:val="28"/>
              </w:rPr>
            </w:pPr>
            <w:r w:rsidRPr="009B430F">
              <w:rPr>
                <w:sz w:val="28"/>
                <w:szCs w:val="28"/>
              </w:rPr>
              <w:t>Кредитные деньги</w:t>
            </w:r>
          </w:p>
        </w:tc>
        <w:tc>
          <w:tcPr>
            <w:tcW w:w="2392" w:type="dxa"/>
          </w:tcPr>
          <w:p w:rsidR="00F00AC4" w:rsidRPr="009B430F" w:rsidRDefault="00AD3FC7" w:rsidP="00FE797F">
            <w:pPr>
              <w:pStyle w:val="a3"/>
              <w:spacing w:before="0" w:beforeAutospacing="0" w:after="0" w:afterAutospacing="0" w:line="360" w:lineRule="auto"/>
              <w:ind w:firstLine="284"/>
              <w:jc w:val="both"/>
              <w:rPr>
                <w:sz w:val="28"/>
                <w:szCs w:val="28"/>
              </w:rPr>
            </w:pPr>
            <w:r w:rsidRPr="009B430F">
              <w:rPr>
                <w:sz w:val="28"/>
                <w:szCs w:val="28"/>
              </w:rPr>
              <w:t>Частные банки, имеющие эмиссионные функции</w:t>
            </w:r>
          </w:p>
        </w:tc>
        <w:tc>
          <w:tcPr>
            <w:tcW w:w="2393" w:type="dxa"/>
          </w:tcPr>
          <w:p w:rsidR="00F00AC4" w:rsidRPr="009B430F" w:rsidRDefault="001E484F" w:rsidP="00FE797F">
            <w:pPr>
              <w:pStyle w:val="a3"/>
              <w:spacing w:before="0" w:beforeAutospacing="0" w:after="0" w:afterAutospacing="0" w:line="360" w:lineRule="auto"/>
              <w:ind w:firstLine="284"/>
              <w:jc w:val="both"/>
              <w:rPr>
                <w:sz w:val="28"/>
                <w:szCs w:val="28"/>
              </w:rPr>
            </w:pPr>
            <w:r w:rsidRPr="009B430F">
              <w:rPr>
                <w:sz w:val="28"/>
                <w:szCs w:val="28"/>
              </w:rPr>
              <w:t xml:space="preserve">Для учета векселей и выдачи ссуд на </w:t>
            </w:r>
            <w:r w:rsidR="003310C1" w:rsidRPr="009B430F">
              <w:rPr>
                <w:sz w:val="28"/>
                <w:szCs w:val="28"/>
              </w:rPr>
              <w:t>коммерческие надобности.</w:t>
            </w:r>
          </w:p>
        </w:tc>
        <w:tc>
          <w:tcPr>
            <w:tcW w:w="2393" w:type="dxa"/>
          </w:tcPr>
          <w:p w:rsidR="00F00AC4" w:rsidRPr="009B430F" w:rsidRDefault="003310C1" w:rsidP="00FE797F">
            <w:pPr>
              <w:pStyle w:val="a3"/>
              <w:spacing w:before="0" w:beforeAutospacing="0" w:after="0" w:afterAutospacing="0" w:line="360" w:lineRule="auto"/>
              <w:ind w:firstLine="284"/>
              <w:jc w:val="both"/>
              <w:rPr>
                <w:sz w:val="28"/>
                <w:szCs w:val="28"/>
              </w:rPr>
            </w:pPr>
            <w:r w:rsidRPr="009B430F">
              <w:rPr>
                <w:sz w:val="28"/>
                <w:szCs w:val="28"/>
              </w:rPr>
              <w:t>Можно менять на металл.</w:t>
            </w:r>
          </w:p>
        </w:tc>
      </w:tr>
    </w:tbl>
    <w:p w:rsidR="00AB77D8" w:rsidRPr="009B430F" w:rsidRDefault="00AB77D8" w:rsidP="00FE797F">
      <w:pPr>
        <w:pStyle w:val="1"/>
        <w:spacing w:line="360" w:lineRule="auto"/>
        <w:ind w:firstLine="284"/>
        <w:jc w:val="both"/>
        <w:rPr>
          <w:rFonts w:ascii="Times New Roman" w:hAnsi="Times New Roman" w:cs="Times New Roman"/>
        </w:rPr>
      </w:pPr>
      <w:bookmarkStart w:id="31" w:name="_Toc148703289"/>
    </w:p>
    <w:p w:rsidR="003E60FA" w:rsidRPr="002173B4" w:rsidRDefault="00BE4E88" w:rsidP="00BE4E88">
      <w:pPr>
        <w:pStyle w:val="ac"/>
      </w:pPr>
      <w:bookmarkStart w:id="32" w:name="_Toc215940794"/>
      <w:bookmarkStart w:id="33" w:name="_Toc215940844"/>
      <w:bookmarkStart w:id="34" w:name="_Toc215940888"/>
      <w:r>
        <w:br w:type="page"/>
      </w:r>
      <w:bookmarkStart w:id="35" w:name="_Toc217236528"/>
      <w:bookmarkStart w:id="36" w:name="_Toc217236619"/>
      <w:r w:rsidR="00AB77D8" w:rsidRPr="002173B4">
        <w:t xml:space="preserve">2.2. </w:t>
      </w:r>
      <w:r w:rsidR="006E1C03" w:rsidRPr="002173B4">
        <w:t>Функции денег</w:t>
      </w:r>
      <w:bookmarkEnd w:id="31"/>
      <w:r w:rsidR="00AB77D8" w:rsidRPr="002173B4">
        <w:t>.</w:t>
      </w:r>
      <w:bookmarkEnd w:id="32"/>
      <w:bookmarkEnd w:id="33"/>
      <w:bookmarkEnd w:id="34"/>
      <w:bookmarkEnd w:id="35"/>
      <w:bookmarkEnd w:id="36"/>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Сущность денег как экономической категории проявляется в их функциях, которые выражают внутреннее содержание денег. Деньги выполняют следующие пять функций:</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1.</w:t>
      </w:r>
      <w:r w:rsidR="00093820" w:rsidRPr="009B430F">
        <w:rPr>
          <w:sz w:val="28"/>
          <w:szCs w:val="28"/>
        </w:rPr>
        <w:t xml:space="preserve"> </w:t>
      </w:r>
      <w:r w:rsidRPr="009B430F">
        <w:rPr>
          <w:sz w:val="28"/>
          <w:szCs w:val="28"/>
        </w:rPr>
        <w:t>мера стоимости;</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2. средство обращения;</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3. средство платежа;</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4. средство накопления</w:t>
      </w:r>
      <w:r w:rsidR="00AB77D8" w:rsidRPr="009B430F">
        <w:rPr>
          <w:sz w:val="28"/>
          <w:szCs w:val="28"/>
        </w:rPr>
        <w:t>, сбережения</w:t>
      </w:r>
      <w:r w:rsidRPr="009B430F">
        <w:rPr>
          <w:sz w:val="28"/>
          <w:szCs w:val="28"/>
        </w:rPr>
        <w:t>;</w:t>
      </w:r>
    </w:p>
    <w:p w:rsidR="00204A36" w:rsidRPr="009B430F" w:rsidRDefault="00AB77D8" w:rsidP="00FE797F">
      <w:pPr>
        <w:pStyle w:val="a3"/>
        <w:spacing w:before="0" w:beforeAutospacing="0" w:after="0" w:afterAutospacing="0" w:line="360" w:lineRule="auto"/>
        <w:ind w:firstLine="284"/>
        <w:jc w:val="both"/>
        <w:rPr>
          <w:sz w:val="28"/>
          <w:szCs w:val="28"/>
        </w:rPr>
      </w:pPr>
      <w:r w:rsidRPr="009B430F">
        <w:rPr>
          <w:sz w:val="28"/>
          <w:szCs w:val="28"/>
        </w:rPr>
        <w:t xml:space="preserve">5. </w:t>
      </w:r>
      <w:r w:rsidR="00D447E6" w:rsidRPr="009B430F">
        <w:rPr>
          <w:sz w:val="28"/>
          <w:szCs w:val="28"/>
        </w:rPr>
        <w:t>мировые деньги.</w:t>
      </w:r>
    </w:p>
    <w:p w:rsidR="00204A36" w:rsidRPr="009B430F" w:rsidRDefault="00AD047B" w:rsidP="00FE797F">
      <w:pPr>
        <w:pStyle w:val="a3"/>
        <w:spacing w:before="0" w:beforeAutospacing="0" w:after="0" w:afterAutospacing="0" w:line="360" w:lineRule="auto"/>
        <w:ind w:firstLine="284"/>
        <w:jc w:val="both"/>
        <w:rPr>
          <w:bCs/>
          <w:sz w:val="28"/>
          <w:szCs w:val="28"/>
        </w:rPr>
      </w:pPr>
      <w:r w:rsidRPr="009B430F">
        <w:rPr>
          <w:bCs/>
          <w:sz w:val="28"/>
          <w:szCs w:val="28"/>
        </w:rPr>
        <w:t>Рассмотрим эти функции подробнее.</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b/>
          <w:bCs/>
          <w:sz w:val="28"/>
          <w:szCs w:val="28"/>
        </w:rPr>
        <w:t>Функция денег как меры стоимости.</w:t>
      </w:r>
      <w:r w:rsidRPr="009B430F">
        <w:rPr>
          <w:sz w:val="28"/>
          <w:szCs w:val="28"/>
        </w:rPr>
        <w:t xml:space="preserve"> Деньги как всеобщий эквивалент измеряют стоимость всех товаров. Общественно необходимый труд, затраченный на производство товаров, создает условия для их уравнивания. Все товары выступают продуктами общественно необходимого труда, поэтому действительные деньги (серебро, золото), сами обладающие стоимостью, могут стать мерой стоимости этих товаров. Причем измерение стоимости товаров деньгами происходит идеально, т.е. у владельца товара не обязательно должны быть наличные деньги.</w:t>
      </w:r>
    </w:p>
    <w:p w:rsidR="00D447E6" w:rsidRPr="009B430F" w:rsidRDefault="00D447E6" w:rsidP="00FE797F">
      <w:pPr>
        <w:pStyle w:val="a3"/>
        <w:spacing w:before="0" w:beforeAutospacing="0" w:after="0" w:afterAutospacing="0" w:line="360" w:lineRule="auto"/>
        <w:ind w:firstLine="284"/>
        <w:jc w:val="both"/>
        <w:rPr>
          <w:b/>
          <w:bCs/>
          <w:sz w:val="28"/>
          <w:szCs w:val="28"/>
        </w:rPr>
      </w:pPr>
      <w:r w:rsidRPr="009B430F">
        <w:rPr>
          <w:sz w:val="28"/>
          <w:szCs w:val="28"/>
        </w:rPr>
        <w:t>В современном мире ценность различных благ выражается в однородных денежных единицах - рублях, долларах и т.д., достаточно легко переводимых (конвертируемых) друг в друга. Стоимость товара, выраженная в деньгах, называется</w:t>
      </w:r>
      <w:r w:rsidRPr="009B430F">
        <w:rPr>
          <w:b/>
          <w:bCs/>
          <w:sz w:val="28"/>
          <w:szCs w:val="28"/>
        </w:rPr>
        <w:t xml:space="preserve"> ценой.</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Она определяется общественно необходимыми затратами труда на производство и реализацию товара. В основе цен и их движения лежит</w:t>
      </w:r>
      <w:r w:rsidRPr="009B430F">
        <w:rPr>
          <w:b/>
          <w:bCs/>
          <w:sz w:val="28"/>
          <w:szCs w:val="28"/>
        </w:rPr>
        <w:t xml:space="preserve"> закон стоимости.</w:t>
      </w:r>
      <w:r w:rsidRPr="009B430F">
        <w:rPr>
          <w:sz w:val="28"/>
          <w:szCs w:val="28"/>
        </w:rPr>
        <w:t xml:space="preserve"> Цена товара формируется на рынке, и при равенстве спроса и предложения на товары она зависит от стоимости товара и стоимости денег. При несоответствии спроса и предложения на рынке цена товара неизбежно отклоняется от его стоимости. Отклонение цен вверх и вниз от стоимости товаропроизводителя свидетельствует о том, каких товаров произведено недостаточно, а каких - в избытке.</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 xml:space="preserve">Для сравнения цен разных по стоимости товаров необходимо свести их к одному масштабу, т.е. выразить их в одинаковых денежных единицах. </w:t>
      </w:r>
      <w:r w:rsidRPr="009B430F">
        <w:rPr>
          <w:b/>
          <w:iCs/>
          <w:sz w:val="28"/>
          <w:szCs w:val="28"/>
        </w:rPr>
        <w:t>Масштабом цен</w:t>
      </w:r>
      <w:r w:rsidRPr="009B430F">
        <w:rPr>
          <w:sz w:val="28"/>
          <w:szCs w:val="28"/>
        </w:rPr>
        <w:t xml:space="preserve">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b/>
          <w:bCs/>
          <w:sz w:val="28"/>
          <w:szCs w:val="28"/>
        </w:rPr>
        <w:t>Функция денег как средства обращения.</w:t>
      </w:r>
      <w:r w:rsidRPr="009B430F">
        <w:rPr>
          <w:sz w:val="28"/>
          <w:szCs w:val="28"/>
        </w:rPr>
        <w:t xml:space="preserve"> </w:t>
      </w:r>
      <w:r w:rsidR="00540B37" w:rsidRPr="009B430F">
        <w:rPr>
          <w:sz w:val="28"/>
          <w:szCs w:val="28"/>
        </w:rPr>
        <w:t xml:space="preserve">Значение денег как средства обращения трудно преувеличить, так как они позволяют уйти от бартерного обмена товарами и услугами. Во-вторых, деньги дают возможность осуществить несравненно больший выбор товаров и партнеров по совершению сделок, чем при бартере. В-третьих, деньги выступают всеобщим эквивалентом стоимости, и именно поэтому обладают всеобщей покупательной способностью, а, следовательно, служат универсальным средством обмена. Использование денег как средства обращения приводит к снижению издержек обращения. Денежный обмен требует гораздо меньших усилий и времени, чем бартер. Снижая издержки обращения, он также стимулирует развитие специализации и торговли и, таким образом, способствует общему росту благосостоянию общества. Замена бартера денежным обращением, во-первых, отделяет акт продажи от акта покупки. </w:t>
      </w:r>
      <w:r w:rsidRPr="009B430F">
        <w:rPr>
          <w:sz w:val="28"/>
          <w:szCs w:val="28"/>
        </w:rPr>
        <w:t xml:space="preserve"> Особенностью денег как средства обращения является их реальное присутствие в обращении и мимолетность их участия в обмене. В связи с этим функцию средства обращения могут выполнять неполноценные деньги - бумажные и кредитные. В настоящее </w:t>
      </w:r>
      <w:r w:rsidR="00F058CF" w:rsidRPr="009B430F">
        <w:rPr>
          <w:sz w:val="28"/>
          <w:szCs w:val="28"/>
        </w:rPr>
        <w:t>время,</w:t>
      </w:r>
      <w:r w:rsidRPr="009B430F">
        <w:rPr>
          <w:sz w:val="28"/>
          <w:szCs w:val="28"/>
        </w:rPr>
        <w:t xml:space="preserve"> господствующее положение заняли так называемые кредитные деньги: векселя, банкноты, чеки, банковские кредитные карточки.</w:t>
      </w:r>
    </w:p>
    <w:p w:rsidR="00774887" w:rsidRPr="009B430F" w:rsidRDefault="00D447E6" w:rsidP="00FE797F">
      <w:pPr>
        <w:pStyle w:val="a3"/>
        <w:spacing w:before="0" w:beforeAutospacing="0" w:after="0" w:afterAutospacing="0" w:line="360" w:lineRule="auto"/>
        <w:ind w:firstLine="284"/>
        <w:jc w:val="both"/>
        <w:rPr>
          <w:sz w:val="28"/>
          <w:szCs w:val="28"/>
        </w:rPr>
      </w:pPr>
      <w:r w:rsidRPr="009B430F">
        <w:rPr>
          <w:b/>
          <w:bCs/>
          <w:sz w:val="28"/>
          <w:szCs w:val="28"/>
        </w:rPr>
        <w:t>Функция денег как средства платежа.</w:t>
      </w:r>
      <w:r w:rsidRPr="009B430F">
        <w:rPr>
          <w:sz w:val="28"/>
          <w:szCs w:val="28"/>
        </w:rPr>
        <w:t xml:space="preserve"> </w:t>
      </w:r>
      <w:r w:rsidR="00774887" w:rsidRPr="009B430F">
        <w:rPr>
          <w:sz w:val="28"/>
          <w:szCs w:val="28"/>
        </w:rPr>
        <w:t>С развитие</w:t>
      </w:r>
      <w:r w:rsidR="00CC50C5" w:rsidRPr="009B430F">
        <w:rPr>
          <w:sz w:val="28"/>
          <w:szCs w:val="28"/>
        </w:rPr>
        <w:t>м</w:t>
      </w:r>
      <w:r w:rsidR="00774887" w:rsidRPr="009B430F">
        <w:rPr>
          <w:sz w:val="28"/>
          <w:szCs w:val="28"/>
        </w:rPr>
        <w:t xml:space="preserve"> товарного обмена возникает своеобразная его форма. Отчуждение товаров может быть отделено по времени от реализации его цены, то есть товары могут быть проданы в кредит. Несовпадение во времени покупок и продаж порождает функцию денег как средства платежа, Деньги выполняют данную функцию при продаже товаров с отсрочкой платежа (в кредит), деньги при определении цен товаров функционируют идеально, как мера стоимости, но не играют роль средства обращения. Покупателями уплачиваются деньги за товары лишь при наступлении срока платежа, В этом случае деньги в процессе обращения не противостоят непосредственно товарам, а поступают в оборот лишь через известное время. Данная функция отражает дальнейшее развитие производственных и торговых связей между людьми. Функция денег в качестве средства платежа предполагает развитие роли денег не только как покупательного средства, но и как покупательного средства, но и как воплощение общественного богатства вообще, то есть сокровища. Но данная функция не ограничивается пределами сферы товарного обращения. После применения денег в качестве средства платежа значительно расширяется в связи с развитием кредита и кредитной системы, которые одновременно суживают применение денег как средства обращения.</w:t>
      </w:r>
    </w:p>
    <w:p w:rsidR="00093820"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 xml:space="preserve">Ускорению платежей, сокращению издержек обращения и повышению рентабельности предприятий способствует введение в платежный оборот </w:t>
      </w:r>
      <w:r w:rsidRPr="009B430F">
        <w:rPr>
          <w:b/>
          <w:iCs/>
          <w:sz w:val="28"/>
          <w:szCs w:val="28"/>
        </w:rPr>
        <w:t>электронных денег</w:t>
      </w:r>
      <w:r w:rsidRPr="009B430F">
        <w:rPr>
          <w:i/>
          <w:iCs/>
          <w:sz w:val="28"/>
          <w:szCs w:val="28"/>
        </w:rPr>
        <w:t>.</w:t>
      </w:r>
      <w:r w:rsidRPr="009B430F">
        <w:rPr>
          <w:sz w:val="28"/>
          <w:szCs w:val="28"/>
        </w:rPr>
        <w:t xml:space="preserve"> Основными ее элементами являются автоматизированные расчетные палаты, система автоматизированного кассира и система терминалов, установленных в пункте покупки. На базе электронных денег возникли </w:t>
      </w:r>
      <w:r w:rsidRPr="009B430F">
        <w:rPr>
          <w:b/>
          <w:iCs/>
          <w:sz w:val="28"/>
          <w:szCs w:val="28"/>
        </w:rPr>
        <w:t>кредитные карточки</w:t>
      </w:r>
      <w:r w:rsidRPr="009B430F">
        <w:rPr>
          <w:i/>
          <w:iCs/>
          <w:sz w:val="28"/>
          <w:szCs w:val="28"/>
        </w:rPr>
        <w:t>.</w:t>
      </w:r>
      <w:r w:rsidRPr="009B430F">
        <w:rPr>
          <w:sz w:val="28"/>
          <w:szCs w:val="28"/>
        </w:rPr>
        <w:t xml:space="preserve"> Они способствуют сокращению платежей наличными деньгами, служат средством расчетов, замещающим наличные деньги и чеки. </w:t>
      </w:r>
      <w:r w:rsidR="00093820" w:rsidRPr="009B430F">
        <w:rPr>
          <w:sz w:val="28"/>
          <w:szCs w:val="28"/>
        </w:rPr>
        <w:t xml:space="preserve">      </w:t>
      </w:r>
    </w:p>
    <w:p w:rsidR="00774058" w:rsidRPr="009B430F" w:rsidRDefault="00D447E6" w:rsidP="00FE797F">
      <w:pPr>
        <w:pStyle w:val="a3"/>
        <w:spacing w:before="0" w:beforeAutospacing="0" w:after="0" w:afterAutospacing="0" w:line="360" w:lineRule="auto"/>
        <w:ind w:firstLine="284"/>
        <w:jc w:val="both"/>
        <w:rPr>
          <w:sz w:val="28"/>
          <w:szCs w:val="28"/>
        </w:rPr>
      </w:pPr>
      <w:r w:rsidRPr="009B430F">
        <w:rPr>
          <w:b/>
          <w:bCs/>
          <w:sz w:val="28"/>
          <w:szCs w:val="28"/>
        </w:rPr>
        <w:t>Функции денег как средства накопления и сбережения.</w:t>
      </w:r>
      <w:r w:rsidRPr="009B430F">
        <w:rPr>
          <w:sz w:val="28"/>
          <w:szCs w:val="28"/>
        </w:rPr>
        <w:t xml:space="preserve"> </w:t>
      </w:r>
      <w:r w:rsidR="00774058" w:rsidRPr="009B430F">
        <w:rPr>
          <w:sz w:val="28"/>
          <w:szCs w:val="28"/>
        </w:rPr>
        <w:t xml:space="preserve">Деньги выполняют эту функцию потому, что они дают их владельцу возможность приобретать товары и услуги в будущем. То есть деньги обеспечивают их владельцу будущую покупательную способность. Деньги могут выполнять эту функцию, поскольку наделены “совершенной ликвидностью”, т. е. в любое время готовы исполнить роль платежного средства и, накапливаясь, они не меняют своей номинальной ценности.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С деньгами как средством накопления можно совершать </w:t>
      </w:r>
      <w:r w:rsidR="00774058" w:rsidRPr="009B430F">
        <w:rPr>
          <w:b/>
          <w:sz w:val="28"/>
          <w:szCs w:val="28"/>
        </w:rPr>
        <w:t>следующие операции</w:t>
      </w:r>
      <w:r w:rsidR="00774058" w:rsidRPr="009B430F">
        <w:rPr>
          <w:sz w:val="28"/>
          <w:szCs w:val="28"/>
        </w:rPr>
        <w:t xml:space="preserve">: </w:t>
      </w:r>
    </w:p>
    <w:p w:rsidR="00774058" w:rsidRPr="009B430F" w:rsidRDefault="00774058" w:rsidP="00FE797F">
      <w:pPr>
        <w:spacing w:line="360" w:lineRule="auto"/>
        <w:ind w:firstLine="284"/>
        <w:jc w:val="both"/>
        <w:rPr>
          <w:sz w:val="28"/>
          <w:szCs w:val="28"/>
        </w:rPr>
      </w:pPr>
      <w:r w:rsidRPr="009B430F">
        <w:rPr>
          <w:sz w:val="28"/>
          <w:szCs w:val="28"/>
        </w:rPr>
        <w:t>1. Покупка драгоценных металлов или камней (ювелирные изделия);</w:t>
      </w:r>
    </w:p>
    <w:p w:rsidR="00774058" w:rsidRPr="009B430F" w:rsidRDefault="00774058" w:rsidP="00FE797F">
      <w:pPr>
        <w:spacing w:line="360" w:lineRule="auto"/>
        <w:ind w:firstLine="284"/>
        <w:jc w:val="both"/>
        <w:rPr>
          <w:sz w:val="28"/>
          <w:szCs w:val="28"/>
        </w:rPr>
      </w:pPr>
      <w:r w:rsidRPr="009B430F">
        <w:rPr>
          <w:sz w:val="28"/>
          <w:szCs w:val="28"/>
        </w:rPr>
        <w:t>2. Покупка имущества и вещей, имеющих небольшой, но постоянный спрос;</w:t>
      </w:r>
    </w:p>
    <w:p w:rsidR="00774058" w:rsidRPr="009B430F" w:rsidRDefault="00774058" w:rsidP="00FE797F">
      <w:pPr>
        <w:spacing w:line="360" w:lineRule="auto"/>
        <w:ind w:firstLine="284"/>
        <w:jc w:val="both"/>
        <w:rPr>
          <w:sz w:val="28"/>
          <w:szCs w:val="28"/>
        </w:rPr>
      </w:pPr>
      <w:r w:rsidRPr="009B430F">
        <w:rPr>
          <w:sz w:val="28"/>
          <w:szCs w:val="28"/>
        </w:rPr>
        <w:t>3. Покупка долговых обязательств;</w:t>
      </w:r>
    </w:p>
    <w:p w:rsidR="00774058" w:rsidRPr="009B430F" w:rsidRDefault="00774058" w:rsidP="00FE797F">
      <w:pPr>
        <w:spacing w:line="360" w:lineRule="auto"/>
        <w:ind w:firstLine="284"/>
        <w:jc w:val="both"/>
        <w:rPr>
          <w:sz w:val="28"/>
          <w:szCs w:val="28"/>
        </w:rPr>
      </w:pPr>
      <w:r w:rsidRPr="009B430F">
        <w:rPr>
          <w:sz w:val="28"/>
          <w:szCs w:val="28"/>
        </w:rPr>
        <w:t>4. Покупка ценных бумаг, имеющих постоянный спрос;</w:t>
      </w:r>
    </w:p>
    <w:p w:rsidR="00774058" w:rsidRPr="009B430F" w:rsidRDefault="00774058" w:rsidP="00FE797F">
      <w:pPr>
        <w:spacing w:line="360" w:lineRule="auto"/>
        <w:ind w:firstLine="284"/>
        <w:jc w:val="both"/>
        <w:rPr>
          <w:sz w:val="28"/>
          <w:szCs w:val="28"/>
        </w:rPr>
      </w:pPr>
      <w:r w:rsidRPr="009B430F">
        <w:rPr>
          <w:sz w:val="28"/>
          <w:szCs w:val="28"/>
        </w:rPr>
        <w:t>5. Покупка иностранной валюты;</w:t>
      </w:r>
    </w:p>
    <w:p w:rsidR="00774058" w:rsidRPr="009B430F" w:rsidRDefault="00774058" w:rsidP="00FE797F">
      <w:pPr>
        <w:spacing w:line="360" w:lineRule="auto"/>
        <w:ind w:firstLine="284"/>
        <w:jc w:val="both"/>
        <w:rPr>
          <w:sz w:val="28"/>
          <w:szCs w:val="28"/>
        </w:rPr>
      </w:pPr>
      <w:r w:rsidRPr="009B430F">
        <w:rPr>
          <w:sz w:val="28"/>
          <w:szCs w:val="28"/>
        </w:rPr>
        <w:t>6. Хранение местной валюты дома в виде наличных денежных накоплений;</w:t>
      </w:r>
    </w:p>
    <w:p w:rsidR="00774058" w:rsidRPr="009B430F" w:rsidRDefault="00774058" w:rsidP="00FE797F">
      <w:pPr>
        <w:spacing w:line="360" w:lineRule="auto"/>
        <w:ind w:firstLine="284"/>
        <w:jc w:val="both"/>
        <w:rPr>
          <w:sz w:val="28"/>
          <w:szCs w:val="28"/>
        </w:rPr>
      </w:pPr>
      <w:r w:rsidRPr="009B430F">
        <w:rPr>
          <w:sz w:val="28"/>
          <w:szCs w:val="28"/>
        </w:rPr>
        <w:t xml:space="preserve">7. Хранение местной валюты в банке в виде безналичных денежных средств. </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По мере развития товарного производства значение функции денег как средства накопления и сбережения возрастало. Без накоплений и сбережений становилось невозможным осуществлять воспроизводство. Стремление к получению наибольшей прибыли заставляет предпринимателей не хранить деньги как мертвое сокровище, а пускать их в оборот.</w:t>
      </w:r>
    </w:p>
    <w:p w:rsidR="00D447E6" w:rsidRPr="009B430F" w:rsidRDefault="000731F4" w:rsidP="00FE797F">
      <w:pPr>
        <w:pStyle w:val="a3"/>
        <w:tabs>
          <w:tab w:val="left" w:pos="720"/>
        </w:tabs>
        <w:spacing w:before="0" w:beforeAutospacing="0" w:after="0" w:afterAutospacing="0" w:line="360" w:lineRule="auto"/>
        <w:ind w:firstLine="284"/>
        <w:jc w:val="both"/>
        <w:rPr>
          <w:sz w:val="28"/>
          <w:szCs w:val="28"/>
        </w:rPr>
      </w:pPr>
      <w:r w:rsidRPr="009B430F">
        <w:rPr>
          <w:sz w:val="28"/>
          <w:szCs w:val="28"/>
        </w:rPr>
        <w:t xml:space="preserve">       </w:t>
      </w:r>
      <w:r w:rsidR="00FF73BF" w:rsidRPr="009B430F">
        <w:rPr>
          <w:sz w:val="28"/>
          <w:szCs w:val="28"/>
        </w:rPr>
        <w:t xml:space="preserve">   </w:t>
      </w:r>
      <w:r w:rsidR="00D447E6" w:rsidRPr="009B430F">
        <w:rPr>
          <w:b/>
          <w:bCs/>
          <w:sz w:val="28"/>
          <w:szCs w:val="28"/>
        </w:rPr>
        <w:t>Функции мировых денег.</w:t>
      </w:r>
      <w:r w:rsidR="00D447E6" w:rsidRPr="009B430F">
        <w:rPr>
          <w:sz w:val="28"/>
          <w:szCs w:val="28"/>
        </w:rPr>
        <w:t xml:space="preserve"> 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материализация общественного богатства.</w:t>
      </w:r>
      <w:r w:rsidR="007710D7" w:rsidRPr="009B430F">
        <w:rPr>
          <w:sz w:val="28"/>
          <w:szCs w:val="28"/>
        </w:rPr>
        <w:t xml:space="preserve"> Т.е. они выполняют функцию всеобщего эквивалента. </w:t>
      </w:r>
    </w:p>
    <w:p w:rsidR="001B04B6" w:rsidRPr="009B430F" w:rsidRDefault="00FF73BF" w:rsidP="00FE797F">
      <w:pPr>
        <w:pStyle w:val="a3"/>
        <w:spacing w:before="0" w:beforeAutospacing="0" w:after="0" w:afterAutospacing="0" w:line="360" w:lineRule="auto"/>
        <w:ind w:firstLine="284"/>
        <w:jc w:val="both"/>
        <w:rPr>
          <w:sz w:val="28"/>
          <w:szCs w:val="28"/>
        </w:rPr>
      </w:pPr>
      <w:r w:rsidRPr="009B430F">
        <w:rPr>
          <w:sz w:val="28"/>
          <w:szCs w:val="28"/>
        </w:rPr>
        <w:t xml:space="preserve"> </w:t>
      </w:r>
      <w:r w:rsidR="00C3394C" w:rsidRPr="009B430F">
        <w:rPr>
          <w:sz w:val="28"/>
          <w:szCs w:val="28"/>
        </w:rPr>
        <w:t xml:space="preserve">«Понятие «мировые деньги» </w:t>
      </w:r>
      <w:r w:rsidR="009A610D" w:rsidRPr="009B430F">
        <w:rPr>
          <w:sz w:val="28"/>
          <w:szCs w:val="28"/>
        </w:rPr>
        <w:t>(</w:t>
      </w:r>
      <w:r w:rsidR="009A610D" w:rsidRPr="009B430F">
        <w:rPr>
          <w:sz w:val="28"/>
          <w:szCs w:val="28"/>
          <w:lang w:val="en-US"/>
        </w:rPr>
        <w:t>world</w:t>
      </w:r>
      <w:r w:rsidR="009A610D" w:rsidRPr="009B430F">
        <w:rPr>
          <w:sz w:val="28"/>
          <w:szCs w:val="28"/>
        </w:rPr>
        <w:t xml:space="preserve"> </w:t>
      </w:r>
      <w:r w:rsidR="009A610D" w:rsidRPr="009B430F">
        <w:rPr>
          <w:sz w:val="28"/>
          <w:szCs w:val="28"/>
          <w:lang w:val="en-US"/>
        </w:rPr>
        <w:t>money</w:t>
      </w:r>
      <w:r w:rsidR="009A610D" w:rsidRPr="009B430F">
        <w:rPr>
          <w:sz w:val="28"/>
          <w:szCs w:val="28"/>
        </w:rPr>
        <w:t xml:space="preserve">, </w:t>
      </w:r>
      <w:r w:rsidR="009A610D" w:rsidRPr="009B430F">
        <w:rPr>
          <w:sz w:val="28"/>
          <w:szCs w:val="28"/>
          <w:lang w:val="en-US"/>
        </w:rPr>
        <w:t>global</w:t>
      </w:r>
      <w:r w:rsidR="009A610D" w:rsidRPr="009B430F">
        <w:rPr>
          <w:sz w:val="28"/>
          <w:szCs w:val="28"/>
        </w:rPr>
        <w:t xml:space="preserve"> </w:t>
      </w:r>
      <w:r w:rsidR="009A610D" w:rsidRPr="009B430F">
        <w:rPr>
          <w:sz w:val="28"/>
          <w:szCs w:val="28"/>
          <w:lang w:val="en-US"/>
        </w:rPr>
        <w:t>money</w:t>
      </w:r>
      <w:r w:rsidR="009A610D" w:rsidRPr="009B430F">
        <w:rPr>
          <w:sz w:val="28"/>
          <w:szCs w:val="28"/>
        </w:rPr>
        <w:t>) воз</w:t>
      </w:r>
      <w:r w:rsidR="00F049F6" w:rsidRPr="009B430F">
        <w:rPr>
          <w:sz w:val="28"/>
          <w:szCs w:val="28"/>
        </w:rPr>
        <w:t xml:space="preserve">никло в </w:t>
      </w:r>
      <w:r w:rsidR="00F049F6" w:rsidRPr="009B430F">
        <w:rPr>
          <w:sz w:val="28"/>
          <w:szCs w:val="28"/>
          <w:lang w:val="en-US"/>
        </w:rPr>
        <w:t>XIX</w:t>
      </w:r>
      <w:r w:rsidR="00F049F6" w:rsidRPr="009B430F">
        <w:rPr>
          <w:sz w:val="28"/>
          <w:szCs w:val="28"/>
        </w:rPr>
        <w:t xml:space="preserve"> в. в период существования металлических (серебро, золото) </w:t>
      </w:r>
      <w:r w:rsidR="00634FBE" w:rsidRPr="009B430F">
        <w:rPr>
          <w:sz w:val="28"/>
          <w:szCs w:val="28"/>
        </w:rPr>
        <w:t xml:space="preserve">денежных систем. Под этим термином обычно понимают деньги, циркулирующие в международном обороте и погашающие взаимные </w:t>
      </w:r>
      <w:r w:rsidR="00442901" w:rsidRPr="009B430F">
        <w:rPr>
          <w:sz w:val="28"/>
          <w:szCs w:val="28"/>
        </w:rPr>
        <w:t>платежные обязательства стран. Такое использование денег служит логическим продолжением денежных функций, относящихся к внутренней экономике,- меры стоимости, средства обращения, средства сбережения и средства платежа</w:t>
      </w:r>
    </w:p>
    <w:p w:rsidR="00FC5C64" w:rsidRDefault="00093820" w:rsidP="00FE797F">
      <w:pPr>
        <w:pStyle w:val="a3"/>
        <w:spacing w:before="0" w:beforeAutospacing="0" w:after="0" w:afterAutospacing="0" w:line="360" w:lineRule="auto"/>
        <w:ind w:firstLine="284"/>
        <w:jc w:val="both"/>
        <w:rPr>
          <w:sz w:val="28"/>
          <w:szCs w:val="28"/>
          <w:lang w:val="en-US"/>
        </w:rPr>
      </w:pPr>
      <w:r w:rsidRPr="009B430F">
        <w:rPr>
          <w:sz w:val="28"/>
          <w:szCs w:val="28"/>
        </w:rPr>
        <w:t>К</w:t>
      </w:r>
      <w:r w:rsidR="001B04B6" w:rsidRPr="009B430F">
        <w:rPr>
          <w:sz w:val="28"/>
          <w:szCs w:val="28"/>
        </w:rPr>
        <w:t xml:space="preserve">. Маркс в свое время справедливо обращал внимание на то, что функция мировых денег наиболее полно и всесторонне раскрывает названные денежные функции: </w:t>
      </w:r>
      <w:r w:rsidR="00723589" w:rsidRPr="009B430F">
        <w:rPr>
          <w:sz w:val="28"/>
          <w:szCs w:val="28"/>
        </w:rPr>
        <w:t>«В мировой торговле товары развертывают свою стоимость универсально. Поэтому и самостоятельный образ их стоимости противостоит им здесь в качестве мировых денег. Только на мировом рынке деньги в полной мере функ</w:t>
      </w:r>
      <w:r w:rsidR="008D0DDF" w:rsidRPr="009B430F">
        <w:rPr>
          <w:sz w:val="28"/>
          <w:szCs w:val="28"/>
        </w:rPr>
        <w:t xml:space="preserve">ционируют как товар, натуральная форма которого есть вместе с тем непосредственно общественная форма общественного труда. Способ их существования </w:t>
      </w:r>
      <w:r w:rsidR="00500EBA" w:rsidRPr="009B430F">
        <w:rPr>
          <w:sz w:val="28"/>
          <w:szCs w:val="28"/>
        </w:rPr>
        <w:t>становится адекватным их понятию</w:t>
      </w:r>
      <w:r w:rsidR="00FC5C64" w:rsidRPr="00FC5C64">
        <w:rPr>
          <w:sz w:val="28"/>
          <w:szCs w:val="28"/>
        </w:rPr>
        <w:t>.[8]</w:t>
      </w:r>
    </w:p>
    <w:p w:rsidR="00143DDB" w:rsidRPr="009B430F" w:rsidRDefault="00D56077" w:rsidP="00FE797F">
      <w:pPr>
        <w:pStyle w:val="a3"/>
        <w:spacing w:before="0" w:beforeAutospacing="0" w:after="0" w:afterAutospacing="0" w:line="360" w:lineRule="auto"/>
        <w:ind w:firstLine="284"/>
        <w:jc w:val="both"/>
        <w:rPr>
          <w:sz w:val="28"/>
          <w:szCs w:val="28"/>
        </w:rPr>
      </w:pPr>
      <w:r w:rsidRPr="009B430F">
        <w:rPr>
          <w:sz w:val="28"/>
          <w:szCs w:val="28"/>
        </w:rPr>
        <w:t>Таким образом</w:t>
      </w:r>
      <w:r w:rsidR="00093820" w:rsidRPr="009B430F">
        <w:rPr>
          <w:sz w:val="28"/>
          <w:szCs w:val="28"/>
        </w:rPr>
        <w:t>,</w:t>
      </w:r>
      <w:r w:rsidRPr="009B430F">
        <w:rPr>
          <w:sz w:val="28"/>
          <w:szCs w:val="28"/>
        </w:rPr>
        <w:t xml:space="preserve"> </w:t>
      </w:r>
      <w:r w:rsidRPr="009B430F">
        <w:rPr>
          <w:b/>
          <w:sz w:val="28"/>
          <w:szCs w:val="28"/>
        </w:rPr>
        <w:t>мировые деньги</w:t>
      </w:r>
      <w:r w:rsidR="00AB77D8" w:rsidRPr="009B430F">
        <w:rPr>
          <w:sz w:val="28"/>
          <w:szCs w:val="28"/>
        </w:rPr>
        <w:t xml:space="preserve"> </w:t>
      </w:r>
      <w:r w:rsidRPr="009B430F">
        <w:rPr>
          <w:sz w:val="28"/>
          <w:szCs w:val="28"/>
        </w:rPr>
        <w:t>- это всеобщий эквивалент  не только по своему понятию, как деньги во внутреннем обращении отдельных стран, где они обмениваются только на товары, произведенные в данной стране, но и по своему реальному существованию, поскольку здесь они действительно противостоят всему товарному миру. В то же время мировые деньги выполняют и свои собственные, специ</w:t>
      </w:r>
      <w:r w:rsidR="00143DDB" w:rsidRPr="009B430F">
        <w:rPr>
          <w:sz w:val="28"/>
          <w:szCs w:val="28"/>
        </w:rPr>
        <w:t>фические функции.</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w:t>
      </w: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Логически и исторически каждая последующая функция предполагает известное развитие предыдущих функции.</w:t>
      </w:r>
      <w:r w:rsidR="00F30489" w:rsidRPr="009B430F">
        <w:rPr>
          <w:sz w:val="28"/>
          <w:szCs w:val="28"/>
        </w:rPr>
        <w:t xml:space="preserve"> </w:t>
      </w:r>
      <w:r w:rsidRPr="009B430F">
        <w:rPr>
          <w:sz w:val="28"/>
          <w:szCs w:val="28"/>
        </w:rPr>
        <w:t>Благодаря выполнению перечисленных функции деньги играют ключевую роль в развитии производства, особенно в рыночной экономике. Общественная роль денег в экономической системе состоит в том, что они являются связующим звеном между независимыми товаропроизводителями, а также средством учета общественного труда в товарном хозяйстве. Деньги участвуют в установлении цен на товары.</w:t>
      </w:r>
    </w:p>
    <w:p w:rsidR="00093820" w:rsidRPr="009B430F" w:rsidRDefault="009D3813" w:rsidP="00FE797F">
      <w:pPr>
        <w:pStyle w:val="a3"/>
        <w:spacing w:before="0" w:beforeAutospacing="0" w:after="0" w:afterAutospacing="0" w:line="360" w:lineRule="auto"/>
        <w:ind w:firstLine="284"/>
        <w:jc w:val="both"/>
        <w:rPr>
          <w:sz w:val="28"/>
          <w:szCs w:val="28"/>
        </w:rPr>
      </w:pPr>
      <w:r w:rsidRPr="009B430F">
        <w:rPr>
          <w:sz w:val="28"/>
          <w:szCs w:val="28"/>
        </w:rPr>
        <w:t>Из схемы</w:t>
      </w:r>
      <w:r w:rsidR="006D506B" w:rsidRPr="009B430F">
        <w:rPr>
          <w:sz w:val="28"/>
          <w:szCs w:val="28"/>
        </w:rPr>
        <w:t xml:space="preserve"> 1</w:t>
      </w:r>
      <w:r w:rsidRPr="009B430F">
        <w:rPr>
          <w:sz w:val="28"/>
          <w:szCs w:val="28"/>
        </w:rPr>
        <w:t xml:space="preserve"> видно</w:t>
      </w:r>
      <w:r w:rsidR="00093820" w:rsidRPr="009B430F">
        <w:rPr>
          <w:sz w:val="28"/>
          <w:szCs w:val="28"/>
        </w:rPr>
        <w:t>,</w:t>
      </w:r>
      <w:r w:rsidRPr="009B430F">
        <w:rPr>
          <w:sz w:val="28"/>
          <w:szCs w:val="28"/>
        </w:rPr>
        <w:t xml:space="preserve"> каким образом деньги как сокровище и как мера стоимости превращается </w:t>
      </w:r>
      <w:r w:rsidR="006C5821" w:rsidRPr="009B430F">
        <w:rPr>
          <w:sz w:val="28"/>
          <w:szCs w:val="28"/>
        </w:rPr>
        <w:t xml:space="preserve">средство платежа и обращения, а также покупательское средство. В целом денежная масса функционирует в трех сферах: </w:t>
      </w:r>
    </w:p>
    <w:p w:rsidR="00093820" w:rsidRPr="009B430F" w:rsidRDefault="006C5821" w:rsidP="00FE797F">
      <w:pPr>
        <w:pStyle w:val="a3"/>
        <w:numPr>
          <w:ilvl w:val="0"/>
          <w:numId w:val="10"/>
        </w:numPr>
        <w:spacing w:before="0" w:beforeAutospacing="0" w:after="0" w:afterAutospacing="0" w:line="360" w:lineRule="auto"/>
        <w:ind w:firstLine="284"/>
        <w:jc w:val="both"/>
        <w:rPr>
          <w:sz w:val="28"/>
          <w:szCs w:val="28"/>
        </w:rPr>
      </w:pPr>
      <w:r w:rsidRPr="009B430F">
        <w:rPr>
          <w:sz w:val="28"/>
          <w:szCs w:val="28"/>
        </w:rPr>
        <w:t>во внутреннем (</w:t>
      </w:r>
      <w:r w:rsidR="000B5284" w:rsidRPr="009B430F">
        <w:rPr>
          <w:sz w:val="28"/>
          <w:szCs w:val="28"/>
        </w:rPr>
        <w:t>национальном) денежном</w:t>
      </w:r>
      <w:r w:rsidRPr="009B430F">
        <w:rPr>
          <w:sz w:val="28"/>
          <w:szCs w:val="28"/>
        </w:rPr>
        <w:t xml:space="preserve"> </w:t>
      </w:r>
      <w:r w:rsidR="000B5284" w:rsidRPr="009B430F">
        <w:rPr>
          <w:sz w:val="28"/>
          <w:szCs w:val="28"/>
        </w:rPr>
        <w:t>обращении</w:t>
      </w:r>
    </w:p>
    <w:p w:rsidR="00093820" w:rsidRPr="009B430F" w:rsidRDefault="001949BB" w:rsidP="00FE797F">
      <w:pPr>
        <w:pStyle w:val="a3"/>
        <w:numPr>
          <w:ilvl w:val="0"/>
          <w:numId w:val="10"/>
        </w:numPr>
        <w:spacing w:before="0" w:beforeAutospacing="0" w:after="0" w:afterAutospacing="0" w:line="360" w:lineRule="auto"/>
        <w:ind w:firstLine="284"/>
        <w:jc w:val="both"/>
        <w:rPr>
          <w:sz w:val="28"/>
          <w:szCs w:val="28"/>
        </w:rPr>
      </w:pPr>
      <w:r w:rsidRPr="009B430F">
        <w:rPr>
          <w:sz w:val="28"/>
          <w:szCs w:val="28"/>
        </w:rPr>
        <w:t xml:space="preserve"> в сфере сокровищно</w:t>
      </w:r>
      <w:r w:rsidR="00093820" w:rsidRPr="009B430F">
        <w:rPr>
          <w:sz w:val="28"/>
          <w:szCs w:val="28"/>
        </w:rPr>
        <w:t xml:space="preserve">го накопления </w:t>
      </w:r>
    </w:p>
    <w:p w:rsidR="00093820" w:rsidRPr="009B430F" w:rsidRDefault="001949BB" w:rsidP="00FE797F">
      <w:pPr>
        <w:pStyle w:val="a3"/>
        <w:numPr>
          <w:ilvl w:val="0"/>
          <w:numId w:val="10"/>
        </w:numPr>
        <w:spacing w:before="0" w:beforeAutospacing="0" w:after="0" w:afterAutospacing="0" w:line="360" w:lineRule="auto"/>
        <w:ind w:firstLine="284"/>
        <w:jc w:val="both"/>
        <w:rPr>
          <w:sz w:val="28"/>
          <w:szCs w:val="28"/>
        </w:rPr>
      </w:pPr>
      <w:r w:rsidRPr="009B430F">
        <w:rPr>
          <w:sz w:val="28"/>
          <w:szCs w:val="28"/>
        </w:rPr>
        <w:t xml:space="preserve"> в международном денежном обращении</w:t>
      </w:r>
      <w:r w:rsidR="000B5284" w:rsidRPr="009B430F">
        <w:rPr>
          <w:sz w:val="28"/>
          <w:szCs w:val="28"/>
        </w:rPr>
        <w:t xml:space="preserve">. </w:t>
      </w:r>
    </w:p>
    <w:p w:rsidR="008A59CE" w:rsidRDefault="000B5284" w:rsidP="008A59CE">
      <w:pPr>
        <w:pStyle w:val="a3"/>
        <w:spacing w:before="0" w:beforeAutospacing="0" w:after="0" w:afterAutospacing="0" w:line="360" w:lineRule="auto"/>
        <w:ind w:firstLine="284"/>
        <w:jc w:val="both"/>
        <w:rPr>
          <w:sz w:val="28"/>
          <w:szCs w:val="28"/>
        </w:rPr>
      </w:pPr>
      <w:r w:rsidRPr="009B430F">
        <w:rPr>
          <w:sz w:val="28"/>
          <w:szCs w:val="28"/>
        </w:rPr>
        <w:t xml:space="preserve">Всем этим функциям, </w:t>
      </w:r>
      <w:r w:rsidR="00D15DC6" w:rsidRPr="009B430F">
        <w:rPr>
          <w:sz w:val="28"/>
          <w:szCs w:val="28"/>
        </w:rPr>
        <w:t>проти</w:t>
      </w:r>
      <w:r w:rsidR="00093820" w:rsidRPr="009B430F">
        <w:rPr>
          <w:sz w:val="28"/>
          <w:szCs w:val="28"/>
        </w:rPr>
        <w:t>востоит функция денег как меры</w:t>
      </w:r>
      <w:r w:rsidR="00D15DC6" w:rsidRPr="009B430F">
        <w:rPr>
          <w:sz w:val="28"/>
          <w:szCs w:val="28"/>
        </w:rPr>
        <w:t xml:space="preserve"> стоимости, немеющая никакой фор</w:t>
      </w:r>
      <w:r w:rsidR="00093820" w:rsidRPr="009B430F">
        <w:rPr>
          <w:sz w:val="28"/>
          <w:szCs w:val="28"/>
        </w:rPr>
        <w:t>мы движения.</w:t>
      </w:r>
      <w:r w:rsidR="00D15DC6" w:rsidRPr="009B430F">
        <w:rPr>
          <w:sz w:val="28"/>
          <w:szCs w:val="28"/>
        </w:rPr>
        <w:t xml:space="preserve"> </w:t>
      </w:r>
      <w:r w:rsidR="00093820" w:rsidRPr="009B430F">
        <w:rPr>
          <w:sz w:val="28"/>
          <w:szCs w:val="28"/>
        </w:rPr>
        <w:t>П</w:t>
      </w:r>
      <w:r w:rsidR="00D15DC6" w:rsidRPr="009B430F">
        <w:rPr>
          <w:sz w:val="28"/>
          <w:szCs w:val="28"/>
        </w:rPr>
        <w:t xml:space="preserve">редставить меру стоимости можно лишь в виде </w:t>
      </w:r>
      <w:r w:rsidR="00EB54F9" w:rsidRPr="009B430F">
        <w:rPr>
          <w:sz w:val="28"/>
          <w:szCs w:val="28"/>
        </w:rPr>
        <w:t>некой абстракции. Функция меры стоимости на практике взаимодействует с каждым из указанным выше услови</w:t>
      </w:r>
      <w:r w:rsidR="00093820" w:rsidRPr="009B430F">
        <w:rPr>
          <w:sz w:val="28"/>
          <w:szCs w:val="28"/>
        </w:rPr>
        <w:t>ем</w:t>
      </w:r>
      <w:r w:rsidR="00EB54F9" w:rsidRPr="009B430F">
        <w:rPr>
          <w:sz w:val="28"/>
          <w:szCs w:val="28"/>
        </w:rPr>
        <w:t>, интегрируя с ними и существуя через них, что видно на схеме</w:t>
      </w:r>
      <w:r w:rsidR="006D506B" w:rsidRPr="009B430F">
        <w:rPr>
          <w:sz w:val="28"/>
          <w:szCs w:val="28"/>
        </w:rPr>
        <w:t xml:space="preserve"> 1</w:t>
      </w:r>
      <w:r w:rsidR="00EB54F9" w:rsidRPr="009B430F">
        <w:rPr>
          <w:sz w:val="28"/>
          <w:szCs w:val="28"/>
        </w:rPr>
        <w:t>.</w:t>
      </w:r>
      <w:r w:rsidR="001949BB" w:rsidRPr="009B430F">
        <w:rPr>
          <w:sz w:val="28"/>
          <w:szCs w:val="28"/>
        </w:rPr>
        <w:t xml:space="preserve"> </w:t>
      </w:r>
    </w:p>
    <w:p w:rsidR="00E250A9" w:rsidRPr="009B430F" w:rsidRDefault="006D506B" w:rsidP="008A59CE">
      <w:pPr>
        <w:pStyle w:val="a3"/>
        <w:spacing w:before="0" w:beforeAutospacing="0" w:after="0" w:afterAutospacing="0" w:line="360" w:lineRule="auto"/>
        <w:ind w:firstLine="284"/>
        <w:jc w:val="both"/>
        <w:rPr>
          <w:sz w:val="28"/>
          <w:szCs w:val="28"/>
        </w:rPr>
      </w:pPr>
      <w:r w:rsidRPr="009B430F">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20"/>
        <w:gridCol w:w="3626"/>
      </w:tblGrid>
      <w:tr w:rsidR="006F10A5" w:rsidRPr="009B430F" w:rsidTr="00481546">
        <w:tc>
          <w:tcPr>
            <w:tcW w:w="9854" w:type="dxa"/>
            <w:gridSpan w:val="3"/>
          </w:tcPr>
          <w:p w:rsidR="006F10A5" w:rsidRPr="009B430F" w:rsidRDefault="006F10A5" w:rsidP="00EE4D39">
            <w:pPr>
              <w:pStyle w:val="a3"/>
              <w:spacing w:before="0" w:beforeAutospacing="0" w:after="0" w:afterAutospacing="0" w:line="360" w:lineRule="auto"/>
              <w:jc w:val="both"/>
              <w:rPr>
                <w:sz w:val="28"/>
                <w:szCs w:val="28"/>
              </w:rPr>
            </w:pPr>
          </w:p>
        </w:tc>
      </w:tr>
      <w:tr w:rsidR="00E250A9" w:rsidRPr="009B430F" w:rsidTr="00481546">
        <w:tc>
          <w:tcPr>
            <w:tcW w:w="2808" w:type="dxa"/>
          </w:tcPr>
          <w:p w:rsidR="00E250A9" w:rsidRPr="009B430F" w:rsidRDefault="006F10A5" w:rsidP="00FE797F">
            <w:pPr>
              <w:pStyle w:val="a3"/>
              <w:spacing w:before="0" w:beforeAutospacing="0" w:after="0" w:afterAutospacing="0" w:line="360" w:lineRule="auto"/>
              <w:ind w:firstLine="284"/>
              <w:jc w:val="both"/>
              <w:rPr>
                <w:sz w:val="28"/>
                <w:szCs w:val="28"/>
              </w:rPr>
            </w:pPr>
            <w:r w:rsidRPr="009B430F">
              <w:rPr>
                <w:sz w:val="28"/>
                <w:szCs w:val="28"/>
              </w:rPr>
              <w:t>Внешнее обращение</w:t>
            </w:r>
          </w:p>
        </w:tc>
        <w:tc>
          <w:tcPr>
            <w:tcW w:w="3420" w:type="dxa"/>
          </w:tcPr>
          <w:p w:rsidR="00E250A9" w:rsidRPr="009B430F" w:rsidRDefault="006F10A5" w:rsidP="00FE797F">
            <w:pPr>
              <w:pStyle w:val="a3"/>
              <w:spacing w:before="0" w:beforeAutospacing="0" w:after="0" w:afterAutospacing="0" w:line="360" w:lineRule="auto"/>
              <w:ind w:firstLine="284"/>
              <w:jc w:val="both"/>
              <w:rPr>
                <w:sz w:val="28"/>
                <w:szCs w:val="28"/>
              </w:rPr>
            </w:pPr>
            <w:r w:rsidRPr="009B430F">
              <w:rPr>
                <w:sz w:val="28"/>
                <w:szCs w:val="28"/>
              </w:rPr>
              <w:t>Накопление в сокровищах</w:t>
            </w:r>
          </w:p>
        </w:tc>
        <w:tc>
          <w:tcPr>
            <w:tcW w:w="3626" w:type="dxa"/>
          </w:tcPr>
          <w:p w:rsidR="00E250A9" w:rsidRPr="009B430F" w:rsidRDefault="006F10A5" w:rsidP="00FE797F">
            <w:pPr>
              <w:pStyle w:val="a3"/>
              <w:spacing w:before="0" w:beforeAutospacing="0" w:after="0" w:afterAutospacing="0" w:line="360" w:lineRule="auto"/>
              <w:ind w:firstLine="284"/>
              <w:jc w:val="both"/>
              <w:rPr>
                <w:sz w:val="28"/>
                <w:szCs w:val="28"/>
              </w:rPr>
            </w:pPr>
            <w:r w:rsidRPr="009B430F">
              <w:rPr>
                <w:sz w:val="28"/>
                <w:szCs w:val="28"/>
              </w:rPr>
              <w:t>Международное денежное обращение</w:t>
            </w:r>
          </w:p>
        </w:tc>
      </w:tr>
    </w:tbl>
    <w:p w:rsidR="00FD5F49" w:rsidRPr="009B430F" w:rsidRDefault="00837B48" w:rsidP="00FE797F">
      <w:pPr>
        <w:pStyle w:val="a3"/>
        <w:spacing w:before="0" w:beforeAutospacing="0" w:after="0" w:afterAutospacing="0" w:line="360" w:lineRule="auto"/>
        <w:ind w:firstLine="284"/>
        <w:jc w:val="both"/>
        <w:rPr>
          <w:sz w:val="28"/>
          <w:szCs w:val="28"/>
        </w:rPr>
      </w:pPr>
      <w:r>
        <w:rPr>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333pt;margin-top:3.95pt;width:90pt;height:36pt;z-index:251655168;mso-position-horizontal-relative:text;mso-position-vertical-relative:text">
            <v:textbox style="mso-next-textbox:#_x0000_s1037" inset="0,0,0,0">
              <w:txbxContent>
                <w:p w:rsidR="00FE797F" w:rsidRPr="007A3994" w:rsidRDefault="00FE797F" w:rsidP="007A3994">
                  <w:pPr>
                    <w:jc w:val="center"/>
                  </w:pPr>
                  <w:r>
                    <w:rPr>
                      <w:sz w:val="20"/>
                      <w:szCs w:val="20"/>
                    </w:rPr>
                    <w:t>Мировые д</w:t>
                  </w:r>
                  <w:r w:rsidRPr="00B83906">
                    <w:rPr>
                      <w:sz w:val="20"/>
                      <w:szCs w:val="20"/>
                    </w:rPr>
                    <w:t>еньги</w:t>
                  </w:r>
                  <w:r>
                    <w:rPr>
                      <w:sz w:val="20"/>
                      <w:szCs w:val="20"/>
                    </w:rPr>
                    <w:t>(как</w:t>
                  </w:r>
                  <w:r w:rsidRPr="00B83906">
                    <w:rPr>
                      <w:sz w:val="20"/>
                      <w:szCs w:val="20"/>
                    </w:rPr>
                    <w:t xml:space="preserve"> </w:t>
                  </w:r>
                  <w:r>
                    <w:rPr>
                      <w:sz w:val="20"/>
                      <w:szCs w:val="20"/>
                    </w:rPr>
                    <w:t>всеобщее средство платежа)</w:t>
                  </w:r>
                </w:p>
              </w:txbxContent>
            </v:textbox>
          </v:shape>
        </w:pict>
      </w:r>
      <w:r>
        <w:rPr>
          <w:noProof/>
          <w:sz w:val="28"/>
          <w:szCs w:val="28"/>
        </w:rPr>
        <w:pict>
          <v:rect id="_x0000_s1036" style="position:absolute;left:0;text-align:left;margin-left:333pt;margin-top:3.95pt;width:90pt;height:36pt;z-index:251654144;mso-position-horizontal-relative:text;mso-position-vertical-relative:text"/>
        </w:pict>
      </w:r>
      <w:r>
        <w:rPr>
          <w:noProof/>
          <w:sz w:val="28"/>
          <w:szCs w:val="28"/>
        </w:rPr>
        <w:pict>
          <v:rect id="_x0000_s1028" style="position:absolute;left:0;text-align:left;margin-left:18pt;margin-top:3.95pt;width:90pt;height:36pt;z-index:251645952;mso-position-horizontal-relative:text;mso-position-vertical-relative:text"/>
        </w:pict>
      </w:r>
      <w:r>
        <w:rPr>
          <w:noProof/>
          <w:sz w:val="28"/>
          <w:szCs w:val="28"/>
        </w:rPr>
        <w:pict>
          <v:shape id="_x0000_s1029" type="#_x0000_t202" style="position:absolute;left:0;text-align:left;margin-left:27pt;margin-top:12.95pt;width:81pt;height:27pt;z-index:251646976;mso-position-horizontal-relative:text;mso-position-vertical-relative:text" stroked="f">
            <v:textbox style="mso-next-textbox:#_x0000_s1029" inset="0,0,0,0">
              <w:txbxContent>
                <w:p w:rsidR="00FE797F" w:rsidRDefault="00FE797F">
                  <w:r w:rsidRPr="00B83906">
                    <w:rPr>
                      <w:sz w:val="20"/>
                      <w:szCs w:val="20"/>
                    </w:rPr>
                    <w:t xml:space="preserve">Деньги как </w:t>
                  </w:r>
                  <w:r w:rsidRPr="003268D5">
                    <w:rPr>
                      <w:sz w:val="20"/>
                      <w:szCs w:val="20"/>
                    </w:rPr>
                    <w:t>средство накопления</w:t>
                  </w:r>
                </w:p>
              </w:txbxContent>
            </v:textbox>
          </v:shape>
        </w:pict>
      </w:r>
    </w:p>
    <w:p w:rsidR="00FD5F49" w:rsidRPr="009B430F" w:rsidRDefault="00837B48" w:rsidP="00FE797F">
      <w:pPr>
        <w:pStyle w:val="a3"/>
        <w:spacing w:before="0" w:beforeAutospacing="0" w:after="0" w:afterAutospacing="0" w:line="360" w:lineRule="auto"/>
        <w:ind w:firstLine="284"/>
        <w:jc w:val="both"/>
        <w:rPr>
          <w:sz w:val="28"/>
          <w:szCs w:val="28"/>
        </w:rPr>
      </w:pPr>
      <w:r>
        <w:rPr>
          <w:noProof/>
          <w:sz w:val="28"/>
          <w:szCs w:val="28"/>
        </w:rPr>
        <w:pict>
          <v:line id="_x0000_s1044" style="position:absolute;left:0;text-align:left;flip:y;z-index:251662336" from="378pt,15.8pt" to="378pt,33.8pt">
            <v:stroke endarrow="block"/>
          </v:line>
        </w:pict>
      </w:r>
      <w:r>
        <w:rPr>
          <w:noProof/>
          <w:sz w:val="28"/>
          <w:szCs w:val="28"/>
        </w:rPr>
        <w:pict>
          <v:line id="_x0000_s1040" style="position:absolute;left:0;text-align:left;flip:y;z-index:251658240" from="63pt,15.8pt" to="63pt,33.8pt">
            <v:stroke endarrow="block"/>
          </v:line>
        </w:pict>
      </w:r>
      <w:r>
        <w:rPr>
          <w:noProof/>
          <w:sz w:val="28"/>
          <w:szCs w:val="28"/>
        </w:rPr>
        <w:pict>
          <v:rect id="_x0000_s1032" style="position:absolute;left:0;text-align:left;margin-left:180pt;margin-top:15.8pt;width:90pt;height:36pt;z-index:251650048"/>
        </w:pict>
      </w:r>
      <w:r>
        <w:rPr>
          <w:noProof/>
          <w:sz w:val="28"/>
          <w:szCs w:val="28"/>
        </w:rPr>
        <w:pict>
          <v:shape id="_x0000_s1033" type="#_x0000_t202" style="position:absolute;left:0;text-align:left;margin-left:189pt;margin-top:24.8pt;width:81pt;height:27pt;z-index:251651072" stroked="f">
            <v:textbox style="mso-next-textbox:#_x0000_s1033" inset="0,0,0,0">
              <w:txbxContent>
                <w:p w:rsidR="00FE797F" w:rsidRDefault="00FE797F" w:rsidP="00262E95">
                  <w:pPr>
                    <w:jc w:val="center"/>
                    <w:rPr>
                      <w:sz w:val="20"/>
                      <w:szCs w:val="20"/>
                    </w:rPr>
                  </w:pPr>
                  <w:r w:rsidRPr="00B83906">
                    <w:rPr>
                      <w:sz w:val="20"/>
                      <w:szCs w:val="20"/>
                    </w:rPr>
                    <w:t xml:space="preserve">Деньги как </w:t>
                  </w:r>
                </w:p>
                <w:p w:rsidR="00FE797F" w:rsidRPr="003268D5" w:rsidRDefault="00FE797F" w:rsidP="00262E95">
                  <w:pPr>
                    <w:jc w:val="center"/>
                    <w:rPr>
                      <w:sz w:val="20"/>
                      <w:szCs w:val="20"/>
                    </w:rPr>
                  </w:pPr>
                  <w:r w:rsidRPr="003268D5">
                    <w:rPr>
                      <w:sz w:val="20"/>
                      <w:szCs w:val="20"/>
                    </w:rPr>
                    <w:t>сокровища</w:t>
                  </w:r>
                </w:p>
              </w:txbxContent>
            </v:textbox>
          </v:shape>
        </w:pict>
      </w:r>
    </w:p>
    <w:p w:rsidR="00FD5F49" w:rsidRPr="009B430F" w:rsidRDefault="00837B48" w:rsidP="00FE797F">
      <w:pPr>
        <w:pStyle w:val="a3"/>
        <w:spacing w:before="0" w:beforeAutospacing="0" w:after="0" w:afterAutospacing="0" w:line="360" w:lineRule="auto"/>
        <w:ind w:firstLine="284"/>
        <w:jc w:val="both"/>
        <w:rPr>
          <w:sz w:val="28"/>
          <w:szCs w:val="28"/>
        </w:rPr>
      </w:pPr>
      <w:r>
        <w:rPr>
          <w:noProof/>
          <w:sz w:val="28"/>
          <w:szCs w:val="28"/>
        </w:rPr>
        <w:pict>
          <v:shape id="_x0000_s1039" type="#_x0000_t202" style="position:absolute;left:0;text-align:left;margin-left:333pt;margin-top:9.65pt;width:90pt;height:36pt;z-index:251657216">
            <v:textbox style="mso-next-textbox:#_x0000_s1039" inset="0,0,0,0">
              <w:txbxContent>
                <w:p w:rsidR="00FE797F" w:rsidRDefault="00FE797F" w:rsidP="00262E95">
                  <w:pPr>
                    <w:jc w:val="center"/>
                  </w:pPr>
                  <w:r>
                    <w:rPr>
                      <w:sz w:val="20"/>
                      <w:szCs w:val="20"/>
                    </w:rPr>
                    <w:t>Мировые д</w:t>
                  </w:r>
                  <w:r w:rsidRPr="00B83906">
                    <w:rPr>
                      <w:sz w:val="20"/>
                      <w:szCs w:val="20"/>
                    </w:rPr>
                    <w:t>еньги</w:t>
                  </w:r>
                  <w:r>
                    <w:rPr>
                      <w:sz w:val="20"/>
                      <w:szCs w:val="20"/>
                    </w:rPr>
                    <w:t>(как</w:t>
                  </w:r>
                  <w:r w:rsidRPr="00B83906">
                    <w:rPr>
                      <w:sz w:val="20"/>
                      <w:szCs w:val="20"/>
                    </w:rPr>
                    <w:t xml:space="preserve"> </w:t>
                  </w:r>
                  <w:r>
                    <w:rPr>
                      <w:sz w:val="20"/>
                      <w:szCs w:val="20"/>
                    </w:rPr>
                    <w:t>всеобщее покупательное средство)</w:t>
                  </w:r>
                </w:p>
              </w:txbxContent>
            </v:textbox>
          </v:shape>
        </w:pict>
      </w:r>
      <w:r>
        <w:rPr>
          <w:noProof/>
          <w:sz w:val="28"/>
          <w:szCs w:val="28"/>
        </w:rPr>
        <w:pict>
          <v:rect id="_x0000_s1038" style="position:absolute;left:0;text-align:left;margin-left:333pt;margin-top:9.65pt;width:90pt;height:36pt;z-index:251656192"/>
        </w:pict>
      </w:r>
      <w:r>
        <w:rPr>
          <w:noProof/>
          <w:sz w:val="28"/>
          <w:szCs w:val="28"/>
        </w:rPr>
        <w:pict>
          <v:rect id="_x0000_s1030" style="position:absolute;left:0;text-align:left;margin-left:18pt;margin-top:9.65pt;width:90pt;height:36pt;z-index:251648000"/>
        </w:pict>
      </w:r>
      <w:r>
        <w:rPr>
          <w:noProof/>
          <w:sz w:val="28"/>
          <w:szCs w:val="28"/>
        </w:rPr>
        <w:pict>
          <v:shape id="_x0000_s1031" type="#_x0000_t202" style="position:absolute;left:0;text-align:left;margin-left:27pt;margin-top:18.65pt;width:81pt;height:27pt;z-index:251649024" stroked="f">
            <v:textbox style="mso-next-textbox:#_x0000_s1031" inset="0,0,0,0">
              <w:txbxContent>
                <w:p w:rsidR="00FE797F" w:rsidRDefault="00FE797F">
                  <w:r>
                    <w:rPr>
                      <w:sz w:val="20"/>
                      <w:szCs w:val="20"/>
                    </w:rPr>
                    <w:t>Деньги как средство обращения</w:t>
                  </w:r>
                </w:p>
              </w:txbxContent>
            </v:textbox>
          </v:shape>
        </w:pict>
      </w:r>
    </w:p>
    <w:p w:rsidR="006D506B" w:rsidRPr="009B430F" w:rsidRDefault="00837B48" w:rsidP="00FE797F">
      <w:pPr>
        <w:pStyle w:val="a3"/>
        <w:spacing w:before="0" w:beforeAutospacing="0" w:after="0" w:afterAutospacing="0" w:line="360" w:lineRule="auto"/>
        <w:ind w:firstLine="284"/>
        <w:jc w:val="both"/>
        <w:rPr>
          <w:sz w:val="28"/>
          <w:szCs w:val="28"/>
        </w:rPr>
      </w:pPr>
      <w:r>
        <w:rPr>
          <w:noProof/>
          <w:sz w:val="28"/>
          <w:szCs w:val="28"/>
        </w:rPr>
        <w:pict>
          <v:line id="_x0000_s1042" style="position:absolute;left:0;text-align:left;flip:y;z-index:251660288" from="63pt,21.5pt" to="63pt,48.5pt">
            <v:stroke endarrow="block"/>
          </v:line>
        </w:pict>
      </w:r>
      <w:r>
        <w:rPr>
          <w:noProof/>
          <w:sz w:val="28"/>
          <w:szCs w:val="28"/>
        </w:rPr>
        <w:pict>
          <v:line id="_x0000_s1049" style="position:absolute;left:0;text-align:left;z-index:251667456" from="54pt,21.5pt" to="54pt,57.5pt" strokeweight="1pt"/>
        </w:pict>
      </w:r>
      <w:r>
        <w:rPr>
          <w:noProof/>
          <w:sz w:val="28"/>
          <w:szCs w:val="28"/>
        </w:rPr>
        <w:pict>
          <v:line id="_x0000_s1043" style="position:absolute;left:0;text-align:left;flip:y;z-index:251661312" from="378pt,21.5pt" to="378pt,48.5pt">
            <v:stroke endarrow="block"/>
          </v:line>
        </w:pict>
      </w:r>
      <w:r>
        <w:rPr>
          <w:noProof/>
          <w:sz w:val="28"/>
          <w:szCs w:val="28"/>
        </w:rPr>
        <w:pict>
          <v:line id="_x0000_s1050" style="position:absolute;left:0;text-align:left;z-index:251668480" from="387pt,21.5pt" to="387pt,57.5pt" strokeweight="1pt"/>
        </w:pict>
      </w:r>
      <w:r>
        <w:rPr>
          <w:noProof/>
          <w:sz w:val="28"/>
          <w:szCs w:val="28"/>
        </w:rPr>
        <w:pict>
          <v:line id="_x0000_s1041" style="position:absolute;left:0;text-align:left;flip:y;z-index:251659264" from="225pt,3.5pt" to="225pt,30.5pt">
            <v:stroke endarrow="block"/>
          </v:line>
        </w:pict>
      </w:r>
    </w:p>
    <w:p w:rsidR="00B83906" w:rsidRPr="009B430F" w:rsidRDefault="00837B48" w:rsidP="00FE797F">
      <w:pPr>
        <w:pStyle w:val="a3"/>
        <w:spacing w:before="0" w:beforeAutospacing="0" w:after="0" w:afterAutospacing="0" w:line="360" w:lineRule="auto"/>
        <w:ind w:firstLine="284"/>
        <w:jc w:val="both"/>
        <w:rPr>
          <w:sz w:val="28"/>
          <w:szCs w:val="28"/>
        </w:rPr>
      </w:pPr>
      <w:r>
        <w:rPr>
          <w:noProof/>
          <w:sz w:val="28"/>
          <w:szCs w:val="28"/>
        </w:rPr>
        <w:pict>
          <v:shape id="_x0000_s1035" type="#_x0000_t202" style="position:absolute;left:0;text-align:left;margin-left:189pt;margin-top:15.35pt;width:81pt;height:27pt;z-index:251653120" stroked="f">
            <v:textbox style="mso-next-textbox:#_x0000_s1035" inset="0,0,0,0">
              <w:txbxContent>
                <w:p w:rsidR="00FE797F" w:rsidRDefault="00FE797F" w:rsidP="00262E95">
                  <w:pPr>
                    <w:jc w:val="center"/>
                    <w:rPr>
                      <w:sz w:val="20"/>
                      <w:szCs w:val="20"/>
                    </w:rPr>
                  </w:pPr>
                  <w:r w:rsidRPr="00B83906">
                    <w:rPr>
                      <w:sz w:val="20"/>
                      <w:szCs w:val="20"/>
                    </w:rPr>
                    <w:t xml:space="preserve">Деньги как </w:t>
                  </w:r>
                </w:p>
                <w:p w:rsidR="00FE797F" w:rsidRDefault="00FE797F" w:rsidP="00262E95">
                  <w:pPr>
                    <w:jc w:val="center"/>
                  </w:pPr>
                  <w:r w:rsidRPr="003268D5">
                    <w:rPr>
                      <w:sz w:val="20"/>
                      <w:szCs w:val="20"/>
                    </w:rPr>
                    <w:t>мера стоимости</w:t>
                  </w:r>
                </w:p>
              </w:txbxContent>
            </v:textbox>
          </v:shape>
        </w:pict>
      </w:r>
      <w:r>
        <w:rPr>
          <w:noProof/>
          <w:sz w:val="28"/>
          <w:szCs w:val="28"/>
        </w:rPr>
        <w:pict>
          <v:rect id="_x0000_s1034" style="position:absolute;left:0;text-align:left;margin-left:180pt;margin-top:6.35pt;width:90pt;height:36pt;z-index:251652096"/>
        </w:pict>
      </w:r>
    </w:p>
    <w:p w:rsidR="00EE4D39" w:rsidRDefault="00EE4D39" w:rsidP="00FE797F">
      <w:pPr>
        <w:pStyle w:val="a3"/>
        <w:spacing w:before="0" w:beforeAutospacing="0" w:after="0" w:afterAutospacing="0" w:line="360" w:lineRule="auto"/>
        <w:ind w:firstLine="284"/>
        <w:jc w:val="both"/>
        <w:rPr>
          <w:sz w:val="28"/>
          <w:szCs w:val="28"/>
        </w:rPr>
      </w:pPr>
    </w:p>
    <w:p w:rsidR="00B83906" w:rsidRDefault="00837B48" w:rsidP="00EE4D39">
      <w:pPr>
        <w:pStyle w:val="a3"/>
        <w:tabs>
          <w:tab w:val="left" w:pos="6432"/>
          <w:tab w:val="left" w:pos="7817"/>
        </w:tabs>
        <w:spacing w:before="0" w:beforeAutospacing="0" w:after="0" w:afterAutospacing="0" w:line="360" w:lineRule="auto"/>
        <w:ind w:firstLine="284"/>
        <w:jc w:val="both"/>
        <w:rPr>
          <w:sz w:val="28"/>
          <w:szCs w:val="28"/>
        </w:rPr>
      </w:pPr>
      <w:r>
        <w:rPr>
          <w:noProof/>
          <w:sz w:val="28"/>
          <w:szCs w:val="28"/>
        </w:rPr>
        <w:pict>
          <v:line id="_x0000_s1047" style="position:absolute;left:0;text-align:left;z-index:251665408" from="63pt,.2pt" to="180pt,.2pt" strokeweight="1pt"/>
        </w:pict>
      </w:r>
      <w:r>
        <w:rPr>
          <w:noProof/>
          <w:sz w:val="28"/>
          <w:szCs w:val="28"/>
        </w:rPr>
        <w:pict>
          <v:line id="_x0000_s1045" style="position:absolute;left:0;text-align:left;z-index:251663360" from="54pt,9.2pt" to="180pt,9.2pt">
            <v:stroke endarrow="block"/>
          </v:line>
        </w:pict>
      </w:r>
      <w:r>
        <w:rPr>
          <w:noProof/>
          <w:sz w:val="28"/>
          <w:szCs w:val="28"/>
        </w:rPr>
        <w:pict>
          <v:line id="_x0000_s1048" style="position:absolute;left:0;text-align:left;z-index:251666432" from="270pt,.2pt" to="378pt,.2pt" strokeweight="1pt"/>
        </w:pict>
      </w:r>
      <w:r>
        <w:rPr>
          <w:noProof/>
          <w:sz w:val="28"/>
          <w:szCs w:val="28"/>
        </w:rPr>
        <w:pict>
          <v:line id="_x0000_s1046" style="position:absolute;left:0;text-align:left;flip:x;z-index:251664384" from="270pt,9.2pt" to="387pt,9.2pt">
            <v:stroke endarrow="block"/>
          </v:line>
        </w:pict>
      </w:r>
      <w:r w:rsidR="00EE4D39">
        <w:rPr>
          <w:sz w:val="28"/>
          <w:szCs w:val="28"/>
        </w:rPr>
        <w:tab/>
      </w:r>
      <w:r w:rsidR="00EE4D39">
        <w:rPr>
          <w:sz w:val="28"/>
          <w:szCs w:val="28"/>
        </w:rPr>
        <w:tab/>
      </w:r>
    </w:p>
    <w:p w:rsidR="00EE4D39" w:rsidRPr="009B430F" w:rsidRDefault="00EE4D39" w:rsidP="00EE4D39">
      <w:pPr>
        <w:pStyle w:val="a3"/>
        <w:tabs>
          <w:tab w:val="left" w:pos="6432"/>
          <w:tab w:val="left" w:pos="7817"/>
        </w:tabs>
        <w:spacing w:before="0" w:beforeAutospacing="0" w:after="0" w:afterAutospacing="0" w:line="360" w:lineRule="auto"/>
        <w:ind w:firstLine="284"/>
        <w:jc w:val="center"/>
        <w:rPr>
          <w:sz w:val="28"/>
          <w:szCs w:val="28"/>
        </w:rPr>
      </w:pPr>
      <w:r>
        <w:rPr>
          <w:sz w:val="28"/>
          <w:szCs w:val="28"/>
        </w:rPr>
        <w:t>Схема 1- Движение денежных масс</w:t>
      </w:r>
    </w:p>
    <w:p w:rsidR="00EE4D39" w:rsidRDefault="00EE4D39" w:rsidP="00FE797F">
      <w:pPr>
        <w:pStyle w:val="a3"/>
        <w:spacing w:before="0" w:beforeAutospacing="0" w:after="0" w:afterAutospacing="0" w:line="360" w:lineRule="auto"/>
        <w:ind w:firstLine="284"/>
        <w:jc w:val="both"/>
        <w:rPr>
          <w:sz w:val="28"/>
          <w:szCs w:val="28"/>
        </w:rPr>
      </w:pPr>
    </w:p>
    <w:p w:rsidR="00D447E6" w:rsidRPr="009B430F" w:rsidRDefault="00D447E6" w:rsidP="00FE797F">
      <w:pPr>
        <w:pStyle w:val="a3"/>
        <w:spacing w:before="0" w:beforeAutospacing="0" w:after="0" w:afterAutospacing="0" w:line="360" w:lineRule="auto"/>
        <w:ind w:firstLine="284"/>
        <w:jc w:val="both"/>
        <w:rPr>
          <w:sz w:val="28"/>
          <w:szCs w:val="28"/>
        </w:rPr>
      </w:pPr>
      <w:r w:rsidRPr="009B430F">
        <w:rPr>
          <w:sz w:val="28"/>
          <w:szCs w:val="28"/>
        </w:rPr>
        <w:t>Деньги обслуживают производство общественного продукта, с их помощью происходят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w:t>
      </w:r>
    </w:p>
    <w:p w:rsidR="00D447E6" w:rsidRPr="00FC5C64" w:rsidRDefault="00D447E6" w:rsidP="00FE797F">
      <w:pPr>
        <w:pStyle w:val="a3"/>
        <w:spacing w:before="0" w:beforeAutospacing="0" w:after="0" w:afterAutospacing="0" w:line="360" w:lineRule="auto"/>
        <w:ind w:firstLine="284"/>
        <w:jc w:val="both"/>
        <w:rPr>
          <w:sz w:val="28"/>
          <w:szCs w:val="28"/>
        </w:rPr>
      </w:pPr>
      <w:r w:rsidRPr="009B430F">
        <w:rPr>
          <w:sz w:val="28"/>
          <w:szCs w:val="28"/>
        </w:rPr>
        <w:t>Велика роль денег в денежно-кредитном регулировании экономики промышленно развитых стран, где это регулирование основано на монетаристской теории денег. В таких странах ежегодно устанавливается денежный ориентир изменения денежной массы и в соответствии с ним проводится ее регулирование при помощи кредитных инструментов центрального</w:t>
      </w:r>
      <w:r w:rsidR="00177BFA" w:rsidRPr="009B430F">
        <w:rPr>
          <w:sz w:val="28"/>
          <w:szCs w:val="28"/>
        </w:rPr>
        <w:t xml:space="preserve"> </w:t>
      </w:r>
      <w:r w:rsidRPr="009B430F">
        <w:rPr>
          <w:sz w:val="28"/>
          <w:szCs w:val="28"/>
        </w:rPr>
        <w:t>банка. В России вследствие неустойчивого развития экономики ориентировочный показатель изменения денежной массы устанавливается на месяц. Цель такого денежно-кредитного регулирования - сдерживание роста денежной массы, преодоление инфляции, если она допущена, или сдерживание зарождающихся инфляционных процессов, стимулирование роста производства в стране.</w:t>
      </w:r>
      <w:r w:rsidR="00FC5C64" w:rsidRPr="00FC5C64">
        <w:rPr>
          <w:sz w:val="28"/>
          <w:szCs w:val="28"/>
        </w:rPr>
        <w:t>[5]</w:t>
      </w:r>
    </w:p>
    <w:p w:rsidR="00D97575" w:rsidRPr="009B430F" w:rsidRDefault="00D97575" w:rsidP="00FE797F">
      <w:pPr>
        <w:spacing w:line="360" w:lineRule="auto"/>
        <w:ind w:firstLine="284"/>
        <w:jc w:val="both"/>
        <w:rPr>
          <w:sz w:val="28"/>
          <w:szCs w:val="28"/>
        </w:rPr>
      </w:pPr>
      <w:r w:rsidRPr="009B430F">
        <w:rPr>
          <w:sz w:val="28"/>
          <w:szCs w:val="28"/>
        </w:rPr>
        <w:t>Деньгам принадлежит ключевая роль в экономике. Проявляется это в следующем:</w:t>
      </w:r>
    </w:p>
    <w:p w:rsidR="00D97575" w:rsidRPr="009B430F" w:rsidRDefault="00D97575" w:rsidP="00FE797F">
      <w:pPr>
        <w:spacing w:line="360" w:lineRule="auto"/>
        <w:ind w:firstLine="284"/>
        <w:jc w:val="both"/>
        <w:rPr>
          <w:sz w:val="28"/>
          <w:szCs w:val="28"/>
        </w:rPr>
      </w:pPr>
      <w:r w:rsidRPr="009B430F">
        <w:rPr>
          <w:sz w:val="28"/>
          <w:szCs w:val="28"/>
        </w:rPr>
        <w:t>1. Общественная роль денег, их функция в экономической системе состоит в том, что они выступают в качестве связующего звена между товаропроизводителями.</w:t>
      </w:r>
    </w:p>
    <w:p w:rsidR="00D97575" w:rsidRPr="009B430F" w:rsidRDefault="00D97575" w:rsidP="00FE797F">
      <w:pPr>
        <w:spacing w:line="360" w:lineRule="auto"/>
        <w:ind w:firstLine="284"/>
        <w:jc w:val="both"/>
        <w:rPr>
          <w:sz w:val="28"/>
          <w:szCs w:val="28"/>
        </w:rPr>
      </w:pPr>
      <w:r w:rsidRPr="009B430F">
        <w:rPr>
          <w:sz w:val="28"/>
          <w:szCs w:val="28"/>
        </w:rPr>
        <w:t>2. Деньги играют количественно новую роль – они становятся капиталов, или самовозрастающей стоимостью. Деньги превращаются в денежный капитал в производстве индивидуального капитала благодаря тому, что их функционирование включено в кругооборот промышленного капитала. Деньги обслуживают также производство и реализацию общественного капитала, выступая в виде денежных потоков, которые движутся как внутри производств средств производства, так и внутри производства предметов потребления, а также между ними.</w:t>
      </w:r>
    </w:p>
    <w:p w:rsidR="00D97575" w:rsidRPr="009B430F" w:rsidRDefault="00D97575" w:rsidP="00FE797F">
      <w:pPr>
        <w:spacing w:line="360" w:lineRule="auto"/>
        <w:ind w:firstLine="284"/>
        <w:jc w:val="both"/>
        <w:rPr>
          <w:sz w:val="28"/>
          <w:szCs w:val="28"/>
        </w:rPr>
      </w:pPr>
      <w:r w:rsidRPr="009B430F">
        <w:rPr>
          <w:sz w:val="28"/>
          <w:szCs w:val="28"/>
        </w:rPr>
        <w:t xml:space="preserve">3. С помощью денег происходит образование и перераспределение национального дохода через государственный бюджет, налоги, займы и инфляцию. </w:t>
      </w:r>
    </w:p>
    <w:p w:rsidR="00D97575" w:rsidRPr="009B430F" w:rsidRDefault="00D97575" w:rsidP="00FE797F">
      <w:pPr>
        <w:spacing w:line="360" w:lineRule="auto"/>
        <w:ind w:firstLine="284"/>
        <w:jc w:val="both"/>
        <w:rPr>
          <w:sz w:val="28"/>
          <w:szCs w:val="28"/>
        </w:rPr>
      </w:pPr>
      <w:r w:rsidRPr="009B430F">
        <w:rPr>
          <w:sz w:val="28"/>
          <w:szCs w:val="28"/>
        </w:rPr>
        <w:t>4. Деньги являются объектом кредитно-денежного регулирования экономики промышленно развитых стран, основанного на монетаристской теории денег.</w:t>
      </w:r>
    </w:p>
    <w:p w:rsidR="00D97575" w:rsidRPr="009B430F" w:rsidRDefault="00D97575" w:rsidP="00FE797F">
      <w:pPr>
        <w:spacing w:line="360" w:lineRule="auto"/>
        <w:ind w:firstLine="284"/>
        <w:jc w:val="both"/>
        <w:rPr>
          <w:sz w:val="28"/>
          <w:szCs w:val="28"/>
        </w:rPr>
      </w:pPr>
      <w:r w:rsidRPr="009B430F">
        <w:rPr>
          <w:sz w:val="28"/>
          <w:szCs w:val="28"/>
        </w:rPr>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822AA1" w:rsidRDefault="00822AA1" w:rsidP="00FE797F">
      <w:pPr>
        <w:pStyle w:val="a3"/>
        <w:spacing w:before="0" w:beforeAutospacing="0" w:after="0" w:afterAutospacing="0" w:line="360" w:lineRule="auto"/>
        <w:ind w:firstLine="284"/>
        <w:jc w:val="both"/>
        <w:rPr>
          <w:sz w:val="28"/>
          <w:szCs w:val="28"/>
        </w:rPr>
      </w:pPr>
    </w:p>
    <w:p w:rsidR="00D97575" w:rsidRPr="009B430F" w:rsidRDefault="00D97575" w:rsidP="00FE797F">
      <w:pPr>
        <w:pStyle w:val="a3"/>
        <w:spacing w:before="0" w:beforeAutospacing="0" w:after="0" w:afterAutospacing="0" w:line="360" w:lineRule="auto"/>
        <w:ind w:firstLine="284"/>
        <w:jc w:val="both"/>
        <w:rPr>
          <w:sz w:val="28"/>
          <w:szCs w:val="28"/>
        </w:rPr>
      </w:pPr>
    </w:p>
    <w:p w:rsidR="00822AA1" w:rsidRPr="009B430F" w:rsidRDefault="00822AA1" w:rsidP="00FE797F">
      <w:pPr>
        <w:pStyle w:val="a3"/>
        <w:spacing w:before="0" w:beforeAutospacing="0" w:after="0" w:afterAutospacing="0" w:line="360" w:lineRule="auto"/>
        <w:ind w:firstLine="284"/>
        <w:jc w:val="both"/>
        <w:rPr>
          <w:sz w:val="28"/>
          <w:szCs w:val="28"/>
        </w:rPr>
      </w:pPr>
    </w:p>
    <w:p w:rsidR="00042BA4" w:rsidRDefault="00042BA4" w:rsidP="00FE797F">
      <w:pPr>
        <w:pStyle w:val="a3"/>
        <w:spacing w:before="0" w:beforeAutospacing="0" w:after="0" w:afterAutospacing="0" w:line="360" w:lineRule="auto"/>
        <w:ind w:left="638" w:firstLine="284"/>
        <w:jc w:val="center"/>
        <w:rPr>
          <w:b/>
          <w:sz w:val="32"/>
          <w:szCs w:val="32"/>
          <w:lang w:val="en-US"/>
        </w:rPr>
      </w:pPr>
    </w:p>
    <w:p w:rsidR="00822AA1" w:rsidRPr="002173B4" w:rsidRDefault="00BE4E88" w:rsidP="00042BA4">
      <w:pPr>
        <w:pStyle w:val="2"/>
      </w:pPr>
      <w:r>
        <w:br w:type="page"/>
      </w:r>
      <w:bookmarkStart w:id="37" w:name="_Toc217236529"/>
      <w:bookmarkStart w:id="38" w:name="_Toc217236620"/>
      <w:r w:rsidR="00822AA1" w:rsidRPr="002173B4">
        <w:t>3.</w:t>
      </w:r>
      <w:r w:rsidR="002173B4">
        <w:t xml:space="preserve"> </w:t>
      </w:r>
      <w:r w:rsidR="00822AA1" w:rsidRPr="002173B4">
        <w:t>Денежная политика Центрального Банка на современном этапе</w:t>
      </w:r>
      <w:bookmarkEnd w:id="37"/>
      <w:bookmarkEnd w:id="38"/>
    </w:p>
    <w:p w:rsidR="00165BFF" w:rsidRDefault="00165BFF" w:rsidP="00FE797F">
      <w:pPr>
        <w:spacing w:line="360" w:lineRule="auto"/>
        <w:ind w:firstLine="284"/>
        <w:jc w:val="both"/>
        <w:rPr>
          <w:b/>
          <w:sz w:val="28"/>
          <w:szCs w:val="28"/>
        </w:rPr>
      </w:pPr>
    </w:p>
    <w:p w:rsidR="00FC5C64" w:rsidRDefault="007168D5" w:rsidP="00FE797F">
      <w:pPr>
        <w:spacing w:line="360" w:lineRule="auto"/>
        <w:ind w:firstLine="284"/>
        <w:jc w:val="both"/>
        <w:rPr>
          <w:sz w:val="28"/>
          <w:szCs w:val="28"/>
          <w:lang w:val="en-US"/>
        </w:rPr>
      </w:pPr>
      <w:r>
        <w:rPr>
          <w:b/>
          <w:sz w:val="28"/>
          <w:szCs w:val="28"/>
        </w:rPr>
        <w:t xml:space="preserve">    </w:t>
      </w:r>
      <w:r w:rsidR="00753831">
        <w:rPr>
          <w:b/>
          <w:sz w:val="28"/>
          <w:szCs w:val="28"/>
        </w:rPr>
        <w:t xml:space="preserve"> </w:t>
      </w:r>
      <w:r w:rsidRPr="007168D5">
        <w:rPr>
          <w:b/>
          <w:sz w:val="28"/>
          <w:szCs w:val="28"/>
        </w:rPr>
        <w:t>Центральный Банк Российской Федерации</w:t>
      </w:r>
      <w:r w:rsidRPr="007168D5">
        <w:rPr>
          <w:sz w:val="28"/>
          <w:szCs w:val="28"/>
        </w:rPr>
        <w:t xml:space="preserve"> является мощнейшим центром кредитной системы нашей страны. Его роль очень велика и в условиях нынешней экономики она продолжает возрастать.</w:t>
      </w:r>
      <w:r w:rsidR="003B3208" w:rsidRPr="003B3208">
        <w:rPr>
          <w:sz w:val="28"/>
          <w:szCs w:val="28"/>
        </w:rPr>
        <w:t xml:space="preserve"> </w:t>
      </w:r>
      <w:r w:rsidR="003B3208" w:rsidRPr="00822AA1">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w:t>
      </w:r>
      <w:r w:rsidR="003B3208">
        <w:rPr>
          <w:sz w:val="28"/>
          <w:szCs w:val="28"/>
        </w:rPr>
        <w:t>ление денежной эмиссии</w:t>
      </w:r>
      <w:r w:rsidR="003B3208" w:rsidRPr="00822AA1">
        <w:rPr>
          <w:sz w:val="28"/>
          <w:szCs w:val="28"/>
        </w:rPr>
        <w:t xml:space="preserve"> и в качестве основной функции – защита и обеспече</w:t>
      </w:r>
      <w:r w:rsidR="003B3208">
        <w:rPr>
          <w:sz w:val="28"/>
          <w:szCs w:val="28"/>
        </w:rPr>
        <w:t>ние устойчивости рубля</w:t>
      </w:r>
      <w:r w:rsidR="003B3208" w:rsidRPr="00822AA1">
        <w:rPr>
          <w:sz w:val="28"/>
          <w:szCs w:val="28"/>
        </w:rPr>
        <w:t>.</w:t>
      </w:r>
      <w:r w:rsidR="00FC5C64" w:rsidRPr="00FC5C64">
        <w:rPr>
          <w:sz w:val="28"/>
          <w:szCs w:val="28"/>
        </w:rPr>
        <w:t>[1]</w:t>
      </w:r>
    </w:p>
    <w:p w:rsidR="007168D5" w:rsidRPr="00753831" w:rsidRDefault="007168D5" w:rsidP="00FE797F">
      <w:pPr>
        <w:spacing w:line="360" w:lineRule="auto"/>
        <w:ind w:firstLine="284"/>
        <w:jc w:val="both"/>
        <w:rPr>
          <w:b/>
          <w:sz w:val="28"/>
          <w:szCs w:val="28"/>
        </w:rPr>
      </w:pPr>
      <w:r w:rsidRPr="007168D5">
        <w:rPr>
          <w:sz w:val="28"/>
          <w:szCs w:val="28"/>
        </w:rPr>
        <w:t xml:space="preserve"> Достаточно сказать, что Банк России является 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7168D5" w:rsidRPr="007168D5" w:rsidRDefault="007168D5" w:rsidP="00FE797F">
      <w:pPr>
        <w:spacing w:line="360" w:lineRule="auto"/>
        <w:ind w:firstLine="284"/>
        <w:jc w:val="both"/>
        <w:rPr>
          <w:sz w:val="28"/>
          <w:szCs w:val="28"/>
        </w:rPr>
      </w:pPr>
      <w:r>
        <w:rPr>
          <w:sz w:val="28"/>
          <w:szCs w:val="28"/>
        </w:rPr>
        <w:t xml:space="preserve">     </w:t>
      </w:r>
      <w:r w:rsidRPr="007168D5">
        <w:rPr>
          <w:sz w:val="28"/>
          <w:szCs w:val="28"/>
        </w:rPr>
        <w:t>В настоящее время деятельность ЦБ РФ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7168D5" w:rsidRPr="007168D5" w:rsidRDefault="007168D5" w:rsidP="00FE797F">
      <w:pPr>
        <w:spacing w:line="360" w:lineRule="auto"/>
        <w:ind w:firstLine="284"/>
        <w:jc w:val="both"/>
        <w:rPr>
          <w:sz w:val="28"/>
          <w:szCs w:val="28"/>
        </w:rPr>
      </w:pPr>
      <w:r>
        <w:rPr>
          <w:sz w:val="28"/>
          <w:szCs w:val="28"/>
        </w:rPr>
        <w:t xml:space="preserve">    </w:t>
      </w:r>
      <w:r w:rsidRPr="007168D5">
        <w:rPr>
          <w:sz w:val="28"/>
          <w:szCs w:val="28"/>
        </w:rPr>
        <w:t>Цели деятельности Банка России:</w:t>
      </w:r>
    </w:p>
    <w:p w:rsidR="007168D5" w:rsidRPr="007168D5" w:rsidRDefault="007168D5" w:rsidP="00FE797F">
      <w:pPr>
        <w:spacing w:line="360" w:lineRule="auto"/>
        <w:ind w:firstLine="284"/>
        <w:jc w:val="both"/>
        <w:rPr>
          <w:sz w:val="28"/>
          <w:szCs w:val="28"/>
        </w:rPr>
      </w:pPr>
      <w:r>
        <w:rPr>
          <w:sz w:val="28"/>
          <w:szCs w:val="28"/>
        </w:rPr>
        <w:t>1)</w:t>
      </w:r>
      <w:r w:rsidRPr="007168D5">
        <w:rPr>
          <w:sz w:val="28"/>
          <w:szCs w:val="28"/>
        </w:rPr>
        <w:t>защита и обеспечение устойчивости рубля;</w:t>
      </w:r>
    </w:p>
    <w:p w:rsidR="007168D5" w:rsidRPr="007168D5" w:rsidRDefault="007168D5" w:rsidP="00FE797F">
      <w:pPr>
        <w:spacing w:line="360" w:lineRule="auto"/>
        <w:ind w:firstLine="284"/>
        <w:jc w:val="both"/>
        <w:rPr>
          <w:sz w:val="28"/>
          <w:szCs w:val="28"/>
        </w:rPr>
      </w:pPr>
      <w:r>
        <w:rPr>
          <w:sz w:val="28"/>
          <w:szCs w:val="28"/>
        </w:rPr>
        <w:t>2)</w:t>
      </w:r>
      <w:r w:rsidRPr="007168D5">
        <w:rPr>
          <w:sz w:val="28"/>
          <w:szCs w:val="28"/>
        </w:rPr>
        <w:t>развитие и укрепление банковской системы России;</w:t>
      </w:r>
    </w:p>
    <w:p w:rsidR="007168D5" w:rsidRPr="007168D5" w:rsidRDefault="007168D5" w:rsidP="00FE797F">
      <w:pPr>
        <w:spacing w:line="360" w:lineRule="auto"/>
        <w:ind w:firstLine="284"/>
        <w:jc w:val="both"/>
        <w:rPr>
          <w:sz w:val="28"/>
          <w:szCs w:val="28"/>
        </w:rPr>
      </w:pPr>
      <w:r>
        <w:rPr>
          <w:sz w:val="28"/>
          <w:szCs w:val="28"/>
        </w:rPr>
        <w:t>3)</w:t>
      </w:r>
      <w:r w:rsidRPr="007168D5">
        <w:rPr>
          <w:sz w:val="28"/>
          <w:szCs w:val="28"/>
        </w:rPr>
        <w:t>обеспечение эффективного и бесперебойного функционирования системы.</w:t>
      </w:r>
    </w:p>
    <w:p w:rsidR="007168D5" w:rsidRPr="00FC5C64" w:rsidRDefault="007168D5" w:rsidP="00FE797F">
      <w:pPr>
        <w:spacing w:line="360" w:lineRule="auto"/>
        <w:ind w:firstLine="284"/>
        <w:jc w:val="both"/>
        <w:rPr>
          <w:sz w:val="28"/>
          <w:szCs w:val="28"/>
        </w:rPr>
      </w:pPr>
      <w:r w:rsidRPr="007168D5">
        <w:rPr>
          <w:sz w:val="28"/>
          <w:szCs w:val="28"/>
        </w:rPr>
        <w:t>Деятельность Центрального банка любой страны, в том числе и Банка России, направлена на решение триединой задачи:</w:t>
      </w:r>
      <w:r w:rsidR="00FC5C64" w:rsidRPr="00FC5C64">
        <w:rPr>
          <w:sz w:val="28"/>
          <w:szCs w:val="28"/>
        </w:rPr>
        <w:t xml:space="preserve"> </w:t>
      </w:r>
      <w:r w:rsidRPr="007168D5">
        <w:rPr>
          <w:sz w:val="28"/>
          <w:szCs w:val="28"/>
        </w:rPr>
        <w:t>обеспечение стабильности покупательной способности и валютного курса национальной денежной единицы,</w:t>
      </w:r>
      <w:r w:rsidR="00FC5C64" w:rsidRPr="00FC5C64">
        <w:rPr>
          <w:sz w:val="28"/>
          <w:szCs w:val="28"/>
        </w:rPr>
        <w:t xml:space="preserve"> </w:t>
      </w:r>
      <w:r w:rsidRPr="007168D5">
        <w:rPr>
          <w:sz w:val="28"/>
          <w:szCs w:val="28"/>
        </w:rPr>
        <w:t>стабильности и ликвидности банковской системы, эффективности и надёжности платёжной системы. Отметим, что, согласно ст.3 Федерального закона «О Центральном банке Российской Федерации (Банке России)», получение прибыли не является целью деятельности Банка России.</w:t>
      </w:r>
      <w:r w:rsidR="00FC5C64" w:rsidRPr="00FC5C64">
        <w:rPr>
          <w:sz w:val="28"/>
          <w:szCs w:val="28"/>
        </w:rPr>
        <w:t>[2]</w:t>
      </w:r>
    </w:p>
    <w:p w:rsidR="007168D5" w:rsidRPr="007168D5" w:rsidRDefault="007168D5" w:rsidP="00FE797F">
      <w:pPr>
        <w:spacing w:line="360" w:lineRule="auto"/>
        <w:ind w:firstLine="284"/>
        <w:jc w:val="both"/>
        <w:rPr>
          <w:sz w:val="28"/>
          <w:szCs w:val="28"/>
        </w:rPr>
      </w:pPr>
      <w:r>
        <w:rPr>
          <w:sz w:val="28"/>
          <w:szCs w:val="28"/>
        </w:rPr>
        <w:t xml:space="preserve">     </w:t>
      </w:r>
      <w:r w:rsidRPr="007168D5">
        <w:rPr>
          <w:sz w:val="28"/>
          <w:szCs w:val="28"/>
        </w:rPr>
        <w:t>Итак, мы определили три основные цели деятельности Банка России, для достижения которых он выполняет следующие функции:</w:t>
      </w:r>
    </w:p>
    <w:p w:rsidR="007168D5" w:rsidRPr="007168D5" w:rsidRDefault="007168D5" w:rsidP="00FE797F">
      <w:pPr>
        <w:spacing w:line="360" w:lineRule="auto"/>
        <w:ind w:firstLine="284"/>
        <w:jc w:val="both"/>
        <w:rPr>
          <w:sz w:val="28"/>
          <w:szCs w:val="28"/>
        </w:rPr>
      </w:pPr>
      <w:r w:rsidRPr="007168D5">
        <w:rPr>
          <w:sz w:val="28"/>
          <w:szCs w:val="28"/>
        </w:rPr>
        <w:t>1) разрабатывает и проводит единую государственную денежно-кредитную поли тику, участвует в заседаниях Правительства, а Министерство финансов - в заседаниях Совета Директоров Банка России (с совещательным голосом);</w:t>
      </w:r>
    </w:p>
    <w:p w:rsidR="007168D5" w:rsidRPr="007168D5" w:rsidRDefault="007168D5" w:rsidP="00FE797F">
      <w:pPr>
        <w:spacing w:line="360" w:lineRule="auto"/>
        <w:ind w:firstLine="284"/>
        <w:jc w:val="both"/>
        <w:rPr>
          <w:sz w:val="28"/>
          <w:szCs w:val="28"/>
        </w:rPr>
      </w:pPr>
      <w:r w:rsidRPr="007168D5">
        <w:rPr>
          <w:sz w:val="28"/>
          <w:szCs w:val="28"/>
        </w:rPr>
        <w:t>2) монопольно осуществляет эмиссию наличных денег и организует наличное денежное обращение. Банкноты и монеты являются безусловными обязательствами Банка России и обеспечиваются всеми его активами (ст. 30);</w:t>
      </w:r>
    </w:p>
    <w:p w:rsidR="007168D5" w:rsidRPr="007168D5" w:rsidRDefault="007168D5" w:rsidP="00FE797F">
      <w:pPr>
        <w:spacing w:line="360" w:lineRule="auto"/>
        <w:ind w:firstLine="284"/>
        <w:jc w:val="both"/>
        <w:rPr>
          <w:sz w:val="28"/>
          <w:szCs w:val="28"/>
        </w:rPr>
      </w:pPr>
      <w:r w:rsidRPr="007168D5">
        <w:rPr>
          <w:sz w:val="28"/>
          <w:szCs w:val="28"/>
        </w:rPr>
        <w:t>3) управляет золотовалютными резервами Банка России;</w:t>
      </w:r>
    </w:p>
    <w:p w:rsidR="007168D5" w:rsidRPr="007168D5" w:rsidRDefault="007168D5" w:rsidP="00FE797F">
      <w:pPr>
        <w:spacing w:line="360" w:lineRule="auto"/>
        <w:ind w:firstLine="284"/>
        <w:jc w:val="both"/>
        <w:rPr>
          <w:sz w:val="28"/>
          <w:szCs w:val="28"/>
        </w:rPr>
      </w:pPr>
      <w:r w:rsidRPr="007168D5">
        <w:rPr>
          <w:sz w:val="28"/>
          <w:szCs w:val="28"/>
        </w:rPr>
        <w:t>4) является кредитором последней инстанции для всех кредитных организаций, организует систему их рефинансирования;</w:t>
      </w:r>
    </w:p>
    <w:p w:rsidR="007168D5" w:rsidRPr="007168D5" w:rsidRDefault="007168D5" w:rsidP="00FE797F">
      <w:pPr>
        <w:spacing w:line="360" w:lineRule="auto"/>
        <w:ind w:firstLine="284"/>
        <w:jc w:val="both"/>
        <w:rPr>
          <w:sz w:val="28"/>
          <w:szCs w:val="28"/>
        </w:rPr>
      </w:pPr>
      <w:r w:rsidRPr="007168D5">
        <w:rPr>
          <w:sz w:val="28"/>
          <w:szCs w:val="28"/>
        </w:rPr>
        <w:t>5) устанавливает правила осуществления расчётов в РФ (наличные и безналичные);</w:t>
      </w:r>
    </w:p>
    <w:p w:rsidR="007168D5" w:rsidRPr="007168D5" w:rsidRDefault="007168D5" w:rsidP="00FE797F">
      <w:pPr>
        <w:spacing w:line="360" w:lineRule="auto"/>
        <w:ind w:firstLine="284"/>
        <w:jc w:val="both"/>
        <w:rPr>
          <w:sz w:val="28"/>
          <w:szCs w:val="28"/>
        </w:rPr>
      </w:pPr>
      <w:r w:rsidRPr="007168D5">
        <w:rPr>
          <w:sz w:val="28"/>
          <w:szCs w:val="28"/>
        </w:rPr>
        <w:t>6) устанавливает правила проведения банковских операций, бухгалтерского учета и отчетности для банковской системы;</w:t>
      </w:r>
    </w:p>
    <w:p w:rsidR="007168D5" w:rsidRPr="007168D5" w:rsidRDefault="007168D5" w:rsidP="00FE797F">
      <w:pPr>
        <w:spacing w:line="360" w:lineRule="auto"/>
        <w:ind w:firstLine="284"/>
        <w:jc w:val="both"/>
        <w:rPr>
          <w:sz w:val="28"/>
          <w:szCs w:val="28"/>
        </w:rPr>
      </w:pPr>
      <w:r w:rsidRPr="007168D5">
        <w:rPr>
          <w:sz w:val="28"/>
          <w:szCs w:val="28"/>
        </w:rPr>
        <w:t>7) осуществляет государственную регистрацию, выдает и отзывает лицензии кредитных организаций и организаций, занимающихся их аудитом;</w:t>
      </w:r>
    </w:p>
    <w:p w:rsidR="007168D5" w:rsidRPr="007168D5" w:rsidRDefault="007168D5" w:rsidP="00FE797F">
      <w:pPr>
        <w:spacing w:line="360" w:lineRule="auto"/>
        <w:ind w:firstLine="284"/>
        <w:jc w:val="both"/>
        <w:rPr>
          <w:sz w:val="28"/>
          <w:szCs w:val="28"/>
        </w:rPr>
      </w:pPr>
      <w:r w:rsidRPr="007168D5">
        <w:rPr>
          <w:sz w:val="28"/>
          <w:szCs w:val="28"/>
        </w:rPr>
        <w:t>8) регистрирует эмиссию ценных бумаг кредитными организациями в соответствии с федеральными законами;</w:t>
      </w:r>
    </w:p>
    <w:p w:rsidR="007168D5" w:rsidRPr="007168D5" w:rsidRDefault="007168D5" w:rsidP="00FE797F">
      <w:pPr>
        <w:spacing w:line="360" w:lineRule="auto"/>
        <w:ind w:firstLine="284"/>
        <w:jc w:val="both"/>
        <w:rPr>
          <w:sz w:val="28"/>
          <w:szCs w:val="28"/>
        </w:rPr>
      </w:pPr>
      <w:r w:rsidRPr="007168D5">
        <w:rPr>
          <w:sz w:val="28"/>
          <w:szCs w:val="28"/>
        </w:rPr>
        <w:t>9)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7168D5" w:rsidRPr="007168D5" w:rsidRDefault="007168D5" w:rsidP="00FE797F">
      <w:pPr>
        <w:spacing w:line="360" w:lineRule="auto"/>
        <w:ind w:firstLine="284"/>
        <w:jc w:val="both"/>
        <w:rPr>
          <w:sz w:val="28"/>
          <w:szCs w:val="28"/>
        </w:rPr>
      </w:pPr>
      <w:r w:rsidRPr="007168D5">
        <w:rPr>
          <w:sz w:val="28"/>
          <w:szCs w:val="28"/>
        </w:rPr>
        <w:t>10) осуществляет надзор за деятельностью всех банков;</w:t>
      </w:r>
    </w:p>
    <w:p w:rsidR="007168D5" w:rsidRPr="007168D5" w:rsidRDefault="007168D5" w:rsidP="00FE797F">
      <w:pPr>
        <w:spacing w:line="360" w:lineRule="auto"/>
        <w:ind w:firstLine="284"/>
        <w:jc w:val="both"/>
        <w:rPr>
          <w:sz w:val="28"/>
          <w:szCs w:val="28"/>
        </w:rPr>
      </w:pPr>
      <w:r w:rsidRPr="007168D5">
        <w:rPr>
          <w:sz w:val="28"/>
          <w:szCs w:val="28"/>
        </w:rPr>
        <w:t>11) осуществляет валютное регулирование, включая операции по покупке и продаже иностранной валюты;</w:t>
      </w:r>
    </w:p>
    <w:p w:rsidR="007168D5" w:rsidRPr="007168D5" w:rsidRDefault="007168D5" w:rsidP="00FE797F">
      <w:pPr>
        <w:spacing w:line="360" w:lineRule="auto"/>
        <w:ind w:firstLine="284"/>
        <w:jc w:val="both"/>
        <w:rPr>
          <w:sz w:val="28"/>
          <w:szCs w:val="28"/>
        </w:rPr>
      </w:pPr>
      <w:r w:rsidRPr="007168D5">
        <w:rPr>
          <w:sz w:val="28"/>
          <w:szCs w:val="28"/>
        </w:rPr>
        <w:t>12) определяет порядок осуществления расчетов с иностранными государствами;</w:t>
      </w:r>
    </w:p>
    <w:p w:rsidR="007168D5" w:rsidRPr="007168D5" w:rsidRDefault="007168D5" w:rsidP="00FE797F">
      <w:pPr>
        <w:spacing w:line="360" w:lineRule="auto"/>
        <w:ind w:firstLine="284"/>
        <w:jc w:val="both"/>
        <w:rPr>
          <w:sz w:val="28"/>
          <w:szCs w:val="28"/>
        </w:rPr>
      </w:pPr>
      <w:r w:rsidRPr="007168D5">
        <w:rPr>
          <w:sz w:val="28"/>
          <w:szCs w:val="28"/>
        </w:rPr>
        <w:t>13)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7168D5" w:rsidRPr="007168D5" w:rsidRDefault="007168D5" w:rsidP="00FE797F">
      <w:pPr>
        <w:spacing w:line="360" w:lineRule="auto"/>
        <w:ind w:firstLine="284"/>
        <w:jc w:val="both"/>
        <w:rPr>
          <w:sz w:val="28"/>
          <w:szCs w:val="28"/>
        </w:rPr>
      </w:pPr>
      <w:r w:rsidRPr="007168D5">
        <w:rPr>
          <w:sz w:val="28"/>
          <w:szCs w:val="28"/>
        </w:rPr>
        <w:t>14)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7168D5" w:rsidRPr="007168D5" w:rsidRDefault="007168D5" w:rsidP="00FE797F">
      <w:pPr>
        <w:spacing w:line="360" w:lineRule="auto"/>
        <w:ind w:firstLine="284"/>
        <w:jc w:val="both"/>
        <w:rPr>
          <w:sz w:val="28"/>
          <w:szCs w:val="28"/>
        </w:rPr>
      </w:pPr>
      <w:r w:rsidRPr="007168D5">
        <w:rPr>
          <w:sz w:val="28"/>
          <w:szCs w:val="28"/>
        </w:rPr>
        <w:t>15) проводит анализ и прогнозирование состояния экономики Российской Федерации в целом по регионам, прежде всего денежно-кредитных, валютно-финансовых и ценовых отношений;</w:t>
      </w:r>
    </w:p>
    <w:p w:rsidR="007168D5" w:rsidRPr="007168D5" w:rsidRDefault="007168D5" w:rsidP="00FE797F">
      <w:pPr>
        <w:spacing w:line="360" w:lineRule="auto"/>
        <w:ind w:firstLine="284"/>
        <w:jc w:val="both"/>
        <w:rPr>
          <w:sz w:val="28"/>
          <w:szCs w:val="28"/>
        </w:rPr>
      </w:pPr>
      <w:r w:rsidRPr="007168D5">
        <w:rPr>
          <w:sz w:val="28"/>
          <w:szCs w:val="28"/>
        </w:rPr>
        <w:t>16) публикует соответствующие материалы и статистические данные, а также выполняет иные функции в соответствии с федеральными законами.</w:t>
      </w:r>
    </w:p>
    <w:p w:rsidR="007168D5" w:rsidRPr="007168D5" w:rsidRDefault="007168D5" w:rsidP="00FE797F">
      <w:pPr>
        <w:spacing w:line="360" w:lineRule="auto"/>
        <w:ind w:firstLine="284"/>
        <w:jc w:val="both"/>
        <w:rPr>
          <w:sz w:val="28"/>
          <w:szCs w:val="28"/>
        </w:rPr>
      </w:pPr>
      <w:r w:rsidRPr="007168D5">
        <w:rPr>
          <w:sz w:val="28"/>
          <w:szCs w:val="28"/>
        </w:rPr>
        <w:t>17) устанавливает и публикует официальные курсы иностранных валют по отношению к рублю;</w:t>
      </w:r>
    </w:p>
    <w:p w:rsidR="007168D5" w:rsidRPr="00FC5C64" w:rsidRDefault="007168D5" w:rsidP="00FE797F">
      <w:pPr>
        <w:spacing w:line="360" w:lineRule="auto"/>
        <w:ind w:firstLine="284"/>
        <w:jc w:val="both"/>
        <w:rPr>
          <w:sz w:val="28"/>
          <w:szCs w:val="28"/>
        </w:rPr>
      </w:pPr>
      <w:r w:rsidRPr="007168D5">
        <w:rPr>
          <w:sz w:val="28"/>
          <w:szCs w:val="28"/>
        </w:rPr>
        <w:t>Итак, самой главной функцией Центрального банка РФ является разработка и осуществление единой государственной денежно-кредитной политики, проект основных направлений которой Банк России должен представить к рассмотрению Государственной Думе не позднее 26 августа и не позднее 1 декабря - основные направления единой государственной денежно-кредитной политики предстоящего года.</w:t>
      </w:r>
      <w:r w:rsidR="00FC5C64" w:rsidRPr="00FC5C64">
        <w:rPr>
          <w:sz w:val="28"/>
          <w:szCs w:val="28"/>
        </w:rPr>
        <w:t>[16]</w:t>
      </w:r>
    </w:p>
    <w:p w:rsidR="00165BFF" w:rsidRDefault="00165BFF" w:rsidP="00FE797F">
      <w:pPr>
        <w:spacing w:line="360" w:lineRule="auto"/>
        <w:ind w:firstLine="284"/>
        <w:jc w:val="both"/>
        <w:rPr>
          <w:b/>
          <w:sz w:val="28"/>
          <w:szCs w:val="28"/>
        </w:rPr>
      </w:pPr>
    </w:p>
    <w:p w:rsidR="0061311A" w:rsidRPr="00B27EC3" w:rsidRDefault="007168D5" w:rsidP="00FE797F">
      <w:pPr>
        <w:spacing w:line="360" w:lineRule="auto"/>
        <w:ind w:firstLine="284"/>
        <w:jc w:val="both"/>
        <w:rPr>
          <w:b/>
          <w:sz w:val="28"/>
          <w:szCs w:val="28"/>
        </w:rPr>
      </w:pPr>
      <w:r>
        <w:rPr>
          <w:sz w:val="28"/>
          <w:szCs w:val="28"/>
        </w:rPr>
        <w:t xml:space="preserve">  </w:t>
      </w:r>
      <w:r w:rsidRPr="00B27EC3">
        <w:rPr>
          <w:b/>
          <w:sz w:val="28"/>
          <w:szCs w:val="28"/>
        </w:rPr>
        <w:t>Рассмотрим состояние денежной сферы</w:t>
      </w:r>
      <w:r w:rsidR="00B27EC3" w:rsidRPr="00B27EC3">
        <w:rPr>
          <w:b/>
          <w:sz w:val="28"/>
          <w:szCs w:val="28"/>
        </w:rPr>
        <w:t xml:space="preserve"> и денежно-кредитную политику в России на современном этапе.</w:t>
      </w:r>
    </w:p>
    <w:p w:rsidR="00786704" w:rsidRPr="009B430F" w:rsidRDefault="00786704" w:rsidP="00FE797F">
      <w:pPr>
        <w:spacing w:line="360" w:lineRule="auto"/>
        <w:ind w:firstLine="284"/>
        <w:jc w:val="both"/>
        <w:rPr>
          <w:sz w:val="28"/>
          <w:szCs w:val="28"/>
        </w:rPr>
      </w:pPr>
      <w:r w:rsidRPr="009B430F">
        <w:rPr>
          <w:sz w:val="28"/>
          <w:szCs w:val="28"/>
        </w:rPr>
        <w:t>В первом полугодии 2008 г. наблюдалось существенное замедление темпов большинства денежных агрегатов. Денежная масса М2 увеличилась за январь—июнь 2008 г. на 7,3%, тогда как за аналогичный период 2007 г. — на 20,7%. Темпы прироста М2 в годовом выражении также снизились — с 47,5% на 1.01.2008 до 31,2% на 1.07.2008 (53,1% на 1.07.2007). В первом полугодии 2008 г. соотношение темпов роста потребительских цен и денежного агрегата М2 обусловило сокращение рублевой денежной массы в реальном выражении на 1,3% (в первом полугодии 2007 г. она увеличилась на 14,2%).</w:t>
      </w:r>
      <w:r w:rsidR="00B27EC3">
        <w:rPr>
          <w:sz w:val="28"/>
          <w:szCs w:val="28"/>
        </w:rPr>
        <w:t>(</w:t>
      </w:r>
      <w:r w:rsidR="00EE4D39">
        <w:rPr>
          <w:sz w:val="28"/>
          <w:szCs w:val="28"/>
        </w:rPr>
        <w:t xml:space="preserve"> см.</w:t>
      </w:r>
      <w:r w:rsidR="00B27EC3">
        <w:rPr>
          <w:sz w:val="28"/>
          <w:szCs w:val="28"/>
        </w:rPr>
        <w:t>рисунок1)</w:t>
      </w:r>
    </w:p>
    <w:p w:rsidR="00786704" w:rsidRPr="009B430F" w:rsidRDefault="00837B48" w:rsidP="00FE797F">
      <w:pPr>
        <w:spacing w:line="360" w:lineRule="auto"/>
        <w:ind w:firstLine="284"/>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9.5pt;height:253.5pt;visibility:visible">
            <v:imagedata r:id="rId7" o:title=""/>
          </v:shape>
        </w:pict>
      </w:r>
    </w:p>
    <w:p w:rsidR="00B27EC3" w:rsidRPr="00786D66" w:rsidRDefault="00EE4D39" w:rsidP="00EE4D39">
      <w:pPr>
        <w:spacing w:line="360" w:lineRule="auto"/>
        <w:jc w:val="center"/>
        <w:rPr>
          <w:noProof/>
        </w:rPr>
      </w:pPr>
      <w:r w:rsidRPr="00786D66">
        <w:rPr>
          <w:noProof/>
        </w:rPr>
        <w:t>Рисунок 1-Темпы прироста основных денежных агрегатов</w:t>
      </w:r>
    </w:p>
    <w:p w:rsidR="00B27EC3" w:rsidRDefault="00B27EC3" w:rsidP="00FE797F">
      <w:pPr>
        <w:spacing w:line="360" w:lineRule="auto"/>
        <w:ind w:firstLine="284"/>
        <w:jc w:val="both"/>
        <w:rPr>
          <w:sz w:val="28"/>
          <w:szCs w:val="28"/>
        </w:rPr>
      </w:pPr>
    </w:p>
    <w:p w:rsidR="00786704" w:rsidRPr="009B430F" w:rsidRDefault="00786704" w:rsidP="00FE797F">
      <w:pPr>
        <w:spacing w:line="360" w:lineRule="auto"/>
        <w:ind w:firstLine="284"/>
        <w:jc w:val="both"/>
        <w:rPr>
          <w:sz w:val="28"/>
          <w:szCs w:val="28"/>
        </w:rPr>
      </w:pPr>
      <w:r w:rsidRPr="009B430F">
        <w:rPr>
          <w:sz w:val="28"/>
          <w:szCs w:val="28"/>
        </w:rPr>
        <w:t xml:space="preserve">В апреле—июне 2008 г. объем наличных денег возрос на 7,2%, в то время как в </w:t>
      </w:r>
      <w:r w:rsidRPr="009B430F">
        <w:rPr>
          <w:sz w:val="28"/>
          <w:szCs w:val="28"/>
          <w:lang w:val="en-US"/>
        </w:rPr>
        <w:t>I</w:t>
      </w:r>
      <w:r w:rsidRPr="009B430F">
        <w:rPr>
          <w:sz w:val="28"/>
          <w:szCs w:val="28"/>
        </w:rPr>
        <w:t xml:space="preserve"> квартале наблюдалось их традиционное сокращение (на 6,1%). В результате денежный агрегат М0 в первом полугодии 2008 г. увеличился на 0,6% (в первом полугодии 2007 г. — на 8,7%), что обусловило дальнейшее сокращение годовых темпов прироста наличных денег (с 35,6% на 1.07.2007 до 23,0% на 1.07.2008). В условиях складывающейся курсовой динамики определенное влияние на замедление темпов роста денежного агрегата М0 в первом полугодии 2008 г. оказало повышение спроса населения на наличную иностранную валюту. Нетто-продажи уполномоченными банками иностранной валюты физическим лицам (в долларовом эквиваленте) составили в январе—июне 2008 г. 11,4 млрд. долл. США, что значительно выше, чем в аналогичный период 2007 года.</w:t>
      </w:r>
    </w:p>
    <w:p w:rsidR="00786704" w:rsidRPr="009B430F" w:rsidRDefault="00786704" w:rsidP="00FE797F">
      <w:pPr>
        <w:spacing w:line="360" w:lineRule="auto"/>
        <w:ind w:firstLine="284"/>
        <w:jc w:val="both"/>
        <w:rPr>
          <w:sz w:val="28"/>
          <w:szCs w:val="28"/>
        </w:rPr>
      </w:pPr>
      <w:r w:rsidRPr="009B430F">
        <w:rPr>
          <w:sz w:val="28"/>
          <w:szCs w:val="28"/>
        </w:rPr>
        <w:t xml:space="preserve"> Рост безналичной составляющей денежной массы М2, как и в 2007 г., заметно опережал рост наличных денег. Безналичные денежные средства возросли за первое полугодие 2008 г. на 9,9%, что значительно ниже, чем в 2007 г. (26,1%), а годовые темпы их прироста составили 34,4% на 1.07.2008 по сравнению с 61,2% на 1.07.2007.</w:t>
      </w:r>
      <w:r w:rsidR="00B27EC3">
        <w:rPr>
          <w:sz w:val="28"/>
          <w:szCs w:val="28"/>
        </w:rPr>
        <w:t>(</w:t>
      </w:r>
      <w:r w:rsidR="00EE4D39">
        <w:rPr>
          <w:sz w:val="28"/>
          <w:szCs w:val="28"/>
        </w:rPr>
        <w:t>см.</w:t>
      </w:r>
      <w:r w:rsidR="00B27EC3">
        <w:rPr>
          <w:sz w:val="28"/>
          <w:szCs w:val="28"/>
        </w:rPr>
        <w:t>рисунок</w:t>
      </w:r>
      <w:r w:rsidR="00EE4D39">
        <w:rPr>
          <w:sz w:val="28"/>
          <w:szCs w:val="28"/>
        </w:rPr>
        <w:t xml:space="preserve"> </w:t>
      </w:r>
      <w:r w:rsidR="00B27EC3">
        <w:rPr>
          <w:sz w:val="28"/>
          <w:szCs w:val="28"/>
        </w:rPr>
        <w:t>2)</w:t>
      </w:r>
    </w:p>
    <w:p w:rsidR="00786704" w:rsidRPr="009B430F" w:rsidRDefault="00837B48" w:rsidP="00FE797F">
      <w:pPr>
        <w:spacing w:line="360" w:lineRule="auto"/>
        <w:ind w:firstLine="284"/>
        <w:jc w:val="both"/>
        <w:rPr>
          <w:sz w:val="28"/>
          <w:szCs w:val="28"/>
        </w:rPr>
      </w:pPr>
      <w:r>
        <w:rPr>
          <w:noProof/>
          <w:sz w:val="28"/>
          <w:szCs w:val="28"/>
        </w:rPr>
        <w:pict>
          <v:shape id="Рисунок 4" o:spid="_x0000_i1026" type="#_x0000_t75" style="width:459pt;height:231pt;visibility:visible">
            <v:imagedata r:id="rId8" o:title=""/>
          </v:shape>
        </w:pict>
      </w:r>
    </w:p>
    <w:p w:rsidR="00786704" w:rsidRPr="00786D66" w:rsidRDefault="00EE4D39" w:rsidP="00EE4D39">
      <w:pPr>
        <w:spacing w:line="360" w:lineRule="auto"/>
        <w:ind w:firstLine="284"/>
        <w:jc w:val="center"/>
      </w:pPr>
      <w:r w:rsidRPr="00786D66">
        <w:t>Рисунок 2- Темпы прироста денежного агрегата М2</w:t>
      </w:r>
    </w:p>
    <w:p w:rsidR="00786704" w:rsidRPr="009B430F" w:rsidRDefault="00786704" w:rsidP="00FE797F">
      <w:pPr>
        <w:spacing w:line="360" w:lineRule="auto"/>
        <w:ind w:firstLine="284"/>
        <w:jc w:val="both"/>
        <w:rPr>
          <w:sz w:val="28"/>
          <w:szCs w:val="28"/>
        </w:rPr>
      </w:pPr>
    </w:p>
    <w:p w:rsidR="00786704" w:rsidRPr="006F150C" w:rsidRDefault="00786704" w:rsidP="00FE797F">
      <w:pPr>
        <w:spacing w:line="360" w:lineRule="auto"/>
        <w:ind w:firstLine="284"/>
        <w:jc w:val="both"/>
        <w:rPr>
          <w:sz w:val="28"/>
          <w:szCs w:val="28"/>
        </w:rPr>
      </w:pPr>
      <w:r w:rsidRPr="009B430F">
        <w:rPr>
          <w:sz w:val="28"/>
          <w:szCs w:val="28"/>
        </w:rPr>
        <w:t xml:space="preserve">  Прирост широкой денежной массы1 в январе—июне 2008 г. составил 1289,9 млрд. руб., или 8,8% (в аналогичный период 2007 г. — 1884,0 млрд. руб., или 18,6%). Прирост чистых иностранных активов органов денежно-кредитного регулирования и кредитных организаций в первом полугодии 2008 г. был несколько меньше, чем в аналогичный период 2007 г. (1359,3 и 1832,6 млрд. рублей соответственно). Внутренние требования возросли на 434,7 млрд. руб. (в первом полугодии 2007 г. — на 531,9 млрд. руб.). При этом требования к нефинансовым организациям и населению за рассматриваемый период увеличились на 2316,6 млрд. руб. (за январь—июнь 2007 г. — на 1944,0 млрд. руб.), а чистые требования к органам государственного управления уменьшились на 2101,0 млрд. руб. </w:t>
      </w:r>
      <w:r w:rsidRPr="009B430F">
        <w:rPr>
          <w:sz w:val="28"/>
          <w:szCs w:val="28"/>
          <w:lang w:val="en-US"/>
        </w:rPr>
        <w:t>(за январь—июнь 2007 г. — на 1411,6 млрд. руб.).</w:t>
      </w:r>
      <w:r w:rsidR="006F150C">
        <w:rPr>
          <w:sz w:val="28"/>
          <w:szCs w:val="28"/>
        </w:rPr>
        <w:t>(</w:t>
      </w:r>
      <w:r w:rsidR="00786D66">
        <w:rPr>
          <w:sz w:val="28"/>
          <w:szCs w:val="28"/>
        </w:rPr>
        <w:t>см.</w:t>
      </w:r>
      <w:r w:rsidR="006F150C">
        <w:rPr>
          <w:sz w:val="28"/>
          <w:szCs w:val="28"/>
        </w:rPr>
        <w:t>рисунок3)</w:t>
      </w:r>
    </w:p>
    <w:p w:rsidR="006F150C" w:rsidRPr="006F150C" w:rsidRDefault="00837B48" w:rsidP="00FE797F">
      <w:pPr>
        <w:spacing w:line="360" w:lineRule="auto"/>
        <w:ind w:firstLine="284"/>
        <w:jc w:val="both"/>
        <w:rPr>
          <w:sz w:val="28"/>
          <w:szCs w:val="28"/>
        </w:rPr>
      </w:pPr>
      <w:r>
        <w:rPr>
          <w:noProof/>
          <w:sz w:val="28"/>
          <w:szCs w:val="28"/>
        </w:rPr>
        <w:pict>
          <v:shape id="Рисунок 7" o:spid="_x0000_i1027" type="#_x0000_t75" style="width:469.5pt;height:251.25pt;visibility:visible">
            <v:imagedata r:id="rId9" o:title=""/>
          </v:shape>
        </w:pict>
      </w:r>
    </w:p>
    <w:p w:rsidR="00786D66" w:rsidRPr="00786D66" w:rsidRDefault="00786D66" w:rsidP="00786D66">
      <w:pPr>
        <w:spacing w:line="360" w:lineRule="auto"/>
        <w:ind w:firstLine="284"/>
        <w:jc w:val="center"/>
      </w:pPr>
      <w:r w:rsidRPr="00786D66">
        <w:t>Рисунок3-Основные источники прироста денежной массы по методологии денежного обзора в 2007-2008 гг.</w:t>
      </w:r>
    </w:p>
    <w:p w:rsidR="00786D66" w:rsidRDefault="00786D66" w:rsidP="00FE797F">
      <w:pPr>
        <w:spacing w:line="360" w:lineRule="auto"/>
        <w:ind w:firstLine="284"/>
        <w:jc w:val="both"/>
        <w:rPr>
          <w:sz w:val="28"/>
          <w:szCs w:val="28"/>
        </w:rPr>
      </w:pPr>
    </w:p>
    <w:p w:rsidR="006F150C" w:rsidRPr="009B430F" w:rsidRDefault="00837B48" w:rsidP="00FE797F">
      <w:pPr>
        <w:spacing w:line="360" w:lineRule="auto"/>
        <w:ind w:firstLine="284"/>
        <w:jc w:val="both"/>
        <w:rPr>
          <w:sz w:val="28"/>
          <w:szCs w:val="28"/>
        </w:rPr>
      </w:pPr>
      <w:r>
        <w:rPr>
          <w:noProof/>
        </w:rPr>
        <w:pict>
          <v:shape id="Рисунок 10" o:spid="_x0000_s1052" type="#_x0000_t75" style="position:absolute;left:0;text-align:left;margin-left:-10.05pt;margin-top:121.35pt;width:445.9pt;height:209.15pt;z-index:-251646976;visibility:visible" wrapcoords="-34 0 -34 21527 21600 21527 21600 0 -34 0">
            <v:imagedata r:id="rId10" o:title=""/>
            <w10:wrap type="tight"/>
          </v:shape>
        </w:pict>
      </w:r>
      <w:r w:rsidR="006F150C" w:rsidRPr="009B430F">
        <w:rPr>
          <w:sz w:val="28"/>
          <w:szCs w:val="28"/>
        </w:rPr>
        <w:t>Скорость обращения денег, рассчитанная по денежному агрегату М2 в среднегодовом выражении, снизилась за первое полугодие 2008 г. на 3,0% (за аналогичный период 2007 г. — на 12,2%). Уровень монетизации экономики (по денежному агрегату М2) за январь—июнь 2008 г. увеличился с 32,2 до 33,2%.</w:t>
      </w:r>
      <w:r w:rsidR="006F150C">
        <w:rPr>
          <w:sz w:val="28"/>
          <w:szCs w:val="28"/>
        </w:rPr>
        <w:t>(</w:t>
      </w:r>
      <w:r w:rsidR="00786D66">
        <w:rPr>
          <w:sz w:val="28"/>
          <w:szCs w:val="28"/>
        </w:rPr>
        <w:t xml:space="preserve">см. </w:t>
      </w:r>
      <w:r w:rsidR="006F150C">
        <w:rPr>
          <w:sz w:val="28"/>
          <w:szCs w:val="28"/>
        </w:rPr>
        <w:t>рисунок4)</w:t>
      </w:r>
    </w:p>
    <w:p w:rsidR="00BE4E88" w:rsidRDefault="00BE4E88" w:rsidP="00FE797F">
      <w:pPr>
        <w:spacing w:line="360" w:lineRule="auto"/>
        <w:ind w:firstLine="284"/>
        <w:jc w:val="both"/>
        <w:rPr>
          <w:sz w:val="28"/>
          <w:szCs w:val="28"/>
          <w:lang w:val="en-US"/>
        </w:rPr>
      </w:pPr>
    </w:p>
    <w:p w:rsidR="00786704" w:rsidRPr="00BE4E88" w:rsidRDefault="00786704" w:rsidP="00BE4E88">
      <w:pPr>
        <w:rPr>
          <w:sz w:val="28"/>
          <w:szCs w:val="28"/>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23090B" w:rsidRDefault="0023090B" w:rsidP="00BE4E88">
      <w:pPr>
        <w:spacing w:line="360" w:lineRule="auto"/>
        <w:rPr>
          <w:lang w:val="en-US"/>
        </w:rPr>
      </w:pPr>
    </w:p>
    <w:p w:rsidR="006F150C" w:rsidRPr="00786D66" w:rsidRDefault="00786D66" w:rsidP="00BE4E88">
      <w:pPr>
        <w:spacing w:line="360" w:lineRule="auto"/>
      </w:pPr>
      <w:r w:rsidRPr="00786D66">
        <w:t>Рисунок4-Скорость обращения денег, рассчитанная по денежному агрегату М2 (в среднегодовом выражении)</w:t>
      </w:r>
    </w:p>
    <w:p w:rsidR="00786704" w:rsidRPr="00FC5C64" w:rsidRDefault="006F150C" w:rsidP="00FE797F">
      <w:pPr>
        <w:spacing w:line="360" w:lineRule="auto"/>
        <w:ind w:firstLine="284"/>
        <w:jc w:val="both"/>
        <w:rPr>
          <w:sz w:val="28"/>
          <w:szCs w:val="28"/>
        </w:rPr>
      </w:pPr>
      <w:r w:rsidRPr="009B430F">
        <w:rPr>
          <w:sz w:val="28"/>
          <w:szCs w:val="28"/>
        </w:rPr>
        <w:t>Денежный мультипликатор увеличился с 2,407 на 1.01.2008 до 2,627 на 1.07.2008, или на 9,1% (за первое полугодие 2007 г. — уменьшился на 3,2%).</w:t>
      </w:r>
      <w:r>
        <w:rPr>
          <w:sz w:val="28"/>
          <w:szCs w:val="28"/>
        </w:rPr>
        <w:t>(</w:t>
      </w:r>
      <w:r w:rsidR="00786D66">
        <w:rPr>
          <w:sz w:val="28"/>
          <w:szCs w:val="28"/>
        </w:rPr>
        <w:t xml:space="preserve">см. </w:t>
      </w:r>
      <w:r>
        <w:rPr>
          <w:sz w:val="28"/>
          <w:szCs w:val="28"/>
        </w:rPr>
        <w:t>рисунок5)</w:t>
      </w:r>
      <w:r w:rsidR="00FC5C64" w:rsidRPr="00FC5C64">
        <w:rPr>
          <w:sz w:val="28"/>
          <w:szCs w:val="28"/>
        </w:rPr>
        <w:t>[16]</w:t>
      </w:r>
    </w:p>
    <w:p w:rsidR="00786704" w:rsidRPr="00FC5C64" w:rsidRDefault="00837B48" w:rsidP="00FE797F">
      <w:pPr>
        <w:spacing w:line="360" w:lineRule="auto"/>
        <w:ind w:firstLine="284"/>
        <w:jc w:val="both"/>
        <w:rPr>
          <w:sz w:val="28"/>
          <w:szCs w:val="28"/>
          <w:lang w:val="en-US"/>
        </w:rPr>
      </w:pPr>
      <w:r>
        <w:rPr>
          <w:noProof/>
          <w:sz w:val="28"/>
          <w:szCs w:val="28"/>
        </w:rPr>
        <w:pict>
          <v:shape id="Рисунок 13" o:spid="_x0000_i1028" type="#_x0000_t75" style="width:465.75pt;height:239.25pt;visibility:visible">
            <v:imagedata r:id="rId11" o:title=""/>
          </v:shape>
        </w:pict>
      </w:r>
    </w:p>
    <w:p w:rsidR="006F150C" w:rsidRPr="00786D66" w:rsidRDefault="00786D66" w:rsidP="00786D66">
      <w:pPr>
        <w:spacing w:line="360" w:lineRule="auto"/>
        <w:ind w:firstLine="284"/>
        <w:jc w:val="center"/>
      </w:pPr>
      <w:r w:rsidRPr="00786D66">
        <w:t>Рисунок5-Динамика денежного мультипликатора(фактические знания и тренд)</w:t>
      </w:r>
    </w:p>
    <w:p w:rsidR="00786D66" w:rsidRDefault="00786D66" w:rsidP="00FE797F">
      <w:pPr>
        <w:spacing w:line="360" w:lineRule="auto"/>
        <w:ind w:firstLine="284"/>
        <w:jc w:val="both"/>
        <w:rPr>
          <w:sz w:val="28"/>
          <w:szCs w:val="28"/>
        </w:rPr>
      </w:pPr>
    </w:p>
    <w:p w:rsidR="00786704" w:rsidRPr="009B430F" w:rsidRDefault="00786704" w:rsidP="00FE797F">
      <w:pPr>
        <w:spacing w:line="360" w:lineRule="auto"/>
        <w:ind w:firstLine="284"/>
        <w:jc w:val="both"/>
        <w:rPr>
          <w:sz w:val="28"/>
          <w:szCs w:val="28"/>
        </w:rPr>
      </w:pPr>
      <w:r w:rsidRPr="009B430F">
        <w:rPr>
          <w:sz w:val="28"/>
          <w:szCs w:val="28"/>
        </w:rPr>
        <w:t xml:space="preserve"> </w:t>
      </w:r>
      <w:r w:rsidR="00165BFF">
        <w:rPr>
          <w:sz w:val="28"/>
          <w:szCs w:val="28"/>
        </w:rPr>
        <w:t>Из приведенного выше материала можно сделать вывод, что з</w:t>
      </w:r>
      <w:r w:rsidRPr="009B430F">
        <w:rPr>
          <w:sz w:val="28"/>
          <w:szCs w:val="28"/>
        </w:rPr>
        <w:t>а первое полугодие 2008 г. денежная база в широком определении сократилась на 1,6% (за первое полугодие 2007 г. она возросла на 24,7%), что было связано с увеличением депозитов органов государственного управления в Банке России на 1,8 трлн. руб. (в первом полугодии 2007 г. — на 1,4 трлн. руб.), а также с приростом чистых иностранных активов органов денежно-кредитного регулирования на 1,6 трлн. руб. (за аналогичный период 2007 г. — 2,5 трлн. рублей).</w:t>
      </w:r>
    </w:p>
    <w:p w:rsidR="00786704" w:rsidRPr="009B430F" w:rsidRDefault="00786704" w:rsidP="00FE797F">
      <w:pPr>
        <w:spacing w:line="360" w:lineRule="auto"/>
        <w:ind w:firstLine="284"/>
        <w:jc w:val="both"/>
        <w:rPr>
          <w:sz w:val="28"/>
          <w:szCs w:val="28"/>
        </w:rPr>
      </w:pPr>
      <w:r w:rsidRPr="009B430F">
        <w:rPr>
          <w:sz w:val="28"/>
          <w:szCs w:val="28"/>
        </w:rPr>
        <w:t xml:space="preserve">  Структура денежной базы в широком определении в первом полугодии 2008 г. изменилась следующим образом. Доля наличных денег возросла с 74,7% на 1.01.2008 до 75,2% на 1.07.2008. Удельный вес средств на корреспондентских счетах кредитных организаций в Банке России снизился с 14,6 до 10,9%. Доля средств на счетах обязательных резервов возросла с 4,0 до 6,7%, а депозитов кредитных организаций в Банке России — с 4,9 до 6,8%. Вместе с тем удельный вес облигаций Банка России у кредитных организаций сократился с 1,8 до 0,4%.</w:t>
      </w:r>
    </w:p>
    <w:p w:rsidR="00786704" w:rsidRPr="009B430F" w:rsidRDefault="00786704" w:rsidP="00FE797F">
      <w:pPr>
        <w:spacing w:line="360" w:lineRule="auto"/>
        <w:ind w:firstLine="284"/>
        <w:jc w:val="both"/>
        <w:rPr>
          <w:sz w:val="28"/>
          <w:szCs w:val="28"/>
        </w:rPr>
      </w:pPr>
      <w:r w:rsidRPr="009B430F">
        <w:rPr>
          <w:sz w:val="28"/>
          <w:szCs w:val="28"/>
        </w:rPr>
        <w:t xml:space="preserve"> В целях сдерживания инфляции и замедления динамики денежного предложения Совет директоров Банка России во </w:t>
      </w:r>
      <w:r w:rsidRPr="009B430F">
        <w:rPr>
          <w:sz w:val="28"/>
          <w:szCs w:val="28"/>
          <w:lang w:val="en-US"/>
        </w:rPr>
        <w:t>II</w:t>
      </w:r>
      <w:r w:rsidRPr="009B430F">
        <w:rPr>
          <w:sz w:val="28"/>
          <w:szCs w:val="28"/>
        </w:rPr>
        <w:t xml:space="preserve"> квартале 2008 г. дважды принимал решение о повышении на 0,25 процентного пункта ставки рефинансирования и процентных ставок по своим операциям.</w:t>
      </w:r>
      <w:r w:rsidR="00FC5C64" w:rsidRPr="00FC5C64">
        <w:rPr>
          <w:sz w:val="28"/>
          <w:szCs w:val="28"/>
        </w:rPr>
        <w:t xml:space="preserve"> </w:t>
      </w:r>
      <w:r w:rsidRPr="009B430F">
        <w:rPr>
          <w:sz w:val="28"/>
          <w:szCs w:val="28"/>
        </w:rPr>
        <w:t xml:space="preserve">В результате по состоянию на 1.07.2008 ставка рефинансирования составляла 10,75% годовых. </w:t>
      </w:r>
    </w:p>
    <w:p w:rsidR="00786704" w:rsidRPr="009B430F" w:rsidRDefault="00786704" w:rsidP="00FE797F">
      <w:pPr>
        <w:spacing w:line="360" w:lineRule="auto"/>
        <w:ind w:firstLine="284"/>
        <w:jc w:val="both"/>
        <w:rPr>
          <w:sz w:val="28"/>
          <w:szCs w:val="28"/>
        </w:rPr>
      </w:pPr>
    </w:p>
    <w:p w:rsidR="00786704" w:rsidRPr="009B430F" w:rsidRDefault="00786704" w:rsidP="00FE797F">
      <w:pPr>
        <w:spacing w:line="360" w:lineRule="auto"/>
        <w:ind w:firstLine="284"/>
        <w:jc w:val="both"/>
        <w:rPr>
          <w:sz w:val="28"/>
          <w:szCs w:val="28"/>
        </w:rPr>
      </w:pPr>
      <w:r w:rsidRPr="009B430F">
        <w:rPr>
          <w:sz w:val="28"/>
          <w:szCs w:val="28"/>
        </w:rPr>
        <w:t xml:space="preserve">    </w:t>
      </w:r>
    </w:p>
    <w:p w:rsidR="00786704" w:rsidRPr="009B430F" w:rsidRDefault="006C30DE" w:rsidP="00FE797F">
      <w:pPr>
        <w:spacing w:line="360" w:lineRule="auto"/>
        <w:ind w:firstLine="284"/>
        <w:jc w:val="center"/>
        <w:rPr>
          <w:b/>
          <w:sz w:val="28"/>
          <w:szCs w:val="28"/>
        </w:rPr>
      </w:pPr>
      <w:r w:rsidRPr="009B430F">
        <w:rPr>
          <w:b/>
          <w:sz w:val="28"/>
          <w:szCs w:val="28"/>
        </w:rPr>
        <w:t>Политика ЦБ РФ в условиях кризиса</w:t>
      </w:r>
    </w:p>
    <w:p w:rsidR="006C30DE" w:rsidRPr="009B430F" w:rsidRDefault="006C30DE" w:rsidP="00FE797F">
      <w:pPr>
        <w:spacing w:line="360" w:lineRule="auto"/>
        <w:ind w:firstLine="284"/>
        <w:jc w:val="both"/>
        <w:rPr>
          <w:sz w:val="28"/>
          <w:szCs w:val="28"/>
        </w:rPr>
      </w:pPr>
      <w:r w:rsidRPr="009B430F">
        <w:rPr>
          <w:sz w:val="28"/>
          <w:szCs w:val="28"/>
        </w:rPr>
        <w:t>Власти окончательно признали наличие в России кризиса, причем не финансового</w:t>
      </w:r>
      <w:r w:rsidR="00D46C64" w:rsidRPr="009B430F">
        <w:rPr>
          <w:sz w:val="28"/>
          <w:szCs w:val="28"/>
        </w:rPr>
        <w:t>, а экономического</w:t>
      </w:r>
      <w:r w:rsidR="00CF13E8">
        <w:rPr>
          <w:sz w:val="28"/>
          <w:szCs w:val="28"/>
        </w:rPr>
        <w:t>.</w:t>
      </w:r>
      <w:r w:rsidRPr="009B430F">
        <w:rPr>
          <w:sz w:val="28"/>
          <w:szCs w:val="28"/>
        </w:rPr>
        <w:t xml:space="preserve"> Члены Госсовета предлагают в этих условиях «поддерживать те секторы, где можно получить максимальный прямой эффект». То есть активизировать формирование и реализацию программ развития госкорпораций</w:t>
      </w:r>
      <w:r w:rsidR="006F150C">
        <w:rPr>
          <w:sz w:val="28"/>
          <w:szCs w:val="28"/>
        </w:rPr>
        <w:t>.</w:t>
      </w:r>
    </w:p>
    <w:p w:rsidR="006F150C" w:rsidRDefault="00786704" w:rsidP="00FE797F">
      <w:pPr>
        <w:spacing w:line="360" w:lineRule="auto"/>
        <w:ind w:firstLine="284"/>
        <w:jc w:val="both"/>
        <w:rPr>
          <w:sz w:val="28"/>
          <w:szCs w:val="28"/>
        </w:rPr>
      </w:pPr>
      <w:r w:rsidRPr="009B430F">
        <w:rPr>
          <w:sz w:val="28"/>
          <w:szCs w:val="28"/>
        </w:rPr>
        <w:t>Международные резервы России продолжают таять</w:t>
      </w:r>
      <w:r w:rsidR="006C30DE" w:rsidRPr="009B430F">
        <w:rPr>
          <w:sz w:val="28"/>
          <w:szCs w:val="28"/>
        </w:rPr>
        <w:t>.</w:t>
      </w:r>
      <w:r w:rsidR="006F150C">
        <w:rPr>
          <w:sz w:val="28"/>
          <w:szCs w:val="28"/>
        </w:rPr>
        <w:t xml:space="preserve"> </w:t>
      </w:r>
      <w:r w:rsidRPr="009B430F">
        <w:rPr>
          <w:sz w:val="28"/>
          <w:szCs w:val="28"/>
        </w:rPr>
        <w:t xml:space="preserve">По прогнозам экспертов, в итоге отток капитала может привести страну к печальным последствиям — России понизят суверенный рейтинг, а денег на поддержание курса национальной валюты не останется. Пока до этого далеко — по объемам накоплений РФ по-прежнему занимает одно из ведущих мест в мире. </w:t>
      </w:r>
    </w:p>
    <w:p w:rsidR="00786704" w:rsidRPr="009B430F" w:rsidRDefault="00786704" w:rsidP="00FE797F">
      <w:pPr>
        <w:spacing w:line="360" w:lineRule="auto"/>
        <w:ind w:firstLine="284"/>
        <w:jc w:val="both"/>
        <w:rPr>
          <w:sz w:val="28"/>
          <w:szCs w:val="28"/>
        </w:rPr>
      </w:pPr>
      <w:r w:rsidRPr="009B430F">
        <w:rPr>
          <w:sz w:val="28"/>
          <w:szCs w:val="28"/>
        </w:rPr>
        <w:t>В своих прогнозах аналитики ориентируются на то, что в свете тяжелейшего экономического кризиса, с которым столкнулся весь мир, цены на нефть больше не будут такими высокими, как раньше. Напомним, что с пикового уровня в $147 за баррель цена «черного золота» за несколько месяцев рухнула до $51. В результате резервы РФ с августа сократились уже на $123 млрд.</w:t>
      </w:r>
    </w:p>
    <w:p w:rsidR="00786704" w:rsidRPr="009B430F" w:rsidRDefault="006F150C" w:rsidP="00FE797F">
      <w:pPr>
        <w:spacing w:line="360" w:lineRule="auto"/>
        <w:ind w:firstLine="284"/>
        <w:jc w:val="both"/>
        <w:rPr>
          <w:sz w:val="28"/>
          <w:szCs w:val="28"/>
        </w:rPr>
      </w:pPr>
      <w:r>
        <w:rPr>
          <w:sz w:val="28"/>
          <w:szCs w:val="28"/>
        </w:rPr>
        <w:t>П</w:t>
      </w:r>
      <w:r w:rsidR="00786704" w:rsidRPr="009B430F">
        <w:rPr>
          <w:sz w:val="28"/>
          <w:szCs w:val="28"/>
        </w:rPr>
        <w:t>ричин сокращения золотовалютных резервов РФ несколько, и главная из них — это продажа иностранной валюты для поддержания курса рубля. Кроме того, золотовалютные  резервы уменьшились из-за их переоценки в результате укрепления доллара к евро и фунту стерлингов. Это привело к снижению ЗВР еще на $30,1 млрд. Остальные потери (примерно $14 млрд) связаны с тем, что в течение последних двух месяцев резервы размещались на депозитах ВЭБа и в других банках для оказания финансовой помощи участникам рынка.</w:t>
      </w:r>
    </w:p>
    <w:p w:rsidR="00D46C64" w:rsidRDefault="00AC5E09" w:rsidP="00FE797F">
      <w:pPr>
        <w:spacing w:line="360" w:lineRule="auto"/>
        <w:ind w:firstLine="284"/>
        <w:jc w:val="both"/>
        <w:rPr>
          <w:sz w:val="28"/>
          <w:szCs w:val="28"/>
        </w:rPr>
      </w:pPr>
      <w:r>
        <w:rPr>
          <w:sz w:val="28"/>
          <w:szCs w:val="28"/>
        </w:rPr>
        <w:t xml:space="preserve">   </w:t>
      </w:r>
      <w:r w:rsidR="00786704" w:rsidRPr="009B430F">
        <w:rPr>
          <w:sz w:val="28"/>
          <w:szCs w:val="28"/>
        </w:rPr>
        <w:t>Существует и еще одна причина, которая может вынудить Россию менее актив</w:t>
      </w:r>
      <w:r>
        <w:rPr>
          <w:sz w:val="28"/>
          <w:szCs w:val="28"/>
        </w:rPr>
        <w:t>но тратить собственные запасы:</w:t>
      </w:r>
      <w:r w:rsidR="00786704" w:rsidRPr="009B430F">
        <w:rPr>
          <w:sz w:val="28"/>
          <w:szCs w:val="28"/>
        </w:rPr>
        <w:t xml:space="preserve"> если темпы вывода капитала из экономики не изменятся, то ре</w:t>
      </w:r>
      <w:r>
        <w:rPr>
          <w:sz w:val="28"/>
          <w:szCs w:val="28"/>
        </w:rPr>
        <w:t>зервы продолжат таять</w:t>
      </w:r>
      <w:r w:rsidR="00786704" w:rsidRPr="009B430F">
        <w:rPr>
          <w:sz w:val="28"/>
          <w:szCs w:val="28"/>
        </w:rPr>
        <w:t xml:space="preserve">, и это приведет к повышению риска понижения рейтинга страны (который зависит в том числе от ЗВР). </w:t>
      </w:r>
    </w:p>
    <w:p w:rsidR="00AC5E09" w:rsidRPr="009B430F" w:rsidRDefault="00AC5E09" w:rsidP="00FE797F">
      <w:pPr>
        <w:spacing w:line="360" w:lineRule="auto"/>
        <w:ind w:firstLine="284"/>
        <w:jc w:val="both"/>
        <w:rPr>
          <w:sz w:val="28"/>
          <w:szCs w:val="28"/>
        </w:rPr>
      </w:pPr>
      <w:r>
        <w:rPr>
          <w:sz w:val="28"/>
          <w:szCs w:val="28"/>
        </w:rPr>
        <w:t xml:space="preserve">   Необходимо отметить, что с</w:t>
      </w:r>
      <w:r w:rsidRPr="009B430F">
        <w:rPr>
          <w:sz w:val="28"/>
          <w:szCs w:val="28"/>
        </w:rPr>
        <w:t>овокупные издержки российского бюджета, связанные с глобальным финансовым кризисом, оцениваются в 5,6 трлн рублей (более $200 млрд) — говорится в докладе Всемирного банка. Потери российских олигархов — $</w:t>
      </w:r>
      <w:r>
        <w:rPr>
          <w:sz w:val="28"/>
          <w:szCs w:val="28"/>
        </w:rPr>
        <w:t>300 млрд. Но это еще не все. Страна потеряет</w:t>
      </w:r>
      <w:r w:rsidRPr="009B430F">
        <w:rPr>
          <w:sz w:val="28"/>
          <w:szCs w:val="28"/>
        </w:rPr>
        <w:t xml:space="preserve"> из-за оттока капитала — 50 млрд в 2008, и 100 млрд — в 2009. </w:t>
      </w:r>
    </w:p>
    <w:p w:rsidR="00AC5E09" w:rsidRDefault="00AC5E09" w:rsidP="00FE797F">
      <w:pPr>
        <w:spacing w:line="360" w:lineRule="auto"/>
        <w:ind w:firstLine="284"/>
        <w:jc w:val="both"/>
        <w:rPr>
          <w:b/>
          <w:sz w:val="28"/>
          <w:szCs w:val="28"/>
        </w:rPr>
      </w:pPr>
      <w:r>
        <w:rPr>
          <w:sz w:val="28"/>
          <w:szCs w:val="28"/>
        </w:rPr>
        <w:t xml:space="preserve"> В связи со сложившейся в стране тяжелой экономической ситуацией, </w:t>
      </w:r>
      <w:r w:rsidRPr="00AC5E09">
        <w:rPr>
          <w:sz w:val="28"/>
          <w:szCs w:val="28"/>
        </w:rPr>
        <w:t>Центро</w:t>
      </w:r>
      <w:r>
        <w:rPr>
          <w:sz w:val="28"/>
          <w:szCs w:val="28"/>
        </w:rPr>
        <w:t xml:space="preserve">банк РФ </w:t>
      </w:r>
      <w:r w:rsidRPr="00AC5E09">
        <w:rPr>
          <w:sz w:val="28"/>
          <w:szCs w:val="28"/>
        </w:rPr>
        <w:t xml:space="preserve"> проводит политику мягкой девальвации курса рубля</w:t>
      </w:r>
      <w:r w:rsidRPr="009B430F">
        <w:rPr>
          <w:b/>
          <w:sz w:val="28"/>
          <w:szCs w:val="28"/>
        </w:rPr>
        <w:t>.</w:t>
      </w:r>
      <w:r>
        <w:rPr>
          <w:b/>
          <w:sz w:val="28"/>
          <w:szCs w:val="28"/>
        </w:rPr>
        <w:t xml:space="preserve"> </w:t>
      </w:r>
    </w:p>
    <w:p w:rsidR="00AC5E09" w:rsidRPr="009B430F" w:rsidRDefault="00AC5E09" w:rsidP="00FE797F">
      <w:pPr>
        <w:spacing w:line="360" w:lineRule="auto"/>
        <w:ind w:firstLine="284"/>
        <w:jc w:val="both"/>
        <w:rPr>
          <w:sz w:val="28"/>
          <w:szCs w:val="28"/>
        </w:rPr>
      </w:pPr>
      <w:r>
        <w:rPr>
          <w:sz w:val="28"/>
          <w:szCs w:val="28"/>
        </w:rPr>
        <w:t xml:space="preserve">  </w:t>
      </w:r>
      <w:r w:rsidRPr="009B430F">
        <w:rPr>
          <w:sz w:val="28"/>
          <w:szCs w:val="28"/>
        </w:rPr>
        <w:t xml:space="preserve">Согласно экономическому словарю, </w:t>
      </w:r>
      <w:r w:rsidRPr="00AC5E09">
        <w:rPr>
          <w:b/>
          <w:sz w:val="28"/>
          <w:szCs w:val="28"/>
        </w:rPr>
        <w:t>девальвация</w:t>
      </w:r>
      <w:r w:rsidRPr="009B430F">
        <w:rPr>
          <w:sz w:val="28"/>
          <w:szCs w:val="28"/>
        </w:rPr>
        <w:t>, — это «снижение курса валюты страны по отношению к твердым валютам, международным счетным денежным единицам, уменьшение реального золотого содержания денежной единицы». Девальвация может быть официально признана правительством страны. Тогда государство укрепляет валюту путем изъятия из обращения части денежной массы или обмена обесценившихся денег. При скрытой девальвации про</w:t>
      </w:r>
      <w:r w:rsidR="000E2ECE">
        <w:rPr>
          <w:sz w:val="28"/>
          <w:szCs w:val="28"/>
        </w:rPr>
        <w:t>исходит обесценива</w:t>
      </w:r>
      <w:r w:rsidRPr="009B430F">
        <w:rPr>
          <w:sz w:val="28"/>
          <w:szCs w:val="28"/>
        </w:rPr>
        <w:t xml:space="preserve">ние бумажных денег, снижение их реального содержания, но изъятие части денежной массы не производится. </w:t>
      </w:r>
    </w:p>
    <w:p w:rsidR="00AC5E09" w:rsidRDefault="000E2ECE" w:rsidP="00FE797F">
      <w:pPr>
        <w:spacing w:line="360" w:lineRule="auto"/>
        <w:ind w:firstLine="284"/>
        <w:jc w:val="both"/>
        <w:rPr>
          <w:sz w:val="28"/>
          <w:szCs w:val="28"/>
        </w:rPr>
      </w:pPr>
      <w:r>
        <w:rPr>
          <w:sz w:val="28"/>
          <w:szCs w:val="28"/>
        </w:rPr>
        <w:t xml:space="preserve">  </w:t>
      </w:r>
      <w:r w:rsidR="00AC5E09">
        <w:rPr>
          <w:sz w:val="28"/>
          <w:szCs w:val="28"/>
        </w:rPr>
        <w:t>Д</w:t>
      </w:r>
      <w:r w:rsidR="00AC5E09" w:rsidRPr="00AC5E09">
        <w:rPr>
          <w:sz w:val="28"/>
          <w:szCs w:val="28"/>
        </w:rPr>
        <w:t>евальвация может произойти, если государство будет плохо контролировать денежные средства, которые выделяет банкам для поддержки эко</w:t>
      </w:r>
      <w:r>
        <w:rPr>
          <w:sz w:val="28"/>
          <w:szCs w:val="28"/>
        </w:rPr>
        <w:t>номики. И е</w:t>
      </w:r>
      <w:r w:rsidR="00AC5E09" w:rsidRPr="00AC5E09">
        <w:rPr>
          <w:sz w:val="28"/>
          <w:szCs w:val="28"/>
        </w:rPr>
        <w:t>сли эти деньги пойдут на валютный рынок, как это было в 1998 году, никаких международных резервов Банка Росси</w:t>
      </w:r>
      <w:r>
        <w:rPr>
          <w:sz w:val="28"/>
          <w:szCs w:val="28"/>
        </w:rPr>
        <w:t>и не хватит</w:t>
      </w:r>
      <w:r w:rsidR="00AC5E09" w:rsidRPr="00AC5E09">
        <w:rPr>
          <w:sz w:val="28"/>
          <w:szCs w:val="28"/>
        </w:rPr>
        <w:t>. И если власть не предпримет срочных мер, рубль может обесцениться уже в феврале следующего года.</w:t>
      </w:r>
    </w:p>
    <w:p w:rsidR="000E2ECE" w:rsidRDefault="000E2ECE" w:rsidP="00FE797F">
      <w:pPr>
        <w:spacing w:line="360" w:lineRule="auto"/>
        <w:ind w:firstLine="284"/>
        <w:jc w:val="both"/>
        <w:rPr>
          <w:sz w:val="28"/>
          <w:szCs w:val="28"/>
        </w:rPr>
      </w:pPr>
      <w:r>
        <w:rPr>
          <w:sz w:val="28"/>
          <w:szCs w:val="28"/>
        </w:rPr>
        <w:t xml:space="preserve">  В связи с этим, интересно, каковы прогнозы аналитиков относительно будущей  стоимости рубля:</w:t>
      </w:r>
    </w:p>
    <w:p w:rsidR="000E2ECE" w:rsidRDefault="000E2ECE" w:rsidP="00FE797F">
      <w:pPr>
        <w:spacing w:line="360" w:lineRule="auto"/>
        <w:ind w:firstLine="284"/>
        <w:jc w:val="both"/>
        <w:rPr>
          <w:sz w:val="28"/>
          <w:szCs w:val="28"/>
        </w:rPr>
      </w:pPr>
      <w:r w:rsidRPr="000E2ECE">
        <w:rPr>
          <w:sz w:val="28"/>
          <w:szCs w:val="28"/>
        </w:rPr>
        <w:t xml:space="preserve">Дмитрий Карамхулов из «Банка Москвы» оценивает доллар в </w:t>
      </w:r>
      <w:r w:rsidRPr="000E2ECE">
        <w:rPr>
          <w:b/>
          <w:sz w:val="28"/>
          <w:szCs w:val="28"/>
        </w:rPr>
        <w:t>26,5 рублей</w:t>
      </w:r>
      <w:r w:rsidRPr="000E2ECE">
        <w:rPr>
          <w:sz w:val="28"/>
          <w:szCs w:val="28"/>
        </w:rPr>
        <w:t xml:space="preserve"> на конец года. </w:t>
      </w:r>
    </w:p>
    <w:p w:rsidR="000E2ECE" w:rsidRPr="000E2ECE" w:rsidRDefault="000E2ECE" w:rsidP="00FE797F">
      <w:pPr>
        <w:spacing w:line="360" w:lineRule="auto"/>
        <w:ind w:firstLine="284"/>
        <w:jc w:val="both"/>
        <w:rPr>
          <w:sz w:val="28"/>
          <w:szCs w:val="28"/>
        </w:rPr>
      </w:pPr>
      <w:r w:rsidRPr="000E2ECE">
        <w:rPr>
          <w:sz w:val="28"/>
          <w:szCs w:val="28"/>
        </w:rPr>
        <w:t xml:space="preserve">Наталья Лесина из ГК «Алор» предрекает ему 30-рублевую цену. «В течение следующего года доллар может подняться до 35 рублей, однако это будет временным явлением. У национальной валюты есть ряд драйверов роста — внутренних и внешних. Главную же роль сыграет неизбежный передел влияний в глобальной экономике — в будущем США уже не сможет играть роль мировой финансовой державы», — патриотично настроена Лесина. </w:t>
      </w:r>
    </w:p>
    <w:p w:rsidR="000E2ECE" w:rsidRDefault="000E2ECE" w:rsidP="00FE797F">
      <w:pPr>
        <w:spacing w:line="360" w:lineRule="auto"/>
        <w:ind w:firstLine="284"/>
        <w:jc w:val="both"/>
        <w:rPr>
          <w:sz w:val="28"/>
          <w:szCs w:val="28"/>
        </w:rPr>
      </w:pPr>
      <w:r w:rsidRPr="000E2ECE">
        <w:rPr>
          <w:sz w:val="28"/>
          <w:szCs w:val="28"/>
        </w:rPr>
        <w:t xml:space="preserve">«Дать прогноз на следующий год практически невозможно, — говорит Канахина, — Все процессы еще живые. Сейчас наиболее востребованная валюта в мире — доллар. До конца года наиболее вероятен ее рост. Рубль ждет девальвация, плавная до тех пор, пока у ЦБ есть средства поддерживать корзину». </w:t>
      </w:r>
    </w:p>
    <w:p w:rsidR="007E51B5" w:rsidRDefault="000E2ECE" w:rsidP="00FE797F">
      <w:pPr>
        <w:spacing w:line="360" w:lineRule="auto"/>
        <w:ind w:firstLine="284"/>
        <w:jc w:val="both"/>
        <w:rPr>
          <w:sz w:val="28"/>
          <w:szCs w:val="28"/>
          <w:lang w:val="en-US"/>
        </w:rPr>
      </w:pPr>
      <w:r>
        <w:rPr>
          <w:sz w:val="28"/>
          <w:szCs w:val="28"/>
        </w:rPr>
        <w:t xml:space="preserve">   </w:t>
      </w:r>
      <w:r w:rsidR="001E263D" w:rsidRPr="001E263D">
        <w:rPr>
          <w:sz w:val="28"/>
          <w:szCs w:val="28"/>
        </w:rPr>
        <w:t xml:space="preserve">А теперь рассмотрим </w:t>
      </w:r>
      <w:r w:rsidR="00D734E1" w:rsidRPr="001E263D">
        <w:rPr>
          <w:b/>
          <w:sz w:val="28"/>
          <w:szCs w:val="28"/>
        </w:rPr>
        <w:t>рейтинг доходности вкладов</w:t>
      </w:r>
      <w:r w:rsidR="00D734E1" w:rsidRPr="001E263D">
        <w:rPr>
          <w:sz w:val="28"/>
          <w:szCs w:val="28"/>
        </w:rPr>
        <w:t>.</w:t>
      </w:r>
      <w:r w:rsidR="001E263D">
        <w:rPr>
          <w:sz w:val="28"/>
          <w:szCs w:val="28"/>
        </w:rPr>
        <w:t xml:space="preserve"> На сегодняшний день в</w:t>
      </w:r>
      <w:r w:rsidR="00D734E1" w:rsidRPr="001E263D">
        <w:rPr>
          <w:sz w:val="28"/>
          <w:szCs w:val="28"/>
        </w:rPr>
        <w:t xml:space="preserve"> плюсе только долларовые</w:t>
      </w:r>
      <w:r w:rsidR="001E263D">
        <w:rPr>
          <w:sz w:val="28"/>
          <w:szCs w:val="28"/>
        </w:rPr>
        <w:t xml:space="preserve"> вклады</w:t>
      </w:r>
      <w:r w:rsidR="00D734E1" w:rsidRPr="001E263D">
        <w:rPr>
          <w:sz w:val="28"/>
          <w:szCs w:val="28"/>
        </w:rPr>
        <w:t>. Депозиты</w:t>
      </w:r>
      <w:r w:rsidR="001E263D">
        <w:rPr>
          <w:sz w:val="28"/>
          <w:szCs w:val="28"/>
        </w:rPr>
        <w:t xml:space="preserve"> же</w:t>
      </w:r>
      <w:r w:rsidR="00D734E1" w:rsidRPr="001E263D">
        <w:rPr>
          <w:sz w:val="28"/>
          <w:szCs w:val="28"/>
        </w:rPr>
        <w:t xml:space="preserve"> в рублях и евро убыточны. Эта тенденция, по прогнозам аналитиков, сохранится в течение как минимум трех месяцев. Рублю в ноябре досталось: объявление о девальвации, колебания по отношению к бивалютной корзине в коридоре «плюс-минус 30 копеек». В итоге, с 1 по 19 ноября курс рубля к доллару снизился на 1,25%.</w:t>
      </w:r>
    </w:p>
    <w:p w:rsidR="00C87FE5" w:rsidRDefault="002B5C7C" w:rsidP="00FE797F">
      <w:pPr>
        <w:spacing w:line="360" w:lineRule="auto"/>
        <w:ind w:firstLine="284"/>
        <w:jc w:val="both"/>
        <w:rPr>
          <w:sz w:val="28"/>
          <w:szCs w:val="28"/>
        </w:rPr>
      </w:pPr>
      <w:r>
        <w:rPr>
          <w:sz w:val="28"/>
          <w:szCs w:val="28"/>
        </w:rPr>
        <w:t xml:space="preserve">   </w:t>
      </w:r>
      <w:r w:rsidR="00C87FE5">
        <w:rPr>
          <w:sz w:val="28"/>
          <w:szCs w:val="28"/>
        </w:rPr>
        <w:t>Доллар набирает обороты. Уже за сентябрь-ноябрь 2008 года он вырос с 24,667 до 27,606 рублей (</w:t>
      </w:r>
      <w:r w:rsidR="00786D66">
        <w:rPr>
          <w:sz w:val="28"/>
          <w:szCs w:val="28"/>
        </w:rPr>
        <w:t xml:space="preserve">см. </w:t>
      </w:r>
      <w:r w:rsidR="00C87FE5">
        <w:rPr>
          <w:sz w:val="28"/>
          <w:szCs w:val="28"/>
        </w:rPr>
        <w:t>рисунок6).</w:t>
      </w:r>
      <w:r>
        <w:rPr>
          <w:sz w:val="28"/>
          <w:szCs w:val="28"/>
        </w:rPr>
        <w:t xml:space="preserve"> </w:t>
      </w:r>
      <w:r w:rsidR="00C87FE5">
        <w:rPr>
          <w:sz w:val="28"/>
          <w:szCs w:val="28"/>
        </w:rPr>
        <w:t>Поэтому</w:t>
      </w:r>
      <w:r w:rsidR="00C87FE5" w:rsidRPr="001E263D">
        <w:rPr>
          <w:sz w:val="28"/>
          <w:szCs w:val="28"/>
        </w:rPr>
        <w:t xml:space="preserve"> в ближайшей перспективе если и имеет смысл хранить деньги в банке, то держать их лучше на долларовых вкла</w:t>
      </w:r>
      <w:r w:rsidR="00C87FE5">
        <w:rPr>
          <w:sz w:val="28"/>
          <w:szCs w:val="28"/>
        </w:rPr>
        <w:t>дах</w:t>
      </w:r>
      <w:r w:rsidR="00C87FE5" w:rsidRPr="001E263D">
        <w:rPr>
          <w:sz w:val="28"/>
          <w:szCs w:val="28"/>
        </w:rPr>
        <w:t>.</w:t>
      </w:r>
    </w:p>
    <w:p w:rsidR="002B5C7C" w:rsidRDefault="002B5C7C" w:rsidP="00FE797F">
      <w:pPr>
        <w:spacing w:line="360" w:lineRule="auto"/>
        <w:ind w:firstLine="284"/>
        <w:jc w:val="both"/>
        <w:rPr>
          <w:sz w:val="28"/>
          <w:szCs w:val="28"/>
          <w:lang w:val="en-US"/>
        </w:rPr>
      </w:pPr>
    </w:p>
    <w:p w:rsidR="0023090B" w:rsidRPr="0023090B" w:rsidRDefault="0023090B" w:rsidP="00FE797F">
      <w:pPr>
        <w:spacing w:line="360" w:lineRule="auto"/>
        <w:ind w:firstLine="284"/>
        <w:jc w:val="both"/>
        <w:rPr>
          <w:sz w:val="28"/>
          <w:szCs w:val="28"/>
          <w:lang w:val="en-US"/>
        </w:rPr>
      </w:pPr>
    </w:p>
    <w:p w:rsidR="0023090B" w:rsidRDefault="0023090B" w:rsidP="00FE797F">
      <w:pPr>
        <w:pStyle w:val="aa"/>
        <w:keepNext/>
        <w:tabs>
          <w:tab w:val="left" w:pos="5403"/>
        </w:tabs>
        <w:ind w:firstLine="284"/>
        <w:jc w:val="both"/>
        <w:rPr>
          <w:lang w:val="en-US"/>
        </w:rPr>
      </w:pPr>
    </w:p>
    <w:p w:rsidR="002B5C7C" w:rsidRPr="002B5C7C" w:rsidRDefault="002B5C7C" w:rsidP="00FE797F">
      <w:pPr>
        <w:pStyle w:val="aa"/>
        <w:keepNext/>
        <w:tabs>
          <w:tab w:val="left" w:pos="5403"/>
        </w:tabs>
        <w:ind w:firstLine="284"/>
        <w:jc w:val="both"/>
        <w:rPr>
          <w:b w:val="0"/>
          <w:sz w:val="28"/>
          <w:szCs w:val="28"/>
        </w:rPr>
      </w:pPr>
      <w:r>
        <w:tab/>
      </w:r>
    </w:p>
    <w:p w:rsidR="002B5C7C" w:rsidRDefault="00837B48" w:rsidP="00FE797F">
      <w:pPr>
        <w:keepNext/>
        <w:spacing w:line="360" w:lineRule="auto"/>
        <w:ind w:firstLine="284"/>
        <w:jc w:val="both"/>
      </w:pPr>
      <w:r>
        <w:rPr>
          <w:sz w:val="28"/>
          <w:szCs w:val="28"/>
        </w:rPr>
        <w:pict>
          <v:shape id="_x0000_i1029" type="#_x0000_t75" style="width:270pt;height:196.5pt">
            <v:imagedata r:id="rId12" o:title="qqqqqqqq"/>
          </v:shape>
        </w:pict>
      </w:r>
    </w:p>
    <w:p w:rsidR="00DA0CAA" w:rsidRPr="00786D66" w:rsidRDefault="00786D66" w:rsidP="00786D66">
      <w:pPr>
        <w:pStyle w:val="aa"/>
        <w:ind w:firstLine="284"/>
        <w:jc w:val="center"/>
        <w:rPr>
          <w:b w:val="0"/>
          <w:sz w:val="24"/>
          <w:szCs w:val="24"/>
        </w:rPr>
      </w:pPr>
      <w:r w:rsidRPr="00786D66">
        <w:rPr>
          <w:b w:val="0"/>
          <w:sz w:val="24"/>
          <w:szCs w:val="24"/>
        </w:rPr>
        <w:t>Рисунок 6  График абсолютного колебания курса валюты USD по данным ЦБ РФ</w:t>
      </w:r>
    </w:p>
    <w:p w:rsidR="00786D66" w:rsidRDefault="00786D66" w:rsidP="00FE797F">
      <w:pPr>
        <w:spacing w:line="360" w:lineRule="auto"/>
        <w:ind w:firstLine="284"/>
        <w:jc w:val="both"/>
        <w:rPr>
          <w:sz w:val="28"/>
          <w:szCs w:val="28"/>
        </w:rPr>
      </w:pPr>
    </w:p>
    <w:p w:rsidR="00D734E1" w:rsidRDefault="00D734E1" w:rsidP="00FE797F">
      <w:pPr>
        <w:spacing w:line="360" w:lineRule="auto"/>
        <w:ind w:firstLine="284"/>
        <w:jc w:val="both"/>
        <w:rPr>
          <w:sz w:val="28"/>
          <w:szCs w:val="28"/>
        </w:rPr>
      </w:pPr>
      <w:r w:rsidRPr="001E263D">
        <w:rPr>
          <w:sz w:val="28"/>
          <w:szCs w:val="28"/>
        </w:rPr>
        <w:t>В аутсайдерах – вклады в евро (их покупательная способность снизилась на</w:t>
      </w:r>
      <w:r w:rsidR="00E52ED8">
        <w:rPr>
          <w:sz w:val="28"/>
          <w:szCs w:val="28"/>
        </w:rPr>
        <w:t xml:space="preserve"> 4%).</w:t>
      </w:r>
      <w:r w:rsidR="00C87FE5">
        <w:rPr>
          <w:sz w:val="28"/>
          <w:szCs w:val="28"/>
        </w:rPr>
        <w:t xml:space="preserve">за </w:t>
      </w:r>
      <w:r w:rsidR="00E52ED8">
        <w:rPr>
          <w:sz w:val="28"/>
          <w:szCs w:val="28"/>
        </w:rPr>
        <w:t>э</w:t>
      </w:r>
      <w:r w:rsidR="00C87FE5">
        <w:rPr>
          <w:sz w:val="28"/>
          <w:szCs w:val="28"/>
        </w:rPr>
        <w:t xml:space="preserve">тот же промежуток времени </w:t>
      </w:r>
      <w:r w:rsidR="00E52ED8">
        <w:rPr>
          <w:sz w:val="28"/>
          <w:szCs w:val="28"/>
        </w:rPr>
        <w:t xml:space="preserve">он </w:t>
      </w:r>
      <w:r w:rsidR="00C87FE5">
        <w:rPr>
          <w:sz w:val="28"/>
          <w:szCs w:val="28"/>
        </w:rPr>
        <w:t xml:space="preserve">упал с 36,1248 до 35,7166 рублей. </w:t>
      </w:r>
      <w:r w:rsidRPr="001E263D">
        <w:rPr>
          <w:sz w:val="28"/>
          <w:szCs w:val="28"/>
        </w:rPr>
        <w:t xml:space="preserve">Главный экономист </w:t>
      </w:r>
      <w:r w:rsidRPr="001E263D">
        <w:rPr>
          <w:sz w:val="28"/>
          <w:szCs w:val="28"/>
          <w:lang w:val="en-US"/>
        </w:rPr>
        <w:t>Deutsche</w:t>
      </w:r>
      <w:r w:rsidRPr="001E263D">
        <w:rPr>
          <w:sz w:val="28"/>
          <w:szCs w:val="28"/>
        </w:rPr>
        <w:t xml:space="preserve"> </w:t>
      </w:r>
      <w:r w:rsidRPr="001E263D">
        <w:rPr>
          <w:sz w:val="28"/>
          <w:szCs w:val="28"/>
          <w:lang w:val="en-US"/>
        </w:rPr>
        <w:t>Bank</w:t>
      </w:r>
      <w:r w:rsidRPr="001E263D">
        <w:rPr>
          <w:sz w:val="28"/>
          <w:szCs w:val="28"/>
        </w:rPr>
        <w:t xml:space="preserve"> Ярослав Лисоволик тоже советует оставаться преимущественно в рублях, а вот долю евро в портфеле сбережений сократить. «Экономика стран еврозоны будет приходить в себя намного дольше экономики США», — объясняет он.</w:t>
      </w:r>
    </w:p>
    <w:p w:rsidR="00DA0CAA" w:rsidRPr="001E263D" w:rsidRDefault="00837B48" w:rsidP="00FE797F">
      <w:pPr>
        <w:spacing w:line="360" w:lineRule="auto"/>
        <w:ind w:firstLine="284"/>
        <w:jc w:val="both"/>
        <w:rPr>
          <w:sz w:val="28"/>
          <w:szCs w:val="28"/>
        </w:rPr>
      </w:pPr>
      <w:r>
        <w:rPr>
          <w:sz w:val="28"/>
          <w:szCs w:val="28"/>
        </w:rPr>
        <w:pict>
          <v:shape id="_x0000_i1030" type="#_x0000_t75" style="width:262.5pt;height:198.75pt">
            <v:imagedata r:id="rId13" o:title="yyyyyyyy"/>
          </v:shape>
        </w:pict>
      </w:r>
    </w:p>
    <w:p w:rsidR="00786D66" w:rsidRDefault="00786D66" w:rsidP="00FE797F">
      <w:pPr>
        <w:spacing w:line="360" w:lineRule="auto"/>
        <w:ind w:firstLine="284"/>
        <w:jc w:val="both"/>
        <w:rPr>
          <w:sz w:val="28"/>
          <w:szCs w:val="28"/>
        </w:rPr>
      </w:pPr>
      <w:r>
        <w:t>Рисунок 7</w:t>
      </w:r>
      <w:r w:rsidRPr="00C87FE5">
        <w:t xml:space="preserve"> </w:t>
      </w:r>
      <w:r>
        <w:t xml:space="preserve"> </w:t>
      </w:r>
      <w:r w:rsidRPr="00C87FE5">
        <w:t>График абсолютного колебания курса валюты EUR по данным ЦБ РФ</w:t>
      </w:r>
    </w:p>
    <w:p w:rsidR="00786D66" w:rsidRDefault="00D46C64" w:rsidP="00FE797F">
      <w:pPr>
        <w:spacing w:line="360" w:lineRule="auto"/>
        <w:ind w:firstLine="284"/>
        <w:jc w:val="both"/>
        <w:rPr>
          <w:sz w:val="28"/>
          <w:szCs w:val="28"/>
        </w:rPr>
      </w:pPr>
      <w:r w:rsidRPr="001E263D">
        <w:rPr>
          <w:sz w:val="28"/>
          <w:szCs w:val="28"/>
        </w:rPr>
        <w:t xml:space="preserve"> </w:t>
      </w:r>
    </w:p>
    <w:p w:rsidR="00D734E1" w:rsidRPr="001E263D" w:rsidRDefault="001E263D" w:rsidP="00FE797F">
      <w:pPr>
        <w:spacing w:line="360" w:lineRule="auto"/>
        <w:ind w:firstLine="284"/>
        <w:jc w:val="both"/>
        <w:rPr>
          <w:sz w:val="28"/>
          <w:szCs w:val="28"/>
        </w:rPr>
      </w:pPr>
      <w:r>
        <w:rPr>
          <w:sz w:val="28"/>
          <w:szCs w:val="28"/>
        </w:rPr>
        <w:t xml:space="preserve">Следует обратить внимание на фунты и йены. </w:t>
      </w:r>
      <w:r w:rsidR="00D734E1" w:rsidRPr="001E263D">
        <w:rPr>
          <w:sz w:val="28"/>
          <w:szCs w:val="28"/>
        </w:rPr>
        <w:t xml:space="preserve">«Если у вас есть свободная наличность и вы хотите ее сохранить (не преумножить, заметьте, а лишь сохранить, это будет уже неплохо), то открывайте мультивалютный депозит в банке с госучастием», — советует замгендиректора «ВТБ страхование» Эдгар Плескановский. </w:t>
      </w:r>
    </w:p>
    <w:p w:rsidR="00D46C64" w:rsidRPr="001E263D" w:rsidRDefault="001E263D" w:rsidP="00FE797F">
      <w:pPr>
        <w:spacing w:line="360" w:lineRule="auto"/>
        <w:ind w:firstLine="284"/>
        <w:jc w:val="both"/>
        <w:rPr>
          <w:sz w:val="28"/>
          <w:szCs w:val="28"/>
        </w:rPr>
      </w:pPr>
      <w:r>
        <w:rPr>
          <w:sz w:val="28"/>
          <w:szCs w:val="28"/>
        </w:rPr>
        <w:t xml:space="preserve">  </w:t>
      </w:r>
      <w:r w:rsidR="00D734E1" w:rsidRPr="001E263D">
        <w:rPr>
          <w:sz w:val="28"/>
          <w:szCs w:val="28"/>
        </w:rPr>
        <w:t>Кстати, за образец можно взять диверсификацию валютной корзины, используемую Центробанком.</w:t>
      </w:r>
      <w:r>
        <w:rPr>
          <w:sz w:val="28"/>
          <w:szCs w:val="28"/>
        </w:rPr>
        <w:t xml:space="preserve"> Согласно ей,</w:t>
      </w:r>
      <w:r w:rsidR="00D734E1" w:rsidRPr="001E263D">
        <w:rPr>
          <w:sz w:val="28"/>
          <w:szCs w:val="28"/>
        </w:rPr>
        <w:t xml:space="preserve"> международные резервы страны разложены по разным корзинам: 45% хранятся в долларах, 44 % — в евро, 10 % — в фунтах стерлингов и лишь 1% — в японских иенах.</w:t>
      </w:r>
      <w:r w:rsidR="003B3208" w:rsidRPr="003B3208">
        <w:rPr>
          <w:sz w:val="28"/>
          <w:szCs w:val="28"/>
        </w:rPr>
        <w:t xml:space="preserve"> </w:t>
      </w:r>
      <w:r w:rsidR="00FE797F">
        <w:rPr>
          <w:sz w:val="28"/>
          <w:szCs w:val="28"/>
        </w:rPr>
        <w:object w:dxaOrig="5142" w:dyaOrig="2885">
          <v:shape id="_x0000_i1031" type="#_x0000_t75" style="width:257.25pt;height:2in" o:ole="">
            <v:imagedata r:id="rId14" o:title=""/>
          </v:shape>
          <o:OLEObject Type="Embed" ProgID="MSGraph.Chart.8" ShapeID="_x0000_i1031" DrawAspect="Content" ObjectID="_1457598333" r:id="rId15">
            <o:FieldCodes>\s</o:FieldCodes>
          </o:OLEObject>
        </w:object>
      </w:r>
    </w:p>
    <w:p w:rsidR="00786D66" w:rsidRPr="00786D66" w:rsidRDefault="00786D66" w:rsidP="00786D66">
      <w:pPr>
        <w:spacing w:line="360" w:lineRule="auto"/>
        <w:ind w:firstLine="284"/>
        <w:jc w:val="center"/>
      </w:pPr>
      <w:r w:rsidRPr="00786D66">
        <w:t>Рисунок8- Валютная корзина, используемая ЦБ РФ</w:t>
      </w:r>
    </w:p>
    <w:p w:rsidR="00786D66" w:rsidRDefault="00786D66" w:rsidP="00FE797F">
      <w:pPr>
        <w:spacing w:line="360" w:lineRule="auto"/>
        <w:ind w:firstLine="284"/>
        <w:jc w:val="both"/>
        <w:rPr>
          <w:sz w:val="28"/>
          <w:szCs w:val="28"/>
        </w:rPr>
      </w:pPr>
    </w:p>
    <w:p w:rsidR="00D734E1" w:rsidRPr="001E263D" w:rsidRDefault="001E263D" w:rsidP="00FE797F">
      <w:pPr>
        <w:spacing w:line="360" w:lineRule="auto"/>
        <w:ind w:firstLine="284"/>
        <w:jc w:val="both"/>
        <w:rPr>
          <w:sz w:val="28"/>
          <w:szCs w:val="28"/>
        </w:rPr>
      </w:pPr>
      <w:r>
        <w:rPr>
          <w:sz w:val="28"/>
          <w:szCs w:val="28"/>
        </w:rPr>
        <w:t>Возникает е</w:t>
      </w:r>
      <w:r w:rsidRPr="001E263D">
        <w:rPr>
          <w:sz w:val="28"/>
          <w:szCs w:val="28"/>
        </w:rPr>
        <w:t>ст</w:t>
      </w:r>
      <w:r>
        <w:rPr>
          <w:sz w:val="28"/>
          <w:szCs w:val="28"/>
        </w:rPr>
        <w:t>ественный и самый главный вопрос: что же делать со своими деньгами в условиях кризиса?</w:t>
      </w:r>
      <w:r w:rsidR="00D734E1" w:rsidRPr="001E263D">
        <w:rPr>
          <w:sz w:val="28"/>
          <w:szCs w:val="28"/>
        </w:rPr>
        <w:t xml:space="preserve"> «В нынешней ситуации я бы посоветовал тратить имеющиеся накопления. Оставшуюся часть сбережений стоит хранить в рублях, в том числе на банковских депозитах», — рекомендует Мамонтов. </w:t>
      </w:r>
    </w:p>
    <w:p w:rsidR="00D734E1" w:rsidRPr="001E263D" w:rsidRDefault="00D734E1" w:rsidP="00FE797F">
      <w:pPr>
        <w:spacing w:line="360" w:lineRule="auto"/>
        <w:ind w:firstLine="284"/>
        <w:jc w:val="both"/>
        <w:rPr>
          <w:sz w:val="28"/>
          <w:szCs w:val="28"/>
        </w:rPr>
      </w:pPr>
      <w:r w:rsidRPr="001E263D">
        <w:rPr>
          <w:sz w:val="28"/>
          <w:szCs w:val="28"/>
        </w:rPr>
        <w:t xml:space="preserve">Очень мудро держать деньги в разных валютах. Не стоит переводить в доллары небольшие рублевые накопления, говорит Николаев. По его расчетам, сейчас нельзя выиграть на курсовой разнице. При этом эксперт убежден, что крупные сбережения, которые хранятся в рублях, лучше бы </w:t>
      </w:r>
      <w:r w:rsidR="00753831">
        <w:rPr>
          <w:sz w:val="28"/>
          <w:szCs w:val="28"/>
        </w:rPr>
        <w:t>п</w:t>
      </w:r>
      <w:r w:rsidRPr="001E263D">
        <w:rPr>
          <w:sz w:val="28"/>
          <w:szCs w:val="28"/>
        </w:rPr>
        <w:t>еревести в доллары.</w:t>
      </w:r>
    </w:p>
    <w:p w:rsidR="00D734E1" w:rsidRPr="009B430F" w:rsidRDefault="00753831" w:rsidP="00FE797F">
      <w:pPr>
        <w:spacing w:line="360" w:lineRule="auto"/>
        <w:ind w:firstLine="284"/>
        <w:jc w:val="both"/>
        <w:rPr>
          <w:i/>
          <w:sz w:val="28"/>
          <w:szCs w:val="28"/>
        </w:rPr>
      </w:pPr>
      <w:r>
        <w:rPr>
          <w:sz w:val="28"/>
          <w:szCs w:val="28"/>
        </w:rPr>
        <w:t xml:space="preserve">  </w:t>
      </w:r>
      <w:r w:rsidR="001E263D" w:rsidRPr="00753831">
        <w:rPr>
          <w:sz w:val="28"/>
          <w:szCs w:val="28"/>
        </w:rPr>
        <w:t xml:space="preserve">В </w:t>
      </w:r>
      <w:r w:rsidRPr="00753831">
        <w:rPr>
          <w:sz w:val="28"/>
          <w:szCs w:val="28"/>
        </w:rPr>
        <w:t xml:space="preserve">целом можно сказать, что </w:t>
      </w:r>
      <w:r w:rsidR="00D734E1" w:rsidRPr="00753831">
        <w:rPr>
          <w:sz w:val="28"/>
          <w:szCs w:val="28"/>
        </w:rPr>
        <w:t xml:space="preserve">обесценение рубля </w:t>
      </w:r>
      <w:r w:rsidRPr="00753831">
        <w:rPr>
          <w:sz w:val="28"/>
          <w:szCs w:val="28"/>
        </w:rPr>
        <w:t xml:space="preserve">является </w:t>
      </w:r>
      <w:r w:rsidR="00D734E1" w:rsidRPr="00753831">
        <w:rPr>
          <w:sz w:val="28"/>
          <w:szCs w:val="28"/>
        </w:rPr>
        <w:t>неизбежным шагом, если банки продолжат спекулятивные операции со средствами, выделенными на борьбу с кризисом. Но если банки и испугаются обещанных Путиным санкций, девальвация все равно произойдет из-за длительно низких цен на нефть</w:t>
      </w:r>
      <w:r w:rsidR="00D734E1" w:rsidRPr="009B430F">
        <w:rPr>
          <w:i/>
          <w:sz w:val="28"/>
          <w:szCs w:val="28"/>
        </w:rPr>
        <w:t>.</w:t>
      </w:r>
    </w:p>
    <w:p w:rsidR="00AC3818" w:rsidRPr="00042BA4" w:rsidRDefault="00B46BE4" w:rsidP="00042BA4">
      <w:pPr>
        <w:pStyle w:val="1"/>
      </w:pPr>
      <w:bookmarkStart w:id="39" w:name="_Toc148703302"/>
      <w:bookmarkStart w:id="40" w:name="_Toc215940795"/>
      <w:bookmarkStart w:id="41" w:name="_Toc215940845"/>
      <w:bookmarkStart w:id="42" w:name="_Toc215940889"/>
      <w:bookmarkStart w:id="43" w:name="_Toc217236530"/>
      <w:bookmarkStart w:id="44" w:name="_Toc217236621"/>
      <w:r w:rsidRPr="00042BA4">
        <w:t>Заключение</w:t>
      </w:r>
      <w:bookmarkEnd w:id="39"/>
      <w:bookmarkEnd w:id="40"/>
      <w:bookmarkEnd w:id="41"/>
      <w:bookmarkEnd w:id="42"/>
      <w:bookmarkEnd w:id="43"/>
      <w:bookmarkEnd w:id="44"/>
    </w:p>
    <w:p w:rsidR="000860F6" w:rsidRDefault="000860F6" w:rsidP="00FE797F">
      <w:pPr>
        <w:spacing w:line="360" w:lineRule="auto"/>
        <w:ind w:firstLine="284"/>
        <w:jc w:val="both"/>
        <w:rPr>
          <w:sz w:val="28"/>
          <w:szCs w:val="28"/>
        </w:rPr>
      </w:pPr>
      <w:r>
        <w:rPr>
          <w:sz w:val="28"/>
          <w:szCs w:val="28"/>
        </w:rPr>
        <w:t xml:space="preserve"> </w:t>
      </w:r>
      <w:r w:rsidR="00C61AF2" w:rsidRPr="009B430F">
        <w:rPr>
          <w:sz w:val="28"/>
          <w:szCs w:val="28"/>
        </w:rPr>
        <w:t>В данной работе речь идет о деньгах, их эволюции, функциях и сущности.</w:t>
      </w:r>
    </w:p>
    <w:p w:rsidR="000860F6" w:rsidRDefault="000860F6" w:rsidP="00FE797F">
      <w:pPr>
        <w:spacing w:line="360" w:lineRule="auto"/>
        <w:ind w:firstLine="284"/>
        <w:jc w:val="both"/>
        <w:rPr>
          <w:sz w:val="28"/>
          <w:szCs w:val="28"/>
        </w:rPr>
      </w:pPr>
      <w:r>
        <w:rPr>
          <w:sz w:val="28"/>
          <w:szCs w:val="28"/>
        </w:rPr>
        <w:t xml:space="preserve">Доказывается, что </w:t>
      </w:r>
      <w:r w:rsidRPr="009B430F">
        <w:rPr>
          <w:sz w:val="28"/>
          <w:szCs w:val="28"/>
        </w:rPr>
        <w:t>деньги - это информационный агент, передающий сигналы между различными частями экономической системы; любые колебания искажают информационный сигнал и хоатизируют экономику. Следовательно, из природы современных денег вытекает одна из главных задач денежной политики любого государства: минимизировать негативные рефлективные эффекты денежного обращения, подавляя тем самым негативную самоорганизацию соответствующей экономической системы</w:t>
      </w:r>
      <w:r>
        <w:rPr>
          <w:sz w:val="28"/>
          <w:szCs w:val="28"/>
        </w:rPr>
        <w:t>.</w:t>
      </w:r>
    </w:p>
    <w:p w:rsidR="00C61AF2" w:rsidRPr="009B430F" w:rsidRDefault="00117765" w:rsidP="00FE797F">
      <w:pPr>
        <w:spacing w:line="360" w:lineRule="auto"/>
        <w:ind w:firstLine="284"/>
        <w:jc w:val="both"/>
        <w:rPr>
          <w:sz w:val="28"/>
          <w:szCs w:val="28"/>
        </w:rPr>
      </w:pPr>
      <w:r w:rsidRPr="009B430F">
        <w:rPr>
          <w:sz w:val="28"/>
          <w:szCs w:val="28"/>
        </w:rPr>
        <w:t xml:space="preserve"> </w:t>
      </w:r>
      <w:r w:rsidR="00C61AF2" w:rsidRPr="009B430F">
        <w:rPr>
          <w:sz w:val="28"/>
          <w:szCs w:val="28"/>
        </w:rPr>
        <w:t xml:space="preserve">Особое внимание уделяется тому, что деньги по своей сущности представляют всеобщий эквивалент, т. е. особый товар, который монопольно выполняет роль измерителя стоимости всех товаров. </w:t>
      </w:r>
      <w:r w:rsidR="00A52072" w:rsidRPr="009B430F">
        <w:rPr>
          <w:sz w:val="28"/>
          <w:szCs w:val="28"/>
        </w:rPr>
        <w:t xml:space="preserve">Таким образом, деньги это особый товар, служащий всеобщим эквивалентом. Они значительно упрощают обращение товаров и услуг между производителями и покупателями. То есть деньги это историческая категория, присущая товарному производству. </w:t>
      </w:r>
      <w:r w:rsidR="00C61AF2" w:rsidRPr="009B430F">
        <w:rPr>
          <w:sz w:val="28"/>
          <w:szCs w:val="28"/>
        </w:rPr>
        <w:t xml:space="preserve">При этом сущность денег выражается в единстве трех свойств: </w:t>
      </w:r>
    </w:p>
    <w:p w:rsidR="00C61AF2" w:rsidRPr="009B430F" w:rsidRDefault="00C61AF2" w:rsidP="00FE797F">
      <w:pPr>
        <w:pStyle w:val="a3"/>
        <w:spacing w:before="0" w:beforeAutospacing="0" w:after="0" w:afterAutospacing="0" w:line="360" w:lineRule="auto"/>
        <w:ind w:firstLine="284"/>
        <w:jc w:val="both"/>
        <w:rPr>
          <w:sz w:val="28"/>
          <w:szCs w:val="28"/>
        </w:rPr>
      </w:pPr>
      <w:r w:rsidRPr="009B430F">
        <w:rPr>
          <w:sz w:val="28"/>
          <w:szCs w:val="28"/>
        </w:rPr>
        <w:t xml:space="preserve">1.всеобщей непосредственной обмениваемости; </w:t>
      </w:r>
    </w:p>
    <w:p w:rsidR="00C61AF2" w:rsidRPr="009B430F" w:rsidRDefault="00C61AF2" w:rsidP="00FE797F">
      <w:pPr>
        <w:pStyle w:val="a3"/>
        <w:spacing w:before="0" w:beforeAutospacing="0" w:after="0" w:afterAutospacing="0" w:line="360" w:lineRule="auto"/>
        <w:ind w:firstLine="284"/>
        <w:jc w:val="both"/>
        <w:rPr>
          <w:sz w:val="28"/>
          <w:szCs w:val="28"/>
        </w:rPr>
      </w:pPr>
      <w:r w:rsidRPr="009B430F">
        <w:rPr>
          <w:sz w:val="28"/>
          <w:szCs w:val="28"/>
        </w:rPr>
        <w:t xml:space="preserve">2.способности быть кристаллизацией меновой стоимости; </w:t>
      </w:r>
    </w:p>
    <w:p w:rsidR="00C61AF2" w:rsidRPr="009B430F" w:rsidRDefault="00C61AF2" w:rsidP="00FE797F">
      <w:pPr>
        <w:pStyle w:val="a3"/>
        <w:spacing w:before="0" w:beforeAutospacing="0" w:after="0" w:afterAutospacing="0" w:line="360" w:lineRule="auto"/>
        <w:ind w:firstLine="284"/>
        <w:jc w:val="both"/>
        <w:rPr>
          <w:sz w:val="28"/>
          <w:szCs w:val="28"/>
        </w:rPr>
      </w:pPr>
      <w:r w:rsidRPr="009B430F">
        <w:rPr>
          <w:sz w:val="28"/>
          <w:szCs w:val="28"/>
        </w:rPr>
        <w:t xml:space="preserve">3.способности косвенно измерять общественно необходимые затраты труда. </w:t>
      </w:r>
    </w:p>
    <w:p w:rsidR="00C61AF2" w:rsidRPr="009B430F" w:rsidRDefault="00C61AF2" w:rsidP="00FE797F">
      <w:pPr>
        <w:pStyle w:val="a3"/>
        <w:spacing w:before="0" w:beforeAutospacing="0" w:after="0" w:afterAutospacing="0" w:line="360" w:lineRule="auto"/>
        <w:ind w:firstLine="284"/>
        <w:jc w:val="both"/>
        <w:rPr>
          <w:sz w:val="28"/>
          <w:szCs w:val="28"/>
        </w:rPr>
      </w:pPr>
      <w:r w:rsidRPr="009B430F">
        <w:rPr>
          <w:sz w:val="28"/>
          <w:szCs w:val="28"/>
        </w:rPr>
        <w:t xml:space="preserve">Кроме того, в этой части работы рассматривается вопрос о видах денег. Указано существующая разница между бумажными и кредитными деньгами и охарактеризованы отдельные виды кредитных денег. </w:t>
      </w:r>
    </w:p>
    <w:p w:rsidR="000860F6" w:rsidRDefault="00C61AF2" w:rsidP="000860F6">
      <w:pPr>
        <w:pStyle w:val="a3"/>
        <w:spacing w:before="0" w:beforeAutospacing="0" w:after="0" w:afterAutospacing="0" w:line="360" w:lineRule="auto"/>
        <w:ind w:firstLine="284"/>
        <w:jc w:val="both"/>
        <w:rPr>
          <w:sz w:val="28"/>
          <w:szCs w:val="28"/>
        </w:rPr>
      </w:pPr>
      <w:r w:rsidRPr="009B430F">
        <w:rPr>
          <w:sz w:val="28"/>
          <w:szCs w:val="28"/>
        </w:rPr>
        <w:t xml:space="preserve">В качестве функций денег выделены следующие: меры стоимости, средства обращения, средства образования сокровищ, накоплений, сбережений, мировых денег. </w:t>
      </w:r>
    </w:p>
    <w:p w:rsidR="00CF13E8" w:rsidRDefault="00E52ED8" w:rsidP="000860F6">
      <w:pPr>
        <w:pStyle w:val="a3"/>
        <w:spacing w:before="0" w:beforeAutospacing="0" w:after="0" w:afterAutospacing="0" w:line="360" w:lineRule="auto"/>
        <w:ind w:firstLine="284"/>
        <w:jc w:val="both"/>
        <w:rPr>
          <w:sz w:val="28"/>
          <w:szCs w:val="28"/>
        </w:rPr>
      </w:pPr>
      <w:r>
        <w:rPr>
          <w:sz w:val="28"/>
          <w:szCs w:val="28"/>
        </w:rPr>
        <w:t xml:space="preserve">Также в данной работе </w:t>
      </w:r>
      <w:r w:rsidR="001852AE">
        <w:rPr>
          <w:sz w:val="28"/>
          <w:szCs w:val="28"/>
        </w:rPr>
        <w:t xml:space="preserve">была </w:t>
      </w:r>
      <w:r>
        <w:rPr>
          <w:sz w:val="28"/>
          <w:szCs w:val="28"/>
        </w:rPr>
        <w:t>исследована денежная политика Центрального Банка РФ</w:t>
      </w:r>
      <w:r w:rsidR="001852AE">
        <w:rPr>
          <w:sz w:val="28"/>
          <w:szCs w:val="28"/>
        </w:rPr>
        <w:t>, его функции, задачи и рол</w:t>
      </w:r>
      <w:r w:rsidR="000860F6">
        <w:rPr>
          <w:sz w:val="28"/>
          <w:szCs w:val="28"/>
        </w:rPr>
        <w:t>ь в условиях нынешней экономики</w:t>
      </w:r>
      <w:r w:rsidR="001852AE">
        <w:rPr>
          <w:sz w:val="28"/>
          <w:szCs w:val="28"/>
        </w:rPr>
        <w:t xml:space="preserve">. В ходе исследования было выяснено, что в 2008 году </w:t>
      </w:r>
      <w:r w:rsidR="00E60C95">
        <w:rPr>
          <w:sz w:val="28"/>
          <w:szCs w:val="28"/>
        </w:rPr>
        <w:t>происходит</w:t>
      </w:r>
      <w:r w:rsidR="00175F83">
        <w:rPr>
          <w:sz w:val="28"/>
          <w:szCs w:val="28"/>
        </w:rPr>
        <w:t xml:space="preserve"> существенное снижение темпов роста большинства денежных агрегатов и сокращение денежной массы в стране. Скорость о</w:t>
      </w:r>
      <w:r w:rsidR="00CF13E8">
        <w:rPr>
          <w:sz w:val="28"/>
          <w:szCs w:val="28"/>
        </w:rPr>
        <w:t>бращения денег немного снижается, а денежный мультипликатор увеличивается.</w:t>
      </w:r>
    </w:p>
    <w:p w:rsidR="0037214D" w:rsidRDefault="00E05029" w:rsidP="00FE797F">
      <w:pPr>
        <w:spacing w:line="360" w:lineRule="auto"/>
        <w:ind w:firstLine="284"/>
        <w:jc w:val="both"/>
        <w:rPr>
          <w:sz w:val="28"/>
          <w:szCs w:val="28"/>
        </w:rPr>
      </w:pPr>
      <w:r>
        <w:rPr>
          <w:sz w:val="28"/>
          <w:szCs w:val="28"/>
        </w:rPr>
        <w:t>Стоит отметить, что в работе была рассмотрена</w:t>
      </w:r>
      <w:r w:rsidR="00FC5C64" w:rsidRPr="00FC5C64">
        <w:rPr>
          <w:sz w:val="28"/>
          <w:szCs w:val="28"/>
        </w:rPr>
        <w:t xml:space="preserve"> </w:t>
      </w:r>
      <w:r w:rsidR="00FC5C64">
        <w:rPr>
          <w:sz w:val="28"/>
          <w:szCs w:val="28"/>
        </w:rPr>
        <w:t>политика Центрального Банка РФ в условиях современного</w:t>
      </w:r>
      <w:r>
        <w:rPr>
          <w:sz w:val="28"/>
          <w:szCs w:val="28"/>
        </w:rPr>
        <w:t xml:space="preserve"> финансо</w:t>
      </w:r>
      <w:r w:rsidR="00837278">
        <w:rPr>
          <w:sz w:val="28"/>
          <w:szCs w:val="28"/>
        </w:rPr>
        <w:t>во-экономического кризиса</w:t>
      </w:r>
      <w:r>
        <w:rPr>
          <w:sz w:val="28"/>
          <w:szCs w:val="28"/>
        </w:rPr>
        <w:t>, представлены прогнозы по поведению курсов валют и охарактеризован</w:t>
      </w:r>
      <w:r w:rsidR="00782B17">
        <w:rPr>
          <w:sz w:val="28"/>
          <w:szCs w:val="28"/>
        </w:rPr>
        <w:t xml:space="preserve"> процесс возможной девальвации рубля.</w:t>
      </w:r>
      <w:r>
        <w:rPr>
          <w:sz w:val="28"/>
          <w:szCs w:val="28"/>
        </w:rPr>
        <w:t xml:space="preserve"> </w:t>
      </w:r>
      <w:r w:rsidR="00837278">
        <w:rPr>
          <w:sz w:val="28"/>
          <w:szCs w:val="28"/>
        </w:rPr>
        <w:t>Проанализировав данные аспек</w:t>
      </w:r>
      <w:r w:rsidR="00577532">
        <w:rPr>
          <w:sz w:val="28"/>
          <w:szCs w:val="28"/>
        </w:rPr>
        <w:t>ты, было выяснено, что в сложившейся в стране ситуации,</w:t>
      </w:r>
      <w:r w:rsidR="00837278">
        <w:rPr>
          <w:sz w:val="28"/>
          <w:szCs w:val="28"/>
        </w:rPr>
        <w:t xml:space="preserve"> деньги лучше хранить в долларах США, так как американская валюта сейчас прибавляет в стоимости, а также сбережения можно переводить в японские йены</w:t>
      </w:r>
      <w:r w:rsidR="000860F6">
        <w:rPr>
          <w:sz w:val="28"/>
          <w:szCs w:val="28"/>
        </w:rPr>
        <w:t xml:space="preserve"> и фунты стерлингов</w:t>
      </w:r>
      <w:r w:rsidR="00837278">
        <w:rPr>
          <w:sz w:val="28"/>
          <w:szCs w:val="28"/>
        </w:rPr>
        <w:t>, что  позволит хотя бы сохранить накопления.</w:t>
      </w:r>
      <w:r w:rsidR="000860F6">
        <w:rPr>
          <w:sz w:val="28"/>
          <w:szCs w:val="28"/>
        </w:rPr>
        <w:t xml:space="preserve"> Мудрым</w:t>
      </w:r>
      <w:r w:rsidR="000860F6" w:rsidRPr="000860F6">
        <w:rPr>
          <w:sz w:val="28"/>
          <w:szCs w:val="28"/>
        </w:rPr>
        <w:t xml:space="preserve"> </w:t>
      </w:r>
      <w:r w:rsidR="000860F6">
        <w:rPr>
          <w:sz w:val="28"/>
          <w:szCs w:val="28"/>
        </w:rPr>
        <w:t>решением было бы хранить деньги в разных валютах.</w:t>
      </w:r>
      <w:r w:rsidR="00577532">
        <w:rPr>
          <w:sz w:val="28"/>
          <w:szCs w:val="28"/>
        </w:rPr>
        <w:t xml:space="preserve"> Российский рубль же ждет постепенная девальвация</w:t>
      </w:r>
      <w:r w:rsidR="000860F6">
        <w:rPr>
          <w:sz w:val="28"/>
          <w:szCs w:val="28"/>
        </w:rPr>
        <w:t>.</w:t>
      </w:r>
    </w:p>
    <w:p w:rsidR="000860F6" w:rsidRPr="009B430F" w:rsidRDefault="00670F8D" w:rsidP="00FE797F">
      <w:pPr>
        <w:spacing w:line="360" w:lineRule="auto"/>
        <w:ind w:firstLine="284"/>
        <w:jc w:val="both"/>
        <w:rPr>
          <w:sz w:val="28"/>
          <w:szCs w:val="28"/>
        </w:rPr>
      </w:pPr>
      <w:r>
        <w:rPr>
          <w:sz w:val="28"/>
          <w:szCs w:val="28"/>
        </w:rPr>
        <w:t xml:space="preserve">Таким </w:t>
      </w:r>
      <w:r w:rsidR="000860F6">
        <w:rPr>
          <w:sz w:val="28"/>
          <w:szCs w:val="28"/>
        </w:rPr>
        <w:t xml:space="preserve">образом можно сказать, что </w:t>
      </w:r>
      <w:r>
        <w:rPr>
          <w:sz w:val="28"/>
          <w:szCs w:val="28"/>
        </w:rPr>
        <w:t>цель работы достигнута, сформулированные задачи реализованы.</w:t>
      </w: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FC5C64" w:rsidRDefault="00FC5C64" w:rsidP="00FE797F">
      <w:pPr>
        <w:spacing w:line="360" w:lineRule="auto"/>
        <w:ind w:firstLine="284"/>
        <w:jc w:val="center"/>
        <w:rPr>
          <w:b/>
          <w:sz w:val="32"/>
          <w:szCs w:val="32"/>
        </w:rPr>
      </w:pPr>
    </w:p>
    <w:p w:rsidR="00C61AF2" w:rsidRDefault="002173B4" w:rsidP="00042BA4">
      <w:pPr>
        <w:pStyle w:val="1"/>
        <w:rPr>
          <w:sz w:val="28"/>
          <w:szCs w:val="28"/>
          <w:lang w:val="en-US"/>
        </w:rPr>
      </w:pPr>
      <w:bookmarkStart w:id="45" w:name="_Toc217236531"/>
      <w:bookmarkStart w:id="46" w:name="_Toc217236622"/>
      <w:r>
        <w:t>Библиографический список</w:t>
      </w:r>
      <w:r w:rsidR="001432C3" w:rsidRPr="00F978FA">
        <w:rPr>
          <w:sz w:val="28"/>
          <w:szCs w:val="28"/>
        </w:rPr>
        <w:t>:</w:t>
      </w:r>
      <w:bookmarkEnd w:id="45"/>
      <w:bookmarkEnd w:id="46"/>
    </w:p>
    <w:p w:rsidR="0023090B" w:rsidRPr="0023090B" w:rsidRDefault="0023090B" w:rsidP="0023090B">
      <w:pPr>
        <w:rPr>
          <w:lang w:val="en-US"/>
        </w:rPr>
      </w:pPr>
    </w:p>
    <w:p w:rsidR="00F978FA" w:rsidRPr="00F978FA" w:rsidRDefault="00F978FA" w:rsidP="00676D08">
      <w:pPr>
        <w:numPr>
          <w:ilvl w:val="0"/>
          <w:numId w:val="24"/>
        </w:numPr>
        <w:spacing w:line="360" w:lineRule="auto"/>
        <w:jc w:val="both"/>
      </w:pPr>
      <w:r w:rsidRPr="007A6DB6">
        <w:rPr>
          <w:sz w:val="28"/>
          <w:szCs w:val="28"/>
        </w:rPr>
        <w:t>Конституция Российской Федерации</w:t>
      </w:r>
      <w:r w:rsidR="00F632D9" w:rsidRPr="007A6DB6">
        <w:rPr>
          <w:sz w:val="28"/>
          <w:szCs w:val="28"/>
        </w:rPr>
        <w:t xml:space="preserve"> </w:t>
      </w:r>
      <w:r w:rsidR="00670F8D" w:rsidRPr="007A6DB6">
        <w:rPr>
          <w:sz w:val="28"/>
          <w:szCs w:val="28"/>
        </w:rPr>
        <w:t>[Текст]</w:t>
      </w:r>
      <w:r w:rsidR="00F632D9" w:rsidRPr="007A6DB6">
        <w:rPr>
          <w:sz w:val="28"/>
          <w:szCs w:val="28"/>
        </w:rPr>
        <w:t>:</w:t>
      </w:r>
      <w:r w:rsidR="007A6DB6" w:rsidRPr="007A6DB6">
        <w:rPr>
          <w:sz w:val="28"/>
          <w:szCs w:val="28"/>
        </w:rPr>
        <w:t xml:space="preserve"> </w:t>
      </w:r>
      <w:r w:rsidR="003A29EB">
        <w:rPr>
          <w:sz w:val="28"/>
          <w:szCs w:val="28"/>
        </w:rPr>
        <w:t>[</w:t>
      </w:r>
      <w:r w:rsidR="007A6DB6" w:rsidRPr="007A6DB6">
        <w:rPr>
          <w:sz w:val="28"/>
          <w:szCs w:val="28"/>
        </w:rPr>
        <w:t>принята всенародным голосованием 12.12.1993 г.]</w:t>
      </w:r>
      <w:r w:rsidRPr="007A6DB6">
        <w:rPr>
          <w:sz w:val="28"/>
          <w:szCs w:val="28"/>
        </w:rPr>
        <w:t xml:space="preserve"> </w:t>
      </w:r>
      <w:r w:rsidR="00670F8D" w:rsidRPr="007A6DB6">
        <w:rPr>
          <w:sz w:val="28"/>
          <w:szCs w:val="28"/>
        </w:rPr>
        <w:t>-</w:t>
      </w:r>
      <w:r w:rsidR="007A6DB6" w:rsidRPr="007A6DB6">
        <w:rPr>
          <w:sz w:val="28"/>
          <w:szCs w:val="28"/>
        </w:rPr>
        <w:t>2003.</w:t>
      </w:r>
      <w:r w:rsidR="007A6DB6" w:rsidRPr="00F978FA">
        <w:t xml:space="preserve"> </w:t>
      </w:r>
    </w:p>
    <w:p w:rsidR="002E5359" w:rsidRPr="00676D08" w:rsidRDefault="00F978FA" w:rsidP="00676D08">
      <w:pPr>
        <w:numPr>
          <w:ilvl w:val="0"/>
          <w:numId w:val="24"/>
        </w:numPr>
        <w:spacing w:line="360" w:lineRule="auto"/>
        <w:jc w:val="both"/>
        <w:rPr>
          <w:sz w:val="28"/>
          <w:szCs w:val="28"/>
        </w:rPr>
      </w:pPr>
      <w:r w:rsidRPr="007168D5">
        <w:rPr>
          <w:sz w:val="28"/>
          <w:szCs w:val="28"/>
        </w:rPr>
        <w:t>О Цен</w:t>
      </w:r>
      <w:r>
        <w:rPr>
          <w:sz w:val="28"/>
          <w:szCs w:val="28"/>
        </w:rPr>
        <w:t>тральном банке Российской фе</w:t>
      </w:r>
      <w:r w:rsidRPr="007168D5">
        <w:rPr>
          <w:sz w:val="28"/>
          <w:szCs w:val="28"/>
        </w:rPr>
        <w:t>дерации (Банке России)</w:t>
      </w:r>
      <w:r w:rsidR="00DA767D">
        <w:rPr>
          <w:sz w:val="28"/>
          <w:szCs w:val="28"/>
        </w:rPr>
        <w:t xml:space="preserve"> </w:t>
      </w:r>
      <w:r w:rsidRPr="00F978FA">
        <w:rPr>
          <w:sz w:val="28"/>
          <w:szCs w:val="28"/>
        </w:rPr>
        <w:t>[</w:t>
      </w:r>
      <w:r w:rsidR="00DA767D">
        <w:rPr>
          <w:sz w:val="28"/>
          <w:szCs w:val="28"/>
        </w:rPr>
        <w:t>Текст</w:t>
      </w:r>
      <w:r w:rsidR="00DA767D" w:rsidRPr="00DA767D">
        <w:rPr>
          <w:sz w:val="28"/>
          <w:szCs w:val="28"/>
        </w:rPr>
        <w:t>]</w:t>
      </w:r>
      <w:r w:rsidR="00DA767D">
        <w:rPr>
          <w:sz w:val="28"/>
          <w:szCs w:val="28"/>
        </w:rPr>
        <w:t>:</w:t>
      </w:r>
      <w:r w:rsidR="003A29EB">
        <w:rPr>
          <w:sz w:val="28"/>
          <w:szCs w:val="28"/>
        </w:rPr>
        <w:t xml:space="preserve"> </w:t>
      </w:r>
      <w:r w:rsidR="002E5359">
        <w:rPr>
          <w:sz w:val="28"/>
          <w:szCs w:val="28"/>
        </w:rPr>
        <w:t>Федеральный закон РФ</w:t>
      </w:r>
      <w:r w:rsidR="007A6DB6" w:rsidRPr="007A6DB6">
        <w:rPr>
          <w:sz w:val="28"/>
          <w:szCs w:val="28"/>
        </w:rPr>
        <w:t xml:space="preserve"> </w:t>
      </w:r>
      <w:r w:rsidR="007A6DB6">
        <w:rPr>
          <w:sz w:val="28"/>
          <w:szCs w:val="28"/>
        </w:rPr>
        <w:t>от 13.08</w:t>
      </w:r>
      <w:r w:rsidR="003A29EB">
        <w:rPr>
          <w:sz w:val="28"/>
          <w:szCs w:val="28"/>
        </w:rPr>
        <w:t>.</w:t>
      </w:r>
      <w:r w:rsidR="00676D08">
        <w:rPr>
          <w:sz w:val="28"/>
          <w:szCs w:val="28"/>
        </w:rPr>
        <w:t>1996</w:t>
      </w:r>
      <w:r w:rsidR="003A29EB">
        <w:rPr>
          <w:sz w:val="28"/>
          <w:szCs w:val="28"/>
        </w:rPr>
        <w:t>. №334</w:t>
      </w:r>
      <w:r w:rsidR="003A29EB" w:rsidRPr="00814608">
        <w:rPr>
          <w:sz w:val="28"/>
          <w:szCs w:val="28"/>
        </w:rPr>
        <w:t>//</w:t>
      </w:r>
      <w:r w:rsidR="003A29EB">
        <w:rPr>
          <w:sz w:val="28"/>
          <w:szCs w:val="28"/>
        </w:rPr>
        <w:t xml:space="preserve"> Собрание законодательства РФ.</w:t>
      </w:r>
      <w:r w:rsidR="00676D08">
        <w:rPr>
          <w:sz w:val="28"/>
          <w:szCs w:val="28"/>
        </w:rPr>
        <w:t xml:space="preserve"> – 1998</w:t>
      </w:r>
      <w:r w:rsidR="003A29EB">
        <w:rPr>
          <w:sz w:val="28"/>
          <w:szCs w:val="28"/>
        </w:rPr>
        <w:t>.</w:t>
      </w:r>
    </w:p>
    <w:p w:rsidR="00DA767D" w:rsidRDefault="00DA767D" w:rsidP="00676D08">
      <w:pPr>
        <w:numPr>
          <w:ilvl w:val="0"/>
          <w:numId w:val="24"/>
        </w:numPr>
        <w:spacing w:line="360" w:lineRule="auto"/>
        <w:jc w:val="both"/>
        <w:rPr>
          <w:sz w:val="28"/>
          <w:szCs w:val="28"/>
        </w:rPr>
      </w:pPr>
      <w:r w:rsidRPr="002173B4">
        <w:rPr>
          <w:sz w:val="28"/>
          <w:szCs w:val="28"/>
        </w:rPr>
        <w:t>В.А. Гамза О проблемах монетизации  финансово-банковской сферы // Банковское дело № 6 2005.</w:t>
      </w:r>
    </w:p>
    <w:p w:rsidR="00DA767D" w:rsidRPr="002173B4" w:rsidRDefault="00DA767D" w:rsidP="00676D08">
      <w:pPr>
        <w:numPr>
          <w:ilvl w:val="0"/>
          <w:numId w:val="24"/>
        </w:numPr>
        <w:spacing w:line="360" w:lineRule="auto"/>
        <w:jc w:val="both"/>
        <w:rPr>
          <w:sz w:val="28"/>
          <w:szCs w:val="28"/>
        </w:rPr>
      </w:pPr>
      <w:r w:rsidRPr="002173B4">
        <w:rPr>
          <w:sz w:val="28"/>
          <w:szCs w:val="28"/>
        </w:rPr>
        <w:t>Деньги и кредит в рыночной экономике: учебное пособие - СПб.: Изд-во Университета экономики и финансов, 2000</w:t>
      </w:r>
    </w:p>
    <w:p w:rsidR="00DA767D" w:rsidRPr="009B430F" w:rsidRDefault="00DA767D" w:rsidP="00676D08">
      <w:pPr>
        <w:numPr>
          <w:ilvl w:val="0"/>
          <w:numId w:val="24"/>
        </w:numPr>
        <w:spacing w:line="360" w:lineRule="auto"/>
        <w:jc w:val="both"/>
        <w:rPr>
          <w:sz w:val="28"/>
          <w:szCs w:val="28"/>
        </w:rPr>
      </w:pPr>
      <w:r w:rsidRPr="009B430F">
        <w:rPr>
          <w:sz w:val="28"/>
          <w:szCs w:val="28"/>
        </w:rPr>
        <w:t>Деньги, кредит, банки / Под ред. Жукова Е.Ф. – М.: ЮНИТИ, 2000</w:t>
      </w:r>
    </w:p>
    <w:p w:rsidR="00DA767D" w:rsidRPr="009B430F" w:rsidRDefault="00DA767D" w:rsidP="00676D08">
      <w:pPr>
        <w:numPr>
          <w:ilvl w:val="0"/>
          <w:numId w:val="24"/>
        </w:numPr>
        <w:spacing w:line="360" w:lineRule="auto"/>
        <w:jc w:val="both"/>
        <w:rPr>
          <w:sz w:val="28"/>
          <w:szCs w:val="28"/>
        </w:rPr>
      </w:pPr>
      <w:r w:rsidRPr="009B430F">
        <w:rPr>
          <w:sz w:val="28"/>
          <w:szCs w:val="28"/>
        </w:rPr>
        <w:t>Долан Эдвин Дж., Кэмпбелл К., Кэмпбелл Розмари Дж. Деньги, банковское дело и денежно-кредитная политика - М., 2002</w:t>
      </w:r>
    </w:p>
    <w:p w:rsidR="00DA767D" w:rsidRPr="009B430F" w:rsidRDefault="00DA767D" w:rsidP="00676D08">
      <w:pPr>
        <w:numPr>
          <w:ilvl w:val="0"/>
          <w:numId w:val="24"/>
        </w:numPr>
        <w:spacing w:line="360" w:lineRule="auto"/>
        <w:jc w:val="both"/>
        <w:rPr>
          <w:sz w:val="28"/>
          <w:szCs w:val="28"/>
        </w:rPr>
      </w:pPr>
      <w:r w:rsidRPr="009B430F">
        <w:rPr>
          <w:sz w:val="28"/>
          <w:szCs w:val="28"/>
        </w:rPr>
        <w:t>История экономических учений /под ред.В.Автономова, О.Ананькина, Н.Макашивой: Учебное пособие. – М: Инфра-М, 2000</w:t>
      </w:r>
    </w:p>
    <w:p w:rsidR="00DA767D" w:rsidRPr="00DA767D" w:rsidRDefault="00DA767D" w:rsidP="00676D08">
      <w:pPr>
        <w:pStyle w:val="a3"/>
        <w:numPr>
          <w:ilvl w:val="0"/>
          <w:numId w:val="24"/>
        </w:numPr>
        <w:spacing w:before="0" w:beforeAutospacing="0" w:after="0" w:afterAutospacing="0" w:line="360" w:lineRule="auto"/>
        <w:jc w:val="both"/>
        <w:rPr>
          <w:sz w:val="28"/>
          <w:szCs w:val="28"/>
        </w:rPr>
      </w:pPr>
      <w:r w:rsidRPr="009B430F">
        <w:rPr>
          <w:sz w:val="28"/>
          <w:szCs w:val="28"/>
        </w:rPr>
        <w:t>Маркс,</w:t>
      </w:r>
      <w:r w:rsidR="00670F8D">
        <w:rPr>
          <w:sz w:val="28"/>
          <w:szCs w:val="28"/>
        </w:rPr>
        <w:t xml:space="preserve"> Ф.Энгельс Соч.,2-е изд. Т. 23.</w:t>
      </w:r>
    </w:p>
    <w:p w:rsidR="00DA767D" w:rsidRPr="009B430F" w:rsidRDefault="00DA767D" w:rsidP="00676D08">
      <w:pPr>
        <w:numPr>
          <w:ilvl w:val="0"/>
          <w:numId w:val="24"/>
        </w:numPr>
        <w:spacing w:line="360" w:lineRule="auto"/>
        <w:jc w:val="both"/>
        <w:rPr>
          <w:sz w:val="28"/>
          <w:szCs w:val="28"/>
        </w:rPr>
      </w:pPr>
      <w:r w:rsidRPr="009B430F">
        <w:rPr>
          <w:sz w:val="28"/>
          <w:szCs w:val="28"/>
        </w:rPr>
        <w:t>Петти В., Смит А., Риккардо Д., Кейнс Дж., Фридмен М. Классика экономической мысли: Сочинения. – М: ЭКСМО – Пресс, 2000</w:t>
      </w:r>
    </w:p>
    <w:p w:rsidR="00DA767D" w:rsidRPr="009B430F" w:rsidRDefault="00DA767D" w:rsidP="00676D08">
      <w:pPr>
        <w:numPr>
          <w:ilvl w:val="0"/>
          <w:numId w:val="24"/>
        </w:numPr>
        <w:spacing w:line="360" w:lineRule="auto"/>
        <w:jc w:val="both"/>
        <w:rPr>
          <w:sz w:val="28"/>
          <w:szCs w:val="28"/>
        </w:rPr>
      </w:pPr>
      <w:r w:rsidRPr="009B430F">
        <w:rPr>
          <w:sz w:val="28"/>
          <w:szCs w:val="28"/>
        </w:rPr>
        <w:t>Самуэльсон П. Экономика. Вводный курс: пер.с англ. – М.: Прогресс, 1964</w:t>
      </w:r>
    </w:p>
    <w:p w:rsidR="00DA767D" w:rsidRPr="009B430F" w:rsidRDefault="00DA767D" w:rsidP="00676D08">
      <w:pPr>
        <w:numPr>
          <w:ilvl w:val="0"/>
          <w:numId w:val="24"/>
        </w:numPr>
        <w:spacing w:line="360" w:lineRule="auto"/>
        <w:jc w:val="both"/>
        <w:rPr>
          <w:sz w:val="28"/>
          <w:szCs w:val="28"/>
        </w:rPr>
      </w:pPr>
      <w:r w:rsidRPr="009B430F">
        <w:rPr>
          <w:sz w:val="28"/>
          <w:szCs w:val="28"/>
        </w:rPr>
        <w:t>Соргин Деньги как источник синергетических эффектов в экономических системах // Общественные науки и современность – №6, 2006</w:t>
      </w:r>
    </w:p>
    <w:p w:rsidR="00DA767D" w:rsidRPr="009B430F" w:rsidRDefault="00DA767D" w:rsidP="00676D08">
      <w:pPr>
        <w:numPr>
          <w:ilvl w:val="0"/>
          <w:numId w:val="24"/>
        </w:numPr>
        <w:spacing w:line="360" w:lineRule="auto"/>
        <w:jc w:val="both"/>
        <w:rPr>
          <w:sz w:val="28"/>
          <w:szCs w:val="28"/>
        </w:rPr>
      </w:pPr>
      <w:r w:rsidRPr="009B430F">
        <w:rPr>
          <w:sz w:val="28"/>
          <w:szCs w:val="28"/>
        </w:rPr>
        <w:t>Усов В.В. Деньги. Денежное обращение. Инфляция: Учебное пособие для ВУЗов. – М: Банки и биржи, ЮНИТИ, 2000</w:t>
      </w:r>
    </w:p>
    <w:p w:rsidR="00DA767D" w:rsidRPr="009B430F" w:rsidRDefault="00DA767D" w:rsidP="00676D08">
      <w:pPr>
        <w:numPr>
          <w:ilvl w:val="0"/>
          <w:numId w:val="24"/>
        </w:numPr>
        <w:spacing w:line="360" w:lineRule="auto"/>
        <w:jc w:val="both"/>
        <w:rPr>
          <w:sz w:val="28"/>
          <w:szCs w:val="28"/>
        </w:rPr>
      </w:pPr>
      <w:r w:rsidRPr="009B430F">
        <w:rPr>
          <w:sz w:val="28"/>
          <w:szCs w:val="28"/>
        </w:rPr>
        <w:t>Финансовое право / под. ред. проф. О. Н. Горбуновой -М., 2001</w:t>
      </w:r>
    </w:p>
    <w:p w:rsidR="00DA767D" w:rsidRPr="009B430F" w:rsidRDefault="00DA767D" w:rsidP="00676D08">
      <w:pPr>
        <w:numPr>
          <w:ilvl w:val="0"/>
          <w:numId w:val="24"/>
        </w:numPr>
        <w:spacing w:line="360" w:lineRule="auto"/>
        <w:jc w:val="both"/>
        <w:rPr>
          <w:sz w:val="28"/>
          <w:szCs w:val="28"/>
        </w:rPr>
      </w:pPr>
      <w:r w:rsidRPr="009B430F">
        <w:rPr>
          <w:sz w:val="28"/>
          <w:szCs w:val="28"/>
        </w:rPr>
        <w:t>Финансы, деньги, кредит: учебник / Под ред. Соколовой О.В. – М.,2000</w:t>
      </w:r>
    </w:p>
    <w:p w:rsidR="00DA767D" w:rsidRDefault="00DA767D" w:rsidP="00676D08">
      <w:pPr>
        <w:numPr>
          <w:ilvl w:val="0"/>
          <w:numId w:val="24"/>
        </w:numPr>
        <w:spacing w:line="360" w:lineRule="auto"/>
        <w:jc w:val="both"/>
        <w:rPr>
          <w:sz w:val="28"/>
          <w:szCs w:val="28"/>
        </w:rPr>
      </w:pPr>
      <w:r w:rsidRPr="009B430F">
        <w:rPr>
          <w:sz w:val="28"/>
          <w:szCs w:val="28"/>
        </w:rPr>
        <w:t>Экономика. Учебник / Под ред. Булатова А.С.-М., 2</w:t>
      </w:r>
      <w:r>
        <w:rPr>
          <w:sz w:val="28"/>
          <w:szCs w:val="28"/>
        </w:rPr>
        <w:t>000</w:t>
      </w:r>
    </w:p>
    <w:p w:rsidR="002E5359" w:rsidRPr="002E5359" w:rsidRDefault="002E5359" w:rsidP="00676D08">
      <w:pPr>
        <w:numPr>
          <w:ilvl w:val="0"/>
          <w:numId w:val="24"/>
        </w:numPr>
        <w:spacing w:line="360" w:lineRule="auto"/>
        <w:jc w:val="both"/>
        <w:rPr>
          <w:sz w:val="28"/>
          <w:szCs w:val="28"/>
        </w:rPr>
      </w:pPr>
      <w:r>
        <w:rPr>
          <w:sz w:val="28"/>
          <w:szCs w:val="28"/>
        </w:rPr>
        <w:t xml:space="preserve"> </w:t>
      </w:r>
      <w:hyperlink r:id="rId16" w:history="1">
        <w:r w:rsidR="00F632D9" w:rsidRPr="00643FF5">
          <w:rPr>
            <w:rStyle w:val="a9"/>
            <w:sz w:val="28"/>
            <w:szCs w:val="28"/>
            <w:lang w:val="en-US"/>
          </w:rPr>
          <w:t>www</w:t>
        </w:r>
        <w:r w:rsidR="00F632D9" w:rsidRPr="00643FF5">
          <w:rPr>
            <w:rStyle w:val="a9"/>
            <w:sz w:val="28"/>
            <w:szCs w:val="28"/>
          </w:rPr>
          <w:t>.</w:t>
        </w:r>
        <w:r w:rsidR="00F632D9" w:rsidRPr="00643FF5">
          <w:rPr>
            <w:rStyle w:val="a9"/>
            <w:sz w:val="28"/>
            <w:szCs w:val="28"/>
            <w:lang w:val="en-US"/>
          </w:rPr>
          <w:t>cbr</w:t>
        </w:r>
        <w:r w:rsidR="00F632D9" w:rsidRPr="00F632D9">
          <w:rPr>
            <w:rStyle w:val="a9"/>
            <w:sz w:val="28"/>
            <w:szCs w:val="28"/>
          </w:rPr>
          <w:t>.</w:t>
        </w:r>
        <w:r w:rsidR="00F632D9" w:rsidRPr="00643FF5">
          <w:rPr>
            <w:rStyle w:val="a9"/>
            <w:sz w:val="28"/>
            <w:szCs w:val="28"/>
            <w:lang w:val="en-US"/>
          </w:rPr>
          <w:t>ru</w:t>
        </w:r>
      </w:hyperlink>
      <w:r w:rsidRPr="002E5359">
        <w:rPr>
          <w:sz w:val="28"/>
          <w:szCs w:val="28"/>
        </w:rPr>
        <w:t xml:space="preserve"> [</w:t>
      </w:r>
      <w:r>
        <w:rPr>
          <w:sz w:val="28"/>
          <w:szCs w:val="28"/>
        </w:rPr>
        <w:t>электронный ресурс</w:t>
      </w:r>
      <w:r w:rsidRPr="002E5359">
        <w:rPr>
          <w:sz w:val="28"/>
          <w:szCs w:val="28"/>
        </w:rPr>
        <w:t>]</w:t>
      </w:r>
      <w:r>
        <w:rPr>
          <w:sz w:val="28"/>
          <w:szCs w:val="28"/>
        </w:rPr>
        <w:t>-официальный сайт ЦБ РФ</w:t>
      </w:r>
      <w:bookmarkStart w:id="47" w:name="_GoBack"/>
      <w:bookmarkEnd w:id="47"/>
    </w:p>
    <w:sectPr w:rsidR="002E5359" w:rsidRPr="002E5359" w:rsidSect="00AC368E">
      <w:footerReference w:type="even" r:id="rId17"/>
      <w:footerReference w:type="default" r:id="rId1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46" w:rsidRDefault="00955746">
      <w:r>
        <w:separator/>
      </w:r>
    </w:p>
  </w:endnote>
  <w:endnote w:type="continuationSeparator" w:id="0">
    <w:p w:rsidR="00955746" w:rsidRDefault="0095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F" w:rsidRDefault="00FE797F" w:rsidP="00C90E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E797F" w:rsidRDefault="00FE79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F" w:rsidRDefault="00FE797F" w:rsidP="00C90E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44A15">
      <w:rPr>
        <w:rStyle w:val="a8"/>
        <w:noProof/>
      </w:rPr>
      <w:t>2</w:t>
    </w:r>
    <w:r>
      <w:rPr>
        <w:rStyle w:val="a8"/>
      </w:rPr>
      <w:fldChar w:fldCharType="end"/>
    </w:r>
  </w:p>
  <w:p w:rsidR="00FE797F" w:rsidRDefault="00FE79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46" w:rsidRDefault="00955746">
      <w:r>
        <w:separator/>
      </w:r>
    </w:p>
  </w:footnote>
  <w:footnote w:type="continuationSeparator" w:id="0">
    <w:p w:rsidR="00955746" w:rsidRDefault="00955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F03"/>
    <w:multiLevelType w:val="hybridMultilevel"/>
    <w:tmpl w:val="67E41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A71A1"/>
    <w:multiLevelType w:val="hybridMultilevel"/>
    <w:tmpl w:val="FD1E3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306D1"/>
    <w:multiLevelType w:val="hybridMultilevel"/>
    <w:tmpl w:val="5A10A862"/>
    <w:lvl w:ilvl="0" w:tplc="04190001">
      <w:start w:val="1"/>
      <w:numFmt w:val="bullet"/>
      <w:lvlText w:val=""/>
      <w:lvlJc w:val="left"/>
      <w:pPr>
        <w:ind w:left="1793" w:hanging="360"/>
      </w:pPr>
      <w:rPr>
        <w:rFonts w:ascii="Symbol" w:hAnsi="Symbol" w:hint="default"/>
      </w:rPr>
    </w:lvl>
    <w:lvl w:ilvl="1" w:tplc="04190003" w:tentative="1">
      <w:start w:val="1"/>
      <w:numFmt w:val="bullet"/>
      <w:lvlText w:val="o"/>
      <w:lvlJc w:val="left"/>
      <w:pPr>
        <w:ind w:left="2513" w:hanging="360"/>
      </w:pPr>
      <w:rPr>
        <w:rFonts w:ascii="Courier New" w:hAnsi="Courier New" w:cs="Courier New" w:hint="default"/>
      </w:rPr>
    </w:lvl>
    <w:lvl w:ilvl="2" w:tplc="04190005" w:tentative="1">
      <w:start w:val="1"/>
      <w:numFmt w:val="bullet"/>
      <w:lvlText w:val=""/>
      <w:lvlJc w:val="left"/>
      <w:pPr>
        <w:ind w:left="3233" w:hanging="360"/>
      </w:pPr>
      <w:rPr>
        <w:rFonts w:ascii="Wingdings" w:hAnsi="Wingdings" w:hint="default"/>
      </w:rPr>
    </w:lvl>
    <w:lvl w:ilvl="3" w:tplc="04190001" w:tentative="1">
      <w:start w:val="1"/>
      <w:numFmt w:val="bullet"/>
      <w:lvlText w:val=""/>
      <w:lvlJc w:val="left"/>
      <w:pPr>
        <w:ind w:left="3953" w:hanging="360"/>
      </w:pPr>
      <w:rPr>
        <w:rFonts w:ascii="Symbol" w:hAnsi="Symbol" w:hint="default"/>
      </w:rPr>
    </w:lvl>
    <w:lvl w:ilvl="4" w:tplc="04190003" w:tentative="1">
      <w:start w:val="1"/>
      <w:numFmt w:val="bullet"/>
      <w:lvlText w:val="o"/>
      <w:lvlJc w:val="left"/>
      <w:pPr>
        <w:ind w:left="4673" w:hanging="360"/>
      </w:pPr>
      <w:rPr>
        <w:rFonts w:ascii="Courier New" w:hAnsi="Courier New" w:cs="Courier New" w:hint="default"/>
      </w:rPr>
    </w:lvl>
    <w:lvl w:ilvl="5" w:tplc="04190005" w:tentative="1">
      <w:start w:val="1"/>
      <w:numFmt w:val="bullet"/>
      <w:lvlText w:val=""/>
      <w:lvlJc w:val="left"/>
      <w:pPr>
        <w:ind w:left="5393" w:hanging="360"/>
      </w:pPr>
      <w:rPr>
        <w:rFonts w:ascii="Wingdings" w:hAnsi="Wingdings" w:hint="default"/>
      </w:rPr>
    </w:lvl>
    <w:lvl w:ilvl="6" w:tplc="04190001" w:tentative="1">
      <w:start w:val="1"/>
      <w:numFmt w:val="bullet"/>
      <w:lvlText w:val=""/>
      <w:lvlJc w:val="left"/>
      <w:pPr>
        <w:ind w:left="6113" w:hanging="360"/>
      </w:pPr>
      <w:rPr>
        <w:rFonts w:ascii="Symbol" w:hAnsi="Symbol" w:hint="default"/>
      </w:rPr>
    </w:lvl>
    <w:lvl w:ilvl="7" w:tplc="04190003" w:tentative="1">
      <w:start w:val="1"/>
      <w:numFmt w:val="bullet"/>
      <w:lvlText w:val="o"/>
      <w:lvlJc w:val="left"/>
      <w:pPr>
        <w:ind w:left="6833" w:hanging="360"/>
      </w:pPr>
      <w:rPr>
        <w:rFonts w:ascii="Courier New" w:hAnsi="Courier New" w:cs="Courier New" w:hint="default"/>
      </w:rPr>
    </w:lvl>
    <w:lvl w:ilvl="8" w:tplc="04190005" w:tentative="1">
      <w:start w:val="1"/>
      <w:numFmt w:val="bullet"/>
      <w:lvlText w:val=""/>
      <w:lvlJc w:val="left"/>
      <w:pPr>
        <w:ind w:left="7553" w:hanging="360"/>
      </w:pPr>
      <w:rPr>
        <w:rFonts w:ascii="Wingdings" w:hAnsi="Wingdings" w:hint="default"/>
      </w:rPr>
    </w:lvl>
  </w:abstractNum>
  <w:abstractNum w:abstractNumId="3">
    <w:nsid w:val="124355F2"/>
    <w:multiLevelType w:val="hybridMultilevel"/>
    <w:tmpl w:val="B846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066D"/>
    <w:multiLevelType w:val="hybridMultilevel"/>
    <w:tmpl w:val="482E619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B357FB9"/>
    <w:multiLevelType w:val="hybridMultilevel"/>
    <w:tmpl w:val="6D50225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1B3BED"/>
    <w:multiLevelType w:val="hybridMultilevel"/>
    <w:tmpl w:val="573E5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61584"/>
    <w:multiLevelType w:val="hybridMultilevel"/>
    <w:tmpl w:val="B4906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7C24BA"/>
    <w:multiLevelType w:val="hybridMultilevel"/>
    <w:tmpl w:val="53149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E52298"/>
    <w:multiLevelType w:val="hybridMultilevel"/>
    <w:tmpl w:val="2F88C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27660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C110BB0"/>
    <w:multiLevelType w:val="hybridMultilevel"/>
    <w:tmpl w:val="0B16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A69D0"/>
    <w:multiLevelType w:val="hybridMultilevel"/>
    <w:tmpl w:val="5C4E9C7A"/>
    <w:lvl w:ilvl="0" w:tplc="0419000F">
      <w:start w:val="1"/>
      <w:numFmt w:val="decimal"/>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13">
    <w:nsid w:val="43EE4C95"/>
    <w:multiLevelType w:val="hybridMultilevel"/>
    <w:tmpl w:val="7032C3A8"/>
    <w:lvl w:ilvl="0" w:tplc="0419000F">
      <w:start w:val="1"/>
      <w:numFmt w:val="decimal"/>
      <w:lvlText w:val="%1."/>
      <w:lvlJc w:val="left"/>
      <w:pPr>
        <w:ind w:left="998" w:hanging="360"/>
      </w:p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14">
    <w:nsid w:val="505A5724"/>
    <w:multiLevelType w:val="hybridMultilevel"/>
    <w:tmpl w:val="6CB49C58"/>
    <w:lvl w:ilvl="0" w:tplc="0419000F">
      <w:start w:val="1"/>
      <w:numFmt w:val="decimal"/>
      <w:lvlText w:val="%1."/>
      <w:lvlJc w:val="left"/>
      <w:pPr>
        <w:ind w:left="2177" w:hanging="360"/>
      </w:pPr>
    </w:lvl>
    <w:lvl w:ilvl="1" w:tplc="04190019" w:tentative="1">
      <w:start w:val="1"/>
      <w:numFmt w:val="lowerLetter"/>
      <w:lvlText w:val="%2."/>
      <w:lvlJc w:val="left"/>
      <w:pPr>
        <w:ind w:left="2897" w:hanging="360"/>
      </w:pPr>
    </w:lvl>
    <w:lvl w:ilvl="2" w:tplc="0419001B" w:tentative="1">
      <w:start w:val="1"/>
      <w:numFmt w:val="lowerRoman"/>
      <w:lvlText w:val="%3."/>
      <w:lvlJc w:val="right"/>
      <w:pPr>
        <w:ind w:left="3617" w:hanging="180"/>
      </w:pPr>
    </w:lvl>
    <w:lvl w:ilvl="3" w:tplc="0419000F" w:tentative="1">
      <w:start w:val="1"/>
      <w:numFmt w:val="decimal"/>
      <w:lvlText w:val="%4."/>
      <w:lvlJc w:val="left"/>
      <w:pPr>
        <w:ind w:left="4337" w:hanging="360"/>
      </w:pPr>
    </w:lvl>
    <w:lvl w:ilvl="4" w:tplc="04190019" w:tentative="1">
      <w:start w:val="1"/>
      <w:numFmt w:val="lowerLetter"/>
      <w:lvlText w:val="%5."/>
      <w:lvlJc w:val="left"/>
      <w:pPr>
        <w:ind w:left="5057" w:hanging="360"/>
      </w:pPr>
    </w:lvl>
    <w:lvl w:ilvl="5" w:tplc="0419001B" w:tentative="1">
      <w:start w:val="1"/>
      <w:numFmt w:val="lowerRoman"/>
      <w:lvlText w:val="%6."/>
      <w:lvlJc w:val="right"/>
      <w:pPr>
        <w:ind w:left="5777" w:hanging="180"/>
      </w:pPr>
    </w:lvl>
    <w:lvl w:ilvl="6" w:tplc="0419000F" w:tentative="1">
      <w:start w:val="1"/>
      <w:numFmt w:val="decimal"/>
      <w:lvlText w:val="%7."/>
      <w:lvlJc w:val="left"/>
      <w:pPr>
        <w:ind w:left="6497" w:hanging="360"/>
      </w:pPr>
    </w:lvl>
    <w:lvl w:ilvl="7" w:tplc="04190019" w:tentative="1">
      <w:start w:val="1"/>
      <w:numFmt w:val="lowerLetter"/>
      <w:lvlText w:val="%8."/>
      <w:lvlJc w:val="left"/>
      <w:pPr>
        <w:ind w:left="7217" w:hanging="360"/>
      </w:pPr>
    </w:lvl>
    <w:lvl w:ilvl="8" w:tplc="0419001B" w:tentative="1">
      <w:start w:val="1"/>
      <w:numFmt w:val="lowerRoman"/>
      <w:lvlText w:val="%9."/>
      <w:lvlJc w:val="right"/>
      <w:pPr>
        <w:ind w:left="7937" w:hanging="180"/>
      </w:pPr>
    </w:lvl>
  </w:abstractNum>
  <w:abstractNum w:abstractNumId="15">
    <w:nsid w:val="53F2397C"/>
    <w:multiLevelType w:val="hybridMultilevel"/>
    <w:tmpl w:val="33B61D12"/>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nsid w:val="557A7798"/>
    <w:multiLevelType w:val="hybridMultilevel"/>
    <w:tmpl w:val="022EEC8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nsid w:val="5838164A"/>
    <w:multiLevelType w:val="hybridMultilevel"/>
    <w:tmpl w:val="AC9088D0"/>
    <w:lvl w:ilvl="0" w:tplc="0419000F">
      <w:start w:val="1"/>
      <w:numFmt w:val="decimal"/>
      <w:lvlText w:val="%1."/>
      <w:lvlJc w:val="left"/>
      <w:pPr>
        <w:ind w:left="135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8">
    <w:nsid w:val="5AA06D92"/>
    <w:multiLevelType w:val="hybridMultilevel"/>
    <w:tmpl w:val="B47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725F8E"/>
    <w:multiLevelType w:val="hybridMultilevel"/>
    <w:tmpl w:val="1A9AD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4C0EE0"/>
    <w:multiLevelType w:val="hybridMultilevel"/>
    <w:tmpl w:val="A3E87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F6458"/>
    <w:multiLevelType w:val="hybridMultilevel"/>
    <w:tmpl w:val="75D6F59C"/>
    <w:lvl w:ilvl="0" w:tplc="89B2D38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2C6B28"/>
    <w:multiLevelType w:val="hybridMultilevel"/>
    <w:tmpl w:val="F968B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31110"/>
    <w:multiLevelType w:val="hybridMultilevel"/>
    <w:tmpl w:val="8B9C4F7A"/>
    <w:lvl w:ilvl="0" w:tplc="73863B56">
      <w:start w:val="1"/>
      <w:numFmt w:val="decimal"/>
      <w:lvlText w:val="%1."/>
      <w:lvlJc w:val="left"/>
      <w:pPr>
        <w:tabs>
          <w:tab w:val="num" w:pos="360"/>
        </w:tabs>
        <w:ind w:left="360" w:hanging="360"/>
      </w:pPr>
      <w:rPr>
        <w:rFonts w:hint="default"/>
      </w:rPr>
    </w:lvl>
    <w:lvl w:ilvl="1" w:tplc="C6984CA0">
      <w:numFmt w:val="none"/>
      <w:lvlText w:val=""/>
      <w:lvlJc w:val="left"/>
      <w:pPr>
        <w:tabs>
          <w:tab w:val="num" w:pos="360"/>
        </w:tabs>
      </w:pPr>
    </w:lvl>
    <w:lvl w:ilvl="2" w:tplc="EE3AA626">
      <w:numFmt w:val="none"/>
      <w:lvlText w:val=""/>
      <w:lvlJc w:val="left"/>
      <w:pPr>
        <w:tabs>
          <w:tab w:val="num" w:pos="360"/>
        </w:tabs>
      </w:pPr>
    </w:lvl>
    <w:lvl w:ilvl="3" w:tplc="7DFC9044">
      <w:numFmt w:val="none"/>
      <w:lvlText w:val=""/>
      <w:lvlJc w:val="left"/>
      <w:pPr>
        <w:tabs>
          <w:tab w:val="num" w:pos="360"/>
        </w:tabs>
      </w:pPr>
    </w:lvl>
    <w:lvl w:ilvl="4" w:tplc="2E025CDA">
      <w:numFmt w:val="none"/>
      <w:lvlText w:val=""/>
      <w:lvlJc w:val="left"/>
      <w:pPr>
        <w:tabs>
          <w:tab w:val="num" w:pos="360"/>
        </w:tabs>
      </w:pPr>
    </w:lvl>
    <w:lvl w:ilvl="5" w:tplc="B23E830C">
      <w:numFmt w:val="none"/>
      <w:lvlText w:val=""/>
      <w:lvlJc w:val="left"/>
      <w:pPr>
        <w:tabs>
          <w:tab w:val="num" w:pos="360"/>
        </w:tabs>
      </w:pPr>
    </w:lvl>
    <w:lvl w:ilvl="6" w:tplc="C2C0C21A">
      <w:numFmt w:val="none"/>
      <w:lvlText w:val=""/>
      <w:lvlJc w:val="left"/>
      <w:pPr>
        <w:tabs>
          <w:tab w:val="num" w:pos="360"/>
        </w:tabs>
      </w:pPr>
    </w:lvl>
    <w:lvl w:ilvl="7" w:tplc="F660715C">
      <w:numFmt w:val="none"/>
      <w:lvlText w:val=""/>
      <w:lvlJc w:val="left"/>
      <w:pPr>
        <w:tabs>
          <w:tab w:val="num" w:pos="360"/>
        </w:tabs>
      </w:pPr>
    </w:lvl>
    <w:lvl w:ilvl="8" w:tplc="4F8E7E76">
      <w:numFmt w:val="none"/>
      <w:lvlText w:val=""/>
      <w:lvlJc w:val="left"/>
      <w:pPr>
        <w:tabs>
          <w:tab w:val="num" w:pos="360"/>
        </w:tabs>
      </w:pPr>
    </w:lvl>
  </w:abstractNum>
  <w:num w:numId="1">
    <w:abstractNumId w:val="5"/>
  </w:num>
  <w:num w:numId="2">
    <w:abstractNumId w:val="22"/>
  </w:num>
  <w:num w:numId="3">
    <w:abstractNumId w:val="16"/>
  </w:num>
  <w:num w:numId="4">
    <w:abstractNumId w:val="11"/>
  </w:num>
  <w:num w:numId="5">
    <w:abstractNumId w:val="2"/>
  </w:num>
  <w:num w:numId="6">
    <w:abstractNumId w:val="4"/>
  </w:num>
  <w:num w:numId="7">
    <w:abstractNumId w:val="15"/>
  </w:num>
  <w:num w:numId="8">
    <w:abstractNumId w:val="14"/>
  </w:num>
  <w:num w:numId="9">
    <w:abstractNumId w:val="12"/>
  </w:num>
  <w:num w:numId="10">
    <w:abstractNumId w:val="13"/>
  </w:num>
  <w:num w:numId="11">
    <w:abstractNumId w:val="0"/>
  </w:num>
  <w:num w:numId="12">
    <w:abstractNumId w:val="17"/>
  </w:num>
  <w:num w:numId="13">
    <w:abstractNumId w:val="10"/>
  </w:num>
  <w:num w:numId="14">
    <w:abstractNumId w:val="7"/>
  </w:num>
  <w:num w:numId="15">
    <w:abstractNumId w:val="20"/>
  </w:num>
  <w:num w:numId="16">
    <w:abstractNumId w:val="9"/>
  </w:num>
  <w:num w:numId="17">
    <w:abstractNumId w:val="23"/>
  </w:num>
  <w:num w:numId="18">
    <w:abstractNumId w:val="3"/>
  </w:num>
  <w:num w:numId="19">
    <w:abstractNumId w:val="8"/>
  </w:num>
  <w:num w:numId="20">
    <w:abstractNumId w:val="1"/>
  </w:num>
  <w:num w:numId="21">
    <w:abstractNumId w:val="18"/>
  </w:num>
  <w:num w:numId="22">
    <w:abstractNumId w:val="19"/>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F7D"/>
    <w:rsid w:val="00000BF3"/>
    <w:rsid w:val="000029DA"/>
    <w:rsid w:val="00003271"/>
    <w:rsid w:val="00006114"/>
    <w:rsid w:val="00020179"/>
    <w:rsid w:val="0002243D"/>
    <w:rsid w:val="0002522A"/>
    <w:rsid w:val="00030FD1"/>
    <w:rsid w:val="00035159"/>
    <w:rsid w:val="00042BA4"/>
    <w:rsid w:val="00047A54"/>
    <w:rsid w:val="00051765"/>
    <w:rsid w:val="0005238F"/>
    <w:rsid w:val="0006644E"/>
    <w:rsid w:val="00066B56"/>
    <w:rsid w:val="0006780E"/>
    <w:rsid w:val="000731F4"/>
    <w:rsid w:val="00075F12"/>
    <w:rsid w:val="0008154B"/>
    <w:rsid w:val="000815E6"/>
    <w:rsid w:val="000860F6"/>
    <w:rsid w:val="000863C0"/>
    <w:rsid w:val="00093820"/>
    <w:rsid w:val="000B4587"/>
    <w:rsid w:val="000B5284"/>
    <w:rsid w:val="000B7ADE"/>
    <w:rsid w:val="000C3358"/>
    <w:rsid w:val="000C3593"/>
    <w:rsid w:val="000C4EA8"/>
    <w:rsid w:val="000C6694"/>
    <w:rsid w:val="000C6ED2"/>
    <w:rsid w:val="000D1ADA"/>
    <w:rsid w:val="000E2ECE"/>
    <w:rsid w:val="000E5FD1"/>
    <w:rsid w:val="000F09D0"/>
    <w:rsid w:val="000F4AE6"/>
    <w:rsid w:val="000F4DEA"/>
    <w:rsid w:val="000F7A99"/>
    <w:rsid w:val="00101CEC"/>
    <w:rsid w:val="001070C1"/>
    <w:rsid w:val="00117765"/>
    <w:rsid w:val="001214E0"/>
    <w:rsid w:val="00124374"/>
    <w:rsid w:val="00125CFA"/>
    <w:rsid w:val="00137D2E"/>
    <w:rsid w:val="001432C3"/>
    <w:rsid w:val="00143DDB"/>
    <w:rsid w:val="00150183"/>
    <w:rsid w:val="0016216A"/>
    <w:rsid w:val="001646F3"/>
    <w:rsid w:val="00165BFF"/>
    <w:rsid w:val="00172BCA"/>
    <w:rsid w:val="0017322C"/>
    <w:rsid w:val="00174393"/>
    <w:rsid w:val="00175F83"/>
    <w:rsid w:val="00176B70"/>
    <w:rsid w:val="00177BFA"/>
    <w:rsid w:val="001852AE"/>
    <w:rsid w:val="001949BB"/>
    <w:rsid w:val="0019510B"/>
    <w:rsid w:val="001969C8"/>
    <w:rsid w:val="00197C2B"/>
    <w:rsid w:val="001A1EBC"/>
    <w:rsid w:val="001A2DBA"/>
    <w:rsid w:val="001B04B6"/>
    <w:rsid w:val="001B752A"/>
    <w:rsid w:val="001C0EA9"/>
    <w:rsid w:val="001C1C46"/>
    <w:rsid w:val="001C44B1"/>
    <w:rsid w:val="001D4C10"/>
    <w:rsid w:val="001D7B4B"/>
    <w:rsid w:val="001E0BF9"/>
    <w:rsid w:val="001E263D"/>
    <w:rsid w:val="001E484F"/>
    <w:rsid w:val="001F0FF3"/>
    <w:rsid w:val="00200A90"/>
    <w:rsid w:val="00201C29"/>
    <w:rsid w:val="00204A36"/>
    <w:rsid w:val="00216F9E"/>
    <w:rsid w:val="002173B4"/>
    <w:rsid w:val="002239FB"/>
    <w:rsid w:val="0023090B"/>
    <w:rsid w:val="00235306"/>
    <w:rsid w:val="002435BA"/>
    <w:rsid w:val="002546DF"/>
    <w:rsid w:val="00262E95"/>
    <w:rsid w:val="00265904"/>
    <w:rsid w:val="002714B0"/>
    <w:rsid w:val="0028433C"/>
    <w:rsid w:val="00286DFD"/>
    <w:rsid w:val="00292BE8"/>
    <w:rsid w:val="002B0480"/>
    <w:rsid w:val="002B0B1D"/>
    <w:rsid w:val="002B5C7C"/>
    <w:rsid w:val="002D0CAB"/>
    <w:rsid w:val="002D7BCD"/>
    <w:rsid w:val="002E5359"/>
    <w:rsid w:val="002F0849"/>
    <w:rsid w:val="002F349F"/>
    <w:rsid w:val="002F468E"/>
    <w:rsid w:val="003010D9"/>
    <w:rsid w:val="00306AC4"/>
    <w:rsid w:val="003122C5"/>
    <w:rsid w:val="00314546"/>
    <w:rsid w:val="003162BA"/>
    <w:rsid w:val="00324039"/>
    <w:rsid w:val="003268D5"/>
    <w:rsid w:val="003310C1"/>
    <w:rsid w:val="0033355C"/>
    <w:rsid w:val="003339B6"/>
    <w:rsid w:val="00334FAC"/>
    <w:rsid w:val="003355B2"/>
    <w:rsid w:val="0033742E"/>
    <w:rsid w:val="00344A15"/>
    <w:rsid w:val="0035361F"/>
    <w:rsid w:val="0036322D"/>
    <w:rsid w:val="003679EF"/>
    <w:rsid w:val="00370D58"/>
    <w:rsid w:val="0037214D"/>
    <w:rsid w:val="003760A2"/>
    <w:rsid w:val="0038127F"/>
    <w:rsid w:val="003A29EB"/>
    <w:rsid w:val="003A554E"/>
    <w:rsid w:val="003B3208"/>
    <w:rsid w:val="003C7C56"/>
    <w:rsid w:val="003D639A"/>
    <w:rsid w:val="003E21CA"/>
    <w:rsid w:val="003E60FA"/>
    <w:rsid w:val="003F4416"/>
    <w:rsid w:val="003F56A4"/>
    <w:rsid w:val="004062C8"/>
    <w:rsid w:val="004074D1"/>
    <w:rsid w:val="0042100B"/>
    <w:rsid w:val="00424F35"/>
    <w:rsid w:val="00432D6B"/>
    <w:rsid w:val="004330EF"/>
    <w:rsid w:val="00434175"/>
    <w:rsid w:val="00437DF6"/>
    <w:rsid w:val="00440175"/>
    <w:rsid w:val="0044034D"/>
    <w:rsid w:val="00442901"/>
    <w:rsid w:val="004455DC"/>
    <w:rsid w:val="00446313"/>
    <w:rsid w:val="00450E73"/>
    <w:rsid w:val="00451FE3"/>
    <w:rsid w:val="004606B1"/>
    <w:rsid w:val="00461CA4"/>
    <w:rsid w:val="004651EB"/>
    <w:rsid w:val="00465C35"/>
    <w:rsid w:val="00480759"/>
    <w:rsid w:val="00481546"/>
    <w:rsid w:val="004A08B9"/>
    <w:rsid w:val="004A0BB3"/>
    <w:rsid w:val="004A6D5A"/>
    <w:rsid w:val="004C5877"/>
    <w:rsid w:val="004C5B62"/>
    <w:rsid w:val="004D20FE"/>
    <w:rsid w:val="004D3B16"/>
    <w:rsid w:val="004D540F"/>
    <w:rsid w:val="004E0E4E"/>
    <w:rsid w:val="004E280A"/>
    <w:rsid w:val="004E4F87"/>
    <w:rsid w:val="004F09B7"/>
    <w:rsid w:val="004F2721"/>
    <w:rsid w:val="004F79D4"/>
    <w:rsid w:val="00500EBA"/>
    <w:rsid w:val="005140F7"/>
    <w:rsid w:val="00514569"/>
    <w:rsid w:val="00522818"/>
    <w:rsid w:val="00531FD9"/>
    <w:rsid w:val="0053448A"/>
    <w:rsid w:val="00536EA3"/>
    <w:rsid w:val="00540B37"/>
    <w:rsid w:val="00542320"/>
    <w:rsid w:val="00565EA8"/>
    <w:rsid w:val="00574199"/>
    <w:rsid w:val="00575DAA"/>
    <w:rsid w:val="00577207"/>
    <w:rsid w:val="00577532"/>
    <w:rsid w:val="00580596"/>
    <w:rsid w:val="00582707"/>
    <w:rsid w:val="0058540E"/>
    <w:rsid w:val="00591879"/>
    <w:rsid w:val="005971BE"/>
    <w:rsid w:val="00597E17"/>
    <w:rsid w:val="005A5A59"/>
    <w:rsid w:val="005B4865"/>
    <w:rsid w:val="005D787A"/>
    <w:rsid w:val="005E5597"/>
    <w:rsid w:val="005F0DF8"/>
    <w:rsid w:val="005F59F6"/>
    <w:rsid w:val="0060390F"/>
    <w:rsid w:val="0061311A"/>
    <w:rsid w:val="00624F31"/>
    <w:rsid w:val="006300B2"/>
    <w:rsid w:val="0063244A"/>
    <w:rsid w:val="00632A59"/>
    <w:rsid w:val="00634FBE"/>
    <w:rsid w:val="006375B7"/>
    <w:rsid w:val="00642D14"/>
    <w:rsid w:val="00663AF6"/>
    <w:rsid w:val="00663BBE"/>
    <w:rsid w:val="00665C36"/>
    <w:rsid w:val="00666DAF"/>
    <w:rsid w:val="00670F8D"/>
    <w:rsid w:val="00673353"/>
    <w:rsid w:val="00676D08"/>
    <w:rsid w:val="006819CD"/>
    <w:rsid w:val="006834EB"/>
    <w:rsid w:val="00696240"/>
    <w:rsid w:val="006A2170"/>
    <w:rsid w:val="006A4725"/>
    <w:rsid w:val="006B1664"/>
    <w:rsid w:val="006B5C00"/>
    <w:rsid w:val="006C30DE"/>
    <w:rsid w:val="006C5821"/>
    <w:rsid w:val="006D506B"/>
    <w:rsid w:val="006E1C03"/>
    <w:rsid w:val="006E3FDA"/>
    <w:rsid w:val="006E5B1E"/>
    <w:rsid w:val="006F10A5"/>
    <w:rsid w:val="006F150C"/>
    <w:rsid w:val="007020B3"/>
    <w:rsid w:val="00703479"/>
    <w:rsid w:val="00703891"/>
    <w:rsid w:val="00704DD6"/>
    <w:rsid w:val="0070595D"/>
    <w:rsid w:val="00712FCF"/>
    <w:rsid w:val="00715609"/>
    <w:rsid w:val="007168D5"/>
    <w:rsid w:val="00720E60"/>
    <w:rsid w:val="00723589"/>
    <w:rsid w:val="00752F42"/>
    <w:rsid w:val="00753831"/>
    <w:rsid w:val="007559C1"/>
    <w:rsid w:val="007710D7"/>
    <w:rsid w:val="00771FD2"/>
    <w:rsid w:val="00774058"/>
    <w:rsid w:val="00774887"/>
    <w:rsid w:val="0078009C"/>
    <w:rsid w:val="00782B17"/>
    <w:rsid w:val="00783EEE"/>
    <w:rsid w:val="00785788"/>
    <w:rsid w:val="00786704"/>
    <w:rsid w:val="007869FE"/>
    <w:rsid w:val="00786D66"/>
    <w:rsid w:val="00791EDF"/>
    <w:rsid w:val="00793101"/>
    <w:rsid w:val="00794C03"/>
    <w:rsid w:val="00796495"/>
    <w:rsid w:val="007968A5"/>
    <w:rsid w:val="007A173E"/>
    <w:rsid w:val="007A3994"/>
    <w:rsid w:val="007A4985"/>
    <w:rsid w:val="007A6DB6"/>
    <w:rsid w:val="007B2B4B"/>
    <w:rsid w:val="007B43F1"/>
    <w:rsid w:val="007B6764"/>
    <w:rsid w:val="007B7D27"/>
    <w:rsid w:val="007D28E7"/>
    <w:rsid w:val="007E4674"/>
    <w:rsid w:val="007E51B5"/>
    <w:rsid w:val="007E5628"/>
    <w:rsid w:val="007F4DB2"/>
    <w:rsid w:val="007F7410"/>
    <w:rsid w:val="008156C9"/>
    <w:rsid w:val="00822AA1"/>
    <w:rsid w:val="008332FF"/>
    <w:rsid w:val="00834DD3"/>
    <w:rsid w:val="00837278"/>
    <w:rsid w:val="00837B48"/>
    <w:rsid w:val="00840874"/>
    <w:rsid w:val="00842F95"/>
    <w:rsid w:val="008446EC"/>
    <w:rsid w:val="0084726F"/>
    <w:rsid w:val="00847CCD"/>
    <w:rsid w:val="008541CA"/>
    <w:rsid w:val="00866B60"/>
    <w:rsid w:val="00867884"/>
    <w:rsid w:val="00876B2B"/>
    <w:rsid w:val="008836C8"/>
    <w:rsid w:val="008A5514"/>
    <w:rsid w:val="008A59CE"/>
    <w:rsid w:val="008B3CCE"/>
    <w:rsid w:val="008B4945"/>
    <w:rsid w:val="008B6B27"/>
    <w:rsid w:val="008B78D3"/>
    <w:rsid w:val="008C3C76"/>
    <w:rsid w:val="008C4D15"/>
    <w:rsid w:val="008C756F"/>
    <w:rsid w:val="008D0DDF"/>
    <w:rsid w:val="008D3E2D"/>
    <w:rsid w:val="008E090B"/>
    <w:rsid w:val="008E6CE7"/>
    <w:rsid w:val="008F13C8"/>
    <w:rsid w:val="009266E0"/>
    <w:rsid w:val="00930AB1"/>
    <w:rsid w:val="009444EB"/>
    <w:rsid w:val="009473A8"/>
    <w:rsid w:val="009548C5"/>
    <w:rsid w:val="00955746"/>
    <w:rsid w:val="0097664D"/>
    <w:rsid w:val="00977E94"/>
    <w:rsid w:val="009809AC"/>
    <w:rsid w:val="00982B53"/>
    <w:rsid w:val="009833B1"/>
    <w:rsid w:val="00995602"/>
    <w:rsid w:val="0099566C"/>
    <w:rsid w:val="009A07E2"/>
    <w:rsid w:val="009A0A5D"/>
    <w:rsid w:val="009A610D"/>
    <w:rsid w:val="009B430F"/>
    <w:rsid w:val="009C32E7"/>
    <w:rsid w:val="009D3813"/>
    <w:rsid w:val="009E32BB"/>
    <w:rsid w:val="009E3534"/>
    <w:rsid w:val="009F2993"/>
    <w:rsid w:val="009F4408"/>
    <w:rsid w:val="00A00285"/>
    <w:rsid w:val="00A0580B"/>
    <w:rsid w:val="00A31621"/>
    <w:rsid w:val="00A34095"/>
    <w:rsid w:val="00A359FE"/>
    <w:rsid w:val="00A51EA7"/>
    <w:rsid w:val="00A52072"/>
    <w:rsid w:val="00A706DE"/>
    <w:rsid w:val="00A714DB"/>
    <w:rsid w:val="00A820DB"/>
    <w:rsid w:val="00AA0F12"/>
    <w:rsid w:val="00AB77D8"/>
    <w:rsid w:val="00AB7AD8"/>
    <w:rsid w:val="00AC2C4B"/>
    <w:rsid w:val="00AC2FAF"/>
    <w:rsid w:val="00AC368E"/>
    <w:rsid w:val="00AC3818"/>
    <w:rsid w:val="00AC5E09"/>
    <w:rsid w:val="00AD047B"/>
    <w:rsid w:val="00AD3FC7"/>
    <w:rsid w:val="00AD42CB"/>
    <w:rsid w:val="00AD5BBA"/>
    <w:rsid w:val="00AE310E"/>
    <w:rsid w:val="00AE39DC"/>
    <w:rsid w:val="00AF101B"/>
    <w:rsid w:val="00AF4B19"/>
    <w:rsid w:val="00B27E56"/>
    <w:rsid w:val="00B27EC3"/>
    <w:rsid w:val="00B418ED"/>
    <w:rsid w:val="00B42AC8"/>
    <w:rsid w:val="00B44A8C"/>
    <w:rsid w:val="00B45B41"/>
    <w:rsid w:val="00B45D5F"/>
    <w:rsid w:val="00B46BE4"/>
    <w:rsid w:val="00B55B5E"/>
    <w:rsid w:val="00B562A2"/>
    <w:rsid w:val="00B7036D"/>
    <w:rsid w:val="00B82FCC"/>
    <w:rsid w:val="00B83906"/>
    <w:rsid w:val="00B87E8B"/>
    <w:rsid w:val="00B96F7D"/>
    <w:rsid w:val="00B9727A"/>
    <w:rsid w:val="00BA300F"/>
    <w:rsid w:val="00BA442C"/>
    <w:rsid w:val="00BA577F"/>
    <w:rsid w:val="00BB4224"/>
    <w:rsid w:val="00BB4730"/>
    <w:rsid w:val="00BB518F"/>
    <w:rsid w:val="00BD24B8"/>
    <w:rsid w:val="00BD41CB"/>
    <w:rsid w:val="00BD6CFC"/>
    <w:rsid w:val="00BE0D40"/>
    <w:rsid w:val="00BE2A3F"/>
    <w:rsid w:val="00BE4E88"/>
    <w:rsid w:val="00BE6B80"/>
    <w:rsid w:val="00BF1291"/>
    <w:rsid w:val="00C12DF3"/>
    <w:rsid w:val="00C14734"/>
    <w:rsid w:val="00C24279"/>
    <w:rsid w:val="00C3394C"/>
    <w:rsid w:val="00C45E8E"/>
    <w:rsid w:val="00C4669A"/>
    <w:rsid w:val="00C4793A"/>
    <w:rsid w:val="00C61AF2"/>
    <w:rsid w:val="00C630CE"/>
    <w:rsid w:val="00C70D74"/>
    <w:rsid w:val="00C826FE"/>
    <w:rsid w:val="00C87FE5"/>
    <w:rsid w:val="00C90E98"/>
    <w:rsid w:val="00C92F23"/>
    <w:rsid w:val="00C952DE"/>
    <w:rsid w:val="00C95F95"/>
    <w:rsid w:val="00CB4C5F"/>
    <w:rsid w:val="00CC0FAD"/>
    <w:rsid w:val="00CC218E"/>
    <w:rsid w:val="00CC50C5"/>
    <w:rsid w:val="00CD30D0"/>
    <w:rsid w:val="00CD6B41"/>
    <w:rsid w:val="00CE1ED0"/>
    <w:rsid w:val="00CE5494"/>
    <w:rsid w:val="00CE7AB6"/>
    <w:rsid w:val="00CF13E8"/>
    <w:rsid w:val="00CF46F4"/>
    <w:rsid w:val="00CF5BEF"/>
    <w:rsid w:val="00D00B84"/>
    <w:rsid w:val="00D01341"/>
    <w:rsid w:val="00D15DC6"/>
    <w:rsid w:val="00D350C4"/>
    <w:rsid w:val="00D37485"/>
    <w:rsid w:val="00D43C7A"/>
    <w:rsid w:val="00D447E6"/>
    <w:rsid w:val="00D46601"/>
    <w:rsid w:val="00D46C64"/>
    <w:rsid w:val="00D56077"/>
    <w:rsid w:val="00D65626"/>
    <w:rsid w:val="00D734E1"/>
    <w:rsid w:val="00D84E90"/>
    <w:rsid w:val="00D93A43"/>
    <w:rsid w:val="00D93D7E"/>
    <w:rsid w:val="00D97575"/>
    <w:rsid w:val="00DA0CAA"/>
    <w:rsid w:val="00DA3BF5"/>
    <w:rsid w:val="00DA767D"/>
    <w:rsid w:val="00DB432B"/>
    <w:rsid w:val="00DC1ADD"/>
    <w:rsid w:val="00DC49E3"/>
    <w:rsid w:val="00DF2560"/>
    <w:rsid w:val="00DF2ADB"/>
    <w:rsid w:val="00E05029"/>
    <w:rsid w:val="00E06FFE"/>
    <w:rsid w:val="00E163E2"/>
    <w:rsid w:val="00E20E89"/>
    <w:rsid w:val="00E23BAD"/>
    <w:rsid w:val="00E25011"/>
    <w:rsid w:val="00E250A9"/>
    <w:rsid w:val="00E33649"/>
    <w:rsid w:val="00E4644A"/>
    <w:rsid w:val="00E52ED8"/>
    <w:rsid w:val="00E60C95"/>
    <w:rsid w:val="00E64EA1"/>
    <w:rsid w:val="00E73DC5"/>
    <w:rsid w:val="00E75055"/>
    <w:rsid w:val="00E828D4"/>
    <w:rsid w:val="00EA430E"/>
    <w:rsid w:val="00EB202A"/>
    <w:rsid w:val="00EB50DB"/>
    <w:rsid w:val="00EB54F9"/>
    <w:rsid w:val="00EC1E65"/>
    <w:rsid w:val="00EC738C"/>
    <w:rsid w:val="00ED1014"/>
    <w:rsid w:val="00EE4D39"/>
    <w:rsid w:val="00F00AC4"/>
    <w:rsid w:val="00F027E7"/>
    <w:rsid w:val="00F0384B"/>
    <w:rsid w:val="00F049F6"/>
    <w:rsid w:val="00F058CF"/>
    <w:rsid w:val="00F10CAD"/>
    <w:rsid w:val="00F12014"/>
    <w:rsid w:val="00F13357"/>
    <w:rsid w:val="00F15AA7"/>
    <w:rsid w:val="00F1608B"/>
    <w:rsid w:val="00F2317B"/>
    <w:rsid w:val="00F30489"/>
    <w:rsid w:val="00F36DC9"/>
    <w:rsid w:val="00F407D6"/>
    <w:rsid w:val="00F41537"/>
    <w:rsid w:val="00F4289F"/>
    <w:rsid w:val="00F45857"/>
    <w:rsid w:val="00F50F1F"/>
    <w:rsid w:val="00F632D9"/>
    <w:rsid w:val="00F71B7A"/>
    <w:rsid w:val="00F7645F"/>
    <w:rsid w:val="00F82B06"/>
    <w:rsid w:val="00F95BC5"/>
    <w:rsid w:val="00F964BD"/>
    <w:rsid w:val="00F96BDE"/>
    <w:rsid w:val="00F978FA"/>
    <w:rsid w:val="00FA6A80"/>
    <w:rsid w:val="00FC31CB"/>
    <w:rsid w:val="00FC3B95"/>
    <w:rsid w:val="00FC5C64"/>
    <w:rsid w:val="00FC5F1F"/>
    <w:rsid w:val="00FD2BEE"/>
    <w:rsid w:val="00FD36CA"/>
    <w:rsid w:val="00FD4D4A"/>
    <w:rsid w:val="00FD5F49"/>
    <w:rsid w:val="00FD6DDE"/>
    <w:rsid w:val="00FD77C9"/>
    <w:rsid w:val="00FE150E"/>
    <w:rsid w:val="00FE797F"/>
    <w:rsid w:val="00FF5FE6"/>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A7B407D5-973F-4805-94E9-AA6D108A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2BA4"/>
    <w:pPr>
      <w:keepNext/>
      <w:spacing w:before="240" w:after="60"/>
      <w:jc w:val="center"/>
      <w:outlineLvl w:val="0"/>
    </w:pPr>
    <w:rPr>
      <w:rFonts w:ascii="Arial" w:hAnsi="Arial" w:cs="Arial"/>
      <w:b/>
      <w:bCs/>
      <w:kern w:val="32"/>
      <w:sz w:val="32"/>
      <w:szCs w:val="32"/>
    </w:rPr>
  </w:style>
  <w:style w:type="paragraph" w:styleId="2">
    <w:name w:val="heading 2"/>
    <w:basedOn w:val="a"/>
    <w:next w:val="a"/>
    <w:qFormat/>
    <w:rsid w:val="00042BA4"/>
    <w:pPr>
      <w:keepNext/>
      <w:spacing w:before="240" w:after="60"/>
      <w:jc w:val="center"/>
      <w:outlineLvl w:val="1"/>
    </w:pPr>
    <w:rPr>
      <w:rFonts w:ascii="Arial" w:hAnsi="Arial" w:cs="Arial"/>
      <w:b/>
      <w:bCs/>
      <w:iCs/>
      <w:sz w:val="28"/>
      <w:szCs w:val="28"/>
    </w:rPr>
  </w:style>
  <w:style w:type="paragraph" w:styleId="3">
    <w:name w:val="heading 3"/>
    <w:basedOn w:val="a"/>
    <w:next w:val="a"/>
    <w:link w:val="30"/>
    <w:qFormat/>
    <w:rsid w:val="00BE4E8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5597"/>
    <w:pPr>
      <w:spacing w:before="100" w:beforeAutospacing="1" w:after="100" w:afterAutospacing="1"/>
    </w:pPr>
  </w:style>
  <w:style w:type="paragraph" w:styleId="HTML">
    <w:name w:val="HTML Preformatted"/>
    <w:basedOn w:val="a"/>
    <w:rsid w:val="00AC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note text"/>
    <w:basedOn w:val="a"/>
    <w:semiHidden/>
    <w:rsid w:val="00265904"/>
    <w:rPr>
      <w:sz w:val="20"/>
      <w:szCs w:val="20"/>
    </w:rPr>
  </w:style>
  <w:style w:type="character" w:styleId="a5">
    <w:name w:val="footnote reference"/>
    <w:basedOn w:val="a0"/>
    <w:semiHidden/>
    <w:rsid w:val="00265904"/>
    <w:rPr>
      <w:vertAlign w:val="superscript"/>
    </w:rPr>
  </w:style>
  <w:style w:type="table" w:styleId="a6">
    <w:name w:val="Table Grid"/>
    <w:basedOn w:val="a1"/>
    <w:rsid w:val="00F0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C368E"/>
    <w:pPr>
      <w:tabs>
        <w:tab w:val="center" w:pos="4677"/>
        <w:tab w:val="right" w:pos="9355"/>
      </w:tabs>
    </w:pPr>
  </w:style>
  <w:style w:type="character" w:styleId="a8">
    <w:name w:val="page number"/>
    <w:basedOn w:val="a0"/>
    <w:rsid w:val="00AC368E"/>
  </w:style>
  <w:style w:type="paragraph" w:styleId="10">
    <w:name w:val="toc 1"/>
    <w:basedOn w:val="a"/>
    <w:next w:val="a"/>
    <w:autoRedefine/>
    <w:uiPriority w:val="39"/>
    <w:rsid w:val="00696240"/>
  </w:style>
  <w:style w:type="paragraph" w:styleId="20">
    <w:name w:val="toc 2"/>
    <w:basedOn w:val="a"/>
    <w:next w:val="a"/>
    <w:autoRedefine/>
    <w:uiPriority w:val="39"/>
    <w:rsid w:val="00696240"/>
    <w:pPr>
      <w:ind w:left="240"/>
    </w:pPr>
  </w:style>
  <w:style w:type="character" w:styleId="a9">
    <w:name w:val="Hyperlink"/>
    <w:basedOn w:val="a0"/>
    <w:uiPriority w:val="99"/>
    <w:rsid w:val="00696240"/>
    <w:rPr>
      <w:color w:val="0000FF"/>
      <w:u w:val="single"/>
    </w:rPr>
  </w:style>
  <w:style w:type="paragraph" w:styleId="aa">
    <w:name w:val="caption"/>
    <w:basedOn w:val="a"/>
    <w:next w:val="a"/>
    <w:qFormat/>
    <w:rsid w:val="002B5C7C"/>
    <w:rPr>
      <w:b/>
      <w:bCs/>
      <w:sz w:val="20"/>
      <w:szCs w:val="20"/>
    </w:rPr>
  </w:style>
  <w:style w:type="paragraph" w:styleId="ab">
    <w:name w:val="TOC Heading"/>
    <w:basedOn w:val="1"/>
    <w:next w:val="a"/>
    <w:uiPriority w:val="39"/>
    <w:qFormat/>
    <w:rsid w:val="008836C8"/>
    <w:pPr>
      <w:keepLines/>
      <w:spacing w:before="480" w:after="0" w:line="276" w:lineRule="auto"/>
      <w:outlineLvl w:val="9"/>
    </w:pPr>
    <w:rPr>
      <w:rFonts w:ascii="Cambria" w:hAnsi="Cambria" w:cs="Times New Roman"/>
      <w:color w:val="365F91"/>
      <w:kern w:val="0"/>
      <w:sz w:val="28"/>
      <w:szCs w:val="28"/>
      <w:lang w:eastAsia="en-US"/>
    </w:rPr>
  </w:style>
  <w:style w:type="paragraph" w:styleId="ac">
    <w:name w:val="Subtitle"/>
    <w:basedOn w:val="a"/>
    <w:next w:val="a"/>
    <w:link w:val="ad"/>
    <w:qFormat/>
    <w:rsid w:val="00042BA4"/>
    <w:pPr>
      <w:spacing w:after="60"/>
      <w:jc w:val="center"/>
      <w:outlineLvl w:val="1"/>
    </w:pPr>
    <w:rPr>
      <w:rFonts w:ascii="Cambria" w:hAnsi="Cambria"/>
      <w:b/>
    </w:rPr>
  </w:style>
  <w:style w:type="character" w:customStyle="1" w:styleId="ad">
    <w:name w:val="Подзаголовок Знак"/>
    <w:basedOn w:val="a0"/>
    <w:link w:val="ac"/>
    <w:rsid w:val="00042BA4"/>
    <w:rPr>
      <w:rFonts w:ascii="Cambria" w:eastAsia="Times New Roman" w:hAnsi="Cambria" w:cs="Times New Roman"/>
      <w:b/>
      <w:sz w:val="24"/>
      <w:szCs w:val="24"/>
    </w:rPr>
  </w:style>
  <w:style w:type="character" w:customStyle="1" w:styleId="30">
    <w:name w:val="Заголовок 3 Знак"/>
    <w:basedOn w:val="a0"/>
    <w:link w:val="3"/>
    <w:semiHidden/>
    <w:rsid w:val="00BE4E88"/>
    <w:rPr>
      <w:rFonts w:ascii="Cambria" w:eastAsia="Times New Roman" w:hAnsi="Cambria" w:cs="Times New Roman"/>
      <w:b/>
      <w:bCs/>
      <w:sz w:val="26"/>
      <w:szCs w:val="26"/>
    </w:rPr>
  </w:style>
  <w:style w:type="paragraph" w:styleId="31">
    <w:name w:val="toc 3"/>
    <w:basedOn w:val="a"/>
    <w:next w:val="a"/>
    <w:autoRedefine/>
    <w:uiPriority w:val="39"/>
    <w:rsid w:val="00BE4E8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01260">
      <w:bodyDiv w:val="1"/>
      <w:marLeft w:val="0"/>
      <w:marRight w:val="0"/>
      <w:marTop w:val="0"/>
      <w:marBottom w:val="0"/>
      <w:divBdr>
        <w:top w:val="none" w:sz="0" w:space="0" w:color="auto"/>
        <w:left w:val="none" w:sz="0" w:space="0" w:color="auto"/>
        <w:bottom w:val="none" w:sz="0" w:space="0" w:color="auto"/>
        <w:right w:val="none" w:sz="0" w:space="0" w:color="auto"/>
      </w:divBdr>
    </w:div>
    <w:div w:id="1197812244">
      <w:bodyDiv w:val="1"/>
      <w:marLeft w:val="0"/>
      <w:marRight w:val="0"/>
      <w:marTop w:val="0"/>
      <w:marBottom w:val="0"/>
      <w:divBdr>
        <w:top w:val="none" w:sz="0" w:space="0" w:color="auto"/>
        <w:left w:val="none" w:sz="0" w:space="0" w:color="auto"/>
        <w:bottom w:val="none" w:sz="0" w:space="0" w:color="auto"/>
        <w:right w:val="none" w:sz="0" w:space="0" w:color="auto"/>
      </w:divBdr>
    </w:div>
    <w:div w:id="15720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10067</Words>
  <Characters>57386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67319</CharactersWithSpaces>
  <SharedDoc>false</SharedDoc>
  <HLinks>
    <vt:vector size="66" baseType="variant">
      <vt:variant>
        <vt:i4>6750313</vt:i4>
      </vt:variant>
      <vt:variant>
        <vt:i4>66</vt:i4>
      </vt:variant>
      <vt:variant>
        <vt:i4>0</vt:i4>
      </vt:variant>
      <vt:variant>
        <vt:i4>5</vt:i4>
      </vt:variant>
      <vt:variant>
        <vt:lpwstr>http://www.cbr.ru/</vt:lpwstr>
      </vt:variant>
      <vt:variant>
        <vt:lpwstr/>
      </vt:variant>
      <vt:variant>
        <vt:i4>1048624</vt:i4>
      </vt:variant>
      <vt:variant>
        <vt:i4>56</vt:i4>
      </vt:variant>
      <vt:variant>
        <vt:i4>0</vt:i4>
      </vt:variant>
      <vt:variant>
        <vt:i4>5</vt:i4>
      </vt:variant>
      <vt:variant>
        <vt:lpwstr/>
      </vt:variant>
      <vt:variant>
        <vt:lpwstr>_Toc217236622</vt:lpwstr>
      </vt:variant>
      <vt:variant>
        <vt:i4>1048624</vt:i4>
      </vt:variant>
      <vt:variant>
        <vt:i4>50</vt:i4>
      </vt:variant>
      <vt:variant>
        <vt:i4>0</vt:i4>
      </vt:variant>
      <vt:variant>
        <vt:i4>5</vt:i4>
      </vt:variant>
      <vt:variant>
        <vt:lpwstr/>
      </vt:variant>
      <vt:variant>
        <vt:lpwstr>_Toc217236621</vt:lpwstr>
      </vt:variant>
      <vt:variant>
        <vt:i4>1048624</vt:i4>
      </vt:variant>
      <vt:variant>
        <vt:i4>44</vt:i4>
      </vt:variant>
      <vt:variant>
        <vt:i4>0</vt:i4>
      </vt:variant>
      <vt:variant>
        <vt:i4>5</vt:i4>
      </vt:variant>
      <vt:variant>
        <vt:lpwstr/>
      </vt:variant>
      <vt:variant>
        <vt:lpwstr>_Toc217236620</vt:lpwstr>
      </vt:variant>
      <vt:variant>
        <vt:i4>1245232</vt:i4>
      </vt:variant>
      <vt:variant>
        <vt:i4>38</vt:i4>
      </vt:variant>
      <vt:variant>
        <vt:i4>0</vt:i4>
      </vt:variant>
      <vt:variant>
        <vt:i4>5</vt:i4>
      </vt:variant>
      <vt:variant>
        <vt:lpwstr/>
      </vt:variant>
      <vt:variant>
        <vt:lpwstr>_Toc217236619</vt:lpwstr>
      </vt:variant>
      <vt:variant>
        <vt:i4>1245232</vt:i4>
      </vt:variant>
      <vt:variant>
        <vt:i4>32</vt:i4>
      </vt:variant>
      <vt:variant>
        <vt:i4>0</vt:i4>
      </vt:variant>
      <vt:variant>
        <vt:i4>5</vt:i4>
      </vt:variant>
      <vt:variant>
        <vt:lpwstr/>
      </vt:variant>
      <vt:variant>
        <vt:lpwstr>_Toc217236618</vt:lpwstr>
      </vt:variant>
      <vt:variant>
        <vt:i4>1245232</vt:i4>
      </vt:variant>
      <vt:variant>
        <vt:i4>26</vt:i4>
      </vt:variant>
      <vt:variant>
        <vt:i4>0</vt:i4>
      </vt:variant>
      <vt:variant>
        <vt:i4>5</vt:i4>
      </vt:variant>
      <vt:variant>
        <vt:lpwstr/>
      </vt:variant>
      <vt:variant>
        <vt:lpwstr>_Toc217236617</vt:lpwstr>
      </vt:variant>
      <vt:variant>
        <vt:i4>1245232</vt:i4>
      </vt:variant>
      <vt:variant>
        <vt:i4>20</vt:i4>
      </vt:variant>
      <vt:variant>
        <vt:i4>0</vt:i4>
      </vt:variant>
      <vt:variant>
        <vt:i4>5</vt:i4>
      </vt:variant>
      <vt:variant>
        <vt:lpwstr/>
      </vt:variant>
      <vt:variant>
        <vt:lpwstr>_Toc217236616</vt:lpwstr>
      </vt:variant>
      <vt:variant>
        <vt:i4>1245232</vt:i4>
      </vt:variant>
      <vt:variant>
        <vt:i4>14</vt:i4>
      </vt:variant>
      <vt:variant>
        <vt:i4>0</vt:i4>
      </vt:variant>
      <vt:variant>
        <vt:i4>5</vt:i4>
      </vt:variant>
      <vt:variant>
        <vt:lpwstr/>
      </vt:variant>
      <vt:variant>
        <vt:lpwstr>_Toc217236615</vt:lpwstr>
      </vt:variant>
      <vt:variant>
        <vt:i4>1245232</vt:i4>
      </vt:variant>
      <vt:variant>
        <vt:i4>8</vt:i4>
      </vt:variant>
      <vt:variant>
        <vt:i4>0</vt:i4>
      </vt:variant>
      <vt:variant>
        <vt:i4>5</vt:i4>
      </vt:variant>
      <vt:variant>
        <vt:lpwstr/>
      </vt:variant>
      <vt:variant>
        <vt:lpwstr>_Toc217236614</vt:lpwstr>
      </vt:variant>
      <vt:variant>
        <vt:i4>1245232</vt:i4>
      </vt:variant>
      <vt:variant>
        <vt:i4>2</vt:i4>
      </vt:variant>
      <vt:variant>
        <vt:i4>0</vt:i4>
      </vt:variant>
      <vt:variant>
        <vt:i4>5</vt:i4>
      </vt:variant>
      <vt:variant>
        <vt:lpwstr/>
      </vt:variant>
      <vt:variant>
        <vt:lpwstr>_Toc217236613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Zhenka</dc:creator>
  <cp:keywords/>
  <dc:description/>
  <cp:lastModifiedBy>admin</cp:lastModifiedBy>
  <cp:revision>2</cp:revision>
  <cp:lastPrinted>2006-10-15T17:59:00Z</cp:lastPrinted>
  <dcterms:created xsi:type="dcterms:W3CDTF">2014-03-29T09:39:00Z</dcterms:created>
  <dcterms:modified xsi:type="dcterms:W3CDTF">2014-03-29T09:39:00Z</dcterms:modified>
</cp:coreProperties>
</file>