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840" w:rsidRPr="00375560" w:rsidRDefault="00D54840" w:rsidP="008C5065">
      <w:pPr>
        <w:pStyle w:val="ac"/>
      </w:pPr>
      <w:r w:rsidRPr="00375560">
        <w:t>Содержание</w:t>
      </w:r>
    </w:p>
    <w:p w:rsidR="000A7E43" w:rsidRPr="00375560" w:rsidRDefault="000A7E43" w:rsidP="008C5065">
      <w:pPr>
        <w:pStyle w:val="ac"/>
      </w:pPr>
    </w:p>
    <w:p w:rsidR="00D54840" w:rsidRPr="00375560" w:rsidRDefault="00D54840" w:rsidP="008C5065">
      <w:pPr>
        <w:pStyle w:val="ac"/>
        <w:ind w:firstLine="0"/>
        <w:jc w:val="left"/>
      </w:pPr>
      <w:r w:rsidRPr="00375560">
        <w:t>Введение</w:t>
      </w:r>
    </w:p>
    <w:p w:rsidR="00D54840" w:rsidRPr="00375560" w:rsidRDefault="00D54840" w:rsidP="008C5065">
      <w:pPr>
        <w:pStyle w:val="ac"/>
        <w:ind w:firstLine="0"/>
        <w:jc w:val="left"/>
      </w:pPr>
      <w:r w:rsidRPr="00375560">
        <w:t xml:space="preserve">1. </w:t>
      </w:r>
      <w:r w:rsidR="000A7E43" w:rsidRPr="00375560">
        <w:t>История возникновения квартирных краж</w:t>
      </w:r>
    </w:p>
    <w:p w:rsidR="00D54840" w:rsidRPr="00375560" w:rsidRDefault="00D54840" w:rsidP="008C5065">
      <w:pPr>
        <w:pStyle w:val="ac"/>
        <w:ind w:firstLine="0"/>
        <w:jc w:val="left"/>
      </w:pPr>
      <w:r w:rsidRPr="00375560">
        <w:t xml:space="preserve">2. </w:t>
      </w:r>
      <w:r w:rsidR="000A7E43" w:rsidRPr="00375560">
        <w:t xml:space="preserve">Квартирные кражи: понятие и </w:t>
      </w:r>
      <w:r w:rsidRPr="00375560">
        <w:t>особенности</w:t>
      </w:r>
    </w:p>
    <w:p w:rsidR="00D54840" w:rsidRPr="00375560" w:rsidRDefault="00D54840" w:rsidP="008C5065">
      <w:pPr>
        <w:pStyle w:val="ac"/>
        <w:ind w:firstLine="0"/>
        <w:jc w:val="left"/>
      </w:pPr>
      <w:r w:rsidRPr="00375560">
        <w:t>3. Некоторые размышления о безопаснос</w:t>
      </w:r>
      <w:r w:rsidR="000A7E43" w:rsidRPr="00375560">
        <w:t>ти</w:t>
      </w:r>
    </w:p>
    <w:p w:rsidR="000A7E43" w:rsidRPr="00375560" w:rsidRDefault="00D54840" w:rsidP="008C5065">
      <w:pPr>
        <w:pStyle w:val="ac"/>
        <w:ind w:firstLine="0"/>
        <w:jc w:val="left"/>
      </w:pPr>
      <w:r w:rsidRPr="00375560">
        <w:t>4.</w:t>
      </w:r>
      <w:r w:rsidR="00DA51E6" w:rsidRPr="00375560">
        <w:t xml:space="preserve"> </w:t>
      </w:r>
      <w:r w:rsidR="000A7E43" w:rsidRPr="00375560">
        <w:t>Уголовная ответственность за квартирные кражи</w:t>
      </w:r>
    </w:p>
    <w:p w:rsidR="00D54840" w:rsidRPr="00375560" w:rsidRDefault="00D54840" w:rsidP="008C5065">
      <w:pPr>
        <w:pStyle w:val="ac"/>
        <w:ind w:firstLine="0"/>
        <w:jc w:val="left"/>
      </w:pPr>
      <w:r w:rsidRPr="00375560">
        <w:t xml:space="preserve">5. </w:t>
      </w:r>
      <w:r w:rsidR="00DA51E6" w:rsidRPr="00375560">
        <w:t>Практические советы</w:t>
      </w:r>
      <w:r w:rsidR="000A7E43" w:rsidRPr="00375560">
        <w:t xml:space="preserve"> по предотвращению квартирных краж</w:t>
      </w:r>
    </w:p>
    <w:p w:rsidR="00D31B9A" w:rsidRPr="00375560" w:rsidRDefault="00D54840" w:rsidP="008C5065">
      <w:pPr>
        <w:pStyle w:val="ac"/>
        <w:ind w:firstLine="0"/>
        <w:jc w:val="left"/>
      </w:pPr>
      <w:r w:rsidRPr="00375560">
        <w:t>Заключение</w:t>
      </w:r>
    </w:p>
    <w:p w:rsidR="000A235A" w:rsidRPr="00375560" w:rsidRDefault="000A235A" w:rsidP="008C5065">
      <w:pPr>
        <w:pStyle w:val="ac"/>
        <w:ind w:firstLine="0"/>
        <w:jc w:val="left"/>
      </w:pPr>
      <w:r w:rsidRPr="00375560">
        <w:t>Список использованных источников и литературы</w:t>
      </w:r>
    </w:p>
    <w:p w:rsidR="00D54840" w:rsidRPr="00375560" w:rsidRDefault="00D54840" w:rsidP="008C5065">
      <w:pPr>
        <w:pStyle w:val="ac"/>
        <w:ind w:firstLine="0"/>
        <w:jc w:val="left"/>
      </w:pPr>
    </w:p>
    <w:p w:rsidR="008C5065" w:rsidRPr="00375560" w:rsidRDefault="008C5065">
      <w:pPr>
        <w:spacing w:after="200" w:line="276" w:lineRule="auto"/>
        <w:rPr>
          <w:sz w:val="28"/>
          <w:szCs w:val="28"/>
        </w:rPr>
      </w:pPr>
      <w:r w:rsidRPr="00375560">
        <w:br w:type="page"/>
      </w:r>
    </w:p>
    <w:p w:rsidR="008C5065" w:rsidRPr="00375560" w:rsidRDefault="00D54840" w:rsidP="008C5065">
      <w:pPr>
        <w:pStyle w:val="ac"/>
      </w:pPr>
      <w:r w:rsidRPr="00375560">
        <w:t>Введение</w:t>
      </w:r>
    </w:p>
    <w:p w:rsidR="008C5065" w:rsidRPr="00375560" w:rsidRDefault="008C5065" w:rsidP="008C5065">
      <w:pPr>
        <w:pStyle w:val="ac"/>
      </w:pPr>
    </w:p>
    <w:p w:rsidR="008C5065" w:rsidRPr="00375560" w:rsidRDefault="00D54840" w:rsidP="008C5065">
      <w:pPr>
        <w:pStyle w:val="ac"/>
      </w:pPr>
      <w:r w:rsidRPr="00375560">
        <w:t>Ежегодно в России совершается свыше одного миллиона краж,</w:t>
      </w:r>
      <w:r w:rsidR="008C5065" w:rsidRPr="00375560">
        <w:t xml:space="preserve"> </w:t>
      </w:r>
      <w:r w:rsidRPr="00375560">
        <w:t>а их раскрываемость колеблется в пределах 52—57%.</w:t>
      </w:r>
    </w:p>
    <w:p w:rsidR="008C5065" w:rsidRPr="00375560" w:rsidRDefault="00D54840" w:rsidP="008C5065">
      <w:pPr>
        <w:pStyle w:val="ac"/>
      </w:pPr>
      <w:r w:rsidRPr="00375560">
        <w:t>По своему характеру кражи весьма разнообразны: кражи из квартир,</w:t>
      </w:r>
      <w:r w:rsidR="008C5065" w:rsidRPr="00375560">
        <w:t xml:space="preserve"> </w:t>
      </w:r>
      <w:r w:rsidRPr="00375560">
        <w:t>магазинов, складов, помещений различных учреждений, карманные</w:t>
      </w:r>
      <w:r w:rsidR="008C5065" w:rsidRPr="00375560">
        <w:t xml:space="preserve"> </w:t>
      </w:r>
      <w:r w:rsidRPr="00375560">
        <w:t xml:space="preserve">кражи, кражи транспортных средств </w:t>
      </w:r>
      <w:r w:rsidR="000A7E43" w:rsidRPr="00375560">
        <w:t>(велосипедов, мотоциклов, авто</w:t>
      </w:r>
      <w:r w:rsidRPr="00375560">
        <w:t>мобилей, лодок и катеров), скота, продуктов сельского хозяйства и др.</w:t>
      </w:r>
    </w:p>
    <w:p w:rsidR="008C5065" w:rsidRPr="00375560" w:rsidRDefault="00D54840" w:rsidP="008C5065">
      <w:pPr>
        <w:pStyle w:val="ac"/>
      </w:pPr>
      <w:r w:rsidRPr="00375560">
        <w:t>Разнообразны также способы совершения этих преступлений.</w:t>
      </w:r>
      <w:r w:rsidR="008C5065" w:rsidRPr="00375560">
        <w:t xml:space="preserve"> </w:t>
      </w:r>
      <w:r w:rsidRPr="00375560">
        <w:t>Часто кражи совершаются путем использования ключей, оставленных</w:t>
      </w:r>
      <w:r w:rsidR="008C5065" w:rsidRPr="00375560">
        <w:t xml:space="preserve"> </w:t>
      </w:r>
      <w:r w:rsidRPr="00375560">
        <w:t>хозяевами в условленном месте (под ковриком у входной двери, за</w:t>
      </w:r>
      <w:r w:rsidR="008C5065" w:rsidRPr="00375560">
        <w:t xml:space="preserve"> </w:t>
      </w:r>
      <w:r w:rsidRPr="00375560">
        <w:t>наличниками дверей, в нише для электросчетчика или пожарного</w:t>
      </w:r>
      <w:r w:rsidR="008C5065" w:rsidRPr="00375560">
        <w:t xml:space="preserve"> </w:t>
      </w:r>
      <w:r w:rsidRPr="00375560">
        <w:t>крана и в других местах).</w:t>
      </w:r>
    </w:p>
    <w:p w:rsidR="008C5065" w:rsidRPr="00375560" w:rsidRDefault="00D54840" w:rsidP="008C5065">
      <w:pPr>
        <w:pStyle w:val="ac"/>
      </w:pPr>
      <w:r w:rsidRPr="00375560">
        <w:t>Более половины краж совершаетс</w:t>
      </w:r>
      <w:r w:rsidR="000A7E43" w:rsidRPr="00375560">
        <w:t>я со взломом. Для этого исполь</w:t>
      </w:r>
      <w:r w:rsidRPr="00375560">
        <w:t>зуются металлические пруты, гвоздо</w:t>
      </w:r>
      <w:r w:rsidR="003B6C4F" w:rsidRPr="00375560">
        <w:t>деры, монтировки, стамески, от</w:t>
      </w:r>
      <w:r w:rsidRPr="00375560">
        <w:t>вертки, а ино</w:t>
      </w:r>
      <w:r w:rsidR="003B6C4F" w:rsidRPr="00375560">
        <w:t>гда и специально изготовленные «фомки»</w:t>
      </w:r>
      <w:r w:rsidRPr="00375560">
        <w:t xml:space="preserve">. </w:t>
      </w:r>
      <w:r w:rsidR="003B6C4F" w:rsidRPr="00375560">
        <w:t xml:space="preserve">С помощью </w:t>
      </w:r>
      <w:r w:rsidRPr="00375560">
        <w:t>этих предметов преступники срыва</w:t>
      </w:r>
      <w:r w:rsidR="000A7E43" w:rsidRPr="00375560">
        <w:t>ют навесные замки, отжимают ри</w:t>
      </w:r>
      <w:r w:rsidRPr="00375560">
        <w:t>геля внутренних замков, раздвигают</w:t>
      </w:r>
      <w:r w:rsidR="000A7E43" w:rsidRPr="00375560">
        <w:t xml:space="preserve"> прутья решеток на окнах и две</w:t>
      </w:r>
      <w:r w:rsidRPr="00375560">
        <w:t>рях. В последнее время в связи с</w:t>
      </w:r>
      <w:r w:rsidR="003B6C4F" w:rsidRPr="00375560">
        <w:t xml:space="preserve"> установкой во многих квартирах </w:t>
      </w:r>
      <w:r w:rsidRPr="00375560">
        <w:t>металлических дверей, встречаются случаи выдавливания их с</w:t>
      </w:r>
      <w:r w:rsidR="000A7E43" w:rsidRPr="00375560">
        <w:t xml:space="preserve"> помо</w:t>
      </w:r>
      <w:r w:rsidRPr="00375560">
        <w:t>щью домкратов.</w:t>
      </w:r>
    </w:p>
    <w:p w:rsidR="008C5065" w:rsidRPr="00375560" w:rsidRDefault="00D54840" w:rsidP="008C5065">
      <w:pPr>
        <w:pStyle w:val="ac"/>
      </w:pPr>
      <w:r w:rsidRPr="00375560">
        <w:t>Актуальность избранной темы объясняется, прежде всего, тем, что</w:t>
      </w:r>
      <w:r w:rsidR="000A7E43" w:rsidRPr="00375560">
        <w:t xml:space="preserve"> одним из важнейших в правовом статусе гражданина Российской Федерации, согласно статье 35 Конституции РФ</w:t>
      </w:r>
      <w:r w:rsidR="007C65C9" w:rsidRPr="00375560">
        <w:footnoteReference w:id="1"/>
      </w:r>
      <w:r w:rsidR="000A7E43" w:rsidRPr="00375560">
        <w:t xml:space="preserve">, является право на частную (личную) собственность. Между тем, развитие нашего государства на данном этапе характеризуется межнациональными конфликтами, продолжением спада производства в регионах, ростом безработицы и обнищанием значительной части населения, снижением уровня его социальной защиты. Названные обстоятельства относятся к числу факторов, являющихся питательной средой для воспроизводства имущественной преступности, в том числе квартирных </w:t>
      </w:r>
      <w:r w:rsidR="007C65C9" w:rsidRPr="00375560">
        <w:t xml:space="preserve">краж. </w:t>
      </w:r>
      <w:r w:rsidR="000A7E43" w:rsidRPr="00375560">
        <w:t>При этом методы, применяемые правоохранительными органами по оздоровлению криминальной ситуации в стране, все еще не соответствуют предъявляемым требованиям. Имеющиеся в их распоряжении материально-технические и финансовые ресурсы, уровень подготовки специалистов значительно отстают от объективных потребностей и вызовов криминальной среды.</w:t>
      </w:r>
    </w:p>
    <w:p w:rsidR="008C5065" w:rsidRPr="00375560" w:rsidRDefault="00D54840" w:rsidP="008C5065">
      <w:pPr>
        <w:pStyle w:val="ac"/>
      </w:pPr>
      <w:r w:rsidRPr="00375560">
        <w:t>Объектом настоящей работы я</w:t>
      </w:r>
      <w:r w:rsidR="000A7E43" w:rsidRPr="00375560">
        <w:t>вляются квартирные кражи</w:t>
      </w:r>
      <w:r w:rsidRPr="00375560">
        <w:t>.</w:t>
      </w:r>
    </w:p>
    <w:p w:rsidR="008C5065" w:rsidRPr="00375560" w:rsidRDefault="00D54840" w:rsidP="008C5065">
      <w:pPr>
        <w:pStyle w:val="ac"/>
      </w:pPr>
      <w:r w:rsidRPr="00375560">
        <w:t>Предметом являются действующее законодательство, комментарии к нормативно-правовым актам, учебная и монографическая литература, судебная практика.</w:t>
      </w:r>
    </w:p>
    <w:p w:rsidR="008C5065" w:rsidRPr="00375560" w:rsidRDefault="00D54840" w:rsidP="008C5065">
      <w:pPr>
        <w:pStyle w:val="ac"/>
      </w:pPr>
      <w:r w:rsidRPr="00375560">
        <w:t>Целью данной работы является подробное изучение</w:t>
      </w:r>
      <w:r w:rsidR="000A7E43" w:rsidRPr="00375560">
        <w:t xml:space="preserve"> истории и понятия квартирных краж</w:t>
      </w:r>
      <w:r w:rsidRPr="00375560">
        <w:t>.</w:t>
      </w:r>
    </w:p>
    <w:p w:rsidR="00D54840" w:rsidRPr="00375560" w:rsidRDefault="00D54840" w:rsidP="008C5065">
      <w:pPr>
        <w:pStyle w:val="ac"/>
      </w:pPr>
      <w:r w:rsidRPr="00375560">
        <w:t>В задачи работы входит:</w:t>
      </w:r>
    </w:p>
    <w:p w:rsidR="000A7E43" w:rsidRPr="00375560" w:rsidRDefault="00D54840" w:rsidP="008C5065">
      <w:pPr>
        <w:pStyle w:val="ac"/>
      </w:pPr>
      <w:r w:rsidRPr="00375560">
        <w:t xml:space="preserve">- </w:t>
      </w:r>
      <w:r w:rsidR="000A7E43" w:rsidRPr="00375560">
        <w:t>изучение истории возникновения квартирных краж;</w:t>
      </w:r>
    </w:p>
    <w:p w:rsidR="00D54840" w:rsidRPr="00375560" w:rsidRDefault="000A7E43" w:rsidP="008C5065">
      <w:pPr>
        <w:pStyle w:val="ac"/>
      </w:pPr>
      <w:r w:rsidRPr="00375560">
        <w:t xml:space="preserve">- </w:t>
      </w:r>
      <w:r w:rsidR="00D54840" w:rsidRPr="00375560">
        <w:t>определение понятия</w:t>
      </w:r>
      <w:r w:rsidRPr="00375560">
        <w:t xml:space="preserve"> квартирных краж;</w:t>
      </w:r>
    </w:p>
    <w:p w:rsidR="000A7E43" w:rsidRPr="00375560" w:rsidRDefault="00D54840" w:rsidP="008C5065">
      <w:pPr>
        <w:pStyle w:val="ac"/>
      </w:pPr>
      <w:r w:rsidRPr="00375560">
        <w:t xml:space="preserve">- </w:t>
      </w:r>
      <w:r w:rsidR="000A7E43" w:rsidRPr="00375560">
        <w:t>рассмотрение уголовной ответственности за совершение квартирных краж;</w:t>
      </w:r>
    </w:p>
    <w:p w:rsidR="008C5065" w:rsidRPr="00375560" w:rsidRDefault="000A7E43" w:rsidP="008C5065">
      <w:pPr>
        <w:pStyle w:val="ac"/>
      </w:pPr>
      <w:r w:rsidRPr="00375560">
        <w:t>- выявление практических советов по предотвращению квартирных краж.</w:t>
      </w:r>
    </w:p>
    <w:p w:rsidR="003B6C4F" w:rsidRPr="00375560" w:rsidRDefault="000A7E43" w:rsidP="008C5065">
      <w:pPr>
        <w:pStyle w:val="ac"/>
      </w:pPr>
      <w:r w:rsidRPr="00375560">
        <w:t>Анализ статистических данных преступности свидетельствует о том, что каждое третье преступление относится к преступлениям против собственности</w:t>
      </w:r>
      <w:r w:rsidR="003B6C4F" w:rsidRPr="00375560">
        <w:footnoteReference w:id="2"/>
      </w:r>
      <w:r w:rsidRPr="00375560">
        <w:t>. Поэтому своевременная организация раскрытия и расследования преступлений против собственности (в том числе квартирных краж), выявление причин и условий, способствующих их совершению, может оказать эффективное влияние на процессы их уменьшения, а значит, и на состояние преступности в целом. В связи с этим в настоящее время одной из проблем становится обеспечение надежной защиты интересов общества от преступных посягательств на личное имущество, в том числе краж из квартир.</w:t>
      </w:r>
    </w:p>
    <w:p w:rsidR="008C5065" w:rsidRPr="00375560" w:rsidRDefault="008C5065">
      <w:pPr>
        <w:spacing w:after="200" w:line="276" w:lineRule="auto"/>
        <w:rPr>
          <w:sz w:val="28"/>
          <w:szCs w:val="28"/>
        </w:rPr>
      </w:pPr>
      <w:r w:rsidRPr="00375560">
        <w:br w:type="page"/>
      </w:r>
    </w:p>
    <w:p w:rsidR="008C5065" w:rsidRPr="00375560" w:rsidRDefault="00D31B9A" w:rsidP="008C5065">
      <w:pPr>
        <w:pStyle w:val="ac"/>
      </w:pPr>
      <w:r w:rsidRPr="00375560">
        <w:t>1. История возникновения квартирных краж</w:t>
      </w:r>
    </w:p>
    <w:p w:rsidR="008C5065" w:rsidRPr="00375560" w:rsidRDefault="008C5065" w:rsidP="008C5065">
      <w:pPr>
        <w:pStyle w:val="ac"/>
      </w:pPr>
    </w:p>
    <w:p w:rsidR="00D54840" w:rsidRPr="00375560" w:rsidRDefault="00D54840" w:rsidP="008C5065">
      <w:pPr>
        <w:pStyle w:val="ac"/>
      </w:pPr>
      <w:r w:rsidRPr="00375560">
        <w:t>При советской власти колонии для осужденных не зря назывались исправительно-трудовыми. Как ни иро</w:t>
      </w:r>
      <w:r w:rsidR="00D31B9A" w:rsidRPr="00375560">
        <w:t>низировали над лозунгом «на свободу с чистой совестью»</w:t>
      </w:r>
      <w:r w:rsidRPr="00375560">
        <w:t>, система возвращения к но</w:t>
      </w:r>
      <w:r w:rsidR="00D31B9A" w:rsidRPr="00375560">
        <w:t>рмальной жизни тех, кто просто «оступился»</w:t>
      </w:r>
      <w:r w:rsidRPr="00375560">
        <w:t>, худо-бедно работала</w:t>
      </w:r>
      <w:r w:rsidR="00D31B9A" w:rsidRPr="00375560">
        <w:t xml:space="preserve">. Лишь трети отсидевших одного «срока» </w:t>
      </w:r>
      <w:r w:rsidRPr="00375560">
        <w:t xml:space="preserve">было мало, остальные по выходе на свободу предпочитали с законом не конфликтовать. Нынче ситуация обратная; в Петербурге среди тех, кто попался за квартирные кражи, 68,7 процента уже имеют судимости за умышленные имущественные преступления. Для этих рецидивистов </w:t>
      </w:r>
      <w:bookmarkStart w:id="0" w:name="HIT0019"/>
      <w:r w:rsidRPr="00375560">
        <w:t>воровство</w:t>
      </w:r>
      <w:bookmarkEnd w:id="0"/>
      <w:r w:rsidRPr="00375560">
        <w:t xml:space="preserve"> стало профессией, работа у них такая: по чужим комодам шарить.</w:t>
      </w:r>
    </w:p>
    <w:p w:rsidR="008C5065" w:rsidRPr="00375560" w:rsidRDefault="00D54840" w:rsidP="008C5065">
      <w:pPr>
        <w:pStyle w:val="ac"/>
      </w:pPr>
      <w:r w:rsidRPr="00375560">
        <w:t xml:space="preserve">Как и представители любой другой профессии, </w:t>
      </w:r>
      <w:bookmarkStart w:id="1" w:name="HIT0020"/>
      <w:r w:rsidRPr="00375560">
        <w:t>квартирные</w:t>
      </w:r>
      <w:bookmarkEnd w:id="1"/>
      <w:r w:rsidRPr="00375560">
        <w:t xml:space="preserve"> воры различаются квалификацией и специализацией. Одни попросту вышибают хлипкие двери, другие отжимают их фомкой или домкратом, третьи высверливают либо выпиливают замки. На все эти методы приходится почти половина - 46,8 </w:t>
      </w:r>
      <w:r w:rsidR="003B6C4F" w:rsidRPr="00375560">
        <w:t xml:space="preserve">% </w:t>
      </w:r>
      <w:r w:rsidRPr="00375560">
        <w:t xml:space="preserve">- </w:t>
      </w:r>
      <w:bookmarkStart w:id="2" w:name="HIT0021"/>
      <w:r w:rsidRPr="00375560">
        <w:t>краж</w:t>
      </w:r>
      <w:bookmarkEnd w:id="2"/>
      <w:r w:rsidR="003B6C4F" w:rsidRPr="00375560">
        <w:t xml:space="preserve">. Более четверти - 26,2 % </w:t>
      </w:r>
      <w:r w:rsidRPr="00375560">
        <w:t>- преступлений совершается аккуратно, без шума и пыли - простым подбором ключей или отмычкой (или же ключами, заранее украденными у зазевавшегося квартировладельца). Обитателям</w:t>
      </w:r>
      <w:r w:rsidR="00D31B9A" w:rsidRPr="00375560">
        <w:t xml:space="preserve"> первых этажей весьма докучают «форточники»</w:t>
      </w:r>
      <w:r w:rsidRPr="00375560">
        <w:t xml:space="preserve">, а жильцам вторых и пары самых верхних этажей - те, кто проникает в </w:t>
      </w:r>
      <w:bookmarkStart w:id="3" w:name="HIT0022"/>
      <w:r w:rsidRPr="00375560">
        <w:t>квартиры</w:t>
      </w:r>
      <w:bookmarkEnd w:id="3"/>
      <w:r w:rsidRPr="00375560">
        <w:t xml:space="preserve"> через гостеприимно распахнутые балконные двери. На эти две категории преступников приходится в сумме 19,3 процента </w:t>
      </w:r>
      <w:bookmarkStart w:id="4" w:name="HIT0023"/>
      <w:r w:rsidRPr="00375560">
        <w:t>краж</w:t>
      </w:r>
      <w:bookmarkEnd w:id="4"/>
      <w:r w:rsidR="003B6C4F" w:rsidRPr="00375560">
        <w:footnoteReference w:id="3"/>
      </w:r>
      <w:r w:rsidRPr="00375560">
        <w:t>.</w:t>
      </w:r>
    </w:p>
    <w:p w:rsidR="008C5065" w:rsidRPr="00375560" w:rsidRDefault="00D54840" w:rsidP="008C5065">
      <w:pPr>
        <w:pStyle w:val="ac"/>
      </w:pPr>
      <w:r w:rsidRPr="00375560">
        <w:t xml:space="preserve">Есть и такие охотники до чужого добра, которых доверчивые хозяева сами пускают в свой дом. Под любым благовидным предлогом проникнув в </w:t>
      </w:r>
      <w:bookmarkStart w:id="5" w:name="HIT0024"/>
      <w:r w:rsidRPr="00375560">
        <w:t>квартиру</w:t>
      </w:r>
      <w:bookmarkEnd w:id="5"/>
      <w:r w:rsidRPr="00375560">
        <w:t>, преступники так и норовят, улучив момент, уволочь что</w:t>
      </w:r>
      <w:r w:rsidR="00D31B9A" w:rsidRPr="00375560">
        <w:t>-нибудь ценное из шкафа. Таких «полумошенников»</w:t>
      </w:r>
      <w:r w:rsidRPr="00375560">
        <w:t xml:space="preserve"> вроде и не много - на их долю приходится лишь 6,5 процента квартирных краж, но ведь по такой же схеме начинают нападения еще более опасные преступники - грабители. Так что, прежде чем открывать дверь кому ни попадя, стоит убедиться, что за ней и впрямь сантехник, газовщик или, скажем, милиционер. Есть резон дозвониться до места службы нежданного гостя и уточнить: работает ли там имярек и посылал ли его кто-нибудь к вам.</w:t>
      </w:r>
    </w:p>
    <w:p w:rsidR="008C5065" w:rsidRPr="00375560" w:rsidRDefault="00D54840" w:rsidP="008C5065">
      <w:pPr>
        <w:pStyle w:val="ac"/>
      </w:pPr>
      <w:r w:rsidRPr="00375560">
        <w:t>Пик квартирных к</w:t>
      </w:r>
      <w:r w:rsidR="00D31B9A" w:rsidRPr="00375560">
        <w:t xml:space="preserve">раж пришелся на 1992 год, когда, например, </w:t>
      </w:r>
      <w:r w:rsidRPr="00375560">
        <w:t xml:space="preserve">в Петербурге обворовали 22 292 </w:t>
      </w:r>
      <w:bookmarkStart w:id="6" w:name="HIT0028"/>
      <w:r w:rsidRPr="00375560">
        <w:t>квартиры</w:t>
      </w:r>
      <w:bookmarkEnd w:id="6"/>
      <w:r w:rsidR="00D31B9A" w:rsidRPr="00375560">
        <w:t>. «Шоковая терапия»</w:t>
      </w:r>
      <w:r w:rsidRPr="00375560">
        <w:t xml:space="preserve"> и тут не прошла бесследно. Но постепенно положение стало выправляться. За первые десять месяцев нынешнего года были совершены 6892 квартирных кражи. Правда, в прошлом </w:t>
      </w:r>
      <w:r w:rsidR="00D31B9A" w:rsidRPr="00375560">
        <w:t>году за тот же период обокрали «всего лишь»</w:t>
      </w:r>
      <w:r w:rsidRPr="00375560">
        <w:t xml:space="preserve"> 5591 </w:t>
      </w:r>
      <w:bookmarkStart w:id="7" w:name="HIT0029"/>
      <w:r w:rsidRPr="00375560">
        <w:t>квартиру</w:t>
      </w:r>
      <w:bookmarkEnd w:id="7"/>
      <w:r w:rsidRPr="00375560">
        <w:t>, но не стоит забывать, что тогда с большой помпой отмечали 300-летие города. На каждом углу по милиционеру поставили, вот ворюги и притихли. А ведь</w:t>
      </w:r>
      <w:r w:rsidR="00D31B9A" w:rsidRPr="00375560">
        <w:t xml:space="preserve"> у них самое «рабочее»</w:t>
      </w:r>
      <w:r w:rsidRPr="00375560">
        <w:t xml:space="preserve"> время было: праздник совпал с началом дачного сезона, когда пустеют городские дома.</w:t>
      </w:r>
    </w:p>
    <w:p w:rsidR="008C5065" w:rsidRPr="00375560" w:rsidRDefault="00D54840" w:rsidP="008C5065">
      <w:pPr>
        <w:pStyle w:val="ac"/>
      </w:pPr>
      <w:r w:rsidRPr="00375560">
        <w:t xml:space="preserve">Особенно заметно число квартирных краж начало снижаться с 2000 года. Любителей жить за чужой счет меньше в новом тысячелетии не стало, просто они нашли созвучный времени способ легкой добычи - переключились на </w:t>
      </w:r>
      <w:bookmarkStart w:id="8" w:name="HIT0030"/>
      <w:r w:rsidRPr="00375560">
        <w:t>кражи</w:t>
      </w:r>
      <w:bookmarkEnd w:id="8"/>
      <w:r w:rsidRPr="00375560">
        <w:t xml:space="preserve"> мобильных телефонов. Одно движение руки - и сотня-другая долларов в кармане. А доходность краж из квартир стала падать: многие из тех, кому есть что беречь, обзавелись надежными дверьми и замками</w:t>
      </w:r>
      <w:r w:rsidR="003B6C4F" w:rsidRPr="00375560">
        <w:footnoteReference w:id="4"/>
      </w:r>
      <w:r w:rsidRPr="00375560">
        <w:t>.</w:t>
      </w:r>
    </w:p>
    <w:p w:rsidR="008C5065" w:rsidRPr="00375560" w:rsidRDefault="00D54840" w:rsidP="008C5065">
      <w:pPr>
        <w:pStyle w:val="ac"/>
      </w:pPr>
      <w:r w:rsidRPr="00375560">
        <w:t>Фанерную дверь обычные гопники без труда высадить могут, а с железной придется повозиться даже спе</w:t>
      </w:r>
      <w:r w:rsidR="00D31B9A" w:rsidRPr="00375560">
        <w:t>циалисту «среднего звена»</w:t>
      </w:r>
      <w:r w:rsidRPr="00375560">
        <w:t xml:space="preserve">. Но он ведь ради заурядного содержимого обычной </w:t>
      </w:r>
      <w:bookmarkStart w:id="9" w:name="HIT0031"/>
      <w:r w:rsidRPr="00375560">
        <w:t>квартиры</w:t>
      </w:r>
      <w:bookmarkEnd w:id="9"/>
      <w:r w:rsidRPr="00375560">
        <w:t xml:space="preserve"> долго мучиться не станет: пять, максимум - десять минут, и плюнет на это дело. Нервы-то не железные, слишком уж опасно дольше копаться. Неровен час, кто-нибудь из соседей заинтересуется: чего </w:t>
      </w:r>
      <w:r w:rsidR="00D31B9A" w:rsidRPr="00375560">
        <w:t>ради воет тут дрель или визжит «болгарка»</w:t>
      </w:r>
      <w:r w:rsidRPr="00375560">
        <w:t>!</w:t>
      </w:r>
    </w:p>
    <w:p w:rsidR="00D54840" w:rsidRPr="00375560" w:rsidRDefault="00D54840" w:rsidP="008C5065">
      <w:pPr>
        <w:pStyle w:val="ac"/>
      </w:pPr>
      <w:r w:rsidRPr="00375560">
        <w:t>А чтобы заставить такого специалиста провозиться как можно дольше - и все без толку, дверь и замки надо с умом выбирать. Вот что рекомендуют сотрудники милиции, специализирующиес</w:t>
      </w:r>
      <w:r w:rsidR="00D31B9A" w:rsidRPr="00375560">
        <w:t>я на ловле вышеупомянутых «специалистов»</w:t>
      </w:r>
      <w:r w:rsidRPr="00375560">
        <w:t>.</w:t>
      </w:r>
    </w:p>
    <w:p w:rsidR="008C5065" w:rsidRPr="00375560" w:rsidRDefault="00D31B9A" w:rsidP="008C5065">
      <w:pPr>
        <w:pStyle w:val="ac"/>
      </w:pPr>
      <w:r w:rsidRPr="00375560">
        <w:t xml:space="preserve">2. Квартирные кражи: понятие и </w:t>
      </w:r>
      <w:r w:rsidR="00D54840" w:rsidRPr="00375560">
        <w:t>особенности</w:t>
      </w:r>
    </w:p>
    <w:p w:rsidR="00375560" w:rsidRPr="00375560" w:rsidRDefault="00375560" w:rsidP="008C5065">
      <w:pPr>
        <w:pStyle w:val="ac"/>
      </w:pPr>
    </w:p>
    <w:p w:rsidR="008C5065" w:rsidRPr="00375560" w:rsidRDefault="00D54840" w:rsidP="008C5065">
      <w:pPr>
        <w:pStyle w:val="ac"/>
      </w:pPr>
      <w:r w:rsidRPr="00375560">
        <w:t>Как показывает нам судебная практика РФ, кражи с проникновением в жилище значительно преобладают среди других корыстных преступлений против частной собственности.</w:t>
      </w:r>
    </w:p>
    <w:p w:rsidR="008C5065" w:rsidRPr="00375560" w:rsidRDefault="00D54840" w:rsidP="008C5065">
      <w:pPr>
        <w:pStyle w:val="ac"/>
      </w:pPr>
      <w:r w:rsidRPr="00375560">
        <w:t>По данным</w:t>
      </w:r>
      <w:r w:rsidR="003B6C4F" w:rsidRPr="00375560">
        <w:t xml:space="preserve"> исследователей</w:t>
      </w:r>
      <w:r w:rsidRPr="00375560">
        <w:t>, чаще всего (66</w:t>
      </w:r>
      <w:r w:rsidRPr="00375560">
        <w:sym w:font="Symbol" w:char="F025"/>
      </w:r>
      <w:r w:rsidRPr="00375560">
        <w:t>) кражи личного имущества совершаются с проникновением в квартиры, комнаты, где проживают граждане. При этом подавляющее большинство из них (77</w:t>
      </w:r>
      <w:r w:rsidRPr="00375560">
        <w:sym w:font="Symbol" w:char="F025"/>
      </w:r>
      <w:r w:rsidRPr="00375560">
        <w:t>) совершено с преодолением препятствий, в том числе: с подбором ключа (30</w:t>
      </w:r>
      <w:r w:rsidRPr="00375560">
        <w:sym w:font="Symbol" w:char="F025"/>
      </w:r>
      <w:r w:rsidRPr="00375560">
        <w:t>); взломом запора и срывом замка на двери (18</w:t>
      </w:r>
      <w:r w:rsidRPr="00375560">
        <w:sym w:font="Symbol" w:char="F025"/>
      </w:r>
      <w:r w:rsidRPr="00375560">
        <w:t>); путем выставления оконных рам и стёкол (14</w:t>
      </w:r>
      <w:r w:rsidRPr="00375560">
        <w:sym w:font="Symbol" w:char="F025"/>
      </w:r>
      <w:r w:rsidRPr="00375560">
        <w:t>). Каждая четвёртая кража чужого имущества совершена с проникновением в жилище граждан через открытое окно (форточку) и в незапертую дверь, оставленной без присмотра квартиры. Путём обмана совершено 13</w:t>
      </w:r>
      <w:r w:rsidRPr="00375560">
        <w:sym w:font="Symbol" w:char="F025"/>
      </w:r>
      <w:r w:rsidRPr="00375560">
        <w:t xml:space="preserve"> краж.</w:t>
      </w:r>
    </w:p>
    <w:p w:rsidR="008C5065" w:rsidRPr="00375560" w:rsidRDefault="00D54840" w:rsidP="008C5065">
      <w:pPr>
        <w:pStyle w:val="ac"/>
      </w:pPr>
      <w:r w:rsidRPr="00375560">
        <w:t xml:space="preserve">По </w:t>
      </w:r>
      <w:r w:rsidR="003B6C4F" w:rsidRPr="00375560">
        <w:t xml:space="preserve">другим </w:t>
      </w:r>
      <w:r w:rsidRPr="00375560">
        <w:t>данным, более одной трети квартирных краж было совершено путём злоупотребления доверием потерпевшего или с использованием свободного доступа в жилое помещение.</w:t>
      </w:r>
    </w:p>
    <w:p w:rsidR="008C5065" w:rsidRPr="00375560" w:rsidRDefault="00D54840" w:rsidP="008C5065">
      <w:pPr>
        <w:pStyle w:val="ac"/>
      </w:pPr>
      <w:r w:rsidRPr="00375560">
        <w:t>Опасность краж с проникновением</w:t>
      </w:r>
      <w:r w:rsidR="008C5065" w:rsidRPr="00375560">
        <w:t xml:space="preserve"> </w:t>
      </w:r>
      <w:r w:rsidRPr="00375560">
        <w:t>в жилище усугубляется и низкой раскрываемостью этих преступлений.</w:t>
      </w:r>
    </w:p>
    <w:p w:rsidR="008C5065" w:rsidRPr="00375560" w:rsidRDefault="00D54840" w:rsidP="008C5065">
      <w:pPr>
        <w:pStyle w:val="ac"/>
      </w:pPr>
      <w:r w:rsidRPr="00375560">
        <w:t>Стремясь похитить имущество, в отношении которого потерпевший принимает специальные меры по обеспечению его сохранности, преступник демонстрирует особое упорство</w:t>
      </w:r>
      <w:r w:rsidR="008C5065" w:rsidRPr="00375560">
        <w:t xml:space="preserve"> </w:t>
      </w:r>
      <w:r w:rsidRPr="00375560">
        <w:t>в достижении своей цели, нередко использует такие приёмы и средства, которые сводят на нет меры предостороженности со стороны собственника. Действия, предшествующие изъятию имущества, предполагают определённый объём предварительной преступной деятельности, что свидетельствует о предумышленном характере деяний</w:t>
      </w:r>
      <w:r w:rsidR="003B6C4F" w:rsidRPr="00375560">
        <w:footnoteReference w:id="5"/>
      </w:r>
      <w:r w:rsidRPr="00375560">
        <w:t>.</w:t>
      </w:r>
    </w:p>
    <w:p w:rsidR="008C5065" w:rsidRPr="00375560" w:rsidRDefault="00D54840" w:rsidP="008C5065">
      <w:pPr>
        <w:pStyle w:val="ac"/>
      </w:pPr>
      <w:r w:rsidRPr="00375560">
        <w:t>Опасность краж с проникновением в жилище заключается ещё и в том, что они носят многоэпизодный характер. Типичные носители вещной доказательственной инфо</w:t>
      </w:r>
      <w:r w:rsidR="00D31B9A" w:rsidRPr="00375560">
        <w:t>рмации по данной категории преступлений -</w:t>
      </w:r>
      <w:r w:rsidRPr="00375560">
        <w:t xml:space="preserve"> следы пальцев рук, обуви, взлома,</w:t>
      </w:r>
      <w:r w:rsidR="00D31B9A" w:rsidRPr="00375560">
        <w:t xml:space="preserve"> </w:t>
      </w:r>
      <w:r w:rsidRPr="00375560">
        <w:t xml:space="preserve">транспортных средств, оставленная </w:t>
      </w:r>
      <w:r w:rsidR="00D31B9A" w:rsidRPr="00375560">
        <w:t xml:space="preserve">преступниками их собственная </w:t>
      </w:r>
      <w:r w:rsidRPr="00375560">
        <w:t>одежда. Встречаются также след</w:t>
      </w:r>
      <w:r w:rsidR="00D31B9A" w:rsidRPr="00375560">
        <w:t xml:space="preserve">ы зубов, крови (при повреждении </w:t>
      </w:r>
      <w:r w:rsidRPr="00375560">
        <w:t>преступником рук при взломе) и некоторые другие. В сель</w:t>
      </w:r>
      <w:r w:rsidR="00D31B9A" w:rsidRPr="00375560">
        <w:t>ской мест</w:t>
      </w:r>
      <w:r w:rsidRPr="00375560">
        <w:t>ности наиболее часто изымаются сле</w:t>
      </w:r>
      <w:r w:rsidR="00D31B9A" w:rsidRPr="00375560">
        <w:t xml:space="preserve">ды обуви, транспортных средств, </w:t>
      </w:r>
      <w:r w:rsidRPr="00375560">
        <w:t>животных.</w:t>
      </w:r>
    </w:p>
    <w:p w:rsidR="008C5065" w:rsidRPr="00375560" w:rsidRDefault="00D54840" w:rsidP="008C5065">
      <w:pPr>
        <w:pStyle w:val="ac"/>
      </w:pPr>
      <w:r w:rsidRPr="00375560">
        <w:t>Подавляющее число кр</w:t>
      </w:r>
      <w:r w:rsidR="00D31B9A" w:rsidRPr="00375560">
        <w:t>аж совершается в дневное время -</w:t>
      </w:r>
      <w:r w:rsidRPr="00375560">
        <w:t xml:space="preserve"> с 8 до</w:t>
      </w:r>
      <w:r w:rsidR="008C5065" w:rsidRPr="00375560">
        <w:t xml:space="preserve"> </w:t>
      </w:r>
      <w:r w:rsidRPr="00375560">
        <w:t xml:space="preserve">16 час. (до 60%), с 8 до </w:t>
      </w:r>
      <w:r w:rsidR="00D31B9A" w:rsidRPr="00375560">
        <w:t>24 час. - около 30%, остальные -</w:t>
      </w:r>
      <w:r w:rsidRPr="00375560">
        <w:t xml:space="preserve"> в ночное</w:t>
      </w:r>
      <w:r w:rsidR="008C5065" w:rsidRPr="00375560">
        <w:t xml:space="preserve"> </w:t>
      </w:r>
      <w:r w:rsidRPr="00375560">
        <w:t>время, т.е. с 24 до 6 час. утра.</w:t>
      </w:r>
    </w:p>
    <w:p w:rsidR="008C5065" w:rsidRPr="00375560" w:rsidRDefault="00D54840" w:rsidP="008C5065">
      <w:pPr>
        <w:pStyle w:val="ac"/>
      </w:pPr>
      <w:r w:rsidRPr="00375560">
        <w:t xml:space="preserve">Основной возрастной </w:t>
      </w:r>
      <w:r w:rsidR="00D31B9A" w:rsidRPr="00375560">
        <w:t>состав лиц, совершающих кражи, - 18-</w:t>
      </w:r>
      <w:r w:rsidRPr="00375560">
        <w:t>35 л</w:t>
      </w:r>
      <w:r w:rsidR="00D31B9A" w:rsidRPr="00375560">
        <w:t>ет (в пределах 70%).</w:t>
      </w:r>
    </w:p>
    <w:p w:rsidR="008C5065" w:rsidRPr="00375560" w:rsidRDefault="00D31B9A" w:rsidP="008C5065">
      <w:pPr>
        <w:pStyle w:val="ac"/>
      </w:pPr>
      <w:r w:rsidRPr="00375560">
        <w:t xml:space="preserve">Остальные - это несовершеннолетние </w:t>
      </w:r>
      <w:r w:rsidR="00D54840" w:rsidRPr="00375560">
        <w:t xml:space="preserve">(около 12%) и лица в возрасте старше </w:t>
      </w:r>
      <w:r w:rsidRPr="00375560">
        <w:t>35 лет. Более трети краж совер</w:t>
      </w:r>
      <w:r w:rsidR="00D54840" w:rsidRPr="00375560">
        <w:t>шается ранее судимыми. Это обыч</w:t>
      </w:r>
      <w:r w:rsidRPr="00375560">
        <w:t>но лица с глубокими антиобщест</w:t>
      </w:r>
      <w:r w:rsidR="00D54840" w:rsidRPr="00375560">
        <w:t>венными установками (бомжи, алкоголики и др.).</w:t>
      </w:r>
    </w:p>
    <w:p w:rsidR="008C5065" w:rsidRPr="00375560" w:rsidRDefault="00D54840" w:rsidP="008C5065">
      <w:pPr>
        <w:pStyle w:val="ac"/>
      </w:pPr>
      <w:r w:rsidRPr="00375560">
        <w:t>Большинство краж совершается в одиночку. Это характерно как</w:t>
      </w:r>
      <w:r w:rsidR="008C5065" w:rsidRPr="00375560">
        <w:t xml:space="preserve"> </w:t>
      </w:r>
      <w:r w:rsidRPr="00375560">
        <w:t xml:space="preserve">для </w:t>
      </w:r>
      <w:r w:rsidR="00D31B9A" w:rsidRPr="00375560">
        <w:t>мужчин, так и для женщин. До 75-</w:t>
      </w:r>
      <w:r w:rsidRPr="00375560">
        <w:t>80% преступников проживает</w:t>
      </w:r>
      <w:r w:rsidR="008C5065" w:rsidRPr="00375560">
        <w:t xml:space="preserve"> </w:t>
      </w:r>
      <w:r w:rsidRPr="00375560">
        <w:t>в районе совершения кражи.</w:t>
      </w:r>
    </w:p>
    <w:p w:rsidR="008C5065" w:rsidRPr="00375560" w:rsidRDefault="00DA51E6" w:rsidP="008C5065">
      <w:pPr>
        <w:pStyle w:val="ac"/>
      </w:pPr>
      <w:r w:rsidRPr="00375560">
        <w:t>Квартирные воры орудуют, конечно же, круглый год. Однако, с мая по сентябрь особенно активно. Это и понятно: дачный сезон, горожане массово устремляются на лоно природы - к солнцу, воздуху и воде, покидая свои квартиры на несколько дней, недель, а иногда и месяцев на произвол судьбы. Присмотреть за квартирами бывает некому, почтальоны до верху забивают корреспонденцией почтовый ящик, на телефонные звонки неделями никто не отвечает</w:t>
      </w:r>
      <w:r w:rsidR="003B6C4F" w:rsidRPr="00375560">
        <w:footnoteReference w:id="6"/>
      </w:r>
      <w:r w:rsidRPr="00375560">
        <w:t>. Всеми этими признаками ловко подмечают воры. По дням недели пик квартирного воровства приходится на выходные. Суббота и воскресенье для домушников - самые благодатные дни. Причина та же - длительное отсутствие хозяев. Если в среднем за неделю совершается пятьдесят квартирных краж, то примерно тридцать, т.е. больше половины выпадают на выходные...</w:t>
      </w:r>
    </w:p>
    <w:p w:rsidR="008C5065" w:rsidRPr="00375560" w:rsidRDefault="00DA51E6" w:rsidP="008C5065">
      <w:pPr>
        <w:pStyle w:val="ac"/>
      </w:pPr>
      <w:r w:rsidRPr="00375560">
        <w:t>Что же касается времени суток, то какое-то предпочтение для домушников определить сложно. Понятно, что воры выбирают то время, когда дома никого нет. Когда в будние дни обыватели находятся на работе, а в выходные выезжают на природу или дачу, поэтому то больше половины квартирных краж происходит в дневное время, а именно с 9 до 16 часов.</w:t>
      </w:r>
    </w:p>
    <w:p w:rsidR="008C5065" w:rsidRPr="00375560" w:rsidRDefault="00DA51E6" w:rsidP="008C5065">
      <w:pPr>
        <w:pStyle w:val="ac"/>
      </w:pPr>
      <w:r w:rsidRPr="00375560">
        <w:t>Захватив щипцами цилиндр, преступник разломил его пополам и вынул из двери. Без цилиндра замок можно легко открыть отверткой. Это самый распространенный способ.</w:t>
      </w:r>
    </w:p>
    <w:p w:rsidR="008C5065" w:rsidRPr="00375560" w:rsidRDefault="00DA51E6" w:rsidP="008C5065">
      <w:pPr>
        <w:pStyle w:val="ac"/>
      </w:pPr>
      <w:r w:rsidRPr="00375560">
        <w:t>Наряду с грубым взломом двери или ювелирным подбором ключа, как ни странно одним из самых распространенных способов проникновения в жилище является свободный доступ.</w:t>
      </w:r>
    </w:p>
    <w:p w:rsidR="008C5065" w:rsidRPr="00375560" w:rsidRDefault="00DA51E6" w:rsidP="008C5065">
      <w:pPr>
        <w:pStyle w:val="ac"/>
      </w:pPr>
      <w:r w:rsidRPr="00375560">
        <w:t>Причиной здесь явилась элементарная безалаберность и халатность хозяев. Кто-то оставил незапертой дверь, кто-то не закрыл форточку или балкон, кто-то элементарно не нажал кнопку замка, а кто-то просто оставил ключи в почтовом ящике или под ковриком. Причем в определении нужного ящика или коврика совсем не обязательно иметь какой-то особый дар предвидения. Злоумышленники методически поднимают все коврики и заглядывают в каждый почтовый ящик. Да конечно, в первом осматриваемом подъезде эти поиски успехом могут и не увенчаться, но здесь срабатывает поговорка про лежачий камень</w:t>
      </w:r>
      <w:r w:rsidR="003B6C4F" w:rsidRPr="00375560">
        <w:footnoteReference w:id="7"/>
      </w:r>
      <w:r w:rsidRPr="00375560">
        <w:t>. Не повезло с первым подъездом - повезет со вторым, если не со вторым - так с третьим. Как говорится, пока не перевелись на свете простаки.</w:t>
      </w:r>
    </w:p>
    <w:p w:rsidR="008C5065" w:rsidRPr="00375560" w:rsidRDefault="00DA51E6" w:rsidP="008C5065">
      <w:pPr>
        <w:pStyle w:val="ac"/>
      </w:pPr>
      <w:r w:rsidRPr="00375560">
        <w:t>Как утверждают оперативники, в столице действует более 40 орг</w:t>
      </w:r>
      <w:r w:rsidR="00D31B9A" w:rsidRPr="00375560">
        <w:t>анизованных «квартирных»</w:t>
      </w:r>
      <w:r w:rsidRPr="00375560">
        <w:t xml:space="preserve"> преступных группировок,</w:t>
      </w:r>
      <w:r w:rsidR="00D31B9A" w:rsidRPr="00375560">
        <w:t xml:space="preserve"> а на лето в столицу приезжают «группы поддержки»</w:t>
      </w:r>
      <w:r w:rsidRPr="00375560">
        <w:t xml:space="preserve"> - гастролеры-домушники с бескрайних просторов СНГ. Самыми профессиональн</w:t>
      </w:r>
      <w:r w:rsidR="00D31B9A" w:rsidRPr="00375560">
        <w:t>ыми оперативники считают воров «грузинской школы»</w:t>
      </w:r>
      <w:r w:rsidRPr="00375560">
        <w:t>. Они работают целыми бригадами, редко попадаются, но уж если удается поймать, то выясняется, что за ними тянется шлейф из многих десятков краж, и дело оказывается серьезным.</w:t>
      </w:r>
    </w:p>
    <w:p w:rsidR="008C5065" w:rsidRPr="00375560" w:rsidRDefault="00DA51E6" w:rsidP="008C5065">
      <w:pPr>
        <w:pStyle w:val="ac"/>
      </w:pPr>
      <w:r w:rsidRPr="00375560">
        <w:t>Преступник вспорол наружный лист двери и провернул сувальдный механизм замка. Время вскрытия 15-20 минут.</w:t>
      </w:r>
    </w:p>
    <w:p w:rsidR="008C5065" w:rsidRPr="00375560" w:rsidRDefault="00DA51E6" w:rsidP="008C5065">
      <w:pPr>
        <w:pStyle w:val="ac"/>
      </w:pPr>
      <w:r w:rsidRPr="00375560">
        <w:t>Профессиональные ква</w:t>
      </w:r>
      <w:r w:rsidR="00D31B9A" w:rsidRPr="00375560">
        <w:t>ртирные воры работают не спеша, у</w:t>
      </w:r>
      <w:r w:rsidRPr="00375560">
        <w:t>бедившись, что хозяева на даче, вор проникает в квартиру, а затем впускает туда сообщников, и группа приступает к неспешному обыску, который</w:t>
      </w:r>
      <w:r w:rsidR="00D31B9A" w:rsidRPr="00375560">
        <w:t xml:space="preserve"> может длиться и 4, и 8 часов. «Тактика обыска»</w:t>
      </w:r>
      <w:r w:rsidRPr="00375560">
        <w:t xml:space="preserve"> - целый раздел криминологии, который милиционеры </w:t>
      </w:r>
      <w:r w:rsidR="00D31B9A" w:rsidRPr="00375560">
        <w:t>постигают в академии, а воры в «тюремных университетах»</w:t>
      </w:r>
      <w:r w:rsidRPr="00375560">
        <w:t>. Если преступники начали опрокидывать шкафы и вытряхивать из них вещи - считайте, вам повезло: новички. Только беспорядок устроят, но ничего не найдут. Профессионалы же не мусорят. Один осматривает шкафы и сейфы, другой проверяет холодильник, банки с крупами, баки с бельем в ванной. Если здесь ничего не найдено - свинчивают плафоны, поднимают паласы и линолеум, иногда даже разбирают паркет, изучают трубчатые карнизы, ножки кресел, иголочкой протыкают подушки мягкой мебели - не спрятано ли что там?</w:t>
      </w:r>
    </w:p>
    <w:p w:rsidR="008C5065" w:rsidRPr="00375560" w:rsidRDefault="00DA51E6" w:rsidP="008C5065">
      <w:pPr>
        <w:pStyle w:val="ac"/>
      </w:pPr>
      <w:r w:rsidRPr="00375560">
        <w:t>Если от вора и нельзя уберечься, то обмануть его можно. Один из простейших способов - купить сейф с хорошей защитой. Класть в него ценности не надо. Преступники провозятся со вскрытием, а когда выяснится, что сейф пуст, времени на дальнейшие поиски может и не хватить. Практика показывает, что домушники очень не любят двигать мебель, приступают к физически тяжелому занятию в последнюю очередь, это нам на пользу.</w:t>
      </w:r>
    </w:p>
    <w:p w:rsidR="00DA51E6" w:rsidRPr="00375560" w:rsidRDefault="00DA51E6" w:rsidP="008C5065">
      <w:pPr>
        <w:pStyle w:val="ac"/>
      </w:pPr>
      <w:r w:rsidRPr="00375560">
        <w:t>По какому принципу преступники выбирают объект?</w:t>
      </w:r>
      <w:r w:rsidR="00D31B9A" w:rsidRPr="00375560">
        <w:t xml:space="preserve"> </w:t>
      </w:r>
      <w:r w:rsidRPr="00375560">
        <w:t>От стихийной кражи не застрахован никто, да и состав воров пестрый: бомжи, алкоголики, наркоманы. Малолеток стало меньше - они в основном проникают в кварти</w:t>
      </w:r>
      <w:r w:rsidR="00D31B9A" w:rsidRPr="00375560">
        <w:t>ры на первом этаже через окно. «Неспециалисты»</w:t>
      </w:r>
      <w:r w:rsidRPr="00375560">
        <w:t xml:space="preserve"> берут все, что на виду: видеотехнику, вещи, мелкие суммы</w:t>
      </w:r>
      <w:r w:rsidR="00D31B9A" w:rsidRPr="00375560">
        <w:t xml:space="preserve"> денег. Попадаются и стихийные «гастролеры»</w:t>
      </w:r>
      <w:r w:rsidRPr="00375560">
        <w:t xml:space="preserve"> - профессионалы, которые действуют без подготовки и впопыхах и редко находят хорошо спрятанные ценности. Таких краж 90%.</w:t>
      </w:r>
    </w:p>
    <w:p w:rsidR="008C5065" w:rsidRPr="00375560" w:rsidRDefault="00DA51E6" w:rsidP="008C5065">
      <w:pPr>
        <w:pStyle w:val="ac"/>
      </w:pPr>
      <w:r w:rsidRPr="00375560">
        <w:t>Все подготовленные преступления происходят либо по наводке, либо с учетом внешних признаков богатого жилья. Вору достаточно увидеть стеклопакеты на окнах и кондиционер, чтобы заинтересоваться квартирой. Бывае</w:t>
      </w:r>
      <w:r w:rsidR="00D31B9A" w:rsidRPr="00375560">
        <w:t>т и так, что воры просто сядут «</w:t>
      </w:r>
      <w:r w:rsidRPr="00375560">
        <w:t>н</w:t>
      </w:r>
      <w:r w:rsidR="00D31B9A" w:rsidRPr="00375560">
        <w:t>а хвост»</w:t>
      </w:r>
      <w:r w:rsidRPr="00375560">
        <w:t xml:space="preserve"> новенькой иномарке и доведут ее до самого дома. Все дальнейшее - дело техники.</w:t>
      </w:r>
    </w:p>
    <w:p w:rsidR="008C5065" w:rsidRPr="00375560" w:rsidRDefault="00DA51E6" w:rsidP="008C5065">
      <w:pPr>
        <w:pStyle w:val="ac"/>
      </w:pPr>
      <w:r w:rsidRPr="00375560">
        <w:t>Разведка при взломе дверей домушниками</w:t>
      </w:r>
      <w:r w:rsidR="00D31B9A" w:rsidRPr="00375560">
        <w:t xml:space="preserve">. </w:t>
      </w:r>
      <w:r w:rsidRPr="00375560">
        <w:t>Сначала домушники выходят на разведку: проверяют, когда и на какое время хозяева покидают квартиру, когда возвращаются, на какой машине и прочее. Чтобы не встретить свидетелей, они обзванивают соседей.</w:t>
      </w:r>
    </w:p>
    <w:p w:rsidR="008C5065" w:rsidRPr="00375560" w:rsidRDefault="00DA51E6" w:rsidP="008C5065">
      <w:pPr>
        <w:pStyle w:val="ac"/>
      </w:pPr>
      <w:r w:rsidRPr="00375560">
        <w:t xml:space="preserve">Профессионалы следят за квартирой несколько дней, затем приступают к изучению деталей. Выясняют, насколько надежна дверь, как устроен замок. Абсолютно надежных замков нет: замки отечественного производства вскрываются осень легко, подобрать </w:t>
      </w:r>
      <w:r w:rsidR="00D31B9A" w:rsidRPr="00375560">
        <w:t>отмычку тоже не проблема. Если «личинка»</w:t>
      </w:r>
      <w:r w:rsidRPr="00375560">
        <w:t xml:space="preserve"> замка слабая, ее просто выбивают. Если не поддается сразу, ее высверливают. Со сложными замками приходится возиться, но профессионалу достаточно получаса, чтобы вскрыть любой замок</w:t>
      </w:r>
      <w:r w:rsidR="003B6C4F" w:rsidRPr="00375560">
        <w:footnoteReference w:id="8"/>
      </w:r>
      <w:r w:rsidRPr="00375560">
        <w:t>.</w:t>
      </w:r>
    </w:p>
    <w:p w:rsidR="008C5065" w:rsidRPr="00375560" w:rsidRDefault="00DA51E6" w:rsidP="008C5065">
      <w:pPr>
        <w:pStyle w:val="ac"/>
      </w:pPr>
      <w:r w:rsidRPr="00375560">
        <w:t>Металлические двери - тоже не панацея. Их и взламывают, и отжимают, и аккуратно</w:t>
      </w:r>
      <w:r w:rsidR="00D31B9A" w:rsidRPr="00375560">
        <w:t xml:space="preserve"> вскрывают. Но все-таки каждый «барьер»</w:t>
      </w:r>
      <w:r w:rsidRPr="00375560">
        <w:t xml:space="preserve"> требует времени, а это несколько повышает шансы владельцев квартир: вора может вспугнуть проходящий мимо житель дома. Впрочем, жулики, как правило, </w:t>
      </w:r>
      <w:r w:rsidR="00571EC3" w:rsidRPr="00375560">
        <w:t>приходят ночью. А утром ставят «контрольку»</w:t>
      </w:r>
      <w:r w:rsidRPr="00375560">
        <w:t>. К примеру, в пятницу в косяк дверной незаметно засовывается спичка. Одна грузинская группа вставляла бумажку в замочн</w:t>
      </w:r>
      <w:r w:rsidR="00571EC3" w:rsidRPr="00375560">
        <w:t>ую скважину. На следующий день «контролька»</w:t>
      </w:r>
      <w:r w:rsidRPr="00375560">
        <w:t xml:space="preserve"> - спичка или бумажка - проверяется. Если на месте, значит, дверь не открывалась. Из квартиры никто не выходил и никто не входил...</w:t>
      </w:r>
      <w:r w:rsidR="003B6C4F" w:rsidRPr="00375560">
        <w:t xml:space="preserve"> </w:t>
      </w:r>
      <w:r w:rsidRPr="00375560">
        <w:t>При возможности установите металлическую. Уделите внимание защите окон, балконов. Особенно в квартирах, расположенных на первом и последнем этажах. Установите на окнах жалюзи. Если вы уезжаете из дома на несколько дней, примите меры к тому, чтобы в почтовом ящике не скапливалась корреспонденция. Покидая квартиру на длительное время, не оставляйте наиболее ценные вещи, сдавайте их в ломбард или на хранение в специальные хранилища. Не оставляйте ключи на видном месте. Следите за деревьями и кустами под вашими окнами, своевременно обрезайте разросшиеся ветви.</w:t>
      </w:r>
    </w:p>
    <w:p w:rsidR="00DA51E6" w:rsidRPr="00375560" w:rsidRDefault="00DA51E6" w:rsidP="008C5065">
      <w:pPr>
        <w:pStyle w:val="ac"/>
      </w:pPr>
      <w:r w:rsidRPr="00375560">
        <w:t>Если, находясь дома, вы заметите, что кто-то пытается открыть дверь ключом или взламывает ее, постарайтесь заблокировать ее и вызвать милицию. Зовите на помощь через окно, стучите в стену к соседям. Если вернувшись домой, вы застанете в квартире посторонних, то не входите, а быстро закройте дверь на ключ и оставьте его в замке. После этого сообщите в милицию и проинформируйте соседей. Прежде чем открыть кому-либо свою дверь, не забудьте накинуть цепочку. Если посетитель не внушает доверия, не впускайте его, сообщите в милицию и расскажите, что произошло.</w:t>
      </w:r>
      <w:r w:rsidR="003B6C4F" w:rsidRPr="00375560">
        <w:t xml:space="preserve"> </w:t>
      </w:r>
      <w:r w:rsidRPr="00375560">
        <w:t>Сегодня, как считают специалисты, самым надежным способом защиты является централизованная охрана квартир. Чтобы не допустить проникновения в домовладение непрошеных визитеров, в квартире устанавливается сигнализация, которая выводится на пульт охраны. Она моментально передает сигнал тревоги, и в считанные минуты у вашего жилища появится наряд милиции охраны, который препроводит самозванных гостей куда следует. Стоимость такой услуги в месяц можно сравнить разве что со стоимостью проездного билета в городском транспорте.</w:t>
      </w:r>
      <w:r w:rsidR="003B6C4F" w:rsidRPr="00375560">
        <w:t xml:space="preserve"> </w:t>
      </w:r>
      <w:r w:rsidRPr="00375560">
        <w:t>Современные охранные системы разнообразны как по цене, так и по назначению. Одни блокируют двери, другие реагируют на разбитие стекла, третьи контролируют перемещение внутри квартиры. Их можно использовать в различных комбинациях. Цена стандартного комплекта равнозначна стоимости установки одной фирменной бронированной двери. При этом эффективность защиты возрастает до 98,5 %.</w:t>
      </w:r>
    </w:p>
    <w:p w:rsidR="004C45E0" w:rsidRDefault="004C45E0">
      <w:pPr>
        <w:spacing w:after="200" w:line="276" w:lineRule="auto"/>
        <w:rPr>
          <w:sz w:val="28"/>
          <w:szCs w:val="28"/>
        </w:rPr>
      </w:pPr>
      <w:bookmarkStart w:id="10" w:name="_Toc169361147"/>
      <w:r>
        <w:br w:type="page"/>
      </w:r>
    </w:p>
    <w:p w:rsidR="008C5065" w:rsidRPr="00375560" w:rsidRDefault="00571EC3" w:rsidP="008C5065">
      <w:pPr>
        <w:pStyle w:val="ac"/>
      </w:pPr>
      <w:r w:rsidRPr="00375560">
        <w:t>3. Некоторые размышления о безопасности</w:t>
      </w:r>
      <w:bookmarkEnd w:id="10"/>
    </w:p>
    <w:p w:rsidR="00375560" w:rsidRPr="00375560" w:rsidRDefault="00375560" w:rsidP="008C5065">
      <w:pPr>
        <w:pStyle w:val="ac"/>
      </w:pPr>
    </w:p>
    <w:p w:rsidR="008C5065" w:rsidRPr="00375560" w:rsidRDefault="00571EC3" w:rsidP="008C5065">
      <w:pPr>
        <w:pStyle w:val="ac"/>
      </w:pPr>
      <w:r w:rsidRPr="00375560">
        <w:t>«</w:t>
      </w:r>
      <w:r w:rsidR="00D54840" w:rsidRPr="00375560">
        <w:t>Люди те же, мессир, просто их си</w:t>
      </w:r>
      <w:r w:rsidRPr="00375560">
        <w:t>льно испортил квартирный вопрос»</w:t>
      </w:r>
      <w:r w:rsidR="00D54840" w:rsidRPr="00375560">
        <w:t>, - так, или примерно так делились впечатлениями герои Булгакова в далекие тридцатые годы. С тех пор многое изменилось, но не изменилось главное - роль собственной квартиры в жизни каждого человека. Теперь квартиры стали не просто местом, где с хозяевами может произойти любая неприятность, но и прямым поводом для насилия. За обладание квартирами убивают, мошенничают, выбрасывают собственных родственников на улицу.</w:t>
      </w:r>
    </w:p>
    <w:p w:rsidR="008C5065" w:rsidRPr="00375560" w:rsidRDefault="00D54840" w:rsidP="008C5065">
      <w:pPr>
        <w:pStyle w:val="ac"/>
      </w:pPr>
      <w:bookmarkStart w:id="11" w:name="_Toc169361148"/>
      <w:r w:rsidRPr="00375560">
        <w:t>Размышление первое</w:t>
      </w:r>
      <w:bookmarkEnd w:id="11"/>
    </w:p>
    <w:p w:rsidR="008C5065" w:rsidRPr="00375560" w:rsidRDefault="00D54840" w:rsidP="008C5065">
      <w:pPr>
        <w:pStyle w:val="ac"/>
      </w:pPr>
      <w:r w:rsidRPr="00375560">
        <w:t>Основную опасность по-прежнему составляют квартирные кражи. На втором месте идут бытовые ссоры и изнасилования, а также нападения с целью ограбления. Следом за ними, но являясь более тяжкой формой, следуют нападения с целью устрашения или физического уничтожения. Далее идут похищения и захват заложников. Часто перечисленные формы совмещаются или вытекают одна из другой.</w:t>
      </w:r>
    </w:p>
    <w:p w:rsidR="008C5065" w:rsidRPr="00375560" w:rsidRDefault="00D54840" w:rsidP="008C5065">
      <w:pPr>
        <w:pStyle w:val="ac"/>
      </w:pPr>
      <w:r w:rsidRPr="00375560">
        <w:t>Все квартирные кражи можно разделить на два основных типа - подготовленные и стихийные</w:t>
      </w:r>
      <w:r w:rsidR="003B6C4F" w:rsidRPr="00375560">
        <w:footnoteReference w:id="9"/>
      </w:r>
      <w:r w:rsidRPr="00375560">
        <w:t>. Квартирные кражи считаются в уголовном мире делом прибыльным и отно</w:t>
      </w:r>
      <w:r w:rsidR="00571EC3" w:rsidRPr="00375560">
        <w:t>сительно безопасным, и поэтому «работников»</w:t>
      </w:r>
      <w:r w:rsidRPr="00375560">
        <w:t xml:space="preserve"> в этой сфере не переводится. В качестве пойманных квартирных воров чаще всего фигурируют представители стихийных краж из числа подростков, бомжей, алкоголиков, чей интерес часто ограничивается выпивкой, переносной аудиоаппаратурой и мелкими суммами денег, лежащими на в</w:t>
      </w:r>
      <w:r w:rsidR="00571EC3" w:rsidRPr="00375560">
        <w:t>иду. Реже попадаются стихийные «гастролеры»</w:t>
      </w:r>
      <w:r w:rsidRPr="00375560">
        <w:t>, которые являются профессионалами, но, действуя без подготовки и выяснения обстановки, быстро попадаются в руки правоохранительных органов. Спланированные и хорошо подготовленные кражи как правило проходят безнаказанно, а работа в перчатках и хорошее знание городской специфики позволяют идентифиц</w:t>
      </w:r>
      <w:r w:rsidR="00571EC3" w:rsidRPr="00375560">
        <w:t>ировать вора только по особому «почерку»</w:t>
      </w:r>
      <w:r w:rsidRPr="00375560">
        <w:t xml:space="preserve"> - набору признаков его поведения при ограблении, что тоже не ускоряет поимку.</w:t>
      </w:r>
    </w:p>
    <w:p w:rsidR="008C5065" w:rsidRPr="00375560" w:rsidRDefault="00D54840" w:rsidP="008C5065">
      <w:pPr>
        <w:pStyle w:val="ac"/>
      </w:pPr>
      <w:r w:rsidRPr="00375560">
        <w:t>Главное, что мы можем противопоставить квартирным ворам - это свое предвидение, элементарную подготовку и бесконечную русскую фантазию. Девиз Тра</w:t>
      </w:r>
      <w:r w:rsidR="00571EC3" w:rsidRPr="00375560">
        <w:t>нснациональной Школы выживания «VITALIS»</w:t>
      </w:r>
      <w:r w:rsidRPr="00375560">
        <w:t xml:space="preserve"> глас</w:t>
      </w:r>
      <w:r w:rsidR="00571EC3" w:rsidRPr="00375560">
        <w:t>ит</w:t>
      </w:r>
      <w:r w:rsidR="003B6C4F" w:rsidRPr="00375560">
        <w:footnoteReference w:id="10"/>
      </w:r>
      <w:r w:rsidR="00571EC3" w:rsidRPr="00375560">
        <w:t>: «</w:t>
      </w:r>
      <w:r w:rsidRPr="00375560">
        <w:t>Предвидеть, по возможности избегать</w:t>
      </w:r>
      <w:r w:rsidR="00571EC3" w:rsidRPr="00375560">
        <w:t>, при необходимости действовать»</w:t>
      </w:r>
      <w:r w:rsidRPr="00375560">
        <w:t>. В режиме предвидения ситуации можно пойти по нескольким направлениям - информационной защиты, проигрывания ситуаций, инженерной защиты и специальных средств. Информационные меры безопасности Вашего жилища предполагают несколько направлений. Первое, это внешний вид квартиры. Если Ваша входная дверь блещет свежей позолотой или редким сортом дерева, или просто резко выделяется на фоне остальных, считайте, что Вы уже помогли стихийному вору выбрать цель. Для кого мы создаем красоту? Если для себя, своих близких и друзей - обшейте дверь внутри сафьяном и рассыпьте по нему жемчуга - на здоровье. С целью безопасности сохраните схожий вид дверей на лестничной площадке, о чем можно договориться с соседями.</w:t>
      </w:r>
    </w:p>
    <w:p w:rsidR="008C5065" w:rsidRPr="00375560" w:rsidRDefault="00D54840" w:rsidP="008C5065">
      <w:pPr>
        <w:pStyle w:val="ac"/>
      </w:pPr>
      <w:r w:rsidRPr="00375560">
        <w:t>Если достаток в Вашей семье достаточно высок, учтите, что его признаки можно увидеть даже в содержании вашего почтового ящика (дорогие и модные издания). В этом случае лучше получать журналы на почте или выписать их по месту работы. Если вы владеете престижной машиной, постарайтесь не общаться с близкими через окно, если Вы или они что-то забыли (в этом случае наблюдателю легко определить, где живет владелец, располагающий средствами).</w:t>
      </w:r>
    </w:p>
    <w:p w:rsidR="008C5065" w:rsidRPr="00375560" w:rsidRDefault="00D54840" w:rsidP="008C5065">
      <w:pPr>
        <w:pStyle w:val="ac"/>
      </w:pPr>
      <w:r w:rsidRPr="00375560">
        <w:t>Если Вы уезжаете на отдых или в командировку, лучше всего поселить в свою квартиру кого-нибудь из родственников или друзей (даю гарантию, что с кандидатами проблем не будет). Если это невозможно – уезжая, не забудьте убрать с подоконника растения, которые своим засохшим видом просигнализируют о Вашем отсутствии и еще раз убедитесь, что почта не будет Вам доставлять прессу и корреспонденцию в этот период, ч</w:t>
      </w:r>
      <w:r w:rsidR="00571EC3" w:rsidRPr="00375560">
        <w:t>тобы забитый ящик не соблазнил «домушников»</w:t>
      </w:r>
      <w:r w:rsidRPr="00375560">
        <w:t xml:space="preserve"> на очередное ограбление.</w:t>
      </w:r>
    </w:p>
    <w:p w:rsidR="008C5065" w:rsidRPr="00375560" w:rsidRDefault="00D54840" w:rsidP="008C5065">
      <w:pPr>
        <w:pStyle w:val="ac"/>
      </w:pPr>
      <w:r w:rsidRPr="00375560">
        <w:t>Отдельной темой являются взаимоотношения с соседями по подъезду. В США и многих странах Европы коллективное взаимодействие в деле охраны жилищ стало более эффективным, чем полицейский надзор. У нас об этом еще пока рано говорить, но каждый может самостоятельно проявить инициативу в этом направлении. Завяжите знакомства с соседями по вашей площадке, живущими ниже и выше Вас. Особо обратите внимание на пожилые пары. У людей много свободного времени и острая потребность в полезной деятельности. Немного Вашего внимания - небольшой презент на праздник, заинтересованный разговор при встрече, и Вы можете обрести надежных союзников, которые присмотрят за квартирой в случае Вашего отсутствия</w:t>
      </w:r>
      <w:r w:rsidR="003B6C4F" w:rsidRPr="00375560">
        <w:footnoteReference w:id="11"/>
      </w:r>
      <w:r w:rsidRPr="00375560">
        <w:t>.</w:t>
      </w:r>
    </w:p>
    <w:p w:rsidR="008C5065" w:rsidRPr="00375560" w:rsidRDefault="00D54840" w:rsidP="008C5065">
      <w:pPr>
        <w:pStyle w:val="ac"/>
      </w:pPr>
      <w:r w:rsidRPr="00375560">
        <w:t>Если у Вас есть дети, обратите внимание на такую проблему. Дети склонны к соперничеству среди товарищей и одноклассников и очень часто аргументами здесь являются покупки и вещи, которые есть дома, должность или возможности, которыми обладают родители. Такая информация, просачиваясь через одноклассников, часто становится достоянием людей, которые случайно или по умыслу делятся ей с потенциальным грабителем. Кроме этого, в отсутствие родителей дети могут приводить домой товарищей, которые, оказавшись в другой компании, могут искренне поделиться восхищением от увиденного в присутствии человека, связанного с кражами. Определить адрес - дело времени и техники. Чтобы избежать подобных проблем, целесообразно спокойно объяснить ребенку причину и смысл Ваших требований, а также определить ту информацию, которая является нежелательной для обсуждения с товарищами и одноклассниками. Также полезно обратить внимание детей на нежелательное присутствие в доме случайных или малознакомых товарищей.</w:t>
      </w:r>
    </w:p>
    <w:p w:rsidR="008C5065" w:rsidRPr="00375560" w:rsidRDefault="00D54840" w:rsidP="008C5065">
      <w:pPr>
        <w:pStyle w:val="ac"/>
      </w:pPr>
      <w:r w:rsidRPr="00375560">
        <w:t>В свою очередь помните, что избыточная информированность о Вашем достатке случайных людей из Вашего окружения также не увеличивает Вашу безопасность. Постарайтесь исключить бурные обсуждения личного материального достатка в общественном транспорте и многолюдных местах. Именно там Вы можете стать объектом интереса потенциального квартирного вора, а проследить Ваш маршрут и уточнить местожительства - дело несложное.</w:t>
      </w:r>
    </w:p>
    <w:p w:rsidR="008C5065" w:rsidRPr="00375560" w:rsidRDefault="00D54840" w:rsidP="008C5065">
      <w:pPr>
        <w:pStyle w:val="ac"/>
      </w:pPr>
      <w:r w:rsidRPr="00375560">
        <w:t>Обратите внимание на такие тонкости. Если у кого-то из членов семьи пропал ключ - немедленно меняйте замок. Скорее всего, он был украден. Не утешайте себя мыслью о случайной потере. Признаками готовящейся квартирной кражи могут быть телефонные звонки без ответа (для уточнения графика нахождения людей в квартире), разрушение осветительных приборов на лестнице, обнаружение на замке следов подбора ключей (царапины, вмятины, нарушение нормального вхождения ключа в прорезь, наличие мастичных образований)</w:t>
      </w:r>
      <w:r w:rsidR="003B6C4F" w:rsidRPr="00375560">
        <w:footnoteReference w:id="12"/>
      </w:r>
      <w:r w:rsidRPr="00375560">
        <w:t>.</w:t>
      </w:r>
    </w:p>
    <w:p w:rsidR="008C5065" w:rsidRPr="00375560" w:rsidRDefault="00D54840" w:rsidP="008C5065">
      <w:pPr>
        <w:pStyle w:val="ac"/>
      </w:pPr>
      <w:r w:rsidRPr="00375560">
        <w:t>На уровень безопасности оказывает влияние и правильная оценка ситуации. Необходимо учитывать, что наиболее вероятны кражи в то время, когда количество людей минимально (день - большинство на работе, утро - самый крепкий сон и в то же время уже нет абсолютной ночной тишины и т.д.).</w:t>
      </w:r>
      <w:r w:rsidR="00571EC3" w:rsidRPr="00375560">
        <w:t xml:space="preserve"> </w:t>
      </w:r>
      <w:r w:rsidRPr="00375560">
        <w:t>Кроме этого, первые и последние этажи представляют также наибольший интерес для любителей легкой наживы. Спальные райо</w:t>
      </w:r>
      <w:r w:rsidR="00571EC3" w:rsidRPr="00375560">
        <w:t>ны больших городов - подлинная «мекка»</w:t>
      </w:r>
      <w:r w:rsidRPr="00375560">
        <w:t xml:space="preserve"> для квартирных воров, и наиболее лакомыми кусками являются для них только - что заселенные дома. Можно также определить времена года, в которые наблюдается рост квартирных краж, а когда спад. Однако вышеприведенные показатели - лишь часть из огромного числа факторов, влияющих на уровень опасности квартирных краж, и кроме этого, они глубоко индивидуальны для каждого города и региона в зависимости от местных особенностей. Отдельной проблемой является размещение ценных вещей в квартире. Квартирные воры активно используют шаблонность человеческого мышления при подборе мест, где хозяева прячут ценности. Исключите такие места как бельевые шкафы, банки для сыпучих продуктов, книги, матрацы. Пофантазируйте, найдите нестандартное место. Чтобы защитить аппаратуру от краж, можете нанести на нее неуничтожимые знаки, имеющие эстетический вид (например, гравером на </w:t>
      </w:r>
      <w:r w:rsidR="007C65C9" w:rsidRPr="00375560">
        <w:t>корпус с последующей прокраской</w:t>
      </w:r>
      <w:r w:rsidRPr="00375560">
        <w:t>).</w:t>
      </w:r>
      <w:r w:rsidR="00571EC3" w:rsidRPr="00375560">
        <w:t xml:space="preserve"> </w:t>
      </w:r>
      <w:r w:rsidRPr="00375560">
        <w:t>Можно попытаться тактически переиграть преступников, оставив на видном месте шкатулку или пакет с минимумом ценностей, что удовлетворит аппетит воров и снизит их дальнейшую поисковую активность. Попробуйте чуть-чуть задуматься над этой темой, пофантазируйте, попытайтесь проиграть различные ситуации.</w:t>
      </w:r>
    </w:p>
    <w:p w:rsidR="00D54840" w:rsidRPr="00375560" w:rsidRDefault="00D54840" w:rsidP="008C5065">
      <w:pPr>
        <w:pStyle w:val="ac"/>
      </w:pPr>
      <w:r w:rsidRPr="00375560">
        <w:t>Следующий этап обеспечения безопасности - это использование инженерных и специальных средств. Основными врагами квартирного вора являются время и шум. Инженерные и специальные средства создают не только определенные сложности физического проникновения, но и борются с квартирным воровством через шум, который они порождают, а также время, которое они отнимают у вора. Однако и здесь надо учитывать ряд особенностей. Если вы устанавливаете у себя бронированную дверь (дверь, защищающая от автоматного выстрела кал.7,62 мм.), прорыв в Вашу квартиру стихийных грабителей невозможен. Установка стальной двери также надежно защищает от алкаша и хулигана. Однако, если Ваша квартира представляет повышенный интерес для грабителей, эти меры недостаточны. Стальная дверь относительно бесшумно снимается простым и незатейливым приспособлением квалифицированных умельцев. Поэтому она дает эффективность только в сочетании с сигнализацией. Устанавливая стальные и бронированные двери, Вы повышаете свою безопасность, но и одновременно привлекаете внимание. Логика здесь проста - если ставится стальная дверь, значит, есть на какие средства и главное - есть что охранять.</w:t>
      </w:r>
    </w:p>
    <w:p w:rsidR="008C5065" w:rsidRPr="00375560" w:rsidRDefault="00D54840" w:rsidP="008C5065">
      <w:pPr>
        <w:pStyle w:val="ac"/>
      </w:pPr>
      <w:r w:rsidRPr="00375560">
        <w:t>Если Ваша зарплата не позволяет таких затрат, не отчаивайтесь. Укрепите дверную коробку входной двери забив через тридцать - сорок сантиметров стальные штыри длиной десять - пятнадцать сантиметров и диаметром не менее восьми миллиметров через боковые косяки в бетонную стену. Поставьте дополнительные петли на входную дверь. На торцевую часть двери прикрепите на шурупах стальную полосу и пропустите выход щеколды замка через сталь. Окантуйте косяк в районе входа щеколды замка стальным уголком. Для этого Вам придется немного подстругать косяк и проточить пазы под запирающие щеколды замка. Полезно также пропустить укрепляющие штыри через этот усиливающий уголок. Указанные меры не сильно изменят внешний вид двери, но резко повысят ее прочность и просто ногой или телом эту дверь уже не выломать.</w:t>
      </w:r>
    </w:p>
    <w:p w:rsidR="008C5065" w:rsidRPr="00375560" w:rsidRDefault="00D54840" w:rsidP="008C5065">
      <w:pPr>
        <w:pStyle w:val="ac"/>
      </w:pPr>
      <w:r w:rsidRPr="00375560">
        <w:t>Замок старайтесь подбирать с более высоким уровнем секретности (на это влияет количество рабочих поверхностей ключа (от 1 до 4) , количество плоскостей нанесения прорезей (от 1 до 3), тип механизма, качество стали корпуса и запирающей щеколды, длина и форма запирающей щеколды (предпочтительна - круглая).</w:t>
      </w:r>
      <w:r w:rsidR="00571EC3" w:rsidRPr="00375560">
        <w:t xml:space="preserve"> </w:t>
      </w:r>
      <w:r w:rsidRPr="00375560">
        <w:t>Можно также по- рекомендовать п</w:t>
      </w:r>
      <w:r w:rsidR="00571EC3" w:rsidRPr="00375560">
        <w:t>риобрести замки с тягами (типа «Бизон»</w:t>
      </w:r>
      <w:r w:rsidRPr="00375560">
        <w:t>).В различных вариантах они позволяют запирать дверь по двум, трем и четырем косякам. При установке такого замка вор имеет шанс выбить дверь только вместе с косяком</w:t>
      </w:r>
      <w:r w:rsidR="007C65C9" w:rsidRPr="00375560">
        <w:footnoteReference w:id="13"/>
      </w:r>
      <w:r w:rsidRPr="00375560">
        <w:t>.</w:t>
      </w:r>
    </w:p>
    <w:p w:rsidR="008C5065" w:rsidRPr="00375560" w:rsidRDefault="00D54840" w:rsidP="008C5065">
      <w:pPr>
        <w:pStyle w:val="ac"/>
      </w:pPr>
      <w:r w:rsidRPr="00375560">
        <w:t>Если у вас не хватает средств, чтобы поставить квартиру на охрану, попробуйте оборудовать примитивную звуковую сигнализацию. В случае проникновения преступника она будет своим воем или звоном привлекать внимание и однозначно спугнет преступника. Такие системы продаются в магазинах, а при наличии элементарных знаний электродела и крупице фантазии можно изготовить ее самостоятельно.</w:t>
      </w:r>
    </w:p>
    <w:p w:rsidR="008C5065" w:rsidRPr="00375560" w:rsidRDefault="00D54840" w:rsidP="008C5065">
      <w:pPr>
        <w:pStyle w:val="ac"/>
      </w:pPr>
      <w:r w:rsidRPr="00375560">
        <w:t>Обязательно оборудуйте дверь глазком, а также следите, чтобы лампочка на вашем этаже всегда горела.</w:t>
      </w:r>
    </w:p>
    <w:p w:rsidR="00375560" w:rsidRPr="00375560" w:rsidRDefault="00375560" w:rsidP="008C5065">
      <w:pPr>
        <w:pStyle w:val="ac"/>
      </w:pPr>
    </w:p>
    <w:p w:rsidR="00375560" w:rsidRPr="00375560" w:rsidRDefault="00375560">
      <w:pPr>
        <w:spacing w:after="200" w:line="276" w:lineRule="auto"/>
        <w:rPr>
          <w:sz w:val="28"/>
          <w:szCs w:val="28"/>
        </w:rPr>
      </w:pPr>
      <w:r w:rsidRPr="00375560">
        <w:br w:type="page"/>
      </w:r>
    </w:p>
    <w:p w:rsidR="008C5065" w:rsidRPr="00375560" w:rsidRDefault="00571EC3" w:rsidP="008C5065">
      <w:pPr>
        <w:pStyle w:val="ac"/>
      </w:pPr>
      <w:r w:rsidRPr="00375560">
        <w:t>4. Уголовная ответственность за квартирные кражи</w:t>
      </w:r>
    </w:p>
    <w:p w:rsidR="00375560" w:rsidRPr="00375560" w:rsidRDefault="00375560" w:rsidP="008C5065">
      <w:pPr>
        <w:pStyle w:val="ac"/>
      </w:pPr>
    </w:p>
    <w:p w:rsidR="008C5065" w:rsidRPr="00375560" w:rsidRDefault="00DA51E6" w:rsidP="008C5065">
      <w:pPr>
        <w:pStyle w:val="ac"/>
      </w:pPr>
      <w:r w:rsidRPr="00375560">
        <w:t>Кража, совершенная с незаконным проникновением в жилище, помещение либо иное хранилище - наказывается</w:t>
      </w:r>
      <w:r w:rsidR="008C5065" w:rsidRPr="00375560">
        <w:t xml:space="preserve"> </w:t>
      </w:r>
      <w:r w:rsidRPr="00375560">
        <w:t xml:space="preserve">штрафом в размере от семисот до 1 тыс. минимальных размеров оплаты труда или в размере заработной платы или иного дохода осужденного за период </w:t>
      </w:r>
      <w:r w:rsidR="00571EC3" w:rsidRPr="00375560">
        <w:t>от семи</w:t>
      </w:r>
      <w:r w:rsidR="008C5065" w:rsidRPr="00375560">
        <w:t xml:space="preserve"> </w:t>
      </w:r>
      <w:r w:rsidR="00571EC3" w:rsidRPr="00375560">
        <w:t>месяцев до одного года</w:t>
      </w:r>
      <w:r w:rsidRPr="00375560">
        <w:t>, либо лишением свободы на срок от двух до шести лет со штрафом в размере до 50 минимальных</w:t>
      </w:r>
      <w:r w:rsidR="008C5065" w:rsidRPr="00375560">
        <w:t xml:space="preserve"> </w:t>
      </w:r>
      <w:r w:rsidRPr="00375560">
        <w:t>размеров оплаты труда или в размере заработной платы</w:t>
      </w:r>
      <w:r w:rsidR="00375560" w:rsidRPr="00375560">
        <w:t xml:space="preserve"> </w:t>
      </w:r>
      <w:r w:rsidRPr="00375560">
        <w:t>или иного дохода осужденного за период до одного месяца либо без такового. (УК РФ, ст. 158, ч. 2)</w:t>
      </w:r>
      <w:r w:rsidR="007C65C9" w:rsidRPr="00375560">
        <w:footnoteReference w:id="14"/>
      </w:r>
      <w:r w:rsidRPr="00375560">
        <w:t>.</w:t>
      </w:r>
    </w:p>
    <w:p w:rsidR="00DA51E6" w:rsidRPr="00375560" w:rsidRDefault="00DA51E6" w:rsidP="008C5065">
      <w:pPr>
        <w:pStyle w:val="ac"/>
      </w:pPr>
      <w:r w:rsidRPr="00375560">
        <w:t>Уголовную ответственность за хищения в форме квартирной кражи могут нести вменяемые</w:t>
      </w:r>
      <w:r w:rsidR="008C5065" w:rsidRPr="00375560">
        <w:t xml:space="preserve"> </w:t>
      </w:r>
      <w:r w:rsidRPr="00375560">
        <w:t>лица, достигшие к моменту совершения преступления 14-летнего возраста.</w:t>
      </w:r>
    </w:p>
    <w:p w:rsidR="008C5065" w:rsidRPr="00375560" w:rsidRDefault="00DA51E6" w:rsidP="008C5065">
      <w:pPr>
        <w:pStyle w:val="ac"/>
      </w:pPr>
      <w:r w:rsidRPr="00375560">
        <w:t>В тех случаях, когда проникновение в жилище (помещение</w:t>
      </w:r>
      <w:r w:rsidR="008C5065" w:rsidRPr="00375560">
        <w:t xml:space="preserve"> </w:t>
      </w:r>
      <w:r w:rsidRPr="00375560">
        <w:t>или иное хранилище) сопровождалось взломом запирающихся устройств, порчей стен, сейфов и т.п., содеянное должно дополнительно квалифицироваться как уничтожение или повреждение имущества</w:t>
      </w:r>
      <w:r w:rsidR="008C5065" w:rsidRPr="00375560">
        <w:t xml:space="preserve"> </w:t>
      </w:r>
      <w:r w:rsidRPr="00375560">
        <w:t>по ст. 167 УК.</w:t>
      </w:r>
    </w:p>
    <w:p w:rsidR="008C5065" w:rsidRPr="00375560" w:rsidRDefault="00571EC3" w:rsidP="008C5065">
      <w:pPr>
        <w:pStyle w:val="ac"/>
      </w:pPr>
      <w:r w:rsidRPr="00375560">
        <w:t>Проникновение в жилище</w:t>
      </w:r>
      <w:r w:rsidR="00DA51E6" w:rsidRPr="00375560">
        <w:t>, помещение или иное</w:t>
      </w:r>
      <w:r w:rsidR="008C5065" w:rsidRPr="00375560">
        <w:t xml:space="preserve"> </w:t>
      </w:r>
      <w:r w:rsidR="00DA51E6" w:rsidRPr="00375560">
        <w:t>хранилище может быть совершено одним или несколькими лицами. Ответственность двух или более лиц по этому признаку наступает не только тогда, когда они все вместе проникли в помещение, но и в случаях, если туда проникло одно лицо, а другое содействовало проникновению либо приняло участие в изъятии имущества из помещения.</w:t>
      </w:r>
    </w:p>
    <w:p w:rsidR="008C5065" w:rsidRPr="00375560" w:rsidRDefault="00DA51E6" w:rsidP="008C5065">
      <w:pPr>
        <w:pStyle w:val="ac"/>
      </w:pPr>
      <w:r w:rsidRPr="00375560">
        <w:t>Изучение судебной практики свидетельствует о том, что кражи чужого имущества с проникновением в жилище, помещение или иное хранилище наиболее часто совершаются в соучастии. Так</w:t>
      </w:r>
      <w:r w:rsidR="00571EC3" w:rsidRPr="00375560">
        <w:t>,</w:t>
      </w:r>
      <w:r w:rsidRPr="00375560">
        <w:t xml:space="preserve"> по данным выборочных исследований,</w:t>
      </w:r>
      <w:r w:rsidR="008C5065" w:rsidRPr="00375560">
        <w:t xml:space="preserve"> </w:t>
      </w:r>
      <w:r w:rsidRPr="00375560">
        <w:t>39,3 % краж были совершены двумя лицами, 26,5 % - тремя и</w:t>
      </w:r>
      <w:r w:rsidR="008C5065" w:rsidRPr="00375560">
        <w:t xml:space="preserve"> </w:t>
      </w:r>
      <w:r w:rsidRPr="00375560">
        <w:t>более</w:t>
      </w:r>
      <w:r w:rsidR="008C5065" w:rsidRPr="00375560">
        <w:t xml:space="preserve"> </w:t>
      </w:r>
      <w:r w:rsidRPr="00375560">
        <w:t>лицами.</w:t>
      </w:r>
    </w:p>
    <w:p w:rsidR="008C5065" w:rsidRPr="00375560" w:rsidRDefault="00DA51E6" w:rsidP="008C5065">
      <w:pPr>
        <w:pStyle w:val="ac"/>
      </w:pPr>
      <w:r w:rsidRPr="00375560">
        <w:t>Преступления, совершенные в соучастии, как правило, представляют большую общественную опасность, чем преступления, совершенные одним лицом. В случаях совершения кражи с проникновением в жилище, помещение или иное хранилище в соучастии облегчается осуществление преступления, его сокрытие, часто причиняется более значительный материальный ущерб, более изощренными и опасными являются способы проникновения. При кражах, совершенных в соучастии, проникновение чаще всего выражалось во взломе замков, крыш, стен, дверей, подборе ключей.</w:t>
      </w:r>
    </w:p>
    <w:p w:rsidR="008C5065" w:rsidRPr="00375560" w:rsidRDefault="00DA51E6" w:rsidP="008C5065">
      <w:pPr>
        <w:pStyle w:val="ac"/>
      </w:pPr>
      <w:r w:rsidRPr="00375560">
        <w:t>При совершении рассматриваемого</w:t>
      </w:r>
      <w:r w:rsidR="008C5065" w:rsidRPr="00375560">
        <w:t xml:space="preserve"> </w:t>
      </w:r>
      <w:r w:rsidRPr="00375560">
        <w:t>преступления преобладает соисполнительство - непосредственное участие в совершении действий, образующих состав кражи с проникновением в жилище, помещение или иное хранилище. Соучастие в узком смысле слова, предполагающее разделение ролей, встречается на практике относительно реже.</w:t>
      </w:r>
    </w:p>
    <w:p w:rsidR="008C5065" w:rsidRPr="00375560" w:rsidRDefault="00DA51E6" w:rsidP="008C5065">
      <w:pPr>
        <w:pStyle w:val="ac"/>
      </w:pPr>
      <w:r w:rsidRPr="00375560">
        <w:t>Однако, как показывает анализ уголовных дел, в 35,6% случаев кражи чужого имущества с проникновением в жилище, помещение или иное хранилище совершаются в соучастии, когда в помещение</w:t>
      </w:r>
      <w:r w:rsidR="008C5065" w:rsidRPr="00375560">
        <w:t xml:space="preserve"> </w:t>
      </w:r>
      <w:r w:rsidRPr="00375560">
        <w:t>(хранилище, жилище) проникает одно лицо, а другие выступают в качестве подстрекателя или пособника</w:t>
      </w:r>
      <w:r w:rsidR="007C65C9" w:rsidRPr="00375560">
        <w:footnoteReference w:id="15"/>
      </w:r>
      <w:r w:rsidRPr="00375560">
        <w:t>.</w:t>
      </w:r>
    </w:p>
    <w:p w:rsidR="008C5065" w:rsidRPr="00375560" w:rsidRDefault="00DA51E6" w:rsidP="008C5065">
      <w:pPr>
        <w:pStyle w:val="ac"/>
      </w:pPr>
      <w:r w:rsidRPr="00375560">
        <w:t>При оценке деятельности соучастников в этом случае необходимо прежде всего установить тот факт, что она способствовала деятельности исполнителя, находилась в причинной связи с его действиями, а также способствовала наступлению преступного результата.</w:t>
      </w:r>
    </w:p>
    <w:p w:rsidR="008C5065" w:rsidRPr="00375560" w:rsidRDefault="00DA51E6" w:rsidP="008C5065">
      <w:pPr>
        <w:pStyle w:val="ac"/>
      </w:pPr>
      <w:r w:rsidRPr="00375560">
        <w:t>Необходимо учитывать, что с субъективной стороны деятельность всех соучастников характеризуется прямым умыслом. Организатор, подстрекатель, пособник осознают общественно опасный характер своих действий и действий, к совершению которых они склоняют исполнителя или в совершении которых помогают ему,</w:t>
      </w:r>
      <w:r w:rsidR="008C5065" w:rsidRPr="00375560">
        <w:t xml:space="preserve"> </w:t>
      </w:r>
      <w:r w:rsidRPr="00375560">
        <w:t>предвидят общественно опасные последствия и желают их наступления.</w:t>
      </w:r>
    </w:p>
    <w:p w:rsidR="008C5065" w:rsidRPr="00375560" w:rsidRDefault="00DA51E6" w:rsidP="008C5065">
      <w:pPr>
        <w:pStyle w:val="ac"/>
      </w:pPr>
      <w:r w:rsidRPr="00375560">
        <w:t>Цель и мотивы организатора, подстрекателя и пособника могут не совпадать с целями исполнителя. Исполнитель всегда действует из корыстных побуждений, а цель подстрекателя при этом может быть и иной, что не влияет на квалификацию преступления. Виновные в совершении преступления и в этом случае подлежат привлечению к уголовной ответственности по ст. 34 и</w:t>
      </w:r>
      <w:r w:rsidR="008C5065" w:rsidRPr="00375560">
        <w:t xml:space="preserve"> </w:t>
      </w:r>
      <w:r w:rsidRPr="00375560">
        <w:t>ч. 3 ст.158 УК РФ.</w:t>
      </w:r>
    </w:p>
    <w:p w:rsidR="008C5065" w:rsidRPr="00375560" w:rsidRDefault="00DA51E6" w:rsidP="008C5065">
      <w:pPr>
        <w:pStyle w:val="ac"/>
      </w:pPr>
      <w:r w:rsidRPr="00375560">
        <w:t>Важное практическое значение имеет установление того, какие обстоятельства совершения преступления охватываются умыслом каждого из соучастников.</w:t>
      </w:r>
    </w:p>
    <w:p w:rsidR="008C5065" w:rsidRPr="00375560" w:rsidRDefault="00DA51E6" w:rsidP="008C5065">
      <w:pPr>
        <w:pStyle w:val="ac"/>
      </w:pPr>
      <w:r w:rsidRPr="00375560">
        <w:t>Следует учитывать, что умыслом организатора, подстрекателя и пособника должен охватываться тот факт, что исполнителем будет совершено хищение чужого имущества с проникновением в жилище, помещение или иное хранилище. В иных случаях имеет место э</w:t>
      </w:r>
      <w:r w:rsidR="00571EC3" w:rsidRPr="00375560">
        <w:t>ксцесс исполнителя (ст.36 УК РФ</w:t>
      </w:r>
      <w:r w:rsidRPr="00375560">
        <w:t>), а действия подстрекателя или пособника должны квалифицироваться с учётом фактических обст</w:t>
      </w:r>
      <w:r w:rsidR="00571EC3" w:rsidRPr="00375560">
        <w:t>оятельств дела не по ч.3 ст.158</w:t>
      </w:r>
      <w:r w:rsidRPr="00375560">
        <w:t>, а по ч.1 или ч.2 данной статьи. Так если подстрекатель и пособник предполагали, что кража чужого имущества будет произведена исполнителем из помещения, доступ в которое он имеет, а последний проникает в сейф, то на лицо эксцесс исполнителя. Его соучастники при наличии предварительного сговора должны быть привлечены к уголовной ответственности по</w:t>
      </w:r>
      <w:r w:rsidR="008C5065" w:rsidRPr="00375560">
        <w:t xml:space="preserve"> </w:t>
      </w:r>
      <w:r w:rsidRPr="00375560">
        <w:t>ч.2 ст.158 УК РФ, а в действиях исполнителя будет состав преступления, предусмотренного ч.3 ст.158 УК РФ.</w:t>
      </w:r>
    </w:p>
    <w:p w:rsidR="008C5065" w:rsidRPr="00375560" w:rsidRDefault="00DA51E6" w:rsidP="008C5065">
      <w:pPr>
        <w:pStyle w:val="ac"/>
      </w:pPr>
      <w:r w:rsidRPr="00375560">
        <w:t>Кража, совершенная с проникновением в жилище при наличии отягчающих обстоятельств, предусмотренных ч.2 ст.158, квалифицируются только по ч.3 ст. 158, а другие квалифицирующие признаки отмечаются в приговоре. Но если лицом совершены две кражи, одна из которых с проникновением в жилище, то обе эти кражи квалифицируются самостоятельно.</w:t>
      </w:r>
    </w:p>
    <w:p w:rsidR="008C5065" w:rsidRPr="00375560" w:rsidRDefault="00DA51E6" w:rsidP="008C5065">
      <w:pPr>
        <w:pStyle w:val="ac"/>
      </w:pPr>
      <w:r w:rsidRPr="00375560">
        <w:t>Соучастие исключается, если в совершении преступления</w:t>
      </w:r>
      <w:r w:rsidR="008C5065" w:rsidRPr="00375560">
        <w:t xml:space="preserve"> </w:t>
      </w:r>
      <w:r w:rsidRPr="00375560">
        <w:t>кроме лица, подлежащего уголовной ответственности, участие принимает малолетний, не достигший возраста уголовной ответственности, или душевно больной, так как в этом случае отсутствует признак умышленной совместной деятельности субъектов.</w:t>
      </w:r>
    </w:p>
    <w:p w:rsidR="008C5065" w:rsidRPr="00375560" w:rsidRDefault="00DA51E6" w:rsidP="008C5065">
      <w:pPr>
        <w:pStyle w:val="ac"/>
      </w:pPr>
      <w:r w:rsidRPr="00375560">
        <w:t>На практике встречается использование детей для совершения кражи с проникновением в жилище, помещение или иное хранилище.</w:t>
      </w:r>
    </w:p>
    <w:p w:rsidR="008C5065" w:rsidRPr="00375560" w:rsidRDefault="00DA51E6" w:rsidP="008C5065">
      <w:pPr>
        <w:pStyle w:val="ac"/>
      </w:pPr>
      <w:r w:rsidRPr="00375560">
        <w:t>Так, осужденный одним из народных судов Щ. для совершения преступления использовал двенадцатилетнего сына. Через отверстие, по которому проходит транспортёр, мальчик проник в корпус птицефермы и вынес 10 кур стоимостью 15 т. руб. В этом случае Щ. должен быть признан не подстрекателем, а исполнителем преступления, ребёнок использовался им в качестве орудия совершения кражи, т.е. имело место так называемое посредственное виновничество</w:t>
      </w:r>
      <w:r w:rsidR="007C65C9" w:rsidRPr="00375560">
        <w:footnoteReference w:id="16"/>
      </w:r>
      <w:r w:rsidRPr="00375560">
        <w:t>.</w:t>
      </w:r>
    </w:p>
    <w:p w:rsidR="008C5065" w:rsidRPr="00375560" w:rsidRDefault="00DA51E6" w:rsidP="008C5065">
      <w:pPr>
        <w:pStyle w:val="ac"/>
      </w:pPr>
      <w:r w:rsidRPr="00375560">
        <w:t>Использование несовершеннолетнего, не достигшего возраста уголовной ответственности, должно квалифицироваться по совокупности преступлений: кражи с проникновением</w:t>
      </w:r>
      <w:r w:rsidR="008C5065" w:rsidRPr="00375560">
        <w:t xml:space="preserve"> </w:t>
      </w:r>
      <w:r w:rsidRPr="00375560">
        <w:t>в помещение или иное хранилище (ч.2 ст.158 УК РФ) и вовлечение несовершеннолетнего в совершение преступления (ст. 150 УК РФ).</w:t>
      </w:r>
    </w:p>
    <w:p w:rsidR="008C5065" w:rsidRPr="00375560" w:rsidRDefault="00DA51E6" w:rsidP="008C5065">
      <w:pPr>
        <w:pStyle w:val="ac"/>
      </w:pPr>
      <w:r w:rsidRPr="00375560">
        <w:t xml:space="preserve">Как свидетельствуют материалы практики, кражи чужого имущества часто совершаются при наличии одновременно нескольких обстоятельств, квалифицирующих преступление. </w:t>
      </w:r>
      <w:r w:rsidR="00571EC3" w:rsidRPr="00375560">
        <w:t>Например,</w:t>
      </w:r>
      <w:r w:rsidRPr="00375560">
        <w:t xml:space="preserve"> кража совершается с проникновением в помещение или иное хранилище повторно или по предварительному сговору группой лиц.</w:t>
      </w:r>
    </w:p>
    <w:p w:rsidR="008C5065" w:rsidRPr="00375560" w:rsidRDefault="00DA51E6" w:rsidP="008C5065">
      <w:pPr>
        <w:pStyle w:val="ac"/>
      </w:pPr>
      <w:r w:rsidRPr="00375560">
        <w:t>Изучение уголовных дел о кражах, совершенных с проникновением в жилище, помещение или иное хранилище, показало, что этому признаку сопутствовала повторность в 43,4%, а по предварительному сговору группой лиц эти преступления совершались в 65,8% случаев.</w:t>
      </w:r>
    </w:p>
    <w:p w:rsidR="008C5065" w:rsidRPr="00375560" w:rsidRDefault="00DA51E6" w:rsidP="008C5065">
      <w:pPr>
        <w:pStyle w:val="ac"/>
      </w:pPr>
      <w:r w:rsidRPr="00375560">
        <w:t>Господствующим в теории уголовного права и устоявшимся в судебной практике является положение, что при квалификации кражи, совершенной при наличии одновременно нескольких квалифицирующих признаков, приоритет должен быть за наиболее опасным из них.</w:t>
      </w:r>
    </w:p>
    <w:p w:rsidR="008C5065" w:rsidRPr="00375560" w:rsidRDefault="00DA51E6" w:rsidP="008C5065">
      <w:pPr>
        <w:pStyle w:val="ac"/>
      </w:pPr>
      <w:r w:rsidRPr="00375560">
        <w:t>Это связано, в частности, с тем, что речь идет об одном преступлении, за которое должно быть назначено одно наказание. Однако в описательной части приговора, как и в постановлении о привлечении в качестве обвиняемого и обвинительном заключении, следует указывать все установленные по делу</w:t>
      </w:r>
      <w:r w:rsidR="008C5065" w:rsidRPr="00375560">
        <w:t xml:space="preserve"> </w:t>
      </w:r>
      <w:r w:rsidRPr="00375560">
        <w:t>квалифицирующие обстоятельства - повторность кражи, совершение ее по предварительному сговору группой лиц.</w:t>
      </w:r>
    </w:p>
    <w:p w:rsidR="008C5065" w:rsidRPr="00375560" w:rsidRDefault="00DA51E6" w:rsidP="008C5065">
      <w:pPr>
        <w:pStyle w:val="ac"/>
      </w:pPr>
      <w:r w:rsidRPr="00375560">
        <w:t xml:space="preserve">Фиксация в приговоре всех квалифицирующих обстоятельств дает полное представление о степени общественной опасности деяния и лица, совершившего преступление, </w:t>
      </w:r>
      <w:r w:rsidR="00571EC3" w:rsidRPr="00375560">
        <w:t>а,</w:t>
      </w:r>
      <w:r w:rsidRPr="00375560">
        <w:t xml:space="preserve"> следовательно, необходима и для индивидуализации наказания.</w:t>
      </w:r>
    </w:p>
    <w:p w:rsidR="008C5065" w:rsidRPr="00375560" w:rsidRDefault="00DA51E6" w:rsidP="008C5065">
      <w:pPr>
        <w:pStyle w:val="ac"/>
      </w:pPr>
      <w:r w:rsidRPr="00375560">
        <w:t>Высказанные рекомендации относятся к особенностям квалификации единого деяния при наличии наряду с проникновением различных квалифицирующих признаков</w:t>
      </w:r>
      <w:r w:rsidR="007C65C9" w:rsidRPr="00375560">
        <w:footnoteReference w:id="17"/>
      </w:r>
      <w:r w:rsidRPr="00375560">
        <w:t>.</w:t>
      </w:r>
    </w:p>
    <w:p w:rsidR="008C5065" w:rsidRPr="00375560" w:rsidRDefault="00DA51E6" w:rsidP="008C5065">
      <w:pPr>
        <w:pStyle w:val="ac"/>
      </w:pPr>
      <w:r w:rsidRPr="00375560">
        <w:t>В значительном числе случаев к уголовной ответственности привлекаются лица, совершившие ряд краж чужого имущества. При совокупности преступлений каждое из них квалифицируется по соответствующей</w:t>
      </w:r>
      <w:r w:rsidR="00571EC3" w:rsidRPr="00375560">
        <w:t xml:space="preserve"> </w:t>
      </w:r>
      <w:r w:rsidRPr="00375560">
        <w:t>статье или части статьи Уголовного Кодекса, предусматривающей отдельное преступное посягательство.</w:t>
      </w:r>
    </w:p>
    <w:p w:rsidR="008C5065" w:rsidRPr="00375560" w:rsidRDefault="00DA51E6" w:rsidP="008C5065">
      <w:pPr>
        <w:pStyle w:val="ac"/>
      </w:pPr>
      <w:r w:rsidRPr="00375560">
        <w:t>При посягательствах на частную собственность может иметь место кража, совершенная с причинением значительного ущерба гражданину. В этом состоит особенность данного квалифицирующего признака по сравнению с другими, установление которых не зависит от формы собственности.</w:t>
      </w:r>
    </w:p>
    <w:p w:rsidR="008C5065" w:rsidRPr="00375560" w:rsidRDefault="00DA51E6" w:rsidP="008C5065">
      <w:pPr>
        <w:pStyle w:val="ac"/>
      </w:pPr>
      <w:r w:rsidRPr="00375560">
        <w:t>Закон не содержит критериев значительного ущерба и возлагает определение этого оценочного понятия на следствие и суд. При решении вопроса о причинении значительного ущерба гражданину следует учитывать стоимость похищенного имущества, а также его количество и значимость для потерпевшего, материальное положение последнего, в частности его заработную плату и наличие иждивенцев.</w:t>
      </w:r>
    </w:p>
    <w:p w:rsidR="008C5065" w:rsidRPr="00375560" w:rsidRDefault="00DA51E6" w:rsidP="008C5065">
      <w:pPr>
        <w:pStyle w:val="ac"/>
      </w:pPr>
      <w:r w:rsidRPr="00375560">
        <w:t>При определении размера материального ущерба, наступившего в результате преступного посягательства, необходимо учитывать стоимость имущества на день принятия решения о возмещении вреда с ее последующей</w:t>
      </w:r>
    </w:p>
    <w:p w:rsidR="008C5065" w:rsidRPr="00375560" w:rsidRDefault="00DA51E6" w:rsidP="008C5065">
      <w:pPr>
        <w:pStyle w:val="ac"/>
      </w:pPr>
      <w:r w:rsidRPr="00375560">
        <w:t>индексацией на момент исполнения приговора в порядке, предусмотренном уголовно-процессуальным законодательством.</w:t>
      </w:r>
    </w:p>
    <w:p w:rsidR="008C5065" w:rsidRPr="00375560" w:rsidRDefault="00DA51E6" w:rsidP="008C5065">
      <w:pPr>
        <w:pStyle w:val="ac"/>
      </w:pPr>
      <w:r w:rsidRPr="00375560">
        <w:t>Квартирная кража признается совершенной организованной группой, если она совершена устойчивой группой лиц, заранее объединившихся для совершения одного или нескольких преступлений.</w:t>
      </w:r>
    </w:p>
    <w:p w:rsidR="008C5065" w:rsidRPr="00375560" w:rsidRDefault="00DA51E6" w:rsidP="008C5065">
      <w:pPr>
        <w:pStyle w:val="ac"/>
      </w:pPr>
      <w:r w:rsidRPr="00375560">
        <w:t>Устойчивость организованной группы проявляется в наличии руководителей, в предварительной подготовке преступных действий, в подборе соучастников и распределении между ними ролей, в обеспечении мер по сокрытию преступлений, в наличии отработанных методов преступной деятельности</w:t>
      </w:r>
      <w:r w:rsidR="007C65C9" w:rsidRPr="00375560">
        <w:footnoteReference w:id="18"/>
      </w:r>
      <w:r w:rsidRPr="00375560">
        <w:t>.</w:t>
      </w:r>
    </w:p>
    <w:p w:rsidR="008C5065" w:rsidRPr="00375560" w:rsidRDefault="00DA51E6" w:rsidP="008C5065">
      <w:pPr>
        <w:pStyle w:val="ac"/>
      </w:pPr>
      <w:r w:rsidRPr="00375560">
        <w:t>Действие лиц, совершивших кражу в составе организованной группы, независимо от роли каждого участника группы должны рассматриваться как соисполнительство и квалифицироваться без ссылки на ст.33 УК.</w:t>
      </w:r>
    </w:p>
    <w:p w:rsidR="008C5065" w:rsidRPr="00375560" w:rsidRDefault="00DA51E6" w:rsidP="008C5065">
      <w:pPr>
        <w:pStyle w:val="ac"/>
      </w:pPr>
      <w:r w:rsidRPr="00375560">
        <w:t>Общее понятие организованной группы безотносительно к роду и виду преступления</w:t>
      </w:r>
      <w:r w:rsidR="007C65C9" w:rsidRPr="00375560">
        <w:t xml:space="preserve"> раскрывается в п.3 ст.35 УК РФ</w:t>
      </w:r>
      <w:r w:rsidRPr="00375560">
        <w:t>, а в пункте указанной статьи регламентированы основание, условия и объём уголовной ответственности лица, создавшего организованную группу либо руководившего ею, а равно участников такой группы за преступления, совершённые в данной форме соучастия. При этом в законе (п.7 указанной статьи) установлено, что совершение преступления организованной группой влечёт более строгое наказание на основании и в пределах, предусмотренных УК. Применительно к краже такое основание и пределы предусмотрены диспозицией и повышенной санкцией ч.3 ст.158 УК РФ, устанавливающей наказание в виде лишения свободы на срок от пяти до десяти лет с конфискацией имущества или без таковой.</w:t>
      </w:r>
    </w:p>
    <w:p w:rsidR="008C5065" w:rsidRPr="00375560" w:rsidRDefault="00DA51E6" w:rsidP="008C5065">
      <w:pPr>
        <w:pStyle w:val="ac"/>
      </w:pPr>
      <w:r w:rsidRPr="00375560">
        <w:t>О крупном размере хищения (в том числе и кражи) говори</w:t>
      </w:r>
      <w:r w:rsidR="007C65C9" w:rsidRPr="00375560">
        <w:t>тся в примечании 2 ст.158 УК РФ</w:t>
      </w:r>
      <w:r w:rsidRPr="00375560">
        <w:t>. Установленный в примечании 2 минимальный предел крупного размера одновременно служит верхней границей некрупного хищения (в том числе и кражи), квалифицируемого по ч.1 или 2 ст.158.</w:t>
      </w:r>
    </w:p>
    <w:p w:rsidR="008C5065" w:rsidRPr="00375560" w:rsidRDefault="00DA51E6" w:rsidP="008C5065">
      <w:pPr>
        <w:pStyle w:val="ac"/>
      </w:pPr>
      <w:r w:rsidRPr="00375560">
        <w:t>Размер хищения в качестве крупного определяется только и исключительно суммарной стоимостью п</w:t>
      </w:r>
      <w:r w:rsidR="00571EC3" w:rsidRPr="00375560">
        <w:t>охищенного в денежном выражении</w:t>
      </w:r>
      <w:r w:rsidRPr="00375560">
        <w:t>.</w:t>
      </w:r>
      <w:r w:rsidR="00571EC3" w:rsidRPr="00375560">
        <w:t xml:space="preserve"> </w:t>
      </w:r>
      <w:r w:rsidRPr="00375560">
        <w:t>Такие натуральные</w:t>
      </w:r>
      <w:r w:rsidR="00571EC3" w:rsidRPr="00375560">
        <w:t xml:space="preserve"> </w:t>
      </w:r>
      <w:r w:rsidRPr="00375560">
        <w:t>и экономические критерии, как вес, объём, количество, хозяйственное значение похищенного имущества, его дефицитность и т.п., учитываться при определении</w:t>
      </w:r>
      <w:r w:rsidR="008C5065" w:rsidRPr="00375560">
        <w:t xml:space="preserve"> </w:t>
      </w:r>
      <w:r w:rsidRPr="00375560">
        <w:t>размера хищения не могут.</w:t>
      </w:r>
    </w:p>
    <w:p w:rsidR="008C5065" w:rsidRPr="00375560" w:rsidRDefault="00DA51E6" w:rsidP="008C5065">
      <w:pPr>
        <w:pStyle w:val="ac"/>
      </w:pPr>
      <w:r w:rsidRPr="00375560">
        <w:t>Совершение нескольких квартирных краж, образующих в общей сложности крупный ущерб, если содеянное свидетельствует о едином продолжаемом преступлении, надлежит квалифицировать как кражу, совершённую в крупном размере (ч.3 ст.158).</w:t>
      </w:r>
    </w:p>
    <w:p w:rsidR="008C5065" w:rsidRPr="00375560" w:rsidRDefault="00DA51E6" w:rsidP="008C5065">
      <w:pPr>
        <w:pStyle w:val="ac"/>
      </w:pPr>
      <w:r w:rsidRPr="00375560">
        <w:t>При квартирной краже, совершённой группой лиц, размер хищения определяется общей стоимостью похищенного имущества без учёта фактически полученной доли каждым из соучастников. Если же отдельные соучастники принимали участие не во всех эпизодах хищения, то квалификация их действий должна зависеть от размера ущерба, причинённого теми преступлениями, в которых они участвовали</w:t>
      </w:r>
      <w:r w:rsidR="007C65C9" w:rsidRPr="00375560">
        <w:footnoteReference w:id="19"/>
      </w:r>
      <w:r w:rsidRPr="00375560">
        <w:t>.</w:t>
      </w:r>
    </w:p>
    <w:p w:rsidR="008C5065" w:rsidRPr="00375560" w:rsidRDefault="00DA51E6" w:rsidP="008C5065">
      <w:pPr>
        <w:pStyle w:val="ac"/>
      </w:pPr>
      <w:r w:rsidRPr="00375560">
        <w:t>Квартирная кража, совершённая лицом, два или более раза судимым за хищение либо вымогательство, представляет собой вид множественности преступлений, и</w:t>
      </w:r>
      <w:r w:rsidR="007C65C9" w:rsidRPr="00375560">
        <w:t xml:space="preserve">менуемый специальным рецидивом. </w:t>
      </w:r>
      <w:r w:rsidRPr="00375560">
        <w:t>Специальным называется рецидив преступлений, в который входят тождественные или однородные преступления. Квартирная кражу, совершённая лицом, ранее два или более раза судимым за хищение либо вымогательство наказывается лишением свободы на срок от пяти до десяти лет с конфискацией имущества или без таковой (ч.3 ст.158 УК РФ).</w:t>
      </w:r>
    </w:p>
    <w:p w:rsidR="008C5065" w:rsidRPr="00375560" w:rsidRDefault="00DA51E6" w:rsidP="008C5065">
      <w:pPr>
        <w:pStyle w:val="ac"/>
      </w:pPr>
      <w:r w:rsidRPr="00375560">
        <w:t>Если действия, начатые как кража с проникновением в жилище, переросли в открытое похищение, содеянное следует квалифицировать как грабёж или разбой, совершённые с проникновением в жилище (ст.161 ч.2 ; ст.162 ч.2 УК РФ). Например, если виновный при выходе из квартиры, будучи замеченным хозяевами квартиры или посторонними лицами, не бросает похищенное имущество, которое при нём было обнаружено, а применяет насилие в отношении потерпевшего с целью удержания похищенного, то кража в данном случае как объективно, так и субъективно перерастает в грабёж или разбой, в зависимости от характера применённого насилия.</w:t>
      </w:r>
    </w:p>
    <w:p w:rsidR="008C5065" w:rsidRPr="00375560" w:rsidRDefault="00DA51E6" w:rsidP="008C5065">
      <w:pPr>
        <w:pStyle w:val="ac"/>
      </w:pPr>
      <w:r w:rsidRPr="00375560">
        <w:t>Таким образом, правильное понимание квалифицирующих обстоятельств при совершении квартирных краж имеет существенное значение для индивидуализации ответственности виновного.</w:t>
      </w:r>
    </w:p>
    <w:p w:rsidR="00571EC3" w:rsidRPr="00375560" w:rsidRDefault="00571EC3" w:rsidP="008C5065">
      <w:pPr>
        <w:pStyle w:val="ac"/>
      </w:pPr>
    </w:p>
    <w:p w:rsidR="008C5065" w:rsidRPr="00375560" w:rsidRDefault="00571EC3" w:rsidP="008C5065">
      <w:pPr>
        <w:pStyle w:val="ac"/>
      </w:pPr>
      <w:r w:rsidRPr="00375560">
        <w:t>5. Практические советы по предотвращению квартирных краж</w:t>
      </w:r>
    </w:p>
    <w:p w:rsidR="00375560" w:rsidRPr="00375560" w:rsidRDefault="00375560" w:rsidP="008C5065">
      <w:pPr>
        <w:pStyle w:val="ac"/>
      </w:pPr>
    </w:p>
    <w:p w:rsidR="008C5065" w:rsidRPr="00375560" w:rsidRDefault="00DA51E6" w:rsidP="008C5065">
      <w:pPr>
        <w:pStyle w:val="ac"/>
      </w:pPr>
      <w:r w:rsidRPr="00375560">
        <w:t>По статистике, квартирные кражи – наиболее часто совершаемые преступления против собственности. Они же, все по тем же статистическим данным, чаще всего остаются нераскрытыми. Поэтому любую кражу легче предотвратить, чем после искать украденное. Превращать свой дом в неприступную крепость для этого вовсе необязательно. Порой достаточно проявить немного бдительности, изобретательности и смекалки.</w:t>
      </w:r>
    </w:p>
    <w:p w:rsidR="008C5065" w:rsidRPr="00375560" w:rsidRDefault="00DA51E6" w:rsidP="008C5065">
      <w:pPr>
        <w:pStyle w:val="ac"/>
      </w:pPr>
      <w:r w:rsidRPr="00375560">
        <w:t>Луч</w:t>
      </w:r>
      <w:r w:rsidR="00571EC3" w:rsidRPr="00375560">
        <w:t>ший способ предотвратить кражу -</w:t>
      </w:r>
      <w:r w:rsidRPr="00375560">
        <w:t xml:space="preserve"> перехитрить воров. Поставьте себя на их место. Посмотрите на собственное жилье другими глазами.</w:t>
      </w:r>
      <w:r w:rsidR="008C5065" w:rsidRPr="00375560">
        <w:t xml:space="preserve"> </w:t>
      </w:r>
      <w:r w:rsidRPr="00375560">
        <w:t>Как правило, квартирные кражи происходят в будние дни, в дневное время. Логика проста – хозяева на работе, дети в школе или в детском саду. Причем удобнее всего наведаться в опустевшее жилище до обеда, пока дом</w:t>
      </w:r>
      <w:r w:rsidR="000A235A" w:rsidRPr="00375560">
        <w:t>очадцы не вернулись на перерыв</w:t>
      </w:r>
      <w:r w:rsidR="007C65C9" w:rsidRPr="00375560">
        <w:footnoteReference w:id="20"/>
      </w:r>
      <w:r w:rsidR="000A235A" w:rsidRPr="00375560">
        <w:t>.</w:t>
      </w:r>
    </w:p>
    <w:p w:rsidR="008C5065" w:rsidRPr="00375560" w:rsidRDefault="00DA51E6" w:rsidP="008C5065">
      <w:pPr>
        <w:pStyle w:val="ac"/>
      </w:pPr>
      <w:r w:rsidRPr="00375560">
        <w:t>Итак, уязвимее всего квартира в первой половине дня с понедельника по пятницу. Что делат</w:t>
      </w:r>
      <w:r w:rsidR="000A235A" w:rsidRPr="00375560">
        <w:t>ь?</w:t>
      </w:r>
    </w:p>
    <w:p w:rsidR="008C5065" w:rsidRPr="00375560" w:rsidRDefault="00DA51E6" w:rsidP="008C5065">
      <w:pPr>
        <w:pStyle w:val="ac"/>
      </w:pPr>
      <w:r w:rsidRPr="00375560">
        <w:t xml:space="preserve">Во-первых, </w:t>
      </w:r>
      <w:r w:rsidR="000A235A" w:rsidRPr="00375560">
        <w:t xml:space="preserve">помните, </w:t>
      </w:r>
      <w:r w:rsidRPr="00375560">
        <w:t>что никогда не нужно ставить в известность посторонних людей о вашем рабочем графике. Пусть место и время работы остается конфиденциальной информацией для «широкого круга лиц».</w:t>
      </w:r>
      <w:r w:rsidR="008C5065" w:rsidRPr="00375560">
        <w:t xml:space="preserve"> </w:t>
      </w:r>
      <w:r w:rsidRPr="00375560">
        <w:t>Во-вторых, подружитесь с соседями по площадке. Особенно с пенсионерами. Бдительность бабушек-старушек давно стала притчей во языцех. Намекните им, что вы замечали подозрительных личностей, крутившихся около дверей вашей квартиры. Будьте уверены, при малейшем шуме соседка обязательно посмотрит в глазок. Уезжая в отпуск, во избежание кражи, попросите соседей присмотреть за квартирой. Если отношения между вами особенно доверительные, на всякий случай оставьте ключи.</w:t>
      </w:r>
      <w:r w:rsidR="008C5065" w:rsidRPr="00375560">
        <w:t xml:space="preserve"> </w:t>
      </w:r>
      <w:r w:rsidRPr="00375560">
        <w:t>Будьте осторожны с таксистами. Не вступайте в откровенные разговоры, не рассказывайте о цели своей поездки и тем более не делитесь информацией, как долго вы будете отсутствовать дома. Случается, что нечистые на руку представители этой профессии выступают в роли н</w:t>
      </w:r>
      <w:r w:rsidR="000A235A" w:rsidRPr="00375560">
        <w:t>аводчиков для квартирных воров.</w:t>
      </w:r>
    </w:p>
    <w:p w:rsidR="008C5065" w:rsidRPr="00375560" w:rsidRDefault="00DA51E6" w:rsidP="008C5065">
      <w:pPr>
        <w:pStyle w:val="ac"/>
      </w:pPr>
      <w:r w:rsidRPr="00375560">
        <w:t>Если есть такая возможность и желание, заведите собаку. Поверьте, лучшего сторожа вам не найти. Она поднимет шум уже при попытке взлома, и вы будете не только спасены от квартирной кражи, но даже избавлены от необходимости менять сломанный замок.</w:t>
      </w:r>
    </w:p>
    <w:p w:rsidR="008C5065" w:rsidRPr="00375560" w:rsidRDefault="00DA51E6" w:rsidP="008C5065">
      <w:pPr>
        <w:pStyle w:val="ac"/>
      </w:pPr>
      <w:r w:rsidRPr="00375560">
        <w:t xml:space="preserve">Лучшая защита от воров – надежная дверь и прочные замки. Дверь, разумеется, должна быть железной. Количество замков не обязательно переходит в качество. Замок может </w:t>
      </w:r>
      <w:r w:rsidR="000A235A" w:rsidRPr="00375560">
        <w:t>быть всего один, но с секретом.</w:t>
      </w:r>
    </w:p>
    <w:p w:rsidR="008C5065" w:rsidRPr="00375560" w:rsidRDefault="000A235A" w:rsidP="008C5065">
      <w:pPr>
        <w:pStyle w:val="ac"/>
      </w:pPr>
      <w:r w:rsidRPr="00375560">
        <w:t>Рекомендуем</w:t>
      </w:r>
      <w:r w:rsidR="00DA51E6" w:rsidRPr="00375560">
        <w:t xml:space="preserve"> учитывать, что современные воры часто не утруждают себя подбором замысловатых отмычек. Личинка замка просто высверливается особо прочным сверлом. Поэтому будет не лишним установить замок из материалов, не поддающихся подобному сверлению. Цилиндровый механизм также можно оснастить накладкой из термоупроченно</w:t>
      </w:r>
      <w:r w:rsidRPr="00375560">
        <w:t>го металла</w:t>
      </w:r>
      <w:r w:rsidR="007C65C9" w:rsidRPr="00375560">
        <w:footnoteReference w:id="21"/>
      </w:r>
      <w:r w:rsidRPr="00375560">
        <w:t>.</w:t>
      </w:r>
    </w:p>
    <w:p w:rsidR="008C5065" w:rsidRPr="00375560" w:rsidRDefault="00DA51E6" w:rsidP="008C5065">
      <w:pPr>
        <w:pStyle w:val="ac"/>
      </w:pPr>
      <w:r w:rsidRPr="00375560">
        <w:t>Обратите внимание, прочной должна быть не только дверь, но и дверная коробка. Особенно, ее крепление в дверном проеме. В практике криминалистов бывали случаи квартирных краж, когда всю</w:t>
      </w:r>
      <w:r w:rsidR="000A235A" w:rsidRPr="00375560">
        <w:t xml:space="preserve"> дверную конструкцию выламывали целиком из стены ломом.</w:t>
      </w:r>
    </w:p>
    <w:p w:rsidR="008C5065" w:rsidRPr="00375560" w:rsidRDefault="00DA51E6" w:rsidP="008C5065">
      <w:pPr>
        <w:pStyle w:val="ac"/>
      </w:pPr>
      <w:r w:rsidRPr="00375560">
        <w:t>Вообще, абсолютно полагаться на то, что замки с какими бы то ни было запорными механизмами и бронированная дверь способны защитить вашу квартиру от кражи не стоит. Дельный совет – помимо этого не пожалейте средств на монтаж охранной сигнализации. При ее наличии, по крайней мере, ворам понадобится намного больше времени на то, чтобы проникнуть в квартиру, если</w:t>
      </w:r>
      <w:r w:rsidR="000A235A" w:rsidRPr="00375560">
        <w:t xml:space="preserve"> вообще им удастся это сделать.</w:t>
      </w:r>
    </w:p>
    <w:p w:rsidR="008C5065" w:rsidRPr="00375560" w:rsidRDefault="00DA51E6" w:rsidP="008C5065">
      <w:pPr>
        <w:pStyle w:val="ac"/>
      </w:pPr>
      <w:r w:rsidRPr="00375560">
        <w:t xml:space="preserve">А если вы живете на первом этаже, то очень желательно оснастить окна и лоджию прочными решетками. Этот же совет можно дать и жителям… последних этажей. Воры нередко проникают в квартиры с крыши, опустившись на </w:t>
      </w:r>
      <w:r w:rsidRPr="00120462">
        <w:t>веревке</w:t>
      </w:r>
      <w:r w:rsidRPr="00375560">
        <w:t>. Как правило, они остаются незамеченными, мало кто ходит по улице, задрав голову кверху.</w:t>
      </w:r>
    </w:p>
    <w:p w:rsidR="008C5065" w:rsidRPr="00375560" w:rsidRDefault="00DA51E6" w:rsidP="008C5065">
      <w:pPr>
        <w:pStyle w:val="ac"/>
      </w:pPr>
      <w:r w:rsidRPr="00375560">
        <w:t>Даже при всей осторожности, никто не может быть застрахован от квартирной кражи, поэтому желательно хранить ценные вещи т</w:t>
      </w:r>
      <w:r w:rsidR="000A235A" w:rsidRPr="00375560">
        <w:t>ам, где их сложнее всего найти.</w:t>
      </w:r>
    </w:p>
    <w:p w:rsidR="008C5065" w:rsidRPr="00375560" w:rsidRDefault="00DA51E6" w:rsidP="008C5065">
      <w:pPr>
        <w:pStyle w:val="ac"/>
      </w:pPr>
      <w:r w:rsidRPr="00375560">
        <w:t>Увы, но абсолютно надежного места в квартире, где можно было бы спрятать пачку купюр или золотые украшения, строго говоря, вообще не существует. Поэтому деньги и ценности вернее всего хранить в банке.</w:t>
      </w:r>
      <w:r w:rsidR="008C5065" w:rsidRPr="00375560">
        <w:t xml:space="preserve"> </w:t>
      </w:r>
      <w:r w:rsidRPr="00375560">
        <w:t>Однако, если в банк вы отправляться не собираетесь, то уж не будьте простаками, не прячьте наличность в самых очевидных «тайниках». Обычно то, что вам кажется надежным местом, будет проверено зло</w:t>
      </w:r>
      <w:r w:rsidR="000A235A" w:rsidRPr="00375560">
        <w:t>умышленниками в первую очередь.</w:t>
      </w:r>
    </w:p>
    <w:p w:rsidR="008C5065" w:rsidRPr="00375560" w:rsidRDefault="00DA51E6" w:rsidP="008C5065">
      <w:pPr>
        <w:pStyle w:val="ac"/>
      </w:pPr>
      <w:r w:rsidRPr="00375560">
        <w:t>Постельное белье, карманы зимнего пальто, и вообще платяной шкаф и его уголки исключаются сразу. Белье будет извлечено, карманы вывернуты наизнанку, а шкаф открыт настежь. Спрятать что-либо под ковер или скатерть – равноси</w:t>
      </w:r>
      <w:r w:rsidR="000A235A" w:rsidRPr="00375560">
        <w:t>льно тому, что положить сверху.</w:t>
      </w:r>
    </w:p>
    <w:p w:rsidR="008C5065" w:rsidRPr="00375560" w:rsidRDefault="00DA51E6" w:rsidP="008C5065">
      <w:pPr>
        <w:pStyle w:val="ac"/>
      </w:pPr>
      <w:r w:rsidRPr="00375560">
        <w:t>Банки с крупами и мукой – «потайные» места вашего буфета для вор</w:t>
      </w:r>
      <w:r w:rsidR="000A235A" w:rsidRPr="00375560">
        <w:t>ов также не являются открытием</w:t>
      </w:r>
      <w:r w:rsidR="007C65C9" w:rsidRPr="00375560">
        <w:footnoteReference w:id="22"/>
      </w:r>
      <w:r w:rsidR="000A235A" w:rsidRPr="00375560">
        <w:t>.</w:t>
      </w:r>
    </w:p>
    <w:p w:rsidR="008C5065" w:rsidRPr="00375560" w:rsidRDefault="00DA51E6" w:rsidP="008C5065">
      <w:pPr>
        <w:pStyle w:val="ac"/>
      </w:pPr>
      <w:r w:rsidRPr="00375560">
        <w:t>«Оригинальная» методика прятать деньги в непромокаемых пакетах в сливном бачке унитаза, увы, не слишком оригинальна. Вообще, старайтесь не следовать примеру героев криминальных телесериалов. Пове</w:t>
      </w:r>
      <w:r w:rsidR="000A235A" w:rsidRPr="00375560">
        <w:t>рьте, их смотрите не только вы.</w:t>
      </w:r>
    </w:p>
    <w:p w:rsidR="008C5065" w:rsidRPr="00375560" w:rsidRDefault="00DA51E6" w:rsidP="008C5065">
      <w:pPr>
        <w:pStyle w:val="ac"/>
      </w:pPr>
      <w:r w:rsidRPr="00375560">
        <w:t>Продолжим исследовать квартиру. Еще одно место, которое обязательно проверят охотники за чужим добром – вентиляционные шахты. Не тратьте время на демонтаж декоративной решетки, ее выломают за вас.</w:t>
      </w:r>
      <w:r w:rsidR="008C5065" w:rsidRPr="00375560">
        <w:t xml:space="preserve"> </w:t>
      </w:r>
      <w:r w:rsidRPr="00375560">
        <w:t>Прятать деньги и ценности в бытовой электронной технике слишком рискованно. Есть определенная вероятность, что квартирные воры не будут снимать заднюю стенку телевизора или магнитофона. Но они могут похитить саму электронику, а уж после их будет ожидать приятный с</w:t>
      </w:r>
      <w:r w:rsidR="000A235A" w:rsidRPr="00375560">
        <w:t>юрприз.</w:t>
      </w:r>
    </w:p>
    <w:p w:rsidR="008C5065" w:rsidRPr="00375560" w:rsidRDefault="00DA51E6" w:rsidP="008C5065">
      <w:pPr>
        <w:pStyle w:val="ac"/>
      </w:pPr>
      <w:r w:rsidRPr="00375560">
        <w:t>Можно, конечно, устроить экзотический тайник вроде секретной открывающейся кафельной плитки на кухне или в ванной. Конечно, при наличии достаточного количества времени, воры могут попытаться простучать кафель на наличие пустот. Но если они спешат – есть шанс, что т</w:t>
      </w:r>
      <w:r w:rsidR="000A235A" w:rsidRPr="00375560">
        <w:t>айник останется необнаруженным.</w:t>
      </w:r>
    </w:p>
    <w:p w:rsidR="008C5065" w:rsidRPr="00375560" w:rsidRDefault="000A235A" w:rsidP="008C5065">
      <w:pPr>
        <w:pStyle w:val="ac"/>
      </w:pPr>
      <w:r w:rsidRPr="00375560">
        <w:t>Советуем</w:t>
      </w:r>
      <w:r w:rsidR="00DA51E6" w:rsidRPr="00375560">
        <w:t xml:space="preserve"> завести домашний сейф. Умеренно тяжелый или вмонтированный в стену. Несомненно, внимание злоумышленников он привлечет сразу, но если конструкция металлического шкафа будет достаточно надежной, им придется здоров</w:t>
      </w:r>
      <w:r w:rsidRPr="00375560">
        <w:t>о попотеть, чтобы его взломать.</w:t>
      </w:r>
    </w:p>
    <w:p w:rsidR="008C5065" w:rsidRPr="00375560" w:rsidRDefault="00DA51E6" w:rsidP="008C5065">
      <w:pPr>
        <w:pStyle w:val="ac"/>
      </w:pPr>
      <w:r w:rsidRPr="00375560">
        <w:t>Лучший способ избежать квартирной кражи - установка сигнализации.</w:t>
      </w:r>
      <w:r w:rsidR="008C5065" w:rsidRPr="00375560">
        <w:t xml:space="preserve"> </w:t>
      </w:r>
      <w:r w:rsidRPr="00375560">
        <w:t>После того, как ваша квартира будет поставлена на охрану, сигнал о каждом открытии входной двери будет поступать на пульт отдела вневедомственной охраны. Поэтому злоумышленникам не удастся проникнуть к вам в дом незамеченными</w:t>
      </w:r>
      <w:r w:rsidR="007C65C9" w:rsidRPr="00375560">
        <w:footnoteReference w:id="23"/>
      </w:r>
      <w:r w:rsidRPr="00375560">
        <w:t>.</w:t>
      </w:r>
    </w:p>
    <w:p w:rsidR="008C5065" w:rsidRPr="00375560" w:rsidRDefault="00DA51E6" w:rsidP="008C5065">
      <w:pPr>
        <w:pStyle w:val="ac"/>
      </w:pPr>
      <w:r w:rsidRPr="00375560">
        <w:t xml:space="preserve">Также не стоит пренебрегать следующими способами защиты от квартирной кражи: установка укрепленной </w:t>
      </w:r>
      <w:r w:rsidRPr="00120462">
        <w:t>стальной двери</w:t>
      </w:r>
      <w:r w:rsidRPr="00375560">
        <w:t>,</w:t>
      </w:r>
      <w:r w:rsidR="008C5065" w:rsidRPr="00375560">
        <w:t xml:space="preserve"> </w:t>
      </w:r>
      <w:r w:rsidRPr="00375560">
        <w:t xml:space="preserve">сложных </w:t>
      </w:r>
      <w:r w:rsidRPr="00120462">
        <w:t>дверных замков</w:t>
      </w:r>
      <w:r w:rsidRPr="00375560">
        <w:t>, в том числе и электронных. Чем больше замков, тем сложнее преступникам совершить квартирную кражу.</w:t>
      </w:r>
    </w:p>
    <w:p w:rsidR="008C5065" w:rsidRPr="00375560" w:rsidRDefault="00DA51E6" w:rsidP="008C5065">
      <w:pPr>
        <w:pStyle w:val="ac"/>
      </w:pPr>
      <w:r w:rsidRPr="00375560">
        <w:t>Хорошо, если установлена отдельная дверь в коридоре, ведущем на лестничную площадку - это также снизит риск квартирной кражи.</w:t>
      </w:r>
    </w:p>
    <w:p w:rsidR="008C5065" w:rsidRPr="00375560" w:rsidRDefault="00DA51E6" w:rsidP="008C5065">
      <w:pPr>
        <w:pStyle w:val="ac"/>
      </w:pPr>
      <w:r w:rsidRPr="00375560">
        <w:t xml:space="preserve">Гражданам, живущим в квартирах, которые расположены на последнем этаже, следует обратить внимание на усиление перекрытий воздуховода, балконных рам, а также установку решеток на окнах и на площадках с выходом на чердачные помещения. Гражданам, живущим на первых этажах, также рекомендуется установить решетки на окна. При установке </w:t>
      </w:r>
      <w:r w:rsidRPr="00120462">
        <w:t>квартирной сигнализации</w:t>
      </w:r>
      <w:r w:rsidRPr="00375560">
        <w:t xml:space="preserve"> жителям и первых, и последних этажей стоит подумать о том, чтобы подключить к </w:t>
      </w:r>
      <w:r w:rsidRPr="00120462">
        <w:t>пультовой охране</w:t>
      </w:r>
      <w:r w:rsidRPr="00375560">
        <w:t xml:space="preserve"> не только двери, но и окна.</w:t>
      </w:r>
    </w:p>
    <w:p w:rsidR="008C5065" w:rsidRPr="00375560" w:rsidRDefault="00DA51E6" w:rsidP="008C5065">
      <w:pPr>
        <w:pStyle w:val="ac"/>
      </w:pPr>
      <w:r w:rsidRPr="00375560">
        <w:t>Обязательно закрывайте дверь, даже если вы вышли на пять минут - выбросить мусор или взять почту. Совершить серьезную квартирную кражу за это время, конечно,</w:t>
      </w:r>
      <w:r w:rsidR="008C5065" w:rsidRPr="00375560">
        <w:t xml:space="preserve"> </w:t>
      </w:r>
      <w:r w:rsidRPr="00375560">
        <w:t>невозможно, но сдернуть с вешалки дорогую шубу или прихватить лежащую у зеркала</w:t>
      </w:r>
      <w:r w:rsidR="008C5065" w:rsidRPr="00375560">
        <w:t xml:space="preserve"> </w:t>
      </w:r>
      <w:r w:rsidRPr="00375560">
        <w:t>сумочку вполне реально.</w:t>
      </w:r>
    </w:p>
    <w:p w:rsidR="008C5065" w:rsidRPr="00375560" w:rsidRDefault="00DA51E6" w:rsidP="008C5065">
      <w:pPr>
        <w:pStyle w:val="ac"/>
      </w:pPr>
      <w:r w:rsidRPr="00375560">
        <w:t>Однако чаще всего квартирные</w:t>
      </w:r>
      <w:r w:rsidR="008C5065" w:rsidRPr="00375560">
        <w:t xml:space="preserve"> </w:t>
      </w:r>
      <w:r w:rsidRPr="00375560">
        <w:t>кражи случаются во время длительного отсутствия хозяев. Если Вы надолго уезжаете, сбережения и ценности лучше</w:t>
      </w:r>
      <w:r w:rsidR="008C5065" w:rsidRPr="00375560">
        <w:t xml:space="preserve"> </w:t>
      </w:r>
      <w:r w:rsidRPr="00375560">
        <w:t>поместить на хранение</w:t>
      </w:r>
      <w:r w:rsidR="008C5065" w:rsidRPr="00375560">
        <w:t xml:space="preserve"> </w:t>
      </w:r>
      <w:r w:rsidRPr="00375560">
        <w:t>в безопасное место - такое, как банковская ячейка.</w:t>
      </w:r>
    </w:p>
    <w:p w:rsidR="008C5065" w:rsidRPr="00375560" w:rsidRDefault="00DA51E6" w:rsidP="008C5065">
      <w:pPr>
        <w:pStyle w:val="ac"/>
      </w:pPr>
      <w:r w:rsidRPr="00375560">
        <w:t>Уезжая в отпуск или командировку, не стоит</w:t>
      </w:r>
      <w:r w:rsidR="008C5065" w:rsidRPr="00375560">
        <w:t xml:space="preserve"> </w:t>
      </w:r>
      <w:r w:rsidRPr="00375560">
        <w:t>на всех</w:t>
      </w:r>
      <w:r w:rsidR="008C5065" w:rsidRPr="00375560">
        <w:t xml:space="preserve"> </w:t>
      </w:r>
      <w:r w:rsidRPr="00375560">
        <w:t>углах рассказывать</w:t>
      </w:r>
      <w:r w:rsidR="008C5065" w:rsidRPr="00375560">
        <w:t xml:space="preserve"> </w:t>
      </w:r>
      <w:r w:rsidRPr="00375560">
        <w:t>о своем долговременном отсутствии дома. Зато стоит договориться с кем-то из близких, чтобы на время вашего отъезда они забирали вашу почту - переполненные газетами и рекламой ящики часто служат отличной наводкой для квартирной кражи.</w:t>
      </w:r>
    </w:p>
    <w:p w:rsidR="008C5065" w:rsidRPr="00375560" w:rsidRDefault="00DA51E6" w:rsidP="008C5065">
      <w:pPr>
        <w:pStyle w:val="ac"/>
      </w:pPr>
      <w:r w:rsidRPr="00375560">
        <w:t>Если же, вернувшись в квартиру, вы обнаружили, что стали жертвой воров, тут же вызывайте милицию. Подождать наряд лучше на улице, чтобы ненароком не затопать улики.</w:t>
      </w:r>
      <w:r w:rsidR="008C5065" w:rsidRPr="00375560">
        <w:t xml:space="preserve"> </w:t>
      </w:r>
      <w:r w:rsidRPr="00375560">
        <w:t>Как и любое другое преступление, квартирную кражу проще всего</w:t>
      </w:r>
      <w:r w:rsidR="008C5065" w:rsidRPr="00375560">
        <w:t xml:space="preserve"> </w:t>
      </w:r>
      <w:r w:rsidRPr="00375560">
        <w:t>раскрыть по горячим следам</w:t>
      </w:r>
      <w:r w:rsidR="007C65C9" w:rsidRPr="00375560">
        <w:footnoteReference w:id="24"/>
      </w:r>
      <w:r w:rsidRPr="00375560">
        <w:t>.</w:t>
      </w:r>
    </w:p>
    <w:p w:rsidR="008C5065" w:rsidRPr="00375560" w:rsidRDefault="00DA51E6" w:rsidP="008C5065">
      <w:pPr>
        <w:pStyle w:val="ac"/>
      </w:pPr>
      <w:r w:rsidRPr="00375560">
        <w:t xml:space="preserve">Подавая </w:t>
      </w:r>
      <w:r w:rsidRPr="00120462">
        <w:t>в милицию заявление о краже</w:t>
      </w:r>
      <w:r w:rsidRPr="00375560">
        <w:t>, постарайтесь как можно подробнее описать пропавшие вещи - это облегчит сыщикам работу и даст вам шанс на возвращение похищенного в результате квартирной кражи.</w:t>
      </w:r>
    </w:p>
    <w:p w:rsidR="008C5065" w:rsidRPr="00375560" w:rsidRDefault="00DA51E6" w:rsidP="008C5065">
      <w:pPr>
        <w:pStyle w:val="ac"/>
      </w:pPr>
      <w:r w:rsidRPr="00375560">
        <w:t>Как гов</w:t>
      </w:r>
      <w:r w:rsidR="000A235A" w:rsidRPr="00375560">
        <w:t>орят на Востоке: «Предупрежден -</w:t>
      </w:r>
      <w:r w:rsidRPr="00375560">
        <w:t xml:space="preserve"> значит защищён». Пусть квартирная кража не будет для вас неожиданностью.</w:t>
      </w:r>
    </w:p>
    <w:p w:rsidR="00DA51E6" w:rsidRPr="00375560" w:rsidRDefault="00DA51E6" w:rsidP="008C5065">
      <w:pPr>
        <w:pStyle w:val="ac"/>
      </w:pPr>
    </w:p>
    <w:p w:rsidR="00375560" w:rsidRPr="00375560" w:rsidRDefault="00375560">
      <w:pPr>
        <w:spacing w:after="200" w:line="276" w:lineRule="auto"/>
        <w:rPr>
          <w:sz w:val="28"/>
          <w:szCs w:val="28"/>
        </w:rPr>
      </w:pPr>
      <w:r w:rsidRPr="00375560">
        <w:br w:type="page"/>
      </w:r>
    </w:p>
    <w:p w:rsidR="008C5065" w:rsidRPr="00375560" w:rsidRDefault="000A235A" w:rsidP="008C5065">
      <w:pPr>
        <w:pStyle w:val="ac"/>
      </w:pPr>
      <w:r w:rsidRPr="00375560">
        <w:t>Заключение</w:t>
      </w:r>
    </w:p>
    <w:p w:rsidR="00375560" w:rsidRDefault="00375560" w:rsidP="008C5065">
      <w:pPr>
        <w:pStyle w:val="ac"/>
      </w:pPr>
    </w:p>
    <w:p w:rsidR="008C5065" w:rsidRPr="00375560" w:rsidRDefault="00DA51E6" w:rsidP="008C5065">
      <w:pPr>
        <w:pStyle w:val="ac"/>
      </w:pPr>
      <w:r w:rsidRPr="00375560">
        <w:t>В настоящее время в России наблюдается рост преступности.</w:t>
      </w:r>
      <w:r w:rsidR="008C5065" w:rsidRPr="00375560">
        <w:t xml:space="preserve"> </w:t>
      </w:r>
      <w:r w:rsidRPr="00375560">
        <w:t>Существует множество различных криминальных социальных опасностей, и знание способов их предупреждения являются необходимым</w:t>
      </w:r>
      <w:r w:rsidR="000A235A" w:rsidRPr="00375560">
        <w:t>и в нашем современном обществе.</w:t>
      </w:r>
    </w:p>
    <w:p w:rsidR="008C5065" w:rsidRPr="00375560" w:rsidRDefault="00DA51E6" w:rsidP="008C5065">
      <w:pPr>
        <w:pStyle w:val="ac"/>
      </w:pPr>
      <w:r w:rsidRPr="00375560">
        <w:t>Действия преступника часто зависят не только от его личных особенностей, наклонностей и стремлений, но и от поведения потерпевшего, который своими неосторожными, аморальными и противоправными поступками может подать «идею» преступления, создать криминальную обстановку, облегчить наступление преступного результата. Поэтому при анализе роли конкретной жизненной ситуации в совершении преступления необходима всесторонняя и объективная оценка значения поведения потерпевшего.</w:t>
      </w:r>
      <w:r w:rsidR="008C5065" w:rsidRPr="00375560">
        <w:t xml:space="preserve"> </w:t>
      </w:r>
      <w:r w:rsidR="000A235A" w:rsidRPr="00375560">
        <w:t>Во многих случаях жертва -</w:t>
      </w:r>
      <w:r w:rsidRPr="00375560">
        <w:t xml:space="preserve"> активный элемент в предпреступной ситуации и в динамике преступного деяния. Иногда лишь случай решает</w:t>
      </w:r>
      <w:r w:rsidR="000A235A" w:rsidRPr="00375560">
        <w:t>, кто будет потерпевшим, а кто -</w:t>
      </w:r>
      <w:r w:rsidRPr="00375560">
        <w:t xml:space="preserve"> преступником; возможно совмещение преступника и жертвы в одном лице; одно и то же лицо в одном и том же эпизоде может быть попереме</w:t>
      </w:r>
      <w:r w:rsidR="000A235A" w:rsidRPr="00375560">
        <w:t>нно и преступником, и жертвой.</w:t>
      </w:r>
    </w:p>
    <w:p w:rsidR="008C5065" w:rsidRPr="00375560" w:rsidRDefault="00DA51E6" w:rsidP="008C5065">
      <w:pPr>
        <w:pStyle w:val="ac"/>
      </w:pPr>
      <w:r w:rsidRPr="00375560">
        <w:t xml:space="preserve">Действуя как активный элемент ситуации, потерпевший своим поведением может привести преступника в состояние сильнейшего аффекта, страха, ненависти, ярости с сильными психомоторными реакциями, которые внезапны, а иногда даже </w:t>
      </w:r>
      <w:r w:rsidR="000A235A" w:rsidRPr="00375560">
        <w:t>нежелательны для преступника</w:t>
      </w:r>
      <w:r w:rsidR="007C65C9" w:rsidRPr="00375560">
        <w:footnoteReference w:id="25"/>
      </w:r>
      <w:r w:rsidR="000A235A" w:rsidRPr="00375560">
        <w:t>.</w:t>
      </w:r>
    </w:p>
    <w:p w:rsidR="008C5065" w:rsidRPr="00375560" w:rsidRDefault="000A235A" w:rsidP="008C5065">
      <w:pPr>
        <w:pStyle w:val="ac"/>
      </w:pPr>
      <w:r w:rsidRPr="00375560">
        <w:t>З</w:t>
      </w:r>
      <w:r w:rsidR="00DA51E6" w:rsidRPr="00375560">
        <w:t>ащита от криминальных опасностей заключается в профилактических мероприятиях, направленных на ликвидацию этих опасностей. Кроме того, требуется соответствующая подготовка человека, позволяющая адекватно действовать в опасных ситуациях. Нужна юридическая, психологическая информационная и силовая подготовка. В процессе обучения необходимо осваивать модели поведения, учитывающие конкретные ситуации.</w:t>
      </w:r>
    </w:p>
    <w:p w:rsidR="00280531" w:rsidRDefault="00280531">
      <w:pPr>
        <w:spacing w:after="200" w:line="276" w:lineRule="auto"/>
        <w:rPr>
          <w:sz w:val="28"/>
          <w:szCs w:val="28"/>
        </w:rPr>
      </w:pPr>
      <w:r>
        <w:br w:type="page"/>
      </w:r>
    </w:p>
    <w:p w:rsidR="008C5065" w:rsidRPr="00375560" w:rsidRDefault="000A235A" w:rsidP="008C5065">
      <w:pPr>
        <w:pStyle w:val="ac"/>
      </w:pPr>
      <w:r w:rsidRPr="00375560">
        <w:t>Список использованных источников и литературы</w:t>
      </w:r>
    </w:p>
    <w:p w:rsidR="00280531" w:rsidRDefault="00280531" w:rsidP="008C5065">
      <w:pPr>
        <w:pStyle w:val="ac"/>
      </w:pPr>
    </w:p>
    <w:p w:rsidR="008C5065" w:rsidRPr="00375560" w:rsidRDefault="005D4A2F" w:rsidP="00280531">
      <w:pPr>
        <w:pStyle w:val="ac"/>
        <w:numPr>
          <w:ilvl w:val="0"/>
          <w:numId w:val="5"/>
        </w:numPr>
        <w:ind w:left="0" w:firstLine="0"/>
        <w:jc w:val="left"/>
      </w:pPr>
      <w:r w:rsidRPr="00375560">
        <w:t>Конституция Российской Федерации // Российская газета. - 1993.</w:t>
      </w:r>
    </w:p>
    <w:p w:rsidR="008C5065" w:rsidRPr="00375560" w:rsidRDefault="005D4A2F" w:rsidP="00280531">
      <w:pPr>
        <w:pStyle w:val="ac"/>
        <w:numPr>
          <w:ilvl w:val="0"/>
          <w:numId w:val="5"/>
        </w:numPr>
        <w:ind w:left="0" w:firstLine="0"/>
        <w:jc w:val="left"/>
      </w:pPr>
      <w:r w:rsidRPr="00375560">
        <w:t>Уголовный кодекс РФ: Федеральный закон от 13 июня 1996 . № 63-ФЗ // СЗ РФ. 17 июня 1996. № 25.</w:t>
      </w:r>
    </w:p>
    <w:p w:rsidR="008C5065" w:rsidRPr="00375560" w:rsidRDefault="005D4A2F" w:rsidP="00280531">
      <w:pPr>
        <w:pStyle w:val="ac"/>
        <w:numPr>
          <w:ilvl w:val="0"/>
          <w:numId w:val="5"/>
        </w:numPr>
        <w:ind w:left="0" w:firstLine="0"/>
        <w:jc w:val="left"/>
      </w:pPr>
      <w:r w:rsidRPr="00375560">
        <w:t>Арустамов Э.А. Безопасность жизнедеятельности. - М.Элит, 2001. - 678 с.</w:t>
      </w:r>
    </w:p>
    <w:p w:rsidR="005D4A2F" w:rsidRPr="00375560" w:rsidRDefault="005D4A2F" w:rsidP="00280531">
      <w:pPr>
        <w:pStyle w:val="ac"/>
        <w:numPr>
          <w:ilvl w:val="0"/>
          <w:numId w:val="5"/>
        </w:numPr>
        <w:ind w:left="0" w:firstLine="0"/>
        <w:jc w:val="left"/>
      </w:pPr>
      <w:r w:rsidRPr="00375560">
        <w:t>Боровской Г.В. Проблемы криминализации молодежи. - М.: НОРМА, 2002. - 116 с.</w:t>
      </w:r>
    </w:p>
    <w:p w:rsidR="005D4A2F" w:rsidRPr="00375560" w:rsidRDefault="005D4A2F" w:rsidP="00280531">
      <w:pPr>
        <w:pStyle w:val="ac"/>
        <w:numPr>
          <w:ilvl w:val="0"/>
          <w:numId w:val="5"/>
        </w:numPr>
        <w:ind w:left="0" w:firstLine="0"/>
        <w:jc w:val="left"/>
      </w:pPr>
      <w:r w:rsidRPr="00375560">
        <w:t>Белов С.В. Безопасность жизнедеятельности. - М.: Высшая школа, 1999. - 448 с.</w:t>
      </w:r>
    </w:p>
    <w:p w:rsidR="005D4A2F" w:rsidRPr="00375560" w:rsidRDefault="005D4A2F" w:rsidP="00280531">
      <w:pPr>
        <w:pStyle w:val="ac"/>
        <w:numPr>
          <w:ilvl w:val="0"/>
          <w:numId w:val="5"/>
        </w:numPr>
        <w:ind w:left="0" w:firstLine="0"/>
        <w:jc w:val="left"/>
      </w:pPr>
      <w:r w:rsidRPr="00375560">
        <w:t>Бытко Ю.И. Квартирные кражи и некоторые меры их предупреждения. - Саратов.: Омега, 1998. - 20 с.</w:t>
      </w:r>
    </w:p>
    <w:p w:rsidR="005D4A2F" w:rsidRPr="00375560" w:rsidRDefault="005D4A2F" w:rsidP="00280531">
      <w:pPr>
        <w:pStyle w:val="ac"/>
        <w:numPr>
          <w:ilvl w:val="0"/>
          <w:numId w:val="5"/>
        </w:numPr>
        <w:ind w:left="0" w:firstLine="0"/>
        <w:jc w:val="left"/>
      </w:pPr>
      <w:r w:rsidRPr="00375560">
        <w:t>Бэскинд Э. Энциклопедия личной безопасности. - М.:Наука, 1995. - 144 с.</w:t>
      </w:r>
    </w:p>
    <w:p w:rsidR="005D4A2F" w:rsidRPr="00375560" w:rsidRDefault="005D4A2F" w:rsidP="00280531">
      <w:pPr>
        <w:pStyle w:val="ac"/>
        <w:numPr>
          <w:ilvl w:val="0"/>
          <w:numId w:val="5"/>
        </w:numPr>
        <w:ind w:left="0" w:firstLine="0"/>
        <w:jc w:val="left"/>
      </w:pPr>
      <w:r w:rsidRPr="00375560">
        <w:t>Галкин В.М., Марогулова И.Л. Вопросы квалификации по делам о краже, грабежах и разбое. Комментарий судебной практики. - М.: Элит,2000. - 148 с.</w:t>
      </w:r>
    </w:p>
    <w:p w:rsidR="008C5065" w:rsidRPr="00375560" w:rsidRDefault="005D4A2F" w:rsidP="00280531">
      <w:pPr>
        <w:pStyle w:val="ac"/>
        <w:numPr>
          <w:ilvl w:val="0"/>
          <w:numId w:val="5"/>
        </w:numPr>
        <w:ind w:left="0" w:firstLine="0"/>
        <w:jc w:val="left"/>
      </w:pPr>
      <w:r w:rsidRPr="00375560">
        <w:t>Гостюшин А.В. Защити себя и близких. - М.: Инфра, 1997. - 322 с.</w:t>
      </w:r>
    </w:p>
    <w:p w:rsidR="008C5065" w:rsidRPr="00375560" w:rsidRDefault="005D4A2F" w:rsidP="00280531">
      <w:pPr>
        <w:pStyle w:val="ac"/>
        <w:numPr>
          <w:ilvl w:val="0"/>
          <w:numId w:val="5"/>
        </w:numPr>
        <w:ind w:left="0" w:firstLine="0"/>
        <w:jc w:val="left"/>
      </w:pPr>
      <w:r w:rsidRPr="00375560">
        <w:t>Громов В.И., Васильев Г.А. Энциклопедия безопасности. - М.: Просвещение, 2001. - 183 с.</w:t>
      </w:r>
    </w:p>
    <w:p w:rsidR="005D4A2F" w:rsidRPr="00375560" w:rsidRDefault="005D4A2F" w:rsidP="00280531">
      <w:pPr>
        <w:pStyle w:val="ac"/>
        <w:numPr>
          <w:ilvl w:val="0"/>
          <w:numId w:val="5"/>
        </w:numPr>
        <w:ind w:left="0" w:firstLine="0"/>
        <w:jc w:val="left"/>
      </w:pPr>
      <w:r w:rsidRPr="00375560">
        <w:t>Лобынцев Б., Ронин Р.Защита. Охрана. Безопасность. - Мн.: Харвест, 1997. - 368 с.</w:t>
      </w:r>
    </w:p>
    <w:p w:rsidR="008C5065" w:rsidRPr="00375560" w:rsidRDefault="005D4A2F" w:rsidP="00280531">
      <w:pPr>
        <w:pStyle w:val="ac"/>
        <w:numPr>
          <w:ilvl w:val="0"/>
          <w:numId w:val="5"/>
        </w:numPr>
        <w:ind w:left="0" w:firstLine="0"/>
        <w:jc w:val="left"/>
      </w:pPr>
      <w:r w:rsidRPr="00375560">
        <w:t>Гуров А.И. Предупреждение и раскрытие краж из квартир. - М.: Наука, 1995. - 5-6 с.</w:t>
      </w:r>
    </w:p>
    <w:p w:rsidR="008C5065" w:rsidRPr="00375560" w:rsidRDefault="005D4A2F" w:rsidP="00280531">
      <w:pPr>
        <w:pStyle w:val="ac"/>
        <w:numPr>
          <w:ilvl w:val="0"/>
          <w:numId w:val="5"/>
        </w:numPr>
        <w:ind w:left="0" w:firstLine="0"/>
        <w:jc w:val="left"/>
      </w:pPr>
      <w:r w:rsidRPr="00375560">
        <w:t>Ильичев А.А. Большая энциклопедия городского выживания. -</w:t>
      </w:r>
      <w:r w:rsidR="008C5065" w:rsidRPr="00375560">
        <w:t xml:space="preserve"> </w:t>
      </w:r>
      <w:r w:rsidRPr="00375560">
        <w:t>М.: ЭКСМО, 2002. - 576 с.</w:t>
      </w:r>
    </w:p>
    <w:p w:rsidR="008C5065" w:rsidRPr="00375560" w:rsidRDefault="005D4A2F" w:rsidP="00280531">
      <w:pPr>
        <w:pStyle w:val="ac"/>
        <w:numPr>
          <w:ilvl w:val="0"/>
          <w:numId w:val="5"/>
        </w:numPr>
        <w:ind w:left="0" w:firstLine="0"/>
        <w:jc w:val="left"/>
      </w:pPr>
      <w:r w:rsidRPr="00375560">
        <w:t>Калугин Д. Как уберечься от воров и насильников. - Тверь: Лабиринт, 1991. - 48 с.</w:t>
      </w:r>
    </w:p>
    <w:p w:rsidR="008C5065" w:rsidRPr="00375560" w:rsidRDefault="005D4A2F" w:rsidP="00280531">
      <w:pPr>
        <w:pStyle w:val="ac"/>
        <w:numPr>
          <w:ilvl w:val="0"/>
          <w:numId w:val="5"/>
        </w:numPr>
        <w:ind w:left="0" w:firstLine="0"/>
        <w:jc w:val="left"/>
      </w:pPr>
      <w:r w:rsidRPr="00375560">
        <w:t>Каслман М. Преступление: как от него спастись. - М.: Шанс, 2002. - 85 с.</w:t>
      </w:r>
    </w:p>
    <w:p w:rsidR="008C5065" w:rsidRPr="00375560" w:rsidRDefault="005D4A2F" w:rsidP="00280531">
      <w:pPr>
        <w:pStyle w:val="ac"/>
        <w:numPr>
          <w:ilvl w:val="0"/>
          <w:numId w:val="5"/>
        </w:numPr>
        <w:ind w:left="0" w:firstLine="0"/>
        <w:jc w:val="left"/>
      </w:pPr>
      <w:r w:rsidRPr="00375560">
        <w:t>Коваленко В. И. Криминологическая характеристика современных грабежей и разбоев и меры их предупреждения. - М.: Элит, 2000. - 34 с.</w:t>
      </w:r>
    </w:p>
    <w:p w:rsidR="008C5065" w:rsidRPr="00375560" w:rsidRDefault="005D4A2F" w:rsidP="00280531">
      <w:pPr>
        <w:pStyle w:val="ac"/>
        <w:numPr>
          <w:ilvl w:val="0"/>
          <w:numId w:val="5"/>
        </w:numPr>
        <w:ind w:left="0" w:firstLine="0"/>
        <w:jc w:val="left"/>
      </w:pPr>
      <w:r w:rsidRPr="00375560">
        <w:t>Макаренко Е.И. Особенности расследования краж из квартир, совершаемых группой лиц. - Спб: Нева, 1986. - 8-13 с.</w:t>
      </w:r>
    </w:p>
    <w:p w:rsidR="008C5065" w:rsidRPr="00375560" w:rsidRDefault="005D4A2F" w:rsidP="00280531">
      <w:pPr>
        <w:pStyle w:val="ac"/>
        <w:numPr>
          <w:ilvl w:val="0"/>
          <w:numId w:val="5"/>
        </w:numPr>
        <w:ind w:left="0" w:firstLine="0"/>
        <w:jc w:val="left"/>
      </w:pPr>
      <w:r w:rsidRPr="00375560">
        <w:t>Малкина И.Г. Экстремальные ситуации. -</w:t>
      </w:r>
      <w:r w:rsidR="008C5065" w:rsidRPr="00375560">
        <w:t xml:space="preserve"> </w:t>
      </w:r>
      <w:r w:rsidRPr="00375560">
        <w:t>М.: ЭКСМО, 2005. - 960 с.</w:t>
      </w:r>
    </w:p>
    <w:p w:rsidR="008C5065" w:rsidRPr="00375560" w:rsidRDefault="005D4A2F" w:rsidP="00280531">
      <w:pPr>
        <w:pStyle w:val="ac"/>
        <w:numPr>
          <w:ilvl w:val="0"/>
          <w:numId w:val="5"/>
        </w:numPr>
        <w:ind w:left="0" w:firstLine="0"/>
        <w:jc w:val="left"/>
      </w:pPr>
      <w:r w:rsidRPr="00375560">
        <w:t>Михалев А. Умей защитить себя. - М.: Шанс, 2002. - 56 с.</w:t>
      </w:r>
    </w:p>
    <w:p w:rsidR="008C5065" w:rsidRPr="00375560" w:rsidRDefault="005D4A2F" w:rsidP="00280531">
      <w:pPr>
        <w:pStyle w:val="ac"/>
        <w:numPr>
          <w:ilvl w:val="0"/>
          <w:numId w:val="5"/>
        </w:numPr>
        <w:ind w:left="0" w:firstLine="0"/>
        <w:jc w:val="left"/>
      </w:pPr>
      <w:r w:rsidRPr="00375560">
        <w:t>Михайлов Л.А., Соломин В.П. Безопасность жизнедеятельности. - СПб.: Нева, 2005. - 302 с.</w:t>
      </w:r>
    </w:p>
    <w:p w:rsidR="008C5065" w:rsidRPr="00375560" w:rsidRDefault="005D4A2F" w:rsidP="00280531">
      <w:pPr>
        <w:pStyle w:val="ac"/>
        <w:numPr>
          <w:ilvl w:val="0"/>
          <w:numId w:val="5"/>
        </w:numPr>
        <w:ind w:left="0" w:firstLine="0"/>
        <w:jc w:val="left"/>
      </w:pPr>
      <w:r w:rsidRPr="00375560">
        <w:t>Образцов В.А. Криминалистика. - М.: Просвещение, 2002. - 417 с.</w:t>
      </w:r>
    </w:p>
    <w:p w:rsidR="008C5065" w:rsidRPr="00375560" w:rsidRDefault="005D4A2F" w:rsidP="00280531">
      <w:pPr>
        <w:pStyle w:val="ac"/>
        <w:numPr>
          <w:ilvl w:val="0"/>
          <w:numId w:val="5"/>
        </w:numPr>
        <w:ind w:left="0" w:firstLine="0"/>
        <w:jc w:val="left"/>
      </w:pPr>
      <w:r w:rsidRPr="00375560">
        <w:t>Петров Н.Н. Человек в чрезвычайных ситуациях. - М.: Наука, 1995. - 352 с.</w:t>
      </w:r>
    </w:p>
    <w:p w:rsidR="008C5065" w:rsidRPr="00375560" w:rsidRDefault="005D4A2F" w:rsidP="00280531">
      <w:pPr>
        <w:pStyle w:val="ac"/>
        <w:numPr>
          <w:ilvl w:val="0"/>
          <w:numId w:val="5"/>
        </w:numPr>
        <w:ind w:left="0" w:firstLine="0"/>
        <w:jc w:val="left"/>
      </w:pPr>
      <w:r w:rsidRPr="00375560">
        <w:t>Соловьев В.Н. Поведение в экстремальных ситуациях. Обеспечение личной безопасности и безопасности ваших близких. - М.: Лань, 1996. - 96 с.</w:t>
      </w:r>
    </w:p>
    <w:p w:rsidR="005D4A2F" w:rsidRPr="00375560" w:rsidRDefault="005D4A2F" w:rsidP="00280531">
      <w:pPr>
        <w:pStyle w:val="ac"/>
        <w:numPr>
          <w:ilvl w:val="0"/>
          <w:numId w:val="5"/>
        </w:numPr>
        <w:ind w:left="0" w:firstLine="0"/>
        <w:jc w:val="left"/>
      </w:pPr>
      <w:r w:rsidRPr="00375560">
        <w:t>Эмельянов В.М., Коханов, Некрасов П.А. Защита населения и территорий в чрезвычайных ситуациях. -</w:t>
      </w:r>
      <w:r w:rsidR="008C5065" w:rsidRPr="00375560">
        <w:t xml:space="preserve"> </w:t>
      </w:r>
      <w:r w:rsidRPr="00375560">
        <w:t>М.: Академия, 2004. - 480 с.</w:t>
      </w:r>
      <w:bookmarkStart w:id="12" w:name="_GoBack"/>
      <w:bookmarkEnd w:id="12"/>
    </w:p>
    <w:sectPr w:rsidR="005D4A2F" w:rsidRPr="00375560" w:rsidSect="008C5065">
      <w:pgSz w:w="11906" w:h="16838"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F19" w:rsidRDefault="002E5F19" w:rsidP="00D54840">
      <w:r>
        <w:separator/>
      </w:r>
    </w:p>
  </w:endnote>
  <w:endnote w:type="continuationSeparator" w:id="0">
    <w:p w:rsidR="002E5F19" w:rsidRDefault="002E5F19" w:rsidP="00D5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C">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F19" w:rsidRDefault="002E5F19" w:rsidP="00D54840">
      <w:r>
        <w:separator/>
      </w:r>
    </w:p>
  </w:footnote>
  <w:footnote w:type="continuationSeparator" w:id="0">
    <w:p w:rsidR="002E5F19" w:rsidRDefault="002E5F19" w:rsidP="00D54840">
      <w:r>
        <w:continuationSeparator/>
      </w:r>
    </w:p>
  </w:footnote>
  <w:footnote w:id="1">
    <w:p w:rsidR="002E5F19" w:rsidRDefault="007C65C9" w:rsidP="008C5065">
      <w:pPr>
        <w:pStyle w:val="ad"/>
      </w:pPr>
      <w:r w:rsidRPr="008C5065">
        <w:rPr>
          <w:rStyle w:val="a5"/>
          <w:vertAlign w:val="baseline"/>
        </w:rPr>
        <w:footnoteRef/>
      </w:r>
      <w:r w:rsidRPr="008C5065">
        <w:t xml:space="preserve"> </w:t>
      </w:r>
      <w:r w:rsidRPr="008C5065">
        <w:rPr>
          <w:szCs w:val="20"/>
        </w:rPr>
        <w:t>Конституция Российской Федераци</w:t>
      </w:r>
      <w:r w:rsidR="008C5065" w:rsidRPr="008C5065">
        <w:rPr>
          <w:szCs w:val="20"/>
        </w:rPr>
        <w:t>и // Российская газета. - 1993.</w:t>
      </w:r>
    </w:p>
  </w:footnote>
  <w:footnote w:id="2">
    <w:p w:rsidR="002E5F19" w:rsidRDefault="003B6C4F" w:rsidP="008C5065">
      <w:pPr>
        <w:pStyle w:val="ad"/>
      </w:pPr>
      <w:r w:rsidRPr="008C5065">
        <w:rPr>
          <w:rStyle w:val="a5"/>
          <w:vertAlign w:val="baseline"/>
        </w:rPr>
        <w:footnoteRef/>
      </w:r>
      <w:r w:rsidRPr="008C5065">
        <w:t xml:space="preserve"> </w:t>
      </w:r>
      <w:r w:rsidRPr="008C5065">
        <w:rPr>
          <w:szCs w:val="20"/>
        </w:rPr>
        <w:t>Боровской Г.В. Проблемы криминализации молодежи. - М.: НОРМА, 2002. - 116 с.</w:t>
      </w:r>
    </w:p>
  </w:footnote>
  <w:footnote w:id="3">
    <w:p w:rsidR="002E5F19" w:rsidRDefault="003B6C4F" w:rsidP="008C5065">
      <w:pPr>
        <w:pStyle w:val="ad"/>
      </w:pPr>
      <w:r w:rsidRPr="008C5065">
        <w:rPr>
          <w:rStyle w:val="a5"/>
          <w:vertAlign w:val="baseline"/>
        </w:rPr>
        <w:footnoteRef/>
      </w:r>
      <w:r w:rsidRPr="008C5065">
        <w:t xml:space="preserve"> </w:t>
      </w:r>
      <w:r w:rsidRPr="008C5065">
        <w:rPr>
          <w:szCs w:val="20"/>
        </w:rPr>
        <w:t>Петров Н.Н. Человек в чрезвычайных ситуаци</w:t>
      </w:r>
      <w:r w:rsidR="00375560">
        <w:rPr>
          <w:szCs w:val="20"/>
        </w:rPr>
        <w:t>ях. - М.: Наука, 1995. - 352 с.</w:t>
      </w:r>
    </w:p>
  </w:footnote>
  <w:footnote w:id="4">
    <w:p w:rsidR="002E5F19" w:rsidRDefault="003B6C4F" w:rsidP="008C5065">
      <w:pPr>
        <w:pStyle w:val="ad"/>
      </w:pPr>
      <w:r w:rsidRPr="008C5065">
        <w:rPr>
          <w:rStyle w:val="a5"/>
          <w:vertAlign w:val="baseline"/>
        </w:rPr>
        <w:footnoteRef/>
      </w:r>
      <w:r w:rsidRPr="008C5065">
        <w:t xml:space="preserve"> </w:t>
      </w:r>
      <w:r w:rsidRPr="008C5065">
        <w:rPr>
          <w:szCs w:val="20"/>
        </w:rPr>
        <w:t>Малкина И.Г. Экстремальные ситуации. -  М.: ЭКСМО, 2005. - 960 с.</w:t>
      </w:r>
    </w:p>
  </w:footnote>
  <w:footnote w:id="5">
    <w:p w:rsidR="002E5F19" w:rsidRDefault="003B6C4F" w:rsidP="008C5065">
      <w:pPr>
        <w:pStyle w:val="ad"/>
      </w:pPr>
      <w:r w:rsidRPr="008C5065">
        <w:rPr>
          <w:rStyle w:val="a5"/>
          <w:vertAlign w:val="baseline"/>
        </w:rPr>
        <w:footnoteRef/>
      </w:r>
      <w:r w:rsidRPr="008C5065">
        <w:t xml:space="preserve"> </w:t>
      </w:r>
      <w:r w:rsidRPr="008C5065">
        <w:rPr>
          <w:szCs w:val="20"/>
        </w:rPr>
        <w:t>Арустамов Э.А. Безопасность жизнедеятель</w:t>
      </w:r>
      <w:r w:rsidR="00375560">
        <w:rPr>
          <w:szCs w:val="20"/>
        </w:rPr>
        <w:t>ности. - М.Элит, 2001. - 678 с.</w:t>
      </w:r>
    </w:p>
  </w:footnote>
  <w:footnote w:id="6">
    <w:p w:rsidR="002E5F19" w:rsidRDefault="003B6C4F" w:rsidP="008C5065">
      <w:pPr>
        <w:pStyle w:val="ad"/>
      </w:pPr>
      <w:r w:rsidRPr="008C5065">
        <w:rPr>
          <w:rStyle w:val="a5"/>
          <w:vertAlign w:val="baseline"/>
        </w:rPr>
        <w:footnoteRef/>
      </w:r>
      <w:r w:rsidRPr="008C5065">
        <w:t xml:space="preserve"> Эмельянов В.М., Коханов, Некрасов П.А. Защита населения и территорий в чрезвычайных ситуациях. -  М.: Академия, 2004. - 480 с</w:t>
      </w:r>
    </w:p>
  </w:footnote>
  <w:footnote w:id="7">
    <w:p w:rsidR="002E5F19" w:rsidRDefault="003B6C4F" w:rsidP="008C5065">
      <w:pPr>
        <w:pStyle w:val="ad"/>
      </w:pPr>
      <w:r w:rsidRPr="008C5065">
        <w:rPr>
          <w:rStyle w:val="a5"/>
          <w:vertAlign w:val="baseline"/>
        </w:rPr>
        <w:footnoteRef/>
      </w:r>
      <w:r w:rsidRPr="008C5065">
        <w:t xml:space="preserve"> </w:t>
      </w:r>
      <w:r w:rsidRPr="008C5065">
        <w:rPr>
          <w:szCs w:val="20"/>
        </w:rPr>
        <w:t>Михайлов Л.А., Соломин В.П. Безопасность жизнедеятельности. - СПб.: Нева, 2005. - 302 с.</w:t>
      </w:r>
    </w:p>
  </w:footnote>
  <w:footnote w:id="8">
    <w:p w:rsidR="002E5F19" w:rsidRDefault="003B6C4F" w:rsidP="008C5065">
      <w:pPr>
        <w:pStyle w:val="ad"/>
      </w:pPr>
      <w:r w:rsidRPr="008C5065">
        <w:rPr>
          <w:rStyle w:val="a5"/>
          <w:vertAlign w:val="baseline"/>
        </w:rPr>
        <w:footnoteRef/>
      </w:r>
      <w:r w:rsidRPr="008C5065">
        <w:t xml:space="preserve"> </w:t>
      </w:r>
      <w:r w:rsidRPr="008C5065">
        <w:rPr>
          <w:szCs w:val="20"/>
        </w:rPr>
        <w:t>Белов С.В. Безопасность жизнедеятельности. - М.: Высшая школа, 1999. - 448 с.</w:t>
      </w:r>
    </w:p>
  </w:footnote>
  <w:footnote w:id="9">
    <w:p w:rsidR="002E5F19" w:rsidRDefault="003B6C4F" w:rsidP="008C5065">
      <w:pPr>
        <w:pStyle w:val="ad"/>
      </w:pPr>
      <w:r w:rsidRPr="008C5065">
        <w:rPr>
          <w:rStyle w:val="a5"/>
          <w:vertAlign w:val="baseline"/>
        </w:rPr>
        <w:footnoteRef/>
      </w:r>
      <w:r w:rsidRPr="008C5065">
        <w:t xml:space="preserve"> </w:t>
      </w:r>
      <w:r w:rsidRPr="008C5065">
        <w:rPr>
          <w:szCs w:val="20"/>
        </w:rPr>
        <w:t xml:space="preserve">Громов В.И., Васильев Г.А. Энциклопедия безопасности. - </w:t>
      </w:r>
      <w:r w:rsidR="00375560">
        <w:rPr>
          <w:szCs w:val="20"/>
        </w:rPr>
        <w:t>М.: Просвещение, 2001. - 183 с.</w:t>
      </w:r>
    </w:p>
  </w:footnote>
  <w:footnote w:id="10">
    <w:p w:rsidR="002E5F19" w:rsidRDefault="003B6C4F" w:rsidP="008C5065">
      <w:pPr>
        <w:pStyle w:val="ad"/>
      </w:pPr>
      <w:r w:rsidRPr="008C5065">
        <w:rPr>
          <w:rStyle w:val="a5"/>
          <w:vertAlign w:val="baseline"/>
        </w:rPr>
        <w:footnoteRef/>
      </w:r>
      <w:r w:rsidRPr="008C5065">
        <w:t xml:space="preserve"> </w:t>
      </w:r>
      <w:r w:rsidRPr="008C5065">
        <w:rPr>
          <w:szCs w:val="20"/>
        </w:rPr>
        <w:t>Бэскинд Э. Энциклопедия личной безопасности. - М.:Наука, 1995. - 144 с.</w:t>
      </w:r>
    </w:p>
  </w:footnote>
  <w:footnote w:id="11">
    <w:p w:rsidR="002E5F19" w:rsidRDefault="003B6C4F" w:rsidP="008C5065">
      <w:pPr>
        <w:pStyle w:val="ad"/>
      </w:pPr>
      <w:r w:rsidRPr="008C5065">
        <w:rPr>
          <w:rStyle w:val="a5"/>
          <w:vertAlign w:val="baseline"/>
        </w:rPr>
        <w:footnoteRef/>
      </w:r>
      <w:r w:rsidRPr="008C5065">
        <w:t xml:space="preserve"> </w:t>
      </w:r>
      <w:r w:rsidRPr="008C5065">
        <w:rPr>
          <w:szCs w:val="20"/>
        </w:rPr>
        <w:t>Гостюшин А.В. Защити себя и близк</w:t>
      </w:r>
      <w:r w:rsidR="00375560">
        <w:rPr>
          <w:szCs w:val="20"/>
        </w:rPr>
        <w:t>их. - М.: Инфра, 1997. - 322 с.</w:t>
      </w:r>
    </w:p>
  </w:footnote>
  <w:footnote w:id="12">
    <w:p w:rsidR="002E5F19" w:rsidRDefault="003B6C4F" w:rsidP="008C5065">
      <w:pPr>
        <w:pStyle w:val="ad"/>
      </w:pPr>
      <w:r w:rsidRPr="008C5065">
        <w:rPr>
          <w:rStyle w:val="a5"/>
          <w:vertAlign w:val="baseline"/>
        </w:rPr>
        <w:footnoteRef/>
      </w:r>
      <w:r w:rsidRPr="008C5065">
        <w:t xml:space="preserve"> </w:t>
      </w:r>
      <w:r w:rsidRPr="008C5065">
        <w:rPr>
          <w:szCs w:val="20"/>
        </w:rPr>
        <w:t>Соловьев В.Н. Поведение в экстремальных ситуациях. Обеспечение личной безопасности и безопасности ваших близких. - М.: Лань, 1996. - 96 с.</w:t>
      </w:r>
    </w:p>
  </w:footnote>
  <w:footnote w:id="13">
    <w:p w:rsidR="002E5F19" w:rsidRDefault="007C65C9" w:rsidP="008C5065">
      <w:pPr>
        <w:pStyle w:val="ad"/>
      </w:pPr>
      <w:r w:rsidRPr="008C5065">
        <w:rPr>
          <w:rStyle w:val="a5"/>
          <w:vertAlign w:val="baseline"/>
        </w:rPr>
        <w:footnoteRef/>
      </w:r>
      <w:r w:rsidRPr="008C5065">
        <w:t xml:space="preserve"> </w:t>
      </w:r>
      <w:r w:rsidRPr="008C5065">
        <w:rPr>
          <w:szCs w:val="20"/>
        </w:rPr>
        <w:t>Лобынцев Б., Ронин Р.Защита. Охрана. Безопасность. - Мн.: Харвест, 1997. - 368 с.</w:t>
      </w:r>
    </w:p>
  </w:footnote>
  <w:footnote w:id="14">
    <w:p w:rsidR="002E5F19" w:rsidRDefault="007C65C9" w:rsidP="008C5065">
      <w:pPr>
        <w:pStyle w:val="ad"/>
      </w:pPr>
      <w:r w:rsidRPr="008C5065">
        <w:rPr>
          <w:rStyle w:val="a5"/>
          <w:vertAlign w:val="baseline"/>
        </w:rPr>
        <w:footnoteRef/>
      </w:r>
      <w:r w:rsidRPr="008C5065">
        <w:t xml:space="preserve"> </w:t>
      </w:r>
      <w:r w:rsidRPr="008C5065">
        <w:rPr>
          <w:szCs w:val="20"/>
        </w:rPr>
        <w:t xml:space="preserve">Уголовный кодекс РФ: Федеральный закон от 13 июня 1996 . № 63-ФЗ // </w:t>
      </w:r>
      <w:r w:rsidRPr="008C5065">
        <w:rPr>
          <w:rStyle w:val="HTML"/>
          <w:vanish w:val="0"/>
          <w:color w:val="auto"/>
          <w:szCs w:val="20"/>
        </w:rPr>
        <w:t>&lt;/SPAN&gt;</w:t>
      </w:r>
      <w:r w:rsidRPr="008C5065">
        <w:rPr>
          <w:szCs w:val="20"/>
        </w:rPr>
        <w:t>СЗ РФ. 17 июня 1996. № 25.</w:t>
      </w:r>
    </w:p>
  </w:footnote>
  <w:footnote w:id="15">
    <w:p w:rsidR="002E5F19" w:rsidRDefault="007C65C9" w:rsidP="008C5065">
      <w:pPr>
        <w:pStyle w:val="ad"/>
      </w:pPr>
      <w:r w:rsidRPr="008C5065">
        <w:rPr>
          <w:rStyle w:val="a5"/>
          <w:vertAlign w:val="baseline"/>
        </w:rPr>
        <w:footnoteRef/>
      </w:r>
      <w:r w:rsidRPr="008C5065">
        <w:t xml:space="preserve"> </w:t>
      </w:r>
      <w:r w:rsidRPr="008C5065">
        <w:rPr>
          <w:szCs w:val="20"/>
        </w:rPr>
        <w:t>Макаренко Е.И. Особенности расследования краж из квартир, совершаемых группой лиц. - Спб: Нева, 1986. - 8-13 с.</w:t>
      </w:r>
    </w:p>
  </w:footnote>
  <w:footnote w:id="16">
    <w:p w:rsidR="002E5F19" w:rsidRDefault="007C65C9" w:rsidP="008C5065">
      <w:pPr>
        <w:pStyle w:val="ad"/>
      </w:pPr>
      <w:r w:rsidRPr="008C5065">
        <w:rPr>
          <w:rStyle w:val="a5"/>
          <w:vertAlign w:val="baseline"/>
        </w:rPr>
        <w:footnoteRef/>
      </w:r>
      <w:r w:rsidRPr="008C5065">
        <w:t xml:space="preserve"> Г</w:t>
      </w:r>
      <w:r w:rsidRPr="008C5065">
        <w:rPr>
          <w:szCs w:val="20"/>
        </w:rPr>
        <w:t>алкин В.М., Марогулова И.Л. Вопросы квалификации по делам о краже, грабежах и разбое. Комментарий судебной практики. - М.: Элит,2000. - 148 с.</w:t>
      </w:r>
    </w:p>
  </w:footnote>
  <w:footnote w:id="17">
    <w:p w:rsidR="002E5F19" w:rsidRDefault="007C65C9" w:rsidP="008C5065">
      <w:pPr>
        <w:pStyle w:val="ad"/>
      </w:pPr>
      <w:r w:rsidRPr="008C5065">
        <w:rPr>
          <w:rStyle w:val="a5"/>
          <w:vertAlign w:val="baseline"/>
        </w:rPr>
        <w:footnoteRef/>
      </w:r>
      <w:r w:rsidRPr="008C5065">
        <w:t xml:space="preserve"> </w:t>
      </w:r>
      <w:r w:rsidRPr="008C5065">
        <w:rPr>
          <w:szCs w:val="20"/>
        </w:rPr>
        <w:t>Образцов В.А. Криминалистика. - М.: Просвещение, 2002. - 417 с.</w:t>
      </w:r>
    </w:p>
  </w:footnote>
  <w:footnote w:id="18">
    <w:p w:rsidR="002E5F19" w:rsidRDefault="007C65C9" w:rsidP="008C5065">
      <w:pPr>
        <w:pStyle w:val="ad"/>
      </w:pPr>
      <w:r w:rsidRPr="008C5065">
        <w:rPr>
          <w:rStyle w:val="a5"/>
          <w:vertAlign w:val="baseline"/>
        </w:rPr>
        <w:footnoteRef/>
      </w:r>
      <w:r w:rsidRPr="008C5065">
        <w:t xml:space="preserve"> </w:t>
      </w:r>
      <w:r w:rsidRPr="008C5065">
        <w:rPr>
          <w:szCs w:val="20"/>
        </w:rPr>
        <w:t>Гуров А.И. Предупреждение и раскрытие краж из квартир. - М.: Наука, 1995. - 5-6 с.</w:t>
      </w:r>
    </w:p>
  </w:footnote>
  <w:footnote w:id="19">
    <w:p w:rsidR="002E5F19" w:rsidRDefault="007C65C9" w:rsidP="008C5065">
      <w:pPr>
        <w:pStyle w:val="ad"/>
      </w:pPr>
      <w:r w:rsidRPr="008C5065">
        <w:rPr>
          <w:rStyle w:val="a5"/>
          <w:vertAlign w:val="baseline"/>
        </w:rPr>
        <w:footnoteRef/>
      </w:r>
      <w:r w:rsidRPr="008C5065">
        <w:t xml:space="preserve"> </w:t>
      </w:r>
      <w:r w:rsidRPr="008C5065">
        <w:rPr>
          <w:szCs w:val="20"/>
        </w:rPr>
        <w:t>Коваленко В. И. Криминологическая характеристика современных грабежей и разбоев и меры их предупреждения. - М.: Элит, 2000. - 34 с.</w:t>
      </w:r>
    </w:p>
  </w:footnote>
  <w:footnote w:id="20">
    <w:p w:rsidR="002E5F19" w:rsidRDefault="007C65C9" w:rsidP="008C5065">
      <w:pPr>
        <w:pStyle w:val="ad"/>
      </w:pPr>
      <w:r w:rsidRPr="008C5065">
        <w:rPr>
          <w:rStyle w:val="a5"/>
          <w:vertAlign w:val="baseline"/>
        </w:rPr>
        <w:footnoteRef/>
      </w:r>
      <w:r w:rsidRPr="008C5065">
        <w:t xml:space="preserve"> </w:t>
      </w:r>
      <w:r w:rsidRPr="008C5065">
        <w:rPr>
          <w:szCs w:val="20"/>
        </w:rPr>
        <w:t>Ильичев А.А. Большая энциклопедия городского выживани</w:t>
      </w:r>
      <w:r w:rsidR="00375560">
        <w:rPr>
          <w:szCs w:val="20"/>
        </w:rPr>
        <w:t>я. -  М.: ЭКСМО, 2002. - 576 с.</w:t>
      </w:r>
    </w:p>
  </w:footnote>
  <w:footnote w:id="21">
    <w:p w:rsidR="002E5F19" w:rsidRDefault="007C65C9" w:rsidP="008C5065">
      <w:pPr>
        <w:pStyle w:val="ad"/>
      </w:pPr>
      <w:r w:rsidRPr="008C5065">
        <w:rPr>
          <w:rStyle w:val="a5"/>
          <w:vertAlign w:val="baseline"/>
        </w:rPr>
        <w:footnoteRef/>
      </w:r>
      <w:r w:rsidRPr="008C5065">
        <w:t xml:space="preserve"> </w:t>
      </w:r>
      <w:r w:rsidRPr="008C5065">
        <w:rPr>
          <w:szCs w:val="20"/>
        </w:rPr>
        <w:t>Каслман М. Преступление: как от него спастись. - М.: Шанс, 2002. - 85 с.</w:t>
      </w:r>
    </w:p>
  </w:footnote>
  <w:footnote w:id="22">
    <w:p w:rsidR="002E5F19" w:rsidRDefault="007C65C9" w:rsidP="008C5065">
      <w:pPr>
        <w:pStyle w:val="ad"/>
      </w:pPr>
      <w:r w:rsidRPr="008C5065">
        <w:rPr>
          <w:rStyle w:val="a5"/>
          <w:vertAlign w:val="baseline"/>
        </w:rPr>
        <w:footnoteRef/>
      </w:r>
      <w:r w:rsidRPr="008C5065">
        <w:t xml:space="preserve"> </w:t>
      </w:r>
      <w:r w:rsidRPr="008C5065">
        <w:rPr>
          <w:szCs w:val="20"/>
        </w:rPr>
        <w:t>Бытко Ю.И. Квартирные кражи и некоторые меры их предупреждения. - Саратов.: Омега, 1998. - 20 с.</w:t>
      </w:r>
    </w:p>
  </w:footnote>
  <w:footnote w:id="23">
    <w:p w:rsidR="002E5F19" w:rsidRDefault="007C65C9" w:rsidP="008C5065">
      <w:pPr>
        <w:pStyle w:val="ad"/>
      </w:pPr>
      <w:r w:rsidRPr="008C5065">
        <w:rPr>
          <w:rStyle w:val="a5"/>
          <w:vertAlign w:val="baseline"/>
        </w:rPr>
        <w:footnoteRef/>
      </w:r>
      <w:r w:rsidRPr="008C5065">
        <w:t xml:space="preserve"> </w:t>
      </w:r>
      <w:r w:rsidRPr="008C5065">
        <w:rPr>
          <w:szCs w:val="20"/>
        </w:rPr>
        <w:t>Михалев А. Умей защитить себя. - М.: Шанс, 2002. - 56 с.</w:t>
      </w:r>
    </w:p>
  </w:footnote>
  <w:footnote w:id="24">
    <w:p w:rsidR="002E5F19" w:rsidRDefault="007C65C9" w:rsidP="008C5065">
      <w:pPr>
        <w:pStyle w:val="ad"/>
      </w:pPr>
      <w:r w:rsidRPr="008C5065">
        <w:rPr>
          <w:rStyle w:val="a5"/>
          <w:vertAlign w:val="baseline"/>
        </w:rPr>
        <w:footnoteRef/>
      </w:r>
      <w:r w:rsidRPr="008C5065">
        <w:t xml:space="preserve"> </w:t>
      </w:r>
      <w:r w:rsidRPr="008C5065">
        <w:rPr>
          <w:szCs w:val="20"/>
        </w:rPr>
        <w:t>Калугин Д. Как уберечься от воров и насильников. - Тверь: Лабиринт, 1991. - 48 с.</w:t>
      </w:r>
    </w:p>
  </w:footnote>
  <w:footnote w:id="25">
    <w:p w:rsidR="002E5F19" w:rsidRDefault="007C65C9" w:rsidP="008C5065">
      <w:pPr>
        <w:pStyle w:val="ad"/>
      </w:pPr>
      <w:r w:rsidRPr="008C5065">
        <w:rPr>
          <w:rStyle w:val="a5"/>
          <w:vertAlign w:val="baseline"/>
        </w:rPr>
        <w:footnoteRef/>
      </w:r>
      <w:r w:rsidRPr="008C5065">
        <w:t xml:space="preserve"> </w:t>
      </w:r>
      <w:r w:rsidRPr="008C5065">
        <w:rPr>
          <w:szCs w:val="20"/>
        </w:rPr>
        <w:t xml:space="preserve">Петров Н.Н. Человек в чрезвычайных ситуациях. - М.: Наука, 1995. - 346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50AE"/>
    <w:multiLevelType w:val="singleLevel"/>
    <w:tmpl w:val="E7D6AC28"/>
    <w:lvl w:ilvl="0">
      <w:start w:val="3"/>
      <w:numFmt w:val="decimal"/>
      <w:lvlText w:val="%1. "/>
      <w:legacy w:legacy="1" w:legacySpace="0" w:legacyIndent="283"/>
      <w:lvlJc w:val="left"/>
      <w:pPr>
        <w:ind w:left="283" w:hanging="283"/>
      </w:pPr>
      <w:rPr>
        <w:rFonts w:ascii="SchoolBookC" w:hAnsi="SchoolBookC" w:cs="SchoolBookC" w:hint="default"/>
        <w:b w:val="0"/>
        <w:bCs w:val="0"/>
        <w:i w:val="0"/>
        <w:iCs w:val="0"/>
        <w:sz w:val="32"/>
        <w:szCs w:val="32"/>
        <w:u w:val="none"/>
      </w:rPr>
    </w:lvl>
  </w:abstractNum>
  <w:abstractNum w:abstractNumId="1">
    <w:nsid w:val="15D660BB"/>
    <w:multiLevelType w:val="hybridMultilevel"/>
    <w:tmpl w:val="09C04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ED76CF"/>
    <w:multiLevelType w:val="hybridMultilevel"/>
    <w:tmpl w:val="EECEE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30524B"/>
    <w:multiLevelType w:val="hybridMultilevel"/>
    <w:tmpl w:val="5296CE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0581000"/>
    <w:multiLevelType w:val="hybridMultilevel"/>
    <w:tmpl w:val="2286BF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40"/>
    <w:rsid w:val="000A235A"/>
    <w:rsid w:val="000A7E43"/>
    <w:rsid w:val="00120462"/>
    <w:rsid w:val="00280531"/>
    <w:rsid w:val="002B3E77"/>
    <w:rsid w:val="002E5F19"/>
    <w:rsid w:val="0035272B"/>
    <w:rsid w:val="00375560"/>
    <w:rsid w:val="003B6C4F"/>
    <w:rsid w:val="004C45E0"/>
    <w:rsid w:val="00571EC3"/>
    <w:rsid w:val="005D4A2F"/>
    <w:rsid w:val="007C65C9"/>
    <w:rsid w:val="008875E4"/>
    <w:rsid w:val="008C5065"/>
    <w:rsid w:val="00B40D95"/>
    <w:rsid w:val="00B55F2B"/>
    <w:rsid w:val="00D31B9A"/>
    <w:rsid w:val="00D54840"/>
    <w:rsid w:val="00DA51E6"/>
    <w:rsid w:val="00F54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B3CF3-6341-47BF-9DFD-098488C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840"/>
    <w:rPr>
      <w:rFonts w:ascii="Times New Roman" w:hAnsi="Times New Roman" w:cs="Times New Roman"/>
    </w:rPr>
  </w:style>
  <w:style w:type="paragraph" w:styleId="1">
    <w:name w:val="heading 1"/>
    <w:basedOn w:val="a"/>
    <w:next w:val="a"/>
    <w:link w:val="10"/>
    <w:uiPriority w:val="99"/>
    <w:qFormat/>
    <w:rsid w:val="00D54840"/>
    <w:pPr>
      <w:keepNext/>
      <w:autoSpaceDE w:val="0"/>
      <w:autoSpaceDN w:val="0"/>
      <w:outlineLvl w:val="0"/>
    </w:pPr>
    <w:rPr>
      <w:sz w:val="28"/>
      <w:szCs w:val="28"/>
    </w:rPr>
  </w:style>
  <w:style w:type="paragraph" w:styleId="2">
    <w:name w:val="heading 2"/>
    <w:basedOn w:val="a"/>
    <w:next w:val="a"/>
    <w:link w:val="20"/>
    <w:uiPriority w:val="99"/>
    <w:qFormat/>
    <w:rsid w:val="00D54840"/>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D54840"/>
    <w:pPr>
      <w:keepNext/>
      <w:autoSpaceDE w:val="0"/>
      <w:autoSpaceDN w:val="0"/>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D54840"/>
    <w:pPr>
      <w:autoSpaceDE w:val="0"/>
      <w:autoSpaceDN w:val="0"/>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4840"/>
    <w:rPr>
      <w:rFonts w:ascii="Times New Roman" w:eastAsia="Times New Roman" w:hAnsi="Times New Roman" w:cs="Times New Roman"/>
      <w:sz w:val="28"/>
      <w:szCs w:val="28"/>
      <w:lang w:val="x-none" w:eastAsia="ru-RU"/>
    </w:rPr>
  </w:style>
  <w:style w:type="character" w:customStyle="1" w:styleId="20">
    <w:name w:val="Заголовок 2 Знак"/>
    <w:link w:val="2"/>
    <w:uiPriority w:val="99"/>
    <w:locked/>
    <w:rsid w:val="00D54840"/>
    <w:rPr>
      <w:rFonts w:ascii="Arial" w:eastAsia="Times New Roman" w:hAnsi="Arial" w:cs="Arial"/>
      <w:b/>
      <w:bCs/>
      <w:i/>
      <w:iCs/>
      <w:sz w:val="28"/>
      <w:szCs w:val="28"/>
      <w:lang w:val="x-none" w:eastAsia="ru-RU"/>
    </w:rPr>
  </w:style>
  <w:style w:type="character" w:customStyle="1" w:styleId="30">
    <w:name w:val="Заголовок 3 Знак"/>
    <w:link w:val="3"/>
    <w:uiPriority w:val="9"/>
    <w:semiHidden/>
    <w:locked/>
    <w:rsid w:val="00D54840"/>
    <w:rPr>
      <w:rFonts w:ascii="Cambria" w:eastAsia="Times New Roman" w:hAnsi="Cambria" w:cs="Times New Roman"/>
      <w:b/>
      <w:bCs/>
      <w:sz w:val="26"/>
      <w:szCs w:val="26"/>
      <w:lang w:val="x-none" w:eastAsia="ru-RU"/>
    </w:rPr>
  </w:style>
  <w:style w:type="character" w:customStyle="1" w:styleId="50">
    <w:name w:val="Заголовок 5 Знак"/>
    <w:link w:val="5"/>
    <w:uiPriority w:val="9"/>
    <w:semiHidden/>
    <w:locked/>
    <w:rsid w:val="00D54840"/>
    <w:rPr>
      <w:rFonts w:eastAsia="Times New Roman" w:cs="Times New Roman"/>
      <w:b/>
      <w:bCs/>
      <w:i/>
      <w:iCs/>
      <w:sz w:val="26"/>
      <w:szCs w:val="26"/>
      <w:lang w:val="x-none" w:eastAsia="ru-RU"/>
    </w:rPr>
  </w:style>
  <w:style w:type="paragraph" w:styleId="a3">
    <w:name w:val="footnote text"/>
    <w:basedOn w:val="a"/>
    <w:link w:val="a4"/>
    <w:uiPriority w:val="99"/>
    <w:semiHidden/>
    <w:rsid w:val="00D54840"/>
    <w:pPr>
      <w:overflowPunct w:val="0"/>
      <w:autoSpaceDE w:val="0"/>
      <w:autoSpaceDN w:val="0"/>
      <w:adjustRightInd w:val="0"/>
      <w:textAlignment w:val="baseline"/>
    </w:pPr>
    <w:rPr>
      <w:lang w:val="en-US"/>
    </w:rPr>
  </w:style>
  <w:style w:type="character" w:customStyle="1" w:styleId="a4">
    <w:name w:val="Текст сноски Знак"/>
    <w:link w:val="a3"/>
    <w:uiPriority w:val="99"/>
    <w:semiHidden/>
    <w:locked/>
    <w:rsid w:val="00D54840"/>
    <w:rPr>
      <w:rFonts w:ascii="Times New Roman" w:hAnsi="Times New Roman" w:cs="Times New Roman"/>
      <w:sz w:val="20"/>
      <w:szCs w:val="20"/>
      <w:lang w:val="en-US" w:eastAsia="ru-RU"/>
    </w:rPr>
  </w:style>
  <w:style w:type="character" w:styleId="a5">
    <w:name w:val="footnote reference"/>
    <w:uiPriority w:val="99"/>
    <w:semiHidden/>
    <w:rsid w:val="00D54840"/>
    <w:rPr>
      <w:rFonts w:cs="Times New Roman"/>
      <w:vertAlign w:val="superscript"/>
    </w:rPr>
  </w:style>
  <w:style w:type="paragraph" w:styleId="a6">
    <w:name w:val="header"/>
    <w:basedOn w:val="a"/>
    <w:link w:val="a7"/>
    <w:uiPriority w:val="99"/>
    <w:semiHidden/>
    <w:unhideWhenUsed/>
    <w:rsid w:val="00D54840"/>
    <w:pPr>
      <w:tabs>
        <w:tab w:val="center" w:pos="4677"/>
        <w:tab w:val="right" w:pos="9355"/>
      </w:tabs>
    </w:pPr>
  </w:style>
  <w:style w:type="character" w:customStyle="1" w:styleId="a7">
    <w:name w:val="Верхний колонтитул Знак"/>
    <w:link w:val="a6"/>
    <w:uiPriority w:val="99"/>
    <w:semiHidden/>
    <w:locked/>
    <w:rsid w:val="00D54840"/>
    <w:rPr>
      <w:rFonts w:ascii="Times New Roman" w:hAnsi="Times New Roman" w:cs="Times New Roman"/>
      <w:sz w:val="20"/>
      <w:szCs w:val="20"/>
      <w:lang w:val="x-none" w:eastAsia="ru-RU"/>
    </w:rPr>
  </w:style>
  <w:style w:type="paragraph" w:styleId="a8">
    <w:name w:val="footer"/>
    <w:basedOn w:val="a"/>
    <w:link w:val="a9"/>
    <w:uiPriority w:val="99"/>
    <w:unhideWhenUsed/>
    <w:rsid w:val="00D54840"/>
    <w:pPr>
      <w:tabs>
        <w:tab w:val="center" w:pos="4677"/>
        <w:tab w:val="right" w:pos="9355"/>
      </w:tabs>
    </w:pPr>
  </w:style>
  <w:style w:type="character" w:customStyle="1" w:styleId="a9">
    <w:name w:val="Нижний колонтитул Знак"/>
    <w:link w:val="a8"/>
    <w:uiPriority w:val="99"/>
    <w:locked/>
    <w:rsid w:val="00D54840"/>
    <w:rPr>
      <w:rFonts w:ascii="Times New Roman" w:hAnsi="Times New Roman" w:cs="Times New Roman"/>
      <w:sz w:val="20"/>
      <w:szCs w:val="20"/>
      <w:lang w:val="x-none" w:eastAsia="ru-RU"/>
    </w:rPr>
  </w:style>
  <w:style w:type="paragraph" w:customStyle="1" w:styleId="11">
    <w:name w:val="Стиль1"/>
    <w:basedOn w:val="a"/>
    <w:link w:val="12"/>
    <w:rsid w:val="00D54840"/>
    <w:pPr>
      <w:spacing w:after="60" w:line="360" w:lineRule="auto"/>
      <w:ind w:firstLine="851"/>
      <w:jc w:val="both"/>
    </w:pPr>
    <w:rPr>
      <w:rFonts w:ascii="Courier" w:hAnsi="Courier"/>
      <w:sz w:val="28"/>
    </w:rPr>
  </w:style>
  <w:style w:type="character" w:customStyle="1" w:styleId="12">
    <w:name w:val="Стиль1 Знак"/>
    <w:link w:val="11"/>
    <w:locked/>
    <w:rsid w:val="00D54840"/>
    <w:rPr>
      <w:rFonts w:ascii="Courier" w:hAnsi="Courier" w:cs="Times New Roman"/>
      <w:sz w:val="20"/>
      <w:szCs w:val="20"/>
      <w:lang w:val="x-none" w:eastAsia="ru-RU"/>
    </w:rPr>
  </w:style>
  <w:style w:type="paragraph" w:styleId="aa">
    <w:name w:val="No Spacing"/>
    <w:uiPriority w:val="1"/>
    <w:qFormat/>
    <w:rsid w:val="00D54840"/>
    <w:rPr>
      <w:rFonts w:cs="Times New Roman"/>
      <w:sz w:val="22"/>
      <w:szCs w:val="22"/>
      <w:lang w:eastAsia="en-US"/>
    </w:rPr>
  </w:style>
  <w:style w:type="character" w:customStyle="1" w:styleId="HTML">
    <w:name w:val="Разметка HTML"/>
    <w:rsid w:val="005D4A2F"/>
    <w:rPr>
      <w:vanish/>
      <w:color w:val="FF0000"/>
    </w:rPr>
  </w:style>
  <w:style w:type="character" w:styleId="ab">
    <w:name w:val="Hyperlink"/>
    <w:uiPriority w:val="99"/>
    <w:unhideWhenUsed/>
    <w:rsid w:val="008C5065"/>
    <w:rPr>
      <w:rFonts w:cs="Times New Roman"/>
      <w:color w:val="0000FF"/>
      <w:u w:val="single"/>
    </w:rPr>
  </w:style>
  <w:style w:type="paragraph" w:customStyle="1" w:styleId="ac">
    <w:name w:val="АА"/>
    <w:basedOn w:val="a"/>
    <w:qFormat/>
    <w:rsid w:val="008C5065"/>
    <w:pPr>
      <w:overflowPunct w:val="0"/>
      <w:autoSpaceDE w:val="0"/>
      <w:autoSpaceDN w:val="0"/>
      <w:adjustRightInd w:val="0"/>
      <w:spacing w:line="360" w:lineRule="auto"/>
      <w:ind w:firstLine="709"/>
      <w:contextualSpacing/>
      <w:jc w:val="both"/>
    </w:pPr>
    <w:rPr>
      <w:sz w:val="28"/>
      <w:szCs w:val="28"/>
    </w:rPr>
  </w:style>
  <w:style w:type="paragraph" w:customStyle="1" w:styleId="ad">
    <w:name w:val="Б"/>
    <w:basedOn w:val="a"/>
    <w:qFormat/>
    <w:rsid w:val="008C5065"/>
    <w:pPr>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BFFC-6B97-49FA-846F-B5DF2267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8068</Words>
  <Characters>45989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Sarkisyan</dc:creator>
  <cp:keywords/>
  <dc:description/>
  <cp:lastModifiedBy>admin</cp:lastModifiedBy>
  <cp:revision>2</cp:revision>
  <dcterms:created xsi:type="dcterms:W3CDTF">2014-03-02T08:56:00Z</dcterms:created>
  <dcterms:modified xsi:type="dcterms:W3CDTF">2014-03-02T08:56:00Z</dcterms:modified>
</cp:coreProperties>
</file>