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ACE" w:rsidRDefault="00684ACE" w:rsidP="004A6B4A">
      <w:pPr>
        <w:spacing w:after="0"/>
        <w:jc w:val="center"/>
        <w:rPr>
          <w:rFonts w:ascii="Times New Roman" w:hAnsi="Times New Roman"/>
          <w:sz w:val="28"/>
          <w:szCs w:val="28"/>
        </w:rPr>
      </w:pPr>
    </w:p>
    <w:p w:rsidR="0033612D" w:rsidRDefault="0033612D" w:rsidP="004A6B4A">
      <w:pPr>
        <w:spacing w:after="0"/>
        <w:jc w:val="center"/>
        <w:rPr>
          <w:rFonts w:ascii="Times New Roman" w:hAnsi="Times New Roman"/>
          <w:sz w:val="28"/>
          <w:szCs w:val="28"/>
        </w:rPr>
      </w:pPr>
      <w:r>
        <w:rPr>
          <w:rFonts w:ascii="Times New Roman" w:hAnsi="Times New Roman"/>
          <w:sz w:val="28"/>
          <w:szCs w:val="28"/>
        </w:rPr>
        <w:t>Московский Государственный Открытый Университет</w:t>
      </w:r>
      <w:r w:rsidRPr="004A6B4A">
        <w:rPr>
          <w:rFonts w:ascii="Times New Roman" w:hAnsi="Times New Roman"/>
          <w:sz w:val="28"/>
          <w:szCs w:val="28"/>
        </w:rPr>
        <w:t xml:space="preserve"> </w:t>
      </w:r>
    </w:p>
    <w:p w:rsidR="0033612D" w:rsidRDefault="0033612D" w:rsidP="004A6B4A">
      <w:pPr>
        <w:spacing w:after="0"/>
        <w:jc w:val="center"/>
        <w:rPr>
          <w:rFonts w:ascii="Times New Roman" w:hAnsi="Times New Roman"/>
          <w:sz w:val="28"/>
          <w:szCs w:val="28"/>
        </w:rPr>
      </w:pPr>
      <w:r>
        <w:rPr>
          <w:rFonts w:ascii="Times New Roman" w:hAnsi="Times New Roman"/>
          <w:sz w:val="28"/>
          <w:szCs w:val="28"/>
        </w:rPr>
        <w:t>Подольский Институт (филиал)</w:t>
      </w:r>
    </w:p>
    <w:p w:rsidR="0033612D" w:rsidRDefault="0033612D" w:rsidP="00657E52">
      <w:pPr>
        <w:spacing w:after="0"/>
        <w:rPr>
          <w:rFonts w:ascii="Times New Roman" w:hAnsi="Times New Roman"/>
          <w:sz w:val="28"/>
          <w:szCs w:val="28"/>
        </w:rPr>
      </w:pPr>
    </w:p>
    <w:p w:rsidR="0033612D" w:rsidRDefault="0033612D" w:rsidP="00657E52">
      <w:pPr>
        <w:spacing w:after="0"/>
        <w:rPr>
          <w:rFonts w:ascii="Times New Roman" w:hAnsi="Times New Roman"/>
          <w:sz w:val="28"/>
          <w:szCs w:val="28"/>
        </w:rPr>
      </w:pPr>
    </w:p>
    <w:p w:rsidR="0033612D" w:rsidRDefault="0033612D" w:rsidP="00657E52">
      <w:pPr>
        <w:spacing w:after="0"/>
        <w:rPr>
          <w:rFonts w:ascii="Times New Roman" w:hAnsi="Times New Roman"/>
          <w:sz w:val="28"/>
          <w:szCs w:val="28"/>
        </w:rPr>
      </w:pPr>
    </w:p>
    <w:p w:rsidR="0033612D" w:rsidRDefault="0033612D" w:rsidP="00657E52">
      <w:pPr>
        <w:spacing w:after="0"/>
        <w:rPr>
          <w:rFonts w:ascii="Times New Roman" w:hAnsi="Times New Roman"/>
          <w:sz w:val="28"/>
          <w:szCs w:val="28"/>
        </w:rPr>
      </w:pPr>
    </w:p>
    <w:p w:rsidR="0033612D" w:rsidRDefault="0033612D" w:rsidP="00657E52">
      <w:pPr>
        <w:spacing w:after="0"/>
        <w:jc w:val="center"/>
        <w:rPr>
          <w:rFonts w:ascii="Times New Roman" w:hAnsi="Times New Roman"/>
          <w:sz w:val="28"/>
          <w:szCs w:val="28"/>
        </w:rPr>
      </w:pPr>
    </w:p>
    <w:p w:rsidR="0033612D" w:rsidRDefault="0033612D" w:rsidP="00657E52">
      <w:pPr>
        <w:spacing w:after="0"/>
        <w:jc w:val="center"/>
        <w:rPr>
          <w:rFonts w:ascii="Times New Roman" w:hAnsi="Times New Roman"/>
          <w:sz w:val="28"/>
          <w:szCs w:val="28"/>
        </w:rPr>
      </w:pPr>
    </w:p>
    <w:p w:rsidR="0033612D" w:rsidRDefault="0033612D" w:rsidP="00657E52">
      <w:pPr>
        <w:spacing w:after="0"/>
        <w:jc w:val="center"/>
        <w:rPr>
          <w:rFonts w:ascii="Times New Roman" w:hAnsi="Times New Roman"/>
          <w:sz w:val="28"/>
          <w:szCs w:val="28"/>
        </w:rPr>
      </w:pPr>
    </w:p>
    <w:p w:rsidR="0033612D" w:rsidRDefault="0033612D" w:rsidP="00B3724B">
      <w:pPr>
        <w:spacing w:after="0"/>
        <w:jc w:val="center"/>
        <w:rPr>
          <w:rFonts w:ascii="Times New Roman" w:hAnsi="Times New Roman"/>
          <w:sz w:val="36"/>
          <w:szCs w:val="28"/>
        </w:rPr>
      </w:pPr>
    </w:p>
    <w:p w:rsidR="0033612D" w:rsidRDefault="0033612D" w:rsidP="00B3724B">
      <w:pPr>
        <w:spacing w:after="0"/>
        <w:jc w:val="center"/>
        <w:rPr>
          <w:rFonts w:ascii="Times New Roman" w:hAnsi="Times New Roman"/>
          <w:b/>
          <w:sz w:val="36"/>
          <w:szCs w:val="28"/>
        </w:rPr>
      </w:pPr>
    </w:p>
    <w:p w:rsidR="0033612D" w:rsidRDefault="0033612D" w:rsidP="00B3724B">
      <w:pPr>
        <w:spacing w:after="0"/>
        <w:jc w:val="center"/>
        <w:rPr>
          <w:rFonts w:ascii="Times New Roman" w:hAnsi="Times New Roman"/>
          <w:b/>
          <w:sz w:val="36"/>
          <w:szCs w:val="28"/>
        </w:rPr>
      </w:pPr>
      <w:r>
        <w:rPr>
          <w:rFonts w:ascii="Times New Roman" w:hAnsi="Times New Roman"/>
          <w:b/>
          <w:sz w:val="36"/>
          <w:szCs w:val="28"/>
        </w:rPr>
        <w:t>Курсовая работа</w:t>
      </w:r>
    </w:p>
    <w:p w:rsidR="0033612D" w:rsidRPr="007B646D" w:rsidRDefault="0033612D" w:rsidP="00B3724B">
      <w:pPr>
        <w:spacing w:after="0"/>
        <w:jc w:val="center"/>
        <w:rPr>
          <w:rFonts w:ascii="Times New Roman" w:hAnsi="Times New Roman"/>
          <w:b/>
          <w:sz w:val="36"/>
          <w:szCs w:val="28"/>
        </w:rPr>
      </w:pPr>
    </w:p>
    <w:p w:rsidR="0033612D" w:rsidRDefault="0033612D" w:rsidP="00536C59">
      <w:pPr>
        <w:spacing w:after="0"/>
        <w:jc w:val="center"/>
        <w:rPr>
          <w:rFonts w:ascii="Times New Roman" w:hAnsi="Times New Roman"/>
          <w:sz w:val="36"/>
          <w:szCs w:val="28"/>
        </w:rPr>
      </w:pPr>
      <w:r w:rsidRPr="00536C59">
        <w:rPr>
          <w:rFonts w:ascii="Times New Roman" w:hAnsi="Times New Roman"/>
          <w:sz w:val="36"/>
          <w:szCs w:val="28"/>
        </w:rPr>
        <w:t xml:space="preserve">по </w:t>
      </w:r>
      <w:r>
        <w:rPr>
          <w:rFonts w:ascii="Times New Roman" w:hAnsi="Times New Roman"/>
          <w:sz w:val="36"/>
          <w:szCs w:val="28"/>
        </w:rPr>
        <w:t>предмету: менеджмент</w:t>
      </w:r>
    </w:p>
    <w:p w:rsidR="0033612D" w:rsidRPr="007B646D" w:rsidRDefault="0033612D" w:rsidP="007B646D">
      <w:pPr>
        <w:spacing w:after="0"/>
        <w:jc w:val="center"/>
        <w:rPr>
          <w:rFonts w:ascii="Times New Roman" w:hAnsi="Times New Roman"/>
          <w:sz w:val="36"/>
          <w:szCs w:val="28"/>
          <w:u w:val="thick"/>
        </w:rPr>
      </w:pPr>
      <w:r w:rsidRPr="00536C59">
        <w:rPr>
          <w:rFonts w:ascii="Times New Roman" w:hAnsi="Times New Roman"/>
          <w:sz w:val="36"/>
          <w:szCs w:val="28"/>
        </w:rPr>
        <w:t>на тему:</w:t>
      </w:r>
      <w:r>
        <w:rPr>
          <w:rFonts w:ascii="Times New Roman" w:hAnsi="Times New Roman"/>
          <w:sz w:val="36"/>
          <w:szCs w:val="28"/>
        </w:rPr>
        <w:t xml:space="preserve"> </w:t>
      </w:r>
      <w:r w:rsidRPr="00536C59">
        <w:rPr>
          <w:rFonts w:ascii="Times New Roman" w:hAnsi="Times New Roman"/>
          <w:sz w:val="36"/>
          <w:szCs w:val="28"/>
          <w:u w:val="thick"/>
        </w:rPr>
        <w:t>«</w:t>
      </w:r>
      <w:r>
        <w:rPr>
          <w:rFonts w:ascii="Times New Roman" w:hAnsi="Times New Roman"/>
          <w:sz w:val="36"/>
          <w:szCs w:val="28"/>
          <w:u w:val="thick"/>
        </w:rPr>
        <w:t>Сущность системы управления персоналом в организации</w:t>
      </w:r>
      <w:r w:rsidRPr="00536C59">
        <w:rPr>
          <w:rFonts w:ascii="Times New Roman" w:hAnsi="Times New Roman"/>
          <w:sz w:val="36"/>
          <w:szCs w:val="28"/>
          <w:u w:val="thick"/>
        </w:rPr>
        <w:t>»</w:t>
      </w:r>
    </w:p>
    <w:p w:rsidR="0033612D" w:rsidRPr="00657E52" w:rsidRDefault="0033612D" w:rsidP="00657E52">
      <w:pPr>
        <w:rPr>
          <w:rFonts w:ascii="Times New Roman" w:hAnsi="Times New Roman"/>
          <w:sz w:val="28"/>
          <w:szCs w:val="28"/>
        </w:rPr>
      </w:pPr>
    </w:p>
    <w:p w:rsidR="0033612D" w:rsidRPr="00657E52" w:rsidRDefault="0033612D" w:rsidP="00657E52">
      <w:pPr>
        <w:rPr>
          <w:rFonts w:ascii="Times New Roman" w:hAnsi="Times New Roman"/>
          <w:sz w:val="28"/>
          <w:szCs w:val="28"/>
        </w:rPr>
      </w:pPr>
    </w:p>
    <w:p w:rsidR="0033612D" w:rsidRDefault="0033612D" w:rsidP="00657E52">
      <w:pPr>
        <w:rPr>
          <w:rFonts w:ascii="Times New Roman" w:hAnsi="Times New Roman"/>
          <w:sz w:val="28"/>
          <w:szCs w:val="28"/>
        </w:rPr>
      </w:pPr>
    </w:p>
    <w:p w:rsidR="0033612D" w:rsidRDefault="0033612D" w:rsidP="00B3724B">
      <w:pPr>
        <w:tabs>
          <w:tab w:val="left" w:pos="7377"/>
        </w:tabs>
        <w:spacing w:after="0"/>
        <w:rPr>
          <w:rFonts w:ascii="Times New Roman" w:hAnsi="Times New Roman"/>
          <w:sz w:val="28"/>
          <w:szCs w:val="28"/>
        </w:rPr>
      </w:pPr>
    </w:p>
    <w:p w:rsidR="0033612D" w:rsidRDefault="0033612D" w:rsidP="00B3724B">
      <w:pPr>
        <w:tabs>
          <w:tab w:val="left" w:pos="7377"/>
        </w:tabs>
        <w:spacing w:after="0"/>
        <w:rPr>
          <w:rFonts w:ascii="Times New Roman" w:hAnsi="Times New Roman"/>
          <w:sz w:val="28"/>
          <w:szCs w:val="28"/>
        </w:rPr>
      </w:pPr>
    </w:p>
    <w:p w:rsidR="0033612D" w:rsidRDefault="0033612D" w:rsidP="00B3724B">
      <w:pPr>
        <w:tabs>
          <w:tab w:val="left" w:pos="7377"/>
        </w:tabs>
        <w:spacing w:after="0"/>
        <w:rPr>
          <w:rFonts w:ascii="Times New Roman" w:hAnsi="Times New Roman"/>
          <w:sz w:val="28"/>
          <w:szCs w:val="28"/>
        </w:rPr>
      </w:pPr>
    </w:p>
    <w:p w:rsidR="0033612D" w:rsidRDefault="0033612D" w:rsidP="00B3724B">
      <w:pPr>
        <w:tabs>
          <w:tab w:val="left" w:pos="7377"/>
        </w:tabs>
        <w:spacing w:after="0"/>
        <w:rPr>
          <w:rFonts w:ascii="Times New Roman" w:hAnsi="Times New Roman"/>
          <w:sz w:val="28"/>
          <w:szCs w:val="28"/>
        </w:rPr>
      </w:pPr>
    </w:p>
    <w:p w:rsidR="0033612D" w:rsidRDefault="0033612D" w:rsidP="00B3724B">
      <w:pPr>
        <w:tabs>
          <w:tab w:val="left" w:pos="7377"/>
        </w:tabs>
        <w:spacing w:after="0"/>
        <w:rPr>
          <w:rFonts w:ascii="Times New Roman" w:hAnsi="Times New Roman"/>
          <w:sz w:val="28"/>
          <w:szCs w:val="28"/>
        </w:rPr>
      </w:pPr>
    </w:p>
    <w:p w:rsidR="0033612D" w:rsidRDefault="0033612D" w:rsidP="00B3724B">
      <w:pPr>
        <w:tabs>
          <w:tab w:val="left" w:pos="7377"/>
        </w:tabs>
        <w:spacing w:after="0"/>
        <w:rPr>
          <w:rFonts w:ascii="Times New Roman" w:hAnsi="Times New Roman"/>
          <w:sz w:val="28"/>
          <w:szCs w:val="28"/>
        </w:rPr>
      </w:pPr>
    </w:p>
    <w:p w:rsidR="0033612D" w:rsidRDefault="0033612D" w:rsidP="00B3724B">
      <w:pPr>
        <w:tabs>
          <w:tab w:val="left" w:pos="7377"/>
        </w:tabs>
        <w:spacing w:after="0"/>
        <w:rPr>
          <w:rFonts w:ascii="Times New Roman" w:hAnsi="Times New Roman"/>
          <w:sz w:val="28"/>
          <w:szCs w:val="28"/>
        </w:rPr>
      </w:pPr>
    </w:p>
    <w:p w:rsidR="0033612D" w:rsidRDefault="0033612D" w:rsidP="00B3724B">
      <w:pPr>
        <w:tabs>
          <w:tab w:val="left" w:pos="7377"/>
        </w:tabs>
        <w:spacing w:after="0"/>
        <w:rPr>
          <w:rFonts w:ascii="Times New Roman" w:hAnsi="Times New Roman"/>
          <w:sz w:val="28"/>
          <w:szCs w:val="28"/>
        </w:rPr>
      </w:pPr>
      <w:r>
        <w:rPr>
          <w:rFonts w:ascii="Times New Roman" w:hAnsi="Times New Roman"/>
          <w:sz w:val="28"/>
          <w:szCs w:val="28"/>
        </w:rPr>
        <w:t>Выполнила:</w:t>
      </w:r>
      <w:r w:rsidRPr="00B3724B">
        <w:rPr>
          <w:rFonts w:ascii="Times New Roman" w:hAnsi="Times New Roman"/>
          <w:sz w:val="28"/>
          <w:szCs w:val="28"/>
        </w:rPr>
        <w:t xml:space="preserve"> </w:t>
      </w:r>
      <w:r>
        <w:rPr>
          <w:rFonts w:ascii="Times New Roman" w:hAnsi="Times New Roman"/>
          <w:sz w:val="28"/>
          <w:szCs w:val="28"/>
        </w:rPr>
        <w:t>Зонина Ю.И., гр.8-33, В\О</w:t>
      </w:r>
    </w:p>
    <w:p w:rsidR="0033612D" w:rsidRDefault="0033612D" w:rsidP="00B3724B">
      <w:pPr>
        <w:tabs>
          <w:tab w:val="left" w:pos="7377"/>
        </w:tabs>
        <w:spacing w:after="0"/>
        <w:rPr>
          <w:rFonts w:ascii="Times New Roman" w:hAnsi="Times New Roman"/>
          <w:sz w:val="28"/>
          <w:szCs w:val="28"/>
        </w:rPr>
      </w:pPr>
      <w:r>
        <w:rPr>
          <w:rFonts w:ascii="Times New Roman" w:hAnsi="Times New Roman"/>
          <w:sz w:val="28"/>
          <w:szCs w:val="28"/>
        </w:rPr>
        <w:t>Проверил:  Тараторин Б.И.</w:t>
      </w:r>
    </w:p>
    <w:p w:rsidR="0033612D" w:rsidRDefault="0033612D" w:rsidP="00657E52">
      <w:pPr>
        <w:tabs>
          <w:tab w:val="left" w:pos="7377"/>
        </w:tabs>
        <w:spacing w:after="0"/>
        <w:jc w:val="right"/>
        <w:rPr>
          <w:rFonts w:ascii="Times New Roman" w:hAnsi="Times New Roman"/>
          <w:sz w:val="28"/>
          <w:szCs w:val="28"/>
        </w:rPr>
      </w:pPr>
    </w:p>
    <w:p w:rsidR="0033612D" w:rsidRPr="00536C59" w:rsidRDefault="0033612D" w:rsidP="00536C59">
      <w:pPr>
        <w:rPr>
          <w:rFonts w:ascii="Times New Roman" w:hAnsi="Times New Roman"/>
          <w:sz w:val="28"/>
          <w:szCs w:val="28"/>
        </w:rPr>
      </w:pPr>
    </w:p>
    <w:p w:rsidR="0033612D" w:rsidRPr="00536C59" w:rsidRDefault="0033612D" w:rsidP="00536C59">
      <w:pPr>
        <w:rPr>
          <w:rFonts w:ascii="Times New Roman" w:hAnsi="Times New Roman"/>
          <w:sz w:val="28"/>
          <w:szCs w:val="28"/>
        </w:rPr>
      </w:pPr>
    </w:p>
    <w:p w:rsidR="0033612D" w:rsidRDefault="0033612D" w:rsidP="00B3724B">
      <w:pPr>
        <w:tabs>
          <w:tab w:val="left" w:pos="3373"/>
        </w:tabs>
        <w:spacing w:after="0"/>
        <w:jc w:val="center"/>
        <w:rPr>
          <w:rFonts w:ascii="Times New Roman" w:hAnsi="Times New Roman"/>
          <w:sz w:val="28"/>
          <w:szCs w:val="28"/>
        </w:rPr>
      </w:pPr>
    </w:p>
    <w:p w:rsidR="0033612D" w:rsidRDefault="0033612D" w:rsidP="00657791">
      <w:pPr>
        <w:tabs>
          <w:tab w:val="left" w:pos="3373"/>
        </w:tabs>
        <w:spacing w:after="0"/>
        <w:jc w:val="center"/>
        <w:rPr>
          <w:rFonts w:ascii="Times New Roman" w:hAnsi="Times New Roman"/>
          <w:sz w:val="28"/>
          <w:szCs w:val="28"/>
        </w:rPr>
      </w:pPr>
      <w:r>
        <w:rPr>
          <w:rFonts w:ascii="Times New Roman" w:hAnsi="Times New Roman"/>
          <w:sz w:val="28"/>
          <w:szCs w:val="28"/>
        </w:rPr>
        <w:t>Подольск</w:t>
      </w:r>
    </w:p>
    <w:p w:rsidR="0033612D" w:rsidRDefault="0033612D" w:rsidP="00657791">
      <w:pPr>
        <w:tabs>
          <w:tab w:val="left" w:pos="3373"/>
        </w:tabs>
        <w:spacing w:after="0"/>
        <w:jc w:val="center"/>
        <w:rPr>
          <w:rFonts w:ascii="Times New Roman" w:hAnsi="Times New Roman"/>
          <w:sz w:val="28"/>
          <w:szCs w:val="28"/>
        </w:rPr>
      </w:pPr>
      <w:r>
        <w:rPr>
          <w:rFonts w:ascii="Times New Roman" w:hAnsi="Times New Roman"/>
          <w:sz w:val="28"/>
          <w:szCs w:val="28"/>
        </w:rPr>
        <w:lastRenderedPageBreak/>
        <w:t>2009г.</w:t>
      </w:r>
    </w:p>
    <w:p w:rsidR="0033612D" w:rsidRDefault="0033612D" w:rsidP="00625A9B">
      <w:pPr>
        <w:tabs>
          <w:tab w:val="left" w:pos="3373"/>
        </w:tabs>
        <w:spacing w:after="0"/>
        <w:jc w:val="center"/>
        <w:rPr>
          <w:rFonts w:ascii="Times New Roman" w:hAnsi="Times New Roman"/>
          <w:sz w:val="28"/>
          <w:szCs w:val="28"/>
        </w:rPr>
      </w:pPr>
    </w:p>
    <w:p w:rsidR="0033612D" w:rsidRDefault="0033612D" w:rsidP="00625A9B">
      <w:pPr>
        <w:tabs>
          <w:tab w:val="left" w:pos="3373"/>
        </w:tabs>
        <w:spacing w:after="0"/>
        <w:jc w:val="center"/>
        <w:rPr>
          <w:rFonts w:ascii="Times New Roman" w:hAnsi="Times New Roman"/>
          <w:sz w:val="28"/>
          <w:szCs w:val="28"/>
        </w:rPr>
      </w:pPr>
      <w:r>
        <w:rPr>
          <w:rFonts w:ascii="Times New Roman" w:hAnsi="Times New Roman"/>
          <w:sz w:val="28"/>
          <w:szCs w:val="28"/>
        </w:rPr>
        <w:t>Содержание</w:t>
      </w:r>
    </w:p>
    <w:p w:rsidR="0033612D" w:rsidRDefault="0033612D" w:rsidP="00625A9B">
      <w:pPr>
        <w:tabs>
          <w:tab w:val="left" w:pos="3373"/>
        </w:tabs>
        <w:spacing w:after="0"/>
        <w:rPr>
          <w:rFonts w:ascii="Times New Roman" w:hAnsi="Times New Roman"/>
          <w:b/>
          <w:sz w:val="28"/>
          <w:szCs w:val="28"/>
        </w:rPr>
      </w:pPr>
    </w:p>
    <w:p w:rsidR="0033612D" w:rsidRDefault="0033612D" w:rsidP="00625A9B">
      <w:pPr>
        <w:tabs>
          <w:tab w:val="left" w:pos="3373"/>
        </w:tabs>
        <w:spacing w:after="0"/>
        <w:rPr>
          <w:rFonts w:ascii="Times New Roman" w:hAnsi="Times New Roman"/>
          <w:b/>
          <w:sz w:val="28"/>
          <w:szCs w:val="28"/>
        </w:rPr>
      </w:pPr>
    </w:p>
    <w:p w:rsidR="0033612D" w:rsidRPr="00625A9B" w:rsidRDefault="0033612D" w:rsidP="00625A9B">
      <w:pPr>
        <w:tabs>
          <w:tab w:val="left" w:pos="3373"/>
        </w:tabs>
        <w:spacing w:after="0"/>
        <w:rPr>
          <w:rFonts w:ascii="Times New Roman" w:hAnsi="Times New Roman"/>
          <w:sz w:val="28"/>
          <w:szCs w:val="28"/>
        </w:rPr>
      </w:pPr>
      <w:r w:rsidRPr="004F403B">
        <w:rPr>
          <w:rFonts w:ascii="Times New Roman" w:hAnsi="Times New Roman"/>
          <w:b/>
          <w:sz w:val="28"/>
          <w:szCs w:val="28"/>
        </w:rPr>
        <w:t xml:space="preserve">Введение </w:t>
      </w:r>
      <w:r>
        <w:rPr>
          <w:rFonts w:ascii="Times New Roman" w:hAnsi="Times New Roman"/>
          <w:b/>
          <w:sz w:val="28"/>
          <w:szCs w:val="28"/>
        </w:rPr>
        <w:t xml:space="preserve">                                                                                                                 </w:t>
      </w:r>
      <w:r>
        <w:rPr>
          <w:rFonts w:ascii="Times New Roman" w:hAnsi="Times New Roman"/>
          <w:sz w:val="28"/>
          <w:szCs w:val="28"/>
        </w:rPr>
        <w:t>3</w:t>
      </w:r>
    </w:p>
    <w:p w:rsidR="0033612D" w:rsidRDefault="0033612D" w:rsidP="004F403B">
      <w:pPr>
        <w:tabs>
          <w:tab w:val="left" w:pos="3373"/>
        </w:tabs>
        <w:spacing w:after="0"/>
        <w:rPr>
          <w:rFonts w:ascii="Times New Roman" w:hAnsi="Times New Roman"/>
          <w:b/>
          <w:sz w:val="28"/>
          <w:szCs w:val="28"/>
        </w:rPr>
      </w:pPr>
    </w:p>
    <w:p w:rsidR="0033612D" w:rsidRPr="006F2C32" w:rsidRDefault="0033612D" w:rsidP="00625A9B">
      <w:pPr>
        <w:tabs>
          <w:tab w:val="left" w:pos="3373"/>
        </w:tabs>
        <w:spacing w:after="0"/>
        <w:rPr>
          <w:rFonts w:ascii="Times New Roman" w:hAnsi="Times New Roman"/>
          <w:b/>
          <w:sz w:val="28"/>
          <w:szCs w:val="28"/>
        </w:rPr>
      </w:pPr>
      <w:r>
        <w:rPr>
          <w:rFonts w:ascii="Times New Roman" w:hAnsi="Times New Roman"/>
          <w:sz w:val="28"/>
          <w:szCs w:val="28"/>
        </w:rPr>
        <w:t xml:space="preserve">Глава </w:t>
      </w:r>
      <w:r>
        <w:rPr>
          <w:rFonts w:ascii="Times New Roman" w:hAnsi="Times New Roman"/>
          <w:sz w:val="28"/>
          <w:szCs w:val="28"/>
          <w:lang w:val="en-US"/>
        </w:rPr>
        <w:t>I</w:t>
      </w:r>
      <w:r w:rsidRPr="004F403B">
        <w:rPr>
          <w:rFonts w:ascii="Times New Roman" w:hAnsi="Times New Roman"/>
          <w:sz w:val="28"/>
          <w:szCs w:val="28"/>
        </w:rPr>
        <w:t xml:space="preserve">. </w:t>
      </w:r>
      <w:r w:rsidRPr="004F403B">
        <w:rPr>
          <w:rFonts w:ascii="Times New Roman" w:hAnsi="Times New Roman"/>
          <w:b/>
          <w:sz w:val="28"/>
          <w:szCs w:val="28"/>
        </w:rPr>
        <w:t>Вопросы кадровой политики в организации</w:t>
      </w:r>
      <w:r>
        <w:rPr>
          <w:rFonts w:ascii="Times New Roman" w:hAnsi="Times New Roman"/>
          <w:sz w:val="28"/>
          <w:szCs w:val="28"/>
        </w:rPr>
        <w:t xml:space="preserve">                                     5</w:t>
      </w:r>
    </w:p>
    <w:p w:rsidR="0033612D" w:rsidRDefault="0033612D" w:rsidP="004F403B">
      <w:pPr>
        <w:tabs>
          <w:tab w:val="left" w:pos="3373"/>
        </w:tabs>
        <w:spacing w:after="0"/>
        <w:rPr>
          <w:rFonts w:ascii="Times New Roman" w:hAnsi="Times New Roman"/>
          <w:sz w:val="28"/>
          <w:szCs w:val="28"/>
        </w:rPr>
      </w:pPr>
    </w:p>
    <w:p w:rsidR="0033612D" w:rsidRPr="005C38FA" w:rsidRDefault="0033612D" w:rsidP="005C38FA">
      <w:pPr>
        <w:tabs>
          <w:tab w:val="left" w:pos="3373"/>
        </w:tabs>
        <w:spacing w:after="0"/>
        <w:rPr>
          <w:rFonts w:ascii="Times New Roman" w:hAnsi="Times New Roman"/>
          <w:sz w:val="28"/>
          <w:szCs w:val="28"/>
        </w:rPr>
      </w:pPr>
      <w:r>
        <w:rPr>
          <w:rFonts w:ascii="Times New Roman" w:hAnsi="Times New Roman"/>
          <w:sz w:val="28"/>
          <w:szCs w:val="28"/>
        </w:rPr>
        <w:t xml:space="preserve">1.1 </w:t>
      </w:r>
      <w:r w:rsidRPr="005C38FA">
        <w:rPr>
          <w:rFonts w:ascii="Times New Roman" w:hAnsi="Times New Roman"/>
          <w:sz w:val="28"/>
          <w:szCs w:val="28"/>
        </w:rPr>
        <w:t xml:space="preserve">Понятие и сущность кадровой политики </w:t>
      </w:r>
      <w:r>
        <w:rPr>
          <w:rFonts w:ascii="Times New Roman" w:hAnsi="Times New Roman"/>
          <w:sz w:val="28"/>
          <w:szCs w:val="28"/>
        </w:rPr>
        <w:t xml:space="preserve">                                                       5</w:t>
      </w:r>
    </w:p>
    <w:p w:rsidR="0033612D" w:rsidRPr="00B3724B" w:rsidRDefault="0033612D" w:rsidP="00B3724B">
      <w:pPr>
        <w:pStyle w:val="11"/>
        <w:tabs>
          <w:tab w:val="left" w:pos="3373"/>
        </w:tabs>
        <w:spacing w:after="0"/>
        <w:rPr>
          <w:rFonts w:ascii="Times New Roman" w:hAnsi="Times New Roman"/>
          <w:sz w:val="28"/>
          <w:szCs w:val="28"/>
        </w:rPr>
      </w:pPr>
    </w:p>
    <w:p w:rsidR="0033612D" w:rsidRPr="00E93E84" w:rsidRDefault="0033612D" w:rsidP="00E93E84">
      <w:pPr>
        <w:pStyle w:val="11"/>
        <w:numPr>
          <w:ilvl w:val="1"/>
          <w:numId w:val="26"/>
        </w:numPr>
        <w:tabs>
          <w:tab w:val="left" w:pos="3373"/>
        </w:tabs>
        <w:spacing w:after="0"/>
        <w:rPr>
          <w:rFonts w:ascii="Times New Roman" w:hAnsi="Times New Roman"/>
          <w:sz w:val="28"/>
          <w:szCs w:val="28"/>
        </w:rPr>
      </w:pPr>
      <w:r>
        <w:rPr>
          <w:rFonts w:ascii="Times New Roman" w:hAnsi="Times New Roman"/>
          <w:sz w:val="28"/>
          <w:szCs w:val="28"/>
        </w:rPr>
        <w:t xml:space="preserve"> </w:t>
      </w:r>
      <w:r w:rsidRPr="005C38FA">
        <w:rPr>
          <w:rFonts w:ascii="Times New Roman" w:hAnsi="Times New Roman"/>
          <w:sz w:val="28"/>
          <w:szCs w:val="28"/>
        </w:rPr>
        <w:t>О стратегическом планировании управления кадрами в организации</w:t>
      </w:r>
      <w:r>
        <w:rPr>
          <w:rFonts w:ascii="Times New Roman" w:hAnsi="Times New Roman"/>
          <w:sz w:val="28"/>
          <w:szCs w:val="28"/>
        </w:rPr>
        <w:t xml:space="preserve">      </w:t>
      </w:r>
      <w:r w:rsidRPr="00E93E84">
        <w:rPr>
          <w:rFonts w:ascii="Times New Roman" w:hAnsi="Times New Roman"/>
          <w:sz w:val="28"/>
          <w:szCs w:val="28"/>
        </w:rPr>
        <w:t xml:space="preserve">11 </w:t>
      </w:r>
    </w:p>
    <w:p w:rsidR="0033612D" w:rsidRDefault="0033612D" w:rsidP="005C38FA">
      <w:pPr>
        <w:tabs>
          <w:tab w:val="left" w:pos="3373"/>
        </w:tabs>
        <w:spacing w:after="0"/>
        <w:rPr>
          <w:rFonts w:ascii="Times New Roman" w:hAnsi="Times New Roman"/>
          <w:sz w:val="28"/>
          <w:szCs w:val="28"/>
        </w:rPr>
      </w:pPr>
    </w:p>
    <w:p w:rsidR="0033612D" w:rsidRPr="00E93E84" w:rsidRDefault="0033612D" w:rsidP="00E93E84">
      <w:pPr>
        <w:pStyle w:val="11"/>
        <w:numPr>
          <w:ilvl w:val="1"/>
          <w:numId w:val="26"/>
        </w:numPr>
        <w:tabs>
          <w:tab w:val="left" w:pos="3373"/>
        </w:tabs>
        <w:spacing w:after="0"/>
        <w:rPr>
          <w:rFonts w:ascii="Times New Roman" w:hAnsi="Times New Roman"/>
          <w:sz w:val="28"/>
          <w:szCs w:val="28"/>
        </w:rPr>
      </w:pPr>
      <w:r w:rsidRPr="005C38FA">
        <w:rPr>
          <w:rFonts w:ascii="Times New Roman" w:hAnsi="Times New Roman"/>
          <w:sz w:val="28"/>
          <w:szCs w:val="28"/>
        </w:rPr>
        <w:t xml:space="preserve"> Принципы подбора и расстановки персонала </w:t>
      </w:r>
      <w:r>
        <w:rPr>
          <w:rFonts w:ascii="Times New Roman" w:hAnsi="Times New Roman"/>
          <w:sz w:val="28"/>
          <w:szCs w:val="28"/>
        </w:rPr>
        <w:t xml:space="preserve">                                             </w:t>
      </w:r>
      <w:r w:rsidRPr="00E93E84">
        <w:rPr>
          <w:rFonts w:ascii="Times New Roman" w:hAnsi="Times New Roman"/>
          <w:sz w:val="28"/>
          <w:szCs w:val="28"/>
        </w:rPr>
        <w:t>13</w:t>
      </w:r>
    </w:p>
    <w:p w:rsidR="0033612D" w:rsidRDefault="0033612D" w:rsidP="004F403B">
      <w:pPr>
        <w:tabs>
          <w:tab w:val="left" w:pos="3373"/>
        </w:tabs>
        <w:spacing w:after="0"/>
        <w:rPr>
          <w:rFonts w:ascii="Times New Roman" w:hAnsi="Times New Roman"/>
          <w:sz w:val="28"/>
          <w:szCs w:val="28"/>
        </w:rPr>
      </w:pPr>
    </w:p>
    <w:p w:rsidR="0033612D" w:rsidRPr="005C38FA" w:rsidRDefault="0033612D" w:rsidP="005C38FA">
      <w:pPr>
        <w:tabs>
          <w:tab w:val="left" w:pos="3373"/>
        </w:tabs>
        <w:spacing w:after="0"/>
        <w:rPr>
          <w:rFonts w:ascii="Times New Roman" w:hAnsi="Times New Roman"/>
          <w:sz w:val="28"/>
          <w:szCs w:val="28"/>
        </w:rPr>
      </w:pPr>
      <w:r>
        <w:rPr>
          <w:rFonts w:ascii="Times New Roman" w:hAnsi="Times New Roman"/>
          <w:sz w:val="28"/>
          <w:szCs w:val="28"/>
        </w:rPr>
        <w:t xml:space="preserve">1.4  </w:t>
      </w:r>
      <w:r w:rsidRPr="005C38FA">
        <w:rPr>
          <w:rFonts w:ascii="Times New Roman" w:hAnsi="Times New Roman"/>
          <w:sz w:val="28"/>
          <w:szCs w:val="28"/>
        </w:rPr>
        <w:t xml:space="preserve">Зарубежный опыт управления персоналом </w:t>
      </w:r>
      <w:r>
        <w:rPr>
          <w:rFonts w:ascii="Times New Roman" w:hAnsi="Times New Roman"/>
          <w:sz w:val="28"/>
          <w:szCs w:val="28"/>
        </w:rPr>
        <w:t xml:space="preserve">                                                15</w:t>
      </w:r>
    </w:p>
    <w:p w:rsidR="0033612D" w:rsidRDefault="0033612D" w:rsidP="004F403B">
      <w:pPr>
        <w:tabs>
          <w:tab w:val="left" w:pos="3373"/>
        </w:tabs>
        <w:spacing w:after="0"/>
        <w:rPr>
          <w:rFonts w:ascii="Times New Roman" w:hAnsi="Times New Roman"/>
          <w:color w:val="FF0000"/>
          <w:sz w:val="28"/>
          <w:szCs w:val="28"/>
        </w:rPr>
      </w:pPr>
    </w:p>
    <w:p w:rsidR="0033612D" w:rsidRDefault="0033612D" w:rsidP="004F403B">
      <w:pPr>
        <w:tabs>
          <w:tab w:val="left" w:pos="3373"/>
        </w:tabs>
        <w:spacing w:after="0"/>
        <w:rPr>
          <w:rFonts w:ascii="Times New Roman" w:hAnsi="Times New Roman"/>
          <w:b/>
          <w:sz w:val="28"/>
          <w:szCs w:val="28"/>
        </w:rPr>
      </w:pPr>
      <w:r>
        <w:rPr>
          <w:rFonts w:ascii="Times New Roman" w:hAnsi="Times New Roman"/>
          <w:sz w:val="28"/>
          <w:szCs w:val="28"/>
        </w:rPr>
        <w:t xml:space="preserve">Глава </w:t>
      </w:r>
      <w:r>
        <w:rPr>
          <w:rFonts w:ascii="Times New Roman" w:hAnsi="Times New Roman"/>
          <w:sz w:val="28"/>
          <w:szCs w:val="28"/>
          <w:lang w:val="en-US"/>
        </w:rPr>
        <w:t>II</w:t>
      </w:r>
      <w:r w:rsidRPr="004F403B">
        <w:rPr>
          <w:rFonts w:ascii="Times New Roman" w:hAnsi="Times New Roman"/>
          <w:sz w:val="28"/>
          <w:szCs w:val="28"/>
        </w:rPr>
        <w:t xml:space="preserve">. </w:t>
      </w:r>
      <w:r w:rsidRPr="004F403B">
        <w:rPr>
          <w:rFonts w:ascii="Times New Roman" w:hAnsi="Times New Roman"/>
          <w:b/>
          <w:sz w:val="28"/>
          <w:szCs w:val="28"/>
        </w:rPr>
        <w:t>Социально-психологические аспекты управления на фирме</w:t>
      </w:r>
      <w:r>
        <w:rPr>
          <w:rFonts w:ascii="Times New Roman" w:hAnsi="Times New Roman"/>
          <w:b/>
          <w:sz w:val="28"/>
          <w:szCs w:val="28"/>
        </w:rPr>
        <w:t xml:space="preserve">    </w:t>
      </w:r>
      <w:r w:rsidRPr="00E93E84">
        <w:rPr>
          <w:rFonts w:ascii="Times New Roman" w:hAnsi="Times New Roman"/>
          <w:sz w:val="28"/>
          <w:szCs w:val="28"/>
        </w:rPr>
        <w:t>18</w:t>
      </w:r>
    </w:p>
    <w:p w:rsidR="0033612D" w:rsidRDefault="0033612D" w:rsidP="004F403B">
      <w:pPr>
        <w:tabs>
          <w:tab w:val="left" w:pos="3373"/>
        </w:tabs>
        <w:spacing w:after="0"/>
        <w:rPr>
          <w:rFonts w:ascii="Times New Roman" w:hAnsi="Times New Roman"/>
          <w:b/>
          <w:sz w:val="28"/>
          <w:szCs w:val="28"/>
        </w:rPr>
      </w:pPr>
    </w:p>
    <w:p w:rsidR="0033612D" w:rsidRPr="005C38FA" w:rsidRDefault="0033612D" w:rsidP="005C38FA">
      <w:pPr>
        <w:pStyle w:val="11"/>
        <w:numPr>
          <w:ilvl w:val="1"/>
          <w:numId w:val="27"/>
        </w:numPr>
        <w:tabs>
          <w:tab w:val="left" w:pos="3373"/>
        </w:tabs>
        <w:spacing w:after="0"/>
        <w:rPr>
          <w:rFonts w:ascii="Times New Roman" w:hAnsi="Times New Roman"/>
          <w:color w:val="FF0000"/>
          <w:sz w:val="28"/>
          <w:szCs w:val="28"/>
        </w:rPr>
      </w:pPr>
      <w:r>
        <w:rPr>
          <w:rFonts w:ascii="Times New Roman" w:hAnsi="Times New Roman"/>
          <w:sz w:val="28"/>
          <w:szCs w:val="28"/>
        </w:rPr>
        <w:t xml:space="preserve">  </w:t>
      </w:r>
      <w:r w:rsidRPr="005C38FA">
        <w:rPr>
          <w:rFonts w:ascii="Times New Roman" w:hAnsi="Times New Roman"/>
          <w:sz w:val="28"/>
          <w:szCs w:val="28"/>
        </w:rPr>
        <w:t xml:space="preserve">Философия управления персоналом </w:t>
      </w:r>
      <w:r>
        <w:rPr>
          <w:rFonts w:ascii="Times New Roman" w:hAnsi="Times New Roman"/>
          <w:sz w:val="28"/>
          <w:szCs w:val="28"/>
        </w:rPr>
        <w:t xml:space="preserve">                                                           18</w:t>
      </w:r>
    </w:p>
    <w:p w:rsidR="0033612D" w:rsidRDefault="0033612D" w:rsidP="004F403B">
      <w:pPr>
        <w:tabs>
          <w:tab w:val="left" w:pos="3373"/>
        </w:tabs>
        <w:spacing w:after="0"/>
        <w:rPr>
          <w:rFonts w:ascii="Times New Roman" w:hAnsi="Times New Roman"/>
          <w:sz w:val="28"/>
          <w:szCs w:val="28"/>
        </w:rPr>
      </w:pPr>
    </w:p>
    <w:p w:rsidR="0033612D" w:rsidRPr="00E93E84" w:rsidRDefault="0033612D" w:rsidP="005C38FA">
      <w:pPr>
        <w:pStyle w:val="11"/>
        <w:numPr>
          <w:ilvl w:val="1"/>
          <w:numId w:val="27"/>
        </w:numPr>
        <w:tabs>
          <w:tab w:val="left" w:pos="3373"/>
        </w:tabs>
        <w:spacing w:after="0"/>
        <w:rPr>
          <w:rFonts w:ascii="Times New Roman" w:hAnsi="Times New Roman"/>
          <w:sz w:val="28"/>
          <w:szCs w:val="28"/>
        </w:rPr>
      </w:pPr>
      <w:r>
        <w:rPr>
          <w:rFonts w:ascii="Times New Roman" w:hAnsi="Times New Roman"/>
          <w:sz w:val="28"/>
          <w:szCs w:val="28"/>
        </w:rPr>
        <w:t xml:space="preserve">  </w:t>
      </w:r>
      <w:r w:rsidRPr="005C38FA">
        <w:rPr>
          <w:rFonts w:ascii="Times New Roman" w:hAnsi="Times New Roman"/>
          <w:sz w:val="28"/>
          <w:szCs w:val="28"/>
        </w:rPr>
        <w:t xml:space="preserve">Руководство персоналом и мотивация труда; </w:t>
      </w:r>
      <w:r>
        <w:rPr>
          <w:rFonts w:ascii="Times New Roman" w:hAnsi="Times New Roman"/>
          <w:sz w:val="28"/>
          <w:szCs w:val="28"/>
        </w:rPr>
        <w:t>о</w:t>
      </w:r>
      <w:r w:rsidRPr="00E93E84">
        <w:rPr>
          <w:rFonts w:ascii="Times New Roman" w:hAnsi="Times New Roman"/>
          <w:sz w:val="28"/>
          <w:szCs w:val="28"/>
        </w:rPr>
        <w:t xml:space="preserve">плата и стимулирование  труда                                                                        </w:t>
      </w:r>
      <w:r>
        <w:rPr>
          <w:rFonts w:ascii="Times New Roman" w:hAnsi="Times New Roman"/>
          <w:sz w:val="28"/>
          <w:szCs w:val="28"/>
        </w:rPr>
        <w:t xml:space="preserve">                                          22</w:t>
      </w:r>
      <w:r w:rsidRPr="00E93E84">
        <w:rPr>
          <w:rFonts w:ascii="Times New Roman" w:hAnsi="Times New Roman"/>
          <w:sz w:val="28"/>
          <w:szCs w:val="28"/>
        </w:rPr>
        <w:t xml:space="preserve">                                  </w:t>
      </w:r>
    </w:p>
    <w:p w:rsidR="0033612D" w:rsidRDefault="0033612D" w:rsidP="004F403B">
      <w:pPr>
        <w:tabs>
          <w:tab w:val="left" w:pos="3373"/>
        </w:tabs>
        <w:spacing w:after="0"/>
        <w:rPr>
          <w:rFonts w:ascii="Times New Roman" w:hAnsi="Times New Roman"/>
          <w:sz w:val="28"/>
          <w:szCs w:val="28"/>
        </w:rPr>
      </w:pPr>
    </w:p>
    <w:p w:rsidR="0033612D" w:rsidRPr="005C38FA" w:rsidRDefault="0033612D" w:rsidP="005C38FA">
      <w:pPr>
        <w:pStyle w:val="11"/>
        <w:numPr>
          <w:ilvl w:val="1"/>
          <w:numId w:val="27"/>
        </w:numPr>
        <w:tabs>
          <w:tab w:val="left" w:pos="3373"/>
        </w:tabs>
        <w:spacing w:after="0"/>
        <w:rPr>
          <w:rFonts w:ascii="Times New Roman" w:hAnsi="Times New Roman"/>
          <w:sz w:val="28"/>
          <w:szCs w:val="28"/>
        </w:rPr>
      </w:pPr>
      <w:r>
        <w:rPr>
          <w:rFonts w:ascii="Times New Roman" w:hAnsi="Times New Roman"/>
          <w:sz w:val="28"/>
          <w:szCs w:val="28"/>
        </w:rPr>
        <w:t xml:space="preserve">  </w:t>
      </w:r>
      <w:r w:rsidRPr="005C38FA">
        <w:rPr>
          <w:rFonts w:ascii="Times New Roman" w:hAnsi="Times New Roman"/>
          <w:sz w:val="28"/>
          <w:szCs w:val="28"/>
        </w:rPr>
        <w:t>Подходы к организации работ по управлению персоналом</w:t>
      </w:r>
      <w:r>
        <w:rPr>
          <w:rFonts w:ascii="Times New Roman" w:hAnsi="Times New Roman"/>
          <w:sz w:val="28"/>
          <w:szCs w:val="28"/>
        </w:rPr>
        <w:t xml:space="preserve">                      25</w:t>
      </w:r>
    </w:p>
    <w:p w:rsidR="0033612D" w:rsidRPr="005C38FA" w:rsidRDefault="0033612D" w:rsidP="005C38FA">
      <w:pPr>
        <w:tabs>
          <w:tab w:val="left" w:pos="3373"/>
        </w:tabs>
        <w:spacing w:after="0"/>
        <w:rPr>
          <w:rFonts w:ascii="Times New Roman" w:hAnsi="Times New Roman"/>
          <w:sz w:val="28"/>
          <w:szCs w:val="28"/>
        </w:rPr>
      </w:pPr>
    </w:p>
    <w:p w:rsidR="0033612D" w:rsidRPr="005C38FA" w:rsidRDefault="0033612D" w:rsidP="005C38FA">
      <w:pPr>
        <w:pStyle w:val="11"/>
        <w:numPr>
          <w:ilvl w:val="1"/>
          <w:numId w:val="27"/>
        </w:numPr>
        <w:tabs>
          <w:tab w:val="left" w:pos="3373"/>
        </w:tabs>
        <w:spacing w:after="0"/>
        <w:rPr>
          <w:rFonts w:ascii="Times New Roman" w:hAnsi="Times New Roman"/>
          <w:sz w:val="28"/>
          <w:szCs w:val="28"/>
        </w:rPr>
      </w:pPr>
      <w:r>
        <w:rPr>
          <w:rFonts w:ascii="Times New Roman" w:hAnsi="Times New Roman"/>
          <w:sz w:val="28"/>
          <w:szCs w:val="28"/>
        </w:rPr>
        <w:t xml:space="preserve">  </w:t>
      </w:r>
      <w:r w:rsidRPr="005C38FA">
        <w:rPr>
          <w:rFonts w:ascii="Times New Roman" w:hAnsi="Times New Roman"/>
          <w:sz w:val="28"/>
          <w:szCs w:val="28"/>
        </w:rPr>
        <w:t xml:space="preserve">Социально-экономическая политика; управление </w:t>
      </w:r>
    </w:p>
    <w:p w:rsidR="0033612D" w:rsidRDefault="0033612D" w:rsidP="005C38FA">
      <w:pPr>
        <w:tabs>
          <w:tab w:val="left" w:pos="3373"/>
        </w:tabs>
        <w:spacing w:after="0"/>
        <w:rPr>
          <w:rFonts w:ascii="Times New Roman" w:hAnsi="Times New Roman"/>
          <w:sz w:val="28"/>
          <w:szCs w:val="28"/>
        </w:rPr>
      </w:pPr>
      <w:r>
        <w:rPr>
          <w:rFonts w:ascii="Times New Roman" w:hAnsi="Times New Roman"/>
          <w:sz w:val="28"/>
          <w:szCs w:val="28"/>
        </w:rPr>
        <w:t xml:space="preserve">       </w:t>
      </w:r>
      <w:r w:rsidRPr="005C38FA">
        <w:rPr>
          <w:rFonts w:ascii="Times New Roman" w:hAnsi="Times New Roman"/>
          <w:sz w:val="28"/>
          <w:szCs w:val="28"/>
        </w:rPr>
        <w:t xml:space="preserve">персоналом и ее влияние на эффективность деятельности фирмы </w:t>
      </w:r>
      <w:r>
        <w:rPr>
          <w:rFonts w:ascii="Times New Roman" w:hAnsi="Times New Roman"/>
          <w:sz w:val="28"/>
          <w:szCs w:val="28"/>
        </w:rPr>
        <w:t xml:space="preserve">          26</w:t>
      </w:r>
    </w:p>
    <w:p w:rsidR="0033612D" w:rsidRDefault="0033612D" w:rsidP="005C38FA">
      <w:pPr>
        <w:tabs>
          <w:tab w:val="left" w:pos="3373"/>
        </w:tabs>
        <w:spacing w:after="0"/>
        <w:rPr>
          <w:rFonts w:ascii="Times New Roman" w:hAnsi="Times New Roman"/>
          <w:sz w:val="28"/>
          <w:szCs w:val="28"/>
        </w:rPr>
      </w:pPr>
    </w:p>
    <w:p w:rsidR="0033612D" w:rsidRPr="006B0C96" w:rsidRDefault="0033612D" w:rsidP="004F403B">
      <w:pPr>
        <w:tabs>
          <w:tab w:val="left" w:pos="3373"/>
        </w:tabs>
        <w:spacing w:after="0"/>
        <w:rPr>
          <w:rFonts w:ascii="Times New Roman" w:hAnsi="Times New Roman"/>
          <w:b/>
          <w:color w:val="000000"/>
          <w:sz w:val="28"/>
          <w:szCs w:val="28"/>
        </w:rPr>
      </w:pPr>
      <w:r w:rsidRPr="006B0C96">
        <w:rPr>
          <w:rFonts w:ascii="Times New Roman" w:hAnsi="Times New Roman"/>
          <w:b/>
          <w:color w:val="000000"/>
          <w:sz w:val="28"/>
          <w:szCs w:val="28"/>
        </w:rPr>
        <w:t xml:space="preserve">Заключение </w:t>
      </w:r>
      <w:r>
        <w:rPr>
          <w:rFonts w:ascii="Times New Roman" w:hAnsi="Times New Roman"/>
          <w:b/>
          <w:color w:val="000000"/>
          <w:sz w:val="28"/>
          <w:szCs w:val="28"/>
        </w:rPr>
        <w:t xml:space="preserve">                                                                                                          </w:t>
      </w:r>
      <w:r w:rsidRPr="00E93E84">
        <w:rPr>
          <w:rFonts w:ascii="Times New Roman" w:hAnsi="Times New Roman"/>
          <w:color w:val="000000"/>
          <w:sz w:val="28"/>
          <w:szCs w:val="28"/>
        </w:rPr>
        <w:t>28</w:t>
      </w:r>
    </w:p>
    <w:p w:rsidR="0033612D" w:rsidRPr="00897E99" w:rsidRDefault="0033612D" w:rsidP="004F403B">
      <w:pPr>
        <w:tabs>
          <w:tab w:val="left" w:pos="3373"/>
        </w:tabs>
        <w:spacing w:after="0"/>
        <w:rPr>
          <w:rFonts w:ascii="Times New Roman" w:hAnsi="Times New Roman"/>
          <w:color w:val="FF0000"/>
          <w:sz w:val="28"/>
          <w:szCs w:val="28"/>
        </w:rPr>
      </w:pPr>
    </w:p>
    <w:p w:rsidR="0033612D" w:rsidRPr="00E93E84" w:rsidRDefault="0033612D" w:rsidP="004F403B">
      <w:pPr>
        <w:tabs>
          <w:tab w:val="left" w:pos="3373"/>
        </w:tabs>
        <w:spacing w:after="0"/>
        <w:rPr>
          <w:rFonts w:ascii="Times New Roman" w:hAnsi="Times New Roman"/>
          <w:sz w:val="28"/>
          <w:szCs w:val="28"/>
        </w:rPr>
      </w:pPr>
      <w:r w:rsidRPr="004F403B">
        <w:rPr>
          <w:rFonts w:ascii="Times New Roman" w:hAnsi="Times New Roman"/>
          <w:b/>
          <w:sz w:val="28"/>
          <w:szCs w:val="28"/>
        </w:rPr>
        <w:t>Список использ</w:t>
      </w:r>
      <w:r>
        <w:rPr>
          <w:rFonts w:ascii="Times New Roman" w:hAnsi="Times New Roman"/>
          <w:b/>
          <w:sz w:val="28"/>
          <w:szCs w:val="28"/>
        </w:rPr>
        <w:t xml:space="preserve">уемой </w:t>
      </w:r>
      <w:r w:rsidRPr="004F403B">
        <w:rPr>
          <w:rFonts w:ascii="Times New Roman" w:hAnsi="Times New Roman"/>
          <w:b/>
          <w:sz w:val="28"/>
          <w:szCs w:val="28"/>
        </w:rPr>
        <w:t xml:space="preserve">литературы </w:t>
      </w:r>
      <w:r>
        <w:rPr>
          <w:rFonts w:ascii="Times New Roman" w:hAnsi="Times New Roman"/>
          <w:b/>
          <w:sz w:val="28"/>
          <w:szCs w:val="28"/>
        </w:rPr>
        <w:t xml:space="preserve">                                                                  </w:t>
      </w:r>
      <w:r>
        <w:rPr>
          <w:rFonts w:ascii="Times New Roman" w:hAnsi="Times New Roman"/>
          <w:sz w:val="28"/>
          <w:szCs w:val="28"/>
        </w:rPr>
        <w:t>30</w:t>
      </w:r>
    </w:p>
    <w:p w:rsidR="0033612D" w:rsidRDefault="0033612D" w:rsidP="004F403B">
      <w:pPr>
        <w:tabs>
          <w:tab w:val="left" w:pos="3373"/>
        </w:tabs>
        <w:spacing w:after="0"/>
        <w:rPr>
          <w:rFonts w:ascii="Times New Roman" w:hAnsi="Times New Roman"/>
          <w:b/>
          <w:sz w:val="28"/>
          <w:szCs w:val="28"/>
        </w:rPr>
      </w:pPr>
    </w:p>
    <w:p w:rsidR="0033612D" w:rsidRDefault="0033612D" w:rsidP="004F403B">
      <w:pPr>
        <w:tabs>
          <w:tab w:val="left" w:pos="3373"/>
        </w:tabs>
        <w:spacing w:after="0"/>
        <w:rPr>
          <w:rFonts w:ascii="Times New Roman" w:hAnsi="Times New Roman"/>
          <w:b/>
          <w:sz w:val="28"/>
          <w:szCs w:val="28"/>
        </w:rPr>
      </w:pPr>
    </w:p>
    <w:p w:rsidR="0033612D" w:rsidRDefault="0033612D" w:rsidP="004F403B">
      <w:pPr>
        <w:tabs>
          <w:tab w:val="left" w:pos="3373"/>
        </w:tabs>
        <w:spacing w:after="0"/>
        <w:rPr>
          <w:rFonts w:ascii="Times New Roman" w:hAnsi="Times New Roman"/>
          <w:b/>
          <w:sz w:val="28"/>
          <w:szCs w:val="28"/>
        </w:rPr>
      </w:pPr>
    </w:p>
    <w:p w:rsidR="0033612D" w:rsidRDefault="0033612D" w:rsidP="004F403B">
      <w:pPr>
        <w:tabs>
          <w:tab w:val="left" w:pos="3373"/>
        </w:tabs>
        <w:spacing w:after="0"/>
        <w:rPr>
          <w:rFonts w:ascii="Times New Roman" w:hAnsi="Times New Roman"/>
          <w:b/>
          <w:sz w:val="28"/>
          <w:szCs w:val="28"/>
        </w:rPr>
      </w:pPr>
    </w:p>
    <w:p w:rsidR="0033612D" w:rsidRDefault="0033612D" w:rsidP="006F2C32">
      <w:pPr>
        <w:tabs>
          <w:tab w:val="left" w:pos="3373"/>
        </w:tabs>
        <w:spacing w:after="0"/>
        <w:rPr>
          <w:rFonts w:ascii="Times New Roman" w:hAnsi="Times New Roman"/>
          <w:b/>
          <w:sz w:val="28"/>
          <w:szCs w:val="28"/>
        </w:rPr>
      </w:pPr>
    </w:p>
    <w:p w:rsidR="0033612D" w:rsidRDefault="0033612D" w:rsidP="006F2C32">
      <w:pPr>
        <w:tabs>
          <w:tab w:val="left" w:pos="3373"/>
        </w:tabs>
        <w:spacing w:after="0"/>
        <w:rPr>
          <w:rFonts w:ascii="Times New Roman" w:hAnsi="Times New Roman"/>
          <w:b/>
          <w:sz w:val="28"/>
          <w:szCs w:val="28"/>
          <w:u w:val="single"/>
        </w:rPr>
      </w:pPr>
    </w:p>
    <w:p w:rsidR="0033612D" w:rsidRDefault="0033612D" w:rsidP="006F2C32">
      <w:pPr>
        <w:tabs>
          <w:tab w:val="left" w:pos="3373"/>
        </w:tabs>
        <w:spacing w:after="0"/>
        <w:rPr>
          <w:rFonts w:ascii="Times New Roman" w:hAnsi="Times New Roman"/>
          <w:b/>
          <w:sz w:val="28"/>
          <w:szCs w:val="28"/>
          <w:u w:val="single"/>
        </w:rPr>
      </w:pPr>
    </w:p>
    <w:p w:rsidR="0033612D" w:rsidRDefault="0033612D" w:rsidP="006F2C32">
      <w:pPr>
        <w:tabs>
          <w:tab w:val="left" w:pos="3373"/>
        </w:tabs>
        <w:spacing w:after="0"/>
        <w:rPr>
          <w:rFonts w:ascii="Times New Roman" w:hAnsi="Times New Roman"/>
          <w:b/>
          <w:sz w:val="28"/>
          <w:szCs w:val="28"/>
          <w:u w:val="single"/>
        </w:rPr>
      </w:pPr>
    </w:p>
    <w:p w:rsidR="0033612D" w:rsidRDefault="0033612D" w:rsidP="006F2C32">
      <w:pPr>
        <w:tabs>
          <w:tab w:val="left" w:pos="3373"/>
        </w:tabs>
        <w:spacing w:after="0"/>
        <w:rPr>
          <w:rFonts w:ascii="Times New Roman" w:hAnsi="Times New Roman"/>
          <w:b/>
          <w:sz w:val="28"/>
          <w:szCs w:val="28"/>
          <w:u w:val="single"/>
        </w:rPr>
      </w:pPr>
    </w:p>
    <w:p w:rsidR="0033612D" w:rsidRPr="00C115F0" w:rsidRDefault="0033612D" w:rsidP="006F2C32">
      <w:pPr>
        <w:tabs>
          <w:tab w:val="left" w:pos="3373"/>
        </w:tabs>
        <w:spacing w:after="0"/>
        <w:rPr>
          <w:rFonts w:ascii="Times New Roman" w:hAnsi="Times New Roman"/>
          <w:b/>
          <w:sz w:val="28"/>
          <w:szCs w:val="28"/>
          <w:u w:val="single"/>
        </w:rPr>
      </w:pPr>
      <w:r w:rsidRPr="00C115F0">
        <w:rPr>
          <w:rFonts w:ascii="Times New Roman" w:hAnsi="Times New Roman"/>
          <w:b/>
          <w:sz w:val="28"/>
          <w:szCs w:val="28"/>
          <w:u w:val="single"/>
        </w:rPr>
        <w:t>Введение</w:t>
      </w:r>
    </w:p>
    <w:p w:rsidR="0033612D" w:rsidRPr="006F2C32" w:rsidRDefault="0033612D" w:rsidP="006F2C32">
      <w:pPr>
        <w:tabs>
          <w:tab w:val="left" w:pos="3373"/>
        </w:tabs>
        <w:spacing w:after="0"/>
        <w:rPr>
          <w:rFonts w:ascii="Times New Roman" w:hAnsi="Times New Roman"/>
          <w:sz w:val="28"/>
          <w:szCs w:val="28"/>
        </w:rPr>
      </w:pPr>
    </w:p>
    <w:p w:rsidR="0033612D" w:rsidRPr="006F2C32" w:rsidRDefault="0033612D" w:rsidP="006F2C32">
      <w:pPr>
        <w:tabs>
          <w:tab w:val="left" w:pos="3373"/>
        </w:tabs>
        <w:spacing w:after="0"/>
        <w:rPr>
          <w:rFonts w:ascii="Times New Roman" w:hAnsi="Times New Roman"/>
          <w:sz w:val="28"/>
          <w:szCs w:val="28"/>
        </w:rPr>
      </w:pPr>
      <w:r>
        <w:rPr>
          <w:rFonts w:ascii="Times New Roman" w:hAnsi="Times New Roman"/>
          <w:sz w:val="28"/>
          <w:szCs w:val="28"/>
        </w:rPr>
        <w:t xml:space="preserve">     </w:t>
      </w:r>
      <w:r w:rsidRPr="006F2C32">
        <w:rPr>
          <w:rFonts w:ascii="Times New Roman" w:hAnsi="Times New Roman"/>
          <w:sz w:val="28"/>
          <w:szCs w:val="28"/>
        </w:rPr>
        <w:t>Время, в которое мы живем, - эпоха перемен. Наше общество осуществляет исключительно трудную, во многом противоречивую, но исторически неизбежную и необходимую перестройку. В социально-политической жизни это переход от тоталитаризма к демократии, в экономике - от административно-командной системы к рынку, в жизни отдельного человека - превращение его в самостоятельного субъекта хозяйственной деятельности. Такие изменения в обществе, в экономике, во всем нашем жизненном укладе сложны тем, что они требуют изменения нас самих.</w:t>
      </w:r>
    </w:p>
    <w:p w:rsidR="0033612D" w:rsidRPr="006F2C32" w:rsidRDefault="0033612D" w:rsidP="006F2C32">
      <w:pPr>
        <w:tabs>
          <w:tab w:val="left" w:pos="3373"/>
        </w:tabs>
        <w:spacing w:after="0"/>
        <w:rPr>
          <w:rFonts w:ascii="Times New Roman" w:hAnsi="Times New Roman"/>
          <w:sz w:val="28"/>
          <w:szCs w:val="28"/>
        </w:rPr>
      </w:pPr>
    </w:p>
    <w:p w:rsidR="0033612D" w:rsidRPr="006F2C32" w:rsidRDefault="0033612D" w:rsidP="006F2C32">
      <w:pPr>
        <w:tabs>
          <w:tab w:val="left" w:pos="3373"/>
        </w:tabs>
        <w:spacing w:after="0"/>
        <w:rPr>
          <w:rFonts w:ascii="Times New Roman" w:hAnsi="Times New Roman"/>
          <w:sz w:val="28"/>
          <w:szCs w:val="28"/>
        </w:rPr>
      </w:pPr>
      <w:r>
        <w:rPr>
          <w:rFonts w:ascii="Times New Roman" w:hAnsi="Times New Roman"/>
          <w:sz w:val="28"/>
          <w:szCs w:val="28"/>
        </w:rPr>
        <w:t xml:space="preserve">     </w:t>
      </w:r>
      <w:r w:rsidRPr="006F2C32">
        <w:rPr>
          <w:rFonts w:ascii="Times New Roman" w:hAnsi="Times New Roman"/>
          <w:sz w:val="28"/>
          <w:szCs w:val="28"/>
        </w:rPr>
        <w:t>Американцы, к примеру, привыкшие к резким поворотам судьбы, к конкуренции, подобную ситуацию определяют словом «вызов» (challenge). По их понятию, каждый вызов таит в себе для личности, организации, страны</w:t>
      </w:r>
      <w:r>
        <w:rPr>
          <w:rFonts w:ascii="Times New Roman" w:hAnsi="Times New Roman"/>
          <w:sz w:val="28"/>
          <w:szCs w:val="28"/>
        </w:rPr>
        <w:t>,</w:t>
      </w:r>
      <w:r w:rsidRPr="006F2C32">
        <w:rPr>
          <w:rFonts w:ascii="Times New Roman" w:hAnsi="Times New Roman"/>
          <w:sz w:val="28"/>
          <w:szCs w:val="28"/>
        </w:rPr>
        <w:t xml:space="preserve"> как возможности, так и угрозы. Чтобы справиться с этим беспрецедентным в жизни нынешних поколений вызовом, нам, кроме всего прочего, нужно овладевать новым знанием, научиться пользоваться им на практике. Важная часть этого знания, как показывает мировой опыт, - постижение науки и искусства менеджмента. С легкой руки американцев это английское слово стало сегодня известно практически каждому образованному человеку. В упрощенном понимании, менеджмент - это умение добиваться поставленных целей, используя труд, интеллект, мотивы поведения других людей. Менеджмент - по-русски «управление» - функц</w:t>
      </w:r>
      <w:r>
        <w:rPr>
          <w:rFonts w:ascii="Times New Roman" w:hAnsi="Times New Roman"/>
          <w:sz w:val="28"/>
          <w:szCs w:val="28"/>
        </w:rPr>
        <w:t xml:space="preserve">ия, вид </w:t>
      </w:r>
      <w:r w:rsidRPr="006F2C32">
        <w:rPr>
          <w:rFonts w:ascii="Times New Roman" w:hAnsi="Times New Roman"/>
          <w:sz w:val="28"/>
          <w:szCs w:val="28"/>
        </w:rPr>
        <w:t xml:space="preserve">деятельности по руководству людьми в самых разнообразных организациях. Менеджмент - это также область человеческого знания, помогающего осуществить эту функцию. Наконец, менеджмент как собирательное от менеджеров - это определенная категория людей, социальный слой тех, кто осуществляет работу по управлению. </w:t>
      </w:r>
    </w:p>
    <w:p w:rsidR="0033612D" w:rsidRPr="006F2C32" w:rsidRDefault="0033612D" w:rsidP="006F2C32">
      <w:pPr>
        <w:tabs>
          <w:tab w:val="left" w:pos="3373"/>
        </w:tabs>
        <w:spacing w:after="0"/>
        <w:rPr>
          <w:rFonts w:ascii="Times New Roman" w:hAnsi="Times New Roman"/>
          <w:sz w:val="28"/>
          <w:szCs w:val="28"/>
        </w:rPr>
      </w:pPr>
    </w:p>
    <w:p w:rsidR="0033612D" w:rsidRPr="006F2C32" w:rsidRDefault="0033612D" w:rsidP="006F2C32">
      <w:pPr>
        <w:tabs>
          <w:tab w:val="left" w:pos="3373"/>
        </w:tabs>
        <w:spacing w:after="0"/>
        <w:rPr>
          <w:rFonts w:ascii="Times New Roman" w:hAnsi="Times New Roman"/>
          <w:sz w:val="28"/>
          <w:szCs w:val="28"/>
        </w:rPr>
      </w:pPr>
      <w:r>
        <w:rPr>
          <w:rFonts w:ascii="Times New Roman" w:hAnsi="Times New Roman"/>
          <w:sz w:val="28"/>
          <w:szCs w:val="28"/>
        </w:rPr>
        <w:t xml:space="preserve">     </w:t>
      </w:r>
      <w:r w:rsidRPr="006F2C32">
        <w:rPr>
          <w:rFonts w:ascii="Times New Roman" w:hAnsi="Times New Roman"/>
          <w:sz w:val="28"/>
          <w:szCs w:val="28"/>
        </w:rPr>
        <w:t xml:space="preserve">Сегодня эта деятельность превратилась в профессию, область знаний - в самостоятельную дисциплину, а социальный слой - в весьма влиятельную общественную силу. Растущая роль этой общественной силы заставила заговорить о «революции менеджеров», когда оказалось, что существуют корпорации-гиганты, обладающие огромным экономическим, производственным, научно-техническим потенциалом, сопоставимым по мощи с целыми государствами. «Дженерал Моторс», например, неизменно присутствует в первой дюжине самых крупных экономических субъектов мира. Крупнейшие корпорации, банки составляют стержень экономической и политической силы великих наций. От них </w:t>
      </w:r>
      <w:r>
        <w:rPr>
          <w:rFonts w:ascii="Times New Roman" w:hAnsi="Times New Roman"/>
          <w:sz w:val="28"/>
          <w:szCs w:val="28"/>
        </w:rPr>
        <w:t>зависят правительства, многие из</w:t>
      </w:r>
      <w:r w:rsidRPr="006F2C32">
        <w:rPr>
          <w:rFonts w:ascii="Times New Roman" w:hAnsi="Times New Roman"/>
          <w:sz w:val="28"/>
          <w:szCs w:val="28"/>
        </w:rPr>
        <w:t xml:space="preserve"> них имеют транснациональный характер, простирая свои производственные, распределительные, сервисные, информационные сети по всему миру. А значительные решения менеджеров, подобно решениям государственных деятелей, могут определять судьбы миллионов людей, государств и целых регионов. Однако роль менеджеров не ограничивается их присутствием лишь в огромных многоуровневых и разветвленных корпоративных структурах управления. В зрелой экономике не менее важен и малый бизнес. Но каким бы большим или малым не было производства, функция управления персоналом на нем - главное в деятельности; это - мозг всего управления, его центральная нервная система. В сегодняшней обстановке всеобщей конкуренции от руководства требуется нечто большее, чем простое выполнение функций планирования, организации деятельности и т.д. Более чем когда-либо нынешние руководители должны заботиться именно об эффективности управления кадрами, чтобы их организация работала как можно производительнее, чем ее конкуренты. </w:t>
      </w:r>
    </w:p>
    <w:p w:rsidR="0033612D" w:rsidRPr="006F2C32" w:rsidRDefault="0033612D" w:rsidP="006F2C32">
      <w:pPr>
        <w:tabs>
          <w:tab w:val="left" w:pos="3373"/>
        </w:tabs>
        <w:spacing w:after="0"/>
        <w:rPr>
          <w:rFonts w:ascii="Times New Roman" w:hAnsi="Times New Roman"/>
          <w:sz w:val="28"/>
          <w:szCs w:val="28"/>
        </w:rPr>
      </w:pPr>
    </w:p>
    <w:p w:rsidR="0033612D" w:rsidRDefault="0033612D" w:rsidP="006F2C32">
      <w:pPr>
        <w:tabs>
          <w:tab w:val="left" w:pos="3373"/>
        </w:tabs>
        <w:spacing w:after="0"/>
        <w:rPr>
          <w:rFonts w:ascii="Times New Roman" w:hAnsi="Times New Roman"/>
          <w:sz w:val="28"/>
          <w:szCs w:val="28"/>
        </w:rPr>
      </w:pPr>
      <w:r>
        <w:rPr>
          <w:rFonts w:ascii="Times New Roman" w:hAnsi="Times New Roman"/>
          <w:sz w:val="28"/>
          <w:szCs w:val="28"/>
        </w:rPr>
        <w:t xml:space="preserve">     В этой работе мы сконцентрируем</w:t>
      </w:r>
      <w:r w:rsidRPr="006F2C32">
        <w:rPr>
          <w:rFonts w:ascii="Times New Roman" w:hAnsi="Times New Roman"/>
          <w:sz w:val="28"/>
          <w:szCs w:val="28"/>
        </w:rPr>
        <w:t xml:space="preserve"> внимание на вопросах эффективного управления людьми - трудовыми ресурсами организации. </w:t>
      </w:r>
    </w:p>
    <w:p w:rsidR="0033612D" w:rsidRPr="006F2C32" w:rsidRDefault="0033612D" w:rsidP="006F2C32">
      <w:pPr>
        <w:tabs>
          <w:tab w:val="left" w:pos="3373"/>
        </w:tabs>
        <w:spacing w:after="0"/>
        <w:rPr>
          <w:rFonts w:ascii="Times New Roman" w:hAnsi="Times New Roman"/>
          <w:sz w:val="28"/>
          <w:szCs w:val="28"/>
        </w:rPr>
      </w:pPr>
    </w:p>
    <w:p w:rsidR="0033612D" w:rsidRDefault="0033612D" w:rsidP="006F2C32">
      <w:pPr>
        <w:tabs>
          <w:tab w:val="left" w:pos="3373"/>
        </w:tabs>
        <w:spacing w:after="0"/>
        <w:rPr>
          <w:rFonts w:ascii="Times New Roman" w:hAnsi="Times New Roman"/>
          <w:sz w:val="28"/>
          <w:szCs w:val="28"/>
        </w:rPr>
      </w:pPr>
      <w:r>
        <w:rPr>
          <w:rFonts w:ascii="Times New Roman" w:hAnsi="Times New Roman"/>
          <w:sz w:val="28"/>
          <w:szCs w:val="28"/>
        </w:rPr>
        <w:t xml:space="preserve">     </w:t>
      </w:r>
      <w:r w:rsidRPr="006F2C32">
        <w:rPr>
          <w:rFonts w:ascii="Times New Roman" w:hAnsi="Times New Roman"/>
          <w:sz w:val="28"/>
          <w:szCs w:val="28"/>
        </w:rPr>
        <w:t>Цель работы заключается в том, чтобы в комплексном системном анализе рассмотреть эффективность упра</w:t>
      </w:r>
      <w:r>
        <w:rPr>
          <w:rFonts w:ascii="Times New Roman" w:hAnsi="Times New Roman"/>
          <w:sz w:val="28"/>
          <w:szCs w:val="28"/>
        </w:rPr>
        <w:t>вления персоналом в организации.</w:t>
      </w:r>
    </w:p>
    <w:p w:rsidR="0033612D" w:rsidRPr="006F2C32" w:rsidRDefault="0033612D" w:rsidP="006F2C32">
      <w:pPr>
        <w:tabs>
          <w:tab w:val="left" w:pos="3373"/>
        </w:tabs>
        <w:spacing w:after="0"/>
        <w:rPr>
          <w:rFonts w:ascii="Times New Roman" w:hAnsi="Times New Roman"/>
          <w:sz w:val="28"/>
          <w:szCs w:val="28"/>
        </w:rPr>
      </w:pPr>
    </w:p>
    <w:p w:rsidR="0033612D" w:rsidRPr="006F2C32" w:rsidRDefault="0033612D" w:rsidP="00897E99">
      <w:pPr>
        <w:tabs>
          <w:tab w:val="left" w:pos="3373"/>
        </w:tabs>
        <w:spacing w:after="0"/>
        <w:rPr>
          <w:rFonts w:ascii="Times New Roman" w:hAnsi="Times New Roman"/>
          <w:sz w:val="28"/>
          <w:szCs w:val="28"/>
        </w:rPr>
      </w:pPr>
      <w:r>
        <w:rPr>
          <w:rFonts w:ascii="Times New Roman" w:hAnsi="Times New Roman"/>
          <w:sz w:val="28"/>
          <w:szCs w:val="28"/>
        </w:rPr>
        <w:t xml:space="preserve">     </w:t>
      </w:r>
      <w:r w:rsidRPr="006F2C32">
        <w:rPr>
          <w:rFonts w:ascii="Times New Roman" w:hAnsi="Times New Roman"/>
          <w:sz w:val="28"/>
          <w:szCs w:val="28"/>
        </w:rPr>
        <w:t>Для достижения поставленной цели требуется решение следующих задач:</w:t>
      </w:r>
    </w:p>
    <w:p w:rsidR="0033612D" w:rsidRPr="00897E99" w:rsidRDefault="0033612D" w:rsidP="00897E99">
      <w:pPr>
        <w:pStyle w:val="11"/>
        <w:numPr>
          <w:ilvl w:val="0"/>
          <w:numId w:val="1"/>
        </w:numPr>
        <w:tabs>
          <w:tab w:val="left" w:pos="3373"/>
        </w:tabs>
        <w:spacing w:after="0"/>
        <w:rPr>
          <w:rFonts w:ascii="Times New Roman" w:hAnsi="Times New Roman"/>
          <w:sz w:val="28"/>
          <w:szCs w:val="28"/>
        </w:rPr>
      </w:pPr>
      <w:r w:rsidRPr="00897E99">
        <w:rPr>
          <w:rFonts w:ascii="Times New Roman" w:hAnsi="Times New Roman"/>
          <w:sz w:val="28"/>
          <w:szCs w:val="28"/>
        </w:rPr>
        <w:t>рассмотреть вопросы кадровой политики в организации;</w:t>
      </w:r>
    </w:p>
    <w:p w:rsidR="0033612D" w:rsidRPr="00897E99" w:rsidRDefault="0033612D" w:rsidP="00897E99">
      <w:pPr>
        <w:pStyle w:val="11"/>
        <w:numPr>
          <w:ilvl w:val="0"/>
          <w:numId w:val="1"/>
        </w:numPr>
        <w:tabs>
          <w:tab w:val="left" w:pos="3373"/>
        </w:tabs>
        <w:spacing w:after="0"/>
        <w:rPr>
          <w:rFonts w:ascii="Times New Roman" w:hAnsi="Times New Roman"/>
          <w:sz w:val="28"/>
          <w:szCs w:val="28"/>
        </w:rPr>
      </w:pPr>
      <w:r w:rsidRPr="00897E99">
        <w:rPr>
          <w:rFonts w:ascii="Times New Roman" w:hAnsi="Times New Roman"/>
          <w:sz w:val="28"/>
          <w:szCs w:val="28"/>
        </w:rPr>
        <w:t xml:space="preserve">системно проанализировать социально-психологические аспекты управления на фирме; </w:t>
      </w:r>
    </w:p>
    <w:p w:rsidR="0033612D" w:rsidRDefault="0033612D" w:rsidP="006F2C32">
      <w:pPr>
        <w:pStyle w:val="11"/>
        <w:numPr>
          <w:ilvl w:val="0"/>
          <w:numId w:val="1"/>
        </w:numPr>
        <w:tabs>
          <w:tab w:val="left" w:pos="3373"/>
        </w:tabs>
        <w:spacing w:after="0"/>
        <w:rPr>
          <w:rFonts w:ascii="Times New Roman" w:hAnsi="Times New Roman"/>
          <w:sz w:val="28"/>
          <w:szCs w:val="28"/>
        </w:rPr>
      </w:pPr>
      <w:r w:rsidRPr="009C3E52">
        <w:rPr>
          <w:rFonts w:ascii="Times New Roman" w:hAnsi="Times New Roman"/>
          <w:sz w:val="28"/>
          <w:szCs w:val="28"/>
        </w:rPr>
        <w:t>выработать пути повышения эффективности управления персоналом</w:t>
      </w:r>
      <w:r>
        <w:rPr>
          <w:rFonts w:ascii="Times New Roman" w:hAnsi="Times New Roman"/>
          <w:sz w:val="28"/>
          <w:szCs w:val="28"/>
        </w:rPr>
        <w:t>.</w:t>
      </w:r>
      <w:r w:rsidRPr="009C3E52">
        <w:rPr>
          <w:rFonts w:ascii="Times New Roman" w:hAnsi="Times New Roman"/>
          <w:sz w:val="28"/>
          <w:szCs w:val="28"/>
        </w:rPr>
        <w:t xml:space="preserve"> </w:t>
      </w:r>
    </w:p>
    <w:p w:rsidR="0033612D" w:rsidRPr="009C3E52" w:rsidRDefault="0033612D" w:rsidP="009C3E52">
      <w:pPr>
        <w:pStyle w:val="11"/>
        <w:tabs>
          <w:tab w:val="left" w:pos="3373"/>
        </w:tabs>
        <w:spacing w:after="0"/>
        <w:rPr>
          <w:rFonts w:ascii="Times New Roman" w:hAnsi="Times New Roman"/>
          <w:sz w:val="28"/>
          <w:szCs w:val="28"/>
        </w:rPr>
      </w:pPr>
    </w:p>
    <w:p w:rsidR="0033612D" w:rsidRDefault="0033612D" w:rsidP="006F2C32">
      <w:pPr>
        <w:tabs>
          <w:tab w:val="left" w:pos="3373"/>
        </w:tabs>
        <w:spacing w:after="0"/>
        <w:rPr>
          <w:rFonts w:ascii="Times New Roman" w:hAnsi="Times New Roman"/>
          <w:sz w:val="28"/>
          <w:szCs w:val="28"/>
        </w:rPr>
      </w:pPr>
    </w:p>
    <w:p w:rsidR="0033612D" w:rsidRDefault="0033612D" w:rsidP="00827F58">
      <w:pPr>
        <w:tabs>
          <w:tab w:val="left" w:pos="3373"/>
        </w:tabs>
        <w:spacing w:after="0"/>
        <w:jc w:val="center"/>
        <w:rPr>
          <w:rFonts w:ascii="Times New Roman" w:hAnsi="Times New Roman"/>
          <w:sz w:val="28"/>
          <w:szCs w:val="28"/>
          <w:u w:val="single"/>
        </w:rPr>
      </w:pPr>
    </w:p>
    <w:p w:rsidR="0033612D" w:rsidRDefault="0033612D" w:rsidP="00827F58">
      <w:pPr>
        <w:tabs>
          <w:tab w:val="left" w:pos="3373"/>
        </w:tabs>
        <w:spacing w:after="0"/>
        <w:jc w:val="center"/>
        <w:rPr>
          <w:rFonts w:ascii="Times New Roman" w:hAnsi="Times New Roman"/>
          <w:sz w:val="28"/>
          <w:szCs w:val="28"/>
          <w:u w:val="single"/>
        </w:rPr>
      </w:pPr>
    </w:p>
    <w:p w:rsidR="0033612D" w:rsidRDefault="0033612D" w:rsidP="00827F58">
      <w:pPr>
        <w:tabs>
          <w:tab w:val="left" w:pos="3373"/>
        </w:tabs>
        <w:spacing w:after="0"/>
        <w:jc w:val="center"/>
        <w:rPr>
          <w:rFonts w:ascii="Times New Roman" w:hAnsi="Times New Roman"/>
          <w:sz w:val="28"/>
          <w:szCs w:val="28"/>
          <w:u w:val="single"/>
        </w:rPr>
      </w:pPr>
    </w:p>
    <w:p w:rsidR="0033612D" w:rsidRDefault="0033612D" w:rsidP="00827F58">
      <w:pPr>
        <w:tabs>
          <w:tab w:val="left" w:pos="3373"/>
        </w:tabs>
        <w:spacing w:after="0"/>
        <w:jc w:val="center"/>
        <w:rPr>
          <w:rFonts w:ascii="Times New Roman" w:hAnsi="Times New Roman"/>
          <w:sz w:val="28"/>
          <w:szCs w:val="28"/>
          <w:u w:val="single"/>
        </w:rPr>
      </w:pPr>
    </w:p>
    <w:p w:rsidR="0033612D" w:rsidRDefault="0033612D" w:rsidP="00827F58">
      <w:pPr>
        <w:tabs>
          <w:tab w:val="left" w:pos="3373"/>
        </w:tabs>
        <w:spacing w:after="0"/>
        <w:jc w:val="center"/>
        <w:rPr>
          <w:rFonts w:ascii="Times New Roman" w:hAnsi="Times New Roman"/>
          <w:sz w:val="28"/>
          <w:szCs w:val="28"/>
          <w:u w:val="single"/>
        </w:rPr>
      </w:pPr>
    </w:p>
    <w:p w:rsidR="0033612D" w:rsidRDefault="0033612D" w:rsidP="00827F58">
      <w:pPr>
        <w:tabs>
          <w:tab w:val="left" w:pos="3373"/>
        </w:tabs>
        <w:spacing w:after="0"/>
        <w:jc w:val="center"/>
        <w:rPr>
          <w:rFonts w:ascii="Times New Roman" w:hAnsi="Times New Roman"/>
          <w:sz w:val="28"/>
          <w:szCs w:val="28"/>
          <w:u w:val="single"/>
        </w:rPr>
      </w:pPr>
    </w:p>
    <w:p w:rsidR="0033612D" w:rsidRDefault="0033612D" w:rsidP="00827F58">
      <w:pPr>
        <w:tabs>
          <w:tab w:val="left" w:pos="3373"/>
        </w:tabs>
        <w:spacing w:after="0"/>
        <w:jc w:val="center"/>
        <w:rPr>
          <w:rFonts w:ascii="Times New Roman" w:hAnsi="Times New Roman"/>
          <w:sz w:val="28"/>
          <w:szCs w:val="28"/>
          <w:u w:val="single"/>
        </w:rPr>
      </w:pPr>
    </w:p>
    <w:p w:rsidR="0033612D" w:rsidRDefault="0033612D" w:rsidP="00827F58">
      <w:pPr>
        <w:tabs>
          <w:tab w:val="left" w:pos="3373"/>
        </w:tabs>
        <w:spacing w:after="0"/>
        <w:jc w:val="center"/>
        <w:rPr>
          <w:rFonts w:ascii="Times New Roman" w:hAnsi="Times New Roman"/>
          <w:sz w:val="28"/>
          <w:szCs w:val="28"/>
          <w:u w:val="single"/>
        </w:rPr>
      </w:pPr>
    </w:p>
    <w:p w:rsidR="0033612D" w:rsidRDefault="0033612D" w:rsidP="00827F58">
      <w:pPr>
        <w:tabs>
          <w:tab w:val="left" w:pos="3373"/>
        </w:tabs>
        <w:spacing w:after="0"/>
        <w:jc w:val="center"/>
        <w:rPr>
          <w:rFonts w:ascii="Times New Roman" w:hAnsi="Times New Roman"/>
          <w:sz w:val="28"/>
          <w:szCs w:val="28"/>
          <w:u w:val="single"/>
        </w:rPr>
      </w:pPr>
    </w:p>
    <w:p w:rsidR="0033612D" w:rsidRDefault="0033612D" w:rsidP="00827F58">
      <w:pPr>
        <w:tabs>
          <w:tab w:val="left" w:pos="3373"/>
        </w:tabs>
        <w:spacing w:after="0"/>
        <w:jc w:val="center"/>
        <w:rPr>
          <w:rFonts w:ascii="Times New Roman" w:hAnsi="Times New Roman"/>
          <w:b/>
          <w:sz w:val="28"/>
          <w:szCs w:val="28"/>
          <w:u w:val="single"/>
        </w:rPr>
      </w:pPr>
      <w:r w:rsidRPr="00625FAE">
        <w:rPr>
          <w:rFonts w:ascii="Times New Roman" w:hAnsi="Times New Roman"/>
          <w:sz w:val="28"/>
          <w:szCs w:val="28"/>
          <w:u w:val="single"/>
        </w:rPr>
        <w:t xml:space="preserve">Глава </w:t>
      </w:r>
      <w:r w:rsidRPr="00625FAE">
        <w:rPr>
          <w:rFonts w:ascii="Times New Roman" w:hAnsi="Times New Roman"/>
          <w:sz w:val="28"/>
          <w:szCs w:val="28"/>
          <w:u w:val="single"/>
          <w:lang w:val="en-US"/>
        </w:rPr>
        <w:t>I</w:t>
      </w:r>
      <w:r w:rsidRPr="00625FAE">
        <w:rPr>
          <w:rFonts w:ascii="Times New Roman" w:hAnsi="Times New Roman"/>
          <w:sz w:val="28"/>
          <w:szCs w:val="28"/>
          <w:u w:val="single"/>
        </w:rPr>
        <w:t>.</w:t>
      </w:r>
      <w:r w:rsidRPr="006B0C96">
        <w:rPr>
          <w:rFonts w:ascii="Times New Roman" w:hAnsi="Times New Roman"/>
          <w:sz w:val="28"/>
          <w:szCs w:val="28"/>
          <w:u w:val="single"/>
        </w:rPr>
        <w:t xml:space="preserve"> </w:t>
      </w:r>
      <w:r w:rsidRPr="006B0C96">
        <w:rPr>
          <w:rFonts w:ascii="Times New Roman" w:hAnsi="Times New Roman"/>
          <w:b/>
          <w:sz w:val="28"/>
          <w:szCs w:val="28"/>
          <w:u w:val="single"/>
        </w:rPr>
        <w:t>Вопросы кадровой политики в организации</w:t>
      </w:r>
    </w:p>
    <w:p w:rsidR="0033612D" w:rsidRDefault="0033612D" w:rsidP="00827F58">
      <w:pPr>
        <w:tabs>
          <w:tab w:val="left" w:pos="3373"/>
        </w:tabs>
        <w:spacing w:after="0"/>
        <w:jc w:val="center"/>
        <w:rPr>
          <w:rFonts w:ascii="Times New Roman" w:hAnsi="Times New Roman"/>
          <w:b/>
          <w:sz w:val="28"/>
          <w:szCs w:val="28"/>
          <w:u w:val="single"/>
        </w:rPr>
      </w:pPr>
    </w:p>
    <w:p w:rsidR="0033612D" w:rsidRPr="009C3E52" w:rsidRDefault="0033612D" w:rsidP="00D727D5">
      <w:pPr>
        <w:pStyle w:val="11"/>
        <w:numPr>
          <w:ilvl w:val="1"/>
          <w:numId w:val="34"/>
        </w:numPr>
        <w:tabs>
          <w:tab w:val="left" w:pos="3373"/>
        </w:tabs>
        <w:spacing w:after="0"/>
        <w:jc w:val="center"/>
        <w:rPr>
          <w:rFonts w:ascii="Times New Roman" w:hAnsi="Times New Roman"/>
          <w:b/>
          <w:sz w:val="28"/>
          <w:szCs w:val="28"/>
        </w:rPr>
      </w:pPr>
      <w:r>
        <w:rPr>
          <w:rFonts w:ascii="Times New Roman" w:hAnsi="Times New Roman"/>
          <w:b/>
          <w:sz w:val="28"/>
          <w:szCs w:val="28"/>
        </w:rPr>
        <w:t xml:space="preserve"> </w:t>
      </w:r>
      <w:r w:rsidRPr="009C3E52">
        <w:rPr>
          <w:rFonts w:ascii="Times New Roman" w:hAnsi="Times New Roman"/>
          <w:b/>
          <w:sz w:val="28"/>
          <w:szCs w:val="28"/>
        </w:rPr>
        <w:t>Понятие и сущность кадровой политики</w:t>
      </w:r>
    </w:p>
    <w:p w:rsidR="0033612D" w:rsidRDefault="0033612D" w:rsidP="00D727D5">
      <w:pPr>
        <w:tabs>
          <w:tab w:val="left" w:pos="3373"/>
        </w:tabs>
        <w:spacing w:after="0"/>
        <w:jc w:val="center"/>
        <w:rPr>
          <w:rFonts w:ascii="Times New Roman" w:hAnsi="Times New Roman"/>
          <w:sz w:val="28"/>
          <w:szCs w:val="28"/>
        </w:rPr>
      </w:pPr>
    </w:p>
    <w:p w:rsidR="0033612D" w:rsidRPr="00625FAE" w:rsidRDefault="0033612D" w:rsidP="00625FAE">
      <w:pPr>
        <w:tabs>
          <w:tab w:val="left" w:pos="3373"/>
        </w:tabs>
        <w:spacing w:after="0"/>
        <w:rPr>
          <w:rFonts w:ascii="Times New Roman" w:hAnsi="Times New Roman"/>
          <w:sz w:val="28"/>
          <w:szCs w:val="28"/>
        </w:rPr>
      </w:pPr>
      <w:r>
        <w:rPr>
          <w:rFonts w:ascii="Times New Roman" w:hAnsi="Times New Roman"/>
          <w:sz w:val="28"/>
          <w:szCs w:val="28"/>
        </w:rPr>
        <w:t xml:space="preserve">     </w:t>
      </w:r>
      <w:r w:rsidRPr="00625FAE">
        <w:rPr>
          <w:rFonts w:ascii="Times New Roman" w:hAnsi="Times New Roman"/>
          <w:sz w:val="28"/>
          <w:szCs w:val="28"/>
        </w:rPr>
        <w:t>Сфера труда - важная и многоплановая область экономической и социальной жизни общества. Она охватывает как рынок рабочей силы, так и ее непосредственное использование в общественном производстве. На рынке труда получает оценку стоимость рабочей силы, определяются условия ее найма, в том числе величина заработной платы, условия труда, возможность получения образования, профессионального роста, гарантии занятости и т.д. Рынок труда отражает основные тенденции в динамике занятости, ее основных структурах (отраслевой, профессионально-квалификационной, демографической), т.е. в общественном разделении труда, а также мобильность рабочей силы, масштабы и динамику безработицы.</w:t>
      </w:r>
    </w:p>
    <w:p w:rsidR="0033612D" w:rsidRPr="00625FAE" w:rsidRDefault="0033612D" w:rsidP="00625FAE">
      <w:pPr>
        <w:tabs>
          <w:tab w:val="left" w:pos="3373"/>
        </w:tabs>
        <w:spacing w:after="0"/>
        <w:rPr>
          <w:rFonts w:ascii="Times New Roman" w:hAnsi="Times New Roman"/>
          <w:sz w:val="28"/>
          <w:szCs w:val="28"/>
        </w:rPr>
      </w:pPr>
    </w:p>
    <w:p w:rsidR="0033612D" w:rsidRPr="005D77AA" w:rsidRDefault="0033612D" w:rsidP="00CA4D23">
      <w:pPr>
        <w:tabs>
          <w:tab w:val="left" w:pos="3373"/>
        </w:tabs>
        <w:spacing w:after="0"/>
        <w:rPr>
          <w:rFonts w:ascii="Times New Roman" w:hAnsi="Times New Roman"/>
          <w:color w:val="000000"/>
          <w:sz w:val="28"/>
          <w:szCs w:val="28"/>
        </w:rPr>
      </w:pPr>
      <w:r>
        <w:rPr>
          <w:rFonts w:ascii="Times New Roman" w:hAnsi="Times New Roman"/>
          <w:sz w:val="28"/>
          <w:szCs w:val="28"/>
        </w:rPr>
        <w:t xml:space="preserve">     </w:t>
      </w:r>
      <w:r w:rsidRPr="00625FAE">
        <w:rPr>
          <w:rFonts w:ascii="Times New Roman" w:hAnsi="Times New Roman"/>
          <w:sz w:val="28"/>
          <w:szCs w:val="28"/>
        </w:rPr>
        <w:t>Не менее важным компонентом сферы труда являе</w:t>
      </w:r>
      <w:r>
        <w:rPr>
          <w:rFonts w:ascii="Times New Roman" w:hAnsi="Times New Roman"/>
          <w:sz w:val="28"/>
          <w:szCs w:val="28"/>
        </w:rPr>
        <w:t>тся кадровая работа в компаниях.</w:t>
      </w:r>
      <w:r w:rsidRPr="00625FAE">
        <w:rPr>
          <w:rFonts w:ascii="Times New Roman" w:hAnsi="Times New Roman"/>
          <w:sz w:val="28"/>
          <w:szCs w:val="28"/>
        </w:rPr>
        <w:t xml:space="preserve"> </w:t>
      </w:r>
      <w:r w:rsidRPr="005D77AA">
        <w:rPr>
          <w:rFonts w:ascii="Times New Roman" w:hAnsi="Times New Roman"/>
          <w:color w:val="000000"/>
          <w:sz w:val="28"/>
          <w:szCs w:val="28"/>
        </w:rPr>
        <w:t>Она начинается</w:t>
      </w:r>
      <w:r>
        <w:rPr>
          <w:rFonts w:ascii="Times New Roman" w:hAnsi="Times New Roman"/>
          <w:color w:val="000000"/>
          <w:sz w:val="28"/>
          <w:szCs w:val="28"/>
        </w:rPr>
        <w:t xml:space="preserve"> с найма работников, включая</w:t>
      </w:r>
      <w:r w:rsidRPr="005D77AA">
        <w:rPr>
          <w:rFonts w:ascii="Times New Roman" w:hAnsi="Times New Roman"/>
          <w:color w:val="000000"/>
          <w:sz w:val="28"/>
          <w:szCs w:val="28"/>
        </w:rPr>
        <w:t xml:space="preserve"> мотивацию, формы труда, профессиональную подготовку и переподготовку.</w:t>
      </w:r>
    </w:p>
    <w:p w:rsidR="0033612D" w:rsidRPr="00625FAE" w:rsidRDefault="0033612D" w:rsidP="00CA4D23">
      <w:pPr>
        <w:tabs>
          <w:tab w:val="left" w:pos="3373"/>
        </w:tabs>
        <w:spacing w:after="0"/>
        <w:rPr>
          <w:rFonts w:ascii="Times New Roman" w:hAnsi="Times New Roman"/>
          <w:sz w:val="28"/>
          <w:szCs w:val="28"/>
        </w:rPr>
      </w:pPr>
    </w:p>
    <w:p w:rsidR="0033612D" w:rsidRPr="00625FAE" w:rsidRDefault="0033612D" w:rsidP="00625FAE">
      <w:pPr>
        <w:tabs>
          <w:tab w:val="left" w:pos="3373"/>
        </w:tabs>
        <w:spacing w:after="0"/>
        <w:rPr>
          <w:rFonts w:ascii="Times New Roman" w:hAnsi="Times New Roman"/>
          <w:sz w:val="28"/>
          <w:szCs w:val="28"/>
        </w:rPr>
      </w:pPr>
      <w:r>
        <w:rPr>
          <w:rFonts w:ascii="Times New Roman" w:hAnsi="Times New Roman"/>
          <w:sz w:val="28"/>
          <w:szCs w:val="28"/>
        </w:rPr>
        <w:t xml:space="preserve">     </w:t>
      </w:r>
      <w:r w:rsidRPr="00625FAE">
        <w:rPr>
          <w:rFonts w:ascii="Times New Roman" w:hAnsi="Times New Roman"/>
          <w:sz w:val="28"/>
          <w:szCs w:val="28"/>
        </w:rPr>
        <w:t>Наиболее близко к труду как к экономическому ресурсу примыкает предпринимательская способность. Ее носителем, как и носителем рабочей силы, является человек. При этом особенностью предпринимательского ресурса является его способность приводить во взаимодействие все прочие эконом</w:t>
      </w:r>
      <w:r>
        <w:rPr>
          <w:rFonts w:ascii="Times New Roman" w:hAnsi="Times New Roman"/>
          <w:sz w:val="28"/>
          <w:szCs w:val="28"/>
        </w:rPr>
        <w:t>ически</w:t>
      </w:r>
      <w:r w:rsidRPr="00625FAE">
        <w:rPr>
          <w:rFonts w:ascii="Times New Roman" w:hAnsi="Times New Roman"/>
          <w:sz w:val="28"/>
          <w:szCs w:val="28"/>
        </w:rPr>
        <w:t>е ресурсы.</w:t>
      </w:r>
    </w:p>
    <w:p w:rsidR="0033612D" w:rsidRDefault="0033612D" w:rsidP="00B72776">
      <w:pPr>
        <w:tabs>
          <w:tab w:val="left" w:pos="3373"/>
        </w:tabs>
        <w:spacing w:after="0"/>
        <w:rPr>
          <w:rFonts w:ascii="Times New Roman" w:hAnsi="Times New Roman"/>
          <w:sz w:val="28"/>
          <w:szCs w:val="28"/>
        </w:rPr>
      </w:pPr>
    </w:p>
    <w:p w:rsidR="0033612D" w:rsidRPr="00F741D0" w:rsidRDefault="0033612D" w:rsidP="00B72776">
      <w:pPr>
        <w:tabs>
          <w:tab w:val="left" w:pos="3373"/>
        </w:tabs>
        <w:spacing w:after="0"/>
        <w:rPr>
          <w:rFonts w:ascii="Times New Roman" w:hAnsi="Times New Roman"/>
          <w:sz w:val="28"/>
          <w:szCs w:val="28"/>
        </w:rPr>
      </w:pPr>
      <w:r>
        <w:rPr>
          <w:rFonts w:ascii="Times New Roman" w:hAnsi="Times New Roman"/>
          <w:sz w:val="28"/>
          <w:szCs w:val="28"/>
        </w:rPr>
        <w:t xml:space="preserve">     </w:t>
      </w:r>
      <w:r w:rsidRPr="00B72776">
        <w:rPr>
          <w:rFonts w:ascii="Times New Roman" w:hAnsi="Times New Roman"/>
          <w:color w:val="000000"/>
          <w:sz w:val="28"/>
          <w:szCs w:val="28"/>
        </w:rPr>
        <w:t xml:space="preserve">Основу </w:t>
      </w:r>
      <w:r>
        <w:rPr>
          <w:rFonts w:ascii="Times New Roman" w:hAnsi="Times New Roman"/>
          <w:color w:val="000000"/>
          <w:sz w:val="28"/>
          <w:szCs w:val="28"/>
        </w:rPr>
        <w:t>системы</w:t>
      </w:r>
      <w:r w:rsidRPr="00B72776">
        <w:rPr>
          <w:rFonts w:ascii="Times New Roman" w:hAnsi="Times New Roman"/>
          <w:color w:val="000000"/>
          <w:sz w:val="28"/>
          <w:szCs w:val="28"/>
        </w:rPr>
        <w:t xml:space="preserve"> управления персоналом организации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w:t>
      </w:r>
    </w:p>
    <w:p w:rsidR="0033612D" w:rsidRPr="00B72776" w:rsidRDefault="0033612D" w:rsidP="00B72776">
      <w:pPr>
        <w:tabs>
          <w:tab w:val="left" w:pos="3373"/>
        </w:tabs>
        <w:spacing w:after="0"/>
        <w:rPr>
          <w:rFonts w:ascii="Times New Roman" w:hAnsi="Times New Roman"/>
          <w:color w:val="000000"/>
          <w:sz w:val="28"/>
          <w:szCs w:val="28"/>
        </w:rPr>
      </w:pPr>
    </w:p>
    <w:p w:rsidR="0033612D" w:rsidRDefault="0033612D" w:rsidP="00B72776">
      <w:pPr>
        <w:tabs>
          <w:tab w:val="left" w:pos="3373"/>
        </w:tabs>
        <w:spacing w:after="0"/>
        <w:rPr>
          <w:rFonts w:ascii="Times New Roman" w:hAnsi="Times New Roman"/>
          <w:color w:val="000000"/>
          <w:sz w:val="28"/>
          <w:szCs w:val="28"/>
        </w:rPr>
      </w:pPr>
      <w:r>
        <w:rPr>
          <w:rFonts w:ascii="Times New Roman" w:hAnsi="Times New Roman"/>
          <w:color w:val="000000"/>
          <w:sz w:val="28"/>
          <w:szCs w:val="28"/>
        </w:rPr>
        <w:t xml:space="preserve">     </w:t>
      </w:r>
      <w:r w:rsidRPr="00B72776">
        <w:rPr>
          <w:rFonts w:ascii="Times New Roman" w:hAnsi="Times New Roman"/>
          <w:color w:val="000000"/>
          <w:sz w:val="28"/>
          <w:szCs w:val="28"/>
        </w:rPr>
        <w:t xml:space="preserve">Изменения в экономической и политической системах в нашей стране одновременно несут как большие возможности, так и серьезные угрозы для каждой личности, устойчивости ее существования, вносят значительную степень неопределенности в жизнь практически каждого человека. Управление персоналом в такой ситуации приобретает особую значимость, поскольку позволяет реализовать, обобщить целый спектр вопросов адаптации индивида к внешним условиям, учета личного фактора в построении системы управления персоналом организации. </w:t>
      </w:r>
    </w:p>
    <w:p w:rsidR="0033612D" w:rsidRDefault="0033612D" w:rsidP="00B72776">
      <w:pPr>
        <w:tabs>
          <w:tab w:val="left" w:pos="3373"/>
        </w:tabs>
        <w:spacing w:after="0"/>
        <w:rPr>
          <w:rFonts w:ascii="Times New Roman" w:hAnsi="Times New Roman"/>
          <w:color w:val="000000"/>
          <w:sz w:val="28"/>
          <w:szCs w:val="28"/>
        </w:rPr>
      </w:pPr>
    </w:p>
    <w:p w:rsidR="0033612D" w:rsidRPr="00B72776" w:rsidRDefault="0033612D" w:rsidP="00B72776">
      <w:pPr>
        <w:tabs>
          <w:tab w:val="left" w:pos="3373"/>
        </w:tabs>
        <w:spacing w:after="0"/>
        <w:rPr>
          <w:rFonts w:ascii="Times New Roman" w:hAnsi="Times New Roman"/>
          <w:color w:val="000000"/>
          <w:sz w:val="28"/>
          <w:szCs w:val="28"/>
        </w:rPr>
      </w:pPr>
      <w:r>
        <w:rPr>
          <w:rFonts w:ascii="Times New Roman" w:hAnsi="Times New Roman"/>
          <w:color w:val="000000"/>
          <w:sz w:val="28"/>
          <w:szCs w:val="28"/>
        </w:rPr>
        <w:t xml:space="preserve">     </w:t>
      </w:r>
      <w:r w:rsidRPr="00B72776">
        <w:rPr>
          <w:rFonts w:ascii="Times New Roman" w:hAnsi="Times New Roman"/>
          <w:color w:val="000000"/>
          <w:sz w:val="28"/>
          <w:szCs w:val="28"/>
        </w:rPr>
        <w:t>Укрупненно можно выделить три фактора, оказывающих воз</w:t>
      </w:r>
      <w:r>
        <w:rPr>
          <w:rFonts w:ascii="Times New Roman" w:hAnsi="Times New Roman"/>
          <w:color w:val="000000"/>
          <w:sz w:val="28"/>
          <w:szCs w:val="28"/>
        </w:rPr>
        <w:t>действие на людей в организации:</w:t>
      </w:r>
    </w:p>
    <w:p w:rsidR="0033612D" w:rsidRPr="00B72776" w:rsidRDefault="0033612D" w:rsidP="00B72776">
      <w:pPr>
        <w:tabs>
          <w:tab w:val="left" w:pos="3373"/>
        </w:tabs>
        <w:spacing w:after="0"/>
        <w:rPr>
          <w:rFonts w:ascii="Times New Roman" w:hAnsi="Times New Roman"/>
          <w:color w:val="000000"/>
          <w:sz w:val="28"/>
          <w:szCs w:val="28"/>
        </w:rPr>
      </w:pPr>
    </w:p>
    <w:p w:rsidR="0033612D" w:rsidRPr="00B72776" w:rsidRDefault="0033612D" w:rsidP="00B72776">
      <w:pPr>
        <w:tabs>
          <w:tab w:val="left" w:pos="3373"/>
        </w:tabs>
        <w:spacing w:after="0"/>
        <w:rPr>
          <w:rFonts w:ascii="Times New Roman" w:hAnsi="Times New Roman"/>
          <w:color w:val="000000"/>
          <w:sz w:val="28"/>
          <w:szCs w:val="28"/>
        </w:rPr>
      </w:pPr>
      <w:r>
        <w:rPr>
          <w:rFonts w:ascii="Times New Roman" w:hAnsi="Times New Roman"/>
          <w:color w:val="000000"/>
          <w:sz w:val="28"/>
          <w:szCs w:val="28"/>
        </w:rPr>
        <w:t xml:space="preserve">     </w:t>
      </w:r>
      <w:r w:rsidRPr="00B72776">
        <w:rPr>
          <w:rFonts w:ascii="Times New Roman" w:hAnsi="Times New Roman"/>
          <w:color w:val="000000"/>
          <w:sz w:val="28"/>
          <w:szCs w:val="28"/>
          <w:u w:val="single"/>
        </w:rPr>
        <w:t>Первый</w:t>
      </w:r>
      <w:r w:rsidRPr="00B72776">
        <w:rPr>
          <w:rFonts w:ascii="Times New Roman" w:hAnsi="Times New Roman"/>
          <w:color w:val="000000"/>
          <w:sz w:val="28"/>
          <w:szCs w:val="28"/>
        </w:rPr>
        <w:t xml:space="preserve"> - </w:t>
      </w:r>
      <w:r w:rsidRPr="00B72776">
        <w:rPr>
          <w:rFonts w:ascii="Times New Roman" w:hAnsi="Times New Roman"/>
          <w:b/>
          <w:color w:val="000000"/>
          <w:sz w:val="28"/>
          <w:szCs w:val="28"/>
        </w:rPr>
        <w:t>иерархическая структура организации</w:t>
      </w:r>
      <w:r w:rsidRPr="00B72776">
        <w:rPr>
          <w:rFonts w:ascii="Times New Roman" w:hAnsi="Times New Roman"/>
          <w:color w:val="000000"/>
          <w:sz w:val="28"/>
          <w:szCs w:val="28"/>
        </w:rPr>
        <w:t>, где основное средство воздействия - это отношения «власти - подчинения», давление на человека сверху с помощью принуждения, контроля над распределением материальных благ.</w:t>
      </w:r>
    </w:p>
    <w:p w:rsidR="0033612D" w:rsidRPr="00B72776" w:rsidRDefault="0033612D" w:rsidP="00B72776">
      <w:pPr>
        <w:tabs>
          <w:tab w:val="left" w:pos="3373"/>
        </w:tabs>
        <w:spacing w:after="0"/>
        <w:rPr>
          <w:rFonts w:ascii="Times New Roman" w:hAnsi="Times New Roman"/>
          <w:color w:val="000000"/>
          <w:sz w:val="28"/>
          <w:szCs w:val="28"/>
        </w:rPr>
      </w:pPr>
    </w:p>
    <w:p w:rsidR="0033612D" w:rsidRPr="00B72776" w:rsidRDefault="0033612D" w:rsidP="00B72776">
      <w:pPr>
        <w:tabs>
          <w:tab w:val="left" w:pos="3373"/>
        </w:tabs>
        <w:spacing w:after="0"/>
        <w:rPr>
          <w:rFonts w:ascii="Times New Roman" w:hAnsi="Times New Roman"/>
          <w:color w:val="000000"/>
          <w:sz w:val="28"/>
          <w:szCs w:val="28"/>
        </w:rPr>
      </w:pPr>
      <w:r>
        <w:rPr>
          <w:rFonts w:ascii="Times New Roman" w:hAnsi="Times New Roman"/>
          <w:color w:val="000000"/>
          <w:sz w:val="28"/>
          <w:szCs w:val="28"/>
        </w:rPr>
        <w:t xml:space="preserve">     </w:t>
      </w:r>
      <w:r w:rsidRPr="00B72776">
        <w:rPr>
          <w:rFonts w:ascii="Times New Roman" w:hAnsi="Times New Roman"/>
          <w:color w:val="000000"/>
          <w:sz w:val="28"/>
          <w:szCs w:val="28"/>
          <w:u w:val="single"/>
        </w:rPr>
        <w:t>Второй</w:t>
      </w:r>
      <w:r w:rsidRPr="00B72776">
        <w:rPr>
          <w:rFonts w:ascii="Times New Roman" w:hAnsi="Times New Roman"/>
          <w:color w:val="000000"/>
          <w:sz w:val="28"/>
          <w:szCs w:val="28"/>
        </w:rPr>
        <w:t xml:space="preserve"> - </w:t>
      </w:r>
      <w:r w:rsidRPr="00B72776">
        <w:rPr>
          <w:rFonts w:ascii="Times New Roman" w:hAnsi="Times New Roman"/>
          <w:b/>
          <w:color w:val="000000"/>
          <w:sz w:val="28"/>
          <w:szCs w:val="28"/>
        </w:rPr>
        <w:t>культура</w:t>
      </w:r>
      <w:r w:rsidRPr="00B72776">
        <w:rPr>
          <w:rFonts w:ascii="Times New Roman" w:hAnsi="Times New Roman"/>
          <w:color w:val="000000"/>
          <w:sz w:val="28"/>
          <w:szCs w:val="28"/>
        </w:rPr>
        <w:t>, т.е. вырабатываемые обществом, организацией, группой людей совместные ценности, социальные нормы, установки поведения, которые регламентируют действия личности, зас</w:t>
      </w:r>
      <w:r>
        <w:rPr>
          <w:rFonts w:ascii="Times New Roman" w:hAnsi="Times New Roman"/>
          <w:color w:val="000000"/>
          <w:sz w:val="28"/>
          <w:szCs w:val="28"/>
        </w:rPr>
        <w:t>тавляют индивида вести себя так</w:t>
      </w:r>
      <w:r w:rsidRPr="00B72776">
        <w:rPr>
          <w:rFonts w:ascii="Times New Roman" w:hAnsi="Times New Roman"/>
          <w:color w:val="000000"/>
          <w:sz w:val="28"/>
          <w:szCs w:val="28"/>
        </w:rPr>
        <w:t xml:space="preserve"> а не иначе</w:t>
      </w:r>
      <w:r>
        <w:rPr>
          <w:rFonts w:ascii="Times New Roman" w:hAnsi="Times New Roman"/>
          <w:color w:val="000000"/>
          <w:sz w:val="28"/>
          <w:szCs w:val="28"/>
        </w:rPr>
        <w:t>,</w:t>
      </w:r>
      <w:r w:rsidRPr="00B72776">
        <w:rPr>
          <w:rFonts w:ascii="Times New Roman" w:hAnsi="Times New Roman"/>
          <w:color w:val="000000"/>
          <w:sz w:val="28"/>
          <w:szCs w:val="28"/>
        </w:rPr>
        <w:t xml:space="preserve"> без видимого принуждения.</w:t>
      </w:r>
    </w:p>
    <w:p w:rsidR="0033612D" w:rsidRPr="00B72776" w:rsidRDefault="0033612D" w:rsidP="00B72776">
      <w:pPr>
        <w:tabs>
          <w:tab w:val="left" w:pos="3373"/>
        </w:tabs>
        <w:spacing w:after="0"/>
        <w:rPr>
          <w:rFonts w:ascii="Times New Roman" w:hAnsi="Times New Roman"/>
          <w:color w:val="000000"/>
          <w:sz w:val="28"/>
          <w:szCs w:val="28"/>
        </w:rPr>
      </w:pPr>
    </w:p>
    <w:p w:rsidR="0033612D" w:rsidRPr="00B72776" w:rsidRDefault="0033612D" w:rsidP="00B72776">
      <w:pPr>
        <w:tabs>
          <w:tab w:val="left" w:pos="3373"/>
        </w:tabs>
        <w:spacing w:after="0"/>
        <w:rPr>
          <w:rFonts w:ascii="Times New Roman" w:hAnsi="Times New Roman"/>
          <w:color w:val="000000"/>
          <w:sz w:val="28"/>
          <w:szCs w:val="28"/>
        </w:rPr>
      </w:pPr>
      <w:r>
        <w:rPr>
          <w:rFonts w:ascii="Times New Roman" w:hAnsi="Times New Roman"/>
          <w:color w:val="000000"/>
          <w:sz w:val="28"/>
          <w:szCs w:val="28"/>
        </w:rPr>
        <w:t xml:space="preserve">     </w:t>
      </w:r>
      <w:r w:rsidRPr="00B72776">
        <w:rPr>
          <w:rFonts w:ascii="Times New Roman" w:hAnsi="Times New Roman"/>
          <w:color w:val="000000"/>
          <w:sz w:val="28"/>
          <w:szCs w:val="28"/>
          <w:u w:val="single"/>
        </w:rPr>
        <w:t>Третий</w:t>
      </w:r>
      <w:r w:rsidRPr="00B72776">
        <w:rPr>
          <w:rFonts w:ascii="Times New Roman" w:hAnsi="Times New Roman"/>
          <w:color w:val="000000"/>
          <w:sz w:val="28"/>
          <w:szCs w:val="28"/>
        </w:rPr>
        <w:t xml:space="preserve"> -</w:t>
      </w:r>
      <w:r>
        <w:rPr>
          <w:rFonts w:ascii="Times New Roman" w:hAnsi="Times New Roman"/>
          <w:color w:val="000000"/>
          <w:sz w:val="28"/>
          <w:szCs w:val="28"/>
        </w:rPr>
        <w:t xml:space="preserve"> </w:t>
      </w:r>
      <w:r w:rsidRPr="00B72776">
        <w:rPr>
          <w:rFonts w:ascii="Times New Roman" w:hAnsi="Times New Roman"/>
          <w:b/>
          <w:color w:val="000000"/>
          <w:sz w:val="28"/>
          <w:szCs w:val="28"/>
        </w:rPr>
        <w:t>рынок</w:t>
      </w:r>
      <w:r w:rsidRPr="00B72776">
        <w:rPr>
          <w:rFonts w:ascii="Times New Roman" w:hAnsi="Times New Roman"/>
          <w:color w:val="000000"/>
          <w:sz w:val="28"/>
          <w:szCs w:val="28"/>
        </w:rPr>
        <w:t>, сеть равноправных отношений, основанных на купле-продаже продукции и услуг, отношениях собственности, равновесии интересов продавца и покупателя.</w:t>
      </w:r>
    </w:p>
    <w:p w:rsidR="0033612D" w:rsidRPr="00B72776" w:rsidRDefault="0033612D" w:rsidP="00B72776">
      <w:pPr>
        <w:tabs>
          <w:tab w:val="left" w:pos="3373"/>
        </w:tabs>
        <w:spacing w:after="0"/>
        <w:rPr>
          <w:rFonts w:ascii="Times New Roman" w:hAnsi="Times New Roman"/>
          <w:color w:val="000000"/>
          <w:sz w:val="28"/>
          <w:szCs w:val="28"/>
        </w:rPr>
      </w:pPr>
    </w:p>
    <w:p w:rsidR="0033612D" w:rsidRPr="00B72776" w:rsidRDefault="0033612D" w:rsidP="00B72776">
      <w:pPr>
        <w:tabs>
          <w:tab w:val="left" w:pos="3373"/>
        </w:tabs>
        <w:spacing w:after="0"/>
        <w:rPr>
          <w:rFonts w:ascii="Times New Roman" w:hAnsi="Times New Roman"/>
          <w:color w:val="000000"/>
          <w:sz w:val="28"/>
          <w:szCs w:val="28"/>
        </w:rPr>
      </w:pPr>
      <w:r>
        <w:rPr>
          <w:rFonts w:ascii="Times New Roman" w:hAnsi="Times New Roman"/>
          <w:color w:val="000000"/>
          <w:sz w:val="28"/>
          <w:szCs w:val="28"/>
        </w:rPr>
        <w:t xml:space="preserve">     </w:t>
      </w:r>
      <w:r w:rsidRPr="00B72776">
        <w:rPr>
          <w:rFonts w:ascii="Times New Roman" w:hAnsi="Times New Roman"/>
          <w:color w:val="000000"/>
          <w:sz w:val="28"/>
          <w:szCs w:val="28"/>
        </w:rPr>
        <w:t>Эти факторы воздействия - понятия достаточно сложные и на практике редко реализуются в отдельности. Какому из них отдается приоритет, таков и облик экономической ситуации в организации.</w:t>
      </w:r>
    </w:p>
    <w:p w:rsidR="0033612D" w:rsidRPr="00B72776" w:rsidRDefault="0033612D" w:rsidP="00B72776">
      <w:pPr>
        <w:tabs>
          <w:tab w:val="left" w:pos="3373"/>
        </w:tabs>
        <w:spacing w:after="0"/>
        <w:rPr>
          <w:rFonts w:ascii="Times New Roman" w:hAnsi="Times New Roman"/>
          <w:color w:val="000000"/>
          <w:sz w:val="28"/>
          <w:szCs w:val="28"/>
        </w:rPr>
      </w:pPr>
    </w:p>
    <w:p w:rsidR="0033612D" w:rsidRPr="00B72776" w:rsidRDefault="0033612D" w:rsidP="00B72776">
      <w:pPr>
        <w:tabs>
          <w:tab w:val="left" w:pos="3373"/>
        </w:tabs>
        <w:spacing w:after="0"/>
        <w:rPr>
          <w:rFonts w:ascii="Times New Roman" w:hAnsi="Times New Roman"/>
          <w:color w:val="000000"/>
          <w:sz w:val="28"/>
          <w:szCs w:val="28"/>
        </w:rPr>
      </w:pPr>
      <w:r>
        <w:rPr>
          <w:rFonts w:ascii="Times New Roman" w:hAnsi="Times New Roman"/>
          <w:color w:val="000000"/>
          <w:sz w:val="28"/>
          <w:szCs w:val="28"/>
        </w:rPr>
        <w:t xml:space="preserve">     </w:t>
      </w:r>
      <w:r w:rsidRPr="00B72776">
        <w:rPr>
          <w:rFonts w:ascii="Times New Roman" w:hAnsi="Times New Roman"/>
          <w:color w:val="000000"/>
          <w:sz w:val="28"/>
          <w:szCs w:val="28"/>
        </w:rPr>
        <w:t>При переходе к рынку происходит медленный отход от иерархического управления, жесткой системы административного воздействия, практически неограниченной исполнительной власти к рыночным отношениям, отношениям собственности, базирующимся на экономических методах. Поэтому необходима разработка принципиально новых подходов к приоритету ценностей. Главное внутри организации - работники, а за пределами - потребители продукции. Необходимо повернуть сознание работающего к потребителю, а не к начальнику; к прибыли, а не к расточительству; к инициатору, а не к бездумному исполнителю, перейти к социальным нормам, базирующимся на здравом экономическом смысле, не забывая о нравственности. Иерархия отойдет на второй план, уступая место культуре и рынку.</w:t>
      </w:r>
    </w:p>
    <w:p w:rsidR="0033612D" w:rsidRPr="00B72776" w:rsidRDefault="0033612D" w:rsidP="00B72776">
      <w:pPr>
        <w:tabs>
          <w:tab w:val="left" w:pos="3373"/>
        </w:tabs>
        <w:spacing w:after="0"/>
        <w:rPr>
          <w:rFonts w:ascii="Times New Roman" w:hAnsi="Times New Roman"/>
          <w:color w:val="000000"/>
          <w:sz w:val="28"/>
          <w:szCs w:val="28"/>
        </w:rPr>
      </w:pPr>
    </w:p>
    <w:p w:rsidR="0033612D" w:rsidRDefault="0033612D" w:rsidP="003D776F">
      <w:pPr>
        <w:tabs>
          <w:tab w:val="left" w:pos="3373"/>
        </w:tabs>
        <w:spacing w:after="0"/>
        <w:rPr>
          <w:rFonts w:ascii="Times New Roman" w:hAnsi="Times New Roman"/>
          <w:color w:val="000000"/>
          <w:sz w:val="28"/>
          <w:szCs w:val="28"/>
        </w:rPr>
      </w:pPr>
      <w:r>
        <w:rPr>
          <w:rFonts w:ascii="Times New Roman" w:hAnsi="Times New Roman"/>
          <w:color w:val="000000"/>
          <w:sz w:val="28"/>
          <w:szCs w:val="28"/>
        </w:rPr>
        <w:t xml:space="preserve">     </w:t>
      </w:r>
      <w:r w:rsidRPr="00B72776">
        <w:rPr>
          <w:rFonts w:ascii="Times New Roman" w:hAnsi="Times New Roman"/>
          <w:color w:val="000000"/>
          <w:sz w:val="28"/>
          <w:szCs w:val="28"/>
        </w:rPr>
        <w:t xml:space="preserve">Новые службы управления персоналом создаются, как правило, на базе традиционных служб: отдела кадров, отдела организации труда и заработной платы, отдела охраны труда и техники безопасности и др. Задачи новых служб заключаются в реализации кадровой политики и координации деятельности по управлению трудовыми ресурсами в организации. </w:t>
      </w:r>
    </w:p>
    <w:p w:rsidR="0033612D" w:rsidRPr="00C02E51" w:rsidRDefault="0033612D" w:rsidP="003D776F">
      <w:pPr>
        <w:tabs>
          <w:tab w:val="left" w:pos="3373"/>
        </w:tabs>
        <w:spacing w:after="0"/>
        <w:rPr>
          <w:rFonts w:ascii="Times New Roman" w:hAnsi="Times New Roman"/>
          <w:color w:val="000000"/>
          <w:sz w:val="28"/>
          <w:szCs w:val="28"/>
        </w:rPr>
      </w:pPr>
      <w:r>
        <w:rPr>
          <w:rFonts w:ascii="Times New Roman" w:hAnsi="Times New Roman"/>
          <w:color w:val="000000"/>
          <w:sz w:val="28"/>
          <w:szCs w:val="28"/>
        </w:rPr>
        <w:t xml:space="preserve">     </w:t>
      </w:r>
      <w:r w:rsidRPr="00625FAE">
        <w:rPr>
          <w:rFonts w:ascii="Times New Roman" w:hAnsi="Times New Roman"/>
          <w:sz w:val="28"/>
          <w:szCs w:val="28"/>
        </w:rPr>
        <w:t>Всю деятельность по управлению персоналом компании осуществляет специальная кадровая служба. Как правило, она состоит из нескольких отделов: трудовых отношений, занятости, управления персоналом, заработной платы, услов</w:t>
      </w:r>
      <w:r>
        <w:rPr>
          <w:rFonts w:ascii="Times New Roman" w:hAnsi="Times New Roman"/>
          <w:sz w:val="28"/>
          <w:szCs w:val="28"/>
        </w:rPr>
        <w:t>ий труда</w:t>
      </w:r>
      <w:r w:rsidRPr="00625FAE">
        <w:rPr>
          <w:rFonts w:ascii="Times New Roman" w:hAnsi="Times New Roman"/>
          <w:sz w:val="28"/>
          <w:szCs w:val="28"/>
        </w:rPr>
        <w:t xml:space="preserve">, обучения кадров, учета и делопроизводства. </w:t>
      </w:r>
      <w:r>
        <w:rPr>
          <w:rFonts w:ascii="Times New Roman" w:hAnsi="Times New Roman"/>
          <w:sz w:val="28"/>
          <w:szCs w:val="28"/>
        </w:rPr>
        <w:t>Существует достаточно</w:t>
      </w:r>
      <w:r w:rsidRPr="00625FAE">
        <w:rPr>
          <w:rFonts w:ascii="Times New Roman" w:hAnsi="Times New Roman"/>
          <w:sz w:val="28"/>
          <w:szCs w:val="28"/>
        </w:rPr>
        <w:t xml:space="preserve"> убежден</w:t>
      </w:r>
      <w:r>
        <w:rPr>
          <w:rFonts w:ascii="Times New Roman" w:hAnsi="Times New Roman"/>
          <w:sz w:val="28"/>
          <w:szCs w:val="28"/>
        </w:rPr>
        <w:t>ий</w:t>
      </w:r>
      <w:r w:rsidRPr="00625FAE">
        <w:rPr>
          <w:rFonts w:ascii="Times New Roman" w:hAnsi="Times New Roman"/>
          <w:sz w:val="28"/>
          <w:szCs w:val="28"/>
        </w:rPr>
        <w:t xml:space="preserve"> в</w:t>
      </w:r>
      <w:r>
        <w:rPr>
          <w:rFonts w:ascii="Times New Roman" w:hAnsi="Times New Roman"/>
          <w:sz w:val="28"/>
          <w:szCs w:val="28"/>
        </w:rPr>
        <w:t xml:space="preserve"> том, что в составе службы долж</w:t>
      </w:r>
      <w:r w:rsidRPr="00625FAE">
        <w:rPr>
          <w:rFonts w:ascii="Times New Roman" w:hAnsi="Times New Roman"/>
          <w:sz w:val="28"/>
          <w:szCs w:val="28"/>
        </w:rPr>
        <w:t>н</w:t>
      </w:r>
      <w:r>
        <w:rPr>
          <w:rFonts w:ascii="Times New Roman" w:hAnsi="Times New Roman"/>
          <w:sz w:val="28"/>
          <w:szCs w:val="28"/>
        </w:rPr>
        <w:t>ы</w:t>
      </w:r>
      <w:r w:rsidRPr="00625FAE">
        <w:rPr>
          <w:rFonts w:ascii="Times New Roman" w:hAnsi="Times New Roman"/>
          <w:sz w:val="28"/>
          <w:szCs w:val="28"/>
        </w:rPr>
        <w:t xml:space="preserve"> работать только квалифицированные специалисты </w:t>
      </w:r>
      <w:r>
        <w:rPr>
          <w:rFonts w:ascii="Times New Roman" w:hAnsi="Times New Roman"/>
          <w:sz w:val="28"/>
          <w:szCs w:val="28"/>
        </w:rPr>
        <w:t>.</w:t>
      </w:r>
    </w:p>
    <w:p w:rsidR="0033612D" w:rsidRPr="00625FAE" w:rsidRDefault="0033612D" w:rsidP="003D776F">
      <w:pPr>
        <w:tabs>
          <w:tab w:val="left" w:pos="3373"/>
        </w:tabs>
        <w:spacing w:after="0"/>
        <w:rPr>
          <w:rFonts w:ascii="Times New Roman" w:hAnsi="Times New Roman"/>
          <w:sz w:val="28"/>
          <w:szCs w:val="28"/>
        </w:rPr>
      </w:pPr>
    </w:p>
    <w:p w:rsidR="0033612D" w:rsidRDefault="0033612D" w:rsidP="003D776F">
      <w:pPr>
        <w:tabs>
          <w:tab w:val="left" w:pos="3373"/>
        </w:tabs>
        <w:spacing w:after="0"/>
        <w:rPr>
          <w:rFonts w:ascii="Times New Roman" w:hAnsi="Times New Roman"/>
          <w:color w:val="000000"/>
          <w:sz w:val="28"/>
          <w:szCs w:val="28"/>
        </w:rPr>
      </w:pPr>
      <w:r w:rsidRPr="00E23F58">
        <w:rPr>
          <w:rFonts w:ascii="Times New Roman" w:hAnsi="Times New Roman"/>
          <w:color w:val="000000"/>
          <w:sz w:val="28"/>
          <w:szCs w:val="28"/>
        </w:rPr>
        <w:t xml:space="preserve">     Итак, успех в конкурентной борьбе сегодня все более зависит от совершенства тех систем и структур управления, которыми располагает данная организация. </w:t>
      </w:r>
    </w:p>
    <w:p w:rsidR="0033612D" w:rsidRPr="00625FAE" w:rsidRDefault="0033612D" w:rsidP="003D776F">
      <w:pPr>
        <w:tabs>
          <w:tab w:val="left" w:pos="3373"/>
        </w:tabs>
        <w:spacing w:after="0"/>
        <w:rPr>
          <w:rFonts w:ascii="Times New Roman" w:hAnsi="Times New Roman"/>
          <w:sz w:val="28"/>
          <w:szCs w:val="28"/>
        </w:rPr>
      </w:pPr>
    </w:p>
    <w:p w:rsidR="0033612D" w:rsidRDefault="0033612D" w:rsidP="003D776F">
      <w:pPr>
        <w:tabs>
          <w:tab w:val="left" w:pos="3373"/>
        </w:tabs>
        <w:spacing w:after="0"/>
        <w:rPr>
          <w:rFonts w:ascii="Times New Roman" w:hAnsi="Times New Roman"/>
          <w:sz w:val="28"/>
          <w:szCs w:val="28"/>
        </w:rPr>
      </w:pPr>
      <w:r>
        <w:rPr>
          <w:rFonts w:ascii="Times New Roman" w:hAnsi="Times New Roman"/>
          <w:sz w:val="28"/>
          <w:szCs w:val="28"/>
        </w:rPr>
        <w:t xml:space="preserve">     </w:t>
      </w:r>
      <w:r w:rsidRPr="00625FAE">
        <w:rPr>
          <w:rFonts w:ascii="Times New Roman" w:hAnsi="Times New Roman"/>
          <w:sz w:val="28"/>
          <w:szCs w:val="28"/>
        </w:rPr>
        <w:t>Все это относится и к организации работы с персоналом. Поэтому в высокоразвитых странах мира последние десятилетия перестраивалась работа кадровых служб, служб управления персоналом, расширялись их функции, повышался статус. Эффективное использование «человеческих ресурсов» все более зависит от применяемой в организации системы управления персоналом, главная цель которой - обеспечение кадрами, их профессиональное и социальное р</w:t>
      </w:r>
      <w:r>
        <w:rPr>
          <w:rFonts w:ascii="Times New Roman" w:hAnsi="Times New Roman"/>
          <w:sz w:val="28"/>
          <w:szCs w:val="28"/>
        </w:rPr>
        <w:t>азвитие, а так же корректной сис</w:t>
      </w:r>
      <w:r w:rsidRPr="00625FAE">
        <w:rPr>
          <w:rFonts w:ascii="Times New Roman" w:hAnsi="Times New Roman"/>
          <w:sz w:val="28"/>
          <w:szCs w:val="28"/>
        </w:rPr>
        <w:t>темы оценки, ат</w:t>
      </w:r>
      <w:r>
        <w:rPr>
          <w:rFonts w:ascii="Times New Roman" w:hAnsi="Times New Roman"/>
          <w:sz w:val="28"/>
          <w:szCs w:val="28"/>
        </w:rPr>
        <w:t xml:space="preserve">тестации и стимулирования труда </w:t>
      </w:r>
    </w:p>
    <w:p w:rsidR="0033612D" w:rsidRDefault="0033612D" w:rsidP="003D776F">
      <w:pPr>
        <w:tabs>
          <w:tab w:val="left" w:pos="3373"/>
        </w:tabs>
        <w:spacing w:after="0"/>
        <w:rPr>
          <w:rFonts w:ascii="Times New Roman" w:hAnsi="Times New Roman"/>
          <w:sz w:val="28"/>
          <w:szCs w:val="28"/>
        </w:rPr>
      </w:pPr>
    </w:p>
    <w:p w:rsidR="0033612D" w:rsidRDefault="0033612D" w:rsidP="003D776F">
      <w:pPr>
        <w:tabs>
          <w:tab w:val="left" w:pos="3373"/>
        </w:tabs>
        <w:spacing w:after="0"/>
        <w:rPr>
          <w:rFonts w:ascii="Times New Roman" w:hAnsi="Times New Roman"/>
          <w:sz w:val="28"/>
          <w:szCs w:val="28"/>
        </w:rPr>
      </w:pPr>
      <w:r w:rsidRPr="00625FAE">
        <w:rPr>
          <w:rFonts w:ascii="Times New Roman" w:hAnsi="Times New Roman"/>
          <w:sz w:val="28"/>
          <w:szCs w:val="28"/>
        </w:rPr>
        <w:t>(Р</w:t>
      </w:r>
      <w:r>
        <w:rPr>
          <w:rFonts w:ascii="Times New Roman" w:hAnsi="Times New Roman"/>
          <w:sz w:val="28"/>
          <w:szCs w:val="28"/>
        </w:rPr>
        <w:t>ис. 1)</w:t>
      </w:r>
    </w:p>
    <w:p w:rsidR="0033612D" w:rsidRDefault="0033612D" w:rsidP="003D776F">
      <w:pPr>
        <w:tabs>
          <w:tab w:val="left" w:pos="3373"/>
        </w:tabs>
        <w:spacing w:after="0"/>
        <w:rPr>
          <w:rFonts w:ascii="Times New Roman" w:hAnsi="Times New Roman"/>
          <w:sz w:val="28"/>
          <w:szCs w:val="28"/>
        </w:rPr>
      </w:pPr>
    </w:p>
    <w:p w:rsidR="0033612D" w:rsidRDefault="00C92A89" w:rsidP="003D776F">
      <w:pPr>
        <w:tabs>
          <w:tab w:val="left" w:pos="3373"/>
        </w:tabs>
        <w:spacing w:after="0"/>
        <w:rPr>
          <w:rFonts w:ascii="Times New Roman" w:hAnsi="Times New Roman"/>
          <w:sz w:val="28"/>
          <w:szCs w:val="28"/>
        </w:rPr>
      </w:pPr>
      <w:r>
        <w:rPr>
          <w:noProof/>
        </w:rPr>
        <w:pict>
          <v:oval id="_x0000_s1026" style="position:absolute;margin-left:52.7pt;margin-top:380.35pt;width:102.65pt;height:42.3pt;z-index:-251672576;mso-wrap-distance-bottom:18pt;mso-position-horizontal-relative:margin;mso-position-vertical-relative:margin;v-text-anchor:middle" o:allowincell="f" fillcolor="#7ba0cd" strokecolor="#d3dfee" strokeweight="6pt">
            <o:lock v:ext="edit" aspectratio="t"/>
            <v:textbox style="mso-next-textbox:#_x0000_s1026" inset=".72pt,.72pt,.72pt,.72pt">
              <w:txbxContent>
                <w:p w:rsidR="0033612D" w:rsidRPr="00490012" w:rsidRDefault="0033612D" w:rsidP="00585751">
                  <w:pPr>
                    <w:jc w:val="center"/>
                    <w:rPr>
                      <w:rFonts w:ascii="Times New Roman" w:hAnsi="Times New Roman"/>
                      <w:iCs/>
                      <w:color w:val="FFFFFF"/>
                      <w:sz w:val="18"/>
                      <w:szCs w:val="28"/>
                    </w:rPr>
                  </w:pPr>
                  <w:r w:rsidRPr="00490012">
                    <w:rPr>
                      <w:rFonts w:ascii="Times New Roman" w:hAnsi="Times New Roman"/>
                      <w:iCs/>
                      <w:color w:val="FFFFFF"/>
                      <w:sz w:val="18"/>
                      <w:szCs w:val="28"/>
                    </w:rPr>
                    <w:t>Анализ трудовых процессов</w:t>
                  </w:r>
                </w:p>
              </w:txbxContent>
            </v:textbox>
            <w10:wrap type="tight" anchorx="margin" anchory="margin"/>
          </v:oval>
        </w:pict>
      </w:r>
      <w:r>
        <w:rPr>
          <w:noProof/>
        </w:rPr>
        <w:pict>
          <v:oval id="_x0000_s1027" style="position:absolute;margin-left:156.45pt;margin-top:368.05pt;width:139.8pt;height:73.95pt;z-index:-251676672;mso-wrap-distance-bottom:18pt;mso-position-horizontal-relative:margin;mso-position-vertical-relative:margin;v-text-anchor:middle" o:allowincell="f" fillcolor="#7ba0cd" strokecolor="#d3dfee" strokeweight="6pt">
            <o:lock v:ext="edit" aspectratio="t"/>
            <v:textbox style="mso-next-textbox:#_x0000_s1027" inset=".72pt,.72pt,.72pt,.72pt">
              <w:txbxContent>
                <w:p w:rsidR="0033612D" w:rsidRPr="00490012" w:rsidRDefault="0033612D" w:rsidP="00585751">
                  <w:pPr>
                    <w:jc w:val="center"/>
                    <w:rPr>
                      <w:rFonts w:ascii="Times New Roman" w:hAnsi="Times New Roman"/>
                      <w:iCs/>
                      <w:color w:val="FFFFFF"/>
                      <w:szCs w:val="28"/>
                    </w:rPr>
                  </w:pPr>
                  <w:r w:rsidRPr="00490012">
                    <w:rPr>
                      <w:rFonts w:ascii="Times New Roman" w:hAnsi="Times New Roman"/>
                      <w:iCs/>
                      <w:color w:val="FFFFFF"/>
                      <w:sz w:val="18"/>
                      <w:szCs w:val="28"/>
                    </w:rPr>
                    <w:t>Разработка стратегии управления персоналом с учетом применяемых новых технологий</w:t>
                  </w:r>
                </w:p>
              </w:txbxContent>
            </v:textbox>
            <w10:wrap type="tight" anchorx="margin" anchory="margin"/>
          </v:oval>
        </w:pict>
      </w:r>
    </w:p>
    <w:p w:rsidR="0033612D" w:rsidRDefault="0033612D" w:rsidP="003D776F">
      <w:pPr>
        <w:tabs>
          <w:tab w:val="left" w:pos="3373"/>
        </w:tabs>
        <w:spacing w:after="0"/>
        <w:rPr>
          <w:rFonts w:ascii="Times New Roman" w:hAnsi="Times New Roman"/>
          <w:sz w:val="28"/>
          <w:szCs w:val="28"/>
        </w:rPr>
      </w:pPr>
    </w:p>
    <w:p w:rsidR="0033612D" w:rsidRDefault="00C92A89" w:rsidP="003D776F">
      <w:pPr>
        <w:tabs>
          <w:tab w:val="left" w:pos="3373"/>
        </w:tabs>
        <w:spacing w:after="0"/>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8" type="#_x0000_t32" style="position:absolute;margin-left:140.4pt;margin-top:12.2pt;width:48.65pt;height:51.8pt;flip:x y;z-index:251665408" o:connectortype="straight">
            <v:stroke endarrow="block"/>
          </v:shape>
        </w:pict>
      </w:r>
      <w:r>
        <w:rPr>
          <w:noProof/>
        </w:rPr>
        <w:pict>
          <v:oval id="_x0000_s1029" style="position:absolute;margin-left:279.65pt;margin-top:407.75pt;width:92.55pt;height:37.25pt;z-index:-251671552;mso-wrap-distance-bottom:18pt;mso-position-horizontal-relative:margin;mso-position-vertical-relative:margin;v-text-anchor:middle" o:allowincell="f" fillcolor="#7ba0cd" strokecolor="#d3dfee" strokeweight="6pt">
            <o:lock v:ext="edit" aspectratio="t"/>
            <v:textbox style="mso-next-textbox:#_x0000_s1029" inset=".72pt,.72pt,.72pt,.72pt">
              <w:txbxContent>
                <w:p w:rsidR="0033612D" w:rsidRPr="00490012" w:rsidRDefault="0033612D" w:rsidP="00585751">
                  <w:pPr>
                    <w:jc w:val="center"/>
                    <w:rPr>
                      <w:rFonts w:ascii="Times New Roman" w:hAnsi="Times New Roman"/>
                      <w:iCs/>
                      <w:color w:val="FFFFFF"/>
                      <w:sz w:val="18"/>
                      <w:szCs w:val="28"/>
                    </w:rPr>
                  </w:pPr>
                  <w:r w:rsidRPr="00490012">
                    <w:rPr>
                      <w:rFonts w:ascii="Times New Roman" w:hAnsi="Times New Roman"/>
                      <w:iCs/>
                      <w:color w:val="FFFFFF"/>
                      <w:sz w:val="18"/>
                      <w:szCs w:val="28"/>
                    </w:rPr>
                    <w:t>Анализ качества жизни</w:t>
                  </w:r>
                </w:p>
              </w:txbxContent>
            </v:textbox>
            <w10:wrap type="tight" anchorx="margin" anchory="margin"/>
          </v:oval>
        </w:pict>
      </w:r>
      <w:r>
        <w:rPr>
          <w:noProof/>
        </w:rPr>
        <w:pict>
          <v:oval id="_x0000_s1030" style="position:absolute;margin-left:25.6pt;margin-top:423.6pt;width:110pt;height:55.7pt;z-index:-251677696;mso-wrap-distance-bottom:18pt;mso-position-horizontal-relative:margin;mso-position-vertical-relative:margin;v-text-anchor:middle" o:allowincell="f" fillcolor="#7ba0cd" strokecolor="#d3dfee" strokeweight="6pt">
            <o:lock v:ext="edit" aspectratio="t"/>
            <v:textbox style="mso-next-textbox:#_x0000_s1030" inset=".72pt,.72pt,.72pt,.72pt">
              <w:txbxContent>
                <w:p w:rsidR="0033612D" w:rsidRPr="00490012" w:rsidRDefault="0033612D" w:rsidP="00176DC0">
                  <w:pPr>
                    <w:jc w:val="center"/>
                    <w:rPr>
                      <w:i/>
                      <w:iCs/>
                      <w:color w:val="FFFFFF"/>
                      <w:sz w:val="28"/>
                      <w:szCs w:val="28"/>
                    </w:rPr>
                  </w:pPr>
                  <w:r w:rsidRPr="00490012">
                    <w:rPr>
                      <w:rFonts w:ascii="Times New Roman" w:hAnsi="Times New Roman"/>
                      <w:color w:val="FFFFFF"/>
                      <w:sz w:val="18"/>
                      <w:szCs w:val="28"/>
                    </w:rPr>
                    <w:t>Анализ динамики развития персонала</w:t>
                  </w:r>
                </w:p>
              </w:txbxContent>
            </v:textbox>
            <w10:wrap type="tight" anchorx="margin" anchory="margin"/>
          </v:oval>
        </w:pict>
      </w:r>
    </w:p>
    <w:p w:rsidR="0033612D" w:rsidRDefault="00C92A89" w:rsidP="003D776F">
      <w:pPr>
        <w:tabs>
          <w:tab w:val="left" w:pos="3373"/>
        </w:tabs>
        <w:spacing w:after="0"/>
        <w:rPr>
          <w:rFonts w:ascii="Times New Roman" w:hAnsi="Times New Roman"/>
          <w:sz w:val="28"/>
          <w:szCs w:val="28"/>
        </w:rPr>
      </w:pPr>
      <w:r>
        <w:rPr>
          <w:noProof/>
        </w:rPr>
        <w:pict>
          <v:shape id="_x0000_s1031" type="#_x0000_t32" style="position:absolute;margin-left:247.8pt;margin-top:16.2pt;width:36.75pt;height:29.3pt;flip:y;z-index:251664384" o:connectortype="straight">
            <v:stroke endarrow="block"/>
          </v:shape>
        </w:pict>
      </w:r>
      <w:r>
        <w:rPr>
          <w:noProof/>
        </w:rPr>
        <w:pict>
          <v:oval id="_x0000_s1032" style="position:absolute;margin-left:292.95pt;margin-top:445pt;width:105.55pt;height:55.1pt;z-index:-251669504;mso-wrap-distance-bottom:18pt;mso-position-horizontal-relative:margin;mso-position-vertical-relative:margin;v-text-anchor:middle" o:allowincell="f" fillcolor="#7ba0cd" strokecolor="#d3dfee" strokeweight="6pt">
            <o:lock v:ext="edit" aspectratio="t"/>
            <v:textbox style="mso-next-textbox:#_x0000_s1032" inset=".72pt,.72pt,.72pt,.72pt">
              <w:txbxContent>
                <w:p w:rsidR="0033612D" w:rsidRPr="00490012" w:rsidRDefault="0033612D" w:rsidP="00585751">
                  <w:pPr>
                    <w:jc w:val="center"/>
                    <w:rPr>
                      <w:rFonts w:ascii="Times New Roman" w:hAnsi="Times New Roman"/>
                      <w:iCs/>
                      <w:color w:val="FFFFFF"/>
                      <w:sz w:val="18"/>
                      <w:szCs w:val="28"/>
                    </w:rPr>
                  </w:pPr>
                  <w:r w:rsidRPr="00490012">
                    <w:rPr>
                      <w:rFonts w:ascii="Times New Roman" w:hAnsi="Times New Roman"/>
                      <w:iCs/>
                      <w:color w:val="FFFFFF"/>
                      <w:sz w:val="18"/>
                      <w:szCs w:val="28"/>
                    </w:rPr>
                    <w:t>Планирование социального развития</w:t>
                  </w:r>
                </w:p>
              </w:txbxContent>
            </v:textbox>
            <w10:wrap type="tight" anchorx="margin" anchory="margin"/>
          </v:oval>
        </w:pict>
      </w:r>
    </w:p>
    <w:p w:rsidR="0033612D" w:rsidRDefault="00C92A89" w:rsidP="003D776F">
      <w:pPr>
        <w:tabs>
          <w:tab w:val="left" w:pos="3373"/>
        </w:tabs>
        <w:spacing w:after="0"/>
        <w:rPr>
          <w:rFonts w:ascii="Times New Roman" w:hAnsi="Times New Roman"/>
          <w:sz w:val="28"/>
          <w:szCs w:val="28"/>
        </w:rPr>
      </w:pPr>
      <w:r>
        <w:rPr>
          <w:noProof/>
        </w:rPr>
        <w:pict>
          <v:shape id="_x0000_s1033" type="#_x0000_t32" style="position:absolute;margin-left:216.85pt;margin-top:.7pt;width:0;height:22.5pt;flip:y;z-index:251659264" o:connectortype="straight">
            <v:stroke endarrow="block"/>
          </v:shape>
        </w:pict>
      </w:r>
    </w:p>
    <w:p w:rsidR="0033612D" w:rsidRDefault="00C92A89" w:rsidP="003D776F">
      <w:pPr>
        <w:tabs>
          <w:tab w:val="left" w:pos="3373"/>
        </w:tabs>
        <w:spacing w:after="0"/>
        <w:rPr>
          <w:rFonts w:ascii="Times New Roman" w:hAnsi="Times New Roman"/>
          <w:sz w:val="28"/>
          <w:szCs w:val="28"/>
        </w:rPr>
      </w:pPr>
      <w:r>
        <w:rPr>
          <w:noProof/>
        </w:rPr>
        <w:pict>
          <v:shape id="_x0000_s1034" type="#_x0000_t32" style="position:absolute;margin-left:272.4pt;margin-top:12.85pt;width:17.1pt;height:10.15pt;flip:y;z-index:251667456" o:connectortype="straight">
            <v:stroke endarrow="block"/>
          </v:shape>
        </w:pict>
      </w:r>
      <w:r>
        <w:rPr>
          <w:noProof/>
        </w:rPr>
        <w:pict>
          <v:shape id="_x0000_s1035" type="#_x0000_t32" style="position:absolute;margin-left:130.95pt;margin-top:4.65pt;width:31.6pt;height:18.35pt;flip:x y;z-index:251666432" o:connectortype="straight">
            <v:stroke endarrow="block"/>
          </v:shape>
        </w:pict>
      </w:r>
      <w:r>
        <w:rPr>
          <w:noProof/>
        </w:rPr>
        <w:pict>
          <v:oval id="_x0000_s1036" style="position:absolute;margin-left:157.55pt;margin-top:467.5pt;width:122.1pt;height:69pt;z-index:-251670528;mso-wrap-distance-bottom:18pt;mso-position-horizontal-relative:margin;mso-position-vertical-relative:margin;v-text-anchor:middle" o:allowincell="f" fillcolor="#c0504d" strokecolor="#f2f2f2" strokeweight="3pt">
            <v:shadow on="t" type="perspective" color="#622423" opacity=".5" offset="1pt" offset2="-1pt"/>
            <o:lock v:ext="edit" aspectratio="t"/>
            <v:textbox style="mso-next-textbox:#_x0000_s1036" inset=".72pt,.72pt,.72pt,.72pt">
              <w:txbxContent>
                <w:p w:rsidR="0033612D" w:rsidRPr="00CE6275" w:rsidRDefault="0033612D" w:rsidP="00585751">
                  <w:pPr>
                    <w:jc w:val="center"/>
                    <w:rPr>
                      <w:rFonts w:ascii="Times New Roman" w:hAnsi="Times New Roman"/>
                      <w:b/>
                      <w:sz w:val="24"/>
                    </w:rPr>
                  </w:pPr>
                  <w:r w:rsidRPr="00CE6275">
                    <w:rPr>
                      <w:rFonts w:ascii="Times New Roman" w:hAnsi="Times New Roman"/>
                      <w:b/>
                      <w:sz w:val="24"/>
                    </w:rPr>
                    <w:t>Цели системы управления персоналом</w:t>
                  </w:r>
                </w:p>
                <w:p w:rsidR="0033612D" w:rsidRPr="00490012" w:rsidRDefault="0033612D" w:rsidP="00585751">
                  <w:pPr>
                    <w:jc w:val="center"/>
                    <w:rPr>
                      <w:i/>
                      <w:iCs/>
                      <w:color w:val="FFFFFF"/>
                      <w:sz w:val="28"/>
                      <w:szCs w:val="28"/>
                    </w:rPr>
                  </w:pPr>
                </w:p>
              </w:txbxContent>
            </v:textbox>
            <w10:wrap type="tight" anchorx="margin" anchory="margin"/>
          </v:oval>
        </w:pict>
      </w:r>
      <w:r>
        <w:rPr>
          <w:noProof/>
        </w:rPr>
        <w:pict>
          <v:oval id="_x0000_s1037" style="position:absolute;margin-left:-.35pt;margin-top:482.7pt;width:152.2pt;height:78.55pt;z-index:-251673600;mso-wrap-distance-bottom:18pt;mso-position-horizontal-relative:margin;mso-position-vertical-relative:margin;v-text-anchor:middle" o:allowincell="f" fillcolor="#7ba0cd" strokecolor="#d3dfee" strokeweight="6pt">
            <o:lock v:ext="edit" aspectratio="t"/>
            <v:textbox style="mso-next-textbox:#_x0000_s1037" inset=".72pt,.72pt,.72pt,.72pt">
              <w:txbxContent>
                <w:p w:rsidR="0033612D" w:rsidRPr="00490012" w:rsidRDefault="0033612D" w:rsidP="00585751">
                  <w:pPr>
                    <w:jc w:val="center"/>
                    <w:rPr>
                      <w:rFonts w:ascii="Times New Roman" w:hAnsi="Times New Roman"/>
                      <w:iCs/>
                      <w:color w:val="FFFFFF"/>
                      <w:sz w:val="18"/>
                      <w:szCs w:val="28"/>
                    </w:rPr>
                  </w:pPr>
                  <w:r w:rsidRPr="00490012">
                    <w:rPr>
                      <w:rFonts w:ascii="Times New Roman" w:hAnsi="Times New Roman"/>
                      <w:iCs/>
                      <w:color w:val="FFFFFF"/>
                      <w:sz w:val="18"/>
                      <w:szCs w:val="28"/>
                    </w:rPr>
                    <w:t>Анализ индивидуальных планов развития персонала. Планирование персонала, карьеры.</w:t>
                  </w:r>
                </w:p>
              </w:txbxContent>
            </v:textbox>
            <w10:wrap type="tight" anchorx="margin" anchory="margin"/>
          </v:oval>
        </w:pict>
      </w:r>
      <w:r>
        <w:rPr>
          <w:noProof/>
        </w:rPr>
        <w:pict>
          <v:oval id="_x0000_s1038" style="position:absolute;margin-left:284.55pt;margin-top:500.1pt;width:2in;height:104.5pt;z-index:-251674624;mso-wrap-distance-bottom:18pt;mso-position-horizontal-relative:margin;mso-position-vertical-relative:margin;v-text-anchor:middle" o:allowincell="f" fillcolor="#7ba0cd" strokecolor="#d3dfee" strokeweight="6pt">
            <o:lock v:ext="edit" aspectratio="t"/>
            <v:textbox style="mso-next-textbox:#_x0000_s1038" inset=".72pt,.72pt,.72pt,.72pt">
              <w:txbxContent>
                <w:p w:rsidR="0033612D" w:rsidRPr="00490012" w:rsidRDefault="0033612D" w:rsidP="00585751">
                  <w:pPr>
                    <w:tabs>
                      <w:tab w:val="left" w:pos="3373"/>
                    </w:tabs>
                    <w:spacing w:after="0"/>
                    <w:jc w:val="center"/>
                    <w:rPr>
                      <w:rFonts w:ascii="Times New Roman" w:hAnsi="Times New Roman"/>
                      <w:color w:val="FFFFFF"/>
                      <w:sz w:val="18"/>
                      <w:szCs w:val="28"/>
                    </w:rPr>
                  </w:pPr>
                  <w:r w:rsidRPr="00490012">
                    <w:rPr>
                      <w:rFonts w:ascii="Times New Roman" w:hAnsi="Times New Roman"/>
                      <w:color w:val="FFFFFF"/>
                      <w:sz w:val="18"/>
                      <w:szCs w:val="28"/>
                    </w:rPr>
                    <w:t>Анализ требований новых технологий к специалистам, рабочим местам; Разработка новых специальностей, должностей</w:t>
                  </w:r>
                </w:p>
                <w:p w:rsidR="0033612D" w:rsidRPr="00490012" w:rsidRDefault="0033612D" w:rsidP="00585751">
                  <w:pPr>
                    <w:jc w:val="center"/>
                    <w:rPr>
                      <w:i/>
                      <w:iCs/>
                      <w:color w:val="FFFFFF"/>
                      <w:sz w:val="28"/>
                      <w:szCs w:val="28"/>
                    </w:rPr>
                  </w:pPr>
                </w:p>
              </w:txbxContent>
            </v:textbox>
            <w10:wrap type="tight" anchorx="margin" anchory="margin"/>
          </v:oval>
        </w:pict>
      </w:r>
    </w:p>
    <w:p w:rsidR="0033612D" w:rsidRDefault="00C92A89" w:rsidP="00D727D5">
      <w:pPr>
        <w:tabs>
          <w:tab w:val="left" w:pos="3373"/>
        </w:tabs>
        <w:spacing w:after="0"/>
        <w:rPr>
          <w:rFonts w:ascii="Times New Roman" w:hAnsi="Times New Roman"/>
          <w:sz w:val="28"/>
          <w:szCs w:val="28"/>
        </w:rPr>
      </w:pPr>
      <w:r>
        <w:rPr>
          <w:noProof/>
        </w:rPr>
        <w:pict>
          <v:oval id="_x0000_s1039" style="position:absolute;margin-left:52.75pt;margin-top:560.2pt;width:156.3pt;height:91.95pt;z-index:-251675648;mso-wrap-distance-bottom:18pt;mso-position-horizontal-relative:margin;mso-position-vertical-relative:margin;v-text-anchor:middle" o:allowincell="f" fillcolor="#7ba0cd" strokecolor="#d3dfee" strokeweight="6pt">
            <o:lock v:ext="edit" aspectratio="t"/>
            <v:textbox style="mso-next-textbox:#_x0000_s1039" inset=".72pt,.72pt,.72pt,.72pt">
              <w:txbxContent>
                <w:p w:rsidR="0033612D" w:rsidRPr="00490012" w:rsidRDefault="0033612D" w:rsidP="00585751">
                  <w:pPr>
                    <w:tabs>
                      <w:tab w:val="left" w:pos="3373"/>
                    </w:tabs>
                    <w:spacing w:after="0"/>
                    <w:jc w:val="center"/>
                    <w:rPr>
                      <w:rFonts w:ascii="Times New Roman" w:hAnsi="Times New Roman"/>
                      <w:color w:val="FFFFFF"/>
                      <w:szCs w:val="28"/>
                    </w:rPr>
                  </w:pPr>
                  <w:r w:rsidRPr="00490012">
                    <w:rPr>
                      <w:rFonts w:ascii="Times New Roman" w:hAnsi="Times New Roman"/>
                      <w:color w:val="FFFFFF"/>
                      <w:sz w:val="18"/>
                      <w:szCs w:val="28"/>
                    </w:rPr>
                    <w:t>Обеспечение организации кадрами, их эффективное использование, профессиональное и социальное развитие</w:t>
                  </w:r>
                </w:p>
                <w:p w:rsidR="0033612D" w:rsidRPr="00490012" w:rsidRDefault="0033612D" w:rsidP="00585751">
                  <w:pPr>
                    <w:jc w:val="center"/>
                    <w:rPr>
                      <w:i/>
                      <w:iCs/>
                      <w:color w:val="FFFFFF"/>
                      <w:sz w:val="28"/>
                      <w:szCs w:val="28"/>
                    </w:rPr>
                  </w:pPr>
                </w:p>
              </w:txbxContent>
            </v:textbox>
            <w10:wrap type="tight" anchorx="margin" anchory="margin"/>
          </v:oval>
        </w:pict>
      </w:r>
    </w:p>
    <w:p w:rsidR="0033612D" w:rsidRDefault="00C92A89" w:rsidP="00D727D5">
      <w:pPr>
        <w:tabs>
          <w:tab w:val="left" w:pos="3373"/>
        </w:tabs>
        <w:spacing w:after="0"/>
        <w:rPr>
          <w:rFonts w:ascii="Times New Roman" w:hAnsi="Times New Roman"/>
          <w:sz w:val="28"/>
          <w:szCs w:val="28"/>
        </w:rPr>
      </w:pPr>
      <w:r>
        <w:rPr>
          <w:noProof/>
        </w:rPr>
        <w:pict>
          <v:shape id="_x0000_s1040" type="#_x0000_t32" style="position:absolute;margin-left:-270.65pt;margin-top:15.4pt;width:7.2pt;height:4.4pt;flip:x;z-index:251663360" o:connectortype="straight">
            <v:stroke endarrow="block"/>
          </v:shape>
        </w:pict>
      </w:r>
      <w:r>
        <w:rPr>
          <w:noProof/>
        </w:rPr>
        <w:pict>
          <v:shape id="_x0000_s1041" type="#_x0000_t32" style="position:absolute;margin-left:-146.35pt;margin-top:15.4pt;width:13.3pt;height:7.6pt;z-index:251662336" o:connectortype="straight">
            <v:stroke endarrow="block"/>
          </v:shape>
        </w:pict>
      </w:r>
    </w:p>
    <w:p w:rsidR="0033612D" w:rsidRDefault="00C92A89" w:rsidP="00D727D5">
      <w:pPr>
        <w:tabs>
          <w:tab w:val="left" w:pos="3373"/>
        </w:tabs>
        <w:spacing w:after="0"/>
        <w:rPr>
          <w:rFonts w:ascii="Times New Roman" w:hAnsi="Times New Roman"/>
          <w:sz w:val="28"/>
          <w:szCs w:val="28"/>
        </w:rPr>
      </w:pPr>
      <w:r>
        <w:rPr>
          <w:noProof/>
        </w:rPr>
        <w:pict>
          <v:shape id="_x0000_s1042" type="#_x0000_t32" style="position:absolute;margin-left:-193.9pt;margin-top:14.05pt;width:16.4pt;height:37pt;z-index:251661312" o:connectortype="straight">
            <v:stroke endarrow="block"/>
          </v:shape>
        </w:pict>
      </w:r>
      <w:r>
        <w:rPr>
          <w:noProof/>
        </w:rPr>
        <w:pict>
          <v:shape id="_x0000_s1043" type="#_x0000_t32" style="position:absolute;margin-left:-257.05pt;margin-top:14.05pt;width:17.4pt;height:30.8pt;flip:x;z-index:251660288" o:connectortype="straight">
            <v:stroke endarrow="block"/>
          </v:shape>
        </w:pict>
      </w:r>
      <w:r>
        <w:rPr>
          <w:noProof/>
        </w:rPr>
        <w:pict>
          <v:oval id="_x0000_s1044" style="position:absolute;margin-left:198.25pt;margin-top:573.5pt;width:120.55pt;height:70.1pt;z-index:-251678720;mso-wrap-distance-bottom:18pt;mso-position-horizontal-relative:margin;mso-position-vertical-relative:margin;v-text-anchor:middle" o:allowincell="f" fillcolor="#7ba0cd" strokecolor="#d3dfee" strokeweight="6pt">
            <o:lock v:ext="edit" aspectratio="t"/>
            <v:textbox style="mso-next-textbox:#_x0000_s1044" inset=".72pt,.72pt,.72pt,.72pt">
              <w:txbxContent>
                <w:p w:rsidR="0033612D" w:rsidRPr="00490012" w:rsidRDefault="0033612D" w:rsidP="00176DC0">
                  <w:pPr>
                    <w:tabs>
                      <w:tab w:val="left" w:pos="3373"/>
                    </w:tabs>
                    <w:spacing w:after="0"/>
                    <w:jc w:val="center"/>
                    <w:rPr>
                      <w:rFonts w:ascii="Times New Roman" w:hAnsi="Times New Roman"/>
                      <w:color w:val="FFFFFF"/>
                      <w:sz w:val="18"/>
                      <w:szCs w:val="28"/>
                    </w:rPr>
                  </w:pPr>
                  <w:r w:rsidRPr="00490012">
                    <w:rPr>
                      <w:rFonts w:ascii="Times New Roman" w:hAnsi="Times New Roman"/>
                      <w:color w:val="FFFFFF"/>
                      <w:sz w:val="18"/>
                      <w:szCs w:val="28"/>
                    </w:rPr>
                    <w:t>Прогнозирование и перспективное планирование кадров</w:t>
                  </w:r>
                </w:p>
                <w:p w:rsidR="0033612D" w:rsidRPr="00490012" w:rsidRDefault="0033612D" w:rsidP="00176DC0">
                  <w:pPr>
                    <w:jc w:val="center"/>
                    <w:rPr>
                      <w:i/>
                      <w:iCs/>
                      <w:color w:val="FFFFFF"/>
                      <w:sz w:val="28"/>
                      <w:szCs w:val="28"/>
                    </w:rPr>
                  </w:pPr>
                </w:p>
              </w:txbxContent>
            </v:textbox>
            <w10:wrap type="tight" anchorx="margin" anchory="margin"/>
          </v:oval>
        </w:pict>
      </w:r>
    </w:p>
    <w:p w:rsidR="0033612D" w:rsidRDefault="0033612D" w:rsidP="00D727D5">
      <w:pPr>
        <w:tabs>
          <w:tab w:val="left" w:pos="3373"/>
        </w:tabs>
        <w:spacing w:after="0"/>
        <w:rPr>
          <w:rFonts w:ascii="Times New Roman" w:hAnsi="Times New Roman"/>
          <w:sz w:val="28"/>
          <w:szCs w:val="28"/>
        </w:rPr>
      </w:pPr>
    </w:p>
    <w:p w:rsidR="0033612D" w:rsidRPr="00D727D5" w:rsidRDefault="0033612D" w:rsidP="00D727D5">
      <w:pPr>
        <w:tabs>
          <w:tab w:val="left" w:pos="3373"/>
        </w:tabs>
        <w:spacing w:after="0"/>
        <w:rPr>
          <w:rFonts w:ascii="Times New Roman" w:hAnsi="Times New Roman"/>
          <w:sz w:val="28"/>
          <w:szCs w:val="28"/>
        </w:rPr>
      </w:pPr>
      <w:r w:rsidRPr="007D07E5">
        <w:rPr>
          <w:rFonts w:ascii="Times New Roman" w:hAnsi="Times New Roman"/>
          <w:sz w:val="28"/>
          <w:szCs w:val="28"/>
        </w:rPr>
        <w:t xml:space="preserve">Рис. 1. </w:t>
      </w:r>
      <w:r>
        <w:rPr>
          <w:rFonts w:ascii="Times New Roman" w:hAnsi="Times New Roman"/>
          <w:i/>
          <w:sz w:val="28"/>
          <w:szCs w:val="28"/>
        </w:rPr>
        <w:t>Укрупненная схема</w:t>
      </w:r>
      <w:r w:rsidRPr="007D07E5">
        <w:rPr>
          <w:rFonts w:ascii="Times New Roman" w:hAnsi="Times New Roman"/>
          <w:i/>
          <w:sz w:val="28"/>
          <w:szCs w:val="28"/>
        </w:rPr>
        <w:t xml:space="preserve"> целей системы управления персоналом</w:t>
      </w:r>
      <w:r>
        <w:rPr>
          <w:rFonts w:ascii="Times New Roman" w:hAnsi="Times New Roman"/>
          <w:sz w:val="28"/>
          <w:szCs w:val="28"/>
        </w:rPr>
        <w:t xml:space="preserve"> </w:t>
      </w:r>
      <w:r w:rsidRPr="007D07E5">
        <w:rPr>
          <w:rFonts w:ascii="Times New Roman" w:hAnsi="Times New Roman"/>
          <w:i/>
          <w:sz w:val="28"/>
          <w:szCs w:val="28"/>
        </w:rPr>
        <w:t>организации</w:t>
      </w:r>
      <w:r>
        <w:rPr>
          <w:rFonts w:ascii="Times New Roman" w:hAnsi="Times New Roman"/>
          <w:i/>
          <w:sz w:val="28"/>
          <w:szCs w:val="28"/>
        </w:rPr>
        <w:t>.</w:t>
      </w:r>
    </w:p>
    <w:p w:rsidR="0033612D" w:rsidRDefault="0033612D" w:rsidP="00F741D0">
      <w:pPr>
        <w:tabs>
          <w:tab w:val="left" w:pos="3373"/>
          <w:tab w:val="left" w:pos="5937"/>
        </w:tabs>
        <w:spacing w:after="0"/>
        <w:rPr>
          <w:rFonts w:ascii="Times New Roman" w:hAnsi="Times New Roman"/>
          <w:szCs w:val="28"/>
        </w:rPr>
      </w:pPr>
      <w:r>
        <w:rPr>
          <w:rFonts w:ascii="Times New Roman" w:hAnsi="Times New Roman"/>
          <w:szCs w:val="28"/>
        </w:rPr>
        <w:t xml:space="preserve">     </w:t>
      </w:r>
    </w:p>
    <w:p w:rsidR="0033612D" w:rsidRPr="00F741D0" w:rsidRDefault="0033612D" w:rsidP="00F741D0">
      <w:pPr>
        <w:tabs>
          <w:tab w:val="left" w:pos="3373"/>
          <w:tab w:val="left" w:pos="5937"/>
        </w:tabs>
        <w:spacing w:after="0"/>
        <w:rPr>
          <w:rFonts w:ascii="Times New Roman" w:hAnsi="Times New Roman"/>
          <w:szCs w:val="28"/>
        </w:rPr>
      </w:pPr>
      <w:r>
        <w:rPr>
          <w:rFonts w:ascii="Times New Roman" w:hAnsi="Times New Roman"/>
          <w:szCs w:val="28"/>
        </w:rPr>
        <w:t xml:space="preserve">     </w:t>
      </w:r>
      <w:r w:rsidRPr="00625FAE">
        <w:rPr>
          <w:rFonts w:ascii="Times New Roman" w:hAnsi="Times New Roman"/>
          <w:sz w:val="28"/>
          <w:szCs w:val="28"/>
        </w:rPr>
        <w:t>А уже в соответствии с этими целями формируется система управления персоналом организации. Она включает подсистемы общего линейного руководства и ряд функциональных подсистем, специализирующихся на выполнении однородных функций. Остановимся кратко на этом.</w:t>
      </w:r>
    </w:p>
    <w:p w:rsidR="0033612D" w:rsidRPr="00625FAE" w:rsidRDefault="0033612D" w:rsidP="00625FAE">
      <w:pPr>
        <w:tabs>
          <w:tab w:val="left" w:pos="3373"/>
        </w:tabs>
        <w:spacing w:after="0"/>
        <w:rPr>
          <w:rFonts w:ascii="Times New Roman" w:hAnsi="Times New Roman"/>
          <w:sz w:val="28"/>
          <w:szCs w:val="28"/>
        </w:rPr>
      </w:pPr>
    </w:p>
    <w:p w:rsidR="0033612D" w:rsidRPr="009F2D93" w:rsidRDefault="0033612D" w:rsidP="009F2D93">
      <w:pPr>
        <w:tabs>
          <w:tab w:val="left" w:pos="3373"/>
        </w:tabs>
        <w:spacing w:after="0"/>
        <w:rPr>
          <w:rFonts w:ascii="Times New Roman" w:hAnsi="Times New Roman"/>
          <w:color w:val="000000"/>
          <w:sz w:val="28"/>
          <w:szCs w:val="28"/>
        </w:rPr>
      </w:pPr>
      <w:r>
        <w:rPr>
          <w:rFonts w:ascii="Times New Roman" w:hAnsi="Times New Roman"/>
          <w:b/>
          <w:color w:val="000000"/>
          <w:sz w:val="28"/>
          <w:szCs w:val="28"/>
        </w:rPr>
        <w:t xml:space="preserve">     </w:t>
      </w:r>
      <w:r w:rsidRPr="009F2D93">
        <w:rPr>
          <w:rFonts w:ascii="Times New Roman" w:hAnsi="Times New Roman"/>
          <w:b/>
          <w:color w:val="000000"/>
          <w:sz w:val="28"/>
          <w:szCs w:val="28"/>
        </w:rPr>
        <w:t>Подсистема общего линейного руководства</w:t>
      </w:r>
      <w:r w:rsidRPr="009F2D93">
        <w:rPr>
          <w:rFonts w:ascii="Times New Roman" w:hAnsi="Times New Roman"/>
          <w:color w:val="000000"/>
          <w:sz w:val="28"/>
          <w:szCs w:val="28"/>
        </w:rPr>
        <w:t xml:space="preserve"> осуществляет управление организацией в целом, управление отдельными функциональными и производственными подразделениями. Функции этой подсистемы выполняют: руководитель организации, его заместители, руководители функциональных и производственных подразделений, их заместители, мастера, бригадиры.</w:t>
      </w:r>
    </w:p>
    <w:p w:rsidR="0033612D" w:rsidRPr="00625FAE" w:rsidRDefault="0033612D" w:rsidP="00625FAE">
      <w:pPr>
        <w:tabs>
          <w:tab w:val="left" w:pos="3373"/>
        </w:tabs>
        <w:spacing w:after="0"/>
        <w:rPr>
          <w:rFonts w:ascii="Times New Roman" w:hAnsi="Times New Roman"/>
          <w:sz w:val="28"/>
          <w:szCs w:val="28"/>
        </w:rPr>
      </w:pPr>
    </w:p>
    <w:p w:rsidR="0033612D" w:rsidRPr="00625FAE" w:rsidRDefault="0033612D" w:rsidP="00625FAE">
      <w:pPr>
        <w:tabs>
          <w:tab w:val="left" w:pos="3373"/>
        </w:tabs>
        <w:spacing w:after="0"/>
        <w:rPr>
          <w:rFonts w:ascii="Times New Roman" w:hAnsi="Times New Roman"/>
          <w:sz w:val="28"/>
          <w:szCs w:val="28"/>
        </w:rPr>
      </w:pPr>
      <w:r>
        <w:rPr>
          <w:rFonts w:ascii="Times New Roman" w:hAnsi="Times New Roman"/>
          <w:b/>
          <w:sz w:val="28"/>
          <w:szCs w:val="28"/>
        </w:rPr>
        <w:t xml:space="preserve">     </w:t>
      </w:r>
      <w:r w:rsidRPr="007B7854">
        <w:rPr>
          <w:rFonts w:ascii="Times New Roman" w:hAnsi="Times New Roman"/>
          <w:b/>
          <w:sz w:val="28"/>
          <w:szCs w:val="28"/>
        </w:rPr>
        <w:t>Подсистема планирования и маркетинга</w:t>
      </w:r>
      <w:r w:rsidRPr="00625FAE">
        <w:rPr>
          <w:rFonts w:ascii="Times New Roman" w:hAnsi="Times New Roman"/>
          <w:sz w:val="28"/>
          <w:szCs w:val="28"/>
        </w:rPr>
        <w:t xml:space="preserve"> персонала разрабатывает кадровую политику и стратегию управления персоналом, анализирует кадровый потенциал и рынок труда, организует кадровое планирование и прогнозирование потребности в персонале, рекламу.</w:t>
      </w:r>
    </w:p>
    <w:p w:rsidR="0033612D" w:rsidRPr="00625FAE" w:rsidRDefault="0033612D" w:rsidP="00625FAE">
      <w:pPr>
        <w:tabs>
          <w:tab w:val="left" w:pos="3373"/>
        </w:tabs>
        <w:spacing w:after="0"/>
        <w:rPr>
          <w:rFonts w:ascii="Times New Roman" w:hAnsi="Times New Roman"/>
          <w:sz w:val="28"/>
          <w:szCs w:val="28"/>
        </w:rPr>
      </w:pPr>
    </w:p>
    <w:p w:rsidR="0033612D" w:rsidRPr="00625FAE" w:rsidRDefault="0033612D" w:rsidP="00625FAE">
      <w:pPr>
        <w:tabs>
          <w:tab w:val="left" w:pos="3373"/>
        </w:tabs>
        <w:spacing w:after="0"/>
        <w:rPr>
          <w:rFonts w:ascii="Times New Roman" w:hAnsi="Times New Roman"/>
          <w:sz w:val="28"/>
          <w:szCs w:val="28"/>
        </w:rPr>
      </w:pPr>
      <w:r>
        <w:rPr>
          <w:rFonts w:ascii="Times New Roman" w:hAnsi="Times New Roman"/>
          <w:b/>
          <w:sz w:val="28"/>
          <w:szCs w:val="28"/>
        </w:rPr>
        <w:t xml:space="preserve">     </w:t>
      </w:r>
      <w:r w:rsidRPr="007B7854">
        <w:rPr>
          <w:rFonts w:ascii="Times New Roman" w:hAnsi="Times New Roman"/>
          <w:b/>
          <w:sz w:val="28"/>
          <w:szCs w:val="28"/>
        </w:rPr>
        <w:t>Подсистема найма и учета персонала</w:t>
      </w:r>
      <w:r w:rsidRPr="00625FAE">
        <w:rPr>
          <w:rFonts w:ascii="Times New Roman" w:hAnsi="Times New Roman"/>
          <w:sz w:val="28"/>
          <w:szCs w:val="28"/>
        </w:rPr>
        <w:t xml:space="preserve"> осуществляет найм, собеседование, оценку, отбор и прием персонала, учет приема, перемещений, поощрений и увольнения работников, профессиональную ориентацию и рациональное использование, управление занятостью и делопроизводственное обеспечение системы управления персоналом.</w:t>
      </w:r>
    </w:p>
    <w:p w:rsidR="0033612D" w:rsidRPr="00625FAE" w:rsidRDefault="0033612D" w:rsidP="00625FAE">
      <w:pPr>
        <w:tabs>
          <w:tab w:val="left" w:pos="3373"/>
        </w:tabs>
        <w:spacing w:after="0"/>
        <w:rPr>
          <w:rFonts w:ascii="Times New Roman" w:hAnsi="Times New Roman"/>
          <w:sz w:val="28"/>
          <w:szCs w:val="28"/>
        </w:rPr>
      </w:pPr>
    </w:p>
    <w:p w:rsidR="0033612D" w:rsidRPr="00625FAE" w:rsidRDefault="0033612D" w:rsidP="00625FAE">
      <w:pPr>
        <w:tabs>
          <w:tab w:val="left" w:pos="3373"/>
        </w:tabs>
        <w:spacing w:after="0"/>
        <w:rPr>
          <w:rFonts w:ascii="Times New Roman" w:hAnsi="Times New Roman"/>
          <w:sz w:val="28"/>
          <w:szCs w:val="28"/>
        </w:rPr>
      </w:pPr>
      <w:r>
        <w:rPr>
          <w:rFonts w:ascii="Times New Roman" w:hAnsi="Times New Roman"/>
          <w:b/>
          <w:sz w:val="28"/>
          <w:szCs w:val="28"/>
        </w:rPr>
        <w:t xml:space="preserve">     </w:t>
      </w:r>
      <w:r w:rsidRPr="007B7854">
        <w:rPr>
          <w:rFonts w:ascii="Times New Roman" w:hAnsi="Times New Roman"/>
          <w:b/>
          <w:sz w:val="28"/>
          <w:szCs w:val="28"/>
        </w:rPr>
        <w:t>Подсистема трудовых отношений</w:t>
      </w:r>
      <w:r w:rsidRPr="00625FAE">
        <w:rPr>
          <w:rFonts w:ascii="Times New Roman" w:hAnsi="Times New Roman"/>
          <w:sz w:val="28"/>
          <w:szCs w:val="28"/>
        </w:rPr>
        <w:t xml:space="preserve"> анализирует и регулирует групповые и личностные взаимоотношения, производственные конфликты, осуществляет социально-психологическую диагностику.</w:t>
      </w:r>
    </w:p>
    <w:p w:rsidR="0033612D" w:rsidRPr="00625FAE" w:rsidRDefault="0033612D" w:rsidP="00625FAE">
      <w:pPr>
        <w:tabs>
          <w:tab w:val="left" w:pos="3373"/>
        </w:tabs>
        <w:spacing w:after="0"/>
        <w:rPr>
          <w:rFonts w:ascii="Times New Roman" w:hAnsi="Times New Roman"/>
          <w:sz w:val="28"/>
          <w:szCs w:val="28"/>
        </w:rPr>
      </w:pPr>
    </w:p>
    <w:p w:rsidR="0033612D" w:rsidRPr="00625FAE" w:rsidRDefault="0033612D" w:rsidP="00625FAE">
      <w:pPr>
        <w:tabs>
          <w:tab w:val="left" w:pos="3373"/>
        </w:tabs>
        <w:spacing w:after="0"/>
        <w:rPr>
          <w:rFonts w:ascii="Times New Roman" w:hAnsi="Times New Roman"/>
          <w:sz w:val="28"/>
          <w:szCs w:val="28"/>
        </w:rPr>
      </w:pPr>
      <w:r>
        <w:rPr>
          <w:rFonts w:ascii="Times New Roman" w:hAnsi="Times New Roman"/>
          <w:b/>
          <w:sz w:val="28"/>
          <w:szCs w:val="28"/>
        </w:rPr>
        <w:t xml:space="preserve">     </w:t>
      </w:r>
      <w:r w:rsidRPr="007B7854">
        <w:rPr>
          <w:rFonts w:ascii="Times New Roman" w:hAnsi="Times New Roman"/>
          <w:b/>
          <w:sz w:val="28"/>
          <w:szCs w:val="28"/>
        </w:rPr>
        <w:t>Подсистема условий труда</w:t>
      </w:r>
      <w:r w:rsidRPr="00625FAE">
        <w:rPr>
          <w:rFonts w:ascii="Times New Roman" w:hAnsi="Times New Roman"/>
          <w:sz w:val="28"/>
          <w:szCs w:val="28"/>
        </w:rPr>
        <w:t xml:space="preserve"> выполняет функции: соблюдение требований психофизиологии и эргономики труда, соблюдение требований технической эстетики, охрана труда и окружающей среды.</w:t>
      </w:r>
    </w:p>
    <w:p w:rsidR="0033612D" w:rsidRPr="00625FAE" w:rsidRDefault="0033612D" w:rsidP="00625FAE">
      <w:pPr>
        <w:tabs>
          <w:tab w:val="left" w:pos="3373"/>
        </w:tabs>
        <w:spacing w:after="0"/>
        <w:rPr>
          <w:rFonts w:ascii="Times New Roman" w:hAnsi="Times New Roman"/>
          <w:sz w:val="28"/>
          <w:szCs w:val="28"/>
        </w:rPr>
      </w:pPr>
    </w:p>
    <w:p w:rsidR="0033612D" w:rsidRDefault="0033612D" w:rsidP="00625FAE">
      <w:pPr>
        <w:tabs>
          <w:tab w:val="left" w:pos="3373"/>
        </w:tabs>
        <w:spacing w:after="0"/>
        <w:rPr>
          <w:rFonts w:ascii="Times New Roman" w:hAnsi="Times New Roman"/>
          <w:sz w:val="28"/>
          <w:szCs w:val="28"/>
        </w:rPr>
      </w:pPr>
      <w:r>
        <w:rPr>
          <w:rFonts w:ascii="Times New Roman" w:hAnsi="Times New Roman"/>
          <w:b/>
          <w:sz w:val="28"/>
          <w:szCs w:val="28"/>
        </w:rPr>
        <w:t xml:space="preserve">     </w:t>
      </w:r>
      <w:r w:rsidRPr="007B7854">
        <w:rPr>
          <w:rFonts w:ascii="Times New Roman" w:hAnsi="Times New Roman"/>
          <w:b/>
          <w:sz w:val="28"/>
          <w:szCs w:val="28"/>
        </w:rPr>
        <w:t>Подсистема развития персонала</w:t>
      </w:r>
      <w:r w:rsidRPr="00625FAE">
        <w:rPr>
          <w:rFonts w:ascii="Times New Roman" w:hAnsi="Times New Roman"/>
          <w:sz w:val="28"/>
          <w:szCs w:val="28"/>
        </w:rPr>
        <w:t xml:space="preserve"> осуществляет обучение, переподготовку и повышение квалификации, введение в должность и адаптацию новых работников, оценку кандидатов н</w:t>
      </w:r>
      <w:r>
        <w:rPr>
          <w:rFonts w:ascii="Times New Roman" w:hAnsi="Times New Roman"/>
          <w:sz w:val="28"/>
          <w:szCs w:val="28"/>
        </w:rPr>
        <w:t xml:space="preserve">а вакантную должность, текущую </w:t>
      </w:r>
      <w:r w:rsidRPr="00625FAE">
        <w:rPr>
          <w:rFonts w:ascii="Times New Roman" w:hAnsi="Times New Roman"/>
          <w:sz w:val="28"/>
          <w:szCs w:val="28"/>
        </w:rPr>
        <w:t>периодическую оценку кадров, реализацию деловой карьеры, организацию работы с кадровым резервом.</w:t>
      </w:r>
    </w:p>
    <w:p w:rsidR="0033612D" w:rsidRDefault="0033612D" w:rsidP="00625FAE">
      <w:pPr>
        <w:tabs>
          <w:tab w:val="left" w:pos="3373"/>
        </w:tabs>
        <w:spacing w:after="0"/>
        <w:rPr>
          <w:rFonts w:ascii="Times New Roman" w:hAnsi="Times New Roman"/>
          <w:sz w:val="28"/>
          <w:szCs w:val="28"/>
        </w:rPr>
      </w:pPr>
    </w:p>
    <w:p w:rsidR="0033612D" w:rsidRPr="007D07E5" w:rsidRDefault="0033612D" w:rsidP="007D07E5">
      <w:pPr>
        <w:tabs>
          <w:tab w:val="left" w:pos="3373"/>
        </w:tabs>
        <w:spacing w:after="0"/>
        <w:rPr>
          <w:rFonts w:ascii="Times New Roman" w:hAnsi="Times New Roman"/>
          <w:sz w:val="28"/>
          <w:szCs w:val="28"/>
        </w:rPr>
      </w:pPr>
      <w:r>
        <w:rPr>
          <w:rFonts w:ascii="Times New Roman" w:hAnsi="Times New Roman"/>
          <w:b/>
          <w:sz w:val="28"/>
          <w:szCs w:val="28"/>
        </w:rPr>
        <w:t xml:space="preserve">     </w:t>
      </w:r>
      <w:r w:rsidRPr="007D07E5">
        <w:rPr>
          <w:rFonts w:ascii="Times New Roman" w:hAnsi="Times New Roman"/>
          <w:b/>
          <w:sz w:val="28"/>
          <w:szCs w:val="28"/>
        </w:rPr>
        <w:t>Подсистема мотивации поведения</w:t>
      </w:r>
      <w:r w:rsidRPr="007D07E5">
        <w:rPr>
          <w:rFonts w:ascii="Times New Roman" w:hAnsi="Times New Roman"/>
          <w:sz w:val="28"/>
          <w:szCs w:val="28"/>
        </w:rPr>
        <w:t xml:space="preserve"> выполняет функции: управление мотивацией трудового поведения, нормирование и тарификация трудового процесса, разработка систем оплаты труда, разработка форм участия персонала в прибылях, организация нормативно-методического обеспечения системы управления персоналом.</w:t>
      </w:r>
    </w:p>
    <w:p w:rsidR="0033612D" w:rsidRPr="007D07E5" w:rsidRDefault="0033612D" w:rsidP="007D07E5">
      <w:pPr>
        <w:tabs>
          <w:tab w:val="left" w:pos="3373"/>
        </w:tabs>
        <w:spacing w:after="0"/>
        <w:rPr>
          <w:rFonts w:ascii="Times New Roman" w:hAnsi="Times New Roman"/>
          <w:sz w:val="28"/>
          <w:szCs w:val="28"/>
        </w:rPr>
      </w:pPr>
    </w:p>
    <w:p w:rsidR="0033612D" w:rsidRPr="007D07E5" w:rsidRDefault="0033612D" w:rsidP="007D07E5">
      <w:pPr>
        <w:tabs>
          <w:tab w:val="left" w:pos="3373"/>
        </w:tabs>
        <w:spacing w:after="0"/>
        <w:rPr>
          <w:rFonts w:ascii="Times New Roman" w:hAnsi="Times New Roman"/>
          <w:sz w:val="28"/>
          <w:szCs w:val="28"/>
        </w:rPr>
      </w:pPr>
      <w:r>
        <w:rPr>
          <w:rFonts w:ascii="Times New Roman" w:hAnsi="Times New Roman"/>
          <w:b/>
          <w:sz w:val="28"/>
          <w:szCs w:val="28"/>
        </w:rPr>
        <w:t xml:space="preserve">     </w:t>
      </w:r>
      <w:r w:rsidRPr="007D07E5">
        <w:rPr>
          <w:rFonts w:ascii="Times New Roman" w:hAnsi="Times New Roman"/>
          <w:b/>
          <w:sz w:val="28"/>
          <w:szCs w:val="28"/>
        </w:rPr>
        <w:t>Подсистема социального развития</w:t>
      </w:r>
      <w:r w:rsidRPr="007D07E5">
        <w:rPr>
          <w:rFonts w:ascii="Times New Roman" w:hAnsi="Times New Roman"/>
          <w:sz w:val="28"/>
          <w:szCs w:val="28"/>
        </w:rPr>
        <w:t xml:space="preserve"> организует общественное питание, социальное страхование, управляет жилищно-бытовым обслуживанием, обеспечивает охрану здоровья и отдыха.</w:t>
      </w:r>
    </w:p>
    <w:p w:rsidR="0033612D" w:rsidRPr="007D07E5" w:rsidRDefault="0033612D" w:rsidP="007D07E5">
      <w:pPr>
        <w:tabs>
          <w:tab w:val="left" w:pos="3373"/>
        </w:tabs>
        <w:spacing w:after="0"/>
        <w:rPr>
          <w:rFonts w:ascii="Times New Roman" w:hAnsi="Times New Roman"/>
          <w:sz w:val="28"/>
          <w:szCs w:val="28"/>
        </w:rPr>
      </w:pPr>
    </w:p>
    <w:p w:rsidR="0033612D" w:rsidRPr="007D07E5" w:rsidRDefault="0033612D" w:rsidP="007D07E5">
      <w:pPr>
        <w:tabs>
          <w:tab w:val="left" w:pos="3373"/>
        </w:tabs>
        <w:spacing w:after="0"/>
        <w:rPr>
          <w:rFonts w:ascii="Times New Roman" w:hAnsi="Times New Roman"/>
          <w:sz w:val="28"/>
          <w:szCs w:val="28"/>
        </w:rPr>
      </w:pPr>
      <w:r>
        <w:rPr>
          <w:rFonts w:ascii="Times New Roman" w:hAnsi="Times New Roman"/>
          <w:b/>
          <w:sz w:val="28"/>
          <w:szCs w:val="28"/>
        </w:rPr>
        <w:t xml:space="preserve">     </w:t>
      </w:r>
      <w:r w:rsidRPr="007D07E5">
        <w:rPr>
          <w:rFonts w:ascii="Times New Roman" w:hAnsi="Times New Roman"/>
          <w:b/>
          <w:sz w:val="28"/>
          <w:szCs w:val="28"/>
        </w:rPr>
        <w:t>Подсистема развития организационных структур</w:t>
      </w:r>
      <w:r>
        <w:rPr>
          <w:rFonts w:ascii="Times New Roman" w:hAnsi="Times New Roman"/>
          <w:sz w:val="28"/>
          <w:szCs w:val="28"/>
        </w:rPr>
        <w:t xml:space="preserve"> </w:t>
      </w:r>
      <w:r w:rsidRPr="007D07E5">
        <w:rPr>
          <w:rFonts w:ascii="Times New Roman" w:hAnsi="Times New Roman"/>
          <w:sz w:val="28"/>
          <w:szCs w:val="28"/>
        </w:rPr>
        <w:t>управления анализирует сложившуюся оргструктуру управления</w:t>
      </w:r>
      <w:r>
        <w:rPr>
          <w:rFonts w:ascii="Times New Roman" w:hAnsi="Times New Roman"/>
          <w:sz w:val="28"/>
          <w:szCs w:val="28"/>
        </w:rPr>
        <w:t>,</w:t>
      </w:r>
      <w:r w:rsidRPr="007D07E5">
        <w:rPr>
          <w:rFonts w:ascii="Times New Roman" w:hAnsi="Times New Roman"/>
          <w:sz w:val="28"/>
          <w:szCs w:val="28"/>
        </w:rPr>
        <w:t xml:space="preserve"> проектирует и формирует новую оргструктуру управления, разрабатывает штатное расписание, рекомендации по развитию стилей и методов руководства.</w:t>
      </w:r>
    </w:p>
    <w:p w:rsidR="0033612D" w:rsidRPr="007D07E5" w:rsidRDefault="0033612D" w:rsidP="007D07E5">
      <w:pPr>
        <w:tabs>
          <w:tab w:val="left" w:pos="3373"/>
        </w:tabs>
        <w:spacing w:after="0"/>
        <w:rPr>
          <w:rFonts w:ascii="Times New Roman" w:hAnsi="Times New Roman"/>
          <w:sz w:val="28"/>
          <w:szCs w:val="28"/>
        </w:rPr>
      </w:pPr>
    </w:p>
    <w:p w:rsidR="0033612D" w:rsidRPr="007D07E5" w:rsidRDefault="0033612D" w:rsidP="007D07E5">
      <w:pPr>
        <w:tabs>
          <w:tab w:val="left" w:pos="3373"/>
        </w:tabs>
        <w:spacing w:after="0"/>
        <w:rPr>
          <w:rFonts w:ascii="Times New Roman" w:hAnsi="Times New Roman"/>
          <w:sz w:val="28"/>
          <w:szCs w:val="28"/>
        </w:rPr>
      </w:pPr>
      <w:r>
        <w:rPr>
          <w:rFonts w:ascii="Times New Roman" w:hAnsi="Times New Roman"/>
          <w:b/>
          <w:sz w:val="28"/>
          <w:szCs w:val="28"/>
        </w:rPr>
        <w:t xml:space="preserve">     </w:t>
      </w:r>
      <w:r w:rsidRPr="007D07E5">
        <w:rPr>
          <w:rFonts w:ascii="Times New Roman" w:hAnsi="Times New Roman"/>
          <w:b/>
          <w:sz w:val="28"/>
          <w:szCs w:val="28"/>
        </w:rPr>
        <w:t>Подсистема правового обеспечения</w:t>
      </w:r>
      <w:r w:rsidRPr="007D07E5">
        <w:rPr>
          <w:rFonts w:ascii="Times New Roman" w:hAnsi="Times New Roman"/>
          <w:sz w:val="28"/>
          <w:szCs w:val="28"/>
        </w:rPr>
        <w:t xml:space="preserve"> решает правовые вопросы трудовых отношений и хозяйственной деятельности, согласует документы по управлению персоналом, проводит консультации по юридическим вопросам.</w:t>
      </w:r>
    </w:p>
    <w:p w:rsidR="0033612D" w:rsidRPr="007D07E5" w:rsidRDefault="0033612D" w:rsidP="007D07E5">
      <w:pPr>
        <w:tabs>
          <w:tab w:val="left" w:pos="3373"/>
        </w:tabs>
        <w:spacing w:after="0"/>
        <w:rPr>
          <w:rFonts w:ascii="Times New Roman" w:hAnsi="Times New Roman"/>
          <w:sz w:val="28"/>
          <w:szCs w:val="28"/>
        </w:rPr>
      </w:pPr>
    </w:p>
    <w:p w:rsidR="0033612D" w:rsidRPr="003D776F" w:rsidRDefault="0033612D" w:rsidP="007D07E5">
      <w:pPr>
        <w:tabs>
          <w:tab w:val="left" w:pos="3373"/>
        </w:tabs>
        <w:spacing w:after="0"/>
        <w:rPr>
          <w:rFonts w:ascii="Times New Roman" w:hAnsi="Times New Roman"/>
          <w:color w:val="00B050"/>
          <w:sz w:val="28"/>
          <w:szCs w:val="28"/>
        </w:rPr>
      </w:pPr>
      <w:r w:rsidRPr="007D07E5">
        <w:rPr>
          <w:rFonts w:ascii="Times New Roman" w:hAnsi="Times New Roman"/>
          <w:b/>
          <w:sz w:val="28"/>
          <w:szCs w:val="28"/>
        </w:rPr>
        <w:t xml:space="preserve">    </w:t>
      </w:r>
      <w:r>
        <w:rPr>
          <w:rFonts w:ascii="Times New Roman" w:hAnsi="Times New Roman"/>
          <w:b/>
          <w:sz w:val="28"/>
          <w:szCs w:val="28"/>
        </w:rPr>
        <w:t xml:space="preserve"> </w:t>
      </w:r>
      <w:r w:rsidRPr="007D07E5">
        <w:rPr>
          <w:rFonts w:ascii="Times New Roman" w:hAnsi="Times New Roman"/>
          <w:b/>
          <w:sz w:val="28"/>
          <w:szCs w:val="28"/>
        </w:rPr>
        <w:t>Подсистема информационного обеспечения</w:t>
      </w:r>
      <w:r w:rsidRPr="007D07E5">
        <w:rPr>
          <w:rFonts w:ascii="Times New Roman" w:hAnsi="Times New Roman"/>
          <w:sz w:val="28"/>
          <w:szCs w:val="28"/>
        </w:rPr>
        <w:t xml:space="preserve"> ведет учет и статистику персонала, информационное и техническое обеспечение. Функции этих подсистем выполняются различными подразделениями по работе с кадрами организации. </w:t>
      </w:r>
    </w:p>
    <w:p w:rsidR="0033612D" w:rsidRDefault="0033612D" w:rsidP="007D07E5">
      <w:pPr>
        <w:tabs>
          <w:tab w:val="left" w:pos="3373"/>
        </w:tabs>
        <w:spacing w:after="0"/>
        <w:rPr>
          <w:rFonts w:ascii="Times New Roman" w:hAnsi="Times New Roman"/>
          <w:sz w:val="28"/>
          <w:szCs w:val="28"/>
        </w:rPr>
      </w:pPr>
    </w:p>
    <w:p w:rsidR="0033612D" w:rsidRPr="00585751" w:rsidRDefault="0033612D" w:rsidP="00C76220">
      <w:pPr>
        <w:tabs>
          <w:tab w:val="left" w:pos="3373"/>
        </w:tabs>
        <w:spacing w:after="0"/>
        <w:rPr>
          <w:rFonts w:ascii="Times New Roman" w:hAnsi="Times New Roman"/>
          <w:sz w:val="28"/>
          <w:szCs w:val="28"/>
        </w:rPr>
      </w:pPr>
      <w:r>
        <w:rPr>
          <w:rFonts w:ascii="Times New Roman" w:hAnsi="Times New Roman"/>
          <w:sz w:val="28"/>
          <w:szCs w:val="28"/>
        </w:rPr>
        <w:t xml:space="preserve">     </w:t>
      </w:r>
      <w:r w:rsidRPr="00585751">
        <w:rPr>
          <w:rFonts w:ascii="Times New Roman" w:hAnsi="Times New Roman"/>
          <w:sz w:val="28"/>
          <w:szCs w:val="28"/>
        </w:rPr>
        <w:t>В зависимости от размеров организаций состав подразделений будет меняться: в мелких организациях одно подразделение может выполнять функции нескольких подсистем, а в крупных функции каждой подсистемы, как правило, выполняет отдельное подразделение.</w:t>
      </w:r>
      <w:r>
        <w:rPr>
          <w:rFonts w:ascii="Times New Roman" w:hAnsi="Times New Roman"/>
          <w:sz w:val="28"/>
          <w:szCs w:val="28"/>
        </w:rPr>
        <w:t xml:space="preserve"> Далее</w:t>
      </w:r>
      <w:r w:rsidRPr="007D07E5">
        <w:rPr>
          <w:rFonts w:ascii="Times New Roman" w:hAnsi="Times New Roman"/>
          <w:sz w:val="28"/>
          <w:szCs w:val="28"/>
        </w:rPr>
        <w:t xml:space="preserve"> прив</w:t>
      </w:r>
      <w:r>
        <w:rPr>
          <w:rFonts w:ascii="Times New Roman" w:hAnsi="Times New Roman"/>
          <w:sz w:val="28"/>
          <w:szCs w:val="28"/>
        </w:rPr>
        <w:t>едем</w:t>
      </w:r>
      <w:r w:rsidRPr="007D07E5">
        <w:rPr>
          <w:rFonts w:ascii="Times New Roman" w:hAnsi="Times New Roman"/>
          <w:sz w:val="28"/>
          <w:szCs w:val="28"/>
        </w:rPr>
        <w:t xml:space="preserve"> схему современной организационной структуры системы управления персоналом кр</w:t>
      </w:r>
      <w:r>
        <w:rPr>
          <w:rFonts w:ascii="Times New Roman" w:hAnsi="Times New Roman"/>
          <w:sz w:val="28"/>
          <w:szCs w:val="28"/>
        </w:rPr>
        <w:t>упной организации (Рис.2).</w:t>
      </w:r>
    </w:p>
    <w:p w:rsidR="0033612D" w:rsidRDefault="00C92A89" w:rsidP="00C76220">
      <w:pPr>
        <w:tabs>
          <w:tab w:val="left" w:pos="3373"/>
        </w:tabs>
        <w:spacing w:after="0"/>
        <w:rPr>
          <w:rFonts w:ascii="Times New Roman" w:hAnsi="Times New Roman"/>
          <w:sz w:val="28"/>
          <w:szCs w:val="28"/>
        </w:rPr>
      </w:pPr>
      <w:r>
        <w:rPr>
          <w:noProof/>
        </w:rPr>
        <w:pict>
          <v:rect id="_x0000_s1045" style="position:absolute;margin-left:177.7pt;margin-top:5.55pt;width:111.15pt;height:41.7pt;z-index:251648000">
            <v:textbox>
              <w:txbxContent>
                <w:p w:rsidR="0033612D" w:rsidRPr="00822155" w:rsidRDefault="0033612D" w:rsidP="00822155">
                  <w:pPr>
                    <w:tabs>
                      <w:tab w:val="left" w:pos="3373"/>
                    </w:tabs>
                    <w:spacing w:after="0"/>
                    <w:jc w:val="center"/>
                    <w:rPr>
                      <w:rFonts w:ascii="Times New Roman" w:hAnsi="Times New Roman"/>
                      <w:i/>
                      <w:sz w:val="28"/>
                      <w:szCs w:val="28"/>
                    </w:rPr>
                  </w:pPr>
                  <w:r w:rsidRPr="00822155">
                    <w:rPr>
                      <w:rFonts w:ascii="Times New Roman" w:hAnsi="Times New Roman"/>
                      <w:i/>
                      <w:sz w:val="28"/>
                      <w:szCs w:val="28"/>
                    </w:rPr>
                    <w:t>Директор организации</w:t>
                  </w:r>
                </w:p>
                <w:p w:rsidR="0033612D" w:rsidRDefault="0033612D"/>
              </w:txbxContent>
            </v:textbox>
          </v:rect>
        </w:pict>
      </w:r>
    </w:p>
    <w:p w:rsidR="0033612D" w:rsidRDefault="0033612D" w:rsidP="00066B57">
      <w:pPr>
        <w:tabs>
          <w:tab w:val="left" w:pos="3373"/>
        </w:tabs>
        <w:spacing w:after="0"/>
        <w:rPr>
          <w:rFonts w:ascii="Times New Roman" w:hAnsi="Times New Roman"/>
          <w:i/>
          <w:sz w:val="28"/>
          <w:szCs w:val="28"/>
        </w:rPr>
      </w:pPr>
    </w:p>
    <w:p w:rsidR="0033612D" w:rsidRPr="005E7706" w:rsidRDefault="00C92A89" w:rsidP="00066B57">
      <w:pPr>
        <w:tabs>
          <w:tab w:val="left" w:pos="3373"/>
        </w:tabs>
        <w:spacing w:after="0"/>
        <w:rPr>
          <w:rFonts w:ascii="Times New Roman" w:hAnsi="Times New Roman"/>
          <w:i/>
          <w:sz w:val="28"/>
          <w:szCs w:val="28"/>
        </w:rPr>
      </w:pPr>
      <w:r>
        <w:rPr>
          <w:noProof/>
        </w:rPr>
        <w:pict>
          <v:shape id="_x0000_s1046" type="#_x0000_t32" style="position:absolute;margin-left:232.65pt;margin-top:10.25pt;width:0;height:15.55pt;z-index:251668480" o:connectortype="straight">
            <v:stroke endarrow="block"/>
          </v:shape>
        </w:pict>
      </w:r>
    </w:p>
    <w:p w:rsidR="0033612D" w:rsidRPr="005E7706" w:rsidRDefault="00C92A89" w:rsidP="00066B57">
      <w:pPr>
        <w:tabs>
          <w:tab w:val="left" w:pos="3373"/>
        </w:tabs>
        <w:spacing w:after="0"/>
        <w:rPr>
          <w:rFonts w:ascii="Times New Roman" w:hAnsi="Times New Roman"/>
          <w:i/>
          <w:sz w:val="28"/>
          <w:szCs w:val="28"/>
        </w:rPr>
      </w:pPr>
      <w:r>
        <w:rPr>
          <w:noProof/>
        </w:rPr>
        <w:pict>
          <v:rect id="_x0000_s1047" style="position:absolute;margin-left:151.8pt;margin-top:7.3pt;width:156.65pt;height:50.5pt;z-index:251649024">
            <v:textbox>
              <w:txbxContent>
                <w:p w:rsidR="0033612D" w:rsidRPr="00A534B9" w:rsidRDefault="0033612D" w:rsidP="00A534B9">
                  <w:pPr>
                    <w:jc w:val="center"/>
                    <w:rPr>
                      <w:sz w:val="18"/>
                    </w:rPr>
                  </w:pPr>
                  <w:r>
                    <w:rPr>
                      <w:rFonts w:ascii="Times New Roman" w:hAnsi="Times New Roman"/>
                      <w:i/>
                      <w:szCs w:val="28"/>
                    </w:rPr>
                    <w:t xml:space="preserve">Заместитель </w:t>
                  </w:r>
                  <w:r w:rsidRPr="00A534B9">
                    <w:rPr>
                      <w:rFonts w:ascii="Times New Roman" w:hAnsi="Times New Roman"/>
                      <w:i/>
                      <w:szCs w:val="28"/>
                    </w:rPr>
                    <w:t>директора по управлению персоналом - директор по кадрам</w:t>
                  </w:r>
                </w:p>
              </w:txbxContent>
            </v:textbox>
          </v:rect>
        </w:pict>
      </w:r>
      <w:r w:rsidR="0033612D" w:rsidRPr="005E7706">
        <w:rPr>
          <w:rFonts w:ascii="Times New Roman" w:hAnsi="Times New Roman"/>
          <w:i/>
          <w:sz w:val="28"/>
          <w:szCs w:val="28"/>
        </w:rPr>
        <w:tab/>
      </w:r>
    </w:p>
    <w:p w:rsidR="0033612D" w:rsidRDefault="0033612D" w:rsidP="005E7706">
      <w:pPr>
        <w:tabs>
          <w:tab w:val="left" w:pos="3246"/>
          <w:tab w:val="left" w:pos="5419"/>
        </w:tabs>
        <w:spacing w:after="0"/>
        <w:rPr>
          <w:rFonts w:ascii="Times New Roman" w:hAnsi="Times New Roman"/>
          <w:i/>
          <w:sz w:val="28"/>
          <w:szCs w:val="28"/>
        </w:rPr>
      </w:pPr>
    </w:p>
    <w:p w:rsidR="0033612D" w:rsidRDefault="0033612D" w:rsidP="005E7706">
      <w:pPr>
        <w:tabs>
          <w:tab w:val="left" w:pos="3246"/>
          <w:tab w:val="left" w:pos="5419"/>
        </w:tabs>
        <w:spacing w:after="0"/>
        <w:rPr>
          <w:rFonts w:ascii="Times New Roman" w:hAnsi="Times New Roman"/>
          <w:i/>
          <w:sz w:val="28"/>
          <w:szCs w:val="28"/>
        </w:rPr>
      </w:pPr>
    </w:p>
    <w:p w:rsidR="0033612D" w:rsidRDefault="00C92A89" w:rsidP="005E7706">
      <w:pPr>
        <w:tabs>
          <w:tab w:val="left" w:pos="3246"/>
          <w:tab w:val="left" w:pos="5419"/>
        </w:tabs>
        <w:spacing w:after="0"/>
        <w:rPr>
          <w:rFonts w:ascii="Times New Roman" w:hAnsi="Times New Roman"/>
          <w:i/>
          <w:sz w:val="28"/>
          <w:szCs w:val="28"/>
        </w:rPr>
      </w:pPr>
      <w:r>
        <w:rPr>
          <w:noProof/>
        </w:rPr>
        <w:pict>
          <v:shape id="_x0000_s1048" type="#_x0000_t32" style="position:absolute;margin-left:308.45pt;margin-top:2.25pt;width:10.1pt;height:14.55pt;z-index:251671552" o:connectortype="straight">
            <v:stroke endarrow="block"/>
          </v:shape>
        </w:pict>
      </w:r>
      <w:r>
        <w:rPr>
          <w:noProof/>
        </w:rPr>
        <w:pict>
          <v:shape id="_x0000_s1049" type="#_x0000_t32" style="position:absolute;margin-left:141.05pt;margin-top:2.25pt;width:10.75pt;height:14.55pt;flip:x;z-index:251670528" o:connectortype="straight">
            <v:stroke endarrow="block"/>
          </v:shape>
        </w:pict>
      </w:r>
      <w:r>
        <w:rPr>
          <w:noProof/>
        </w:rPr>
        <w:pict>
          <v:shape id="_x0000_s1050" type="#_x0000_t32" style="position:absolute;margin-left:232.65pt;margin-top:2.25pt;width:0;height:14.55pt;z-index:251669504" o:connectortype="straight">
            <v:stroke endarrow="block"/>
          </v:shape>
        </w:pict>
      </w:r>
      <w:r>
        <w:rPr>
          <w:noProof/>
        </w:rPr>
        <w:pict>
          <v:rect id="_x0000_s1051" style="position:absolute;margin-left:318.55pt;margin-top:16.8pt;width:137.05pt;height:51.2pt;z-index:251652096">
            <v:textbox>
              <w:txbxContent>
                <w:p w:rsidR="0033612D" w:rsidRPr="00A534B9" w:rsidRDefault="0033612D" w:rsidP="00A534B9">
                  <w:pPr>
                    <w:tabs>
                      <w:tab w:val="left" w:pos="3373"/>
                    </w:tabs>
                    <w:spacing w:after="0"/>
                    <w:jc w:val="center"/>
                    <w:rPr>
                      <w:rFonts w:ascii="Times New Roman" w:hAnsi="Times New Roman"/>
                      <w:i/>
                      <w:szCs w:val="28"/>
                    </w:rPr>
                  </w:pPr>
                  <w:r w:rsidRPr="00A534B9">
                    <w:rPr>
                      <w:rFonts w:ascii="Times New Roman" w:hAnsi="Times New Roman"/>
                      <w:i/>
                      <w:szCs w:val="28"/>
                    </w:rPr>
                    <w:t>Заместитель директора по работе с трудовым коллективом</w:t>
                  </w:r>
                </w:p>
                <w:p w:rsidR="0033612D" w:rsidRDefault="0033612D"/>
              </w:txbxContent>
            </v:textbox>
          </v:rect>
        </w:pict>
      </w:r>
      <w:r>
        <w:rPr>
          <w:noProof/>
        </w:rPr>
        <w:pict>
          <v:rect id="_x0000_s1052" style="position:absolute;margin-left:158.75pt;margin-top:16.8pt;width:143.35pt;height:51.2pt;z-index:251651072">
            <v:textbox>
              <w:txbxContent>
                <w:p w:rsidR="0033612D" w:rsidRDefault="0033612D" w:rsidP="00A534B9">
                  <w:pPr>
                    <w:tabs>
                      <w:tab w:val="left" w:pos="3373"/>
                    </w:tabs>
                    <w:spacing w:after="0"/>
                    <w:jc w:val="center"/>
                    <w:rPr>
                      <w:rFonts w:ascii="Times New Roman" w:hAnsi="Times New Roman"/>
                      <w:i/>
                      <w:szCs w:val="28"/>
                    </w:rPr>
                  </w:pPr>
                  <w:r w:rsidRPr="00A534B9">
                    <w:rPr>
                      <w:rFonts w:ascii="Times New Roman" w:hAnsi="Times New Roman"/>
                      <w:i/>
                      <w:szCs w:val="28"/>
                    </w:rPr>
                    <w:t xml:space="preserve">Заместитель директора </w:t>
                  </w:r>
                </w:p>
                <w:p w:rsidR="0033612D" w:rsidRDefault="0033612D" w:rsidP="00A534B9">
                  <w:pPr>
                    <w:tabs>
                      <w:tab w:val="left" w:pos="3373"/>
                    </w:tabs>
                    <w:spacing w:after="0"/>
                    <w:jc w:val="center"/>
                    <w:rPr>
                      <w:rFonts w:ascii="Times New Roman" w:hAnsi="Times New Roman"/>
                      <w:i/>
                      <w:szCs w:val="28"/>
                    </w:rPr>
                  </w:pPr>
                  <w:r w:rsidRPr="00A534B9">
                    <w:rPr>
                      <w:rFonts w:ascii="Times New Roman" w:hAnsi="Times New Roman"/>
                      <w:i/>
                      <w:szCs w:val="28"/>
                    </w:rPr>
                    <w:t xml:space="preserve">по мотивации </w:t>
                  </w:r>
                </w:p>
                <w:p w:rsidR="0033612D" w:rsidRPr="00A534B9" w:rsidRDefault="0033612D" w:rsidP="00A534B9">
                  <w:pPr>
                    <w:tabs>
                      <w:tab w:val="left" w:pos="3373"/>
                    </w:tabs>
                    <w:spacing w:after="0"/>
                    <w:jc w:val="center"/>
                    <w:rPr>
                      <w:rFonts w:ascii="Times New Roman" w:hAnsi="Times New Roman"/>
                      <w:i/>
                      <w:szCs w:val="28"/>
                    </w:rPr>
                  </w:pPr>
                  <w:r w:rsidRPr="00A534B9">
                    <w:rPr>
                      <w:rFonts w:ascii="Times New Roman" w:hAnsi="Times New Roman"/>
                      <w:i/>
                      <w:szCs w:val="28"/>
                    </w:rPr>
                    <w:t>персонала</w:t>
                  </w:r>
                </w:p>
                <w:p w:rsidR="0033612D" w:rsidRDefault="0033612D"/>
              </w:txbxContent>
            </v:textbox>
          </v:rect>
        </w:pict>
      </w:r>
      <w:r>
        <w:rPr>
          <w:noProof/>
        </w:rPr>
        <w:pict>
          <v:rect id="_x0000_s1053" style="position:absolute;margin-left:4.65pt;margin-top:16.8pt;width:136.4pt;height:51.2pt;z-index:251650048">
            <v:textbox>
              <w:txbxContent>
                <w:p w:rsidR="0033612D" w:rsidRDefault="0033612D" w:rsidP="00A534B9">
                  <w:pPr>
                    <w:jc w:val="center"/>
                  </w:pPr>
                  <w:r w:rsidRPr="00A534B9">
                    <w:rPr>
                      <w:rFonts w:ascii="Times New Roman" w:hAnsi="Times New Roman"/>
                      <w:i/>
                      <w:szCs w:val="28"/>
                    </w:rPr>
                    <w:t>Заместитель директора по маркетингу и развитию персонала</w:t>
                  </w:r>
                </w:p>
              </w:txbxContent>
            </v:textbox>
          </v:rect>
        </w:pict>
      </w:r>
    </w:p>
    <w:p w:rsidR="0033612D" w:rsidRPr="005E7706" w:rsidRDefault="0033612D" w:rsidP="005E7706">
      <w:pPr>
        <w:tabs>
          <w:tab w:val="left" w:pos="3246"/>
          <w:tab w:val="left" w:pos="5419"/>
        </w:tabs>
        <w:spacing w:after="0"/>
        <w:rPr>
          <w:rFonts w:ascii="Times New Roman" w:hAnsi="Times New Roman"/>
          <w:i/>
          <w:sz w:val="28"/>
          <w:szCs w:val="28"/>
        </w:rPr>
      </w:pPr>
      <w:r>
        <w:rPr>
          <w:rFonts w:ascii="Times New Roman" w:hAnsi="Times New Roman"/>
          <w:i/>
          <w:sz w:val="28"/>
          <w:szCs w:val="28"/>
        </w:rPr>
        <w:tab/>
      </w:r>
      <w:r>
        <w:rPr>
          <w:rFonts w:ascii="Times New Roman" w:hAnsi="Times New Roman"/>
          <w:i/>
          <w:sz w:val="28"/>
          <w:szCs w:val="28"/>
        </w:rPr>
        <w:tab/>
      </w:r>
    </w:p>
    <w:p w:rsidR="0033612D" w:rsidRDefault="0033612D" w:rsidP="005E7706">
      <w:pPr>
        <w:tabs>
          <w:tab w:val="left" w:pos="3373"/>
        </w:tabs>
        <w:spacing w:after="0"/>
        <w:jc w:val="center"/>
        <w:rPr>
          <w:rFonts w:ascii="Times New Roman" w:hAnsi="Times New Roman"/>
          <w:i/>
          <w:sz w:val="28"/>
          <w:szCs w:val="28"/>
        </w:rPr>
      </w:pPr>
    </w:p>
    <w:p w:rsidR="0033612D" w:rsidRDefault="00C92A89" w:rsidP="005E7706">
      <w:pPr>
        <w:tabs>
          <w:tab w:val="left" w:pos="3373"/>
        </w:tabs>
        <w:spacing w:after="0"/>
        <w:jc w:val="center"/>
        <w:rPr>
          <w:rFonts w:ascii="Times New Roman" w:hAnsi="Times New Roman"/>
          <w:i/>
          <w:sz w:val="28"/>
          <w:szCs w:val="28"/>
        </w:rPr>
      </w:pPr>
      <w:r>
        <w:rPr>
          <w:noProof/>
        </w:rPr>
        <w:pict>
          <v:shape id="_x0000_s1054" type="#_x0000_t32" style="position:absolute;left:0;text-align:left;margin-left:388.65pt;margin-top:12.45pt;width:.6pt;height:16.4pt;flip:x;z-index:251674624" o:connectortype="straight">
            <v:stroke endarrow="block"/>
          </v:shape>
        </w:pict>
      </w:r>
      <w:r>
        <w:rPr>
          <w:noProof/>
        </w:rPr>
        <w:pict>
          <v:shape id="_x0000_s1055" type="#_x0000_t32" style="position:absolute;left:0;text-align:left;margin-left:232.65pt;margin-top:12.45pt;width:0;height:16.4pt;z-index:251673600" o:connectortype="straight">
            <v:stroke endarrow="block"/>
          </v:shape>
        </w:pict>
      </w:r>
      <w:r>
        <w:rPr>
          <w:noProof/>
        </w:rPr>
        <w:pict>
          <v:shape id="_x0000_s1056" type="#_x0000_t32" style="position:absolute;left:0;text-align:left;margin-left:70.3pt;margin-top:12.45pt;width:0;height:16.4pt;z-index:251672576" o:connectortype="straight">
            <v:stroke endarrow="block"/>
          </v:shape>
        </w:pict>
      </w:r>
    </w:p>
    <w:p w:rsidR="0033612D" w:rsidRDefault="0033612D" w:rsidP="005E7706">
      <w:pPr>
        <w:tabs>
          <w:tab w:val="left" w:pos="3373"/>
        </w:tabs>
        <w:spacing w:after="0"/>
        <w:jc w:val="center"/>
        <w:rPr>
          <w:rFonts w:ascii="Times New Roman" w:hAnsi="Times New Roman"/>
          <w:i/>
          <w:sz w:val="28"/>
          <w:szCs w:val="28"/>
        </w:rPr>
      </w:pPr>
    </w:p>
    <w:p w:rsidR="0033612D" w:rsidRPr="005E7706" w:rsidRDefault="00C92A89" w:rsidP="005E7706">
      <w:pPr>
        <w:tabs>
          <w:tab w:val="left" w:pos="3373"/>
        </w:tabs>
        <w:spacing w:after="0"/>
        <w:jc w:val="center"/>
        <w:rPr>
          <w:rFonts w:ascii="Times New Roman" w:hAnsi="Times New Roman"/>
          <w:i/>
          <w:sz w:val="28"/>
          <w:szCs w:val="28"/>
        </w:rPr>
      </w:pPr>
      <w:r>
        <w:rPr>
          <w:noProof/>
        </w:rPr>
        <w:pict>
          <v:rect id="_x0000_s1057" style="position:absolute;left:0;text-align:left;margin-left:307.15pt;margin-top:2.05pt;width:137.7pt;height:55.55pt;z-index:251655168">
            <v:textbox>
              <w:txbxContent>
                <w:p w:rsidR="0033612D" w:rsidRDefault="0033612D" w:rsidP="00FB4E58">
                  <w:pPr>
                    <w:jc w:val="center"/>
                  </w:pPr>
                  <w:r>
                    <w:rPr>
                      <w:rFonts w:ascii="Times New Roman" w:hAnsi="Times New Roman"/>
                      <w:i/>
                      <w:szCs w:val="28"/>
                    </w:rPr>
                    <w:t xml:space="preserve">Отдел организации производства и </w:t>
                  </w:r>
                  <w:r w:rsidRPr="00FB4E58">
                    <w:rPr>
                      <w:rFonts w:ascii="Times New Roman" w:hAnsi="Times New Roman"/>
                      <w:i/>
                      <w:szCs w:val="28"/>
                    </w:rPr>
                    <w:t>управления</w:t>
                  </w:r>
                </w:p>
              </w:txbxContent>
            </v:textbox>
          </v:rect>
        </w:pict>
      </w:r>
      <w:r>
        <w:rPr>
          <w:noProof/>
        </w:rPr>
        <w:pict>
          <v:rect id="_x0000_s1058" style="position:absolute;left:0;text-align:left;margin-left:12.2pt;margin-top:2.05pt;width:126.95pt;height:55.55pt;z-index:251653120">
            <v:textbox>
              <w:txbxContent>
                <w:p w:rsidR="0033612D" w:rsidRDefault="0033612D" w:rsidP="00FB4E58">
                  <w:pPr>
                    <w:spacing w:after="0"/>
                    <w:jc w:val="center"/>
                    <w:rPr>
                      <w:rFonts w:ascii="Times New Roman" w:hAnsi="Times New Roman"/>
                      <w:i/>
                      <w:sz w:val="24"/>
                      <w:szCs w:val="28"/>
                    </w:rPr>
                  </w:pPr>
                </w:p>
                <w:p w:rsidR="0033612D" w:rsidRPr="00FB4E58" w:rsidRDefault="0033612D" w:rsidP="00FB4E58">
                  <w:pPr>
                    <w:spacing w:after="0"/>
                    <w:jc w:val="center"/>
                    <w:rPr>
                      <w:rFonts w:ascii="Times New Roman" w:hAnsi="Times New Roman"/>
                      <w:i/>
                      <w:sz w:val="24"/>
                      <w:szCs w:val="28"/>
                    </w:rPr>
                  </w:pPr>
                  <w:r w:rsidRPr="00FB4E58">
                    <w:rPr>
                      <w:rFonts w:ascii="Times New Roman" w:hAnsi="Times New Roman"/>
                      <w:i/>
                      <w:sz w:val="24"/>
                      <w:szCs w:val="28"/>
                    </w:rPr>
                    <w:t>Отдел</w:t>
                  </w:r>
                  <w:r>
                    <w:rPr>
                      <w:rFonts w:ascii="Times New Roman" w:hAnsi="Times New Roman"/>
                      <w:i/>
                      <w:sz w:val="24"/>
                      <w:szCs w:val="28"/>
                    </w:rPr>
                    <w:t xml:space="preserve"> </w:t>
                  </w:r>
                  <w:r w:rsidRPr="00FB4E58">
                    <w:rPr>
                      <w:rFonts w:ascii="Times New Roman" w:hAnsi="Times New Roman"/>
                      <w:i/>
                      <w:sz w:val="24"/>
                      <w:szCs w:val="28"/>
                    </w:rPr>
                    <w:t>стратегии</w:t>
                  </w:r>
                </w:p>
              </w:txbxContent>
            </v:textbox>
          </v:rect>
        </w:pict>
      </w:r>
      <w:r>
        <w:rPr>
          <w:noProof/>
        </w:rPr>
        <w:pict>
          <v:rect id="_x0000_s1059" style="position:absolute;left:0;text-align:left;margin-left:158.1pt;margin-top:2.05pt;width:130.1pt;height:55.55pt;z-index:251654144">
            <v:textbox>
              <w:txbxContent>
                <w:p w:rsidR="0033612D" w:rsidRDefault="0033612D" w:rsidP="00FB4E58">
                  <w:pPr>
                    <w:tabs>
                      <w:tab w:val="left" w:pos="3373"/>
                    </w:tabs>
                    <w:spacing w:after="0"/>
                    <w:jc w:val="center"/>
                    <w:rPr>
                      <w:rFonts w:ascii="Times New Roman" w:hAnsi="Times New Roman"/>
                      <w:i/>
                      <w:sz w:val="24"/>
                      <w:szCs w:val="28"/>
                    </w:rPr>
                  </w:pPr>
                  <w:r>
                    <w:rPr>
                      <w:rFonts w:ascii="Times New Roman" w:hAnsi="Times New Roman"/>
                      <w:i/>
                      <w:sz w:val="24"/>
                      <w:szCs w:val="28"/>
                    </w:rPr>
                    <w:t xml:space="preserve">Отдел </w:t>
                  </w:r>
                </w:p>
                <w:p w:rsidR="0033612D" w:rsidRDefault="0033612D" w:rsidP="00FB4E58">
                  <w:pPr>
                    <w:tabs>
                      <w:tab w:val="left" w:pos="3373"/>
                    </w:tabs>
                    <w:spacing w:after="0"/>
                    <w:jc w:val="center"/>
                    <w:rPr>
                      <w:rFonts w:ascii="Times New Roman" w:hAnsi="Times New Roman"/>
                      <w:i/>
                      <w:sz w:val="24"/>
                      <w:szCs w:val="28"/>
                    </w:rPr>
                  </w:pPr>
                  <w:r>
                    <w:rPr>
                      <w:rFonts w:ascii="Times New Roman" w:hAnsi="Times New Roman"/>
                      <w:i/>
                      <w:sz w:val="24"/>
                      <w:szCs w:val="28"/>
                    </w:rPr>
                    <w:t xml:space="preserve">анализа </w:t>
                  </w:r>
                </w:p>
                <w:p w:rsidR="0033612D" w:rsidRPr="00FB4E58" w:rsidRDefault="0033612D" w:rsidP="00FB4E58">
                  <w:pPr>
                    <w:tabs>
                      <w:tab w:val="left" w:pos="3373"/>
                    </w:tabs>
                    <w:spacing w:after="0"/>
                    <w:jc w:val="center"/>
                    <w:rPr>
                      <w:rFonts w:ascii="Times New Roman" w:hAnsi="Times New Roman"/>
                      <w:i/>
                      <w:sz w:val="24"/>
                      <w:szCs w:val="28"/>
                    </w:rPr>
                  </w:pPr>
                  <w:r w:rsidRPr="00FB4E58">
                    <w:rPr>
                      <w:rFonts w:ascii="Times New Roman" w:hAnsi="Times New Roman"/>
                      <w:i/>
                      <w:sz w:val="24"/>
                      <w:szCs w:val="28"/>
                    </w:rPr>
                    <w:t>персонала</w:t>
                  </w:r>
                </w:p>
                <w:p w:rsidR="0033612D" w:rsidRDefault="0033612D"/>
              </w:txbxContent>
            </v:textbox>
          </v:rect>
        </w:pict>
      </w:r>
    </w:p>
    <w:p w:rsidR="0033612D" w:rsidRDefault="0033612D" w:rsidP="005E7706">
      <w:pPr>
        <w:tabs>
          <w:tab w:val="left" w:pos="3373"/>
        </w:tabs>
        <w:spacing w:after="0"/>
        <w:jc w:val="center"/>
        <w:rPr>
          <w:rFonts w:ascii="Times New Roman" w:hAnsi="Times New Roman"/>
          <w:i/>
          <w:sz w:val="28"/>
          <w:szCs w:val="28"/>
        </w:rPr>
      </w:pPr>
    </w:p>
    <w:p w:rsidR="0033612D" w:rsidRDefault="0033612D" w:rsidP="005E7706">
      <w:pPr>
        <w:tabs>
          <w:tab w:val="left" w:pos="3373"/>
        </w:tabs>
        <w:spacing w:after="0"/>
        <w:jc w:val="center"/>
        <w:rPr>
          <w:rFonts w:ascii="Times New Roman" w:hAnsi="Times New Roman"/>
          <w:i/>
          <w:sz w:val="28"/>
          <w:szCs w:val="28"/>
        </w:rPr>
      </w:pPr>
    </w:p>
    <w:p w:rsidR="0033612D" w:rsidRDefault="00C92A89" w:rsidP="005E7706">
      <w:pPr>
        <w:tabs>
          <w:tab w:val="left" w:pos="3373"/>
        </w:tabs>
        <w:spacing w:after="0"/>
        <w:jc w:val="center"/>
        <w:rPr>
          <w:rFonts w:ascii="Times New Roman" w:hAnsi="Times New Roman"/>
          <w:i/>
          <w:sz w:val="28"/>
          <w:szCs w:val="28"/>
        </w:rPr>
      </w:pPr>
      <w:r>
        <w:rPr>
          <w:noProof/>
        </w:rPr>
        <w:pict>
          <v:shape id="_x0000_s1060" type="#_x0000_t32" style="position:absolute;left:0;text-align:left;margin-left:374.75pt;margin-top:2.05pt;width:0;height:20.25pt;z-index:251677696" o:connectortype="straight">
            <v:stroke endarrow="block"/>
          </v:shape>
        </w:pict>
      </w:r>
      <w:r>
        <w:rPr>
          <w:noProof/>
        </w:rPr>
        <w:pict>
          <v:shape id="_x0000_s1061" type="#_x0000_t32" style="position:absolute;left:0;text-align:left;margin-left:223.8pt;margin-top:2.05pt;width:0;height:20.25pt;z-index:251676672" o:connectortype="straight">
            <v:stroke endarrow="block"/>
          </v:shape>
        </w:pict>
      </w:r>
      <w:r>
        <w:rPr>
          <w:noProof/>
        </w:rPr>
        <w:pict>
          <v:shape id="_x0000_s1062" type="#_x0000_t32" style="position:absolute;left:0;text-align:left;margin-left:74.1pt;margin-top:2.05pt;width:0;height:20.25pt;z-index:251675648" o:connectortype="straight">
            <v:stroke endarrow="block"/>
          </v:shape>
        </w:pict>
      </w:r>
    </w:p>
    <w:p w:rsidR="0033612D" w:rsidRPr="005E7706" w:rsidRDefault="00C92A89" w:rsidP="005E7706">
      <w:pPr>
        <w:tabs>
          <w:tab w:val="left" w:pos="3373"/>
        </w:tabs>
        <w:spacing w:after="0"/>
        <w:jc w:val="center"/>
        <w:rPr>
          <w:rFonts w:ascii="Times New Roman" w:hAnsi="Times New Roman"/>
          <w:i/>
          <w:sz w:val="28"/>
          <w:szCs w:val="28"/>
        </w:rPr>
      </w:pPr>
      <w:r>
        <w:rPr>
          <w:noProof/>
        </w:rPr>
        <w:pict>
          <v:rect id="_x0000_s1063" style="position:absolute;left:0;text-align:left;margin-left:12.2pt;margin-top:3.8pt;width:126.95pt;height:46.7pt;z-index:251658240">
            <v:textbox>
              <w:txbxContent>
                <w:p w:rsidR="0033612D" w:rsidRDefault="0033612D" w:rsidP="00FB4E58">
                  <w:pPr>
                    <w:tabs>
                      <w:tab w:val="left" w:pos="3373"/>
                    </w:tabs>
                    <w:spacing w:after="0"/>
                    <w:jc w:val="center"/>
                    <w:rPr>
                      <w:rFonts w:ascii="Times New Roman" w:hAnsi="Times New Roman"/>
                      <w:i/>
                      <w:sz w:val="28"/>
                      <w:szCs w:val="28"/>
                    </w:rPr>
                  </w:pPr>
                  <w:r w:rsidRPr="00FB4E58">
                    <w:rPr>
                      <w:rFonts w:ascii="Times New Roman" w:hAnsi="Times New Roman"/>
                      <w:i/>
                      <w:sz w:val="28"/>
                      <w:szCs w:val="28"/>
                    </w:rPr>
                    <w:t xml:space="preserve">Редакция </w:t>
                  </w:r>
                </w:p>
                <w:p w:rsidR="0033612D" w:rsidRPr="00FB4E58" w:rsidRDefault="0033612D" w:rsidP="00FB4E58">
                  <w:pPr>
                    <w:tabs>
                      <w:tab w:val="left" w:pos="3373"/>
                    </w:tabs>
                    <w:spacing w:after="0"/>
                    <w:jc w:val="center"/>
                    <w:rPr>
                      <w:rFonts w:ascii="Times New Roman" w:hAnsi="Times New Roman"/>
                      <w:i/>
                      <w:sz w:val="24"/>
                      <w:szCs w:val="28"/>
                    </w:rPr>
                  </w:pPr>
                  <w:r w:rsidRPr="00FB4E58">
                    <w:rPr>
                      <w:rFonts w:ascii="Times New Roman" w:hAnsi="Times New Roman"/>
                      <w:i/>
                      <w:sz w:val="28"/>
                      <w:szCs w:val="28"/>
                    </w:rPr>
                    <w:t>газеты</w:t>
                  </w:r>
                </w:p>
                <w:p w:rsidR="0033612D" w:rsidRDefault="0033612D"/>
              </w:txbxContent>
            </v:textbox>
          </v:rect>
        </w:pict>
      </w:r>
      <w:r>
        <w:rPr>
          <w:noProof/>
        </w:rPr>
        <w:pict>
          <v:rect id="_x0000_s1064" style="position:absolute;left:0;text-align:left;margin-left:307.15pt;margin-top:3.8pt;width:137.7pt;height:46.7pt;z-index:251657216">
            <v:textbox>
              <w:txbxContent>
                <w:p w:rsidR="0033612D" w:rsidRPr="00FB4E58" w:rsidRDefault="0033612D" w:rsidP="00FB4E58">
                  <w:pPr>
                    <w:tabs>
                      <w:tab w:val="left" w:pos="3373"/>
                    </w:tabs>
                    <w:spacing w:after="0"/>
                    <w:jc w:val="center"/>
                    <w:rPr>
                      <w:rFonts w:ascii="Times New Roman" w:hAnsi="Times New Roman"/>
                      <w:i/>
                      <w:sz w:val="24"/>
                      <w:szCs w:val="28"/>
                    </w:rPr>
                  </w:pPr>
                  <w:r w:rsidRPr="00FB4E58">
                    <w:rPr>
                      <w:rFonts w:ascii="Times New Roman" w:hAnsi="Times New Roman"/>
                      <w:i/>
                      <w:sz w:val="28"/>
                      <w:szCs w:val="28"/>
                    </w:rPr>
                    <w:t>Отдел организации труда и зарплаты</w:t>
                  </w:r>
                </w:p>
                <w:p w:rsidR="0033612D" w:rsidRDefault="0033612D"/>
              </w:txbxContent>
            </v:textbox>
          </v:rect>
        </w:pict>
      </w:r>
      <w:r>
        <w:rPr>
          <w:noProof/>
        </w:rPr>
        <w:pict>
          <v:rect id="_x0000_s1065" style="position:absolute;left:0;text-align:left;margin-left:158.1pt;margin-top:3.8pt;width:130.1pt;height:46.7pt;z-index:251656192">
            <v:textbox>
              <w:txbxContent>
                <w:p w:rsidR="0033612D" w:rsidRPr="00FB4E58" w:rsidRDefault="0033612D" w:rsidP="00FB4E58">
                  <w:pPr>
                    <w:jc w:val="center"/>
                    <w:rPr>
                      <w:sz w:val="24"/>
                    </w:rPr>
                  </w:pPr>
                  <w:r w:rsidRPr="00FB4E58">
                    <w:rPr>
                      <w:rFonts w:ascii="Times New Roman" w:hAnsi="Times New Roman"/>
                      <w:i/>
                      <w:sz w:val="28"/>
                      <w:szCs w:val="28"/>
                    </w:rPr>
                    <w:t>Отдел развития персонала</w:t>
                  </w:r>
                </w:p>
              </w:txbxContent>
            </v:textbox>
          </v:rect>
        </w:pict>
      </w:r>
    </w:p>
    <w:p w:rsidR="0033612D" w:rsidRDefault="0033612D" w:rsidP="00066B57">
      <w:pPr>
        <w:tabs>
          <w:tab w:val="left" w:pos="3373"/>
        </w:tabs>
        <w:spacing w:after="0"/>
        <w:rPr>
          <w:rFonts w:ascii="Times New Roman" w:hAnsi="Times New Roman"/>
          <w:i/>
          <w:sz w:val="28"/>
          <w:szCs w:val="28"/>
        </w:rPr>
      </w:pPr>
    </w:p>
    <w:p w:rsidR="0033612D" w:rsidRPr="005E7706" w:rsidRDefault="0033612D" w:rsidP="00066B57">
      <w:pPr>
        <w:tabs>
          <w:tab w:val="left" w:pos="3373"/>
        </w:tabs>
        <w:spacing w:after="0"/>
        <w:rPr>
          <w:rFonts w:ascii="Times New Roman" w:hAnsi="Times New Roman"/>
          <w:i/>
          <w:sz w:val="28"/>
          <w:szCs w:val="28"/>
        </w:rPr>
      </w:pPr>
    </w:p>
    <w:p w:rsidR="0033612D" w:rsidRPr="005E7706" w:rsidRDefault="0033612D" w:rsidP="005E7706">
      <w:pPr>
        <w:tabs>
          <w:tab w:val="left" w:pos="3373"/>
        </w:tabs>
        <w:spacing w:after="0"/>
        <w:jc w:val="center"/>
        <w:rPr>
          <w:rFonts w:ascii="Times New Roman" w:hAnsi="Times New Roman"/>
          <w:i/>
          <w:sz w:val="28"/>
          <w:szCs w:val="28"/>
        </w:rPr>
      </w:pPr>
    </w:p>
    <w:p w:rsidR="0033612D" w:rsidRPr="00066B57" w:rsidRDefault="0033612D" w:rsidP="00066B57">
      <w:pPr>
        <w:tabs>
          <w:tab w:val="left" w:pos="3373"/>
        </w:tabs>
        <w:spacing w:after="0"/>
        <w:rPr>
          <w:rFonts w:ascii="Times New Roman" w:hAnsi="Times New Roman"/>
          <w:i/>
          <w:sz w:val="28"/>
          <w:szCs w:val="28"/>
        </w:rPr>
      </w:pPr>
      <w:r w:rsidRPr="00066B57">
        <w:rPr>
          <w:rFonts w:ascii="Times New Roman" w:hAnsi="Times New Roman"/>
          <w:i/>
          <w:sz w:val="28"/>
          <w:szCs w:val="28"/>
        </w:rPr>
        <w:t xml:space="preserve">Рис.2. Схема современной организационной структуры системы </w:t>
      </w:r>
    </w:p>
    <w:p w:rsidR="0033612D" w:rsidRPr="00066B57" w:rsidRDefault="0033612D" w:rsidP="00066B57">
      <w:pPr>
        <w:tabs>
          <w:tab w:val="left" w:pos="3373"/>
        </w:tabs>
        <w:spacing w:after="0"/>
        <w:rPr>
          <w:rFonts w:ascii="Times New Roman" w:hAnsi="Times New Roman"/>
          <w:i/>
          <w:sz w:val="28"/>
          <w:szCs w:val="28"/>
        </w:rPr>
      </w:pPr>
      <w:r w:rsidRPr="00066B57">
        <w:rPr>
          <w:rFonts w:ascii="Times New Roman" w:hAnsi="Times New Roman"/>
          <w:i/>
          <w:sz w:val="28"/>
          <w:szCs w:val="28"/>
        </w:rPr>
        <w:t>управления персоналом крупной организации</w:t>
      </w:r>
    </w:p>
    <w:p w:rsidR="0033612D" w:rsidRPr="00066B57" w:rsidRDefault="0033612D" w:rsidP="00C76220">
      <w:pPr>
        <w:tabs>
          <w:tab w:val="left" w:pos="3373"/>
        </w:tabs>
        <w:spacing w:after="0"/>
        <w:rPr>
          <w:rFonts w:ascii="Times New Roman" w:hAnsi="Times New Roman"/>
          <w:i/>
          <w:sz w:val="28"/>
          <w:szCs w:val="28"/>
        </w:rPr>
      </w:pPr>
    </w:p>
    <w:p w:rsidR="0033612D" w:rsidRDefault="0033612D" w:rsidP="00C76220">
      <w:pPr>
        <w:tabs>
          <w:tab w:val="left" w:pos="3373"/>
        </w:tabs>
        <w:spacing w:after="0"/>
        <w:rPr>
          <w:rFonts w:ascii="Times New Roman" w:hAnsi="Times New Roman"/>
          <w:sz w:val="28"/>
          <w:szCs w:val="28"/>
        </w:rPr>
      </w:pPr>
      <w:r>
        <w:rPr>
          <w:rFonts w:ascii="Times New Roman" w:hAnsi="Times New Roman"/>
          <w:sz w:val="28"/>
          <w:szCs w:val="28"/>
        </w:rPr>
        <w:t xml:space="preserve">     </w:t>
      </w:r>
      <w:r w:rsidRPr="00585751">
        <w:rPr>
          <w:rFonts w:ascii="Times New Roman" w:hAnsi="Times New Roman"/>
          <w:sz w:val="28"/>
          <w:szCs w:val="28"/>
        </w:rPr>
        <w:t>Сегодня кадровые подразделения реализуют многие функции, ранее рассредоточенные по экономическим, производственно-техническим и другим подразделениям. Их интеграция в одном месте свидетельствует о реальном росте влияния человеческих ресурсов в практике внутрифирменного руководства. Такое построение службы позволяет администрации реально управлять этим важным ресурсом и решать сложные задачи повышения эффективности производства.</w:t>
      </w:r>
    </w:p>
    <w:p w:rsidR="0033612D" w:rsidRDefault="0033612D" w:rsidP="00C76220">
      <w:pPr>
        <w:tabs>
          <w:tab w:val="left" w:pos="3373"/>
        </w:tabs>
        <w:spacing w:after="0"/>
        <w:rPr>
          <w:rFonts w:ascii="Times New Roman" w:hAnsi="Times New Roman"/>
          <w:sz w:val="28"/>
          <w:szCs w:val="28"/>
        </w:rPr>
      </w:pPr>
    </w:p>
    <w:p w:rsidR="0033612D" w:rsidRDefault="0033612D" w:rsidP="00411641">
      <w:pPr>
        <w:tabs>
          <w:tab w:val="left" w:pos="3373"/>
        </w:tabs>
        <w:spacing w:after="0"/>
        <w:rPr>
          <w:rFonts w:ascii="Times New Roman" w:hAnsi="Times New Roman"/>
          <w:sz w:val="28"/>
          <w:szCs w:val="28"/>
        </w:rPr>
      </w:pPr>
      <w:r>
        <w:rPr>
          <w:rFonts w:ascii="Times New Roman" w:hAnsi="Times New Roman"/>
          <w:sz w:val="28"/>
          <w:szCs w:val="28"/>
        </w:rPr>
        <w:t xml:space="preserve">         </w:t>
      </w:r>
      <w:r w:rsidRPr="00585751">
        <w:rPr>
          <w:rFonts w:ascii="Times New Roman" w:hAnsi="Times New Roman"/>
          <w:sz w:val="28"/>
          <w:szCs w:val="28"/>
        </w:rPr>
        <w:t>В последние годы во внутриорганизационном управлении выделился ряд новых профессий и специальностей, в том числе специалисты по набору персонала (рекрутеры), интервьюеры (психологи, проводящие собеседования с претендентами на получение работы), методисты и инструкторы, консультанты по вопросам карьеры, специалисты по профориентации и организационному планированию.</w:t>
      </w:r>
    </w:p>
    <w:p w:rsidR="0033612D" w:rsidRDefault="0033612D" w:rsidP="00411641">
      <w:pPr>
        <w:tabs>
          <w:tab w:val="left" w:pos="3373"/>
        </w:tabs>
        <w:spacing w:after="0"/>
        <w:rPr>
          <w:rFonts w:ascii="Times New Roman" w:hAnsi="Times New Roman"/>
          <w:sz w:val="28"/>
          <w:szCs w:val="28"/>
        </w:rPr>
      </w:pPr>
    </w:p>
    <w:p w:rsidR="0033612D" w:rsidRPr="00411641" w:rsidRDefault="0033612D" w:rsidP="00411641">
      <w:pPr>
        <w:tabs>
          <w:tab w:val="left" w:pos="3373"/>
        </w:tabs>
        <w:spacing w:after="0"/>
        <w:rPr>
          <w:rFonts w:ascii="Times New Roman" w:hAnsi="Times New Roman"/>
          <w:sz w:val="28"/>
          <w:szCs w:val="28"/>
        </w:rPr>
      </w:pPr>
      <w:r>
        <w:rPr>
          <w:rFonts w:ascii="Times New Roman" w:hAnsi="Times New Roman"/>
          <w:sz w:val="28"/>
          <w:szCs w:val="28"/>
        </w:rPr>
        <w:t xml:space="preserve">     Таким образом, к</w:t>
      </w:r>
      <w:r w:rsidRPr="00411641">
        <w:rPr>
          <w:rFonts w:ascii="Times New Roman" w:hAnsi="Times New Roman"/>
          <w:sz w:val="28"/>
          <w:szCs w:val="28"/>
        </w:rPr>
        <w:t>адровая политика является составной частью всей управленческой деятельности и производственной политики организации. Она имеет целью создать сплоченную, ответственную, высокоразвитую и высокопроизводительную рабочую силу.</w:t>
      </w:r>
    </w:p>
    <w:p w:rsidR="0033612D" w:rsidRDefault="0033612D" w:rsidP="00411641">
      <w:pPr>
        <w:tabs>
          <w:tab w:val="left" w:pos="3373"/>
        </w:tabs>
        <w:spacing w:after="0"/>
        <w:rPr>
          <w:rFonts w:ascii="Times New Roman" w:hAnsi="Times New Roman"/>
          <w:sz w:val="28"/>
          <w:szCs w:val="28"/>
        </w:rPr>
      </w:pPr>
      <w:r w:rsidRPr="00411641">
        <w:rPr>
          <w:rFonts w:ascii="Times New Roman" w:hAnsi="Times New Roman"/>
          <w:sz w:val="28"/>
          <w:szCs w:val="28"/>
        </w:rPr>
        <w:t>Кадровая политика должна создавать не только благоприятные условия труда, но обеспечивать возможность продвижения по службе и необходимую степень уверенности в завтрашнем дне. Поэтому, основной задачей кадровой политики предприятия является обеспечение в повседневной кадровой работе учета интересов всех категорий работников и социальных групп трудового коллектива.</w:t>
      </w:r>
    </w:p>
    <w:p w:rsidR="0033612D" w:rsidRDefault="0033612D" w:rsidP="00C76220">
      <w:pPr>
        <w:tabs>
          <w:tab w:val="left" w:pos="3373"/>
        </w:tabs>
        <w:spacing w:after="0"/>
        <w:rPr>
          <w:rFonts w:ascii="Times New Roman" w:hAnsi="Times New Roman"/>
          <w:sz w:val="28"/>
          <w:szCs w:val="28"/>
        </w:rPr>
      </w:pPr>
    </w:p>
    <w:p w:rsidR="0033612D" w:rsidRPr="00822155" w:rsidRDefault="0033612D" w:rsidP="00822155">
      <w:pPr>
        <w:tabs>
          <w:tab w:val="left" w:pos="3373"/>
        </w:tabs>
        <w:spacing w:after="0"/>
        <w:jc w:val="center"/>
        <w:rPr>
          <w:rFonts w:ascii="Times New Roman" w:hAnsi="Times New Roman"/>
          <w:sz w:val="28"/>
          <w:szCs w:val="28"/>
        </w:rPr>
      </w:pPr>
    </w:p>
    <w:p w:rsidR="0033612D" w:rsidRPr="00411641" w:rsidRDefault="0033612D" w:rsidP="00784DA7">
      <w:pPr>
        <w:pStyle w:val="11"/>
        <w:numPr>
          <w:ilvl w:val="1"/>
          <w:numId w:val="34"/>
        </w:numPr>
        <w:tabs>
          <w:tab w:val="left" w:pos="3373"/>
        </w:tabs>
        <w:spacing w:after="0"/>
        <w:jc w:val="center"/>
        <w:rPr>
          <w:rFonts w:ascii="Times New Roman" w:hAnsi="Times New Roman"/>
          <w:sz w:val="28"/>
          <w:szCs w:val="28"/>
        </w:rPr>
      </w:pPr>
      <w:r>
        <w:rPr>
          <w:rFonts w:ascii="Times New Roman" w:hAnsi="Times New Roman"/>
          <w:b/>
          <w:sz w:val="28"/>
          <w:szCs w:val="28"/>
        </w:rPr>
        <w:t xml:space="preserve"> </w:t>
      </w:r>
      <w:r w:rsidRPr="00411641">
        <w:rPr>
          <w:rFonts w:ascii="Times New Roman" w:hAnsi="Times New Roman"/>
          <w:b/>
          <w:sz w:val="28"/>
          <w:szCs w:val="28"/>
        </w:rPr>
        <w:t>О стратегическом планировании управления кадрами в организации</w:t>
      </w:r>
    </w:p>
    <w:p w:rsidR="0033612D" w:rsidRDefault="0033612D" w:rsidP="00411641">
      <w:pPr>
        <w:tabs>
          <w:tab w:val="left" w:pos="3373"/>
        </w:tabs>
        <w:spacing w:after="0"/>
        <w:rPr>
          <w:rFonts w:ascii="Times New Roman" w:hAnsi="Times New Roman"/>
          <w:sz w:val="28"/>
          <w:szCs w:val="28"/>
        </w:rPr>
      </w:pPr>
    </w:p>
    <w:p w:rsidR="0033612D" w:rsidRDefault="0033612D" w:rsidP="00411641">
      <w:pPr>
        <w:tabs>
          <w:tab w:val="left" w:pos="3373"/>
        </w:tabs>
        <w:spacing w:after="0"/>
        <w:rPr>
          <w:rFonts w:ascii="Times New Roman" w:hAnsi="Times New Roman"/>
          <w:color w:val="000000"/>
          <w:sz w:val="28"/>
          <w:szCs w:val="28"/>
        </w:rPr>
      </w:pPr>
      <w:r>
        <w:rPr>
          <w:rFonts w:ascii="Times New Roman" w:hAnsi="Times New Roman"/>
          <w:sz w:val="28"/>
          <w:szCs w:val="28"/>
        </w:rPr>
        <w:t xml:space="preserve">     </w:t>
      </w:r>
      <w:r w:rsidRPr="002B3BE6">
        <w:rPr>
          <w:rFonts w:ascii="Times New Roman" w:hAnsi="Times New Roman"/>
          <w:color w:val="000000"/>
          <w:sz w:val="28"/>
          <w:szCs w:val="28"/>
        </w:rPr>
        <w:t>Стратегическое планирование - это управленческий процесс создания и поддержания стратегического соответствия между целями фирмы и ее потенциальными возможностями. Оно опирается на четко сформулированное программное заявление фирмы, изложение вспомогательных целей и задач, здоровый хозяйственный портфель и стратегию роста.</w:t>
      </w:r>
    </w:p>
    <w:p w:rsidR="0033612D" w:rsidRDefault="0033612D" w:rsidP="00411641">
      <w:pPr>
        <w:tabs>
          <w:tab w:val="left" w:pos="3373"/>
        </w:tabs>
        <w:spacing w:after="0"/>
        <w:rPr>
          <w:rFonts w:ascii="Times New Roman" w:hAnsi="Times New Roman"/>
          <w:color w:val="000000"/>
          <w:sz w:val="28"/>
          <w:szCs w:val="28"/>
        </w:rPr>
      </w:pPr>
    </w:p>
    <w:p w:rsidR="0033612D" w:rsidRPr="00411641" w:rsidRDefault="0033612D" w:rsidP="00411641">
      <w:pPr>
        <w:tabs>
          <w:tab w:val="left" w:pos="3373"/>
        </w:tabs>
        <w:spacing w:after="0"/>
        <w:rPr>
          <w:rFonts w:ascii="Times New Roman" w:hAnsi="Times New Roman"/>
          <w:color w:val="000000"/>
          <w:sz w:val="28"/>
          <w:szCs w:val="28"/>
        </w:rPr>
      </w:pPr>
      <w:r>
        <w:rPr>
          <w:rFonts w:ascii="Times New Roman" w:hAnsi="Times New Roman"/>
          <w:color w:val="000000"/>
          <w:sz w:val="28"/>
          <w:szCs w:val="28"/>
        </w:rPr>
        <w:t xml:space="preserve">     </w:t>
      </w:r>
      <w:r w:rsidRPr="00411641">
        <w:rPr>
          <w:rFonts w:ascii="Times New Roman" w:hAnsi="Times New Roman"/>
          <w:color w:val="000000"/>
          <w:sz w:val="28"/>
          <w:szCs w:val="28"/>
        </w:rPr>
        <w:t>В целях стабильной работы организации, планирования ее развития очень важным является долгосрочное планирование кадровой политики фирмы.</w:t>
      </w:r>
    </w:p>
    <w:p w:rsidR="0033612D" w:rsidRPr="00411641" w:rsidRDefault="0033612D" w:rsidP="00411641">
      <w:pPr>
        <w:tabs>
          <w:tab w:val="left" w:pos="3373"/>
        </w:tabs>
        <w:spacing w:after="0"/>
        <w:rPr>
          <w:rFonts w:ascii="Times New Roman" w:hAnsi="Times New Roman"/>
          <w:color w:val="000000"/>
          <w:sz w:val="28"/>
          <w:szCs w:val="28"/>
        </w:rPr>
      </w:pPr>
      <w:r w:rsidRPr="00411641">
        <w:rPr>
          <w:rFonts w:ascii="Times New Roman" w:hAnsi="Times New Roman"/>
          <w:color w:val="000000"/>
          <w:sz w:val="28"/>
          <w:szCs w:val="28"/>
        </w:rPr>
        <w:t>В  большинстве  компаний отделы кадров или службы управления человеческими     ресурсами     больше     привыкли    заниматься планированием  численности работников на пред</w:t>
      </w:r>
      <w:r>
        <w:rPr>
          <w:rFonts w:ascii="Times New Roman" w:hAnsi="Times New Roman"/>
          <w:color w:val="000000"/>
          <w:sz w:val="28"/>
          <w:szCs w:val="28"/>
        </w:rPr>
        <w:t xml:space="preserve">приятиях. Их главная задача,  </w:t>
      </w:r>
      <w:r w:rsidRPr="00411641">
        <w:rPr>
          <w:rFonts w:ascii="Times New Roman" w:hAnsi="Times New Roman"/>
          <w:color w:val="000000"/>
          <w:sz w:val="28"/>
          <w:szCs w:val="28"/>
        </w:rPr>
        <w:t>добиться,  чтобы  на предприятии или в организации было столько   работников,  сколько  должно  быть  в  соответствии  со штатными расписанием.</w:t>
      </w:r>
      <w:r>
        <w:rPr>
          <w:rFonts w:ascii="Times New Roman" w:hAnsi="Times New Roman"/>
          <w:color w:val="000000"/>
          <w:sz w:val="28"/>
          <w:szCs w:val="28"/>
        </w:rPr>
        <w:t xml:space="preserve"> </w:t>
      </w:r>
    </w:p>
    <w:p w:rsidR="0033612D" w:rsidRDefault="0033612D" w:rsidP="00411641">
      <w:pPr>
        <w:tabs>
          <w:tab w:val="left" w:pos="3373"/>
        </w:tabs>
        <w:spacing w:after="0"/>
        <w:rPr>
          <w:rFonts w:ascii="Times New Roman" w:hAnsi="Times New Roman"/>
          <w:color w:val="000000"/>
          <w:sz w:val="28"/>
          <w:szCs w:val="28"/>
        </w:rPr>
      </w:pPr>
      <w:r>
        <w:rPr>
          <w:rFonts w:ascii="Times New Roman" w:hAnsi="Times New Roman"/>
          <w:color w:val="000000"/>
          <w:sz w:val="28"/>
          <w:szCs w:val="28"/>
        </w:rPr>
        <w:t xml:space="preserve">     </w:t>
      </w:r>
    </w:p>
    <w:p w:rsidR="0033612D" w:rsidRDefault="0033612D" w:rsidP="00411641">
      <w:pPr>
        <w:tabs>
          <w:tab w:val="left" w:pos="3373"/>
        </w:tabs>
        <w:spacing w:after="0"/>
        <w:rPr>
          <w:rFonts w:ascii="Times New Roman" w:hAnsi="Times New Roman"/>
          <w:color w:val="000000"/>
          <w:sz w:val="28"/>
          <w:szCs w:val="28"/>
        </w:rPr>
      </w:pPr>
      <w:r>
        <w:rPr>
          <w:rFonts w:ascii="Times New Roman" w:hAnsi="Times New Roman"/>
          <w:color w:val="000000"/>
          <w:sz w:val="28"/>
          <w:szCs w:val="28"/>
        </w:rPr>
        <w:t xml:space="preserve">     </w:t>
      </w:r>
      <w:r w:rsidRPr="00411641">
        <w:rPr>
          <w:rFonts w:ascii="Times New Roman" w:hAnsi="Times New Roman"/>
          <w:color w:val="000000"/>
          <w:sz w:val="28"/>
          <w:szCs w:val="28"/>
        </w:rPr>
        <w:t>Но  сегодня  отделам  кадров  важно уже добиваться не просто своевременного   заполнения   вакансий,   чтобы  поддерживать  на должном  уровне  объем  производства.  Система  работы  с кадрами должна   быть   спланирована   таким   образом,  чтобы  постоянно добиваться  увеличения  в  составе  рабочей  силы предприятия тех людей,  кто  обладает  хорошими знаниями, и следить за тем, чтобы таких работников становилось все больше в каждом подразделении.</w:t>
      </w:r>
    </w:p>
    <w:p w:rsidR="0033612D" w:rsidRDefault="0033612D" w:rsidP="00411641">
      <w:pPr>
        <w:tabs>
          <w:tab w:val="left" w:pos="3373"/>
        </w:tabs>
        <w:spacing w:after="0"/>
        <w:rPr>
          <w:rFonts w:ascii="Times New Roman" w:hAnsi="Times New Roman"/>
          <w:color w:val="000000"/>
          <w:sz w:val="28"/>
          <w:szCs w:val="28"/>
        </w:rPr>
      </w:pPr>
    </w:p>
    <w:p w:rsidR="0033612D" w:rsidRPr="001A5302" w:rsidRDefault="0033612D" w:rsidP="001A5302">
      <w:pPr>
        <w:tabs>
          <w:tab w:val="left" w:pos="3373"/>
        </w:tabs>
        <w:spacing w:after="0"/>
        <w:rPr>
          <w:rFonts w:ascii="Times New Roman" w:hAnsi="Times New Roman"/>
          <w:color w:val="000000"/>
          <w:sz w:val="28"/>
          <w:szCs w:val="28"/>
        </w:rPr>
      </w:pPr>
      <w:r>
        <w:rPr>
          <w:rFonts w:ascii="Times New Roman" w:hAnsi="Times New Roman"/>
          <w:color w:val="000000"/>
          <w:sz w:val="28"/>
          <w:szCs w:val="28"/>
        </w:rPr>
        <w:t xml:space="preserve">     </w:t>
      </w:r>
      <w:r w:rsidRPr="001A5302">
        <w:rPr>
          <w:rFonts w:ascii="Times New Roman" w:hAnsi="Times New Roman"/>
          <w:color w:val="000000"/>
          <w:sz w:val="28"/>
          <w:szCs w:val="28"/>
        </w:rPr>
        <w:t>Стратегия представляет собой детальный всесторонний комплексный план, предназначенный для того, чтобы обеспечить осуществление миссии организации и достижения ее целей.</w:t>
      </w:r>
    </w:p>
    <w:p w:rsidR="0033612D" w:rsidRPr="001A5302" w:rsidRDefault="0033612D" w:rsidP="001A5302">
      <w:pPr>
        <w:tabs>
          <w:tab w:val="left" w:pos="3373"/>
        </w:tabs>
        <w:spacing w:after="0"/>
        <w:rPr>
          <w:rFonts w:ascii="Times New Roman" w:hAnsi="Times New Roman"/>
          <w:color w:val="000000"/>
          <w:sz w:val="28"/>
          <w:szCs w:val="28"/>
        </w:rPr>
      </w:pPr>
    </w:p>
    <w:p w:rsidR="0033612D" w:rsidRPr="001A5302" w:rsidRDefault="0033612D" w:rsidP="001A5302">
      <w:pPr>
        <w:tabs>
          <w:tab w:val="left" w:pos="3373"/>
        </w:tabs>
        <w:spacing w:after="0"/>
        <w:rPr>
          <w:rFonts w:ascii="Times New Roman" w:hAnsi="Times New Roman"/>
          <w:color w:val="000000"/>
          <w:sz w:val="28"/>
          <w:szCs w:val="28"/>
        </w:rPr>
      </w:pPr>
      <w:r>
        <w:rPr>
          <w:rFonts w:ascii="Times New Roman" w:hAnsi="Times New Roman"/>
          <w:color w:val="000000"/>
          <w:sz w:val="28"/>
          <w:szCs w:val="28"/>
        </w:rPr>
        <w:t xml:space="preserve">     </w:t>
      </w:r>
      <w:r w:rsidRPr="001A5302">
        <w:rPr>
          <w:rFonts w:ascii="Times New Roman" w:hAnsi="Times New Roman"/>
          <w:color w:val="000000"/>
          <w:sz w:val="28"/>
          <w:szCs w:val="28"/>
        </w:rPr>
        <w:t>Стратегический план должен разрабатываться скорее с точки зрения перспективы всей корпорации, а не конкретного индивида (рис 3).</w:t>
      </w:r>
    </w:p>
    <w:p w:rsidR="0033612D" w:rsidRPr="001A5302" w:rsidRDefault="0033612D" w:rsidP="001A5302">
      <w:pPr>
        <w:tabs>
          <w:tab w:val="left" w:pos="3373"/>
        </w:tabs>
        <w:spacing w:after="0"/>
        <w:rPr>
          <w:rFonts w:ascii="Times New Roman" w:hAnsi="Times New Roman"/>
          <w:color w:val="000000"/>
          <w:sz w:val="28"/>
          <w:szCs w:val="28"/>
        </w:rPr>
      </w:pPr>
    </w:p>
    <w:p w:rsidR="0033612D" w:rsidRDefault="00C92A89" w:rsidP="001A5302">
      <w:pPr>
        <w:tabs>
          <w:tab w:val="left" w:pos="3373"/>
        </w:tabs>
        <w:spacing w:after="0"/>
        <w:jc w:val="center"/>
        <w:rPr>
          <w:rFonts w:ascii="Times New Roman" w:hAnsi="Times New Roman"/>
          <w:color w:val="000000"/>
          <w:sz w:val="28"/>
          <w:szCs w:val="28"/>
        </w:rPr>
      </w:pPr>
      <w:r>
        <w:rPr>
          <w:rFonts w:ascii="Times New Roman" w:hAnsi="Times New Roman"/>
          <w:noProof/>
          <w:color w:val="00B05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dep37.gif" style="width:207pt;height:272.25pt;visibility:visible">
            <v:imagedata r:id="rId7" o:title=""/>
          </v:shape>
        </w:pict>
      </w:r>
    </w:p>
    <w:p w:rsidR="0033612D" w:rsidRDefault="0033612D" w:rsidP="001A5302">
      <w:pPr>
        <w:tabs>
          <w:tab w:val="left" w:pos="3373"/>
        </w:tabs>
        <w:spacing w:after="0"/>
        <w:jc w:val="center"/>
        <w:rPr>
          <w:rFonts w:ascii="Times New Roman" w:hAnsi="Times New Roman"/>
          <w:color w:val="000000"/>
          <w:sz w:val="28"/>
          <w:szCs w:val="28"/>
        </w:rPr>
      </w:pPr>
    </w:p>
    <w:p w:rsidR="0033612D" w:rsidRDefault="0033612D" w:rsidP="001A5302">
      <w:pPr>
        <w:tabs>
          <w:tab w:val="left" w:pos="3373"/>
        </w:tabs>
        <w:spacing w:after="0"/>
        <w:rPr>
          <w:rFonts w:ascii="Times New Roman" w:hAnsi="Times New Roman"/>
          <w:i/>
          <w:color w:val="000000"/>
          <w:sz w:val="28"/>
          <w:szCs w:val="28"/>
        </w:rPr>
      </w:pPr>
      <w:r>
        <w:rPr>
          <w:rFonts w:ascii="Times New Roman" w:hAnsi="Times New Roman"/>
          <w:color w:val="000000"/>
          <w:sz w:val="28"/>
          <w:szCs w:val="28"/>
        </w:rPr>
        <w:t>Рис. 3</w:t>
      </w:r>
      <w:r w:rsidRPr="001A5302">
        <w:rPr>
          <w:rFonts w:ascii="Times New Roman" w:hAnsi="Times New Roman"/>
          <w:color w:val="000000"/>
          <w:sz w:val="28"/>
          <w:szCs w:val="28"/>
        </w:rPr>
        <w:t xml:space="preserve"> </w:t>
      </w:r>
      <w:r w:rsidRPr="001A5302">
        <w:rPr>
          <w:rFonts w:ascii="Times New Roman" w:hAnsi="Times New Roman"/>
          <w:i/>
          <w:color w:val="000000"/>
          <w:sz w:val="28"/>
          <w:szCs w:val="28"/>
        </w:rPr>
        <w:t>Схема процесса стратегического планирования</w:t>
      </w:r>
    </w:p>
    <w:p w:rsidR="0033612D" w:rsidRDefault="0033612D" w:rsidP="001A5302">
      <w:pPr>
        <w:tabs>
          <w:tab w:val="left" w:pos="3373"/>
        </w:tabs>
        <w:spacing w:after="0"/>
        <w:rPr>
          <w:rFonts w:ascii="Times New Roman" w:hAnsi="Times New Roman"/>
          <w:i/>
          <w:color w:val="000000"/>
          <w:sz w:val="28"/>
          <w:szCs w:val="28"/>
        </w:rPr>
      </w:pPr>
    </w:p>
    <w:p w:rsidR="0033612D" w:rsidRDefault="0033612D" w:rsidP="001A5302">
      <w:pPr>
        <w:tabs>
          <w:tab w:val="left" w:pos="3373"/>
        </w:tabs>
        <w:spacing w:after="0"/>
        <w:rPr>
          <w:rFonts w:ascii="Times New Roman" w:hAnsi="Times New Roman"/>
          <w:color w:val="000000"/>
          <w:sz w:val="28"/>
          <w:szCs w:val="28"/>
        </w:rPr>
      </w:pPr>
      <w:r w:rsidRPr="001A5302">
        <w:rPr>
          <w:rFonts w:ascii="Times New Roman" w:hAnsi="Times New Roman"/>
          <w:color w:val="000000"/>
          <w:sz w:val="28"/>
          <w:szCs w:val="28"/>
        </w:rPr>
        <w:t xml:space="preserve">     Стратегический план должен быть разработан так, чтобы не только оставаться целостным в течение длительного периода времени, но и быть достаточно гибким, чтобы при необходимости можно было осуществить его модификацию и переориентацию. Общий стратегический план следует рассматривать как программу, которая направляет деятельность фирмы в течение продолжительного периода времени, давая себе отчет в том, что конфликтная и постоянно меняющаяся деловая и социальная обстановка делает постоянные корректировки неизбежными.</w:t>
      </w:r>
    </w:p>
    <w:p w:rsidR="0033612D" w:rsidRDefault="0033612D" w:rsidP="001A5302">
      <w:pPr>
        <w:tabs>
          <w:tab w:val="left" w:pos="3373"/>
        </w:tabs>
        <w:spacing w:after="0"/>
        <w:rPr>
          <w:rFonts w:ascii="Times New Roman" w:hAnsi="Times New Roman"/>
          <w:color w:val="000000"/>
          <w:sz w:val="28"/>
          <w:szCs w:val="28"/>
        </w:rPr>
      </w:pPr>
    </w:p>
    <w:p w:rsidR="0033612D" w:rsidRPr="002B3BE6" w:rsidRDefault="0033612D" w:rsidP="001A5302">
      <w:pPr>
        <w:tabs>
          <w:tab w:val="left" w:pos="3373"/>
        </w:tabs>
        <w:spacing w:after="0"/>
        <w:rPr>
          <w:rFonts w:ascii="Times New Roman" w:hAnsi="Times New Roman"/>
          <w:color w:val="000000"/>
          <w:sz w:val="28"/>
          <w:szCs w:val="28"/>
        </w:rPr>
      </w:pPr>
      <w:r>
        <w:rPr>
          <w:rFonts w:ascii="Times New Roman" w:hAnsi="Times New Roman"/>
          <w:color w:val="000000"/>
          <w:sz w:val="28"/>
          <w:szCs w:val="28"/>
        </w:rPr>
        <w:t xml:space="preserve">     </w:t>
      </w:r>
      <w:r w:rsidRPr="002B3BE6">
        <w:rPr>
          <w:rFonts w:ascii="Times New Roman" w:hAnsi="Times New Roman"/>
          <w:color w:val="000000"/>
          <w:sz w:val="28"/>
          <w:szCs w:val="28"/>
        </w:rPr>
        <w:t>Анализ деятельности фирм, успешно реализовавших свои стратегии, показывает, что они в своей деятельности следовали следующим правилам.</w:t>
      </w:r>
    </w:p>
    <w:p w:rsidR="0033612D" w:rsidRDefault="0033612D" w:rsidP="001A5302">
      <w:pPr>
        <w:tabs>
          <w:tab w:val="left" w:pos="3373"/>
        </w:tabs>
        <w:spacing w:after="0"/>
        <w:rPr>
          <w:rFonts w:ascii="Times New Roman" w:hAnsi="Times New Roman"/>
          <w:color w:val="000000"/>
          <w:sz w:val="28"/>
          <w:szCs w:val="28"/>
        </w:rPr>
      </w:pPr>
      <w:r w:rsidRPr="002B3BE6">
        <w:rPr>
          <w:rFonts w:ascii="Times New Roman" w:hAnsi="Times New Roman"/>
          <w:color w:val="000000"/>
          <w:sz w:val="28"/>
          <w:szCs w:val="28"/>
        </w:rPr>
        <w:t xml:space="preserve">    Во-первых, цели, стратегии и планы были хорошо доведены до работников с тем, чтобы добиться с их стороны как понимания того, что делает фирма, так и неформального их вовлечения в процесс реализации стратегий.</w:t>
      </w:r>
    </w:p>
    <w:p w:rsidR="0033612D" w:rsidRDefault="0033612D" w:rsidP="002B3BE6">
      <w:pPr>
        <w:tabs>
          <w:tab w:val="left" w:pos="3373"/>
        </w:tabs>
        <w:spacing w:after="0"/>
        <w:rPr>
          <w:rFonts w:ascii="Times New Roman" w:hAnsi="Times New Roman"/>
          <w:color w:val="000000"/>
          <w:sz w:val="28"/>
          <w:szCs w:val="28"/>
        </w:rPr>
      </w:pPr>
      <w:r>
        <w:rPr>
          <w:rFonts w:ascii="Times New Roman" w:hAnsi="Times New Roman"/>
          <w:color w:val="000000"/>
          <w:sz w:val="28"/>
          <w:szCs w:val="28"/>
        </w:rPr>
        <w:t xml:space="preserve">   </w:t>
      </w:r>
      <w:r w:rsidRPr="002B3BE6">
        <w:rPr>
          <w:rFonts w:ascii="Times New Roman" w:hAnsi="Times New Roman"/>
          <w:color w:val="000000"/>
          <w:sz w:val="28"/>
          <w:szCs w:val="28"/>
        </w:rPr>
        <w:t xml:space="preserve"> Во-вторых, руководство не только своевременно обеспечивало поступление всех необходимых для реализации стратегии ресурсов, но и имело программу реализации стратегии в виде целевых установок и фик</w:t>
      </w:r>
      <w:r>
        <w:rPr>
          <w:rFonts w:ascii="Times New Roman" w:hAnsi="Times New Roman"/>
          <w:color w:val="000000"/>
          <w:sz w:val="28"/>
          <w:szCs w:val="28"/>
        </w:rPr>
        <w:t>сировало достижение каждой цели.</w:t>
      </w:r>
    </w:p>
    <w:p w:rsidR="0033612D" w:rsidRDefault="0033612D" w:rsidP="002B3BE6">
      <w:pPr>
        <w:tabs>
          <w:tab w:val="left" w:pos="3373"/>
        </w:tabs>
        <w:spacing w:after="0"/>
        <w:rPr>
          <w:rFonts w:ascii="Times New Roman" w:hAnsi="Times New Roman"/>
          <w:color w:val="000000"/>
          <w:sz w:val="28"/>
          <w:szCs w:val="28"/>
        </w:rPr>
      </w:pPr>
      <w:r>
        <w:rPr>
          <w:rFonts w:ascii="Times New Roman" w:hAnsi="Times New Roman"/>
          <w:color w:val="000000"/>
          <w:sz w:val="28"/>
          <w:szCs w:val="28"/>
        </w:rPr>
        <w:t xml:space="preserve">     </w:t>
      </w:r>
    </w:p>
    <w:p w:rsidR="0033612D" w:rsidRPr="002B3BE6" w:rsidRDefault="0033612D" w:rsidP="002B3BE6">
      <w:pPr>
        <w:tabs>
          <w:tab w:val="left" w:pos="3373"/>
        </w:tabs>
        <w:spacing w:after="0"/>
        <w:rPr>
          <w:rFonts w:ascii="Times New Roman" w:hAnsi="Times New Roman"/>
          <w:color w:val="000000"/>
          <w:sz w:val="28"/>
          <w:szCs w:val="28"/>
        </w:rPr>
      </w:pPr>
      <w:r>
        <w:rPr>
          <w:rFonts w:ascii="Times New Roman" w:hAnsi="Times New Roman"/>
          <w:color w:val="000000"/>
          <w:sz w:val="28"/>
          <w:szCs w:val="28"/>
        </w:rPr>
        <w:t xml:space="preserve">     </w:t>
      </w:r>
      <w:r w:rsidRPr="002B3BE6">
        <w:rPr>
          <w:rFonts w:ascii="Times New Roman" w:hAnsi="Times New Roman"/>
          <w:color w:val="000000"/>
          <w:sz w:val="28"/>
          <w:szCs w:val="28"/>
        </w:rPr>
        <w:t>Программа реализации стратегии является критическим процессом, так как именно она в случае успешного осуществления приводит к достижению поставленных целей. Очень часто наблюдаются случаи, когда фирмы оказываются не в состоянии осуществить выбранную стратегию. Это бывает потому, что: либо неверно был проведен анализ и сделан неверные выводы, либо потому, что произошли непредвиденные изменения во внешней среде. Однако часто стратегия не выполняется потому, что управление не может должным образом включать имеющийся у фирмы потенциал для реализации стратегии. Особенно это относится к использованию трудового потенциала.</w:t>
      </w:r>
    </w:p>
    <w:p w:rsidR="0033612D" w:rsidRDefault="0033612D" w:rsidP="009F77DE">
      <w:pPr>
        <w:tabs>
          <w:tab w:val="left" w:pos="3373"/>
        </w:tabs>
        <w:spacing w:after="0"/>
        <w:rPr>
          <w:rFonts w:ascii="Times New Roman" w:hAnsi="Times New Roman"/>
          <w:color w:val="000000"/>
          <w:sz w:val="28"/>
          <w:szCs w:val="28"/>
        </w:rPr>
      </w:pPr>
      <w:r w:rsidRPr="002B3BE6">
        <w:rPr>
          <w:rFonts w:ascii="Times New Roman" w:hAnsi="Times New Roman"/>
          <w:color w:val="000000"/>
          <w:sz w:val="28"/>
          <w:szCs w:val="28"/>
        </w:rPr>
        <w:t xml:space="preserve">    </w:t>
      </w:r>
    </w:p>
    <w:p w:rsidR="0033612D" w:rsidRPr="001A5302" w:rsidRDefault="0033612D" w:rsidP="009F77DE">
      <w:pPr>
        <w:tabs>
          <w:tab w:val="left" w:pos="3373"/>
        </w:tabs>
        <w:spacing w:after="0"/>
        <w:rPr>
          <w:rFonts w:ascii="Times New Roman" w:hAnsi="Times New Roman"/>
          <w:color w:val="000000"/>
          <w:sz w:val="28"/>
          <w:szCs w:val="28"/>
        </w:rPr>
      </w:pPr>
      <w:r>
        <w:rPr>
          <w:rFonts w:ascii="Times New Roman" w:hAnsi="Times New Roman"/>
          <w:color w:val="000000"/>
          <w:sz w:val="28"/>
          <w:szCs w:val="28"/>
        </w:rPr>
        <w:t xml:space="preserve">     Из выше сказанного следует сделать вывод о том, что с</w:t>
      </w:r>
      <w:r w:rsidRPr="001A5302">
        <w:rPr>
          <w:rFonts w:ascii="Times New Roman" w:hAnsi="Times New Roman"/>
          <w:color w:val="000000"/>
          <w:sz w:val="28"/>
          <w:szCs w:val="28"/>
        </w:rPr>
        <w:t>овременный темп изменения и увеличения знаний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Оно обеспечивает высшему руководству средство создания плана на длительный срок. Стратегическое планирование дает также основу для принятия решений. Знание того, что организация хочет достичь, помогает уточнять наиболее подходящие пути действия. Формальное планирование способствует снижению риска при принятии решении. Планирование, поскольку оно служит для формулированных целей, помогает создать единство обшей цели внутри организации.</w:t>
      </w:r>
    </w:p>
    <w:p w:rsidR="0033612D" w:rsidRDefault="0033612D" w:rsidP="00C76220">
      <w:pPr>
        <w:tabs>
          <w:tab w:val="left" w:pos="3373"/>
        </w:tabs>
        <w:spacing w:after="0"/>
        <w:rPr>
          <w:rFonts w:ascii="Times New Roman" w:hAnsi="Times New Roman"/>
          <w:sz w:val="28"/>
          <w:szCs w:val="28"/>
        </w:rPr>
      </w:pPr>
    </w:p>
    <w:p w:rsidR="0033612D" w:rsidRPr="00784DA7" w:rsidRDefault="0033612D" w:rsidP="00784DA7">
      <w:pPr>
        <w:pStyle w:val="11"/>
        <w:numPr>
          <w:ilvl w:val="1"/>
          <w:numId w:val="34"/>
        </w:numPr>
        <w:tabs>
          <w:tab w:val="left" w:pos="3373"/>
        </w:tabs>
        <w:spacing w:after="0"/>
        <w:jc w:val="center"/>
        <w:rPr>
          <w:rFonts w:ascii="Times New Roman" w:hAnsi="Times New Roman"/>
          <w:b/>
          <w:sz w:val="28"/>
          <w:szCs w:val="28"/>
        </w:rPr>
      </w:pPr>
      <w:r>
        <w:rPr>
          <w:rFonts w:ascii="Times New Roman" w:hAnsi="Times New Roman"/>
          <w:b/>
          <w:sz w:val="28"/>
          <w:szCs w:val="28"/>
        </w:rPr>
        <w:t xml:space="preserve"> </w:t>
      </w:r>
      <w:r w:rsidRPr="00784DA7">
        <w:rPr>
          <w:rFonts w:ascii="Times New Roman" w:hAnsi="Times New Roman"/>
          <w:b/>
          <w:sz w:val="28"/>
          <w:szCs w:val="28"/>
        </w:rPr>
        <w:t>Принципы подбора и расстановки персонала</w:t>
      </w:r>
    </w:p>
    <w:p w:rsidR="0033612D" w:rsidRDefault="0033612D" w:rsidP="00360BE0">
      <w:pPr>
        <w:pStyle w:val="11"/>
        <w:tabs>
          <w:tab w:val="left" w:pos="3373"/>
        </w:tabs>
        <w:spacing w:after="0"/>
        <w:rPr>
          <w:rFonts w:ascii="Times New Roman" w:hAnsi="Times New Roman"/>
          <w:b/>
          <w:sz w:val="28"/>
          <w:szCs w:val="28"/>
        </w:rPr>
      </w:pPr>
    </w:p>
    <w:p w:rsidR="0033612D" w:rsidRDefault="0033612D" w:rsidP="00C6272B">
      <w:pPr>
        <w:spacing w:after="0"/>
        <w:rPr>
          <w:rFonts w:ascii="Times New Roman" w:hAnsi="Times New Roman"/>
          <w:sz w:val="28"/>
          <w:szCs w:val="28"/>
        </w:rPr>
      </w:pPr>
      <w:r>
        <w:t xml:space="preserve">     </w:t>
      </w:r>
      <w:r w:rsidRPr="00360BE0">
        <w:rPr>
          <w:rFonts w:ascii="Times New Roman" w:hAnsi="Times New Roman"/>
          <w:sz w:val="28"/>
          <w:szCs w:val="28"/>
        </w:rPr>
        <w:t>Управляющие персоналом - это самостоятельный вид профессиональных специалистов - менеджеров, главной целью которых является повышение производственной, творческо</w:t>
      </w:r>
      <w:r>
        <w:rPr>
          <w:rFonts w:ascii="Times New Roman" w:hAnsi="Times New Roman"/>
          <w:sz w:val="28"/>
          <w:szCs w:val="28"/>
        </w:rPr>
        <w:t>й отдачи и активности персонала,</w:t>
      </w:r>
      <w:r w:rsidRPr="00360BE0">
        <w:rPr>
          <w:rFonts w:ascii="Times New Roman" w:hAnsi="Times New Roman"/>
          <w:sz w:val="28"/>
          <w:szCs w:val="28"/>
        </w:rPr>
        <w:t xml:space="preserve"> ориентация на сокращение доли и численности производственных и управленческих работников, разработка и реализация политики подбора и расстановки персонал</w:t>
      </w:r>
      <w:r>
        <w:rPr>
          <w:rFonts w:ascii="Times New Roman" w:hAnsi="Times New Roman"/>
          <w:sz w:val="28"/>
          <w:szCs w:val="28"/>
        </w:rPr>
        <w:t>а,</w:t>
      </w:r>
      <w:r w:rsidRPr="00360BE0">
        <w:rPr>
          <w:rFonts w:ascii="Times New Roman" w:hAnsi="Times New Roman"/>
          <w:sz w:val="28"/>
          <w:szCs w:val="28"/>
        </w:rPr>
        <w:t xml:space="preserve"> выработка прави</w:t>
      </w:r>
      <w:r>
        <w:rPr>
          <w:rFonts w:ascii="Times New Roman" w:hAnsi="Times New Roman"/>
          <w:sz w:val="28"/>
          <w:szCs w:val="28"/>
        </w:rPr>
        <w:t>л приема и увольнения персонала,</w:t>
      </w:r>
      <w:r w:rsidRPr="00360BE0">
        <w:rPr>
          <w:rFonts w:ascii="Times New Roman" w:hAnsi="Times New Roman"/>
          <w:sz w:val="28"/>
          <w:szCs w:val="28"/>
        </w:rPr>
        <w:t xml:space="preserve"> решение вопросов, связанных с обучением и повышением квалификации персонала.</w:t>
      </w:r>
      <w:r>
        <w:rPr>
          <w:rFonts w:ascii="Times New Roman" w:hAnsi="Times New Roman"/>
          <w:sz w:val="28"/>
          <w:szCs w:val="28"/>
        </w:rPr>
        <w:t xml:space="preserve"> </w:t>
      </w:r>
    </w:p>
    <w:p w:rsidR="0033612D" w:rsidRDefault="0033612D" w:rsidP="00C6272B">
      <w:pPr>
        <w:spacing w:after="0"/>
        <w:rPr>
          <w:rFonts w:ascii="Times New Roman" w:hAnsi="Times New Roman"/>
          <w:sz w:val="28"/>
          <w:szCs w:val="28"/>
        </w:rPr>
      </w:pPr>
    </w:p>
    <w:p w:rsidR="0033612D" w:rsidRPr="00C6272B" w:rsidRDefault="0033612D" w:rsidP="00C6272B">
      <w:pPr>
        <w:spacing w:after="0"/>
        <w:rPr>
          <w:rFonts w:ascii="Times New Roman" w:hAnsi="Times New Roman"/>
          <w:sz w:val="28"/>
          <w:szCs w:val="28"/>
        </w:rPr>
      </w:pPr>
      <w:r>
        <w:rPr>
          <w:rFonts w:ascii="Times New Roman" w:hAnsi="Times New Roman"/>
          <w:sz w:val="28"/>
          <w:szCs w:val="28"/>
        </w:rPr>
        <w:t xml:space="preserve">     </w:t>
      </w:r>
      <w:r w:rsidRPr="00C6272B">
        <w:rPr>
          <w:rFonts w:ascii="Times New Roman" w:hAnsi="Times New Roman"/>
          <w:sz w:val="28"/>
          <w:szCs w:val="28"/>
        </w:rPr>
        <w:t>В.Хойер приводит следующие обобщенные рекомендации менеджерам, отражаю</w:t>
      </w:r>
      <w:r>
        <w:rPr>
          <w:rFonts w:ascii="Times New Roman" w:hAnsi="Times New Roman"/>
          <w:sz w:val="28"/>
          <w:szCs w:val="28"/>
        </w:rPr>
        <w:t>щие их профессиональные функции.</w:t>
      </w:r>
    </w:p>
    <w:p w:rsidR="0033612D" w:rsidRPr="00C6272B" w:rsidRDefault="0033612D" w:rsidP="00C6272B">
      <w:pPr>
        <w:spacing w:after="0"/>
        <w:rPr>
          <w:rFonts w:ascii="Times New Roman" w:hAnsi="Times New Roman"/>
          <w:sz w:val="28"/>
          <w:szCs w:val="28"/>
        </w:rPr>
      </w:pPr>
    </w:p>
    <w:p w:rsidR="0033612D" w:rsidRPr="00C6272B" w:rsidRDefault="0033612D" w:rsidP="00C6272B">
      <w:pPr>
        <w:spacing w:after="0"/>
        <w:rPr>
          <w:rFonts w:ascii="Times New Roman" w:hAnsi="Times New Roman"/>
          <w:sz w:val="28"/>
          <w:szCs w:val="28"/>
        </w:rPr>
      </w:pPr>
      <w:r>
        <w:rPr>
          <w:rFonts w:ascii="Times New Roman" w:hAnsi="Times New Roman"/>
          <w:sz w:val="28"/>
          <w:szCs w:val="28"/>
        </w:rPr>
        <w:t xml:space="preserve">     </w:t>
      </w:r>
      <w:r w:rsidRPr="00C6272B">
        <w:rPr>
          <w:rFonts w:ascii="Times New Roman" w:hAnsi="Times New Roman"/>
          <w:sz w:val="28"/>
          <w:szCs w:val="28"/>
        </w:rPr>
        <w:t>Менеджер обязан:</w:t>
      </w:r>
    </w:p>
    <w:p w:rsidR="0033612D" w:rsidRPr="00C6272B" w:rsidRDefault="0033612D" w:rsidP="00C6272B">
      <w:pPr>
        <w:pStyle w:val="11"/>
        <w:numPr>
          <w:ilvl w:val="0"/>
          <w:numId w:val="12"/>
        </w:numPr>
        <w:spacing w:after="0"/>
        <w:rPr>
          <w:rFonts w:ascii="Times New Roman" w:hAnsi="Times New Roman"/>
          <w:sz w:val="28"/>
          <w:szCs w:val="28"/>
        </w:rPr>
      </w:pPr>
      <w:r w:rsidRPr="00C6272B">
        <w:rPr>
          <w:rFonts w:ascii="Times New Roman" w:hAnsi="Times New Roman"/>
          <w:sz w:val="28"/>
          <w:szCs w:val="28"/>
        </w:rPr>
        <w:t>в случае неудачи нести личную ответственность, не перекладывая ее на подчиненных;</w:t>
      </w:r>
    </w:p>
    <w:p w:rsidR="0033612D" w:rsidRPr="00C6272B" w:rsidRDefault="0033612D" w:rsidP="00C6272B">
      <w:pPr>
        <w:pStyle w:val="11"/>
        <w:numPr>
          <w:ilvl w:val="0"/>
          <w:numId w:val="12"/>
        </w:numPr>
        <w:spacing w:after="0"/>
        <w:rPr>
          <w:rFonts w:ascii="Times New Roman" w:hAnsi="Times New Roman"/>
          <w:sz w:val="28"/>
          <w:szCs w:val="28"/>
        </w:rPr>
      </w:pPr>
      <w:r w:rsidRPr="00C6272B">
        <w:rPr>
          <w:rFonts w:ascii="Times New Roman" w:hAnsi="Times New Roman"/>
          <w:sz w:val="28"/>
          <w:szCs w:val="28"/>
        </w:rPr>
        <w:t>способствовать дальнейшему повышению уровня квалификации и росту талантов сотрудников;</w:t>
      </w:r>
    </w:p>
    <w:p w:rsidR="0033612D" w:rsidRPr="00C6272B" w:rsidRDefault="0033612D" w:rsidP="00C6272B">
      <w:pPr>
        <w:pStyle w:val="11"/>
        <w:numPr>
          <w:ilvl w:val="0"/>
          <w:numId w:val="12"/>
        </w:numPr>
        <w:spacing w:after="0"/>
        <w:rPr>
          <w:rFonts w:ascii="Times New Roman" w:hAnsi="Times New Roman"/>
          <w:sz w:val="28"/>
          <w:szCs w:val="28"/>
        </w:rPr>
      </w:pPr>
      <w:r w:rsidRPr="00C6272B">
        <w:rPr>
          <w:rFonts w:ascii="Times New Roman" w:hAnsi="Times New Roman"/>
          <w:sz w:val="28"/>
          <w:szCs w:val="28"/>
        </w:rPr>
        <w:t>проверять результаты в достижении намеченных целей, но не действовать приказным порядком, оказывая давление на мышление сотрудников;</w:t>
      </w:r>
    </w:p>
    <w:p w:rsidR="0033612D" w:rsidRPr="00C6272B" w:rsidRDefault="0033612D" w:rsidP="00C6272B">
      <w:pPr>
        <w:pStyle w:val="11"/>
        <w:numPr>
          <w:ilvl w:val="0"/>
          <w:numId w:val="12"/>
        </w:numPr>
        <w:spacing w:after="0"/>
        <w:rPr>
          <w:rFonts w:ascii="Times New Roman" w:hAnsi="Times New Roman"/>
          <w:sz w:val="28"/>
          <w:szCs w:val="28"/>
        </w:rPr>
      </w:pPr>
      <w:r w:rsidRPr="00C6272B">
        <w:rPr>
          <w:rFonts w:ascii="Times New Roman" w:hAnsi="Times New Roman"/>
          <w:sz w:val="28"/>
          <w:szCs w:val="28"/>
        </w:rPr>
        <w:t>проявлять лояльность по отношению к сотрудникам в случае их просчетов и неудач;</w:t>
      </w:r>
    </w:p>
    <w:p w:rsidR="0033612D" w:rsidRPr="00C6272B" w:rsidRDefault="0033612D" w:rsidP="00C6272B">
      <w:pPr>
        <w:pStyle w:val="11"/>
        <w:numPr>
          <w:ilvl w:val="0"/>
          <w:numId w:val="12"/>
        </w:numPr>
        <w:spacing w:after="0"/>
        <w:rPr>
          <w:rFonts w:ascii="Times New Roman" w:hAnsi="Times New Roman"/>
          <w:sz w:val="28"/>
          <w:szCs w:val="28"/>
        </w:rPr>
      </w:pPr>
      <w:r w:rsidRPr="00C6272B">
        <w:rPr>
          <w:rFonts w:ascii="Times New Roman" w:hAnsi="Times New Roman"/>
          <w:sz w:val="28"/>
          <w:szCs w:val="28"/>
        </w:rPr>
        <w:t>учитывать индивидуальность сотрудников, иметь к каждому свой подход;</w:t>
      </w:r>
    </w:p>
    <w:p w:rsidR="0033612D" w:rsidRPr="00C6272B" w:rsidRDefault="0033612D" w:rsidP="00C6272B">
      <w:pPr>
        <w:pStyle w:val="11"/>
        <w:numPr>
          <w:ilvl w:val="0"/>
          <w:numId w:val="12"/>
        </w:numPr>
        <w:spacing w:after="0"/>
        <w:rPr>
          <w:rFonts w:ascii="Times New Roman" w:hAnsi="Times New Roman"/>
          <w:sz w:val="28"/>
          <w:szCs w:val="28"/>
        </w:rPr>
      </w:pPr>
      <w:r w:rsidRPr="00C6272B">
        <w:rPr>
          <w:rFonts w:ascii="Times New Roman" w:hAnsi="Times New Roman"/>
          <w:sz w:val="28"/>
          <w:szCs w:val="28"/>
        </w:rPr>
        <w:t>ощущать свою ответственность перед сотрудниками, быть их начальником, а не товарищем;</w:t>
      </w:r>
    </w:p>
    <w:p w:rsidR="0033612D" w:rsidRPr="00C6272B" w:rsidRDefault="0033612D" w:rsidP="00C6272B">
      <w:pPr>
        <w:pStyle w:val="11"/>
        <w:numPr>
          <w:ilvl w:val="0"/>
          <w:numId w:val="12"/>
        </w:numPr>
        <w:spacing w:after="0"/>
        <w:rPr>
          <w:rFonts w:ascii="Times New Roman" w:hAnsi="Times New Roman"/>
          <w:sz w:val="28"/>
          <w:szCs w:val="28"/>
        </w:rPr>
      </w:pPr>
      <w:r w:rsidRPr="00C6272B">
        <w:rPr>
          <w:rFonts w:ascii="Times New Roman" w:hAnsi="Times New Roman"/>
          <w:sz w:val="28"/>
          <w:szCs w:val="28"/>
        </w:rPr>
        <w:t>достигать намеченных целей, улучшая условия труда сотрудников, стимулируя их к взаимодействию;</w:t>
      </w:r>
    </w:p>
    <w:p w:rsidR="0033612D" w:rsidRDefault="0033612D" w:rsidP="00C6272B">
      <w:pPr>
        <w:pStyle w:val="11"/>
        <w:numPr>
          <w:ilvl w:val="0"/>
          <w:numId w:val="12"/>
        </w:numPr>
        <w:spacing w:after="0"/>
        <w:rPr>
          <w:rFonts w:ascii="Times New Roman" w:hAnsi="Times New Roman"/>
          <w:sz w:val="28"/>
          <w:szCs w:val="28"/>
        </w:rPr>
      </w:pPr>
      <w:r w:rsidRPr="00C6272B">
        <w:rPr>
          <w:rFonts w:ascii="Times New Roman" w:hAnsi="Times New Roman"/>
          <w:sz w:val="28"/>
          <w:szCs w:val="28"/>
        </w:rPr>
        <w:t>помогать каждому сотруднику, ощущать результат его труда.</w:t>
      </w:r>
    </w:p>
    <w:p w:rsidR="0033612D" w:rsidRDefault="0033612D" w:rsidP="004A6B4A">
      <w:pPr>
        <w:spacing w:after="0"/>
        <w:rPr>
          <w:rFonts w:ascii="Times New Roman" w:hAnsi="Times New Roman"/>
          <w:sz w:val="28"/>
          <w:szCs w:val="28"/>
        </w:rPr>
      </w:pPr>
    </w:p>
    <w:p w:rsidR="0033612D" w:rsidRPr="004A6B4A" w:rsidRDefault="0033612D" w:rsidP="004A6B4A">
      <w:pPr>
        <w:spacing w:after="0"/>
        <w:rPr>
          <w:rFonts w:ascii="Times New Roman" w:hAnsi="Times New Roman"/>
          <w:sz w:val="28"/>
          <w:szCs w:val="28"/>
        </w:rPr>
      </w:pPr>
      <w:r>
        <w:rPr>
          <w:rFonts w:ascii="Times New Roman" w:hAnsi="Times New Roman"/>
          <w:sz w:val="28"/>
          <w:szCs w:val="28"/>
        </w:rPr>
        <w:t xml:space="preserve">    </w:t>
      </w:r>
      <w:r w:rsidRPr="004A6B4A">
        <w:rPr>
          <w:rFonts w:ascii="Times New Roman" w:hAnsi="Times New Roman"/>
          <w:sz w:val="28"/>
          <w:szCs w:val="28"/>
        </w:rPr>
        <w:t xml:space="preserve"> Важное значение имеют принципы и требования, предъявляемые к работникам, принимаемым на работу.</w:t>
      </w:r>
    </w:p>
    <w:p w:rsidR="0033612D" w:rsidRPr="00BD4FE3" w:rsidRDefault="0033612D" w:rsidP="00BD4FE3">
      <w:pPr>
        <w:pStyle w:val="11"/>
        <w:spacing w:after="0"/>
        <w:rPr>
          <w:rFonts w:ascii="Times New Roman" w:hAnsi="Times New Roman"/>
          <w:sz w:val="28"/>
          <w:szCs w:val="28"/>
        </w:rPr>
      </w:pPr>
    </w:p>
    <w:p w:rsidR="0033612D" w:rsidRPr="004A6B4A" w:rsidRDefault="0033612D" w:rsidP="004A6B4A">
      <w:pPr>
        <w:spacing w:after="0"/>
        <w:rPr>
          <w:rFonts w:ascii="Times New Roman" w:hAnsi="Times New Roman"/>
          <w:sz w:val="28"/>
          <w:szCs w:val="28"/>
        </w:rPr>
      </w:pPr>
      <w:r>
        <w:rPr>
          <w:rFonts w:ascii="Times New Roman" w:hAnsi="Times New Roman"/>
          <w:sz w:val="28"/>
          <w:szCs w:val="28"/>
        </w:rPr>
        <w:t xml:space="preserve">    </w:t>
      </w:r>
      <w:r w:rsidRPr="004A6B4A">
        <w:rPr>
          <w:rFonts w:ascii="Times New Roman" w:hAnsi="Times New Roman"/>
          <w:sz w:val="28"/>
          <w:szCs w:val="28"/>
        </w:rPr>
        <w:t xml:space="preserve"> Например, американские фирмы, использующие традиционные принципы отбора кадров при приеме на работу, основное внимание уделяют специализированным знаниям и профессиональным навыкам. Делается ориентация на узкую специализацию менеджеров, так же как и инженеров и ученых. Американские специалисты, как правило, профессиональны в узкой области знаний и поэтому продвижение их по иерархии управления, происходит только по вертикали, что означает, что финансист будет делать карьеру только в этой области, это ограничивает возможности продвижения по уровням управления, что обуславливает текучесть кадров, их переход из одной фирмы в другую. Далее при приеме на работу потенциальные кандидаты проходят тестирование для выявления профессиональной подготовки. Обычно каждая фирма разрабатывает свои критерии отбора и порядок найма работников. После приема на работу проводится процедура введения в должность, когда работника знакомят с его обязанностями в соответствии с инструкциями, ограниченными его узкой специализацией, и не знакомят с деятельностью фирмы в целом и ее организационной культурой.</w:t>
      </w:r>
    </w:p>
    <w:p w:rsidR="0033612D" w:rsidRPr="00BD4FE3" w:rsidRDefault="0033612D" w:rsidP="00BD4FE3">
      <w:pPr>
        <w:pStyle w:val="11"/>
        <w:spacing w:after="0"/>
        <w:rPr>
          <w:rFonts w:ascii="Times New Roman" w:hAnsi="Times New Roman"/>
          <w:sz w:val="28"/>
          <w:szCs w:val="28"/>
        </w:rPr>
      </w:pPr>
    </w:p>
    <w:p w:rsidR="0033612D" w:rsidRPr="004A6B4A" w:rsidRDefault="0033612D" w:rsidP="004A6B4A">
      <w:pPr>
        <w:spacing w:after="0"/>
        <w:rPr>
          <w:rFonts w:ascii="Times New Roman" w:hAnsi="Times New Roman"/>
          <w:sz w:val="28"/>
          <w:szCs w:val="28"/>
        </w:rPr>
      </w:pPr>
      <w:r>
        <w:rPr>
          <w:rFonts w:ascii="Times New Roman" w:hAnsi="Times New Roman"/>
          <w:sz w:val="28"/>
          <w:szCs w:val="28"/>
        </w:rPr>
        <w:t xml:space="preserve">     </w:t>
      </w:r>
      <w:r w:rsidRPr="004A6B4A">
        <w:rPr>
          <w:rFonts w:ascii="Times New Roman" w:hAnsi="Times New Roman"/>
          <w:sz w:val="28"/>
          <w:szCs w:val="28"/>
        </w:rPr>
        <w:t xml:space="preserve">А вот в японских фирмах придерживаются мнения, что руководитель должен быть специалистом, способным работать на любом участке фирмы, а не по ее отдельной функции. Поэтому при повышении квалификации руководитель отдела или подразделения выбирает для освоения новую сферу деятельности, в которой он раньше не работал. Японские фирмы в качестве критериев применяют: совмещение профессий, способность работать в коллективе, понимание значения своего труда для общего дела, умение решать производственные проблемы, увязывать решение различных задач, писать грамотные записки и умение чертить графики. </w:t>
      </w:r>
    </w:p>
    <w:p w:rsidR="0033612D" w:rsidRDefault="0033612D" w:rsidP="00BD4FE3">
      <w:pPr>
        <w:pStyle w:val="11"/>
        <w:spacing w:after="0"/>
        <w:rPr>
          <w:rFonts w:ascii="Times New Roman" w:hAnsi="Times New Roman"/>
          <w:sz w:val="28"/>
          <w:szCs w:val="28"/>
        </w:rPr>
      </w:pPr>
    </w:p>
    <w:p w:rsidR="0033612D" w:rsidRPr="004A6B4A" w:rsidRDefault="0033612D" w:rsidP="004A6B4A">
      <w:pPr>
        <w:spacing w:after="0"/>
        <w:rPr>
          <w:rFonts w:ascii="Times New Roman" w:hAnsi="Times New Roman"/>
          <w:sz w:val="28"/>
          <w:szCs w:val="28"/>
        </w:rPr>
      </w:pPr>
      <w:r>
        <w:rPr>
          <w:rFonts w:ascii="Times New Roman" w:hAnsi="Times New Roman"/>
          <w:sz w:val="28"/>
          <w:szCs w:val="28"/>
        </w:rPr>
        <w:t xml:space="preserve">     </w:t>
      </w:r>
      <w:r w:rsidRPr="004A6B4A">
        <w:rPr>
          <w:rFonts w:ascii="Times New Roman" w:hAnsi="Times New Roman"/>
          <w:sz w:val="28"/>
          <w:szCs w:val="28"/>
        </w:rPr>
        <w:t>Прием на работу предполагает прохождение следующих этапов:</w:t>
      </w:r>
    </w:p>
    <w:p w:rsidR="0033612D" w:rsidRPr="00784DA7" w:rsidRDefault="0033612D" w:rsidP="00784DA7">
      <w:pPr>
        <w:pStyle w:val="11"/>
        <w:numPr>
          <w:ilvl w:val="0"/>
          <w:numId w:val="35"/>
        </w:numPr>
        <w:spacing w:after="0"/>
        <w:rPr>
          <w:rFonts w:ascii="Times New Roman" w:hAnsi="Times New Roman"/>
          <w:sz w:val="28"/>
          <w:szCs w:val="28"/>
        </w:rPr>
      </w:pPr>
      <w:r w:rsidRPr="00784DA7">
        <w:rPr>
          <w:rFonts w:ascii="Times New Roman" w:hAnsi="Times New Roman"/>
          <w:sz w:val="28"/>
          <w:szCs w:val="28"/>
        </w:rPr>
        <w:t>набор кандидатов со стороны осуществляется через рекламу, личные связи, профессиональные агентства по найму, имеющие электронные базы данных;</w:t>
      </w:r>
    </w:p>
    <w:p w:rsidR="0033612D" w:rsidRPr="00784DA7" w:rsidRDefault="0033612D" w:rsidP="00784DA7">
      <w:pPr>
        <w:pStyle w:val="11"/>
        <w:numPr>
          <w:ilvl w:val="0"/>
          <w:numId w:val="35"/>
        </w:numPr>
        <w:spacing w:after="0"/>
        <w:rPr>
          <w:rFonts w:ascii="Times New Roman" w:hAnsi="Times New Roman"/>
          <w:sz w:val="28"/>
          <w:szCs w:val="28"/>
        </w:rPr>
      </w:pPr>
      <w:r w:rsidRPr="00784DA7">
        <w:rPr>
          <w:rFonts w:ascii="Times New Roman" w:hAnsi="Times New Roman"/>
          <w:sz w:val="28"/>
          <w:szCs w:val="28"/>
        </w:rPr>
        <w:t>знакомство работника с описанием предлагаемых функций, прав и ответственности, которые он будет иметь;</w:t>
      </w:r>
    </w:p>
    <w:p w:rsidR="0033612D" w:rsidRPr="00784DA7" w:rsidRDefault="0033612D" w:rsidP="00784DA7">
      <w:pPr>
        <w:pStyle w:val="11"/>
        <w:numPr>
          <w:ilvl w:val="0"/>
          <w:numId w:val="35"/>
        </w:numPr>
        <w:spacing w:after="0"/>
        <w:rPr>
          <w:rFonts w:ascii="Times New Roman" w:hAnsi="Times New Roman"/>
          <w:sz w:val="28"/>
          <w:szCs w:val="28"/>
        </w:rPr>
      </w:pPr>
      <w:r w:rsidRPr="00784DA7">
        <w:rPr>
          <w:rFonts w:ascii="Times New Roman" w:hAnsi="Times New Roman"/>
          <w:sz w:val="28"/>
          <w:szCs w:val="28"/>
        </w:rPr>
        <w:t>кандидаты, включенные в список, обычно проходят собеседование со своими будущими руководителями. Окончательный выбор делает непосредственный руководитель.</w:t>
      </w:r>
    </w:p>
    <w:p w:rsidR="0033612D" w:rsidRDefault="0033612D" w:rsidP="00E047A6">
      <w:pPr>
        <w:tabs>
          <w:tab w:val="left" w:pos="3373"/>
        </w:tabs>
        <w:spacing w:after="0"/>
        <w:rPr>
          <w:rFonts w:ascii="Times New Roman" w:hAnsi="Times New Roman"/>
          <w:sz w:val="28"/>
          <w:szCs w:val="28"/>
        </w:rPr>
      </w:pPr>
    </w:p>
    <w:p w:rsidR="0033612D" w:rsidRDefault="0033612D" w:rsidP="00E047A6">
      <w:pPr>
        <w:tabs>
          <w:tab w:val="left" w:pos="3373"/>
        </w:tabs>
        <w:spacing w:after="0"/>
        <w:rPr>
          <w:rFonts w:ascii="Times New Roman" w:hAnsi="Times New Roman"/>
          <w:sz w:val="28"/>
          <w:szCs w:val="28"/>
        </w:rPr>
      </w:pPr>
      <w:r>
        <w:rPr>
          <w:rFonts w:ascii="Times New Roman" w:hAnsi="Times New Roman"/>
          <w:sz w:val="28"/>
          <w:szCs w:val="28"/>
        </w:rPr>
        <w:t xml:space="preserve">     Из сказанного сделаем вывод, что х</w:t>
      </w:r>
      <w:r w:rsidRPr="00B67BEB">
        <w:rPr>
          <w:rFonts w:ascii="Times New Roman" w:hAnsi="Times New Roman"/>
          <w:sz w:val="28"/>
          <w:szCs w:val="28"/>
        </w:rPr>
        <w:t xml:space="preserve">ороший руководитель должен уметь считаться с мнениями исполнителей, прислушиваться к ним, даже когда они ошибаются. Наконец, любой руководитель должен быть заинтересован в постоянном повышении профессионализма и образовательного уровня своих исполнителей. </w:t>
      </w:r>
      <w:r w:rsidRPr="00C115F0">
        <w:rPr>
          <w:rFonts w:ascii="Times New Roman" w:hAnsi="Times New Roman"/>
          <w:sz w:val="28"/>
          <w:szCs w:val="28"/>
        </w:rPr>
        <w:t>Необходима разработка системы стимулов</w:t>
      </w:r>
      <w:r>
        <w:rPr>
          <w:rFonts w:ascii="Times New Roman" w:hAnsi="Times New Roman"/>
          <w:sz w:val="28"/>
          <w:szCs w:val="28"/>
        </w:rPr>
        <w:t>,</w:t>
      </w:r>
      <w:r w:rsidRPr="00C115F0">
        <w:rPr>
          <w:rFonts w:ascii="Times New Roman" w:hAnsi="Times New Roman"/>
          <w:sz w:val="28"/>
          <w:szCs w:val="28"/>
        </w:rPr>
        <w:t xml:space="preserve"> поддерживающая все прогрессивное, все новое, независимо от прогнозов их использования, как это делается, например, в высокоразвитых странах.</w:t>
      </w:r>
    </w:p>
    <w:p w:rsidR="0033612D" w:rsidRPr="00E047A6" w:rsidRDefault="0033612D" w:rsidP="00E047A6">
      <w:pPr>
        <w:spacing w:after="0"/>
        <w:rPr>
          <w:rFonts w:ascii="Times New Roman" w:hAnsi="Times New Roman"/>
          <w:sz w:val="28"/>
          <w:szCs w:val="28"/>
        </w:rPr>
      </w:pPr>
    </w:p>
    <w:p w:rsidR="0033612D" w:rsidRPr="00784DA7" w:rsidRDefault="0033612D" w:rsidP="00784DA7">
      <w:pPr>
        <w:pStyle w:val="11"/>
        <w:numPr>
          <w:ilvl w:val="1"/>
          <w:numId w:val="34"/>
        </w:numPr>
        <w:spacing w:after="0"/>
        <w:jc w:val="center"/>
        <w:rPr>
          <w:rFonts w:ascii="Times New Roman" w:hAnsi="Times New Roman"/>
          <w:sz w:val="28"/>
          <w:szCs w:val="28"/>
        </w:rPr>
      </w:pPr>
      <w:r>
        <w:rPr>
          <w:rFonts w:ascii="Times New Roman" w:hAnsi="Times New Roman"/>
          <w:b/>
          <w:sz w:val="28"/>
          <w:szCs w:val="28"/>
        </w:rPr>
        <w:t xml:space="preserve"> </w:t>
      </w:r>
      <w:r w:rsidRPr="00784DA7">
        <w:rPr>
          <w:rFonts w:ascii="Times New Roman" w:hAnsi="Times New Roman"/>
          <w:b/>
          <w:sz w:val="28"/>
          <w:szCs w:val="28"/>
        </w:rPr>
        <w:t>Зарубежный опыт управления персоналом</w:t>
      </w:r>
    </w:p>
    <w:p w:rsidR="0033612D" w:rsidRDefault="0033612D" w:rsidP="00822155">
      <w:pPr>
        <w:tabs>
          <w:tab w:val="left" w:pos="3373"/>
        </w:tabs>
        <w:spacing w:after="0"/>
        <w:jc w:val="center"/>
      </w:pPr>
    </w:p>
    <w:p w:rsidR="0033612D" w:rsidRDefault="0033612D" w:rsidP="00C76220">
      <w:pPr>
        <w:tabs>
          <w:tab w:val="left" w:pos="3373"/>
        </w:tabs>
        <w:spacing w:after="0"/>
        <w:rPr>
          <w:rFonts w:ascii="Times New Roman" w:hAnsi="Times New Roman"/>
          <w:sz w:val="28"/>
          <w:szCs w:val="28"/>
        </w:rPr>
      </w:pPr>
      <w:r>
        <w:t xml:space="preserve">     </w:t>
      </w:r>
      <w:r w:rsidRPr="00BD4FE3">
        <w:rPr>
          <w:rFonts w:ascii="Times New Roman" w:hAnsi="Times New Roman"/>
          <w:sz w:val="28"/>
          <w:szCs w:val="28"/>
        </w:rPr>
        <w:t>Структура управления персоналом в крупных промышленных фирмах формируется под влиянием различных факторов.</w:t>
      </w:r>
      <w:r>
        <w:rPr>
          <w:rFonts w:ascii="Times New Roman" w:hAnsi="Times New Roman"/>
          <w:sz w:val="28"/>
          <w:szCs w:val="28"/>
        </w:rPr>
        <w:t xml:space="preserve"> </w:t>
      </w:r>
      <w:r w:rsidRPr="00F40C9D">
        <w:rPr>
          <w:rFonts w:ascii="Times New Roman" w:hAnsi="Times New Roman"/>
          <w:sz w:val="28"/>
          <w:szCs w:val="28"/>
        </w:rPr>
        <w:t>С одной стороны, это требования, выдвигаемые масштабом роста производства, усложнением его выпускаемой продукции.</w:t>
      </w:r>
      <w:r>
        <w:rPr>
          <w:rFonts w:ascii="Times New Roman" w:hAnsi="Times New Roman"/>
          <w:sz w:val="28"/>
          <w:szCs w:val="28"/>
        </w:rPr>
        <w:t xml:space="preserve"> </w:t>
      </w:r>
      <w:r w:rsidRPr="00F40C9D">
        <w:rPr>
          <w:rFonts w:ascii="Times New Roman" w:hAnsi="Times New Roman"/>
          <w:sz w:val="28"/>
          <w:szCs w:val="28"/>
        </w:rPr>
        <w:t>С другой стороны, она носит отпечаток исторических особенностей формирования конкретных фирм. сочетание этих факторов определяет особенности структуры управления персоналом</w:t>
      </w:r>
      <w:r>
        <w:rPr>
          <w:rFonts w:ascii="Times New Roman" w:hAnsi="Times New Roman"/>
          <w:sz w:val="28"/>
          <w:szCs w:val="28"/>
        </w:rPr>
        <w:t xml:space="preserve">. </w:t>
      </w:r>
    </w:p>
    <w:p w:rsidR="0033612D" w:rsidRDefault="0033612D" w:rsidP="00C76220">
      <w:pPr>
        <w:tabs>
          <w:tab w:val="left" w:pos="3373"/>
        </w:tabs>
        <w:spacing w:after="0"/>
        <w:rPr>
          <w:rFonts w:ascii="Times New Roman" w:hAnsi="Times New Roman"/>
          <w:sz w:val="28"/>
          <w:szCs w:val="28"/>
        </w:rPr>
      </w:pPr>
    </w:p>
    <w:p w:rsidR="0033612D" w:rsidRDefault="0033612D" w:rsidP="00C76220">
      <w:pPr>
        <w:tabs>
          <w:tab w:val="left" w:pos="3373"/>
        </w:tabs>
        <w:spacing w:after="0"/>
        <w:rPr>
          <w:rFonts w:ascii="Times New Roman" w:hAnsi="Times New Roman"/>
          <w:sz w:val="28"/>
          <w:szCs w:val="28"/>
        </w:rPr>
      </w:pPr>
      <w:r>
        <w:rPr>
          <w:rFonts w:ascii="Times New Roman" w:hAnsi="Times New Roman"/>
          <w:sz w:val="28"/>
          <w:szCs w:val="28"/>
        </w:rPr>
        <w:t xml:space="preserve">     </w:t>
      </w:r>
      <w:r w:rsidRPr="00F40C9D">
        <w:rPr>
          <w:rFonts w:ascii="Times New Roman" w:hAnsi="Times New Roman"/>
          <w:sz w:val="28"/>
          <w:szCs w:val="28"/>
        </w:rPr>
        <w:t>Возьмем, к примеру, США.</w:t>
      </w:r>
      <w:r>
        <w:rPr>
          <w:rFonts w:ascii="Times New Roman" w:hAnsi="Times New Roman"/>
          <w:sz w:val="28"/>
          <w:szCs w:val="28"/>
        </w:rPr>
        <w:t xml:space="preserve"> </w:t>
      </w:r>
      <w:r w:rsidRPr="00F40C9D">
        <w:rPr>
          <w:rFonts w:ascii="Times New Roman" w:hAnsi="Times New Roman"/>
          <w:sz w:val="28"/>
          <w:szCs w:val="28"/>
        </w:rPr>
        <w:t>Многие авторы отмечают, что в 80-е годы в американском менеджменте произошли существенные изменения, которые обусловили переход к новым структурам управления и перераспределению приоритетов при принятии управленческих решений, в т</w:t>
      </w:r>
      <w:r>
        <w:rPr>
          <w:rFonts w:ascii="Times New Roman" w:hAnsi="Times New Roman"/>
          <w:sz w:val="28"/>
          <w:szCs w:val="28"/>
        </w:rPr>
        <w:t>ом числе и касающихся управления</w:t>
      </w:r>
      <w:r w:rsidRPr="00F40C9D">
        <w:rPr>
          <w:rFonts w:ascii="Times New Roman" w:hAnsi="Times New Roman"/>
          <w:sz w:val="28"/>
          <w:szCs w:val="28"/>
        </w:rPr>
        <w:t xml:space="preserve"> персоналом. На первый план в крупнейших компаниях теперь выдвигаются задачи стратегического планирования, основанного на постановке реализации долгосрочных целей. </w:t>
      </w:r>
      <w:r>
        <w:rPr>
          <w:rFonts w:ascii="Times New Roman" w:hAnsi="Times New Roman"/>
          <w:sz w:val="28"/>
          <w:szCs w:val="28"/>
        </w:rPr>
        <w:t>Т</w:t>
      </w:r>
      <w:r w:rsidRPr="00F40C9D">
        <w:rPr>
          <w:rFonts w:ascii="Times New Roman" w:hAnsi="Times New Roman"/>
          <w:sz w:val="28"/>
          <w:szCs w:val="28"/>
        </w:rPr>
        <w:t>ем не менее</w:t>
      </w:r>
      <w:r>
        <w:rPr>
          <w:rFonts w:ascii="Times New Roman" w:hAnsi="Times New Roman"/>
          <w:sz w:val="28"/>
          <w:szCs w:val="28"/>
        </w:rPr>
        <w:t>,</w:t>
      </w:r>
      <w:r w:rsidRPr="00F40C9D">
        <w:rPr>
          <w:rFonts w:ascii="Times New Roman" w:hAnsi="Times New Roman"/>
          <w:sz w:val="28"/>
          <w:szCs w:val="28"/>
        </w:rPr>
        <w:t xml:space="preserve"> кадровая </w:t>
      </w:r>
      <w:r>
        <w:rPr>
          <w:rFonts w:ascii="Times New Roman" w:hAnsi="Times New Roman"/>
          <w:sz w:val="28"/>
          <w:szCs w:val="28"/>
        </w:rPr>
        <w:t xml:space="preserve">политика в американских фирмах </w:t>
      </w:r>
      <w:r w:rsidRPr="00F40C9D">
        <w:rPr>
          <w:rFonts w:ascii="Times New Roman" w:hAnsi="Times New Roman"/>
          <w:sz w:val="28"/>
          <w:szCs w:val="28"/>
        </w:rPr>
        <w:t>строится на более или менее одинаковых прин</w:t>
      </w:r>
      <w:r>
        <w:rPr>
          <w:rFonts w:ascii="Times New Roman" w:hAnsi="Times New Roman"/>
          <w:sz w:val="28"/>
          <w:szCs w:val="28"/>
        </w:rPr>
        <w:t>ципах по следующим направлениям:</w:t>
      </w:r>
    </w:p>
    <w:p w:rsidR="0033612D" w:rsidRPr="00EF1D06" w:rsidRDefault="0033612D" w:rsidP="000F4E87">
      <w:pPr>
        <w:pStyle w:val="11"/>
        <w:numPr>
          <w:ilvl w:val="0"/>
          <w:numId w:val="15"/>
        </w:numPr>
        <w:tabs>
          <w:tab w:val="left" w:pos="3373"/>
        </w:tabs>
        <w:spacing w:after="0"/>
        <w:rPr>
          <w:rFonts w:ascii="Times New Roman" w:hAnsi="Times New Roman"/>
          <w:b/>
          <w:sz w:val="28"/>
          <w:szCs w:val="28"/>
        </w:rPr>
      </w:pPr>
      <w:r w:rsidRPr="00784DA7">
        <w:rPr>
          <w:rFonts w:ascii="Times New Roman" w:hAnsi="Times New Roman"/>
          <w:sz w:val="28"/>
          <w:szCs w:val="28"/>
          <w:u w:val="single"/>
        </w:rPr>
        <w:t>Подбор кадров.</w:t>
      </w:r>
      <w:r w:rsidRPr="00EF1D06">
        <w:rPr>
          <w:rFonts w:ascii="Times New Roman" w:hAnsi="Times New Roman"/>
          <w:sz w:val="28"/>
          <w:szCs w:val="28"/>
        </w:rPr>
        <w:t xml:space="preserve"> Общими критериями по подбору кадров являются: образование, практический опыт работы, психологическая совместимость, умение работать в коллективе. </w:t>
      </w:r>
    </w:p>
    <w:p w:rsidR="0033612D" w:rsidRDefault="0033612D" w:rsidP="000F4E87">
      <w:pPr>
        <w:pStyle w:val="11"/>
        <w:numPr>
          <w:ilvl w:val="0"/>
          <w:numId w:val="15"/>
        </w:numPr>
        <w:tabs>
          <w:tab w:val="left" w:pos="3373"/>
        </w:tabs>
        <w:spacing w:after="0"/>
        <w:rPr>
          <w:rFonts w:ascii="Times New Roman" w:hAnsi="Times New Roman"/>
          <w:sz w:val="28"/>
          <w:szCs w:val="28"/>
        </w:rPr>
      </w:pPr>
      <w:r w:rsidRPr="00784DA7">
        <w:rPr>
          <w:rFonts w:ascii="Times New Roman" w:hAnsi="Times New Roman"/>
          <w:sz w:val="28"/>
          <w:szCs w:val="28"/>
          <w:u w:val="single"/>
        </w:rPr>
        <w:t>Условия труда.</w:t>
      </w:r>
      <w:r w:rsidRPr="00EF1D06">
        <w:rPr>
          <w:rFonts w:ascii="Times New Roman" w:hAnsi="Times New Roman"/>
          <w:sz w:val="28"/>
          <w:szCs w:val="28"/>
        </w:rPr>
        <w:t xml:space="preserve"> Внедрение амортизации в производство внесло существенные изменения в условия труда персонала: замена жестких перечней профессий и должностных инструкций более широкими, более приемлемыми и удобными для работников; уменьшение объема работы в центральных службах и сокращение административного аппарата; </w:t>
      </w:r>
      <w:r>
        <w:rPr>
          <w:rFonts w:ascii="Times New Roman" w:hAnsi="Times New Roman"/>
          <w:sz w:val="28"/>
          <w:szCs w:val="28"/>
        </w:rPr>
        <w:t xml:space="preserve">переход на гибкие оплаты труда. </w:t>
      </w:r>
    </w:p>
    <w:p w:rsidR="0033612D" w:rsidRPr="00EF1D06" w:rsidRDefault="0033612D" w:rsidP="00EF1D06">
      <w:pPr>
        <w:pStyle w:val="11"/>
        <w:tabs>
          <w:tab w:val="left" w:pos="3373"/>
        </w:tabs>
        <w:spacing w:after="0"/>
        <w:ind w:left="696"/>
        <w:rPr>
          <w:rFonts w:ascii="Times New Roman" w:hAnsi="Times New Roman"/>
          <w:sz w:val="28"/>
          <w:szCs w:val="28"/>
        </w:rPr>
      </w:pPr>
    </w:p>
    <w:p w:rsidR="0033612D" w:rsidRDefault="0033612D" w:rsidP="000F4E87">
      <w:pPr>
        <w:tabs>
          <w:tab w:val="left" w:pos="3373"/>
        </w:tabs>
        <w:spacing w:after="0"/>
        <w:rPr>
          <w:rFonts w:ascii="Times New Roman" w:hAnsi="Times New Roman"/>
          <w:sz w:val="28"/>
          <w:szCs w:val="28"/>
        </w:rPr>
      </w:pPr>
      <w:r>
        <w:rPr>
          <w:rFonts w:ascii="Times New Roman" w:hAnsi="Times New Roman"/>
          <w:sz w:val="28"/>
          <w:szCs w:val="28"/>
        </w:rPr>
        <w:t xml:space="preserve">     </w:t>
      </w:r>
      <w:r w:rsidRPr="000F4E87">
        <w:rPr>
          <w:rFonts w:ascii="Times New Roman" w:hAnsi="Times New Roman"/>
          <w:sz w:val="28"/>
          <w:szCs w:val="28"/>
        </w:rPr>
        <w:t xml:space="preserve">Теперь обратимся к Японии. </w:t>
      </w:r>
      <w:r>
        <w:rPr>
          <w:rFonts w:ascii="Times New Roman" w:hAnsi="Times New Roman"/>
          <w:sz w:val="28"/>
          <w:szCs w:val="28"/>
        </w:rPr>
        <w:t>В</w:t>
      </w:r>
      <w:r w:rsidRPr="000F4E87">
        <w:rPr>
          <w:rFonts w:ascii="Times New Roman" w:hAnsi="Times New Roman"/>
          <w:sz w:val="28"/>
          <w:szCs w:val="28"/>
        </w:rPr>
        <w:t xml:space="preserve"> японских компаниях предусматривается коллективная ответственность за выработку, принятие и исполнение решений. Особенностью организации управления в компаниях Японии является то, что они первостепенное значение придают совершенствованию стиля и методов управления. Японские компании, как правило, более централизованы, чем американские и западноевропейские. Считается, что японский стиль управления, основанный на принятии групповых решений, является более эффекти</w:t>
      </w:r>
      <w:r>
        <w:rPr>
          <w:rFonts w:ascii="Times New Roman" w:hAnsi="Times New Roman"/>
          <w:sz w:val="28"/>
          <w:szCs w:val="28"/>
        </w:rPr>
        <w:t>вным.</w:t>
      </w:r>
    </w:p>
    <w:p w:rsidR="0033612D" w:rsidRDefault="0033612D" w:rsidP="000F4E87">
      <w:pPr>
        <w:tabs>
          <w:tab w:val="left" w:pos="3373"/>
        </w:tabs>
        <w:spacing w:after="0"/>
        <w:rPr>
          <w:rFonts w:ascii="Times New Roman" w:hAnsi="Times New Roman"/>
          <w:sz w:val="28"/>
          <w:szCs w:val="28"/>
        </w:rPr>
      </w:pPr>
    </w:p>
    <w:p w:rsidR="0033612D" w:rsidRDefault="0033612D" w:rsidP="000F4E87">
      <w:pPr>
        <w:tabs>
          <w:tab w:val="left" w:pos="3373"/>
        </w:tabs>
        <w:spacing w:after="0"/>
        <w:rPr>
          <w:rFonts w:ascii="Times New Roman" w:hAnsi="Times New Roman"/>
          <w:sz w:val="28"/>
          <w:szCs w:val="28"/>
        </w:rPr>
      </w:pPr>
      <w:r>
        <w:rPr>
          <w:rFonts w:ascii="Times New Roman" w:hAnsi="Times New Roman"/>
          <w:sz w:val="28"/>
          <w:szCs w:val="28"/>
        </w:rPr>
        <w:t xml:space="preserve">     </w:t>
      </w:r>
      <w:r w:rsidRPr="000F4E87">
        <w:rPr>
          <w:rFonts w:ascii="Times New Roman" w:hAnsi="Times New Roman"/>
          <w:sz w:val="28"/>
          <w:szCs w:val="28"/>
        </w:rPr>
        <w:t>В Японии существует своя специфика в управлении персоналом, которая основывается на следующих особенностях: пожизненный найм работников или найм на длительный срок; повышение заработной платы с выслугой лет; участие работников в профсоюзах, которые создаются в рамках фирмы (а не отрасли, как в США).</w:t>
      </w:r>
    </w:p>
    <w:p w:rsidR="0033612D" w:rsidRDefault="0033612D" w:rsidP="000F4E87">
      <w:pPr>
        <w:tabs>
          <w:tab w:val="left" w:pos="3373"/>
        </w:tabs>
        <w:spacing w:after="0"/>
        <w:rPr>
          <w:rFonts w:ascii="Times New Roman" w:hAnsi="Times New Roman"/>
          <w:sz w:val="28"/>
          <w:szCs w:val="28"/>
        </w:rPr>
      </w:pPr>
    </w:p>
    <w:p w:rsidR="0033612D" w:rsidRDefault="0033612D" w:rsidP="000F4E87">
      <w:pPr>
        <w:tabs>
          <w:tab w:val="left" w:pos="3373"/>
        </w:tabs>
        <w:spacing w:after="0"/>
        <w:rPr>
          <w:rFonts w:ascii="Times New Roman" w:hAnsi="Times New Roman"/>
          <w:sz w:val="28"/>
          <w:szCs w:val="28"/>
        </w:rPr>
      </w:pPr>
      <w:r>
        <w:rPr>
          <w:rFonts w:ascii="Times New Roman" w:hAnsi="Times New Roman"/>
          <w:sz w:val="28"/>
          <w:szCs w:val="28"/>
        </w:rPr>
        <w:t xml:space="preserve">     </w:t>
      </w:r>
      <w:r w:rsidRPr="000F4E87">
        <w:rPr>
          <w:rFonts w:ascii="Times New Roman" w:hAnsi="Times New Roman"/>
          <w:sz w:val="28"/>
          <w:szCs w:val="28"/>
        </w:rPr>
        <w:t xml:space="preserve">Можно выделить следующие основные принципы японского типа управления: </w:t>
      </w:r>
    </w:p>
    <w:p w:rsidR="0033612D" w:rsidRDefault="0033612D" w:rsidP="000F4E87">
      <w:pPr>
        <w:tabs>
          <w:tab w:val="left" w:pos="3373"/>
        </w:tabs>
        <w:spacing w:after="0"/>
        <w:rPr>
          <w:rFonts w:ascii="Times New Roman" w:hAnsi="Times New Roman"/>
          <w:sz w:val="28"/>
          <w:szCs w:val="28"/>
        </w:rPr>
      </w:pPr>
      <w:r w:rsidRPr="000F4E87">
        <w:rPr>
          <w:rFonts w:ascii="Times New Roman" w:hAnsi="Times New Roman"/>
          <w:sz w:val="28"/>
          <w:szCs w:val="28"/>
        </w:rPr>
        <w:t xml:space="preserve">1. </w:t>
      </w:r>
      <w:r>
        <w:rPr>
          <w:rFonts w:ascii="Times New Roman" w:hAnsi="Times New Roman"/>
          <w:sz w:val="28"/>
          <w:szCs w:val="28"/>
        </w:rPr>
        <w:t>В</w:t>
      </w:r>
      <w:r w:rsidRPr="000F4E87">
        <w:rPr>
          <w:rFonts w:ascii="Times New Roman" w:hAnsi="Times New Roman"/>
          <w:sz w:val="28"/>
          <w:szCs w:val="28"/>
        </w:rPr>
        <w:t xml:space="preserve">ысокая зависимость работника от своей фирмы, представление ему значительных специальных гарантий и благ в обмен на преданность фирме и готовность защищать ее интересы; </w:t>
      </w:r>
    </w:p>
    <w:p w:rsidR="0033612D" w:rsidRDefault="0033612D" w:rsidP="000F4E87">
      <w:pPr>
        <w:tabs>
          <w:tab w:val="left" w:pos="3373"/>
        </w:tabs>
        <w:spacing w:after="0"/>
        <w:rPr>
          <w:rFonts w:ascii="Times New Roman" w:hAnsi="Times New Roman"/>
          <w:sz w:val="28"/>
          <w:szCs w:val="28"/>
        </w:rPr>
      </w:pPr>
      <w:r w:rsidRPr="000F4E87">
        <w:rPr>
          <w:rFonts w:ascii="Times New Roman" w:hAnsi="Times New Roman"/>
          <w:sz w:val="28"/>
          <w:szCs w:val="28"/>
        </w:rPr>
        <w:t>2. Приоритет коллективного начала перед индивидуализмом, поощрение</w:t>
      </w:r>
      <w:r>
        <w:rPr>
          <w:rFonts w:ascii="Times New Roman" w:hAnsi="Times New Roman"/>
          <w:sz w:val="28"/>
          <w:szCs w:val="28"/>
        </w:rPr>
        <w:t xml:space="preserve"> кооперации людей внутри фирмы;</w:t>
      </w:r>
    </w:p>
    <w:p w:rsidR="0033612D" w:rsidRDefault="0033612D" w:rsidP="000F4E87">
      <w:pPr>
        <w:tabs>
          <w:tab w:val="left" w:pos="3373"/>
        </w:tabs>
        <w:spacing w:after="0"/>
        <w:rPr>
          <w:rFonts w:ascii="Times New Roman" w:hAnsi="Times New Roman"/>
          <w:sz w:val="28"/>
          <w:szCs w:val="28"/>
        </w:rPr>
      </w:pPr>
      <w:r w:rsidRPr="000F4E87">
        <w:rPr>
          <w:rFonts w:ascii="Times New Roman" w:hAnsi="Times New Roman"/>
          <w:sz w:val="28"/>
          <w:szCs w:val="28"/>
        </w:rPr>
        <w:t xml:space="preserve">3. Поддержание баланса влияния и интересов трех основных сил, обеспечивающих функционирование фирмы: управляющих, остальных работников и инвесторов; </w:t>
      </w:r>
    </w:p>
    <w:p w:rsidR="0033612D" w:rsidRDefault="0033612D" w:rsidP="000F4E87">
      <w:pPr>
        <w:tabs>
          <w:tab w:val="left" w:pos="3373"/>
        </w:tabs>
        <w:spacing w:after="0"/>
        <w:rPr>
          <w:rFonts w:ascii="Times New Roman" w:hAnsi="Times New Roman"/>
          <w:sz w:val="28"/>
          <w:szCs w:val="28"/>
        </w:rPr>
      </w:pPr>
      <w:r w:rsidRPr="000F4E87">
        <w:rPr>
          <w:rFonts w:ascii="Times New Roman" w:hAnsi="Times New Roman"/>
          <w:sz w:val="28"/>
          <w:szCs w:val="28"/>
        </w:rPr>
        <w:t>4. Способ формирования связей между фирмами - деловыми партнерами, в том числе между поставщиками и покупателями продукции.</w:t>
      </w:r>
    </w:p>
    <w:p w:rsidR="0033612D" w:rsidRDefault="0033612D" w:rsidP="000F4E87">
      <w:pPr>
        <w:tabs>
          <w:tab w:val="left" w:pos="3373"/>
        </w:tabs>
        <w:spacing w:after="0"/>
        <w:rPr>
          <w:rFonts w:ascii="Times New Roman" w:hAnsi="Times New Roman"/>
          <w:sz w:val="28"/>
          <w:szCs w:val="28"/>
        </w:rPr>
      </w:pPr>
    </w:p>
    <w:p w:rsidR="0033612D" w:rsidRDefault="0033612D" w:rsidP="000F4E87">
      <w:pPr>
        <w:tabs>
          <w:tab w:val="left" w:pos="3373"/>
        </w:tabs>
        <w:spacing w:after="0"/>
        <w:rPr>
          <w:rFonts w:ascii="Times New Roman" w:hAnsi="Times New Roman"/>
          <w:sz w:val="28"/>
          <w:szCs w:val="28"/>
        </w:rPr>
      </w:pPr>
      <w:r>
        <w:rPr>
          <w:rFonts w:ascii="Times New Roman" w:hAnsi="Times New Roman"/>
          <w:sz w:val="28"/>
          <w:szCs w:val="28"/>
        </w:rPr>
        <w:t xml:space="preserve">     И</w:t>
      </w:r>
      <w:r w:rsidRPr="00EF1D06">
        <w:rPr>
          <w:rFonts w:ascii="Times New Roman" w:hAnsi="Times New Roman"/>
          <w:sz w:val="28"/>
          <w:szCs w:val="28"/>
        </w:rPr>
        <w:t xml:space="preserve"> есть </w:t>
      </w:r>
      <w:r>
        <w:rPr>
          <w:rFonts w:ascii="Times New Roman" w:hAnsi="Times New Roman"/>
          <w:sz w:val="28"/>
          <w:szCs w:val="28"/>
        </w:rPr>
        <w:t xml:space="preserve">еще </w:t>
      </w:r>
      <w:r w:rsidRPr="00EF1D06">
        <w:rPr>
          <w:rFonts w:ascii="Times New Roman" w:hAnsi="Times New Roman"/>
          <w:sz w:val="28"/>
          <w:szCs w:val="28"/>
        </w:rPr>
        <w:t>мно</w:t>
      </w:r>
      <w:r>
        <w:rPr>
          <w:rFonts w:ascii="Times New Roman" w:hAnsi="Times New Roman"/>
          <w:sz w:val="28"/>
          <w:szCs w:val="28"/>
        </w:rPr>
        <w:t>жество</w:t>
      </w:r>
      <w:r w:rsidRPr="00EF1D06">
        <w:rPr>
          <w:rFonts w:ascii="Times New Roman" w:hAnsi="Times New Roman"/>
          <w:sz w:val="28"/>
          <w:szCs w:val="28"/>
        </w:rPr>
        <w:t xml:space="preserve"> задач, которые приходится решать современному инновационному менеджеру для успешной реализации инновационной политики фирмы. Правильно определенные функции руководителя и его управление персоналом могут явиться залогом успеха инновационного проекта.</w:t>
      </w:r>
    </w:p>
    <w:p w:rsidR="0033612D" w:rsidRDefault="0033612D" w:rsidP="000F4E87">
      <w:pPr>
        <w:tabs>
          <w:tab w:val="left" w:pos="3373"/>
        </w:tabs>
        <w:spacing w:after="0"/>
        <w:rPr>
          <w:rFonts w:ascii="Times New Roman" w:hAnsi="Times New Roman"/>
          <w:sz w:val="28"/>
          <w:szCs w:val="28"/>
        </w:rPr>
      </w:pPr>
      <w:r>
        <w:rPr>
          <w:rFonts w:ascii="Times New Roman" w:hAnsi="Times New Roman"/>
          <w:sz w:val="28"/>
          <w:szCs w:val="28"/>
        </w:rPr>
        <w:t xml:space="preserve">    </w:t>
      </w: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Default="0033612D" w:rsidP="00416066">
      <w:pPr>
        <w:tabs>
          <w:tab w:val="left" w:pos="3373"/>
        </w:tabs>
        <w:spacing w:after="0"/>
        <w:rPr>
          <w:rFonts w:ascii="Times New Roman" w:hAnsi="Times New Roman"/>
          <w:sz w:val="28"/>
          <w:szCs w:val="28"/>
          <w:u w:val="single"/>
        </w:rPr>
      </w:pPr>
    </w:p>
    <w:p w:rsidR="0033612D" w:rsidRPr="00C115F0" w:rsidRDefault="0033612D" w:rsidP="00416066">
      <w:pPr>
        <w:tabs>
          <w:tab w:val="left" w:pos="3373"/>
        </w:tabs>
        <w:spacing w:after="0"/>
        <w:rPr>
          <w:rFonts w:ascii="Times New Roman" w:hAnsi="Times New Roman"/>
          <w:b/>
          <w:sz w:val="28"/>
          <w:szCs w:val="28"/>
          <w:u w:val="single"/>
        </w:rPr>
      </w:pPr>
      <w:r w:rsidRPr="00C115F0">
        <w:rPr>
          <w:rFonts w:ascii="Times New Roman" w:hAnsi="Times New Roman"/>
          <w:sz w:val="28"/>
          <w:szCs w:val="28"/>
          <w:u w:val="single"/>
        </w:rPr>
        <w:t xml:space="preserve">Глава </w:t>
      </w:r>
      <w:r w:rsidRPr="00C115F0">
        <w:rPr>
          <w:rFonts w:ascii="Times New Roman" w:hAnsi="Times New Roman"/>
          <w:sz w:val="28"/>
          <w:szCs w:val="28"/>
          <w:u w:val="single"/>
          <w:lang w:val="en-US"/>
        </w:rPr>
        <w:t>II</w:t>
      </w:r>
      <w:r w:rsidRPr="00C115F0">
        <w:rPr>
          <w:rFonts w:ascii="Times New Roman" w:hAnsi="Times New Roman"/>
          <w:sz w:val="28"/>
          <w:szCs w:val="28"/>
          <w:u w:val="single"/>
        </w:rPr>
        <w:t xml:space="preserve">. </w:t>
      </w:r>
      <w:r w:rsidRPr="00C115F0">
        <w:rPr>
          <w:rFonts w:ascii="Times New Roman" w:hAnsi="Times New Roman"/>
          <w:b/>
          <w:sz w:val="28"/>
          <w:szCs w:val="28"/>
          <w:u w:val="single"/>
        </w:rPr>
        <w:t>Социально-психологические аспекты управления на фирме</w:t>
      </w:r>
    </w:p>
    <w:p w:rsidR="0033612D" w:rsidRPr="00C115F0" w:rsidRDefault="0033612D" w:rsidP="00416066">
      <w:pPr>
        <w:tabs>
          <w:tab w:val="left" w:pos="3373"/>
        </w:tabs>
        <w:spacing w:after="0"/>
        <w:jc w:val="center"/>
        <w:rPr>
          <w:rFonts w:ascii="Times New Roman" w:hAnsi="Times New Roman"/>
          <w:b/>
          <w:sz w:val="28"/>
          <w:szCs w:val="28"/>
          <w:u w:val="single"/>
        </w:rPr>
      </w:pPr>
    </w:p>
    <w:p w:rsidR="0033612D" w:rsidRPr="00416066" w:rsidRDefault="0033612D" w:rsidP="00784DA7">
      <w:pPr>
        <w:pStyle w:val="11"/>
        <w:numPr>
          <w:ilvl w:val="1"/>
          <w:numId w:val="36"/>
        </w:numPr>
        <w:tabs>
          <w:tab w:val="left" w:pos="3373"/>
        </w:tabs>
        <w:spacing w:after="0"/>
        <w:jc w:val="center"/>
        <w:rPr>
          <w:rFonts w:ascii="Times New Roman" w:hAnsi="Times New Roman"/>
          <w:sz w:val="28"/>
          <w:szCs w:val="28"/>
        </w:rPr>
      </w:pPr>
      <w:r w:rsidRPr="00416066">
        <w:rPr>
          <w:rFonts w:ascii="Times New Roman" w:hAnsi="Times New Roman"/>
          <w:b/>
          <w:sz w:val="28"/>
          <w:szCs w:val="28"/>
        </w:rPr>
        <w:t>Философия управления персоналом</w:t>
      </w:r>
    </w:p>
    <w:p w:rsidR="0033612D" w:rsidRPr="00416066" w:rsidRDefault="0033612D" w:rsidP="00416066">
      <w:pPr>
        <w:tabs>
          <w:tab w:val="left" w:pos="3373"/>
        </w:tabs>
        <w:spacing w:after="0"/>
        <w:jc w:val="center"/>
        <w:rPr>
          <w:rFonts w:ascii="Times New Roman" w:hAnsi="Times New Roman"/>
          <w:sz w:val="28"/>
          <w:szCs w:val="28"/>
        </w:rPr>
      </w:pPr>
    </w:p>
    <w:p w:rsidR="0033612D" w:rsidRDefault="0033612D" w:rsidP="00416066">
      <w:pPr>
        <w:tabs>
          <w:tab w:val="left" w:pos="3373"/>
        </w:tabs>
        <w:spacing w:after="0"/>
        <w:rPr>
          <w:rFonts w:ascii="Times New Roman" w:hAnsi="Times New Roman"/>
          <w:sz w:val="28"/>
          <w:szCs w:val="28"/>
        </w:rPr>
      </w:pPr>
      <w:r>
        <w:rPr>
          <w:rFonts w:ascii="Times New Roman" w:hAnsi="Times New Roman"/>
          <w:sz w:val="28"/>
          <w:szCs w:val="28"/>
        </w:rPr>
        <w:t xml:space="preserve">     </w:t>
      </w:r>
      <w:r w:rsidRPr="00416066">
        <w:rPr>
          <w:rFonts w:ascii="Times New Roman" w:hAnsi="Times New Roman"/>
          <w:sz w:val="28"/>
          <w:szCs w:val="28"/>
        </w:rPr>
        <w:t>Философия управления персоналом - философско-понятийное осмысление сущности управления персоналом, его возникновения, связи с другими науками и направлениями науки об управлении, уяснение лежащих в основе управления персо</w:t>
      </w:r>
      <w:r>
        <w:rPr>
          <w:rFonts w:ascii="Times New Roman" w:hAnsi="Times New Roman"/>
          <w:sz w:val="28"/>
          <w:szCs w:val="28"/>
        </w:rPr>
        <w:t>налом идей и целей. В частности,</w:t>
      </w:r>
      <w:r w:rsidRPr="00416066">
        <w:rPr>
          <w:rFonts w:ascii="Times New Roman" w:hAnsi="Times New Roman"/>
          <w:sz w:val="28"/>
          <w:szCs w:val="28"/>
        </w:rPr>
        <w:t xml:space="preserve"> философия управления персоналом рассматривает процесс управления персоналом с логической, психологической, социологической, экономической, организационной и этической точек зрения.</w:t>
      </w:r>
    </w:p>
    <w:p w:rsidR="0033612D" w:rsidRPr="00416066" w:rsidRDefault="0033612D" w:rsidP="00416066">
      <w:pPr>
        <w:tabs>
          <w:tab w:val="left" w:pos="3373"/>
        </w:tabs>
        <w:spacing w:after="0"/>
        <w:rPr>
          <w:rFonts w:ascii="Times New Roman" w:hAnsi="Times New Roman"/>
          <w:sz w:val="28"/>
          <w:szCs w:val="28"/>
        </w:rPr>
      </w:pPr>
    </w:p>
    <w:p w:rsidR="0033612D" w:rsidRPr="00416066" w:rsidRDefault="0033612D" w:rsidP="00416066">
      <w:pPr>
        <w:tabs>
          <w:tab w:val="left" w:pos="3373"/>
        </w:tabs>
        <w:spacing w:after="0"/>
        <w:rPr>
          <w:rFonts w:ascii="Times New Roman" w:hAnsi="Times New Roman"/>
          <w:sz w:val="28"/>
          <w:szCs w:val="28"/>
        </w:rPr>
      </w:pPr>
      <w:r>
        <w:rPr>
          <w:rFonts w:ascii="Times New Roman" w:hAnsi="Times New Roman"/>
          <w:sz w:val="28"/>
          <w:szCs w:val="28"/>
        </w:rPr>
        <w:t xml:space="preserve">          </w:t>
      </w:r>
      <w:r w:rsidRPr="00416066">
        <w:rPr>
          <w:rFonts w:ascii="Times New Roman" w:hAnsi="Times New Roman"/>
          <w:sz w:val="28"/>
          <w:szCs w:val="28"/>
        </w:rPr>
        <w:t>Философия организации оформляется в отдельный нормативный документ. Необходимость разработки такого документа объясняется тем, что отношения между персоналом должны строго регламентироваться общими для всех принципами, а в организации нет одинаковых людей; новые работники быстрее адаптируются к существующей системе моральных ценностей и требованиям администрации; администрация проводит свою кадровую политику, часто отличающуюся от других организаций; руководящий состав организации меняется, но преемственность должна сохраняться и работники должны жить по общим сложившимся правилам; разнообразие вероисповедания влияет на отношение людей к работе, поэтому следует иметь общие принципы (правила), обязательные для представителей всех религий.</w:t>
      </w:r>
    </w:p>
    <w:p w:rsidR="0033612D" w:rsidRPr="00416066" w:rsidRDefault="0033612D" w:rsidP="00416066">
      <w:pPr>
        <w:tabs>
          <w:tab w:val="left" w:pos="3373"/>
        </w:tabs>
        <w:spacing w:after="0"/>
        <w:rPr>
          <w:rFonts w:ascii="Times New Roman" w:hAnsi="Times New Roman"/>
          <w:sz w:val="28"/>
          <w:szCs w:val="28"/>
        </w:rPr>
      </w:pPr>
    </w:p>
    <w:p w:rsidR="0033612D" w:rsidRPr="00416066" w:rsidRDefault="0033612D" w:rsidP="00416066">
      <w:pPr>
        <w:tabs>
          <w:tab w:val="left" w:pos="3373"/>
        </w:tabs>
        <w:spacing w:after="0"/>
        <w:rPr>
          <w:rFonts w:ascii="Times New Roman" w:hAnsi="Times New Roman"/>
          <w:sz w:val="28"/>
          <w:szCs w:val="28"/>
        </w:rPr>
      </w:pPr>
      <w:r>
        <w:rPr>
          <w:rFonts w:ascii="Times New Roman" w:hAnsi="Times New Roman"/>
          <w:sz w:val="28"/>
          <w:szCs w:val="28"/>
        </w:rPr>
        <w:t xml:space="preserve">     </w:t>
      </w:r>
      <w:r w:rsidRPr="00416066">
        <w:rPr>
          <w:rFonts w:ascii="Times New Roman" w:hAnsi="Times New Roman"/>
          <w:sz w:val="28"/>
          <w:szCs w:val="28"/>
        </w:rPr>
        <w:t>Философия организации разрабатывается на основе следующих документов: Конституции (Основного Закона), Гражданского кодекса, Трудового кодекса, Декларации прав человека, Коллективного договора, религиозных писаний (Библии, Корана и др.), устава, опыта лучших организаций, стратегии кадровой политики страны и организации. При разработке философии организации необходимо учитывать: национальный состав работников, тип производства, вид собственности, отрасль народного хозяйства, численность работающих в организации, уровень благосостояния работников, культурный уровень персонала, личные взгляды руководителя.</w:t>
      </w:r>
    </w:p>
    <w:p w:rsidR="0033612D" w:rsidRPr="00416066" w:rsidRDefault="0033612D" w:rsidP="00416066">
      <w:pPr>
        <w:tabs>
          <w:tab w:val="left" w:pos="3373"/>
        </w:tabs>
        <w:spacing w:after="0"/>
        <w:rPr>
          <w:rFonts w:ascii="Times New Roman" w:hAnsi="Times New Roman"/>
          <w:sz w:val="28"/>
          <w:szCs w:val="28"/>
        </w:rPr>
      </w:pPr>
    </w:p>
    <w:p w:rsidR="0033612D" w:rsidRPr="006C3E92" w:rsidRDefault="0033612D" w:rsidP="00416066">
      <w:pPr>
        <w:tabs>
          <w:tab w:val="left" w:pos="3373"/>
        </w:tabs>
        <w:spacing w:after="0"/>
        <w:rPr>
          <w:rFonts w:ascii="Times New Roman" w:hAnsi="Times New Roman"/>
          <w:sz w:val="28"/>
          <w:szCs w:val="28"/>
        </w:rPr>
      </w:pPr>
      <w:r>
        <w:rPr>
          <w:rFonts w:ascii="Times New Roman" w:hAnsi="Times New Roman"/>
          <w:sz w:val="28"/>
          <w:szCs w:val="28"/>
        </w:rPr>
        <w:t xml:space="preserve">     </w:t>
      </w:r>
      <w:r w:rsidRPr="00416066">
        <w:rPr>
          <w:rFonts w:ascii="Times New Roman" w:hAnsi="Times New Roman"/>
          <w:sz w:val="28"/>
          <w:szCs w:val="28"/>
        </w:rPr>
        <w:t>Философия организации как совокупность целей и правил поведения сотрудников возникла в Японии в крупных компаниях Mitsubishi, Toyota, Sony, а затем получила широкое распространение в США в компаниях IBM, General Motors, McDonald's</w:t>
      </w:r>
      <w:r>
        <w:rPr>
          <w:rFonts w:ascii="Times New Roman" w:hAnsi="Times New Roman"/>
          <w:sz w:val="28"/>
          <w:szCs w:val="28"/>
        </w:rPr>
        <w:t xml:space="preserve">. </w:t>
      </w:r>
      <w:r w:rsidRPr="00416066">
        <w:rPr>
          <w:rFonts w:ascii="Times New Roman" w:hAnsi="Times New Roman"/>
          <w:sz w:val="28"/>
          <w:szCs w:val="28"/>
        </w:rPr>
        <w:t xml:space="preserve"> </w:t>
      </w:r>
    </w:p>
    <w:p w:rsidR="0033612D" w:rsidRPr="00416066" w:rsidRDefault="0033612D" w:rsidP="00416066">
      <w:pPr>
        <w:tabs>
          <w:tab w:val="left" w:pos="3373"/>
        </w:tabs>
        <w:spacing w:after="0"/>
        <w:rPr>
          <w:rFonts w:ascii="Times New Roman" w:hAnsi="Times New Roman"/>
          <w:sz w:val="28"/>
          <w:szCs w:val="28"/>
        </w:rPr>
      </w:pPr>
    </w:p>
    <w:p w:rsidR="0033612D" w:rsidRDefault="0033612D" w:rsidP="00416066">
      <w:pPr>
        <w:tabs>
          <w:tab w:val="left" w:pos="3373"/>
        </w:tabs>
        <w:spacing w:after="0"/>
        <w:rPr>
          <w:rFonts w:ascii="Times New Roman" w:hAnsi="Times New Roman"/>
          <w:sz w:val="28"/>
          <w:szCs w:val="28"/>
        </w:rPr>
      </w:pPr>
      <w:r>
        <w:rPr>
          <w:rFonts w:ascii="Times New Roman" w:hAnsi="Times New Roman"/>
          <w:sz w:val="28"/>
          <w:szCs w:val="28"/>
        </w:rPr>
        <w:t xml:space="preserve">    </w:t>
      </w:r>
      <w:r w:rsidRPr="00416066">
        <w:rPr>
          <w:rFonts w:ascii="Times New Roman" w:hAnsi="Times New Roman"/>
          <w:sz w:val="28"/>
          <w:szCs w:val="28"/>
        </w:rPr>
        <w:t>Следует отметить, что философия управления персоналом, а значит, и организации в различны</w:t>
      </w:r>
      <w:r>
        <w:rPr>
          <w:rFonts w:ascii="Times New Roman" w:hAnsi="Times New Roman"/>
          <w:sz w:val="28"/>
          <w:szCs w:val="28"/>
        </w:rPr>
        <w:t>х странах имеет большие отличия:</w:t>
      </w:r>
    </w:p>
    <w:p w:rsidR="0033612D" w:rsidRDefault="0033612D" w:rsidP="00416066">
      <w:pPr>
        <w:tabs>
          <w:tab w:val="left" w:pos="3373"/>
        </w:tabs>
        <w:spacing w:after="0"/>
        <w:rPr>
          <w:rFonts w:ascii="Times New Roman" w:hAnsi="Times New Roman"/>
          <w:sz w:val="28"/>
          <w:szCs w:val="28"/>
        </w:rPr>
      </w:pPr>
      <w:r>
        <w:rPr>
          <w:rFonts w:ascii="Times New Roman" w:hAnsi="Times New Roman"/>
          <w:sz w:val="28"/>
          <w:szCs w:val="28"/>
        </w:rPr>
        <w:t xml:space="preserve">    </w:t>
      </w:r>
    </w:p>
    <w:p w:rsidR="0033612D" w:rsidRDefault="0033612D" w:rsidP="00416066">
      <w:pPr>
        <w:tabs>
          <w:tab w:val="left" w:pos="3373"/>
        </w:tabs>
        <w:spacing w:after="0"/>
        <w:rPr>
          <w:rFonts w:ascii="Times New Roman" w:hAnsi="Times New Roman"/>
          <w:sz w:val="28"/>
          <w:szCs w:val="28"/>
        </w:rPr>
      </w:pPr>
      <w:r>
        <w:rPr>
          <w:rFonts w:ascii="Times New Roman" w:hAnsi="Times New Roman"/>
          <w:sz w:val="28"/>
          <w:szCs w:val="28"/>
        </w:rPr>
        <w:t xml:space="preserve">      </w:t>
      </w:r>
      <w:r w:rsidRPr="006C3E92">
        <w:rPr>
          <w:rFonts w:ascii="Times New Roman" w:hAnsi="Times New Roman"/>
          <w:sz w:val="28"/>
          <w:szCs w:val="28"/>
          <w:u w:val="single"/>
        </w:rPr>
        <w:t>Английская философия</w:t>
      </w:r>
      <w:r w:rsidRPr="00416066">
        <w:rPr>
          <w:rFonts w:ascii="Times New Roman" w:hAnsi="Times New Roman"/>
          <w:sz w:val="28"/>
          <w:szCs w:val="28"/>
        </w:rPr>
        <w:t xml:space="preserve"> управления персоналом основывается на традиционных ценностях нации и теории человеческих отношений. Она предусматривает уважение личности работника, искреннюю доброжелательность, мотивацию работников и поощрение достижений, обеспечение высокого качества работ и услуг, систематическое повышение квалификации, гарантии достойного заработка.</w:t>
      </w:r>
    </w:p>
    <w:p w:rsidR="0033612D" w:rsidRDefault="0033612D" w:rsidP="00416066">
      <w:pPr>
        <w:tabs>
          <w:tab w:val="left" w:pos="3373"/>
        </w:tabs>
        <w:spacing w:after="0"/>
        <w:rPr>
          <w:rFonts w:ascii="Times New Roman" w:hAnsi="Times New Roman"/>
          <w:sz w:val="28"/>
          <w:szCs w:val="28"/>
        </w:rPr>
      </w:pPr>
      <w:r>
        <w:rPr>
          <w:rFonts w:ascii="Times New Roman" w:hAnsi="Times New Roman"/>
          <w:sz w:val="28"/>
          <w:szCs w:val="28"/>
        </w:rPr>
        <w:t xml:space="preserve">     </w:t>
      </w:r>
    </w:p>
    <w:p w:rsidR="0033612D" w:rsidRPr="00416066" w:rsidRDefault="0033612D" w:rsidP="00416066">
      <w:pPr>
        <w:tabs>
          <w:tab w:val="left" w:pos="3373"/>
        </w:tabs>
        <w:spacing w:after="0"/>
        <w:rPr>
          <w:rFonts w:ascii="Times New Roman" w:hAnsi="Times New Roman"/>
          <w:sz w:val="28"/>
          <w:szCs w:val="28"/>
        </w:rPr>
      </w:pPr>
      <w:r>
        <w:rPr>
          <w:rFonts w:ascii="Times New Roman" w:hAnsi="Times New Roman"/>
          <w:sz w:val="28"/>
          <w:szCs w:val="28"/>
        </w:rPr>
        <w:t xml:space="preserve">     </w:t>
      </w:r>
      <w:r w:rsidRPr="006C3E92">
        <w:rPr>
          <w:rFonts w:ascii="Times New Roman" w:hAnsi="Times New Roman"/>
          <w:sz w:val="28"/>
          <w:szCs w:val="28"/>
          <w:u w:val="single"/>
        </w:rPr>
        <w:t>Американская философия</w:t>
      </w:r>
      <w:r w:rsidRPr="00416066">
        <w:rPr>
          <w:rFonts w:ascii="Times New Roman" w:hAnsi="Times New Roman"/>
          <w:sz w:val="28"/>
          <w:szCs w:val="28"/>
        </w:rPr>
        <w:t xml:space="preserve"> управления персоналом построена на традициях конкуренции и поощрения индивидуализма работников с четкой ориентацией на прибыль компании и зависимость личного дохода от нее. Характерна четкая постановка целей и задач, высокий уровень оплаты персонала, поощрение потребительских ценностей, высокий уровень демократии в обществе, социальные гарантии.</w:t>
      </w:r>
    </w:p>
    <w:p w:rsidR="0033612D" w:rsidRDefault="0033612D" w:rsidP="00416066">
      <w:pPr>
        <w:tabs>
          <w:tab w:val="left" w:pos="3373"/>
        </w:tabs>
        <w:spacing w:after="0"/>
        <w:rPr>
          <w:rFonts w:ascii="Times New Roman" w:hAnsi="Times New Roman"/>
          <w:sz w:val="28"/>
          <w:szCs w:val="28"/>
        </w:rPr>
      </w:pPr>
      <w:r>
        <w:rPr>
          <w:rFonts w:ascii="Times New Roman" w:hAnsi="Times New Roman"/>
          <w:sz w:val="28"/>
          <w:szCs w:val="28"/>
        </w:rPr>
        <w:t xml:space="preserve">     </w:t>
      </w:r>
    </w:p>
    <w:p w:rsidR="0033612D" w:rsidRPr="00416066" w:rsidRDefault="0033612D" w:rsidP="00416066">
      <w:pPr>
        <w:tabs>
          <w:tab w:val="left" w:pos="3373"/>
        </w:tabs>
        <w:spacing w:after="0"/>
        <w:rPr>
          <w:rFonts w:ascii="Times New Roman" w:hAnsi="Times New Roman"/>
          <w:sz w:val="28"/>
          <w:szCs w:val="28"/>
        </w:rPr>
      </w:pPr>
      <w:r>
        <w:rPr>
          <w:rFonts w:ascii="Times New Roman" w:hAnsi="Times New Roman"/>
          <w:sz w:val="28"/>
          <w:szCs w:val="28"/>
        </w:rPr>
        <w:t xml:space="preserve">     </w:t>
      </w:r>
      <w:r w:rsidRPr="006C3E92">
        <w:rPr>
          <w:rFonts w:ascii="Times New Roman" w:hAnsi="Times New Roman"/>
          <w:sz w:val="28"/>
          <w:szCs w:val="28"/>
          <w:u w:val="single"/>
        </w:rPr>
        <w:t>Японская философия</w:t>
      </w:r>
      <w:r w:rsidRPr="00416066">
        <w:rPr>
          <w:rFonts w:ascii="Times New Roman" w:hAnsi="Times New Roman"/>
          <w:sz w:val="28"/>
          <w:szCs w:val="28"/>
        </w:rPr>
        <w:t xml:space="preserve"> управления персоналом основывается на традициях уважения к старшему, коллективизма, всеобщего согласия, вежливости и патернализма. Преобладает теория человеческих отношений и преданность идеалам фирмы, пожизненный наем сотрудников в крупных компаниях, постоянная ротация персонала, создание условий для эффективного коллективного труда.</w:t>
      </w:r>
    </w:p>
    <w:p w:rsidR="0033612D" w:rsidRDefault="0033612D" w:rsidP="00416066">
      <w:pPr>
        <w:tabs>
          <w:tab w:val="left" w:pos="3373"/>
        </w:tabs>
        <w:spacing w:after="0"/>
        <w:rPr>
          <w:rFonts w:ascii="Times New Roman" w:hAnsi="Times New Roman"/>
          <w:sz w:val="28"/>
          <w:szCs w:val="28"/>
        </w:rPr>
      </w:pPr>
      <w:r>
        <w:rPr>
          <w:rFonts w:ascii="Times New Roman" w:hAnsi="Times New Roman"/>
          <w:sz w:val="28"/>
          <w:szCs w:val="28"/>
        </w:rPr>
        <w:t xml:space="preserve">     </w:t>
      </w:r>
    </w:p>
    <w:p w:rsidR="0033612D" w:rsidRDefault="0033612D" w:rsidP="00416066">
      <w:pPr>
        <w:tabs>
          <w:tab w:val="left" w:pos="3373"/>
        </w:tabs>
        <w:spacing w:after="0"/>
        <w:rPr>
          <w:rFonts w:ascii="Times New Roman" w:hAnsi="Times New Roman"/>
          <w:sz w:val="28"/>
          <w:szCs w:val="28"/>
        </w:rPr>
      </w:pPr>
      <w:r>
        <w:rPr>
          <w:rFonts w:ascii="Times New Roman" w:hAnsi="Times New Roman"/>
          <w:sz w:val="28"/>
          <w:szCs w:val="28"/>
        </w:rPr>
        <w:t xml:space="preserve">     </w:t>
      </w:r>
      <w:r w:rsidRPr="006C3E92">
        <w:rPr>
          <w:rFonts w:ascii="Times New Roman" w:hAnsi="Times New Roman"/>
          <w:sz w:val="28"/>
          <w:szCs w:val="28"/>
          <w:u w:val="single"/>
        </w:rPr>
        <w:t>Российская философия</w:t>
      </w:r>
      <w:r w:rsidRPr="00416066">
        <w:rPr>
          <w:rFonts w:ascii="Times New Roman" w:hAnsi="Times New Roman"/>
          <w:sz w:val="28"/>
          <w:szCs w:val="28"/>
        </w:rPr>
        <w:t xml:space="preserve"> управления персоналом весьма многообразна и зависит от формы собственности, региональных и отраслевых особенностей и величины организации. </w:t>
      </w:r>
    </w:p>
    <w:p w:rsidR="0033612D" w:rsidRPr="00416066" w:rsidRDefault="0033612D" w:rsidP="00416066">
      <w:pPr>
        <w:tabs>
          <w:tab w:val="left" w:pos="3373"/>
        </w:tabs>
        <w:spacing w:after="0"/>
        <w:rPr>
          <w:rFonts w:ascii="Times New Roman" w:hAnsi="Times New Roman"/>
          <w:sz w:val="28"/>
          <w:szCs w:val="28"/>
        </w:rPr>
      </w:pPr>
    </w:p>
    <w:p w:rsidR="0033612D" w:rsidRDefault="0033612D" w:rsidP="00416066">
      <w:pPr>
        <w:tabs>
          <w:tab w:val="left" w:pos="3373"/>
        </w:tabs>
        <w:spacing w:after="0"/>
        <w:rPr>
          <w:rFonts w:ascii="Times New Roman" w:hAnsi="Times New Roman"/>
          <w:sz w:val="28"/>
          <w:szCs w:val="28"/>
        </w:rPr>
      </w:pPr>
      <w:r>
        <w:rPr>
          <w:rFonts w:ascii="Times New Roman" w:hAnsi="Times New Roman"/>
          <w:sz w:val="28"/>
          <w:szCs w:val="28"/>
        </w:rPr>
        <w:t xml:space="preserve">     Далее приведем х</w:t>
      </w:r>
      <w:r w:rsidRPr="00416066">
        <w:rPr>
          <w:rFonts w:ascii="Times New Roman" w:hAnsi="Times New Roman"/>
          <w:sz w:val="28"/>
          <w:szCs w:val="28"/>
        </w:rPr>
        <w:t>ар</w:t>
      </w:r>
      <w:r>
        <w:rPr>
          <w:rFonts w:ascii="Times New Roman" w:hAnsi="Times New Roman"/>
          <w:sz w:val="28"/>
          <w:szCs w:val="28"/>
        </w:rPr>
        <w:t>актеристики</w:t>
      </w:r>
      <w:r w:rsidRPr="00416066">
        <w:rPr>
          <w:rFonts w:ascii="Times New Roman" w:hAnsi="Times New Roman"/>
          <w:sz w:val="28"/>
          <w:szCs w:val="28"/>
        </w:rPr>
        <w:t xml:space="preserve"> японской, американской и российской философии управления персоналом организации</w:t>
      </w:r>
      <w:r>
        <w:rPr>
          <w:rFonts w:ascii="Times New Roman" w:hAnsi="Times New Roman"/>
          <w:sz w:val="28"/>
          <w:szCs w:val="28"/>
        </w:rPr>
        <w:t xml:space="preserve"> (табл.1)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33612D" w:rsidRPr="00490012" w:rsidTr="00490012">
        <w:tc>
          <w:tcPr>
            <w:tcW w:w="2392" w:type="dxa"/>
          </w:tcPr>
          <w:p w:rsidR="0033612D" w:rsidRPr="00490012" w:rsidRDefault="0033612D" w:rsidP="00490012">
            <w:pPr>
              <w:tabs>
                <w:tab w:val="left" w:pos="3373"/>
              </w:tabs>
              <w:spacing w:after="0" w:line="240" w:lineRule="auto"/>
              <w:jc w:val="center"/>
              <w:rPr>
                <w:rFonts w:ascii="Times New Roman" w:hAnsi="Times New Roman"/>
                <w:b/>
                <w:sz w:val="28"/>
                <w:szCs w:val="28"/>
              </w:rPr>
            </w:pPr>
            <w:r w:rsidRPr="00490012">
              <w:rPr>
                <w:rFonts w:ascii="Times New Roman" w:hAnsi="Times New Roman"/>
                <w:b/>
                <w:sz w:val="28"/>
                <w:szCs w:val="28"/>
              </w:rPr>
              <w:t>Критерии организации работы</w:t>
            </w:r>
          </w:p>
        </w:tc>
        <w:tc>
          <w:tcPr>
            <w:tcW w:w="2393" w:type="dxa"/>
            <w:vAlign w:val="center"/>
          </w:tcPr>
          <w:p w:rsidR="0033612D" w:rsidRPr="00490012" w:rsidRDefault="0033612D" w:rsidP="00490012">
            <w:pPr>
              <w:tabs>
                <w:tab w:val="left" w:pos="3373"/>
              </w:tabs>
              <w:spacing w:after="0" w:line="240" w:lineRule="auto"/>
              <w:jc w:val="center"/>
              <w:rPr>
                <w:rFonts w:ascii="Times New Roman" w:hAnsi="Times New Roman"/>
                <w:b/>
                <w:sz w:val="28"/>
                <w:szCs w:val="28"/>
              </w:rPr>
            </w:pPr>
            <w:r w:rsidRPr="00490012">
              <w:rPr>
                <w:rFonts w:ascii="Times New Roman" w:hAnsi="Times New Roman"/>
                <w:b/>
                <w:sz w:val="28"/>
                <w:szCs w:val="28"/>
              </w:rPr>
              <w:t>Японская философия</w:t>
            </w:r>
          </w:p>
        </w:tc>
        <w:tc>
          <w:tcPr>
            <w:tcW w:w="2393" w:type="dxa"/>
            <w:vAlign w:val="center"/>
          </w:tcPr>
          <w:p w:rsidR="0033612D" w:rsidRPr="00490012" w:rsidRDefault="0033612D" w:rsidP="00490012">
            <w:pPr>
              <w:tabs>
                <w:tab w:val="left" w:pos="3373"/>
              </w:tabs>
              <w:spacing w:after="0" w:line="240" w:lineRule="auto"/>
              <w:jc w:val="center"/>
              <w:rPr>
                <w:rFonts w:ascii="Times New Roman" w:hAnsi="Times New Roman"/>
                <w:b/>
                <w:sz w:val="28"/>
                <w:szCs w:val="28"/>
              </w:rPr>
            </w:pPr>
            <w:r w:rsidRPr="00490012">
              <w:rPr>
                <w:rFonts w:ascii="Times New Roman" w:hAnsi="Times New Roman"/>
                <w:b/>
                <w:sz w:val="28"/>
                <w:szCs w:val="28"/>
              </w:rPr>
              <w:t>Американская философия</w:t>
            </w:r>
          </w:p>
        </w:tc>
        <w:tc>
          <w:tcPr>
            <w:tcW w:w="2393" w:type="dxa"/>
            <w:vAlign w:val="center"/>
          </w:tcPr>
          <w:p w:rsidR="0033612D" w:rsidRPr="00490012" w:rsidRDefault="0033612D" w:rsidP="00490012">
            <w:pPr>
              <w:tabs>
                <w:tab w:val="left" w:pos="3373"/>
              </w:tabs>
              <w:spacing w:after="0" w:line="240" w:lineRule="auto"/>
              <w:jc w:val="center"/>
              <w:rPr>
                <w:rFonts w:ascii="Times New Roman" w:hAnsi="Times New Roman"/>
                <w:b/>
                <w:sz w:val="28"/>
                <w:szCs w:val="28"/>
              </w:rPr>
            </w:pPr>
            <w:r w:rsidRPr="00490012">
              <w:rPr>
                <w:rFonts w:ascii="Times New Roman" w:hAnsi="Times New Roman"/>
                <w:b/>
                <w:sz w:val="28"/>
                <w:szCs w:val="28"/>
              </w:rPr>
              <w:t>Российская философия</w:t>
            </w:r>
          </w:p>
        </w:tc>
      </w:tr>
      <w:tr w:rsidR="0033612D" w:rsidRPr="00490012" w:rsidTr="00490012">
        <w:tc>
          <w:tcPr>
            <w:tcW w:w="2392" w:type="dxa"/>
            <w:vAlign w:val="center"/>
          </w:tcPr>
          <w:p w:rsidR="0033612D" w:rsidRPr="00490012" w:rsidRDefault="0033612D" w:rsidP="00490012">
            <w:pPr>
              <w:tabs>
                <w:tab w:val="left" w:pos="3373"/>
              </w:tabs>
              <w:spacing w:after="0" w:line="240" w:lineRule="auto"/>
              <w:jc w:val="center"/>
              <w:rPr>
                <w:rFonts w:ascii="Times New Roman" w:hAnsi="Times New Roman"/>
                <w:b/>
                <w:sz w:val="28"/>
                <w:szCs w:val="28"/>
              </w:rPr>
            </w:pPr>
            <w:r w:rsidRPr="00490012">
              <w:rPr>
                <w:rFonts w:ascii="Times New Roman" w:hAnsi="Times New Roman"/>
                <w:b/>
                <w:sz w:val="28"/>
                <w:szCs w:val="28"/>
              </w:rPr>
              <w:t>Основа организации</w:t>
            </w:r>
          </w:p>
        </w:tc>
        <w:tc>
          <w:tcPr>
            <w:tcW w:w="2393" w:type="dxa"/>
            <w:vAlign w:val="center"/>
          </w:tcPr>
          <w:p w:rsidR="0033612D" w:rsidRPr="00490012" w:rsidRDefault="0033612D" w:rsidP="00490012">
            <w:pPr>
              <w:tabs>
                <w:tab w:val="left" w:pos="3373"/>
              </w:tabs>
              <w:spacing w:after="0" w:line="240" w:lineRule="auto"/>
              <w:jc w:val="center"/>
              <w:rPr>
                <w:rFonts w:ascii="Times New Roman" w:hAnsi="Times New Roman"/>
                <w:sz w:val="28"/>
                <w:szCs w:val="28"/>
              </w:rPr>
            </w:pPr>
            <w:r w:rsidRPr="00490012">
              <w:rPr>
                <w:rFonts w:ascii="Times New Roman" w:hAnsi="Times New Roman"/>
                <w:sz w:val="28"/>
                <w:szCs w:val="28"/>
              </w:rPr>
              <w:t>Гармония</w:t>
            </w:r>
          </w:p>
        </w:tc>
        <w:tc>
          <w:tcPr>
            <w:tcW w:w="2393" w:type="dxa"/>
            <w:vAlign w:val="center"/>
          </w:tcPr>
          <w:p w:rsidR="0033612D" w:rsidRPr="00490012" w:rsidRDefault="0033612D" w:rsidP="00490012">
            <w:pPr>
              <w:tabs>
                <w:tab w:val="left" w:pos="3373"/>
              </w:tabs>
              <w:spacing w:after="0" w:line="240" w:lineRule="auto"/>
              <w:jc w:val="center"/>
              <w:rPr>
                <w:rFonts w:ascii="Times New Roman" w:hAnsi="Times New Roman"/>
                <w:sz w:val="28"/>
                <w:szCs w:val="28"/>
              </w:rPr>
            </w:pPr>
            <w:r w:rsidRPr="00490012">
              <w:rPr>
                <w:rFonts w:ascii="Times New Roman" w:hAnsi="Times New Roman"/>
                <w:sz w:val="28"/>
                <w:szCs w:val="28"/>
              </w:rPr>
              <w:t>Эффективность</w:t>
            </w:r>
          </w:p>
        </w:tc>
        <w:tc>
          <w:tcPr>
            <w:tcW w:w="2393" w:type="dxa"/>
            <w:vAlign w:val="center"/>
          </w:tcPr>
          <w:p w:rsidR="0033612D" w:rsidRPr="00490012" w:rsidRDefault="0033612D" w:rsidP="00490012">
            <w:pPr>
              <w:tabs>
                <w:tab w:val="left" w:pos="3373"/>
              </w:tabs>
              <w:spacing w:after="0" w:line="240" w:lineRule="auto"/>
              <w:jc w:val="center"/>
              <w:rPr>
                <w:rFonts w:ascii="Times New Roman" w:hAnsi="Times New Roman"/>
                <w:sz w:val="28"/>
                <w:szCs w:val="28"/>
              </w:rPr>
            </w:pPr>
            <w:r w:rsidRPr="00490012">
              <w:rPr>
                <w:rFonts w:ascii="Times New Roman" w:hAnsi="Times New Roman"/>
                <w:sz w:val="28"/>
                <w:szCs w:val="28"/>
              </w:rPr>
              <w:t>Смешанная</w:t>
            </w:r>
          </w:p>
        </w:tc>
      </w:tr>
      <w:tr w:rsidR="0033612D" w:rsidRPr="00490012" w:rsidTr="00490012">
        <w:tc>
          <w:tcPr>
            <w:tcW w:w="2392" w:type="dxa"/>
            <w:vAlign w:val="center"/>
          </w:tcPr>
          <w:p w:rsidR="0033612D" w:rsidRPr="00490012" w:rsidRDefault="0033612D" w:rsidP="00490012">
            <w:pPr>
              <w:spacing w:after="0" w:line="240" w:lineRule="auto"/>
              <w:jc w:val="center"/>
              <w:rPr>
                <w:b/>
              </w:rPr>
            </w:pPr>
            <w:r w:rsidRPr="00490012">
              <w:rPr>
                <w:rFonts w:ascii="Times New Roman" w:hAnsi="Times New Roman"/>
                <w:b/>
                <w:sz w:val="28"/>
                <w:szCs w:val="28"/>
              </w:rPr>
              <w:t>Отношение</w:t>
            </w:r>
          </w:p>
          <w:p w:rsidR="0033612D" w:rsidRPr="00490012" w:rsidRDefault="0033612D" w:rsidP="00490012">
            <w:pPr>
              <w:spacing w:after="0" w:line="240" w:lineRule="auto"/>
              <w:jc w:val="center"/>
            </w:pPr>
            <w:r w:rsidRPr="00490012">
              <w:rPr>
                <w:rFonts w:ascii="Times New Roman" w:hAnsi="Times New Roman"/>
                <w:b/>
                <w:sz w:val="28"/>
                <w:szCs w:val="28"/>
              </w:rPr>
              <w:t>к работе</w:t>
            </w:r>
          </w:p>
        </w:tc>
        <w:tc>
          <w:tcPr>
            <w:tcW w:w="2393" w:type="dxa"/>
            <w:vAlign w:val="center"/>
          </w:tcPr>
          <w:p w:rsidR="0033612D" w:rsidRPr="00490012" w:rsidRDefault="0033612D" w:rsidP="00490012">
            <w:pPr>
              <w:spacing w:after="0" w:line="240" w:lineRule="auto"/>
              <w:jc w:val="center"/>
            </w:pPr>
            <w:r w:rsidRPr="00490012">
              <w:rPr>
                <w:rFonts w:ascii="Times New Roman" w:hAnsi="Times New Roman"/>
                <w:sz w:val="28"/>
                <w:szCs w:val="28"/>
              </w:rPr>
              <w:t>Главное - выполнение</w:t>
            </w:r>
          </w:p>
          <w:p w:rsidR="0033612D" w:rsidRPr="00490012" w:rsidRDefault="0033612D" w:rsidP="00490012">
            <w:pPr>
              <w:spacing w:after="0" w:line="240" w:lineRule="auto"/>
              <w:jc w:val="center"/>
            </w:pPr>
            <w:r w:rsidRPr="00490012">
              <w:rPr>
                <w:rFonts w:ascii="Times New Roman" w:hAnsi="Times New Roman"/>
                <w:sz w:val="28"/>
                <w:szCs w:val="28"/>
              </w:rPr>
              <w:t>обязанностей</w:t>
            </w:r>
          </w:p>
        </w:tc>
        <w:tc>
          <w:tcPr>
            <w:tcW w:w="2393" w:type="dxa"/>
            <w:vAlign w:val="center"/>
          </w:tcPr>
          <w:p w:rsidR="0033612D" w:rsidRPr="00490012" w:rsidRDefault="0033612D" w:rsidP="00490012">
            <w:pPr>
              <w:spacing w:after="0" w:line="240" w:lineRule="auto"/>
              <w:jc w:val="center"/>
            </w:pPr>
            <w:r w:rsidRPr="00490012">
              <w:rPr>
                <w:rFonts w:ascii="Times New Roman" w:hAnsi="Times New Roman"/>
                <w:sz w:val="28"/>
                <w:szCs w:val="28"/>
              </w:rPr>
              <w:t>Главное - реализация заданий</w:t>
            </w:r>
          </w:p>
        </w:tc>
        <w:tc>
          <w:tcPr>
            <w:tcW w:w="2393" w:type="dxa"/>
            <w:vAlign w:val="center"/>
          </w:tcPr>
          <w:p w:rsidR="0033612D" w:rsidRPr="00490012" w:rsidRDefault="0033612D" w:rsidP="00490012">
            <w:pPr>
              <w:spacing w:after="0" w:line="240" w:lineRule="auto"/>
              <w:jc w:val="center"/>
            </w:pPr>
            <w:r w:rsidRPr="00490012">
              <w:rPr>
                <w:rFonts w:ascii="Times New Roman" w:hAnsi="Times New Roman"/>
                <w:sz w:val="28"/>
                <w:szCs w:val="28"/>
              </w:rPr>
              <w:t>Главное - реализация заданий</w:t>
            </w:r>
          </w:p>
        </w:tc>
      </w:tr>
      <w:tr w:rsidR="0033612D" w:rsidRPr="00490012" w:rsidTr="00490012">
        <w:tc>
          <w:tcPr>
            <w:tcW w:w="2392" w:type="dxa"/>
          </w:tcPr>
          <w:p w:rsidR="0033612D" w:rsidRPr="00490012" w:rsidRDefault="0033612D" w:rsidP="00490012">
            <w:pPr>
              <w:tabs>
                <w:tab w:val="left" w:pos="3373"/>
              </w:tabs>
              <w:spacing w:after="0" w:line="240" w:lineRule="auto"/>
              <w:jc w:val="center"/>
              <w:rPr>
                <w:rFonts w:ascii="Times New Roman" w:hAnsi="Times New Roman"/>
                <w:b/>
                <w:sz w:val="28"/>
                <w:szCs w:val="28"/>
              </w:rPr>
            </w:pPr>
            <w:r w:rsidRPr="00490012">
              <w:rPr>
                <w:rFonts w:ascii="Times New Roman" w:hAnsi="Times New Roman"/>
                <w:b/>
                <w:sz w:val="28"/>
                <w:szCs w:val="28"/>
              </w:rPr>
              <w:t>Конкуренция</w:t>
            </w:r>
          </w:p>
        </w:tc>
        <w:tc>
          <w:tcPr>
            <w:tcW w:w="2393" w:type="dxa"/>
          </w:tcPr>
          <w:p w:rsidR="0033612D" w:rsidRPr="00490012" w:rsidRDefault="0033612D" w:rsidP="00490012">
            <w:pPr>
              <w:tabs>
                <w:tab w:val="left" w:pos="3373"/>
              </w:tabs>
              <w:spacing w:after="0" w:line="240" w:lineRule="auto"/>
              <w:jc w:val="center"/>
              <w:rPr>
                <w:rFonts w:ascii="Times New Roman" w:hAnsi="Times New Roman"/>
                <w:sz w:val="28"/>
                <w:szCs w:val="28"/>
              </w:rPr>
            </w:pPr>
            <w:r w:rsidRPr="00490012">
              <w:rPr>
                <w:rFonts w:ascii="Times New Roman" w:hAnsi="Times New Roman"/>
                <w:sz w:val="28"/>
                <w:szCs w:val="28"/>
              </w:rPr>
              <w:t>Практически нет</w:t>
            </w:r>
          </w:p>
        </w:tc>
        <w:tc>
          <w:tcPr>
            <w:tcW w:w="2393" w:type="dxa"/>
          </w:tcPr>
          <w:p w:rsidR="0033612D" w:rsidRPr="00490012" w:rsidRDefault="0033612D" w:rsidP="00490012">
            <w:pPr>
              <w:tabs>
                <w:tab w:val="left" w:pos="3373"/>
              </w:tabs>
              <w:spacing w:after="0" w:line="240" w:lineRule="auto"/>
              <w:jc w:val="center"/>
              <w:rPr>
                <w:rFonts w:ascii="Times New Roman" w:hAnsi="Times New Roman"/>
                <w:sz w:val="28"/>
                <w:szCs w:val="28"/>
              </w:rPr>
            </w:pPr>
            <w:r w:rsidRPr="00490012">
              <w:rPr>
                <w:rFonts w:ascii="Times New Roman" w:hAnsi="Times New Roman"/>
                <w:sz w:val="28"/>
                <w:szCs w:val="28"/>
              </w:rPr>
              <w:t>Сильная</w:t>
            </w:r>
          </w:p>
        </w:tc>
        <w:tc>
          <w:tcPr>
            <w:tcW w:w="2393" w:type="dxa"/>
          </w:tcPr>
          <w:p w:rsidR="0033612D" w:rsidRPr="00490012" w:rsidRDefault="0033612D" w:rsidP="00490012">
            <w:pPr>
              <w:tabs>
                <w:tab w:val="left" w:pos="3373"/>
              </w:tabs>
              <w:spacing w:after="0" w:line="240" w:lineRule="auto"/>
              <w:rPr>
                <w:rFonts w:ascii="Times New Roman" w:hAnsi="Times New Roman"/>
                <w:sz w:val="28"/>
                <w:szCs w:val="28"/>
              </w:rPr>
            </w:pPr>
            <w:r w:rsidRPr="00490012">
              <w:rPr>
                <w:rFonts w:ascii="Times New Roman" w:hAnsi="Times New Roman"/>
                <w:sz w:val="28"/>
                <w:szCs w:val="28"/>
              </w:rPr>
              <w:t>Практически нет</w:t>
            </w:r>
          </w:p>
        </w:tc>
      </w:tr>
      <w:tr w:rsidR="0033612D" w:rsidRPr="00490012" w:rsidTr="00490012">
        <w:tc>
          <w:tcPr>
            <w:tcW w:w="2392" w:type="dxa"/>
            <w:vAlign w:val="center"/>
          </w:tcPr>
          <w:p w:rsidR="0033612D" w:rsidRPr="00490012" w:rsidRDefault="0033612D" w:rsidP="00490012">
            <w:pPr>
              <w:spacing w:after="0" w:line="240" w:lineRule="auto"/>
              <w:jc w:val="center"/>
              <w:rPr>
                <w:b/>
              </w:rPr>
            </w:pPr>
            <w:r w:rsidRPr="00490012">
              <w:rPr>
                <w:rFonts w:ascii="Times New Roman" w:hAnsi="Times New Roman"/>
                <w:b/>
                <w:sz w:val="28"/>
                <w:szCs w:val="28"/>
              </w:rPr>
              <w:t>Гарантии для</w:t>
            </w:r>
          </w:p>
          <w:p w:rsidR="0033612D" w:rsidRPr="00490012" w:rsidRDefault="0033612D" w:rsidP="00490012">
            <w:pPr>
              <w:spacing w:after="0" w:line="240" w:lineRule="auto"/>
              <w:jc w:val="center"/>
              <w:rPr>
                <w:b/>
              </w:rPr>
            </w:pPr>
            <w:r w:rsidRPr="00490012">
              <w:rPr>
                <w:rFonts w:ascii="Times New Roman" w:hAnsi="Times New Roman"/>
                <w:b/>
                <w:sz w:val="28"/>
                <w:szCs w:val="28"/>
              </w:rPr>
              <w:t>работника</w:t>
            </w:r>
          </w:p>
        </w:tc>
        <w:tc>
          <w:tcPr>
            <w:tcW w:w="2393" w:type="dxa"/>
            <w:vAlign w:val="center"/>
          </w:tcPr>
          <w:p w:rsidR="0033612D" w:rsidRPr="00490012" w:rsidRDefault="0033612D" w:rsidP="00490012">
            <w:pPr>
              <w:tabs>
                <w:tab w:val="left" w:pos="3373"/>
              </w:tabs>
              <w:spacing w:after="0" w:line="240" w:lineRule="auto"/>
              <w:jc w:val="center"/>
              <w:rPr>
                <w:rFonts w:ascii="Times New Roman" w:hAnsi="Times New Roman"/>
                <w:sz w:val="28"/>
                <w:szCs w:val="28"/>
              </w:rPr>
            </w:pPr>
            <w:r w:rsidRPr="00490012">
              <w:rPr>
                <w:rFonts w:ascii="Times New Roman" w:hAnsi="Times New Roman"/>
                <w:sz w:val="28"/>
                <w:szCs w:val="28"/>
              </w:rPr>
              <w:t>Высокие (пожизненный наем)</w:t>
            </w:r>
          </w:p>
        </w:tc>
        <w:tc>
          <w:tcPr>
            <w:tcW w:w="2393" w:type="dxa"/>
            <w:vAlign w:val="center"/>
          </w:tcPr>
          <w:p w:rsidR="0033612D" w:rsidRPr="00490012" w:rsidRDefault="0033612D" w:rsidP="00490012">
            <w:pPr>
              <w:tabs>
                <w:tab w:val="left" w:pos="3373"/>
              </w:tabs>
              <w:spacing w:after="0" w:line="240" w:lineRule="auto"/>
              <w:jc w:val="center"/>
              <w:rPr>
                <w:rFonts w:ascii="Times New Roman" w:hAnsi="Times New Roman"/>
                <w:sz w:val="28"/>
                <w:szCs w:val="28"/>
              </w:rPr>
            </w:pPr>
            <w:r w:rsidRPr="00490012">
              <w:rPr>
                <w:rFonts w:ascii="Times New Roman" w:hAnsi="Times New Roman"/>
                <w:sz w:val="28"/>
                <w:szCs w:val="28"/>
              </w:rPr>
              <w:t>Низкие</w:t>
            </w:r>
          </w:p>
        </w:tc>
        <w:tc>
          <w:tcPr>
            <w:tcW w:w="2393" w:type="dxa"/>
            <w:vAlign w:val="center"/>
          </w:tcPr>
          <w:p w:rsidR="0033612D" w:rsidRPr="00490012" w:rsidRDefault="0033612D" w:rsidP="00490012">
            <w:pPr>
              <w:tabs>
                <w:tab w:val="left" w:pos="3373"/>
              </w:tabs>
              <w:spacing w:after="0" w:line="240" w:lineRule="auto"/>
              <w:jc w:val="center"/>
              <w:rPr>
                <w:rFonts w:ascii="Times New Roman" w:hAnsi="Times New Roman"/>
                <w:sz w:val="28"/>
                <w:szCs w:val="28"/>
              </w:rPr>
            </w:pPr>
            <w:r w:rsidRPr="00490012">
              <w:rPr>
                <w:rFonts w:ascii="Times New Roman" w:hAnsi="Times New Roman"/>
                <w:sz w:val="28"/>
                <w:szCs w:val="28"/>
              </w:rPr>
              <w:t>Низкие</w:t>
            </w:r>
          </w:p>
        </w:tc>
      </w:tr>
      <w:tr w:rsidR="0033612D" w:rsidRPr="00490012" w:rsidTr="00490012">
        <w:tc>
          <w:tcPr>
            <w:tcW w:w="2392" w:type="dxa"/>
          </w:tcPr>
          <w:p w:rsidR="0033612D" w:rsidRPr="00490012" w:rsidRDefault="0033612D" w:rsidP="00490012">
            <w:pPr>
              <w:spacing w:after="0" w:line="240" w:lineRule="auto"/>
              <w:jc w:val="center"/>
              <w:rPr>
                <w:b/>
              </w:rPr>
            </w:pPr>
            <w:r w:rsidRPr="00490012">
              <w:rPr>
                <w:rFonts w:ascii="Times New Roman" w:hAnsi="Times New Roman"/>
                <w:b/>
                <w:sz w:val="28"/>
                <w:szCs w:val="28"/>
              </w:rPr>
              <w:t>Принятие</w:t>
            </w:r>
          </w:p>
          <w:p w:rsidR="0033612D" w:rsidRPr="00490012" w:rsidRDefault="0033612D" w:rsidP="00490012">
            <w:pPr>
              <w:spacing w:after="0" w:line="240" w:lineRule="auto"/>
              <w:jc w:val="center"/>
            </w:pPr>
            <w:r w:rsidRPr="00490012">
              <w:rPr>
                <w:rFonts w:ascii="Times New Roman" w:hAnsi="Times New Roman"/>
                <w:b/>
                <w:sz w:val="28"/>
                <w:szCs w:val="28"/>
              </w:rPr>
              <w:t>решений</w:t>
            </w:r>
          </w:p>
        </w:tc>
        <w:tc>
          <w:tcPr>
            <w:tcW w:w="2393" w:type="dxa"/>
            <w:vAlign w:val="center"/>
          </w:tcPr>
          <w:p w:rsidR="0033612D" w:rsidRPr="00490012" w:rsidRDefault="0033612D" w:rsidP="00490012">
            <w:pPr>
              <w:tabs>
                <w:tab w:val="left" w:pos="3373"/>
              </w:tabs>
              <w:spacing w:after="0" w:line="240" w:lineRule="auto"/>
              <w:jc w:val="center"/>
              <w:rPr>
                <w:rFonts w:ascii="Times New Roman" w:hAnsi="Times New Roman"/>
                <w:sz w:val="28"/>
                <w:szCs w:val="28"/>
              </w:rPr>
            </w:pPr>
            <w:r w:rsidRPr="00490012">
              <w:rPr>
                <w:rFonts w:ascii="Times New Roman" w:hAnsi="Times New Roman"/>
                <w:sz w:val="28"/>
                <w:szCs w:val="28"/>
              </w:rPr>
              <w:t>Снизу вверх</w:t>
            </w:r>
          </w:p>
        </w:tc>
        <w:tc>
          <w:tcPr>
            <w:tcW w:w="2393" w:type="dxa"/>
            <w:vAlign w:val="center"/>
          </w:tcPr>
          <w:p w:rsidR="0033612D" w:rsidRPr="00490012" w:rsidRDefault="0033612D" w:rsidP="00490012">
            <w:pPr>
              <w:tabs>
                <w:tab w:val="left" w:pos="3373"/>
              </w:tabs>
              <w:spacing w:after="0" w:line="240" w:lineRule="auto"/>
              <w:jc w:val="center"/>
              <w:rPr>
                <w:rFonts w:ascii="Times New Roman" w:hAnsi="Times New Roman"/>
                <w:sz w:val="28"/>
                <w:szCs w:val="28"/>
              </w:rPr>
            </w:pPr>
            <w:r w:rsidRPr="00490012">
              <w:rPr>
                <w:rFonts w:ascii="Times New Roman" w:hAnsi="Times New Roman"/>
                <w:sz w:val="28"/>
                <w:szCs w:val="28"/>
              </w:rPr>
              <w:t>Сверху вниз</w:t>
            </w:r>
          </w:p>
        </w:tc>
        <w:tc>
          <w:tcPr>
            <w:tcW w:w="2393" w:type="dxa"/>
            <w:vAlign w:val="center"/>
          </w:tcPr>
          <w:p w:rsidR="0033612D" w:rsidRPr="00490012" w:rsidRDefault="0033612D" w:rsidP="00490012">
            <w:pPr>
              <w:tabs>
                <w:tab w:val="left" w:pos="3373"/>
              </w:tabs>
              <w:spacing w:after="0" w:line="240" w:lineRule="auto"/>
              <w:jc w:val="center"/>
              <w:rPr>
                <w:rFonts w:ascii="Times New Roman" w:hAnsi="Times New Roman"/>
                <w:sz w:val="28"/>
                <w:szCs w:val="28"/>
              </w:rPr>
            </w:pPr>
            <w:r w:rsidRPr="00490012">
              <w:rPr>
                <w:rFonts w:ascii="Times New Roman" w:hAnsi="Times New Roman"/>
                <w:sz w:val="28"/>
                <w:szCs w:val="28"/>
              </w:rPr>
              <w:t>Сверху вниз</w:t>
            </w:r>
          </w:p>
        </w:tc>
      </w:tr>
      <w:tr w:rsidR="0033612D" w:rsidRPr="00490012" w:rsidTr="00490012">
        <w:tc>
          <w:tcPr>
            <w:tcW w:w="2392" w:type="dxa"/>
          </w:tcPr>
          <w:p w:rsidR="0033612D" w:rsidRPr="00490012" w:rsidRDefault="0033612D" w:rsidP="00490012">
            <w:pPr>
              <w:spacing w:after="0" w:line="240" w:lineRule="auto"/>
              <w:jc w:val="center"/>
              <w:rPr>
                <w:b/>
              </w:rPr>
            </w:pPr>
            <w:r w:rsidRPr="00490012">
              <w:rPr>
                <w:rFonts w:ascii="Times New Roman" w:hAnsi="Times New Roman"/>
                <w:b/>
                <w:sz w:val="28"/>
                <w:szCs w:val="28"/>
              </w:rPr>
              <w:t>Делегирование</w:t>
            </w:r>
          </w:p>
          <w:p w:rsidR="0033612D" w:rsidRPr="00490012" w:rsidRDefault="0033612D" w:rsidP="00490012">
            <w:pPr>
              <w:spacing w:after="0" w:line="240" w:lineRule="auto"/>
              <w:jc w:val="center"/>
            </w:pPr>
            <w:r w:rsidRPr="00490012">
              <w:rPr>
                <w:rFonts w:ascii="Times New Roman" w:hAnsi="Times New Roman"/>
                <w:b/>
                <w:sz w:val="28"/>
                <w:szCs w:val="28"/>
              </w:rPr>
              <w:t>власти</w:t>
            </w:r>
          </w:p>
        </w:tc>
        <w:tc>
          <w:tcPr>
            <w:tcW w:w="2393" w:type="dxa"/>
            <w:vAlign w:val="center"/>
          </w:tcPr>
          <w:p w:rsidR="0033612D" w:rsidRPr="00490012" w:rsidRDefault="0033612D" w:rsidP="00490012">
            <w:pPr>
              <w:tabs>
                <w:tab w:val="left" w:pos="3373"/>
              </w:tabs>
              <w:spacing w:after="0" w:line="240" w:lineRule="auto"/>
              <w:jc w:val="center"/>
              <w:rPr>
                <w:rFonts w:ascii="Times New Roman" w:hAnsi="Times New Roman"/>
                <w:sz w:val="28"/>
                <w:szCs w:val="28"/>
              </w:rPr>
            </w:pPr>
            <w:r w:rsidRPr="00490012">
              <w:rPr>
                <w:rFonts w:ascii="Times New Roman" w:hAnsi="Times New Roman"/>
                <w:sz w:val="28"/>
                <w:szCs w:val="28"/>
              </w:rPr>
              <w:t>В редких случаях</w:t>
            </w:r>
          </w:p>
        </w:tc>
        <w:tc>
          <w:tcPr>
            <w:tcW w:w="2393" w:type="dxa"/>
            <w:vAlign w:val="center"/>
          </w:tcPr>
          <w:p w:rsidR="0033612D" w:rsidRPr="00490012" w:rsidRDefault="0033612D" w:rsidP="00490012">
            <w:pPr>
              <w:tabs>
                <w:tab w:val="left" w:pos="3373"/>
              </w:tabs>
              <w:spacing w:after="0" w:line="240" w:lineRule="auto"/>
              <w:jc w:val="center"/>
              <w:rPr>
                <w:rFonts w:ascii="Times New Roman" w:hAnsi="Times New Roman"/>
                <w:sz w:val="28"/>
                <w:szCs w:val="28"/>
              </w:rPr>
            </w:pPr>
            <w:r w:rsidRPr="00490012">
              <w:rPr>
                <w:rFonts w:ascii="Times New Roman" w:hAnsi="Times New Roman"/>
                <w:sz w:val="28"/>
                <w:szCs w:val="28"/>
              </w:rPr>
              <w:t>Распространено</w:t>
            </w:r>
          </w:p>
        </w:tc>
        <w:tc>
          <w:tcPr>
            <w:tcW w:w="2393" w:type="dxa"/>
            <w:vAlign w:val="center"/>
          </w:tcPr>
          <w:p w:rsidR="0033612D" w:rsidRPr="00490012" w:rsidRDefault="0033612D" w:rsidP="00490012">
            <w:pPr>
              <w:tabs>
                <w:tab w:val="left" w:pos="3373"/>
              </w:tabs>
              <w:spacing w:after="0" w:line="240" w:lineRule="auto"/>
              <w:jc w:val="center"/>
              <w:rPr>
                <w:rFonts w:ascii="Times New Roman" w:hAnsi="Times New Roman"/>
                <w:sz w:val="28"/>
                <w:szCs w:val="28"/>
              </w:rPr>
            </w:pPr>
            <w:r w:rsidRPr="00490012">
              <w:rPr>
                <w:rFonts w:ascii="Times New Roman" w:hAnsi="Times New Roman"/>
                <w:sz w:val="28"/>
                <w:szCs w:val="28"/>
              </w:rPr>
              <w:t>Распространено</w:t>
            </w:r>
          </w:p>
        </w:tc>
      </w:tr>
      <w:tr w:rsidR="0033612D" w:rsidRPr="00490012" w:rsidTr="00490012">
        <w:tc>
          <w:tcPr>
            <w:tcW w:w="2392" w:type="dxa"/>
          </w:tcPr>
          <w:p w:rsidR="0033612D" w:rsidRPr="00490012" w:rsidRDefault="0033612D" w:rsidP="00490012">
            <w:pPr>
              <w:spacing w:after="0" w:line="240" w:lineRule="auto"/>
              <w:jc w:val="center"/>
              <w:rPr>
                <w:b/>
              </w:rPr>
            </w:pPr>
            <w:r w:rsidRPr="00490012">
              <w:rPr>
                <w:rFonts w:ascii="Times New Roman" w:hAnsi="Times New Roman"/>
                <w:b/>
                <w:sz w:val="28"/>
                <w:szCs w:val="28"/>
              </w:rPr>
              <w:t>Отношения с</w:t>
            </w:r>
          </w:p>
          <w:p w:rsidR="0033612D" w:rsidRPr="00490012" w:rsidRDefault="0033612D" w:rsidP="00490012">
            <w:pPr>
              <w:spacing w:after="0" w:line="240" w:lineRule="auto"/>
              <w:jc w:val="center"/>
            </w:pPr>
            <w:r w:rsidRPr="00490012">
              <w:rPr>
                <w:rFonts w:ascii="Times New Roman" w:hAnsi="Times New Roman"/>
                <w:b/>
                <w:sz w:val="28"/>
                <w:szCs w:val="28"/>
              </w:rPr>
              <w:t>подчиненными</w:t>
            </w:r>
          </w:p>
        </w:tc>
        <w:tc>
          <w:tcPr>
            <w:tcW w:w="2393" w:type="dxa"/>
            <w:vAlign w:val="center"/>
          </w:tcPr>
          <w:p w:rsidR="0033612D" w:rsidRPr="00490012" w:rsidRDefault="0033612D" w:rsidP="00490012">
            <w:pPr>
              <w:tabs>
                <w:tab w:val="left" w:pos="3373"/>
              </w:tabs>
              <w:spacing w:after="0" w:line="240" w:lineRule="auto"/>
              <w:jc w:val="center"/>
              <w:rPr>
                <w:rFonts w:ascii="Times New Roman" w:hAnsi="Times New Roman"/>
                <w:sz w:val="28"/>
                <w:szCs w:val="28"/>
              </w:rPr>
            </w:pPr>
            <w:r w:rsidRPr="00490012">
              <w:rPr>
                <w:rFonts w:ascii="Times New Roman" w:hAnsi="Times New Roman"/>
                <w:sz w:val="28"/>
                <w:szCs w:val="28"/>
              </w:rPr>
              <w:t>Семейные</w:t>
            </w:r>
          </w:p>
        </w:tc>
        <w:tc>
          <w:tcPr>
            <w:tcW w:w="2393" w:type="dxa"/>
            <w:vAlign w:val="center"/>
          </w:tcPr>
          <w:p w:rsidR="0033612D" w:rsidRPr="00490012" w:rsidRDefault="0033612D" w:rsidP="00490012">
            <w:pPr>
              <w:tabs>
                <w:tab w:val="left" w:pos="3373"/>
              </w:tabs>
              <w:spacing w:after="0" w:line="240" w:lineRule="auto"/>
              <w:jc w:val="center"/>
              <w:rPr>
                <w:rFonts w:ascii="Times New Roman" w:hAnsi="Times New Roman"/>
                <w:sz w:val="28"/>
                <w:szCs w:val="28"/>
              </w:rPr>
            </w:pPr>
            <w:r w:rsidRPr="00490012">
              <w:rPr>
                <w:rFonts w:ascii="Times New Roman" w:hAnsi="Times New Roman"/>
                <w:sz w:val="28"/>
                <w:szCs w:val="28"/>
              </w:rPr>
              <w:t>Формальные</w:t>
            </w:r>
          </w:p>
        </w:tc>
        <w:tc>
          <w:tcPr>
            <w:tcW w:w="2393" w:type="dxa"/>
            <w:vAlign w:val="center"/>
          </w:tcPr>
          <w:p w:rsidR="0033612D" w:rsidRPr="00490012" w:rsidRDefault="0033612D" w:rsidP="00490012">
            <w:pPr>
              <w:tabs>
                <w:tab w:val="left" w:pos="3373"/>
              </w:tabs>
              <w:spacing w:after="0" w:line="240" w:lineRule="auto"/>
              <w:jc w:val="center"/>
              <w:rPr>
                <w:rFonts w:ascii="Times New Roman" w:hAnsi="Times New Roman"/>
                <w:sz w:val="28"/>
                <w:szCs w:val="28"/>
              </w:rPr>
            </w:pPr>
            <w:r w:rsidRPr="00490012">
              <w:rPr>
                <w:rFonts w:ascii="Times New Roman" w:hAnsi="Times New Roman"/>
                <w:sz w:val="28"/>
                <w:szCs w:val="28"/>
              </w:rPr>
              <w:t>Смешанные</w:t>
            </w:r>
          </w:p>
        </w:tc>
      </w:tr>
      <w:tr w:rsidR="0033612D" w:rsidRPr="00490012" w:rsidTr="00490012">
        <w:tc>
          <w:tcPr>
            <w:tcW w:w="2392" w:type="dxa"/>
            <w:vAlign w:val="center"/>
          </w:tcPr>
          <w:p w:rsidR="0033612D" w:rsidRPr="00490012" w:rsidRDefault="0033612D" w:rsidP="00490012">
            <w:pPr>
              <w:tabs>
                <w:tab w:val="left" w:pos="3373"/>
              </w:tabs>
              <w:spacing w:after="0" w:line="240" w:lineRule="auto"/>
              <w:jc w:val="center"/>
              <w:rPr>
                <w:rFonts w:ascii="Times New Roman" w:hAnsi="Times New Roman"/>
                <w:b/>
                <w:sz w:val="28"/>
                <w:szCs w:val="28"/>
              </w:rPr>
            </w:pPr>
            <w:r w:rsidRPr="00490012">
              <w:rPr>
                <w:rFonts w:ascii="Times New Roman" w:hAnsi="Times New Roman"/>
                <w:b/>
                <w:sz w:val="28"/>
                <w:szCs w:val="28"/>
              </w:rPr>
              <w:t>Метод найма</w:t>
            </w:r>
          </w:p>
        </w:tc>
        <w:tc>
          <w:tcPr>
            <w:tcW w:w="2393" w:type="dxa"/>
            <w:vAlign w:val="center"/>
          </w:tcPr>
          <w:p w:rsidR="0033612D" w:rsidRPr="00490012" w:rsidRDefault="0033612D" w:rsidP="00490012">
            <w:pPr>
              <w:tabs>
                <w:tab w:val="left" w:pos="3373"/>
              </w:tabs>
              <w:spacing w:after="0" w:line="240" w:lineRule="auto"/>
              <w:jc w:val="center"/>
              <w:rPr>
                <w:rFonts w:ascii="Times New Roman" w:hAnsi="Times New Roman"/>
                <w:sz w:val="28"/>
                <w:szCs w:val="28"/>
              </w:rPr>
            </w:pPr>
            <w:r w:rsidRPr="00490012">
              <w:rPr>
                <w:rFonts w:ascii="Times New Roman" w:hAnsi="Times New Roman"/>
                <w:sz w:val="28"/>
                <w:szCs w:val="28"/>
              </w:rPr>
              <w:t>После окончания учебы</w:t>
            </w:r>
          </w:p>
        </w:tc>
        <w:tc>
          <w:tcPr>
            <w:tcW w:w="2393" w:type="dxa"/>
            <w:vAlign w:val="center"/>
          </w:tcPr>
          <w:p w:rsidR="0033612D" w:rsidRPr="00490012" w:rsidRDefault="0033612D" w:rsidP="00490012">
            <w:pPr>
              <w:tabs>
                <w:tab w:val="left" w:pos="3373"/>
              </w:tabs>
              <w:spacing w:after="0" w:line="240" w:lineRule="auto"/>
              <w:jc w:val="center"/>
              <w:rPr>
                <w:rFonts w:ascii="Times New Roman" w:hAnsi="Times New Roman"/>
                <w:sz w:val="28"/>
                <w:szCs w:val="28"/>
              </w:rPr>
            </w:pPr>
            <w:r w:rsidRPr="00490012">
              <w:rPr>
                <w:rFonts w:ascii="Times New Roman" w:hAnsi="Times New Roman"/>
                <w:sz w:val="28"/>
                <w:szCs w:val="28"/>
              </w:rPr>
              <w:t>По деловым качествам</w:t>
            </w:r>
          </w:p>
        </w:tc>
        <w:tc>
          <w:tcPr>
            <w:tcW w:w="2393" w:type="dxa"/>
            <w:vAlign w:val="center"/>
          </w:tcPr>
          <w:p w:rsidR="0033612D" w:rsidRPr="00490012" w:rsidRDefault="0033612D" w:rsidP="00490012">
            <w:pPr>
              <w:tabs>
                <w:tab w:val="left" w:pos="3373"/>
              </w:tabs>
              <w:spacing w:after="0" w:line="240" w:lineRule="auto"/>
              <w:jc w:val="center"/>
              <w:rPr>
                <w:rFonts w:ascii="Times New Roman" w:hAnsi="Times New Roman"/>
                <w:sz w:val="28"/>
                <w:szCs w:val="28"/>
              </w:rPr>
            </w:pPr>
            <w:r w:rsidRPr="00490012">
              <w:rPr>
                <w:rFonts w:ascii="Times New Roman" w:hAnsi="Times New Roman"/>
                <w:sz w:val="28"/>
                <w:szCs w:val="28"/>
              </w:rPr>
              <w:t>Смешанный</w:t>
            </w:r>
          </w:p>
        </w:tc>
      </w:tr>
      <w:tr w:rsidR="0033612D" w:rsidRPr="00490012" w:rsidTr="00490012">
        <w:tc>
          <w:tcPr>
            <w:tcW w:w="2392" w:type="dxa"/>
            <w:vAlign w:val="center"/>
          </w:tcPr>
          <w:p w:rsidR="0033612D" w:rsidRPr="00490012" w:rsidRDefault="0033612D" w:rsidP="00490012">
            <w:pPr>
              <w:tabs>
                <w:tab w:val="left" w:pos="3373"/>
              </w:tabs>
              <w:spacing w:after="0" w:line="240" w:lineRule="auto"/>
              <w:jc w:val="center"/>
              <w:rPr>
                <w:rFonts w:ascii="Times New Roman" w:hAnsi="Times New Roman"/>
                <w:b/>
                <w:sz w:val="28"/>
                <w:szCs w:val="28"/>
              </w:rPr>
            </w:pPr>
            <w:r w:rsidRPr="00490012">
              <w:rPr>
                <w:rFonts w:ascii="Times New Roman" w:hAnsi="Times New Roman"/>
                <w:b/>
                <w:sz w:val="28"/>
                <w:szCs w:val="28"/>
              </w:rPr>
              <w:t>Оплата труда</w:t>
            </w:r>
          </w:p>
        </w:tc>
        <w:tc>
          <w:tcPr>
            <w:tcW w:w="2393" w:type="dxa"/>
            <w:vAlign w:val="center"/>
          </w:tcPr>
          <w:p w:rsidR="0033612D" w:rsidRPr="00490012" w:rsidRDefault="0033612D" w:rsidP="00490012">
            <w:pPr>
              <w:spacing w:after="0" w:line="240" w:lineRule="auto"/>
              <w:jc w:val="center"/>
            </w:pPr>
            <w:r w:rsidRPr="00490012">
              <w:rPr>
                <w:rFonts w:ascii="Times New Roman" w:hAnsi="Times New Roman"/>
                <w:sz w:val="28"/>
                <w:szCs w:val="28"/>
              </w:rPr>
              <w:t>В зависимости</w:t>
            </w:r>
          </w:p>
          <w:p w:rsidR="0033612D" w:rsidRPr="00490012" w:rsidRDefault="0033612D" w:rsidP="00490012">
            <w:pPr>
              <w:spacing w:after="0" w:line="240" w:lineRule="auto"/>
              <w:jc w:val="center"/>
            </w:pPr>
            <w:r w:rsidRPr="00490012">
              <w:rPr>
                <w:rFonts w:ascii="Times New Roman" w:hAnsi="Times New Roman"/>
                <w:sz w:val="28"/>
                <w:szCs w:val="28"/>
              </w:rPr>
              <w:t>от стажа</w:t>
            </w:r>
          </w:p>
        </w:tc>
        <w:tc>
          <w:tcPr>
            <w:tcW w:w="2393" w:type="dxa"/>
            <w:vAlign w:val="center"/>
          </w:tcPr>
          <w:p w:rsidR="0033612D" w:rsidRPr="00490012" w:rsidRDefault="0033612D" w:rsidP="00490012">
            <w:pPr>
              <w:spacing w:after="0" w:line="240" w:lineRule="auto"/>
              <w:jc w:val="center"/>
            </w:pPr>
            <w:r w:rsidRPr="00490012">
              <w:rPr>
                <w:rFonts w:ascii="Times New Roman" w:hAnsi="Times New Roman"/>
                <w:sz w:val="28"/>
                <w:szCs w:val="28"/>
              </w:rPr>
              <w:t>В зависимости</w:t>
            </w:r>
          </w:p>
          <w:p w:rsidR="0033612D" w:rsidRPr="00490012" w:rsidRDefault="0033612D" w:rsidP="00490012">
            <w:pPr>
              <w:spacing w:after="0" w:line="240" w:lineRule="auto"/>
              <w:jc w:val="center"/>
            </w:pPr>
            <w:r w:rsidRPr="00490012">
              <w:rPr>
                <w:rFonts w:ascii="Times New Roman" w:hAnsi="Times New Roman"/>
                <w:sz w:val="28"/>
                <w:szCs w:val="28"/>
              </w:rPr>
              <w:t>от результатов</w:t>
            </w:r>
          </w:p>
        </w:tc>
        <w:tc>
          <w:tcPr>
            <w:tcW w:w="2393" w:type="dxa"/>
            <w:vAlign w:val="center"/>
          </w:tcPr>
          <w:p w:rsidR="0033612D" w:rsidRPr="00490012" w:rsidRDefault="0033612D" w:rsidP="00490012">
            <w:pPr>
              <w:tabs>
                <w:tab w:val="left" w:pos="3373"/>
              </w:tabs>
              <w:spacing w:after="0" w:line="240" w:lineRule="auto"/>
              <w:jc w:val="center"/>
              <w:rPr>
                <w:rFonts w:ascii="Times New Roman" w:hAnsi="Times New Roman"/>
                <w:sz w:val="28"/>
                <w:szCs w:val="28"/>
              </w:rPr>
            </w:pPr>
            <w:r w:rsidRPr="00490012">
              <w:rPr>
                <w:rFonts w:ascii="Times New Roman" w:hAnsi="Times New Roman"/>
                <w:sz w:val="28"/>
                <w:szCs w:val="28"/>
              </w:rPr>
              <w:t>Смешанная</w:t>
            </w:r>
          </w:p>
        </w:tc>
      </w:tr>
    </w:tbl>
    <w:p w:rsidR="0033612D" w:rsidRDefault="0033612D" w:rsidP="00416066">
      <w:pPr>
        <w:tabs>
          <w:tab w:val="left" w:pos="3373"/>
        </w:tabs>
        <w:spacing w:after="0"/>
        <w:rPr>
          <w:rFonts w:ascii="Times New Roman" w:hAnsi="Times New Roman"/>
          <w:sz w:val="28"/>
          <w:szCs w:val="28"/>
        </w:rPr>
      </w:pPr>
      <w:r>
        <w:rPr>
          <w:rFonts w:ascii="Times New Roman" w:hAnsi="Times New Roman"/>
          <w:sz w:val="28"/>
          <w:szCs w:val="28"/>
        </w:rPr>
        <w:t>(Табл.1)</w:t>
      </w:r>
      <w:r w:rsidRPr="00416066">
        <w:rPr>
          <w:rFonts w:ascii="Times New Roman" w:hAnsi="Times New Roman"/>
          <w:sz w:val="28"/>
          <w:szCs w:val="28"/>
        </w:rPr>
        <w:tab/>
      </w:r>
    </w:p>
    <w:p w:rsidR="0033612D" w:rsidRDefault="0033612D" w:rsidP="00416066">
      <w:pPr>
        <w:tabs>
          <w:tab w:val="left" w:pos="3373"/>
        </w:tabs>
        <w:spacing w:after="0"/>
        <w:rPr>
          <w:rFonts w:ascii="Times New Roman" w:hAnsi="Times New Roman"/>
          <w:sz w:val="28"/>
          <w:szCs w:val="28"/>
        </w:rPr>
      </w:pPr>
      <w:r>
        <w:rPr>
          <w:rFonts w:ascii="Times New Roman" w:hAnsi="Times New Roman"/>
          <w:sz w:val="28"/>
          <w:szCs w:val="28"/>
        </w:rPr>
        <w:t xml:space="preserve">     </w:t>
      </w:r>
    </w:p>
    <w:p w:rsidR="0033612D" w:rsidRPr="00416066" w:rsidRDefault="0033612D" w:rsidP="00416066">
      <w:pPr>
        <w:tabs>
          <w:tab w:val="left" w:pos="3373"/>
        </w:tabs>
        <w:spacing w:after="0"/>
        <w:rPr>
          <w:rFonts w:ascii="Times New Roman" w:hAnsi="Times New Roman"/>
          <w:sz w:val="28"/>
          <w:szCs w:val="28"/>
        </w:rPr>
      </w:pPr>
      <w:r>
        <w:rPr>
          <w:rFonts w:ascii="Times New Roman" w:hAnsi="Times New Roman"/>
          <w:sz w:val="28"/>
          <w:szCs w:val="28"/>
        </w:rPr>
        <w:t xml:space="preserve">     </w:t>
      </w:r>
      <w:r w:rsidRPr="00416066">
        <w:rPr>
          <w:rFonts w:ascii="Times New Roman" w:hAnsi="Times New Roman"/>
          <w:sz w:val="28"/>
          <w:szCs w:val="28"/>
        </w:rPr>
        <w:t>При формировании философии управления персоналом отечественных организаций необходимо учитывать российскую специфику, которая заключается в следующе</w:t>
      </w:r>
      <w:r>
        <w:rPr>
          <w:rFonts w:ascii="Times New Roman" w:hAnsi="Times New Roman"/>
          <w:sz w:val="28"/>
          <w:szCs w:val="28"/>
        </w:rPr>
        <w:t>м:</w:t>
      </w:r>
    </w:p>
    <w:p w:rsidR="0033612D" w:rsidRPr="00416066" w:rsidRDefault="0033612D" w:rsidP="00416066">
      <w:pPr>
        <w:tabs>
          <w:tab w:val="left" w:pos="3373"/>
        </w:tabs>
        <w:spacing w:after="0"/>
        <w:rPr>
          <w:rFonts w:ascii="Times New Roman" w:hAnsi="Times New Roman"/>
          <w:sz w:val="28"/>
          <w:szCs w:val="28"/>
        </w:rPr>
      </w:pPr>
      <w:r>
        <w:rPr>
          <w:rFonts w:ascii="Times New Roman" w:hAnsi="Times New Roman"/>
          <w:sz w:val="28"/>
          <w:szCs w:val="28"/>
        </w:rPr>
        <w:t xml:space="preserve">1. </w:t>
      </w:r>
      <w:r w:rsidRPr="00416066">
        <w:rPr>
          <w:rFonts w:ascii="Times New Roman" w:hAnsi="Times New Roman"/>
          <w:sz w:val="28"/>
          <w:szCs w:val="28"/>
        </w:rPr>
        <w:t>Россиянин привык полагаться на богатство, неисчерпаемость (наличие неосвоенных территорий), необъятность русской земли. Западноевропейский человек вынужден беречь и экономить, поколениями концентрировать свои силы на небольшом пространстве.</w:t>
      </w:r>
    </w:p>
    <w:p w:rsidR="0033612D" w:rsidRPr="00416066" w:rsidRDefault="0033612D" w:rsidP="00416066">
      <w:pPr>
        <w:tabs>
          <w:tab w:val="left" w:pos="3373"/>
        </w:tabs>
        <w:spacing w:after="0"/>
        <w:rPr>
          <w:rFonts w:ascii="Times New Roman" w:hAnsi="Times New Roman"/>
          <w:sz w:val="28"/>
          <w:szCs w:val="28"/>
        </w:rPr>
      </w:pPr>
      <w:r w:rsidRPr="00416066">
        <w:rPr>
          <w:rFonts w:ascii="Times New Roman" w:hAnsi="Times New Roman"/>
          <w:sz w:val="28"/>
          <w:szCs w:val="28"/>
        </w:rPr>
        <w:t>2. Россиянин привык к цикличности труда, так как противостоять неустойчивым и непредсказуемым погодным условиям (короткое лето) он мог только</w:t>
      </w:r>
      <w:r>
        <w:rPr>
          <w:rFonts w:ascii="Times New Roman" w:hAnsi="Times New Roman"/>
          <w:sz w:val="28"/>
          <w:szCs w:val="28"/>
        </w:rPr>
        <w:t>,</w:t>
      </w:r>
      <w:r w:rsidRPr="00416066">
        <w:rPr>
          <w:rFonts w:ascii="Times New Roman" w:hAnsi="Times New Roman"/>
          <w:sz w:val="28"/>
          <w:szCs w:val="28"/>
        </w:rPr>
        <w:t xml:space="preserve"> интенсивно работая, чтобы сделать работу за короткое время, а затем отдыхать зимой. В нем выработалась склонность к созерцательному времяпрепровождению.</w:t>
      </w:r>
    </w:p>
    <w:p w:rsidR="0033612D" w:rsidRPr="00416066" w:rsidRDefault="0033612D" w:rsidP="00416066">
      <w:pPr>
        <w:tabs>
          <w:tab w:val="left" w:pos="3373"/>
        </w:tabs>
        <w:spacing w:after="0"/>
        <w:rPr>
          <w:rFonts w:ascii="Times New Roman" w:hAnsi="Times New Roman"/>
          <w:sz w:val="28"/>
          <w:szCs w:val="28"/>
        </w:rPr>
      </w:pPr>
      <w:r w:rsidRPr="00416066">
        <w:rPr>
          <w:rFonts w:ascii="Times New Roman" w:hAnsi="Times New Roman"/>
          <w:sz w:val="28"/>
          <w:szCs w:val="28"/>
        </w:rPr>
        <w:t>3. Россиянин привык ставить общественное выше личного и работать в коллективе. Исторически сложилось так, что крестьяне помогали друг другу, как правило, бесплатно для завершения работы у отдельного хозяина. Коллективный труд для российского работника более эффективен, чем индивидуальный.</w:t>
      </w:r>
    </w:p>
    <w:p w:rsidR="0033612D" w:rsidRPr="00416066" w:rsidRDefault="0033612D" w:rsidP="00416066">
      <w:pPr>
        <w:tabs>
          <w:tab w:val="left" w:pos="3373"/>
        </w:tabs>
        <w:spacing w:after="0"/>
        <w:rPr>
          <w:rFonts w:ascii="Times New Roman" w:hAnsi="Times New Roman"/>
          <w:sz w:val="28"/>
          <w:szCs w:val="28"/>
        </w:rPr>
      </w:pPr>
      <w:r w:rsidRPr="00416066">
        <w:rPr>
          <w:rFonts w:ascii="Times New Roman" w:hAnsi="Times New Roman"/>
          <w:sz w:val="28"/>
          <w:szCs w:val="28"/>
        </w:rPr>
        <w:t>4. Россиянин не мыслит себя вне общества, занимаясь общественно полезным трудом, и поэтому необходимо рассматривать труд не только как совокупность действий, но и как проявление духовной жизни. Поэтому в организациях сложилась традиция проведения совместных культурных и общественно полезных мероприятий, которые сплачивают коллектив.</w:t>
      </w:r>
    </w:p>
    <w:p w:rsidR="0033612D" w:rsidRPr="00416066" w:rsidRDefault="0033612D" w:rsidP="00416066">
      <w:pPr>
        <w:tabs>
          <w:tab w:val="left" w:pos="3373"/>
        </w:tabs>
        <w:spacing w:after="0"/>
        <w:rPr>
          <w:rFonts w:ascii="Times New Roman" w:hAnsi="Times New Roman"/>
          <w:sz w:val="28"/>
          <w:szCs w:val="28"/>
        </w:rPr>
      </w:pPr>
      <w:r w:rsidRPr="00416066">
        <w:rPr>
          <w:rFonts w:ascii="Times New Roman" w:hAnsi="Times New Roman"/>
          <w:sz w:val="28"/>
          <w:szCs w:val="28"/>
        </w:rPr>
        <w:t>5. В условиях становления рынка организациям в большей степени нужно делать ставку на поколение 40-50-летних и более старшие возрастные группы, так как ориентация современного российского общества на потребление (по примеру Запада) приводит к бездуховности части молодежи, разрушению идеалов, норм поведения, появлению агрессивности, эгоизма, пренебрежению к истории и культуре России.</w:t>
      </w:r>
    </w:p>
    <w:p w:rsidR="0033612D" w:rsidRPr="00416066" w:rsidRDefault="0033612D" w:rsidP="00416066">
      <w:pPr>
        <w:tabs>
          <w:tab w:val="left" w:pos="3373"/>
        </w:tabs>
        <w:spacing w:after="0"/>
        <w:rPr>
          <w:rFonts w:ascii="Times New Roman" w:hAnsi="Times New Roman"/>
          <w:sz w:val="28"/>
          <w:szCs w:val="28"/>
        </w:rPr>
      </w:pPr>
      <w:r w:rsidRPr="00416066">
        <w:rPr>
          <w:rFonts w:ascii="Times New Roman" w:hAnsi="Times New Roman"/>
          <w:sz w:val="28"/>
          <w:szCs w:val="28"/>
        </w:rPr>
        <w:t>6. Характер россиянина является загадочным и противоречивым, трудно поддающимся анализу, имеет огромную амплитуду колебаний между добром и злом. Он гибок, свободен от штампов, мудр, добр, терпим. В то же время в значительной степени аморален, бессердечен, последователен в своих заблуждениях, склонен к не всегда обоснованным решительным действиям, риску.</w:t>
      </w:r>
    </w:p>
    <w:p w:rsidR="0033612D" w:rsidRPr="00416066" w:rsidRDefault="0033612D" w:rsidP="00416066">
      <w:pPr>
        <w:tabs>
          <w:tab w:val="left" w:pos="3373"/>
        </w:tabs>
        <w:spacing w:after="0"/>
        <w:rPr>
          <w:rFonts w:ascii="Times New Roman" w:hAnsi="Times New Roman"/>
          <w:sz w:val="28"/>
          <w:szCs w:val="28"/>
        </w:rPr>
      </w:pPr>
      <w:r w:rsidRPr="00416066">
        <w:rPr>
          <w:rFonts w:ascii="Times New Roman" w:hAnsi="Times New Roman"/>
          <w:sz w:val="28"/>
          <w:szCs w:val="28"/>
        </w:rPr>
        <w:t>7. Следует сохранить и закрепить в характере россиянина положительные поведенческие черты, которые носят альтруистский характер: ограничение потребностей до разумной достаточности, осуждение накопительства, стяжательства (сначала для общества, а потом для себя). Пытливость, общительность, умение быстро ориентироваться и приспосабливаться к условиям окружающей среды делает россиянина активным в своей деятельности.</w:t>
      </w:r>
    </w:p>
    <w:p w:rsidR="0033612D" w:rsidRPr="00416066" w:rsidRDefault="0033612D" w:rsidP="00416066">
      <w:pPr>
        <w:tabs>
          <w:tab w:val="left" w:pos="3373"/>
        </w:tabs>
        <w:spacing w:after="0"/>
        <w:rPr>
          <w:rFonts w:ascii="Times New Roman" w:hAnsi="Times New Roman"/>
          <w:sz w:val="28"/>
          <w:szCs w:val="28"/>
        </w:rPr>
      </w:pPr>
      <w:r w:rsidRPr="00416066">
        <w:rPr>
          <w:rFonts w:ascii="Times New Roman" w:hAnsi="Times New Roman"/>
          <w:sz w:val="28"/>
          <w:szCs w:val="28"/>
        </w:rPr>
        <w:t>8. Свою свободу (согласно российской философии) человек ограничивает во имя Бога, России, общественных интересов, близких, во имя своей совести, которая не позволяет причинять зло другим людям. Свобода всегда способствовала дисциплине, порядку.</w:t>
      </w:r>
    </w:p>
    <w:p w:rsidR="0033612D" w:rsidRPr="00416066" w:rsidRDefault="0033612D" w:rsidP="00416066">
      <w:pPr>
        <w:tabs>
          <w:tab w:val="left" w:pos="3373"/>
        </w:tabs>
        <w:spacing w:after="0"/>
        <w:rPr>
          <w:rFonts w:ascii="Times New Roman" w:hAnsi="Times New Roman"/>
          <w:sz w:val="28"/>
          <w:szCs w:val="28"/>
        </w:rPr>
      </w:pPr>
      <w:r w:rsidRPr="00416066">
        <w:rPr>
          <w:rFonts w:ascii="Times New Roman" w:hAnsi="Times New Roman"/>
          <w:sz w:val="28"/>
          <w:szCs w:val="28"/>
        </w:rPr>
        <w:t>9. В настоящее время в связи с переходом к рынку людям старшего и среднего поколений трудно адаптироваться к новым условиям труда и бытия, изменить стереотипы поведения. Произошла ломка внутрисемейных отношений, вызванная падением авторитета старших. Развитие общества и организации должно идти плавно, на основе преемственности поколений, уважения предков, признания общечеловеческих ценностей. Переход от общественной формы собственности к частной, государственной и смешанной стал шоком для россиянина. Этот процесс идет гораздо быстрее, чем процесс осознания его необходимости людьми и приспособления к новым условиям. Такая поспешность привела к искажению п</w:t>
      </w:r>
      <w:r>
        <w:rPr>
          <w:rFonts w:ascii="Times New Roman" w:hAnsi="Times New Roman"/>
          <w:sz w:val="28"/>
          <w:szCs w:val="28"/>
        </w:rPr>
        <w:t>олученных результатов</w:t>
      </w:r>
      <w:r w:rsidRPr="00416066">
        <w:rPr>
          <w:rFonts w:ascii="Times New Roman" w:hAnsi="Times New Roman"/>
          <w:sz w:val="28"/>
          <w:szCs w:val="28"/>
        </w:rPr>
        <w:t xml:space="preserve"> и бездуховности. Укрепилась репутация России как страны парадоксов.</w:t>
      </w:r>
    </w:p>
    <w:p w:rsidR="0033612D" w:rsidRPr="00416066" w:rsidRDefault="0033612D" w:rsidP="00416066">
      <w:pPr>
        <w:tabs>
          <w:tab w:val="left" w:pos="3373"/>
        </w:tabs>
        <w:spacing w:after="0"/>
        <w:rPr>
          <w:rFonts w:ascii="Times New Roman" w:hAnsi="Times New Roman"/>
          <w:sz w:val="28"/>
          <w:szCs w:val="28"/>
        </w:rPr>
      </w:pPr>
      <w:r w:rsidRPr="00416066">
        <w:rPr>
          <w:rFonts w:ascii="Times New Roman" w:hAnsi="Times New Roman"/>
          <w:sz w:val="28"/>
          <w:szCs w:val="28"/>
        </w:rPr>
        <w:t>10. Россиянин живет в общности, характеризующейся многообразием различных этнических групп, национальностей, народностей. Это ставит перед ним проблему ухода от национализма, построенного на человеческом эгоизме, ведущего к бесчеловечности и жестокости. В организациях необходимо пресекать конфликты, вызванные различиями в вере, национальности, языке и стремиться к корпоративной культуре в духе терпимости, равенства.</w:t>
      </w:r>
    </w:p>
    <w:p w:rsidR="0033612D" w:rsidRPr="00416066" w:rsidRDefault="0033612D" w:rsidP="00416066">
      <w:pPr>
        <w:tabs>
          <w:tab w:val="left" w:pos="3373"/>
        </w:tabs>
        <w:spacing w:after="0"/>
        <w:rPr>
          <w:rFonts w:ascii="Times New Roman" w:hAnsi="Times New Roman"/>
          <w:sz w:val="28"/>
          <w:szCs w:val="28"/>
        </w:rPr>
      </w:pPr>
      <w:r>
        <w:rPr>
          <w:rFonts w:ascii="Times New Roman" w:hAnsi="Times New Roman"/>
          <w:sz w:val="28"/>
          <w:szCs w:val="28"/>
        </w:rPr>
        <w:t xml:space="preserve">11. </w:t>
      </w:r>
      <w:r w:rsidRPr="00416066">
        <w:rPr>
          <w:rFonts w:ascii="Times New Roman" w:hAnsi="Times New Roman"/>
          <w:sz w:val="28"/>
          <w:szCs w:val="28"/>
        </w:rPr>
        <w:t>Гармоничное развитие российского общества возможно при условии акцента на личность, вбирающую в себя весь накопленный человечеством опыт. Только так российская философия сможет интегрировать весь мировой опыт, всю российскую культуру. Преобразование России возможно, если будет оказана действенная культурная и духовная помощь каждому конкретному человеку в соответствии с его интересами и возможностями.</w:t>
      </w:r>
    </w:p>
    <w:p w:rsidR="0033612D" w:rsidRDefault="0033612D" w:rsidP="006C3E92">
      <w:pPr>
        <w:tabs>
          <w:tab w:val="left" w:pos="3373"/>
        </w:tabs>
        <w:spacing w:after="0"/>
        <w:rPr>
          <w:rFonts w:ascii="Times New Roman" w:hAnsi="Times New Roman"/>
          <w:sz w:val="28"/>
          <w:szCs w:val="28"/>
        </w:rPr>
      </w:pPr>
      <w:r>
        <w:rPr>
          <w:rFonts w:ascii="Times New Roman" w:hAnsi="Times New Roman"/>
          <w:sz w:val="28"/>
          <w:szCs w:val="28"/>
        </w:rPr>
        <w:t xml:space="preserve">12. </w:t>
      </w:r>
      <w:r w:rsidRPr="00416066">
        <w:rPr>
          <w:rFonts w:ascii="Times New Roman" w:hAnsi="Times New Roman"/>
          <w:sz w:val="28"/>
          <w:szCs w:val="28"/>
        </w:rPr>
        <w:t xml:space="preserve">Российская философия основывается на духовной общности людей, понимании ценностей каждой человеческой личности и удовлетворении физиологических потребностей, что обеспечивает необходимую разумную достаточность жизни, уравновешивающую два философских </w:t>
      </w:r>
      <w:r>
        <w:rPr>
          <w:rFonts w:ascii="Times New Roman" w:hAnsi="Times New Roman"/>
          <w:sz w:val="28"/>
          <w:szCs w:val="28"/>
        </w:rPr>
        <w:t>начала. Формирование мотивацион</w:t>
      </w:r>
      <w:r w:rsidRPr="00416066">
        <w:rPr>
          <w:rFonts w:ascii="Times New Roman" w:hAnsi="Times New Roman"/>
          <w:sz w:val="28"/>
          <w:szCs w:val="28"/>
        </w:rPr>
        <w:t>ных механизмов в конкретной организации должно учитывать это и исходить из принципа одновременного удовлетворения высших (духовных) и низших (физиологических) потребностей.</w:t>
      </w:r>
    </w:p>
    <w:p w:rsidR="0033612D" w:rsidRDefault="0033612D" w:rsidP="006C3E92">
      <w:pPr>
        <w:tabs>
          <w:tab w:val="left" w:pos="3373"/>
        </w:tabs>
        <w:spacing w:after="0"/>
        <w:rPr>
          <w:rFonts w:ascii="Times New Roman" w:hAnsi="Times New Roman"/>
          <w:sz w:val="28"/>
          <w:szCs w:val="28"/>
        </w:rPr>
      </w:pPr>
    </w:p>
    <w:p w:rsidR="0033612D" w:rsidRDefault="0033612D" w:rsidP="006C3E92">
      <w:pPr>
        <w:tabs>
          <w:tab w:val="left" w:pos="3373"/>
        </w:tabs>
        <w:spacing w:after="0"/>
        <w:rPr>
          <w:rFonts w:ascii="Times New Roman" w:hAnsi="Times New Roman"/>
          <w:sz w:val="28"/>
          <w:szCs w:val="28"/>
        </w:rPr>
      </w:pPr>
      <w:r>
        <w:rPr>
          <w:rFonts w:ascii="Times New Roman" w:hAnsi="Times New Roman"/>
          <w:sz w:val="28"/>
          <w:szCs w:val="28"/>
        </w:rPr>
        <w:t xml:space="preserve">     Таким образом, ф</w:t>
      </w:r>
      <w:r w:rsidRPr="00416066">
        <w:rPr>
          <w:rFonts w:ascii="Times New Roman" w:hAnsi="Times New Roman"/>
          <w:sz w:val="28"/>
          <w:szCs w:val="28"/>
        </w:rPr>
        <w:t xml:space="preserve">илософия </w:t>
      </w:r>
      <w:r>
        <w:rPr>
          <w:rFonts w:ascii="Times New Roman" w:hAnsi="Times New Roman"/>
          <w:sz w:val="28"/>
          <w:szCs w:val="28"/>
        </w:rPr>
        <w:t xml:space="preserve">управления </w:t>
      </w:r>
      <w:r w:rsidRPr="00416066">
        <w:rPr>
          <w:rFonts w:ascii="Times New Roman" w:hAnsi="Times New Roman"/>
          <w:sz w:val="28"/>
          <w:szCs w:val="28"/>
        </w:rPr>
        <w:t>- эт</w:t>
      </w:r>
      <w:r>
        <w:rPr>
          <w:rFonts w:ascii="Times New Roman" w:hAnsi="Times New Roman"/>
          <w:sz w:val="28"/>
          <w:szCs w:val="28"/>
        </w:rPr>
        <w:t>о совокупность внутриорганизаци</w:t>
      </w:r>
      <w:r w:rsidRPr="00416066">
        <w:rPr>
          <w:rFonts w:ascii="Times New Roman" w:hAnsi="Times New Roman"/>
          <w:sz w:val="28"/>
          <w:szCs w:val="28"/>
        </w:rPr>
        <w:t xml:space="preserve">онных принципов, моральных и административных норм и правил взаимоотношений персонала, система ценностей и убеждений, воспринимаемая всем персоналом и подчиненная глобальной цели организации. </w:t>
      </w:r>
    </w:p>
    <w:p w:rsidR="0033612D" w:rsidRPr="00416066" w:rsidRDefault="0033612D" w:rsidP="006C3E92">
      <w:pPr>
        <w:tabs>
          <w:tab w:val="left" w:pos="3373"/>
        </w:tabs>
        <w:spacing w:after="0"/>
        <w:rPr>
          <w:rFonts w:ascii="Times New Roman" w:hAnsi="Times New Roman"/>
          <w:sz w:val="28"/>
          <w:szCs w:val="28"/>
        </w:rPr>
      </w:pPr>
    </w:p>
    <w:p w:rsidR="0033612D" w:rsidRPr="003349C1" w:rsidRDefault="0033612D" w:rsidP="003349C1">
      <w:pPr>
        <w:pStyle w:val="11"/>
        <w:numPr>
          <w:ilvl w:val="1"/>
          <w:numId w:val="31"/>
        </w:numPr>
        <w:tabs>
          <w:tab w:val="left" w:pos="3373"/>
        </w:tabs>
        <w:spacing w:after="0"/>
        <w:jc w:val="center"/>
        <w:rPr>
          <w:rFonts w:ascii="Times New Roman" w:hAnsi="Times New Roman"/>
          <w:sz w:val="28"/>
          <w:szCs w:val="28"/>
        </w:rPr>
      </w:pPr>
      <w:r>
        <w:rPr>
          <w:rFonts w:ascii="Times New Roman" w:hAnsi="Times New Roman"/>
          <w:b/>
          <w:sz w:val="28"/>
          <w:szCs w:val="28"/>
        </w:rPr>
        <w:t xml:space="preserve"> </w:t>
      </w:r>
      <w:r w:rsidRPr="003349C1">
        <w:rPr>
          <w:rFonts w:ascii="Times New Roman" w:hAnsi="Times New Roman"/>
          <w:b/>
          <w:sz w:val="28"/>
          <w:szCs w:val="28"/>
        </w:rPr>
        <w:t>Руководство персоналом и мотивация труда; оплата и стимулирование труда</w:t>
      </w:r>
    </w:p>
    <w:p w:rsidR="0033612D" w:rsidRDefault="0033612D" w:rsidP="00C115F0">
      <w:pPr>
        <w:tabs>
          <w:tab w:val="left" w:pos="3373"/>
        </w:tabs>
        <w:spacing w:after="0"/>
        <w:rPr>
          <w:rFonts w:ascii="Times New Roman" w:hAnsi="Times New Roman"/>
          <w:b/>
          <w:sz w:val="28"/>
          <w:szCs w:val="28"/>
        </w:rPr>
      </w:pPr>
    </w:p>
    <w:p w:rsidR="0033612D" w:rsidRPr="00A4772E" w:rsidRDefault="0033612D" w:rsidP="00A4772E">
      <w:pPr>
        <w:tabs>
          <w:tab w:val="left" w:pos="3373"/>
        </w:tabs>
        <w:spacing w:after="0"/>
        <w:rPr>
          <w:rFonts w:ascii="Times New Roman" w:hAnsi="Times New Roman"/>
          <w:sz w:val="28"/>
          <w:szCs w:val="28"/>
        </w:rPr>
      </w:pPr>
      <w:r w:rsidRPr="00A4772E">
        <w:rPr>
          <w:rFonts w:ascii="Times New Roman" w:hAnsi="Times New Roman"/>
          <w:sz w:val="28"/>
          <w:szCs w:val="28"/>
        </w:rPr>
        <w:t xml:space="preserve">     Мотивация или заинтересованность - это фактически желание сделать что-либо. Теория, которая лежит в основе всех методов мотивации, заключается в том, что все работники организации среди прочих целей в жизни имеют определенные нужды, потребности, желания или предпочтения, касающиеся их работы. Руководство должно предложить нечто такое, что, по мнению их работников, будет достойной целью и даже стоить дополнительных усилий. Другими словами, и сама необходимость и ожидаемое удовлетворение должны быть достаточно сильными, чтобы явиться достойной компенсацией за тяжелую работу.</w:t>
      </w:r>
    </w:p>
    <w:p w:rsidR="0033612D" w:rsidRPr="00A4772E" w:rsidRDefault="0033612D" w:rsidP="00A4772E">
      <w:pPr>
        <w:tabs>
          <w:tab w:val="left" w:pos="3373"/>
        </w:tabs>
        <w:spacing w:after="0"/>
        <w:rPr>
          <w:rFonts w:ascii="Times New Roman" w:hAnsi="Times New Roman"/>
          <w:sz w:val="28"/>
          <w:szCs w:val="28"/>
        </w:rPr>
      </w:pPr>
    </w:p>
    <w:p w:rsidR="0033612D" w:rsidRDefault="0033612D" w:rsidP="00A4772E">
      <w:pPr>
        <w:tabs>
          <w:tab w:val="left" w:pos="3373"/>
        </w:tabs>
        <w:spacing w:after="0"/>
        <w:rPr>
          <w:rFonts w:ascii="Times New Roman" w:hAnsi="Times New Roman"/>
          <w:sz w:val="28"/>
          <w:szCs w:val="28"/>
        </w:rPr>
      </w:pPr>
      <w:r>
        <w:rPr>
          <w:rFonts w:ascii="Times New Roman" w:hAnsi="Times New Roman"/>
          <w:sz w:val="28"/>
          <w:szCs w:val="28"/>
        </w:rPr>
        <w:t xml:space="preserve">     </w:t>
      </w:r>
      <w:r w:rsidRPr="00A4772E">
        <w:rPr>
          <w:rFonts w:ascii="Times New Roman" w:hAnsi="Times New Roman"/>
          <w:sz w:val="28"/>
          <w:szCs w:val="28"/>
        </w:rPr>
        <w:t>Итак, как замечает М. Мескон, - мотивация - это процесс побуждения себя и других к деятельности для достижения личных целей или целей организации. Принято различать различные теории мотивации на две категории: содержательные - они основываются на идентификации тех внутренних побуждений, которые заставляют людей действовать, так или иначе. А более современные процессуальные теории мотивации основываются в первую очередь на том, как ведут себя люди с учетом их восприятия и познания.</w:t>
      </w:r>
    </w:p>
    <w:p w:rsidR="0033612D" w:rsidRDefault="0033612D" w:rsidP="00A4772E">
      <w:pPr>
        <w:tabs>
          <w:tab w:val="left" w:pos="3373"/>
        </w:tabs>
        <w:spacing w:after="0"/>
        <w:rPr>
          <w:rFonts w:ascii="Times New Roman" w:hAnsi="Times New Roman"/>
          <w:sz w:val="28"/>
          <w:szCs w:val="28"/>
        </w:rPr>
      </w:pPr>
    </w:p>
    <w:p w:rsidR="0033612D" w:rsidRDefault="0033612D" w:rsidP="00A4772E">
      <w:pPr>
        <w:tabs>
          <w:tab w:val="left" w:pos="3373"/>
        </w:tabs>
        <w:spacing w:after="0"/>
        <w:rPr>
          <w:rFonts w:ascii="Times New Roman" w:hAnsi="Times New Roman"/>
          <w:sz w:val="28"/>
          <w:szCs w:val="28"/>
        </w:rPr>
      </w:pPr>
      <w:r>
        <w:rPr>
          <w:rFonts w:ascii="Times New Roman" w:hAnsi="Times New Roman"/>
          <w:sz w:val="28"/>
          <w:szCs w:val="28"/>
        </w:rPr>
        <w:t xml:space="preserve">     </w:t>
      </w:r>
      <w:r w:rsidRPr="00A4772E">
        <w:rPr>
          <w:rFonts w:ascii="Times New Roman" w:hAnsi="Times New Roman"/>
          <w:sz w:val="28"/>
          <w:szCs w:val="28"/>
        </w:rPr>
        <w:t xml:space="preserve">В ходе анализа проблем мотивации мы будем ссылаться на применении вознаграждений для побуждения людей к эффективной деятельности. </w:t>
      </w:r>
      <w:r>
        <w:rPr>
          <w:rFonts w:ascii="Times New Roman" w:hAnsi="Times New Roman"/>
          <w:sz w:val="28"/>
          <w:szCs w:val="28"/>
        </w:rPr>
        <w:t>В</w:t>
      </w:r>
      <w:r w:rsidRPr="00A4772E">
        <w:rPr>
          <w:rFonts w:ascii="Times New Roman" w:hAnsi="Times New Roman"/>
          <w:sz w:val="28"/>
          <w:szCs w:val="28"/>
        </w:rPr>
        <w:t xml:space="preserve"> разговоре о мотивации слово «вознаграждение» имеет более широкий смысл, чем просто деньги или удовольствия, с которыми чаще всего это слово ассоциируется. Вознаграждение - это все, что человек считает ценным для себя. Руководитель имеет дело с двумя главными типами вознаграждения: внутренним и внешним. Внутреннее вознаграждение дает сама работа. Например, это чувство достижения результата, содержательности и значимости выполняемой работы, самоуважение. Наиболее простой способ обеспечения внутреннего вознаграждения - создание соответствующих условий работы и точная постановка задачи. Внешнее вознаграждение - это такой тип вознаграждения, который чаще всего приходит в голову, когда мы слышим само слово «вознаграждение»: оно возникает не от самой работы, а дается организацией. Примеры тому - зарплата, продвижение по службе, символы служебного статуса и престижа (такие, как угловой личный кабинет), похвалы и признания, а также дополнительные выплаты (дополнительный отпуск, служебный автомобиль, оплата определенных расходов и страховки).</w:t>
      </w:r>
    </w:p>
    <w:p w:rsidR="0033612D" w:rsidRDefault="0033612D" w:rsidP="00A4772E">
      <w:pPr>
        <w:tabs>
          <w:tab w:val="left" w:pos="3373"/>
        </w:tabs>
        <w:spacing w:after="0"/>
        <w:rPr>
          <w:rFonts w:ascii="Times New Roman" w:hAnsi="Times New Roman"/>
          <w:sz w:val="28"/>
          <w:szCs w:val="28"/>
        </w:rPr>
      </w:pPr>
    </w:p>
    <w:p w:rsidR="0033612D" w:rsidRPr="00A4772E" w:rsidRDefault="0033612D" w:rsidP="00A4772E">
      <w:pPr>
        <w:tabs>
          <w:tab w:val="left" w:pos="3373"/>
        </w:tabs>
        <w:spacing w:after="0"/>
        <w:rPr>
          <w:rFonts w:ascii="Times New Roman" w:hAnsi="Times New Roman"/>
          <w:sz w:val="28"/>
          <w:szCs w:val="28"/>
        </w:rPr>
      </w:pPr>
      <w:r>
        <w:rPr>
          <w:rFonts w:ascii="Times New Roman" w:hAnsi="Times New Roman"/>
          <w:sz w:val="28"/>
          <w:szCs w:val="28"/>
        </w:rPr>
        <w:t xml:space="preserve">     </w:t>
      </w:r>
      <w:r w:rsidRPr="00A4772E">
        <w:rPr>
          <w:rFonts w:ascii="Times New Roman" w:hAnsi="Times New Roman"/>
          <w:sz w:val="28"/>
          <w:szCs w:val="28"/>
        </w:rPr>
        <w:t>Теперь о пре</w:t>
      </w:r>
      <w:r>
        <w:rPr>
          <w:rFonts w:ascii="Times New Roman" w:hAnsi="Times New Roman"/>
          <w:sz w:val="28"/>
          <w:szCs w:val="28"/>
        </w:rPr>
        <w:t>миальной системе.</w:t>
      </w:r>
      <w:r w:rsidRPr="00A4772E">
        <w:rPr>
          <w:rFonts w:ascii="Times New Roman" w:hAnsi="Times New Roman"/>
          <w:sz w:val="28"/>
          <w:szCs w:val="28"/>
        </w:rPr>
        <w:t xml:space="preserve"> </w:t>
      </w:r>
      <w:r>
        <w:rPr>
          <w:rFonts w:ascii="Times New Roman" w:hAnsi="Times New Roman"/>
          <w:sz w:val="28"/>
          <w:szCs w:val="28"/>
        </w:rPr>
        <w:t xml:space="preserve"> Выплата п</w:t>
      </w:r>
      <w:r w:rsidRPr="00A4772E">
        <w:rPr>
          <w:rFonts w:ascii="Times New Roman" w:hAnsi="Times New Roman"/>
          <w:sz w:val="28"/>
          <w:szCs w:val="28"/>
        </w:rPr>
        <w:t xml:space="preserve">ремии на фирме </w:t>
      </w:r>
      <w:r>
        <w:rPr>
          <w:rFonts w:ascii="Times New Roman" w:hAnsi="Times New Roman"/>
          <w:sz w:val="28"/>
          <w:szCs w:val="28"/>
        </w:rPr>
        <w:t xml:space="preserve">чаще всего </w:t>
      </w:r>
      <w:r w:rsidRPr="00A4772E">
        <w:rPr>
          <w:rFonts w:ascii="Times New Roman" w:hAnsi="Times New Roman"/>
          <w:sz w:val="28"/>
          <w:szCs w:val="28"/>
        </w:rPr>
        <w:t>зависи</w:t>
      </w:r>
      <w:r>
        <w:rPr>
          <w:rFonts w:ascii="Times New Roman" w:hAnsi="Times New Roman"/>
          <w:sz w:val="28"/>
          <w:szCs w:val="28"/>
        </w:rPr>
        <w:t>т</w:t>
      </w:r>
      <w:r w:rsidRPr="00A4772E">
        <w:rPr>
          <w:rFonts w:ascii="Times New Roman" w:hAnsi="Times New Roman"/>
          <w:sz w:val="28"/>
          <w:szCs w:val="28"/>
        </w:rPr>
        <w:t xml:space="preserve"> от объема выпускаемой продукции и ее качества. Однако производственный процесс постоянно меняется </w:t>
      </w:r>
      <w:r>
        <w:rPr>
          <w:rFonts w:ascii="Times New Roman" w:hAnsi="Times New Roman"/>
          <w:sz w:val="28"/>
          <w:szCs w:val="28"/>
        </w:rPr>
        <w:t xml:space="preserve">и поэтому </w:t>
      </w:r>
      <w:r w:rsidRPr="00A4772E">
        <w:rPr>
          <w:rFonts w:ascii="Times New Roman" w:hAnsi="Times New Roman"/>
          <w:sz w:val="28"/>
          <w:szCs w:val="28"/>
        </w:rPr>
        <w:t>введение сд</w:t>
      </w:r>
      <w:r>
        <w:rPr>
          <w:rFonts w:ascii="Times New Roman" w:hAnsi="Times New Roman"/>
          <w:sz w:val="28"/>
          <w:szCs w:val="28"/>
        </w:rPr>
        <w:t>ельной премиальной системы становится</w:t>
      </w:r>
      <w:r w:rsidRPr="00A4772E">
        <w:rPr>
          <w:rFonts w:ascii="Times New Roman" w:hAnsi="Times New Roman"/>
          <w:sz w:val="28"/>
          <w:szCs w:val="28"/>
        </w:rPr>
        <w:t xml:space="preserve"> затруднительным. И сейчас руководство </w:t>
      </w:r>
      <w:r>
        <w:rPr>
          <w:rFonts w:ascii="Times New Roman" w:hAnsi="Times New Roman"/>
          <w:sz w:val="28"/>
          <w:szCs w:val="28"/>
        </w:rPr>
        <w:t>некоторых предприятий фактически не выплачиваю</w:t>
      </w:r>
      <w:r w:rsidRPr="00A4772E">
        <w:rPr>
          <w:rFonts w:ascii="Times New Roman" w:hAnsi="Times New Roman"/>
          <w:sz w:val="28"/>
          <w:szCs w:val="28"/>
        </w:rPr>
        <w:t>т своим работникам премий, предпочитая вместо этого устанавливать высокий уровень заработной платы и предоставляя возможные льготы за сверхурочную работу. Н</w:t>
      </w:r>
      <w:r>
        <w:rPr>
          <w:rFonts w:ascii="Times New Roman" w:hAnsi="Times New Roman"/>
          <w:sz w:val="28"/>
          <w:szCs w:val="28"/>
        </w:rPr>
        <w:t>а самом деле премии</w:t>
      </w:r>
      <w:r w:rsidRPr="00A4772E">
        <w:rPr>
          <w:rFonts w:ascii="Times New Roman" w:hAnsi="Times New Roman"/>
          <w:sz w:val="28"/>
          <w:szCs w:val="28"/>
        </w:rPr>
        <w:t xml:space="preserve"> не обязательно име</w:t>
      </w:r>
      <w:r>
        <w:rPr>
          <w:rFonts w:ascii="Times New Roman" w:hAnsi="Times New Roman"/>
          <w:sz w:val="28"/>
          <w:szCs w:val="28"/>
        </w:rPr>
        <w:t>ю</w:t>
      </w:r>
      <w:r w:rsidRPr="00A4772E">
        <w:rPr>
          <w:rFonts w:ascii="Times New Roman" w:hAnsi="Times New Roman"/>
          <w:sz w:val="28"/>
          <w:szCs w:val="28"/>
        </w:rPr>
        <w:t>т форму денежных выплат. Как уже упоминал</w:t>
      </w:r>
      <w:r>
        <w:rPr>
          <w:rFonts w:ascii="Times New Roman" w:hAnsi="Times New Roman"/>
          <w:sz w:val="28"/>
          <w:szCs w:val="28"/>
        </w:rPr>
        <w:t>ось</w:t>
      </w:r>
      <w:r w:rsidRPr="00A4772E">
        <w:rPr>
          <w:rFonts w:ascii="Times New Roman" w:hAnsi="Times New Roman"/>
          <w:sz w:val="28"/>
          <w:szCs w:val="28"/>
        </w:rPr>
        <w:t xml:space="preserve"> выше, это могут быть: продвижение по службе, вручение подарков и наград, медицинские или страховые программы (так популярные за рубежом), предоставление бесплатного или со скидкой отдыха. Все это, а также многое другое, может быть использовано в качестве поощрения. Однако не все эти способы приемлемы для любого бизнеса и любого работника на любом уровне. </w:t>
      </w:r>
    </w:p>
    <w:p w:rsidR="0033612D" w:rsidRPr="00A4772E" w:rsidRDefault="0033612D" w:rsidP="00A4772E">
      <w:pPr>
        <w:tabs>
          <w:tab w:val="left" w:pos="3373"/>
        </w:tabs>
        <w:spacing w:after="0"/>
        <w:rPr>
          <w:rFonts w:ascii="Times New Roman" w:hAnsi="Times New Roman"/>
          <w:sz w:val="28"/>
          <w:szCs w:val="28"/>
        </w:rPr>
      </w:pPr>
    </w:p>
    <w:p w:rsidR="0033612D" w:rsidRDefault="0033612D" w:rsidP="00A4772E">
      <w:pPr>
        <w:tabs>
          <w:tab w:val="left" w:pos="3373"/>
        </w:tabs>
        <w:spacing w:after="0"/>
        <w:rPr>
          <w:rFonts w:ascii="Times New Roman" w:hAnsi="Times New Roman"/>
          <w:sz w:val="28"/>
          <w:szCs w:val="28"/>
        </w:rPr>
      </w:pPr>
      <w:r>
        <w:rPr>
          <w:rFonts w:ascii="Times New Roman" w:hAnsi="Times New Roman"/>
          <w:sz w:val="28"/>
          <w:szCs w:val="28"/>
        </w:rPr>
        <w:t xml:space="preserve">     </w:t>
      </w:r>
      <w:r w:rsidRPr="00A4772E">
        <w:rPr>
          <w:rFonts w:ascii="Times New Roman" w:hAnsi="Times New Roman"/>
          <w:sz w:val="28"/>
          <w:szCs w:val="28"/>
        </w:rPr>
        <w:t>Но как бы то ни было, работники должны чувствовать, что премия зависит от дополнительных усилий, и это является общим правилом для всех способов мотивации.</w:t>
      </w:r>
      <w:r>
        <w:rPr>
          <w:rFonts w:ascii="Times New Roman" w:hAnsi="Times New Roman"/>
          <w:sz w:val="28"/>
          <w:szCs w:val="28"/>
        </w:rPr>
        <w:t xml:space="preserve"> </w:t>
      </w:r>
    </w:p>
    <w:p w:rsidR="0033612D" w:rsidRDefault="0033612D" w:rsidP="00A4772E">
      <w:pPr>
        <w:tabs>
          <w:tab w:val="left" w:pos="3373"/>
        </w:tabs>
        <w:spacing w:after="0"/>
        <w:rPr>
          <w:rFonts w:ascii="Times New Roman" w:hAnsi="Times New Roman"/>
          <w:sz w:val="28"/>
          <w:szCs w:val="28"/>
        </w:rPr>
      </w:pPr>
    </w:p>
    <w:p w:rsidR="0033612D" w:rsidRPr="00AA355F" w:rsidRDefault="0033612D" w:rsidP="00AA355F">
      <w:pPr>
        <w:tabs>
          <w:tab w:val="left" w:pos="3373"/>
        </w:tabs>
        <w:spacing w:after="0"/>
        <w:rPr>
          <w:rFonts w:ascii="Times New Roman" w:hAnsi="Times New Roman"/>
          <w:sz w:val="28"/>
          <w:szCs w:val="28"/>
        </w:rPr>
      </w:pPr>
      <w:r>
        <w:rPr>
          <w:rFonts w:ascii="Times New Roman" w:hAnsi="Times New Roman"/>
          <w:sz w:val="28"/>
          <w:szCs w:val="28"/>
        </w:rPr>
        <w:t xml:space="preserve">     </w:t>
      </w:r>
      <w:r w:rsidRPr="00AA355F">
        <w:rPr>
          <w:rFonts w:ascii="Times New Roman" w:hAnsi="Times New Roman"/>
          <w:sz w:val="28"/>
          <w:szCs w:val="28"/>
        </w:rPr>
        <w:t>Теперь перейдем конкретно к оплате труда. Основными особенностями развития системы оплаты труда в последнее десятилетие стали: повышение роли повременной заработной платы, широкое распространение поощрительных форм оплаты труда, внедрение гибких форм вознаграждения. При этом базой для оценки выполненной работы и начисления заработной платы рабочих является тарифная система.</w:t>
      </w:r>
    </w:p>
    <w:p w:rsidR="0033612D" w:rsidRPr="00AA355F" w:rsidRDefault="0033612D" w:rsidP="00AA355F">
      <w:pPr>
        <w:tabs>
          <w:tab w:val="left" w:pos="3373"/>
        </w:tabs>
        <w:spacing w:after="0"/>
        <w:rPr>
          <w:rFonts w:ascii="Times New Roman" w:hAnsi="Times New Roman"/>
          <w:sz w:val="28"/>
          <w:szCs w:val="28"/>
        </w:rPr>
      </w:pPr>
    </w:p>
    <w:p w:rsidR="0033612D" w:rsidRPr="00AA355F" w:rsidRDefault="0033612D" w:rsidP="00AA355F">
      <w:pPr>
        <w:tabs>
          <w:tab w:val="left" w:pos="3373"/>
        </w:tabs>
        <w:spacing w:after="0"/>
        <w:rPr>
          <w:rFonts w:ascii="Times New Roman" w:hAnsi="Times New Roman"/>
          <w:sz w:val="28"/>
          <w:szCs w:val="28"/>
        </w:rPr>
      </w:pPr>
      <w:r>
        <w:rPr>
          <w:rFonts w:ascii="Times New Roman" w:hAnsi="Times New Roman"/>
          <w:sz w:val="28"/>
          <w:szCs w:val="28"/>
        </w:rPr>
        <w:t xml:space="preserve">     </w:t>
      </w:r>
      <w:r w:rsidRPr="00AA355F">
        <w:rPr>
          <w:rFonts w:ascii="Times New Roman" w:hAnsi="Times New Roman"/>
          <w:sz w:val="28"/>
          <w:szCs w:val="28"/>
        </w:rPr>
        <w:t>Среди наиболее типичных форм и принципов оплаты труда и материального стимулирования можно назвать:</w:t>
      </w:r>
    </w:p>
    <w:p w:rsidR="0033612D" w:rsidRPr="00784DA7" w:rsidRDefault="0033612D" w:rsidP="00784DA7">
      <w:pPr>
        <w:pStyle w:val="11"/>
        <w:numPr>
          <w:ilvl w:val="0"/>
          <w:numId w:val="37"/>
        </w:numPr>
        <w:tabs>
          <w:tab w:val="left" w:pos="3373"/>
        </w:tabs>
        <w:spacing w:after="0"/>
        <w:rPr>
          <w:rFonts w:ascii="Times New Roman" w:hAnsi="Times New Roman"/>
          <w:sz w:val="28"/>
          <w:szCs w:val="28"/>
        </w:rPr>
      </w:pPr>
      <w:r w:rsidRPr="00784DA7">
        <w:rPr>
          <w:rFonts w:ascii="Times New Roman" w:hAnsi="Times New Roman"/>
          <w:sz w:val="28"/>
          <w:szCs w:val="28"/>
        </w:rPr>
        <w:t>увеличение доли нестабильных элементов заработной платы (премии, бонусы и т.п.) и используемых в качестве поощрения за экономию сырья и материалов, прирост производительности труда и улучшение качества продукции;</w:t>
      </w:r>
    </w:p>
    <w:p w:rsidR="0033612D" w:rsidRPr="00784DA7" w:rsidRDefault="0033612D" w:rsidP="00784DA7">
      <w:pPr>
        <w:pStyle w:val="11"/>
        <w:numPr>
          <w:ilvl w:val="0"/>
          <w:numId w:val="37"/>
        </w:numPr>
        <w:tabs>
          <w:tab w:val="left" w:pos="3373"/>
        </w:tabs>
        <w:spacing w:after="0"/>
        <w:rPr>
          <w:rFonts w:ascii="Times New Roman" w:hAnsi="Times New Roman"/>
          <w:sz w:val="28"/>
          <w:szCs w:val="28"/>
        </w:rPr>
      </w:pPr>
      <w:r w:rsidRPr="00784DA7">
        <w:rPr>
          <w:rFonts w:ascii="Times New Roman" w:hAnsi="Times New Roman"/>
          <w:sz w:val="28"/>
          <w:szCs w:val="28"/>
        </w:rPr>
        <w:t>применение так называемой аналитической системы оценки трудового вклада, где дифференцированно в баллах (это очень распространено на Западе) оцениваются многочисленные факторы процесса труда: квалификация работника, объем работы, ее качество, финансовые результаты деятельности компании. Для оценки результатов труда административно-управленческого и инженерно-технического персонала в западных компаниях широко применяется метод, основанный на достижении поставленных целей. Этот метод включает четыре основных этапа: установление перечня главных обязанностей работника на установленный срок; определение сферы ответственности применительно к каждой функциональной обязанности; установление единиц измерения по каждой категории ответственности, например, % доля и т.п.; установление индивидуальных «стандартов исполнения», которые соотносятся с расчетными стандартами;</w:t>
      </w:r>
    </w:p>
    <w:p w:rsidR="0033612D" w:rsidRPr="00784DA7" w:rsidRDefault="0033612D" w:rsidP="00784DA7">
      <w:pPr>
        <w:pStyle w:val="11"/>
        <w:numPr>
          <w:ilvl w:val="0"/>
          <w:numId w:val="37"/>
        </w:numPr>
        <w:tabs>
          <w:tab w:val="left" w:pos="3373"/>
        </w:tabs>
        <w:spacing w:after="0"/>
        <w:rPr>
          <w:rFonts w:ascii="Times New Roman" w:hAnsi="Times New Roman"/>
          <w:sz w:val="28"/>
          <w:szCs w:val="28"/>
        </w:rPr>
      </w:pPr>
      <w:r w:rsidRPr="00784DA7">
        <w:rPr>
          <w:rFonts w:ascii="Times New Roman" w:hAnsi="Times New Roman"/>
          <w:sz w:val="28"/>
          <w:szCs w:val="28"/>
        </w:rPr>
        <w:t>использование системы тарифных ставок, которые стимулируют рабочих к достижению высоких конечных результатов, прежде всего, по параметрам качества, а также к овладению смежными и иными профессиями, например, профессиями по ремонту оборудования.</w:t>
      </w:r>
    </w:p>
    <w:p w:rsidR="0033612D" w:rsidRDefault="0033612D" w:rsidP="00CE3D9F">
      <w:pPr>
        <w:tabs>
          <w:tab w:val="left" w:pos="3373"/>
        </w:tabs>
        <w:spacing w:after="0"/>
        <w:rPr>
          <w:rFonts w:ascii="Times New Roman" w:hAnsi="Times New Roman"/>
          <w:sz w:val="28"/>
          <w:szCs w:val="28"/>
        </w:rPr>
      </w:pPr>
    </w:p>
    <w:p w:rsidR="0033612D" w:rsidRDefault="0033612D" w:rsidP="00784DA7">
      <w:pPr>
        <w:pStyle w:val="11"/>
        <w:tabs>
          <w:tab w:val="left" w:pos="3373"/>
        </w:tabs>
        <w:spacing w:after="0"/>
        <w:ind w:left="360"/>
        <w:rPr>
          <w:rFonts w:ascii="Times New Roman" w:hAnsi="Times New Roman"/>
          <w:b/>
          <w:sz w:val="28"/>
          <w:szCs w:val="28"/>
        </w:rPr>
      </w:pPr>
    </w:p>
    <w:p w:rsidR="0033612D" w:rsidRDefault="0033612D" w:rsidP="00784DA7">
      <w:pPr>
        <w:pStyle w:val="11"/>
        <w:tabs>
          <w:tab w:val="left" w:pos="3373"/>
        </w:tabs>
        <w:spacing w:after="0"/>
        <w:ind w:left="360"/>
        <w:rPr>
          <w:rFonts w:ascii="Times New Roman" w:hAnsi="Times New Roman"/>
          <w:b/>
          <w:sz w:val="28"/>
          <w:szCs w:val="28"/>
        </w:rPr>
      </w:pPr>
    </w:p>
    <w:p w:rsidR="0033612D" w:rsidRDefault="0033612D" w:rsidP="00784DA7">
      <w:pPr>
        <w:pStyle w:val="11"/>
        <w:tabs>
          <w:tab w:val="left" w:pos="3373"/>
        </w:tabs>
        <w:spacing w:after="0"/>
        <w:ind w:left="360"/>
        <w:rPr>
          <w:rFonts w:ascii="Times New Roman" w:hAnsi="Times New Roman"/>
          <w:b/>
          <w:sz w:val="28"/>
          <w:szCs w:val="28"/>
        </w:rPr>
      </w:pPr>
    </w:p>
    <w:p w:rsidR="0033612D" w:rsidRDefault="0033612D" w:rsidP="003349C1">
      <w:pPr>
        <w:pStyle w:val="11"/>
        <w:numPr>
          <w:ilvl w:val="1"/>
          <w:numId w:val="31"/>
        </w:numPr>
        <w:tabs>
          <w:tab w:val="left" w:pos="3373"/>
        </w:tabs>
        <w:spacing w:after="0"/>
        <w:jc w:val="center"/>
        <w:rPr>
          <w:rFonts w:ascii="Times New Roman" w:hAnsi="Times New Roman"/>
          <w:b/>
          <w:sz w:val="28"/>
          <w:szCs w:val="28"/>
        </w:rPr>
      </w:pPr>
      <w:r>
        <w:rPr>
          <w:rFonts w:ascii="Times New Roman" w:hAnsi="Times New Roman"/>
          <w:b/>
          <w:sz w:val="28"/>
          <w:szCs w:val="28"/>
        </w:rPr>
        <w:t xml:space="preserve"> </w:t>
      </w:r>
      <w:r w:rsidRPr="003349C1">
        <w:rPr>
          <w:rFonts w:ascii="Times New Roman" w:hAnsi="Times New Roman"/>
          <w:b/>
          <w:sz w:val="28"/>
          <w:szCs w:val="28"/>
        </w:rPr>
        <w:t>Подходы к организации работ по управлению персоналом</w:t>
      </w:r>
    </w:p>
    <w:p w:rsidR="0033612D" w:rsidRDefault="0033612D" w:rsidP="003349C1">
      <w:pPr>
        <w:tabs>
          <w:tab w:val="left" w:pos="3373"/>
        </w:tabs>
        <w:spacing w:after="0"/>
        <w:rPr>
          <w:rFonts w:ascii="Times New Roman" w:hAnsi="Times New Roman"/>
          <w:b/>
          <w:sz w:val="28"/>
          <w:szCs w:val="28"/>
        </w:rPr>
      </w:pPr>
    </w:p>
    <w:p w:rsidR="0033612D" w:rsidRDefault="0033612D" w:rsidP="003349C1">
      <w:pPr>
        <w:tabs>
          <w:tab w:val="left" w:pos="3373"/>
        </w:tabs>
        <w:spacing w:after="0"/>
        <w:rPr>
          <w:rFonts w:ascii="Times New Roman" w:hAnsi="Times New Roman"/>
          <w:sz w:val="28"/>
          <w:szCs w:val="28"/>
        </w:rPr>
      </w:pPr>
      <w:r>
        <w:rPr>
          <w:rFonts w:ascii="Times New Roman" w:hAnsi="Times New Roman"/>
          <w:sz w:val="28"/>
          <w:szCs w:val="28"/>
        </w:rPr>
        <w:t xml:space="preserve">      В</w:t>
      </w:r>
      <w:r w:rsidRPr="003349C1">
        <w:rPr>
          <w:rFonts w:ascii="Times New Roman" w:hAnsi="Times New Roman"/>
          <w:sz w:val="28"/>
          <w:szCs w:val="28"/>
        </w:rPr>
        <w:t xml:space="preserve">ажное значение </w:t>
      </w:r>
      <w:r>
        <w:rPr>
          <w:rFonts w:ascii="Times New Roman" w:hAnsi="Times New Roman"/>
          <w:sz w:val="28"/>
          <w:szCs w:val="28"/>
        </w:rPr>
        <w:t xml:space="preserve">придается </w:t>
      </w:r>
      <w:r w:rsidRPr="003349C1">
        <w:rPr>
          <w:rFonts w:ascii="Times New Roman" w:hAnsi="Times New Roman"/>
          <w:sz w:val="28"/>
          <w:szCs w:val="28"/>
        </w:rPr>
        <w:t>высокой технической квалификации и способности к обучению</w:t>
      </w:r>
      <w:r>
        <w:rPr>
          <w:rFonts w:ascii="Times New Roman" w:hAnsi="Times New Roman"/>
          <w:sz w:val="28"/>
          <w:szCs w:val="28"/>
        </w:rPr>
        <w:t>, опыту общения</w:t>
      </w:r>
      <w:r w:rsidRPr="003349C1">
        <w:rPr>
          <w:rFonts w:ascii="Times New Roman" w:hAnsi="Times New Roman"/>
          <w:sz w:val="28"/>
          <w:szCs w:val="28"/>
        </w:rPr>
        <w:t xml:space="preserve"> и готовности </w:t>
      </w:r>
      <w:r>
        <w:rPr>
          <w:rFonts w:ascii="Times New Roman" w:hAnsi="Times New Roman"/>
          <w:sz w:val="28"/>
          <w:szCs w:val="28"/>
        </w:rPr>
        <w:t xml:space="preserve">к </w:t>
      </w:r>
      <w:r w:rsidRPr="003349C1">
        <w:rPr>
          <w:rFonts w:ascii="Times New Roman" w:hAnsi="Times New Roman"/>
          <w:sz w:val="28"/>
          <w:szCs w:val="28"/>
        </w:rPr>
        <w:t>сотрудничеству.</w:t>
      </w:r>
    </w:p>
    <w:p w:rsidR="0033612D" w:rsidRPr="003349C1" w:rsidRDefault="0033612D" w:rsidP="003349C1">
      <w:pPr>
        <w:tabs>
          <w:tab w:val="left" w:pos="3373"/>
        </w:tabs>
        <w:spacing w:after="0"/>
        <w:rPr>
          <w:rFonts w:ascii="Times New Roman" w:hAnsi="Times New Roman"/>
          <w:sz w:val="28"/>
          <w:szCs w:val="28"/>
        </w:rPr>
      </w:pPr>
    </w:p>
    <w:p w:rsidR="0033612D" w:rsidRPr="003349C1" w:rsidRDefault="0033612D" w:rsidP="003349C1">
      <w:pPr>
        <w:tabs>
          <w:tab w:val="left" w:pos="3373"/>
        </w:tabs>
        <w:spacing w:after="0"/>
        <w:rPr>
          <w:rFonts w:ascii="Times New Roman" w:hAnsi="Times New Roman"/>
          <w:sz w:val="28"/>
          <w:szCs w:val="28"/>
        </w:rPr>
      </w:pPr>
      <w:r>
        <w:rPr>
          <w:rFonts w:ascii="Times New Roman" w:hAnsi="Times New Roman"/>
          <w:sz w:val="28"/>
          <w:szCs w:val="28"/>
        </w:rPr>
        <w:t xml:space="preserve">     </w:t>
      </w:r>
      <w:r w:rsidRPr="003349C1">
        <w:rPr>
          <w:rFonts w:ascii="Times New Roman" w:hAnsi="Times New Roman"/>
          <w:sz w:val="28"/>
          <w:szCs w:val="28"/>
        </w:rPr>
        <w:t>Групповой подход к организации работы, создание условий для тесного взаимодействия различных групп способствуют устранению барьеров между разными категориями персонала, формированию благоприятного пси</w:t>
      </w:r>
      <w:r>
        <w:rPr>
          <w:rFonts w:ascii="Times New Roman" w:hAnsi="Times New Roman"/>
          <w:sz w:val="28"/>
          <w:szCs w:val="28"/>
        </w:rPr>
        <w:t>хологического климата в процессе</w:t>
      </w:r>
      <w:r w:rsidRPr="003349C1">
        <w:rPr>
          <w:rFonts w:ascii="Times New Roman" w:hAnsi="Times New Roman"/>
          <w:sz w:val="28"/>
          <w:szCs w:val="28"/>
        </w:rPr>
        <w:t xml:space="preserve"> сотрудничества, отсутствию подчинения по иерархии одних работников другими.</w:t>
      </w:r>
    </w:p>
    <w:p w:rsidR="0033612D" w:rsidRPr="003349C1" w:rsidRDefault="0033612D" w:rsidP="003349C1">
      <w:pPr>
        <w:tabs>
          <w:tab w:val="left" w:pos="3373"/>
        </w:tabs>
        <w:spacing w:after="0"/>
        <w:rPr>
          <w:rFonts w:ascii="Times New Roman" w:hAnsi="Times New Roman"/>
          <w:sz w:val="28"/>
          <w:szCs w:val="28"/>
        </w:rPr>
      </w:pPr>
    </w:p>
    <w:p w:rsidR="0033612D" w:rsidRDefault="0033612D" w:rsidP="003349C1">
      <w:pPr>
        <w:tabs>
          <w:tab w:val="left" w:pos="3373"/>
        </w:tabs>
        <w:spacing w:after="0"/>
        <w:rPr>
          <w:rFonts w:ascii="Times New Roman" w:hAnsi="Times New Roman"/>
          <w:sz w:val="28"/>
          <w:szCs w:val="28"/>
        </w:rPr>
      </w:pPr>
      <w:r>
        <w:rPr>
          <w:rFonts w:ascii="Times New Roman" w:hAnsi="Times New Roman"/>
          <w:sz w:val="28"/>
          <w:szCs w:val="28"/>
        </w:rPr>
        <w:t xml:space="preserve">     </w:t>
      </w:r>
      <w:r w:rsidRPr="003349C1">
        <w:rPr>
          <w:rFonts w:ascii="Times New Roman" w:hAnsi="Times New Roman"/>
          <w:sz w:val="28"/>
          <w:szCs w:val="28"/>
        </w:rPr>
        <w:t xml:space="preserve">В процессе решения таких задач, как поиск новых форм организации работы, оплаты труда, системы участия в управлении, стали широко использоваться группы и рабочие бригады, которые состоят из специалистов разной квалификации, отвечающие за выпуск новой продукции, либо за новые формы организации труда. </w:t>
      </w:r>
    </w:p>
    <w:p w:rsidR="0033612D" w:rsidRDefault="0033612D" w:rsidP="003349C1">
      <w:pPr>
        <w:tabs>
          <w:tab w:val="left" w:pos="3373"/>
        </w:tabs>
        <w:spacing w:after="0"/>
        <w:rPr>
          <w:rFonts w:ascii="Times New Roman" w:hAnsi="Times New Roman"/>
          <w:sz w:val="28"/>
          <w:szCs w:val="28"/>
        </w:rPr>
      </w:pPr>
    </w:p>
    <w:p w:rsidR="0033612D" w:rsidRPr="003349C1" w:rsidRDefault="0033612D" w:rsidP="003349C1">
      <w:pPr>
        <w:tabs>
          <w:tab w:val="left" w:pos="3373"/>
        </w:tabs>
        <w:spacing w:after="0"/>
        <w:rPr>
          <w:rFonts w:ascii="Times New Roman" w:hAnsi="Times New Roman"/>
          <w:sz w:val="28"/>
          <w:szCs w:val="28"/>
        </w:rPr>
      </w:pPr>
      <w:r>
        <w:rPr>
          <w:rFonts w:ascii="Times New Roman" w:hAnsi="Times New Roman"/>
          <w:sz w:val="28"/>
          <w:szCs w:val="28"/>
        </w:rPr>
        <w:t xml:space="preserve">     </w:t>
      </w:r>
      <w:r w:rsidRPr="003349C1">
        <w:rPr>
          <w:rFonts w:ascii="Times New Roman" w:hAnsi="Times New Roman"/>
          <w:sz w:val="28"/>
          <w:szCs w:val="28"/>
        </w:rPr>
        <w:t>Основные подходы к оценке эффек</w:t>
      </w:r>
      <w:r>
        <w:rPr>
          <w:rFonts w:ascii="Times New Roman" w:hAnsi="Times New Roman"/>
          <w:sz w:val="28"/>
          <w:szCs w:val="28"/>
        </w:rPr>
        <w:t>тивности управления персоналом:</w:t>
      </w:r>
    </w:p>
    <w:p w:rsidR="0033612D" w:rsidRPr="003349C1" w:rsidRDefault="0033612D" w:rsidP="003349C1">
      <w:pPr>
        <w:tabs>
          <w:tab w:val="left" w:pos="3373"/>
        </w:tabs>
        <w:spacing w:after="0"/>
        <w:rPr>
          <w:rFonts w:ascii="Times New Roman" w:hAnsi="Times New Roman"/>
          <w:sz w:val="28"/>
          <w:szCs w:val="28"/>
        </w:rPr>
      </w:pPr>
      <w:r w:rsidRPr="003349C1">
        <w:rPr>
          <w:rFonts w:ascii="Times New Roman" w:hAnsi="Times New Roman"/>
          <w:sz w:val="28"/>
          <w:szCs w:val="28"/>
        </w:rPr>
        <w:t>1. достижение определенного результата деятельности с помощью специально подобранного, обученного и мотивированного коллектива предприятия, сформированного в результате реализации выбранной кадровой политики;</w:t>
      </w:r>
    </w:p>
    <w:p w:rsidR="0033612D" w:rsidRPr="003349C1" w:rsidRDefault="0033612D" w:rsidP="003349C1">
      <w:pPr>
        <w:tabs>
          <w:tab w:val="left" w:pos="3373"/>
        </w:tabs>
        <w:spacing w:after="0"/>
        <w:rPr>
          <w:rFonts w:ascii="Times New Roman" w:hAnsi="Times New Roman"/>
          <w:sz w:val="28"/>
          <w:szCs w:val="28"/>
        </w:rPr>
      </w:pPr>
      <w:r w:rsidRPr="003349C1">
        <w:rPr>
          <w:rFonts w:ascii="Times New Roman" w:hAnsi="Times New Roman"/>
          <w:sz w:val="28"/>
          <w:szCs w:val="28"/>
        </w:rPr>
        <w:t>2. достижение целей, поставленных перед управлением персоналом, с минимальными затратами средств;</w:t>
      </w:r>
    </w:p>
    <w:p w:rsidR="0033612D" w:rsidRPr="003349C1" w:rsidRDefault="0033612D" w:rsidP="003349C1">
      <w:pPr>
        <w:tabs>
          <w:tab w:val="left" w:pos="3373"/>
        </w:tabs>
        <w:spacing w:after="0"/>
        <w:rPr>
          <w:rFonts w:ascii="Times New Roman" w:hAnsi="Times New Roman"/>
          <w:sz w:val="28"/>
          <w:szCs w:val="28"/>
        </w:rPr>
      </w:pPr>
      <w:r w:rsidRPr="003349C1">
        <w:rPr>
          <w:rFonts w:ascii="Times New Roman" w:hAnsi="Times New Roman"/>
          <w:sz w:val="28"/>
          <w:szCs w:val="28"/>
        </w:rPr>
        <w:t>3. выбор наиболее эффективных методов управления, обеспечивающих результативность самого процесса управления.</w:t>
      </w:r>
    </w:p>
    <w:p w:rsidR="0033612D" w:rsidRPr="003349C1" w:rsidRDefault="0033612D" w:rsidP="003349C1">
      <w:pPr>
        <w:tabs>
          <w:tab w:val="left" w:pos="3373"/>
        </w:tabs>
        <w:spacing w:after="0"/>
        <w:rPr>
          <w:rFonts w:ascii="Times New Roman" w:hAnsi="Times New Roman"/>
          <w:sz w:val="28"/>
          <w:szCs w:val="28"/>
        </w:rPr>
      </w:pPr>
    </w:p>
    <w:p w:rsidR="0033612D" w:rsidRPr="003349C1" w:rsidRDefault="0033612D" w:rsidP="003349C1">
      <w:pPr>
        <w:tabs>
          <w:tab w:val="left" w:pos="3373"/>
        </w:tabs>
        <w:spacing w:after="0"/>
        <w:rPr>
          <w:rFonts w:ascii="Times New Roman" w:hAnsi="Times New Roman"/>
          <w:sz w:val="28"/>
          <w:szCs w:val="28"/>
        </w:rPr>
      </w:pPr>
      <w:r>
        <w:rPr>
          <w:rFonts w:ascii="Times New Roman" w:hAnsi="Times New Roman"/>
          <w:sz w:val="28"/>
          <w:szCs w:val="28"/>
        </w:rPr>
        <w:t xml:space="preserve">     </w:t>
      </w:r>
      <w:r w:rsidRPr="003349C1">
        <w:rPr>
          <w:rFonts w:ascii="Times New Roman" w:hAnsi="Times New Roman"/>
          <w:sz w:val="28"/>
          <w:szCs w:val="28"/>
        </w:rPr>
        <w:t>Эффективность характеризует не только результативность деятельности, но и ее экономичность, т.е. достижение определенного результата с минимальными затратами. Так, при оценке системы управления как таковой</w:t>
      </w:r>
      <w:r>
        <w:rPr>
          <w:rFonts w:ascii="Times New Roman" w:hAnsi="Times New Roman"/>
          <w:sz w:val="28"/>
          <w:szCs w:val="28"/>
        </w:rPr>
        <w:t xml:space="preserve">, </w:t>
      </w:r>
      <w:r w:rsidRPr="003349C1">
        <w:rPr>
          <w:rFonts w:ascii="Times New Roman" w:hAnsi="Times New Roman"/>
          <w:sz w:val="28"/>
          <w:szCs w:val="28"/>
        </w:rPr>
        <w:t xml:space="preserve"> могут быть использованы показатели не только производительности труда, но и экономичности самой системы.</w:t>
      </w:r>
    </w:p>
    <w:p w:rsidR="0033612D" w:rsidRPr="003349C1" w:rsidRDefault="0033612D" w:rsidP="003349C1">
      <w:pPr>
        <w:tabs>
          <w:tab w:val="left" w:pos="3373"/>
        </w:tabs>
        <w:spacing w:after="0"/>
        <w:rPr>
          <w:rFonts w:ascii="Times New Roman" w:hAnsi="Times New Roman"/>
          <w:sz w:val="28"/>
          <w:szCs w:val="28"/>
        </w:rPr>
      </w:pPr>
    </w:p>
    <w:p w:rsidR="0033612D" w:rsidRPr="003349C1" w:rsidRDefault="0033612D" w:rsidP="003349C1">
      <w:pPr>
        <w:tabs>
          <w:tab w:val="left" w:pos="3373"/>
        </w:tabs>
        <w:spacing w:after="0"/>
        <w:rPr>
          <w:rFonts w:ascii="Times New Roman" w:hAnsi="Times New Roman"/>
          <w:sz w:val="28"/>
          <w:szCs w:val="28"/>
        </w:rPr>
      </w:pPr>
      <w:r>
        <w:rPr>
          <w:rFonts w:ascii="Times New Roman" w:hAnsi="Times New Roman"/>
          <w:sz w:val="28"/>
          <w:szCs w:val="28"/>
        </w:rPr>
        <w:t xml:space="preserve">     </w:t>
      </w:r>
      <w:r w:rsidRPr="003349C1">
        <w:rPr>
          <w:rFonts w:ascii="Times New Roman" w:hAnsi="Times New Roman"/>
          <w:sz w:val="28"/>
          <w:szCs w:val="28"/>
        </w:rPr>
        <w:t>Система управления персоналом призвана воздействовать на трудовой потенциал с целью изменения его параметров в нужном для предприятия направлении. Пути решения этой задачи различны, но правильно выбранный путь обеспечит экономию средств, т.е. цель будет достигнута с меньшими затратами.</w:t>
      </w:r>
    </w:p>
    <w:p w:rsidR="0033612D" w:rsidRPr="003349C1" w:rsidRDefault="0033612D" w:rsidP="003349C1">
      <w:pPr>
        <w:tabs>
          <w:tab w:val="left" w:pos="3373"/>
        </w:tabs>
        <w:spacing w:after="0"/>
        <w:rPr>
          <w:rFonts w:ascii="Times New Roman" w:hAnsi="Times New Roman"/>
          <w:sz w:val="28"/>
          <w:szCs w:val="28"/>
        </w:rPr>
      </w:pPr>
    </w:p>
    <w:p w:rsidR="0033612D" w:rsidRPr="003349C1" w:rsidRDefault="0033612D" w:rsidP="003349C1">
      <w:pPr>
        <w:tabs>
          <w:tab w:val="left" w:pos="3373"/>
        </w:tabs>
        <w:spacing w:after="0"/>
        <w:rPr>
          <w:rFonts w:ascii="Times New Roman" w:hAnsi="Times New Roman"/>
          <w:sz w:val="28"/>
          <w:szCs w:val="28"/>
        </w:rPr>
      </w:pPr>
      <w:r>
        <w:rPr>
          <w:rFonts w:ascii="Times New Roman" w:hAnsi="Times New Roman"/>
          <w:sz w:val="28"/>
          <w:szCs w:val="28"/>
        </w:rPr>
        <w:t xml:space="preserve">     </w:t>
      </w:r>
      <w:r w:rsidRPr="003349C1">
        <w:rPr>
          <w:rFonts w:ascii="Times New Roman" w:hAnsi="Times New Roman"/>
          <w:sz w:val="28"/>
          <w:szCs w:val="28"/>
        </w:rPr>
        <w:t xml:space="preserve">Общий экономический эффект может быть рассчитан как сумма частных эффектов, полученных от: </w:t>
      </w:r>
    </w:p>
    <w:p w:rsidR="0033612D" w:rsidRPr="003349C1" w:rsidRDefault="0033612D" w:rsidP="003349C1">
      <w:pPr>
        <w:tabs>
          <w:tab w:val="left" w:pos="3373"/>
        </w:tabs>
        <w:spacing w:after="0"/>
        <w:rPr>
          <w:rFonts w:ascii="Times New Roman" w:hAnsi="Times New Roman"/>
          <w:sz w:val="28"/>
          <w:szCs w:val="28"/>
        </w:rPr>
      </w:pPr>
      <w:r w:rsidRPr="003349C1">
        <w:rPr>
          <w:rFonts w:ascii="Times New Roman" w:hAnsi="Times New Roman"/>
          <w:sz w:val="28"/>
          <w:szCs w:val="28"/>
        </w:rPr>
        <w:t>- реализации комплекса процессов управления;</w:t>
      </w:r>
    </w:p>
    <w:p w:rsidR="0033612D" w:rsidRDefault="0033612D" w:rsidP="003349C1">
      <w:pPr>
        <w:tabs>
          <w:tab w:val="left" w:pos="3373"/>
        </w:tabs>
        <w:spacing w:after="0"/>
        <w:rPr>
          <w:rFonts w:ascii="Times New Roman" w:hAnsi="Times New Roman"/>
          <w:sz w:val="28"/>
          <w:szCs w:val="28"/>
        </w:rPr>
      </w:pPr>
      <w:r>
        <w:rPr>
          <w:rFonts w:ascii="Times New Roman" w:hAnsi="Times New Roman"/>
          <w:sz w:val="28"/>
          <w:szCs w:val="28"/>
        </w:rPr>
        <w:t xml:space="preserve">- </w:t>
      </w:r>
      <w:r w:rsidRPr="003349C1">
        <w:rPr>
          <w:rFonts w:ascii="Times New Roman" w:hAnsi="Times New Roman"/>
          <w:sz w:val="28"/>
          <w:szCs w:val="28"/>
        </w:rPr>
        <w:t>совершенствования отдельных подсистем, соответствующих</w:t>
      </w:r>
      <w:r>
        <w:rPr>
          <w:rFonts w:ascii="Times New Roman" w:hAnsi="Times New Roman"/>
          <w:sz w:val="28"/>
          <w:szCs w:val="28"/>
        </w:rPr>
        <w:t xml:space="preserve"> функциям управления персоналом.</w:t>
      </w:r>
    </w:p>
    <w:p w:rsidR="0033612D" w:rsidRDefault="0033612D" w:rsidP="003349C1">
      <w:pPr>
        <w:tabs>
          <w:tab w:val="left" w:pos="3373"/>
        </w:tabs>
        <w:spacing w:after="0"/>
        <w:rPr>
          <w:rFonts w:ascii="Times New Roman" w:hAnsi="Times New Roman"/>
          <w:sz w:val="28"/>
          <w:szCs w:val="28"/>
        </w:rPr>
      </w:pPr>
    </w:p>
    <w:p w:rsidR="0033612D" w:rsidRPr="003349C1" w:rsidRDefault="0033612D" w:rsidP="003349C1">
      <w:pPr>
        <w:tabs>
          <w:tab w:val="left" w:pos="3373"/>
        </w:tabs>
        <w:spacing w:after="0"/>
        <w:rPr>
          <w:rFonts w:ascii="Times New Roman" w:hAnsi="Times New Roman"/>
          <w:sz w:val="28"/>
          <w:szCs w:val="28"/>
        </w:rPr>
      </w:pPr>
      <w:r>
        <w:rPr>
          <w:rFonts w:ascii="Times New Roman" w:hAnsi="Times New Roman"/>
          <w:sz w:val="28"/>
          <w:szCs w:val="28"/>
        </w:rPr>
        <w:t xml:space="preserve">     </w:t>
      </w:r>
      <w:r w:rsidRPr="003349C1">
        <w:rPr>
          <w:rFonts w:ascii="Times New Roman" w:hAnsi="Times New Roman"/>
          <w:sz w:val="28"/>
          <w:szCs w:val="28"/>
        </w:rPr>
        <w:t>Эффективность управления персоналом может быть охарактеризована через оценку рациональности организационной структуры кадровой службы.</w:t>
      </w:r>
    </w:p>
    <w:p w:rsidR="0033612D" w:rsidRPr="003349C1" w:rsidRDefault="0033612D" w:rsidP="003349C1">
      <w:pPr>
        <w:tabs>
          <w:tab w:val="left" w:pos="3373"/>
        </w:tabs>
        <w:spacing w:after="0"/>
        <w:rPr>
          <w:rFonts w:ascii="Times New Roman" w:hAnsi="Times New Roman"/>
          <w:sz w:val="28"/>
          <w:szCs w:val="28"/>
        </w:rPr>
      </w:pPr>
    </w:p>
    <w:p w:rsidR="0033612D" w:rsidRDefault="0033612D" w:rsidP="003349C1">
      <w:pPr>
        <w:tabs>
          <w:tab w:val="left" w:pos="3373"/>
        </w:tabs>
        <w:spacing w:after="0"/>
        <w:rPr>
          <w:rFonts w:ascii="Times New Roman" w:hAnsi="Times New Roman"/>
          <w:sz w:val="28"/>
          <w:szCs w:val="28"/>
        </w:rPr>
      </w:pPr>
      <w:r>
        <w:rPr>
          <w:rFonts w:ascii="Times New Roman" w:hAnsi="Times New Roman"/>
          <w:sz w:val="28"/>
          <w:szCs w:val="28"/>
        </w:rPr>
        <w:t xml:space="preserve">     </w:t>
      </w:r>
      <w:r w:rsidRPr="003349C1">
        <w:rPr>
          <w:rFonts w:ascii="Times New Roman" w:hAnsi="Times New Roman"/>
          <w:sz w:val="28"/>
          <w:szCs w:val="28"/>
        </w:rPr>
        <w:t>Наличие слишком большого количества структурных подразделений приводит к тому, что одну и ту же функцию выполняют несколько структурных подразделений, что затрудняет координацию и согласование деятельности, снижает степень загруженности работников, приводит к удорожанию содержания аппарата.</w:t>
      </w:r>
    </w:p>
    <w:p w:rsidR="0033612D" w:rsidRDefault="0033612D" w:rsidP="003349C1">
      <w:pPr>
        <w:tabs>
          <w:tab w:val="left" w:pos="3373"/>
        </w:tabs>
        <w:spacing w:after="0"/>
        <w:rPr>
          <w:rFonts w:ascii="Times New Roman" w:hAnsi="Times New Roman"/>
          <w:sz w:val="28"/>
          <w:szCs w:val="28"/>
        </w:rPr>
      </w:pPr>
    </w:p>
    <w:p w:rsidR="0033612D" w:rsidRPr="00125456" w:rsidRDefault="0033612D" w:rsidP="00125456">
      <w:pPr>
        <w:pStyle w:val="11"/>
        <w:tabs>
          <w:tab w:val="left" w:pos="3373"/>
        </w:tabs>
        <w:spacing w:after="0"/>
        <w:ind w:left="360"/>
        <w:jc w:val="center"/>
        <w:rPr>
          <w:rFonts w:ascii="Times New Roman" w:hAnsi="Times New Roman"/>
          <w:b/>
          <w:sz w:val="28"/>
          <w:szCs w:val="28"/>
        </w:rPr>
      </w:pPr>
      <w:r>
        <w:rPr>
          <w:rFonts w:ascii="Times New Roman" w:hAnsi="Times New Roman"/>
          <w:sz w:val="28"/>
          <w:szCs w:val="28"/>
        </w:rPr>
        <w:t xml:space="preserve">2.4 </w:t>
      </w:r>
      <w:r w:rsidRPr="00125456">
        <w:rPr>
          <w:rFonts w:ascii="Times New Roman" w:hAnsi="Times New Roman"/>
          <w:b/>
          <w:sz w:val="28"/>
          <w:szCs w:val="28"/>
        </w:rPr>
        <w:t>Социально-экономическая политика; управление</w:t>
      </w:r>
    </w:p>
    <w:p w:rsidR="0033612D" w:rsidRPr="00125456" w:rsidRDefault="0033612D" w:rsidP="00125456">
      <w:pPr>
        <w:tabs>
          <w:tab w:val="left" w:pos="3373"/>
        </w:tabs>
        <w:spacing w:after="0"/>
        <w:jc w:val="center"/>
        <w:rPr>
          <w:rFonts w:ascii="Times New Roman" w:hAnsi="Times New Roman"/>
          <w:b/>
          <w:sz w:val="28"/>
          <w:szCs w:val="28"/>
        </w:rPr>
      </w:pPr>
      <w:r w:rsidRPr="00125456">
        <w:rPr>
          <w:rFonts w:ascii="Times New Roman" w:hAnsi="Times New Roman"/>
          <w:b/>
          <w:sz w:val="28"/>
          <w:szCs w:val="28"/>
        </w:rPr>
        <w:t>персоналом и ее влияние на эффективность деятельности фирмы</w:t>
      </w:r>
    </w:p>
    <w:p w:rsidR="0033612D" w:rsidRDefault="0033612D" w:rsidP="003349C1">
      <w:pPr>
        <w:tabs>
          <w:tab w:val="left" w:pos="3373"/>
        </w:tabs>
        <w:spacing w:after="0"/>
        <w:rPr>
          <w:rFonts w:ascii="Times New Roman" w:hAnsi="Times New Roman"/>
          <w:sz w:val="28"/>
          <w:szCs w:val="28"/>
        </w:rPr>
      </w:pPr>
    </w:p>
    <w:p w:rsidR="0033612D" w:rsidRDefault="0033612D" w:rsidP="00125456">
      <w:pPr>
        <w:tabs>
          <w:tab w:val="left" w:pos="3373"/>
        </w:tabs>
        <w:spacing w:after="0"/>
        <w:rPr>
          <w:rFonts w:ascii="Times New Roman" w:hAnsi="Times New Roman"/>
          <w:sz w:val="28"/>
          <w:szCs w:val="28"/>
        </w:rPr>
      </w:pPr>
      <w:r>
        <w:rPr>
          <w:rFonts w:ascii="Times New Roman" w:hAnsi="Times New Roman"/>
          <w:sz w:val="28"/>
          <w:szCs w:val="28"/>
        </w:rPr>
        <w:t xml:space="preserve">      </w:t>
      </w:r>
      <w:r w:rsidRPr="00125456">
        <w:rPr>
          <w:rFonts w:ascii="Times New Roman" w:hAnsi="Times New Roman"/>
          <w:sz w:val="28"/>
          <w:szCs w:val="28"/>
        </w:rPr>
        <w:t>Начнем с принципов организации кадровой работы. Это прежде всего</w:t>
      </w:r>
      <w:r>
        <w:rPr>
          <w:rFonts w:ascii="Times New Roman" w:hAnsi="Times New Roman"/>
          <w:sz w:val="28"/>
          <w:szCs w:val="28"/>
        </w:rPr>
        <w:t>:</w:t>
      </w:r>
    </w:p>
    <w:p w:rsidR="0033612D" w:rsidRPr="00125456" w:rsidRDefault="0033612D" w:rsidP="00125456">
      <w:pPr>
        <w:tabs>
          <w:tab w:val="left" w:pos="3373"/>
        </w:tabs>
        <w:spacing w:after="0"/>
        <w:rPr>
          <w:rFonts w:ascii="Times New Roman" w:hAnsi="Times New Roman"/>
          <w:sz w:val="28"/>
          <w:szCs w:val="28"/>
        </w:rPr>
      </w:pPr>
      <w:r>
        <w:rPr>
          <w:rFonts w:ascii="Times New Roman" w:hAnsi="Times New Roman"/>
          <w:sz w:val="28"/>
          <w:szCs w:val="28"/>
        </w:rPr>
        <w:t xml:space="preserve"> 1)</w:t>
      </w:r>
      <w:r w:rsidRPr="00125456">
        <w:rPr>
          <w:rFonts w:ascii="Times New Roman" w:hAnsi="Times New Roman"/>
          <w:sz w:val="28"/>
          <w:szCs w:val="28"/>
        </w:rPr>
        <w:t xml:space="preserve"> адекват</w:t>
      </w:r>
      <w:r>
        <w:rPr>
          <w:rFonts w:ascii="Times New Roman" w:hAnsi="Times New Roman"/>
          <w:sz w:val="28"/>
          <w:szCs w:val="28"/>
        </w:rPr>
        <w:t>ность и справедливость зарплаты - р</w:t>
      </w:r>
      <w:r w:rsidRPr="00125456">
        <w:rPr>
          <w:rFonts w:ascii="Times New Roman" w:hAnsi="Times New Roman"/>
          <w:sz w:val="28"/>
          <w:szCs w:val="28"/>
        </w:rPr>
        <w:t>авная плата за равный труд, учет в оплате уровня индивидуальной ответственности, вознаграждение за стаж, высокую квалификацию, рост зарплаты в связи с ростом производительности труда</w:t>
      </w:r>
      <w:r>
        <w:rPr>
          <w:rFonts w:ascii="Times New Roman" w:hAnsi="Times New Roman"/>
          <w:sz w:val="28"/>
          <w:szCs w:val="28"/>
        </w:rPr>
        <w:t>;</w:t>
      </w:r>
    </w:p>
    <w:p w:rsidR="0033612D" w:rsidRPr="00125456" w:rsidRDefault="0033612D" w:rsidP="00125456">
      <w:pPr>
        <w:tabs>
          <w:tab w:val="left" w:pos="3373"/>
        </w:tabs>
        <w:spacing w:after="0"/>
        <w:rPr>
          <w:rFonts w:ascii="Times New Roman" w:hAnsi="Times New Roman"/>
          <w:sz w:val="28"/>
          <w:szCs w:val="28"/>
        </w:rPr>
      </w:pPr>
      <w:r>
        <w:rPr>
          <w:rFonts w:ascii="Times New Roman" w:hAnsi="Times New Roman"/>
          <w:sz w:val="28"/>
          <w:szCs w:val="28"/>
        </w:rPr>
        <w:t>2) гарантия занятости - н</w:t>
      </w:r>
      <w:r w:rsidRPr="00125456">
        <w:rPr>
          <w:rFonts w:ascii="Times New Roman" w:hAnsi="Times New Roman"/>
          <w:sz w:val="28"/>
          <w:szCs w:val="28"/>
        </w:rPr>
        <w:t xml:space="preserve">епрерывность трудового стажа, максимальное использование возможности переподготовки, назначения на </w:t>
      </w:r>
      <w:r>
        <w:rPr>
          <w:rFonts w:ascii="Times New Roman" w:hAnsi="Times New Roman"/>
          <w:sz w:val="28"/>
          <w:szCs w:val="28"/>
        </w:rPr>
        <w:t>новую должность;</w:t>
      </w:r>
    </w:p>
    <w:p w:rsidR="0033612D" w:rsidRPr="00125456" w:rsidRDefault="0033612D" w:rsidP="00125456">
      <w:pPr>
        <w:tabs>
          <w:tab w:val="left" w:pos="3373"/>
        </w:tabs>
        <w:spacing w:after="0"/>
        <w:rPr>
          <w:rFonts w:ascii="Times New Roman" w:hAnsi="Times New Roman"/>
          <w:sz w:val="28"/>
          <w:szCs w:val="28"/>
        </w:rPr>
      </w:pPr>
      <w:r w:rsidRPr="00125456">
        <w:rPr>
          <w:rFonts w:ascii="Times New Roman" w:hAnsi="Times New Roman"/>
          <w:sz w:val="28"/>
          <w:szCs w:val="28"/>
        </w:rPr>
        <w:t>3) соблюдение</w:t>
      </w:r>
      <w:r>
        <w:rPr>
          <w:rFonts w:ascii="Times New Roman" w:hAnsi="Times New Roman"/>
          <w:sz w:val="28"/>
          <w:szCs w:val="28"/>
        </w:rPr>
        <w:t xml:space="preserve"> безопасности и охраны здоровья - с</w:t>
      </w:r>
      <w:r w:rsidRPr="00125456">
        <w:rPr>
          <w:rFonts w:ascii="Times New Roman" w:hAnsi="Times New Roman"/>
          <w:sz w:val="28"/>
          <w:szCs w:val="28"/>
        </w:rPr>
        <w:t>облюдение правил техники безопасности, наличие рабочей среды, отв</w:t>
      </w:r>
      <w:r>
        <w:rPr>
          <w:rFonts w:ascii="Times New Roman" w:hAnsi="Times New Roman"/>
          <w:sz w:val="28"/>
          <w:szCs w:val="28"/>
        </w:rPr>
        <w:t>ечающей всем минимальным нормам;</w:t>
      </w:r>
    </w:p>
    <w:p w:rsidR="0033612D" w:rsidRPr="00125456" w:rsidRDefault="0033612D" w:rsidP="00125456">
      <w:pPr>
        <w:tabs>
          <w:tab w:val="left" w:pos="3373"/>
        </w:tabs>
        <w:spacing w:after="0"/>
        <w:rPr>
          <w:rFonts w:ascii="Times New Roman" w:hAnsi="Times New Roman"/>
          <w:sz w:val="28"/>
          <w:szCs w:val="28"/>
        </w:rPr>
      </w:pPr>
      <w:r w:rsidRPr="00125456">
        <w:rPr>
          <w:rFonts w:ascii="Times New Roman" w:hAnsi="Times New Roman"/>
          <w:sz w:val="28"/>
          <w:szCs w:val="28"/>
        </w:rPr>
        <w:t>4) использование и развитие способ</w:t>
      </w:r>
      <w:r>
        <w:rPr>
          <w:rFonts w:ascii="Times New Roman" w:hAnsi="Times New Roman"/>
          <w:sz w:val="28"/>
          <w:szCs w:val="28"/>
        </w:rPr>
        <w:t>ностей работника в организации -  п</w:t>
      </w:r>
      <w:r w:rsidRPr="00125456">
        <w:rPr>
          <w:rFonts w:ascii="Times New Roman" w:hAnsi="Times New Roman"/>
          <w:sz w:val="28"/>
          <w:szCs w:val="28"/>
        </w:rPr>
        <w:t>рограммы повышения общеобразовательного и профессио</w:t>
      </w:r>
      <w:r>
        <w:rPr>
          <w:rFonts w:ascii="Times New Roman" w:hAnsi="Times New Roman"/>
          <w:sz w:val="28"/>
          <w:szCs w:val="28"/>
        </w:rPr>
        <w:t>нально-квалификационного уровня</w:t>
      </w:r>
      <w:r w:rsidRPr="00125456">
        <w:rPr>
          <w:rFonts w:ascii="Times New Roman" w:hAnsi="Times New Roman"/>
          <w:sz w:val="28"/>
          <w:szCs w:val="28"/>
        </w:rPr>
        <w:t xml:space="preserve"> по переподготовке, налич</w:t>
      </w:r>
      <w:r>
        <w:rPr>
          <w:rFonts w:ascii="Times New Roman" w:hAnsi="Times New Roman"/>
          <w:sz w:val="28"/>
          <w:szCs w:val="28"/>
        </w:rPr>
        <w:t>ие четких критериев продвижения;</w:t>
      </w:r>
    </w:p>
    <w:p w:rsidR="0033612D" w:rsidRPr="00125456" w:rsidRDefault="0033612D" w:rsidP="00125456">
      <w:pPr>
        <w:tabs>
          <w:tab w:val="left" w:pos="3373"/>
        </w:tabs>
        <w:spacing w:after="0"/>
        <w:rPr>
          <w:rFonts w:ascii="Times New Roman" w:hAnsi="Times New Roman"/>
          <w:sz w:val="28"/>
          <w:szCs w:val="28"/>
        </w:rPr>
      </w:pPr>
      <w:r>
        <w:rPr>
          <w:rFonts w:ascii="Times New Roman" w:hAnsi="Times New Roman"/>
          <w:sz w:val="28"/>
          <w:szCs w:val="28"/>
        </w:rPr>
        <w:t>5) социальная интеграция - со</w:t>
      </w:r>
      <w:r w:rsidRPr="00125456">
        <w:rPr>
          <w:rFonts w:ascii="Times New Roman" w:hAnsi="Times New Roman"/>
          <w:sz w:val="28"/>
          <w:szCs w:val="28"/>
        </w:rPr>
        <w:t>здание и поддержка психологического микроклимата, содействие в развитии коллективных форм ор</w:t>
      </w:r>
      <w:r>
        <w:rPr>
          <w:rFonts w:ascii="Times New Roman" w:hAnsi="Times New Roman"/>
          <w:sz w:val="28"/>
          <w:szCs w:val="28"/>
        </w:rPr>
        <w:t>ганизации труда, сотрудничества;</w:t>
      </w:r>
    </w:p>
    <w:p w:rsidR="0033612D" w:rsidRPr="00125456" w:rsidRDefault="0033612D" w:rsidP="00125456">
      <w:pPr>
        <w:tabs>
          <w:tab w:val="left" w:pos="3373"/>
        </w:tabs>
        <w:spacing w:after="0"/>
        <w:rPr>
          <w:rFonts w:ascii="Times New Roman" w:hAnsi="Times New Roman"/>
          <w:sz w:val="28"/>
          <w:szCs w:val="28"/>
        </w:rPr>
      </w:pPr>
      <w:r>
        <w:rPr>
          <w:rFonts w:ascii="Times New Roman" w:hAnsi="Times New Roman"/>
          <w:sz w:val="28"/>
          <w:szCs w:val="28"/>
        </w:rPr>
        <w:t>6) демократия на производстве -</w:t>
      </w:r>
      <w:r w:rsidRPr="00125456">
        <w:rPr>
          <w:rFonts w:ascii="Times New Roman" w:hAnsi="Times New Roman"/>
          <w:sz w:val="28"/>
          <w:szCs w:val="28"/>
        </w:rPr>
        <w:t xml:space="preserve"> </w:t>
      </w:r>
      <w:r>
        <w:rPr>
          <w:rFonts w:ascii="Times New Roman" w:hAnsi="Times New Roman"/>
          <w:sz w:val="28"/>
          <w:szCs w:val="28"/>
        </w:rPr>
        <w:t>с</w:t>
      </w:r>
      <w:r w:rsidRPr="00125456">
        <w:rPr>
          <w:rFonts w:ascii="Times New Roman" w:hAnsi="Times New Roman"/>
          <w:sz w:val="28"/>
          <w:szCs w:val="28"/>
        </w:rPr>
        <w:t>вобода слова, отсутствие дискриминации, невмешательство в личную жизнь.</w:t>
      </w:r>
    </w:p>
    <w:p w:rsidR="0033612D" w:rsidRPr="00125456" w:rsidRDefault="0033612D" w:rsidP="00125456">
      <w:pPr>
        <w:tabs>
          <w:tab w:val="left" w:pos="3373"/>
        </w:tabs>
        <w:spacing w:after="0"/>
        <w:rPr>
          <w:rFonts w:ascii="Times New Roman" w:hAnsi="Times New Roman"/>
          <w:sz w:val="28"/>
          <w:szCs w:val="28"/>
        </w:rPr>
      </w:pPr>
    </w:p>
    <w:p w:rsidR="0033612D" w:rsidRPr="00125456" w:rsidRDefault="0033612D" w:rsidP="00125456">
      <w:pPr>
        <w:tabs>
          <w:tab w:val="left" w:pos="3373"/>
        </w:tabs>
        <w:spacing w:after="0"/>
        <w:rPr>
          <w:rFonts w:ascii="Times New Roman" w:hAnsi="Times New Roman"/>
          <w:sz w:val="28"/>
          <w:szCs w:val="28"/>
        </w:rPr>
      </w:pPr>
      <w:r>
        <w:rPr>
          <w:rFonts w:ascii="Times New Roman" w:hAnsi="Times New Roman"/>
          <w:sz w:val="28"/>
          <w:szCs w:val="28"/>
        </w:rPr>
        <w:t xml:space="preserve">     К</w:t>
      </w:r>
      <w:r w:rsidRPr="00125456">
        <w:rPr>
          <w:rFonts w:ascii="Times New Roman" w:hAnsi="Times New Roman"/>
          <w:sz w:val="28"/>
          <w:szCs w:val="28"/>
        </w:rPr>
        <w:t>онкурентоспособность и качество - это главные функции тех человеческих ресурсов, того человеческого капитала, которым располагает то или иное предприятие.</w:t>
      </w:r>
    </w:p>
    <w:p w:rsidR="0033612D" w:rsidRPr="00125456" w:rsidRDefault="0033612D" w:rsidP="00125456">
      <w:pPr>
        <w:tabs>
          <w:tab w:val="left" w:pos="3373"/>
        </w:tabs>
        <w:spacing w:after="0"/>
        <w:rPr>
          <w:rFonts w:ascii="Times New Roman" w:hAnsi="Times New Roman"/>
          <w:sz w:val="28"/>
          <w:szCs w:val="28"/>
        </w:rPr>
      </w:pPr>
    </w:p>
    <w:p w:rsidR="0033612D" w:rsidRDefault="0033612D" w:rsidP="00125456">
      <w:pPr>
        <w:tabs>
          <w:tab w:val="left" w:pos="3373"/>
        </w:tabs>
        <w:spacing w:after="0"/>
        <w:rPr>
          <w:rFonts w:ascii="Times New Roman" w:hAnsi="Times New Roman"/>
          <w:sz w:val="28"/>
          <w:szCs w:val="28"/>
        </w:rPr>
      </w:pPr>
      <w:r>
        <w:rPr>
          <w:rFonts w:ascii="Times New Roman" w:hAnsi="Times New Roman"/>
          <w:sz w:val="28"/>
          <w:szCs w:val="28"/>
        </w:rPr>
        <w:t xml:space="preserve">     Р</w:t>
      </w:r>
      <w:r w:rsidRPr="00125456">
        <w:rPr>
          <w:rFonts w:ascii="Times New Roman" w:hAnsi="Times New Roman"/>
          <w:sz w:val="28"/>
          <w:szCs w:val="28"/>
        </w:rPr>
        <w:t>азработка проведения социально-экономической политики на предприятиях должна осуществляться прежде по таким направлениям, как:</w:t>
      </w:r>
    </w:p>
    <w:p w:rsidR="0033612D" w:rsidRPr="00125456" w:rsidRDefault="0033612D" w:rsidP="00125456">
      <w:pPr>
        <w:pStyle w:val="11"/>
        <w:numPr>
          <w:ilvl w:val="0"/>
          <w:numId w:val="33"/>
        </w:numPr>
        <w:tabs>
          <w:tab w:val="left" w:pos="3373"/>
        </w:tabs>
        <w:spacing w:after="0"/>
        <w:rPr>
          <w:rFonts w:ascii="Times New Roman" w:hAnsi="Times New Roman"/>
          <w:sz w:val="28"/>
          <w:szCs w:val="28"/>
        </w:rPr>
      </w:pPr>
      <w:r w:rsidRPr="00125456">
        <w:rPr>
          <w:rFonts w:ascii="Times New Roman" w:hAnsi="Times New Roman"/>
          <w:sz w:val="28"/>
          <w:szCs w:val="28"/>
        </w:rPr>
        <w:t>политика доходов;</w:t>
      </w:r>
    </w:p>
    <w:p w:rsidR="0033612D" w:rsidRPr="00125456" w:rsidRDefault="0033612D" w:rsidP="00125456">
      <w:pPr>
        <w:pStyle w:val="11"/>
        <w:numPr>
          <w:ilvl w:val="0"/>
          <w:numId w:val="33"/>
        </w:numPr>
        <w:tabs>
          <w:tab w:val="left" w:pos="3373"/>
        </w:tabs>
        <w:spacing w:after="0"/>
        <w:rPr>
          <w:rFonts w:ascii="Times New Roman" w:hAnsi="Times New Roman"/>
          <w:sz w:val="28"/>
          <w:szCs w:val="28"/>
        </w:rPr>
      </w:pPr>
      <w:r w:rsidRPr="00125456">
        <w:rPr>
          <w:rFonts w:ascii="Times New Roman" w:hAnsi="Times New Roman"/>
          <w:sz w:val="28"/>
          <w:szCs w:val="28"/>
        </w:rPr>
        <w:t>политика в отношении сотрудничества с профсоюзами;</w:t>
      </w:r>
    </w:p>
    <w:p w:rsidR="0033612D" w:rsidRPr="00125456" w:rsidRDefault="0033612D" w:rsidP="00125456">
      <w:pPr>
        <w:pStyle w:val="11"/>
        <w:numPr>
          <w:ilvl w:val="0"/>
          <w:numId w:val="33"/>
        </w:numPr>
        <w:tabs>
          <w:tab w:val="left" w:pos="3373"/>
        </w:tabs>
        <w:spacing w:after="0"/>
        <w:rPr>
          <w:rFonts w:ascii="Times New Roman" w:hAnsi="Times New Roman"/>
          <w:sz w:val="28"/>
          <w:szCs w:val="28"/>
        </w:rPr>
      </w:pPr>
      <w:r w:rsidRPr="00125456">
        <w:rPr>
          <w:rFonts w:ascii="Times New Roman" w:hAnsi="Times New Roman"/>
          <w:sz w:val="28"/>
          <w:szCs w:val="28"/>
        </w:rPr>
        <w:t>политика социального обеспечения работников.</w:t>
      </w:r>
    </w:p>
    <w:p w:rsidR="0033612D" w:rsidRPr="00125456" w:rsidRDefault="0033612D" w:rsidP="00125456">
      <w:pPr>
        <w:tabs>
          <w:tab w:val="left" w:pos="3373"/>
        </w:tabs>
        <w:spacing w:after="0"/>
        <w:rPr>
          <w:rFonts w:ascii="Times New Roman" w:hAnsi="Times New Roman"/>
          <w:sz w:val="28"/>
          <w:szCs w:val="28"/>
        </w:rPr>
      </w:pPr>
    </w:p>
    <w:p w:rsidR="0033612D" w:rsidRPr="00125456" w:rsidRDefault="0033612D" w:rsidP="00125456">
      <w:pPr>
        <w:tabs>
          <w:tab w:val="left" w:pos="3373"/>
        </w:tabs>
        <w:spacing w:after="0"/>
        <w:rPr>
          <w:rFonts w:ascii="Times New Roman" w:hAnsi="Times New Roman"/>
          <w:sz w:val="28"/>
          <w:szCs w:val="28"/>
        </w:rPr>
      </w:pPr>
      <w:r>
        <w:rPr>
          <w:rFonts w:ascii="Times New Roman" w:hAnsi="Times New Roman"/>
          <w:sz w:val="28"/>
          <w:szCs w:val="28"/>
        </w:rPr>
        <w:t xml:space="preserve">     </w:t>
      </w:r>
      <w:r w:rsidRPr="00125456">
        <w:rPr>
          <w:rFonts w:ascii="Times New Roman" w:hAnsi="Times New Roman"/>
          <w:sz w:val="28"/>
          <w:szCs w:val="28"/>
        </w:rPr>
        <w:t>Социальное обеспечение работников - одно из важнейших направлений социально-экономической политики.</w:t>
      </w:r>
    </w:p>
    <w:p w:rsidR="0033612D" w:rsidRPr="00125456" w:rsidRDefault="0033612D" w:rsidP="00125456">
      <w:pPr>
        <w:tabs>
          <w:tab w:val="left" w:pos="3373"/>
        </w:tabs>
        <w:spacing w:after="0"/>
        <w:rPr>
          <w:rFonts w:ascii="Times New Roman" w:hAnsi="Times New Roman"/>
          <w:sz w:val="28"/>
          <w:szCs w:val="28"/>
        </w:rPr>
      </w:pPr>
    </w:p>
    <w:p w:rsidR="0033612D" w:rsidRDefault="0033612D" w:rsidP="00125456">
      <w:pPr>
        <w:tabs>
          <w:tab w:val="left" w:pos="3373"/>
        </w:tabs>
        <w:spacing w:after="0"/>
        <w:rPr>
          <w:rFonts w:ascii="Times New Roman" w:hAnsi="Times New Roman"/>
          <w:sz w:val="28"/>
          <w:szCs w:val="28"/>
        </w:rPr>
      </w:pPr>
      <w:r>
        <w:rPr>
          <w:rFonts w:ascii="Times New Roman" w:hAnsi="Times New Roman"/>
          <w:sz w:val="28"/>
          <w:szCs w:val="28"/>
        </w:rPr>
        <w:t xml:space="preserve">     Каждая организация</w:t>
      </w:r>
      <w:r w:rsidRPr="00125456">
        <w:rPr>
          <w:rFonts w:ascii="Times New Roman" w:hAnsi="Times New Roman"/>
          <w:sz w:val="28"/>
          <w:szCs w:val="28"/>
        </w:rPr>
        <w:t xml:space="preserve"> стремиться найти свой путь к </w:t>
      </w:r>
      <w:r>
        <w:rPr>
          <w:rFonts w:ascii="Times New Roman" w:hAnsi="Times New Roman"/>
          <w:sz w:val="28"/>
          <w:szCs w:val="28"/>
        </w:rPr>
        <w:t>социальной политике,</w:t>
      </w:r>
      <w:r w:rsidRPr="00125456">
        <w:rPr>
          <w:rFonts w:ascii="Times New Roman" w:hAnsi="Times New Roman"/>
          <w:sz w:val="28"/>
          <w:szCs w:val="28"/>
        </w:rPr>
        <w:t xml:space="preserve"> чтобы добровольные социальные услуги ориентировались на нужды сотрудников, были гибкими, отвечали духу времени, являлись экономически оправданными. </w:t>
      </w:r>
    </w:p>
    <w:p w:rsidR="0033612D" w:rsidRPr="00125456" w:rsidRDefault="0033612D" w:rsidP="00125456">
      <w:pPr>
        <w:tabs>
          <w:tab w:val="left" w:pos="3373"/>
        </w:tabs>
        <w:spacing w:after="0"/>
        <w:rPr>
          <w:rFonts w:ascii="Times New Roman" w:hAnsi="Times New Roman"/>
          <w:sz w:val="28"/>
          <w:szCs w:val="28"/>
        </w:rPr>
      </w:pPr>
    </w:p>
    <w:p w:rsidR="0033612D" w:rsidRDefault="0033612D" w:rsidP="00125456">
      <w:pPr>
        <w:tabs>
          <w:tab w:val="left" w:pos="3373"/>
        </w:tabs>
        <w:spacing w:after="0"/>
        <w:rPr>
          <w:rFonts w:ascii="Times New Roman" w:hAnsi="Times New Roman"/>
          <w:sz w:val="28"/>
          <w:szCs w:val="28"/>
        </w:rPr>
      </w:pPr>
      <w:r>
        <w:rPr>
          <w:rFonts w:ascii="Times New Roman" w:hAnsi="Times New Roman"/>
          <w:sz w:val="28"/>
          <w:szCs w:val="28"/>
        </w:rPr>
        <w:t xml:space="preserve">     </w:t>
      </w:r>
      <w:r w:rsidRPr="00125456">
        <w:rPr>
          <w:rFonts w:ascii="Times New Roman" w:hAnsi="Times New Roman"/>
          <w:sz w:val="28"/>
          <w:szCs w:val="28"/>
        </w:rPr>
        <w:t>Обязательной является система планов медицинского страхования и обслуживания; она является наиболее приоритетной, поскольку весьма привлекательна для огромного бол</w:t>
      </w:r>
      <w:r>
        <w:rPr>
          <w:rFonts w:ascii="Times New Roman" w:hAnsi="Times New Roman"/>
          <w:sz w:val="28"/>
          <w:szCs w:val="28"/>
        </w:rPr>
        <w:t>ьшинства работников и достаточно</w:t>
      </w:r>
      <w:r w:rsidRPr="00125456">
        <w:rPr>
          <w:rFonts w:ascii="Times New Roman" w:hAnsi="Times New Roman"/>
          <w:sz w:val="28"/>
          <w:szCs w:val="28"/>
        </w:rPr>
        <w:t xml:space="preserve"> эффективна экономически в случае сокращения социально-экономических потерь</w:t>
      </w:r>
      <w:r>
        <w:rPr>
          <w:rFonts w:ascii="Times New Roman" w:hAnsi="Times New Roman"/>
          <w:sz w:val="28"/>
          <w:szCs w:val="28"/>
        </w:rPr>
        <w:t>,</w:t>
      </w:r>
      <w:r w:rsidRPr="00125456">
        <w:rPr>
          <w:rFonts w:ascii="Times New Roman" w:hAnsi="Times New Roman"/>
          <w:sz w:val="28"/>
          <w:szCs w:val="28"/>
        </w:rPr>
        <w:t xml:space="preserve"> происходящих на производстве в следствие общих и профессиональных заболеваний и текучести. </w:t>
      </w:r>
    </w:p>
    <w:p w:rsidR="0033612D" w:rsidRPr="00125456" w:rsidRDefault="0033612D" w:rsidP="00125456">
      <w:pPr>
        <w:tabs>
          <w:tab w:val="left" w:pos="3373"/>
        </w:tabs>
        <w:spacing w:after="0"/>
        <w:rPr>
          <w:rFonts w:ascii="Times New Roman" w:hAnsi="Times New Roman"/>
          <w:sz w:val="28"/>
          <w:szCs w:val="28"/>
        </w:rPr>
      </w:pPr>
    </w:p>
    <w:p w:rsidR="0033612D" w:rsidRDefault="0033612D" w:rsidP="00125456">
      <w:pPr>
        <w:tabs>
          <w:tab w:val="left" w:pos="3373"/>
        </w:tabs>
        <w:spacing w:after="0"/>
        <w:rPr>
          <w:rFonts w:ascii="Times New Roman" w:hAnsi="Times New Roman"/>
          <w:sz w:val="28"/>
          <w:szCs w:val="28"/>
        </w:rPr>
      </w:pPr>
      <w:r>
        <w:rPr>
          <w:rFonts w:ascii="Times New Roman" w:hAnsi="Times New Roman"/>
          <w:sz w:val="28"/>
          <w:szCs w:val="28"/>
        </w:rPr>
        <w:t xml:space="preserve">     </w:t>
      </w:r>
      <w:r w:rsidRPr="00125456">
        <w:rPr>
          <w:rFonts w:ascii="Times New Roman" w:hAnsi="Times New Roman"/>
          <w:sz w:val="28"/>
          <w:szCs w:val="28"/>
        </w:rPr>
        <w:t>Все выше перечисленное, безусловн</w:t>
      </w:r>
      <w:r>
        <w:rPr>
          <w:rFonts w:ascii="Times New Roman" w:hAnsi="Times New Roman"/>
          <w:sz w:val="28"/>
          <w:szCs w:val="28"/>
        </w:rPr>
        <w:t>о, должно способствовать каждому отдельно взятому предприятию.</w:t>
      </w:r>
    </w:p>
    <w:p w:rsidR="0033612D" w:rsidRPr="003349C1" w:rsidRDefault="0033612D" w:rsidP="003349C1">
      <w:pPr>
        <w:tabs>
          <w:tab w:val="left" w:pos="3373"/>
        </w:tabs>
        <w:spacing w:after="0"/>
        <w:rPr>
          <w:rFonts w:ascii="Times New Roman" w:hAnsi="Times New Roman"/>
          <w:sz w:val="28"/>
          <w:szCs w:val="28"/>
        </w:rPr>
      </w:pPr>
      <w:r>
        <w:rPr>
          <w:rFonts w:ascii="Times New Roman" w:hAnsi="Times New Roman"/>
          <w:sz w:val="28"/>
          <w:szCs w:val="28"/>
        </w:rPr>
        <w:t xml:space="preserve">     </w:t>
      </w:r>
    </w:p>
    <w:p w:rsidR="0033612D" w:rsidRDefault="0033612D" w:rsidP="00125456">
      <w:pPr>
        <w:tabs>
          <w:tab w:val="left" w:pos="3373"/>
        </w:tabs>
        <w:spacing w:after="0"/>
        <w:rPr>
          <w:rFonts w:ascii="Times New Roman" w:hAnsi="Times New Roman"/>
          <w:b/>
          <w:sz w:val="28"/>
          <w:szCs w:val="28"/>
          <w:u w:val="single"/>
        </w:rPr>
      </w:pPr>
    </w:p>
    <w:p w:rsidR="0033612D" w:rsidRDefault="0033612D" w:rsidP="00125456">
      <w:pPr>
        <w:tabs>
          <w:tab w:val="left" w:pos="3373"/>
        </w:tabs>
        <w:spacing w:after="0"/>
        <w:rPr>
          <w:rFonts w:ascii="Times New Roman" w:hAnsi="Times New Roman"/>
          <w:b/>
          <w:sz w:val="28"/>
          <w:szCs w:val="28"/>
          <w:u w:val="single"/>
        </w:rPr>
      </w:pPr>
    </w:p>
    <w:p w:rsidR="0033612D" w:rsidRDefault="0033612D" w:rsidP="00125456">
      <w:pPr>
        <w:tabs>
          <w:tab w:val="left" w:pos="3373"/>
        </w:tabs>
        <w:spacing w:after="0"/>
        <w:rPr>
          <w:rFonts w:ascii="Times New Roman" w:hAnsi="Times New Roman"/>
          <w:b/>
          <w:sz w:val="28"/>
          <w:szCs w:val="28"/>
          <w:u w:val="single"/>
        </w:rPr>
      </w:pPr>
    </w:p>
    <w:p w:rsidR="0033612D" w:rsidRDefault="0033612D" w:rsidP="00125456">
      <w:pPr>
        <w:tabs>
          <w:tab w:val="left" w:pos="3373"/>
        </w:tabs>
        <w:spacing w:after="0"/>
        <w:rPr>
          <w:rFonts w:ascii="Times New Roman" w:hAnsi="Times New Roman"/>
          <w:b/>
          <w:sz w:val="28"/>
          <w:szCs w:val="28"/>
          <w:u w:val="single"/>
        </w:rPr>
      </w:pPr>
    </w:p>
    <w:p w:rsidR="0033612D" w:rsidRDefault="0033612D" w:rsidP="00125456">
      <w:pPr>
        <w:tabs>
          <w:tab w:val="left" w:pos="3373"/>
        </w:tabs>
        <w:spacing w:after="0"/>
        <w:rPr>
          <w:rFonts w:ascii="Times New Roman" w:hAnsi="Times New Roman"/>
          <w:b/>
          <w:sz w:val="28"/>
          <w:szCs w:val="28"/>
          <w:u w:val="single"/>
        </w:rPr>
      </w:pPr>
    </w:p>
    <w:p w:rsidR="0033612D" w:rsidRDefault="0033612D" w:rsidP="00125456">
      <w:pPr>
        <w:tabs>
          <w:tab w:val="left" w:pos="3373"/>
        </w:tabs>
        <w:spacing w:after="0"/>
        <w:rPr>
          <w:rFonts w:ascii="Times New Roman" w:hAnsi="Times New Roman"/>
          <w:b/>
          <w:sz w:val="28"/>
          <w:szCs w:val="28"/>
          <w:u w:val="single"/>
        </w:rPr>
      </w:pPr>
    </w:p>
    <w:p w:rsidR="0033612D" w:rsidRDefault="0033612D" w:rsidP="00125456">
      <w:pPr>
        <w:tabs>
          <w:tab w:val="left" w:pos="3373"/>
        </w:tabs>
        <w:spacing w:after="0"/>
        <w:rPr>
          <w:rFonts w:ascii="Times New Roman" w:hAnsi="Times New Roman"/>
          <w:b/>
          <w:sz w:val="28"/>
          <w:szCs w:val="28"/>
          <w:u w:val="single"/>
        </w:rPr>
      </w:pPr>
    </w:p>
    <w:p w:rsidR="0033612D" w:rsidRDefault="0033612D" w:rsidP="00125456">
      <w:pPr>
        <w:tabs>
          <w:tab w:val="left" w:pos="3373"/>
        </w:tabs>
        <w:spacing w:after="0"/>
        <w:rPr>
          <w:rFonts w:ascii="Times New Roman" w:hAnsi="Times New Roman"/>
          <w:b/>
          <w:sz w:val="28"/>
          <w:szCs w:val="28"/>
          <w:u w:val="single"/>
        </w:rPr>
      </w:pPr>
    </w:p>
    <w:p w:rsidR="0033612D" w:rsidRDefault="0033612D" w:rsidP="00125456">
      <w:pPr>
        <w:tabs>
          <w:tab w:val="left" w:pos="3373"/>
        </w:tabs>
        <w:spacing w:after="0"/>
        <w:rPr>
          <w:rFonts w:ascii="Times New Roman" w:hAnsi="Times New Roman"/>
          <w:b/>
          <w:sz w:val="28"/>
          <w:szCs w:val="28"/>
          <w:u w:val="single"/>
        </w:rPr>
      </w:pPr>
    </w:p>
    <w:p w:rsidR="0033612D" w:rsidRDefault="0033612D" w:rsidP="00125456">
      <w:pPr>
        <w:tabs>
          <w:tab w:val="left" w:pos="3373"/>
        </w:tabs>
        <w:spacing w:after="0"/>
        <w:rPr>
          <w:rFonts w:ascii="Times New Roman" w:hAnsi="Times New Roman"/>
          <w:b/>
          <w:sz w:val="28"/>
          <w:szCs w:val="28"/>
          <w:u w:val="single"/>
        </w:rPr>
      </w:pPr>
    </w:p>
    <w:p w:rsidR="0033612D" w:rsidRDefault="0033612D" w:rsidP="00125456">
      <w:pPr>
        <w:tabs>
          <w:tab w:val="left" w:pos="3373"/>
        </w:tabs>
        <w:spacing w:after="0"/>
        <w:rPr>
          <w:rFonts w:ascii="Times New Roman" w:hAnsi="Times New Roman"/>
          <w:b/>
          <w:sz w:val="28"/>
          <w:szCs w:val="28"/>
          <w:u w:val="single"/>
        </w:rPr>
      </w:pPr>
    </w:p>
    <w:p w:rsidR="0033612D" w:rsidRPr="00125456" w:rsidRDefault="0033612D" w:rsidP="00125456">
      <w:pPr>
        <w:tabs>
          <w:tab w:val="left" w:pos="3373"/>
        </w:tabs>
        <w:spacing w:after="0"/>
        <w:rPr>
          <w:rFonts w:ascii="Times New Roman" w:hAnsi="Times New Roman"/>
          <w:b/>
          <w:sz w:val="28"/>
          <w:szCs w:val="28"/>
        </w:rPr>
      </w:pPr>
      <w:r w:rsidRPr="006B5FD0">
        <w:rPr>
          <w:rFonts w:ascii="Times New Roman" w:hAnsi="Times New Roman"/>
          <w:b/>
          <w:sz w:val="28"/>
          <w:szCs w:val="28"/>
          <w:u w:val="single"/>
        </w:rPr>
        <w:t>Заключение</w:t>
      </w:r>
    </w:p>
    <w:p w:rsidR="0033612D" w:rsidRDefault="0033612D" w:rsidP="0081254F">
      <w:pPr>
        <w:tabs>
          <w:tab w:val="left" w:pos="3373"/>
        </w:tabs>
        <w:spacing w:after="0"/>
        <w:rPr>
          <w:rFonts w:ascii="Times New Roman" w:hAnsi="Times New Roman"/>
          <w:b/>
          <w:sz w:val="28"/>
          <w:szCs w:val="28"/>
          <w:u w:val="single"/>
        </w:rPr>
      </w:pPr>
    </w:p>
    <w:p w:rsidR="0033612D" w:rsidRDefault="0033612D" w:rsidP="00EF1D06">
      <w:pPr>
        <w:tabs>
          <w:tab w:val="left" w:pos="3373"/>
        </w:tabs>
        <w:spacing w:after="0"/>
        <w:rPr>
          <w:rFonts w:ascii="Times New Roman" w:hAnsi="Times New Roman"/>
          <w:sz w:val="28"/>
          <w:szCs w:val="28"/>
        </w:rPr>
      </w:pPr>
      <w:r>
        <w:rPr>
          <w:rFonts w:ascii="Times New Roman" w:hAnsi="Times New Roman"/>
          <w:sz w:val="28"/>
          <w:szCs w:val="28"/>
        </w:rPr>
        <w:t xml:space="preserve">     Довольно подробно рассмотрев сущность системы управления персоналом в организации, остается четко сформулировать основные аспекты данной проблемы. </w:t>
      </w:r>
    </w:p>
    <w:p w:rsidR="0033612D" w:rsidRDefault="0033612D" w:rsidP="00EF1D06">
      <w:pPr>
        <w:tabs>
          <w:tab w:val="left" w:pos="3373"/>
        </w:tabs>
        <w:spacing w:after="0"/>
        <w:rPr>
          <w:rFonts w:ascii="Times New Roman" w:hAnsi="Times New Roman"/>
          <w:sz w:val="28"/>
          <w:szCs w:val="28"/>
        </w:rPr>
      </w:pPr>
    </w:p>
    <w:p w:rsidR="0033612D" w:rsidRPr="000F4E87" w:rsidRDefault="0033612D" w:rsidP="00EF1D06">
      <w:pPr>
        <w:tabs>
          <w:tab w:val="left" w:pos="3373"/>
        </w:tabs>
        <w:spacing w:after="0"/>
        <w:rPr>
          <w:rFonts w:ascii="Times New Roman" w:hAnsi="Times New Roman"/>
          <w:sz w:val="28"/>
          <w:szCs w:val="28"/>
        </w:rPr>
      </w:pPr>
      <w:r>
        <w:rPr>
          <w:rFonts w:ascii="Times New Roman" w:hAnsi="Times New Roman"/>
          <w:sz w:val="28"/>
          <w:szCs w:val="28"/>
        </w:rPr>
        <w:t xml:space="preserve">     Итак, </w:t>
      </w:r>
      <w:r w:rsidRPr="00B67BEB">
        <w:rPr>
          <w:rFonts w:ascii="Times New Roman" w:hAnsi="Times New Roman"/>
          <w:sz w:val="28"/>
          <w:szCs w:val="28"/>
        </w:rPr>
        <w:t xml:space="preserve">чтобы выжить в современных условиях, организация должна адаптироваться и постоянно приспосабливаться к изменяющемуся окружению. Работа должна быть организована таким образом, чтобы отслеживать постоянные изменения во внешнем мире. </w:t>
      </w:r>
    </w:p>
    <w:p w:rsidR="0033612D" w:rsidRDefault="0033612D" w:rsidP="00411641">
      <w:pPr>
        <w:tabs>
          <w:tab w:val="left" w:pos="3373"/>
        </w:tabs>
        <w:spacing w:after="0"/>
        <w:rPr>
          <w:rFonts w:ascii="Times New Roman" w:hAnsi="Times New Roman"/>
          <w:sz w:val="28"/>
          <w:szCs w:val="28"/>
        </w:rPr>
      </w:pPr>
      <w:r>
        <w:rPr>
          <w:rFonts w:ascii="Times New Roman" w:hAnsi="Times New Roman"/>
          <w:sz w:val="28"/>
          <w:szCs w:val="28"/>
        </w:rPr>
        <w:t xml:space="preserve"> </w:t>
      </w:r>
    </w:p>
    <w:p w:rsidR="0033612D" w:rsidRDefault="0033612D" w:rsidP="00411641">
      <w:pPr>
        <w:tabs>
          <w:tab w:val="left" w:pos="3373"/>
        </w:tabs>
        <w:spacing w:after="0"/>
        <w:rPr>
          <w:rFonts w:ascii="Times New Roman" w:hAnsi="Times New Roman"/>
          <w:sz w:val="28"/>
          <w:szCs w:val="28"/>
        </w:rPr>
      </w:pPr>
      <w:r>
        <w:rPr>
          <w:rFonts w:ascii="Times New Roman" w:hAnsi="Times New Roman"/>
          <w:sz w:val="28"/>
          <w:szCs w:val="28"/>
        </w:rPr>
        <w:t xml:space="preserve">     </w:t>
      </w:r>
      <w:r w:rsidRPr="00585751">
        <w:rPr>
          <w:rFonts w:ascii="Times New Roman" w:hAnsi="Times New Roman"/>
          <w:sz w:val="28"/>
          <w:szCs w:val="28"/>
        </w:rPr>
        <w:t xml:space="preserve">Обобщение опыта отечественных и зарубежных организаций позволяет сформулировать </w:t>
      </w:r>
      <w:r w:rsidRPr="00B408A5">
        <w:rPr>
          <w:rFonts w:ascii="Times New Roman" w:hAnsi="Times New Roman"/>
          <w:sz w:val="28"/>
          <w:szCs w:val="28"/>
        </w:rPr>
        <w:t xml:space="preserve">главную цель системы управления персоналом: </w:t>
      </w:r>
      <w:r w:rsidRPr="00585751">
        <w:rPr>
          <w:rFonts w:ascii="Times New Roman" w:hAnsi="Times New Roman"/>
          <w:sz w:val="28"/>
          <w:szCs w:val="28"/>
        </w:rPr>
        <w:t xml:space="preserve">обеспечение организации кадрами, их эффективное использование, профессиональное </w:t>
      </w:r>
      <w:r>
        <w:rPr>
          <w:rFonts w:ascii="Times New Roman" w:hAnsi="Times New Roman"/>
          <w:sz w:val="28"/>
          <w:szCs w:val="28"/>
        </w:rPr>
        <w:t>и социальное развитие</w:t>
      </w:r>
      <w:r w:rsidRPr="00585751">
        <w:rPr>
          <w:rFonts w:ascii="Times New Roman" w:hAnsi="Times New Roman"/>
          <w:sz w:val="28"/>
          <w:szCs w:val="28"/>
        </w:rPr>
        <w:t>. В соответствии с этими целями формируется система управления персоналом организации.</w:t>
      </w:r>
    </w:p>
    <w:p w:rsidR="0033612D" w:rsidRDefault="0033612D" w:rsidP="00411641">
      <w:pPr>
        <w:tabs>
          <w:tab w:val="left" w:pos="3373"/>
        </w:tabs>
        <w:spacing w:after="0"/>
        <w:rPr>
          <w:rFonts w:ascii="Times New Roman" w:hAnsi="Times New Roman"/>
          <w:sz w:val="28"/>
          <w:szCs w:val="28"/>
        </w:rPr>
      </w:pPr>
    </w:p>
    <w:p w:rsidR="0033612D" w:rsidRDefault="0033612D" w:rsidP="00411641">
      <w:pPr>
        <w:tabs>
          <w:tab w:val="left" w:pos="3373"/>
        </w:tabs>
        <w:spacing w:after="0"/>
        <w:rPr>
          <w:rFonts w:ascii="Times New Roman" w:hAnsi="Times New Roman"/>
          <w:sz w:val="28"/>
          <w:szCs w:val="28"/>
        </w:rPr>
      </w:pPr>
      <w:r>
        <w:rPr>
          <w:rFonts w:ascii="Times New Roman" w:hAnsi="Times New Roman"/>
          <w:sz w:val="28"/>
          <w:szCs w:val="28"/>
        </w:rPr>
        <w:t xml:space="preserve">     Здесь же отметим, что </w:t>
      </w:r>
      <w:r w:rsidRPr="00B408A5">
        <w:rPr>
          <w:rFonts w:ascii="Times New Roman" w:hAnsi="Times New Roman"/>
          <w:sz w:val="28"/>
          <w:szCs w:val="28"/>
        </w:rPr>
        <w:t>кадровая политика</w:t>
      </w:r>
      <w:r w:rsidRPr="00411641">
        <w:rPr>
          <w:rFonts w:ascii="Times New Roman" w:hAnsi="Times New Roman"/>
          <w:sz w:val="28"/>
          <w:szCs w:val="28"/>
        </w:rPr>
        <w:t xml:space="preserve"> является составной частью всей управленческой деятельности и производственной политики организации. Она имеет целью создать сплоченную, ответственную, высокоразвитую и высокопроизводительную рабочую силу.</w:t>
      </w:r>
      <w:r>
        <w:rPr>
          <w:rFonts w:ascii="Times New Roman" w:hAnsi="Times New Roman"/>
          <w:sz w:val="28"/>
          <w:szCs w:val="28"/>
        </w:rPr>
        <w:t xml:space="preserve"> </w:t>
      </w:r>
      <w:r w:rsidRPr="00411641">
        <w:rPr>
          <w:rFonts w:ascii="Times New Roman" w:hAnsi="Times New Roman"/>
          <w:sz w:val="28"/>
          <w:szCs w:val="28"/>
        </w:rPr>
        <w:t>Кадровая политика должна создавать не только благоприятные условия труда, но обеспечивать возможность продвижения по службе и необходимую степень уверенности в завтрашнем дне. Поэтому, основной задачей кадровой политики предприятия является обеспечение в повседневной кадровой работе учета интересов всех категорий работников и социальных групп трудового коллектива.</w:t>
      </w:r>
    </w:p>
    <w:p w:rsidR="0033612D" w:rsidRDefault="0033612D" w:rsidP="0081254F">
      <w:pPr>
        <w:tabs>
          <w:tab w:val="left" w:pos="3373"/>
        </w:tabs>
        <w:spacing w:after="0"/>
        <w:rPr>
          <w:rFonts w:ascii="Times New Roman" w:hAnsi="Times New Roman"/>
          <w:b/>
          <w:sz w:val="28"/>
          <w:szCs w:val="28"/>
          <w:u w:val="single"/>
        </w:rPr>
      </w:pPr>
    </w:p>
    <w:p w:rsidR="0033612D" w:rsidRDefault="0033612D" w:rsidP="001A5302">
      <w:pPr>
        <w:tabs>
          <w:tab w:val="left" w:pos="3373"/>
        </w:tabs>
        <w:spacing w:after="0"/>
        <w:rPr>
          <w:rFonts w:ascii="Times New Roman" w:hAnsi="Times New Roman"/>
          <w:color w:val="000000"/>
          <w:sz w:val="28"/>
          <w:szCs w:val="28"/>
        </w:rPr>
      </w:pPr>
      <w:r>
        <w:rPr>
          <w:rFonts w:ascii="Times New Roman" w:hAnsi="Times New Roman"/>
          <w:color w:val="000000"/>
          <w:sz w:val="28"/>
          <w:szCs w:val="28"/>
        </w:rPr>
        <w:t xml:space="preserve">     С</w:t>
      </w:r>
      <w:r w:rsidRPr="001A5302">
        <w:rPr>
          <w:rFonts w:ascii="Times New Roman" w:hAnsi="Times New Roman"/>
          <w:color w:val="000000"/>
          <w:sz w:val="28"/>
          <w:szCs w:val="28"/>
        </w:rPr>
        <w:t xml:space="preserve">овременный темп изменения и увеличения знаний является настолько большим, что </w:t>
      </w:r>
      <w:r w:rsidRPr="00B408A5">
        <w:rPr>
          <w:rFonts w:ascii="Times New Roman" w:hAnsi="Times New Roman"/>
          <w:color w:val="000000"/>
          <w:sz w:val="28"/>
          <w:szCs w:val="28"/>
        </w:rPr>
        <w:t>стратегическое планирование</w:t>
      </w:r>
      <w:r w:rsidRPr="001A5302">
        <w:rPr>
          <w:rFonts w:ascii="Times New Roman" w:hAnsi="Times New Roman"/>
          <w:color w:val="000000"/>
          <w:sz w:val="28"/>
          <w:szCs w:val="28"/>
        </w:rPr>
        <w:t xml:space="preserve"> представляется единственным способом формального прогнозирования будущих проблем и возможностей. Оно обеспечивает высшему руководству средство создания плана на длительный срок. Стратегическое планирование дает также основу для принятия решений. Знание того, что организация хочет достичь, помогает уточнять наиболее подходящие пути действия. Формальное планирование способствует снижению риска при принятии решении. Планирование, поскольку оно служит для формулированных целей, помогает создать единство обшей цели внутри организации.</w:t>
      </w:r>
    </w:p>
    <w:p w:rsidR="0033612D" w:rsidRDefault="0033612D" w:rsidP="004A6B4A">
      <w:pPr>
        <w:tabs>
          <w:tab w:val="left" w:pos="3373"/>
        </w:tabs>
        <w:spacing w:after="0"/>
        <w:rPr>
          <w:rFonts w:ascii="Times New Roman" w:hAnsi="Times New Roman"/>
          <w:color w:val="000000"/>
          <w:sz w:val="28"/>
          <w:szCs w:val="28"/>
        </w:rPr>
      </w:pPr>
    </w:p>
    <w:p w:rsidR="0033612D" w:rsidRDefault="0033612D" w:rsidP="004A6B4A">
      <w:pPr>
        <w:tabs>
          <w:tab w:val="left" w:pos="3373"/>
        </w:tabs>
        <w:spacing w:after="0"/>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Так же немаловажным остается отношение начальства к подчиненным. Х</w:t>
      </w:r>
      <w:r w:rsidRPr="00B67BEB">
        <w:rPr>
          <w:rFonts w:ascii="Times New Roman" w:hAnsi="Times New Roman"/>
          <w:sz w:val="28"/>
          <w:szCs w:val="28"/>
        </w:rPr>
        <w:t xml:space="preserve">ороший руководитель должен уметь считаться с мнениями исполнителей, прислушиваться к ним, даже когда они ошибаются. Наконец, любой руководитель должен быть заинтересован в постоянном повышении профессионализма и образовательного уровня своих исполнителей. </w:t>
      </w:r>
      <w:r w:rsidRPr="00C115F0">
        <w:rPr>
          <w:rFonts w:ascii="Times New Roman" w:hAnsi="Times New Roman"/>
          <w:sz w:val="28"/>
          <w:szCs w:val="28"/>
        </w:rPr>
        <w:t>Необходима разработка системы стимулов</w:t>
      </w:r>
      <w:r>
        <w:rPr>
          <w:rFonts w:ascii="Times New Roman" w:hAnsi="Times New Roman"/>
          <w:sz w:val="28"/>
          <w:szCs w:val="28"/>
        </w:rPr>
        <w:t>,</w:t>
      </w:r>
      <w:r w:rsidRPr="00C115F0">
        <w:rPr>
          <w:rFonts w:ascii="Times New Roman" w:hAnsi="Times New Roman"/>
          <w:sz w:val="28"/>
          <w:szCs w:val="28"/>
        </w:rPr>
        <w:t xml:space="preserve"> поддерживающая все прогрессивное, все новое, независимо от прогнозов их использования, как это делается, например, в высокоразвитых странах.</w:t>
      </w:r>
    </w:p>
    <w:p w:rsidR="0033612D" w:rsidRDefault="0033612D" w:rsidP="004A6B4A">
      <w:pPr>
        <w:tabs>
          <w:tab w:val="left" w:pos="3373"/>
        </w:tabs>
        <w:spacing w:after="0"/>
        <w:rPr>
          <w:rFonts w:ascii="Times New Roman" w:hAnsi="Times New Roman"/>
          <w:sz w:val="28"/>
          <w:szCs w:val="28"/>
        </w:rPr>
      </w:pPr>
    </w:p>
    <w:p w:rsidR="0033612D" w:rsidRDefault="0033612D" w:rsidP="004A6B4A">
      <w:pPr>
        <w:tabs>
          <w:tab w:val="left" w:pos="3373"/>
        </w:tabs>
        <w:spacing w:after="0"/>
        <w:rPr>
          <w:rFonts w:ascii="Times New Roman" w:hAnsi="Times New Roman"/>
          <w:sz w:val="28"/>
          <w:szCs w:val="28"/>
        </w:rPr>
      </w:pPr>
    </w:p>
    <w:p w:rsidR="0033612D" w:rsidRPr="001A5302" w:rsidRDefault="0033612D" w:rsidP="004A6B4A">
      <w:pPr>
        <w:tabs>
          <w:tab w:val="left" w:pos="3373"/>
        </w:tabs>
        <w:spacing w:after="0"/>
        <w:rPr>
          <w:rFonts w:ascii="Times New Roman" w:hAnsi="Times New Roman"/>
          <w:color w:val="000000"/>
          <w:sz w:val="28"/>
          <w:szCs w:val="28"/>
        </w:rPr>
      </w:pPr>
    </w:p>
    <w:p w:rsidR="0033612D" w:rsidRDefault="0033612D" w:rsidP="0081254F">
      <w:pPr>
        <w:tabs>
          <w:tab w:val="left" w:pos="3373"/>
        </w:tabs>
        <w:spacing w:after="0"/>
        <w:rPr>
          <w:rFonts w:ascii="Times New Roman" w:hAnsi="Times New Roman"/>
          <w:b/>
          <w:sz w:val="28"/>
          <w:szCs w:val="28"/>
          <w:u w:val="single"/>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p>
    <w:p w:rsidR="0033612D" w:rsidRDefault="0033612D" w:rsidP="0081254F">
      <w:pPr>
        <w:tabs>
          <w:tab w:val="left" w:pos="3373"/>
        </w:tabs>
        <w:spacing w:after="0"/>
        <w:rPr>
          <w:rFonts w:ascii="Times New Roman" w:hAnsi="Times New Roman"/>
          <w:b/>
          <w:sz w:val="28"/>
          <w:szCs w:val="28"/>
        </w:rPr>
      </w:pPr>
      <w:r>
        <w:rPr>
          <w:rFonts w:ascii="Times New Roman" w:hAnsi="Times New Roman"/>
          <w:b/>
          <w:sz w:val="28"/>
          <w:szCs w:val="28"/>
        </w:rPr>
        <w:t>Список используемой литературы:</w:t>
      </w:r>
    </w:p>
    <w:p w:rsidR="0033612D" w:rsidRDefault="0033612D" w:rsidP="0081254F">
      <w:pPr>
        <w:tabs>
          <w:tab w:val="left" w:pos="3373"/>
        </w:tabs>
        <w:spacing w:after="0"/>
        <w:rPr>
          <w:rFonts w:ascii="Times New Roman" w:hAnsi="Times New Roman"/>
          <w:b/>
          <w:sz w:val="28"/>
          <w:szCs w:val="28"/>
        </w:rPr>
      </w:pPr>
    </w:p>
    <w:p w:rsidR="0033612D" w:rsidRPr="00625A9B" w:rsidRDefault="0033612D" w:rsidP="00625A9B">
      <w:pPr>
        <w:pStyle w:val="11"/>
        <w:numPr>
          <w:ilvl w:val="0"/>
          <w:numId w:val="38"/>
        </w:numPr>
        <w:spacing w:after="0"/>
        <w:rPr>
          <w:rFonts w:ascii="Times New Roman" w:hAnsi="Times New Roman"/>
          <w:sz w:val="28"/>
          <w:szCs w:val="28"/>
        </w:rPr>
      </w:pPr>
      <w:r w:rsidRPr="00625A9B">
        <w:rPr>
          <w:rFonts w:ascii="Times New Roman" w:hAnsi="Times New Roman"/>
          <w:sz w:val="28"/>
          <w:szCs w:val="28"/>
        </w:rPr>
        <w:t>Дятлов В.А.,Кибанов А.Я., Пихало В.Т. Управление персоналом. -М.: Приор,1998.</w:t>
      </w:r>
    </w:p>
    <w:p w:rsidR="0033612D" w:rsidRPr="00B42C87" w:rsidRDefault="0033612D" w:rsidP="004A6B4A">
      <w:pPr>
        <w:spacing w:after="0"/>
        <w:rPr>
          <w:rFonts w:ascii="Times New Roman" w:hAnsi="Times New Roman"/>
          <w:sz w:val="28"/>
          <w:szCs w:val="28"/>
        </w:rPr>
      </w:pPr>
    </w:p>
    <w:p w:rsidR="0033612D" w:rsidRPr="00625A9B" w:rsidRDefault="0033612D" w:rsidP="00625A9B">
      <w:pPr>
        <w:pStyle w:val="11"/>
        <w:numPr>
          <w:ilvl w:val="0"/>
          <w:numId w:val="38"/>
        </w:numPr>
        <w:spacing w:after="0"/>
        <w:rPr>
          <w:rFonts w:ascii="Times New Roman" w:hAnsi="Times New Roman"/>
          <w:sz w:val="28"/>
          <w:szCs w:val="28"/>
          <w:u w:val="single"/>
        </w:rPr>
      </w:pPr>
      <w:r w:rsidRPr="00625A9B">
        <w:rPr>
          <w:rFonts w:ascii="Times New Roman" w:hAnsi="Times New Roman"/>
          <w:sz w:val="28"/>
          <w:szCs w:val="28"/>
        </w:rPr>
        <w:t>Татарников А.А. Управление кадрами в корпорациях США, Японии, Германии. М. Наука, 1992, ст.114.</w:t>
      </w:r>
    </w:p>
    <w:p w:rsidR="0033612D" w:rsidRDefault="0033612D" w:rsidP="004A6B4A">
      <w:pPr>
        <w:spacing w:after="0"/>
        <w:rPr>
          <w:rFonts w:ascii="Times New Roman" w:hAnsi="Times New Roman"/>
          <w:sz w:val="28"/>
          <w:szCs w:val="28"/>
          <w:u w:val="single"/>
        </w:rPr>
      </w:pPr>
    </w:p>
    <w:p w:rsidR="0033612D" w:rsidRPr="00625A9B" w:rsidRDefault="0033612D" w:rsidP="00625A9B">
      <w:pPr>
        <w:pStyle w:val="11"/>
        <w:numPr>
          <w:ilvl w:val="0"/>
          <w:numId w:val="38"/>
        </w:numPr>
        <w:spacing w:after="0"/>
        <w:rPr>
          <w:rFonts w:ascii="Times New Roman" w:hAnsi="Times New Roman"/>
          <w:sz w:val="28"/>
          <w:szCs w:val="28"/>
          <w:u w:val="single"/>
        </w:rPr>
      </w:pPr>
      <w:r w:rsidRPr="00625A9B">
        <w:rPr>
          <w:rFonts w:ascii="Times New Roman" w:hAnsi="Times New Roman"/>
          <w:sz w:val="28"/>
          <w:szCs w:val="28"/>
        </w:rPr>
        <w:t>Хейер В. Как делать бизнес в Европе. М., Прогресс. 1990, с.84.</w:t>
      </w:r>
    </w:p>
    <w:p w:rsidR="0033612D" w:rsidRDefault="0033612D" w:rsidP="00F40C9D">
      <w:pPr>
        <w:spacing w:after="0"/>
        <w:rPr>
          <w:rFonts w:ascii="Times New Roman" w:hAnsi="Times New Roman"/>
          <w:sz w:val="28"/>
          <w:szCs w:val="28"/>
        </w:rPr>
      </w:pPr>
    </w:p>
    <w:p w:rsidR="0033612D" w:rsidRPr="00625A9B" w:rsidRDefault="0033612D" w:rsidP="00625A9B">
      <w:pPr>
        <w:pStyle w:val="11"/>
        <w:numPr>
          <w:ilvl w:val="0"/>
          <w:numId w:val="38"/>
        </w:numPr>
        <w:tabs>
          <w:tab w:val="left" w:pos="3373"/>
        </w:tabs>
        <w:spacing w:after="0"/>
        <w:rPr>
          <w:rFonts w:ascii="Times New Roman" w:hAnsi="Times New Roman"/>
          <w:sz w:val="28"/>
          <w:szCs w:val="28"/>
        </w:rPr>
      </w:pPr>
      <w:r w:rsidRPr="00625A9B">
        <w:rPr>
          <w:rFonts w:ascii="Times New Roman" w:hAnsi="Times New Roman"/>
          <w:sz w:val="28"/>
          <w:szCs w:val="28"/>
        </w:rPr>
        <w:t>Грачев М.В. Суперкадры. Управление персоналом в международной корпорации. М., Дело, 1993, с.64.</w:t>
      </w:r>
    </w:p>
    <w:p w:rsidR="0033612D" w:rsidRDefault="0033612D" w:rsidP="00F40C9D">
      <w:pPr>
        <w:tabs>
          <w:tab w:val="left" w:pos="3373"/>
        </w:tabs>
        <w:spacing w:after="0"/>
        <w:rPr>
          <w:rFonts w:ascii="Times New Roman" w:hAnsi="Times New Roman"/>
          <w:sz w:val="28"/>
          <w:szCs w:val="28"/>
        </w:rPr>
      </w:pPr>
    </w:p>
    <w:p w:rsidR="0033612D" w:rsidRPr="00625A9B" w:rsidRDefault="0033612D" w:rsidP="00625A9B">
      <w:pPr>
        <w:pStyle w:val="11"/>
        <w:numPr>
          <w:ilvl w:val="0"/>
          <w:numId w:val="38"/>
        </w:numPr>
        <w:tabs>
          <w:tab w:val="left" w:pos="3373"/>
        </w:tabs>
        <w:spacing w:after="0"/>
        <w:rPr>
          <w:rFonts w:ascii="Times New Roman" w:hAnsi="Times New Roman"/>
          <w:sz w:val="28"/>
          <w:szCs w:val="28"/>
        </w:rPr>
      </w:pPr>
      <w:r w:rsidRPr="00625A9B">
        <w:rPr>
          <w:rFonts w:ascii="Times New Roman" w:hAnsi="Times New Roman"/>
          <w:sz w:val="28"/>
          <w:szCs w:val="28"/>
        </w:rPr>
        <w:t>Пронников В.А., Ладанов И.Д. Управление персоналом в Японии. Очерки. М.: Наука, 1989, с.114.</w:t>
      </w:r>
    </w:p>
    <w:p w:rsidR="0033612D" w:rsidRDefault="0033612D" w:rsidP="00F40C9D">
      <w:pPr>
        <w:spacing w:after="0"/>
        <w:rPr>
          <w:rFonts w:ascii="Times New Roman" w:hAnsi="Times New Roman"/>
          <w:sz w:val="28"/>
          <w:szCs w:val="28"/>
        </w:rPr>
      </w:pPr>
    </w:p>
    <w:p w:rsidR="0033612D" w:rsidRPr="00625A9B" w:rsidRDefault="0033612D" w:rsidP="00625A9B">
      <w:pPr>
        <w:pStyle w:val="11"/>
        <w:numPr>
          <w:ilvl w:val="0"/>
          <w:numId w:val="38"/>
        </w:numPr>
        <w:spacing w:after="0"/>
        <w:rPr>
          <w:rFonts w:ascii="Times New Roman" w:hAnsi="Times New Roman"/>
          <w:sz w:val="28"/>
          <w:szCs w:val="28"/>
        </w:rPr>
      </w:pPr>
      <w:r w:rsidRPr="00625A9B">
        <w:rPr>
          <w:rFonts w:ascii="Times New Roman" w:hAnsi="Times New Roman"/>
          <w:sz w:val="28"/>
          <w:szCs w:val="28"/>
        </w:rPr>
        <w:t>Управление персоналом организации / Под редакцией Кибанова А.Я.-М.:Инфра-М, 1999.</w:t>
      </w:r>
    </w:p>
    <w:p w:rsidR="0033612D" w:rsidRDefault="0033612D" w:rsidP="00B42C87">
      <w:pPr>
        <w:spacing w:after="0"/>
        <w:rPr>
          <w:rFonts w:ascii="Times New Roman" w:hAnsi="Times New Roman"/>
          <w:sz w:val="28"/>
          <w:szCs w:val="28"/>
        </w:rPr>
      </w:pPr>
    </w:p>
    <w:p w:rsidR="0033612D" w:rsidRPr="00625A9B" w:rsidRDefault="0033612D" w:rsidP="00625A9B">
      <w:pPr>
        <w:pStyle w:val="11"/>
        <w:numPr>
          <w:ilvl w:val="0"/>
          <w:numId w:val="38"/>
        </w:numPr>
        <w:spacing w:after="0"/>
        <w:rPr>
          <w:rFonts w:ascii="Times New Roman" w:hAnsi="Times New Roman"/>
          <w:sz w:val="28"/>
          <w:szCs w:val="28"/>
        </w:rPr>
      </w:pPr>
      <w:r w:rsidRPr="00625A9B">
        <w:rPr>
          <w:rFonts w:ascii="Times New Roman" w:hAnsi="Times New Roman"/>
          <w:sz w:val="28"/>
          <w:szCs w:val="28"/>
        </w:rPr>
        <w:t>Журавлев П.В. и др. Технология управления персоналом. -М :Экзамен, 2000.</w:t>
      </w:r>
    </w:p>
    <w:p w:rsidR="0033612D" w:rsidRDefault="0033612D" w:rsidP="00B42C87">
      <w:pPr>
        <w:spacing w:after="0"/>
        <w:rPr>
          <w:rFonts w:ascii="Times New Roman" w:hAnsi="Times New Roman"/>
          <w:sz w:val="28"/>
          <w:szCs w:val="28"/>
        </w:rPr>
      </w:pPr>
    </w:p>
    <w:p w:rsidR="0033612D" w:rsidRPr="00E93E84" w:rsidRDefault="0033612D" w:rsidP="00E93E84">
      <w:pPr>
        <w:pStyle w:val="11"/>
        <w:numPr>
          <w:ilvl w:val="0"/>
          <w:numId w:val="38"/>
        </w:numPr>
        <w:spacing w:after="0"/>
        <w:rPr>
          <w:rFonts w:ascii="Times New Roman" w:hAnsi="Times New Roman"/>
          <w:sz w:val="28"/>
          <w:szCs w:val="28"/>
        </w:rPr>
      </w:pPr>
      <w:r w:rsidRPr="00E93E84">
        <w:rPr>
          <w:rFonts w:ascii="Times New Roman" w:hAnsi="Times New Roman"/>
          <w:sz w:val="28"/>
          <w:szCs w:val="28"/>
        </w:rPr>
        <w:t>Кибанов А.Я Управление машиностроительными предприятием на основе функционально-стоимостного анализа, - М.: Машиностроение, 1991.</w:t>
      </w:r>
    </w:p>
    <w:p w:rsidR="0033612D" w:rsidRDefault="0033612D" w:rsidP="00B42C87">
      <w:pPr>
        <w:spacing w:after="0"/>
        <w:rPr>
          <w:rFonts w:ascii="Times New Roman" w:hAnsi="Times New Roman"/>
          <w:sz w:val="28"/>
          <w:szCs w:val="28"/>
        </w:rPr>
      </w:pPr>
    </w:p>
    <w:p w:rsidR="0033612D" w:rsidRPr="00E93E84" w:rsidRDefault="0033612D" w:rsidP="00E93E84">
      <w:pPr>
        <w:pStyle w:val="11"/>
        <w:numPr>
          <w:ilvl w:val="0"/>
          <w:numId w:val="38"/>
        </w:numPr>
        <w:spacing w:after="0"/>
        <w:rPr>
          <w:rFonts w:ascii="Times New Roman" w:hAnsi="Times New Roman"/>
          <w:sz w:val="28"/>
          <w:szCs w:val="28"/>
        </w:rPr>
      </w:pPr>
      <w:r w:rsidRPr="00E93E84">
        <w:rPr>
          <w:rFonts w:ascii="Times New Roman" w:hAnsi="Times New Roman"/>
          <w:sz w:val="28"/>
          <w:szCs w:val="28"/>
        </w:rPr>
        <w:t>Мильнер Б.З. и др. Системный подход к организации управления, - М.: Экономика, 1983.</w:t>
      </w:r>
    </w:p>
    <w:p w:rsidR="0033612D" w:rsidRDefault="0033612D" w:rsidP="00B42C87">
      <w:pPr>
        <w:spacing w:after="0"/>
        <w:rPr>
          <w:rFonts w:ascii="Times New Roman" w:hAnsi="Times New Roman"/>
          <w:sz w:val="28"/>
          <w:szCs w:val="28"/>
        </w:rPr>
      </w:pPr>
    </w:p>
    <w:p w:rsidR="0033612D" w:rsidRPr="00E93E84" w:rsidRDefault="0033612D" w:rsidP="00E93E84">
      <w:pPr>
        <w:pStyle w:val="11"/>
        <w:numPr>
          <w:ilvl w:val="0"/>
          <w:numId w:val="38"/>
        </w:numPr>
        <w:spacing w:after="0"/>
        <w:rPr>
          <w:rFonts w:ascii="Times New Roman" w:hAnsi="Times New Roman"/>
          <w:sz w:val="28"/>
          <w:szCs w:val="28"/>
        </w:rPr>
      </w:pPr>
      <w:r w:rsidRPr="00E93E84">
        <w:rPr>
          <w:rFonts w:ascii="Times New Roman" w:hAnsi="Times New Roman"/>
          <w:sz w:val="28"/>
          <w:szCs w:val="28"/>
        </w:rPr>
        <w:t>Рапопорт В.Ш Диагностика управления: практический опыт и рекомендации, - М.: Экономика, 1988.</w:t>
      </w:r>
      <w:bookmarkStart w:id="0" w:name="_GoBack"/>
      <w:bookmarkEnd w:id="0"/>
    </w:p>
    <w:sectPr w:rsidR="0033612D" w:rsidRPr="00E93E84" w:rsidSect="00625A9B">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12D" w:rsidRDefault="0033612D" w:rsidP="00536C59">
      <w:pPr>
        <w:spacing w:after="0" w:line="240" w:lineRule="auto"/>
      </w:pPr>
      <w:r>
        <w:separator/>
      </w:r>
    </w:p>
  </w:endnote>
  <w:endnote w:type="continuationSeparator" w:id="0">
    <w:p w:rsidR="0033612D" w:rsidRDefault="0033612D" w:rsidP="00536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12D" w:rsidRDefault="0033612D">
    <w:pPr>
      <w:pStyle w:val="a5"/>
      <w:jc w:val="center"/>
    </w:pPr>
  </w:p>
  <w:p w:rsidR="0033612D" w:rsidRDefault="0033612D" w:rsidP="0029073B">
    <w:pPr>
      <w:pStyle w:val="a5"/>
      <w:tabs>
        <w:tab w:val="clear" w:pos="4677"/>
        <w:tab w:val="clear" w:pos="9355"/>
        <w:tab w:val="left" w:pos="40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12D" w:rsidRDefault="0033612D" w:rsidP="00536C59">
      <w:pPr>
        <w:spacing w:after="0" w:line="240" w:lineRule="auto"/>
      </w:pPr>
      <w:r>
        <w:separator/>
      </w:r>
    </w:p>
  </w:footnote>
  <w:footnote w:type="continuationSeparator" w:id="0">
    <w:p w:rsidR="0033612D" w:rsidRDefault="0033612D" w:rsidP="00536C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6BD5"/>
    <w:multiLevelType w:val="hybridMultilevel"/>
    <w:tmpl w:val="D5A6C0DE"/>
    <w:lvl w:ilvl="0" w:tplc="A12823C6">
      <w:start w:val="1"/>
      <w:numFmt w:val="decimal"/>
      <w:lvlText w:val="%1."/>
      <w:lvlJc w:val="left"/>
      <w:pPr>
        <w:ind w:left="720" w:hanging="360"/>
      </w:pPr>
      <w:rPr>
        <w:rFonts w:cs="Times New Roman" w:hint="default"/>
        <w:b w:val="0"/>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C87208"/>
    <w:multiLevelType w:val="hybridMultilevel"/>
    <w:tmpl w:val="BB52B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937B8B"/>
    <w:multiLevelType w:val="hybridMultilevel"/>
    <w:tmpl w:val="AFE45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497692"/>
    <w:multiLevelType w:val="hybridMultilevel"/>
    <w:tmpl w:val="1D4C42E8"/>
    <w:lvl w:ilvl="0" w:tplc="96DCF2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C764481"/>
    <w:multiLevelType w:val="hybridMultilevel"/>
    <w:tmpl w:val="3026812C"/>
    <w:lvl w:ilvl="0" w:tplc="1CEE3A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E103F4"/>
    <w:multiLevelType w:val="hybridMultilevel"/>
    <w:tmpl w:val="47284378"/>
    <w:lvl w:ilvl="0" w:tplc="CE8C5B48">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A4D2C1B"/>
    <w:multiLevelType w:val="hybridMultilevel"/>
    <w:tmpl w:val="0CF44862"/>
    <w:lvl w:ilvl="0" w:tplc="56B6E092">
      <w:start w:val="2"/>
      <w:numFmt w:val="decimal"/>
      <w:lvlText w:val="%1."/>
      <w:lvlJc w:val="left"/>
      <w:pPr>
        <w:ind w:left="720" w:hanging="360"/>
      </w:pPr>
      <w:rPr>
        <w:rFonts w:cs="Times New Roman" w:hint="default"/>
        <w:b w:val="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814D14"/>
    <w:multiLevelType w:val="hybridMultilevel"/>
    <w:tmpl w:val="DEA29C3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DDF3425"/>
    <w:multiLevelType w:val="hybridMultilevel"/>
    <w:tmpl w:val="542A3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DF12C0"/>
    <w:multiLevelType w:val="hybridMultilevel"/>
    <w:tmpl w:val="1C507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E83404"/>
    <w:multiLevelType w:val="multilevel"/>
    <w:tmpl w:val="0868E63E"/>
    <w:lvl w:ilvl="0">
      <w:start w:val="2"/>
      <w:numFmt w:val="decimal"/>
      <w:lvlText w:val="%1"/>
      <w:lvlJc w:val="left"/>
      <w:pPr>
        <w:ind w:left="360" w:hanging="360"/>
      </w:pPr>
      <w:rPr>
        <w:rFonts w:cs="Times New Roman" w:hint="default"/>
        <w:b/>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3240" w:hanging="108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5040" w:hanging="144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840" w:hanging="1800"/>
      </w:pPr>
      <w:rPr>
        <w:rFonts w:cs="Times New Roman" w:hint="default"/>
        <w:b/>
      </w:rPr>
    </w:lvl>
    <w:lvl w:ilvl="8">
      <w:start w:val="1"/>
      <w:numFmt w:val="decimal"/>
      <w:lvlText w:val="%1.%2.%3.%4.%5.%6.%7.%8.%9"/>
      <w:lvlJc w:val="left"/>
      <w:pPr>
        <w:ind w:left="7920" w:hanging="2160"/>
      </w:pPr>
      <w:rPr>
        <w:rFonts w:cs="Times New Roman" w:hint="default"/>
        <w:b/>
      </w:rPr>
    </w:lvl>
  </w:abstractNum>
  <w:abstractNum w:abstractNumId="11">
    <w:nsid w:val="20116C3D"/>
    <w:multiLevelType w:val="multilevel"/>
    <w:tmpl w:val="9954D65E"/>
    <w:lvl w:ilvl="0">
      <w:start w:val="2"/>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2">
    <w:nsid w:val="276F0639"/>
    <w:multiLevelType w:val="hybridMultilevel"/>
    <w:tmpl w:val="C3AE5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CD5F12"/>
    <w:multiLevelType w:val="hybridMultilevel"/>
    <w:tmpl w:val="09E61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F8431A"/>
    <w:multiLevelType w:val="multilevel"/>
    <w:tmpl w:val="03FE6D0A"/>
    <w:lvl w:ilvl="0">
      <w:start w:val="1"/>
      <w:numFmt w:val="decimal"/>
      <w:lvlText w:val="%1."/>
      <w:lvlJc w:val="left"/>
      <w:pPr>
        <w:ind w:left="504" w:hanging="504"/>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992482F"/>
    <w:multiLevelType w:val="hybridMultilevel"/>
    <w:tmpl w:val="FD38E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951631"/>
    <w:multiLevelType w:val="hybridMultilevel"/>
    <w:tmpl w:val="08D40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4C1BBB"/>
    <w:multiLevelType w:val="hybridMultilevel"/>
    <w:tmpl w:val="3A0E9532"/>
    <w:lvl w:ilvl="0" w:tplc="8F0EB82E">
      <w:start w:val="2"/>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D3C6BC8"/>
    <w:multiLevelType w:val="hybridMultilevel"/>
    <w:tmpl w:val="281AB328"/>
    <w:lvl w:ilvl="0" w:tplc="0419000F">
      <w:start w:val="1"/>
      <w:numFmt w:val="decimal"/>
      <w:lvlText w:val="%1."/>
      <w:lvlJc w:val="left"/>
      <w:pPr>
        <w:ind w:left="786" w:hanging="360"/>
      </w:pPr>
      <w:rPr>
        <w:rFonts w:cs="Times New Roman" w:hint="default"/>
        <w:color w:val="auto"/>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9">
    <w:nsid w:val="3E296AD1"/>
    <w:multiLevelType w:val="hybridMultilevel"/>
    <w:tmpl w:val="6420A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444FA8"/>
    <w:multiLevelType w:val="hybridMultilevel"/>
    <w:tmpl w:val="2CC28082"/>
    <w:lvl w:ilvl="0" w:tplc="6CBAAB2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EB5C15"/>
    <w:multiLevelType w:val="multilevel"/>
    <w:tmpl w:val="C706CDE4"/>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2">
    <w:nsid w:val="44C57520"/>
    <w:multiLevelType w:val="hybridMultilevel"/>
    <w:tmpl w:val="60BEE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893D69"/>
    <w:multiLevelType w:val="hybridMultilevel"/>
    <w:tmpl w:val="281AB328"/>
    <w:lvl w:ilvl="0" w:tplc="0419000F">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0C55AFE"/>
    <w:multiLevelType w:val="hybridMultilevel"/>
    <w:tmpl w:val="338E2E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1A745CF"/>
    <w:multiLevelType w:val="hybridMultilevel"/>
    <w:tmpl w:val="0890B7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45C14E8"/>
    <w:multiLevelType w:val="hybridMultilevel"/>
    <w:tmpl w:val="281AB32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4981F66"/>
    <w:multiLevelType w:val="hybridMultilevel"/>
    <w:tmpl w:val="90FA7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9B5006"/>
    <w:multiLevelType w:val="multilevel"/>
    <w:tmpl w:val="5CF0DA52"/>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9">
    <w:nsid w:val="638F28A3"/>
    <w:multiLevelType w:val="multilevel"/>
    <w:tmpl w:val="91D2B020"/>
    <w:lvl w:ilvl="0">
      <w:start w:val="1"/>
      <w:numFmt w:val="decimal"/>
      <w:lvlText w:val="%1."/>
      <w:lvlJc w:val="left"/>
      <w:pPr>
        <w:ind w:left="696" w:hanging="360"/>
      </w:pPr>
      <w:rPr>
        <w:rFonts w:cs="Times New Roman" w:hint="default"/>
        <w:b w:val="0"/>
      </w:rPr>
    </w:lvl>
    <w:lvl w:ilvl="1">
      <w:start w:val="3"/>
      <w:numFmt w:val="decimal"/>
      <w:isLgl/>
      <w:lvlText w:val="%1.%2"/>
      <w:lvlJc w:val="left"/>
      <w:pPr>
        <w:ind w:left="720" w:hanging="360"/>
      </w:pPr>
      <w:rPr>
        <w:rFonts w:cs="Times New Roman" w:hint="default"/>
        <w:b w:val="0"/>
      </w:rPr>
    </w:lvl>
    <w:lvl w:ilvl="2">
      <w:start w:val="1"/>
      <w:numFmt w:val="decimal"/>
      <w:isLgl/>
      <w:lvlText w:val="%1.%2.%3"/>
      <w:lvlJc w:val="left"/>
      <w:pPr>
        <w:ind w:left="1104" w:hanging="720"/>
      </w:pPr>
      <w:rPr>
        <w:rFonts w:cs="Times New Roman" w:hint="default"/>
      </w:rPr>
    </w:lvl>
    <w:lvl w:ilvl="3">
      <w:start w:val="1"/>
      <w:numFmt w:val="decimal"/>
      <w:isLgl/>
      <w:lvlText w:val="%1.%2.%3.%4"/>
      <w:lvlJc w:val="left"/>
      <w:pPr>
        <w:ind w:left="1488" w:hanging="1080"/>
      </w:pPr>
      <w:rPr>
        <w:rFonts w:cs="Times New Roman" w:hint="default"/>
      </w:rPr>
    </w:lvl>
    <w:lvl w:ilvl="4">
      <w:start w:val="1"/>
      <w:numFmt w:val="decimal"/>
      <w:isLgl/>
      <w:lvlText w:val="%1.%2.%3.%4.%5"/>
      <w:lvlJc w:val="left"/>
      <w:pPr>
        <w:ind w:left="1512" w:hanging="1080"/>
      </w:pPr>
      <w:rPr>
        <w:rFonts w:cs="Times New Roman" w:hint="default"/>
      </w:rPr>
    </w:lvl>
    <w:lvl w:ilvl="5">
      <w:start w:val="1"/>
      <w:numFmt w:val="decimal"/>
      <w:isLgl/>
      <w:lvlText w:val="%1.%2.%3.%4.%5.%6"/>
      <w:lvlJc w:val="left"/>
      <w:pPr>
        <w:ind w:left="1896" w:hanging="144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2304" w:hanging="1800"/>
      </w:pPr>
      <w:rPr>
        <w:rFonts w:cs="Times New Roman" w:hint="default"/>
      </w:rPr>
    </w:lvl>
    <w:lvl w:ilvl="8">
      <w:start w:val="1"/>
      <w:numFmt w:val="decimal"/>
      <w:isLgl/>
      <w:lvlText w:val="%1.%2.%3.%4.%5.%6.%7.%8.%9"/>
      <w:lvlJc w:val="left"/>
      <w:pPr>
        <w:ind w:left="2688" w:hanging="2160"/>
      </w:pPr>
      <w:rPr>
        <w:rFonts w:cs="Times New Roman" w:hint="default"/>
      </w:rPr>
    </w:lvl>
  </w:abstractNum>
  <w:abstractNum w:abstractNumId="30">
    <w:nsid w:val="64D21C2B"/>
    <w:multiLevelType w:val="multilevel"/>
    <w:tmpl w:val="8194895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1">
    <w:nsid w:val="66A22909"/>
    <w:multiLevelType w:val="hybridMultilevel"/>
    <w:tmpl w:val="5802C4EC"/>
    <w:lvl w:ilvl="0" w:tplc="2990E518">
      <w:start w:val="1"/>
      <w:numFmt w:val="decimal"/>
      <w:lvlText w:val="%1."/>
      <w:lvlJc w:val="left"/>
      <w:pPr>
        <w:ind w:left="3337" w:hanging="360"/>
      </w:pPr>
      <w:rPr>
        <w:rFonts w:cs="Times New Roman" w:hint="default"/>
        <w:b w:val="0"/>
      </w:rPr>
    </w:lvl>
    <w:lvl w:ilvl="1" w:tplc="04190019" w:tentative="1">
      <w:start w:val="1"/>
      <w:numFmt w:val="lowerLetter"/>
      <w:lvlText w:val="%2."/>
      <w:lvlJc w:val="left"/>
      <w:pPr>
        <w:ind w:left="4057" w:hanging="360"/>
      </w:pPr>
      <w:rPr>
        <w:rFonts w:cs="Times New Roman"/>
      </w:rPr>
    </w:lvl>
    <w:lvl w:ilvl="2" w:tplc="0419001B" w:tentative="1">
      <w:start w:val="1"/>
      <w:numFmt w:val="lowerRoman"/>
      <w:lvlText w:val="%3."/>
      <w:lvlJc w:val="right"/>
      <w:pPr>
        <w:ind w:left="4777" w:hanging="180"/>
      </w:pPr>
      <w:rPr>
        <w:rFonts w:cs="Times New Roman"/>
      </w:rPr>
    </w:lvl>
    <w:lvl w:ilvl="3" w:tplc="0419000F" w:tentative="1">
      <w:start w:val="1"/>
      <w:numFmt w:val="decimal"/>
      <w:lvlText w:val="%4."/>
      <w:lvlJc w:val="left"/>
      <w:pPr>
        <w:ind w:left="5497" w:hanging="360"/>
      </w:pPr>
      <w:rPr>
        <w:rFonts w:cs="Times New Roman"/>
      </w:rPr>
    </w:lvl>
    <w:lvl w:ilvl="4" w:tplc="04190019" w:tentative="1">
      <w:start w:val="1"/>
      <w:numFmt w:val="lowerLetter"/>
      <w:lvlText w:val="%5."/>
      <w:lvlJc w:val="left"/>
      <w:pPr>
        <w:ind w:left="6217" w:hanging="360"/>
      </w:pPr>
      <w:rPr>
        <w:rFonts w:cs="Times New Roman"/>
      </w:rPr>
    </w:lvl>
    <w:lvl w:ilvl="5" w:tplc="0419001B" w:tentative="1">
      <w:start w:val="1"/>
      <w:numFmt w:val="lowerRoman"/>
      <w:lvlText w:val="%6."/>
      <w:lvlJc w:val="right"/>
      <w:pPr>
        <w:ind w:left="6937" w:hanging="180"/>
      </w:pPr>
      <w:rPr>
        <w:rFonts w:cs="Times New Roman"/>
      </w:rPr>
    </w:lvl>
    <w:lvl w:ilvl="6" w:tplc="0419000F" w:tentative="1">
      <w:start w:val="1"/>
      <w:numFmt w:val="decimal"/>
      <w:lvlText w:val="%7."/>
      <w:lvlJc w:val="left"/>
      <w:pPr>
        <w:ind w:left="7657" w:hanging="360"/>
      </w:pPr>
      <w:rPr>
        <w:rFonts w:cs="Times New Roman"/>
      </w:rPr>
    </w:lvl>
    <w:lvl w:ilvl="7" w:tplc="04190019" w:tentative="1">
      <w:start w:val="1"/>
      <w:numFmt w:val="lowerLetter"/>
      <w:lvlText w:val="%8."/>
      <w:lvlJc w:val="left"/>
      <w:pPr>
        <w:ind w:left="8377" w:hanging="360"/>
      </w:pPr>
      <w:rPr>
        <w:rFonts w:cs="Times New Roman"/>
      </w:rPr>
    </w:lvl>
    <w:lvl w:ilvl="8" w:tplc="0419001B" w:tentative="1">
      <w:start w:val="1"/>
      <w:numFmt w:val="lowerRoman"/>
      <w:lvlText w:val="%9."/>
      <w:lvlJc w:val="right"/>
      <w:pPr>
        <w:ind w:left="9097" w:hanging="180"/>
      </w:pPr>
      <w:rPr>
        <w:rFonts w:cs="Times New Roman"/>
      </w:rPr>
    </w:lvl>
  </w:abstractNum>
  <w:abstractNum w:abstractNumId="32">
    <w:nsid w:val="681F2BC9"/>
    <w:multiLevelType w:val="hybridMultilevel"/>
    <w:tmpl w:val="D7DA6D3C"/>
    <w:lvl w:ilvl="0" w:tplc="150E1494">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68A25492"/>
    <w:multiLevelType w:val="multilevel"/>
    <w:tmpl w:val="579A1308"/>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6D6D3475"/>
    <w:multiLevelType w:val="hybridMultilevel"/>
    <w:tmpl w:val="126C0076"/>
    <w:lvl w:ilvl="0" w:tplc="3612D9FA">
      <w:start w:val="1"/>
      <w:numFmt w:val="decimal"/>
      <w:lvlText w:val="%1."/>
      <w:lvlJc w:val="left"/>
      <w:pPr>
        <w:ind w:left="696" w:hanging="360"/>
      </w:pPr>
      <w:rPr>
        <w:rFonts w:cs="Times New Roman" w:hint="default"/>
      </w:rPr>
    </w:lvl>
    <w:lvl w:ilvl="1" w:tplc="04190019" w:tentative="1">
      <w:start w:val="1"/>
      <w:numFmt w:val="lowerLetter"/>
      <w:lvlText w:val="%2."/>
      <w:lvlJc w:val="left"/>
      <w:pPr>
        <w:ind w:left="1416" w:hanging="360"/>
      </w:pPr>
      <w:rPr>
        <w:rFonts w:cs="Times New Roman"/>
      </w:rPr>
    </w:lvl>
    <w:lvl w:ilvl="2" w:tplc="0419001B" w:tentative="1">
      <w:start w:val="1"/>
      <w:numFmt w:val="lowerRoman"/>
      <w:lvlText w:val="%3."/>
      <w:lvlJc w:val="right"/>
      <w:pPr>
        <w:ind w:left="2136" w:hanging="180"/>
      </w:pPr>
      <w:rPr>
        <w:rFonts w:cs="Times New Roman"/>
      </w:rPr>
    </w:lvl>
    <w:lvl w:ilvl="3" w:tplc="0419000F" w:tentative="1">
      <w:start w:val="1"/>
      <w:numFmt w:val="decimal"/>
      <w:lvlText w:val="%4."/>
      <w:lvlJc w:val="left"/>
      <w:pPr>
        <w:ind w:left="2856" w:hanging="360"/>
      </w:pPr>
      <w:rPr>
        <w:rFonts w:cs="Times New Roman"/>
      </w:rPr>
    </w:lvl>
    <w:lvl w:ilvl="4" w:tplc="04190019" w:tentative="1">
      <w:start w:val="1"/>
      <w:numFmt w:val="lowerLetter"/>
      <w:lvlText w:val="%5."/>
      <w:lvlJc w:val="left"/>
      <w:pPr>
        <w:ind w:left="3576" w:hanging="360"/>
      </w:pPr>
      <w:rPr>
        <w:rFonts w:cs="Times New Roman"/>
      </w:rPr>
    </w:lvl>
    <w:lvl w:ilvl="5" w:tplc="0419001B" w:tentative="1">
      <w:start w:val="1"/>
      <w:numFmt w:val="lowerRoman"/>
      <w:lvlText w:val="%6."/>
      <w:lvlJc w:val="right"/>
      <w:pPr>
        <w:ind w:left="4296" w:hanging="180"/>
      </w:pPr>
      <w:rPr>
        <w:rFonts w:cs="Times New Roman"/>
      </w:rPr>
    </w:lvl>
    <w:lvl w:ilvl="6" w:tplc="0419000F" w:tentative="1">
      <w:start w:val="1"/>
      <w:numFmt w:val="decimal"/>
      <w:lvlText w:val="%7."/>
      <w:lvlJc w:val="left"/>
      <w:pPr>
        <w:ind w:left="5016" w:hanging="360"/>
      </w:pPr>
      <w:rPr>
        <w:rFonts w:cs="Times New Roman"/>
      </w:rPr>
    </w:lvl>
    <w:lvl w:ilvl="7" w:tplc="04190019" w:tentative="1">
      <w:start w:val="1"/>
      <w:numFmt w:val="lowerLetter"/>
      <w:lvlText w:val="%8."/>
      <w:lvlJc w:val="left"/>
      <w:pPr>
        <w:ind w:left="5736" w:hanging="360"/>
      </w:pPr>
      <w:rPr>
        <w:rFonts w:cs="Times New Roman"/>
      </w:rPr>
    </w:lvl>
    <w:lvl w:ilvl="8" w:tplc="0419001B" w:tentative="1">
      <w:start w:val="1"/>
      <w:numFmt w:val="lowerRoman"/>
      <w:lvlText w:val="%9."/>
      <w:lvlJc w:val="right"/>
      <w:pPr>
        <w:ind w:left="6456" w:hanging="180"/>
      </w:pPr>
      <w:rPr>
        <w:rFonts w:cs="Times New Roman"/>
      </w:rPr>
    </w:lvl>
  </w:abstractNum>
  <w:abstractNum w:abstractNumId="35">
    <w:nsid w:val="6E1726E7"/>
    <w:multiLevelType w:val="hybridMultilevel"/>
    <w:tmpl w:val="D578F5C2"/>
    <w:lvl w:ilvl="0" w:tplc="3612D9FA">
      <w:start w:val="1"/>
      <w:numFmt w:val="decimal"/>
      <w:lvlText w:val="%1."/>
      <w:lvlJc w:val="left"/>
      <w:pPr>
        <w:ind w:left="696" w:hanging="360"/>
      </w:pPr>
      <w:rPr>
        <w:rFonts w:cs="Times New Roman" w:hint="default"/>
      </w:rPr>
    </w:lvl>
    <w:lvl w:ilvl="1" w:tplc="04190019" w:tentative="1">
      <w:start w:val="1"/>
      <w:numFmt w:val="lowerLetter"/>
      <w:lvlText w:val="%2."/>
      <w:lvlJc w:val="left"/>
      <w:pPr>
        <w:ind w:left="1416" w:hanging="360"/>
      </w:pPr>
      <w:rPr>
        <w:rFonts w:cs="Times New Roman"/>
      </w:rPr>
    </w:lvl>
    <w:lvl w:ilvl="2" w:tplc="0419001B" w:tentative="1">
      <w:start w:val="1"/>
      <w:numFmt w:val="lowerRoman"/>
      <w:lvlText w:val="%3."/>
      <w:lvlJc w:val="right"/>
      <w:pPr>
        <w:ind w:left="2136" w:hanging="180"/>
      </w:pPr>
      <w:rPr>
        <w:rFonts w:cs="Times New Roman"/>
      </w:rPr>
    </w:lvl>
    <w:lvl w:ilvl="3" w:tplc="0419000F" w:tentative="1">
      <w:start w:val="1"/>
      <w:numFmt w:val="decimal"/>
      <w:lvlText w:val="%4."/>
      <w:lvlJc w:val="left"/>
      <w:pPr>
        <w:ind w:left="2856" w:hanging="360"/>
      </w:pPr>
      <w:rPr>
        <w:rFonts w:cs="Times New Roman"/>
      </w:rPr>
    </w:lvl>
    <w:lvl w:ilvl="4" w:tplc="04190019" w:tentative="1">
      <w:start w:val="1"/>
      <w:numFmt w:val="lowerLetter"/>
      <w:lvlText w:val="%5."/>
      <w:lvlJc w:val="left"/>
      <w:pPr>
        <w:ind w:left="3576" w:hanging="360"/>
      </w:pPr>
      <w:rPr>
        <w:rFonts w:cs="Times New Roman"/>
      </w:rPr>
    </w:lvl>
    <w:lvl w:ilvl="5" w:tplc="0419001B" w:tentative="1">
      <w:start w:val="1"/>
      <w:numFmt w:val="lowerRoman"/>
      <w:lvlText w:val="%6."/>
      <w:lvlJc w:val="right"/>
      <w:pPr>
        <w:ind w:left="4296" w:hanging="180"/>
      </w:pPr>
      <w:rPr>
        <w:rFonts w:cs="Times New Roman"/>
      </w:rPr>
    </w:lvl>
    <w:lvl w:ilvl="6" w:tplc="0419000F" w:tentative="1">
      <w:start w:val="1"/>
      <w:numFmt w:val="decimal"/>
      <w:lvlText w:val="%7."/>
      <w:lvlJc w:val="left"/>
      <w:pPr>
        <w:ind w:left="5016" w:hanging="360"/>
      </w:pPr>
      <w:rPr>
        <w:rFonts w:cs="Times New Roman"/>
      </w:rPr>
    </w:lvl>
    <w:lvl w:ilvl="7" w:tplc="04190019" w:tentative="1">
      <w:start w:val="1"/>
      <w:numFmt w:val="lowerLetter"/>
      <w:lvlText w:val="%8."/>
      <w:lvlJc w:val="left"/>
      <w:pPr>
        <w:ind w:left="5736" w:hanging="360"/>
      </w:pPr>
      <w:rPr>
        <w:rFonts w:cs="Times New Roman"/>
      </w:rPr>
    </w:lvl>
    <w:lvl w:ilvl="8" w:tplc="0419001B" w:tentative="1">
      <w:start w:val="1"/>
      <w:numFmt w:val="lowerRoman"/>
      <w:lvlText w:val="%9."/>
      <w:lvlJc w:val="right"/>
      <w:pPr>
        <w:ind w:left="6456" w:hanging="180"/>
      </w:pPr>
      <w:rPr>
        <w:rFonts w:cs="Times New Roman"/>
      </w:rPr>
    </w:lvl>
  </w:abstractNum>
  <w:abstractNum w:abstractNumId="36">
    <w:nsid w:val="7B511CA2"/>
    <w:multiLevelType w:val="hybridMultilevel"/>
    <w:tmpl w:val="9D8EFB64"/>
    <w:lvl w:ilvl="0" w:tplc="AD807F7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C0B1594"/>
    <w:multiLevelType w:val="hybridMultilevel"/>
    <w:tmpl w:val="1F00C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3"/>
  </w:num>
  <w:num w:numId="4">
    <w:abstractNumId w:val="0"/>
  </w:num>
  <w:num w:numId="5">
    <w:abstractNumId w:val="32"/>
  </w:num>
  <w:num w:numId="6">
    <w:abstractNumId w:val="7"/>
  </w:num>
  <w:num w:numId="7">
    <w:abstractNumId w:val="18"/>
  </w:num>
  <w:num w:numId="8">
    <w:abstractNumId w:val="17"/>
  </w:num>
  <w:num w:numId="9">
    <w:abstractNumId w:val="5"/>
  </w:num>
  <w:num w:numId="10">
    <w:abstractNumId w:val="6"/>
  </w:num>
  <w:num w:numId="11">
    <w:abstractNumId w:val="4"/>
  </w:num>
  <w:num w:numId="12">
    <w:abstractNumId w:val="13"/>
  </w:num>
  <w:num w:numId="13">
    <w:abstractNumId w:val="9"/>
  </w:num>
  <w:num w:numId="14">
    <w:abstractNumId w:val="24"/>
  </w:num>
  <w:num w:numId="15">
    <w:abstractNumId w:val="29"/>
  </w:num>
  <w:num w:numId="16">
    <w:abstractNumId w:val="35"/>
  </w:num>
  <w:num w:numId="17">
    <w:abstractNumId w:val="26"/>
  </w:num>
  <w:num w:numId="18">
    <w:abstractNumId w:val="19"/>
  </w:num>
  <w:num w:numId="19">
    <w:abstractNumId w:val="23"/>
  </w:num>
  <w:num w:numId="20">
    <w:abstractNumId w:val="2"/>
  </w:num>
  <w:num w:numId="21">
    <w:abstractNumId w:val="1"/>
  </w:num>
  <w:num w:numId="22">
    <w:abstractNumId w:val="34"/>
  </w:num>
  <w:num w:numId="23">
    <w:abstractNumId w:val="31"/>
  </w:num>
  <w:num w:numId="24">
    <w:abstractNumId w:val="36"/>
  </w:num>
  <w:num w:numId="25">
    <w:abstractNumId w:val="30"/>
  </w:num>
  <w:num w:numId="26">
    <w:abstractNumId w:val="33"/>
  </w:num>
  <w:num w:numId="27">
    <w:abstractNumId w:val="21"/>
  </w:num>
  <w:num w:numId="28">
    <w:abstractNumId w:val="27"/>
  </w:num>
  <w:num w:numId="29">
    <w:abstractNumId w:val="16"/>
  </w:num>
  <w:num w:numId="30">
    <w:abstractNumId w:val="12"/>
  </w:num>
  <w:num w:numId="31">
    <w:abstractNumId w:val="11"/>
  </w:num>
  <w:num w:numId="32">
    <w:abstractNumId w:val="8"/>
  </w:num>
  <w:num w:numId="33">
    <w:abstractNumId w:val="15"/>
  </w:num>
  <w:num w:numId="34">
    <w:abstractNumId w:val="28"/>
  </w:num>
  <w:num w:numId="35">
    <w:abstractNumId w:val="22"/>
  </w:num>
  <w:num w:numId="36">
    <w:abstractNumId w:val="10"/>
  </w:num>
  <w:num w:numId="37">
    <w:abstractNumId w:val="3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E52"/>
    <w:rsid w:val="0003107E"/>
    <w:rsid w:val="000322E9"/>
    <w:rsid w:val="00042896"/>
    <w:rsid w:val="00053815"/>
    <w:rsid w:val="00053899"/>
    <w:rsid w:val="00066B57"/>
    <w:rsid w:val="00072097"/>
    <w:rsid w:val="000D33D1"/>
    <w:rsid w:val="000F4E87"/>
    <w:rsid w:val="001210FE"/>
    <w:rsid w:val="00125456"/>
    <w:rsid w:val="00156BA6"/>
    <w:rsid w:val="001645D0"/>
    <w:rsid w:val="00176DC0"/>
    <w:rsid w:val="001A5302"/>
    <w:rsid w:val="001A6B8F"/>
    <w:rsid w:val="002777BF"/>
    <w:rsid w:val="0029073B"/>
    <w:rsid w:val="002A5504"/>
    <w:rsid w:val="002B3BE6"/>
    <w:rsid w:val="002F0293"/>
    <w:rsid w:val="003349C1"/>
    <w:rsid w:val="0033612D"/>
    <w:rsid w:val="00342B68"/>
    <w:rsid w:val="00360BE0"/>
    <w:rsid w:val="0037473A"/>
    <w:rsid w:val="00384798"/>
    <w:rsid w:val="00387FC1"/>
    <w:rsid w:val="003D07FF"/>
    <w:rsid w:val="003D776F"/>
    <w:rsid w:val="003E2A07"/>
    <w:rsid w:val="00411641"/>
    <w:rsid w:val="004127A6"/>
    <w:rsid w:val="00416066"/>
    <w:rsid w:val="004409CF"/>
    <w:rsid w:val="00441215"/>
    <w:rsid w:val="00490012"/>
    <w:rsid w:val="004A57B6"/>
    <w:rsid w:val="004A6B4A"/>
    <w:rsid w:val="004B2443"/>
    <w:rsid w:val="004B497B"/>
    <w:rsid w:val="004C4B41"/>
    <w:rsid w:val="004E7CB6"/>
    <w:rsid w:val="004F403B"/>
    <w:rsid w:val="00513921"/>
    <w:rsid w:val="00536C59"/>
    <w:rsid w:val="0056681A"/>
    <w:rsid w:val="00572F5C"/>
    <w:rsid w:val="00574C2F"/>
    <w:rsid w:val="00585751"/>
    <w:rsid w:val="005B289A"/>
    <w:rsid w:val="005C38FA"/>
    <w:rsid w:val="005D4B64"/>
    <w:rsid w:val="005D77AA"/>
    <w:rsid w:val="005E7706"/>
    <w:rsid w:val="006049DC"/>
    <w:rsid w:val="00611185"/>
    <w:rsid w:val="00615257"/>
    <w:rsid w:val="00625A9B"/>
    <w:rsid w:val="00625FAE"/>
    <w:rsid w:val="0064021C"/>
    <w:rsid w:val="00657791"/>
    <w:rsid w:val="00657E52"/>
    <w:rsid w:val="00665E47"/>
    <w:rsid w:val="006718B4"/>
    <w:rsid w:val="00672BBF"/>
    <w:rsid w:val="00684ACE"/>
    <w:rsid w:val="00691D39"/>
    <w:rsid w:val="006A7771"/>
    <w:rsid w:val="006B0C96"/>
    <w:rsid w:val="006B5FD0"/>
    <w:rsid w:val="006C3E92"/>
    <w:rsid w:val="006F2C32"/>
    <w:rsid w:val="006F684B"/>
    <w:rsid w:val="006F7A6C"/>
    <w:rsid w:val="007270AB"/>
    <w:rsid w:val="00742C27"/>
    <w:rsid w:val="00771147"/>
    <w:rsid w:val="007759B8"/>
    <w:rsid w:val="00784DA7"/>
    <w:rsid w:val="007B646D"/>
    <w:rsid w:val="007B7854"/>
    <w:rsid w:val="007D07E5"/>
    <w:rsid w:val="007E2631"/>
    <w:rsid w:val="0081254F"/>
    <w:rsid w:val="00822155"/>
    <w:rsid w:val="00827F58"/>
    <w:rsid w:val="00855D36"/>
    <w:rsid w:val="00893E69"/>
    <w:rsid w:val="00896927"/>
    <w:rsid w:val="00897E99"/>
    <w:rsid w:val="008A175D"/>
    <w:rsid w:val="008D0D93"/>
    <w:rsid w:val="008E0E5D"/>
    <w:rsid w:val="008E4988"/>
    <w:rsid w:val="009636F0"/>
    <w:rsid w:val="00972C99"/>
    <w:rsid w:val="009C3E52"/>
    <w:rsid w:val="009D1A57"/>
    <w:rsid w:val="009E5040"/>
    <w:rsid w:val="009F2D93"/>
    <w:rsid w:val="009F77DE"/>
    <w:rsid w:val="00A4772E"/>
    <w:rsid w:val="00A534B9"/>
    <w:rsid w:val="00A642DE"/>
    <w:rsid w:val="00AA355F"/>
    <w:rsid w:val="00AD3E94"/>
    <w:rsid w:val="00AE3428"/>
    <w:rsid w:val="00AF215A"/>
    <w:rsid w:val="00B3724B"/>
    <w:rsid w:val="00B408A5"/>
    <w:rsid w:val="00B42C87"/>
    <w:rsid w:val="00B56F9D"/>
    <w:rsid w:val="00B63CDB"/>
    <w:rsid w:val="00B67BEB"/>
    <w:rsid w:val="00B72776"/>
    <w:rsid w:val="00B81E78"/>
    <w:rsid w:val="00BA1C8A"/>
    <w:rsid w:val="00BC4438"/>
    <w:rsid w:val="00BD4FE3"/>
    <w:rsid w:val="00BE7E95"/>
    <w:rsid w:val="00C02E51"/>
    <w:rsid w:val="00C115F0"/>
    <w:rsid w:val="00C42E52"/>
    <w:rsid w:val="00C6272B"/>
    <w:rsid w:val="00C76220"/>
    <w:rsid w:val="00C83228"/>
    <w:rsid w:val="00C92A89"/>
    <w:rsid w:val="00CA4D23"/>
    <w:rsid w:val="00CE3D9F"/>
    <w:rsid w:val="00CE6275"/>
    <w:rsid w:val="00D26CAE"/>
    <w:rsid w:val="00D727D5"/>
    <w:rsid w:val="00D95517"/>
    <w:rsid w:val="00DA727A"/>
    <w:rsid w:val="00E0312C"/>
    <w:rsid w:val="00E03189"/>
    <w:rsid w:val="00E047A6"/>
    <w:rsid w:val="00E17FED"/>
    <w:rsid w:val="00E22A50"/>
    <w:rsid w:val="00E23F58"/>
    <w:rsid w:val="00E34081"/>
    <w:rsid w:val="00E6163E"/>
    <w:rsid w:val="00E93E84"/>
    <w:rsid w:val="00EB4A26"/>
    <w:rsid w:val="00ED3A9C"/>
    <w:rsid w:val="00EE47E2"/>
    <w:rsid w:val="00EF1D06"/>
    <w:rsid w:val="00EF3450"/>
    <w:rsid w:val="00F3322D"/>
    <w:rsid w:val="00F40C9D"/>
    <w:rsid w:val="00F464A2"/>
    <w:rsid w:val="00F741D0"/>
    <w:rsid w:val="00FB4824"/>
    <w:rsid w:val="00FB4E58"/>
    <w:rsid w:val="00FC18BA"/>
    <w:rsid w:val="00FD3F4E"/>
    <w:rsid w:val="00FF4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rules v:ext="edit">
        <o:r id="V:Rule1" type="connector" idref="#_x0000_s1028"/>
        <o:r id="V:Rule2" type="connector" idref="#_x0000_s1031"/>
        <o:r id="V:Rule3" type="connector" idref="#_x0000_s1033"/>
        <o:r id="V:Rule4" type="connector" idref="#_x0000_s1034"/>
        <o:r id="V:Rule5" type="connector" idref="#_x0000_s1035"/>
        <o:r id="V:Rule6" type="connector" idref="#_x0000_s1040"/>
        <o:r id="V:Rule7" type="connector" idref="#_x0000_s1041"/>
        <o:r id="V:Rule8" type="connector" idref="#_x0000_s1042"/>
        <o:r id="V:Rule9" type="connector" idref="#_x0000_s1043"/>
        <o:r id="V:Rule10" type="connector" idref="#_x0000_s1046"/>
        <o:r id="V:Rule11" type="connector" idref="#_x0000_s1048"/>
        <o:r id="V:Rule12" type="connector" idref="#_x0000_s1049"/>
        <o:r id="V:Rule13" type="connector" idref="#_x0000_s1050"/>
        <o:r id="V:Rule14" type="connector" idref="#_x0000_s1054"/>
        <o:r id="V:Rule15" type="connector" idref="#_x0000_s1055"/>
        <o:r id="V:Rule16" type="connector" idref="#_x0000_s1056"/>
        <o:r id="V:Rule17" type="connector" idref="#_x0000_s1060"/>
        <o:r id="V:Rule18" type="connector" idref="#_x0000_s1061"/>
        <o:r id="V:Rule19" type="connector" idref="#_x0000_s1062"/>
      </o:rules>
    </o:shapelayout>
  </w:shapeDefaults>
  <w:decimalSymbol w:val=","/>
  <w:listSeparator w:val=";"/>
  <w15:chartTrackingRefBased/>
  <w15:docId w15:val="{EEB4A53F-2F50-48A0-8942-4CEE56DA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428"/>
    <w:pPr>
      <w:spacing w:after="200" w:line="276" w:lineRule="auto"/>
    </w:pPr>
    <w:rPr>
      <w:sz w:val="22"/>
      <w:szCs w:val="22"/>
    </w:rPr>
  </w:style>
  <w:style w:type="paragraph" w:styleId="1">
    <w:name w:val="heading 1"/>
    <w:basedOn w:val="a"/>
    <w:next w:val="a"/>
    <w:link w:val="10"/>
    <w:qFormat/>
    <w:rsid w:val="00BD4FE3"/>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36C59"/>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536C59"/>
    <w:rPr>
      <w:rFonts w:cs="Times New Roman"/>
    </w:rPr>
  </w:style>
  <w:style w:type="paragraph" w:styleId="a5">
    <w:name w:val="footer"/>
    <w:basedOn w:val="a"/>
    <w:link w:val="a6"/>
    <w:rsid w:val="00536C59"/>
    <w:pPr>
      <w:tabs>
        <w:tab w:val="center" w:pos="4677"/>
        <w:tab w:val="right" w:pos="9355"/>
      </w:tabs>
      <w:spacing w:after="0" w:line="240" w:lineRule="auto"/>
    </w:pPr>
  </w:style>
  <w:style w:type="character" w:customStyle="1" w:styleId="a6">
    <w:name w:val="Нижний колонтитул Знак"/>
    <w:basedOn w:val="a0"/>
    <w:link w:val="a5"/>
    <w:locked/>
    <w:rsid w:val="00536C59"/>
    <w:rPr>
      <w:rFonts w:cs="Times New Roman"/>
    </w:rPr>
  </w:style>
  <w:style w:type="paragraph" w:customStyle="1" w:styleId="11">
    <w:name w:val="Абзац списка1"/>
    <w:basedOn w:val="a"/>
    <w:rsid w:val="00897E99"/>
    <w:pPr>
      <w:ind w:left="720"/>
      <w:contextualSpacing/>
    </w:pPr>
  </w:style>
  <w:style w:type="table" w:styleId="a7">
    <w:name w:val="Table Grid"/>
    <w:basedOn w:val="a1"/>
    <w:rsid w:val="009E50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semiHidden/>
    <w:rsid w:val="00BC4438"/>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BC4438"/>
    <w:rPr>
      <w:rFonts w:ascii="Tahoma" w:hAnsi="Tahoma" w:cs="Tahoma"/>
      <w:sz w:val="16"/>
      <w:szCs w:val="16"/>
    </w:rPr>
  </w:style>
  <w:style w:type="paragraph" w:customStyle="1" w:styleId="12">
    <w:name w:val="Без интервала1"/>
    <w:rsid w:val="00BD4FE3"/>
    <w:rPr>
      <w:sz w:val="22"/>
      <w:szCs w:val="22"/>
    </w:rPr>
  </w:style>
  <w:style w:type="character" w:customStyle="1" w:styleId="10">
    <w:name w:val="Заголовок 1 Знак"/>
    <w:basedOn w:val="a0"/>
    <w:link w:val="1"/>
    <w:locked/>
    <w:rsid w:val="00BD4FE3"/>
    <w:rPr>
      <w:rFonts w:ascii="Cambria"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7535</Words>
  <Characters>42951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Открытый Университет </vt:lpstr>
    </vt:vector>
  </TitlesOfParts>
  <Company>Microsoft</Company>
  <LinksUpToDate>false</LinksUpToDate>
  <CharactersWithSpaces>50386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Открытый Университет </dc:title>
  <dc:subject/>
  <dc:creator>Юля</dc:creator>
  <cp:keywords/>
  <dc:description/>
  <cp:lastModifiedBy>admin</cp:lastModifiedBy>
  <cp:revision>2</cp:revision>
  <cp:lastPrinted>2009-12-23T14:23:00Z</cp:lastPrinted>
  <dcterms:created xsi:type="dcterms:W3CDTF">2014-04-18T11:22:00Z</dcterms:created>
  <dcterms:modified xsi:type="dcterms:W3CDTF">2014-04-18T11:22:00Z</dcterms:modified>
</cp:coreProperties>
</file>