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346" w:rsidRPr="00D607BE" w:rsidRDefault="00880671" w:rsidP="00D607BE">
      <w:pPr>
        <w:widowControl/>
        <w:tabs>
          <w:tab w:val="left" w:pos="2085"/>
        </w:tabs>
        <w:suppressAutoHyphens/>
        <w:spacing w:line="360" w:lineRule="auto"/>
        <w:ind w:firstLine="709"/>
        <w:jc w:val="center"/>
        <w:rPr>
          <w:sz w:val="28"/>
          <w:szCs w:val="28"/>
        </w:rPr>
      </w:pPr>
      <w:r w:rsidRPr="00D607BE">
        <w:rPr>
          <w:sz w:val="28"/>
          <w:szCs w:val="28"/>
        </w:rPr>
        <w:t>Федеральное агентство по образованию</w:t>
      </w:r>
    </w:p>
    <w:p w:rsidR="003E6346" w:rsidRPr="00D607BE" w:rsidRDefault="00880671" w:rsidP="00D607BE">
      <w:pPr>
        <w:widowControl/>
        <w:tabs>
          <w:tab w:val="left" w:pos="2085"/>
        </w:tabs>
        <w:suppressAutoHyphens/>
        <w:spacing w:line="360" w:lineRule="auto"/>
        <w:ind w:firstLine="709"/>
        <w:jc w:val="center"/>
        <w:rPr>
          <w:sz w:val="28"/>
          <w:szCs w:val="28"/>
        </w:rPr>
      </w:pPr>
      <w:r w:rsidRPr="00D607BE">
        <w:rPr>
          <w:sz w:val="28"/>
          <w:szCs w:val="28"/>
        </w:rPr>
        <w:t>Казанский государственный технический университет им. А.Н. Туполева</w:t>
      </w:r>
    </w:p>
    <w:p w:rsidR="003E6346" w:rsidRPr="00D607BE" w:rsidRDefault="003E6346" w:rsidP="00D607BE">
      <w:pPr>
        <w:widowControl/>
        <w:tabs>
          <w:tab w:val="left" w:pos="2085"/>
        </w:tabs>
        <w:suppressAutoHyphens/>
        <w:spacing w:line="360" w:lineRule="auto"/>
        <w:ind w:firstLine="709"/>
        <w:jc w:val="center"/>
        <w:rPr>
          <w:sz w:val="28"/>
          <w:szCs w:val="28"/>
        </w:rPr>
      </w:pPr>
      <w:r w:rsidRPr="00D607BE">
        <w:rPr>
          <w:sz w:val="28"/>
          <w:szCs w:val="28"/>
        </w:rPr>
        <w:t xml:space="preserve">Кафедра </w:t>
      </w:r>
      <w:r w:rsidR="00745345">
        <w:rPr>
          <w:sz w:val="28"/>
          <w:szCs w:val="28"/>
        </w:rPr>
        <w:t xml:space="preserve">истории и связей с </w:t>
      </w:r>
      <w:r w:rsidR="00745345" w:rsidRPr="00D607BE">
        <w:rPr>
          <w:sz w:val="28"/>
          <w:szCs w:val="28"/>
        </w:rPr>
        <w:t>общественностью</w:t>
      </w:r>
    </w:p>
    <w:p w:rsidR="003E6346" w:rsidRPr="00D607BE" w:rsidRDefault="003E6346" w:rsidP="00D607BE">
      <w:pPr>
        <w:widowControl/>
        <w:tabs>
          <w:tab w:val="left" w:pos="2085"/>
        </w:tabs>
        <w:suppressAutoHyphens/>
        <w:spacing w:line="360" w:lineRule="auto"/>
        <w:ind w:firstLine="709"/>
        <w:jc w:val="center"/>
        <w:rPr>
          <w:sz w:val="28"/>
          <w:szCs w:val="28"/>
        </w:rPr>
      </w:pPr>
    </w:p>
    <w:p w:rsidR="003E6346" w:rsidRPr="00D607BE" w:rsidRDefault="003E6346" w:rsidP="00D607BE">
      <w:pPr>
        <w:widowControl/>
        <w:tabs>
          <w:tab w:val="left" w:pos="2085"/>
        </w:tabs>
        <w:suppressAutoHyphens/>
        <w:spacing w:line="360" w:lineRule="auto"/>
        <w:ind w:firstLine="709"/>
        <w:jc w:val="center"/>
        <w:rPr>
          <w:sz w:val="28"/>
          <w:szCs w:val="28"/>
        </w:rPr>
      </w:pPr>
    </w:p>
    <w:p w:rsidR="003E6346" w:rsidRPr="00D607BE" w:rsidRDefault="003E6346" w:rsidP="00D607BE">
      <w:pPr>
        <w:widowControl/>
        <w:tabs>
          <w:tab w:val="left" w:pos="2085"/>
        </w:tabs>
        <w:suppressAutoHyphens/>
        <w:spacing w:line="360" w:lineRule="auto"/>
        <w:ind w:firstLine="709"/>
        <w:jc w:val="center"/>
        <w:rPr>
          <w:sz w:val="28"/>
          <w:szCs w:val="28"/>
        </w:rPr>
      </w:pPr>
    </w:p>
    <w:p w:rsidR="003E6346" w:rsidRPr="00D607BE" w:rsidRDefault="003E6346" w:rsidP="00D607BE">
      <w:pPr>
        <w:widowControl/>
        <w:tabs>
          <w:tab w:val="left" w:pos="2085"/>
        </w:tabs>
        <w:suppressAutoHyphens/>
        <w:spacing w:line="360" w:lineRule="auto"/>
        <w:ind w:firstLine="709"/>
        <w:jc w:val="center"/>
        <w:rPr>
          <w:sz w:val="28"/>
          <w:szCs w:val="28"/>
        </w:rPr>
      </w:pPr>
    </w:p>
    <w:p w:rsidR="003E6346" w:rsidRPr="00D607BE" w:rsidRDefault="003E6346" w:rsidP="00D607BE">
      <w:pPr>
        <w:widowControl/>
        <w:tabs>
          <w:tab w:val="left" w:pos="2085"/>
        </w:tabs>
        <w:suppressAutoHyphens/>
        <w:spacing w:line="360" w:lineRule="auto"/>
        <w:ind w:firstLine="709"/>
        <w:jc w:val="center"/>
        <w:rPr>
          <w:sz w:val="28"/>
          <w:szCs w:val="28"/>
        </w:rPr>
      </w:pPr>
    </w:p>
    <w:p w:rsidR="003E6346" w:rsidRPr="00D607BE" w:rsidRDefault="003E6346" w:rsidP="00D607BE">
      <w:pPr>
        <w:widowControl/>
        <w:tabs>
          <w:tab w:val="left" w:pos="2085"/>
        </w:tabs>
        <w:suppressAutoHyphens/>
        <w:spacing w:line="360" w:lineRule="auto"/>
        <w:ind w:firstLine="709"/>
        <w:jc w:val="center"/>
        <w:rPr>
          <w:sz w:val="28"/>
          <w:szCs w:val="28"/>
        </w:rPr>
      </w:pPr>
    </w:p>
    <w:p w:rsidR="00880671" w:rsidRPr="00D607BE" w:rsidRDefault="00880671" w:rsidP="00D607BE">
      <w:pPr>
        <w:widowControl/>
        <w:tabs>
          <w:tab w:val="left" w:pos="2085"/>
        </w:tabs>
        <w:suppressAutoHyphens/>
        <w:spacing w:line="360" w:lineRule="auto"/>
        <w:ind w:firstLine="709"/>
        <w:jc w:val="center"/>
        <w:rPr>
          <w:sz w:val="28"/>
          <w:szCs w:val="28"/>
        </w:rPr>
      </w:pPr>
    </w:p>
    <w:p w:rsidR="00D607BE" w:rsidRPr="00D607BE" w:rsidRDefault="003063A3" w:rsidP="00D607BE">
      <w:pPr>
        <w:widowControl/>
        <w:tabs>
          <w:tab w:val="left" w:pos="2085"/>
        </w:tabs>
        <w:suppressAutoHyphens/>
        <w:spacing w:line="360" w:lineRule="auto"/>
        <w:ind w:firstLine="709"/>
        <w:jc w:val="center"/>
        <w:rPr>
          <w:sz w:val="28"/>
          <w:szCs w:val="28"/>
        </w:rPr>
      </w:pPr>
      <w:r w:rsidRPr="00D607BE">
        <w:rPr>
          <w:sz w:val="28"/>
          <w:szCs w:val="28"/>
        </w:rPr>
        <w:t>Контрольная</w:t>
      </w:r>
      <w:r w:rsidR="00D607BE" w:rsidRPr="00D607BE">
        <w:rPr>
          <w:sz w:val="28"/>
          <w:szCs w:val="28"/>
        </w:rPr>
        <w:t xml:space="preserve"> </w:t>
      </w:r>
      <w:r w:rsidR="003E6346" w:rsidRPr="00D607BE">
        <w:rPr>
          <w:sz w:val="28"/>
          <w:szCs w:val="28"/>
        </w:rPr>
        <w:t>работа</w:t>
      </w:r>
    </w:p>
    <w:p w:rsidR="003E6346" w:rsidRPr="00D607BE" w:rsidRDefault="003E6346" w:rsidP="00D607BE">
      <w:pPr>
        <w:widowControl/>
        <w:tabs>
          <w:tab w:val="left" w:pos="2085"/>
        </w:tabs>
        <w:suppressAutoHyphens/>
        <w:spacing w:line="360" w:lineRule="auto"/>
        <w:ind w:firstLine="709"/>
        <w:jc w:val="center"/>
        <w:rPr>
          <w:sz w:val="28"/>
          <w:szCs w:val="28"/>
        </w:rPr>
      </w:pPr>
      <w:r w:rsidRPr="00D607BE">
        <w:rPr>
          <w:sz w:val="28"/>
          <w:szCs w:val="28"/>
        </w:rPr>
        <w:t xml:space="preserve">по дисциплине </w:t>
      </w:r>
      <w:r w:rsidR="00D607BE" w:rsidRPr="00D607BE">
        <w:rPr>
          <w:sz w:val="28"/>
          <w:szCs w:val="28"/>
        </w:rPr>
        <w:t>"</w:t>
      </w:r>
      <w:r w:rsidR="003063A3" w:rsidRPr="00D607BE">
        <w:rPr>
          <w:sz w:val="28"/>
          <w:szCs w:val="28"/>
        </w:rPr>
        <w:t>Связи с общественностью</w:t>
      </w:r>
      <w:r w:rsidR="00D607BE" w:rsidRPr="00D607BE">
        <w:rPr>
          <w:sz w:val="28"/>
          <w:szCs w:val="28"/>
        </w:rPr>
        <w:t>"</w:t>
      </w:r>
    </w:p>
    <w:p w:rsidR="003E6346" w:rsidRPr="00D607BE" w:rsidRDefault="00880671" w:rsidP="00D607BE">
      <w:pPr>
        <w:widowControl/>
        <w:tabs>
          <w:tab w:val="left" w:pos="2085"/>
        </w:tabs>
        <w:suppressAutoHyphens/>
        <w:spacing w:line="360" w:lineRule="auto"/>
        <w:ind w:firstLine="709"/>
        <w:jc w:val="center"/>
        <w:rPr>
          <w:sz w:val="28"/>
          <w:szCs w:val="24"/>
        </w:rPr>
      </w:pPr>
      <w:r w:rsidRPr="00D607BE">
        <w:rPr>
          <w:sz w:val="28"/>
          <w:szCs w:val="28"/>
        </w:rPr>
        <w:t>Т</w:t>
      </w:r>
      <w:r w:rsidR="003063A3" w:rsidRPr="00D607BE">
        <w:rPr>
          <w:sz w:val="28"/>
          <w:szCs w:val="28"/>
        </w:rPr>
        <w:t xml:space="preserve">ема: </w:t>
      </w:r>
      <w:r w:rsidR="003063A3" w:rsidRPr="00D607BE">
        <w:rPr>
          <w:sz w:val="28"/>
          <w:szCs w:val="24"/>
        </w:rPr>
        <w:t>С</w:t>
      </w:r>
      <w:r w:rsidRPr="00D607BE">
        <w:rPr>
          <w:sz w:val="28"/>
          <w:szCs w:val="24"/>
        </w:rPr>
        <w:t>вязи с общественностью в правоохранительных</w:t>
      </w:r>
      <w:r w:rsidR="00D607BE" w:rsidRPr="00D607BE">
        <w:rPr>
          <w:sz w:val="28"/>
          <w:szCs w:val="24"/>
        </w:rPr>
        <w:t xml:space="preserve"> </w:t>
      </w:r>
      <w:r w:rsidRPr="00D607BE">
        <w:rPr>
          <w:sz w:val="28"/>
          <w:szCs w:val="24"/>
        </w:rPr>
        <w:t>органах</w:t>
      </w:r>
    </w:p>
    <w:p w:rsidR="003E6346" w:rsidRPr="00D607BE" w:rsidRDefault="003E6346" w:rsidP="00D607BE">
      <w:pPr>
        <w:widowControl/>
        <w:tabs>
          <w:tab w:val="left" w:pos="2085"/>
        </w:tabs>
        <w:suppressAutoHyphens/>
        <w:spacing w:line="360" w:lineRule="auto"/>
        <w:ind w:firstLine="709"/>
        <w:jc w:val="center"/>
        <w:rPr>
          <w:sz w:val="28"/>
          <w:szCs w:val="28"/>
        </w:rPr>
      </w:pPr>
    </w:p>
    <w:p w:rsidR="00880671" w:rsidRPr="00D607BE" w:rsidRDefault="00880671" w:rsidP="00D607BE">
      <w:pPr>
        <w:widowControl/>
        <w:tabs>
          <w:tab w:val="left" w:pos="2085"/>
        </w:tabs>
        <w:suppressAutoHyphens/>
        <w:spacing w:line="360" w:lineRule="auto"/>
        <w:ind w:firstLine="709"/>
        <w:jc w:val="center"/>
        <w:rPr>
          <w:sz w:val="28"/>
          <w:szCs w:val="28"/>
        </w:rPr>
      </w:pPr>
    </w:p>
    <w:p w:rsidR="003E6346" w:rsidRPr="00D607BE" w:rsidRDefault="003E6346" w:rsidP="00D607BE">
      <w:pPr>
        <w:widowControl/>
        <w:tabs>
          <w:tab w:val="left" w:pos="2085"/>
        </w:tabs>
        <w:suppressAutoHyphens/>
        <w:spacing w:line="360" w:lineRule="auto"/>
        <w:ind w:firstLine="709"/>
        <w:jc w:val="center"/>
        <w:rPr>
          <w:sz w:val="28"/>
          <w:szCs w:val="28"/>
        </w:rPr>
      </w:pPr>
    </w:p>
    <w:p w:rsidR="00D607BE" w:rsidRPr="00D607BE" w:rsidRDefault="003E6346" w:rsidP="00D607BE">
      <w:pPr>
        <w:widowControl/>
        <w:tabs>
          <w:tab w:val="left" w:pos="2085"/>
        </w:tabs>
        <w:suppressAutoHyphens/>
        <w:spacing w:line="360" w:lineRule="auto"/>
        <w:ind w:firstLine="5670"/>
        <w:rPr>
          <w:sz w:val="28"/>
          <w:szCs w:val="28"/>
        </w:rPr>
      </w:pPr>
      <w:r w:rsidRPr="00D607BE">
        <w:rPr>
          <w:sz w:val="28"/>
          <w:szCs w:val="28"/>
        </w:rPr>
        <w:t>Выполнила:</w:t>
      </w:r>
    </w:p>
    <w:p w:rsidR="003E6346" w:rsidRPr="00D607BE" w:rsidRDefault="003063A3" w:rsidP="00D607BE">
      <w:pPr>
        <w:widowControl/>
        <w:tabs>
          <w:tab w:val="left" w:pos="2085"/>
        </w:tabs>
        <w:suppressAutoHyphens/>
        <w:spacing w:line="360" w:lineRule="auto"/>
        <w:ind w:firstLine="5670"/>
        <w:rPr>
          <w:sz w:val="28"/>
          <w:szCs w:val="28"/>
        </w:rPr>
      </w:pPr>
      <w:r w:rsidRPr="00D607BE">
        <w:rPr>
          <w:sz w:val="28"/>
          <w:szCs w:val="28"/>
        </w:rPr>
        <w:t>студентка гр.7472</w:t>
      </w:r>
    </w:p>
    <w:p w:rsidR="003E6346" w:rsidRPr="00D607BE" w:rsidRDefault="003063A3" w:rsidP="00D607BE">
      <w:pPr>
        <w:widowControl/>
        <w:tabs>
          <w:tab w:val="left" w:pos="2085"/>
        </w:tabs>
        <w:suppressAutoHyphens/>
        <w:spacing w:line="360" w:lineRule="auto"/>
        <w:ind w:firstLine="5670"/>
        <w:rPr>
          <w:sz w:val="28"/>
          <w:szCs w:val="28"/>
        </w:rPr>
      </w:pPr>
      <w:r w:rsidRPr="00D607BE">
        <w:rPr>
          <w:sz w:val="28"/>
          <w:szCs w:val="28"/>
        </w:rPr>
        <w:t>Рожкова Е.Н.</w:t>
      </w:r>
    </w:p>
    <w:p w:rsidR="003E6346" w:rsidRPr="00D607BE" w:rsidRDefault="003063A3" w:rsidP="00D607BE">
      <w:pPr>
        <w:widowControl/>
        <w:tabs>
          <w:tab w:val="left" w:pos="2085"/>
        </w:tabs>
        <w:suppressAutoHyphens/>
        <w:spacing w:line="360" w:lineRule="auto"/>
        <w:ind w:firstLine="5670"/>
        <w:rPr>
          <w:sz w:val="28"/>
          <w:szCs w:val="28"/>
        </w:rPr>
      </w:pPr>
      <w:r w:rsidRPr="00D607BE">
        <w:rPr>
          <w:sz w:val="28"/>
          <w:szCs w:val="28"/>
        </w:rPr>
        <w:t>Проверила:</w:t>
      </w:r>
    </w:p>
    <w:p w:rsidR="003063A3" w:rsidRPr="00D607BE" w:rsidRDefault="003063A3" w:rsidP="00D607BE">
      <w:pPr>
        <w:widowControl/>
        <w:tabs>
          <w:tab w:val="left" w:pos="2085"/>
        </w:tabs>
        <w:suppressAutoHyphens/>
        <w:spacing w:line="360" w:lineRule="auto"/>
        <w:ind w:firstLine="5670"/>
        <w:rPr>
          <w:sz w:val="28"/>
          <w:szCs w:val="28"/>
        </w:rPr>
      </w:pPr>
      <w:r w:rsidRPr="00D607BE">
        <w:rPr>
          <w:sz w:val="28"/>
          <w:szCs w:val="28"/>
        </w:rPr>
        <w:t>Швед Н.Г.</w:t>
      </w:r>
    </w:p>
    <w:p w:rsidR="003E6346" w:rsidRPr="00D607BE" w:rsidRDefault="003E6346" w:rsidP="00D607BE">
      <w:pPr>
        <w:widowControl/>
        <w:tabs>
          <w:tab w:val="left" w:pos="2085"/>
        </w:tabs>
        <w:suppressAutoHyphens/>
        <w:spacing w:line="360" w:lineRule="auto"/>
        <w:ind w:firstLine="709"/>
        <w:jc w:val="center"/>
        <w:rPr>
          <w:sz w:val="28"/>
          <w:szCs w:val="28"/>
        </w:rPr>
      </w:pPr>
    </w:p>
    <w:p w:rsidR="003E6346" w:rsidRPr="00D607BE" w:rsidRDefault="003E6346" w:rsidP="00D607BE">
      <w:pPr>
        <w:widowControl/>
        <w:tabs>
          <w:tab w:val="left" w:pos="2085"/>
        </w:tabs>
        <w:suppressAutoHyphens/>
        <w:spacing w:line="360" w:lineRule="auto"/>
        <w:ind w:firstLine="709"/>
        <w:jc w:val="center"/>
        <w:rPr>
          <w:sz w:val="28"/>
          <w:szCs w:val="28"/>
        </w:rPr>
      </w:pPr>
    </w:p>
    <w:p w:rsidR="003E6346" w:rsidRPr="00D607BE" w:rsidRDefault="003E6346" w:rsidP="00D607BE">
      <w:pPr>
        <w:widowControl/>
        <w:tabs>
          <w:tab w:val="left" w:pos="2085"/>
        </w:tabs>
        <w:suppressAutoHyphens/>
        <w:spacing w:line="360" w:lineRule="auto"/>
        <w:ind w:firstLine="709"/>
        <w:jc w:val="center"/>
        <w:rPr>
          <w:sz w:val="28"/>
          <w:szCs w:val="28"/>
        </w:rPr>
      </w:pPr>
    </w:p>
    <w:p w:rsidR="003E6346" w:rsidRPr="00D607BE" w:rsidRDefault="003E6346" w:rsidP="00D607BE">
      <w:pPr>
        <w:widowControl/>
        <w:tabs>
          <w:tab w:val="left" w:pos="4140"/>
        </w:tabs>
        <w:suppressAutoHyphens/>
        <w:spacing w:line="360" w:lineRule="auto"/>
        <w:ind w:firstLine="709"/>
        <w:jc w:val="center"/>
        <w:rPr>
          <w:bCs/>
          <w:sz w:val="28"/>
          <w:szCs w:val="28"/>
        </w:rPr>
      </w:pPr>
    </w:p>
    <w:p w:rsidR="003E6346" w:rsidRPr="00D607BE" w:rsidRDefault="003E6346" w:rsidP="00D607BE">
      <w:pPr>
        <w:widowControl/>
        <w:tabs>
          <w:tab w:val="left" w:pos="4140"/>
        </w:tabs>
        <w:suppressAutoHyphens/>
        <w:spacing w:line="360" w:lineRule="auto"/>
        <w:ind w:firstLine="709"/>
        <w:jc w:val="center"/>
        <w:rPr>
          <w:sz w:val="28"/>
          <w:szCs w:val="28"/>
        </w:rPr>
      </w:pPr>
    </w:p>
    <w:p w:rsidR="003E6346" w:rsidRPr="00D607BE" w:rsidRDefault="003E6346" w:rsidP="00D607BE">
      <w:pPr>
        <w:widowControl/>
        <w:tabs>
          <w:tab w:val="left" w:pos="4140"/>
        </w:tabs>
        <w:suppressAutoHyphens/>
        <w:spacing w:line="360" w:lineRule="auto"/>
        <w:ind w:firstLine="709"/>
        <w:jc w:val="center"/>
        <w:rPr>
          <w:sz w:val="28"/>
          <w:szCs w:val="28"/>
        </w:rPr>
      </w:pPr>
    </w:p>
    <w:p w:rsidR="00880671" w:rsidRPr="00D607BE" w:rsidRDefault="003E6346" w:rsidP="00D607BE">
      <w:pPr>
        <w:widowControl/>
        <w:tabs>
          <w:tab w:val="left" w:pos="4140"/>
        </w:tabs>
        <w:suppressAutoHyphens/>
        <w:spacing w:line="360" w:lineRule="auto"/>
        <w:ind w:firstLine="709"/>
        <w:jc w:val="center"/>
        <w:rPr>
          <w:sz w:val="28"/>
          <w:szCs w:val="28"/>
        </w:rPr>
      </w:pPr>
      <w:r w:rsidRPr="00D607BE">
        <w:rPr>
          <w:sz w:val="28"/>
          <w:szCs w:val="28"/>
        </w:rPr>
        <w:t>Казань 200</w:t>
      </w:r>
      <w:r w:rsidR="003063A3" w:rsidRPr="00D607BE">
        <w:rPr>
          <w:sz w:val="28"/>
          <w:szCs w:val="28"/>
        </w:rPr>
        <w:t>9</w:t>
      </w:r>
    </w:p>
    <w:p w:rsidR="00D607BE" w:rsidRPr="00D607BE" w:rsidRDefault="00880671" w:rsidP="00D607BE">
      <w:pPr>
        <w:widowControl/>
        <w:tabs>
          <w:tab w:val="left" w:pos="4140"/>
        </w:tabs>
        <w:suppressAutoHyphens/>
        <w:spacing w:line="360" w:lineRule="auto"/>
        <w:ind w:firstLine="709"/>
        <w:jc w:val="both"/>
        <w:rPr>
          <w:sz w:val="28"/>
          <w:szCs w:val="28"/>
        </w:rPr>
      </w:pPr>
      <w:r w:rsidRPr="00D607BE">
        <w:rPr>
          <w:sz w:val="28"/>
          <w:szCs w:val="28"/>
        </w:rPr>
        <w:br w:type="page"/>
        <w:t>Оглавление</w:t>
      </w:r>
    </w:p>
    <w:p w:rsidR="002D1940" w:rsidRPr="00D607BE" w:rsidRDefault="002D1940" w:rsidP="00D607BE">
      <w:pPr>
        <w:widowControl/>
        <w:tabs>
          <w:tab w:val="left" w:pos="540"/>
        </w:tabs>
        <w:suppressAutoHyphens/>
        <w:spacing w:line="360" w:lineRule="auto"/>
        <w:rPr>
          <w:sz w:val="28"/>
          <w:szCs w:val="28"/>
        </w:rPr>
      </w:pPr>
    </w:p>
    <w:p w:rsidR="00D607BE" w:rsidRPr="00D607BE" w:rsidRDefault="002E6AB8" w:rsidP="00D607BE">
      <w:pPr>
        <w:widowControl/>
        <w:suppressAutoHyphens/>
        <w:spacing w:line="360" w:lineRule="auto"/>
        <w:rPr>
          <w:sz w:val="28"/>
          <w:szCs w:val="28"/>
        </w:rPr>
      </w:pPr>
      <w:r w:rsidRPr="00D607BE">
        <w:rPr>
          <w:sz w:val="28"/>
          <w:szCs w:val="28"/>
        </w:rPr>
        <w:t>Введение</w:t>
      </w:r>
    </w:p>
    <w:p w:rsidR="002D1940" w:rsidRPr="00D607BE" w:rsidRDefault="002D1940" w:rsidP="00D607BE">
      <w:pPr>
        <w:widowControl/>
        <w:tabs>
          <w:tab w:val="left" w:pos="8895"/>
        </w:tabs>
        <w:suppressAutoHyphens/>
        <w:spacing w:line="360" w:lineRule="auto"/>
        <w:rPr>
          <w:sz w:val="28"/>
          <w:szCs w:val="28"/>
        </w:rPr>
      </w:pPr>
      <w:r w:rsidRPr="00D607BE">
        <w:rPr>
          <w:sz w:val="28"/>
          <w:szCs w:val="28"/>
        </w:rPr>
        <w:t>Г</w:t>
      </w:r>
      <w:r w:rsidR="00880671" w:rsidRPr="00D607BE">
        <w:rPr>
          <w:sz w:val="28"/>
          <w:szCs w:val="28"/>
        </w:rPr>
        <w:t>лава</w:t>
      </w:r>
      <w:r w:rsidRPr="00D607BE">
        <w:rPr>
          <w:sz w:val="28"/>
          <w:szCs w:val="28"/>
        </w:rPr>
        <w:t xml:space="preserve"> 1. </w:t>
      </w:r>
      <w:r w:rsidR="00B05BFB" w:rsidRPr="00D607BE">
        <w:rPr>
          <w:sz w:val="28"/>
          <w:szCs w:val="28"/>
        </w:rPr>
        <w:t>Ц</w:t>
      </w:r>
      <w:r w:rsidR="00626CF3" w:rsidRPr="00D607BE">
        <w:rPr>
          <w:sz w:val="28"/>
          <w:szCs w:val="28"/>
        </w:rPr>
        <w:t>ели и функции менеджмента</w:t>
      </w:r>
    </w:p>
    <w:p w:rsidR="00626CF3" w:rsidRPr="00D607BE" w:rsidRDefault="00880671" w:rsidP="00D607BE">
      <w:pPr>
        <w:widowControl/>
        <w:suppressAutoHyphens/>
        <w:spacing w:line="360" w:lineRule="auto"/>
        <w:rPr>
          <w:sz w:val="28"/>
          <w:szCs w:val="28"/>
        </w:rPr>
      </w:pPr>
      <w:r w:rsidRPr="00D607BE">
        <w:rPr>
          <w:sz w:val="28"/>
          <w:szCs w:val="28"/>
        </w:rPr>
        <w:t>1.1</w:t>
      </w:r>
      <w:r w:rsidR="002D1940" w:rsidRPr="00D607BE">
        <w:rPr>
          <w:sz w:val="28"/>
          <w:szCs w:val="28"/>
        </w:rPr>
        <w:t xml:space="preserve"> </w:t>
      </w:r>
      <w:r w:rsidRPr="00D607BE">
        <w:rPr>
          <w:sz w:val="28"/>
          <w:szCs w:val="28"/>
        </w:rPr>
        <w:t>С</w:t>
      </w:r>
      <w:r w:rsidR="00626CF3" w:rsidRPr="00D607BE">
        <w:rPr>
          <w:sz w:val="28"/>
          <w:szCs w:val="28"/>
        </w:rPr>
        <w:t xml:space="preserve">ущность и основные задачи менеджмента. Цели организации, их квалификация. Иерархия целей. Метод </w:t>
      </w:r>
      <w:r w:rsidR="00D607BE" w:rsidRPr="00D607BE">
        <w:rPr>
          <w:sz w:val="28"/>
          <w:szCs w:val="28"/>
        </w:rPr>
        <w:t>"</w:t>
      </w:r>
      <w:r w:rsidR="00626CF3" w:rsidRPr="00D607BE">
        <w:rPr>
          <w:sz w:val="28"/>
          <w:szCs w:val="28"/>
        </w:rPr>
        <w:t>Дерево целей</w:t>
      </w:r>
      <w:r w:rsidR="00D607BE" w:rsidRPr="00D607BE">
        <w:rPr>
          <w:sz w:val="28"/>
          <w:szCs w:val="28"/>
        </w:rPr>
        <w:t>"</w:t>
      </w:r>
      <w:r w:rsidR="00626CF3" w:rsidRPr="00D607BE">
        <w:rPr>
          <w:sz w:val="28"/>
          <w:szCs w:val="28"/>
        </w:rPr>
        <w:t xml:space="preserve"> управление по целям</w:t>
      </w:r>
    </w:p>
    <w:p w:rsidR="002D1940" w:rsidRPr="00D607BE" w:rsidRDefault="002D1940" w:rsidP="00D607BE">
      <w:pPr>
        <w:widowControl/>
        <w:suppressAutoHyphens/>
        <w:spacing w:line="360" w:lineRule="auto"/>
        <w:rPr>
          <w:sz w:val="28"/>
          <w:szCs w:val="28"/>
        </w:rPr>
      </w:pPr>
      <w:r w:rsidRPr="00D607BE">
        <w:rPr>
          <w:sz w:val="28"/>
          <w:szCs w:val="28"/>
        </w:rPr>
        <w:t xml:space="preserve">1.2 </w:t>
      </w:r>
      <w:r w:rsidR="00626CF3" w:rsidRPr="00D607BE">
        <w:rPr>
          <w:sz w:val="28"/>
          <w:szCs w:val="28"/>
        </w:rPr>
        <w:t>Процессный подход к менеджменту. Цикл менеджмента. Основные функции менеджмента</w:t>
      </w:r>
    </w:p>
    <w:p w:rsidR="002E6AB8" w:rsidRPr="00D607BE" w:rsidRDefault="002D1940" w:rsidP="00D607BE">
      <w:pPr>
        <w:widowControl/>
        <w:suppressAutoHyphens/>
        <w:spacing w:line="360" w:lineRule="auto"/>
        <w:rPr>
          <w:sz w:val="28"/>
          <w:szCs w:val="28"/>
        </w:rPr>
      </w:pPr>
      <w:r w:rsidRPr="00D607BE">
        <w:rPr>
          <w:sz w:val="28"/>
          <w:szCs w:val="28"/>
        </w:rPr>
        <w:t>Г</w:t>
      </w:r>
      <w:r w:rsidR="00880671" w:rsidRPr="00D607BE">
        <w:rPr>
          <w:sz w:val="28"/>
          <w:szCs w:val="28"/>
        </w:rPr>
        <w:t>лава</w:t>
      </w:r>
      <w:r w:rsidRPr="00D607BE">
        <w:rPr>
          <w:sz w:val="28"/>
          <w:szCs w:val="28"/>
        </w:rPr>
        <w:t xml:space="preserve"> 2. </w:t>
      </w:r>
      <w:r w:rsidR="00626CF3" w:rsidRPr="00D607BE">
        <w:rPr>
          <w:sz w:val="28"/>
          <w:szCs w:val="28"/>
        </w:rPr>
        <w:t>Характеристика конкретного предприятия и анализ его целей</w:t>
      </w:r>
    </w:p>
    <w:p w:rsidR="002D1940" w:rsidRPr="00D607BE" w:rsidRDefault="00880671" w:rsidP="00D607BE">
      <w:pPr>
        <w:widowControl/>
        <w:suppressAutoHyphens/>
        <w:spacing w:line="360" w:lineRule="auto"/>
        <w:rPr>
          <w:sz w:val="28"/>
          <w:szCs w:val="28"/>
        </w:rPr>
      </w:pPr>
      <w:r w:rsidRPr="00D607BE">
        <w:rPr>
          <w:sz w:val="28"/>
          <w:szCs w:val="28"/>
        </w:rPr>
        <w:t>2.1</w:t>
      </w:r>
      <w:r w:rsidR="00626CF3" w:rsidRPr="00D607BE">
        <w:rPr>
          <w:sz w:val="28"/>
          <w:szCs w:val="28"/>
        </w:rPr>
        <w:t xml:space="preserve"> Характеристика конкретного предприятия</w:t>
      </w:r>
    </w:p>
    <w:p w:rsidR="002D1940" w:rsidRPr="00D607BE" w:rsidRDefault="00880671" w:rsidP="00D607BE">
      <w:pPr>
        <w:widowControl/>
        <w:suppressAutoHyphens/>
        <w:spacing w:line="360" w:lineRule="auto"/>
        <w:rPr>
          <w:sz w:val="28"/>
          <w:szCs w:val="28"/>
        </w:rPr>
      </w:pPr>
      <w:r w:rsidRPr="00D607BE">
        <w:rPr>
          <w:sz w:val="28"/>
          <w:szCs w:val="28"/>
        </w:rPr>
        <w:t>2.2</w:t>
      </w:r>
      <w:r w:rsidR="002D1940" w:rsidRPr="00D607BE">
        <w:rPr>
          <w:sz w:val="28"/>
          <w:szCs w:val="28"/>
        </w:rPr>
        <w:t xml:space="preserve"> </w:t>
      </w:r>
      <w:r w:rsidR="00626CF3" w:rsidRPr="00D607BE">
        <w:rPr>
          <w:sz w:val="28"/>
          <w:szCs w:val="28"/>
        </w:rPr>
        <w:t xml:space="preserve">Анализ целей предприятия, </w:t>
      </w:r>
      <w:r w:rsidR="00D607BE" w:rsidRPr="00D607BE">
        <w:rPr>
          <w:sz w:val="28"/>
          <w:szCs w:val="28"/>
        </w:rPr>
        <w:t>"</w:t>
      </w:r>
      <w:r w:rsidR="00626CF3" w:rsidRPr="00D607BE">
        <w:rPr>
          <w:sz w:val="28"/>
          <w:szCs w:val="28"/>
        </w:rPr>
        <w:t>Дерево целей</w:t>
      </w:r>
      <w:r w:rsidR="00D607BE" w:rsidRPr="00D607BE">
        <w:rPr>
          <w:sz w:val="28"/>
          <w:szCs w:val="28"/>
        </w:rPr>
        <w:t>"</w:t>
      </w:r>
      <w:r w:rsidR="00626CF3" w:rsidRPr="00D607BE">
        <w:rPr>
          <w:sz w:val="28"/>
          <w:szCs w:val="28"/>
        </w:rPr>
        <w:t>, основные функции</w:t>
      </w:r>
      <w:r w:rsidR="00D607BE" w:rsidRPr="00D607BE">
        <w:rPr>
          <w:sz w:val="28"/>
          <w:szCs w:val="28"/>
        </w:rPr>
        <w:t xml:space="preserve"> </w:t>
      </w:r>
      <w:r w:rsidR="00626CF3" w:rsidRPr="00D607BE">
        <w:rPr>
          <w:sz w:val="28"/>
          <w:szCs w:val="28"/>
        </w:rPr>
        <w:t>предприятия, характеристика функционального разделения труд</w:t>
      </w:r>
      <w:r w:rsidR="00B05BFB">
        <w:rPr>
          <w:sz w:val="28"/>
          <w:szCs w:val="28"/>
        </w:rPr>
        <w:t>а</w:t>
      </w:r>
    </w:p>
    <w:p w:rsidR="00D607BE" w:rsidRPr="00D607BE" w:rsidRDefault="00880671" w:rsidP="00D607BE">
      <w:pPr>
        <w:widowControl/>
        <w:suppressAutoHyphens/>
        <w:spacing w:line="360" w:lineRule="auto"/>
        <w:rPr>
          <w:sz w:val="28"/>
          <w:szCs w:val="28"/>
        </w:rPr>
      </w:pPr>
      <w:r w:rsidRPr="00D607BE">
        <w:rPr>
          <w:sz w:val="28"/>
          <w:szCs w:val="28"/>
        </w:rPr>
        <w:t>Заключение</w:t>
      </w:r>
    </w:p>
    <w:p w:rsidR="002D1940" w:rsidRPr="00D607BE" w:rsidRDefault="00880671" w:rsidP="00D607BE">
      <w:pPr>
        <w:widowControl/>
        <w:suppressAutoHyphens/>
        <w:spacing w:line="360" w:lineRule="auto"/>
        <w:rPr>
          <w:sz w:val="28"/>
          <w:szCs w:val="28"/>
        </w:rPr>
      </w:pPr>
      <w:r w:rsidRPr="00D607BE">
        <w:rPr>
          <w:sz w:val="28"/>
          <w:szCs w:val="28"/>
        </w:rPr>
        <w:t>Список использованной литературы</w:t>
      </w:r>
    </w:p>
    <w:p w:rsidR="002D1940" w:rsidRPr="00D607BE" w:rsidRDefault="002D1940" w:rsidP="00D607BE">
      <w:pPr>
        <w:widowControl/>
        <w:suppressAutoHyphens/>
        <w:spacing w:line="360" w:lineRule="auto"/>
        <w:rPr>
          <w:sz w:val="28"/>
        </w:rPr>
      </w:pPr>
    </w:p>
    <w:p w:rsidR="002D1940" w:rsidRPr="00D607BE" w:rsidRDefault="00880671" w:rsidP="00D607BE">
      <w:pPr>
        <w:widowControl/>
        <w:suppressAutoHyphens/>
        <w:spacing w:line="360" w:lineRule="auto"/>
        <w:ind w:firstLine="709"/>
        <w:jc w:val="both"/>
        <w:outlineLvl w:val="0"/>
        <w:rPr>
          <w:sz w:val="28"/>
          <w:szCs w:val="28"/>
        </w:rPr>
      </w:pPr>
      <w:r w:rsidRPr="00D607BE">
        <w:rPr>
          <w:sz w:val="28"/>
          <w:szCs w:val="28"/>
        </w:rPr>
        <w:br w:type="page"/>
        <w:t>Введение</w:t>
      </w:r>
    </w:p>
    <w:p w:rsidR="00B05BFB" w:rsidRDefault="00B05BFB" w:rsidP="00D607BE">
      <w:pPr>
        <w:widowControl/>
        <w:suppressAutoHyphens/>
        <w:spacing w:line="360" w:lineRule="auto"/>
        <w:ind w:firstLine="709"/>
        <w:jc w:val="both"/>
        <w:rPr>
          <w:sz w:val="28"/>
          <w:szCs w:val="28"/>
        </w:rPr>
      </w:pPr>
    </w:p>
    <w:p w:rsidR="00B05BFB" w:rsidRDefault="002D1940" w:rsidP="00D607BE">
      <w:pPr>
        <w:widowControl/>
        <w:suppressAutoHyphens/>
        <w:spacing w:line="360" w:lineRule="auto"/>
        <w:ind w:firstLine="709"/>
        <w:jc w:val="both"/>
        <w:rPr>
          <w:sz w:val="28"/>
          <w:szCs w:val="28"/>
        </w:rPr>
      </w:pPr>
      <w:r w:rsidRPr="00D607BE">
        <w:rPr>
          <w:sz w:val="28"/>
          <w:szCs w:val="28"/>
        </w:rPr>
        <w:t>Сегодня маркетинг – это уже не столько анализ сложившихся на рынке спроса и структуры потребительских предпочтений, сколько поиск возможностей для расширения емкости рынков, прогнозирование будущих потребностей. Чтобы успешно конкурировать на рынке сегодня, необходимо заблаговременно предвидеть и предугадывать малейшие изменения в предпочтениях, нуждах и запросах потребителей, заранее перестраивая под них свою производственную программу. Поэтому считаю не знание профиля потребителя важной проблемой в наши дни.</w:t>
      </w:r>
    </w:p>
    <w:p w:rsidR="00B05BFB" w:rsidRDefault="002D1940" w:rsidP="00D607BE">
      <w:pPr>
        <w:widowControl/>
        <w:suppressAutoHyphens/>
        <w:spacing w:line="360" w:lineRule="auto"/>
        <w:ind w:firstLine="709"/>
        <w:jc w:val="both"/>
        <w:rPr>
          <w:sz w:val="28"/>
          <w:szCs w:val="28"/>
        </w:rPr>
      </w:pPr>
      <w:r w:rsidRPr="00D607BE">
        <w:rPr>
          <w:sz w:val="28"/>
          <w:szCs w:val="28"/>
        </w:rPr>
        <w:t xml:space="preserve">Великий сын индийского народа М. Ганди писал, что </w:t>
      </w:r>
      <w:r w:rsidR="00D607BE" w:rsidRPr="00D607BE">
        <w:rPr>
          <w:sz w:val="28"/>
          <w:szCs w:val="28"/>
        </w:rPr>
        <w:t>"</w:t>
      </w:r>
      <w:r w:rsidRPr="00D607BE">
        <w:rPr>
          <w:sz w:val="28"/>
          <w:szCs w:val="28"/>
        </w:rPr>
        <w:t>потребитель - это наиболее важная персона, когда-либо посетившая ваш офис или обратившаяся к вам по почте. Потребитель не зависит от нас, наоборот, мы все зависим от него. Он не мешает нашей работе, он является главной целью и смыслом. Мы не оказываем потребителю услугу, когда заботимся о нем. Это он делает нам огромное одолжение, обращаясь в нашу фирму. Наша работа состоит в том, чтобы выполнить желания потребителя с прибылью и для нас, и для него</w:t>
      </w:r>
      <w:r w:rsidR="00D607BE" w:rsidRPr="00D607BE">
        <w:rPr>
          <w:sz w:val="28"/>
          <w:szCs w:val="28"/>
        </w:rPr>
        <w:t>"</w:t>
      </w:r>
      <w:r w:rsidRPr="00D607BE">
        <w:rPr>
          <w:sz w:val="28"/>
          <w:szCs w:val="28"/>
        </w:rPr>
        <w:t>.</w:t>
      </w:r>
    </w:p>
    <w:p w:rsidR="00B05BFB" w:rsidRDefault="002D1940" w:rsidP="00D607BE">
      <w:pPr>
        <w:widowControl/>
        <w:suppressAutoHyphens/>
        <w:spacing w:line="360" w:lineRule="auto"/>
        <w:ind w:firstLine="709"/>
        <w:jc w:val="both"/>
        <w:rPr>
          <w:sz w:val="28"/>
          <w:szCs w:val="28"/>
        </w:rPr>
      </w:pPr>
      <w:r w:rsidRPr="00D607BE">
        <w:rPr>
          <w:sz w:val="28"/>
          <w:szCs w:val="28"/>
        </w:rPr>
        <w:t>Данная тема курсовой актуальна. Это связано с тем, что лишь немногие российские предприятия способны ныне успешно вести бизнес без знания сущности потребителя. Ведь потребитель – хозяин. Он – не бездумная пешка, которой можно манипулировать по желанию торговца. Потребитель независим в своем выборе, однако маркетинг может повлиять и на мотивации, и на поведение, если предлагаемое изделие или услуга рассчитаны на удовлетворение нужд и ожиданий потребителя.</w:t>
      </w:r>
    </w:p>
    <w:p w:rsidR="00B05BFB" w:rsidRDefault="002D1940" w:rsidP="00D607BE">
      <w:pPr>
        <w:widowControl/>
        <w:suppressAutoHyphens/>
        <w:autoSpaceDE/>
        <w:autoSpaceDN/>
        <w:adjustRightInd/>
        <w:spacing w:line="360" w:lineRule="auto"/>
        <w:ind w:firstLine="709"/>
        <w:jc w:val="both"/>
        <w:rPr>
          <w:sz w:val="28"/>
          <w:szCs w:val="28"/>
        </w:rPr>
      </w:pPr>
      <w:r w:rsidRPr="00D607BE">
        <w:rPr>
          <w:sz w:val="28"/>
          <w:szCs w:val="28"/>
        </w:rPr>
        <w:t xml:space="preserve">В данной работе исследование проводилось на примере рынка майонеза Казанского Жирового Комбината. Ведь наиболее популярным видом соуса в РФ еще с советских времен является майонез. </w:t>
      </w:r>
      <w:r w:rsidRPr="00D607BE">
        <w:rPr>
          <w:rFonts w:eastAsia="PMingLiU"/>
          <w:sz w:val="28"/>
          <w:szCs w:val="28"/>
          <w:lang w:eastAsia="zh-TW"/>
        </w:rPr>
        <w:t>ОАО КЖК является лидером на рынке майонеза в городе Казани. В</w:t>
      </w:r>
      <w:r w:rsidRPr="00D607BE">
        <w:rPr>
          <w:sz w:val="28"/>
          <w:szCs w:val="28"/>
        </w:rPr>
        <w:t xml:space="preserve"> настоящее время предприятие вырабатывает около 2 472,18 тонн в месяц.</w:t>
      </w:r>
    </w:p>
    <w:p w:rsidR="00B05BFB" w:rsidRDefault="002D1940" w:rsidP="00D607BE">
      <w:pPr>
        <w:widowControl/>
        <w:suppressAutoHyphens/>
        <w:spacing w:line="360" w:lineRule="auto"/>
        <w:ind w:firstLine="709"/>
        <w:jc w:val="both"/>
        <w:rPr>
          <w:sz w:val="28"/>
          <w:szCs w:val="28"/>
        </w:rPr>
      </w:pPr>
      <w:r w:rsidRPr="00D607BE">
        <w:rPr>
          <w:sz w:val="28"/>
          <w:szCs w:val="28"/>
        </w:rPr>
        <w:t>Объектом исследования в данной курсовой работе являются потребители на рынке майонеза г. Казани, а предметом – профиль потребителя.</w:t>
      </w:r>
    </w:p>
    <w:p w:rsidR="00B05BFB" w:rsidRDefault="002D1940" w:rsidP="00D607BE">
      <w:pPr>
        <w:widowControl/>
        <w:suppressAutoHyphens/>
        <w:spacing w:line="360" w:lineRule="auto"/>
        <w:ind w:firstLine="709"/>
        <w:jc w:val="both"/>
        <w:rPr>
          <w:sz w:val="28"/>
          <w:szCs w:val="28"/>
        </w:rPr>
      </w:pPr>
      <w:r w:rsidRPr="00D607BE">
        <w:rPr>
          <w:sz w:val="28"/>
          <w:szCs w:val="28"/>
        </w:rPr>
        <w:t>Целью курсовой работы является выявление профиля потребителя на рынке майонеза.</w:t>
      </w:r>
    </w:p>
    <w:p w:rsidR="002D1940" w:rsidRPr="00D607BE" w:rsidRDefault="002D1940" w:rsidP="00D607BE">
      <w:pPr>
        <w:widowControl/>
        <w:suppressAutoHyphens/>
        <w:spacing w:line="360" w:lineRule="auto"/>
        <w:ind w:firstLine="709"/>
        <w:jc w:val="both"/>
        <w:rPr>
          <w:sz w:val="28"/>
          <w:szCs w:val="28"/>
        </w:rPr>
      </w:pPr>
      <w:r w:rsidRPr="00D607BE">
        <w:rPr>
          <w:sz w:val="28"/>
          <w:szCs w:val="28"/>
        </w:rPr>
        <w:t>Для достижения цели необходимо поставить и решить следующие задачи:</w:t>
      </w:r>
    </w:p>
    <w:p w:rsidR="002D1940" w:rsidRPr="00D607BE" w:rsidRDefault="002D1940" w:rsidP="00D607BE">
      <w:pPr>
        <w:widowControl/>
        <w:numPr>
          <w:ilvl w:val="0"/>
          <w:numId w:val="11"/>
        </w:numPr>
        <w:suppressAutoHyphens/>
        <w:autoSpaceDE/>
        <w:autoSpaceDN/>
        <w:adjustRightInd/>
        <w:spacing w:line="360" w:lineRule="auto"/>
        <w:ind w:left="0" w:firstLine="709"/>
        <w:jc w:val="both"/>
        <w:rPr>
          <w:sz w:val="28"/>
          <w:szCs w:val="28"/>
        </w:rPr>
      </w:pPr>
      <w:r w:rsidRPr="00D607BE">
        <w:rPr>
          <w:sz w:val="28"/>
          <w:szCs w:val="28"/>
        </w:rPr>
        <w:t>изучить теоретические аспекты профиля потребителя;</w:t>
      </w:r>
    </w:p>
    <w:p w:rsidR="002D1940" w:rsidRPr="00D607BE" w:rsidRDefault="002D1940" w:rsidP="00D607BE">
      <w:pPr>
        <w:widowControl/>
        <w:numPr>
          <w:ilvl w:val="0"/>
          <w:numId w:val="11"/>
        </w:numPr>
        <w:suppressAutoHyphens/>
        <w:autoSpaceDE/>
        <w:autoSpaceDN/>
        <w:adjustRightInd/>
        <w:spacing w:line="360" w:lineRule="auto"/>
        <w:ind w:left="0" w:firstLine="709"/>
        <w:jc w:val="both"/>
        <w:rPr>
          <w:sz w:val="28"/>
          <w:szCs w:val="28"/>
        </w:rPr>
      </w:pPr>
      <w:r w:rsidRPr="00D607BE">
        <w:rPr>
          <w:sz w:val="28"/>
          <w:szCs w:val="28"/>
        </w:rPr>
        <w:t>дать классификацию потребителей и характеристики покупателя;</w:t>
      </w:r>
    </w:p>
    <w:p w:rsidR="002D1940" w:rsidRPr="00D607BE" w:rsidRDefault="002D1940" w:rsidP="00D607BE">
      <w:pPr>
        <w:widowControl/>
        <w:numPr>
          <w:ilvl w:val="0"/>
          <w:numId w:val="11"/>
        </w:numPr>
        <w:suppressAutoHyphens/>
        <w:autoSpaceDE/>
        <w:autoSpaceDN/>
        <w:adjustRightInd/>
        <w:spacing w:line="360" w:lineRule="auto"/>
        <w:ind w:left="0" w:firstLine="709"/>
        <w:jc w:val="both"/>
        <w:rPr>
          <w:sz w:val="28"/>
          <w:szCs w:val="28"/>
        </w:rPr>
      </w:pPr>
      <w:r w:rsidRPr="00D607BE">
        <w:rPr>
          <w:sz w:val="28"/>
          <w:szCs w:val="28"/>
        </w:rPr>
        <w:t>раскрыть понятие сущности потребителя</w:t>
      </w:r>
      <w:r w:rsidRPr="00D607BE">
        <w:rPr>
          <w:sz w:val="28"/>
          <w:szCs w:val="28"/>
          <w:lang w:val="en-US"/>
        </w:rPr>
        <w:t>;</w:t>
      </w:r>
    </w:p>
    <w:p w:rsidR="00B05BFB" w:rsidRDefault="002D1940" w:rsidP="00D607BE">
      <w:pPr>
        <w:widowControl/>
        <w:numPr>
          <w:ilvl w:val="0"/>
          <w:numId w:val="11"/>
        </w:numPr>
        <w:suppressAutoHyphens/>
        <w:autoSpaceDE/>
        <w:autoSpaceDN/>
        <w:adjustRightInd/>
        <w:spacing w:line="360" w:lineRule="auto"/>
        <w:ind w:left="0" w:firstLine="709"/>
        <w:jc w:val="both"/>
        <w:rPr>
          <w:sz w:val="28"/>
          <w:szCs w:val="28"/>
        </w:rPr>
      </w:pPr>
      <w:r w:rsidRPr="00D607BE">
        <w:rPr>
          <w:sz w:val="28"/>
          <w:szCs w:val="28"/>
        </w:rPr>
        <w:t>раскрыть основные характеристики потребителя на рынке майонеза в г.</w:t>
      </w:r>
      <w:r w:rsidR="00ED554E" w:rsidRPr="00ED554E">
        <w:rPr>
          <w:sz w:val="28"/>
          <w:szCs w:val="28"/>
        </w:rPr>
        <w:t xml:space="preserve"> </w:t>
      </w:r>
      <w:r w:rsidRPr="00D607BE">
        <w:rPr>
          <w:sz w:val="28"/>
          <w:szCs w:val="28"/>
        </w:rPr>
        <w:t>Казани.</w:t>
      </w:r>
    </w:p>
    <w:p w:rsidR="00B05BFB" w:rsidRDefault="002D1940" w:rsidP="00D607BE">
      <w:pPr>
        <w:widowControl/>
        <w:suppressAutoHyphens/>
        <w:autoSpaceDE/>
        <w:autoSpaceDN/>
        <w:adjustRightInd/>
        <w:spacing w:line="360" w:lineRule="auto"/>
        <w:ind w:firstLine="709"/>
        <w:jc w:val="both"/>
        <w:rPr>
          <w:sz w:val="28"/>
          <w:szCs w:val="28"/>
        </w:rPr>
      </w:pPr>
      <w:r w:rsidRPr="00D607BE">
        <w:rPr>
          <w:sz w:val="28"/>
          <w:szCs w:val="28"/>
        </w:rPr>
        <w:t>Хотела бы отметить целесообразность выбранной последовательности рассматриваемых вопросов. Данная курсовая работа состоит из двух глав: теоретической и практической. В первой главе рассматриваются теоретические аспекты профиля потребителя продуктом, изучаются такие вопросы как поведение потребителя, нужды и предпочтения, определяются характеристики покупателя.</w:t>
      </w:r>
    </w:p>
    <w:p w:rsidR="00D607BE" w:rsidRPr="00D607BE" w:rsidRDefault="002D1940" w:rsidP="00D607BE">
      <w:pPr>
        <w:widowControl/>
        <w:suppressAutoHyphens/>
        <w:autoSpaceDE/>
        <w:autoSpaceDN/>
        <w:adjustRightInd/>
        <w:spacing w:line="360" w:lineRule="auto"/>
        <w:ind w:firstLine="709"/>
        <w:jc w:val="both"/>
        <w:rPr>
          <w:sz w:val="28"/>
          <w:szCs w:val="28"/>
        </w:rPr>
      </w:pPr>
      <w:r w:rsidRPr="00D607BE">
        <w:rPr>
          <w:sz w:val="28"/>
          <w:szCs w:val="28"/>
        </w:rPr>
        <w:t>В практической части приводятся приложения, содержащие добавочную информацию, необходимую для глубокого осмысления полученных результатов.</w:t>
      </w:r>
    </w:p>
    <w:p w:rsidR="008F6177" w:rsidRPr="00D607BE" w:rsidRDefault="008F6177" w:rsidP="00D607BE">
      <w:pPr>
        <w:widowControl/>
        <w:tabs>
          <w:tab w:val="left" w:pos="8895"/>
        </w:tabs>
        <w:suppressAutoHyphens/>
        <w:spacing w:line="360" w:lineRule="auto"/>
        <w:ind w:firstLine="709"/>
        <w:jc w:val="both"/>
        <w:rPr>
          <w:sz w:val="28"/>
          <w:szCs w:val="28"/>
        </w:rPr>
      </w:pPr>
    </w:p>
    <w:p w:rsidR="002D1940" w:rsidRPr="00D607BE" w:rsidRDefault="00880671" w:rsidP="00D607BE">
      <w:pPr>
        <w:widowControl/>
        <w:tabs>
          <w:tab w:val="left" w:pos="8895"/>
        </w:tabs>
        <w:suppressAutoHyphens/>
        <w:spacing w:line="360" w:lineRule="auto"/>
        <w:ind w:firstLine="709"/>
        <w:jc w:val="both"/>
        <w:rPr>
          <w:sz w:val="28"/>
          <w:szCs w:val="28"/>
        </w:rPr>
      </w:pPr>
      <w:r w:rsidRPr="00D607BE">
        <w:rPr>
          <w:sz w:val="28"/>
          <w:szCs w:val="28"/>
        </w:rPr>
        <w:br w:type="page"/>
        <w:t>Глава 1. Теоретические аспекты изучения профиля потребителя</w:t>
      </w:r>
    </w:p>
    <w:p w:rsidR="00B05BFB" w:rsidRDefault="00B05BFB" w:rsidP="00D607BE">
      <w:pPr>
        <w:widowControl/>
        <w:suppressAutoHyphens/>
        <w:spacing w:line="360" w:lineRule="auto"/>
        <w:ind w:firstLine="709"/>
        <w:jc w:val="both"/>
        <w:rPr>
          <w:sz w:val="28"/>
          <w:szCs w:val="28"/>
        </w:rPr>
      </w:pPr>
    </w:p>
    <w:p w:rsidR="00B05BFB" w:rsidRDefault="00880671" w:rsidP="00D607BE">
      <w:pPr>
        <w:widowControl/>
        <w:suppressAutoHyphens/>
        <w:spacing w:line="360" w:lineRule="auto"/>
        <w:ind w:firstLine="709"/>
        <w:jc w:val="both"/>
        <w:rPr>
          <w:sz w:val="28"/>
          <w:szCs w:val="28"/>
        </w:rPr>
      </w:pPr>
      <w:r w:rsidRPr="00D607BE">
        <w:rPr>
          <w:sz w:val="28"/>
          <w:szCs w:val="28"/>
        </w:rPr>
        <w:t>1.1</w:t>
      </w:r>
      <w:r w:rsidR="00D607BE" w:rsidRPr="00D607BE">
        <w:rPr>
          <w:sz w:val="28"/>
          <w:szCs w:val="28"/>
        </w:rPr>
        <w:t xml:space="preserve"> </w:t>
      </w:r>
      <w:r w:rsidR="002D1940" w:rsidRPr="00D607BE">
        <w:rPr>
          <w:sz w:val="28"/>
          <w:szCs w:val="28"/>
        </w:rPr>
        <w:t>А</w:t>
      </w:r>
      <w:r w:rsidRPr="00D607BE">
        <w:rPr>
          <w:sz w:val="28"/>
          <w:szCs w:val="28"/>
        </w:rPr>
        <w:t>нализ профиля потребителя</w:t>
      </w:r>
    </w:p>
    <w:p w:rsidR="00B05BFB" w:rsidRDefault="00B05BFB" w:rsidP="00D607BE">
      <w:pPr>
        <w:widowControl/>
        <w:suppressAutoHyphens/>
        <w:spacing w:line="360" w:lineRule="auto"/>
        <w:ind w:firstLine="709"/>
        <w:jc w:val="both"/>
        <w:rPr>
          <w:sz w:val="28"/>
          <w:szCs w:val="28"/>
        </w:rPr>
      </w:pPr>
    </w:p>
    <w:p w:rsidR="00B05BFB" w:rsidRDefault="002D1940" w:rsidP="00D607BE">
      <w:pPr>
        <w:widowControl/>
        <w:suppressAutoHyphens/>
        <w:spacing w:line="360" w:lineRule="auto"/>
        <w:ind w:firstLine="709"/>
        <w:jc w:val="both"/>
        <w:rPr>
          <w:sz w:val="28"/>
          <w:szCs w:val="28"/>
        </w:rPr>
      </w:pPr>
      <w:r w:rsidRPr="00D607BE">
        <w:rPr>
          <w:sz w:val="28"/>
          <w:szCs w:val="28"/>
        </w:rPr>
        <w:t>Сегодня маркетологи стремятся сделать жизнь более простой для потребителей, предлагая на рынке товары своевременно и исправно, чтобы они были в наличии там и тогда, где и когда понадобятся, и к тому же по той цене, которую люди готовы за них заплатить.</w:t>
      </w:r>
    </w:p>
    <w:p w:rsidR="00B05BFB" w:rsidRDefault="002D1940" w:rsidP="00D607BE">
      <w:pPr>
        <w:widowControl/>
        <w:suppressAutoHyphens/>
        <w:spacing w:line="360" w:lineRule="auto"/>
        <w:ind w:firstLine="709"/>
        <w:jc w:val="both"/>
        <w:rPr>
          <w:sz w:val="28"/>
          <w:szCs w:val="28"/>
        </w:rPr>
      </w:pPr>
      <w:r w:rsidRPr="00D607BE">
        <w:rPr>
          <w:sz w:val="28"/>
          <w:szCs w:val="28"/>
        </w:rPr>
        <w:t>Потребитель – это наиболее важная персона, которая не зависит от предпринимателей и</w:t>
      </w:r>
      <w:r w:rsidR="00D607BE" w:rsidRPr="00D607BE">
        <w:rPr>
          <w:sz w:val="28"/>
          <w:szCs w:val="28"/>
        </w:rPr>
        <w:t xml:space="preserve"> </w:t>
      </w:r>
      <w:r w:rsidRPr="00D607BE">
        <w:rPr>
          <w:sz w:val="28"/>
          <w:szCs w:val="28"/>
        </w:rPr>
        <w:t>является главной целью и смыслом работы различных компаний.</w:t>
      </w:r>
    </w:p>
    <w:p w:rsidR="00B05BFB" w:rsidRDefault="002D1940" w:rsidP="00D607BE">
      <w:pPr>
        <w:widowControl/>
        <w:suppressAutoHyphens/>
        <w:spacing w:line="360" w:lineRule="auto"/>
        <w:ind w:firstLine="709"/>
        <w:jc w:val="both"/>
        <w:rPr>
          <w:sz w:val="28"/>
          <w:szCs w:val="28"/>
        </w:rPr>
      </w:pPr>
      <w:r w:rsidRPr="00D607BE">
        <w:rPr>
          <w:sz w:val="28"/>
          <w:szCs w:val="28"/>
        </w:rPr>
        <w:t xml:space="preserve">Профессор маркетинга Стивен Браун считает, что клиентомания зашла слишком далеко. В статье </w:t>
      </w:r>
      <w:r w:rsidR="00D607BE" w:rsidRPr="00D607BE">
        <w:rPr>
          <w:sz w:val="28"/>
          <w:szCs w:val="28"/>
        </w:rPr>
        <w:t>"</w:t>
      </w:r>
      <w:r w:rsidRPr="00D607BE">
        <w:rPr>
          <w:sz w:val="28"/>
          <w:szCs w:val="28"/>
        </w:rPr>
        <w:t>Потребитель любит, когда его мучают</w:t>
      </w:r>
      <w:r w:rsidR="00D607BE" w:rsidRPr="00D607BE">
        <w:rPr>
          <w:sz w:val="28"/>
          <w:szCs w:val="28"/>
        </w:rPr>
        <w:t>"</w:t>
      </w:r>
      <w:r w:rsidRPr="00D607BE">
        <w:rPr>
          <w:sz w:val="28"/>
          <w:szCs w:val="28"/>
        </w:rPr>
        <w:t xml:space="preserve"> он призывает к </w:t>
      </w:r>
      <w:r w:rsidR="00D607BE" w:rsidRPr="00D607BE">
        <w:rPr>
          <w:sz w:val="28"/>
          <w:szCs w:val="28"/>
        </w:rPr>
        <w:t>"</w:t>
      </w:r>
      <w:r w:rsidRPr="00D607BE">
        <w:rPr>
          <w:sz w:val="28"/>
          <w:szCs w:val="28"/>
        </w:rPr>
        <w:t>ретромаркетингу</w:t>
      </w:r>
      <w:r w:rsidR="00D607BE" w:rsidRPr="00D607BE">
        <w:rPr>
          <w:sz w:val="28"/>
          <w:szCs w:val="28"/>
        </w:rPr>
        <w:t>"</w:t>
      </w:r>
      <w:r w:rsidRPr="00D607BE">
        <w:rPr>
          <w:sz w:val="28"/>
          <w:szCs w:val="28"/>
        </w:rPr>
        <w:t xml:space="preserve"> - возврату к тем дням, когда маркетинг процветал, не потворствуя потребителю, а мучая его. На ярких примерах Браун демонстрирует, что многие удачные маркетинговые маневры последнего времени решительно не были ориентированы на покупателя. Вместо этого они опирались на пять основных принципов ретромаркетинга:</w:t>
      </w:r>
    </w:p>
    <w:p w:rsidR="00B05BFB" w:rsidRDefault="002D1940" w:rsidP="00D607BE">
      <w:pPr>
        <w:widowControl/>
        <w:suppressAutoHyphens/>
        <w:spacing w:line="360" w:lineRule="auto"/>
        <w:ind w:firstLine="709"/>
        <w:jc w:val="both"/>
        <w:rPr>
          <w:sz w:val="28"/>
          <w:szCs w:val="28"/>
        </w:rPr>
      </w:pPr>
      <w:r w:rsidRPr="00D607BE">
        <w:rPr>
          <w:iCs/>
          <w:sz w:val="28"/>
          <w:szCs w:val="28"/>
        </w:rPr>
        <w:t xml:space="preserve">Эксклюзивность. </w:t>
      </w:r>
      <w:r w:rsidRPr="00D607BE">
        <w:rPr>
          <w:sz w:val="28"/>
          <w:szCs w:val="28"/>
        </w:rPr>
        <w:t xml:space="preserve">Ретромаркетинг избегает принятой в современном маркетинге практики: </w:t>
      </w:r>
      <w:r w:rsidR="00D607BE" w:rsidRPr="00D607BE">
        <w:rPr>
          <w:sz w:val="28"/>
          <w:szCs w:val="28"/>
        </w:rPr>
        <w:t>"</w:t>
      </w:r>
      <w:r w:rsidRPr="00D607BE">
        <w:rPr>
          <w:sz w:val="28"/>
          <w:szCs w:val="28"/>
        </w:rPr>
        <w:t>Пожалуйте сюда, у нас есть все и для всех!</w:t>
      </w:r>
      <w:r w:rsidR="00D607BE" w:rsidRPr="00D607BE">
        <w:rPr>
          <w:sz w:val="28"/>
          <w:szCs w:val="28"/>
        </w:rPr>
        <w:t>"</w:t>
      </w:r>
      <w:r w:rsidRPr="00D607BE">
        <w:rPr>
          <w:sz w:val="28"/>
          <w:szCs w:val="28"/>
        </w:rPr>
        <w:t xml:space="preserve"> — придерживая поставки и откладывая удовлетворение потребностей. </w:t>
      </w:r>
      <w:r w:rsidR="00D607BE" w:rsidRPr="00D607BE">
        <w:rPr>
          <w:sz w:val="28"/>
          <w:szCs w:val="28"/>
        </w:rPr>
        <w:t>"</w:t>
      </w:r>
      <w:r w:rsidRPr="00D607BE">
        <w:rPr>
          <w:sz w:val="28"/>
          <w:szCs w:val="28"/>
        </w:rPr>
        <w:t>Вам нужно то-то и то-то? Ничем не могу помочь. Зайдите в другой раз, дружище!</w:t>
      </w:r>
      <w:r w:rsidR="00D607BE" w:rsidRPr="00D607BE">
        <w:rPr>
          <w:sz w:val="28"/>
          <w:szCs w:val="28"/>
        </w:rPr>
        <w:t>"</w:t>
      </w:r>
    </w:p>
    <w:p w:rsidR="00B05BFB" w:rsidRDefault="002D1940" w:rsidP="00D607BE">
      <w:pPr>
        <w:widowControl/>
        <w:suppressAutoHyphens/>
        <w:spacing w:line="360" w:lineRule="auto"/>
        <w:ind w:firstLine="709"/>
        <w:jc w:val="both"/>
        <w:rPr>
          <w:sz w:val="28"/>
          <w:szCs w:val="28"/>
        </w:rPr>
      </w:pPr>
      <w:r w:rsidRPr="00D607BE">
        <w:rPr>
          <w:iCs/>
          <w:sz w:val="28"/>
          <w:szCs w:val="28"/>
        </w:rPr>
        <w:t xml:space="preserve">Секретность. </w:t>
      </w:r>
      <w:r w:rsidRPr="00D607BE">
        <w:rPr>
          <w:sz w:val="28"/>
          <w:szCs w:val="28"/>
        </w:rPr>
        <w:t>В то время как современный маркетинг — открытый и прозрачный, ретромаркетинг обожает загадки, интриги и тайные операции. (Вспомните классические засекреченные рецепты приготовления пищевых продуктов.) Главное — сделать все, чтобы факт секретности никоим образом не стал секретом.</w:t>
      </w:r>
    </w:p>
    <w:p w:rsidR="00B05BFB" w:rsidRDefault="002D1940" w:rsidP="00D607BE">
      <w:pPr>
        <w:widowControl/>
        <w:suppressAutoHyphens/>
        <w:spacing w:line="360" w:lineRule="auto"/>
        <w:ind w:firstLine="709"/>
        <w:jc w:val="both"/>
        <w:rPr>
          <w:sz w:val="28"/>
          <w:szCs w:val="28"/>
        </w:rPr>
      </w:pPr>
      <w:r w:rsidRPr="00D607BE">
        <w:rPr>
          <w:iCs/>
          <w:sz w:val="28"/>
          <w:szCs w:val="28"/>
        </w:rPr>
        <w:t xml:space="preserve">Преувеличение. </w:t>
      </w:r>
      <w:r w:rsidRPr="00D607BE">
        <w:rPr>
          <w:sz w:val="28"/>
          <w:szCs w:val="28"/>
        </w:rPr>
        <w:t>В нашем мире бесконечной рекламной трескотни преувеличение жизненно важно и может быть достигнуто множеством способов — от мистификации до вызова общественности. Главное — произвести впечатление.</w:t>
      </w:r>
    </w:p>
    <w:p w:rsidR="00B05BFB" w:rsidRDefault="002D1940" w:rsidP="00D607BE">
      <w:pPr>
        <w:widowControl/>
        <w:suppressAutoHyphens/>
        <w:spacing w:line="360" w:lineRule="auto"/>
        <w:ind w:firstLine="709"/>
        <w:jc w:val="both"/>
        <w:rPr>
          <w:sz w:val="28"/>
          <w:szCs w:val="28"/>
        </w:rPr>
      </w:pPr>
      <w:r w:rsidRPr="00D607BE">
        <w:rPr>
          <w:iCs/>
          <w:sz w:val="28"/>
          <w:szCs w:val="28"/>
        </w:rPr>
        <w:t xml:space="preserve">Развлекательность. </w:t>
      </w:r>
      <w:r w:rsidRPr="00D607BE">
        <w:rPr>
          <w:sz w:val="28"/>
          <w:szCs w:val="28"/>
        </w:rPr>
        <w:t>Маркетинг должен отвлекать, занимать и увеселять. Недостаток развлекательности — настоящая беда современного маркетинга.</w:t>
      </w:r>
    </w:p>
    <w:p w:rsidR="002D1940" w:rsidRPr="00D607BE" w:rsidRDefault="002D1940" w:rsidP="00D607BE">
      <w:pPr>
        <w:widowControl/>
        <w:suppressAutoHyphens/>
        <w:spacing w:line="360" w:lineRule="auto"/>
        <w:ind w:firstLine="709"/>
        <w:jc w:val="both"/>
        <w:rPr>
          <w:sz w:val="28"/>
          <w:szCs w:val="28"/>
        </w:rPr>
      </w:pPr>
      <w:r w:rsidRPr="00D607BE">
        <w:rPr>
          <w:iCs/>
          <w:sz w:val="28"/>
          <w:szCs w:val="28"/>
        </w:rPr>
        <w:t xml:space="preserve">Плутовство. </w:t>
      </w:r>
      <w:r w:rsidRPr="00D607BE">
        <w:rPr>
          <w:sz w:val="28"/>
          <w:szCs w:val="28"/>
        </w:rPr>
        <w:t>Потребителю нравится, когда его поддразнивают. Эффективность трюка не обязательно требует тщательной разработки, и обойтись он может совсем недорого. Зато награда бывает огромной, если бренд становится центром всеобщего внимания, пусть даже на короткое время.</w:t>
      </w:r>
    </w:p>
    <w:p w:rsidR="00B05BFB" w:rsidRDefault="002D1940" w:rsidP="00D607BE">
      <w:pPr>
        <w:widowControl/>
        <w:suppressAutoHyphens/>
        <w:spacing w:line="360" w:lineRule="auto"/>
        <w:ind w:firstLine="709"/>
        <w:jc w:val="both"/>
        <w:rPr>
          <w:sz w:val="28"/>
          <w:szCs w:val="28"/>
        </w:rPr>
      </w:pPr>
      <w:r w:rsidRPr="00D607BE">
        <w:rPr>
          <w:sz w:val="28"/>
          <w:szCs w:val="28"/>
        </w:rPr>
        <w:t>Руководителей может смущать мысль, что все это противоречит интересам потребителя. Но если бы рынки действительно были ориентированы на потребителей, они дали бы своим клиентам то, что им нужно: старомодный, бесплатный, дерзкий маркетинг. /10, 127-128/.</w:t>
      </w:r>
    </w:p>
    <w:p w:rsidR="00B05BFB" w:rsidRDefault="002D1940" w:rsidP="00D607BE">
      <w:pPr>
        <w:widowControl/>
        <w:suppressAutoHyphens/>
        <w:spacing w:line="360" w:lineRule="auto"/>
        <w:ind w:firstLine="709"/>
        <w:jc w:val="both"/>
        <w:rPr>
          <w:sz w:val="28"/>
          <w:szCs w:val="28"/>
        </w:rPr>
      </w:pPr>
      <w:r w:rsidRPr="00D607BE">
        <w:rPr>
          <w:sz w:val="28"/>
          <w:szCs w:val="28"/>
        </w:rPr>
        <w:t>Потребности существовали задолго до появления маркетинга. Поэтому анализ профиля потребителя—это попытка распознать нужды и запросы потребителей, понять их реакции на те или иные действия компаний-производителей, чтобы помочь последним эффективно влиять на желания потенциальных покупателей. Анализ потребителя всегда лежит в основе любого плана маркетинга и проводится до начала его разработки.</w:t>
      </w:r>
      <w:r w:rsidR="00D607BE" w:rsidRPr="00D607BE">
        <w:rPr>
          <w:sz w:val="28"/>
          <w:szCs w:val="28"/>
        </w:rPr>
        <w:t xml:space="preserve"> </w:t>
      </w:r>
      <w:r w:rsidRPr="00D607BE">
        <w:rPr>
          <w:sz w:val="28"/>
          <w:szCs w:val="28"/>
        </w:rPr>
        <w:t>/ 3, 326 /.</w:t>
      </w:r>
    </w:p>
    <w:p w:rsidR="00B05BFB" w:rsidRDefault="002D1940" w:rsidP="00D607BE">
      <w:pPr>
        <w:widowControl/>
        <w:suppressAutoHyphens/>
        <w:spacing w:line="360" w:lineRule="auto"/>
        <w:ind w:firstLine="709"/>
        <w:jc w:val="both"/>
        <w:rPr>
          <w:sz w:val="28"/>
          <w:szCs w:val="28"/>
        </w:rPr>
      </w:pPr>
      <w:r w:rsidRPr="00D607BE">
        <w:rPr>
          <w:sz w:val="28"/>
          <w:szCs w:val="28"/>
        </w:rPr>
        <w:t xml:space="preserve">Анализ потребителя — это система методов изучения </w:t>
      </w:r>
      <w:r w:rsidRPr="00D607BE">
        <w:rPr>
          <w:bCs/>
          <w:sz w:val="28"/>
          <w:szCs w:val="28"/>
        </w:rPr>
        <w:t>существующих</w:t>
      </w:r>
      <w:r w:rsidRPr="00D607BE">
        <w:rPr>
          <w:sz w:val="28"/>
          <w:szCs w:val="28"/>
        </w:rPr>
        <w:t xml:space="preserve"> и прогнозирования будущих нужд, запросов и предпочтении потенциальных потребителей, выявление факторов, влияющих на изменения запросов и предпочтений, на поведение потребителей на рынке в целом, выявление причин возникновения неудовлетворен них потребностей.</w:t>
      </w:r>
    </w:p>
    <w:p w:rsidR="002D1940" w:rsidRPr="00D607BE" w:rsidRDefault="002D1940" w:rsidP="00D607BE">
      <w:pPr>
        <w:widowControl/>
        <w:suppressAutoHyphens/>
        <w:spacing w:line="360" w:lineRule="auto"/>
        <w:ind w:firstLine="709"/>
        <w:jc w:val="both"/>
        <w:rPr>
          <w:sz w:val="28"/>
          <w:szCs w:val="28"/>
        </w:rPr>
      </w:pPr>
      <w:r w:rsidRPr="00D607BE">
        <w:rPr>
          <w:bCs/>
          <w:sz w:val="28"/>
          <w:szCs w:val="28"/>
        </w:rPr>
        <w:t xml:space="preserve">Составные </w:t>
      </w:r>
      <w:r w:rsidRPr="00D607BE">
        <w:rPr>
          <w:sz w:val="28"/>
          <w:szCs w:val="28"/>
        </w:rPr>
        <w:t xml:space="preserve">элементы изучения потребителя. Анализ потребителя обычно базируется на концепции </w:t>
      </w:r>
      <w:r w:rsidRPr="00D607BE">
        <w:rPr>
          <w:bCs/>
          <w:sz w:val="28"/>
          <w:szCs w:val="28"/>
        </w:rPr>
        <w:t xml:space="preserve">"70s" </w:t>
      </w:r>
      <w:r w:rsidRPr="00D607BE">
        <w:rPr>
          <w:sz w:val="28"/>
          <w:szCs w:val="28"/>
        </w:rPr>
        <w:t>(по начальным буквам английских терминов) и складывается из определения следующих элементов:</w:t>
      </w:r>
    </w:p>
    <w:p w:rsidR="002D1940" w:rsidRPr="00D607BE" w:rsidRDefault="002D1940" w:rsidP="00D607BE">
      <w:pPr>
        <w:widowControl/>
        <w:numPr>
          <w:ilvl w:val="0"/>
          <w:numId w:val="4"/>
        </w:numPr>
        <w:suppressAutoHyphens/>
        <w:spacing w:line="360" w:lineRule="auto"/>
        <w:ind w:left="0" w:firstLine="709"/>
        <w:jc w:val="both"/>
        <w:rPr>
          <w:sz w:val="28"/>
          <w:szCs w:val="28"/>
        </w:rPr>
      </w:pPr>
      <w:r w:rsidRPr="00D607BE">
        <w:rPr>
          <w:sz w:val="28"/>
          <w:szCs w:val="28"/>
        </w:rPr>
        <w:t>участников рынка (кто осуществляет покупки на рынке?)</w:t>
      </w:r>
    </w:p>
    <w:p w:rsidR="002D1940" w:rsidRPr="00D607BE" w:rsidRDefault="002D1940" w:rsidP="00D607BE">
      <w:pPr>
        <w:widowControl/>
        <w:numPr>
          <w:ilvl w:val="0"/>
          <w:numId w:val="5"/>
        </w:numPr>
        <w:suppressAutoHyphens/>
        <w:spacing w:line="360" w:lineRule="auto"/>
        <w:ind w:left="0" w:firstLine="709"/>
        <w:jc w:val="both"/>
        <w:rPr>
          <w:sz w:val="28"/>
          <w:szCs w:val="28"/>
        </w:rPr>
      </w:pPr>
      <w:r w:rsidRPr="00D607BE">
        <w:rPr>
          <w:sz w:val="28"/>
          <w:szCs w:val="28"/>
        </w:rPr>
        <w:t>предметов рынка (какие продукты покупаются и продаются на рынке, какие неудовлетворенные потребности существуют?);</w:t>
      </w:r>
    </w:p>
    <w:p w:rsidR="002D1940" w:rsidRPr="00D607BE" w:rsidRDefault="002D1940" w:rsidP="00D607BE">
      <w:pPr>
        <w:widowControl/>
        <w:numPr>
          <w:ilvl w:val="0"/>
          <w:numId w:val="6"/>
        </w:numPr>
        <w:suppressAutoHyphens/>
        <w:spacing w:line="360" w:lineRule="auto"/>
        <w:ind w:left="0" w:firstLine="709"/>
        <w:jc w:val="both"/>
        <w:rPr>
          <w:sz w:val="28"/>
          <w:szCs w:val="28"/>
        </w:rPr>
      </w:pPr>
      <w:r w:rsidRPr="00D607BE">
        <w:rPr>
          <w:sz w:val="28"/>
          <w:szCs w:val="28"/>
        </w:rPr>
        <w:t>целей, которые ставят перед собой участники рынка (почему они покупают?);</w:t>
      </w:r>
    </w:p>
    <w:p w:rsidR="002D1940" w:rsidRPr="00D607BE" w:rsidRDefault="002D1940" w:rsidP="00D607BE">
      <w:pPr>
        <w:widowControl/>
        <w:numPr>
          <w:ilvl w:val="0"/>
          <w:numId w:val="7"/>
        </w:numPr>
        <w:suppressAutoHyphens/>
        <w:spacing w:line="360" w:lineRule="auto"/>
        <w:ind w:left="0" w:firstLine="709"/>
        <w:jc w:val="both"/>
        <w:rPr>
          <w:sz w:val="28"/>
          <w:szCs w:val="28"/>
        </w:rPr>
      </w:pPr>
      <w:r w:rsidRPr="00D607BE">
        <w:rPr>
          <w:sz w:val="28"/>
          <w:szCs w:val="28"/>
        </w:rPr>
        <w:t>организаций, присутствующих на рынке (кто взаимодействует с потребителями на рынке?);</w:t>
      </w:r>
    </w:p>
    <w:p w:rsidR="002D1940" w:rsidRPr="00D607BE" w:rsidRDefault="002D1940" w:rsidP="00D607BE">
      <w:pPr>
        <w:widowControl/>
        <w:numPr>
          <w:ilvl w:val="0"/>
          <w:numId w:val="8"/>
        </w:numPr>
        <w:suppressAutoHyphens/>
        <w:spacing w:line="360" w:lineRule="auto"/>
        <w:ind w:left="0" w:firstLine="709"/>
        <w:jc w:val="both"/>
        <w:rPr>
          <w:sz w:val="28"/>
          <w:szCs w:val="28"/>
        </w:rPr>
      </w:pPr>
      <w:r w:rsidRPr="00D607BE">
        <w:rPr>
          <w:sz w:val="28"/>
          <w:szCs w:val="28"/>
        </w:rPr>
        <w:t>операционных процессов рынка (как осуществляются покупки на рынке?);</w:t>
      </w:r>
    </w:p>
    <w:p w:rsidR="002D1940" w:rsidRPr="00D607BE" w:rsidRDefault="002D1940" w:rsidP="00D607BE">
      <w:pPr>
        <w:widowControl/>
        <w:numPr>
          <w:ilvl w:val="0"/>
          <w:numId w:val="9"/>
        </w:numPr>
        <w:suppressAutoHyphens/>
        <w:spacing w:line="360" w:lineRule="auto"/>
        <w:ind w:left="0" w:firstLine="709"/>
        <w:jc w:val="both"/>
        <w:rPr>
          <w:sz w:val="28"/>
          <w:szCs w:val="28"/>
        </w:rPr>
      </w:pPr>
      <w:r w:rsidRPr="00D607BE">
        <w:rPr>
          <w:sz w:val="28"/>
          <w:szCs w:val="28"/>
        </w:rPr>
        <w:t>возможностей приобретения (когда осуществляются покупки на рынке?);</w:t>
      </w:r>
    </w:p>
    <w:p w:rsidR="00B05BFB" w:rsidRDefault="002D1940" w:rsidP="00D607BE">
      <w:pPr>
        <w:widowControl/>
        <w:numPr>
          <w:ilvl w:val="0"/>
          <w:numId w:val="10"/>
        </w:numPr>
        <w:suppressAutoHyphens/>
        <w:spacing w:line="360" w:lineRule="auto"/>
        <w:ind w:left="0" w:firstLine="709"/>
        <w:jc w:val="both"/>
        <w:rPr>
          <w:sz w:val="28"/>
          <w:szCs w:val="28"/>
        </w:rPr>
      </w:pPr>
      <w:r w:rsidRPr="00D607BE">
        <w:rPr>
          <w:sz w:val="28"/>
          <w:szCs w:val="28"/>
        </w:rPr>
        <w:t>каналов сбыта (где осуществляются покупки на рынке?)./5, 198-199/.</w:t>
      </w:r>
    </w:p>
    <w:p w:rsidR="00B05BFB" w:rsidRDefault="002D1940" w:rsidP="00D607BE">
      <w:pPr>
        <w:widowControl/>
        <w:suppressAutoHyphens/>
        <w:spacing w:line="360" w:lineRule="auto"/>
        <w:ind w:firstLine="709"/>
        <w:jc w:val="both"/>
        <w:rPr>
          <w:sz w:val="28"/>
          <w:szCs w:val="28"/>
        </w:rPr>
      </w:pPr>
      <w:r w:rsidRPr="00D607BE">
        <w:rPr>
          <w:sz w:val="28"/>
          <w:szCs w:val="28"/>
        </w:rPr>
        <w:t xml:space="preserve">Ответив на эти вопросы, предприятие или фирма может получить </w:t>
      </w:r>
      <w:r w:rsidRPr="00D607BE">
        <w:rPr>
          <w:bCs/>
          <w:sz w:val="28"/>
          <w:szCs w:val="28"/>
        </w:rPr>
        <w:t xml:space="preserve">необходимую </w:t>
      </w:r>
      <w:r w:rsidRPr="00D607BE">
        <w:rPr>
          <w:sz w:val="28"/>
          <w:szCs w:val="28"/>
        </w:rPr>
        <w:t>первичную информацию для определения профиля потенциального потребителя и изучения особенностей его поведения на рынке. Дальнейшая обработка полученных данных и их интерпретация требуют более углубленного изучения всего того, что влияет на итоговый выбор потребителя. На рис. 1 показана общая модель поведения потребителей на рынке. /6, 155-157/.</w:t>
      </w:r>
    </w:p>
    <w:p w:rsidR="002D1940" w:rsidRPr="00D607BE" w:rsidRDefault="002D1940" w:rsidP="00D607BE">
      <w:pPr>
        <w:widowControl/>
        <w:suppressAutoHyphens/>
        <w:spacing w:line="360" w:lineRule="auto"/>
        <w:ind w:firstLine="709"/>
        <w:jc w:val="both"/>
        <w:rPr>
          <w:sz w:val="28"/>
          <w:szCs w:val="28"/>
        </w:rPr>
      </w:pPr>
      <w:r w:rsidRPr="00D607BE">
        <w:rPr>
          <w:sz w:val="28"/>
          <w:szCs w:val="28"/>
        </w:rPr>
        <w:t>Анализ поведения покупателей включает оценки их действий и намерений, направленных на выбор наиболее привлекательной марки товара, характеристику времени принятия решения на покупку, а также выявление их удовлетворенности/неудовлетворенности покупкой или обслуживанием.</w:t>
      </w:r>
    </w:p>
    <w:p w:rsidR="00B05BFB" w:rsidRDefault="002D1940" w:rsidP="00D607BE">
      <w:pPr>
        <w:widowControl/>
        <w:suppressAutoHyphens/>
        <w:spacing w:line="360" w:lineRule="auto"/>
        <w:ind w:firstLine="709"/>
        <w:jc w:val="both"/>
        <w:rPr>
          <w:sz w:val="28"/>
          <w:szCs w:val="28"/>
        </w:rPr>
      </w:pPr>
      <w:r w:rsidRPr="00D607BE">
        <w:rPr>
          <w:sz w:val="28"/>
          <w:szCs w:val="28"/>
        </w:rPr>
        <w:t>Ключ к пониманию потребите</w:t>
      </w:r>
      <w:r w:rsidRPr="00D607BE">
        <w:rPr>
          <w:bCs/>
          <w:sz w:val="28"/>
          <w:szCs w:val="28"/>
        </w:rPr>
        <w:t xml:space="preserve">ля </w:t>
      </w:r>
      <w:r w:rsidRPr="00D607BE">
        <w:rPr>
          <w:sz w:val="28"/>
          <w:szCs w:val="28"/>
        </w:rPr>
        <w:t xml:space="preserve">скрыт в "черном ящике" внутренних побудительных мотивов, предопределяющих процесс принятия решений в отношении приобретения конкретного продукта. В конце концов, </w:t>
      </w:r>
      <w:r w:rsidRPr="00D607BE">
        <w:rPr>
          <w:bCs/>
          <w:sz w:val="28"/>
          <w:szCs w:val="28"/>
        </w:rPr>
        <w:t xml:space="preserve">исследование потребителя — это изучение механизма "черного ящика", </w:t>
      </w:r>
      <w:r w:rsidRPr="00D607BE">
        <w:rPr>
          <w:sz w:val="28"/>
          <w:szCs w:val="28"/>
        </w:rPr>
        <w:t>в котором заключается структура нужд, запросов и предпочтений потребителя. Именно на ее изучение и направлен инструментарий маркетинга.</w:t>
      </w:r>
    </w:p>
    <w:p w:rsidR="002D1940" w:rsidRPr="00D607BE" w:rsidRDefault="002D1940" w:rsidP="00D607BE">
      <w:pPr>
        <w:widowControl/>
        <w:tabs>
          <w:tab w:val="left" w:pos="355"/>
        </w:tabs>
        <w:suppressAutoHyphens/>
        <w:spacing w:line="360" w:lineRule="auto"/>
        <w:ind w:firstLine="709"/>
        <w:jc w:val="both"/>
        <w:rPr>
          <w:sz w:val="28"/>
          <w:szCs w:val="28"/>
        </w:rPr>
      </w:pPr>
      <w:r w:rsidRPr="00D607BE">
        <w:rPr>
          <w:bCs/>
          <w:sz w:val="28"/>
          <w:szCs w:val="28"/>
        </w:rPr>
        <w:t xml:space="preserve">Структура потребительских нужд, запросов и предпочтений – это, </w:t>
      </w:r>
      <w:r w:rsidRPr="00D607BE">
        <w:rPr>
          <w:bCs/>
          <w:iCs/>
          <w:sz w:val="28"/>
          <w:szCs w:val="28"/>
        </w:rPr>
        <w:t xml:space="preserve">во-первых, </w:t>
      </w:r>
      <w:r w:rsidRPr="00D607BE">
        <w:rPr>
          <w:bCs/>
          <w:sz w:val="28"/>
          <w:szCs w:val="28"/>
        </w:rPr>
        <w:t xml:space="preserve">совокупность внутренних (цели, личные качества, социальное положение) и внешних (место работы и окружающая среда, политическая система и нормативная база) факторов, предопределяющих поведение потребителя на рынке, </w:t>
      </w:r>
      <w:r w:rsidRPr="00D607BE">
        <w:rPr>
          <w:bCs/>
          <w:iCs/>
          <w:sz w:val="28"/>
          <w:szCs w:val="28"/>
        </w:rPr>
        <w:t xml:space="preserve">во-вторых, </w:t>
      </w:r>
      <w:r w:rsidRPr="00D607BE">
        <w:rPr>
          <w:bCs/>
          <w:sz w:val="28"/>
          <w:szCs w:val="28"/>
        </w:rPr>
        <w:t xml:space="preserve">отдельные элементы этого поведения (мотивы, стимулы, ощущения, восприятия потребителя), в соответствии с которыми он осуществляет выбор данного продукта из многих других. </w:t>
      </w:r>
      <w:r w:rsidRPr="00D607BE">
        <w:rPr>
          <w:sz w:val="28"/>
          <w:szCs w:val="28"/>
        </w:rPr>
        <w:t>Эти отдельные элементы поведения потребителя на рынке, конкретные их проявления и составляют профиль потребителя.</w:t>
      </w:r>
    </w:p>
    <w:p w:rsidR="00880671" w:rsidRPr="00D607BE" w:rsidRDefault="00880671" w:rsidP="00D607BE">
      <w:pPr>
        <w:widowControl/>
        <w:tabs>
          <w:tab w:val="left" w:pos="355"/>
        </w:tabs>
        <w:suppressAutoHyphens/>
        <w:spacing w:line="360" w:lineRule="auto"/>
        <w:ind w:firstLine="709"/>
        <w:jc w:val="both"/>
        <w:rPr>
          <w:sz w:val="28"/>
          <w:szCs w:val="28"/>
        </w:rPr>
      </w:pPr>
    </w:p>
    <w:p w:rsidR="00880671" w:rsidRPr="00D607BE" w:rsidRDefault="008827A2" w:rsidP="00D607BE">
      <w:pPr>
        <w:widowControl/>
        <w:tabs>
          <w:tab w:val="left" w:pos="355"/>
        </w:tabs>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75pt;height:249.75pt">
            <v:imagedata r:id="rId7" o:title=""/>
          </v:shape>
        </w:pict>
      </w:r>
    </w:p>
    <w:p w:rsidR="00B05BFB" w:rsidRDefault="002D1940" w:rsidP="00D607BE">
      <w:pPr>
        <w:widowControl/>
        <w:tabs>
          <w:tab w:val="left" w:pos="355"/>
        </w:tabs>
        <w:suppressAutoHyphens/>
        <w:spacing w:line="360" w:lineRule="auto"/>
        <w:ind w:firstLine="709"/>
        <w:jc w:val="both"/>
        <w:rPr>
          <w:sz w:val="28"/>
          <w:szCs w:val="28"/>
        </w:rPr>
      </w:pPr>
      <w:r w:rsidRPr="00D607BE">
        <w:rPr>
          <w:bCs/>
          <w:sz w:val="28"/>
          <w:szCs w:val="28"/>
        </w:rPr>
        <w:t xml:space="preserve">Рис. </w:t>
      </w:r>
      <w:r w:rsidRPr="00D607BE">
        <w:rPr>
          <w:sz w:val="28"/>
          <w:szCs w:val="28"/>
        </w:rPr>
        <w:t>1. Модель поведения потребителя на рынке</w:t>
      </w:r>
    </w:p>
    <w:p w:rsidR="00B05BFB" w:rsidRDefault="00B05BFB" w:rsidP="00D607BE">
      <w:pPr>
        <w:widowControl/>
        <w:suppressAutoHyphens/>
        <w:spacing w:line="360" w:lineRule="auto"/>
        <w:ind w:firstLine="709"/>
        <w:jc w:val="both"/>
        <w:rPr>
          <w:sz w:val="28"/>
          <w:szCs w:val="28"/>
        </w:rPr>
      </w:pPr>
    </w:p>
    <w:p w:rsidR="00D607BE" w:rsidRPr="00D607BE" w:rsidRDefault="002D1940" w:rsidP="00D607BE">
      <w:pPr>
        <w:widowControl/>
        <w:suppressAutoHyphens/>
        <w:spacing w:line="360" w:lineRule="auto"/>
        <w:ind w:firstLine="709"/>
        <w:jc w:val="both"/>
        <w:rPr>
          <w:sz w:val="28"/>
          <w:szCs w:val="28"/>
        </w:rPr>
      </w:pPr>
      <w:r w:rsidRPr="00D607BE">
        <w:rPr>
          <w:sz w:val="28"/>
          <w:szCs w:val="28"/>
        </w:rPr>
        <w:t xml:space="preserve">Первоначально предприятию или фирме предстоит выяснить, какие факторы внешней для потребителя среды являются значимы (прежде чем установить, в чем конкретно заключается их проявление). Есть внешние факторы, которые предприятие может самоконтролировать, на которые может оказывать воздействие (продукт цена и т.п.). </w:t>
      </w:r>
      <w:r w:rsidR="008872F1" w:rsidRPr="00D607BE">
        <w:rPr>
          <w:sz w:val="28"/>
          <w:szCs w:val="28"/>
        </w:rPr>
        <w:t xml:space="preserve">Но существуют и те, на которые предприятие повлиял и уже не может, а может лишь учитывать, изучая поведение потребителя на рынке (ситуация в экономике, политика правительства и </w:t>
      </w:r>
      <w:r w:rsidR="008872F1" w:rsidRPr="00D607BE">
        <w:rPr>
          <w:bCs/>
          <w:sz w:val="28"/>
          <w:szCs w:val="28"/>
        </w:rPr>
        <w:t xml:space="preserve">т.д.). </w:t>
      </w:r>
      <w:r w:rsidRPr="00D607BE">
        <w:rPr>
          <w:sz w:val="28"/>
          <w:szCs w:val="28"/>
        </w:rPr>
        <w:t>Более важное значение имеет анализ четырех основных групп характеристик потребителя, оказывающих непосредственное в действие на процесс принятия решений потребителем:</w:t>
      </w:r>
    </w:p>
    <w:p w:rsidR="002D1940" w:rsidRPr="00D607BE" w:rsidRDefault="002D1940" w:rsidP="00D607BE">
      <w:pPr>
        <w:widowControl/>
        <w:numPr>
          <w:ilvl w:val="0"/>
          <w:numId w:val="3"/>
        </w:numPr>
        <w:suppressAutoHyphens/>
        <w:spacing w:line="360" w:lineRule="auto"/>
        <w:ind w:left="0" w:firstLine="709"/>
        <w:jc w:val="both"/>
        <w:rPr>
          <w:sz w:val="28"/>
          <w:szCs w:val="28"/>
        </w:rPr>
      </w:pPr>
      <w:r w:rsidRPr="00D607BE">
        <w:rPr>
          <w:sz w:val="28"/>
          <w:szCs w:val="28"/>
        </w:rPr>
        <w:t>культурные параметры - культура, субкультура (т.е. отдельные национальные особенности), принадлежность к крупной социальной группе или классу;</w:t>
      </w:r>
    </w:p>
    <w:p w:rsidR="002D1940" w:rsidRPr="00D607BE" w:rsidRDefault="002D1940" w:rsidP="00D607BE">
      <w:pPr>
        <w:widowControl/>
        <w:numPr>
          <w:ilvl w:val="0"/>
          <w:numId w:val="3"/>
        </w:numPr>
        <w:suppressAutoHyphens/>
        <w:spacing w:line="360" w:lineRule="auto"/>
        <w:ind w:left="0" w:firstLine="709"/>
        <w:jc w:val="both"/>
        <w:rPr>
          <w:sz w:val="28"/>
          <w:szCs w:val="28"/>
        </w:rPr>
      </w:pPr>
      <w:r w:rsidRPr="00D607BE">
        <w:rPr>
          <w:sz w:val="28"/>
          <w:szCs w:val="28"/>
        </w:rPr>
        <w:t>социальные параметры – семейное положение, общественный статус, принадлежность к определенной социальной группе;</w:t>
      </w:r>
    </w:p>
    <w:p w:rsidR="002D1940" w:rsidRPr="00D607BE" w:rsidRDefault="002D1940" w:rsidP="00D607BE">
      <w:pPr>
        <w:widowControl/>
        <w:numPr>
          <w:ilvl w:val="0"/>
          <w:numId w:val="3"/>
        </w:numPr>
        <w:suppressAutoHyphens/>
        <w:spacing w:line="360" w:lineRule="auto"/>
        <w:ind w:left="0" w:firstLine="709"/>
        <w:jc w:val="both"/>
        <w:rPr>
          <w:sz w:val="28"/>
          <w:szCs w:val="28"/>
        </w:rPr>
      </w:pPr>
      <w:r w:rsidRPr="00D607BE">
        <w:rPr>
          <w:sz w:val="28"/>
          <w:szCs w:val="28"/>
        </w:rPr>
        <w:t>личностные характеристики – принадлежность к определенной возрастной категории, профессия, стиль жизни, самооценка;</w:t>
      </w:r>
    </w:p>
    <w:p w:rsidR="00B05BFB" w:rsidRDefault="002D1940" w:rsidP="00D607BE">
      <w:pPr>
        <w:widowControl/>
        <w:numPr>
          <w:ilvl w:val="0"/>
          <w:numId w:val="3"/>
        </w:numPr>
        <w:suppressAutoHyphens/>
        <w:spacing w:line="360" w:lineRule="auto"/>
        <w:ind w:left="0" w:firstLine="709"/>
        <w:jc w:val="both"/>
        <w:rPr>
          <w:sz w:val="28"/>
          <w:szCs w:val="28"/>
        </w:rPr>
      </w:pPr>
      <w:r w:rsidRPr="00D607BE">
        <w:rPr>
          <w:sz w:val="28"/>
          <w:szCs w:val="28"/>
        </w:rPr>
        <w:t>психологические характеристики – мотивация, присущие потребителю установки и представления, его жи</w:t>
      </w:r>
      <w:r w:rsidR="00B05BFB">
        <w:rPr>
          <w:sz w:val="28"/>
          <w:szCs w:val="28"/>
        </w:rPr>
        <w:t>зненный опыт, вера</w:t>
      </w:r>
      <w:r w:rsidRPr="00D607BE">
        <w:rPr>
          <w:sz w:val="28"/>
          <w:szCs w:val="28"/>
        </w:rPr>
        <w:t>.</w:t>
      </w:r>
    </w:p>
    <w:p w:rsidR="00B05BFB" w:rsidRDefault="002D1940" w:rsidP="00D607BE">
      <w:pPr>
        <w:widowControl/>
        <w:suppressAutoHyphens/>
        <w:spacing w:line="360" w:lineRule="auto"/>
        <w:ind w:firstLine="709"/>
        <w:jc w:val="both"/>
        <w:rPr>
          <w:sz w:val="28"/>
          <w:szCs w:val="28"/>
        </w:rPr>
      </w:pPr>
      <w:r w:rsidRPr="00D607BE">
        <w:rPr>
          <w:sz w:val="28"/>
          <w:szCs w:val="28"/>
        </w:rPr>
        <w:t>Решения покупателя определяются его личностными характеристиками, такими как возраст, этап жизненного цикла, на котором он находится, его род занятий, экономическое благосостояние, стиль жизни и, наконец, характер и его самооценка.</w:t>
      </w:r>
    </w:p>
    <w:p w:rsidR="00B05BFB" w:rsidRDefault="002D1940" w:rsidP="00D607BE">
      <w:pPr>
        <w:widowControl/>
        <w:suppressAutoHyphens/>
        <w:spacing w:line="360" w:lineRule="auto"/>
        <w:ind w:firstLine="709"/>
        <w:jc w:val="both"/>
        <w:rPr>
          <w:sz w:val="28"/>
          <w:szCs w:val="28"/>
        </w:rPr>
      </w:pPr>
      <w:r w:rsidRPr="00D607BE">
        <w:rPr>
          <w:bCs/>
          <w:sz w:val="28"/>
          <w:szCs w:val="28"/>
        </w:rPr>
        <w:t>Социальные факторы включают в свой состав малые группы, подразделяющиеся на группы членства, референтные группы, семью, социальные роли и статус.</w:t>
      </w:r>
    </w:p>
    <w:p w:rsidR="00B05BFB" w:rsidRDefault="002D1940" w:rsidP="00D607BE">
      <w:pPr>
        <w:widowControl/>
        <w:suppressAutoHyphens/>
        <w:spacing w:line="360" w:lineRule="auto"/>
        <w:ind w:firstLine="709"/>
        <w:jc w:val="both"/>
        <w:rPr>
          <w:sz w:val="28"/>
          <w:szCs w:val="28"/>
        </w:rPr>
      </w:pPr>
      <w:r w:rsidRPr="00D607BE">
        <w:rPr>
          <w:sz w:val="28"/>
          <w:szCs w:val="28"/>
        </w:rPr>
        <w:t>Товары и услуги, которые покупают люди на протяжении своей жизни, со временем меняются. Предпочтения в пище, одежде, мебели и отдыхе часто определяются возрастом. Процесс покупки также зависит от жизненного цикла семьи — этапов, которые семья проходит по мере своего развития.</w:t>
      </w:r>
    </w:p>
    <w:p w:rsidR="00B05BFB" w:rsidRDefault="002D1940" w:rsidP="00B05BFB">
      <w:pPr>
        <w:widowControl/>
        <w:suppressAutoHyphens/>
        <w:spacing w:line="360" w:lineRule="auto"/>
        <w:ind w:firstLine="709"/>
        <w:jc w:val="both"/>
        <w:rPr>
          <w:sz w:val="28"/>
          <w:szCs w:val="28"/>
        </w:rPr>
      </w:pPr>
      <w:r w:rsidRPr="00D607BE">
        <w:rPr>
          <w:sz w:val="28"/>
          <w:szCs w:val="28"/>
        </w:rPr>
        <w:t>Маркетологи часто определяют свои целевые рынки по мере</w:t>
      </w:r>
      <w:r w:rsidR="00B05BFB">
        <w:rPr>
          <w:sz w:val="28"/>
          <w:szCs w:val="28"/>
        </w:rPr>
        <w:t xml:space="preserve"> </w:t>
      </w:r>
      <w:r w:rsidRPr="00D607BE">
        <w:rPr>
          <w:sz w:val="28"/>
          <w:szCs w:val="28"/>
        </w:rPr>
        <w:t>прохождения этапов жизненного цикла и разрабатывают подходящие товары и планы маркетинга для каждого этапа.</w:t>
      </w:r>
    </w:p>
    <w:p w:rsidR="00B05BFB" w:rsidRDefault="002D1940" w:rsidP="00D607BE">
      <w:pPr>
        <w:widowControl/>
        <w:suppressAutoHyphens/>
        <w:spacing w:line="360" w:lineRule="auto"/>
        <w:ind w:firstLine="709"/>
        <w:jc w:val="both"/>
        <w:rPr>
          <w:sz w:val="28"/>
          <w:szCs w:val="28"/>
        </w:rPr>
      </w:pPr>
      <w:r w:rsidRPr="00D607BE">
        <w:rPr>
          <w:sz w:val="28"/>
          <w:szCs w:val="28"/>
        </w:rPr>
        <w:t>Хотя стадии жизненного цикла остаются неизменными, перемены в стиле жизни приводят к тому, что спрос на одни товары падает, а на другие растет. В то время как некоторые рынки приходят в упадок, другие разрастаются по мере изменения жизненного стиля.</w:t>
      </w:r>
    </w:p>
    <w:p w:rsidR="00B05BFB" w:rsidRDefault="002D1940" w:rsidP="00D607BE">
      <w:pPr>
        <w:widowControl/>
        <w:suppressAutoHyphens/>
        <w:spacing w:line="360" w:lineRule="auto"/>
        <w:ind w:firstLine="709"/>
        <w:jc w:val="both"/>
        <w:rPr>
          <w:sz w:val="28"/>
          <w:szCs w:val="28"/>
        </w:rPr>
      </w:pPr>
      <w:r w:rsidRPr="00D607BE">
        <w:rPr>
          <w:sz w:val="28"/>
          <w:szCs w:val="28"/>
        </w:rPr>
        <w:t>Специалисты также определили психологические этапы жизненного цикла. Взрослые люди переживают переходные периоды определенного характера по мере продвижения по жизни. Маркетологам следует обращать внимание на изменения покупательских интересов, которые могут сопровождать переходные периоды у взрослых людей.</w:t>
      </w:r>
    </w:p>
    <w:p w:rsidR="00B05BFB" w:rsidRDefault="002D1940" w:rsidP="00D607BE">
      <w:pPr>
        <w:widowControl/>
        <w:suppressAutoHyphens/>
        <w:spacing w:line="360" w:lineRule="auto"/>
        <w:ind w:firstLine="709"/>
        <w:jc w:val="both"/>
        <w:rPr>
          <w:sz w:val="28"/>
          <w:szCs w:val="28"/>
        </w:rPr>
      </w:pPr>
      <w:r w:rsidRPr="00D607BE">
        <w:rPr>
          <w:sz w:val="28"/>
          <w:szCs w:val="28"/>
        </w:rPr>
        <w:t>Род занятий человека влияет на товары и услуги, которые он покупает. Работники производственной сферы ("голубые воротнички") склонны покупать больше рабочей одежды, в то время как офисные работники приобретают больше костюмов. Компании пытаются определить род занятий группы, которая проявляет повышенный интерес к их продукции. Компания даже может специализироваться на создании товаров для представителей определенной профессии.</w:t>
      </w:r>
    </w:p>
    <w:p w:rsidR="00B05BFB" w:rsidRDefault="002D1940" w:rsidP="00D607BE">
      <w:pPr>
        <w:widowControl/>
        <w:suppressAutoHyphens/>
        <w:spacing w:line="360" w:lineRule="auto"/>
        <w:ind w:firstLine="709"/>
        <w:jc w:val="both"/>
        <w:rPr>
          <w:sz w:val="28"/>
          <w:szCs w:val="28"/>
        </w:rPr>
      </w:pPr>
      <w:r w:rsidRPr="00D607BE">
        <w:rPr>
          <w:sz w:val="28"/>
          <w:szCs w:val="28"/>
        </w:rPr>
        <w:t>Материальное положение человека будет влиять на выбор товара. Продавцы товаров, приобретение которых зависит от доходов работников, пристально наблюдают за тенденциями в уровне заработков, сбережений и процентных ставок. Если экономические показатели указывают на спад, то маркетологи пересматривают дизайн, методы позиционирования и цены своих товаров.</w:t>
      </w:r>
    </w:p>
    <w:p w:rsidR="00B05BFB" w:rsidRDefault="002D1940" w:rsidP="00D607BE">
      <w:pPr>
        <w:widowControl/>
        <w:suppressAutoHyphens/>
        <w:spacing w:line="360" w:lineRule="auto"/>
        <w:ind w:firstLine="709"/>
        <w:jc w:val="both"/>
        <w:rPr>
          <w:sz w:val="28"/>
          <w:szCs w:val="28"/>
        </w:rPr>
      </w:pPr>
      <w:r w:rsidRPr="00D607BE">
        <w:rPr>
          <w:sz w:val="28"/>
          <w:szCs w:val="28"/>
        </w:rPr>
        <w:t xml:space="preserve">Представители одной и той же субкультуры, общественного слоя и рода занятий могут вести совершенно разный образ жизни. </w:t>
      </w:r>
      <w:r w:rsidRPr="00D607BE">
        <w:rPr>
          <w:bCs/>
          <w:sz w:val="28"/>
          <w:szCs w:val="28"/>
        </w:rPr>
        <w:t xml:space="preserve">Образ жизни </w:t>
      </w:r>
      <w:r w:rsidRPr="00D607BE">
        <w:rPr>
          <w:sz w:val="28"/>
          <w:szCs w:val="28"/>
        </w:rPr>
        <w:t xml:space="preserve">— понятие, характеризующее особенности повседневной жизни человека, выраженное в поступках, интересах и убеждениях. Методика оценки образа жизни называется </w:t>
      </w:r>
      <w:r w:rsidRPr="00D607BE">
        <w:rPr>
          <w:bCs/>
          <w:sz w:val="28"/>
          <w:szCs w:val="28"/>
        </w:rPr>
        <w:t xml:space="preserve">психографикой. Психографика </w:t>
      </w:r>
      <w:r w:rsidRPr="00D607BE">
        <w:rPr>
          <w:sz w:val="28"/>
          <w:szCs w:val="28"/>
        </w:rPr>
        <w:t xml:space="preserve">— методика измерения и классификации различных видов образа жизни, состоящая в оценке основных показателей: деятельности, интересов и убеждений </w:t>
      </w:r>
      <w:r w:rsidRPr="00D607BE">
        <w:rPr>
          <w:bCs/>
          <w:sz w:val="28"/>
          <w:szCs w:val="28"/>
        </w:rPr>
        <w:t>(</w:t>
      </w:r>
      <w:r w:rsidRPr="00D607BE">
        <w:rPr>
          <w:bCs/>
          <w:sz w:val="28"/>
          <w:szCs w:val="28"/>
          <w:lang w:val="en-US"/>
        </w:rPr>
        <w:t>AIO</w:t>
      </w:r>
      <w:r w:rsidRPr="00D607BE">
        <w:rPr>
          <w:bCs/>
          <w:sz w:val="28"/>
          <w:szCs w:val="28"/>
        </w:rPr>
        <w:t>).</w:t>
      </w:r>
    </w:p>
    <w:p w:rsidR="00B05BFB" w:rsidRDefault="002D1940" w:rsidP="00D607BE">
      <w:pPr>
        <w:widowControl/>
        <w:suppressAutoHyphens/>
        <w:spacing w:line="360" w:lineRule="auto"/>
        <w:ind w:firstLine="709"/>
        <w:jc w:val="both"/>
        <w:rPr>
          <w:sz w:val="28"/>
          <w:szCs w:val="28"/>
        </w:rPr>
      </w:pPr>
      <w:r w:rsidRPr="00D607BE">
        <w:rPr>
          <w:sz w:val="28"/>
          <w:szCs w:val="28"/>
        </w:rPr>
        <w:t>Сведения о принадлежности человека к определенному социальному слою позволяют получить информацию о его повседневной жизни, его предпочтениях и антипатиях в работе, которая помогает при разработке и рекламе товара.</w:t>
      </w:r>
    </w:p>
    <w:p w:rsidR="00B05BFB" w:rsidRDefault="002D1940" w:rsidP="00B05BFB">
      <w:pPr>
        <w:widowControl/>
        <w:suppressAutoHyphens/>
        <w:spacing w:line="360" w:lineRule="auto"/>
        <w:ind w:firstLine="709"/>
        <w:jc w:val="both"/>
        <w:rPr>
          <w:sz w:val="28"/>
          <w:szCs w:val="28"/>
        </w:rPr>
      </w:pPr>
      <w:r w:rsidRPr="00D607BE">
        <w:rPr>
          <w:sz w:val="28"/>
          <w:szCs w:val="28"/>
        </w:rPr>
        <w:t>Концепция образа жизни, если применять ее с умом, может помочь</w:t>
      </w:r>
      <w:r w:rsidR="00B05BFB">
        <w:rPr>
          <w:sz w:val="28"/>
          <w:szCs w:val="28"/>
        </w:rPr>
        <w:t xml:space="preserve"> </w:t>
      </w:r>
      <w:r w:rsidRPr="00D607BE">
        <w:rPr>
          <w:sz w:val="28"/>
          <w:szCs w:val="28"/>
        </w:rPr>
        <w:t>маркетологу понять переменчивые идеалы потребителя и характер их влияния на его покупательское поведение.</w:t>
      </w:r>
    </w:p>
    <w:p w:rsidR="00B05BFB" w:rsidRDefault="002D1940" w:rsidP="00D607BE">
      <w:pPr>
        <w:widowControl/>
        <w:suppressAutoHyphens/>
        <w:spacing w:line="360" w:lineRule="auto"/>
        <w:ind w:firstLine="709"/>
        <w:jc w:val="both"/>
        <w:rPr>
          <w:sz w:val="28"/>
          <w:szCs w:val="28"/>
        </w:rPr>
      </w:pPr>
      <w:r w:rsidRPr="00D607BE">
        <w:rPr>
          <w:bCs/>
          <w:sz w:val="28"/>
          <w:szCs w:val="28"/>
        </w:rPr>
        <w:t xml:space="preserve">Каждый человек является личностью, что обусловливает относительно неизменные на протяжении длительного интервала времени его реакции на воздействия из внешней среды. </w:t>
      </w:r>
      <w:r w:rsidRPr="00D607BE">
        <w:rPr>
          <w:sz w:val="28"/>
          <w:szCs w:val="28"/>
        </w:rPr>
        <w:t xml:space="preserve">Личностные характеристики полезны при анализе потребительского выбора определенных товаров или производителей. Например, производители кофе выяснили, что любители этого напитка характеризуются повышенной общительностью. Поэтому реклама </w:t>
      </w:r>
      <w:r w:rsidRPr="00D607BE">
        <w:rPr>
          <w:iCs/>
          <w:sz w:val="28"/>
          <w:szCs w:val="28"/>
          <w:lang w:val="en-US"/>
        </w:rPr>
        <w:t>Nescafe</w:t>
      </w:r>
      <w:r w:rsidRPr="00D607BE">
        <w:rPr>
          <w:iCs/>
          <w:sz w:val="28"/>
          <w:szCs w:val="28"/>
        </w:rPr>
        <w:t xml:space="preserve"> </w:t>
      </w:r>
      <w:r w:rsidRPr="00D607BE">
        <w:rPr>
          <w:sz w:val="28"/>
          <w:szCs w:val="28"/>
        </w:rPr>
        <w:t>изображает людей, сидящих вме</w:t>
      </w:r>
      <w:r w:rsidR="00B05BFB">
        <w:rPr>
          <w:sz w:val="28"/>
          <w:szCs w:val="28"/>
        </w:rPr>
        <w:t>сте за чашкой кофе</w:t>
      </w:r>
      <w:r w:rsidRPr="00D607BE">
        <w:rPr>
          <w:sz w:val="28"/>
          <w:szCs w:val="28"/>
        </w:rPr>
        <w:t>.</w:t>
      </w:r>
    </w:p>
    <w:p w:rsidR="00B05BFB" w:rsidRDefault="002D1940" w:rsidP="00D607BE">
      <w:pPr>
        <w:widowControl/>
        <w:suppressAutoHyphens/>
        <w:spacing w:line="360" w:lineRule="auto"/>
        <w:ind w:firstLine="709"/>
        <w:jc w:val="both"/>
        <w:rPr>
          <w:sz w:val="28"/>
          <w:szCs w:val="28"/>
        </w:rPr>
      </w:pPr>
      <w:r w:rsidRPr="00D607BE">
        <w:rPr>
          <w:bCs/>
          <w:sz w:val="28"/>
          <w:szCs w:val="28"/>
        </w:rPr>
        <w:t>Культурные факторы включают в свой состав культуру, субкультуру и принадлежность к общественному классу.</w:t>
      </w:r>
    </w:p>
    <w:p w:rsidR="002D1940" w:rsidRPr="00D607BE" w:rsidRDefault="002D1940" w:rsidP="00D607BE">
      <w:pPr>
        <w:widowControl/>
        <w:suppressAutoHyphens/>
        <w:spacing w:line="360" w:lineRule="auto"/>
        <w:ind w:firstLine="709"/>
        <w:jc w:val="both"/>
        <w:rPr>
          <w:sz w:val="28"/>
          <w:szCs w:val="28"/>
        </w:rPr>
      </w:pPr>
      <w:r w:rsidRPr="00D607BE">
        <w:rPr>
          <w:bCs/>
          <w:sz w:val="28"/>
          <w:szCs w:val="28"/>
        </w:rPr>
        <w:t xml:space="preserve">Под </w:t>
      </w:r>
      <w:r w:rsidRPr="00D607BE">
        <w:rPr>
          <w:bCs/>
          <w:iCs/>
          <w:sz w:val="28"/>
          <w:szCs w:val="28"/>
        </w:rPr>
        <w:t xml:space="preserve">культурой </w:t>
      </w:r>
      <w:r w:rsidRPr="00D607BE">
        <w:rPr>
          <w:bCs/>
          <w:sz w:val="28"/>
          <w:szCs w:val="28"/>
        </w:rPr>
        <w:t>понимается совокупность основных ценностей, понятий, желаний и поведения, воспринятых членом общества от семьи и других общественных институтов.</w:t>
      </w:r>
    </w:p>
    <w:p w:rsidR="00B05BFB" w:rsidRPr="00B05BFB" w:rsidRDefault="002D1940" w:rsidP="00B05BFB">
      <w:pPr>
        <w:widowControl/>
        <w:suppressAutoHyphens/>
        <w:spacing w:line="360" w:lineRule="auto"/>
        <w:ind w:firstLine="709"/>
        <w:jc w:val="both"/>
        <w:rPr>
          <w:bCs/>
          <w:sz w:val="28"/>
          <w:szCs w:val="28"/>
        </w:rPr>
      </w:pPr>
      <w:r w:rsidRPr="00D607BE">
        <w:rPr>
          <w:bCs/>
          <w:iCs/>
          <w:sz w:val="28"/>
          <w:szCs w:val="28"/>
        </w:rPr>
        <w:t xml:space="preserve">Субкультура </w:t>
      </w:r>
      <w:r w:rsidRPr="00D607BE">
        <w:rPr>
          <w:bCs/>
          <w:sz w:val="28"/>
          <w:szCs w:val="28"/>
        </w:rPr>
        <w:t>характеризует группу людей с общей системой ценностей, основанной на общих жизненном опыте и ситуациях, например национальные, религиозные, региональные группы.</w:t>
      </w:r>
      <w:r w:rsidR="00B05BFB">
        <w:rPr>
          <w:bCs/>
          <w:sz w:val="28"/>
          <w:szCs w:val="28"/>
        </w:rPr>
        <w:t xml:space="preserve"> </w:t>
      </w:r>
      <w:r w:rsidRPr="00D607BE">
        <w:rPr>
          <w:bCs/>
          <w:iCs/>
          <w:sz w:val="28"/>
          <w:szCs w:val="28"/>
        </w:rPr>
        <w:t xml:space="preserve">Общественный класс — </w:t>
      </w:r>
      <w:r w:rsidRPr="00D607BE">
        <w:rPr>
          <w:bCs/>
          <w:sz w:val="28"/>
          <w:szCs w:val="28"/>
        </w:rPr>
        <w:t>относительно упорядоченная и стабильная общественная группа, члены которой обладают общими ценностями, инте</w:t>
      </w:r>
      <w:r w:rsidR="00B05BFB">
        <w:rPr>
          <w:bCs/>
          <w:sz w:val="28"/>
          <w:szCs w:val="28"/>
        </w:rPr>
        <w:t>ресами и поведением</w:t>
      </w:r>
      <w:r w:rsidRPr="00D607BE">
        <w:rPr>
          <w:bCs/>
          <w:sz w:val="28"/>
          <w:szCs w:val="28"/>
        </w:rPr>
        <w:t>.</w:t>
      </w:r>
    </w:p>
    <w:p w:rsidR="008D290D" w:rsidRPr="00D607BE" w:rsidRDefault="002D1940" w:rsidP="00D607BE">
      <w:pPr>
        <w:widowControl/>
        <w:suppressAutoHyphens/>
        <w:spacing w:line="360" w:lineRule="auto"/>
        <w:ind w:firstLine="709"/>
        <w:jc w:val="both"/>
        <w:rPr>
          <w:sz w:val="28"/>
          <w:szCs w:val="28"/>
        </w:rPr>
      </w:pPr>
      <w:r w:rsidRPr="00D607BE">
        <w:rPr>
          <w:sz w:val="28"/>
          <w:szCs w:val="28"/>
        </w:rPr>
        <w:t>Традиционно методы из</w:t>
      </w:r>
      <w:r w:rsidR="009C6ED9" w:rsidRPr="00D607BE">
        <w:rPr>
          <w:sz w:val="28"/>
          <w:szCs w:val="28"/>
        </w:rPr>
        <w:t>у</w:t>
      </w:r>
      <w:r w:rsidRPr="00D607BE">
        <w:rPr>
          <w:sz w:val="28"/>
          <w:szCs w:val="28"/>
        </w:rPr>
        <w:t>чения профиля потребителя базировались на тех же подходах, что используются в естественных науках: выборки и группи</w:t>
      </w:r>
      <w:r w:rsidR="009C6ED9" w:rsidRPr="00D607BE">
        <w:rPr>
          <w:sz w:val="28"/>
          <w:szCs w:val="28"/>
        </w:rPr>
        <w:t>ровки данных, составление и обработка анкет, системы тестов.</w:t>
      </w:r>
    </w:p>
    <w:p w:rsidR="00E8115C" w:rsidRPr="00D607BE" w:rsidRDefault="00E8115C" w:rsidP="00D607BE">
      <w:pPr>
        <w:widowControl/>
        <w:suppressAutoHyphens/>
        <w:spacing w:line="360" w:lineRule="auto"/>
        <w:ind w:firstLine="709"/>
        <w:jc w:val="both"/>
        <w:rPr>
          <w:sz w:val="28"/>
          <w:szCs w:val="28"/>
        </w:rPr>
      </w:pPr>
    </w:p>
    <w:p w:rsidR="00E8115C" w:rsidRPr="00D607BE" w:rsidRDefault="008827A2" w:rsidP="00D607BE">
      <w:pPr>
        <w:widowControl/>
        <w:suppressAutoHyphens/>
        <w:spacing w:line="360" w:lineRule="auto"/>
        <w:ind w:firstLine="709"/>
        <w:jc w:val="both"/>
        <w:rPr>
          <w:sz w:val="28"/>
          <w:szCs w:val="28"/>
        </w:rPr>
      </w:pPr>
      <w:r>
        <w:rPr>
          <w:sz w:val="28"/>
          <w:szCs w:val="28"/>
        </w:rPr>
        <w:pict>
          <v:shape id="_x0000_i1026" type="#_x0000_t75" style="width:272.25pt;height:143.25pt">
            <v:imagedata r:id="rId8" o:title=""/>
          </v:shape>
        </w:pict>
      </w:r>
    </w:p>
    <w:p w:rsidR="00F50A3C" w:rsidRPr="00D607BE" w:rsidRDefault="00750D43" w:rsidP="00D607BE">
      <w:pPr>
        <w:widowControl/>
        <w:suppressAutoHyphens/>
        <w:spacing w:line="360" w:lineRule="auto"/>
        <w:ind w:firstLine="709"/>
        <w:jc w:val="both"/>
        <w:rPr>
          <w:sz w:val="28"/>
          <w:szCs w:val="24"/>
        </w:rPr>
      </w:pPr>
      <w:r w:rsidRPr="00D607BE">
        <w:rPr>
          <w:sz w:val="28"/>
          <w:szCs w:val="24"/>
        </w:rPr>
        <w:t>Рис. 2</w:t>
      </w:r>
      <w:r w:rsidR="007104ED" w:rsidRPr="00D607BE">
        <w:rPr>
          <w:sz w:val="28"/>
          <w:szCs w:val="24"/>
        </w:rPr>
        <w:t>. Методы изучения поведения потребителей на рынке</w:t>
      </w:r>
    </w:p>
    <w:p w:rsidR="00B05BFB" w:rsidRDefault="00B05BFB" w:rsidP="00D607BE">
      <w:pPr>
        <w:widowControl/>
        <w:suppressAutoHyphens/>
        <w:spacing w:line="360" w:lineRule="auto"/>
        <w:ind w:firstLine="709"/>
        <w:jc w:val="both"/>
        <w:rPr>
          <w:sz w:val="28"/>
          <w:szCs w:val="28"/>
        </w:rPr>
      </w:pPr>
      <w:r>
        <w:rPr>
          <w:sz w:val="28"/>
          <w:szCs w:val="28"/>
        </w:rPr>
        <w:br w:type="page"/>
      </w:r>
      <w:r w:rsidR="004961E1" w:rsidRPr="00D607BE">
        <w:rPr>
          <w:sz w:val="28"/>
          <w:szCs w:val="28"/>
        </w:rPr>
        <w:t>Нужную для анализа профиля потребителя информацию получить часто очень непросто. Традиционно при изучении отдельных элементов поведения потребителя на рынке наиболее широкое расп</w:t>
      </w:r>
      <w:r w:rsidR="00E93531" w:rsidRPr="00D607BE">
        <w:rPr>
          <w:sz w:val="28"/>
          <w:szCs w:val="28"/>
        </w:rPr>
        <w:t>рост</w:t>
      </w:r>
      <w:r w:rsidR="004961E1" w:rsidRPr="00D607BE">
        <w:rPr>
          <w:sz w:val="28"/>
          <w:szCs w:val="28"/>
        </w:rPr>
        <w:t xml:space="preserve">ранение получил и метод проведения </w:t>
      </w:r>
      <w:r w:rsidR="004961E1" w:rsidRPr="00D607BE">
        <w:rPr>
          <w:bCs/>
          <w:sz w:val="28"/>
          <w:szCs w:val="28"/>
        </w:rPr>
        <w:t xml:space="preserve">опросов и анкетирования, </w:t>
      </w:r>
      <w:r w:rsidR="004961E1" w:rsidRPr="00D607BE">
        <w:rPr>
          <w:sz w:val="28"/>
          <w:szCs w:val="28"/>
        </w:rPr>
        <w:t>дающий возможность выявить именно те реакции потребителей, которые позволяют оценить сложившуюся структуру запросов и предпочтений потребителей.</w:t>
      </w:r>
    </w:p>
    <w:p w:rsidR="00B05BFB" w:rsidRDefault="004961E1" w:rsidP="00D607BE">
      <w:pPr>
        <w:widowControl/>
        <w:suppressAutoHyphens/>
        <w:spacing w:line="360" w:lineRule="auto"/>
        <w:ind w:firstLine="709"/>
        <w:jc w:val="both"/>
        <w:rPr>
          <w:sz w:val="28"/>
          <w:szCs w:val="28"/>
        </w:rPr>
      </w:pPr>
      <w:r w:rsidRPr="00D607BE">
        <w:rPr>
          <w:sz w:val="28"/>
          <w:szCs w:val="28"/>
        </w:rPr>
        <w:t>В целом анкетирование является основным методом определения профиля потребителя или получения необходимой для этого информации.</w:t>
      </w:r>
    </w:p>
    <w:p w:rsidR="002D1940" w:rsidRPr="00D607BE" w:rsidRDefault="00E644B2" w:rsidP="00D607BE">
      <w:pPr>
        <w:widowControl/>
        <w:suppressAutoHyphens/>
        <w:spacing w:line="360" w:lineRule="auto"/>
        <w:ind w:firstLine="709"/>
        <w:jc w:val="both"/>
        <w:rPr>
          <w:sz w:val="28"/>
          <w:szCs w:val="28"/>
        </w:rPr>
      </w:pPr>
      <w:r w:rsidRPr="00D607BE">
        <w:rPr>
          <w:sz w:val="28"/>
          <w:szCs w:val="28"/>
        </w:rPr>
        <w:t>Основа любой анкеты или вопросника – вопросы, которые можно классифицировать:</w:t>
      </w:r>
      <w:r w:rsidR="009C6ED9" w:rsidRPr="00D607BE">
        <w:rPr>
          <w:sz w:val="28"/>
          <w:szCs w:val="28"/>
        </w:rPr>
        <w:t xml:space="preserve"> </w:t>
      </w:r>
      <w:r w:rsidRPr="00D607BE">
        <w:rPr>
          <w:sz w:val="28"/>
          <w:szCs w:val="28"/>
        </w:rPr>
        <w:t>по содержанию (о реакции пот</w:t>
      </w:r>
      <w:r w:rsidR="009C6ED9" w:rsidRPr="00D607BE">
        <w:rPr>
          <w:sz w:val="28"/>
          <w:szCs w:val="28"/>
        </w:rPr>
        <w:t xml:space="preserve">ребителя на данный продукт, его </w:t>
      </w:r>
      <w:r w:rsidRPr="00D607BE">
        <w:rPr>
          <w:sz w:val="28"/>
          <w:szCs w:val="28"/>
        </w:rPr>
        <w:t>отдельные параметры, на уровень и форму обслуживания, на имидж фирмы и т.п.);</w:t>
      </w:r>
      <w:r w:rsidR="008F6177" w:rsidRPr="00D607BE">
        <w:rPr>
          <w:sz w:val="28"/>
          <w:szCs w:val="28"/>
        </w:rPr>
        <w:t xml:space="preserve"> </w:t>
      </w:r>
      <w:r w:rsidRPr="00D607BE">
        <w:rPr>
          <w:sz w:val="28"/>
          <w:szCs w:val="28"/>
        </w:rPr>
        <w:t>по форме (открытые и закрытые, прямые и косвенные);</w:t>
      </w:r>
      <w:r w:rsidR="008F6177" w:rsidRPr="00D607BE">
        <w:rPr>
          <w:sz w:val="28"/>
          <w:szCs w:val="28"/>
        </w:rPr>
        <w:t xml:space="preserve"> </w:t>
      </w:r>
      <w:r w:rsidRPr="00D607BE">
        <w:rPr>
          <w:sz w:val="28"/>
          <w:szCs w:val="28"/>
        </w:rPr>
        <w:t>по функции (основные, вспомогательные).</w:t>
      </w:r>
      <w:r w:rsidR="00F74133" w:rsidRPr="00D607BE">
        <w:rPr>
          <w:sz w:val="28"/>
          <w:szCs w:val="28"/>
        </w:rPr>
        <w:t xml:space="preserve"> / 5, 204-206/.</w:t>
      </w:r>
    </w:p>
    <w:p w:rsidR="00E8115C" w:rsidRPr="00D607BE" w:rsidRDefault="00E8115C" w:rsidP="00D607BE">
      <w:pPr>
        <w:widowControl/>
        <w:suppressAutoHyphens/>
        <w:spacing w:line="360" w:lineRule="auto"/>
        <w:ind w:firstLine="709"/>
        <w:jc w:val="both"/>
        <w:rPr>
          <w:sz w:val="28"/>
          <w:szCs w:val="28"/>
        </w:rPr>
      </w:pPr>
    </w:p>
    <w:p w:rsidR="00F74133" w:rsidRPr="00D607BE" w:rsidRDefault="00E8115C" w:rsidP="00D607BE">
      <w:pPr>
        <w:widowControl/>
        <w:suppressAutoHyphens/>
        <w:spacing w:line="360" w:lineRule="auto"/>
        <w:ind w:firstLine="709"/>
        <w:jc w:val="both"/>
        <w:rPr>
          <w:sz w:val="28"/>
          <w:szCs w:val="28"/>
        </w:rPr>
      </w:pPr>
      <w:r w:rsidRPr="00D607BE">
        <w:rPr>
          <w:sz w:val="28"/>
          <w:szCs w:val="28"/>
        </w:rPr>
        <w:t>1.2</w:t>
      </w:r>
      <w:r w:rsidR="00F74133" w:rsidRPr="00D607BE">
        <w:rPr>
          <w:sz w:val="28"/>
          <w:szCs w:val="28"/>
        </w:rPr>
        <w:t xml:space="preserve"> К</w:t>
      </w:r>
      <w:r w:rsidRPr="00D607BE">
        <w:rPr>
          <w:sz w:val="28"/>
          <w:szCs w:val="28"/>
        </w:rPr>
        <w:t>лассификация потребителей и основные характеристики покупателя</w:t>
      </w:r>
    </w:p>
    <w:p w:rsidR="00B05BFB" w:rsidRDefault="00B05BFB" w:rsidP="00D607BE">
      <w:pPr>
        <w:widowControl/>
        <w:suppressAutoHyphens/>
        <w:spacing w:line="360" w:lineRule="auto"/>
        <w:ind w:firstLine="709"/>
        <w:jc w:val="both"/>
        <w:rPr>
          <w:sz w:val="28"/>
          <w:szCs w:val="28"/>
        </w:rPr>
      </w:pPr>
    </w:p>
    <w:p w:rsidR="00B05BFB" w:rsidRDefault="00F74133" w:rsidP="00D607BE">
      <w:pPr>
        <w:widowControl/>
        <w:suppressAutoHyphens/>
        <w:spacing w:line="360" w:lineRule="auto"/>
        <w:ind w:firstLine="709"/>
        <w:jc w:val="both"/>
        <w:rPr>
          <w:sz w:val="28"/>
          <w:szCs w:val="28"/>
        </w:rPr>
      </w:pPr>
      <w:r w:rsidRPr="00D607BE">
        <w:rPr>
          <w:sz w:val="28"/>
          <w:szCs w:val="28"/>
        </w:rPr>
        <w:t>Для целей маркетинга, и в первую очередь для разработки товара, его позиционирования в выгодном сегменте рынка, проведения грамотной стратегии продвижения товара очень важно определить наиболее существенные, крупные целевые группы потребителей, отличающиеся между собой, но имеющие внутригрупповое сходство по существенным признакам потребления и потребительского поведения.</w:t>
      </w:r>
    </w:p>
    <w:p w:rsidR="00F74133" w:rsidRPr="00D607BE" w:rsidRDefault="00F74133" w:rsidP="00D607BE">
      <w:pPr>
        <w:widowControl/>
        <w:suppressAutoHyphens/>
        <w:spacing w:line="360" w:lineRule="auto"/>
        <w:ind w:firstLine="709"/>
        <w:jc w:val="both"/>
        <w:rPr>
          <w:sz w:val="28"/>
          <w:szCs w:val="28"/>
        </w:rPr>
      </w:pPr>
      <w:r w:rsidRPr="00D607BE">
        <w:rPr>
          <w:sz w:val="28"/>
          <w:szCs w:val="28"/>
        </w:rPr>
        <w:t>Можно выделить пять типов потребителей, существенно различающихся по своим поведенческим стратегиям на рынках.</w:t>
      </w:r>
    </w:p>
    <w:p w:rsidR="00B05BFB" w:rsidRDefault="00F74133" w:rsidP="00D607BE">
      <w:pPr>
        <w:widowControl/>
        <w:suppressAutoHyphens/>
        <w:spacing w:line="360" w:lineRule="auto"/>
        <w:ind w:firstLine="709"/>
        <w:jc w:val="both"/>
        <w:rPr>
          <w:sz w:val="28"/>
          <w:szCs w:val="28"/>
        </w:rPr>
      </w:pPr>
      <w:r w:rsidRPr="00D607BE">
        <w:rPr>
          <w:bCs/>
          <w:sz w:val="28"/>
          <w:szCs w:val="28"/>
        </w:rPr>
        <w:t xml:space="preserve">1. Индивидуальные </w:t>
      </w:r>
      <w:r w:rsidRPr="00D607BE">
        <w:rPr>
          <w:sz w:val="28"/>
          <w:szCs w:val="28"/>
        </w:rPr>
        <w:t xml:space="preserve">потребители, т.е. такие, которые приобретают товары исключительно для своего личного пользования. Так поступают одинокие и живущие отдельно от семьи граждане. Их доля составляет в России около 1/5 всего взрослого населения. До половины </w:t>
      </w:r>
      <w:r w:rsidR="00D607BE" w:rsidRPr="00D607BE">
        <w:rPr>
          <w:sz w:val="28"/>
          <w:szCs w:val="28"/>
        </w:rPr>
        <w:t>"</w:t>
      </w:r>
      <w:r w:rsidRPr="00D607BE">
        <w:rPr>
          <w:sz w:val="28"/>
          <w:szCs w:val="28"/>
        </w:rPr>
        <w:t>индивидуалов</w:t>
      </w:r>
      <w:r w:rsidR="00D607BE" w:rsidRPr="00D607BE">
        <w:rPr>
          <w:sz w:val="28"/>
          <w:szCs w:val="28"/>
        </w:rPr>
        <w:t>"</w:t>
      </w:r>
      <w:r w:rsidRPr="00D607BE">
        <w:rPr>
          <w:sz w:val="28"/>
          <w:szCs w:val="28"/>
        </w:rPr>
        <w:t xml:space="preserve"> — это пожилые женщины, треть — молодые люди, преимущественно мужчины, до 30 лет. Также индивидуально, как правило, приобретается одежда, обувь, личные вещи (за исключением подарков).</w:t>
      </w:r>
    </w:p>
    <w:p w:rsidR="00B05BFB" w:rsidRDefault="00F74133" w:rsidP="00D607BE">
      <w:pPr>
        <w:widowControl/>
        <w:suppressAutoHyphens/>
        <w:spacing w:line="360" w:lineRule="auto"/>
        <w:ind w:firstLine="709"/>
        <w:jc w:val="both"/>
        <w:rPr>
          <w:sz w:val="28"/>
          <w:szCs w:val="28"/>
        </w:rPr>
      </w:pPr>
      <w:r w:rsidRPr="00D607BE">
        <w:rPr>
          <w:sz w:val="28"/>
          <w:szCs w:val="28"/>
        </w:rPr>
        <w:t>Прежде всего, индивидуальные потребители интересуются потребительскими качествами товара: полезностью, относительной ценой, внешними данными, внутренней упаковкой.</w:t>
      </w:r>
    </w:p>
    <w:p w:rsidR="00F74133" w:rsidRPr="00D607BE" w:rsidRDefault="00F74133" w:rsidP="00D607BE">
      <w:pPr>
        <w:widowControl/>
        <w:suppressAutoHyphens/>
        <w:spacing w:line="360" w:lineRule="auto"/>
        <w:ind w:firstLine="709"/>
        <w:jc w:val="both"/>
        <w:rPr>
          <w:sz w:val="28"/>
          <w:szCs w:val="28"/>
        </w:rPr>
      </w:pPr>
      <w:r w:rsidRPr="00D607BE">
        <w:rPr>
          <w:sz w:val="28"/>
          <w:szCs w:val="28"/>
        </w:rPr>
        <w:t xml:space="preserve">Доходы большинства индивидуальных потребителей в России невелики (в США, наоборот, это самые обеспеченные потребители). Так что, несмотря на большое количество клиентов, объем рынка товаров для </w:t>
      </w:r>
      <w:r w:rsidR="00D607BE" w:rsidRPr="00D607BE">
        <w:rPr>
          <w:sz w:val="28"/>
          <w:szCs w:val="28"/>
        </w:rPr>
        <w:t>"</w:t>
      </w:r>
      <w:r w:rsidRPr="00D607BE">
        <w:rPr>
          <w:sz w:val="28"/>
          <w:szCs w:val="28"/>
        </w:rPr>
        <w:t>индивидуалов</w:t>
      </w:r>
      <w:r w:rsidR="00D607BE" w:rsidRPr="00D607BE">
        <w:rPr>
          <w:sz w:val="28"/>
          <w:szCs w:val="28"/>
        </w:rPr>
        <w:t>"</w:t>
      </w:r>
      <w:r w:rsidRPr="00D607BE">
        <w:rPr>
          <w:sz w:val="28"/>
          <w:szCs w:val="28"/>
        </w:rPr>
        <w:t xml:space="preserve"> в России довольно-таки узок. Впрочем, только по Москве годовой объем </w:t>
      </w:r>
      <w:r w:rsidR="00D607BE" w:rsidRPr="00D607BE">
        <w:rPr>
          <w:sz w:val="28"/>
          <w:szCs w:val="28"/>
        </w:rPr>
        <w:t>"</w:t>
      </w:r>
      <w:r w:rsidRPr="00D607BE">
        <w:rPr>
          <w:sz w:val="28"/>
          <w:szCs w:val="28"/>
        </w:rPr>
        <w:t>карманных</w:t>
      </w:r>
      <w:r w:rsidR="00D607BE" w:rsidRPr="00D607BE">
        <w:rPr>
          <w:sz w:val="28"/>
          <w:szCs w:val="28"/>
        </w:rPr>
        <w:t>"</w:t>
      </w:r>
      <w:r w:rsidRPr="00D607BE">
        <w:rPr>
          <w:sz w:val="28"/>
          <w:szCs w:val="28"/>
        </w:rPr>
        <w:t xml:space="preserve"> денег, которыми индивидуально распоряжаются дети, приблизился к 30 млн. долл.</w:t>
      </w:r>
    </w:p>
    <w:p w:rsidR="00B05BFB" w:rsidRDefault="00F74133" w:rsidP="00D607BE">
      <w:pPr>
        <w:widowControl/>
        <w:tabs>
          <w:tab w:val="left" w:pos="574"/>
        </w:tabs>
        <w:suppressAutoHyphens/>
        <w:spacing w:line="360" w:lineRule="auto"/>
        <w:ind w:firstLine="709"/>
        <w:jc w:val="both"/>
        <w:rPr>
          <w:sz w:val="28"/>
          <w:szCs w:val="28"/>
        </w:rPr>
      </w:pPr>
      <w:r w:rsidRPr="00D607BE">
        <w:rPr>
          <w:bCs/>
          <w:sz w:val="28"/>
          <w:szCs w:val="28"/>
        </w:rPr>
        <w:t xml:space="preserve">2. Семьи или домохозяйства </w:t>
      </w:r>
      <w:r w:rsidRPr="00D607BE">
        <w:rPr>
          <w:sz w:val="28"/>
          <w:szCs w:val="28"/>
        </w:rPr>
        <w:t>— основной тип потребителя продуктов питания и непродовольственных потребительских товаров, за исключением одежды и личных вещей. Решения принимаются либо</w:t>
      </w:r>
      <w:r w:rsidR="00D607BE" w:rsidRPr="00D607BE">
        <w:rPr>
          <w:sz w:val="28"/>
          <w:szCs w:val="28"/>
        </w:rPr>
        <w:t xml:space="preserve"> </w:t>
      </w:r>
      <w:r w:rsidRPr="00D607BE">
        <w:rPr>
          <w:sz w:val="28"/>
          <w:szCs w:val="28"/>
        </w:rPr>
        <w:t>супругами совместно, либо главой семьи.</w:t>
      </w:r>
    </w:p>
    <w:p w:rsidR="00B05BFB" w:rsidRDefault="00F74133" w:rsidP="00D607BE">
      <w:pPr>
        <w:widowControl/>
        <w:suppressAutoHyphens/>
        <w:spacing w:line="360" w:lineRule="auto"/>
        <w:ind w:firstLine="709"/>
        <w:jc w:val="both"/>
        <w:rPr>
          <w:sz w:val="28"/>
          <w:szCs w:val="28"/>
        </w:rPr>
      </w:pPr>
      <w:r w:rsidRPr="00D607BE">
        <w:rPr>
          <w:sz w:val="28"/>
          <w:szCs w:val="28"/>
        </w:rPr>
        <w:t>В России, как правило, мужчины формально считаются главой семьи, женщины же часто являются ими фактически.</w:t>
      </w:r>
    </w:p>
    <w:p w:rsidR="00F74133" w:rsidRPr="00D607BE" w:rsidRDefault="00F74133" w:rsidP="00D607BE">
      <w:pPr>
        <w:widowControl/>
        <w:suppressAutoHyphens/>
        <w:spacing w:line="360" w:lineRule="auto"/>
        <w:ind w:firstLine="709"/>
        <w:jc w:val="both"/>
        <w:rPr>
          <w:sz w:val="28"/>
          <w:szCs w:val="28"/>
        </w:rPr>
      </w:pPr>
      <w:r w:rsidRPr="00D607BE">
        <w:rPr>
          <w:sz w:val="28"/>
          <w:szCs w:val="28"/>
        </w:rPr>
        <w:t>Родители принимают решения о покупке за детей, не достигших 12 лет. Мнения детей в возрасте 12—18 лет учитываются, а по отдельным вопросам даже могут стать решающими. К сожалению, сейчас отсутствуют достаточно репрезентативные данные по России относительно возраста начала принятия самостоятельных потребительских решений, а также относительно распределения ролей между супругами в принятии конкретных решений. По аналогии с западными странами можно предположить, что мнение женщин является решающим при осуществлении повседневных покупок, приобретении бытовой техники, одежды. Мужчины в большей степени принимают решения о покупке инструментов, компьютеров и автомобилей. Решения относительно приобретения жилья, мебели, отдыха, аудио, видеоаппаратуры принимаются совместно. Выбор магазина и конкретной модели: за мужем — около 60%, за женой — 20%, решают вместе.— более 20%. В хорошо обеспеченных семьях (с доходом более 2000 долл. в месяц) муж принимает решения о 85% покупок.</w:t>
      </w:r>
    </w:p>
    <w:p w:rsidR="00F74133" w:rsidRPr="00D607BE" w:rsidRDefault="00F74133" w:rsidP="00D607BE">
      <w:pPr>
        <w:widowControl/>
        <w:suppressAutoHyphens/>
        <w:spacing w:line="360" w:lineRule="auto"/>
        <w:ind w:firstLine="709"/>
        <w:jc w:val="both"/>
        <w:rPr>
          <w:sz w:val="28"/>
          <w:szCs w:val="28"/>
        </w:rPr>
      </w:pPr>
      <w:r w:rsidRPr="00D607BE">
        <w:rPr>
          <w:bCs/>
          <w:sz w:val="28"/>
          <w:szCs w:val="28"/>
        </w:rPr>
        <w:t xml:space="preserve">3. Посредники </w:t>
      </w:r>
      <w:r w:rsidRPr="00D607BE">
        <w:rPr>
          <w:sz w:val="28"/>
          <w:szCs w:val="28"/>
        </w:rPr>
        <w:t>осуществляют закупки не для потребления, а для последующей перепродажи. Посредники занимаются как потребительскими, так и товарами промышленного назначения. Их в основном интересуют не потребительские качества товара, а их меновые ха</w:t>
      </w:r>
      <w:r w:rsidRPr="00D607BE">
        <w:rPr>
          <w:noProof/>
          <w:sz w:val="28"/>
          <w:szCs w:val="28"/>
        </w:rPr>
        <w:t>рактеристики</w:t>
      </w:r>
      <w:r w:rsidRPr="00D607BE">
        <w:rPr>
          <w:sz w:val="28"/>
          <w:szCs w:val="28"/>
        </w:rPr>
        <w:t xml:space="preserve"> — спрос, абсолютная цена, рентабельность, скорость обращения, транспортная упаковка, срок хранения и т.п. В то же время они, как правило, являются более профессиональными покупателями, чем семьи и индивидуальные потребители, а спектр товаров, на которые они предъявляют спрос, может быть как весьма широк, так и очень узок.</w:t>
      </w:r>
    </w:p>
    <w:p w:rsidR="00F74133" w:rsidRPr="00D607BE" w:rsidRDefault="00F74133" w:rsidP="00D607BE">
      <w:pPr>
        <w:widowControl/>
        <w:suppressAutoHyphens/>
        <w:spacing w:line="360" w:lineRule="auto"/>
        <w:ind w:firstLine="709"/>
        <w:jc w:val="both"/>
        <w:rPr>
          <w:bCs/>
          <w:sz w:val="28"/>
          <w:szCs w:val="28"/>
        </w:rPr>
      </w:pPr>
      <w:r w:rsidRPr="00D607BE">
        <w:rPr>
          <w:sz w:val="28"/>
          <w:szCs w:val="28"/>
        </w:rPr>
        <w:t xml:space="preserve">4. </w:t>
      </w:r>
      <w:r w:rsidRPr="00D607BE">
        <w:rPr>
          <w:bCs/>
          <w:sz w:val="28"/>
          <w:szCs w:val="28"/>
        </w:rPr>
        <w:t xml:space="preserve">Снабженцы или представители фирм </w:t>
      </w:r>
      <w:r w:rsidRPr="00D607BE">
        <w:rPr>
          <w:sz w:val="28"/>
          <w:szCs w:val="28"/>
        </w:rPr>
        <w:t>принимают решения о закупке товаров промышленного назначения. Это, как правило, большие профессионалы узкого профиля, знающие товар не хуже, а, возможно, даже лучше самих производителей. Обычно процесс покупки, начиная с осознания</w:t>
      </w:r>
      <w:r w:rsidR="00D607BE" w:rsidRPr="00D607BE">
        <w:rPr>
          <w:sz w:val="28"/>
          <w:szCs w:val="28"/>
        </w:rPr>
        <w:t xml:space="preserve"> </w:t>
      </w:r>
      <w:r w:rsidRPr="00D607BE">
        <w:rPr>
          <w:sz w:val="28"/>
          <w:szCs w:val="28"/>
        </w:rPr>
        <w:t>проблемы и заканчивая оценкой работы поставщика, подвергается четкой формализации. При этом учитывается все, что только может быть учтено: цена и качественные характеристики каждого изделия, оперативность поставок и транспортные расходы, полнота ассортимента, репутация производителя, квалификация персонала, консультации и справочная литература, быстрота реакции на пожелания клиента, возможность получения кредита или рассрочки платежа.</w:t>
      </w:r>
    </w:p>
    <w:p w:rsidR="00B05BFB" w:rsidRDefault="00F74133" w:rsidP="00D607BE">
      <w:pPr>
        <w:widowControl/>
        <w:tabs>
          <w:tab w:val="left" w:pos="574"/>
        </w:tabs>
        <w:suppressAutoHyphens/>
        <w:spacing w:line="360" w:lineRule="auto"/>
        <w:ind w:firstLine="709"/>
        <w:jc w:val="both"/>
        <w:rPr>
          <w:bCs/>
          <w:sz w:val="28"/>
          <w:szCs w:val="28"/>
        </w:rPr>
      </w:pPr>
      <w:r w:rsidRPr="00D607BE">
        <w:rPr>
          <w:bCs/>
          <w:sz w:val="28"/>
          <w:szCs w:val="28"/>
        </w:rPr>
        <w:t xml:space="preserve">5. Чиновники или ответственные лица государственных и общественных учреждений, </w:t>
      </w:r>
      <w:r w:rsidRPr="00D607BE">
        <w:rPr>
          <w:sz w:val="28"/>
          <w:szCs w:val="28"/>
        </w:rPr>
        <w:t>как правило, — профессионалы широкого профиля. Особенность этого рынка заключается в том, что чиновники расходуют не собственные, а общественные средства, и процедура эта формализована и бюрократизирована.</w:t>
      </w:r>
    </w:p>
    <w:p w:rsidR="00F74133" w:rsidRPr="00D607BE" w:rsidRDefault="00F74133" w:rsidP="00D607BE">
      <w:pPr>
        <w:widowControl/>
        <w:suppressAutoHyphens/>
        <w:spacing w:line="360" w:lineRule="auto"/>
        <w:ind w:firstLine="709"/>
        <w:jc w:val="both"/>
        <w:rPr>
          <w:sz w:val="28"/>
          <w:szCs w:val="28"/>
        </w:rPr>
      </w:pPr>
      <w:r w:rsidRPr="00D607BE">
        <w:rPr>
          <w:sz w:val="28"/>
          <w:szCs w:val="28"/>
        </w:rPr>
        <w:t>К числу важнейших критериев выбора производителя или поставщика чиновниками относятся: надежность, лояльность, личные связи, наличие влиятельных лоббистов и т.п. Хотя российское федеральное правительство и не является сверхнадежным плательщиком, сотрудничество с ним является достаточно привлекательным по ряду причин:</w:t>
      </w:r>
    </w:p>
    <w:p w:rsidR="00F74133" w:rsidRPr="00D607BE" w:rsidRDefault="00F74133" w:rsidP="00D607BE">
      <w:pPr>
        <w:widowControl/>
        <w:numPr>
          <w:ilvl w:val="0"/>
          <w:numId w:val="15"/>
        </w:numPr>
        <w:tabs>
          <w:tab w:val="left" w:pos="528"/>
        </w:tabs>
        <w:suppressAutoHyphens/>
        <w:spacing w:line="360" w:lineRule="auto"/>
        <w:ind w:left="0" w:firstLine="709"/>
        <w:jc w:val="both"/>
        <w:rPr>
          <w:sz w:val="28"/>
          <w:szCs w:val="28"/>
        </w:rPr>
      </w:pPr>
      <w:r w:rsidRPr="00D607BE">
        <w:rPr>
          <w:sz w:val="28"/>
          <w:szCs w:val="28"/>
        </w:rPr>
        <w:t>во-первых, правительство через несколько десятков министерств и фондов распоряжается примерно 15% валового внутреннего продукта (ВВП), а это в текущих ценах составляет от 30 до 50 млрд. долл.;</w:t>
      </w:r>
    </w:p>
    <w:p w:rsidR="00F74133" w:rsidRPr="00D607BE" w:rsidRDefault="00F74133" w:rsidP="00D607BE">
      <w:pPr>
        <w:widowControl/>
        <w:numPr>
          <w:ilvl w:val="0"/>
          <w:numId w:val="16"/>
        </w:numPr>
        <w:tabs>
          <w:tab w:val="left" w:pos="528"/>
        </w:tabs>
        <w:suppressAutoHyphens/>
        <w:spacing w:line="360" w:lineRule="auto"/>
        <w:ind w:left="0" w:firstLine="709"/>
        <w:jc w:val="both"/>
        <w:rPr>
          <w:sz w:val="28"/>
          <w:szCs w:val="28"/>
        </w:rPr>
      </w:pPr>
      <w:r w:rsidRPr="00D607BE">
        <w:rPr>
          <w:sz w:val="28"/>
          <w:szCs w:val="28"/>
        </w:rPr>
        <w:t>во-вторых, правительство является крупнейшим работодателем;</w:t>
      </w:r>
    </w:p>
    <w:p w:rsidR="00B05BFB" w:rsidRDefault="00F74133" w:rsidP="00D607BE">
      <w:pPr>
        <w:widowControl/>
        <w:numPr>
          <w:ilvl w:val="0"/>
          <w:numId w:val="17"/>
        </w:numPr>
        <w:tabs>
          <w:tab w:val="left" w:pos="528"/>
        </w:tabs>
        <w:suppressAutoHyphens/>
        <w:spacing w:line="360" w:lineRule="auto"/>
        <w:ind w:left="0" w:firstLine="709"/>
        <w:jc w:val="both"/>
        <w:rPr>
          <w:sz w:val="28"/>
          <w:szCs w:val="28"/>
        </w:rPr>
      </w:pPr>
      <w:r w:rsidRPr="00D607BE">
        <w:rPr>
          <w:sz w:val="28"/>
          <w:szCs w:val="28"/>
        </w:rPr>
        <w:t>в-третьих, правительство может оказать поддержку своим контрагентам в конкурентной борьбе, которая в переходный период имеет весьма жесткий характер.</w:t>
      </w:r>
    </w:p>
    <w:p w:rsidR="00B05BFB" w:rsidRDefault="00F74133" w:rsidP="00D607BE">
      <w:pPr>
        <w:widowControl/>
        <w:tabs>
          <w:tab w:val="left" w:pos="528"/>
        </w:tabs>
        <w:suppressAutoHyphens/>
        <w:spacing w:line="360" w:lineRule="auto"/>
        <w:ind w:firstLine="709"/>
        <w:jc w:val="both"/>
        <w:rPr>
          <w:sz w:val="28"/>
          <w:szCs w:val="28"/>
        </w:rPr>
      </w:pPr>
      <w:r w:rsidRPr="00D607BE">
        <w:rPr>
          <w:iCs/>
          <w:sz w:val="28"/>
          <w:szCs w:val="28"/>
        </w:rPr>
        <w:t xml:space="preserve">Международный рынок </w:t>
      </w:r>
      <w:r w:rsidRPr="00D607BE">
        <w:rPr>
          <w:sz w:val="28"/>
          <w:szCs w:val="28"/>
        </w:rPr>
        <w:t>в каждой стране включает в себя все перечисленные типы потребителей, но условия его функционирования настолько специфичны, что иногда (не без оснований) выделяют шестой тип потребителей — иностранные физические и юридические лица. /7, 123-130/.</w:t>
      </w:r>
    </w:p>
    <w:p w:rsidR="00B05BFB" w:rsidRDefault="00F74133" w:rsidP="00D607BE">
      <w:pPr>
        <w:widowControl/>
        <w:suppressAutoHyphens/>
        <w:spacing w:line="360" w:lineRule="auto"/>
        <w:ind w:firstLine="709"/>
        <w:jc w:val="both"/>
        <w:rPr>
          <w:sz w:val="28"/>
          <w:szCs w:val="28"/>
        </w:rPr>
      </w:pPr>
      <w:r w:rsidRPr="00D607BE">
        <w:rPr>
          <w:sz w:val="28"/>
          <w:szCs w:val="28"/>
        </w:rPr>
        <w:t>Рассмотрим более подробно специфику потребления, демонстрируемую конечными потребителями товаров и услуг личного (семейного) пользования.</w:t>
      </w:r>
    </w:p>
    <w:p w:rsidR="00B05BFB" w:rsidRDefault="00F74133" w:rsidP="00D607BE">
      <w:pPr>
        <w:widowControl/>
        <w:suppressAutoHyphens/>
        <w:spacing w:line="360" w:lineRule="auto"/>
        <w:ind w:firstLine="709"/>
        <w:jc w:val="both"/>
        <w:rPr>
          <w:sz w:val="28"/>
          <w:szCs w:val="28"/>
        </w:rPr>
      </w:pPr>
      <w:r w:rsidRPr="00D607BE">
        <w:rPr>
          <w:sz w:val="28"/>
          <w:szCs w:val="28"/>
        </w:rPr>
        <w:t>К традиционным способам классификации конечных потребителей и сегментирования соответствующих рынков относится разделение потребителей по основным социально-демографическим характеристикам: полу, возрасту, доходу, образованию, социально-профессиональному статусу.</w:t>
      </w:r>
    </w:p>
    <w:p w:rsidR="00B05BFB" w:rsidRDefault="00F74133" w:rsidP="00D607BE">
      <w:pPr>
        <w:widowControl/>
        <w:suppressAutoHyphens/>
        <w:spacing w:line="360" w:lineRule="auto"/>
        <w:ind w:firstLine="709"/>
        <w:jc w:val="both"/>
        <w:rPr>
          <w:sz w:val="28"/>
          <w:szCs w:val="28"/>
        </w:rPr>
      </w:pPr>
      <w:r w:rsidRPr="00D607BE">
        <w:rPr>
          <w:bCs/>
          <w:sz w:val="28"/>
          <w:szCs w:val="28"/>
        </w:rPr>
        <w:t xml:space="preserve">Пол. </w:t>
      </w:r>
      <w:r w:rsidRPr="00D607BE">
        <w:rPr>
          <w:sz w:val="28"/>
          <w:szCs w:val="28"/>
        </w:rPr>
        <w:t xml:space="preserve">С точки зрения анатомии деление на мужчин и женщин вполне однозначно, а вот </w:t>
      </w:r>
      <w:r w:rsidRPr="00D607BE">
        <w:rPr>
          <w:bCs/>
          <w:sz w:val="28"/>
          <w:szCs w:val="28"/>
        </w:rPr>
        <w:t xml:space="preserve">в </w:t>
      </w:r>
      <w:r w:rsidRPr="00D607BE">
        <w:rPr>
          <w:sz w:val="28"/>
          <w:szCs w:val="28"/>
        </w:rPr>
        <w:t xml:space="preserve">психологии оно уже </w:t>
      </w:r>
      <w:r w:rsidRPr="00D607BE">
        <w:rPr>
          <w:bCs/>
          <w:sz w:val="28"/>
          <w:szCs w:val="28"/>
        </w:rPr>
        <w:t xml:space="preserve">не </w:t>
      </w:r>
      <w:r w:rsidRPr="00D607BE">
        <w:rPr>
          <w:sz w:val="28"/>
          <w:szCs w:val="28"/>
        </w:rPr>
        <w:t xml:space="preserve">столь строгое. Немногие товары обладают четкой половой принадлежностью. Чаще речь может идти о мужских и женских моделях. Многие товары вовсе не имеют половой принадлежности: автомобили, видеокамеры, электроплиты и т.п. Тем не менее, пол потребителя исключительно важен, поскольку даже на одни </w:t>
      </w:r>
      <w:r w:rsidRPr="00D607BE">
        <w:rPr>
          <w:bCs/>
          <w:sz w:val="28"/>
          <w:szCs w:val="28"/>
        </w:rPr>
        <w:t xml:space="preserve">и </w:t>
      </w:r>
      <w:r w:rsidRPr="00D607BE">
        <w:rPr>
          <w:sz w:val="28"/>
          <w:szCs w:val="28"/>
        </w:rPr>
        <w:t>те же товары, и уж тем более на отдельные их характеристики, мужчины и женщины реагируют по-разному.</w:t>
      </w:r>
    </w:p>
    <w:p w:rsidR="00B05BFB" w:rsidRDefault="00F74133" w:rsidP="00D607BE">
      <w:pPr>
        <w:widowControl/>
        <w:suppressAutoHyphens/>
        <w:spacing w:line="360" w:lineRule="auto"/>
        <w:ind w:firstLine="709"/>
        <w:jc w:val="both"/>
        <w:rPr>
          <w:sz w:val="28"/>
          <w:szCs w:val="28"/>
        </w:rPr>
      </w:pPr>
      <w:r w:rsidRPr="00D607BE">
        <w:rPr>
          <w:sz w:val="28"/>
          <w:szCs w:val="28"/>
        </w:rPr>
        <w:t xml:space="preserve">Социальная психология достаточно давно разрабатывает концепцию </w:t>
      </w:r>
      <w:r w:rsidR="00D607BE" w:rsidRPr="00D607BE">
        <w:rPr>
          <w:sz w:val="28"/>
          <w:szCs w:val="28"/>
        </w:rPr>
        <w:t>"</w:t>
      </w:r>
      <w:r w:rsidRPr="00D607BE">
        <w:rPr>
          <w:sz w:val="28"/>
          <w:szCs w:val="28"/>
        </w:rPr>
        <w:t>четырех полов</w:t>
      </w:r>
      <w:r w:rsidR="00D607BE" w:rsidRPr="00D607BE">
        <w:rPr>
          <w:sz w:val="28"/>
          <w:szCs w:val="28"/>
        </w:rPr>
        <w:t>"</w:t>
      </w:r>
      <w:r w:rsidRPr="00D607BE">
        <w:rPr>
          <w:sz w:val="28"/>
          <w:szCs w:val="28"/>
        </w:rPr>
        <w:t xml:space="preserve">, в которой наряду с мужчинами </w:t>
      </w:r>
      <w:r w:rsidRPr="00D607BE">
        <w:rPr>
          <w:bCs/>
          <w:sz w:val="28"/>
          <w:szCs w:val="28"/>
        </w:rPr>
        <w:t xml:space="preserve">и </w:t>
      </w:r>
      <w:r w:rsidRPr="00D607BE">
        <w:rPr>
          <w:sz w:val="28"/>
          <w:szCs w:val="28"/>
        </w:rPr>
        <w:t xml:space="preserve">женщинами, чьи реакции соответствуют половым ролям, закрепленным за ними до начала сексуальной революции, описаны психологические типы, чьи реакции </w:t>
      </w:r>
      <w:r w:rsidRPr="00D607BE">
        <w:rPr>
          <w:bCs/>
          <w:sz w:val="28"/>
          <w:szCs w:val="28"/>
        </w:rPr>
        <w:t xml:space="preserve">не </w:t>
      </w:r>
      <w:r w:rsidRPr="00D607BE">
        <w:rPr>
          <w:sz w:val="28"/>
          <w:szCs w:val="28"/>
        </w:rPr>
        <w:t xml:space="preserve">соответствуют этим социальным ожиданиям. Это так называемые феминизированные мужчины, отличающиеся более </w:t>
      </w:r>
      <w:r w:rsidR="00D607BE" w:rsidRPr="00D607BE">
        <w:rPr>
          <w:sz w:val="28"/>
          <w:szCs w:val="28"/>
        </w:rPr>
        <w:t>"</w:t>
      </w:r>
      <w:r w:rsidRPr="00D607BE">
        <w:rPr>
          <w:sz w:val="28"/>
          <w:szCs w:val="28"/>
        </w:rPr>
        <w:t>женственным</w:t>
      </w:r>
      <w:r w:rsidR="00D607BE" w:rsidRPr="00D607BE">
        <w:rPr>
          <w:sz w:val="28"/>
          <w:szCs w:val="28"/>
        </w:rPr>
        <w:t>"</w:t>
      </w:r>
      <w:r w:rsidRPr="00D607BE">
        <w:rPr>
          <w:sz w:val="28"/>
          <w:szCs w:val="28"/>
        </w:rPr>
        <w:t xml:space="preserve"> поведением и маскулинизированные женщины, перенявшие ряд </w:t>
      </w:r>
      <w:r w:rsidR="00D607BE" w:rsidRPr="00D607BE">
        <w:rPr>
          <w:sz w:val="28"/>
          <w:szCs w:val="28"/>
        </w:rPr>
        <w:t>"</w:t>
      </w:r>
      <w:r w:rsidRPr="00D607BE">
        <w:rPr>
          <w:sz w:val="28"/>
          <w:szCs w:val="28"/>
        </w:rPr>
        <w:t>мужских</w:t>
      </w:r>
      <w:r w:rsidR="00D607BE" w:rsidRPr="00D607BE">
        <w:rPr>
          <w:sz w:val="28"/>
          <w:szCs w:val="28"/>
        </w:rPr>
        <w:t>"</w:t>
      </w:r>
      <w:r w:rsidRPr="00D607BE">
        <w:rPr>
          <w:sz w:val="28"/>
          <w:szCs w:val="28"/>
        </w:rPr>
        <w:t xml:space="preserve"> поведенческих черт. Применение этой концепции при проведении маркетинговых исследований и мероприятий весьма полезно.</w:t>
      </w:r>
    </w:p>
    <w:p w:rsidR="00B05BFB" w:rsidRDefault="00F74133" w:rsidP="00D607BE">
      <w:pPr>
        <w:widowControl/>
        <w:suppressAutoHyphens/>
        <w:spacing w:line="360" w:lineRule="auto"/>
        <w:ind w:firstLine="709"/>
        <w:jc w:val="both"/>
        <w:rPr>
          <w:sz w:val="28"/>
          <w:szCs w:val="28"/>
        </w:rPr>
      </w:pPr>
      <w:r w:rsidRPr="00D607BE">
        <w:rPr>
          <w:sz w:val="28"/>
          <w:szCs w:val="28"/>
        </w:rPr>
        <w:t>Возраст. Существует множество подходов к возрастному делению. Наиболее разработаны, значимы и полезны четыре из них:</w:t>
      </w:r>
    </w:p>
    <w:p w:rsidR="00B05BFB" w:rsidRDefault="00F74133" w:rsidP="00D607BE">
      <w:pPr>
        <w:widowControl/>
        <w:numPr>
          <w:ilvl w:val="0"/>
          <w:numId w:val="17"/>
        </w:numPr>
        <w:suppressAutoHyphens/>
        <w:spacing w:line="360" w:lineRule="auto"/>
        <w:ind w:left="0" w:firstLine="709"/>
        <w:jc w:val="both"/>
        <w:rPr>
          <w:sz w:val="28"/>
          <w:szCs w:val="28"/>
        </w:rPr>
      </w:pPr>
      <w:r w:rsidRPr="00D607BE">
        <w:rPr>
          <w:sz w:val="28"/>
          <w:szCs w:val="28"/>
        </w:rPr>
        <w:t>Статистический</w:t>
      </w:r>
    </w:p>
    <w:p w:rsidR="00B05BFB" w:rsidRDefault="00F74133" w:rsidP="00D607BE">
      <w:pPr>
        <w:widowControl/>
        <w:suppressAutoHyphens/>
        <w:spacing w:line="360" w:lineRule="auto"/>
        <w:ind w:firstLine="709"/>
        <w:jc w:val="both"/>
        <w:rPr>
          <w:sz w:val="28"/>
          <w:szCs w:val="28"/>
        </w:rPr>
      </w:pPr>
      <w:r w:rsidRPr="00D607BE">
        <w:rPr>
          <w:sz w:val="28"/>
          <w:szCs w:val="28"/>
        </w:rPr>
        <w:t>В России, как и во многих других странах, принято при публикации результатов переписей населения, которые, как правило, осуществляются раз в 10 лет, объединять граждан в пяти- или десятилетние возрастные группы - когорты.</w:t>
      </w:r>
    </w:p>
    <w:p w:rsidR="00F74133" w:rsidRPr="00D607BE" w:rsidRDefault="00F74133" w:rsidP="00D607BE">
      <w:pPr>
        <w:widowControl/>
        <w:numPr>
          <w:ilvl w:val="0"/>
          <w:numId w:val="17"/>
        </w:numPr>
        <w:suppressAutoHyphens/>
        <w:spacing w:line="360" w:lineRule="auto"/>
        <w:ind w:left="0" w:firstLine="709"/>
        <w:jc w:val="both"/>
        <w:rPr>
          <w:sz w:val="28"/>
          <w:szCs w:val="28"/>
        </w:rPr>
      </w:pPr>
      <w:r w:rsidRPr="00D607BE">
        <w:rPr>
          <w:sz w:val="28"/>
          <w:szCs w:val="28"/>
        </w:rPr>
        <w:t>Содержательный</w:t>
      </w:r>
    </w:p>
    <w:p w:rsidR="00F74133" w:rsidRPr="00D607BE" w:rsidRDefault="00F74133" w:rsidP="00D607BE">
      <w:pPr>
        <w:widowControl/>
        <w:suppressAutoHyphens/>
        <w:spacing w:line="360" w:lineRule="auto"/>
        <w:ind w:firstLine="709"/>
        <w:jc w:val="both"/>
        <w:rPr>
          <w:sz w:val="28"/>
          <w:szCs w:val="28"/>
        </w:rPr>
      </w:pPr>
      <w:r w:rsidRPr="00D607BE">
        <w:rPr>
          <w:sz w:val="28"/>
          <w:szCs w:val="28"/>
        </w:rPr>
        <w:t xml:space="preserve">Граждане делятся на группы, возрастные границы которых определены не четко и могут пересекаться: </w:t>
      </w:r>
      <w:r w:rsidR="00D607BE" w:rsidRPr="00D607BE">
        <w:rPr>
          <w:sz w:val="28"/>
          <w:szCs w:val="28"/>
        </w:rPr>
        <w:t>"</w:t>
      </w:r>
      <w:r w:rsidRPr="00D607BE">
        <w:rPr>
          <w:sz w:val="28"/>
          <w:szCs w:val="28"/>
        </w:rPr>
        <w:t>младенцы</w:t>
      </w:r>
      <w:r w:rsidR="00D607BE" w:rsidRPr="00D607BE">
        <w:rPr>
          <w:sz w:val="28"/>
          <w:szCs w:val="28"/>
        </w:rPr>
        <w:t>"</w:t>
      </w:r>
      <w:r w:rsidRPr="00D607BE">
        <w:rPr>
          <w:sz w:val="28"/>
          <w:szCs w:val="28"/>
        </w:rPr>
        <w:t xml:space="preserve">, </w:t>
      </w:r>
      <w:r w:rsidR="00D607BE" w:rsidRPr="00D607BE">
        <w:rPr>
          <w:sz w:val="28"/>
          <w:szCs w:val="28"/>
        </w:rPr>
        <w:t>"</w:t>
      </w:r>
      <w:r w:rsidRPr="00D607BE">
        <w:rPr>
          <w:sz w:val="28"/>
          <w:szCs w:val="28"/>
        </w:rPr>
        <w:t>дети</w:t>
      </w:r>
      <w:r w:rsidR="00D607BE" w:rsidRPr="00D607BE">
        <w:rPr>
          <w:sz w:val="28"/>
          <w:szCs w:val="28"/>
        </w:rPr>
        <w:t>"</w:t>
      </w:r>
      <w:r w:rsidRPr="00D607BE">
        <w:rPr>
          <w:sz w:val="28"/>
          <w:szCs w:val="28"/>
        </w:rPr>
        <w:t xml:space="preserve">, </w:t>
      </w:r>
      <w:r w:rsidR="00D607BE" w:rsidRPr="00D607BE">
        <w:rPr>
          <w:sz w:val="28"/>
          <w:szCs w:val="28"/>
        </w:rPr>
        <w:t>"</w:t>
      </w:r>
      <w:r w:rsidRPr="00D607BE">
        <w:rPr>
          <w:sz w:val="28"/>
          <w:szCs w:val="28"/>
        </w:rPr>
        <w:t>школьники</w:t>
      </w:r>
      <w:r w:rsidR="00D607BE" w:rsidRPr="00D607BE">
        <w:rPr>
          <w:sz w:val="28"/>
          <w:szCs w:val="28"/>
        </w:rPr>
        <w:t>"</w:t>
      </w:r>
      <w:r w:rsidRPr="00D607BE">
        <w:rPr>
          <w:sz w:val="28"/>
          <w:szCs w:val="28"/>
        </w:rPr>
        <w:t xml:space="preserve">, </w:t>
      </w:r>
      <w:r w:rsidR="00D607BE" w:rsidRPr="00D607BE">
        <w:rPr>
          <w:sz w:val="28"/>
          <w:szCs w:val="28"/>
        </w:rPr>
        <w:t>"</w:t>
      </w:r>
      <w:r w:rsidRPr="00D607BE">
        <w:rPr>
          <w:sz w:val="28"/>
          <w:szCs w:val="28"/>
        </w:rPr>
        <w:t>тинэйджеры</w:t>
      </w:r>
      <w:r w:rsidR="00D607BE" w:rsidRPr="00D607BE">
        <w:rPr>
          <w:sz w:val="28"/>
          <w:szCs w:val="28"/>
        </w:rPr>
        <w:t>"</w:t>
      </w:r>
      <w:r w:rsidRPr="00D607BE">
        <w:rPr>
          <w:sz w:val="28"/>
          <w:szCs w:val="28"/>
        </w:rPr>
        <w:t xml:space="preserve">, </w:t>
      </w:r>
      <w:r w:rsidR="00D607BE" w:rsidRPr="00D607BE">
        <w:rPr>
          <w:sz w:val="28"/>
          <w:szCs w:val="28"/>
        </w:rPr>
        <w:t>"</w:t>
      </w:r>
      <w:r w:rsidRPr="00D607BE">
        <w:rPr>
          <w:sz w:val="28"/>
          <w:szCs w:val="28"/>
        </w:rPr>
        <w:t>студенты</w:t>
      </w:r>
      <w:r w:rsidR="00D607BE" w:rsidRPr="00D607BE">
        <w:rPr>
          <w:sz w:val="28"/>
          <w:szCs w:val="28"/>
        </w:rPr>
        <w:t>"</w:t>
      </w:r>
      <w:r w:rsidRPr="00D607BE">
        <w:rPr>
          <w:sz w:val="28"/>
          <w:szCs w:val="28"/>
        </w:rPr>
        <w:t xml:space="preserve">, </w:t>
      </w:r>
      <w:r w:rsidR="00D607BE" w:rsidRPr="00D607BE">
        <w:rPr>
          <w:sz w:val="28"/>
          <w:szCs w:val="28"/>
        </w:rPr>
        <w:t>"</w:t>
      </w:r>
      <w:r w:rsidRPr="00D607BE">
        <w:rPr>
          <w:sz w:val="28"/>
          <w:szCs w:val="28"/>
        </w:rPr>
        <w:t>молодежь</w:t>
      </w:r>
      <w:r w:rsidR="00D607BE" w:rsidRPr="00D607BE">
        <w:rPr>
          <w:sz w:val="28"/>
          <w:szCs w:val="28"/>
        </w:rPr>
        <w:t>"</w:t>
      </w:r>
      <w:r w:rsidRPr="00D607BE">
        <w:rPr>
          <w:sz w:val="28"/>
          <w:szCs w:val="28"/>
        </w:rPr>
        <w:t xml:space="preserve">, </w:t>
      </w:r>
      <w:r w:rsidR="00D607BE" w:rsidRPr="00D607BE">
        <w:rPr>
          <w:sz w:val="28"/>
          <w:szCs w:val="28"/>
        </w:rPr>
        <w:t>"</w:t>
      </w:r>
      <w:r w:rsidRPr="00D607BE">
        <w:rPr>
          <w:sz w:val="28"/>
          <w:szCs w:val="28"/>
        </w:rPr>
        <w:t>трудоспособные</w:t>
      </w:r>
      <w:r w:rsidR="00D607BE" w:rsidRPr="00D607BE">
        <w:rPr>
          <w:sz w:val="28"/>
          <w:szCs w:val="28"/>
        </w:rPr>
        <w:t>"</w:t>
      </w:r>
      <w:r w:rsidRPr="00D607BE">
        <w:rPr>
          <w:sz w:val="28"/>
          <w:szCs w:val="28"/>
        </w:rPr>
        <w:t xml:space="preserve">, </w:t>
      </w:r>
      <w:r w:rsidR="00D607BE" w:rsidRPr="00D607BE">
        <w:rPr>
          <w:sz w:val="28"/>
          <w:szCs w:val="28"/>
        </w:rPr>
        <w:t>"</w:t>
      </w:r>
      <w:r w:rsidRPr="00D607BE">
        <w:rPr>
          <w:sz w:val="28"/>
          <w:szCs w:val="28"/>
        </w:rPr>
        <w:t>взрослые</w:t>
      </w:r>
      <w:r w:rsidR="00D607BE" w:rsidRPr="00D607BE">
        <w:rPr>
          <w:sz w:val="28"/>
          <w:szCs w:val="28"/>
        </w:rPr>
        <w:t>"</w:t>
      </w:r>
      <w:r w:rsidRPr="00D607BE">
        <w:rPr>
          <w:sz w:val="28"/>
          <w:szCs w:val="28"/>
        </w:rPr>
        <w:t xml:space="preserve">, </w:t>
      </w:r>
      <w:r w:rsidR="00D607BE" w:rsidRPr="00D607BE">
        <w:rPr>
          <w:sz w:val="28"/>
          <w:szCs w:val="28"/>
        </w:rPr>
        <w:t>"</w:t>
      </w:r>
      <w:r w:rsidRPr="00D607BE">
        <w:rPr>
          <w:sz w:val="28"/>
          <w:szCs w:val="28"/>
        </w:rPr>
        <w:t>средних лет</w:t>
      </w:r>
      <w:r w:rsidR="00D607BE" w:rsidRPr="00D607BE">
        <w:rPr>
          <w:sz w:val="28"/>
          <w:szCs w:val="28"/>
        </w:rPr>
        <w:t>"</w:t>
      </w:r>
      <w:r w:rsidRPr="00D607BE">
        <w:rPr>
          <w:sz w:val="28"/>
          <w:szCs w:val="28"/>
        </w:rPr>
        <w:t xml:space="preserve">, </w:t>
      </w:r>
      <w:r w:rsidR="00D607BE" w:rsidRPr="00D607BE">
        <w:rPr>
          <w:sz w:val="28"/>
          <w:szCs w:val="28"/>
        </w:rPr>
        <w:t>"</w:t>
      </w:r>
      <w:r w:rsidRPr="00D607BE">
        <w:rPr>
          <w:sz w:val="28"/>
          <w:szCs w:val="28"/>
        </w:rPr>
        <w:t>пожилые</w:t>
      </w:r>
      <w:r w:rsidR="00D607BE" w:rsidRPr="00D607BE">
        <w:rPr>
          <w:sz w:val="28"/>
          <w:szCs w:val="28"/>
        </w:rPr>
        <w:t>"</w:t>
      </w:r>
      <w:r w:rsidRPr="00D607BE">
        <w:rPr>
          <w:sz w:val="28"/>
          <w:szCs w:val="28"/>
        </w:rPr>
        <w:t xml:space="preserve">, </w:t>
      </w:r>
      <w:r w:rsidR="00D607BE" w:rsidRPr="00D607BE">
        <w:rPr>
          <w:sz w:val="28"/>
          <w:szCs w:val="28"/>
        </w:rPr>
        <w:t>"</w:t>
      </w:r>
      <w:r w:rsidRPr="00D607BE">
        <w:rPr>
          <w:sz w:val="28"/>
          <w:szCs w:val="28"/>
        </w:rPr>
        <w:t>пенсионеры</w:t>
      </w:r>
      <w:r w:rsidR="00D607BE" w:rsidRPr="00D607BE">
        <w:rPr>
          <w:sz w:val="28"/>
          <w:szCs w:val="28"/>
        </w:rPr>
        <w:t>"</w:t>
      </w:r>
      <w:r w:rsidRPr="00D607BE">
        <w:rPr>
          <w:sz w:val="28"/>
          <w:szCs w:val="28"/>
        </w:rPr>
        <w:t xml:space="preserve">, </w:t>
      </w:r>
      <w:r w:rsidR="00D607BE" w:rsidRPr="00D607BE">
        <w:rPr>
          <w:sz w:val="28"/>
          <w:szCs w:val="28"/>
        </w:rPr>
        <w:t>"</w:t>
      </w:r>
      <w:r w:rsidRPr="00D607BE">
        <w:rPr>
          <w:sz w:val="28"/>
          <w:szCs w:val="28"/>
        </w:rPr>
        <w:t>старики</w:t>
      </w:r>
      <w:r w:rsidR="00D607BE" w:rsidRPr="00D607BE">
        <w:rPr>
          <w:sz w:val="28"/>
          <w:szCs w:val="28"/>
        </w:rPr>
        <w:t>"</w:t>
      </w:r>
      <w:r w:rsidRPr="00D607BE">
        <w:rPr>
          <w:sz w:val="28"/>
          <w:szCs w:val="28"/>
        </w:rPr>
        <w:t>.</w:t>
      </w:r>
    </w:p>
    <w:p w:rsidR="00D607BE" w:rsidRPr="00D607BE" w:rsidRDefault="00F74133" w:rsidP="00D607BE">
      <w:pPr>
        <w:widowControl/>
        <w:numPr>
          <w:ilvl w:val="0"/>
          <w:numId w:val="17"/>
        </w:numPr>
        <w:suppressAutoHyphens/>
        <w:spacing w:line="360" w:lineRule="auto"/>
        <w:ind w:left="0" w:firstLine="709"/>
        <w:jc w:val="both"/>
        <w:rPr>
          <w:sz w:val="28"/>
          <w:szCs w:val="28"/>
        </w:rPr>
      </w:pPr>
      <w:r w:rsidRPr="00D607BE">
        <w:rPr>
          <w:sz w:val="28"/>
          <w:szCs w:val="28"/>
        </w:rPr>
        <w:t>Классический</w:t>
      </w:r>
    </w:p>
    <w:p w:rsidR="00F74133" w:rsidRPr="00D607BE" w:rsidRDefault="00F74133" w:rsidP="00D607BE">
      <w:pPr>
        <w:widowControl/>
        <w:suppressAutoHyphens/>
        <w:spacing w:line="360" w:lineRule="auto"/>
        <w:ind w:firstLine="709"/>
        <w:jc w:val="both"/>
        <w:rPr>
          <w:sz w:val="28"/>
          <w:szCs w:val="28"/>
        </w:rPr>
      </w:pPr>
      <w:r w:rsidRPr="00D607BE">
        <w:rPr>
          <w:sz w:val="28"/>
          <w:szCs w:val="28"/>
        </w:rPr>
        <w:t xml:space="preserve">Еще в Древней Греции и Китае было замечено, что жизнь человека можно разделить на семилетние интервалы или жизненные циклы, каждому из которых предписывались определенные задачи и достижения: </w:t>
      </w:r>
      <w:r w:rsidR="00D607BE" w:rsidRPr="00D607BE">
        <w:rPr>
          <w:sz w:val="28"/>
          <w:szCs w:val="28"/>
        </w:rPr>
        <w:t>"</w:t>
      </w:r>
      <w:r w:rsidRPr="00D607BE">
        <w:rPr>
          <w:sz w:val="28"/>
          <w:szCs w:val="28"/>
        </w:rPr>
        <w:t>младенчество</w:t>
      </w:r>
      <w:r w:rsidR="00D607BE" w:rsidRPr="00D607BE">
        <w:rPr>
          <w:sz w:val="28"/>
          <w:szCs w:val="28"/>
        </w:rPr>
        <w:t>"</w:t>
      </w:r>
      <w:r w:rsidRPr="00D607BE">
        <w:rPr>
          <w:sz w:val="28"/>
          <w:szCs w:val="28"/>
        </w:rPr>
        <w:t xml:space="preserve">, </w:t>
      </w:r>
      <w:r w:rsidR="00D607BE" w:rsidRPr="00D607BE">
        <w:rPr>
          <w:sz w:val="28"/>
          <w:szCs w:val="28"/>
        </w:rPr>
        <w:t>"</w:t>
      </w:r>
      <w:r w:rsidRPr="00D607BE">
        <w:rPr>
          <w:sz w:val="28"/>
          <w:szCs w:val="28"/>
        </w:rPr>
        <w:t>детство</w:t>
      </w:r>
      <w:r w:rsidR="00D607BE" w:rsidRPr="00D607BE">
        <w:rPr>
          <w:sz w:val="28"/>
          <w:szCs w:val="28"/>
        </w:rPr>
        <w:t>"</w:t>
      </w:r>
      <w:r w:rsidRPr="00D607BE">
        <w:rPr>
          <w:sz w:val="28"/>
          <w:szCs w:val="28"/>
        </w:rPr>
        <w:t xml:space="preserve">, </w:t>
      </w:r>
      <w:r w:rsidR="00D607BE" w:rsidRPr="00D607BE">
        <w:rPr>
          <w:sz w:val="28"/>
          <w:szCs w:val="28"/>
        </w:rPr>
        <w:t>"</w:t>
      </w:r>
      <w:r w:rsidRPr="00D607BE">
        <w:rPr>
          <w:sz w:val="28"/>
          <w:szCs w:val="28"/>
        </w:rPr>
        <w:t>юность</w:t>
      </w:r>
      <w:r w:rsidR="00D607BE" w:rsidRPr="00D607BE">
        <w:rPr>
          <w:sz w:val="28"/>
          <w:szCs w:val="28"/>
        </w:rPr>
        <w:t>"</w:t>
      </w:r>
      <w:r w:rsidRPr="00D607BE">
        <w:rPr>
          <w:sz w:val="28"/>
          <w:szCs w:val="28"/>
        </w:rPr>
        <w:t xml:space="preserve">, </w:t>
      </w:r>
      <w:r w:rsidR="00D607BE" w:rsidRPr="00D607BE">
        <w:rPr>
          <w:sz w:val="28"/>
          <w:szCs w:val="28"/>
        </w:rPr>
        <w:t>"</w:t>
      </w:r>
      <w:r w:rsidRPr="00D607BE">
        <w:rPr>
          <w:sz w:val="28"/>
          <w:szCs w:val="28"/>
        </w:rPr>
        <w:t>молодость</w:t>
      </w:r>
      <w:r w:rsidR="00D607BE" w:rsidRPr="00D607BE">
        <w:rPr>
          <w:sz w:val="28"/>
          <w:szCs w:val="28"/>
        </w:rPr>
        <w:t>"</w:t>
      </w:r>
      <w:r w:rsidRPr="00D607BE">
        <w:rPr>
          <w:sz w:val="28"/>
          <w:szCs w:val="28"/>
        </w:rPr>
        <w:t xml:space="preserve">, </w:t>
      </w:r>
      <w:r w:rsidR="00D607BE" w:rsidRPr="00D607BE">
        <w:rPr>
          <w:sz w:val="28"/>
          <w:szCs w:val="28"/>
        </w:rPr>
        <w:t>"</w:t>
      </w:r>
      <w:r w:rsidRPr="00D607BE">
        <w:rPr>
          <w:sz w:val="28"/>
          <w:szCs w:val="28"/>
        </w:rPr>
        <w:t>расцвет</w:t>
      </w:r>
      <w:r w:rsidR="00D607BE" w:rsidRPr="00D607BE">
        <w:rPr>
          <w:sz w:val="28"/>
          <w:szCs w:val="28"/>
        </w:rPr>
        <w:t>"</w:t>
      </w:r>
      <w:r w:rsidRPr="00D607BE">
        <w:rPr>
          <w:sz w:val="28"/>
          <w:szCs w:val="28"/>
        </w:rPr>
        <w:t xml:space="preserve">, </w:t>
      </w:r>
      <w:r w:rsidR="00D607BE" w:rsidRPr="00D607BE">
        <w:rPr>
          <w:sz w:val="28"/>
          <w:szCs w:val="28"/>
        </w:rPr>
        <w:t>"</w:t>
      </w:r>
      <w:r w:rsidRPr="00D607BE">
        <w:rPr>
          <w:sz w:val="28"/>
          <w:szCs w:val="28"/>
        </w:rPr>
        <w:t>средний возраст</w:t>
      </w:r>
      <w:r w:rsidR="00D607BE" w:rsidRPr="00D607BE">
        <w:rPr>
          <w:sz w:val="28"/>
          <w:szCs w:val="28"/>
        </w:rPr>
        <w:t>"</w:t>
      </w:r>
      <w:r w:rsidRPr="00D607BE">
        <w:rPr>
          <w:sz w:val="28"/>
          <w:szCs w:val="28"/>
        </w:rPr>
        <w:t xml:space="preserve">, </w:t>
      </w:r>
      <w:r w:rsidR="00D607BE" w:rsidRPr="00D607BE">
        <w:rPr>
          <w:sz w:val="28"/>
          <w:szCs w:val="28"/>
        </w:rPr>
        <w:t>"</w:t>
      </w:r>
      <w:r w:rsidRPr="00D607BE">
        <w:rPr>
          <w:sz w:val="28"/>
          <w:szCs w:val="28"/>
        </w:rPr>
        <w:t>зрелость</w:t>
      </w:r>
      <w:r w:rsidR="00D607BE" w:rsidRPr="00D607BE">
        <w:rPr>
          <w:sz w:val="28"/>
          <w:szCs w:val="28"/>
        </w:rPr>
        <w:t>"</w:t>
      </w:r>
      <w:r w:rsidRPr="00D607BE">
        <w:rPr>
          <w:sz w:val="28"/>
          <w:szCs w:val="28"/>
        </w:rPr>
        <w:t xml:space="preserve">, </w:t>
      </w:r>
      <w:r w:rsidR="00D607BE" w:rsidRPr="00D607BE">
        <w:rPr>
          <w:sz w:val="28"/>
          <w:szCs w:val="28"/>
        </w:rPr>
        <w:t>"</w:t>
      </w:r>
      <w:r w:rsidRPr="00D607BE">
        <w:rPr>
          <w:sz w:val="28"/>
          <w:szCs w:val="28"/>
        </w:rPr>
        <w:t>опыт</w:t>
      </w:r>
      <w:r w:rsidR="00D607BE" w:rsidRPr="00D607BE">
        <w:rPr>
          <w:sz w:val="28"/>
          <w:szCs w:val="28"/>
        </w:rPr>
        <w:t>"</w:t>
      </w:r>
      <w:r w:rsidRPr="00D607BE">
        <w:rPr>
          <w:sz w:val="28"/>
          <w:szCs w:val="28"/>
        </w:rPr>
        <w:t xml:space="preserve">, </w:t>
      </w:r>
      <w:r w:rsidR="00D607BE" w:rsidRPr="00D607BE">
        <w:rPr>
          <w:sz w:val="28"/>
          <w:szCs w:val="28"/>
        </w:rPr>
        <w:t>"</w:t>
      </w:r>
      <w:r w:rsidRPr="00D607BE">
        <w:rPr>
          <w:sz w:val="28"/>
          <w:szCs w:val="28"/>
        </w:rPr>
        <w:t>старость</w:t>
      </w:r>
      <w:r w:rsidR="00D607BE" w:rsidRPr="00D607BE">
        <w:rPr>
          <w:sz w:val="28"/>
          <w:szCs w:val="28"/>
        </w:rPr>
        <w:t>"</w:t>
      </w:r>
      <w:r w:rsidRPr="00D607BE">
        <w:rPr>
          <w:sz w:val="28"/>
          <w:szCs w:val="28"/>
        </w:rPr>
        <w:t xml:space="preserve">, </w:t>
      </w:r>
      <w:r w:rsidR="00D607BE" w:rsidRPr="00D607BE">
        <w:rPr>
          <w:sz w:val="28"/>
          <w:szCs w:val="28"/>
        </w:rPr>
        <w:t>"</w:t>
      </w:r>
      <w:r w:rsidRPr="00D607BE">
        <w:rPr>
          <w:sz w:val="28"/>
          <w:szCs w:val="28"/>
        </w:rPr>
        <w:t>мудрость</w:t>
      </w:r>
      <w:r w:rsidR="00D607BE" w:rsidRPr="00D607BE">
        <w:rPr>
          <w:sz w:val="28"/>
          <w:szCs w:val="28"/>
        </w:rPr>
        <w:t>"</w:t>
      </w:r>
      <w:r w:rsidRPr="00D607BE">
        <w:rPr>
          <w:sz w:val="28"/>
          <w:szCs w:val="28"/>
        </w:rPr>
        <w:t>.</w:t>
      </w:r>
    </w:p>
    <w:p w:rsidR="00F74133" w:rsidRPr="00D607BE" w:rsidRDefault="00F74133" w:rsidP="00D607BE">
      <w:pPr>
        <w:widowControl/>
        <w:numPr>
          <w:ilvl w:val="0"/>
          <w:numId w:val="17"/>
        </w:numPr>
        <w:suppressAutoHyphens/>
        <w:spacing w:line="360" w:lineRule="auto"/>
        <w:ind w:left="0" w:firstLine="709"/>
        <w:jc w:val="both"/>
        <w:rPr>
          <w:sz w:val="28"/>
          <w:szCs w:val="28"/>
        </w:rPr>
      </w:pPr>
      <w:r w:rsidRPr="00D607BE">
        <w:rPr>
          <w:sz w:val="28"/>
          <w:szCs w:val="28"/>
        </w:rPr>
        <w:t>Когортный</w:t>
      </w:r>
    </w:p>
    <w:p w:rsidR="00D607BE" w:rsidRPr="00D607BE" w:rsidRDefault="00F74133" w:rsidP="00D607BE">
      <w:pPr>
        <w:widowControl/>
        <w:suppressAutoHyphens/>
        <w:spacing w:line="360" w:lineRule="auto"/>
        <w:ind w:firstLine="709"/>
        <w:jc w:val="both"/>
        <w:rPr>
          <w:sz w:val="28"/>
          <w:szCs w:val="28"/>
        </w:rPr>
      </w:pPr>
      <w:r w:rsidRPr="00D607BE">
        <w:rPr>
          <w:sz w:val="28"/>
          <w:szCs w:val="28"/>
        </w:rPr>
        <w:t>Все население делится на 12-летние (10—14 летние) когорты (половина длины одного межпоколенного интервала), сформированные под влиянием важных политических, экономических и культурно-исторических событий. Для России наиболее ярко выраженными являются следующие когорты:</w:t>
      </w:r>
    </w:p>
    <w:p w:rsidR="00B05BFB" w:rsidRDefault="00F74133" w:rsidP="00D607BE">
      <w:pPr>
        <w:widowControl/>
        <w:tabs>
          <w:tab w:val="left" w:pos="542"/>
        </w:tabs>
        <w:suppressAutoHyphens/>
        <w:spacing w:line="360" w:lineRule="auto"/>
        <w:ind w:firstLine="709"/>
        <w:jc w:val="both"/>
        <w:rPr>
          <w:iCs/>
          <w:sz w:val="28"/>
          <w:szCs w:val="28"/>
        </w:rPr>
      </w:pPr>
      <w:r w:rsidRPr="00D607BE">
        <w:rPr>
          <w:sz w:val="28"/>
          <w:szCs w:val="28"/>
        </w:rPr>
        <w:t xml:space="preserve">1914—26 гг. рождения — </w:t>
      </w:r>
      <w:r w:rsidR="00D607BE" w:rsidRPr="00D607BE">
        <w:rPr>
          <w:iCs/>
          <w:sz w:val="28"/>
          <w:szCs w:val="28"/>
        </w:rPr>
        <w:t>"</w:t>
      </w:r>
      <w:r w:rsidRPr="00D607BE">
        <w:rPr>
          <w:iCs/>
          <w:sz w:val="28"/>
          <w:szCs w:val="28"/>
        </w:rPr>
        <w:t>дети войн и революций</w:t>
      </w:r>
      <w:r w:rsidR="00D607BE" w:rsidRPr="00D607BE">
        <w:rPr>
          <w:iCs/>
          <w:sz w:val="28"/>
          <w:szCs w:val="28"/>
        </w:rPr>
        <w:t>"</w:t>
      </w:r>
      <w:r w:rsidRPr="00D607BE">
        <w:rPr>
          <w:iCs/>
          <w:sz w:val="28"/>
          <w:szCs w:val="28"/>
        </w:rPr>
        <w:t xml:space="preserve">; </w:t>
      </w:r>
      <w:r w:rsidRPr="00D607BE">
        <w:rPr>
          <w:sz w:val="28"/>
          <w:szCs w:val="28"/>
        </w:rPr>
        <w:t xml:space="preserve">1927—39 г.р. — </w:t>
      </w:r>
      <w:r w:rsidR="00D607BE" w:rsidRPr="00D607BE">
        <w:rPr>
          <w:iCs/>
          <w:sz w:val="28"/>
          <w:szCs w:val="28"/>
        </w:rPr>
        <w:t>"</w:t>
      </w:r>
      <w:r w:rsidRPr="00D607BE">
        <w:rPr>
          <w:iCs/>
          <w:sz w:val="28"/>
          <w:szCs w:val="28"/>
        </w:rPr>
        <w:t>дети чугунных богов</w:t>
      </w:r>
      <w:r w:rsidR="00D607BE" w:rsidRPr="00D607BE">
        <w:rPr>
          <w:iCs/>
          <w:sz w:val="28"/>
          <w:szCs w:val="28"/>
        </w:rPr>
        <w:t>"</w:t>
      </w:r>
      <w:r w:rsidRPr="00D607BE">
        <w:rPr>
          <w:iCs/>
          <w:sz w:val="28"/>
          <w:szCs w:val="28"/>
        </w:rPr>
        <w:t xml:space="preserve"> </w:t>
      </w:r>
      <w:r w:rsidRPr="00D607BE">
        <w:rPr>
          <w:sz w:val="28"/>
          <w:szCs w:val="28"/>
        </w:rPr>
        <w:t xml:space="preserve">и </w:t>
      </w:r>
      <w:r w:rsidR="00D607BE" w:rsidRPr="00D607BE">
        <w:rPr>
          <w:iCs/>
          <w:sz w:val="28"/>
          <w:szCs w:val="28"/>
        </w:rPr>
        <w:t>"</w:t>
      </w:r>
      <w:r w:rsidRPr="00D607BE">
        <w:rPr>
          <w:iCs/>
          <w:sz w:val="28"/>
          <w:szCs w:val="28"/>
        </w:rPr>
        <w:t>оттепельной</w:t>
      </w:r>
      <w:r w:rsidR="00D607BE" w:rsidRPr="00D607BE">
        <w:rPr>
          <w:iCs/>
          <w:sz w:val="28"/>
          <w:szCs w:val="28"/>
        </w:rPr>
        <w:t>"</w:t>
      </w:r>
      <w:r w:rsidRPr="00D607BE">
        <w:rPr>
          <w:iCs/>
          <w:sz w:val="28"/>
          <w:szCs w:val="28"/>
        </w:rPr>
        <w:t xml:space="preserve"> </w:t>
      </w:r>
      <w:r w:rsidRPr="00D607BE">
        <w:rPr>
          <w:sz w:val="28"/>
          <w:szCs w:val="28"/>
        </w:rPr>
        <w:t xml:space="preserve">молодости, активные пенсионеры, политические лидеры, культурная элита нашей страны; 1940—53 г.р. — </w:t>
      </w:r>
      <w:r w:rsidR="00D607BE" w:rsidRPr="00D607BE">
        <w:rPr>
          <w:iCs/>
          <w:sz w:val="28"/>
          <w:szCs w:val="28"/>
        </w:rPr>
        <w:t>"</w:t>
      </w:r>
      <w:r w:rsidRPr="00D607BE">
        <w:rPr>
          <w:iCs/>
          <w:sz w:val="28"/>
          <w:szCs w:val="28"/>
        </w:rPr>
        <w:t>дети военного времени</w:t>
      </w:r>
      <w:r w:rsidR="00D607BE" w:rsidRPr="00D607BE">
        <w:rPr>
          <w:iCs/>
          <w:sz w:val="28"/>
          <w:szCs w:val="28"/>
        </w:rPr>
        <w:t>"</w:t>
      </w:r>
      <w:r w:rsidRPr="00D607BE">
        <w:rPr>
          <w:iCs/>
          <w:sz w:val="28"/>
          <w:szCs w:val="28"/>
        </w:rPr>
        <w:t xml:space="preserve"> </w:t>
      </w:r>
      <w:r w:rsidRPr="00D607BE">
        <w:rPr>
          <w:sz w:val="28"/>
          <w:szCs w:val="28"/>
        </w:rPr>
        <w:t xml:space="preserve">и </w:t>
      </w:r>
      <w:r w:rsidR="00D607BE" w:rsidRPr="00D607BE">
        <w:rPr>
          <w:iCs/>
          <w:sz w:val="28"/>
          <w:szCs w:val="28"/>
        </w:rPr>
        <w:t>"</w:t>
      </w:r>
      <w:r w:rsidRPr="00D607BE">
        <w:rPr>
          <w:iCs/>
          <w:sz w:val="28"/>
          <w:szCs w:val="28"/>
        </w:rPr>
        <w:t>застойной</w:t>
      </w:r>
      <w:r w:rsidR="00D607BE" w:rsidRPr="00D607BE">
        <w:rPr>
          <w:iCs/>
          <w:sz w:val="28"/>
          <w:szCs w:val="28"/>
        </w:rPr>
        <w:t>"</w:t>
      </w:r>
      <w:r w:rsidRPr="00D607BE">
        <w:rPr>
          <w:iCs/>
          <w:sz w:val="28"/>
          <w:szCs w:val="28"/>
        </w:rPr>
        <w:t xml:space="preserve"> </w:t>
      </w:r>
      <w:r w:rsidRPr="00D607BE">
        <w:rPr>
          <w:sz w:val="28"/>
          <w:szCs w:val="28"/>
        </w:rPr>
        <w:t xml:space="preserve">молодости, руководители госструктур, второй эшелон политиков, безработные; 1954—67 г.р. — </w:t>
      </w:r>
      <w:r w:rsidR="00D607BE" w:rsidRPr="00D607BE">
        <w:rPr>
          <w:iCs/>
          <w:sz w:val="28"/>
          <w:szCs w:val="28"/>
        </w:rPr>
        <w:t>"</w:t>
      </w:r>
      <w:r w:rsidRPr="00D607BE">
        <w:rPr>
          <w:iCs/>
          <w:sz w:val="28"/>
          <w:szCs w:val="28"/>
        </w:rPr>
        <w:t>дети реформ</w:t>
      </w:r>
      <w:r w:rsidR="00D607BE" w:rsidRPr="00D607BE">
        <w:rPr>
          <w:iCs/>
          <w:sz w:val="28"/>
          <w:szCs w:val="28"/>
        </w:rPr>
        <w:t>"</w:t>
      </w:r>
      <w:r w:rsidRPr="00D607BE">
        <w:rPr>
          <w:iCs/>
          <w:sz w:val="28"/>
          <w:szCs w:val="28"/>
        </w:rPr>
        <w:t xml:space="preserve"> </w:t>
      </w:r>
      <w:r w:rsidRPr="00D607BE">
        <w:rPr>
          <w:sz w:val="28"/>
          <w:szCs w:val="28"/>
        </w:rPr>
        <w:t xml:space="preserve">и </w:t>
      </w:r>
      <w:r w:rsidR="00D607BE" w:rsidRPr="00D607BE">
        <w:rPr>
          <w:iCs/>
          <w:sz w:val="28"/>
          <w:szCs w:val="28"/>
        </w:rPr>
        <w:t>"</w:t>
      </w:r>
      <w:r w:rsidRPr="00D607BE">
        <w:rPr>
          <w:iCs/>
          <w:sz w:val="28"/>
          <w:szCs w:val="28"/>
        </w:rPr>
        <w:t>перестроечной</w:t>
      </w:r>
      <w:r w:rsidR="00D607BE" w:rsidRPr="00D607BE">
        <w:rPr>
          <w:iCs/>
          <w:sz w:val="28"/>
          <w:szCs w:val="28"/>
        </w:rPr>
        <w:t>"</w:t>
      </w:r>
      <w:r w:rsidRPr="00D607BE">
        <w:rPr>
          <w:iCs/>
          <w:sz w:val="28"/>
          <w:szCs w:val="28"/>
        </w:rPr>
        <w:t xml:space="preserve"> </w:t>
      </w:r>
      <w:r w:rsidRPr="00D607BE">
        <w:rPr>
          <w:sz w:val="28"/>
          <w:szCs w:val="28"/>
        </w:rPr>
        <w:t xml:space="preserve">молодости, лидеры бизнеса, массовой культуры, независимые профессионалы, в последнее время активно пошли в политику; 1968—78 г.р. — </w:t>
      </w:r>
      <w:r w:rsidR="00D607BE" w:rsidRPr="00D607BE">
        <w:rPr>
          <w:iCs/>
          <w:sz w:val="28"/>
          <w:szCs w:val="28"/>
        </w:rPr>
        <w:t>"</w:t>
      </w:r>
      <w:r w:rsidRPr="00D607BE">
        <w:rPr>
          <w:iCs/>
          <w:sz w:val="28"/>
          <w:szCs w:val="28"/>
        </w:rPr>
        <w:t>дети застоя</w:t>
      </w:r>
      <w:r w:rsidR="00D607BE" w:rsidRPr="00D607BE">
        <w:rPr>
          <w:iCs/>
          <w:sz w:val="28"/>
          <w:szCs w:val="28"/>
        </w:rPr>
        <w:t>"</w:t>
      </w:r>
      <w:r w:rsidRPr="00D607BE">
        <w:rPr>
          <w:iCs/>
          <w:sz w:val="28"/>
          <w:szCs w:val="28"/>
        </w:rPr>
        <w:t xml:space="preserve"> </w:t>
      </w:r>
      <w:r w:rsidRPr="00D607BE">
        <w:rPr>
          <w:sz w:val="28"/>
          <w:szCs w:val="28"/>
        </w:rPr>
        <w:t xml:space="preserve">и </w:t>
      </w:r>
      <w:r w:rsidR="00D607BE" w:rsidRPr="00D607BE">
        <w:rPr>
          <w:iCs/>
          <w:sz w:val="28"/>
          <w:szCs w:val="28"/>
        </w:rPr>
        <w:t>"</w:t>
      </w:r>
      <w:r w:rsidRPr="00D607BE">
        <w:rPr>
          <w:iCs/>
          <w:sz w:val="28"/>
          <w:szCs w:val="28"/>
        </w:rPr>
        <w:t>кризисной</w:t>
      </w:r>
      <w:r w:rsidR="00D607BE" w:rsidRPr="00D607BE">
        <w:rPr>
          <w:iCs/>
          <w:sz w:val="28"/>
          <w:szCs w:val="28"/>
        </w:rPr>
        <w:t>"</w:t>
      </w:r>
      <w:r w:rsidRPr="00D607BE">
        <w:rPr>
          <w:iCs/>
          <w:sz w:val="28"/>
          <w:szCs w:val="28"/>
        </w:rPr>
        <w:t xml:space="preserve"> </w:t>
      </w:r>
      <w:r w:rsidRPr="00D607BE">
        <w:rPr>
          <w:sz w:val="28"/>
          <w:szCs w:val="28"/>
        </w:rPr>
        <w:t xml:space="preserve">молодости, сегодняшние студенты, молодые специалисты, бизнесмены, безработные; 1979—89 г.р. — </w:t>
      </w:r>
      <w:r w:rsidR="00D607BE" w:rsidRPr="00D607BE">
        <w:rPr>
          <w:iCs/>
          <w:sz w:val="28"/>
          <w:szCs w:val="28"/>
        </w:rPr>
        <w:t>"</w:t>
      </w:r>
      <w:r w:rsidRPr="00D607BE">
        <w:rPr>
          <w:iCs/>
          <w:sz w:val="28"/>
          <w:szCs w:val="28"/>
        </w:rPr>
        <w:t>дети перестройки</w:t>
      </w:r>
      <w:r w:rsidR="00D607BE" w:rsidRPr="00D607BE">
        <w:rPr>
          <w:iCs/>
          <w:sz w:val="28"/>
          <w:szCs w:val="28"/>
        </w:rPr>
        <w:t>"</w:t>
      </w:r>
      <w:r w:rsidRPr="00D607BE">
        <w:rPr>
          <w:iCs/>
          <w:sz w:val="28"/>
          <w:szCs w:val="28"/>
        </w:rPr>
        <w:t xml:space="preserve">, </w:t>
      </w:r>
      <w:r w:rsidRPr="00D607BE">
        <w:rPr>
          <w:sz w:val="28"/>
          <w:szCs w:val="28"/>
        </w:rPr>
        <w:t xml:space="preserve">сегодняшние школьники, студенты, призывники; социализма практически не помнят, если знают — то только по кинохроникам; 1990—2001 г.р. — </w:t>
      </w:r>
      <w:r w:rsidR="00D607BE" w:rsidRPr="00D607BE">
        <w:rPr>
          <w:iCs/>
          <w:sz w:val="28"/>
          <w:szCs w:val="28"/>
        </w:rPr>
        <w:t>"</w:t>
      </w:r>
      <w:r w:rsidRPr="00D607BE">
        <w:rPr>
          <w:iCs/>
          <w:sz w:val="28"/>
          <w:szCs w:val="28"/>
        </w:rPr>
        <w:t>дети кризиса</w:t>
      </w:r>
      <w:r w:rsidR="00D607BE" w:rsidRPr="00D607BE">
        <w:rPr>
          <w:iCs/>
          <w:sz w:val="28"/>
          <w:szCs w:val="28"/>
        </w:rPr>
        <w:t>"</w:t>
      </w:r>
      <w:r w:rsidRPr="00D607BE">
        <w:rPr>
          <w:iCs/>
          <w:sz w:val="28"/>
          <w:szCs w:val="28"/>
        </w:rPr>
        <w:t>.</w:t>
      </w:r>
    </w:p>
    <w:p w:rsidR="00B05BFB" w:rsidRDefault="00F74133" w:rsidP="00D607BE">
      <w:pPr>
        <w:widowControl/>
        <w:suppressAutoHyphens/>
        <w:spacing w:line="360" w:lineRule="auto"/>
        <w:ind w:firstLine="709"/>
        <w:jc w:val="both"/>
        <w:rPr>
          <w:sz w:val="28"/>
          <w:szCs w:val="28"/>
        </w:rPr>
      </w:pPr>
      <w:r w:rsidRPr="00D607BE">
        <w:rPr>
          <w:sz w:val="28"/>
          <w:szCs w:val="28"/>
        </w:rPr>
        <w:t xml:space="preserve">Доход. Доход является одной из самых важных характеристик любого потребителя. Казалось бы, наиболее просто разделить потребителей по доходам на </w:t>
      </w:r>
      <w:r w:rsidR="00D607BE" w:rsidRPr="00D607BE">
        <w:rPr>
          <w:sz w:val="28"/>
          <w:szCs w:val="28"/>
        </w:rPr>
        <w:t>"</w:t>
      </w:r>
      <w:r w:rsidRPr="00D607BE">
        <w:rPr>
          <w:sz w:val="28"/>
          <w:szCs w:val="28"/>
        </w:rPr>
        <w:t>богатых</w:t>
      </w:r>
      <w:r w:rsidR="00D607BE" w:rsidRPr="00D607BE">
        <w:rPr>
          <w:sz w:val="28"/>
          <w:szCs w:val="28"/>
        </w:rPr>
        <w:t>"</w:t>
      </w:r>
      <w:r w:rsidRPr="00D607BE">
        <w:rPr>
          <w:sz w:val="28"/>
          <w:szCs w:val="28"/>
        </w:rPr>
        <w:t xml:space="preserve">, </w:t>
      </w:r>
      <w:r w:rsidR="00D607BE" w:rsidRPr="00D607BE">
        <w:rPr>
          <w:sz w:val="28"/>
          <w:szCs w:val="28"/>
        </w:rPr>
        <w:t>"</w:t>
      </w:r>
      <w:r w:rsidRPr="00D607BE">
        <w:rPr>
          <w:sz w:val="28"/>
          <w:szCs w:val="28"/>
        </w:rPr>
        <w:t>бедных</w:t>
      </w:r>
      <w:r w:rsidR="00D607BE" w:rsidRPr="00D607BE">
        <w:rPr>
          <w:sz w:val="28"/>
          <w:szCs w:val="28"/>
        </w:rPr>
        <w:t>"</w:t>
      </w:r>
      <w:r w:rsidRPr="00D607BE">
        <w:rPr>
          <w:sz w:val="28"/>
          <w:szCs w:val="28"/>
        </w:rPr>
        <w:t xml:space="preserve"> и </w:t>
      </w:r>
      <w:r w:rsidR="00D607BE" w:rsidRPr="00D607BE">
        <w:rPr>
          <w:sz w:val="28"/>
          <w:szCs w:val="28"/>
        </w:rPr>
        <w:t>"</w:t>
      </w:r>
      <w:r w:rsidRPr="00D607BE">
        <w:rPr>
          <w:sz w:val="28"/>
          <w:szCs w:val="28"/>
        </w:rPr>
        <w:t>средний</w:t>
      </w:r>
      <w:r w:rsidR="00D607BE" w:rsidRPr="00D607BE">
        <w:rPr>
          <w:sz w:val="28"/>
          <w:szCs w:val="28"/>
        </w:rPr>
        <w:t>"</w:t>
      </w:r>
      <w:r w:rsidRPr="00D607BE">
        <w:rPr>
          <w:sz w:val="28"/>
          <w:szCs w:val="28"/>
        </w:rPr>
        <w:t xml:space="preserve"> слой. Весьма непросто определить четкие границы между </w:t>
      </w:r>
      <w:r w:rsidR="00D607BE" w:rsidRPr="00D607BE">
        <w:rPr>
          <w:sz w:val="28"/>
          <w:szCs w:val="28"/>
        </w:rPr>
        <w:t>"</w:t>
      </w:r>
      <w:r w:rsidRPr="00D607BE">
        <w:rPr>
          <w:sz w:val="28"/>
          <w:szCs w:val="28"/>
        </w:rPr>
        <w:t>богатством</w:t>
      </w:r>
      <w:r w:rsidR="00D607BE" w:rsidRPr="00D607BE">
        <w:rPr>
          <w:sz w:val="28"/>
          <w:szCs w:val="28"/>
        </w:rPr>
        <w:t>"</w:t>
      </w:r>
      <w:r w:rsidRPr="00D607BE">
        <w:rPr>
          <w:sz w:val="28"/>
          <w:szCs w:val="28"/>
        </w:rPr>
        <w:t xml:space="preserve">, </w:t>
      </w:r>
      <w:r w:rsidR="00D607BE" w:rsidRPr="00D607BE">
        <w:rPr>
          <w:sz w:val="28"/>
          <w:szCs w:val="28"/>
        </w:rPr>
        <w:t>"</w:t>
      </w:r>
      <w:r w:rsidRPr="00D607BE">
        <w:rPr>
          <w:sz w:val="28"/>
          <w:szCs w:val="28"/>
        </w:rPr>
        <w:t>бедностью</w:t>
      </w:r>
      <w:r w:rsidR="00D607BE" w:rsidRPr="00D607BE">
        <w:rPr>
          <w:sz w:val="28"/>
          <w:szCs w:val="28"/>
        </w:rPr>
        <w:t>"</w:t>
      </w:r>
      <w:r w:rsidRPr="00D607BE">
        <w:rPr>
          <w:sz w:val="28"/>
          <w:szCs w:val="28"/>
        </w:rPr>
        <w:t xml:space="preserve"> и </w:t>
      </w:r>
      <w:r w:rsidR="00D607BE" w:rsidRPr="00D607BE">
        <w:rPr>
          <w:sz w:val="28"/>
          <w:szCs w:val="28"/>
        </w:rPr>
        <w:t>"</w:t>
      </w:r>
      <w:r w:rsidRPr="00D607BE">
        <w:rPr>
          <w:sz w:val="28"/>
          <w:szCs w:val="28"/>
        </w:rPr>
        <w:t>средним уровнем обеспеченности</w:t>
      </w:r>
      <w:r w:rsidR="00D607BE" w:rsidRPr="00D607BE">
        <w:rPr>
          <w:sz w:val="28"/>
          <w:szCs w:val="28"/>
        </w:rPr>
        <w:t>"</w:t>
      </w:r>
      <w:r w:rsidRPr="00D607BE">
        <w:rPr>
          <w:sz w:val="28"/>
          <w:szCs w:val="28"/>
        </w:rPr>
        <w:t xml:space="preserve">, поскольку разные исследователи трактуют эти термины по-разному. Различаются границы </w:t>
      </w:r>
      <w:r w:rsidR="00D607BE" w:rsidRPr="00D607BE">
        <w:rPr>
          <w:sz w:val="28"/>
          <w:szCs w:val="28"/>
        </w:rPr>
        <w:t>"</w:t>
      </w:r>
      <w:r w:rsidRPr="00D607BE">
        <w:rPr>
          <w:sz w:val="28"/>
          <w:szCs w:val="28"/>
        </w:rPr>
        <w:t>богатства</w:t>
      </w:r>
      <w:r w:rsidR="00D607BE" w:rsidRPr="00D607BE">
        <w:rPr>
          <w:sz w:val="28"/>
          <w:szCs w:val="28"/>
        </w:rPr>
        <w:t>"</w:t>
      </w:r>
      <w:r w:rsidRPr="00D607BE">
        <w:rPr>
          <w:sz w:val="28"/>
          <w:szCs w:val="28"/>
        </w:rPr>
        <w:t xml:space="preserve"> и </w:t>
      </w:r>
      <w:r w:rsidR="00D607BE" w:rsidRPr="00D607BE">
        <w:rPr>
          <w:sz w:val="28"/>
          <w:szCs w:val="28"/>
        </w:rPr>
        <w:t>"</w:t>
      </w:r>
      <w:r w:rsidRPr="00D607BE">
        <w:rPr>
          <w:sz w:val="28"/>
          <w:szCs w:val="28"/>
        </w:rPr>
        <w:t>бедности</w:t>
      </w:r>
      <w:r w:rsidR="00D607BE" w:rsidRPr="00D607BE">
        <w:rPr>
          <w:sz w:val="28"/>
          <w:szCs w:val="28"/>
        </w:rPr>
        <w:t>"</w:t>
      </w:r>
      <w:r w:rsidRPr="00D607BE">
        <w:rPr>
          <w:sz w:val="28"/>
          <w:szCs w:val="28"/>
        </w:rPr>
        <w:t xml:space="preserve"> и в зависимости от рынка конкретного товара.</w:t>
      </w:r>
    </w:p>
    <w:p w:rsidR="00F74133" w:rsidRPr="00D607BE" w:rsidRDefault="00F74133" w:rsidP="00D607BE">
      <w:pPr>
        <w:widowControl/>
        <w:suppressAutoHyphens/>
        <w:spacing w:line="360" w:lineRule="auto"/>
        <w:ind w:firstLine="709"/>
        <w:jc w:val="both"/>
        <w:rPr>
          <w:sz w:val="28"/>
          <w:szCs w:val="28"/>
        </w:rPr>
      </w:pPr>
      <w:r w:rsidRPr="00D607BE">
        <w:rPr>
          <w:sz w:val="28"/>
          <w:szCs w:val="28"/>
        </w:rPr>
        <w:t>Тем не менее, для целей маркетинга можно выделить десять условных, но вполне узнаваемых групп, расположенных в иерархическом порядке:</w:t>
      </w:r>
    </w:p>
    <w:p w:rsidR="00D607BE" w:rsidRPr="00D607BE" w:rsidRDefault="00F74133" w:rsidP="00D607BE">
      <w:pPr>
        <w:widowControl/>
        <w:suppressAutoHyphens/>
        <w:spacing w:line="360" w:lineRule="auto"/>
        <w:ind w:firstLine="709"/>
        <w:jc w:val="both"/>
        <w:rPr>
          <w:sz w:val="28"/>
          <w:szCs w:val="28"/>
        </w:rPr>
      </w:pPr>
      <w:r w:rsidRPr="00D607BE">
        <w:rPr>
          <w:iCs/>
          <w:sz w:val="28"/>
          <w:szCs w:val="28"/>
        </w:rPr>
        <w:t>Верхний слой</w:t>
      </w:r>
      <w:r w:rsidR="00D607BE" w:rsidRPr="00D607BE">
        <w:rPr>
          <w:iCs/>
          <w:sz w:val="28"/>
          <w:szCs w:val="28"/>
        </w:rPr>
        <w:t xml:space="preserve"> </w:t>
      </w:r>
      <w:r w:rsidRPr="00D607BE">
        <w:rPr>
          <w:sz w:val="28"/>
          <w:szCs w:val="28"/>
        </w:rPr>
        <w:t>1. Высший слой (</w:t>
      </w:r>
      <w:r w:rsidR="00D607BE" w:rsidRPr="00D607BE">
        <w:rPr>
          <w:sz w:val="28"/>
          <w:szCs w:val="28"/>
        </w:rPr>
        <w:t>"</w:t>
      </w:r>
      <w:r w:rsidRPr="00D607BE">
        <w:rPr>
          <w:sz w:val="28"/>
          <w:szCs w:val="28"/>
        </w:rPr>
        <w:t>хай-класс</w:t>
      </w:r>
      <w:r w:rsidR="00D607BE" w:rsidRPr="00D607BE">
        <w:rPr>
          <w:sz w:val="28"/>
          <w:szCs w:val="28"/>
        </w:rPr>
        <w:t>"</w:t>
      </w:r>
      <w:r w:rsidRPr="00D607BE">
        <w:rPr>
          <w:sz w:val="28"/>
          <w:szCs w:val="28"/>
        </w:rPr>
        <w:t>, истеблишмент, элита, хозяева) - небольшая группа формальных и (или) фактических владельцев предприятий с годовым оборотом более миллиона долларов, позволяющим извлекать ежегодный доход более 60 тыс. долл. на одну семью.</w:t>
      </w:r>
    </w:p>
    <w:p w:rsidR="00F74133" w:rsidRPr="00D607BE" w:rsidRDefault="00F74133" w:rsidP="00D607BE">
      <w:pPr>
        <w:widowControl/>
        <w:suppressAutoHyphens/>
        <w:spacing w:line="360" w:lineRule="auto"/>
        <w:ind w:firstLine="709"/>
        <w:jc w:val="both"/>
        <w:rPr>
          <w:sz w:val="28"/>
          <w:szCs w:val="28"/>
        </w:rPr>
      </w:pPr>
      <w:r w:rsidRPr="00D607BE">
        <w:rPr>
          <w:sz w:val="28"/>
          <w:szCs w:val="28"/>
        </w:rPr>
        <w:t>2.</w:t>
      </w:r>
      <w:r w:rsidRPr="00D607BE">
        <w:rPr>
          <w:sz w:val="28"/>
          <w:szCs w:val="28"/>
        </w:rPr>
        <w:tab/>
        <w:t>Второй эшелон высшего слоя (топ-менеджеры, управляющие, ехес</w:t>
      </w:r>
      <w:r w:rsidRPr="00D607BE">
        <w:rPr>
          <w:sz w:val="28"/>
          <w:szCs w:val="28"/>
          <w:lang w:val="en-US"/>
        </w:rPr>
        <w:t>utives</w:t>
      </w:r>
      <w:r w:rsidRPr="00D607BE">
        <w:rPr>
          <w:sz w:val="28"/>
          <w:szCs w:val="28"/>
        </w:rPr>
        <w:t>) — немногочисленная, но быстро растущая группа относительно молодых (28—42 года), высокообразованных в области управления специалистов, осуществляющих фактическое руководство ведущими компаниями. Годовой доход 30—60 тыс. долл. Предельная численность в 2001 г.- миллион семей (2%).</w:t>
      </w:r>
    </w:p>
    <w:p w:rsidR="00F74133" w:rsidRPr="00D607BE" w:rsidRDefault="00F74133" w:rsidP="00D607BE">
      <w:pPr>
        <w:widowControl/>
        <w:suppressAutoHyphens/>
        <w:spacing w:line="360" w:lineRule="auto"/>
        <w:ind w:firstLine="709"/>
        <w:jc w:val="both"/>
        <w:rPr>
          <w:sz w:val="28"/>
          <w:szCs w:val="28"/>
        </w:rPr>
      </w:pPr>
      <w:r w:rsidRPr="00D607BE">
        <w:rPr>
          <w:iCs/>
          <w:sz w:val="28"/>
          <w:szCs w:val="28"/>
        </w:rPr>
        <w:t>Средний слой</w:t>
      </w:r>
      <w:r w:rsidR="00D607BE" w:rsidRPr="00D607BE">
        <w:rPr>
          <w:iCs/>
          <w:sz w:val="28"/>
          <w:szCs w:val="28"/>
        </w:rPr>
        <w:t xml:space="preserve"> </w:t>
      </w:r>
      <w:r w:rsidRPr="00D607BE">
        <w:rPr>
          <w:sz w:val="28"/>
          <w:szCs w:val="28"/>
        </w:rPr>
        <w:t>3.Предприниматели — владельцы средних и небольших (по сути, семейных) предприятий.</w:t>
      </w:r>
      <w:r w:rsidR="00D607BE" w:rsidRPr="00D607BE">
        <w:rPr>
          <w:sz w:val="28"/>
          <w:szCs w:val="28"/>
        </w:rPr>
        <w:t xml:space="preserve"> </w:t>
      </w:r>
      <w:r w:rsidRPr="00D607BE">
        <w:rPr>
          <w:sz w:val="28"/>
          <w:szCs w:val="28"/>
        </w:rPr>
        <w:t>Годовой</w:t>
      </w:r>
      <w:r w:rsidR="00D607BE" w:rsidRPr="00D607BE">
        <w:rPr>
          <w:sz w:val="28"/>
          <w:szCs w:val="28"/>
        </w:rPr>
        <w:t xml:space="preserve"> </w:t>
      </w:r>
      <w:r w:rsidRPr="00D607BE">
        <w:rPr>
          <w:sz w:val="28"/>
          <w:szCs w:val="28"/>
        </w:rPr>
        <w:t>доход</w:t>
      </w:r>
      <w:r w:rsidR="00D607BE" w:rsidRPr="00D607BE">
        <w:rPr>
          <w:sz w:val="28"/>
          <w:szCs w:val="28"/>
        </w:rPr>
        <w:t xml:space="preserve"> </w:t>
      </w:r>
      <w:r w:rsidRPr="00D607BE">
        <w:rPr>
          <w:sz w:val="28"/>
          <w:szCs w:val="28"/>
        </w:rPr>
        <w:t>10—40</w:t>
      </w:r>
      <w:r w:rsidR="00D607BE" w:rsidRPr="00D607BE">
        <w:rPr>
          <w:sz w:val="28"/>
          <w:szCs w:val="28"/>
        </w:rPr>
        <w:t xml:space="preserve"> </w:t>
      </w:r>
      <w:r w:rsidRPr="00D607BE">
        <w:rPr>
          <w:sz w:val="28"/>
          <w:szCs w:val="28"/>
        </w:rPr>
        <w:t>тыс.</w:t>
      </w:r>
      <w:r w:rsidR="00D607BE" w:rsidRPr="00D607BE">
        <w:rPr>
          <w:sz w:val="28"/>
          <w:szCs w:val="28"/>
        </w:rPr>
        <w:t xml:space="preserve"> </w:t>
      </w:r>
      <w:r w:rsidRPr="00D607BE">
        <w:rPr>
          <w:sz w:val="28"/>
          <w:szCs w:val="28"/>
        </w:rPr>
        <w:t>долл.</w:t>
      </w:r>
      <w:r w:rsidR="00D607BE" w:rsidRPr="00D607BE">
        <w:rPr>
          <w:sz w:val="28"/>
          <w:szCs w:val="28"/>
        </w:rPr>
        <w:t xml:space="preserve"> </w:t>
      </w:r>
      <w:r w:rsidRPr="00D607BE">
        <w:rPr>
          <w:sz w:val="28"/>
          <w:szCs w:val="28"/>
        </w:rPr>
        <w:t>Численность</w:t>
      </w:r>
      <w:r w:rsidR="00D607BE" w:rsidRPr="00D607BE">
        <w:rPr>
          <w:sz w:val="28"/>
          <w:szCs w:val="28"/>
        </w:rPr>
        <w:t xml:space="preserve"> </w:t>
      </w:r>
      <w:r w:rsidRPr="00D607BE">
        <w:rPr>
          <w:sz w:val="28"/>
          <w:szCs w:val="28"/>
        </w:rPr>
        <w:t>— 2 млн. семей (4%).</w:t>
      </w:r>
    </w:p>
    <w:p w:rsidR="00F74133" w:rsidRPr="00D607BE" w:rsidRDefault="00F74133" w:rsidP="00D607BE">
      <w:pPr>
        <w:widowControl/>
        <w:suppressAutoHyphens/>
        <w:spacing w:line="360" w:lineRule="auto"/>
        <w:ind w:firstLine="709"/>
        <w:jc w:val="both"/>
        <w:rPr>
          <w:sz w:val="28"/>
          <w:szCs w:val="28"/>
        </w:rPr>
      </w:pPr>
      <w:r w:rsidRPr="00D607BE">
        <w:rPr>
          <w:sz w:val="28"/>
          <w:szCs w:val="28"/>
        </w:rPr>
        <w:t>4.</w:t>
      </w:r>
      <w:r w:rsidRPr="00D607BE">
        <w:rPr>
          <w:sz w:val="28"/>
          <w:szCs w:val="28"/>
        </w:rPr>
        <w:tab/>
        <w:t>Средний слой управления (менеджеры, руководители направлений, начальники отделов, бригадиры, старший офицерский состав, глав врачи). Годовой семейный доход — 5—15 тыс. долл. Численность — 2 млн. семей (4%).</w:t>
      </w:r>
    </w:p>
    <w:p w:rsidR="00F74133" w:rsidRPr="00D607BE" w:rsidRDefault="00F74133" w:rsidP="00D607BE">
      <w:pPr>
        <w:widowControl/>
        <w:tabs>
          <w:tab w:val="left" w:pos="516"/>
        </w:tabs>
        <w:suppressAutoHyphens/>
        <w:spacing w:line="360" w:lineRule="auto"/>
        <w:ind w:firstLine="709"/>
        <w:jc w:val="both"/>
        <w:rPr>
          <w:sz w:val="28"/>
          <w:szCs w:val="28"/>
        </w:rPr>
      </w:pPr>
      <w:r w:rsidRPr="00D607BE">
        <w:rPr>
          <w:sz w:val="28"/>
          <w:szCs w:val="28"/>
        </w:rPr>
        <w:t>5.</w:t>
      </w:r>
      <w:r w:rsidRPr="00D607BE">
        <w:rPr>
          <w:sz w:val="28"/>
          <w:szCs w:val="28"/>
        </w:rPr>
        <w:tab/>
        <w:t>Независимые работники (интеллектуалы и мастера: юристы, экономисты, бухгалтеры, преподаватели, журналисты, программисты, водители, слесари, портные, маклеры). Годовой семейный доход 6—20 тыс. долл. Численность — 3,5 млн. семей (7%).</w:t>
      </w:r>
    </w:p>
    <w:p w:rsidR="00F74133" w:rsidRPr="00D607BE" w:rsidRDefault="00F74133" w:rsidP="00D607BE">
      <w:pPr>
        <w:widowControl/>
        <w:tabs>
          <w:tab w:val="left" w:pos="516"/>
        </w:tabs>
        <w:suppressAutoHyphens/>
        <w:spacing w:line="360" w:lineRule="auto"/>
        <w:ind w:firstLine="709"/>
        <w:jc w:val="both"/>
        <w:rPr>
          <w:sz w:val="28"/>
          <w:szCs w:val="28"/>
        </w:rPr>
      </w:pPr>
      <w:r w:rsidRPr="00D607BE">
        <w:rPr>
          <w:sz w:val="28"/>
          <w:szCs w:val="28"/>
        </w:rPr>
        <w:t>6.</w:t>
      </w:r>
      <w:r w:rsidRPr="00D607BE">
        <w:rPr>
          <w:sz w:val="28"/>
          <w:szCs w:val="28"/>
        </w:rPr>
        <w:tab/>
        <w:t>Квалифицированные работники (рабочие, служащие, работники торговли и сервиса). Годовой семейный доход — 4—10 тыс. долл. Численность — 5 млн. семей (10%).</w:t>
      </w:r>
    </w:p>
    <w:p w:rsidR="00F74133" w:rsidRPr="00D607BE" w:rsidRDefault="00F74133" w:rsidP="00D607BE">
      <w:pPr>
        <w:widowControl/>
        <w:tabs>
          <w:tab w:val="left" w:pos="516"/>
        </w:tabs>
        <w:suppressAutoHyphens/>
        <w:spacing w:line="360" w:lineRule="auto"/>
        <w:ind w:firstLine="709"/>
        <w:jc w:val="both"/>
        <w:rPr>
          <w:sz w:val="28"/>
          <w:szCs w:val="28"/>
        </w:rPr>
      </w:pPr>
      <w:r w:rsidRPr="00D607BE">
        <w:rPr>
          <w:sz w:val="28"/>
          <w:szCs w:val="28"/>
        </w:rPr>
        <w:t>7.</w:t>
      </w:r>
      <w:r w:rsidRPr="00D607BE">
        <w:rPr>
          <w:sz w:val="28"/>
          <w:szCs w:val="28"/>
        </w:rPr>
        <w:tab/>
        <w:t>Работающие или имеющие другой дополнительный источник дохода пенсионеры. Годовой семейный доход — от 3—6 тыс. долл. Численность — 2,5 млн. семей (5%).</w:t>
      </w:r>
    </w:p>
    <w:p w:rsidR="00F74133" w:rsidRPr="00D607BE" w:rsidRDefault="00F74133" w:rsidP="00D607BE">
      <w:pPr>
        <w:widowControl/>
        <w:suppressAutoHyphens/>
        <w:spacing w:line="360" w:lineRule="auto"/>
        <w:ind w:firstLine="709"/>
        <w:jc w:val="both"/>
        <w:rPr>
          <w:sz w:val="28"/>
          <w:szCs w:val="28"/>
        </w:rPr>
      </w:pPr>
      <w:r w:rsidRPr="00D607BE">
        <w:rPr>
          <w:iCs/>
          <w:sz w:val="28"/>
          <w:szCs w:val="28"/>
        </w:rPr>
        <w:t>Нижний слой</w:t>
      </w:r>
      <w:r w:rsidR="00D607BE" w:rsidRPr="00D607BE">
        <w:rPr>
          <w:iCs/>
          <w:sz w:val="28"/>
          <w:szCs w:val="28"/>
        </w:rPr>
        <w:t xml:space="preserve"> </w:t>
      </w:r>
      <w:r w:rsidRPr="00D607BE">
        <w:rPr>
          <w:sz w:val="28"/>
          <w:szCs w:val="28"/>
        </w:rPr>
        <w:t>8. Неработающие пенсионеры. Годовой семейный доход от 0,5-2,0 тыс. долл. Численность — 10 млн. семей (20%).</w:t>
      </w:r>
    </w:p>
    <w:p w:rsidR="00F74133" w:rsidRPr="00D607BE" w:rsidRDefault="00F74133" w:rsidP="00D607BE">
      <w:pPr>
        <w:widowControl/>
        <w:tabs>
          <w:tab w:val="left" w:pos="516"/>
        </w:tabs>
        <w:suppressAutoHyphens/>
        <w:spacing w:line="360" w:lineRule="auto"/>
        <w:ind w:firstLine="709"/>
        <w:jc w:val="both"/>
        <w:rPr>
          <w:sz w:val="28"/>
          <w:szCs w:val="28"/>
        </w:rPr>
      </w:pPr>
      <w:r w:rsidRPr="00D607BE">
        <w:rPr>
          <w:sz w:val="28"/>
          <w:szCs w:val="28"/>
        </w:rPr>
        <w:t>9.</w:t>
      </w:r>
      <w:r w:rsidRPr="00D607BE">
        <w:rPr>
          <w:sz w:val="28"/>
          <w:szCs w:val="28"/>
        </w:rPr>
        <w:tab/>
        <w:t>Рабочие (промышленности и сельского хозяйства). Годовой семейный доход от 1,5—2,5 тыс. долл. Численность — 15 млн. семей (30%).</w:t>
      </w:r>
    </w:p>
    <w:p w:rsidR="00F74133" w:rsidRPr="00D607BE" w:rsidRDefault="00F74133" w:rsidP="00D607BE">
      <w:pPr>
        <w:widowControl/>
        <w:suppressAutoHyphens/>
        <w:spacing w:line="360" w:lineRule="auto"/>
        <w:ind w:firstLine="709"/>
        <w:jc w:val="both"/>
        <w:rPr>
          <w:sz w:val="28"/>
          <w:szCs w:val="28"/>
        </w:rPr>
      </w:pPr>
      <w:r w:rsidRPr="00D607BE">
        <w:rPr>
          <w:sz w:val="28"/>
          <w:szCs w:val="28"/>
        </w:rPr>
        <w:t>10.</w:t>
      </w:r>
      <w:r w:rsidRPr="00D607BE">
        <w:rPr>
          <w:sz w:val="28"/>
          <w:szCs w:val="28"/>
        </w:rPr>
        <w:tab/>
        <w:t>Безработные (</w:t>
      </w:r>
      <w:r w:rsidR="00D607BE" w:rsidRPr="00D607BE">
        <w:rPr>
          <w:sz w:val="28"/>
          <w:szCs w:val="28"/>
        </w:rPr>
        <w:t>"</w:t>
      </w:r>
      <w:r w:rsidRPr="00D607BE">
        <w:rPr>
          <w:sz w:val="28"/>
          <w:szCs w:val="28"/>
        </w:rPr>
        <w:t>по статусу</w:t>
      </w:r>
      <w:r w:rsidR="00D607BE" w:rsidRPr="00D607BE">
        <w:rPr>
          <w:sz w:val="28"/>
          <w:szCs w:val="28"/>
        </w:rPr>
        <w:t>"</w:t>
      </w:r>
      <w:r w:rsidRPr="00D607BE">
        <w:rPr>
          <w:sz w:val="28"/>
          <w:szCs w:val="28"/>
        </w:rPr>
        <w:t xml:space="preserve">, </w:t>
      </w:r>
      <w:r w:rsidR="00D607BE" w:rsidRPr="00D607BE">
        <w:rPr>
          <w:sz w:val="28"/>
          <w:szCs w:val="28"/>
        </w:rPr>
        <w:t>"</w:t>
      </w:r>
      <w:r w:rsidRPr="00D607BE">
        <w:rPr>
          <w:sz w:val="28"/>
          <w:szCs w:val="28"/>
        </w:rPr>
        <w:t>по факту</w:t>
      </w:r>
      <w:r w:rsidR="00D607BE" w:rsidRPr="00D607BE">
        <w:rPr>
          <w:sz w:val="28"/>
          <w:szCs w:val="28"/>
        </w:rPr>
        <w:t>"</w:t>
      </w:r>
      <w:r w:rsidRPr="00D607BE">
        <w:rPr>
          <w:sz w:val="28"/>
          <w:szCs w:val="28"/>
        </w:rPr>
        <w:t xml:space="preserve">, </w:t>
      </w:r>
      <w:r w:rsidR="00D607BE" w:rsidRPr="00D607BE">
        <w:rPr>
          <w:sz w:val="28"/>
          <w:szCs w:val="28"/>
        </w:rPr>
        <w:t>"</w:t>
      </w:r>
      <w:r w:rsidRPr="00D607BE">
        <w:rPr>
          <w:sz w:val="28"/>
          <w:szCs w:val="28"/>
        </w:rPr>
        <w:t>скрытые</w:t>
      </w:r>
      <w:r w:rsidR="00D607BE" w:rsidRPr="00D607BE">
        <w:rPr>
          <w:sz w:val="28"/>
          <w:szCs w:val="28"/>
        </w:rPr>
        <w:t>"</w:t>
      </w:r>
      <w:r w:rsidRPr="00D607BE">
        <w:rPr>
          <w:sz w:val="28"/>
          <w:szCs w:val="28"/>
        </w:rPr>
        <w:t>, нетрезвые и потерявшие квалификацию, спорадически занятые, дипломированные бездельники, праздношатающиеся, лица без определенных занятий). Годовой семейный доход — от 300 до 1,5 тыс. долл. Численность — 8,5 млн. семей (17%).</w:t>
      </w:r>
    </w:p>
    <w:p w:rsidR="00B05BFB" w:rsidRDefault="00F74133" w:rsidP="00D607BE">
      <w:pPr>
        <w:widowControl/>
        <w:suppressAutoHyphens/>
        <w:spacing w:line="360" w:lineRule="auto"/>
        <w:ind w:firstLine="709"/>
        <w:jc w:val="both"/>
        <w:rPr>
          <w:sz w:val="28"/>
          <w:szCs w:val="28"/>
        </w:rPr>
      </w:pPr>
      <w:r w:rsidRPr="00D607BE">
        <w:rPr>
          <w:sz w:val="28"/>
          <w:szCs w:val="28"/>
        </w:rPr>
        <w:t xml:space="preserve">Некоторые исследователи отмечают, что в России разделение на классы производится не так, как в Америке или Европе: принадлежность к классу определяется не </w:t>
      </w:r>
      <w:r w:rsidR="00D607BE" w:rsidRPr="00D607BE">
        <w:rPr>
          <w:sz w:val="28"/>
          <w:szCs w:val="28"/>
        </w:rPr>
        <w:t>"</w:t>
      </w:r>
      <w:r w:rsidRPr="00D607BE">
        <w:rPr>
          <w:sz w:val="28"/>
          <w:szCs w:val="28"/>
        </w:rPr>
        <w:t>на экономических индикаторах</w:t>
      </w:r>
      <w:r w:rsidR="00D607BE" w:rsidRPr="00D607BE">
        <w:rPr>
          <w:sz w:val="28"/>
          <w:szCs w:val="28"/>
        </w:rPr>
        <w:t>"</w:t>
      </w:r>
      <w:r w:rsidRPr="00D607BE">
        <w:rPr>
          <w:sz w:val="28"/>
          <w:szCs w:val="28"/>
        </w:rPr>
        <w:t xml:space="preserve">, а </w:t>
      </w:r>
      <w:r w:rsidR="00D607BE" w:rsidRPr="00D607BE">
        <w:rPr>
          <w:sz w:val="28"/>
          <w:szCs w:val="28"/>
        </w:rPr>
        <w:t>"</w:t>
      </w:r>
      <w:r w:rsidRPr="00D607BE">
        <w:rPr>
          <w:sz w:val="28"/>
          <w:szCs w:val="28"/>
        </w:rPr>
        <w:t>на основе образа жизни и потребительских тенденций</w:t>
      </w:r>
      <w:r w:rsidR="00D607BE" w:rsidRPr="00D607BE">
        <w:rPr>
          <w:sz w:val="28"/>
          <w:szCs w:val="28"/>
        </w:rPr>
        <w:t>"</w:t>
      </w:r>
      <w:r w:rsidRPr="00D607BE">
        <w:rPr>
          <w:sz w:val="28"/>
          <w:szCs w:val="28"/>
        </w:rPr>
        <w:t>.</w:t>
      </w:r>
    </w:p>
    <w:p w:rsidR="00B05BFB" w:rsidRDefault="00F74133" w:rsidP="00D607BE">
      <w:pPr>
        <w:widowControl/>
        <w:suppressAutoHyphens/>
        <w:spacing w:line="360" w:lineRule="auto"/>
        <w:ind w:firstLine="709"/>
        <w:jc w:val="both"/>
        <w:rPr>
          <w:sz w:val="28"/>
          <w:szCs w:val="28"/>
        </w:rPr>
      </w:pPr>
      <w:r w:rsidRPr="00D607BE">
        <w:rPr>
          <w:sz w:val="28"/>
          <w:szCs w:val="28"/>
        </w:rPr>
        <w:t>Образование. Является достаточно важной характеристикой потребителя. С уровнем образования достаточно четко связано потребление целого ряда товаров и услуг: книг, журналов, компьютеров и программ к ним, театральных постановок, алкогольных напитков и т.п. К тому же люди с различным уровнем образования предъявляют различные требования к оформлению, упаковке продукции, содержанию рекламных сообщений и т.п.</w:t>
      </w:r>
    </w:p>
    <w:p w:rsidR="00B05BFB" w:rsidRDefault="00F74133" w:rsidP="00D607BE">
      <w:pPr>
        <w:widowControl/>
        <w:suppressAutoHyphens/>
        <w:spacing w:line="360" w:lineRule="auto"/>
        <w:ind w:firstLine="709"/>
        <w:jc w:val="both"/>
        <w:rPr>
          <w:sz w:val="28"/>
          <w:szCs w:val="28"/>
        </w:rPr>
      </w:pPr>
      <w:r w:rsidRPr="00D607BE">
        <w:rPr>
          <w:sz w:val="28"/>
          <w:szCs w:val="28"/>
        </w:rPr>
        <w:t>Существует два основных способа разделения граждан по уровню образования: формально-содержательный и количественный.</w:t>
      </w:r>
    </w:p>
    <w:p w:rsidR="00B05BFB" w:rsidRDefault="00F74133" w:rsidP="00D607BE">
      <w:pPr>
        <w:widowControl/>
        <w:suppressAutoHyphens/>
        <w:spacing w:line="360" w:lineRule="auto"/>
        <w:ind w:firstLine="709"/>
        <w:jc w:val="both"/>
        <w:rPr>
          <w:sz w:val="28"/>
          <w:szCs w:val="28"/>
        </w:rPr>
      </w:pPr>
      <w:r w:rsidRPr="00D607BE">
        <w:rPr>
          <w:sz w:val="28"/>
          <w:szCs w:val="28"/>
        </w:rPr>
        <w:t>Формально-содержательный способ основан на фиксации соответствующих записей в документе об образовании: незаконченное среднее; общее среднее; среднее специальное; незаконченное высшее; высшее (иногда разделяют на техническое и гуманитарное); ученая степень.</w:t>
      </w:r>
    </w:p>
    <w:p w:rsidR="00B05BFB" w:rsidRDefault="00F74133" w:rsidP="00B05BFB">
      <w:pPr>
        <w:widowControl/>
        <w:tabs>
          <w:tab w:val="left" w:pos="602"/>
        </w:tabs>
        <w:suppressAutoHyphens/>
        <w:spacing w:line="360" w:lineRule="auto"/>
        <w:ind w:firstLine="709"/>
        <w:jc w:val="both"/>
        <w:rPr>
          <w:sz w:val="28"/>
          <w:szCs w:val="28"/>
        </w:rPr>
      </w:pPr>
      <w:r w:rsidRPr="00D607BE">
        <w:rPr>
          <w:sz w:val="28"/>
          <w:szCs w:val="28"/>
        </w:rPr>
        <w:t>При количественном способе фиксируется общее время, затраченное</w:t>
      </w:r>
      <w:r w:rsidR="00B05BFB">
        <w:rPr>
          <w:sz w:val="28"/>
          <w:szCs w:val="28"/>
        </w:rPr>
        <w:t xml:space="preserve"> </w:t>
      </w:r>
      <w:r w:rsidRPr="00D607BE">
        <w:rPr>
          <w:sz w:val="28"/>
          <w:szCs w:val="28"/>
        </w:rPr>
        <w:t>человеком на получение образования в учебных заведениях всех типов: менее 8-9 лет - очень низкий уровень; от 9 до 12 лет - средний уровень; от 13 до 16—18 лет — высокий уровень; свыше 16—18 лет — очень высокий уровень.</w:t>
      </w:r>
    </w:p>
    <w:p w:rsidR="00F74133" w:rsidRPr="00D607BE" w:rsidRDefault="00F74133" w:rsidP="00D607BE">
      <w:pPr>
        <w:widowControl/>
        <w:suppressAutoHyphens/>
        <w:spacing w:line="360" w:lineRule="auto"/>
        <w:ind w:firstLine="709"/>
        <w:jc w:val="both"/>
        <w:rPr>
          <w:sz w:val="28"/>
          <w:szCs w:val="28"/>
        </w:rPr>
      </w:pPr>
      <w:r w:rsidRPr="00D607BE">
        <w:rPr>
          <w:bCs/>
          <w:sz w:val="28"/>
          <w:szCs w:val="28"/>
        </w:rPr>
        <w:t xml:space="preserve">Социально-профессиональный статус. </w:t>
      </w:r>
      <w:r w:rsidRPr="00D607BE">
        <w:rPr>
          <w:sz w:val="28"/>
          <w:szCs w:val="28"/>
        </w:rPr>
        <w:t>Немаловажное значение имеют также такие характеристики, как профессиональная группа и социальный статус потребителя.</w:t>
      </w:r>
    </w:p>
    <w:p w:rsidR="00B05BFB" w:rsidRDefault="00F74133" w:rsidP="00D607BE">
      <w:pPr>
        <w:widowControl/>
        <w:suppressAutoHyphens/>
        <w:spacing w:line="360" w:lineRule="auto"/>
        <w:ind w:firstLine="709"/>
        <w:jc w:val="both"/>
        <w:rPr>
          <w:sz w:val="28"/>
          <w:szCs w:val="28"/>
        </w:rPr>
      </w:pPr>
      <w:r w:rsidRPr="00D607BE">
        <w:rPr>
          <w:sz w:val="28"/>
          <w:szCs w:val="28"/>
        </w:rPr>
        <w:t>Выдающийся немецкий социолог Макс Вебер выделял шесть больших профессиональных групп: рабочие, бизнесмены и торговцы, технические и интеллектуальные работники, менеджеры, крупные собственники, предприниматели.</w:t>
      </w:r>
    </w:p>
    <w:p w:rsidR="00F74133" w:rsidRPr="00D607BE" w:rsidRDefault="00F74133" w:rsidP="00D607BE">
      <w:pPr>
        <w:widowControl/>
        <w:suppressAutoHyphens/>
        <w:spacing w:line="360" w:lineRule="auto"/>
        <w:ind w:firstLine="709"/>
        <w:jc w:val="both"/>
        <w:rPr>
          <w:sz w:val="28"/>
          <w:szCs w:val="28"/>
        </w:rPr>
      </w:pPr>
      <w:r w:rsidRPr="00D607BE">
        <w:rPr>
          <w:sz w:val="28"/>
          <w:szCs w:val="28"/>
        </w:rPr>
        <w:t>При проведении маркетинговых исследований имеет смысл выделять все-таки не более 6—8 больших профессиональных групп. Выбор можно сделать из нижеследующего списка.</w:t>
      </w:r>
    </w:p>
    <w:p w:rsidR="00F74133" w:rsidRPr="00D607BE" w:rsidRDefault="00F74133" w:rsidP="00D607BE">
      <w:pPr>
        <w:widowControl/>
        <w:numPr>
          <w:ilvl w:val="0"/>
          <w:numId w:val="18"/>
        </w:numPr>
        <w:tabs>
          <w:tab w:val="left" w:pos="758"/>
        </w:tabs>
        <w:suppressAutoHyphens/>
        <w:spacing w:line="360" w:lineRule="auto"/>
        <w:ind w:left="0" w:firstLine="709"/>
        <w:jc w:val="both"/>
        <w:rPr>
          <w:sz w:val="28"/>
          <w:szCs w:val="28"/>
        </w:rPr>
      </w:pPr>
      <w:r w:rsidRPr="00D607BE">
        <w:rPr>
          <w:sz w:val="28"/>
          <w:szCs w:val="28"/>
        </w:rPr>
        <w:t>Занятые сельским, лесным, рыбным хозяйством.</w:t>
      </w:r>
    </w:p>
    <w:p w:rsidR="00F74133" w:rsidRPr="00D607BE" w:rsidRDefault="00F74133" w:rsidP="00D607BE">
      <w:pPr>
        <w:widowControl/>
        <w:numPr>
          <w:ilvl w:val="0"/>
          <w:numId w:val="18"/>
        </w:numPr>
        <w:tabs>
          <w:tab w:val="left" w:pos="758"/>
        </w:tabs>
        <w:suppressAutoHyphens/>
        <w:spacing w:line="360" w:lineRule="auto"/>
        <w:ind w:left="0" w:firstLine="709"/>
        <w:jc w:val="both"/>
        <w:rPr>
          <w:sz w:val="28"/>
          <w:szCs w:val="28"/>
        </w:rPr>
      </w:pPr>
      <w:r w:rsidRPr="00D607BE">
        <w:rPr>
          <w:sz w:val="28"/>
          <w:szCs w:val="28"/>
        </w:rPr>
        <w:t>Квалифицированные рабочие промышленности.</w:t>
      </w:r>
    </w:p>
    <w:p w:rsidR="00F74133" w:rsidRPr="00D607BE" w:rsidRDefault="00F74133" w:rsidP="00D607BE">
      <w:pPr>
        <w:widowControl/>
        <w:numPr>
          <w:ilvl w:val="0"/>
          <w:numId w:val="18"/>
        </w:numPr>
        <w:tabs>
          <w:tab w:val="left" w:pos="811"/>
        </w:tabs>
        <w:suppressAutoHyphens/>
        <w:spacing w:line="360" w:lineRule="auto"/>
        <w:ind w:left="0" w:firstLine="709"/>
        <w:jc w:val="both"/>
        <w:rPr>
          <w:sz w:val="28"/>
          <w:szCs w:val="28"/>
        </w:rPr>
      </w:pPr>
      <w:r w:rsidRPr="00D607BE">
        <w:rPr>
          <w:sz w:val="28"/>
          <w:szCs w:val="28"/>
        </w:rPr>
        <w:t>Неквалифицированные работники промышленности и сферы</w:t>
      </w:r>
      <w:r w:rsidR="00D607BE" w:rsidRPr="00D607BE">
        <w:rPr>
          <w:sz w:val="28"/>
          <w:szCs w:val="28"/>
        </w:rPr>
        <w:t xml:space="preserve"> </w:t>
      </w:r>
      <w:r w:rsidRPr="00D607BE">
        <w:rPr>
          <w:sz w:val="28"/>
          <w:szCs w:val="28"/>
        </w:rPr>
        <w:t>услуг.</w:t>
      </w:r>
    </w:p>
    <w:p w:rsidR="00F74133" w:rsidRPr="00D607BE" w:rsidRDefault="00F74133" w:rsidP="00D607BE">
      <w:pPr>
        <w:widowControl/>
        <w:numPr>
          <w:ilvl w:val="0"/>
          <w:numId w:val="19"/>
        </w:numPr>
        <w:tabs>
          <w:tab w:val="left" w:pos="742"/>
        </w:tabs>
        <w:suppressAutoHyphens/>
        <w:spacing w:line="360" w:lineRule="auto"/>
        <w:ind w:left="0" w:firstLine="709"/>
        <w:jc w:val="both"/>
        <w:rPr>
          <w:sz w:val="28"/>
          <w:szCs w:val="28"/>
        </w:rPr>
      </w:pPr>
      <w:r w:rsidRPr="00D607BE">
        <w:rPr>
          <w:sz w:val="28"/>
          <w:szCs w:val="28"/>
        </w:rPr>
        <w:t xml:space="preserve">Самостоятельно занятые лица физического труда — </w:t>
      </w:r>
      <w:r w:rsidR="00D607BE" w:rsidRPr="00D607BE">
        <w:rPr>
          <w:sz w:val="28"/>
          <w:szCs w:val="28"/>
        </w:rPr>
        <w:t>"</w:t>
      </w:r>
      <w:r w:rsidRPr="00D607BE">
        <w:rPr>
          <w:sz w:val="28"/>
          <w:szCs w:val="28"/>
        </w:rPr>
        <w:t>мастера</w:t>
      </w:r>
      <w:r w:rsidR="00D607BE" w:rsidRPr="00D607BE">
        <w:rPr>
          <w:sz w:val="28"/>
          <w:szCs w:val="28"/>
        </w:rPr>
        <w:t>"</w:t>
      </w:r>
      <w:r w:rsidRPr="00D607BE">
        <w:rPr>
          <w:sz w:val="28"/>
          <w:szCs w:val="28"/>
        </w:rPr>
        <w:t>.</w:t>
      </w:r>
    </w:p>
    <w:p w:rsidR="00F74133" w:rsidRPr="00D607BE" w:rsidRDefault="00F74133" w:rsidP="00D607BE">
      <w:pPr>
        <w:widowControl/>
        <w:numPr>
          <w:ilvl w:val="0"/>
          <w:numId w:val="19"/>
        </w:numPr>
        <w:tabs>
          <w:tab w:val="left" w:pos="742"/>
        </w:tabs>
        <w:suppressAutoHyphens/>
        <w:spacing w:line="360" w:lineRule="auto"/>
        <w:ind w:left="0" w:firstLine="709"/>
        <w:jc w:val="both"/>
        <w:rPr>
          <w:sz w:val="28"/>
          <w:szCs w:val="28"/>
        </w:rPr>
      </w:pPr>
      <w:r w:rsidRPr="00D607BE">
        <w:rPr>
          <w:sz w:val="28"/>
          <w:szCs w:val="28"/>
        </w:rPr>
        <w:t xml:space="preserve">Предприниматели (средние и крупные) - </w:t>
      </w:r>
      <w:r w:rsidR="00D607BE" w:rsidRPr="00D607BE">
        <w:rPr>
          <w:sz w:val="28"/>
          <w:szCs w:val="28"/>
        </w:rPr>
        <w:t>"</w:t>
      </w:r>
      <w:r w:rsidRPr="00D607BE">
        <w:rPr>
          <w:sz w:val="28"/>
          <w:szCs w:val="28"/>
        </w:rPr>
        <w:t>бизнесмены</w:t>
      </w:r>
      <w:r w:rsidR="00D607BE" w:rsidRPr="00D607BE">
        <w:rPr>
          <w:sz w:val="28"/>
          <w:szCs w:val="28"/>
        </w:rPr>
        <w:t>"</w:t>
      </w:r>
      <w:r w:rsidRPr="00D607BE">
        <w:rPr>
          <w:sz w:val="28"/>
          <w:szCs w:val="28"/>
        </w:rPr>
        <w:t>.</w:t>
      </w:r>
    </w:p>
    <w:p w:rsidR="00F74133" w:rsidRPr="00D607BE" w:rsidRDefault="00F74133" w:rsidP="00D607BE">
      <w:pPr>
        <w:widowControl/>
        <w:numPr>
          <w:ilvl w:val="0"/>
          <w:numId w:val="19"/>
        </w:numPr>
        <w:tabs>
          <w:tab w:val="left" w:pos="742"/>
        </w:tabs>
        <w:suppressAutoHyphens/>
        <w:spacing w:line="360" w:lineRule="auto"/>
        <w:ind w:left="0" w:firstLine="709"/>
        <w:jc w:val="both"/>
        <w:rPr>
          <w:sz w:val="28"/>
          <w:szCs w:val="28"/>
        </w:rPr>
      </w:pPr>
      <w:r w:rsidRPr="00D607BE">
        <w:rPr>
          <w:sz w:val="28"/>
          <w:szCs w:val="28"/>
        </w:rPr>
        <w:t>Инженерно-технические работники (ИТР) и другие служащие.</w:t>
      </w:r>
    </w:p>
    <w:p w:rsidR="00F74133" w:rsidRPr="00D607BE" w:rsidRDefault="00F74133" w:rsidP="00D607BE">
      <w:pPr>
        <w:widowControl/>
        <w:numPr>
          <w:ilvl w:val="0"/>
          <w:numId w:val="20"/>
        </w:numPr>
        <w:tabs>
          <w:tab w:val="left" w:pos="742"/>
        </w:tabs>
        <w:suppressAutoHyphens/>
        <w:spacing w:line="360" w:lineRule="auto"/>
        <w:ind w:left="0" w:firstLine="709"/>
        <w:jc w:val="both"/>
        <w:rPr>
          <w:sz w:val="28"/>
          <w:szCs w:val="28"/>
        </w:rPr>
      </w:pPr>
      <w:r w:rsidRPr="00D607BE">
        <w:rPr>
          <w:sz w:val="28"/>
          <w:szCs w:val="28"/>
        </w:rPr>
        <w:t xml:space="preserve">Самостоятельно занятые лица умственного труда — </w:t>
      </w:r>
      <w:r w:rsidR="00D607BE" w:rsidRPr="00D607BE">
        <w:rPr>
          <w:sz w:val="28"/>
          <w:szCs w:val="28"/>
        </w:rPr>
        <w:t>"</w:t>
      </w:r>
      <w:r w:rsidRPr="00D607BE">
        <w:rPr>
          <w:sz w:val="28"/>
          <w:szCs w:val="28"/>
        </w:rPr>
        <w:t>интеллектуалы</w:t>
      </w:r>
      <w:r w:rsidR="00D607BE" w:rsidRPr="00D607BE">
        <w:rPr>
          <w:sz w:val="28"/>
          <w:szCs w:val="28"/>
        </w:rPr>
        <w:t>"</w:t>
      </w:r>
      <w:r w:rsidRPr="00D607BE">
        <w:rPr>
          <w:sz w:val="28"/>
          <w:szCs w:val="28"/>
        </w:rPr>
        <w:t>.</w:t>
      </w:r>
    </w:p>
    <w:p w:rsidR="00F74133" w:rsidRPr="00D607BE" w:rsidRDefault="00F74133" w:rsidP="00D607BE">
      <w:pPr>
        <w:widowControl/>
        <w:numPr>
          <w:ilvl w:val="0"/>
          <w:numId w:val="21"/>
        </w:numPr>
        <w:tabs>
          <w:tab w:val="left" w:pos="742"/>
        </w:tabs>
        <w:suppressAutoHyphens/>
        <w:spacing w:line="360" w:lineRule="auto"/>
        <w:ind w:left="0" w:firstLine="709"/>
        <w:jc w:val="both"/>
        <w:rPr>
          <w:sz w:val="28"/>
          <w:szCs w:val="28"/>
        </w:rPr>
      </w:pPr>
      <w:r w:rsidRPr="00D607BE">
        <w:rPr>
          <w:sz w:val="28"/>
          <w:szCs w:val="28"/>
        </w:rPr>
        <w:t>Государственные служащие, в том числе — военнослужащие.</w:t>
      </w:r>
    </w:p>
    <w:p w:rsidR="00B05BFB" w:rsidRDefault="00F74133" w:rsidP="00D607BE">
      <w:pPr>
        <w:widowControl/>
        <w:numPr>
          <w:ilvl w:val="0"/>
          <w:numId w:val="22"/>
        </w:numPr>
        <w:tabs>
          <w:tab w:val="left" w:pos="742"/>
        </w:tabs>
        <w:suppressAutoHyphens/>
        <w:spacing w:line="360" w:lineRule="auto"/>
        <w:ind w:left="0" w:firstLine="709"/>
        <w:jc w:val="both"/>
        <w:rPr>
          <w:sz w:val="28"/>
          <w:szCs w:val="28"/>
        </w:rPr>
      </w:pPr>
      <w:r w:rsidRPr="00D607BE">
        <w:rPr>
          <w:sz w:val="28"/>
          <w:szCs w:val="28"/>
        </w:rPr>
        <w:t>Лица, занятые в домашнем хозяйстве: пенсионеры, студенты, безработные, домохозяйки, взрослые иждивенцы.</w:t>
      </w:r>
    </w:p>
    <w:p w:rsidR="00B05BFB" w:rsidRDefault="00F74133" w:rsidP="00D607BE">
      <w:pPr>
        <w:widowControl/>
        <w:suppressAutoHyphens/>
        <w:spacing w:line="360" w:lineRule="auto"/>
        <w:ind w:firstLine="709"/>
        <w:jc w:val="both"/>
        <w:rPr>
          <w:sz w:val="28"/>
          <w:szCs w:val="28"/>
        </w:rPr>
      </w:pPr>
      <w:r w:rsidRPr="00D607BE">
        <w:rPr>
          <w:sz w:val="28"/>
          <w:szCs w:val="28"/>
        </w:rPr>
        <w:t xml:space="preserve">Характер труда, несомненно, накладывает определенный отпечаток на потребительские предпочтения. Например, как показали результаты исследований за рубежом, а также проведенных журналом </w:t>
      </w:r>
      <w:r w:rsidR="00D607BE" w:rsidRPr="00D607BE">
        <w:rPr>
          <w:sz w:val="28"/>
          <w:szCs w:val="28"/>
        </w:rPr>
        <w:t>"</w:t>
      </w:r>
      <w:r w:rsidRPr="00D607BE">
        <w:rPr>
          <w:sz w:val="28"/>
          <w:szCs w:val="28"/>
        </w:rPr>
        <w:t>Эксперт</w:t>
      </w:r>
      <w:r w:rsidR="00D607BE" w:rsidRPr="00D607BE">
        <w:rPr>
          <w:sz w:val="28"/>
          <w:szCs w:val="28"/>
        </w:rPr>
        <w:t>"</w:t>
      </w:r>
      <w:r w:rsidRPr="00D607BE">
        <w:rPr>
          <w:sz w:val="28"/>
          <w:szCs w:val="28"/>
        </w:rPr>
        <w:t>, рабочие, мастера и инженерно-технические работники при прочих равных условиях чаще оказывают предпочтение продукции отечественного (российского) производства, в то время как интеллектуалы, предприниматели и военнослужащие — импортным.</w:t>
      </w:r>
    </w:p>
    <w:p w:rsidR="00F74133" w:rsidRPr="00D607BE" w:rsidRDefault="00F74133" w:rsidP="00D607BE">
      <w:pPr>
        <w:widowControl/>
        <w:suppressAutoHyphens/>
        <w:spacing w:line="360" w:lineRule="auto"/>
        <w:ind w:firstLine="709"/>
        <w:jc w:val="both"/>
        <w:rPr>
          <w:sz w:val="28"/>
          <w:szCs w:val="28"/>
        </w:rPr>
      </w:pPr>
      <w:r w:rsidRPr="00D607BE">
        <w:rPr>
          <w:sz w:val="28"/>
          <w:szCs w:val="28"/>
        </w:rPr>
        <w:t>По социально-профессиональному статусу можно выделить три основные группы работников:</w:t>
      </w:r>
    </w:p>
    <w:p w:rsidR="00F74133" w:rsidRPr="00D607BE" w:rsidRDefault="00D607BE" w:rsidP="00D607BE">
      <w:pPr>
        <w:widowControl/>
        <w:numPr>
          <w:ilvl w:val="0"/>
          <w:numId w:val="22"/>
        </w:numPr>
        <w:tabs>
          <w:tab w:val="left" w:pos="533"/>
        </w:tabs>
        <w:suppressAutoHyphens/>
        <w:spacing w:line="360" w:lineRule="auto"/>
        <w:ind w:left="0" w:firstLine="709"/>
        <w:jc w:val="both"/>
        <w:rPr>
          <w:sz w:val="28"/>
          <w:szCs w:val="28"/>
        </w:rPr>
      </w:pPr>
      <w:r w:rsidRPr="00D607BE">
        <w:rPr>
          <w:sz w:val="28"/>
          <w:szCs w:val="28"/>
        </w:rPr>
        <w:t>"</w:t>
      </w:r>
      <w:r w:rsidR="00F74133" w:rsidRPr="00D607BE">
        <w:rPr>
          <w:sz w:val="28"/>
          <w:szCs w:val="28"/>
        </w:rPr>
        <w:t>руководителей</w:t>
      </w:r>
      <w:r w:rsidRPr="00D607BE">
        <w:rPr>
          <w:sz w:val="28"/>
          <w:szCs w:val="28"/>
        </w:rPr>
        <w:t>"</w:t>
      </w:r>
      <w:r w:rsidR="00F74133" w:rsidRPr="00D607BE">
        <w:rPr>
          <w:sz w:val="28"/>
          <w:szCs w:val="28"/>
        </w:rPr>
        <w:t xml:space="preserve"> — людей, принимающих решение (ЛПР) и имеющих непосредственных подчиненных, в зависимости от количества последних руководителей можно разделить на </w:t>
      </w:r>
      <w:r w:rsidRPr="00D607BE">
        <w:rPr>
          <w:sz w:val="28"/>
          <w:szCs w:val="28"/>
        </w:rPr>
        <w:t>"</w:t>
      </w:r>
      <w:r w:rsidR="00F74133" w:rsidRPr="00D607BE">
        <w:rPr>
          <w:sz w:val="28"/>
          <w:szCs w:val="28"/>
        </w:rPr>
        <w:t>очень крупных</w:t>
      </w:r>
      <w:r w:rsidRPr="00D607BE">
        <w:rPr>
          <w:sz w:val="28"/>
          <w:szCs w:val="28"/>
        </w:rPr>
        <w:t>"</w:t>
      </w:r>
      <w:r w:rsidR="00F74133" w:rsidRPr="00D607BE">
        <w:rPr>
          <w:sz w:val="28"/>
          <w:szCs w:val="28"/>
        </w:rPr>
        <w:t xml:space="preserve">, </w:t>
      </w:r>
      <w:r w:rsidRPr="00D607BE">
        <w:rPr>
          <w:sz w:val="28"/>
          <w:szCs w:val="28"/>
        </w:rPr>
        <w:t>"</w:t>
      </w:r>
      <w:r w:rsidR="00F74133" w:rsidRPr="00D607BE">
        <w:rPr>
          <w:sz w:val="28"/>
          <w:szCs w:val="28"/>
        </w:rPr>
        <w:t>крупных</w:t>
      </w:r>
      <w:r w:rsidRPr="00D607BE">
        <w:rPr>
          <w:sz w:val="28"/>
          <w:szCs w:val="28"/>
        </w:rPr>
        <w:t>"</w:t>
      </w:r>
      <w:r w:rsidR="00F74133" w:rsidRPr="00D607BE">
        <w:rPr>
          <w:sz w:val="28"/>
          <w:szCs w:val="28"/>
        </w:rPr>
        <w:t xml:space="preserve"> и </w:t>
      </w:r>
      <w:r w:rsidRPr="00D607BE">
        <w:rPr>
          <w:sz w:val="28"/>
          <w:szCs w:val="28"/>
        </w:rPr>
        <w:t>"</w:t>
      </w:r>
      <w:r w:rsidR="00F74133" w:rsidRPr="00D607BE">
        <w:rPr>
          <w:sz w:val="28"/>
          <w:szCs w:val="28"/>
        </w:rPr>
        <w:t>средних</w:t>
      </w:r>
      <w:r w:rsidRPr="00D607BE">
        <w:rPr>
          <w:sz w:val="28"/>
          <w:szCs w:val="28"/>
        </w:rPr>
        <w:t>"</w:t>
      </w:r>
      <w:r w:rsidR="00F74133" w:rsidRPr="00D607BE">
        <w:rPr>
          <w:sz w:val="28"/>
          <w:szCs w:val="28"/>
        </w:rPr>
        <w:t>;</w:t>
      </w:r>
    </w:p>
    <w:p w:rsidR="00F74133" w:rsidRPr="00D607BE" w:rsidRDefault="00D607BE" w:rsidP="00D607BE">
      <w:pPr>
        <w:widowControl/>
        <w:numPr>
          <w:ilvl w:val="0"/>
          <w:numId w:val="22"/>
        </w:numPr>
        <w:tabs>
          <w:tab w:val="left" w:pos="533"/>
        </w:tabs>
        <w:suppressAutoHyphens/>
        <w:spacing w:line="360" w:lineRule="auto"/>
        <w:ind w:left="0" w:firstLine="709"/>
        <w:jc w:val="both"/>
        <w:rPr>
          <w:sz w:val="28"/>
          <w:szCs w:val="28"/>
        </w:rPr>
      </w:pPr>
      <w:r w:rsidRPr="00D607BE">
        <w:rPr>
          <w:sz w:val="28"/>
          <w:szCs w:val="28"/>
        </w:rPr>
        <w:t>"</w:t>
      </w:r>
      <w:r w:rsidR="00F74133" w:rsidRPr="00D607BE">
        <w:rPr>
          <w:sz w:val="28"/>
          <w:szCs w:val="28"/>
        </w:rPr>
        <w:t>исполнителей</w:t>
      </w:r>
      <w:r w:rsidRPr="00D607BE">
        <w:rPr>
          <w:sz w:val="28"/>
          <w:szCs w:val="28"/>
        </w:rPr>
        <w:t>"</w:t>
      </w:r>
      <w:r w:rsidR="00F74133" w:rsidRPr="00D607BE">
        <w:rPr>
          <w:sz w:val="28"/>
          <w:szCs w:val="28"/>
        </w:rPr>
        <w:t xml:space="preserve"> — работников, вовсе не имеющих подчиненных, зато имеющих непосредственных начальников;</w:t>
      </w:r>
    </w:p>
    <w:p w:rsidR="00F74133" w:rsidRPr="00D607BE" w:rsidRDefault="00D607BE" w:rsidP="00D607BE">
      <w:pPr>
        <w:widowControl/>
        <w:numPr>
          <w:ilvl w:val="0"/>
          <w:numId w:val="22"/>
        </w:numPr>
        <w:tabs>
          <w:tab w:val="left" w:pos="533"/>
        </w:tabs>
        <w:suppressAutoHyphens/>
        <w:spacing w:line="360" w:lineRule="auto"/>
        <w:ind w:left="0" w:firstLine="709"/>
        <w:jc w:val="both"/>
        <w:rPr>
          <w:sz w:val="28"/>
          <w:szCs w:val="28"/>
        </w:rPr>
      </w:pPr>
      <w:r w:rsidRPr="00D607BE">
        <w:rPr>
          <w:sz w:val="28"/>
          <w:szCs w:val="28"/>
        </w:rPr>
        <w:t>"</w:t>
      </w:r>
      <w:r w:rsidR="00F74133" w:rsidRPr="00D607BE">
        <w:rPr>
          <w:sz w:val="28"/>
          <w:szCs w:val="28"/>
        </w:rPr>
        <w:t>независимых</w:t>
      </w:r>
      <w:r w:rsidRPr="00D607BE">
        <w:rPr>
          <w:sz w:val="28"/>
          <w:szCs w:val="28"/>
        </w:rPr>
        <w:t>"</w:t>
      </w:r>
      <w:r w:rsidR="00F74133" w:rsidRPr="00D607BE">
        <w:rPr>
          <w:sz w:val="28"/>
          <w:szCs w:val="28"/>
        </w:rPr>
        <w:t xml:space="preserve"> работников, у которых нет ни начальников, ни подчиненных, или отношения по вертикали не формализованы.</w:t>
      </w:r>
    </w:p>
    <w:p w:rsidR="00F74133" w:rsidRPr="00D607BE" w:rsidRDefault="00F74133" w:rsidP="00D607BE">
      <w:pPr>
        <w:widowControl/>
        <w:suppressAutoHyphens/>
        <w:spacing w:line="360" w:lineRule="auto"/>
        <w:ind w:firstLine="709"/>
        <w:jc w:val="both"/>
        <w:rPr>
          <w:sz w:val="28"/>
          <w:szCs w:val="28"/>
        </w:rPr>
      </w:pPr>
      <w:r w:rsidRPr="00D607BE">
        <w:rPr>
          <w:sz w:val="28"/>
          <w:szCs w:val="28"/>
        </w:rPr>
        <w:t>Исследования западных маркетологов показывают, что с точки зрения быстроты реакции на товарную новинку потребителей можно разделить на пять основных типов.</w:t>
      </w:r>
    </w:p>
    <w:p w:rsidR="00B05BFB" w:rsidRDefault="00D607BE" w:rsidP="00D607BE">
      <w:pPr>
        <w:widowControl/>
        <w:numPr>
          <w:ilvl w:val="0"/>
          <w:numId w:val="23"/>
        </w:numPr>
        <w:suppressAutoHyphens/>
        <w:spacing w:line="360" w:lineRule="auto"/>
        <w:ind w:left="0" w:firstLine="709"/>
        <w:jc w:val="both"/>
        <w:rPr>
          <w:sz w:val="28"/>
          <w:szCs w:val="28"/>
        </w:rPr>
      </w:pPr>
      <w:r w:rsidRPr="00D607BE">
        <w:rPr>
          <w:iCs/>
          <w:sz w:val="28"/>
          <w:szCs w:val="28"/>
        </w:rPr>
        <w:t>"</w:t>
      </w:r>
      <w:r w:rsidR="00F74133" w:rsidRPr="00D607BE">
        <w:rPr>
          <w:iCs/>
          <w:sz w:val="28"/>
          <w:szCs w:val="28"/>
        </w:rPr>
        <w:t>Новаторы</w:t>
      </w:r>
      <w:r w:rsidRPr="00D607BE">
        <w:rPr>
          <w:iCs/>
          <w:sz w:val="28"/>
          <w:szCs w:val="28"/>
        </w:rPr>
        <w:t>"</w:t>
      </w:r>
      <w:r w:rsidR="00F74133" w:rsidRPr="00D607BE">
        <w:rPr>
          <w:iCs/>
          <w:sz w:val="28"/>
          <w:szCs w:val="28"/>
        </w:rPr>
        <w:t xml:space="preserve"> </w:t>
      </w:r>
      <w:r w:rsidR="00F74133" w:rsidRPr="00D607BE">
        <w:rPr>
          <w:sz w:val="28"/>
          <w:szCs w:val="28"/>
        </w:rPr>
        <w:t>— от 2 до 5% всех конечных потребителей первыми пробуют новинку с риском, если не для жизни, то для репутации.</w:t>
      </w:r>
    </w:p>
    <w:p w:rsidR="00F74133" w:rsidRPr="00D607BE" w:rsidRDefault="00F74133" w:rsidP="00D607BE">
      <w:pPr>
        <w:widowControl/>
        <w:suppressAutoHyphens/>
        <w:spacing w:line="360" w:lineRule="auto"/>
        <w:ind w:firstLine="709"/>
        <w:jc w:val="both"/>
        <w:rPr>
          <w:sz w:val="28"/>
          <w:szCs w:val="28"/>
        </w:rPr>
      </w:pPr>
      <w:r w:rsidRPr="00D607BE">
        <w:rPr>
          <w:sz w:val="28"/>
          <w:szCs w:val="28"/>
        </w:rPr>
        <w:t xml:space="preserve">До 1987 г. </w:t>
      </w:r>
      <w:r w:rsidR="00D607BE" w:rsidRPr="00D607BE">
        <w:rPr>
          <w:sz w:val="28"/>
          <w:szCs w:val="28"/>
        </w:rPr>
        <w:t>"</w:t>
      </w:r>
      <w:r w:rsidRPr="00D607BE">
        <w:rPr>
          <w:sz w:val="28"/>
          <w:szCs w:val="28"/>
        </w:rPr>
        <w:t>Кока-Колу</w:t>
      </w:r>
      <w:r w:rsidR="00D607BE" w:rsidRPr="00D607BE">
        <w:rPr>
          <w:sz w:val="28"/>
          <w:szCs w:val="28"/>
        </w:rPr>
        <w:t>"</w:t>
      </w:r>
      <w:r w:rsidRPr="00D607BE">
        <w:rPr>
          <w:sz w:val="28"/>
          <w:szCs w:val="28"/>
        </w:rPr>
        <w:t xml:space="preserve"> в России пили лишь </w:t>
      </w:r>
      <w:r w:rsidR="00D607BE" w:rsidRPr="00D607BE">
        <w:rPr>
          <w:sz w:val="28"/>
          <w:szCs w:val="28"/>
        </w:rPr>
        <w:t>"</w:t>
      </w:r>
      <w:r w:rsidRPr="00D607BE">
        <w:rPr>
          <w:sz w:val="28"/>
          <w:szCs w:val="28"/>
        </w:rPr>
        <w:t>пижоны</w:t>
      </w:r>
      <w:r w:rsidR="00D607BE" w:rsidRPr="00D607BE">
        <w:rPr>
          <w:sz w:val="28"/>
          <w:szCs w:val="28"/>
        </w:rPr>
        <w:t>"</w:t>
      </w:r>
      <w:r w:rsidRPr="00D607BE">
        <w:rPr>
          <w:sz w:val="28"/>
          <w:szCs w:val="28"/>
        </w:rPr>
        <w:t xml:space="preserve">, покупавшие ее за валюту в </w:t>
      </w:r>
      <w:r w:rsidR="00D607BE" w:rsidRPr="00D607BE">
        <w:rPr>
          <w:sz w:val="28"/>
          <w:szCs w:val="28"/>
        </w:rPr>
        <w:t>"</w:t>
      </w:r>
      <w:r w:rsidRPr="00D607BE">
        <w:rPr>
          <w:sz w:val="28"/>
          <w:szCs w:val="28"/>
        </w:rPr>
        <w:t>Березке</w:t>
      </w:r>
      <w:r w:rsidR="00D607BE" w:rsidRPr="00D607BE">
        <w:rPr>
          <w:sz w:val="28"/>
          <w:szCs w:val="28"/>
        </w:rPr>
        <w:t>"</w:t>
      </w:r>
      <w:r w:rsidRPr="00D607BE">
        <w:rPr>
          <w:sz w:val="28"/>
          <w:szCs w:val="28"/>
        </w:rPr>
        <w:t xml:space="preserve"> и гостиницах.</w:t>
      </w:r>
    </w:p>
    <w:p w:rsidR="00F74133" w:rsidRPr="00D607BE" w:rsidRDefault="00D607BE" w:rsidP="00D607BE">
      <w:pPr>
        <w:widowControl/>
        <w:numPr>
          <w:ilvl w:val="0"/>
          <w:numId w:val="23"/>
        </w:numPr>
        <w:suppressAutoHyphens/>
        <w:spacing w:line="360" w:lineRule="auto"/>
        <w:ind w:left="0" w:firstLine="709"/>
        <w:jc w:val="both"/>
        <w:rPr>
          <w:sz w:val="28"/>
          <w:szCs w:val="28"/>
        </w:rPr>
      </w:pPr>
      <w:r w:rsidRPr="00D607BE">
        <w:rPr>
          <w:iCs/>
          <w:sz w:val="28"/>
          <w:szCs w:val="28"/>
        </w:rPr>
        <w:t>"</w:t>
      </w:r>
      <w:r w:rsidR="00F74133" w:rsidRPr="00D607BE">
        <w:rPr>
          <w:iCs/>
          <w:sz w:val="28"/>
          <w:szCs w:val="28"/>
        </w:rPr>
        <w:t>Адепты</w:t>
      </w:r>
      <w:r w:rsidRPr="00D607BE">
        <w:rPr>
          <w:iCs/>
          <w:sz w:val="28"/>
          <w:szCs w:val="28"/>
        </w:rPr>
        <w:t>"</w:t>
      </w:r>
      <w:r w:rsidR="00F74133" w:rsidRPr="00D607BE">
        <w:rPr>
          <w:iCs/>
          <w:sz w:val="28"/>
          <w:szCs w:val="28"/>
        </w:rPr>
        <w:t xml:space="preserve"> </w:t>
      </w:r>
      <w:r w:rsidR="00F74133" w:rsidRPr="00D607BE">
        <w:rPr>
          <w:sz w:val="28"/>
          <w:szCs w:val="28"/>
        </w:rPr>
        <w:t>— ранние последователи, от 10 до 15% потребителей,</w:t>
      </w:r>
    </w:p>
    <w:p w:rsidR="00B05BFB" w:rsidRDefault="00F74133" w:rsidP="00D607BE">
      <w:pPr>
        <w:widowControl/>
        <w:suppressAutoHyphens/>
        <w:spacing w:line="360" w:lineRule="auto"/>
        <w:ind w:firstLine="709"/>
        <w:jc w:val="both"/>
        <w:rPr>
          <w:sz w:val="28"/>
          <w:szCs w:val="28"/>
        </w:rPr>
      </w:pPr>
      <w:r w:rsidRPr="00D607BE">
        <w:rPr>
          <w:sz w:val="28"/>
          <w:szCs w:val="28"/>
        </w:rPr>
        <w:t>лидеры мнений в своей среде, делают товар известным и модным.</w:t>
      </w:r>
    </w:p>
    <w:p w:rsidR="00F74133" w:rsidRPr="00D607BE" w:rsidRDefault="00F74133" w:rsidP="00D607BE">
      <w:pPr>
        <w:widowControl/>
        <w:suppressAutoHyphens/>
        <w:spacing w:line="360" w:lineRule="auto"/>
        <w:ind w:firstLine="709"/>
        <w:jc w:val="both"/>
        <w:rPr>
          <w:sz w:val="28"/>
          <w:szCs w:val="28"/>
        </w:rPr>
      </w:pPr>
      <w:r w:rsidRPr="00D607BE">
        <w:rPr>
          <w:sz w:val="28"/>
          <w:szCs w:val="28"/>
        </w:rPr>
        <w:t xml:space="preserve">В конце 1980-х гг. число поклонников </w:t>
      </w:r>
      <w:r w:rsidR="00D607BE" w:rsidRPr="00D607BE">
        <w:rPr>
          <w:sz w:val="28"/>
          <w:szCs w:val="28"/>
        </w:rPr>
        <w:t>"</w:t>
      </w:r>
      <w:r w:rsidRPr="00D607BE">
        <w:rPr>
          <w:sz w:val="28"/>
          <w:szCs w:val="28"/>
        </w:rPr>
        <w:t>Кока-колы</w:t>
      </w:r>
      <w:r w:rsidR="00D607BE" w:rsidRPr="00D607BE">
        <w:rPr>
          <w:sz w:val="28"/>
          <w:szCs w:val="28"/>
        </w:rPr>
        <w:t>"</w:t>
      </w:r>
      <w:r w:rsidRPr="00D607BE">
        <w:rPr>
          <w:sz w:val="28"/>
          <w:szCs w:val="28"/>
        </w:rPr>
        <w:t xml:space="preserve"> пополнилось гражданами, покупавшими ее в кафе и ресторанах.</w:t>
      </w:r>
    </w:p>
    <w:p w:rsidR="00B05BFB" w:rsidRDefault="00D607BE" w:rsidP="00D607BE">
      <w:pPr>
        <w:widowControl/>
        <w:numPr>
          <w:ilvl w:val="0"/>
          <w:numId w:val="23"/>
        </w:numPr>
        <w:tabs>
          <w:tab w:val="left" w:pos="576"/>
        </w:tabs>
        <w:suppressAutoHyphens/>
        <w:spacing w:line="360" w:lineRule="auto"/>
        <w:ind w:left="0" w:firstLine="709"/>
        <w:jc w:val="both"/>
        <w:rPr>
          <w:sz w:val="28"/>
          <w:szCs w:val="28"/>
        </w:rPr>
      </w:pPr>
      <w:r w:rsidRPr="00D607BE">
        <w:rPr>
          <w:iCs/>
          <w:sz w:val="28"/>
          <w:szCs w:val="28"/>
        </w:rPr>
        <w:t>"</w:t>
      </w:r>
      <w:r w:rsidR="00F74133" w:rsidRPr="00D607BE">
        <w:rPr>
          <w:iCs/>
          <w:sz w:val="28"/>
          <w:szCs w:val="28"/>
        </w:rPr>
        <w:t>Прогрессисты</w:t>
      </w:r>
      <w:r w:rsidRPr="00D607BE">
        <w:rPr>
          <w:iCs/>
          <w:sz w:val="28"/>
          <w:szCs w:val="28"/>
        </w:rPr>
        <w:t>"</w:t>
      </w:r>
      <w:r w:rsidR="00F74133" w:rsidRPr="00D607BE">
        <w:rPr>
          <w:iCs/>
          <w:sz w:val="28"/>
          <w:szCs w:val="28"/>
        </w:rPr>
        <w:t xml:space="preserve"> - </w:t>
      </w:r>
      <w:r w:rsidR="00F74133" w:rsidRPr="00D607BE">
        <w:rPr>
          <w:sz w:val="28"/>
          <w:szCs w:val="28"/>
        </w:rPr>
        <w:t>раннее большинство, от 25 до 35% всех потребителей, обеспечивают массовый сбыт на стадии роста.</w:t>
      </w:r>
    </w:p>
    <w:p w:rsidR="00F74133" w:rsidRPr="00D607BE" w:rsidRDefault="00F74133" w:rsidP="00D607BE">
      <w:pPr>
        <w:widowControl/>
        <w:suppressAutoHyphens/>
        <w:spacing w:line="360" w:lineRule="auto"/>
        <w:ind w:firstLine="709"/>
        <w:jc w:val="both"/>
        <w:rPr>
          <w:sz w:val="28"/>
          <w:szCs w:val="28"/>
        </w:rPr>
      </w:pPr>
      <w:r w:rsidRPr="00D607BE">
        <w:rPr>
          <w:sz w:val="28"/>
          <w:szCs w:val="28"/>
        </w:rPr>
        <w:t xml:space="preserve">В начале 1990-х годов </w:t>
      </w:r>
      <w:r w:rsidR="00D607BE" w:rsidRPr="00D607BE">
        <w:rPr>
          <w:sz w:val="28"/>
          <w:szCs w:val="28"/>
        </w:rPr>
        <w:t>"</w:t>
      </w:r>
      <w:r w:rsidRPr="00D607BE">
        <w:rPr>
          <w:sz w:val="28"/>
          <w:szCs w:val="28"/>
        </w:rPr>
        <w:t>Кока-колу</w:t>
      </w:r>
      <w:r w:rsidR="00D607BE" w:rsidRPr="00D607BE">
        <w:rPr>
          <w:sz w:val="28"/>
          <w:szCs w:val="28"/>
        </w:rPr>
        <w:t>"</w:t>
      </w:r>
      <w:r w:rsidRPr="00D607BE">
        <w:rPr>
          <w:sz w:val="28"/>
          <w:szCs w:val="28"/>
        </w:rPr>
        <w:t xml:space="preserve"> начали ввозить в Россию и продавать в обычных магазинах.</w:t>
      </w:r>
    </w:p>
    <w:p w:rsidR="00B05BFB" w:rsidRDefault="00D607BE" w:rsidP="00D607BE">
      <w:pPr>
        <w:widowControl/>
        <w:numPr>
          <w:ilvl w:val="0"/>
          <w:numId w:val="23"/>
        </w:numPr>
        <w:tabs>
          <w:tab w:val="left" w:pos="576"/>
        </w:tabs>
        <w:suppressAutoHyphens/>
        <w:spacing w:line="360" w:lineRule="auto"/>
        <w:ind w:left="0" w:firstLine="709"/>
        <w:jc w:val="both"/>
        <w:rPr>
          <w:sz w:val="28"/>
          <w:szCs w:val="28"/>
        </w:rPr>
      </w:pPr>
      <w:r w:rsidRPr="00D607BE">
        <w:rPr>
          <w:iCs/>
          <w:sz w:val="28"/>
          <w:szCs w:val="28"/>
        </w:rPr>
        <w:t>"</w:t>
      </w:r>
      <w:r w:rsidR="00F74133" w:rsidRPr="00D607BE">
        <w:rPr>
          <w:iCs/>
          <w:sz w:val="28"/>
          <w:szCs w:val="28"/>
        </w:rPr>
        <w:t>Скептики</w:t>
      </w:r>
      <w:r w:rsidRPr="00D607BE">
        <w:rPr>
          <w:iCs/>
          <w:sz w:val="28"/>
          <w:szCs w:val="28"/>
        </w:rPr>
        <w:t>"</w:t>
      </w:r>
      <w:r w:rsidR="00F74133" w:rsidRPr="00D607BE">
        <w:rPr>
          <w:iCs/>
          <w:sz w:val="28"/>
          <w:szCs w:val="28"/>
        </w:rPr>
        <w:t xml:space="preserve"> - </w:t>
      </w:r>
      <w:r w:rsidR="00F74133" w:rsidRPr="00D607BE">
        <w:rPr>
          <w:sz w:val="28"/>
          <w:szCs w:val="28"/>
        </w:rPr>
        <w:t>запоздалое большинство, от 35 до 45% конечных потребителей, обеспечивают сбыт на стадии насыщения.</w:t>
      </w:r>
    </w:p>
    <w:p w:rsidR="00F74133" w:rsidRPr="00D607BE" w:rsidRDefault="00F74133" w:rsidP="00D607BE">
      <w:pPr>
        <w:widowControl/>
        <w:suppressAutoHyphens/>
        <w:spacing w:line="360" w:lineRule="auto"/>
        <w:ind w:firstLine="709"/>
        <w:jc w:val="both"/>
        <w:rPr>
          <w:sz w:val="28"/>
          <w:szCs w:val="28"/>
        </w:rPr>
      </w:pPr>
      <w:r w:rsidRPr="00D607BE">
        <w:rPr>
          <w:sz w:val="28"/>
          <w:szCs w:val="28"/>
        </w:rPr>
        <w:t xml:space="preserve">В первой половине 1990-х </w:t>
      </w:r>
      <w:r w:rsidR="00D607BE" w:rsidRPr="00D607BE">
        <w:rPr>
          <w:sz w:val="28"/>
          <w:szCs w:val="28"/>
        </w:rPr>
        <w:t>"</w:t>
      </w:r>
      <w:r w:rsidRPr="00D607BE">
        <w:rPr>
          <w:sz w:val="28"/>
          <w:szCs w:val="28"/>
        </w:rPr>
        <w:t>Кока-колу</w:t>
      </w:r>
      <w:r w:rsidR="00D607BE" w:rsidRPr="00D607BE">
        <w:rPr>
          <w:sz w:val="28"/>
          <w:szCs w:val="28"/>
        </w:rPr>
        <w:t>"</w:t>
      </w:r>
      <w:r w:rsidRPr="00D607BE">
        <w:rPr>
          <w:sz w:val="28"/>
          <w:szCs w:val="28"/>
        </w:rPr>
        <w:t xml:space="preserve"> начали разливать в России в 2-литровые бутылки, стоимость сравнялась с </w:t>
      </w:r>
      <w:r w:rsidR="00D607BE" w:rsidRPr="00D607BE">
        <w:rPr>
          <w:sz w:val="28"/>
          <w:szCs w:val="28"/>
        </w:rPr>
        <w:t>"</w:t>
      </w:r>
      <w:r w:rsidRPr="00D607BE">
        <w:rPr>
          <w:sz w:val="28"/>
          <w:szCs w:val="28"/>
        </w:rPr>
        <w:t>Пепси</w:t>
      </w:r>
      <w:r w:rsidR="00D607BE" w:rsidRPr="00D607BE">
        <w:rPr>
          <w:sz w:val="28"/>
          <w:szCs w:val="28"/>
        </w:rPr>
        <w:t>"</w:t>
      </w:r>
      <w:r w:rsidRPr="00D607BE">
        <w:rPr>
          <w:sz w:val="28"/>
          <w:szCs w:val="28"/>
        </w:rPr>
        <w:t>.</w:t>
      </w:r>
    </w:p>
    <w:p w:rsidR="00B05BFB" w:rsidRDefault="00D607BE" w:rsidP="00D607BE">
      <w:pPr>
        <w:widowControl/>
        <w:numPr>
          <w:ilvl w:val="0"/>
          <w:numId w:val="23"/>
        </w:numPr>
        <w:tabs>
          <w:tab w:val="left" w:pos="576"/>
        </w:tabs>
        <w:suppressAutoHyphens/>
        <w:spacing w:line="360" w:lineRule="auto"/>
        <w:ind w:left="0" w:firstLine="709"/>
        <w:jc w:val="both"/>
        <w:rPr>
          <w:sz w:val="28"/>
          <w:szCs w:val="28"/>
        </w:rPr>
      </w:pPr>
      <w:r w:rsidRPr="00D607BE">
        <w:rPr>
          <w:iCs/>
          <w:sz w:val="28"/>
          <w:szCs w:val="28"/>
        </w:rPr>
        <w:t>"</w:t>
      </w:r>
      <w:r w:rsidR="00F74133" w:rsidRPr="00D607BE">
        <w:rPr>
          <w:iCs/>
          <w:sz w:val="28"/>
          <w:szCs w:val="28"/>
        </w:rPr>
        <w:t>Консерваторы</w:t>
      </w:r>
      <w:r w:rsidRPr="00D607BE">
        <w:rPr>
          <w:iCs/>
          <w:sz w:val="28"/>
          <w:szCs w:val="28"/>
        </w:rPr>
        <w:t>"</w:t>
      </w:r>
      <w:r w:rsidR="00F74133" w:rsidRPr="00D607BE">
        <w:rPr>
          <w:iCs/>
          <w:sz w:val="28"/>
          <w:szCs w:val="28"/>
        </w:rPr>
        <w:t xml:space="preserve"> </w:t>
      </w:r>
      <w:r w:rsidR="00F74133" w:rsidRPr="00D607BE">
        <w:rPr>
          <w:sz w:val="28"/>
          <w:szCs w:val="28"/>
        </w:rPr>
        <w:t xml:space="preserve">- от 12 до 18% всех конечных потребителей, воспринимают </w:t>
      </w:r>
      <w:r w:rsidRPr="00D607BE">
        <w:rPr>
          <w:sz w:val="28"/>
          <w:szCs w:val="28"/>
        </w:rPr>
        <w:t>"</w:t>
      </w:r>
      <w:r w:rsidR="00F74133" w:rsidRPr="00D607BE">
        <w:rPr>
          <w:sz w:val="28"/>
          <w:szCs w:val="28"/>
        </w:rPr>
        <w:t>новинку</w:t>
      </w:r>
      <w:r w:rsidRPr="00D607BE">
        <w:rPr>
          <w:sz w:val="28"/>
          <w:szCs w:val="28"/>
        </w:rPr>
        <w:t>"</w:t>
      </w:r>
      <w:r w:rsidR="00F74133" w:rsidRPr="00D607BE">
        <w:rPr>
          <w:sz w:val="28"/>
          <w:szCs w:val="28"/>
        </w:rPr>
        <w:t xml:space="preserve"> только тогда, когда она становится </w:t>
      </w:r>
      <w:r w:rsidRPr="00D607BE">
        <w:rPr>
          <w:sz w:val="28"/>
          <w:szCs w:val="28"/>
        </w:rPr>
        <w:t>"</w:t>
      </w:r>
      <w:r w:rsidR="00F74133" w:rsidRPr="00D607BE">
        <w:rPr>
          <w:sz w:val="28"/>
          <w:szCs w:val="28"/>
        </w:rPr>
        <w:t>традиционным</w:t>
      </w:r>
      <w:r w:rsidRPr="00D607BE">
        <w:rPr>
          <w:sz w:val="28"/>
          <w:szCs w:val="28"/>
        </w:rPr>
        <w:t>"</w:t>
      </w:r>
      <w:r w:rsidR="00F74133" w:rsidRPr="00D607BE">
        <w:rPr>
          <w:sz w:val="28"/>
          <w:szCs w:val="28"/>
        </w:rPr>
        <w:t xml:space="preserve"> товаром.</w:t>
      </w:r>
    </w:p>
    <w:p w:rsidR="00B05BFB" w:rsidRDefault="00F74133" w:rsidP="00D607BE">
      <w:pPr>
        <w:widowControl/>
        <w:suppressAutoHyphens/>
        <w:spacing w:line="360" w:lineRule="auto"/>
        <w:ind w:firstLine="709"/>
        <w:jc w:val="both"/>
        <w:rPr>
          <w:sz w:val="28"/>
          <w:szCs w:val="28"/>
        </w:rPr>
      </w:pPr>
      <w:r w:rsidRPr="00D607BE">
        <w:rPr>
          <w:sz w:val="28"/>
          <w:szCs w:val="28"/>
        </w:rPr>
        <w:t xml:space="preserve">Тип личности. С тех пор как в первой половине </w:t>
      </w:r>
      <w:r w:rsidRPr="00D607BE">
        <w:rPr>
          <w:sz w:val="28"/>
          <w:szCs w:val="28"/>
          <w:lang w:val="en-US"/>
        </w:rPr>
        <w:t>XX</w:t>
      </w:r>
      <w:r w:rsidRPr="00D607BE">
        <w:rPr>
          <w:sz w:val="28"/>
          <w:szCs w:val="28"/>
        </w:rPr>
        <w:t xml:space="preserve"> века психолог К. Юнг выделил и описал четыре основных психологических типа: сангвиник, флегматик, холерик и меланхолик, маркетологи не оставляют попыток использовать психологические разработки для практических нужд бизнеса.</w:t>
      </w:r>
    </w:p>
    <w:p w:rsidR="00F74133" w:rsidRPr="00D607BE" w:rsidRDefault="00F74133" w:rsidP="00B05BFB">
      <w:pPr>
        <w:widowControl/>
        <w:suppressAutoHyphens/>
        <w:spacing w:line="360" w:lineRule="auto"/>
        <w:ind w:firstLine="709"/>
        <w:jc w:val="both"/>
        <w:rPr>
          <w:sz w:val="28"/>
          <w:szCs w:val="28"/>
        </w:rPr>
      </w:pPr>
      <w:r w:rsidRPr="00D607BE">
        <w:rPr>
          <w:sz w:val="28"/>
          <w:szCs w:val="28"/>
        </w:rPr>
        <w:t xml:space="preserve">Стиль жизни. Под </w:t>
      </w:r>
      <w:r w:rsidRPr="00D607BE">
        <w:rPr>
          <w:iCs/>
          <w:sz w:val="28"/>
          <w:szCs w:val="28"/>
        </w:rPr>
        <w:t xml:space="preserve">стилем жизни </w:t>
      </w:r>
      <w:r w:rsidRPr="00D607BE">
        <w:rPr>
          <w:sz w:val="28"/>
          <w:szCs w:val="28"/>
        </w:rPr>
        <w:t>понимается образ жизни человека в целом и того, как он тратит, использует основные ресурсы потребителя: время (работа и способы проведения досуга), деньги (включая материальные ценности), информацию. Классификация по стилям жизни строится на основе анализа ценностей, отношений, способов использования ресурсов и ритма жизни потребителей.</w:t>
      </w:r>
      <w:r w:rsidR="00B05BFB">
        <w:rPr>
          <w:sz w:val="28"/>
          <w:szCs w:val="28"/>
        </w:rPr>
        <w:t xml:space="preserve"> </w:t>
      </w:r>
      <w:r w:rsidRPr="00D607BE">
        <w:rPr>
          <w:sz w:val="28"/>
          <w:szCs w:val="28"/>
        </w:rPr>
        <w:t xml:space="preserve">Наиболее известной на сегодняшний день методикой классификации стилей жизни является разработанная в Стэндфордском университете в 70-е и модифицированная в конце 80-х годов </w:t>
      </w:r>
      <w:r w:rsidRPr="00D607BE">
        <w:rPr>
          <w:sz w:val="28"/>
          <w:szCs w:val="28"/>
          <w:lang w:val="en-US"/>
        </w:rPr>
        <w:t>XX</w:t>
      </w:r>
      <w:r w:rsidRPr="00D607BE">
        <w:rPr>
          <w:sz w:val="28"/>
          <w:szCs w:val="28"/>
        </w:rPr>
        <w:t xml:space="preserve"> века модель </w:t>
      </w:r>
      <w:r w:rsidRPr="00D607BE">
        <w:rPr>
          <w:sz w:val="28"/>
          <w:szCs w:val="28"/>
          <w:lang w:val="en-US"/>
        </w:rPr>
        <w:t>VALS</w:t>
      </w:r>
      <w:r w:rsidRPr="00D607BE">
        <w:rPr>
          <w:sz w:val="28"/>
          <w:szCs w:val="28"/>
        </w:rPr>
        <w:t>-2 (</w:t>
      </w:r>
      <w:r w:rsidRPr="00D607BE">
        <w:rPr>
          <w:sz w:val="28"/>
          <w:szCs w:val="28"/>
          <w:lang w:val="en-US"/>
        </w:rPr>
        <w:t>values</w:t>
      </w:r>
      <w:r w:rsidRPr="00D607BE">
        <w:rPr>
          <w:sz w:val="28"/>
          <w:szCs w:val="28"/>
        </w:rPr>
        <w:t xml:space="preserve"> </w:t>
      </w:r>
      <w:r w:rsidRPr="00D607BE">
        <w:rPr>
          <w:sz w:val="28"/>
          <w:szCs w:val="28"/>
          <w:lang w:val="en-US"/>
        </w:rPr>
        <w:t>and</w:t>
      </w:r>
      <w:r w:rsidRPr="00D607BE">
        <w:rPr>
          <w:sz w:val="28"/>
          <w:szCs w:val="28"/>
        </w:rPr>
        <w:t xml:space="preserve"> </w:t>
      </w:r>
      <w:r w:rsidRPr="00D607BE">
        <w:rPr>
          <w:sz w:val="28"/>
          <w:szCs w:val="28"/>
          <w:lang w:val="en-US"/>
        </w:rPr>
        <w:t>life</w:t>
      </w:r>
      <w:r w:rsidRPr="00D607BE">
        <w:rPr>
          <w:sz w:val="28"/>
          <w:szCs w:val="28"/>
        </w:rPr>
        <w:t xml:space="preserve"> </w:t>
      </w:r>
      <w:r w:rsidRPr="00D607BE">
        <w:rPr>
          <w:sz w:val="28"/>
          <w:szCs w:val="28"/>
          <w:lang w:val="en-US"/>
        </w:rPr>
        <w:t>styles</w:t>
      </w:r>
      <w:r w:rsidRPr="00D607BE">
        <w:rPr>
          <w:sz w:val="28"/>
          <w:szCs w:val="28"/>
        </w:rPr>
        <w:t>).</w:t>
      </w:r>
      <w:r w:rsidR="00B05BFB">
        <w:rPr>
          <w:sz w:val="28"/>
          <w:szCs w:val="28"/>
        </w:rPr>
        <w:t xml:space="preserve"> </w:t>
      </w:r>
      <w:r w:rsidRPr="00D607BE">
        <w:rPr>
          <w:sz w:val="28"/>
          <w:szCs w:val="28"/>
        </w:rPr>
        <w:t xml:space="preserve">В системе </w:t>
      </w:r>
      <w:r w:rsidRPr="00D607BE">
        <w:rPr>
          <w:sz w:val="28"/>
          <w:szCs w:val="28"/>
          <w:lang w:val="en-US"/>
        </w:rPr>
        <w:t>VALS</w:t>
      </w:r>
      <w:r w:rsidRPr="00D607BE">
        <w:rPr>
          <w:iCs/>
          <w:sz w:val="28"/>
          <w:szCs w:val="28"/>
        </w:rPr>
        <w:t xml:space="preserve"> </w:t>
      </w:r>
      <w:r w:rsidRPr="00D607BE">
        <w:rPr>
          <w:sz w:val="28"/>
          <w:szCs w:val="28"/>
        </w:rPr>
        <w:t>определяются три основные категории ценностей и стилей жизни потребителей и девять подтипов. Рыночные сегменты потребителей таковы:</w:t>
      </w:r>
    </w:p>
    <w:p w:rsidR="00F74133" w:rsidRPr="00D607BE" w:rsidRDefault="00F74133" w:rsidP="00D607BE">
      <w:pPr>
        <w:widowControl/>
        <w:numPr>
          <w:ilvl w:val="0"/>
          <w:numId w:val="24"/>
        </w:numPr>
        <w:tabs>
          <w:tab w:val="left" w:pos="521"/>
        </w:tabs>
        <w:suppressAutoHyphens/>
        <w:spacing w:line="360" w:lineRule="auto"/>
        <w:ind w:left="0" w:firstLine="709"/>
        <w:jc w:val="both"/>
        <w:rPr>
          <w:sz w:val="28"/>
          <w:szCs w:val="28"/>
        </w:rPr>
      </w:pPr>
      <w:r w:rsidRPr="00D607BE">
        <w:rPr>
          <w:iCs/>
          <w:sz w:val="28"/>
          <w:szCs w:val="28"/>
        </w:rPr>
        <w:t xml:space="preserve">потребители, которыми руководят потребности, </w:t>
      </w:r>
      <w:r w:rsidRPr="00D607BE">
        <w:rPr>
          <w:sz w:val="28"/>
          <w:szCs w:val="28"/>
        </w:rPr>
        <w:t xml:space="preserve">тратят деньги в связи со своими потребностями, а не предпочтениями. Подразделяются на тех, кто </w:t>
      </w:r>
      <w:r w:rsidR="00D607BE" w:rsidRPr="00D607BE">
        <w:rPr>
          <w:sz w:val="28"/>
          <w:szCs w:val="28"/>
        </w:rPr>
        <w:t>"</w:t>
      </w:r>
      <w:r w:rsidRPr="00D607BE">
        <w:rPr>
          <w:sz w:val="28"/>
          <w:szCs w:val="28"/>
        </w:rPr>
        <w:t>выживает</w:t>
      </w:r>
      <w:r w:rsidR="00D607BE" w:rsidRPr="00D607BE">
        <w:rPr>
          <w:sz w:val="28"/>
          <w:szCs w:val="28"/>
        </w:rPr>
        <w:t>"</w:t>
      </w:r>
      <w:r w:rsidRPr="00D607BE">
        <w:rPr>
          <w:sz w:val="28"/>
          <w:szCs w:val="28"/>
        </w:rPr>
        <w:t xml:space="preserve">, и тех, кто </w:t>
      </w:r>
      <w:r w:rsidR="00D607BE" w:rsidRPr="00D607BE">
        <w:rPr>
          <w:sz w:val="28"/>
          <w:szCs w:val="28"/>
        </w:rPr>
        <w:t>"</w:t>
      </w:r>
      <w:r w:rsidRPr="00D607BE">
        <w:rPr>
          <w:sz w:val="28"/>
          <w:szCs w:val="28"/>
        </w:rPr>
        <w:t>терпит</w:t>
      </w:r>
      <w:r w:rsidR="00D607BE" w:rsidRPr="00D607BE">
        <w:rPr>
          <w:sz w:val="28"/>
          <w:szCs w:val="28"/>
        </w:rPr>
        <w:t>"</w:t>
      </w:r>
      <w:r w:rsidRPr="00D607BE">
        <w:rPr>
          <w:sz w:val="28"/>
          <w:szCs w:val="28"/>
        </w:rPr>
        <w:t>. К первым относятся самые обездоленные люди;</w:t>
      </w:r>
    </w:p>
    <w:p w:rsidR="00F74133" w:rsidRPr="00D607BE" w:rsidRDefault="00F74133" w:rsidP="00D607BE">
      <w:pPr>
        <w:widowControl/>
        <w:numPr>
          <w:ilvl w:val="0"/>
          <w:numId w:val="25"/>
        </w:numPr>
        <w:tabs>
          <w:tab w:val="left" w:pos="521"/>
        </w:tabs>
        <w:suppressAutoHyphens/>
        <w:spacing w:line="360" w:lineRule="auto"/>
        <w:ind w:left="0" w:firstLine="709"/>
        <w:jc w:val="both"/>
        <w:rPr>
          <w:sz w:val="28"/>
          <w:szCs w:val="28"/>
        </w:rPr>
      </w:pPr>
      <w:r w:rsidRPr="00D607BE">
        <w:rPr>
          <w:iCs/>
          <w:sz w:val="28"/>
          <w:szCs w:val="28"/>
        </w:rPr>
        <w:t xml:space="preserve">потребители, которыми руководят внешние факторы, </w:t>
      </w:r>
      <w:r w:rsidRPr="00D607BE">
        <w:rPr>
          <w:sz w:val="28"/>
          <w:szCs w:val="28"/>
        </w:rPr>
        <w:t xml:space="preserve">подразделяются на три группы: </w:t>
      </w:r>
      <w:r w:rsidR="00D607BE" w:rsidRPr="00D607BE">
        <w:rPr>
          <w:sz w:val="28"/>
          <w:szCs w:val="28"/>
        </w:rPr>
        <w:t>"</w:t>
      </w:r>
      <w:r w:rsidRPr="00D607BE">
        <w:rPr>
          <w:sz w:val="28"/>
          <w:szCs w:val="28"/>
        </w:rPr>
        <w:t>принадлежащие другим</w:t>
      </w:r>
      <w:r w:rsidR="00D607BE" w:rsidRPr="00D607BE">
        <w:rPr>
          <w:sz w:val="28"/>
          <w:szCs w:val="28"/>
        </w:rPr>
        <w:t>"</w:t>
      </w:r>
      <w:r w:rsidRPr="00D607BE">
        <w:rPr>
          <w:sz w:val="28"/>
          <w:szCs w:val="28"/>
        </w:rPr>
        <w:t xml:space="preserve">, </w:t>
      </w:r>
      <w:r w:rsidR="00D607BE" w:rsidRPr="00D607BE">
        <w:rPr>
          <w:sz w:val="28"/>
          <w:szCs w:val="28"/>
        </w:rPr>
        <w:t>"</w:t>
      </w:r>
      <w:r w:rsidRPr="00D607BE">
        <w:rPr>
          <w:sz w:val="28"/>
          <w:szCs w:val="28"/>
        </w:rPr>
        <w:t>подражающие</w:t>
      </w:r>
      <w:r w:rsidR="00D607BE" w:rsidRPr="00D607BE">
        <w:rPr>
          <w:sz w:val="28"/>
          <w:szCs w:val="28"/>
        </w:rPr>
        <w:t>"</w:t>
      </w:r>
      <w:r w:rsidRPr="00D607BE">
        <w:rPr>
          <w:sz w:val="28"/>
          <w:szCs w:val="28"/>
        </w:rPr>
        <w:t xml:space="preserve"> и </w:t>
      </w:r>
      <w:r w:rsidR="00D607BE" w:rsidRPr="00D607BE">
        <w:rPr>
          <w:sz w:val="28"/>
          <w:szCs w:val="28"/>
        </w:rPr>
        <w:t>"</w:t>
      </w:r>
      <w:r w:rsidRPr="00D607BE">
        <w:rPr>
          <w:sz w:val="28"/>
          <w:szCs w:val="28"/>
        </w:rPr>
        <w:t>пре успевающие</w:t>
      </w:r>
      <w:r w:rsidR="00D607BE" w:rsidRPr="00D607BE">
        <w:rPr>
          <w:sz w:val="28"/>
          <w:szCs w:val="28"/>
        </w:rPr>
        <w:t>"</w:t>
      </w:r>
      <w:r w:rsidRPr="00D607BE">
        <w:rPr>
          <w:sz w:val="28"/>
          <w:szCs w:val="28"/>
        </w:rPr>
        <w:t>. В совокупности они составляют основную рыночную массу. Совершая покупки, они заботятся о том, что подумают об этом другие люди;</w:t>
      </w:r>
    </w:p>
    <w:p w:rsidR="00F74133" w:rsidRPr="00D607BE" w:rsidRDefault="00F74133" w:rsidP="00D607BE">
      <w:pPr>
        <w:widowControl/>
        <w:numPr>
          <w:ilvl w:val="0"/>
          <w:numId w:val="25"/>
        </w:numPr>
        <w:tabs>
          <w:tab w:val="left" w:pos="494"/>
        </w:tabs>
        <w:suppressAutoHyphens/>
        <w:spacing w:line="360" w:lineRule="auto"/>
        <w:ind w:left="0" w:firstLine="709"/>
        <w:jc w:val="both"/>
        <w:rPr>
          <w:sz w:val="28"/>
          <w:szCs w:val="28"/>
        </w:rPr>
      </w:pPr>
      <w:r w:rsidRPr="00D607BE">
        <w:rPr>
          <w:sz w:val="28"/>
          <w:szCs w:val="28"/>
        </w:rPr>
        <w:tab/>
      </w:r>
      <w:r w:rsidRPr="00D607BE">
        <w:rPr>
          <w:iCs/>
          <w:sz w:val="28"/>
          <w:szCs w:val="28"/>
        </w:rPr>
        <w:t xml:space="preserve">потребители, которыми руководят внутренние факторы, </w:t>
      </w:r>
      <w:r w:rsidRPr="00D607BE">
        <w:rPr>
          <w:sz w:val="28"/>
          <w:szCs w:val="28"/>
        </w:rPr>
        <w:t xml:space="preserve">подразделяются на четыре группы: </w:t>
      </w:r>
      <w:r w:rsidR="00D607BE" w:rsidRPr="00D607BE">
        <w:rPr>
          <w:sz w:val="28"/>
          <w:szCs w:val="28"/>
        </w:rPr>
        <w:t>"</w:t>
      </w:r>
      <w:r w:rsidRPr="00D607BE">
        <w:rPr>
          <w:sz w:val="28"/>
          <w:szCs w:val="28"/>
        </w:rPr>
        <w:t>я — это я</w:t>
      </w:r>
      <w:r w:rsidR="00D607BE" w:rsidRPr="00D607BE">
        <w:rPr>
          <w:sz w:val="28"/>
          <w:szCs w:val="28"/>
        </w:rPr>
        <w:t>"</w:t>
      </w:r>
      <w:r w:rsidRPr="00D607BE">
        <w:rPr>
          <w:sz w:val="28"/>
          <w:szCs w:val="28"/>
        </w:rPr>
        <w:t xml:space="preserve">, </w:t>
      </w:r>
      <w:r w:rsidR="00D607BE" w:rsidRPr="00D607BE">
        <w:rPr>
          <w:sz w:val="28"/>
          <w:szCs w:val="28"/>
        </w:rPr>
        <w:t>"</w:t>
      </w:r>
      <w:r w:rsidRPr="00D607BE">
        <w:rPr>
          <w:sz w:val="28"/>
          <w:szCs w:val="28"/>
        </w:rPr>
        <w:t>опытные</w:t>
      </w:r>
      <w:r w:rsidR="00D607BE" w:rsidRPr="00D607BE">
        <w:rPr>
          <w:sz w:val="28"/>
          <w:szCs w:val="28"/>
        </w:rPr>
        <w:t>"</w:t>
      </w:r>
      <w:r w:rsidRPr="00D607BE">
        <w:rPr>
          <w:sz w:val="28"/>
          <w:szCs w:val="28"/>
        </w:rPr>
        <w:t xml:space="preserve">, </w:t>
      </w:r>
      <w:r w:rsidR="00D607BE" w:rsidRPr="00D607BE">
        <w:rPr>
          <w:sz w:val="28"/>
          <w:szCs w:val="28"/>
        </w:rPr>
        <w:t>"</w:t>
      </w:r>
      <w:r w:rsidRPr="00D607BE">
        <w:rPr>
          <w:sz w:val="28"/>
          <w:szCs w:val="28"/>
        </w:rPr>
        <w:t>социально-озабоченные</w:t>
      </w:r>
      <w:r w:rsidR="00D607BE" w:rsidRPr="00D607BE">
        <w:rPr>
          <w:sz w:val="28"/>
          <w:szCs w:val="28"/>
        </w:rPr>
        <w:t>"</w:t>
      </w:r>
      <w:r w:rsidRPr="00D607BE">
        <w:rPr>
          <w:sz w:val="28"/>
          <w:szCs w:val="28"/>
        </w:rPr>
        <w:t xml:space="preserve"> и </w:t>
      </w:r>
      <w:r w:rsidR="00D607BE" w:rsidRPr="00D607BE">
        <w:rPr>
          <w:sz w:val="28"/>
          <w:szCs w:val="28"/>
        </w:rPr>
        <w:t>"</w:t>
      </w:r>
      <w:r w:rsidRPr="00D607BE">
        <w:rPr>
          <w:sz w:val="28"/>
          <w:szCs w:val="28"/>
        </w:rPr>
        <w:t>интегрированные</w:t>
      </w:r>
      <w:r w:rsidR="00D607BE" w:rsidRPr="00D607BE">
        <w:rPr>
          <w:sz w:val="28"/>
          <w:szCs w:val="28"/>
        </w:rPr>
        <w:t>"</w:t>
      </w:r>
      <w:r w:rsidRPr="00D607BE">
        <w:rPr>
          <w:sz w:val="28"/>
          <w:szCs w:val="28"/>
        </w:rPr>
        <w:t>. Они составляют гораздо меньший процент населения. Их жизнь направлена в основном на собственные нужды, они свободны от предрассудков, открыты для других, склонны к самовыражению. Хотя число участников этих групп невелико, они могут играть важную роль в качестве законодателей мод; через них проходят все успешные идеи и товары. Этот сегмент быстро растет, в то время как число потребителей из первой группы сокращается. Вторая группа остается стабильной. /2</w:t>
      </w:r>
      <w:r w:rsidRPr="00D607BE">
        <w:rPr>
          <w:sz w:val="28"/>
          <w:szCs w:val="28"/>
          <w:lang w:val="en-US"/>
        </w:rPr>
        <w:t>,</w:t>
      </w:r>
      <w:r w:rsidRPr="00D607BE">
        <w:rPr>
          <w:sz w:val="28"/>
          <w:szCs w:val="28"/>
        </w:rPr>
        <w:t xml:space="preserve"> 51-57/.</w:t>
      </w:r>
    </w:p>
    <w:p w:rsidR="00F74133" w:rsidRPr="00D607BE" w:rsidRDefault="00E8115C" w:rsidP="00D607BE">
      <w:pPr>
        <w:widowControl/>
        <w:suppressAutoHyphens/>
        <w:spacing w:line="360" w:lineRule="auto"/>
        <w:ind w:firstLine="709"/>
        <w:jc w:val="both"/>
        <w:rPr>
          <w:sz w:val="28"/>
          <w:szCs w:val="28"/>
        </w:rPr>
      </w:pPr>
      <w:r w:rsidRPr="00D607BE">
        <w:rPr>
          <w:sz w:val="28"/>
          <w:szCs w:val="28"/>
        </w:rPr>
        <w:br w:type="page"/>
        <w:t>Глава 2. Основные характеристики потребителей на рынке майонеза г</w:t>
      </w:r>
      <w:r w:rsidR="00F74133" w:rsidRPr="00D607BE">
        <w:rPr>
          <w:sz w:val="28"/>
          <w:szCs w:val="28"/>
        </w:rPr>
        <w:t>. К</w:t>
      </w:r>
      <w:r w:rsidRPr="00D607BE">
        <w:rPr>
          <w:sz w:val="28"/>
          <w:szCs w:val="28"/>
        </w:rPr>
        <w:t>азани</w:t>
      </w:r>
    </w:p>
    <w:p w:rsidR="00F74133" w:rsidRPr="00D607BE" w:rsidRDefault="00F74133" w:rsidP="00D607BE">
      <w:pPr>
        <w:widowControl/>
        <w:suppressAutoHyphens/>
        <w:spacing w:line="360" w:lineRule="auto"/>
        <w:ind w:firstLine="709"/>
        <w:jc w:val="both"/>
        <w:rPr>
          <w:sz w:val="28"/>
        </w:rPr>
      </w:pPr>
    </w:p>
    <w:p w:rsidR="00F74133" w:rsidRPr="00D607BE" w:rsidRDefault="00E8115C" w:rsidP="00D607BE">
      <w:pPr>
        <w:widowControl/>
        <w:suppressAutoHyphens/>
        <w:spacing w:line="360" w:lineRule="auto"/>
        <w:ind w:firstLine="709"/>
        <w:jc w:val="both"/>
        <w:rPr>
          <w:sz w:val="28"/>
          <w:szCs w:val="28"/>
        </w:rPr>
      </w:pPr>
      <w:r w:rsidRPr="00D607BE">
        <w:rPr>
          <w:sz w:val="28"/>
          <w:szCs w:val="28"/>
        </w:rPr>
        <w:t>2.1</w:t>
      </w:r>
      <w:r w:rsidR="00F74133" w:rsidRPr="00D607BE">
        <w:rPr>
          <w:sz w:val="28"/>
          <w:szCs w:val="28"/>
        </w:rPr>
        <w:t xml:space="preserve"> </w:t>
      </w:r>
      <w:r w:rsidRPr="00D607BE">
        <w:rPr>
          <w:sz w:val="28"/>
          <w:szCs w:val="28"/>
        </w:rPr>
        <w:t>Методология исследования</w:t>
      </w:r>
    </w:p>
    <w:p w:rsidR="00B05BFB" w:rsidRDefault="00B05BFB" w:rsidP="00D607BE">
      <w:pPr>
        <w:widowControl/>
        <w:suppressAutoHyphens/>
        <w:spacing w:line="360" w:lineRule="auto"/>
        <w:ind w:firstLine="709"/>
        <w:jc w:val="both"/>
        <w:rPr>
          <w:sz w:val="28"/>
        </w:rPr>
      </w:pPr>
    </w:p>
    <w:p w:rsidR="00B05BFB" w:rsidRDefault="00F74133" w:rsidP="00D607BE">
      <w:pPr>
        <w:widowControl/>
        <w:suppressAutoHyphens/>
        <w:spacing w:line="360" w:lineRule="auto"/>
        <w:ind w:firstLine="709"/>
        <w:jc w:val="both"/>
        <w:rPr>
          <w:sz w:val="28"/>
          <w:szCs w:val="28"/>
        </w:rPr>
      </w:pPr>
      <w:r w:rsidRPr="00D607BE">
        <w:rPr>
          <w:sz w:val="28"/>
          <w:szCs w:val="28"/>
        </w:rPr>
        <w:t>Целью исследования является выявление профиля потребителя на рынке майонезов на примере ОАО Казанского Жирового Комбината.</w:t>
      </w:r>
    </w:p>
    <w:p w:rsidR="00D607BE" w:rsidRPr="00D607BE" w:rsidRDefault="00F74133" w:rsidP="00A806F5">
      <w:pPr>
        <w:widowControl/>
        <w:suppressAutoHyphens/>
        <w:spacing w:line="360" w:lineRule="auto"/>
        <w:ind w:firstLine="709"/>
        <w:jc w:val="both"/>
        <w:rPr>
          <w:sz w:val="28"/>
          <w:szCs w:val="28"/>
        </w:rPr>
      </w:pPr>
      <w:r w:rsidRPr="00D607BE">
        <w:rPr>
          <w:sz w:val="28"/>
          <w:szCs w:val="28"/>
        </w:rPr>
        <w:t>Объектом исследования является потребители, а предметом – профиль потребителя.</w:t>
      </w:r>
      <w:r w:rsidR="00A806F5">
        <w:rPr>
          <w:sz w:val="28"/>
          <w:szCs w:val="28"/>
        </w:rPr>
        <w:t xml:space="preserve"> </w:t>
      </w:r>
      <w:r w:rsidRPr="00D607BE">
        <w:rPr>
          <w:sz w:val="28"/>
          <w:szCs w:val="28"/>
        </w:rPr>
        <w:t>Основным методом проведения исследования был выбран опрос населения</w:t>
      </w:r>
      <w:r w:rsidR="00D607BE" w:rsidRPr="00D607BE">
        <w:rPr>
          <w:sz w:val="28"/>
          <w:szCs w:val="28"/>
        </w:rPr>
        <w:t xml:space="preserve"> </w:t>
      </w:r>
      <w:r w:rsidRPr="00D607BE">
        <w:rPr>
          <w:sz w:val="28"/>
          <w:szCs w:val="28"/>
        </w:rPr>
        <w:t>города Казани в возрастной категории от 18 до 50 лет.</w:t>
      </w:r>
      <w:r w:rsidR="00A806F5">
        <w:rPr>
          <w:sz w:val="28"/>
          <w:szCs w:val="28"/>
        </w:rPr>
        <w:t xml:space="preserve"> </w:t>
      </w:r>
      <w:r w:rsidRPr="00D607BE">
        <w:rPr>
          <w:sz w:val="28"/>
          <w:szCs w:val="28"/>
        </w:rPr>
        <w:t>Выборка состоит из 30 респондентов. Это оказалось достаточно для проведения разведочного исследования.</w:t>
      </w:r>
      <w:r w:rsidR="00A806F5">
        <w:rPr>
          <w:sz w:val="28"/>
          <w:szCs w:val="28"/>
        </w:rPr>
        <w:t xml:space="preserve"> </w:t>
      </w:r>
      <w:r w:rsidRPr="00D607BE">
        <w:rPr>
          <w:sz w:val="28"/>
          <w:szCs w:val="28"/>
        </w:rPr>
        <w:t>Генеральная совокупность – мужчины и женщины, в возрасте 18-50 лет, со средним, высшим и специальным образованием, занятые в таких сферах деятельности как промышленность, торговля, бюджетные учреждения, финансы и управление, домашнее хозяйство.</w:t>
      </w:r>
      <w:r w:rsidR="00A806F5">
        <w:rPr>
          <w:sz w:val="28"/>
          <w:szCs w:val="28"/>
        </w:rPr>
        <w:t xml:space="preserve"> </w:t>
      </w:r>
      <w:r w:rsidRPr="00D607BE">
        <w:rPr>
          <w:sz w:val="28"/>
          <w:szCs w:val="28"/>
        </w:rPr>
        <w:t>Для реализации целей настоящего исследования была составлена Анкета. Она состоит из трех частей: вводной, основной и реквизитной. В реквизитной части включены данные о поле, возрасте, профессиональном и социальном положении. Анкета состоит из 13 вопросов, в котором помимо открытых и закрытых вопросов используются такие шкалы как шкала Лайкерта, сравнительная, ранжирующая и шкала множественного выбора.</w:t>
      </w:r>
      <w:r w:rsidR="00A806F5">
        <w:rPr>
          <w:sz w:val="28"/>
          <w:szCs w:val="28"/>
        </w:rPr>
        <w:t xml:space="preserve"> </w:t>
      </w:r>
      <w:r w:rsidRPr="00D607BE">
        <w:rPr>
          <w:sz w:val="28"/>
          <w:szCs w:val="28"/>
        </w:rPr>
        <w:t>Источниками</w:t>
      </w:r>
      <w:r w:rsidR="00D607BE" w:rsidRPr="00D607BE">
        <w:rPr>
          <w:sz w:val="28"/>
          <w:szCs w:val="28"/>
        </w:rPr>
        <w:t xml:space="preserve"> </w:t>
      </w:r>
      <w:r w:rsidRPr="00D607BE">
        <w:rPr>
          <w:sz w:val="28"/>
          <w:szCs w:val="28"/>
        </w:rPr>
        <w:t>информации в рамках написания второй главы явилась первичная, вторичная, количественная и качественная информация.</w:t>
      </w:r>
      <w:r w:rsidR="00A806F5">
        <w:rPr>
          <w:sz w:val="28"/>
          <w:szCs w:val="28"/>
        </w:rPr>
        <w:t xml:space="preserve"> </w:t>
      </w:r>
      <w:r w:rsidRPr="00D607BE">
        <w:rPr>
          <w:sz w:val="28"/>
          <w:szCs w:val="28"/>
        </w:rPr>
        <w:t xml:space="preserve">В рамках данного исследования обратилась к статье Комкова Е. С. </w:t>
      </w:r>
      <w:r w:rsidR="00D607BE" w:rsidRPr="00D607BE">
        <w:rPr>
          <w:sz w:val="28"/>
          <w:szCs w:val="28"/>
        </w:rPr>
        <w:t>"</w:t>
      </w:r>
      <w:r w:rsidRPr="00D607BE">
        <w:rPr>
          <w:sz w:val="28"/>
          <w:szCs w:val="28"/>
        </w:rPr>
        <w:t>Определение портрета покупателя и портрета посетителя магазина для повышения объема продаж торговой сети</w:t>
      </w:r>
      <w:r w:rsidR="00D607BE" w:rsidRPr="00D607BE">
        <w:rPr>
          <w:sz w:val="28"/>
          <w:szCs w:val="28"/>
        </w:rPr>
        <w:t>"</w:t>
      </w:r>
      <w:r w:rsidRPr="00D607BE">
        <w:rPr>
          <w:sz w:val="28"/>
          <w:szCs w:val="28"/>
        </w:rPr>
        <w:t xml:space="preserve"> в журнале </w:t>
      </w:r>
      <w:r w:rsidR="00D607BE" w:rsidRPr="00D607BE">
        <w:rPr>
          <w:sz w:val="28"/>
          <w:szCs w:val="28"/>
        </w:rPr>
        <w:t>"</w:t>
      </w:r>
      <w:r w:rsidRPr="00D607BE">
        <w:rPr>
          <w:sz w:val="28"/>
          <w:szCs w:val="28"/>
        </w:rPr>
        <w:t>Маркетинг и маркетинговые исследования</w:t>
      </w:r>
      <w:r w:rsidR="00D607BE" w:rsidRPr="00D607BE">
        <w:rPr>
          <w:sz w:val="28"/>
          <w:szCs w:val="28"/>
        </w:rPr>
        <w:t>"</w:t>
      </w:r>
      <w:r w:rsidRPr="00D607BE">
        <w:rPr>
          <w:sz w:val="28"/>
          <w:szCs w:val="28"/>
        </w:rPr>
        <w:t>.</w:t>
      </w:r>
      <w:r w:rsidR="00A806F5">
        <w:rPr>
          <w:sz w:val="28"/>
          <w:szCs w:val="28"/>
        </w:rPr>
        <w:t xml:space="preserve"> </w:t>
      </w:r>
      <w:r w:rsidRPr="00D607BE">
        <w:rPr>
          <w:sz w:val="28"/>
          <w:szCs w:val="28"/>
        </w:rPr>
        <w:t>В этой статье познавательным явился пример составления портрета покупателя/портрета посетителя. Отмечено, что</w:t>
      </w:r>
      <w:r w:rsidR="00D607BE" w:rsidRPr="00D607BE">
        <w:rPr>
          <w:sz w:val="28"/>
          <w:szCs w:val="28"/>
        </w:rPr>
        <w:t xml:space="preserve"> </w:t>
      </w:r>
      <w:r w:rsidRPr="00D607BE">
        <w:rPr>
          <w:sz w:val="28"/>
          <w:szCs w:val="28"/>
        </w:rPr>
        <w:t>для владельцев небольших торговых точек более выгодно проводить исследование собственными силами. Для выполнения данной работы может быть привлечен продавец, охранник или любой другой сотрудник, постоянно находящийся в магазине. Задача упростится, если при составлении портрета покупателя/посетителя ограничиться изучением лишь наиболее важных характеристик: возраста, пола и социального статуса. Каждому сотруднику магазина выдаются бланки, которые удобны как для сбора данных, так и для их последующей обработки. Коллективное участие сотрудников в повышении эффективности работы магазина, а также возможность увеличить свой доход создадут атмосферу азарта в процессе сбора данных. На основе полученных данных составляется обобщенный портрет потенциального посетителя.</w:t>
      </w:r>
      <w:r w:rsidR="00A806F5">
        <w:rPr>
          <w:sz w:val="28"/>
          <w:szCs w:val="28"/>
        </w:rPr>
        <w:t xml:space="preserve"> </w:t>
      </w:r>
      <w:r w:rsidRPr="00D607BE">
        <w:rPr>
          <w:sz w:val="28"/>
          <w:szCs w:val="28"/>
        </w:rPr>
        <w:t xml:space="preserve">В данной курсовой количественная информация обработана методом описательной статистики с использованием таблицы </w:t>
      </w:r>
      <w:r w:rsidRPr="00D607BE">
        <w:rPr>
          <w:sz w:val="28"/>
          <w:szCs w:val="28"/>
          <w:lang w:val="en-US"/>
        </w:rPr>
        <w:t>Excel</w:t>
      </w:r>
      <w:r w:rsidRPr="00D607BE">
        <w:rPr>
          <w:sz w:val="28"/>
          <w:szCs w:val="28"/>
        </w:rPr>
        <w:t>. Применялас</w:t>
      </w:r>
      <w:r w:rsidR="00FA7CC0" w:rsidRPr="00D607BE">
        <w:rPr>
          <w:sz w:val="28"/>
          <w:szCs w:val="28"/>
        </w:rPr>
        <w:t>ь простая и перекрестная табуляция. Р</w:t>
      </w:r>
      <w:r w:rsidRPr="00D607BE">
        <w:rPr>
          <w:sz w:val="28"/>
          <w:szCs w:val="28"/>
        </w:rPr>
        <w:t>езультаты</w:t>
      </w:r>
      <w:r w:rsidR="00FA7CC0" w:rsidRPr="00D607BE">
        <w:rPr>
          <w:sz w:val="28"/>
          <w:szCs w:val="28"/>
        </w:rPr>
        <w:t xml:space="preserve"> перекрестной табуляции представлены в приложении</w:t>
      </w:r>
      <w:r w:rsidRPr="00D607BE">
        <w:rPr>
          <w:sz w:val="28"/>
          <w:szCs w:val="28"/>
        </w:rPr>
        <w:t xml:space="preserve"> </w:t>
      </w:r>
      <w:r w:rsidR="00FA7CC0" w:rsidRPr="00D607BE">
        <w:rPr>
          <w:sz w:val="28"/>
          <w:szCs w:val="28"/>
        </w:rPr>
        <w:t>2</w:t>
      </w:r>
      <w:r w:rsidRPr="00D607BE">
        <w:rPr>
          <w:sz w:val="28"/>
          <w:szCs w:val="28"/>
        </w:rPr>
        <w:t>.</w:t>
      </w:r>
    </w:p>
    <w:p w:rsidR="00F74133" w:rsidRPr="00D607BE" w:rsidRDefault="00F74133" w:rsidP="00D607BE">
      <w:pPr>
        <w:widowControl/>
        <w:suppressAutoHyphens/>
        <w:spacing w:line="360" w:lineRule="auto"/>
        <w:ind w:firstLine="709"/>
        <w:jc w:val="both"/>
        <w:rPr>
          <w:sz w:val="28"/>
        </w:rPr>
      </w:pPr>
    </w:p>
    <w:p w:rsidR="002F5ADC" w:rsidRPr="00D607BE" w:rsidRDefault="00E8115C" w:rsidP="00D607BE">
      <w:pPr>
        <w:widowControl/>
        <w:suppressAutoHyphens/>
        <w:spacing w:line="360" w:lineRule="auto"/>
        <w:ind w:firstLine="709"/>
        <w:jc w:val="both"/>
        <w:rPr>
          <w:sz w:val="28"/>
          <w:szCs w:val="28"/>
        </w:rPr>
      </w:pPr>
      <w:r w:rsidRPr="00D607BE">
        <w:rPr>
          <w:sz w:val="28"/>
          <w:szCs w:val="28"/>
        </w:rPr>
        <w:t>2.2</w:t>
      </w:r>
      <w:r w:rsidR="002F5ADC" w:rsidRPr="00D607BE">
        <w:rPr>
          <w:sz w:val="28"/>
          <w:szCs w:val="28"/>
        </w:rPr>
        <w:t xml:space="preserve"> </w:t>
      </w:r>
      <w:r w:rsidRPr="00D607BE">
        <w:rPr>
          <w:sz w:val="28"/>
          <w:szCs w:val="28"/>
        </w:rPr>
        <w:t>Анализ результатов исследования на рынке майонеза</w:t>
      </w:r>
    </w:p>
    <w:p w:rsidR="00FA7CC0" w:rsidRPr="00D607BE" w:rsidRDefault="00FA7CC0" w:rsidP="00D607BE">
      <w:pPr>
        <w:widowControl/>
        <w:suppressAutoHyphens/>
        <w:autoSpaceDE/>
        <w:autoSpaceDN/>
        <w:adjustRightInd/>
        <w:spacing w:line="360" w:lineRule="auto"/>
        <w:ind w:firstLine="709"/>
        <w:jc w:val="both"/>
        <w:rPr>
          <w:sz w:val="28"/>
          <w:szCs w:val="28"/>
        </w:rPr>
      </w:pPr>
    </w:p>
    <w:p w:rsidR="00CB2DFA" w:rsidRPr="00D607BE" w:rsidRDefault="00CB2DFA" w:rsidP="00D607BE">
      <w:pPr>
        <w:widowControl/>
        <w:suppressAutoHyphens/>
        <w:autoSpaceDE/>
        <w:autoSpaceDN/>
        <w:adjustRightInd/>
        <w:spacing w:line="360" w:lineRule="auto"/>
        <w:ind w:firstLine="709"/>
        <w:jc w:val="both"/>
        <w:rPr>
          <w:sz w:val="28"/>
          <w:szCs w:val="28"/>
        </w:rPr>
      </w:pPr>
      <w:r w:rsidRPr="00D607BE">
        <w:rPr>
          <w:sz w:val="28"/>
          <w:szCs w:val="28"/>
        </w:rPr>
        <w:t xml:space="preserve">Таблица 2.1. Распределение ответов на вопрос: </w:t>
      </w:r>
      <w:r w:rsidR="00D607BE" w:rsidRPr="00D607BE">
        <w:rPr>
          <w:sz w:val="28"/>
          <w:szCs w:val="28"/>
        </w:rPr>
        <w:t>"</w:t>
      </w:r>
      <w:r w:rsidRPr="00D607BE">
        <w:rPr>
          <w:sz w:val="28"/>
          <w:szCs w:val="28"/>
        </w:rPr>
        <w:t>Известны ли Вам продукты, выпускаемые Казанским Жировым Комбинатом?</w:t>
      </w:r>
      <w:r w:rsidR="00D607BE" w:rsidRPr="00D607BE">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328"/>
        <w:gridCol w:w="2045"/>
        <w:gridCol w:w="1200"/>
      </w:tblGrid>
      <w:tr w:rsidR="003000E0" w:rsidRPr="00857466" w:rsidTr="00857466">
        <w:trPr>
          <w:jc w:val="center"/>
        </w:trPr>
        <w:tc>
          <w:tcPr>
            <w:tcW w:w="0" w:type="auto"/>
            <w:shd w:val="clear" w:color="auto" w:fill="auto"/>
            <w:noWrap/>
          </w:tcPr>
          <w:p w:rsidR="003000E0" w:rsidRPr="00857466" w:rsidRDefault="003000E0" w:rsidP="00857466">
            <w:pPr>
              <w:widowControl/>
              <w:suppressAutoHyphens/>
              <w:autoSpaceDE/>
              <w:autoSpaceDN/>
              <w:adjustRightInd/>
              <w:spacing w:line="360" w:lineRule="auto"/>
              <w:rPr>
                <w:bCs/>
                <w:szCs w:val="28"/>
              </w:rPr>
            </w:pPr>
            <w:r w:rsidRPr="00857466">
              <w:rPr>
                <w:bCs/>
                <w:szCs w:val="28"/>
              </w:rPr>
              <w:t>вариант ответов</w:t>
            </w:r>
          </w:p>
        </w:tc>
        <w:tc>
          <w:tcPr>
            <w:tcW w:w="0" w:type="auto"/>
            <w:shd w:val="clear" w:color="auto" w:fill="auto"/>
            <w:noWrap/>
          </w:tcPr>
          <w:p w:rsidR="003000E0" w:rsidRPr="00857466" w:rsidRDefault="003000E0" w:rsidP="00857466">
            <w:pPr>
              <w:widowControl/>
              <w:suppressAutoHyphens/>
              <w:autoSpaceDE/>
              <w:autoSpaceDN/>
              <w:adjustRightInd/>
              <w:spacing w:line="360" w:lineRule="auto"/>
              <w:rPr>
                <w:bCs/>
                <w:szCs w:val="28"/>
              </w:rPr>
            </w:pPr>
            <w:r w:rsidRPr="00857466">
              <w:rPr>
                <w:bCs/>
                <w:szCs w:val="28"/>
              </w:rPr>
              <w:t>абсолютное значение</w:t>
            </w:r>
          </w:p>
        </w:tc>
        <w:tc>
          <w:tcPr>
            <w:tcW w:w="0" w:type="auto"/>
            <w:shd w:val="clear" w:color="auto" w:fill="auto"/>
            <w:noWrap/>
          </w:tcPr>
          <w:p w:rsidR="003000E0" w:rsidRPr="00857466" w:rsidRDefault="003000E0" w:rsidP="00857466">
            <w:pPr>
              <w:widowControl/>
              <w:suppressAutoHyphens/>
              <w:autoSpaceDE/>
              <w:autoSpaceDN/>
              <w:adjustRightInd/>
              <w:spacing w:line="360" w:lineRule="auto"/>
              <w:rPr>
                <w:bCs/>
                <w:szCs w:val="28"/>
              </w:rPr>
            </w:pPr>
            <w:r w:rsidRPr="00857466">
              <w:rPr>
                <w:bCs/>
                <w:szCs w:val="28"/>
              </w:rPr>
              <w:t>% значение</w:t>
            </w:r>
          </w:p>
        </w:tc>
      </w:tr>
      <w:tr w:rsidR="003000E0" w:rsidRPr="00857466" w:rsidTr="00857466">
        <w:trPr>
          <w:jc w:val="center"/>
        </w:trPr>
        <w:tc>
          <w:tcPr>
            <w:tcW w:w="0" w:type="auto"/>
            <w:shd w:val="clear" w:color="auto" w:fill="auto"/>
            <w:noWrap/>
          </w:tcPr>
          <w:p w:rsidR="003000E0" w:rsidRPr="00857466" w:rsidRDefault="003000E0" w:rsidP="00857466">
            <w:pPr>
              <w:widowControl/>
              <w:suppressAutoHyphens/>
              <w:autoSpaceDE/>
              <w:autoSpaceDN/>
              <w:adjustRightInd/>
              <w:spacing w:line="360" w:lineRule="auto"/>
              <w:rPr>
                <w:szCs w:val="28"/>
              </w:rPr>
            </w:pPr>
            <w:r w:rsidRPr="00857466">
              <w:rPr>
                <w:szCs w:val="28"/>
              </w:rPr>
              <w:t>хорошо известны</w:t>
            </w:r>
          </w:p>
        </w:tc>
        <w:tc>
          <w:tcPr>
            <w:tcW w:w="0" w:type="auto"/>
            <w:shd w:val="clear" w:color="auto" w:fill="auto"/>
            <w:noWrap/>
          </w:tcPr>
          <w:p w:rsidR="003000E0" w:rsidRPr="00857466" w:rsidRDefault="003000E0" w:rsidP="00857466">
            <w:pPr>
              <w:widowControl/>
              <w:suppressAutoHyphens/>
              <w:autoSpaceDE/>
              <w:autoSpaceDN/>
              <w:adjustRightInd/>
              <w:spacing w:line="360" w:lineRule="auto"/>
              <w:rPr>
                <w:szCs w:val="28"/>
              </w:rPr>
            </w:pPr>
            <w:r w:rsidRPr="00857466">
              <w:rPr>
                <w:szCs w:val="28"/>
              </w:rPr>
              <w:t>9</w:t>
            </w:r>
          </w:p>
        </w:tc>
        <w:tc>
          <w:tcPr>
            <w:tcW w:w="0" w:type="auto"/>
            <w:shd w:val="clear" w:color="auto" w:fill="auto"/>
            <w:noWrap/>
          </w:tcPr>
          <w:p w:rsidR="003000E0" w:rsidRPr="00857466" w:rsidRDefault="003000E0" w:rsidP="00857466">
            <w:pPr>
              <w:widowControl/>
              <w:suppressAutoHyphens/>
              <w:autoSpaceDE/>
              <w:autoSpaceDN/>
              <w:adjustRightInd/>
              <w:spacing w:line="360" w:lineRule="auto"/>
              <w:rPr>
                <w:szCs w:val="28"/>
              </w:rPr>
            </w:pPr>
            <w:r w:rsidRPr="00857466">
              <w:rPr>
                <w:szCs w:val="28"/>
              </w:rPr>
              <w:t>30%</w:t>
            </w:r>
          </w:p>
        </w:tc>
      </w:tr>
      <w:tr w:rsidR="003000E0" w:rsidRPr="00857466" w:rsidTr="00857466">
        <w:trPr>
          <w:jc w:val="center"/>
        </w:trPr>
        <w:tc>
          <w:tcPr>
            <w:tcW w:w="0" w:type="auto"/>
            <w:shd w:val="clear" w:color="auto" w:fill="auto"/>
            <w:noWrap/>
          </w:tcPr>
          <w:p w:rsidR="003000E0" w:rsidRPr="00857466" w:rsidRDefault="003000E0" w:rsidP="00857466">
            <w:pPr>
              <w:widowControl/>
              <w:suppressAutoHyphens/>
              <w:autoSpaceDE/>
              <w:autoSpaceDN/>
              <w:adjustRightInd/>
              <w:spacing w:line="360" w:lineRule="auto"/>
              <w:rPr>
                <w:szCs w:val="28"/>
              </w:rPr>
            </w:pPr>
            <w:r w:rsidRPr="00857466">
              <w:rPr>
                <w:szCs w:val="28"/>
              </w:rPr>
              <w:t>известны</w:t>
            </w:r>
          </w:p>
        </w:tc>
        <w:tc>
          <w:tcPr>
            <w:tcW w:w="0" w:type="auto"/>
            <w:shd w:val="clear" w:color="auto" w:fill="auto"/>
            <w:noWrap/>
          </w:tcPr>
          <w:p w:rsidR="003000E0" w:rsidRPr="00857466" w:rsidRDefault="003000E0" w:rsidP="00857466">
            <w:pPr>
              <w:widowControl/>
              <w:suppressAutoHyphens/>
              <w:autoSpaceDE/>
              <w:autoSpaceDN/>
              <w:adjustRightInd/>
              <w:spacing w:line="360" w:lineRule="auto"/>
              <w:rPr>
                <w:szCs w:val="28"/>
              </w:rPr>
            </w:pPr>
            <w:r w:rsidRPr="00857466">
              <w:rPr>
                <w:szCs w:val="28"/>
              </w:rPr>
              <w:t>16</w:t>
            </w:r>
          </w:p>
        </w:tc>
        <w:tc>
          <w:tcPr>
            <w:tcW w:w="0" w:type="auto"/>
            <w:shd w:val="clear" w:color="auto" w:fill="auto"/>
            <w:noWrap/>
          </w:tcPr>
          <w:p w:rsidR="003000E0" w:rsidRPr="00857466" w:rsidRDefault="003000E0" w:rsidP="00857466">
            <w:pPr>
              <w:widowControl/>
              <w:suppressAutoHyphens/>
              <w:autoSpaceDE/>
              <w:autoSpaceDN/>
              <w:adjustRightInd/>
              <w:spacing w:line="360" w:lineRule="auto"/>
              <w:rPr>
                <w:szCs w:val="28"/>
              </w:rPr>
            </w:pPr>
            <w:r w:rsidRPr="00857466">
              <w:rPr>
                <w:szCs w:val="28"/>
              </w:rPr>
              <w:t>53%</w:t>
            </w:r>
          </w:p>
        </w:tc>
      </w:tr>
      <w:tr w:rsidR="003000E0" w:rsidRPr="00857466" w:rsidTr="00857466">
        <w:trPr>
          <w:jc w:val="center"/>
        </w:trPr>
        <w:tc>
          <w:tcPr>
            <w:tcW w:w="0" w:type="auto"/>
            <w:shd w:val="clear" w:color="auto" w:fill="auto"/>
            <w:noWrap/>
          </w:tcPr>
          <w:p w:rsidR="003000E0" w:rsidRPr="00857466" w:rsidRDefault="003000E0" w:rsidP="00857466">
            <w:pPr>
              <w:widowControl/>
              <w:suppressAutoHyphens/>
              <w:autoSpaceDE/>
              <w:autoSpaceDN/>
              <w:adjustRightInd/>
              <w:spacing w:line="360" w:lineRule="auto"/>
              <w:rPr>
                <w:szCs w:val="28"/>
              </w:rPr>
            </w:pPr>
            <w:r w:rsidRPr="00857466">
              <w:rPr>
                <w:szCs w:val="28"/>
              </w:rPr>
              <w:t>совершенно не известны</w:t>
            </w:r>
          </w:p>
        </w:tc>
        <w:tc>
          <w:tcPr>
            <w:tcW w:w="0" w:type="auto"/>
            <w:shd w:val="clear" w:color="auto" w:fill="auto"/>
            <w:noWrap/>
          </w:tcPr>
          <w:p w:rsidR="003000E0" w:rsidRPr="00857466" w:rsidRDefault="003000E0" w:rsidP="00857466">
            <w:pPr>
              <w:widowControl/>
              <w:suppressAutoHyphens/>
              <w:autoSpaceDE/>
              <w:autoSpaceDN/>
              <w:adjustRightInd/>
              <w:spacing w:line="360" w:lineRule="auto"/>
              <w:rPr>
                <w:szCs w:val="28"/>
              </w:rPr>
            </w:pPr>
            <w:r w:rsidRPr="00857466">
              <w:rPr>
                <w:szCs w:val="28"/>
              </w:rPr>
              <w:t>5</w:t>
            </w:r>
          </w:p>
        </w:tc>
        <w:tc>
          <w:tcPr>
            <w:tcW w:w="0" w:type="auto"/>
            <w:shd w:val="clear" w:color="auto" w:fill="auto"/>
            <w:noWrap/>
          </w:tcPr>
          <w:p w:rsidR="003000E0" w:rsidRPr="00857466" w:rsidRDefault="003000E0" w:rsidP="00857466">
            <w:pPr>
              <w:widowControl/>
              <w:suppressAutoHyphens/>
              <w:autoSpaceDE/>
              <w:autoSpaceDN/>
              <w:adjustRightInd/>
              <w:spacing w:line="360" w:lineRule="auto"/>
              <w:rPr>
                <w:szCs w:val="28"/>
              </w:rPr>
            </w:pPr>
            <w:r w:rsidRPr="00857466">
              <w:rPr>
                <w:szCs w:val="28"/>
              </w:rPr>
              <w:t>17%</w:t>
            </w:r>
          </w:p>
        </w:tc>
      </w:tr>
      <w:tr w:rsidR="003000E0" w:rsidRPr="00857466" w:rsidTr="00857466">
        <w:trPr>
          <w:jc w:val="center"/>
        </w:trPr>
        <w:tc>
          <w:tcPr>
            <w:tcW w:w="0" w:type="auto"/>
            <w:shd w:val="clear" w:color="auto" w:fill="auto"/>
            <w:noWrap/>
          </w:tcPr>
          <w:p w:rsidR="003000E0" w:rsidRPr="00857466" w:rsidRDefault="003000E0" w:rsidP="00857466">
            <w:pPr>
              <w:widowControl/>
              <w:suppressAutoHyphens/>
              <w:autoSpaceDE/>
              <w:autoSpaceDN/>
              <w:adjustRightInd/>
              <w:spacing w:line="360" w:lineRule="auto"/>
              <w:rPr>
                <w:szCs w:val="28"/>
              </w:rPr>
            </w:pPr>
            <w:r w:rsidRPr="00857466">
              <w:rPr>
                <w:szCs w:val="28"/>
              </w:rPr>
              <w:t>Итого</w:t>
            </w:r>
          </w:p>
        </w:tc>
        <w:tc>
          <w:tcPr>
            <w:tcW w:w="0" w:type="auto"/>
            <w:shd w:val="clear" w:color="auto" w:fill="auto"/>
            <w:noWrap/>
          </w:tcPr>
          <w:p w:rsidR="003000E0" w:rsidRPr="00857466" w:rsidRDefault="003000E0" w:rsidP="00857466">
            <w:pPr>
              <w:widowControl/>
              <w:suppressAutoHyphens/>
              <w:autoSpaceDE/>
              <w:autoSpaceDN/>
              <w:adjustRightInd/>
              <w:spacing w:line="360" w:lineRule="auto"/>
              <w:rPr>
                <w:szCs w:val="28"/>
              </w:rPr>
            </w:pPr>
            <w:r w:rsidRPr="00857466">
              <w:rPr>
                <w:szCs w:val="28"/>
              </w:rPr>
              <w:t>30</w:t>
            </w:r>
          </w:p>
        </w:tc>
        <w:tc>
          <w:tcPr>
            <w:tcW w:w="0" w:type="auto"/>
            <w:shd w:val="clear" w:color="auto" w:fill="auto"/>
            <w:noWrap/>
          </w:tcPr>
          <w:p w:rsidR="003000E0" w:rsidRPr="00857466" w:rsidRDefault="003000E0" w:rsidP="00857466">
            <w:pPr>
              <w:widowControl/>
              <w:suppressAutoHyphens/>
              <w:autoSpaceDE/>
              <w:autoSpaceDN/>
              <w:adjustRightInd/>
              <w:spacing w:line="360" w:lineRule="auto"/>
              <w:rPr>
                <w:szCs w:val="28"/>
              </w:rPr>
            </w:pPr>
            <w:r w:rsidRPr="00857466">
              <w:rPr>
                <w:szCs w:val="28"/>
              </w:rPr>
              <w:t>100%</w:t>
            </w:r>
          </w:p>
        </w:tc>
      </w:tr>
    </w:tbl>
    <w:p w:rsidR="00DB24F2" w:rsidRPr="00D607BE" w:rsidRDefault="00DB24F2" w:rsidP="00D607BE">
      <w:pPr>
        <w:pStyle w:val="3"/>
        <w:shd w:val="clear" w:color="auto" w:fill="auto"/>
        <w:suppressAutoHyphens/>
        <w:rPr>
          <w:szCs w:val="28"/>
        </w:rPr>
      </w:pPr>
    </w:p>
    <w:p w:rsidR="00B05BFB" w:rsidRDefault="00DB24F2" w:rsidP="00D607BE">
      <w:pPr>
        <w:pStyle w:val="3"/>
        <w:shd w:val="clear" w:color="auto" w:fill="auto"/>
        <w:suppressAutoHyphens/>
      </w:pPr>
      <w:r w:rsidRPr="00D607BE">
        <w:rPr>
          <w:szCs w:val="28"/>
        </w:rPr>
        <w:t>Т</w:t>
      </w:r>
      <w:r w:rsidRPr="00D607BE">
        <w:t xml:space="preserve">оварные группы масложировой продукции ОАО Казанского Жирового Комбината знакомы и любимы потребителями. </w:t>
      </w:r>
      <w:r w:rsidR="003716CE" w:rsidRPr="00D607BE">
        <w:t xml:space="preserve">Они занимают прочные позиции на рынке </w:t>
      </w:r>
      <w:r w:rsidR="007544B8" w:rsidRPr="00D607BE">
        <w:t>майонеза</w:t>
      </w:r>
      <w:r w:rsidR="003716CE" w:rsidRPr="00D607BE">
        <w:t>. Это с</w:t>
      </w:r>
      <w:r w:rsidR="007544B8" w:rsidRPr="00D607BE">
        <w:t xml:space="preserve">тало возможно благодаря высоким </w:t>
      </w:r>
      <w:r w:rsidR="003716CE" w:rsidRPr="00D607BE">
        <w:t xml:space="preserve">вкусовым </w:t>
      </w:r>
      <w:r w:rsidR="007544B8" w:rsidRPr="00D607BE">
        <w:t>качествам</w:t>
      </w:r>
      <w:r w:rsidR="003716CE" w:rsidRPr="00D607BE">
        <w:t xml:space="preserve"> этих</w:t>
      </w:r>
      <w:r w:rsidR="007544B8" w:rsidRPr="00D607BE">
        <w:t xml:space="preserve"> майонезов, с одной стороны, и разумной ценовой политики, проводимой производителями, с другой.</w:t>
      </w:r>
    </w:p>
    <w:p w:rsidR="00A806F5" w:rsidRDefault="00A806F5" w:rsidP="00D607BE">
      <w:pPr>
        <w:pStyle w:val="3"/>
        <w:shd w:val="clear" w:color="auto" w:fill="auto"/>
        <w:suppressAutoHyphens/>
      </w:pPr>
    </w:p>
    <w:p w:rsidR="00CB2DFA" w:rsidRPr="00D607BE" w:rsidRDefault="00A806F5" w:rsidP="00D607BE">
      <w:pPr>
        <w:pStyle w:val="3"/>
        <w:shd w:val="clear" w:color="auto" w:fill="auto"/>
        <w:suppressAutoHyphens/>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34"/>
        <w:gridCol w:w="2344"/>
        <w:gridCol w:w="1477"/>
      </w:tblGrid>
      <w:tr w:rsidR="00CB2DFA" w:rsidRPr="00D607BE" w:rsidTr="00857466">
        <w:trPr>
          <w:jc w:val="center"/>
        </w:trPr>
        <w:tc>
          <w:tcPr>
            <w:tcW w:w="6455" w:type="dxa"/>
            <w:gridSpan w:val="3"/>
            <w:shd w:val="clear" w:color="auto" w:fill="auto"/>
            <w:noWrap/>
          </w:tcPr>
          <w:p w:rsidR="00CB2DFA" w:rsidRPr="00857466" w:rsidRDefault="00CB2DFA" w:rsidP="00857466">
            <w:pPr>
              <w:widowControl/>
              <w:suppressAutoHyphens/>
              <w:autoSpaceDE/>
              <w:autoSpaceDN/>
              <w:adjustRightInd/>
              <w:spacing w:line="360" w:lineRule="auto"/>
              <w:rPr>
                <w:szCs w:val="28"/>
              </w:rPr>
            </w:pPr>
            <w:r w:rsidRPr="00857466">
              <w:rPr>
                <w:szCs w:val="28"/>
              </w:rPr>
              <w:t xml:space="preserve">Таблица 2.2. Распределение ответов на вопрос: </w:t>
            </w:r>
            <w:r w:rsidR="00D607BE" w:rsidRPr="00857466">
              <w:rPr>
                <w:szCs w:val="28"/>
              </w:rPr>
              <w:t>"</w:t>
            </w:r>
            <w:r w:rsidRPr="00857466">
              <w:rPr>
                <w:szCs w:val="28"/>
              </w:rPr>
              <w:t>Какие торговые марки майонеза Вы чаще всего покупаете?</w:t>
            </w:r>
            <w:r w:rsidR="00D607BE" w:rsidRPr="00857466">
              <w:rPr>
                <w:szCs w:val="28"/>
              </w:rPr>
              <w:t>"</w:t>
            </w:r>
          </w:p>
        </w:tc>
      </w:tr>
      <w:tr w:rsidR="00CB2DFA" w:rsidRPr="00D607BE" w:rsidTr="00857466">
        <w:trPr>
          <w:jc w:val="center"/>
        </w:trPr>
        <w:tc>
          <w:tcPr>
            <w:tcW w:w="2634" w:type="dxa"/>
            <w:shd w:val="clear" w:color="auto" w:fill="auto"/>
            <w:noWrap/>
          </w:tcPr>
          <w:p w:rsidR="00CB2DFA" w:rsidRPr="00857466" w:rsidRDefault="00CB2DFA" w:rsidP="00857466">
            <w:pPr>
              <w:widowControl/>
              <w:suppressAutoHyphens/>
              <w:autoSpaceDE/>
              <w:autoSpaceDN/>
              <w:adjustRightInd/>
              <w:spacing w:line="360" w:lineRule="auto"/>
              <w:rPr>
                <w:bCs/>
                <w:szCs w:val="28"/>
              </w:rPr>
            </w:pPr>
            <w:r w:rsidRPr="00857466">
              <w:rPr>
                <w:bCs/>
                <w:szCs w:val="28"/>
              </w:rPr>
              <w:t>вариант ответов</w:t>
            </w:r>
          </w:p>
        </w:tc>
        <w:tc>
          <w:tcPr>
            <w:tcW w:w="2344" w:type="dxa"/>
            <w:shd w:val="clear" w:color="auto" w:fill="auto"/>
            <w:noWrap/>
          </w:tcPr>
          <w:p w:rsidR="00CB2DFA" w:rsidRPr="00857466" w:rsidRDefault="00CB2DFA" w:rsidP="00857466">
            <w:pPr>
              <w:widowControl/>
              <w:suppressAutoHyphens/>
              <w:autoSpaceDE/>
              <w:autoSpaceDN/>
              <w:adjustRightInd/>
              <w:spacing w:line="360" w:lineRule="auto"/>
              <w:rPr>
                <w:bCs/>
                <w:szCs w:val="28"/>
              </w:rPr>
            </w:pPr>
            <w:r w:rsidRPr="00857466">
              <w:rPr>
                <w:bCs/>
                <w:szCs w:val="28"/>
              </w:rPr>
              <w:t>абсолютное значение</w:t>
            </w:r>
          </w:p>
        </w:tc>
        <w:tc>
          <w:tcPr>
            <w:tcW w:w="1477" w:type="dxa"/>
            <w:shd w:val="clear" w:color="auto" w:fill="auto"/>
            <w:noWrap/>
          </w:tcPr>
          <w:p w:rsidR="00CB2DFA" w:rsidRPr="00857466" w:rsidRDefault="00CB2DFA" w:rsidP="00857466">
            <w:pPr>
              <w:widowControl/>
              <w:suppressAutoHyphens/>
              <w:autoSpaceDE/>
              <w:autoSpaceDN/>
              <w:adjustRightInd/>
              <w:spacing w:line="360" w:lineRule="auto"/>
              <w:rPr>
                <w:bCs/>
                <w:szCs w:val="28"/>
              </w:rPr>
            </w:pPr>
            <w:r w:rsidRPr="00857466">
              <w:rPr>
                <w:bCs/>
                <w:szCs w:val="28"/>
              </w:rPr>
              <w:t>% значение</w:t>
            </w:r>
          </w:p>
        </w:tc>
      </w:tr>
      <w:tr w:rsidR="00CB2DFA" w:rsidRPr="00D607BE" w:rsidTr="00857466">
        <w:trPr>
          <w:jc w:val="center"/>
        </w:trPr>
        <w:tc>
          <w:tcPr>
            <w:tcW w:w="2634" w:type="dxa"/>
            <w:shd w:val="clear" w:color="auto" w:fill="auto"/>
            <w:noWrap/>
          </w:tcPr>
          <w:p w:rsidR="00CB2DFA" w:rsidRPr="00857466" w:rsidRDefault="00CB2DFA" w:rsidP="00857466">
            <w:pPr>
              <w:widowControl/>
              <w:suppressAutoHyphens/>
              <w:autoSpaceDE/>
              <w:autoSpaceDN/>
              <w:adjustRightInd/>
              <w:spacing w:line="360" w:lineRule="auto"/>
              <w:rPr>
                <w:szCs w:val="28"/>
              </w:rPr>
            </w:pPr>
            <w:r w:rsidRPr="00857466">
              <w:rPr>
                <w:szCs w:val="28"/>
              </w:rPr>
              <w:t>Mr. Ricco</w:t>
            </w:r>
          </w:p>
        </w:tc>
        <w:tc>
          <w:tcPr>
            <w:tcW w:w="2344" w:type="dxa"/>
            <w:shd w:val="clear" w:color="auto" w:fill="auto"/>
            <w:noWrap/>
          </w:tcPr>
          <w:p w:rsidR="00CB2DFA" w:rsidRPr="00857466" w:rsidRDefault="00CB2DFA" w:rsidP="00857466">
            <w:pPr>
              <w:widowControl/>
              <w:suppressAutoHyphens/>
              <w:autoSpaceDE/>
              <w:autoSpaceDN/>
              <w:adjustRightInd/>
              <w:spacing w:line="360" w:lineRule="auto"/>
              <w:rPr>
                <w:szCs w:val="28"/>
              </w:rPr>
            </w:pPr>
            <w:r w:rsidRPr="00857466">
              <w:rPr>
                <w:szCs w:val="28"/>
              </w:rPr>
              <w:t>1</w:t>
            </w:r>
            <w:r w:rsidR="00B65589" w:rsidRPr="00857466">
              <w:rPr>
                <w:szCs w:val="28"/>
              </w:rPr>
              <w:t>3</w:t>
            </w:r>
          </w:p>
        </w:tc>
        <w:tc>
          <w:tcPr>
            <w:tcW w:w="1477" w:type="dxa"/>
            <w:shd w:val="clear" w:color="auto" w:fill="auto"/>
            <w:noWrap/>
          </w:tcPr>
          <w:p w:rsidR="00CB2DFA" w:rsidRPr="00857466" w:rsidRDefault="00CF40B5" w:rsidP="00857466">
            <w:pPr>
              <w:widowControl/>
              <w:suppressAutoHyphens/>
              <w:autoSpaceDE/>
              <w:autoSpaceDN/>
              <w:adjustRightInd/>
              <w:spacing w:line="360" w:lineRule="auto"/>
              <w:rPr>
                <w:szCs w:val="28"/>
              </w:rPr>
            </w:pPr>
            <w:r w:rsidRPr="00857466">
              <w:rPr>
                <w:szCs w:val="28"/>
              </w:rPr>
              <w:t>43</w:t>
            </w:r>
            <w:r w:rsidR="00CB2DFA" w:rsidRPr="00857466">
              <w:rPr>
                <w:szCs w:val="28"/>
              </w:rPr>
              <w:t>%</w:t>
            </w:r>
          </w:p>
        </w:tc>
      </w:tr>
      <w:tr w:rsidR="00CB2DFA" w:rsidRPr="00D607BE" w:rsidTr="00857466">
        <w:trPr>
          <w:jc w:val="center"/>
        </w:trPr>
        <w:tc>
          <w:tcPr>
            <w:tcW w:w="2634" w:type="dxa"/>
            <w:shd w:val="clear" w:color="auto" w:fill="auto"/>
            <w:noWrap/>
          </w:tcPr>
          <w:p w:rsidR="00CB2DFA" w:rsidRPr="00857466" w:rsidRDefault="00CB2DFA" w:rsidP="00857466">
            <w:pPr>
              <w:widowControl/>
              <w:suppressAutoHyphens/>
              <w:autoSpaceDE/>
              <w:autoSpaceDN/>
              <w:adjustRightInd/>
              <w:spacing w:line="360" w:lineRule="auto"/>
              <w:rPr>
                <w:szCs w:val="28"/>
              </w:rPr>
            </w:pPr>
            <w:r w:rsidRPr="00857466">
              <w:rPr>
                <w:szCs w:val="28"/>
              </w:rPr>
              <w:t>Ласка</w:t>
            </w:r>
          </w:p>
        </w:tc>
        <w:tc>
          <w:tcPr>
            <w:tcW w:w="2344" w:type="dxa"/>
            <w:shd w:val="clear" w:color="auto" w:fill="auto"/>
            <w:noWrap/>
          </w:tcPr>
          <w:p w:rsidR="00CB2DFA" w:rsidRPr="00857466" w:rsidRDefault="00033EAF" w:rsidP="00857466">
            <w:pPr>
              <w:widowControl/>
              <w:suppressAutoHyphens/>
              <w:autoSpaceDE/>
              <w:autoSpaceDN/>
              <w:adjustRightInd/>
              <w:spacing w:line="360" w:lineRule="auto"/>
              <w:rPr>
                <w:szCs w:val="28"/>
              </w:rPr>
            </w:pPr>
            <w:r w:rsidRPr="00857466">
              <w:rPr>
                <w:szCs w:val="28"/>
              </w:rPr>
              <w:t>8</w:t>
            </w:r>
          </w:p>
        </w:tc>
        <w:tc>
          <w:tcPr>
            <w:tcW w:w="1477" w:type="dxa"/>
            <w:shd w:val="clear" w:color="auto" w:fill="auto"/>
            <w:noWrap/>
          </w:tcPr>
          <w:p w:rsidR="00CB2DFA" w:rsidRPr="00857466" w:rsidRDefault="00CF40B5" w:rsidP="00857466">
            <w:pPr>
              <w:widowControl/>
              <w:suppressAutoHyphens/>
              <w:autoSpaceDE/>
              <w:autoSpaceDN/>
              <w:adjustRightInd/>
              <w:spacing w:line="360" w:lineRule="auto"/>
              <w:rPr>
                <w:szCs w:val="28"/>
              </w:rPr>
            </w:pPr>
            <w:r w:rsidRPr="00857466">
              <w:rPr>
                <w:szCs w:val="28"/>
              </w:rPr>
              <w:t>27</w:t>
            </w:r>
            <w:r w:rsidR="00CB2DFA" w:rsidRPr="00857466">
              <w:rPr>
                <w:szCs w:val="28"/>
              </w:rPr>
              <w:t>%</w:t>
            </w:r>
          </w:p>
        </w:tc>
      </w:tr>
      <w:tr w:rsidR="00CB2DFA" w:rsidRPr="00D607BE" w:rsidTr="00857466">
        <w:trPr>
          <w:jc w:val="center"/>
        </w:trPr>
        <w:tc>
          <w:tcPr>
            <w:tcW w:w="2634" w:type="dxa"/>
            <w:shd w:val="clear" w:color="auto" w:fill="auto"/>
            <w:noWrap/>
          </w:tcPr>
          <w:p w:rsidR="00CB2DFA" w:rsidRPr="00857466" w:rsidRDefault="00CB2DFA" w:rsidP="00857466">
            <w:pPr>
              <w:widowControl/>
              <w:suppressAutoHyphens/>
              <w:autoSpaceDE/>
              <w:autoSpaceDN/>
              <w:adjustRightInd/>
              <w:spacing w:line="360" w:lineRule="auto"/>
              <w:rPr>
                <w:szCs w:val="28"/>
              </w:rPr>
            </w:pPr>
            <w:r w:rsidRPr="00857466">
              <w:rPr>
                <w:szCs w:val="28"/>
              </w:rPr>
              <w:t>Фернандель</w:t>
            </w:r>
          </w:p>
        </w:tc>
        <w:tc>
          <w:tcPr>
            <w:tcW w:w="2344" w:type="dxa"/>
            <w:shd w:val="clear" w:color="auto" w:fill="auto"/>
            <w:noWrap/>
          </w:tcPr>
          <w:p w:rsidR="00CB2DFA" w:rsidRPr="00857466" w:rsidRDefault="00CB2DFA" w:rsidP="00857466">
            <w:pPr>
              <w:widowControl/>
              <w:suppressAutoHyphens/>
              <w:autoSpaceDE/>
              <w:autoSpaceDN/>
              <w:adjustRightInd/>
              <w:spacing w:line="360" w:lineRule="auto"/>
              <w:rPr>
                <w:szCs w:val="28"/>
              </w:rPr>
            </w:pPr>
            <w:r w:rsidRPr="00857466">
              <w:rPr>
                <w:szCs w:val="28"/>
              </w:rPr>
              <w:t>3</w:t>
            </w:r>
          </w:p>
        </w:tc>
        <w:tc>
          <w:tcPr>
            <w:tcW w:w="1477" w:type="dxa"/>
            <w:shd w:val="clear" w:color="auto" w:fill="auto"/>
            <w:noWrap/>
          </w:tcPr>
          <w:p w:rsidR="00CB2DFA" w:rsidRPr="00857466" w:rsidRDefault="00F76504" w:rsidP="00857466">
            <w:pPr>
              <w:widowControl/>
              <w:suppressAutoHyphens/>
              <w:autoSpaceDE/>
              <w:autoSpaceDN/>
              <w:adjustRightInd/>
              <w:spacing w:line="360" w:lineRule="auto"/>
              <w:rPr>
                <w:szCs w:val="28"/>
              </w:rPr>
            </w:pPr>
            <w:r w:rsidRPr="00857466">
              <w:rPr>
                <w:szCs w:val="28"/>
              </w:rPr>
              <w:t>1</w:t>
            </w:r>
            <w:r w:rsidR="00CB2DFA" w:rsidRPr="00857466">
              <w:rPr>
                <w:szCs w:val="28"/>
              </w:rPr>
              <w:t>0%</w:t>
            </w:r>
          </w:p>
        </w:tc>
      </w:tr>
      <w:tr w:rsidR="00CB2DFA" w:rsidRPr="00D607BE" w:rsidTr="00857466">
        <w:trPr>
          <w:jc w:val="center"/>
        </w:trPr>
        <w:tc>
          <w:tcPr>
            <w:tcW w:w="2634" w:type="dxa"/>
            <w:shd w:val="clear" w:color="auto" w:fill="auto"/>
            <w:noWrap/>
          </w:tcPr>
          <w:p w:rsidR="00CB2DFA" w:rsidRPr="00857466" w:rsidRDefault="00CB2DFA" w:rsidP="00857466">
            <w:pPr>
              <w:widowControl/>
              <w:suppressAutoHyphens/>
              <w:autoSpaceDE/>
              <w:autoSpaceDN/>
              <w:adjustRightInd/>
              <w:spacing w:line="360" w:lineRule="auto"/>
              <w:rPr>
                <w:szCs w:val="28"/>
              </w:rPr>
            </w:pPr>
            <w:r w:rsidRPr="00857466">
              <w:rPr>
                <w:szCs w:val="28"/>
              </w:rPr>
              <w:t>Другое</w:t>
            </w:r>
          </w:p>
        </w:tc>
        <w:tc>
          <w:tcPr>
            <w:tcW w:w="2344" w:type="dxa"/>
            <w:shd w:val="clear" w:color="auto" w:fill="auto"/>
            <w:noWrap/>
          </w:tcPr>
          <w:p w:rsidR="00CB2DFA" w:rsidRPr="00857466" w:rsidRDefault="00033EAF" w:rsidP="00857466">
            <w:pPr>
              <w:widowControl/>
              <w:suppressAutoHyphens/>
              <w:autoSpaceDE/>
              <w:autoSpaceDN/>
              <w:adjustRightInd/>
              <w:spacing w:line="360" w:lineRule="auto"/>
              <w:rPr>
                <w:szCs w:val="28"/>
              </w:rPr>
            </w:pPr>
            <w:r w:rsidRPr="00857466">
              <w:rPr>
                <w:szCs w:val="28"/>
              </w:rPr>
              <w:t>6</w:t>
            </w:r>
          </w:p>
        </w:tc>
        <w:tc>
          <w:tcPr>
            <w:tcW w:w="1477" w:type="dxa"/>
            <w:shd w:val="clear" w:color="auto" w:fill="auto"/>
            <w:noWrap/>
          </w:tcPr>
          <w:p w:rsidR="00CB2DFA" w:rsidRPr="00857466" w:rsidRDefault="00F76504" w:rsidP="00857466">
            <w:pPr>
              <w:widowControl/>
              <w:suppressAutoHyphens/>
              <w:autoSpaceDE/>
              <w:autoSpaceDN/>
              <w:adjustRightInd/>
              <w:spacing w:line="360" w:lineRule="auto"/>
              <w:rPr>
                <w:szCs w:val="28"/>
              </w:rPr>
            </w:pPr>
            <w:r w:rsidRPr="00857466">
              <w:rPr>
                <w:szCs w:val="28"/>
              </w:rPr>
              <w:t>2</w:t>
            </w:r>
            <w:r w:rsidR="00CF40B5" w:rsidRPr="00857466">
              <w:rPr>
                <w:szCs w:val="28"/>
              </w:rPr>
              <w:t>0</w:t>
            </w:r>
            <w:r w:rsidR="00CB2DFA" w:rsidRPr="00857466">
              <w:rPr>
                <w:szCs w:val="28"/>
              </w:rPr>
              <w:t>%</w:t>
            </w:r>
          </w:p>
        </w:tc>
      </w:tr>
      <w:tr w:rsidR="00CB2DFA" w:rsidRPr="00D607BE" w:rsidTr="00857466">
        <w:trPr>
          <w:jc w:val="center"/>
        </w:trPr>
        <w:tc>
          <w:tcPr>
            <w:tcW w:w="2634" w:type="dxa"/>
            <w:shd w:val="clear" w:color="auto" w:fill="auto"/>
            <w:noWrap/>
          </w:tcPr>
          <w:p w:rsidR="00CB2DFA" w:rsidRPr="00857466" w:rsidRDefault="00CB2DFA" w:rsidP="00857466">
            <w:pPr>
              <w:widowControl/>
              <w:suppressAutoHyphens/>
              <w:autoSpaceDE/>
              <w:autoSpaceDN/>
              <w:adjustRightInd/>
              <w:spacing w:line="360" w:lineRule="auto"/>
              <w:rPr>
                <w:szCs w:val="28"/>
              </w:rPr>
            </w:pPr>
            <w:r w:rsidRPr="00857466">
              <w:rPr>
                <w:szCs w:val="28"/>
              </w:rPr>
              <w:t>Итого</w:t>
            </w:r>
          </w:p>
        </w:tc>
        <w:tc>
          <w:tcPr>
            <w:tcW w:w="2344" w:type="dxa"/>
            <w:shd w:val="clear" w:color="auto" w:fill="auto"/>
            <w:noWrap/>
          </w:tcPr>
          <w:p w:rsidR="00CB2DFA" w:rsidRPr="00857466" w:rsidRDefault="00CB2DFA" w:rsidP="00857466">
            <w:pPr>
              <w:widowControl/>
              <w:suppressAutoHyphens/>
              <w:autoSpaceDE/>
              <w:autoSpaceDN/>
              <w:adjustRightInd/>
              <w:spacing w:line="360" w:lineRule="auto"/>
              <w:rPr>
                <w:szCs w:val="28"/>
              </w:rPr>
            </w:pPr>
            <w:r w:rsidRPr="00857466">
              <w:rPr>
                <w:szCs w:val="28"/>
              </w:rPr>
              <w:t>30</w:t>
            </w:r>
          </w:p>
        </w:tc>
        <w:tc>
          <w:tcPr>
            <w:tcW w:w="1477" w:type="dxa"/>
            <w:shd w:val="clear" w:color="auto" w:fill="auto"/>
            <w:noWrap/>
          </w:tcPr>
          <w:p w:rsidR="00CB2DFA" w:rsidRPr="00857466" w:rsidRDefault="00CB2DFA" w:rsidP="00857466">
            <w:pPr>
              <w:widowControl/>
              <w:suppressAutoHyphens/>
              <w:autoSpaceDE/>
              <w:autoSpaceDN/>
              <w:adjustRightInd/>
              <w:spacing w:line="360" w:lineRule="auto"/>
              <w:rPr>
                <w:szCs w:val="28"/>
              </w:rPr>
            </w:pPr>
            <w:r w:rsidRPr="00857466">
              <w:rPr>
                <w:szCs w:val="28"/>
              </w:rPr>
              <w:t>100%</w:t>
            </w:r>
          </w:p>
        </w:tc>
      </w:tr>
    </w:tbl>
    <w:p w:rsidR="00D607BE" w:rsidRPr="00D607BE" w:rsidRDefault="00D607BE" w:rsidP="00D607BE">
      <w:pPr>
        <w:pStyle w:val="3"/>
        <w:shd w:val="clear" w:color="auto" w:fill="auto"/>
        <w:suppressAutoHyphens/>
      </w:pPr>
    </w:p>
    <w:p w:rsidR="00CF40B5" w:rsidRDefault="00033EAF" w:rsidP="00A806F5">
      <w:pPr>
        <w:widowControl/>
        <w:suppressAutoHyphens/>
        <w:spacing w:line="360" w:lineRule="auto"/>
        <w:ind w:firstLine="709"/>
        <w:jc w:val="both"/>
        <w:rPr>
          <w:sz w:val="28"/>
        </w:rPr>
      </w:pPr>
      <w:r w:rsidRPr="00D607BE">
        <w:rPr>
          <w:sz w:val="28"/>
        </w:rPr>
        <w:t xml:space="preserve">Начиная с февраля 2005 г. КЖК выступает на рынок с совершенно новым уникальным торговым предложением: майонез </w:t>
      </w:r>
      <w:r w:rsidR="00D607BE" w:rsidRPr="00D607BE">
        <w:rPr>
          <w:sz w:val="28"/>
        </w:rPr>
        <w:t>"</w:t>
      </w:r>
      <w:r w:rsidRPr="00D607BE">
        <w:rPr>
          <w:sz w:val="28"/>
        </w:rPr>
        <w:t>Mr.Ricco</w:t>
      </w:r>
      <w:r w:rsidR="00D607BE" w:rsidRPr="00D607BE">
        <w:rPr>
          <w:sz w:val="28"/>
        </w:rPr>
        <w:t>"</w:t>
      </w:r>
      <w:r w:rsidRPr="00D607BE">
        <w:rPr>
          <w:sz w:val="28"/>
        </w:rPr>
        <w:t xml:space="preserve"> на перепелином яйце. Это уникальная разработка собственной лаборатории ОАО </w:t>
      </w:r>
      <w:r w:rsidR="00D607BE" w:rsidRPr="00D607BE">
        <w:rPr>
          <w:sz w:val="28"/>
        </w:rPr>
        <w:t>"</w:t>
      </w:r>
      <w:r w:rsidRPr="00D607BE">
        <w:rPr>
          <w:sz w:val="28"/>
        </w:rPr>
        <w:t>КЖК</w:t>
      </w:r>
      <w:r w:rsidR="00D607BE" w:rsidRPr="00D607BE">
        <w:rPr>
          <w:sz w:val="28"/>
        </w:rPr>
        <w:t>"</w:t>
      </w:r>
      <w:r w:rsidRPr="00D607BE">
        <w:rPr>
          <w:sz w:val="28"/>
        </w:rPr>
        <w:t xml:space="preserve">. Основные планы развития политики продаж связывает именно с брендом </w:t>
      </w:r>
      <w:r w:rsidR="00D607BE" w:rsidRPr="00D607BE">
        <w:rPr>
          <w:sz w:val="28"/>
        </w:rPr>
        <w:t>"</w:t>
      </w:r>
      <w:r w:rsidRPr="00D607BE">
        <w:rPr>
          <w:sz w:val="28"/>
          <w:lang w:val="en-US"/>
        </w:rPr>
        <w:t>Mr</w:t>
      </w:r>
      <w:r w:rsidRPr="00D607BE">
        <w:rPr>
          <w:sz w:val="28"/>
        </w:rPr>
        <w:t>.</w:t>
      </w:r>
      <w:r w:rsidRPr="00D607BE">
        <w:rPr>
          <w:sz w:val="28"/>
          <w:lang w:val="en-US"/>
        </w:rPr>
        <w:t>Ricco</w:t>
      </w:r>
      <w:r w:rsidR="00D607BE" w:rsidRPr="00D607BE">
        <w:rPr>
          <w:sz w:val="28"/>
        </w:rPr>
        <w:t>"</w:t>
      </w:r>
      <w:r w:rsidRPr="00D607BE">
        <w:rPr>
          <w:sz w:val="28"/>
        </w:rPr>
        <w:t>.</w:t>
      </w:r>
      <w:r w:rsidR="00A806F5">
        <w:rPr>
          <w:sz w:val="28"/>
        </w:rPr>
        <w:t xml:space="preserve"> </w:t>
      </w:r>
      <w:r w:rsidRPr="00D607BE">
        <w:rPr>
          <w:sz w:val="28"/>
        </w:rPr>
        <w:t xml:space="preserve">Наименее развивающимся видом ассортимента в общей структуре бренда является ТМ </w:t>
      </w:r>
      <w:r w:rsidR="00D607BE" w:rsidRPr="00D607BE">
        <w:rPr>
          <w:sz w:val="28"/>
        </w:rPr>
        <w:t>"</w:t>
      </w:r>
      <w:r w:rsidRPr="00D607BE">
        <w:rPr>
          <w:sz w:val="28"/>
          <w:lang w:val="en-US"/>
        </w:rPr>
        <w:t>Mr</w:t>
      </w:r>
      <w:r w:rsidRPr="00D607BE">
        <w:rPr>
          <w:sz w:val="28"/>
        </w:rPr>
        <w:t>.</w:t>
      </w:r>
      <w:r w:rsidRPr="00D607BE">
        <w:rPr>
          <w:sz w:val="28"/>
          <w:lang w:val="en-US"/>
        </w:rPr>
        <w:t>Ricco</w:t>
      </w:r>
      <w:r w:rsidR="00D607BE" w:rsidRPr="00D607BE">
        <w:rPr>
          <w:sz w:val="28"/>
        </w:rPr>
        <w:t>"</w:t>
      </w:r>
      <w:r w:rsidRPr="00D607BE">
        <w:rPr>
          <w:sz w:val="28"/>
        </w:rPr>
        <w:t xml:space="preserve"> Французский.</w:t>
      </w:r>
      <w:r w:rsidR="00A806F5">
        <w:rPr>
          <w:sz w:val="28"/>
        </w:rPr>
        <w:t xml:space="preserve"> </w:t>
      </w:r>
      <w:r w:rsidR="00CF40B5" w:rsidRPr="00D607BE">
        <w:rPr>
          <w:sz w:val="28"/>
        </w:rPr>
        <w:t xml:space="preserve">Это </w:t>
      </w:r>
      <w:r w:rsidRPr="00D607BE">
        <w:rPr>
          <w:sz w:val="28"/>
        </w:rPr>
        <w:t>яркий пример вывода торговой марки в качестве бренда, что обеспечило формирование интереса потребительской аудитории к данному виду продукции, и как следствие – формирование спроса.</w:t>
      </w:r>
      <w:r w:rsidR="00A806F5">
        <w:rPr>
          <w:sz w:val="28"/>
        </w:rPr>
        <w:t xml:space="preserve"> </w:t>
      </w:r>
      <w:r w:rsidR="00CF40B5" w:rsidRPr="00D607BE">
        <w:rPr>
          <w:sz w:val="28"/>
        </w:rPr>
        <w:t xml:space="preserve">ТМ </w:t>
      </w:r>
      <w:r w:rsidR="00D607BE" w:rsidRPr="00D607BE">
        <w:rPr>
          <w:sz w:val="28"/>
        </w:rPr>
        <w:t>"</w:t>
      </w:r>
      <w:r w:rsidR="00CF40B5" w:rsidRPr="00D607BE">
        <w:rPr>
          <w:sz w:val="28"/>
          <w:lang w:val="en-US"/>
        </w:rPr>
        <w:t>Mr</w:t>
      </w:r>
      <w:r w:rsidR="00CF40B5" w:rsidRPr="00D607BE">
        <w:rPr>
          <w:sz w:val="28"/>
        </w:rPr>
        <w:t>.</w:t>
      </w:r>
      <w:r w:rsidR="00CF40B5" w:rsidRPr="00D607BE">
        <w:rPr>
          <w:sz w:val="28"/>
          <w:lang w:val="en-US"/>
        </w:rPr>
        <w:t>Ricco</w:t>
      </w:r>
      <w:r w:rsidR="00D607BE" w:rsidRPr="00D607BE">
        <w:rPr>
          <w:sz w:val="28"/>
        </w:rPr>
        <w:t>"</w:t>
      </w:r>
      <w:r w:rsidR="00CF40B5" w:rsidRPr="00D607BE">
        <w:rPr>
          <w:sz w:val="28"/>
        </w:rPr>
        <w:t xml:space="preserve"> предпочтение отдают 43% потребителей.</w:t>
      </w:r>
      <w:r w:rsidR="00A806F5">
        <w:rPr>
          <w:sz w:val="28"/>
        </w:rPr>
        <w:t xml:space="preserve"> </w:t>
      </w:r>
      <w:r w:rsidR="008872F1" w:rsidRPr="00D607BE">
        <w:rPr>
          <w:sz w:val="28"/>
        </w:rPr>
        <w:t>Следующим,</w:t>
      </w:r>
      <w:r w:rsidR="00446873" w:rsidRPr="00D607BE">
        <w:rPr>
          <w:sz w:val="28"/>
        </w:rPr>
        <w:t xml:space="preserve"> наиболее покупаемым майонезом выявлено ТМ Ласка. Это связано с тем, что бренд ТМ Ласка позиционирует</w:t>
      </w:r>
      <w:r w:rsidR="00CF40B5" w:rsidRPr="00D607BE">
        <w:rPr>
          <w:sz w:val="28"/>
        </w:rPr>
        <w:t xml:space="preserve"> в среднем ценовом сегменте.</w:t>
      </w:r>
      <w:r w:rsidR="00B05BFB">
        <w:rPr>
          <w:sz w:val="28"/>
        </w:rPr>
        <w:t xml:space="preserve"> </w:t>
      </w:r>
      <w:r w:rsidR="00CF40B5" w:rsidRPr="00D607BE">
        <w:rPr>
          <w:sz w:val="28"/>
        </w:rPr>
        <w:t>ТМ Ласка была запущена в производство и имела некоторую историю достаточно длительное время, начиная с 1998 года.</w:t>
      </w:r>
      <w:r w:rsidR="00A806F5">
        <w:rPr>
          <w:sz w:val="28"/>
        </w:rPr>
        <w:t xml:space="preserve"> </w:t>
      </w:r>
      <w:r w:rsidR="00CF40B5" w:rsidRPr="00D607BE">
        <w:rPr>
          <w:sz w:val="28"/>
        </w:rPr>
        <w:t xml:space="preserve">В 2005 году торговая марка прошла следующие преобразования: рейстайлинг ТМ Ласка и запуск под символикой бренда </w:t>
      </w:r>
      <w:r w:rsidR="00D607BE" w:rsidRPr="00D607BE">
        <w:rPr>
          <w:sz w:val="28"/>
        </w:rPr>
        <w:t>"</w:t>
      </w:r>
      <w:r w:rsidR="00CF40B5" w:rsidRPr="00D607BE">
        <w:rPr>
          <w:sz w:val="28"/>
          <w:lang w:val="en-US"/>
        </w:rPr>
        <w:t>Mr</w:t>
      </w:r>
      <w:r w:rsidR="00CF40B5" w:rsidRPr="00D607BE">
        <w:rPr>
          <w:sz w:val="28"/>
        </w:rPr>
        <w:t>.</w:t>
      </w:r>
      <w:r w:rsidR="00CF40B5" w:rsidRPr="00D607BE">
        <w:rPr>
          <w:sz w:val="28"/>
          <w:lang w:val="en-US"/>
        </w:rPr>
        <w:t>Ricco</w:t>
      </w:r>
      <w:r w:rsidR="00D607BE" w:rsidRPr="00D607BE">
        <w:rPr>
          <w:sz w:val="28"/>
        </w:rPr>
        <w:t>"</w:t>
      </w:r>
      <w:r w:rsidR="00CF40B5" w:rsidRPr="00D607BE">
        <w:rPr>
          <w:sz w:val="28"/>
        </w:rPr>
        <w:t>, что формирует легкоузнаваемость.</w:t>
      </w:r>
    </w:p>
    <w:p w:rsidR="00A806F5" w:rsidRDefault="00A806F5" w:rsidP="00A806F5">
      <w:pPr>
        <w:widowControl/>
        <w:suppressAutoHyphens/>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983"/>
        <w:gridCol w:w="2097"/>
        <w:gridCol w:w="1230"/>
      </w:tblGrid>
      <w:tr w:rsidR="00671178" w:rsidRPr="00857466" w:rsidTr="00857466">
        <w:trPr>
          <w:jc w:val="center"/>
        </w:trPr>
        <w:tc>
          <w:tcPr>
            <w:tcW w:w="0" w:type="auto"/>
            <w:gridSpan w:val="3"/>
            <w:shd w:val="clear" w:color="auto" w:fill="auto"/>
            <w:noWrap/>
          </w:tcPr>
          <w:p w:rsidR="00671178" w:rsidRPr="00857466" w:rsidRDefault="00671178" w:rsidP="00857466">
            <w:pPr>
              <w:widowControl/>
              <w:suppressAutoHyphens/>
              <w:autoSpaceDE/>
              <w:autoSpaceDN/>
              <w:adjustRightInd/>
              <w:spacing w:line="360" w:lineRule="auto"/>
              <w:rPr>
                <w:szCs w:val="28"/>
              </w:rPr>
            </w:pPr>
            <w:r w:rsidRPr="00857466">
              <w:rPr>
                <w:szCs w:val="28"/>
              </w:rPr>
              <w:t xml:space="preserve">Таблица 2.3. Распределение ответов на вопрос: </w:t>
            </w:r>
            <w:r w:rsidR="00D607BE" w:rsidRPr="00857466">
              <w:rPr>
                <w:szCs w:val="28"/>
              </w:rPr>
              <w:t>"</w:t>
            </w:r>
            <w:r w:rsidRPr="00857466">
              <w:rPr>
                <w:szCs w:val="28"/>
              </w:rPr>
              <w:t>Какая упаковка для Вас удобнее?</w:t>
            </w:r>
            <w:r w:rsidR="00D607BE" w:rsidRPr="00857466">
              <w:rPr>
                <w:szCs w:val="28"/>
              </w:rPr>
              <w:t>"</w:t>
            </w:r>
          </w:p>
        </w:tc>
      </w:tr>
      <w:tr w:rsidR="00671178" w:rsidRPr="00857466" w:rsidTr="00857466">
        <w:trPr>
          <w:jc w:val="center"/>
        </w:trPr>
        <w:tc>
          <w:tcPr>
            <w:tcW w:w="0" w:type="auto"/>
            <w:shd w:val="clear" w:color="auto" w:fill="auto"/>
            <w:noWrap/>
          </w:tcPr>
          <w:p w:rsidR="00671178" w:rsidRPr="00857466" w:rsidRDefault="00671178" w:rsidP="00857466">
            <w:pPr>
              <w:widowControl/>
              <w:suppressAutoHyphens/>
              <w:autoSpaceDE/>
              <w:autoSpaceDN/>
              <w:adjustRightInd/>
              <w:spacing w:line="360" w:lineRule="auto"/>
              <w:rPr>
                <w:bCs/>
                <w:szCs w:val="28"/>
              </w:rPr>
            </w:pPr>
            <w:r w:rsidRPr="00857466">
              <w:rPr>
                <w:bCs/>
                <w:szCs w:val="28"/>
              </w:rPr>
              <w:t>вариант ответов</w:t>
            </w:r>
          </w:p>
        </w:tc>
        <w:tc>
          <w:tcPr>
            <w:tcW w:w="0" w:type="auto"/>
            <w:shd w:val="clear" w:color="auto" w:fill="auto"/>
            <w:noWrap/>
          </w:tcPr>
          <w:p w:rsidR="00671178" w:rsidRPr="00857466" w:rsidRDefault="00671178" w:rsidP="00857466">
            <w:pPr>
              <w:widowControl/>
              <w:suppressAutoHyphens/>
              <w:autoSpaceDE/>
              <w:autoSpaceDN/>
              <w:adjustRightInd/>
              <w:spacing w:line="360" w:lineRule="auto"/>
              <w:rPr>
                <w:bCs/>
                <w:szCs w:val="28"/>
              </w:rPr>
            </w:pPr>
            <w:r w:rsidRPr="00857466">
              <w:rPr>
                <w:bCs/>
                <w:szCs w:val="28"/>
              </w:rPr>
              <w:t>абсолютное значение</w:t>
            </w:r>
          </w:p>
        </w:tc>
        <w:tc>
          <w:tcPr>
            <w:tcW w:w="0" w:type="auto"/>
            <w:shd w:val="clear" w:color="auto" w:fill="auto"/>
            <w:noWrap/>
          </w:tcPr>
          <w:p w:rsidR="00671178" w:rsidRPr="00857466" w:rsidRDefault="00671178" w:rsidP="00857466">
            <w:pPr>
              <w:widowControl/>
              <w:suppressAutoHyphens/>
              <w:autoSpaceDE/>
              <w:autoSpaceDN/>
              <w:adjustRightInd/>
              <w:spacing w:line="360" w:lineRule="auto"/>
              <w:rPr>
                <w:bCs/>
                <w:szCs w:val="28"/>
              </w:rPr>
            </w:pPr>
            <w:r w:rsidRPr="00857466">
              <w:rPr>
                <w:bCs/>
                <w:szCs w:val="28"/>
              </w:rPr>
              <w:t>% значение</w:t>
            </w:r>
          </w:p>
        </w:tc>
      </w:tr>
      <w:tr w:rsidR="00671178" w:rsidRPr="00857466" w:rsidTr="00857466">
        <w:trPr>
          <w:jc w:val="center"/>
        </w:trPr>
        <w:tc>
          <w:tcPr>
            <w:tcW w:w="0" w:type="auto"/>
            <w:shd w:val="clear" w:color="auto" w:fill="auto"/>
            <w:noWrap/>
          </w:tcPr>
          <w:p w:rsidR="00671178" w:rsidRPr="00857466" w:rsidRDefault="00671178" w:rsidP="00857466">
            <w:pPr>
              <w:widowControl/>
              <w:suppressAutoHyphens/>
              <w:autoSpaceDE/>
              <w:autoSpaceDN/>
              <w:adjustRightInd/>
              <w:spacing w:line="360" w:lineRule="auto"/>
              <w:rPr>
                <w:szCs w:val="28"/>
              </w:rPr>
            </w:pPr>
            <w:r w:rsidRPr="00857466">
              <w:rPr>
                <w:szCs w:val="28"/>
              </w:rPr>
              <w:t>дой-пак (мягкая полиэтиленовая упаковка)</w:t>
            </w:r>
          </w:p>
        </w:tc>
        <w:tc>
          <w:tcPr>
            <w:tcW w:w="0" w:type="auto"/>
            <w:shd w:val="clear" w:color="auto" w:fill="auto"/>
            <w:noWrap/>
          </w:tcPr>
          <w:p w:rsidR="00671178" w:rsidRPr="00857466" w:rsidRDefault="00671178" w:rsidP="00857466">
            <w:pPr>
              <w:widowControl/>
              <w:suppressAutoHyphens/>
              <w:autoSpaceDE/>
              <w:autoSpaceDN/>
              <w:adjustRightInd/>
              <w:spacing w:line="360" w:lineRule="auto"/>
              <w:rPr>
                <w:szCs w:val="28"/>
              </w:rPr>
            </w:pPr>
            <w:r w:rsidRPr="00857466">
              <w:rPr>
                <w:szCs w:val="28"/>
              </w:rPr>
              <w:t>19</w:t>
            </w:r>
          </w:p>
        </w:tc>
        <w:tc>
          <w:tcPr>
            <w:tcW w:w="0" w:type="auto"/>
            <w:shd w:val="clear" w:color="auto" w:fill="auto"/>
            <w:noWrap/>
          </w:tcPr>
          <w:p w:rsidR="00671178" w:rsidRPr="00857466" w:rsidRDefault="00671178" w:rsidP="00857466">
            <w:pPr>
              <w:widowControl/>
              <w:suppressAutoHyphens/>
              <w:autoSpaceDE/>
              <w:autoSpaceDN/>
              <w:adjustRightInd/>
              <w:spacing w:line="360" w:lineRule="auto"/>
              <w:rPr>
                <w:szCs w:val="28"/>
              </w:rPr>
            </w:pPr>
            <w:r w:rsidRPr="00857466">
              <w:rPr>
                <w:szCs w:val="28"/>
              </w:rPr>
              <w:t>63%</w:t>
            </w:r>
          </w:p>
        </w:tc>
      </w:tr>
      <w:tr w:rsidR="00671178" w:rsidRPr="00857466" w:rsidTr="00857466">
        <w:trPr>
          <w:jc w:val="center"/>
        </w:trPr>
        <w:tc>
          <w:tcPr>
            <w:tcW w:w="0" w:type="auto"/>
            <w:shd w:val="clear" w:color="auto" w:fill="auto"/>
            <w:noWrap/>
          </w:tcPr>
          <w:p w:rsidR="00671178" w:rsidRPr="00857466" w:rsidRDefault="00671178" w:rsidP="00857466">
            <w:pPr>
              <w:widowControl/>
              <w:suppressAutoHyphens/>
              <w:autoSpaceDE/>
              <w:autoSpaceDN/>
              <w:adjustRightInd/>
              <w:spacing w:line="360" w:lineRule="auto"/>
              <w:rPr>
                <w:szCs w:val="28"/>
              </w:rPr>
            </w:pPr>
            <w:r w:rsidRPr="00857466">
              <w:rPr>
                <w:szCs w:val="28"/>
              </w:rPr>
              <w:t xml:space="preserve"> стекло-бутылка</w:t>
            </w:r>
          </w:p>
        </w:tc>
        <w:tc>
          <w:tcPr>
            <w:tcW w:w="0" w:type="auto"/>
            <w:shd w:val="clear" w:color="auto" w:fill="auto"/>
            <w:noWrap/>
          </w:tcPr>
          <w:p w:rsidR="00671178" w:rsidRPr="00857466" w:rsidRDefault="00671178" w:rsidP="00857466">
            <w:pPr>
              <w:widowControl/>
              <w:suppressAutoHyphens/>
              <w:autoSpaceDE/>
              <w:autoSpaceDN/>
              <w:adjustRightInd/>
              <w:spacing w:line="360" w:lineRule="auto"/>
              <w:rPr>
                <w:szCs w:val="28"/>
              </w:rPr>
            </w:pPr>
            <w:r w:rsidRPr="00857466">
              <w:rPr>
                <w:szCs w:val="28"/>
              </w:rPr>
              <w:t>11</w:t>
            </w:r>
          </w:p>
        </w:tc>
        <w:tc>
          <w:tcPr>
            <w:tcW w:w="0" w:type="auto"/>
            <w:shd w:val="clear" w:color="auto" w:fill="auto"/>
            <w:noWrap/>
          </w:tcPr>
          <w:p w:rsidR="00671178" w:rsidRPr="00857466" w:rsidRDefault="00671178" w:rsidP="00857466">
            <w:pPr>
              <w:widowControl/>
              <w:suppressAutoHyphens/>
              <w:autoSpaceDE/>
              <w:autoSpaceDN/>
              <w:adjustRightInd/>
              <w:spacing w:line="360" w:lineRule="auto"/>
              <w:rPr>
                <w:szCs w:val="28"/>
              </w:rPr>
            </w:pPr>
            <w:r w:rsidRPr="00857466">
              <w:rPr>
                <w:szCs w:val="28"/>
              </w:rPr>
              <w:t>37%</w:t>
            </w:r>
          </w:p>
        </w:tc>
      </w:tr>
      <w:tr w:rsidR="00671178" w:rsidRPr="00857466" w:rsidTr="00857466">
        <w:trPr>
          <w:jc w:val="center"/>
        </w:trPr>
        <w:tc>
          <w:tcPr>
            <w:tcW w:w="0" w:type="auto"/>
            <w:shd w:val="clear" w:color="auto" w:fill="auto"/>
            <w:noWrap/>
          </w:tcPr>
          <w:p w:rsidR="00671178" w:rsidRPr="00857466" w:rsidRDefault="00671178" w:rsidP="00857466">
            <w:pPr>
              <w:widowControl/>
              <w:suppressAutoHyphens/>
              <w:autoSpaceDE/>
              <w:autoSpaceDN/>
              <w:adjustRightInd/>
              <w:spacing w:line="360" w:lineRule="auto"/>
              <w:rPr>
                <w:szCs w:val="28"/>
              </w:rPr>
            </w:pPr>
            <w:r w:rsidRPr="00857466">
              <w:rPr>
                <w:szCs w:val="28"/>
              </w:rPr>
              <w:t>Итого</w:t>
            </w:r>
          </w:p>
        </w:tc>
        <w:tc>
          <w:tcPr>
            <w:tcW w:w="0" w:type="auto"/>
            <w:shd w:val="clear" w:color="auto" w:fill="auto"/>
            <w:noWrap/>
          </w:tcPr>
          <w:p w:rsidR="00671178" w:rsidRPr="00857466" w:rsidRDefault="00671178" w:rsidP="00857466">
            <w:pPr>
              <w:widowControl/>
              <w:suppressAutoHyphens/>
              <w:autoSpaceDE/>
              <w:autoSpaceDN/>
              <w:adjustRightInd/>
              <w:spacing w:line="360" w:lineRule="auto"/>
              <w:rPr>
                <w:szCs w:val="28"/>
              </w:rPr>
            </w:pPr>
            <w:r w:rsidRPr="00857466">
              <w:rPr>
                <w:szCs w:val="28"/>
              </w:rPr>
              <w:t>30</w:t>
            </w:r>
          </w:p>
        </w:tc>
        <w:tc>
          <w:tcPr>
            <w:tcW w:w="0" w:type="auto"/>
            <w:shd w:val="clear" w:color="auto" w:fill="auto"/>
            <w:noWrap/>
          </w:tcPr>
          <w:p w:rsidR="00671178" w:rsidRPr="00857466" w:rsidRDefault="00671178" w:rsidP="00857466">
            <w:pPr>
              <w:widowControl/>
              <w:suppressAutoHyphens/>
              <w:autoSpaceDE/>
              <w:autoSpaceDN/>
              <w:adjustRightInd/>
              <w:spacing w:line="360" w:lineRule="auto"/>
              <w:rPr>
                <w:szCs w:val="28"/>
              </w:rPr>
            </w:pPr>
            <w:r w:rsidRPr="00857466">
              <w:rPr>
                <w:szCs w:val="28"/>
              </w:rPr>
              <w:t>100%</w:t>
            </w:r>
          </w:p>
        </w:tc>
      </w:tr>
    </w:tbl>
    <w:p w:rsidR="002F5ADC" w:rsidRDefault="00A806F5" w:rsidP="00D607BE">
      <w:pPr>
        <w:widowControl/>
        <w:suppressAutoHyphens/>
        <w:spacing w:line="360" w:lineRule="auto"/>
        <w:ind w:firstLine="709"/>
        <w:jc w:val="both"/>
        <w:rPr>
          <w:sz w:val="28"/>
          <w:szCs w:val="28"/>
        </w:rPr>
      </w:pPr>
      <w:r>
        <w:rPr>
          <w:sz w:val="28"/>
          <w:szCs w:val="28"/>
        </w:rPr>
        <w:br w:type="page"/>
      </w:r>
      <w:r w:rsidR="00323ADF" w:rsidRPr="00D607BE">
        <w:rPr>
          <w:sz w:val="28"/>
          <w:szCs w:val="28"/>
        </w:rPr>
        <w:t>По результатам опроса я</w:t>
      </w:r>
      <w:r w:rsidR="00401BA2" w:rsidRPr="00D607BE">
        <w:rPr>
          <w:sz w:val="28"/>
          <w:szCs w:val="28"/>
        </w:rPr>
        <w:t xml:space="preserve">рко выражено предпочтение упаковки стекло-бутылка </w:t>
      </w:r>
      <w:r w:rsidR="00CE21A7" w:rsidRPr="00D607BE">
        <w:rPr>
          <w:sz w:val="28"/>
          <w:szCs w:val="28"/>
        </w:rPr>
        <w:t>в возрастной категории старше 45</w:t>
      </w:r>
      <w:r w:rsidR="00401BA2" w:rsidRPr="00D607BE">
        <w:rPr>
          <w:sz w:val="28"/>
          <w:szCs w:val="28"/>
        </w:rPr>
        <w:t xml:space="preserve"> лет, а соответственно </w:t>
      </w:r>
      <w:r w:rsidR="00CE21A7" w:rsidRPr="00D607BE">
        <w:rPr>
          <w:sz w:val="28"/>
          <w:szCs w:val="28"/>
        </w:rPr>
        <w:t xml:space="preserve">продукт в мягкой полиэтиленовой упаковке хорошо покупается в </w:t>
      </w:r>
      <w:r w:rsidR="00323ADF" w:rsidRPr="00D607BE">
        <w:rPr>
          <w:sz w:val="28"/>
          <w:szCs w:val="28"/>
        </w:rPr>
        <w:t>возрастной категории от 18 до 45</w:t>
      </w:r>
      <w:r w:rsidR="00CE21A7" w:rsidRPr="00D607BE">
        <w:rPr>
          <w:sz w:val="28"/>
          <w:szCs w:val="28"/>
        </w:rPr>
        <w:t xml:space="preserve"> лет. Это показывает соотношение цены и упаковки. В более старшем возрасте потребители дают предпочтение ценовой категории, нежели удобству.</w:t>
      </w:r>
    </w:p>
    <w:p w:rsidR="00B05BFB" w:rsidRPr="00D607BE" w:rsidRDefault="00B05BFB" w:rsidP="00D607BE">
      <w:pPr>
        <w:widowControl/>
        <w:suppressAutoHyphens/>
        <w:spacing w:line="360" w:lineRule="auto"/>
        <w:ind w:firstLine="709"/>
        <w:jc w:val="both"/>
        <w:rPr>
          <w:sz w:val="28"/>
          <w:szCs w:val="28"/>
        </w:rPr>
      </w:pP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955"/>
        <w:gridCol w:w="2684"/>
        <w:gridCol w:w="1371"/>
      </w:tblGrid>
      <w:tr w:rsidR="0089201C" w:rsidRPr="00857466" w:rsidTr="00857466">
        <w:trPr>
          <w:jc w:val="center"/>
        </w:trPr>
        <w:tc>
          <w:tcPr>
            <w:tcW w:w="8010" w:type="dxa"/>
            <w:gridSpan w:val="3"/>
            <w:shd w:val="clear" w:color="auto" w:fill="auto"/>
            <w:noWrap/>
          </w:tcPr>
          <w:p w:rsidR="0089201C" w:rsidRPr="00857466" w:rsidRDefault="0089201C" w:rsidP="00857466">
            <w:pPr>
              <w:widowControl/>
              <w:suppressAutoHyphens/>
              <w:autoSpaceDE/>
              <w:autoSpaceDN/>
              <w:adjustRightInd/>
              <w:spacing w:line="360" w:lineRule="auto"/>
              <w:rPr>
                <w:szCs w:val="28"/>
              </w:rPr>
            </w:pPr>
            <w:r w:rsidRPr="00857466">
              <w:rPr>
                <w:szCs w:val="28"/>
              </w:rPr>
              <w:t xml:space="preserve">Таблица 2.4. Распределение ответов на вопрос: </w:t>
            </w:r>
            <w:r w:rsidR="00D607BE" w:rsidRPr="00857466">
              <w:rPr>
                <w:szCs w:val="28"/>
              </w:rPr>
              <w:t>"</w:t>
            </w:r>
            <w:r w:rsidRPr="00857466">
              <w:rPr>
                <w:szCs w:val="28"/>
              </w:rPr>
              <w:t>Оправд</w:t>
            </w:r>
            <w:r w:rsidR="00A909CA" w:rsidRPr="00857466">
              <w:rPr>
                <w:szCs w:val="28"/>
              </w:rPr>
              <w:t>ывает ли цена качество майонезов</w:t>
            </w:r>
            <w:r w:rsidRPr="00857466">
              <w:rPr>
                <w:szCs w:val="28"/>
              </w:rPr>
              <w:t xml:space="preserve"> Казанского Жирового Комбината?</w:t>
            </w:r>
            <w:r w:rsidR="00D607BE" w:rsidRPr="00857466">
              <w:rPr>
                <w:szCs w:val="28"/>
              </w:rPr>
              <w:t>"</w:t>
            </w:r>
          </w:p>
        </w:tc>
      </w:tr>
      <w:tr w:rsidR="0089201C" w:rsidRPr="00857466" w:rsidTr="00857466">
        <w:trPr>
          <w:jc w:val="center"/>
        </w:trPr>
        <w:tc>
          <w:tcPr>
            <w:tcW w:w="3955" w:type="dxa"/>
            <w:shd w:val="clear" w:color="auto" w:fill="auto"/>
            <w:noWrap/>
          </w:tcPr>
          <w:p w:rsidR="0089201C" w:rsidRPr="00857466" w:rsidRDefault="0089201C" w:rsidP="00857466">
            <w:pPr>
              <w:widowControl/>
              <w:suppressAutoHyphens/>
              <w:autoSpaceDE/>
              <w:autoSpaceDN/>
              <w:adjustRightInd/>
              <w:spacing w:line="360" w:lineRule="auto"/>
              <w:rPr>
                <w:bCs/>
                <w:szCs w:val="28"/>
              </w:rPr>
            </w:pPr>
            <w:r w:rsidRPr="00857466">
              <w:rPr>
                <w:bCs/>
                <w:szCs w:val="28"/>
              </w:rPr>
              <w:t>вариант ответов</w:t>
            </w:r>
          </w:p>
        </w:tc>
        <w:tc>
          <w:tcPr>
            <w:tcW w:w="2684" w:type="dxa"/>
            <w:shd w:val="clear" w:color="auto" w:fill="auto"/>
            <w:noWrap/>
          </w:tcPr>
          <w:p w:rsidR="0089201C" w:rsidRPr="00857466" w:rsidRDefault="0089201C" w:rsidP="00857466">
            <w:pPr>
              <w:widowControl/>
              <w:suppressAutoHyphens/>
              <w:autoSpaceDE/>
              <w:autoSpaceDN/>
              <w:adjustRightInd/>
              <w:spacing w:line="360" w:lineRule="auto"/>
              <w:rPr>
                <w:bCs/>
                <w:szCs w:val="28"/>
              </w:rPr>
            </w:pPr>
            <w:r w:rsidRPr="00857466">
              <w:rPr>
                <w:bCs/>
                <w:szCs w:val="28"/>
              </w:rPr>
              <w:t>абсолютное значение</w:t>
            </w:r>
          </w:p>
        </w:tc>
        <w:tc>
          <w:tcPr>
            <w:tcW w:w="1371" w:type="dxa"/>
            <w:shd w:val="clear" w:color="auto" w:fill="auto"/>
            <w:noWrap/>
          </w:tcPr>
          <w:p w:rsidR="0089201C" w:rsidRPr="00857466" w:rsidRDefault="0089201C" w:rsidP="00857466">
            <w:pPr>
              <w:widowControl/>
              <w:suppressAutoHyphens/>
              <w:autoSpaceDE/>
              <w:autoSpaceDN/>
              <w:adjustRightInd/>
              <w:spacing w:line="360" w:lineRule="auto"/>
              <w:rPr>
                <w:bCs/>
                <w:szCs w:val="28"/>
              </w:rPr>
            </w:pPr>
            <w:r w:rsidRPr="00857466">
              <w:rPr>
                <w:bCs/>
                <w:szCs w:val="28"/>
              </w:rPr>
              <w:t>% значение</w:t>
            </w:r>
          </w:p>
        </w:tc>
      </w:tr>
      <w:tr w:rsidR="0089201C" w:rsidRPr="00857466" w:rsidTr="00857466">
        <w:trPr>
          <w:jc w:val="center"/>
        </w:trPr>
        <w:tc>
          <w:tcPr>
            <w:tcW w:w="3955" w:type="dxa"/>
            <w:shd w:val="clear" w:color="auto" w:fill="auto"/>
            <w:noWrap/>
          </w:tcPr>
          <w:p w:rsidR="0089201C" w:rsidRPr="00857466" w:rsidRDefault="0089201C" w:rsidP="00857466">
            <w:pPr>
              <w:widowControl/>
              <w:suppressAutoHyphens/>
              <w:autoSpaceDE/>
              <w:autoSpaceDN/>
              <w:adjustRightInd/>
              <w:spacing w:line="360" w:lineRule="auto"/>
              <w:rPr>
                <w:szCs w:val="28"/>
              </w:rPr>
            </w:pPr>
            <w:r w:rsidRPr="00857466">
              <w:rPr>
                <w:szCs w:val="28"/>
              </w:rPr>
              <w:t>абсолютно не оправдывает</w:t>
            </w:r>
          </w:p>
        </w:tc>
        <w:tc>
          <w:tcPr>
            <w:tcW w:w="2684" w:type="dxa"/>
            <w:shd w:val="clear" w:color="auto" w:fill="auto"/>
            <w:noWrap/>
          </w:tcPr>
          <w:p w:rsidR="0089201C" w:rsidRPr="00857466" w:rsidRDefault="0089201C" w:rsidP="00857466">
            <w:pPr>
              <w:widowControl/>
              <w:suppressAutoHyphens/>
              <w:autoSpaceDE/>
              <w:autoSpaceDN/>
              <w:adjustRightInd/>
              <w:spacing w:line="360" w:lineRule="auto"/>
              <w:rPr>
                <w:szCs w:val="28"/>
              </w:rPr>
            </w:pPr>
            <w:r w:rsidRPr="00857466">
              <w:rPr>
                <w:szCs w:val="28"/>
              </w:rPr>
              <w:t>1</w:t>
            </w:r>
          </w:p>
        </w:tc>
        <w:tc>
          <w:tcPr>
            <w:tcW w:w="1371" w:type="dxa"/>
            <w:shd w:val="clear" w:color="auto" w:fill="auto"/>
            <w:noWrap/>
          </w:tcPr>
          <w:p w:rsidR="0089201C" w:rsidRPr="00857466" w:rsidRDefault="0089201C" w:rsidP="00857466">
            <w:pPr>
              <w:widowControl/>
              <w:suppressAutoHyphens/>
              <w:autoSpaceDE/>
              <w:autoSpaceDN/>
              <w:adjustRightInd/>
              <w:spacing w:line="360" w:lineRule="auto"/>
              <w:rPr>
                <w:szCs w:val="28"/>
              </w:rPr>
            </w:pPr>
            <w:r w:rsidRPr="00857466">
              <w:rPr>
                <w:szCs w:val="28"/>
              </w:rPr>
              <w:t>3%</w:t>
            </w:r>
          </w:p>
        </w:tc>
      </w:tr>
      <w:tr w:rsidR="0089201C" w:rsidRPr="00857466" w:rsidTr="00857466">
        <w:trPr>
          <w:jc w:val="center"/>
        </w:trPr>
        <w:tc>
          <w:tcPr>
            <w:tcW w:w="3955" w:type="dxa"/>
            <w:shd w:val="clear" w:color="auto" w:fill="auto"/>
            <w:noWrap/>
          </w:tcPr>
          <w:p w:rsidR="0089201C" w:rsidRPr="00857466" w:rsidRDefault="0089201C" w:rsidP="00857466">
            <w:pPr>
              <w:widowControl/>
              <w:suppressAutoHyphens/>
              <w:autoSpaceDE/>
              <w:autoSpaceDN/>
              <w:adjustRightInd/>
              <w:spacing w:line="360" w:lineRule="auto"/>
              <w:rPr>
                <w:szCs w:val="28"/>
              </w:rPr>
            </w:pPr>
            <w:r w:rsidRPr="00857466">
              <w:rPr>
                <w:szCs w:val="28"/>
              </w:rPr>
              <w:t>скорее всего, оправдывает</w:t>
            </w:r>
          </w:p>
        </w:tc>
        <w:tc>
          <w:tcPr>
            <w:tcW w:w="2684" w:type="dxa"/>
            <w:shd w:val="clear" w:color="auto" w:fill="auto"/>
            <w:noWrap/>
          </w:tcPr>
          <w:p w:rsidR="0089201C" w:rsidRPr="00857466" w:rsidRDefault="0089201C" w:rsidP="00857466">
            <w:pPr>
              <w:widowControl/>
              <w:suppressAutoHyphens/>
              <w:autoSpaceDE/>
              <w:autoSpaceDN/>
              <w:adjustRightInd/>
              <w:spacing w:line="360" w:lineRule="auto"/>
              <w:rPr>
                <w:szCs w:val="28"/>
              </w:rPr>
            </w:pPr>
            <w:r w:rsidRPr="00857466">
              <w:rPr>
                <w:szCs w:val="28"/>
              </w:rPr>
              <w:t>7</w:t>
            </w:r>
          </w:p>
        </w:tc>
        <w:tc>
          <w:tcPr>
            <w:tcW w:w="1371" w:type="dxa"/>
            <w:shd w:val="clear" w:color="auto" w:fill="auto"/>
            <w:noWrap/>
          </w:tcPr>
          <w:p w:rsidR="0089201C" w:rsidRPr="00857466" w:rsidRDefault="0089201C" w:rsidP="00857466">
            <w:pPr>
              <w:widowControl/>
              <w:suppressAutoHyphens/>
              <w:autoSpaceDE/>
              <w:autoSpaceDN/>
              <w:adjustRightInd/>
              <w:spacing w:line="360" w:lineRule="auto"/>
              <w:rPr>
                <w:szCs w:val="28"/>
              </w:rPr>
            </w:pPr>
            <w:r w:rsidRPr="00857466">
              <w:rPr>
                <w:szCs w:val="28"/>
              </w:rPr>
              <w:t>23%</w:t>
            </w:r>
          </w:p>
        </w:tc>
      </w:tr>
      <w:tr w:rsidR="0089201C" w:rsidRPr="00857466" w:rsidTr="00857466">
        <w:trPr>
          <w:jc w:val="center"/>
        </w:trPr>
        <w:tc>
          <w:tcPr>
            <w:tcW w:w="3955" w:type="dxa"/>
            <w:shd w:val="clear" w:color="auto" w:fill="auto"/>
            <w:noWrap/>
          </w:tcPr>
          <w:p w:rsidR="0089201C" w:rsidRPr="00857466" w:rsidRDefault="0089201C" w:rsidP="00857466">
            <w:pPr>
              <w:widowControl/>
              <w:suppressAutoHyphens/>
              <w:autoSpaceDE/>
              <w:autoSpaceDN/>
              <w:adjustRightInd/>
              <w:spacing w:line="360" w:lineRule="auto"/>
              <w:rPr>
                <w:szCs w:val="28"/>
              </w:rPr>
            </w:pPr>
            <w:r w:rsidRPr="00857466">
              <w:rPr>
                <w:szCs w:val="28"/>
              </w:rPr>
              <w:t>трудно сказать</w:t>
            </w:r>
          </w:p>
        </w:tc>
        <w:tc>
          <w:tcPr>
            <w:tcW w:w="2684" w:type="dxa"/>
            <w:shd w:val="clear" w:color="auto" w:fill="auto"/>
            <w:noWrap/>
          </w:tcPr>
          <w:p w:rsidR="0089201C" w:rsidRPr="00857466" w:rsidRDefault="0089201C" w:rsidP="00857466">
            <w:pPr>
              <w:widowControl/>
              <w:suppressAutoHyphens/>
              <w:autoSpaceDE/>
              <w:autoSpaceDN/>
              <w:adjustRightInd/>
              <w:spacing w:line="360" w:lineRule="auto"/>
              <w:rPr>
                <w:szCs w:val="28"/>
              </w:rPr>
            </w:pPr>
            <w:r w:rsidRPr="00857466">
              <w:rPr>
                <w:szCs w:val="28"/>
              </w:rPr>
              <w:t>5</w:t>
            </w:r>
          </w:p>
        </w:tc>
        <w:tc>
          <w:tcPr>
            <w:tcW w:w="1371" w:type="dxa"/>
            <w:shd w:val="clear" w:color="auto" w:fill="auto"/>
            <w:noWrap/>
          </w:tcPr>
          <w:p w:rsidR="0089201C" w:rsidRPr="00857466" w:rsidRDefault="0089201C" w:rsidP="00857466">
            <w:pPr>
              <w:widowControl/>
              <w:suppressAutoHyphens/>
              <w:autoSpaceDE/>
              <w:autoSpaceDN/>
              <w:adjustRightInd/>
              <w:spacing w:line="360" w:lineRule="auto"/>
              <w:rPr>
                <w:szCs w:val="28"/>
              </w:rPr>
            </w:pPr>
            <w:r w:rsidRPr="00857466">
              <w:rPr>
                <w:szCs w:val="28"/>
              </w:rPr>
              <w:t>17%</w:t>
            </w:r>
          </w:p>
        </w:tc>
      </w:tr>
      <w:tr w:rsidR="0089201C" w:rsidRPr="00857466" w:rsidTr="00857466">
        <w:trPr>
          <w:jc w:val="center"/>
        </w:trPr>
        <w:tc>
          <w:tcPr>
            <w:tcW w:w="3955" w:type="dxa"/>
            <w:shd w:val="clear" w:color="auto" w:fill="auto"/>
            <w:noWrap/>
          </w:tcPr>
          <w:p w:rsidR="0089201C" w:rsidRPr="00857466" w:rsidRDefault="0089201C" w:rsidP="00857466">
            <w:pPr>
              <w:widowControl/>
              <w:suppressAutoHyphens/>
              <w:autoSpaceDE/>
              <w:autoSpaceDN/>
              <w:adjustRightInd/>
              <w:spacing w:line="360" w:lineRule="auto"/>
              <w:rPr>
                <w:szCs w:val="28"/>
              </w:rPr>
            </w:pPr>
            <w:r w:rsidRPr="00857466">
              <w:rPr>
                <w:szCs w:val="28"/>
              </w:rPr>
              <w:t>скорее оправдывает</w:t>
            </w:r>
          </w:p>
        </w:tc>
        <w:tc>
          <w:tcPr>
            <w:tcW w:w="2684" w:type="dxa"/>
            <w:shd w:val="clear" w:color="auto" w:fill="auto"/>
            <w:noWrap/>
          </w:tcPr>
          <w:p w:rsidR="0089201C" w:rsidRPr="00857466" w:rsidRDefault="0089201C" w:rsidP="00857466">
            <w:pPr>
              <w:widowControl/>
              <w:suppressAutoHyphens/>
              <w:autoSpaceDE/>
              <w:autoSpaceDN/>
              <w:adjustRightInd/>
              <w:spacing w:line="360" w:lineRule="auto"/>
              <w:rPr>
                <w:szCs w:val="28"/>
              </w:rPr>
            </w:pPr>
            <w:r w:rsidRPr="00857466">
              <w:rPr>
                <w:szCs w:val="28"/>
              </w:rPr>
              <w:t>10</w:t>
            </w:r>
          </w:p>
        </w:tc>
        <w:tc>
          <w:tcPr>
            <w:tcW w:w="1371" w:type="dxa"/>
            <w:shd w:val="clear" w:color="auto" w:fill="auto"/>
            <w:noWrap/>
          </w:tcPr>
          <w:p w:rsidR="0089201C" w:rsidRPr="00857466" w:rsidRDefault="0089201C" w:rsidP="00857466">
            <w:pPr>
              <w:widowControl/>
              <w:suppressAutoHyphens/>
              <w:autoSpaceDE/>
              <w:autoSpaceDN/>
              <w:adjustRightInd/>
              <w:spacing w:line="360" w:lineRule="auto"/>
              <w:rPr>
                <w:szCs w:val="28"/>
              </w:rPr>
            </w:pPr>
            <w:r w:rsidRPr="00857466">
              <w:rPr>
                <w:szCs w:val="28"/>
              </w:rPr>
              <w:t>33%</w:t>
            </w:r>
          </w:p>
        </w:tc>
      </w:tr>
      <w:tr w:rsidR="0089201C" w:rsidRPr="00857466" w:rsidTr="00857466">
        <w:trPr>
          <w:jc w:val="center"/>
        </w:trPr>
        <w:tc>
          <w:tcPr>
            <w:tcW w:w="3955" w:type="dxa"/>
            <w:shd w:val="clear" w:color="auto" w:fill="auto"/>
            <w:noWrap/>
          </w:tcPr>
          <w:p w:rsidR="0089201C" w:rsidRPr="00857466" w:rsidRDefault="0089201C" w:rsidP="00857466">
            <w:pPr>
              <w:widowControl/>
              <w:suppressAutoHyphens/>
              <w:autoSpaceDE/>
              <w:autoSpaceDN/>
              <w:adjustRightInd/>
              <w:spacing w:line="360" w:lineRule="auto"/>
              <w:rPr>
                <w:szCs w:val="28"/>
              </w:rPr>
            </w:pPr>
            <w:r w:rsidRPr="00857466">
              <w:rPr>
                <w:szCs w:val="28"/>
              </w:rPr>
              <w:t>абсолютно оправдывает</w:t>
            </w:r>
          </w:p>
        </w:tc>
        <w:tc>
          <w:tcPr>
            <w:tcW w:w="2684" w:type="dxa"/>
            <w:shd w:val="clear" w:color="auto" w:fill="auto"/>
            <w:noWrap/>
          </w:tcPr>
          <w:p w:rsidR="0089201C" w:rsidRPr="00857466" w:rsidRDefault="0089201C" w:rsidP="00857466">
            <w:pPr>
              <w:widowControl/>
              <w:suppressAutoHyphens/>
              <w:autoSpaceDE/>
              <w:autoSpaceDN/>
              <w:adjustRightInd/>
              <w:spacing w:line="360" w:lineRule="auto"/>
              <w:rPr>
                <w:szCs w:val="28"/>
              </w:rPr>
            </w:pPr>
            <w:r w:rsidRPr="00857466">
              <w:rPr>
                <w:szCs w:val="28"/>
              </w:rPr>
              <w:t>7</w:t>
            </w:r>
          </w:p>
        </w:tc>
        <w:tc>
          <w:tcPr>
            <w:tcW w:w="1371" w:type="dxa"/>
            <w:shd w:val="clear" w:color="auto" w:fill="auto"/>
            <w:noWrap/>
          </w:tcPr>
          <w:p w:rsidR="0089201C" w:rsidRPr="00857466" w:rsidRDefault="0089201C" w:rsidP="00857466">
            <w:pPr>
              <w:widowControl/>
              <w:suppressAutoHyphens/>
              <w:autoSpaceDE/>
              <w:autoSpaceDN/>
              <w:adjustRightInd/>
              <w:spacing w:line="360" w:lineRule="auto"/>
              <w:rPr>
                <w:szCs w:val="28"/>
              </w:rPr>
            </w:pPr>
            <w:r w:rsidRPr="00857466">
              <w:rPr>
                <w:szCs w:val="28"/>
              </w:rPr>
              <w:t>23%</w:t>
            </w:r>
          </w:p>
        </w:tc>
      </w:tr>
      <w:tr w:rsidR="0089201C" w:rsidRPr="00857466" w:rsidTr="00857466">
        <w:trPr>
          <w:jc w:val="center"/>
        </w:trPr>
        <w:tc>
          <w:tcPr>
            <w:tcW w:w="3955" w:type="dxa"/>
            <w:shd w:val="clear" w:color="auto" w:fill="auto"/>
            <w:noWrap/>
          </w:tcPr>
          <w:p w:rsidR="0089201C" w:rsidRPr="00857466" w:rsidRDefault="0089201C" w:rsidP="00857466">
            <w:pPr>
              <w:widowControl/>
              <w:suppressAutoHyphens/>
              <w:autoSpaceDE/>
              <w:autoSpaceDN/>
              <w:adjustRightInd/>
              <w:spacing w:line="360" w:lineRule="auto"/>
              <w:rPr>
                <w:szCs w:val="28"/>
              </w:rPr>
            </w:pPr>
            <w:r w:rsidRPr="00857466">
              <w:rPr>
                <w:szCs w:val="28"/>
              </w:rPr>
              <w:t>Итого</w:t>
            </w:r>
          </w:p>
        </w:tc>
        <w:tc>
          <w:tcPr>
            <w:tcW w:w="2684" w:type="dxa"/>
            <w:shd w:val="clear" w:color="auto" w:fill="auto"/>
            <w:noWrap/>
          </w:tcPr>
          <w:p w:rsidR="0089201C" w:rsidRPr="00857466" w:rsidRDefault="0089201C" w:rsidP="00857466">
            <w:pPr>
              <w:widowControl/>
              <w:suppressAutoHyphens/>
              <w:autoSpaceDE/>
              <w:autoSpaceDN/>
              <w:adjustRightInd/>
              <w:spacing w:line="360" w:lineRule="auto"/>
              <w:rPr>
                <w:szCs w:val="28"/>
              </w:rPr>
            </w:pPr>
            <w:r w:rsidRPr="00857466">
              <w:rPr>
                <w:szCs w:val="28"/>
              </w:rPr>
              <w:t>30</w:t>
            </w:r>
          </w:p>
        </w:tc>
        <w:tc>
          <w:tcPr>
            <w:tcW w:w="1371" w:type="dxa"/>
            <w:shd w:val="clear" w:color="auto" w:fill="auto"/>
            <w:noWrap/>
          </w:tcPr>
          <w:p w:rsidR="0089201C" w:rsidRPr="00857466" w:rsidRDefault="0089201C" w:rsidP="00857466">
            <w:pPr>
              <w:widowControl/>
              <w:suppressAutoHyphens/>
              <w:autoSpaceDE/>
              <w:autoSpaceDN/>
              <w:adjustRightInd/>
              <w:spacing w:line="360" w:lineRule="auto"/>
              <w:rPr>
                <w:szCs w:val="28"/>
              </w:rPr>
            </w:pPr>
            <w:r w:rsidRPr="00857466">
              <w:rPr>
                <w:szCs w:val="28"/>
              </w:rPr>
              <w:t>100%</w:t>
            </w:r>
          </w:p>
        </w:tc>
      </w:tr>
    </w:tbl>
    <w:p w:rsidR="002F5ADC" w:rsidRPr="00D607BE" w:rsidRDefault="002F5ADC" w:rsidP="00D607BE">
      <w:pPr>
        <w:widowControl/>
        <w:suppressAutoHyphens/>
        <w:spacing w:line="360" w:lineRule="auto"/>
        <w:ind w:firstLine="709"/>
        <w:jc w:val="both"/>
        <w:rPr>
          <w:sz w:val="28"/>
          <w:szCs w:val="28"/>
        </w:rPr>
      </w:pPr>
    </w:p>
    <w:p w:rsidR="002E7E7E" w:rsidRPr="00D607BE" w:rsidRDefault="002E7E7E" w:rsidP="00D607BE">
      <w:pPr>
        <w:widowControl/>
        <w:suppressAutoHyphens/>
        <w:spacing w:line="360" w:lineRule="auto"/>
        <w:ind w:firstLine="709"/>
        <w:jc w:val="both"/>
        <w:rPr>
          <w:sz w:val="28"/>
          <w:szCs w:val="28"/>
        </w:rPr>
      </w:pPr>
      <w:r w:rsidRPr="00D607BE">
        <w:rPr>
          <w:sz w:val="28"/>
          <w:szCs w:val="28"/>
        </w:rPr>
        <w:t>Оправданность цены и качества</w:t>
      </w:r>
      <w:r w:rsidR="00FA7CC0" w:rsidRPr="00D607BE">
        <w:rPr>
          <w:sz w:val="28"/>
          <w:szCs w:val="28"/>
        </w:rPr>
        <w:t xml:space="preserve"> хорошо видно по таблице 2.4</w:t>
      </w:r>
      <w:r w:rsidRPr="00D607BE">
        <w:rPr>
          <w:sz w:val="28"/>
          <w:szCs w:val="28"/>
        </w:rPr>
        <w:t>. Большинство опрошенных считают, что качество майонезов Казанского Жирового Комбината вполне оправдано ценой. Кроме того, некот</w:t>
      </w:r>
      <w:r w:rsidR="00C95971" w:rsidRPr="00D607BE">
        <w:rPr>
          <w:sz w:val="28"/>
          <w:szCs w:val="28"/>
        </w:rPr>
        <w:t>орые респонденты прямо говорили</w:t>
      </w:r>
      <w:r w:rsidRPr="00D607BE">
        <w:rPr>
          <w:sz w:val="28"/>
          <w:szCs w:val="28"/>
        </w:rPr>
        <w:t xml:space="preserve">: </w:t>
      </w:r>
      <w:r w:rsidR="00D607BE" w:rsidRPr="00D607BE">
        <w:rPr>
          <w:sz w:val="28"/>
          <w:szCs w:val="28"/>
        </w:rPr>
        <w:t>"</w:t>
      </w:r>
      <w:r w:rsidRPr="00D607BE">
        <w:rPr>
          <w:sz w:val="28"/>
          <w:szCs w:val="28"/>
        </w:rPr>
        <w:t xml:space="preserve"> Я, </w:t>
      </w:r>
      <w:r w:rsidR="008872F1" w:rsidRPr="00D607BE">
        <w:rPr>
          <w:sz w:val="28"/>
          <w:szCs w:val="28"/>
        </w:rPr>
        <w:t>конечно,</w:t>
      </w:r>
      <w:r w:rsidRPr="00D607BE">
        <w:rPr>
          <w:sz w:val="28"/>
          <w:szCs w:val="28"/>
        </w:rPr>
        <w:t xml:space="preserve"> предпочитаю майонезы других производителей, но с учетом цены – покупаю майонезы КЖК, которые по качеству не хуже, а стоят дешевле</w:t>
      </w:r>
      <w:r w:rsidR="00D607BE" w:rsidRPr="00D607BE">
        <w:rPr>
          <w:sz w:val="28"/>
          <w:szCs w:val="28"/>
        </w:rPr>
        <w:t>"</w:t>
      </w:r>
      <w:r w:rsidRPr="00D607BE">
        <w:rPr>
          <w:sz w:val="28"/>
          <w:szCs w:val="28"/>
        </w:rPr>
        <w:t>.</w:t>
      </w:r>
    </w:p>
    <w:p w:rsidR="00E8115C" w:rsidRDefault="00345CA4" w:rsidP="00D607BE">
      <w:pPr>
        <w:widowControl/>
        <w:suppressAutoHyphens/>
        <w:spacing w:line="360" w:lineRule="auto"/>
        <w:ind w:firstLine="709"/>
        <w:jc w:val="both"/>
        <w:rPr>
          <w:sz w:val="28"/>
          <w:szCs w:val="28"/>
        </w:rPr>
      </w:pPr>
      <w:r w:rsidRPr="00D607BE">
        <w:rPr>
          <w:sz w:val="28"/>
          <w:szCs w:val="28"/>
        </w:rPr>
        <w:t>Факторы, оказывающие влияние на выбор майонеза</w:t>
      </w:r>
    </w:p>
    <w:p w:rsidR="00A806F5" w:rsidRDefault="00A806F5" w:rsidP="00D607BE">
      <w:pPr>
        <w:widowControl/>
        <w:suppressAutoHyphens/>
        <w:spacing w:line="360" w:lineRule="auto"/>
        <w:ind w:firstLine="709"/>
        <w:jc w:val="both"/>
        <w:rPr>
          <w:sz w:val="28"/>
          <w:szCs w:val="28"/>
        </w:rPr>
      </w:pPr>
    </w:p>
    <w:p w:rsidR="00345CA4" w:rsidRPr="00D607BE" w:rsidRDefault="00E8115C" w:rsidP="00D607BE">
      <w:pPr>
        <w:widowControl/>
        <w:suppressAutoHyphens/>
        <w:spacing w:line="360" w:lineRule="auto"/>
        <w:ind w:firstLine="709"/>
        <w:jc w:val="both"/>
        <w:rPr>
          <w:sz w:val="28"/>
          <w:szCs w:val="28"/>
        </w:rPr>
      </w:pPr>
      <w:r w:rsidRPr="00D607BE">
        <w:rPr>
          <w:sz w:val="28"/>
          <w:szCs w:val="28"/>
        </w:rPr>
        <w:t xml:space="preserve">Таблица 2.5. Распределение ответов на вопрос: </w:t>
      </w:r>
      <w:r w:rsidR="00D607BE" w:rsidRPr="00D607BE">
        <w:rPr>
          <w:sz w:val="28"/>
          <w:szCs w:val="28"/>
        </w:rPr>
        <w:t>"</w:t>
      </w:r>
      <w:r w:rsidRPr="00D607BE">
        <w:rPr>
          <w:sz w:val="28"/>
          <w:szCs w:val="28"/>
        </w:rPr>
        <w:t>Расставьте, пожалуйста, в порядке значимости для Вас 1-5 следующие критерии выбора майонеза</w:t>
      </w:r>
      <w:r w:rsidR="00D607BE" w:rsidRPr="00D607BE">
        <w:rPr>
          <w:sz w:val="28"/>
          <w:szCs w:val="28"/>
        </w:rPr>
        <w:t>"</w:t>
      </w:r>
      <w:r w:rsidRPr="00D607BE">
        <w:rPr>
          <w:sz w:val="28"/>
          <w:szCs w:val="28"/>
        </w:rPr>
        <w:t>.</w:t>
      </w:r>
    </w:p>
    <w:tbl>
      <w:tblPr>
        <w:tblW w:w="6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854"/>
        <w:gridCol w:w="2175"/>
        <w:gridCol w:w="1698"/>
      </w:tblGrid>
      <w:tr w:rsidR="002E7E7E" w:rsidRPr="00857466" w:rsidTr="00857466">
        <w:trPr>
          <w:jc w:val="center"/>
        </w:trPr>
        <w:tc>
          <w:tcPr>
            <w:tcW w:w="2854" w:type="dxa"/>
            <w:shd w:val="clear" w:color="auto" w:fill="auto"/>
            <w:noWrap/>
          </w:tcPr>
          <w:p w:rsidR="002E7E7E" w:rsidRPr="00857466" w:rsidRDefault="002E7E7E" w:rsidP="00857466">
            <w:pPr>
              <w:widowControl/>
              <w:suppressAutoHyphens/>
              <w:autoSpaceDE/>
              <w:autoSpaceDN/>
              <w:adjustRightInd/>
              <w:spacing w:line="360" w:lineRule="auto"/>
              <w:rPr>
                <w:bCs/>
                <w:szCs w:val="28"/>
              </w:rPr>
            </w:pPr>
            <w:r w:rsidRPr="00857466">
              <w:rPr>
                <w:bCs/>
                <w:szCs w:val="28"/>
              </w:rPr>
              <w:t>вариант ответов</w:t>
            </w:r>
          </w:p>
        </w:tc>
        <w:tc>
          <w:tcPr>
            <w:tcW w:w="2175" w:type="dxa"/>
            <w:shd w:val="clear" w:color="auto" w:fill="auto"/>
            <w:noWrap/>
          </w:tcPr>
          <w:p w:rsidR="002E7E7E" w:rsidRPr="00857466" w:rsidRDefault="002E7E7E" w:rsidP="00857466">
            <w:pPr>
              <w:widowControl/>
              <w:suppressAutoHyphens/>
              <w:autoSpaceDE/>
              <w:autoSpaceDN/>
              <w:adjustRightInd/>
              <w:spacing w:line="360" w:lineRule="auto"/>
              <w:rPr>
                <w:bCs/>
                <w:szCs w:val="28"/>
              </w:rPr>
            </w:pPr>
            <w:r w:rsidRPr="00857466">
              <w:rPr>
                <w:bCs/>
                <w:szCs w:val="28"/>
              </w:rPr>
              <w:t>абсолютное значение</w:t>
            </w:r>
          </w:p>
        </w:tc>
        <w:tc>
          <w:tcPr>
            <w:tcW w:w="0" w:type="auto"/>
            <w:shd w:val="clear" w:color="auto" w:fill="auto"/>
            <w:noWrap/>
          </w:tcPr>
          <w:p w:rsidR="002E7E7E" w:rsidRPr="00857466" w:rsidRDefault="002E7E7E" w:rsidP="00857466">
            <w:pPr>
              <w:widowControl/>
              <w:suppressAutoHyphens/>
              <w:autoSpaceDE/>
              <w:autoSpaceDN/>
              <w:adjustRightInd/>
              <w:spacing w:line="360" w:lineRule="auto"/>
              <w:rPr>
                <w:bCs/>
                <w:szCs w:val="28"/>
              </w:rPr>
            </w:pPr>
            <w:r w:rsidRPr="00857466">
              <w:rPr>
                <w:bCs/>
                <w:szCs w:val="28"/>
              </w:rPr>
              <w:t>% значение</w:t>
            </w:r>
          </w:p>
        </w:tc>
      </w:tr>
      <w:tr w:rsidR="002E7E7E" w:rsidRPr="00857466" w:rsidTr="00857466">
        <w:trPr>
          <w:jc w:val="center"/>
        </w:trPr>
        <w:tc>
          <w:tcPr>
            <w:tcW w:w="2854"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1</w:t>
            </w:r>
          </w:p>
        </w:tc>
        <w:tc>
          <w:tcPr>
            <w:tcW w:w="2175" w:type="dxa"/>
            <w:shd w:val="clear" w:color="auto" w:fill="auto"/>
            <w:noWrap/>
          </w:tcPr>
          <w:p w:rsidR="002E7E7E" w:rsidRPr="00857466" w:rsidRDefault="00D607BE" w:rsidP="00857466">
            <w:pPr>
              <w:widowControl/>
              <w:suppressAutoHyphens/>
              <w:autoSpaceDE/>
              <w:autoSpaceDN/>
              <w:adjustRightInd/>
              <w:spacing w:line="360" w:lineRule="auto"/>
              <w:rPr>
                <w:szCs w:val="28"/>
              </w:rPr>
            </w:pPr>
            <w:r w:rsidRPr="00857466">
              <w:rPr>
                <w:szCs w:val="28"/>
              </w:rPr>
              <w:t xml:space="preserve"> </w:t>
            </w:r>
          </w:p>
        </w:tc>
        <w:tc>
          <w:tcPr>
            <w:tcW w:w="0" w:type="auto"/>
            <w:shd w:val="clear" w:color="auto" w:fill="auto"/>
            <w:noWrap/>
          </w:tcPr>
          <w:p w:rsidR="002E7E7E" w:rsidRPr="00857466" w:rsidRDefault="00D607BE" w:rsidP="00857466">
            <w:pPr>
              <w:widowControl/>
              <w:suppressAutoHyphens/>
              <w:autoSpaceDE/>
              <w:autoSpaceDN/>
              <w:adjustRightInd/>
              <w:spacing w:line="360" w:lineRule="auto"/>
              <w:rPr>
                <w:szCs w:val="28"/>
              </w:rPr>
            </w:pPr>
            <w:r w:rsidRPr="00857466">
              <w:rPr>
                <w:szCs w:val="28"/>
              </w:rPr>
              <w:t xml:space="preserve"> </w:t>
            </w:r>
          </w:p>
        </w:tc>
      </w:tr>
      <w:tr w:rsidR="002E7E7E" w:rsidRPr="00857466" w:rsidTr="00857466">
        <w:trPr>
          <w:jc w:val="center"/>
        </w:trPr>
        <w:tc>
          <w:tcPr>
            <w:tcW w:w="2854"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дизайн и удобство упаковки</w:t>
            </w:r>
          </w:p>
        </w:tc>
        <w:tc>
          <w:tcPr>
            <w:tcW w:w="2175"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2</w:t>
            </w:r>
          </w:p>
        </w:tc>
        <w:tc>
          <w:tcPr>
            <w:tcW w:w="0" w:type="auto"/>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7%</w:t>
            </w:r>
          </w:p>
        </w:tc>
      </w:tr>
      <w:tr w:rsidR="002E7E7E" w:rsidRPr="00857466" w:rsidTr="00857466">
        <w:trPr>
          <w:jc w:val="center"/>
        </w:trPr>
        <w:tc>
          <w:tcPr>
            <w:tcW w:w="2854"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цена</w:t>
            </w:r>
          </w:p>
        </w:tc>
        <w:tc>
          <w:tcPr>
            <w:tcW w:w="2175"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2</w:t>
            </w:r>
          </w:p>
        </w:tc>
        <w:tc>
          <w:tcPr>
            <w:tcW w:w="0" w:type="auto"/>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7%</w:t>
            </w:r>
          </w:p>
        </w:tc>
      </w:tr>
      <w:tr w:rsidR="002E7E7E" w:rsidRPr="00857466" w:rsidTr="00857466">
        <w:trPr>
          <w:jc w:val="center"/>
        </w:trPr>
        <w:tc>
          <w:tcPr>
            <w:tcW w:w="2854"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реклама, известность марки</w:t>
            </w:r>
          </w:p>
        </w:tc>
        <w:tc>
          <w:tcPr>
            <w:tcW w:w="2175"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1</w:t>
            </w:r>
          </w:p>
        </w:tc>
        <w:tc>
          <w:tcPr>
            <w:tcW w:w="0" w:type="auto"/>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3%</w:t>
            </w:r>
          </w:p>
        </w:tc>
      </w:tr>
      <w:tr w:rsidR="002E7E7E" w:rsidRPr="00857466" w:rsidTr="00857466">
        <w:trPr>
          <w:jc w:val="center"/>
        </w:trPr>
        <w:tc>
          <w:tcPr>
            <w:tcW w:w="2854"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жирность</w:t>
            </w:r>
          </w:p>
        </w:tc>
        <w:tc>
          <w:tcPr>
            <w:tcW w:w="2175"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9</w:t>
            </w:r>
          </w:p>
        </w:tc>
        <w:tc>
          <w:tcPr>
            <w:tcW w:w="0" w:type="auto"/>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30%</w:t>
            </w:r>
          </w:p>
        </w:tc>
      </w:tr>
      <w:tr w:rsidR="002E7E7E" w:rsidRPr="00857466" w:rsidTr="00857466">
        <w:trPr>
          <w:jc w:val="center"/>
        </w:trPr>
        <w:tc>
          <w:tcPr>
            <w:tcW w:w="2854" w:type="dxa"/>
            <w:shd w:val="clear" w:color="auto" w:fill="auto"/>
          </w:tcPr>
          <w:p w:rsidR="002E7E7E" w:rsidRPr="00857466" w:rsidRDefault="002E7E7E" w:rsidP="00857466">
            <w:pPr>
              <w:widowControl/>
              <w:suppressAutoHyphens/>
              <w:autoSpaceDE/>
              <w:autoSpaceDN/>
              <w:adjustRightInd/>
              <w:spacing w:line="360" w:lineRule="auto"/>
              <w:rPr>
                <w:szCs w:val="28"/>
              </w:rPr>
            </w:pPr>
            <w:r w:rsidRPr="00857466">
              <w:rPr>
                <w:szCs w:val="28"/>
              </w:rPr>
              <w:t>низкокалорийность</w:t>
            </w:r>
          </w:p>
        </w:tc>
        <w:tc>
          <w:tcPr>
            <w:tcW w:w="2175"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16</w:t>
            </w:r>
          </w:p>
        </w:tc>
        <w:tc>
          <w:tcPr>
            <w:tcW w:w="0" w:type="auto"/>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53%</w:t>
            </w:r>
          </w:p>
        </w:tc>
      </w:tr>
      <w:tr w:rsidR="002E7E7E" w:rsidRPr="00857466" w:rsidTr="00857466">
        <w:trPr>
          <w:jc w:val="center"/>
        </w:trPr>
        <w:tc>
          <w:tcPr>
            <w:tcW w:w="2854"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Итого</w:t>
            </w:r>
          </w:p>
        </w:tc>
        <w:tc>
          <w:tcPr>
            <w:tcW w:w="2175"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30</w:t>
            </w:r>
          </w:p>
        </w:tc>
        <w:tc>
          <w:tcPr>
            <w:tcW w:w="0" w:type="auto"/>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100%</w:t>
            </w:r>
          </w:p>
        </w:tc>
      </w:tr>
      <w:tr w:rsidR="002E7E7E" w:rsidRPr="00857466" w:rsidTr="00857466">
        <w:trPr>
          <w:jc w:val="center"/>
        </w:trPr>
        <w:tc>
          <w:tcPr>
            <w:tcW w:w="2854"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2</w:t>
            </w:r>
          </w:p>
        </w:tc>
        <w:tc>
          <w:tcPr>
            <w:tcW w:w="2175" w:type="dxa"/>
            <w:shd w:val="clear" w:color="auto" w:fill="auto"/>
            <w:noWrap/>
          </w:tcPr>
          <w:p w:rsidR="002E7E7E" w:rsidRPr="00857466" w:rsidRDefault="00D607BE" w:rsidP="00857466">
            <w:pPr>
              <w:widowControl/>
              <w:suppressAutoHyphens/>
              <w:autoSpaceDE/>
              <w:autoSpaceDN/>
              <w:adjustRightInd/>
              <w:spacing w:line="360" w:lineRule="auto"/>
              <w:rPr>
                <w:szCs w:val="28"/>
              </w:rPr>
            </w:pPr>
            <w:r w:rsidRPr="00857466">
              <w:rPr>
                <w:szCs w:val="28"/>
              </w:rPr>
              <w:t xml:space="preserve"> </w:t>
            </w:r>
          </w:p>
        </w:tc>
        <w:tc>
          <w:tcPr>
            <w:tcW w:w="0" w:type="auto"/>
            <w:shd w:val="clear" w:color="auto" w:fill="auto"/>
            <w:noWrap/>
          </w:tcPr>
          <w:p w:rsidR="002E7E7E" w:rsidRPr="00857466" w:rsidRDefault="00D607BE" w:rsidP="00857466">
            <w:pPr>
              <w:widowControl/>
              <w:suppressAutoHyphens/>
              <w:autoSpaceDE/>
              <w:autoSpaceDN/>
              <w:adjustRightInd/>
              <w:spacing w:line="360" w:lineRule="auto"/>
              <w:rPr>
                <w:szCs w:val="28"/>
              </w:rPr>
            </w:pPr>
            <w:r w:rsidRPr="00857466">
              <w:rPr>
                <w:szCs w:val="28"/>
              </w:rPr>
              <w:t xml:space="preserve"> </w:t>
            </w:r>
          </w:p>
        </w:tc>
      </w:tr>
      <w:tr w:rsidR="002E7E7E" w:rsidRPr="00857466" w:rsidTr="00857466">
        <w:trPr>
          <w:jc w:val="center"/>
        </w:trPr>
        <w:tc>
          <w:tcPr>
            <w:tcW w:w="2854"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дизайн и удобство упаковки</w:t>
            </w:r>
          </w:p>
        </w:tc>
        <w:tc>
          <w:tcPr>
            <w:tcW w:w="2175"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13</w:t>
            </w:r>
          </w:p>
        </w:tc>
        <w:tc>
          <w:tcPr>
            <w:tcW w:w="0" w:type="auto"/>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43%</w:t>
            </w:r>
          </w:p>
        </w:tc>
      </w:tr>
      <w:tr w:rsidR="002E7E7E" w:rsidRPr="00857466" w:rsidTr="00857466">
        <w:trPr>
          <w:jc w:val="center"/>
        </w:trPr>
        <w:tc>
          <w:tcPr>
            <w:tcW w:w="2854"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цена</w:t>
            </w:r>
          </w:p>
        </w:tc>
        <w:tc>
          <w:tcPr>
            <w:tcW w:w="2175"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8</w:t>
            </w:r>
          </w:p>
        </w:tc>
        <w:tc>
          <w:tcPr>
            <w:tcW w:w="0" w:type="auto"/>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27%</w:t>
            </w:r>
          </w:p>
        </w:tc>
      </w:tr>
      <w:tr w:rsidR="002E7E7E" w:rsidRPr="00857466" w:rsidTr="00857466">
        <w:trPr>
          <w:jc w:val="center"/>
        </w:trPr>
        <w:tc>
          <w:tcPr>
            <w:tcW w:w="2854"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реклама, известность марки</w:t>
            </w:r>
          </w:p>
        </w:tc>
        <w:tc>
          <w:tcPr>
            <w:tcW w:w="2175"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6</w:t>
            </w:r>
          </w:p>
        </w:tc>
        <w:tc>
          <w:tcPr>
            <w:tcW w:w="0" w:type="auto"/>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20%</w:t>
            </w:r>
          </w:p>
        </w:tc>
      </w:tr>
      <w:tr w:rsidR="002E7E7E" w:rsidRPr="00857466" w:rsidTr="00857466">
        <w:trPr>
          <w:jc w:val="center"/>
        </w:trPr>
        <w:tc>
          <w:tcPr>
            <w:tcW w:w="2854"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жирность</w:t>
            </w:r>
          </w:p>
        </w:tc>
        <w:tc>
          <w:tcPr>
            <w:tcW w:w="2175"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1</w:t>
            </w:r>
          </w:p>
        </w:tc>
        <w:tc>
          <w:tcPr>
            <w:tcW w:w="0" w:type="auto"/>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3%</w:t>
            </w:r>
          </w:p>
        </w:tc>
      </w:tr>
      <w:tr w:rsidR="002E7E7E" w:rsidRPr="00857466" w:rsidTr="00857466">
        <w:trPr>
          <w:jc w:val="center"/>
        </w:trPr>
        <w:tc>
          <w:tcPr>
            <w:tcW w:w="2854" w:type="dxa"/>
            <w:shd w:val="clear" w:color="auto" w:fill="auto"/>
          </w:tcPr>
          <w:p w:rsidR="002E7E7E" w:rsidRPr="00857466" w:rsidRDefault="002E7E7E" w:rsidP="00857466">
            <w:pPr>
              <w:widowControl/>
              <w:suppressAutoHyphens/>
              <w:autoSpaceDE/>
              <w:autoSpaceDN/>
              <w:adjustRightInd/>
              <w:spacing w:line="360" w:lineRule="auto"/>
              <w:rPr>
                <w:szCs w:val="28"/>
              </w:rPr>
            </w:pPr>
            <w:r w:rsidRPr="00857466">
              <w:rPr>
                <w:szCs w:val="28"/>
              </w:rPr>
              <w:t>низкокалорийность</w:t>
            </w:r>
          </w:p>
        </w:tc>
        <w:tc>
          <w:tcPr>
            <w:tcW w:w="2175"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2</w:t>
            </w:r>
          </w:p>
        </w:tc>
        <w:tc>
          <w:tcPr>
            <w:tcW w:w="0" w:type="auto"/>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7%</w:t>
            </w:r>
          </w:p>
        </w:tc>
      </w:tr>
      <w:tr w:rsidR="002E7E7E" w:rsidRPr="00857466" w:rsidTr="00857466">
        <w:trPr>
          <w:jc w:val="center"/>
        </w:trPr>
        <w:tc>
          <w:tcPr>
            <w:tcW w:w="2854"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Итого</w:t>
            </w:r>
          </w:p>
        </w:tc>
        <w:tc>
          <w:tcPr>
            <w:tcW w:w="2175"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30</w:t>
            </w:r>
          </w:p>
        </w:tc>
        <w:tc>
          <w:tcPr>
            <w:tcW w:w="0" w:type="auto"/>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100%</w:t>
            </w:r>
          </w:p>
        </w:tc>
      </w:tr>
      <w:tr w:rsidR="002E7E7E" w:rsidRPr="00857466" w:rsidTr="00857466">
        <w:trPr>
          <w:jc w:val="center"/>
        </w:trPr>
        <w:tc>
          <w:tcPr>
            <w:tcW w:w="2854"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3</w:t>
            </w:r>
          </w:p>
        </w:tc>
        <w:tc>
          <w:tcPr>
            <w:tcW w:w="2175" w:type="dxa"/>
            <w:shd w:val="clear" w:color="auto" w:fill="auto"/>
            <w:noWrap/>
          </w:tcPr>
          <w:p w:rsidR="002E7E7E" w:rsidRPr="00857466" w:rsidRDefault="00D607BE" w:rsidP="00857466">
            <w:pPr>
              <w:widowControl/>
              <w:suppressAutoHyphens/>
              <w:autoSpaceDE/>
              <w:autoSpaceDN/>
              <w:adjustRightInd/>
              <w:spacing w:line="360" w:lineRule="auto"/>
              <w:rPr>
                <w:szCs w:val="28"/>
              </w:rPr>
            </w:pPr>
            <w:r w:rsidRPr="00857466">
              <w:rPr>
                <w:szCs w:val="28"/>
              </w:rPr>
              <w:t xml:space="preserve"> </w:t>
            </w:r>
          </w:p>
        </w:tc>
        <w:tc>
          <w:tcPr>
            <w:tcW w:w="0" w:type="auto"/>
            <w:shd w:val="clear" w:color="auto" w:fill="auto"/>
            <w:noWrap/>
          </w:tcPr>
          <w:p w:rsidR="002E7E7E" w:rsidRPr="00857466" w:rsidRDefault="00D607BE" w:rsidP="00857466">
            <w:pPr>
              <w:widowControl/>
              <w:suppressAutoHyphens/>
              <w:autoSpaceDE/>
              <w:autoSpaceDN/>
              <w:adjustRightInd/>
              <w:spacing w:line="360" w:lineRule="auto"/>
              <w:rPr>
                <w:szCs w:val="28"/>
              </w:rPr>
            </w:pPr>
            <w:r w:rsidRPr="00857466">
              <w:rPr>
                <w:szCs w:val="28"/>
              </w:rPr>
              <w:t xml:space="preserve"> </w:t>
            </w:r>
          </w:p>
        </w:tc>
      </w:tr>
      <w:tr w:rsidR="002E7E7E" w:rsidRPr="00857466" w:rsidTr="00857466">
        <w:trPr>
          <w:jc w:val="center"/>
        </w:trPr>
        <w:tc>
          <w:tcPr>
            <w:tcW w:w="2854"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дизайн и удобство упаковки</w:t>
            </w:r>
          </w:p>
        </w:tc>
        <w:tc>
          <w:tcPr>
            <w:tcW w:w="2175"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7</w:t>
            </w:r>
          </w:p>
        </w:tc>
        <w:tc>
          <w:tcPr>
            <w:tcW w:w="0" w:type="auto"/>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23%</w:t>
            </w:r>
          </w:p>
        </w:tc>
      </w:tr>
      <w:tr w:rsidR="002E7E7E" w:rsidRPr="00857466" w:rsidTr="00857466">
        <w:trPr>
          <w:jc w:val="center"/>
        </w:trPr>
        <w:tc>
          <w:tcPr>
            <w:tcW w:w="2854"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цена</w:t>
            </w:r>
          </w:p>
        </w:tc>
        <w:tc>
          <w:tcPr>
            <w:tcW w:w="2175"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3</w:t>
            </w:r>
          </w:p>
        </w:tc>
        <w:tc>
          <w:tcPr>
            <w:tcW w:w="0" w:type="auto"/>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10%</w:t>
            </w:r>
          </w:p>
        </w:tc>
      </w:tr>
      <w:tr w:rsidR="002E7E7E" w:rsidRPr="00857466" w:rsidTr="00857466">
        <w:trPr>
          <w:jc w:val="center"/>
        </w:trPr>
        <w:tc>
          <w:tcPr>
            <w:tcW w:w="2854"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реклама, известность марки</w:t>
            </w:r>
          </w:p>
        </w:tc>
        <w:tc>
          <w:tcPr>
            <w:tcW w:w="2175"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14</w:t>
            </w:r>
          </w:p>
        </w:tc>
        <w:tc>
          <w:tcPr>
            <w:tcW w:w="0" w:type="auto"/>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47%</w:t>
            </w:r>
          </w:p>
        </w:tc>
      </w:tr>
      <w:tr w:rsidR="002E7E7E" w:rsidRPr="00857466" w:rsidTr="00857466">
        <w:trPr>
          <w:jc w:val="center"/>
        </w:trPr>
        <w:tc>
          <w:tcPr>
            <w:tcW w:w="2854"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жирность</w:t>
            </w:r>
          </w:p>
        </w:tc>
        <w:tc>
          <w:tcPr>
            <w:tcW w:w="2175"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4</w:t>
            </w:r>
          </w:p>
        </w:tc>
        <w:tc>
          <w:tcPr>
            <w:tcW w:w="0" w:type="auto"/>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13%</w:t>
            </w:r>
          </w:p>
        </w:tc>
      </w:tr>
      <w:tr w:rsidR="002E7E7E" w:rsidRPr="00857466" w:rsidTr="00857466">
        <w:trPr>
          <w:jc w:val="center"/>
        </w:trPr>
        <w:tc>
          <w:tcPr>
            <w:tcW w:w="2854" w:type="dxa"/>
            <w:shd w:val="clear" w:color="auto" w:fill="auto"/>
          </w:tcPr>
          <w:p w:rsidR="002E7E7E" w:rsidRPr="00857466" w:rsidRDefault="002E7E7E" w:rsidP="00857466">
            <w:pPr>
              <w:widowControl/>
              <w:suppressAutoHyphens/>
              <w:autoSpaceDE/>
              <w:autoSpaceDN/>
              <w:adjustRightInd/>
              <w:spacing w:line="360" w:lineRule="auto"/>
              <w:rPr>
                <w:szCs w:val="28"/>
              </w:rPr>
            </w:pPr>
            <w:r w:rsidRPr="00857466">
              <w:rPr>
                <w:szCs w:val="28"/>
              </w:rPr>
              <w:t>низкокалорийность</w:t>
            </w:r>
          </w:p>
        </w:tc>
        <w:tc>
          <w:tcPr>
            <w:tcW w:w="2175"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2</w:t>
            </w:r>
          </w:p>
        </w:tc>
        <w:tc>
          <w:tcPr>
            <w:tcW w:w="0" w:type="auto"/>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7%</w:t>
            </w:r>
          </w:p>
        </w:tc>
      </w:tr>
      <w:tr w:rsidR="002E7E7E" w:rsidRPr="00857466" w:rsidTr="00857466">
        <w:trPr>
          <w:jc w:val="center"/>
        </w:trPr>
        <w:tc>
          <w:tcPr>
            <w:tcW w:w="2854"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Итого</w:t>
            </w:r>
          </w:p>
        </w:tc>
        <w:tc>
          <w:tcPr>
            <w:tcW w:w="2175"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30</w:t>
            </w:r>
          </w:p>
        </w:tc>
        <w:tc>
          <w:tcPr>
            <w:tcW w:w="0" w:type="auto"/>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100%</w:t>
            </w:r>
          </w:p>
        </w:tc>
      </w:tr>
      <w:tr w:rsidR="002E7E7E" w:rsidRPr="00857466" w:rsidTr="00857466">
        <w:trPr>
          <w:jc w:val="center"/>
        </w:trPr>
        <w:tc>
          <w:tcPr>
            <w:tcW w:w="2854"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4</w:t>
            </w:r>
          </w:p>
        </w:tc>
        <w:tc>
          <w:tcPr>
            <w:tcW w:w="2175" w:type="dxa"/>
            <w:shd w:val="clear" w:color="auto" w:fill="auto"/>
            <w:noWrap/>
          </w:tcPr>
          <w:p w:rsidR="002E7E7E" w:rsidRPr="00857466" w:rsidRDefault="00D607BE" w:rsidP="00857466">
            <w:pPr>
              <w:widowControl/>
              <w:suppressAutoHyphens/>
              <w:autoSpaceDE/>
              <w:autoSpaceDN/>
              <w:adjustRightInd/>
              <w:spacing w:line="360" w:lineRule="auto"/>
              <w:rPr>
                <w:szCs w:val="28"/>
              </w:rPr>
            </w:pPr>
            <w:r w:rsidRPr="00857466">
              <w:rPr>
                <w:szCs w:val="28"/>
              </w:rPr>
              <w:t xml:space="preserve"> </w:t>
            </w:r>
          </w:p>
        </w:tc>
        <w:tc>
          <w:tcPr>
            <w:tcW w:w="0" w:type="auto"/>
            <w:shd w:val="clear" w:color="auto" w:fill="auto"/>
            <w:noWrap/>
          </w:tcPr>
          <w:p w:rsidR="002E7E7E" w:rsidRPr="00857466" w:rsidRDefault="00D607BE" w:rsidP="00857466">
            <w:pPr>
              <w:widowControl/>
              <w:suppressAutoHyphens/>
              <w:autoSpaceDE/>
              <w:autoSpaceDN/>
              <w:adjustRightInd/>
              <w:spacing w:line="360" w:lineRule="auto"/>
              <w:rPr>
                <w:szCs w:val="28"/>
              </w:rPr>
            </w:pPr>
            <w:r w:rsidRPr="00857466">
              <w:rPr>
                <w:szCs w:val="28"/>
              </w:rPr>
              <w:t xml:space="preserve"> </w:t>
            </w:r>
          </w:p>
        </w:tc>
      </w:tr>
      <w:tr w:rsidR="002E7E7E" w:rsidRPr="00857466" w:rsidTr="00857466">
        <w:trPr>
          <w:jc w:val="center"/>
        </w:trPr>
        <w:tc>
          <w:tcPr>
            <w:tcW w:w="2854"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дизайн и удобство упаковки</w:t>
            </w:r>
          </w:p>
        </w:tc>
        <w:tc>
          <w:tcPr>
            <w:tcW w:w="2175"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3</w:t>
            </w:r>
          </w:p>
        </w:tc>
        <w:tc>
          <w:tcPr>
            <w:tcW w:w="0" w:type="auto"/>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10%</w:t>
            </w:r>
          </w:p>
        </w:tc>
      </w:tr>
      <w:tr w:rsidR="002E7E7E" w:rsidRPr="00857466" w:rsidTr="00857466">
        <w:trPr>
          <w:jc w:val="center"/>
        </w:trPr>
        <w:tc>
          <w:tcPr>
            <w:tcW w:w="2854"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цена</w:t>
            </w:r>
          </w:p>
        </w:tc>
        <w:tc>
          <w:tcPr>
            <w:tcW w:w="2175"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11</w:t>
            </w:r>
          </w:p>
        </w:tc>
        <w:tc>
          <w:tcPr>
            <w:tcW w:w="0" w:type="auto"/>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37%</w:t>
            </w:r>
          </w:p>
        </w:tc>
      </w:tr>
      <w:tr w:rsidR="002E7E7E" w:rsidRPr="00857466" w:rsidTr="00857466">
        <w:trPr>
          <w:jc w:val="center"/>
        </w:trPr>
        <w:tc>
          <w:tcPr>
            <w:tcW w:w="2854"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реклама, известность марки</w:t>
            </w:r>
          </w:p>
        </w:tc>
        <w:tc>
          <w:tcPr>
            <w:tcW w:w="2175"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7</w:t>
            </w:r>
          </w:p>
        </w:tc>
        <w:tc>
          <w:tcPr>
            <w:tcW w:w="0" w:type="auto"/>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23%</w:t>
            </w:r>
          </w:p>
        </w:tc>
      </w:tr>
      <w:tr w:rsidR="002E7E7E" w:rsidRPr="00857466" w:rsidTr="00857466">
        <w:trPr>
          <w:jc w:val="center"/>
        </w:trPr>
        <w:tc>
          <w:tcPr>
            <w:tcW w:w="2854"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жирность</w:t>
            </w:r>
          </w:p>
        </w:tc>
        <w:tc>
          <w:tcPr>
            <w:tcW w:w="2175"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7</w:t>
            </w:r>
          </w:p>
        </w:tc>
        <w:tc>
          <w:tcPr>
            <w:tcW w:w="0" w:type="auto"/>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23%</w:t>
            </w:r>
          </w:p>
        </w:tc>
      </w:tr>
      <w:tr w:rsidR="002E7E7E" w:rsidRPr="00857466" w:rsidTr="00857466">
        <w:trPr>
          <w:jc w:val="center"/>
        </w:trPr>
        <w:tc>
          <w:tcPr>
            <w:tcW w:w="2854" w:type="dxa"/>
            <w:shd w:val="clear" w:color="auto" w:fill="auto"/>
          </w:tcPr>
          <w:p w:rsidR="002E7E7E" w:rsidRPr="00857466" w:rsidRDefault="002E7E7E" w:rsidP="00857466">
            <w:pPr>
              <w:widowControl/>
              <w:suppressAutoHyphens/>
              <w:autoSpaceDE/>
              <w:autoSpaceDN/>
              <w:adjustRightInd/>
              <w:spacing w:line="360" w:lineRule="auto"/>
              <w:rPr>
                <w:szCs w:val="28"/>
              </w:rPr>
            </w:pPr>
            <w:r w:rsidRPr="00857466">
              <w:rPr>
                <w:szCs w:val="28"/>
              </w:rPr>
              <w:t>низкокалорийность</w:t>
            </w:r>
          </w:p>
        </w:tc>
        <w:tc>
          <w:tcPr>
            <w:tcW w:w="2175"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2</w:t>
            </w:r>
          </w:p>
        </w:tc>
        <w:tc>
          <w:tcPr>
            <w:tcW w:w="0" w:type="auto"/>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7%</w:t>
            </w:r>
          </w:p>
        </w:tc>
      </w:tr>
      <w:tr w:rsidR="002E7E7E" w:rsidRPr="00857466" w:rsidTr="00857466">
        <w:trPr>
          <w:jc w:val="center"/>
        </w:trPr>
        <w:tc>
          <w:tcPr>
            <w:tcW w:w="2854"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Итого</w:t>
            </w:r>
          </w:p>
        </w:tc>
        <w:tc>
          <w:tcPr>
            <w:tcW w:w="2175"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30</w:t>
            </w:r>
          </w:p>
        </w:tc>
        <w:tc>
          <w:tcPr>
            <w:tcW w:w="0" w:type="auto"/>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100%</w:t>
            </w:r>
          </w:p>
        </w:tc>
      </w:tr>
      <w:tr w:rsidR="002E7E7E" w:rsidRPr="00857466" w:rsidTr="00857466">
        <w:trPr>
          <w:jc w:val="center"/>
        </w:trPr>
        <w:tc>
          <w:tcPr>
            <w:tcW w:w="2854"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5</w:t>
            </w:r>
          </w:p>
        </w:tc>
        <w:tc>
          <w:tcPr>
            <w:tcW w:w="2175" w:type="dxa"/>
            <w:shd w:val="clear" w:color="auto" w:fill="auto"/>
            <w:noWrap/>
          </w:tcPr>
          <w:p w:rsidR="002E7E7E" w:rsidRPr="00857466" w:rsidRDefault="00D607BE" w:rsidP="00857466">
            <w:pPr>
              <w:widowControl/>
              <w:suppressAutoHyphens/>
              <w:autoSpaceDE/>
              <w:autoSpaceDN/>
              <w:adjustRightInd/>
              <w:spacing w:line="360" w:lineRule="auto"/>
              <w:rPr>
                <w:szCs w:val="28"/>
              </w:rPr>
            </w:pPr>
            <w:r w:rsidRPr="00857466">
              <w:rPr>
                <w:szCs w:val="28"/>
              </w:rPr>
              <w:t xml:space="preserve"> </w:t>
            </w:r>
          </w:p>
        </w:tc>
        <w:tc>
          <w:tcPr>
            <w:tcW w:w="0" w:type="auto"/>
            <w:shd w:val="clear" w:color="auto" w:fill="auto"/>
            <w:noWrap/>
          </w:tcPr>
          <w:p w:rsidR="002E7E7E" w:rsidRPr="00857466" w:rsidRDefault="00D607BE" w:rsidP="00857466">
            <w:pPr>
              <w:widowControl/>
              <w:suppressAutoHyphens/>
              <w:autoSpaceDE/>
              <w:autoSpaceDN/>
              <w:adjustRightInd/>
              <w:spacing w:line="360" w:lineRule="auto"/>
              <w:rPr>
                <w:szCs w:val="28"/>
              </w:rPr>
            </w:pPr>
            <w:r w:rsidRPr="00857466">
              <w:rPr>
                <w:szCs w:val="28"/>
              </w:rPr>
              <w:t xml:space="preserve"> </w:t>
            </w:r>
          </w:p>
        </w:tc>
      </w:tr>
      <w:tr w:rsidR="002E7E7E" w:rsidRPr="00857466" w:rsidTr="00857466">
        <w:trPr>
          <w:jc w:val="center"/>
        </w:trPr>
        <w:tc>
          <w:tcPr>
            <w:tcW w:w="2854"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дизайн и удобство упаковки</w:t>
            </w:r>
          </w:p>
        </w:tc>
        <w:tc>
          <w:tcPr>
            <w:tcW w:w="2175"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4</w:t>
            </w:r>
          </w:p>
        </w:tc>
        <w:tc>
          <w:tcPr>
            <w:tcW w:w="0" w:type="auto"/>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13%</w:t>
            </w:r>
          </w:p>
        </w:tc>
      </w:tr>
      <w:tr w:rsidR="002E7E7E" w:rsidRPr="00857466" w:rsidTr="00857466">
        <w:trPr>
          <w:jc w:val="center"/>
        </w:trPr>
        <w:tc>
          <w:tcPr>
            <w:tcW w:w="2854"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цена</w:t>
            </w:r>
          </w:p>
        </w:tc>
        <w:tc>
          <w:tcPr>
            <w:tcW w:w="2175"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8</w:t>
            </w:r>
          </w:p>
        </w:tc>
        <w:tc>
          <w:tcPr>
            <w:tcW w:w="0" w:type="auto"/>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27%</w:t>
            </w:r>
          </w:p>
        </w:tc>
      </w:tr>
      <w:tr w:rsidR="002E7E7E" w:rsidRPr="00857466" w:rsidTr="00857466">
        <w:trPr>
          <w:jc w:val="center"/>
        </w:trPr>
        <w:tc>
          <w:tcPr>
            <w:tcW w:w="2854"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реклама, известность марки</w:t>
            </w:r>
          </w:p>
        </w:tc>
        <w:tc>
          <w:tcPr>
            <w:tcW w:w="2175"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2</w:t>
            </w:r>
          </w:p>
        </w:tc>
        <w:tc>
          <w:tcPr>
            <w:tcW w:w="0" w:type="auto"/>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7%</w:t>
            </w:r>
          </w:p>
        </w:tc>
      </w:tr>
      <w:tr w:rsidR="002E7E7E" w:rsidRPr="00857466" w:rsidTr="00857466">
        <w:trPr>
          <w:jc w:val="center"/>
        </w:trPr>
        <w:tc>
          <w:tcPr>
            <w:tcW w:w="2854"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жирность</w:t>
            </w:r>
          </w:p>
        </w:tc>
        <w:tc>
          <w:tcPr>
            <w:tcW w:w="2175"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9</w:t>
            </w:r>
          </w:p>
        </w:tc>
        <w:tc>
          <w:tcPr>
            <w:tcW w:w="0" w:type="auto"/>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30%</w:t>
            </w:r>
          </w:p>
        </w:tc>
      </w:tr>
      <w:tr w:rsidR="002E7E7E" w:rsidRPr="00857466" w:rsidTr="00857466">
        <w:trPr>
          <w:jc w:val="center"/>
        </w:trPr>
        <w:tc>
          <w:tcPr>
            <w:tcW w:w="2854" w:type="dxa"/>
            <w:shd w:val="clear" w:color="auto" w:fill="auto"/>
          </w:tcPr>
          <w:p w:rsidR="002E7E7E" w:rsidRPr="00857466" w:rsidRDefault="002E7E7E" w:rsidP="00857466">
            <w:pPr>
              <w:widowControl/>
              <w:suppressAutoHyphens/>
              <w:autoSpaceDE/>
              <w:autoSpaceDN/>
              <w:adjustRightInd/>
              <w:spacing w:line="360" w:lineRule="auto"/>
              <w:rPr>
                <w:szCs w:val="28"/>
              </w:rPr>
            </w:pPr>
            <w:r w:rsidRPr="00857466">
              <w:rPr>
                <w:szCs w:val="28"/>
              </w:rPr>
              <w:t>низкокалорийность</w:t>
            </w:r>
          </w:p>
        </w:tc>
        <w:tc>
          <w:tcPr>
            <w:tcW w:w="2175"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7</w:t>
            </w:r>
          </w:p>
        </w:tc>
        <w:tc>
          <w:tcPr>
            <w:tcW w:w="0" w:type="auto"/>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23%</w:t>
            </w:r>
          </w:p>
        </w:tc>
      </w:tr>
      <w:tr w:rsidR="002E7E7E" w:rsidRPr="00857466" w:rsidTr="00857466">
        <w:trPr>
          <w:jc w:val="center"/>
        </w:trPr>
        <w:tc>
          <w:tcPr>
            <w:tcW w:w="2854"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Итого</w:t>
            </w:r>
          </w:p>
        </w:tc>
        <w:tc>
          <w:tcPr>
            <w:tcW w:w="2175" w:type="dxa"/>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30</w:t>
            </w:r>
          </w:p>
        </w:tc>
        <w:tc>
          <w:tcPr>
            <w:tcW w:w="0" w:type="auto"/>
            <w:shd w:val="clear" w:color="auto" w:fill="auto"/>
            <w:noWrap/>
          </w:tcPr>
          <w:p w:rsidR="002E7E7E" w:rsidRPr="00857466" w:rsidRDefault="002E7E7E" w:rsidP="00857466">
            <w:pPr>
              <w:widowControl/>
              <w:suppressAutoHyphens/>
              <w:autoSpaceDE/>
              <w:autoSpaceDN/>
              <w:adjustRightInd/>
              <w:spacing w:line="360" w:lineRule="auto"/>
              <w:rPr>
                <w:szCs w:val="28"/>
              </w:rPr>
            </w:pPr>
            <w:r w:rsidRPr="00857466">
              <w:rPr>
                <w:szCs w:val="28"/>
              </w:rPr>
              <w:t>100%</w:t>
            </w:r>
          </w:p>
        </w:tc>
      </w:tr>
    </w:tbl>
    <w:p w:rsidR="00A806F5" w:rsidRDefault="00A806F5" w:rsidP="00D607BE">
      <w:pPr>
        <w:widowControl/>
        <w:suppressAutoHyphens/>
        <w:spacing w:line="360" w:lineRule="auto"/>
        <w:ind w:firstLine="709"/>
        <w:jc w:val="both"/>
        <w:rPr>
          <w:sz w:val="28"/>
          <w:szCs w:val="28"/>
        </w:rPr>
      </w:pPr>
    </w:p>
    <w:p w:rsidR="00A806F5" w:rsidRDefault="00A806F5" w:rsidP="00D607BE">
      <w:pPr>
        <w:widowControl/>
        <w:suppressAutoHyphens/>
        <w:spacing w:line="360" w:lineRule="auto"/>
        <w:ind w:firstLine="709"/>
        <w:jc w:val="both"/>
        <w:rPr>
          <w:sz w:val="28"/>
          <w:szCs w:val="28"/>
        </w:rPr>
      </w:pPr>
      <w:r>
        <w:rPr>
          <w:sz w:val="28"/>
          <w:szCs w:val="28"/>
        </w:rPr>
        <w:br w:type="page"/>
      </w:r>
      <w:r w:rsidR="008827A2">
        <w:rPr>
          <w:sz w:val="28"/>
          <w:szCs w:val="28"/>
        </w:rPr>
        <w:pict>
          <v:shape id="_x0000_i1027" type="#_x0000_t75" style="width:415.5pt;height:198pt">
            <v:imagedata r:id="rId9" o:title=""/>
          </v:shape>
        </w:pict>
      </w:r>
    </w:p>
    <w:p w:rsidR="00A806F5" w:rsidRDefault="00A806F5" w:rsidP="00D607BE">
      <w:pPr>
        <w:widowControl/>
        <w:suppressAutoHyphens/>
        <w:spacing w:line="360" w:lineRule="auto"/>
        <w:ind w:firstLine="709"/>
        <w:jc w:val="both"/>
        <w:rPr>
          <w:sz w:val="28"/>
          <w:szCs w:val="28"/>
        </w:rPr>
      </w:pPr>
    </w:p>
    <w:p w:rsidR="00D607BE" w:rsidRPr="00D607BE" w:rsidRDefault="00630FE9" w:rsidP="00D607BE">
      <w:pPr>
        <w:widowControl/>
        <w:suppressAutoHyphens/>
        <w:spacing w:line="360" w:lineRule="auto"/>
        <w:ind w:firstLine="709"/>
        <w:jc w:val="both"/>
        <w:rPr>
          <w:sz w:val="28"/>
          <w:szCs w:val="28"/>
        </w:rPr>
      </w:pPr>
      <w:r w:rsidRPr="00D607BE">
        <w:rPr>
          <w:sz w:val="28"/>
          <w:szCs w:val="28"/>
        </w:rPr>
        <w:t>Обычно потребители имеют ограниченный набор марок, из которых они выбирают. Этот набор сформирован на следующих основаниях: дизайн и удобство упаковки,</w:t>
      </w:r>
      <w:r w:rsidR="00D607BE" w:rsidRPr="00D607BE">
        <w:rPr>
          <w:sz w:val="28"/>
          <w:szCs w:val="28"/>
        </w:rPr>
        <w:t xml:space="preserve"> </w:t>
      </w:r>
      <w:r w:rsidRPr="00D607BE">
        <w:rPr>
          <w:sz w:val="28"/>
          <w:szCs w:val="28"/>
        </w:rPr>
        <w:t>цена, реклама и известность марки,</w:t>
      </w:r>
      <w:r w:rsidR="00D607BE" w:rsidRPr="00D607BE">
        <w:rPr>
          <w:sz w:val="28"/>
          <w:szCs w:val="28"/>
        </w:rPr>
        <w:t xml:space="preserve"> </w:t>
      </w:r>
      <w:r w:rsidRPr="00D607BE">
        <w:rPr>
          <w:sz w:val="28"/>
          <w:szCs w:val="28"/>
        </w:rPr>
        <w:t>жирность, низкокалорийность.</w:t>
      </w:r>
    </w:p>
    <w:p w:rsidR="00345CA4" w:rsidRPr="00D607BE" w:rsidRDefault="00345CA4" w:rsidP="00D607BE">
      <w:pPr>
        <w:widowControl/>
        <w:suppressAutoHyphens/>
        <w:spacing w:line="360" w:lineRule="auto"/>
        <w:ind w:firstLine="709"/>
        <w:jc w:val="both"/>
        <w:rPr>
          <w:sz w:val="28"/>
          <w:szCs w:val="28"/>
        </w:rPr>
      </w:pPr>
      <w:r w:rsidRPr="00D607BE">
        <w:rPr>
          <w:sz w:val="28"/>
          <w:szCs w:val="28"/>
        </w:rPr>
        <w:t>Можно выделить следующие мотивы выбора: вкус, консистенция, доверие к производителю, внешний вид и цвет, состав продукта и отсутствие стабилизаторов, рекомендации подруг, знакомых, продавцов.</w:t>
      </w:r>
    </w:p>
    <w:p w:rsidR="00B05BFB" w:rsidRDefault="00B5519E" w:rsidP="00D607BE">
      <w:pPr>
        <w:widowControl/>
        <w:suppressAutoHyphens/>
        <w:spacing w:line="360" w:lineRule="auto"/>
        <w:ind w:firstLine="709"/>
        <w:jc w:val="both"/>
        <w:rPr>
          <w:sz w:val="28"/>
          <w:szCs w:val="28"/>
        </w:rPr>
      </w:pPr>
      <w:r w:rsidRPr="00D607BE">
        <w:rPr>
          <w:sz w:val="28"/>
          <w:szCs w:val="28"/>
        </w:rPr>
        <w:t xml:space="preserve">Наиболее важными факторами при выборе майонеза являются вкус, жирность и цена. Вкус – это одна из наиболее важных характеристик, составляющая имидж и определяющая марочные предпочтения. Жирность и в то же время соответствие цены </w:t>
      </w:r>
      <w:r w:rsidR="00F4729A" w:rsidRPr="00D607BE">
        <w:rPr>
          <w:sz w:val="28"/>
          <w:szCs w:val="28"/>
        </w:rPr>
        <w:t>тоже не маловажна для потребителей.</w:t>
      </w:r>
    </w:p>
    <w:p w:rsidR="00D607BE" w:rsidRPr="00D607BE" w:rsidRDefault="00B5519E" w:rsidP="00D607BE">
      <w:pPr>
        <w:widowControl/>
        <w:suppressAutoHyphens/>
        <w:spacing w:line="360" w:lineRule="auto"/>
        <w:ind w:firstLine="709"/>
        <w:jc w:val="both"/>
        <w:rPr>
          <w:sz w:val="28"/>
          <w:szCs w:val="28"/>
        </w:rPr>
      </w:pPr>
      <w:r w:rsidRPr="00D607BE">
        <w:rPr>
          <w:sz w:val="28"/>
          <w:szCs w:val="28"/>
        </w:rPr>
        <w:t>Почти половина опрошенных отметили этот фактор. Не важным критерием выбора майонеза по результатам является низкокалорийность и советы знакомых, продавцов.</w:t>
      </w:r>
    </w:p>
    <w:p w:rsidR="008C11F4" w:rsidRPr="00D607BE" w:rsidRDefault="008C11F4" w:rsidP="00D607BE">
      <w:pPr>
        <w:pStyle w:val="2"/>
        <w:numPr>
          <w:ilvl w:val="0"/>
          <w:numId w:val="0"/>
        </w:numPr>
        <w:suppressAutoHyphens/>
        <w:spacing w:line="360" w:lineRule="auto"/>
        <w:ind w:firstLine="709"/>
        <w:jc w:val="both"/>
        <w:rPr>
          <w:b w:val="0"/>
          <w:sz w:val="28"/>
          <w:szCs w:val="28"/>
        </w:rPr>
      </w:pPr>
      <w:r w:rsidRPr="00D607BE">
        <w:rPr>
          <w:b w:val="0"/>
          <w:sz w:val="28"/>
          <w:szCs w:val="28"/>
        </w:rPr>
        <w:t>Общая характеристика выборки</w:t>
      </w:r>
    </w:p>
    <w:p w:rsidR="00E8115C" w:rsidRPr="00D607BE" w:rsidRDefault="00E8115C" w:rsidP="00D607BE">
      <w:pPr>
        <w:pStyle w:val="2"/>
        <w:numPr>
          <w:ilvl w:val="0"/>
          <w:numId w:val="0"/>
        </w:numPr>
        <w:suppressAutoHyphens/>
        <w:spacing w:line="360" w:lineRule="auto"/>
        <w:ind w:firstLine="709"/>
        <w:jc w:val="both"/>
        <w:rPr>
          <w:b w:val="0"/>
          <w:sz w:val="28"/>
          <w:szCs w:val="28"/>
        </w:rPr>
      </w:pPr>
    </w:p>
    <w:p w:rsidR="004E6C16" w:rsidRPr="00D607BE" w:rsidRDefault="004E6C16" w:rsidP="00D607BE">
      <w:pPr>
        <w:pStyle w:val="2"/>
        <w:numPr>
          <w:ilvl w:val="0"/>
          <w:numId w:val="0"/>
        </w:numPr>
        <w:suppressAutoHyphens/>
        <w:spacing w:line="360" w:lineRule="auto"/>
        <w:ind w:firstLine="709"/>
        <w:jc w:val="both"/>
        <w:rPr>
          <w:b w:val="0"/>
          <w:sz w:val="28"/>
          <w:szCs w:val="28"/>
        </w:rPr>
      </w:pPr>
      <w:r w:rsidRPr="00D607BE">
        <w:rPr>
          <w:b w:val="0"/>
          <w:sz w:val="28"/>
          <w:szCs w:val="28"/>
        </w:rPr>
        <w:t xml:space="preserve">Таблица 2.7. Половозрастной состав выборки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103"/>
        <w:gridCol w:w="1082"/>
        <w:gridCol w:w="1094"/>
        <w:gridCol w:w="730"/>
        <w:gridCol w:w="683"/>
      </w:tblGrid>
      <w:tr w:rsidR="00531D1C" w:rsidRPr="00D607BE" w:rsidTr="00857466">
        <w:trPr>
          <w:jc w:val="center"/>
        </w:trPr>
        <w:tc>
          <w:tcPr>
            <w:tcW w:w="0" w:type="auto"/>
            <w:shd w:val="clear" w:color="auto" w:fill="auto"/>
            <w:noWrap/>
          </w:tcPr>
          <w:p w:rsidR="00531D1C" w:rsidRPr="00857466" w:rsidRDefault="00531D1C" w:rsidP="00857466">
            <w:pPr>
              <w:widowControl/>
              <w:suppressAutoHyphens/>
              <w:autoSpaceDE/>
              <w:autoSpaceDN/>
              <w:adjustRightInd/>
              <w:spacing w:line="360" w:lineRule="auto"/>
              <w:rPr>
                <w:szCs w:val="28"/>
              </w:rPr>
            </w:pPr>
            <w:r w:rsidRPr="00857466">
              <w:rPr>
                <w:szCs w:val="28"/>
              </w:rPr>
              <w:t>Возраст</w:t>
            </w:r>
          </w:p>
        </w:tc>
        <w:tc>
          <w:tcPr>
            <w:tcW w:w="0" w:type="auto"/>
            <w:shd w:val="clear" w:color="auto" w:fill="auto"/>
            <w:noWrap/>
          </w:tcPr>
          <w:p w:rsidR="00531D1C" w:rsidRPr="00857466" w:rsidRDefault="00C77D06" w:rsidP="00857466">
            <w:pPr>
              <w:widowControl/>
              <w:suppressAutoHyphens/>
              <w:autoSpaceDE/>
              <w:autoSpaceDN/>
              <w:adjustRightInd/>
              <w:spacing w:line="360" w:lineRule="auto"/>
              <w:rPr>
                <w:szCs w:val="28"/>
              </w:rPr>
            </w:pPr>
            <w:r w:rsidRPr="00857466">
              <w:rPr>
                <w:szCs w:val="28"/>
              </w:rPr>
              <w:t>Мужч</w:t>
            </w:r>
            <w:r w:rsidR="00531D1C" w:rsidRPr="00857466">
              <w:rPr>
                <w:szCs w:val="28"/>
              </w:rPr>
              <w:t>ины</w:t>
            </w:r>
          </w:p>
        </w:tc>
        <w:tc>
          <w:tcPr>
            <w:tcW w:w="0" w:type="auto"/>
            <w:shd w:val="clear" w:color="auto" w:fill="auto"/>
            <w:noWrap/>
          </w:tcPr>
          <w:p w:rsidR="00531D1C" w:rsidRPr="00857466" w:rsidRDefault="00531D1C" w:rsidP="00857466">
            <w:pPr>
              <w:widowControl/>
              <w:suppressAutoHyphens/>
              <w:autoSpaceDE/>
              <w:autoSpaceDN/>
              <w:adjustRightInd/>
              <w:spacing w:line="360" w:lineRule="auto"/>
              <w:rPr>
                <w:szCs w:val="28"/>
              </w:rPr>
            </w:pPr>
            <w:r w:rsidRPr="00857466">
              <w:rPr>
                <w:szCs w:val="28"/>
              </w:rPr>
              <w:t>Женщины</w:t>
            </w:r>
          </w:p>
        </w:tc>
        <w:tc>
          <w:tcPr>
            <w:tcW w:w="0" w:type="auto"/>
            <w:shd w:val="clear" w:color="auto" w:fill="auto"/>
            <w:noWrap/>
          </w:tcPr>
          <w:p w:rsidR="00531D1C" w:rsidRPr="00857466" w:rsidRDefault="00531D1C" w:rsidP="00857466">
            <w:pPr>
              <w:widowControl/>
              <w:suppressAutoHyphens/>
              <w:autoSpaceDE/>
              <w:autoSpaceDN/>
              <w:adjustRightInd/>
              <w:spacing w:line="360" w:lineRule="auto"/>
              <w:rPr>
                <w:szCs w:val="28"/>
              </w:rPr>
            </w:pPr>
            <w:r w:rsidRPr="00857466">
              <w:rPr>
                <w:szCs w:val="28"/>
              </w:rPr>
              <w:t>Итого</w:t>
            </w:r>
          </w:p>
        </w:tc>
        <w:tc>
          <w:tcPr>
            <w:tcW w:w="0" w:type="auto"/>
            <w:shd w:val="clear" w:color="auto" w:fill="auto"/>
            <w:noWrap/>
          </w:tcPr>
          <w:p w:rsidR="00531D1C" w:rsidRPr="00857466" w:rsidRDefault="00531D1C" w:rsidP="00857466">
            <w:pPr>
              <w:widowControl/>
              <w:suppressAutoHyphens/>
              <w:autoSpaceDE/>
              <w:autoSpaceDN/>
              <w:adjustRightInd/>
              <w:spacing w:line="360" w:lineRule="auto"/>
              <w:rPr>
                <w:szCs w:val="28"/>
              </w:rPr>
            </w:pPr>
            <w:r w:rsidRPr="00857466">
              <w:rPr>
                <w:szCs w:val="28"/>
              </w:rPr>
              <w:t>%</w:t>
            </w:r>
          </w:p>
        </w:tc>
      </w:tr>
      <w:tr w:rsidR="00531D1C" w:rsidRPr="00D607BE" w:rsidTr="00857466">
        <w:trPr>
          <w:jc w:val="center"/>
        </w:trPr>
        <w:tc>
          <w:tcPr>
            <w:tcW w:w="0" w:type="auto"/>
            <w:shd w:val="clear" w:color="auto" w:fill="auto"/>
            <w:noWrap/>
          </w:tcPr>
          <w:p w:rsidR="00531D1C" w:rsidRPr="00857466" w:rsidRDefault="00531D1C" w:rsidP="00857466">
            <w:pPr>
              <w:widowControl/>
              <w:suppressAutoHyphens/>
              <w:autoSpaceDE/>
              <w:autoSpaceDN/>
              <w:adjustRightInd/>
              <w:spacing w:line="360" w:lineRule="auto"/>
              <w:rPr>
                <w:szCs w:val="28"/>
              </w:rPr>
            </w:pPr>
            <w:r w:rsidRPr="00857466">
              <w:rPr>
                <w:szCs w:val="28"/>
              </w:rPr>
              <w:t>18-24</w:t>
            </w:r>
          </w:p>
        </w:tc>
        <w:tc>
          <w:tcPr>
            <w:tcW w:w="0" w:type="auto"/>
            <w:shd w:val="clear" w:color="auto" w:fill="auto"/>
            <w:noWrap/>
          </w:tcPr>
          <w:p w:rsidR="00531D1C" w:rsidRPr="00857466" w:rsidRDefault="00531D1C" w:rsidP="00857466">
            <w:pPr>
              <w:widowControl/>
              <w:suppressAutoHyphens/>
              <w:autoSpaceDE/>
              <w:autoSpaceDN/>
              <w:adjustRightInd/>
              <w:spacing w:line="360" w:lineRule="auto"/>
              <w:rPr>
                <w:szCs w:val="28"/>
              </w:rPr>
            </w:pPr>
            <w:r w:rsidRPr="00857466">
              <w:rPr>
                <w:szCs w:val="28"/>
              </w:rPr>
              <w:t>1</w:t>
            </w:r>
          </w:p>
        </w:tc>
        <w:tc>
          <w:tcPr>
            <w:tcW w:w="0" w:type="auto"/>
            <w:shd w:val="clear" w:color="auto" w:fill="auto"/>
            <w:noWrap/>
          </w:tcPr>
          <w:p w:rsidR="00531D1C" w:rsidRPr="00857466" w:rsidRDefault="00531D1C" w:rsidP="00857466">
            <w:pPr>
              <w:widowControl/>
              <w:suppressAutoHyphens/>
              <w:autoSpaceDE/>
              <w:autoSpaceDN/>
              <w:adjustRightInd/>
              <w:spacing w:line="360" w:lineRule="auto"/>
              <w:rPr>
                <w:szCs w:val="28"/>
              </w:rPr>
            </w:pPr>
            <w:r w:rsidRPr="00857466">
              <w:rPr>
                <w:szCs w:val="28"/>
              </w:rPr>
              <w:t>2</w:t>
            </w:r>
          </w:p>
        </w:tc>
        <w:tc>
          <w:tcPr>
            <w:tcW w:w="0" w:type="auto"/>
            <w:shd w:val="clear" w:color="auto" w:fill="auto"/>
            <w:noWrap/>
          </w:tcPr>
          <w:p w:rsidR="00531D1C" w:rsidRPr="00857466" w:rsidRDefault="00531D1C" w:rsidP="00857466">
            <w:pPr>
              <w:widowControl/>
              <w:suppressAutoHyphens/>
              <w:autoSpaceDE/>
              <w:autoSpaceDN/>
              <w:adjustRightInd/>
              <w:spacing w:line="360" w:lineRule="auto"/>
              <w:rPr>
                <w:szCs w:val="28"/>
              </w:rPr>
            </w:pPr>
            <w:r w:rsidRPr="00857466">
              <w:rPr>
                <w:szCs w:val="28"/>
              </w:rPr>
              <w:t>3</w:t>
            </w:r>
          </w:p>
        </w:tc>
        <w:tc>
          <w:tcPr>
            <w:tcW w:w="0" w:type="auto"/>
            <w:shd w:val="clear" w:color="auto" w:fill="auto"/>
            <w:noWrap/>
          </w:tcPr>
          <w:p w:rsidR="00531D1C" w:rsidRPr="00857466" w:rsidRDefault="00531D1C" w:rsidP="00857466">
            <w:pPr>
              <w:widowControl/>
              <w:suppressAutoHyphens/>
              <w:autoSpaceDE/>
              <w:autoSpaceDN/>
              <w:adjustRightInd/>
              <w:spacing w:line="360" w:lineRule="auto"/>
              <w:rPr>
                <w:szCs w:val="28"/>
              </w:rPr>
            </w:pPr>
            <w:r w:rsidRPr="00857466">
              <w:rPr>
                <w:szCs w:val="28"/>
              </w:rPr>
              <w:t>10%</w:t>
            </w:r>
          </w:p>
        </w:tc>
      </w:tr>
      <w:tr w:rsidR="00531D1C" w:rsidRPr="00D607BE" w:rsidTr="00857466">
        <w:trPr>
          <w:jc w:val="center"/>
        </w:trPr>
        <w:tc>
          <w:tcPr>
            <w:tcW w:w="0" w:type="auto"/>
            <w:shd w:val="clear" w:color="auto" w:fill="auto"/>
            <w:noWrap/>
          </w:tcPr>
          <w:p w:rsidR="00531D1C" w:rsidRPr="00857466" w:rsidRDefault="00531D1C" w:rsidP="00857466">
            <w:pPr>
              <w:widowControl/>
              <w:suppressAutoHyphens/>
              <w:autoSpaceDE/>
              <w:autoSpaceDN/>
              <w:adjustRightInd/>
              <w:spacing w:line="360" w:lineRule="auto"/>
              <w:rPr>
                <w:szCs w:val="28"/>
              </w:rPr>
            </w:pPr>
            <w:r w:rsidRPr="00857466">
              <w:rPr>
                <w:szCs w:val="28"/>
              </w:rPr>
              <w:t>25-29</w:t>
            </w:r>
          </w:p>
        </w:tc>
        <w:tc>
          <w:tcPr>
            <w:tcW w:w="0" w:type="auto"/>
            <w:shd w:val="clear" w:color="auto" w:fill="auto"/>
            <w:noWrap/>
          </w:tcPr>
          <w:p w:rsidR="00531D1C" w:rsidRPr="00857466" w:rsidRDefault="00531D1C" w:rsidP="00857466">
            <w:pPr>
              <w:widowControl/>
              <w:suppressAutoHyphens/>
              <w:autoSpaceDE/>
              <w:autoSpaceDN/>
              <w:adjustRightInd/>
              <w:spacing w:line="360" w:lineRule="auto"/>
              <w:rPr>
                <w:szCs w:val="28"/>
              </w:rPr>
            </w:pPr>
            <w:r w:rsidRPr="00857466">
              <w:rPr>
                <w:szCs w:val="28"/>
              </w:rPr>
              <w:t>1</w:t>
            </w:r>
          </w:p>
        </w:tc>
        <w:tc>
          <w:tcPr>
            <w:tcW w:w="0" w:type="auto"/>
            <w:shd w:val="clear" w:color="auto" w:fill="auto"/>
            <w:noWrap/>
          </w:tcPr>
          <w:p w:rsidR="00531D1C" w:rsidRPr="00857466" w:rsidRDefault="00531D1C" w:rsidP="00857466">
            <w:pPr>
              <w:widowControl/>
              <w:suppressAutoHyphens/>
              <w:autoSpaceDE/>
              <w:autoSpaceDN/>
              <w:adjustRightInd/>
              <w:spacing w:line="360" w:lineRule="auto"/>
              <w:rPr>
                <w:szCs w:val="28"/>
              </w:rPr>
            </w:pPr>
            <w:r w:rsidRPr="00857466">
              <w:rPr>
                <w:szCs w:val="28"/>
              </w:rPr>
              <w:t>3</w:t>
            </w:r>
          </w:p>
        </w:tc>
        <w:tc>
          <w:tcPr>
            <w:tcW w:w="0" w:type="auto"/>
            <w:shd w:val="clear" w:color="auto" w:fill="auto"/>
            <w:noWrap/>
          </w:tcPr>
          <w:p w:rsidR="00531D1C" w:rsidRPr="00857466" w:rsidRDefault="00531D1C" w:rsidP="00857466">
            <w:pPr>
              <w:widowControl/>
              <w:suppressAutoHyphens/>
              <w:autoSpaceDE/>
              <w:autoSpaceDN/>
              <w:adjustRightInd/>
              <w:spacing w:line="360" w:lineRule="auto"/>
              <w:rPr>
                <w:szCs w:val="28"/>
              </w:rPr>
            </w:pPr>
            <w:r w:rsidRPr="00857466">
              <w:rPr>
                <w:szCs w:val="28"/>
              </w:rPr>
              <w:t>4</w:t>
            </w:r>
          </w:p>
        </w:tc>
        <w:tc>
          <w:tcPr>
            <w:tcW w:w="0" w:type="auto"/>
            <w:shd w:val="clear" w:color="auto" w:fill="auto"/>
            <w:noWrap/>
          </w:tcPr>
          <w:p w:rsidR="00531D1C" w:rsidRPr="00857466" w:rsidRDefault="00531D1C" w:rsidP="00857466">
            <w:pPr>
              <w:widowControl/>
              <w:suppressAutoHyphens/>
              <w:autoSpaceDE/>
              <w:autoSpaceDN/>
              <w:adjustRightInd/>
              <w:spacing w:line="360" w:lineRule="auto"/>
              <w:rPr>
                <w:szCs w:val="28"/>
              </w:rPr>
            </w:pPr>
            <w:r w:rsidRPr="00857466">
              <w:rPr>
                <w:szCs w:val="28"/>
              </w:rPr>
              <w:t>13%</w:t>
            </w:r>
          </w:p>
        </w:tc>
      </w:tr>
      <w:tr w:rsidR="00531D1C" w:rsidRPr="00D607BE" w:rsidTr="00857466">
        <w:trPr>
          <w:jc w:val="center"/>
        </w:trPr>
        <w:tc>
          <w:tcPr>
            <w:tcW w:w="0" w:type="auto"/>
            <w:shd w:val="clear" w:color="auto" w:fill="auto"/>
            <w:noWrap/>
          </w:tcPr>
          <w:p w:rsidR="00531D1C" w:rsidRPr="00857466" w:rsidRDefault="00531D1C" w:rsidP="00857466">
            <w:pPr>
              <w:widowControl/>
              <w:suppressAutoHyphens/>
              <w:autoSpaceDE/>
              <w:autoSpaceDN/>
              <w:adjustRightInd/>
              <w:spacing w:line="360" w:lineRule="auto"/>
              <w:rPr>
                <w:szCs w:val="28"/>
              </w:rPr>
            </w:pPr>
            <w:r w:rsidRPr="00857466">
              <w:rPr>
                <w:szCs w:val="28"/>
              </w:rPr>
              <w:t>30-34</w:t>
            </w:r>
          </w:p>
        </w:tc>
        <w:tc>
          <w:tcPr>
            <w:tcW w:w="0" w:type="auto"/>
            <w:shd w:val="clear" w:color="auto" w:fill="auto"/>
            <w:noWrap/>
          </w:tcPr>
          <w:p w:rsidR="00531D1C" w:rsidRPr="00857466" w:rsidRDefault="00531D1C" w:rsidP="00857466">
            <w:pPr>
              <w:widowControl/>
              <w:suppressAutoHyphens/>
              <w:autoSpaceDE/>
              <w:autoSpaceDN/>
              <w:adjustRightInd/>
              <w:spacing w:line="360" w:lineRule="auto"/>
              <w:rPr>
                <w:szCs w:val="28"/>
              </w:rPr>
            </w:pPr>
            <w:r w:rsidRPr="00857466">
              <w:rPr>
                <w:szCs w:val="28"/>
              </w:rPr>
              <w:t>1</w:t>
            </w:r>
          </w:p>
        </w:tc>
        <w:tc>
          <w:tcPr>
            <w:tcW w:w="0" w:type="auto"/>
            <w:shd w:val="clear" w:color="auto" w:fill="auto"/>
            <w:noWrap/>
          </w:tcPr>
          <w:p w:rsidR="00531D1C" w:rsidRPr="00857466" w:rsidRDefault="00531D1C" w:rsidP="00857466">
            <w:pPr>
              <w:widowControl/>
              <w:suppressAutoHyphens/>
              <w:autoSpaceDE/>
              <w:autoSpaceDN/>
              <w:adjustRightInd/>
              <w:spacing w:line="360" w:lineRule="auto"/>
              <w:rPr>
                <w:szCs w:val="28"/>
              </w:rPr>
            </w:pPr>
            <w:r w:rsidRPr="00857466">
              <w:rPr>
                <w:szCs w:val="28"/>
              </w:rPr>
              <w:t>3</w:t>
            </w:r>
          </w:p>
        </w:tc>
        <w:tc>
          <w:tcPr>
            <w:tcW w:w="0" w:type="auto"/>
            <w:shd w:val="clear" w:color="auto" w:fill="auto"/>
            <w:noWrap/>
          </w:tcPr>
          <w:p w:rsidR="00531D1C" w:rsidRPr="00857466" w:rsidRDefault="00531D1C" w:rsidP="00857466">
            <w:pPr>
              <w:widowControl/>
              <w:suppressAutoHyphens/>
              <w:autoSpaceDE/>
              <w:autoSpaceDN/>
              <w:adjustRightInd/>
              <w:spacing w:line="360" w:lineRule="auto"/>
              <w:rPr>
                <w:szCs w:val="28"/>
              </w:rPr>
            </w:pPr>
            <w:r w:rsidRPr="00857466">
              <w:rPr>
                <w:szCs w:val="28"/>
              </w:rPr>
              <w:t>4</w:t>
            </w:r>
          </w:p>
        </w:tc>
        <w:tc>
          <w:tcPr>
            <w:tcW w:w="0" w:type="auto"/>
            <w:shd w:val="clear" w:color="auto" w:fill="auto"/>
            <w:noWrap/>
          </w:tcPr>
          <w:p w:rsidR="00531D1C" w:rsidRPr="00857466" w:rsidRDefault="00531D1C" w:rsidP="00857466">
            <w:pPr>
              <w:widowControl/>
              <w:suppressAutoHyphens/>
              <w:autoSpaceDE/>
              <w:autoSpaceDN/>
              <w:adjustRightInd/>
              <w:spacing w:line="360" w:lineRule="auto"/>
              <w:rPr>
                <w:szCs w:val="28"/>
              </w:rPr>
            </w:pPr>
            <w:r w:rsidRPr="00857466">
              <w:rPr>
                <w:szCs w:val="28"/>
              </w:rPr>
              <w:t>13%</w:t>
            </w:r>
          </w:p>
        </w:tc>
      </w:tr>
      <w:tr w:rsidR="00531D1C" w:rsidRPr="00D607BE" w:rsidTr="00857466">
        <w:trPr>
          <w:jc w:val="center"/>
        </w:trPr>
        <w:tc>
          <w:tcPr>
            <w:tcW w:w="0" w:type="auto"/>
            <w:shd w:val="clear" w:color="auto" w:fill="auto"/>
            <w:noWrap/>
          </w:tcPr>
          <w:p w:rsidR="00531D1C" w:rsidRPr="00857466" w:rsidRDefault="00531D1C" w:rsidP="00857466">
            <w:pPr>
              <w:widowControl/>
              <w:suppressAutoHyphens/>
              <w:autoSpaceDE/>
              <w:autoSpaceDN/>
              <w:adjustRightInd/>
              <w:spacing w:line="360" w:lineRule="auto"/>
              <w:rPr>
                <w:szCs w:val="28"/>
              </w:rPr>
            </w:pPr>
            <w:r w:rsidRPr="00857466">
              <w:rPr>
                <w:szCs w:val="28"/>
              </w:rPr>
              <w:t>35-39</w:t>
            </w:r>
          </w:p>
        </w:tc>
        <w:tc>
          <w:tcPr>
            <w:tcW w:w="0" w:type="auto"/>
            <w:shd w:val="clear" w:color="auto" w:fill="auto"/>
            <w:noWrap/>
          </w:tcPr>
          <w:p w:rsidR="00531D1C" w:rsidRPr="00857466" w:rsidRDefault="00531D1C" w:rsidP="00857466">
            <w:pPr>
              <w:widowControl/>
              <w:suppressAutoHyphens/>
              <w:autoSpaceDE/>
              <w:autoSpaceDN/>
              <w:adjustRightInd/>
              <w:spacing w:line="360" w:lineRule="auto"/>
              <w:rPr>
                <w:szCs w:val="28"/>
              </w:rPr>
            </w:pPr>
            <w:r w:rsidRPr="00857466">
              <w:rPr>
                <w:szCs w:val="28"/>
              </w:rPr>
              <w:t>3</w:t>
            </w:r>
          </w:p>
        </w:tc>
        <w:tc>
          <w:tcPr>
            <w:tcW w:w="0" w:type="auto"/>
            <w:shd w:val="clear" w:color="auto" w:fill="auto"/>
            <w:noWrap/>
          </w:tcPr>
          <w:p w:rsidR="00531D1C" w:rsidRPr="00857466" w:rsidRDefault="00531D1C" w:rsidP="00857466">
            <w:pPr>
              <w:widowControl/>
              <w:suppressAutoHyphens/>
              <w:autoSpaceDE/>
              <w:autoSpaceDN/>
              <w:adjustRightInd/>
              <w:spacing w:line="360" w:lineRule="auto"/>
              <w:rPr>
                <w:szCs w:val="28"/>
              </w:rPr>
            </w:pPr>
            <w:r w:rsidRPr="00857466">
              <w:rPr>
                <w:szCs w:val="28"/>
              </w:rPr>
              <w:t>2</w:t>
            </w:r>
          </w:p>
        </w:tc>
        <w:tc>
          <w:tcPr>
            <w:tcW w:w="0" w:type="auto"/>
            <w:shd w:val="clear" w:color="auto" w:fill="auto"/>
            <w:noWrap/>
          </w:tcPr>
          <w:p w:rsidR="00531D1C" w:rsidRPr="00857466" w:rsidRDefault="00531D1C" w:rsidP="00857466">
            <w:pPr>
              <w:widowControl/>
              <w:suppressAutoHyphens/>
              <w:autoSpaceDE/>
              <w:autoSpaceDN/>
              <w:adjustRightInd/>
              <w:spacing w:line="360" w:lineRule="auto"/>
              <w:rPr>
                <w:szCs w:val="28"/>
              </w:rPr>
            </w:pPr>
            <w:r w:rsidRPr="00857466">
              <w:rPr>
                <w:szCs w:val="28"/>
              </w:rPr>
              <w:t>5</w:t>
            </w:r>
          </w:p>
        </w:tc>
        <w:tc>
          <w:tcPr>
            <w:tcW w:w="0" w:type="auto"/>
            <w:shd w:val="clear" w:color="auto" w:fill="auto"/>
            <w:noWrap/>
          </w:tcPr>
          <w:p w:rsidR="00531D1C" w:rsidRPr="00857466" w:rsidRDefault="00531D1C" w:rsidP="00857466">
            <w:pPr>
              <w:widowControl/>
              <w:suppressAutoHyphens/>
              <w:autoSpaceDE/>
              <w:autoSpaceDN/>
              <w:adjustRightInd/>
              <w:spacing w:line="360" w:lineRule="auto"/>
              <w:rPr>
                <w:szCs w:val="28"/>
              </w:rPr>
            </w:pPr>
            <w:r w:rsidRPr="00857466">
              <w:rPr>
                <w:szCs w:val="28"/>
              </w:rPr>
              <w:t>17%</w:t>
            </w:r>
          </w:p>
        </w:tc>
      </w:tr>
      <w:tr w:rsidR="00531D1C" w:rsidRPr="00D607BE" w:rsidTr="00857466">
        <w:trPr>
          <w:jc w:val="center"/>
        </w:trPr>
        <w:tc>
          <w:tcPr>
            <w:tcW w:w="0" w:type="auto"/>
            <w:shd w:val="clear" w:color="auto" w:fill="auto"/>
            <w:noWrap/>
          </w:tcPr>
          <w:p w:rsidR="00531D1C" w:rsidRPr="00857466" w:rsidRDefault="00531D1C" w:rsidP="00857466">
            <w:pPr>
              <w:widowControl/>
              <w:suppressAutoHyphens/>
              <w:autoSpaceDE/>
              <w:autoSpaceDN/>
              <w:adjustRightInd/>
              <w:spacing w:line="360" w:lineRule="auto"/>
              <w:rPr>
                <w:szCs w:val="28"/>
              </w:rPr>
            </w:pPr>
            <w:r w:rsidRPr="00857466">
              <w:rPr>
                <w:szCs w:val="28"/>
              </w:rPr>
              <w:t>40-44</w:t>
            </w:r>
          </w:p>
        </w:tc>
        <w:tc>
          <w:tcPr>
            <w:tcW w:w="0" w:type="auto"/>
            <w:shd w:val="clear" w:color="auto" w:fill="auto"/>
            <w:noWrap/>
          </w:tcPr>
          <w:p w:rsidR="00531D1C" w:rsidRPr="00857466" w:rsidRDefault="00531D1C" w:rsidP="00857466">
            <w:pPr>
              <w:widowControl/>
              <w:suppressAutoHyphens/>
              <w:autoSpaceDE/>
              <w:autoSpaceDN/>
              <w:adjustRightInd/>
              <w:spacing w:line="360" w:lineRule="auto"/>
              <w:rPr>
                <w:szCs w:val="28"/>
              </w:rPr>
            </w:pPr>
            <w:r w:rsidRPr="00857466">
              <w:rPr>
                <w:szCs w:val="28"/>
              </w:rPr>
              <w:t>1</w:t>
            </w:r>
          </w:p>
        </w:tc>
        <w:tc>
          <w:tcPr>
            <w:tcW w:w="0" w:type="auto"/>
            <w:shd w:val="clear" w:color="auto" w:fill="auto"/>
            <w:noWrap/>
          </w:tcPr>
          <w:p w:rsidR="00531D1C" w:rsidRPr="00857466" w:rsidRDefault="00531D1C" w:rsidP="00857466">
            <w:pPr>
              <w:widowControl/>
              <w:suppressAutoHyphens/>
              <w:autoSpaceDE/>
              <w:autoSpaceDN/>
              <w:adjustRightInd/>
              <w:spacing w:line="360" w:lineRule="auto"/>
              <w:rPr>
                <w:szCs w:val="28"/>
              </w:rPr>
            </w:pPr>
            <w:r w:rsidRPr="00857466">
              <w:rPr>
                <w:szCs w:val="28"/>
              </w:rPr>
              <w:t>5</w:t>
            </w:r>
          </w:p>
        </w:tc>
        <w:tc>
          <w:tcPr>
            <w:tcW w:w="0" w:type="auto"/>
            <w:shd w:val="clear" w:color="auto" w:fill="auto"/>
            <w:noWrap/>
          </w:tcPr>
          <w:p w:rsidR="00531D1C" w:rsidRPr="00857466" w:rsidRDefault="00531D1C" w:rsidP="00857466">
            <w:pPr>
              <w:widowControl/>
              <w:suppressAutoHyphens/>
              <w:autoSpaceDE/>
              <w:autoSpaceDN/>
              <w:adjustRightInd/>
              <w:spacing w:line="360" w:lineRule="auto"/>
              <w:rPr>
                <w:szCs w:val="28"/>
              </w:rPr>
            </w:pPr>
            <w:r w:rsidRPr="00857466">
              <w:rPr>
                <w:szCs w:val="28"/>
              </w:rPr>
              <w:t>6</w:t>
            </w:r>
          </w:p>
        </w:tc>
        <w:tc>
          <w:tcPr>
            <w:tcW w:w="0" w:type="auto"/>
            <w:shd w:val="clear" w:color="auto" w:fill="auto"/>
            <w:noWrap/>
          </w:tcPr>
          <w:p w:rsidR="00531D1C" w:rsidRPr="00857466" w:rsidRDefault="00531D1C" w:rsidP="00857466">
            <w:pPr>
              <w:widowControl/>
              <w:suppressAutoHyphens/>
              <w:autoSpaceDE/>
              <w:autoSpaceDN/>
              <w:adjustRightInd/>
              <w:spacing w:line="360" w:lineRule="auto"/>
              <w:rPr>
                <w:szCs w:val="28"/>
              </w:rPr>
            </w:pPr>
            <w:r w:rsidRPr="00857466">
              <w:rPr>
                <w:szCs w:val="28"/>
              </w:rPr>
              <w:t>20%</w:t>
            </w:r>
          </w:p>
        </w:tc>
      </w:tr>
      <w:tr w:rsidR="00531D1C" w:rsidRPr="00D607BE" w:rsidTr="00857466">
        <w:trPr>
          <w:jc w:val="center"/>
        </w:trPr>
        <w:tc>
          <w:tcPr>
            <w:tcW w:w="0" w:type="auto"/>
            <w:shd w:val="clear" w:color="auto" w:fill="auto"/>
            <w:noWrap/>
          </w:tcPr>
          <w:p w:rsidR="00531D1C" w:rsidRPr="00857466" w:rsidRDefault="00531D1C" w:rsidP="00857466">
            <w:pPr>
              <w:widowControl/>
              <w:suppressAutoHyphens/>
              <w:autoSpaceDE/>
              <w:autoSpaceDN/>
              <w:adjustRightInd/>
              <w:spacing w:line="360" w:lineRule="auto"/>
              <w:rPr>
                <w:szCs w:val="28"/>
              </w:rPr>
            </w:pPr>
            <w:r w:rsidRPr="00857466">
              <w:rPr>
                <w:szCs w:val="28"/>
              </w:rPr>
              <w:t>45-49</w:t>
            </w:r>
          </w:p>
        </w:tc>
        <w:tc>
          <w:tcPr>
            <w:tcW w:w="0" w:type="auto"/>
            <w:shd w:val="clear" w:color="auto" w:fill="auto"/>
            <w:noWrap/>
          </w:tcPr>
          <w:p w:rsidR="00531D1C" w:rsidRPr="00857466" w:rsidRDefault="00531D1C" w:rsidP="00857466">
            <w:pPr>
              <w:widowControl/>
              <w:suppressAutoHyphens/>
              <w:autoSpaceDE/>
              <w:autoSpaceDN/>
              <w:adjustRightInd/>
              <w:spacing w:line="360" w:lineRule="auto"/>
              <w:rPr>
                <w:szCs w:val="28"/>
              </w:rPr>
            </w:pPr>
            <w:r w:rsidRPr="00857466">
              <w:rPr>
                <w:szCs w:val="28"/>
              </w:rPr>
              <w:t>1</w:t>
            </w:r>
          </w:p>
        </w:tc>
        <w:tc>
          <w:tcPr>
            <w:tcW w:w="0" w:type="auto"/>
            <w:shd w:val="clear" w:color="auto" w:fill="auto"/>
            <w:noWrap/>
          </w:tcPr>
          <w:p w:rsidR="00531D1C" w:rsidRPr="00857466" w:rsidRDefault="00531D1C" w:rsidP="00857466">
            <w:pPr>
              <w:widowControl/>
              <w:suppressAutoHyphens/>
              <w:autoSpaceDE/>
              <w:autoSpaceDN/>
              <w:adjustRightInd/>
              <w:spacing w:line="360" w:lineRule="auto"/>
              <w:rPr>
                <w:szCs w:val="28"/>
              </w:rPr>
            </w:pPr>
            <w:r w:rsidRPr="00857466">
              <w:rPr>
                <w:szCs w:val="28"/>
              </w:rPr>
              <w:t>3</w:t>
            </w:r>
          </w:p>
        </w:tc>
        <w:tc>
          <w:tcPr>
            <w:tcW w:w="0" w:type="auto"/>
            <w:shd w:val="clear" w:color="auto" w:fill="auto"/>
            <w:noWrap/>
          </w:tcPr>
          <w:p w:rsidR="00531D1C" w:rsidRPr="00857466" w:rsidRDefault="00531D1C" w:rsidP="00857466">
            <w:pPr>
              <w:widowControl/>
              <w:suppressAutoHyphens/>
              <w:autoSpaceDE/>
              <w:autoSpaceDN/>
              <w:adjustRightInd/>
              <w:spacing w:line="360" w:lineRule="auto"/>
              <w:rPr>
                <w:szCs w:val="28"/>
              </w:rPr>
            </w:pPr>
            <w:r w:rsidRPr="00857466">
              <w:rPr>
                <w:szCs w:val="28"/>
              </w:rPr>
              <w:t>4</w:t>
            </w:r>
          </w:p>
        </w:tc>
        <w:tc>
          <w:tcPr>
            <w:tcW w:w="0" w:type="auto"/>
            <w:shd w:val="clear" w:color="auto" w:fill="auto"/>
            <w:noWrap/>
          </w:tcPr>
          <w:p w:rsidR="00531D1C" w:rsidRPr="00857466" w:rsidRDefault="00531D1C" w:rsidP="00857466">
            <w:pPr>
              <w:widowControl/>
              <w:suppressAutoHyphens/>
              <w:autoSpaceDE/>
              <w:autoSpaceDN/>
              <w:adjustRightInd/>
              <w:spacing w:line="360" w:lineRule="auto"/>
              <w:rPr>
                <w:szCs w:val="28"/>
              </w:rPr>
            </w:pPr>
            <w:r w:rsidRPr="00857466">
              <w:rPr>
                <w:szCs w:val="28"/>
              </w:rPr>
              <w:t>13%</w:t>
            </w:r>
          </w:p>
        </w:tc>
      </w:tr>
      <w:tr w:rsidR="00531D1C" w:rsidRPr="00D607BE" w:rsidTr="00857466">
        <w:trPr>
          <w:jc w:val="center"/>
        </w:trPr>
        <w:tc>
          <w:tcPr>
            <w:tcW w:w="0" w:type="auto"/>
            <w:shd w:val="clear" w:color="auto" w:fill="auto"/>
            <w:noWrap/>
          </w:tcPr>
          <w:p w:rsidR="00531D1C" w:rsidRPr="00857466" w:rsidRDefault="00531D1C" w:rsidP="00857466">
            <w:pPr>
              <w:widowControl/>
              <w:suppressAutoHyphens/>
              <w:autoSpaceDE/>
              <w:autoSpaceDN/>
              <w:adjustRightInd/>
              <w:spacing w:line="360" w:lineRule="auto"/>
              <w:rPr>
                <w:szCs w:val="28"/>
              </w:rPr>
            </w:pPr>
            <w:r w:rsidRPr="00857466">
              <w:rPr>
                <w:szCs w:val="28"/>
              </w:rPr>
              <w:t>50 и более</w:t>
            </w:r>
          </w:p>
        </w:tc>
        <w:tc>
          <w:tcPr>
            <w:tcW w:w="0" w:type="auto"/>
            <w:shd w:val="clear" w:color="auto" w:fill="auto"/>
            <w:noWrap/>
          </w:tcPr>
          <w:p w:rsidR="00531D1C" w:rsidRPr="00857466" w:rsidRDefault="00531D1C" w:rsidP="00857466">
            <w:pPr>
              <w:widowControl/>
              <w:suppressAutoHyphens/>
              <w:autoSpaceDE/>
              <w:autoSpaceDN/>
              <w:adjustRightInd/>
              <w:spacing w:line="360" w:lineRule="auto"/>
              <w:rPr>
                <w:szCs w:val="28"/>
              </w:rPr>
            </w:pPr>
            <w:r w:rsidRPr="00857466">
              <w:rPr>
                <w:szCs w:val="28"/>
              </w:rPr>
              <w:t>0</w:t>
            </w:r>
          </w:p>
        </w:tc>
        <w:tc>
          <w:tcPr>
            <w:tcW w:w="0" w:type="auto"/>
            <w:shd w:val="clear" w:color="auto" w:fill="auto"/>
            <w:noWrap/>
          </w:tcPr>
          <w:p w:rsidR="00531D1C" w:rsidRPr="00857466" w:rsidRDefault="00531D1C" w:rsidP="00857466">
            <w:pPr>
              <w:widowControl/>
              <w:suppressAutoHyphens/>
              <w:autoSpaceDE/>
              <w:autoSpaceDN/>
              <w:adjustRightInd/>
              <w:spacing w:line="360" w:lineRule="auto"/>
              <w:rPr>
                <w:szCs w:val="28"/>
              </w:rPr>
            </w:pPr>
            <w:r w:rsidRPr="00857466">
              <w:rPr>
                <w:szCs w:val="28"/>
              </w:rPr>
              <w:t>4</w:t>
            </w:r>
          </w:p>
        </w:tc>
        <w:tc>
          <w:tcPr>
            <w:tcW w:w="0" w:type="auto"/>
            <w:shd w:val="clear" w:color="auto" w:fill="auto"/>
            <w:noWrap/>
          </w:tcPr>
          <w:p w:rsidR="00531D1C" w:rsidRPr="00857466" w:rsidRDefault="00531D1C" w:rsidP="00857466">
            <w:pPr>
              <w:widowControl/>
              <w:suppressAutoHyphens/>
              <w:autoSpaceDE/>
              <w:autoSpaceDN/>
              <w:adjustRightInd/>
              <w:spacing w:line="360" w:lineRule="auto"/>
              <w:rPr>
                <w:szCs w:val="28"/>
              </w:rPr>
            </w:pPr>
            <w:r w:rsidRPr="00857466">
              <w:rPr>
                <w:szCs w:val="28"/>
              </w:rPr>
              <w:t>4</w:t>
            </w:r>
          </w:p>
        </w:tc>
        <w:tc>
          <w:tcPr>
            <w:tcW w:w="0" w:type="auto"/>
            <w:shd w:val="clear" w:color="auto" w:fill="auto"/>
            <w:noWrap/>
          </w:tcPr>
          <w:p w:rsidR="00531D1C" w:rsidRPr="00857466" w:rsidRDefault="00531D1C" w:rsidP="00857466">
            <w:pPr>
              <w:widowControl/>
              <w:suppressAutoHyphens/>
              <w:autoSpaceDE/>
              <w:autoSpaceDN/>
              <w:adjustRightInd/>
              <w:spacing w:line="360" w:lineRule="auto"/>
              <w:rPr>
                <w:szCs w:val="28"/>
              </w:rPr>
            </w:pPr>
            <w:r w:rsidRPr="00857466">
              <w:rPr>
                <w:szCs w:val="28"/>
              </w:rPr>
              <w:t>13%</w:t>
            </w:r>
          </w:p>
        </w:tc>
      </w:tr>
      <w:tr w:rsidR="00531D1C" w:rsidRPr="00D607BE" w:rsidTr="00857466">
        <w:trPr>
          <w:jc w:val="center"/>
        </w:trPr>
        <w:tc>
          <w:tcPr>
            <w:tcW w:w="0" w:type="auto"/>
            <w:shd w:val="clear" w:color="auto" w:fill="auto"/>
            <w:noWrap/>
          </w:tcPr>
          <w:p w:rsidR="00531D1C" w:rsidRPr="00857466" w:rsidRDefault="00531D1C" w:rsidP="00857466">
            <w:pPr>
              <w:widowControl/>
              <w:suppressAutoHyphens/>
              <w:autoSpaceDE/>
              <w:autoSpaceDN/>
              <w:adjustRightInd/>
              <w:spacing w:line="360" w:lineRule="auto"/>
              <w:rPr>
                <w:szCs w:val="28"/>
              </w:rPr>
            </w:pPr>
            <w:r w:rsidRPr="00857466">
              <w:rPr>
                <w:szCs w:val="28"/>
              </w:rPr>
              <w:t>Итого</w:t>
            </w:r>
          </w:p>
        </w:tc>
        <w:tc>
          <w:tcPr>
            <w:tcW w:w="0" w:type="auto"/>
            <w:shd w:val="clear" w:color="auto" w:fill="auto"/>
            <w:noWrap/>
          </w:tcPr>
          <w:p w:rsidR="00531D1C" w:rsidRPr="00857466" w:rsidRDefault="00531D1C" w:rsidP="00857466">
            <w:pPr>
              <w:widowControl/>
              <w:suppressAutoHyphens/>
              <w:autoSpaceDE/>
              <w:autoSpaceDN/>
              <w:adjustRightInd/>
              <w:spacing w:line="360" w:lineRule="auto"/>
              <w:rPr>
                <w:szCs w:val="28"/>
              </w:rPr>
            </w:pPr>
            <w:r w:rsidRPr="00857466">
              <w:rPr>
                <w:szCs w:val="28"/>
              </w:rPr>
              <w:t>8</w:t>
            </w:r>
          </w:p>
        </w:tc>
        <w:tc>
          <w:tcPr>
            <w:tcW w:w="0" w:type="auto"/>
            <w:shd w:val="clear" w:color="auto" w:fill="auto"/>
            <w:noWrap/>
          </w:tcPr>
          <w:p w:rsidR="00531D1C" w:rsidRPr="00857466" w:rsidRDefault="00531D1C" w:rsidP="00857466">
            <w:pPr>
              <w:widowControl/>
              <w:suppressAutoHyphens/>
              <w:autoSpaceDE/>
              <w:autoSpaceDN/>
              <w:adjustRightInd/>
              <w:spacing w:line="360" w:lineRule="auto"/>
              <w:rPr>
                <w:szCs w:val="28"/>
              </w:rPr>
            </w:pPr>
            <w:r w:rsidRPr="00857466">
              <w:rPr>
                <w:szCs w:val="28"/>
              </w:rPr>
              <w:t>22</w:t>
            </w:r>
          </w:p>
        </w:tc>
        <w:tc>
          <w:tcPr>
            <w:tcW w:w="0" w:type="auto"/>
            <w:shd w:val="clear" w:color="auto" w:fill="auto"/>
            <w:noWrap/>
          </w:tcPr>
          <w:p w:rsidR="00531D1C" w:rsidRPr="00857466" w:rsidRDefault="00531D1C" w:rsidP="00857466">
            <w:pPr>
              <w:widowControl/>
              <w:suppressAutoHyphens/>
              <w:autoSpaceDE/>
              <w:autoSpaceDN/>
              <w:adjustRightInd/>
              <w:spacing w:line="360" w:lineRule="auto"/>
              <w:rPr>
                <w:szCs w:val="28"/>
              </w:rPr>
            </w:pPr>
            <w:r w:rsidRPr="00857466">
              <w:rPr>
                <w:szCs w:val="28"/>
              </w:rPr>
              <w:t>30</w:t>
            </w:r>
          </w:p>
        </w:tc>
        <w:tc>
          <w:tcPr>
            <w:tcW w:w="0" w:type="auto"/>
            <w:shd w:val="clear" w:color="auto" w:fill="auto"/>
            <w:noWrap/>
          </w:tcPr>
          <w:p w:rsidR="00531D1C" w:rsidRPr="00857466" w:rsidRDefault="00531D1C" w:rsidP="00857466">
            <w:pPr>
              <w:widowControl/>
              <w:suppressAutoHyphens/>
              <w:autoSpaceDE/>
              <w:autoSpaceDN/>
              <w:adjustRightInd/>
              <w:spacing w:line="360" w:lineRule="auto"/>
              <w:rPr>
                <w:szCs w:val="28"/>
              </w:rPr>
            </w:pPr>
            <w:r w:rsidRPr="00857466">
              <w:rPr>
                <w:szCs w:val="28"/>
              </w:rPr>
              <w:t>100%</w:t>
            </w:r>
          </w:p>
        </w:tc>
      </w:tr>
    </w:tbl>
    <w:p w:rsidR="002F5ADC" w:rsidRPr="00A806F5" w:rsidRDefault="002F5ADC" w:rsidP="00A806F5">
      <w:pPr>
        <w:widowControl/>
        <w:suppressAutoHyphens/>
        <w:spacing w:line="360" w:lineRule="auto"/>
        <w:ind w:firstLine="720"/>
        <w:jc w:val="both"/>
        <w:rPr>
          <w:sz w:val="28"/>
          <w:szCs w:val="28"/>
        </w:rPr>
      </w:pPr>
    </w:p>
    <w:p w:rsidR="00A806F5" w:rsidRPr="00A806F5" w:rsidRDefault="00A806F5" w:rsidP="00A806F5">
      <w:pPr>
        <w:widowControl/>
        <w:suppressAutoHyphens/>
        <w:spacing w:line="360" w:lineRule="auto"/>
        <w:ind w:firstLine="720"/>
        <w:jc w:val="both"/>
        <w:rPr>
          <w:sz w:val="28"/>
          <w:szCs w:val="28"/>
        </w:rPr>
      </w:pPr>
      <w:r w:rsidRPr="00A806F5">
        <w:rPr>
          <w:sz w:val="28"/>
          <w:szCs w:val="28"/>
        </w:rPr>
        <w:t>Таблица 2.8. Распределение респондентов по количеству членов семьи</w:t>
      </w:r>
    </w:p>
    <w:p w:rsidR="00A806F5" w:rsidRDefault="008827A2" w:rsidP="00A806F5">
      <w:pPr>
        <w:widowControl/>
        <w:suppressAutoHyphens/>
        <w:spacing w:line="360" w:lineRule="auto"/>
        <w:ind w:firstLine="720"/>
        <w:jc w:val="both"/>
        <w:rPr>
          <w:sz w:val="28"/>
          <w:szCs w:val="28"/>
        </w:rPr>
      </w:pPr>
      <w:r>
        <w:rPr>
          <w:sz w:val="28"/>
          <w:szCs w:val="28"/>
        </w:rPr>
        <w:pict>
          <v:shape id="_x0000_i1028" type="#_x0000_t75" style="width:385.5pt;height:143.25pt">
            <v:imagedata r:id="rId10" o:title=""/>
          </v:shape>
        </w:pict>
      </w:r>
    </w:p>
    <w:p w:rsidR="00A806F5" w:rsidRDefault="00A806F5" w:rsidP="00A806F5">
      <w:pPr>
        <w:widowControl/>
        <w:suppressAutoHyphens/>
        <w:autoSpaceDE/>
        <w:autoSpaceDN/>
        <w:adjustRightInd/>
        <w:spacing w:line="360" w:lineRule="auto"/>
        <w:ind w:firstLine="720"/>
        <w:jc w:val="both"/>
        <w:rPr>
          <w:sz w:val="28"/>
          <w:szCs w:val="28"/>
        </w:rPr>
      </w:pPr>
    </w:p>
    <w:p w:rsidR="00A806F5" w:rsidRPr="00A806F5" w:rsidRDefault="00A806F5" w:rsidP="00A806F5">
      <w:pPr>
        <w:widowControl/>
        <w:suppressAutoHyphens/>
        <w:autoSpaceDE/>
        <w:autoSpaceDN/>
        <w:adjustRightInd/>
        <w:spacing w:line="360" w:lineRule="auto"/>
        <w:ind w:firstLine="720"/>
        <w:jc w:val="both"/>
        <w:rPr>
          <w:sz w:val="28"/>
          <w:szCs w:val="28"/>
        </w:rPr>
      </w:pPr>
      <w:r w:rsidRPr="00A806F5">
        <w:rPr>
          <w:sz w:val="28"/>
          <w:szCs w:val="28"/>
        </w:rPr>
        <w:t>В таблице 2.8 представлено распределение представителей семей по размеру домохозяйства – количеству членов семьи. Интересным является тот факт, что семьи, состоящие из 4, 5, 6 человек чаще покупают майонез, чем семьи из 1-3 человек.</w:t>
      </w:r>
    </w:p>
    <w:p w:rsidR="00A806F5" w:rsidRDefault="00A806F5" w:rsidP="00A806F5">
      <w:pPr>
        <w:widowControl/>
        <w:suppressAutoHyphens/>
        <w:spacing w:line="360" w:lineRule="auto"/>
        <w:ind w:firstLine="720"/>
        <w:jc w:val="both"/>
        <w:rPr>
          <w:sz w:val="28"/>
          <w:szCs w:val="28"/>
        </w:rPr>
      </w:pPr>
    </w:p>
    <w:p w:rsidR="00A806F5" w:rsidRPr="00A806F5" w:rsidRDefault="00A806F5" w:rsidP="00A806F5">
      <w:pPr>
        <w:widowControl/>
        <w:suppressAutoHyphens/>
        <w:spacing w:line="360" w:lineRule="auto"/>
        <w:ind w:firstLine="720"/>
        <w:jc w:val="both"/>
        <w:rPr>
          <w:sz w:val="28"/>
          <w:szCs w:val="28"/>
        </w:rPr>
      </w:pPr>
      <w:r w:rsidRPr="00A806F5">
        <w:rPr>
          <w:sz w:val="28"/>
          <w:szCs w:val="28"/>
        </w:rPr>
        <w:t>Таблица 2.9. Род занятий состава выборки</w:t>
      </w:r>
    </w:p>
    <w:p w:rsidR="00A806F5" w:rsidRDefault="008827A2" w:rsidP="00A806F5">
      <w:pPr>
        <w:widowControl/>
        <w:suppressAutoHyphens/>
        <w:spacing w:line="360" w:lineRule="auto"/>
        <w:ind w:firstLine="720"/>
        <w:jc w:val="both"/>
        <w:rPr>
          <w:sz w:val="28"/>
          <w:szCs w:val="28"/>
        </w:rPr>
      </w:pPr>
      <w:r>
        <w:rPr>
          <w:sz w:val="28"/>
          <w:szCs w:val="28"/>
        </w:rPr>
        <w:pict>
          <v:shape id="_x0000_i1029" type="#_x0000_t75" style="width:375pt;height:132.75pt">
            <v:imagedata r:id="rId11" o:title=""/>
          </v:shape>
        </w:pict>
      </w:r>
    </w:p>
    <w:p w:rsidR="00C77D06" w:rsidRPr="00D607BE" w:rsidRDefault="00C77D06" w:rsidP="00A806F5">
      <w:pPr>
        <w:widowControl/>
        <w:suppressAutoHyphens/>
        <w:spacing w:line="360" w:lineRule="auto"/>
        <w:ind w:firstLine="720"/>
        <w:jc w:val="both"/>
        <w:rPr>
          <w:sz w:val="28"/>
          <w:szCs w:val="28"/>
        </w:rPr>
      </w:pPr>
    </w:p>
    <w:p w:rsidR="00B05BFB" w:rsidRDefault="005D7385" w:rsidP="00A806F5">
      <w:pPr>
        <w:widowControl/>
        <w:suppressAutoHyphens/>
        <w:spacing w:line="360" w:lineRule="auto"/>
        <w:ind w:firstLine="720"/>
        <w:jc w:val="both"/>
        <w:rPr>
          <w:sz w:val="28"/>
        </w:rPr>
      </w:pPr>
      <w:r w:rsidRPr="00D607BE">
        <w:rPr>
          <w:sz w:val="28"/>
          <w:szCs w:val="28"/>
        </w:rPr>
        <w:t xml:space="preserve">Профессиональный состав выборки представлен в таблице 2.8. </w:t>
      </w:r>
      <w:r w:rsidR="001D6055" w:rsidRPr="00D607BE">
        <w:rPr>
          <w:sz w:val="28"/>
        </w:rPr>
        <w:t>По данным исследований (опрос) выяснилось, что постоянно покупают майонез домохозяйки. Универсальность майонеза той или иной марки подходит для приготовления всех или большинства стандартных блюд, в которых используется майонез в данной семье.</w:t>
      </w:r>
    </w:p>
    <w:p w:rsidR="00D607BE" w:rsidRPr="00D607BE" w:rsidRDefault="00673504" w:rsidP="00D607BE">
      <w:pPr>
        <w:widowControl/>
        <w:suppressAutoHyphens/>
        <w:spacing w:line="360" w:lineRule="auto"/>
        <w:ind w:firstLine="709"/>
        <w:jc w:val="both"/>
        <w:rPr>
          <w:sz w:val="28"/>
          <w:szCs w:val="28"/>
        </w:rPr>
      </w:pPr>
      <w:r w:rsidRPr="00D607BE">
        <w:rPr>
          <w:sz w:val="28"/>
          <w:szCs w:val="28"/>
        </w:rPr>
        <w:t>В приложении</w:t>
      </w:r>
      <w:r w:rsidR="0093755D" w:rsidRPr="00D607BE">
        <w:rPr>
          <w:sz w:val="28"/>
          <w:szCs w:val="28"/>
        </w:rPr>
        <w:t xml:space="preserve"> 2</w:t>
      </w:r>
      <w:r w:rsidR="00FF3966" w:rsidRPr="00D607BE">
        <w:rPr>
          <w:sz w:val="28"/>
          <w:szCs w:val="28"/>
        </w:rPr>
        <w:t xml:space="preserve"> пре</w:t>
      </w:r>
      <w:r w:rsidR="002A1964" w:rsidRPr="00D607BE">
        <w:rPr>
          <w:sz w:val="28"/>
          <w:szCs w:val="28"/>
        </w:rPr>
        <w:t>дставлено перекрестное табулирование. Предметом интереса здесь является выявление профиля по половозрастным критериям и роду занятий.</w:t>
      </w:r>
    </w:p>
    <w:p w:rsidR="00D607BE" w:rsidRPr="00D607BE" w:rsidRDefault="00F05674" w:rsidP="00D607BE">
      <w:pPr>
        <w:widowControl/>
        <w:tabs>
          <w:tab w:val="left" w:pos="630"/>
        </w:tabs>
        <w:suppressAutoHyphens/>
        <w:spacing w:line="360" w:lineRule="auto"/>
        <w:ind w:firstLine="709"/>
        <w:jc w:val="both"/>
        <w:rPr>
          <w:sz w:val="28"/>
        </w:rPr>
      </w:pPr>
      <w:r w:rsidRPr="00D607BE">
        <w:rPr>
          <w:sz w:val="28"/>
          <w:szCs w:val="28"/>
        </w:rPr>
        <w:t xml:space="preserve">Выявлено следующие интересные данные. Майонез </w:t>
      </w:r>
      <w:r w:rsidR="00D607BE" w:rsidRPr="00D607BE">
        <w:rPr>
          <w:sz w:val="28"/>
          <w:szCs w:val="28"/>
        </w:rPr>
        <w:t>"</w:t>
      </w:r>
      <w:r w:rsidRPr="00D607BE">
        <w:rPr>
          <w:sz w:val="28"/>
          <w:lang w:val="en-US"/>
        </w:rPr>
        <w:t>Mr</w:t>
      </w:r>
      <w:r w:rsidRPr="00D607BE">
        <w:rPr>
          <w:sz w:val="28"/>
        </w:rPr>
        <w:t>.</w:t>
      </w:r>
      <w:r w:rsidRPr="00D607BE">
        <w:rPr>
          <w:sz w:val="28"/>
          <w:lang w:val="en-US"/>
        </w:rPr>
        <w:t>Ricco</w:t>
      </w:r>
      <w:r w:rsidR="00D607BE" w:rsidRPr="00D607BE">
        <w:rPr>
          <w:sz w:val="28"/>
        </w:rPr>
        <w:t>"</w:t>
      </w:r>
      <w:r w:rsidRPr="00D607BE">
        <w:rPr>
          <w:sz w:val="28"/>
        </w:rPr>
        <w:t xml:space="preserve"> покупают лица, занимающиеся финансовой и промышленной деятельностью, а Майонез </w:t>
      </w:r>
      <w:r w:rsidR="00D607BE" w:rsidRPr="00D607BE">
        <w:rPr>
          <w:sz w:val="28"/>
        </w:rPr>
        <w:t>"</w:t>
      </w:r>
      <w:r w:rsidRPr="00D607BE">
        <w:rPr>
          <w:sz w:val="28"/>
        </w:rPr>
        <w:t>Ласка</w:t>
      </w:r>
      <w:r w:rsidR="00D607BE" w:rsidRPr="00D607BE">
        <w:rPr>
          <w:sz w:val="28"/>
        </w:rPr>
        <w:t>"</w:t>
      </w:r>
      <w:r w:rsidRPr="00D607BE">
        <w:rPr>
          <w:sz w:val="28"/>
        </w:rPr>
        <w:t xml:space="preserve"> чаще покупают домохозяйки. Упаковку же в основном предпочитают </w:t>
      </w:r>
      <w:r w:rsidR="00D607BE" w:rsidRPr="00D607BE">
        <w:rPr>
          <w:sz w:val="28"/>
        </w:rPr>
        <w:t>"</w:t>
      </w:r>
      <w:r w:rsidRPr="00D607BE">
        <w:rPr>
          <w:sz w:val="28"/>
        </w:rPr>
        <w:t>дой-пак</w:t>
      </w:r>
      <w:r w:rsidR="00D607BE" w:rsidRPr="00D607BE">
        <w:rPr>
          <w:sz w:val="28"/>
        </w:rPr>
        <w:t>"</w:t>
      </w:r>
      <w:r w:rsidRPr="00D607BE">
        <w:rPr>
          <w:sz w:val="28"/>
        </w:rPr>
        <w:t>, но возрастная категория от 45 до 55 лет более удобной считают майонез в стекло – бутылке,</w:t>
      </w:r>
      <w:r w:rsidR="003F3AEF" w:rsidRPr="00D607BE">
        <w:rPr>
          <w:sz w:val="28"/>
        </w:rPr>
        <w:t xml:space="preserve"> объясняя это более низкой ценой</w:t>
      </w:r>
      <w:r w:rsidRPr="00D607BE">
        <w:rPr>
          <w:sz w:val="28"/>
        </w:rPr>
        <w:t xml:space="preserve">. </w:t>
      </w:r>
      <w:r w:rsidR="008C76E4" w:rsidRPr="00D607BE">
        <w:rPr>
          <w:sz w:val="28"/>
        </w:rPr>
        <w:t>Следующим интересным моментом является то, что для мужчин значительным критерием при выборе майонеза составляет жирность продукта, а женщинам – низкокалорийность. Влияющим фактором при покупке майонеза в основном отметили вкусовые качества. Также отметили доверие к производителю и лица, занятые финансовой деятельностью предпочли внешний вид продукта. Профиль потребителя составляют женщины 30-55 лет</w:t>
      </w:r>
      <w:r w:rsidR="008872F1" w:rsidRPr="00D607BE">
        <w:rPr>
          <w:sz w:val="28"/>
        </w:rPr>
        <w:t xml:space="preserve"> в основном домохозяйки.</w:t>
      </w:r>
      <w:r w:rsidR="008C76E4" w:rsidRPr="00D607BE">
        <w:rPr>
          <w:sz w:val="28"/>
        </w:rPr>
        <w:t xml:space="preserve"> </w:t>
      </w:r>
    </w:p>
    <w:p w:rsidR="0093755D" w:rsidRPr="00D607BE" w:rsidRDefault="0093755D" w:rsidP="00D607BE">
      <w:pPr>
        <w:widowControl/>
        <w:suppressAutoHyphens/>
        <w:spacing w:line="360" w:lineRule="auto"/>
        <w:ind w:firstLine="709"/>
        <w:jc w:val="both"/>
        <w:rPr>
          <w:sz w:val="28"/>
          <w:szCs w:val="28"/>
        </w:rPr>
      </w:pPr>
    </w:p>
    <w:p w:rsidR="00F74133" w:rsidRPr="00D607BE" w:rsidRDefault="00E8115C" w:rsidP="00D607BE">
      <w:pPr>
        <w:widowControl/>
        <w:suppressAutoHyphens/>
        <w:spacing w:line="360" w:lineRule="auto"/>
        <w:ind w:firstLine="709"/>
        <w:jc w:val="both"/>
        <w:rPr>
          <w:sz w:val="28"/>
          <w:szCs w:val="28"/>
        </w:rPr>
      </w:pPr>
      <w:r w:rsidRPr="00D607BE">
        <w:rPr>
          <w:sz w:val="28"/>
          <w:szCs w:val="28"/>
        </w:rPr>
        <w:t>2.3</w:t>
      </w:r>
      <w:r w:rsidR="00F74133" w:rsidRPr="00D607BE">
        <w:rPr>
          <w:sz w:val="28"/>
          <w:szCs w:val="28"/>
        </w:rPr>
        <w:t xml:space="preserve"> </w:t>
      </w:r>
      <w:r w:rsidRPr="00D607BE">
        <w:rPr>
          <w:sz w:val="28"/>
          <w:szCs w:val="28"/>
        </w:rPr>
        <w:t>Использование профиля для маркетинговой деятельности</w:t>
      </w:r>
    </w:p>
    <w:p w:rsidR="00875E1D" w:rsidRPr="00D607BE" w:rsidRDefault="00875E1D" w:rsidP="00D607BE">
      <w:pPr>
        <w:widowControl/>
        <w:suppressAutoHyphens/>
        <w:spacing w:line="360" w:lineRule="auto"/>
        <w:ind w:firstLine="709"/>
        <w:jc w:val="both"/>
        <w:rPr>
          <w:iCs/>
          <w:sz w:val="28"/>
          <w:szCs w:val="28"/>
        </w:rPr>
      </w:pPr>
    </w:p>
    <w:p w:rsidR="00D607BE" w:rsidRPr="00D607BE" w:rsidRDefault="00203B3D" w:rsidP="00D607BE">
      <w:pPr>
        <w:widowControl/>
        <w:suppressAutoHyphens/>
        <w:spacing w:line="360" w:lineRule="auto"/>
        <w:ind w:firstLine="709"/>
        <w:jc w:val="both"/>
        <w:rPr>
          <w:sz w:val="28"/>
        </w:rPr>
      </w:pPr>
      <w:r w:rsidRPr="00D607BE">
        <w:rPr>
          <w:sz w:val="28"/>
        </w:rPr>
        <w:t>Наиболее популярным видом соуса в РФ еще с советских времен является майонез. Ежегодно один человек в России употребляет 3,708 кг в год. Емкость отечественного рынка майонеза составляет 538 тыс. тонн в год.</w:t>
      </w:r>
    </w:p>
    <w:p w:rsidR="00203B3D" w:rsidRPr="00D607BE" w:rsidRDefault="00203B3D" w:rsidP="00D607BE">
      <w:pPr>
        <w:widowControl/>
        <w:suppressAutoHyphens/>
        <w:spacing w:line="360" w:lineRule="auto"/>
        <w:ind w:firstLine="709"/>
        <w:jc w:val="both"/>
        <w:rPr>
          <w:sz w:val="28"/>
        </w:rPr>
      </w:pPr>
      <w:r w:rsidRPr="00D607BE">
        <w:rPr>
          <w:sz w:val="28"/>
        </w:rPr>
        <w:t>Производственная мощность майонеза ОАО КЖК составляет 45 500 тонн в год.</w:t>
      </w:r>
    </w:p>
    <w:p w:rsidR="00B05BFB" w:rsidRDefault="00875E1D" w:rsidP="00D607BE">
      <w:pPr>
        <w:widowControl/>
        <w:tabs>
          <w:tab w:val="num" w:pos="900"/>
        </w:tabs>
        <w:suppressAutoHyphens/>
        <w:spacing w:line="360" w:lineRule="auto"/>
        <w:ind w:firstLine="709"/>
        <w:jc w:val="both"/>
        <w:rPr>
          <w:iCs/>
          <w:sz w:val="28"/>
        </w:rPr>
      </w:pPr>
      <w:r w:rsidRPr="00D607BE">
        <w:rPr>
          <w:bCs/>
          <w:sz w:val="28"/>
          <w:szCs w:val="28"/>
        </w:rPr>
        <w:t>Будучи продуктом универсальным, майонез употребляют со</w:t>
      </w:r>
      <w:r w:rsidRPr="00D607BE">
        <w:rPr>
          <w:sz w:val="28"/>
          <w:szCs w:val="28"/>
        </w:rPr>
        <w:t xml:space="preserve"> всевозможными блюдами. Это </w:t>
      </w:r>
      <w:r w:rsidRPr="00D607BE">
        <w:rPr>
          <w:iCs/>
          <w:sz w:val="28"/>
          <w:szCs w:val="28"/>
        </w:rPr>
        <w:t>холодные блюда, салаты, закуски, горячая пища, бутерброды. Учитывая, что салат лидер употребляемых с майонезом блюд, предлагаю новый среднекалорийный майонез для увеличения по видам вкуса Ласка Салатная, 50% жирности</w:t>
      </w:r>
      <w:r w:rsidRPr="00D607BE">
        <w:rPr>
          <w:iCs/>
          <w:sz w:val="28"/>
        </w:rPr>
        <w:t>.</w:t>
      </w:r>
    </w:p>
    <w:p w:rsidR="00203B3D" w:rsidRPr="00A806F5" w:rsidRDefault="00203B3D" w:rsidP="00A806F5">
      <w:pPr>
        <w:widowControl/>
        <w:suppressAutoHyphens/>
        <w:spacing w:line="360" w:lineRule="auto"/>
        <w:ind w:firstLine="709"/>
        <w:jc w:val="both"/>
        <w:rPr>
          <w:sz w:val="28"/>
          <w:szCs w:val="28"/>
        </w:rPr>
      </w:pPr>
      <w:r w:rsidRPr="00D607BE">
        <w:rPr>
          <w:sz w:val="28"/>
          <w:szCs w:val="28"/>
        </w:rPr>
        <w:t>Лишь немногие предприятия способны ныне успешно вести бизнес без рекламы в том или ином виде. Создание и поддержка имиджа компании, обеспечение сбыта товаров, продвижение на рынке новых товаров и услуг — число конкретных задач, которые нужно решить каждой уважающей себя компании.</w:t>
      </w:r>
      <w:r w:rsidR="00A806F5">
        <w:rPr>
          <w:sz w:val="28"/>
          <w:szCs w:val="28"/>
        </w:rPr>
        <w:t xml:space="preserve"> </w:t>
      </w:r>
      <w:r w:rsidRPr="00D607BE">
        <w:rPr>
          <w:rFonts w:eastAsia="PMingLiU"/>
          <w:sz w:val="28"/>
          <w:szCs w:val="28"/>
          <w:lang w:eastAsia="zh-TW"/>
        </w:rPr>
        <w:t>ОАО КЖК является лидером на рынке майонеза в городе Казани. В</w:t>
      </w:r>
      <w:r w:rsidRPr="00D607BE">
        <w:rPr>
          <w:sz w:val="28"/>
          <w:szCs w:val="28"/>
        </w:rPr>
        <w:t xml:space="preserve"> настоящее время организация производства масложировой продукции позволяет укрепить</w:t>
      </w:r>
      <w:r w:rsidRPr="00D607BE">
        <w:rPr>
          <w:sz w:val="28"/>
        </w:rPr>
        <w:t xml:space="preserve"> положение, занимаемое ОАО КЖК на рынке города Казани, и дает </w:t>
      </w:r>
      <w:r w:rsidRPr="00A806F5">
        <w:rPr>
          <w:sz w:val="28"/>
          <w:szCs w:val="28"/>
        </w:rPr>
        <w:t>возможность расширить объемы реализации данной продукции в другие регионы.</w:t>
      </w:r>
      <w:r w:rsidR="00A806F5" w:rsidRPr="00A806F5">
        <w:rPr>
          <w:sz w:val="28"/>
          <w:szCs w:val="28"/>
        </w:rPr>
        <w:t xml:space="preserve"> </w:t>
      </w:r>
      <w:r w:rsidRPr="00A806F5">
        <w:rPr>
          <w:sz w:val="28"/>
          <w:szCs w:val="28"/>
        </w:rPr>
        <w:t>Основные производители на рынке стремятся представить до трех товарных групп масложировой продукции.</w:t>
      </w:r>
      <w:r w:rsidR="00A806F5" w:rsidRPr="00A806F5">
        <w:rPr>
          <w:sz w:val="28"/>
          <w:szCs w:val="28"/>
        </w:rPr>
        <w:t xml:space="preserve"> </w:t>
      </w:r>
      <w:r w:rsidRPr="00A806F5">
        <w:rPr>
          <w:iCs/>
          <w:sz w:val="28"/>
          <w:szCs w:val="28"/>
        </w:rPr>
        <w:t>ОАО КЖК обеспечивает наличие всех товарных групп, предлагая своим покупателям:</w:t>
      </w:r>
    </w:p>
    <w:p w:rsidR="00203B3D" w:rsidRPr="00D607BE" w:rsidRDefault="00203B3D" w:rsidP="00D607BE">
      <w:pPr>
        <w:widowControl/>
        <w:numPr>
          <w:ilvl w:val="0"/>
          <w:numId w:val="27"/>
        </w:numPr>
        <w:suppressAutoHyphens/>
        <w:autoSpaceDE/>
        <w:autoSpaceDN/>
        <w:adjustRightInd/>
        <w:spacing w:line="360" w:lineRule="auto"/>
        <w:ind w:left="0" w:firstLine="709"/>
        <w:jc w:val="both"/>
        <w:rPr>
          <w:sz w:val="28"/>
        </w:rPr>
      </w:pPr>
      <w:r w:rsidRPr="00A806F5">
        <w:rPr>
          <w:iCs/>
          <w:sz w:val="28"/>
          <w:szCs w:val="28"/>
        </w:rPr>
        <w:t>майонез (</w:t>
      </w:r>
      <w:r w:rsidRPr="00A806F5">
        <w:rPr>
          <w:sz w:val="28"/>
          <w:szCs w:val="28"/>
          <w:lang w:val="en-US"/>
        </w:rPr>
        <w:t>Mr</w:t>
      </w:r>
      <w:r w:rsidRPr="00A806F5">
        <w:rPr>
          <w:sz w:val="28"/>
          <w:szCs w:val="28"/>
        </w:rPr>
        <w:t>.</w:t>
      </w:r>
      <w:r w:rsidRPr="00A806F5">
        <w:rPr>
          <w:sz w:val="28"/>
          <w:szCs w:val="28"/>
          <w:lang w:val="en-US"/>
        </w:rPr>
        <w:t>Ricco</w:t>
      </w:r>
      <w:r w:rsidRPr="00A806F5">
        <w:rPr>
          <w:sz w:val="28"/>
          <w:szCs w:val="28"/>
        </w:rPr>
        <w:t>, Ласка, Провансаль</w:t>
      </w:r>
      <w:r w:rsidRPr="00D607BE">
        <w:rPr>
          <w:sz w:val="28"/>
        </w:rPr>
        <w:t>)</w:t>
      </w:r>
    </w:p>
    <w:p w:rsidR="00203B3D" w:rsidRPr="00D607BE" w:rsidRDefault="00203B3D" w:rsidP="00D607BE">
      <w:pPr>
        <w:widowControl/>
        <w:numPr>
          <w:ilvl w:val="0"/>
          <w:numId w:val="27"/>
        </w:numPr>
        <w:suppressAutoHyphens/>
        <w:autoSpaceDE/>
        <w:autoSpaceDN/>
        <w:adjustRightInd/>
        <w:spacing w:line="360" w:lineRule="auto"/>
        <w:ind w:left="0" w:firstLine="709"/>
        <w:jc w:val="both"/>
        <w:rPr>
          <w:iCs/>
          <w:sz w:val="28"/>
        </w:rPr>
      </w:pPr>
      <w:r w:rsidRPr="00D607BE">
        <w:rPr>
          <w:sz w:val="28"/>
        </w:rPr>
        <w:t>масло (Ласка, Чудесная семечка, Волшебная семечка, Богатое)</w:t>
      </w:r>
    </w:p>
    <w:p w:rsidR="00203B3D" w:rsidRPr="00D607BE" w:rsidRDefault="00203B3D" w:rsidP="00D607BE">
      <w:pPr>
        <w:widowControl/>
        <w:numPr>
          <w:ilvl w:val="0"/>
          <w:numId w:val="27"/>
        </w:numPr>
        <w:suppressAutoHyphens/>
        <w:autoSpaceDE/>
        <w:autoSpaceDN/>
        <w:adjustRightInd/>
        <w:spacing w:line="360" w:lineRule="auto"/>
        <w:ind w:left="0" w:firstLine="709"/>
        <w:jc w:val="both"/>
        <w:rPr>
          <w:iCs/>
          <w:sz w:val="28"/>
        </w:rPr>
      </w:pPr>
      <w:r w:rsidRPr="00D607BE">
        <w:rPr>
          <w:sz w:val="28"/>
        </w:rPr>
        <w:t>кетчуп (</w:t>
      </w:r>
      <w:r w:rsidRPr="00D607BE">
        <w:rPr>
          <w:sz w:val="28"/>
          <w:lang w:val="en-US"/>
        </w:rPr>
        <w:t>Mr</w:t>
      </w:r>
      <w:r w:rsidRPr="00D607BE">
        <w:rPr>
          <w:sz w:val="28"/>
        </w:rPr>
        <w:t>.</w:t>
      </w:r>
      <w:r w:rsidRPr="00D607BE">
        <w:rPr>
          <w:sz w:val="28"/>
          <w:lang w:val="en-US"/>
        </w:rPr>
        <w:t>Ricco</w:t>
      </w:r>
      <w:r w:rsidRPr="00D607BE">
        <w:rPr>
          <w:sz w:val="28"/>
        </w:rPr>
        <w:t>)</w:t>
      </w:r>
    </w:p>
    <w:p w:rsidR="00203B3D" w:rsidRPr="00D607BE" w:rsidRDefault="00203B3D" w:rsidP="00D607BE">
      <w:pPr>
        <w:widowControl/>
        <w:numPr>
          <w:ilvl w:val="0"/>
          <w:numId w:val="27"/>
        </w:numPr>
        <w:suppressAutoHyphens/>
        <w:autoSpaceDE/>
        <w:autoSpaceDN/>
        <w:adjustRightInd/>
        <w:spacing w:line="360" w:lineRule="auto"/>
        <w:ind w:left="0" w:firstLine="709"/>
        <w:jc w:val="both"/>
        <w:rPr>
          <w:iCs/>
          <w:sz w:val="28"/>
        </w:rPr>
      </w:pPr>
      <w:r w:rsidRPr="00D607BE">
        <w:rPr>
          <w:sz w:val="28"/>
        </w:rPr>
        <w:t>соусы</w:t>
      </w:r>
    </w:p>
    <w:p w:rsidR="00B05BFB" w:rsidRDefault="00203B3D" w:rsidP="00D607BE">
      <w:pPr>
        <w:widowControl/>
        <w:numPr>
          <w:ilvl w:val="0"/>
          <w:numId w:val="27"/>
        </w:numPr>
        <w:suppressAutoHyphens/>
        <w:autoSpaceDE/>
        <w:autoSpaceDN/>
        <w:adjustRightInd/>
        <w:spacing w:line="360" w:lineRule="auto"/>
        <w:ind w:left="0" w:firstLine="709"/>
        <w:jc w:val="both"/>
        <w:rPr>
          <w:iCs/>
          <w:sz w:val="28"/>
        </w:rPr>
      </w:pPr>
      <w:r w:rsidRPr="00D607BE">
        <w:rPr>
          <w:sz w:val="28"/>
        </w:rPr>
        <w:t>маргарин.</w:t>
      </w:r>
    </w:p>
    <w:p w:rsidR="00203B3D" w:rsidRPr="00D607BE" w:rsidRDefault="00203B3D" w:rsidP="00D607BE">
      <w:pPr>
        <w:widowControl/>
        <w:suppressAutoHyphens/>
        <w:spacing w:line="360" w:lineRule="auto"/>
        <w:ind w:firstLine="709"/>
        <w:jc w:val="both"/>
        <w:rPr>
          <w:sz w:val="28"/>
          <w:szCs w:val="28"/>
        </w:rPr>
      </w:pPr>
      <w:r w:rsidRPr="00D607BE">
        <w:rPr>
          <w:sz w:val="28"/>
          <w:szCs w:val="28"/>
        </w:rPr>
        <w:t>По результатам опроса можно увидеть, что люди, опрошенные в</w:t>
      </w:r>
      <w:r w:rsidR="00D607BE" w:rsidRPr="00D607BE">
        <w:rPr>
          <w:sz w:val="28"/>
          <w:szCs w:val="28"/>
        </w:rPr>
        <w:t xml:space="preserve"> </w:t>
      </w:r>
      <w:r w:rsidRPr="00D607BE">
        <w:rPr>
          <w:sz w:val="28"/>
          <w:szCs w:val="28"/>
        </w:rPr>
        <w:t>городе не знают продукты Казанского Жирового Комбината. Хоть это составляет и довольно маленький процент, но все же он существует.</w:t>
      </w:r>
    </w:p>
    <w:p w:rsidR="00203B3D" w:rsidRDefault="00203B3D" w:rsidP="00D607BE">
      <w:pPr>
        <w:widowControl/>
        <w:suppressAutoHyphens/>
        <w:spacing w:line="360" w:lineRule="auto"/>
        <w:ind w:firstLine="709"/>
        <w:jc w:val="both"/>
        <w:rPr>
          <w:iCs/>
          <w:sz w:val="28"/>
          <w:szCs w:val="28"/>
        </w:rPr>
      </w:pPr>
      <w:r w:rsidRPr="00D607BE">
        <w:rPr>
          <w:sz w:val="28"/>
          <w:szCs w:val="28"/>
        </w:rPr>
        <w:t xml:space="preserve">Хотелось бы, чтобы продукции, производимые КЖК рекламировались и стали известным всем потребителям на рынке майонеза. Это повлияет на объем продаж, так как потребители более доверяют отечественным производителям, нежели зарубежным. </w:t>
      </w:r>
      <w:r w:rsidR="003C52BD" w:rsidRPr="00D607BE">
        <w:rPr>
          <w:sz w:val="28"/>
          <w:szCs w:val="28"/>
        </w:rPr>
        <w:t xml:space="preserve">Усилия Казанского Жирового Комбината должны быть направлены на продвижение фирменного стиля, включая усилия по повышению известности предприятия. </w:t>
      </w:r>
      <w:r w:rsidRPr="00D607BE">
        <w:rPr>
          <w:sz w:val="28"/>
          <w:szCs w:val="28"/>
        </w:rPr>
        <w:t xml:space="preserve">Но одно дело применять, другое - применять </w:t>
      </w:r>
      <w:r w:rsidRPr="00D607BE">
        <w:rPr>
          <w:iCs/>
          <w:sz w:val="28"/>
          <w:szCs w:val="28"/>
        </w:rPr>
        <w:t>с максимальной степенью эффективности.</w:t>
      </w:r>
    </w:p>
    <w:p w:rsidR="00A806F5" w:rsidRPr="00D607BE" w:rsidRDefault="00A806F5" w:rsidP="00D607BE">
      <w:pPr>
        <w:widowControl/>
        <w:suppressAutoHyphens/>
        <w:spacing w:line="360" w:lineRule="auto"/>
        <w:ind w:firstLine="709"/>
        <w:jc w:val="both"/>
        <w:rPr>
          <w:iCs/>
          <w:sz w:val="28"/>
          <w:szCs w:val="28"/>
        </w:rPr>
      </w:pPr>
    </w:p>
    <w:p w:rsidR="001746C9" w:rsidRPr="00D607BE" w:rsidRDefault="00E8115C" w:rsidP="00D607BE">
      <w:pPr>
        <w:widowControl/>
        <w:tabs>
          <w:tab w:val="num" w:pos="900"/>
        </w:tabs>
        <w:suppressAutoHyphens/>
        <w:spacing w:line="360" w:lineRule="auto"/>
        <w:ind w:firstLine="709"/>
        <w:jc w:val="both"/>
        <w:rPr>
          <w:sz w:val="28"/>
          <w:szCs w:val="28"/>
        </w:rPr>
      </w:pPr>
      <w:r w:rsidRPr="00D607BE">
        <w:rPr>
          <w:sz w:val="28"/>
          <w:szCs w:val="28"/>
        </w:rPr>
        <w:br w:type="page"/>
        <w:t>Заключение</w:t>
      </w:r>
    </w:p>
    <w:p w:rsidR="001746C9" w:rsidRPr="00D607BE" w:rsidRDefault="001746C9" w:rsidP="00D607BE">
      <w:pPr>
        <w:widowControl/>
        <w:tabs>
          <w:tab w:val="num" w:pos="900"/>
        </w:tabs>
        <w:suppressAutoHyphens/>
        <w:spacing w:line="360" w:lineRule="auto"/>
        <w:ind w:firstLine="709"/>
        <w:jc w:val="both"/>
        <w:rPr>
          <w:sz w:val="28"/>
          <w:szCs w:val="28"/>
        </w:rPr>
      </w:pPr>
    </w:p>
    <w:p w:rsidR="00096ED5" w:rsidRPr="00D607BE" w:rsidRDefault="00096ED5" w:rsidP="00D607BE">
      <w:pPr>
        <w:widowControl/>
        <w:tabs>
          <w:tab w:val="num" w:pos="900"/>
        </w:tabs>
        <w:suppressAutoHyphens/>
        <w:spacing w:line="360" w:lineRule="auto"/>
        <w:ind w:firstLine="709"/>
        <w:jc w:val="both"/>
        <w:rPr>
          <w:sz w:val="28"/>
          <w:szCs w:val="28"/>
        </w:rPr>
      </w:pPr>
      <w:r w:rsidRPr="00D607BE">
        <w:rPr>
          <w:sz w:val="28"/>
          <w:szCs w:val="28"/>
        </w:rPr>
        <w:t>Основываясь на вышеизложенном материале можно сделать следующие выводы:</w:t>
      </w:r>
    </w:p>
    <w:p w:rsidR="00096ED5" w:rsidRPr="00D607BE" w:rsidRDefault="00D94372" w:rsidP="00D607BE">
      <w:pPr>
        <w:widowControl/>
        <w:suppressAutoHyphens/>
        <w:spacing w:line="360" w:lineRule="auto"/>
        <w:ind w:firstLine="709"/>
        <w:jc w:val="both"/>
        <w:rPr>
          <w:sz w:val="28"/>
          <w:szCs w:val="28"/>
        </w:rPr>
      </w:pPr>
      <w:r w:rsidRPr="00D607BE">
        <w:rPr>
          <w:sz w:val="28"/>
          <w:szCs w:val="28"/>
        </w:rPr>
        <w:t xml:space="preserve">- майонез – продукт, употребляемый </w:t>
      </w:r>
      <w:r w:rsidR="00096ED5" w:rsidRPr="00D607BE">
        <w:rPr>
          <w:sz w:val="28"/>
          <w:szCs w:val="28"/>
        </w:rPr>
        <w:t>для организации полноценного обеда</w:t>
      </w:r>
      <w:r w:rsidR="001746C9" w:rsidRPr="00D607BE">
        <w:rPr>
          <w:sz w:val="28"/>
          <w:szCs w:val="28"/>
        </w:rPr>
        <w:t>.</w:t>
      </w:r>
    </w:p>
    <w:p w:rsidR="0093755D" w:rsidRPr="00D607BE" w:rsidRDefault="001746C9" w:rsidP="00D607BE">
      <w:pPr>
        <w:widowControl/>
        <w:suppressAutoHyphens/>
        <w:spacing w:line="360" w:lineRule="auto"/>
        <w:ind w:firstLine="709"/>
        <w:jc w:val="both"/>
        <w:rPr>
          <w:sz w:val="28"/>
          <w:szCs w:val="28"/>
        </w:rPr>
      </w:pPr>
      <w:r w:rsidRPr="00D607BE">
        <w:rPr>
          <w:sz w:val="28"/>
          <w:szCs w:val="28"/>
        </w:rPr>
        <w:t>Как мы видим из таблиц и диаграмм, наиболее многочисленным</w:t>
      </w:r>
      <w:r w:rsidR="0093755D" w:rsidRPr="00D607BE">
        <w:rPr>
          <w:sz w:val="28"/>
          <w:szCs w:val="28"/>
        </w:rPr>
        <w:t>и сегментами являются:</w:t>
      </w:r>
    </w:p>
    <w:p w:rsidR="00B05BFB" w:rsidRDefault="0093755D" w:rsidP="00D607BE">
      <w:pPr>
        <w:widowControl/>
        <w:suppressAutoHyphens/>
        <w:spacing w:line="360" w:lineRule="auto"/>
        <w:ind w:firstLine="709"/>
        <w:jc w:val="both"/>
        <w:rPr>
          <w:sz w:val="28"/>
          <w:szCs w:val="28"/>
        </w:rPr>
      </w:pPr>
      <w:r w:rsidRPr="00D607BE">
        <w:rPr>
          <w:sz w:val="28"/>
          <w:szCs w:val="28"/>
        </w:rPr>
        <w:t>-</w:t>
      </w:r>
      <w:r w:rsidR="00D607BE" w:rsidRPr="00D607BE">
        <w:rPr>
          <w:sz w:val="28"/>
          <w:szCs w:val="28"/>
        </w:rPr>
        <w:t xml:space="preserve"> </w:t>
      </w:r>
      <w:r w:rsidRPr="00D607BE">
        <w:rPr>
          <w:sz w:val="28"/>
          <w:szCs w:val="28"/>
        </w:rPr>
        <w:t>женщины 30-60 лет</w:t>
      </w:r>
    </w:p>
    <w:p w:rsidR="001746C9" w:rsidRPr="00D607BE" w:rsidRDefault="001746C9" w:rsidP="00D607BE">
      <w:pPr>
        <w:widowControl/>
        <w:suppressAutoHyphens/>
        <w:spacing w:line="360" w:lineRule="auto"/>
        <w:ind w:firstLine="709"/>
        <w:jc w:val="both"/>
        <w:rPr>
          <w:sz w:val="28"/>
          <w:szCs w:val="28"/>
        </w:rPr>
      </w:pPr>
      <w:r w:rsidRPr="00D607BE">
        <w:rPr>
          <w:sz w:val="28"/>
          <w:szCs w:val="28"/>
        </w:rPr>
        <w:t>-</w:t>
      </w:r>
      <w:r w:rsidR="00D607BE" w:rsidRPr="00D607BE">
        <w:rPr>
          <w:sz w:val="28"/>
          <w:szCs w:val="28"/>
        </w:rPr>
        <w:t xml:space="preserve"> </w:t>
      </w:r>
      <w:r w:rsidRPr="00D607BE">
        <w:rPr>
          <w:sz w:val="28"/>
          <w:szCs w:val="28"/>
        </w:rPr>
        <w:t>домохозяйки</w:t>
      </w:r>
    </w:p>
    <w:p w:rsidR="00B05BFB" w:rsidRDefault="001746C9" w:rsidP="00D607BE">
      <w:pPr>
        <w:widowControl/>
        <w:tabs>
          <w:tab w:val="num" w:pos="1260"/>
        </w:tabs>
        <w:suppressAutoHyphens/>
        <w:spacing w:line="360" w:lineRule="auto"/>
        <w:ind w:firstLine="709"/>
        <w:jc w:val="both"/>
        <w:rPr>
          <w:iCs/>
          <w:sz w:val="28"/>
          <w:szCs w:val="28"/>
        </w:rPr>
      </w:pPr>
      <w:r w:rsidRPr="00D607BE">
        <w:rPr>
          <w:iCs/>
          <w:sz w:val="28"/>
          <w:szCs w:val="28"/>
        </w:rPr>
        <w:t>- с домохозяйством в размере 3-6 человек</w:t>
      </w:r>
    </w:p>
    <w:p w:rsidR="001746C9" w:rsidRPr="00D607BE" w:rsidRDefault="001746C9" w:rsidP="00D607BE">
      <w:pPr>
        <w:widowControl/>
        <w:suppressAutoHyphens/>
        <w:autoSpaceDE/>
        <w:autoSpaceDN/>
        <w:adjustRightInd/>
        <w:spacing w:line="360" w:lineRule="auto"/>
        <w:ind w:firstLine="709"/>
        <w:jc w:val="both"/>
        <w:rPr>
          <w:iCs/>
          <w:sz w:val="28"/>
        </w:rPr>
      </w:pPr>
      <w:r w:rsidRPr="00D607BE">
        <w:rPr>
          <w:iCs/>
          <w:sz w:val="28"/>
        </w:rPr>
        <w:t>-</w:t>
      </w:r>
      <w:r w:rsidR="00D607BE" w:rsidRPr="00D607BE">
        <w:rPr>
          <w:iCs/>
          <w:sz w:val="28"/>
        </w:rPr>
        <w:t xml:space="preserve"> </w:t>
      </w:r>
      <w:r w:rsidRPr="00D607BE">
        <w:rPr>
          <w:iCs/>
          <w:sz w:val="28"/>
        </w:rPr>
        <w:t>тратящие половину и более семейного дохода на продукты питания.</w:t>
      </w:r>
    </w:p>
    <w:p w:rsidR="0093755D" w:rsidRPr="00D607BE" w:rsidRDefault="00741364" w:rsidP="00A806F5">
      <w:pPr>
        <w:widowControl/>
        <w:suppressAutoHyphens/>
        <w:spacing w:line="360" w:lineRule="auto"/>
        <w:ind w:firstLine="709"/>
        <w:jc w:val="both"/>
        <w:rPr>
          <w:sz w:val="28"/>
          <w:szCs w:val="28"/>
        </w:rPr>
      </w:pPr>
      <w:r w:rsidRPr="00D607BE">
        <w:rPr>
          <w:sz w:val="28"/>
          <w:szCs w:val="28"/>
        </w:rPr>
        <w:t xml:space="preserve">Считаю, что цель работы, которая была декларирована во введении достигнута, путем решения </w:t>
      </w:r>
      <w:r w:rsidR="00673504" w:rsidRPr="00D607BE">
        <w:rPr>
          <w:sz w:val="28"/>
          <w:szCs w:val="28"/>
        </w:rPr>
        <w:t>соответствующих</w:t>
      </w:r>
      <w:r w:rsidRPr="00D607BE">
        <w:rPr>
          <w:sz w:val="28"/>
          <w:szCs w:val="28"/>
        </w:rPr>
        <w:t xml:space="preserve"> задач.</w:t>
      </w:r>
      <w:r w:rsidR="00A806F5">
        <w:rPr>
          <w:sz w:val="28"/>
          <w:szCs w:val="28"/>
        </w:rPr>
        <w:t xml:space="preserve"> </w:t>
      </w:r>
      <w:r w:rsidR="0093755D" w:rsidRPr="00D607BE">
        <w:rPr>
          <w:sz w:val="28"/>
          <w:szCs w:val="28"/>
        </w:rPr>
        <w:t>Большинству респондентов товар – майонезы Казанского Жирового Комбината – известен. Это составляет 53% опрошенных.</w:t>
      </w:r>
      <w:r w:rsidR="00A806F5">
        <w:rPr>
          <w:sz w:val="28"/>
          <w:szCs w:val="28"/>
        </w:rPr>
        <w:t xml:space="preserve"> </w:t>
      </w:r>
      <w:r w:rsidR="0093755D" w:rsidRPr="00D607BE">
        <w:rPr>
          <w:sz w:val="28"/>
          <w:szCs w:val="28"/>
        </w:rPr>
        <w:t>На выбор потребителем майонеза оказывают влияние следующие факторы:</w:t>
      </w:r>
    </w:p>
    <w:p w:rsidR="001746C9" w:rsidRPr="00D607BE" w:rsidRDefault="0093755D" w:rsidP="00D607BE">
      <w:pPr>
        <w:widowControl/>
        <w:numPr>
          <w:ilvl w:val="0"/>
          <w:numId w:val="28"/>
        </w:numPr>
        <w:suppressAutoHyphens/>
        <w:spacing w:line="360" w:lineRule="auto"/>
        <w:ind w:left="0" w:firstLine="709"/>
        <w:jc w:val="both"/>
        <w:rPr>
          <w:sz w:val="28"/>
          <w:szCs w:val="28"/>
        </w:rPr>
      </w:pPr>
      <w:r w:rsidRPr="00D607BE">
        <w:rPr>
          <w:sz w:val="28"/>
          <w:szCs w:val="28"/>
        </w:rPr>
        <w:t>вкус – 45%</w:t>
      </w:r>
    </w:p>
    <w:p w:rsidR="0093755D" w:rsidRPr="00D607BE" w:rsidRDefault="0093755D" w:rsidP="00D607BE">
      <w:pPr>
        <w:widowControl/>
        <w:numPr>
          <w:ilvl w:val="0"/>
          <w:numId w:val="28"/>
        </w:numPr>
        <w:suppressAutoHyphens/>
        <w:spacing w:line="360" w:lineRule="auto"/>
        <w:ind w:left="0" w:firstLine="709"/>
        <w:jc w:val="both"/>
        <w:rPr>
          <w:sz w:val="28"/>
          <w:szCs w:val="28"/>
        </w:rPr>
      </w:pPr>
      <w:r w:rsidRPr="00D607BE">
        <w:rPr>
          <w:sz w:val="28"/>
          <w:szCs w:val="28"/>
        </w:rPr>
        <w:t>цена – 27%.</w:t>
      </w:r>
    </w:p>
    <w:p w:rsidR="00D607BE" w:rsidRPr="00D607BE" w:rsidRDefault="0093755D" w:rsidP="00D607BE">
      <w:pPr>
        <w:widowControl/>
        <w:suppressAutoHyphens/>
        <w:spacing w:line="360" w:lineRule="auto"/>
        <w:ind w:firstLine="709"/>
        <w:jc w:val="both"/>
        <w:rPr>
          <w:sz w:val="28"/>
          <w:szCs w:val="28"/>
        </w:rPr>
      </w:pPr>
      <w:r w:rsidRPr="00D607BE">
        <w:rPr>
          <w:sz w:val="28"/>
          <w:szCs w:val="28"/>
        </w:rPr>
        <w:t xml:space="preserve">Все это позволяет сделать общий вывод о том, что производителю майонеза </w:t>
      </w:r>
      <w:r w:rsidR="003C52BD" w:rsidRPr="00D607BE">
        <w:rPr>
          <w:sz w:val="28"/>
          <w:szCs w:val="28"/>
        </w:rPr>
        <w:t xml:space="preserve">удалось оптимизировать соотношение </w:t>
      </w:r>
      <w:r w:rsidR="00D607BE" w:rsidRPr="00D607BE">
        <w:rPr>
          <w:sz w:val="28"/>
          <w:szCs w:val="28"/>
        </w:rPr>
        <w:t>"</w:t>
      </w:r>
      <w:r w:rsidR="003C52BD" w:rsidRPr="00D607BE">
        <w:rPr>
          <w:sz w:val="28"/>
          <w:szCs w:val="28"/>
        </w:rPr>
        <w:t>цена – качество</w:t>
      </w:r>
      <w:r w:rsidR="00D607BE" w:rsidRPr="00D607BE">
        <w:rPr>
          <w:sz w:val="28"/>
          <w:szCs w:val="28"/>
        </w:rPr>
        <w:t>"</w:t>
      </w:r>
      <w:r w:rsidR="003C52BD" w:rsidRPr="00D607BE">
        <w:rPr>
          <w:sz w:val="28"/>
          <w:szCs w:val="28"/>
        </w:rPr>
        <w:t xml:space="preserve"> и за счет этого завоевать прочное место для данного продута на рынке и в сознании потребителя.</w:t>
      </w:r>
    </w:p>
    <w:p w:rsidR="00D607BE" w:rsidRDefault="003C52BD" w:rsidP="00D607BE">
      <w:pPr>
        <w:widowControl/>
        <w:suppressAutoHyphens/>
        <w:spacing w:line="360" w:lineRule="auto"/>
        <w:ind w:firstLine="709"/>
        <w:jc w:val="both"/>
        <w:rPr>
          <w:sz w:val="28"/>
          <w:szCs w:val="28"/>
        </w:rPr>
      </w:pPr>
      <w:r w:rsidRPr="00D607BE">
        <w:rPr>
          <w:sz w:val="28"/>
          <w:szCs w:val="28"/>
        </w:rPr>
        <w:t xml:space="preserve">Объем продаж может быть существенно увеличен при проведении правильной маркетинговой стратегии, включающую грамотную рекламную и промоушн – кампании. Важную роль в стимулировании сбыта может сыграть организация </w:t>
      </w:r>
      <w:r w:rsidR="00D607BE" w:rsidRPr="00D607BE">
        <w:rPr>
          <w:sz w:val="28"/>
          <w:szCs w:val="28"/>
        </w:rPr>
        <w:t>"</w:t>
      </w:r>
      <w:r w:rsidRPr="00D607BE">
        <w:rPr>
          <w:sz w:val="28"/>
          <w:szCs w:val="28"/>
        </w:rPr>
        <w:t>неделя дегустации</w:t>
      </w:r>
      <w:r w:rsidR="00D607BE" w:rsidRPr="00D607BE">
        <w:rPr>
          <w:sz w:val="28"/>
          <w:szCs w:val="28"/>
        </w:rPr>
        <w:t>"</w:t>
      </w:r>
      <w:r w:rsidRPr="00D607BE">
        <w:rPr>
          <w:sz w:val="28"/>
          <w:szCs w:val="28"/>
        </w:rPr>
        <w:t xml:space="preserve"> майонеза, производимая КЖК в супермаркетах типа </w:t>
      </w:r>
      <w:r w:rsidR="00D607BE" w:rsidRPr="00D607BE">
        <w:rPr>
          <w:sz w:val="28"/>
          <w:szCs w:val="28"/>
        </w:rPr>
        <w:t>"</w:t>
      </w:r>
      <w:r w:rsidRPr="00D607BE">
        <w:rPr>
          <w:sz w:val="28"/>
          <w:szCs w:val="28"/>
        </w:rPr>
        <w:t>Перекресток</w:t>
      </w:r>
      <w:r w:rsidR="00D607BE" w:rsidRPr="00D607BE">
        <w:rPr>
          <w:sz w:val="28"/>
          <w:szCs w:val="28"/>
        </w:rPr>
        <w:t>"</w:t>
      </w:r>
      <w:r w:rsidRPr="00D607BE">
        <w:rPr>
          <w:sz w:val="28"/>
          <w:szCs w:val="28"/>
        </w:rPr>
        <w:t xml:space="preserve">, </w:t>
      </w:r>
      <w:r w:rsidR="00D607BE" w:rsidRPr="00D607BE">
        <w:rPr>
          <w:sz w:val="28"/>
          <w:szCs w:val="28"/>
        </w:rPr>
        <w:t>"</w:t>
      </w:r>
      <w:r w:rsidRPr="00D607BE">
        <w:rPr>
          <w:sz w:val="28"/>
          <w:szCs w:val="28"/>
        </w:rPr>
        <w:t>Бэхетле</w:t>
      </w:r>
      <w:r w:rsidR="00D607BE" w:rsidRPr="00D607BE">
        <w:rPr>
          <w:sz w:val="28"/>
          <w:szCs w:val="28"/>
        </w:rPr>
        <w:t>"</w:t>
      </w:r>
      <w:r w:rsidRPr="00D607BE">
        <w:rPr>
          <w:sz w:val="28"/>
          <w:szCs w:val="28"/>
        </w:rPr>
        <w:t xml:space="preserve">, </w:t>
      </w:r>
      <w:r w:rsidR="00D607BE" w:rsidRPr="00D607BE">
        <w:rPr>
          <w:sz w:val="28"/>
          <w:szCs w:val="28"/>
        </w:rPr>
        <w:t>"</w:t>
      </w:r>
      <w:r w:rsidRPr="00D607BE">
        <w:rPr>
          <w:sz w:val="28"/>
          <w:szCs w:val="28"/>
        </w:rPr>
        <w:t xml:space="preserve"> Эдельвейс</w:t>
      </w:r>
      <w:r w:rsidR="00D607BE" w:rsidRPr="00D607BE">
        <w:rPr>
          <w:sz w:val="28"/>
          <w:szCs w:val="28"/>
        </w:rPr>
        <w:t>"</w:t>
      </w:r>
      <w:r w:rsidRPr="00D607BE">
        <w:rPr>
          <w:sz w:val="28"/>
          <w:szCs w:val="28"/>
        </w:rPr>
        <w:t xml:space="preserve"> и т.п.</w:t>
      </w:r>
    </w:p>
    <w:p w:rsidR="00A806F5" w:rsidRPr="00D607BE" w:rsidRDefault="00A806F5" w:rsidP="00D607BE">
      <w:pPr>
        <w:widowControl/>
        <w:suppressAutoHyphens/>
        <w:spacing w:line="360" w:lineRule="auto"/>
        <w:ind w:firstLine="709"/>
        <w:jc w:val="both"/>
        <w:rPr>
          <w:sz w:val="28"/>
          <w:szCs w:val="28"/>
        </w:rPr>
      </w:pPr>
    </w:p>
    <w:p w:rsidR="001F7B24" w:rsidRPr="00D607BE" w:rsidRDefault="00E8115C" w:rsidP="00D607BE">
      <w:pPr>
        <w:widowControl/>
        <w:suppressAutoHyphens/>
        <w:spacing w:line="360" w:lineRule="auto"/>
        <w:ind w:firstLine="709"/>
        <w:jc w:val="both"/>
        <w:rPr>
          <w:sz w:val="28"/>
          <w:szCs w:val="28"/>
        </w:rPr>
      </w:pPr>
      <w:r w:rsidRPr="00D607BE">
        <w:rPr>
          <w:sz w:val="28"/>
          <w:szCs w:val="28"/>
        </w:rPr>
        <w:br w:type="page"/>
        <w:t>Список использованной литературы</w:t>
      </w:r>
    </w:p>
    <w:p w:rsidR="001F7B24" w:rsidRPr="00D607BE" w:rsidRDefault="001F7B24" w:rsidP="00A806F5">
      <w:pPr>
        <w:widowControl/>
        <w:suppressAutoHyphens/>
        <w:spacing w:line="360" w:lineRule="auto"/>
        <w:rPr>
          <w:sz w:val="28"/>
          <w:szCs w:val="28"/>
        </w:rPr>
      </w:pPr>
    </w:p>
    <w:p w:rsidR="001F7B24" w:rsidRPr="00D607BE" w:rsidRDefault="001F7B24" w:rsidP="00A806F5">
      <w:pPr>
        <w:widowControl/>
        <w:suppressAutoHyphens/>
        <w:spacing w:line="360" w:lineRule="auto"/>
        <w:rPr>
          <w:sz w:val="28"/>
          <w:szCs w:val="28"/>
        </w:rPr>
      </w:pPr>
      <w:r w:rsidRPr="00D607BE">
        <w:rPr>
          <w:sz w:val="28"/>
          <w:szCs w:val="28"/>
        </w:rPr>
        <w:t>1. Беляевский И. К. Маркетинговые исследования: информация, анализ, прогноз /И. К. Беляевский. – 4-е изд., перераб. и доп. – М.: Финансы и стстистика, 2007. – 320 с.</w:t>
      </w:r>
    </w:p>
    <w:p w:rsidR="001F7B24" w:rsidRPr="00D607BE" w:rsidRDefault="001F7B24" w:rsidP="00A806F5">
      <w:pPr>
        <w:widowControl/>
        <w:suppressAutoHyphens/>
        <w:spacing w:line="360" w:lineRule="auto"/>
        <w:rPr>
          <w:sz w:val="28"/>
          <w:szCs w:val="28"/>
        </w:rPr>
      </w:pPr>
      <w:r w:rsidRPr="00D607BE">
        <w:rPr>
          <w:sz w:val="28"/>
          <w:szCs w:val="28"/>
        </w:rPr>
        <w:t>2. Березин И. С. Маркетинг и исследования рынка / И. С. Березин. – 3-е изд., перераб. и доп. – М.: Русская деловая литература, 1999. – 416 с.</w:t>
      </w:r>
    </w:p>
    <w:p w:rsidR="001F7B24" w:rsidRPr="00D607BE" w:rsidRDefault="001F7B24" w:rsidP="00A806F5">
      <w:pPr>
        <w:widowControl/>
        <w:suppressAutoHyphens/>
        <w:spacing w:line="360" w:lineRule="auto"/>
        <w:rPr>
          <w:sz w:val="28"/>
          <w:szCs w:val="28"/>
        </w:rPr>
      </w:pPr>
      <w:r w:rsidRPr="00D607BE">
        <w:rPr>
          <w:sz w:val="28"/>
          <w:szCs w:val="28"/>
        </w:rPr>
        <w:t>3. Березин И. С. Маркетинговые исследования. Как это делают в России/ И. С. Березин. – М.: Вершина, 2005. – 432 с.</w:t>
      </w:r>
    </w:p>
    <w:p w:rsidR="00D607BE" w:rsidRPr="00D607BE" w:rsidRDefault="001F7B24" w:rsidP="00A806F5">
      <w:pPr>
        <w:widowControl/>
        <w:suppressAutoHyphens/>
        <w:spacing w:line="360" w:lineRule="auto"/>
        <w:rPr>
          <w:sz w:val="28"/>
          <w:szCs w:val="28"/>
        </w:rPr>
      </w:pPr>
      <w:r w:rsidRPr="00D607BE">
        <w:rPr>
          <w:sz w:val="28"/>
          <w:szCs w:val="28"/>
        </w:rPr>
        <w:t xml:space="preserve">4. Голубков Е. П. Маркетинговые исследования: теория, методология и практика. – 2-е изд. перераб.и доп. – М. : Издательство </w:t>
      </w:r>
      <w:r w:rsidR="00D607BE" w:rsidRPr="00D607BE">
        <w:rPr>
          <w:sz w:val="28"/>
          <w:szCs w:val="28"/>
        </w:rPr>
        <w:t>"</w:t>
      </w:r>
      <w:r w:rsidRPr="00D607BE">
        <w:rPr>
          <w:sz w:val="28"/>
          <w:szCs w:val="28"/>
        </w:rPr>
        <w:t>Финпресс</w:t>
      </w:r>
      <w:r w:rsidR="00D607BE" w:rsidRPr="00D607BE">
        <w:rPr>
          <w:sz w:val="28"/>
          <w:szCs w:val="28"/>
        </w:rPr>
        <w:t>"</w:t>
      </w:r>
      <w:r w:rsidRPr="00D607BE">
        <w:rPr>
          <w:sz w:val="28"/>
          <w:szCs w:val="28"/>
        </w:rPr>
        <w:t>, 2000. -464 с.</w:t>
      </w:r>
    </w:p>
    <w:p w:rsidR="001F7B24" w:rsidRPr="00D607BE" w:rsidRDefault="001F7B24" w:rsidP="00A806F5">
      <w:pPr>
        <w:widowControl/>
        <w:suppressAutoHyphens/>
        <w:spacing w:line="360" w:lineRule="auto"/>
        <w:rPr>
          <w:sz w:val="28"/>
          <w:szCs w:val="28"/>
        </w:rPr>
      </w:pPr>
      <w:r w:rsidRPr="00D607BE">
        <w:rPr>
          <w:sz w:val="28"/>
          <w:szCs w:val="28"/>
        </w:rPr>
        <w:t>5. Хруцкий В.Е. , Корнеева И. В. Современный маркетинг: Настольная книга по исследованию рынка/ В. Е. Хруцкий, И. В Корнеева – 3-е изд. перераб. и доп. – М.: Финансы и статистика, 2003, 560 с.</w:t>
      </w:r>
    </w:p>
    <w:p w:rsidR="001F7B24" w:rsidRPr="00D607BE" w:rsidRDefault="001F7B24" w:rsidP="00A806F5">
      <w:pPr>
        <w:widowControl/>
        <w:suppressAutoHyphens/>
        <w:spacing w:line="360" w:lineRule="auto"/>
        <w:rPr>
          <w:sz w:val="28"/>
          <w:szCs w:val="28"/>
        </w:rPr>
      </w:pPr>
      <w:r w:rsidRPr="00D607BE">
        <w:rPr>
          <w:sz w:val="28"/>
          <w:szCs w:val="28"/>
        </w:rPr>
        <w:t>6. Эриашвили Н. Д. Маркетинг/Н. Д. Эриашвили – 3-е изд., перераб. и доп. – М.: ЮНИТИ-ДАНА, 2003. – 631 с.</w:t>
      </w:r>
    </w:p>
    <w:p w:rsidR="001F7B24" w:rsidRPr="00D607BE" w:rsidRDefault="001F7B24" w:rsidP="00A806F5">
      <w:pPr>
        <w:widowControl/>
        <w:suppressAutoHyphens/>
        <w:spacing w:line="360" w:lineRule="auto"/>
        <w:rPr>
          <w:sz w:val="28"/>
          <w:szCs w:val="28"/>
        </w:rPr>
      </w:pPr>
      <w:r w:rsidRPr="00D607BE">
        <w:rPr>
          <w:sz w:val="28"/>
          <w:szCs w:val="28"/>
        </w:rPr>
        <w:t>7. Маркетинг /</w:t>
      </w:r>
      <w:r w:rsidR="00D607BE" w:rsidRPr="00D607BE">
        <w:rPr>
          <w:sz w:val="28"/>
          <w:szCs w:val="28"/>
        </w:rPr>
        <w:t xml:space="preserve"> </w:t>
      </w:r>
      <w:r w:rsidRPr="00D607BE">
        <w:rPr>
          <w:sz w:val="28"/>
          <w:szCs w:val="28"/>
        </w:rPr>
        <w:t>Г.Л. Башев [и др.]. – М.: Экономика, 1999. – 560 с.</w:t>
      </w:r>
    </w:p>
    <w:p w:rsidR="001F7B24" w:rsidRPr="00D607BE" w:rsidRDefault="001F7B24" w:rsidP="00A806F5">
      <w:pPr>
        <w:widowControl/>
        <w:suppressAutoHyphens/>
        <w:spacing w:line="360" w:lineRule="auto"/>
        <w:rPr>
          <w:sz w:val="28"/>
          <w:szCs w:val="28"/>
        </w:rPr>
      </w:pPr>
      <w:r w:rsidRPr="00D607BE">
        <w:rPr>
          <w:sz w:val="28"/>
          <w:szCs w:val="28"/>
        </w:rPr>
        <w:t>8. Основы маркетинга / Ф. Котлер [и др.]. – М.: Вильямс, 2007. – 1200 с.</w:t>
      </w:r>
    </w:p>
    <w:p w:rsidR="001F7B24" w:rsidRPr="00D607BE" w:rsidRDefault="001F7B24" w:rsidP="00A806F5">
      <w:pPr>
        <w:widowControl/>
        <w:suppressAutoHyphens/>
        <w:spacing w:line="360" w:lineRule="auto"/>
        <w:rPr>
          <w:sz w:val="28"/>
          <w:szCs w:val="28"/>
        </w:rPr>
      </w:pPr>
      <w:r w:rsidRPr="00D607BE">
        <w:rPr>
          <w:sz w:val="28"/>
          <w:szCs w:val="28"/>
        </w:rPr>
        <w:t>9. Комкова Е. С. Определение портрета покупателя и портрета посетителя магазина для повышения объема продаж торговой сети / Е. Комкова // Маркетинг и маркетинговые исследования. – 2006. – январь.</w:t>
      </w:r>
    </w:p>
    <w:p w:rsidR="001F7B24" w:rsidRPr="00D607BE" w:rsidRDefault="001F7B24" w:rsidP="00A806F5">
      <w:pPr>
        <w:widowControl/>
        <w:suppressAutoHyphens/>
        <w:spacing w:line="360" w:lineRule="auto"/>
        <w:rPr>
          <w:sz w:val="28"/>
          <w:szCs w:val="28"/>
        </w:rPr>
      </w:pPr>
      <w:r w:rsidRPr="00D607BE">
        <w:rPr>
          <w:sz w:val="28"/>
          <w:szCs w:val="28"/>
        </w:rPr>
        <w:t>10. Стивен Браун. Потребитель любит, когда его мучают / С. Браун // Маркетинг. – 2004. – февраль.</w:t>
      </w:r>
    </w:p>
    <w:p w:rsidR="00E8115C" w:rsidRPr="00D607BE" w:rsidRDefault="00E8115C" w:rsidP="00A806F5">
      <w:pPr>
        <w:widowControl/>
        <w:suppressAutoHyphens/>
        <w:spacing w:line="360" w:lineRule="auto"/>
        <w:rPr>
          <w:sz w:val="28"/>
          <w:szCs w:val="28"/>
        </w:rPr>
      </w:pPr>
    </w:p>
    <w:p w:rsidR="00396EE7" w:rsidRPr="00D607BE" w:rsidRDefault="00E8115C" w:rsidP="00A806F5">
      <w:pPr>
        <w:widowControl/>
        <w:suppressAutoHyphens/>
        <w:spacing w:line="360" w:lineRule="auto"/>
        <w:ind w:firstLine="709"/>
        <w:jc w:val="both"/>
        <w:rPr>
          <w:sz w:val="28"/>
          <w:szCs w:val="28"/>
        </w:rPr>
      </w:pPr>
      <w:r w:rsidRPr="00D607BE">
        <w:rPr>
          <w:sz w:val="28"/>
          <w:szCs w:val="28"/>
        </w:rPr>
        <w:br w:type="page"/>
      </w:r>
      <w:r w:rsidR="00396EE7" w:rsidRPr="00D607BE">
        <w:rPr>
          <w:sz w:val="28"/>
          <w:szCs w:val="28"/>
        </w:rPr>
        <w:t>Приложение 1</w:t>
      </w:r>
    </w:p>
    <w:p w:rsidR="00E8115C" w:rsidRPr="00D607BE" w:rsidRDefault="00E8115C" w:rsidP="00A806F5">
      <w:pPr>
        <w:widowControl/>
        <w:suppressAutoHyphens/>
        <w:spacing w:line="360" w:lineRule="auto"/>
        <w:ind w:firstLine="709"/>
        <w:jc w:val="both"/>
        <w:rPr>
          <w:sz w:val="28"/>
          <w:szCs w:val="28"/>
        </w:rPr>
      </w:pPr>
    </w:p>
    <w:p w:rsidR="00050F74" w:rsidRPr="00D607BE" w:rsidRDefault="00E8115C" w:rsidP="00A806F5">
      <w:pPr>
        <w:widowControl/>
        <w:suppressAutoHyphens/>
        <w:spacing w:line="360" w:lineRule="auto"/>
        <w:ind w:firstLine="709"/>
        <w:jc w:val="both"/>
        <w:rPr>
          <w:sz w:val="28"/>
          <w:szCs w:val="28"/>
        </w:rPr>
      </w:pPr>
      <w:r w:rsidRPr="00D607BE">
        <w:rPr>
          <w:sz w:val="28"/>
          <w:szCs w:val="28"/>
        </w:rPr>
        <w:t>Анкета</w:t>
      </w:r>
    </w:p>
    <w:p w:rsidR="00E8115C" w:rsidRPr="00D607BE" w:rsidRDefault="00E8115C" w:rsidP="00A806F5">
      <w:pPr>
        <w:widowControl/>
        <w:suppressAutoHyphens/>
        <w:spacing w:line="360" w:lineRule="auto"/>
        <w:ind w:firstLine="709"/>
        <w:jc w:val="both"/>
        <w:rPr>
          <w:sz w:val="28"/>
          <w:szCs w:val="28"/>
          <w:lang w:val="en-US"/>
        </w:rPr>
      </w:pPr>
    </w:p>
    <w:p w:rsidR="00E8115C" w:rsidRPr="00D607BE" w:rsidRDefault="008827A2" w:rsidP="00A806F5">
      <w:pPr>
        <w:widowControl/>
        <w:suppressAutoHyphens/>
        <w:spacing w:line="360" w:lineRule="auto"/>
        <w:ind w:firstLine="709"/>
        <w:jc w:val="both"/>
        <w:rPr>
          <w:sz w:val="28"/>
          <w:szCs w:val="28"/>
          <w:lang w:val="en-US"/>
        </w:rPr>
      </w:pPr>
      <w:r>
        <w:rPr>
          <w:sz w:val="28"/>
          <w:szCs w:val="28"/>
          <w:lang w:val="en-US"/>
        </w:rPr>
        <w:pict>
          <v:shape id="_x0000_i1030" type="#_x0000_t75" style="width:310.5pt;height:359.25pt">
            <v:imagedata r:id="rId12" o:title=""/>
          </v:shape>
        </w:pict>
      </w:r>
    </w:p>
    <w:p w:rsidR="00050F74" w:rsidRPr="00D607BE" w:rsidRDefault="00050F74" w:rsidP="00A806F5">
      <w:pPr>
        <w:widowControl/>
        <w:suppressAutoHyphens/>
        <w:spacing w:line="360" w:lineRule="auto"/>
        <w:ind w:firstLine="709"/>
        <w:jc w:val="both"/>
        <w:rPr>
          <w:sz w:val="28"/>
          <w:szCs w:val="28"/>
        </w:rPr>
      </w:pPr>
    </w:p>
    <w:p w:rsidR="00E8115C" w:rsidRPr="00D607BE" w:rsidRDefault="00E8115C" w:rsidP="00D607BE">
      <w:pPr>
        <w:widowControl/>
        <w:suppressAutoHyphens/>
        <w:spacing w:line="360" w:lineRule="auto"/>
        <w:ind w:firstLine="709"/>
        <w:jc w:val="both"/>
        <w:rPr>
          <w:sz w:val="28"/>
          <w:szCs w:val="28"/>
          <w:lang w:val="en-US"/>
        </w:rPr>
      </w:pPr>
      <w:r w:rsidRPr="00D607BE">
        <w:rPr>
          <w:sz w:val="28"/>
          <w:szCs w:val="28"/>
        </w:rPr>
        <w:br w:type="page"/>
      </w:r>
      <w:r w:rsidR="008827A2">
        <w:rPr>
          <w:sz w:val="28"/>
          <w:szCs w:val="28"/>
          <w:lang w:val="en-US"/>
        </w:rPr>
        <w:pict>
          <v:shape id="_x0000_i1031" type="#_x0000_t75" style="width:315.75pt;height:424.5pt">
            <v:imagedata r:id="rId13" o:title=""/>
          </v:shape>
        </w:pict>
      </w:r>
    </w:p>
    <w:p w:rsidR="00E8115C" w:rsidRPr="00D607BE" w:rsidRDefault="00E8115C" w:rsidP="00D607BE">
      <w:pPr>
        <w:widowControl/>
        <w:suppressAutoHyphens/>
        <w:spacing w:line="360" w:lineRule="auto"/>
        <w:ind w:firstLine="709"/>
        <w:jc w:val="both"/>
        <w:rPr>
          <w:sz w:val="28"/>
          <w:szCs w:val="28"/>
          <w:lang w:val="en-US"/>
        </w:rPr>
      </w:pPr>
    </w:p>
    <w:p w:rsidR="00D607BE" w:rsidRPr="00D607BE" w:rsidRDefault="00E8115C" w:rsidP="00D607BE">
      <w:pPr>
        <w:widowControl/>
        <w:suppressAutoHyphens/>
        <w:spacing w:line="360" w:lineRule="auto"/>
        <w:ind w:firstLine="709"/>
        <w:jc w:val="both"/>
        <w:rPr>
          <w:sz w:val="28"/>
          <w:szCs w:val="28"/>
        </w:rPr>
      </w:pPr>
      <w:r w:rsidRPr="00D607BE">
        <w:rPr>
          <w:sz w:val="28"/>
          <w:szCs w:val="28"/>
        </w:rPr>
        <w:br w:type="page"/>
      </w:r>
      <w:r w:rsidR="00E36812" w:rsidRPr="00D607BE">
        <w:rPr>
          <w:sz w:val="28"/>
          <w:szCs w:val="28"/>
        </w:rPr>
        <w:t>Приложение 2</w:t>
      </w:r>
    </w:p>
    <w:p w:rsidR="00E36812" w:rsidRPr="00D607BE" w:rsidRDefault="00E36812" w:rsidP="00D607BE">
      <w:pPr>
        <w:widowControl/>
        <w:suppressAutoHyphens/>
        <w:spacing w:line="360" w:lineRule="auto"/>
        <w:ind w:firstLine="709"/>
        <w:jc w:val="both"/>
        <w:rPr>
          <w:sz w:val="28"/>
          <w:szCs w:val="28"/>
        </w:rPr>
      </w:pPr>
    </w:p>
    <w:p w:rsidR="00E36812" w:rsidRPr="00D607BE" w:rsidRDefault="00E36812" w:rsidP="00D607BE">
      <w:pPr>
        <w:widowControl/>
        <w:suppressAutoHyphens/>
        <w:spacing w:line="360" w:lineRule="auto"/>
        <w:ind w:firstLine="709"/>
        <w:jc w:val="both"/>
        <w:rPr>
          <w:sz w:val="28"/>
          <w:szCs w:val="28"/>
          <w:lang w:val="en-US"/>
        </w:rPr>
      </w:pPr>
      <w:r w:rsidRPr="00D607BE">
        <w:rPr>
          <w:sz w:val="28"/>
          <w:szCs w:val="28"/>
        </w:rPr>
        <w:t>Перекрестное табулирование</w:t>
      </w:r>
    </w:p>
    <w:p w:rsidR="00E8115C" w:rsidRPr="00D607BE" w:rsidRDefault="008827A2" w:rsidP="00D607BE">
      <w:pPr>
        <w:widowControl/>
        <w:suppressAutoHyphens/>
        <w:spacing w:line="360" w:lineRule="auto"/>
        <w:ind w:firstLine="709"/>
        <w:jc w:val="both"/>
        <w:rPr>
          <w:sz w:val="28"/>
          <w:szCs w:val="28"/>
          <w:lang w:val="en-US"/>
        </w:rPr>
      </w:pPr>
      <w:r>
        <w:rPr>
          <w:sz w:val="28"/>
          <w:szCs w:val="28"/>
          <w:lang w:val="en-US"/>
        </w:rPr>
        <w:pict>
          <v:shape id="_x0000_i1032" type="#_x0000_t75" style="width:336pt;height:305.25pt">
            <v:imagedata r:id="rId14" o:title=""/>
          </v:shape>
        </w:pict>
      </w:r>
    </w:p>
    <w:p w:rsidR="00E36812" w:rsidRPr="00D607BE" w:rsidRDefault="00E36812" w:rsidP="00D607BE">
      <w:pPr>
        <w:widowControl/>
        <w:suppressAutoHyphens/>
        <w:spacing w:line="360" w:lineRule="auto"/>
        <w:ind w:firstLine="709"/>
        <w:jc w:val="both"/>
        <w:rPr>
          <w:sz w:val="28"/>
          <w:szCs w:val="28"/>
          <w:lang w:val="en-US"/>
        </w:rPr>
      </w:pPr>
    </w:p>
    <w:p w:rsidR="00E36812" w:rsidRPr="00D607BE" w:rsidRDefault="00E8115C" w:rsidP="00D607BE">
      <w:pPr>
        <w:widowControl/>
        <w:suppressAutoHyphens/>
        <w:spacing w:line="360" w:lineRule="auto"/>
        <w:ind w:firstLine="709"/>
        <w:jc w:val="both"/>
        <w:rPr>
          <w:sz w:val="28"/>
          <w:szCs w:val="16"/>
        </w:rPr>
      </w:pPr>
      <w:r w:rsidRPr="00D607BE">
        <w:rPr>
          <w:sz w:val="28"/>
          <w:szCs w:val="28"/>
          <w:lang w:val="en-US"/>
        </w:rPr>
        <w:br w:type="page"/>
      </w:r>
      <w:r w:rsidR="008827A2">
        <w:rPr>
          <w:sz w:val="28"/>
          <w:szCs w:val="16"/>
        </w:rPr>
        <w:pict>
          <v:shape id="_x0000_i1033" type="#_x0000_t75" style="width:318pt;height:369.75pt">
            <v:imagedata r:id="rId15" o:title=""/>
          </v:shape>
        </w:pict>
      </w:r>
    </w:p>
    <w:p w:rsidR="00E36812" w:rsidRPr="00D607BE" w:rsidRDefault="00E36812" w:rsidP="00D607BE">
      <w:pPr>
        <w:widowControl/>
        <w:suppressAutoHyphens/>
        <w:spacing w:line="360" w:lineRule="auto"/>
        <w:ind w:firstLine="709"/>
        <w:jc w:val="both"/>
        <w:rPr>
          <w:sz w:val="28"/>
        </w:rPr>
      </w:pPr>
    </w:p>
    <w:p w:rsidR="00857ED0" w:rsidRPr="00D607BE" w:rsidRDefault="008D290D" w:rsidP="00D607BE">
      <w:pPr>
        <w:widowControl/>
        <w:suppressAutoHyphens/>
        <w:spacing w:line="360" w:lineRule="auto"/>
        <w:ind w:firstLine="709"/>
        <w:jc w:val="both"/>
        <w:rPr>
          <w:sz w:val="28"/>
          <w:szCs w:val="28"/>
        </w:rPr>
      </w:pPr>
      <w:r w:rsidRPr="00D607BE">
        <w:rPr>
          <w:sz w:val="28"/>
          <w:szCs w:val="28"/>
        </w:rPr>
        <w:br w:type="page"/>
      </w:r>
      <w:r w:rsidR="00857ED0" w:rsidRPr="00D607BE">
        <w:rPr>
          <w:sz w:val="28"/>
          <w:szCs w:val="28"/>
        </w:rPr>
        <w:t>Приложение 3</w:t>
      </w:r>
    </w:p>
    <w:p w:rsidR="008D290D" w:rsidRPr="00D607BE" w:rsidRDefault="008D290D" w:rsidP="00D607BE">
      <w:pPr>
        <w:widowControl/>
        <w:suppressAutoHyphens/>
        <w:spacing w:line="360" w:lineRule="auto"/>
        <w:ind w:firstLine="709"/>
        <w:jc w:val="both"/>
        <w:rPr>
          <w:sz w:val="28"/>
          <w:szCs w:val="28"/>
        </w:rPr>
      </w:pPr>
    </w:p>
    <w:p w:rsidR="003C52BD" w:rsidRPr="00D607BE" w:rsidRDefault="003C52BD" w:rsidP="00D607BE">
      <w:pPr>
        <w:widowControl/>
        <w:suppressAutoHyphens/>
        <w:spacing w:line="360" w:lineRule="auto"/>
        <w:ind w:firstLine="709"/>
        <w:jc w:val="both"/>
        <w:rPr>
          <w:sz w:val="28"/>
          <w:szCs w:val="28"/>
          <w:lang w:val="en-US"/>
        </w:rPr>
      </w:pPr>
      <w:r w:rsidRPr="00D607BE">
        <w:rPr>
          <w:sz w:val="28"/>
          <w:szCs w:val="28"/>
        </w:rPr>
        <w:t>Гистограммы</w:t>
      </w:r>
    </w:p>
    <w:p w:rsidR="008D290D" w:rsidRPr="00D607BE" w:rsidRDefault="008827A2" w:rsidP="00D607BE">
      <w:pPr>
        <w:widowControl/>
        <w:suppressAutoHyphens/>
        <w:spacing w:line="360" w:lineRule="auto"/>
        <w:ind w:firstLine="709"/>
        <w:jc w:val="both"/>
        <w:rPr>
          <w:sz w:val="28"/>
          <w:szCs w:val="28"/>
          <w:lang w:val="en-US"/>
        </w:rPr>
      </w:pPr>
      <w:r>
        <w:rPr>
          <w:sz w:val="28"/>
          <w:szCs w:val="28"/>
          <w:lang w:val="en-US"/>
        </w:rPr>
        <w:pict>
          <v:shape id="_x0000_i1034" type="#_x0000_t75" style="width:195pt;height:114.75pt">
            <v:imagedata r:id="rId16" o:title=""/>
          </v:shape>
        </w:pict>
      </w:r>
    </w:p>
    <w:p w:rsidR="003C52BD" w:rsidRPr="00D607BE" w:rsidRDefault="003C52BD" w:rsidP="00D607BE">
      <w:pPr>
        <w:widowControl/>
        <w:suppressAutoHyphens/>
        <w:spacing w:line="360" w:lineRule="auto"/>
        <w:ind w:firstLine="709"/>
        <w:jc w:val="both"/>
        <w:rPr>
          <w:sz w:val="28"/>
          <w:szCs w:val="28"/>
        </w:rPr>
      </w:pPr>
    </w:p>
    <w:p w:rsidR="003C52BD" w:rsidRPr="00D607BE" w:rsidRDefault="008827A2" w:rsidP="00D607BE">
      <w:pPr>
        <w:widowControl/>
        <w:suppressAutoHyphens/>
        <w:spacing w:line="360" w:lineRule="auto"/>
        <w:ind w:firstLine="709"/>
        <w:jc w:val="both"/>
        <w:rPr>
          <w:sz w:val="28"/>
          <w:szCs w:val="28"/>
        </w:rPr>
      </w:pPr>
      <w:r>
        <w:rPr>
          <w:sz w:val="28"/>
          <w:szCs w:val="28"/>
        </w:rPr>
        <w:pict>
          <v:shape id="_x0000_i1035" type="#_x0000_t75" style="width:201.75pt;height:118.5pt">
            <v:imagedata r:id="rId17" o:title=""/>
          </v:shape>
        </w:pict>
      </w:r>
    </w:p>
    <w:p w:rsidR="003C52BD" w:rsidRPr="00D607BE" w:rsidRDefault="003C52BD" w:rsidP="00D607BE">
      <w:pPr>
        <w:widowControl/>
        <w:suppressAutoHyphens/>
        <w:spacing w:line="360" w:lineRule="auto"/>
        <w:ind w:firstLine="709"/>
        <w:jc w:val="both"/>
        <w:rPr>
          <w:sz w:val="28"/>
          <w:szCs w:val="28"/>
        </w:rPr>
      </w:pPr>
    </w:p>
    <w:p w:rsidR="003C52BD" w:rsidRPr="00D607BE" w:rsidRDefault="008827A2" w:rsidP="00D607BE">
      <w:pPr>
        <w:widowControl/>
        <w:suppressAutoHyphens/>
        <w:spacing w:line="360" w:lineRule="auto"/>
        <w:ind w:firstLine="709"/>
        <w:jc w:val="both"/>
        <w:rPr>
          <w:sz w:val="28"/>
          <w:szCs w:val="28"/>
          <w:lang w:val="en-US"/>
        </w:rPr>
      </w:pPr>
      <w:r>
        <w:rPr>
          <w:sz w:val="28"/>
          <w:szCs w:val="28"/>
          <w:lang w:val="en-US"/>
        </w:rPr>
        <w:pict>
          <v:shape id="_x0000_i1036" type="#_x0000_t75" style="width:213pt;height:114pt">
            <v:imagedata r:id="rId18" o:title=""/>
          </v:shape>
        </w:pict>
      </w:r>
    </w:p>
    <w:p w:rsidR="003C52BD" w:rsidRPr="00D607BE" w:rsidRDefault="003C52BD" w:rsidP="00D607BE">
      <w:pPr>
        <w:widowControl/>
        <w:suppressAutoHyphens/>
        <w:spacing w:line="360" w:lineRule="auto"/>
        <w:ind w:firstLine="709"/>
        <w:jc w:val="both"/>
        <w:rPr>
          <w:sz w:val="28"/>
          <w:szCs w:val="28"/>
        </w:rPr>
      </w:pPr>
    </w:p>
    <w:p w:rsidR="003C52BD" w:rsidRDefault="008827A2" w:rsidP="00D607BE">
      <w:pPr>
        <w:widowControl/>
        <w:suppressAutoHyphens/>
        <w:spacing w:line="360" w:lineRule="auto"/>
        <w:ind w:firstLine="709"/>
        <w:jc w:val="both"/>
        <w:rPr>
          <w:sz w:val="28"/>
          <w:szCs w:val="28"/>
        </w:rPr>
      </w:pPr>
      <w:r>
        <w:rPr>
          <w:sz w:val="28"/>
          <w:szCs w:val="28"/>
        </w:rPr>
        <w:pict>
          <v:shape id="_x0000_i1037" type="#_x0000_t75" style="width:247.5pt;height:128.25pt">
            <v:imagedata r:id="rId19" o:title=""/>
          </v:shape>
        </w:pict>
      </w:r>
    </w:p>
    <w:p w:rsidR="00A806F5" w:rsidRPr="00D607BE" w:rsidRDefault="00A806F5" w:rsidP="00D607BE">
      <w:pPr>
        <w:widowControl/>
        <w:suppressAutoHyphens/>
        <w:spacing w:line="360" w:lineRule="auto"/>
        <w:ind w:firstLine="709"/>
        <w:jc w:val="both"/>
        <w:rPr>
          <w:sz w:val="28"/>
          <w:szCs w:val="28"/>
        </w:rPr>
      </w:pPr>
    </w:p>
    <w:p w:rsidR="003C52BD" w:rsidRPr="00D607BE" w:rsidRDefault="008D290D" w:rsidP="00D607BE">
      <w:pPr>
        <w:widowControl/>
        <w:suppressAutoHyphens/>
        <w:spacing w:line="360" w:lineRule="auto"/>
        <w:ind w:firstLine="709"/>
        <w:jc w:val="both"/>
        <w:rPr>
          <w:sz w:val="28"/>
          <w:szCs w:val="28"/>
        </w:rPr>
      </w:pPr>
      <w:r w:rsidRPr="00D607BE">
        <w:rPr>
          <w:sz w:val="28"/>
          <w:szCs w:val="28"/>
        </w:rPr>
        <w:br w:type="page"/>
      </w:r>
      <w:r w:rsidR="008827A2">
        <w:rPr>
          <w:sz w:val="28"/>
          <w:szCs w:val="28"/>
        </w:rPr>
        <w:pict>
          <v:shape id="_x0000_i1038" type="#_x0000_t75" style="width:236.25pt;height:131.25pt">
            <v:imagedata r:id="rId20" o:title=""/>
          </v:shape>
        </w:pict>
      </w:r>
    </w:p>
    <w:p w:rsidR="003C52BD" w:rsidRPr="00D607BE" w:rsidRDefault="003C52BD" w:rsidP="00D607BE">
      <w:pPr>
        <w:widowControl/>
        <w:suppressAutoHyphens/>
        <w:spacing w:line="360" w:lineRule="auto"/>
        <w:ind w:firstLine="709"/>
        <w:jc w:val="both"/>
        <w:rPr>
          <w:sz w:val="28"/>
          <w:szCs w:val="28"/>
        </w:rPr>
      </w:pPr>
    </w:p>
    <w:p w:rsidR="003C52BD" w:rsidRPr="00D607BE" w:rsidRDefault="008827A2" w:rsidP="00D607BE">
      <w:pPr>
        <w:widowControl/>
        <w:suppressAutoHyphens/>
        <w:spacing w:line="360" w:lineRule="auto"/>
        <w:ind w:firstLine="709"/>
        <w:jc w:val="both"/>
        <w:rPr>
          <w:sz w:val="28"/>
          <w:szCs w:val="28"/>
          <w:lang w:val="en-US"/>
        </w:rPr>
      </w:pPr>
      <w:r>
        <w:rPr>
          <w:sz w:val="28"/>
          <w:szCs w:val="28"/>
          <w:lang w:val="en-US"/>
        </w:rPr>
        <w:pict>
          <v:shape id="_x0000_i1039" type="#_x0000_t75" style="width:218.25pt;height:134.25pt">
            <v:imagedata r:id="rId21" o:title=""/>
          </v:shape>
        </w:pict>
      </w:r>
    </w:p>
    <w:p w:rsidR="003C52BD" w:rsidRPr="00D607BE" w:rsidRDefault="003C52BD" w:rsidP="00D607BE">
      <w:pPr>
        <w:widowControl/>
        <w:suppressAutoHyphens/>
        <w:spacing w:line="360" w:lineRule="auto"/>
        <w:ind w:firstLine="709"/>
        <w:jc w:val="both"/>
        <w:rPr>
          <w:sz w:val="28"/>
          <w:szCs w:val="28"/>
        </w:rPr>
      </w:pPr>
    </w:p>
    <w:p w:rsidR="003C52BD" w:rsidRPr="00D607BE" w:rsidRDefault="008827A2" w:rsidP="00D607BE">
      <w:pPr>
        <w:widowControl/>
        <w:suppressAutoHyphens/>
        <w:spacing w:line="360" w:lineRule="auto"/>
        <w:ind w:firstLine="709"/>
        <w:jc w:val="both"/>
        <w:rPr>
          <w:sz w:val="28"/>
          <w:szCs w:val="28"/>
        </w:rPr>
      </w:pPr>
      <w:r>
        <w:rPr>
          <w:sz w:val="28"/>
          <w:szCs w:val="28"/>
        </w:rPr>
        <w:pict>
          <v:shape id="_x0000_i1040" type="#_x0000_t75" style="width:213pt;height:127.5pt">
            <v:imagedata r:id="rId22" o:title=""/>
          </v:shape>
        </w:pict>
      </w:r>
    </w:p>
    <w:p w:rsidR="008D290D" w:rsidRPr="00D607BE" w:rsidRDefault="008D290D" w:rsidP="00D607BE">
      <w:pPr>
        <w:widowControl/>
        <w:suppressAutoHyphens/>
        <w:spacing w:line="360" w:lineRule="auto"/>
        <w:ind w:firstLine="709"/>
        <w:jc w:val="both"/>
        <w:rPr>
          <w:sz w:val="28"/>
          <w:szCs w:val="28"/>
        </w:rPr>
      </w:pPr>
    </w:p>
    <w:p w:rsidR="003C52BD" w:rsidRPr="00D607BE" w:rsidRDefault="008827A2" w:rsidP="00D607BE">
      <w:pPr>
        <w:widowControl/>
        <w:suppressAutoHyphens/>
        <w:spacing w:line="360" w:lineRule="auto"/>
        <w:ind w:firstLine="709"/>
        <w:jc w:val="both"/>
        <w:rPr>
          <w:sz w:val="28"/>
          <w:szCs w:val="28"/>
          <w:lang w:val="en-US"/>
        </w:rPr>
      </w:pPr>
      <w:r>
        <w:rPr>
          <w:sz w:val="28"/>
          <w:szCs w:val="28"/>
          <w:lang w:val="en-US"/>
        </w:rPr>
        <w:pict>
          <v:shape id="_x0000_i1041" type="#_x0000_t75" style="width:215.25pt;height:146.25pt">
            <v:imagedata r:id="rId23" o:title=""/>
          </v:shape>
        </w:pict>
      </w:r>
    </w:p>
    <w:p w:rsidR="003C52BD" w:rsidRPr="00D607BE" w:rsidRDefault="003C52BD" w:rsidP="00D607BE">
      <w:pPr>
        <w:widowControl/>
        <w:suppressAutoHyphens/>
        <w:spacing w:line="360" w:lineRule="auto"/>
        <w:ind w:firstLine="709"/>
        <w:jc w:val="both"/>
        <w:rPr>
          <w:sz w:val="28"/>
          <w:szCs w:val="28"/>
        </w:rPr>
      </w:pPr>
    </w:p>
    <w:p w:rsidR="003C52BD" w:rsidRPr="00D607BE" w:rsidRDefault="008D290D" w:rsidP="00D607BE">
      <w:pPr>
        <w:widowControl/>
        <w:suppressAutoHyphens/>
        <w:spacing w:line="360" w:lineRule="auto"/>
        <w:ind w:firstLine="709"/>
        <w:jc w:val="both"/>
        <w:rPr>
          <w:sz w:val="28"/>
          <w:szCs w:val="28"/>
        </w:rPr>
      </w:pPr>
      <w:r w:rsidRPr="00D607BE">
        <w:rPr>
          <w:sz w:val="28"/>
          <w:szCs w:val="28"/>
        </w:rPr>
        <w:br w:type="page"/>
      </w:r>
      <w:r w:rsidR="008827A2">
        <w:rPr>
          <w:sz w:val="28"/>
          <w:szCs w:val="28"/>
        </w:rPr>
        <w:pict>
          <v:shape id="_x0000_i1042" type="#_x0000_t75" style="width:213.75pt;height:129.75pt">
            <v:imagedata r:id="rId24" o:title=""/>
          </v:shape>
        </w:pict>
      </w:r>
    </w:p>
    <w:p w:rsidR="003C52BD" w:rsidRPr="00D607BE" w:rsidRDefault="003C52BD" w:rsidP="00D607BE">
      <w:pPr>
        <w:widowControl/>
        <w:suppressAutoHyphens/>
        <w:spacing w:line="360" w:lineRule="auto"/>
        <w:ind w:firstLine="709"/>
        <w:jc w:val="both"/>
        <w:rPr>
          <w:sz w:val="28"/>
          <w:szCs w:val="28"/>
        </w:rPr>
      </w:pPr>
    </w:p>
    <w:p w:rsidR="00F74133" w:rsidRPr="00D607BE" w:rsidRDefault="008D290D" w:rsidP="00D607BE">
      <w:pPr>
        <w:widowControl/>
        <w:suppressAutoHyphens/>
        <w:spacing w:line="360" w:lineRule="auto"/>
        <w:ind w:firstLine="709"/>
        <w:jc w:val="both"/>
        <w:rPr>
          <w:sz w:val="28"/>
          <w:szCs w:val="28"/>
        </w:rPr>
      </w:pPr>
      <w:r w:rsidRPr="00D607BE">
        <w:rPr>
          <w:sz w:val="28"/>
          <w:szCs w:val="28"/>
        </w:rPr>
        <w:br w:type="page"/>
      </w:r>
      <w:r w:rsidR="00857ED0" w:rsidRPr="00D607BE">
        <w:rPr>
          <w:sz w:val="28"/>
          <w:szCs w:val="28"/>
        </w:rPr>
        <w:t>С</w:t>
      </w:r>
      <w:r w:rsidRPr="00D607BE">
        <w:rPr>
          <w:sz w:val="28"/>
          <w:szCs w:val="28"/>
        </w:rPr>
        <w:t>писок использованной литературы</w:t>
      </w:r>
    </w:p>
    <w:p w:rsidR="00F74133" w:rsidRPr="00D607BE" w:rsidRDefault="00F74133" w:rsidP="00A806F5">
      <w:pPr>
        <w:widowControl/>
        <w:suppressAutoHyphens/>
        <w:spacing w:line="360" w:lineRule="auto"/>
        <w:rPr>
          <w:sz w:val="28"/>
          <w:szCs w:val="28"/>
        </w:rPr>
      </w:pPr>
    </w:p>
    <w:p w:rsidR="00F74133" w:rsidRPr="00D607BE" w:rsidRDefault="00F74133" w:rsidP="00A806F5">
      <w:pPr>
        <w:widowControl/>
        <w:suppressAutoHyphens/>
        <w:spacing w:line="360" w:lineRule="auto"/>
        <w:rPr>
          <w:sz w:val="28"/>
          <w:szCs w:val="28"/>
        </w:rPr>
      </w:pPr>
      <w:r w:rsidRPr="00D607BE">
        <w:rPr>
          <w:sz w:val="28"/>
          <w:szCs w:val="28"/>
        </w:rPr>
        <w:t>1. Беляевский И. К. Маркетинговые исследования: информация, анализ, прогноз /И. К. Беляевский. – 4-е изд., перераб. и доп. – М.: Финансы и стстистика, 2007. – 320 с.</w:t>
      </w:r>
    </w:p>
    <w:p w:rsidR="00F74133" w:rsidRPr="00D607BE" w:rsidRDefault="00F74133" w:rsidP="00A806F5">
      <w:pPr>
        <w:widowControl/>
        <w:suppressAutoHyphens/>
        <w:spacing w:line="360" w:lineRule="auto"/>
        <w:rPr>
          <w:sz w:val="28"/>
          <w:szCs w:val="28"/>
        </w:rPr>
      </w:pPr>
      <w:r w:rsidRPr="00D607BE">
        <w:rPr>
          <w:sz w:val="28"/>
          <w:szCs w:val="28"/>
        </w:rPr>
        <w:t>2. Березин И. С. Маркетинг и исследования рынка / И. С. Березин. – 3-е изд., перераб. и доп. – М.: Русская деловая литература, 1999. – 416 с.</w:t>
      </w:r>
    </w:p>
    <w:p w:rsidR="00F74133" w:rsidRPr="00D607BE" w:rsidRDefault="00F74133" w:rsidP="00A806F5">
      <w:pPr>
        <w:widowControl/>
        <w:suppressAutoHyphens/>
        <w:spacing w:line="360" w:lineRule="auto"/>
        <w:rPr>
          <w:sz w:val="28"/>
          <w:szCs w:val="28"/>
        </w:rPr>
      </w:pPr>
      <w:r w:rsidRPr="00D607BE">
        <w:rPr>
          <w:sz w:val="28"/>
          <w:szCs w:val="28"/>
        </w:rPr>
        <w:t>3. Березин И. С. Маркетинговые исследования. Как это делают в России/ И. С. Березин. – М.: Вершина, 2005. – 432 с.</w:t>
      </w:r>
    </w:p>
    <w:p w:rsidR="00D607BE" w:rsidRPr="00D607BE" w:rsidRDefault="00F74133" w:rsidP="00A806F5">
      <w:pPr>
        <w:widowControl/>
        <w:suppressAutoHyphens/>
        <w:spacing w:line="360" w:lineRule="auto"/>
        <w:rPr>
          <w:sz w:val="28"/>
          <w:szCs w:val="28"/>
        </w:rPr>
      </w:pPr>
      <w:r w:rsidRPr="00D607BE">
        <w:rPr>
          <w:sz w:val="28"/>
          <w:szCs w:val="28"/>
        </w:rPr>
        <w:t xml:space="preserve">4. Голубков Е. П. Маркетинговые исследования: теория, методология и практика. – 2-е изд. перераб.и доп. – М. : Издательство </w:t>
      </w:r>
      <w:r w:rsidR="00D607BE" w:rsidRPr="00D607BE">
        <w:rPr>
          <w:sz w:val="28"/>
          <w:szCs w:val="28"/>
        </w:rPr>
        <w:t>"</w:t>
      </w:r>
      <w:r w:rsidRPr="00D607BE">
        <w:rPr>
          <w:sz w:val="28"/>
          <w:szCs w:val="28"/>
        </w:rPr>
        <w:t>Финпресс</w:t>
      </w:r>
      <w:r w:rsidR="00D607BE" w:rsidRPr="00D607BE">
        <w:rPr>
          <w:sz w:val="28"/>
          <w:szCs w:val="28"/>
        </w:rPr>
        <w:t>"</w:t>
      </w:r>
      <w:r w:rsidRPr="00D607BE">
        <w:rPr>
          <w:sz w:val="28"/>
          <w:szCs w:val="28"/>
        </w:rPr>
        <w:t>, 2000. -464 с.</w:t>
      </w:r>
    </w:p>
    <w:p w:rsidR="00F74133" w:rsidRPr="00D607BE" w:rsidRDefault="00F74133" w:rsidP="00A806F5">
      <w:pPr>
        <w:widowControl/>
        <w:suppressAutoHyphens/>
        <w:spacing w:line="360" w:lineRule="auto"/>
        <w:rPr>
          <w:sz w:val="28"/>
          <w:szCs w:val="28"/>
        </w:rPr>
      </w:pPr>
      <w:r w:rsidRPr="00D607BE">
        <w:rPr>
          <w:sz w:val="28"/>
          <w:szCs w:val="28"/>
        </w:rPr>
        <w:t>5. Хруцкий В.Е. , Корнеева И. В. Современный маркетинг: Настольная книга по исследованию рынка/ В. Е. Хруцкий, И. В Корнеева – 3-е изд. перераб. и доп. – М.: Финансы и статистика, 2003, 560 с.</w:t>
      </w:r>
    </w:p>
    <w:p w:rsidR="00F74133" w:rsidRPr="00D607BE" w:rsidRDefault="00F74133" w:rsidP="00A806F5">
      <w:pPr>
        <w:widowControl/>
        <w:suppressAutoHyphens/>
        <w:spacing w:line="360" w:lineRule="auto"/>
        <w:rPr>
          <w:sz w:val="28"/>
          <w:szCs w:val="28"/>
        </w:rPr>
      </w:pPr>
      <w:r w:rsidRPr="00D607BE">
        <w:rPr>
          <w:sz w:val="28"/>
          <w:szCs w:val="28"/>
        </w:rPr>
        <w:t>6. Эриашвили Н. Д. Маркетинг/Н. Д. Эриашвили – 3-е изд., перераб. и доп. – М.: ЮНИТИ-ДАНА, 2003. – 631 с.</w:t>
      </w:r>
    </w:p>
    <w:p w:rsidR="00F74133" w:rsidRPr="00D607BE" w:rsidRDefault="00F74133" w:rsidP="00A806F5">
      <w:pPr>
        <w:widowControl/>
        <w:suppressAutoHyphens/>
        <w:spacing w:line="360" w:lineRule="auto"/>
        <w:rPr>
          <w:sz w:val="28"/>
          <w:szCs w:val="28"/>
        </w:rPr>
      </w:pPr>
      <w:r w:rsidRPr="00D607BE">
        <w:rPr>
          <w:sz w:val="28"/>
          <w:szCs w:val="28"/>
        </w:rPr>
        <w:t>7. Маркетинг /</w:t>
      </w:r>
      <w:r w:rsidR="00D607BE" w:rsidRPr="00D607BE">
        <w:rPr>
          <w:sz w:val="28"/>
          <w:szCs w:val="28"/>
        </w:rPr>
        <w:t xml:space="preserve"> </w:t>
      </w:r>
      <w:r w:rsidRPr="00D607BE">
        <w:rPr>
          <w:sz w:val="28"/>
          <w:szCs w:val="28"/>
        </w:rPr>
        <w:t>Г.Л. Башев [и др.]. – М.: Экономика, 1999. – 560 с.</w:t>
      </w:r>
    </w:p>
    <w:p w:rsidR="00F74133" w:rsidRPr="00D607BE" w:rsidRDefault="00F74133" w:rsidP="00A806F5">
      <w:pPr>
        <w:widowControl/>
        <w:suppressAutoHyphens/>
        <w:spacing w:line="360" w:lineRule="auto"/>
        <w:rPr>
          <w:sz w:val="28"/>
          <w:szCs w:val="28"/>
        </w:rPr>
      </w:pPr>
      <w:r w:rsidRPr="00D607BE">
        <w:rPr>
          <w:sz w:val="28"/>
          <w:szCs w:val="28"/>
        </w:rPr>
        <w:t>8. Основы маркетинга / Ф. Котлер [и др.]. – М.: Вильямс, 2007. – 1200 с.</w:t>
      </w:r>
    </w:p>
    <w:p w:rsidR="00F74133" w:rsidRPr="00D607BE" w:rsidRDefault="00F74133" w:rsidP="00A806F5">
      <w:pPr>
        <w:widowControl/>
        <w:suppressAutoHyphens/>
        <w:spacing w:line="360" w:lineRule="auto"/>
        <w:rPr>
          <w:sz w:val="28"/>
          <w:szCs w:val="28"/>
        </w:rPr>
      </w:pPr>
      <w:r w:rsidRPr="00D607BE">
        <w:rPr>
          <w:sz w:val="28"/>
          <w:szCs w:val="28"/>
        </w:rPr>
        <w:t>9. Комкова Е. С. Определение портрета покупателя и портрета посетителя магазина для повышения объема продаж торговой сети / Е. Комкова // Маркетинг и маркетинговые исследования. – 2006. – январь.</w:t>
      </w:r>
    </w:p>
    <w:p w:rsidR="00F74133" w:rsidRPr="00D607BE" w:rsidRDefault="00F74133" w:rsidP="00A806F5">
      <w:pPr>
        <w:widowControl/>
        <w:suppressAutoHyphens/>
        <w:spacing w:line="360" w:lineRule="auto"/>
        <w:rPr>
          <w:sz w:val="28"/>
          <w:szCs w:val="28"/>
        </w:rPr>
      </w:pPr>
      <w:r w:rsidRPr="00D607BE">
        <w:rPr>
          <w:sz w:val="28"/>
          <w:szCs w:val="28"/>
        </w:rPr>
        <w:t>10. Стивен Браун. Потребитель любит, когда его мучают / С. Браун // Маркетинг. – 2004. – февраль.</w:t>
      </w:r>
      <w:bookmarkStart w:id="0" w:name="_GoBack"/>
      <w:bookmarkEnd w:id="0"/>
    </w:p>
    <w:sectPr w:rsidR="00F74133" w:rsidRPr="00D607BE" w:rsidSect="00D607BE">
      <w:footerReference w:type="even" r:id="rId25"/>
      <w:footerReference w:type="default" r:id="rId26"/>
      <w:pgSz w:w="11909" w:h="16834"/>
      <w:pgMar w:top="1134" w:right="850" w:bottom="1134" w:left="1701" w:header="709" w:footer="709"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466" w:rsidRDefault="00857466">
      <w:r>
        <w:separator/>
      </w:r>
    </w:p>
  </w:endnote>
  <w:endnote w:type="continuationSeparator" w:id="0">
    <w:p w:rsidR="00857466" w:rsidRDefault="0085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BFB" w:rsidRDefault="00B05BFB" w:rsidP="008F6177">
    <w:pPr>
      <w:pStyle w:val="a4"/>
      <w:framePr w:wrap="around" w:vAnchor="text" w:hAnchor="margin" w:xAlign="center" w:y="1"/>
      <w:rPr>
        <w:rStyle w:val="a6"/>
      </w:rPr>
    </w:pPr>
  </w:p>
  <w:p w:rsidR="00B05BFB" w:rsidRDefault="00B05BF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BFB" w:rsidRDefault="00B05BFB" w:rsidP="00AF348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466" w:rsidRDefault="00857466">
      <w:r>
        <w:separator/>
      </w:r>
    </w:p>
  </w:footnote>
  <w:footnote w:type="continuationSeparator" w:id="0">
    <w:p w:rsidR="00857466" w:rsidRDefault="00857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96C031E"/>
    <w:lvl w:ilvl="0">
      <w:numFmt w:val="decimal"/>
      <w:lvlText w:val="*"/>
      <w:lvlJc w:val="left"/>
      <w:rPr>
        <w:rFonts w:cs="Times New Roman"/>
      </w:rPr>
    </w:lvl>
  </w:abstractNum>
  <w:abstractNum w:abstractNumId="1">
    <w:nsid w:val="01107C0F"/>
    <w:multiLevelType w:val="hybridMultilevel"/>
    <w:tmpl w:val="E2A45194"/>
    <w:lvl w:ilvl="0" w:tplc="265CE2E4">
      <w:start w:val="3"/>
      <w:numFmt w:val="bullet"/>
      <w:lvlText w:val="-"/>
      <w:lvlJc w:val="left"/>
      <w:pPr>
        <w:tabs>
          <w:tab w:val="num" w:pos="1068"/>
        </w:tabs>
        <w:ind w:left="1068" w:hanging="360"/>
      </w:pPr>
      <w:rPr>
        <w:rFonts w:ascii="Times New Roman" w:eastAsia="PMingLiU"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
    <w:nsid w:val="020525CF"/>
    <w:multiLevelType w:val="hybridMultilevel"/>
    <w:tmpl w:val="13B2E0C6"/>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B1B39E7"/>
    <w:multiLevelType w:val="hybridMultilevel"/>
    <w:tmpl w:val="40927538"/>
    <w:lvl w:ilvl="0" w:tplc="0419000D">
      <w:start w:val="1"/>
      <w:numFmt w:val="bullet"/>
      <w:lvlText w:val=""/>
      <w:lvlJc w:val="left"/>
      <w:pPr>
        <w:tabs>
          <w:tab w:val="num" w:pos="1056"/>
        </w:tabs>
        <w:ind w:left="1056" w:hanging="360"/>
      </w:pPr>
      <w:rPr>
        <w:rFonts w:ascii="Wingdings" w:hAnsi="Wingdings" w:hint="default"/>
      </w:rPr>
    </w:lvl>
    <w:lvl w:ilvl="1" w:tplc="04190003" w:tentative="1">
      <w:start w:val="1"/>
      <w:numFmt w:val="bullet"/>
      <w:lvlText w:val="o"/>
      <w:lvlJc w:val="left"/>
      <w:pPr>
        <w:tabs>
          <w:tab w:val="num" w:pos="1776"/>
        </w:tabs>
        <w:ind w:left="1776" w:hanging="360"/>
      </w:pPr>
      <w:rPr>
        <w:rFonts w:ascii="Courier New" w:hAnsi="Courier New" w:hint="default"/>
      </w:rPr>
    </w:lvl>
    <w:lvl w:ilvl="2" w:tplc="04190005" w:tentative="1">
      <w:start w:val="1"/>
      <w:numFmt w:val="bullet"/>
      <w:lvlText w:val=""/>
      <w:lvlJc w:val="left"/>
      <w:pPr>
        <w:tabs>
          <w:tab w:val="num" w:pos="2496"/>
        </w:tabs>
        <w:ind w:left="2496" w:hanging="360"/>
      </w:pPr>
      <w:rPr>
        <w:rFonts w:ascii="Wingdings" w:hAnsi="Wingdings" w:hint="default"/>
      </w:rPr>
    </w:lvl>
    <w:lvl w:ilvl="3" w:tplc="04190001" w:tentative="1">
      <w:start w:val="1"/>
      <w:numFmt w:val="bullet"/>
      <w:lvlText w:val=""/>
      <w:lvlJc w:val="left"/>
      <w:pPr>
        <w:tabs>
          <w:tab w:val="num" w:pos="3216"/>
        </w:tabs>
        <w:ind w:left="3216" w:hanging="360"/>
      </w:pPr>
      <w:rPr>
        <w:rFonts w:ascii="Symbol" w:hAnsi="Symbol" w:hint="default"/>
      </w:rPr>
    </w:lvl>
    <w:lvl w:ilvl="4" w:tplc="04190003" w:tentative="1">
      <w:start w:val="1"/>
      <w:numFmt w:val="bullet"/>
      <w:lvlText w:val="o"/>
      <w:lvlJc w:val="left"/>
      <w:pPr>
        <w:tabs>
          <w:tab w:val="num" w:pos="3936"/>
        </w:tabs>
        <w:ind w:left="3936" w:hanging="360"/>
      </w:pPr>
      <w:rPr>
        <w:rFonts w:ascii="Courier New" w:hAnsi="Courier New" w:hint="default"/>
      </w:rPr>
    </w:lvl>
    <w:lvl w:ilvl="5" w:tplc="04190005" w:tentative="1">
      <w:start w:val="1"/>
      <w:numFmt w:val="bullet"/>
      <w:lvlText w:val=""/>
      <w:lvlJc w:val="left"/>
      <w:pPr>
        <w:tabs>
          <w:tab w:val="num" w:pos="4656"/>
        </w:tabs>
        <w:ind w:left="4656" w:hanging="360"/>
      </w:pPr>
      <w:rPr>
        <w:rFonts w:ascii="Wingdings" w:hAnsi="Wingdings" w:hint="default"/>
      </w:rPr>
    </w:lvl>
    <w:lvl w:ilvl="6" w:tplc="04190001" w:tentative="1">
      <w:start w:val="1"/>
      <w:numFmt w:val="bullet"/>
      <w:lvlText w:val=""/>
      <w:lvlJc w:val="left"/>
      <w:pPr>
        <w:tabs>
          <w:tab w:val="num" w:pos="5376"/>
        </w:tabs>
        <w:ind w:left="5376" w:hanging="360"/>
      </w:pPr>
      <w:rPr>
        <w:rFonts w:ascii="Symbol" w:hAnsi="Symbol" w:hint="default"/>
      </w:rPr>
    </w:lvl>
    <w:lvl w:ilvl="7" w:tplc="04190003" w:tentative="1">
      <w:start w:val="1"/>
      <w:numFmt w:val="bullet"/>
      <w:lvlText w:val="o"/>
      <w:lvlJc w:val="left"/>
      <w:pPr>
        <w:tabs>
          <w:tab w:val="num" w:pos="6096"/>
        </w:tabs>
        <w:ind w:left="6096" w:hanging="360"/>
      </w:pPr>
      <w:rPr>
        <w:rFonts w:ascii="Courier New" w:hAnsi="Courier New" w:hint="default"/>
      </w:rPr>
    </w:lvl>
    <w:lvl w:ilvl="8" w:tplc="04190005" w:tentative="1">
      <w:start w:val="1"/>
      <w:numFmt w:val="bullet"/>
      <w:lvlText w:val=""/>
      <w:lvlJc w:val="left"/>
      <w:pPr>
        <w:tabs>
          <w:tab w:val="num" w:pos="6816"/>
        </w:tabs>
        <w:ind w:left="6816" w:hanging="360"/>
      </w:pPr>
      <w:rPr>
        <w:rFonts w:ascii="Wingdings" w:hAnsi="Wingdings" w:hint="default"/>
      </w:rPr>
    </w:lvl>
  </w:abstractNum>
  <w:abstractNum w:abstractNumId="4">
    <w:nsid w:val="102E5754"/>
    <w:multiLevelType w:val="hybridMultilevel"/>
    <w:tmpl w:val="12A23912"/>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33F1045"/>
    <w:multiLevelType w:val="hybridMultilevel"/>
    <w:tmpl w:val="A59CF058"/>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6B42E66"/>
    <w:multiLevelType w:val="hybridMultilevel"/>
    <w:tmpl w:val="8D00A244"/>
    <w:lvl w:ilvl="0" w:tplc="0419000D">
      <w:start w:val="1"/>
      <w:numFmt w:val="bullet"/>
      <w:lvlText w:val=""/>
      <w:lvlJc w:val="left"/>
      <w:pPr>
        <w:tabs>
          <w:tab w:val="num" w:pos="1056"/>
        </w:tabs>
        <w:ind w:left="1056" w:hanging="360"/>
      </w:pPr>
      <w:rPr>
        <w:rFonts w:ascii="Wingdings" w:hAnsi="Wingdings" w:hint="default"/>
      </w:rPr>
    </w:lvl>
    <w:lvl w:ilvl="1" w:tplc="04190003" w:tentative="1">
      <w:start w:val="1"/>
      <w:numFmt w:val="bullet"/>
      <w:lvlText w:val="o"/>
      <w:lvlJc w:val="left"/>
      <w:pPr>
        <w:tabs>
          <w:tab w:val="num" w:pos="1776"/>
        </w:tabs>
        <w:ind w:left="1776" w:hanging="360"/>
      </w:pPr>
      <w:rPr>
        <w:rFonts w:ascii="Courier New" w:hAnsi="Courier New" w:hint="default"/>
      </w:rPr>
    </w:lvl>
    <w:lvl w:ilvl="2" w:tplc="04190005" w:tentative="1">
      <w:start w:val="1"/>
      <w:numFmt w:val="bullet"/>
      <w:lvlText w:val=""/>
      <w:lvlJc w:val="left"/>
      <w:pPr>
        <w:tabs>
          <w:tab w:val="num" w:pos="2496"/>
        </w:tabs>
        <w:ind w:left="2496" w:hanging="360"/>
      </w:pPr>
      <w:rPr>
        <w:rFonts w:ascii="Wingdings" w:hAnsi="Wingdings" w:hint="default"/>
      </w:rPr>
    </w:lvl>
    <w:lvl w:ilvl="3" w:tplc="04190001" w:tentative="1">
      <w:start w:val="1"/>
      <w:numFmt w:val="bullet"/>
      <w:lvlText w:val=""/>
      <w:lvlJc w:val="left"/>
      <w:pPr>
        <w:tabs>
          <w:tab w:val="num" w:pos="3216"/>
        </w:tabs>
        <w:ind w:left="3216" w:hanging="360"/>
      </w:pPr>
      <w:rPr>
        <w:rFonts w:ascii="Symbol" w:hAnsi="Symbol" w:hint="default"/>
      </w:rPr>
    </w:lvl>
    <w:lvl w:ilvl="4" w:tplc="04190003" w:tentative="1">
      <w:start w:val="1"/>
      <w:numFmt w:val="bullet"/>
      <w:lvlText w:val="o"/>
      <w:lvlJc w:val="left"/>
      <w:pPr>
        <w:tabs>
          <w:tab w:val="num" w:pos="3936"/>
        </w:tabs>
        <w:ind w:left="3936" w:hanging="360"/>
      </w:pPr>
      <w:rPr>
        <w:rFonts w:ascii="Courier New" w:hAnsi="Courier New" w:hint="default"/>
      </w:rPr>
    </w:lvl>
    <w:lvl w:ilvl="5" w:tplc="04190005" w:tentative="1">
      <w:start w:val="1"/>
      <w:numFmt w:val="bullet"/>
      <w:lvlText w:val=""/>
      <w:lvlJc w:val="left"/>
      <w:pPr>
        <w:tabs>
          <w:tab w:val="num" w:pos="4656"/>
        </w:tabs>
        <w:ind w:left="4656" w:hanging="360"/>
      </w:pPr>
      <w:rPr>
        <w:rFonts w:ascii="Wingdings" w:hAnsi="Wingdings" w:hint="default"/>
      </w:rPr>
    </w:lvl>
    <w:lvl w:ilvl="6" w:tplc="04190001" w:tentative="1">
      <w:start w:val="1"/>
      <w:numFmt w:val="bullet"/>
      <w:lvlText w:val=""/>
      <w:lvlJc w:val="left"/>
      <w:pPr>
        <w:tabs>
          <w:tab w:val="num" w:pos="5376"/>
        </w:tabs>
        <w:ind w:left="5376" w:hanging="360"/>
      </w:pPr>
      <w:rPr>
        <w:rFonts w:ascii="Symbol" w:hAnsi="Symbol" w:hint="default"/>
      </w:rPr>
    </w:lvl>
    <w:lvl w:ilvl="7" w:tplc="04190003" w:tentative="1">
      <w:start w:val="1"/>
      <w:numFmt w:val="bullet"/>
      <w:lvlText w:val="o"/>
      <w:lvlJc w:val="left"/>
      <w:pPr>
        <w:tabs>
          <w:tab w:val="num" w:pos="6096"/>
        </w:tabs>
        <w:ind w:left="6096" w:hanging="360"/>
      </w:pPr>
      <w:rPr>
        <w:rFonts w:ascii="Courier New" w:hAnsi="Courier New" w:hint="default"/>
      </w:rPr>
    </w:lvl>
    <w:lvl w:ilvl="8" w:tplc="04190005" w:tentative="1">
      <w:start w:val="1"/>
      <w:numFmt w:val="bullet"/>
      <w:lvlText w:val=""/>
      <w:lvlJc w:val="left"/>
      <w:pPr>
        <w:tabs>
          <w:tab w:val="num" w:pos="6816"/>
        </w:tabs>
        <w:ind w:left="6816" w:hanging="360"/>
      </w:pPr>
      <w:rPr>
        <w:rFonts w:ascii="Wingdings" w:hAnsi="Wingdings" w:hint="default"/>
      </w:rPr>
    </w:lvl>
  </w:abstractNum>
  <w:abstractNum w:abstractNumId="7">
    <w:nsid w:val="1C9F2D99"/>
    <w:multiLevelType w:val="hybridMultilevel"/>
    <w:tmpl w:val="FD58A4FA"/>
    <w:lvl w:ilvl="0" w:tplc="0419000D">
      <w:start w:val="1"/>
      <w:numFmt w:val="bullet"/>
      <w:lvlText w:val=""/>
      <w:lvlJc w:val="left"/>
      <w:pPr>
        <w:tabs>
          <w:tab w:val="num" w:pos="1056"/>
        </w:tabs>
        <w:ind w:left="1056" w:hanging="360"/>
      </w:pPr>
      <w:rPr>
        <w:rFonts w:ascii="Wingdings" w:hAnsi="Wingdings" w:hint="default"/>
      </w:rPr>
    </w:lvl>
    <w:lvl w:ilvl="1" w:tplc="04190003" w:tentative="1">
      <w:start w:val="1"/>
      <w:numFmt w:val="bullet"/>
      <w:lvlText w:val="o"/>
      <w:lvlJc w:val="left"/>
      <w:pPr>
        <w:tabs>
          <w:tab w:val="num" w:pos="1776"/>
        </w:tabs>
        <w:ind w:left="1776" w:hanging="360"/>
      </w:pPr>
      <w:rPr>
        <w:rFonts w:ascii="Courier New" w:hAnsi="Courier New" w:hint="default"/>
      </w:rPr>
    </w:lvl>
    <w:lvl w:ilvl="2" w:tplc="04190005" w:tentative="1">
      <w:start w:val="1"/>
      <w:numFmt w:val="bullet"/>
      <w:lvlText w:val=""/>
      <w:lvlJc w:val="left"/>
      <w:pPr>
        <w:tabs>
          <w:tab w:val="num" w:pos="2496"/>
        </w:tabs>
        <w:ind w:left="2496" w:hanging="360"/>
      </w:pPr>
      <w:rPr>
        <w:rFonts w:ascii="Wingdings" w:hAnsi="Wingdings" w:hint="default"/>
      </w:rPr>
    </w:lvl>
    <w:lvl w:ilvl="3" w:tplc="04190001" w:tentative="1">
      <w:start w:val="1"/>
      <w:numFmt w:val="bullet"/>
      <w:lvlText w:val=""/>
      <w:lvlJc w:val="left"/>
      <w:pPr>
        <w:tabs>
          <w:tab w:val="num" w:pos="3216"/>
        </w:tabs>
        <w:ind w:left="3216" w:hanging="360"/>
      </w:pPr>
      <w:rPr>
        <w:rFonts w:ascii="Symbol" w:hAnsi="Symbol" w:hint="default"/>
      </w:rPr>
    </w:lvl>
    <w:lvl w:ilvl="4" w:tplc="04190003" w:tentative="1">
      <w:start w:val="1"/>
      <w:numFmt w:val="bullet"/>
      <w:lvlText w:val="o"/>
      <w:lvlJc w:val="left"/>
      <w:pPr>
        <w:tabs>
          <w:tab w:val="num" w:pos="3936"/>
        </w:tabs>
        <w:ind w:left="3936" w:hanging="360"/>
      </w:pPr>
      <w:rPr>
        <w:rFonts w:ascii="Courier New" w:hAnsi="Courier New" w:hint="default"/>
      </w:rPr>
    </w:lvl>
    <w:lvl w:ilvl="5" w:tplc="04190005" w:tentative="1">
      <w:start w:val="1"/>
      <w:numFmt w:val="bullet"/>
      <w:lvlText w:val=""/>
      <w:lvlJc w:val="left"/>
      <w:pPr>
        <w:tabs>
          <w:tab w:val="num" w:pos="4656"/>
        </w:tabs>
        <w:ind w:left="4656" w:hanging="360"/>
      </w:pPr>
      <w:rPr>
        <w:rFonts w:ascii="Wingdings" w:hAnsi="Wingdings" w:hint="default"/>
      </w:rPr>
    </w:lvl>
    <w:lvl w:ilvl="6" w:tplc="04190001" w:tentative="1">
      <w:start w:val="1"/>
      <w:numFmt w:val="bullet"/>
      <w:lvlText w:val=""/>
      <w:lvlJc w:val="left"/>
      <w:pPr>
        <w:tabs>
          <w:tab w:val="num" w:pos="5376"/>
        </w:tabs>
        <w:ind w:left="5376" w:hanging="360"/>
      </w:pPr>
      <w:rPr>
        <w:rFonts w:ascii="Symbol" w:hAnsi="Symbol" w:hint="default"/>
      </w:rPr>
    </w:lvl>
    <w:lvl w:ilvl="7" w:tplc="04190003" w:tentative="1">
      <w:start w:val="1"/>
      <w:numFmt w:val="bullet"/>
      <w:lvlText w:val="o"/>
      <w:lvlJc w:val="left"/>
      <w:pPr>
        <w:tabs>
          <w:tab w:val="num" w:pos="6096"/>
        </w:tabs>
        <w:ind w:left="6096" w:hanging="360"/>
      </w:pPr>
      <w:rPr>
        <w:rFonts w:ascii="Courier New" w:hAnsi="Courier New" w:hint="default"/>
      </w:rPr>
    </w:lvl>
    <w:lvl w:ilvl="8" w:tplc="04190005" w:tentative="1">
      <w:start w:val="1"/>
      <w:numFmt w:val="bullet"/>
      <w:lvlText w:val=""/>
      <w:lvlJc w:val="left"/>
      <w:pPr>
        <w:tabs>
          <w:tab w:val="num" w:pos="6816"/>
        </w:tabs>
        <w:ind w:left="6816" w:hanging="360"/>
      </w:pPr>
      <w:rPr>
        <w:rFonts w:ascii="Wingdings" w:hAnsi="Wingdings" w:hint="default"/>
      </w:rPr>
    </w:lvl>
  </w:abstractNum>
  <w:abstractNum w:abstractNumId="8">
    <w:nsid w:val="1CCA34EF"/>
    <w:multiLevelType w:val="hybridMultilevel"/>
    <w:tmpl w:val="B6882C66"/>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23EE134D"/>
    <w:multiLevelType w:val="hybridMultilevel"/>
    <w:tmpl w:val="5FE8CD22"/>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CF16356"/>
    <w:multiLevelType w:val="hybridMultilevel"/>
    <w:tmpl w:val="42F4E2A4"/>
    <w:lvl w:ilvl="0" w:tplc="317AA556">
      <w:start w:val="1"/>
      <w:numFmt w:val="bullet"/>
      <w:lvlText w:val="–"/>
      <w:lvlJc w:val="left"/>
      <w:pPr>
        <w:tabs>
          <w:tab w:val="num" w:pos="720"/>
        </w:tabs>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0C772F4"/>
    <w:multiLevelType w:val="hybridMultilevel"/>
    <w:tmpl w:val="7D2CA5B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44213BA"/>
    <w:multiLevelType w:val="hybridMultilevel"/>
    <w:tmpl w:val="D0D2AD86"/>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36D70CFC"/>
    <w:multiLevelType w:val="hybridMultilevel"/>
    <w:tmpl w:val="8A28AEE6"/>
    <w:lvl w:ilvl="0" w:tplc="0419000D">
      <w:start w:val="1"/>
      <w:numFmt w:val="bullet"/>
      <w:lvlText w:val=""/>
      <w:lvlJc w:val="left"/>
      <w:pPr>
        <w:tabs>
          <w:tab w:val="num" w:pos="1056"/>
        </w:tabs>
        <w:ind w:left="1056" w:hanging="360"/>
      </w:pPr>
      <w:rPr>
        <w:rFonts w:ascii="Wingdings" w:hAnsi="Wingdings" w:hint="default"/>
      </w:rPr>
    </w:lvl>
    <w:lvl w:ilvl="1" w:tplc="04190003" w:tentative="1">
      <w:start w:val="1"/>
      <w:numFmt w:val="bullet"/>
      <w:lvlText w:val="o"/>
      <w:lvlJc w:val="left"/>
      <w:pPr>
        <w:tabs>
          <w:tab w:val="num" w:pos="1776"/>
        </w:tabs>
        <w:ind w:left="1776" w:hanging="360"/>
      </w:pPr>
      <w:rPr>
        <w:rFonts w:ascii="Courier New" w:hAnsi="Courier New" w:hint="default"/>
      </w:rPr>
    </w:lvl>
    <w:lvl w:ilvl="2" w:tplc="04190005" w:tentative="1">
      <w:start w:val="1"/>
      <w:numFmt w:val="bullet"/>
      <w:lvlText w:val=""/>
      <w:lvlJc w:val="left"/>
      <w:pPr>
        <w:tabs>
          <w:tab w:val="num" w:pos="2496"/>
        </w:tabs>
        <w:ind w:left="2496" w:hanging="360"/>
      </w:pPr>
      <w:rPr>
        <w:rFonts w:ascii="Wingdings" w:hAnsi="Wingdings" w:hint="default"/>
      </w:rPr>
    </w:lvl>
    <w:lvl w:ilvl="3" w:tplc="04190001" w:tentative="1">
      <w:start w:val="1"/>
      <w:numFmt w:val="bullet"/>
      <w:lvlText w:val=""/>
      <w:lvlJc w:val="left"/>
      <w:pPr>
        <w:tabs>
          <w:tab w:val="num" w:pos="3216"/>
        </w:tabs>
        <w:ind w:left="3216" w:hanging="360"/>
      </w:pPr>
      <w:rPr>
        <w:rFonts w:ascii="Symbol" w:hAnsi="Symbol" w:hint="default"/>
      </w:rPr>
    </w:lvl>
    <w:lvl w:ilvl="4" w:tplc="04190003" w:tentative="1">
      <w:start w:val="1"/>
      <w:numFmt w:val="bullet"/>
      <w:lvlText w:val="o"/>
      <w:lvlJc w:val="left"/>
      <w:pPr>
        <w:tabs>
          <w:tab w:val="num" w:pos="3936"/>
        </w:tabs>
        <w:ind w:left="3936" w:hanging="360"/>
      </w:pPr>
      <w:rPr>
        <w:rFonts w:ascii="Courier New" w:hAnsi="Courier New" w:hint="default"/>
      </w:rPr>
    </w:lvl>
    <w:lvl w:ilvl="5" w:tplc="04190005" w:tentative="1">
      <w:start w:val="1"/>
      <w:numFmt w:val="bullet"/>
      <w:lvlText w:val=""/>
      <w:lvlJc w:val="left"/>
      <w:pPr>
        <w:tabs>
          <w:tab w:val="num" w:pos="4656"/>
        </w:tabs>
        <w:ind w:left="4656" w:hanging="360"/>
      </w:pPr>
      <w:rPr>
        <w:rFonts w:ascii="Wingdings" w:hAnsi="Wingdings" w:hint="default"/>
      </w:rPr>
    </w:lvl>
    <w:lvl w:ilvl="6" w:tplc="04190001" w:tentative="1">
      <w:start w:val="1"/>
      <w:numFmt w:val="bullet"/>
      <w:lvlText w:val=""/>
      <w:lvlJc w:val="left"/>
      <w:pPr>
        <w:tabs>
          <w:tab w:val="num" w:pos="5376"/>
        </w:tabs>
        <w:ind w:left="5376" w:hanging="360"/>
      </w:pPr>
      <w:rPr>
        <w:rFonts w:ascii="Symbol" w:hAnsi="Symbol" w:hint="default"/>
      </w:rPr>
    </w:lvl>
    <w:lvl w:ilvl="7" w:tplc="04190003" w:tentative="1">
      <w:start w:val="1"/>
      <w:numFmt w:val="bullet"/>
      <w:lvlText w:val="o"/>
      <w:lvlJc w:val="left"/>
      <w:pPr>
        <w:tabs>
          <w:tab w:val="num" w:pos="6096"/>
        </w:tabs>
        <w:ind w:left="6096" w:hanging="360"/>
      </w:pPr>
      <w:rPr>
        <w:rFonts w:ascii="Courier New" w:hAnsi="Courier New" w:hint="default"/>
      </w:rPr>
    </w:lvl>
    <w:lvl w:ilvl="8" w:tplc="04190005" w:tentative="1">
      <w:start w:val="1"/>
      <w:numFmt w:val="bullet"/>
      <w:lvlText w:val=""/>
      <w:lvlJc w:val="left"/>
      <w:pPr>
        <w:tabs>
          <w:tab w:val="num" w:pos="6816"/>
        </w:tabs>
        <w:ind w:left="6816" w:hanging="360"/>
      </w:pPr>
      <w:rPr>
        <w:rFonts w:ascii="Wingdings" w:hAnsi="Wingdings" w:hint="default"/>
      </w:rPr>
    </w:lvl>
  </w:abstractNum>
  <w:abstractNum w:abstractNumId="14">
    <w:nsid w:val="3A9C3BB4"/>
    <w:multiLevelType w:val="hybridMultilevel"/>
    <w:tmpl w:val="DB003CF4"/>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493C533A"/>
    <w:multiLevelType w:val="hybridMultilevel"/>
    <w:tmpl w:val="305EE040"/>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4BA6725A"/>
    <w:multiLevelType w:val="hybridMultilevel"/>
    <w:tmpl w:val="77603C8C"/>
    <w:lvl w:ilvl="0" w:tplc="0419000D">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7">
    <w:nsid w:val="4DB25D85"/>
    <w:multiLevelType w:val="hybridMultilevel"/>
    <w:tmpl w:val="08586B6C"/>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4E9B63DA"/>
    <w:multiLevelType w:val="hybridMultilevel"/>
    <w:tmpl w:val="49E07F44"/>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509A685C"/>
    <w:multiLevelType w:val="hybridMultilevel"/>
    <w:tmpl w:val="D77EA23C"/>
    <w:lvl w:ilvl="0" w:tplc="0419000D">
      <w:start w:val="1"/>
      <w:numFmt w:val="bullet"/>
      <w:lvlText w:val=""/>
      <w:lvlJc w:val="left"/>
      <w:pPr>
        <w:tabs>
          <w:tab w:val="num" w:pos="1056"/>
        </w:tabs>
        <w:ind w:left="1056" w:hanging="360"/>
      </w:pPr>
      <w:rPr>
        <w:rFonts w:ascii="Wingdings" w:hAnsi="Wingdings" w:hint="default"/>
      </w:rPr>
    </w:lvl>
    <w:lvl w:ilvl="1" w:tplc="04190003" w:tentative="1">
      <w:start w:val="1"/>
      <w:numFmt w:val="bullet"/>
      <w:lvlText w:val="o"/>
      <w:lvlJc w:val="left"/>
      <w:pPr>
        <w:tabs>
          <w:tab w:val="num" w:pos="1776"/>
        </w:tabs>
        <w:ind w:left="1776" w:hanging="360"/>
      </w:pPr>
      <w:rPr>
        <w:rFonts w:ascii="Courier New" w:hAnsi="Courier New" w:hint="default"/>
      </w:rPr>
    </w:lvl>
    <w:lvl w:ilvl="2" w:tplc="04190005" w:tentative="1">
      <w:start w:val="1"/>
      <w:numFmt w:val="bullet"/>
      <w:lvlText w:val=""/>
      <w:lvlJc w:val="left"/>
      <w:pPr>
        <w:tabs>
          <w:tab w:val="num" w:pos="2496"/>
        </w:tabs>
        <w:ind w:left="2496" w:hanging="360"/>
      </w:pPr>
      <w:rPr>
        <w:rFonts w:ascii="Wingdings" w:hAnsi="Wingdings" w:hint="default"/>
      </w:rPr>
    </w:lvl>
    <w:lvl w:ilvl="3" w:tplc="04190001" w:tentative="1">
      <w:start w:val="1"/>
      <w:numFmt w:val="bullet"/>
      <w:lvlText w:val=""/>
      <w:lvlJc w:val="left"/>
      <w:pPr>
        <w:tabs>
          <w:tab w:val="num" w:pos="3216"/>
        </w:tabs>
        <w:ind w:left="3216" w:hanging="360"/>
      </w:pPr>
      <w:rPr>
        <w:rFonts w:ascii="Symbol" w:hAnsi="Symbol" w:hint="default"/>
      </w:rPr>
    </w:lvl>
    <w:lvl w:ilvl="4" w:tplc="04190003" w:tentative="1">
      <w:start w:val="1"/>
      <w:numFmt w:val="bullet"/>
      <w:lvlText w:val="o"/>
      <w:lvlJc w:val="left"/>
      <w:pPr>
        <w:tabs>
          <w:tab w:val="num" w:pos="3936"/>
        </w:tabs>
        <w:ind w:left="3936" w:hanging="360"/>
      </w:pPr>
      <w:rPr>
        <w:rFonts w:ascii="Courier New" w:hAnsi="Courier New" w:hint="default"/>
      </w:rPr>
    </w:lvl>
    <w:lvl w:ilvl="5" w:tplc="04190005" w:tentative="1">
      <w:start w:val="1"/>
      <w:numFmt w:val="bullet"/>
      <w:lvlText w:val=""/>
      <w:lvlJc w:val="left"/>
      <w:pPr>
        <w:tabs>
          <w:tab w:val="num" w:pos="4656"/>
        </w:tabs>
        <w:ind w:left="4656" w:hanging="360"/>
      </w:pPr>
      <w:rPr>
        <w:rFonts w:ascii="Wingdings" w:hAnsi="Wingdings" w:hint="default"/>
      </w:rPr>
    </w:lvl>
    <w:lvl w:ilvl="6" w:tplc="04190001" w:tentative="1">
      <w:start w:val="1"/>
      <w:numFmt w:val="bullet"/>
      <w:lvlText w:val=""/>
      <w:lvlJc w:val="left"/>
      <w:pPr>
        <w:tabs>
          <w:tab w:val="num" w:pos="5376"/>
        </w:tabs>
        <w:ind w:left="5376" w:hanging="360"/>
      </w:pPr>
      <w:rPr>
        <w:rFonts w:ascii="Symbol" w:hAnsi="Symbol" w:hint="default"/>
      </w:rPr>
    </w:lvl>
    <w:lvl w:ilvl="7" w:tplc="04190003" w:tentative="1">
      <w:start w:val="1"/>
      <w:numFmt w:val="bullet"/>
      <w:lvlText w:val="o"/>
      <w:lvlJc w:val="left"/>
      <w:pPr>
        <w:tabs>
          <w:tab w:val="num" w:pos="6096"/>
        </w:tabs>
        <w:ind w:left="6096" w:hanging="360"/>
      </w:pPr>
      <w:rPr>
        <w:rFonts w:ascii="Courier New" w:hAnsi="Courier New" w:hint="default"/>
      </w:rPr>
    </w:lvl>
    <w:lvl w:ilvl="8" w:tplc="04190005" w:tentative="1">
      <w:start w:val="1"/>
      <w:numFmt w:val="bullet"/>
      <w:lvlText w:val=""/>
      <w:lvlJc w:val="left"/>
      <w:pPr>
        <w:tabs>
          <w:tab w:val="num" w:pos="6816"/>
        </w:tabs>
        <w:ind w:left="6816" w:hanging="360"/>
      </w:pPr>
      <w:rPr>
        <w:rFonts w:ascii="Wingdings" w:hAnsi="Wingdings" w:hint="default"/>
      </w:rPr>
    </w:lvl>
  </w:abstractNum>
  <w:abstractNum w:abstractNumId="20">
    <w:nsid w:val="51F5600E"/>
    <w:multiLevelType w:val="hybridMultilevel"/>
    <w:tmpl w:val="94D8AACE"/>
    <w:lvl w:ilvl="0" w:tplc="645A47C2">
      <w:start w:val="1"/>
      <w:numFmt w:val="decimal"/>
      <w:pStyle w:val="2"/>
      <w:lvlText w:val="%1"/>
      <w:lvlJc w:val="left"/>
      <w:pPr>
        <w:tabs>
          <w:tab w:val="num" w:pos="0"/>
        </w:tabs>
      </w:pPr>
      <w:rPr>
        <w:rFonts w:cs="Times New Roman" w:hint="default"/>
      </w:rPr>
    </w:lvl>
    <w:lvl w:ilvl="1" w:tplc="76529B78">
      <w:numFmt w:val="decimal"/>
      <w:lvlText w:val=""/>
      <w:lvlJc w:val="left"/>
      <w:rPr>
        <w:rFonts w:cs="Times New Roman"/>
      </w:rPr>
    </w:lvl>
    <w:lvl w:ilvl="2" w:tplc="0419001B">
      <w:numFmt w:val="decimal"/>
      <w:lvlText w:val=""/>
      <w:lvlJc w:val="left"/>
      <w:rPr>
        <w:rFonts w:cs="Times New Roman"/>
      </w:rPr>
    </w:lvl>
    <w:lvl w:ilvl="3" w:tplc="0419000F">
      <w:numFmt w:val="decimal"/>
      <w:lvlText w:val=""/>
      <w:lvlJc w:val="left"/>
      <w:rPr>
        <w:rFonts w:cs="Times New Roman"/>
      </w:rPr>
    </w:lvl>
    <w:lvl w:ilvl="4" w:tplc="04190019">
      <w:numFmt w:val="decimal"/>
      <w:lvlText w:val=""/>
      <w:lvlJc w:val="left"/>
      <w:rPr>
        <w:rFonts w:cs="Times New Roman"/>
      </w:rPr>
    </w:lvl>
    <w:lvl w:ilvl="5" w:tplc="0419001B">
      <w:numFmt w:val="decimal"/>
      <w:lvlText w:val=""/>
      <w:lvlJc w:val="left"/>
      <w:rPr>
        <w:rFonts w:cs="Times New Roman"/>
      </w:rPr>
    </w:lvl>
    <w:lvl w:ilvl="6" w:tplc="0419000F">
      <w:numFmt w:val="decimal"/>
      <w:lvlText w:val=""/>
      <w:lvlJc w:val="left"/>
      <w:rPr>
        <w:rFonts w:cs="Times New Roman"/>
      </w:rPr>
    </w:lvl>
    <w:lvl w:ilvl="7" w:tplc="04190019">
      <w:numFmt w:val="decimal"/>
      <w:lvlText w:val=""/>
      <w:lvlJc w:val="left"/>
      <w:rPr>
        <w:rFonts w:cs="Times New Roman"/>
      </w:rPr>
    </w:lvl>
    <w:lvl w:ilvl="8" w:tplc="0419001B">
      <w:numFmt w:val="decimal"/>
      <w:lvlText w:val=""/>
      <w:lvlJc w:val="left"/>
      <w:rPr>
        <w:rFonts w:cs="Times New Roman"/>
      </w:rPr>
    </w:lvl>
  </w:abstractNum>
  <w:abstractNum w:abstractNumId="21">
    <w:nsid w:val="54A6360B"/>
    <w:multiLevelType w:val="hybridMultilevel"/>
    <w:tmpl w:val="E042E63A"/>
    <w:lvl w:ilvl="0" w:tplc="0419000D">
      <w:start w:val="1"/>
      <w:numFmt w:val="bullet"/>
      <w:lvlText w:val=""/>
      <w:lvlJc w:val="left"/>
      <w:pPr>
        <w:tabs>
          <w:tab w:val="num" w:pos="1056"/>
        </w:tabs>
        <w:ind w:left="1056" w:hanging="360"/>
      </w:pPr>
      <w:rPr>
        <w:rFonts w:ascii="Wingdings" w:hAnsi="Wingdings" w:hint="default"/>
      </w:rPr>
    </w:lvl>
    <w:lvl w:ilvl="1" w:tplc="04190003" w:tentative="1">
      <w:start w:val="1"/>
      <w:numFmt w:val="bullet"/>
      <w:lvlText w:val="o"/>
      <w:lvlJc w:val="left"/>
      <w:pPr>
        <w:tabs>
          <w:tab w:val="num" w:pos="1776"/>
        </w:tabs>
        <w:ind w:left="1776" w:hanging="360"/>
      </w:pPr>
      <w:rPr>
        <w:rFonts w:ascii="Courier New" w:hAnsi="Courier New" w:hint="default"/>
      </w:rPr>
    </w:lvl>
    <w:lvl w:ilvl="2" w:tplc="04190005" w:tentative="1">
      <w:start w:val="1"/>
      <w:numFmt w:val="bullet"/>
      <w:lvlText w:val=""/>
      <w:lvlJc w:val="left"/>
      <w:pPr>
        <w:tabs>
          <w:tab w:val="num" w:pos="2496"/>
        </w:tabs>
        <w:ind w:left="2496" w:hanging="360"/>
      </w:pPr>
      <w:rPr>
        <w:rFonts w:ascii="Wingdings" w:hAnsi="Wingdings" w:hint="default"/>
      </w:rPr>
    </w:lvl>
    <w:lvl w:ilvl="3" w:tplc="04190001" w:tentative="1">
      <w:start w:val="1"/>
      <w:numFmt w:val="bullet"/>
      <w:lvlText w:val=""/>
      <w:lvlJc w:val="left"/>
      <w:pPr>
        <w:tabs>
          <w:tab w:val="num" w:pos="3216"/>
        </w:tabs>
        <w:ind w:left="3216" w:hanging="360"/>
      </w:pPr>
      <w:rPr>
        <w:rFonts w:ascii="Symbol" w:hAnsi="Symbol" w:hint="default"/>
      </w:rPr>
    </w:lvl>
    <w:lvl w:ilvl="4" w:tplc="04190003" w:tentative="1">
      <w:start w:val="1"/>
      <w:numFmt w:val="bullet"/>
      <w:lvlText w:val="o"/>
      <w:lvlJc w:val="left"/>
      <w:pPr>
        <w:tabs>
          <w:tab w:val="num" w:pos="3936"/>
        </w:tabs>
        <w:ind w:left="3936" w:hanging="360"/>
      </w:pPr>
      <w:rPr>
        <w:rFonts w:ascii="Courier New" w:hAnsi="Courier New" w:hint="default"/>
      </w:rPr>
    </w:lvl>
    <w:lvl w:ilvl="5" w:tplc="04190005" w:tentative="1">
      <w:start w:val="1"/>
      <w:numFmt w:val="bullet"/>
      <w:lvlText w:val=""/>
      <w:lvlJc w:val="left"/>
      <w:pPr>
        <w:tabs>
          <w:tab w:val="num" w:pos="4656"/>
        </w:tabs>
        <w:ind w:left="4656" w:hanging="360"/>
      </w:pPr>
      <w:rPr>
        <w:rFonts w:ascii="Wingdings" w:hAnsi="Wingdings" w:hint="default"/>
      </w:rPr>
    </w:lvl>
    <w:lvl w:ilvl="6" w:tplc="04190001" w:tentative="1">
      <w:start w:val="1"/>
      <w:numFmt w:val="bullet"/>
      <w:lvlText w:val=""/>
      <w:lvlJc w:val="left"/>
      <w:pPr>
        <w:tabs>
          <w:tab w:val="num" w:pos="5376"/>
        </w:tabs>
        <w:ind w:left="5376" w:hanging="360"/>
      </w:pPr>
      <w:rPr>
        <w:rFonts w:ascii="Symbol" w:hAnsi="Symbol" w:hint="default"/>
      </w:rPr>
    </w:lvl>
    <w:lvl w:ilvl="7" w:tplc="04190003" w:tentative="1">
      <w:start w:val="1"/>
      <w:numFmt w:val="bullet"/>
      <w:lvlText w:val="o"/>
      <w:lvlJc w:val="left"/>
      <w:pPr>
        <w:tabs>
          <w:tab w:val="num" w:pos="6096"/>
        </w:tabs>
        <w:ind w:left="6096" w:hanging="360"/>
      </w:pPr>
      <w:rPr>
        <w:rFonts w:ascii="Courier New" w:hAnsi="Courier New" w:hint="default"/>
      </w:rPr>
    </w:lvl>
    <w:lvl w:ilvl="8" w:tplc="04190005" w:tentative="1">
      <w:start w:val="1"/>
      <w:numFmt w:val="bullet"/>
      <w:lvlText w:val=""/>
      <w:lvlJc w:val="left"/>
      <w:pPr>
        <w:tabs>
          <w:tab w:val="num" w:pos="6816"/>
        </w:tabs>
        <w:ind w:left="6816" w:hanging="360"/>
      </w:pPr>
      <w:rPr>
        <w:rFonts w:ascii="Wingdings" w:hAnsi="Wingdings" w:hint="default"/>
      </w:rPr>
    </w:lvl>
  </w:abstractNum>
  <w:abstractNum w:abstractNumId="22">
    <w:nsid w:val="5C1A2C04"/>
    <w:multiLevelType w:val="hybridMultilevel"/>
    <w:tmpl w:val="7EA85240"/>
    <w:lvl w:ilvl="0" w:tplc="0419000D">
      <w:start w:val="1"/>
      <w:numFmt w:val="bullet"/>
      <w:lvlText w:val=""/>
      <w:lvlJc w:val="left"/>
      <w:pPr>
        <w:tabs>
          <w:tab w:val="num" w:pos="1056"/>
        </w:tabs>
        <w:ind w:left="1056" w:hanging="360"/>
      </w:pPr>
      <w:rPr>
        <w:rFonts w:ascii="Wingdings" w:hAnsi="Wingdings" w:hint="default"/>
      </w:rPr>
    </w:lvl>
    <w:lvl w:ilvl="1" w:tplc="04190003" w:tentative="1">
      <w:start w:val="1"/>
      <w:numFmt w:val="bullet"/>
      <w:lvlText w:val="o"/>
      <w:lvlJc w:val="left"/>
      <w:pPr>
        <w:tabs>
          <w:tab w:val="num" w:pos="1776"/>
        </w:tabs>
        <w:ind w:left="1776" w:hanging="360"/>
      </w:pPr>
      <w:rPr>
        <w:rFonts w:ascii="Courier New" w:hAnsi="Courier New" w:hint="default"/>
      </w:rPr>
    </w:lvl>
    <w:lvl w:ilvl="2" w:tplc="04190005" w:tentative="1">
      <w:start w:val="1"/>
      <w:numFmt w:val="bullet"/>
      <w:lvlText w:val=""/>
      <w:lvlJc w:val="left"/>
      <w:pPr>
        <w:tabs>
          <w:tab w:val="num" w:pos="2496"/>
        </w:tabs>
        <w:ind w:left="2496" w:hanging="360"/>
      </w:pPr>
      <w:rPr>
        <w:rFonts w:ascii="Wingdings" w:hAnsi="Wingdings" w:hint="default"/>
      </w:rPr>
    </w:lvl>
    <w:lvl w:ilvl="3" w:tplc="04190001" w:tentative="1">
      <w:start w:val="1"/>
      <w:numFmt w:val="bullet"/>
      <w:lvlText w:val=""/>
      <w:lvlJc w:val="left"/>
      <w:pPr>
        <w:tabs>
          <w:tab w:val="num" w:pos="3216"/>
        </w:tabs>
        <w:ind w:left="3216" w:hanging="360"/>
      </w:pPr>
      <w:rPr>
        <w:rFonts w:ascii="Symbol" w:hAnsi="Symbol" w:hint="default"/>
      </w:rPr>
    </w:lvl>
    <w:lvl w:ilvl="4" w:tplc="04190003" w:tentative="1">
      <w:start w:val="1"/>
      <w:numFmt w:val="bullet"/>
      <w:lvlText w:val="o"/>
      <w:lvlJc w:val="left"/>
      <w:pPr>
        <w:tabs>
          <w:tab w:val="num" w:pos="3936"/>
        </w:tabs>
        <w:ind w:left="3936" w:hanging="360"/>
      </w:pPr>
      <w:rPr>
        <w:rFonts w:ascii="Courier New" w:hAnsi="Courier New" w:hint="default"/>
      </w:rPr>
    </w:lvl>
    <w:lvl w:ilvl="5" w:tplc="04190005" w:tentative="1">
      <w:start w:val="1"/>
      <w:numFmt w:val="bullet"/>
      <w:lvlText w:val=""/>
      <w:lvlJc w:val="left"/>
      <w:pPr>
        <w:tabs>
          <w:tab w:val="num" w:pos="4656"/>
        </w:tabs>
        <w:ind w:left="4656" w:hanging="360"/>
      </w:pPr>
      <w:rPr>
        <w:rFonts w:ascii="Wingdings" w:hAnsi="Wingdings" w:hint="default"/>
      </w:rPr>
    </w:lvl>
    <w:lvl w:ilvl="6" w:tplc="04190001" w:tentative="1">
      <w:start w:val="1"/>
      <w:numFmt w:val="bullet"/>
      <w:lvlText w:val=""/>
      <w:lvlJc w:val="left"/>
      <w:pPr>
        <w:tabs>
          <w:tab w:val="num" w:pos="5376"/>
        </w:tabs>
        <w:ind w:left="5376" w:hanging="360"/>
      </w:pPr>
      <w:rPr>
        <w:rFonts w:ascii="Symbol" w:hAnsi="Symbol" w:hint="default"/>
      </w:rPr>
    </w:lvl>
    <w:lvl w:ilvl="7" w:tplc="04190003" w:tentative="1">
      <w:start w:val="1"/>
      <w:numFmt w:val="bullet"/>
      <w:lvlText w:val="o"/>
      <w:lvlJc w:val="left"/>
      <w:pPr>
        <w:tabs>
          <w:tab w:val="num" w:pos="6096"/>
        </w:tabs>
        <w:ind w:left="6096" w:hanging="360"/>
      </w:pPr>
      <w:rPr>
        <w:rFonts w:ascii="Courier New" w:hAnsi="Courier New" w:hint="default"/>
      </w:rPr>
    </w:lvl>
    <w:lvl w:ilvl="8" w:tplc="04190005" w:tentative="1">
      <w:start w:val="1"/>
      <w:numFmt w:val="bullet"/>
      <w:lvlText w:val=""/>
      <w:lvlJc w:val="left"/>
      <w:pPr>
        <w:tabs>
          <w:tab w:val="num" w:pos="6816"/>
        </w:tabs>
        <w:ind w:left="6816" w:hanging="360"/>
      </w:pPr>
      <w:rPr>
        <w:rFonts w:ascii="Wingdings" w:hAnsi="Wingdings" w:hint="default"/>
      </w:rPr>
    </w:lvl>
  </w:abstractNum>
  <w:abstractNum w:abstractNumId="23">
    <w:nsid w:val="62423B38"/>
    <w:multiLevelType w:val="hybridMultilevel"/>
    <w:tmpl w:val="150480BC"/>
    <w:lvl w:ilvl="0" w:tplc="0419000D">
      <w:start w:val="1"/>
      <w:numFmt w:val="bullet"/>
      <w:lvlText w:val=""/>
      <w:lvlJc w:val="left"/>
      <w:pPr>
        <w:tabs>
          <w:tab w:val="num" w:pos="737"/>
        </w:tabs>
        <w:ind w:left="737" w:hanging="360"/>
      </w:pPr>
      <w:rPr>
        <w:rFonts w:ascii="Wingdings" w:hAnsi="Wingdings" w:hint="default"/>
      </w:rPr>
    </w:lvl>
    <w:lvl w:ilvl="1" w:tplc="04190003" w:tentative="1">
      <w:start w:val="1"/>
      <w:numFmt w:val="bullet"/>
      <w:lvlText w:val="o"/>
      <w:lvlJc w:val="left"/>
      <w:pPr>
        <w:tabs>
          <w:tab w:val="num" w:pos="1457"/>
        </w:tabs>
        <w:ind w:left="1457" w:hanging="360"/>
      </w:pPr>
      <w:rPr>
        <w:rFonts w:ascii="Courier New" w:hAnsi="Courier New" w:hint="default"/>
      </w:rPr>
    </w:lvl>
    <w:lvl w:ilvl="2" w:tplc="04190005" w:tentative="1">
      <w:start w:val="1"/>
      <w:numFmt w:val="bullet"/>
      <w:lvlText w:val=""/>
      <w:lvlJc w:val="left"/>
      <w:pPr>
        <w:tabs>
          <w:tab w:val="num" w:pos="2177"/>
        </w:tabs>
        <w:ind w:left="2177" w:hanging="360"/>
      </w:pPr>
      <w:rPr>
        <w:rFonts w:ascii="Wingdings" w:hAnsi="Wingdings" w:hint="default"/>
      </w:rPr>
    </w:lvl>
    <w:lvl w:ilvl="3" w:tplc="04190001" w:tentative="1">
      <w:start w:val="1"/>
      <w:numFmt w:val="bullet"/>
      <w:lvlText w:val=""/>
      <w:lvlJc w:val="left"/>
      <w:pPr>
        <w:tabs>
          <w:tab w:val="num" w:pos="2897"/>
        </w:tabs>
        <w:ind w:left="2897" w:hanging="360"/>
      </w:pPr>
      <w:rPr>
        <w:rFonts w:ascii="Symbol" w:hAnsi="Symbol" w:hint="default"/>
      </w:rPr>
    </w:lvl>
    <w:lvl w:ilvl="4" w:tplc="04190003" w:tentative="1">
      <w:start w:val="1"/>
      <w:numFmt w:val="bullet"/>
      <w:lvlText w:val="o"/>
      <w:lvlJc w:val="left"/>
      <w:pPr>
        <w:tabs>
          <w:tab w:val="num" w:pos="3617"/>
        </w:tabs>
        <w:ind w:left="3617" w:hanging="360"/>
      </w:pPr>
      <w:rPr>
        <w:rFonts w:ascii="Courier New" w:hAnsi="Courier New" w:hint="default"/>
      </w:rPr>
    </w:lvl>
    <w:lvl w:ilvl="5" w:tplc="04190005" w:tentative="1">
      <w:start w:val="1"/>
      <w:numFmt w:val="bullet"/>
      <w:lvlText w:val=""/>
      <w:lvlJc w:val="left"/>
      <w:pPr>
        <w:tabs>
          <w:tab w:val="num" w:pos="4337"/>
        </w:tabs>
        <w:ind w:left="4337" w:hanging="360"/>
      </w:pPr>
      <w:rPr>
        <w:rFonts w:ascii="Wingdings" w:hAnsi="Wingdings" w:hint="default"/>
      </w:rPr>
    </w:lvl>
    <w:lvl w:ilvl="6" w:tplc="04190001" w:tentative="1">
      <w:start w:val="1"/>
      <w:numFmt w:val="bullet"/>
      <w:lvlText w:val=""/>
      <w:lvlJc w:val="left"/>
      <w:pPr>
        <w:tabs>
          <w:tab w:val="num" w:pos="5057"/>
        </w:tabs>
        <w:ind w:left="5057" w:hanging="360"/>
      </w:pPr>
      <w:rPr>
        <w:rFonts w:ascii="Symbol" w:hAnsi="Symbol" w:hint="default"/>
      </w:rPr>
    </w:lvl>
    <w:lvl w:ilvl="7" w:tplc="04190003" w:tentative="1">
      <w:start w:val="1"/>
      <w:numFmt w:val="bullet"/>
      <w:lvlText w:val="o"/>
      <w:lvlJc w:val="left"/>
      <w:pPr>
        <w:tabs>
          <w:tab w:val="num" w:pos="5777"/>
        </w:tabs>
        <w:ind w:left="5777" w:hanging="360"/>
      </w:pPr>
      <w:rPr>
        <w:rFonts w:ascii="Courier New" w:hAnsi="Courier New" w:hint="default"/>
      </w:rPr>
    </w:lvl>
    <w:lvl w:ilvl="8" w:tplc="04190005" w:tentative="1">
      <w:start w:val="1"/>
      <w:numFmt w:val="bullet"/>
      <w:lvlText w:val=""/>
      <w:lvlJc w:val="left"/>
      <w:pPr>
        <w:tabs>
          <w:tab w:val="num" w:pos="6497"/>
        </w:tabs>
        <w:ind w:left="6497" w:hanging="360"/>
      </w:pPr>
      <w:rPr>
        <w:rFonts w:ascii="Wingdings" w:hAnsi="Wingdings" w:hint="default"/>
      </w:rPr>
    </w:lvl>
  </w:abstractNum>
  <w:abstractNum w:abstractNumId="24">
    <w:nsid w:val="64C64FF2"/>
    <w:multiLevelType w:val="hybridMultilevel"/>
    <w:tmpl w:val="8EF61786"/>
    <w:lvl w:ilvl="0" w:tplc="0419000D">
      <w:start w:val="1"/>
      <w:numFmt w:val="bullet"/>
      <w:lvlText w:val=""/>
      <w:lvlJc w:val="left"/>
      <w:pPr>
        <w:tabs>
          <w:tab w:val="num" w:pos="1010"/>
        </w:tabs>
        <w:ind w:left="1010" w:hanging="360"/>
      </w:pPr>
      <w:rPr>
        <w:rFonts w:ascii="Wingdings" w:hAnsi="Wingdings" w:hint="default"/>
      </w:rPr>
    </w:lvl>
    <w:lvl w:ilvl="1" w:tplc="04190003" w:tentative="1">
      <w:start w:val="1"/>
      <w:numFmt w:val="bullet"/>
      <w:lvlText w:val="o"/>
      <w:lvlJc w:val="left"/>
      <w:pPr>
        <w:tabs>
          <w:tab w:val="num" w:pos="1730"/>
        </w:tabs>
        <w:ind w:left="1730" w:hanging="360"/>
      </w:pPr>
      <w:rPr>
        <w:rFonts w:ascii="Courier New" w:hAnsi="Courier New" w:hint="default"/>
      </w:rPr>
    </w:lvl>
    <w:lvl w:ilvl="2" w:tplc="04190005" w:tentative="1">
      <w:start w:val="1"/>
      <w:numFmt w:val="bullet"/>
      <w:lvlText w:val=""/>
      <w:lvlJc w:val="left"/>
      <w:pPr>
        <w:tabs>
          <w:tab w:val="num" w:pos="2450"/>
        </w:tabs>
        <w:ind w:left="2450" w:hanging="360"/>
      </w:pPr>
      <w:rPr>
        <w:rFonts w:ascii="Wingdings" w:hAnsi="Wingdings" w:hint="default"/>
      </w:rPr>
    </w:lvl>
    <w:lvl w:ilvl="3" w:tplc="04190001" w:tentative="1">
      <w:start w:val="1"/>
      <w:numFmt w:val="bullet"/>
      <w:lvlText w:val=""/>
      <w:lvlJc w:val="left"/>
      <w:pPr>
        <w:tabs>
          <w:tab w:val="num" w:pos="3170"/>
        </w:tabs>
        <w:ind w:left="3170" w:hanging="360"/>
      </w:pPr>
      <w:rPr>
        <w:rFonts w:ascii="Symbol" w:hAnsi="Symbol" w:hint="default"/>
      </w:rPr>
    </w:lvl>
    <w:lvl w:ilvl="4" w:tplc="04190003" w:tentative="1">
      <w:start w:val="1"/>
      <w:numFmt w:val="bullet"/>
      <w:lvlText w:val="o"/>
      <w:lvlJc w:val="left"/>
      <w:pPr>
        <w:tabs>
          <w:tab w:val="num" w:pos="3890"/>
        </w:tabs>
        <w:ind w:left="3890" w:hanging="360"/>
      </w:pPr>
      <w:rPr>
        <w:rFonts w:ascii="Courier New" w:hAnsi="Courier New" w:hint="default"/>
      </w:rPr>
    </w:lvl>
    <w:lvl w:ilvl="5" w:tplc="04190005" w:tentative="1">
      <w:start w:val="1"/>
      <w:numFmt w:val="bullet"/>
      <w:lvlText w:val=""/>
      <w:lvlJc w:val="left"/>
      <w:pPr>
        <w:tabs>
          <w:tab w:val="num" w:pos="4610"/>
        </w:tabs>
        <w:ind w:left="4610" w:hanging="360"/>
      </w:pPr>
      <w:rPr>
        <w:rFonts w:ascii="Wingdings" w:hAnsi="Wingdings" w:hint="default"/>
      </w:rPr>
    </w:lvl>
    <w:lvl w:ilvl="6" w:tplc="04190001" w:tentative="1">
      <w:start w:val="1"/>
      <w:numFmt w:val="bullet"/>
      <w:lvlText w:val=""/>
      <w:lvlJc w:val="left"/>
      <w:pPr>
        <w:tabs>
          <w:tab w:val="num" w:pos="5330"/>
        </w:tabs>
        <w:ind w:left="5330" w:hanging="360"/>
      </w:pPr>
      <w:rPr>
        <w:rFonts w:ascii="Symbol" w:hAnsi="Symbol" w:hint="default"/>
      </w:rPr>
    </w:lvl>
    <w:lvl w:ilvl="7" w:tplc="04190003" w:tentative="1">
      <w:start w:val="1"/>
      <w:numFmt w:val="bullet"/>
      <w:lvlText w:val="o"/>
      <w:lvlJc w:val="left"/>
      <w:pPr>
        <w:tabs>
          <w:tab w:val="num" w:pos="6050"/>
        </w:tabs>
        <w:ind w:left="6050" w:hanging="360"/>
      </w:pPr>
      <w:rPr>
        <w:rFonts w:ascii="Courier New" w:hAnsi="Courier New" w:hint="default"/>
      </w:rPr>
    </w:lvl>
    <w:lvl w:ilvl="8" w:tplc="04190005" w:tentative="1">
      <w:start w:val="1"/>
      <w:numFmt w:val="bullet"/>
      <w:lvlText w:val=""/>
      <w:lvlJc w:val="left"/>
      <w:pPr>
        <w:tabs>
          <w:tab w:val="num" w:pos="6770"/>
        </w:tabs>
        <w:ind w:left="6770" w:hanging="360"/>
      </w:pPr>
      <w:rPr>
        <w:rFonts w:ascii="Wingdings" w:hAnsi="Wingdings" w:hint="default"/>
      </w:rPr>
    </w:lvl>
  </w:abstractNum>
  <w:abstractNum w:abstractNumId="25">
    <w:nsid w:val="65AA01C4"/>
    <w:multiLevelType w:val="hybridMultilevel"/>
    <w:tmpl w:val="EE90C64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CE0254D"/>
    <w:multiLevelType w:val="hybridMultilevel"/>
    <w:tmpl w:val="7FCC59F0"/>
    <w:lvl w:ilvl="0" w:tplc="0419000D">
      <w:start w:val="1"/>
      <w:numFmt w:val="bullet"/>
      <w:lvlText w:val=""/>
      <w:lvlJc w:val="left"/>
      <w:pPr>
        <w:tabs>
          <w:tab w:val="num" w:pos="1010"/>
        </w:tabs>
        <w:ind w:left="1010" w:hanging="360"/>
      </w:pPr>
      <w:rPr>
        <w:rFonts w:ascii="Wingdings" w:hAnsi="Wingdings" w:hint="default"/>
      </w:rPr>
    </w:lvl>
    <w:lvl w:ilvl="1" w:tplc="04190003" w:tentative="1">
      <w:start w:val="1"/>
      <w:numFmt w:val="bullet"/>
      <w:lvlText w:val="o"/>
      <w:lvlJc w:val="left"/>
      <w:pPr>
        <w:tabs>
          <w:tab w:val="num" w:pos="1730"/>
        </w:tabs>
        <w:ind w:left="1730" w:hanging="360"/>
      </w:pPr>
      <w:rPr>
        <w:rFonts w:ascii="Courier New" w:hAnsi="Courier New" w:hint="default"/>
      </w:rPr>
    </w:lvl>
    <w:lvl w:ilvl="2" w:tplc="04190005" w:tentative="1">
      <w:start w:val="1"/>
      <w:numFmt w:val="bullet"/>
      <w:lvlText w:val=""/>
      <w:lvlJc w:val="left"/>
      <w:pPr>
        <w:tabs>
          <w:tab w:val="num" w:pos="2450"/>
        </w:tabs>
        <w:ind w:left="2450" w:hanging="360"/>
      </w:pPr>
      <w:rPr>
        <w:rFonts w:ascii="Wingdings" w:hAnsi="Wingdings" w:hint="default"/>
      </w:rPr>
    </w:lvl>
    <w:lvl w:ilvl="3" w:tplc="04190001" w:tentative="1">
      <w:start w:val="1"/>
      <w:numFmt w:val="bullet"/>
      <w:lvlText w:val=""/>
      <w:lvlJc w:val="left"/>
      <w:pPr>
        <w:tabs>
          <w:tab w:val="num" w:pos="3170"/>
        </w:tabs>
        <w:ind w:left="3170" w:hanging="360"/>
      </w:pPr>
      <w:rPr>
        <w:rFonts w:ascii="Symbol" w:hAnsi="Symbol" w:hint="default"/>
      </w:rPr>
    </w:lvl>
    <w:lvl w:ilvl="4" w:tplc="04190003" w:tentative="1">
      <w:start w:val="1"/>
      <w:numFmt w:val="bullet"/>
      <w:lvlText w:val="o"/>
      <w:lvlJc w:val="left"/>
      <w:pPr>
        <w:tabs>
          <w:tab w:val="num" w:pos="3890"/>
        </w:tabs>
        <w:ind w:left="3890" w:hanging="360"/>
      </w:pPr>
      <w:rPr>
        <w:rFonts w:ascii="Courier New" w:hAnsi="Courier New" w:hint="default"/>
      </w:rPr>
    </w:lvl>
    <w:lvl w:ilvl="5" w:tplc="04190005" w:tentative="1">
      <w:start w:val="1"/>
      <w:numFmt w:val="bullet"/>
      <w:lvlText w:val=""/>
      <w:lvlJc w:val="left"/>
      <w:pPr>
        <w:tabs>
          <w:tab w:val="num" w:pos="4610"/>
        </w:tabs>
        <w:ind w:left="4610" w:hanging="360"/>
      </w:pPr>
      <w:rPr>
        <w:rFonts w:ascii="Wingdings" w:hAnsi="Wingdings" w:hint="default"/>
      </w:rPr>
    </w:lvl>
    <w:lvl w:ilvl="6" w:tplc="04190001" w:tentative="1">
      <w:start w:val="1"/>
      <w:numFmt w:val="bullet"/>
      <w:lvlText w:val=""/>
      <w:lvlJc w:val="left"/>
      <w:pPr>
        <w:tabs>
          <w:tab w:val="num" w:pos="5330"/>
        </w:tabs>
        <w:ind w:left="5330" w:hanging="360"/>
      </w:pPr>
      <w:rPr>
        <w:rFonts w:ascii="Symbol" w:hAnsi="Symbol" w:hint="default"/>
      </w:rPr>
    </w:lvl>
    <w:lvl w:ilvl="7" w:tplc="04190003" w:tentative="1">
      <w:start w:val="1"/>
      <w:numFmt w:val="bullet"/>
      <w:lvlText w:val="o"/>
      <w:lvlJc w:val="left"/>
      <w:pPr>
        <w:tabs>
          <w:tab w:val="num" w:pos="6050"/>
        </w:tabs>
        <w:ind w:left="6050" w:hanging="360"/>
      </w:pPr>
      <w:rPr>
        <w:rFonts w:ascii="Courier New" w:hAnsi="Courier New" w:hint="default"/>
      </w:rPr>
    </w:lvl>
    <w:lvl w:ilvl="8" w:tplc="04190005" w:tentative="1">
      <w:start w:val="1"/>
      <w:numFmt w:val="bullet"/>
      <w:lvlText w:val=""/>
      <w:lvlJc w:val="left"/>
      <w:pPr>
        <w:tabs>
          <w:tab w:val="num" w:pos="6770"/>
        </w:tabs>
        <w:ind w:left="6770" w:hanging="360"/>
      </w:pPr>
      <w:rPr>
        <w:rFonts w:ascii="Wingdings" w:hAnsi="Wingdings" w:hint="default"/>
      </w:rPr>
    </w:lvl>
  </w:abstractNum>
  <w:abstractNum w:abstractNumId="27">
    <w:nsid w:val="707F0CB8"/>
    <w:multiLevelType w:val="hybridMultilevel"/>
    <w:tmpl w:val="F1EA5A4C"/>
    <w:lvl w:ilvl="0" w:tplc="0419000D">
      <w:start w:val="1"/>
      <w:numFmt w:val="bullet"/>
      <w:lvlText w:val=""/>
      <w:lvlJc w:val="left"/>
      <w:pPr>
        <w:tabs>
          <w:tab w:val="num" w:pos="795"/>
        </w:tabs>
        <w:ind w:left="795" w:hanging="360"/>
      </w:pPr>
      <w:rPr>
        <w:rFonts w:ascii="Wingdings" w:hAnsi="Wingdings"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0"/>
    <w:lvlOverride w:ilvl="0">
      <w:lvl w:ilvl="0">
        <w:numFmt w:val="bullet"/>
        <w:lvlText w:val="•"/>
        <w:legacy w:legacy="1" w:legacySpace="0" w:legacyIndent="134"/>
        <w:lvlJc w:val="left"/>
        <w:rPr>
          <w:rFonts w:ascii="Arial" w:hAnsi="Arial" w:hint="default"/>
        </w:rPr>
      </w:lvl>
    </w:lvlOverride>
  </w:num>
  <w:num w:numId="2">
    <w:abstractNumId w:val="24"/>
  </w:num>
  <w:num w:numId="3">
    <w:abstractNumId w:val="23"/>
  </w:num>
  <w:num w:numId="4">
    <w:abstractNumId w:val="6"/>
  </w:num>
  <w:num w:numId="5">
    <w:abstractNumId w:val="13"/>
  </w:num>
  <w:num w:numId="6">
    <w:abstractNumId w:val="22"/>
  </w:num>
  <w:num w:numId="7">
    <w:abstractNumId w:val="19"/>
  </w:num>
  <w:num w:numId="8">
    <w:abstractNumId w:val="21"/>
  </w:num>
  <w:num w:numId="9">
    <w:abstractNumId w:val="3"/>
  </w:num>
  <w:num w:numId="10">
    <w:abstractNumId w:val="7"/>
  </w:num>
  <w:num w:numId="11">
    <w:abstractNumId w:val="10"/>
  </w:num>
  <w:num w:numId="12">
    <w:abstractNumId w:val="26"/>
  </w:num>
  <w:num w:numId="13">
    <w:abstractNumId w:val="25"/>
  </w:num>
  <w:num w:numId="14">
    <w:abstractNumId w:val="11"/>
  </w:num>
  <w:num w:numId="15">
    <w:abstractNumId w:val="9"/>
  </w:num>
  <w:num w:numId="16">
    <w:abstractNumId w:val="5"/>
  </w:num>
  <w:num w:numId="17">
    <w:abstractNumId w:val="2"/>
  </w:num>
  <w:num w:numId="18">
    <w:abstractNumId w:val="4"/>
  </w:num>
  <w:num w:numId="19">
    <w:abstractNumId w:val="8"/>
  </w:num>
  <w:num w:numId="20">
    <w:abstractNumId w:val="15"/>
  </w:num>
  <w:num w:numId="21">
    <w:abstractNumId w:val="17"/>
  </w:num>
  <w:num w:numId="22">
    <w:abstractNumId w:val="14"/>
  </w:num>
  <w:num w:numId="23">
    <w:abstractNumId w:val="27"/>
  </w:num>
  <w:num w:numId="24">
    <w:abstractNumId w:val="12"/>
  </w:num>
  <w:num w:numId="25">
    <w:abstractNumId w:val="18"/>
  </w:num>
  <w:num w:numId="26">
    <w:abstractNumId w:val="20"/>
  </w:num>
  <w:num w:numId="27">
    <w:abstractNumId w:val="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A3C"/>
    <w:rsid w:val="00033EAF"/>
    <w:rsid w:val="00050F74"/>
    <w:rsid w:val="0006126F"/>
    <w:rsid w:val="00096ED5"/>
    <w:rsid w:val="00102AE7"/>
    <w:rsid w:val="00127650"/>
    <w:rsid w:val="00131C14"/>
    <w:rsid w:val="001511F1"/>
    <w:rsid w:val="001746C9"/>
    <w:rsid w:val="00176DCB"/>
    <w:rsid w:val="001973B0"/>
    <w:rsid w:val="001D6055"/>
    <w:rsid w:val="001F7B24"/>
    <w:rsid w:val="00203B3D"/>
    <w:rsid w:val="002A1964"/>
    <w:rsid w:val="002D1940"/>
    <w:rsid w:val="002E6AB8"/>
    <w:rsid w:val="002E7ABB"/>
    <w:rsid w:val="002E7E7E"/>
    <w:rsid w:val="002F5ADC"/>
    <w:rsid w:val="003000E0"/>
    <w:rsid w:val="00301132"/>
    <w:rsid w:val="003063A3"/>
    <w:rsid w:val="00323ADF"/>
    <w:rsid w:val="003453DE"/>
    <w:rsid w:val="00345CA4"/>
    <w:rsid w:val="003716CE"/>
    <w:rsid w:val="00396EE7"/>
    <w:rsid w:val="003C52BD"/>
    <w:rsid w:val="003E6346"/>
    <w:rsid w:val="003F3AEF"/>
    <w:rsid w:val="00401BA2"/>
    <w:rsid w:val="00446873"/>
    <w:rsid w:val="004961E1"/>
    <w:rsid w:val="004E6C16"/>
    <w:rsid w:val="00531D1C"/>
    <w:rsid w:val="0058019B"/>
    <w:rsid w:val="005A3727"/>
    <w:rsid w:val="005D7385"/>
    <w:rsid w:val="005E787B"/>
    <w:rsid w:val="00607847"/>
    <w:rsid w:val="00626CF3"/>
    <w:rsid w:val="00630FE9"/>
    <w:rsid w:val="006403E6"/>
    <w:rsid w:val="00666A48"/>
    <w:rsid w:val="00671178"/>
    <w:rsid w:val="00673504"/>
    <w:rsid w:val="006B15B9"/>
    <w:rsid w:val="007104ED"/>
    <w:rsid w:val="00710BFE"/>
    <w:rsid w:val="0072271D"/>
    <w:rsid w:val="00731AF0"/>
    <w:rsid w:val="00741364"/>
    <w:rsid w:val="00745345"/>
    <w:rsid w:val="00750D43"/>
    <w:rsid w:val="007544B8"/>
    <w:rsid w:val="00776950"/>
    <w:rsid w:val="00787490"/>
    <w:rsid w:val="008160A4"/>
    <w:rsid w:val="00843EF3"/>
    <w:rsid w:val="00857466"/>
    <w:rsid w:val="00857ED0"/>
    <w:rsid w:val="00875E1D"/>
    <w:rsid w:val="00880671"/>
    <w:rsid w:val="008827A2"/>
    <w:rsid w:val="008872F1"/>
    <w:rsid w:val="00891873"/>
    <w:rsid w:val="0089201C"/>
    <w:rsid w:val="008C11F4"/>
    <w:rsid w:val="008C76E4"/>
    <w:rsid w:val="008C7FDD"/>
    <w:rsid w:val="008D290D"/>
    <w:rsid w:val="008F6177"/>
    <w:rsid w:val="00936CF0"/>
    <w:rsid w:val="0093755D"/>
    <w:rsid w:val="009C6ED9"/>
    <w:rsid w:val="009F0722"/>
    <w:rsid w:val="00A07A19"/>
    <w:rsid w:val="00A67534"/>
    <w:rsid w:val="00A806F5"/>
    <w:rsid w:val="00A909CA"/>
    <w:rsid w:val="00AE0B26"/>
    <w:rsid w:val="00AE4D34"/>
    <w:rsid w:val="00AF3484"/>
    <w:rsid w:val="00B05BFB"/>
    <w:rsid w:val="00B34C95"/>
    <w:rsid w:val="00B354F8"/>
    <w:rsid w:val="00B5519E"/>
    <w:rsid w:val="00B653CC"/>
    <w:rsid w:val="00B65589"/>
    <w:rsid w:val="00C1469B"/>
    <w:rsid w:val="00C2504F"/>
    <w:rsid w:val="00C4121D"/>
    <w:rsid w:val="00C77D06"/>
    <w:rsid w:val="00C843B6"/>
    <w:rsid w:val="00C94A08"/>
    <w:rsid w:val="00C95971"/>
    <w:rsid w:val="00CB2DFA"/>
    <w:rsid w:val="00CC3985"/>
    <w:rsid w:val="00CE20A2"/>
    <w:rsid w:val="00CE21A7"/>
    <w:rsid w:val="00CE38F6"/>
    <w:rsid w:val="00CF40B5"/>
    <w:rsid w:val="00D50170"/>
    <w:rsid w:val="00D607BE"/>
    <w:rsid w:val="00D80E1F"/>
    <w:rsid w:val="00D94372"/>
    <w:rsid w:val="00DB24F2"/>
    <w:rsid w:val="00DF1305"/>
    <w:rsid w:val="00E15A9B"/>
    <w:rsid w:val="00E24960"/>
    <w:rsid w:val="00E36812"/>
    <w:rsid w:val="00E6009D"/>
    <w:rsid w:val="00E644B2"/>
    <w:rsid w:val="00E8115C"/>
    <w:rsid w:val="00E93531"/>
    <w:rsid w:val="00ED554E"/>
    <w:rsid w:val="00F05674"/>
    <w:rsid w:val="00F4729A"/>
    <w:rsid w:val="00F50A3C"/>
    <w:rsid w:val="00F74133"/>
    <w:rsid w:val="00F76504"/>
    <w:rsid w:val="00FA7CC0"/>
    <w:rsid w:val="00FB0478"/>
    <w:rsid w:val="00FE15B7"/>
    <w:rsid w:val="00FF3085"/>
    <w:rsid w:val="00FF3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o:shapelayout v:ext="edit">
      <o:idmap v:ext="edit" data="1"/>
    </o:shapelayout>
  </w:shapeDefaults>
  <w:decimalSymbol w:val=","/>
  <w:listSeparator w:val=";"/>
  <w14:defaultImageDpi w14:val="0"/>
  <w15:chartTrackingRefBased/>
  <w15:docId w15:val="{E9418085-A34C-4662-A153-D1385B1AC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194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8F6177"/>
    <w:pPr>
      <w:tabs>
        <w:tab w:val="center" w:pos="4677"/>
        <w:tab w:val="right" w:pos="9355"/>
      </w:tabs>
    </w:pPr>
  </w:style>
  <w:style w:type="character" w:customStyle="1" w:styleId="a5">
    <w:name w:val="Нижний колонтитул Знак"/>
    <w:link w:val="a4"/>
    <w:uiPriority w:val="99"/>
    <w:semiHidden/>
    <w:locked/>
    <w:rPr>
      <w:rFonts w:cs="Times New Roman"/>
    </w:rPr>
  </w:style>
  <w:style w:type="character" w:styleId="a6">
    <w:name w:val="page number"/>
    <w:uiPriority w:val="99"/>
    <w:rsid w:val="008F6177"/>
    <w:rPr>
      <w:rFonts w:cs="Times New Roman"/>
    </w:rPr>
  </w:style>
  <w:style w:type="paragraph" w:styleId="3">
    <w:name w:val="Body Text Indent 3"/>
    <w:basedOn w:val="a"/>
    <w:link w:val="30"/>
    <w:uiPriority w:val="99"/>
    <w:rsid w:val="00DB24F2"/>
    <w:pPr>
      <w:widowControl/>
      <w:shd w:val="clear" w:color="auto" w:fill="FFFFFF"/>
      <w:spacing w:line="360" w:lineRule="auto"/>
      <w:ind w:firstLine="709"/>
      <w:jc w:val="both"/>
    </w:pPr>
    <w:rPr>
      <w:sz w:val="28"/>
      <w:szCs w:val="24"/>
    </w:rPr>
  </w:style>
  <w:style w:type="character" w:customStyle="1" w:styleId="30">
    <w:name w:val="Основной текст с отступом 3 Знак"/>
    <w:link w:val="3"/>
    <w:uiPriority w:val="99"/>
    <w:semiHidden/>
    <w:locked/>
    <w:rPr>
      <w:rFonts w:cs="Times New Roman"/>
      <w:sz w:val="16"/>
      <w:szCs w:val="16"/>
    </w:rPr>
  </w:style>
  <w:style w:type="paragraph" w:customStyle="1" w:styleId="2">
    <w:name w:val="Для плана маркетинга 2 Знак Знак"/>
    <w:basedOn w:val="a"/>
    <w:rsid w:val="00B5519E"/>
    <w:pPr>
      <w:widowControl/>
      <w:numPr>
        <w:numId w:val="26"/>
      </w:numPr>
      <w:autoSpaceDE/>
      <w:autoSpaceDN/>
      <w:adjustRightInd/>
    </w:pPr>
    <w:rPr>
      <w:rFonts w:eastAsia="PMingLiU"/>
      <w:b/>
      <w:sz w:val="24"/>
      <w:szCs w:val="24"/>
      <w:lang w:eastAsia="zh-TW"/>
    </w:rPr>
  </w:style>
  <w:style w:type="paragraph" w:styleId="20">
    <w:name w:val="Body Text Indent 2"/>
    <w:basedOn w:val="a"/>
    <w:link w:val="21"/>
    <w:uiPriority w:val="99"/>
    <w:rsid w:val="002E7ABB"/>
    <w:pPr>
      <w:spacing w:after="120" w:line="480" w:lineRule="auto"/>
      <w:ind w:left="283"/>
    </w:pPr>
  </w:style>
  <w:style w:type="character" w:customStyle="1" w:styleId="21">
    <w:name w:val="Основной текст с отступом 2 Знак"/>
    <w:link w:val="20"/>
    <w:uiPriority w:val="99"/>
    <w:semiHidden/>
    <w:locked/>
    <w:rPr>
      <w:rFonts w:cs="Times New Roman"/>
    </w:rPr>
  </w:style>
  <w:style w:type="paragraph" w:styleId="a7">
    <w:name w:val="header"/>
    <w:basedOn w:val="a"/>
    <w:link w:val="a8"/>
    <w:uiPriority w:val="99"/>
    <w:rsid w:val="00AF3484"/>
    <w:pPr>
      <w:tabs>
        <w:tab w:val="center" w:pos="4677"/>
        <w:tab w:val="right" w:pos="9355"/>
      </w:tabs>
    </w:pPr>
  </w:style>
  <w:style w:type="character" w:customStyle="1" w:styleId="a8">
    <w:name w:val="Верхний колонтитул Знак"/>
    <w:link w:val="a7"/>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736755">
      <w:marLeft w:val="0"/>
      <w:marRight w:val="0"/>
      <w:marTop w:val="0"/>
      <w:marBottom w:val="0"/>
      <w:divBdr>
        <w:top w:val="none" w:sz="0" w:space="0" w:color="auto"/>
        <w:left w:val="none" w:sz="0" w:space="0" w:color="auto"/>
        <w:bottom w:val="none" w:sz="0" w:space="0" w:color="auto"/>
        <w:right w:val="none" w:sz="0" w:space="0" w:color="auto"/>
      </w:divBdr>
    </w:div>
    <w:div w:id="1790736756">
      <w:marLeft w:val="0"/>
      <w:marRight w:val="0"/>
      <w:marTop w:val="0"/>
      <w:marBottom w:val="0"/>
      <w:divBdr>
        <w:top w:val="none" w:sz="0" w:space="0" w:color="auto"/>
        <w:left w:val="none" w:sz="0" w:space="0" w:color="auto"/>
        <w:bottom w:val="none" w:sz="0" w:space="0" w:color="auto"/>
        <w:right w:val="none" w:sz="0" w:space="0" w:color="auto"/>
      </w:divBdr>
    </w:div>
    <w:div w:id="1790736757">
      <w:marLeft w:val="0"/>
      <w:marRight w:val="0"/>
      <w:marTop w:val="0"/>
      <w:marBottom w:val="0"/>
      <w:divBdr>
        <w:top w:val="none" w:sz="0" w:space="0" w:color="auto"/>
        <w:left w:val="none" w:sz="0" w:space="0" w:color="auto"/>
        <w:bottom w:val="none" w:sz="0" w:space="0" w:color="auto"/>
        <w:right w:val="none" w:sz="0" w:space="0" w:color="auto"/>
      </w:divBdr>
    </w:div>
    <w:div w:id="1790736758">
      <w:marLeft w:val="0"/>
      <w:marRight w:val="0"/>
      <w:marTop w:val="0"/>
      <w:marBottom w:val="0"/>
      <w:divBdr>
        <w:top w:val="none" w:sz="0" w:space="0" w:color="auto"/>
        <w:left w:val="none" w:sz="0" w:space="0" w:color="auto"/>
        <w:bottom w:val="none" w:sz="0" w:space="0" w:color="auto"/>
        <w:right w:val="none" w:sz="0" w:space="0" w:color="auto"/>
      </w:divBdr>
    </w:div>
    <w:div w:id="1790736759">
      <w:marLeft w:val="0"/>
      <w:marRight w:val="0"/>
      <w:marTop w:val="0"/>
      <w:marBottom w:val="0"/>
      <w:divBdr>
        <w:top w:val="none" w:sz="0" w:space="0" w:color="auto"/>
        <w:left w:val="none" w:sz="0" w:space="0" w:color="auto"/>
        <w:bottom w:val="none" w:sz="0" w:space="0" w:color="auto"/>
        <w:right w:val="none" w:sz="0" w:space="0" w:color="auto"/>
      </w:divBdr>
    </w:div>
    <w:div w:id="1790736760">
      <w:marLeft w:val="0"/>
      <w:marRight w:val="0"/>
      <w:marTop w:val="0"/>
      <w:marBottom w:val="0"/>
      <w:divBdr>
        <w:top w:val="none" w:sz="0" w:space="0" w:color="auto"/>
        <w:left w:val="none" w:sz="0" w:space="0" w:color="auto"/>
        <w:bottom w:val="none" w:sz="0" w:space="0" w:color="auto"/>
        <w:right w:val="none" w:sz="0" w:space="0" w:color="auto"/>
      </w:divBdr>
    </w:div>
    <w:div w:id="1790736761">
      <w:marLeft w:val="0"/>
      <w:marRight w:val="0"/>
      <w:marTop w:val="0"/>
      <w:marBottom w:val="0"/>
      <w:divBdr>
        <w:top w:val="none" w:sz="0" w:space="0" w:color="auto"/>
        <w:left w:val="none" w:sz="0" w:space="0" w:color="auto"/>
        <w:bottom w:val="none" w:sz="0" w:space="0" w:color="auto"/>
        <w:right w:val="none" w:sz="0" w:space="0" w:color="auto"/>
      </w:divBdr>
    </w:div>
    <w:div w:id="1790736762">
      <w:marLeft w:val="0"/>
      <w:marRight w:val="0"/>
      <w:marTop w:val="0"/>
      <w:marBottom w:val="0"/>
      <w:divBdr>
        <w:top w:val="none" w:sz="0" w:space="0" w:color="auto"/>
        <w:left w:val="none" w:sz="0" w:space="0" w:color="auto"/>
        <w:bottom w:val="none" w:sz="0" w:space="0" w:color="auto"/>
        <w:right w:val="none" w:sz="0" w:space="0" w:color="auto"/>
      </w:divBdr>
    </w:div>
    <w:div w:id="1790736763">
      <w:marLeft w:val="0"/>
      <w:marRight w:val="0"/>
      <w:marTop w:val="0"/>
      <w:marBottom w:val="0"/>
      <w:divBdr>
        <w:top w:val="none" w:sz="0" w:space="0" w:color="auto"/>
        <w:left w:val="none" w:sz="0" w:space="0" w:color="auto"/>
        <w:bottom w:val="none" w:sz="0" w:space="0" w:color="auto"/>
        <w:right w:val="none" w:sz="0" w:space="0" w:color="auto"/>
      </w:divBdr>
    </w:div>
    <w:div w:id="1790736764">
      <w:marLeft w:val="0"/>
      <w:marRight w:val="0"/>
      <w:marTop w:val="0"/>
      <w:marBottom w:val="0"/>
      <w:divBdr>
        <w:top w:val="none" w:sz="0" w:space="0" w:color="auto"/>
        <w:left w:val="none" w:sz="0" w:space="0" w:color="auto"/>
        <w:bottom w:val="none" w:sz="0" w:space="0" w:color="auto"/>
        <w:right w:val="none" w:sz="0" w:space="0" w:color="auto"/>
      </w:divBdr>
    </w:div>
    <w:div w:id="1790736765">
      <w:marLeft w:val="0"/>
      <w:marRight w:val="0"/>
      <w:marTop w:val="0"/>
      <w:marBottom w:val="0"/>
      <w:divBdr>
        <w:top w:val="none" w:sz="0" w:space="0" w:color="auto"/>
        <w:left w:val="none" w:sz="0" w:space="0" w:color="auto"/>
        <w:bottom w:val="none" w:sz="0" w:space="0" w:color="auto"/>
        <w:right w:val="none" w:sz="0" w:space="0" w:color="auto"/>
      </w:divBdr>
    </w:div>
    <w:div w:id="1790736766">
      <w:marLeft w:val="0"/>
      <w:marRight w:val="0"/>
      <w:marTop w:val="0"/>
      <w:marBottom w:val="0"/>
      <w:divBdr>
        <w:top w:val="none" w:sz="0" w:space="0" w:color="auto"/>
        <w:left w:val="none" w:sz="0" w:space="0" w:color="auto"/>
        <w:bottom w:val="none" w:sz="0" w:space="0" w:color="auto"/>
        <w:right w:val="none" w:sz="0" w:space="0" w:color="auto"/>
      </w:divBdr>
    </w:div>
    <w:div w:id="1790736767">
      <w:marLeft w:val="0"/>
      <w:marRight w:val="0"/>
      <w:marTop w:val="0"/>
      <w:marBottom w:val="0"/>
      <w:divBdr>
        <w:top w:val="none" w:sz="0" w:space="0" w:color="auto"/>
        <w:left w:val="none" w:sz="0" w:space="0" w:color="auto"/>
        <w:bottom w:val="none" w:sz="0" w:space="0" w:color="auto"/>
        <w:right w:val="none" w:sz="0" w:space="0" w:color="auto"/>
      </w:divBdr>
    </w:div>
    <w:div w:id="1790736768">
      <w:marLeft w:val="0"/>
      <w:marRight w:val="0"/>
      <w:marTop w:val="0"/>
      <w:marBottom w:val="0"/>
      <w:divBdr>
        <w:top w:val="none" w:sz="0" w:space="0" w:color="auto"/>
        <w:left w:val="none" w:sz="0" w:space="0" w:color="auto"/>
        <w:bottom w:val="none" w:sz="0" w:space="0" w:color="auto"/>
        <w:right w:val="none" w:sz="0" w:space="0" w:color="auto"/>
      </w:divBdr>
    </w:div>
    <w:div w:id="179073676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7370</Words>
  <Characters>42014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49286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2011-01-26T11:13:00Z</cp:lastPrinted>
  <dcterms:created xsi:type="dcterms:W3CDTF">2014-03-22T02:44:00Z</dcterms:created>
  <dcterms:modified xsi:type="dcterms:W3CDTF">2014-03-22T02:44:00Z</dcterms:modified>
</cp:coreProperties>
</file>