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023" w:rsidRPr="00234BBD" w:rsidRDefault="005D0023" w:rsidP="00775D6E">
      <w:pPr>
        <w:widowControl/>
        <w:suppressAutoHyphens/>
        <w:spacing w:line="360" w:lineRule="auto"/>
        <w:ind w:firstLine="720"/>
        <w:jc w:val="center"/>
        <w:rPr>
          <w:color w:val="000000"/>
          <w:sz w:val="28"/>
          <w:szCs w:val="28"/>
        </w:rPr>
      </w:pPr>
      <w:r w:rsidRPr="00234BBD">
        <w:rPr>
          <w:color w:val="000000"/>
          <w:sz w:val="28"/>
          <w:szCs w:val="28"/>
        </w:rPr>
        <w:t>Министерство образования Российской Федерации</w:t>
      </w:r>
    </w:p>
    <w:p w:rsidR="005D0023" w:rsidRPr="00234BBD" w:rsidRDefault="005D0023" w:rsidP="00775D6E">
      <w:pPr>
        <w:widowControl/>
        <w:suppressAutoHyphens/>
        <w:spacing w:line="360" w:lineRule="auto"/>
        <w:ind w:firstLine="720"/>
        <w:jc w:val="center"/>
        <w:outlineLvl w:val="0"/>
        <w:rPr>
          <w:color w:val="000000"/>
          <w:sz w:val="28"/>
          <w:szCs w:val="28"/>
        </w:rPr>
      </w:pPr>
      <w:r w:rsidRPr="00234BBD">
        <w:rPr>
          <w:color w:val="000000"/>
          <w:sz w:val="28"/>
          <w:szCs w:val="28"/>
        </w:rPr>
        <w:t>Уральский государственный технический университет</w:t>
      </w:r>
    </w:p>
    <w:p w:rsidR="005D0023" w:rsidRPr="00234BBD" w:rsidRDefault="005D0023" w:rsidP="00775D6E">
      <w:pPr>
        <w:widowControl/>
        <w:suppressAutoHyphens/>
        <w:spacing w:line="360" w:lineRule="auto"/>
        <w:ind w:firstLine="720"/>
        <w:jc w:val="center"/>
        <w:rPr>
          <w:color w:val="000000"/>
          <w:sz w:val="28"/>
          <w:szCs w:val="28"/>
        </w:rPr>
      </w:pPr>
      <w:r w:rsidRPr="00234BBD">
        <w:rPr>
          <w:color w:val="000000"/>
          <w:sz w:val="28"/>
          <w:szCs w:val="28"/>
        </w:rPr>
        <w:t>Кафедра высокочастотных средств радиосвязи и телевидения</w:t>
      </w:r>
    </w:p>
    <w:p w:rsidR="005D0023" w:rsidRPr="00234BBD" w:rsidRDefault="005D0023" w:rsidP="00775D6E">
      <w:pPr>
        <w:widowControl/>
        <w:suppressAutoHyphens/>
        <w:spacing w:line="360" w:lineRule="auto"/>
        <w:ind w:firstLine="720"/>
        <w:jc w:val="center"/>
        <w:rPr>
          <w:color w:val="000000"/>
          <w:sz w:val="28"/>
          <w:szCs w:val="28"/>
        </w:rPr>
      </w:pPr>
    </w:p>
    <w:p w:rsidR="005D0023" w:rsidRPr="00234BBD" w:rsidRDefault="005D0023" w:rsidP="00775D6E">
      <w:pPr>
        <w:widowControl/>
        <w:tabs>
          <w:tab w:val="left" w:pos="5670"/>
          <w:tab w:val="left" w:pos="7371"/>
          <w:tab w:val="right" w:leader="underscore" w:pos="8789"/>
        </w:tabs>
        <w:suppressAutoHyphens/>
        <w:spacing w:line="360" w:lineRule="auto"/>
        <w:ind w:firstLine="720"/>
        <w:jc w:val="center"/>
        <w:rPr>
          <w:color w:val="000000"/>
          <w:sz w:val="28"/>
          <w:szCs w:val="28"/>
        </w:rPr>
      </w:pPr>
    </w:p>
    <w:p w:rsidR="005A0028" w:rsidRPr="00234BBD" w:rsidRDefault="005A0028" w:rsidP="00775D6E">
      <w:pPr>
        <w:widowControl/>
        <w:tabs>
          <w:tab w:val="left" w:pos="5670"/>
          <w:tab w:val="left" w:pos="7371"/>
          <w:tab w:val="right" w:leader="underscore" w:pos="8789"/>
        </w:tabs>
        <w:suppressAutoHyphens/>
        <w:spacing w:line="360" w:lineRule="auto"/>
        <w:ind w:firstLine="720"/>
        <w:jc w:val="center"/>
        <w:rPr>
          <w:color w:val="000000"/>
          <w:sz w:val="28"/>
          <w:szCs w:val="28"/>
        </w:rPr>
      </w:pPr>
    </w:p>
    <w:p w:rsidR="005A0028" w:rsidRPr="00234BBD" w:rsidRDefault="005A0028" w:rsidP="00775D6E">
      <w:pPr>
        <w:widowControl/>
        <w:tabs>
          <w:tab w:val="left" w:pos="5670"/>
          <w:tab w:val="left" w:pos="7371"/>
          <w:tab w:val="right" w:leader="underscore" w:pos="8789"/>
        </w:tabs>
        <w:suppressAutoHyphens/>
        <w:spacing w:line="360" w:lineRule="auto"/>
        <w:ind w:firstLine="720"/>
        <w:jc w:val="center"/>
        <w:rPr>
          <w:color w:val="000000"/>
          <w:sz w:val="28"/>
          <w:szCs w:val="28"/>
        </w:rPr>
      </w:pPr>
    </w:p>
    <w:p w:rsidR="005A0028" w:rsidRPr="00234BBD" w:rsidRDefault="005A0028" w:rsidP="00775D6E">
      <w:pPr>
        <w:widowControl/>
        <w:tabs>
          <w:tab w:val="left" w:pos="5670"/>
          <w:tab w:val="left" w:pos="7371"/>
          <w:tab w:val="right" w:leader="underscore" w:pos="8789"/>
        </w:tabs>
        <w:suppressAutoHyphens/>
        <w:spacing w:line="360" w:lineRule="auto"/>
        <w:ind w:firstLine="720"/>
        <w:jc w:val="center"/>
        <w:rPr>
          <w:color w:val="000000"/>
          <w:sz w:val="28"/>
          <w:szCs w:val="28"/>
        </w:rPr>
      </w:pPr>
    </w:p>
    <w:p w:rsidR="005A0028" w:rsidRPr="00234BBD" w:rsidRDefault="005A0028" w:rsidP="00775D6E">
      <w:pPr>
        <w:widowControl/>
        <w:tabs>
          <w:tab w:val="left" w:pos="5670"/>
          <w:tab w:val="left" w:pos="7371"/>
          <w:tab w:val="right" w:leader="underscore" w:pos="8789"/>
        </w:tabs>
        <w:suppressAutoHyphens/>
        <w:spacing w:line="360" w:lineRule="auto"/>
        <w:ind w:firstLine="720"/>
        <w:jc w:val="center"/>
        <w:rPr>
          <w:color w:val="000000"/>
          <w:sz w:val="28"/>
          <w:szCs w:val="28"/>
        </w:rPr>
      </w:pPr>
    </w:p>
    <w:p w:rsidR="005D0023" w:rsidRPr="00234BBD" w:rsidRDefault="005D0023" w:rsidP="00775D6E">
      <w:pPr>
        <w:widowControl/>
        <w:tabs>
          <w:tab w:val="left" w:pos="5670"/>
          <w:tab w:val="left" w:pos="7371"/>
          <w:tab w:val="right" w:leader="underscore" w:pos="8789"/>
        </w:tabs>
        <w:suppressAutoHyphens/>
        <w:spacing w:line="360" w:lineRule="auto"/>
        <w:ind w:firstLine="720"/>
        <w:jc w:val="center"/>
        <w:rPr>
          <w:color w:val="000000"/>
          <w:sz w:val="28"/>
          <w:szCs w:val="28"/>
        </w:rPr>
      </w:pPr>
    </w:p>
    <w:p w:rsidR="005D0023" w:rsidRPr="00234BBD" w:rsidRDefault="005D0023" w:rsidP="00775D6E">
      <w:pPr>
        <w:widowControl/>
        <w:suppressAutoHyphens/>
        <w:spacing w:line="360" w:lineRule="auto"/>
        <w:ind w:firstLine="720"/>
        <w:jc w:val="center"/>
        <w:rPr>
          <w:b/>
          <w:color w:val="000000"/>
          <w:sz w:val="28"/>
          <w:szCs w:val="28"/>
        </w:rPr>
      </w:pPr>
      <w:r w:rsidRPr="00234BBD">
        <w:rPr>
          <w:b/>
          <w:color w:val="000000"/>
          <w:sz w:val="28"/>
          <w:szCs w:val="28"/>
        </w:rPr>
        <w:t>СВЯЗНОЙ ОДНОПОЛОСНЫЙ РАДИОПЕРЕДАТЧИК</w:t>
      </w:r>
    </w:p>
    <w:p w:rsidR="005D0023" w:rsidRPr="00234BBD" w:rsidRDefault="005D0023" w:rsidP="00775D6E">
      <w:pPr>
        <w:widowControl/>
        <w:suppressAutoHyphens/>
        <w:spacing w:line="360" w:lineRule="auto"/>
        <w:ind w:firstLine="720"/>
        <w:jc w:val="center"/>
        <w:rPr>
          <w:b/>
          <w:color w:val="000000"/>
          <w:sz w:val="28"/>
          <w:szCs w:val="28"/>
        </w:rPr>
      </w:pPr>
    </w:p>
    <w:p w:rsidR="005D0023" w:rsidRPr="00234BBD" w:rsidRDefault="005D0023" w:rsidP="00775D6E">
      <w:pPr>
        <w:pStyle w:val="5"/>
        <w:suppressAutoHyphens/>
        <w:spacing w:line="360" w:lineRule="auto"/>
        <w:ind w:firstLine="720"/>
        <w:rPr>
          <w:sz w:val="28"/>
          <w:szCs w:val="28"/>
        </w:rPr>
      </w:pPr>
      <w:r w:rsidRPr="00234BBD">
        <w:rPr>
          <w:sz w:val="28"/>
          <w:szCs w:val="28"/>
        </w:rPr>
        <w:t>КУРСОВОЙ ПРОЕКТ</w:t>
      </w:r>
    </w:p>
    <w:p w:rsidR="005D0023" w:rsidRPr="00234BBD" w:rsidRDefault="005D0023" w:rsidP="00775D6E">
      <w:pPr>
        <w:widowControl/>
        <w:suppressAutoHyphens/>
        <w:spacing w:line="360" w:lineRule="auto"/>
        <w:ind w:firstLine="720"/>
        <w:jc w:val="center"/>
        <w:rPr>
          <w:b/>
          <w:color w:val="000000"/>
          <w:sz w:val="28"/>
          <w:szCs w:val="28"/>
        </w:rPr>
      </w:pPr>
      <w:r w:rsidRPr="00234BBD">
        <w:rPr>
          <w:b/>
          <w:color w:val="000000"/>
          <w:sz w:val="28"/>
          <w:szCs w:val="28"/>
        </w:rPr>
        <w:t>ПОЯСНИТЕЛЬНАЯ ЗАПИСКА</w:t>
      </w:r>
    </w:p>
    <w:p w:rsidR="005D0023" w:rsidRPr="00234BBD" w:rsidRDefault="005D0023" w:rsidP="00775D6E">
      <w:pPr>
        <w:widowControl/>
        <w:suppressAutoHyphens/>
        <w:spacing w:line="360" w:lineRule="auto"/>
        <w:ind w:firstLine="720"/>
        <w:jc w:val="center"/>
        <w:rPr>
          <w:color w:val="000000"/>
          <w:sz w:val="28"/>
          <w:szCs w:val="28"/>
        </w:rPr>
      </w:pPr>
    </w:p>
    <w:p w:rsidR="005D0023" w:rsidRPr="00234BBD" w:rsidRDefault="005D0023" w:rsidP="00775D6E">
      <w:pPr>
        <w:widowControl/>
        <w:suppressAutoHyphens/>
        <w:spacing w:line="360" w:lineRule="auto"/>
        <w:ind w:firstLine="720"/>
        <w:jc w:val="center"/>
        <w:rPr>
          <w:color w:val="000000"/>
          <w:sz w:val="28"/>
          <w:szCs w:val="28"/>
        </w:rPr>
      </w:pPr>
    </w:p>
    <w:p w:rsidR="005D0023" w:rsidRPr="00234BBD" w:rsidRDefault="005D0023" w:rsidP="00775D6E">
      <w:pPr>
        <w:widowControl/>
        <w:suppressAutoHyphens/>
        <w:spacing w:line="360" w:lineRule="auto"/>
        <w:ind w:firstLine="720"/>
        <w:jc w:val="center"/>
        <w:rPr>
          <w:color w:val="000000"/>
          <w:sz w:val="28"/>
          <w:szCs w:val="28"/>
        </w:rPr>
      </w:pPr>
      <w:r w:rsidRPr="00234BBD">
        <w:rPr>
          <w:color w:val="000000"/>
          <w:sz w:val="28"/>
          <w:szCs w:val="28"/>
        </w:rPr>
        <w:t>200700 000000 013 ПЗ</w:t>
      </w:r>
    </w:p>
    <w:p w:rsidR="005D0023" w:rsidRPr="00234BBD" w:rsidRDefault="005D0023" w:rsidP="00775D6E">
      <w:pPr>
        <w:widowControl/>
        <w:suppressAutoHyphens/>
        <w:spacing w:line="360" w:lineRule="auto"/>
        <w:ind w:firstLine="720"/>
        <w:jc w:val="right"/>
        <w:rPr>
          <w:b/>
          <w:color w:val="000000"/>
          <w:sz w:val="28"/>
          <w:szCs w:val="28"/>
        </w:rPr>
      </w:pPr>
    </w:p>
    <w:p w:rsidR="005D0023" w:rsidRPr="00234BBD" w:rsidRDefault="005D0023" w:rsidP="00775D6E">
      <w:pPr>
        <w:widowControl/>
        <w:suppressAutoHyphens/>
        <w:spacing w:line="360" w:lineRule="auto"/>
        <w:ind w:firstLine="720"/>
        <w:jc w:val="right"/>
        <w:rPr>
          <w:color w:val="000000"/>
          <w:sz w:val="28"/>
          <w:szCs w:val="28"/>
        </w:rPr>
      </w:pPr>
    </w:p>
    <w:p w:rsidR="005D0023" w:rsidRPr="00234BBD" w:rsidRDefault="005A0028" w:rsidP="00775D6E">
      <w:pPr>
        <w:widowControl/>
        <w:tabs>
          <w:tab w:val="left" w:pos="4395"/>
          <w:tab w:val="left" w:pos="7088"/>
          <w:tab w:val="left" w:pos="8789"/>
        </w:tabs>
        <w:suppressAutoHyphens/>
        <w:spacing w:line="360" w:lineRule="auto"/>
        <w:ind w:firstLine="720"/>
        <w:jc w:val="right"/>
        <w:rPr>
          <w:color w:val="000000"/>
          <w:sz w:val="28"/>
          <w:szCs w:val="28"/>
        </w:rPr>
      </w:pPr>
      <w:r w:rsidRPr="00234BBD">
        <w:rPr>
          <w:color w:val="000000"/>
          <w:sz w:val="28"/>
          <w:szCs w:val="28"/>
        </w:rPr>
        <w:t>Подпись</w:t>
      </w:r>
      <w:r w:rsidR="00A9124B">
        <w:rPr>
          <w:color w:val="000000"/>
          <w:sz w:val="28"/>
          <w:szCs w:val="28"/>
        </w:rPr>
        <w:t xml:space="preserve"> </w:t>
      </w:r>
      <w:r w:rsidR="005D0023" w:rsidRPr="00234BBD">
        <w:rPr>
          <w:color w:val="000000"/>
          <w:sz w:val="28"/>
          <w:szCs w:val="28"/>
        </w:rPr>
        <w:t>Ф.И.О.</w:t>
      </w:r>
    </w:p>
    <w:p w:rsidR="005D0023" w:rsidRPr="00234BBD" w:rsidRDefault="005D0023" w:rsidP="00775D6E">
      <w:pPr>
        <w:widowControl/>
        <w:tabs>
          <w:tab w:val="left" w:pos="3969"/>
          <w:tab w:val="left" w:leader="underscore" w:pos="5954"/>
          <w:tab w:val="left" w:pos="6804"/>
          <w:tab w:val="left" w:leader="underscore" w:pos="8789"/>
        </w:tabs>
        <w:suppressAutoHyphens/>
        <w:spacing w:line="360" w:lineRule="auto"/>
        <w:ind w:firstLine="720"/>
        <w:jc w:val="right"/>
        <w:rPr>
          <w:color w:val="000000"/>
          <w:sz w:val="28"/>
          <w:szCs w:val="28"/>
        </w:rPr>
      </w:pPr>
      <w:r w:rsidRPr="00234BBD">
        <w:rPr>
          <w:color w:val="000000"/>
          <w:sz w:val="28"/>
          <w:szCs w:val="28"/>
        </w:rPr>
        <w:t>Руководитель</w:t>
      </w:r>
      <w:r w:rsidR="00D003EE">
        <w:rPr>
          <w:color w:val="000000"/>
          <w:sz w:val="28"/>
          <w:szCs w:val="28"/>
        </w:rPr>
        <w:t xml:space="preserve"> </w:t>
      </w:r>
      <w:r w:rsidRPr="00234BBD">
        <w:rPr>
          <w:color w:val="000000"/>
          <w:sz w:val="28"/>
          <w:szCs w:val="28"/>
        </w:rPr>
        <w:t>Гусев Б.В.</w:t>
      </w:r>
    </w:p>
    <w:p w:rsidR="005D0023" w:rsidRPr="00234BBD" w:rsidRDefault="005D0023" w:rsidP="00775D6E">
      <w:pPr>
        <w:widowControl/>
        <w:tabs>
          <w:tab w:val="left" w:pos="3969"/>
          <w:tab w:val="left" w:leader="underscore" w:pos="5954"/>
          <w:tab w:val="left" w:pos="6521"/>
          <w:tab w:val="left" w:leader="underscore" w:pos="8789"/>
        </w:tabs>
        <w:suppressAutoHyphens/>
        <w:spacing w:line="360" w:lineRule="auto"/>
        <w:ind w:firstLine="720"/>
        <w:jc w:val="right"/>
        <w:rPr>
          <w:color w:val="000000"/>
          <w:sz w:val="28"/>
          <w:szCs w:val="28"/>
        </w:rPr>
      </w:pPr>
      <w:r w:rsidRPr="00234BBD">
        <w:rPr>
          <w:color w:val="000000"/>
          <w:sz w:val="28"/>
          <w:szCs w:val="28"/>
        </w:rPr>
        <w:t>Студент гр. Р-485Санников К.А.</w:t>
      </w:r>
    </w:p>
    <w:p w:rsidR="005D0023" w:rsidRPr="00234BBD" w:rsidRDefault="005D0023" w:rsidP="00775D6E">
      <w:pPr>
        <w:widowControl/>
        <w:suppressAutoHyphens/>
        <w:spacing w:line="360" w:lineRule="auto"/>
        <w:ind w:firstLine="720"/>
        <w:jc w:val="right"/>
        <w:rPr>
          <w:sz w:val="28"/>
          <w:szCs w:val="28"/>
        </w:rPr>
      </w:pPr>
    </w:p>
    <w:p w:rsidR="005D0023" w:rsidRPr="00234BBD" w:rsidRDefault="005D0023" w:rsidP="00775D6E">
      <w:pPr>
        <w:widowControl/>
        <w:tabs>
          <w:tab w:val="left" w:pos="3969"/>
          <w:tab w:val="left" w:leader="underscore" w:pos="6237"/>
          <w:tab w:val="left" w:pos="6804"/>
          <w:tab w:val="left" w:leader="underscore" w:pos="8789"/>
        </w:tabs>
        <w:suppressAutoHyphens/>
        <w:spacing w:line="360" w:lineRule="auto"/>
        <w:ind w:firstLine="720"/>
        <w:jc w:val="both"/>
        <w:rPr>
          <w:color w:val="000000"/>
          <w:sz w:val="28"/>
          <w:szCs w:val="28"/>
        </w:rPr>
      </w:pPr>
    </w:p>
    <w:p w:rsidR="005D0023" w:rsidRDefault="005D0023" w:rsidP="00775D6E">
      <w:pPr>
        <w:widowControl/>
        <w:tabs>
          <w:tab w:val="left" w:pos="3969"/>
          <w:tab w:val="left" w:leader="underscore" w:pos="6237"/>
          <w:tab w:val="left" w:pos="6804"/>
          <w:tab w:val="left" w:leader="underscore" w:pos="8789"/>
        </w:tabs>
        <w:suppressAutoHyphens/>
        <w:spacing w:line="360" w:lineRule="auto"/>
        <w:ind w:firstLine="720"/>
        <w:jc w:val="both"/>
        <w:rPr>
          <w:color w:val="000000"/>
          <w:sz w:val="28"/>
          <w:szCs w:val="28"/>
        </w:rPr>
      </w:pPr>
    </w:p>
    <w:p w:rsidR="00D51795" w:rsidRDefault="00D51795" w:rsidP="00775D6E">
      <w:pPr>
        <w:widowControl/>
        <w:tabs>
          <w:tab w:val="left" w:pos="3969"/>
          <w:tab w:val="left" w:leader="underscore" w:pos="6237"/>
          <w:tab w:val="left" w:pos="6804"/>
          <w:tab w:val="left" w:leader="underscore" w:pos="8789"/>
        </w:tabs>
        <w:suppressAutoHyphens/>
        <w:spacing w:line="360" w:lineRule="auto"/>
        <w:ind w:firstLine="720"/>
        <w:jc w:val="both"/>
        <w:rPr>
          <w:color w:val="000000"/>
          <w:sz w:val="28"/>
          <w:szCs w:val="28"/>
        </w:rPr>
      </w:pPr>
    </w:p>
    <w:p w:rsidR="00D51795" w:rsidRPr="00234BBD" w:rsidRDefault="00D51795" w:rsidP="00775D6E">
      <w:pPr>
        <w:widowControl/>
        <w:tabs>
          <w:tab w:val="left" w:pos="3969"/>
          <w:tab w:val="left" w:leader="underscore" w:pos="6237"/>
          <w:tab w:val="left" w:pos="6804"/>
          <w:tab w:val="left" w:leader="underscore" w:pos="8789"/>
        </w:tabs>
        <w:suppressAutoHyphens/>
        <w:spacing w:line="360" w:lineRule="auto"/>
        <w:ind w:firstLine="720"/>
        <w:jc w:val="both"/>
        <w:rPr>
          <w:color w:val="000000"/>
          <w:sz w:val="28"/>
          <w:szCs w:val="28"/>
        </w:rPr>
      </w:pPr>
    </w:p>
    <w:p w:rsidR="005D0023" w:rsidRPr="00234BBD" w:rsidRDefault="005D0023" w:rsidP="00775D6E">
      <w:pPr>
        <w:widowControl/>
        <w:tabs>
          <w:tab w:val="left" w:pos="3969"/>
          <w:tab w:val="left" w:leader="underscore" w:pos="6237"/>
          <w:tab w:val="left" w:pos="6804"/>
          <w:tab w:val="left" w:leader="underscore" w:pos="8789"/>
        </w:tabs>
        <w:suppressAutoHyphens/>
        <w:spacing w:line="360" w:lineRule="auto"/>
        <w:ind w:firstLine="720"/>
        <w:jc w:val="both"/>
        <w:rPr>
          <w:color w:val="000000"/>
          <w:sz w:val="28"/>
          <w:szCs w:val="28"/>
        </w:rPr>
      </w:pPr>
    </w:p>
    <w:p w:rsidR="005D0023" w:rsidRPr="00234BBD" w:rsidRDefault="005D0023" w:rsidP="00775D6E">
      <w:pPr>
        <w:widowControl/>
        <w:tabs>
          <w:tab w:val="left" w:pos="3969"/>
          <w:tab w:val="left" w:leader="underscore" w:pos="6237"/>
          <w:tab w:val="left" w:pos="6804"/>
          <w:tab w:val="left" w:leader="underscore" w:pos="8789"/>
        </w:tabs>
        <w:suppressAutoHyphens/>
        <w:spacing w:line="360" w:lineRule="auto"/>
        <w:ind w:firstLine="720"/>
        <w:jc w:val="both"/>
        <w:rPr>
          <w:color w:val="000000"/>
          <w:sz w:val="28"/>
          <w:szCs w:val="28"/>
        </w:rPr>
      </w:pPr>
    </w:p>
    <w:p w:rsidR="00D51795" w:rsidRDefault="005D0023" w:rsidP="00775D6E">
      <w:pPr>
        <w:widowControl/>
        <w:suppressAutoHyphens/>
        <w:spacing w:line="360" w:lineRule="auto"/>
        <w:ind w:firstLine="720"/>
        <w:jc w:val="center"/>
        <w:rPr>
          <w:color w:val="000000"/>
          <w:sz w:val="28"/>
          <w:szCs w:val="28"/>
        </w:rPr>
      </w:pPr>
      <w:r w:rsidRPr="00234BBD">
        <w:rPr>
          <w:color w:val="000000"/>
          <w:sz w:val="28"/>
          <w:szCs w:val="28"/>
        </w:rPr>
        <w:t>Екатеринбург 2001</w:t>
      </w:r>
    </w:p>
    <w:p w:rsidR="005D0023" w:rsidRPr="00234BBD" w:rsidRDefault="00D51795" w:rsidP="00775D6E">
      <w:pPr>
        <w:widowControl/>
        <w:suppressAutoHyphens/>
        <w:spacing w:line="360" w:lineRule="auto"/>
        <w:rPr>
          <w:sz w:val="28"/>
          <w:szCs w:val="28"/>
        </w:rPr>
      </w:pPr>
      <w:r>
        <w:rPr>
          <w:color w:val="000000"/>
          <w:sz w:val="28"/>
          <w:szCs w:val="28"/>
        </w:rPr>
        <w:br w:type="page"/>
      </w:r>
      <w:bookmarkStart w:id="0" w:name="_Toc504275094"/>
      <w:r w:rsidR="005D0023" w:rsidRPr="00234BBD">
        <w:rPr>
          <w:sz w:val="28"/>
          <w:szCs w:val="28"/>
        </w:rPr>
        <w:lastRenderedPageBreak/>
        <w:t>ТЕХНИЧЕСКОЕ</w:t>
      </w:r>
      <w:r>
        <w:rPr>
          <w:sz w:val="28"/>
          <w:szCs w:val="28"/>
        </w:rPr>
        <w:t xml:space="preserve"> </w:t>
      </w:r>
      <w:r w:rsidR="005D0023" w:rsidRPr="00234BBD">
        <w:rPr>
          <w:sz w:val="28"/>
          <w:szCs w:val="28"/>
        </w:rPr>
        <w:t>ЗАДАНИЕ</w:t>
      </w:r>
      <w:bookmarkEnd w:id="0"/>
    </w:p>
    <w:p w:rsidR="005D0023" w:rsidRPr="00234BBD" w:rsidRDefault="005D0023" w:rsidP="00775D6E">
      <w:pPr>
        <w:widowControl/>
        <w:tabs>
          <w:tab w:val="left" w:pos="284"/>
        </w:tabs>
        <w:suppressAutoHyphens/>
        <w:spacing w:line="360" w:lineRule="auto"/>
        <w:rPr>
          <w:color w:val="000000"/>
          <w:sz w:val="28"/>
          <w:szCs w:val="28"/>
          <w:u w:val="single"/>
        </w:rPr>
      </w:pPr>
    </w:p>
    <w:p w:rsidR="005D0023" w:rsidRPr="00234BBD" w:rsidRDefault="005D0023" w:rsidP="00775D6E">
      <w:pPr>
        <w:widowControl/>
        <w:tabs>
          <w:tab w:val="left" w:pos="284"/>
        </w:tabs>
        <w:suppressAutoHyphens/>
        <w:spacing w:line="360" w:lineRule="auto"/>
        <w:rPr>
          <w:color w:val="000000"/>
          <w:sz w:val="28"/>
          <w:szCs w:val="28"/>
        </w:rPr>
      </w:pPr>
      <w:r w:rsidRPr="00234BBD">
        <w:rPr>
          <w:color w:val="000000"/>
          <w:sz w:val="28"/>
          <w:szCs w:val="28"/>
        </w:rPr>
        <w:t>Вариант №18</w:t>
      </w:r>
    </w:p>
    <w:p w:rsidR="005A0028" w:rsidRPr="00234BBD" w:rsidRDefault="005A0028" w:rsidP="00775D6E">
      <w:pPr>
        <w:widowControl/>
        <w:tabs>
          <w:tab w:val="left" w:pos="284"/>
        </w:tabs>
        <w:suppressAutoHyphens/>
        <w:spacing w:line="360" w:lineRule="auto"/>
        <w:rPr>
          <w:color w:val="000000"/>
          <w:sz w:val="28"/>
          <w:szCs w:val="28"/>
        </w:rPr>
      </w:pPr>
    </w:p>
    <w:p w:rsidR="005D0023" w:rsidRPr="00234BBD" w:rsidRDefault="005D0023" w:rsidP="00775D6E">
      <w:pPr>
        <w:widowControl/>
        <w:tabs>
          <w:tab w:val="left" w:pos="284"/>
        </w:tabs>
        <w:suppressAutoHyphens/>
        <w:spacing w:line="360" w:lineRule="auto"/>
        <w:rPr>
          <w:color w:val="000000"/>
          <w:sz w:val="28"/>
          <w:szCs w:val="28"/>
        </w:rPr>
      </w:pPr>
      <w:r w:rsidRPr="00234BBD">
        <w:rPr>
          <w:color w:val="000000"/>
          <w:sz w:val="28"/>
          <w:szCs w:val="28"/>
        </w:rPr>
        <w:t>Исходные данные:</w:t>
      </w:r>
    </w:p>
    <w:p w:rsidR="005D0023" w:rsidRPr="00234BBD" w:rsidRDefault="005D0023" w:rsidP="00775D6E">
      <w:pPr>
        <w:widowControl/>
        <w:numPr>
          <w:ilvl w:val="0"/>
          <w:numId w:val="5"/>
        </w:numPr>
        <w:tabs>
          <w:tab w:val="left" w:pos="284"/>
        </w:tabs>
        <w:suppressAutoHyphens/>
        <w:spacing w:line="360" w:lineRule="auto"/>
        <w:ind w:left="0" w:firstLine="0"/>
        <w:rPr>
          <w:color w:val="000000"/>
          <w:sz w:val="28"/>
          <w:szCs w:val="28"/>
        </w:rPr>
      </w:pPr>
      <w:r w:rsidRPr="00234BBD">
        <w:rPr>
          <w:color w:val="000000"/>
          <w:sz w:val="28"/>
          <w:szCs w:val="28"/>
        </w:rPr>
        <w:t>Мощность на выходе фидера</w:t>
      </w:r>
      <w:r w:rsidR="00D51795">
        <w:rPr>
          <w:color w:val="000000"/>
          <w:sz w:val="28"/>
          <w:szCs w:val="28"/>
        </w:rPr>
        <w:t xml:space="preserve"> </w:t>
      </w:r>
      <w:r w:rsidRPr="00234BBD">
        <w:rPr>
          <w:color w:val="000000"/>
          <w:sz w:val="28"/>
          <w:szCs w:val="28"/>
        </w:rPr>
        <w:t>Р</w:t>
      </w:r>
      <w:r w:rsidRPr="00234BBD">
        <w:rPr>
          <w:color w:val="000000"/>
          <w:sz w:val="28"/>
          <w:szCs w:val="28"/>
          <w:vertAlign w:val="subscript"/>
        </w:rPr>
        <w:t xml:space="preserve">1 </w:t>
      </w:r>
      <w:r w:rsidRPr="00234BBD">
        <w:rPr>
          <w:color w:val="000000"/>
          <w:sz w:val="28"/>
          <w:szCs w:val="28"/>
          <w:vertAlign w:val="subscript"/>
          <w:lang w:val="en-US"/>
        </w:rPr>
        <w:t>max</w:t>
      </w:r>
      <w:r w:rsidR="00775D6E">
        <w:rPr>
          <w:color w:val="000000"/>
          <w:sz w:val="28"/>
          <w:szCs w:val="28"/>
        </w:rPr>
        <w:t xml:space="preserve"> ,Вт</w:t>
      </w:r>
      <w:r w:rsidR="00775D6E">
        <w:rPr>
          <w:color w:val="000000"/>
          <w:sz w:val="28"/>
          <w:szCs w:val="28"/>
        </w:rPr>
        <w:tab/>
      </w:r>
      <w:r w:rsidR="00775D6E">
        <w:rPr>
          <w:color w:val="000000"/>
          <w:sz w:val="28"/>
          <w:szCs w:val="28"/>
        </w:rPr>
        <w:tab/>
      </w:r>
      <w:r w:rsidRPr="00234BBD">
        <w:rPr>
          <w:color w:val="000000"/>
          <w:sz w:val="28"/>
          <w:szCs w:val="28"/>
        </w:rPr>
        <w:t>75;</w:t>
      </w:r>
    </w:p>
    <w:p w:rsidR="005D0023" w:rsidRPr="00234BBD" w:rsidRDefault="005D0023" w:rsidP="00775D6E">
      <w:pPr>
        <w:widowControl/>
        <w:numPr>
          <w:ilvl w:val="0"/>
          <w:numId w:val="5"/>
        </w:numPr>
        <w:tabs>
          <w:tab w:val="left" w:pos="284"/>
        </w:tabs>
        <w:suppressAutoHyphens/>
        <w:spacing w:line="360" w:lineRule="auto"/>
        <w:ind w:left="0" w:firstLine="0"/>
        <w:rPr>
          <w:color w:val="000000"/>
          <w:sz w:val="28"/>
          <w:szCs w:val="28"/>
        </w:rPr>
      </w:pPr>
      <w:r w:rsidRPr="00234BBD">
        <w:rPr>
          <w:sz w:val="28"/>
          <w:szCs w:val="28"/>
        </w:rPr>
        <w:t>Диапазон рабочих частот</w:t>
      </w:r>
      <w:r w:rsidR="00D51795">
        <w:rPr>
          <w:sz w:val="28"/>
          <w:szCs w:val="28"/>
        </w:rPr>
        <w:t xml:space="preserve"> </w:t>
      </w:r>
      <w:r w:rsidRPr="00234BBD">
        <w:rPr>
          <w:sz w:val="28"/>
          <w:szCs w:val="28"/>
          <w:lang w:val="en-US"/>
        </w:rPr>
        <w:t>f</w:t>
      </w:r>
      <w:r w:rsidR="005A0028" w:rsidRPr="00234BBD">
        <w:rPr>
          <w:color w:val="000000"/>
          <w:sz w:val="28"/>
          <w:szCs w:val="28"/>
        </w:rPr>
        <w:t>, МГц</w:t>
      </w:r>
      <w:r w:rsidR="005A0028" w:rsidRPr="00234BBD">
        <w:rPr>
          <w:color w:val="000000"/>
          <w:sz w:val="28"/>
          <w:szCs w:val="28"/>
        </w:rPr>
        <w:tab/>
      </w:r>
      <w:r w:rsidR="005A0028" w:rsidRPr="00234BBD">
        <w:rPr>
          <w:color w:val="000000"/>
          <w:sz w:val="28"/>
          <w:szCs w:val="28"/>
        </w:rPr>
        <w:tab/>
      </w:r>
      <w:r w:rsidR="005A0028" w:rsidRPr="00234BBD">
        <w:rPr>
          <w:color w:val="000000"/>
          <w:sz w:val="28"/>
          <w:szCs w:val="28"/>
        </w:rPr>
        <w:tab/>
      </w:r>
      <w:r w:rsidRPr="00234BBD">
        <w:rPr>
          <w:color w:val="000000"/>
          <w:sz w:val="28"/>
          <w:szCs w:val="28"/>
        </w:rPr>
        <w:t>1.6..6;</w:t>
      </w:r>
    </w:p>
    <w:p w:rsidR="005D0023" w:rsidRPr="00234BBD" w:rsidRDefault="005D0023" w:rsidP="00775D6E">
      <w:pPr>
        <w:widowControl/>
        <w:numPr>
          <w:ilvl w:val="0"/>
          <w:numId w:val="5"/>
        </w:numPr>
        <w:tabs>
          <w:tab w:val="left" w:pos="284"/>
        </w:tabs>
        <w:suppressAutoHyphens/>
        <w:spacing w:line="360" w:lineRule="auto"/>
        <w:ind w:left="0" w:firstLine="0"/>
        <w:rPr>
          <w:color w:val="000000"/>
          <w:sz w:val="28"/>
          <w:szCs w:val="28"/>
        </w:rPr>
      </w:pPr>
      <w:r w:rsidRPr="00234BBD">
        <w:rPr>
          <w:sz w:val="28"/>
          <w:szCs w:val="28"/>
        </w:rPr>
        <w:t>Сопротивление фидера</w:t>
      </w:r>
      <w:r w:rsidR="00D51795">
        <w:rPr>
          <w:sz w:val="28"/>
          <w:szCs w:val="28"/>
        </w:rPr>
        <w:t xml:space="preserve"> </w:t>
      </w:r>
      <w:r w:rsidRPr="00234BBD">
        <w:rPr>
          <w:sz w:val="28"/>
          <w:szCs w:val="28"/>
          <w:lang w:val="en-US"/>
        </w:rPr>
        <w:t>W</w:t>
      </w:r>
      <w:r w:rsidRPr="00234BBD">
        <w:rPr>
          <w:sz w:val="28"/>
          <w:szCs w:val="28"/>
          <w:vertAlign w:val="subscript"/>
        </w:rPr>
        <w:t>ф</w:t>
      </w:r>
      <w:r w:rsidR="00775D6E">
        <w:rPr>
          <w:color w:val="000000"/>
          <w:sz w:val="28"/>
          <w:szCs w:val="28"/>
        </w:rPr>
        <w:t>, Ом</w:t>
      </w:r>
      <w:r w:rsidR="00775D6E">
        <w:rPr>
          <w:color w:val="000000"/>
          <w:sz w:val="28"/>
          <w:szCs w:val="28"/>
        </w:rPr>
        <w:tab/>
      </w:r>
      <w:r w:rsidR="00775D6E">
        <w:rPr>
          <w:color w:val="000000"/>
          <w:sz w:val="28"/>
          <w:szCs w:val="28"/>
        </w:rPr>
        <w:tab/>
      </w:r>
      <w:r w:rsidR="00775D6E">
        <w:rPr>
          <w:color w:val="000000"/>
          <w:sz w:val="28"/>
          <w:szCs w:val="28"/>
        </w:rPr>
        <w:tab/>
      </w:r>
      <w:r w:rsidRPr="00234BBD">
        <w:rPr>
          <w:color w:val="000000"/>
          <w:sz w:val="28"/>
          <w:szCs w:val="28"/>
        </w:rPr>
        <w:t>50;</w:t>
      </w:r>
    </w:p>
    <w:p w:rsidR="005D0023" w:rsidRPr="00234BBD" w:rsidRDefault="005D0023" w:rsidP="00775D6E">
      <w:pPr>
        <w:widowControl/>
        <w:numPr>
          <w:ilvl w:val="0"/>
          <w:numId w:val="5"/>
        </w:numPr>
        <w:tabs>
          <w:tab w:val="left" w:pos="284"/>
        </w:tabs>
        <w:suppressAutoHyphens/>
        <w:spacing w:line="360" w:lineRule="auto"/>
        <w:ind w:left="0" w:firstLine="0"/>
        <w:rPr>
          <w:color w:val="000000"/>
          <w:sz w:val="28"/>
          <w:szCs w:val="28"/>
        </w:rPr>
      </w:pPr>
      <w:r w:rsidRPr="00234BBD">
        <w:rPr>
          <w:color w:val="000000"/>
          <w:sz w:val="28"/>
          <w:szCs w:val="28"/>
        </w:rPr>
        <w:t>Шаг частотной сетки синтезатора частот</w:t>
      </w:r>
      <w:r w:rsidR="00D51795">
        <w:rPr>
          <w:color w:val="000000"/>
          <w:sz w:val="28"/>
          <w:szCs w:val="28"/>
        </w:rPr>
        <w:t xml:space="preserve"> </w:t>
      </w:r>
      <w:r w:rsidRPr="00234BBD">
        <w:rPr>
          <w:color w:val="000000"/>
          <w:sz w:val="28"/>
          <w:szCs w:val="28"/>
        </w:rPr>
        <w:sym w:font="Symbol" w:char="F044"/>
      </w:r>
      <w:r w:rsidRPr="00234BBD">
        <w:rPr>
          <w:color w:val="000000"/>
          <w:sz w:val="28"/>
          <w:szCs w:val="28"/>
          <w:lang w:val="en-US"/>
        </w:rPr>
        <w:t>f</w:t>
      </w:r>
      <w:r w:rsidR="00775D6E">
        <w:rPr>
          <w:color w:val="000000"/>
          <w:sz w:val="28"/>
          <w:szCs w:val="28"/>
        </w:rPr>
        <w:t>, кГц</w:t>
      </w:r>
      <w:r w:rsidRPr="00234BBD">
        <w:rPr>
          <w:color w:val="000000"/>
          <w:sz w:val="28"/>
          <w:szCs w:val="28"/>
        </w:rPr>
        <w:t>0.2;</w:t>
      </w:r>
    </w:p>
    <w:p w:rsidR="005D0023" w:rsidRPr="00234BBD" w:rsidRDefault="005D0023" w:rsidP="00775D6E">
      <w:pPr>
        <w:widowControl/>
        <w:numPr>
          <w:ilvl w:val="0"/>
          <w:numId w:val="5"/>
        </w:numPr>
        <w:tabs>
          <w:tab w:val="left" w:pos="284"/>
        </w:tabs>
        <w:suppressAutoHyphens/>
        <w:spacing w:line="360" w:lineRule="auto"/>
        <w:ind w:left="0" w:firstLine="0"/>
        <w:rPr>
          <w:color w:val="000000"/>
          <w:sz w:val="28"/>
          <w:szCs w:val="28"/>
        </w:rPr>
      </w:pPr>
      <w:r w:rsidRPr="00234BBD">
        <w:rPr>
          <w:sz w:val="28"/>
          <w:szCs w:val="28"/>
        </w:rPr>
        <w:t>Питание от сети переменного тока:</w:t>
      </w:r>
    </w:p>
    <w:p w:rsidR="005D0023" w:rsidRPr="00234BBD" w:rsidRDefault="005D0023" w:rsidP="00775D6E">
      <w:pPr>
        <w:widowControl/>
        <w:tabs>
          <w:tab w:val="left" w:pos="284"/>
        </w:tabs>
        <w:suppressAutoHyphens/>
        <w:spacing w:line="360" w:lineRule="auto"/>
        <w:rPr>
          <w:color w:val="000000"/>
          <w:sz w:val="28"/>
          <w:szCs w:val="28"/>
        </w:rPr>
      </w:pPr>
      <w:r w:rsidRPr="00234BBD">
        <w:rPr>
          <w:sz w:val="28"/>
          <w:szCs w:val="28"/>
        </w:rPr>
        <w:t>напряжение</w:t>
      </w:r>
      <w:r w:rsidR="00D51795">
        <w:rPr>
          <w:sz w:val="28"/>
          <w:szCs w:val="28"/>
        </w:rPr>
        <w:t xml:space="preserve"> </w:t>
      </w:r>
      <w:r w:rsidRPr="00234BBD">
        <w:rPr>
          <w:sz w:val="28"/>
          <w:szCs w:val="28"/>
          <w:lang w:val="en-US"/>
        </w:rPr>
        <w:t>E</w:t>
      </w:r>
      <w:r w:rsidRPr="00234BBD">
        <w:rPr>
          <w:sz w:val="28"/>
          <w:szCs w:val="28"/>
          <w:vertAlign w:val="subscript"/>
        </w:rPr>
        <w:t>п</w:t>
      </w:r>
      <w:r w:rsidRPr="00234BBD">
        <w:rPr>
          <w:sz w:val="28"/>
          <w:szCs w:val="28"/>
        </w:rPr>
        <w:t>, В</w:t>
      </w:r>
      <w:r w:rsidRPr="00234BBD">
        <w:rPr>
          <w:sz w:val="28"/>
          <w:szCs w:val="28"/>
        </w:rPr>
        <w:tab/>
      </w:r>
      <w:r w:rsidRPr="00234BBD">
        <w:rPr>
          <w:sz w:val="28"/>
          <w:szCs w:val="28"/>
        </w:rPr>
        <w:tab/>
      </w:r>
      <w:r w:rsidRPr="00234BBD">
        <w:rPr>
          <w:sz w:val="28"/>
          <w:szCs w:val="28"/>
        </w:rPr>
        <w:tab/>
      </w:r>
      <w:r w:rsidRPr="00234BBD">
        <w:rPr>
          <w:sz w:val="28"/>
          <w:szCs w:val="28"/>
        </w:rPr>
        <w:tab/>
      </w:r>
      <w:r w:rsidRPr="00234BBD">
        <w:rPr>
          <w:sz w:val="28"/>
          <w:szCs w:val="28"/>
        </w:rPr>
        <w:tab/>
      </w:r>
      <w:r w:rsidRPr="00234BBD">
        <w:rPr>
          <w:sz w:val="28"/>
          <w:szCs w:val="28"/>
        </w:rPr>
        <w:tab/>
        <w:t>220</w:t>
      </w:r>
      <w:r w:rsidRPr="00234BBD">
        <w:rPr>
          <w:color w:val="000000"/>
          <w:sz w:val="28"/>
          <w:szCs w:val="28"/>
        </w:rPr>
        <w:t>;</w:t>
      </w:r>
    </w:p>
    <w:p w:rsidR="005D0023" w:rsidRPr="00234BBD" w:rsidRDefault="005D0023" w:rsidP="00775D6E">
      <w:pPr>
        <w:widowControl/>
        <w:tabs>
          <w:tab w:val="left" w:pos="284"/>
        </w:tabs>
        <w:suppressAutoHyphens/>
        <w:spacing w:line="360" w:lineRule="auto"/>
        <w:rPr>
          <w:color w:val="000000"/>
          <w:sz w:val="28"/>
          <w:szCs w:val="28"/>
        </w:rPr>
      </w:pPr>
      <w:r w:rsidRPr="00234BBD">
        <w:rPr>
          <w:color w:val="000000"/>
          <w:sz w:val="28"/>
          <w:szCs w:val="28"/>
        </w:rPr>
        <w:t>частота</w:t>
      </w:r>
      <w:r w:rsidR="00D51795">
        <w:rPr>
          <w:color w:val="000000"/>
          <w:sz w:val="28"/>
          <w:szCs w:val="28"/>
        </w:rPr>
        <w:t xml:space="preserve"> </w:t>
      </w:r>
      <w:r w:rsidRPr="00234BBD">
        <w:rPr>
          <w:color w:val="000000"/>
          <w:sz w:val="28"/>
          <w:szCs w:val="28"/>
          <w:lang w:val="en-US"/>
        </w:rPr>
        <w:t>f</w:t>
      </w:r>
      <w:r w:rsidRPr="00234BBD">
        <w:rPr>
          <w:color w:val="000000"/>
          <w:sz w:val="28"/>
          <w:szCs w:val="28"/>
          <w:vertAlign w:val="subscript"/>
          <w:lang w:val="en-US"/>
        </w:rPr>
        <w:t>c</w:t>
      </w:r>
      <w:r w:rsidR="00775D6E">
        <w:rPr>
          <w:color w:val="000000"/>
          <w:sz w:val="28"/>
          <w:szCs w:val="28"/>
        </w:rPr>
        <w:t>, Гц</w:t>
      </w:r>
      <w:r w:rsidR="00775D6E">
        <w:rPr>
          <w:color w:val="000000"/>
          <w:sz w:val="28"/>
          <w:szCs w:val="28"/>
        </w:rPr>
        <w:tab/>
      </w:r>
      <w:r w:rsidR="00775D6E">
        <w:rPr>
          <w:color w:val="000000"/>
          <w:sz w:val="28"/>
          <w:szCs w:val="28"/>
        </w:rPr>
        <w:tab/>
      </w:r>
      <w:r w:rsidR="00775D6E">
        <w:rPr>
          <w:color w:val="000000"/>
          <w:sz w:val="28"/>
          <w:szCs w:val="28"/>
        </w:rPr>
        <w:tab/>
      </w:r>
      <w:r w:rsidR="00775D6E">
        <w:rPr>
          <w:color w:val="000000"/>
          <w:sz w:val="28"/>
          <w:szCs w:val="28"/>
        </w:rPr>
        <w:tab/>
      </w:r>
      <w:r w:rsidR="00775D6E">
        <w:rPr>
          <w:color w:val="000000"/>
          <w:sz w:val="28"/>
          <w:szCs w:val="28"/>
        </w:rPr>
        <w:tab/>
      </w:r>
      <w:r w:rsidR="00775D6E">
        <w:rPr>
          <w:color w:val="000000"/>
          <w:sz w:val="28"/>
          <w:szCs w:val="28"/>
        </w:rPr>
        <w:tab/>
      </w:r>
      <w:r w:rsidRPr="00234BBD">
        <w:rPr>
          <w:color w:val="000000"/>
          <w:sz w:val="28"/>
          <w:szCs w:val="28"/>
        </w:rPr>
        <w:t>50.</w:t>
      </w:r>
    </w:p>
    <w:p w:rsidR="005A0028" w:rsidRPr="00234BBD" w:rsidRDefault="005A0028" w:rsidP="00775D6E">
      <w:pPr>
        <w:widowControl/>
        <w:tabs>
          <w:tab w:val="left" w:pos="284"/>
        </w:tabs>
        <w:suppressAutoHyphens/>
        <w:spacing w:line="360" w:lineRule="auto"/>
        <w:rPr>
          <w:color w:val="000000"/>
          <w:sz w:val="28"/>
          <w:szCs w:val="28"/>
        </w:rPr>
      </w:pPr>
    </w:p>
    <w:p w:rsidR="005D0023" w:rsidRPr="00234BBD" w:rsidRDefault="005D0023" w:rsidP="00775D6E">
      <w:pPr>
        <w:widowControl/>
        <w:tabs>
          <w:tab w:val="left" w:pos="284"/>
        </w:tabs>
        <w:suppressAutoHyphens/>
        <w:spacing w:line="360" w:lineRule="auto"/>
        <w:rPr>
          <w:color w:val="000000"/>
          <w:sz w:val="28"/>
          <w:szCs w:val="28"/>
        </w:rPr>
      </w:pPr>
      <w:r w:rsidRPr="00234BBD">
        <w:rPr>
          <w:color w:val="000000"/>
          <w:sz w:val="28"/>
          <w:szCs w:val="28"/>
        </w:rPr>
        <w:t>Выбрать и рассчитать:</w:t>
      </w:r>
    </w:p>
    <w:p w:rsidR="005D0023" w:rsidRPr="00234BBD" w:rsidRDefault="005D0023" w:rsidP="00775D6E">
      <w:pPr>
        <w:widowControl/>
        <w:tabs>
          <w:tab w:val="left" w:pos="284"/>
        </w:tabs>
        <w:suppressAutoHyphens/>
        <w:spacing w:line="360" w:lineRule="auto"/>
        <w:rPr>
          <w:color w:val="000000"/>
          <w:sz w:val="28"/>
          <w:szCs w:val="28"/>
        </w:rPr>
      </w:pPr>
    </w:p>
    <w:p w:rsidR="005D0023" w:rsidRPr="00234BBD" w:rsidRDefault="005D0023" w:rsidP="00775D6E">
      <w:pPr>
        <w:widowControl/>
        <w:numPr>
          <w:ilvl w:val="0"/>
          <w:numId w:val="3"/>
        </w:numPr>
        <w:tabs>
          <w:tab w:val="left" w:pos="284"/>
        </w:tabs>
        <w:suppressAutoHyphens/>
        <w:spacing w:line="360" w:lineRule="auto"/>
        <w:ind w:left="0" w:firstLine="0"/>
        <w:rPr>
          <w:color w:val="000000"/>
          <w:sz w:val="28"/>
          <w:szCs w:val="28"/>
        </w:rPr>
      </w:pPr>
      <w:r w:rsidRPr="00234BBD">
        <w:rPr>
          <w:color w:val="000000"/>
          <w:sz w:val="28"/>
          <w:szCs w:val="28"/>
        </w:rPr>
        <w:t>Выбрать структурную схему передатчика.</w:t>
      </w:r>
    </w:p>
    <w:p w:rsidR="005D0023" w:rsidRPr="00234BBD" w:rsidRDefault="005D0023" w:rsidP="00775D6E">
      <w:pPr>
        <w:widowControl/>
        <w:numPr>
          <w:ilvl w:val="0"/>
          <w:numId w:val="3"/>
        </w:numPr>
        <w:tabs>
          <w:tab w:val="left" w:pos="284"/>
        </w:tabs>
        <w:suppressAutoHyphens/>
        <w:spacing w:line="360" w:lineRule="auto"/>
        <w:ind w:left="0" w:firstLine="0"/>
        <w:rPr>
          <w:color w:val="000000"/>
          <w:sz w:val="28"/>
          <w:szCs w:val="28"/>
        </w:rPr>
      </w:pPr>
      <w:r w:rsidRPr="00234BBD">
        <w:rPr>
          <w:color w:val="000000"/>
          <w:sz w:val="28"/>
          <w:szCs w:val="28"/>
        </w:rPr>
        <w:t>Выбрать и обосновать элементную базу.</w:t>
      </w:r>
    </w:p>
    <w:p w:rsidR="005D0023" w:rsidRPr="00234BBD" w:rsidRDefault="005D0023" w:rsidP="00775D6E">
      <w:pPr>
        <w:widowControl/>
        <w:numPr>
          <w:ilvl w:val="0"/>
          <w:numId w:val="3"/>
        </w:numPr>
        <w:tabs>
          <w:tab w:val="left" w:pos="284"/>
        </w:tabs>
        <w:suppressAutoHyphens/>
        <w:spacing w:line="360" w:lineRule="auto"/>
        <w:ind w:left="0" w:firstLine="0"/>
        <w:rPr>
          <w:color w:val="000000"/>
          <w:sz w:val="28"/>
          <w:szCs w:val="28"/>
        </w:rPr>
      </w:pPr>
      <w:r w:rsidRPr="00234BBD">
        <w:rPr>
          <w:color w:val="000000"/>
          <w:sz w:val="28"/>
          <w:szCs w:val="28"/>
        </w:rPr>
        <w:t>Электрические расчеты:</w:t>
      </w:r>
    </w:p>
    <w:p w:rsidR="005D0023" w:rsidRPr="00234BBD" w:rsidRDefault="005D0023" w:rsidP="00775D6E">
      <w:pPr>
        <w:pStyle w:val="2"/>
        <w:tabs>
          <w:tab w:val="left" w:pos="284"/>
        </w:tabs>
        <w:suppressAutoHyphens/>
        <w:spacing w:line="360" w:lineRule="auto"/>
        <w:ind w:left="0" w:firstLine="0"/>
        <w:rPr>
          <w:sz w:val="28"/>
          <w:szCs w:val="28"/>
        </w:rPr>
      </w:pPr>
      <w:r w:rsidRPr="00234BBD">
        <w:rPr>
          <w:sz w:val="28"/>
          <w:szCs w:val="28"/>
        </w:rPr>
        <w:t>Фильтра нижних частот;</w:t>
      </w:r>
    </w:p>
    <w:p w:rsidR="005D0023" w:rsidRPr="00234BBD" w:rsidRDefault="005D0023" w:rsidP="00775D6E">
      <w:pPr>
        <w:pStyle w:val="2"/>
        <w:tabs>
          <w:tab w:val="left" w:pos="284"/>
        </w:tabs>
        <w:suppressAutoHyphens/>
        <w:spacing w:line="360" w:lineRule="auto"/>
        <w:ind w:left="0" w:firstLine="0"/>
        <w:rPr>
          <w:sz w:val="28"/>
          <w:szCs w:val="28"/>
        </w:rPr>
      </w:pPr>
      <w:r w:rsidRPr="00234BBD">
        <w:rPr>
          <w:sz w:val="28"/>
          <w:szCs w:val="28"/>
        </w:rPr>
        <w:t>оконечного каскада;</w:t>
      </w:r>
    </w:p>
    <w:p w:rsidR="005D0023" w:rsidRPr="00234BBD" w:rsidRDefault="005D0023" w:rsidP="00775D6E">
      <w:pPr>
        <w:pStyle w:val="2"/>
        <w:tabs>
          <w:tab w:val="left" w:pos="284"/>
        </w:tabs>
        <w:suppressAutoHyphens/>
        <w:spacing w:line="360" w:lineRule="auto"/>
        <w:ind w:left="0" w:firstLine="0"/>
        <w:rPr>
          <w:sz w:val="28"/>
          <w:szCs w:val="28"/>
        </w:rPr>
      </w:pPr>
      <w:r w:rsidRPr="00234BBD">
        <w:rPr>
          <w:sz w:val="28"/>
          <w:szCs w:val="28"/>
        </w:rPr>
        <w:t>цепи связи с фидером (фильтра гармоник).</w:t>
      </w:r>
    </w:p>
    <w:p w:rsidR="005D0023" w:rsidRPr="00234BBD" w:rsidRDefault="005D0023" w:rsidP="00775D6E">
      <w:pPr>
        <w:widowControl/>
        <w:numPr>
          <w:ilvl w:val="0"/>
          <w:numId w:val="3"/>
        </w:numPr>
        <w:tabs>
          <w:tab w:val="left" w:pos="284"/>
        </w:tabs>
        <w:suppressAutoHyphens/>
        <w:spacing w:line="360" w:lineRule="auto"/>
        <w:ind w:left="0" w:firstLine="0"/>
        <w:rPr>
          <w:color w:val="000000"/>
          <w:sz w:val="28"/>
          <w:szCs w:val="28"/>
        </w:rPr>
      </w:pPr>
      <w:r w:rsidRPr="00234BBD">
        <w:rPr>
          <w:color w:val="000000"/>
          <w:sz w:val="28"/>
          <w:szCs w:val="28"/>
        </w:rPr>
        <w:t>Конструктивные расчеты:</w:t>
      </w:r>
    </w:p>
    <w:p w:rsidR="005D0023" w:rsidRPr="00234BBD" w:rsidRDefault="005D0023" w:rsidP="00775D6E">
      <w:pPr>
        <w:pStyle w:val="2"/>
        <w:tabs>
          <w:tab w:val="left" w:pos="284"/>
        </w:tabs>
        <w:suppressAutoHyphens/>
        <w:spacing w:line="360" w:lineRule="auto"/>
        <w:ind w:left="0" w:firstLine="0"/>
        <w:rPr>
          <w:sz w:val="28"/>
          <w:szCs w:val="28"/>
        </w:rPr>
      </w:pPr>
      <w:r w:rsidRPr="00234BBD">
        <w:rPr>
          <w:sz w:val="28"/>
          <w:szCs w:val="28"/>
        </w:rPr>
        <w:t>оконечного каскада;</w:t>
      </w:r>
    </w:p>
    <w:p w:rsidR="005D0023" w:rsidRPr="00234BBD" w:rsidRDefault="005D0023" w:rsidP="00775D6E">
      <w:pPr>
        <w:pStyle w:val="2"/>
        <w:tabs>
          <w:tab w:val="left" w:pos="284"/>
        </w:tabs>
        <w:suppressAutoHyphens/>
        <w:spacing w:line="360" w:lineRule="auto"/>
        <w:ind w:left="0" w:firstLine="0"/>
        <w:rPr>
          <w:sz w:val="28"/>
          <w:szCs w:val="28"/>
        </w:rPr>
      </w:pPr>
      <w:r w:rsidRPr="00234BBD">
        <w:rPr>
          <w:sz w:val="28"/>
          <w:szCs w:val="28"/>
        </w:rPr>
        <w:t>цепи связи с фидером (фильтра гармоник).</w:t>
      </w:r>
    </w:p>
    <w:p w:rsidR="005D0023" w:rsidRPr="00234BBD" w:rsidRDefault="005D0023" w:rsidP="00775D6E">
      <w:pPr>
        <w:widowControl/>
        <w:tabs>
          <w:tab w:val="left" w:pos="284"/>
        </w:tabs>
        <w:suppressAutoHyphens/>
        <w:spacing w:line="360" w:lineRule="auto"/>
        <w:rPr>
          <w:color w:val="000000"/>
          <w:sz w:val="28"/>
          <w:szCs w:val="28"/>
        </w:rPr>
      </w:pPr>
    </w:p>
    <w:p w:rsidR="005D0023" w:rsidRPr="00234BBD" w:rsidRDefault="005D0023" w:rsidP="00775D6E">
      <w:pPr>
        <w:widowControl/>
        <w:tabs>
          <w:tab w:val="left" w:pos="284"/>
        </w:tabs>
        <w:suppressAutoHyphens/>
        <w:spacing w:line="360" w:lineRule="auto"/>
        <w:rPr>
          <w:color w:val="000000"/>
          <w:sz w:val="28"/>
          <w:szCs w:val="28"/>
        </w:rPr>
      </w:pPr>
      <w:r w:rsidRPr="00234BBD">
        <w:rPr>
          <w:color w:val="000000"/>
          <w:sz w:val="28"/>
          <w:szCs w:val="28"/>
        </w:rPr>
        <w:t>Вычертить:</w:t>
      </w:r>
    </w:p>
    <w:p w:rsidR="005D0023" w:rsidRPr="00234BBD" w:rsidRDefault="005D0023" w:rsidP="00775D6E">
      <w:pPr>
        <w:widowControl/>
        <w:tabs>
          <w:tab w:val="left" w:pos="284"/>
        </w:tabs>
        <w:suppressAutoHyphens/>
        <w:spacing w:line="360" w:lineRule="auto"/>
        <w:rPr>
          <w:color w:val="000000"/>
          <w:sz w:val="28"/>
          <w:szCs w:val="28"/>
        </w:rPr>
      </w:pPr>
    </w:p>
    <w:p w:rsidR="005D0023" w:rsidRPr="00234BBD" w:rsidRDefault="005D0023" w:rsidP="00775D6E">
      <w:pPr>
        <w:widowControl/>
        <w:numPr>
          <w:ilvl w:val="0"/>
          <w:numId w:val="4"/>
        </w:numPr>
        <w:tabs>
          <w:tab w:val="left" w:pos="284"/>
        </w:tabs>
        <w:suppressAutoHyphens/>
        <w:spacing w:line="360" w:lineRule="auto"/>
        <w:ind w:left="0" w:firstLine="0"/>
        <w:rPr>
          <w:color w:val="000000"/>
          <w:sz w:val="28"/>
          <w:szCs w:val="28"/>
        </w:rPr>
      </w:pPr>
      <w:r w:rsidRPr="00234BBD">
        <w:rPr>
          <w:color w:val="000000"/>
          <w:sz w:val="28"/>
          <w:szCs w:val="28"/>
        </w:rPr>
        <w:t>Полная электрическая схема передатчика.</w:t>
      </w:r>
    </w:p>
    <w:p w:rsidR="005D0023" w:rsidRPr="00234BBD" w:rsidRDefault="005D0023" w:rsidP="00775D6E">
      <w:pPr>
        <w:widowControl/>
        <w:numPr>
          <w:ilvl w:val="0"/>
          <w:numId w:val="4"/>
        </w:numPr>
        <w:tabs>
          <w:tab w:val="left" w:pos="284"/>
        </w:tabs>
        <w:suppressAutoHyphens/>
        <w:spacing w:line="360" w:lineRule="auto"/>
        <w:ind w:left="0" w:firstLine="0"/>
        <w:rPr>
          <w:color w:val="000000"/>
          <w:sz w:val="28"/>
          <w:szCs w:val="28"/>
        </w:rPr>
      </w:pPr>
      <w:r w:rsidRPr="00234BBD">
        <w:rPr>
          <w:color w:val="000000"/>
          <w:sz w:val="28"/>
          <w:szCs w:val="28"/>
        </w:rPr>
        <w:t>Конструкция оконечного каскада.</w:t>
      </w:r>
    </w:p>
    <w:p w:rsidR="005D0023" w:rsidRPr="00234BBD" w:rsidRDefault="005D0023" w:rsidP="00775D6E">
      <w:pPr>
        <w:widowControl/>
        <w:tabs>
          <w:tab w:val="left" w:pos="142"/>
          <w:tab w:val="left" w:pos="284"/>
          <w:tab w:val="left" w:pos="426"/>
        </w:tabs>
        <w:suppressAutoHyphens/>
        <w:spacing w:line="360" w:lineRule="auto"/>
        <w:rPr>
          <w:sz w:val="28"/>
          <w:szCs w:val="28"/>
        </w:rPr>
      </w:pPr>
      <w:r w:rsidRPr="00234BBD">
        <w:rPr>
          <w:sz w:val="28"/>
          <w:szCs w:val="28"/>
        </w:rPr>
        <w:br w:type="page"/>
        <w:t>СОДЕРЖАНИЕ</w:t>
      </w:r>
    </w:p>
    <w:p w:rsidR="005D0023" w:rsidRPr="00234BBD" w:rsidRDefault="005D0023" w:rsidP="00775D6E">
      <w:pPr>
        <w:widowControl/>
        <w:tabs>
          <w:tab w:val="left" w:pos="142"/>
          <w:tab w:val="left" w:pos="284"/>
          <w:tab w:val="left" w:pos="426"/>
        </w:tabs>
        <w:suppressAutoHyphens/>
        <w:spacing w:line="360" w:lineRule="auto"/>
        <w:rPr>
          <w:color w:val="000000"/>
          <w:sz w:val="28"/>
          <w:szCs w:val="28"/>
        </w:rPr>
      </w:pPr>
    </w:p>
    <w:p w:rsidR="005D0023" w:rsidRPr="00234BBD" w:rsidRDefault="005D0023" w:rsidP="00775D6E">
      <w:pPr>
        <w:pStyle w:val="22"/>
        <w:tabs>
          <w:tab w:val="left" w:pos="142"/>
          <w:tab w:val="left" w:pos="284"/>
          <w:tab w:val="left" w:pos="426"/>
          <w:tab w:val="left" w:pos="720"/>
          <w:tab w:val="right" w:leader="dot" w:pos="9345"/>
        </w:tabs>
        <w:suppressAutoHyphens/>
        <w:spacing w:line="360" w:lineRule="auto"/>
        <w:ind w:left="0"/>
        <w:rPr>
          <w:noProof/>
          <w:sz w:val="28"/>
          <w:szCs w:val="28"/>
        </w:rPr>
      </w:pPr>
      <w:r w:rsidRPr="00234BBD">
        <w:rPr>
          <w:color w:val="000000"/>
          <w:sz w:val="28"/>
          <w:szCs w:val="28"/>
        </w:rPr>
        <w:fldChar w:fldCharType="begin"/>
      </w:r>
      <w:r w:rsidRPr="00234BBD">
        <w:rPr>
          <w:color w:val="000000"/>
          <w:sz w:val="28"/>
          <w:szCs w:val="28"/>
        </w:rPr>
        <w:instrText xml:space="preserve"> TOC \o "1-3" </w:instrText>
      </w:r>
      <w:r w:rsidRPr="00234BBD">
        <w:rPr>
          <w:color w:val="000000"/>
          <w:sz w:val="28"/>
          <w:szCs w:val="28"/>
        </w:rPr>
        <w:fldChar w:fldCharType="separate"/>
      </w:r>
      <w:r w:rsidRPr="00234BBD">
        <w:rPr>
          <w:noProof/>
          <w:sz w:val="28"/>
          <w:szCs w:val="28"/>
        </w:rPr>
        <w:t>1.</w:t>
      </w:r>
      <w:r w:rsidRPr="00234BBD">
        <w:rPr>
          <w:noProof/>
          <w:sz w:val="28"/>
          <w:szCs w:val="28"/>
        </w:rPr>
        <w:tab/>
        <w:t>Обоснование и выбор структурной схемы</w:t>
      </w:r>
    </w:p>
    <w:p w:rsidR="005D0023" w:rsidRPr="00234BBD" w:rsidRDefault="005D0023" w:rsidP="00775D6E">
      <w:pPr>
        <w:pStyle w:val="22"/>
        <w:tabs>
          <w:tab w:val="left" w:pos="142"/>
          <w:tab w:val="left" w:pos="284"/>
          <w:tab w:val="left" w:pos="426"/>
          <w:tab w:val="left" w:pos="720"/>
          <w:tab w:val="right" w:leader="dot" w:pos="9345"/>
        </w:tabs>
        <w:suppressAutoHyphens/>
        <w:spacing w:line="360" w:lineRule="auto"/>
        <w:ind w:left="0"/>
        <w:rPr>
          <w:noProof/>
          <w:sz w:val="28"/>
          <w:szCs w:val="28"/>
        </w:rPr>
      </w:pPr>
      <w:r w:rsidRPr="00234BBD">
        <w:rPr>
          <w:noProof/>
          <w:sz w:val="28"/>
          <w:szCs w:val="28"/>
        </w:rPr>
        <w:t>2.</w:t>
      </w:r>
      <w:r w:rsidRPr="00234BBD">
        <w:rPr>
          <w:noProof/>
          <w:sz w:val="28"/>
          <w:szCs w:val="28"/>
        </w:rPr>
        <w:tab/>
        <w:t>Выбор схемного решения и элементной базы</w:t>
      </w:r>
    </w:p>
    <w:p w:rsidR="005D0023" w:rsidRPr="00234BBD" w:rsidRDefault="005D0023" w:rsidP="00775D6E">
      <w:pPr>
        <w:pStyle w:val="22"/>
        <w:tabs>
          <w:tab w:val="left" w:pos="142"/>
          <w:tab w:val="left" w:pos="284"/>
          <w:tab w:val="left" w:pos="426"/>
          <w:tab w:val="left" w:pos="720"/>
          <w:tab w:val="right" w:leader="dot" w:pos="9345"/>
        </w:tabs>
        <w:suppressAutoHyphens/>
        <w:spacing w:line="360" w:lineRule="auto"/>
        <w:ind w:left="0"/>
        <w:rPr>
          <w:noProof/>
          <w:sz w:val="28"/>
          <w:szCs w:val="28"/>
        </w:rPr>
      </w:pPr>
      <w:r w:rsidRPr="00234BBD">
        <w:rPr>
          <w:noProof/>
          <w:sz w:val="28"/>
          <w:szCs w:val="28"/>
        </w:rPr>
        <w:t>3.</w:t>
      </w:r>
      <w:r w:rsidRPr="00234BBD">
        <w:rPr>
          <w:noProof/>
          <w:sz w:val="28"/>
          <w:szCs w:val="28"/>
        </w:rPr>
        <w:tab/>
        <w:t>Расчет выходного каскада радиопередатчика</w:t>
      </w:r>
    </w:p>
    <w:p w:rsidR="005D0023" w:rsidRPr="00234BBD" w:rsidRDefault="005D0023" w:rsidP="00775D6E">
      <w:pPr>
        <w:pStyle w:val="31"/>
        <w:tabs>
          <w:tab w:val="left" w:pos="142"/>
          <w:tab w:val="left" w:pos="284"/>
          <w:tab w:val="left" w:pos="426"/>
          <w:tab w:val="right" w:leader="dot" w:pos="9345"/>
        </w:tabs>
        <w:suppressAutoHyphens/>
        <w:spacing w:line="360" w:lineRule="auto"/>
        <w:ind w:left="0"/>
        <w:rPr>
          <w:i w:val="0"/>
          <w:noProof/>
          <w:sz w:val="28"/>
          <w:szCs w:val="28"/>
        </w:rPr>
      </w:pPr>
      <w:r w:rsidRPr="00234BBD">
        <w:rPr>
          <w:i w:val="0"/>
          <w:noProof/>
          <w:sz w:val="28"/>
          <w:szCs w:val="28"/>
        </w:rPr>
        <w:t>Выбор транзистора оконечного каскада</w:t>
      </w:r>
    </w:p>
    <w:p w:rsidR="005D0023" w:rsidRPr="00234BBD" w:rsidRDefault="005D0023" w:rsidP="00775D6E">
      <w:pPr>
        <w:pStyle w:val="31"/>
        <w:tabs>
          <w:tab w:val="left" w:pos="142"/>
          <w:tab w:val="left" w:pos="284"/>
          <w:tab w:val="left" w:pos="426"/>
          <w:tab w:val="right" w:leader="dot" w:pos="9345"/>
        </w:tabs>
        <w:suppressAutoHyphens/>
        <w:spacing w:line="360" w:lineRule="auto"/>
        <w:ind w:left="0"/>
        <w:rPr>
          <w:i w:val="0"/>
          <w:noProof/>
          <w:sz w:val="28"/>
          <w:szCs w:val="28"/>
        </w:rPr>
      </w:pPr>
      <w:r w:rsidRPr="00234BBD">
        <w:rPr>
          <w:i w:val="0"/>
          <w:noProof/>
          <w:sz w:val="28"/>
          <w:szCs w:val="28"/>
        </w:rPr>
        <w:t>Расчет коллекторной цепи</w:t>
      </w:r>
    </w:p>
    <w:p w:rsidR="005D0023" w:rsidRPr="00234BBD" w:rsidRDefault="005D0023" w:rsidP="00775D6E">
      <w:pPr>
        <w:pStyle w:val="31"/>
        <w:tabs>
          <w:tab w:val="left" w:pos="142"/>
          <w:tab w:val="left" w:pos="284"/>
          <w:tab w:val="left" w:pos="426"/>
          <w:tab w:val="right" w:leader="dot" w:pos="9345"/>
        </w:tabs>
        <w:suppressAutoHyphens/>
        <w:spacing w:line="360" w:lineRule="auto"/>
        <w:ind w:left="0"/>
        <w:rPr>
          <w:i w:val="0"/>
          <w:noProof/>
          <w:sz w:val="28"/>
          <w:szCs w:val="28"/>
        </w:rPr>
      </w:pPr>
      <w:r w:rsidRPr="00234BBD">
        <w:rPr>
          <w:i w:val="0"/>
          <w:noProof/>
          <w:sz w:val="28"/>
          <w:szCs w:val="28"/>
        </w:rPr>
        <w:t>Расчет базовой цепи транзистора</w:t>
      </w:r>
    </w:p>
    <w:p w:rsidR="005D0023" w:rsidRPr="00234BBD" w:rsidRDefault="005D0023" w:rsidP="00775D6E">
      <w:pPr>
        <w:pStyle w:val="31"/>
        <w:tabs>
          <w:tab w:val="left" w:pos="142"/>
          <w:tab w:val="left" w:pos="284"/>
          <w:tab w:val="left" w:pos="426"/>
          <w:tab w:val="right" w:leader="dot" w:pos="9345"/>
        </w:tabs>
        <w:suppressAutoHyphens/>
        <w:spacing w:line="360" w:lineRule="auto"/>
        <w:ind w:left="0"/>
        <w:rPr>
          <w:i w:val="0"/>
          <w:noProof/>
          <w:sz w:val="28"/>
          <w:szCs w:val="28"/>
        </w:rPr>
      </w:pPr>
      <w:r w:rsidRPr="00234BBD">
        <w:rPr>
          <w:i w:val="0"/>
          <w:noProof/>
          <w:sz w:val="28"/>
          <w:szCs w:val="28"/>
        </w:rPr>
        <w:t xml:space="preserve">Расчет </w:t>
      </w:r>
      <w:r w:rsidRPr="00234BBD">
        <w:rPr>
          <w:i w:val="0"/>
          <w:noProof/>
          <w:color w:val="000000"/>
          <w:sz w:val="28"/>
          <w:szCs w:val="28"/>
        </w:rPr>
        <w:t>трансформаторов на линиях</w:t>
      </w:r>
    </w:p>
    <w:p w:rsidR="005D0023" w:rsidRPr="00234BBD" w:rsidRDefault="005D0023" w:rsidP="00775D6E">
      <w:pPr>
        <w:pStyle w:val="22"/>
        <w:tabs>
          <w:tab w:val="left" w:pos="142"/>
          <w:tab w:val="left" w:pos="284"/>
          <w:tab w:val="left" w:pos="426"/>
          <w:tab w:val="left" w:pos="720"/>
          <w:tab w:val="right" w:leader="dot" w:pos="9345"/>
        </w:tabs>
        <w:suppressAutoHyphens/>
        <w:spacing w:line="360" w:lineRule="auto"/>
        <w:ind w:left="0"/>
        <w:rPr>
          <w:noProof/>
          <w:sz w:val="28"/>
          <w:szCs w:val="28"/>
        </w:rPr>
      </w:pPr>
      <w:r w:rsidRPr="00234BBD">
        <w:rPr>
          <w:noProof/>
          <w:color w:val="000000"/>
          <w:sz w:val="28"/>
          <w:szCs w:val="28"/>
        </w:rPr>
        <w:t>4.</w:t>
      </w:r>
      <w:r w:rsidRPr="00234BBD">
        <w:rPr>
          <w:noProof/>
          <w:sz w:val="28"/>
          <w:szCs w:val="28"/>
        </w:rPr>
        <w:tab/>
      </w:r>
      <w:r w:rsidRPr="00234BBD">
        <w:rPr>
          <w:noProof/>
          <w:color w:val="000000"/>
          <w:sz w:val="28"/>
          <w:szCs w:val="28"/>
        </w:rPr>
        <w:t>Выбор и расчет фильтра нижних частот</w:t>
      </w:r>
    </w:p>
    <w:p w:rsidR="005D0023" w:rsidRPr="00234BBD" w:rsidRDefault="005D0023" w:rsidP="00775D6E">
      <w:pPr>
        <w:pStyle w:val="22"/>
        <w:tabs>
          <w:tab w:val="left" w:pos="142"/>
          <w:tab w:val="left" w:pos="284"/>
          <w:tab w:val="left" w:pos="426"/>
          <w:tab w:val="left" w:pos="720"/>
          <w:tab w:val="right" w:leader="dot" w:pos="9345"/>
        </w:tabs>
        <w:suppressAutoHyphens/>
        <w:spacing w:line="360" w:lineRule="auto"/>
        <w:ind w:left="0"/>
        <w:rPr>
          <w:noProof/>
          <w:sz w:val="28"/>
          <w:szCs w:val="28"/>
        </w:rPr>
      </w:pPr>
      <w:r w:rsidRPr="00234BBD">
        <w:rPr>
          <w:noProof/>
          <w:sz w:val="28"/>
          <w:szCs w:val="28"/>
        </w:rPr>
        <w:t>5.</w:t>
      </w:r>
      <w:r w:rsidRPr="00234BBD">
        <w:rPr>
          <w:noProof/>
          <w:sz w:val="28"/>
          <w:szCs w:val="28"/>
        </w:rPr>
        <w:tab/>
        <w:t>Выбор и расчет фильтра гармоник</w:t>
      </w:r>
    </w:p>
    <w:p w:rsidR="005D0023" w:rsidRPr="00234BBD" w:rsidRDefault="005D0023" w:rsidP="00775D6E">
      <w:pPr>
        <w:pStyle w:val="31"/>
        <w:tabs>
          <w:tab w:val="left" w:pos="142"/>
          <w:tab w:val="left" w:pos="284"/>
          <w:tab w:val="left" w:pos="426"/>
          <w:tab w:val="right" w:leader="dot" w:pos="9345"/>
        </w:tabs>
        <w:suppressAutoHyphens/>
        <w:spacing w:line="360" w:lineRule="auto"/>
        <w:ind w:left="0"/>
        <w:rPr>
          <w:i w:val="0"/>
          <w:noProof/>
          <w:sz w:val="28"/>
          <w:szCs w:val="28"/>
        </w:rPr>
      </w:pPr>
      <w:r w:rsidRPr="00234BBD">
        <w:rPr>
          <w:i w:val="0"/>
          <w:noProof/>
          <w:sz w:val="28"/>
          <w:szCs w:val="28"/>
        </w:rPr>
        <w:t>Электрический расчет фильтра гармоник</w:t>
      </w:r>
    </w:p>
    <w:p w:rsidR="005D0023" w:rsidRPr="00234BBD" w:rsidRDefault="005D0023" w:rsidP="00775D6E">
      <w:pPr>
        <w:pStyle w:val="31"/>
        <w:tabs>
          <w:tab w:val="left" w:pos="142"/>
          <w:tab w:val="left" w:pos="284"/>
          <w:tab w:val="left" w:pos="426"/>
          <w:tab w:val="right" w:leader="dot" w:pos="9345"/>
        </w:tabs>
        <w:suppressAutoHyphens/>
        <w:spacing w:line="360" w:lineRule="auto"/>
        <w:ind w:left="0"/>
        <w:rPr>
          <w:i w:val="0"/>
          <w:noProof/>
          <w:sz w:val="28"/>
          <w:szCs w:val="28"/>
        </w:rPr>
      </w:pPr>
      <w:r w:rsidRPr="00234BBD">
        <w:rPr>
          <w:i w:val="0"/>
          <w:noProof/>
          <w:sz w:val="28"/>
          <w:szCs w:val="28"/>
        </w:rPr>
        <w:t>Конструктивный расчет фильтра гармоник</w:t>
      </w:r>
    </w:p>
    <w:p w:rsidR="005D0023" w:rsidRPr="00234BBD" w:rsidRDefault="005D0023" w:rsidP="00775D6E">
      <w:pPr>
        <w:pStyle w:val="22"/>
        <w:tabs>
          <w:tab w:val="left" w:pos="142"/>
          <w:tab w:val="left" w:pos="284"/>
          <w:tab w:val="left" w:pos="426"/>
          <w:tab w:val="left" w:pos="720"/>
          <w:tab w:val="right" w:leader="dot" w:pos="9345"/>
        </w:tabs>
        <w:suppressAutoHyphens/>
        <w:spacing w:line="360" w:lineRule="auto"/>
        <w:ind w:left="0"/>
        <w:rPr>
          <w:noProof/>
          <w:sz w:val="28"/>
          <w:szCs w:val="28"/>
        </w:rPr>
      </w:pPr>
      <w:r w:rsidRPr="00234BBD">
        <w:rPr>
          <w:noProof/>
          <w:sz w:val="28"/>
          <w:szCs w:val="28"/>
        </w:rPr>
        <w:t>6.</w:t>
      </w:r>
      <w:r w:rsidRPr="00234BBD">
        <w:rPr>
          <w:noProof/>
          <w:sz w:val="28"/>
          <w:szCs w:val="28"/>
        </w:rPr>
        <w:tab/>
        <w:t>Выбор источника питания</w:t>
      </w:r>
    </w:p>
    <w:p w:rsidR="005D0023" w:rsidRPr="00234BBD" w:rsidRDefault="005D0023" w:rsidP="00775D6E">
      <w:pPr>
        <w:pStyle w:val="11"/>
        <w:tabs>
          <w:tab w:val="left" w:pos="142"/>
          <w:tab w:val="left" w:pos="284"/>
          <w:tab w:val="left" w:pos="426"/>
          <w:tab w:val="right" w:leader="dot" w:pos="9345"/>
        </w:tabs>
        <w:suppressAutoHyphens/>
        <w:spacing w:before="0" w:after="0" w:line="360" w:lineRule="auto"/>
        <w:rPr>
          <w:b w:val="0"/>
          <w:noProof/>
          <w:sz w:val="28"/>
          <w:szCs w:val="28"/>
        </w:rPr>
      </w:pPr>
      <w:r w:rsidRPr="00234BBD">
        <w:rPr>
          <w:b w:val="0"/>
          <w:noProof/>
          <w:sz w:val="28"/>
          <w:szCs w:val="28"/>
        </w:rPr>
        <w:t>Заключение</w:t>
      </w:r>
    </w:p>
    <w:p w:rsidR="005D0023" w:rsidRPr="00234BBD" w:rsidRDefault="005D0023" w:rsidP="00775D6E">
      <w:pPr>
        <w:pStyle w:val="11"/>
        <w:tabs>
          <w:tab w:val="left" w:pos="142"/>
          <w:tab w:val="left" w:pos="284"/>
          <w:tab w:val="left" w:pos="426"/>
          <w:tab w:val="right" w:leader="dot" w:pos="9345"/>
        </w:tabs>
        <w:suppressAutoHyphens/>
        <w:spacing w:before="0" w:after="0" w:line="360" w:lineRule="auto"/>
        <w:rPr>
          <w:b w:val="0"/>
          <w:noProof/>
          <w:sz w:val="28"/>
          <w:szCs w:val="28"/>
        </w:rPr>
      </w:pPr>
      <w:r w:rsidRPr="00234BBD">
        <w:rPr>
          <w:b w:val="0"/>
          <w:noProof/>
          <w:sz w:val="28"/>
          <w:szCs w:val="28"/>
        </w:rPr>
        <w:t>БИБЛИОГРАФИЧЕСКИЙ СПИСОК</w:t>
      </w:r>
    </w:p>
    <w:p w:rsidR="005D0023" w:rsidRPr="00234BBD" w:rsidRDefault="005D0023" w:rsidP="00775D6E">
      <w:pPr>
        <w:widowControl/>
        <w:tabs>
          <w:tab w:val="left" w:pos="142"/>
          <w:tab w:val="left" w:pos="284"/>
          <w:tab w:val="left" w:pos="426"/>
        </w:tabs>
        <w:suppressAutoHyphens/>
        <w:spacing w:line="360" w:lineRule="auto"/>
        <w:rPr>
          <w:sz w:val="28"/>
          <w:szCs w:val="28"/>
        </w:rPr>
      </w:pPr>
      <w:r w:rsidRPr="00234BBD">
        <w:rPr>
          <w:sz w:val="28"/>
          <w:szCs w:val="28"/>
        </w:rPr>
        <w:t>Приложения</w:t>
      </w:r>
    </w:p>
    <w:p w:rsidR="005D0023" w:rsidRPr="00234BBD" w:rsidRDefault="005D0023" w:rsidP="00775D6E">
      <w:pPr>
        <w:widowControl/>
        <w:tabs>
          <w:tab w:val="left" w:pos="142"/>
          <w:tab w:val="left" w:pos="284"/>
          <w:tab w:val="left" w:pos="426"/>
        </w:tabs>
        <w:suppressAutoHyphens/>
        <w:spacing w:line="360" w:lineRule="auto"/>
        <w:rPr>
          <w:b/>
          <w:sz w:val="28"/>
          <w:szCs w:val="28"/>
        </w:rPr>
      </w:pPr>
      <w:r w:rsidRPr="00234BBD">
        <w:rPr>
          <w:color w:val="000000"/>
          <w:sz w:val="28"/>
          <w:szCs w:val="28"/>
        </w:rPr>
        <w:fldChar w:fldCharType="end"/>
      </w:r>
      <w:r w:rsidRPr="00234BBD">
        <w:rPr>
          <w:sz w:val="28"/>
          <w:szCs w:val="28"/>
        </w:rPr>
        <w:br w:type="page"/>
      </w:r>
      <w:bookmarkStart w:id="1" w:name="_Toc502604264"/>
      <w:bookmarkStart w:id="2" w:name="_Toc483755708"/>
      <w:r w:rsidR="00F21047" w:rsidRPr="00234BBD">
        <w:rPr>
          <w:sz w:val="28"/>
          <w:szCs w:val="28"/>
        </w:rPr>
        <w:t xml:space="preserve">1. </w:t>
      </w:r>
      <w:bookmarkStart w:id="3" w:name="_Toc512910626"/>
      <w:r w:rsidRPr="00234BBD">
        <w:rPr>
          <w:b/>
          <w:sz w:val="28"/>
          <w:szCs w:val="28"/>
        </w:rPr>
        <w:t xml:space="preserve">Обоснование и выбор </w:t>
      </w:r>
      <w:bookmarkEnd w:id="1"/>
      <w:bookmarkEnd w:id="2"/>
      <w:r w:rsidRPr="00234BBD">
        <w:rPr>
          <w:b/>
          <w:sz w:val="28"/>
          <w:szCs w:val="28"/>
        </w:rPr>
        <w:t>структурной схемы</w:t>
      </w:r>
      <w:bookmarkEnd w:id="3"/>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widowControl/>
        <w:suppressAutoHyphens/>
        <w:spacing w:line="360" w:lineRule="auto"/>
        <w:ind w:firstLine="720"/>
        <w:jc w:val="both"/>
        <w:rPr>
          <w:sz w:val="28"/>
          <w:szCs w:val="28"/>
        </w:rPr>
      </w:pPr>
      <w:r w:rsidRPr="00234BBD">
        <w:rPr>
          <w:sz w:val="28"/>
          <w:szCs w:val="28"/>
        </w:rPr>
        <w:t>Связные передатчики коротковолнового диапазона (f = 1,5-30,0 МГц) работают в режиме однополосной модуляции (ОМ). Однополосный сигнал формируется фильтровым методом на относительно низкой частоте (500 кГц ) и переносится с помощью преобразователей частоты в рабочий диапазон. Многократное преобразование сигнала сопровождается появлением большого числа комбинационных составляющих, которые при неудачном выборе частот преобразования могут попасть на вход усилителя мощности и создать помехи вне рабочего диапазона передатчика.</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Структурная схема передатчика с однополосной модуляцией должна строиться так, чтобы снизить вероятность излучения паразитных колебаний и свести к минимуму число перестраиваемых цепей в промежуточных и оконечном каскадах передатчика.</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Рассмотрим вариант структурной схемы диапазонного передатчика с ОМ, удовлетворяющего изложенным выше требованиям [6]:</w:t>
      </w:r>
    </w:p>
    <w:p w:rsidR="005D0023" w:rsidRPr="00234BBD" w:rsidRDefault="005D0023" w:rsidP="00775D6E">
      <w:pPr>
        <w:widowControl/>
        <w:suppressAutoHyphens/>
        <w:spacing w:line="360" w:lineRule="auto"/>
        <w:ind w:firstLine="720"/>
        <w:jc w:val="both"/>
        <w:rPr>
          <w:sz w:val="28"/>
          <w:szCs w:val="28"/>
        </w:rPr>
      </w:pPr>
    </w:p>
    <w:p w:rsidR="005D0023" w:rsidRPr="00234BBD" w:rsidRDefault="006E5208" w:rsidP="00775D6E">
      <w:pPr>
        <w:widowControl/>
        <w:suppressAutoHyphens/>
        <w:spacing w:line="360" w:lineRule="auto"/>
        <w:ind w:firstLine="720"/>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84.75pt" fillcolor="window">
            <v:imagedata r:id="rId7" o:title=""/>
          </v:shape>
        </w:pic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Рис.1. Структурная схема однополосного передатчика.</w:t>
      </w:r>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widowControl/>
        <w:suppressAutoHyphens/>
        <w:spacing w:line="360" w:lineRule="auto"/>
        <w:ind w:firstLine="720"/>
        <w:jc w:val="both"/>
        <w:rPr>
          <w:sz w:val="28"/>
          <w:szCs w:val="28"/>
        </w:rPr>
      </w:pPr>
      <w:r w:rsidRPr="00234BBD">
        <w:rPr>
          <w:sz w:val="28"/>
          <w:szCs w:val="28"/>
        </w:rPr>
        <w:t>Звуковой сигнал с микрофона (М) усиливается усилителем низкой частоты (1) и попадает на балансный модулятор БМ1 (2). На второй вход БМ1 поступает напряжение с частотой f</w:t>
      </w:r>
      <w:r w:rsidRPr="00234BBD">
        <w:rPr>
          <w:sz w:val="28"/>
          <w:szCs w:val="28"/>
          <w:vertAlign w:val="subscript"/>
        </w:rPr>
        <w:t>0</w:t>
      </w:r>
      <w:r w:rsidRPr="00234BBD">
        <w:rPr>
          <w:sz w:val="28"/>
          <w:szCs w:val="28"/>
        </w:rPr>
        <w:t>. Частота f</w:t>
      </w:r>
      <w:r w:rsidRPr="00234BBD">
        <w:rPr>
          <w:sz w:val="28"/>
          <w:szCs w:val="28"/>
          <w:vertAlign w:val="subscript"/>
        </w:rPr>
        <w:t>0</w:t>
      </w:r>
      <w:r w:rsidRPr="00234BBD">
        <w:rPr>
          <w:sz w:val="28"/>
          <w:szCs w:val="28"/>
        </w:rPr>
        <w:t xml:space="preserve"> стабилизирована кварцем и ее значение определяется АЧХ электромеханического фильтра (ЭМФ) и выбором рабочей боковой полосы (верхней или нижней). На выходе первого балансного модулятора получается двухполосный сигнал с ослабленной несущей. Степень подавления несущей частоты на выходе передатчика (в антенне) определяется балансным модулятором и ЭМФ, а нежелательной боковой полосы - только параметрами ЭМФ. Последующие каскады не могут изменить степень подавления этих составляющих однополосного сигнала.</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С выхода ЭМФ однополосный сигнал поступает на второй балансный модулятор (4). На другом его входе - сигнал вспомогательной частоты f</w:t>
      </w:r>
      <w:r w:rsidRPr="00234BBD">
        <w:rPr>
          <w:sz w:val="28"/>
          <w:szCs w:val="28"/>
          <w:vertAlign w:val="subscript"/>
        </w:rPr>
        <w:t>1</w:t>
      </w:r>
      <w:r w:rsidRPr="00234BBD">
        <w:rPr>
          <w:sz w:val="28"/>
          <w:szCs w:val="28"/>
        </w:rPr>
        <w:t>. Частота f</w:t>
      </w:r>
      <w:r w:rsidRPr="00234BBD">
        <w:rPr>
          <w:sz w:val="28"/>
          <w:szCs w:val="28"/>
          <w:vertAlign w:val="subscript"/>
        </w:rPr>
        <w:t xml:space="preserve">1 </w:t>
      </w:r>
      <w:r w:rsidRPr="00234BBD">
        <w:rPr>
          <w:sz w:val="28"/>
          <w:szCs w:val="28"/>
        </w:rPr>
        <w:t>выбирается выше верхней рабочей частоты передатчика - f</w:t>
      </w:r>
      <w:r w:rsidRPr="00234BBD">
        <w:rPr>
          <w:sz w:val="28"/>
          <w:szCs w:val="28"/>
          <w:vertAlign w:val="subscript"/>
        </w:rPr>
        <w:t>B</w:t>
      </w:r>
      <w:r w:rsidRPr="00234BBD">
        <w:rPr>
          <w:sz w:val="28"/>
          <w:szCs w:val="28"/>
        </w:rPr>
        <w:t>. При таком выборе комбинационная частота на выходе БМ2 f</w:t>
      </w:r>
      <w:r w:rsidRPr="00234BBD">
        <w:rPr>
          <w:sz w:val="28"/>
          <w:szCs w:val="28"/>
          <w:vertAlign w:val="subscript"/>
        </w:rPr>
        <w:t>1</w:t>
      </w:r>
      <w:r w:rsidRPr="00234BBD">
        <w:rPr>
          <w:sz w:val="28"/>
          <w:szCs w:val="28"/>
        </w:rPr>
        <w:t xml:space="preserve"> + f</w:t>
      </w:r>
      <w:r w:rsidRPr="00234BBD">
        <w:rPr>
          <w:sz w:val="28"/>
          <w:szCs w:val="28"/>
          <w:vertAlign w:val="subscript"/>
        </w:rPr>
        <w:t>0</w:t>
      </w:r>
      <w:r w:rsidRPr="00234BBD">
        <w:rPr>
          <w:sz w:val="28"/>
          <w:szCs w:val="28"/>
        </w:rPr>
        <w:t xml:space="preserve"> также будет выше верхней частоты рабочего диапазона передатчика. Следовательно, колебания вспомогательного генератора f</w:t>
      </w:r>
      <w:r w:rsidRPr="00234BBD">
        <w:rPr>
          <w:sz w:val="28"/>
          <w:szCs w:val="28"/>
          <w:vertAlign w:val="subscript"/>
        </w:rPr>
        <w:t>1</w:t>
      </w:r>
      <w:r w:rsidRPr="00234BBD">
        <w:rPr>
          <w:sz w:val="28"/>
          <w:szCs w:val="28"/>
        </w:rPr>
        <w:t xml:space="preserve"> и продукты преобразования первого порядка с частотами f</w:t>
      </w:r>
      <w:r w:rsidRPr="00234BBD">
        <w:rPr>
          <w:sz w:val="28"/>
          <w:szCs w:val="28"/>
          <w:vertAlign w:val="subscript"/>
        </w:rPr>
        <w:t>1</w:t>
      </w:r>
      <w:r w:rsidRPr="00234BBD">
        <w:rPr>
          <w:sz w:val="28"/>
          <w:szCs w:val="28"/>
        </w:rPr>
        <w:t xml:space="preserve"> + f</w:t>
      </w:r>
      <w:r w:rsidRPr="00234BBD">
        <w:rPr>
          <w:sz w:val="28"/>
          <w:szCs w:val="28"/>
          <w:vertAlign w:val="subscript"/>
        </w:rPr>
        <w:t xml:space="preserve">0 </w:t>
      </w:r>
      <w:r w:rsidRPr="00234BBD">
        <w:rPr>
          <w:sz w:val="28"/>
          <w:szCs w:val="28"/>
        </w:rPr>
        <w:t>, если они попадут на вход усилителя мощности, не создадут помех в рабочем диапазоне проектируемого передатчика.</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Относительная расстройка между комбинационными частотами на выходе БМ2 , как правило, не велика, поэтому селекция нужной комбинационной частоты должна осуществляться пьезокерамическим фильтром (ПФ) или фильтром на поверхностных акустических волнах (5). Полоса пропускания этого фильтра должна быть не меньше полосы прозрачности ЭМФ.</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Однополосный сигнал с выхода ПФ в балансном модуляторе БМ3 (6) смешивается с частотой f</w:t>
      </w:r>
      <w:r w:rsidRPr="00234BBD">
        <w:rPr>
          <w:sz w:val="28"/>
          <w:szCs w:val="28"/>
          <w:vertAlign w:val="subscript"/>
        </w:rPr>
        <w:t>2</w:t>
      </w:r>
      <w:r w:rsidRPr="00234BBD">
        <w:rPr>
          <w:sz w:val="28"/>
          <w:szCs w:val="28"/>
        </w:rPr>
        <w:t>. Источником этих колебаний служит синтезатор сетки дискретных частот, генерирующий сетку с заданным шагом</w:t>
      </w:r>
      <w:r w:rsidR="00D51795">
        <w:rPr>
          <w:sz w:val="28"/>
          <w:szCs w:val="28"/>
        </w:rPr>
        <w:t xml:space="preserve"> </w:t>
      </w:r>
      <w:r w:rsidRPr="00234BBD">
        <w:rPr>
          <w:color w:val="000000"/>
          <w:sz w:val="28"/>
          <w:szCs w:val="28"/>
        </w:rPr>
        <w:sym w:font="Symbol" w:char="F044"/>
      </w:r>
      <w:r w:rsidRPr="00234BBD">
        <w:rPr>
          <w:color w:val="000000"/>
          <w:sz w:val="28"/>
          <w:szCs w:val="28"/>
          <w:lang w:val="en-US"/>
        </w:rPr>
        <w:t>f</w:t>
      </w:r>
      <w:r w:rsidRPr="00234BBD">
        <w:rPr>
          <w:sz w:val="28"/>
          <w:szCs w:val="28"/>
        </w:rPr>
        <w:t>. Частота f</w:t>
      </w:r>
      <w:r w:rsidRPr="00234BBD">
        <w:rPr>
          <w:sz w:val="28"/>
          <w:szCs w:val="28"/>
          <w:vertAlign w:val="subscript"/>
        </w:rPr>
        <w:t>2</w:t>
      </w:r>
      <w:r w:rsidRPr="00234BBD">
        <w:rPr>
          <w:sz w:val="28"/>
          <w:szCs w:val="28"/>
        </w:rPr>
        <w:t xml:space="preserve"> выбирается выше f</w:t>
      </w:r>
      <w:r w:rsidRPr="00234BBD">
        <w:rPr>
          <w:sz w:val="28"/>
          <w:szCs w:val="28"/>
          <w:vertAlign w:val="subscript"/>
        </w:rPr>
        <w:t>1</w:t>
      </w:r>
      <w:r w:rsidRPr="00234BBD">
        <w:rPr>
          <w:sz w:val="28"/>
          <w:szCs w:val="28"/>
        </w:rPr>
        <w:t>, то есть выше рабочего диапазона. Частоты рабочего диапазона от f</w:t>
      </w:r>
      <w:r w:rsidRPr="00234BBD">
        <w:rPr>
          <w:sz w:val="28"/>
          <w:szCs w:val="28"/>
          <w:vertAlign w:val="subscript"/>
        </w:rPr>
        <w:t>Н</w:t>
      </w:r>
      <w:r w:rsidRPr="00234BBD">
        <w:rPr>
          <w:sz w:val="28"/>
          <w:szCs w:val="28"/>
        </w:rPr>
        <w:t xml:space="preserve"> до f</w:t>
      </w:r>
      <w:r w:rsidRPr="00234BBD">
        <w:rPr>
          <w:sz w:val="28"/>
          <w:szCs w:val="28"/>
          <w:vertAlign w:val="subscript"/>
        </w:rPr>
        <w:t>B</w:t>
      </w:r>
      <w:r w:rsidRPr="00234BBD">
        <w:rPr>
          <w:sz w:val="28"/>
          <w:szCs w:val="28"/>
        </w:rPr>
        <w:t xml:space="preserve"> получаются на выходе БМ3. Они равны разности частот f</w:t>
      </w:r>
      <w:r w:rsidRPr="00234BBD">
        <w:rPr>
          <w:sz w:val="28"/>
          <w:szCs w:val="28"/>
          <w:vertAlign w:val="subscript"/>
        </w:rPr>
        <w:t>2</w:t>
      </w:r>
      <w:r w:rsidRPr="00234BBD">
        <w:rPr>
          <w:sz w:val="28"/>
          <w:szCs w:val="28"/>
        </w:rPr>
        <w:t xml:space="preserve"> и промежуточной частоты на выходе полосового фильтра(5) f = f</w:t>
      </w:r>
      <w:r w:rsidRPr="00234BBD">
        <w:rPr>
          <w:sz w:val="28"/>
          <w:szCs w:val="28"/>
          <w:vertAlign w:val="subscript"/>
        </w:rPr>
        <w:t>2</w:t>
      </w:r>
      <w:r w:rsidRPr="00234BBD">
        <w:rPr>
          <w:sz w:val="28"/>
          <w:szCs w:val="28"/>
        </w:rPr>
        <w:t xml:space="preserve"> - f</w:t>
      </w:r>
      <w:r w:rsidRPr="00234BBD">
        <w:rPr>
          <w:sz w:val="28"/>
          <w:szCs w:val="28"/>
          <w:vertAlign w:val="subscript"/>
        </w:rPr>
        <w:t>1</w:t>
      </w:r>
      <w:r w:rsidRPr="00234BBD">
        <w:rPr>
          <w:sz w:val="28"/>
          <w:szCs w:val="28"/>
        </w:rPr>
        <w:t xml:space="preserve"> - f</w:t>
      </w:r>
      <w:r w:rsidRPr="00234BBD">
        <w:rPr>
          <w:sz w:val="28"/>
          <w:szCs w:val="28"/>
          <w:vertAlign w:val="subscript"/>
        </w:rPr>
        <w:t>0</w:t>
      </w:r>
      <w:r w:rsidRPr="00234BBD">
        <w:rPr>
          <w:sz w:val="28"/>
          <w:szCs w:val="28"/>
        </w:rPr>
        <w:t xml:space="preserve">. </w:t>
      </w:r>
    </w:p>
    <w:p w:rsidR="005D0023" w:rsidRPr="00234BBD" w:rsidRDefault="005D0023" w:rsidP="00775D6E">
      <w:pPr>
        <w:widowControl/>
        <w:suppressAutoHyphens/>
        <w:spacing w:line="360" w:lineRule="auto"/>
        <w:ind w:firstLine="720"/>
        <w:jc w:val="both"/>
        <w:rPr>
          <w:sz w:val="28"/>
          <w:szCs w:val="28"/>
          <w:vertAlign w:val="subscript"/>
        </w:rPr>
      </w:pPr>
      <w:r w:rsidRPr="00234BBD">
        <w:rPr>
          <w:sz w:val="28"/>
          <w:szCs w:val="28"/>
        </w:rPr>
        <w:t>Эти частоты выделяются фильтром нижних частот (7), частота среза которого равна верхней частоте рабочего диапазона f</w:t>
      </w:r>
      <w:r w:rsidRPr="00234BBD">
        <w:rPr>
          <w:sz w:val="28"/>
          <w:szCs w:val="28"/>
          <w:vertAlign w:val="subscript"/>
        </w:rPr>
        <w:t>B.</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Однополосный сигнал формируется на малом уровне мощности. До заданного уровня на выходе передатчика он доводится линейным усилителем мощности. Усилитель (8) состоит из предварительного (их может быть несколько) и оконечного усилителей. </w:t>
      </w:r>
    </w:p>
    <w:p w:rsidR="005D0023" w:rsidRPr="00234BBD" w:rsidRDefault="005D0023" w:rsidP="00775D6E">
      <w:pPr>
        <w:pStyle w:val="32"/>
        <w:suppressAutoHyphens/>
        <w:spacing w:line="360" w:lineRule="auto"/>
        <w:ind w:firstLine="720"/>
        <w:rPr>
          <w:sz w:val="28"/>
          <w:szCs w:val="28"/>
        </w:rPr>
      </w:pPr>
      <w:r w:rsidRPr="00234BBD">
        <w:rPr>
          <w:sz w:val="28"/>
          <w:szCs w:val="28"/>
        </w:rPr>
        <w:t>Цепи связи промежуточных каскадов делают широкополосными, перекрывающими весь диапазон передатчика. Здесь не ставится задача фильтрации высших гармоник, решается только проблема согласования входного сопротивления следующего каскада с выходным предыдущего. Широкое применение находят трансформаторы на длинных линиях и цепи, обеспечивающие постоянное входное сопротивление усилительного каскада.</w:t>
      </w:r>
    </w:p>
    <w:p w:rsidR="005D0023" w:rsidRPr="00234BBD" w:rsidRDefault="005D0023" w:rsidP="00775D6E">
      <w:pPr>
        <w:pStyle w:val="32"/>
        <w:suppressAutoHyphens/>
        <w:spacing w:line="360" w:lineRule="auto"/>
        <w:ind w:firstLine="720"/>
        <w:rPr>
          <w:sz w:val="28"/>
          <w:szCs w:val="28"/>
        </w:rPr>
      </w:pPr>
      <w:r w:rsidRPr="00234BBD">
        <w:rPr>
          <w:sz w:val="28"/>
          <w:szCs w:val="28"/>
        </w:rPr>
        <w:t>Цепь связи (9) с антенной включает в себя переключающиеся в зависимости от частотного поддиапазона фильтры гармоник.</w:t>
      </w:r>
    </w:p>
    <w:p w:rsidR="005D0023" w:rsidRPr="00234BBD" w:rsidRDefault="005D0023" w:rsidP="00775D6E">
      <w:pPr>
        <w:pStyle w:val="32"/>
        <w:suppressAutoHyphens/>
        <w:spacing w:line="360" w:lineRule="auto"/>
        <w:ind w:firstLine="720"/>
        <w:rPr>
          <w:sz w:val="28"/>
          <w:szCs w:val="28"/>
        </w:rPr>
      </w:pPr>
    </w:p>
    <w:p w:rsidR="005D0023" w:rsidRPr="00234BBD" w:rsidRDefault="00F21047" w:rsidP="00775D6E">
      <w:pPr>
        <w:pStyle w:val="20"/>
        <w:suppressAutoHyphens/>
        <w:spacing w:line="360" w:lineRule="auto"/>
        <w:ind w:left="720" w:firstLine="0"/>
        <w:jc w:val="both"/>
        <w:rPr>
          <w:sz w:val="28"/>
          <w:szCs w:val="28"/>
        </w:rPr>
      </w:pPr>
      <w:bookmarkStart w:id="4" w:name="_Toc512910627"/>
      <w:r w:rsidRPr="00234BBD">
        <w:rPr>
          <w:sz w:val="28"/>
          <w:szCs w:val="28"/>
        </w:rPr>
        <w:t xml:space="preserve">2. </w:t>
      </w:r>
      <w:r w:rsidR="005D0023" w:rsidRPr="00234BBD">
        <w:rPr>
          <w:sz w:val="28"/>
          <w:szCs w:val="28"/>
        </w:rPr>
        <w:t>Выбор схемного решения и элементной базы</w:t>
      </w:r>
      <w:bookmarkEnd w:id="4"/>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Для преобразования звуковых колебаний (речи) используется микрофон </w:t>
      </w:r>
      <w:r w:rsidRPr="00234BBD">
        <w:rPr>
          <w:sz w:val="28"/>
          <w:szCs w:val="28"/>
          <w:lang w:val="en-US"/>
        </w:rPr>
        <w:t>BF</w:t>
      </w:r>
      <w:r w:rsidRPr="00234BBD">
        <w:rPr>
          <w:sz w:val="28"/>
          <w:szCs w:val="28"/>
        </w:rPr>
        <w:t xml:space="preserve">1, который может быть как динамическим, так и конденсаторным. Последний обладает высокой чувствительностью (по сравнению с динамическим) и имеет встроенный предварительный усилитель на полевом транзисторе, поэтому стоит выбрать данный тип микрофона (МК) для проектируемого передатчика. Чтобы обеспечить усиление речевого сообщения, необходимо подать питающее напряжение на МК. Это обеспечивается резистором </w:t>
      </w:r>
      <w:r w:rsidRPr="00234BBD">
        <w:rPr>
          <w:sz w:val="28"/>
          <w:szCs w:val="28"/>
          <w:lang w:val="en-US"/>
        </w:rPr>
        <w:t>R</w:t>
      </w:r>
      <w:r w:rsidRPr="00234BBD">
        <w:rPr>
          <w:sz w:val="28"/>
          <w:szCs w:val="28"/>
        </w:rPr>
        <w:t>2.</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Сигнал, идущий с МК, имеет небольшую амплитуду, поэтому необходим УНЧ, который обеспечит нужное усиление низкочастотного (НЧ) сигнала до уровня, обеспечивающего нормальную работу БМ. Для этой цели используется каскад УНЧ на интегральной микросхеме (ИМС) </w:t>
      </w:r>
      <w:r w:rsidRPr="00234BBD">
        <w:rPr>
          <w:sz w:val="28"/>
          <w:szCs w:val="28"/>
          <w:lang w:val="en-US"/>
        </w:rPr>
        <w:t>DA</w:t>
      </w:r>
      <w:r w:rsidRPr="00234BBD">
        <w:rPr>
          <w:sz w:val="28"/>
          <w:szCs w:val="28"/>
        </w:rPr>
        <w:t xml:space="preserve">1 К538УН3Б. Микросхема представляет собой малошумящий широкополосный усилитель с рабочей частотой до 3МГц, оптимизированный для работы с низкоомными источниками сигналов, предназначен для применения в качестве предварительного усилителя и в качестве усилителя низкоомных датчиков. Напряжение питания: </w:t>
      </w:r>
      <w:r w:rsidRPr="00234BBD">
        <w:rPr>
          <w:sz w:val="28"/>
          <w:szCs w:val="28"/>
          <w:lang w:val="en-US"/>
        </w:rPr>
        <w:t>U</w:t>
      </w:r>
      <w:r w:rsidRPr="00234BBD">
        <w:rPr>
          <w:sz w:val="28"/>
          <w:szCs w:val="28"/>
          <w:vertAlign w:val="subscript"/>
        </w:rPr>
        <w:t>п</w:t>
      </w:r>
      <w:r w:rsidRPr="00234BBD">
        <w:rPr>
          <w:sz w:val="28"/>
          <w:szCs w:val="28"/>
        </w:rPr>
        <w:t>=6В</w:t>
      </w:r>
      <w:r w:rsidRPr="00234BBD">
        <w:rPr>
          <w:sz w:val="28"/>
          <w:szCs w:val="28"/>
        </w:rPr>
        <w:sym w:font="Symbol" w:char="F0B1"/>
      </w:r>
      <w:r w:rsidRPr="00234BBD">
        <w:rPr>
          <w:sz w:val="28"/>
          <w:szCs w:val="28"/>
        </w:rPr>
        <w:t>10%. Данный тип ОУ выбран из тех соображений, что он может работать при низковольтном однополярном питании и имеет низкую потребляемую мощность.</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Усиленный НЧ сигнал с УНЧ подаётся на БМ </w:t>
      </w:r>
      <w:r w:rsidRPr="00234BBD">
        <w:rPr>
          <w:sz w:val="28"/>
          <w:szCs w:val="28"/>
          <w:lang w:val="en-US"/>
        </w:rPr>
        <w:t>DA</w:t>
      </w:r>
      <w:r w:rsidRPr="00234BBD">
        <w:rPr>
          <w:sz w:val="28"/>
          <w:szCs w:val="28"/>
        </w:rPr>
        <w:t>2, в качестве которого используем ИМС К174ПС4. Микросхема представляет собой двойной балансный смеситель, предназначена для использования в качестве смесителя частоты в диапазоне частот до 1000 МГц, модулятора, усилителя. Отличается отсутствием или ослаблением в спектре выходного сигнала составляющих с частотами сигнала и гетеродина и хорошей развязкой между цепью гетеродина и входом. Просачивание напряжение гетеродина на вход составляет 40..50 дБ. Так как в проектируемом передатчике используется три БМ, то для унификации принципиальной схемы целесообразно применить БМ одного типа.</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В качестве электромеханического фильтра используем ЭМФ 500-9Д-ЗВ - электромеханический фильтр настроенный на частоту 500 кГц, девятидисковый, пропускающий полосу частот 3 кГц, расположенную выше частоты 500 кГц. Выбор элемента определяет промежуточную частоту 500 кГц.</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Пройдя ЭМФ, промодулированный сигнал поступает на второй БМ </w:t>
      </w:r>
      <w:r w:rsidRPr="00234BBD">
        <w:rPr>
          <w:sz w:val="28"/>
          <w:szCs w:val="28"/>
          <w:lang w:val="en-US"/>
        </w:rPr>
        <w:t>DA</w:t>
      </w:r>
      <w:r w:rsidRPr="00234BBD">
        <w:rPr>
          <w:sz w:val="28"/>
          <w:szCs w:val="28"/>
        </w:rPr>
        <w:t xml:space="preserve">3, где происходят те же преобразования, что и в первом БМ, только модуляция производится на частоте 33,5 МГЦ. </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С выхода БМ2 (</w:t>
      </w:r>
      <w:r w:rsidRPr="00234BBD">
        <w:rPr>
          <w:sz w:val="28"/>
          <w:szCs w:val="28"/>
          <w:lang w:val="en-US"/>
        </w:rPr>
        <w:t>DA</w:t>
      </w:r>
      <w:r w:rsidRPr="00234BBD">
        <w:rPr>
          <w:sz w:val="28"/>
          <w:szCs w:val="28"/>
        </w:rPr>
        <w:t>3) высокочастотный (ВЧ) сигнал подаётся на ПФ, который обеспечивает селекцию комбинационной частоты, полоса фильтра приблизительно равна полосе пропускания ЭМФ.</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Отфильтрованный сигнал с ПФ поступает на БМ3 </w:t>
      </w:r>
      <w:r w:rsidRPr="00234BBD">
        <w:rPr>
          <w:sz w:val="28"/>
          <w:szCs w:val="28"/>
          <w:lang w:val="en-US"/>
        </w:rPr>
        <w:t>DA</w:t>
      </w:r>
      <w:r w:rsidRPr="00234BBD">
        <w:rPr>
          <w:sz w:val="28"/>
          <w:szCs w:val="28"/>
        </w:rPr>
        <w:t>4, где также происходит модуляция входного сигнала, осуществляемая напряжением генератора от СЧ, подающегося через разделительный конденсатор. Промодулированный сигнал подаётся на ФНЧ, выполненный как фильтр Чебышева 5-го порядка (Т05-08). В результате на выходе фильтра получается ОП сигнал с необходимым по заданию спектром 1.6…6 МГц. С выхода ФНЧ ОП сигнал усиливается в линейном режиме предварительном многокаскадном усилителе мощности (УМ). Данный каскад работает в линейном режиме.</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После предварительного усиления сигнал через разделительный конденсатор поступает на оконечнй каскад (ОК) и подводится мощность к базам транзисторов. Сигнал подаётся на модуль усилителя, выполненного по двухтактной схеме. Каскад выполнен на транзисторах </w:t>
      </w:r>
      <w:r w:rsidRPr="00234BBD">
        <w:rPr>
          <w:sz w:val="28"/>
          <w:szCs w:val="28"/>
          <w:lang w:val="en-US"/>
        </w:rPr>
        <w:t>VT</w:t>
      </w:r>
      <w:r w:rsidRPr="00234BBD">
        <w:rPr>
          <w:sz w:val="28"/>
          <w:szCs w:val="28"/>
        </w:rPr>
        <w:t xml:space="preserve">1- </w:t>
      </w:r>
      <w:r w:rsidRPr="00234BBD">
        <w:rPr>
          <w:sz w:val="28"/>
          <w:szCs w:val="28"/>
          <w:lang w:val="en-US"/>
        </w:rPr>
        <w:t>VT</w:t>
      </w:r>
      <w:r w:rsidRPr="00234BBD">
        <w:rPr>
          <w:sz w:val="28"/>
          <w:szCs w:val="28"/>
        </w:rPr>
        <w:t xml:space="preserve">2, резисторах </w:t>
      </w:r>
      <w:r w:rsidRPr="00234BBD">
        <w:rPr>
          <w:sz w:val="28"/>
          <w:szCs w:val="28"/>
          <w:lang w:val="en-US"/>
        </w:rPr>
        <w:t>R</w:t>
      </w:r>
      <w:r w:rsidRPr="00234BBD">
        <w:rPr>
          <w:sz w:val="28"/>
          <w:szCs w:val="28"/>
        </w:rPr>
        <w:t>1-</w:t>
      </w:r>
      <w:r w:rsidRPr="00234BBD">
        <w:rPr>
          <w:sz w:val="28"/>
          <w:szCs w:val="28"/>
          <w:lang w:val="en-US"/>
        </w:rPr>
        <w:t>R</w:t>
      </w:r>
      <w:r w:rsidRPr="00234BBD">
        <w:rPr>
          <w:sz w:val="28"/>
          <w:szCs w:val="28"/>
        </w:rPr>
        <w:t xml:space="preserve">4 и разделительных конденсаторах С1- С2. Сопротивлениями </w:t>
      </w:r>
      <w:r w:rsidRPr="00234BBD">
        <w:rPr>
          <w:sz w:val="28"/>
          <w:szCs w:val="28"/>
          <w:lang w:val="en-US"/>
        </w:rPr>
        <w:t>R</w:t>
      </w:r>
      <w:r w:rsidRPr="00234BBD">
        <w:rPr>
          <w:sz w:val="28"/>
          <w:szCs w:val="28"/>
        </w:rPr>
        <w:t>1-</w:t>
      </w:r>
      <w:r w:rsidRPr="00234BBD">
        <w:rPr>
          <w:sz w:val="28"/>
          <w:szCs w:val="28"/>
          <w:lang w:val="en-US"/>
        </w:rPr>
        <w:t>R</w:t>
      </w:r>
      <w:r w:rsidRPr="00234BBD">
        <w:rPr>
          <w:sz w:val="28"/>
          <w:szCs w:val="28"/>
        </w:rPr>
        <w:t>4 создаётся постоянное смещение на базах транзисторов. Далее следуют . Транзисторные каскады питаются напряжением, подведенным к коллекторам транзисторов через симметрирующие линии, выполняющие также функцию подавления четных гармоник. Конденсатор С3 является блокировочным по питанию.</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Для обеспечения подавления высших гармоник сигнала после ОК ставятся три фильтра гармоник, которые коммутируются тремя коаксиальными реле в соответствии с одним из трёх выбранным поддиапозоном. Фильтры построены на основе ФНЧ 5-го порядка. 1-й фильтр обеспечивает полосу прозрачности в диапозоне 1.6..2.5 МГц, 2-й – 2.5..3.9 МГц, 3-й – 3.8..6.3 МГц. Такое разделение всего диапозона частот необходимо для лучшего подавления высших гармоник, поступающих в фидер.</w:t>
      </w:r>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widowControl/>
        <w:suppressAutoHyphens/>
        <w:spacing w:line="360" w:lineRule="auto"/>
        <w:ind w:firstLine="720"/>
        <w:jc w:val="both"/>
        <w:rPr>
          <w:b/>
          <w:sz w:val="28"/>
          <w:szCs w:val="28"/>
        </w:rPr>
      </w:pPr>
      <w:r w:rsidRPr="00234BBD">
        <w:rPr>
          <w:b/>
          <w:sz w:val="28"/>
          <w:szCs w:val="28"/>
        </w:rPr>
        <w:t>Выбор синтезатора частот</w:t>
      </w:r>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widowControl/>
        <w:suppressAutoHyphens/>
        <w:spacing w:line="360" w:lineRule="auto"/>
        <w:ind w:firstLine="720"/>
        <w:jc w:val="both"/>
        <w:rPr>
          <w:sz w:val="28"/>
          <w:szCs w:val="28"/>
        </w:rPr>
      </w:pPr>
      <w:r w:rsidRPr="00234BBD">
        <w:rPr>
          <w:sz w:val="28"/>
          <w:szCs w:val="28"/>
        </w:rPr>
        <w:t>При выборе СЧ необходимо руководствоваться следующими соображениями:</w:t>
      </w:r>
    </w:p>
    <w:p w:rsidR="005D0023" w:rsidRPr="00234BBD" w:rsidRDefault="005D0023" w:rsidP="005D0023">
      <w:pPr>
        <w:widowControl/>
        <w:numPr>
          <w:ilvl w:val="0"/>
          <w:numId w:val="12"/>
        </w:numPr>
        <w:suppressAutoHyphens/>
        <w:spacing w:line="360" w:lineRule="auto"/>
        <w:ind w:left="0" w:firstLine="720"/>
        <w:jc w:val="both"/>
        <w:rPr>
          <w:sz w:val="28"/>
          <w:szCs w:val="28"/>
        </w:rPr>
      </w:pPr>
      <w:r w:rsidRPr="00234BBD">
        <w:rPr>
          <w:sz w:val="28"/>
          <w:szCs w:val="28"/>
        </w:rPr>
        <w:t>обеспечение синтеза частот с шагом сетки 200 Гц;</w:t>
      </w:r>
    </w:p>
    <w:p w:rsidR="005D0023" w:rsidRPr="00234BBD" w:rsidRDefault="005D0023" w:rsidP="005D0023">
      <w:pPr>
        <w:widowControl/>
        <w:numPr>
          <w:ilvl w:val="0"/>
          <w:numId w:val="11"/>
        </w:numPr>
        <w:suppressAutoHyphens/>
        <w:spacing w:line="360" w:lineRule="auto"/>
        <w:ind w:left="0" w:firstLine="720"/>
        <w:jc w:val="both"/>
        <w:rPr>
          <w:sz w:val="28"/>
          <w:szCs w:val="28"/>
        </w:rPr>
      </w:pPr>
      <w:r w:rsidRPr="00234BBD">
        <w:rPr>
          <w:sz w:val="28"/>
          <w:szCs w:val="28"/>
        </w:rPr>
        <w:t>контроль «захвата» частоты должен производиться системой фазовой автоподстройки частоты (ФАПЧ);</w:t>
      </w:r>
    </w:p>
    <w:p w:rsidR="005D0023" w:rsidRPr="00234BBD" w:rsidRDefault="005D0023" w:rsidP="005D0023">
      <w:pPr>
        <w:widowControl/>
        <w:numPr>
          <w:ilvl w:val="0"/>
          <w:numId w:val="11"/>
        </w:numPr>
        <w:suppressAutoHyphens/>
        <w:spacing w:line="360" w:lineRule="auto"/>
        <w:ind w:left="0" w:firstLine="720"/>
        <w:jc w:val="both"/>
        <w:rPr>
          <w:sz w:val="28"/>
          <w:szCs w:val="28"/>
        </w:rPr>
      </w:pPr>
      <w:r w:rsidRPr="00234BBD">
        <w:rPr>
          <w:sz w:val="28"/>
          <w:szCs w:val="28"/>
        </w:rPr>
        <w:t>осуществление быстрого перехода на дежурный канал связи;</w:t>
      </w:r>
    </w:p>
    <w:p w:rsidR="005D0023" w:rsidRPr="00234BBD" w:rsidRDefault="005D0023" w:rsidP="005D0023">
      <w:pPr>
        <w:widowControl/>
        <w:numPr>
          <w:ilvl w:val="0"/>
          <w:numId w:val="13"/>
        </w:numPr>
        <w:suppressAutoHyphens/>
        <w:spacing w:line="360" w:lineRule="auto"/>
        <w:ind w:left="0" w:firstLine="720"/>
        <w:jc w:val="both"/>
        <w:rPr>
          <w:sz w:val="28"/>
          <w:szCs w:val="28"/>
        </w:rPr>
      </w:pPr>
      <w:r w:rsidRPr="00234BBD">
        <w:rPr>
          <w:sz w:val="28"/>
          <w:szCs w:val="28"/>
        </w:rPr>
        <w:t>хранение номера последнего канала связи в режиме с низким током потребления;</w:t>
      </w:r>
    </w:p>
    <w:p w:rsidR="005D0023" w:rsidRPr="00234BBD" w:rsidRDefault="005D0023" w:rsidP="005D0023">
      <w:pPr>
        <w:widowControl/>
        <w:numPr>
          <w:ilvl w:val="0"/>
          <w:numId w:val="13"/>
        </w:numPr>
        <w:suppressAutoHyphens/>
        <w:spacing w:line="360" w:lineRule="auto"/>
        <w:ind w:left="0" w:firstLine="720"/>
        <w:jc w:val="both"/>
        <w:rPr>
          <w:sz w:val="28"/>
          <w:szCs w:val="28"/>
        </w:rPr>
      </w:pPr>
      <w:r w:rsidRPr="00234BBD">
        <w:rPr>
          <w:sz w:val="28"/>
          <w:szCs w:val="28"/>
        </w:rPr>
        <w:t>возможность программирования СЧ через последовательный канал и считывание служебной информации из внешнего электрически программируемого постоянного запоминающего устройства (ЭППЗУ);</w:t>
      </w:r>
    </w:p>
    <w:p w:rsidR="005D0023" w:rsidRPr="00234BBD" w:rsidRDefault="005D0023" w:rsidP="005D0023">
      <w:pPr>
        <w:widowControl/>
        <w:numPr>
          <w:ilvl w:val="0"/>
          <w:numId w:val="13"/>
        </w:numPr>
        <w:suppressAutoHyphens/>
        <w:spacing w:line="360" w:lineRule="auto"/>
        <w:ind w:left="0" w:firstLine="720"/>
        <w:jc w:val="both"/>
        <w:rPr>
          <w:sz w:val="28"/>
          <w:szCs w:val="28"/>
        </w:rPr>
      </w:pPr>
      <w:r w:rsidRPr="00234BBD">
        <w:rPr>
          <w:sz w:val="28"/>
          <w:szCs w:val="28"/>
        </w:rPr>
        <w:t>для удобства пользователя необходимо обеспечить визуальное отображение номера канала связи на индикаторе.</w:t>
      </w:r>
    </w:p>
    <w:p w:rsidR="005D0023" w:rsidRPr="00234BBD" w:rsidRDefault="005D0023" w:rsidP="00775D6E">
      <w:pPr>
        <w:pStyle w:val="32"/>
        <w:suppressAutoHyphens/>
        <w:spacing w:line="360" w:lineRule="auto"/>
        <w:ind w:firstLine="720"/>
        <w:rPr>
          <w:sz w:val="28"/>
          <w:szCs w:val="28"/>
        </w:rPr>
      </w:pPr>
      <w:r w:rsidRPr="00234BBD">
        <w:rPr>
          <w:sz w:val="28"/>
          <w:szCs w:val="28"/>
        </w:rPr>
        <w:t>Всем вышеуказанным требованиям удовлетворяет микросхема программируемого частотного синтезатора АК9601 [9], которая используется в системах связи с цифровым синтезом частот, может работать в 2-х режимах задания данных:</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1) служебная информация считывается из ПЗУ с интерфейсом I</w:t>
      </w:r>
      <w:r w:rsidRPr="00234BBD">
        <w:rPr>
          <w:sz w:val="28"/>
          <w:szCs w:val="28"/>
          <w:vertAlign w:val="superscript"/>
        </w:rPr>
        <w:t>2</w:t>
      </w:r>
      <w:r w:rsidRPr="00234BBD">
        <w:rPr>
          <w:sz w:val="28"/>
          <w:szCs w:val="28"/>
        </w:rPr>
        <w:t>C типа КР1568РР1 (256х8), КР1568РР2 (1024х8) или им подобным (каждому каналу отводится 8 байт);</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2) служебная информация записывается микроконтроллером по последовательной шине I</w:t>
      </w:r>
      <w:r w:rsidRPr="00234BBD">
        <w:rPr>
          <w:sz w:val="28"/>
          <w:szCs w:val="28"/>
          <w:vertAlign w:val="superscript"/>
        </w:rPr>
        <w:t>2</w:t>
      </w:r>
      <w:r w:rsidRPr="00234BBD">
        <w:rPr>
          <w:sz w:val="28"/>
          <w:szCs w:val="28"/>
        </w:rPr>
        <w:t>С.</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Структурная схема СЧ АК9601 приведена на рисунке ниже. Назначение выводов схемы приведено в таблице 1.</w:t>
      </w:r>
    </w:p>
    <w:p w:rsidR="005D0023" w:rsidRPr="00234BBD" w:rsidRDefault="005D0023" w:rsidP="00775D6E">
      <w:pPr>
        <w:widowControl/>
        <w:suppressAutoHyphens/>
        <w:spacing w:line="360" w:lineRule="auto"/>
        <w:ind w:firstLine="720"/>
        <w:jc w:val="both"/>
        <w:rPr>
          <w:sz w:val="28"/>
          <w:szCs w:val="28"/>
        </w:rPr>
      </w:pPr>
    </w:p>
    <w:p w:rsidR="005D0023" w:rsidRPr="00234BBD" w:rsidRDefault="006E5208" w:rsidP="00775D6E">
      <w:pPr>
        <w:widowControl/>
        <w:suppressAutoHyphens/>
        <w:spacing w:line="360" w:lineRule="auto"/>
        <w:ind w:firstLine="720"/>
        <w:jc w:val="both"/>
        <w:rPr>
          <w:sz w:val="28"/>
          <w:szCs w:val="28"/>
          <w:lang w:val="en-US"/>
        </w:rPr>
      </w:pPr>
      <w:r>
        <w:rPr>
          <w:sz w:val="28"/>
          <w:szCs w:val="28"/>
          <w:lang w:val="en-US"/>
        </w:rPr>
        <w:pict>
          <v:shape id="_x0000_i1026" type="#_x0000_t75" style="width:321pt;height:158.25pt" fillcolor="window">
            <v:imagedata r:id="rId8" o:title=""/>
          </v:shape>
        </w:pic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Рис.2. Структурная схема синтезатора частоты АК9601</w:t>
      </w:r>
    </w:p>
    <w:p w:rsidR="005D0023" w:rsidRPr="00234BBD" w:rsidRDefault="005D0023" w:rsidP="00775D6E">
      <w:pPr>
        <w:widowControl/>
        <w:suppressAutoHyphens/>
        <w:spacing w:line="360" w:lineRule="auto"/>
        <w:ind w:firstLine="720"/>
        <w:jc w:val="both"/>
        <w:rPr>
          <w:sz w:val="28"/>
          <w:szCs w:val="28"/>
        </w:rPr>
      </w:pPr>
    </w:p>
    <w:p w:rsidR="005D0023" w:rsidRPr="00234BBD" w:rsidRDefault="00775D6E" w:rsidP="00775D6E">
      <w:pPr>
        <w:widowControl/>
        <w:suppressAutoHyphens/>
        <w:spacing w:line="360" w:lineRule="auto"/>
        <w:ind w:firstLine="720"/>
        <w:jc w:val="both"/>
        <w:rPr>
          <w:sz w:val="28"/>
          <w:szCs w:val="28"/>
        </w:rPr>
      </w:pPr>
      <w:r>
        <w:rPr>
          <w:sz w:val="28"/>
          <w:szCs w:val="28"/>
        </w:rPr>
        <w:br w:type="page"/>
      </w:r>
      <w:r w:rsidR="005D0023" w:rsidRPr="00234BBD">
        <w:rPr>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4962"/>
        <w:gridCol w:w="2126"/>
      </w:tblGrid>
      <w:tr w:rsidR="005D0023" w:rsidRPr="00234BBD">
        <w:tc>
          <w:tcPr>
            <w:tcW w:w="709" w:type="dxa"/>
          </w:tcPr>
          <w:p w:rsidR="005D0023" w:rsidRPr="00234BBD" w:rsidRDefault="005D0023" w:rsidP="00775D6E">
            <w:pPr>
              <w:widowControl/>
              <w:suppressAutoHyphens/>
              <w:spacing w:line="360" w:lineRule="auto"/>
              <w:rPr>
                <w:sz w:val="20"/>
              </w:rPr>
            </w:pPr>
            <w:r w:rsidRPr="00234BBD">
              <w:rPr>
                <w:sz w:val="20"/>
              </w:rPr>
              <w:t>№ вывода</w:t>
            </w:r>
          </w:p>
        </w:tc>
        <w:tc>
          <w:tcPr>
            <w:tcW w:w="1559" w:type="dxa"/>
          </w:tcPr>
          <w:p w:rsidR="005D0023" w:rsidRPr="00234BBD" w:rsidRDefault="005D0023" w:rsidP="00775D6E">
            <w:pPr>
              <w:widowControl/>
              <w:suppressAutoHyphens/>
              <w:spacing w:line="360" w:lineRule="auto"/>
              <w:rPr>
                <w:sz w:val="20"/>
              </w:rPr>
            </w:pPr>
            <w:r w:rsidRPr="00234BBD">
              <w:rPr>
                <w:sz w:val="20"/>
              </w:rPr>
              <w:t>Обозначение</w:t>
            </w:r>
          </w:p>
        </w:tc>
        <w:tc>
          <w:tcPr>
            <w:tcW w:w="4962" w:type="dxa"/>
          </w:tcPr>
          <w:p w:rsidR="005D0023" w:rsidRPr="00234BBD" w:rsidRDefault="005D0023" w:rsidP="00775D6E">
            <w:pPr>
              <w:widowControl/>
              <w:suppressAutoHyphens/>
              <w:spacing w:line="360" w:lineRule="auto"/>
              <w:rPr>
                <w:sz w:val="20"/>
              </w:rPr>
            </w:pPr>
            <w:r w:rsidRPr="00234BBD">
              <w:rPr>
                <w:sz w:val="20"/>
              </w:rPr>
              <w:t>Назначение</w:t>
            </w:r>
          </w:p>
        </w:tc>
        <w:tc>
          <w:tcPr>
            <w:tcW w:w="2126" w:type="dxa"/>
          </w:tcPr>
          <w:p w:rsidR="005D0023" w:rsidRPr="00234BBD" w:rsidRDefault="005D0023" w:rsidP="00775D6E">
            <w:pPr>
              <w:widowControl/>
              <w:suppressAutoHyphens/>
              <w:spacing w:line="360" w:lineRule="auto"/>
              <w:rPr>
                <w:sz w:val="20"/>
              </w:rPr>
            </w:pPr>
            <w:r w:rsidRPr="00234BBD">
              <w:rPr>
                <w:sz w:val="20"/>
              </w:rPr>
              <w:t>Тип</w:t>
            </w:r>
          </w:p>
        </w:tc>
      </w:tr>
      <w:tr w:rsidR="005D0023" w:rsidRPr="00234BBD">
        <w:trPr>
          <w:cantSplit/>
        </w:trPr>
        <w:tc>
          <w:tcPr>
            <w:tcW w:w="709" w:type="dxa"/>
          </w:tcPr>
          <w:p w:rsidR="005D0023" w:rsidRPr="00234BBD" w:rsidRDefault="005D0023" w:rsidP="00775D6E">
            <w:pPr>
              <w:widowControl/>
              <w:suppressAutoHyphens/>
              <w:spacing w:line="360" w:lineRule="auto"/>
              <w:rPr>
                <w:sz w:val="20"/>
              </w:rPr>
            </w:pPr>
            <w:r w:rsidRPr="00234BBD">
              <w:rPr>
                <w:sz w:val="20"/>
              </w:rPr>
              <w:t>1</w:t>
            </w:r>
          </w:p>
        </w:tc>
        <w:tc>
          <w:tcPr>
            <w:tcW w:w="1559" w:type="dxa"/>
          </w:tcPr>
          <w:p w:rsidR="005D0023" w:rsidRPr="00234BBD" w:rsidRDefault="005D0023" w:rsidP="00775D6E">
            <w:pPr>
              <w:widowControl/>
              <w:suppressAutoHyphens/>
              <w:spacing w:line="360" w:lineRule="auto"/>
              <w:rPr>
                <w:sz w:val="20"/>
              </w:rPr>
            </w:pPr>
            <w:r w:rsidRPr="00234BBD">
              <w:rPr>
                <w:sz w:val="20"/>
              </w:rPr>
              <w:t>Х0</w:t>
            </w:r>
          </w:p>
        </w:tc>
        <w:tc>
          <w:tcPr>
            <w:tcW w:w="4962" w:type="dxa"/>
            <w:vMerge w:val="restart"/>
          </w:tcPr>
          <w:p w:rsidR="005D0023" w:rsidRPr="00234BBD" w:rsidRDefault="005D0023" w:rsidP="00775D6E">
            <w:pPr>
              <w:widowControl/>
              <w:suppressAutoHyphens/>
              <w:spacing w:line="360" w:lineRule="auto"/>
              <w:rPr>
                <w:sz w:val="20"/>
              </w:rPr>
            </w:pPr>
            <w:r w:rsidRPr="00234BBD">
              <w:rPr>
                <w:sz w:val="20"/>
              </w:rPr>
              <w:t>Выводы опорного генератора для подключения кварцевого резонатора (Fкв=6..10 МГц)</w:t>
            </w:r>
          </w:p>
        </w:tc>
        <w:tc>
          <w:tcPr>
            <w:tcW w:w="2126" w:type="dxa"/>
          </w:tcPr>
          <w:p w:rsidR="005D0023" w:rsidRPr="00234BBD" w:rsidRDefault="005D0023" w:rsidP="00775D6E">
            <w:pPr>
              <w:widowControl/>
              <w:suppressAutoHyphens/>
              <w:spacing w:line="360" w:lineRule="auto"/>
              <w:rPr>
                <w:sz w:val="20"/>
              </w:rPr>
            </w:pPr>
            <w:r w:rsidRPr="00234BBD">
              <w:rPr>
                <w:sz w:val="20"/>
              </w:rPr>
              <w:t>Выход</w:t>
            </w:r>
          </w:p>
        </w:tc>
      </w:tr>
      <w:tr w:rsidR="005D0023" w:rsidRPr="00234BBD">
        <w:trPr>
          <w:cantSplit/>
        </w:trPr>
        <w:tc>
          <w:tcPr>
            <w:tcW w:w="709" w:type="dxa"/>
          </w:tcPr>
          <w:p w:rsidR="005D0023" w:rsidRPr="00234BBD" w:rsidRDefault="005D0023" w:rsidP="00775D6E">
            <w:pPr>
              <w:widowControl/>
              <w:suppressAutoHyphens/>
              <w:spacing w:line="360" w:lineRule="auto"/>
              <w:rPr>
                <w:sz w:val="20"/>
              </w:rPr>
            </w:pPr>
            <w:r w:rsidRPr="00234BBD">
              <w:rPr>
                <w:sz w:val="20"/>
              </w:rPr>
              <w:t>2</w:t>
            </w:r>
          </w:p>
        </w:tc>
        <w:tc>
          <w:tcPr>
            <w:tcW w:w="1559" w:type="dxa"/>
          </w:tcPr>
          <w:p w:rsidR="005D0023" w:rsidRPr="00234BBD" w:rsidRDefault="005D0023" w:rsidP="00775D6E">
            <w:pPr>
              <w:widowControl/>
              <w:suppressAutoHyphens/>
              <w:spacing w:line="360" w:lineRule="auto"/>
              <w:rPr>
                <w:sz w:val="20"/>
              </w:rPr>
            </w:pPr>
            <w:r w:rsidRPr="00234BBD">
              <w:rPr>
                <w:sz w:val="20"/>
              </w:rPr>
              <w:t>Х1</w:t>
            </w:r>
          </w:p>
        </w:tc>
        <w:tc>
          <w:tcPr>
            <w:tcW w:w="4962" w:type="dxa"/>
            <w:vMerge/>
          </w:tcPr>
          <w:p w:rsidR="005D0023" w:rsidRPr="00234BBD" w:rsidRDefault="005D0023" w:rsidP="00775D6E">
            <w:pPr>
              <w:widowControl/>
              <w:suppressAutoHyphens/>
              <w:spacing w:line="360" w:lineRule="auto"/>
              <w:rPr>
                <w:sz w:val="20"/>
              </w:rPr>
            </w:pPr>
          </w:p>
        </w:tc>
        <w:tc>
          <w:tcPr>
            <w:tcW w:w="2126" w:type="dxa"/>
          </w:tcPr>
          <w:p w:rsidR="005D0023" w:rsidRPr="00234BBD" w:rsidRDefault="005D0023" w:rsidP="00775D6E">
            <w:pPr>
              <w:widowControl/>
              <w:suppressAutoHyphens/>
              <w:spacing w:line="360" w:lineRule="auto"/>
              <w:rPr>
                <w:sz w:val="20"/>
              </w:rPr>
            </w:pPr>
            <w:r w:rsidRPr="00234BBD">
              <w:rPr>
                <w:sz w:val="20"/>
              </w:rPr>
              <w:t>Вход</w:t>
            </w:r>
          </w:p>
        </w:tc>
      </w:tr>
      <w:tr w:rsidR="005D0023" w:rsidRPr="00234BBD">
        <w:tc>
          <w:tcPr>
            <w:tcW w:w="709" w:type="dxa"/>
          </w:tcPr>
          <w:p w:rsidR="005D0023" w:rsidRPr="00234BBD" w:rsidRDefault="005D0023" w:rsidP="00775D6E">
            <w:pPr>
              <w:widowControl/>
              <w:suppressAutoHyphens/>
              <w:spacing w:line="360" w:lineRule="auto"/>
              <w:rPr>
                <w:sz w:val="20"/>
              </w:rPr>
            </w:pPr>
            <w:r w:rsidRPr="00234BBD">
              <w:rPr>
                <w:sz w:val="20"/>
              </w:rPr>
              <w:t>3..10</w:t>
            </w:r>
          </w:p>
        </w:tc>
        <w:tc>
          <w:tcPr>
            <w:tcW w:w="1559" w:type="dxa"/>
          </w:tcPr>
          <w:p w:rsidR="005D0023" w:rsidRPr="00234BBD" w:rsidRDefault="005D0023" w:rsidP="00775D6E">
            <w:pPr>
              <w:widowControl/>
              <w:suppressAutoHyphens/>
              <w:spacing w:line="360" w:lineRule="auto"/>
              <w:rPr>
                <w:sz w:val="20"/>
              </w:rPr>
            </w:pPr>
            <w:r w:rsidRPr="00234BBD">
              <w:rPr>
                <w:sz w:val="20"/>
              </w:rPr>
              <w:t>LCD…LCD7</w:t>
            </w:r>
          </w:p>
        </w:tc>
        <w:tc>
          <w:tcPr>
            <w:tcW w:w="4962" w:type="dxa"/>
          </w:tcPr>
          <w:p w:rsidR="005D0023" w:rsidRPr="00234BBD" w:rsidRDefault="005D0023" w:rsidP="00775D6E">
            <w:pPr>
              <w:widowControl/>
              <w:suppressAutoHyphens/>
              <w:spacing w:line="360" w:lineRule="auto"/>
              <w:rPr>
                <w:sz w:val="20"/>
              </w:rPr>
            </w:pPr>
            <w:r w:rsidRPr="00234BBD">
              <w:rPr>
                <w:sz w:val="20"/>
              </w:rPr>
              <w:t>Выводы для управления сегментами мультиплексного жидкокристаллического индикатора (ЖКИ)</w:t>
            </w:r>
          </w:p>
        </w:tc>
        <w:tc>
          <w:tcPr>
            <w:tcW w:w="2126" w:type="dxa"/>
          </w:tcPr>
          <w:p w:rsidR="005D0023" w:rsidRPr="00234BBD" w:rsidRDefault="005D0023" w:rsidP="00775D6E">
            <w:pPr>
              <w:widowControl/>
              <w:suppressAutoHyphens/>
              <w:spacing w:line="360" w:lineRule="auto"/>
              <w:rPr>
                <w:sz w:val="20"/>
              </w:rPr>
            </w:pPr>
            <w:r w:rsidRPr="00234BBD">
              <w:rPr>
                <w:sz w:val="20"/>
              </w:rPr>
              <w:t>Выход</w:t>
            </w:r>
          </w:p>
        </w:tc>
      </w:tr>
      <w:tr w:rsidR="005D0023" w:rsidRPr="00234BBD">
        <w:tc>
          <w:tcPr>
            <w:tcW w:w="709" w:type="dxa"/>
          </w:tcPr>
          <w:p w:rsidR="005D0023" w:rsidRPr="00234BBD" w:rsidRDefault="005D0023" w:rsidP="00775D6E">
            <w:pPr>
              <w:widowControl/>
              <w:suppressAutoHyphens/>
              <w:spacing w:line="360" w:lineRule="auto"/>
              <w:rPr>
                <w:sz w:val="20"/>
              </w:rPr>
            </w:pPr>
            <w:r w:rsidRPr="00234BBD">
              <w:rPr>
                <w:sz w:val="20"/>
              </w:rPr>
              <w:t>11,12</w:t>
            </w:r>
          </w:p>
        </w:tc>
        <w:tc>
          <w:tcPr>
            <w:tcW w:w="1559" w:type="dxa"/>
          </w:tcPr>
          <w:p w:rsidR="005D0023" w:rsidRPr="00234BBD" w:rsidRDefault="005D0023" w:rsidP="00775D6E">
            <w:pPr>
              <w:widowControl/>
              <w:suppressAutoHyphens/>
              <w:spacing w:line="360" w:lineRule="auto"/>
              <w:rPr>
                <w:sz w:val="20"/>
              </w:rPr>
            </w:pPr>
            <w:r w:rsidRPr="00234BBD">
              <w:rPr>
                <w:sz w:val="20"/>
              </w:rPr>
              <w:t>СОМ1, СОМ2</w:t>
            </w:r>
          </w:p>
        </w:tc>
        <w:tc>
          <w:tcPr>
            <w:tcW w:w="4962" w:type="dxa"/>
          </w:tcPr>
          <w:p w:rsidR="005D0023" w:rsidRPr="00234BBD" w:rsidRDefault="005D0023" w:rsidP="00775D6E">
            <w:pPr>
              <w:widowControl/>
              <w:suppressAutoHyphens/>
              <w:spacing w:line="360" w:lineRule="auto"/>
              <w:rPr>
                <w:sz w:val="20"/>
              </w:rPr>
            </w:pPr>
            <w:r w:rsidRPr="00234BBD">
              <w:rPr>
                <w:sz w:val="20"/>
              </w:rPr>
              <w:t>Выводы мультиплексации сегментов ЖКИ</w:t>
            </w:r>
          </w:p>
        </w:tc>
        <w:tc>
          <w:tcPr>
            <w:tcW w:w="2126" w:type="dxa"/>
          </w:tcPr>
          <w:p w:rsidR="005D0023" w:rsidRPr="00234BBD" w:rsidRDefault="005D0023" w:rsidP="00775D6E">
            <w:pPr>
              <w:widowControl/>
              <w:suppressAutoHyphens/>
              <w:spacing w:line="360" w:lineRule="auto"/>
              <w:rPr>
                <w:sz w:val="20"/>
              </w:rPr>
            </w:pPr>
            <w:r w:rsidRPr="00234BBD">
              <w:rPr>
                <w:sz w:val="20"/>
              </w:rPr>
              <w:t>Выход</w:t>
            </w:r>
          </w:p>
        </w:tc>
      </w:tr>
      <w:tr w:rsidR="005D0023" w:rsidRPr="00234BBD">
        <w:tc>
          <w:tcPr>
            <w:tcW w:w="709" w:type="dxa"/>
          </w:tcPr>
          <w:p w:rsidR="005D0023" w:rsidRPr="00234BBD" w:rsidRDefault="005D0023" w:rsidP="00775D6E">
            <w:pPr>
              <w:widowControl/>
              <w:suppressAutoHyphens/>
              <w:spacing w:line="360" w:lineRule="auto"/>
              <w:rPr>
                <w:sz w:val="20"/>
              </w:rPr>
            </w:pPr>
            <w:r w:rsidRPr="00234BBD">
              <w:rPr>
                <w:sz w:val="20"/>
              </w:rPr>
              <w:t>13</w:t>
            </w:r>
          </w:p>
        </w:tc>
        <w:tc>
          <w:tcPr>
            <w:tcW w:w="1559" w:type="dxa"/>
          </w:tcPr>
          <w:p w:rsidR="005D0023" w:rsidRPr="00234BBD" w:rsidRDefault="005D0023" w:rsidP="00775D6E">
            <w:pPr>
              <w:widowControl/>
              <w:suppressAutoHyphens/>
              <w:spacing w:line="360" w:lineRule="auto"/>
              <w:rPr>
                <w:sz w:val="20"/>
              </w:rPr>
            </w:pPr>
            <w:r w:rsidRPr="00234BBD">
              <w:rPr>
                <w:sz w:val="20"/>
              </w:rPr>
              <w:t>Ucc</w:t>
            </w:r>
          </w:p>
        </w:tc>
        <w:tc>
          <w:tcPr>
            <w:tcW w:w="4962" w:type="dxa"/>
          </w:tcPr>
          <w:p w:rsidR="005D0023" w:rsidRPr="00234BBD" w:rsidRDefault="005D0023" w:rsidP="00775D6E">
            <w:pPr>
              <w:widowControl/>
              <w:suppressAutoHyphens/>
              <w:spacing w:line="360" w:lineRule="auto"/>
              <w:rPr>
                <w:sz w:val="20"/>
              </w:rPr>
            </w:pPr>
            <w:r w:rsidRPr="00234BBD">
              <w:rPr>
                <w:sz w:val="20"/>
              </w:rPr>
              <w:t>Вывод питания</w:t>
            </w:r>
          </w:p>
        </w:tc>
        <w:tc>
          <w:tcPr>
            <w:tcW w:w="2126" w:type="dxa"/>
          </w:tcPr>
          <w:p w:rsidR="005D0023" w:rsidRPr="00234BBD" w:rsidRDefault="005D0023" w:rsidP="00775D6E">
            <w:pPr>
              <w:widowControl/>
              <w:suppressAutoHyphens/>
              <w:spacing w:line="360" w:lineRule="auto"/>
              <w:rPr>
                <w:sz w:val="20"/>
              </w:rPr>
            </w:pPr>
            <w:r w:rsidRPr="00234BBD">
              <w:rPr>
                <w:sz w:val="20"/>
              </w:rPr>
              <w:t>-</w:t>
            </w:r>
          </w:p>
        </w:tc>
      </w:tr>
      <w:tr w:rsidR="005D0023" w:rsidRPr="00234BBD">
        <w:tc>
          <w:tcPr>
            <w:tcW w:w="709" w:type="dxa"/>
          </w:tcPr>
          <w:p w:rsidR="005D0023" w:rsidRPr="00234BBD" w:rsidRDefault="005D0023" w:rsidP="00775D6E">
            <w:pPr>
              <w:widowControl/>
              <w:suppressAutoHyphens/>
              <w:spacing w:line="360" w:lineRule="auto"/>
              <w:rPr>
                <w:sz w:val="20"/>
              </w:rPr>
            </w:pPr>
            <w:r w:rsidRPr="00234BBD">
              <w:rPr>
                <w:sz w:val="20"/>
              </w:rPr>
              <w:t>14</w:t>
            </w:r>
          </w:p>
        </w:tc>
        <w:tc>
          <w:tcPr>
            <w:tcW w:w="1559" w:type="dxa"/>
          </w:tcPr>
          <w:p w:rsidR="005D0023" w:rsidRPr="00234BBD" w:rsidRDefault="005D0023" w:rsidP="00775D6E">
            <w:pPr>
              <w:widowControl/>
              <w:suppressAutoHyphens/>
              <w:spacing w:line="360" w:lineRule="auto"/>
              <w:rPr>
                <w:sz w:val="20"/>
              </w:rPr>
            </w:pPr>
            <w:r w:rsidRPr="00234BBD">
              <w:rPr>
                <w:sz w:val="20"/>
              </w:rPr>
              <w:t>ТХ/СЕ</w:t>
            </w:r>
          </w:p>
        </w:tc>
        <w:tc>
          <w:tcPr>
            <w:tcW w:w="4962" w:type="dxa"/>
          </w:tcPr>
          <w:p w:rsidR="005D0023" w:rsidRPr="00234BBD" w:rsidRDefault="005D0023" w:rsidP="00775D6E">
            <w:pPr>
              <w:widowControl/>
              <w:suppressAutoHyphens/>
              <w:spacing w:line="360" w:lineRule="auto"/>
              <w:rPr>
                <w:sz w:val="20"/>
              </w:rPr>
            </w:pPr>
            <w:r w:rsidRPr="00234BBD">
              <w:rPr>
                <w:sz w:val="20"/>
              </w:rPr>
              <w:t>Вывод для управления режимами работы «приём-передача»</w:t>
            </w:r>
            <w:r w:rsidR="00D51795">
              <w:rPr>
                <w:sz w:val="20"/>
              </w:rPr>
              <w:t xml:space="preserve"> </w:t>
            </w:r>
            <w:r w:rsidRPr="00234BBD">
              <w:rPr>
                <w:sz w:val="20"/>
              </w:rPr>
              <w:t>и</w:t>
            </w:r>
            <w:r w:rsidR="00D51795">
              <w:rPr>
                <w:sz w:val="20"/>
              </w:rPr>
              <w:t xml:space="preserve"> </w:t>
            </w:r>
            <w:r w:rsidRPr="00234BBD">
              <w:rPr>
                <w:sz w:val="20"/>
              </w:rPr>
              <w:t>«рабочий-хранение»</w:t>
            </w:r>
          </w:p>
        </w:tc>
        <w:tc>
          <w:tcPr>
            <w:tcW w:w="2126" w:type="dxa"/>
          </w:tcPr>
          <w:p w:rsidR="005D0023" w:rsidRPr="00234BBD" w:rsidRDefault="005D0023" w:rsidP="00775D6E">
            <w:pPr>
              <w:widowControl/>
              <w:suppressAutoHyphens/>
              <w:spacing w:line="360" w:lineRule="auto"/>
              <w:rPr>
                <w:sz w:val="20"/>
              </w:rPr>
            </w:pPr>
            <w:r w:rsidRPr="00234BBD">
              <w:rPr>
                <w:sz w:val="20"/>
              </w:rPr>
              <w:t>Вход</w:t>
            </w:r>
          </w:p>
        </w:tc>
      </w:tr>
      <w:tr w:rsidR="005D0023" w:rsidRPr="00234BBD">
        <w:tc>
          <w:tcPr>
            <w:tcW w:w="709" w:type="dxa"/>
          </w:tcPr>
          <w:p w:rsidR="005D0023" w:rsidRPr="00234BBD" w:rsidRDefault="005D0023" w:rsidP="00775D6E">
            <w:pPr>
              <w:widowControl/>
              <w:suppressAutoHyphens/>
              <w:spacing w:line="360" w:lineRule="auto"/>
              <w:rPr>
                <w:sz w:val="20"/>
              </w:rPr>
            </w:pPr>
            <w:r w:rsidRPr="00234BBD">
              <w:rPr>
                <w:sz w:val="20"/>
              </w:rPr>
              <w:t>15</w:t>
            </w:r>
          </w:p>
        </w:tc>
        <w:tc>
          <w:tcPr>
            <w:tcW w:w="1559" w:type="dxa"/>
          </w:tcPr>
          <w:p w:rsidR="005D0023" w:rsidRPr="00234BBD" w:rsidRDefault="005D0023" w:rsidP="00775D6E">
            <w:pPr>
              <w:widowControl/>
              <w:suppressAutoHyphens/>
              <w:spacing w:line="360" w:lineRule="auto"/>
              <w:rPr>
                <w:sz w:val="20"/>
              </w:rPr>
            </w:pPr>
            <w:r w:rsidRPr="00234BBD">
              <w:rPr>
                <w:sz w:val="20"/>
              </w:rPr>
              <w:t>+/-</w:t>
            </w:r>
          </w:p>
        </w:tc>
        <w:tc>
          <w:tcPr>
            <w:tcW w:w="4962" w:type="dxa"/>
          </w:tcPr>
          <w:p w:rsidR="005D0023" w:rsidRPr="00234BBD" w:rsidRDefault="005D0023" w:rsidP="00775D6E">
            <w:pPr>
              <w:widowControl/>
              <w:suppressAutoHyphens/>
              <w:spacing w:line="360" w:lineRule="auto"/>
              <w:rPr>
                <w:sz w:val="20"/>
              </w:rPr>
            </w:pPr>
            <w:r w:rsidRPr="00234BBD">
              <w:rPr>
                <w:sz w:val="20"/>
              </w:rPr>
              <w:t>Вывод для изменения канала связи</w:t>
            </w:r>
          </w:p>
        </w:tc>
        <w:tc>
          <w:tcPr>
            <w:tcW w:w="2126" w:type="dxa"/>
          </w:tcPr>
          <w:p w:rsidR="005D0023" w:rsidRPr="00234BBD" w:rsidRDefault="005D0023" w:rsidP="00775D6E">
            <w:pPr>
              <w:widowControl/>
              <w:suppressAutoHyphens/>
              <w:spacing w:line="360" w:lineRule="auto"/>
              <w:rPr>
                <w:sz w:val="20"/>
                <w:lang w:val="en-US"/>
              </w:rPr>
            </w:pPr>
            <w:r w:rsidRPr="00234BBD">
              <w:rPr>
                <w:sz w:val="20"/>
              </w:rPr>
              <w:t>Вход</w:t>
            </w:r>
          </w:p>
        </w:tc>
      </w:tr>
      <w:tr w:rsidR="005D0023" w:rsidRPr="00234BBD">
        <w:tc>
          <w:tcPr>
            <w:tcW w:w="709" w:type="dxa"/>
          </w:tcPr>
          <w:p w:rsidR="005D0023" w:rsidRPr="00234BBD" w:rsidRDefault="005D0023" w:rsidP="00775D6E">
            <w:pPr>
              <w:widowControl/>
              <w:suppressAutoHyphens/>
              <w:spacing w:line="360" w:lineRule="auto"/>
              <w:rPr>
                <w:sz w:val="20"/>
                <w:lang w:val="en-US"/>
              </w:rPr>
            </w:pPr>
            <w:r w:rsidRPr="00234BBD">
              <w:rPr>
                <w:sz w:val="20"/>
                <w:lang w:val="en-US"/>
              </w:rPr>
              <w:t>16</w:t>
            </w:r>
          </w:p>
        </w:tc>
        <w:tc>
          <w:tcPr>
            <w:tcW w:w="1559" w:type="dxa"/>
          </w:tcPr>
          <w:p w:rsidR="005D0023" w:rsidRPr="00234BBD" w:rsidRDefault="005D0023" w:rsidP="00775D6E">
            <w:pPr>
              <w:widowControl/>
              <w:suppressAutoHyphens/>
              <w:spacing w:line="360" w:lineRule="auto"/>
              <w:rPr>
                <w:sz w:val="20"/>
                <w:lang w:val="en-US"/>
              </w:rPr>
            </w:pPr>
            <w:r w:rsidRPr="00234BBD">
              <w:rPr>
                <w:sz w:val="20"/>
                <w:lang w:val="en-US"/>
              </w:rPr>
              <w:t>TS/DEG</w:t>
            </w:r>
          </w:p>
        </w:tc>
        <w:tc>
          <w:tcPr>
            <w:tcW w:w="4962" w:type="dxa"/>
          </w:tcPr>
          <w:p w:rsidR="005D0023" w:rsidRPr="00234BBD" w:rsidRDefault="005D0023" w:rsidP="00775D6E">
            <w:pPr>
              <w:widowControl/>
              <w:suppressAutoHyphens/>
              <w:spacing w:line="360" w:lineRule="auto"/>
              <w:rPr>
                <w:sz w:val="20"/>
              </w:rPr>
            </w:pPr>
            <w:r w:rsidRPr="00234BBD">
              <w:rPr>
                <w:sz w:val="20"/>
              </w:rPr>
              <w:t>Вывод</w:t>
            </w:r>
            <w:r w:rsidR="00D51795">
              <w:rPr>
                <w:sz w:val="20"/>
              </w:rPr>
              <w:t xml:space="preserve"> </w:t>
            </w:r>
            <w:r w:rsidRPr="00234BBD">
              <w:rPr>
                <w:sz w:val="20"/>
              </w:rPr>
              <w:t>для</w:t>
            </w:r>
            <w:r w:rsidR="00D51795">
              <w:rPr>
                <w:sz w:val="20"/>
              </w:rPr>
              <w:t xml:space="preserve"> </w:t>
            </w:r>
            <w:r w:rsidRPr="00234BBD">
              <w:rPr>
                <w:sz w:val="20"/>
              </w:rPr>
              <w:t>перехода</w:t>
            </w:r>
            <w:r w:rsidR="00D51795">
              <w:rPr>
                <w:sz w:val="20"/>
              </w:rPr>
              <w:t xml:space="preserve"> </w:t>
            </w:r>
            <w:r w:rsidRPr="00234BBD">
              <w:rPr>
                <w:sz w:val="20"/>
              </w:rPr>
              <w:t>на</w:t>
            </w:r>
            <w:r w:rsidR="00D51795">
              <w:rPr>
                <w:sz w:val="20"/>
              </w:rPr>
              <w:t xml:space="preserve"> </w:t>
            </w:r>
            <w:r w:rsidRPr="00234BBD">
              <w:rPr>
                <w:sz w:val="20"/>
              </w:rPr>
              <w:t>дежурный</w:t>
            </w:r>
            <w:r w:rsidR="00D51795">
              <w:rPr>
                <w:sz w:val="20"/>
              </w:rPr>
              <w:t xml:space="preserve"> </w:t>
            </w:r>
            <w:r w:rsidRPr="00234BBD">
              <w:rPr>
                <w:sz w:val="20"/>
              </w:rPr>
              <w:t>канал</w:t>
            </w:r>
            <w:r w:rsidR="00D51795">
              <w:rPr>
                <w:sz w:val="20"/>
              </w:rPr>
              <w:t xml:space="preserve"> </w:t>
            </w:r>
            <w:r w:rsidRPr="00234BBD">
              <w:rPr>
                <w:sz w:val="20"/>
              </w:rPr>
              <w:t>связи</w:t>
            </w:r>
          </w:p>
        </w:tc>
        <w:tc>
          <w:tcPr>
            <w:tcW w:w="2126" w:type="dxa"/>
          </w:tcPr>
          <w:p w:rsidR="005D0023" w:rsidRPr="00234BBD" w:rsidRDefault="005D0023" w:rsidP="00775D6E">
            <w:pPr>
              <w:widowControl/>
              <w:suppressAutoHyphens/>
              <w:spacing w:line="360" w:lineRule="auto"/>
              <w:rPr>
                <w:sz w:val="20"/>
              </w:rPr>
            </w:pPr>
            <w:r w:rsidRPr="00234BBD">
              <w:rPr>
                <w:sz w:val="20"/>
              </w:rPr>
              <w:t>Вход</w:t>
            </w:r>
          </w:p>
        </w:tc>
      </w:tr>
      <w:tr w:rsidR="005D0023" w:rsidRPr="00234BBD">
        <w:tc>
          <w:tcPr>
            <w:tcW w:w="709" w:type="dxa"/>
          </w:tcPr>
          <w:p w:rsidR="005D0023" w:rsidRPr="00234BBD" w:rsidRDefault="005D0023" w:rsidP="00775D6E">
            <w:pPr>
              <w:widowControl/>
              <w:suppressAutoHyphens/>
              <w:spacing w:line="360" w:lineRule="auto"/>
              <w:rPr>
                <w:sz w:val="20"/>
              </w:rPr>
            </w:pPr>
            <w:r w:rsidRPr="00234BBD">
              <w:rPr>
                <w:sz w:val="20"/>
              </w:rPr>
              <w:t>17</w:t>
            </w:r>
          </w:p>
        </w:tc>
        <w:tc>
          <w:tcPr>
            <w:tcW w:w="1559" w:type="dxa"/>
          </w:tcPr>
          <w:p w:rsidR="005D0023" w:rsidRPr="00234BBD" w:rsidRDefault="005D0023" w:rsidP="00775D6E">
            <w:pPr>
              <w:widowControl/>
              <w:suppressAutoHyphens/>
              <w:spacing w:line="360" w:lineRule="auto"/>
              <w:rPr>
                <w:sz w:val="20"/>
              </w:rPr>
            </w:pPr>
            <w:r w:rsidRPr="00234BBD">
              <w:rPr>
                <w:sz w:val="20"/>
              </w:rPr>
              <w:t>ZB</w:t>
            </w:r>
          </w:p>
        </w:tc>
        <w:tc>
          <w:tcPr>
            <w:tcW w:w="4962" w:type="dxa"/>
          </w:tcPr>
          <w:p w:rsidR="005D0023" w:rsidRPr="00234BBD" w:rsidRDefault="005D0023" w:rsidP="00775D6E">
            <w:pPr>
              <w:widowControl/>
              <w:suppressAutoHyphens/>
              <w:spacing w:line="360" w:lineRule="auto"/>
              <w:rPr>
                <w:sz w:val="20"/>
              </w:rPr>
            </w:pPr>
            <w:r w:rsidRPr="00234BBD">
              <w:rPr>
                <w:sz w:val="20"/>
              </w:rPr>
              <w:t>Вывод</w:t>
            </w:r>
            <w:r w:rsidR="00D51795">
              <w:rPr>
                <w:sz w:val="20"/>
              </w:rPr>
              <w:t xml:space="preserve"> </w:t>
            </w:r>
            <w:r w:rsidRPr="00234BBD">
              <w:rPr>
                <w:sz w:val="20"/>
              </w:rPr>
              <w:t>для</w:t>
            </w:r>
            <w:r w:rsidR="00D51795">
              <w:rPr>
                <w:sz w:val="20"/>
              </w:rPr>
              <w:t xml:space="preserve"> </w:t>
            </w:r>
            <w:r w:rsidRPr="00234BBD">
              <w:rPr>
                <w:sz w:val="20"/>
              </w:rPr>
              <w:t>одного</w:t>
            </w:r>
            <w:r w:rsidR="00D51795">
              <w:rPr>
                <w:sz w:val="20"/>
              </w:rPr>
              <w:t xml:space="preserve"> </w:t>
            </w:r>
            <w:r w:rsidRPr="00234BBD">
              <w:rPr>
                <w:sz w:val="20"/>
              </w:rPr>
              <w:t>из</w:t>
            </w:r>
            <w:r w:rsidR="00D51795">
              <w:rPr>
                <w:sz w:val="20"/>
              </w:rPr>
              <w:t xml:space="preserve"> </w:t>
            </w:r>
            <w:r w:rsidRPr="00234BBD">
              <w:rPr>
                <w:sz w:val="20"/>
              </w:rPr>
              <w:t>2-х</w:t>
            </w:r>
            <w:r w:rsidR="00D51795">
              <w:rPr>
                <w:sz w:val="20"/>
              </w:rPr>
              <w:t xml:space="preserve"> </w:t>
            </w:r>
            <w:r w:rsidRPr="00234BBD">
              <w:rPr>
                <w:sz w:val="20"/>
              </w:rPr>
              <w:t>сигналов:</w:t>
            </w:r>
            <w:r w:rsidR="00D51795">
              <w:rPr>
                <w:sz w:val="20"/>
              </w:rPr>
              <w:t xml:space="preserve"> </w:t>
            </w:r>
            <w:r w:rsidRPr="00234BBD">
              <w:rPr>
                <w:sz w:val="20"/>
              </w:rPr>
              <w:t>служебного</w:t>
            </w:r>
            <w:r w:rsidR="00D51795">
              <w:rPr>
                <w:sz w:val="20"/>
              </w:rPr>
              <w:t xml:space="preserve"> </w:t>
            </w:r>
            <w:r w:rsidRPr="00234BBD">
              <w:rPr>
                <w:sz w:val="20"/>
              </w:rPr>
              <w:t>сигнала</w:t>
            </w:r>
            <w:r w:rsidR="00D51795">
              <w:rPr>
                <w:sz w:val="20"/>
              </w:rPr>
              <w:t xml:space="preserve"> </w:t>
            </w:r>
            <w:r w:rsidRPr="00234BBD">
              <w:rPr>
                <w:sz w:val="20"/>
              </w:rPr>
              <w:t>(для</w:t>
            </w:r>
            <w:r w:rsidR="00D51795">
              <w:rPr>
                <w:sz w:val="20"/>
              </w:rPr>
              <w:t xml:space="preserve"> </w:t>
            </w:r>
            <w:r w:rsidRPr="00234BBD">
              <w:rPr>
                <w:sz w:val="20"/>
              </w:rPr>
              <w:t>коммутации</w:t>
            </w:r>
            <w:r w:rsidR="00D51795">
              <w:rPr>
                <w:sz w:val="20"/>
              </w:rPr>
              <w:t xml:space="preserve"> </w:t>
            </w:r>
            <w:r w:rsidRPr="00234BBD">
              <w:rPr>
                <w:sz w:val="20"/>
              </w:rPr>
              <w:t>при</w:t>
            </w:r>
            <w:r w:rsidR="00D51795">
              <w:rPr>
                <w:sz w:val="20"/>
              </w:rPr>
              <w:t xml:space="preserve"> </w:t>
            </w:r>
            <w:r w:rsidRPr="00234BBD">
              <w:rPr>
                <w:sz w:val="20"/>
              </w:rPr>
              <w:t>переходе</w:t>
            </w:r>
            <w:r w:rsidR="00D51795">
              <w:rPr>
                <w:sz w:val="20"/>
              </w:rPr>
              <w:t xml:space="preserve"> </w:t>
            </w:r>
            <w:r w:rsidRPr="00234BBD">
              <w:rPr>
                <w:sz w:val="20"/>
              </w:rPr>
              <w:t>на</w:t>
            </w:r>
            <w:r w:rsidR="00D51795">
              <w:rPr>
                <w:sz w:val="20"/>
              </w:rPr>
              <w:t xml:space="preserve"> </w:t>
            </w:r>
            <w:r w:rsidRPr="00234BBD">
              <w:rPr>
                <w:sz w:val="20"/>
              </w:rPr>
              <w:t>другой</w:t>
            </w:r>
            <w:r w:rsidR="00D51795">
              <w:rPr>
                <w:sz w:val="20"/>
              </w:rPr>
              <w:t xml:space="preserve"> </w:t>
            </w:r>
            <w:r w:rsidRPr="00234BBD">
              <w:rPr>
                <w:sz w:val="20"/>
              </w:rPr>
              <w:t>диапозон)</w:t>
            </w:r>
            <w:r w:rsidR="00D51795">
              <w:rPr>
                <w:sz w:val="20"/>
              </w:rPr>
              <w:t xml:space="preserve"> </w:t>
            </w:r>
            <w:r w:rsidRPr="00234BBD">
              <w:rPr>
                <w:sz w:val="20"/>
              </w:rPr>
              <w:t>или</w:t>
            </w:r>
            <w:r w:rsidR="00D51795">
              <w:rPr>
                <w:sz w:val="20"/>
              </w:rPr>
              <w:t xml:space="preserve"> </w:t>
            </w:r>
            <w:r w:rsidRPr="00234BBD">
              <w:rPr>
                <w:sz w:val="20"/>
              </w:rPr>
              <w:t>сигнала</w:t>
            </w:r>
            <w:r w:rsidR="00D51795">
              <w:rPr>
                <w:sz w:val="20"/>
              </w:rPr>
              <w:t xml:space="preserve"> </w:t>
            </w:r>
            <w:r w:rsidRPr="00234BBD">
              <w:rPr>
                <w:sz w:val="20"/>
              </w:rPr>
              <w:t>признака</w:t>
            </w:r>
            <w:r w:rsidR="00D51795">
              <w:rPr>
                <w:sz w:val="20"/>
              </w:rPr>
              <w:t xml:space="preserve"> </w:t>
            </w:r>
            <w:r w:rsidRPr="00234BBD">
              <w:rPr>
                <w:sz w:val="20"/>
              </w:rPr>
              <w:t>«захвата»</w:t>
            </w:r>
            <w:r w:rsidR="00D51795">
              <w:rPr>
                <w:sz w:val="20"/>
              </w:rPr>
              <w:t xml:space="preserve"> </w:t>
            </w:r>
            <w:r w:rsidRPr="00234BBD">
              <w:rPr>
                <w:sz w:val="20"/>
              </w:rPr>
              <w:t>частоты</w:t>
            </w:r>
            <w:r w:rsidR="00D51795">
              <w:rPr>
                <w:sz w:val="20"/>
              </w:rPr>
              <w:t xml:space="preserve"> </w:t>
            </w:r>
            <w:r w:rsidRPr="00234BBD">
              <w:rPr>
                <w:sz w:val="20"/>
              </w:rPr>
              <w:t>системой</w:t>
            </w:r>
            <w:r w:rsidR="00D51795">
              <w:rPr>
                <w:sz w:val="20"/>
              </w:rPr>
              <w:t xml:space="preserve"> </w:t>
            </w:r>
            <w:r w:rsidRPr="00234BBD">
              <w:rPr>
                <w:sz w:val="20"/>
              </w:rPr>
              <w:t>ФАПЧ</w:t>
            </w:r>
          </w:p>
        </w:tc>
        <w:tc>
          <w:tcPr>
            <w:tcW w:w="2126" w:type="dxa"/>
          </w:tcPr>
          <w:p w:rsidR="005D0023" w:rsidRPr="00234BBD" w:rsidRDefault="005D0023" w:rsidP="00775D6E">
            <w:pPr>
              <w:widowControl/>
              <w:suppressAutoHyphens/>
              <w:spacing w:line="360" w:lineRule="auto"/>
              <w:rPr>
                <w:sz w:val="20"/>
              </w:rPr>
            </w:pPr>
            <w:r w:rsidRPr="00234BBD">
              <w:rPr>
                <w:sz w:val="20"/>
              </w:rPr>
              <w:t>Выход с открытым стоком</w:t>
            </w:r>
          </w:p>
        </w:tc>
      </w:tr>
      <w:tr w:rsidR="005D0023" w:rsidRPr="00234BBD">
        <w:tc>
          <w:tcPr>
            <w:tcW w:w="709" w:type="dxa"/>
          </w:tcPr>
          <w:p w:rsidR="005D0023" w:rsidRPr="00234BBD" w:rsidRDefault="005D0023" w:rsidP="00775D6E">
            <w:pPr>
              <w:widowControl/>
              <w:suppressAutoHyphens/>
              <w:spacing w:line="360" w:lineRule="auto"/>
              <w:rPr>
                <w:sz w:val="20"/>
              </w:rPr>
            </w:pPr>
            <w:r w:rsidRPr="00234BBD">
              <w:rPr>
                <w:sz w:val="20"/>
              </w:rPr>
              <w:t>18</w:t>
            </w:r>
          </w:p>
        </w:tc>
        <w:tc>
          <w:tcPr>
            <w:tcW w:w="1559" w:type="dxa"/>
          </w:tcPr>
          <w:p w:rsidR="005D0023" w:rsidRPr="00234BBD" w:rsidRDefault="005D0023" w:rsidP="00775D6E">
            <w:pPr>
              <w:widowControl/>
              <w:suppressAutoHyphens/>
              <w:spacing w:line="360" w:lineRule="auto"/>
              <w:rPr>
                <w:sz w:val="20"/>
              </w:rPr>
            </w:pPr>
            <w:r w:rsidRPr="00234BBD">
              <w:rPr>
                <w:sz w:val="20"/>
              </w:rPr>
              <w:t>SMEM</w:t>
            </w:r>
          </w:p>
        </w:tc>
        <w:tc>
          <w:tcPr>
            <w:tcW w:w="4962" w:type="dxa"/>
          </w:tcPr>
          <w:p w:rsidR="005D0023" w:rsidRPr="00234BBD" w:rsidRDefault="005D0023" w:rsidP="00775D6E">
            <w:pPr>
              <w:widowControl/>
              <w:suppressAutoHyphens/>
              <w:spacing w:line="360" w:lineRule="auto"/>
              <w:rPr>
                <w:sz w:val="20"/>
              </w:rPr>
            </w:pPr>
            <w:r w:rsidRPr="00234BBD">
              <w:rPr>
                <w:sz w:val="20"/>
              </w:rPr>
              <w:t>Вывод</w:t>
            </w:r>
            <w:r w:rsidR="00D51795">
              <w:rPr>
                <w:sz w:val="20"/>
              </w:rPr>
              <w:t xml:space="preserve"> </w:t>
            </w:r>
            <w:r w:rsidRPr="00234BBD">
              <w:rPr>
                <w:sz w:val="20"/>
              </w:rPr>
              <w:t>для</w:t>
            </w:r>
            <w:r w:rsidR="00D51795">
              <w:rPr>
                <w:sz w:val="20"/>
              </w:rPr>
              <w:t xml:space="preserve"> </w:t>
            </w:r>
            <w:r w:rsidRPr="00234BBD">
              <w:rPr>
                <w:sz w:val="20"/>
              </w:rPr>
              <w:t>включения</w:t>
            </w:r>
            <w:r w:rsidR="00D51795">
              <w:rPr>
                <w:sz w:val="20"/>
              </w:rPr>
              <w:t xml:space="preserve"> </w:t>
            </w:r>
            <w:r w:rsidRPr="00234BBD">
              <w:rPr>
                <w:sz w:val="20"/>
              </w:rPr>
              <w:t>питания</w:t>
            </w:r>
            <w:r w:rsidR="00D51795">
              <w:rPr>
                <w:sz w:val="20"/>
              </w:rPr>
              <w:t xml:space="preserve"> </w:t>
            </w:r>
            <w:r w:rsidRPr="00234BBD">
              <w:rPr>
                <w:sz w:val="20"/>
              </w:rPr>
              <w:t>ЭППЗУ</w:t>
            </w:r>
            <w:r w:rsidR="00D51795">
              <w:rPr>
                <w:sz w:val="20"/>
              </w:rPr>
              <w:t xml:space="preserve"> </w:t>
            </w:r>
            <w:r w:rsidRPr="00234BBD">
              <w:rPr>
                <w:sz w:val="20"/>
              </w:rPr>
              <w:t>на</w:t>
            </w:r>
            <w:r w:rsidR="00D51795">
              <w:rPr>
                <w:sz w:val="20"/>
              </w:rPr>
              <w:t xml:space="preserve"> </w:t>
            </w:r>
            <w:r w:rsidRPr="00234BBD">
              <w:rPr>
                <w:sz w:val="20"/>
              </w:rPr>
              <w:t>время</w:t>
            </w:r>
            <w:r w:rsidR="00D51795">
              <w:rPr>
                <w:sz w:val="20"/>
              </w:rPr>
              <w:t xml:space="preserve"> </w:t>
            </w:r>
            <w:r w:rsidRPr="00234BBD">
              <w:rPr>
                <w:sz w:val="20"/>
              </w:rPr>
              <w:t>считывания</w:t>
            </w:r>
            <w:r w:rsidR="00D51795">
              <w:rPr>
                <w:sz w:val="20"/>
              </w:rPr>
              <w:t xml:space="preserve"> </w:t>
            </w:r>
            <w:r w:rsidRPr="00234BBD">
              <w:rPr>
                <w:sz w:val="20"/>
              </w:rPr>
              <w:t>информации</w:t>
            </w:r>
          </w:p>
        </w:tc>
        <w:tc>
          <w:tcPr>
            <w:tcW w:w="2126" w:type="dxa"/>
          </w:tcPr>
          <w:p w:rsidR="005D0023" w:rsidRPr="00234BBD" w:rsidRDefault="005D0023" w:rsidP="00775D6E">
            <w:pPr>
              <w:widowControl/>
              <w:suppressAutoHyphens/>
              <w:spacing w:line="360" w:lineRule="auto"/>
              <w:rPr>
                <w:sz w:val="20"/>
              </w:rPr>
            </w:pPr>
            <w:r w:rsidRPr="00234BBD">
              <w:rPr>
                <w:sz w:val="20"/>
              </w:rPr>
              <w:t>Выход с открытым стоком</w:t>
            </w:r>
          </w:p>
        </w:tc>
      </w:tr>
      <w:tr w:rsidR="005D0023" w:rsidRPr="00234BBD">
        <w:tc>
          <w:tcPr>
            <w:tcW w:w="709" w:type="dxa"/>
          </w:tcPr>
          <w:p w:rsidR="005D0023" w:rsidRPr="00234BBD" w:rsidRDefault="005D0023" w:rsidP="00775D6E">
            <w:pPr>
              <w:widowControl/>
              <w:suppressAutoHyphens/>
              <w:spacing w:line="360" w:lineRule="auto"/>
              <w:rPr>
                <w:sz w:val="20"/>
              </w:rPr>
            </w:pPr>
            <w:r w:rsidRPr="00234BBD">
              <w:rPr>
                <w:sz w:val="20"/>
              </w:rPr>
              <w:t>19</w:t>
            </w:r>
          </w:p>
        </w:tc>
        <w:tc>
          <w:tcPr>
            <w:tcW w:w="1559" w:type="dxa"/>
          </w:tcPr>
          <w:p w:rsidR="005D0023" w:rsidRPr="00234BBD" w:rsidRDefault="005D0023" w:rsidP="00775D6E">
            <w:pPr>
              <w:widowControl/>
              <w:suppressAutoHyphens/>
              <w:spacing w:line="360" w:lineRule="auto"/>
              <w:rPr>
                <w:sz w:val="20"/>
              </w:rPr>
            </w:pPr>
            <w:r w:rsidRPr="00234BBD">
              <w:rPr>
                <w:sz w:val="20"/>
              </w:rPr>
              <w:t>VCO</w:t>
            </w:r>
          </w:p>
        </w:tc>
        <w:tc>
          <w:tcPr>
            <w:tcW w:w="4962" w:type="dxa"/>
          </w:tcPr>
          <w:p w:rsidR="005D0023" w:rsidRPr="00234BBD" w:rsidRDefault="005D0023" w:rsidP="00775D6E">
            <w:pPr>
              <w:widowControl/>
              <w:suppressAutoHyphens/>
              <w:spacing w:line="360" w:lineRule="auto"/>
              <w:rPr>
                <w:sz w:val="20"/>
              </w:rPr>
            </w:pPr>
            <w:r w:rsidRPr="00234BBD">
              <w:rPr>
                <w:sz w:val="20"/>
              </w:rPr>
              <w:t>Вход</w:t>
            </w:r>
            <w:r w:rsidR="00D51795">
              <w:rPr>
                <w:sz w:val="20"/>
              </w:rPr>
              <w:t xml:space="preserve"> </w:t>
            </w:r>
            <w:r w:rsidRPr="00234BBD">
              <w:rPr>
                <w:sz w:val="20"/>
              </w:rPr>
              <w:t>программируемого</w:t>
            </w:r>
            <w:r w:rsidR="00D51795">
              <w:rPr>
                <w:sz w:val="20"/>
              </w:rPr>
              <w:t xml:space="preserve"> </w:t>
            </w:r>
            <w:r w:rsidRPr="00234BBD">
              <w:rPr>
                <w:sz w:val="20"/>
              </w:rPr>
              <w:t>делителя</w:t>
            </w:r>
            <w:r w:rsidR="00D51795">
              <w:rPr>
                <w:sz w:val="20"/>
              </w:rPr>
              <w:t xml:space="preserve"> </w:t>
            </w:r>
            <w:r w:rsidRPr="00234BBD">
              <w:rPr>
                <w:sz w:val="20"/>
              </w:rPr>
              <w:t>системы</w:t>
            </w:r>
            <w:r w:rsidR="00D51795">
              <w:rPr>
                <w:sz w:val="20"/>
              </w:rPr>
              <w:t xml:space="preserve"> </w:t>
            </w:r>
            <w:r w:rsidRPr="00234BBD">
              <w:rPr>
                <w:sz w:val="20"/>
              </w:rPr>
              <w:t>ФАПЧ,</w:t>
            </w:r>
            <w:r w:rsidR="00D51795">
              <w:rPr>
                <w:sz w:val="20"/>
              </w:rPr>
              <w:t xml:space="preserve"> </w:t>
            </w:r>
            <w:r w:rsidRPr="00234BBD">
              <w:rPr>
                <w:sz w:val="20"/>
              </w:rPr>
              <w:t>на</w:t>
            </w:r>
            <w:r w:rsidR="00D51795">
              <w:rPr>
                <w:sz w:val="20"/>
              </w:rPr>
              <w:t xml:space="preserve"> </w:t>
            </w:r>
            <w:r w:rsidRPr="00234BBD">
              <w:rPr>
                <w:sz w:val="20"/>
              </w:rPr>
              <w:t>который</w:t>
            </w:r>
            <w:r w:rsidR="00D51795">
              <w:rPr>
                <w:sz w:val="20"/>
              </w:rPr>
              <w:t xml:space="preserve"> </w:t>
            </w:r>
            <w:r w:rsidRPr="00234BBD">
              <w:rPr>
                <w:sz w:val="20"/>
              </w:rPr>
              <w:t>подаётся</w:t>
            </w:r>
            <w:r w:rsidR="00D51795">
              <w:rPr>
                <w:sz w:val="20"/>
              </w:rPr>
              <w:t xml:space="preserve"> </w:t>
            </w:r>
            <w:r w:rsidRPr="00234BBD">
              <w:rPr>
                <w:sz w:val="20"/>
              </w:rPr>
              <w:t>сигнал</w:t>
            </w:r>
            <w:r w:rsidR="00D51795">
              <w:rPr>
                <w:sz w:val="20"/>
              </w:rPr>
              <w:t xml:space="preserve"> </w:t>
            </w:r>
            <w:r w:rsidRPr="00234BBD">
              <w:rPr>
                <w:sz w:val="20"/>
              </w:rPr>
              <w:t>с</w:t>
            </w:r>
            <w:r w:rsidR="00D51795">
              <w:rPr>
                <w:sz w:val="20"/>
              </w:rPr>
              <w:t xml:space="preserve"> </w:t>
            </w:r>
            <w:r w:rsidRPr="00234BBD">
              <w:rPr>
                <w:sz w:val="20"/>
              </w:rPr>
              <w:t>ГУНа</w:t>
            </w:r>
          </w:p>
        </w:tc>
        <w:tc>
          <w:tcPr>
            <w:tcW w:w="2126" w:type="dxa"/>
          </w:tcPr>
          <w:p w:rsidR="005D0023" w:rsidRPr="00234BBD" w:rsidRDefault="005D0023" w:rsidP="00775D6E">
            <w:pPr>
              <w:widowControl/>
              <w:suppressAutoHyphens/>
              <w:spacing w:line="360" w:lineRule="auto"/>
              <w:rPr>
                <w:sz w:val="20"/>
              </w:rPr>
            </w:pPr>
            <w:r w:rsidRPr="00234BBD">
              <w:rPr>
                <w:sz w:val="20"/>
              </w:rPr>
              <w:t>Вход</w:t>
            </w:r>
          </w:p>
        </w:tc>
      </w:tr>
      <w:tr w:rsidR="005D0023" w:rsidRPr="00234BBD">
        <w:tc>
          <w:tcPr>
            <w:tcW w:w="709" w:type="dxa"/>
          </w:tcPr>
          <w:p w:rsidR="005D0023" w:rsidRPr="00234BBD" w:rsidRDefault="005D0023" w:rsidP="00775D6E">
            <w:pPr>
              <w:widowControl/>
              <w:suppressAutoHyphens/>
              <w:spacing w:line="360" w:lineRule="auto"/>
              <w:rPr>
                <w:sz w:val="20"/>
              </w:rPr>
            </w:pPr>
            <w:r w:rsidRPr="00234BBD">
              <w:rPr>
                <w:sz w:val="20"/>
              </w:rPr>
              <w:t>20</w:t>
            </w:r>
          </w:p>
        </w:tc>
        <w:tc>
          <w:tcPr>
            <w:tcW w:w="1559" w:type="dxa"/>
          </w:tcPr>
          <w:p w:rsidR="005D0023" w:rsidRPr="00234BBD" w:rsidRDefault="005D0023" w:rsidP="00775D6E">
            <w:pPr>
              <w:widowControl/>
              <w:suppressAutoHyphens/>
              <w:spacing w:line="360" w:lineRule="auto"/>
              <w:rPr>
                <w:sz w:val="20"/>
              </w:rPr>
            </w:pPr>
            <w:r w:rsidRPr="00234BBD">
              <w:rPr>
                <w:sz w:val="20"/>
              </w:rPr>
              <w:t>SDA</w:t>
            </w:r>
          </w:p>
        </w:tc>
        <w:tc>
          <w:tcPr>
            <w:tcW w:w="4962" w:type="dxa"/>
          </w:tcPr>
          <w:p w:rsidR="005D0023" w:rsidRPr="00234BBD" w:rsidRDefault="005D0023" w:rsidP="00775D6E">
            <w:pPr>
              <w:widowControl/>
              <w:suppressAutoHyphens/>
              <w:spacing w:line="360" w:lineRule="auto"/>
              <w:rPr>
                <w:sz w:val="20"/>
              </w:rPr>
            </w:pPr>
            <w:r w:rsidRPr="00234BBD">
              <w:rPr>
                <w:sz w:val="20"/>
              </w:rPr>
              <w:t>Вывод для подключения к линии данных шины I</w:t>
            </w:r>
            <w:r w:rsidRPr="00234BBD">
              <w:rPr>
                <w:sz w:val="20"/>
                <w:vertAlign w:val="superscript"/>
              </w:rPr>
              <w:t>2</w:t>
            </w:r>
            <w:r w:rsidRPr="00234BBD">
              <w:rPr>
                <w:sz w:val="20"/>
              </w:rPr>
              <w:t>C</w:t>
            </w:r>
          </w:p>
        </w:tc>
        <w:tc>
          <w:tcPr>
            <w:tcW w:w="2126" w:type="dxa"/>
          </w:tcPr>
          <w:p w:rsidR="005D0023" w:rsidRPr="00234BBD" w:rsidRDefault="005D0023" w:rsidP="00775D6E">
            <w:pPr>
              <w:widowControl/>
              <w:suppressAutoHyphens/>
              <w:spacing w:line="360" w:lineRule="auto"/>
              <w:rPr>
                <w:sz w:val="20"/>
              </w:rPr>
            </w:pPr>
            <w:r w:rsidRPr="00234BBD">
              <w:rPr>
                <w:sz w:val="20"/>
              </w:rPr>
              <w:t>Вход/выход с открытым стоком</w:t>
            </w:r>
          </w:p>
        </w:tc>
      </w:tr>
      <w:tr w:rsidR="005D0023" w:rsidRPr="00234BBD">
        <w:tc>
          <w:tcPr>
            <w:tcW w:w="709" w:type="dxa"/>
          </w:tcPr>
          <w:p w:rsidR="005D0023" w:rsidRPr="00234BBD" w:rsidRDefault="005D0023" w:rsidP="00775D6E">
            <w:pPr>
              <w:widowControl/>
              <w:suppressAutoHyphens/>
              <w:spacing w:line="360" w:lineRule="auto"/>
              <w:rPr>
                <w:sz w:val="20"/>
              </w:rPr>
            </w:pPr>
            <w:r w:rsidRPr="00234BBD">
              <w:rPr>
                <w:sz w:val="20"/>
              </w:rPr>
              <w:t>21</w:t>
            </w:r>
          </w:p>
        </w:tc>
        <w:tc>
          <w:tcPr>
            <w:tcW w:w="1559" w:type="dxa"/>
          </w:tcPr>
          <w:p w:rsidR="005D0023" w:rsidRPr="00234BBD" w:rsidRDefault="005D0023" w:rsidP="00775D6E">
            <w:pPr>
              <w:widowControl/>
              <w:suppressAutoHyphens/>
              <w:spacing w:line="360" w:lineRule="auto"/>
              <w:rPr>
                <w:sz w:val="20"/>
              </w:rPr>
            </w:pPr>
            <w:r w:rsidRPr="00234BBD">
              <w:rPr>
                <w:sz w:val="20"/>
              </w:rPr>
              <w:t>SCL</w:t>
            </w:r>
          </w:p>
        </w:tc>
        <w:tc>
          <w:tcPr>
            <w:tcW w:w="4962" w:type="dxa"/>
          </w:tcPr>
          <w:p w:rsidR="005D0023" w:rsidRPr="00234BBD" w:rsidRDefault="005D0023" w:rsidP="00775D6E">
            <w:pPr>
              <w:widowControl/>
              <w:suppressAutoHyphens/>
              <w:spacing w:line="360" w:lineRule="auto"/>
              <w:rPr>
                <w:sz w:val="20"/>
              </w:rPr>
            </w:pPr>
            <w:r w:rsidRPr="00234BBD">
              <w:rPr>
                <w:sz w:val="20"/>
              </w:rPr>
              <w:t>Вывод для подключения к линии синхронизации I</w:t>
            </w:r>
            <w:r w:rsidRPr="00234BBD">
              <w:rPr>
                <w:sz w:val="20"/>
                <w:vertAlign w:val="superscript"/>
              </w:rPr>
              <w:t>2</w:t>
            </w:r>
            <w:r w:rsidRPr="00234BBD">
              <w:rPr>
                <w:sz w:val="20"/>
              </w:rPr>
              <w:t>C</w:t>
            </w:r>
          </w:p>
        </w:tc>
        <w:tc>
          <w:tcPr>
            <w:tcW w:w="2126" w:type="dxa"/>
          </w:tcPr>
          <w:p w:rsidR="005D0023" w:rsidRPr="00234BBD" w:rsidRDefault="005D0023" w:rsidP="00775D6E">
            <w:pPr>
              <w:widowControl/>
              <w:suppressAutoHyphens/>
              <w:spacing w:line="360" w:lineRule="auto"/>
              <w:rPr>
                <w:sz w:val="20"/>
              </w:rPr>
            </w:pPr>
            <w:r w:rsidRPr="00234BBD">
              <w:rPr>
                <w:sz w:val="20"/>
              </w:rPr>
              <w:t>Вход/выход с открытым стоком</w:t>
            </w:r>
          </w:p>
        </w:tc>
      </w:tr>
      <w:tr w:rsidR="005D0023" w:rsidRPr="00234BBD">
        <w:tc>
          <w:tcPr>
            <w:tcW w:w="709" w:type="dxa"/>
          </w:tcPr>
          <w:p w:rsidR="005D0023" w:rsidRPr="00234BBD" w:rsidRDefault="005D0023" w:rsidP="00775D6E">
            <w:pPr>
              <w:widowControl/>
              <w:suppressAutoHyphens/>
              <w:spacing w:line="360" w:lineRule="auto"/>
              <w:rPr>
                <w:sz w:val="20"/>
              </w:rPr>
            </w:pPr>
            <w:r w:rsidRPr="00234BBD">
              <w:rPr>
                <w:sz w:val="20"/>
              </w:rPr>
              <w:t>22</w:t>
            </w:r>
          </w:p>
        </w:tc>
        <w:tc>
          <w:tcPr>
            <w:tcW w:w="1559" w:type="dxa"/>
          </w:tcPr>
          <w:p w:rsidR="005D0023" w:rsidRPr="00234BBD" w:rsidRDefault="005D0023" w:rsidP="00775D6E">
            <w:pPr>
              <w:widowControl/>
              <w:suppressAutoHyphens/>
              <w:spacing w:line="360" w:lineRule="auto"/>
              <w:rPr>
                <w:sz w:val="20"/>
              </w:rPr>
            </w:pPr>
            <w:r w:rsidRPr="00234BBD">
              <w:rPr>
                <w:sz w:val="20"/>
              </w:rPr>
              <w:t>ER</w:t>
            </w:r>
          </w:p>
        </w:tc>
        <w:tc>
          <w:tcPr>
            <w:tcW w:w="4962" w:type="dxa"/>
          </w:tcPr>
          <w:p w:rsidR="005D0023" w:rsidRPr="00234BBD" w:rsidRDefault="005D0023" w:rsidP="00775D6E">
            <w:pPr>
              <w:widowControl/>
              <w:suppressAutoHyphens/>
              <w:spacing w:line="360" w:lineRule="auto"/>
              <w:rPr>
                <w:sz w:val="20"/>
              </w:rPr>
            </w:pPr>
            <w:r w:rsidRPr="00234BBD">
              <w:rPr>
                <w:sz w:val="20"/>
              </w:rPr>
              <w:t>Вывод сигнала ошибки с ФД системы ФАПЧ и затвора встроенного N-канального транзистора для построения инвертирующего интегратора</w:t>
            </w:r>
          </w:p>
        </w:tc>
        <w:tc>
          <w:tcPr>
            <w:tcW w:w="2126" w:type="dxa"/>
          </w:tcPr>
          <w:p w:rsidR="005D0023" w:rsidRPr="00234BBD" w:rsidRDefault="005D0023" w:rsidP="00775D6E">
            <w:pPr>
              <w:widowControl/>
              <w:suppressAutoHyphens/>
              <w:spacing w:line="360" w:lineRule="auto"/>
              <w:rPr>
                <w:sz w:val="20"/>
              </w:rPr>
            </w:pPr>
            <w:r w:rsidRPr="00234BBD">
              <w:rPr>
                <w:sz w:val="20"/>
              </w:rPr>
              <w:t>Вход/выход с третьим</w:t>
            </w:r>
            <w:r w:rsidR="00D51795">
              <w:rPr>
                <w:sz w:val="20"/>
              </w:rPr>
              <w:t xml:space="preserve"> </w:t>
            </w:r>
            <w:r w:rsidRPr="00234BBD">
              <w:rPr>
                <w:sz w:val="20"/>
              </w:rPr>
              <w:t>состоянием</w:t>
            </w:r>
          </w:p>
        </w:tc>
      </w:tr>
      <w:tr w:rsidR="005D0023" w:rsidRPr="00234BBD">
        <w:tc>
          <w:tcPr>
            <w:tcW w:w="709" w:type="dxa"/>
          </w:tcPr>
          <w:p w:rsidR="005D0023" w:rsidRPr="00234BBD" w:rsidRDefault="005D0023" w:rsidP="00775D6E">
            <w:pPr>
              <w:widowControl/>
              <w:suppressAutoHyphens/>
              <w:spacing w:line="360" w:lineRule="auto"/>
              <w:rPr>
                <w:sz w:val="20"/>
              </w:rPr>
            </w:pPr>
            <w:r w:rsidRPr="00234BBD">
              <w:rPr>
                <w:sz w:val="20"/>
              </w:rPr>
              <w:t>23</w:t>
            </w:r>
          </w:p>
        </w:tc>
        <w:tc>
          <w:tcPr>
            <w:tcW w:w="1559" w:type="dxa"/>
          </w:tcPr>
          <w:p w:rsidR="005D0023" w:rsidRPr="00234BBD" w:rsidRDefault="005D0023" w:rsidP="00775D6E">
            <w:pPr>
              <w:widowControl/>
              <w:suppressAutoHyphens/>
              <w:spacing w:line="360" w:lineRule="auto"/>
              <w:rPr>
                <w:sz w:val="20"/>
              </w:rPr>
            </w:pPr>
            <w:r w:rsidRPr="00234BBD">
              <w:rPr>
                <w:sz w:val="20"/>
              </w:rPr>
              <w:t>DRV</w:t>
            </w:r>
          </w:p>
        </w:tc>
        <w:tc>
          <w:tcPr>
            <w:tcW w:w="4962" w:type="dxa"/>
          </w:tcPr>
          <w:p w:rsidR="005D0023" w:rsidRPr="00234BBD" w:rsidRDefault="005D0023" w:rsidP="00775D6E">
            <w:pPr>
              <w:widowControl/>
              <w:suppressAutoHyphens/>
              <w:spacing w:line="360" w:lineRule="auto"/>
              <w:rPr>
                <w:sz w:val="20"/>
              </w:rPr>
            </w:pPr>
            <w:r w:rsidRPr="00234BBD">
              <w:rPr>
                <w:sz w:val="20"/>
              </w:rPr>
              <w:t>Вывод стока встроенного транзистора для построения инвертирующего интегратора</w:t>
            </w:r>
          </w:p>
        </w:tc>
        <w:tc>
          <w:tcPr>
            <w:tcW w:w="2126" w:type="dxa"/>
          </w:tcPr>
          <w:p w:rsidR="005D0023" w:rsidRPr="00234BBD" w:rsidRDefault="005D0023" w:rsidP="00775D6E">
            <w:pPr>
              <w:widowControl/>
              <w:suppressAutoHyphens/>
              <w:spacing w:line="360" w:lineRule="auto"/>
              <w:rPr>
                <w:sz w:val="20"/>
              </w:rPr>
            </w:pPr>
            <w:r w:rsidRPr="00234BBD">
              <w:rPr>
                <w:sz w:val="20"/>
              </w:rPr>
              <w:t>Вход/выход с открытым стоком</w:t>
            </w:r>
          </w:p>
        </w:tc>
      </w:tr>
      <w:tr w:rsidR="005D0023" w:rsidRPr="00234BBD">
        <w:tc>
          <w:tcPr>
            <w:tcW w:w="709" w:type="dxa"/>
          </w:tcPr>
          <w:p w:rsidR="005D0023" w:rsidRPr="00234BBD" w:rsidRDefault="005D0023" w:rsidP="00775D6E">
            <w:pPr>
              <w:widowControl/>
              <w:suppressAutoHyphens/>
              <w:spacing w:line="360" w:lineRule="auto"/>
              <w:rPr>
                <w:sz w:val="20"/>
              </w:rPr>
            </w:pPr>
            <w:r w:rsidRPr="00234BBD">
              <w:rPr>
                <w:sz w:val="20"/>
              </w:rPr>
              <w:t>24</w:t>
            </w:r>
          </w:p>
        </w:tc>
        <w:tc>
          <w:tcPr>
            <w:tcW w:w="1559" w:type="dxa"/>
          </w:tcPr>
          <w:p w:rsidR="005D0023" w:rsidRPr="00234BBD" w:rsidRDefault="005D0023" w:rsidP="00775D6E">
            <w:pPr>
              <w:widowControl/>
              <w:suppressAutoHyphens/>
              <w:spacing w:line="360" w:lineRule="auto"/>
              <w:rPr>
                <w:sz w:val="20"/>
              </w:rPr>
            </w:pPr>
            <w:r w:rsidRPr="00234BBD">
              <w:rPr>
                <w:sz w:val="20"/>
              </w:rPr>
              <w:t>Uss</w:t>
            </w:r>
          </w:p>
        </w:tc>
        <w:tc>
          <w:tcPr>
            <w:tcW w:w="4962" w:type="dxa"/>
          </w:tcPr>
          <w:p w:rsidR="005D0023" w:rsidRPr="00234BBD" w:rsidRDefault="005D0023" w:rsidP="00775D6E">
            <w:pPr>
              <w:widowControl/>
              <w:suppressAutoHyphens/>
              <w:spacing w:line="360" w:lineRule="auto"/>
              <w:rPr>
                <w:sz w:val="20"/>
              </w:rPr>
            </w:pPr>
            <w:r w:rsidRPr="00234BBD">
              <w:rPr>
                <w:sz w:val="20"/>
              </w:rPr>
              <w:t>Общий вывод</w:t>
            </w:r>
          </w:p>
        </w:tc>
        <w:tc>
          <w:tcPr>
            <w:tcW w:w="2126" w:type="dxa"/>
          </w:tcPr>
          <w:p w:rsidR="005D0023" w:rsidRPr="00234BBD" w:rsidRDefault="005D0023" w:rsidP="00775D6E">
            <w:pPr>
              <w:widowControl/>
              <w:suppressAutoHyphens/>
              <w:spacing w:line="360" w:lineRule="auto"/>
              <w:rPr>
                <w:sz w:val="20"/>
              </w:rPr>
            </w:pPr>
            <w:r w:rsidRPr="00234BBD">
              <w:rPr>
                <w:sz w:val="20"/>
              </w:rPr>
              <w:t>-</w:t>
            </w:r>
          </w:p>
        </w:tc>
      </w:tr>
    </w:tbl>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pStyle w:val="32"/>
        <w:suppressAutoHyphens/>
        <w:spacing w:line="360" w:lineRule="auto"/>
        <w:ind w:firstLine="720"/>
        <w:rPr>
          <w:sz w:val="28"/>
          <w:szCs w:val="28"/>
        </w:rPr>
      </w:pPr>
      <w:r w:rsidRPr="00234BBD">
        <w:rPr>
          <w:sz w:val="28"/>
          <w:szCs w:val="28"/>
        </w:rPr>
        <w:t>Кварцевый резонатор для синтезатора частот выберем на 10 МГц. Подключать его следует через конденсаторы, включенные на землю.</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Генератор управляемый напряжением (ГУН) выполним по схеме, приведенной в [3]. Генератор имеет цепи точной и грубой настройки, которые содержат варикапы, элементы цепей смещения и блокировки. Сопротивление блокировочных конденсаторов на рабочей частоте пренебрежимо мало по сравнению с выходным сопротивлением источника управляющего напряжения. Варикап </w:t>
      </w:r>
      <w:r w:rsidRPr="00234BBD">
        <w:rPr>
          <w:sz w:val="28"/>
          <w:szCs w:val="28"/>
          <w:lang w:val="en-US"/>
        </w:rPr>
        <w:t>VD</w:t>
      </w:r>
      <w:r w:rsidRPr="00234BBD">
        <w:rPr>
          <w:sz w:val="28"/>
          <w:szCs w:val="28"/>
        </w:rPr>
        <w:t xml:space="preserve">1 осуществляет точную настройку частоты автогенератора. Грубая перестройка частоты в общем случае может быть и плавной при плавном изменении напряжения на варикапе </w:t>
      </w:r>
      <w:r w:rsidRPr="00234BBD">
        <w:rPr>
          <w:sz w:val="28"/>
          <w:szCs w:val="28"/>
          <w:lang w:val="en-US"/>
        </w:rPr>
        <w:t>VD</w:t>
      </w:r>
      <w:r w:rsidRPr="00234BBD">
        <w:rPr>
          <w:sz w:val="28"/>
          <w:szCs w:val="28"/>
        </w:rPr>
        <w:t>2.. Наличие двух разделительных цепей управления частотой при использовании ГУНа в кольце фазовой АПЧ в синтезаторе частоты позволяет обеспечить постоянство усиления в кольце фазовой АПЧ при перестройке частоты генератора в широком диапазоне частот. Ниже приведена схема автогенератора с перестройкой частоты.</w:t>
      </w:r>
    </w:p>
    <w:p w:rsidR="00234BBD" w:rsidRPr="00234BBD" w:rsidRDefault="00234BBD" w:rsidP="00775D6E">
      <w:pPr>
        <w:widowControl/>
        <w:suppressAutoHyphens/>
        <w:spacing w:line="360" w:lineRule="auto"/>
        <w:ind w:firstLine="720"/>
        <w:jc w:val="both"/>
        <w:rPr>
          <w:sz w:val="28"/>
          <w:szCs w:val="28"/>
        </w:rPr>
      </w:pPr>
    </w:p>
    <w:p w:rsidR="005D0023" w:rsidRPr="00234BBD" w:rsidRDefault="006E5208" w:rsidP="00775D6E">
      <w:pPr>
        <w:widowControl/>
        <w:suppressAutoHyphens/>
        <w:spacing w:line="360" w:lineRule="auto"/>
        <w:ind w:firstLine="720"/>
        <w:jc w:val="both"/>
        <w:rPr>
          <w:sz w:val="28"/>
          <w:szCs w:val="28"/>
        </w:rPr>
      </w:pPr>
      <w:r>
        <w:rPr>
          <w:sz w:val="28"/>
          <w:szCs w:val="28"/>
        </w:rPr>
        <w:pict>
          <v:shape id="_x0000_i1027" type="#_x0000_t75" style="width:192pt;height:108pt" fillcolor="window">
            <v:imagedata r:id="rId9" o:title=""/>
          </v:shape>
        </w:pic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Рис.3.</w:t>
      </w:r>
    </w:p>
    <w:p w:rsidR="00234BBD" w:rsidRPr="00234BBD" w:rsidRDefault="00234BBD" w:rsidP="00775D6E">
      <w:pPr>
        <w:widowControl/>
        <w:suppressAutoHyphens/>
        <w:spacing w:line="360" w:lineRule="auto"/>
        <w:ind w:firstLine="720"/>
        <w:jc w:val="both"/>
        <w:rPr>
          <w:b/>
          <w:sz w:val="28"/>
          <w:szCs w:val="28"/>
        </w:rPr>
      </w:pPr>
    </w:p>
    <w:p w:rsidR="005D0023" w:rsidRPr="00234BBD" w:rsidRDefault="005D0023" w:rsidP="00775D6E">
      <w:pPr>
        <w:widowControl/>
        <w:suppressAutoHyphens/>
        <w:spacing w:line="360" w:lineRule="auto"/>
        <w:ind w:firstLine="720"/>
        <w:jc w:val="both"/>
        <w:rPr>
          <w:b/>
          <w:sz w:val="28"/>
          <w:szCs w:val="28"/>
        </w:rPr>
      </w:pPr>
      <w:r w:rsidRPr="00234BBD">
        <w:rPr>
          <w:b/>
          <w:sz w:val="28"/>
          <w:szCs w:val="28"/>
        </w:rPr>
        <w:t>Выбор частот для синтезатора частот:</w:t>
      </w:r>
    </w:p>
    <w:p w:rsidR="005D0023" w:rsidRPr="00234BBD" w:rsidRDefault="006E5208" w:rsidP="00775D6E">
      <w:pPr>
        <w:suppressAutoHyphens/>
        <w:spacing w:line="360" w:lineRule="auto"/>
        <w:ind w:firstLine="720"/>
        <w:jc w:val="both"/>
        <w:rPr>
          <w:sz w:val="28"/>
          <w:szCs w:val="28"/>
        </w:rPr>
      </w:pPr>
      <w:r>
        <w:rPr>
          <w:position w:val="-16"/>
          <w:sz w:val="28"/>
          <w:szCs w:val="28"/>
        </w:rPr>
        <w:pict>
          <v:shape id="_x0000_i1028" type="#_x0000_t75" style="width:50.25pt;height:21.75pt" fillcolor="window">
            <v:imagedata r:id="rId10" o:title=""/>
          </v:shape>
        </w:pict>
      </w:r>
      <w:r w:rsidR="005D0023" w:rsidRPr="00234BBD">
        <w:rPr>
          <w:position w:val="-16"/>
          <w:sz w:val="28"/>
          <w:szCs w:val="28"/>
        </w:rPr>
        <w:t xml:space="preserve"> </w:t>
      </w:r>
      <w:r w:rsidR="005D0023" w:rsidRPr="00234BBD">
        <w:rPr>
          <w:sz w:val="28"/>
          <w:szCs w:val="28"/>
        </w:rPr>
        <w:t>Гц,</w:t>
      </w:r>
      <w:r w:rsidR="00A9124B">
        <w:rPr>
          <w:sz w:val="28"/>
          <w:szCs w:val="28"/>
        </w:rPr>
        <w:t xml:space="preserve"> </w:t>
      </w:r>
      <w:r>
        <w:rPr>
          <w:position w:val="-16"/>
          <w:sz w:val="28"/>
          <w:szCs w:val="28"/>
        </w:rPr>
        <w:pict>
          <v:shape id="_x0000_i1029" type="#_x0000_t75" style="width:54.75pt;height:21.75pt" fillcolor="window">
            <v:imagedata r:id="rId11" o:title=""/>
          </v:shape>
        </w:pict>
      </w:r>
      <w:r w:rsidR="005D0023" w:rsidRPr="00234BBD">
        <w:rPr>
          <w:sz w:val="28"/>
          <w:szCs w:val="28"/>
        </w:rPr>
        <w:t xml:space="preserve">Гц, </w:t>
      </w:r>
      <w:r>
        <w:rPr>
          <w:rFonts w:ascii="Arial" w:hAnsi="Arial"/>
          <w:snapToGrid w:val="0"/>
          <w:position w:val="-16"/>
          <w:sz w:val="28"/>
          <w:szCs w:val="28"/>
        </w:rPr>
        <w:pict>
          <v:shape id="_x0000_i1030" type="#_x0000_t75" style="width:55.5pt;height:18pt" fillcolor="window">
            <v:imagedata r:id="rId12" o:title=""/>
          </v:shape>
        </w:pict>
      </w:r>
      <w:r w:rsidR="005D0023" w:rsidRPr="00234BBD">
        <w:rPr>
          <w:sz w:val="28"/>
          <w:szCs w:val="28"/>
        </w:rPr>
        <w:t xml:space="preserve"> МГц.</w:t>
      </w:r>
    </w:p>
    <w:p w:rsidR="005D0023" w:rsidRPr="00234BBD" w:rsidRDefault="005D0023" w:rsidP="00775D6E">
      <w:pPr>
        <w:widowControl/>
        <w:suppressAutoHyphens/>
        <w:spacing w:line="360" w:lineRule="auto"/>
        <w:ind w:firstLine="720"/>
        <w:jc w:val="both"/>
        <w:rPr>
          <w:sz w:val="28"/>
          <w:szCs w:val="28"/>
          <w:lang w:val="en-US"/>
        </w:rPr>
      </w:pPr>
      <w:r w:rsidRPr="00234BBD">
        <w:rPr>
          <w:sz w:val="28"/>
          <w:szCs w:val="28"/>
          <w:lang w:val="en-US"/>
        </w:rPr>
        <w:t>Таблица 2.</w:t>
      </w:r>
    </w:p>
    <w:p w:rsidR="005D0023" w:rsidRPr="00234BBD" w:rsidRDefault="006E5208" w:rsidP="00775D6E">
      <w:pPr>
        <w:widowControl/>
        <w:suppressAutoHyphens/>
        <w:spacing w:line="360" w:lineRule="auto"/>
        <w:ind w:firstLine="720"/>
        <w:jc w:val="both"/>
        <w:rPr>
          <w:sz w:val="28"/>
          <w:szCs w:val="28"/>
        </w:rPr>
      </w:pPr>
      <w:r>
        <w:rPr>
          <w:sz w:val="28"/>
          <w:szCs w:val="28"/>
        </w:rPr>
        <w:pict>
          <v:shape id="_x0000_i1031" type="#_x0000_t75" style="width:304.5pt;height:95.25pt" fillcolor="window">
            <v:imagedata r:id="rId13" o:title=""/>
          </v:shape>
        </w:pic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То есть комбинационные составляющие не попадают в диапазон ФНЧ: 1.6..6 МГц.</w:t>
      </w:r>
    </w:p>
    <w:p w:rsidR="005D0023" w:rsidRPr="00775D6E" w:rsidRDefault="00775D6E" w:rsidP="00775D6E">
      <w:pPr>
        <w:widowControl/>
        <w:suppressAutoHyphens/>
        <w:spacing w:line="360" w:lineRule="auto"/>
        <w:ind w:firstLine="720"/>
        <w:jc w:val="both"/>
        <w:rPr>
          <w:b/>
          <w:sz w:val="28"/>
          <w:szCs w:val="28"/>
        </w:rPr>
      </w:pPr>
      <w:r>
        <w:rPr>
          <w:sz w:val="28"/>
          <w:szCs w:val="28"/>
        </w:rPr>
        <w:br w:type="page"/>
      </w:r>
      <w:bookmarkStart w:id="5" w:name="_Toc502604265"/>
      <w:bookmarkStart w:id="6" w:name="_Toc512910628"/>
      <w:r w:rsidR="005D0023" w:rsidRPr="00775D6E">
        <w:rPr>
          <w:b/>
          <w:sz w:val="28"/>
          <w:szCs w:val="28"/>
        </w:rPr>
        <w:t>Расчет выходного каскада радиопередатчика</w:t>
      </w:r>
      <w:bookmarkEnd w:id="5"/>
      <w:bookmarkEnd w:id="6"/>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В оконечном каскаде радиопередатчика необходимо усилить имеющийся сигнал до заданной мощности при этом проходная характеристика транзистора должна быть линейной и угол отсечки коллекторного тока θ=90º (невыполнение этих требования приводит к нелинейным искажениям). </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В данном случае целесообразно оконечный каскад выполнить по двухтактной схеме, что позволяет при отдаче транзисторами мощности меньшей повысить надежность устройства; а также при использовании данной схемы подавляются четные гармоники на 15-20 дБ, следовательно уменьшится порядок ФНЧ необходимого для подавления внеполосного излучения. Так как каскад является широкополосным, то выберем в качестве схемы связи генератора с нагрузкой ТДЛ.</w:t>
      </w:r>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pStyle w:val="3"/>
        <w:suppressAutoHyphens/>
        <w:spacing w:line="360" w:lineRule="auto"/>
        <w:ind w:firstLine="720"/>
        <w:jc w:val="both"/>
        <w:rPr>
          <w:sz w:val="28"/>
          <w:szCs w:val="28"/>
        </w:rPr>
      </w:pPr>
      <w:bookmarkStart w:id="7" w:name="_Toc483755714"/>
      <w:bookmarkStart w:id="8" w:name="_Toc512910629"/>
      <w:r w:rsidRPr="00234BBD">
        <w:rPr>
          <w:sz w:val="28"/>
          <w:szCs w:val="28"/>
        </w:rPr>
        <w:t>Выбор транзистора оконечного каскада</w:t>
      </w:r>
      <w:bookmarkEnd w:id="7"/>
      <w:bookmarkEnd w:id="8"/>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pStyle w:val="32"/>
        <w:suppressAutoHyphens/>
        <w:spacing w:line="360" w:lineRule="auto"/>
        <w:ind w:firstLine="720"/>
        <w:rPr>
          <w:sz w:val="28"/>
          <w:szCs w:val="28"/>
        </w:rPr>
      </w:pPr>
      <w:r w:rsidRPr="00234BBD">
        <w:rPr>
          <w:sz w:val="28"/>
          <w:szCs w:val="28"/>
        </w:rPr>
        <w:t>Для выходного каскада однополосного радиопередатчика, как сказано выше, необходимо выполнить двухтактную схему, в которой транзисторы должны быть идентичны. Для выбора транзистора необходимо руководствоваться следующими условиями:</w:t>
      </w:r>
    </w:p>
    <w:p w:rsidR="005D0023" w:rsidRPr="00234BBD" w:rsidRDefault="005D0023" w:rsidP="00775D6E">
      <w:pPr>
        <w:pStyle w:val="2"/>
        <w:suppressAutoHyphens/>
        <w:spacing w:line="360" w:lineRule="auto"/>
        <w:ind w:left="0" w:firstLine="720"/>
        <w:jc w:val="both"/>
        <w:rPr>
          <w:sz w:val="28"/>
          <w:szCs w:val="28"/>
        </w:rPr>
      </w:pPr>
      <w:r w:rsidRPr="00234BBD">
        <w:rPr>
          <w:sz w:val="28"/>
          <w:szCs w:val="28"/>
        </w:rPr>
        <w:t xml:space="preserve">транзистор должен отдавать необходимую мощность в нагрузку; </w:t>
      </w:r>
    </w:p>
    <w:p w:rsidR="005D0023" w:rsidRPr="00234BBD" w:rsidRDefault="005D0023" w:rsidP="00775D6E">
      <w:pPr>
        <w:pStyle w:val="2"/>
        <w:suppressAutoHyphens/>
        <w:spacing w:line="360" w:lineRule="auto"/>
        <w:ind w:left="0" w:firstLine="720"/>
        <w:jc w:val="both"/>
        <w:rPr>
          <w:sz w:val="28"/>
          <w:szCs w:val="28"/>
        </w:rPr>
      </w:pPr>
      <w:r w:rsidRPr="00234BBD">
        <w:rPr>
          <w:sz w:val="28"/>
          <w:szCs w:val="28"/>
        </w:rPr>
        <w:t>так как передатчик однополосный, то необходимо, чтобы проходная характеристика была линейной.</w:t>
      </w:r>
    </w:p>
    <w:p w:rsidR="005D0023" w:rsidRPr="00234BBD" w:rsidRDefault="005D0023" w:rsidP="00775D6E">
      <w:pPr>
        <w:pStyle w:val="32"/>
        <w:suppressAutoHyphens/>
        <w:spacing w:line="360" w:lineRule="auto"/>
        <w:ind w:firstLine="720"/>
        <w:rPr>
          <w:sz w:val="28"/>
          <w:szCs w:val="28"/>
        </w:rPr>
      </w:pPr>
      <w:r w:rsidRPr="00234BBD">
        <w:rPr>
          <w:sz w:val="28"/>
          <w:szCs w:val="28"/>
        </w:rPr>
        <w:t>Как правило, для генерации заданной мощности в нагрузке в определенном диапазоне частот можно подобрать целый ряд транзисторов. Из группы транзисторов нужно выбрать тот, который обеспечивает наилучшие электрические характеристики усилителя мощности.</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Коэффициент полезного действия каскада связан с величиной сопротивления насыщения транзистора – r</w:t>
      </w:r>
      <w:r w:rsidRPr="00234BBD">
        <w:rPr>
          <w:sz w:val="28"/>
          <w:szCs w:val="28"/>
          <w:vertAlign w:val="subscript"/>
        </w:rPr>
        <w:t xml:space="preserve">НАС. </w:t>
      </w:r>
      <w:r w:rsidRPr="00234BBD">
        <w:rPr>
          <w:sz w:val="28"/>
          <w:szCs w:val="28"/>
        </w:rPr>
        <w:t>Чем меньше его величина, тем меньше остаточное напряжение в граничном режиме и выше КПД генератора.</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Коэффициент усиления по мощности К</w:t>
      </w:r>
      <w:r w:rsidRPr="00234BBD">
        <w:rPr>
          <w:sz w:val="28"/>
          <w:szCs w:val="28"/>
          <w:vertAlign w:val="subscript"/>
        </w:rPr>
        <w:t xml:space="preserve">Р </w:t>
      </w:r>
      <w:r w:rsidRPr="00234BBD">
        <w:rPr>
          <w:sz w:val="28"/>
          <w:szCs w:val="28"/>
        </w:rPr>
        <w:t xml:space="preserve">зависит от ряда параметров транзистора: коэффициента передачи тока базы </w:t>
      </w:r>
      <w:r w:rsidRPr="00234BBD">
        <w:rPr>
          <w:rFonts w:ascii="Symbol" w:hAnsi="Symbol"/>
          <w:sz w:val="28"/>
          <w:szCs w:val="28"/>
        </w:rPr>
        <w:t></w:t>
      </w:r>
      <w:r w:rsidRPr="00234BBD">
        <w:rPr>
          <w:sz w:val="28"/>
          <w:szCs w:val="28"/>
          <w:vertAlign w:val="subscript"/>
        </w:rPr>
        <w:t>о</w:t>
      </w:r>
      <w:r w:rsidRPr="00234BBD">
        <w:rPr>
          <w:sz w:val="28"/>
          <w:szCs w:val="28"/>
        </w:rPr>
        <w:t xml:space="preserve">, частоты единичного усиления </w:t>
      </w:r>
      <w:r w:rsidRPr="00234BBD">
        <w:rPr>
          <w:sz w:val="28"/>
          <w:szCs w:val="28"/>
          <w:lang w:val="en-US"/>
        </w:rPr>
        <w:t>f</w:t>
      </w:r>
      <w:r w:rsidRPr="00234BBD">
        <w:rPr>
          <w:sz w:val="28"/>
          <w:szCs w:val="28"/>
          <w:vertAlign w:val="subscript"/>
          <w:lang w:val="en-US"/>
        </w:rPr>
        <w:t>T</w:t>
      </w:r>
      <w:r w:rsidRPr="00234BBD">
        <w:rPr>
          <w:sz w:val="28"/>
          <w:szCs w:val="28"/>
          <w:vertAlign w:val="subscript"/>
        </w:rPr>
        <w:t xml:space="preserve"> </w:t>
      </w:r>
      <w:r w:rsidRPr="00234BBD">
        <w:rPr>
          <w:sz w:val="28"/>
          <w:szCs w:val="28"/>
        </w:rPr>
        <w:t>и величины индуктивности эмиттерного вывода L</w:t>
      </w:r>
      <w:r w:rsidRPr="00234BBD">
        <w:rPr>
          <w:sz w:val="28"/>
          <w:szCs w:val="28"/>
          <w:vertAlign w:val="subscript"/>
        </w:rPr>
        <w:t xml:space="preserve">Э </w:t>
      </w:r>
      <w:r w:rsidRPr="00234BBD">
        <w:rPr>
          <w:sz w:val="28"/>
          <w:szCs w:val="28"/>
        </w:rPr>
        <w:t>. При прочих равных условиях К</w:t>
      </w:r>
      <w:r w:rsidRPr="00234BBD">
        <w:rPr>
          <w:sz w:val="28"/>
          <w:szCs w:val="28"/>
          <w:vertAlign w:val="subscript"/>
        </w:rPr>
        <w:t>Р</w:t>
      </w:r>
      <w:r w:rsidRPr="00234BBD">
        <w:rPr>
          <w:sz w:val="28"/>
          <w:szCs w:val="28"/>
        </w:rPr>
        <w:t xml:space="preserve"> будет тем больше, чем выше значение </w:t>
      </w:r>
      <w:r w:rsidRPr="00234BBD">
        <w:rPr>
          <w:rFonts w:ascii="Symbol" w:hAnsi="Symbol"/>
          <w:sz w:val="28"/>
          <w:szCs w:val="28"/>
        </w:rPr>
        <w:t></w:t>
      </w:r>
      <w:r w:rsidRPr="00234BBD">
        <w:rPr>
          <w:sz w:val="28"/>
          <w:szCs w:val="28"/>
        </w:rPr>
        <w:t xml:space="preserve"> </w:t>
      </w:r>
      <w:r w:rsidRPr="00234BBD">
        <w:rPr>
          <w:sz w:val="28"/>
          <w:szCs w:val="28"/>
          <w:vertAlign w:val="subscript"/>
        </w:rPr>
        <w:t xml:space="preserve">о </w:t>
      </w:r>
      <w:r w:rsidRPr="00234BBD">
        <w:rPr>
          <w:sz w:val="28"/>
          <w:szCs w:val="28"/>
        </w:rPr>
        <w:t xml:space="preserve">, f </w:t>
      </w:r>
      <w:r w:rsidRPr="00234BBD">
        <w:rPr>
          <w:sz w:val="28"/>
          <w:szCs w:val="28"/>
          <w:vertAlign w:val="subscript"/>
        </w:rPr>
        <w:t>T</w:t>
      </w:r>
      <w:r w:rsidRPr="00234BBD">
        <w:rPr>
          <w:sz w:val="28"/>
          <w:szCs w:val="28"/>
        </w:rPr>
        <w:t xml:space="preserve"> и меньше L</w:t>
      </w:r>
      <w:r w:rsidRPr="00234BBD">
        <w:rPr>
          <w:sz w:val="28"/>
          <w:szCs w:val="28"/>
          <w:vertAlign w:val="subscript"/>
        </w:rPr>
        <w:t>Э</w:t>
      </w:r>
      <w:r w:rsidRPr="00234BBD">
        <w:rPr>
          <w:sz w:val="28"/>
          <w:szCs w:val="28"/>
        </w:rPr>
        <w:t>.</w:t>
      </w:r>
    </w:p>
    <w:p w:rsidR="005D0023" w:rsidRPr="00234BBD" w:rsidRDefault="005D0023" w:rsidP="005D0023">
      <w:pPr>
        <w:widowControl/>
        <w:numPr>
          <w:ilvl w:val="0"/>
          <w:numId w:val="8"/>
        </w:numPr>
        <w:tabs>
          <w:tab w:val="clear" w:pos="1069"/>
          <w:tab w:val="num" w:pos="426"/>
        </w:tabs>
        <w:suppressAutoHyphens/>
        <w:spacing w:line="360" w:lineRule="auto"/>
        <w:ind w:left="0" w:firstLine="720"/>
        <w:jc w:val="both"/>
        <w:rPr>
          <w:sz w:val="28"/>
          <w:szCs w:val="28"/>
        </w:rPr>
      </w:pPr>
      <w:r w:rsidRPr="00234BBD">
        <w:rPr>
          <w:sz w:val="28"/>
          <w:szCs w:val="28"/>
        </w:rPr>
        <w:t>По мощности подходят следующие транзисторы:</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2Т944А, 2Т947А, 2Т956А, 2Т957А, 2Т964А, 2Т967А, 2Т971А, 2Т980А, 2Т9126А;</w:t>
      </w:r>
    </w:p>
    <w:p w:rsidR="005D0023" w:rsidRPr="00234BBD" w:rsidRDefault="005D0023" w:rsidP="005D0023">
      <w:pPr>
        <w:widowControl/>
        <w:numPr>
          <w:ilvl w:val="0"/>
          <w:numId w:val="8"/>
        </w:numPr>
        <w:tabs>
          <w:tab w:val="clear" w:pos="1069"/>
          <w:tab w:val="num" w:pos="426"/>
        </w:tabs>
        <w:suppressAutoHyphens/>
        <w:spacing w:line="360" w:lineRule="auto"/>
        <w:ind w:left="0" w:firstLine="720"/>
        <w:jc w:val="both"/>
        <w:rPr>
          <w:sz w:val="28"/>
          <w:szCs w:val="28"/>
        </w:rPr>
      </w:pPr>
      <w:r w:rsidRPr="00234BBD">
        <w:rPr>
          <w:sz w:val="28"/>
          <w:szCs w:val="28"/>
        </w:rPr>
        <w:t>из них подходят по частоте:</w:t>
      </w:r>
    </w:p>
    <w:p w:rsidR="005D0023" w:rsidRPr="00234BBD" w:rsidRDefault="005D0023" w:rsidP="00775D6E">
      <w:pPr>
        <w:pStyle w:val="32"/>
        <w:suppressAutoHyphens/>
        <w:spacing w:line="360" w:lineRule="auto"/>
        <w:ind w:firstLine="720"/>
        <w:rPr>
          <w:sz w:val="28"/>
          <w:szCs w:val="28"/>
        </w:rPr>
      </w:pPr>
      <w:r w:rsidRPr="00234BBD">
        <w:rPr>
          <w:sz w:val="28"/>
          <w:szCs w:val="28"/>
        </w:rPr>
        <w:t>2Т944А (</w:t>
      </w:r>
      <w:r w:rsidRPr="00234BBD">
        <w:rPr>
          <w:sz w:val="28"/>
          <w:szCs w:val="28"/>
          <w:lang w:val="en-US"/>
        </w:rPr>
        <w:t>r</w:t>
      </w:r>
      <w:r w:rsidRPr="00234BBD">
        <w:rPr>
          <w:sz w:val="28"/>
          <w:szCs w:val="28"/>
          <w:vertAlign w:val="subscript"/>
        </w:rPr>
        <w:t>НАС</w:t>
      </w:r>
      <w:r w:rsidRPr="00234BBD">
        <w:rPr>
          <w:sz w:val="28"/>
          <w:szCs w:val="28"/>
        </w:rPr>
        <w:t>=0.19 Ом), 2Т956А (</w:t>
      </w:r>
      <w:r w:rsidRPr="00234BBD">
        <w:rPr>
          <w:sz w:val="28"/>
          <w:szCs w:val="28"/>
          <w:lang w:val="en-US"/>
        </w:rPr>
        <w:t>r</w:t>
      </w:r>
      <w:r w:rsidRPr="00234BBD">
        <w:rPr>
          <w:sz w:val="28"/>
          <w:szCs w:val="28"/>
          <w:vertAlign w:val="subscript"/>
        </w:rPr>
        <w:t>НАС</w:t>
      </w:r>
      <w:r w:rsidRPr="00234BBD">
        <w:rPr>
          <w:sz w:val="28"/>
          <w:szCs w:val="28"/>
        </w:rPr>
        <w:t>=0.35 Ом), 2Т957А (</w:t>
      </w:r>
      <w:r w:rsidRPr="00234BBD">
        <w:rPr>
          <w:sz w:val="28"/>
          <w:szCs w:val="28"/>
          <w:lang w:val="en-US"/>
        </w:rPr>
        <w:t>r</w:t>
      </w:r>
      <w:r w:rsidRPr="00234BBD">
        <w:rPr>
          <w:sz w:val="28"/>
          <w:szCs w:val="28"/>
          <w:vertAlign w:val="subscript"/>
        </w:rPr>
        <w:t>НАС</w:t>
      </w:r>
      <w:r w:rsidRPr="00234BBD">
        <w:rPr>
          <w:sz w:val="28"/>
          <w:szCs w:val="28"/>
        </w:rPr>
        <w:t>=0.1 Ом), 2Т980А (</w:t>
      </w:r>
      <w:r w:rsidRPr="00234BBD">
        <w:rPr>
          <w:sz w:val="28"/>
          <w:szCs w:val="28"/>
          <w:lang w:val="en-US"/>
        </w:rPr>
        <w:t>r</w:t>
      </w:r>
      <w:r w:rsidRPr="00234BBD">
        <w:rPr>
          <w:sz w:val="28"/>
          <w:szCs w:val="28"/>
          <w:vertAlign w:val="subscript"/>
        </w:rPr>
        <w:t>НАС</w:t>
      </w:r>
      <w:r w:rsidRPr="00234BBD">
        <w:rPr>
          <w:sz w:val="28"/>
          <w:szCs w:val="28"/>
        </w:rPr>
        <w:t>=0.5 Ом);</w:t>
      </w:r>
    </w:p>
    <w:p w:rsidR="005D0023" w:rsidRPr="00234BBD" w:rsidRDefault="005D0023" w:rsidP="005D0023">
      <w:pPr>
        <w:widowControl/>
        <w:numPr>
          <w:ilvl w:val="0"/>
          <w:numId w:val="8"/>
        </w:numPr>
        <w:tabs>
          <w:tab w:val="clear" w:pos="1069"/>
          <w:tab w:val="num" w:pos="426"/>
        </w:tabs>
        <w:suppressAutoHyphens/>
        <w:spacing w:line="360" w:lineRule="auto"/>
        <w:ind w:left="0" w:firstLine="720"/>
        <w:jc w:val="both"/>
        <w:rPr>
          <w:sz w:val="28"/>
          <w:szCs w:val="28"/>
        </w:rPr>
      </w:pPr>
      <w:r w:rsidRPr="00234BBD">
        <w:rPr>
          <w:sz w:val="28"/>
          <w:szCs w:val="28"/>
        </w:rPr>
        <w:t xml:space="preserve">сравнивая их по параметру, определяющему КПД (по </w:t>
      </w:r>
      <w:r w:rsidRPr="00234BBD">
        <w:rPr>
          <w:sz w:val="28"/>
          <w:szCs w:val="28"/>
          <w:lang w:val="en-US"/>
        </w:rPr>
        <w:t>r</w:t>
      </w:r>
      <w:r w:rsidRPr="00234BBD">
        <w:rPr>
          <w:sz w:val="28"/>
          <w:szCs w:val="28"/>
          <w:vertAlign w:val="subscript"/>
        </w:rPr>
        <w:t>НАС</w:t>
      </w:r>
      <w:r w:rsidRPr="00234BBD">
        <w:rPr>
          <w:sz w:val="28"/>
          <w:szCs w:val="28"/>
        </w:rPr>
        <w:t xml:space="preserve">) выберем транзистор </w:t>
      </w:r>
      <w:r w:rsidRPr="00234BBD">
        <w:rPr>
          <w:b/>
          <w:sz w:val="28"/>
          <w:szCs w:val="28"/>
          <w:u w:val="single"/>
        </w:rPr>
        <w:t>2Т957А</w:t>
      </w:r>
      <w:r w:rsidRPr="00234BBD">
        <w:rPr>
          <w:sz w:val="28"/>
          <w:szCs w:val="28"/>
        </w:rPr>
        <w:t>. У выбранного транзистора линейная проходная характеристика, что обеспечивает усиление однополосных колебаний с малым уровнем нелинейных искажений [1,3].</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Параметры идеализированных статических характеристик:</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Сопротивление насыщения транзистора</w:t>
      </w:r>
      <w:r w:rsidR="00A9124B">
        <w:rPr>
          <w:sz w:val="28"/>
          <w:szCs w:val="28"/>
        </w:rPr>
        <w:tab/>
      </w:r>
      <w:r w:rsidR="00A9124B">
        <w:rPr>
          <w:sz w:val="28"/>
          <w:szCs w:val="28"/>
        </w:rPr>
        <w:tab/>
      </w:r>
      <w:r w:rsidRPr="00234BBD">
        <w:rPr>
          <w:sz w:val="28"/>
          <w:szCs w:val="28"/>
          <w:lang w:val="en-US"/>
        </w:rPr>
        <w:t>r</w:t>
      </w:r>
      <w:r w:rsidRPr="00234BBD">
        <w:rPr>
          <w:sz w:val="28"/>
          <w:szCs w:val="28"/>
          <w:vertAlign w:val="subscript"/>
        </w:rPr>
        <w:t>НАС</w:t>
      </w:r>
      <w:r w:rsidRPr="00234BBD">
        <w:rPr>
          <w:sz w:val="28"/>
          <w:szCs w:val="28"/>
        </w:rPr>
        <w:t>=0.1 Ом;</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Коэффициент у</w:t>
      </w:r>
      <w:r w:rsidR="00A9124B">
        <w:rPr>
          <w:sz w:val="28"/>
          <w:szCs w:val="28"/>
        </w:rPr>
        <w:t>силения по току в схеме с ОЭ</w:t>
      </w:r>
      <w:r w:rsidR="00A9124B">
        <w:rPr>
          <w:sz w:val="28"/>
          <w:szCs w:val="28"/>
        </w:rPr>
        <w:tab/>
      </w:r>
      <w:r w:rsidR="00A9124B">
        <w:rPr>
          <w:sz w:val="28"/>
          <w:szCs w:val="28"/>
        </w:rPr>
        <w:tab/>
      </w:r>
      <w:r w:rsidRPr="00234BBD">
        <w:rPr>
          <w:sz w:val="28"/>
          <w:szCs w:val="28"/>
        </w:rPr>
        <w:t>β</w:t>
      </w:r>
      <w:r w:rsidRPr="00234BBD">
        <w:rPr>
          <w:sz w:val="28"/>
          <w:szCs w:val="28"/>
          <w:vertAlign w:val="subscript"/>
        </w:rPr>
        <w:t>о</w:t>
      </w:r>
      <w:r w:rsidRPr="00234BBD">
        <w:rPr>
          <w:sz w:val="28"/>
          <w:szCs w:val="28"/>
        </w:rPr>
        <w:t>=28;</w:t>
      </w:r>
    </w:p>
    <w:p w:rsidR="005D0023" w:rsidRPr="00234BBD" w:rsidRDefault="00A9124B" w:rsidP="00775D6E">
      <w:pPr>
        <w:widowControl/>
        <w:suppressAutoHyphens/>
        <w:spacing w:line="360" w:lineRule="auto"/>
        <w:ind w:firstLine="720"/>
        <w:jc w:val="both"/>
        <w:rPr>
          <w:sz w:val="28"/>
          <w:szCs w:val="28"/>
        </w:rPr>
      </w:pPr>
      <w:r>
        <w:rPr>
          <w:sz w:val="28"/>
          <w:szCs w:val="28"/>
        </w:rPr>
        <w:t>Остаточное напряжение</w:t>
      </w:r>
      <w:r>
        <w:rPr>
          <w:sz w:val="28"/>
          <w:szCs w:val="28"/>
        </w:rPr>
        <w:tab/>
      </w:r>
      <w:r>
        <w:rPr>
          <w:sz w:val="28"/>
          <w:szCs w:val="28"/>
        </w:rPr>
        <w:tab/>
      </w:r>
      <w:r>
        <w:rPr>
          <w:sz w:val="28"/>
          <w:szCs w:val="28"/>
        </w:rPr>
        <w:tab/>
      </w:r>
      <w:r>
        <w:rPr>
          <w:sz w:val="28"/>
          <w:szCs w:val="28"/>
        </w:rPr>
        <w:tab/>
      </w:r>
      <w:r>
        <w:rPr>
          <w:sz w:val="28"/>
          <w:szCs w:val="28"/>
        </w:rPr>
        <w:tab/>
      </w:r>
      <w:r w:rsidR="005D0023" w:rsidRPr="00234BBD">
        <w:rPr>
          <w:sz w:val="28"/>
          <w:szCs w:val="28"/>
          <w:lang w:val="en-US"/>
        </w:rPr>
        <w:t>E</w:t>
      </w:r>
      <w:r w:rsidR="005D0023" w:rsidRPr="00234BBD">
        <w:rPr>
          <w:sz w:val="28"/>
          <w:szCs w:val="28"/>
          <w:vertAlign w:val="subscript"/>
        </w:rPr>
        <w:t>отс</w:t>
      </w:r>
      <w:r w:rsidR="005D0023" w:rsidRPr="00234BBD">
        <w:rPr>
          <w:sz w:val="28"/>
          <w:szCs w:val="28"/>
        </w:rPr>
        <w:t>=0.7В.</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Высокочастотные параметры:</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Граничная частота у</w:t>
      </w:r>
      <w:r w:rsidR="00A9124B">
        <w:rPr>
          <w:sz w:val="28"/>
          <w:szCs w:val="28"/>
        </w:rPr>
        <w:t xml:space="preserve">силения по току в схеме с ОЭ </w:t>
      </w:r>
      <w:r w:rsidRPr="00234BBD">
        <w:rPr>
          <w:sz w:val="28"/>
          <w:szCs w:val="28"/>
          <w:lang w:val="en-US"/>
        </w:rPr>
        <w:t>f</w:t>
      </w:r>
      <w:r w:rsidRPr="00234BBD">
        <w:rPr>
          <w:sz w:val="28"/>
          <w:szCs w:val="28"/>
          <w:vertAlign w:val="subscript"/>
        </w:rPr>
        <w:t>т</w:t>
      </w:r>
      <w:r w:rsidRPr="00234BBD">
        <w:rPr>
          <w:sz w:val="28"/>
          <w:szCs w:val="28"/>
        </w:rPr>
        <w:t>=100 МГц;</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Барьерная емкость коллекторного перехода</w:t>
      </w:r>
      <w:r w:rsidRPr="00234BBD">
        <w:rPr>
          <w:sz w:val="28"/>
          <w:szCs w:val="28"/>
        </w:rPr>
        <w:tab/>
        <w:t>С</w:t>
      </w:r>
      <w:r w:rsidRPr="00234BBD">
        <w:rPr>
          <w:sz w:val="28"/>
          <w:szCs w:val="28"/>
          <w:vertAlign w:val="subscript"/>
        </w:rPr>
        <w:t>к</w:t>
      </w:r>
      <w:r w:rsidRPr="00234BBD">
        <w:rPr>
          <w:sz w:val="28"/>
          <w:szCs w:val="28"/>
        </w:rPr>
        <w:t>=520 пФ;</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Барьерная е</w:t>
      </w:r>
      <w:r w:rsidR="00A9124B">
        <w:rPr>
          <w:sz w:val="28"/>
          <w:szCs w:val="28"/>
        </w:rPr>
        <w:t>мкость эмиттерного перехода</w:t>
      </w:r>
      <w:r w:rsidR="00A9124B">
        <w:rPr>
          <w:sz w:val="28"/>
          <w:szCs w:val="28"/>
        </w:rPr>
        <w:tab/>
      </w:r>
      <w:r w:rsidR="00A9124B">
        <w:rPr>
          <w:sz w:val="28"/>
          <w:szCs w:val="28"/>
        </w:rPr>
        <w:tab/>
      </w:r>
      <w:r w:rsidRPr="00234BBD">
        <w:rPr>
          <w:sz w:val="28"/>
          <w:szCs w:val="28"/>
        </w:rPr>
        <w:t>Сэ=1500 пФ;</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Индуктивность вывода базы</w:t>
      </w:r>
      <w:r w:rsidRPr="00234BBD">
        <w:rPr>
          <w:sz w:val="28"/>
          <w:szCs w:val="28"/>
        </w:rPr>
        <w:tab/>
      </w:r>
      <w:r w:rsidRPr="00234BBD">
        <w:rPr>
          <w:sz w:val="28"/>
          <w:szCs w:val="28"/>
        </w:rPr>
        <w:tab/>
      </w:r>
      <w:r w:rsidRPr="00234BBD">
        <w:rPr>
          <w:sz w:val="28"/>
          <w:szCs w:val="28"/>
        </w:rPr>
        <w:tab/>
      </w:r>
      <w:r w:rsidRPr="00234BBD">
        <w:rPr>
          <w:sz w:val="28"/>
          <w:szCs w:val="28"/>
        </w:rPr>
        <w:tab/>
      </w:r>
      <w:r w:rsidRPr="00234BBD">
        <w:rPr>
          <w:sz w:val="28"/>
          <w:szCs w:val="28"/>
          <w:lang w:val="en-US"/>
        </w:rPr>
        <w:t>L</w:t>
      </w:r>
      <w:r w:rsidRPr="00234BBD">
        <w:rPr>
          <w:sz w:val="28"/>
          <w:szCs w:val="28"/>
          <w:vertAlign w:val="subscript"/>
        </w:rPr>
        <w:t>б</w:t>
      </w:r>
      <w:r w:rsidRPr="00234BBD">
        <w:rPr>
          <w:sz w:val="28"/>
          <w:szCs w:val="28"/>
        </w:rPr>
        <w:t>=2.2 нГн;</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Инд</w:t>
      </w:r>
      <w:r w:rsidR="00A9124B">
        <w:rPr>
          <w:sz w:val="28"/>
          <w:szCs w:val="28"/>
        </w:rPr>
        <w:t>уктивность вывода эмиттера</w:t>
      </w:r>
      <w:r w:rsidR="00A9124B">
        <w:rPr>
          <w:sz w:val="28"/>
          <w:szCs w:val="28"/>
        </w:rPr>
        <w:tab/>
      </w:r>
      <w:r w:rsidR="00A9124B">
        <w:rPr>
          <w:sz w:val="28"/>
          <w:szCs w:val="28"/>
        </w:rPr>
        <w:tab/>
      </w:r>
      <w:r w:rsidR="00A9124B">
        <w:rPr>
          <w:sz w:val="28"/>
          <w:szCs w:val="28"/>
        </w:rPr>
        <w:tab/>
      </w:r>
      <w:r w:rsidRPr="00234BBD">
        <w:rPr>
          <w:sz w:val="28"/>
          <w:szCs w:val="28"/>
          <w:lang w:val="en-US"/>
        </w:rPr>
        <w:t>L</w:t>
      </w:r>
      <w:r w:rsidRPr="00234BBD">
        <w:rPr>
          <w:sz w:val="28"/>
          <w:szCs w:val="28"/>
          <w:vertAlign w:val="subscript"/>
        </w:rPr>
        <w:t>э</w:t>
      </w:r>
      <w:r w:rsidRPr="00234BBD">
        <w:rPr>
          <w:sz w:val="28"/>
          <w:szCs w:val="28"/>
        </w:rPr>
        <w:t>=1.4 нГн;</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Индуктивность вывода коллектора</w:t>
      </w:r>
      <w:r w:rsidRPr="00234BBD">
        <w:rPr>
          <w:sz w:val="28"/>
          <w:szCs w:val="28"/>
        </w:rPr>
        <w:tab/>
      </w:r>
      <w:r w:rsidRPr="00234BBD">
        <w:rPr>
          <w:sz w:val="28"/>
          <w:szCs w:val="28"/>
        </w:rPr>
        <w:tab/>
      </w:r>
      <w:r w:rsidRPr="00234BBD">
        <w:rPr>
          <w:sz w:val="28"/>
          <w:szCs w:val="28"/>
        </w:rPr>
        <w:tab/>
      </w:r>
      <w:r w:rsidRPr="00234BBD">
        <w:rPr>
          <w:sz w:val="28"/>
          <w:szCs w:val="28"/>
          <w:lang w:val="en-US"/>
        </w:rPr>
        <w:t>L</w:t>
      </w:r>
      <w:r w:rsidRPr="00234BBD">
        <w:rPr>
          <w:sz w:val="28"/>
          <w:szCs w:val="28"/>
          <w:vertAlign w:val="subscript"/>
        </w:rPr>
        <w:t>к</w:t>
      </w:r>
      <w:r w:rsidRPr="00234BBD">
        <w:rPr>
          <w:sz w:val="28"/>
          <w:szCs w:val="28"/>
        </w:rPr>
        <w:t>=2 нГн.</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Допустимые параметры</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Предельное напряжение на коллекторе</w:t>
      </w:r>
      <w:r w:rsidRPr="00234BBD">
        <w:rPr>
          <w:sz w:val="28"/>
          <w:szCs w:val="28"/>
        </w:rPr>
        <w:tab/>
      </w:r>
      <w:r w:rsidRPr="00234BBD">
        <w:rPr>
          <w:sz w:val="28"/>
          <w:szCs w:val="28"/>
        </w:rPr>
        <w:tab/>
        <w:t>U</w:t>
      </w:r>
      <w:r w:rsidRPr="00234BBD">
        <w:rPr>
          <w:sz w:val="28"/>
          <w:szCs w:val="28"/>
          <w:vertAlign w:val="subscript"/>
        </w:rPr>
        <w:t>кэ доп</w:t>
      </w:r>
      <w:r w:rsidRPr="00234BBD">
        <w:rPr>
          <w:sz w:val="28"/>
          <w:szCs w:val="28"/>
        </w:rPr>
        <w:t>=60 В;</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Обратное напряжение на эмиттерном переходе</w:t>
      </w:r>
      <w:r w:rsidRPr="00234BBD">
        <w:rPr>
          <w:sz w:val="28"/>
          <w:szCs w:val="28"/>
        </w:rPr>
        <w:tab/>
      </w:r>
      <w:r w:rsidRPr="00234BBD">
        <w:rPr>
          <w:sz w:val="28"/>
          <w:szCs w:val="28"/>
        </w:rPr>
        <w:tab/>
        <w:t>U</w:t>
      </w:r>
      <w:r w:rsidRPr="00234BBD">
        <w:rPr>
          <w:sz w:val="28"/>
          <w:szCs w:val="28"/>
          <w:vertAlign w:val="subscript"/>
        </w:rPr>
        <w:t>бэ доп</w:t>
      </w:r>
      <w:r w:rsidRPr="00234BBD">
        <w:rPr>
          <w:sz w:val="28"/>
          <w:szCs w:val="28"/>
        </w:rPr>
        <w:t>=4 В;</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Постоянная составляющая коллекторного тока</w:t>
      </w:r>
      <w:r w:rsidRPr="00234BBD">
        <w:rPr>
          <w:sz w:val="28"/>
          <w:szCs w:val="28"/>
        </w:rPr>
        <w:tab/>
      </w:r>
      <w:r w:rsidRPr="00234BBD">
        <w:rPr>
          <w:sz w:val="28"/>
          <w:szCs w:val="28"/>
        </w:rPr>
        <w:tab/>
        <w:t>I</w:t>
      </w:r>
      <w:r w:rsidRPr="00234BBD">
        <w:rPr>
          <w:sz w:val="28"/>
          <w:szCs w:val="28"/>
          <w:vertAlign w:val="subscript"/>
        </w:rPr>
        <w:t>ко макс. доп</w:t>
      </w:r>
      <w:r w:rsidRPr="00234BBD">
        <w:rPr>
          <w:sz w:val="28"/>
          <w:szCs w:val="28"/>
        </w:rPr>
        <w:t>=20А;</w:t>
      </w:r>
    </w:p>
    <w:p w:rsidR="005D0023" w:rsidRPr="00234BBD" w:rsidRDefault="00A9124B" w:rsidP="00775D6E">
      <w:pPr>
        <w:widowControl/>
        <w:suppressAutoHyphens/>
        <w:spacing w:line="360" w:lineRule="auto"/>
        <w:ind w:firstLine="720"/>
        <w:jc w:val="both"/>
        <w:rPr>
          <w:sz w:val="28"/>
          <w:szCs w:val="28"/>
        </w:rPr>
      </w:pPr>
      <w:r>
        <w:rPr>
          <w:sz w:val="28"/>
          <w:szCs w:val="28"/>
        </w:rPr>
        <w:t>Диапазон рабочих частот</w:t>
      </w:r>
      <w:r>
        <w:rPr>
          <w:sz w:val="28"/>
          <w:szCs w:val="28"/>
        </w:rPr>
        <w:tab/>
      </w:r>
      <w:r>
        <w:rPr>
          <w:sz w:val="28"/>
          <w:szCs w:val="28"/>
        </w:rPr>
        <w:tab/>
      </w:r>
      <w:r>
        <w:rPr>
          <w:sz w:val="28"/>
          <w:szCs w:val="28"/>
        </w:rPr>
        <w:tab/>
      </w:r>
      <w:r>
        <w:rPr>
          <w:sz w:val="28"/>
          <w:szCs w:val="28"/>
        </w:rPr>
        <w:tab/>
      </w:r>
      <w:r>
        <w:rPr>
          <w:sz w:val="28"/>
          <w:szCs w:val="28"/>
        </w:rPr>
        <w:tab/>
      </w:r>
      <w:r w:rsidR="005D0023" w:rsidRPr="00234BBD">
        <w:rPr>
          <w:sz w:val="28"/>
          <w:szCs w:val="28"/>
        </w:rPr>
        <w:t>1.5..30 МГц.</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Энергетические параметры</w:t>
      </w:r>
      <w:r w:rsidR="00234BBD" w:rsidRPr="00234BBD">
        <w:rPr>
          <w:sz w:val="28"/>
          <w:szCs w:val="28"/>
        </w:rPr>
        <w:t xml:space="preserve"> </w:t>
      </w:r>
      <w:r w:rsidRPr="00234BBD">
        <w:rPr>
          <w:sz w:val="28"/>
          <w:szCs w:val="28"/>
        </w:rPr>
        <w:t>(экспериментальные характеристики при работе в условиях, близких к предельно допустимым по какому-либо признаку (параметру) и ограничивающих мощность транзистора так, чтобы гарантировать достаточную надежность его работы)</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Макс</w:t>
      </w:r>
      <w:r w:rsidR="00A9124B">
        <w:rPr>
          <w:sz w:val="28"/>
          <w:szCs w:val="28"/>
        </w:rPr>
        <w:t>имально допустимая мощность</w:t>
      </w:r>
      <w:r w:rsidR="00A9124B">
        <w:rPr>
          <w:sz w:val="28"/>
          <w:szCs w:val="28"/>
        </w:rPr>
        <w:tab/>
      </w:r>
      <w:r w:rsidR="00A9124B">
        <w:rPr>
          <w:sz w:val="28"/>
          <w:szCs w:val="28"/>
        </w:rPr>
        <w:tab/>
      </w:r>
      <w:r w:rsidRPr="00234BBD">
        <w:rPr>
          <w:sz w:val="28"/>
          <w:szCs w:val="28"/>
        </w:rPr>
        <w:t>P</w:t>
      </w:r>
      <w:r w:rsidRPr="00234BBD">
        <w:rPr>
          <w:i/>
          <w:sz w:val="28"/>
          <w:szCs w:val="28"/>
        </w:rPr>
        <w:t>'</w:t>
      </w:r>
      <w:r w:rsidRPr="00234BBD">
        <w:rPr>
          <w:sz w:val="28"/>
          <w:szCs w:val="28"/>
          <w:vertAlign w:val="subscript"/>
        </w:rPr>
        <w:t>н</w:t>
      </w:r>
      <w:r w:rsidRPr="00234BBD">
        <w:rPr>
          <w:sz w:val="28"/>
          <w:szCs w:val="28"/>
        </w:rPr>
        <w:t>=125 Вт;</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Граничная частота</w:t>
      </w:r>
      <w:r w:rsidRPr="00234BBD">
        <w:rPr>
          <w:sz w:val="28"/>
          <w:szCs w:val="28"/>
        </w:rPr>
        <w:tab/>
      </w:r>
      <w:r w:rsidRPr="00234BBD">
        <w:rPr>
          <w:sz w:val="28"/>
          <w:szCs w:val="28"/>
        </w:rPr>
        <w:tab/>
      </w:r>
      <w:r w:rsidRPr="00234BBD">
        <w:rPr>
          <w:sz w:val="28"/>
          <w:szCs w:val="28"/>
        </w:rPr>
        <w:tab/>
      </w:r>
      <w:r w:rsidRPr="00234BBD">
        <w:rPr>
          <w:sz w:val="28"/>
          <w:szCs w:val="28"/>
        </w:rPr>
        <w:tab/>
      </w:r>
      <w:r w:rsidRPr="00234BBD">
        <w:rPr>
          <w:sz w:val="28"/>
          <w:szCs w:val="28"/>
        </w:rPr>
        <w:tab/>
      </w:r>
      <w:r w:rsidRPr="00234BBD">
        <w:rPr>
          <w:sz w:val="28"/>
          <w:szCs w:val="28"/>
        </w:rPr>
        <w:tab/>
        <w:t>f</w:t>
      </w:r>
      <w:r w:rsidRPr="00234BBD">
        <w:rPr>
          <w:i/>
          <w:sz w:val="28"/>
          <w:szCs w:val="28"/>
        </w:rPr>
        <w:t xml:space="preserve">' </w:t>
      </w:r>
      <w:r w:rsidRPr="00234BBD">
        <w:rPr>
          <w:sz w:val="28"/>
          <w:szCs w:val="28"/>
        </w:rPr>
        <w:t>=30 МГц;</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Коэфф</w:t>
      </w:r>
      <w:r w:rsidR="00A9124B">
        <w:rPr>
          <w:sz w:val="28"/>
          <w:szCs w:val="28"/>
        </w:rPr>
        <w:t>ициент усиления по мощности</w:t>
      </w:r>
      <w:r w:rsidR="00A9124B">
        <w:rPr>
          <w:sz w:val="28"/>
          <w:szCs w:val="28"/>
        </w:rPr>
        <w:tab/>
      </w:r>
      <w:r w:rsidR="00A9124B">
        <w:rPr>
          <w:sz w:val="28"/>
          <w:szCs w:val="28"/>
        </w:rPr>
        <w:tab/>
      </w:r>
      <w:r w:rsidR="00A9124B">
        <w:rPr>
          <w:sz w:val="28"/>
          <w:szCs w:val="28"/>
        </w:rPr>
        <w:tab/>
      </w:r>
      <w:r w:rsidRPr="00234BBD">
        <w:rPr>
          <w:sz w:val="28"/>
          <w:szCs w:val="28"/>
        </w:rPr>
        <w:t>К</w:t>
      </w:r>
      <w:r w:rsidRPr="00234BBD">
        <w:rPr>
          <w:i/>
          <w:sz w:val="28"/>
          <w:szCs w:val="28"/>
        </w:rPr>
        <w:t>'</w:t>
      </w:r>
      <w:r w:rsidRPr="00234BBD">
        <w:rPr>
          <w:sz w:val="28"/>
          <w:szCs w:val="28"/>
          <w:vertAlign w:val="subscript"/>
        </w:rPr>
        <w:t>р</w:t>
      </w:r>
      <w:r w:rsidRPr="00234BBD">
        <w:rPr>
          <w:sz w:val="28"/>
          <w:szCs w:val="28"/>
        </w:rPr>
        <w:t>=17;</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Коэффициент </w:t>
      </w:r>
      <w:r w:rsidRPr="00234BBD">
        <w:rPr>
          <w:snapToGrid w:val="0"/>
          <w:sz w:val="28"/>
          <w:szCs w:val="28"/>
        </w:rPr>
        <w:t>полезного действия</w:t>
      </w:r>
      <w:r w:rsidRPr="00234BBD">
        <w:rPr>
          <w:sz w:val="28"/>
          <w:szCs w:val="28"/>
        </w:rPr>
        <w:tab/>
      </w:r>
      <w:r w:rsidRPr="00234BBD">
        <w:rPr>
          <w:sz w:val="28"/>
          <w:szCs w:val="28"/>
        </w:rPr>
        <w:tab/>
      </w:r>
      <w:r w:rsidRPr="00234BBD">
        <w:rPr>
          <w:sz w:val="28"/>
          <w:szCs w:val="28"/>
        </w:rPr>
        <w:tab/>
      </w:r>
      <w:r w:rsidRPr="00234BBD">
        <w:rPr>
          <w:sz w:val="28"/>
          <w:szCs w:val="28"/>
        </w:rPr>
        <w:tab/>
      </w:r>
      <w:r w:rsidRPr="00234BBD">
        <w:rPr>
          <w:sz w:val="28"/>
          <w:szCs w:val="28"/>
        </w:rPr>
        <w:tab/>
      </w:r>
      <w:r w:rsidRPr="00234BBD">
        <w:rPr>
          <w:snapToGrid w:val="0"/>
          <w:sz w:val="28"/>
          <w:szCs w:val="28"/>
        </w:rPr>
        <w:t>η</w:t>
      </w:r>
      <w:r w:rsidRPr="00234BBD">
        <w:rPr>
          <w:i/>
          <w:sz w:val="28"/>
          <w:szCs w:val="28"/>
        </w:rPr>
        <w:t>'</w:t>
      </w:r>
      <w:r w:rsidRPr="00234BBD">
        <w:rPr>
          <w:sz w:val="28"/>
          <w:szCs w:val="28"/>
        </w:rPr>
        <w:t>=50 %;</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Напряжение питания</w:t>
      </w:r>
      <w:r w:rsidRPr="00234BBD">
        <w:rPr>
          <w:sz w:val="28"/>
          <w:szCs w:val="28"/>
        </w:rPr>
        <w:tab/>
      </w:r>
      <w:r w:rsidRPr="00234BBD">
        <w:rPr>
          <w:sz w:val="28"/>
          <w:szCs w:val="28"/>
        </w:rPr>
        <w:tab/>
      </w:r>
      <w:r w:rsidRPr="00234BBD">
        <w:rPr>
          <w:sz w:val="28"/>
          <w:szCs w:val="28"/>
        </w:rPr>
        <w:tab/>
      </w:r>
      <w:r w:rsidRPr="00234BBD">
        <w:rPr>
          <w:sz w:val="28"/>
          <w:szCs w:val="28"/>
        </w:rPr>
        <w:tab/>
      </w:r>
      <w:r w:rsidRPr="00234BBD">
        <w:rPr>
          <w:sz w:val="28"/>
          <w:szCs w:val="28"/>
        </w:rPr>
        <w:tab/>
      </w:r>
      <w:r w:rsidRPr="00234BBD">
        <w:rPr>
          <w:sz w:val="28"/>
          <w:szCs w:val="28"/>
        </w:rPr>
        <w:tab/>
      </w:r>
      <w:r w:rsidRPr="00234BBD">
        <w:rPr>
          <w:sz w:val="28"/>
          <w:szCs w:val="28"/>
        </w:rPr>
        <w:tab/>
        <w:t>Е</w:t>
      </w:r>
      <w:r w:rsidRPr="00234BBD">
        <w:rPr>
          <w:i/>
          <w:sz w:val="28"/>
          <w:szCs w:val="28"/>
        </w:rPr>
        <w:t>'</w:t>
      </w:r>
      <w:r w:rsidRPr="00234BBD">
        <w:rPr>
          <w:sz w:val="28"/>
          <w:szCs w:val="28"/>
          <w:vertAlign w:val="subscript"/>
        </w:rPr>
        <w:t>к</w:t>
      </w:r>
      <w:r w:rsidRPr="00234BBD">
        <w:rPr>
          <w:sz w:val="28"/>
          <w:szCs w:val="28"/>
        </w:rPr>
        <w:t>=28 В.</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Режим работы линейный, &lt;-33 дБ.</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В современных передатчиках мощные оконечные усилители строятся, как правило, на транзисторах по двухтактной схеме с ОЭ.</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Число транзисторов в усилительном модуле m=2. При выбр</w:t>
      </w:r>
      <w:r w:rsidR="00234BBD" w:rsidRPr="00234BBD">
        <w:rPr>
          <w:sz w:val="28"/>
          <w:szCs w:val="28"/>
        </w:rPr>
        <w:t xml:space="preserve">анном КПД цепи связи с фидером </w:t>
      </w:r>
      <w:r w:rsidR="006E5208">
        <w:rPr>
          <w:position w:val="-16"/>
          <w:sz w:val="28"/>
          <w:szCs w:val="28"/>
        </w:rPr>
        <w:pict>
          <v:shape id="_x0000_i1032" type="#_x0000_t75" style="width:43.5pt;height:18.75pt" fillcolor="window">
            <v:imagedata r:id="rId14" o:title=""/>
          </v:shape>
        </w:pict>
      </w:r>
      <w:r w:rsidR="00234BBD" w:rsidRPr="00234BBD">
        <w:rPr>
          <w:sz w:val="28"/>
          <w:szCs w:val="28"/>
        </w:rPr>
        <w:t xml:space="preserve"> </w:t>
      </w:r>
      <w:r w:rsidRPr="00234BBD">
        <w:rPr>
          <w:sz w:val="28"/>
          <w:szCs w:val="28"/>
        </w:rPr>
        <w:t>определим мощность на выходе модуля:</w:t>
      </w:r>
    </w:p>
    <w:p w:rsidR="005D0023" w:rsidRPr="00234BBD" w:rsidRDefault="006E5208" w:rsidP="00775D6E">
      <w:pPr>
        <w:widowControl/>
        <w:suppressAutoHyphens/>
        <w:spacing w:line="360" w:lineRule="auto"/>
        <w:ind w:firstLine="720"/>
        <w:jc w:val="both"/>
        <w:rPr>
          <w:sz w:val="28"/>
          <w:szCs w:val="28"/>
        </w:rPr>
      </w:pPr>
      <w:r>
        <w:rPr>
          <w:position w:val="-34"/>
          <w:sz w:val="28"/>
          <w:szCs w:val="28"/>
        </w:rPr>
        <w:pict>
          <v:shape id="_x0000_i1033" type="#_x0000_t75" style="width:61.5pt;height:37.5pt" fillcolor="window">
            <v:imagedata r:id="rId15" o:title=""/>
          </v:shape>
        </w:pict>
      </w:r>
      <w:r w:rsidR="005D0023" w:rsidRPr="00234BBD">
        <w:rPr>
          <w:position w:val="-34"/>
          <w:sz w:val="28"/>
          <w:szCs w:val="28"/>
        </w:rPr>
        <w:tab/>
      </w:r>
      <w:r w:rsidR="005D0023" w:rsidRPr="00234BBD">
        <w:rPr>
          <w:position w:val="-34"/>
          <w:sz w:val="28"/>
          <w:szCs w:val="28"/>
        </w:rPr>
        <w:tab/>
      </w:r>
      <w:r>
        <w:rPr>
          <w:position w:val="-16"/>
          <w:sz w:val="28"/>
          <w:szCs w:val="28"/>
        </w:rPr>
        <w:pict>
          <v:shape id="_x0000_i1034" type="#_x0000_t75" style="width:59.25pt;height:18pt" fillcolor="window">
            <v:imagedata r:id="rId16" o:title=""/>
          </v:shape>
        </w:pict>
      </w:r>
      <w:r w:rsidR="005D0023" w:rsidRPr="00234BBD">
        <w:rPr>
          <w:sz w:val="28"/>
          <w:szCs w:val="28"/>
        </w:rPr>
        <w:t>Вт.</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Следовательно, мощность на выходе одного плеча двухтактной схемы определится как: </w:t>
      </w:r>
      <w:r w:rsidR="006E5208">
        <w:rPr>
          <w:position w:val="-25"/>
          <w:sz w:val="28"/>
          <w:szCs w:val="28"/>
        </w:rPr>
        <w:pict>
          <v:shape id="_x0000_i1035" type="#_x0000_t75" style="width:42.75pt;height:33pt" fillcolor="window">
            <v:imagedata r:id="rId17" o:title=""/>
          </v:shape>
        </w:pict>
      </w:r>
      <w:r w:rsidRPr="00234BBD">
        <w:rPr>
          <w:position w:val="-25"/>
          <w:sz w:val="28"/>
          <w:szCs w:val="28"/>
        </w:rPr>
        <w:tab/>
      </w:r>
      <w:r w:rsidRPr="00234BBD">
        <w:rPr>
          <w:position w:val="-25"/>
          <w:sz w:val="28"/>
          <w:szCs w:val="28"/>
        </w:rPr>
        <w:tab/>
      </w:r>
      <w:r w:rsidR="006E5208">
        <w:rPr>
          <w:position w:val="-16"/>
          <w:sz w:val="28"/>
          <w:szCs w:val="28"/>
        </w:rPr>
        <w:pict>
          <v:shape id="_x0000_i1036" type="#_x0000_t75" style="width:45.75pt;height:18pt" fillcolor="window">
            <v:imagedata r:id="rId18" o:title=""/>
          </v:shape>
        </w:pict>
      </w:r>
      <w:r w:rsidRPr="00234BBD">
        <w:rPr>
          <w:sz w:val="28"/>
          <w:szCs w:val="28"/>
        </w:rPr>
        <w:t>Вт.</w:t>
      </w:r>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pStyle w:val="3"/>
        <w:suppressAutoHyphens/>
        <w:spacing w:line="360" w:lineRule="auto"/>
        <w:ind w:firstLine="720"/>
        <w:jc w:val="both"/>
        <w:rPr>
          <w:sz w:val="28"/>
          <w:szCs w:val="28"/>
        </w:rPr>
      </w:pPr>
      <w:bookmarkStart w:id="9" w:name="_Toc512910630"/>
      <w:r w:rsidRPr="00234BBD">
        <w:rPr>
          <w:sz w:val="28"/>
          <w:szCs w:val="28"/>
        </w:rPr>
        <w:t>Расчет коллекторной цепи [1,2]</w:t>
      </w:r>
      <w:bookmarkEnd w:id="9"/>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Назначим угол отсечки коллекторного тока:</w:t>
      </w:r>
      <w:r w:rsidRPr="00234BBD">
        <w:rPr>
          <w:color w:val="000000"/>
          <w:sz w:val="28"/>
          <w:szCs w:val="28"/>
        </w:rPr>
        <w:tab/>
      </w:r>
      <w:r w:rsidR="006E5208">
        <w:rPr>
          <w:color w:val="000000"/>
          <w:position w:val="-25"/>
          <w:sz w:val="28"/>
          <w:szCs w:val="28"/>
        </w:rPr>
        <w:pict>
          <v:shape id="_x0000_i1037" type="#_x0000_t75" style="width:31.5pt;height:30pt" fillcolor="window">
            <v:imagedata r:id="rId19" o:title=""/>
          </v:shape>
        </w:pict>
      </w:r>
      <w:r w:rsidRPr="00234BBD">
        <w:rPr>
          <w:color w:val="000000"/>
          <w:position w:val="-25"/>
          <w:sz w:val="28"/>
          <w:szCs w:val="28"/>
        </w:rPr>
        <w:tab/>
      </w:r>
      <w:r w:rsidRPr="00234BBD">
        <w:rPr>
          <w:color w:val="000000"/>
          <w:sz w:val="28"/>
          <w:szCs w:val="28"/>
        </w:rPr>
        <w:t>(режим класса В).</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Из таблицы находим коэффициенты:</w:t>
      </w:r>
      <w:r w:rsidR="006E5208">
        <w:rPr>
          <w:color w:val="000000"/>
          <w:position w:val="-12"/>
          <w:sz w:val="28"/>
          <w:szCs w:val="28"/>
        </w:rPr>
        <w:pict>
          <v:shape id="_x0000_i1038" type="#_x0000_t75" style="width:46.5pt;height:16.5pt" fillcolor="window">
            <v:imagedata r:id="rId20" o:title=""/>
          </v:shape>
        </w:pict>
      </w:r>
      <w:r w:rsidR="00D51795">
        <w:rPr>
          <w:color w:val="000000"/>
          <w:position w:val="-12"/>
          <w:sz w:val="28"/>
          <w:szCs w:val="28"/>
        </w:rPr>
        <w:t xml:space="preserve"> </w:t>
      </w:r>
      <w:r w:rsidR="006E5208">
        <w:rPr>
          <w:color w:val="000000"/>
          <w:position w:val="-12"/>
          <w:sz w:val="28"/>
          <w:szCs w:val="28"/>
        </w:rPr>
        <w:pict>
          <v:shape id="_x0000_i1039" type="#_x0000_t75" style="width:37.5pt;height:16.5pt" fillcolor="window">
            <v:imagedata r:id="rId21" o:title=""/>
          </v:shape>
        </w:pict>
      </w:r>
      <w:r w:rsidR="00D51795">
        <w:rPr>
          <w:color w:val="000000"/>
          <w:position w:val="-12"/>
          <w:sz w:val="28"/>
          <w:szCs w:val="28"/>
        </w:rPr>
        <w:t xml:space="preserve"> </w:t>
      </w:r>
      <w:r w:rsidR="006E5208">
        <w:rPr>
          <w:color w:val="000000"/>
          <w:position w:val="-12"/>
          <w:sz w:val="28"/>
          <w:szCs w:val="28"/>
        </w:rPr>
        <w:pict>
          <v:shape id="_x0000_i1040" type="#_x0000_t75" style="width:44.25pt;height:16.5pt" fillcolor="window">
            <v:imagedata r:id="rId22" o:title=""/>
          </v:shape>
        </w:pict>
      </w:r>
      <w:r w:rsidRPr="00234BBD">
        <w:rPr>
          <w:color w:val="000000"/>
          <w:position w:val="-12"/>
          <w:sz w:val="28"/>
          <w:szCs w:val="28"/>
        </w:rPr>
        <w:tab/>
      </w:r>
      <w:r w:rsidR="006E5208">
        <w:rPr>
          <w:color w:val="000000"/>
          <w:position w:val="-12"/>
          <w:sz w:val="28"/>
          <w:szCs w:val="28"/>
        </w:rPr>
        <w:pict>
          <v:shape id="_x0000_i1041" type="#_x0000_t75" style="width:35.25pt;height:16.5pt" fillcolor="window">
            <v:imagedata r:id="rId23" o:title=""/>
          </v:shape>
        </w:pict>
      </w:r>
      <w:r w:rsidRPr="00234BBD">
        <w:rPr>
          <w:color w:val="000000"/>
          <w:position w:val="-12"/>
          <w:sz w:val="28"/>
          <w:szCs w:val="28"/>
        </w:rPr>
        <w:t xml:space="preserve"> </w:t>
      </w:r>
      <w:r w:rsidR="006E5208">
        <w:rPr>
          <w:color w:val="000000"/>
          <w:position w:val="-12"/>
          <w:sz w:val="28"/>
          <w:szCs w:val="28"/>
        </w:rPr>
        <w:pict>
          <v:shape id="_x0000_i1042" type="#_x0000_t75" style="width:40.5pt;height:15.75pt" fillcolor="window">
            <v:imagedata r:id="rId24" o:title=""/>
          </v:shape>
        </w:pic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Амплитуда первой гармоники напряжения на коллекторе:</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40"/>
          <w:sz w:val="28"/>
          <w:szCs w:val="28"/>
        </w:rPr>
        <w:pict>
          <v:shape id="_x0000_i1043" type="#_x0000_t75" style="width:174.75pt;height:42pt" fillcolor="window">
            <v:imagedata r:id="rId25" o:title=""/>
          </v:shape>
        </w:pict>
      </w:r>
      <w:r w:rsidR="005D0023" w:rsidRPr="00234BBD">
        <w:rPr>
          <w:color w:val="000000"/>
          <w:position w:val="-40"/>
          <w:sz w:val="28"/>
          <w:szCs w:val="28"/>
        </w:rPr>
        <w:tab/>
      </w:r>
      <w:r w:rsidR="005D0023" w:rsidRPr="00234BBD">
        <w:rPr>
          <w:color w:val="000000"/>
          <w:position w:val="-40"/>
          <w:sz w:val="28"/>
          <w:szCs w:val="28"/>
        </w:rPr>
        <w:tab/>
      </w:r>
      <w:r>
        <w:rPr>
          <w:color w:val="000000"/>
          <w:position w:val="-16"/>
          <w:sz w:val="28"/>
          <w:szCs w:val="28"/>
        </w:rPr>
        <w:pict>
          <v:shape id="_x0000_i1044" type="#_x0000_t75" style="width:66.75pt;height:18pt" fillcolor="window">
            <v:imagedata r:id="rId26" o:title=""/>
          </v:shape>
        </w:pict>
      </w:r>
      <w:r w:rsidR="005D0023" w:rsidRPr="00234BBD">
        <w:rPr>
          <w:color w:val="000000"/>
          <w:sz w:val="28"/>
          <w:szCs w:val="28"/>
        </w:rPr>
        <w:t>В.</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Амплитуда первой гармоники коллекторного тока:</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33"/>
          <w:sz w:val="28"/>
          <w:szCs w:val="28"/>
        </w:rPr>
        <w:pict>
          <v:shape id="_x0000_i1045" type="#_x0000_t75" style="width:57pt;height:36.75pt" fillcolor="window">
            <v:imagedata r:id="rId27" o:title=""/>
          </v:shape>
        </w:pict>
      </w:r>
      <w:r w:rsidR="005D0023" w:rsidRPr="00234BBD">
        <w:rPr>
          <w:color w:val="000000"/>
          <w:position w:val="-33"/>
          <w:sz w:val="28"/>
          <w:szCs w:val="28"/>
        </w:rPr>
        <w:tab/>
      </w:r>
      <w:r>
        <w:rPr>
          <w:color w:val="000000"/>
          <w:position w:val="-16"/>
          <w:sz w:val="28"/>
          <w:szCs w:val="28"/>
        </w:rPr>
        <w:pict>
          <v:shape id="_x0000_i1046" type="#_x0000_t75" style="width:48pt;height:18pt" fillcolor="window">
            <v:imagedata r:id="rId28" o:title=""/>
          </v:shape>
        </w:pict>
      </w:r>
      <w:r w:rsidR="005D0023" w:rsidRPr="00234BBD">
        <w:rPr>
          <w:color w:val="000000"/>
          <w:position w:val="-16"/>
          <w:sz w:val="28"/>
          <w:szCs w:val="28"/>
        </w:rPr>
        <w:t xml:space="preserve"> </w:t>
      </w:r>
      <w:r w:rsidR="005D0023" w:rsidRPr="00234BBD">
        <w:rPr>
          <w:color w:val="000000"/>
          <w:sz w:val="28"/>
          <w:szCs w:val="28"/>
        </w:rPr>
        <w:t>А.</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Сопротивление коллекторной нагрузки:</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33"/>
          <w:sz w:val="28"/>
          <w:szCs w:val="28"/>
        </w:rPr>
        <w:pict>
          <v:shape id="_x0000_i1047" type="#_x0000_t75" style="width:56.25pt;height:36.75pt" fillcolor="window">
            <v:imagedata r:id="rId29" o:title=""/>
          </v:shape>
        </w:pict>
      </w:r>
      <w:r w:rsidR="005D0023" w:rsidRPr="00234BBD">
        <w:rPr>
          <w:color w:val="000000"/>
          <w:position w:val="-33"/>
          <w:sz w:val="28"/>
          <w:szCs w:val="28"/>
        </w:rPr>
        <w:tab/>
      </w:r>
      <w:r>
        <w:rPr>
          <w:color w:val="000000"/>
          <w:position w:val="-16"/>
          <w:sz w:val="28"/>
          <w:szCs w:val="28"/>
        </w:rPr>
        <w:pict>
          <v:shape id="_x0000_i1048" type="#_x0000_t75" style="width:47.25pt;height:18pt" fillcolor="window">
            <v:imagedata r:id="rId30" o:title=""/>
          </v:shape>
        </w:pict>
      </w:r>
      <w:r w:rsidR="005D0023" w:rsidRPr="00234BBD">
        <w:rPr>
          <w:color w:val="000000"/>
          <w:sz w:val="28"/>
          <w:szCs w:val="28"/>
        </w:rPr>
        <w:t>Ом.</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Общее сопротивление нагрузки генератора получается равным 2Rк, а коэффициент трансформации ТДЛ равен:</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33"/>
          <w:sz w:val="28"/>
          <w:szCs w:val="28"/>
        </w:rPr>
        <w:pict>
          <v:shape id="_x0000_i1049" type="#_x0000_t75" style="width:59.25pt;height:36.75pt" fillcolor="window">
            <v:imagedata r:id="rId31" o:title=""/>
          </v:shape>
        </w:pict>
      </w:r>
      <w:r w:rsidR="005D0023" w:rsidRPr="00234BBD">
        <w:rPr>
          <w:color w:val="000000"/>
          <w:position w:val="-33"/>
          <w:sz w:val="28"/>
          <w:szCs w:val="28"/>
        </w:rPr>
        <w:tab/>
      </w:r>
      <w:r>
        <w:rPr>
          <w:color w:val="000000"/>
          <w:position w:val="-9"/>
          <w:sz w:val="28"/>
          <w:szCs w:val="28"/>
        </w:rPr>
        <w:pict>
          <v:shape id="_x0000_i1050" type="#_x0000_t75" style="width:48pt;height:14.25pt" fillcolor="window">
            <v:imagedata r:id="rId32" o:title=""/>
          </v:shape>
        </w:pict>
      </w:r>
      <w:r w:rsidR="005D0023" w:rsidRPr="00234BBD">
        <w:rPr>
          <w:color w:val="000000"/>
          <w:sz w:val="28"/>
          <w:szCs w:val="28"/>
        </w:rPr>
        <w:t>, где</w:t>
      </w:r>
      <w:r w:rsidR="005D0023" w:rsidRPr="00234BBD">
        <w:rPr>
          <w:color w:val="000000"/>
          <w:position w:val="-16"/>
          <w:sz w:val="28"/>
          <w:szCs w:val="28"/>
        </w:rPr>
        <w:tab/>
      </w:r>
      <w:r w:rsidR="00A9124B">
        <w:rPr>
          <w:color w:val="000000"/>
          <w:position w:val="-16"/>
          <w:sz w:val="28"/>
          <w:szCs w:val="28"/>
        </w:rPr>
        <w:t xml:space="preserve"> </w:t>
      </w:r>
      <w:r>
        <w:rPr>
          <w:color w:val="000000"/>
          <w:position w:val="-16"/>
          <w:sz w:val="28"/>
          <w:szCs w:val="28"/>
        </w:rPr>
        <w:pict>
          <v:shape id="_x0000_i1051" type="#_x0000_t75" style="width:57.75pt;height:18pt" fillcolor="window">
            <v:imagedata r:id="rId33" o:title=""/>
          </v:shape>
        </w:pict>
      </w:r>
      <w:r w:rsidR="005D0023" w:rsidRPr="00234BBD">
        <w:rPr>
          <w:color w:val="000000"/>
          <w:position w:val="-16"/>
          <w:sz w:val="28"/>
          <w:szCs w:val="28"/>
        </w:rPr>
        <w:t xml:space="preserve"> </w:t>
      </w:r>
      <w:r w:rsidR="005D0023" w:rsidRPr="00234BBD">
        <w:rPr>
          <w:color w:val="000000"/>
          <w:sz w:val="28"/>
          <w:szCs w:val="28"/>
        </w:rPr>
        <w:t>Ом.</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Выберем величину N равную</w:t>
      </w:r>
      <w:r w:rsidRPr="00234BBD">
        <w:rPr>
          <w:color w:val="000000"/>
          <w:sz w:val="28"/>
          <w:szCs w:val="28"/>
        </w:rPr>
        <w:tab/>
      </w:r>
      <w:r w:rsidR="006E5208">
        <w:rPr>
          <w:color w:val="000000"/>
          <w:position w:val="-25"/>
          <w:sz w:val="28"/>
          <w:szCs w:val="28"/>
        </w:rPr>
        <w:pict>
          <v:shape id="_x0000_i1052" type="#_x0000_t75" style="width:30.75pt;height:29.25pt" fillcolor="window">
            <v:imagedata r:id="rId34" o:title=""/>
          </v:shape>
        </w:pic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И сопротивление коллекторной нагрузки одного плеча генератора следует принять равным:</w:t>
      </w:r>
      <w:r w:rsidRPr="00234BBD">
        <w:rPr>
          <w:color w:val="000000"/>
          <w:sz w:val="28"/>
          <w:szCs w:val="28"/>
        </w:rPr>
        <w:tab/>
      </w:r>
      <w:r w:rsidRPr="00234BBD">
        <w:rPr>
          <w:color w:val="000000"/>
          <w:sz w:val="28"/>
          <w:szCs w:val="28"/>
        </w:rPr>
        <w:tab/>
      </w:r>
      <w:r w:rsidRPr="00234BBD">
        <w:rPr>
          <w:color w:val="000000"/>
          <w:sz w:val="28"/>
          <w:szCs w:val="28"/>
        </w:rPr>
        <w:tab/>
      </w:r>
      <w:r w:rsidR="006E5208">
        <w:rPr>
          <w:color w:val="000000"/>
          <w:position w:val="-25"/>
          <w:sz w:val="28"/>
          <w:szCs w:val="28"/>
        </w:rPr>
        <w:pict>
          <v:shape id="_x0000_i1053" type="#_x0000_t75" style="width:85.5pt;height:29.25pt" fillcolor="window">
            <v:imagedata r:id="rId35" o:title=""/>
          </v:shape>
        </w:pict>
      </w:r>
      <w:r w:rsidRPr="00234BBD">
        <w:rPr>
          <w:color w:val="000000"/>
          <w:position w:val="-25"/>
          <w:sz w:val="28"/>
          <w:szCs w:val="28"/>
        </w:rPr>
        <w:tab/>
      </w:r>
      <w:r w:rsidR="006E5208">
        <w:rPr>
          <w:color w:val="000000"/>
          <w:position w:val="-16"/>
          <w:sz w:val="28"/>
          <w:szCs w:val="28"/>
        </w:rPr>
        <w:pict>
          <v:shape id="_x0000_i1054" type="#_x0000_t75" style="width:51.75pt;height:18pt" fillcolor="window">
            <v:imagedata r:id="rId36" o:title=""/>
          </v:shape>
        </w:pict>
      </w:r>
      <w:r w:rsidRPr="00234BBD">
        <w:rPr>
          <w:color w:val="000000"/>
          <w:sz w:val="28"/>
          <w:szCs w:val="28"/>
        </w:rPr>
        <w:t>Ом.</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 xml:space="preserve">Далее следует пересчитать коллекторную цепь одного плеча, но уже при известном сопротивлении </w:t>
      </w:r>
      <w:r w:rsidRPr="00234BBD">
        <w:rPr>
          <w:color w:val="000000"/>
          <w:sz w:val="28"/>
          <w:szCs w:val="28"/>
          <w:lang w:val="en-US"/>
        </w:rPr>
        <w:t>R</w:t>
      </w:r>
      <w:r w:rsidRPr="00234BBD">
        <w:rPr>
          <w:color w:val="000000"/>
          <w:sz w:val="28"/>
          <w:szCs w:val="28"/>
          <w:vertAlign w:val="subscript"/>
        </w:rPr>
        <w:t>кэ</w:t>
      </w:r>
      <w:r w:rsidRPr="00234BBD">
        <w:rPr>
          <w:color w:val="000000"/>
          <w:sz w:val="28"/>
          <w:szCs w:val="28"/>
        </w:rPr>
        <w:t>=3.13 Ом на мощность Р</w:t>
      </w:r>
      <w:r w:rsidRPr="00234BBD">
        <w:rPr>
          <w:color w:val="000000"/>
          <w:sz w:val="28"/>
          <w:szCs w:val="28"/>
          <w:vertAlign w:val="subscript"/>
        </w:rPr>
        <w:t>1</w:t>
      </w:r>
      <w:r w:rsidRPr="00234BBD">
        <w:rPr>
          <w:color w:val="000000"/>
          <w:sz w:val="28"/>
          <w:szCs w:val="28"/>
        </w:rPr>
        <w:t>=78.1 Вт. При этом несколько снизится напряжение коллекторного питания, уменьшится электронный КПД генератора, но зато повысится надежность его работы.</w:t>
      </w:r>
    </w:p>
    <w:p w:rsidR="005D0023" w:rsidRPr="00234BBD" w:rsidRDefault="005D0023" w:rsidP="005D0023">
      <w:pPr>
        <w:widowControl/>
        <w:numPr>
          <w:ilvl w:val="0"/>
          <w:numId w:val="9"/>
        </w:numPr>
        <w:suppressAutoHyphens/>
        <w:spacing w:line="360" w:lineRule="auto"/>
        <w:ind w:left="0" w:firstLine="720"/>
        <w:jc w:val="both"/>
        <w:rPr>
          <w:color w:val="000000"/>
          <w:sz w:val="28"/>
          <w:szCs w:val="28"/>
        </w:rPr>
      </w:pPr>
      <w:r w:rsidRPr="00234BBD">
        <w:rPr>
          <w:color w:val="000000"/>
          <w:sz w:val="28"/>
          <w:szCs w:val="28"/>
        </w:rPr>
        <w:t>Амплитуды напряжения на коллекторе и коллекторного тока:</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16"/>
          <w:sz w:val="28"/>
          <w:szCs w:val="28"/>
        </w:rPr>
        <w:pict>
          <v:shape id="_x0000_i1055" type="#_x0000_t75" style="width:68.25pt;height:19.5pt" fillcolor="window">
            <v:imagedata r:id="rId37" o:title=""/>
          </v:shape>
        </w:pict>
      </w:r>
      <w:r w:rsidR="005D0023" w:rsidRPr="00234BBD">
        <w:rPr>
          <w:color w:val="000000"/>
          <w:position w:val="-16"/>
          <w:sz w:val="28"/>
          <w:szCs w:val="28"/>
        </w:rPr>
        <w:tab/>
      </w:r>
      <w:r w:rsidR="005D0023" w:rsidRPr="00234BBD">
        <w:rPr>
          <w:color w:val="000000"/>
          <w:position w:val="-16"/>
          <w:sz w:val="28"/>
          <w:szCs w:val="28"/>
        </w:rPr>
        <w:tab/>
      </w:r>
      <w:r>
        <w:rPr>
          <w:color w:val="000000"/>
          <w:position w:val="-16"/>
          <w:sz w:val="28"/>
          <w:szCs w:val="28"/>
        </w:rPr>
        <w:pict>
          <v:shape id="_x0000_i1056" type="#_x0000_t75" style="width:47.25pt;height:18pt" fillcolor="window">
            <v:imagedata r:id="rId38" o:title=""/>
          </v:shape>
        </w:pict>
      </w:r>
      <w:r w:rsidR="005D0023" w:rsidRPr="00234BBD">
        <w:rPr>
          <w:color w:val="000000"/>
          <w:sz w:val="28"/>
          <w:szCs w:val="28"/>
        </w:rPr>
        <w:t>В;</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33"/>
          <w:sz w:val="28"/>
          <w:szCs w:val="28"/>
        </w:rPr>
        <w:pict>
          <v:shape id="_x0000_i1057" type="#_x0000_t75" style="width:48pt;height:36.75pt" fillcolor="window">
            <v:imagedata r:id="rId39" o:title=""/>
          </v:shape>
        </w:pict>
      </w:r>
      <w:r w:rsidR="005D0023" w:rsidRPr="00234BBD">
        <w:rPr>
          <w:color w:val="000000"/>
          <w:position w:val="-33"/>
          <w:sz w:val="28"/>
          <w:szCs w:val="28"/>
        </w:rPr>
        <w:tab/>
      </w:r>
      <w:r w:rsidR="005D0023" w:rsidRPr="00234BBD">
        <w:rPr>
          <w:color w:val="000000"/>
          <w:position w:val="-33"/>
          <w:sz w:val="28"/>
          <w:szCs w:val="28"/>
        </w:rPr>
        <w:tab/>
      </w:r>
      <w:r>
        <w:rPr>
          <w:color w:val="000000"/>
          <w:position w:val="-16"/>
          <w:sz w:val="28"/>
          <w:szCs w:val="28"/>
        </w:rPr>
        <w:pict>
          <v:shape id="_x0000_i1058" type="#_x0000_t75" style="width:48pt;height:18pt" fillcolor="window">
            <v:imagedata r:id="rId40" o:title=""/>
          </v:shape>
        </w:pict>
      </w:r>
      <w:r w:rsidR="005D0023" w:rsidRPr="00234BBD">
        <w:rPr>
          <w:color w:val="000000"/>
          <w:sz w:val="28"/>
          <w:szCs w:val="28"/>
        </w:rPr>
        <w:t>А.</w:t>
      </w:r>
    </w:p>
    <w:p w:rsidR="005D0023" w:rsidRPr="00234BBD" w:rsidRDefault="005D0023" w:rsidP="005D0023">
      <w:pPr>
        <w:widowControl/>
        <w:numPr>
          <w:ilvl w:val="0"/>
          <w:numId w:val="9"/>
        </w:numPr>
        <w:suppressAutoHyphens/>
        <w:spacing w:line="360" w:lineRule="auto"/>
        <w:ind w:left="0" w:firstLine="720"/>
        <w:jc w:val="both"/>
        <w:rPr>
          <w:color w:val="000000"/>
          <w:sz w:val="28"/>
          <w:szCs w:val="28"/>
        </w:rPr>
      </w:pPr>
      <w:r w:rsidRPr="00234BBD">
        <w:rPr>
          <w:color w:val="000000"/>
          <w:sz w:val="28"/>
          <w:szCs w:val="28"/>
        </w:rPr>
        <w:t>Максимальная величина коллекторного тока:</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30"/>
          <w:sz w:val="28"/>
          <w:szCs w:val="28"/>
        </w:rPr>
        <w:pict>
          <v:shape id="_x0000_i1059" type="#_x0000_t75" style="width:58.5pt;height:35.25pt" fillcolor="window">
            <v:imagedata r:id="rId41" o:title=""/>
          </v:shape>
        </w:pict>
      </w:r>
      <w:r w:rsidR="005D0023" w:rsidRPr="00234BBD">
        <w:rPr>
          <w:color w:val="000000"/>
          <w:position w:val="-30"/>
          <w:sz w:val="28"/>
          <w:szCs w:val="28"/>
        </w:rPr>
        <w:tab/>
      </w:r>
      <w:r w:rsidR="005D0023" w:rsidRPr="00234BBD">
        <w:rPr>
          <w:color w:val="000000"/>
          <w:position w:val="-30"/>
          <w:sz w:val="28"/>
          <w:szCs w:val="28"/>
        </w:rPr>
        <w:tab/>
      </w:r>
      <w:r>
        <w:rPr>
          <w:color w:val="000000"/>
          <w:position w:val="-16"/>
          <w:sz w:val="28"/>
          <w:szCs w:val="28"/>
        </w:rPr>
        <w:pict>
          <v:shape id="_x0000_i1060" type="#_x0000_t75" style="width:63.75pt;height:18pt" fillcolor="window">
            <v:imagedata r:id="rId42" o:title=""/>
          </v:shape>
        </w:pict>
      </w:r>
      <w:r w:rsidR="005D0023" w:rsidRPr="00234BBD">
        <w:rPr>
          <w:color w:val="000000"/>
          <w:sz w:val="28"/>
          <w:szCs w:val="28"/>
        </w:rPr>
        <w:t>А</w:t>
      </w:r>
      <w:r w:rsidR="00D51795">
        <w:rPr>
          <w:color w:val="000000"/>
          <w:sz w:val="28"/>
          <w:szCs w:val="28"/>
        </w:rPr>
        <w:t xml:space="preserve"> </w:t>
      </w:r>
      <w:r w:rsidR="005D0023" w:rsidRPr="00234BBD">
        <w:rPr>
          <w:color w:val="000000"/>
          <w:sz w:val="28"/>
          <w:szCs w:val="28"/>
        </w:rPr>
        <w:t>меньше, чем</w:t>
      </w:r>
      <w:r w:rsidR="005D0023" w:rsidRPr="00234BBD">
        <w:rPr>
          <w:color w:val="000000"/>
          <w:sz w:val="28"/>
          <w:szCs w:val="28"/>
        </w:rPr>
        <w:tab/>
      </w:r>
      <w:r w:rsidR="005D0023" w:rsidRPr="00234BBD">
        <w:rPr>
          <w:color w:val="000000"/>
          <w:sz w:val="28"/>
          <w:szCs w:val="28"/>
        </w:rPr>
        <w:tab/>
      </w:r>
      <w:r>
        <w:rPr>
          <w:color w:val="000000"/>
          <w:position w:val="-16"/>
          <w:sz w:val="28"/>
          <w:szCs w:val="28"/>
        </w:rPr>
        <w:pict>
          <v:shape id="_x0000_i1061" type="#_x0000_t75" style="width:77.25pt;height:18pt" fillcolor="window">
            <v:imagedata r:id="rId43" o:title=""/>
          </v:shape>
        </w:pict>
      </w:r>
      <w:r w:rsidR="005D0023" w:rsidRPr="00234BBD">
        <w:rPr>
          <w:color w:val="000000"/>
          <w:sz w:val="28"/>
          <w:szCs w:val="28"/>
        </w:rPr>
        <w:t>А.</w:t>
      </w:r>
    </w:p>
    <w:p w:rsidR="005D0023" w:rsidRPr="00234BBD" w:rsidRDefault="005D0023" w:rsidP="005D0023">
      <w:pPr>
        <w:widowControl/>
        <w:numPr>
          <w:ilvl w:val="0"/>
          <w:numId w:val="9"/>
        </w:numPr>
        <w:suppressAutoHyphens/>
        <w:spacing w:line="360" w:lineRule="auto"/>
        <w:ind w:left="0" w:firstLine="720"/>
        <w:jc w:val="both"/>
        <w:rPr>
          <w:color w:val="000000"/>
          <w:sz w:val="28"/>
          <w:szCs w:val="28"/>
        </w:rPr>
      </w:pPr>
      <w:r w:rsidRPr="00234BBD">
        <w:rPr>
          <w:color w:val="000000"/>
          <w:sz w:val="28"/>
          <w:szCs w:val="28"/>
        </w:rPr>
        <w:t>Постоянная составляющая коллекторного тока:</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30"/>
          <w:sz w:val="28"/>
          <w:szCs w:val="28"/>
        </w:rPr>
        <w:pict>
          <v:shape id="_x0000_i1062" type="#_x0000_t75" style="width:56.25pt;height:33.75pt" fillcolor="window">
            <v:imagedata r:id="rId44" o:title=""/>
          </v:shape>
        </w:pict>
      </w:r>
      <w:r w:rsidR="005D0023" w:rsidRPr="00234BBD">
        <w:rPr>
          <w:color w:val="000000"/>
          <w:position w:val="-30"/>
          <w:sz w:val="28"/>
          <w:szCs w:val="28"/>
        </w:rPr>
        <w:tab/>
      </w:r>
      <w:r>
        <w:rPr>
          <w:color w:val="000000"/>
          <w:position w:val="-16"/>
          <w:sz w:val="28"/>
          <w:szCs w:val="28"/>
        </w:rPr>
        <w:pict>
          <v:shape id="_x0000_i1063" type="#_x0000_t75" style="width:48pt;height:18pt" fillcolor="window">
            <v:imagedata r:id="rId45" o:title=""/>
          </v:shape>
        </w:pict>
      </w:r>
      <w:r w:rsidR="005D0023" w:rsidRPr="00234BBD">
        <w:rPr>
          <w:color w:val="000000"/>
          <w:sz w:val="28"/>
          <w:szCs w:val="28"/>
        </w:rPr>
        <w:t>А.</w:t>
      </w:r>
    </w:p>
    <w:p w:rsidR="005D0023" w:rsidRPr="00234BBD" w:rsidRDefault="005D0023" w:rsidP="005D0023">
      <w:pPr>
        <w:widowControl/>
        <w:numPr>
          <w:ilvl w:val="0"/>
          <w:numId w:val="9"/>
        </w:numPr>
        <w:suppressAutoHyphens/>
        <w:spacing w:line="360" w:lineRule="auto"/>
        <w:ind w:left="0" w:firstLine="720"/>
        <w:jc w:val="both"/>
        <w:rPr>
          <w:color w:val="000000"/>
          <w:sz w:val="28"/>
          <w:szCs w:val="28"/>
        </w:rPr>
      </w:pPr>
      <w:r w:rsidRPr="00234BBD">
        <w:rPr>
          <w:color w:val="000000"/>
          <w:sz w:val="28"/>
          <w:szCs w:val="28"/>
        </w:rPr>
        <w:t>Напряжение питания коллекторной цепи:</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16"/>
          <w:sz w:val="28"/>
          <w:szCs w:val="28"/>
        </w:rPr>
        <w:pict>
          <v:shape id="_x0000_i1064" type="#_x0000_t75" style="width:96.75pt;height:18pt" fillcolor="window">
            <v:imagedata r:id="rId46" o:title=""/>
          </v:shape>
        </w:pict>
      </w:r>
      <w:r w:rsidR="005D0023" w:rsidRPr="00234BBD">
        <w:rPr>
          <w:color w:val="000000"/>
          <w:position w:val="-16"/>
          <w:sz w:val="28"/>
          <w:szCs w:val="28"/>
        </w:rPr>
        <w:tab/>
      </w:r>
      <w:r>
        <w:rPr>
          <w:color w:val="000000"/>
          <w:position w:val="-16"/>
          <w:sz w:val="28"/>
          <w:szCs w:val="28"/>
        </w:rPr>
        <w:pict>
          <v:shape id="_x0000_i1065" type="#_x0000_t75" style="width:45.75pt;height:18pt" fillcolor="window">
            <v:imagedata r:id="rId47" o:title=""/>
          </v:shape>
        </w:pict>
      </w:r>
      <w:r w:rsidR="005D0023" w:rsidRPr="00234BBD">
        <w:rPr>
          <w:color w:val="000000"/>
          <w:sz w:val="28"/>
          <w:szCs w:val="28"/>
        </w:rPr>
        <w:t>В.</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Максимальное напряжение на коллекторе не должно превышать допустимого значения</w:t>
      </w:r>
      <w:r w:rsidR="00D51795">
        <w:rPr>
          <w:color w:val="000000"/>
          <w:sz w:val="28"/>
          <w:szCs w:val="28"/>
        </w:rPr>
        <w:t xml:space="preserve"> </w:t>
      </w:r>
      <w:r w:rsidR="006E5208">
        <w:rPr>
          <w:color w:val="000000"/>
          <w:position w:val="-16"/>
          <w:sz w:val="28"/>
          <w:szCs w:val="28"/>
        </w:rPr>
        <w:pict>
          <v:shape id="_x0000_i1066" type="#_x0000_t75" style="width:87.75pt;height:18pt" fillcolor="window">
            <v:imagedata r:id="rId48" o:title=""/>
          </v:shape>
        </w:pict>
      </w:r>
      <w:r w:rsidRPr="00234BBD">
        <w:rPr>
          <w:color w:val="000000"/>
          <w:position w:val="-16"/>
          <w:sz w:val="28"/>
          <w:szCs w:val="28"/>
        </w:rPr>
        <w:tab/>
      </w:r>
      <w:r w:rsidR="006E5208">
        <w:rPr>
          <w:color w:val="000000"/>
          <w:position w:val="-16"/>
          <w:sz w:val="28"/>
          <w:szCs w:val="28"/>
        </w:rPr>
        <w:pict>
          <v:shape id="_x0000_i1067" type="#_x0000_t75" style="width:67.5pt;height:18pt" fillcolor="window">
            <v:imagedata r:id="rId49" o:title=""/>
          </v:shape>
        </w:pict>
      </w:r>
      <w:r w:rsidRPr="00234BBD">
        <w:rPr>
          <w:color w:val="000000"/>
          <w:sz w:val="28"/>
          <w:szCs w:val="28"/>
        </w:rPr>
        <w:t>В, что допустимо, т.к.</w:t>
      </w:r>
      <w:r w:rsidR="00A9124B">
        <w:rPr>
          <w:color w:val="000000"/>
          <w:sz w:val="28"/>
          <w:szCs w:val="28"/>
        </w:rPr>
        <w:t xml:space="preserve"> </w:t>
      </w:r>
      <w:r w:rsidR="006E5208">
        <w:rPr>
          <w:color w:val="000000"/>
          <w:position w:val="-16"/>
          <w:sz w:val="28"/>
          <w:szCs w:val="28"/>
        </w:rPr>
        <w:pict>
          <v:shape id="_x0000_i1068" type="#_x0000_t75" style="width:65.25pt;height:18pt" fillcolor="window">
            <v:imagedata r:id="rId50" o:title=""/>
          </v:shape>
        </w:pict>
      </w:r>
      <w:r w:rsidRPr="00234BBD">
        <w:rPr>
          <w:color w:val="000000"/>
          <w:sz w:val="28"/>
          <w:szCs w:val="28"/>
        </w:rPr>
        <w:t>В.</w:t>
      </w:r>
    </w:p>
    <w:p w:rsidR="005D0023" w:rsidRPr="00234BBD" w:rsidRDefault="005D0023" w:rsidP="005D0023">
      <w:pPr>
        <w:widowControl/>
        <w:numPr>
          <w:ilvl w:val="0"/>
          <w:numId w:val="9"/>
        </w:numPr>
        <w:suppressAutoHyphens/>
        <w:spacing w:line="360" w:lineRule="auto"/>
        <w:ind w:left="0" w:firstLine="720"/>
        <w:jc w:val="both"/>
        <w:rPr>
          <w:color w:val="000000"/>
          <w:sz w:val="28"/>
          <w:szCs w:val="28"/>
        </w:rPr>
      </w:pPr>
      <w:r w:rsidRPr="00234BBD">
        <w:rPr>
          <w:color w:val="000000"/>
          <w:sz w:val="28"/>
          <w:szCs w:val="28"/>
        </w:rPr>
        <w:t>Мощность, потребляемая от источника коллекторного питания:</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16"/>
          <w:sz w:val="28"/>
          <w:szCs w:val="28"/>
        </w:rPr>
        <w:pict>
          <v:shape id="_x0000_i1069" type="#_x0000_t75" style="width:50.25pt;height:18pt" fillcolor="window">
            <v:imagedata r:id="rId51" o:title=""/>
          </v:shape>
        </w:pict>
      </w:r>
      <w:r w:rsidR="005D0023" w:rsidRPr="00234BBD">
        <w:rPr>
          <w:color w:val="000000"/>
          <w:position w:val="-16"/>
          <w:sz w:val="28"/>
          <w:szCs w:val="28"/>
        </w:rPr>
        <w:tab/>
      </w:r>
      <w:r>
        <w:rPr>
          <w:color w:val="000000"/>
          <w:position w:val="-16"/>
          <w:sz w:val="28"/>
          <w:szCs w:val="28"/>
        </w:rPr>
        <w:pict>
          <v:shape id="_x0000_i1070" type="#_x0000_t75" style="width:50.25pt;height:18pt" fillcolor="window">
            <v:imagedata r:id="rId52" o:title=""/>
          </v:shape>
        </w:pict>
      </w:r>
      <w:r w:rsidR="005D0023" w:rsidRPr="00234BBD">
        <w:rPr>
          <w:color w:val="000000"/>
          <w:sz w:val="28"/>
          <w:szCs w:val="28"/>
        </w:rPr>
        <w:t>Вт.</w:t>
      </w:r>
    </w:p>
    <w:p w:rsidR="005D0023" w:rsidRPr="00234BBD" w:rsidRDefault="005D0023" w:rsidP="005D0023">
      <w:pPr>
        <w:widowControl/>
        <w:numPr>
          <w:ilvl w:val="0"/>
          <w:numId w:val="9"/>
        </w:numPr>
        <w:suppressAutoHyphens/>
        <w:spacing w:line="360" w:lineRule="auto"/>
        <w:ind w:left="0" w:firstLine="720"/>
        <w:jc w:val="both"/>
        <w:rPr>
          <w:color w:val="000000"/>
          <w:sz w:val="28"/>
          <w:szCs w:val="28"/>
        </w:rPr>
      </w:pPr>
      <w:r w:rsidRPr="00234BBD">
        <w:rPr>
          <w:color w:val="000000"/>
          <w:sz w:val="28"/>
          <w:szCs w:val="28"/>
        </w:rPr>
        <w:t>Мощность, рассеиваемая на коллекторе:</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16"/>
          <w:sz w:val="28"/>
          <w:szCs w:val="28"/>
        </w:rPr>
        <w:pict>
          <v:shape id="_x0000_i1071" type="#_x0000_t75" style="width:56.25pt;height:18pt" fillcolor="window">
            <v:imagedata r:id="rId53" o:title=""/>
          </v:shape>
        </w:pict>
      </w:r>
      <w:r w:rsidR="005D0023" w:rsidRPr="00234BBD">
        <w:rPr>
          <w:color w:val="000000"/>
          <w:position w:val="-16"/>
          <w:sz w:val="28"/>
          <w:szCs w:val="28"/>
        </w:rPr>
        <w:tab/>
      </w:r>
      <w:r>
        <w:rPr>
          <w:color w:val="000000"/>
          <w:position w:val="-16"/>
          <w:sz w:val="28"/>
          <w:szCs w:val="28"/>
        </w:rPr>
        <w:pict>
          <v:shape id="_x0000_i1072" type="#_x0000_t75" style="width:45.75pt;height:18pt" fillcolor="window">
            <v:imagedata r:id="rId54" o:title=""/>
          </v:shape>
        </w:pict>
      </w:r>
      <w:r w:rsidR="005D0023" w:rsidRPr="00234BBD">
        <w:rPr>
          <w:color w:val="000000"/>
          <w:sz w:val="28"/>
          <w:szCs w:val="28"/>
        </w:rPr>
        <w:t>Вт.</w:t>
      </w:r>
    </w:p>
    <w:p w:rsidR="005D0023" w:rsidRPr="00234BBD" w:rsidRDefault="005D0023" w:rsidP="005D0023">
      <w:pPr>
        <w:widowControl/>
        <w:numPr>
          <w:ilvl w:val="0"/>
          <w:numId w:val="9"/>
        </w:numPr>
        <w:suppressAutoHyphens/>
        <w:spacing w:line="360" w:lineRule="auto"/>
        <w:ind w:left="0" w:firstLine="720"/>
        <w:jc w:val="both"/>
        <w:rPr>
          <w:color w:val="000000"/>
          <w:sz w:val="28"/>
          <w:szCs w:val="28"/>
        </w:rPr>
      </w:pPr>
      <w:r w:rsidRPr="00234BBD">
        <w:rPr>
          <w:color w:val="000000"/>
          <w:sz w:val="28"/>
          <w:szCs w:val="28"/>
        </w:rPr>
        <w:t>Коэффициент полезного действия коллекторной цепи:</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33"/>
          <w:sz w:val="28"/>
          <w:szCs w:val="28"/>
        </w:rPr>
        <w:pict>
          <v:shape id="_x0000_i1073" type="#_x0000_t75" style="width:56.25pt;height:36.75pt" fillcolor="window">
            <v:imagedata r:id="rId55" o:title=""/>
          </v:shape>
        </w:pict>
      </w:r>
      <w:r w:rsidR="005D0023" w:rsidRPr="00234BBD">
        <w:rPr>
          <w:color w:val="000000"/>
          <w:position w:val="-33"/>
          <w:sz w:val="28"/>
          <w:szCs w:val="28"/>
        </w:rPr>
        <w:tab/>
      </w:r>
      <w:r w:rsidR="005D0023" w:rsidRPr="00234BBD">
        <w:rPr>
          <w:color w:val="000000"/>
          <w:position w:val="-33"/>
          <w:sz w:val="28"/>
          <w:szCs w:val="28"/>
        </w:rPr>
        <w:tab/>
      </w:r>
      <w:r>
        <w:rPr>
          <w:color w:val="000000"/>
          <w:position w:val="-16"/>
          <w:sz w:val="28"/>
          <w:szCs w:val="28"/>
        </w:rPr>
        <w:pict>
          <v:shape id="_x0000_i1074" type="#_x0000_t75" style="width:47.25pt;height:18.75pt" fillcolor="window">
            <v:imagedata r:id="rId56" o:title=""/>
          </v:shape>
        </w:pict>
      </w:r>
      <w:r w:rsidR="005D0023" w:rsidRPr="00234BBD">
        <w:rPr>
          <w:color w:val="000000"/>
          <w:sz w:val="28"/>
          <w:szCs w:val="28"/>
        </w:rPr>
        <w:t>%.</w:t>
      </w:r>
    </w:p>
    <w:p w:rsidR="00A9124B" w:rsidRDefault="00A9124B" w:rsidP="00775D6E">
      <w:pPr>
        <w:pStyle w:val="3"/>
        <w:suppressAutoHyphens/>
        <w:spacing w:line="360" w:lineRule="auto"/>
        <w:ind w:firstLine="720"/>
        <w:jc w:val="both"/>
        <w:rPr>
          <w:sz w:val="28"/>
          <w:szCs w:val="28"/>
        </w:rPr>
      </w:pPr>
      <w:bookmarkStart w:id="10" w:name="_Toc512910631"/>
    </w:p>
    <w:p w:rsidR="005D0023" w:rsidRPr="00234BBD" w:rsidRDefault="005D0023" w:rsidP="00775D6E">
      <w:pPr>
        <w:pStyle w:val="3"/>
        <w:suppressAutoHyphens/>
        <w:spacing w:line="360" w:lineRule="auto"/>
        <w:ind w:firstLine="720"/>
        <w:jc w:val="both"/>
        <w:rPr>
          <w:sz w:val="28"/>
          <w:szCs w:val="28"/>
        </w:rPr>
      </w:pPr>
      <w:r w:rsidRPr="00234BBD">
        <w:rPr>
          <w:sz w:val="28"/>
          <w:szCs w:val="28"/>
        </w:rPr>
        <w:t>Расчет базовой цепи транзистора</w:t>
      </w:r>
      <w:bookmarkEnd w:id="10"/>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 xml:space="preserve">Так как значения сопротивлений </w:t>
      </w:r>
      <w:r w:rsidRPr="00234BBD">
        <w:rPr>
          <w:color w:val="000000"/>
          <w:sz w:val="28"/>
          <w:szCs w:val="28"/>
          <w:lang w:val="en-US"/>
        </w:rPr>
        <w:t>r</w:t>
      </w:r>
      <w:r w:rsidRPr="00234BBD">
        <w:rPr>
          <w:color w:val="000000"/>
          <w:sz w:val="28"/>
          <w:szCs w:val="28"/>
          <w:vertAlign w:val="subscript"/>
        </w:rPr>
        <w:t>б</w:t>
      </w:r>
      <w:r w:rsidRPr="00234BBD">
        <w:rPr>
          <w:color w:val="000000"/>
          <w:sz w:val="28"/>
          <w:szCs w:val="28"/>
        </w:rPr>
        <w:t>, r</w:t>
      </w:r>
      <w:r w:rsidRPr="00234BBD">
        <w:rPr>
          <w:color w:val="000000"/>
          <w:sz w:val="28"/>
          <w:szCs w:val="28"/>
          <w:vertAlign w:val="subscript"/>
        </w:rPr>
        <w:t>э</w:t>
      </w:r>
      <w:r w:rsidRPr="00234BBD">
        <w:rPr>
          <w:color w:val="000000"/>
          <w:sz w:val="28"/>
          <w:szCs w:val="28"/>
        </w:rPr>
        <w:t xml:space="preserve"> и R</w:t>
      </w:r>
      <w:r w:rsidRPr="00234BBD">
        <w:rPr>
          <w:color w:val="000000"/>
          <w:sz w:val="28"/>
          <w:szCs w:val="28"/>
          <w:vertAlign w:val="subscript"/>
        </w:rPr>
        <w:t>уэ</w:t>
      </w:r>
      <w:r w:rsidRPr="00234BBD">
        <w:rPr>
          <w:color w:val="000000"/>
          <w:sz w:val="28"/>
          <w:szCs w:val="28"/>
        </w:rPr>
        <w:t xml:space="preserve"> не заданы, то их необходимо принять равными</w:t>
      </w:r>
      <w:r w:rsidRPr="00234BBD">
        <w:rPr>
          <w:color w:val="000000"/>
          <w:sz w:val="28"/>
          <w:szCs w:val="28"/>
        </w:rPr>
        <w:tab/>
      </w:r>
      <w:r w:rsidR="006E5208">
        <w:rPr>
          <w:color w:val="000000"/>
          <w:position w:val="-16"/>
          <w:sz w:val="28"/>
          <w:szCs w:val="28"/>
        </w:rPr>
        <w:pict>
          <v:shape id="_x0000_i1075" type="#_x0000_t75" style="width:28.5pt;height:18pt" fillcolor="window">
            <v:imagedata r:id="rId57" o:title=""/>
          </v:shape>
        </w:pict>
      </w:r>
      <w:r w:rsidRPr="00234BBD">
        <w:rPr>
          <w:color w:val="000000"/>
          <w:position w:val="-16"/>
          <w:sz w:val="28"/>
          <w:szCs w:val="28"/>
        </w:rPr>
        <w:tab/>
      </w:r>
      <w:r w:rsidRPr="00234BBD">
        <w:rPr>
          <w:color w:val="000000"/>
          <w:position w:val="-16"/>
          <w:sz w:val="28"/>
          <w:szCs w:val="28"/>
        </w:rPr>
        <w:tab/>
      </w:r>
      <w:r w:rsidR="006E5208">
        <w:rPr>
          <w:color w:val="000000"/>
          <w:position w:val="-16"/>
          <w:sz w:val="28"/>
          <w:szCs w:val="28"/>
        </w:rPr>
        <w:pict>
          <v:shape id="_x0000_i1076" type="#_x0000_t75" style="width:27.75pt;height:18pt" fillcolor="window">
            <v:imagedata r:id="rId58" o:title=""/>
          </v:shape>
        </w:pict>
      </w:r>
      <w:r w:rsidRPr="00234BBD">
        <w:rPr>
          <w:color w:val="000000"/>
          <w:position w:val="-16"/>
          <w:sz w:val="28"/>
          <w:szCs w:val="28"/>
        </w:rPr>
        <w:tab/>
      </w:r>
      <w:r w:rsidRPr="00234BBD">
        <w:rPr>
          <w:color w:val="000000"/>
          <w:position w:val="-16"/>
          <w:sz w:val="28"/>
          <w:szCs w:val="28"/>
        </w:rPr>
        <w:tab/>
      </w:r>
      <w:r w:rsidR="006E5208">
        <w:rPr>
          <w:color w:val="000000"/>
          <w:position w:val="-16"/>
          <w:sz w:val="28"/>
          <w:szCs w:val="28"/>
        </w:rPr>
        <w:pict>
          <v:shape id="_x0000_i1077" type="#_x0000_t75" style="width:39.75pt;height:18.75pt" fillcolor="window">
            <v:imagedata r:id="rId59" o:title=""/>
          </v:shape>
        </w:pic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В двухтактных генераторах при работе транзисторов в режиме В важно, чтобы в импульсах тока не было перекосов так, как при этом отсутствуют нечетные гармоники. Устранение перекосов в импульсах достигается включением шунтирующего добавочного сопротивления R</w:t>
      </w:r>
      <w:r w:rsidRPr="00234BBD">
        <w:rPr>
          <w:color w:val="000000"/>
          <w:sz w:val="28"/>
          <w:szCs w:val="28"/>
          <w:vertAlign w:val="subscript"/>
        </w:rPr>
        <w:t>доп</w:t>
      </w:r>
      <w:r w:rsidRPr="00234BBD">
        <w:rPr>
          <w:color w:val="000000"/>
          <w:sz w:val="28"/>
          <w:szCs w:val="28"/>
        </w:rPr>
        <w:t xml:space="preserve"> между выводами базы и эмиттера транзистора. Сопротивление R</w:t>
      </w:r>
      <w:r w:rsidRPr="00234BBD">
        <w:rPr>
          <w:color w:val="000000"/>
          <w:sz w:val="28"/>
          <w:szCs w:val="28"/>
          <w:vertAlign w:val="subscript"/>
        </w:rPr>
        <w:t>доп</w:t>
      </w:r>
      <w:r w:rsidRPr="00234BBD">
        <w:rPr>
          <w:color w:val="000000"/>
          <w:sz w:val="28"/>
          <w:szCs w:val="28"/>
        </w:rPr>
        <w:t xml:space="preserve"> выбирают следующим образом:</w:t>
      </w:r>
    </w:p>
    <w:p w:rsidR="005D0023" w:rsidRPr="00234BBD" w:rsidRDefault="005D0023" w:rsidP="00775D6E">
      <w:pPr>
        <w:widowControl/>
        <w:suppressAutoHyphens/>
        <w:spacing w:line="360" w:lineRule="auto"/>
        <w:ind w:firstLine="720"/>
        <w:jc w:val="both"/>
        <w:rPr>
          <w:color w:val="000000"/>
          <w:sz w:val="28"/>
          <w:szCs w:val="28"/>
        </w:rPr>
      </w:pPr>
    </w:p>
    <w:p w:rsidR="005D0023" w:rsidRPr="00234BBD" w:rsidRDefault="006E5208" w:rsidP="00775D6E">
      <w:pPr>
        <w:widowControl/>
        <w:suppressAutoHyphens/>
        <w:spacing w:line="360" w:lineRule="auto"/>
        <w:ind w:firstLine="720"/>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7.25pt;margin-top:39.75pt;width:43.2pt;height:21.6pt;z-index:251659776" o:allowincell="f" stroked="f">
            <v:fill opacity=".5"/>
            <v:textbox>
              <w:txbxContent>
                <w:p w:rsidR="005D0023" w:rsidRDefault="005D0023">
                  <w:pPr>
                    <w:widowControl/>
                    <w:rPr>
                      <w:sz w:val="20"/>
                    </w:rPr>
                  </w:pPr>
                  <w:r>
                    <w:rPr>
                      <w:sz w:val="20"/>
                    </w:rPr>
                    <w:t>Рис.4.</w:t>
                  </w:r>
                </w:p>
              </w:txbxContent>
            </v:textbox>
          </v:shape>
        </w:pict>
      </w:r>
      <w:r>
        <w:rPr>
          <w:noProof/>
        </w:rPr>
        <w:object w:dxaOrig="1440" w:dyaOrig="1440">
          <v:shape id="_x0000_s1027" type="#_x0000_t75" style="position:absolute;left:0;text-align:left;margin-left:8.3pt;margin-top:3.75pt;width:47.25pt;height:34.5pt;z-index:251658752;visibility:visible;mso-wrap-edited:f;mso-wrap-distance-right:0" o:allowincell="f">
            <v:imagedata r:id="rId60" o:title=""/>
            <w10:wrap type="square" side="largest"/>
          </v:shape>
          <o:OLEObject Type="Embed" ProgID="Word.Picture.8" ShapeID="_x0000_s1027" DrawAspect="Content" ObjectID="_1469607617" r:id="rId61"/>
        </w:object>
      </w:r>
      <w:r>
        <w:rPr>
          <w:color w:val="000000"/>
          <w:position w:val="-73"/>
          <w:sz w:val="28"/>
          <w:szCs w:val="28"/>
        </w:rPr>
        <w:pict>
          <v:shape id="_x0000_i1079" type="#_x0000_t75" style="width:158.25pt;height:57.75pt" fillcolor="window">
            <v:imagedata r:id="rId62" o:title=""/>
          </v:shape>
        </w:pict>
      </w:r>
      <w:r w:rsidR="005D0023" w:rsidRPr="00234BBD">
        <w:rPr>
          <w:color w:val="000000"/>
          <w:position w:val="-73"/>
          <w:sz w:val="28"/>
          <w:szCs w:val="28"/>
        </w:rPr>
        <w:tab/>
      </w:r>
      <w:r>
        <w:rPr>
          <w:color w:val="000000"/>
          <w:position w:val="-16"/>
          <w:sz w:val="28"/>
          <w:szCs w:val="28"/>
        </w:rPr>
        <w:pict>
          <v:shape id="_x0000_i1080" type="#_x0000_t75" style="width:57.75pt;height:18pt" fillcolor="window">
            <v:imagedata r:id="rId63" o:title=""/>
          </v:shape>
        </w:pict>
      </w:r>
      <w:r w:rsidR="005D0023" w:rsidRPr="00234BBD">
        <w:rPr>
          <w:color w:val="000000"/>
          <w:sz w:val="28"/>
          <w:szCs w:val="28"/>
        </w:rPr>
        <w:t>Ом,</w:t>
      </w:r>
      <w:r w:rsidR="005D0023" w:rsidRPr="00234BBD">
        <w:rPr>
          <w:color w:val="000000"/>
          <w:sz w:val="28"/>
          <w:szCs w:val="28"/>
        </w:rPr>
        <w:tab/>
      </w:r>
      <w:r>
        <w:rPr>
          <w:position w:val="-16"/>
          <w:sz w:val="28"/>
          <w:szCs w:val="28"/>
        </w:rPr>
        <w:pict>
          <v:shape id="_x0000_i1081" type="#_x0000_t75" style="width:48pt;height:18pt" fillcolor="window">
            <v:imagedata r:id="rId64" o:title=""/>
          </v:shape>
        </w:pict>
      </w:r>
      <w:r w:rsidR="005D0023" w:rsidRPr="00234BBD">
        <w:rPr>
          <w:color w:val="000000"/>
          <w:sz w:val="28"/>
          <w:szCs w:val="28"/>
        </w:rPr>
        <w:t>.</w:t>
      </w:r>
    </w:p>
    <w:p w:rsidR="005D0023" w:rsidRPr="00234BBD" w:rsidRDefault="005D0023" w:rsidP="005D0023">
      <w:pPr>
        <w:widowControl/>
        <w:numPr>
          <w:ilvl w:val="0"/>
          <w:numId w:val="9"/>
        </w:numPr>
        <w:suppressAutoHyphens/>
        <w:spacing w:line="360" w:lineRule="auto"/>
        <w:ind w:left="0" w:firstLine="720"/>
        <w:jc w:val="both"/>
        <w:rPr>
          <w:color w:val="000000"/>
          <w:sz w:val="28"/>
          <w:szCs w:val="28"/>
        </w:rPr>
      </w:pPr>
      <w:r w:rsidRPr="00234BBD">
        <w:rPr>
          <w:color w:val="000000"/>
          <w:sz w:val="28"/>
          <w:szCs w:val="28"/>
        </w:rPr>
        <w:t>Амплитуда тока базы:</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16"/>
          <w:sz w:val="28"/>
          <w:szCs w:val="28"/>
        </w:rPr>
        <w:pict>
          <v:shape id="_x0000_i1082" type="#_x0000_t75" style="width:105pt;height:18.75pt" fillcolor="window">
            <v:imagedata r:id="rId65" o:title=""/>
          </v:shape>
        </w:pict>
      </w:r>
      <w:r w:rsidR="005D0023" w:rsidRPr="00234BBD">
        <w:rPr>
          <w:color w:val="000000"/>
          <w:position w:val="-16"/>
          <w:sz w:val="28"/>
          <w:szCs w:val="28"/>
          <w:lang w:val="en-US"/>
        </w:rPr>
        <w:tab/>
      </w:r>
      <w:r w:rsidR="005D0023" w:rsidRPr="00234BBD">
        <w:rPr>
          <w:color w:val="000000"/>
          <w:position w:val="-16"/>
          <w:sz w:val="28"/>
          <w:szCs w:val="28"/>
          <w:lang w:val="en-US"/>
        </w:rPr>
        <w:tab/>
      </w:r>
      <w:r>
        <w:rPr>
          <w:color w:val="000000"/>
          <w:position w:val="-9"/>
          <w:sz w:val="28"/>
          <w:szCs w:val="28"/>
        </w:rPr>
        <w:pict>
          <v:shape id="_x0000_i1083" type="#_x0000_t75" style="width:42pt;height:15pt" fillcolor="window">
            <v:imagedata r:id="rId66" o:title=""/>
          </v:shape>
        </w:pic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34"/>
          <w:sz w:val="28"/>
          <w:szCs w:val="28"/>
        </w:rPr>
        <w:pict>
          <v:shape id="_x0000_i1084" type="#_x0000_t75" style="width:139.5pt;height:42.75pt" fillcolor="window">
            <v:imagedata r:id="rId67" o:title=""/>
          </v:shape>
        </w:pict>
      </w:r>
      <w:r w:rsidR="005D0023" w:rsidRPr="00234BBD">
        <w:rPr>
          <w:color w:val="000000"/>
          <w:position w:val="-34"/>
          <w:sz w:val="28"/>
          <w:szCs w:val="28"/>
        </w:rPr>
        <w:tab/>
      </w:r>
      <w:r w:rsidR="005D0023" w:rsidRPr="00234BBD">
        <w:rPr>
          <w:color w:val="000000"/>
          <w:position w:val="-34"/>
          <w:sz w:val="28"/>
          <w:szCs w:val="28"/>
        </w:rPr>
        <w:tab/>
      </w:r>
      <w:r>
        <w:rPr>
          <w:color w:val="000000"/>
          <w:position w:val="-16"/>
          <w:sz w:val="28"/>
          <w:szCs w:val="28"/>
        </w:rPr>
        <w:pict>
          <v:shape id="_x0000_i1085" type="#_x0000_t75" style="width:44.25pt;height:18pt" fillcolor="window">
            <v:imagedata r:id="rId68" o:title=""/>
          </v:shape>
        </w:pict>
      </w:r>
      <w:r w:rsidR="005D0023" w:rsidRPr="00234BBD">
        <w:rPr>
          <w:color w:val="000000"/>
          <w:sz w:val="28"/>
          <w:szCs w:val="28"/>
        </w:rPr>
        <w:t>А.</w:t>
      </w:r>
    </w:p>
    <w:p w:rsidR="005D0023" w:rsidRPr="00234BBD" w:rsidRDefault="005D0023" w:rsidP="005D0023">
      <w:pPr>
        <w:widowControl/>
        <w:numPr>
          <w:ilvl w:val="0"/>
          <w:numId w:val="9"/>
        </w:numPr>
        <w:suppressAutoHyphens/>
        <w:spacing w:line="360" w:lineRule="auto"/>
        <w:ind w:left="0" w:firstLine="720"/>
        <w:jc w:val="both"/>
        <w:rPr>
          <w:color w:val="000000"/>
          <w:sz w:val="28"/>
          <w:szCs w:val="28"/>
        </w:rPr>
      </w:pPr>
      <w:r w:rsidRPr="00234BBD">
        <w:rPr>
          <w:color w:val="000000"/>
          <w:sz w:val="28"/>
          <w:szCs w:val="28"/>
        </w:rPr>
        <w:t>Максимальное обратное напряжение на эмиттерном переходе:</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81"/>
          <w:sz w:val="28"/>
          <w:szCs w:val="28"/>
        </w:rPr>
        <w:pict>
          <v:shape id="_x0000_i1086" type="#_x0000_t75" style="width:180.75pt;height:61.5pt" fillcolor="window">
            <v:imagedata r:id="rId69" o:title=""/>
          </v:shape>
        </w:pict>
      </w:r>
      <w:r w:rsidR="005D0023" w:rsidRPr="00234BBD">
        <w:rPr>
          <w:color w:val="000000"/>
          <w:position w:val="-81"/>
          <w:sz w:val="28"/>
          <w:szCs w:val="28"/>
        </w:rPr>
        <w:tab/>
      </w:r>
      <w:r>
        <w:rPr>
          <w:color w:val="000000"/>
          <w:position w:val="-16"/>
          <w:sz w:val="28"/>
          <w:szCs w:val="28"/>
        </w:rPr>
        <w:pict>
          <v:shape id="_x0000_i1087" type="#_x0000_t75" style="width:75pt;height:18pt" fillcolor="window">
            <v:imagedata r:id="rId70" o:title=""/>
          </v:shape>
        </w:pict>
      </w:r>
      <w:r w:rsidR="005D0023" w:rsidRPr="00234BBD">
        <w:rPr>
          <w:color w:val="000000"/>
          <w:sz w:val="28"/>
          <w:szCs w:val="28"/>
        </w:rPr>
        <w:t>В,</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16"/>
          <w:sz w:val="28"/>
          <w:szCs w:val="28"/>
        </w:rPr>
        <w:pict>
          <v:shape id="_x0000_i1088" type="#_x0000_t75" style="width:61.5pt;height:18pt" fillcolor="window">
            <v:imagedata r:id="rId71" o:title=""/>
          </v:shape>
        </w:pict>
      </w:r>
      <w:r w:rsidR="005D0023" w:rsidRPr="00234BBD">
        <w:rPr>
          <w:color w:val="000000"/>
          <w:sz w:val="28"/>
          <w:szCs w:val="28"/>
        </w:rPr>
        <w:t xml:space="preserve">В, следовательно, необходимо уменьшить добавочное сопротивление: </w:t>
      </w:r>
      <w:r>
        <w:rPr>
          <w:color w:val="000000"/>
          <w:position w:val="-16"/>
          <w:sz w:val="28"/>
          <w:szCs w:val="28"/>
        </w:rPr>
        <w:pict>
          <v:shape id="_x0000_i1089" type="#_x0000_t75" style="width:48.75pt;height:18pt" fillcolor="window">
            <v:imagedata r:id="rId72" o:title=""/>
          </v:shape>
        </w:pict>
      </w:r>
      <w:r w:rsidR="005D0023" w:rsidRPr="00234BBD">
        <w:rPr>
          <w:color w:val="000000"/>
          <w:position w:val="-16"/>
          <w:sz w:val="28"/>
          <w:szCs w:val="28"/>
        </w:rPr>
        <w:t xml:space="preserve"> </w:t>
      </w:r>
      <w:r w:rsidR="005D0023" w:rsidRPr="00234BBD">
        <w:rPr>
          <w:color w:val="000000"/>
          <w:sz w:val="28"/>
          <w:szCs w:val="28"/>
        </w:rPr>
        <w:t xml:space="preserve">Ом, тогда </w:t>
      </w:r>
      <w:r w:rsidR="005D0023" w:rsidRPr="00234BBD">
        <w:rPr>
          <w:color w:val="000000"/>
          <w:position w:val="-81"/>
          <w:sz w:val="28"/>
          <w:szCs w:val="28"/>
        </w:rPr>
        <w:tab/>
      </w:r>
      <w:r>
        <w:rPr>
          <w:color w:val="000000"/>
          <w:position w:val="-16"/>
          <w:sz w:val="28"/>
          <w:szCs w:val="28"/>
        </w:rPr>
        <w:pict>
          <v:shape id="_x0000_i1090" type="#_x0000_t75" style="width:77.25pt;height:18pt" fillcolor="window">
            <v:imagedata r:id="rId73" o:title=""/>
          </v:shape>
        </w:pict>
      </w:r>
      <w:r w:rsidR="005D0023" w:rsidRPr="00234BBD">
        <w:rPr>
          <w:color w:val="000000"/>
          <w:sz w:val="28"/>
          <w:szCs w:val="28"/>
        </w:rPr>
        <w:t>В.</w:t>
      </w:r>
    </w:p>
    <w:p w:rsidR="005D0023" w:rsidRPr="00234BBD" w:rsidRDefault="005D0023" w:rsidP="005D0023">
      <w:pPr>
        <w:widowControl/>
        <w:numPr>
          <w:ilvl w:val="0"/>
          <w:numId w:val="9"/>
        </w:numPr>
        <w:suppressAutoHyphens/>
        <w:spacing w:line="360" w:lineRule="auto"/>
        <w:ind w:left="0" w:firstLine="720"/>
        <w:jc w:val="both"/>
        <w:rPr>
          <w:color w:val="000000"/>
          <w:sz w:val="28"/>
          <w:szCs w:val="28"/>
        </w:rPr>
      </w:pPr>
      <w:r w:rsidRPr="00234BBD">
        <w:rPr>
          <w:color w:val="000000"/>
          <w:sz w:val="28"/>
          <w:szCs w:val="28"/>
        </w:rPr>
        <w:t>Постоянные составляющие базового и эмиттерного токов:</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34"/>
          <w:sz w:val="28"/>
          <w:szCs w:val="28"/>
        </w:rPr>
        <w:pict>
          <v:shape id="_x0000_i1091" type="#_x0000_t75" style="width:43.5pt;height:37.5pt" fillcolor="window">
            <v:imagedata r:id="rId74" o:title=""/>
          </v:shape>
        </w:pict>
      </w:r>
      <w:r w:rsidR="005D0023" w:rsidRPr="00234BBD">
        <w:rPr>
          <w:color w:val="000000"/>
          <w:position w:val="-34"/>
          <w:sz w:val="28"/>
          <w:szCs w:val="28"/>
        </w:rPr>
        <w:tab/>
      </w:r>
      <w:r>
        <w:rPr>
          <w:color w:val="000000"/>
          <w:position w:val="-16"/>
          <w:sz w:val="28"/>
          <w:szCs w:val="28"/>
        </w:rPr>
        <w:pict>
          <v:shape id="_x0000_i1092" type="#_x0000_t75" style="width:48.75pt;height:18pt" fillcolor="window">
            <v:imagedata r:id="rId75" o:title=""/>
          </v:shape>
        </w:pict>
      </w:r>
      <w:r w:rsidR="005D0023" w:rsidRPr="00234BBD">
        <w:rPr>
          <w:color w:val="000000"/>
          <w:sz w:val="28"/>
          <w:szCs w:val="28"/>
        </w:rPr>
        <w:t>А,</w:t>
      </w:r>
      <w:r w:rsidR="005D0023" w:rsidRPr="00234BBD">
        <w:rPr>
          <w:color w:val="000000"/>
          <w:sz w:val="28"/>
          <w:szCs w:val="28"/>
        </w:rPr>
        <w:tab/>
      </w:r>
      <w:r>
        <w:rPr>
          <w:color w:val="000000"/>
          <w:position w:val="-16"/>
          <w:sz w:val="28"/>
          <w:szCs w:val="28"/>
        </w:rPr>
        <w:pict>
          <v:shape id="_x0000_i1093" type="#_x0000_t75" style="width:57.75pt;height:18pt" fillcolor="window">
            <v:imagedata r:id="rId76" o:title=""/>
          </v:shape>
        </w:pict>
      </w:r>
      <w:r w:rsidR="005D0023" w:rsidRPr="00234BBD">
        <w:rPr>
          <w:color w:val="000000"/>
          <w:sz w:val="28"/>
          <w:szCs w:val="28"/>
        </w:rPr>
        <w:t>A;</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16"/>
          <w:sz w:val="28"/>
          <w:szCs w:val="28"/>
        </w:rPr>
        <w:pict>
          <v:shape id="_x0000_i1094" type="#_x0000_t75" style="width:64.5pt;height:18pt" fillcolor="window">
            <v:imagedata r:id="rId77" o:title=""/>
          </v:shape>
        </w:pict>
      </w:r>
      <w:r w:rsidR="005D0023" w:rsidRPr="00234BBD">
        <w:rPr>
          <w:color w:val="000000"/>
          <w:position w:val="-16"/>
          <w:sz w:val="28"/>
          <w:szCs w:val="28"/>
        </w:rPr>
        <w:tab/>
      </w:r>
      <w:r>
        <w:rPr>
          <w:color w:val="000000"/>
          <w:position w:val="-16"/>
          <w:sz w:val="28"/>
          <w:szCs w:val="28"/>
        </w:rPr>
        <w:pict>
          <v:shape id="_x0000_i1095" type="#_x0000_t75" style="width:48pt;height:18pt" fillcolor="window">
            <v:imagedata r:id="rId78" o:title=""/>
          </v:shape>
        </w:pict>
      </w:r>
      <w:r w:rsidR="005D0023" w:rsidRPr="00234BBD">
        <w:rPr>
          <w:color w:val="000000"/>
          <w:sz w:val="28"/>
          <w:szCs w:val="28"/>
        </w:rPr>
        <w:t>А.</w:t>
      </w:r>
    </w:p>
    <w:p w:rsidR="005D0023" w:rsidRPr="00234BBD" w:rsidRDefault="005D0023" w:rsidP="005D0023">
      <w:pPr>
        <w:widowControl/>
        <w:numPr>
          <w:ilvl w:val="0"/>
          <w:numId w:val="9"/>
        </w:numPr>
        <w:suppressAutoHyphens/>
        <w:spacing w:line="360" w:lineRule="auto"/>
        <w:ind w:left="0" w:firstLine="720"/>
        <w:jc w:val="both"/>
        <w:rPr>
          <w:color w:val="000000"/>
          <w:sz w:val="28"/>
          <w:szCs w:val="28"/>
        </w:rPr>
      </w:pPr>
      <w:r w:rsidRPr="00234BBD">
        <w:rPr>
          <w:color w:val="000000"/>
          <w:sz w:val="28"/>
          <w:szCs w:val="28"/>
        </w:rPr>
        <w:t>Напряжение смещения на эмиттерном переходе:</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81"/>
          <w:sz w:val="28"/>
          <w:szCs w:val="28"/>
        </w:rPr>
        <w:pict>
          <v:shape id="_x0000_i1096" type="#_x0000_t75" style="width:193.5pt;height:61.5pt" fillcolor="window">
            <v:imagedata r:id="rId79" o:title=""/>
          </v:shape>
        </w:pict>
      </w:r>
      <w:r w:rsidR="005D0023" w:rsidRPr="00234BBD">
        <w:rPr>
          <w:color w:val="000000"/>
          <w:position w:val="-81"/>
          <w:sz w:val="28"/>
          <w:szCs w:val="28"/>
        </w:rPr>
        <w:tab/>
      </w:r>
      <w:r>
        <w:rPr>
          <w:color w:val="000000"/>
          <w:position w:val="-16"/>
          <w:sz w:val="28"/>
          <w:szCs w:val="28"/>
        </w:rPr>
        <w:pict>
          <v:shape id="_x0000_i1097" type="#_x0000_t75" style="width:47.25pt;height:18pt" fillcolor="window">
            <v:imagedata r:id="rId80" o:title=""/>
          </v:shape>
        </w:pict>
      </w:r>
      <w:r w:rsidR="005D0023" w:rsidRPr="00234BBD">
        <w:rPr>
          <w:color w:val="000000"/>
          <w:sz w:val="28"/>
          <w:szCs w:val="28"/>
        </w:rPr>
        <w:t>В.</w:t>
      </w:r>
    </w:p>
    <w:p w:rsidR="005D0023" w:rsidRPr="00234BBD" w:rsidRDefault="005D0023" w:rsidP="005D0023">
      <w:pPr>
        <w:widowControl/>
        <w:numPr>
          <w:ilvl w:val="0"/>
          <w:numId w:val="9"/>
        </w:numPr>
        <w:suppressAutoHyphens/>
        <w:spacing w:line="360" w:lineRule="auto"/>
        <w:ind w:left="0" w:firstLine="720"/>
        <w:jc w:val="both"/>
        <w:rPr>
          <w:color w:val="000000"/>
          <w:sz w:val="28"/>
          <w:szCs w:val="28"/>
        </w:rPr>
      </w:pPr>
      <w:r w:rsidRPr="00234BBD">
        <w:rPr>
          <w:color w:val="000000"/>
          <w:sz w:val="28"/>
          <w:szCs w:val="28"/>
        </w:rPr>
        <w:t>Расчет элементов входной цепи транзистора:</w:t>
      </w:r>
    </w:p>
    <w:p w:rsidR="005D0023" w:rsidRPr="00234BBD" w:rsidRDefault="006E5208" w:rsidP="00775D6E">
      <w:pPr>
        <w:widowControl/>
        <w:suppressAutoHyphens/>
        <w:spacing w:line="360" w:lineRule="auto"/>
        <w:ind w:firstLine="720"/>
        <w:jc w:val="both"/>
        <w:rPr>
          <w:color w:val="000000"/>
          <w:sz w:val="28"/>
          <w:szCs w:val="28"/>
        </w:rPr>
      </w:pPr>
      <w:r>
        <w:rPr>
          <w:noProof/>
        </w:rPr>
        <w:object w:dxaOrig="1440" w:dyaOrig="1440">
          <v:shape id="_x0000_s1028" type="#_x0000_t75" style="position:absolute;left:0;text-align:left;margin-left:0;margin-top:0;width:178.75pt;height:102.6pt;z-index:-251662848;mso-wrap-edited:f;mso-wrap-distance-left:8.5pt;mso-wrap-distance-right:0" wrapcoords="-91 0 -91 21442 21600 21442 21600 0 -91 0" o:allowincell="f" fillcolor="window">
            <v:imagedata r:id="rId81" o:title=""/>
            <w10:wrap type="tight" side="largest"/>
          </v:shape>
          <o:OLEObject Type="Embed" ProgID="Word.Picture.8" ShapeID="_x0000_s1028" DrawAspect="Content" ObjectID="_1469607618" r:id="rId82"/>
        </w:object>
      </w:r>
      <w:r>
        <w:rPr>
          <w:color w:val="000000"/>
          <w:position w:val="-27"/>
          <w:sz w:val="28"/>
          <w:szCs w:val="28"/>
        </w:rPr>
        <w:pict>
          <v:shape id="_x0000_i1099" type="#_x0000_t75" style="width:79.5pt;height:33.75pt" fillcolor="window">
            <v:imagedata r:id="rId83" o:title=""/>
          </v:shape>
        </w:pict>
      </w:r>
      <w:r w:rsidR="005D0023" w:rsidRPr="00234BBD">
        <w:rPr>
          <w:color w:val="000000"/>
          <w:position w:val="-27"/>
          <w:sz w:val="28"/>
          <w:szCs w:val="28"/>
          <w:lang w:val="en-US"/>
        </w:rPr>
        <w:tab/>
      </w:r>
      <w:r>
        <w:rPr>
          <w:color w:val="000000"/>
          <w:position w:val="-16"/>
          <w:sz w:val="28"/>
          <w:szCs w:val="28"/>
        </w:rPr>
        <w:pict>
          <v:shape id="_x0000_i1100" type="#_x0000_t75" style="width:89.25pt;height:21.75pt" fillcolor="window">
            <v:imagedata r:id="rId84" o:title=""/>
          </v:shape>
        </w:pict>
      </w:r>
      <w:r w:rsidR="005D0023" w:rsidRPr="00234BBD">
        <w:rPr>
          <w:color w:val="000000"/>
          <w:sz w:val="28"/>
          <w:szCs w:val="28"/>
        </w:rPr>
        <w:t>Гн;</w:t>
      </w:r>
    </w:p>
    <w:p w:rsidR="005D0023" w:rsidRPr="00234BBD" w:rsidRDefault="006E5208" w:rsidP="00775D6E">
      <w:pPr>
        <w:widowControl/>
        <w:suppressAutoHyphens/>
        <w:spacing w:line="360" w:lineRule="auto"/>
        <w:ind w:firstLine="720"/>
        <w:jc w:val="both"/>
        <w:rPr>
          <w:color w:val="000000"/>
          <w:position w:val="-27"/>
          <w:sz w:val="28"/>
          <w:szCs w:val="28"/>
        </w:rPr>
      </w:pPr>
      <w:r>
        <w:rPr>
          <w:color w:val="000000"/>
          <w:position w:val="-27"/>
          <w:sz w:val="28"/>
          <w:szCs w:val="28"/>
        </w:rPr>
        <w:pict>
          <v:shape id="_x0000_i1101" type="#_x0000_t75" style="width:256.5pt;height:30pt" fillcolor="window">
            <v:imagedata r:id="rId85" o:title=""/>
          </v:shape>
        </w:pic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16"/>
          <w:sz w:val="28"/>
          <w:szCs w:val="28"/>
        </w:rPr>
        <w:pict>
          <v:shape id="_x0000_i1102" type="#_x0000_t75" style="width:62.25pt;height:18pt" fillcolor="window">
            <v:imagedata r:id="rId86" o:title=""/>
          </v:shape>
        </w:pict>
      </w:r>
      <w:r w:rsidR="005D0023" w:rsidRPr="00234BBD">
        <w:rPr>
          <w:color w:val="000000"/>
          <w:sz w:val="28"/>
          <w:szCs w:val="28"/>
        </w:rPr>
        <w:t>Ом;</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16"/>
          <w:sz w:val="28"/>
          <w:szCs w:val="28"/>
        </w:rPr>
        <w:pict>
          <v:shape id="_x0000_i1103" type="#_x0000_t75" style="width:139.5pt;height:18.75pt" fillcolor="window">
            <v:imagedata r:id="rId87" o:title=""/>
          </v:shape>
        </w:pict>
      </w:r>
      <w:r w:rsidR="005D0023" w:rsidRPr="00234BBD">
        <w:rPr>
          <w:color w:val="000000"/>
          <w:position w:val="-16"/>
          <w:sz w:val="28"/>
          <w:szCs w:val="28"/>
        </w:rPr>
        <w:tab/>
      </w:r>
      <w:r w:rsidR="005D0023" w:rsidRPr="00234BBD">
        <w:rPr>
          <w:color w:val="000000"/>
          <w:position w:val="-16"/>
          <w:sz w:val="28"/>
          <w:szCs w:val="28"/>
        </w:rPr>
        <w:tab/>
      </w:r>
      <w:r>
        <w:rPr>
          <w:color w:val="000000"/>
          <w:position w:val="-16"/>
          <w:sz w:val="28"/>
          <w:szCs w:val="28"/>
        </w:rPr>
        <w:pict>
          <v:shape id="_x0000_i1104" type="#_x0000_t75" style="width:61.5pt;height:18pt" fillcolor="window">
            <v:imagedata r:id="rId88" o:title=""/>
          </v:shape>
        </w:pict>
      </w:r>
      <w:r w:rsidR="005D0023" w:rsidRPr="00234BBD">
        <w:rPr>
          <w:color w:val="000000"/>
          <w:sz w:val="28"/>
          <w:szCs w:val="28"/>
        </w:rPr>
        <w:t>Ом;</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34"/>
          <w:sz w:val="28"/>
          <w:szCs w:val="28"/>
        </w:rPr>
        <w:pict>
          <v:shape id="_x0000_i1105" type="#_x0000_t75" style="width:104.25pt;height:38.25pt" fillcolor="window">
            <v:imagedata r:id="rId89" o:title=""/>
          </v:shape>
        </w:pict>
      </w:r>
      <w:r w:rsidR="005D0023" w:rsidRPr="00234BBD">
        <w:rPr>
          <w:color w:val="000000"/>
          <w:position w:val="-34"/>
          <w:sz w:val="28"/>
          <w:szCs w:val="28"/>
        </w:rPr>
        <w:tab/>
      </w:r>
      <w:r w:rsidR="005D0023" w:rsidRPr="00234BBD">
        <w:rPr>
          <w:color w:val="000000"/>
          <w:position w:val="-34"/>
          <w:sz w:val="28"/>
          <w:szCs w:val="28"/>
        </w:rPr>
        <w:tab/>
      </w:r>
      <w:r>
        <w:rPr>
          <w:color w:val="000000"/>
          <w:position w:val="-16"/>
          <w:sz w:val="28"/>
          <w:szCs w:val="28"/>
        </w:rPr>
        <w:pict>
          <v:shape id="_x0000_i1106" type="#_x0000_t75" style="width:90pt;height:21.75pt" fillcolor="window">
            <v:imagedata r:id="rId90" o:title=""/>
          </v:shape>
        </w:pict>
      </w:r>
      <w:r w:rsidR="005D0023" w:rsidRPr="00234BBD">
        <w:rPr>
          <w:color w:val="000000"/>
          <w:sz w:val="28"/>
          <w:szCs w:val="28"/>
        </w:rPr>
        <w:t>Ф.</w:t>
      </w:r>
    </w:p>
    <w:p w:rsidR="005D0023" w:rsidRPr="00234BBD" w:rsidRDefault="005D0023" w:rsidP="00775D6E">
      <w:pPr>
        <w:widowControl/>
        <w:suppressAutoHyphens/>
        <w:spacing w:line="360" w:lineRule="auto"/>
        <w:ind w:firstLine="720"/>
        <w:jc w:val="both"/>
        <w:rPr>
          <w:color w:val="000000"/>
          <w:sz w:val="28"/>
          <w:szCs w:val="28"/>
        </w:rPr>
      </w:pPr>
    </w:p>
    <w:p w:rsidR="005D0023" w:rsidRPr="00234BBD" w:rsidRDefault="005D0023" w:rsidP="005D0023">
      <w:pPr>
        <w:widowControl/>
        <w:numPr>
          <w:ilvl w:val="0"/>
          <w:numId w:val="9"/>
        </w:numPr>
        <w:tabs>
          <w:tab w:val="clear" w:pos="360"/>
        </w:tabs>
        <w:suppressAutoHyphens/>
        <w:spacing w:line="360" w:lineRule="auto"/>
        <w:ind w:left="0" w:firstLine="720"/>
        <w:jc w:val="both"/>
        <w:rPr>
          <w:color w:val="000000"/>
          <w:sz w:val="28"/>
          <w:szCs w:val="28"/>
        </w:rPr>
      </w:pPr>
      <w:r w:rsidRPr="00234BBD">
        <w:rPr>
          <w:color w:val="000000"/>
          <w:sz w:val="28"/>
          <w:szCs w:val="28"/>
        </w:rPr>
        <w:t xml:space="preserve">Резистивная и реактивная составляющие входного сопротивления транзистора: </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78"/>
          <w:sz w:val="28"/>
          <w:szCs w:val="28"/>
        </w:rPr>
        <w:pict>
          <v:shape id="_x0000_i1107" type="#_x0000_t75" style="width:129.75pt;height:59.25pt" fillcolor="window">
            <v:imagedata r:id="rId91" o:title=""/>
          </v:shape>
        </w:pict>
      </w:r>
      <w:r w:rsidR="005D0023" w:rsidRPr="00234BBD">
        <w:rPr>
          <w:color w:val="000000"/>
          <w:position w:val="-78"/>
          <w:sz w:val="28"/>
          <w:szCs w:val="28"/>
        </w:rPr>
        <w:tab/>
      </w:r>
      <w:r w:rsidR="005D0023" w:rsidRPr="00234BBD">
        <w:rPr>
          <w:color w:val="000000"/>
          <w:position w:val="-78"/>
          <w:sz w:val="28"/>
          <w:szCs w:val="28"/>
        </w:rPr>
        <w:tab/>
      </w:r>
      <w:r>
        <w:rPr>
          <w:color w:val="000000"/>
          <w:position w:val="-16"/>
          <w:sz w:val="28"/>
          <w:szCs w:val="28"/>
        </w:rPr>
        <w:pict>
          <v:shape id="_x0000_i1108" type="#_x0000_t75" style="width:46.5pt;height:18pt" fillcolor="window">
            <v:imagedata r:id="rId92" o:title=""/>
          </v:shape>
        </w:pict>
      </w:r>
      <w:r w:rsidR="005D0023" w:rsidRPr="00234BBD">
        <w:rPr>
          <w:color w:val="000000"/>
          <w:sz w:val="28"/>
          <w:szCs w:val="28"/>
        </w:rPr>
        <w:t>Ом;</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78"/>
          <w:sz w:val="28"/>
          <w:szCs w:val="28"/>
        </w:rPr>
        <w:pict>
          <v:shape id="_x0000_i1109" type="#_x0000_t75" style="width:171.75pt;height:78pt" fillcolor="window">
            <v:imagedata r:id="rId93" o:title=""/>
          </v:shape>
        </w:pict>
      </w:r>
      <w:r w:rsidR="005D0023" w:rsidRPr="00234BBD">
        <w:rPr>
          <w:color w:val="000000"/>
          <w:position w:val="-78"/>
          <w:sz w:val="28"/>
          <w:szCs w:val="28"/>
        </w:rPr>
        <w:tab/>
      </w:r>
      <w:r w:rsidR="005D0023" w:rsidRPr="00234BBD">
        <w:rPr>
          <w:color w:val="000000"/>
          <w:position w:val="-78"/>
          <w:sz w:val="28"/>
          <w:szCs w:val="28"/>
        </w:rPr>
        <w:tab/>
      </w:r>
      <w:r>
        <w:rPr>
          <w:color w:val="000000"/>
          <w:position w:val="-16"/>
          <w:sz w:val="28"/>
          <w:szCs w:val="28"/>
        </w:rPr>
        <w:pict>
          <v:shape id="_x0000_i1110" type="#_x0000_t75" style="width:52.5pt;height:18pt" fillcolor="window">
            <v:imagedata r:id="rId94" o:title=""/>
          </v:shape>
        </w:pict>
      </w:r>
      <w:r w:rsidR="005D0023" w:rsidRPr="00234BBD">
        <w:rPr>
          <w:color w:val="000000"/>
          <w:sz w:val="28"/>
          <w:szCs w:val="28"/>
        </w:rPr>
        <w:t>Ом;</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16"/>
          <w:sz w:val="28"/>
          <w:szCs w:val="28"/>
        </w:rPr>
        <w:pict>
          <v:shape id="_x0000_i1111" type="#_x0000_t75" style="width:78pt;height:18pt" fillcolor="window">
            <v:imagedata r:id="rId95" o:title=""/>
          </v:shape>
        </w:pict>
      </w:r>
      <w:r w:rsidR="005D0023" w:rsidRPr="00234BBD">
        <w:rPr>
          <w:color w:val="000000"/>
          <w:position w:val="-16"/>
          <w:sz w:val="28"/>
          <w:szCs w:val="28"/>
        </w:rPr>
        <w:tab/>
      </w:r>
      <w:r>
        <w:rPr>
          <w:color w:val="000000"/>
          <w:position w:val="-16"/>
          <w:sz w:val="28"/>
          <w:szCs w:val="28"/>
        </w:rPr>
        <w:pict>
          <v:shape id="_x0000_i1112" type="#_x0000_t75" style="width:70.5pt;height:18pt" fillcolor="window">
            <v:imagedata r:id="rId96" o:title=""/>
          </v:shape>
        </w:pict>
      </w:r>
      <w:r w:rsidR="005D0023" w:rsidRPr="00234BBD">
        <w:rPr>
          <w:color w:val="000000"/>
          <w:sz w:val="28"/>
          <w:szCs w:val="28"/>
        </w:rPr>
        <w:t>Ом.</w:t>
      </w:r>
    </w:p>
    <w:p w:rsidR="005D0023" w:rsidRPr="00234BBD" w:rsidRDefault="005D0023" w:rsidP="005D0023">
      <w:pPr>
        <w:widowControl/>
        <w:numPr>
          <w:ilvl w:val="0"/>
          <w:numId w:val="9"/>
        </w:numPr>
        <w:suppressAutoHyphens/>
        <w:spacing w:line="360" w:lineRule="auto"/>
        <w:ind w:left="0" w:firstLine="720"/>
        <w:jc w:val="both"/>
        <w:rPr>
          <w:color w:val="000000"/>
          <w:sz w:val="28"/>
          <w:szCs w:val="28"/>
        </w:rPr>
      </w:pPr>
      <w:r w:rsidRPr="00234BBD">
        <w:rPr>
          <w:color w:val="000000"/>
          <w:sz w:val="28"/>
          <w:szCs w:val="28"/>
        </w:rPr>
        <w:t>Мощность возбуждения:</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16"/>
          <w:sz w:val="28"/>
          <w:szCs w:val="28"/>
        </w:rPr>
        <w:pict>
          <v:shape id="_x0000_i1113" type="#_x0000_t75" style="width:73.5pt;height:21.75pt" fillcolor="window">
            <v:imagedata r:id="rId97" o:title=""/>
          </v:shape>
        </w:pict>
      </w:r>
      <w:r w:rsidR="005D0023" w:rsidRPr="00234BBD">
        <w:rPr>
          <w:color w:val="000000"/>
          <w:position w:val="-16"/>
          <w:sz w:val="28"/>
          <w:szCs w:val="28"/>
        </w:rPr>
        <w:tab/>
      </w:r>
      <w:r w:rsidR="005D0023" w:rsidRPr="00234BBD">
        <w:rPr>
          <w:color w:val="000000"/>
          <w:position w:val="-16"/>
          <w:sz w:val="28"/>
          <w:szCs w:val="28"/>
        </w:rPr>
        <w:tab/>
      </w:r>
      <w:r>
        <w:rPr>
          <w:color w:val="000000"/>
          <w:position w:val="-16"/>
          <w:sz w:val="28"/>
          <w:szCs w:val="28"/>
        </w:rPr>
        <w:pict>
          <v:shape id="_x0000_i1114" type="#_x0000_t75" style="width:45pt;height:18pt" fillcolor="window">
            <v:imagedata r:id="rId98" o:title=""/>
          </v:shape>
        </w:pict>
      </w:r>
      <w:r w:rsidR="005D0023" w:rsidRPr="00234BBD">
        <w:rPr>
          <w:color w:val="000000"/>
          <w:sz w:val="28"/>
          <w:szCs w:val="28"/>
        </w:rPr>
        <w:t>Вт.</w:t>
      </w:r>
    </w:p>
    <w:p w:rsidR="005D0023" w:rsidRPr="00234BBD" w:rsidRDefault="005D0023" w:rsidP="005D0023">
      <w:pPr>
        <w:widowControl/>
        <w:numPr>
          <w:ilvl w:val="0"/>
          <w:numId w:val="9"/>
        </w:numPr>
        <w:suppressAutoHyphens/>
        <w:spacing w:line="360" w:lineRule="auto"/>
        <w:ind w:left="0" w:firstLine="720"/>
        <w:jc w:val="both"/>
        <w:rPr>
          <w:color w:val="000000"/>
          <w:sz w:val="28"/>
          <w:szCs w:val="28"/>
        </w:rPr>
      </w:pPr>
      <w:r w:rsidRPr="00234BBD">
        <w:rPr>
          <w:color w:val="000000"/>
          <w:sz w:val="28"/>
          <w:szCs w:val="28"/>
        </w:rPr>
        <w:t>Коэффициент усиления по мощности:</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33"/>
          <w:sz w:val="28"/>
          <w:szCs w:val="28"/>
        </w:rPr>
        <w:pict>
          <v:shape id="_x0000_i1115" type="#_x0000_t75" style="width:44.25pt;height:36.75pt" fillcolor="window">
            <v:imagedata r:id="rId99" o:title=""/>
          </v:shape>
        </w:pict>
      </w:r>
      <w:r w:rsidR="005D0023" w:rsidRPr="00234BBD">
        <w:rPr>
          <w:color w:val="000000"/>
          <w:position w:val="-33"/>
          <w:sz w:val="28"/>
          <w:szCs w:val="28"/>
          <w:lang w:val="en-US"/>
        </w:rPr>
        <w:tab/>
      </w:r>
      <w:r>
        <w:rPr>
          <w:color w:val="000000"/>
          <w:position w:val="-16"/>
          <w:sz w:val="28"/>
          <w:szCs w:val="28"/>
        </w:rPr>
        <w:pict>
          <v:shape id="_x0000_i1116" type="#_x0000_t75" style="width:48pt;height:18pt" fillcolor="window">
            <v:imagedata r:id="rId100" o:title=""/>
          </v:shape>
        </w:pict>
      </w:r>
    </w:p>
    <w:p w:rsidR="005D0023" w:rsidRPr="00234BBD" w:rsidRDefault="005D0023" w:rsidP="00775D6E">
      <w:pPr>
        <w:pStyle w:val="3"/>
        <w:suppressAutoHyphens/>
        <w:spacing w:line="360" w:lineRule="auto"/>
        <w:ind w:firstLine="720"/>
        <w:jc w:val="both"/>
        <w:rPr>
          <w:sz w:val="28"/>
          <w:szCs w:val="28"/>
        </w:rPr>
      </w:pPr>
      <w:bookmarkStart w:id="11" w:name="_Toc512910632"/>
      <w:r w:rsidRPr="00234BBD">
        <w:rPr>
          <w:sz w:val="28"/>
          <w:szCs w:val="28"/>
        </w:rPr>
        <w:t xml:space="preserve">Расчет </w:t>
      </w:r>
      <w:r w:rsidRPr="00234BBD">
        <w:rPr>
          <w:color w:val="000000"/>
          <w:sz w:val="28"/>
          <w:szCs w:val="28"/>
        </w:rPr>
        <w:t>трансформаторов на линиях</w:t>
      </w:r>
      <w:bookmarkEnd w:id="11"/>
    </w:p>
    <w:p w:rsidR="005D0023" w:rsidRPr="00234BBD" w:rsidRDefault="005D0023" w:rsidP="00775D6E">
      <w:pPr>
        <w:suppressAutoHyphens/>
        <w:spacing w:line="360" w:lineRule="auto"/>
        <w:ind w:firstLine="720"/>
        <w:jc w:val="both"/>
        <w:rPr>
          <w:color w:val="000000"/>
          <w:sz w:val="28"/>
          <w:szCs w:val="28"/>
        </w:rPr>
      </w:pPr>
    </w:p>
    <w:p w:rsidR="005D0023" w:rsidRPr="00234BBD" w:rsidRDefault="005D0023" w:rsidP="005D0023">
      <w:pPr>
        <w:widowControl/>
        <w:numPr>
          <w:ilvl w:val="0"/>
          <w:numId w:val="10"/>
        </w:numPr>
        <w:suppressAutoHyphens/>
        <w:spacing w:line="360" w:lineRule="auto"/>
        <w:ind w:left="0" w:firstLine="720"/>
        <w:jc w:val="both"/>
        <w:rPr>
          <w:i/>
          <w:sz w:val="28"/>
          <w:szCs w:val="28"/>
        </w:rPr>
      </w:pPr>
      <w:r w:rsidRPr="00234BBD">
        <w:rPr>
          <w:i/>
          <w:sz w:val="28"/>
          <w:szCs w:val="28"/>
        </w:rPr>
        <w:t>Расчет ШТЛ с коэффициентом трансформации по сопротивлению 1:4.</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ТЛ в оконечном каскаде при использовании двухтактной схемы необходимы для подавления четных гармоник и согласования оконечного каскада с нагрузкой. Расчет ТЛ производится по методике, изложенной в [3].</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1. Волновые сопротивления линий</w:t>
      </w:r>
      <w:r w:rsidRPr="00234BBD">
        <w:rPr>
          <w:sz w:val="28"/>
          <w:szCs w:val="28"/>
        </w:rPr>
        <w:tab/>
      </w:r>
      <w:r w:rsidR="006E5208">
        <w:rPr>
          <w:position w:val="-25"/>
          <w:sz w:val="28"/>
          <w:szCs w:val="28"/>
        </w:rPr>
        <w:pict>
          <v:shape id="_x0000_i1117" type="#_x0000_t75" style="width:66.75pt;height:33pt" fillcolor="window">
            <v:imagedata r:id="rId101" o:title=""/>
          </v:shape>
        </w:pict>
      </w:r>
      <w:r w:rsidRPr="00234BBD">
        <w:rPr>
          <w:position w:val="-25"/>
          <w:sz w:val="28"/>
          <w:szCs w:val="28"/>
        </w:rPr>
        <w:tab/>
      </w:r>
      <w:r w:rsidR="006E5208">
        <w:rPr>
          <w:position w:val="-16"/>
          <w:sz w:val="28"/>
          <w:szCs w:val="28"/>
        </w:rPr>
        <w:pict>
          <v:shape id="_x0000_i1118" type="#_x0000_t75" style="width:51pt;height:18pt" fillcolor="window">
            <v:imagedata r:id="rId102" o:title=""/>
          </v:shape>
        </w:pict>
      </w:r>
      <w:r w:rsidRPr="00234BBD">
        <w:rPr>
          <w:sz w:val="28"/>
          <w:szCs w:val="28"/>
        </w:rPr>
        <w:t>Ом;</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Сопротивление нагрузки</w:t>
      </w:r>
      <w:r w:rsidRPr="00234BBD">
        <w:rPr>
          <w:sz w:val="28"/>
          <w:szCs w:val="28"/>
        </w:rPr>
        <w:tab/>
      </w:r>
      <w:r w:rsidRPr="00234BBD">
        <w:rPr>
          <w:sz w:val="28"/>
          <w:szCs w:val="28"/>
        </w:rPr>
        <w:tab/>
      </w:r>
      <w:r w:rsidR="006E5208">
        <w:rPr>
          <w:position w:val="-16"/>
          <w:sz w:val="28"/>
          <w:szCs w:val="28"/>
        </w:rPr>
        <w:pict>
          <v:shape id="_x0000_i1119" type="#_x0000_t75" style="width:64.5pt;height:18pt" fillcolor="window">
            <v:imagedata r:id="rId103" o:title=""/>
          </v:shape>
        </w:pict>
      </w:r>
      <w:r w:rsidRPr="00234BBD">
        <w:rPr>
          <w:position w:val="-16"/>
          <w:sz w:val="28"/>
          <w:szCs w:val="28"/>
        </w:rPr>
        <w:tab/>
      </w:r>
      <w:r w:rsidR="006E5208">
        <w:rPr>
          <w:position w:val="-16"/>
          <w:sz w:val="28"/>
          <w:szCs w:val="28"/>
        </w:rPr>
        <w:pict>
          <v:shape id="_x0000_i1120" type="#_x0000_t75" style="width:45pt;height:18pt" fillcolor="window">
            <v:imagedata r:id="rId104" o:title=""/>
          </v:shape>
        </w:pict>
      </w:r>
      <w:r w:rsidRPr="00234BBD">
        <w:rPr>
          <w:sz w:val="28"/>
          <w:szCs w:val="28"/>
        </w:rPr>
        <w:t>Ом;</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Мощность в нагрузке</w:t>
      </w:r>
      <w:r w:rsidRPr="00234BBD">
        <w:rPr>
          <w:sz w:val="28"/>
          <w:szCs w:val="28"/>
        </w:rPr>
        <w:tab/>
      </w:r>
      <w:r w:rsidRPr="00234BBD">
        <w:rPr>
          <w:sz w:val="28"/>
          <w:szCs w:val="28"/>
        </w:rPr>
        <w:tab/>
      </w:r>
      <w:r w:rsidR="006E5208">
        <w:rPr>
          <w:position w:val="-16"/>
          <w:sz w:val="28"/>
          <w:szCs w:val="28"/>
        </w:rPr>
        <w:pict>
          <v:shape id="_x0000_i1121" type="#_x0000_t75" style="width:55.5pt;height:18pt" fillcolor="window">
            <v:imagedata r:id="rId105" o:title=""/>
          </v:shape>
        </w:pict>
      </w:r>
      <w:r w:rsidRPr="00234BBD">
        <w:rPr>
          <w:position w:val="-16"/>
          <w:sz w:val="28"/>
          <w:szCs w:val="28"/>
        </w:rPr>
        <w:tab/>
      </w:r>
      <w:r w:rsidR="006E5208">
        <w:rPr>
          <w:position w:val="-16"/>
          <w:sz w:val="28"/>
          <w:szCs w:val="28"/>
        </w:rPr>
        <w:pict>
          <v:shape id="_x0000_i1122" type="#_x0000_t75" style="width:55.5pt;height:18pt" fillcolor="window">
            <v:imagedata r:id="rId106" o:title=""/>
          </v:shape>
        </w:pict>
      </w:r>
      <w:r w:rsidRPr="00234BBD">
        <w:rPr>
          <w:sz w:val="28"/>
          <w:szCs w:val="28"/>
        </w:rPr>
        <w:t>Вт.</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2. Амплитуда напряжения и тока в нагрузке и в линии</w:t>
      </w:r>
    </w:p>
    <w:p w:rsidR="005D0023" w:rsidRPr="00234BBD" w:rsidRDefault="006E5208" w:rsidP="00775D6E">
      <w:pPr>
        <w:widowControl/>
        <w:suppressAutoHyphens/>
        <w:spacing w:line="360" w:lineRule="auto"/>
        <w:ind w:firstLine="720"/>
        <w:jc w:val="both"/>
        <w:rPr>
          <w:sz w:val="28"/>
          <w:szCs w:val="28"/>
        </w:rPr>
      </w:pPr>
      <w:r>
        <w:rPr>
          <w:position w:val="-16"/>
          <w:sz w:val="28"/>
          <w:szCs w:val="28"/>
        </w:rPr>
        <w:pict>
          <v:shape id="_x0000_i1123" type="#_x0000_t75" style="width:74.25pt;height:19.5pt" fillcolor="window">
            <v:imagedata r:id="rId107" o:title=""/>
          </v:shape>
        </w:pict>
      </w:r>
      <w:r w:rsidR="005D0023" w:rsidRPr="00234BBD">
        <w:rPr>
          <w:position w:val="-16"/>
          <w:sz w:val="28"/>
          <w:szCs w:val="28"/>
        </w:rPr>
        <w:tab/>
      </w:r>
      <w:r>
        <w:rPr>
          <w:position w:val="-16"/>
          <w:sz w:val="28"/>
          <w:szCs w:val="28"/>
        </w:rPr>
        <w:pict>
          <v:shape id="_x0000_i1124" type="#_x0000_t75" style="width:48pt;height:18pt" fillcolor="window">
            <v:imagedata r:id="rId108" o:title=""/>
          </v:shape>
        </w:pict>
      </w:r>
      <w:r w:rsidR="005D0023" w:rsidRPr="00234BBD">
        <w:rPr>
          <w:sz w:val="28"/>
          <w:szCs w:val="28"/>
        </w:rPr>
        <w:t>В;</w:t>
      </w:r>
      <w:r w:rsidR="005D0023" w:rsidRPr="00234BBD">
        <w:rPr>
          <w:sz w:val="28"/>
          <w:szCs w:val="28"/>
        </w:rPr>
        <w:tab/>
      </w:r>
      <w:r w:rsidR="005D0023" w:rsidRPr="00234BBD">
        <w:rPr>
          <w:sz w:val="28"/>
          <w:szCs w:val="28"/>
        </w:rPr>
        <w:tab/>
      </w:r>
      <w:r>
        <w:rPr>
          <w:position w:val="-33"/>
          <w:sz w:val="28"/>
          <w:szCs w:val="28"/>
        </w:rPr>
        <w:pict>
          <v:shape id="_x0000_i1125" type="#_x0000_t75" style="width:55.5pt;height:38.25pt" fillcolor="window">
            <v:imagedata r:id="rId109" o:title=""/>
          </v:shape>
        </w:pict>
      </w:r>
      <w:r w:rsidR="005D0023" w:rsidRPr="00234BBD">
        <w:rPr>
          <w:position w:val="-33"/>
          <w:sz w:val="28"/>
          <w:szCs w:val="28"/>
        </w:rPr>
        <w:tab/>
      </w:r>
      <w:r>
        <w:rPr>
          <w:position w:val="-16"/>
          <w:sz w:val="28"/>
          <w:szCs w:val="28"/>
        </w:rPr>
        <w:pict>
          <v:shape id="_x0000_i1126" type="#_x0000_t75" style="width:39.75pt;height:18pt" fillcolor="window">
            <v:imagedata r:id="rId110" o:title=""/>
          </v:shape>
        </w:pict>
      </w:r>
      <w:r w:rsidR="005D0023" w:rsidRPr="00234BBD">
        <w:rPr>
          <w:sz w:val="28"/>
          <w:szCs w:val="28"/>
        </w:rPr>
        <w:t>А.</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3. Выбор кабеля:</w:t>
      </w:r>
    </w:p>
    <w:p w:rsidR="005D0023" w:rsidRPr="00234BBD" w:rsidRDefault="005D0023" w:rsidP="00775D6E">
      <w:pPr>
        <w:pStyle w:val="32"/>
        <w:suppressAutoHyphens/>
        <w:spacing w:line="360" w:lineRule="auto"/>
        <w:ind w:firstLine="720"/>
        <w:rPr>
          <w:sz w:val="28"/>
          <w:szCs w:val="28"/>
        </w:rPr>
      </w:pPr>
      <w:r w:rsidRPr="00234BBD">
        <w:rPr>
          <w:sz w:val="28"/>
          <w:szCs w:val="28"/>
        </w:rPr>
        <w:t xml:space="preserve">Марку кабеля выберем исходя из требуемого волнового сопротивления линий, которое составляет 12,5 Ом. Из табл. 4.2 в [2] выбираем кабель РП12-5-12 с волновым сопротивлением </w:t>
      </w:r>
      <w:r w:rsidR="006E5208">
        <w:rPr>
          <w:noProof/>
        </w:rPr>
        <w:pict>
          <v:shape id="_x0000_s1029" type="#_x0000_t75" style="position:absolute;left:0;text-align:left;margin-left:.25pt;margin-top:.4pt;width:124.15pt;height:94.35pt;z-index:251655680;mso-wrap-distance-right:0;mso-position-horizontal-relative:text;mso-position-vertical-relative:text" o:allowincell="f" fillcolor="window">
            <v:imagedata r:id="rId111" o:title=""/>
            <w10:wrap type="square" side="right"/>
          </v:shape>
        </w:pict>
      </w:r>
      <w:r w:rsidR="006E5208">
        <w:rPr>
          <w:position w:val="-16"/>
          <w:sz w:val="28"/>
          <w:szCs w:val="28"/>
        </w:rPr>
        <w:pict>
          <v:shape id="_x0000_i1127" type="#_x0000_t75" style="width:42pt;height:18pt" fillcolor="window">
            <v:imagedata r:id="rId112" o:title=""/>
          </v:shape>
        </w:pict>
      </w:r>
      <w:r w:rsidRPr="00234BBD">
        <w:rPr>
          <w:position w:val="-16"/>
          <w:sz w:val="28"/>
          <w:szCs w:val="28"/>
        </w:rPr>
        <w:t xml:space="preserve"> </w:t>
      </w:r>
      <w:r w:rsidRPr="00234BBD">
        <w:rPr>
          <w:sz w:val="28"/>
          <w:szCs w:val="28"/>
        </w:rPr>
        <w:t>Ом;</w:t>
      </w:r>
      <w:r w:rsidR="00A9124B">
        <w:rPr>
          <w:sz w:val="28"/>
          <w:szCs w:val="28"/>
        </w:rPr>
        <w:t xml:space="preserve"> </w:t>
      </w:r>
      <w:r w:rsidR="006E5208">
        <w:rPr>
          <w:position w:val="-9"/>
          <w:sz w:val="28"/>
          <w:szCs w:val="28"/>
        </w:rPr>
        <w:pict>
          <v:shape id="_x0000_i1128" type="#_x0000_t75" style="width:40.5pt;height:14.25pt" fillcolor="window">
            <v:imagedata r:id="rId113" o:title=""/>
          </v:shape>
        </w:pict>
      </w:r>
      <w:r w:rsidRPr="00234BBD">
        <w:rPr>
          <w:position w:val="-9"/>
          <w:sz w:val="28"/>
          <w:szCs w:val="28"/>
        </w:rPr>
        <w:t xml:space="preserve"> </w:t>
      </w:r>
      <w:r w:rsidRPr="00234BBD">
        <w:rPr>
          <w:sz w:val="28"/>
          <w:szCs w:val="28"/>
        </w:rPr>
        <w:t>пФ/м;</w:t>
      </w:r>
      <w:r w:rsidR="00A9124B">
        <w:rPr>
          <w:sz w:val="28"/>
          <w:szCs w:val="28"/>
        </w:rPr>
        <w:t xml:space="preserve"> </w:t>
      </w:r>
      <w:r w:rsidR="006E5208">
        <w:rPr>
          <w:position w:val="-16"/>
          <w:sz w:val="28"/>
          <w:szCs w:val="28"/>
        </w:rPr>
        <w:pict>
          <v:shape id="_x0000_i1129" type="#_x0000_t75" style="width:38.25pt;height:18pt" fillcolor="window">
            <v:imagedata r:id="rId114" o:title=""/>
          </v:shape>
        </w:pict>
      </w:r>
      <w:r w:rsidRPr="00234BBD">
        <w:rPr>
          <w:position w:val="-16"/>
          <w:sz w:val="28"/>
          <w:szCs w:val="28"/>
        </w:rPr>
        <w:t xml:space="preserve"> </w:t>
      </w:r>
      <w:r w:rsidRPr="00234BBD">
        <w:rPr>
          <w:sz w:val="28"/>
          <w:szCs w:val="28"/>
        </w:rPr>
        <w:t>А;</w:t>
      </w:r>
      <w:r w:rsidR="00A9124B">
        <w:rPr>
          <w:sz w:val="28"/>
          <w:szCs w:val="28"/>
        </w:rPr>
        <w:t xml:space="preserve"> </w:t>
      </w:r>
      <w:r w:rsidR="006E5208">
        <w:rPr>
          <w:position w:val="-16"/>
          <w:sz w:val="28"/>
          <w:szCs w:val="28"/>
        </w:rPr>
        <w:pict>
          <v:shape id="_x0000_i1130" type="#_x0000_t75" style="width:51pt;height:18pt" fillcolor="window">
            <v:imagedata r:id="rId115" o:title=""/>
          </v:shape>
        </w:pict>
      </w:r>
      <w:r w:rsidRPr="00234BBD">
        <w:rPr>
          <w:position w:val="-16"/>
          <w:sz w:val="28"/>
          <w:szCs w:val="28"/>
        </w:rPr>
        <w:t xml:space="preserve"> </w:t>
      </w:r>
      <w:r w:rsidRPr="00234BBD">
        <w:rPr>
          <w:sz w:val="28"/>
          <w:szCs w:val="28"/>
        </w:rPr>
        <w:t>В;</w:t>
      </w:r>
    </w:p>
    <w:p w:rsidR="005D0023" w:rsidRPr="00234BBD" w:rsidRDefault="006E5208" w:rsidP="00775D6E">
      <w:pPr>
        <w:pStyle w:val="32"/>
        <w:suppressAutoHyphens/>
        <w:spacing w:line="360" w:lineRule="auto"/>
        <w:ind w:firstLine="720"/>
        <w:rPr>
          <w:sz w:val="28"/>
          <w:szCs w:val="28"/>
        </w:rPr>
      </w:pPr>
      <w:r>
        <w:rPr>
          <w:noProof/>
        </w:rPr>
        <w:pict>
          <v:shape id="_x0000_s1030" type="#_x0000_t202" style="position:absolute;left:0;text-align:left;margin-left:-36.9pt;margin-top:1.5pt;width:50.4pt;height:21.6pt;z-index:251656704" o:allowincell="f" stroked="f">
            <v:fill opacity=".5"/>
            <v:textbox>
              <w:txbxContent>
                <w:p w:rsidR="005D0023" w:rsidRDefault="005D0023">
                  <w:pPr>
                    <w:widowControl/>
                    <w:rPr>
                      <w:sz w:val="20"/>
                    </w:rPr>
                  </w:pPr>
                  <w:r>
                    <w:rPr>
                      <w:sz w:val="20"/>
                    </w:rPr>
                    <w:t>Рис.6.</w:t>
                  </w:r>
                </w:p>
              </w:txbxContent>
            </v:textbox>
          </v:shape>
        </w:pict>
      </w:r>
      <w:r>
        <w:rPr>
          <w:position w:val="-9"/>
          <w:sz w:val="28"/>
          <w:szCs w:val="28"/>
        </w:rPr>
        <w:pict>
          <v:shape id="_x0000_i1131" type="#_x0000_t75" style="width:37.5pt;height:15pt" fillcolor="window">
            <v:imagedata r:id="rId116" o:title=""/>
          </v:shape>
        </w:pict>
      </w:r>
      <w:r w:rsidR="005D0023" w:rsidRPr="00234BBD">
        <w:rPr>
          <w:position w:val="-9"/>
          <w:sz w:val="28"/>
          <w:szCs w:val="28"/>
        </w:rPr>
        <w:t xml:space="preserve"> </w:t>
      </w:r>
      <w:r w:rsidR="005D0023" w:rsidRPr="00234BBD">
        <w:rPr>
          <w:sz w:val="28"/>
          <w:szCs w:val="28"/>
        </w:rPr>
        <w:t>дБ/м;</w:t>
      </w:r>
      <w:r w:rsidR="00A9124B">
        <w:rPr>
          <w:sz w:val="28"/>
          <w:szCs w:val="28"/>
        </w:rPr>
        <w:t xml:space="preserve"> </w:t>
      </w:r>
      <w:r>
        <w:rPr>
          <w:position w:val="-9"/>
          <w:sz w:val="28"/>
          <w:szCs w:val="28"/>
        </w:rPr>
        <w:pict>
          <v:shape id="_x0000_i1132" type="#_x0000_t75" style="width:32.25pt;height:14.25pt" fillcolor="window">
            <v:imagedata r:id="rId117" o:title=""/>
          </v:shape>
        </w:pict>
      </w:r>
      <w:r w:rsidR="005D0023" w:rsidRPr="00234BBD">
        <w:rPr>
          <w:position w:val="-9"/>
          <w:sz w:val="28"/>
          <w:szCs w:val="28"/>
        </w:rPr>
        <w:t xml:space="preserve"> </w:t>
      </w:r>
      <w:r w:rsidR="005D0023" w:rsidRPr="00234BBD">
        <w:rPr>
          <w:sz w:val="28"/>
          <w:szCs w:val="28"/>
        </w:rPr>
        <w:t>МГц;</w:t>
      </w:r>
      <w:r w:rsidR="00A9124B">
        <w:rPr>
          <w:sz w:val="28"/>
          <w:szCs w:val="28"/>
        </w:rPr>
        <w:t xml:space="preserve"> </w:t>
      </w:r>
      <w:r>
        <w:rPr>
          <w:position w:val="-9"/>
          <w:sz w:val="28"/>
          <w:szCs w:val="28"/>
        </w:rPr>
        <w:pict>
          <v:shape id="_x0000_i1133" type="#_x0000_t75" style="width:31.5pt;height:15pt" fillcolor="window">
            <v:imagedata r:id="rId118" o:title=""/>
          </v:shape>
        </w:pict>
      </w:r>
    </w:p>
    <w:p w:rsidR="005D0023" w:rsidRPr="00234BBD" w:rsidRDefault="00D51795" w:rsidP="00775D6E">
      <w:pPr>
        <w:widowControl/>
        <w:suppressAutoHyphens/>
        <w:spacing w:line="360" w:lineRule="auto"/>
        <w:ind w:firstLine="720"/>
        <w:jc w:val="both"/>
        <w:rPr>
          <w:sz w:val="28"/>
          <w:szCs w:val="28"/>
        </w:rPr>
      </w:pPr>
      <w:r>
        <w:rPr>
          <w:sz w:val="28"/>
          <w:szCs w:val="28"/>
        </w:rPr>
        <w:t xml:space="preserve"> </w:t>
      </w:r>
      <w:r w:rsidR="005D0023" w:rsidRPr="00234BBD">
        <w:rPr>
          <w:sz w:val="28"/>
          <w:szCs w:val="28"/>
        </w:rPr>
        <w:t>Геометрические размеры кабеля в поперечном сечении:</w:t>
      </w:r>
    </w:p>
    <w:p w:rsidR="005D0023" w:rsidRPr="00234BBD" w:rsidRDefault="006E5208" w:rsidP="00775D6E">
      <w:pPr>
        <w:widowControl/>
        <w:suppressAutoHyphens/>
        <w:spacing w:line="360" w:lineRule="auto"/>
        <w:ind w:firstLine="720"/>
        <w:jc w:val="both"/>
        <w:rPr>
          <w:sz w:val="28"/>
          <w:szCs w:val="28"/>
        </w:rPr>
      </w:pPr>
      <w:r>
        <w:rPr>
          <w:position w:val="-9"/>
          <w:sz w:val="28"/>
          <w:szCs w:val="28"/>
        </w:rPr>
        <w:pict>
          <v:shape id="_x0000_i1134" type="#_x0000_t75" style="width:31.5pt;height:14.25pt" fillcolor="window">
            <v:imagedata r:id="rId119" o:title=""/>
          </v:shape>
        </w:pict>
      </w:r>
      <w:r w:rsidR="005D0023" w:rsidRPr="00234BBD">
        <w:rPr>
          <w:position w:val="-9"/>
          <w:sz w:val="28"/>
          <w:szCs w:val="28"/>
        </w:rPr>
        <w:t xml:space="preserve"> </w:t>
      </w:r>
      <w:r w:rsidR="005D0023" w:rsidRPr="00234BBD">
        <w:rPr>
          <w:sz w:val="28"/>
          <w:szCs w:val="28"/>
        </w:rPr>
        <w:t>мм;</w:t>
      </w:r>
      <w:r w:rsidR="005D0023" w:rsidRPr="00234BBD">
        <w:rPr>
          <w:sz w:val="28"/>
          <w:szCs w:val="28"/>
        </w:rPr>
        <w:tab/>
      </w:r>
      <w:r>
        <w:rPr>
          <w:position w:val="-9"/>
          <w:sz w:val="28"/>
          <w:szCs w:val="28"/>
        </w:rPr>
        <w:pict>
          <v:shape id="_x0000_i1135" type="#_x0000_t75" style="width:32.25pt;height:14.25pt" fillcolor="window">
            <v:imagedata r:id="rId120" o:title=""/>
          </v:shape>
        </w:pict>
      </w:r>
      <w:r w:rsidR="005D0023" w:rsidRPr="00234BBD">
        <w:rPr>
          <w:position w:val="-9"/>
          <w:sz w:val="28"/>
          <w:szCs w:val="28"/>
        </w:rPr>
        <w:t xml:space="preserve"> </w:t>
      </w:r>
      <w:r w:rsidR="005D0023" w:rsidRPr="00234BBD">
        <w:rPr>
          <w:sz w:val="28"/>
          <w:szCs w:val="28"/>
        </w:rPr>
        <w:t>мм;</w:t>
      </w:r>
      <w:r w:rsidR="005D0023" w:rsidRPr="00234BBD">
        <w:rPr>
          <w:sz w:val="28"/>
          <w:szCs w:val="28"/>
        </w:rPr>
        <w:tab/>
      </w:r>
      <w:r>
        <w:rPr>
          <w:position w:val="-9"/>
          <w:sz w:val="28"/>
          <w:szCs w:val="28"/>
        </w:rPr>
        <w:pict>
          <v:shape id="_x0000_i1136" type="#_x0000_t75" style="width:31.5pt;height:14.25pt" fillcolor="window">
            <v:imagedata r:id="rId121" o:title=""/>
          </v:shape>
        </w:pict>
      </w:r>
      <w:r w:rsidR="005D0023" w:rsidRPr="00234BBD">
        <w:rPr>
          <w:position w:val="-9"/>
          <w:sz w:val="28"/>
          <w:szCs w:val="28"/>
        </w:rPr>
        <w:t xml:space="preserve"> </w:t>
      </w:r>
      <w:r w:rsidR="005D0023" w:rsidRPr="00234BBD">
        <w:rPr>
          <w:sz w:val="28"/>
          <w:szCs w:val="28"/>
        </w:rPr>
        <w:t>мм;</w:t>
      </w:r>
      <w:r w:rsidR="00D51795">
        <w:rPr>
          <w:sz w:val="28"/>
          <w:szCs w:val="28"/>
        </w:rPr>
        <w:t xml:space="preserve"> </w:t>
      </w:r>
      <w:r w:rsidR="005D0023" w:rsidRPr="00234BBD">
        <w:rPr>
          <w:sz w:val="28"/>
          <w:szCs w:val="28"/>
        </w:rPr>
        <w:t>минимальный радиус изгиба: 3 мм.</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4. Геометрические размеры линии</w:t>
      </w:r>
    </w:p>
    <w:p w:rsidR="005D0023" w:rsidRPr="00234BBD" w:rsidRDefault="006E5208" w:rsidP="00775D6E">
      <w:pPr>
        <w:widowControl/>
        <w:suppressAutoHyphens/>
        <w:spacing w:line="360" w:lineRule="auto"/>
        <w:ind w:firstLine="720"/>
        <w:jc w:val="both"/>
        <w:rPr>
          <w:sz w:val="28"/>
          <w:szCs w:val="28"/>
        </w:rPr>
      </w:pPr>
      <w:r>
        <w:rPr>
          <w:position w:val="-9"/>
          <w:sz w:val="28"/>
          <w:szCs w:val="28"/>
        </w:rPr>
        <w:pict>
          <v:shape id="_x0000_i1137" type="#_x0000_t75" style="width:45.75pt;height:15pt" fillcolor="window">
            <v:imagedata r:id="rId122" o:title=""/>
          </v:shape>
        </w:pict>
      </w:r>
      <w:r w:rsidR="005D0023" w:rsidRPr="00234BBD">
        <w:rPr>
          <w:position w:val="-9"/>
          <w:sz w:val="28"/>
          <w:szCs w:val="28"/>
        </w:rPr>
        <w:tab/>
      </w:r>
      <w:r w:rsidR="005D0023" w:rsidRPr="00234BBD">
        <w:rPr>
          <w:sz w:val="28"/>
          <w:szCs w:val="28"/>
        </w:rPr>
        <w:t>-электрическая длина линии;</w:t>
      </w:r>
    </w:p>
    <w:p w:rsidR="005D0023" w:rsidRPr="00234BBD" w:rsidRDefault="006E5208" w:rsidP="00775D6E">
      <w:pPr>
        <w:widowControl/>
        <w:suppressAutoHyphens/>
        <w:spacing w:line="360" w:lineRule="auto"/>
        <w:ind w:firstLine="720"/>
        <w:jc w:val="both"/>
        <w:rPr>
          <w:sz w:val="28"/>
          <w:szCs w:val="28"/>
        </w:rPr>
      </w:pPr>
      <w:r>
        <w:rPr>
          <w:position w:val="-9"/>
          <w:sz w:val="28"/>
          <w:szCs w:val="28"/>
        </w:rPr>
        <w:pict>
          <v:shape id="_x0000_i1138" type="#_x0000_t75" style="width:44.25pt;height:18pt" fillcolor="window">
            <v:imagedata r:id="rId123" o:title=""/>
          </v:shape>
        </w:pict>
      </w:r>
      <w:r w:rsidR="005D0023" w:rsidRPr="00234BBD">
        <w:rPr>
          <w:sz w:val="28"/>
          <w:szCs w:val="28"/>
        </w:rPr>
        <w:t>м/с</w:t>
      </w:r>
      <w:r w:rsidR="005D0023" w:rsidRPr="00234BBD">
        <w:rPr>
          <w:sz w:val="28"/>
          <w:szCs w:val="28"/>
        </w:rPr>
        <w:tab/>
        <w:t>-скорость света;</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Геометрическая длина линии:</w:t>
      </w:r>
      <w:r w:rsidRPr="00234BBD">
        <w:rPr>
          <w:sz w:val="28"/>
          <w:szCs w:val="28"/>
        </w:rPr>
        <w:tab/>
      </w:r>
      <w:r w:rsidR="006E5208">
        <w:rPr>
          <w:position w:val="-37"/>
          <w:sz w:val="28"/>
          <w:szCs w:val="28"/>
        </w:rPr>
        <w:pict>
          <v:shape id="_x0000_i1139" type="#_x0000_t75" style="width:87.75pt;height:36pt" fillcolor="window">
            <v:imagedata r:id="rId124" o:title=""/>
          </v:shape>
        </w:pict>
      </w:r>
      <w:r w:rsidRPr="00234BBD">
        <w:rPr>
          <w:position w:val="-37"/>
          <w:sz w:val="28"/>
          <w:szCs w:val="28"/>
        </w:rPr>
        <w:tab/>
      </w:r>
      <w:r w:rsidR="006E5208">
        <w:rPr>
          <w:position w:val="-16"/>
          <w:sz w:val="28"/>
          <w:szCs w:val="28"/>
        </w:rPr>
        <w:pict>
          <v:shape id="_x0000_i1140" type="#_x0000_t75" style="width:57pt;height:18pt" fillcolor="window">
            <v:imagedata r:id="rId125" o:title=""/>
          </v:shape>
        </w:pict>
      </w:r>
      <w:r w:rsidRPr="00234BBD">
        <w:rPr>
          <w:sz w:val="28"/>
          <w:szCs w:val="28"/>
        </w:rPr>
        <w:t>см.</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5. Выбор феррита: марку феррита выберем из табл. 4.3 в [4]: феррит 200 ВНС. Его параметры: </w:t>
      </w:r>
      <w:r w:rsidR="006E5208">
        <w:rPr>
          <w:position w:val="-9"/>
          <w:sz w:val="28"/>
          <w:szCs w:val="28"/>
        </w:rPr>
        <w:pict>
          <v:shape id="_x0000_i1141" type="#_x0000_t75" style="width:35.25pt;height:15pt" fillcolor="window">
            <v:imagedata r:id="rId126" o:title=""/>
          </v:shape>
        </w:pict>
      </w:r>
      <w:r w:rsidRPr="00234BBD">
        <w:rPr>
          <w:sz w:val="28"/>
          <w:szCs w:val="28"/>
        </w:rPr>
        <w:t xml:space="preserve">, </w:t>
      </w:r>
      <w:r w:rsidR="006E5208">
        <w:rPr>
          <w:position w:val="-16"/>
          <w:sz w:val="28"/>
          <w:szCs w:val="28"/>
        </w:rPr>
        <w:pict>
          <v:shape id="_x0000_i1142" type="#_x0000_t75" style="width:40.5pt;height:18pt" fillcolor="window">
            <v:imagedata r:id="rId127" o:title=""/>
          </v:shape>
        </w:pict>
      </w:r>
      <w:r w:rsidRPr="00234BBD">
        <w:rPr>
          <w:sz w:val="28"/>
          <w:szCs w:val="28"/>
        </w:rPr>
        <w:t xml:space="preserve"> при В=0.001 Tл и </w:t>
      </w:r>
      <w:r w:rsidR="006E5208">
        <w:rPr>
          <w:position w:val="-16"/>
          <w:sz w:val="28"/>
          <w:szCs w:val="28"/>
        </w:rPr>
        <w:pict>
          <v:shape id="_x0000_i1143" type="#_x0000_t75" style="width:36pt;height:18pt" fillcolor="window">
            <v:imagedata r:id="rId128" o:title=""/>
          </v:shape>
        </w:pict>
      </w:r>
      <w:r w:rsidRPr="00234BBD">
        <w:rPr>
          <w:sz w:val="28"/>
          <w:szCs w:val="28"/>
        </w:rPr>
        <w:t xml:space="preserve"> при В=0.02 Tл на f=3 MГц, </w:t>
      </w:r>
      <w:r w:rsidR="006E5208">
        <w:rPr>
          <w:position w:val="-16"/>
          <w:sz w:val="28"/>
          <w:szCs w:val="28"/>
        </w:rPr>
        <w:pict>
          <v:shape id="_x0000_i1144" type="#_x0000_t75" style="width:36pt;height:18pt" fillcolor="window">
            <v:imagedata r:id="rId129" o:title=""/>
          </v:shape>
        </w:pict>
      </w:r>
      <w:r w:rsidRPr="00234BBD">
        <w:rPr>
          <w:sz w:val="28"/>
          <w:szCs w:val="28"/>
        </w:rPr>
        <w:t>при В=0.001 Tл на f=10 MГц,</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6. Конструкция трансформатора</w:t>
      </w:r>
    </w:p>
    <w:p w:rsidR="005D0023" w:rsidRPr="00234BBD" w:rsidRDefault="005D0023" w:rsidP="00775D6E">
      <w:pPr>
        <w:pStyle w:val="32"/>
        <w:suppressAutoHyphens/>
        <w:spacing w:line="360" w:lineRule="auto"/>
        <w:ind w:firstLine="720"/>
        <w:rPr>
          <w:sz w:val="28"/>
          <w:szCs w:val="28"/>
        </w:rPr>
      </w:pPr>
      <w:r w:rsidRPr="00234BBD">
        <w:rPr>
          <w:sz w:val="28"/>
          <w:szCs w:val="28"/>
        </w:rPr>
        <w:t>Трансформатор выполним по многовитковой конструкции, причем сначала соединим симметрирующую и нижнюю линии вместе и намотаем на одно ферритовое кольцо с верхней линией с разным количеством витков.</w:t>
      </w:r>
    </w:p>
    <w:p w:rsidR="005D0023" w:rsidRPr="00234BBD" w:rsidRDefault="006E5208" w:rsidP="00775D6E">
      <w:pPr>
        <w:widowControl/>
        <w:suppressAutoHyphens/>
        <w:spacing w:line="360" w:lineRule="auto"/>
        <w:ind w:firstLine="720"/>
        <w:jc w:val="both"/>
        <w:rPr>
          <w:sz w:val="28"/>
          <w:szCs w:val="28"/>
        </w:rPr>
      </w:pPr>
      <w:r>
        <w:rPr>
          <w:position w:val="-262"/>
          <w:sz w:val="28"/>
          <w:szCs w:val="28"/>
        </w:rPr>
        <w:pict>
          <v:shape id="_x0000_i1145" type="#_x0000_t75" style="width:313.5pt;height:131.25pt" fillcolor="window">
            <v:imagedata r:id="rId130" o:title=""/>
          </v:shape>
        </w:pic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Рис.7. Широкополосный трансформатор на линиях</w:t>
      </w:r>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pStyle w:val="32"/>
        <w:suppressAutoHyphens/>
        <w:spacing w:line="360" w:lineRule="auto"/>
        <w:ind w:firstLine="720"/>
        <w:rPr>
          <w:sz w:val="28"/>
          <w:szCs w:val="28"/>
        </w:rPr>
      </w:pPr>
      <w:r w:rsidRPr="00234BBD">
        <w:rPr>
          <w:sz w:val="28"/>
          <w:szCs w:val="28"/>
        </w:rPr>
        <w:t>Внутренний диаметр ферритового сердечника d должен быть таким, чтобы было возможно сделать несколько витков для каждой линии. Выберем его из стандартных значений, приведенных в табл. 4.4 в [2].</w:t>
      </w:r>
    </w:p>
    <w:p w:rsidR="005D0023" w:rsidRPr="00234BBD" w:rsidRDefault="006E5208" w:rsidP="00775D6E">
      <w:pPr>
        <w:widowControl/>
        <w:suppressAutoHyphens/>
        <w:spacing w:line="360" w:lineRule="auto"/>
        <w:ind w:firstLine="720"/>
        <w:jc w:val="both"/>
        <w:rPr>
          <w:sz w:val="28"/>
          <w:szCs w:val="28"/>
        </w:rPr>
      </w:pPr>
      <w:r>
        <w:rPr>
          <w:position w:val="-16"/>
          <w:sz w:val="28"/>
          <w:szCs w:val="28"/>
        </w:rPr>
        <w:pict>
          <v:shape id="_x0000_i1146" type="#_x0000_t75" style="width:53.25pt;height:18pt" fillcolor="window">
            <v:imagedata r:id="rId131" o:title=""/>
          </v:shape>
        </w:pict>
      </w:r>
      <w:r w:rsidR="005D0023" w:rsidRPr="00234BBD">
        <w:rPr>
          <w:position w:val="-16"/>
          <w:sz w:val="28"/>
          <w:szCs w:val="28"/>
        </w:rPr>
        <w:t xml:space="preserve"> </w:t>
      </w:r>
      <w:r w:rsidR="005D0023" w:rsidRPr="00234BBD">
        <w:rPr>
          <w:sz w:val="28"/>
          <w:szCs w:val="28"/>
        </w:rPr>
        <w:t>мм;</w:t>
      </w:r>
      <w:r w:rsidR="005D0023" w:rsidRPr="00234BBD">
        <w:rPr>
          <w:sz w:val="28"/>
          <w:szCs w:val="28"/>
        </w:rPr>
        <w:tab/>
      </w:r>
      <w:r>
        <w:rPr>
          <w:position w:val="-16"/>
          <w:sz w:val="28"/>
          <w:szCs w:val="28"/>
        </w:rPr>
        <w:pict>
          <v:shape id="_x0000_i1147" type="#_x0000_t75" style="width:54pt;height:18pt" fillcolor="window">
            <v:imagedata r:id="rId132" o:title=""/>
          </v:shape>
        </w:pict>
      </w:r>
      <w:r w:rsidR="005D0023" w:rsidRPr="00234BBD">
        <w:rPr>
          <w:position w:val="-16"/>
          <w:sz w:val="28"/>
          <w:szCs w:val="28"/>
        </w:rPr>
        <w:t xml:space="preserve"> </w:t>
      </w:r>
      <w:r w:rsidR="005D0023" w:rsidRPr="00234BBD">
        <w:rPr>
          <w:sz w:val="28"/>
          <w:szCs w:val="28"/>
        </w:rPr>
        <w:t>мм;</w:t>
      </w:r>
      <w:r w:rsidR="005D0023" w:rsidRPr="00234BBD">
        <w:rPr>
          <w:sz w:val="28"/>
          <w:szCs w:val="28"/>
        </w:rPr>
        <w:tab/>
      </w:r>
      <w:r>
        <w:rPr>
          <w:position w:val="-16"/>
          <w:sz w:val="28"/>
          <w:szCs w:val="28"/>
        </w:rPr>
        <w:pict>
          <v:shape id="_x0000_i1148" type="#_x0000_t75" style="width:48.75pt;height:18pt" fillcolor="window">
            <v:imagedata r:id="rId133" o:title=""/>
          </v:shape>
        </w:pict>
      </w:r>
      <w:r w:rsidR="005D0023" w:rsidRPr="00234BBD">
        <w:rPr>
          <w:position w:val="-16"/>
          <w:sz w:val="28"/>
          <w:szCs w:val="28"/>
        </w:rPr>
        <w:t xml:space="preserve"> </w:t>
      </w:r>
      <w:r w:rsidR="005D0023" w:rsidRPr="00234BBD">
        <w:rPr>
          <w:sz w:val="28"/>
          <w:szCs w:val="28"/>
        </w:rPr>
        <w:t>мм;</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Объем сердечника:</w:t>
      </w:r>
      <w:r w:rsidRPr="00234BBD">
        <w:rPr>
          <w:sz w:val="28"/>
          <w:szCs w:val="28"/>
        </w:rPr>
        <w:tab/>
      </w:r>
      <w:r w:rsidR="006E5208">
        <w:rPr>
          <w:position w:val="-16"/>
          <w:sz w:val="28"/>
          <w:szCs w:val="28"/>
        </w:rPr>
        <w:pict>
          <v:shape id="_x0000_i1149" type="#_x0000_t75" style="width:199.5pt;height:21.75pt" fillcolor="window">
            <v:imagedata r:id="rId134" o:title=""/>
          </v:shape>
        </w:pict>
      </w:r>
      <w:r w:rsidR="006E5208">
        <w:rPr>
          <w:position w:val="-16"/>
          <w:sz w:val="28"/>
          <w:szCs w:val="28"/>
        </w:rPr>
        <w:pict>
          <v:shape id="_x0000_i1150" type="#_x0000_t75" style="width:60.75pt;height:18pt" fillcolor="window">
            <v:imagedata r:id="rId135" o:title=""/>
          </v:shape>
        </w:pict>
      </w:r>
      <w:r w:rsidRPr="00234BBD">
        <w:rPr>
          <w:sz w:val="28"/>
          <w:szCs w:val="28"/>
        </w:rPr>
        <w:t>см</w:t>
      </w:r>
      <w:r w:rsidRPr="00234BBD">
        <w:rPr>
          <w:sz w:val="28"/>
          <w:szCs w:val="28"/>
          <w:vertAlign w:val="superscript"/>
        </w:rPr>
        <w:t>3</w:t>
      </w:r>
      <w:r w:rsidRPr="00234BBD">
        <w:rPr>
          <w:sz w:val="28"/>
          <w:szCs w:val="28"/>
        </w:rPr>
        <w:t>;</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Рассчитаем число витков:</w:t>
      </w:r>
    </w:p>
    <w:p w:rsidR="005D0023" w:rsidRPr="00234BBD" w:rsidRDefault="006E5208" w:rsidP="00775D6E">
      <w:pPr>
        <w:widowControl/>
        <w:suppressAutoHyphens/>
        <w:spacing w:line="360" w:lineRule="auto"/>
        <w:ind w:firstLine="720"/>
        <w:jc w:val="both"/>
        <w:rPr>
          <w:sz w:val="28"/>
          <w:szCs w:val="28"/>
        </w:rPr>
      </w:pPr>
      <w:r>
        <w:rPr>
          <w:position w:val="-33"/>
          <w:sz w:val="28"/>
          <w:szCs w:val="28"/>
        </w:rPr>
        <w:pict>
          <v:shape id="_x0000_i1151" type="#_x0000_t75" style="width:207.75pt;height:36.75pt" fillcolor="window">
            <v:imagedata r:id="rId136" o:title=""/>
          </v:shape>
        </w:pict>
      </w:r>
      <w:r w:rsidR="005D0023" w:rsidRPr="00234BBD">
        <w:rPr>
          <w:position w:val="-33"/>
          <w:sz w:val="28"/>
          <w:szCs w:val="28"/>
          <w:lang w:val="en-US"/>
        </w:rPr>
        <w:tab/>
      </w:r>
      <w:r>
        <w:rPr>
          <w:position w:val="-16"/>
          <w:sz w:val="28"/>
          <w:szCs w:val="28"/>
        </w:rPr>
        <w:pict>
          <v:shape id="_x0000_i1152" type="#_x0000_t75" style="width:90pt;height:18pt" fillcolor="window">
            <v:imagedata r:id="rId137" o:title=""/>
          </v:shape>
        </w:pict>
      </w:r>
      <w:r w:rsidR="005D0023" w:rsidRPr="00234BBD">
        <w:rPr>
          <w:position w:val="-16"/>
          <w:sz w:val="28"/>
          <w:szCs w:val="28"/>
          <w:lang w:val="en-US"/>
        </w:rPr>
        <w:tab/>
      </w:r>
      <w:r>
        <w:rPr>
          <w:position w:val="-9"/>
          <w:sz w:val="28"/>
          <w:szCs w:val="28"/>
        </w:rPr>
        <w:pict>
          <v:shape id="_x0000_i1153" type="#_x0000_t75" style="width:41.25pt;height:14.25pt" fillcolor="window">
            <v:imagedata r:id="rId138" o:title=""/>
          </v:shape>
        </w:pict>
      </w:r>
    </w:p>
    <w:p w:rsidR="005D0023" w:rsidRPr="00234BBD" w:rsidRDefault="005D0023" w:rsidP="00775D6E">
      <w:pPr>
        <w:pStyle w:val="32"/>
        <w:suppressAutoHyphens/>
        <w:spacing w:line="360" w:lineRule="auto"/>
        <w:ind w:firstLine="720"/>
        <w:rPr>
          <w:sz w:val="28"/>
          <w:szCs w:val="28"/>
        </w:rPr>
      </w:pPr>
      <w:r w:rsidRPr="00234BBD">
        <w:rPr>
          <w:sz w:val="28"/>
          <w:szCs w:val="28"/>
        </w:rPr>
        <w:t>Поскольку продольное напряжение на нижней линии в 3 раза меньше продольного напряжения на верхней линии и, следовательно, во столько же раз меньше требуемая продольная индуктивность, то число витков для нижних линий в 3 раза меньше, чем для верхней.</w:t>
      </w:r>
    </w:p>
    <w:p w:rsidR="005D0023" w:rsidRPr="00234BBD" w:rsidRDefault="006E5208" w:rsidP="00775D6E">
      <w:pPr>
        <w:widowControl/>
        <w:suppressAutoHyphens/>
        <w:spacing w:line="360" w:lineRule="auto"/>
        <w:ind w:firstLine="720"/>
        <w:jc w:val="both"/>
        <w:rPr>
          <w:sz w:val="28"/>
          <w:szCs w:val="28"/>
        </w:rPr>
      </w:pPr>
      <w:r>
        <w:rPr>
          <w:position w:val="-25"/>
          <w:sz w:val="28"/>
          <w:szCs w:val="28"/>
        </w:rPr>
        <w:pict>
          <v:shape id="_x0000_i1154" type="#_x0000_t75" style="width:72.75pt;height:29.25pt" fillcolor="window">
            <v:imagedata r:id="rId139" o:title=""/>
          </v:shape>
        </w:pict>
      </w:r>
      <w:r>
        <w:rPr>
          <w:position w:val="-16"/>
          <w:sz w:val="28"/>
          <w:szCs w:val="28"/>
        </w:rPr>
        <w:pict>
          <v:shape id="_x0000_i1155" type="#_x0000_t75" style="width:89.25pt;height:18pt" fillcolor="window">
            <v:imagedata r:id="rId140" o:title=""/>
          </v:shape>
        </w:pict>
      </w:r>
      <w:r>
        <w:rPr>
          <w:position w:val="-9"/>
          <w:sz w:val="28"/>
          <w:szCs w:val="28"/>
        </w:rPr>
        <w:pict>
          <v:shape id="_x0000_i1156" type="#_x0000_t75" style="width:36.75pt;height:14.25pt" fillcolor="window">
            <v:imagedata r:id="rId141" o:title=""/>
          </v:shape>
        </w:pict>
      </w:r>
    </w:p>
    <w:p w:rsidR="005D0023" w:rsidRPr="00234BBD" w:rsidRDefault="005D0023" w:rsidP="00C542A3">
      <w:pPr>
        <w:pStyle w:val="32"/>
        <w:suppressAutoHyphens/>
        <w:spacing w:line="360" w:lineRule="auto"/>
        <w:ind w:firstLine="720"/>
        <w:rPr>
          <w:sz w:val="28"/>
          <w:szCs w:val="28"/>
        </w:rPr>
      </w:pPr>
      <w:r w:rsidRPr="00234BBD">
        <w:rPr>
          <w:sz w:val="28"/>
          <w:szCs w:val="28"/>
        </w:rPr>
        <w:t>Проверим условие размещения линии во внутреннем кольце сердечника:</w:t>
      </w:r>
      <w:r w:rsidR="00C542A3">
        <w:rPr>
          <w:sz w:val="28"/>
          <w:szCs w:val="28"/>
        </w:rPr>
        <w:t xml:space="preserve"> </w:t>
      </w:r>
      <w:r w:rsidRPr="00234BBD">
        <w:rPr>
          <w:sz w:val="28"/>
          <w:szCs w:val="28"/>
        </w:rPr>
        <w:t>все витки во внутреннем кольце сердечника занимают</w:t>
      </w:r>
      <w:r w:rsidR="006E5208">
        <w:rPr>
          <w:position w:val="-9"/>
          <w:sz w:val="28"/>
          <w:szCs w:val="28"/>
        </w:rPr>
        <w:pict>
          <v:shape id="_x0000_i1157" type="#_x0000_t75" style="width:99pt;height:14.25pt" fillcolor="window">
            <v:imagedata r:id="rId142" o:title=""/>
          </v:shape>
        </w:pict>
      </w:r>
      <w:r w:rsidRPr="00234BBD">
        <w:rPr>
          <w:sz w:val="28"/>
          <w:szCs w:val="28"/>
        </w:rPr>
        <w:t>мм; а длина внутреннего кольца:</w:t>
      </w:r>
      <w:r w:rsidR="006E5208">
        <w:rPr>
          <w:position w:val="-16"/>
          <w:sz w:val="28"/>
          <w:szCs w:val="28"/>
        </w:rPr>
        <w:pict>
          <v:shape id="_x0000_i1158" type="#_x0000_t75" style="width:60.75pt;height:18.75pt" fillcolor="window">
            <v:imagedata r:id="rId143" o:title=""/>
          </v:shape>
        </w:pict>
      </w:r>
      <w:r w:rsidR="006E5208">
        <w:rPr>
          <w:position w:val="-16"/>
          <w:sz w:val="28"/>
          <w:szCs w:val="28"/>
        </w:rPr>
        <w:pict>
          <v:shape id="_x0000_i1159" type="#_x0000_t75" style="width:48pt;height:18pt" fillcolor="window">
            <v:imagedata r:id="rId144" o:title=""/>
          </v:shape>
        </w:pict>
      </w:r>
      <w:r w:rsidRPr="00234BBD">
        <w:rPr>
          <w:sz w:val="28"/>
          <w:szCs w:val="28"/>
        </w:rPr>
        <w:t>мм;</w:t>
      </w:r>
    </w:p>
    <w:p w:rsidR="005D0023" w:rsidRPr="00234BBD" w:rsidRDefault="005D0023" w:rsidP="00775D6E">
      <w:pPr>
        <w:suppressAutoHyphens/>
        <w:spacing w:line="360" w:lineRule="auto"/>
        <w:ind w:firstLine="720"/>
        <w:jc w:val="both"/>
        <w:rPr>
          <w:color w:val="000000"/>
          <w:sz w:val="28"/>
          <w:szCs w:val="28"/>
        </w:rPr>
      </w:pPr>
      <w:r w:rsidRPr="00234BBD">
        <w:rPr>
          <w:color w:val="000000"/>
          <w:sz w:val="28"/>
          <w:szCs w:val="28"/>
        </w:rPr>
        <w:t>Для использования подобного трансформатора в цепи базы необходимо перед ним поставить еще один трансформатор 4:1 без симметрирующей линии и с другим волновым сопротивлением линии. Марку кабеля для этого трансформатора выберем исходя из требуемого волнового сопротивления линий, которое составляет 3.32 Ом. Из табл. 4.2 в [4] выбираем кабель РП-3-5-11 с волновым сопротивлением 3.2 Ом. Конструкция кабеля приведена на рис.4.</w:t>
      </w:r>
    </w:p>
    <w:p w:rsidR="005D0023" w:rsidRPr="00234BBD" w:rsidRDefault="005D0023" w:rsidP="00775D6E">
      <w:pPr>
        <w:tabs>
          <w:tab w:val="left" w:pos="0"/>
        </w:tabs>
        <w:suppressAutoHyphens/>
        <w:spacing w:line="360" w:lineRule="auto"/>
        <w:ind w:firstLine="720"/>
        <w:jc w:val="both"/>
        <w:rPr>
          <w:color w:val="000000"/>
          <w:sz w:val="28"/>
          <w:szCs w:val="28"/>
        </w:rPr>
      </w:pPr>
      <w:r w:rsidRPr="00234BBD">
        <w:rPr>
          <w:color w:val="000000"/>
          <w:sz w:val="28"/>
          <w:szCs w:val="28"/>
        </w:rPr>
        <w:t xml:space="preserve">Параметры: </w:t>
      </w:r>
      <w:r w:rsidR="006E5208">
        <w:rPr>
          <w:color w:val="000000"/>
          <w:position w:val="-16"/>
          <w:sz w:val="28"/>
          <w:szCs w:val="28"/>
        </w:rPr>
        <w:pict>
          <v:shape id="_x0000_i1160" type="#_x0000_t75" style="width:37.5pt;height:18pt" fillcolor="window">
            <v:imagedata r:id="rId145" o:title=""/>
          </v:shape>
        </w:pict>
      </w:r>
      <w:r w:rsidRPr="00234BBD">
        <w:rPr>
          <w:color w:val="000000"/>
          <w:position w:val="-16"/>
          <w:sz w:val="28"/>
          <w:szCs w:val="28"/>
        </w:rPr>
        <w:t xml:space="preserve"> </w:t>
      </w:r>
      <w:r w:rsidRPr="00234BBD">
        <w:rPr>
          <w:color w:val="000000"/>
          <w:sz w:val="28"/>
          <w:szCs w:val="28"/>
        </w:rPr>
        <w:t>Ом;</w:t>
      </w:r>
      <w:r w:rsidRPr="00234BBD">
        <w:rPr>
          <w:color w:val="000000"/>
          <w:sz w:val="28"/>
          <w:szCs w:val="28"/>
        </w:rPr>
        <w:tab/>
      </w:r>
      <w:r w:rsidR="00A9124B">
        <w:rPr>
          <w:color w:val="000000"/>
          <w:sz w:val="28"/>
          <w:szCs w:val="28"/>
        </w:rPr>
        <w:t xml:space="preserve"> </w:t>
      </w:r>
      <w:r w:rsidR="006E5208">
        <w:rPr>
          <w:color w:val="000000"/>
          <w:position w:val="-9"/>
          <w:sz w:val="28"/>
          <w:szCs w:val="28"/>
        </w:rPr>
        <w:pict>
          <v:shape id="_x0000_i1161" type="#_x0000_t75" style="width:39.75pt;height:14.25pt" fillcolor="window">
            <v:imagedata r:id="rId146" o:title=""/>
          </v:shape>
        </w:pict>
      </w:r>
      <w:r w:rsidRPr="00234BBD">
        <w:rPr>
          <w:color w:val="000000"/>
          <w:position w:val="-9"/>
          <w:sz w:val="28"/>
          <w:szCs w:val="28"/>
        </w:rPr>
        <w:t xml:space="preserve"> </w:t>
      </w:r>
      <w:r w:rsidRPr="00234BBD">
        <w:rPr>
          <w:color w:val="000000"/>
          <w:sz w:val="28"/>
          <w:szCs w:val="28"/>
        </w:rPr>
        <w:t xml:space="preserve">пФ/м; </w:t>
      </w:r>
      <w:r w:rsidR="006E5208">
        <w:rPr>
          <w:color w:val="000000"/>
          <w:position w:val="-16"/>
          <w:sz w:val="28"/>
          <w:szCs w:val="28"/>
        </w:rPr>
        <w:pict>
          <v:shape id="_x0000_i1162" type="#_x0000_t75" style="width:46.5pt;height:18pt" fillcolor="window">
            <v:imagedata r:id="rId147" o:title=""/>
          </v:shape>
        </w:pict>
      </w:r>
      <w:r w:rsidRPr="00234BBD">
        <w:rPr>
          <w:color w:val="000000"/>
          <w:position w:val="-16"/>
          <w:sz w:val="28"/>
          <w:szCs w:val="28"/>
        </w:rPr>
        <w:t xml:space="preserve"> </w:t>
      </w:r>
      <w:r w:rsidRPr="00234BBD">
        <w:rPr>
          <w:color w:val="000000"/>
          <w:sz w:val="28"/>
          <w:szCs w:val="28"/>
        </w:rPr>
        <w:t>В;</w:t>
      </w:r>
      <w:r w:rsidR="00A9124B">
        <w:rPr>
          <w:color w:val="000000"/>
          <w:sz w:val="28"/>
          <w:szCs w:val="28"/>
        </w:rPr>
        <w:t xml:space="preserve"> </w:t>
      </w:r>
      <w:r w:rsidR="006E5208">
        <w:rPr>
          <w:color w:val="000000"/>
          <w:position w:val="-16"/>
          <w:sz w:val="28"/>
          <w:szCs w:val="28"/>
        </w:rPr>
        <w:pict>
          <v:shape id="_x0000_i1163" type="#_x0000_t75" style="width:38.25pt;height:18pt" fillcolor="window">
            <v:imagedata r:id="rId148" o:title=""/>
          </v:shape>
        </w:pict>
      </w:r>
      <w:r w:rsidRPr="00234BBD">
        <w:rPr>
          <w:color w:val="000000"/>
          <w:position w:val="-16"/>
          <w:sz w:val="28"/>
          <w:szCs w:val="28"/>
        </w:rPr>
        <w:t xml:space="preserve"> </w:t>
      </w:r>
      <w:r w:rsidRPr="00234BBD">
        <w:rPr>
          <w:color w:val="000000"/>
          <w:sz w:val="28"/>
          <w:szCs w:val="28"/>
        </w:rPr>
        <w:t>А;</w:t>
      </w:r>
      <w:r w:rsidR="00A9124B">
        <w:rPr>
          <w:color w:val="000000"/>
          <w:sz w:val="28"/>
          <w:szCs w:val="28"/>
        </w:rPr>
        <w:t xml:space="preserve"> </w:t>
      </w:r>
      <w:r w:rsidR="006E5208">
        <w:rPr>
          <w:color w:val="000000"/>
          <w:position w:val="-9"/>
          <w:sz w:val="28"/>
          <w:szCs w:val="28"/>
        </w:rPr>
        <w:pict>
          <v:shape id="_x0000_i1164" type="#_x0000_t75" style="width:37.5pt;height:15pt" fillcolor="window">
            <v:imagedata r:id="rId149" o:title=""/>
          </v:shape>
        </w:pict>
      </w:r>
      <w:r w:rsidRPr="00234BBD">
        <w:rPr>
          <w:color w:val="000000"/>
          <w:position w:val="-9"/>
          <w:sz w:val="28"/>
          <w:szCs w:val="28"/>
        </w:rPr>
        <w:t xml:space="preserve"> </w:t>
      </w:r>
      <w:r w:rsidRPr="00234BBD">
        <w:rPr>
          <w:color w:val="000000"/>
          <w:sz w:val="28"/>
          <w:szCs w:val="28"/>
        </w:rPr>
        <w:t>дБ/м;</w:t>
      </w:r>
      <w:r w:rsidR="00A9124B">
        <w:rPr>
          <w:color w:val="000000"/>
          <w:sz w:val="28"/>
          <w:szCs w:val="28"/>
        </w:rPr>
        <w:t xml:space="preserve"> </w:t>
      </w:r>
      <w:r w:rsidR="006E5208">
        <w:rPr>
          <w:color w:val="000000"/>
          <w:position w:val="-9"/>
          <w:sz w:val="28"/>
          <w:szCs w:val="28"/>
        </w:rPr>
        <w:pict>
          <v:shape id="_x0000_i1165" type="#_x0000_t75" style="width:28.5pt;height:14.25pt" fillcolor="window">
            <v:imagedata r:id="rId150" o:title=""/>
          </v:shape>
        </w:pict>
      </w:r>
      <w:r w:rsidRPr="00234BBD">
        <w:rPr>
          <w:color w:val="000000"/>
          <w:position w:val="-9"/>
          <w:sz w:val="28"/>
          <w:szCs w:val="28"/>
        </w:rPr>
        <w:t xml:space="preserve"> </w:t>
      </w:r>
      <w:r w:rsidRPr="00234BBD">
        <w:rPr>
          <w:color w:val="000000"/>
          <w:sz w:val="28"/>
          <w:szCs w:val="28"/>
        </w:rPr>
        <w:t>МГц;</w:t>
      </w:r>
      <w:r w:rsidR="00A9124B">
        <w:rPr>
          <w:color w:val="000000"/>
          <w:sz w:val="28"/>
          <w:szCs w:val="28"/>
        </w:rPr>
        <w:t xml:space="preserve"> </w:t>
      </w:r>
      <w:r w:rsidR="006E5208">
        <w:rPr>
          <w:color w:val="000000"/>
          <w:position w:val="-9"/>
          <w:sz w:val="28"/>
          <w:szCs w:val="28"/>
        </w:rPr>
        <w:pict>
          <v:shape id="_x0000_i1166" type="#_x0000_t75" style="width:31.5pt;height:15pt" fillcolor="window">
            <v:imagedata r:id="rId151" o:title=""/>
          </v:shape>
        </w:pict>
      </w:r>
      <w:r w:rsidRPr="00234BBD">
        <w:rPr>
          <w:color w:val="000000"/>
          <w:position w:val="-9"/>
          <w:sz w:val="28"/>
          <w:szCs w:val="28"/>
        </w:rPr>
        <w:t xml:space="preserve"> </w:t>
      </w:r>
      <w:r w:rsidRPr="00234BBD">
        <w:rPr>
          <w:color w:val="000000"/>
          <w:sz w:val="28"/>
          <w:szCs w:val="28"/>
        </w:rPr>
        <w:t>Геометрические размеры кабеля в поперечном сечении:</w:t>
      </w:r>
      <w:r w:rsidR="00A9124B">
        <w:rPr>
          <w:color w:val="000000"/>
          <w:sz w:val="28"/>
          <w:szCs w:val="28"/>
        </w:rPr>
        <w:t xml:space="preserve"> </w:t>
      </w:r>
      <w:r w:rsidR="006E5208">
        <w:rPr>
          <w:color w:val="000000"/>
          <w:position w:val="-9"/>
          <w:sz w:val="28"/>
          <w:szCs w:val="28"/>
        </w:rPr>
        <w:pict>
          <v:shape id="_x0000_i1167" type="#_x0000_t75" style="width:31.5pt;height:14.25pt" fillcolor="window">
            <v:imagedata r:id="rId152" o:title=""/>
          </v:shape>
        </w:pict>
      </w:r>
      <w:r w:rsidRPr="00234BBD">
        <w:rPr>
          <w:color w:val="000000"/>
          <w:position w:val="-9"/>
          <w:sz w:val="28"/>
          <w:szCs w:val="28"/>
        </w:rPr>
        <w:t xml:space="preserve"> </w:t>
      </w:r>
      <w:r w:rsidRPr="00234BBD">
        <w:rPr>
          <w:color w:val="000000"/>
          <w:sz w:val="28"/>
          <w:szCs w:val="28"/>
        </w:rPr>
        <w:t>мм;</w:t>
      </w:r>
      <w:r w:rsidR="00A9124B">
        <w:rPr>
          <w:color w:val="000000"/>
          <w:sz w:val="28"/>
          <w:szCs w:val="28"/>
        </w:rPr>
        <w:t xml:space="preserve"> </w:t>
      </w:r>
      <w:r w:rsidR="006E5208">
        <w:rPr>
          <w:color w:val="000000"/>
          <w:position w:val="-9"/>
          <w:sz w:val="28"/>
          <w:szCs w:val="28"/>
        </w:rPr>
        <w:pict>
          <v:shape id="_x0000_i1168" type="#_x0000_t75" style="width:24.75pt;height:14.25pt" fillcolor="window">
            <v:imagedata r:id="rId153" o:title=""/>
          </v:shape>
        </w:pict>
      </w:r>
      <w:r w:rsidRPr="00234BBD">
        <w:rPr>
          <w:color w:val="000000"/>
          <w:position w:val="-9"/>
          <w:sz w:val="28"/>
          <w:szCs w:val="28"/>
        </w:rPr>
        <w:t xml:space="preserve"> </w:t>
      </w:r>
      <w:r w:rsidRPr="00234BBD">
        <w:rPr>
          <w:color w:val="000000"/>
          <w:sz w:val="28"/>
          <w:szCs w:val="28"/>
        </w:rPr>
        <w:t>мм.</w:t>
      </w:r>
      <w:r w:rsidR="00A9124B">
        <w:rPr>
          <w:color w:val="000000"/>
          <w:sz w:val="28"/>
          <w:szCs w:val="28"/>
        </w:rPr>
        <w:t xml:space="preserve"> </w:t>
      </w:r>
      <w:r w:rsidR="006E5208">
        <w:rPr>
          <w:color w:val="000000"/>
          <w:position w:val="-9"/>
          <w:sz w:val="28"/>
          <w:szCs w:val="28"/>
        </w:rPr>
        <w:pict>
          <v:shape id="_x0000_i1169" type="#_x0000_t75" style="width:32.25pt;height:14.25pt" fillcolor="window">
            <v:imagedata r:id="rId154" o:title=""/>
          </v:shape>
        </w:pict>
      </w:r>
      <w:r w:rsidRPr="00234BBD">
        <w:rPr>
          <w:color w:val="000000"/>
          <w:position w:val="-9"/>
          <w:sz w:val="28"/>
          <w:szCs w:val="28"/>
        </w:rPr>
        <w:t xml:space="preserve"> </w:t>
      </w:r>
      <w:r w:rsidRPr="00234BBD">
        <w:rPr>
          <w:color w:val="000000"/>
          <w:sz w:val="28"/>
          <w:szCs w:val="28"/>
        </w:rPr>
        <w:t xml:space="preserve">мм. Минимальный радиус изгиба </w:t>
      </w:r>
      <w:r w:rsidRPr="00234BBD">
        <w:rPr>
          <w:color w:val="000000"/>
          <w:sz w:val="28"/>
          <w:szCs w:val="28"/>
          <w:lang w:val="en-US"/>
        </w:rPr>
        <w:t>R</w:t>
      </w:r>
      <w:r w:rsidRPr="00234BBD">
        <w:rPr>
          <w:color w:val="000000"/>
          <w:sz w:val="28"/>
          <w:szCs w:val="28"/>
        </w:rPr>
        <w:t>=3 мм.</w:t>
      </w:r>
    </w:p>
    <w:p w:rsidR="005D0023" w:rsidRPr="00234BBD" w:rsidRDefault="005D0023" w:rsidP="00775D6E">
      <w:pPr>
        <w:widowControl/>
        <w:suppressAutoHyphens/>
        <w:spacing w:line="360" w:lineRule="auto"/>
        <w:ind w:firstLine="720"/>
        <w:jc w:val="both"/>
        <w:rPr>
          <w:color w:val="000000"/>
          <w:sz w:val="28"/>
          <w:szCs w:val="28"/>
        </w:rPr>
      </w:pPr>
    </w:p>
    <w:p w:rsidR="005D0023" w:rsidRPr="00234BBD" w:rsidRDefault="005D0023" w:rsidP="00775D6E">
      <w:pPr>
        <w:pStyle w:val="20"/>
        <w:suppressAutoHyphens/>
        <w:spacing w:line="360" w:lineRule="auto"/>
        <w:ind w:left="720" w:firstLine="0"/>
        <w:jc w:val="both"/>
        <w:rPr>
          <w:color w:val="000000"/>
          <w:sz w:val="28"/>
          <w:szCs w:val="28"/>
        </w:rPr>
      </w:pPr>
      <w:bookmarkStart w:id="12" w:name="_Toc512910633"/>
      <w:r w:rsidRPr="00234BBD">
        <w:rPr>
          <w:color w:val="000000"/>
          <w:sz w:val="28"/>
          <w:szCs w:val="28"/>
        </w:rPr>
        <w:t>Выбор и расчет фильтра нижних частот</w:t>
      </w:r>
      <w:bookmarkEnd w:id="12"/>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Необходимо рассчитать ФНЧ с частотой среза </w:t>
      </w:r>
      <w:r w:rsidRPr="00234BBD">
        <w:rPr>
          <w:sz w:val="28"/>
          <w:szCs w:val="28"/>
          <w:lang w:val="en-US"/>
        </w:rPr>
        <w:t>f</w:t>
      </w:r>
      <w:r w:rsidRPr="00234BBD">
        <w:rPr>
          <w:sz w:val="28"/>
          <w:szCs w:val="28"/>
          <w:vertAlign w:val="subscript"/>
        </w:rPr>
        <w:t>ср</w:t>
      </w:r>
      <w:r w:rsidRPr="00234BBD">
        <w:rPr>
          <w:sz w:val="28"/>
          <w:szCs w:val="28"/>
        </w:rPr>
        <w:t>=</w:t>
      </w:r>
      <w:r w:rsidRPr="00234BBD">
        <w:rPr>
          <w:sz w:val="28"/>
          <w:szCs w:val="28"/>
          <w:lang w:val="en-US"/>
        </w:rPr>
        <w:t>f</w:t>
      </w:r>
      <w:r w:rsidRPr="00234BBD">
        <w:rPr>
          <w:sz w:val="28"/>
          <w:szCs w:val="28"/>
          <w:vertAlign w:val="subscript"/>
        </w:rPr>
        <w:t>в</w:t>
      </w:r>
      <w:r w:rsidRPr="00234BBD">
        <w:rPr>
          <w:sz w:val="28"/>
          <w:szCs w:val="28"/>
        </w:rPr>
        <w:t xml:space="preserve">=6 МГц. Предполагается, что сопротивление источника сигнала R1=50 Ом, сопротивление нагрузки R2=50 Ом. Зададимся неравномерностью АЧХ в полосе пропускания: </w:t>
      </w:r>
      <w:r w:rsidR="006E5208">
        <w:rPr>
          <w:position w:val="-9"/>
          <w:sz w:val="28"/>
          <w:szCs w:val="28"/>
        </w:rPr>
        <w:pict>
          <v:shape id="_x0000_i1170" type="#_x0000_t75" style="width:49.5pt;height:15pt" fillcolor="window">
            <v:imagedata r:id="rId155" o:title=""/>
          </v:shape>
        </w:pict>
      </w:r>
      <w:r w:rsidRPr="00234BBD">
        <w:rPr>
          <w:sz w:val="28"/>
          <w:szCs w:val="28"/>
        </w:rPr>
        <w:t>дБ. Затухание должно быть монотонным в полосе задерживания.</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Выберем фильтр Чебышева пятого порядка Т 05-08, который обеспечивает на частоте </w:t>
      </w:r>
      <w:r w:rsidR="006E5208">
        <w:rPr>
          <w:position w:val="-33"/>
          <w:sz w:val="28"/>
          <w:szCs w:val="28"/>
        </w:rPr>
        <w:pict>
          <v:shape id="_x0000_i1171" type="#_x0000_t75" style="width:36pt;height:33pt" fillcolor="window">
            <v:imagedata r:id="rId156" o:title=""/>
          </v:shape>
        </w:pict>
      </w:r>
      <w:r w:rsidRPr="00234BBD">
        <w:rPr>
          <w:sz w:val="28"/>
          <w:szCs w:val="28"/>
        </w:rPr>
        <w:t xml:space="preserve"> </w:t>
      </w:r>
      <w:r w:rsidR="006E5208">
        <w:rPr>
          <w:position w:val="-9"/>
          <w:sz w:val="28"/>
          <w:szCs w:val="28"/>
        </w:rPr>
        <w:pict>
          <v:shape id="_x0000_i1172" type="#_x0000_t75" style="width:29.25pt;height:15pt" fillcolor="window">
            <v:imagedata r:id="rId157" o:title=""/>
          </v:shape>
        </w:pict>
      </w:r>
      <w:r w:rsidRPr="00234BBD">
        <w:rPr>
          <w:sz w:val="28"/>
          <w:szCs w:val="28"/>
        </w:rPr>
        <w:t xml:space="preserve"> затухание </w:t>
      </w:r>
      <w:r w:rsidR="006E5208">
        <w:rPr>
          <w:position w:val="-9"/>
          <w:sz w:val="28"/>
          <w:szCs w:val="28"/>
        </w:rPr>
        <w:pict>
          <v:shape id="_x0000_i1173" type="#_x0000_t75" style="width:39pt;height:14.25pt" fillcolor="window">
            <v:imagedata r:id="rId158" o:title=""/>
          </v:shape>
        </w:pict>
      </w:r>
      <w:r w:rsidRPr="00234BBD">
        <w:rPr>
          <w:sz w:val="28"/>
          <w:szCs w:val="28"/>
        </w:rPr>
        <w:t>дБ. Величины элементов фильтра - прототипа определим из таблицы [].</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Нормированные элементы:</w:t>
      </w:r>
    </w:p>
    <w:p w:rsidR="005D0023" w:rsidRPr="00234BBD" w:rsidRDefault="006E5208" w:rsidP="00775D6E">
      <w:pPr>
        <w:widowControl/>
        <w:suppressAutoHyphens/>
        <w:spacing w:line="360" w:lineRule="auto"/>
        <w:ind w:firstLine="720"/>
        <w:jc w:val="both"/>
        <w:rPr>
          <w:position w:val="-16"/>
          <w:sz w:val="28"/>
          <w:szCs w:val="28"/>
          <w:lang w:val="en-US"/>
        </w:rPr>
      </w:pPr>
      <w:r>
        <w:rPr>
          <w:position w:val="-33"/>
          <w:sz w:val="28"/>
          <w:szCs w:val="28"/>
        </w:rPr>
        <w:pict>
          <v:shape id="_x0000_i1174" type="#_x0000_t75" style="width:30.75pt;height:36.75pt" fillcolor="window">
            <v:imagedata r:id="rId159" o:title=""/>
          </v:shape>
        </w:pict>
      </w:r>
      <w:r w:rsidR="005D0023" w:rsidRPr="00234BBD">
        <w:rPr>
          <w:position w:val="-33"/>
          <w:sz w:val="28"/>
          <w:szCs w:val="28"/>
          <w:lang w:val="en-US"/>
        </w:rPr>
        <w:tab/>
      </w:r>
      <w:r w:rsidR="005D0023" w:rsidRPr="00234BBD">
        <w:rPr>
          <w:position w:val="-33"/>
          <w:sz w:val="28"/>
          <w:szCs w:val="28"/>
          <w:lang w:val="en-US"/>
        </w:rPr>
        <w:tab/>
      </w:r>
      <w:r>
        <w:rPr>
          <w:position w:val="-33"/>
          <w:sz w:val="28"/>
          <w:szCs w:val="28"/>
        </w:rPr>
        <w:pict>
          <v:shape id="_x0000_i1175" type="#_x0000_t75" style="width:54pt;height:37.5pt" fillcolor="window">
            <v:imagedata r:id="rId160" o:title=""/>
          </v:shape>
        </w:pict>
      </w:r>
      <w:r w:rsidR="005D0023" w:rsidRPr="00234BBD">
        <w:rPr>
          <w:position w:val="-33"/>
          <w:sz w:val="28"/>
          <w:szCs w:val="28"/>
          <w:lang w:val="en-US"/>
        </w:rPr>
        <w:tab/>
      </w:r>
      <w:r w:rsidR="005D0023" w:rsidRPr="00234BBD">
        <w:rPr>
          <w:position w:val="-33"/>
          <w:sz w:val="28"/>
          <w:szCs w:val="28"/>
          <w:lang w:val="en-US"/>
        </w:rPr>
        <w:tab/>
      </w:r>
      <w:r>
        <w:rPr>
          <w:position w:val="-16"/>
          <w:sz w:val="28"/>
          <w:szCs w:val="28"/>
        </w:rPr>
        <w:pict>
          <v:shape id="_x0000_i1176" type="#_x0000_t75" style="width:66pt;height:18.75pt" fillcolor="window">
            <v:imagedata r:id="rId161" o:title=""/>
          </v:shape>
        </w:pict>
      </w:r>
    </w:p>
    <w:p w:rsidR="005D0023" w:rsidRDefault="005D0023" w:rsidP="00775D6E">
      <w:pPr>
        <w:pStyle w:val="32"/>
        <w:suppressAutoHyphens/>
        <w:spacing w:line="360" w:lineRule="auto"/>
        <w:ind w:firstLine="720"/>
        <w:rPr>
          <w:sz w:val="28"/>
          <w:szCs w:val="28"/>
        </w:rPr>
      </w:pPr>
      <w:r w:rsidRPr="00234BBD">
        <w:rPr>
          <w:sz w:val="28"/>
          <w:szCs w:val="28"/>
        </w:rPr>
        <w:t>Используя формулы денормирования, вычисляем значения элементов фильтра [6]:</w:t>
      </w:r>
    </w:p>
    <w:p w:rsidR="00AD187D" w:rsidRPr="00234BBD" w:rsidRDefault="00AD187D" w:rsidP="00775D6E">
      <w:pPr>
        <w:pStyle w:val="32"/>
        <w:suppressAutoHyphens/>
        <w:spacing w:line="360" w:lineRule="auto"/>
        <w:ind w:firstLine="720"/>
        <w:rPr>
          <w:sz w:val="28"/>
          <w:szCs w:val="28"/>
        </w:rPr>
      </w:pPr>
    </w:p>
    <w:p w:rsidR="005D0023" w:rsidRPr="00234BBD" w:rsidRDefault="005D0023" w:rsidP="00775D6E">
      <w:pPr>
        <w:pStyle w:val="32"/>
        <w:suppressAutoHyphens/>
        <w:spacing w:line="360" w:lineRule="auto"/>
        <w:ind w:firstLine="720"/>
        <w:rPr>
          <w:sz w:val="28"/>
          <w:szCs w:val="28"/>
        </w:rPr>
      </w:pPr>
      <w:r w:rsidRPr="00234BBD">
        <w:rPr>
          <w:sz w:val="28"/>
          <w:szCs w:val="28"/>
        </w:rPr>
        <w:t>Таблица 3.</w:t>
      </w:r>
    </w:p>
    <w:p w:rsidR="005D0023" w:rsidRPr="00234BBD" w:rsidRDefault="005D0023" w:rsidP="00775D6E">
      <w:pPr>
        <w:widowControl/>
        <w:suppressAutoHyphens/>
        <w:spacing w:line="360" w:lineRule="auto"/>
        <w:ind w:firstLine="720"/>
        <w:jc w:val="both"/>
        <w:rPr>
          <w:sz w:val="28"/>
          <w:szCs w:val="28"/>
          <w:lang w:val="en-US"/>
        </w:rPr>
      </w:pPr>
      <w:r w:rsidRPr="00234BBD">
        <w:rPr>
          <w:sz w:val="28"/>
          <w:szCs w:val="28"/>
          <w:lang w:val="en-US"/>
        </w:rPr>
        <w:object w:dxaOrig="6197" w:dyaOrig="1627">
          <v:shape id="_x0000_i1177" type="#_x0000_t75" style="width:309.75pt;height:81pt" o:ole="" fillcolor="window">
            <v:imagedata r:id="rId162" o:title=""/>
          </v:shape>
          <o:OLEObject Type="Embed" ProgID="Excel.Sheet.8" ShapeID="_x0000_i1177" DrawAspect="Content" ObjectID="_1469607612" r:id="rId163"/>
        </w:object>
      </w:r>
    </w:p>
    <w:p w:rsidR="005D0023" w:rsidRPr="00234BBD" w:rsidRDefault="005D0023" w:rsidP="00775D6E">
      <w:pPr>
        <w:pStyle w:val="32"/>
        <w:suppressAutoHyphens/>
        <w:spacing w:line="360" w:lineRule="auto"/>
        <w:ind w:firstLine="720"/>
        <w:rPr>
          <w:sz w:val="28"/>
          <w:szCs w:val="28"/>
        </w:rPr>
      </w:pPr>
      <w:r w:rsidRPr="00234BBD">
        <w:rPr>
          <w:sz w:val="28"/>
          <w:szCs w:val="28"/>
        </w:rPr>
        <w:t>Величины элементов ФНЧ и расчетная АЧХ приведены на рисунке ниже:</w:t>
      </w:r>
    </w:p>
    <w:p w:rsidR="005D0023" w:rsidRPr="00234BBD" w:rsidRDefault="005D0023" w:rsidP="00775D6E">
      <w:pPr>
        <w:widowControl/>
        <w:suppressAutoHyphens/>
        <w:spacing w:line="360" w:lineRule="auto"/>
        <w:ind w:firstLine="720"/>
        <w:jc w:val="both"/>
        <w:rPr>
          <w:sz w:val="28"/>
          <w:szCs w:val="28"/>
        </w:rPr>
      </w:pPr>
    </w:p>
    <w:p w:rsidR="005D0023" w:rsidRPr="00234BBD" w:rsidRDefault="006E5208" w:rsidP="00775D6E">
      <w:pPr>
        <w:widowControl/>
        <w:suppressAutoHyphens/>
        <w:spacing w:line="360" w:lineRule="auto"/>
        <w:ind w:firstLine="720"/>
        <w:jc w:val="both"/>
        <w:rPr>
          <w:sz w:val="28"/>
          <w:szCs w:val="28"/>
        </w:rPr>
      </w:pPr>
      <w:r>
        <w:rPr>
          <w:sz w:val="28"/>
          <w:szCs w:val="28"/>
        </w:rPr>
        <w:pict>
          <v:shape id="_x0000_i1178" type="#_x0000_t75" style="width:341.25pt;height:74.25pt" fillcolor="window">
            <v:imagedata r:id="rId164" o:title=""/>
          </v:shape>
        </w:pic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Рис.11. Фильтр нижних частот и его АЧХ</w:t>
      </w:r>
    </w:p>
    <w:p w:rsidR="005D0023" w:rsidRPr="00234BBD" w:rsidRDefault="005D0023" w:rsidP="00775D6E">
      <w:pPr>
        <w:widowControl/>
        <w:suppressAutoHyphens/>
        <w:spacing w:line="360" w:lineRule="auto"/>
        <w:ind w:firstLine="720"/>
        <w:jc w:val="both"/>
        <w:rPr>
          <w:sz w:val="28"/>
          <w:szCs w:val="28"/>
        </w:rPr>
      </w:pPr>
    </w:p>
    <w:p w:rsidR="005D0023" w:rsidRPr="00234BBD" w:rsidRDefault="00AD187D" w:rsidP="00775D6E">
      <w:pPr>
        <w:pStyle w:val="20"/>
        <w:suppressAutoHyphens/>
        <w:spacing w:line="360" w:lineRule="auto"/>
        <w:ind w:left="720" w:firstLine="0"/>
        <w:jc w:val="both"/>
        <w:rPr>
          <w:sz w:val="28"/>
          <w:szCs w:val="28"/>
        </w:rPr>
      </w:pPr>
      <w:bookmarkStart w:id="13" w:name="_Toc512910634"/>
      <w:r>
        <w:rPr>
          <w:sz w:val="28"/>
          <w:szCs w:val="28"/>
        </w:rPr>
        <w:br w:type="page"/>
      </w:r>
      <w:r w:rsidR="005D0023" w:rsidRPr="00234BBD">
        <w:rPr>
          <w:sz w:val="28"/>
          <w:szCs w:val="28"/>
        </w:rPr>
        <w:t>Выбор и расчет фильтра гармоник</w:t>
      </w:r>
      <w:bookmarkEnd w:id="13"/>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pStyle w:val="3"/>
        <w:suppressAutoHyphens/>
        <w:spacing w:line="360" w:lineRule="auto"/>
        <w:ind w:firstLine="720"/>
        <w:jc w:val="both"/>
        <w:rPr>
          <w:sz w:val="28"/>
          <w:szCs w:val="28"/>
        </w:rPr>
      </w:pPr>
      <w:bookmarkStart w:id="14" w:name="_Toc512910635"/>
      <w:r w:rsidRPr="00234BBD">
        <w:rPr>
          <w:sz w:val="28"/>
          <w:szCs w:val="28"/>
        </w:rPr>
        <w:t>Электрический расчет фильтра гармоник</w:t>
      </w:r>
      <w:bookmarkEnd w:id="14"/>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widowControl/>
        <w:suppressAutoHyphens/>
        <w:spacing w:line="360" w:lineRule="auto"/>
        <w:ind w:firstLine="720"/>
        <w:jc w:val="both"/>
        <w:rPr>
          <w:sz w:val="28"/>
          <w:szCs w:val="28"/>
        </w:rPr>
      </w:pPr>
      <w:r w:rsidRPr="00234BBD">
        <w:rPr>
          <w:sz w:val="28"/>
          <w:szCs w:val="28"/>
        </w:rPr>
        <w:t>Передатчик подключается к нагрузке - антенно-фидерной системе - с помощью выходной контурной системы, которая должна: преобразовывать в общем случае комплексное входное сопротивление фидера Z</w:t>
      </w:r>
      <w:r w:rsidRPr="00234BBD">
        <w:rPr>
          <w:sz w:val="28"/>
          <w:szCs w:val="28"/>
          <w:vertAlign w:val="subscript"/>
        </w:rPr>
        <w:t>ф</w:t>
      </w:r>
      <w:r w:rsidRPr="00234BBD">
        <w:rPr>
          <w:sz w:val="28"/>
          <w:szCs w:val="28"/>
        </w:rPr>
        <w:t xml:space="preserve"> в требуемое для оптимального режима выходной ступени активное сопротивление нагрузки R</w:t>
      </w:r>
      <w:r w:rsidRPr="00234BBD">
        <w:rPr>
          <w:sz w:val="28"/>
          <w:szCs w:val="28"/>
          <w:vertAlign w:val="subscript"/>
        </w:rPr>
        <w:t>н</w:t>
      </w:r>
      <w:r w:rsidRPr="00234BBD">
        <w:rPr>
          <w:sz w:val="28"/>
          <w:szCs w:val="28"/>
        </w:rPr>
        <w:t>; обеспечивать фильтрацию гармоник до установленных норм; вносить достаточно малые потери, то есть обладать высоким КПД; выполнять указанные требования во всем рабочем диапазоне частот [1]. Для мощных передатчиков выходные контурные системы выполняют в виде звеньев ФНЧ, число которых определяется требуемой фильтрацией и для связных передатчиков составляет два-четыре.</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В качестве фильтра гармоник используем фильтр гармоник №3 [6], который обеспечивает гарантированное (до уровня As, дБ) подавление гармоник в полосе частот от </w:t>
      </w:r>
      <w:r w:rsidRPr="00234BBD">
        <w:rPr>
          <w:rFonts w:ascii="Symbol" w:hAnsi="Symbol"/>
          <w:sz w:val="28"/>
          <w:szCs w:val="28"/>
        </w:rPr>
        <w:t></w:t>
      </w:r>
      <w:r w:rsidRPr="00234BBD">
        <w:rPr>
          <w:sz w:val="28"/>
          <w:szCs w:val="28"/>
        </w:rPr>
        <w:t>s/2 до 1.</w:t>
      </w:r>
    </w:p>
    <w:p w:rsidR="005D0023" w:rsidRPr="00234BBD" w:rsidRDefault="006E5208" w:rsidP="00775D6E">
      <w:pPr>
        <w:widowControl/>
        <w:suppressAutoHyphens/>
        <w:spacing w:line="360" w:lineRule="auto"/>
        <w:ind w:firstLine="720"/>
        <w:jc w:val="both"/>
        <w:rPr>
          <w:sz w:val="28"/>
          <w:szCs w:val="28"/>
        </w:rPr>
      </w:pPr>
      <w:r>
        <w:rPr>
          <w:noProof/>
        </w:rPr>
        <w:pict>
          <v:shape id="_x0000_s1031" type="#_x0000_t75" style="position:absolute;left:0;text-align:left;margin-left:1.1pt;margin-top:1.8pt;width:166.35pt;height:78.6pt;z-index:251654656;mso-wrap-edited:f;mso-wrap-distance-right:0" wrapcoords="-97 0 -97 21394 21600 21394 21600 0 -97 0" o:allowincell="f" fillcolor="window">
            <v:imagedata r:id="rId165" o:title=""/>
            <w10:wrap type="tight" side="right"/>
          </v:shape>
        </w:pict>
      </w:r>
      <w:r>
        <w:rPr>
          <w:position w:val="-16"/>
          <w:sz w:val="28"/>
          <w:szCs w:val="28"/>
        </w:rPr>
        <w:pict>
          <v:shape id="_x0000_i1179" type="#_x0000_t75" style="width:35.25pt;height:18pt" fillcolor="window">
            <v:imagedata r:id="rId166" o:title=""/>
          </v:shape>
        </w:pict>
      </w:r>
      <w:r w:rsidR="005D0023" w:rsidRPr="00234BBD">
        <w:rPr>
          <w:sz w:val="28"/>
          <w:szCs w:val="28"/>
        </w:rPr>
        <w:t>Ом;</w:t>
      </w:r>
      <w:r w:rsidR="00A9124B">
        <w:rPr>
          <w:sz w:val="28"/>
          <w:szCs w:val="28"/>
        </w:rPr>
        <w:t xml:space="preserve"> </w:t>
      </w:r>
      <w:r>
        <w:rPr>
          <w:position w:val="-16"/>
          <w:sz w:val="28"/>
          <w:szCs w:val="28"/>
        </w:rPr>
        <w:pict>
          <v:shape id="_x0000_i1180" type="#_x0000_t75" style="width:35.25pt;height:18pt" fillcolor="window">
            <v:imagedata r:id="rId167" o:title=""/>
          </v:shape>
        </w:pict>
      </w:r>
      <w:r w:rsidR="005D0023" w:rsidRPr="00234BBD">
        <w:rPr>
          <w:sz w:val="28"/>
          <w:szCs w:val="28"/>
        </w:rPr>
        <w:t>Ом;</w:t>
      </w:r>
      <w:r w:rsidR="00A9124B">
        <w:rPr>
          <w:sz w:val="28"/>
          <w:szCs w:val="28"/>
        </w:rPr>
        <w:t xml:space="preserve"> </w:t>
      </w:r>
      <w:r>
        <w:rPr>
          <w:position w:val="-33"/>
          <w:sz w:val="28"/>
          <w:szCs w:val="28"/>
        </w:rPr>
        <w:pict>
          <v:shape id="_x0000_i1181" type="#_x0000_t75" style="width:32.25pt;height:36.75pt" fillcolor="window">
            <v:imagedata r:id="rId168" o:title=""/>
          </v:shape>
        </w:pict>
      </w:r>
      <w:r w:rsidR="00A9124B">
        <w:rPr>
          <w:position w:val="-33"/>
          <w:sz w:val="28"/>
          <w:szCs w:val="28"/>
        </w:rPr>
        <w:t xml:space="preserve"> </w:t>
      </w:r>
      <w:r>
        <w:rPr>
          <w:position w:val="-9"/>
          <w:sz w:val="28"/>
          <w:szCs w:val="28"/>
        </w:rPr>
        <w:pict>
          <v:shape id="_x0000_i1182" type="#_x0000_t75" style="width:40.5pt;height:15pt" fillcolor="window">
            <v:imagedata r:id="rId169" o:title=""/>
          </v:shape>
        </w:pict>
      </w:r>
      <w:r w:rsidR="005D0023" w:rsidRPr="00234BBD">
        <w:rPr>
          <w:position w:val="-9"/>
          <w:sz w:val="28"/>
          <w:szCs w:val="28"/>
        </w:rPr>
        <w:t>.</w:t>
      </w:r>
    </w:p>
    <w:p w:rsidR="005D0023" w:rsidRPr="00234BBD" w:rsidRDefault="006E5208" w:rsidP="00775D6E">
      <w:pPr>
        <w:widowControl/>
        <w:suppressAutoHyphens/>
        <w:spacing w:line="360" w:lineRule="auto"/>
        <w:ind w:firstLine="720"/>
        <w:jc w:val="both"/>
        <w:rPr>
          <w:sz w:val="28"/>
          <w:szCs w:val="28"/>
        </w:rPr>
      </w:pPr>
      <w:r>
        <w:rPr>
          <w:noProof/>
        </w:rPr>
        <w:pict>
          <v:shape id="_x0000_s1032" type="#_x0000_t202" style="position:absolute;left:0;text-align:left;margin-left:-115.95pt;margin-top:40.8pt;width:108pt;height:22.55pt;z-index:251657728" o:allowincell="f" stroked="f">
            <v:fill opacity=".5"/>
            <v:textbox>
              <w:txbxContent>
                <w:p w:rsidR="005D0023" w:rsidRDefault="005D0023">
                  <w:pPr>
                    <w:widowControl/>
                    <w:rPr>
                      <w:sz w:val="20"/>
                    </w:rPr>
                  </w:pPr>
                  <w:r>
                    <w:rPr>
                      <w:sz w:val="20"/>
                    </w:rPr>
                    <w:t>Рис.12</w:t>
                  </w:r>
                </w:p>
              </w:txbxContent>
            </v:textbox>
            <w10:wrap type="square"/>
          </v:shape>
        </w:pict>
      </w:r>
      <w:r w:rsidR="005D0023" w:rsidRPr="00234BBD">
        <w:rPr>
          <w:sz w:val="28"/>
          <w:szCs w:val="28"/>
        </w:rPr>
        <w:t xml:space="preserve">Так как коэффициент </w:t>
      </w:r>
      <w:r w:rsidR="005D0023" w:rsidRPr="00234BBD">
        <w:rPr>
          <w:rFonts w:ascii="Symbol" w:hAnsi="Symbol"/>
          <w:sz w:val="28"/>
          <w:szCs w:val="28"/>
        </w:rPr>
        <w:t></w:t>
      </w:r>
      <w:r w:rsidR="005D0023" w:rsidRPr="00234BBD">
        <w:rPr>
          <w:rFonts w:ascii="Symbol" w:hAnsi="Symbol"/>
          <w:sz w:val="28"/>
          <w:szCs w:val="28"/>
        </w:rPr>
        <w:t></w:t>
      </w:r>
      <w:r w:rsidR="005D0023" w:rsidRPr="00234BBD">
        <w:rPr>
          <w:rFonts w:ascii="Symbol" w:hAnsi="Symbol"/>
          <w:sz w:val="28"/>
          <w:szCs w:val="28"/>
        </w:rPr>
        <w:t></w:t>
      </w:r>
      <w:r w:rsidR="005D0023" w:rsidRPr="00234BBD">
        <w:rPr>
          <w:sz w:val="28"/>
          <w:szCs w:val="28"/>
        </w:rPr>
        <w:t>, то необходимо для фильтрации гармоник включить несколько переключаемых фильтров на отдельные поддиапазоны. Наилучшая фильтрация гармоник по диапазону частот осуществляется путём разбиения всего фильтра на три ФНЧ с разными частотами среза, обеспечивающими перекрытие диапазона 1.6..6 МГц.</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Каждый из фильтров обеспечивает коэффициент перекрытия по частоте: </w:t>
      </w:r>
      <w:r w:rsidR="006E5208">
        <w:rPr>
          <w:position w:val="-16"/>
          <w:sz w:val="28"/>
          <w:szCs w:val="28"/>
        </w:rPr>
        <w:pict>
          <v:shape id="_x0000_i1183" type="#_x0000_t75" style="width:40.5pt;height:18.75pt" fillcolor="window">
            <v:imagedata r:id="rId170" o:title=""/>
          </v:shape>
        </w:pict>
      </w:r>
      <w:r w:rsidRPr="00234BBD">
        <w:rPr>
          <w:sz w:val="28"/>
          <w:szCs w:val="28"/>
        </w:rPr>
        <w:t>, что обусловлено необходимостью фильтрации близлежащей второй гармоники генератора. Число таких фильтров n=3. Рассмотрим отношения для одного из них.</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Из таблицы П.14. [6] при выбранном значении </w:t>
      </w:r>
      <w:r w:rsidRPr="00234BBD">
        <w:rPr>
          <w:rFonts w:ascii="Symbol" w:hAnsi="Symbol"/>
          <w:sz w:val="28"/>
          <w:szCs w:val="28"/>
        </w:rPr>
        <w:t></w:t>
      </w:r>
      <w:r w:rsidRPr="00234BBD">
        <w:rPr>
          <w:sz w:val="28"/>
          <w:szCs w:val="28"/>
        </w:rPr>
        <w:t xml:space="preserve"> находим:</w:t>
      </w:r>
    </w:p>
    <w:p w:rsidR="005D0023" w:rsidRPr="00234BBD" w:rsidRDefault="006E5208" w:rsidP="00775D6E">
      <w:pPr>
        <w:widowControl/>
        <w:suppressAutoHyphens/>
        <w:spacing w:line="360" w:lineRule="auto"/>
        <w:ind w:firstLine="720"/>
        <w:jc w:val="both"/>
        <w:rPr>
          <w:sz w:val="28"/>
          <w:szCs w:val="28"/>
        </w:rPr>
      </w:pPr>
      <w:r>
        <w:rPr>
          <w:position w:val="-16"/>
          <w:sz w:val="28"/>
          <w:szCs w:val="28"/>
        </w:rPr>
        <w:pict>
          <v:shape id="_x0000_i1184" type="#_x0000_t75" style="width:40.5pt;height:18.75pt" fillcolor="window">
            <v:imagedata r:id="rId170" o:title=""/>
          </v:shape>
        </w:pict>
      </w:r>
      <w:r w:rsidR="005D0023" w:rsidRPr="00234BBD">
        <w:rPr>
          <w:position w:val="-16"/>
          <w:sz w:val="28"/>
          <w:szCs w:val="28"/>
        </w:rPr>
        <w:tab/>
      </w:r>
      <w:r>
        <w:rPr>
          <w:position w:val="-16"/>
          <w:sz w:val="28"/>
          <w:szCs w:val="28"/>
        </w:rPr>
        <w:pict>
          <v:shape id="_x0000_i1185" type="#_x0000_t75" style="width:43.5pt;height:18pt" fillcolor="window">
            <v:imagedata r:id="rId171" o:title=""/>
          </v:shape>
        </w:pict>
      </w:r>
      <w:r w:rsidR="005D0023" w:rsidRPr="00234BBD">
        <w:rPr>
          <w:sz w:val="28"/>
          <w:szCs w:val="28"/>
        </w:rPr>
        <w:t>дБ;</w:t>
      </w:r>
      <w:r w:rsidR="005D0023" w:rsidRPr="00234BBD">
        <w:rPr>
          <w:sz w:val="28"/>
          <w:szCs w:val="28"/>
        </w:rPr>
        <w:tab/>
      </w:r>
      <w:r>
        <w:rPr>
          <w:position w:val="-16"/>
          <w:sz w:val="28"/>
          <w:szCs w:val="28"/>
        </w:rPr>
        <w:pict>
          <v:shape id="_x0000_i1186" type="#_x0000_t75" style="width:56.25pt;height:18pt" fillcolor="window">
            <v:imagedata r:id="rId172" o:title=""/>
          </v:shape>
        </w:pict>
      </w:r>
      <w:r w:rsidR="005D0023" w:rsidRPr="00234BBD">
        <w:rPr>
          <w:position w:val="-16"/>
          <w:sz w:val="28"/>
          <w:szCs w:val="28"/>
        </w:rPr>
        <w:tab/>
      </w:r>
      <w:r>
        <w:rPr>
          <w:position w:val="-16"/>
          <w:sz w:val="28"/>
          <w:szCs w:val="28"/>
        </w:rPr>
        <w:pict>
          <v:shape id="_x0000_i1187" type="#_x0000_t75" style="width:69pt;height:18.75pt" fillcolor="window">
            <v:imagedata r:id="rId173" o:title=""/>
          </v:shape>
        </w:pic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Величины элементов фильтра-прототипа [6]:</w:t>
      </w:r>
    </w:p>
    <w:p w:rsidR="005D0023" w:rsidRPr="00234BBD" w:rsidRDefault="006E5208" w:rsidP="00775D6E">
      <w:pPr>
        <w:widowControl/>
        <w:suppressAutoHyphens/>
        <w:spacing w:line="360" w:lineRule="auto"/>
        <w:ind w:firstLine="720"/>
        <w:jc w:val="both"/>
        <w:rPr>
          <w:sz w:val="28"/>
          <w:szCs w:val="28"/>
        </w:rPr>
      </w:pPr>
      <w:r>
        <w:rPr>
          <w:position w:val="-16"/>
          <w:sz w:val="28"/>
          <w:szCs w:val="28"/>
        </w:rPr>
        <w:pict>
          <v:shape id="_x0000_i1188" type="#_x0000_t75" style="width:42.75pt;height:18.75pt" fillcolor="window">
            <v:imagedata r:id="rId174" o:title=""/>
          </v:shape>
        </w:pict>
      </w:r>
      <w:r w:rsidR="005D0023" w:rsidRPr="00234BBD">
        <w:rPr>
          <w:sz w:val="28"/>
          <w:szCs w:val="28"/>
        </w:rPr>
        <w:t xml:space="preserve"> ,</w:t>
      </w:r>
      <w:r w:rsidR="00A9124B">
        <w:rPr>
          <w:sz w:val="28"/>
          <w:szCs w:val="28"/>
        </w:rPr>
        <w:t xml:space="preserve"> </w:t>
      </w:r>
      <w:r>
        <w:rPr>
          <w:position w:val="-16"/>
          <w:sz w:val="28"/>
          <w:szCs w:val="28"/>
        </w:rPr>
        <w:pict>
          <v:shape id="_x0000_i1189" type="#_x0000_t75" style="width:47.25pt;height:18.75pt" fillcolor="window">
            <v:imagedata r:id="rId175" o:title=""/>
          </v:shape>
        </w:pict>
      </w:r>
      <w:r w:rsidR="005D0023" w:rsidRPr="00234BBD">
        <w:rPr>
          <w:sz w:val="28"/>
          <w:szCs w:val="28"/>
        </w:rPr>
        <w:t xml:space="preserve"> ,</w:t>
      </w:r>
      <w:r w:rsidR="00A9124B">
        <w:rPr>
          <w:sz w:val="28"/>
          <w:szCs w:val="28"/>
        </w:rPr>
        <w:t xml:space="preserve"> </w:t>
      </w:r>
      <w:r>
        <w:rPr>
          <w:position w:val="-16"/>
          <w:sz w:val="28"/>
          <w:szCs w:val="28"/>
        </w:rPr>
        <w:pict>
          <v:shape id="_x0000_i1190" type="#_x0000_t75" style="width:47.25pt;height:18.75pt" fillcolor="window">
            <v:imagedata r:id="rId176" o:title=""/>
          </v:shape>
        </w:pict>
      </w:r>
      <w:r w:rsidR="005D0023" w:rsidRPr="00234BBD">
        <w:rPr>
          <w:sz w:val="28"/>
          <w:szCs w:val="28"/>
        </w:rPr>
        <w:t xml:space="preserve"> ,</w:t>
      </w:r>
      <w:r w:rsidR="00A9124B">
        <w:rPr>
          <w:sz w:val="28"/>
          <w:szCs w:val="28"/>
        </w:rPr>
        <w:t xml:space="preserve"> </w:t>
      </w:r>
      <w:r>
        <w:rPr>
          <w:position w:val="-16"/>
          <w:sz w:val="28"/>
          <w:szCs w:val="28"/>
        </w:rPr>
        <w:pict>
          <v:shape id="_x0000_i1191" type="#_x0000_t75" style="width:42.75pt;height:18.75pt" fillcolor="window">
            <v:imagedata r:id="rId177" o:title=""/>
          </v:shape>
        </w:pict>
      </w:r>
      <w:r w:rsidR="005D0023" w:rsidRPr="00234BBD">
        <w:rPr>
          <w:sz w:val="28"/>
          <w:szCs w:val="28"/>
        </w:rPr>
        <w:t xml:space="preserve"> ,</w:t>
      </w:r>
      <w:r w:rsidR="00A9124B">
        <w:rPr>
          <w:sz w:val="28"/>
          <w:szCs w:val="28"/>
        </w:rPr>
        <w:t xml:space="preserve"> </w:t>
      </w:r>
      <w:r>
        <w:rPr>
          <w:position w:val="-16"/>
          <w:sz w:val="28"/>
          <w:szCs w:val="28"/>
        </w:rPr>
        <w:pict>
          <v:shape id="_x0000_i1192" type="#_x0000_t75" style="width:47.25pt;height:18.75pt" fillcolor="window">
            <v:imagedata r:id="rId178" o:title=""/>
          </v:shape>
        </w:pict>
      </w:r>
      <w:r w:rsidR="005D0023" w:rsidRPr="00234BBD">
        <w:rPr>
          <w:sz w:val="28"/>
          <w:szCs w:val="28"/>
        </w:rPr>
        <w:t xml:space="preserve"> ,</w:t>
      </w:r>
      <w:r w:rsidR="00A9124B">
        <w:rPr>
          <w:sz w:val="28"/>
          <w:szCs w:val="28"/>
        </w:rPr>
        <w:t xml:space="preserve"> </w:t>
      </w:r>
      <w:r>
        <w:rPr>
          <w:position w:val="-16"/>
          <w:sz w:val="28"/>
          <w:szCs w:val="28"/>
        </w:rPr>
        <w:pict>
          <v:shape id="_x0000_i1193" type="#_x0000_t75" style="width:47.25pt;height:18.75pt" fillcolor="window">
            <v:imagedata r:id="rId179" o:title=""/>
          </v:shape>
        </w:pict>
      </w:r>
      <w:r w:rsidR="005D0023" w:rsidRPr="00234BBD">
        <w:rPr>
          <w:sz w:val="28"/>
          <w:szCs w:val="28"/>
        </w:rPr>
        <w:t xml:space="preserve"> ,</w:t>
      </w:r>
      <w:r w:rsidR="00A9124B">
        <w:rPr>
          <w:sz w:val="28"/>
          <w:szCs w:val="28"/>
        </w:rPr>
        <w:t xml:space="preserve"> </w:t>
      </w:r>
      <w:r>
        <w:rPr>
          <w:position w:val="-16"/>
          <w:sz w:val="28"/>
          <w:szCs w:val="28"/>
        </w:rPr>
        <w:pict>
          <v:shape id="_x0000_i1194" type="#_x0000_t75" style="width:42.75pt;height:18.75pt" fillcolor="window">
            <v:imagedata r:id="rId180" o:title=""/>
          </v:shape>
        </w:pict>
      </w:r>
      <w:r w:rsidR="005D0023" w:rsidRPr="00234BBD">
        <w:rPr>
          <w:sz w:val="28"/>
          <w:szCs w:val="28"/>
        </w:rPr>
        <w:t xml:space="preserve"> .</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Используя формулы денормирования, вычисляем значения элементов фильтра [5]:</w:t>
      </w:r>
    </w:p>
    <w:p w:rsidR="005D0023" w:rsidRPr="00234BBD" w:rsidRDefault="006E5208" w:rsidP="00775D6E">
      <w:pPr>
        <w:widowControl/>
        <w:suppressAutoHyphens/>
        <w:spacing w:line="360" w:lineRule="auto"/>
        <w:ind w:firstLine="720"/>
        <w:jc w:val="both"/>
        <w:rPr>
          <w:sz w:val="28"/>
          <w:szCs w:val="28"/>
        </w:rPr>
      </w:pPr>
      <w:r>
        <w:rPr>
          <w:position w:val="-34"/>
          <w:sz w:val="28"/>
          <w:szCs w:val="28"/>
        </w:rPr>
        <w:pict>
          <v:shape id="_x0000_i1195" type="#_x0000_t75" style="width:59.25pt;height:38.25pt" fillcolor="window">
            <v:imagedata r:id="rId181" o:title=""/>
          </v:shape>
        </w:pict>
      </w:r>
      <w:r w:rsidR="005D0023" w:rsidRPr="00234BBD">
        <w:rPr>
          <w:position w:val="-34"/>
          <w:sz w:val="28"/>
          <w:szCs w:val="28"/>
        </w:rPr>
        <w:tab/>
      </w:r>
      <w:r>
        <w:rPr>
          <w:position w:val="-9"/>
          <w:sz w:val="28"/>
          <w:szCs w:val="28"/>
        </w:rPr>
        <w:pict>
          <v:shape id="_x0000_i1196" type="#_x0000_t75" style="width:75.75pt;height:18pt" fillcolor="window">
            <v:imagedata r:id="rId182" o:title=""/>
          </v:shape>
        </w:pict>
      </w:r>
      <w:r w:rsidR="005D0023" w:rsidRPr="00234BBD">
        <w:rPr>
          <w:sz w:val="28"/>
          <w:szCs w:val="28"/>
        </w:rPr>
        <w:t>Ф;</w:t>
      </w:r>
      <w:r w:rsidR="005D0023" w:rsidRPr="00234BBD">
        <w:rPr>
          <w:sz w:val="28"/>
          <w:szCs w:val="28"/>
        </w:rPr>
        <w:tab/>
      </w:r>
      <w:r>
        <w:rPr>
          <w:position w:val="-34"/>
          <w:sz w:val="28"/>
          <w:szCs w:val="28"/>
        </w:rPr>
        <w:pict>
          <v:shape id="_x0000_i1197" type="#_x0000_t75" style="width:53.25pt;height:38.25pt" fillcolor="window">
            <v:imagedata r:id="rId183" o:title=""/>
          </v:shape>
        </w:pict>
      </w:r>
      <w:r w:rsidR="005D0023" w:rsidRPr="00234BBD">
        <w:rPr>
          <w:position w:val="-34"/>
          <w:sz w:val="28"/>
          <w:szCs w:val="28"/>
        </w:rPr>
        <w:tab/>
      </w:r>
      <w:r>
        <w:rPr>
          <w:position w:val="-9"/>
          <w:sz w:val="28"/>
          <w:szCs w:val="28"/>
        </w:rPr>
        <w:pict>
          <v:shape id="_x0000_i1198" type="#_x0000_t75" style="width:75pt;height:18pt" fillcolor="window">
            <v:imagedata r:id="rId184" o:title=""/>
          </v:shape>
        </w:pict>
      </w:r>
      <w:r w:rsidR="005D0023" w:rsidRPr="00234BBD">
        <w:rPr>
          <w:sz w:val="28"/>
          <w:szCs w:val="28"/>
        </w:rPr>
        <w:t>Гн;</w:t>
      </w:r>
    </w:p>
    <w:p w:rsidR="005D0023" w:rsidRPr="00234BBD" w:rsidRDefault="006E5208" w:rsidP="00775D6E">
      <w:pPr>
        <w:widowControl/>
        <w:suppressAutoHyphens/>
        <w:spacing w:line="360" w:lineRule="auto"/>
        <w:ind w:firstLine="720"/>
        <w:jc w:val="both"/>
        <w:rPr>
          <w:sz w:val="28"/>
          <w:szCs w:val="28"/>
        </w:rPr>
      </w:pPr>
      <w:r>
        <w:rPr>
          <w:position w:val="-34"/>
          <w:sz w:val="28"/>
          <w:szCs w:val="28"/>
        </w:rPr>
        <w:pict>
          <v:shape id="_x0000_i1199" type="#_x0000_t75" style="width:59.25pt;height:38.25pt" fillcolor="window">
            <v:imagedata r:id="rId185" o:title=""/>
          </v:shape>
        </w:pict>
      </w:r>
      <w:r w:rsidR="005D0023" w:rsidRPr="00234BBD">
        <w:rPr>
          <w:position w:val="-34"/>
          <w:sz w:val="28"/>
          <w:szCs w:val="28"/>
        </w:rPr>
        <w:tab/>
      </w:r>
      <w:r>
        <w:rPr>
          <w:position w:val="-9"/>
          <w:sz w:val="28"/>
          <w:szCs w:val="28"/>
        </w:rPr>
        <w:pict>
          <v:shape id="_x0000_i1200" type="#_x0000_t75" style="width:79.5pt;height:18pt" fillcolor="window">
            <v:imagedata r:id="rId186" o:title=""/>
          </v:shape>
        </w:pict>
      </w:r>
      <w:r w:rsidR="005D0023" w:rsidRPr="00234BBD">
        <w:rPr>
          <w:sz w:val="28"/>
          <w:szCs w:val="28"/>
        </w:rPr>
        <w:t>Ф;</w:t>
      </w:r>
      <w:r w:rsidR="005D0023" w:rsidRPr="00234BBD">
        <w:rPr>
          <w:sz w:val="28"/>
          <w:szCs w:val="28"/>
        </w:rPr>
        <w:tab/>
      </w:r>
      <w:r>
        <w:rPr>
          <w:position w:val="-34"/>
          <w:sz w:val="28"/>
          <w:szCs w:val="28"/>
        </w:rPr>
        <w:pict>
          <v:shape id="_x0000_i1201" type="#_x0000_t75" style="width:59.25pt;height:38.25pt" fillcolor="window">
            <v:imagedata r:id="rId187" o:title=""/>
          </v:shape>
        </w:pict>
      </w:r>
      <w:r w:rsidR="005D0023" w:rsidRPr="00234BBD">
        <w:rPr>
          <w:position w:val="-34"/>
          <w:sz w:val="28"/>
          <w:szCs w:val="28"/>
        </w:rPr>
        <w:tab/>
      </w:r>
      <w:r>
        <w:rPr>
          <w:position w:val="-9"/>
          <w:sz w:val="28"/>
          <w:szCs w:val="28"/>
        </w:rPr>
        <w:pict>
          <v:shape id="_x0000_i1202" type="#_x0000_t75" style="width:75.75pt;height:18pt" fillcolor="window">
            <v:imagedata r:id="rId188" o:title=""/>
          </v:shape>
        </w:pict>
      </w:r>
      <w:r w:rsidR="005D0023" w:rsidRPr="00234BBD">
        <w:rPr>
          <w:sz w:val="28"/>
          <w:szCs w:val="28"/>
        </w:rPr>
        <w:t>Ф;</w:t>
      </w:r>
    </w:p>
    <w:p w:rsidR="005D0023" w:rsidRPr="00234BBD" w:rsidRDefault="006E5208" w:rsidP="00775D6E">
      <w:pPr>
        <w:widowControl/>
        <w:suppressAutoHyphens/>
        <w:spacing w:line="360" w:lineRule="auto"/>
        <w:ind w:firstLine="720"/>
        <w:jc w:val="both"/>
        <w:rPr>
          <w:sz w:val="28"/>
          <w:szCs w:val="28"/>
        </w:rPr>
      </w:pPr>
      <w:r>
        <w:rPr>
          <w:position w:val="-34"/>
          <w:sz w:val="28"/>
          <w:szCs w:val="28"/>
        </w:rPr>
        <w:pict>
          <v:shape id="_x0000_i1203" type="#_x0000_t75" style="width:53.25pt;height:38.25pt" fillcolor="window">
            <v:imagedata r:id="rId189" o:title=""/>
          </v:shape>
        </w:pict>
      </w:r>
      <w:r w:rsidR="005D0023" w:rsidRPr="00234BBD">
        <w:rPr>
          <w:position w:val="-34"/>
          <w:sz w:val="28"/>
          <w:szCs w:val="28"/>
        </w:rPr>
        <w:tab/>
      </w:r>
      <w:r>
        <w:rPr>
          <w:position w:val="-9"/>
          <w:sz w:val="28"/>
          <w:szCs w:val="28"/>
        </w:rPr>
        <w:pict>
          <v:shape id="_x0000_i1204" type="#_x0000_t75" style="width:75pt;height:18pt" fillcolor="window">
            <v:imagedata r:id="rId190" o:title=""/>
          </v:shape>
        </w:pict>
      </w:r>
      <w:r w:rsidR="005D0023" w:rsidRPr="00234BBD">
        <w:rPr>
          <w:sz w:val="28"/>
          <w:szCs w:val="28"/>
        </w:rPr>
        <w:t>Гн;</w:t>
      </w:r>
      <w:r w:rsidR="005D0023" w:rsidRPr="00234BBD">
        <w:rPr>
          <w:sz w:val="28"/>
          <w:szCs w:val="28"/>
        </w:rPr>
        <w:tab/>
      </w:r>
      <w:r>
        <w:rPr>
          <w:position w:val="-34"/>
          <w:sz w:val="28"/>
          <w:szCs w:val="28"/>
        </w:rPr>
        <w:pict>
          <v:shape id="_x0000_i1205" type="#_x0000_t75" style="width:59.25pt;height:38.25pt" fillcolor="window">
            <v:imagedata r:id="rId191" o:title=""/>
          </v:shape>
        </w:pict>
      </w:r>
      <w:r w:rsidR="005D0023" w:rsidRPr="00234BBD">
        <w:rPr>
          <w:position w:val="-34"/>
          <w:sz w:val="28"/>
          <w:szCs w:val="28"/>
        </w:rPr>
        <w:tab/>
      </w:r>
      <w:r>
        <w:rPr>
          <w:position w:val="-9"/>
          <w:sz w:val="28"/>
          <w:szCs w:val="28"/>
        </w:rPr>
        <w:pict>
          <v:shape id="_x0000_i1206" type="#_x0000_t75" style="width:79.5pt;height:18pt" fillcolor="window">
            <v:imagedata r:id="rId192" o:title=""/>
          </v:shape>
        </w:pict>
      </w:r>
      <w:r w:rsidR="005D0023" w:rsidRPr="00234BBD">
        <w:rPr>
          <w:sz w:val="28"/>
          <w:szCs w:val="28"/>
        </w:rPr>
        <w:t>Ф;</w:t>
      </w:r>
    </w:p>
    <w:p w:rsidR="005D0023" w:rsidRPr="00234BBD" w:rsidRDefault="006E5208" w:rsidP="00775D6E">
      <w:pPr>
        <w:widowControl/>
        <w:suppressAutoHyphens/>
        <w:spacing w:line="360" w:lineRule="auto"/>
        <w:ind w:firstLine="720"/>
        <w:jc w:val="both"/>
        <w:rPr>
          <w:sz w:val="28"/>
          <w:szCs w:val="28"/>
        </w:rPr>
      </w:pPr>
      <w:r>
        <w:rPr>
          <w:position w:val="-34"/>
          <w:sz w:val="28"/>
          <w:szCs w:val="28"/>
        </w:rPr>
        <w:pict>
          <v:shape id="_x0000_i1207" type="#_x0000_t75" style="width:59.25pt;height:38.25pt" fillcolor="window">
            <v:imagedata r:id="rId193" o:title=""/>
          </v:shape>
        </w:pict>
      </w:r>
      <w:r w:rsidR="005D0023" w:rsidRPr="00234BBD">
        <w:rPr>
          <w:position w:val="-34"/>
          <w:sz w:val="28"/>
          <w:szCs w:val="28"/>
        </w:rPr>
        <w:tab/>
      </w:r>
      <w:r>
        <w:rPr>
          <w:position w:val="-9"/>
          <w:sz w:val="28"/>
          <w:szCs w:val="28"/>
        </w:rPr>
        <w:pict>
          <v:shape id="_x0000_i1208" type="#_x0000_t75" style="width:75.75pt;height:18pt" fillcolor="window">
            <v:imagedata r:id="rId194" o:title=""/>
          </v:shape>
        </w:pict>
      </w:r>
      <w:r w:rsidR="005D0023" w:rsidRPr="00234BBD">
        <w:rPr>
          <w:sz w:val="28"/>
          <w:szCs w:val="28"/>
        </w:rPr>
        <w:t>Ф;</w:t>
      </w:r>
      <w:r w:rsidR="005D0023" w:rsidRPr="00234BBD">
        <w:rPr>
          <w:sz w:val="28"/>
          <w:szCs w:val="28"/>
        </w:rPr>
        <w:tab/>
      </w:r>
      <w:r>
        <w:rPr>
          <w:position w:val="-16"/>
          <w:sz w:val="28"/>
          <w:szCs w:val="28"/>
        </w:rPr>
        <w:pict>
          <v:shape id="_x0000_i1209" type="#_x0000_t75" style="width:35.25pt;height:18pt" fillcolor="window">
            <v:imagedata r:id="rId166" o:title=""/>
          </v:shape>
        </w:pict>
      </w:r>
      <w:r w:rsidR="005D0023" w:rsidRPr="00234BBD">
        <w:rPr>
          <w:sz w:val="28"/>
          <w:szCs w:val="28"/>
        </w:rPr>
        <w:t>Ом;</w:t>
      </w:r>
      <w:r w:rsidR="005D0023" w:rsidRPr="00234BBD">
        <w:rPr>
          <w:sz w:val="28"/>
          <w:szCs w:val="28"/>
        </w:rPr>
        <w:tab/>
      </w:r>
      <w:r>
        <w:rPr>
          <w:position w:val="-16"/>
          <w:sz w:val="28"/>
          <w:szCs w:val="28"/>
        </w:rPr>
        <w:pict>
          <v:shape id="_x0000_i1210" type="#_x0000_t75" style="width:35.25pt;height:18pt" fillcolor="window">
            <v:imagedata r:id="rId167" o:title=""/>
          </v:shape>
        </w:pict>
      </w:r>
      <w:r w:rsidR="005D0023" w:rsidRPr="00234BBD">
        <w:rPr>
          <w:sz w:val="28"/>
          <w:szCs w:val="28"/>
        </w:rPr>
        <w:t>Ом.</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Схема рассчитанного фильтра приведена ниже.</w:t>
      </w:r>
    </w:p>
    <w:p w:rsidR="005D0023" w:rsidRPr="00234BBD" w:rsidRDefault="006E5208" w:rsidP="00775D6E">
      <w:pPr>
        <w:widowControl/>
        <w:suppressAutoHyphens/>
        <w:spacing w:line="360" w:lineRule="auto"/>
        <w:ind w:firstLine="720"/>
        <w:jc w:val="both"/>
        <w:rPr>
          <w:noProof/>
          <w:sz w:val="28"/>
          <w:szCs w:val="28"/>
        </w:rPr>
      </w:pPr>
      <w:r>
        <w:rPr>
          <w:noProof/>
        </w:rPr>
        <w:pict>
          <v:shape id="_x0000_s1033" type="#_x0000_t202" style="position:absolute;left:0;text-align:left;margin-left:145.1pt;margin-top:91.05pt;width:201.6pt;height:21.6pt;z-index:251661824" o:allowincell="f" stroked="f">
            <v:fill opacity=".5"/>
            <v:textbox>
              <w:txbxContent>
                <w:p w:rsidR="005D0023" w:rsidRDefault="005D0023">
                  <w:pPr>
                    <w:widowControl/>
                    <w:rPr>
                      <w:sz w:val="20"/>
                    </w:rPr>
                  </w:pPr>
                  <w:r>
                    <w:rPr>
                      <w:sz w:val="20"/>
                    </w:rPr>
                    <w:t>Рис.13. Фильтр гармоник поддиапазона №1</w:t>
                  </w:r>
                </w:p>
              </w:txbxContent>
            </v:textbox>
          </v:shape>
        </w:pict>
      </w:r>
      <w:r w:rsidR="005D0023" w:rsidRPr="00234BBD">
        <w:rPr>
          <w:noProof/>
          <w:sz w:val="28"/>
          <w:szCs w:val="28"/>
        </w:rPr>
        <w:object w:dxaOrig="4488" w:dyaOrig="1904">
          <v:shape id="_x0000_i1211" type="#_x0000_t75" style="width:224.25pt;height:95.25pt" o:ole="" fillcolor="window">
            <v:imagedata r:id="rId195" o:title=""/>
          </v:shape>
          <o:OLEObject Type="Embed" ProgID="Word.Picture.8" ShapeID="_x0000_i1211" DrawAspect="Content" ObjectID="_1469607613" r:id="rId196"/>
        </w:object>
      </w:r>
    </w:p>
    <w:p w:rsidR="005D0023" w:rsidRPr="00234BBD" w:rsidRDefault="005D0023" w:rsidP="00775D6E">
      <w:pPr>
        <w:widowControl/>
        <w:suppressAutoHyphens/>
        <w:spacing w:line="360" w:lineRule="auto"/>
        <w:ind w:firstLine="720"/>
        <w:jc w:val="both"/>
        <w:rPr>
          <w:noProof/>
          <w:sz w:val="28"/>
          <w:szCs w:val="28"/>
        </w:rPr>
      </w:pPr>
    </w:p>
    <w:p w:rsidR="005D0023" w:rsidRPr="00234BBD" w:rsidRDefault="005D0023" w:rsidP="00775D6E">
      <w:pPr>
        <w:widowControl/>
        <w:suppressAutoHyphens/>
        <w:spacing w:line="360" w:lineRule="auto"/>
        <w:ind w:firstLine="720"/>
        <w:jc w:val="both"/>
        <w:rPr>
          <w:color w:val="000000"/>
          <w:sz w:val="28"/>
          <w:szCs w:val="28"/>
        </w:rPr>
      </w:pPr>
      <w:r w:rsidRPr="00234BBD">
        <w:rPr>
          <w:sz w:val="28"/>
          <w:szCs w:val="28"/>
        </w:rPr>
        <w:t>Следующие два фильтра рассчитываются аналогично, но частота среза уже берется равной</w:t>
      </w:r>
      <w:r w:rsidR="00D51795">
        <w:rPr>
          <w:sz w:val="28"/>
          <w:szCs w:val="28"/>
        </w:rPr>
        <w:t xml:space="preserve"> </w:t>
      </w:r>
      <w:r w:rsidR="006E5208">
        <w:rPr>
          <w:color w:val="000000"/>
          <w:position w:val="-16"/>
          <w:sz w:val="28"/>
          <w:szCs w:val="28"/>
        </w:rPr>
        <w:pict>
          <v:shape id="_x0000_i1212" type="#_x0000_t75" style="width:72.75pt;height:22.5pt" fillcolor="window">
            <v:imagedata r:id="rId197" o:title=""/>
          </v:shape>
        </w:pict>
      </w:r>
      <w:r w:rsidR="00D51795">
        <w:rPr>
          <w:color w:val="000000"/>
          <w:sz w:val="28"/>
          <w:szCs w:val="28"/>
        </w:rPr>
        <w:t xml:space="preserve"> </w:t>
      </w:r>
      <w:r w:rsidRPr="00234BBD">
        <w:rPr>
          <w:color w:val="000000"/>
          <w:sz w:val="28"/>
          <w:szCs w:val="28"/>
        </w:rPr>
        <w:t>и</w:t>
      </w:r>
      <w:r w:rsidR="00D51795">
        <w:rPr>
          <w:color w:val="000000"/>
          <w:sz w:val="28"/>
          <w:szCs w:val="28"/>
        </w:rPr>
        <w:t xml:space="preserve"> </w:t>
      </w:r>
      <w:r w:rsidR="006E5208">
        <w:rPr>
          <w:color w:val="000000"/>
          <w:position w:val="-16"/>
          <w:sz w:val="28"/>
          <w:szCs w:val="28"/>
        </w:rPr>
        <w:pict>
          <v:shape id="_x0000_i1213" type="#_x0000_t75" style="width:72.75pt;height:22.5pt" fillcolor="window">
            <v:imagedata r:id="rId198" o:title=""/>
          </v:shape>
        </w:pict>
      </w:r>
      <w:r w:rsidR="00A9124B">
        <w:rPr>
          <w:color w:val="000000"/>
          <w:position w:val="-16"/>
          <w:sz w:val="28"/>
          <w:szCs w:val="28"/>
        </w:rPr>
        <w:t xml:space="preserve"> </w:t>
      </w:r>
      <w:r w:rsidRPr="00234BBD">
        <w:rPr>
          <w:color w:val="000000"/>
          <w:sz w:val="28"/>
          <w:szCs w:val="28"/>
        </w:rPr>
        <w:t>соответственно для второго и третьего фильтра.</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Ниже приведена сводная таблица значений элементов фильтра гармоник.</w:t>
      </w:r>
    </w:p>
    <w:p w:rsidR="005D0023" w:rsidRPr="00234BBD" w:rsidRDefault="00AD187D" w:rsidP="00775D6E">
      <w:pPr>
        <w:widowControl/>
        <w:suppressAutoHyphens/>
        <w:spacing w:line="360" w:lineRule="auto"/>
        <w:ind w:firstLine="720"/>
        <w:jc w:val="both"/>
        <w:rPr>
          <w:sz w:val="28"/>
          <w:szCs w:val="28"/>
          <w:lang w:val="en-US"/>
        </w:rPr>
      </w:pPr>
      <w:r>
        <w:rPr>
          <w:sz w:val="28"/>
          <w:szCs w:val="28"/>
          <w:lang w:val="en-US"/>
        </w:rPr>
        <w:br w:type="page"/>
      </w:r>
      <w:r w:rsidR="005D0023" w:rsidRPr="00234BBD">
        <w:rPr>
          <w:sz w:val="28"/>
          <w:szCs w:val="28"/>
          <w:lang w:val="en-US"/>
        </w:rPr>
        <w:t>Таблица 4.</w:t>
      </w:r>
    </w:p>
    <w:p w:rsidR="005D0023" w:rsidRPr="00234BBD" w:rsidRDefault="00AD187D" w:rsidP="00775D6E">
      <w:pPr>
        <w:widowControl/>
        <w:suppressAutoHyphens/>
        <w:spacing w:line="360" w:lineRule="auto"/>
        <w:ind w:firstLine="720"/>
        <w:jc w:val="both"/>
        <w:rPr>
          <w:sz w:val="28"/>
          <w:szCs w:val="28"/>
          <w:lang w:val="en-US"/>
        </w:rPr>
      </w:pPr>
      <w:r w:rsidRPr="00234BBD">
        <w:rPr>
          <w:sz w:val="28"/>
          <w:szCs w:val="28"/>
          <w:lang w:val="en-US"/>
        </w:rPr>
        <w:object w:dxaOrig="9365" w:dyaOrig="2357">
          <v:shape id="_x0000_i1214" type="#_x0000_t75" style="width:374.25pt;height:94.5pt" o:ole="" fillcolor="window">
            <v:imagedata r:id="rId199" o:title=""/>
          </v:shape>
          <o:OLEObject Type="Embed" ProgID="Excel.Sheet.8" ShapeID="_x0000_i1214" DrawAspect="Content" ObjectID="_1469607614" r:id="rId200"/>
        </w:object>
      </w:r>
    </w:p>
    <w:p w:rsidR="00AD187D" w:rsidRDefault="00AD187D" w:rsidP="00775D6E">
      <w:pPr>
        <w:pStyle w:val="3"/>
        <w:suppressAutoHyphens/>
        <w:spacing w:line="360" w:lineRule="auto"/>
        <w:ind w:firstLine="720"/>
        <w:jc w:val="both"/>
        <w:rPr>
          <w:sz w:val="28"/>
          <w:szCs w:val="28"/>
        </w:rPr>
      </w:pPr>
      <w:bookmarkStart w:id="15" w:name="_Toc512910636"/>
    </w:p>
    <w:p w:rsidR="005D0023" w:rsidRPr="00234BBD" w:rsidRDefault="005D0023" w:rsidP="00775D6E">
      <w:pPr>
        <w:pStyle w:val="3"/>
        <w:suppressAutoHyphens/>
        <w:spacing w:line="360" w:lineRule="auto"/>
        <w:ind w:firstLine="720"/>
        <w:jc w:val="both"/>
        <w:rPr>
          <w:sz w:val="28"/>
          <w:szCs w:val="28"/>
        </w:rPr>
      </w:pPr>
      <w:r w:rsidRPr="00234BBD">
        <w:rPr>
          <w:sz w:val="28"/>
          <w:szCs w:val="28"/>
        </w:rPr>
        <w:t>Конструктивный расчет фильтра гармоник</w:t>
      </w:r>
      <w:bookmarkEnd w:id="15"/>
    </w:p>
    <w:p w:rsidR="005D0023" w:rsidRPr="00234BBD" w:rsidRDefault="005D0023" w:rsidP="00775D6E">
      <w:pPr>
        <w:widowControl/>
        <w:suppressAutoHyphens/>
        <w:spacing w:line="360" w:lineRule="auto"/>
        <w:ind w:firstLine="720"/>
        <w:jc w:val="both"/>
        <w:rPr>
          <w:color w:val="000000"/>
          <w:sz w:val="28"/>
          <w:szCs w:val="28"/>
        </w:rPr>
      </w:pP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Индуктивности фильтрующих цепей выполняют либо в виде проволочных цилиндрических однослойных катушек, либо в виде плоских многовитковых спиралей. Цилиндрические проволочные катушки пригодны для любых мощностей, обладают высокой добротностью, могут быть изготовлены с индуктивностями от долей до сотен микрофарад, но занимают большой объем.</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Кроме требований заданной индуктивности, высокой добротности, определенной стабильности к катушкам индуктивности предъявляются требования электрической прочности, допустимого нагрева, механической прочности и др.</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Ниже приведен расчет катушек фильтра поддиапазона №1.</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1. Необходимая индуктивность катушек:</w:t>
      </w:r>
      <w:r w:rsidRPr="00234BBD">
        <w:rPr>
          <w:color w:val="000000"/>
          <w:sz w:val="28"/>
          <w:szCs w:val="28"/>
        </w:rPr>
        <w:tab/>
      </w:r>
      <w:r w:rsidR="006E5208">
        <w:rPr>
          <w:color w:val="000000"/>
          <w:position w:val="-9"/>
          <w:sz w:val="28"/>
          <w:szCs w:val="28"/>
        </w:rPr>
        <w:pict>
          <v:shape id="_x0000_i1215" type="#_x0000_t75" style="width:75pt;height:18pt" fillcolor="window">
            <v:imagedata r:id="rId201" o:title=""/>
          </v:shape>
        </w:pict>
      </w:r>
      <w:r w:rsidRPr="00234BBD">
        <w:rPr>
          <w:color w:val="000000"/>
          <w:sz w:val="28"/>
          <w:szCs w:val="28"/>
        </w:rPr>
        <w:t>Гн;</w:t>
      </w:r>
      <w:r w:rsidRPr="00234BBD">
        <w:rPr>
          <w:color w:val="000000"/>
          <w:sz w:val="28"/>
          <w:szCs w:val="28"/>
        </w:rPr>
        <w:tab/>
      </w:r>
      <w:r w:rsidR="00A9124B">
        <w:rPr>
          <w:color w:val="000000"/>
          <w:sz w:val="28"/>
          <w:szCs w:val="28"/>
        </w:rPr>
        <w:t xml:space="preserve"> </w:t>
      </w:r>
      <w:r w:rsidR="006E5208">
        <w:rPr>
          <w:color w:val="000000"/>
          <w:position w:val="-9"/>
          <w:sz w:val="28"/>
          <w:szCs w:val="28"/>
        </w:rPr>
        <w:pict>
          <v:shape id="_x0000_i1216" type="#_x0000_t75" style="width:75pt;height:18pt" fillcolor="window">
            <v:imagedata r:id="rId202" o:title=""/>
          </v:shape>
        </w:pict>
      </w:r>
      <w:r w:rsidRPr="00234BBD">
        <w:rPr>
          <w:color w:val="000000"/>
          <w:sz w:val="28"/>
          <w:szCs w:val="28"/>
        </w:rPr>
        <w:t>Гн;</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Верхняя частота поддиапазона:</w:t>
      </w:r>
      <w:r w:rsidRPr="00234BBD">
        <w:rPr>
          <w:color w:val="000000"/>
          <w:sz w:val="28"/>
          <w:szCs w:val="28"/>
        </w:rPr>
        <w:tab/>
      </w:r>
      <w:r w:rsidRPr="00234BBD">
        <w:rPr>
          <w:color w:val="000000"/>
          <w:sz w:val="28"/>
          <w:szCs w:val="28"/>
        </w:rPr>
        <w:tab/>
      </w:r>
      <w:r w:rsidR="006E5208">
        <w:rPr>
          <w:color w:val="000000"/>
          <w:position w:val="-16"/>
          <w:sz w:val="28"/>
          <w:szCs w:val="28"/>
        </w:rPr>
        <w:pict>
          <v:shape id="_x0000_i1217" type="#_x0000_t75" style="width:65.25pt;height:21.75pt" fillcolor="window">
            <v:imagedata r:id="rId203" o:title=""/>
          </v:shape>
        </w:pict>
      </w:r>
      <w:r w:rsidRPr="00234BBD">
        <w:rPr>
          <w:color w:val="000000"/>
          <w:position w:val="-16"/>
          <w:sz w:val="28"/>
          <w:szCs w:val="28"/>
        </w:rPr>
        <w:tab/>
      </w:r>
      <w:r w:rsidR="006E5208">
        <w:rPr>
          <w:color w:val="000000"/>
          <w:position w:val="-16"/>
          <w:sz w:val="28"/>
          <w:szCs w:val="28"/>
        </w:rPr>
        <w:pict>
          <v:shape id="_x0000_i1218" type="#_x0000_t75" style="width:43.5pt;height:18pt" fillcolor="window">
            <v:imagedata r:id="rId204" o:title=""/>
          </v:shape>
        </w:pict>
      </w:r>
      <w:r w:rsidRPr="00234BBD">
        <w:rPr>
          <w:color w:val="000000"/>
          <w:sz w:val="28"/>
          <w:szCs w:val="28"/>
        </w:rPr>
        <w:t>МГц;</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Протекающий ток:</w:t>
      </w:r>
      <w:r w:rsidRPr="00234BBD">
        <w:rPr>
          <w:color w:val="000000"/>
          <w:sz w:val="28"/>
          <w:szCs w:val="28"/>
        </w:rPr>
        <w:tab/>
      </w:r>
      <w:r w:rsidRPr="00234BBD">
        <w:rPr>
          <w:color w:val="000000"/>
          <w:sz w:val="28"/>
          <w:szCs w:val="28"/>
        </w:rPr>
        <w:tab/>
      </w:r>
      <w:r w:rsidRPr="00234BBD">
        <w:rPr>
          <w:color w:val="000000"/>
          <w:sz w:val="28"/>
          <w:szCs w:val="28"/>
        </w:rPr>
        <w:tab/>
      </w:r>
      <w:r w:rsidR="006E5208">
        <w:rPr>
          <w:color w:val="000000"/>
          <w:position w:val="-16"/>
          <w:sz w:val="28"/>
          <w:szCs w:val="28"/>
        </w:rPr>
        <w:pict>
          <v:shape id="_x0000_i1219" type="#_x0000_t75" style="width:31.5pt;height:18pt" fillcolor="window">
            <v:imagedata r:id="rId205" o:title=""/>
          </v:shape>
        </w:pict>
      </w:r>
      <w:r w:rsidRPr="00234BBD">
        <w:rPr>
          <w:color w:val="000000"/>
          <w:position w:val="-16"/>
          <w:sz w:val="28"/>
          <w:szCs w:val="28"/>
        </w:rPr>
        <w:tab/>
      </w:r>
      <w:r w:rsidR="00A9124B">
        <w:rPr>
          <w:color w:val="000000"/>
          <w:position w:val="-16"/>
          <w:sz w:val="28"/>
          <w:szCs w:val="28"/>
        </w:rPr>
        <w:t xml:space="preserve"> </w:t>
      </w:r>
      <w:r w:rsidR="006E5208">
        <w:rPr>
          <w:color w:val="000000"/>
          <w:position w:val="-9"/>
          <w:sz w:val="28"/>
          <w:szCs w:val="28"/>
        </w:rPr>
        <w:pict>
          <v:shape id="_x0000_i1220" type="#_x0000_t75" style="width:34.5pt;height:14.25pt" fillcolor="window">
            <v:imagedata r:id="rId206" o:title=""/>
          </v:shape>
        </w:pict>
      </w:r>
      <w:r w:rsidRPr="00234BBD">
        <w:rPr>
          <w:color w:val="000000"/>
          <w:sz w:val="28"/>
          <w:szCs w:val="28"/>
        </w:rPr>
        <w:t>А.</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2. Необходимые расчетные значения индуктивностей с учетом размагничивающего влияния близко расположенных проводников, деталей конструкции контура и каскада, стенок блока:</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16"/>
          <w:sz w:val="28"/>
          <w:szCs w:val="28"/>
        </w:rPr>
        <w:pict>
          <v:shape id="_x0000_i1221" type="#_x0000_t75" style="width:89.25pt;height:21.75pt" fillcolor="window">
            <v:imagedata r:id="rId207" o:title=""/>
          </v:shape>
        </w:pict>
      </w:r>
      <w:r w:rsidR="005D0023" w:rsidRPr="00234BBD">
        <w:rPr>
          <w:color w:val="000000"/>
          <w:position w:val="-16"/>
          <w:sz w:val="28"/>
          <w:szCs w:val="28"/>
        </w:rPr>
        <w:tab/>
      </w:r>
      <w:r>
        <w:rPr>
          <w:color w:val="000000"/>
          <w:position w:val="-16"/>
          <w:sz w:val="28"/>
          <w:szCs w:val="28"/>
        </w:rPr>
        <w:pict>
          <v:shape id="_x0000_i1222" type="#_x0000_t75" style="width:65.25pt;height:18pt" fillcolor="window">
            <v:imagedata r:id="rId208" o:title=""/>
          </v:shape>
        </w:pict>
      </w:r>
      <w:r w:rsidR="005D0023" w:rsidRPr="00234BBD">
        <w:rPr>
          <w:color w:val="000000"/>
          <w:sz w:val="28"/>
          <w:szCs w:val="28"/>
        </w:rPr>
        <w:t>мкГн;</w:t>
      </w:r>
      <w:r w:rsidR="005D0023" w:rsidRPr="00234BBD">
        <w:rPr>
          <w:color w:val="000000"/>
          <w:sz w:val="28"/>
          <w:szCs w:val="28"/>
        </w:rPr>
        <w:tab/>
      </w:r>
      <w:r w:rsidR="005D0023" w:rsidRPr="00234BBD">
        <w:rPr>
          <w:color w:val="000000"/>
          <w:sz w:val="28"/>
          <w:szCs w:val="28"/>
        </w:rPr>
        <w:tab/>
      </w:r>
      <w:r>
        <w:rPr>
          <w:color w:val="000000"/>
          <w:position w:val="-16"/>
          <w:sz w:val="28"/>
          <w:szCs w:val="28"/>
        </w:rPr>
        <w:pict>
          <v:shape id="_x0000_i1223" type="#_x0000_t75" style="width:89.25pt;height:21.75pt" fillcolor="window">
            <v:imagedata r:id="rId209" o:title=""/>
          </v:shape>
        </w:pict>
      </w:r>
      <w:r w:rsidR="005D0023" w:rsidRPr="00234BBD">
        <w:rPr>
          <w:color w:val="000000"/>
          <w:position w:val="-16"/>
          <w:sz w:val="28"/>
          <w:szCs w:val="28"/>
        </w:rPr>
        <w:tab/>
      </w:r>
      <w:r>
        <w:rPr>
          <w:color w:val="000000"/>
          <w:position w:val="-16"/>
          <w:sz w:val="28"/>
          <w:szCs w:val="28"/>
        </w:rPr>
        <w:pict>
          <v:shape id="_x0000_i1224" type="#_x0000_t75" style="width:65.25pt;height:18pt" fillcolor="window">
            <v:imagedata r:id="rId210" o:title=""/>
          </v:shape>
        </w:pict>
      </w:r>
      <w:r w:rsidR="005D0023" w:rsidRPr="00234BBD">
        <w:rPr>
          <w:color w:val="000000"/>
          <w:sz w:val="28"/>
          <w:szCs w:val="28"/>
        </w:rPr>
        <w:t>мкГн.</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3. Выберем способ намотки: холодная тугая намотка с шагом на керамике:</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ТКИ=(40..100)</w:t>
      </w:r>
      <w:r w:rsidRPr="00234BBD">
        <w:rPr>
          <w:color w:val="000000"/>
          <w:sz w:val="28"/>
          <w:szCs w:val="28"/>
        </w:rPr>
        <w:sym w:font="Symbol" w:char="F0D7"/>
      </w:r>
      <w:r w:rsidRPr="00234BBD">
        <w:rPr>
          <w:color w:val="000000"/>
          <w:sz w:val="28"/>
          <w:szCs w:val="28"/>
        </w:rPr>
        <w:t>10</w:t>
      </w:r>
      <w:r w:rsidRPr="00234BBD">
        <w:rPr>
          <w:color w:val="000000"/>
          <w:sz w:val="28"/>
          <w:szCs w:val="28"/>
          <w:vertAlign w:val="superscript"/>
        </w:rPr>
        <w:t>-6</w:t>
      </w:r>
      <w:r w:rsidRPr="00234BBD">
        <w:rPr>
          <w:color w:val="000000"/>
          <w:sz w:val="28"/>
          <w:szCs w:val="28"/>
        </w:rPr>
        <w:t xml:space="preserve">, </w:t>
      </w:r>
      <w:r w:rsidRPr="00234BBD">
        <w:rPr>
          <w:color w:val="000000"/>
          <w:sz w:val="28"/>
          <w:szCs w:val="28"/>
          <w:lang w:val="en-US"/>
        </w:rPr>
        <w:t>Q</w:t>
      </w:r>
      <w:r w:rsidRPr="00234BBD">
        <w:rPr>
          <w:color w:val="000000"/>
          <w:sz w:val="28"/>
          <w:szCs w:val="28"/>
        </w:rPr>
        <w:t>=100..400, С</w:t>
      </w:r>
      <w:r w:rsidRPr="00234BBD">
        <w:rPr>
          <w:color w:val="000000"/>
          <w:sz w:val="28"/>
          <w:szCs w:val="28"/>
          <w:vertAlign w:val="subscript"/>
        </w:rPr>
        <w:t>0</w:t>
      </w:r>
      <w:r w:rsidRPr="00234BBD">
        <w:rPr>
          <w:color w:val="000000"/>
          <w:sz w:val="28"/>
          <w:szCs w:val="28"/>
        </w:rPr>
        <w:t>=0.5..2 пФ.</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 xml:space="preserve">Катушки мотаются проводом диаметра </w:t>
      </w:r>
      <w:r w:rsidRPr="00234BBD">
        <w:rPr>
          <w:color w:val="000000"/>
          <w:sz w:val="28"/>
          <w:szCs w:val="28"/>
          <w:lang w:val="en-US"/>
        </w:rPr>
        <w:t>d</w:t>
      </w:r>
      <w:r w:rsidRPr="00234BBD">
        <w:rPr>
          <w:color w:val="000000"/>
          <w:sz w:val="28"/>
          <w:szCs w:val="28"/>
        </w:rPr>
        <w:t>, витки по каркасу распределяются равномерно с шагом g.</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4. Зададимся отношением длины намотки катушки l к её диаметру D. Рациональные конструкции индуктивностей имеют l=(1.5..2.5)</w:t>
      </w:r>
      <w:r w:rsidRPr="00234BBD">
        <w:rPr>
          <w:color w:val="000000"/>
          <w:sz w:val="28"/>
          <w:szCs w:val="28"/>
        </w:rPr>
        <w:sym w:font="Symbol" w:char="F0D7"/>
      </w:r>
      <w:r w:rsidRPr="00234BBD">
        <w:rPr>
          <w:color w:val="000000"/>
          <w:sz w:val="28"/>
          <w:szCs w:val="28"/>
        </w:rPr>
        <w:t xml:space="preserve">D. Выберем </w:t>
      </w:r>
      <w:r w:rsidR="006E5208">
        <w:rPr>
          <w:color w:val="000000"/>
          <w:position w:val="-9"/>
          <w:sz w:val="28"/>
          <w:szCs w:val="28"/>
        </w:rPr>
        <w:pict>
          <v:shape id="_x0000_i1225" type="#_x0000_t75" style="width:39pt;height:14.25pt" fillcolor="window">
            <v:imagedata r:id="rId211" o:title=""/>
          </v:shape>
        </w:pict>
      </w:r>
      <w:r w:rsidRPr="00234BBD">
        <w:rPr>
          <w:color w:val="000000"/>
          <w:sz w:val="28"/>
          <w:szCs w:val="28"/>
        </w:rPr>
        <w:t>. Так как величины индуктивностей получились небольшими: доли-единицы микрогенри, то размеры катушек будут также небольшими.</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 xml:space="preserve">5. Диаметр провода катушки выбираем исходя из соображений её допустимого нагрева. Катушка охлаждается естественным путем (конвекционное охлаждение) </w:t>
      </w:r>
      <w:r w:rsidR="006E5208">
        <w:rPr>
          <w:color w:val="000000"/>
          <w:position w:val="-9"/>
          <w:sz w:val="28"/>
          <w:szCs w:val="28"/>
        </w:rPr>
        <w:pict>
          <v:shape id="_x0000_i1226" type="#_x0000_t75" style="width:36.75pt;height:15pt" fillcolor="window">
            <v:imagedata r:id="rId212" o:title=""/>
          </v:shape>
        </w:pict>
      </w:r>
      <w:r w:rsidRPr="00234BBD">
        <w:rPr>
          <w:color w:val="000000"/>
          <w:sz w:val="28"/>
          <w:szCs w:val="28"/>
        </w:rPr>
        <w:t>К. Воспользуемся эмпирической формулой:</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34"/>
          <w:sz w:val="28"/>
          <w:szCs w:val="28"/>
        </w:rPr>
        <w:pict>
          <v:shape id="_x0000_i1227" type="#_x0000_t75" style="width:76.5pt;height:41.25pt" fillcolor="window">
            <v:imagedata r:id="rId213" o:title=""/>
          </v:shape>
        </w:pict>
      </w:r>
      <w:r w:rsidR="005D0023" w:rsidRPr="00234BBD">
        <w:rPr>
          <w:color w:val="000000"/>
          <w:position w:val="-34"/>
          <w:sz w:val="28"/>
          <w:szCs w:val="28"/>
        </w:rPr>
        <w:tab/>
      </w:r>
      <w:r>
        <w:rPr>
          <w:color w:val="000000"/>
          <w:position w:val="-9"/>
          <w:sz w:val="28"/>
          <w:szCs w:val="28"/>
        </w:rPr>
        <w:pict>
          <v:shape id="_x0000_i1228" type="#_x0000_t75" style="width:41.25pt;height:14.25pt" fillcolor="window">
            <v:imagedata r:id="rId214" o:title=""/>
          </v:shape>
        </w:pict>
      </w:r>
      <w:r w:rsidR="005D0023" w:rsidRPr="00234BBD">
        <w:rPr>
          <w:color w:val="000000"/>
          <w:sz w:val="28"/>
          <w:szCs w:val="28"/>
        </w:rPr>
        <w:t>мм. Из стандартного ряда выбираем</w:t>
      </w:r>
      <w:r w:rsidR="00D51795">
        <w:rPr>
          <w:color w:val="000000"/>
          <w:sz w:val="28"/>
          <w:szCs w:val="28"/>
        </w:rPr>
        <w:t xml:space="preserve"> </w:t>
      </w:r>
      <w:r>
        <w:rPr>
          <w:color w:val="000000"/>
          <w:position w:val="-9"/>
          <w:sz w:val="28"/>
          <w:szCs w:val="28"/>
        </w:rPr>
        <w:pict>
          <v:shape id="_x0000_i1229" type="#_x0000_t75" style="width:32.25pt;height:14.25pt" fillcolor="window">
            <v:imagedata r:id="rId215" o:title=""/>
          </v:shape>
        </w:pict>
      </w:r>
      <w:r w:rsidR="005D0023" w:rsidRPr="00234BBD">
        <w:rPr>
          <w:color w:val="000000"/>
          <w:position w:val="-9"/>
          <w:sz w:val="28"/>
          <w:szCs w:val="28"/>
        </w:rPr>
        <w:t xml:space="preserve"> </w:t>
      </w:r>
      <w:r w:rsidR="005D0023" w:rsidRPr="00234BBD">
        <w:rPr>
          <w:color w:val="000000"/>
          <w:sz w:val="28"/>
          <w:szCs w:val="28"/>
        </w:rPr>
        <w:t>мм.</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6. Шаг намотки:</w:t>
      </w:r>
      <w:r w:rsidRPr="00234BBD">
        <w:rPr>
          <w:color w:val="000000"/>
          <w:sz w:val="28"/>
          <w:szCs w:val="28"/>
        </w:rPr>
        <w:tab/>
      </w:r>
      <w:r w:rsidR="006E5208">
        <w:rPr>
          <w:color w:val="000000"/>
          <w:position w:val="-9"/>
          <w:sz w:val="28"/>
          <w:szCs w:val="28"/>
        </w:rPr>
        <w:pict>
          <v:shape id="_x0000_i1230" type="#_x0000_t75" style="width:40.5pt;height:14.25pt" fillcolor="window">
            <v:imagedata r:id="rId216" o:title=""/>
          </v:shape>
        </w:pict>
      </w:r>
      <w:r w:rsidRPr="00234BBD">
        <w:rPr>
          <w:color w:val="000000"/>
          <w:position w:val="-9"/>
          <w:sz w:val="28"/>
          <w:szCs w:val="28"/>
        </w:rPr>
        <w:tab/>
      </w:r>
      <w:r w:rsidR="006E5208">
        <w:rPr>
          <w:color w:val="000000"/>
          <w:position w:val="-9"/>
          <w:sz w:val="28"/>
          <w:szCs w:val="28"/>
        </w:rPr>
        <w:pict>
          <v:shape id="_x0000_i1231" type="#_x0000_t75" style="width:41.25pt;height:14.25pt" fillcolor="window">
            <v:imagedata r:id="rId217" o:title=""/>
          </v:shape>
        </w:pict>
      </w:r>
      <w:r w:rsidRPr="00234BBD">
        <w:rPr>
          <w:color w:val="000000"/>
          <w:sz w:val="28"/>
          <w:szCs w:val="28"/>
        </w:rPr>
        <w:t>мм.</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 xml:space="preserve">7. Диаметр катушки: </w:t>
      </w:r>
      <w:r w:rsidR="006E5208">
        <w:rPr>
          <w:color w:val="000000"/>
          <w:position w:val="-16"/>
          <w:sz w:val="28"/>
          <w:szCs w:val="28"/>
        </w:rPr>
        <w:pict>
          <v:shape id="_x0000_i1232" type="#_x0000_t75" style="width:36pt;height:18pt" fillcolor="window">
            <v:imagedata r:id="rId218" o:title=""/>
          </v:shape>
        </w:pict>
      </w:r>
      <w:r w:rsidRPr="00234BBD">
        <w:rPr>
          <w:color w:val="000000"/>
          <w:sz w:val="28"/>
          <w:szCs w:val="28"/>
        </w:rPr>
        <w:t xml:space="preserve">мм, </w:t>
      </w:r>
      <w:r w:rsidR="006E5208">
        <w:rPr>
          <w:color w:val="000000"/>
          <w:position w:val="-16"/>
          <w:sz w:val="28"/>
          <w:szCs w:val="28"/>
        </w:rPr>
        <w:pict>
          <v:shape id="_x0000_i1233" type="#_x0000_t75" style="width:36pt;height:18pt" fillcolor="window">
            <v:imagedata r:id="rId219" o:title=""/>
          </v:shape>
        </w:pict>
      </w:r>
      <w:r w:rsidRPr="00234BBD">
        <w:rPr>
          <w:color w:val="000000"/>
          <w:sz w:val="28"/>
          <w:szCs w:val="28"/>
        </w:rPr>
        <w:t>мм.</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Длина катушки:</w:t>
      </w:r>
      <w:r w:rsidRPr="00234BBD">
        <w:rPr>
          <w:color w:val="000000"/>
          <w:sz w:val="28"/>
          <w:szCs w:val="28"/>
        </w:rPr>
        <w:tab/>
      </w:r>
      <w:r w:rsidR="006E5208">
        <w:rPr>
          <w:color w:val="000000"/>
          <w:position w:val="-16"/>
          <w:sz w:val="28"/>
          <w:szCs w:val="28"/>
        </w:rPr>
        <w:pict>
          <v:shape id="_x0000_i1234" type="#_x0000_t75" style="width:48pt;height:18pt" fillcolor="window">
            <v:imagedata r:id="rId220" o:title=""/>
          </v:shape>
        </w:pict>
      </w:r>
      <w:r w:rsidR="00A9124B">
        <w:rPr>
          <w:color w:val="000000"/>
          <w:sz w:val="28"/>
          <w:szCs w:val="28"/>
        </w:rPr>
        <w:t xml:space="preserve"> </w:t>
      </w:r>
      <w:r w:rsidR="006E5208">
        <w:rPr>
          <w:color w:val="000000"/>
          <w:position w:val="-16"/>
          <w:sz w:val="28"/>
          <w:szCs w:val="28"/>
        </w:rPr>
        <w:pict>
          <v:shape id="_x0000_i1235" type="#_x0000_t75" style="width:42.75pt;height:18pt" fillcolor="window">
            <v:imagedata r:id="rId221" o:title=""/>
          </v:shape>
        </w:pict>
      </w:r>
      <w:r w:rsidRPr="00234BBD">
        <w:rPr>
          <w:color w:val="000000"/>
          <w:sz w:val="28"/>
          <w:szCs w:val="28"/>
        </w:rPr>
        <w:t>мм,</w:t>
      </w:r>
      <w:r w:rsidR="00A9124B">
        <w:rPr>
          <w:color w:val="000000"/>
          <w:sz w:val="28"/>
          <w:szCs w:val="28"/>
        </w:rPr>
        <w:t xml:space="preserve"> </w:t>
      </w:r>
      <w:r w:rsidR="006E5208">
        <w:rPr>
          <w:color w:val="000000"/>
          <w:position w:val="-16"/>
          <w:sz w:val="28"/>
          <w:szCs w:val="28"/>
        </w:rPr>
        <w:pict>
          <v:shape id="_x0000_i1236" type="#_x0000_t75" style="width:48pt;height:18pt" fillcolor="window">
            <v:imagedata r:id="rId222" o:title=""/>
          </v:shape>
        </w:pict>
      </w:r>
      <w:r w:rsidR="00A9124B">
        <w:rPr>
          <w:color w:val="000000"/>
          <w:sz w:val="28"/>
          <w:szCs w:val="28"/>
        </w:rPr>
        <w:t xml:space="preserve"> </w:t>
      </w:r>
      <w:r w:rsidR="006E5208">
        <w:rPr>
          <w:color w:val="000000"/>
          <w:position w:val="-16"/>
          <w:sz w:val="28"/>
          <w:szCs w:val="28"/>
        </w:rPr>
        <w:pict>
          <v:shape id="_x0000_i1237" type="#_x0000_t75" style="width:42.75pt;height:18pt" fillcolor="window">
            <v:imagedata r:id="rId223" o:title=""/>
          </v:shape>
        </w:pict>
      </w:r>
      <w:r w:rsidRPr="00234BBD">
        <w:rPr>
          <w:color w:val="000000"/>
          <w:sz w:val="28"/>
          <w:szCs w:val="28"/>
        </w:rPr>
        <w:t>мм.</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Коэффициент формы катушки:</w:t>
      </w:r>
      <w:r w:rsidRPr="00234BBD">
        <w:rPr>
          <w:color w:val="000000"/>
          <w:sz w:val="28"/>
          <w:szCs w:val="28"/>
        </w:rPr>
        <w:tab/>
      </w:r>
      <w:r w:rsidR="006E5208">
        <w:rPr>
          <w:color w:val="000000"/>
          <w:position w:val="-9"/>
          <w:sz w:val="28"/>
          <w:szCs w:val="28"/>
        </w:rPr>
        <w:pict>
          <v:shape id="_x0000_i1238" type="#_x0000_t75" style="width:57.75pt;height:18pt" fillcolor="window">
            <v:imagedata r:id="rId224" o:title=""/>
          </v:shape>
        </w:pict>
      </w:r>
      <w:r w:rsidRPr="00234BBD">
        <w:rPr>
          <w:color w:val="000000"/>
          <w:sz w:val="28"/>
          <w:szCs w:val="28"/>
        </w:rPr>
        <w:t>.</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Число витков спирали катушки:</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33"/>
          <w:sz w:val="28"/>
          <w:szCs w:val="28"/>
        </w:rPr>
        <w:pict>
          <v:shape id="_x0000_i1239" type="#_x0000_t75" style="width:69.75pt;height:38.25pt" fillcolor="window">
            <v:imagedata r:id="rId225" o:title=""/>
          </v:shape>
        </w:pict>
      </w:r>
      <w:r w:rsidR="005D0023" w:rsidRPr="00234BBD">
        <w:rPr>
          <w:color w:val="000000"/>
          <w:position w:val="-33"/>
          <w:sz w:val="28"/>
          <w:szCs w:val="28"/>
        </w:rPr>
        <w:tab/>
      </w:r>
      <w:r w:rsidR="005D0023" w:rsidRPr="00234BBD">
        <w:rPr>
          <w:color w:val="000000"/>
          <w:position w:val="-33"/>
          <w:sz w:val="28"/>
          <w:szCs w:val="28"/>
        </w:rPr>
        <w:tab/>
      </w:r>
      <w:r>
        <w:rPr>
          <w:color w:val="000000"/>
          <w:position w:val="-16"/>
          <w:sz w:val="28"/>
          <w:szCs w:val="28"/>
        </w:rPr>
        <w:pict>
          <v:shape id="_x0000_i1240" type="#_x0000_t75" style="width:62.25pt;height:18pt" fillcolor="window">
            <v:imagedata r:id="rId226" o:title=""/>
          </v:shape>
        </w:pict>
      </w:r>
      <w:r w:rsidR="005D0023" w:rsidRPr="00234BBD">
        <w:rPr>
          <w:color w:val="000000"/>
          <w:sz w:val="28"/>
          <w:szCs w:val="28"/>
        </w:rPr>
        <w:t xml:space="preserve">что допустимо, т.к. </w:t>
      </w:r>
      <w:r>
        <w:rPr>
          <w:color w:val="000000"/>
          <w:position w:val="-16"/>
          <w:sz w:val="28"/>
          <w:szCs w:val="28"/>
        </w:rPr>
        <w:pict>
          <v:shape id="_x0000_i1241" type="#_x0000_t75" style="width:77.25pt;height:18pt" fillcolor="window">
            <v:imagedata r:id="rId227" o:title=""/>
          </v:shape>
        </w:pict>
      </w:r>
      <w:r w:rsidR="005D0023" w:rsidRPr="00234BBD">
        <w:rPr>
          <w:color w:val="000000"/>
          <w:sz w:val="28"/>
          <w:szCs w:val="28"/>
        </w:rPr>
        <w:t xml:space="preserve">мм, </w:t>
      </w:r>
      <w:r>
        <w:rPr>
          <w:color w:val="000000"/>
          <w:position w:val="-16"/>
          <w:sz w:val="28"/>
          <w:szCs w:val="28"/>
        </w:rPr>
        <w:pict>
          <v:shape id="_x0000_i1242" type="#_x0000_t75" style="width:42.75pt;height:18pt" fillcolor="window">
            <v:imagedata r:id="rId221" o:title=""/>
          </v:shape>
        </w:pict>
      </w:r>
      <w:r w:rsidR="005D0023" w:rsidRPr="00234BBD">
        <w:rPr>
          <w:color w:val="000000"/>
          <w:sz w:val="28"/>
          <w:szCs w:val="28"/>
        </w:rPr>
        <w:t>мм.</w:t>
      </w:r>
    </w:p>
    <w:p w:rsidR="005D0023" w:rsidRPr="00234BBD" w:rsidRDefault="006E5208" w:rsidP="00775D6E">
      <w:pPr>
        <w:widowControl/>
        <w:suppressAutoHyphens/>
        <w:spacing w:line="360" w:lineRule="auto"/>
        <w:ind w:firstLine="720"/>
        <w:jc w:val="both"/>
        <w:rPr>
          <w:color w:val="000000"/>
          <w:sz w:val="28"/>
          <w:szCs w:val="28"/>
        </w:rPr>
      </w:pPr>
      <w:r>
        <w:rPr>
          <w:color w:val="000000"/>
          <w:position w:val="-33"/>
          <w:sz w:val="28"/>
          <w:szCs w:val="28"/>
        </w:rPr>
        <w:pict>
          <v:shape id="_x0000_i1243" type="#_x0000_t75" style="width:69.75pt;height:38.25pt" fillcolor="window">
            <v:imagedata r:id="rId228" o:title=""/>
          </v:shape>
        </w:pict>
      </w:r>
      <w:r w:rsidR="005D0023" w:rsidRPr="00234BBD">
        <w:rPr>
          <w:color w:val="000000"/>
          <w:position w:val="-33"/>
          <w:sz w:val="28"/>
          <w:szCs w:val="28"/>
        </w:rPr>
        <w:tab/>
      </w:r>
      <w:r w:rsidR="005D0023" w:rsidRPr="00234BBD">
        <w:rPr>
          <w:color w:val="000000"/>
          <w:position w:val="-33"/>
          <w:sz w:val="28"/>
          <w:szCs w:val="28"/>
        </w:rPr>
        <w:tab/>
      </w:r>
      <w:r>
        <w:rPr>
          <w:color w:val="000000"/>
          <w:position w:val="-16"/>
          <w:sz w:val="28"/>
          <w:szCs w:val="28"/>
        </w:rPr>
        <w:pict>
          <v:shape id="_x0000_i1244" type="#_x0000_t75" style="width:62.25pt;height:18pt" fillcolor="window">
            <v:imagedata r:id="rId229" o:title=""/>
          </v:shape>
        </w:pict>
      </w:r>
      <w:r w:rsidR="005D0023" w:rsidRPr="00234BBD">
        <w:rPr>
          <w:color w:val="000000"/>
          <w:sz w:val="28"/>
          <w:szCs w:val="28"/>
        </w:rPr>
        <w:t xml:space="preserve">что допустимо, т.к. </w:t>
      </w:r>
      <w:r>
        <w:rPr>
          <w:color w:val="000000"/>
          <w:position w:val="-16"/>
          <w:sz w:val="28"/>
          <w:szCs w:val="28"/>
        </w:rPr>
        <w:pict>
          <v:shape id="_x0000_i1245" type="#_x0000_t75" style="width:77.25pt;height:18pt" fillcolor="window">
            <v:imagedata r:id="rId230" o:title=""/>
          </v:shape>
        </w:pict>
      </w:r>
      <w:r w:rsidR="005D0023" w:rsidRPr="00234BBD">
        <w:rPr>
          <w:color w:val="000000"/>
          <w:sz w:val="28"/>
          <w:szCs w:val="28"/>
        </w:rPr>
        <w:t xml:space="preserve">мм, </w:t>
      </w:r>
      <w:r>
        <w:rPr>
          <w:color w:val="000000"/>
          <w:position w:val="-16"/>
          <w:sz w:val="28"/>
          <w:szCs w:val="28"/>
        </w:rPr>
        <w:pict>
          <v:shape id="_x0000_i1246" type="#_x0000_t75" style="width:42.75pt;height:18pt" fillcolor="window">
            <v:imagedata r:id="rId223" o:title=""/>
          </v:shape>
        </w:pict>
      </w:r>
      <w:r w:rsidR="005D0023" w:rsidRPr="00234BBD">
        <w:rPr>
          <w:color w:val="000000"/>
          <w:sz w:val="28"/>
          <w:szCs w:val="28"/>
        </w:rPr>
        <w:t>мм.</w:t>
      </w:r>
    </w:p>
    <w:p w:rsidR="005D0023" w:rsidRPr="00234BBD" w:rsidRDefault="005D0023" w:rsidP="00775D6E">
      <w:pPr>
        <w:widowControl/>
        <w:suppressAutoHyphens/>
        <w:spacing w:line="360" w:lineRule="auto"/>
        <w:ind w:firstLine="720"/>
        <w:jc w:val="both"/>
        <w:rPr>
          <w:color w:val="000000"/>
          <w:sz w:val="28"/>
          <w:szCs w:val="28"/>
        </w:rPr>
      </w:pPr>
      <w:r w:rsidRPr="00234BBD">
        <w:rPr>
          <w:color w:val="000000"/>
          <w:sz w:val="28"/>
          <w:szCs w:val="28"/>
        </w:rPr>
        <w:t>Проводя аналогичные вычисления для фильтров поддиапазонов №2 и 3 заполним сводную таблицу.</w:t>
      </w:r>
    </w:p>
    <w:p w:rsidR="005D0023" w:rsidRPr="00234BBD" w:rsidRDefault="00AD187D" w:rsidP="00775D6E">
      <w:pPr>
        <w:widowControl/>
        <w:suppressAutoHyphens/>
        <w:spacing w:line="360" w:lineRule="auto"/>
        <w:ind w:firstLine="720"/>
        <w:jc w:val="both"/>
        <w:rPr>
          <w:sz w:val="28"/>
          <w:szCs w:val="28"/>
          <w:lang w:val="en-US"/>
        </w:rPr>
      </w:pPr>
      <w:r>
        <w:rPr>
          <w:sz w:val="28"/>
          <w:szCs w:val="28"/>
          <w:lang w:val="en-US"/>
        </w:rPr>
        <w:br w:type="page"/>
      </w:r>
      <w:r w:rsidR="005D0023" w:rsidRPr="00234BBD">
        <w:rPr>
          <w:sz w:val="28"/>
          <w:szCs w:val="28"/>
          <w:lang w:val="en-US"/>
        </w:rPr>
        <w:t>Таблица 5.</w:t>
      </w:r>
    </w:p>
    <w:p w:rsidR="005D0023" w:rsidRPr="00234BBD" w:rsidRDefault="00AD187D" w:rsidP="00775D6E">
      <w:pPr>
        <w:widowControl/>
        <w:suppressAutoHyphens/>
        <w:spacing w:line="360" w:lineRule="auto"/>
        <w:ind w:firstLine="720"/>
        <w:jc w:val="both"/>
        <w:rPr>
          <w:sz w:val="28"/>
          <w:szCs w:val="28"/>
          <w:lang w:val="en-US"/>
        </w:rPr>
      </w:pPr>
      <w:r w:rsidRPr="00234BBD">
        <w:rPr>
          <w:sz w:val="28"/>
          <w:szCs w:val="28"/>
          <w:lang w:val="en-US"/>
        </w:rPr>
        <w:object w:dxaOrig="8640" w:dyaOrig="3048">
          <v:shape id="_x0000_i1247" type="#_x0000_t75" style="width:397.5pt;height:138.75pt" o:ole="" fillcolor="window">
            <v:imagedata r:id="rId231" o:title=""/>
          </v:shape>
          <o:OLEObject Type="Embed" ProgID="Excel.Sheet.8" ShapeID="_x0000_i1247" DrawAspect="Content" ObjectID="_1469607615" r:id="rId232"/>
        </w:object>
      </w:r>
    </w:p>
    <w:p w:rsidR="005D0023" w:rsidRPr="00234BBD" w:rsidRDefault="005D0023" w:rsidP="00775D6E">
      <w:pPr>
        <w:widowControl/>
        <w:suppressAutoHyphens/>
        <w:spacing w:line="360" w:lineRule="auto"/>
        <w:ind w:firstLine="720"/>
        <w:jc w:val="both"/>
        <w:rPr>
          <w:sz w:val="28"/>
          <w:szCs w:val="28"/>
          <w:lang w:val="en-US"/>
        </w:rPr>
      </w:pPr>
    </w:p>
    <w:p w:rsidR="005D0023" w:rsidRPr="00234BBD" w:rsidRDefault="005D0023" w:rsidP="00775D6E">
      <w:pPr>
        <w:pStyle w:val="20"/>
        <w:suppressAutoHyphens/>
        <w:spacing w:line="360" w:lineRule="auto"/>
        <w:ind w:left="720" w:firstLine="0"/>
        <w:jc w:val="both"/>
        <w:rPr>
          <w:sz w:val="28"/>
          <w:szCs w:val="28"/>
        </w:rPr>
      </w:pPr>
      <w:bookmarkStart w:id="16" w:name="_Toc512910637"/>
      <w:r w:rsidRPr="00234BBD">
        <w:rPr>
          <w:sz w:val="28"/>
          <w:szCs w:val="28"/>
        </w:rPr>
        <w:t>Выбор источника питания</w:t>
      </w:r>
      <w:bookmarkEnd w:id="16"/>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widowControl/>
        <w:suppressAutoHyphens/>
        <w:spacing w:line="360" w:lineRule="auto"/>
        <w:ind w:firstLine="720"/>
        <w:jc w:val="both"/>
        <w:rPr>
          <w:sz w:val="28"/>
          <w:szCs w:val="28"/>
        </w:rPr>
      </w:pPr>
      <w:r w:rsidRPr="00234BBD">
        <w:rPr>
          <w:sz w:val="28"/>
          <w:szCs w:val="28"/>
        </w:rPr>
        <w:t>Источником первичного питания является промышленная сеть напряжением 220В, частотой 50Гц. Источник вторичного электропитания должен обеспечивать постоянные выходные напряжения величиной 6В (для питания микросхем) и 24В (для питания транзисторных каскадов).</w:t>
      </w:r>
    </w:p>
    <w:p w:rsidR="005D0023" w:rsidRPr="00234BBD" w:rsidRDefault="005D0023" w:rsidP="00775D6E">
      <w:pPr>
        <w:pStyle w:val="32"/>
        <w:suppressAutoHyphens/>
        <w:spacing w:line="360" w:lineRule="auto"/>
        <w:ind w:firstLine="720"/>
        <w:rPr>
          <w:sz w:val="28"/>
          <w:szCs w:val="28"/>
        </w:rPr>
      </w:pPr>
      <w:r w:rsidRPr="00234BBD">
        <w:rPr>
          <w:sz w:val="28"/>
          <w:szCs w:val="28"/>
        </w:rPr>
        <w:t>Схема вторичного источника должна содержать следующие элементы:</w:t>
      </w:r>
    </w:p>
    <w:p w:rsidR="005D0023" w:rsidRPr="00234BBD" w:rsidRDefault="005D0023" w:rsidP="005D0023">
      <w:pPr>
        <w:widowControl/>
        <w:numPr>
          <w:ilvl w:val="0"/>
          <w:numId w:val="14"/>
        </w:numPr>
        <w:suppressAutoHyphens/>
        <w:spacing w:line="360" w:lineRule="auto"/>
        <w:ind w:left="0" w:firstLine="720"/>
        <w:jc w:val="both"/>
        <w:rPr>
          <w:sz w:val="28"/>
          <w:szCs w:val="28"/>
        </w:rPr>
      </w:pPr>
      <w:r w:rsidRPr="00234BBD">
        <w:rPr>
          <w:sz w:val="28"/>
          <w:szCs w:val="28"/>
        </w:rPr>
        <w:t>понижающий трансформатор;</w:t>
      </w:r>
    </w:p>
    <w:p w:rsidR="005D0023" w:rsidRPr="00234BBD" w:rsidRDefault="005D0023" w:rsidP="005D0023">
      <w:pPr>
        <w:widowControl/>
        <w:numPr>
          <w:ilvl w:val="0"/>
          <w:numId w:val="15"/>
        </w:numPr>
        <w:suppressAutoHyphens/>
        <w:spacing w:line="360" w:lineRule="auto"/>
        <w:ind w:left="0" w:firstLine="720"/>
        <w:jc w:val="both"/>
        <w:rPr>
          <w:sz w:val="28"/>
          <w:szCs w:val="28"/>
        </w:rPr>
      </w:pPr>
      <w:r w:rsidRPr="00234BBD">
        <w:rPr>
          <w:sz w:val="28"/>
          <w:szCs w:val="28"/>
        </w:rPr>
        <w:t>диодный мост с фильтром;</w:t>
      </w:r>
    </w:p>
    <w:p w:rsidR="005D0023" w:rsidRPr="00234BBD" w:rsidRDefault="005D0023" w:rsidP="005D0023">
      <w:pPr>
        <w:widowControl/>
        <w:numPr>
          <w:ilvl w:val="0"/>
          <w:numId w:val="16"/>
        </w:numPr>
        <w:suppressAutoHyphens/>
        <w:spacing w:line="360" w:lineRule="auto"/>
        <w:ind w:left="0" w:firstLine="720"/>
        <w:jc w:val="both"/>
        <w:rPr>
          <w:sz w:val="28"/>
          <w:szCs w:val="28"/>
        </w:rPr>
      </w:pPr>
      <w:r w:rsidRPr="00234BBD">
        <w:rPr>
          <w:sz w:val="28"/>
          <w:szCs w:val="28"/>
        </w:rPr>
        <w:t>стабилизатор.</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 xml:space="preserve">Стабилизатор напряжения выполним на микросхеме </w:t>
      </w:r>
      <w:r w:rsidRPr="00234BBD">
        <w:rPr>
          <w:sz w:val="28"/>
          <w:szCs w:val="28"/>
          <w:lang w:val="en-US"/>
        </w:rPr>
        <w:t>LM</w:t>
      </w:r>
      <w:r w:rsidRPr="00234BBD">
        <w:rPr>
          <w:sz w:val="28"/>
          <w:szCs w:val="28"/>
        </w:rPr>
        <w:t xml:space="preserve">350 фирмы </w:t>
      </w:r>
      <w:r w:rsidRPr="00234BBD">
        <w:rPr>
          <w:sz w:val="28"/>
          <w:szCs w:val="28"/>
          <w:lang w:val="en-US"/>
        </w:rPr>
        <w:t>Motorola</w:t>
      </w:r>
      <w:r w:rsidRPr="00234BBD">
        <w:rPr>
          <w:sz w:val="28"/>
          <w:szCs w:val="28"/>
        </w:rPr>
        <w:t xml:space="preserve">, которая обеспечивает выходное напряжение </w:t>
      </w:r>
      <w:r w:rsidR="006E5208">
        <w:rPr>
          <w:rFonts w:ascii="Arial" w:hAnsi="Arial"/>
          <w:snapToGrid w:val="0"/>
          <w:position w:val="-16"/>
          <w:sz w:val="28"/>
          <w:szCs w:val="28"/>
        </w:rPr>
        <w:pict>
          <v:shape id="_x0000_i1248" type="#_x0000_t75" style="width:65.25pt;height:18pt" fillcolor="window">
            <v:imagedata r:id="rId233" o:title=""/>
          </v:shape>
        </w:pict>
      </w:r>
      <w:r w:rsidRPr="00234BBD">
        <w:rPr>
          <w:rFonts w:ascii="Arial" w:hAnsi="Arial"/>
          <w:snapToGrid w:val="0"/>
          <w:position w:val="-16"/>
          <w:sz w:val="28"/>
          <w:szCs w:val="28"/>
        </w:rPr>
        <w:t xml:space="preserve"> </w:t>
      </w:r>
      <w:r w:rsidRPr="00234BBD">
        <w:rPr>
          <w:sz w:val="28"/>
          <w:szCs w:val="28"/>
        </w:rPr>
        <w:t xml:space="preserve">В, нестабильность по напряжению 0.01%. Выходное напряжение регулируется переменным резистором </w:t>
      </w:r>
      <w:r w:rsidRPr="00234BBD">
        <w:rPr>
          <w:sz w:val="28"/>
          <w:szCs w:val="28"/>
          <w:lang w:val="en-US"/>
        </w:rPr>
        <w:t>R</w:t>
      </w:r>
      <w:r w:rsidRPr="00234BBD">
        <w:rPr>
          <w:sz w:val="28"/>
          <w:szCs w:val="28"/>
        </w:rPr>
        <w:t>2 и вычисляется по формуле:</w:t>
      </w:r>
    </w:p>
    <w:p w:rsidR="005D0023" w:rsidRPr="00234BBD" w:rsidRDefault="006E5208" w:rsidP="00775D6E">
      <w:pPr>
        <w:widowControl/>
        <w:suppressAutoHyphens/>
        <w:spacing w:line="360" w:lineRule="auto"/>
        <w:ind w:firstLine="720"/>
        <w:jc w:val="both"/>
        <w:rPr>
          <w:position w:val="-25"/>
          <w:sz w:val="28"/>
          <w:szCs w:val="28"/>
          <w:lang w:val="en-US"/>
        </w:rPr>
      </w:pPr>
      <w:r>
        <w:rPr>
          <w:position w:val="-25"/>
          <w:sz w:val="28"/>
          <w:szCs w:val="28"/>
        </w:rPr>
        <w:pict>
          <v:shape id="_x0000_i1249" type="#_x0000_t75" style="width:135.75pt;height:29.25pt" fillcolor="window">
            <v:imagedata r:id="rId234" o:title=""/>
          </v:shape>
        </w:pict>
      </w:r>
    </w:p>
    <w:p w:rsidR="005D0023" w:rsidRPr="00234BBD" w:rsidRDefault="005D0023" w:rsidP="00775D6E">
      <w:pPr>
        <w:widowControl/>
        <w:suppressAutoHyphens/>
        <w:spacing w:line="360" w:lineRule="auto"/>
        <w:ind w:firstLine="720"/>
        <w:jc w:val="both"/>
        <w:rPr>
          <w:position w:val="-25"/>
          <w:sz w:val="28"/>
          <w:szCs w:val="28"/>
          <w:lang w:val="en-US"/>
        </w:rPr>
      </w:pPr>
      <w:r w:rsidRPr="00234BBD">
        <w:rPr>
          <w:position w:val="-25"/>
          <w:sz w:val="28"/>
          <w:szCs w:val="28"/>
        </w:rPr>
        <w:t xml:space="preserve">где </w:t>
      </w:r>
      <w:r w:rsidRPr="00234BBD">
        <w:rPr>
          <w:position w:val="-25"/>
          <w:sz w:val="28"/>
          <w:szCs w:val="28"/>
          <w:lang w:val="en-US"/>
        </w:rPr>
        <w:t xml:space="preserve">I - </w:t>
      </w:r>
      <w:r w:rsidRPr="00234BBD">
        <w:rPr>
          <w:position w:val="-25"/>
          <w:sz w:val="28"/>
          <w:szCs w:val="28"/>
        </w:rPr>
        <w:t xml:space="preserve">ток через резистор </w:t>
      </w:r>
      <w:r w:rsidRPr="00234BBD">
        <w:rPr>
          <w:position w:val="-25"/>
          <w:sz w:val="28"/>
          <w:szCs w:val="28"/>
          <w:lang w:val="en-US"/>
        </w:rPr>
        <w:t>R2</w:t>
      </w:r>
    </w:p>
    <w:p w:rsidR="005D0023" w:rsidRPr="00234BBD" w:rsidRDefault="005D0023" w:rsidP="00775D6E">
      <w:pPr>
        <w:widowControl/>
        <w:suppressAutoHyphens/>
        <w:spacing w:line="360" w:lineRule="auto"/>
        <w:ind w:firstLine="720"/>
        <w:jc w:val="both"/>
        <w:rPr>
          <w:sz w:val="28"/>
          <w:szCs w:val="28"/>
        </w:rPr>
      </w:pPr>
      <w:r w:rsidRPr="00234BBD">
        <w:rPr>
          <w:sz w:val="28"/>
          <w:szCs w:val="28"/>
        </w:rPr>
        <w:t>Ниже приведена схема источника питания.</w:t>
      </w:r>
    </w:p>
    <w:p w:rsidR="005D0023" w:rsidRPr="00234BBD" w:rsidRDefault="006E5208" w:rsidP="00775D6E">
      <w:pPr>
        <w:widowControl/>
        <w:suppressAutoHyphens/>
        <w:spacing w:line="360" w:lineRule="auto"/>
        <w:ind w:firstLine="720"/>
        <w:jc w:val="both"/>
        <w:rPr>
          <w:sz w:val="28"/>
          <w:szCs w:val="28"/>
        </w:rPr>
      </w:pPr>
      <w:r>
        <w:rPr>
          <w:noProof/>
        </w:rPr>
        <w:pict>
          <v:shape id="_x0000_s1034" type="#_x0000_t202" style="position:absolute;left:0;text-align:left;margin-left:159.5pt;margin-top:148pt;width:208.8pt;height:28.8pt;z-index:251660800" o:allowincell="f" stroked="f">
            <v:fill opacity=".5"/>
            <v:textbox style="mso-next-textbox:#_x0000_s1034">
              <w:txbxContent>
                <w:p w:rsidR="005D0023" w:rsidRPr="00AD187D" w:rsidRDefault="005D0023">
                  <w:pPr>
                    <w:widowControl/>
                    <w:rPr>
                      <w:sz w:val="28"/>
                      <w:szCs w:val="28"/>
                    </w:rPr>
                  </w:pPr>
                  <w:r w:rsidRPr="00AD187D">
                    <w:rPr>
                      <w:sz w:val="28"/>
                      <w:szCs w:val="28"/>
                    </w:rPr>
                    <w:t>Рис.14. Источник вторичного питания</w:t>
                  </w:r>
                </w:p>
              </w:txbxContent>
            </v:textbox>
          </v:shape>
        </w:pict>
      </w:r>
      <w:r>
        <w:rPr>
          <w:sz w:val="28"/>
          <w:szCs w:val="28"/>
          <w:lang w:val="en-US"/>
        </w:rPr>
        <w:pict>
          <v:shape id="_x0000_i1250" type="#_x0000_t75" style="width:318.75pt;height:145.5pt" fillcolor="window">
            <v:imagedata r:id="rId235" o:title=""/>
          </v:shape>
        </w:pict>
      </w:r>
    </w:p>
    <w:p w:rsidR="005D0023" w:rsidRPr="00234BBD" w:rsidRDefault="005D0023" w:rsidP="00775D6E">
      <w:pPr>
        <w:widowControl/>
        <w:suppressAutoHyphens/>
        <w:spacing w:line="360" w:lineRule="auto"/>
        <w:ind w:firstLine="720"/>
        <w:jc w:val="both"/>
        <w:rPr>
          <w:sz w:val="28"/>
          <w:szCs w:val="28"/>
        </w:rPr>
      </w:pPr>
    </w:p>
    <w:p w:rsidR="005D0023" w:rsidRPr="00234BBD" w:rsidRDefault="005D0023" w:rsidP="00775D6E">
      <w:pPr>
        <w:widowControl/>
        <w:tabs>
          <w:tab w:val="left" w:pos="142"/>
          <w:tab w:val="left" w:pos="426"/>
        </w:tabs>
        <w:suppressAutoHyphens/>
        <w:spacing w:line="360" w:lineRule="auto"/>
        <w:jc w:val="both"/>
        <w:rPr>
          <w:sz w:val="28"/>
          <w:szCs w:val="28"/>
        </w:rPr>
      </w:pPr>
      <w:r w:rsidRPr="00234BBD">
        <w:rPr>
          <w:sz w:val="28"/>
          <w:szCs w:val="28"/>
        </w:rPr>
        <w:br w:type="page"/>
      </w:r>
      <w:bookmarkStart w:id="17" w:name="_Toc508438431"/>
      <w:bookmarkStart w:id="18" w:name="_Toc512910638"/>
      <w:r w:rsidRPr="00234BBD">
        <w:rPr>
          <w:sz w:val="28"/>
          <w:szCs w:val="28"/>
        </w:rPr>
        <w:t>Заключение</w:t>
      </w:r>
      <w:bookmarkEnd w:id="17"/>
      <w:bookmarkEnd w:id="18"/>
    </w:p>
    <w:p w:rsidR="005D0023" w:rsidRPr="00234BBD" w:rsidRDefault="005D0023" w:rsidP="00775D6E">
      <w:pPr>
        <w:widowControl/>
        <w:tabs>
          <w:tab w:val="left" w:pos="142"/>
          <w:tab w:val="left" w:pos="426"/>
        </w:tabs>
        <w:suppressAutoHyphens/>
        <w:spacing w:line="360" w:lineRule="auto"/>
        <w:jc w:val="both"/>
        <w:rPr>
          <w:sz w:val="28"/>
          <w:szCs w:val="28"/>
        </w:rPr>
      </w:pPr>
    </w:p>
    <w:p w:rsidR="005D0023" w:rsidRPr="00234BBD" w:rsidRDefault="005D0023" w:rsidP="00775D6E">
      <w:pPr>
        <w:widowControl/>
        <w:tabs>
          <w:tab w:val="left" w:pos="142"/>
          <w:tab w:val="left" w:pos="426"/>
        </w:tabs>
        <w:suppressAutoHyphens/>
        <w:spacing w:line="360" w:lineRule="auto"/>
        <w:jc w:val="both"/>
        <w:rPr>
          <w:sz w:val="28"/>
          <w:szCs w:val="28"/>
        </w:rPr>
      </w:pPr>
      <w:r w:rsidRPr="00234BBD">
        <w:rPr>
          <w:sz w:val="28"/>
          <w:szCs w:val="28"/>
        </w:rPr>
        <w:t>Основные результаты работы:</w:t>
      </w:r>
    </w:p>
    <w:p w:rsidR="005D0023" w:rsidRPr="00234BBD" w:rsidRDefault="005D0023" w:rsidP="005D0023">
      <w:pPr>
        <w:widowControl/>
        <w:numPr>
          <w:ilvl w:val="0"/>
          <w:numId w:val="17"/>
        </w:numPr>
        <w:tabs>
          <w:tab w:val="left" w:pos="142"/>
          <w:tab w:val="left" w:pos="426"/>
        </w:tabs>
        <w:suppressAutoHyphens/>
        <w:spacing w:line="360" w:lineRule="auto"/>
        <w:ind w:left="0" w:firstLine="0"/>
        <w:jc w:val="both"/>
        <w:rPr>
          <w:sz w:val="28"/>
          <w:szCs w:val="28"/>
        </w:rPr>
      </w:pPr>
      <w:r w:rsidRPr="00234BBD">
        <w:rPr>
          <w:sz w:val="28"/>
          <w:szCs w:val="28"/>
        </w:rPr>
        <w:t>Спроектирован связной однополосный радиопередатчик.</w:t>
      </w:r>
    </w:p>
    <w:p w:rsidR="005D0023" w:rsidRPr="00234BBD" w:rsidRDefault="005D0023" w:rsidP="005D0023">
      <w:pPr>
        <w:widowControl/>
        <w:numPr>
          <w:ilvl w:val="0"/>
          <w:numId w:val="17"/>
        </w:numPr>
        <w:tabs>
          <w:tab w:val="left" w:pos="142"/>
          <w:tab w:val="left" w:pos="426"/>
        </w:tabs>
        <w:suppressAutoHyphens/>
        <w:spacing w:line="360" w:lineRule="auto"/>
        <w:ind w:left="0" w:firstLine="0"/>
        <w:jc w:val="both"/>
        <w:rPr>
          <w:sz w:val="28"/>
          <w:szCs w:val="28"/>
        </w:rPr>
      </w:pPr>
      <w:r w:rsidRPr="00234BBD">
        <w:rPr>
          <w:sz w:val="28"/>
          <w:szCs w:val="28"/>
        </w:rPr>
        <w:t>Составлена принципиальная схема передатчика.</w:t>
      </w:r>
    </w:p>
    <w:p w:rsidR="005D0023" w:rsidRPr="00234BBD" w:rsidRDefault="005D0023" w:rsidP="005D0023">
      <w:pPr>
        <w:widowControl/>
        <w:numPr>
          <w:ilvl w:val="0"/>
          <w:numId w:val="17"/>
        </w:numPr>
        <w:tabs>
          <w:tab w:val="left" w:pos="142"/>
          <w:tab w:val="left" w:pos="426"/>
        </w:tabs>
        <w:suppressAutoHyphens/>
        <w:spacing w:line="360" w:lineRule="auto"/>
        <w:ind w:left="0" w:firstLine="0"/>
        <w:jc w:val="both"/>
        <w:rPr>
          <w:sz w:val="28"/>
          <w:szCs w:val="28"/>
        </w:rPr>
      </w:pPr>
      <w:r w:rsidRPr="00234BBD">
        <w:rPr>
          <w:sz w:val="28"/>
          <w:szCs w:val="28"/>
        </w:rPr>
        <w:t>Приведены расчеты оконечного каскада передатчика.</w:t>
      </w:r>
    </w:p>
    <w:p w:rsidR="005D0023" w:rsidRPr="00234BBD" w:rsidRDefault="005D0023" w:rsidP="005D0023">
      <w:pPr>
        <w:widowControl/>
        <w:numPr>
          <w:ilvl w:val="0"/>
          <w:numId w:val="17"/>
        </w:numPr>
        <w:tabs>
          <w:tab w:val="left" w:pos="142"/>
          <w:tab w:val="left" w:pos="426"/>
        </w:tabs>
        <w:suppressAutoHyphens/>
        <w:spacing w:line="360" w:lineRule="auto"/>
        <w:ind w:left="0" w:firstLine="0"/>
        <w:jc w:val="both"/>
        <w:rPr>
          <w:sz w:val="28"/>
          <w:szCs w:val="28"/>
        </w:rPr>
      </w:pPr>
      <w:r w:rsidRPr="00234BBD">
        <w:rPr>
          <w:sz w:val="28"/>
          <w:szCs w:val="28"/>
        </w:rPr>
        <w:t>Произведен расчет фильтра нижних частот, обеспечивающего выделение одной боковой полосы сигнала.</w:t>
      </w:r>
    </w:p>
    <w:p w:rsidR="005D0023" w:rsidRPr="00234BBD" w:rsidRDefault="005D0023" w:rsidP="005D0023">
      <w:pPr>
        <w:widowControl/>
        <w:numPr>
          <w:ilvl w:val="0"/>
          <w:numId w:val="17"/>
        </w:numPr>
        <w:tabs>
          <w:tab w:val="left" w:pos="142"/>
          <w:tab w:val="left" w:pos="426"/>
        </w:tabs>
        <w:suppressAutoHyphens/>
        <w:spacing w:line="360" w:lineRule="auto"/>
        <w:ind w:left="0" w:firstLine="0"/>
        <w:jc w:val="both"/>
        <w:rPr>
          <w:sz w:val="28"/>
          <w:szCs w:val="28"/>
        </w:rPr>
      </w:pPr>
      <w:r w:rsidRPr="00234BBD">
        <w:rPr>
          <w:sz w:val="28"/>
          <w:szCs w:val="28"/>
        </w:rPr>
        <w:t>Проведен конструкторский расчет фильтра гармоник в цепи согласования с фидерной линией на 50 Ом.</w:t>
      </w:r>
    </w:p>
    <w:p w:rsidR="005D0023" w:rsidRPr="00234BBD" w:rsidRDefault="005D0023" w:rsidP="00D003EE">
      <w:pPr>
        <w:pStyle w:val="1"/>
        <w:tabs>
          <w:tab w:val="left" w:pos="284"/>
        </w:tabs>
        <w:suppressAutoHyphens/>
        <w:spacing w:line="360" w:lineRule="auto"/>
        <w:ind w:left="0"/>
        <w:rPr>
          <w:sz w:val="28"/>
          <w:szCs w:val="28"/>
        </w:rPr>
      </w:pPr>
      <w:r w:rsidRPr="00234BBD">
        <w:rPr>
          <w:sz w:val="28"/>
          <w:szCs w:val="28"/>
        </w:rPr>
        <w:br w:type="page"/>
      </w:r>
      <w:bookmarkStart w:id="19" w:name="_Toc508438432"/>
      <w:bookmarkStart w:id="20" w:name="_Toc512910639"/>
      <w:r w:rsidRPr="00234BBD">
        <w:rPr>
          <w:sz w:val="28"/>
          <w:szCs w:val="28"/>
        </w:rPr>
        <w:t>БИБЛИОГРАФИЧЕСКИЙ СПИСОК</w:t>
      </w:r>
      <w:bookmarkEnd w:id="19"/>
      <w:bookmarkEnd w:id="20"/>
    </w:p>
    <w:p w:rsidR="005D0023" w:rsidRPr="00234BBD" w:rsidRDefault="005D0023" w:rsidP="00D003EE">
      <w:pPr>
        <w:widowControl/>
        <w:tabs>
          <w:tab w:val="left" w:pos="284"/>
        </w:tabs>
        <w:suppressAutoHyphens/>
        <w:spacing w:line="360" w:lineRule="auto"/>
        <w:rPr>
          <w:sz w:val="28"/>
          <w:szCs w:val="28"/>
        </w:rPr>
      </w:pPr>
    </w:p>
    <w:p w:rsidR="005D0023" w:rsidRPr="00234BBD" w:rsidRDefault="005D0023" w:rsidP="005D0023">
      <w:pPr>
        <w:widowControl/>
        <w:numPr>
          <w:ilvl w:val="0"/>
          <w:numId w:val="6"/>
        </w:numPr>
        <w:tabs>
          <w:tab w:val="left" w:pos="284"/>
        </w:tabs>
        <w:suppressAutoHyphens/>
        <w:spacing w:line="360" w:lineRule="auto"/>
        <w:ind w:left="0" w:firstLine="0"/>
        <w:rPr>
          <w:sz w:val="28"/>
          <w:szCs w:val="28"/>
        </w:rPr>
      </w:pPr>
      <w:r w:rsidRPr="00234BBD">
        <w:rPr>
          <w:sz w:val="28"/>
          <w:szCs w:val="28"/>
        </w:rPr>
        <w:t>Проектирования радиопередающих устройств: Учеб. пособие для вузов/В.В. Шахгильдян, М.С. Шумилин, И.А. Попов и др.; Под ред. В.В. Шахгильдяна. М.: Радио и связь, 1993, 512с.</w:t>
      </w:r>
    </w:p>
    <w:p w:rsidR="005D0023" w:rsidRPr="00234BBD" w:rsidRDefault="005D0023" w:rsidP="005D0023">
      <w:pPr>
        <w:widowControl/>
        <w:numPr>
          <w:ilvl w:val="0"/>
          <w:numId w:val="6"/>
        </w:numPr>
        <w:tabs>
          <w:tab w:val="left" w:pos="284"/>
        </w:tabs>
        <w:suppressAutoHyphens/>
        <w:spacing w:line="360" w:lineRule="auto"/>
        <w:ind w:left="0" w:firstLine="0"/>
        <w:rPr>
          <w:sz w:val="28"/>
          <w:szCs w:val="28"/>
        </w:rPr>
      </w:pPr>
      <w:r w:rsidRPr="00234BBD">
        <w:rPr>
          <w:sz w:val="28"/>
          <w:szCs w:val="28"/>
        </w:rPr>
        <w:t>Радиопередающие устройства: Учебник для вузов связи/Л.Е.Клягин, В.Б. Козырев, А.А. Ляховкин и др. Под ред. В.В. Шахгильдяна. М. :Радио и связь, 1980. 328с.</w:t>
      </w:r>
    </w:p>
    <w:p w:rsidR="005D0023" w:rsidRPr="00234BBD" w:rsidRDefault="005D0023" w:rsidP="005D0023">
      <w:pPr>
        <w:widowControl/>
        <w:numPr>
          <w:ilvl w:val="0"/>
          <w:numId w:val="6"/>
        </w:numPr>
        <w:tabs>
          <w:tab w:val="left" w:pos="284"/>
        </w:tabs>
        <w:suppressAutoHyphens/>
        <w:spacing w:line="360" w:lineRule="auto"/>
        <w:ind w:left="0" w:firstLine="0"/>
        <w:rPr>
          <w:sz w:val="28"/>
          <w:szCs w:val="28"/>
        </w:rPr>
      </w:pPr>
      <w:r w:rsidRPr="00234BBD">
        <w:rPr>
          <w:sz w:val="28"/>
          <w:szCs w:val="28"/>
        </w:rPr>
        <w:t>Шумилин М.С., Власов В.А., Козырев А.А. Проектирование транзисторных каскадов передатчиков. М: Радио и связь,1987,320с.</w:t>
      </w:r>
    </w:p>
    <w:p w:rsidR="005D0023" w:rsidRPr="00234BBD" w:rsidRDefault="005D0023" w:rsidP="005D0023">
      <w:pPr>
        <w:widowControl/>
        <w:numPr>
          <w:ilvl w:val="0"/>
          <w:numId w:val="6"/>
        </w:numPr>
        <w:tabs>
          <w:tab w:val="left" w:pos="284"/>
        </w:tabs>
        <w:suppressAutoHyphens/>
        <w:spacing w:line="360" w:lineRule="auto"/>
        <w:ind w:left="0" w:firstLine="0"/>
        <w:rPr>
          <w:sz w:val="28"/>
          <w:szCs w:val="28"/>
        </w:rPr>
      </w:pPr>
      <w:r w:rsidRPr="00234BBD">
        <w:rPr>
          <w:sz w:val="28"/>
          <w:szCs w:val="28"/>
        </w:rPr>
        <w:t>Нефедов А.В. Интегральные микросхемы и их зарубежные аналоги: Справочник. Т.2. М.: КУбК-а, 1997.640с.</w:t>
      </w:r>
    </w:p>
    <w:p w:rsidR="005D0023" w:rsidRPr="00234BBD" w:rsidRDefault="005D0023" w:rsidP="005D0023">
      <w:pPr>
        <w:widowControl/>
        <w:numPr>
          <w:ilvl w:val="0"/>
          <w:numId w:val="6"/>
        </w:numPr>
        <w:tabs>
          <w:tab w:val="left" w:pos="284"/>
        </w:tabs>
        <w:suppressAutoHyphens/>
        <w:spacing w:line="360" w:lineRule="auto"/>
        <w:ind w:left="0" w:firstLine="0"/>
        <w:rPr>
          <w:sz w:val="28"/>
          <w:szCs w:val="28"/>
        </w:rPr>
      </w:pPr>
      <w:r w:rsidRPr="00234BBD">
        <w:rPr>
          <w:sz w:val="28"/>
          <w:szCs w:val="28"/>
        </w:rPr>
        <w:t>Ханзел Г.Е. Справочник по расчету фильтров. США, 1969. Пер. с англ., под ред. А.Е. Знаменского. М.: Сов. радио, 1974. 288с.</w:t>
      </w:r>
    </w:p>
    <w:p w:rsidR="005D0023" w:rsidRPr="00234BBD" w:rsidRDefault="005D0023" w:rsidP="005D0023">
      <w:pPr>
        <w:widowControl/>
        <w:numPr>
          <w:ilvl w:val="0"/>
          <w:numId w:val="6"/>
        </w:numPr>
        <w:tabs>
          <w:tab w:val="left" w:pos="284"/>
        </w:tabs>
        <w:suppressAutoHyphens/>
        <w:spacing w:line="360" w:lineRule="auto"/>
        <w:ind w:left="0" w:firstLine="0"/>
        <w:rPr>
          <w:sz w:val="28"/>
          <w:szCs w:val="28"/>
        </w:rPr>
      </w:pPr>
      <w:r w:rsidRPr="00234BBD">
        <w:rPr>
          <w:sz w:val="28"/>
          <w:szCs w:val="28"/>
        </w:rPr>
        <w:t>Расчет и проектирование радиопередающих устройств. Методические указания к курсовому проектированию по дисциплине ”Устройства формирования радиосигналов”/Л.И. Булатов, Б.В. Гусев. Екатеринбург: Изд-во УГТУ, 1998, 30с.</w:t>
      </w:r>
    </w:p>
    <w:p w:rsidR="005D0023" w:rsidRPr="00234BBD" w:rsidRDefault="005D0023" w:rsidP="005D0023">
      <w:pPr>
        <w:widowControl/>
        <w:numPr>
          <w:ilvl w:val="0"/>
          <w:numId w:val="6"/>
        </w:numPr>
        <w:tabs>
          <w:tab w:val="left" w:pos="284"/>
        </w:tabs>
        <w:suppressAutoHyphens/>
        <w:spacing w:line="360" w:lineRule="auto"/>
        <w:ind w:left="0" w:firstLine="0"/>
        <w:rPr>
          <w:sz w:val="28"/>
          <w:szCs w:val="28"/>
        </w:rPr>
      </w:pPr>
      <w:r w:rsidRPr="00234BBD">
        <w:rPr>
          <w:sz w:val="28"/>
          <w:szCs w:val="28"/>
        </w:rPr>
        <w:t>Проектирование широкополосных усилителей. Методические указания по курсовому проектированию/ Б.В. Гусев, Б.Н. Плотников. Екатеринбург: УПИ, 1992, 32с.</w:t>
      </w:r>
    </w:p>
    <w:p w:rsidR="005D0023" w:rsidRPr="00234BBD" w:rsidRDefault="005D0023" w:rsidP="005D0023">
      <w:pPr>
        <w:widowControl/>
        <w:numPr>
          <w:ilvl w:val="0"/>
          <w:numId w:val="6"/>
        </w:numPr>
        <w:tabs>
          <w:tab w:val="left" w:pos="284"/>
        </w:tabs>
        <w:suppressAutoHyphens/>
        <w:spacing w:line="360" w:lineRule="auto"/>
        <w:ind w:left="0" w:firstLine="0"/>
        <w:rPr>
          <w:sz w:val="28"/>
          <w:szCs w:val="28"/>
        </w:rPr>
      </w:pPr>
      <w:r w:rsidRPr="00234BBD">
        <w:rPr>
          <w:sz w:val="28"/>
          <w:szCs w:val="28"/>
        </w:rPr>
        <w:t>Таблицы и графики к проектированию широкополосных усилителей. Приложение к методическим указаниям по курсовому проектированию/ Б.В. Гусев, Б.Н. Плотников. Екатеринбург: УПИ, 1992, 23с.</w:t>
      </w:r>
    </w:p>
    <w:p w:rsidR="005D0023" w:rsidRPr="00234BBD" w:rsidRDefault="005D0023" w:rsidP="005D0023">
      <w:pPr>
        <w:widowControl/>
        <w:numPr>
          <w:ilvl w:val="0"/>
          <w:numId w:val="6"/>
        </w:numPr>
        <w:tabs>
          <w:tab w:val="left" w:pos="284"/>
        </w:tabs>
        <w:suppressAutoHyphens/>
        <w:spacing w:line="360" w:lineRule="auto"/>
        <w:ind w:left="0" w:firstLine="0"/>
        <w:rPr>
          <w:sz w:val="28"/>
          <w:szCs w:val="28"/>
          <w:lang w:val="en-US"/>
        </w:rPr>
      </w:pPr>
      <w:r w:rsidRPr="00234BBD">
        <w:rPr>
          <w:sz w:val="28"/>
          <w:szCs w:val="28"/>
        </w:rPr>
        <w:t xml:space="preserve">Александров И., Антонов И. АК9601 – программируемый частотный синтезатор. </w:t>
      </w:r>
      <w:r w:rsidRPr="00234BBD">
        <w:rPr>
          <w:sz w:val="28"/>
          <w:szCs w:val="28"/>
          <w:lang w:val="en-US"/>
        </w:rPr>
        <w:t>Радиолюбитель, 1997, № 3, с.41.</w:t>
      </w:r>
    </w:p>
    <w:p w:rsidR="005D0023" w:rsidRPr="00234BBD" w:rsidRDefault="005D0023" w:rsidP="00D003EE">
      <w:pPr>
        <w:widowControl/>
        <w:tabs>
          <w:tab w:val="left" w:pos="284"/>
        </w:tabs>
        <w:suppressAutoHyphens/>
        <w:spacing w:line="360" w:lineRule="auto"/>
        <w:rPr>
          <w:sz w:val="28"/>
          <w:szCs w:val="28"/>
          <w:lang w:val="en-US"/>
        </w:rPr>
        <w:sectPr w:rsidR="005D0023" w:rsidRPr="00234BBD" w:rsidSect="00BA0CA5">
          <w:headerReference w:type="even" r:id="rId236"/>
          <w:footerReference w:type="even" r:id="rId237"/>
          <w:footerReference w:type="default" r:id="rId238"/>
          <w:type w:val="nextColumn"/>
          <w:pgSz w:w="11906" w:h="16838"/>
          <w:pgMar w:top="1134" w:right="851" w:bottom="1134" w:left="1701" w:header="720" w:footer="720" w:gutter="0"/>
          <w:cols w:space="720"/>
          <w:titlePg/>
        </w:sectPr>
      </w:pPr>
      <w:r w:rsidRPr="00234BBD">
        <w:rPr>
          <w:sz w:val="28"/>
          <w:szCs w:val="28"/>
          <w:lang w:val="en-US"/>
        </w:rPr>
        <w:br w:type="page"/>
      </w:r>
      <w:r w:rsidRPr="00234BBD">
        <w:rPr>
          <w:sz w:val="28"/>
          <w:szCs w:val="28"/>
        </w:rPr>
        <w:object w:dxaOrig="7999" w:dyaOrig="2680">
          <v:shape id="_x0000_i1251" type="#_x0000_t75" style="width:399.75pt;height:134.25pt" o:ole="">
            <v:imagedata r:id="rId239" o:title=""/>
          </v:shape>
          <o:OLEObject Type="Embed" ProgID="Photoshop.Image.6" ShapeID="_x0000_i1251" DrawAspect="Content" ObjectID="_1469607616" r:id="rId240">
            <o:FieldCodes>\s</o:FieldCodes>
          </o:OLEObject>
        </w:object>
      </w:r>
    </w:p>
    <w:p w:rsidR="005D0023" w:rsidRPr="00234BBD" w:rsidRDefault="006E5208" w:rsidP="00775D6E">
      <w:pPr>
        <w:widowControl/>
        <w:suppressAutoHyphens/>
        <w:spacing w:line="360" w:lineRule="auto"/>
        <w:ind w:firstLine="720"/>
        <w:jc w:val="both"/>
        <w:rPr>
          <w:noProof/>
          <w:sz w:val="28"/>
          <w:szCs w:val="28"/>
        </w:rPr>
      </w:pPr>
      <w:r>
        <w:rPr>
          <w:noProof/>
          <w:sz w:val="28"/>
          <w:szCs w:val="28"/>
        </w:rPr>
        <w:pict>
          <v:shape id="_x0000_i1252" type="#_x0000_t75" style="width:597.75pt;height:438.75pt" fillcolor="window">
            <v:imagedata r:id="rId241" o:title=""/>
          </v:shape>
        </w:pict>
      </w:r>
    </w:p>
    <w:p w:rsidR="005D0023" w:rsidRDefault="006E5208" w:rsidP="00775D6E">
      <w:pPr>
        <w:widowControl/>
        <w:suppressAutoHyphens/>
        <w:spacing w:line="360" w:lineRule="auto"/>
        <w:ind w:firstLine="720"/>
        <w:jc w:val="both"/>
        <w:rPr>
          <w:sz w:val="28"/>
          <w:szCs w:val="28"/>
        </w:rPr>
      </w:pPr>
      <w:r>
        <w:rPr>
          <w:sz w:val="28"/>
          <w:szCs w:val="28"/>
          <w:lang w:val="en-US"/>
        </w:rPr>
        <w:pict>
          <v:shape id="_x0000_i1253" type="#_x0000_t75" style="width:615pt;height:315pt" fillcolor="window">
            <v:imagedata r:id="rId242" o:title=""/>
            <o:lock v:ext="edit" aspectratio="f"/>
          </v:shape>
        </w:pict>
      </w:r>
    </w:p>
    <w:p w:rsidR="00D003EE" w:rsidRPr="00D003EE" w:rsidRDefault="00D003EE" w:rsidP="00775D6E">
      <w:pPr>
        <w:widowControl/>
        <w:suppressAutoHyphens/>
        <w:spacing w:line="360" w:lineRule="auto"/>
        <w:ind w:firstLine="720"/>
        <w:jc w:val="both"/>
        <w:rPr>
          <w:noProof/>
          <w:sz w:val="28"/>
          <w:szCs w:val="28"/>
        </w:rPr>
        <w:sectPr w:rsidR="00D003EE" w:rsidRPr="00D003EE" w:rsidSect="00BA0CA5">
          <w:type w:val="nextColumn"/>
          <w:pgSz w:w="16840" w:h="11907" w:orient="landscape" w:code="9"/>
          <w:pgMar w:top="1134" w:right="851" w:bottom="1134" w:left="1701" w:header="720" w:footer="720" w:gutter="0"/>
          <w:cols w:space="720"/>
        </w:sectPr>
      </w:pPr>
    </w:p>
    <w:p w:rsidR="005D0023" w:rsidRPr="00234BBD" w:rsidRDefault="006E5208" w:rsidP="00775D6E">
      <w:pPr>
        <w:widowControl/>
        <w:suppressAutoHyphens/>
        <w:spacing w:line="360" w:lineRule="auto"/>
        <w:ind w:firstLine="720"/>
        <w:jc w:val="both"/>
        <w:rPr>
          <w:sz w:val="28"/>
          <w:szCs w:val="28"/>
          <w:lang w:val="en-US"/>
        </w:rPr>
      </w:pPr>
      <w:r>
        <w:rPr>
          <w:sz w:val="28"/>
          <w:szCs w:val="28"/>
          <w:lang w:val="en-US"/>
        </w:rPr>
        <w:pict>
          <v:shape id="_x0000_i1254" type="#_x0000_t75" style="width:596.25pt;height:387.75pt" fillcolor="window">
            <v:imagedata r:id="rId242" o:title=""/>
          </v:shape>
        </w:pict>
      </w:r>
      <w:bookmarkStart w:id="21" w:name="_GoBack"/>
      <w:bookmarkEnd w:id="21"/>
    </w:p>
    <w:sectPr w:rsidR="005D0023" w:rsidRPr="00234BBD" w:rsidSect="00BA0CA5">
      <w:type w:val="nextColumn"/>
      <w:pgSz w:w="16840" w:h="11907" w:orient="landscape"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318" w:rsidRDefault="00154318">
      <w:pPr>
        <w:widowControl/>
      </w:pPr>
      <w:r>
        <w:separator/>
      </w:r>
    </w:p>
  </w:endnote>
  <w:endnote w:type="continuationSeparator" w:id="0">
    <w:p w:rsidR="00154318" w:rsidRDefault="00154318">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23" w:rsidRDefault="005D0023">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D0023" w:rsidRDefault="005D002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23" w:rsidRDefault="005D0023">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90A26">
      <w:rPr>
        <w:rStyle w:val="a8"/>
        <w:noProof/>
      </w:rPr>
      <w:t>32</w:t>
    </w:r>
    <w:r>
      <w:rPr>
        <w:rStyle w:val="a8"/>
      </w:rPr>
      <w:fldChar w:fldCharType="end"/>
    </w:r>
  </w:p>
  <w:p w:rsidR="005D0023" w:rsidRDefault="005D002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318" w:rsidRDefault="00154318">
      <w:pPr>
        <w:widowControl/>
      </w:pPr>
      <w:r>
        <w:separator/>
      </w:r>
    </w:p>
  </w:footnote>
  <w:footnote w:type="continuationSeparator" w:id="0">
    <w:p w:rsidR="00154318" w:rsidRDefault="00154318">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023" w:rsidRDefault="005D002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D0023" w:rsidRDefault="005D002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5E417B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C0121C90"/>
    <w:lvl w:ilvl="0">
      <w:start w:val="1"/>
      <w:numFmt w:val="bullet"/>
      <w:lvlText w:val=""/>
      <w:lvlJc w:val="left"/>
      <w:pPr>
        <w:tabs>
          <w:tab w:val="num" w:pos="360"/>
        </w:tabs>
        <w:ind w:left="360" w:hanging="360"/>
      </w:pPr>
      <w:rPr>
        <w:rFonts w:ascii="Symbol" w:hAnsi="Symbol" w:hint="default"/>
      </w:rPr>
    </w:lvl>
  </w:abstractNum>
  <w:abstractNum w:abstractNumId="2">
    <w:nsid w:val="16277DD4"/>
    <w:multiLevelType w:val="singleLevel"/>
    <w:tmpl w:val="299EF402"/>
    <w:lvl w:ilvl="0">
      <w:numFmt w:val="bullet"/>
      <w:lvlText w:val="-"/>
      <w:lvlJc w:val="left"/>
      <w:pPr>
        <w:tabs>
          <w:tab w:val="num" w:pos="360"/>
        </w:tabs>
        <w:ind w:left="360" w:hanging="360"/>
      </w:pPr>
      <w:rPr>
        <w:rFonts w:hint="default"/>
      </w:rPr>
    </w:lvl>
  </w:abstractNum>
  <w:abstractNum w:abstractNumId="3">
    <w:nsid w:val="19620B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A8C1580"/>
    <w:multiLevelType w:val="singleLevel"/>
    <w:tmpl w:val="773CB0AE"/>
    <w:lvl w:ilvl="0">
      <w:start w:val="1"/>
      <w:numFmt w:val="bullet"/>
      <w:pStyle w:val="2"/>
      <w:lvlText w:val=""/>
      <w:lvlJc w:val="left"/>
      <w:pPr>
        <w:tabs>
          <w:tab w:val="num" w:pos="720"/>
        </w:tabs>
        <w:ind w:left="720" w:hanging="360"/>
      </w:pPr>
      <w:rPr>
        <w:rFonts w:ascii="Symbol" w:hAnsi="Symbol" w:hint="default"/>
      </w:rPr>
    </w:lvl>
  </w:abstractNum>
  <w:abstractNum w:abstractNumId="5">
    <w:nsid w:val="23982FA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3340D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DFE7747"/>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8">
    <w:nsid w:val="43C520A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nsid w:val="48616E3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0371B42"/>
    <w:multiLevelType w:val="singleLevel"/>
    <w:tmpl w:val="299EF402"/>
    <w:lvl w:ilvl="0">
      <w:numFmt w:val="bullet"/>
      <w:lvlText w:val="-"/>
      <w:lvlJc w:val="left"/>
      <w:pPr>
        <w:tabs>
          <w:tab w:val="num" w:pos="360"/>
        </w:tabs>
        <w:ind w:left="360" w:hanging="360"/>
      </w:pPr>
      <w:rPr>
        <w:rFonts w:hint="default"/>
      </w:rPr>
    </w:lvl>
  </w:abstractNum>
  <w:abstractNum w:abstractNumId="11">
    <w:nsid w:val="5EEE0D77"/>
    <w:multiLevelType w:val="singleLevel"/>
    <w:tmpl w:val="299EF402"/>
    <w:lvl w:ilvl="0">
      <w:numFmt w:val="bullet"/>
      <w:lvlText w:val="-"/>
      <w:lvlJc w:val="left"/>
      <w:pPr>
        <w:tabs>
          <w:tab w:val="num" w:pos="360"/>
        </w:tabs>
        <w:ind w:left="360" w:hanging="360"/>
      </w:pPr>
      <w:rPr>
        <w:rFonts w:hint="default"/>
      </w:rPr>
    </w:lvl>
  </w:abstractNum>
  <w:abstractNum w:abstractNumId="12">
    <w:nsid w:val="60A30E8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3">
    <w:nsid w:val="64136D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B5312A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7DE1055B"/>
    <w:multiLevelType w:val="singleLevel"/>
    <w:tmpl w:val="41A4882E"/>
    <w:lvl w:ilvl="0">
      <w:start w:val="1"/>
      <w:numFmt w:val="decimal"/>
      <w:lvlText w:val="%1)"/>
      <w:lvlJc w:val="left"/>
      <w:pPr>
        <w:tabs>
          <w:tab w:val="num" w:pos="360"/>
        </w:tabs>
        <w:ind w:left="360" w:hanging="360"/>
      </w:pPr>
      <w:rPr>
        <w:rFonts w:cs="Times New Roman" w:hint="default"/>
        <w:i/>
      </w:rPr>
    </w:lvl>
  </w:abstractNum>
  <w:abstractNum w:abstractNumId="16">
    <w:nsid w:val="7DE91E72"/>
    <w:multiLevelType w:val="singleLevel"/>
    <w:tmpl w:val="6AB4ED7A"/>
    <w:lvl w:ilvl="0">
      <w:start w:val="1"/>
      <w:numFmt w:val="decimal"/>
      <w:lvlText w:val="%1)"/>
      <w:lvlJc w:val="left"/>
      <w:pPr>
        <w:tabs>
          <w:tab w:val="num" w:pos="1069"/>
        </w:tabs>
        <w:ind w:left="1069" w:hanging="360"/>
      </w:pPr>
      <w:rPr>
        <w:rFonts w:cs="Times New Roman" w:hint="default"/>
      </w:rPr>
    </w:lvl>
  </w:abstractNum>
  <w:num w:numId="1">
    <w:abstractNumId w:val="0"/>
  </w:num>
  <w:num w:numId="2">
    <w:abstractNumId w:val="1"/>
  </w:num>
  <w:num w:numId="3">
    <w:abstractNumId w:val="13"/>
  </w:num>
  <w:num w:numId="4">
    <w:abstractNumId w:val="6"/>
  </w:num>
  <w:num w:numId="5">
    <w:abstractNumId w:val="9"/>
  </w:num>
  <w:num w:numId="6">
    <w:abstractNumId w:val="3"/>
  </w:num>
  <w:num w:numId="7">
    <w:abstractNumId w:val="4"/>
  </w:num>
  <w:num w:numId="8">
    <w:abstractNumId w:val="16"/>
  </w:num>
  <w:num w:numId="9">
    <w:abstractNumId w:val="5"/>
  </w:num>
  <w:num w:numId="10">
    <w:abstractNumId w:val="15"/>
  </w:num>
  <w:num w:numId="11">
    <w:abstractNumId w:val="2"/>
  </w:num>
  <w:num w:numId="12">
    <w:abstractNumId w:val="10"/>
  </w:num>
  <w:num w:numId="13">
    <w:abstractNumId w:val="11"/>
  </w:num>
  <w:num w:numId="14">
    <w:abstractNumId w:val="8"/>
  </w:num>
  <w:num w:numId="15">
    <w:abstractNumId w:val="12"/>
  </w:num>
  <w:num w:numId="16">
    <w:abstractNumId w:val="7"/>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CA5"/>
    <w:rsid w:val="00154318"/>
    <w:rsid w:val="00234BBD"/>
    <w:rsid w:val="002D3E89"/>
    <w:rsid w:val="005A0028"/>
    <w:rsid w:val="005A0A95"/>
    <w:rsid w:val="005D0023"/>
    <w:rsid w:val="00690A26"/>
    <w:rsid w:val="006E5208"/>
    <w:rsid w:val="00775D6E"/>
    <w:rsid w:val="007A2820"/>
    <w:rsid w:val="00A9124B"/>
    <w:rsid w:val="00A92549"/>
    <w:rsid w:val="00AD187D"/>
    <w:rsid w:val="00BA0CA5"/>
    <w:rsid w:val="00C542A3"/>
    <w:rsid w:val="00D003EE"/>
    <w:rsid w:val="00D51795"/>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4"/>
    <o:shapelayout v:ext="edit">
      <o:idmap v:ext="edit" data="1"/>
    </o:shapelayout>
  </w:shapeDefaults>
  <w:decimalSymbol w:val=","/>
  <w:listSeparator w:val=";"/>
  <w14:defaultImageDpi w14:val="0"/>
  <w15:docId w15:val="{D1F63F54-FA00-4794-BEAF-411F978C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sz w:val="24"/>
    </w:rPr>
  </w:style>
  <w:style w:type="paragraph" w:styleId="1">
    <w:name w:val="heading 1"/>
    <w:basedOn w:val="a"/>
    <w:next w:val="a"/>
    <w:link w:val="10"/>
    <w:uiPriority w:val="9"/>
    <w:qFormat/>
    <w:pPr>
      <w:keepNext/>
      <w:widowControl/>
      <w:tabs>
        <w:tab w:val="center" w:pos="3686"/>
        <w:tab w:val="left" w:leader="underscore" w:pos="6237"/>
        <w:tab w:val="left" w:pos="6804"/>
        <w:tab w:val="left" w:leader="underscore" w:pos="8789"/>
      </w:tabs>
      <w:ind w:left="567"/>
      <w:outlineLvl w:val="0"/>
    </w:pPr>
    <w:rPr>
      <w:b/>
    </w:rPr>
  </w:style>
  <w:style w:type="paragraph" w:styleId="20">
    <w:name w:val="heading 2"/>
    <w:basedOn w:val="a"/>
    <w:next w:val="a"/>
    <w:link w:val="21"/>
    <w:uiPriority w:val="9"/>
    <w:qFormat/>
    <w:pPr>
      <w:keepNext/>
      <w:widowControl/>
      <w:tabs>
        <w:tab w:val="left" w:pos="5670"/>
        <w:tab w:val="left" w:pos="6379"/>
        <w:tab w:val="right" w:leader="underscore" w:pos="8789"/>
      </w:tabs>
      <w:ind w:left="142" w:hanging="142"/>
      <w:jc w:val="center"/>
      <w:outlineLvl w:val="1"/>
    </w:pPr>
    <w:rPr>
      <w:b/>
    </w:rPr>
  </w:style>
  <w:style w:type="paragraph" w:styleId="3">
    <w:name w:val="heading 3"/>
    <w:basedOn w:val="a"/>
    <w:next w:val="a"/>
    <w:link w:val="30"/>
    <w:uiPriority w:val="9"/>
    <w:qFormat/>
    <w:pPr>
      <w:keepNext/>
      <w:widowControl/>
      <w:jc w:val="center"/>
      <w:outlineLvl w:val="2"/>
    </w:pPr>
    <w:rPr>
      <w:b/>
    </w:rPr>
  </w:style>
  <w:style w:type="paragraph" w:styleId="4">
    <w:name w:val="heading 4"/>
    <w:basedOn w:val="a"/>
    <w:next w:val="a"/>
    <w:link w:val="40"/>
    <w:uiPriority w:val="9"/>
    <w:qFormat/>
    <w:pPr>
      <w:keepNext/>
      <w:widowControl/>
      <w:jc w:val="center"/>
      <w:outlineLvl w:val="3"/>
    </w:pPr>
    <w:rPr>
      <w:b/>
      <w:sz w:val="36"/>
    </w:rPr>
  </w:style>
  <w:style w:type="paragraph" w:styleId="5">
    <w:name w:val="heading 5"/>
    <w:basedOn w:val="a"/>
    <w:next w:val="a"/>
    <w:link w:val="50"/>
    <w:uiPriority w:val="9"/>
    <w:qFormat/>
    <w:pPr>
      <w:keepNext/>
      <w:widowControl/>
      <w:jc w:val="center"/>
      <w:outlineLvl w:val="4"/>
    </w:pPr>
    <w:rPr>
      <w:b/>
      <w:color w:val="000000"/>
      <w:sz w:val="36"/>
    </w:rPr>
  </w:style>
  <w:style w:type="paragraph" w:styleId="6">
    <w:name w:val="heading 6"/>
    <w:basedOn w:val="a"/>
    <w:next w:val="a"/>
    <w:link w:val="60"/>
    <w:uiPriority w:val="9"/>
    <w:qFormat/>
    <w:pPr>
      <w:keepNext/>
      <w:widowControl/>
      <w:jc w:val="center"/>
      <w:outlineLvl w:val="5"/>
    </w:pPr>
    <w:rPr>
      <w:b/>
    </w:rPr>
  </w:style>
  <w:style w:type="paragraph" w:styleId="7">
    <w:name w:val="heading 7"/>
    <w:basedOn w:val="a"/>
    <w:next w:val="a"/>
    <w:link w:val="70"/>
    <w:uiPriority w:val="9"/>
    <w:qFormat/>
    <w:pPr>
      <w:keepNext/>
      <w:widowControl/>
      <w:outlineLvl w:val="6"/>
    </w:pPr>
    <w:rPr>
      <w:u w:val="single"/>
    </w:rPr>
  </w:style>
  <w:style w:type="paragraph" w:styleId="8">
    <w:name w:val="heading 8"/>
    <w:basedOn w:val="a"/>
    <w:next w:val="a"/>
    <w:link w:val="80"/>
    <w:uiPriority w:val="9"/>
    <w:qFormat/>
    <w:pPr>
      <w:keepNext/>
      <w:widowControl/>
      <w:outlineLvl w:val="7"/>
    </w:pPr>
    <w:rPr>
      <w:i/>
    </w:rPr>
  </w:style>
  <w:style w:type="paragraph" w:styleId="9">
    <w:name w:val="heading 9"/>
    <w:basedOn w:val="a"/>
    <w:next w:val="a"/>
    <w:link w:val="90"/>
    <w:uiPriority w:val="9"/>
    <w:qFormat/>
    <w:pPr>
      <w:keepNext/>
      <w:widowControl/>
      <w:ind w:firstLine="709"/>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11">
    <w:name w:val="toc 1"/>
    <w:basedOn w:val="a"/>
    <w:next w:val="a"/>
    <w:autoRedefine/>
    <w:uiPriority w:val="39"/>
    <w:semiHidden/>
    <w:pPr>
      <w:widowControl/>
      <w:spacing w:before="120" w:after="120"/>
    </w:pPr>
    <w:rPr>
      <w:b/>
      <w:caps/>
      <w:sz w:val="20"/>
    </w:rPr>
  </w:style>
  <w:style w:type="paragraph" w:styleId="22">
    <w:name w:val="toc 2"/>
    <w:basedOn w:val="a"/>
    <w:next w:val="a"/>
    <w:autoRedefine/>
    <w:uiPriority w:val="39"/>
    <w:semiHidden/>
    <w:pPr>
      <w:widowControl/>
      <w:ind w:left="240"/>
    </w:pPr>
    <w:rPr>
      <w:smallCaps/>
      <w:sz w:val="20"/>
    </w:rPr>
  </w:style>
  <w:style w:type="paragraph" w:styleId="31">
    <w:name w:val="toc 3"/>
    <w:basedOn w:val="a"/>
    <w:next w:val="a"/>
    <w:autoRedefine/>
    <w:uiPriority w:val="39"/>
    <w:semiHidden/>
    <w:pPr>
      <w:widowControl/>
      <w:ind w:left="480"/>
    </w:pPr>
    <w:rPr>
      <w:i/>
      <w:sz w:val="20"/>
    </w:rPr>
  </w:style>
  <w:style w:type="paragraph" w:styleId="a3">
    <w:name w:val="Body Text Indent"/>
    <w:basedOn w:val="a"/>
    <w:link w:val="a4"/>
    <w:uiPriority w:val="99"/>
    <w:semiHidden/>
    <w:pPr>
      <w:widowControl/>
      <w:jc w:val="center"/>
    </w:pPr>
    <w:rPr>
      <w:rFonts w:ascii="Arial" w:hAnsi="Arial"/>
      <w:b/>
    </w:rPr>
  </w:style>
  <w:style w:type="character" w:customStyle="1" w:styleId="a4">
    <w:name w:val="Основний текст з відступом Знак"/>
    <w:basedOn w:val="a0"/>
    <w:link w:val="a3"/>
    <w:uiPriority w:val="99"/>
    <w:semiHidden/>
    <w:rPr>
      <w:sz w:val="24"/>
    </w:rPr>
  </w:style>
  <w:style w:type="paragraph" w:styleId="23">
    <w:name w:val="Body Text Indent 2"/>
    <w:basedOn w:val="a"/>
    <w:link w:val="24"/>
    <w:uiPriority w:val="99"/>
    <w:semiHidden/>
    <w:pPr>
      <w:widowControl/>
      <w:ind w:firstLine="720"/>
      <w:jc w:val="both"/>
    </w:pPr>
    <w:rPr>
      <w:sz w:val="28"/>
    </w:rPr>
  </w:style>
  <w:style w:type="character" w:customStyle="1" w:styleId="24">
    <w:name w:val="Основний текст з відступом 2 Знак"/>
    <w:basedOn w:val="a0"/>
    <w:link w:val="23"/>
    <w:uiPriority w:val="99"/>
    <w:semiHidden/>
    <w:rPr>
      <w:sz w:val="24"/>
    </w:rPr>
  </w:style>
  <w:style w:type="paragraph" w:styleId="32">
    <w:name w:val="Body Text Indent 3"/>
    <w:basedOn w:val="a"/>
    <w:link w:val="33"/>
    <w:uiPriority w:val="99"/>
    <w:semiHidden/>
    <w:pPr>
      <w:widowControl/>
      <w:ind w:firstLine="709"/>
      <w:jc w:val="both"/>
    </w:pPr>
  </w:style>
  <w:style w:type="character" w:customStyle="1" w:styleId="33">
    <w:name w:val="Основний текст з відступом 3 Знак"/>
    <w:basedOn w:val="a0"/>
    <w:link w:val="32"/>
    <w:uiPriority w:val="99"/>
    <w:semiHidden/>
    <w:rPr>
      <w:sz w:val="16"/>
      <w:szCs w:val="16"/>
    </w:rPr>
  </w:style>
  <w:style w:type="paragraph" w:styleId="a5">
    <w:name w:val="caption"/>
    <w:basedOn w:val="a"/>
    <w:next w:val="a"/>
    <w:uiPriority w:val="35"/>
    <w:qFormat/>
    <w:pPr>
      <w:widowControl/>
    </w:pPr>
    <w:rPr>
      <w:b/>
      <w:u w:val="single"/>
    </w:rPr>
  </w:style>
  <w:style w:type="paragraph" w:styleId="34">
    <w:name w:val="Body Text 3"/>
    <w:basedOn w:val="a"/>
    <w:link w:val="35"/>
    <w:uiPriority w:val="99"/>
    <w:semiHidden/>
    <w:pPr>
      <w:widowControl/>
    </w:pPr>
    <w:rPr>
      <w:rFonts w:ascii="Arial" w:hAnsi="Arial"/>
    </w:rPr>
  </w:style>
  <w:style w:type="character" w:customStyle="1" w:styleId="35">
    <w:name w:val="Основний текст 3 Знак"/>
    <w:basedOn w:val="a0"/>
    <w:link w:val="34"/>
    <w:uiPriority w:val="99"/>
    <w:semiHidden/>
    <w:rPr>
      <w:sz w:val="16"/>
      <w:szCs w:val="16"/>
    </w:rPr>
  </w:style>
  <w:style w:type="paragraph" w:styleId="25">
    <w:name w:val="Body Text 2"/>
    <w:basedOn w:val="a"/>
    <w:link w:val="26"/>
    <w:uiPriority w:val="99"/>
    <w:semiHidden/>
    <w:pPr>
      <w:widowControl/>
      <w:jc w:val="center"/>
    </w:pPr>
    <w:rPr>
      <w:rFonts w:ascii="Arial" w:hAnsi="Arial"/>
      <w:b/>
    </w:rPr>
  </w:style>
  <w:style w:type="character" w:customStyle="1" w:styleId="26">
    <w:name w:val="Основний текст 2 Знак"/>
    <w:basedOn w:val="a0"/>
    <w:link w:val="25"/>
    <w:uiPriority w:val="99"/>
    <w:semiHidden/>
    <w:rPr>
      <w:sz w:val="24"/>
    </w:rPr>
  </w:style>
  <w:style w:type="paragraph" w:styleId="41">
    <w:name w:val="toc 4"/>
    <w:basedOn w:val="a"/>
    <w:next w:val="a"/>
    <w:autoRedefine/>
    <w:uiPriority w:val="39"/>
    <w:semiHidden/>
    <w:pPr>
      <w:widowControl/>
      <w:ind w:left="720"/>
    </w:pPr>
    <w:rPr>
      <w:sz w:val="18"/>
    </w:rPr>
  </w:style>
  <w:style w:type="paragraph" w:styleId="51">
    <w:name w:val="toc 5"/>
    <w:basedOn w:val="a"/>
    <w:next w:val="a"/>
    <w:autoRedefine/>
    <w:uiPriority w:val="39"/>
    <w:semiHidden/>
    <w:pPr>
      <w:widowControl/>
      <w:ind w:left="960"/>
    </w:pPr>
    <w:rPr>
      <w:sz w:val="18"/>
    </w:rPr>
  </w:style>
  <w:style w:type="paragraph" w:styleId="61">
    <w:name w:val="toc 6"/>
    <w:basedOn w:val="a"/>
    <w:next w:val="a"/>
    <w:autoRedefine/>
    <w:uiPriority w:val="39"/>
    <w:semiHidden/>
    <w:pPr>
      <w:widowControl/>
      <w:ind w:left="1200"/>
    </w:pPr>
    <w:rPr>
      <w:sz w:val="18"/>
    </w:rPr>
  </w:style>
  <w:style w:type="paragraph" w:styleId="71">
    <w:name w:val="toc 7"/>
    <w:basedOn w:val="a"/>
    <w:next w:val="a"/>
    <w:autoRedefine/>
    <w:uiPriority w:val="39"/>
    <w:semiHidden/>
    <w:pPr>
      <w:widowControl/>
      <w:ind w:left="1440"/>
    </w:pPr>
    <w:rPr>
      <w:sz w:val="18"/>
    </w:rPr>
  </w:style>
  <w:style w:type="paragraph" w:styleId="81">
    <w:name w:val="toc 8"/>
    <w:basedOn w:val="a"/>
    <w:next w:val="a"/>
    <w:autoRedefine/>
    <w:uiPriority w:val="39"/>
    <w:semiHidden/>
    <w:pPr>
      <w:widowControl/>
      <w:ind w:left="1680"/>
    </w:pPr>
    <w:rPr>
      <w:sz w:val="18"/>
    </w:rPr>
  </w:style>
  <w:style w:type="paragraph" w:styleId="91">
    <w:name w:val="toc 9"/>
    <w:basedOn w:val="a"/>
    <w:next w:val="a"/>
    <w:autoRedefine/>
    <w:uiPriority w:val="39"/>
    <w:semiHidden/>
    <w:pPr>
      <w:widowControl/>
      <w:ind w:left="1920"/>
    </w:pPr>
    <w:rPr>
      <w:sz w:val="18"/>
    </w:rPr>
  </w:style>
  <w:style w:type="paragraph" w:styleId="2">
    <w:name w:val="List Bullet 2"/>
    <w:basedOn w:val="a"/>
    <w:autoRedefine/>
    <w:uiPriority w:val="99"/>
    <w:semiHidden/>
    <w:pPr>
      <w:widowControl/>
      <w:numPr>
        <w:numId w:val="7"/>
      </w:numPr>
    </w:pPr>
  </w:style>
  <w:style w:type="paragraph" w:styleId="a6">
    <w:name w:val="header"/>
    <w:basedOn w:val="a"/>
    <w:link w:val="a7"/>
    <w:uiPriority w:val="99"/>
    <w:semiHidden/>
    <w:pPr>
      <w:widowControl/>
      <w:tabs>
        <w:tab w:val="center" w:pos="4153"/>
        <w:tab w:val="right" w:pos="8306"/>
      </w:tabs>
    </w:pPr>
  </w:style>
  <w:style w:type="character" w:customStyle="1" w:styleId="a7">
    <w:name w:val="Верхній колонтитул Знак"/>
    <w:basedOn w:val="a0"/>
    <w:link w:val="a6"/>
    <w:uiPriority w:val="99"/>
    <w:semiHidden/>
    <w:rPr>
      <w:sz w:val="24"/>
    </w:rPr>
  </w:style>
  <w:style w:type="character" w:styleId="a8">
    <w:name w:val="page number"/>
    <w:basedOn w:val="a0"/>
    <w:uiPriority w:val="99"/>
    <w:semiHidden/>
    <w:rPr>
      <w:rFonts w:cs="Times New Roman"/>
    </w:rPr>
  </w:style>
  <w:style w:type="paragraph" w:styleId="a9">
    <w:name w:val="footer"/>
    <w:basedOn w:val="a"/>
    <w:link w:val="aa"/>
    <w:uiPriority w:val="99"/>
    <w:semiHidden/>
    <w:pPr>
      <w:widowControl/>
      <w:tabs>
        <w:tab w:val="center" w:pos="4153"/>
        <w:tab w:val="right" w:pos="8306"/>
      </w:tabs>
    </w:pPr>
  </w:style>
  <w:style w:type="character" w:customStyle="1" w:styleId="aa">
    <w:name w:val="Нижній колонтитул Знак"/>
    <w:basedOn w:val="a0"/>
    <w:link w:val="a9"/>
    <w:uiPriority w:val="99"/>
    <w:semiHidden/>
    <w:rPr>
      <w:sz w:val="24"/>
    </w:rPr>
  </w:style>
  <w:style w:type="paragraph" w:styleId="ab">
    <w:name w:val="Body Text"/>
    <w:basedOn w:val="a"/>
    <w:link w:val="ac"/>
    <w:uiPriority w:val="99"/>
    <w:semiHidden/>
    <w:pPr>
      <w:widowControl/>
      <w:jc w:val="both"/>
    </w:pPr>
    <w:rPr>
      <w:color w:val="000080"/>
    </w:rPr>
  </w:style>
  <w:style w:type="character" w:customStyle="1" w:styleId="ac">
    <w:name w:val="Основний текст Знак"/>
    <w:basedOn w:val="a0"/>
    <w:link w:val="ab"/>
    <w:uiPriority w:val="99"/>
    <w:semiHidden/>
    <w:rPr>
      <w:sz w:val="24"/>
    </w:rPr>
  </w:style>
  <w:style w:type="paragraph" w:styleId="ad">
    <w:name w:val="List Bullet"/>
    <w:basedOn w:val="a"/>
    <w:autoRedefine/>
    <w:uiPriority w:val="99"/>
    <w:semiHidden/>
    <w:pPr>
      <w:widowControl/>
      <w:jc w:val="right"/>
    </w:pPr>
    <w:rPr>
      <w:sz w:val="20"/>
      <w:lang w:val="en-US"/>
    </w:rPr>
  </w:style>
  <w:style w:type="paragraph" w:styleId="ae">
    <w:name w:val="Title"/>
    <w:basedOn w:val="a"/>
    <w:link w:val="af"/>
    <w:uiPriority w:val="10"/>
    <w:qFormat/>
    <w:pPr>
      <w:widowControl/>
      <w:jc w:val="center"/>
    </w:pPr>
    <w:rPr>
      <w:b/>
      <w:u w:val="single"/>
    </w:rPr>
  </w:style>
  <w:style w:type="character" w:customStyle="1" w:styleId="af">
    <w:name w:val="Назва Знак"/>
    <w:basedOn w:val="a0"/>
    <w:link w:val="ae"/>
    <w:uiPriority w:val="10"/>
    <w:rPr>
      <w:rFonts w:asciiTheme="majorHAnsi" w:eastAsiaTheme="majorEastAsia" w:hAnsiTheme="majorHAnsi" w:cstheme="majorBidi"/>
      <w:b/>
      <w:bCs/>
      <w:kern w:val="28"/>
      <w:sz w:val="32"/>
      <w:szCs w:val="32"/>
    </w:rPr>
  </w:style>
  <w:style w:type="paragraph" w:styleId="af0">
    <w:name w:val="Plain Text"/>
    <w:basedOn w:val="a"/>
    <w:link w:val="af1"/>
    <w:uiPriority w:val="99"/>
    <w:semiHidden/>
    <w:pPr>
      <w:widowControl/>
    </w:pPr>
    <w:rPr>
      <w:rFonts w:ascii="Courier New" w:hAnsi="Courier New"/>
      <w:sz w:val="20"/>
    </w:rPr>
  </w:style>
  <w:style w:type="character" w:customStyle="1" w:styleId="af1">
    <w:name w:val="Текст Знак"/>
    <w:basedOn w:val="a0"/>
    <w:link w:val="af0"/>
    <w:uiPriority w:val="99"/>
    <w:semiHidden/>
    <w:rPr>
      <w:rFonts w:ascii="Courier New" w:hAnsi="Courier New" w:cs="Courier New"/>
    </w:rPr>
  </w:style>
  <w:style w:type="paragraph" w:styleId="af2">
    <w:name w:val="Document Map"/>
    <w:basedOn w:val="a"/>
    <w:link w:val="af3"/>
    <w:uiPriority w:val="99"/>
    <w:semiHidden/>
    <w:pPr>
      <w:widowControl/>
      <w:shd w:val="clear" w:color="auto" w:fill="000080"/>
    </w:pPr>
    <w:rPr>
      <w:rFonts w:ascii="Tahoma" w:hAnsi="Tahoma"/>
    </w:rPr>
  </w:style>
  <w:style w:type="character" w:customStyle="1" w:styleId="af3">
    <w:name w:val="Схема документа Знак"/>
    <w:basedOn w:val="a0"/>
    <w:link w:val="af2"/>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6.wmf"/><Relationship Id="rId84" Type="http://schemas.openxmlformats.org/officeDocument/2006/relationships/image" Target="media/image76.wmf"/><Relationship Id="rId138" Type="http://schemas.openxmlformats.org/officeDocument/2006/relationships/image" Target="media/image130.wmf"/><Relationship Id="rId159" Type="http://schemas.openxmlformats.org/officeDocument/2006/relationships/image" Target="media/image151.wmf"/><Relationship Id="rId170" Type="http://schemas.openxmlformats.org/officeDocument/2006/relationships/image" Target="media/image161.wmf"/><Relationship Id="rId191" Type="http://schemas.openxmlformats.org/officeDocument/2006/relationships/image" Target="media/image182.wmf"/><Relationship Id="rId205" Type="http://schemas.openxmlformats.org/officeDocument/2006/relationships/image" Target="media/image194.wmf"/><Relationship Id="rId226" Type="http://schemas.openxmlformats.org/officeDocument/2006/relationships/image" Target="media/image215.wmf"/><Relationship Id="rId107" Type="http://schemas.openxmlformats.org/officeDocument/2006/relationships/image" Target="media/image99.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7.wmf"/><Relationship Id="rId128" Type="http://schemas.openxmlformats.org/officeDocument/2006/relationships/image" Target="media/image120.wmf"/><Relationship Id="rId149" Type="http://schemas.openxmlformats.org/officeDocument/2006/relationships/image" Target="media/image141.wmf"/><Relationship Id="rId5" Type="http://schemas.openxmlformats.org/officeDocument/2006/relationships/footnotes" Target="footnotes.xml"/><Relationship Id="rId95" Type="http://schemas.openxmlformats.org/officeDocument/2006/relationships/image" Target="media/image87.wmf"/><Relationship Id="rId160" Type="http://schemas.openxmlformats.org/officeDocument/2006/relationships/image" Target="media/image152.wmf"/><Relationship Id="rId181" Type="http://schemas.openxmlformats.org/officeDocument/2006/relationships/image" Target="media/image172.wmf"/><Relationship Id="rId216" Type="http://schemas.openxmlformats.org/officeDocument/2006/relationships/image" Target="media/image205.wmf"/><Relationship Id="rId237" Type="http://schemas.openxmlformats.org/officeDocument/2006/relationships/footer" Target="footer1.xml"/><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7.wmf"/><Relationship Id="rId118" Type="http://schemas.openxmlformats.org/officeDocument/2006/relationships/image" Target="media/image110.wmf"/><Relationship Id="rId139" Type="http://schemas.openxmlformats.org/officeDocument/2006/relationships/image" Target="media/image131.wmf"/><Relationship Id="rId85" Type="http://schemas.openxmlformats.org/officeDocument/2006/relationships/image" Target="media/image77.wmf"/><Relationship Id="rId150" Type="http://schemas.openxmlformats.org/officeDocument/2006/relationships/image" Target="media/image142.wmf"/><Relationship Id="rId171" Type="http://schemas.openxmlformats.org/officeDocument/2006/relationships/image" Target="media/image162.wmf"/><Relationship Id="rId192" Type="http://schemas.openxmlformats.org/officeDocument/2006/relationships/image" Target="media/image183.wmf"/><Relationship Id="rId206" Type="http://schemas.openxmlformats.org/officeDocument/2006/relationships/image" Target="media/image195.wmf"/><Relationship Id="rId227" Type="http://schemas.openxmlformats.org/officeDocument/2006/relationships/image" Target="media/image216.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0.wmf"/><Relationship Id="rId129" Type="http://schemas.openxmlformats.org/officeDocument/2006/relationships/image" Target="media/image121.wmf"/><Relationship Id="rId54" Type="http://schemas.openxmlformats.org/officeDocument/2006/relationships/image" Target="media/image48.wmf"/><Relationship Id="rId75" Type="http://schemas.openxmlformats.org/officeDocument/2006/relationships/image" Target="media/image68.wmf"/><Relationship Id="rId96" Type="http://schemas.openxmlformats.org/officeDocument/2006/relationships/image" Target="media/image88.wmf"/><Relationship Id="rId140" Type="http://schemas.openxmlformats.org/officeDocument/2006/relationships/image" Target="media/image132.wmf"/><Relationship Id="rId161" Type="http://schemas.openxmlformats.org/officeDocument/2006/relationships/image" Target="media/image153.wmf"/><Relationship Id="rId182" Type="http://schemas.openxmlformats.org/officeDocument/2006/relationships/image" Target="media/image173.wmf"/><Relationship Id="rId217" Type="http://schemas.openxmlformats.org/officeDocument/2006/relationships/image" Target="media/image206.wmf"/><Relationship Id="rId6" Type="http://schemas.openxmlformats.org/officeDocument/2006/relationships/endnotes" Target="endnotes.xml"/><Relationship Id="rId238" Type="http://schemas.openxmlformats.org/officeDocument/2006/relationships/footer" Target="footer2.xml"/><Relationship Id="rId23" Type="http://schemas.openxmlformats.org/officeDocument/2006/relationships/image" Target="media/image17.wmf"/><Relationship Id="rId119" Type="http://schemas.openxmlformats.org/officeDocument/2006/relationships/image" Target="media/image111.wmf"/><Relationship Id="rId44" Type="http://schemas.openxmlformats.org/officeDocument/2006/relationships/image" Target="media/image38.wmf"/><Relationship Id="rId65" Type="http://schemas.openxmlformats.org/officeDocument/2006/relationships/image" Target="media/image58.wmf"/><Relationship Id="rId86" Type="http://schemas.openxmlformats.org/officeDocument/2006/relationships/image" Target="media/image78.wmf"/><Relationship Id="rId130" Type="http://schemas.openxmlformats.org/officeDocument/2006/relationships/image" Target="media/image122.png"/><Relationship Id="rId151" Type="http://schemas.openxmlformats.org/officeDocument/2006/relationships/image" Target="media/image143.wmf"/><Relationship Id="rId172" Type="http://schemas.openxmlformats.org/officeDocument/2006/relationships/image" Target="media/image163.wmf"/><Relationship Id="rId193" Type="http://schemas.openxmlformats.org/officeDocument/2006/relationships/image" Target="media/image184.wmf"/><Relationship Id="rId207" Type="http://schemas.openxmlformats.org/officeDocument/2006/relationships/image" Target="media/image196.wmf"/><Relationship Id="rId228" Type="http://schemas.openxmlformats.org/officeDocument/2006/relationships/image" Target="media/image217.wmf"/><Relationship Id="rId13" Type="http://schemas.openxmlformats.org/officeDocument/2006/relationships/image" Target="media/image7.png"/><Relationship Id="rId109" Type="http://schemas.openxmlformats.org/officeDocument/2006/relationships/image" Target="media/image10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69.wmf"/><Relationship Id="rId97" Type="http://schemas.openxmlformats.org/officeDocument/2006/relationships/image" Target="media/image89.wmf"/><Relationship Id="rId120" Type="http://schemas.openxmlformats.org/officeDocument/2006/relationships/image" Target="media/image112.wmf"/><Relationship Id="rId141" Type="http://schemas.openxmlformats.org/officeDocument/2006/relationships/image" Target="media/image133.wmf"/><Relationship Id="rId7" Type="http://schemas.openxmlformats.org/officeDocument/2006/relationships/image" Target="media/image1.png"/><Relationship Id="rId162" Type="http://schemas.openxmlformats.org/officeDocument/2006/relationships/image" Target="media/image154.wmf"/><Relationship Id="rId183" Type="http://schemas.openxmlformats.org/officeDocument/2006/relationships/image" Target="media/image174.wmf"/><Relationship Id="rId218" Type="http://schemas.openxmlformats.org/officeDocument/2006/relationships/image" Target="media/image207.wmf"/><Relationship Id="rId239" Type="http://schemas.openxmlformats.org/officeDocument/2006/relationships/image" Target="media/image224.png"/><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59.wmf"/><Relationship Id="rId87" Type="http://schemas.openxmlformats.org/officeDocument/2006/relationships/image" Target="media/image79.wmf"/><Relationship Id="rId110" Type="http://schemas.openxmlformats.org/officeDocument/2006/relationships/image" Target="media/image102.wmf"/><Relationship Id="rId131" Type="http://schemas.openxmlformats.org/officeDocument/2006/relationships/image" Target="media/image123.wmf"/><Relationship Id="rId152" Type="http://schemas.openxmlformats.org/officeDocument/2006/relationships/image" Target="media/image144.wmf"/><Relationship Id="rId173" Type="http://schemas.openxmlformats.org/officeDocument/2006/relationships/image" Target="media/image164.wmf"/><Relationship Id="rId194" Type="http://schemas.openxmlformats.org/officeDocument/2006/relationships/image" Target="media/image185.wmf"/><Relationship Id="rId208" Type="http://schemas.openxmlformats.org/officeDocument/2006/relationships/image" Target="media/image197.wmf"/><Relationship Id="rId229" Type="http://schemas.openxmlformats.org/officeDocument/2006/relationships/image" Target="media/image218.wmf"/><Relationship Id="rId240" Type="http://schemas.openxmlformats.org/officeDocument/2006/relationships/oleObject" Target="embeddings/oleObject4.bin"/><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0.wmf"/><Relationship Id="rId100" Type="http://schemas.openxmlformats.org/officeDocument/2006/relationships/image" Target="media/image92.wmf"/><Relationship Id="rId8" Type="http://schemas.openxmlformats.org/officeDocument/2006/relationships/image" Target="media/image2.png"/><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oleObject" Target="embeddings/______Microsoft_Excel_97-20031.xls"/><Relationship Id="rId184" Type="http://schemas.openxmlformats.org/officeDocument/2006/relationships/image" Target="media/image175.wmf"/><Relationship Id="rId219" Type="http://schemas.openxmlformats.org/officeDocument/2006/relationships/image" Target="media/image208.wmf"/><Relationship Id="rId230" Type="http://schemas.openxmlformats.org/officeDocument/2006/relationships/image" Target="media/image219.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0.wmf"/><Relationship Id="rId88" Type="http://schemas.openxmlformats.org/officeDocument/2006/relationships/image" Target="media/image80.wmf"/><Relationship Id="rId111" Type="http://schemas.openxmlformats.org/officeDocument/2006/relationships/image" Target="media/image103.png"/><Relationship Id="rId132" Type="http://schemas.openxmlformats.org/officeDocument/2006/relationships/image" Target="media/image124.wmf"/><Relationship Id="rId153" Type="http://schemas.openxmlformats.org/officeDocument/2006/relationships/image" Target="media/image145.wmf"/><Relationship Id="rId174" Type="http://schemas.openxmlformats.org/officeDocument/2006/relationships/image" Target="media/image165.wmf"/><Relationship Id="rId195" Type="http://schemas.openxmlformats.org/officeDocument/2006/relationships/image" Target="media/image186.png"/><Relationship Id="rId209" Type="http://schemas.openxmlformats.org/officeDocument/2006/relationships/image" Target="media/image198.wmf"/><Relationship Id="rId220" Type="http://schemas.openxmlformats.org/officeDocument/2006/relationships/image" Target="media/image209.wmf"/><Relationship Id="rId241" Type="http://schemas.openxmlformats.org/officeDocument/2006/relationships/image" Target="media/image225.png"/><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98.wmf"/><Relationship Id="rId127" Type="http://schemas.openxmlformats.org/officeDocument/2006/relationships/image" Target="media/image119.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5.wmf"/><Relationship Id="rId148" Type="http://schemas.openxmlformats.org/officeDocument/2006/relationships/image" Target="media/image140.wmf"/><Relationship Id="rId164" Type="http://schemas.openxmlformats.org/officeDocument/2006/relationships/image" Target="media/image155.png"/><Relationship Id="rId169" Type="http://schemas.openxmlformats.org/officeDocument/2006/relationships/image" Target="media/image160.wmf"/><Relationship Id="rId185" Type="http://schemas.openxmlformats.org/officeDocument/2006/relationships/image" Target="media/image176.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1.wmf"/><Relationship Id="rId210" Type="http://schemas.openxmlformats.org/officeDocument/2006/relationships/image" Target="media/image199.wmf"/><Relationship Id="rId215" Type="http://schemas.openxmlformats.org/officeDocument/2006/relationships/image" Target="media/image204.wmf"/><Relationship Id="rId236" Type="http://schemas.openxmlformats.org/officeDocument/2006/relationships/header" Target="header1.xml"/><Relationship Id="rId26" Type="http://schemas.openxmlformats.org/officeDocument/2006/relationships/image" Target="media/image20.wmf"/><Relationship Id="rId231" Type="http://schemas.openxmlformats.org/officeDocument/2006/relationships/image" Target="media/image220.wmf"/><Relationship Id="rId47" Type="http://schemas.openxmlformats.org/officeDocument/2006/relationships/image" Target="media/image41.wmf"/><Relationship Id="rId68" Type="http://schemas.openxmlformats.org/officeDocument/2006/relationships/image" Target="media/image61.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54" Type="http://schemas.openxmlformats.org/officeDocument/2006/relationships/image" Target="media/image146.wmf"/><Relationship Id="rId175" Type="http://schemas.openxmlformats.org/officeDocument/2006/relationships/image" Target="media/image166.wmf"/><Relationship Id="rId196" Type="http://schemas.openxmlformats.org/officeDocument/2006/relationships/oleObject" Target="embeddings/oleObject3.bin"/><Relationship Id="rId200" Type="http://schemas.openxmlformats.org/officeDocument/2006/relationships/oleObject" Target="embeddings/______Microsoft_Excel_97-20032.xls"/><Relationship Id="rId16" Type="http://schemas.openxmlformats.org/officeDocument/2006/relationships/image" Target="media/image10.wmf"/><Relationship Id="rId221" Type="http://schemas.openxmlformats.org/officeDocument/2006/relationships/image" Target="media/image210.wmf"/><Relationship Id="rId242" Type="http://schemas.openxmlformats.org/officeDocument/2006/relationships/image" Target="media/image226.png"/><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2.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6.wmf"/><Relationship Id="rId90" Type="http://schemas.openxmlformats.org/officeDocument/2006/relationships/image" Target="media/image82.wmf"/><Relationship Id="rId165" Type="http://schemas.openxmlformats.org/officeDocument/2006/relationships/image" Target="media/image156.png"/><Relationship Id="rId186" Type="http://schemas.openxmlformats.org/officeDocument/2006/relationships/image" Target="media/image177.wmf"/><Relationship Id="rId211" Type="http://schemas.openxmlformats.org/officeDocument/2006/relationships/image" Target="media/image200.wmf"/><Relationship Id="rId232" Type="http://schemas.openxmlformats.org/officeDocument/2006/relationships/oleObject" Target="embeddings/______Microsoft_Excel_97-20033.xls"/><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2.wmf"/><Relationship Id="rId113" Type="http://schemas.openxmlformats.org/officeDocument/2006/relationships/image" Target="media/image105.wmf"/><Relationship Id="rId134" Type="http://schemas.openxmlformats.org/officeDocument/2006/relationships/image" Target="media/image126.wmf"/><Relationship Id="rId80" Type="http://schemas.openxmlformats.org/officeDocument/2006/relationships/image" Target="media/image73.wmf"/><Relationship Id="rId155" Type="http://schemas.openxmlformats.org/officeDocument/2006/relationships/image" Target="media/image147.wmf"/><Relationship Id="rId176" Type="http://schemas.openxmlformats.org/officeDocument/2006/relationships/image" Target="media/image167.wmf"/><Relationship Id="rId197" Type="http://schemas.openxmlformats.org/officeDocument/2006/relationships/image" Target="media/image187.wmf"/><Relationship Id="rId201" Type="http://schemas.openxmlformats.org/officeDocument/2006/relationships/image" Target="media/image190.wmf"/><Relationship Id="rId222" Type="http://schemas.openxmlformats.org/officeDocument/2006/relationships/image" Target="media/image211.wmf"/><Relationship Id="rId243" Type="http://schemas.openxmlformats.org/officeDocument/2006/relationships/fontTable" Target="fontTable.xml"/><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5.wmf"/><Relationship Id="rId124" Type="http://schemas.openxmlformats.org/officeDocument/2006/relationships/image" Target="media/image116.wmf"/><Relationship Id="rId70" Type="http://schemas.openxmlformats.org/officeDocument/2006/relationships/image" Target="media/image63.wmf"/><Relationship Id="rId91" Type="http://schemas.openxmlformats.org/officeDocument/2006/relationships/image" Target="media/image83.wmf"/><Relationship Id="rId145" Type="http://schemas.openxmlformats.org/officeDocument/2006/relationships/image" Target="media/image137.wmf"/><Relationship Id="rId166" Type="http://schemas.openxmlformats.org/officeDocument/2006/relationships/image" Target="media/image157.wmf"/><Relationship Id="rId187" Type="http://schemas.openxmlformats.org/officeDocument/2006/relationships/image" Target="media/image178.wmf"/><Relationship Id="rId1" Type="http://schemas.openxmlformats.org/officeDocument/2006/relationships/numbering" Target="numbering.xml"/><Relationship Id="rId212" Type="http://schemas.openxmlformats.org/officeDocument/2006/relationships/image" Target="media/image201.wmf"/><Relationship Id="rId233" Type="http://schemas.openxmlformats.org/officeDocument/2006/relationships/image" Target="media/image221.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6.wmf"/><Relationship Id="rId60" Type="http://schemas.openxmlformats.org/officeDocument/2006/relationships/image" Target="media/image54.png"/><Relationship Id="rId81" Type="http://schemas.openxmlformats.org/officeDocument/2006/relationships/image" Target="media/image74.png"/><Relationship Id="rId135" Type="http://schemas.openxmlformats.org/officeDocument/2006/relationships/image" Target="media/image127.wmf"/><Relationship Id="rId156" Type="http://schemas.openxmlformats.org/officeDocument/2006/relationships/image" Target="media/image148.wmf"/><Relationship Id="rId177" Type="http://schemas.openxmlformats.org/officeDocument/2006/relationships/image" Target="media/image168.wmf"/><Relationship Id="rId198" Type="http://schemas.openxmlformats.org/officeDocument/2006/relationships/image" Target="media/image188.wmf"/><Relationship Id="rId202" Type="http://schemas.openxmlformats.org/officeDocument/2006/relationships/image" Target="media/image191.wmf"/><Relationship Id="rId223" Type="http://schemas.openxmlformats.org/officeDocument/2006/relationships/image" Target="media/image212.wmf"/><Relationship Id="rId244" Type="http://schemas.openxmlformats.org/officeDocument/2006/relationships/theme" Target="theme/theme1.xml"/><Relationship Id="rId18" Type="http://schemas.openxmlformats.org/officeDocument/2006/relationships/image" Target="media/image12.wmf"/><Relationship Id="rId39" Type="http://schemas.openxmlformats.org/officeDocument/2006/relationships/image" Target="media/image33.wmf"/><Relationship Id="rId50" Type="http://schemas.openxmlformats.org/officeDocument/2006/relationships/image" Target="media/image44.wmf"/><Relationship Id="rId104" Type="http://schemas.openxmlformats.org/officeDocument/2006/relationships/image" Target="media/image96.wmf"/><Relationship Id="rId125" Type="http://schemas.openxmlformats.org/officeDocument/2006/relationships/image" Target="media/image117.wmf"/><Relationship Id="rId146" Type="http://schemas.openxmlformats.org/officeDocument/2006/relationships/image" Target="media/image138.wmf"/><Relationship Id="rId167" Type="http://schemas.openxmlformats.org/officeDocument/2006/relationships/image" Target="media/image158.wmf"/><Relationship Id="rId188" Type="http://schemas.openxmlformats.org/officeDocument/2006/relationships/image" Target="media/image179.wmf"/><Relationship Id="rId71" Type="http://schemas.openxmlformats.org/officeDocument/2006/relationships/image" Target="media/image64.wmf"/><Relationship Id="rId92" Type="http://schemas.openxmlformats.org/officeDocument/2006/relationships/image" Target="media/image84.wmf"/><Relationship Id="rId213" Type="http://schemas.openxmlformats.org/officeDocument/2006/relationships/image" Target="media/image202.wmf"/><Relationship Id="rId234" Type="http://schemas.openxmlformats.org/officeDocument/2006/relationships/image" Target="media/image222.wmf"/><Relationship Id="rId2" Type="http://schemas.openxmlformats.org/officeDocument/2006/relationships/styles" Target="styles.xml"/><Relationship Id="rId29" Type="http://schemas.openxmlformats.org/officeDocument/2006/relationships/image" Target="media/image23.wmf"/><Relationship Id="rId40" Type="http://schemas.openxmlformats.org/officeDocument/2006/relationships/image" Target="media/image34.wmf"/><Relationship Id="rId115" Type="http://schemas.openxmlformats.org/officeDocument/2006/relationships/image" Target="media/image107.wmf"/><Relationship Id="rId136" Type="http://schemas.openxmlformats.org/officeDocument/2006/relationships/image" Target="media/image128.wmf"/><Relationship Id="rId157" Type="http://schemas.openxmlformats.org/officeDocument/2006/relationships/image" Target="media/image149.wmf"/><Relationship Id="rId178" Type="http://schemas.openxmlformats.org/officeDocument/2006/relationships/image" Target="media/image169.wmf"/><Relationship Id="rId61" Type="http://schemas.openxmlformats.org/officeDocument/2006/relationships/oleObject" Target="embeddings/oleObject1.bin"/><Relationship Id="rId82" Type="http://schemas.openxmlformats.org/officeDocument/2006/relationships/oleObject" Target="embeddings/oleObject2.bin"/><Relationship Id="rId199" Type="http://schemas.openxmlformats.org/officeDocument/2006/relationships/image" Target="media/image189.wmf"/><Relationship Id="rId203" Type="http://schemas.openxmlformats.org/officeDocument/2006/relationships/image" Target="media/image192.wmf"/><Relationship Id="rId19" Type="http://schemas.openxmlformats.org/officeDocument/2006/relationships/image" Target="media/image13.wmf"/><Relationship Id="rId224" Type="http://schemas.openxmlformats.org/officeDocument/2006/relationships/image" Target="media/image213.wmf"/><Relationship Id="rId30" Type="http://schemas.openxmlformats.org/officeDocument/2006/relationships/image" Target="media/image24.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image" Target="media/image159.wmf"/><Relationship Id="rId51" Type="http://schemas.openxmlformats.org/officeDocument/2006/relationships/image" Target="media/image45.wmf"/><Relationship Id="rId72" Type="http://schemas.openxmlformats.org/officeDocument/2006/relationships/image" Target="media/image65.wmf"/><Relationship Id="rId93" Type="http://schemas.openxmlformats.org/officeDocument/2006/relationships/image" Target="media/image85.wmf"/><Relationship Id="rId189" Type="http://schemas.openxmlformats.org/officeDocument/2006/relationships/image" Target="media/image180.wmf"/><Relationship Id="rId3" Type="http://schemas.openxmlformats.org/officeDocument/2006/relationships/settings" Target="settings.xml"/><Relationship Id="rId214" Type="http://schemas.openxmlformats.org/officeDocument/2006/relationships/image" Target="media/image203.wmf"/><Relationship Id="rId235" Type="http://schemas.openxmlformats.org/officeDocument/2006/relationships/image" Target="media/image223.png"/><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5.wmf"/><Relationship Id="rId83" Type="http://schemas.openxmlformats.org/officeDocument/2006/relationships/image" Target="media/image75.wmf"/><Relationship Id="rId179" Type="http://schemas.openxmlformats.org/officeDocument/2006/relationships/image" Target="media/image170.wmf"/><Relationship Id="rId190" Type="http://schemas.openxmlformats.org/officeDocument/2006/relationships/image" Target="media/image181.wmf"/><Relationship Id="rId204" Type="http://schemas.openxmlformats.org/officeDocument/2006/relationships/image" Target="media/image193.wmf"/><Relationship Id="rId225" Type="http://schemas.openxmlformats.org/officeDocument/2006/relationships/image" Target="media/image2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4398</Words>
  <Characters>25069</Characters>
  <Application>Microsoft Office Word</Application>
  <DocSecurity>0</DocSecurity>
  <Lines>208</Lines>
  <Paragraphs>58</Paragraphs>
  <ScaleCrop>false</ScaleCrop>
  <Company>REIS</Company>
  <LinksUpToDate>false</LinksUpToDate>
  <CharactersWithSpaces>29409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Patient Of Dr.OGen</dc:creator>
  <cp:keywords/>
  <dc:description/>
  <cp:lastModifiedBy>Irina</cp:lastModifiedBy>
  <cp:revision>2</cp:revision>
  <cp:lastPrinted>2001-06-19T15:50:00Z</cp:lastPrinted>
  <dcterms:created xsi:type="dcterms:W3CDTF">2014-08-15T08:33:00Z</dcterms:created>
  <dcterms:modified xsi:type="dcterms:W3CDTF">2014-08-15T08:33:00Z</dcterms:modified>
</cp:coreProperties>
</file>