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3C" w:rsidRPr="00B650B0" w:rsidRDefault="0057503C" w:rsidP="00B650B0">
      <w:pPr>
        <w:spacing w:line="360" w:lineRule="auto"/>
        <w:ind w:firstLine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Санкт-Петербургский Государственный университет</w:t>
      </w:r>
    </w:p>
    <w:p w:rsidR="00B650B0" w:rsidRDefault="00B650B0" w:rsidP="00B650B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7503C" w:rsidRPr="00B650B0" w:rsidRDefault="0057503C" w:rsidP="00B650B0">
      <w:pPr>
        <w:spacing w:line="360" w:lineRule="auto"/>
        <w:ind w:firstLine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Факультет психологии</w:t>
      </w: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B650B0" w:rsidRPr="00B650B0" w:rsidRDefault="0057503C" w:rsidP="00B650B0">
      <w:pPr>
        <w:spacing w:line="360" w:lineRule="auto"/>
        <w:ind w:left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Курсовая работа</w:t>
      </w:r>
    </w:p>
    <w:p w:rsidR="0057503C" w:rsidRPr="00B650B0" w:rsidRDefault="0057503C" w:rsidP="00B650B0">
      <w:pPr>
        <w:spacing w:line="360" w:lineRule="auto"/>
        <w:ind w:left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на тему «Исследование полоролевой идентичности у девочек-подростков 11-13 лет и её связь с поведением»</w:t>
      </w: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Направление 03</w:t>
      </w:r>
      <w:r w:rsidR="00CF5364" w:rsidRPr="00B650B0">
        <w:rPr>
          <w:sz w:val="28"/>
          <w:szCs w:val="28"/>
        </w:rPr>
        <w:t>0300</w:t>
      </w:r>
      <w:r w:rsidRPr="00B650B0">
        <w:rPr>
          <w:sz w:val="28"/>
          <w:szCs w:val="28"/>
        </w:rPr>
        <w:t xml:space="preserve"> – Психология (бакалавриат)</w:t>
      </w: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4395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Выполнил: студентка 3 курса </w:t>
      </w:r>
    </w:p>
    <w:p w:rsidR="0057503C" w:rsidRPr="00B650B0" w:rsidRDefault="0057503C" w:rsidP="00B650B0">
      <w:pPr>
        <w:spacing w:line="360" w:lineRule="auto"/>
        <w:ind w:firstLine="4395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Широкова Татьяна Андреевна</w:t>
      </w:r>
    </w:p>
    <w:p w:rsidR="0057503C" w:rsidRPr="00B650B0" w:rsidRDefault="0057503C" w:rsidP="00B650B0">
      <w:pPr>
        <w:spacing w:line="360" w:lineRule="auto"/>
        <w:ind w:firstLine="4395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4395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Научный руководитель:</w:t>
      </w:r>
    </w:p>
    <w:p w:rsidR="00B650B0" w:rsidRDefault="0057503C" w:rsidP="00B650B0">
      <w:pPr>
        <w:spacing w:line="360" w:lineRule="auto"/>
        <w:ind w:firstLine="4395"/>
        <w:jc w:val="both"/>
        <w:rPr>
          <w:sz w:val="28"/>
          <w:szCs w:val="28"/>
          <w:lang w:val="en-US"/>
        </w:rPr>
      </w:pPr>
      <w:r w:rsidRPr="00B650B0">
        <w:rPr>
          <w:sz w:val="28"/>
          <w:szCs w:val="28"/>
        </w:rPr>
        <w:t>Ассистент</w:t>
      </w:r>
      <w:r w:rsidR="00F65E99" w:rsidRPr="00B650B0">
        <w:rPr>
          <w:sz w:val="28"/>
          <w:szCs w:val="28"/>
        </w:rPr>
        <w:t xml:space="preserve"> кафедры</w:t>
      </w:r>
    </w:p>
    <w:p w:rsidR="00B650B0" w:rsidRPr="00B650B0" w:rsidRDefault="00F65E99" w:rsidP="00B650B0">
      <w:pPr>
        <w:spacing w:line="360" w:lineRule="auto"/>
        <w:ind w:left="4395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психологии поведния и превенции поведенческих аномалий</w:t>
      </w:r>
      <w:r w:rsidR="0057503C" w:rsidRPr="00B650B0">
        <w:rPr>
          <w:sz w:val="28"/>
          <w:szCs w:val="28"/>
        </w:rPr>
        <w:t xml:space="preserve"> </w:t>
      </w:r>
    </w:p>
    <w:p w:rsidR="0057503C" w:rsidRPr="00B650B0" w:rsidRDefault="0057503C" w:rsidP="00B650B0">
      <w:pPr>
        <w:spacing w:line="360" w:lineRule="auto"/>
        <w:ind w:firstLine="4395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Чижова Е.А. </w:t>
      </w: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57503C" w:rsidRPr="00B650B0" w:rsidRDefault="0057503C" w:rsidP="00B650B0">
      <w:pPr>
        <w:spacing w:line="360" w:lineRule="auto"/>
        <w:ind w:firstLine="709"/>
        <w:jc w:val="center"/>
        <w:rPr>
          <w:sz w:val="28"/>
          <w:szCs w:val="28"/>
        </w:rPr>
      </w:pPr>
      <w:r w:rsidRPr="00B650B0">
        <w:rPr>
          <w:sz w:val="28"/>
          <w:szCs w:val="28"/>
        </w:rPr>
        <w:t>Санкт-Петербург</w:t>
      </w:r>
    </w:p>
    <w:p w:rsidR="00B650B0" w:rsidRPr="00B650B0" w:rsidRDefault="0057503C" w:rsidP="00B650B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650B0">
        <w:rPr>
          <w:sz w:val="28"/>
          <w:szCs w:val="28"/>
        </w:rPr>
        <w:t>2009</w:t>
      </w:r>
    </w:p>
    <w:p w:rsidR="0029094C" w:rsidRPr="00B650B0" w:rsidRDefault="0057503C" w:rsidP="00B650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50B0">
        <w:rPr>
          <w:sz w:val="28"/>
          <w:szCs w:val="28"/>
        </w:rPr>
        <w:br w:type="page"/>
      </w:r>
      <w:r w:rsidR="00EB1CF1" w:rsidRPr="00B650B0">
        <w:rPr>
          <w:b/>
          <w:sz w:val="28"/>
          <w:szCs w:val="28"/>
        </w:rPr>
        <w:t>Содержание</w:t>
      </w:r>
    </w:p>
    <w:p w:rsidR="00B650B0" w:rsidRDefault="00B650B0" w:rsidP="00B650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Введе</w:t>
      </w:r>
      <w:r w:rsidR="009761D2" w:rsidRPr="00B650B0">
        <w:rPr>
          <w:sz w:val="28"/>
          <w:szCs w:val="28"/>
        </w:rPr>
        <w:t>н</w:t>
      </w:r>
      <w:r w:rsidRPr="00B650B0">
        <w:rPr>
          <w:sz w:val="28"/>
          <w:szCs w:val="28"/>
        </w:rPr>
        <w:t>ие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Глава 1</w:t>
      </w:r>
    </w:p>
    <w:p w:rsidR="00EB1CF1" w:rsidRPr="00B650B0" w:rsidRDefault="00CF5364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Теоретический обзор полоролевой идентичности у девочек-подростков 11-13 лет и её связь с поведением</w:t>
      </w:r>
    </w:p>
    <w:p w:rsidR="00EB1CF1" w:rsidRPr="00B650B0" w:rsidRDefault="00EB1CF1" w:rsidP="00B650B0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Психологические особенности подросткового возраста</w:t>
      </w:r>
    </w:p>
    <w:p w:rsidR="00EB1CF1" w:rsidRPr="00B650B0" w:rsidRDefault="00EB1CF1" w:rsidP="00B650B0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Особенности нарушений поведения, чаще всего встречающиеся у девочек подросткового возраста</w:t>
      </w:r>
    </w:p>
    <w:p w:rsidR="00EB1CF1" w:rsidRPr="00B650B0" w:rsidRDefault="00EB1CF1" w:rsidP="00B650B0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Полоролевая идентичность</w:t>
      </w:r>
    </w:p>
    <w:p w:rsidR="00EB1CF1" w:rsidRPr="00B650B0" w:rsidRDefault="00EB1CF1" w:rsidP="00B650B0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Взаимосвязь полоролевой идентичности и поведения, в том числе отклоняющегося поведения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Глава 2</w:t>
      </w:r>
    </w:p>
    <w:p w:rsidR="00EB1CF1" w:rsidRPr="00B650B0" w:rsidRDefault="009761D2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Эм</w:t>
      </w:r>
      <w:r w:rsidR="004920A5" w:rsidRPr="00B650B0">
        <w:rPr>
          <w:sz w:val="28"/>
          <w:szCs w:val="28"/>
        </w:rPr>
        <w:t>пирическое исследование полоролевой идентичности у девочек-подростков 11-13 лет и её связь с поведением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1.2 Характеристика испытуемых и описание методик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1.3 Анализ полученных результатов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Выводы</w:t>
      </w:r>
    </w:p>
    <w:p w:rsidR="00EB1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Заключение</w:t>
      </w:r>
    </w:p>
    <w:p w:rsidR="002D3CF1" w:rsidRPr="00B650B0" w:rsidRDefault="00EB1CF1" w:rsidP="00B650B0">
      <w:pPr>
        <w:spacing w:line="360" w:lineRule="auto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Список используемой литературы</w:t>
      </w:r>
    </w:p>
    <w:p w:rsidR="00EB1CF1" w:rsidRDefault="002D3CF1" w:rsidP="00B650B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650B0">
        <w:rPr>
          <w:sz w:val="28"/>
          <w:szCs w:val="28"/>
        </w:rPr>
        <w:br w:type="page"/>
      </w:r>
      <w:r w:rsidR="00B650B0">
        <w:rPr>
          <w:b/>
          <w:sz w:val="28"/>
          <w:szCs w:val="28"/>
        </w:rPr>
        <w:t>Введение</w:t>
      </w:r>
    </w:p>
    <w:p w:rsidR="00B650B0" w:rsidRPr="00B650B0" w:rsidRDefault="00B650B0" w:rsidP="00B650B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920A5" w:rsidRPr="00B650B0" w:rsidRDefault="00B650B0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/>
          <w:i/>
          <w:color w:val="auto"/>
          <w:sz w:val="28"/>
          <w:szCs w:val="28"/>
          <w:lang w:val="en-US"/>
        </w:rPr>
      </w:pPr>
      <w:r>
        <w:rPr>
          <w:b/>
          <w:i/>
          <w:color w:val="auto"/>
          <w:sz w:val="28"/>
          <w:szCs w:val="28"/>
        </w:rPr>
        <w:t>Актуальность проблемы</w:t>
      </w:r>
    </w:p>
    <w:p w:rsidR="002D3CF1" w:rsidRPr="00B650B0" w:rsidRDefault="002D3CF1" w:rsidP="00B650B0">
      <w:pPr>
        <w:pStyle w:val="a4"/>
        <w:tabs>
          <w:tab w:val="left" w:pos="-567"/>
        </w:tabs>
        <w:spacing w:before="0" w:after="0"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Сегодня проблемами и исследованием подростков занимается достаточно большое количество специалистов. Подростковый возраст – очень важный период в развитии человека. В это время происходит </w:t>
      </w:r>
      <w:r w:rsidR="00C80895" w:rsidRPr="00B650B0">
        <w:rPr>
          <w:color w:val="auto"/>
          <w:sz w:val="28"/>
          <w:szCs w:val="28"/>
        </w:rPr>
        <w:t>формирование собственного Я. Подросток, пробуя, иногда ошибаясь и даже противясь внешнему миру, принятым в неё социальным и моральным нормам, пытается найти себя, свой жизненный путь, свою индивидуальность. Так же в этот период происходит формирование такого важного качества личности как полоролевая идентичность, формируются стереотипы поведения мужчины и женщины, которым подросток будет следовать в дальнейшем и которые могут в значительной степени повлиять на его общение и отношения с окружающими.</w:t>
      </w:r>
      <w:r w:rsidR="009D1EAB" w:rsidRPr="00B650B0">
        <w:rPr>
          <w:color w:val="auto"/>
          <w:sz w:val="28"/>
          <w:szCs w:val="28"/>
        </w:rPr>
        <w:t xml:space="preserve"> Я проводила исследование на младших подростках, т.к. п</w:t>
      </w:r>
      <w:r w:rsidR="009D1EAB" w:rsidRPr="00B650B0">
        <w:rPr>
          <w:color w:val="auto"/>
          <w:sz w:val="28"/>
          <w:szCs w:val="28"/>
          <w:lang w:eastAsia="ru-RU"/>
        </w:rPr>
        <w:t>о данным ряда исследований, половые различия детей в поведении, интересах, эмоционально-волевой и интеллектуальной сферах становятся наиболее явно выраженными начиная с 11 — 12 лет. В этом возрасте пробуждается половое влечение, обостренный интерес подростков к взаимоотношениям между мужчинами и женщинами. Л.С. Выготский писал, что с наступлением полового созревания происходит всестороннее и глубокое изменение организма. Ребенок вступает как бы в новую фазу своего существования, появляется</w:t>
      </w:r>
      <w:r w:rsidR="009D1EAB" w:rsidRPr="00B650B0">
        <w:rPr>
          <w:color w:val="auto"/>
          <w:sz w:val="28"/>
          <w:szCs w:val="28"/>
        </w:rPr>
        <w:t xml:space="preserve"> </w:t>
      </w:r>
      <w:r w:rsidR="009D1EAB" w:rsidRPr="00B650B0">
        <w:rPr>
          <w:color w:val="auto"/>
          <w:sz w:val="28"/>
          <w:szCs w:val="28"/>
          <w:lang w:eastAsia="ru-RU"/>
        </w:rPr>
        <w:t>новый, прежде находившийся в латентном, или скрытом, виде фактор</w:t>
      </w:r>
      <w:r w:rsidR="009D1EAB" w:rsidRPr="00B650B0">
        <w:rPr>
          <w:color w:val="auto"/>
          <w:sz w:val="28"/>
          <w:szCs w:val="28"/>
        </w:rPr>
        <w:t>.</w:t>
      </w:r>
    </w:p>
    <w:p w:rsidR="007451F4" w:rsidRPr="00B650B0" w:rsidRDefault="007451F4" w:rsidP="00B650B0">
      <w:pPr>
        <w:pStyle w:val="a4"/>
        <w:tabs>
          <w:tab w:val="left" w:pos="-54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Несмотря на то, что исследования в этой области активно проводятся сегодня, можно встретить не много работ по исследованию полоролевой идентичности и её связи с отклоняющимся поведением именно у девочек. Считается, что большую склонность к проявлению отклоняющегося поведения в подростковый период имеют мальчики. Поэтому большинство исследовательских работ направлены именно на исследование мальчиков. Однако девочки так же склонны к проявлению отклоняющегося поведения в этот период. Другое дело, что у девочек такого рода поведение может не проявляться и не выражаться в столь активной и даже агрессивной форме, как у мальчиков. </w:t>
      </w:r>
      <w:r w:rsidR="00F05466" w:rsidRPr="00B650B0">
        <w:rPr>
          <w:color w:val="auto"/>
          <w:sz w:val="28"/>
          <w:szCs w:val="28"/>
        </w:rPr>
        <w:t>При этом у девочек, несморя на более спокойное протекание пубертатного периода, может скрываться весьма высокая вероятность конфликтов, имеющих широкий социальный и медико-психологичесческий резонанс в настоящем и будущем.  Д</w:t>
      </w:r>
      <w:r w:rsidRPr="00B650B0">
        <w:rPr>
          <w:color w:val="auto"/>
          <w:sz w:val="28"/>
          <w:szCs w:val="28"/>
        </w:rPr>
        <w:t>евочки – это будущие матери, которые буду</w:t>
      </w:r>
      <w:r w:rsidR="00C6797B" w:rsidRPr="00B650B0">
        <w:rPr>
          <w:color w:val="auto"/>
          <w:sz w:val="28"/>
          <w:szCs w:val="28"/>
        </w:rPr>
        <w:t>т</w:t>
      </w:r>
      <w:r w:rsidRPr="00B650B0">
        <w:rPr>
          <w:color w:val="auto"/>
          <w:sz w:val="28"/>
          <w:szCs w:val="28"/>
        </w:rPr>
        <w:t xml:space="preserve"> растить новое поколение. И в гораздо большей степени от них, чем от мальчиков, зависит, </w:t>
      </w:r>
      <w:r w:rsidR="00C6797B" w:rsidRPr="00B650B0">
        <w:rPr>
          <w:color w:val="auto"/>
          <w:sz w:val="28"/>
          <w:szCs w:val="28"/>
        </w:rPr>
        <w:t>какова и насколько здорова будет нация. К тому же на сегодняшний день проблема взаи</w:t>
      </w:r>
      <w:r w:rsidR="009761D2" w:rsidRPr="00B650B0">
        <w:rPr>
          <w:color w:val="auto"/>
          <w:sz w:val="28"/>
          <w:szCs w:val="28"/>
        </w:rPr>
        <w:t>мосвязи полоролевой идентичн</w:t>
      </w:r>
      <w:r w:rsidR="00C6797B" w:rsidRPr="00B650B0">
        <w:rPr>
          <w:color w:val="auto"/>
          <w:sz w:val="28"/>
          <w:szCs w:val="28"/>
        </w:rPr>
        <w:t>ости и поведения является довольно мало изученной проблемой.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b/>
          <w:bCs/>
          <w:i/>
          <w:color w:val="auto"/>
          <w:sz w:val="28"/>
          <w:szCs w:val="28"/>
        </w:rPr>
        <w:t>Объект исследования:</w:t>
      </w:r>
      <w:r w:rsidRPr="00B650B0">
        <w:rPr>
          <w:color w:val="auto"/>
          <w:sz w:val="28"/>
          <w:szCs w:val="28"/>
        </w:rPr>
        <w:t xml:space="preserve"> </w:t>
      </w:r>
    </w:p>
    <w:p w:rsidR="00A00775" w:rsidRPr="00B650B0" w:rsidRDefault="00AD2BB6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Полоролевая идентичность, личностная тревожность и </w:t>
      </w:r>
      <w:r w:rsidR="00F65E99" w:rsidRPr="00B650B0">
        <w:rPr>
          <w:color w:val="auto"/>
          <w:sz w:val="28"/>
          <w:szCs w:val="28"/>
        </w:rPr>
        <w:t>используемые копинг-стратегии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/>
          <w:bCs/>
          <w:i/>
          <w:color w:val="auto"/>
          <w:sz w:val="28"/>
          <w:szCs w:val="28"/>
        </w:rPr>
      </w:pPr>
      <w:r w:rsidRPr="00B650B0">
        <w:rPr>
          <w:b/>
          <w:bCs/>
          <w:i/>
          <w:color w:val="auto"/>
          <w:sz w:val="28"/>
          <w:szCs w:val="28"/>
        </w:rPr>
        <w:t>Предмет:</w:t>
      </w:r>
    </w:p>
    <w:p w:rsidR="00A00775" w:rsidRPr="00B650B0" w:rsidRDefault="00F65E99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650B0">
        <w:rPr>
          <w:bCs/>
          <w:color w:val="auto"/>
          <w:sz w:val="28"/>
          <w:szCs w:val="28"/>
        </w:rPr>
        <w:t xml:space="preserve">Уровень маскулинности/фемининности и </w:t>
      </w:r>
      <w:r w:rsidR="00905D93" w:rsidRPr="00B650B0">
        <w:rPr>
          <w:bCs/>
          <w:color w:val="auto"/>
          <w:sz w:val="28"/>
          <w:szCs w:val="28"/>
        </w:rPr>
        <w:t>уровень личностной тревожности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650B0">
        <w:rPr>
          <w:b/>
          <w:bCs/>
          <w:i/>
          <w:color w:val="auto"/>
          <w:sz w:val="28"/>
          <w:szCs w:val="28"/>
        </w:rPr>
        <w:t>Цель:</w:t>
      </w:r>
      <w:r w:rsidR="00F65E99" w:rsidRPr="00B650B0">
        <w:rPr>
          <w:b/>
          <w:bCs/>
          <w:i/>
          <w:color w:val="auto"/>
          <w:sz w:val="28"/>
          <w:szCs w:val="28"/>
        </w:rPr>
        <w:t xml:space="preserve"> </w:t>
      </w:r>
      <w:r w:rsidR="00F65E99" w:rsidRPr="00B650B0">
        <w:rPr>
          <w:bCs/>
          <w:color w:val="auto"/>
          <w:sz w:val="28"/>
          <w:szCs w:val="28"/>
        </w:rPr>
        <w:t>Выявить взаимосвязь полоролевой идентичности (уровня маскулинности/фемининности) с уровнем личностной тревожности и используемыми копинг-стратегиями у девочек  подростков 11-13 лет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b/>
          <w:bCs/>
          <w:i/>
          <w:color w:val="auto"/>
          <w:sz w:val="28"/>
          <w:szCs w:val="28"/>
        </w:rPr>
        <w:t>Задачи</w:t>
      </w:r>
      <w:r w:rsidRPr="00B650B0">
        <w:rPr>
          <w:b/>
          <w:i/>
          <w:color w:val="auto"/>
          <w:sz w:val="28"/>
          <w:szCs w:val="28"/>
        </w:rPr>
        <w:t>:</w:t>
      </w:r>
      <w:r w:rsidRPr="00B650B0">
        <w:rPr>
          <w:color w:val="auto"/>
          <w:sz w:val="28"/>
          <w:szCs w:val="28"/>
        </w:rPr>
        <w:t xml:space="preserve"> 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1. Изучение и анализ литературных источников по данной проблеме.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2. Подбор методик, позволяющих изучить </w:t>
      </w:r>
      <w:r w:rsidR="00AD2BB6" w:rsidRPr="00B650B0">
        <w:rPr>
          <w:color w:val="auto"/>
          <w:sz w:val="28"/>
          <w:szCs w:val="28"/>
        </w:rPr>
        <w:t>полоролевую идентичность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3. Проведение констатирующего эксперимента.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4. Анализ и обсуждение полученных результатов.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B650B0">
        <w:rPr>
          <w:b/>
          <w:i/>
          <w:color w:val="auto"/>
          <w:sz w:val="28"/>
          <w:szCs w:val="28"/>
        </w:rPr>
        <w:t>Гипотеза: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- </w:t>
      </w:r>
      <w:r w:rsidR="00AD2BB6" w:rsidRPr="00B650B0">
        <w:rPr>
          <w:color w:val="auto"/>
          <w:sz w:val="28"/>
          <w:szCs w:val="28"/>
        </w:rPr>
        <w:t>У</w:t>
      </w:r>
      <w:r w:rsidR="002F365D" w:rsidRPr="00B650B0">
        <w:rPr>
          <w:color w:val="auto"/>
          <w:sz w:val="28"/>
          <w:szCs w:val="28"/>
        </w:rPr>
        <w:t xml:space="preserve"> девочек с нарушением полорол</w:t>
      </w:r>
      <w:r w:rsidR="00AD2BB6" w:rsidRPr="00B650B0">
        <w:rPr>
          <w:color w:val="auto"/>
          <w:sz w:val="28"/>
          <w:szCs w:val="28"/>
        </w:rPr>
        <w:t>евой идентификации преобладает высокий уровень личностной тревожности</w:t>
      </w:r>
    </w:p>
    <w:p w:rsidR="002F365D" w:rsidRPr="00B650B0" w:rsidRDefault="002F365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B650B0">
        <w:rPr>
          <w:b/>
          <w:i/>
          <w:color w:val="auto"/>
          <w:sz w:val="28"/>
          <w:szCs w:val="28"/>
        </w:rPr>
        <w:t>Объект исследования:</w:t>
      </w:r>
    </w:p>
    <w:p w:rsidR="002F365D" w:rsidRPr="00B650B0" w:rsidRDefault="002F365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Группа девочек-подростков в количестве 30 человек.</w:t>
      </w:r>
    </w:p>
    <w:p w:rsidR="002F365D" w:rsidRPr="00B650B0" w:rsidRDefault="002F365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Возраст – 10-12 лет</w:t>
      </w:r>
    </w:p>
    <w:p w:rsidR="00A00775" w:rsidRPr="00B650B0" w:rsidRDefault="00A00775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b/>
          <w:i/>
          <w:color w:val="auto"/>
          <w:sz w:val="28"/>
          <w:szCs w:val="28"/>
        </w:rPr>
        <w:t>Методы исследования:</w:t>
      </w:r>
      <w:r w:rsidRPr="00B650B0">
        <w:rPr>
          <w:color w:val="auto"/>
          <w:sz w:val="28"/>
          <w:szCs w:val="28"/>
        </w:rPr>
        <w:t xml:space="preserve"> </w:t>
      </w:r>
    </w:p>
    <w:p w:rsidR="00A00775" w:rsidRPr="00B650B0" w:rsidRDefault="009761D2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1</w:t>
      </w:r>
      <w:r w:rsidR="00A00775" w:rsidRPr="00B650B0">
        <w:rPr>
          <w:color w:val="auto"/>
          <w:sz w:val="28"/>
          <w:szCs w:val="28"/>
        </w:rPr>
        <w:t>. Методика диагностики уровня личностной</w:t>
      </w:r>
      <w:r w:rsidR="00D866EA" w:rsidRPr="00B650B0">
        <w:rPr>
          <w:color w:val="auto"/>
          <w:sz w:val="28"/>
          <w:szCs w:val="28"/>
        </w:rPr>
        <w:t xml:space="preserve"> и ситуативной </w:t>
      </w:r>
      <w:r w:rsidR="00A00775" w:rsidRPr="00B650B0">
        <w:rPr>
          <w:color w:val="auto"/>
          <w:sz w:val="28"/>
          <w:szCs w:val="28"/>
        </w:rPr>
        <w:t>тревожности Ч.Д. Спилбергера,</w:t>
      </w:r>
      <w:r w:rsidR="00D866EA" w:rsidRPr="00B650B0">
        <w:rPr>
          <w:color w:val="auto"/>
          <w:sz w:val="28"/>
          <w:szCs w:val="28"/>
        </w:rPr>
        <w:t xml:space="preserve"> в адаптации</w:t>
      </w:r>
      <w:r w:rsidR="00A00775" w:rsidRPr="00B650B0">
        <w:rPr>
          <w:color w:val="auto"/>
          <w:sz w:val="28"/>
          <w:szCs w:val="28"/>
        </w:rPr>
        <w:t xml:space="preserve"> Ю.Л. Ханина.</w:t>
      </w:r>
    </w:p>
    <w:p w:rsidR="00AD2BB6" w:rsidRPr="00B650B0" w:rsidRDefault="009761D2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2</w:t>
      </w:r>
      <w:r w:rsidR="00AD2BB6" w:rsidRPr="00B650B0">
        <w:rPr>
          <w:color w:val="auto"/>
          <w:sz w:val="28"/>
          <w:szCs w:val="28"/>
        </w:rPr>
        <w:t>. Методика МиФ (Маскулинность и Фемининность) в адаптации Н.В. Дворянчикова</w:t>
      </w:r>
    </w:p>
    <w:p w:rsidR="00B650B0" w:rsidRDefault="009761D2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B650B0">
        <w:rPr>
          <w:color w:val="auto"/>
          <w:sz w:val="28"/>
          <w:szCs w:val="28"/>
        </w:rPr>
        <w:t>3</w:t>
      </w:r>
      <w:r w:rsidR="00AD2BB6" w:rsidRPr="00B650B0">
        <w:rPr>
          <w:color w:val="auto"/>
          <w:sz w:val="28"/>
          <w:szCs w:val="28"/>
        </w:rPr>
        <w:t>. Методика «Индикатор К</w:t>
      </w:r>
      <w:r w:rsidR="00F65E99" w:rsidRPr="00B650B0">
        <w:rPr>
          <w:color w:val="auto"/>
          <w:sz w:val="28"/>
          <w:szCs w:val="28"/>
        </w:rPr>
        <w:t>опинг</w:t>
      </w:r>
      <w:r w:rsidR="00AD2BB6" w:rsidRPr="00B650B0">
        <w:rPr>
          <w:color w:val="auto"/>
          <w:sz w:val="28"/>
          <w:szCs w:val="28"/>
        </w:rPr>
        <w:t>-стратегий»</w:t>
      </w:r>
    </w:p>
    <w:p w:rsidR="004920A5" w:rsidRPr="00B650B0" w:rsidRDefault="00EB1CF1" w:rsidP="00B650B0">
      <w:pPr>
        <w:pStyle w:val="a4"/>
        <w:tabs>
          <w:tab w:val="left" w:pos="709"/>
        </w:tabs>
        <w:spacing w:before="0" w:after="0" w:line="360" w:lineRule="auto"/>
        <w:ind w:left="709"/>
        <w:jc w:val="center"/>
        <w:rPr>
          <w:b/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br w:type="page"/>
      </w:r>
      <w:r w:rsidR="004920A5" w:rsidRPr="00B650B0">
        <w:rPr>
          <w:b/>
          <w:color w:val="auto"/>
          <w:sz w:val="28"/>
          <w:szCs w:val="28"/>
        </w:rPr>
        <w:t>Глава 1. Теоретический обзор полоролевой идентичности и её взаимосвязи с поведением</w:t>
      </w:r>
    </w:p>
    <w:p w:rsidR="00B650B0" w:rsidRPr="00B650B0" w:rsidRDefault="00B650B0" w:rsidP="00B650B0">
      <w:pPr>
        <w:pStyle w:val="a4"/>
        <w:tabs>
          <w:tab w:val="left" w:pos="709"/>
        </w:tabs>
        <w:spacing w:before="0" w:after="0" w:line="360" w:lineRule="auto"/>
        <w:ind w:left="709"/>
        <w:jc w:val="center"/>
        <w:rPr>
          <w:color w:val="auto"/>
          <w:sz w:val="28"/>
          <w:szCs w:val="28"/>
        </w:rPr>
      </w:pPr>
    </w:p>
    <w:p w:rsidR="00EB1CF1" w:rsidRPr="00B650B0" w:rsidRDefault="00EB1CF1" w:rsidP="00B650B0">
      <w:pPr>
        <w:pStyle w:val="a4"/>
        <w:numPr>
          <w:ilvl w:val="1"/>
          <w:numId w:val="5"/>
        </w:numPr>
        <w:tabs>
          <w:tab w:val="left" w:pos="709"/>
        </w:tabs>
        <w:spacing w:before="0" w:after="0" w:line="360" w:lineRule="auto"/>
        <w:ind w:left="709" w:firstLine="0"/>
        <w:jc w:val="center"/>
        <w:rPr>
          <w:b/>
          <w:color w:val="auto"/>
          <w:sz w:val="28"/>
          <w:szCs w:val="28"/>
        </w:rPr>
      </w:pPr>
      <w:r w:rsidRPr="00B650B0">
        <w:rPr>
          <w:b/>
          <w:color w:val="auto"/>
          <w:sz w:val="28"/>
          <w:szCs w:val="28"/>
        </w:rPr>
        <w:t>Психологические осо</w:t>
      </w:r>
      <w:r w:rsidR="00B650B0" w:rsidRPr="00B650B0">
        <w:rPr>
          <w:b/>
          <w:color w:val="auto"/>
          <w:sz w:val="28"/>
          <w:szCs w:val="28"/>
        </w:rPr>
        <w:t>бенности подросткового возраста</w:t>
      </w:r>
    </w:p>
    <w:p w:rsidR="00B650B0" w:rsidRPr="00B650B0" w:rsidRDefault="00B650B0" w:rsidP="00B650B0">
      <w:pPr>
        <w:pStyle w:val="a4"/>
        <w:tabs>
          <w:tab w:val="left" w:pos="0"/>
        </w:tabs>
        <w:spacing w:before="0" w:after="0" w:line="360" w:lineRule="auto"/>
        <w:ind w:left="709"/>
        <w:jc w:val="both"/>
        <w:rPr>
          <w:b/>
          <w:i/>
          <w:color w:val="auto"/>
          <w:sz w:val="28"/>
          <w:szCs w:val="28"/>
        </w:rPr>
      </w:pPr>
    </w:p>
    <w:p w:rsidR="00B650B0" w:rsidRPr="00B650B0" w:rsidRDefault="00B47AD0" w:rsidP="00B650B0">
      <w:pPr>
        <w:pStyle w:val="a4"/>
        <w:tabs>
          <w:tab w:val="left" w:pos="-567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  <w:lang w:eastAsia="ru-RU"/>
        </w:rPr>
        <w:t>Подростковый возраст — трудный период психического развития.</w:t>
      </w:r>
      <w:r w:rsidRPr="00B650B0">
        <w:rPr>
          <w:color w:val="auto"/>
          <w:sz w:val="28"/>
          <w:szCs w:val="28"/>
        </w:rPr>
        <w:t xml:space="preserve"> </w:t>
      </w:r>
      <w:r w:rsidR="00EB1CF1" w:rsidRPr="00B650B0">
        <w:rPr>
          <w:color w:val="auto"/>
          <w:sz w:val="28"/>
          <w:szCs w:val="28"/>
        </w:rPr>
        <w:t>Главное содержание подросткового возраста составляет его переход от детства к взрослости. Все стороны развития подвергаются качественной перестройке, возникают и формируются новые психологические образования. Этот процесс преобразования и определяет все основные особенности личности детей подросткового возраста.  Если ведущим видом деятельности младшего школьника была учебная, и существенные изменения в психическом ра</w:t>
      </w:r>
      <w:r w:rsidRPr="00B650B0">
        <w:rPr>
          <w:color w:val="auto"/>
          <w:sz w:val="28"/>
          <w:szCs w:val="28"/>
        </w:rPr>
        <w:t xml:space="preserve">звитии были связаны с нею, то у </w:t>
      </w:r>
      <w:r w:rsidR="00EB1CF1" w:rsidRPr="00B650B0">
        <w:rPr>
          <w:color w:val="auto"/>
          <w:sz w:val="28"/>
          <w:szCs w:val="28"/>
        </w:rPr>
        <w:t>подростка основная роль принадлежит устанавливающейся системе</w:t>
      </w:r>
      <w:r w:rsidR="00B650B0" w:rsidRPr="00B650B0">
        <w:rPr>
          <w:color w:val="auto"/>
          <w:sz w:val="28"/>
          <w:szCs w:val="28"/>
        </w:rPr>
        <w:t xml:space="preserve"> </w:t>
      </w:r>
      <w:r w:rsidR="00EB1CF1" w:rsidRPr="00B650B0">
        <w:rPr>
          <w:color w:val="auto"/>
          <w:sz w:val="28"/>
          <w:szCs w:val="28"/>
        </w:rPr>
        <w:t>взаимоотношений с окружающими. Именно система взаимоотношений с социальной средой и определяет направленность его психического развития.</w:t>
      </w:r>
    </w:p>
    <w:p w:rsidR="00EB1CF1" w:rsidRPr="00B650B0" w:rsidRDefault="00EB1CF1" w:rsidP="00B650B0">
      <w:pPr>
        <w:pStyle w:val="a4"/>
        <w:tabs>
          <w:tab w:val="left" w:pos="-567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В зависимости от конкретных социальных условий, культуры, тех традиций,</w:t>
      </w:r>
      <w:r w:rsidR="00B650B0" w:rsidRPr="00B650B0">
        <w:rPr>
          <w:color w:val="auto"/>
          <w:sz w:val="28"/>
          <w:szCs w:val="28"/>
        </w:rPr>
        <w:t xml:space="preserve"> </w:t>
      </w:r>
      <w:r w:rsidRPr="00B650B0">
        <w:rPr>
          <w:color w:val="auto"/>
          <w:sz w:val="28"/>
          <w:szCs w:val="28"/>
        </w:rPr>
        <w:t xml:space="preserve">которые существуют в воспитании детей, этот переходный период может иметь различное содержание и разную длительность. В настоящее время в условиях нашей страны этот период развития охватывает примерно возраст с 10—11 до 14—15 лет, совпадая в целом с обучением детей в средних классах школы. </w:t>
      </w:r>
    </w:p>
    <w:p w:rsidR="00EB1CF1" w:rsidRPr="00B650B0" w:rsidRDefault="00EB1CF1" w:rsidP="00B650B0">
      <w:pPr>
        <w:pStyle w:val="a4"/>
        <w:tabs>
          <w:tab w:val="left" w:pos="-567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Подростковый возраст - период бурного и неравномерного роста и развития организма, когда происходит интенсивный рост тела, совершенствуется мускульный аппарат, идет процесс окостенения скелета. Центральным фактором физического развития в подростковом возрасте является половое созревание, которое оказывает существенное влияние на работу внутренних органов. Нервная система подростка еще не всегда способна выдерживать сильные или длительно действующие раздражители и под влиянием их часто переходит в состояние торможения или, наоборот, сильного возбуждения. В возрасте примерно от 12 до 15 лет дети вступают в последнюю стадию, называемую стадией </w:t>
      </w:r>
      <w:r w:rsidRPr="00B650B0">
        <w:rPr>
          <w:bCs/>
          <w:color w:val="auto"/>
          <w:sz w:val="28"/>
          <w:szCs w:val="28"/>
        </w:rPr>
        <w:t>формальных операций.</w:t>
      </w:r>
      <w:r w:rsidRPr="00B650B0">
        <w:rPr>
          <w:b/>
          <w:bCs/>
          <w:color w:val="auto"/>
          <w:sz w:val="28"/>
          <w:szCs w:val="28"/>
        </w:rPr>
        <w:t xml:space="preserve"> </w:t>
      </w:r>
      <w:r w:rsidRPr="00B650B0">
        <w:rPr>
          <w:color w:val="auto"/>
          <w:sz w:val="28"/>
          <w:szCs w:val="28"/>
        </w:rPr>
        <w:t xml:space="preserve">На этом этапе подростки могут решать абстрактные математические и логические задачи, осмысливать нравственные проблемы, а также размышлять о будущем. Дальнейшее развитие мышления совершенствует умения и навыки, усвоенные на этой стадии. </w:t>
      </w:r>
    </w:p>
    <w:p w:rsidR="00EB1CF1" w:rsidRPr="00B650B0" w:rsidRDefault="00EB1CF1" w:rsidP="00B650B0">
      <w:pPr>
        <w:pStyle w:val="a4"/>
        <w:tabs>
          <w:tab w:val="left" w:pos="-567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Кризисы подростка связаны с возникающими новообразованиями, среди которых центральное место занимают «чувство взрослости» и возникновение нового уровня самосознания. Подросток начинает видеть и осознавать преимущество западной и недостатки своей культуры. Выделяются такие крупные взаимосвязанные течения, как потребительство и подражание всему западному, зарубежному. Молодые люди хотят жить лучше, соответствовать высоким стандартам современного общества, их очень мало утешает соображение о том, что в 20-30 лет назад жили гораздо хуже. Они тогда не жили и это их не волнует. Отсюда и интерес ко всему западному, прежде всего, к бытовой технике, несравненно лучшей по качеству, чем отечественная, к одежде и т.д. Для того, чтобы естественное желание жить лучше превратилось в принципиальную установку на материальное обогащение, чтобы желание узнать и использовать передовой западный опыт обернулась «низкопоклонством» перед всем западом. Для этого необходимо одно - отсутствие идейного противовеса. И действительно, чем громче провозглашались противоположные идейные ценности, бескорыстие, патриотизм, интернационализм, тем больше они оборачивались нестерпимой для молодежи обстановки мертвой бюрократической лжи. Все чаще в молодежной среде раскрывается характер потребительства. Потребительство оборачивается хищничеством. Именно эта проблема - хищническая психология хищнических ценностей и соответственно с этим поведением является сегодня центральной проблемой в молодежной подростковой среде. Данная мысль следует в другую проблему, проблему уже отклоняющейся социализации молодежи, которая вытекает в более сложные ее формы деликвентного, противоправного поведения подростков. </w:t>
      </w:r>
    </w:p>
    <w:p w:rsidR="00EB1CF1" w:rsidRPr="00B650B0" w:rsidRDefault="00EB1CF1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Переоценкой своих возросших возможностей определяется стремление подростков к известной независимости и самостоятельности, болезненное самолюбие и обидчивость. Повышенная критичность по отношению к взрослым, острая реакция на попытки окружающих умалить их достоинство, принизить их взрослость, недооценить их правовые возможности являются причинами частых конфликтов в подростковом возрасте. Интенсивно формируются нравственные понятия, представления, убеждения, принципы, которыми подростки начинают руководствоваться в своем поведении. Зачастую у подростков формируется система своих собственных требований и норм, не совпадающая с требованиями взрослых. Одним из важнейших моментов в личности подростка является развитие самосознания, самооценки; возникает интерес к себе, к качествам своей личности, потребность сравнить себя с другими, оценить себя, разобраться в своих чувствах и переживаниях. Как показали многочисленные исследования, наличие положительной самооценки, самоуважение является необходимым условием нормального развития личности. Вместе с тем регулирующая роль самооценки неуклонно повышается от младшего школьного к подростковому и юношескому возрасту. Несоответствие между самооценкой подростка и его притязаниями ведут к острым аффективным переживаниям, к преувеличенным и неадекватным реакциям, проявлению обидчивости, агрессивности, недоверчивости, упрямству. В возрасте 12 - 17 лет особенно остро проявляются, акцентируются некоторые свойства характера. Такие акцентуации, не будучи сами по себе патологическими, тем не менее повышают возможность психических травм и отклонений от норм поведения.</w:t>
      </w:r>
    </w:p>
    <w:p w:rsidR="00EB1CF1" w:rsidRPr="00B650B0" w:rsidRDefault="00EB1CF1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Основной деятельностью школьного детства является учебная, в ходе которой ребенок не только осваивает навыки и приемы получения знаний, но и обогащается новыми смыслами, мотивами и потребностями, овладевает навыками социальных взаимоотношениях. Школьный онтогенез охватывает следующие возрастные периоды: младший школьный возраст - 7-10 лет; младший подростковый - 11-13 лет; старший подростковый - 14-15 лет; юношеский возраст - 16-18 лет. Каждый из этих периодов развития характеризуется своими особенностями. Одним из самых сложных периодов школьного онтогенеза является подростковый период, который иначе называют переходным, так как он характеризуется переходом от детства к юности, от незрелости к зрелости. </w:t>
      </w:r>
    </w:p>
    <w:p w:rsidR="00EB1CF1" w:rsidRPr="00B650B0" w:rsidRDefault="00EB1CF1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Подростковый возраст традиционно считается самым трудным в воспитательном отношении. Наибольшее количество детей с так называемой «школьной дезадаптацией», т. е. не умеющих приспособиться к школе (что может проявляться в низкой успеваемости, плохой дисциплине, расстройстве взаимоотношений со взрослыми и сверстниками, появлении негативных черт в личности и поведении, отрицательных субъективных переживаний и т. п.), приходится на средние классы. Развитие личности подростка происходит в изменяющихся условиях развития группы (учителя-предметники, совместная трудовая деятельность, дружеские компании и т.д.), полового созревания, существенной перестройки организма.</w:t>
      </w:r>
    </w:p>
    <w:p w:rsidR="00EB1CF1" w:rsidRPr="00B650B0" w:rsidRDefault="00EB1CF1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Подростковый период характерен интенсивным ростом, повышенным обменом веществ, резким усилением работы желез внутренней секреции. Это период полового созревания и связанного с ним бурного развития и перестройки всех органов и систем организма. Половым созреванием обусловлены психологические особенности возраста: повышенная возбудимость и относительная неустойчивость нервной системы, завышенные притязания, переходящие в наглость, переоценка возможностей, самоуверенность и др. Половое развитие ребенка неотделимо от общего его развития и происходит непрерывно, начиная с рождения. Половое созревание - не только явление биологическое, но и социальное. Сам процесс полового созревания влияет на поведение подростка опосредованно, через социальные условия его существования, например, через статус подростка в коллективе сверстников, его взаимоотношения со взрослыми и т.д.</w:t>
      </w:r>
      <w:r w:rsidR="007426AC" w:rsidRPr="00B650B0">
        <w:rPr>
          <w:sz w:val="28"/>
          <w:szCs w:val="28"/>
        </w:rPr>
        <w:t xml:space="preserve"> Поскольку меня в исследовании больше интересовали подростки девочки, то, можно сказать, что,  у</w:t>
      </w:r>
      <w:r w:rsidRPr="00B650B0">
        <w:rPr>
          <w:sz w:val="28"/>
          <w:szCs w:val="28"/>
        </w:rPr>
        <w:t xml:space="preserve">тверждая свою принадлежность женскому полу, подросток становится человеком-женщиной. Это предполагает более широкое и глубокое духовное и социальное созревание. И воздействовать на поведение подростка можно только через преобразование социальных условий. </w:t>
      </w:r>
      <w:r w:rsidR="007426AC" w:rsidRPr="00B650B0">
        <w:rPr>
          <w:sz w:val="28"/>
          <w:szCs w:val="28"/>
        </w:rPr>
        <w:t>В</w:t>
      </w:r>
      <w:r w:rsidRPr="00B650B0">
        <w:rPr>
          <w:sz w:val="28"/>
          <w:szCs w:val="28"/>
        </w:rPr>
        <w:t xml:space="preserve"> младшем подростковом возрасте резко увеличивается количество отрицательных поступков: непослушание, упрямство, бравирование своими недостатками, драчливость, </w:t>
      </w:r>
      <w:r w:rsidR="00622DF9" w:rsidRPr="00B650B0">
        <w:rPr>
          <w:sz w:val="28"/>
          <w:szCs w:val="28"/>
        </w:rPr>
        <w:t>Так же важно заметить, что</w:t>
      </w:r>
      <w:r w:rsidRPr="00B650B0">
        <w:rPr>
          <w:sz w:val="28"/>
          <w:szCs w:val="28"/>
        </w:rPr>
        <w:t xml:space="preserve"> младший подросток нуждается в щадящем режиме (чтобы предотвратить резкие перегрузки, он нарушает дисциплину, т.к. быстро утомляется и легко вп</w:t>
      </w:r>
      <w:r w:rsidR="00622DF9" w:rsidRPr="00B650B0">
        <w:rPr>
          <w:sz w:val="28"/>
          <w:szCs w:val="28"/>
        </w:rPr>
        <w:t>адает в раздражительность).</w:t>
      </w:r>
      <w:r w:rsidRPr="00B650B0">
        <w:rPr>
          <w:sz w:val="28"/>
          <w:szCs w:val="28"/>
        </w:rPr>
        <w:t xml:space="preserve"> Утрачиваются прежние способы самоутверждения, как «ребенка вообще», и обретаются новые, связанные с половой принадлежностью. Утверждаются как мальчики/девочки-подростки. В связи с этим намечаются изменения оценки себя и окружающих (видят по-другому). К своей внешности относятся заинтересованно, т.к. она становится фактором самоутверждения. Очень чувствительны даже к добродушным замечаниям об их внешности. Если подросток придает очень большое значение своей внешности, то может развиться застенчивость. Подростки сами просят, чтобы написали о пубертатном периоде как можно страшнее, чтобы все поняли, как ужасно себя чувствует подросток в период полового созревания. Когда хочешь и не хочешь, когда можешь и не можешь, когда все время занят поиском ответа на дурацкий вопрос: Взрослый ты или ребенок?</w:t>
      </w:r>
    </w:p>
    <w:p w:rsidR="00EB1CF1" w:rsidRPr="00B650B0" w:rsidRDefault="00EB1CF1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Кризис подросткового возраста протекает значительно, если у школьника в этот период возникают относительные постоянные личностные интересы, такие как познавательные, эстетические интересы и пр. наличие у подростка устойчивых личностных интересов делает его целеустремленным, внутренне более собранным и организованным. Переходный критический период завершается возникновением особого личностного образования, которое можно обозначить термином «самоопределение», оно характеризуется осознанием себя в качестве члена общества и своего назначения в жизни. При переходе от подросткового к раннему юношескому возрасту резко меняется внутренняя позиция, устремленность в будущее становится основной направленностью личности. </w:t>
      </w:r>
    </w:p>
    <w:p w:rsidR="00EB1CF1" w:rsidRPr="00B650B0" w:rsidRDefault="00EB1CF1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Главной задачей, которая встает перед индивидом в юности, является формирование чувства идентичности. Юноша должен ответить на вопросы: «Кто я?» и «Каков мой дальнейший путь?» В поисках личной идентичности человек решает, какие действия являются для него важными, и вырабатывает определенные нормы для оценки своего поведения и поведения других людей. Этот процесс связан также с осознанием собственной ценности и компетентности. Чувство идентичности формируется у юноши постепенно; его источником служат различные идентификации, уходящие корнями в детство. Ценностные и моральные стандарты детей младшего возраста преимущественно отражают ценности и мораль их родителей; чувство собственной значимости у детей определяется в основном отношением к ним родителей. В школе мир ребенка значительно расширяется, для него становятся все более важными ценности, разделяемые его сверстниками, и оценки, высказываемые учителями и другими взрослыми. Подросток пытается выработать единую картину мировосприятия, в которой все эти ценности и оценки должны быть синтезированы. Поиск идентичности значительно усложняется, если ценностные представления родителей, учителей и сверстников не согласуются между собой. Тщательного анализа требует само понятие идентичности. Как и любую другую психологическую характеристику личности, идентичность нельзя рассматривать в применении лишь к отдельно взятому человеку; она получает осмысление только в социальном контексте, в системе отношений индивида с другими людьми, и в первую очередь с членами его семьи. Иначе говоря, идентичность имеет как личностные (субъективные), так и социальные (объективные) аспекты, которые теснейшим образом взаимосвязаны. Такое различение было предложено Джемсом еще в 1890 году. Личностные аспекты идентичности он описывал как «Сознание личностной самотождественности», противопоставляя их социальным аспектам, существующим как многообразие социальных </w:t>
      </w:r>
      <w:r w:rsidRPr="00B650B0">
        <w:rPr>
          <w:rStyle w:val="a3"/>
          <w:rFonts w:ascii="Times New Roman" w:hAnsi="Times New Roman"/>
          <w:i w:val="0"/>
          <w:color w:val="auto"/>
          <w:sz w:val="28"/>
          <w:szCs w:val="28"/>
        </w:rPr>
        <w:t>«Я»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индивида, определяемое множественностью восприятия его разными людьми, каждый из которых имеет в своем сознании его специфический образ. Сегодня мы стремимся различать, с одной стороны, те роли, которые принимает на себя индивид, взаимодействуя с другими людьми, а с другой - то, каким он считает себя на самом деле и что иногда называют подлинным </w:t>
      </w:r>
      <w:r w:rsidRPr="00B650B0">
        <w:rPr>
          <w:rStyle w:val="a3"/>
          <w:rFonts w:ascii="Times New Roman" w:hAnsi="Times New Roman"/>
          <w:i w:val="0"/>
          <w:color w:val="auto"/>
          <w:sz w:val="28"/>
          <w:szCs w:val="28"/>
        </w:rPr>
        <w:t>«Я»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>или идентичностью личности. Эти два аспекта в формировании идентичности можно рассматривать как в функционально-ролевом плане, так и сквозь призму самореализации. Взаимосвязь этих аспектов очевидна. Чем менее целостным и устойчивым является у человека чувство внутренней идентичности или самореализации, тем более противоречивым будет его внешне выраженное ролевое поведение. Если же чувство внутренней идентичности является устойчивым и согласованным, это будет выражаться и в большей последовательности его поведения, несмотря на многообразие принимаемых им социальных ролей. С другой стороны, последовательное и непротиворечивое социальное и межличностное ролевое поведение повышает уверенность человека в себе и чувство успешной самореализации. Существование этих различий требует от индивида осуществления выбора как между различными аспектами своего внутреннего «</w:t>
      </w:r>
      <w:r w:rsidRPr="00B650B0">
        <w:rPr>
          <w:rStyle w:val="a3"/>
          <w:rFonts w:ascii="Times New Roman" w:hAnsi="Times New Roman"/>
          <w:i w:val="0"/>
          <w:color w:val="auto"/>
          <w:sz w:val="28"/>
          <w:szCs w:val="28"/>
        </w:rPr>
        <w:t>Я»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,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так и внешними ролями, которые он принимает на себя в социальных ситуациях. </w:t>
      </w:r>
    </w:p>
    <w:p w:rsidR="00EB1CF1" w:rsidRPr="00B650B0" w:rsidRDefault="00EB1CF1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Конфликты, возникающие на стыке самореализации и функционально-ролевого поведения, существуют на протяжении всей жизни человека, они особенно обостряются в периоды кризисов и достигают своего апогея в пору юности. При этом идентичность не формируется в </w:t>
      </w:r>
      <w:r w:rsidR="00622DF9" w:rsidRPr="00B650B0">
        <w:rPr>
          <w:rFonts w:ascii="Times New Roman" w:hAnsi="Times New Roman" w:cs="Times New Roman"/>
          <w:color w:val="auto"/>
          <w:sz w:val="28"/>
          <w:szCs w:val="28"/>
        </w:rPr>
        <w:t>подростковом возрасте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 раз и навсегда; в сущности, этот процесс не прекращается всю жизнь. И самореализация, и функционально-ролевое поведение постоянно порождают проблемы, требующие сознательной переоценки ценностей. В жизненном процессе мы продолжаем создавать нашу собственную личностную и социальную идентичность. В этом смысле правильнее было бы говорить не о пассивном </w:t>
      </w:r>
      <w:r w:rsidRPr="00B650B0">
        <w:rPr>
          <w:rStyle w:val="a3"/>
          <w:rFonts w:ascii="Times New Roman" w:hAnsi="Times New Roman"/>
          <w:i w:val="0"/>
          <w:color w:val="auto"/>
          <w:sz w:val="28"/>
          <w:szCs w:val="28"/>
        </w:rPr>
        <w:t>формировании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идентичности, а о перманентном </w:t>
      </w:r>
      <w:r w:rsidRPr="00B650B0">
        <w:rPr>
          <w:rStyle w:val="a3"/>
          <w:rFonts w:ascii="Times New Roman" w:hAnsi="Times New Roman"/>
          <w:i w:val="0"/>
          <w:color w:val="auto"/>
          <w:sz w:val="28"/>
          <w:szCs w:val="28"/>
        </w:rPr>
        <w:t>творческом процессе,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в ходе которого мы создаем и модифицируем свою идентичность. Один из способов решения проблемы идентичности заключается в испытании различных ролей. Многие специалисты считают, что </w:t>
      </w:r>
      <w:r w:rsidR="00622DF9" w:rsidRPr="00B650B0">
        <w:rPr>
          <w:rFonts w:ascii="Times New Roman" w:hAnsi="Times New Roman" w:cs="Times New Roman"/>
          <w:color w:val="auto"/>
          <w:sz w:val="28"/>
          <w:szCs w:val="28"/>
        </w:rPr>
        <w:t>подростковый возраст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 - это период ролевого экспериментирования, когда подросток «примеряет к себе» различные взгляды и интересы. Нередко высказывается опасение, что современная ситуация конкуренции в сфере образования и необходимость раннего профессионального выбора лишают многих подростков возможности по-настоящему исследовать жизнь. В результате некоторые подростки «выпадают» из социума, чтобы получить время для размышлений о том, что они хотели бы делать в жизни, и для испытания различных вариантов идентичности. Разнообразные коммуны и религиозные группы зачастую становятся временным пристанищем для молодых людей, ищущих свой образ жизни. Здесь они находят группу, с которой возможна идентификация, и время, необходимое для того, чтобы выработать более устойчивую систему убеждений.</w:t>
      </w:r>
    </w:p>
    <w:p w:rsidR="00EB1CF1" w:rsidRPr="00B650B0" w:rsidRDefault="00EB1CF1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Поиск идентичности может разрешаться по-разному. Некоторые молодые люди после периода экспериментирования и моральных исканий начинают продвигаться в направлении той или иной цели. Другие могут и вовсе миновать кризис идентичности. К ним относятся те, кто безоговорочно принимает ценности своей семьи и избирает поприще, предопределенное родителями. В известном смысле их идентичность кристаллизируется в весьма раннем возрасте. Некоторые </w:t>
      </w:r>
      <w:r w:rsidR="00622DF9"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подростки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 на пути длительных поисков идентичности сталкиваются со значительными трудностями. Нередко идентичность обретается ими лишь после мучительного периода проб и ошибок. В ряде случаев человеку так и не удается достичь прочного ощущения собственной идентичности. В прежние времена формирование устойчивой идентичности было делом более простым, так как набор возможных идентификаций был ограничен. В наше время набор этот практически неисчерпаем. Любой культурно заданный стандарт в принципе доступен каждому. Средства массовой информации и произведения массовой культуры обрушивают на общество целую лавину образов, значительная часть которых не имеет ничего общего с реальностью конкретного социума. Одних они смущают и сбивают с толку, для других служат стимулом к дальнейшему поиску прочной и нестандартной основы для самоидентификации. </w:t>
      </w:r>
    </w:p>
    <w:p w:rsidR="00EB1CF1" w:rsidRPr="00B650B0" w:rsidRDefault="00EB1CF1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Наличие отчетливых нарушений образа Я в возрасте около двенадцати лет, выявленное в исследовании Симмонса и др., согласуется с данными Оффера, который изучал подростков более старшего возраста (четырнадцать - восемнадцать лет), но отмечает, что, по свидетельству как самих молодых людей, так и их родителей, пик «смятения» приходится на период от двенадцати до четырнадцати лет. Все психологические проблемы </w:t>
      </w:r>
      <w:r w:rsidR="00622DF9" w:rsidRPr="00B650B0">
        <w:rPr>
          <w:rFonts w:ascii="Times New Roman" w:hAnsi="Times New Roman" w:cs="Times New Roman"/>
          <w:color w:val="auto"/>
          <w:sz w:val="28"/>
          <w:szCs w:val="28"/>
        </w:rPr>
        <w:t>подросткового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 периода в конечном счете обусловлены тем, что новые для индивида физические возможности и новые формы  социального давления, побуждающие его стать самостоятельным, сталкиваются с многочисленными, препятствиями, затрудняющими его движение к подлинной независимости. В результате этого столкновения у молодого человека возникает статусная неопределенность, то есть неопределенность его социального положения и ожиданий, которые он испытывает. Все это находит свое выражение в проблеме самоопределения. Кроме того, необходимость принимать решения, важные для всей его дальнейшей жизни, избирать для себя взрослые роли, основываясь только на том, что он представляет собой в настоящем, приводит к еще большей неуверенности в себе. В общественном плане все эти проявления внешнего и внутреннего давления, побуждающие индивида к большей независимости, установлению взаимоотношений с противоположным полом, означают, что индивид должен </w:t>
      </w:r>
      <w:r w:rsidR="00897725" w:rsidRPr="00B650B0">
        <w:rPr>
          <w:rFonts w:ascii="Times New Roman" w:hAnsi="Times New Roman" w:cs="Times New Roman"/>
          <w:color w:val="auto"/>
          <w:sz w:val="28"/>
          <w:szCs w:val="28"/>
        </w:rPr>
        <w:t>начать постепенно отделя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ться от родительской. </w:t>
      </w:r>
      <w:r w:rsidR="00897725" w:rsidRPr="00B650B0">
        <w:rPr>
          <w:rFonts w:ascii="Times New Roman" w:hAnsi="Times New Roman" w:cs="Times New Roman"/>
          <w:color w:val="auto"/>
          <w:sz w:val="28"/>
          <w:szCs w:val="28"/>
        </w:rPr>
        <w:t>Однако именно н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>а протяжении юности индивид превращается из человека зависимого, полностью эмоционально привязанного к родителям, в человека, способного отправиться в самостоятельный жизненный путь, чтобы создать новые, не менее прочные человеческие взаимоотношения. Поэтому нет ничего странного или неожиданного в том, что в свете всех этих физических, эмоциональных и социальных трансформаций период юности выступает для большинства теоретиков как время особых трудностей, связанных с образом «Я»</w:t>
      </w:r>
      <w:r w:rsidRPr="00B650B0">
        <w:rPr>
          <w:rStyle w:val="a3"/>
          <w:rFonts w:ascii="Times New Roman" w:hAnsi="Times New Roman"/>
          <w:color w:val="auto"/>
          <w:sz w:val="28"/>
          <w:szCs w:val="28"/>
        </w:rPr>
        <w:t xml:space="preserve">  </w:t>
      </w:r>
      <w:r w:rsidRPr="00B650B0">
        <w:rPr>
          <w:rFonts w:ascii="Times New Roman" w:hAnsi="Times New Roman" w:cs="Times New Roman"/>
          <w:color w:val="auto"/>
          <w:sz w:val="28"/>
          <w:szCs w:val="28"/>
        </w:rPr>
        <w:t xml:space="preserve">индивида. </w:t>
      </w:r>
    </w:p>
    <w:p w:rsidR="00EB1CF1" w:rsidRPr="00B650B0" w:rsidRDefault="00EB1CF1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650B0">
        <w:rPr>
          <w:rFonts w:ascii="Times New Roman" w:hAnsi="Times New Roman" w:cs="Times New Roman"/>
          <w:color w:val="auto"/>
          <w:sz w:val="28"/>
          <w:szCs w:val="28"/>
        </w:rPr>
        <w:t>Широкое признание получило представление о том, что смятение - нормальное явление в развитии молодого человека и что кризисные моменты характерны скорее для конца периода юности.</w:t>
      </w:r>
    </w:p>
    <w:p w:rsidR="001B6DFA" w:rsidRPr="00B650B0" w:rsidRDefault="001B6DFA" w:rsidP="00B650B0">
      <w:pPr>
        <w:pStyle w:val="1"/>
        <w:tabs>
          <w:tab w:val="left" w:pos="-567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B19A6" w:rsidRPr="00B650B0" w:rsidRDefault="00DB19A6" w:rsidP="00B650B0">
      <w:pPr>
        <w:tabs>
          <w:tab w:val="left" w:pos="-567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 xml:space="preserve">1.2 Особенности нарушения поведения, чаще всего встречающиеся у </w:t>
      </w:r>
      <w:r w:rsidR="00B650B0" w:rsidRPr="00B650B0">
        <w:rPr>
          <w:b/>
          <w:sz w:val="28"/>
          <w:szCs w:val="28"/>
        </w:rPr>
        <w:t>девочек-подростков</w:t>
      </w:r>
    </w:p>
    <w:p w:rsidR="00B650B0" w:rsidRPr="00B650B0" w:rsidRDefault="00B650B0" w:rsidP="00B650B0">
      <w:pPr>
        <w:tabs>
          <w:tab w:val="left" w:pos="-56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60663" w:rsidRPr="00B650B0" w:rsidRDefault="00060663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последнее время отмечается неуклонный рост численности у подростков различных нарушений поведения, проявляющихся в агрессивности, жестокости, негативизме, враждебности, алкоголизации, наркотизации, совершении противоправных действий и др. Отклоняющееся поведение является результатом неблагоприятного социального развития и нарушений социализации подростка.</w:t>
      </w:r>
    </w:p>
    <w:p w:rsidR="005718DB" w:rsidRPr="00B650B0" w:rsidRDefault="005718DB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Говоря о детерминированности деятельности и поведения людей внешними обстоятельствами, С. Л. Рубинштейн указывал на необходимость различать среду, в которой протекает развитие личности, и собственно условия жизни. «Условия жизни, — отмечал он, — это не среда сама по себе, а та же система реальных отношений, в которые включается человек... Объективные отношения, в которые включается человек, определяют его субъективное. отношение к окружающему, выражающиеся в его стремлениях, склонностях и т. д. Эти последние, под воздействием внешних условий, в свою очередь опосредствуют зависимость поведения, деятельность людей от внешних условий, от объективных отношений, в которых живет человек»</w:t>
      </w:r>
    </w:p>
    <w:p w:rsidR="00DB19A6" w:rsidRPr="00B650B0" w:rsidRDefault="00DB19A6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Одной из причин, по которой я занялась этой проблемой, является то, что в большинстве литературных источников девиантное поведение подростков рассматривается лишь на примере мальчиков, мужского контингента. Это происходит потому, что, как считается, у девочек отклонения в поведении гораздо реже могут достигать крайних, доходящих до криминальных степеней. Девочки скорее рассматриваются как подруги-един</w:t>
      </w:r>
      <w:r w:rsidR="00687979" w:rsidRPr="00B650B0">
        <w:rPr>
          <w:sz w:val="28"/>
          <w:szCs w:val="28"/>
        </w:rPr>
        <w:t>омышленницы мальчиков, сколонные</w:t>
      </w:r>
      <w:r w:rsidRPr="00B650B0">
        <w:rPr>
          <w:sz w:val="28"/>
          <w:szCs w:val="28"/>
        </w:rPr>
        <w:t xml:space="preserve"> к девиантному поведению. Так же девочки могут выступать в роли «подстрекательниц», и даже помощниц и соучастниц. </w:t>
      </w:r>
    </w:p>
    <w:p w:rsidR="00DB19A6" w:rsidRPr="00B650B0" w:rsidRDefault="001B6DFA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Безусловно, формирование полоролевого поведения зависит от тех стереотипов, которые проявляют родители. Семья, как известно, является основным источником социал</w:t>
      </w:r>
      <w:r w:rsidR="00687979" w:rsidRPr="00B650B0">
        <w:rPr>
          <w:sz w:val="28"/>
          <w:szCs w:val="28"/>
        </w:rPr>
        <w:t>изации. Именно в ней, как это будет неоднократно повторяться и дальше, формируются представления о функциях женщин и мужчин, формируются те качества, которые в дальнейшем при нахождении человека в обществе будут рассматриваться другими людьми как наиболее подходящие, соответствующие женщине, либо не соответствующие.</w:t>
      </w:r>
    </w:p>
    <w:p w:rsidR="001B6DFA" w:rsidRPr="00B650B0" w:rsidRDefault="001B6DFA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Сегодня подростки очень подвержены как влиянию родителей, так и влиянию рекламы и многих других факторов. И, воможно вследствии этого, огромной проблемой являются пагубные пристрастия, такие, например, как алкоголизм, табакокурение и, конечно, наркомания.  Конечно, существуют половые различия в пагубных пристрастиях. Мне кажется, что их стоит рассмотреть немного подробнее.</w:t>
      </w:r>
    </w:p>
    <w:p w:rsidR="001B6DFA" w:rsidRPr="00B650B0" w:rsidRDefault="001B6DFA" w:rsidP="00B650B0">
      <w:pPr>
        <w:numPr>
          <w:ilvl w:val="0"/>
          <w:numId w:val="4"/>
        </w:numPr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Алкоголизм.</w:t>
      </w:r>
    </w:p>
    <w:p w:rsidR="001B6DFA" w:rsidRPr="00B650B0" w:rsidRDefault="001B6DFA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Известно, что алкоголиков среди мужчин больше, чем среди женщин. Однако необходимо здесь учитывать тот печальный факт, что женский алкоголизм растёт во многих странах быстрее, чем мужской</w:t>
      </w:r>
      <w:r w:rsidR="00687979" w:rsidRPr="00B650B0">
        <w:rPr>
          <w:sz w:val="28"/>
          <w:szCs w:val="28"/>
        </w:rPr>
        <w:t>.</w:t>
      </w:r>
      <w:r w:rsidR="00B95A76" w:rsidRPr="00B650B0">
        <w:rPr>
          <w:sz w:val="28"/>
          <w:szCs w:val="28"/>
        </w:rPr>
        <w:t xml:space="preserve"> Количество девочек-подростков, употребляющих как слабые, так и крепкие алкогольные напитки, становится всё больше. </w:t>
      </w:r>
      <w:r w:rsidR="00687979" w:rsidRPr="00B650B0">
        <w:rPr>
          <w:sz w:val="28"/>
          <w:szCs w:val="28"/>
        </w:rPr>
        <w:t xml:space="preserve"> </w:t>
      </w:r>
      <w:r w:rsidR="00415BD8" w:rsidRPr="00B650B0">
        <w:rPr>
          <w:sz w:val="28"/>
          <w:szCs w:val="28"/>
        </w:rPr>
        <w:t>Причин алкоголизации очень много. Сюда включают наследственные факторы, и неблагоприятное влияние антисоциальной компании, в которую девочки могут попасть, и проблемы с менструальным циклом (необходимость снять возникающее напряжение) и много другое.</w:t>
      </w:r>
      <w:r w:rsidR="00B95A76" w:rsidRPr="00B650B0">
        <w:rPr>
          <w:sz w:val="28"/>
          <w:szCs w:val="28"/>
        </w:rPr>
        <w:t xml:space="preserve"> При чём стоит  заметить, что далеко не все девушки, употребляющие алкоголь, живут в неблагополучных семьях. Многие – обеспеченных и полных семей. Многие девушки как причину употребления алкоголя в раннем возрасте называют</w:t>
      </w:r>
      <w:r w:rsidR="00B9298B" w:rsidRPr="00B650B0">
        <w:rPr>
          <w:sz w:val="28"/>
          <w:szCs w:val="28"/>
        </w:rPr>
        <w:t xml:space="preserve"> </w:t>
      </w:r>
      <w:r w:rsidR="00B95A76" w:rsidRPr="00B650B0">
        <w:rPr>
          <w:sz w:val="28"/>
          <w:szCs w:val="28"/>
        </w:rPr>
        <w:t>«желание расслабиться», «поднять настроение», «от скуки», «просто захотелось», «желание быть как все».</w:t>
      </w:r>
      <w:r w:rsidR="00B9298B" w:rsidRPr="00B650B0">
        <w:rPr>
          <w:sz w:val="28"/>
          <w:szCs w:val="28"/>
        </w:rPr>
        <w:t>Однако алкоголизм у подростков как таковой встречается не очень часто, т.к. алкоголизм как заболевание развивается в течении определённого промежутка времени и зачастую не успевает сформироваться к совершеннолетию. Здесь скорее стоит говорить о ранней алкоголизации, т.е. знакомстве со спиртными напитками до 16 лет и регулярное их употребление.</w:t>
      </w:r>
    </w:p>
    <w:p w:rsidR="00B9298B" w:rsidRPr="00B650B0" w:rsidRDefault="00B9298B" w:rsidP="00B650B0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Вообще же тема алкоголизма, ранней алкоголизации является сегодня достаточно актуальной, т.к., к сожалению, на увеличение употребления подростками алкоголя влияет ещё и практическая свободная его продажа, несмотря на законы, препятствующие этому. Тема эта достаточно серьёзная и обширная. В завершении можно только сказать, что с проблемой женского алкоголизма необходимо очень серьёзно бороться, если хотим получить в дальнейшем здоровое поколение. А так же можно выделить такие моменты в отношении ранней алкоголизации подростков, как:</w:t>
      </w:r>
    </w:p>
    <w:p w:rsidR="00B9298B" w:rsidRPr="00B650B0" w:rsidRDefault="00B9298B" w:rsidP="00B650B0">
      <w:pPr>
        <w:pStyle w:val="a5"/>
        <w:numPr>
          <w:ilvl w:val="0"/>
          <w:numId w:val="9"/>
        </w:numPr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Сегодня современные подростки предпочитают </w:t>
      </w:r>
      <w:r w:rsidR="000E0A8D" w:rsidRPr="00B650B0">
        <w:rPr>
          <w:sz w:val="28"/>
          <w:szCs w:val="28"/>
        </w:rPr>
        <w:t>лёгкие алкогольные напитки, которые могут сочетаться с «лёгкими» наркотиками</w:t>
      </w:r>
    </w:p>
    <w:p w:rsidR="000E0A8D" w:rsidRPr="00B650B0" w:rsidRDefault="000E0A8D" w:rsidP="00B650B0">
      <w:pPr>
        <w:pStyle w:val="a5"/>
        <w:numPr>
          <w:ilvl w:val="0"/>
          <w:numId w:val="9"/>
        </w:numPr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Стираются половые различия в особенностях алкоголизма между юношами и девушками.</w:t>
      </w:r>
    </w:p>
    <w:p w:rsidR="00060663" w:rsidRPr="00B650B0" w:rsidRDefault="00060663" w:rsidP="00B650B0">
      <w:pPr>
        <w:pStyle w:val="a5"/>
        <w:numPr>
          <w:ilvl w:val="0"/>
          <w:numId w:val="4"/>
        </w:numPr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Табакокурение</w:t>
      </w:r>
      <w:r w:rsidR="00687979" w:rsidRPr="00B650B0">
        <w:rPr>
          <w:sz w:val="28"/>
          <w:szCs w:val="28"/>
        </w:rPr>
        <w:t>.</w:t>
      </w:r>
    </w:p>
    <w:p w:rsidR="00687979" w:rsidRPr="00B650B0" w:rsidRDefault="00687979" w:rsidP="00B650B0">
      <w:pPr>
        <w:pStyle w:val="a5"/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Нельзя сказать, что </w:t>
      </w:r>
      <w:r w:rsidR="008C0B00" w:rsidRPr="00B650B0">
        <w:rPr>
          <w:sz w:val="28"/>
          <w:szCs w:val="28"/>
        </w:rPr>
        <w:t>табакокурение является как таковым действительным нарушением поведения. Это скорее пагубное пристрастие. Однако оно может серьёзно повлиять на отношеия с противоположным полом и со своим тоже. А так же на взаимоотношения с родителями. Особенно, если в семье курит только подросток.  А это уже в сою очередь может привести к определённым изменениям поведения, например, к скрытности от родителей, стремлении утаиться, спрятаться. А в отношении со сверстниками – к большей открытости и, возможно, определённой раскрепощенности.</w:t>
      </w:r>
    </w:p>
    <w:p w:rsidR="008C0B00" w:rsidRPr="00B650B0" w:rsidRDefault="008C0B00" w:rsidP="00B650B0">
      <w:pPr>
        <w:pStyle w:val="a5"/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Причины, побуждающие девочку-подростка начать курить могут быть очень различны. Это и курящие друзья, и давление сверстников,  и курящие родители, в том числе мать и много другое. </w:t>
      </w:r>
    </w:p>
    <w:p w:rsidR="005C5EEF" w:rsidRPr="00B650B0" w:rsidRDefault="005C5EEF" w:rsidP="00B650B0">
      <w:pPr>
        <w:pStyle w:val="a5"/>
        <w:tabs>
          <w:tab w:val="left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Стоит отметить, что курение отрицательно сказывается на женском организме в большей степени, чем на мужском. Особенно на её детородной функции.</w:t>
      </w:r>
    </w:p>
    <w:p w:rsidR="008C0B00" w:rsidRPr="00B650B0" w:rsidRDefault="00060663" w:rsidP="00B650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Антиобщественное поведение</w:t>
      </w:r>
    </w:p>
    <w:p w:rsidR="00CE27E8" w:rsidRPr="00B650B0" w:rsidRDefault="00CE27E8" w:rsidP="00B650B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Женская преступность, так же как и алеоголизм, в отличие от мужского, растёт быстрее, к сожалению. Часто женщина не только возглавляет преступную группу, но и организовывает и совершает наиболее жестокие и изощренные преступления. Женщина, входя в преступную группу, выполняет роль «приманки» для мужчин.</w:t>
      </w:r>
    </w:p>
    <w:p w:rsidR="00CE27E8" w:rsidRPr="00B650B0" w:rsidRDefault="00CE27E8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Некоторые исследователи говорят, что преступления девочек-подростков чаще, чем их сверстников мужского пола, являются результатом их преступного замысла. Так же многие преступления совершаются на почве алкоголизма. </w:t>
      </w:r>
    </w:p>
    <w:p w:rsidR="005C5EEF" w:rsidRPr="00B650B0" w:rsidRDefault="00394A51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Сегодня делаются попытки связать делинквентное поведение мужчин и женщин с их личностными особенностями: самооценкой, гневливостью, склонностью к рискованному поведению, импульсивностью, экстраверсией, психотизмом, установкой по отношению к авторитетам. У лиц обоего пола психотизм и экстраверсия являются значимыми прогностическими признаками делинквентности. У девушек влияние других черт было опосредовано психотизмом. Автор заключил, что у девушек психотизм выступает в роли канала, по которому передается влияние других черт на делинквентность [7]</w:t>
      </w:r>
    </w:p>
    <w:p w:rsidR="00394A51" w:rsidRPr="00B650B0" w:rsidRDefault="00394A51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Вообще же антиобщественное поведение у девочек подростков имеет серьёзный общественный резонанс и с ним необходимо бороться.</w:t>
      </w:r>
    </w:p>
    <w:p w:rsidR="00FB69DD" w:rsidRPr="00B650B0" w:rsidRDefault="00FB69DD" w:rsidP="00B650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Анорексия и булимия – нарушения пищевого поведения.</w:t>
      </w:r>
    </w:p>
    <w:p w:rsidR="005C5EEF" w:rsidRPr="00B650B0" w:rsidRDefault="00FF0F24" w:rsidP="00B650B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К сожалению, сегодня нарушения пищевого поведения очень распространены у девочек-подростков. Даже у подростков 11-13 лет. </w:t>
      </w:r>
      <w:r w:rsidR="00B3338C" w:rsidRPr="00B650B0">
        <w:rPr>
          <w:sz w:val="28"/>
          <w:szCs w:val="28"/>
        </w:rPr>
        <w:t xml:space="preserve">В погоне за идеалом красоты, за стройностью молодые девушки нередко приносят в жертву своё собственное здоровье. Причём в большом количестве случаев стремятся похудеть те девушки, которым это абсолютно не нужно. </w:t>
      </w:r>
      <w:r w:rsidR="00B712E0" w:rsidRPr="00B650B0">
        <w:rPr>
          <w:sz w:val="28"/>
          <w:szCs w:val="28"/>
        </w:rPr>
        <w:t>Нарушения пищевого поведения зачастую являются способом контроля тех изменений в теле, которые приносят с собой половое созревание и взросление. Проживание в западном обществе — устойчивый фактор риска развития нарушений пищевого поведения, поскольку зачастую в таком обществе делается акцент на взаимосвязи социальной успешности и привлекательной внешности. Средства массовой информации оказывают выраженное социальное давление в отношении похудания.</w:t>
      </w:r>
    </w:p>
    <w:p w:rsidR="009E0B63" w:rsidRPr="00B650B0" w:rsidRDefault="00F82008" w:rsidP="00B650B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Провоцировать развитие нарушений пищевого поведения могут критические замечания в отношении массы и формы тела со стороны членов семьи и ближайшего окружения. Риск развития расстройств выше у лиц, занимающихся специфическими видами спорта, либо профессия которых требует соответствия жестким стандартам внешности (напр., легкая атлетика, танцоры балета, модельный бизнес и пр.). Для людей, страдающих нарушением пищевого поведения, свойственна пониженная самооценка, перфекционизм (удовлетворенность от достижения очень высоких результатов, неоправданно высокие стандарты, в противном случае — переживание унижения и поражения) как черта характера.</w:t>
      </w:r>
    </w:p>
    <w:p w:rsidR="00687979" w:rsidRPr="00B650B0" w:rsidRDefault="00687979" w:rsidP="00B650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Агрессивное поведение</w:t>
      </w:r>
    </w:p>
    <w:p w:rsidR="00CD0B62" w:rsidRPr="00B650B0" w:rsidRDefault="00CD0B62" w:rsidP="00B650B0">
      <w:pPr>
        <w:pStyle w:val="3"/>
        <w:spacing w:line="360" w:lineRule="auto"/>
        <w:ind w:firstLine="709"/>
        <w:rPr>
          <w:i w:val="0"/>
          <w:iCs w:val="0"/>
          <w:color w:val="auto"/>
          <w:sz w:val="28"/>
          <w:szCs w:val="28"/>
        </w:rPr>
      </w:pPr>
      <w:r w:rsidRPr="00B650B0">
        <w:rPr>
          <w:i w:val="0"/>
          <w:iCs w:val="0"/>
          <w:color w:val="auto"/>
          <w:sz w:val="28"/>
          <w:szCs w:val="28"/>
        </w:rPr>
        <w:t>Среди форм агрессивных реакций, встречающихся в различных источниках, необходимо выделить следующие:</w:t>
      </w:r>
    </w:p>
    <w:p w:rsidR="00CD0B62" w:rsidRPr="00B650B0" w:rsidRDefault="00CD0B62" w:rsidP="00B650B0">
      <w:pPr>
        <w:numPr>
          <w:ilvl w:val="0"/>
          <w:numId w:val="8"/>
        </w:numPr>
        <w:tabs>
          <w:tab w:val="clear" w:pos="45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Физическая агрессия (нападение) – использование физической силы против другого лица.</w:t>
      </w:r>
    </w:p>
    <w:p w:rsidR="00CD0B62" w:rsidRPr="00B650B0" w:rsidRDefault="00CD0B62" w:rsidP="00B650B0">
      <w:pPr>
        <w:numPr>
          <w:ilvl w:val="0"/>
          <w:numId w:val="8"/>
        </w:numPr>
        <w:tabs>
          <w:tab w:val="clear" w:pos="45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Косвенная агрессия –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CD0B62" w:rsidRPr="00B650B0" w:rsidRDefault="00CD0B62" w:rsidP="00B650B0">
      <w:pPr>
        <w:numPr>
          <w:ilvl w:val="0"/>
          <w:numId w:val="8"/>
        </w:numPr>
        <w:tabs>
          <w:tab w:val="clear" w:pos="45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Вербальная агрессия – выражение негативных чувств как через форму (крик, визг, ссора), так и через содержание словесных ответов (угрозы, проклятия, ругань).</w:t>
      </w:r>
    </w:p>
    <w:p w:rsidR="00CD0B62" w:rsidRPr="00B650B0" w:rsidRDefault="00CD0B62" w:rsidP="00B650B0">
      <w:pPr>
        <w:numPr>
          <w:ilvl w:val="0"/>
          <w:numId w:val="8"/>
        </w:numPr>
        <w:tabs>
          <w:tab w:val="clear" w:pos="45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Склонность к раздражению – готовность к проявлению при малейшем возбуждении вспыльчивости, резкости, грубости.</w:t>
      </w:r>
    </w:p>
    <w:p w:rsidR="00CD0B62" w:rsidRPr="00B650B0" w:rsidRDefault="00CD0B62" w:rsidP="00B650B0">
      <w:pPr>
        <w:numPr>
          <w:ilvl w:val="0"/>
          <w:numId w:val="8"/>
        </w:numPr>
        <w:tabs>
          <w:tab w:val="clear" w:pos="454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Негативизм –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687979" w:rsidRPr="00B650B0" w:rsidRDefault="00FF0F24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Существует мнение, что, поскольку девочки в основной совей массе дерутся гораздо реже мальчиков, то они гораздо спокойнее и менее агрессивнее их. Однако судя по современным исследованиям и полученным в них данным (Ковалёв П.А. «Возрастно-половые особенности отражения в сознании структуры собственной агрессивности и агрессивного поведения. СПб, 1996) у девочек агрессивное поведение просто проявляется в другой форме. Если у мальчиков преобладает физическая агрессия, драки, а так же прямая вербальная агрессия, то для девочек больше характерна косвенная вербальная агрессия (распускание слухов, новые друзья вместо старых). </w:t>
      </w:r>
    </w:p>
    <w:p w:rsidR="00CD0B62" w:rsidRPr="00B650B0" w:rsidRDefault="00CD0B62" w:rsidP="00B650B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Агрессивное поведение подростков нередко связано с алкоголизацией. Поскольку подростки алкоголизируются, как правило, в группе, то подогретое алкоголем стремление «не отставать от других» и «жажда подвига» часто приводят к демонстративным асоциальным поступкам. Особенно усиливает подобные действия наличие в компании подростков женского пола. Нередко они же являются и организаторами противоправных действий. Причём, по сравнению с подростками мужского пола, у них отмечается более выраженное «огрубление» личности. При этом можно отметить агрессивные проявления.</w:t>
      </w:r>
    </w:p>
    <w:p w:rsidR="00415BD8" w:rsidRPr="00B650B0" w:rsidRDefault="00415BD8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DB19A6" w:rsidRPr="00B650B0" w:rsidRDefault="00DB19A6" w:rsidP="00B650B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650B0">
        <w:rPr>
          <w:b/>
          <w:sz w:val="28"/>
          <w:szCs w:val="28"/>
        </w:rPr>
        <w:t>1.3 Полорол</w:t>
      </w:r>
      <w:r w:rsidR="0092230F" w:rsidRPr="00B650B0">
        <w:rPr>
          <w:b/>
          <w:sz w:val="28"/>
          <w:szCs w:val="28"/>
        </w:rPr>
        <w:t>ев</w:t>
      </w:r>
      <w:r w:rsidRPr="00B650B0">
        <w:rPr>
          <w:b/>
          <w:sz w:val="28"/>
          <w:szCs w:val="28"/>
        </w:rPr>
        <w:t>ая идент</w:t>
      </w:r>
      <w:r w:rsidR="00FB69DD" w:rsidRPr="00B650B0">
        <w:rPr>
          <w:b/>
          <w:sz w:val="28"/>
          <w:szCs w:val="28"/>
        </w:rPr>
        <w:t>и</w:t>
      </w:r>
      <w:r w:rsidRPr="00B650B0">
        <w:rPr>
          <w:b/>
          <w:sz w:val="28"/>
          <w:szCs w:val="28"/>
        </w:rPr>
        <w:t>чность</w:t>
      </w:r>
    </w:p>
    <w:p w:rsidR="00B650B0" w:rsidRPr="00B650B0" w:rsidRDefault="00B650B0" w:rsidP="00B650B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192ABF" w:rsidRPr="00B650B0" w:rsidRDefault="00192ABF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Мне кажется, что окончательное формирование</w:t>
      </w:r>
      <w:r w:rsidR="00E03540" w:rsidRPr="00B650B0">
        <w:rPr>
          <w:sz w:val="28"/>
          <w:szCs w:val="28"/>
        </w:rPr>
        <w:t xml:space="preserve"> полоролевой идентичности является одним из важнейших приобретений и новообразований, появляющихся в подростковом возрасте, т.к. человек, в частности, девочка, в дальнейшем будет выстраивать своё поведение и взаимоотношения со своим и противоположным полом в соответствии с теми стереотипами и паттернами поведения, которые у неё сформировались.</w:t>
      </w:r>
      <w:r w:rsidR="009D1EAB" w:rsidRPr="00B650B0">
        <w:rPr>
          <w:sz w:val="28"/>
          <w:szCs w:val="28"/>
        </w:rPr>
        <w:t xml:space="preserve"> Как пишет Юферева,</w:t>
      </w:r>
      <w:r w:rsidR="00E03540" w:rsidRPr="00B650B0">
        <w:rPr>
          <w:sz w:val="28"/>
          <w:szCs w:val="28"/>
        </w:rPr>
        <w:t xml:space="preserve"> </w:t>
      </w:r>
      <w:r w:rsidR="009D1EAB" w:rsidRPr="00B650B0">
        <w:rPr>
          <w:sz w:val="28"/>
          <w:szCs w:val="28"/>
        </w:rPr>
        <w:t>именно в подростковом возрасте происходит осознание и переживание ребенком своей половой принадлежности, что предполагает наличие у него определенных представлений о наиболее привлекательных и значимых качествах личности мужчины и женщины.</w:t>
      </w:r>
      <w:r w:rsidR="00E22126" w:rsidRPr="00B650B0">
        <w:rPr>
          <w:sz w:val="28"/>
          <w:szCs w:val="28"/>
        </w:rPr>
        <w:t xml:space="preserve"> Так же можно отметить, что представления подростка о мужественности-женственности, вкладываемый в данное поведение </w:t>
      </w:r>
      <w:r w:rsidR="00B650B0" w:rsidRPr="00B650B0">
        <w:rPr>
          <w:sz w:val="28"/>
          <w:szCs w:val="28"/>
        </w:rPr>
        <w:t>смысл,</w:t>
      </w:r>
      <w:r w:rsidR="00E22126" w:rsidRPr="00B650B0">
        <w:rPr>
          <w:sz w:val="28"/>
          <w:szCs w:val="28"/>
        </w:rPr>
        <w:t xml:space="preserve"> скорее </w:t>
      </w:r>
      <w:r w:rsidR="00B650B0" w:rsidRPr="00B650B0">
        <w:rPr>
          <w:sz w:val="28"/>
          <w:szCs w:val="28"/>
        </w:rPr>
        <w:t>всего,</w:t>
      </w:r>
      <w:r w:rsidR="00E22126" w:rsidRPr="00B650B0">
        <w:rPr>
          <w:sz w:val="28"/>
          <w:szCs w:val="28"/>
        </w:rPr>
        <w:t xml:space="preserve"> просто усвоенные соответствующие взгляды взрослых.</w:t>
      </w:r>
    </w:p>
    <w:p w:rsidR="00415BD8" w:rsidRPr="00B650B0" w:rsidRDefault="00E03540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Однако всё же что же такое полоролевая идентичность? Сегодня эта тема является очень актуальной. </w:t>
      </w:r>
      <w:r w:rsidR="004F093C" w:rsidRPr="00B650B0">
        <w:rPr>
          <w:sz w:val="28"/>
          <w:szCs w:val="28"/>
        </w:rPr>
        <w:t>Исследований и публикаций так или иначе соприкасающихся с полоролевой идентичностью, полоролевой ориентацией а так же полоролевым поведением, его стереотипами, акцентуациями и аномалиями, достаточно большое количество на сегодняшний день. Так, на пример, к</w:t>
      </w:r>
      <w:r w:rsidR="00DB19A6" w:rsidRPr="00B650B0">
        <w:rPr>
          <w:sz w:val="28"/>
          <w:szCs w:val="28"/>
        </w:rPr>
        <w:t>ак пишет Вержибок «Полоролевая ориентация есть своеобразная и конкретная социально-культурная матрица, в которой отражаются социальные ожидания общества, указывается, на какие социально-психологические стереотипы маскулинности-фемиминнос</w:t>
      </w:r>
      <w:r w:rsidR="004F093C" w:rsidRPr="00B650B0">
        <w:rPr>
          <w:sz w:val="28"/>
          <w:szCs w:val="28"/>
        </w:rPr>
        <w:t>ти следует равняться индивиду»</w:t>
      </w:r>
      <w:r w:rsidR="00DB19A6" w:rsidRPr="00B650B0">
        <w:rPr>
          <w:sz w:val="28"/>
          <w:szCs w:val="28"/>
        </w:rPr>
        <w:t>. Нет сомнения, что огромную роль в формировании этих стереотипов, а так же того поведения, которое будет приемлемо в данном обществе и социально одобряемо огромную роль оказывает семья. Пример родителей демонстрирует не только права, но и обязанности представителей каждого пола.</w:t>
      </w:r>
    </w:p>
    <w:p w:rsidR="00DB19A6" w:rsidRPr="00B650B0" w:rsidRDefault="00E03723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Алексеев [1] даёт определения следующим понятиям:</w:t>
      </w:r>
    </w:p>
    <w:p w:rsidR="00192ABF" w:rsidRPr="00B650B0" w:rsidRDefault="00E03723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Половая роль – это совокупность соцо-культуральных атрибутов, которые служат субъекту для формирования своего поведения как представителя пола, обеспечивающего адаптацию в социуме. А, в свою очередь, Половое поведение – это способ бытия человека как представителя пола, которое имеет значение как социально-психологический код, обеспечивающий процесс коммуникации, и как знаковая характеристика, включённая в психологический процесс половой идентификации.</w:t>
      </w:r>
      <w:r w:rsidR="009D1EAB" w:rsidRPr="00B650B0">
        <w:rPr>
          <w:sz w:val="28"/>
          <w:szCs w:val="28"/>
        </w:rPr>
        <w:t xml:space="preserve"> осознание и переживание ребенком своей половой принадлежности, что предполагает наличие у него определенных представлений о наиболее привлекательных и значимых качествах личности мужчины и женщины.</w:t>
      </w:r>
      <w:r w:rsidR="00192ABF" w:rsidRPr="00B650B0">
        <w:rPr>
          <w:sz w:val="28"/>
          <w:szCs w:val="28"/>
        </w:rPr>
        <w:t xml:space="preserve"> По сути же полоролевую идентичность можно охарактеризовать как знание и усвоение ролей мужчины и женщины в данной конкретной культуре и данном конкретном обществе. В данной работе я буду рассматривать влияние культуры на формирование представлений о мужских и женских ролях и стереотипов поведения, связанных с ними, однако следует сказать, что данные вопросы так же очень актуальны сегодня и их исследованием так же занимается много специалистов.</w:t>
      </w:r>
    </w:p>
    <w:p w:rsidR="00192ABF" w:rsidRPr="00B650B0" w:rsidRDefault="00192ABF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Говоря о полоролевой идентичности нельзя не отметить, что это стадиальный процесс и большинством авторов выделяют две его составляющие: </w:t>
      </w:r>
    </w:p>
    <w:p w:rsidR="00192ABF" w:rsidRPr="00B650B0" w:rsidRDefault="00192ABF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1). половая идентичность – понимание принадлежности себя к определённому полу; единство сознания и поведения индивида, относящего себя к тому или иному полу</w:t>
      </w:r>
    </w:p>
    <w:p w:rsidR="00415BD8" w:rsidRPr="00B650B0" w:rsidRDefault="00192ABF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2). </w:t>
      </w:r>
      <w:r w:rsidR="009A7CC7" w:rsidRPr="00B650B0">
        <w:rPr>
          <w:sz w:val="28"/>
          <w:szCs w:val="28"/>
        </w:rPr>
        <w:t>Собственно полоролевая идентичность, определение которой было дано выше</w:t>
      </w:r>
      <w:r w:rsidR="00415BD8" w:rsidRPr="00B650B0">
        <w:rPr>
          <w:sz w:val="28"/>
          <w:szCs w:val="28"/>
        </w:rPr>
        <w:t>.</w:t>
      </w:r>
    </w:p>
    <w:p w:rsidR="009A7CC7" w:rsidRPr="00B650B0" w:rsidRDefault="009A7CC7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Ш. Берн так же описывает четыре стадии установления половой идентичности: гендерную идентификацию (отнесение ребенком себя к тому или иному полу), гендерную константность (понимание, что гендер постоянен и изменить его нельзя), дифференциальное подражание (желание быть самым лучшим мальчиком или девочкой) и гендерную саморегуляцию (ребенок сам начинает контролировать свое поведение, используя санкции, которые он применяет к самому себе) [3]. </w:t>
      </w:r>
    </w:p>
    <w:p w:rsidR="00192ABF" w:rsidRPr="00907AEA" w:rsidRDefault="009A7CC7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Процесс именно половой идентичности начинается с рождения и заканчивается в конце подросткового возраста.</w:t>
      </w:r>
      <w:r w:rsidR="00F05466" w:rsidRPr="00B650B0">
        <w:rPr>
          <w:sz w:val="28"/>
          <w:szCs w:val="28"/>
        </w:rPr>
        <w:t xml:space="preserve"> А в формировании половых ролей (идентичности) участвует очень широкий круг факторов: конституциональные особенности, существующие в обществе и преломляемые в представлениях подростков полоролевые стереотипы, темповые характеристики развития и их субъективное переживание, самооценка и оценка референтной группой соответствия </w:t>
      </w:r>
      <w:r w:rsidR="0092230F" w:rsidRPr="00B650B0">
        <w:rPr>
          <w:sz w:val="28"/>
          <w:szCs w:val="28"/>
        </w:rPr>
        <w:t>принятым полоролевым и половозрастным нормативам, поведенческие реакции подросткового возраста [9].</w:t>
      </w:r>
    </w:p>
    <w:p w:rsidR="00907AEA" w:rsidRPr="00907AEA" w:rsidRDefault="00907AEA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19A6" w:rsidRPr="00907AEA" w:rsidRDefault="00060663" w:rsidP="00907A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7AEA">
        <w:rPr>
          <w:b/>
          <w:sz w:val="28"/>
          <w:szCs w:val="28"/>
        </w:rPr>
        <w:t>1.4 В</w:t>
      </w:r>
      <w:r w:rsidR="00DB19A6" w:rsidRPr="00907AEA">
        <w:rPr>
          <w:b/>
          <w:sz w:val="28"/>
          <w:szCs w:val="28"/>
        </w:rPr>
        <w:t>заимосвязь полоролевой идентичности и поведения</w:t>
      </w:r>
    </w:p>
    <w:p w:rsidR="00907AEA" w:rsidRDefault="00907AEA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2A78" w:rsidRPr="00B650B0" w:rsidRDefault="00DF13C3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На наше поведение и отношения с другими людьми влияет огромное количество факторов. В их число входит и роль воспитания</w:t>
      </w:r>
      <w:r w:rsidR="00F05466" w:rsidRPr="00B650B0">
        <w:rPr>
          <w:sz w:val="28"/>
          <w:szCs w:val="28"/>
        </w:rPr>
        <w:t xml:space="preserve"> </w:t>
      </w:r>
      <w:r w:rsidRPr="00B650B0">
        <w:rPr>
          <w:sz w:val="28"/>
          <w:szCs w:val="28"/>
        </w:rPr>
        <w:t xml:space="preserve">и врождённые особенности (например, темперамент) и множество других. Поэтому, безусловно, говоря о полоролевой идентичности, особенно у подростков, нельзя не сказать о её влиянии на поведение. Особенно это важно рассматривать, учитывать и исследовать сегодня, когда доказано огромное влияние семьи в формировании полоролевой идентичности, но при этом достаточно распространенным и считаются нормальными такие явления, как  отношения, в том числе сексуальные со своим полом. Мне кажется, что сегодня подростку, только начинающему какую-либо «личную жизнь» достаточно легко запутаться в этих хитросплетениях. К тому же, если в семье сложная обстановка, не совсем адекватные родители, или родители, проявляющие агрессию и жестокость, родители, сами проявляющие отклоняющееся поведение, подросток, привыкший к такой жизни и идентфицируя своё поведение с ними, </w:t>
      </w:r>
      <w:r w:rsidR="003F2A78" w:rsidRPr="00B650B0">
        <w:rPr>
          <w:sz w:val="28"/>
          <w:szCs w:val="28"/>
        </w:rPr>
        <w:t>не сможет полностью и успешно социализ</w:t>
      </w:r>
      <w:r w:rsidR="00192ABF" w:rsidRPr="00B650B0">
        <w:rPr>
          <w:sz w:val="28"/>
          <w:szCs w:val="28"/>
        </w:rPr>
        <w:t>ир</w:t>
      </w:r>
      <w:r w:rsidR="003F2A78" w:rsidRPr="00B650B0">
        <w:rPr>
          <w:sz w:val="28"/>
          <w:szCs w:val="28"/>
        </w:rPr>
        <w:t>оваться, у него будет множество проблем с обществом, а возможно даже и с законом.</w:t>
      </w:r>
      <w:r w:rsidRPr="00B650B0">
        <w:rPr>
          <w:sz w:val="28"/>
          <w:szCs w:val="28"/>
        </w:rPr>
        <w:t xml:space="preserve"> </w:t>
      </w:r>
      <w:r w:rsidR="003F2A78" w:rsidRPr="00B650B0">
        <w:rPr>
          <w:sz w:val="28"/>
          <w:szCs w:val="28"/>
        </w:rPr>
        <w:t>А ведь очень важным фактором развития именно подростка является осознание и переживание ребенком своей половой принадлежности, что предполагает наличие у него определенных представлений о наиболее привлекательных и значимых качествах личности мужчины и женщины.</w:t>
      </w:r>
      <w:r w:rsidR="00E22126" w:rsidRPr="00B650B0">
        <w:rPr>
          <w:sz w:val="28"/>
          <w:szCs w:val="28"/>
        </w:rPr>
        <w:t xml:space="preserve"> </w:t>
      </w:r>
    </w:p>
    <w:p w:rsidR="00E22126" w:rsidRPr="00B650B0" w:rsidRDefault="00E22126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Здесь так же стоит отметить, что, в связи с вышесказанным, очень важны проблема изучения психологического пола, которая предполагает прежде всего выделение предмета исследования. Таким предметом являются образы мужчин и женщин, эталоны мужественности и женственности. Знание содержания и структуры «половых» образцов не только помогает выявить те сферы жизнедеятельности, в которых, по мнению детей, наиболее ярко выступают особенности личности мужчин и женщин, но и судить о степени сформированности (в этом отношении) у них психологического пола [20].</w:t>
      </w:r>
    </w:p>
    <w:p w:rsidR="00DB19A6" w:rsidRPr="00B650B0" w:rsidRDefault="00DB19A6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«Соответствие или несоответствие поведения и переживаний индивида существующим полоролевым стереотипам входит в число ведущих характеристик личности, а с отображением в психике этого соответствия – несоответствия связан качественно своеобразный уровень детерминации поведения. С особой яркостью и остротой это проявляется в пубертатном периоде, когда половое развитие становится стержнем, вокруг которого структурируется самосознание подростка» » [9] . Особенно ярко можно проследить взаимосвязь полоролевой идентичности и поведения именно в пубертатном периоде, когда подросток стремиться найти себя, стремится подражать значимому взрослому. Именно в это время происходит становление и закрепление представлений о мужественности-женственности. </w:t>
      </w:r>
    </w:p>
    <w:p w:rsidR="00DB19A6" w:rsidRPr="00B650B0" w:rsidRDefault="007B64E0" w:rsidP="00B65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отечественных психологических и психиатрических исследованиях, посвящённых проблемам девочек с делинквентным поведением, существенное место так же отводится полоролевой идентичности. Так, Д.Н. Исаев и В.Е. Каган в основе внутреннего ролевого конфликта девочек с девиантным поведением видят проблемы принятия гендерных ролей. Авторами выделены два типа связанных с этим проблем. В первом случае конфликт половой идентичности с доминированием маскулинности может быть причиной трудностей в отношениях с окружающими и вместе с тем средством из компенсации и гиперкомпенсации. Во втором – псевдомаскулинность является средством привлечения к себе внимания и идентификации с девиантной группой. По данным некоторых авторов, маскулинность особенно свойственна девочкам с агрессивным поведением.</w:t>
      </w:r>
      <w:r w:rsidR="00F05466" w:rsidRPr="00B650B0">
        <w:rPr>
          <w:sz w:val="28"/>
          <w:szCs w:val="28"/>
        </w:rPr>
        <w:t xml:space="preserve"> А в работах А.Е. Личко и сотр. Показана связь индивидуаотных характеристик маскулинности/фемининности с особенностями социально-нормативного и девиантного поведения.</w:t>
      </w:r>
    </w:p>
    <w:p w:rsidR="00DB19A6" w:rsidRPr="00B650B0" w:rsidRDefault="00DB19A6" w:rsidP="00B650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50B0">
        <w:rPr>
          <w:i/>
          <w:sz w:val="28"/>
          <w:szCs w:val="28"/>
        </w:rPr>
        <w:t>Нарушения половой идентичности.</w:t>
      </w:r>
    </w:p>
    <w:p w:rsidR="00DB19A6" w:rsidRPr="00B650B0" w:rsidRDefault="003F2A78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Как уже говорилось, о</w:t>
      </w:r>
      <w:r w:rsidR="00DB19A6" w:rsidRPr="00B650B0">
        <w:rPr>
          <w:sz w:val="28"/>
          <w:szCs w:val="28"/>
        </w:rPr>
        <w:t>собенности пов</w:t>
      </w:r>
      <w:r w:rsidRPr="00B650B0">
        <w:rPr>
          <w:sz w:val="28"/>
          <w:szCs w:val="28"/>
        </w:rPr>
        <w:t>е</w:t>
      </w:r>
      <w:r w:rsidR="00DB19A6" w:rsidRPr="00B650B0">
        <w:rPr>
          <w:sz w:val="28"/>
          <w:szCs w:val="28"/>
        </w:rPr>
        <w:t>дения и, в частности, серьёзные отклонения в поведении (девиантное поведе</w:t>
      </w:r>
      <w:r w:rsidR="001B6DFA" w:rsidRPr="00B650B0">
        <w:rPr>
          <w:sz w:val="28"/>
          <w:szCs w:val="28"/>
        </w:rPr>
        <w:t xml:space="preserve">ние) могут быть связаны так же </w:t>
      </w:r>
      <w:r w:rsidR="00DB19A6" w:rsidRPr="00B650B0">
        <w:rPr>
          <w:sz w:val="28"/>
          <w:szCs w:val="28"/>
        </w:rPr>
        <w:t xml:space="preserve"> нарушениями половой идентичности. В книге Ильина «Дифференциальная психофизиология мужчины и женщины» приводятся следующие нарушения половой идентичности:</w:t>
      </w:r>
    </w:p>
    <w:p w:rsidR="00DB19A6" w:rsidRPr="00B650B0" w:rsidRDefault="00DB19A6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1). Индивидуальные вариации соотношения маскулинности и фемининности, сопровождающиеся адаптивными реакциями;</w:t>
      </w:r>
    </w:p>
    <w:p w:rsidR="00DB19A6" w:rsidRPr="00B650B0" w:rsidRDefault="00DB19A6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2). Полоролевой конфликт, разворачивающийся на личностном уровне как переживание реального или мнимого несоответствия полоролевым стандартам с личностными реакциями невротического типа;</w:t>
      </w:r>
    </w:p>
    <w:p w:rsidR="00DB19A6" w:rsidRPr="00B650B0" w:rsidRDefault="00DB19A6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3). Конфликт половой идентичности как активное, осознаваемое противостояние, переживание себя в качестве представителя противоположного пола и существующих полоролевых стандартов; личностные реакции при этом носят целенаправленный активно-приспособительный характер и устремлены к легализации своего переживания половой принадлежности влопреки своему паспортному полу.</w:t>
      </w:r>
    </w:p>
    <w:p w:rsidR="003C0D46" w:rsidRPr="00B650B0" w:rsidRDefault="003C0D46" w:rsidP="00B650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50B0">
        <w:rPr>
          <w:i/>
          <w:sz w:val="28"/>
          <w:szCs w:val="28"/>
        </w:rPr>
        <w:t>Акцентуации полоролевого поведения.</w:t>
      </w:r>
    </w:p>
    <w:p w:rsidR="00ED6BEC" w:rsidRPr="00B650B0" w:rsidRDefault="00ED6BEC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Алексеев [1] описал некоторые акцентуации полоролевого поведения у девочек и мальчиков. Но поскольку в </w:t>
      </w:r>
      <w:r w:rsidR="0092230F" w:rsidRPr="00B650B0">
        <w:rPr>
          <w:sz w:val="28"/>
          <w:szCs w:val="28"/>
        </w:rPr>
        <w:t>данной работе рассматриваются</w:t>
      </w:r>
      <w:r w:rsidRPr="00B650B0">
        <w:rPr>
          <w:sz w:val="28"/>
          <w:szCs w:val="28"/>
        </w:rPr>
        <w:t xml:space="preserve"> только девочки, рассмотрим акцентуации поведения на их примере.</w:t>
      </w:r>
    </w:p>
    <w:p w:rsidR="0092230F" w:rsidRPr="00B650B0" w:rsidRDefault="0092230F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Для начала, мне кажется, необходимо дать определение акцентуациям М-Ф измерения, которое даёт Алексеев:</w:t>
      </w:r>
    </w:p>
    <w:p w:rsidR="0092230F" w:rsidRPr="00B650B0" w:rsidRDefault="0092230F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«Акцентуации М-Ф измерения – это варианты его нормы, при которых плодиморфные признаки, составляющие крайние полюса их нормальной дисперсии, проявляются училением или ослаблением поведенческих атрибутов, описываемых в термимах половых ролей. Данные уклонения могут предрасполагать к уязвимости в отношении определённых факторов среды, при хорошей устойчивости к другим факторам» [1].</w:t>
      </w:r>
    </w:p>
    <w:p w:rsidR="00ED6BEC" w:rsidRPr="00B650B0" w:rsidRDefault="00ED6BEC" w:rsidP="00B650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Акцентуация по типу маскулинного поведения у девочек.</w:t>
      </w:r>
    </w:p>
    <w:p w:rsidR="00ED6BEC" w:rsidRPr="00B650B0" w:rsidRDefault="007C3C2E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По поводу данного типа поведения так же существует </w:t>
      </w:r>
      <w:r w:rsidR="00907AEA" w:rsidRPr="00B650B0">
        <w:rPr>
          <w:sz w:val="28"/>
          <w:szCs w:val="28"/>
        </w:rPr>
        <w:t>немалое</w:t>
      </w:r>
      <w:r w:rsidRPr="00B650B0">
        <w:rPr>
          <w:sz w:val="28"/>
          <w:szCs w:val="28"/>
        </w:rPr>
        <w:t xml:space="preserve"> </w:t>
      </w:r>
      <w:r w:rsidR="00907AEA" w:rsidRPr="00B650B0">
        <w:rPr>
          <w:sz w:val="28"/>
          <w:szCs w:val="28"/>
        </w:rPr>
        <w:t>количество</w:t>
      </w:r>
      <w:r w:rsidRPr="00B650B0">
        <w:rPr>
          <w:sz w:val="28"/>
          <w:szCs w:val="28"/>
        </w:rPr>
        <w:t xml:space="preserve"> статей и публикаций, т.к. сегодня это получат распространение среди девочек-подростков и представляет интерес для исследователей.</w:t>
      </w:r>
    </w:p>
    <w:p w:rsidR="00F77733" w:rsidRDefault="007C3C2E" w:rsidP="00B650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50B0">
        <w:rPr>
          <w:sz w:val="28"/>
          <w:szCs w:val="28"/>
        </w:rPr>
        <w:t>Данный тип акцентуации проявляется в детстве такими признаками, как играние в машинки, в казаки-разбойники и т.п. Куклам уделяется гораздо меньше внимания. В общении со сверстниками они достаточно легко и непринуждённого чувствуют себя как в компании мальчиков, так и в компании девочек, но с большим интересом, соответственно, играют с мальчиками. Могут привлекать занятия отцов – помощь в гараже, рыбалка и т.п. Такие девочки не склонны к кокетству, неразборчивы в нарядах, часто носят «мальчишескую» одежду – шорты или брюки, свободные рубашки и свитера, либо предпочитают спортивный стиль</w:t>
      </w:r>
      <w:r w:rsidR="00FB69DD" w:rsidRPr="00B650B0">
        <w:rPr>
          <w:sz w:val="28"/>
          <w:szCs w:val="28"/>
        </w:rPr>
        <w:t>. Они боле самостоятельны, охотно осваивают новые территории. Дети не испытывают конфликтных чувств в связи с принадлежностью к своему полу, им не свойственно переживание ощущения себя лицом другого пола.</w:t>
      </w:r>
    </w:p>
    <w:p w:rsidR="00907AEA" w:rsidRDefault="00907A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D6BEC" w:rsidRPr="00907AEA" w:rsidRDefault="00ED6BEC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b/>
          <w:sz w:val="28"/>
          <w:szCs w:val="28"/>
        </w:rPr>
        <w:t>Акцентуация М-Ф измерения по типу гиперфемининно</w:t>
      </w:r>
      <w:r w:rsidR="00BF6CAC" w:rsidRPr="00B650B0">
        <w:rPr>
          <w:b/>
          <w:sz w:val="28"/>
          <w:szCs w:val="28"/>
        </w:rPr>
        <w:t xml:space="preserve">го </w:t>
      </w:r>
      <w:r w:rsidRPr="00B650B0">
        <w:rPr>
          <w:b/>
          <w:sz w:val="28"/>
          <w:szCs w:val="28"/>
        </w:rPr>
        <w:t>поведения у девочек</w:t>
      </w:r>
    </w:p>
    <w:p w:rsidR="00E03540" w:rsidRPr="00B650B0" w:rsidRDefault="00F77733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Выбор игрушек соответствует полу. Ткие девочки предпочитают спокойные игры. Невысокая активность в «полоролевых» играх создаёт впечатление слобой контурированности этой формы поведения. Таких девочек отличает конформный, зависимый, неинициативный рисунок поведения, в полоролевых играх проявляют себя подчиняемостью и принятием на себя тех ролей, которые оставляются или назначаются им другими детьми, что даёт им возможность быть присастными игровому процессу и общению. Однако это не означает активную способность владеть атрибутами различных ролей, скорее девочкам с гипперфемининной акцентуацией отводится роль статистов. Это домашние дети, больше, чем остальные, нуждающиеся в опеке родителей.</w:t>
      </w:r>
    </w:p>
    <w:p w:rsidR="00952536" w:rsidRPr="00B650B0" w:rsidRDefault="00F77733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На основе </w:t>
      </w:r>
      <w:r w:rsidR="00952536" w:rsidRPr="00B650B0">
        <w:rPr>
          <w:sz w:val="28"/>
          <w:szCs w:val="28"/>
        </w:rPr>
        <w:t xml:space="preserve">М-Ф измерения с возрастом формируется именно полоролевое поведение. Далее будем говорить уже об акцентуациях </w:t>
      </w:r>
      <w:r w:rsidR="00BF6CAC" w:rsidRPr="00B650B0">
        <w:rPr>
          <w:sz w:val="28"/>
          <w:szCs w:val="28"/>
        </w:rPr>
        <w:t xml:space="preserve"> именно </w:t>
      </w:r>
      <w:r w:rsidR="00952536" w:rsidRPr="00B650B0">
        <w:rPr>
          <w:sz w:val="28"/>
          <w:szCs w:val="28"/>
        </w:rPr>
        <w:t>полоролевого поведения.</w:t>
      </w:r>
    </w:p>
    <w:p w:rsidR="00905D93" w:rsidRPr="00B650B0" w:rsidRDefault="00DB72F6" w:rsidP="00B650B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Трансформация</w:t>
      </w:r>
      <w:r w:rsidR="009C6B10" w:rsidRPr="00B650B0">
        <w:rPr>
          <w:sz w:val="28"/>
          <w:szCs w:val="28"/>
        </w:rPr>
        <w:t xml:space="preserve"> полоролевого поведения.</w:t>
      </w:r>
    </w:p>
    <w:p w:rsidR="00DB72F6" w:rsidRPr="00B650B0" w:rsidRDefault="00DB72F6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Впервые описана В.М. Масловым, И.Л. Ботневой и Г.С. Васильченко. Данная трансформация означает формирование полоролевого поведения, свойственного другому полу. К особенностям лиц с этим поведением можно отметить, что в период формирования полового влечения у обоих полов существует большая вероятность возникновения гомосексуальной направленности влечения. Чаще наблюдается предпочтение интерсексуальной </w:t>
      </w:r>
      <w:r w:rsidR="00BF6CAC" w:rsidRPr="00B650B0">
        <w:rPr>
          <w:sz w:val="28"/>
          <w:szCs w:val="28"/>
        </w:rPr>
        <w:t>одежды: мужские брюки у девочек. Так же обычно они носят короткую стрижку, почти не носят украшений.</w:t>
      </w:r>
      <w:r w:rsidRPr="00B650B0">
        <w:rPr>
          <w:sz w:val="28"/>
          <w:szCs w:val="28"/>
        </w:rPr>
        <w:t xml:space="preserve"> Девушкам и женщинам свойственны безразличное или негативное отношение к представительницам своего пола, часто они не могут найти общих интересов и даже тем для разговора с представительницами своего пола.</w:t>
      </w:r>
    </w:p>
    <w:p w:rsidR="00DB72F6" w:rsidRPr="00B650B0" w:rsidRDefault="00DB72F6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более серьёзные случаях мы можем говорить уже о конфликте половой идентичности с доминированием маскулинности, которая оказывается одним из условий уже возникающих трудностей в отношении с окружающими и вместе с тем средством их компенсации и гиперкомпенсации. [1, 3, 9, 11]</w:t>
      </w:r>
    </w:p>
    <w:p w:rsidR="00BF6CAC" w:rsidRPr="00B650B0" w:rsidRDefault="00BF6CAC" w:rsidP="00B650B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Гиперфемининное поведение.</w:t>
      </w:r>
    </w:p>
    <w:p w:rsidR="00BF6CAC" w:rsidRPr="00B650B0" w:rsidRDefault="00BF6CAC" w:rsidP="00B650B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Девушки подчёркнуто пассивны, полностью отдают себя мужчине, повышенная конформность. Часто именно они считаются «эталоном», «идеальными женщинами». Они не стремятся к самореализации в профессии – для них важнее интересы семьи, мужа. Поэтому они стремятся как можно раньше выйти замуж</w:t>
      </w:r>
      <w:r w:rsidR="00F8614C" w:rsidRPr="00B650B0">
        <w:rPr>
          <w:sz w:val="28"/>
          <w:szCs w:val="28"/>
        </w:rPr>
        <w:t>. Полная самоотдача часто приводит к психосоматическим нарушениям. В том числе к неврозам.</w:t>
      </w:r>
    </w:p>
    <w:p w:rsidR="00F8614C" w:rsidRPr="00B650B0" w:rsidRDefault="00F8614C" w:rsidP="00B650B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Проявление такого поведение, в отличие от трансформации полоролевого поведения, характеризуется более сглаженным и частичным проявлением.</w:t>
      </w:r>
    </w:p>
    <w:p w:rsidR="00F8614C" w:rsidRPr="00B650B0" w:rsidRDefault="00F8614C" w:rsidP="00B650B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Кроссполовая акцентуация полоролевого поведения.</w:t>
      </w:r>
    </w:p>
    <w:p w:rsidR="006B407F" w:rsidRPr="00B650B0" w:rsidRDefault="006B407F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одежде предпочитают неброский костюм, либо традиционную женскую одежду. Макияж – только по праздникам. Волосы всегда собраны. Редко используют украшения. В период созревания часто возникает недовольство своим телом, часто тяготятся менструациями. Появление признаков полового созревания сопровождается душевным дискомфортом.  Часто встречаются здесь девушки, увлечённые спортом, в том числе мужскими видами спорта.</w:t>
      </w:r>
    </w:p>
    <w:p w:rsidR="00BF6CAC" w:rsidRPr="00B650B0" w:rsidRDefault="006B407F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Может быть задержка психосексуального развития, в том числе гетеросексуального поведения. Успешно общаются с мужчинами, находят много общих тем для разговоров, но не избегают общения с женщинами. Такие женщины способны постоять за себя и отстоять свои интересы.  </w:t>
      </w:r>
    </w:p>
    <w:p w:rsidR="004920A5" w:rsidRPr="00907AEA" w:rsidRDefault="004920A5" w:rsidP="00907AEA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B650B0">
        <w:rPr>
          <w:b/>
          <w:i/>
          <w:sz w:val="28"/>
          <w:szCs w:val="28"/>
        </w:rPr>
        <w:br w:type="page"/>
      </w:r>
      <w:r w:rsidRPr="00907AEA">
        <w:rPr>
          <w:b/>
          <w:sz w:val="28"/>
          <w:szCs w:val="28"/>
        </w:rPr>
        <w:t>Глава 2. Эмпирическое исследование взаимосвязи полоролевой идентичности с поведением</w:t>
      </w:r>
    </w:p>
    <w:p w:rsidR="00907AEA" w:rsidRPr="00907AEA" w:rsidRDefault="00907AEA" w:rsidP="00907AEA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</w:p>
    <w:p w:rsidR="004920A5" w:rsidRPr="00907AEA" w:rsidRDefault="004920A5" w:rsidP="00907AEA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907AEA">
        <w:rPr>
          <w:b/>
          <w:sz w:val="28"/>
          <w:szCs w:val="28"/>
        </w:rPr>
        <w:t>2.1 Характеристика испытуемых</w:t>
      </w:r>
    </w:p>
    <w:p w:rsidR="00907AEA" w:rsidRPr="00907AEA" w:rsidRDefault="00907AEA" w:rsidP="00B650B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4920A5" w:rsidRPr="00907AEA" w:rsidRDefault="004920A5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данном исследовании принимали участие, в качестве испытуемых 30 девочек-подростков 11-12 лет, учеников 5-х – 6-х классов общеобразовательных школ города С.-Петербурга. Большинство из них живут в одном районе и часто общаются между собой и вне школы. Практически все подростки  из полных и благополучных семей,  родители уделяют детям достаточно внимания и при</w:t>
      </w:r>
      <w:r w:rsidR="00907AEA">
        <w:rPr>
          <w:sz w:val="28"/>
          <w:szCs w:val="28"/>
        </w:rPr>
        <w:t>нимают участие в их воспитании.</w:t>
      </w:r>
    </w:p>
    <w:p w:rsidR="00907AEA" w:rsidRPr="00907AEA" w:rsidRDefault="00907AEA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4081" w:rsidRPr="00907AEA" w:rsidRDefault="00484081" w:rsidP="00907AEA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07AEA">
        <w:rPr>
          <w:b/>
          <w:sz w:val="28"/>
          <w:szCs w:val="28"/>
        </w:rPr>
        <w:t>2.2 Методы исследования</w:t>
      </w:r>
    </w:p>
    <w:p w:rsidR="00907AEA" w:rsidRDefault="00907AEA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i/>
          <w:color w:val="auto"/>
          <w:sz w:val="28"/>
          <w:szCs w:val="28"/>
          <w:lang w:val="en-US"/>
        </w:rPr>
      </w:pPr>
    </w:p>
    <w:p w:rsidR="00D866EA" w:rsidRPr="00B650B0" w:rsidRDefault="00484081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650B0">
        <w:rPr>
          <w:i/>
          <w:color w:val="auto"/>
          <w:sz w:val="28"/>
          <w:szCs w:val="28"/>
        </w:rPr>
        <w:t xml:space="preserve">1. </w:t>
      </w:r>
      <w:r w:rsidR="00D866EA" w:rsidRPr="00B650B0">
        <w:rPr>
          <w:i/>
          <w:color w:val="auto"/>
          <w:sz w:val="28"/>
          <w:szCs w:val="28"/>
        </w:rPr>
        <w:t>Методика диагностики уровня личностной и ситуативной  тревожности Ч.Д. Спилбергера, в адаптации Ю.Л. Ханина.</w:t>
      </w:r>
    </w:p>
    <w:p w:rsidR="0027243D" w:rsidRPr="00B650B0" w:rsidRDefault="0027243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 xml:space="preserve">Для психологического диагностирования уровня личностной тревожности подростков в работе была использована методика диагностики уровня личностной тревожности Ч.Д. Спилбергера, Ю.Л. Ханина, предназначена для изучения тревожности как актуального состояния человека и как личностной черты. Широко используется как в медико-психологической практике, так и в других областях психологии </w:t>
      </w:r>
    </w:p>
    <w:p w:rsidR="0027243D" w:rsidRPr="00B650B0" w:rsidRDefault="0027243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Опросник Спилбелгера-Ханина позволяет оценить личную тревожность человека (как его устойчивую характеристику) и реактивную (или ситуативную) тревожность (т. е.  состояние в данный момент времени, возможно, под влиянием какого-либо ст</w:t>
      </w:r>
      <w:r w:rsidR="00827E41" w:rsidRPr="00B650B0">
        <w:rPr>
          <w:color w:val="auto"/>
          <w:sz w:val="28"/>
          <w:szCs w:val="28"/>
        </w:rPr>
        <w:t>р</w:t>
      </w:r>
      <w:r w:rsidRPr="00B650B0">
        <w:rPr>
          <w:color w:val="auto"/>
          <w:sz w:val="28"/>
          <w:szCs w:val="28"/>
        </w:rPr>
        <w:t xml:space="preserve">ессирующего фактора). Определенный уровень </w:t>
      </w:r>
      <w:r w:rsidRPr="00B650B0">
        <w:rPr>
          <w:iCs/>
          <w:color w:val="auto"/>
          <w:sz w:val="28"/>
          <w:szCs w:val="28"/>
        </w:rPr>
        <w:t>тревожности</w:t>
      </w:r>
      <w:r w:rsidRPr="00B650B0">
        <w:rPr>
          <w:color w:val="auto"/>
          <w:sz w:val="28"/>
          <w:szCs w:val="28"/>
        </w:rPr>
        <w:t xml:space="preserve"> – естественная и обязательная особенность активной деятельной личности. У каждого человека существует свой оптимальный, или желательный, уровень тревожности - это так называемая полезная тревожность. </w:t>
      </w:r>
    </w:p>
    <w:p w:rsidR="00D866EA" w:rsidRPr="00B650B0" w:rsidRDefault="00D866EA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Стимульный материал представлен 20 вопросами на ситуативную тревожность и 20 вопросами на личностную тревожность, которые сформулированы от первого лица, употребляется местоимение «Я». Эта форма, по всей вероятности, используется для лучшего понимания вопроса, «проникновение» в него и таким образом понимания своего состояния и своих переживаний как на данный момент, так и в целом по жизни. В методике предусмотрены 4 варианта ответа на утверждения: «Вовсе нет», «Пожалуй, так», «Верно», «Совершенно верно» при ответах на измерение ситуативной тревожности и такие варианты ответов, как: «Почти никогда», «Иногда», «Часто», «Почти всегда» при ответах на измерен</w:t>
      </w:r>
      <w:r w:rsidR="00827E41" w:rsidRPr="00B650B0">
        <w:rPr>
          <w:color w:val="auto"/>
          <w:sz w:val="28"/>
          <w:szCs w:val="28"/>
        </w:rPr>
        <w:t>и</w:t>
      </w:r>
      <w:r w:rsidRPr="00B650B0">
        <w:rPr>
          <w:color w:val="auto"/>
          <w:sz w:val="28"/>
          <w:szCs w:val="28"/>
        </w:rPr>
        <w:t>е личностной тревожности</w:t>
      </w:r>
      <w:r w:rsidR="0027243D" w:rsidRPr="00B650B0">
        <w:rPr>
          <w:color w:val="auto"/>
          <w:sz w:val="28"/>
          <w:szCs w:val="28"/>
        </w:rPr>
        <w:t>. Интерпретация осуществляется путём сравнения показателей, полученные по совокупности ответов отдельно на утверждения по ситуативной тревожности и отдельно – по личностной тревожности и нормативными показателями.</w:t>
      </w:r>
      <w:r w:rsidRPr="00B650B0">
        <w:rPr>
          <w:color w:val="auto"/>
          <w:sz w:val="28"/>
          <w:szCs w:val="28"/>
        </w:rPr>
        <w:t xml:space="preserve"> </w:t>
      </w:r>
    </w:p>
    <w:p w:rsidR="0027243D" w:rsidRPr="00B650B0" w:rsidRDefault="0027243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650B0">
        <w:rPr>
          <w:color w:val="auto"/>
          <w:sz w:val="28"/>
          <w:szCs w:val="28"/>
        </w:rPr>
        <w:t>Методика может быть использована для изучения  уровня тревожности у подростков на момент исследования и уровня тревожности в обычной повседневной жизни, т.е. каждый день .</w:t>
      </w:r>
    </w:p>
    <w:p w:rsidR="0027243D" w:rsidRPr="00B650B0" w:rsidRDefault="0027243D" w:rsidP="00B650B0">
      <w:pPr>
        <w:pStyle w:val="a4"/>
        <w:tabs>
          <w:tab w:val="left" w:pos="0"/>
        </w:tabs>
        <w:spacing w:before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B650B0">
        <w:rPr>
          <w:i/>
          <w:color w:val="auto"/>
          <w:sz w:val="28"/>
          <w:szCs w:val="28"/>
        </w:rPr>
        <w:t>2. Методика МиФ (Маскулинность и Фемининность) в адаптации Н.В. Дворянчикова</w:t>
      </w:r>
    </w:p>
    <w:p w:rsidR="0027243D" w:rsidRPr="00B650B0" w:rsidRDefault="009735EE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Для психологического диагносцирования половой идентичности и предсказания таких аспектов маскулинности/фемининности, как инструментальность и экспрессивность, особенности самоотношения и самоуважения использовалась методика МиФ (Маскулинность и фемининность) в адаптации Н.В. Дворянчикова.</w:t>
      </w:r>
    </w:p>
    <w:p w:rsidR="009735EE" w:rsidRPr="00B650B0" w:rsidRDefault="009735EE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Методика позволяет установить индивидуальную степень выраженности фемининности, маскулиности, андрогиности, определить субъективное отношение личности  к своему уровню развития этих черт.</w:t>
      </w:r>
    </w:p>
    <w:p w:rsidR="009735EE" w:rsidRPr="00B650B0" w:rsidRDefault="009735EE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качестве стимульного материала выступает недостаточно структурированный вербальный материал, включающий 22 прилагательных (7 из них отражают маскулинные качества, 7 – фемининные, 7 – нейтральные), каждым из которых необходимо закончить предложение и оценить получившееся высказывание по степени выраженности (по шкале «всегда», «обычно», «иногда», «никогда»).</w:t>
      </w:r>
    </w:p>
    <w:p w:rsidR="009735EE" w:rsidRPr="00B650B0" w:rsidRDefault="009735EE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Испытуемому предлагается завершить незаконченные предложение («На самом деле я…», «Хотелось бы, чтобы я был…», «Мужчина должен быть…», «Женщина должна быть…», «Мужчины считают, что я…», «Женщины считаю, что я…») словом из перечня</w:t>
      </w:r>
      <w:r w:rsidR="00FF3B0A" w:rsidRPr="00B650B0">
        <w:rPr>
          <w:sz w:val="28"/>
          <w:szCs w:val="28"/>
        </w:rPr>
        <w:t xml:space="preserve"> </w:t>
      </w:r>
      <w:r w:rsidRPr="00B650B0">
        <w:rPr>
          <w:sz w:val="28"/>
          <w:szCs w:val="28"/>
        </w:rPr>
        <w:t>маскулинности/фемининности и отмети</w:t>
      </w:r>
      <w:r w:rsidR="00FF3B0A" w:rsidRPr="00B650B0">
        <w:rPr>
          <w:sz w:val="28"/>
          <w:szCs w:val="28"/>
        </w:rPr>
        <w:t>т</w:t>
      </w:r>
      <w:r w:rsidRPr="00B650B0">
        <w:rPr>
          <w:sz w:val="28"/>
          <w:szCs w:val="28"/>
        </w:rPr>
        <w:t xml:space="preserve">ь вариант ответа который, по его мнению, подходит </w:t>
      </w:r>
      <w:r w:rsidR="00FF3B0A" w:rsidRPr="00B650B0">
        <w:rPr>
          <w:sz w:val="28"/>
          <w:szCs w:val="28"/>
        </w:rPr>
        <w:t>в наибольшей степени. При обработке результатов производится подсчёт профиля маскулинности/фемининности по каждой из категорий.</w:t>
      </w:r>
    </w:p>
    <w:p w:rsidR="00FF3B0A" w:rsidRPr="00B650B0" w:rsidRDefault="00FF3B0A" w:rsidP="00B650B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650B0">
        <w:rPr>
          <w:i/>
          <w:sz w:val="28"/>
          <w:szCs w:val="28"/>
        </w:rPr>
        <w:t>3. Методика «Индикатор Копинг-стратегий»</w:t>
      </w:r>
      <w:r w:rsidR="00827E41" w:rsidRPr="00B650B0">
        <w:rPr>
          <w:i/>
          <w:sz w:val="28"/>
          <w:szCs w:val="28"/>
        </w:rPr>
        <w:t>(Д. Амирхан)</w:t>
      </w:r>
    </w:p>
    <w:p w:rsidR="00827E41" w:rsidRPr="00B650B0" w:rsidRDefault="00827E41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Методика предназначена для диагностики доминирующих копинг-стратегий личности. </w:t>
      </w:r>
    </w:p>
    <w:p w:rsidR="00827E41" w:rsidRPr="00B650B0" w:rsidRDefault="00827E41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 качестве стимульного материала выступает опросник с 33 утверждениями, на которые испытуемый, в соответствии с инструкцией должен выбрать вариант ответа: «Уверен, это точно подходит для меня», «Подходит», «Скорее подходит, чем не подходит», «Сомневаюсь ответить «да» или «нет»», «Абсолютно не подходит для меня».</w:t>
      </w:r>
    </w:p>
    <w:p w:rsidR="00827E41" w:rsidRPr="00B650B0" w:rsidRDefault="00827E41" w:rsidP="00B650B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Инструкция звучит следующим образом: на бланке вопросов представлено несколько возможных путей преодоления проблем, неприятностей. Ознакомившись с утверждениями, Вы сможете определить, какие из предложенных вариантов обычно Вами используются. Попытайтесь вспомнить об одной из серьёзных проблем, с которой Вы столкнулись за последний год и которая заставила вас изрядно беспокоиться. Теперь, читая ниже утверждения, выберите </w:t>
      </w:r>
      <w:r w:rsidR="00A76023" w:rsidRPr="00B650B0">
        <w:rPr>
          <w:sz w:val="28"/>
          <w:szCs w:val="28"/>
        </w:rPr>
        <w:t>один вариант ответа для каждого утверждения.</w:t>
      </w:r>
    </w:p>
    <w:p w:rsidR="00907AEA" w:rsidRDefault="00907A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4B07" w:rsidRPr="00B650B0" w:rsidRDefault="00004B07" w:rsidP="00B650B0">
      <w:pPr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650B0">
        <w:rPr>
          <w:b/>
          <w:i/>
          <w:sz w:val="28"/>
          <w:szCs w:val="28"/>
        </w:rPr>
        <w:t>2.3 Анализ и обсуждение полученных результатов.</w:t>
      </w:r>
    </w:p>
    <w:p w:rsidR="00907AEA" w:rsidRPr="00907AEA" w:rsidRDefault="00907AEA" w:rsidP="00B650B0">
      <w:pPr>
        <w:tabs>
          <w:tab w:val="left" w:pos="271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532EE" w:rsidRPr="00B650B0" w:rsidRDefault="00A532EE" w:rsidP="00B650B0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i/>
          <w:sz w:val="28"/>
          <w:szCs w:val="28"/>
        </w:rPr>
        <w:t>Общестатистический анализ.</w:t>
      </w:r>
    </w:p>
    <w:p w:rsidR="00A532EE" w:rsidRPr="00B650B0" w:rsidRDefault="00A532EE" w:rsidP="00B650B0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</w:p>
    <w:p w:rsidR="00A532EE" w:rsidRPr="00B650B0" w:rsidRDefault="00A532EE" w:rsidP="00B650B0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Тревожность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755"/>
        <w:gridCol w:w="1755"/>
        <w:gridCol w:w="1755"/>
        <w:gridCol w:w="236"/>
      </w:tblGrid>
      <w:tr w:rsidR="00A532EE" w:rsidRPr="00B9556A" w:rsidTr="00B9556A">
        <w:trPr>
          <w:gridBefore w:val="1"/>
          <w:gridAfter w:val="1"/>
          <w:wAfter w:w="236" w:type="dxa"/>
          <w:trHeight w:val="100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532EE" w:rsidRPr="00B9556A" w:rsidTr="00B955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420"/>
          <w:jc w:val="center"/>
        </w:trPr>
        <w:tc>
          <w:tcPr>
            <w:tcW w:w="52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Степень выраженности в выборке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jc w:val="center"/>
        </w:trPr>
        <w:tc>
          <w:tcPr>
            <w:tcW w:w="1957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шкалы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Низкий уровень тревожности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Средний уровень тревожности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Высокий уровень тревожности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jc w:val="center"/>
        </w:trPr>
        <w:tc>
          <w:tcPr>
            <w:tcW w:w="1957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1.Ситуативная тревожность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4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12.9%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24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77.4%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3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9.6%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864"/>
          <w:jc w:val="center"/>
        </w:trPr>
        <w:tc>
          <w:tcPr>
            <w:tcW w:w="1957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2.Личностная тревожность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14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45.1%</w:t>
            </w:r>
          </w:p>
        </w:tc>
        <w:tc>
          <w:tcPr>
            <w:tcW w:w="17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16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51.6%</w:t>
            </w:r>
          </w:p>
        </w:tc>
      </w:tr>
    </w:tbl>
    <w:p w:rsidR="00A532EE" w:rsidRPr="00B650B0" w:rsidRDefault="00A532EE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A532EE" w:rsidRPr="00B650B0" w:rsidRDefault="00A532EE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Копинг-стратегии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440"/>
        <w:gridCol w:w="7"/>
        <w:gridCol w:w="1448"/>
        <w:gridCol w:w="1455"/>
        <w:gridCol w:w="1455"/>
      </w:tblGrid>
      <w:tr w:rsidR="00A532EE" w:rsidRPr="00B9556A" w:rsidTr="00B9556A">
        <w:trPr>
          <w:gridBefore w:val="1"/>
          <w:trHeight w:val="525"/>
          <w:jc w:val="center"/>
        </w:trPr>
        <w:tc>
          <w:tcPr>
            <w:tcW w:w="5805" w:type="dxa"/>
            <w:gridSpan w:val="5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Степень выраженности в выборке</w:t>
            </w:r>
          </w:p>
        </w:tc>
      </w:tr>
      <w:tr w:rsidR="00A532EE" w:rsidRPr="00B9556A" w:rsidTr="00B9556A">
        <w:trPr>
          <w:trHeight w:val="570"/>
          <w:jc w:val="center"/>
        </w:trPr>
        <w:tc>
          <w:tcPr>
            <w:tcW w:w="1710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шкалы</w:t>
            </w:r>
          </w:p>
        </w:tc>
        <w:tc>
          <w:tcPr>
            <w:tcW w:w="1440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Оч. Низкий уровень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Низкий уровень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Средний уровень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Высокий уровень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10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1.Решение проблем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7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22.6%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21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67.7%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6.5%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2.Поиск социальной поддержки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7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22.6%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19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61.3%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6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1.4%</w:t>
            </w:r>
          </w:p>
        </w:tc>
      </w:tr>
      <w:tr w:rsidR="00A532EE" w:rsidRPr="00B9556A" w:rsidTr="00B9556A">
        <w:trPr>
          <w:trHeight w:val="435"/>
          <w:jc w:val="center"/>
        </w:trPr>
        <w:tc>
          <w:tcPr>
            <w:tcW w:w="1710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3.Избегание проблем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6.5%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27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87%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 чел</w:t>
            </w:r>
          </w:p>
          <w:p w:rsidR="00A532EE" w:rsidRPr="00B9556A" w:rsidRDefault="00A532EE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6.5%</w:t>
            </w:r>
          </w:p>
        </w:tc>
      </w:tr>
    </w:tbl>
    <w:p w:rsidR="00A532EE" w:rsidRPr="00B650B0" w:rsidRDefault="00A532EE" w:rsidP="00B650B0">
      <w:pPr>
        <w:spacing w:line="360" w:lineRule="auto"/>
        <w:ind w:firstLine="709"/>
        <w:jc w:val="both"/>
        <w:rPr>
          <w:sz w:val="28"/>
          <w:szCs w:val="28"/>
        </w:rPr>
      </w:pPr>
    </w:p>
    <w:p w:rsidR="00A532EE" w:rsidRPr="00B650B0" w:rsidRDefault="00A532EE" w:rsidP="00B650B0">
      <w:pPr>
        <w:spacing w:line="360" w:lineRule="auto"/>
        <w:ind w:firstLine="709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Маскулинность-Фемининнсть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440"/>
        <w:gridCol w:w="7"/>
        <w:gridCol w:w="1448"/>
        <w:gridCol w:w="1455"/>
        <w:gridCol w:w="1455"/>
      </w:tblGrid>
      <w:tr w:rsidR="00A532EE" w:rsidRPr="00B9556A" w:rsidTr="00B9556A">
        <w:trPr>
          <w:gridBefore w:val="1"/>
          <w:trHeight w:val="435"/>
          <w:jc w:val="center"/>
        </w:trPr>
        <w:tc>
          <w:tcPr>
            <w:tcW w:w="4350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Степень выраженности в выборке</w:t>
            </w: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A532EE" w:rsidRPr="00B9556A" w:rsidTr="00B9556A">
        <w:trPr>
          <w:gridAfter w:val="1"/>
          <w:wAfter w:w="1455" w:type="dxa"/>
          <w:trHeight w:val="525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i/>
                <w:sz w:val="20"/>
                <w:szCs w:val="20"/>
                <w:lang w:eastAsia="en-US"/>
              </w:rPr>
              <w:t>шкалы</w:t>
            </w:r>
          </w:p>
        </w:tc>
        <w:tc>
          <w:tcPr>
            <w:tcW w:w="1440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высокая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1.Я-реальное 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20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64.5%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9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6.5%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2.Я-реальное Ф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7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22.6%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19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61.3%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5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16.1%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3.Я-идеальное М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15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48.4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16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51.6%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____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4.Я-идеальное Ф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12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38.7%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18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58.1%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E0153A" w:rsidRPr="00B9556A" w:rsidRDefault="00E0153A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trHeight w:val="774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5.Мужчина должен быть 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6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19.4%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22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71%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3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9.6%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6.Мужчина должен быть Ф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14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45.2%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16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51.6%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7.Женщина должны быть 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13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41.9%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18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58.1%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____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8.Женщина должна быть Ф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12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38.7%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19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61.3%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____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9.Женщины считают, что я М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17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54.9%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13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41.9%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10.Женщины считают, что я</w:t>
            </w:r>
          </w:p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10 чел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32.2%</w:t>
            </w:r>
          </w:p>
        </w:tc>
        <w:tc>
          <w:tcPr>
            <w:tcW w:w="1448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17 чел</w:t>
            </w:r>
          </w:p>
          <w:p w:rsidR="00E0153A" w:rsidRPr="00B9556A" w:rsidRDefault="004C5E01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54.9%</w:t>
            </w:r>
          </w:p>
        </w:tc>
        <w:tc>
          <w:tcPr>
            <w:tcW w:w="1455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4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12.9%</w:t>
            </w:r>
          </w:p>
        </w:tc>
      </w:tr>
      <w:tr w:rsidR="00A532EE" w:rsidRPr="00B9556A" w:rsidTr="00B955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55" w:type="dxa"/>
          <w:jc w:val="center"/>
        </w:trPr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11.Мужчины считаю, что я М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15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48.4%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15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48.4%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3.2%</w:t>
            </w:r>
          </w:p>
        </w:tc>
      </w:tr>
      <w:tr w:rsidR="00A532EE" w:rsidRPr="00B9556A" w:rsidTr="00B9556A">
        <w:trPr>
          <w:gridAfter w:val="1"/>
          <w:wAfter w:w="1455" w:type="dxa"/>
          <w:trHeight w:val="855"/>
          <w:jc w:val="center"/>
        </w:trPr>
        <w:tc>
          <w:tcPr>
            <w:tcW w:w="1795" w:type="dxa"/>
            <w:shd w:val="clear" w:color="auto" w:fill="auto"/>
          </w:tcPr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12.Мужчины считают, что я</w:t>
            </w:r>
          </w:p>
          <w:p w:rsidR="00A532EE" w:rsidRPr="00B9556A" w:rsidRDefault="00A532EE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 xml:space="preserve">Ф </w:t>
            </w:r>
          </w:p>
        </w:tc>
        <w:tc>
          <w:tcPr>
            <w:tcW w:w="1440" w:type="dxa"/>
            <w:shd w:val="clear" w:color="auto" w:fill="auto"/>
          </w:tcPr>
          <w:p w:rsidR="00A532EE" w:rsidRPr="00B9556A" w:rsidRDefault="001C6B89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7 чел</w:t>
            </w:r>
          </w:p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22.6%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532EE" w:rsidRPr="00B9556A" w:rsidRDefault="00E0153A" w:rsidP="00B9556A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ч</w:t>
            </w:r>
            <w:r w:rsidR="001C6B89" w:rsidRPr="00B9556A">
              <w:rPr>
                <w:sz w:val="20"/>
                <w:szCs w:val="20"/>
                <w:lang w:eastAsia="en-US"/>
              </w:rPr>
              <w:t>ел</w:t>
            </w:r>
          </w:p>
          <w:p w:rsidR="00E0153A" w:rsidRPr="00B9556A" w:rsidRDefault="004C5E01" w:rsidP="00B9556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70.9%</w:t>
            </w:r>
          </w:p>
        </w:tc>
        <w:tc>
          <w:tcPr>
            <w:tcW w:w="1455" w:type="dxa"/>
            <w:shd w:val="clear" w:color="auto" w:fill="auto"/>
          </w:tcPr>
          <w:p w:rsidR="00E0153A" w:rsidRPr="00B9556A" w:rsidRDefault="00E0153A" w:rsidP="00B9556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9556A">
              <w:rPr>
                <w:sz w:val="20"/>
                <w:szCs w:val="20"/>
                <w:lang w:eastAsia="en-US"/>
              </w:rPr>
              <w:t>2 чел</w:t>
            </w:r>
          </w:p>
          <w:p w:rsidR="00E0153A" w:rsidRPr="00B9556A" w:rsidRDefault="00E0153A" w:rsidP="00B9556A">
            <w:pPr>
              <w:pStyle w:val="a5"/>
              <w:spacing w:line="360" w:lineRule="auto"/>
              <w:ind w:left="0"/>
              <w:rPr>
                <w:sz w:val="20"/>
                <w:szCs w:val="20"/>
                <w:lang w:eastAsia="en-US"/>
              </w:rPr>
            </w:pPr>
          </w:p>
          <w:p w:rsidR="00E0153A" w:rsidRPr="00B9556A" w:rsidRDefault="004C5E01" w:rsidP="00B9556A">
            <w:pPr>
              <w:pStyle w:val="a5"/>
              <w:spacing w:line="360" w:lineRule="auto"/>
              <w:ind w:left="0"/>
              <w:rPr>
                <w:sz w:val="20"/>
                <w:szCs w:val="20"/>
                <w:lang w:eastAsia="en-US"/>
              </w:rPr>
            </w:pPr>
            <w:r w:rsidRPr="00B9556A">
              <w:rPr>
                <w:b/>
                <w:sz w:val="20"/>
                <w:szCs w:val="20"/>
                <w:lang w:eastAsia="en-US"/>
              </w:rPr>
              <w:t>6.5%</w:t>
            </w:r>
          </w:p>
        </w:tc>
      </w:tr>
    </w:tbl>
    <w:p w:rsidR="00907AEA" w:rsidRDefault="00907AEA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87979" w:rsidRPr="00B650B0" w:rsidRDefault="00687979" w:rsidP="00B650B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650B0">
        <w:rPr>
          <w:i/>
          <w:sz w:val="28"/>
          <w:szCs w:val="28"/>
        </w:rPr>
        <w:t>Корреляционный анализ.</w:t>
      </w:r>
    </w:p>
    <w:p w:rsidR="00687979" w:rsidRPr="00B650B0" w:rsidRDefault="00687979" w:rsidP="00B650B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4C5E01" w:rsidRPr="00B650B0" w:rsidRDefault="00506B6C" w:rsidP="00B650B0">
      <w:pPr>
        <w:tabs>
          <w:tab w:val="left" w:pos="-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57pt">
            <v:imagedata r:id="rId8" o:title=""/>
          </v:shape>
        </w:pict>
      </w:r>
    </w:p>
    <w:p w:rsidR="007426AC" w:rsidRDefault="00EB1CF1" w:rsidP="00907AE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650B0">
        <w:rPr>
          <w:b/>
          <w:i/>
          <w:sz w:val="28"/>
          <w:szCs w:val="28"/>
        </w:rPr>
        <w:br w:type="page"/>
      </w:r>
      <w:r w:rsidR="007426AC" w:rsidRPr="00B650B0">
        <w:rPr>
          <w:b/>
          <w:sz w:val="28"/>
          <w:szCs w:val="28"/>
        </w:rPr>
        <w:t>Список используемой литературы</w:t>
      </w:r>
    </w:p>
    <w:p w:rsidR="00907AEA" w:rsidRPr="00907AEA" w:rsidRDefault="00907AEA" w:rsidP="00B650B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Алексев Б.Е. Полоролевое поведение и его акцентуации. – СПб.: Речь, 2006. – </w:t>
      </w:r>
    </w:p>
    <w:p w:rsidR="007426AC" w:rsidRPr="00B650B0" w:rsidRDefault="007426AC" w:rsidP="0090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Бендас Т.В. Гендерная психология: Учебное пособие. — СПб.:  Питер, 2006. — 431 с. </w:t>
      </w:r>
    </w:p>
    <w:p w:rsidR="007426AC" w:rsidRPr="00B650B0" w:rsidRDefault="007426AC" w:rsidP="0090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Берн Ш. Гендерная психология. – СПб.: 2004. – 320с.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Вержибок Г.В. Фактор семьи в полоролевой ориентации подростков // Возрастная, педагогическая и коррекционная психология: Сборник научных трудов: Выпуск 2. – Минск, 2000 – 204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Воротилина Т.А. Соотношение черт мужественности-женственности в структуре личности алкоголизирующихся подростков // Психопатические расстройства у подростков. Республиканский сборник научных трудов, том 116, Л., изд. Ленинградского научно-исследовательского психоневрологического института им. В.М. Бехтерева под общей редакций М.М. Кабанова, 1987, 144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Егоров В.В. О показателе мужественности-женственности у делинквентных подростков женского пола // Психопатические расстройства у подростков. Республиканский сборник научных трудов, том 116, Л., изд. Ленинградского научно-исследовательского психоневрологического института им. В.М. Бехтерева под общей редакций М.М. Кабанова, 1987, 144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Ильин Е.П. Дифференциальная психофизиология мужчины и женщины – СПб.: Питер, 2003. – 544с.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Исаев Д.Н. Психопрофилактика в практике педиатра.-Л.: Медицина, 1984. – 192 с., ил.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Исаев Д.Н., Каган В.Е. Девиантное поведение и половые роли у девочек-подростков // Психопатические расстройства у подростков. Республиканский сборник научных трудов, том 116, Л., изд. Ленинградского научно-исследовательского психоневрологического института им. В.М. Бехтерева под общей редакций М.М. Кабанова, 1987, 144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Каган В.Е. Семейные и полоролевые установки у подростков /</w:t>
      </w:r>
      <w:r w:rsidRPr="00B650B0">
        <w:rPr>
          <w:sz w:val="28"/>
          <w:szCs w:val="28"/>
        </w:rPr>
        <w:br/>
        <w:t>/ Вопросы психологии. – 1987. - №2. – с. 54-61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Каган В.Е. Стереотипы мужественности-женственности и образ «Я» у подростков // Вопросы психологии. – 1989. - №3. – с. 53-62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Карсон Р., Батчер Дж., Минека С. Анормальная психология. – 11-е изд. – СПб.: Питер, 2004. – 1167 с.: ил.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Кон И.С. Психология старшеклассника. М., 1980.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Личко А.Е. Психопатии и акцентуации характера у подростков – изд. 2-е, доп. и перераб. – Л.:Медицина, 1983. – 256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Реан А.А. Характерологические особенности подростков – делинквентов //Вопросы психологии. – 1991.№4. – с.139-144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Сезнева Т.А. Динамика системы ценностей и нравственных норм в подростковом возрасте // Возрастная, педагогическая и коррекционная психология: Сборник научных трудов: Выпуск 2. – Минск, 2000 – 204 с. </w:t>
      </w:r>
      <w:r w:rsidR="0027243D" w:rsidRPr="00B650B0">
        <w:rPr>
          <w:sz w:val="28"/>
          <w:szCs w:val="28"/>
        </w:rPr>
        <w:t xml:space="preserve">144 </w:t>
      </w:r>
      <w:r w:rsidRPr="00B650B0">
        <w:rPr>
          <w:sz w:val="28"/>
          <w:szCs w:val="28"/>
        </w:rPr>
        <w:t>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Слуцкин Б.М. Психопатические нарушения при ранней половой жизни у подростков женского пола  // Психопатические расстройства у подростков. Республиканский сборник научных трудов, том 116, Л., изд. Ленинградского научно-исследовательского психоневрологического института им. В.М. Бехтерева под общ</w:t>
      </w:r>
      <w:r w:rsidR="0027243D" w:rsidRPr="00B650B0">
        <w:rPr>
          <w:sz w:val="28"/>
          <w:szCs w:val="28"/>
        </w:rPr>
        <w:t>и</w:t>
      </w:r>
      <w:r w:rsidRPr="00B650B0">
        <w:rPr>
          <w:sz w:val="28"/>
          <w:szCs w:val="28"/>
        </w:rPr>
        <w:t>й редакций М.М. Кабанова, 1987, 144 с.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 xml:space="preserve"> Тайсон Ф., Тайсон Р. Психоаналитические теории развития: интеграция.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Фельдштейн Д.И. Психологические аспекты изучения современного подростка // Вопросы психологии, № 3,1988, с.33- 42</w:t>
      </w:r>
    </w:p>
    <w:p w:rsidR="007426AC" w:rsidRPr="00B650B0" w:rsidRDefault="007426AC" w:rsidP="00907AE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0B0">
        <w:rPr>
          <w:sz w:val="28"/>
          <w:szCs w:val="28"/>
        </w:rPr>
        <w:t>Юферева Т.И. Образы мужчин и женщин в сознании подростков // Вопросы психологии. - №3. – 1985. – с.84 - 90</w:t>
      </w:r>
      <w:bookmarkStart w:id="0" w:name="_GoBack"/>
      <w:bookmarkEnd w:id="0"/>
    </w:p>
    <w:sectPr w:rsidR="007426AC" w:rsidRPr="00B650B0" w:rsidSect="00B650B0">
      <w:footerReference w:type="default" r:id="rId9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4B" w:rsidRDefault="00434D4B" w:rsidP="004920A5">
      <w:r>
        <w:separator/>
      </w:r>
    </w:p>
  </w:endnote>
  <w:endnote w:type="continuationSeparator" w:id="0">
    <w:p w:rsidR="00434D4B" w:rsidRDefault="00434D4B" w:rsidP="004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DB" w:rsidRDefault="00B9556A">
    <w:pPr>
      <w:pStyle w:val="a8"/>
      <w:jc w:val="center"/>
    </w:pPr>
    <w:r>
      <w:rPr>
        <w:noProof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4B" w:rsidRDefault="00434D4B" w:rsidP="004920A5">
      <w:r>
        <w:separator/>
      </w:r>
    </w:p>
  </w:footnote>
  <w:footnote w:type="continuationSeparator" w:id="0">
    <w:p w:rsidR="00434D4B" w:rsidRDefault="00434D4B" w:rsidP="0049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AB1"/>
    <w:multiLevelType w:val="hybridMultilevel"/>
    <w:tmpl w:val="927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D4A34"/>
    <w:multiLevelType w:val="multilevel"/>
    <w:tmpl w:val="C4F6BEC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DAA5D15"/>
    <w:multiLevelType w:val="hybridMultilevel"/>
    <w:tmpl w:val="91B8AE78"/>
    <w:lvl w:ilvl="0" w:tplc="C7105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862A6"/>
    <w:multiLevelType w:val="hybridMultilevel"/>
    <w:tmpl w:val="91B8AE78"/>
    <w:lvl w:ilvl="0" w:tplc="C7105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5F41FD"/>
    <w:multiLevelType w:val="singleLevel"/>
    <w:tmpl w:val="35EAD196"/>
    <w:lvl w:ilvl="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5">
    <w:nsid w:val="52E85212"/>
    <w:multiLevelType w:val="multilevel"/>
    <w:tmpl w:val="ABFA375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2D141B2"/>
    <w:multiLevelType w:val="hybridMultilevel"/>
    <w:tmpl w:val="CC4050F0"/>
    <w:lvl w:ilvl="0" w:tplc="18FA7B76">
      <w:start w:val="22"/>
      <w:numFmt w:val="decimal"/>
      <w:lvlText w:val="%1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7">
    <w:nsid w:val="676963BA"/>
    <w:multiLevelType w:val="hybridMultilevel"/>
    <w:tmpl w:val="30F21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45842"/>
    <w:multiLevelType w:val="multilevel"/>
    <w:tmpl w:val="E85CC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CF1"/>
    <w:rsid w:val="00004B07"/>
    <w:rsid w:val="00011544"/>
    <w:rsid w:val="00011ECF"/>
    <w:rsid w:val="0002213D"/>
    <w:rsid w:val="00036934"/>
    <w:rsid w:val="00037DDE"/>
    <w:rsid w:val="000431D1"/>
    <w:rsid w:val="000442AA"/>
    <w:rsid w:val="00051681"/>
    <w:rsid w:val="00053315"/>
    <w:rsid w:val="00054594"/>
    <w:rsid w:val="00060663"/>
    <w:rsid w:val="00061320"/>
    <w:rsid w:val="00064E76"/>
    <w:rsid w:val="00066F77"/>
    <w:rsid w:val="00067C25"/>
    <w:rsid w:val="00075590"/>
    <w:rsid w:val="00076CE8"/>
    <w:rsid w:val="00080372"/>
    <w:rsid w:val="00080519"/>
    <w:rsid w:val="0009565A"/>
    <w:rsid w:val="000A09D4"/>
    <w:rsid w:val="000A6050"/>
    <w:rsid w:val="000B0F1A"/>
    <w:rsid w:val="000B3B5A"/>
    <w:rsid w:val="000B66B7"/>
    <w:rsid w:val="000C342E"/>
    <w:rsid w:val="000D43C9"/>
    <w:rsid w:val="000D5AE7"/>
    <w:rsid w:val="000E0A8D"/>
    <w:rsid w:val="000F2B94"/>
    <w:rsid w:val="000F4627"/>
    <w:rsid w:val="000F60EE"/>
    <w:rsid w:val="001002F6"/>
    <w:rsid w:val="00112F6F"/>
    <w:rsid w:val="00135883"/>
    <w:rsid w:val="00136D26"/>
    <w:rsid w:val="00160A0E"/>
    <w:rsid w:val="00161AD0"/>
    <w:rsid w:val="00163A1E"/>
    <w:rsid w:val="00167E2D"/>
    <w:rsid w:val="001719CD"/>
    <w:rsid w:val="0017203B"/>
    <w:rsid w:val="00174244"/>
    <w:rsid w:val="00177D97"/>
    <w:rsid w:val="00185330"/>
    <w:rsid w:val="00192ABF"/>
    <w:rsid w:val="001A42F0"/>
    <w:rsid w:val="001A5FCE"/>
    <w:rsid w:val="001B6DFA"/>
    <w:rsid w:val="001C6B89"/>
    <w:rsid w:val="001D4D59"/>
    <w:rsid w:val="001D4F8B"/>
    <w:rsid w:val="001D77C5"/>
    <w:rsid w:val="001E4032"/>
    <w:rsid w:val="001F1B2A"/>
    <w:rsid w:val="001F5CE7"/>
    <w:rsid w:val="001F68E6"/>
    <w:rsid w:val="00202AA7"/>
    <w:rsid w:val="00211642"/>
    <w:rsid w:val="00211DB4"/>
    <w:rsid w:val="0021476A"/>
    <w:rsid w:val="002345C6"/>
    <w:rsid w:val="00245CFA"/>
    <w:rsid w:val="0026061A"/>
    <w:rsid w:val="00262909"/>
    <w:rsid w:val="0027243D"/>
    <w:rsid w:val="002840AD"/>
    <w:rsid w:val="0028618C"/>
    <w:rsid w:val="0029094C"/>
    <w:rsid w:val="00291974"/>
    <w:rsid w:val="00292AB8"/>
    <w:rsid w:val="002A2108"/>
    <w:rsid w:val="002C0B98"/>
    <w:rsid w:val="002C49FD"/>
    <w:rsid w:val="002D326A"/>
    <w:rsid w:val="002D3CF1"/>
    <w:rsid w:val="002D61A4"/>
    <w:rsid w:val="002E45B7"/>
    <w:rsid w:val="002E698F"/>
    <w:rsid w:val="002F2DAB"/>
    <w:rsid w:val="002F365D"/>
    <w:rsid w:val="00345E11"/>
    <w:rsid w:val="00345FC7"/>
    <w:rsid w:val="00352BBE"/>
    <w:rsid w:val="00354A57"/>
    <w:rsid w:val="00354DD7"/>
    <w:rsid w:val="00356D2E"/>
    <w:rsid w:val="00373A7D"/>
    <w:rsid w:val="003770FD"/>
    <w:rsid w:val="003809A4"/>
    <w:rsid w:val="003936A6"/>
    <w:rsid w:val="003942C8"/>
    <w:rsid w:val="00394512"/>
    <w:rsid w:val="00394A51"/>
    <w:rsid w:val="003C0D46"/>
    <w:rsid w:val="003C2274"/>
    <w:rsid w:val="003D2CBD"/>
    <w:rsid w:val="003E438A"/>
    <w:rsid w:val="003F2A78"/>
    <w:rsid w:val="003F4512"/>
    <w:rsid w:val="003F5298"/>
    <w:rsid w:val="004031B4"/>
    <w:rsid w:val="00415BD8"/>
    <w:rsid w:val="00425CCB"/>
    <w:rsid w:val="00427149"/>
    <w:rsid w:val="00434D4B"/>
    <w:rsid w:val="00440EBC"/>
    <w:rsid w:val="00461E3D"/>
    <w:rsid w:val="00474FA1"/>
    <w:rsid w:val="00484081"/>
    <w:rsid w:val="00484FE5"/>
    <w:rsid w:val="00486A64"/>
    <w:rsid w:val="004920A5"/>
    <w:rsid w:val="00495E68"/>
    <w:rsid w:val="004A054A"/>
    <w:rsid w:val="004A3FD3"/>
    <w:rsid w:val="004A403E"/>
    <w:rsid w:val="004B124B"/>
    <w:rsid w:val="004C1D86"/>
    <w:rsid w:val="004C3D83"/>
    <w:rsid w:val="004C5E01"/>
    <w:rsid w:val="004D09C6"/>
    <w:rsid w:val="004D5789"/>
    <w:rsid w:val="004E3A7E"/>
    <w:rsid w:val="004F093C"/>
    <w:rsid w:val="004F3E99"/>
    <w:rsid w:val="004F4F75"/>
    <w:rsid w:val="00506B6C"/>
    <w:rsid w:val="00534F18"/>
    <w:rsid w:val="005432EF"/>
    <w:rsid w:val="00545FF9"/>
    <w:rsid w:val="00547258"/>
    <w:rsid w:val="00557FFD"/>
    <w:rsid w:val="005718DB"/>
    <w:rsid w:val="0057503C"/>
    <w:rsid w:val="0058445B"/>
    <w:rsid w:val="005845B4"/>
    <w:rsid w:val="00595F20"/>
    <w:rsid w:val="00597AC6"/>
    <w:rsid w:val="005A2B17"/>
    <w:rsid w:val="005A5661"/>
    <w:rsid w:val="005B1D57"/>
    <w:rsid w:val="005B5CF0"/>
    <w:rsid w:val="005C0BFE"/>
    <w:rsid w:val="005C5EEF"/>
    <w:rsid w:val="005D6D66"/>
    <w:rsid w:val="005D75AA"/>
    <w:rsid w:val="005F224B"/>
    <w:rsid w:val="005F7C9B"/>
    <w:rsid w:val="00600A2F"/>
    <w:rsid w:val="00614357"/>
    <w:rsid w:val="00617DFF"/>
    <w:rsid w:val="0062185E"/>
    <w:rsid w:val="00622DF9"/>
    <w:rsid w:val="00625797"/>
    <w:rsid w:val="0063097F"/>
    <w:rsid w:val="00643FFC"/>
    <w:rsid w:val="00655042"/>
    <w:rsid w:val="00663D19"/>
    <w:rsid w:val="00667D57"/>
    <w:rsid w:val="00674DAD"/>
    <w:rsid w:val="006775BD"/>
    <w:rsid w:val="00687979"/>
    <w:rsid w:val="0069069F"/>
    <w:rsid w:val="006A6A33"/>
    <w:rsid w:val="006B2970"/>
    <w:rsid w:val="006B407F"/>
    <w:rsid w:val="006C1793"/>
    <w:rsid w:val="006C32D6"/>
    <w:rsid w:val="006E220B"/>
    <w:rsid w:val="006F7CF7"/>
    <w:rsid w:val="00717E92"/>
    <w:rsid w:val="00740985"/>
    <w:rsid w:val="00740AB9"/>
    <w:rsid w:val="0074152A"/>
    <w:rsid w:val="007426AC"/>
    <w:rsid w:val="007451F4"/>
    <w:rsid w:val="007736E2"/>
    <w:rsid w:val="007743F9"/>
    <w:rsid w:val="0079003C"/>
    <w:rsid w:val="00790076"/>
    <w:rsid w:val="007902C5"/>
    <w:rsid w:val="00792004"/>
    <w:rsid w:val="007A6E54"/>
    <w:rsid w:val="007B64E0"/>
    <w:rsid w:val="007C3C2E"/>
    <w:rsid w:val="007E75A5"/>
    <w:rsid w:val="007F16A6"/>
    <w:rsid w:val="00801410"/>
    <w:rsid w:val="00806779"/>
    <w:rsid w:val="00813A1C"/>
    <w:rsid w:val="008167DF"/>
    <w:rsid w:val="00817CB1"/>
    <w:rsid w:val="00823F22"/>
    <w:rsid w:val="00827E41"/>
    <w:rsid w:val="00830190"/>
    <w:rsid w:val="008410FE"/>
    <w:rsid w:val="00841D7D"/>
    <w:rsid w:val="00845945"/>
    <w:rsid w:val="008507EC"/>
    <w:rsid w:val="0085443E"/>
    <w:rsid w:val="00863B12"/>
    <w:rsid w:val="00870C8B"/>
    <w:rsid w:val="0088316D"/>
    <w:rsid w:val="00897725"/>
    <w:rsid w:val="008A05B9"/>
    <w:rsid w:val="008A465B"/>
    <w:rsid w:val="008C0B00"/>
    <w:rsid w:val="008C73FC"/>
    <w:rsid w:val="008C7693"/>
    <w:rsid w:val="008E44A4"/>
    <w:rsid w:val="00904991"/>
    <w:rsid w:val="00905D93"/>
    <w:rsid w:val="00907AEA"/>
    <w:rsid w:val="0092230F"/>
    <w:rsid w:val="009223C0"/>
    <w:rsid w:val="00930323"/>
    <w:rsid w:val="00932583"/>
    <w:rsid w:val="00941761"/>
    <w:rsid w:val="00947A57"/>
    <w:rsid w:val="00952536"/>
    <w:rsid w:val="00952D46"/>
    <w:rsid w:val="009540C0"/>
    <w:rsid w:val="00957CB7"/>
    <w:rsid w:val="009735EE"/>
    <w:rsid w:val="009761D2"/>
    <w:rsid w:val="00987922"/>
    <w:rsid w:val="0099428C"/>
    <w:rsid w:val="00994FD0"/>
    <w:rsid w:val="009A0623"/>
    <w:rsid w:val="009A7CC7"/>
    <w:rsid w:val="009C19C1"/>
    <w:rsid w:val="009C266F"/>
    <w:rsid w:val="009C6B10"/>
    <w:rsid w:val="009C797D"/>
    <w:rsid w:val="009D027D"/>
    <w:rsid w:val="009D1EAB"/>
    <w:rsid w:val="009E0B63"/>
    <w:rsid w:val="009E3516"/>
    <w:rsid w:val="009E7508"/>
    <w:rsid w:val="009F2524"/>
    <w:rsid w:val="009F5154"/>
    <w:rsid w:val="00A00775"/>
    <w:rsid w:val="00A07791"/>
    <w:rsid w:val="00A16F74"/>
    <w:rsid w:val="00A22735"/>
    <w:rsid w:val="00A250EF"/>
    <w:rsid w:val="00A532EE"/>
    <w:rsid w:val="00A54784"/>
    <w:rsid w:val="00A567B6"/>
    <w:rsid w:val="00A63164"/>
    <w:rsid w:val="00A76023"/>
    <w:rsid w:val="00A80E03"/>
    <w:rsid w:val="00A81E3E"/>
    <w:rsid w:val="00AA699E"/>
    <w:rsid w:val="00AB25D9"/>
    <w:rsid w:val="00AB53F3"/>
    <w:rsid w:val="00AD2BB6"/>
    <w:rsid w:val="00AF4DD2"/>
    <w:rsid w:val="00B11E20"/>
    <w:rsid w:val="00B20BDC"/>
    <w:rsid w:val="00B20C7B"/>
    <w:rsid w:val="00B32790"/>
    <w:rsid w:val="00B3338C"/>
    <w:rsid w:val="00B34309"/>
    <w:rsid w:val="00B47AD0"/>
    <w:rsid w:val="00B5243E"/>
    <w:rsid w:val="00B60757"/>
    <w:rsid w:val="00B6192C"/>
    <w:rsid w:val="00B650B0"/>
    <w:rsid w:val="00B65AA9"/>
    <w:rsid w:val="00B703FE"/>
    <w:rsid w:val="00B712E0"/>
    <w:rsid w:val="00B7333E"/>
    <w:rsid w:val="00B746AC"/>
    <w:rsid w:val="00B74E27"/>
    <w:rsid w:val="00B9298B"/>
    <w:rsid w:val="00B9556A"/>
    <w:rsid w:val="00B95A76"/>
    <w:rsid w:val="00B96681"/>
    <w:rsid w:val="00B97DBC"/>
    <w:rsid w:val="00BA7FA2"/>
    <w:rsid w:val="00BB1F61"/>
    <w:rsid w:val="00BB2A4D"/>
    <w:rsid w:val="00BB2CD5"/>
    <w:rsid w:val="00BB7E5F"/>
    <w:rsid w:val="00BC2D52"/>
    <w:rsid w:val="00BC4895"/>
    <w:rsid w:val="00BC7C69"/>
    <w:rsid w:val="00BD5700"/>
    <w:rsid w:val="00BD588A"/>
    <w:rsid w:val="00BD755A"/>
    <w:rsid w:val="00BF6CAC"/>
    <w:rsid w:val="00BF7163"/>
    <w:rsid w:val="00BF7205"/>
    <w:rsid w:val="00C04170"/>
    <w:rsid w:val="00C0501F"/>
    <w:rsid w:val="00C14DA7"/>
    <w:rsid w:val="00C21B87"/>
    <w:rsid w:val="00C333DC"/>
    <w:rsid w:val="00C3508B"/>
    <w:rsid w:val="00C36F34"/>
    <w:rsid w:val="00C40D86"/>
    <w:rsid w:val="00C4386D"/>
    <w:rsid w:val="00C55198"/>
    <w:rsid w:val="00C573D1"/>
    <w:rsid w:val="00C65761"/>
    <w:rsid w:val="00C6797B"/>
    <w:rsid w:val="00C717E5"/>
    <w:rsid w:val="00C72A1C"/>
    <w:rsid w:val="00C77F50"/>
    <w:rsid w:val="00C80895"/>
    <w:rsid w:val="00C84B2F"/>
    <w:rsid w:val="00C96453"/>
    <w:rsid w:val="00CA5F49"/>
    <w:rsid w:val="00CA6808"/>
    <w:rsid w:val="00CB07F4"/>
    <w:rsid w:val="00CB0DC4"/>
    <w:rsid w:val="00CB2313"/>
    <w:rsid w:val="00CB4F88"/>
    <w:rsid w:val="00CC4879"/>
    <w:rsid w:val="00CD08B1"/>
    <w:rsid w:val="00CD0B62"/>
    <w:rsid w:val="00CD3EDA"/>
    <w:rsid w:val="00CD43B8"/>
    <w:rsid w:val="00CD5D48"/>
    <w:rsid w:val="00CD6ADE"/>
    <w:rsid w:val="00CE1D5C"/>
    <w:rsid w:val="00CE27E8"/>
    <w:rsid w:val="00CF0C19"/>
    <w:rsid w:val="00CF5364"/>
    <w:rsid w:val="00D0544B"/>
    <w:rsid w:val="00D07CCB"/>
    <w:rsid w:val="00D1328F"/>
    <w:rsid w:val="00D30EF7"/>
    <w:rsid w:val="00D41E23"/>
    <w:rsid w:val="00D521E6"/>
    <w:rsid w:val="00D55B0F"/>
    <w:rsid w:val="00D57302"/>
    <w:rsid w:val="00D621D9"/>
    <w:rsid w:val="00D74F67"/>
    <w:rsid w:val="00D866EA"/>
    <w:rsid w:val="00DA0257"/>
    <w:rsid w:val="00DA11FD"/>
    <w:rsid w:val="00DB19A6"/>
    <w:rsid w:val="00DB71CB"/>
    <w:rsid w:val="00DB72F6"/>
    <w:rsid w:val="00DE5492"/>
    <w:rsid w:val="00DF13C3"/>
    <w:rsid w:val="00E0153A"/>
    <w:rsid w:val="00E034CF"/>
    <w:rsid w:val="00E03540"/>
    <w:rsid w:val="00E03723"/>
    <w:rsid w:val="00E07B72"/>
    <w:rsid w:val="00E22126"/>
    <w:rsid w:val="00E3070F"/>
    <w:rsid w:val="00E3696C"/>
    <w:rsid w:val="00E42A69"/>
    <w:rsid w:val="00E45135"/>
    <w:rsid w:val="00E46C70"/>
    <w:rsid w:val="00E51D17"/>
    <w:rsid w:val="00E57700"/>
    <w:rsid w:val="00E65A5B"/>
    <w:rsid w:val="00E7081D"/>
    <w:rsid w:val="00E8243F"/>
    <w:rsid w:val="00E85074"/>
    <w:rsid w:val="00E85099"/>
    <w:rsid w:val="00E90615"/>
    <w:rsid w:val="00E9184D"/>
    <w:rsid w:val="00E92431"/>
    <w:rsid w:val="00E971C4"/>
    <w:rsid w:val="00EA1DD7"/>
    <w:rsid w:val="00EB1CF1"/>
    <w:rsid w:val="00EB4A48"/>
    <w:rsid w:val="00EB6F7F"/>
    <w:rsid w:val="00EC028B"/>
    <w:rsid w:val="00EC1CCC"/>
    <w:rsid w:val="00EC536C"/>
    <w:rsid w:val="00ED0D53"/>
    <w:rsid w:val="00ED6BEC"/>
    <w:rsid w:val="00ED75F8"/>
    <w:rsid w:val="00EF06C3"/>
    <w:rsid w:val="00EF7B64"/>
    <w:rsid w:val="00F00A0F"/>
    <w:rsid w:val="00F02CF6"/>
    <w:rsid w:val="00F05466"/>
    <w:rsid w:val="00F126AC"/>
    <w:rsid w:val="00F14064"/>
    <w:rsid w:val="00F356AB"/>
    <w:rsid w:val="00F4430D"/>
    <w:rsid w:val="00F537D6"/>
    <w:rsid w:val="00F55DFB"/>
    <w:rsid w:val="00F65E99"/>
    <w:rsid w:val="00F65FB1"/>
    <w:rsid w:val="00F67AD8"/>
    <w:rsid w:val="00F7519F"/>
    <w:rsid w:val="00F77733"/>
    <w:rsid w:val="00F81488"/>
    <w:rsid w:val="00F82008"/>
    <w:rsid w:val="00F841A2"/>
    <w:rsid w:val="00F8614C"/>
    <w:rsid w:val="00FA3AB9"/>
    <w:rsid w:val="00FA742F"/>
    <w:rsid w:val="00FB2AFE"/>
    <w:rsid w:val="00FB4A51"/>
    <w:rsid w:val="00FB69DD"/>
    <w:rsid w:val="00FB6BEC"/>
    <w:rsid w:val="00FC3B20"/>
    <w:rsid w:val="00FC5220"/>
    <w:rsid w:val="00FD0928"/>
    <w:rsid w:val="00FD1B74"/>
    <w:rsid w:val="00FD5136"/>
    <w:rsid w:val="00FE14AA"/>
    <w:rsid w:val="00FF0F24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0478FD-8FB4-471E-A921-BA3A986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B1CF1"/>
    <w:rPr>
      <w:rFonts w:cs="Times New Roman"/>
      <w:i/>
      <w:iCs/>
    </w:rPr>
  </w:style>
  <w:style w:type="paragraph" w:customStyle="1" w:styleId="1">
    <w:name w:val="Обычный (веб)1"/>
    <w:basedOn w:val="a"/>
    <w:rsid w:val="00EB1CF1"/>
    <w:pPr>
      <w:suppressAutoHyphens/>
      <w:spacing w:before="51" w:after="28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a4">
    <w:name w:val="Normal (Web)"/>
    <w:basedOn w:val="a"/>
    <w:uiPriority w:val="99"/>
    <w:rsid w:val="00EB1CF1"/>
    <w:pPr>
      <w:suppressAutoHyphens/>
      <w:spacing w:before="280" w:after="280"/>
    </w:pPr>
    <w:rPr>
      <w:color w:val="000000"/>
      <w:lang w:eastAsia="ar-SA"/>
    </w:rPr>
  </w:style>
  <w:style w:type="character" w:customStyle="1" w:styleId="WW8Num5z1">
    <w:name w:val="WW8Num5z1"/>
    <w:rsid w:val="00A00775"/>
    <w:rPr>
      <w:rFonts w:ascii="Courier New" w:hAnsi="Courier New"/>
      <w:sz w:val="20"/>
    </w:rPr>
  </w:style>
  <w:style w:type="paragraph" w:styleId="a5">
    <w:name w:val="List Paragraph"/>
    <w:basedOn w:val="a"/>
    <w:uiPriority w:val="34"/>
    <w:qFormat/>
    <w:rsid w:val="00B11E20"/>
    <w:pPr>
      <w:ind w:left="708"/>
    </w:pPr>
  </w:style>
  <w:style w:type="paragraph" w:styleId="a6">
    <w:name w:val="header"/>
    <w:basedOn w:val="a"/>
    <w:link w:val="a7"/>
    <w:uiPriority w:val="99"/>
    <w:rsid w:val="00492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920A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92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920A5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A532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D0B62"/>
    <w:pPr>
      <w:ind w:firstLine="426"/>
      <w:jc w:val="both"/>
    </w:pPr>
    <w:rPr>
      <w:i/>
      <w:iCs/>
      <w:color w:val="000000"/>
    </w:rPr>
  </w:style>
  <w:style w:type="character" w:customStyle="1" w:styleId="30">
    <w:name w:val="Основной текст с отступом 3 Знак"/>
    <w:link w:val="3"/>
    <w:uiPriority w:val="99"/>
    <w:locked/>
    <w:rsid w:val="00CD0B62"/>
    <w:rPr>
      <w:rFonts w:cs="Times New Roman"/>
      <w:i/>
      <w:iCs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CD0B6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CD0B62"/>
    <w:rPr>
      <w:rFonts w:cs="Times New Roman"/>
      <w:sz w:val="24"/>
      <w:szCs w:val="24"/>
    </w:rPr>
  </w:style>
  <w:style w:type="character" w:styleId="ad">
    <w:name w:val="footnote reference"/>
    <w:uiPriority w:val="99"/>
    <w:rsid w:val="00CD0B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A92F-684A-4C11-A049-D65CB2EA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8410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tanya&amp;vika</dc:creator>
  <cp:keywords/>
  <dc:description/>
  <cp:lastModifiedBy>admin</cp:lastModifiedBy>
  <cp:revision>2</cp:revision>
  <dcterms:created xsi:type="dcterms:W3CDTF">2014-03-05T08:41:00Z</dcterms:created>
  <dcterms:modified xsi:type="dcterms:W3CDTF">2014-03-05T08:41:00Z</dcterms:modified>
</cp:coreProperties>
</file>