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9D" w:rsidRDefault="00B55E9D" w:rsidP="00B55E9D">
      <w:pPr>
        <w:spacing w:line="360" w:lineRule="auto"/>
        <w:ind w:firstLine="709"/>
        <w:jc w:val="center"/>
        <w:rPr>
          <w:b/>
          <w:sz w:val="36"/>
          <w:szCs w:val="36"/>
        </w:rPr>
      </w:pPr>
    </w:p>
    <w:p w:rsidR="00B55E9D" w:rsidRDefault="00B55E9D" w:rsidP="00B55E9D">
      <w:pPr>
        <w:spacing w:line="360" w:lineRule="auto"/>
        <w:ind w:firstLine="709"/>
        <w:jc w:val="center"/>
        <w:rPr>
          <w:b/>
          <w:sz w:val="36"/>
          <w:szCs w:val="36"/>
        </w:rPr>
      </w:pPr>
    </w:p>
    <w:p w:rsidR="00B55E9D" w:rsidRDefault="00B55E9D" w:rsidP="00B55E9D">
      <w:pPr>
        <w:spacing w:line="360" w:lineRule="auto"/>
        <w:ind w:firstLine="709"/>
        <w:jc w:val="center"/>
        <w:rPr>
          <w:b/>
          <w:sz w:val="36"/>
          <w:szCs w:val="36"/>
        </w:rPr>
      </w:pPr>
    </w:p>
    <w:p w:rsidR="00B55E9D" w:rsidRDefault="00B55E9D" w:rsidP="00B55E9D">
      <w:pPr>
        <w:spacing w:line="360" w:lineRule="auto"/>
        <w:ind w:firstLine="709"/>
        <w:jc w:val="center"/>
        <w:rPr>
          <w:b/>
          <w:sz w:val="36"/>
          <w:szCs w:val="36"/>
        </w:rPr>
      </w:pPr>
    </w:p>
    <w:p w:rsidR="00B55E9D" w:rsidRDefault="00B55E9D" w:rsidP="00B55E9D">
      <w:pPr>
        <w:spacing w:line="360" w:lineRule="auto"/>
        <w:ind w:firstLine="709"/>
        <w:jc w:val="center"/>
        <w:rPr>
          <w:b/>
          <w:sz w:val="36"/>
          <w:szCs w:val="36"/>
        </w:rPr>
      </w:pPr>
    </w:p>
    <w:p w:rsidR="00B55E9D" w:rsidRDefault="00B55E9D" w:rsidP="00B55E9D">
      <w:pPr>
        <w:spacing w:line="360" w:lineRule="auto"/>
        <w:ind w:firstLine="709"/>
        <w:jc w:val="center"/>
        <w:rPr>
          <w:b/>
          <w:sz w:val="36"/>
          <w:szCs w:val="36"/>
        </w:rPr>
      </w:pPr>
    </w:p>
    <w:p w:rsidR="00B55E9D" w:rsidRDefault="00B55E9D" w:rsidP="00B55E9D">
      <w:pPr>
        <w:spacing w:line="360" w:lineRule="auto"/>
        <w:ind w:firstLine="709"/>
        <w:jc w:val="center"/>
        <w:rPr>
          <w:b/>
          <w:sz w:val="36"/>
          <w:szCs w:val="36"/>
        </w:rPr>
      </w:pPr>
    </w:p>
    <w:p w:rsidR="00B55E9D" w:rsidRDefault="00B55E9D" w:rsidP="00B55E9D">
      <w:pPr>
        <w:spacing w:line="360" w:lineRule="auto"/>
        <w:ind w:firstLine="709"/>
        <w:jc w:val="center"/>
        <w:rPr>
          <w:b/>
          <w:sz w:val="36"/>
          <w:szCs w:val="36"/>
        </w:rPr>
      </w:pPr>
    </w:p>
    <w:p w:rsidR="00A446E9" w:rsidRPr="00B55E9D" w:rsidRDefault="00FC45CC" w:rsidP="00B55E9D">
      <w:pPr>
        <w:spacing w:line="360" w:lineRule="auto"/>
        <w:ind w:firstLine="709"/>
        <w:jc w:val="center"/>
        <w:rPr>
          <w:b/>
          <w:sz w:val="36"/>
          <w:szCs w:val="36"/>
        </w:rPr>
      </w:pPr>
      <w:r w:rsidRPr="00B55E9D">
        <w:rPr>
          <w:b/>
          <w:sz w:val="36"/>
          <w:szCs w:val="36"/>
        </w:rPr>
        <w:t>КУРСОВАЯ РАБОТА</w:t>
      </w:r>
    </w:p>
    <w:p w:rsidR="00A446E9" w:rsidRPr="00B55E9D" w:rsidRDefault="00A446E9" w:rsidP="00B55E9D">
      <w:pPr>
        <w:spacing w:line="360" w:lineRule="auto"/>
        <w:ind w:firstLine="709"/>
        <w:jc w:val="center"/>
        <w:rPr>
          <w:b/>
          <w:sz w:val="36"/>
          <w:szCs w:val="36"/>
        </w:rPr>
      </w:pPr>
      <w:r w:rsidRPr="00B55E9D">
        <w:rPr>
          <w:sz w:val="36"/>
          <w:szCs w:val="36"/>
        </w:rPr>
        <w:t xml:space="preserve">на тему </w:t>
      </w:r>
      <w:r w:rsidRPr="00B55E9D">
        <w:rPr>
          <w:b/>
          <w:sz w:val="36"/>
          <w:szCs w:val="36"/>
        </w:rPr>
        <w:t>«Порядок таможенного оформления</w:t>
      </w:r>
      <w:r w:rsidR="00955308" w:rsidRPr="00B55E9D">
        <w:rPr>
          <w:b/>
          <w:sz w:val="36"/>
          <w:szCs w:val="36"/>
        </w:rPr>
        <w:t xml:space="preserve"> и таможенного контроля международных почтовых отправлений</w:t>
      </w:r>
      <w:r w:rsidRPr="00B55E9D">
        <w:rPr>
          <w:b/>
          <w:sz w:val="36"/>
          <w:szCs w:val="36"/>
        </w:rPr>
        <w:t>»</w:t>
      </w:r>
    </w:p>
    <w:p w:rsidR="00F44706" w:rsidRPr="00B55E9D" w:rsidRDefault="00B55E9D" w:rsidP="00B55E9D">
      <w:pPr>
        <w:spacing w:line="360" w:lineRule="auto"/>
        <w:ind w:firstLine="709"/>
        <w:jc w:val="both"/>
        <w:rPr>
          <w:b/>
          <w:sz w:val="28"/>
          <w:szCs w:val="28"/>
        </w:rPr>
      </w:pPr>
      <w:r>
        <w:rPr>
          <w:b/>
          <w:sz w:val="28"/>
          <w:szCs w:val="28"/>
        </w:rPr>
        <w:br w:type="page"/>
      </w:r>
      <w:r w:rsidR="00F44706" w:rsidRPr="00B55E9D">
        <w:rPr>
          <w:b/>
          <w:sz w:val="28"/>
          <w:szCs w:val="28"/>
        </w:rPr>
        <w:t>СОДЕРЖАНИЕ</w:t>
      </w:r>
    </w:p>
    <w:p w:rsidR="00F44706" w:rsidRPr="00B55E9D" w:rsidRDefault="00F44706" w:rsidP="00B55E9D">
      <w:pPr>
        <w:spacing w:line="360" w:lineRule="auto"/>
        <w:ind w:firstLine="709"/>
        <w:jc w:val="both"/>
        <w:rPr>
          <w:b/>
          <w:sz w:val="28"/>
          <w:szCs w:val="28"/>
        </w:rPr>
      </w:pPr>
    </w:p>
    <w:p w:rsidR="00F44706" w:rsidRPr="00B55E9D" w:rsidRDefault="00F44706" w:rsidP="00B55E9D">
      <w:pPr>
        <w:spacing w:line="360" w:lineRule="auto"/>
        <w:jc w:val="both"/>
        <w:rPr>
          <w:sz w:val="28"/>
          <w:szCs w:val="28"/>
        </w:rPr>
      </w:pPr>
      <w:r w:rsidRPr="00B55E9D">
        <w:rPr>
          <w:sz w:val="28"/>
          <w:szCs w:val="28"/>
        </w:rPr>
        <w:t>Введение</w:t>
      </w:r>
    </w:p>
    <w:p w:rsidR="00F44706" w:rsidRPr="00B55E9D" w:rsidRDefault="00F44706" w:rsidP="00B55E9D">
      <w:pPr>
        <w:spacing w:line="360" w:lineRule="auto"/>
        <w:jc w:val="both"/>
        <w:rPr>
          <w:sz w:val="28"/>
          <w:szCs w:val="28"/>
        </w:rPr>
      </w:pPr>
      <w:r w:rsidRPr="00B55E9D">
        <w:rPr>
          <w:sz w:val="28"/>
          <w:szCs w:val="28"/>
        </w:rPr>
        <w:t>1.Таможенное оформление международных почтовых отправлений</w:t>
      </w:r>
    </w:p>
    <w:p w:rsidR="00F44706" w:rsidRPr="00B55E9D" w:rsidRDefault="00F44706" w:rsidP="00B55E9D">
      <w:pPr>
        <w:spacing w:line="360" w:lineRule="auto"/>
        <w:jc w:val="both"/>
        <w:rPr>
          <w:sz w:val="28"/>
          <w:szCs w:val="28"/>
        </w:rPr>
      </w:pPr>
      <w:r w:rsidRPr="00B55E9D">
        <w:rPr>
          <w:sz w:val="28"/>
          <w:szCs w:val="28"/>
        </w:rPr>
        <w:t>1.1.Общие положения</w:t>
      </w:r>
    </w:p>
    <w:p w:rsidR="00F44706" w:rsidRPr="00B55E9D" w:rsidRDefault="00F44706" w:rsidP="00B55E9D">
      <w:pPr>
        <w:spacing w:line="360" w:lineRule="auto"/>
        <w:jc w:val="both"/>
        <w:rPr>
          <w:sz w:val="28"/>
          <w:szCs w:val="28"/>
        </w:rPr>
      </w:pPr>
      <w:r w:rsidRPr="00B55E9D">
        <w:rPr>
          <w:sz w:val="28"/>
          <w:szCs w:val="28"/>
        </w:rPr>
        <w:t>1.2.Особенности таможенного оформления международных почтовых отправлений</w:t>
      </w:r>
    </w:p>
    <w:p w:rsidR="00F44706" w:rsidRPr="00B55E9D" w:rsidRDefault="00F44706" w:rsidP="00B55E9D">
      <w:pPr>
        <w:spacing w:line="360" w:lineRule="auto"/>
        <w:jc w:val="both"/>
        <w:rPr>
          <w:sz w:val="28"/>
          <w:szCs w:val="28"/>
        </w:rPr>
      </w:pPr>
      <w:r w:rsidRPr="00B55E9D">
        <w:rPr>
          <w:sz w:val="28"/>
          <w:szCs w:val="28"/>
        </w:rPr>
        <w:t>1.3.Декларирование международных почтовых отправлений</w:t>
      </w:r>
    </w:p>
    <w:p w:rsidR="00F44706" w:rsidRPr="00B55E9D" w:rsidRDefault="00F44706" w:rsidP="00B55E9D">
      <w:pPr>
        <w:spacing w:line="360" w:lineRule="auto"/>
        <w:jc w:val="both"/>
        <w:rPr>
          <w:sz w:val="28"/>
          <w:szCs w:val="28"/>
        </w:rPr>
      </w:pPr>
      <w:r w:rsidRPr="00B55E9D">
        <w:rPr>
          <w:sz w:val="28"/>
          <w:szCs w:val="28"/>
        </w:rPr>
        <w:t>1.4.Таможенные пошлины, налоги</w:t>
      </w:r>
    </w:p>
    <w:p w:rsidR="005E523A" w:rsidRPr="00B55E9D" w:rsidRDefault="005E523A" w:rsidP="00B55E9D">
      <w:pPr>
        <w:spacing w:line="360" w:lineRule="auto"/>
        <w:jc w:val="both"/>
        <w:rPr>
          <w:sz w:val="28"/>
          <w:szCs w:val="28"/>
        </w:rPr>
      </w:pPr>
      <w:r w:rsidRPr="00B55E9D">
        <w:rPr>
          <w:sz w:val="28"/>
          <w:szCs w:val="28"/>
        </w:rPr>
        <w:t>1.5.</w:t>
      </w:r>
      <w:r w:rsidRPr="00B55E9D">
        <w:rPr>
          <w:rStyle w:val="a6"/>
          <w:sz w:val="28"/>
          <w:szCs w:val="28"/>
        </w:rPr>
        <w:t xml:space="preserve"> </w:t>
      </w:r>
      <w:r w:rsidRPr="00B55E9D">
        <w:rPr>
          <w:rStyle w:val="td"/>
          <w:sz w:val="28"/>
          <w:szCs w:val="28"/>
        </w:rPr>
        <w:t xml:space="preserve"> Причины задержек поступления международных почтовых</w:t>
      </w:r>
      <w:r w:rsidR="00F9260B" w:rsidRPr="00B55E9D">
        <w:rPr>
          <w:rStyle w:val="td"/>
          <w:sz w:val="28"/>
          <w:szCs w:val="28"/>
        </w:rPr>
        <w:t xml:space="preserve"> </w:t>
      </w:r>
      <w:r w:rsidRPr="00B55E9D">
        <w:rPr>
          <w:rStyle w:val="td"/>
          <w:sz w:val="28"/>
          <w:szCs w:val="28"/>
        </w:rPr>
        <w:t>отправлений</w:t>
      </w:r>
    </w:p>
    <w:p w:rsidR="00F44706" w:rsidRPr="00B55E9D" w:rsidRDefault="00F44706" w:rsidP="00B55E9D">
      <w:pPr>
        <w:spacing w:line="360" w:lineRule="auto"/>
        <w:jc w:val="both"/>
        <w:rPr>
          <w:sz w:val="28"/>
          <w:szCs w:val="28"/>
        </w:rPr>
      </w:pPr>
      <w:r w:rsidRPr="00B55E9D">
        <w:rPr>
          <w:sz w:val="28"/>
          <w:szCs w:val="28"/>
        </w:rPr>
        <w:t>2.Перемещение товаров в международных почтовых отправлениях</w:t>
      </w:r>
    </w:p>
    <w:p w:rsidR="002135E3" w:rsidRPr="00B55E9D" w:rsidRDefault="002135E3" w:rsidP="00B55E9D">
      <w:pPr>
        <w:spacing w:line="360" w:lineRule="auto"/>
        <w:jc w:val="both"/>
        <w:outlineLvl w:val="2"/>
        <w:rPr>
          <w:sz w:val="28"/>
          <w:szCs w:val="28"/>
        </w:rPr>
      </w:pPr>
      <w:r w:rsidRPr="00B55E9D">
        <w:rPr>
          <w:bCs/>
          <w:caps/>
          <w:sz w:val="28"/>
          <w:szCs w:val="28"/>
        </w:rPr>
        <w:t>2</w:t>
      </w:r>
      <w:r w:rsidRPr="00B55E9D">
        <w:rPr>
          <w:bCs/>
          <w:caps/>
          <w:color w:val="000000"/>
          <w:sz w:val="28"/>
          <w:szCs w:val="28"/>
        </w:rPr>
        <w:t>.1.</w:t>
      </w:r>
      <w:r w:rsidRPr="00B55E9D">
        <w:rPr>
          <w:sz w:val="28"/>
          <w:szCs w:val="28"/>
        </w:rPr>
        <w:t xml:space="preserve"> Таможенное оформление товаров, пересылаемых в международных почтовых отправлениях</w:t>
      </w:r>
    </w:p>
    <w:p w:rsidR="002135E3" w:rsidRPr="00B55E9D" w:rsidRDefault="002135E3" w:rsidP="00B55E9D">
      <w:pPr>
        <w:pStyle w:val="1"/>
        <w:spacing w:before="0" w:beforeAutospacing="0" w:after="0" w:afterAutospacing="0" w:line="360" w:lineRule="auto"/>
        <w:jc w:val="both"/>
        <w:rPr>
          <w:b w:val="0"/>
          <w:color w:val="auto"/>
          <w:sz w:val="28"/>
          <w:szCs w:val="28"/>
        </w:rPr>
      </w:pPr>
      <w:r w:rsidRPr="00B55E9D">
        <w:rPr>
          <w:b w:val="0"/>
          <w:sz w:val="28"/>
          <w:szCs w:val="28"/>
        </w:rPr>
        <w:t>2.2.Запреты и ограничения на ввоз товаров на таможенную территорию Российской Федерации и их вывоз с этой территории при пересылке в международных почтовых отправлениях</w:t>
      </w:r>
    </w:p>
    <w:p w:rsidR="00F44706" w:rsidRPr="00B55E9D" w:rsidRDefault="00F44706" w:rsidP="00B55E9D">
      <w:pPr>
        <w:spacing w:line="360" w:lineRule="auto"/>
        <w:jc w:val="both"/>
        <w:rPr>
          <w:sz w:val="28"/>
          <w:szCs w:val="28"/>
        </w:rPr>
      </w:pPr>
      <w:r w:rsidRPr="00B55E9D">
        <w:rPr>
          <w:sz w:val="28"/>
          <w:szCs w:val="28"/>
        </w:rPr>
        <w:t>3.Таможенный контроль за международными почтовыми отправлениями</w:t>
      </w:r>
    </w:p>
    <w:p w:rsidR="00F44706" w:rsidRPr="00B55E9D" w:rsidRDefault="00F44706" w:rsidP="00B55E9D">
      <w:pPr>
        <w:spacing w:line="360" w:lineRule="auto"/>
        <w:jc w:val="both"/>
        <w:rPr>
          <w:sz w:val="28"/>
          <w:szCs w:val="28"/>
        </w:rPr>
      </w:pPr>
      <w:r w:rsidRPr="00B55E9D">
        <w:rPr>
          <w:sz w:val="28"/>
          <w:szCs w:val="28"/>
        </w:rPr>
        <w:t>3.1.Общие положения</w:t>
      </w:r>
    </w:p>
    <w:p w:rsidR="00F44706" w:rsidRPr="00B55E9D" w:rsidRDefault="00F44706" w:rsidP="00B55E9D">
      <w:pPr>
        <w:spacing w:line="360" w:lineRule="auto"/>
        <w:jc w:val="both"/>
        <w:rPr>
          <w:sz w:val="28"/>
          <w:szCs w:val="28"/>
        </w:rPr>
      </w:pPr>
      <w:r w:rsidRPr="00B55E9D">
        <w:rPr>
          <w:sz w:val="28"/>
          <w:szCs w:val="28"/>
        </w:rPr>
        <w:t>3.2.Таможенный контроль за международными почтовыми отправлениями в пунктах международного почтового обмена</w:t>
      </w:r>
    </w:p>
    <w:p w:rsidR="0055094D" w:rsidRPr="00B55E9D" w:rsidRDefault="0055094D" w:rsidP="00B55E9D">
      <w:pPr>
        <w:spacing w:line="360" w:lineRule="auto"/>
        <w:jc w:val="both"/>
        <w:rPr>
          <w:sz w:val="28"/>
          <w:szCs w:val="28"/>
        </w:rPr>
      </w:pPr>
      <w:r w:rsidRPr="00B55E9D">
        <w:rPr>
          <w:sz w:val="28"/>
          <w:szCs w:val="28"/>
        </w:rPr>
        <w:t>3.3.Таможенный контроль международных почтовых отправлений</w:t>
      </w:r>
    </w:p>
    <w:p w:rsidR="00F44706" w:rsidRPr="00B55E9D" w:rsidRDefault="00F44706" w:rsidP="00B55E9D">
      <w:pPr>
        <w:spacing w:line="360" w:lineRule="auto"/>
        <w:jc w:val="both"/>
        <w:rPr>
          <w:sz w:val="28"/>
          <w:szCs w:val="28"/>
        </w:rPr>
      </w:pPr>
      <w:r w:rsidRPr="00B55E9D">
        <w:rPr>
          <w:sz w:val="28"/>
          <w:szCs w:val="28"/>
        </w:rPr>
        <w:t>Заключение</w:t>
      </w:r>
    </w:p>
    <w:p w:rsidR="00F44706" w:rsidRPr="00B55E9D" w:rsidRDefault="00F44706" w:rsidP="00B55E9D">
      <w:pPr>
        <w:spacing w:line="360" w:lineRule="auto"/>
        <w:jc w:val="both"/>
        <w:rPr>
          <w:sz w:val="28"/>
          <w:szCs w:val="28"/>
        </w:rPr>
      </w:pPr>
      <w:r w:rsidRPr="00B55E9D">
        <w:rPr>
          <w:sz w:val="28"/>
          <w:szCs w:val="28"/>
        </w:rPr>
        <w:t>Список литературы</w:t>
      </w:r>
    </w:p>
    <w:p w:rsidR="00F44706" w:rsidRPr="00B55E9D" w:rsidRDefault="00F44706" w:rsidP="00B55E9D">
      <w:pPr>
        <w:spacing w:line="360" w:lineRule="auto"/>
        <w:ind w:firstLine="709"/>
        <w:jc w:val="both"/>
        <w:rPr>
          <w:b/>
          <w:sz w:val="28"/>
          <w:szCs w:val="28"/>
        </w:rPr>
      </w:pPr>
    </w:p>
    <w:p w:rsidR="00E30CA0" w:rsidRPr="00B55E9D" w:rsidRDefault="00E30CA0" w:rsidP="00B55E9D">
      <w:pPr>
        <w:pStyle w:val="1"/>
        <w:spacing w:before="0" w:beforeAutospacing="0" w:after="0" w:afterAutospacing="0" w:line="360" w:lineRule="auto"/>
        <w:ind w:firstLine="709"/>
        <w:jc w:val="both"/>
        <w:rPr>
          <w:color w:val="auto"/>
          <w:sz w:val="28"/>
          <w:szCs w:val="28"/>
        </w:rPr>
      </w:pPr>
    </w:p>
    <w:p w:rsidR="00E30CA0" w:rsidRPr="00B55E9D" w:rsidRDefault="002F0CB3" w:rsidP="00B55E9D">
      <w:pPr>
        <w:pStyle w:val="1"/>
        <w:spacing w:before="0" w:beforeAutospacing="0" w:after="0" w:afterAutospacing="0" w:line="360" w:lineRule="auto"/>
        <w:ind w:firstLine="709"/>
        <w:jc w:val="both"/>
        <w:rPr>
          <w:color w:val="auto"/>
          <w:sz w:val="28"/>
          <w:szCs w:val="28"/>
        </w:rPr>
      </w:pPr>
      <w:r w:rsidRPr="00B55E9D">
        <w:rPr>
          <w:color w:val="auto"/>
          <w:sz w:val="28"/>
          <w:szCs w:val="28"/>
        </w:rPr>
        <w:br w:type="page"/>
      </w:r>
      <w:r w:rsidR="00E30CA0" w:rsidRPr="00B55E9D">
        <w:rPr>
          <w:color w:val="auto"/>
          <w:sz w:val="28"/>
          <w:szCs w:val="28"/>
        </w:rPr>
        <w:t>ВВЕДЕНИЕ</w:t>
      </w:r>
    </w:p>
    <w:p w:rsidR="00B55E9D" w:rsidRDefault="00B55E9D" w:rsidP="00B55E9D">
      <w:pPr>
        <w:pStyle w:val="a3"/>
        <w:spacing w:before="0" w:beforeAutospacing="0" w:after="0" w:afterAutospacing="0" w:line="360" w:lineRule="auto"/>
        <w:ind w:firstLine="709"/>
        <w:jc w:val="both"/>
        <w:rPr>
          <w:color w:val="000000"/>
          <w:sz w:val="28"/>
          <w:szCs w:val="28"/>
        </w:rPr>
      </w:pP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color w:val="000000"/>
          <w:sz w:val="28"/>
          <w:szCs w:val="28"/>
        </w:rPr>
        <w:t xml:space="preserve">Понятие международного </w:t>
      </w:r>
      <w:r w:rsidRPr="00FF7A26">
        <w:rPr>
          <w:sz w:val="28"/>
          <w:szCs w:val="28"/>
        </w:rPr>
        <w:t>почтового отправления</w:t>
      </w:r>
      <w:r w:rsidRPr="00B55E9D">
        <w:rPr>
          <w:color w:val="000000"/>
          <w:sz w:val="28"/>
          <w:szCs w:val="28"/>
        </w:rPr>
        <w:t xml:space="preserve"> в </w:t>
      </w:r>
      <w:r w:rsidRPr="00FF7A26">
        <w:rPr>
          <w:sz w:val="28"/>
          <w:szCs w:val="28"/>
        </w:rPr>
        <w:t>федеральном законе</w:t>
      </w:r>
      <w:r w:rsidRPr="00B55E9D">
        <w:rPr>
          <w:color w:val="000000"/>
          <w:sz w:val="28"/>
          <w:szCs w:val="28"/>
        </w:rPr>
        <w:t xml:space="preserve"> закреплено впервые и представлено в ТК РФ вместе с перечнем объектов, отнесенных к международным </w:t>
      </w:r>
      <w:r w:rsidRPr="00FF7A26">
        <w:rPr>
          <w:sz w:val="28"/>
          <w:szCs w:val="28"/>
        </w:rPr>
        <w:t>почтовым отправлениям</w:t>
      </w:r>
      <w:r w:rsidRPr="00B55E9D">
        <w:rPr>
          <w:color w:val="000000"/>
          <w:sz w:val="28"/>
          <w:szCs w:val="28"/>
        </w:rPr>
        <w:t xml:space="preserve">. </w:t>
      </w:r>
      <w:r w:rsidRPr="00FF7A26">
        <w:rPr>
          <w:sz w:val="28"/>
          <w:szCs w:val="28"/>
        </w:rPr>
        <w:t>Определения</w:t>
      </w:r>
      <w:r w:rsidRPr="00B55E9D">
        <w:rPr>
          <w:color w:val="000000"/>
          <w:sz w:val="28"/>
          <w:szCs w:val="28"/>
        </w:rPr>
        <w:t xml:space="preserve"> понятий в отношении международных </w:t>
      </w:r>
      <w:r w:rsidRPr="00FF7A26">
        <w:rPr>
          <w:sz w:val="28"/>
          <w:szCs w:val="28"/>
        </w:rPr>
        <w:t>почтовых отправлений</w:t>
      </w:r>
      <w:r w:rsidRPr="00B55E9D">
        <w:rPr>
          <w:color w:val="000000"/>
          <w:sz w:val="28"/>
          <w:szCs w:val="28"/>
        </w:rPr>
        <w:t xml:space="preserve"> даны в Правилах оказания </w:t>
      </w:r>
      <w:r w:rsidRPr="00FF7A26">
        <w:rPr>
          <w:sz w:val="28"/>
          <w:szCs w:val="28"/>
        </w:rPr>
        <w:t>услуг почтовой связи</w:t>
      </w:r>
      <w:r w:rsidRPr="00B55E9D">
        <w:rPr>
          <w:color w:val="000000"/>
          <w:sz w:val="28"/>
          <w:szCs w:val="28"/>
        </w:rPr>
        <w:t xml:space="preserve">, утвержденных </w:t>
      </w:r>
      <w:r w:rsidRPr="00FF7A26">
        <w:rPr>
          <w:sz w:val="28"/>
          <w:szCs w:val="28"/>
        </w:rPr>
        <w:t>постановлением</w:t>
      </w:r>
      <w:r w:rsidRPr="00B55E9D">
        <w:rPr>
          <w:color w:val="000000"/>
          <w:sz w:val="28"/>
          <w:szCs w:val="28"/>
        </w:rPr>
        <w:t xml:space="preserve"> </w:t>
      </w:r>
      <w:r w:rsidRPr="00FF7A26">
        <w:rPr>
          <w:sz w:val="28"/>
          <w:szCs w:val="28"/>
        </w:rPr>
        <w:t>Правительства РФ</w:t>
      </w:r>
      <w:r w:rsidRPr="00B55E9D">
        <w:rPr>
          <w:color w:val="000000"/>
          <w:sz w:val="28"/>
          <w:szCs w:val="28"/>
        </w:rPr>
        <w:t xml:space="preserve"> от 26 сентября 2000 г. N 725.</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b/>
          <w:bCs/>
          <w:color w:val="000000"/>
          <w:sz w:val="28"/>
          <w:szCs w:val="28"/>
        </w:rPr>
        <w:t>Письмо</w:t>
      </w:r>
      <w:r w:rsidRPr="00B55E9D">
        <w:rPr>
          <w:color w:val="000000"/>
          <w:sz w:val="28"/>
          <w:szCs w:val="28"/>
        </w:rPr>
        <w:t xml:space="preserve"> - </w:t>
      </w:r>
      <w:r w:rsidRPr="00FF7A26">
        <w:rPr>
          <w:sz w:val="28"/>
          <w:szCs w:val="28"/>
        </w:rPr>
        <w:t>почтовое отправление</w:t>
      </w:r>
      <w:r w:rsidRPr="00B55E9D">
        <w:rPr>
          <w:color w:val="000000"/>
          <w:sz w:val="28"/>
          <w:szCs w:val="28"/>
        </w:rPr>
        <w:t xml:space="preserve"> с письменным сообщением и (или) </w:t>
      </w:r>
      <w:r w:rsidRPr="00FF7A26">
        <w:rPr>
          <w:sz w:val="28"/>
          <w:szCs w:val="28"/>
        </w:rPr>
        <w:t>документами</w:t>
      </w:r>
      <w:r w:rsidRPr="00B55E9D">
        <w:rPr>
          <w:color w:val="000000"/>
          <w:sz w:val="28"/>
          <w:szCs w:val="28"/>
        </w:rPr>
        <w:t xml:space="preserve">, размеры, вес и способ упаковки которого определяются Правилами оказания </w:t>
      </w:r>
      <w:r w:rsidRPr="00FF7A26">
        <w:rPr>
          <w:sz w:val="28"/>
          <w:szCs w:val="28"/>
        </w:rPr>
        <w:t>услуг почтовой связи</w:t>
      </w:r>
      <w:r w:rsidRPr="00B55E9D">
        <w:rPr>
          <w:color w:val="000000"/>
          <w:sz w:val="28"/>
          <w:szCs w:val="28"/>
        </w:rPr>
        <w:t>.</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b/>
          <w:bCs/>
          <w:color w:val="000000"/>
          <w:sz w:val="28"/>
          <w:szCs w:val="28"/>
        </w:rPr>
        <w:t>Почтовая карточка</w:t>
      </w:r>
      <w:r w:rsidRPr="00B55E9D">
        <w:rPr>
          <w:color w:val="000000"/>
          <w:sz w:val="28"/>
          <w:szCs w:val="28"/>
        </w:rPr>
        <w:t xml:space="preserve"> - </w:t>
      </w:r>
      <w:r w:rsidRPr="00FF7A26">
        <w:rPr>
          <w:sz w:val="28"/>
          <w:szCs w:val="28"/>
        </w:rPr>
        <w:t>почтовое отправление</w:t>
      </w:r>
      <w:r w:rsidRPr="00B55E9D">
        <w:rPr>
          <w:color w:val="000000"/>
          <w:sz w:val="28"/>
          <w:szCs w:val="28"/>
        </w:rPr>
        <w:t xml:space="preserve"> в виде письменного сообщения на специальном бланке, отвечающем требованиям </w:t>
      </w:r>
      <w:r w:rsidRPr="00FF7A26">
        <w:rPr>
          <w:sz w:val="28"/>
          <w:szCs w:val="28"/>
        </w:rPr>
        <w:t>нормативной документации</w:t>
      </w:r>
      <w:r w:rsidRPr="00B55E9D">
        <w:rPr>
          <w:color w:val="000000"/>
          <w:sz w:val="28"/>
          <w:szCs w:val="28"/>
        </w:rPr>
        <w:t xml:space="preserve"> по </w:t>
      </w:r>
      <w:r w:rsidRPr="00FF7A26">
        <w:rPr>
          <w:sz w:val="28"/>
          <w:szCs w:val="28"/>
        </w:rPr>
        <w:t>стандартизации</w:t>
      </w:r>
      <w:r w:rsidRPr="00B55E9D">
        <w:rPr>
          <w:color w:val="000000"/>
          <w:sz w:val="28"/>
          <w:szCs w:val="28"/>
        </w:rPr>
        <w:t xml:space="preserve">, утвержденной </w:t>
      </w:r>
      <w:r w:rsidRPr="00FF7A26">
        <w:rPr>
          <w:sz w:val="28"/>
          <w:szCs w:val="28"/>
        </w:rPr>
        <w:t>федеральным органом исполнительной власти</w:t>
      </w:r>
      <w:r w:rsidRPr="00B55E9D">
        <w:rPr>
          <w:color w:val="000000"/>
          <w:sz w:val="28"/>
          <w:szCs w:val="28"/>
        </w:rPr>
        <w:t xml:space="preserve">, осуществляющим управление деятельностью в </w:t>
      </w:r>
      <w:r w:rsidRPr="00FF7A26">
        <w:rPr>
          <w:sz w:val="28"/>
          <w:szCs w:val="28"/>
        </w:rPr>
        <w:t>области</w:t>
      </w:r>
      <w:r w:rsidRPr="00B55E9D">
        <w:rPr>
          <w:color w:val="000000"/>
          <w:sz w:val="28"/>
          <w:szCs w:val="28"/>
        </w:rPr>
        <w:t xml:space="preserve"> почтовой </w:t>
      </w:r>
      <w:r w:rsidRPr="00FF7A26">
        <w:rPr>
          <w:sz w:val="28"/>
          <w:szCs w:val="28"/>
        </w:rPr>
        <w:t>связи</w:t>
      </w:r>
      <w:r w:rsidRPr="00B55E9D">
        <w:rPr>
          <w:color w:val="000000"/>
          <w:sz w:val="28"/>
          <w:szCs w:val="28"/>
        </w:rPr>
        <w:t>.</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b/>
          <w:bCs/>
          <w:color w:val="000000"/>
          <w:sz w:val="28"/>
          <w:szCs w:val="28"/>
        </w:rPr>
        <w:t>Бандероль</w:t>
      </w:r>
      <w:r w:rsidRPr="00B55E9D">
        <w:rPr>
          <w:color w:val="000000"/>
          <w:sz w:val="28"/>
          <w:szCs w:val="28"/>
        </w:rPr>
        <w:t xml:space="preserve"> - </w:t>
      </w:r>
      <w:r w:rsidRPr="00FF7A26">
        <w:rPr>
          <w:sz w:val="28"/>
          <w:szCs w:val="28"/>
        </w:rPr>
        <w:t>почтовое отправление</w:t>
      </w:r>
      <w:r w:rsidRPr="00B55E9D">
        <w:rPr>
          <w:color w:val="000000"/>
          <w:sz w:val="28"/>
          <w:szCs w:val="28"/>
        </w:rPr>
        <w:t xml:space="preserve"> с печатными изданиями, деловыми бумагами и другими предметами, вложение, размеры, вес и способ упаковки которого определяются Правилами оказания </w:t>
      </w:r>
      <w:r w:rsidRPr="00FF7A26">
        <w:rPr>
          <w:sz w:val="28"/>
          <w:szCs w:val="28"/>
        </w:rPr>
        <w:t>услуг почтовой связи</w:t>
      </w:r>
      <w:r w:rsidRPr="00B55E9D">
        <w:rPr>
          <w:color w:val="000000"/>
          <w:sz w:val="28"/>
          <w:szCs w:val="28"/>
        </w:rPr>
        <w:t>.</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b/>
          <w:bCs/>
          <w:color w:val="000000"/>
          <w:sz w:val="28"/>
          <w:szCs w:val="28"/>
        </w:rPr>
        <w:t>Мешок "М"</w:t>
      </w:r>
      <w:r w:rsidRPr="00B55E9D">
        <w:rPr>
          <w:color w:val="000000"/>
          <w:sz w:val="28"/>
          <w:szCs w:val="28"/>
        </w:rPr>
        <w:t xml:space="preserve"> - международное </w:t>
      </w:r>
      <w:r w:rsidRPr="00FF7A26">
        <w:rPr>
          <w:sz w:val="28"/>
          <w:szCs w:val="28"/>
        </w:rPr>
        <w:t>почтовое отправление</w:t>
      </w:r>
      <w:r w:rsidRPr="00B55E9D">
        <w:rPr>
          <w:color w:val="000000"/>
          <w:sz w:val="28"/>
          <w:szCs w:val="28"/>
        </w:rPr>
        <w:t xml:space="preserve"> (специальный мешок), содержащее печатные издания (газеты, периодические издания, книги и т.п.), направляемые одним отправителем одному и тому же адресату.</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b/>
          <w:bCs/>
          <w:color w:val="000000"/>
          <w:sz w:val="28"/>
          <w:szCs w:val="28"/>
        </w:rPr>
        <w:t>Секограмма</w:t>
      </w:r>
      <w:r w:rsidRPr="00B55E9D">
        <w:rPr>
          <w:color w:val="000000"/>
          <w:sz w:val="28"/>
          <w:szCs w:val="28"/>
        </w:rPr>
        <w:t xml:space="preserve"> - </w:t>
      </w:r>
      <w:r w:rsidRPr="00FF7A26">
        <w:rPr>
          <w:sz w:val="28"/>
          <w:szCs w:val="28"/>
        </w:rPr>
        <w:t>почтовое отправление</w:t>
      </w:r>
      <w:r w:rsidRPr="00B55E9D">
        <w:rPr>
          <w:color w:val="000000"/>
          <w:sz w:val="28"/>
          <w:szCs w:val="28"/>
        </w:rPr>
        <w:t xml:space="preserve">, </w:t>
      </w:r>
      <w:r w:rsidRPr="00FF7A26">
        <w:rPr>
          <w:sz w:val="28"/>
          <w:szCs w:val="28"/>
        </w:rPr>
        <w:t>подаваемое</w:t>
      </w:r>
      <w:r w:rsidRPr="00B55E9D">
        <w:rPr>
          <w:color w:val="000000"/>
          <w:sz w:val="28"/>
          <w:szCs w:val="28"/>
        </w:rPr>
        <w:t xml:space="preserve"> в открытом виде, с вложением письменных сообщений и изданий, написанных секографическим способом, клише со знаками секографии, звуковых записей, тифлотехнических средств, предназначенных исключительно для слепых.</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b/>
          <w:bCs/>
          <w:color w:val="000000"/>
          <w:sz w:val="28"/>
          <w:szCs w:val="28"/>
        </w:rPr>
        <w:t>Мелкий пакет</w:t>
      </w:r>
      <w:r w:rsidRPr="00B55E9D">
        <w:rPr>
          <w:color w:val="000000"/>
          <w:sz w:val="28"/>
          <w:szCs w:val="28"/>
        </w:rPr>
        <w:t xml:space="preserve"> - международное заказное </w:t>
      </w:r>
      <w:r w:rsidRPr="00FF7A26">
        <w:rPr>
          <w:sz w:val="28"/>
          <w:szCs w:val="28"/>
        </w:rPr>
        <w:t>почтовое отправление</w:t>
      </w:r>
      <w:r w:rsidRPr="00B55E9D">
        <w:rPr>
          <w:color w:val="000000"/>
          <w:sz w:val="28"/>
          <w:szCs w:val="28"/>
        </w:rPr>
        <w:t xml:space="preserve"> с </w:t>
      </w:r>
      <w:r w:rsidRPr="00FF7A26">
        <w:rPr>
          <w:sz w:val="28"/>
          <w:szCs w:val="28"/>
        </w:rPr>
        <w:t>образцами</w:t>
      </w:r>
      <w:r w:rsidRPr="00B55E9D">
        <w:rPr>
          <w:color w:val="000000"/>
          <w:sz w:val="28"/>
          <w:szCs w:val="28"/>
        </w:rPr>
        <w:t xml:space="preserve"> </w:t>
      </w:r>
      <w:r w:rsidRPr="00FF7A26">
        <w:rPr>
          <w:sz w:val="28"/>
          <w:szCs w:val="28"/>
        </w:rPr>
        <w:t>товаров</w:t>
      </w:r>
      <w:r w:rsidRPr="00B55E9D">
        <w:rPr>
          <w:color w:val="000000"/>
          <w:sz w:val="28"/>
          <w:szCs w:val="28"/>
        </w:rPr>
        <w:t xml:space="preserve">, небольшими предметами, вложение, размеры, вес и способ упаковки которого определяются Правилами оказания </w:t>
      </w:r>
      <w:r w:rsidRPr="00FF7A26">
        <w:rPr>
          <w:sz w:val="28"/>
          <w:szCs w:val="28"/>
        </w:rPr>
        <w:t>услуг почтовой связи</w:t>
      </w:r>
      <w:r w:rsidRPr="00B55E9D">
        <w:rPr>
          <w:color w:val="000000"/>
          <w:sz w:val="28"/>
          <w:szCs w:val="28"/>
        </w:rPr>
        <w:t>.</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b/>
          <w:bCs/>
          <w:color w:val="000000"/>
          <w:sz w:val="28"/>
          <w:szCs w:val="28"/>
        </w:rPr>
        <w:t>Посылка</w:t>
      </w:r>
      <w:r w:rsidRPr="00B55E9D">
        <w:rPr>
          <w:color w:val="000000"/>
          <w:sz w:val="28"/>
          <w:szCs w:val="28"/>
        </w:rPr>
        <w:t xml:space="preserve"> - </w:t>
      </w:r>
      <w:r w:rsidRPr="00FF7A26">
        <w:rPr>
          <w:sz w:val="28"/>
          <w:szCs w:val="28"/>
        </w:rPr>
        <w:t>почтовое отправление</w:t>
      </w:r>
      <w:r w:rsidRPr="00B55E9D">
        <w:rPr>
          <w:color w:val="000000"/>
          <w:sz w:val="28"/>
          <w:szCs w:val="28"/>
        </w:rPr>
        <w:t xml:space="preserve">, вложение, размеры, вес и способ упаковки которого определяются Правилами оказания </w:t>
      </w:r>
      <w:r w:rsidRPr="00FF7A26">
        <w:rPr>
          <w:sz w:val="28"/>
          <w:szCs w:val="28"/>
        </w:rPr>
        <w:t>услуг почтовой связи</w:t>
      </w:r>
      <w:r w:rsidRPr="00B55E9D">
        <w:rPr>
          <w:color w:val="000000"/>
          <w:sz w:val="28"/>
          <w:szCs w:val="28"/>
        </w:rPr>
        <w:t>.</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b/>
          <w:bCs/>
          <w:color w:val="000000"/>
          <w:sz w:val="28"/>
          <w:szCs w:val="28"/>
        </w:rPr>
        <w:t>Международное отправление экспресс-почты</w:t>
      </w:r>
      <w:r w:rsidRPr="00B55E9D">
        <w:rPr>
          <w:color w:val="000000"/>
          <w:sz w:val="28"/>
          <w:szCs w:val="28"/>
        </w:rPr>
        <w:t xml:space="preserve"> - </w:t>
      </w:r>
      <w:r w:rsidRPr="00FF7A26">
        <w:rPr>
          <w:sz w:val="28"/>
          <w:szCs w:val="28"/>
        </w:rPr>
        <w:t>почтовое отправление</w:t>
      </w:r>
      <w:r w:rsidRPr="00B55E9D">
        <w:rPr>
          <w:color w:val="000000"/>
          <w:sz w:val="28"/>
          <w:szCs w:val="28"/>
        </w:rPr>
        <w:t xml:space="preserve">, прием, обработка, пересылка и доставка которого осуществляются в соответствии с </w:t>
      </w:r>
      <w:r w:rsidRPr="00FF7A26">
        <w:rPr>
          <w:sz w:val="28"/>
          <w:szCs w:val="28"/>
        </w:rPr>
        <w:t>актами</w:t>
      </w:r>
      <w:r w:rsidRPr="00B55E9D">
        <w:rPr>
          <w:color w:val="000000"/>
          <w:sz w:val="28"/>
          <w:szCs w:val="28"/>
        </w:rPr>
        <w:t xml:space="preserve"> Всемирного почтового </w:t>
      </w:r>
      <w:r w:rsidRPr="00FF7A26">
        <w:rPr>
          <w:sz w:val="28"/>
          <w:szCs w:val="28"/>
        </w:rPr>
        <w:t>союза</w:t>
      </w:r>
      <w:r w:rsidRPr="00B55E9D">
        <w:rPr>
          <w:color w:val="000000"/>
          <w:sz w:val="28"/>
          <w:szCs w:val="28"/>
        </w:rPr>
        <w:t xml:space="preserve"> по системе ускоренной почты "ЕМS".</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FF7A26">
        <w:rPr>
          <w:sz w:val="28"/>
          <w:szCs w:val="28"/>
        </w:rPr>
        <w:t>Служба</w:t>
      </w:r>
      <w:r w:rsidRPr="00B55E9D">
        <w:rPr>
          <w:color w:val="000000"/>
          <w:sz w:val="28"/>
          <w:szCs w:val="28"/>
        </w:rPr>
        <w:t xml:space="preserve"> "ЕMS" представляет собой фактически самую скоростную из почтовых </w:t>
      </w:r>
      <w:r w:rsidRPr="00FF7A26">
        <w:rPr>
          <w:sz w:val="28"/>
          <w:szCs w:val="28"/>
        </w:rPr>
        <w:t>служб</w:t>
      </w:r>
      <w:r w:rsidRPr="00B55E9D">
        <w:rPr>
          <w:color w:val="000000"/>
          <w:sz w:val="28"/>
          <w:szCs w:val="28"/>
        </w:rPr>
        <w:t xml:space="preserve">. Она имеет приоритет по сравнению с другими </w:t>
      </w:r>
      <w:r w:rsidRPr="00FF7A26">
        <w:rPr>
          <w:sz w:val="28"/>
          <w:szCs w:val="28"/>
        </w:rPr>
        <w:t>почтовыми отправлениями</w:t>
      </w:r>
      <w:r w:rsidRPr="00B55E9D">
        <w:rPr>
          <w:color w:val="000000"/>
          <w:sz w:val="28"/>
          <w:szCs w:val="28"/>
        </w:rPr>
        <w:t xml:space="preserve">. Она включает </w:t>
      </w:r>
      <w:r w:rsidRPr="00FF7A26">
        <w:rPr>
          <w:sz w:val="28"/>
          <w:szCs w:val="28"/>
        </w:rPr>
        <w:t>сбор</w:t>
      </w:r>
      <w:r w:rsidRPr="00B55E9D">
        <w:rPr>
          <w:color w:val="000000"/>
          <w:sz w:val="28"/>
          <w:szCs w:val="28"/>
        </w:rPr>
        <w:t xml:space="preserve">, передачу и доставку корреспонденции, </w:t>
      </w:r>
      <w:r w:rsidRPr="00FF7A26">
        <w:rPr>
          <w:sz w:val="28"/>
          <w:szCs w:val="28"/>
        </w:rPr>
        <w:t>документов</w:t>
      </w:r>
      <w:r w:rsidRPr="00B55E9D">
        <w:rPr>
          <w:color w:val="000000"/>
          <w:sz w:val="28"/>
          <w:szCs w:val="28"/>
        </w:rPr>
        <w:t xml:space="preserve"> или </w:t>
      </w:r>
      <w:r w:rsidRPr="00FF7A26">
        <w:rPr>
          <w:sz w:val="28"/>
          <w:szCs w:val="28"/>
        </w:rPr>
        <w:t>товаров</w:t>
      </w:r>
      <w:r w:rsidRPr="00B55E9D">
        <w:rPr>
          <w:color w:val="000000"/>
          <w:sz w:val="28"/>
          <w:szCs w:val="28"/>
        </w:rPr>
        <w:t xml:space="preserve"> в очень короткие </w:t>
      </w:r>
      <w:r w:rsidRPr="00FF7A26">
        <w:rPr>
          <w:sz w:val="28"/>
          <w:szCs w:val="28"/>
        </w:rPr>
        <w:t>сроки</w:t>
      </w:r>
      <w:r w:rsidRPr="00B55E9D">
        <w:rPr>
          <w:color w:val="000000"/>
          <w:sz w:val="28"/>
          <w:szCs w:val="28"/>
        </w:rPr>
        <w:t xml:space="preserve">. Деятельность </w:t>
      </w:r>
      <w:r w:rsidRPr="00FF7A26">
        <w:rPr>
          <w:sz w:val="28"/>
          <w:szCs w:val="28"/>
        </w:rPr>
        <w:t>службы</w:t>
      </w:r>
      <w:r w:rsidRPr="00B55E9D">
        <w:rPr>
          <w:color w:val="000000"/>
          <w:sz w:val="28"/>
          <w:szCs w:val="28"/>
        </w:rPr>
        <w:t xml:space="preserve"> "ЕMS" регламентирована двусторонними соглашениями.</w:t>
      </w:r>
    </w:p>
    <w:p w:rsidR="00E30CA0" w:rsidRPr="00B55E9D" w:rsidRDefault="00E30CA0" w:rsidP="00B55E9D">
      <w:pPr>
        <w:pStyle w:val="a3"/>
        <w:spacing w:before="0" w:beforeAutospacing="0" w:after="0" w:afterAutospacing="0" w:line="360" w:lineRule="auto"/>
        <w:ind w:firstLine="709"/>
        <w:jc w:val="both"/>
        <w:rPr>
          <w:color w:val="000000"/>
          <w:sz w:val="28"/>
          <w:szCs w:val="28"/>
        </w:rPr>
      </w:pPr>
      <w:r w:rsidRPr="00B55E9D">
        <w:rPr>
          <w:color w:val="000000"/>
          <w:sz w:val="28"/>
          <w:szCs w:val="28"/>
        </w:rPr>
        <w:t xml:space="preserve">Требование о получении разрешения у </w:t>
      </w:r>
      <w:r w:rsidRPr="00FF7A26">
        <w:rPr>
          <w:sz w:val="28"/>
          <w:szCs w:val="28"/>
        </w:rPr>
        <w:t>таможенного органа</w:t>
      </w:r>
      <w:r w:rsidRPr="00B55E9D">
        <w:rPr>
          <w:color w:val="000000"/>
          <w:sz w:val="28"/>
          <w:szCs w:val="28"/>
        </w:rPr>
        <w:t xml:space="preserve"> на отправку или получение международного </w:t>
      </w:r>
      <w:r w:rsidRPr="00FF7A26">
        <w:rPr>
          <w:sz w:val="28"/>
          <w:szCs w:val="28"/>
        </w:rPr>
        <w:t>почтового отправления</w:t>
      </w:r>
      <w:r w:rsidRPr="00B55E9D">
        <w:rPr>
          <w:color w:val="000000"/>
          <w:sz w:val="28"/>
          <w:szCs w:val="28"/>
        </w:rPr>
        <w:t xml:space="preserve"> обусловлено необходимостью исключения самопроизвольного их изъятия из оборота </w:t>
      </w:r>
      <w:r w:rsidRPr="00FF7A26">
        <w:rPr>
          <w:sz w:val="28"/>
          <w:szCs w:val="28"/>
        </w:rPr>
        <w:t>организациями</w:t>
      </w:r>
      <w:r w:rsidRPr="00B55E9D">
        <w:rPr>
          <w:color w:val="000000"/>
          <w:sz w:val="28"/>
          <w:szCs w:val="28"/>
        </w:rPr>
        <w:t xml:space="preserve"> почтовой </w:t>
      </w:r>
      <w:r w:rsidRPr="00FF7A26">
        <w:rPr>
          <w:sz w:val="28"/>
          <w:szCs w:val="28"/>
        </w:rPr>
        <w:t>связи</w:t>
      </w:r>
      <w:r w:rsidRPr="00B55E9D">
        <w:rPr>
          <w:color w:val="000000"/>
          <w:sz w:val="28"/>
          <w:szCs w:val="28"/>
        </w:rPr>
        <w:t xml:space="preserve"> и </w:t>
      </w:r>
      <w:r w:rsidRPr="00FF7A26">
        <w:rPr>
          <w:sz w:val="28"/>
          <w:szCs w:val="28"/>
        </w:rPr>
        <w:t>индивидуальными предпринимателями</w:t>
      </w:r>
      <w:r w:rsidRPr="00B55E9D">
        <w:rPr>
          <w:color w:val="000000"/>
          <w:sz w:val="28"/>
          <w:szCs w:val="28"/>
        </w:rPr>
        <w:t xml:space="preserve">, оказывающими </w:t>
      </w:r>
      <w:r w:rsidRPr="00FF7A26">
        <w:rPr>
          <w:sz w:val="28"/>
          <w:szCs w:val="28"/>
        </w:rPr>
        <w:t>услуги почтовой связи</w:t>
      </w:r>
      <w:r w:rsidRPr="00B55E9D">
        <w:rPr>
          <w:color w:val="000000"/>
          <w:sz w:val="28"/>
          <w:szCs w:val="28"/>
        </w:rPr>
        <w:t xml:space="preserve">. Кроме того, данное </w:t>
      </w:r>
      <w:r w:rsidRPr="00FF7A26">
        <w:rPr>
          <w:sz w:val="28"/>
          <w:szCs w:val="28"/>
        </w:rPr>
        <w:t>полномочие</w:t>
      </w:r>
      <w:r w:rsidRPr="00B55E9D">
        <w:rPr>
          <w:color w:val="000000"/>
          <w:sz w:val="28"/>
          <w:szCs w:val="28"/>
        </w:rPr>
        <w:t xml:space="preserve"> возложено на </w:t>
      </w:r>
      <w:r w:rsidRPr="00FF7A26">
        <w:rPr>
          <w:sz w:val="28"/>
          <w:szCs w:val="28"/>
        </w:rPr>
        <w:t>таможенные органы</w:t>
      </w:r>
      <w:r w:rsidRPr="00B55E9D">
        <w:rPr>
          <w:color w:val="000000"/>
          <w:sz w:val="28"/>
          <w:szCs w:val="28"/>
        </w:rPr>
        <w:t xml:space="preserve"> в соответствии с выполняемой ими согласно ст.403 ТК РФ функцией по обеспечению</w:t>
      </w:r>
      <w:r w:rsidR="00D16B10" w:rsidRPr="00B55E9D">
        <w:rPr>
          <w:color w:val="000000"/>
          <w:sz w:val="28"/>
          <w:szCs w:val="28"/>
        </w:rPr>
        <w:t xml:space="preserve"> </w:t>
      </w:r>
      <w:r w:rsidRPr="00B55E9D">
        <w:rPr>
          <w:color w:val="000000"/>
          <w:sz w:val="28"/>
          <w:szCs w:val="28"/>
        </w:rPr>
        <w:t xml:space="preserve">соблюдения порядка перемещения </w:t>
      </w:r>
      <w:r w:rsidRPr="00FF7A26">
        <w:rPr>
          <w:sz w:val="28"/>
          <w:szCs w:val="28"/>
        </w:rPr>
        <w:t>товаров</w:t>
      </w:r>
      <w:r w:rsidRPr="00B55E9D">
        <w:rPr>
          <w:color w:val="000000"/>
          <w:sz w:val="28"/>
          <w:szCs w:val="28"/>
        </w:rPr>
        <w:t xml:space="preserve"> и транспортных средств через </w:t>
      </w:r>
      <w:r w:rsidRPr="00FF7A26">
        <w:rPr>
          <w:sz w:val="28"/>
          <w:szCs w:val="28"/>
        </w:rPr>
        <w:t>таможенную границу</w:t>
      </w:r>
      <w:r w:rsidRPr="00B55E9D">
        <w:rPr>
          <w:color w:val="000000"/>
          <w:sz w:val="28"/>
          <w:szCs w:val="28"/>
        </w:rPr>
        <w:t>.</w:t>
      </w:r>
    </w:p>
    <w:p w:rsidR="00CB64A5" w:rsidRPr="00B55E9D" w:rsidRDefault="00CB64A5" w:rsidP="00B55E9D">
      <w:pPr>
        <w:spacing w:line="360" w:lineRule="auto"/>
        <w:ind w:firstLine="709"/>
        <w:jc w:val="both"/>
        <w:rPr>
          <w:b/>
          <w:bCs/>
          <w:sz w:val="28"/>
          <w:szCs w:val="28"/>
        </w:rPr>
      </w:pPr>
    </w:p>
    <w:p w:rsidR="000B2F46" w:rsidRPr="00B55E9D" w:rsidRDefault="00B55E9D" w:rsidP="00B55E9D">
      <w:pPr>
        <w:spacing w:line="360" w:lineRule="auto"/>
        <w:ind w:firstLine="709"/>
        <w:jc w:val="both"/>
        <w:rPr>
          <w:b/>
          <w:bCs/>
          <w:sz w:val="28"/>
          <w:szCs w:val="28"/>
        </w:rPr>
      </w:pPr>
      <w:r>
        <w:rPr>
          <w:b/>
          <w:bCs/>
          <w:sz w:val="28"/>
          <w:szCs w:val="28"/>
        </w:rPr>
        <w:br w:type="page"/>
      </w:r>
      <w:r w:rsidR="000B2F46" w:rsidRPr="00B55E9D">
        <w:rPr>
          <w:b/>
          <w:bCs/>
          <w:sz w:val="28"/>
          <w:szCs w:val="28"/>
        </w:rPr>
        <w:t>1.ТАМОЖЕННОЕ ОФОРМЛЕНИЕ МЕЖДУНАРОДНЫХ ПОЧТОВЫХ ОТПРАВЛЕНИЙ</w:t>
      </w:r>
    </w:p>
    <w:p w:rsidR="000B2F46" w:rsidRPr="00B55E9D" w:rsidRDefault="000B2F46" w:rsidP="00B55E9D">
      <w:pPr>
        <w:spacing w:line="360" w:lineRule="auto"/>
        <w:ind w:firstLine="709"/>
        <w:jc w:val="both"/>
        <w:rPr>
          <w:sz w:val="28"/>
          <w:szCs w:val="28"/>
        </w:rPr>
      </w:pPr>
    </w:p>
    <w:tbl>
      <w:tblPr>
        <w:tblW w:w="5038" w:type="pct"/>
        <w:tblCellSpacing w:w="12" w:type="dxa"/>
        <w:tblCellMar>
          <w:top w:w="12" w:type="dxa"/>
          <w:left w:w="12" w:type="dxa"/>
          <w:bottom w:w="12" w:type="dxa"/>
          <w:right w:w="12" w:type="dxa"/>
        </w:tblCellMar>
        <w:tblLook w:val="0000" w:firstRow="0" w:lastRow="0" w:firstColumn="0" w:lastColumn="0" w:noHBand="0" w:noVBand="0"/>
      </w:tblPr>
      <w:tblGrid>
        <w:gridCol w:w="9498"/>
      </w:tblGrid>
      <w:tr w:rsidR="000B2F46" w:rsidRPr="00B55E9D">
        <w:trPr>
          <w:tblCellSpacing w:w="12" w:type="dxa"/>
        </w:trPr>
        <w:tc>
          <w:tcPr>
            <w:tcW w:w="4974" w:type="pct"/>
            <w:vAlign w:val="center"/>
          </w:tcPr>
          <w:p w:rsidR="00B55E9D" w:rsidRDefault="000B2F46" w:rsidP="00B55E9D">
            <w:pPr>
              <w:spacing w:line="360" w:lineRule="auto"/>
              <w:ind w:firstLine="709"/>
              <w:jc w:val="both"/>
              <w:rPr>
                <w:sz w:val="28"/>
                <w:szCs w:val="28"/>
              </w:rPr>
            </w:pPr>
            <w:r w:rsidRPr="00B55E9D">
              <w:rPr>
                <w:b/>
                <w:sz w:val="28"/>
                <w:szCs w:val="28"/>
              </w:rPr>
              <w:t>1.1.Общие положения</w:t>
            </w:r>
          </w:p>
          <w:p w:rsidR="00B55E9D" w:rsidRDefault="00B55E9D" w:rsidP="00B55E9D">
            <w:pPr>
              <w:spacing w:line="360" w:lineRule="auto"/>
              <w:ind w:firstLine="709"/>
              <w:jc w:val="both"/>
              <w:rPr>
                <w:sz w:val="28"/>
                <w:szCs w:val="28"/>
              </w:rPr>
            </w:pPr>
          </w:p>
          <w:p w:rsidR="00B55E9D" w:rsidRDefault="000B2F46" w:rsidP="00B55E9D">
            <w:pPr>
              <w:spacing w:line="360" w:lineRule="auto"/>
              <w:ind w:firstLine="709"/>
              <w:jc w:val="both"/>
              <w:rPr>
                <w:sz w:val="28"/>
                <w:szCs w:val="28"/>
              </w:rPr>
            </w:pPr>
            <w:r w:rsidRPr="00B55E9D">
              <w:rPr>
                <w:sz w:val="28"/>
                <w:szCs w:val="28"/>
              </w:rPr>
              <w:t>Таможенное оформление международных почтовых отправлений производится в рамках применения специальной таможенной процедуры. Дополнительно следует учитывать, что в соответствии со статьей 67 ТК РФ таможенное оформление данных товаров производится в первоочередном порядке (приор</w:t>
            </w:r>
            <w:r w:rsidR="00B55E9D">
              <w:rPr>
                <w:sz w:val="28"/>
                <w:szCs w:val="28"/>
              </w:rPr>
              <w:t xml:space="preserve">итетно и в кратчайшие сроки). </w:t>
            </w:r>
          </w:p>
          <w:p w:rsidR="00B55E9D" w:rsidRDefault="000B2F46" w:rsidP="00B55E9D">
            <w:pPr>
              <w:spacing w:line="360" w:lineRule="auto"/>
              <w:ind w:firstLine="709"/>
              <w:jc w:val="both"/>
              <w:rPr>
                <w:sz w:val="28"/>
                <w:szCs w:val="28"/>
              </w:rPr>
            </w:pPr>
            <w:r w:rsidRPr="00B55E9D">
              <w:rPr>
                <w:sz w:val="28"/>
                <w:szCs w:val="28"/>
              </w:rPr>
              <w:t>В соответствии со статьей 291 ТК РФ под международными почтовыми отправлениями понимаются почтовые отправления, принимаемые для пересылки за пределы таможенной территории РФ, поступающие на таможенную территорию РФ либо следующие тр</w:t>
            </w:r>
            <w:r w:rsidR="00B55E9D">
              <w:rPr>
                <w:sz w:val="28"/>
                <w:szCs w:val="28"/>
              </w:rPr>
              <w:t xml:space="preserve">анзитом через эту территорию. </w:t>
            </w:r>
          </w:p>
          <w:p w:rsidR="00B55E9D" w:rsidRDefault="000B2F46" w:rsidP="00B55E9D">
            <w:pPr>
              <w:spacing w:line="360" w:lineRule="auto"/>
              <w:ind w:firstLine="709"/>
              <w:jc w:val="both"/>
              <w:rPr>
                <w:sz w:val="28"/>
                <w:szCs w:val="28"/>
              </w:rPr>
            </w:pPr>
            <w:r w:rsidRPr="00B55E9D">
              <w:rPr>
                <w:sz w:val="28"/>
                <w:szCs w:val="28"/>
              </w:rPr>
              <w:t>К международным поч</w:t>
            </w:r>
            <w:r w:rsidR="00B55E9D">
              <w:rPr>
                <w:sz w:val="28"/>
                <w:szCs w:val="28"/>
              </w:rPr>
              <w:t xml:space="preserve">товым отправлениям относятся: </w:t>
            </w:r>
          </w:p>
          <w:p w:rsidR="00B55E9D" w:rsidRDefault="000B2F46" w:rsidP="00B55E9D">
            <w:pPr>
              <w:spacing w:line="360" w:lineRule="auto"/>
              <w:ind w:firstLine="709"/>
              <w:jc w:val="both"/>
              <w:rPr>
                <w:sz w:val="28"/>
                <w:szCs w:val="28"/>
              </w:rPr>
            </w:pPr>
            <w:r w:rsidRPr="00B55E9D">
              <w:rPr>
                <w:sz w:val="28"/>
                <w:szCs w:val="28"/>
              </w:rPr>
              <w:t>- письма (простые, заказ</w:t>
            </w:r>
            <w:r w:rsidR="00B55E9D">
              <w:rPr>
                <w:sz w:val="28"/>
                <w:szCs w:val="28"/>
              </w:rPr>
              <w:t xml:space="preserve">ные, с объявленной ценностью); </w:t>
            </w:r>
          </w:p>
          <w:p w:rsidR="00B55E9D" w:rsidRDefault="000B2F46" w:rsidP="00B55E9D">
            <w:pPr>
              <w:spacing w:line="360" w:lineRule="auto"/>
              <w:ind w:firstLine="709"/>
              <w:jc w:val="both"/>
              <w:rPr>
                <w:sz w:val="28"/>
                <w:szCs w:val="28"/>
              </w:rPr>
            </w:pPr>
            <w:r w:rsidRPr="00B55E9D">
              <w:rPr>
                <w:sz w:val="28"/>
                <w:szCs w:val="28"/>
              </w:rPr>
              <w:t>- почтовые ка</w:t>
            </w:r>
            <w:r w:rsidR="00B55E9D">
              <w:rPr>
                <w:sz w:val="28"/>
                <w:szCs w:val="28"/>
              </w:rPr>
              <w:t xml:space="preserve">рточки (простые, заказные); </w:t>
            </w:r>
          </w:p>
          <w:p w:rsidR="00B55E9D" w:rsidRDefault="000B2F46" w:rsidP="00B55E9D">
            <w:pPr>
              <w:spacing w:line="360" w:lineRule="auto"/>
              <w:ind w:firstLine="709"/>
              <w:jc w:val="both"/>
              <w:rPr>
                <w:sz w:val="28"/>
                <w:szCs w:val="28"/>
              </w:rPr>
            </w:pPr>
            <w:r w:rsidRPr="00B55E9D">
              <w:rPr>
                <w:sz w:val="28"/>
                <w:szCs w:val="28"/>
              </w:rPr>
              <w:t xml:space="preserve">- бандероли и специальные </w:t>
            </w:r>
            <w:r w:rsidR="00B55E9D">
              <w:rPr>
                <w:sz w:val="28"/>
                <w:szCs w:val="28"/>
              </w:rPr>
              <w:t xml:space="preserve">мешки "М" (простые, заказные); </w:t>
            </w:r>
          </w:p>
          <w:p w:rsidR="00B55E9D" w:rsidRDefault="000B2F46" w:rsidP="00B55E9D">
            <w:pPr>
              <w:spacing w:line="360" w:lineRule="auto"/>
              <w:ind w:firstLine="709"/>
              <w:jc w:val="both"/>
              <w:rPr>
                <w:sz w:val="28"/>
                <w:szCs w:val="28"/>
              </w:rPr>
            </w:pPr>
            <w:r w:rsidRPr="00B55E9D">
              <w:rPr>
                <w:sz w:val="28"/>
                <w:szCs w:val="28"/>
              </w:rPr>
              <w:t>- с</w:t>
            </w:r>
            <w:r w:rsidR="00B55E9D">
              <w:rPr>
                <w:sz w:val="28"/>
                <w:szCs w:val="28"/>
              </w:rPr>
              <w:t xml:space="preserve">екограммы (простые, заказные); </w:t>
            </w:r>
          </w:p>
          <w:p w:rsidR="00B55E9D" w:rsidRDefault="00B55E9D" w:rsidP="00B55E9D">
            <w:pPr>
              <w:spacing w:line="360" w:lineRule="auto"/>
              <w:ind w:firstLine="709"/>
              <w:jc w:val="both"/>
              <w:rPr>
                <w:sz w:val="28"/>
                <w:szCs w:val="28"/>
              </w:rPr>
            </w:pPr>
            <w:r>
              <w:rPr>
                <w:sz w:val="28"/>
                <w:szCs w:val="28"/>
              </w:rPr>
              <w:t xml:space="preserve">- мелкие пакеты (заказные); </w:t>
            </w:r>
          </w:p>
          <w:p w:rsidR="00B55E9D" w:rsidRDefault="000B2F46" w:rsidP="00B55E9D">
            <w:pPr>
              <w:spacing w:line="360" w:lineRule="auto"/>
              <w:ind w:firstLine="709"/>
              <w:jc w:val="both"/>
              <w:rPr>
                <w:sz w:val="28"/>
                <w:szCs w:val="28"/>
              </w:rPr>
            </w:pPr>
            <w:r w:rsidRPr="00B55E9D">
              <w:rPr>
                <w:sz w:val="28"/>
                <w:szCs w:val="28"/>
              </w:rPr>
              <w:t>- посылки (обыкновен</w:t>
            </w:r>
            <w:r w:rsidR="00B55E9D">
              <w:rPr>
                <w:sz w:val="28"/>
                <w:szCs w:val="28"/>
              </w:rPr>
              <w:t xml:space="preserve">ные, с объявленной ценностью); </w:t>
            </w:r>
          </w:p>
          <w:p w:rsidR="00B55E9D" w:rsidRDefault="000B2F46" w:rsidP="00B55E9D">
            <w:pPr>
              <w:spacing w:line="360" w:lineRule="auto"/>
              <w:ind w:firstLine="709"/>
              <w:jc w:val="both"/>
              <w:rPr>
                <w:sz w:val="28"/>
                <w:szCs w:val="28"/>
              </w:rPr>
            </w:pPr>
            <w:r w:rsidRPr="00B55E9D">
              <w:rPr>
                <w:sz w:val="28"/>
                <w:szCs w:val="28"/>
              </w:rPr>
              <w:t>- международны</w:t>
            </w:r>
            <w:r w:rsidR="00B55E9D">
              <w:rPr>
                <w:sz w:val="28"/>
                <w:szCs w:val="28"/>
              </w:rPr>
              <w:t xml:space="preserve">е отправления экспресс-почты. </w:t>
            </w:r>
          </w:p>
          <w:p w:rsidR="00B55E9D" w:rsidRDefault="000B2F46" w:rsidP="00B55E9D">
            <w:pPr>
              <w:spacing w:line="360" w:lineRule="auto"/>
              <w:ind w:firstLine="709"/>
              <w:jc w:val="both"/>
              <w:rPr>
                <w:sz w:val="28"/>
                <w:szCs w:val="28"/>
              </w:rPr>
            </w:pPr>
            <w:r w:rsidRPr="00B55E9D">
              <w:rPr>
                <w:sz w:val="28"/>
                <w:szCs w:val="28"/>
              </w:rPr>
              <w:t xml:space="preserve">ТК РФ устанавливает запрет на определенные категории товаров в части возможности их пересылки в международных почтовых отправлениях (МПО). К таким </w:t>
            </w:r>
            <w:r w:rsidR="00B55E9D">
              <w:rPr>
                <w:sz w:val="28"/>
                <w:szCs w:val="28"/>
              </w:rPr>
              <w:t xml:space="preserve">категориям товаров относятся: </w:t>
            </w:r>
            <w:r w:rsidR="00B55E9D">
              <w:rPr>
                <w:sz w:val="28"/>
                <w:szCs w:val="28"/>
              </w:rPr>
              <w:br/>
            </w:r>
          </w:p>
          <w:p w:rsidR="00B55E9D" w:rsidRDefault="000B2F46" w:rsidP="00B55E9D">
            <w:pPr>
              <w:spacing w:line="360" w:lineRule="auto"/>
              <w:ind w:firstLine="709"/>
              <w:jc w:val="both"/>
              <w:rPr>
                <w:sz w:val="28"/>
                <w:szCs w:val="28"/>
              </w:rPr>
            </w:pPr>
            <w:r w:rsidRPr="00B55E9D">
              <w:rPr>
                <w:sz w:val="28"/>
                <w:szCs w:val="28"/>
              </w:rPr>
              <w:t>- запрещенные в соответствии с законодательством РФ соответственно к ввозу на таможенную территорию РФ</w:t>
            </w:r>
            <w:r w:rsidR="00B55E9D">
              <w:rPr>
                <w:sz w:val="28"/>
                <w:szCs w:val="28"/>
              </w:rPr>
              <w:t xml:space="preserve"> или вывозу с этой территории; </w:t>
            </w:r>
          </w:p>
          <w:p w:rsidR="00B55E9D" w:rsidRDefault="000B2F46" w:rsidP="00B55E9D">
            <w:pPr>
              <w:spacing w:line="360" w:lineRule="auto"/>
              <w:ind w:firstLine="709"/>
              <w:jc w:val="both"/>
              <w:rPr>
                <w:sz w:val="28"/>
                <w:szCs w:val="28"/>
              </w:rPr>
            </w:pPr>
            <w:r w:rsidRPr="00B55E9D">
              <w:rPr>
                <w:sz w:val="28"/>
                <w:szCs w:val="28"/>
              </w:rPr>
              <w:t xml:space="preserve">- запрещенные к пересылке в соответствии с актами Всемирного </w:t>
            </w:r>
            <w:r w:rsidR="00B55E9D">
              <w:rPr>
                <w:sz w:val="28"/>
                <w:szCs w:val="28"/>
              </w:rPr>
              <w:t xml:space="preserve">почтового союза; </w:t>
            </w:r>
          </w:p>
          <w:p w:rsidR="00B55E9D" w:rsidRDefault="000B2F46" w:rsidP="00B55E9D">
            <w:pPr>
              <w:spacing w:line="360" w:lineRule="auto"/>
              <w:ind w:firstLine="709"/>
              <w:jc w:val="both"/>
              <w:rPr>
                <w:sz w:val="28"/>
                <w:szCs w:val="28"/>
              </w:rPr>
            </w:pPr>
            <w:r w:rsidRPr="00B55E9D">
              <w:rPr>
                <w:sz w:val="28"/>
                <w:szCs w:val="28"/>
              </w:rPr>
              <w:t>- в отношении которых применяются ограничения, установленные в соответствии с законодательством РФ о государственном регулировании внешнеторговой деятельности, и перечень которых может оп</w:t>
            </w:r>
            <w:r w:rsidR="00B55E9D">
              <w:rPr>
                <w:sz w:val="28"/>
                <w:szCs w:val="28"/>
              </w:rPr>
              <w:t xml:space="preserve">ределяться Правительством РФ. </w:t>
            </w:r>
          </w:p>
          <w:p w:rsidR="00B55E9D" w:rsidRDefault="000B2F46" w:rsidP="00B55E9D">
            <w:pPr>
              <w:spacing w:line="360" w:lineRule="auto"/>
              <w:ind w:firstLine="709"/>
              <w:jc w:val="both"/>
              <w:rPr>
                <w:sz w:val="28"/>
                <w:szCs w:val="28"/>
              </w:rPr>
            </w:pPr>
            <w:r w:rsidRPr="00B55E9D">
              <w:rPr>
                <w:sz w:val="28"/>
                <w:szCs w:val="28"/>
              </w:rPr>
              <w:t>При этом запреты и ограничения экономического характера, установленные в соответствии с законодательством РФ о государственном регулировании внешнеторговой деятельности не при</w:t>
            </w:r>
            <w:r w:rsidR="00B55E9D">
              <w:rPr>
                <w:sz w:val="28"/>
                <w:szCs w:val="28"/>
              </w:rPr>
              <w:t xml:space="preserve">меняются в следующих случаях: </w:t>
            </w:r>
          </w:p>
          <w:p w:rsidR="00B55E9D" w:rsidRDefault="000B2F46" w:rsidP="00B55E9D">
            <w:pPr>
              <w:spacing w:line="360" w:lineRule="auto"/>
              <w:ind w:firstLine="709"/>
              <w:jc w:val="both"/>
              <w:rPr>
                <w:sz w:val="28"/>
                <w:szCs w:val="28"/>
              </w:rPr>
            </w:pPr>
            <w:r w:rsidRPr="00B55E9D">
              <w:rPr>
                <w:sz w:val="28"/>
                <w:szCs w:val="28"/>
              </w:rPr>
              <w:t>- если стоимость указанных тов</w:t>
            </w:r>
            <w:r w:rsidR="00B55E9D">
              <w:rPr>
                <w:sz w:val="28"/>
                <w:szCs w:val="28"/>
              </w:rPr>
              <w:t xml:space="preserve">аров не превышает 5000 рублей; </w:t>
            </w:r>
          </w:p>
          <w:p w:rsidR="00B55E9D" w:rsidRDefault="000B2F46" w:rsidP="00B55E9D">
            <w:pPr>
              <w:spacing w:line="360" w:lineRule="auto"/>
              <w:ind w:firstLine="709"/>
              <w:jc w:val="both"/>
              <w:rPr>
                <w:sz w:val="28"/>
                <w:szCs w:val="28"/>
              </w:rPr>
            </w:pPr>
            <w:r w:rsidRPr="00B55E9D">
              <w:rPr>
                <w:sz w:val="28"/>
                <w:szCs w:val="28"/>
              </w:rPr>
              <w:t>- если товары пересылаются в адрес физических лиц и предназна</w:t>
            </w:r>
            <w:r w:rsidR="00B55E9D">
              <w:rPr>
                <w:sz w:val="28"/>
                <w:szCs w:val="28"/>
              </w:rPr>
              <w:t xml:space="preserve">чены для личного пользования; </w:t>
            </w:r>
          </w:p>
          <w:p w:rsidR="00B55E9D" w:rsidRDefault="000B2F46" w:rsidP="00B55E9D">
            <w:pPr>
              <w:spacing w:line="360" w:lineRule="auto"/>
              <w:ind w:firstLine="709"/>
              <w:jc w:val="both"/>
              <w:rPr>
                <w:sz w:val="28"/>
                <w:szCs w:val="28"/>
              </w:rPr>
            </w:pPr>
            <w:r w:rsidRPr="00B55E9D">
              <w:rPr>
                <w:sz w:val="28"/>
                <w:szCs w:val="28"/>
              </w:rPr>
              <w:t xml:space="preserve">- в иных случаях, определяемых Правительством РФ. </w:t>
            </w:r>
            <w:r w:rsidRPr="00B55E9D">
              <w:rPr>
                <w:sz w:val="28"/>
                <w:szCs w:val="28"/>
              </w:rPr>
              <w:br/>
              <w:t xml:space="preserve">Иные случаи в </w:t>
            </w:r>
            <w:r w:rsidR="00B55E9D">
              <w:rPr>
                <w:sz w:val="28"/>
                <w:szCs w:val="28"/>
              </w:rPr>
              <w:t xml:space="preserve">настоящее время не определены. </w:t>
            </w:r>
          </w:p>
          <w:p w:rsidR="00B55E9D" w:rsidRDefault="000B2F46" w:rsidP="00B55E9D">
            <w:pPr>
              <w:spacing w:line="360" w:lineRule="auto"/>
              <w:ind w:firstLine="709"/>
              <w:jc w:val="both"/>
              <w:rPr>
                <w:sz w:val="28"/>
                <w:szCs w:val="28"/>
              </w:rPr>
            </w:pPr>
            <w:r w:rsidRPr="00B55E9D">
              <w:rPr>
                <w:sz w:val="28"/>
                <w:szCs w:val="28"/>
              </w:rPr>
              <w:t>Если товары, пересылаемые в МПО, ограничены к ввозу на таможенную территорию РФ или к вывозу с этой территории в соответствии с законодательством РФ или международными договорами РФ, получатели или отправители указанных товаров либо лица, действующие от их имени, обязаны представить при таможенном оформлении необходимые разрешения, лицензии, сертификаты и другие документы, подтверждающие собл</w:t>
            </w:r>
            <w:r w:rsidR="00B55E9D">
              <w:rPr>
                <w:sz w:val="28"/>
                <w:szCs w:val="28"/>
              </w:rPr>
              <w:t xml:space="preserve">юдение указанных ограничений. </w:t>
            </w:r>
          </w:p>
          <w:p w:rsidR="00B55E9D" w:rsidRDefault="000B2F46" w:rsidP="00B55E9D">
            <w:pPr>
              <w:spacing w:line="360" w:lineRule="auto"/>
              <w:ind w:firstLine="709"/>
              <w:jc w:val="both"/>
              <w:rPr>
                <w:sz w:val="28"/>
                <w:szCs w:val="28"/>
              </w:rPr>
            </w:pPr>
            <w:r w:rsidRPr="00B55E9D">
              <w:rPr>
                <w:sz w:val="28"/>
                <w:szCs w:val="28"/>
              </w:rPr>
              <w:t>В соответствии с пунктом 3 статьи 293 ТК РФ таможенное оформление товаров, пересылаемых в международных почтовых отправлениях, производится в местах международного почтового обмена - объектах федеральной почтовой связи, осуществляющих обработку поступающих от иностранных почтовых администраций, принятых в РФ и пересылаемых открытым транзитом МПО, а так</w:t>
            </w:r>
            <w:r w:rsidR="00B55E9D">
              <w:rPr>
                <w:sz w:val="28"/>
                <w:szCs w:val="28"/>
              </w:rPr>
              <w:t xml:space="preserve">же их отправку по назначению. </w:t>
            </w:r>
          </w:p>
          <w:p w:rsidR="00B55E9D" w:rsidRDefault="000B2F46" w:rsidP="00B55E9D">
            <w:pPr>
              <w:spacing w:line="360" w:lineRule="auto"/>
              <w:ind w:firstLine="709"/>
              <w:jc w:val="both"/>
              <w:rPr>
                <w:sz w:val="28"/>
                <w:szCs w:val="28"/>
              </w:rPr>
            </w:pPr>
            <w:r w:rsidRPr="00B55E9D">
              <w:rPr>
                <w:sz w:val="28"/>
                <w:szCs w:val="28"/>
              </w:rPr>
              <w:t>Таможенные органы, обладающие компетенцией на совершение таможенных операций с такими товарами установлены приказом ГТК России от 13.02.2004 № 203 "Об установлении компетенции таможенных органов по совершению таможенных операций в отношении товаров, пересылаемых через таможенную границу Российской Федерации в международных почтовых отправлениях" (зарегистрирован Минюстом России 02.03.2</w:t>
            </w:r>
            <w:r w:rsidR="00B55E9D">
              <w:rPr>
                <w:sz w:val="28"/>
                <w:szCs w:val="28"/>
              </w:rPr>
              <w:t xml:space="preserve">004, регистрационный № 5590). </w:t>
            </w:r>
          </w:p>
          <w:p w:rsidR="00B5271B" w:rsidRPr="00B55E9D" w:rsidRDefault="000B2F46" w:rsidP="00B55E9D">
            <w:pPr>
              <w:spacing w:line="360" w:lineRule="auto"/>
              <w:ind w:firstLine="709"/>
              <w:jc w:val="both"/>
              <w:rPr>
                <w:sz w:val="28"/>
                <w:szCs w:val="28"/>
              </w:rPr>
            </w:pPr>
            <w:r w:rsidRPr="00B55E9D">
              <w:rPr>
                <w:sz w:val="28"/>
                <w:szCs w:val="28"/>
              </w:rPr>
              <w:t>Порядок применения процедуры внутреннего таможенного транзита (ВТТ), декларирования и совершения иных таможенных операций при таможенном оформлении международных почтовых отправлений установлен приказом ГТК России от 03.12.2003 № 1381 "Об утверждении Правил таможенного оформления и таможенного контроля товаров, пересылаемых через таможенную границу Российской Федерации в международных почтовых отправлениях" (зарегистрирован Минюстом России 21.01.2004, ре</w:t>
            </w:r>
            <w:r w:rsidR="00B55E9D">
              <w:rPr>
                <w:sz w:val="28"/>
                <w:szCs w:val="28"/>
              </w:rPr>
              <w:t>гистрационный № 5449).</w:t>
            </w:r>
          </w:p>
          <w:p w:rsidR="00B5271B" w:rsidRPr="00B55E9D" w:rsidRDefault="00B5271B" w:rsidP="00B55E9D">
            <w:pPr>
              <w:spacing w:line="360" w:lineRule="auto"/>
              <w:ind w:firstLine="709"/>
              <w:jc w:val="both"/>
              <w:rPr>
                <w:b/>
                <w:sz w:val="28"/>
                <w:szCs w:val="28"/>
              </w:rPr>
            </w:pPr>
          </w:p>
          <w:p w:rsidR="00B55E9D" w:rsidRDefault="000B2F46" w:rsidP="00B55E9D">
            <w:pPr>
              <w:spacing w:line="360" w:lineRule="auto"/>
              <w:ind w:firstLine="709"/>
              <w:jc w:val="both"/>
              <w:rPr>
                <w:b/>
                <w:sz w:val="28"/>
                <w:szCs w:val="28"/>
              </w:rPr>
            </w:pPr>
            <w:r w:rsidRPr="00B55E9D">
              <w:rPr>
                <w:b/>
                <w:sz w:val="28"/>
                <w:szCs w:val="28"/>
              </w:rPr>
              <w:t xml:space="preserve">1.2.Особенности таможенного оформления международных </w:t>
            </w:r>
          </w:p>
          <w:p w:rsidR="00B55E9D" w:rsidRDefault="000B2F46" w:rsidP="00B55E9D">
            <w:pPr>
              <w:spacing w:line="360" w:lineRule="auto"/>
              <w:ind w:firstLine="709"/>
              <w:jc w:val="both"/>
              <w:rPr>
                <w:sz w:val="28"/>
                <w:szCs w:val="28"/>
              </w:rPr>
            </w:pPr>
            <w:r w:rsidRPr="00B55E9D">
              <w:rPr>
                <w:b/>
                <w:sz w:val="28"/>
                <w:szCs w:val="28"/>
              </w:rPr>
              <w:t>почтовых отправлений</w:t>
            </w:r>
          </w:p>
          <w:p w:rsidR="00B55E9D" w:rsidRDefault="00B55E9D" w:rsidP="00B55E9D">
            <w:pPr>
              <w:spacing w:line="360" w:lineRule="auto"/>
              <w:ind w:firstLine="709"/>
              <w:jc w:val="both"/>
              <w:rPr>
                <w:sz w:val="28"/>
                <w:szCs w:val="28"/>
              </w:rPr>
            </w:pPr>
          </w:p>
          <w:p w:rsidR="00B55E9D" w:rsidRDefault="000B2F46" w:rsidP="00B55E9D">
            <w:pPr>
              <w:spacing w:line="360" w:lineRule="auto"/>
              <w:ind w:firstLine="709"/>
              <w:jc w:val="both"/>
              <w:rPr>
                <w:sz w:val="28"/>
                <w:szCs w:val="28"/>
              </w:rPr>
            </w:pPr>
            <w:r w:rsidRPr="00B55E9D">
              <w:rPr>
                <w:sz w:val="28"/>
                <w:szCs w:val="28"/>
              </w:rPr>
              <w:t>Перевозка под таможенным контролем депеш, ввозимых на таможенную территорию РФ, возвращаемых или досылаемых за пределы таможенной территории РФ, производится в соответствии с таможенной процедурой внутреннего таможенного транзита (ВТТ). Депеша представляет собой мешок или несколько мешков, паллета, лоток с письменной корреспонденцией, посылками или отправлениями международной экспресс-почты, отправляемые почтовыми администрациями стран-членов Всемирного почтового союза одновременно из места международного почтового обмена одной страны в соответствующее место международного почтового обмена другой страны в сопровождении документов, форма которых определена акта</w:t>
            </w:r>
            <w:r w:rsidR="00B55E9D">
              <w:rPr>
                <w:sz w:val="28"/>
                <w:szCs w:val="28"/>
              </w:rPr>
              <w:t xml:space="preserve">ми Всемирного почтового союза. </w:t>
            </w:r>
          </w:p>
          <w:p w:rsidR="00B55E9D" w:rsidRDefault="000B2F46" w:rsidP="00B55E9D">
            <w:pPr>
              <w:spacing w:line="360" w:lineRule="auto"/>
              <w:ind w:firstLine="709"/>
              <w:jc w:val="both"/>
              <w:rPr>
                <w:sz w:val="28"/>
                <w:szCs w:val="28"/>
              </w:rPr>
            </w:pPr>
            <w:r w:rsidRPr="00B55E9D">
              <w:rPr>
                <w:sz w:val="28"/>
                <w:szCs w:val="28"/>
              </w:rPr>
              <w:t>Местами доставки депеш, перевозимых в соответствии с таможенной процедурой ВТТ, являются таможенные органы в регионе деятельности которых расположены пункты или места международного почтового обмена. Пункт международного почтового обмена - объект федеральной почтовой связи, осуществляющий непосредственный обмен депешами с иностранными почтовыми службами, в том числе через разъездные бригады почтовых вагонов в международном железнодорожном сообщении, либо через службы международных сообщений воздушного, морског</w:t>
            </w:r>
            <w:r w:rsidR="00B55E9D">
              <w:rPr>
                <w:sz w:val="28"/>
                <w:szCs w:val="28"/>
              </w:rPr>
              <w:t xml:space="preserve">о и автомобильного транспорта. </w:t>
            </w:r>
          </w:p>
          <w:p w:rsidR="00B55E9D" w:rsidRDefault="000B2F46" w:rsidP="00B55E9D">
            <w:pPr>
              <w:spacing w:line="360" w:lineRule="auto"/>
              <w:ind w:firstLine="709"/>
              <w:jc w:val="both"/>
              <w:rPr>
                <w:sz w:val="28"/>
                <w:szCs w:val="28"/>
              </w:rPr>
            </w:pPr>
            <w:r w:rsidRPr="00B55E9D">
              <w:rPr>
                <w:sz w:val="28"/>
                <w:szCs w:val="28"/>
              </w:rPr>
              <w:t>Местами доставки депеш, возвращаемых или досылаемых за пределы таможенной территории РФ, являются таможенные органы, в регионе деятельности которых расположены пункты пропуска чере</w:t>
            </w:r>
            <w:r w:rsidR="00B55E9D">
              <w:rPr>
                <w:sz w:val="28"/>
                <w:szCs w:val="28"/>
              </w:rPr>
              <w:t xml:space="preserve">з Государственную границу РФ. </w:t>
            </w:r>
          </w:p>
          <w:p w:rsidR="00B55E9D" w:rsidRDefault="000B2F46" w:rsidP="00B55E9D">
            <w:pPr>
              <w:spacing w:line="360" w:lineRule="auto"/>
              <w:ind w:firstLine="709"/>
              <w:jc w:val="both"/>
              <w:rPr>
                <w:sz w:val="28"/>
                <w:szCs w:val="28"/>
              </w:rPr>
            </w:pPr>
            <w:r w:rsidRPr="00B55E9D">
              <w:rPr>
                <w:sz w:val="28"/>
                <w:szCs w:val="28"/>
              </w:rPr>
              <w:t>Следует учитывать, что при перевозке депеш в соответствии с таможенной процедурой внутреннего таможенного транзита транспортными средствами, принадлежащими организациям федеральной почтовой связи, меры по обеспечению соблюдения таможенного законо</w:t>
            </w:r>
            <w:r w:rsidR="00B55E9D">
              <w:rPr>
                <w:sz w:val="28"/>
                <w:szCs w:val="28"/>
              </w:rPr>
              <w:t xml:space="preserve">дательства РФ не применяются. </w:t>
            </w:r>
          </w:p>
          <w:p w:rsidR="00B55E9D" w:rsidRDefault="000B2F46" w:rsidP="00B55E9D">
            <w:pPr>
              <w:spacing w:line="360" w:lineRule="auto"/>
              <w:ind w:firstLine="709"/>
              <w:jc w:val="both"/>
              <w:rPr>
                <w:sz w:val="28"/>
                <w:szCs w:val="28"/>
              </w:rPr>
            </w:pPr>
            <w:r w:rsidRPr="00B55E9D">
              <w:rPr>
                <w:sz w:val="28"/>
                <w:szCs w:val="28"/>
              </w:rPr>
              <w:t>При оформлении процедуры внутреннего таможенного транзита депеш в качестве транзитной декларации используются накладные сдачи депеш CN 37, CN 38, CN 41, CN 46, CN 47 или накладная ф. 16*(8), применяемую объектами федеральной почтовой связи при перемещении депеш по территории РФ, а если в них не указаны количество и вес мешка, паллеты, лотка, ящика, открытой посылки или почтового контейнера с почтовыми отправлениями (закрытые почтовые вещи) - транзитная декларация по форме, установленной для перемещения товаров в соответствии с таможенной процедурой внут</w:t>
            </w:r>
            <w:r w:rsidR="00B55E9D">
              <w:rPr>
                <w:sz w:val="28"/>
                <w:szCs w:val="28"/>
              </w:rPr>
              <w:t xml:space="preserve">реннего таможенного транзита. </w:t>
            </w:r>
          </w:p>
          <w:p w:rsidR="00B55E9D" w:rsidRDefault="000B2F46" w:rsidP="00B55E9D">
            <w:pPr>
              <w:spacing w:line="360" w:lineRule="auto"/>
              <w:ind w:firstLine="709"/>
              <w:jc w:val="both"/>
              <w:rPr>
                <w:sz w:val="28"/>
                <w:szCs w:val="28"/>
              </w:rPr>
            </w:pPr>
            <w:r w:rsidRPr="00B55E9D">
              <w:rPr>
                <w:sz w:val="28"/>
                <w:szCs w:val="28"/>
              </w:rPr>
              <w:t>Сроки доставки депеш определяются с учетом сроков, установленных федеральным органом исполнительной власти, осуществляющим управление деятельностью в области почтовой связ</w:t>
            </w:r>
            <w:r w:rsidR="00B55E9D">
              <w:rPr>
                <w:sz w:val="28"/>
                <w:szCs w:val="28"/>
              </w:rPr>
              <w:t xml:space="preserve">и, для доставки МПО адресату. </w:t>
            </w:r>
          </w:p>
          <w:p w:rsidR="00B55E9D" w:rsidRDefault="000B2F46" w:rsidP="00B55E9D">
            <w:pPr>
              <w:spacing w:line="360" w:lineRule="auto"/>
              <w:ind w:firstLine="709"/>
              <w:jc w:val="both"/>
              <w:rPr>
                <w:sz w:val="28"/>
                <w:szCs w:val="28"/>
              </w:rPr>
            </w:pPr>
            <w:r w:rsidRPr="00B55E9D">
              <w:rPr>
                <w:sz w:val="28"/>
                <w:szCs w:val="28"/>
              </w:rPr>
              <w:t xml:space="preserve">В качестве средств идентификации при перевозке депеш с МПО под таможенным контролем применяются таможенные пломбы и печати, которые уполномоченные должностные лица таможенных органов накладывают на грузовые отделения транспортных средств, а при необходимости и на депеши. Допускается использование в качестве средств идентификации пломб и печатей таможенных органов стран отправления или транзита либо наложенных на мешок (депешу) с МПО почтовой службой страны отправления. </w:t>
            </w:r>
            <w:r w:rsidR="00CB64A5" w:rsidRPr="00B55E9D">
              <w:rPr>
                <w:sz w:val="28"/>
                <w:szCs w:val="28"/>
              </w:rPr>
              <w:t xml:space="preserve"> </w:t>
            </w:r>
            <w:r w:rsidRPr="00B55E9D">
              <w:rPr>
                <w:sz w:val="28"/>
                <w:szCs w:val="28"/>
              </w:rPr>
              <w:t>Перегрузка депеш с международными почтовыми отправлениями на другое транспортное средство в пунктах или местах международного почтового обмена производится с письменного разрешения, данного в произвольной форме, и под контролем таможенного органа, в регионе деятельности которого находится указанный пункт или место международного почтового обмена. Должностное лицо этого таможенного органа указывает на свободном месте документа, используемого в качестве транзитной декларации, причины перегрузки депеш и сведения о транспортном средстве, завершающем доставку депеш, и заверяет эту запись подписью и оттиском личной номерной печати, а также информирует о перегрузке таможенные орг</w:t>
            </w:r>
            <w:r w:rsidR="00B55E9D">
              <w:rPr>
                <w:sz w:val="28"/>
                <w:szCs w:val="28"/>
              </w:rPr>
              <w:t xml:space="preserve">аны отправления и назначения. </w:t>
            </w:r>
          </w:p>
          <w:p w:rsidR="00B55E9D" w:rsidRDefault="000B2F46" w:rsidP="00B55E9D">
            <w:pPr>
              <w:spacing w:line="360" w:lineRule="auto"/>
              <w:ind w:firstLine="709"/>
              <w:jc w:val="both"/>
              <w:rPr>
                <w:sz w:val="28"/>
                <w:szCs w:val="28"/>
              </w:rPr>
            </w:pPr>
            <w:r w:rsidRPr="00B55E9D">
              <w:rPr>
                <w:sz w:val="28"/>
                <w:szCs w:val="28"/>
              </w:rPr>
              <w:t>Перегрузка депеш с международными почтовыми отправлениями на другое транспортное средство вне пунктов и мест международного почтового обмена может производиться только с письменного разрешения, данного в произвольной форме, и под контролем таможенного органа, в регионе деятельности которог</w:t>
            </w:r>
            <w:r w:rsidR="00B55E9D">
              <w:rPr>
                <w:sz w:val="28"/>
                <w:szCs w:val="28"/>
              </w:rPr>
              <w:t xml:space="preserve">о находится место перегрузки. </w:t>
            </w:r>
          </w:p>
          <w:p w:rsidR="00B55E9D" w:rsidRDefault="000B2F46" w:rsidP="00B55E9D">
            <w:pPr>
              <w:spacing w:line="360" w:lineRule="auto"/>
              <w:ind w:firstLine="709"/>
              <w:jc w:val="both"/>
              <w:rPr>
                <w:sz w:val="28"/>
                <w:szCs w:val="28"/>
              </w:rPr>
            </w:pPr>
            <w:r w:rsidRPr="00B55E9D">
              <w:rPr>
                <w:sz w:val="28"/>
                <w:szCs w:val="28"/>
              </w:rPr>
              <w:t xml:space="preserve">Следует учитывать, что таможенное оформление при транзите МПО по территории РФ не производится. </w:t>
            </w:r>
          </w:p>
          <w:p w:rsidR="00B55E9D" w:rsidRDefault="00B55E9D" w:rsidP="00B55E9D">
            <w:pPr>
              <w:spacing w:line="360" w:lineRule="auto"/>
              <w:ind w:firstLine="709"/>
              <w:jc w:val="both"/>
              <w:rPr>
                <w:b/>
                <w:sz w:val="28"/>
                <w:szCs w:val="28"/>
              </w:rPr>
            </w:pPr>
          </w:p>
          <w:p w:rsidR="00B55E9D" w:rsidRDefault="000B2F46" w:rsidP="00B55E9D">
            <w:pPr>
              <w:spacing w:line="360" w:lineRule="auto"/>
              <w:ind w:firstLine="709"/>
              <w:jc w:val="both"/>
              <w:rPr>
                <w:sz w:val="28"/>
                <w:szCs w:val="28"/>
              </w:rPr>
            </w:pPr>
            <w:r w:rsidRPr="00B55E9D">
              <w:rPr>
                <w:b/>
                <w:sz w:val="28"/>
                <w:szCs w:val="28"/>
              </w:rPr>
              <w:t xml:space="preserve">1.3.Декларирование международных почтовых отправлений </w:t>
            </w:r>
          </w:p>
          <w:p w:rsidR="00B55E9D" w:rsidRDefault="00B55E9D" w:rsidP="00B55E9D">
            <w:pPr>
              <w:spacing w:line="360" w:lineRule="auto"/>
              <w:ind w:firstLine="709"/>
              <w:jc w:val="both"/>
              <w:rPr>
                <w:sz w:val="28"/>
                <w:szCs w:val="28"/>
              </w:rPr>
            </w:pPr>
          </w:p>
          <w:p w:rsidR="00B55E9D" w:rsidRDefault="000B2F46" w:rsidP="00B55E9D">
            <w:pPr>
              <w:spacing w:line="360" w:lineRule="auto"/>
              <w:ind w:firstLine="709"/>
              <w:jc w:val="both"/>
              <w:rPr>
                <w:sz w:val="28"/>
                <w:szCs w:val="28"/>
              </w:rPr>
            </w:pPr>
            <w:r w:rsidRPr="00B55E9D">
              <w:rPr>
                <w:sz w:val="28"/>
                <w:szCs w:val="28"/>
              </w:rPr>
              <w:t xml:space="preserve">В случае, если все сведения, требуемые таможенными органами для таможенных целей, содержатся в документах, предусмотренных актами Всемирного почтового союза, которые сопровождают международные почтовые отправления, представление отдельной таможенной декларации не требуется, за исключением следующих случаев: </w:t>
            </w:r>
          </w:p>
          <w:p w:rsidR="00B55E9D" w:rsidRDefault="000B2F46" w:rsidP="00B55E9D">
            <w:pPr>
              <w:spacing w:line="360" w:lineRule="auto"/>
              <w:ind w:firstLine="709"/>
              <w:jc w:val="both"/>
              <w:rPr>
                <w:sz w:val="28"/>
                <w:szCs w:val="28"/>
              </w:rPr>
            </w:pPr>
            <w:r w:rsidRPr="00B55E9D">
              <w:rPr>
                <w:sz w:val="28"/>
                <w:szCs w:val="28"/>
              </w:rPr>
              <w:t>- стоимость ввозимых на таможенную территорию РФ товаров превышает 10 000 рублей (из расчета пересылки товаров в течение одной недели в адрес одного получателя, за исключением случаев, если эти товары предназначены для личных, семейных, домашних и иных не связанных с осуществлением предпринимательской деятельности нужд, пересыл</w:t>
            </w:r>
            <w:r w:rsidR="00B55E9D">
              <w:rPr>
                <w:sz w:val="28"/>
                <w:szCs w:val="28"/>
              </w:rPr>
              <w:t xml:space="preserve">аются в адрес физических лиц); </w:t>
            </w:r>
          </w:p>
          <w:p w:rsidR="00B55E9D" w:rsidRDefault="000B2F46" w:rsidP="00B55E9D">
            <w:pPr>
              <w:spacing w:line="360" w:lineRule="auto"/>
              <w:ind w:firstLine="709"/>
              <w:jc w:val="both"/>
              <w:rPr>
                <w:sz w:val="28"/>
                <w:szCs w:val="28"/>
              </w:rPr>
            </w:pPr>
            <w:r w:rsidRPr="00B55E9D">
              <w:rPr>
                <w:sz w:val="28"/>
                <w:szCs w:val="28"/>
              </w:rPr>
              <w:t>- вывоз товаров с таможенной территории РФ должен быть подтвержден отправителем товаров таможенно</w:t>
            </w:r>
            <w:r w:rsidR="00B55E9D">
              <w:rPr>
                <w:sz w:val="28"/>
                <w:szCs w:val="28"/>
              </w:rPr>
              <w:t xml:space="preserve">му и (или) налоговому органам; </w:t>
            </w:r>
          </w:p>
          <w:p w:rsidR="00B55E9D" w:rsidRDefault="000B2F46" w:rsidP="00B55E9D">
            <w:pPr>
              <w:spacing w:line="360" w:lineRule="auto"/>
              <w:ind w:firstLine="709"/>
              <w:jc w:val="both"/>
              <w:rPr>
                <w:sz w:val="28"/>
                <w:szCs w:val="28"/>
              </w:rPr>
            </w:pPr>
            <w:r w:rsidRPr="00B55E9D">
              <w:rPr>
                <w:sz w:val="28"/>
                <w:szCs w:val="28"/>
              </w:rPr>
              <w:t>- ввозимые на таможенную территорию РФ товары предназначены к помещению под таможенный режим, не предусматривающий выпуска това</w:t>
            </w:r>
            <w:r w:rsidR="00B55E9D">
              <w:rPr>
                <w:sz w:val="28"/>
                <w:szCs w:val="28"/>
              </w:rPr>
              <w:t xml:space="preserve">ров для свободного обращения. </w:t>
            </w:r>
          </w:p>
          <w:p w:rsidR="00B55E9D" w:rsidRDefault="000B2F46" w:rsidP="00B55E9D">
            <w:pPr>
              <w:spacing w:line="360" w:lineRule="auto"/>
              <w:ind w:firstLine="709"/>
              <w:jc w:val="both"/>
              <w:rPr>
                <w:sz w:val="28"/>
                <w:szCs w:val="28"/>
              </w:rPr>
            </w:pPr>
            <w:r w:rsidRPr="00B55E9D">
              <w:rPr>
                <w:sz w:val="28"/>
                <w:szCs w:val="28"/>
              </w:rPr>
              <w:t>В случаях, если предоставление отдельной таможенной декларации требуется, производится в общеустановленном порядке. При этом таможенное оформление может производиться таможенными органами, в регионе деятельности которых находятся получатели или отправители, в порядке, определяемом федеральным министерством, уполномоченным в области таможенного дела (Минэкономразвития России), по согласованию с федеральным органом исполнительной власти, осуществляющим управление деятельнос</w:t>
            </w:r>
            <w:r w:rsidR="00B55E9D">
              <w:rPr>
                <w:sz w:val="28"/>
                <w:szCs w:val="28"/>
              </w:rPr>
              <w:t xml:space="preserve">тью в области почтовой связи. </w:t>
            </w:r>
          </w:p>
          <w:p w:rsidR="00D16B10" w:rsidRDefault="000B2F46" w:rsidP="00B55E9D">
            <w:pPr>
              <w:spacing w:line="360" w:lineRule="auto"/>
              <w:ind w:firstLine="709"/>
              <w:jc w:val="both"/>
              <w:rPr>
                <w:sz w:val="28"/>
                <w:szCs w:val="28"/>
              </w:rPr>
            </w:pPr>
            <w:r w:rsidRPr="00B55E9D">
              <w:rPr>
                <w:sz w:val="28"/>
                <w:szCs w:val="28"/>
              </w:rPr>
              <w:t>Таможенное оформление МПО, вывозимых с таможенной территории РФ, в случае, если на них должна быть подана отдельная таможенная декларация, должно осуществляться их отправителями либо лицами, действующими от их имени, до сдачи указанных товаров организациям</w:t>
            </w:r>
            <w:r w:rsidR="00B55E9D">
              <w:rPr>
                <w:sz w:val="28"/>
                <w:szCs w:val="28"/>
              </w:rPr>
              <w:t xml:space="preserve"> почтовой связи для отправки. </w:t>
            </w:r>
          </w:p>
          <w:p w:rsidR="00B55E9D" w:rsidRPr="00B55E9D" w:rsidRDefault="00B55E9D" w:rsidP="00B55E9D">
            <w:pPr>
              <w:spacing w:line="360" w:lineRule="auto"/>
              <w:ind w:firstLine="709"/>
              <w:jc w:val="both"/>
              <w:rPr>
                <w:sz w:val="28"/>
                <w:szCs w:val="28"/>
              </w:rPr>
            </w:pPr>
          </w:p>
          <w:p w:rsidR="00B55E9D" w:rsidRDefault="000B2F46" w:rsidP="00B55E9D">
            <w:pPr>
              <w:spacing w:line="360" w:lineRule="auto"/>
              <w:ind w:firstLine="709"/>
              <w:jc w:val="both"/>
              <w:rPr>
                <w:sz w:val="28"/>
                <w:szCs w:val="28"/>
              </w:rPr>
            </w:pPr>
            <w:r w:rsidRPr="00B55E9D">
              <w:rPr>
                <w:b/>
                <w:sz w:val="28"/>
                <w:szCs w:val="28"/>
              </w:rPr>
              <w:t>1.4.Таможенные пошлины, налоги</w:t>
            </w:r>
            <w:r w:rsidR="00B55E9D">
              <w:rPr>
                <w:sz w:val="28"/>
                <w:szCs w:val="28"/>
              </w:rPr>
              <w:t xml:space="preserve"> </w:t>
            </w:r>
          </w:p>
          <w:p w:rsidR="00B55E9D" w:rsidRDefault="00B55E9D" w:rsidP="00B55E9D">
            <w:pPr>
              <w:spacing w:line="360" w:lineRule="auto"/>
              <w:ind w:firstLine="709"/>
              <w:jc w:val="both"/>
              <w:rPr>
                <w:sz w:val="28"/>
                <w:szCs w:val="28"/>
              </w:rPr>
            </w:pPr>
          </w:p>
          <w:p w:rsidR="00B55E9D" w:rsidRDefault="000B2F46" w:rsidP="00B55E9D">
            <w:pPr>
              <w:spacing w:line="360" w:lineRule="auto"/>
              <w:ind w:firstLine="709"/>
              <w:jc w:val="both"/>
              <w:rPr>
                <w:sz w:val="28"/>
                <w:szCs w:val="28"/>
              </w:rPr>
            </w:pPr>
            <w:r w:rsidRPr="00B55E9D">
              <w:rPr>
                <w:sz w:val="28"/>
                <w:szCs w:val="28"/>
              </w:rPr>
              <w:t xml:space="preserve">В соответствии с ТК РФ таможенные пошлины, налоги в отношении товаров, пересылаемых в международных почтовых отправлениях, не уплачиваются, если стоимость таких товаров, пересылаемых в течение одной недели в адрес одного получателя, не превышает 10 тысяч рублей. </w:t>
            </w:r>
          </w:p>
          <w:p w:rsidR="00B55E9D" w:rsidRDefault="000B2F46" w:rsidP="00B55E9D">
            <w:pPr>
              <w:spacing w:line="360" w:lineRule="auto"/>
              <w:ind w:firstLine="709"/>
              <w:jc w:val="both"/>
              <w:rPr>
                <w:sz w:val="28"/>
                <w:szCs w:val="28"/>
              </w:rPr>
            </w:pPr>
            <w:r w:rsidRPr="00B55E9D">
              <w:rPr>
                <w:sz w:val="28"/>
                <w:szCs w:val="28"/>
              </w:rPr>
              <w:t>В отношении товаров, пересылаемых в адрес физических лиц и предназначенных для личного пользования, применяется полное или частичное освобождение от уплаты таможенных пошлин, налогов. Правительство РФ устанавливает единые ставки таможенных пошлин, налогов в отношении товаров, стоимость которых превышает стоимость товаров, пересылаемых без уплаты таможенных пошлин, налогов, в части такого превышения. В настоящее время действуют ставки, установленные постановлением Правительства РФ от 29.11.2003 № 718 "Об утверждении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w:t>
            </w:r>
            <w:r w:rsidR="00B55E9D">
              <w:rPr>
                <w:sz w:val="28"/>
                <w:szCs w:val="28"/>
              </w:rPr>
              <w:t xml:space="preserve">ами для личного пользования". </w:t>
            </w:r>
          </w:p>
          <w:p w:rsidR="00B55E9D" w:rsidRDefault="000B2F46" w:rsidP="00B55E9D">
            <w:pPr>
              <w:spacing w:line="360" w:lineRule="auto"/>
              <w:ind w:firstLine="709"/>
              <w:jc w:val="both"/>
              <w:rPr>
                <w:sz w:val="28"/>
                <w:szCs w:val="28"/>
              </w:rPr>
            </w:pPr>
            <w:r w:rsidRPr="00B55E9D">
              <w:rPr>
                <w:sz w:val="28"/>
                <w:szCs w:val="28"/>
              </w:rPr>
              <w:t>В остальных случаях, если не требуется подача отдельной таможенной декларации, таможенные пошлины, налоги уплачиваются с использованием таможенного приходного ордера.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w:t>
            </w:r>
            <w:r w:rsidR="00B55E9D">
              <w:rPr>
                <w:sz w:val="28"/>
                <w:szCs w:val="28"/>
              </w:rPr>
              <w:t xml:space="preserve">льзуемых для таможенных целей. </w:t>
            </w:r>
          </w:p>
          <w:p w:rsidR="00F9260B" w:rsidRPr="00B55E9D" w:rsidRDefault="000B2F46" w:rsidP="00B55E9D">
            <w:pPr>
              <w:spacing w:line="360" w:lineRule="auto"/>
              <w:ind w:firstLine="709"/>
              <w:jc w:val="both"/>
              <w:rPr>
                <w:sz w:val="28"/>
                <w:szCs w:val="28"/>
              </w:rPr>
            </w:pPr>
            <w:r w:rsidRPr="00B55E9D">
              <w:rPr>
                <w:sz w:val="28"/>
                <w:szCs w:val="28"/>
              </w:rPr>
              <w:t>Во всех остальных случаях взимание таможенных платежей производится на основании бланка почтового перевода денежных средств, а если на МПО подается отдельная таможенная декларация, то таможенные пошлины, налоги уплачиваются</w:t>
            </w:r>
            <w:r w:rsidR="00CB64A5" w:rsidRPr="00B55E9D">
              <w:rPr>
                <w:sz w:val="28"/>
                <w:szCs w:val="28"/>
              </w:rPr>
              <w:t xml:space="preserve"> в общеустановленном </w:t>
            </w:r>
            <w:r w:rsidR="00B5271B" w:rsidRPr="00B55E9D">
              <w:rPr>
                <w:sz w:val="28"/>
                <w:szCs w:val="28"/>
              </w:rPr>
              <w:t>п</w:t>
            </w:r>
            <w:r w:rsidR="00CB64A5" w:rsidRPr="00B55E9D">
              <w:rPr>
                <w:sz w:val="28"/>
                <w:szCs w:val="28"/>
              </w:rPr>
              <w:t>орядке.</w:t>
            </w:r>
          </w:p>
          <w:p w:rsidR="00B5271B" w:rsidRPr="00B55E9D" w:rsidRDefault="00B5271B" w:rsidP="00B55E9D">
            <w:pPr>
              <w:spacing w:line="360" w:lineRule="auto"/>
              <w:ind w:firstLine="709"/>
              <w:jc w:val="both"/>
              <w:rPr>
                <w:rStyle w:val="td"/>
                <w:b/>
                <w:sz w:val="28"/>
                <w:szCs w:val="28"/>
              </w:rPr>
            </w:pPr>
          </w:p>
          <w:p w:rsidR="00B55E9D" w:rsidRDefault="00F9260B" w:rsidP="00B55E9D">
            <w:pPr>
              <w:spacing w:line="360" w:lineRule="auto"/>
              <w:ind w:firstLine="709"/>
              <w:jc w:val="both"/>
              <w:rPr>
                <w:rStyle w:val="td"/>
                <w:b/>
                <w:sz w:val="28"/>
                <w:szCs w:val="28"/>
              </w:rPr>
            </w:pPr>
            <w:r w:rsidRPr="00B55E9D">
              <w:rPr>
                <w:rStyle w:val="td"/>
                <w:b/>
                <w:sz w:val="28"/>
                <w:szCs w:val="28"/>
              </w:rPr>
              <w:t xml:space="preserve">1.5. Причины задержек поступления международных почтовых </w:t>
            </w:r>
          </w:p>
          <w:p w:rsidR="00F9260B" w:rsidRPr="00B55E9D" w:rsidRDefault="00F9260B" w:rsidP="00B55E9D">
            <w:pPr>
              <w:spacing w:line="360" w:lineRule="auto"/>
              <w:ind w:firstLine="709"/>
              <w:jc w:val="both"/>
              <w:rPr>
                <w:rStyle w:val="td"/>
                <w:b/>
                <w:sz w:val="28"/>
                <w:szCs w:val="28"/>
              </w:rPr>
            </w:pPr>
            <w:r w:rsidRPr="00B55E9D">
              <w:rPr>
                <w:rStyle w:val="td"/>
                <w:b/>
                <w:sz w:val="28"/>
                <w:szCs w:val="28"/>
              </w:rPr>
              <w:t>отправлений</w:t>
            </w:r>
          </w:p>
          <w:p w:rsidR="00F9260B" w:rsidRPr="00B55E9D" w:rsidRDefault="00F9260B" w:rsidP="00B55E9D">
            <w:pPr>
              <w:spacing w:line="360" w:lineRule="auto"/>
              <w:ind w:firstLine="709"/>
              <w:jc w:val="both"/>
              <w:rPr>
                <w:rStyle w:val="td"/>
                <w:b/>
                <w:sz w:val="28"/>
                <w:szCs w:val="28"/>
              </w:rPr>
            </w:pPr>
          </w:p>
          <w:p w:rsidR="00B55E9D" w:rsidRDefault="00F9260B" w:rsidP="00B55E9D">
            <w:pPr>
              <w:spacing w:line="360" w:lineRule="auto"/>
              <w:ind w:firstLine="709"/>
              <w:jc w:val="both"/>
              <w:rPr>
                <w:sz w:val="28"/>
                <w:szCs w:val="28"/>
              </w:rPr>
            </w:pPr>
            <w:r w:rsidRPr="00B55E9D">
              <w:rPr>
                <w:rStyle w:val="td"/>
                <w:sz w:val="28"/>
                <w:szCs w:val="28"/>
              </w:rPr>
              <w:t>В связи с многочисленными обращениями граждан в Федеральную таможенную службу о причинах задержек поступления международных почтовых отправлений в адрес получателей на территории Российской Федерации считаем необходимым отметить следующее.</w:t>
            </w:r>
            <w:r w:rsidRPr="00B55E9D">
              <w:rPr>
                <w:sz w:val="28"/>
                <w:szCs w:val="28"/>
              </w:rPr>
              <w:br/>
            </w:r>
            <w:r w:rsidRPr="00B55E9D">
              <w:rPr>
                <w:rStyle w:val="td"/>
                <w:sz w:val="28"/>
                <w:szCs w:val="28"/>
              </w:rPr>
              <w:t>Сроки таможенного оформления товаров, пересылаемых в международных почтовых отправлениях (далее – МПО), определены статьей 293 Таможенного кодекса Российской Федерации (далее – Кодекс). Исходя из положений статей 149, 152, 293 Кодекса таможенный орган осуществляет выпуск товаров не позднее 3 рабочих дней со дня принятия таможенной декларации, а не с момента регистрации МПО почтовой службой.</w:t>
            </w:r>
            <w:r w:rsidRPr="00B55E9D">
              <w:rPr>
                <w:sz w:val="28"/>
                <w:szCs w:val="28"/>
              </w:rPr>
              <w:br/>
            </w:r>
            <w:r w:rsidRPr="00B55E9D">
              <w:rPr>
                <w:rStyle w:val="td"/>
                <w:sz w:val="28"/>
                <w:szCs w:val="28"/>
              </w:rPr>
              <w:t>Действительно, в настоящее время в условиях значительного роста объемов оформляемых в таможенном отношении МПО периодически возникают задержки, увеличивающие сроки прохождения международной почты. Увеличение времени таможенного оформления и таможенного контроля МПО обусловлено в большей степени не зависящими от таможенных органов причинами, а именно:</w:t>
            </w:r>
          </w:p>
          <w:p w:rsidR="00B55E9D" w:rsidRDefault="00F9260B" w:rsidP="00B55E9D">
            <w:pPr>
              <w:spacing w:line="360" w:lineRule="auto"/>
              <w:ind w:firstLine="709"/>
              <w:jc w:val="both"/>
              <w:rPr>
                <w:sz w:val="28"/>
                <w:szCs w:val="28"/>
              </w:rPr>
            </w:pPr>
            <w:r w:rsidRPr="00B55E9D">
              <w:rPr>
                <w:rStyle w:val="td"/>
                <w:sz w:val="28"/>
                <w:szCs w:val="28"/>
              </w:rPr>
              <w:t>- значительное количество МПО из иностранных государств поступает без сопроводительных документов;</w:t>
            </w:r>
          </w:p>
          <w:p w:rsidR="00B55E9D" w:rsidRDefault="00F9260B" w:rsidP="00B55E9D">
            <w:pPr>
              <w:spacing w:line="360" w:lineRule="auto"/>
              <w:ind w:firstLine="709"/>
              <w:jc w:val="both"/>
              <w:rPr>
                <w:sz w:val="28"/>
                <w:szCs w:val="28"/>
              </w:rPr>
            </w:pPr>
            <w:r w:rsidRPr="00B55E9D">
              <w:rPr>
                <w:rStyle w:val="td"/>
                <w:sz w:val="28"/>
                <w:szCs w:val="28"/>
              </w:rPr>
              <w:t>- массовый характер приобрело нарушение порядка заполнения почтовой таможенной декларации отправителями МПО (не указываются наименование, вес, стоимость товаров, отсутствует подпись декларанта);</w:t>
            </w:r>
          </w:p>
          <w:p w:rsidR="00B55E9D" w:rsidRDefault="00F9260B" w:rsidP="00B55E9D">
            <w:pPr>
              <w:spacing w:line="360" w:lineRule="auto"/>
              <w:ind w:firstLine="709"/>
              <w:jc w:val="both"/>
              <w:rPr>
                <w:rStyle w:val="td"/>
                <w:sz w:val="28"/>
                <w:szCs w:val="28"/>
              </w:rPr>
            </w:pPr>
            <w:r w:rsidRPr="00B55E9D">
              <w:rPr>
                <w:rStyle w:val="td"/>
                <w:sz w:val="28"/>
                <w:szCs w:val="28"/>
              </w:rPr>
              <w:t>- пересылаемые в МПО товары декларируются не своим наименованием; </w:t>
            </w:r>
          </w:p>
          <w:p w:rsidR="00B55E9D" w:rsidRDefault="00F9260B" w:rsidP="00B55E9D">
            <w:pPr>
              <w:spacing w:line="360" w:lineRule="auto"/>
              <w:ind w:firstLine="709"/>
              <w:jc w:val="both"/>
              <w:rPr>
                <w:sz w:val="28"/>
                <w:szCs w:val="28"/>
              </w:rPr>
            </w:pPr>
            <w:r w:rsidRPr="00B55E9D">
              <w:rPr>
                <w:rStyle w:val="td"/>
                <w:sz w:val="28"/>
                <w:szCs w:val="28"/>
              </w:rPr>
              <w:t xml:space="preserve"> -пересылаются предметы, запрещенные или ограниченные к ввозу в Российскую Федерацию;</w:t>
            </w:r>
          </w:p>
          <w:p w:rsidR="00B55E9D" w:rsidRDefault="00F9260B" w:rsidP="00B55E9D">
            <w:pPr>
              <w:spacing w:line="360" w:lineRule="auto"/>
              <w:ind w:firstLine="709"/>
              <w:jc w:val="both"/>
              <w:rPr>
                <w:sz w:val="28"/>
                <w:szCs w:val="28"/>
              </w:rPr>
            </w:pPr>
            <w:r w:rsidRPr="00B55E9D">
              <w:rPr>
                <w:rStyle w:val="td"/>
                <w:sz w:val="28"/>
                <w:szCs w:val="28"/>
              </w:rPr>
              <w:t>- ряд сопроводительных документов, поступающих с МПО, практически невозможно прочитать.</w:t>
            </w:r>
            <w:r w:rsidR="00B55E9D">
              <w:rPr>
                <w:sz w:val="28"/>
                <w:szCs w:val="28"/>
              </w:rPr>
              <w:t xml:space="preserve"> </w:t>
            </w:r>
            <w:r w:rsidRPr="00B55E9D">
              <w:rPr>
                <w:rStyle w:val="td"/>
                <w:sz w:val="28"/>
                <w:szCs w:val="28"/>
              </w:rPr>
              <w:t>Дальнейшее таможенное оформление МПО в указанных случаях в соответствии с действующим законодательством возможно только после проведения соответствующих контрольных мероприятий.</w:t>
            </w:r>
          </w:p>
          <w:p w:rsidR="00B55E9D" w:rsidRDefault="00F9260B" w:rsidP="00B55E9D">
            <w:pPr>
              <w:spacing w:line="360" w:lineRule="auto"/>
              <w:ind w:firstLine="709"/>
              <w:jc w:val="both"/>
              <w:rPr>
                <w:sz w:val="28"/>
                <w:szCs w:val="28"/>
              </w:rPr>
            </w:pPr>
            <w:r w:rsidRPr="00B55E9D">
              <w:rPr>
                <w:rStyle w:val="td"/>
                <w:sz w:val="28"/>
                <w:szCs w:val="28"/>
              </w:rPr>
              <w:t>В настоящее время ФТС России проводит работу по исправлению сложившейся ситуации. В условиях роста объемов обрабатываемых МПО увеличена штатная численность таможенного поста Международный почтамт. Однако резервы дальнейшего увеличения штатной численности в настоящее время исчерпаны.</w:t>
            </w:r>
          </w:p>
          <w:p w:rsidR="00F9260B" w:rsidRPr="00B55E9D" w:rsidRDefault="00F9260B" w:rsidP="00B55E9D">
            <w:pPr>
              <w:spacing w:line="360" w:lineRule="auto"/>
              <w:ind w:firstLine="709"/>
              <w:jc w:val="both"/>
              <w:rPr>
                <w:sz w:val="28"/>
                <w:szCs w:val="28"/>
              </w:rPr>
            </w:pPr>
            <w:r w:rsidRPr="00B55E9D">
              <w:rPr>
                <w:rStyle w:val="td"/>
                <w:sz w:val="28"/>
                <w:szCs w:val="28"/>
              </w:rPr>
              <w:t>В связи с тем, что в соответствии со статьями РК 152 и РП 121 материалов 23 Конгресса Всемирного почтового союза ответственность за составление почтовой таможенной декларации лежит исключительно на отправителях, рассматривается вопрос о возврате таких МПО в страны отправления.</w:t>
            </w:r>
          </w:p>
          <w:p w:rsidR="000B2F46" w:rsidRPr="00B55E9D" w:rsidRDefault="000B2F46" w:rsidP="00B55E9D">
            <w:pPr>
              <w:spacing w:line="360" w:lineRule="auto"/>
              <w:ind w:firstLine="709"/>
              <w:jc w:val="both"/>
              <w:rPr>
                <w:sz w:val="28"/>
                <w:szCs w:val="28"/>
              </w:rPr>
            </w:pPr>
          </w:p>
        </w:tc>
      </w:tr>
    </w:tbl>
    <w:p w:rsidR="00B55E9D" w:rsidRDefault="00CB64A5" w:rsidP="00B55E9D">
      <w:pPr>
        <w:spacing w:line="360" w:lineRule="auto"/>
        <w:ind w:firstLine="709"/>
        <w:jc w:val="both"/>
        <w:outlineLvl w:val="2"/>
        <w:rPr>
          <w:b/>
          <w:bCs/>
          <w:caps/>
          <w:color w:val="000000"/>
          <w:sz w:val="28"/>
          <w:szCs w:val="28"/>
        </w:rPr>
      </w:pPr>
      <w:r w:rsidRPr="00B55E9D">
        <w:rPr>
          <w:b/>
          <w:bCs/>
          <w:caps/>
          <w:color w:val="000000"/>
          <w:sz w:val="28"/>
          <w:szCs w:val="28"/>
        </w:rPr>
        <w:br w:type="page"/>
      </w:r>
      <w:r w:rsidR="000B2F46" w:rsidRPr="00B55E9D">
        <w:rPr>
          <w:b/>
          <w:bCs/>
          <w:caps/>
          <w:color w:val="000000"/>
          <w:sz w:val="28"/>
          <w:szCs w:val="28"/>
        </w:rPr>
        <w:t xml:space="preserve">2.ПЕРЕМЕЩЕНИЕ ТОВАРОВ В МЕЖДУНАРОДНЫХ </w:t>
      </w:r>
    </w:p>
    <w:p w:rsidR="000B2F46" w:rsidRPr="00B55E9D" w:rsidRDefault="000B2F46" w:rsidP="00B55E9D">
      <w:pPr>
        <w:spacing w:line="360" w:lineRule="auto"/>
        <w:ind w:firstLine="709"/>
        <w:jc w:val="both"/>
        <w:outlineLvl w:val="2"/>
        <w:rPr>
          <w:b/>
          <w:bCs/>
          <w:caps/>
          <w:color w:val="000000"/>
          <w:sz w:val="28"/>
          <w:szCs w:val="28"/>
        </w:rPr>
      </w:pPr>
      <w:r w:rsidRPr="00B55E9D">
        <w:rPr>
          <w:b/>
          <w:bCs/>
          <w:caps/>
          <w:color w:val="000000"/>
          <w:sz w:val="28"/>
          <w:szCs w:val="28"/>
        </w:rPr>
        <w:t>ПОЧТОВЫХ ОТПРАВЛЕНИЯХ</w:t>
      </w:r>
    </w:p>
    <w:p w:rsidR="00B55E9D" w:rsidRDefault="00B55E9D" w:rsidP="00B55E9D">
      <w:pPr>
        <w:spacing w:line="360" w:lineRule="auto"/>
        <w:ind w:firstLine="709"/>
        <w:jc w:val="both"/>
        <w:outlineLvl w:val="2"/>
        <w:rPr>
          <w:b/>
          <w:bCs/>
          <w:caps/>
          <w:sz w:val="28"/>
          <w:szCs w:val="28"/>
        </w:rPr>
      </w:pPr>
    </w:p>
    <w:p w:rsidR="00B55E9D" w:rsidRDefault="000B2F46" w:rsidP="00B55E9D">
      <w:pPr>
        <w:spacing w:line="360" w:lineRule="auto"/>
        <w:ind w:firstLine="709"/>
        <w:jc w:val="both"/>
        <w:outlineLvl w:val="2"/>
        <w:rPr>
          <w:b/>
          <w:sz w:val="28"/>
          <w:szCs w:val="28"/>
        </w:rPr>
      </w:pPr>
      <w:r w:rsidRPr="00B55E9D">
        <w:rPr>
          <w:b/>
          <w:bCs/>
          <w:caps/>
          <w:sz w:val="28"/>
          <w:szCs w:val="28"/>
        </w:rPr>
        <w:t>2</w:t>
      </w:r>
      <w:r w:rsidRPr="00B55E9D">
        <w:rPr>
          <w:b/>
          <w:bCs/>
          <w:caps/>
          <w:color w:val="000000"/>
          <w:sz w:val="28"/>
          <w:szCs w:val="28"/>
        </w:rPr>
        <w:t>.1.</w:t>
      </w:r>
      <w:r w:rsidRPr="00B55E9D">
        <w:rPr>
          <w:sz w:val="28"/>
          <w:szCs w:val="28"/>
        </w:rPr>
        <w:t xml:space="preserve"> </w:t>
      </w:r>
      <w:r w:rsidRPr="00B55E9D">
        <w:rPr>
          <w:b/>
          <w:sz w:val="28"/>
          <w:szCs w:val="28"/>
        </w:rPr>
        <w:t xml:space="preserve">Таможенное оформление товаров, пересылаемых в </w:t>
      </w:r>
    </w:p>
    <w:p w:rsidR="00B55E9D" w:rsidRDefault="000B2F46" w:rsidP="00B55E9D">
      <w:pPr>
        <w:spacing w:line="360" w:lineRule="auto"/>
        <w:ind w:firstLine="709"/>
        <w:jc w:val="both"/>
        <w:outlineLvl w:val="2"/>
        <w:rPr>
          <w:b/>
          <w:sz w:val="28"/>
          <w:szCs w:val="28"/>
        </w:rPr>
      </w:pPr>
      <w:r w:rsidRPr="00B55E9D">
        <w:rPr>
          <w:b/>
          <w:sz w:val="28"/>
          <w:szCs w:val="28"/>
        </w:rPr>
        <w:t>международных почтовых отправлениях</w:t>
      </w:r>
    </w:p>
    <w:p w:rsidR="00B55E9D" w:rsidRDefault="00B55E9D" w:rsidP="00B55E9D">
      <w:pPr>
        <w:spacing w:line="360" w:lineRule="auto"/>
        <w:ind w:firstLine="709"/>
        <w:jc w:val="both"/>
        <w:outlineLvl w:val="2"/>
        <w:rPr>
          <w:b/>
          <w:sz w:val="28"/>
          <w:szCs w:val="28"/>
        </w:rPr>
      </w:pPr>
    </w:p>
    <w:p w:rsidR="00B55E9D" w:rsidRDefault="000B2F46" w:rsidP="00B55E9D">
      <w:pPr>
        <w:spacing w:line="360" w:lineRule="auto"/>
        <w:ind w:firstLine="709"/>
        <w:jc w:val="both"/>
        <w:outlineLvl w:val="2"/>
        <w:rPr>
          <w:color w:val="000000"/>
          <w:sz w:val="28"/>
          <w:szCs w:val="28"/>
        </w:rPr>
      </w:pPr>
      <w:r w:rsidRPr="00B55E9D">
        <w:rPr>
          <w:color w:val="000000"/>
          <w:sz w:val="28"/>
          <w:szCs w:val="28"/>
        </w:rPr>
        <w:t>В соответствии со статьей 293 ТК РФ таможенное оформление товаров, пересылаемых в международных почтовых отправлениях, производится в приоритетном порядке и в кратчайшие сроки, которые не могут превышать три дня. Конкретные сроки таможенного оформления определяются федеральным министерством, уполномоченным в области таможенного дела, совместно с федеральным органом исполнительной власти, осуществляющим управление деятельн</w:t>
      </w:r>
      <w:r w:rsidR="00B55E9D">
        <w:rPr>
          <w:color w:val="000000"/>
          <w:sz w:val="28"/>
          <w:szCs w:val="28"/>
        </w:rPr>
        <w:t>остью в области почтовой связи.</w:t>
      </w:r>
    </w:p>
    <w:p w:rsidR="00B55E9D" w:rsidRDefault="000B2F46" w:rsidP="00B55E9D">
      <w:pPr>
        <w:spacing w:line="360" w:lineRule="auto"/>
        <w:ind w:firstLine="709"/>
        <w:jc w:val="both"/>
        <w:outlineLvl w:val="2"/>
        <w:rPr>
          <w:color w:val="000000"/>
          <w:sz w:val="28"/>
          <w:szCs w:val="28"/>
        </w:rPr>
      </w:pPr>
      <w:r w:rsidRPr="00B55E9D">
        <w:rPr>
          <w:color w:val="000000"/>
          <w:sz w:val="28"/>
          <w:szCs w:val="28"/>
        </w:rPr>
        <w:t>Таможенное оформление товаров, пересылаемых в международных почтовых отправлениях, производится в местах международного почтового обмена, за исключением случая, предусмотренного пунктом 6 настоящей статьи. Объекты почтовой связи, являющиеся местами международного почтового обмена, определяются федеральным министерством, уполномоченным в области таможенного дела, совместно с федеральным органом исполнительной власти, осуществляющим управление деятельн</w:t>
      </w:r>
      <w:r w:rsidR="00B55E9D">
        <w:rPr>
          <w:color w:val="000000"/>
          <w:sz w:val="28"/>
          <w:szCs w:val="28"/>
        </w:rPr>
        <w:t>остью в области почтовой связи.</w:t>
      </w:r>
    </w:p>
    <w:p w:rsidR="00CB64A5" w:rsidRPr="00B55E9D" w:rsidRDefault="000B2F46" w:rsidP="00B55E9D">
      <w:pPr>
        <w:spacing w:line="360" w:lineRule="auto"/>
        <w:ind w:firstLine="709"/>
        <w:jc w:val="both"/>
        <w:outlineLvl w:val="2"/>
        <w:rPr>
          <w:b/>
          <w:bCs/>
          <w:caps/>
          <w:color w:val="000000"/>
          <w:sz w:val="28"/>
          <w:szCs w:val="28"/>
        </w:rPr>
      </w:pPr>
      <w:r w:rsidRPr="00B55E9D">
        <w:rPr>
          <w:color w:val="000000"/>
          <w:sz w:val="28"/>
          <w:szCs w:val="28"/>
        </w:rPr>
        <w:t>Таможенное оформление товаров, в отношении которых должна быть подана отдельная таможенная декларация в соответствии с пунктом 5  статьи 293, может производиться таможенными органами, в регионе деятельности которых находятся получатели или отправители, в порядке, определяемом федеральным министерством, уполномоченным в области таможенного дела, по согласованию с федеральным органом исполнительной власти, осуществляющим управление деятельностью в области</w:t>
      </w:r>
      <w:r w:rsidR="00CB64A5" w:rsidRPr="00B55E9D">
        <w:rPr>
          <w:color w:val="000000"/>
          <w:sz w:val="28"/>
          <w:szCs w:val="28"/>
        </w:rPr>
        <w:t xml:space="preserve"> </w:t>
      </w:r>
      <w:r w:rsidRPr="00B55E9D">
        <w:rPr>
          <w:color w:val="000000"/>
          <w:sz w:val="28"/>
          <w:szCs w:val="28"/>
        </w:rPr>
        <w:t xml:space="preserve"> почтовой связи.</w:t>
      </w:r>
    </w:p>
    <w:p w:rsidR="000B2F46" w:rsidRPr="00B55E9D" w:rsidRDefault="000B2F46" w:rsidP="00B55E9D">
      <w:pPr>
        <w:spacing w:line="360" w:lineRule="auto"/>
        <w:ind w:firstLine="709"/>
        <w:jc w:val="both"/>
        <w:rPr>
          <w:color w:val="000000"/>
          <w:sz w:val="28"/>
          <w:szCs w:val="28"/>
        </w:rPr>
      </w:pPr>
      <w:r w:rsidRPr="00B55E9D">
        <w:rPr>
          <w:color w:val="000000"/>
          <w:sz w:val="28"/>
          <w:szCs w:val="28"/>
        </w:rPr>
        <w:t>Таможенное оформление товаров, вывозимых с таможенной территории Российской Федерации в международных почтовых отправлениях, в отношении которых должна быть подана отдельная таможенная декларация в соответствии с пунктом 5 статьи 293, производится их отправителями либо лицами, действующими от их имени, до сдачи указанных товаров организациям почтовой связи для отправки.</w:t>
      </w:r>
    </w:p>
    <w:p w:rsidR="000B2F46" w:rsidRPr="00B55E9D" w:rsidRDefault="000B2F46" w:rsidP="00B55E9D">
      <w:pPr>
        <w:pStyle w:val="a3"/>
        <w:spacing w:before="0" w:beforeAutospacing="0" w:after="0" w:afterAutospacing="0" w:line="360" w:lineRule="auto"/>
        <w:ind w:firstLine="709"/>
        <w:jc w:val="both"/>
        <w:rPr>
          <w:color w:val="000000"/>
          <w:sz w:val="28"/>
          <w:szCs w:val="28"/>
        </w:rPr>
      </w:pPr>
      <w:r w:rsidRPr="00B55E9D">
        <w:rPr>
          <w:sz w:val="28"/>
          <w:szCs w:val="28"/>
        </w:rPr>
        <w:t xml:space="preserve">Пересылка международных </w:t>
      </w:r>
      <w:r w:rsidRPr="00FF7A26">
        <w:rPr>
          <w:sz w:val="28"/>
          <w:szCs w:val="28"/>
        </w:rPr>
        <w:t>почтовых отправлений</w:t>
      </w:r>
      <w:r w:rsidRPr="00B55E9D">
        <w:rPr>
          <w:color w:val="000000"/>
          <w:sz w:val="28"/>
          <w:szCs w:val="28"/>
        </w:rPr>
        <w:t xml:space="preserve"> осуществляется с использованием следующих почтовых </w:t>
      </w:r>
      <w:r w:rsidRPr="00FF7A26">
        <w:rPr>
          <w:sz w:val="28"/>
          <w:szCs w:val="28"/>
        </w:rPr>
        <w:t>документов</w:t>
      </w:r>
      <w:r w:rsidRPr="00B55E9D">
        <w:rPr>
          <w:color w:val="000000"/>
          <w:sz w:val="28"/>
          <w:szCs w:val="28"/>
        </w:rPr>
        <w:t xml:space="preserve"> (согласно </w:t>
      </w:r>
      <w:r w:rsidRPr="00FF7A26">
        <w:rPr>
          <w:sz w:val="28"/>
          <w:szCs w:val="28"/>
        </w:rPr>
        <w:t>Регламенту</w:t>
      </w:r>
      <w:r w:rsidRPr="00B55E9D">
        <w:rPr>
          <w:color w:val="000000"/>
          <w:sz w:val="28"/>
          <w:szCs w:val="28"/>
        </w:rPr>
        <w:t xml:space="preserve"> письменной корреспонденции и </w:t>
      </w:r>
      <w:r w:rsidRPr="00FF7A26">
        <w:rPr>
          <w:sz w:val="28"/>
          <w:szCs w:val="28"/>
        </w:rPr>
        <w:t>Регламенту</w:t>
      </w:r>
      <w:r w:rsidRPr="00B55E9D">
        <w:rPr>
          <w:color w:val="000000"/>
          <w:sz w:val="28"/>
          <w:szCs w:val="28"/>
        </w:rPr>
        <w:t xml:space="preserve"> почтовых посылок):</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FF7A26">
        <w:rPr>
          <w:sz w:val="28"/>
          <w:szCs w:val="28"/>
        </w:rPr>
        <w:t>ярлык</w:t>
      </w:r>
      <w:r w:rsidRPr="00B55E9D">
        <w:rPr>
          <w:color w:val="000000"/>
          <w:sz w:val="28"/>
          <w:szCs w:val="28"/>
        </w:rPr>
        <w:t xml:space="preserve"> "Таможня" CN 22 (для мелких пакетов, отправлений международной экспресс-почты "ЕMS" и мешков "М");</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FF7A26">
        <w:rPr>
          <w:sz w:val="28"/>
          <w:szCs w:val="28"/>
        </w:rPr>
        <w:t>таможенная декларация</w:t>
      </w:r>
      <w:r w:rsidRPr="00B55E9D">
        <w:rPr>
          <w:color w:val="000000"/>
          <w:sz w:val="28"/>
          <w:szCs w:val="28"/>
        </w:rPr>
        <w:t xml:space="preserve"> CN 32 и сопроводительный </w:t>
      </w:r>
      <w:r w:rsidRPr="00FF7A26">
        <w:rPr>
          <w:sz w:val="28"/>
          <w:szCs w:val="28"/>
        </w:rPr>
        <w:t>адрес</w:t>
      </w:r>
      <w:r w:rsidRPr="00B55E9D">
        <w:rPr>
          <w:color w:val="000000"/>
          <w:sz w:val="28"/>
          <w:szCs w:val="28"/>
        </w:rPr>
        <w:t xml:space="preserve"> CP 71 либо бланк-пачка СЗ 72 (для посылок);</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FF7A26">
        <w:rPr>
          <w:sz w:val="28"/>
          <w:szCs w:val="28"/>
        </w:rPr>
        <w:t>накладная</w:t>
      </w:r>
      <w:r w:rsidRPr="00B55E9D">
        <w:rPr>
          <w:color w:val="000000"/>
          <w:sz w:val="28"/>
          <w:szCs w:val="28"/>
        </w:rPr>
        <w:t xml:space="preserve"> сдачи CN 41 наземных </w:t>
      </w:r>
      <w:r w:rsidRPr="00FF7A26">
        <w:rPr>
          <w:sz w:val="28"/>
          <w:szCs w:val="28"/>
        </w:rPr>
        <w:t>депеш</w:t>
      </w:r>
      <w:r w:rsidRPr="00B55E9D">
        <w:rPr>
          <w:color w:val="000000"/>
          <w:sz w:val="28"/>
          <w:szCs w:val="28"/>
        </w:rPr>
        <w:t>, перевозимых воздушным путем (S.A.L.);</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FF7A26">
        <w:rPr>
          <w:sz w:val="28"/>
          <w:szCs w:val="28"/>
        </w:rPr>
        <w:t>накладная</w:t>
      </w:r>
      <w:r w:rsidRPr="00B55E9D">
        <w:rPr>
          <w:color w:val="000000"/>
          <w:sz w:val="28"/>
          <w:szCs w:val="28"/>
        </w:rPr>
        <w:t xml:space="preserve"> сдачи наземных </w:t>
      </w:r>
      <w:r w:rsidRPr="00FF7A26">
        <w:rPr>
          <w:sz w:val="28"/>
          <w:szCs w:val="28"/>
        </w:rPr>
        <w:t>депеш</w:t>
      </w:r>
      <w:r w:rsidRPr="00B55E9D">
        <w:rPr>
          <w:color w:val="000000"/>
          <w:sz w:val="28"/>
          <w:szCs w:val="28"/>
        </w:rPr>
        <w:t xml:space="preserve"> CN 37 либо </w:t>
      </w:r>
      <w:r w:rsidRPr="00FF7A26">
        <w:rPr>
          <w:sz w:val="28"/>
          <w:szCs w:val="28"/>
        </w:rPr>
        <w:t>накладная</w:t>
      </w:r>
      <w:r w:rsidRPr="00B55E9D">
        <w:rPr>
          <w:color w:val="000000"/>
          <w:sz w:val="28"/>
          <w:szCs w:val="28"/>
        </w:rPr>
        <w:t xml:space="preserve"> сдачи авиадепеш CN 38;</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B55E9D">
        <w:rPr>
          <w:color w:val="000000"/>
          <w:sz w:val="28"/>
          <w:szCs w:val="28"/>
        </w:rPr>
        <w:t>посылочные карты CP 86, CP 87;</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B55E9D">
        <w:rPr>
          <w:color w:val="000000"/>
          <w:sz w:val="28"/>
          <w:szCs w:val="28"/>
        </w:rPr>
        <w:t>письменные карты CN 31, CN 32;</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B55E9D">
        <w:rPr>
          <w:color w:val="000000"/>
          <w:sz w:val="28"/>
          <w:szCs w:val="28"/>
        </w:rPr>
        <w:t>особые листы для заказных отправлений CN 33;</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B55E9D">
        <w:rPr>
          <w:color w:val="000000"/>
          <w:sz w:val="28"/>
          <w:szCs w:val="28"/>
        </w:rPr>
        <w:t xml:space="preserve">заменяющая </w:t>
      </w:r>
      <w:r w:rsidRPr="00FF7A26">
        <w:rPr>
          <w:sz w:val="28"/>
          <w:szCs w:val="28"/>
        </w:rPr>
        <w:t>накладная</w:t>
      </w:r>
      <w:r w:rsidRPr="00B55E9D">
        <w:rPr>
          <w:color w:val="000000"/>
          <w:sz w:val="28"/>
          <w:szCs w:val="28"/>
        </w:rPr>
        <w:t xml:space="preserve"> сдачи CN 46 для авиадепеш и наземных </w:t>
      </w:r>
      <w:r w:rsidRPr="00FF7A26">
        <w:rPr>
          <w:sz w:val="28"/>
          <w:szCs w:val="28"/>
        </w:rPr>
        <w:t>депеш</w:t>
      </w:r>
      <w:r w:rsidRPr="00B55E9D">
        <w:rPr>
          <w:color w:val="000000"/>
          <w:sz w:val="28"/>
          <w:szCs w:val="28"/>
        </w:rPr>
        <w:t>, пересылаемых воздушным путем (S.A.L.);</w:t>
      </w:r>
    </w:p>
    <w:p w:rsidR="000B2F46" w:rsidRPr="00B55E9D" w:rsidRDefault="000B2F46" w:rsidP="00B55E9D">
      <w:pPr>
        <w:pStyle w:val="a3"/>
        <w:numPr>
          <w:ilvl w:val="0"/>
          <w:numId w:val="1"/>
        </w:numPr>
        <w:spacing w:before="0" w:beforeAutospacing="0" w:after="0" w:afterAutospacing="0" w:line="360" w:lineRule="auto"/>
        <w:ind w:left="0" w:firstLine="709"/>
        <w:jc w:val="both"/>
        <w:rPr>
          <w:color w:val="000000"/>
          <w:sz w:val="28"/>
          <w:szCs w:val="28"/>
        </w:rPr>
      </w:pPr>
      <w:r w:rsidRPr="00FF7A26">
        <w:rPr>
          <w:sz w:val="28"/>
          <w:szCs w:val="28"/>
        </w:rPr>
        <w:t>накладная</w:t>
      </w:r>
      <w:r w:rsidRPr="00B55E9D">
        <w:rPr>
          <w:color w:val="000000"/>
          <w:sz w:val="28"/>
          <w:szCs w:val="28"/>
        </w:rPr>
        <w:t xml:space="preserve"> сдачи </w:t>
      </w:r>
      <w:r w:rsidRPr="00FF7A26">
        <w:rPr>
          <w:sz w:val="28"/>
          <w:szCs w:val="28"/>
        </w:rPr>
        <w:t>депеш</w:t>
      </w:r>
      <w:r w:rsidRPr="00B55E9D">
        <w:rPr>
          <w:color w:val="000000"/>
          <w:sz w:val="28"/>
          <w:szCs w:val="28"/>
        </w:rPr>
        <w:t xml:space="preserve"> с порожними емкостями CN 47.</w:t>
      </w:r>
    </w:p>
    <w:p w:rsidR="000B2F46" w:rsidRPr="00B55E9D" w:rsidRDefault="000B2F46" w:rsidP="00B55E9D">
      <w:pPr>
        <w:pStyle w:val="a3"/>
        <w:spacing w:before="0" w:beforeAutospacing="0" w:after="0" w:afterAutospacing="0" w:line="360" w:lineRule="auto"/>
        <w:ind w:firstLine="709"/>
        <w:jc w:val="both"/>
        <w:rPr>
          <w:color w:val="000000"/>
          <w:sz w:val="28"/>
          <w:szCs w:val="28"/>
        </w:rPr>
      </w:pPr>
      <w:r w:rsidRPr="00B55E9D">
        <w:rPr>
          <w:color w:val="000000"/>
          <w:sz w:val="28"/>
          <w:szCs w:val="28"/>
        </w:rPr>
        <w:t xml:space="preserve">Необходимость производства </w:t>
      </w:r>
      <w:r w:rsidRPr="00FF7A26">
        <w:rPr>
          <w:sz w:val="28"/>
          <w:szCs w:val="28"/>
        </w:rPr>
        <w:t>таможенного оформления</w:t>
      </w:r>
      <w:r w:rsidRPr="00B55E9D">
        <w:rPr>
          <w:color w:val="000000"/>
          <w:sz w:val="28"/>
          <w:szCs w:val="28"/>
        </w:rPr>
        <w:t xml:space="preserve"> </w:t>
      </w:r>
      <w:r w:rsidRPr="00FF7A26">
        <w:rPr>
          <w:sz w:val="28"/>
          <w:szCs w:val="28"/>
        </w:rPr>
        <w:t>товаров</w:t>
      </w:r>
      <w:r w:rsidRPr="00B55E9D">
        <w:rPr>
          <w:color w:val="000000"/>
          <w:sz w:val="28"/>
          <w:szCs w:val="28"/>
        </w:rPr>
        <w:t xml:space="preserve">, пересылаемых в международных </w:t>
      </w:r>
      <w:r w:rsidRPr="00FF7A26">
        <w:rPr>
          <w:sz w:val="28"/>
          <w:szCs w:val="28"/>
        </w:rPr>
        <w:t>почтовых отправлениях</w:t>
      </w:r>
      <w:r w:rsidRPr="00B55E9D">
        <w:rPr>
          <w:color w:val="000000"/>
          <w:sz w:val="28"/>
          <w:szCs w:val="28"/>
        </w:rPr>
        <w:t xml:space="preserve"> в приоритетном или в первоочередном порядке, закреплена также и в ст.67 ТК РФ. Трехдневный </w:t>
      </w:r>
      <w:r w:rsidRPr="00FF7A26">
        <w:rPr>
          <w:sz w:val="28"/>
          <w:szCs w:val="28"/>
        </w:rPr>
        <w:t>срок</w:t>
      </w:r>
      <w:r w:rsidRPr="00B55E9D">
        <w:rPr>
          <w:color w:val="000000"/>
          <w:sz w:val="28"/>
          <w:szCs w:val="28"/>
        </w:rPr>
        <w:t xml:space="preserve"> производства </w:t>
      </w:r>
      <w:r w:rsidRPr="00FF7A26">
        <w:rPr>
          <w:sz w:val="28"/>
          <w:szCs w:val="28"/>
        </w:rPr>
        <w:t>таможенного оформления</w:t>
      </w:r>
      <w:r w:rsidRPr="00B55E9D">
        <w:rPr>
          <w:color w:val="000000"/>
          <w:sz w:val="28"/>
          <w:szCs w:val="28"/>
        </w:rPr>
        <w:t xml:space="preserve"> международных </w:t>
      </w:r>
      <w:r w:rsidRPr="00FF7A26">
        <w:rPr>
          <w:sz w:val="28"/>
          <w:szCs w:val="28"/>
        </w:rPr>
        <w:t>почтовых отправлений</w:t>
      </w:r>
      <w:r w:rsidRPr="00B55E9D">
        <w:rPr>
          <w:color w:val="000000"/>
          <w:sz w:val="28"/>
          <w:szCs w:val="28"/>
        </w:rPr>
        <w:t xml:space="preserve"> указан в настоящей статье с учетом </w:t>
      </w:r>
      <w:r w:rsidRPr="00FF7A26">
        <w:rPr>
          <w:sz w:val="28"/>
          <w:szCs w:val="28"/>
        </w:rPr>
        <w:t>срока</w:t>
      </w:r>
      <w:r w:rsidRPr="00B55E9D">
        <w:rPr>
          <w:color w:val="000000"/>
          <w:sz w:val="28"/>
          <w:szCs w:val="28"/>
        </w:rPr>
        <w:t xml:space="preserve"> выпуска </w:t>
      </w:r>
      <w:r w:rsidRPr="00FF7A26">
        <w:rPr>
          <w:sz w:val="28"/>
          <w:szCs w:val="28"/>
        </w:rPr>
        <w:t>товаров</w:t>
      </w:r>
      <w:r w:rsidRPr="00B55E9D">
        <w:rPr>
          <w:color w:val="000000"/>
          <w:sz w:val="28"/>
          <w:szCs w:val="28"/>
        </w:rPr>
        <w:t xml:space="preserve">, установленного ст.152 ТК РФ. Конкретные </w:t>
      </w:r>
      <w:r w:rsidRPr="00FF7A26">
        <w:rPr>
          <w:sz w:val="28"/>
          <w:szCs w:val="28"/>
        </w:rPr>
        <w:t>сроки</w:t>
      </w:r>
      <w:r w:rsidRPr="00B55E9D">
        <w:rPr>
          <w:color w:val="000000"/>
          <w:sz w:val="28"/>
          <w:szCs w:val="28"/>
        </w:rPr>
        <w:t xml:space="preserve"> </w:t>
      </w:r>
      <w:r w:rsidRPr="00FF7A26">
        <w:rPr>
          <w:sz w:val="28"/>
          <w:szCs w:val="28"/>
        </w:rPr>
        <w:t>таможенного оформления</w:t>
      </w:r>
      <w:r w:rsidRPr="00B55E9D">
        <w:rPr>
          <w:color w:val="000000"/>
          <w:sz w:val="28"/>
          <w:szCs w:val="28"/>
        </w:rPr>
        <w:t xml:space="preserve"> определяются уполномоченными </w:t>
      </w:r>
      <w:r w:rsidRPr="00FF7A26">
        <w:rPr>
          <w:sz w:val="28"/>
          <w:szCs w:val="28"/>
        </w:rPr>
        <w:t>федеральными органами исполнительной власти</w:t>
      </w:r>
      <w:r w:rsidRPr="00B55E9D">
        <w:rPr>
          <w:color w:val="000000"/>
          <w:sz w:val="28"/>
          <w:szCs w:val="28"/>
        </w:rPr>
        <w:t xml:space="preserve"> путем издания соответствующих </w:t>
      </w:r>
      <w:r w:rsidRPr="00FF7A26">
        <w:rPr>
          <w:sz w:val="28"/>
          <w:szCs w:val="28"/>
        </w:rPr>
        <w:t>нормативных правовых актов</w:t>
      </w:r>
      <w:r w:rsidRPr="00B55E9D">
        <w:rPr>
          <w:color w:val="000000"/>
          <w:sz w:val="28"/>
          <w:szCs w:val="28"/>
        </w:rPr>
        <w:t xml:space="preserve">. </w:t>
      </w:r>
      <w:r w:rsidRPr="00FF7A26">
        <w:rPr>
          <w:sz w:val="28"/>
          <w:szCs w:val="28"/>
        </w:rPr>
        <w:t>Таможенное оформление</w:t>
      </w:r>
      <w:r w:rsidRPr="00B55E9D">
        <w:rPr>
          <w:color w:val="000000"/>
          <w:sz w:val="28"/>
          <w:szCs w:val="28"/>
        </w:rPr>
        <w:t xml:space="preserve"> международных </w:t>
      </w:r>
      <w:r w:rsidRPr="00FF7A26">
        <w:rPr>
          <w:sz w:val="28"/>
          <w:szCs w:val="28"/>
        </w:rPr>
        <w:t>почтовых отправлений</w:t>
      </w:r>
      <w:r w:rsidRPr="00B55E9D">
        <w:rPr>
          <w:color w:val="000000"/>
          <w:sz w:val="28"/>
          <w:szCs w:val="28"/>
        </w:rPr>
        <w:t xml:space="preserve"> может проводиться и в более короткий </w:t>
      </w:r>
      <w:r w:rsidRPr="00FF7A26">
        <w:rPr>
          <w:sz w:val="28"/>
          <w:szCs w:val="28"/>
        </w:rPr>
        <w:t>срок</w:t>
      </w:r>
      <w:r w:rsidRPr="00B55E9D">
        <w:rPr>
          <w:color w:val="000000"/>
          <w:sz w:val="28"/>
          <w:szCs w:val="28"/>
        </w:rPr>
        <w:t xml:space="preserve">, нежели указанный в комментируемой статье, в особенности в отношении такого вида международного </w:t>
      </w:r>
      <w:r w:rsidRPr="00FF7A26">
        <w:rPr>
          <w:sz w:val="28"/>
          <w:szCs w:val="28"/>
        </w:rPr>
        <w:t>почтового отправления</w:t>
      </w:r>
      <w:r w:rsidRPr="00B55E9D">
        <w:rPr>
          <w:color w:val="000000"/>
          <w:sz w:val="28"/>
          <w:szCs w:val="28"/>
        </w:rPr>
        <w:t xml:space="preserve">, как международное отправление экспресс-почты. Пересылка международного отправления экспресс-почты и доставка его операторами почтовой </w:t>
      </w:r>
      <w:r w:rsidRPr="00FF7A26">
        <w:rPr>
          <w:sz w:val="28"/>
          <w:szCs w:val="28"/>
        </w:rPr>
        <w:t>связи</w:t>
      </w:r>
      <w:r w:rsidRPr="00B55E9D">
        <w:rPr>
          <w:color w:val="000000"/>
          <w:sz w:val="28"/>
          <w:szCs w:val="28"/>
        </w:rPr>
        <w:t xml:space="preserve"> до получателя осуществляется в максимально короткий </w:t>
      </w:r>
      <w:r w:rsidRPr="00FF7A26">
        <w:rPr>
          <w:sz w:val="28"/>
          <w:szCs w:val="28"/>
        </w:rPr>
        <w:t>срок</w:t>
      </w:r>
      <w:r w:rsidRPr="00B55E9D">
        <w:rPr>
          <w:color w:val="000000"/>
          <w:sz w:val="28"/>
          <w:szCs w:val="28"/>
        </w:rPr>
        <w:t xml:space="preserve">, что напрямую зависит от </w:t>
      </w:r>
      <w:r w:rsidRPr="00FF7A26">
        <w:rPr>
          <w:sz w:val="28"/>
          <w:szCs w:val="28"/>
        </w:rPr>
        <w:t>сроков</w:t>
      </w:r>
      <w:r w:rsidRPr="00B55E9D">
        <w:rPr>
          <w:color w:val="000000"/>
          <w:sz w:val="28"/>
          <w:szCs w:val="28"/>
        </w:rPr>
        <w:t xml:space="preserve"> производства </w:t>
      </w:r>
      <w:r w:rsidRPr="00FF7A26">
        <w:rPr>
          <w:sz w:val="28"/>
          <w:szCs w:val="28"/>
        </w:rPr>
        <w:t>таможенного оформления</w:t>
      </w:r>
      <w:r w:rsidRPr="00B55E9D">
        <w:rPr>
          <w:color w:val="000000"/>
          <w:sz w:val="28"/>
          <w:szCs w:val="28"/>
        </w:rPr>
        <w:t>.</w:t>
      </w:r>
    </w:p>
    <w:p w:rsidR="000B2F46" w:rsidRPr="00B55E9D" w:rsidRDefault="000B2F46" w:rsidP="00B55E9D">
      <w:pPr>
        <w:pStyle w:val="a3"/>
        <w:spacing w:before="0" w:beforeAutospacing="0" w:after="0" w:afterAutospacing="0" w:line="360" w:lineRule="auto"/>
        <w:ind w:firstLine="709"/>
        <w:jc w:val="both"/>
        <w:rPr>
          <w:color w:val="000000"/>
          <w:sz w:val="28"/>
          <w:szCs w:val="28"/>
        </w:rPr>
      </w:pPr>
      <w:r w:rsidRPr="00FF7A26">
        <w:rPr>
          <w:sz w:val="28"/>
          <w:szCs w:val="28"/>
        </w:rPr>
        <w:t>Таможенное оформление</w:t>
      </w:r>
      <w:r w:rsidRPr="00B55E9D">
        <w:rPr>
          <w:color w:val="000000"/>
          <w:sz w:val="28"/>
          <w:szCs w:val="28"/>
        </w:rPr>
        <w:t xml:space="preserve"> </w:t>
      </w:r>
      <w:r w:rsidRPr="00FF7A26">
        <w:rPr>
          <w:sz w:val="28"/>
          <w:szCs w:val="28"/>
        </w:rPr>
        <w:t>товаров</w:t>
      </w:r>
      <w:r w:rsidRPr="00B55E9D">
        <w:rPr>
          <w:color w:val="000000"/>
          <w:sz w:val="28"/>
          <w:szCs w:val="28"/>
        </w:rPr>
        <w:t xml:space="preserve">, пересылаемых в международных </w:t>
      </w:r>
      <w:r w:rsidRPr="00FF7A26">
        <w:rPr>
          <w:sz w:val="28"/>
          <w:szCs w:val="28"/>
        </w:rPr>
        <w:t>почтовых отправлениях</w:t>
      </w:r>
      <w:r w:rsidRPr="00B55E9D">
        <w:rPr>
          <w:color w:val="000000"/>
          <w:sz w:val="28"/>
          <w:szCs w:val="28"/>
        </w:rPr>
        <w:t xml:space="preserve">, производится в местах международного почтового обмена, т.е. на объектах федеральной почтовой </w:t>
      </w:r>
      <w:r w:rsidRPr="00FF7A26">
        <w:rPr>
          <w:sz w:val="28"/>
          <w:szCs w:val="28"/>
        </w:rPr>
        <w:t>связи</w:t>
      </w:r>
      <w:r w:rsidRPr="00B55E9D">
        <w:rPr>
          <w:color w:val="000000"/>
          <w:sz w:val="28"/>
          <w:szCs w:val="28"/>
        </w:rPr>
        <w:t xml:space="preserve">, осуществляющих обработку поступающих от иностранных почтовых </w:t>
      </w:r>
      <w:r w:rsidRPr="00FF7A26">
        <w:rPr>
          <w:sz w:val="28"/>
          <w:szCs w:val="28"/>
        </w:rPr>
        <w:t>администраций</w:t>
      </w:r>
      <w:r w:rsidRPr="00B55E9D">
        <w:rPr>
          <w:color w:val="000000"/>
          <w:sz w:val="28"/>
          <w:szCs w:val="28"/>
        </w:rPr>
        <w:t xml:space="preserve">, принятых в Российской </w:t>
      </w:r>
      <w:r w:rsidRPr="00FF7A26">
        <w:rPr>
          <w:sz w:val="28"/>
          <w:szCs w:val="28"/>
        </w:rPr>
        <w:t>Федерации</w:t>
      </w:r>
      <w:r w:rsidRPr="00B55E9D">
        <w:rPr>
          <w:color w:val="000000"/>
          <w:sz w:val="28"/>
          <w:szCs w:val="28"/>
        </w:rPr>
        <w:t xml:space="preserve"> и пересылаемых открытым </w:t>
      </w:r>
      <w:r w:rsidRPr="00FF7A26">
        <w:rPr>
          <w:sz w:val="28"/>
          <w:szCs w:val="28"/>
        </w:rPr>
        <w:t>транзитом</w:t>
      </w:r>
      <w:r w:rsidRPr="00B55E9D">
        <w:rPr>
          <w:color w:val="000000"/>
          <w:sz w:val="28"/>
          <w:szCs w:val="28"/>
        </w:rPr>
        <w:t xml:space="preserve"> международных </w:t>
      </w:r>
      <w:r w:rsidRPr="00FF7A26">
        <w:rPr>
          <w:sz w:val="28"/>
          <w:szCs w:val="28"/>
        </w:rPr>
        <w:t>почтовых отправлений</w:t>
      </w:r>
      <w:r w:rsidRPr="00B55E9D">
        <w:rPr>
          <w:color w:val="000000"/>
          <w:sz w:val="28"/>
          <w:szCs w:val="28"/>
        </w:rPr>
        <w:t xml:space="preserve">, а также их отправку по назначению (согласно Правилам оказания </w:t>
      </w:r>
      <w:r w:rsidRPr="00FF7A26">
        <w:rPr>
          <w:sz w:val="28"/>
          <w:szCs w:val="28"/>
        </w:rPr>
        <w:t>услуг почтовой связи</w:t>
      </w:r>
      <w:r w:rsidRPr="00B55E9D">
        <w:rPr>
          <w:color w:val="000000"/>
          <w:sz w:val="28"/>
          <w:szCs w:val="28"/>
        </w:rPr>
        <w:t xml:space="preserve">, утвержденным </w:t>
      </w:r>
      <w:r w:rsidRPr="00FF7A26">
        <w:rPr>
          <w:sz w:val="28"/>
          <w:szCs w:val="28"/>
        </w:rPr>
        <w:t>постановлением</w:t>
      </w:r>
      <w:r w:rsidRPr="00B55E9D">
        <w:rPr>
          <w:color w:val="000000"/>
          <w:sz w:val="28"/>
          <w:szCs w:val="28"/>
        </w:rPr>
        <w:t xml:space="preserve"> </w:t>
      </w:r>
      <w:r w:rsidRPr="00FF7A26">
        <w:rPr>
          <w:sz w:val="28"/>
          <w:szCs w:val="28"/>
        </w:rPr>
        <w:t>Правительства РФ</w:t>
      </w:r>
      <w:r w:rsidRPr="00B55E9D">
        <w:rPr>
          <w:color w:val="000000"/>
          <w:sz w:val="28"/>
          <w:szCs w:val="28"/>
        </w:rPr>
        <w:t xml:space="preserve"> от 26 сентября 2000 г. N 725). Полная обработка входящих, исходящих и пересылаемых открытым </w:t>
      </w:r>
      <w:r w:rsidRPr="00FF7A26">
        <w:rPr>
          <w:sz w:val="28"/>
          <w:szCs w:val="28"/>
        </w:rPr>
        <w:t>транзитом</w:t>
      </w:r>
      <w:r w:rsidRPr="00B55E9D">
        <w:rPr>
          <w:color w:val="000000"/>
          <w:sz w:val="28"/>
          <w:szCs w:val="28"/>
        </w:rPr>
        <w:t xml:space="preserve"> международных </w:t>
      </w:r>
      <w:r w:rsidRPr="00FF7A26">
        <w:rPr>
          <w:sz w:val="28"/>
          <w:szCs w:val="28"/>
        </w:rPr>
        <w:t>почтовых отправлений</w:t>
      </w:r>
      <w:r w:rsidRPr="00B55E9D">
        <w:rPr>
          <w:color w:val="000000"/>
          <w:sz w:val="28"/>
          <w:szCs w:val="28"/>
        </w:rPr>
        <w:t xml:space="preserve">, их </w:t>
      </w:r>
      <w:r w:rsidRPr="00FF7A26">
        <w:rPr>
          <w:sz w:val="28"/>
          <w:szCs w:val="28"/>
        </w:rPr>
        <w:t>контроль таможенными</w:t>
      </w:r>
      <w:r w:rsidRPr="00B55E9D">
        <w:rPr>
          <w:color w:val="000000"/>
          <w:sz w:val="28"/>
          <w:szCs w:val="28"/>
        </w:rPr>
        <w:t xml:space="preserve"> </w:t>
      </w:r>
      <w:r w:rsidRPr="00FF7A26">
        <w:rPr>
          <w:sz w:val="28"/>
          <w:szCs w:val="28"/>
        </w:rPr>
        <w:t>органами</w:t>
      </w:r>
      <w:r w:rsidRPr="00B55E9D">
        <w:rPr>
          <w:color w:val="000000"/>
          <w:sz w:val="28"/>
          <w:szCs w:val="28"/>
        </w:rPr>
        <w:t xml:space="preserve"> РФ, а также отправка по назначению осуществляются в местах международного почтового обмена (п.22 Правил оказания </w:t>
      </w:r>
      <w:r w:rsidRPr="00FF7A26">
        <w:rPr>
          <w:sz w:val="28"/>
          <w:szCs w:val="28"/>
        </w:rPr>
        <w:t>услуг</w:t>
      </w:r>
      <w:r w:rsidRPr="00B55E9D">
        <w:rPr>
          <w:color w:val="000000"/>
          <w:sz w:val="28"/>
          <w:szCs w:val="28"/>
        </w:rPr>
        <w:t xml:space="preserve"> почтовой связи).</w:t>
      </w:r>
    </w:p>
    <w:p w:rsidR="000B2F46" w:rsidRPr="00B55E9D" w:rsidRDefault="000B2F46" w:rsidP="00B55E9D">
      <w:pPr>
        <w:pStyle w:val="a3"/>
        <w:spacing w:before="0" w:beforeAutospacing="0" w:after="0" w:afterAutospacing="0" w:line="360" w:lineRule="auto"/>
        <w:ind w:firstLine="709"/>
        <w:jc w:val="both"/>
        <w:rPr>
          <w:color w:val="000000"/>
          <w:sz w:val="28"/>
          <w:szCs w:val="28"/>
        </w:rPr>
      </w:pPr>
      <w:r w:rsidRPr="00B55E9D">
        <w:rPr>
          <w:color w:val="000000"/>
          <w:sz w:val="28"/>
          <w:szCs w:val="28"/>
        </w:rPr>
        <w:t xml:space="preserve">Порядок производства </w:t>
      </w:r>
      <w:r w:rsidRPr="00FF7A26">
        <w:rPr>
          <w:sz w:val="28"/>
          <w:szCs w:val="28"/>
        </w:rPr>
        <w:t>таможенного оформления</w:t>
      </w:r>
      <w:r w:rsidRPr="00B55E9D">
        <w:rPr>
          <w:color w:val="000000"/>
          <w:sz w:val="28"/>
          <w:szCs w:val="28"/>
        </w:rPr>
        <w:t xml:space="preserve"> устанавливается в зависимости от вида </w:t>
      </w:r>
      <w:r w:rsidRPr="00FF7A26">
        <w:rPr>
          <w:sz w:val="28"/>
          <w:szCs w:val="28"/>
        </w:rPr>
        <w:t>товара</w:t>
      </w:r>
      <w:r w:rsidRPr="00B55E9D">
        <w:rPr>
          <w:color w:val="000000"/>
          <w:sz w:val="28"/>
          <w:szCs w:val="28"/>
        </w:rPr>
        <w:t xml:space="preserve">, перемещаемого через </w:t>
      </w:r>
      <w:r w:rsidRPr="00FF7A26">
        <w:rPr>
          <w:sz w:val="28"/>
          <w:szCs w:val="28"/>
        </w:rPr>
        <w:t>таможенную границу</w:t>
      </w:r>
      <w:r w:rsidRPr="00B55E9D">
        <w:rPr>
          <w:color w:val="000000"/>
          <w:sz w:val="28"/>
          <w:szCs w:val="28"/>
        </w:rPr>
        <w:t xml:space="preserve"> (ст.59 ТК РФ). Особенности </w:t>
      </w:r>
      <w:r w:rsidRPr="00FF7A26">
        <w:rPr>
          <w:sz w:val="28"/>
          <w:szCs w:val="28"/>
        </w:rPr>
        <w:t>таможенного оформления</w:t>
      </w:r>
      <w:r w:rsidRPr="00B55E9D">
        <w:rPr>
          <w:color w:val="000000"/>
          <w:sz w:val="28"/>
          <w:szCs w:val="28"/>
        </w:rPr>
        <w:t xml:space="preserve"> международных </w:t>
      </w:r>
      <w:r w:rsidRPr="00FF7A26">
        <w:rPr>
          <w:sz w:val="28"/>
          <w:szCs w:val="28"/>
        </w:rPr>
        <w:t>почтовых отправлений</w:t>
      </w:r>
      <w:r w:rsidRPr="00B55E9D">
        <w:rPr>
          <w:color w:val="000000"/>
          <w:sz w:val="28"/>
          <w:szCs w:val="28"/>
        </w:rPr>
        <w:t xml:space="preserve"> установлены в комментируемой статье.</w:t>
      </w:r>
    </w:p>
    <w:p w:rsidR="00B55E9D" w:rsidRDefault="00B55E9D">
      <w:r>
        <w:br w:type="page"/>
      </w:r>
    </w:p>
    <w:tbl>
      <w:tblPr>
        <w:tblW w:w="5580" w:type="pct"/>
        <w:tblCellSpacing w:w="0" w:type="dxa"/>
        <w:tblInd w:w="-399" w:type="dxa"/>
        <w:tblCellMar>
          <w:left w:w="0" w:type="dxa"/>
          <w:right w:w="0" w:type="dxa"/>
        </w:tblCellMar>
        <w:tblLook w:val="0000" w:firstRow="0" w:lastRow="0" w:firstColumn="0" w:lastColumn="0" w:noHBand="0" w:noVBand="0"/>
      </w:tblPr>
      <w:tblGrid>
        <w:gridCol w:w="371"/>
        <w:gridCol w:w="9621"/>
        <w:gridCol w:w="447"/>
      </w:tblGrid>
      <w:tr w:rsidR="000B2F46" w:rsidRPr="00B55E9D" w:rsidTr="00B55E9D">
        <w:trPr>
          <w:tblCellSpacing w:w="0" w:type="dxa"/>
        </w:trPr>
        <w:tc>
          <w:tcPr>
            <w:tcW w:w="371" w:type="dxa"/>
            <w:vAlign w:val="center"/>
          </w:tcPr>
          <w:p w:rsidR="000B2F46" w:rsidRPr="00B55E9D" w:rsidRDefault="000B2F46" w:rsidP="00B55E9D">
            <w:pPr>
              <w:spacing w:line="360" w:lineRule="auto"/>
              <w:ind w:firstLine="709"/>
              <w:jc w:val="both"/>
              <w:rPr>
                <w:color w:val="000000"/>
                <w:sz w:val="28"/>
                <w:szCs w:val="28"/>
              </w:rPr>
            </w:pPr>
          </w:p>
        </w:tc>
        <w:tc>
          <w:tcPr>
            <w:tcW w:w="9621" w:type="dxa"/>
            <w:vAlign w:val="center"/>
          </w:tcPr>
          <w:tbl>
            <w:tblPr>
              <w:tblW w:w="5000" w:type="pct"/>
              <w:tblCellSpacing w:w="0" w:type="dxa"/>
              <w:tblCellMar>
                <w:left w:w="0" w:type="dxa"/>
                <w:right w:w="0" w:type="dxa"/>
              </w:tblCellMar>
              <w:tblLook w:val="0000" w:firstRow="0" w:lastRow="0" w:firstColumn="0" w:lastColumn="0" w:noHBand="0" w:noVBand="0"/>
            </w:tblPr>
            <w:tblGrid>
              <w:gridCol w:w="9621"/>
            </w:tblGrid>
            <w:tr w:rsidR="000B2F46" w:rsidRPr="00B55E9D">
              <w:trPr>
                <w:tblCellSpacing w:w="0" w:type="dxa"/>
              </w:trPr>
              <w:tc>
                <w:tcPr>
                  <w:tcW w:w="0" w:type="auto"/>
                  <w:tcBorders>
                    <w:top w:val="nil"/>
                    <w:left w:val="nil"/>
                    <w:bottom w:val="nil"/>
                    <w:right w:val="nil"/>
                  </w:tcBorders>
                  <w:vAlign w:val="center"/>
                </w:tcPr>
                <w:tbl>
                  <w:tblPr>
                    <w:tblW w:w="4884" w:type="pct"/>
                    <w:tblCellSpacing w:w="0" w:type="dxa"/>
                    <w:tblCellMar>
                      <w:left w:w="0" w:type="dxa"/>
                      <w:right w:w="0" w:type="dxa"/>
                    </w:tblCellMar>
                    <w:tblLook w:val="0000" w:firstRow="0" w:lastRow="0" w:firstColumn="0" w:lastColumn="0" w:noHBand="0" w:noVBand="0"/>
                  </w:tblPr>
                  <w:tblGrid>
                    <w:gridCol w:w="151"/>
                    <w:gridCol w:w="9247"/>
                  </w:tblGrid>
                  <w:tr w:rsidR="000B2F46" w:rsidRPr="00B55E9D">
                    <w:trPr>
                      <w:tblCellSpacing w:w="0" w:type="dxa"/>
                    </w:trPr>
                    <w:tc>
                      <w:tcPr>
                        <w:tcW w:w="144" w:type="dxa"/>
                        <w:tcBorders>
                          <w:top w:val="nil"/>
                          <w:left w:val="nil"/>
                          <w:bottom w:val="nil"/>
                          <w:right w:val="nil"/>
                        </w:tcBorders>
                      </w:tcPr>
                      <w:p w:rsidR="000B2F46" w:rsidRPr="00B55E9D" w:rsidRDefault="000B2F46" w:rsidP="00B55E9D">
                        <w:pPr>
                          <w:spacing w:line="360" w:lineRule="auto"/>
                          <w:ind w:firstLine="709"/>
                          <w:jc w:val="both"/>
                          <w:rPr>
                            <w:color w:val="000000"/>
                            <w:sz w:val="28"/>
                            <w:szCs w:val="28"/>
                          </w:rPr>
                        </w:pPr>
                      </w:p>
                    </w:tc>
                    <w:tc>
                      <w:tcPr>
                        <w:tcW w:w="8836" w:type="dxa"/>
                        <w:tcBorders>
                          <w:top w:val="nil"/>
                          <w:left w:val="nil"/>
                          <w:bottom w:val="nil"/>
                          <w:right w:val="nil"/>
                        </w:tcBorders>
                        <w:shd w:val="clear" w:color="auto" w:fill="FFFFFF"/>
                        <w:tcMar>
                          <w:top w:w="120" w:type="dxa"/>
                          <w:left w:w="120" w:type="dxa"/>
                          <w:bottom w:w="120" w:type="dxa"/>
                          <w:right w:w="120" w:type="dxa"/>
                        </w:tcMar>
                      </w:tcPr>
                      <w:p w:rsidR="000B2F46" w:rsidRPr="00B55E9D" w:rsidRDefault="000B2F46" w:rsidP="00B55E9D">
                        <w:pPr>
                          <w:pStyle w:val="z-"/>
                          <w:spacing w:line="360" w:lineRule="auto"/>
                          <w:ind w:firstLine="709"/>
                          <w:jc w:val="both"/>
                          <w:rPr>
                            <w:rFonts w:ascii="Times New Roman" w:hAnsi="Times New Roman" w:cs="Times New Roman"/>
                            <w:color w:val="000000"/>
                            <w:sz w:val="28"/>
                            <w:szCs w:val="28"/>
                          </w:rPr>
                        </w:pPr>
                        <w:r w:rsidRPr="00B55E9D">
                          <w:rPr>
                            <w:rFonts w:ascii="Times New Roman" w:hAnsi="Times New Roman" w:cs="Times New Roman"/>
                            <w:color w:val="000000"/>
                            <w:sz w:val="28"/>
                            <w:szCs w:val="28"/>
                          </w:rPr>
                          <w:t>Начало формы</w:t>
                        </w:r>
                      </w:p>
                      <w:p w:rsidR="000B2F46" w:rsidRPr="00B55E9D" w:rsidRDefault="000B2F46" w:rsidP="00B55E9D">
                        <w:pPr>
                          <w:spacing w:line="360" w:lineRule="auto"/>
                          <w:ind w:firstLine="709"/>
                          <w:jc w:val="both"/>
                          <w:rPr>
                            <w:color w:val="000000"/>
                            <w:sz w:val="28"/>
                            <w:szCs w:val="28"/>
                          </w:rPr>
                        </w:pPr>
                      </w:p>
                      <w:p w:rsidR="000B2F46" w:rsidRPr="00B55E9D" w:rsidRDefault="000B2F46" w:rsidP="00B55E9D">
                        <w:pPr>
                          <w:pStyle w:val="z-1"/>
                          <w:spacing w:line="360" w:lineRule="auto"/>
                          <w:ind w:firstLine="709"/>
                          <w:jc w:val="both"/>
                          <w:rPr>
                            <w:rFonts w:ascii="Times New Roman" w:hAnsi="Times New Roman" w:cs="Times New Roman"/>
                            <w:color w:val="000000"/>
                            <w:sz w:val="28"/>
                            <w:szCs w:val="28"/>
                          </w:rPr>
                        </w:pPr>
                        <w:r w:rsidRPr="00B55E9D">
                          <w:rPr>
                            <w:rFonts w:ascii="Times New Roman" w:hAnsi="Times New Roman" w:cs="Times New Roman"/>
                            <w:color w:val="000000"/>
                            <w:sz w:val="28"/>
                            <w:szCs w:val="28"/>
                          </w:rPr>
                          <w:t>Конец формы</w:t>
                        </w:r>
                      </w:p>
                      <w:p w:rsidR="00B55E9D" w:rsidRDefault="00B55E9D" w:rsidP="00B55E9D">
                        <w:pPr>
                          <w:pStyle w:val="1"/>
                          <w:spacing w:before="0" w:beforeAutospacing="0" w:after="0" w:afterAutospacing="0" w:line="360" w:lineRule="auto"/>
                          <w:ind w:firstLine="709"/>
                          <w:jc w:val="both"/>
                          <w:rPr>
                            <w:sz w:val="28"/>
                            <w:szCs w:val="28"/>
                          </w:rPr>
                        </w:pPr>
                      </w:p>
                      <w:p w:rsidR="00B55E9D" w:rsidRDefault="000B2F46" w:rsidP="00B55E9D">
                        <w:pPr>
                          <w:pStyle w:val="1"/>
                          <w:spacing w:before="0" w:beforeAutospacing="0" w:after="0" w:afterAutospacing="0" w:line="360" w:lineRule="auto"/>
                          <w:ind w:firstLine="709"/>
                          <w:jc w:val="both"/>
                          <w:rPr>
                            <w:sz w:val="28"/>
                            <w:szCs w:val="28"/>
                          </w:rPr>
                        </w:pPr>
                        <w:r w:rsidRPr="00B55E9D">
                          <w:rPr>
                            <w:sz w:val="28"/>
                            <w:szCs w:val="28"/>
                          </w:rPr>
                          <w:t xml:space="preserve">2.2.Запреты и ограничения на ввоз товаров на таможенную </w:t>
                        </w:r>
                      </w:p>
                      <w:p w:rsidR="00B55E9D" w:rsidRDefault="000B2F46" w:rsidP="00B55E9D">
                        <w:pPr>
                          <w:pStyle w:val="1"/>
                          <w:spacing w:before="0" w:beforeAutospacing="0" w:after="0" w:afterAutospacing="0" w:line="360" w:lineRule="auto"/>
                          <w:ind w:firstLine="709"/>
                          <w:jc w:val="both"/>
                          <w:rPr>
                            <w:sz w:val="28"/>
                            <w:szCs w:val="28"/>
                          </w:rPr>
                        </w:pPr>
                        <w:r w:rsidRPr="00B55E9D">
                          <w:rPr>
                            <w:sz w:val="28"/>
                            <w:szCs w:val="28"/>
                          </w:rPr>
                          <w:t xml:space="preserve">территорию Российской Федерации и их вывоз с этой </w:t>
                        </w:r>
                      </w:p>
                      <w:p w:rsidR="00B55E9D" w:rsidRDefault="000B2F46" w:rsidP="00B55E9D">
                        <w:pPr>
                          <w:pStyle w:val="1"/>
                          <w:spacing w:before="0" w:beforeAutospacing="0" w:after="0" w:afterAutospacing="0" w:line="360" w:lineRule="auto"/>
                          <w:ind w:firstLine="709"/>
                          <w:jc w:val="both"/>
                          <w:rPr>
                            <w:sz w:val="28"/>
                            <w:szCs w:val="28"/>
                          </w:rPr>
                        </w:pPr>
                        <w:r w:rsidRPr="00B55E9D">
                          <w:rPr>
                            <w:sz w:val="28"/>
                            <w:szCs w:val="28"/>
                          </w:rPr>
                          <w:t xml:space="preserve">территории при пересылке в международных почтовых </w:t>
                        </w:r>
                      </w:p>
                      <w:p w:rsidR="000B2F46" w:rsidRPr="00B55E9D" w:rsidRDefault="000B2F46" w:rsidP="00B55E9D">
                        <w:pPr>
                          <w:pStyle w:val="1"/>
                          <w:spacing w:before="0" w:beforeAutospacing="0" w:after="0" w:afterAutospacing="0" w:line="360" w:lineRule="auto"/>
                          <w:ind w:firstLine="709"/>
                          <w:jc w:val="both"/>
                          <w:rPr>
                            <w:sz w:val="28"/>
                            <w:szCs w:val="28"/>
                          </w:rPr>
                        </w:pPr>
                        <w:r w:rsidRPr="00B55E9D">
                          <w:rPr>
                            <w:sz w:val="28"/>
                            <w:szCs w:val="28"/>
                          </w:rPr>
                          <w:t>отправлениях</w:t>
                        </w:r>
                      </w:p>
                      <w:p w:rsidR="00B55E9D" w:rsidRDefault="00B55E9D" w:rsidP="00B55E9D">
                        <w:pPr>
                          <w:pStyle w:val="a3"/>
                          <w:spacing w:before="0" w:beforeAutospacing="0" w:after="0" w:afterAutospacing="0" w:line="360" w:lineRule="auto"/>
                          <w:ind w:firstLine="709"/>
                          <w:jc w:val="both"/>
                          <w:rPr>
                            <w:color w:val="000000"/>
                            <w:sz w:val="28"/>
                            <w:szCs w:val="28"/>
                          </w:rPr>
                        </w:pPr>
                      </w:p>
                      <w:p w:rsidR="000B2F46" w:rsidRPr="00B55E9D" w:rsidRDefault="000B2F46" w:rsidP="00B55E9D">
                        <w:pPr>
                          <w:pStyle w:val="a3"/>
                          <w:spacing w:before="0" w:beforeAutospacing="0" w:after="0" w:afterAutospacing="0" w:line="360" w:lineRule="auto"/>
                          <w:ind w:firstLine="709"/>
                          <w:jc w:val="both"/>
                          <w:rPr>
                            <w:color w:val="000000"/>
                            <w:sz w:val="28"/>
                            <w:szCs w:val="28"/>
                          </w:rPr>
                        </w:pPr>
                        <w:r w:rsidRPr="00B55E9D">
                          <w:rPr>
                            <w:color w:val="000000"/>
                            <w:sz w:val="28"/>
                            <w:szCs w:val="28"/>
                          </w:rPr>
                          <w:t xml:space="preserve">Российское </w:t>
                        </w:r>
                        <w:r w:rsidRPr="00FF7A26">
                          <w:rPr>
                            <w:sz w:val="28"/>
                            <w:szCs w:val="28"/>
                          </w:rPr>
                          <w:t>законодательство</w:t>
                        </w:r>
                        <w:r w:rsidRPr="00B55E9D">
                          <w:rPr>
                            <w:color w:val="000000"/>
                            <w:sz w:val="28"/>
                            <w:szCs w:val="28"/>
                          </w:rPr>
                          <w:t xml:space="preserve"> содержит положения, которые не допускают пересылку </w:t>
                        </w:r>
                        <w:r w:rsidRPr="00FF7A26">
                          <w:rPr>
                            <w:sz w:val="28"/>
                            <w:szCs w:val="28"/>
                          </w:rPr>
                          <w:t>товаров</w:t>
                        </w:r>
                        <w:r w:rsidRPr="00B55E9D">
                          <w:rPr>
                            <w:color w:val="000000"/>
                            <w:sz w:val="28"/>
                            <w:szCs w:val="28"/>
                          </w:rPr>
                          <w:t xml:space="preserve"> в международных </w:t>
                        </w:r>
                        <w:r w:rsidRPr="00FF7A26">
                          <w:rPr>
                            <w:sz w:val="28"/>
                            <w:szCs w:val="28"/>
                          </w:rPr>
                          <w:t>почтовых отправлениях</w:t>
                        </w:r>
                        <w:r w:rsidRPr="00B55E9D">
                          <w:rPr>
                            <w:color w:val="000000"/>
                            <w:sz w:val="28"/>
                            <w:szCs w:val="28"/>
                          </w:rPr>
                          <w:t xml:space="preserve">. Введение и соблюдение запретов и ограничений производится в соответствии со ст.19 </w:t>
                        </w:r>
                        <w:r w:rsidRPr="00FF7A26">
                          <w:rPr>
                            <w:sz w:val="28"/>
                            <w:szCs w:val="28"/>
                          </w:rPr>
                          <w:t>Федерального закона</w:t>
                        </w:r>
                        <w:r w:rsidRPr="00B55E9D">
                          <w:rPr>
                            <w:color w:val="000000"/>
                            <w:sz w:val="28"/>
                            <w:szCs w:val="28"/>
                          </w:rPr>
                          <w:t xml:space="preserve"> от 13 октября 1995 г. N 157-ФЗ "О </w:t>
                        </w:r>
                        <w:r w:rsidRPr="00FF7A26">
                          <w:rPr>
                            <w:sz w:val="28"/>
                            <w:szCs w:val="28"/>
                          </w:rPr>
                          <w:t>государственном регулировании</w:t>
                        </w:r>
                        <w:r w:rsidRPr="00B55E9D">
                          <w:rPr>
                            <w:color w:val="000000"/>
                            <w:sz w:val="28"/>
                            <w:szCs w:val="28"/>
                          </w:rPr>
                          <w:t xml:space="preserve"> внешнеторговой деятельности"*(90), ст.25 </w:t>
                        </w:r>
                        <w:r w:rsidRPr="00FF7A26">
                          <w:rPr>
                            <w:sz w:val="28"/>
                            <w:szCs w:val="28"/>
                          </w:rPr>
                          <w:t>Федерального закона</w:t>
                        </w:r>
                        <w:r w:rsidRPr="00B55E9D">
                          <w:rPr>
                            <w:color w:val="000000"/>
                            <w:sz w:val="28"/>
                            <w:szCs w:val="28"/>
                          </w:rPr>
                          <w:t xml:space="preserve"> от 18 июля 1999 г. N 183-ФЗ "Об экспортном контроле"*(91), ст.17 </w:t>
                        </w:r>
                        <w:r w:rsidRPr="00FF7A26">
                          <w:rPr>
                            <w:sz w:val="28"/>
                            <w:szCs w:val="28"/>
                          </w:rPr>
                          <w:t>Федерального закона</w:t>
                        </w:r>
                        <w:r w:rsidRPr="00B55E9D">
                          <w:rPr>
                            <w:color w:val="000000"/>
                            <w:sz w:val="28"/>
                            <w:szCs w:val="28"/>
                          </w:rPr>
                          <w:t xml:space="preserve"> от 14 марта 1998 г. N 63-ФЗ "О мерах по </w:t>
                        </w:r>
                        <w:r w:rsidRPr="00FF7A26">
                          <w:rPr>
                            <w:sz w:val="28"/>
                            <w:szCs w:val="28"/>
                          </w:rPr>
                          <w:t>защите</w:t>
                        </w:r>
                        <w:r w:rsidRPr="00B55E9D">
                          <w:rPr>
                            <w:color w:val="000000"/>
                            <w:sz w:val="28"/>
                            <w:szCs w:val="28"/>
                          </w:rPr>
                          <w:t xml:space="preserve"> экономических интересов Российской </w:t>
                        </w:r>
                        <w:r w:rsidRPr="00FF7A26">
                          <w:rPr>
                            <w:sz w:val="28"/>
                            <w:szCs w:val="28"/>
                          </w:rPr>
                          <w:t>Федерации</w:t>
                        </w:r>
                        <w:r w:rsidRPr="00B55E9D">
                          <w:rPr>
                            <w:color w:val="000000"/>
                            <w:sz w:val="28"/>
                            <w:szCs w:val="28"/>
                          </w:rPr>
                          <w:t xml:space="preserve"> при осуществлении </w:t>
                        </w:r>
                        <w:r w:rsidRPr="00FF7A26">
                          <w:rPr>
                            <w:sz w:val="28"/>
                            <w:szCs w:val="28"/>
                          </w:rPr>
                          <w:t>внешней торговли</w:t>
                        </w:r>
                        <w:r w:rsidRPr="00B55E9D">
                          <w:rPr>
                            <w:color w:val="000000"/>
                            <w:sz w:val="28"/>
                            <w:szCs w:val="28"/>
                          </w:rPr>
                          <w:t xml:space="preserve"> товарами"*(92), ст.13 ТК РФ.</w:t>
                        </w:r>
                      </w:p>
                      <w:p w:rsidR="000B2F46" w:rsidRPr="00B55E9D" w:rsidRDefault="000B2F46" w:rsidP="00B55E9D">
                        <w:pPr>
                          <w:pStyle w:val="a3"/>
                          <w:spacing w:before="0" w:beforeAutospacing="0" w:after="0" w:afterAutospacing="0" w:line="360" w:lineRule="auto"/>
                          <w:ind w:firstLine="709"/>
                          <w:jc w:val="both"/>
                          <w:rPr>
                            <w:color w:val="000000"/>
                            <w:sz w:val="28"/>
                            <w:szCs w:val="28"/>
                          </w:rPr>
                        </w:pPr>
                        <w:r w:rsidRPr="00B55E9D">
                          <w:rPr>
                            <w:color w:val="000000"/>
                            <w:sz w:val="28"/>
                            <w:szCs w:val="28"/>
                          </w:rPr>
                          <w:t xml:space="preserve">Перечень </w:t>
                        </w:r>
                        <w:r w:rsidRPr="00FF7A26">
                          <w:rPr>
                            <w:sz w:val="28"/>
                            <w:szCs w:val="28"/>
                          </w:rPr>
                          <w:t>товаров</w:t>
                        </w:r>
                        <w:r w:rsidRPr="00B55E9D">
                          <w:rPr>
                            <w:color w:val="000000"/>
                            <w:sz w:val="28"/>
                            <w:szCs w:val="28"/>
                          </w:rPr>
                          <w:t xml:space="preserve"> (оружия), запрещенных к обороту на территории РФ, в </w:t>
                        </w:r>
                        <w:r w:rsidRPr="00FF7A26">
                          <w:rPr>
                            <w:sz w:val="28"/>
                            <w:szCs w:val="28"/>
                          </w:rPr>
                          <w:t>связи</w:t>
                        </w:r>
                        <w:r w:rsidRPr="00B55E9D">
                          <w:rPr>
                            <w:color w:val="000000"/>
                            <w:sz w:val="28"/>
                            <w:szCs w:val="28"/>
                          </w:rPr>
                          <w:t xml:space="preserve"> с чем их пересылка в международных </w:t>
                        </w:r>
                        <w:r w:rsidRPr="00FF7A26">
                          <w:rPr>
                            <w:sz w:val="28"/>
                            <w:szCs w:val="28"/>
                          </w:rPr>
                          <w:t>почтовых отправлениях</w:t>
                        </w:r>
                        <w:r w:rsidRPr="00B55E9D">
                          <w:rPr>
                            <w:color w:val="000000"/>
                            <w:sz w:val="28"/>
                            <w:szCs w:val="28"/>
                          </w:rPr>
                          <w:t xml:space="preserve"> не допускается, приведен в ст.6 </w:t>
                        </w:r>
                        <w:r w:rsidRPr="00FF7A26">
                          <w:rPr>
                            <w:sz w:val="28"/>
                            <w:szCs w:val="28"/>
                          </w:rPr>
                          <w:t>Федерального закона</w:t>
                        </w:r>
                        <w:r w:rsidRPr="00B55E9D">
                          <w:rPr>
                            <w:color w:val="000000"/>
                            <w:sz w:val="28"/>
                            <w:szCs w:val="28"/>
                          </w:rPr>
                          <w:t xml:space="preserve"> от 13 декабря 1996 г. N 150-ФЗ "Об оружии"*(93). ТК РФ наделяет </w:t>
                        </w:r>
                        <w:r w:rsidRPr="00FF7A26">
                          <w:rPr>
                            <w:sz w:val="28"/>
                            <w:szCs w:val="28"/>
                          </w:rPr>
                          <w:t>Правительство РФ</w:t>
                        </w:r>
                        <w:r w:rsidRPr="00B55E9D">
                          <w:rPr>
                            <w:color w:val="000000"/>
                            <w:sz w:val="28"/>
                            <w:szCs w:val="28"/>
                          </w:rPr>
                          <w:t xml:space="preserve"> </w:t>
                        </w:r>
                        <w:r w:rsidRPr="00FF7A26">
                          <w:rPr>
                            <w:sz w:val="28"/>
                            <w:szCs w:val="28"/>
                          </w:rPr>
                          <w:t>полномочиями</w:t>
                        </w:r>
                        <w:r w:rsidRPr="00B55E9D">
                          <w:rPr>
                            <w:color w:val="000000"/>
                            <w:sz w:val="28"/>
                            <w:szCs w:val="28"/>
                          </w:rPr>
                          <w:t xml:space="preserve"> по установлению перечня </w:t>
                        </w:r>
                        <w:r w:rsidRPr="00FF7A26">
                          <w:rPr>
                            <w:sz w:val="28"/>
                            <w:szCs w:val="28"/>
                          </w:rPr>
                          <w:t>товаров</w:t>
                        </w:r>
                        <w:r w:rsidRPr="00B55E9D">
                          <w:rPr>
                            <w:color w:val="000000"/>
                            <w:sz w:val="28"/>
                            <w:szCs w:val="28"/>
                          </w:rPr>
                          <w:t>, в отношении которых применяются ограничения.</w:t>
                        </w:r>
                      </w:p>
                      <w:p w:rsidR="000B2F46" w:rsidRPr="00B55E9D" w:rsidRDefault="000B2F46" w:rsidP="00B55E9D">
                        <w:pPr>
                          <w:pStyle w:val="a3"/>
                          <w:spacing w:before="0" w:beforeAutospacing="0" w:after="0" w:afterAutospacing="0" w:line="360" w:lineRule="auto"/>
                          <w:ind w:firstLine="709"/>
                          <w:jc w:val="both"/>
                          <w:rPr>
                            <w:color w:val="000000"/>
                            <w:sz w:val="28"/>
                            <w:szCs w:val="28"/>
                          </w:rPr>
                        </w:pPr>
                        <w:r w:rsidRPr="00B55E9D">
                          <w:rPr>
                            <w:color w:val="000000"/>
                            <w:sz w:val="28"/>
                            <w:szCs w:val="28"/>
                          </w:rPr>
                          <w:t xml:space="preserve">Запрет на пересылку определенной категории </w:t>
                        </w:r>
                        <w:r w:rsidRPr="00FF7A26">
                          <w:rPr>
                            <w:sz w:val="28"/>
                            <w:szCs w:val="28"/>
                          </w:rPr>
                          <w:t>товаров</w:t>
                        </w:r>
                        <w:r w:rsidRPr="00B55E9D">
                          <w:rPr>
                            <w:color w:val="000000"/>
                            <w:sz w:val="28"/>
                            <w:szCs w:val="28"/>
                          </w:rPr>
                          <w:t xml:space="preserve"> установлен ст.25 Всемирной почтовой </w:t>
                        </w:r>
                        <w:r w:rsidRPr="00FF7A26">
                          <w:rPr>
                            <w:sz w:val="28"/>
                            <w:szCs w:val="28"/>
                          </w:rPr>
                          <w:t>конвенции</w:t>
                        </w:r>
                        <w:r w:rsidRPr="00B55E9D">
                          <w:rPr>
                            <w:color w:val="000000"/>
                            <w:sz w:val="28"/>
                            <w:szCs w:val="28"/>
                          </w:rPr>
                          <w:t xml:space="preserve">. Так, например, к </w:t>
                        </w:r>
                        <w:r w:rsidRPr="00FF7A26">
                          <w:rPr>
                            <w:sz w:val="28"/>
                            <w:szCs w:val="28"/>
                          </w:rPr>
                          <w:t>товарам</w:t>
                        </w:r>
                        <w:r w:rsidRPr="00B55E9D">
                          <w:rPr>
                            <w:color w:val="000000"/>
                            <w:sz w:val="28"/>
                            <w:szCs w:val="28"/>
                          </w:rPr>
                          <w:t xml:space="preserve">, запрещенным к пересылке в международных </w:t>
                        </w:r>
                        <w:r w:rsidRPr="00FF7A26">
                          <w:rPr>
                            <w:sz w:val="28"/>
                            <w:szCs w:val="28"/>
                          </w:rPr>
                          <w:t>почтовых отправлениях</w:t>
                        </w:r>
                        <w:r w:rsidRPr="00B55E9D">
                          <w:rPr>
                            <w:color w:val="000000"/>
                            <w:sz w:val="28"/>
                            <w:szCs w:val="28"/>
                          </w:rPr>
                          <w:t>, относятся:</w:t>
                        </w:r>
                      </w:p>
                      <w:p w:rsidR="000B2F46" w:rsidRPr="00B55E9D" w:rsidRDefault="000B2F46" w:rsidP="00B55E9D">
                        <w:pPr>
                          <w:pStyle w:val="a3"/>
                          <w:numPr>
                            <w:ilvl w:val="0"/>
                            <w:numId w:val="2"/>
                          </w:numPr>
                          <w:spacing w:before="0" w:beforeAutospacing="0" w:after="0" w:afterAutospacing="0" w:line="360" w:lineRule="auto"/>
                          <w:ind w:left="0" w:firstLine="709"/>
                          <w:jc w:val="both"/>
                          <w:rPr>
                            <w:color w:val="000000"/>
                            <w:sz w:val="28"/>
                            <w:szCs w:val="28"/>
                          </w:rPr>
                        </w:pPr>
                        <w:r w:rsidRPr="00B55E9D">
                          <w:rPr>
                            <w:color w:val="000000"/>
                            <w:sz w:val="28"/>
                            <w:szCs w:val="28"/>
                          </w:rPr>
                          <w:t xml:space="preserve">наркотики и </w:t>
                        </w:r>
                        <w:r w:rsidRPr="00FF7A26">
                          <w:rPr>
                            <w:sz w:val="28"/>
                            <w:szCs w:val="28"/>
                          </w:rPr>
                          <w:t>психотропные вещества</w:t>
                        </w:r>
                        <w:r w:rsidRPr="00B55E9D">
                          <w:rPr>
                            <w:color w:val="000000"/>
                            <w:sz w:val="28"/>
                            <w:szCs w:val="28"/>
                          </w:rPr>
                          <w:t>;</w:t>
                        </w:r>
                      </w:p>
                      <w:p w:rsidR="000B2F46" w:rsidRPr="00B55E9D" w:rsidRDefault="000B2F46" w:rsidP="00B55E9D">
                        <w:pPr>
                          <w:pStyle w:val="a3"/>
                          <w:numPr>
                            <w:ilvl w:val="0"/>
                            <w:numId w:val="2"/>
                          </w:numPr>
                          <w:spacing w:before="0" w:beforeAutospacing="0" w:after="0" w:afterAutospacing="0" w:line="360" w:lineRule="auto"/>
                          <w:ind w:left="0" w:firstLine="709"/>
                          <w:jc w:val="both"/>
                          <w:rPr>
                            <w:color w:val="000000"/>
                            <w:sz w:val="28"/>
                            <w:szCs w:val="28"/>
                          </w:rPr>
                        </w:pPr>
                        <w:r w:rsidRPr="00B55E9D">
                          <w:rPr>
                            <w:color w:val="000000"/>
                            <w:sz w:val="28"/>
                            <w:szCs w:val="28"/>
                          </w:rPr>
                          <w:t>взрывчатые, воспламеняющиеся или другие опасные, а также радиоактивные вещества.</w:t>
                        </w:r>
                      </w:p>
                      <w:p w:rsidR="000B2F46" w:rsidRPr="00B55E9D" w:rsidRDefault="000B2F46" w:rsidP="00B55E9D">
                        <w:pPr>
                          <w:pStyle w:val="a3"/>
                          <w:spacing w:before="0" w:beforeAutospacing="0" w:after="0" w:afterAutospacing="0" w:line="360" w:lineRule="auto"/>
                          <w:ind w:firstLine="709"/>
                          <w:jc w:val="both"/>
                          <w:rPr>
                            <w:color w:val="000000"/>
                            <w:sz w:val="28"/>
                            <w:szCs w:val="28"/>
                          </w:rPr>
                        </w:pPr>
                        <w:r w:rsidRPr="00B55E9D">
                          <w:rPr>
                            <w:color w:val="000000"/>
                            <w:sz w:val="28"/>
                            <w:szCs w:val="28"/>
                          </w:rPr>
                          <w:t>Следует также отметить, что в ст.18 Соглашения о почтовых посылках установлен запрет на вложение во все категории посылок следующих предметов:</w:t>
                        </w:r>
                      </w:p>
                      <w:p w:rsidR="000B2F46" w:rsidRPr="00B55E9D" w:rsidRDefault="000B2F46" w:rsidP="00B55E9D">
                        <w:pPr>
                          <w:pStyle w:val="a3"/>
                          <w:numPr>
                            <w:ilvl w:val="0"/>
                            <w:numId w:val="3"/>
                          </w:numPr>
                          <w:spacing w:before="0" w:beforeAutospacing="0" w:after="0" w:afterAutospacing="0" w:line="360" w:lineRule="auto"/>
                          <w:ind w:left="0" w:firstLine="709"/>
                          <w:jc w:val="both"/>
                          <w:rPr>
                            <w:color w:val="000000"/>
                            <w:sz w:val="28"/>
                            <w:szCs w:val="28"/>
                          </w:rPr>
                        </w:pPr>
                        <w:r w:rsidRPr="00B55E9D">
                          <w:rPr>
                            <w:color w:val="000000"/>
                            <w:sz w:val="28"/>
                            <w:szCs w:val="28"/>
                          </w:rPr>
                          <w:t xml:space="preserve">предметов, которые по своему характеру или упаковке могут представлять опасность для почтовых </w:t>
                        </w:r>
                        <w:r w:rsidRPr="00FF7A26">
                          <w:rPr>
                            <w:sz w:val="28"/>
                            <w:szCs w:val="28"/>
                          </w:rPr>
                          <w:t>работников</w:t>
                        </w:r>
                        <w:r w:rsidRPr="00B55E9D">
                          <w:rPr>
                            <w:color w:val="000000"/>
                            <w:sz w:val="28"/>
                            <w:szCs w:val="28"/>
                          </w:rPr>
                          <w:t>, пачкать или портить другие посылки либо почтовое оборудование;</w:t>
                        </w:r>
                      </w:p>
                      <w:p w:rsidR="000B2F46" w:rsidRPr="00B55E9D" w:rsidRDefault="000B2F46" w:rsidP="00B55E9D">
                        <w:pPr>
                          <w:pStyle w:val="a3"/>
                          <w:numPr>
                            <w:ilvl w:val="0"/>
                            <w:numId w:val="3"/>
                          </w:numPr>
                          <w:spacing w:before="0" w:beforeAutospacing="0" w:after="0" w:afterAutospacing="0" w:line="360" w:lineRule="auto"/>
                          <w:ind w:left="0" w:firstLine="709"/>
                          <w:jc w:val="both"/>
                          <w:rPr>
                            <w:color w:val="000000"/>
                            <w:sz w:val="28"/>
                            <w:szCs w:val="28"/>
                          </w:rPr>
                        </w:pPr>
                        <w:r w:rsidRPr="00B55E9D">
                          <w:rPr>
                            <w:color w:val="000000"/>
                            <w:sz w:val="28"/>
                            <w:szCs w:val="28"/>
                          </w:rPr>
                          <w:t xml:space="preserve">наркотиков и </w:t>
                        </w:r>
                        <w:r w:rsidRPr="00FF7A26">
                          <w:rPr>
                            <w:sz w:val="28"/>
                            <w:szCs w:val="28"/>
                          </w:rPr>
                          <w:t>психотропных веществ</w:t>
                        </w:r>
                        <w:r w:rsidRPr="00B55E9D">
                          <w:rPr>
                            <w:color w:val="000000"/>
                            <w:sz w:val="28"/>
                            <w:szCs w:val="28"/>
                          </w:rPr>
                          <w:t>;</w:t>
                        </w:r>
                      </w:p>
                      <w:p w:rsidR="000B2F46" w:rsidRPr="00B55E9D" w:rsidRDefault="000B2F46" w:rsidP="00B55E9D">
                        <w:pPr>
                          <w:pStyle w:val="a3"/>
                          <w:numPr>
                            <w:ilvl w:val="0"/>
                            <w:numId w:val="3"/>
                          </w:numPr>
                          <w:spacing w:before="0" w:beforeAutospacing="0" w:after="0" w:afterAutospacing="0" w:line="360" w:lineRule="auto"/>
                          <w:ind w:left="0" w:firstLine="709"/>
                          <w:jc w:val="both"/>
                          <w:rPr>
                            <w:color w:val="000000"/>
                            <w:sz w:val="28"/>
                            <w:szCs w:val="28"/>
                          </w:rPr>
                        </w:pPr>
                        <w:r w:rsidRPr="00FF7A26">
                          <w:rPr>
                            <w:sz w:val="28"/>
                            <w:szCs w:val="28"/>
                          </w:rPr>
                          <w:t>документов</w:t>
                        </w:r>
                        <w:r w:rsidRPr="00B55E9D">
                          <w:rPr>
                            <w:color w:val="000000"/>
                            <w:sz w:val="28"/>
                            <w:szCs w:val="28"/>
                          </w:rPr>
                          <w:t>, имеющих характер текущей и личной переписки, а также всякого рода корреспонденции, которой обмениваются лица, не являющиеся отправителем и получателем, или лица, проживающие с ними;</w:t>
                        </w:r>
                      </w:p>
                      <w:p w:rsidR="000B2F46" w:rsidRPr="00B55E9D" w:rsidRDefault="000B2F46" w:rsidP="00B55E9D">
                        <w:pPr>
                          <w:pStyle w:val="a3"/>
                          <w:numPr>
                            <w:ilvl w:val="0"/>
                            <w:numId w:val="3"/>
                          </w:numPr>
                          <w:spacing w:before="0" w:beforeAutospacing="0" w:after="0" w:afterAutospacing="0" w:line="360" w:lineRule="auto"/>
                          <w:ind w:left="0" w:firstLine="709"/>
                          <w:jc w:val="both"/>
                          <w:rPr>
                            <w:color w:val="000000"/>
                            <w:sz w:val="28"/>
                            <w:szCs w:val="28"/>
                          </w:rPr>
                        </w:pPr>
                        <w:r w:rsidRPr="00B55E9D">
                          <w:rPr>
                            <w:color w:val="000000"/>
                            <w:sz w:val="28"/>
                            <w:szCs w:val="28"/>
                          </w:rPr>
                          <w:t xml:space="preserve">живых </w:t>
                        </w:r>
                        <w:r w:rsidRPr="00FF7A26">
                          <w:rPr>
                            <w:sz w:val="28"/>
                            <w:szCs w:val="28"/>
                          </w:rPr>
                          <w:t>животных</w:t>
                        </w:r>
                        <w:r w:rsidRPr="00B55E9D">
                          <w:rPr>
                            <w:color w:val="000000"/>
                            <w:sz w:val="28"/>
                            <w:szCs w:val="28"/>
                          </w:rPr>
                          <w:t>, если только их пересылка по почте не разрешена почтовыми правилами заинтересованных стран;</w:t>
                        </w:r>
                      </w:p>
                      <w:p w:rsidR="000B2F46" w:rsidRPr="00B55E9D" w:rsidRDefault="000B2F46" w:rsidP="00B55E9D">
                        <w:pPr>
                          <w:pStyle w:val="a3"/>
                          <w:numPr>
                            <w:ilvl w:val="0"/>
                            <w:numId w:val="3"/>
                          </w:numPr>
                          <w:spacing w:before="0" w:beforeAutospacing="0" w:after="0" w:afterAutospacing="0" w:line="360" w:lineRule="auto"/>
                          <w:ind w:left="0" w:firstLine="709"/>
                          <w:jc w:val="both"/>
                          <w:rPr>
                            <w:color w:val="000000"/>
                            <w:sz w:val="28"/>
                            <w:szCs w:val="28"/>
                          </w:rPr>
                        </w:pPr>
                        <w:r w:rsidRPr="00B55E9D">
                          <w:rPr>
                            <w:color w:val="000000"/>
                            <w:sz w:val="28"/>
                            <w:szCs w:val="28"/>
                          </w:rPr>
                          <w:t>взрывчатых, воспламеняющихся или других опасных веществ;</w:t>
                        </w:r>
                      </w:p>
                      <w:p w:rsidR="000B2F46" w:rsidRPr="00B55E9D" w:rsidRDefault="000B2F46" w:rsidP="00B55E9D">
                        <w:pPr>
                          <w:pStyle w:val="a3"/>
                          <w:numPr>
                            <w:ilvl w:val="0"/>
                            <w:numId w:val="3"/>
                          </w:numPr>
                          <w:spacing w:before="0" w:beforeAutospacing="0" w:after="0" w:afterAutospacing="0" w:line="360" w:lineRule="auto"/>
                          <w:ind w:left="0" w:firstLine="709"/>
                          <w:jc w:val="both"/>
                          <w:rPr>
                            <w:color w:val="000000"/>
                            <w:sz w:val="28"/>
                            <w:szCs w:val="28"/>
                          </w:rPr>
                        </w:pPr>
                        <w:r w:rsidRPr="00B55E9D">
                          <w:rPr>
                            <w:color w:val="000000"/>
                            <w:sz w:val="28"/>
                            <w:szCs w:val="28"/>
                          </w:rPr>
                          <w:t>радиоактивных веществ;</w:t>
                        </w:r>
                      </w:p>
                      <w:p w:rsidR="000B2F46" w:rsidRPr="00B55E9D" w:rsidRDefault="000B2F46" w:rsidP="00B55E9D">
                        <w:pPr>
                          <w:pStyle w:val="a3"/>
                          <w:numPr>
                            <w:ilvl w:val="0"/>
                            <w:numId w:val="3"/>
                          </w:numPr>
                          <w:spacing w:before="0" w:beforeAutospacing="0" w:after="0" w:afterAutospacing="0" w:line="360" w:lineRule="auto"/>
                          <w:ind w:left="0" w:firstLine="709"/>
                          <w:jc w:val="both"/>
                          <w:rPr>
                            <w:color w:val="000000"/>
                            <w:sz w:val="28"/>
                            <w:szCs w:val="28"/>
                          </w:rPr>
                        </w:pPr>
                        <w:r w:rsidRPr="00B55E9D">
                          <w:rPr>
                            <w:color w:val="000000"/>
                            <w:sz w:val="28"/>
                            <w:szCs w:val="28"/>
                          </w:rPr>
                          <w:t>предметов непристойного или безнравственного характера;</w:t>
                        </w:r>
                      </w:p>
                      <w:p w:rsidR="000B2F46" w:rsidRPr="00B55E9D" w:rsidRDefault="000B2F46" w:rsidP="00B55E9D">
                        <w:pPr>
                          <w:pStyle w:val="a3"/>
                          <w:numPr>
                            <w:ilvl w:val="0"/>
                            <w:numId w:val="3"/>
                          </w:numPr>
                          <w:spacing w:before="0" w:beforeAutospacing="0" w:after="0" w:afterAutospacing="0" w:line="360" w:lineRule="auto"/>
                          <w:ind w:left="0" w:firstLine="709"/>
                          <w:jc w:val="both"/>
                          <w:rPr>
                            <w:color w:val="000000"/>
                            <w:sz w:val="28"/>
                            <w:szCs w:val="28"/>
                          </w:rPr>
                        </w:pPr>
                        <w:r w:rsidRPr="00B55E9D">
                          <w:rPr>
                            <w:color w:val="000000"/>
                            <w:sz w:val="28"/>
                            <w:szCs w:val="28"/>
                          </w:rPr>
                          <w:t>предметов, ввоз или обращение которых запрещено в стране назначения.</w:t>
                        </w:r>
                      </w:p>
                    </w:tc>
                  </w:tr>
                </w:tbl>
                <w:p w:rsidR="000B2F46" w:rsidRPr="00B55E9D" w:rsidRDefault="000B2F46" w:rsidP="00B55E9D">
                  <w:pPr>
                    <w:spacing w:line="360" w:lineRule="auto"/>
                    <w:ind w:firstLine="709"/>
                    <w:jc w:val="both"/>
                    <w:rPr>
                      <w:color w:val="000000"/>
                      <w:sz w:val="28"/>
                      <w:szCs w:val="28"/>
                    </w:rPr>
                  </w:pPr>
                </w:p>
              </w:tc>
            </w:tr>
          </w:tbl>
          <w:p w:rsidR="000B2F46" w:rsidRPr="00B55E9D" w:rsidRDefault="000B2F46" w:rsidP="00B55E9D">
            <w:pPr>
              <w:spacing w:line="360" w:lineRule="auto"/>
              <w:ind w:firstLine="709"/>
              <w:jc w:val="both"/>
              <w:rPr>
                <w:color w:val="000000"/>
                <w:sz w:val="28"/>
                <w:szCs w:val="28"/>
              </w:rPr>
            </w:pPr>
          </w:p>
        </w:tc>
        <w:tc>
          <w:tcPr>
            <w:tcW w:w="447" w:type="dxa"/>
            <w:vAlign w:val="center"/>
          </w:tcPr>
          <w:p w:rsidR="000B2F46" w:rsidRPr="00B55E9D" w:rsidRDefault="000B2F46" w:rsidP="00B55E9D">
            <w:pPr>
              <w:spacing w:line="360" w:lineRule="auto"/>
              <w:ind w:firstLine="709"/>
              <w:jc w:val="both"/>
              <w:rPr>
                <w:color w:val="000000"/>
                <w:sz w:val="28"/>
                <w:szCs w:val="28"/>
              </w:rPr>
            </w:pPr>
          </w:p>
        </w:tc>
      </w:tr>
    </w:tbl>
    <w:p w:rsidR="00B55E9D" w:rsidRDefault="00B55E9D" w:rsidP="00B55E9D">
      <w:pPr>
        <w:spacing w:line="360" w:lineRule="auto"/>
        <w:ind w:firstLine="709"/>
        <w:jc w:val="both"/>
        <w:rPr>
          <w:b/>
          <w:sz w:val="28"/>
          <w:szCs w:val="28"/>
        </w:rPr>
      </w:pPr>
    </w:p>
    <w:p w:rsidR="00B55E9D" w:rsidRDefault="00B55E9D" w:rsidP="00B55E9D">
      <w:pPr>
        <w:spacing w:line="360" w:lineRule="auto"/>
        <w:ind w:firstLine="709"/>
        <w:jc w:val="both"/>
        <w:rPr>
          <w:b/>
          <w:sz w:val="28"/>
          <w:szCs w:val="28"/>
        </w:rPr>
      </w:pPr>
      <w:r>
        <w:rPr>
          <w:b/>
          <w:sz w:val="28"/>
          <w:szCs w:val="28"/>
        </w:rPr>
        <w:br w:type="page"/>
      </w:r>
      <w:r w:rsidR="000B2F46" w:rsidRPr="00B55E9D">
        <w:rPr>
          <w:b/>
          <w:sz w:val="28"/>
          <w:szCs w:val="28"/>
        </w:rPr>
        <w:t xml:space="preserve">3.ТАМОЖЕННЫЙ КОНТРОЛЬ ЗА МЕЖДУНАРОДНЫМИ </w:t>
      </w:r>
    </w:p>
    <w:p w:rsidR="000B2F46" w:rsidRPr="00B55E9D" w:rsidRDefault="000B2F46" w:rsidP="00B55E9D">
      <w:pPr>
        <w:spacing w:line="360" w:lineRule="auto"/>
        <w:ind w:firstLine="709"/>
        <w:jc w:val="both"/>
        <w:rPr>
          <w:b/>
          <w:sz w:val="28"/>
          <w:szCs w:val="28"/>
        </w:rPr>
      </w:pPr>
      <w:r w:rsidRPr="00B55E9D">
        <w:rPr>
          <w:b/>
          <w:sz w:val="28"/>
          <w:szCs w:val="28"/>
        </w:rPr>
        <w:t>ПОЧТОВЫМИ ОТПРАВЛЕНИЯМИ</w:t>
      </w:r>
    </w:p>
    <w:p w:rsidR="00CB64A5" w:rsidRPr="00B55E9D" w:rsidRDefault="00CB64A5" w:rsidP="00B55E9D">
      <w:pPr>
        <w:spacing w:line="360" w:lineRule="auto"/>
        <w:ind w:firstLine="709"/>
        <w:jc w:val="both"/>
        <w:rPr>
          <w:b/>
          <w:sz w:val="28"/>
          <w:szCs w:val="28"/>
        </w:rPr>
      </w:pPr>
    </w:p>
    <w:p w:rsidR="000B2F46" w:rsidRPr="00B55E9D" w:rsidRDefault="000B2F46" w:rsidP="00B55E9D">
      <w:pPr>
        <w:spacing w:line="360" w:lineRule="auto"/>
        <w:ind w:firstLine="709"/>
        <w:jc w:val="both"/>
        <w:rPr>
          <w:b/>
          <w:sz w:val="28"/>
          <w:szCs w:val="28"/>
        </w:rPr>
      </w:pPr>
      <w:r w:rsidRPr="00B55E9D">
        <w:rPr>
          <w:b/>
          <w:sz w:val="28"/>
          <w:szCs w:val="28"/>
        </w:rPr>
        <w:t>3.1.Общие положения</w:t>
      </w:r>
    </w:p>
    <w:p w:rsidR="00B55E9D" w:rsidRDefault="00B55E9D" w:rsidP="00B55E9D">
      <w:pPr>
        <w:spacing w:line="360" w:lineRule="auto"/>
        <w:ind w:firstLine="709"/>
        <w:jc w:val="both"/>
        <w:rPr>
          <w:sz w:val="28"/>
          <w:szCs w:val="28"/>
        </w:rPr>
      </w:pPr>
    </w:p>
    <w:p w:rsidR="000B2F46" w:rsidRPr="00B55E9D" w:rsidRDefault="000B2F46" w:rsidP="00B55E9D">
      <w:pPr>
        <w:spacing w:line="360" w:lineRule="auto"/>
        <w:ind w:firstLine="709"/>
        <w:jc w:val="both"/>
        <w:rPr>
          <w:sz w:val="28"/>
          <w:szCs w:val="28"/>
        </w:rPr>
      </w:pPr>
      <w:r w:rsidRPr="00B55E9D">
        <w:rPr>
          <w:sz w:val="28"/>
          <w:szCs w:val="28"/>
        </w:rPr>
        <w:t>Международные почтовые отправления подлежат таможенному досмотру в местах международного почтового обмена в отсутствие их владельцев. Местами международного почтового обмена являются предприятия связи, осуществляющие обработку и таможенный контроль исходящей из России и входящей из-за границ, а также транзитной международной почты. Установление и изменение мест международного почтового обмена производится Министерством связи России по согласованию с Государственным таможенным комитетом  Российской Федерации.</w:t>
      </w:r>
    </w:p>
    <w:p w:rsidR="000B2F46" w:rsidRPr="00B55E9D" w:rsidRDefault="000B2F46" w:rsidP="00B55E9D">
      <w:pPr>
        <w:spacing w:line="360" w:lineRule="auto"/>
        <w:ind w:firstLine="709"/>
        <w:jc w:val="both"/>
        <w:rPr>
          <w:sz w:val="28"/>
          <w:szCs w:val="28"/>
        </w:rPr>
      </w:pPr>
      <w:r w:rsidRPr="00B55E9D">
        <w:rPr>
          <w:sz w:val="28"/>
          <w:szCs w:val="28"/>
        </w:rPr>
        <w:t>На территории России места международного почтового обмена устанавливаются регионально в зависимости от объемов почтовых потоков и их направления. Основными местами международного почтового обмена являются:</w:t>
      </w:r>
      <w:r w:rsidR="00B5271B" w:rsidRPr="00B55E9D">
        <w:rPr>
          <w:sz w:val="28"/>
          <w:szCs w:val="28"/>
        </w:rPr>
        <w:t xml:space="preserve"> </w:t>
      </w:r>
      <w:r w:rsidRPr="00B55E9D">
        <w:rPr>
          <w:sz w:val="28"/>
          <w:szCs w:val="28"/>
        </w:rPr>
        <w:t>Санк</w:t>
      </w:r>
      <w:r w:rsidR="00B5271B" w:rsidRPr="00B55E9D">
        <w:rPr>
          <w:sz w:val="28"/>
          <w:szCs w:val="28"/>
        </w:rPr>
        <w:t>т-</w:t>
      </w:r>
      <w:r w:rsidRPr="00B55E9D">
        <w:rPr>
          <w:sz w:val="28"/>
          <w:szCs w:val="28"/>
        </w:rPr>
        <w:t>Петербург,</w:t>
      </w:r>
      <w:r w:rsidR="00B5271B" w:rsidRPr="00B55E9D">
        <w:rPr>
          <w:sz w:val="28"/>
          <w:szCs w:val="28"/>
        </w:rPr>
        <w:t xml:space="preserve"> </w:t>
      </w:r>
      <w:r w:rsidRPr="00B55E9D">
        <w:rPr>
          <w:sz w:val="28"/>
          <w:szCs w:val="28"/>
        </w:rPr>
        <w:t>Москва,</w:t>
      </w:r>
      <w:r w:rsidR="00B5271B" w:rsidRPr="00B55E9D">
        <w:rPr>
          <w:sz w:val="28"/>
          <w:szCs w:val="28"/>
        </w:rPr>
        <w:t xml:space="preserve"> </w:t>
      </w:r>
      <w:r w:rsidRPr="00B55E9D">
        <w:rPr>
          <w:sz w:val="28"/>
          <w:szCs w:val="28"/>
        </w:rPr>
        <w:t>Иркутск,</w:t>
      </w:r>
      <w:r w:rsidR="00B5271B" w:rsidRPr="00B55E9D">
        <w:rPr>
          <w:sz w:val="28"/>
          <w:szCs w:val="28"/>
        </w:rPr>
        <w:t xml:space="preserve"> </w:t>
      </w:r>
      <w:r w:rsidRPr="00B55E9D">
        <w:rPr>
          <w:sz w:val="28"/>
          <w:szCs w:val="28"/>
        </w:rPr>
        <w:t>Владивосток,</w:t>
      </w:r>
      <w:r w:rsidR="00B5271B" w:rsidRPr="00B55E9D">
        <w:rPr>
          <w:sz w:val="28"/>
          <w:szCs w:val="28"/>
        </w:rPr>
        <w:t xml:space="preserve"> </w:t>
      </w:r>
      <w:r w:rsidRPr="00B55E9D">
        <w:rPr>
          <w:sz w:val="28"/>
          <w:szCs w:val="28"/>
        </w:rPr>
        <w:t>Петрозаводск,</w:t>
      </w:r>
      <w:r w:rsidR="00B5271B" w:rsidRPr="00B55E9D">
        <w:rPr>
          <w:sz w:val="28"/>
          <w:szCs w:val="28"/>
        </w:rPr>
        <w:t xml:space="preserve"> </w:t>
      </w:r>
      <w:r w:rsidRPr="00B55E9D">
        <w:rPr>
          <w:sz w:val="28"/>
          <w:szCs w:val="28"/>
        </w:rPr>
        <w:t>Благовещенск.</w:t>
      </w:r>
      <w:r w:rsidR="00B5271B" w:rsidRPr="00B55E9D">
        <w:rPr>
          <w:sz w:val="28"/>
          <w:szCs w:val="28"/>
        </w:rPr>
        <w:t xml:space="preserve"> </w:t>
      </w:r>
      <w:r w:rsidRPr="00B55E9D">
        <w:rPr>
          <w:sz w:val="28"/>
          <w:szCs w:val="28"/>
        </w:rPr>
        <w:t>В них производится международный почтовый обмен посылками и отправлениями письменной корреспонденции.</w:t>
      </w:r>
    </w:p>
    <w:p w:rsidR="000B2F46" w:rsidRPr="00B55E9D" w:rsidRDefault="000B2F46" w:rsidP="00B55E9D">
      <w:pPr>
        <w:spacing w:line="360" w:lineRule="auto"/>
        <w:ind w:firstLine="709"/>
        <w:jc w:val="both"/>
        <w:rPr>
          <w:sz w:val="28"/>
          <w:szCs w:val="28"/>
        </w:rPr>
      </w:pPr>
      <w:r w:rsidRPr="00B55E9D">
        <w:rPr>
          <w:sz w:val="28"/>
          <w:szCs w:val="28"/>
        </w:rPr>
        <w:t>Центральным местом международного почтового обмена является ПО «Международная почта»- международный почтамт в Москве, который подчиняется Главному почтовому управлению Министерства связи Российской Федерации.</w:t>
      </w:r>
    </w:p>
    <w:p w:rsidR="000B2F46" w:rsidRPr="00B55E9D" w:rsidRDefault="000B2F46" w:rsidP="00B55E9D">
      <w:pPr>
        <w:spacing w:line="360" w:lineRule="auto"/>
        <w:ind w:firstLine="709"/>
        <w:jc w:val="both"/>
        <w:rPr>
          <w:sz w:val="28"/>
          <w:szCs w:val="28"/>
        </w:rPr>
      </w:pPr>
      <w:r w:rsidRPr="00B55E9D">
        <w:rPr>
          <w:sz w:val="28"/>
          <w:szCs w:val="28"/>
        </w:rPr>
        <w:t>Непосредственный обмен международной почты с почтовыми службами зарубежных стран осуществляется предприятиями связи, называемыми «пунктами международного почтового обмена».Функции пунктов международного почтового обмена выполняют также предприятия, которые через подчиненные им разъездные бригады почтовых вагонов международных маршрутов либо через службы международных сообщений воздушного, морского и автомобильного транспорта осуществляют обмен депешами с иностранными почтовыми службами.</w:t>
      </w:r>
    </w:p>
    <w:p w:rsidR="000B2F46" w:rsidRPr="00B55E9D" w:rsidRDefault="000B2F46" w:rsidP="00B55E9D">
      <w:pPr>
        <w:spacing w:line="360" w:lineRule="auto"/>
        <w:ind w:firstLine="709"/>
        <w:jc w:val="both"/>
        <w:rPr>
          <w:sz w:val="28"/>
          <w:szCs w:val="28"/>
        </w:rPr>
      </w:pPr>
      <w:r w:rsidRPr="00B55E9D">
        <w:rPr>
          <w:sz w:val="28"/>
          <w:szCs w:val="28"/>
        </w:rPr>
        <w:t>Места и пункты международного почтового обмена руководствуются в своей деятельности следующими нормативными актами:</w:t>
      </w:r>
    </w:p>
    <w:p w:rsidR="000B2F46" w:rsidRPr="00B55E9D" w:rsidRDefault="000B2F46" w:rsidP="00B55E9D">
      <w:pPr>
        <w:spacing w:line="360" w:lineRule="auto"/>
        <w:ind w:firstLine="709"/>
        <w:jc w:val="both"/>
        <w:rPr>
          <w:sz w:val="28"/>
          <w:szCs w:val="28"/>
        </w:rPr>
      </w:pPr>
      <w:r w:rsidRPr="00B55E9D">
        <w:rPr>
          <w:sz w:val="28"/>
          <w:szCs w:val="28"/>
        </w:rPr>
        <w:t>-Актами Всемирного почтового союза;</w:t>
      </w:r>
    </w:p>
    <w:p w:rsidR="000B2F46" w:rsidRPr="00B55E9D" w:rsidRDefault="000B2F46" w:rsidP="00B55E9D">
      <w:pPr>
        <w:spacing w:line="360" w:lineRule="auto"/>
        <w:ind w:firstLine="709"/>
        <w:jc w:val="both"/>
        <w:rPr>
          <w:sz w:val="28"/>
          <w:szCs w:val="28"/>
        </w:rPr>
      </w:pPr>
      <w:r w:rsidRPr="00B55E9D">
        <w:rPr>
          <w:sz w:val="28"/>
          <w:szCs w:val="28"/>
        </w:rPr>
        <w:t>-Правилами по обработке и отправке международной почты в местах международного почтового обмена;</w:t>
      </w:r>
    </w:p>
    <w:p w:rsidR="000B2F46" w:rsidRPr="00B55E9D" w:rsidRDefault="000B2F46" w:rsidP="00B55E9D">
      <w:pPr>
        <w:spacing w:line="360" w:lineRule="auto"/>
        <w:ind w:firstLine="709"/>
        <w:jc w:val="both"/>
        <w:rPr>
          <w:sz w:val="28"/>
          <w:szCs w:val="28"/>
        </w:rPr>
      </w:pPr>
      <w:r w:rsidRPr="00B55E9D">
        <w:rPr>
          <w:sz w:val="28"/>
          <w:szCs w:val="28"/>
        </w:rPr>
        <w:t>-Правилами по обработке, пересылке и учету международной почты в пунктах международного почтового обмена и в почтовых вагонах;</w:t>
      </w:r>
    </w:p>
    <w:p w:rsidR="000B2F46" w:rsidRPr="00B55E9D" w:rsidRDefault="000B2F46" w:rsidP="00B55E9D">
      <w:pPr>
        <w:spacing w:line="360" w:lineRule="auto"/>
        <w:ind w:firstLine="709"/>
        <w:jc w:val="both"/>
        <w:rPr>
          <w:sz w:val="28"/>
          <w:szCs w:val="28"/>
        </w:rPr>
      </w:pPr>
      <w:r w:rsidRPr="00B55E9D">
        <w:rPr>
          <w:sz w:val="28"/>
          <w:szCs w:val="28"/>
        </w:rPr>
        <w:t>-Правилами таможенного контроля за международными почтовыми отправлениями.</w:t>
      </w:r>
    </w:p>
    <w:p w:rsidR="000B2F46" w:rsidRPr="00B55E9D" w:rsidRDefault="000B2F46" w:rsidP="00B55E9D">
      <w:pPr>
        <w:spacing w:line="360" w:lineRule="auto"/>
        <w:ind w:firstLine="709"/>
        <w:jc w:val="both"/>
        <w:rPr>
          <w:sz w:val="28"/>
          <w:szCs w:val="28"/>
        </w:rPr>
      </w:pPr>
      <w:r w:rsidRPr="00B55E9D">
        <w:rPr>
          <w:sz w:val="28"/>
          <w:szCs w:val="28"/>
        </w:rPr>
        <w:t>Места международного почтового обмена ведут переписку по вопросам обработки и пересылки почтовых отправлений. ПО «Международная почта» кроме того ведет переписку по всем вопросам досылки, возвращения и розыска международных почтовых отправлений.</w:t>
      </w:r>
    </w:p>
    <w:p w:rsidR="000B2F46" w:rsidRPr="00B55E9D" w:rsidRDefault="000B2F46" w:rsidP="00B55E9D">
      <w:pPr>
        <w:spacing w:line="360" w:lineRule="auto"/>
        <w:ind w:firstLine="709"/>
        <w:jc w:val="both"/>
        <w:rPr>
          <w:sz w:val="28"/>
          <w:szCs w:val="28"/>
        </w:rPr>
      </w:pPr>
      <w:r w:rsidRPr="00B55E9D">
        <w:rPr>
          <w:sz w:val="28"/>
          <w:szCs w:val="28"/>
        </w:rPr>
        <w:t>Пункты международного почтового обмена ведут переписку только с теми пунктами иностранных почтовых служб, с которыми непосредственно осуществляют обмен депешами.</w:t>
      </w:r>
    </w:p>
    <w:p w:rsidR="000B2F46" w:rsidRPr="00B55E9D" w:rsidRDefault="000B2F46" w:rsidP="00B55E9D">
      <w:pPr>
        <w:tabs>
          <w:tab w:val="left" w:pos="1824"/>
        </w:tabs>
        <w:spacing w:line="360" w:lineRule="auto"/>
        <w:ind w:firstLine="709"/>
        <w:jc w:val="both"/>
        <w:rPr>
          <w:sz w:val="28"/>
          <w:szCs w:val="28"/>
        </w:rPr>
      </w:pPr>
      <w:r w:rsidRPr="00B55E9D">
        <w:rPr>
          <w:b/>
          <w:sz w:val="28"/>
          <w:szCs w:val="28"/>
        </w:rPr>
        <w:t xml:space="preserve">Депешей </w:t>
      </w:r>
      <w:r w:rsidRPr="00B55E9D">
        <w:rPr>
          <w:sz w:val="28"/>
          <w:szCs w:val="28"/>
        </w:rPr>
        <w:t>называется почта (мешок или несколько мешков с корреспонденцией, ценными письмами или посылками, либо группы посылок),отправляемая одновременно из места обмена одной страны в соответствующее место обмена другой страны согласно плану направления почты при одной посылочной карте С-12.План направления почты определяется и согласуется почтовыми Администрациями и находится под контролем диспетчерского отдела Министерства связи Российской Федерации.</w:t>
      </w:r>
    </w:p>
    <w:p w:rsidR="000B2F46" w:rsidRPr="00B55E9D" w:rsidRDefault="000B2F46" w:rsidP="00B55E9D">
      <w:pPr>
        <w:tabs>
          <w:tab w:val="left" w:pos="1824"/>
        </w:tabs>
        <w:spacing w:line="360" w:lineRule="auto"/>
        <w:ind w:firstLine="709"/>
        <w:jc w:val="both"/>
        <w:rPr>
          <w:sz w:val="28"/>
          <w:szCs w:val="28"/>
        </w:rPr>
      </w:pPr>
      <w:r w:rsidRPr="00B55E9D">
        <w:rPr>
          <w:sz w:val="28"/>
          <w:szCs w:val="28"/>
        </w:rPr>
        <w:t>С ноля часов начала каждого года до 24 часов истекающего года депеши идут с нарастающими номерами. Места их обмена ведут учет и контроль за поступлением депеш, в случае их непоступления извещают соответствующее место подачи поверочным уведомлением.</w:t>
      </w:r>
    </w:p>
    <w:p w:rsidR="000B2F46" w:rsidRPr="00B55E9D" w:rsidRDefault="000B2F46" w:rsidP="00B55E9D">
      <w:pPr>
        <w:tabs>
          <w:tab w:val="left" w:pos="1824"/>
        </w:tabs>
        <w:spacing w:line="360" w:lineRule="auto"/>
        <w:ind w:firstLine="709"/>
        <w:jc w:val="both"/>
        <w:rPr>
          <w:sz w:val="28"/>
          <w:szCs w:val="28"/>
        </w:rPr>
      </w:pPr>
      <w:r w:rsidRPr="00B55E9D">
        <w:rPr>
          <w:sz w:val="28"/>
          <w:szCs w:val="28"/>
        </w:rPr>
        <w:t xml:space="preserve">Под </w:t>
      </w:r>
      <w:r w:rsidRPr="00B55E9D">
        <w:rPr>
          <w:b/>
          <w:sz w:val="28"/>
          <w:szCs w:val="28"/>
        </w:rPr>
        <w:t xml:space="preserve">международными почтовыми отправлениями </w:t>
      </w:r>
      <w:r w:rsidRPr="00B55E9D">
        <w:rPr>
          <w:sz w:val="28"/>
          <w:szCs w:val="28"/>
        </w:rPr>
        <w:t>понимаются почтовые отправления, адресованные за границу и поступающие из-за границы или следующие транзитом через территорию государств-членов Регионального содружества в области связи. К ним относятся:</w:t>
      </w:r>
      <w:r w:rsidR="00CB64A5" w:rsidRPr="00B55E9D">
        <w:rPr>
          <w:sz w:val="28"/>
          <w:szCs w:val="28"/>
        </w:rPr>
        <w:t xml:space="preserve"> </w:t>
      </w:r>
      <w:r w:rsidRPr="00B55E9D">
        <w:rPr>
          <w:sz w:val="28"/>
          <w:szCs w:val="28"/>
        </w:rPr>
        <w:t>письма,</w:t>
      </w:r>
      <w:r w:rsidR="00B5271B" w:rsidRPr="00B55E9D">
        <w:rPr>
          <w:sz w:val="28"/>
          <w:szCs w:val="28"/>
        </w:rPr>
        <w:t xml:space="preserve"> </w:t>
      </w:r>
      <w:r w:rsidRPr="00B55E9D">
        <w:rPr>
          <w:sz w:val="28"/>
          <w:szCs w:val="28"/>
        </w:rPr>
        <w:t>почтовые карточки,</w:t>
      </w:r>
      <w:r w:rsidR="00B5271B" w:rsidRPr="00B55E9D">
        <w:rPr>
          <w:sz w:val="28"/>
          <w:szCs w:val="28"/>
        </w:rPr>
        <w:t xml:space="preserve"> </w:t>
      </w:r>
      <w:r w:rsidRPr="00B55E9D">
        <w:rPr>
          <w:sz w:val="28"/>
          <w:szCs w:val="28"/>
        </w:rPr>
        <w:t>бандероли,</w:t>
      </w:r>
      <w:r w:rsidR="00B5271B" w:rsidRPr="00B55E9D">
        <w:rPr>
          <w:sz w:val="28"/>
          <w:szCs w:val="28"/>
        </w:rPr>
        <w:t xml:space="preserve"> </w:t>
      </w:r>
      <w:r w:rsidRPr="00B55E9D">
        <w:rPr>
          <w:sz w:val="28"/>
          <w:szCs w:val="28"/>
        </w:rPr>
        <w:t>мелкие пакеты, почтовые посылки. Заказные письма и бандероли, письма с объявленной ценностью, мелкие пакеты, почтовые посылки предприятия, организации и учреждения сдают на предприятия связи при любом их количестве по «международному списку» формы 103-А.</w:t>
      </w:r>
    </w:p>
    <w:p w:rsidR="000B2F46" w:rsidRPr="00B55E9D" w:rsidRDefault="000B2F46" w:rsidP="00B55E9D">
      <w:pPr>
        <w:tabs>
          <w:tab w:val="left" w:pos="1824"/>
        </w:tabs>
        <w:spacing w:line="360" w:lineRule="auto"/>
        <w:ind w:firstLine="709"/>
        <w:jc w:val="both"/>
        <w:rPr>
          <w:sz w:val="28"/>
          <w:szCs w:val="28"/>
        </w:rPr>
      </w:pPr>
      <w:r w:rsidRPr="00B55E9D">
        <w:rPr>
          <w:sz w:val="28"/>
          <w:szCs w:val="28"/>
        </w:rPr>
        <w:t>Предприятия связи предъявляют к таможенному досмотру почтовые отправления в специально ими выделенных и надлежащим образом оборудованных с учетом объема работы помещениях.</w:t>
      </w:r>
    </w:p>
    <w:p w:rsidR="000B2F46" w:rsidRPr="00B55E9D" w:rsidRDefault="000B2F46" w:rsidP="00B55E9D">
      <w:pPr>
        <w:tabs>
          <w:tab w:val="left" w:pos="1824"/>
        </w:tabs>
        <w:spacing w:line="360" w:lineRule="auto"/>
        <w:ind w:firstLine="709"/>
        <w:jc w:val="both"/>
        <w:rPr>
          <w:sz w:val="28"/>
          <w:szCs w:val="28"/>
        </w:rPr>
      </w:pPr>
      <w:r w:rsidRPr="00B55E9D">
        <w:rPr>
          <w:sz w:val="28"/>
          <w:szCs w:val="28"/>
        </w:rPr>
        <w:t>Вскрытие, взвешивание и упаковка почтовых отправлений производится работниками предприятий связи в присутствии работников таможни.</w:t>
      </w:r>
    </w:p>
    <w:p w:rsidR="000B2F46" w:rsidRPr="00B55E9D" w:rsidRDefault="000B2F46" w:rsidP="00B55E9D">
      <w:pPr>
        <w:tabs>
          <w:tab w:val="left" w:pos="1824"/>
        </w:tabs>
        <w:spacing w:line="360" w:lineRule="auto"/>
        <w:ind w:firstLine="709"/>
        <w:jc w:val="both"/>
        <w:rPr>
          <w:sz w:val="28"/>
          <w:szCs w:val="28"/>
        </w:rPr>
      </w:pPr>
      <w:r w:rsidRPr="00B55E9D">
        <w:rPr>
          <w:sz w:val="28"/>
          <w:szCs w:val="28"/>
        </w:rPr>
        <w:t>Подсчет, измерение и взвешивание пересылаемых предметов производится работниками таможенных учреждений совместно с работниками предприятий связи.</w:t>
      </w:r>
    </w:p>
    <w:p w:rsidR="000B2F46" w:rsidRPr="00B55E9D" w:rsidRDefault="000B2F46" w:rsidP="00B55E9D">
      <w:pPr>
        <w:tabs>
          <w:tab w:val="left" w:pos="1824"/>
        </w:tabs>
        <w:spacing w:line="360" w:lineRule="auto"/>
        <w:ind w:firstLine="709"/>
        <w:jc w:val="both"/>
        <w:rPr>
          <w:sz w:val="28"/>
          <w:szCs w:val="28"/>
        </w:rPr>
      </w:pPr>
      <w:r w:rsidRPr="00B55E9D">
        <w:rPr>
          <w:sz w:val="28"/>
          <w:szCs w:val="28"/>
        </w:rPr>
        <w:t>В международных почтовых отправлениях, пересылаемых отдельными (физическими) лицами за границу или получаемых из-за границы, допускается пересылка предметов для личных потребностей адресатов.</w:t>
      </w:r>
    </w:p>
    <w:p w:rsidR="000B2F46" w:rsidRPr="00B55E9D" w:rsidRDefault="000B2F46" w:rsidP="00B55E9D">
      <w:pPr>
        <w:tabs>
          <w:tab w:val="left" w:pos="1824"/>
        </w:tabs>
        <w:spacing w:line="360" w:lineRule="auto"/>
        <w:ind w:firstLine="709"/>
        <w:jc w:val="both"/>
        <w:rPr>
          <w:sz w:val="28"/>
          <w:szCs w:val="28"/>
        </w:rPr>
      </w:pPr>
      <w:r w:rsidRPr="00B55E9D">
        <w:rPr>
          <w:sz w:val="28"/>
          <w:szCs w:val="28"/>
        </w:rPr>
        <w:t>Канал почтовой связи используется также юридическими лицами, пересылающими почтовые отправления в соответствии с требованиями таможенного оформления: путем заполнения грузовой таможенной декларации, оплаты таможенных сборов и пошлин согласно применяемым тарифам.</w:t>
      </w:r>
    </w:p>
    <w:p w:rsidR="000B2F46" w:rsidRPr="00B55E9D" w:rsidRDefault="000B2F46" w:rsidP="00B55E9D">
      <w:pPr>
        <w:tabs>
          <w:tab w:val="left" w:pos="1824"/>
        </w:tabs>
        <w:spacing w:line="360" w:lineRule="auto"/>
        <w:ind w:firstLine="709"/>
        <w:jc w:val="both"/>
        <w:rPr>
          <w:sz w:val="28"/>
          <w:szCs w:val="28"/>
        </w:rPr>
      </w:pPr>
    </w:p>
    <w:p w:rsidR="00B55E9D" w:rsidRDefault="00B55E9D" w:rsidP="00B55E9D">
      <w:pPr>
        <w:tabs>
          <w:tab w:val="left" w:pos="1824"/>
        </w:tabs>
        <w:spacing w:line="360" w:lineRule="auto"/>
        <w:ind w:firstLine="709"/>
        <w:jc w:val="both"/>
        <w:rPr>
          <w:b/>
          <w:sz w:val="28"/>
          <w:szCs w:val="28"/>
        </w:rPr>
      </w:pPr>
      <w:r>
        <w:rPr>
          <w:b/>
          <w:sz w:val="28"/>
          <w:szCs w:val="28"/>
        </w:rPr>
        <w:br w:type="page"/>
      </w:r>
      <w:r w:rsidR="000B2F46" w:rsidRPr="00B55E9D">
        <w:rPr>
          <w:b/>
          <w:sz w:val="28"/>
          <w:szCs w:val="28"/>
        </w:rPr>
        <w:t xml:space="preserve">3.2. Таможенный контроль за международными почтовыми </w:t>
      </w:r>
    </w:p>
    <w:p w:rsidR="000B2F46" w:rsidRPr="00B55E9D" w:rsidRDefault="000B2F46" w:rsidP="00B55E9D">
      <w:pPr>
        <w:tabs>
          <w:tab w:val="left" w:pos="1824"/>
        </w:tabs>
        <w:spacing w:line="360" w:lineRule="auto"/>
        <w:ind w:firstLine="709"/>
        <w:jc w:val="both"/>
        <w:rPr>
          <w:b/>
          <w:sz w:val="28"/>
          <w:szCs w:val="28"/>
        </w:rPr>
      </w:pPr>
      <w:r w:rsidRPr="00B55E9D">
        <w:rPr>
          <w:b/>
          <w:sz w:val="28"/>
          <w:szCs w:val="28"/>
        </w:rPr>
        <w:t>отправлениями в пунктах международного почтового обмена</w:t>
      </w:r>
    </w:p>
    <w:p w:rsidR="000B2F46" w:rsidRPr="00B55E9D" w:rsidRDefault="000B2F46" w:rsidP="00B55E9D">
      <w:pPr>
        <w:tabs>
          <w:tab w:val="left" w:pos="1824"/>
        </w:tabs>
        <w:spacing w:line="360" w:lineRule="auto"/>
        <w:ind w:firstLine="709"/>
        <w:jc w:val="both"/>
        <w:rPr>
          <w:b/>
          <w:sz w:val="28"/>
          <w:szCs w:val="28"/>
        </w:rPr>
      </w:pPr>
    </w:p>
    <w:p w:rsidR="000B2F46" w:rsidRPr="00B55E9D" w:rsidRDefault="000B2F46" w:rsidP="00B55E9D">
      <w:pPr>
        <w:spacing w:line="360" w:lineRule="auto"/>
        <w:ind w:firstLine="709"/>
        <w:jc w:val="both"/>
        <w:rPr>
          <w:sz w:val="28"/>
          <w:szCs w:val="28"/>
        </w:rPr>
      </w:pPr>
      <w:r w:rsidRPr="00B55E9D">
        <w:rPr>
          <w:sz w:val="28"/>
          <w:szCs w:val="28"/>
        </w:rPr>
        <w:t>Сдача почты (контейнеров, мешков и отдельных отправлений) работниками предприятий связи представителям транспортных организаций или иностранных почтовых служб, а также прием почты работниками предприятий связи от представителей транспортных организаций или иностранных почтовых служб в пунктах международного почтового обмена производится в присутствии работников таможенных учреждений.</w:t>
      </w:r>
    </w:p>
    <w:p w:rsidR="000B2F46" w:rsidRPr="00B55E9D" w:rsidRDefault="000B2F46" w:rsidP="00B55E9D">
      <w:pPr>
        <w:spacing w:line="360" w:lineRule="auto"/>
        <w:ind w:firstLine="709"/>
        <w:jc w:val="both"/>
        <w:rPr>
          <w:sz w:val="28"/>
          <w:szCs w:val="28"/>
        </w:rPr>
      </w:pPr>
      <w:r w:rsidRPr="00B55E9D">
        <w:rPr>
          <w:sz w:val="28"/>
          <w:szCs w:val="28"/>
        </w:rPr>
        <w:t xml:space="preserve">Поступающая из-за границы почта подлежит пересылке в места международного почтового обмена при сопроводительных документах-накладных формы С-18 для наземной или </w:t>
      </w:r>
      <w:r w:rsidRPr="00B55E9D">
        <w:rPr>
          <w:sz w:val="28"/>
          <w:szCs w:val="28"/>
          <w:lang w:val="en-US"/>
        </w:rPr>
        <w:t>AV</w:t>
      </w:r>
      <w:r w:rsidRPr="00B55E9D">
        <w:rPr>
          <w:sz w:val="28"/>
          <w:szCs w:val="28"/>
        </w:rPr>
        <w:t>-7-для авиапочты.</w:t>
      </w:r>
    </w:p>
    <w:p w:rsidR="000B2F46" w:rsidRPr="00B55E9D" w:rsidRDefault="000B2F46" w:rsidP="00B55E9D">
      <w:pPr>
        <w:spacing w:line="360" w:lineRule="auto"/>
        <w:ind w:firstLine="709"/>
        <w:jc w:val="both"/>
        <w:rPr>
          <w:sz w:val="28"/>
          <w:szCs w:val="28"/>
        </w:rPr>
      </w:pPr>
      <w:r w:rsidRPr="00B55E9D">
        <w:rPr>
          <w:sz w:val="28"/>
          <w:szCs w:val="28"/>
        </w:rPr>
        <w:t>На всех экземплярах накладной, за исключением случаев пересылки мешкотары,</w:t>
      </w:r>
      <w:r w:rsidR="00B5271B" w:rsidRPr="00B55E9D">
        <w:rPr>
          <w:sz w:val="28"/>
          <w:szCs w:val="28"/>
        </w:rPr>
        <w:t xml:space="preserve"> </w:t>
      </w:r>
      <w:r w:rsidRPr="00B55E9D">
        <w:rPr>
          <w:sz w:val="28"/>
          <w:szCs w:val="28"/>
        </w:rPr>
        <w:t xml:space="preserve">мешков с корреспонденцией или с периодической печатью, работник таможни проставляет штамп </w:t>
      </w:r>
      <w:r w:rsidRPr="00B55E9D">
        <w:rPr>
          <w:b/>
          <w:sz w:val="28"/>
          <w:szCs w:val="28"/>
        </w:rPr>
        <w:t>«Груз таможенный».</w:t>
      </w:r>
      <w:r w:rsidR="00B5271B" w:rsidRPr="00B55E9D">
        <w:rPr>
          <w:b/>
          <w:sz w:val="28"/>
          <w:szCs w:val="28"/>
        </w:rPr>
        <w:t xml:space="preserve"> </w:t>
      </w:r>
      <w:r w:rsidRPr="00B55E9D">
        <w:rPr>
          <w:sz w:val="28"/>
          <w:szCs w:val="28"/>
        </w:rPr>
        <w:t>Один экземпляр накладной пересылается таможней пункта международного почтового обмена в таможню места международного почтового обмена для контроля за предъявлением указанных в накладной почтовых отправлений к таможенному досмотру.</w:t>
      </w:r>
    </w:p>
    <w:p w:rsidR="000B2F46" w:rsidRPr="00B55E9D" w:rsidRDefault="000B2F46" w:rsidP="00B55E9D">
      <w:pPr>
        <w:spacing w:line="360" w:lineRule="auto"/>
        <w:ind w:firstLine="709"/>
        <w:jc w:val="both"/>
        <w:rPr>
          <w:sz w:val="28"/>
          <w:szCs w:val="28"/>
        </w:rPr>
      </w:pPr>
      <w:r w:rsidRPr="00B55E9D">
        <w:rPr>
          <w:sz w:val="28"/>
          <w:szCs w:val="28"/>
        </w:rPr>
        <w:t>Почтовые отправления, пересылаемые из мест международного почтового обмена за границу, за исключением случаев пересылки мешкотары,</w:t>
      </w:r>
      <w:r w:rsidR="00B5271B" w:rsidRPr="00B55E9D">
        <w:rPr>
          <w:sz w:val="28"/>
          <w:szCs w:val="28"/>
        </w:rPr>
        <w:t xml:space="preserve"> </w:t>
      </w:r>
      <w:r w:rsidRPr="00B55E9D">
        <w:rPr>
          <w:sz w:val="28"/>
          <w:szCs w:val="28"/>
        </w:rPr>
        <w:t>мешков с корреспонденцией или с периодической печатью,</w:t>
      </w:r>
      <w:r w:rsidR="00B5271B" w:rsidRPr="00B55E9D">
        <w:rPr>
          <w:sz w:val="28"/>
          <w:szCs w:val="28"/>
        </w:rPr>
        <w:t xml:space="preserve"> </w:t>
      </w:r>
      <w:r w:rsidRPr="00B55E9D">
        <w:rPr>
          <w:sz w:val="28"/>
          <w:szCs w:val="28"/>
        </w:rPr>
        <w:t>выпускаются пограничными таможнями при наличии на накладной следующего штампа таможни:</w:t>
      </w:r>
    </w:p>
    <w:p w:rsidR="000B2F46" w:rsidRPr="00B55E9D" w:rsidRDefault="000B2F46" w:rsidP="00B55E9D">
      <w:pPr>
        <w:spacing w:line="360" w:lineRule="auto"/>
        <w:ind w:firstLine="709"/>
        <w:jc w:val="both"/>
        <w:rPr>
          <w:sz w:val="28"/>
          <w:szCs w:val="28"/>
        </w:rPr>
      </w:pPr>
      <w:r w:rsidRPr="00B55E9D">
        <w:rPr>
          <w:sz w:val="28"/>
          <w:szCs w:val="28"/>
        </w:rPr>
        <w:t xml:space="preserve">    </w:t>
      </w:r>
    </w:p>
    <w:p w:rsidR="000B2F46" w:rsidRPr="00B55E9D" w:rsidRDefault="000B2F46" w:rsidP="00B55E9D">
      <w:pPr>
        <w:spacing w:line="360" w:lineRule="auto"/>
        <w:ind w:firstLine="709"/>
        <w:jc w:val="both"/>
        <w:rPr>
          <w:b/>
          <w:sz w:val="28"/>
          <w:szCs w:val="28"/>
        </w:rPr>
      </w:pPr>
      <w:r w:rsidRPr="00B55E9D">
        <w:rPr>
          <w:b/>
          <w:sz w:val="28"/>
          <w:szCs w:val="28"/>
        </w:rPr>
        <w:t>«____________________________таможня</w:t>
      </w:r>
    </w:p>
    <w:p w:rsidR="000B2F46" w:rsidRPr="00B55E9D" w:rsidRDefault="000B2F46" w:rsidP="00B55E9D">
      <w:pPr>
        <w:spacing w:line="360" w:lineRule="auto"/>
        <w:ind w:firstLine="709"/>
        <w:jc w:val="both"/>
        <w:rPr>
          <w:b/>
          <w:sz w:val="28"/>
          <w:szCs w:val="28"/>
        </w:rPr>
      </w:pPr>
      <w:r w:rsidRPr="00B55E9D">
        <w:rPr>
          <w:b/>
          <w:sz w:val="28"/>
          <w:szCs w:val="28"/>
        </w:rPr>
        <w:t>Выпуск разрешен</w:t>
      </w:r>
    </w:p>
    <w:p w:rsidR="000B2F46" w:rsidRPr="00B55E9D" w:rsidRDefault="000B2F46" w:rsidP="00B55E9D">
      <w:pPr>
        <w:spacing w:line="360" w:lineRule="auto"/>
        <w:ind w:firstLine="709"/>
        <w:jc w:val="both"/>
        <w:rPr>
          <w:b/>
          <w:sz w:val="28"/>
          <w:szCs w:val="28"/>
        </w:rPr>
      </w:pPr>
      <w:r w:rsidRPr="00B55E9D">
        <w:rPr>
          <w:b/>
          <w:sz w:val="28"/>
          <w:szCs w:val="28"/>
        </w:rPr>
        <w:t>___ «_____»_______________20_____г.___</w:t>
      </w:r>
    </w:p>
    <w:p w:rsidR="000B2F46" w:rsidRPr="00B55E9D" w:rsidRDefault="000B2F46" w:rsidP="00B55E9D">
      <w:pPr>
        <w:spacing w:line="360" w:lineRule="auto"/>
        <w:ind w:firstLine="709"/>
        <w:jc w:val="both"/>
        <w:rPr>
          <w:b/>
          <w:sz w:val="28"/>
          <w:szCs w:val="28"/>
        </w:rPr>
      </w:pPr>
      <w:r w:rsidRPr="00B55E9D">
        <w:rPr>
          <w:b/>
          <w:sz w:val="28"/>
          <w:szCs w:val="28"/>
        </w:rPr>
        <w:t>_Инспектор__________________________»</w:t>
      </w:r>
    </w:p>
    <w:p w:rsidR="000B2F46" w:rsidRPr="00B55E9D" w:rsidRDefault="000B2F46" w:rsidP="00B55E9D">
      <w:pPr>
        <w:spacing w:line="360" w:lineRule="auto"/>
        <w:ind w:firstLine="709"/>
        <w:jc w:val="both"/>
        <w:rPr>
          <w:b/>
          <w:sz w:val="28"/>
          <w:szCs w:val="28"/>
        </w:rPr>
      </w:pPr>
    </w:p>
    <w:p w:rsidR="000B2F46" w:rsidRPr="00B55E9D" w:rsidRDefault="000B2F46" w:rsidP="00B55E9D">
      <w:pPr>
        <w:spacing w:line="360" w:lineRule="auto"/>
        <w:ind w:firstLine="709"/>
        <w:jc w:val="both"/>
        <w:rPr>
          <w:sz w:val="28"/>
          <w:szCs w:val="28"/>
        </w:rPr>
      </w:pPr>
      <w:r w:rsidRPr="00B55E9D">
        <w:rPr>
          <w:sz w:val="28"/>
          <w:szCs w:val="28"/>
        </w:rPr>
        <w:t>Экземпляр накладной со штампом таможни оставляется в пограничной таможне как основание для выпуска.</w:t>
      </w:r>
    </w:p>
    <w:p w:rsidR="000B2F46" w:rsidRPr="00B55E9D" w:rsidRDefault="000B2F46" w:rsidP="00B55E9D">
      <w:pPr>
        <w:spacing w:line="360" w:lineRule="auto"/>
        <w:ind w:firstLine="709"/>
        <w:jc w:val="both"/>
        <w:rPr>
          <w:sz w:val="28"/>
          <w:szCs w:val="28"/>
        </w:rPr>
      </w:pPr>
      <w:r w:rsidRPr="00B55E9D">
        <w:rPr>
          <w:sz w:val="28"/>
          <w:szCs w:val="28"/>
        </w:rPr>
        <w:t>Мешки с мешкотарой, корреспонденцией,</w:t>
      </w:r>
      <w:r w:rsidR="00B5271B" w:rsidRPr="00B55E9D">
        <w:rPr>
          <w:sz w:val="28"/>
          <w:szCs w:val="28"/>
        </w:rPr>
        <w:t xml:space="preserve"> </w:t>
      </w:r>
      <w:r w:rsidRPr="00B55E9D">
        <w:rPr>
          <w:sz w:val="28"/>
          <w:szCs w:val="28"/>
        </w:rPr>
        <w:t>а также периодической печатью(газетами, журналами),</w:t>
      </w:r>
      <w:r w:rsidR="00B5271B" w:rsidRPr="00B55E9D">
        <w:rPr>
          <w:sz w:val="28"/>
          <w:szCs w:val="28"/>
        </w:rPr>
        <w:t xml:space="preserve"> </w:t>
      </w:r>
      <w:r w:rsidRPr="00B55E9D">
        <w:rPr>
          <w:sz w:val="28"/>
          <w:szCs w:val="28"/>
        </w:rPr>
        <w:t>пересылаемые за границу и из-за границы, пропускаются за целостностью пломб,</w:t>
      </w:r>
      <w:r w:rsidR="00B5271B" w:rsidRPr="00B55E9D">
        <w:rPr>
          <w:sz w:val="28"/>
          <w:szCs w:val="28"/>
        </w:rPr>
        <w:t xml:space="preserve"> </w:t>
      </w:r>
      <w:r w:rsidRPr="00B55E9D">
        <w:rPr>
          <w:sz w:val="28"/>
          <w:szCs w:val="28"/>
        </w:rPr>
        <w:t>печатей,</w:t>
      </w:r>
      <w:r w:rsidR="00B5271B" w:rsidRPr="00B55E9D">
        <w:rPr>
          <w:sz w:val="28"/>
          <w:szCs w:val="28"/>
        </w:rPr>
        <w:t xml:space="preserve"> </w:t>
      </w:r>
      <w:r w:rsidRPr="00B55E9D">
        <w:rPr>
          <w:sz w:val="28"/>
          <w:szCs w:val="28"/>
        </w:rPr>
        <w:t>перевязи предприятий связи мест международного почтового обмена Российской Федерации или иностранных почтовых служб без проставления таможенными учреждениями на накладных штампов: «Груз таможенный» и «Выпуск разрешен».</w:t>
      </w:r>
    </w:p>
    <w:p w:rsidR="000B2F46" w:rsidRPr="00B55E9D" w:rsidRDefault="000B2F46" w:rsidP="00B55E9D">
      <w:pPr>
        <w:spacing w:line="360" w:lineRule="auto"/>
        <w:ind w:firstLine="709"/>
        <w:jc w:val="both"/>
        <w:rPr>
          <w:sz w:val="28"/>
          <w:szCs w:val="28"/>
        </w:rPr>
      </w:pPr>
      <w:r w:rsidRPr="00B55E9D">
        <w:rPr>
          <w:sz w:val="28"/>
          <w:szCs w:val="28"/>
        </w:rPr>
        <w:t>Таможни мест международного почтового обмена периодически производят контроль за такими отправлениями.</w:t>
      </w:r>
    </w:p>
    <w:p w:rsidR="0035284B" w:rsidRPr="00B55E9D" w:rsidRDefault="0035284B" w:rsidP="00B55E9D">
      <w:pPr>
        <w:pStyle w:val="211"/>
        <w:spacing w:before="0" w:after="0" w:line="360" w:lineRule="auto"/>
        <w:ind w:right="0" w:firstLine="709"/>
        <w:jc w:val="both"/>
        <w:rPr>
          <w:b/>
          <w:color w:val="000000"/>
          <w:sz w:val="28"/>
          <w:szCs w:val="28"/>
        </w:rPr>
      </w:pPr>
    </w:p>
    <w:p w:rsidR="0035284B" w:rsidRPr="00B55E9D" w:rsidRDefault="0035284B" w:rsidP="00B55E9D">
      <w:pPr>
        <w:pStyle w:val="211"/>
        <w:spacing w:before="0" w:after="0" w:line="360" w:lineRule="auto"/>
        <w:ind w:right="0" w:firstLine="709"/>
        <w:jc w:val="both"/>
        <w:rPr>
          <w:b/>
          <w:color w:val="000000"/>
          <w:sz w:val="28"/>
          <w:szCs w:val="28"/>
        </w:rPr>
      </w:pPr>
      <w:r w:rsidRPr="00B55E9D">
        <w:rPr>
          <w:b/>
          <w:color w:val="000000"/>
          <w:sz w:val="28"/>
          <w:szCs w:val="28"/>
        </w:rPr>
        <w:t>3.3.Таможенный контроль международных почтовых отправлений</w:t>
      </w:r>
    </w:p>
    <w:p w:rsidR="0035284B" w:rsidRPr="00B55E9D" w:rsidRDefault="0035284B" w:rsidP="00B55E9D">
      <w:pPr>
        <w:spacing w:line="360" w:lineRule="auto"/>
        <w:ind w:firstLine="709"/>
        <w:jc w:val="both"/>
        <w:rPr>
          <w:color w:val="000000"/>
          <w:sz w:val="28"/>
          <w:szCs w:val="28"/>
        </w:rPr>
      </w:pPr>
    </w:p>
    <w:p w:rsidR="0035284B" w:rsidRPr="00B55E9D" w:rsidRDefault="0035284B" w:rsidP="00B55E9D">
      <w:pPr>
        <w:pStyle w:val="announce2"/>
        <w:spacing w:line="360" w:lineRule="auto"/>
        <w:ind w:firstLine="709"/>
        <w:rPr>
          <w:b w:val="0"/>
          <w:color w:val="auto"/>
          <w:sz w:val="28"/>
          <w:szCs w:val="28"/>
        </w:rPr>
      </w:pPr>
      <w:r w:rsidRPr="00B55E9D">
        <w:rPr>
          <w:b w:val="0"/>
          <w:color w:val="auto"/>
          <w:sz w:val="28"/>
          <w:szCs w:val="28"/>
        </w:rPr>
        <w:t>Накануне Всемирного дня почты (9 октября) ФТС России сделала подарок жителям Калининградской области. Налажен прямой международный почтовый обмен между Калининградской областью и странами Европы за счет того, что таможенное оформление и таможенный контроль международных почтовых отправлений осуществляется в Калининградской таможне (ранее они направлялись для этого в Москву). Новая схема позволит сократить сроки доставки международной корреспонденции до 7-10 суток, а в дальнейшем, когда будут налажены регулярные почтовые маршруты, - до трех-пяти суток</w:t>
      </w:r>
    </w:p>
    <w:p w:rsidR="0035284B" w:rsidRPr="00B55E9D" w:rsidRDefault="0035284B" w:rsidP="00B55E9D">
      <w:pPr>
        <w:pStyle w:val="21"/>
        <w:spacing w:line="360" w:lineRule="auto"/>
        <w:ind w:firstLine="709"/>
        <w:rPr>
          <w:color w:val="auto"/>
          <w:sz w:val="28"/>
          <w:szCs w:val="28"/>
        </w:rPr>
      </w:pPr>
      <w:r w:rsidRPr="00B55E9D">
        <w:rPr>
          <w:color w:val="auto"/>
          <w:sz w:val="28"/>
          <w:szCs w:val="28"/>
        </w:rPr>
        <w:t>Поскольку злоумышленники всех мастей продолжают использовать почту для нелегального ввоза в страну (вывоза из страны) некоторых товаров, во всем мире международные почтовые отправления непременно осуществляются при контроле таможенных органов. Таможенный контроль и оформление корреспонденции, посылок и бандеролей, поступающих в адрес граждан и организаций из-за рубежа и отправляемых из России, осуществляют 30 подразделений ФТС России, действующие в разных регионах страны. При таможенном контроле и таможенном оформлении почтовой корреспонденции применяется современная рентгеновская техника и производится выборочный таможенный досмотр.</w:t>
      </w:r>
    </w:p>
    <w:p w:rsidR="0035284B" w:rsidRPr="00B55E9D" w:rsidRDefault="0035284B" w:rsidP="00B55E9D">
      <w:pPr>
        <w:pStyle w:val="21"/>
        <w:spacing w:line="360" w:lineRule="auto"/>
        <w:ind w:firstLine="709"/>
        <w:rPr>
          <w:color w:val="auto"/>
          <w:sz w:val="28"/>
          <w:szCs w:val="28"/>
        </w:rPr>
      </w:pPr>
      <w:r w:rsidRPr="00B55E9D">
        <w:rPr>
          <w:color w:val="auto"/>
          <w:sz w:val="28"/>
          <w:szCs w:val="28"/>
        </w:rPr>
        <w:t>Центральное место в этой системе, бесспорно, занимает таможенный пост Международный почтамт Московской южной таможни. Это подразделение образовано в 2001 году после реорганизации Почтово-багажной таможни. Сотрудники таможенного поста Международный почтамт осуществляют полный спектр таможенных операций международных почтовых отправлений (МПО), перемещаемых через таможенную границу России по каналам почтовой службы. При сравнительно небольшой штатной численности таможенного поста (там трудится 83 человека), через таможенников проходит огромный объем почтовых отправлений, который растет из года в год. По сравнению с 2006 годом, объем оформленных МПО вырос на 40 процентов. Всего же за период с января по август 2007 года было оформлено более 2,34 миллионов МПО.</w:t>
      </w:r>
    </w:p>
    <w:p w:rsidR="0035284B" w:rsidRPr="00B55E9D" w:rsidRDefault="0035284B" w:rsidP="00B55E9D">
      <w:pPr>
        <w:pStyle w:val="21"/>
        <w:spacing w:line="360" w:lineRule="auto"/>
        <w:ind w:firstLine="709"/>
        <w:rPr>
          <w:color w:val="auto"/>
          <w:sz w:val="28"/>
          <w:szCs w:val="28"/>
        </w:rPr>
      </w:pPr>
      <w:r w:rsidRPr="00B55E9D">
        <w:rPr>
          <w:color w:val="auto"/>
          <w:sz w:val="28"/>
          <w:szCs w:val="28"/>
        </w:rPr>
        <w:t>Увеличилось также количество нарушений таможенных правил, выявляемых при проведении таможенного контроля зарубежной корреспонденции. Так, за восемь месяцев 2007 года в почтовых отправлениях было обнаружено и изъято 2 ружья, 4 пистолета, 932 грамма наркотических веществ и более 11000 таблеток, 9 нагрудных знаков, 16 икон. Например, в июле 2007 при таможенном досмотре МПО, следовавшего из Индии в Москву, было выявлено сокрытое от таможенного досмотра вещество растительного происхождения темно-коричневого цвета. Экспертиза показала, что это - гашиш. При рентгеновском контроле посылки, следовавшей из США в Санкт-Петербург, был обнаружен ручной пулемет 1944 года выпуска. В августе 2007 года при рентгеновском контроле посылки, следовавшей из Португалии в Брянск, обнаружен револьвер, а при таможенном досмотре МПО, следовавшего из Таиланда в Москву, выявлены более трех тысяч сокрытых от досмотра таблеток.</w:t>
      </w:r>
    </w:p>
    <w:p w:rsidR="0035284B" w:rsidRPr="00B55E9D" w:rsidRDefault="0035284B" w:rsidP="00B55E9D">
      <w:pPr>
        <w:pStyle w:val="21"/>
        <w:spacing w:line="360" w:lineRule="auto"/>
        <w:ind w:firstLine="709"/>
        <w:rPr>
          <w:color w:val="auto"/>
          <w:sz w:val="28"/>
          <w:szCs w:val="28"/>
        </w:rPr>
      </w:pPr>
      <w:r w:rsidRPr="00B55E9D">
        <w:rPr>
          <w:color w:val="auto"/>
          <w:sz w:val="28"/>
          <w:szCs w:val="28"/>
        </w:rPr>
        <w:t>Кроме решения задач обеспечения безопасности граждан, таможенники предпринимают меры для создания соответствующих условий для развития почтового сообщения с зарубежными странами. Так, прямой международный почтовый обмен между Калининградской областью и странами Европы стал результатом межведомственного взаимодействия Федеральной таможенной службы с Министерством информационных технологий и связи РФ и Министерством иностранных дел. Такая форма прямого международного почтового обмена создаст благоприятные предпосылки для дальнейшего развития калининградского региона, укрепления деловых и личных связей, благоприятно скажется на эффективности совместной работы отечественной почты и российской таможенной службы, - сообщает пресс-служба ФТС России.</w:t>
      </w:r>
    </w:p>
    <w:p w:rsidR="000B2F46" w:rsidRPr="00B55E9D" w:rsidRDefault="000B2F46" w:rsidP="00B55E9D">
      <w:pPr>
        <w:spacing w:line="360" w:lineRule="auto"/>
        <w:ind w:firstLine="709"/>
        <w:jc w:val="both"/>
        <w:rPr>
          <w:sz w:val="28"/>
          <w:szCs w:val="28"/>
        </w:rPr>
      </w:pPr>
    </w:p>
    <w:p w:rsidR="00CB64A5" w:rsidRPr="00B55E9D" w:rsidRDefault="00CB64A5" w:rsidP="00B55E9D">
      <w:pPr>
        <w:spacing w:line="360" w:lineRule="auto"/>
        <w:ind w:firstLine="709"/>
        <w:jc w:val="both"/>
        <w:rPr>
          <w:b/>
          <w:color w:val="000000"/>
          <w:sz w:val="28"/>
          <w:szCs w:val="28"/>
        </w:rPr>
      </w:pPr>
      <w:r w:rsidRPr="00B55E9D">
        <w:rPr>
          <w:b/>
          <w:color w:val="000000"/>
          <w:sz w:val="28"/>
          <w:szCs w:val="28"/>
        </w:rPr>
        <w:br w:type="page"/>
        <w:t>ЗАКЛЮЧЕНИЕ</w:t>
      </w:r>
    </w:p>
    <w:p w:rsidR="00CB64A5" w:rsidRPr="00B55E9D" w:rsidRDefault="00CB64A5" w:rsidP="00B55E9D">
      <w:pPr>
        <w:spacing w:line="360" w:lineRule="auto"/>
        <w:ind w:firstLine="709"/>
        <w:jc w:val="both"/>
        <w:rPr>
          <w:color w:val="000000"/>
          <w:sz w:val="28"/>
          <w:szCs w:val="28"/>
        </w:rPr>
      </w:pPr>
    </w:p>
    <w:p w:rsidR="00CB64A5" w:rsidRPr="00B55E9D" w:rsidRDefault="00CB64A5" w:rsidP="00B55E9D">
      <w:pPr>
        <w:spacing w:line="360" w:lineRule="auto"/>
        <w:ind w:firstLine="709"/>
        <w:jc w:val="both"/>
        <w:rPr>
          <w:b/>
          <w:sz w:val="28"/>
          <w:szCs w:val="28"/>
        </w:rPr>
      </w:pPr>
      <w:r w:rsidRPr="00B55E9D">
        <w:rPr>
          <w:color w:val="000000"/>
          <w:sz w:val="28"/>
          <w:szCs w:val="28"/>
        </w:rPr>
        <w:t>Под международными почтовыми отправлениями понимаются почтовые отправления, принимаемые для пересылки за пределы таможенной территории Российской Федерации, поступающие на таможенную территорию Российской Федерации либо следующие транзитом через эту территорию.</w:t>
      </w:r>
    </w:p>
    <w:p w:rsidR="00CB64A5" w:rsidRPr="00B55E9D" w:rsidRDefault="00CB64A5" w:rsidP="00B55E9D">
      <w:pPr>
        <w:spacing w:line="360" w:lineRule="auto"/>
        <w:ind w:firstLine="709"/>
        <w:jc w:val="both"/>
        <w:rPr>
          <w:sz w:val="28"/>
          <w:szCs w:val="28"/>
        </w:rPr>
      </w:pPr>
      <w:r w:rsidRPr="00B55E9D">
        <w:rPr>
          <w:b/>
          <w:sz w:val="28"/>
          <w:szCs w:val="28"/>
        </w:rPr>
        <w:t> </w:t>
      </w:r>
      <w:r w:rsidRPr="00B55E9D">
        <w:rPr>
          <w:sz w:val="28"/>
          <w:szCs w:val="28"/>
        </w:rPr>
        <w:t>К международным почтовым отправлениям относятся следующие виды отправлений:</w:t>
      </w:r>
    </w:p>
    <w:p w:rsidR="00CB64A5" w:rsidRPr="00B55E9D" w:rsidRDefault="00CB64A5" w:rsidP="00B55E9D">
      <w:pPr>
        <w:spacing w:line="360" w:lineRule="auto"/>
        <w:ind w:firstLine="709"/>
        <w:jc w:val="both"/>
        <w:rPr>
          <w:sz w:val="28"/>
          <w:szCs w:val="28"/>
        </w:rPr>
      </w:pPr>
      <w:r w:rsidRPr="00B55E9D">
        <w:rPr>
          <w:sz w:val="28"/>
          <w:szCs w:val="28"/>
        </w:rPr>
        <w:t>а) письма (простые,  заказные, с объявленной ценностью);</w:t>
      </w:r>
    </w:p>
    <w:p w:rsidR="00CB64A5" w:rsidRPr="00B55E9D" w:rsidRDefault="00CB64A5" w:rsidP="00B55E9D">
      <w:pPr>
        <w:spacing w:line="360" w:lineRule="auto"/>
        <w:ind w:firstLine="709"/>
        <w:jc w:val="both"/>
        <w:rPr>
          <w:sz w:val="28"/>
          <w:szCs w:val="28"/>
        </w:rPr>
      </w:pPr>
      <w:r w:rsidRPr="00B55E9D">
        <w:rPr>
          <w:sz w:val="28"/>
          <w:szCs w:val="28"/>
        </w:rPr>
        <w:t>б) почтовые карточки (простые, заказные);</w:t>
      </w:r>
    </w:p>
    <w:p w:rsidR="00CB64A5" w:rsidRPr="00B55E9D" w:rsidRDefault="00CB64A5" w:rsidP="00B55E9D">
      <w:pPr>
        <w:spacing w:line="360" w:lineRule="auto"/>
        <w:ind w:firstLine="709"/>
        <w:jc w:val="both"/>
        <w:rPr>
          <w:b/>
          <w:sz w:val="28"/>
          <w:szCs w:val="28"/>
        </w:rPr>
      </w:pPr>
      <w:r w:rsidRPr="00B55E9D">
        <w:rPr>
          <w:sz w:val="28"/>
          <w:szCs w:val="28"/>
        </w:rPr>
        <w:t>в) бандероли и</w:t>
      </w:r>
      <w:r w:rsidRPr="00B55E9D">
        <w:rPr>
          <w:b/>
          <w:sz w:val="28"/>
          <w:szCs w:val="28"/>
        </w:rPr>
        <w:t xml:space="preserve"> </w:t>
      </w:r>
      <w:r w:rsidRPr="00B55E9D">
        <w:rPr>
          <w:sz w:val="28"/>
          <w:szCs w:val="28"/>
        </w:rPr>
        <w:t xml:space="preserve"> мешки "М"</w:t>
      </w:r>
      <w:r w:rsidRPr="00B55E9D">
        <w:rPr>
          <w:b/>
          <w:sz w:val="28"/>
          <w:szCs w:val="28"/>
        </w:rPr>
        <w:t xml:space="preserve"> </w:t>
      </w:r>
      <w:r w:rsidRPr="00B55E9D">
        <w:rPr>
          <w:sz w:val="28"/>
          <w:szCs w:val="28"/>
        </w:rPr>
        <w:t>(простые, заказные);</w:t>
      </w:r>
    </w:p>
    <w:p w:rsidR="00CB64A5" w:rsidRPr="00B55E9D" w:rsidRDefault="00CB64A5" w:rsidP="00B55E9D">
      <w:pPr>
        <w:spacing w:line="360" w:lineRule="auto"/>
        <w:ind w:firstLine="709"/>
        <w:jc w:val="both"/>
        <w:rPr>
          <w:sz w:val="28"/>
          <w:szCs w:val="28"/>
        </w:rPr>
      </w:pPr>
      <w:r w:rsidRPr="00B55E9D">
        <w:rPr>
          <w:sz w:val="28"/>
          <w:szCs w:val="28"/>
        </w:rPr>
        <w:t>г) секограммы (простые, заказные);</w:t>
      </w:r>
    </w:p>
    <w:p w:rsidR="00CB64A5" w:rsidRPr="00B55E9D" w:rsidRDefault="00CB64A5" w:rsidP="00B55E9D">
      <w:pPr>
        <w:spacing w:line="360" w:lineRule="auto"/>
        <w:ind w:firstLine="709"/>
        <w:jc w:val="both"/>
        <w:rPr>
          <w:sz w:val="28"/>
          <w:szCs w:val="28"/>
        </w:rPr>
      </w:pPr>
      <w:r w:rsidRPr="00B55E9D">
        <w:rPr>
          <w:sz w:val="28"/>
          <w:szCs w:val="28"/>
        </w:rPr>
        <w:t>д) мелкие пакеты (заказные);</w:t>
      </w:r>
    </w:p>
    <w:p w:rsidR="00CB64A5" w:rsidRPr="00B55E9D" w:rsidRDefault="00CB64A5" w:rsidP="00B55E9D">
      <w:pPr>
        <w:spacing w:line="360" w:lineRule="auto"/>
        <w:ind w:firstLine="709"/>
        <w:jc w:val="both"/>
        <w:rPr>
          <w:sz w:val="28"/>
          <w:szCs w:val="28"/>
        </w:rPr>
      </w:pPr>
      <w:r w:rsidRPr="00B55E9D">
        <w:rPr>
          <w:sz w:val="28"/>
          <w:szCs w:val="28"/>
        </w:rPr>
        <w:t>е) посылки (обыкновенные, с объявленной ценностью);</w:t>
      </w:r>
    </w:p>
    <w:p w:rsidR="00CB64A5" w:rsidRPr="00B55E9D" w:rsidRDefault="00CB64A5" w:rsidP="00B55E9D">
      <w:pPr>
        <w:spacing w:line="360" w:lineRule="auto"/>
        <w:ind w:firstLine="709"/>
        <w:jc w:val="both"/>
        <w:rPr>
          <w:sz w:val="28"/>
          <w:szCs w:val="28"/>
        </w:rPr>
      </w:pPr>
      <w:r w:rsidRPr="00B55E9D">
        <w:rPr>
          <w:sz w:val="28"/>
          <w:szCs w:val="28"/>
        </w:rPr>
        <w:t>ж) международные отправления экспресс-почты;</w:t>
      </w:r>
    </w:p>
    <w:p w:rsidR="00CB64A5" w:rsidRPr="00B55E9D" w:rsidRDefault="00CB64A5" w:rsidP="00B55E9D">
      <w:pPr>
        <w:pStyle w:val="2"/>
        <w:spacing w:line="360" w:lineRule="auto"/>
        <w:ind w:right="0" w:firstLine="709"/>
        <w:rPr>
          <w:szCs w:val="28"/>
        </w:rPr>
      </w:pPr>
      <w:r w:rsidRPr="00B55E9D">
        <w:rPr>
          <w:szCs w:val="28"/>
        </w:rPr>
        <w:t>з) отправления электронной почты;</w:t>
      </w:r>
    </w:p>
    <w:p w:rsidR="00CB64A5" w:rsidRPr="00B55E9D" w:rsidRDefault="00CB64A5" w:rsidP="00B55E9D">
      <w:pPr>
        <w:pStyle w:val="2"/>
        <w:spacing w:line="360" w:lineRule="auto"/>
        <w:ind w:right="0" w:firstLine="709"/>
        <w:rPr>
          <w:szCs w:val="28"/>
        </w:rPr>
      </w:pPr>
      <w:r w:rsidRPr="00B55E9D">
        <w:rPr>
          <w:szCs w:val="28"/>
        </w:rPr>
        <w:t>и) сгруппированные отправления "Консигнация".</w:t>
      </w:r>
    </w:p>
    <w:p w:rsidR="00CB64A5" w:rsidRPr="00B55E9D" w:rsidRDefault="00CB64A5" w:rsidP="00B55E9D">
      <w:pPr>
        <w:pStyle w:val="2"/>
        <w:spacing w:line="360" w:lineRule="auto"/>
        <w:ind w:right="0" w:firstLine="709"/>
        <w:rPr>
          <w:szCs w:val="28"/>
        </w:rPr>
      </w:pPr>
      <w:r w:rsidRPr="00B55E9D">
        <w:rPr>
          <w:szCs w:val="28"/>
        </w:rPr>
        <w:t> Таможенный контроль и таможенное оформление международных почтовых отправлений производятся в соответствии с международными договорами Российской Федерации, Таможенным кодексом Российской Федерации, нормативными правовыми актами федерального органа исполнительной власти по таможенному делу в порядке, установленном федеральным органом исполнительной власти по таможенному делу по согласованию с федеральным органом исполнительной власти, осуществляющим управление деятельностью в области почтовой связи.</w:t>
      </w:r>
    </w:p>
    <w:p w:rsidR="00CB64A5" w:rsidRPr="00B55E9D" w:rsidRDefault="00CB64A5" w:rsidP="00B55E9D">
      <w:pPr>
        <w:spacing w:line="360" w:lineRule="auto"/>
        <w:ind w:firstLine="709"/>
        <w:jc w:val="both"/>
        <w:rPr>
          <w:sz w:val="28"/>
          <w:szCs w:val="28"/>
        </w:rPr>
      </w:pPr>
      <w:r w:rsidRPr="00B55E9D">
        <w:rPr>
          <w:sz w:val="28"/>
          <w:szCs w:val="28"/>
        </w:rPr>
        <w:t>Полная обработка входящих, исходящих и пересылаемых открытым</w:t>
      </w:r>
      <w:r w:rsidRPr="00B55E9D">
        <w:rPr>
          <w:b/>
          <w:sz w:val="28"/>
          <w:szCs w:val="28"/>
        </w:rPr>
        <w:t xml:space="preserve"> </w:t>
      </w:r>
      <w:r w:rsidRPr="00B55E9D">
        <w:rPr>
          <w:sz w:val="28"/>
          <w:szCs w:val="28"/>
        </w:rPr>
        <w:t>транзитом международных почтовых отправлений, их контроль таможенными органами Российской Федерации, а также отправка по назначению осуществляются в местах  международного почтового обмена.</w:t>
      </w:r>
    </w:p>
    <w:p w:rsidR="00CB64A5" w:rsidRPr="00B55E9D" w:rsidRDefault="00CB64A5" w:rsidP="00B55E9D">
      <w:pPr>
        <w:spacing w:line="360" w:lineRule="auto"/>
        <w:ind w:firstLine="709"/>
        <w:jc w:val="both"/>
        <w:rPr>
          <w:sz w:val="28"/>
          <w:szCs w:val="28"/>
        </w:rPr>
      </w:pPr>
      <w:r w:rsidRPr="00B55E9D">
        <w:rPr>
          <w:sz w:val="28"/>
          <w:szCs w:val="28"/>
        </w:rPr>
        <w:t>Почтовые отправления дипломатических и консульских представительств иностранных государств, международных межправительственных организаций и представительств иностранных государств при этих организациях в Российской Федерации для пересылки в пределах Российской Федерации, а также почтовые отправления в адрес указанных учреждений оплачиваются и оформляются как внутренние, но обрабатываются, пересылаются и доставляются  в порядке,  предусмотренном для международных почтовых отправлений.</w:t>
      </w:r>
    </w:p>
    <w:p w:rsidR="00CB64A5" w:rsidRDefault="00B55E9D" w:rsidP="00B55E9D">
      <w:pPr>
        <w:spacing w:line="360" w:lineRule="auto"/>
        <w:ind w:firstLine="709"/>
        <w:jc w:val="both"/>
        <w:rPr>
          <w:b/>
          <w:sz w:val="28"/>
          <w:szCs w:val="28"/>
        </w:rPr>
      </w:pPr>
      <w:r>
        <w:rPr>
          <w:sz w:val="28"/>
          <w:szCs w:val="28"/>
        </w:rPr>
        <w:br w:type="page"/>
      </w:r>
      <w:r w:rsidR="00CB64A5" w:rsidRPr="00B55E9D">
        <w:rPr>
          <w:b/>
          <w:sz w:val="28"/>
          <w:szCs w:val="28"/>
        </w:rPr>
        <w:t>СПИСОК ЛИТЕРАТУРЫ</w:t>
      </w:r>
    </w:p>
    <w:p w:rsidR="00B55E9D" w:rsidRPr="00B55E9D" w:rsidRDefault="00B55E9D" w:rsidP="00B55E9D">
      <w:pPr>
        <w:spacing w:line="360" w:lineRule="auto"/>
        <w:ind w:firstLine="709"/>
        <w:jc w:val="both"/>
        <w:rPr>
          <w:b/>
          <w:sz w:val="28"/>
          <w:szCs w:val="28"/>
        </w:rPr>
      </w:pPr>
    </w:p>
    <w:p w:rsidR="00CB64A5" w:rsidRPr="00B55E9D" w:rsidRDefault="00CB64A5" w:rsidP="00B55E9D">
      <w:pPr>
        <w:pStyle w:val="HTML"/>
        <w:spacing w:line="360" w:lineRule="auto"/>
        <w:jc w:val="both"/>
        <w:rPr>
          <w:rFonts w:ascii="Times New Roman" w:hAnsi="Times New Roman" w:cs="Times New Roman"/>
          <w:sz w:val="28"/>
          <w:szCs w:val="28"/>
        </w:rPr>
      </w:pPr>
      <w:r w:rsidRPr="00B55E9D">
        <w:rPr>
          <w:rFonts w:ascii="Times New Roman" w:hAnsi="Times New Roman" w:cs="Times New Roman"/>
          <w:sz w:val="28"/>
          <w:szCs w:val="28"/>
        </w:rPr>
        <w:t xml:space="preserve">1. Таможенный кодекс Российской Федерации: Закон Российской Федерации от 28.05.03   61-ФЗ // М.: Эксмо, 2004. </w:t>
      </w:r>
    </w:p>
    <w:p w:rsidR="00CB64A5" w:rsidRPr="00B55E9D" w:rsidRDefault="00CB64A5" w:rsidP="00B55E9D">
      <w:pPr>
        <w:spacing w:line="360" w:lineRule="auto"/>
        <w:jc w:val="both"/>
        <w:rPr>
          <w:sz w:val="28"/>
          <w:szCs w:val="28"/>
        </w:rPr>
      </w:pPr>
      <w:r w:rsidRPr="00B55E9D">
        <w:rPr>
          <w:sz w:val="28"/>
          <w:szCs w:val="28"/>
        </w:rPr>
        <w:t xml:space="preserve"> 2.А.С. Круглов. Основы таможенного дела. Учебное пособие. - Москва,1995г.</w:t>
      </w:r>
    </w:p>
    <w:p w:rsidR="00CB64A5" w:rsidRPr="00B55E9D" w:rsidRDefault="00CB64A5" w:rsidP="00B55E9D">
      <w:pPr>
        <w:pStyle w:val="HTML"/>
        <w:spacing w:line="360" w:lineRule="auto"/>
        <w:jc w:val="both"/>
        <w:rPr>
          <w:rFonts w:ascii="Times New Roman" w:hAnsi="Times New Roman" w:cs="Times New Roman"/>
          <w:sz w:val="28"/>
          <w:szCs w:val="28"/>
        </w:rPr>
      </w:pPr>
      <w:r w:rsidRPr="00B55E9D">
        <w:rPr>
          <w:rFonts w:ascii="Times New Roman" w:hAnsi="Times New Roman" w:cs="Times New Roman"/>
          <w:sz w:val="28"/>
          <w:szCs w:val="28"/>
        </w:rPr>
        <w:t>3.Бакиева О.Ю., Матвиенко Г.В.Таможенное право России: учебник. - М.:</w:t>
      </w:r>
    </w:p>
    <w:p w:rsidR="00CB64A5" w:rsidRPr="00B55E9D" w:rsidRDefault="00CB64A5" w:rsidP="00B55E9D">
      <w:pPr>
        <w:pStyle w:val="HTML"/>
        <w:spacing w:line="360" w:lineRule="auto"/>
        <w:jc w:val="both"/>
        <w:rPr>
          <w:rFonts w:ascii="Times New Roman" w:hAnsi="Times New Roman" w:cs="Times New Roman"/>
          <w:sz w:val="28"/>
          <w:szCs w:val="28"/>
        </w:rPr>
      </w:pPr>
      <w:r w:rsidRPr="00B55E9D">
        <w:rPr>
          <w:rFonts w:ascii="Times New Roman" w:hAnsi="Times New Roman" w:cs="Times New Roman"/>
          <w:sz w:val="28"/>
          <w:szCs w:val="28"/>
        </w:rPr>
        <w:t>Юристъ, 2003</w:t>
      </w:r>
    </w:p>
    <w:p w:rsidR="00CB64A5" w:rsidRPr="00B55E9D" w:rsidRDefault="00CB64A5" w:rsidP="00B55E9D">
      <w:pPr>
        <w:pStyle w:val="HTML"/>
        <w:spacing w:line="360" w:lineRule="auto"/>
        <w:jc w:val="both"/>
        <w:rPr>
          <w:rFonts w:ascii="Times New Roman" w:hAnsi="Times New Roman" w:cs="Times New Roman"/>
          <w:sz w:val="28"/>
          <w:szCs w:val="28"/>
        </w:rPr>
      </w:pPr>
      <w:r w:rsidRPr="00B55E9D">
        <w:rPr>
          <w:rFonts w:ascii="Times New Roman" w:hAnsi="Times New Roman" w:cs="Times New Roman"/>
          <w:sz w:val="28"/>
          <w:szCs w:val="28"/>
        </w:rPr>
        <w:t>4. Халипов С.В. Таможенные режимы и специальные таможенные процедуры. - М.:"ТАМОЖНЯ. РУ", 2005</w:t>
      </w:r>
    </w:p>
    <w:p w:rsidR="00CB64A5" w:rsidRPr="00B55E9D" w:rsidRDefault="00CB64A5" w:rsidP="00B55E9D">
      <w:pPr>
        <w:pStyle w:val="HTML"/>
        <w:spacing w:line="360" w:lineRule="auto"/>
        <w:jc w:val="both"/>
        <w:rPr>
          <w:rFonts w:ascii="Times New Roman" w:hAnsi="Times New Roman" w:cs="Times New Roman"/>
          <w:sz w:val="28"/>
          <w:szCs w:val="28"/>
        </w:rPr>
      </w:pPr>
      <w:r w:rsidRPr="00B55E9D">
        <w:rPr>
          <w:rFonts w:ascii="Times New Roman" w:hAnsi="Times New Roman" w:cs="Times New Roman"/>
          <w:sz w:val="28"/>
          <w:szCs w:val="28"/>
        </w:rPr>
        <w:t>5. Габричидзе Б.Н., Чернявский А.Г. Курс таможенного права Российской</w:t>
      </w:r>
    </w:p>
    <w:p w:rsidR="00CB64A5" w:rsidRPr="00B55E9D" w:rsidRDefault="00CB64A5" w:rsidP="00B55E9D">
      <w:pPr>
        <w:pStyle w:val="HTML"/>
        <w:spacing w:line="360" w:lineRule="auto"/>
        <w:jc w:val="both"/>
        <w:rPr>
          <w:rFonts w:ascii="Times New Roman" w:hAnsi="Times New Roman" w:cs="Times New Roman"/>
          <w:sz w:val="28"/>
          <w:szCs w:val="28"/>
        </w:rPr>
      </w:pPr>
      <w:r w:rsidRPr="00B55E9D">
        <w:rPr>
          <w:rFonts w:ascii="Times New Roman" w:hAnsi="Times New Roman" w:cs="Times New Roman"/>
          <w:sz w:val="28"/>
          <w:szCs w:val="28"/>
        </w:rPr>
        <w:t>Федерации: Учебник для вузов. - М.: Экзамен, 2003</w:t>
      </w:r>
    </w:p>
    <w:p w:rsidR="00CB64A5" w:rsidRPr="00B55E9D" w:rsidRDefault="00CB64A5" w:rsidP="00B55E9D">
      <w:pPr>
        <w:pStyle w:val="HTML"/>
        <w:spacing w:line="360" w:lineRule="auto"/>
        <w:jc w:val="both"/>
        <w:rPr>
          <w:rFonts w:ascii="Times New Roman" w:hAnsi="Times New Roman" w:cs="Times New Roman"/>
          <w:sz w:val="28"/>
          <w:szCs w:val="28"/>
        </w:rPr>
      </w:pPr>
      <w:r w:rsidRPr="00B55E9D">
        <w:rPr>
          <w:rFonts w:ascii="Times New Roman" w:hAnsi="Times New Roman" w:cs="Times New Roman"/>
          <w:sz w:val="28"/>
          <w:szCs w:val="28"/>
        </w:rPr>
        <w:t>6. Козырин А.Н. Комментарий к Таможенному кодексу Российской Федерации. - М.: Юристъ, 2004</w:t>
      </w:r>
    </w:p>
    <w:p w:rsidR="0055094D" w:rsidRPr="00B55E9D" w:rsidRDefault="00600B72" w:rsidP="00B55E9D">
      <w:pPr>
        <w:pStyle w:val="date2"/>
        <w:spacing w:line="360" w:lineRule="auto"/>
        <w:ind w:right="0"/>
        <w:jc w:val="both"/>
        <w:rPr>
          <w:sz w:val="28"/>
          <w:szCs w:val="28"/>
        </w:rPr>
      </w:pPr>
      <w:r w:rsidRPr="00B55E9D">
        <w:rPr>
          <w:sz w:val="28"/>
          <w:szCs w:val="28"/>
        </w:rPr>
        <w:t>7. Таможенный компьютерный сервис ,</w:t>
      </w:r>
      <w:r w:rsidRPr="00FF7A26">
        <w:rPr>
          <w:sz w:val="28"/>
          <w:szCs w:val="28"/>
        </w:rPr>
        <w:t>TKS.RU - все о таможне</w:t>
      </w:r>
      <w:r w:rsidR="0055094D" w:rsidRPr="00B55E9D">
        <w:rPr>
          <w:sz w:val="28"/>
          <w:szCs w:val="28"/>
        </w:rPr>
        <w:t>(статья от 09.10.2007</w:t>
      </w:r>
      <w:r w:rsidR="005E523A" w:rsidRPr="00B55E9D">
        <w:rPr>
          <w:sz w:val="28"/>
          <w:szCs w:val="28"/>
        </w:rPr>
        <w:t>)</w:t>
      </w:r>
    </w:p>
    <w:tbl>
      <w:tblPr>
        <w:tblW w:w="0" w:type="auto"/>
        <w:tblCellSpacing w:w="0" w:type="dxa"/>
        <w:tblCellMar>
          <w:left w:w="0" w:type="dxa"/>
          <w:right w:w="0" w:type="dxa"/>
        </w:tblCellMar>
        <w:tblLook w:val="0000" w:firstRow="0" w:lastRow="0" w:firstColumn="0" w:lastColumn="0" w:noHBand="0" w:noVBand="0"/>
      </w:tblPr>
      <w:tblGrid>
        <w:gridCol w:w="9354"/>
      </w:tblGrid>
      <w:tr w:rsidR="005E523A" w:rsidRPr="00B55E9D">
        <w:trPr>
          <w:tblCellSpacing w:w="0" w:type="dxa"/>
        </w:trPr>
        <w:tc>
          <w:tcPr>
            <w:tcW w:w="0" w:type="auto"/>
            <w:vAlign w:val="center"/>
          </w:tcPr>
          <w:p w:rsidR="005E523A" w:rsidRPr="00B55E9D" w:rsidRDefault="005E523A" w:rsidP="00B55E9D">
            <w:pPr>
              <w:spacing w:line="360" w:lineRule="auto"/>
              <w:jc w:val="both"/>
              <w:rPr>
                <w:b/>
                <w:sz w:val="28"/>
                <w:szCs w:val="28"/>
              </w:rPr>
            </w:pPr>
            <w:r w:rsidRPr="00B55E9D">
              <w:rPr>
                <w:sz w:val="28"/>
                <w:szCs w:val="28"/>
              </w:rPr>
              <w:t>8. Федеральная таможенная служба РОСТЭК,</w:t>
            </w:r>
            <w:r w:rsidRPr="00B55E9D">
              <w:rPr>
                <w:rStyle w:val="date1"/>
                <w:b w:val="0"/>
                <w:color w:val="auto"/>
                <w:sz w:val="28"/>
                <w:szCs w:val="28"/>
              </w:rPr>
              <w:t xml:space="preserve"> статья от 16.10.2007 </w:t>
            </w:r>
          </w:p>
        </w:tc>
      </w:tr>
      <w:tr w:rsidR="005E523A" w:rsidRPr="00B55E9D">
        <w:trPr>
          <w:tblCellSpacing w:w="0" w:type="dxa"/>
        </w:trPr>
        <w:tc>
          <w:tcPr>
            <w:tcW w:w="0" w:type="auto"/>
            <w:vAlign w:val="center"/>
          </w:tcPr>
          <w:p w:rsidR="005E523A" w:rsidRPr="00B55E9D" w:rsidRDefault="005E523A" w:rsidP="00B55E9D">
            <w:pPr>
              <w:spacing w:line="360" w:lineRule="auto"/>
              <w:jc w:val="both"/>
              <w:rPr>
                <w:sz w:val="28"/>
                <w:szCs w:val="28"/>
              </w:rPr>
            </w:pPr>
            <w:r w:rsidRPr="00B55E9D">
              <w:rPr>
                <w:bCs/>
                <w:sz w:val="28"/>
                <w:szCs w:val="28"/>
              </w:rPr>
              <w:t>«О ситуации, сложившейся с таможенным оформлением международных почтовых отправлений».</w:t>
            </w:r>
          </w:p>
        </w:tc>
      </w:tr>
    </w:tbl>
    <w:p w:rsidR="00F44706" w:rsidRPr="00B55E9D" w:rsidRDefault="00F44706" w:rsidP="00B55E9D">
      <w:pPr>
        <w:tabs>
          <w:tab w:val="left" w:pos="1920"/>
          <w:tab w:val="left" w:pos="3744"/>
          <w:tab w:val="center" w:pos="4535"/>
        </w:tabs>
        <w:spacing w:line="360" w:lineRule="auto"/>
        <w:ind w:firstLine="709"/>
        <w:jc w:val="both"/>
        <w:rPr>
          <w:color w:val="000000"/>
          <w:sz w:val="28"/>
          <w:szCs w:val="28"/>
        </w:rPr>
      </w:pPr>
      <w:bookmarkStart w:id="0" w:name="_GoBack"/>
      <w:bookmarkEnd w:id="0"/>
    </w:p>
    <w:sectPr w:rsidR="00F44706" w:rsidRPr="00B55E9D" w:rsidSect="00B55E9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51" w:rsidRDefault="00E42151">
      <w:r>
        <w:separator/>
      </w:r>
    </w:p>
  </w:endnote>
  <w:endnote w:type="continuationSeparator" w:id="0">
    <w:p w:rsidR="00E42151" w:rsidRDefault="00E4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1B" w:rsidRDefault="00B5271B" w:rsidP="00CB64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5271B" w:rsidRDefault="00B527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1B" w:rsidRDefault="00B5271B" w:rsidP="00CB64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55E9D">
      <w:rPr>
        <w:rStyle w:val="a6"/>
        <w:noProof/>
      </w:rPr>
      <w:t>2</w:t>
    </w:r>
    <w:r>
      <w:rPr>
        <w:rStyle w:val="a6"/>
      </w:rPr>
      <w:fldChar w:fldCharType="end"/>
    </w:r>
  </w:p>
  <w:p w:rsidR="00B5271B" w:rsidRDefault="00B527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51" w:rsidRDefault="00E42151">
      <w:r>
        <w:separator/>
      </w:r>
    </w:p>
  </w:footnote>
  <w:footnote w:type="continuationSeparator" w:id="0">
    <w:p w:rsidR="00E42151" w:rsidRDefault="00E42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A57EE"/>
    <w:multiLevelType w:val="hybridMultilevel"/>
    <w:tmpl w:val="06287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DC154A"/>
    <w:multiLevelType w:val="hybridMultilevel"/>
    <w:tmpl w:val="8A9C1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7670B3"/>
    <w:multiLevelType w:val="hybridMultilevel"/>
    <w:tmpl w:val="7974C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FBE"/>
    <w:rsid w:val="00046A71"/>
    <w:rsid w:val="00091EFF"/>
    <w:rsid w:val="000A3C80"/>
    <w:rsid w:val="000B2F46"/>
    <w:rsid w:val="000B5B71"/>
    <w:rsid w:val="000E2995"/>
    <w:rsid w:val="0014753A"/>
    <w:rsid w:val="00150C00"/>
    <w:rsid w:val="00152FB1"/>
    <w:rsid w:val="001868C1"/>
    <w:rsid w:val="002135E3"/>
    <w:rsid w:val="0025051C"/>
    <w:rsid w:val="00286C03"/>
    <w:rsid w:val="002A1B01"/>
    <w:rsid w:val="002B0E5D"/>
    <w:rsid w:val="002C239C"/>
    <w:rsid w:val="002F0CB3"/>
    <w:rsid w:val="00332A98"/>
    <w:rsid w:val="00337359"/>
    <w:rsid w:val="0035284B"/>
    <w:rsid w:val="0039420B"/>
    <w:rsid w:val="003B06EF"/>
    <w:rsid w:val="003C7EED"/>
    <w:rsid w:val="00402969"/>
    <w:rsid w:val="004061D4"/>
    <w:rsid w:val="0043633A"/>
    <w:rsid w:val="00461F3E"/>
    <w:rsid w:val="0047643B"/>
    <w:rsid w:val="00497E3E"/>
    <w:rsid w:val="004C3A1A"/>
    <w:rsid w:val="004E589F"/>
    <w:rsid w:val="00501F64"/>
    <w:rsid w:val="00510F3A"/>
    <w:rsid w:val="0053638C"/>
    <w:rsid w:val="0055094D"/>
    <w:rsid w:val="00551E84"/>
    <w:rsid w:val="0059252A"/>
    <w:rsid w:val="005E523A"/>
    <w:rsid w:val="005F3A02"/>
    <w:rsid w:val="00600B72"/>
    <w:rsid w:val="006155C2"/>
    <w:rsid w:val="00642835"/>
    <w:rsid w:val="00657295"/>
    <w:rsid w:val="00723C6C"/>
    <w:rsid w:val="007834CB"/>
    <w:rsid w:val="007C5931"/>
    <w:rsid w:val="00866CFF"/>
    <w:rsid w:val="008A054D"/>
    <w:rsid w:val="008B3215"/>
    <w:rsid w:val="008D22E9"/>
    <w:rsid w:val="00955308"/>
    <w:rsid w:val="00961AFF"/>
    <w:rsid w:val="00971E73"/>
    <w:rsid w:val="00995C4B"/>
    <w:rsid w:val="00A446E9"/>
    <w:rsid w:val="00A93439"/>
    <w:rsid w:val="00A968C1"/>
    <w:rsid w:val="00AA02C8"/>
    <w:rsid w:val="00B50FA1"/>
    <w:rsid w:val="00B5271B"/>
    <w:rsid w:val="00B55E9D"/>
    <w:rsid w:val="00BF1A0B"/>
    <w:rsid w:val="00C94049"/>
    <w:rsid w:val="00CA53B6"/>
    <w:rsid w:val="00CB64A5"/>
    <w:rsid w:val="00CC0867"/>
    <w:rsid w:val="00CC2FE6"/>
    <w:rsid w:val="00CE2319"/>
    <w:rsid w:val="00D16B10"/>
    <w:rsid w:val="00DA4074"/>
    <w:rsid w:val="00E00FEB"/>
    <w:rsid w:val="00E305A2"/>
    <w:rsid w:val="00E30CA0"/>
    <w:rsid w:val="00E3132E"/>
    <w:rsid w:val="00E32C13"/>
    <w:rsid w:val="00E42151"/>
    <w:rsid w:val="00E77734"/>
    <w:rsid w:val="00E81DC6"/>
    <w:rsid w:val="00EA1F70"/>
    <w:rsid w:val="00EB0EA0"/>
    <w:rsid w:val="00EB2F4B"/>
    <w:rsid w:val="00F02FBE"/>
    <w:rsid w:val="00F32108"/>
    <w:rsid w:val="00F44706"/>
    <w:rsid w:val="00F868F2"/>
    <w:rsid w:val="00F9260B"/>
    <w:rsid w:val="00FC45CC"/>
    <w:rsid w:val="00FF735E"/>
    <w:rsid w:val="00FF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85AFBC-AA46-433C-A0EC-B72B7381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6E9"/>
    <w:rPr>
      <w:sz w:val="24"/>
      <w:szCs w:val="24"/>
    </w:rPr>
  </w:style>
  <w:style w:type="paragraph" w:styleId="1">
    <w:name w:val="heading 1"/>
    <w:basedOn w:val="a"/>
    <w:link w:val="10"/>
    <w:uiPriority w:val="9"/>
    <w:qFormat/>
    <w:rsid w:val="002135E3"/>
    <w:pPr>
      <w:spacing w:before="100" w:beforeAutospacing="1" w:after="100" w:afterAutospacing="1"/>
      <w:outlineLvl w:val="0"/>
    </w:pPr>
    <w:rPr>
      <w:b/>
      <w:bCs/>
      <w:color w:val="000000"/>
      <w:kern w:val="36"/>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446E9"/>
    <w:pPr>
      <w:spacing w:before="100" w:beforeAutospacing="1" w:after="100" w:afterAutospacing="1"/>
    </w:pPr>
  </w:style>
  <w:style w:type="paragraph" w:styleId="a4">
    <w:name w:val="footer"/>
    <w:basedOn w:val="a"/>
    <w:link w:val="a5"/>
    <w:uiPriority w:val="99"/>
    <w:rsid w:val="00A446E9"/>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A446E9"/>
    <w:rPr>
      <w:rFonts w:cs="Times New Roman"/>
    </w:rPr>
  </w:style>
  <w:style w:type="paragraph" w:styleId="HTML">
    <w:name w:val="HTML Preformatted"/>
    <w:basedOn w:val="a"/>
    <w:link w:val="HTML0"/>
    <w:uiPriority w:val="99"/>
    <w:rsid w:val="00A4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7">
    <w:name w:val="Hyperlink"/>
    <w:uiPriority w:val="99"/>
    <w:rsid w:val="00E30CA0"/>
    <w:rPr>
      <w:rFonts w:cs="Times New Roman"/>
      <w:color w:val="0334A4"/>
      <w:u w:val="none"/>
      <w:effect w:val="none"/>
    </w:rPr>
  </w:style>
  <w:style w:type="paragraph" w:styleId="z-">
    <w:name w:val="HTML Top of Form"/>
    <w:basedOn w:val="a"/>
    <w:next w:val="a"/>
    <w:link w:val="z-0"/>
    <w:hidden/>
    <w:uiPriority w:val="99"/>
    <w:rsid w:val="000B2F46"/>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0B2F46"/>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styleId="2">
    <w:name w:val="Body Text 2"/>
    <w:basedOn w:val="a"/>
    <w:link w:val="20"/>
    <w:uiPriority w:val="99"/>
    <w:rsid w:val="00CB64A5"/>
    <w:pPr>
      <w:spacing w:line="360" w:lineRule="atLeast"/>
      <w:ind w:right="84" w:firstLine="567"/>
      <w:jc w:val="both"/>
    </w:pPr>
    <w:rPr>
      <w:sz w:val="28"/>
      <w:szCs w:val="20"/>
    </w:rPr>
  </w:style>
  <w:style w:type="character" w:customStyle="1" w:styleId="20">
    <w:name w:val="Основний текст 2 Знак"/>
    <w:link w:val="2"/>
    <w:uiPriority w:val="99"/>
    <w:semiHidden/>
    <w:rPr>
      <w:sz w:val="24"/>
      <w:szCs w:val="24"/>
    </w:rPr>
  </w:style>
  <w:style w:type="paragraph" w:customStyle="1" w:styleId="source5">
    <w:name w:val="source5"/>
    <w:basedOn w:val="a"/>
    <w:rsid w:val="00600B72"/>
    <w:pPr>
      <w:jc w:val="right"/>
    </w:pPr>
    <w:rPr>
      <w:color w:val="000000"/>
      <w:sz w:val="19"/>
      <w:szCs w:val="19"/>
    </w:rPr>
  </w:style>
  <w:style w:type="paragraph" w:customStyle="1" w:styleId="date2">
    <w:name w:val="date2"/>
    <w:basedOn w:val="a"/>
    <w:rsid w:val="0055094D"/>
    <w:pPr>
      <w:ind w:right="240"/>
      <w:jc w:val="right"/>
    </w:pPr>
    <w:rPr>
      <w:color w:val="000000"/>
      <w:sz w:val="19"/>
      <w:szCs w:val="19"/>
    </w:rPr>
  </w:style>
  <w:style w:type="paragraph" w:customStyle="1" w:styleId="211">
    <w:name w:val="Заголовок 211"/>
    <w:basedOn w:val="a"/>
    <w:rsid w:val="0035284B"/>
    <w:pPr>
      <w:spacing w:before="120" w:after="120" w:line="228" w:lineRule="auto"/>
      <w:ind w:right="240"/>
      <w:outlineLvl w:val="2"/>
    </w:pPr>
    <w:rPr>
      <w:color w:val="0057B0"/>
      <w:sz w:val="22"/>
      <w:szCs w:val="22"/>
    </w:rPr>
  </w:style>
  <w:style w:type="paragraph" w:customStyle="1" w:styleId="21">
    <w:name w:val="Обычный (веб)21"/>
    <w:basedOn w:val="a"/>
    <w:rsid w:val="0035284B"/>
    <w:pPr>
      <w:jc w:val="both"/>
    </w:pPr>
    <w:rPr>
      <w:color w:val="000000"/>
    </w:rPr>
  </w:style>
  <w:style w:type="paragraph" w:customStyle="1" w:styleId="announce2">
    <w:name w:val="announce2"/>
    <w:basedOn w:val="a"/>
    <w:rsid w:val="0035284B"/>
    <w:pPr>
      <w:jc w:val="both"/>
    </w:pPr>
    <w:rPr>
      <w:b/>
      <w:bCs/>
      <w:color w:val="777777"/>
    </w:rPr>
  </w:style>
  <w:style w:type="character" w:customStyle="1" w:styleId="td">
    <w:name w:val="td"/>
    <w:rsid w:val="005E523A"/>
    <w:rPr>
      <w:rFonts w:cs="Times New Roman"/>
    </w:rPr>
  </w:style>
  <w:style w:type="character" w:customStyle="1" w:styleId="date1">
    <w:name w:val="date1"/>
    <w:rsid w:val="005E523A"/>
    <w:rPr>
      <w:rFonts w:cs="Times New Roman"/>
      <w:b/>
      <w:bCs/>
      <w:color w:val="01596A"/>
      <w:sz w:val="19"/>
      <w:szCs w:val="19"/>
    </w:rPr>
  </w:style>
  <w:style w:type="paragraph" w:styleId="a8">
    <w:name w:val="header"/>
    <w:basedOn w:val="a"/>
    <w:link w:val="a9"/>
    <w:uiPriority w:val="99"/>
    <w:rsid w:val="00B55E9D"/>
    <w:pPr>
      <w:tabs>
        <w:tab w:val="center" w:pos="4677"/>
        <w:tab w:val="right" w:pos="9355"/>
      </w:tabs>
    </w:pPr>
  </w:style>
  <w:style w:type="character" w:customStyle="1" w:styleId="a9">
    <w:name w:val="Верхній колонтитул Знак"/>
    <w:link w:val="a8"/>
    <w:uiPriority w:val="99"/>
    <w:locked/>
    <w:rsid w:val="00B55E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общеобразовательное учреждение высшего</vt:lpstr>
    </vt:vector>
  </TitlesOfParts>
  <Company/>
  <LinksUpToDate>false</LinksUpToDate>
  <CharactersWithSpaces>38114</CharactersWithSpaces>
  <SharedDoc>false</SharedDoc>
  <HLinks>
    <vt:vector size="798" baseType="variant">
      <vt:variant>
        <vt:i4>7405664</vt:i4>
      </vt:variant>
      <vt:variant>
        <vt:i4>396</vt:i4>
      </vt:variant>
      <vt:variant>
        <vt:i4>0</vt:i4>
      </vt:variant>
      <vt:variant>
        <vt:i4>5</vt:i4>
      </vt:variant>
      <vt:variant>
        <vt:lpwstr>http://www.tks.ru/</vt:lpwstr>
      </vt:variant>
      <vt:variant>
        <vt:lpwstr/>
      </vt:variant>
      <vt:variant>
        <vt:i4>4980811</vt:i4>
      </vt:variant>
      <vt:variant>
        <vt:i4>393</vt:i4>
      </vt:variant>
      <vt:variant>
        <vt:i4>0</vt:i4>
      </vt:variant>
      <vt:variant>
        <vt:i4>5</vt:i4>
      </vt:variant>
      <vt:variant>
        <vt:lpwstr>http://www.pravoteka.ru/enc/2054.html</vt:lpwstr>
      </vt:variant>
      <vt:variant>
        <vt:lpwstr/>
      </vt:variant>
      <vt:variant>
        <vt:i4>4522063</vt:i4>
      </vt:variant>
      <vt:variant>
        <vt:i4>390</vt:i4>
      </vt:variant>
      <vt:variant>
        <vt:i4>0</vt:i4>
      </vt:variant>
      <vt:variant>
        <vt:i4>5</vt:i4>
      </vt:variant>
      <vt:variant>
        <vt:lpwstr>http://www.pravoteka.ru/enc/1924.html</vt:lpwstr>
      </vt:variant>
      <vt:variant>
        <vt:lpwstr/>
      </vt:variant>
      <vt:variant>
        <vt:i4>4980811</vt:i4>
      </vt:variant>
      <vt:variant>
        <vt:i4>387</vt:i4>
      </vt:variant>
      <vt:variant>
        <vt:i4>0</vt:i4>
      </vt:variant>
      <vt:variant>
        <vt:i4>5</vt:i4>
      </vt:variant>
      <vt:variant>
        <vt:lpwstr>http://www.pravoteka.ru/enc/5024.html</vt:lpwstr>
      </vt:variant>
      <vt:variant>
        <vt:lpwstr/>
      </vt:variant>
      <vt:variant>
        <vt:i4>5111885</vt:i4>
      </vt:variant>
      <vt:variant>
        <vt:i4>384</vt:i4>
      </vt:variant>
      <vt:variant>
        <vt:i4>0</vt:i4>
      </vt:variant>
      <vt:variant>
        <vt:i4>5</vt:i4>
      </vt:variant>
      <vt:variant>
        <vt:lpwstr>http://www.pravoteka.ru/enc/5046.html</vt:lpwstr>
      </vt:variant>
      <vt:variant>
        <vt:lpwstr/>
      </vt:variant>
      <vt:variant>
        <vt:i4>4980811</vt:i4>
      </vt:variant>
      <vt:variant>
        <vt:i4>381</vt:i4>
      </vt:variant>
      <vt:variant>
        <vt:i4>0</vt:i4>
      </vt:variant>
      <vt:variant>
        <vt:i4>5</vt:i4>
      </vt:variant>
      <vt:variant>
        <vt:lpwstr>http://www.pravoteka.ru/enc/5024.html</vt:lpwstr>
      </vt:variant>
      <vt:variant>
        <vt:lpwstr/>
      </vt:variant>
      <vt:variant>
        <vt:i4>5046351</vt:i4>
      </vt:variant>
      <vt:variant>
        <vt:i4>378</vt:i4>
      </vt:variant>
      <vt:variant>
        <vt:i4>0</vt:i4>
      </vt:variant>
      <vt:variant>
        <vt:i4>5</vt:i4>
      </vt:variant>
      <vt:variant>
        <vt:lpwstr>http://www.pravoteka.ru/enc/4570.html</vt:lpwstr>
      </vt:variant>
      <vt:variant>
        <vt:lpwstr/>
      </vt:variant>
      <vt:variant>
        <vt:i4>4849739</vt:i4>
      </vt:variant>
      <vt:variant>
        <vt:i4>375</vt:i4>
      </vt:variant>
      <vt:variant>
        <vt:i4>0</vt:i4>
      </vt:variant>
      <vt:variant>
        <vt:i4>5</vt:i4>
      </vt:variant>
      <vt:variant>
        <vt:lpwstr>http://www.pravoteka.ru/enc/6012.html</vt:lpwstr>
      </vt:variant>
      <vt:variant>
        <vt:lpwstr/>
      </vt:variant>
      <vt:variant>
        <vt:i4>4915273</vt:i4>
      </vt:variant>
      <vt:variant>
        <vt:i4>372</vt:i4>
      </vt:variant>
      <vt:variant>
        <vt:i4>0</vt:i4>
      </vt:variant>
      <vt:variant>
        <vt:i4>5</vt:i4>
      </vt:variant>
      <vt:variant>
        <vt:lpwstr>http://www.pravoteka.ru/enc/2774.html</vt:lpwstr>
      </vt:variant>
      <vt:variant>
        <vt:lpwstr/>
      </vt:variant>
      <vt:variant>
        <vt:i4>4849739</vt:i4>
      </vt:variant>
      <vt:variant>
        <vt:i4>369</vt:i4>
      </vt:variant>
      <vt:variant>
        <vt:i4>0</vt:i4>
      </vt:variant>
      <vt:variant>
        <vt:i4>5</vt:i4>
      </vt:variant>
      <vt:variant>
        <vt:lpwstr>http://www.pravoteka.ru/enc/6012.html</vt:lpwstr>
      </vt:variant>
      <vt:variant>
        <vt:lpwstr/>
      </vt:variant>
      <vt:variant>
        <vt:i4>4849739</vt:i4>
      </vt:variant>
      <vt:variant>
        <vt:i4>366</vt:i4>
      </vt:variant>
      <vt:variant>
        <vt:i4>0</vt:i4>
      </vt:variant>
      <vt:variant>
        <vt:i4>5</vt:i4>
      </vt:variant>
      <vt:variant>
        <vt:lpwstr>http://www.pravoteka.ru/enc/6012.html</vt:lpwstr>
      </vt:variant>
      <vt:variant>
        <vt:lpwstr/>
      </vt:variant>
      <vt:variant>
        <vt:i4>4915279</vt:i4>
      </vt:variant>
      <vt:variant>
        <vt:i4>363</vt:i4>
      </vt:variant>
      <vt:variant>
        <vt:i4>0</vt:i4>
      </vt:variant>
      <vt:variant>
        <vt:i4>5</vt:i4>
      </vt:variant>
      <vt:variant>
        <vt:lpwstr>http://www.pravoteka.ru/enc/4477.html</vt:lpwstr>
      </vt:variant>
      <vt:variant>
        <vt:lpwstr/>
      </vt:variant>
      <vt:variant>
        <vt:i4>4784192</vt:i4>
      </vt:variant>
      <vt:variant>
        <vt:i4>360</vt:i4>
      </vt:variant>
      <vt:variant>
        <vt:i4>0</vt:i4>
      </vt:variant>
      <vt:variant>
        <vt:i4>5</vt:i4>
      </vt:variant>
      <vt:variant>
        <vt:lpwstr>http://www.pravoteka.ru/enc/4584.html</vt:lpwstr>
      </vt:variant>
      <vt:variant>
        <vt:lpwstr/>
      </vt:variant>
      <vt:variant>
        <vt:i4>5177416</vt:i4>
      </vt:variant>
      <vt:variant>
        <vt:i4>357</vt:i4>
      </vt:variant>
      <vt:variant>
        <vt:i4>0</vt:i4>
      </vt:variant>
      <vt:variant>
        <vt:i4>5</vt:i4>
      </vt:variant>
      <vt:variant>
        <vt:lpwstr>http://www.pravoteka.ru/enc/6324.html</vt:lpwstr>
      </vt:variant>
      <vt:variant>
        <vt:lpwstr/>
      </vt:variant>
      <vt:variant>
        <vt:i4>5046351</vt:i4>
      </vt:variant>
      <vt:variant>
        <vt:i4>354</vt:i4>
      </vt:variant>
      <vt:variant>
        <vt:i4>0</vt:i4>
      </vt:variant>
      <vt:variant>
        <vt:i4>5</vt:i4>
      </vt:variant>
      <vt:variant>
        <vt:lpwstr>http://www.pravoteka.ru/enc/4570.html</vt:lpwstr>
      </vt:variant>
      <vt:variant>
        <vt:lpwstr/>
      </vt:variant>
      <vt:variant>
        <vt:i4>4784201</vt:i4>
      </vt:variant>
      <vt:variant>
        <vt:i4>351</vt:i4>
      </vt:variant>
      <vt:variant>
        <vt:i4>0</vt:i4>
      </vt:variant>
      <vt:variant>
        <vt:i4>5</vt:i4>
      </vt:variant>
      <vt:variant>
        <vt:lpwstr>http://www.pravoteka.ru/enc/5405.html</vt:lpwstr>
      </vt:variant>
      <vt:variant>
        <vt:lpwstr/>
      </vt:variant>
      <vt:variant>
        <vt:i4>4849739</vt:i4>
      </vt:variant>
      <vt:variant>
        <vt:i4>348</vt:i4>
      </vt:variant>
      <vt:variant>
        <vt:i4>0</vt:i4>
      </vt:variant>
      <vt:variant>
        <vt:i4>5</vt:i4>
      </vt:variant>
      <vt:variant>
        <vt:lpwstr>http://www.pravoteka.ru/enc/6012.html</vt:lpwstr>
      </vt:variant>
      <vt:variant>
        <vt:lpwstr/>
      </vt:variant>
      <vt:variant>
        <vt:i4>4784157</vt:i4>
      </vt:variant>
      <vt:variant>
        <vt:i4>345</vt:i4>
      </vt:variant>
      <vt:variant>
        <vt:i4>0</vt:i4>
      </vt:variant>
      <vt:variant>
        <vt:i4>5</vt:i4>
      </vt:variant>
      <vt:variant>
        <vt:lpwstr>http://www.pravoteka.ru/enc/927.html</vt:lpwstr>
      </vt:variant>
      <vt:variant>
        <vt:lpwstr/>
      </vt:variant>
      <vt:variant>
        <vt:i4>4718665</vt:i4>
      </vt:variant>
      <vt:variant>
        <vt:i4>342</vt:i4>
      </vt:variant>
      <vt:variant>
        <vt:i4>0</vt:i4>
      </vt:variant>
      <vt:variant>
        <vt:i4>5</vt:i4>
      </vt:variant>
      <vt:variant>
        <vt:lpwstr>http://www.pravoteka.ru/enc/6333.html</vt:lpwstr>
      </vt:variant>
      <vt:variant>
        <vt:lpwstr/>
      </vt:variant>
      <vt:variant>
        <vt:i4>5111879</vt:i4>
      </vt:variant>
      <vt:variant>
        <vt:i4>339</vt:i4>
      </vt:variant>
      <vt:variant>
        <vt:i4>0</vt:i4>
      </vt:variant>
      <vt:variant>
        <vt:i4>5</vt:i4>
      </vt:variant>
      <vt:variant>
        <vt:lpwstr>http://www.pravoteka.ru/enc/2197.html</vt:lpwstr>
      </vt:variant>
      <vt:variant>
        <vt:lpwstr/>
      </vt:variant>
      <vt:variant>
        <vt:i4>5177416</vt:i4>
      </vt:variant>
      <vt:variant>
        <vt:i4>336</vt:i4>
      </vt:variant>
      <vt:variant>
        <vt:i4>0</vt:i4>
      </vt:variant>
      <vt:variant>
        <vt:i4>5</vt:i4>
      </vt:variant>
      <vt:variant>
        <vt:lpwstr>http://www.pravoteka.ru/enc/6324.html</vt:lpwstr>
      </vt:variant>
      <vt:variant>
        <vt:lpwstr/>
      </vt:variant>
      <vt:variant>
        <vt:i4>5177416</vt:i4>
      </vt:variant>
      <vt:variant>
        <vt:i4>333</vt:i4>
      </vt:variant>
      <vt:variant>
        <vt:i4>0</vt:i4>
      </vt:variant>
      <vt:variant>
        <vt:i4>5</vt:i4>
      </vt:variant>
      <vt:variant>
        <vt:lpwstr>http://www.pravoteka.ru/enc/6324.html</vt:lpwstr>
      </vt:variant>
      <vt:variant>
        <vt:lpwstr/>
      </vt:variant>
      <vt:variant>
        <vt:i4>4784200</vt:i4>
      </vt:variant>
      <vt:variant>
        <vt:i4>330</vt:i4>
      </vt:variant>
      <vt:variant>
        <vt:i4>0</vt:i4>
      </vt:variant>
      <vt:variant>
        <vt:i4>5</vt:i4>
      </vt:variant>
      <vt:variant>
        <vt:lpwstr>http://www.pravoteka.ru/enc/1352.html</vt:lpwstr>
      </vt:variant>
      <vt:variant>
        <vt:lpwstr/>
      </vt:variant>
      <vt:variant>
        <vt:i4>5177416</vt:i4>
      </vt:variant>
      <vt:variant>
        <vt:i4>327</vt:i4>
      </vt:variant>
      <vt:variant>
        <vt:i4>0</vt:i4>
      </vt:variant>
      <vt:variant>
        <vt:i4>5</vt:i4>
      </vt:variant>
      <vt:variant>
        <vt:lpwstr>http://www.pravoteka.ru/enc/6324.html</vt:lpwstr>
      </vt:variant>
      <vt:variant>
        <vt:lpwstr/>
      </vt:variant>
      <vt:variant>
        <vt:i4>5046351</vt:i4>
      </vt:variant>
      <vt:variant>
        <vt:i4>324</vt:i4>
      </vt:variant>
      <vt:variant>
        <vt:i4>0</vt:i4>
      </vt:variant>
      <vt:variant>
        <vt:i4>5</vt:i4>
      </vt:variant>
      <vt:variant>
        <vt:lpwstr>http://www.pravoteka.ru/enc/4570.html</vt:lpwstr>
      </vt:variant>
      <vt:variant>
        <vt:lpwstr/>
      </vt:variant>
      <vt:variant>
        <vt:i4>4849739</vt:i4>
      </vt:variant>
      <vt:variant>
        <vt:i4>321</vt:i4>
      </vt:variant>
      <vt:variant>
        <vt:i4>0</vt:i4>
      </vt:variant>
      <vt:variant>
        <vt:i4>5</vt:i4>
      </vt:variant>
      <vt:variant>
        <vt:lpwstr>http://www.pravoteka.ru/enc/6012.html</vt:lpwstr>
      </vt:variant>
      <vt:variant>
        <vt:lpwstr/>
      </vt:variant>
      <vt:variant>
        <vt:i4>4259916</vt:i4>
      </vt:variant>
      <vt:variant>
        <vt:i4>318</vt:i4>
      </vt:variant>
      <vt:variant>
        <vt:i4>0</vt:i4>
      </vt:variant>
      <vt:variant>
        <vt:i4>5</vt:i4>
      </vt:variant>
      <vt:variant>
        <vt:lpwstr>http://www.pravoteka.ru/enc/2128.html</vt:lpwstr>
      </vt:variant>
      <vt:variant>
        <vt:lpwstr/>
      </vt:variant>
      <vt:variant>
        <vt:i4>5046351</vt:i4>
      </vt:variant>
      <vt:variant>
        <vt:i4>315</vt:i4>
      </vt:variant>
      <vt:variant>
        <vt:i4>0</vt:i4>
      </vt:variant>
      <vt:variant>
        <vt:i4>5</vt:i4>
      </vt:variant>
      <vt:variant>
        <vt:lpwstr>http://www.pravoteka.ru/enc/4570.html</vt:lpwstr>
      </vt:variant>
      <vt:variant>
        <vt:lpwstr/>
      </vt:variant>
      <vt:variant>
        <vt:i4>4456522</vt:i4>
      </vt:variant>
      <vt:variant>
        <vt:i4>312</vt:i4>
      </vt:variant>
      <vt:variant>
        <vt:i4>0</vt:i4>
      </vt:variant>
      <vt:variant>
        <vt:i4>5</vt:i4>
      </vt:variant>
      <vt:variant>
        <vt:lpwstr>http://www.pravoteka.ru/enc/5935.html</vt:lpwstr>
      </vt:variant>
      <vt:variant>
        <vt:lpwstr/>
      </vt:variant>
      <vt:variant>
        <vt:i4>4259914</vt:i4>
      </vt:variant>
      <vt:variant>
        <vt:i4>309</vt:i4>
      </vt:variant>
      <vt:variant>
        <vt:i4>0</vt:i4>
      </vt:variant>
      <vt:variant>
        <vt:i4>5</vt:i4>
      </vt:variant>
      <vt:variant>
        <vt:lpwstr>http://www.pravoteka.ru/enc/5930.html</vt:lpwstr>
      </vt:variant>
      <vt:variant>
        <vt:lpwstr/>
      </vt:variant>
      <vt:variant>
        <vt:i4>4849739</vt:i4>
      </vt:variant>
      <vt:variant>
        <vt:i4>306</vt:i4>
      </vt:variant>
      <vt:variant>
        <vt:i4>0</vt:i4>
      </vt:variant>
      <vt:variant>
        <vt:i4>5</vt:i4>
      </vt:variant>
      <vt:variant>
        <vt:lpwstr>http://www.pravoteka.ru/enc/6012.html</vt:lpwstr>
      </vt:variant>
      <vt:variant>
        <vt:lpwstr/>
      </vt:variant>
      <vt:variant>
        <vt:i4>4456522</vt:i4>
      </vt:variant>
      <vt:variant>
        <vt:i4>303</vt:i4>
      </vt:variant>
      <vt:variant>
        <vt:i4>0</vt:i4>
      </vt:variant>
      <vt:variant>
        <vt:i4>5</vt:i4>
      </vt:variant>
      <vt:variant>
        <vt:lpwstr>http://www.pravoteka.ru/enc/5935.html</vt:lpwstr>
      </vt:variant>
      <vt:variant>
        <vt:lpwstr/>
      </vt:variant>
      <vt:variant>
        <vt:i4>4325449</vt:i4>
      </vt:variant>
      <vt:variant>
        <vt:i4>300</vt:i4>
      </vt:variant>
      <vt:variant>
        <vt:i4>0</vt:i4>
      </vt:variant>
      <vt:variant>
        <vt:i4>5</vt:i4>
      </vt:variant>
      <vt:variant>
        <vt:lpwstr>http://www.pravoteka.ru/enc/6238.html</vt:lpwstr>
      </vt:variant>
      <vt:variant>
        <vt:lpwstr/>
      </vt:variant>
      <vt:variant>
        <vt:i4>4915272</vt:i4>
      </vt:variant>
      <vt:variant>
        <vt:i4>297</vt:i4>
      </vt:variant>
      <vt:variant>
        <vt:i4>0</vt:i4>
      </vt:variant>
      <vt:variant>
        <vt:i4>5</vt:i4>
      </vt:variant>
      <vt:variant>
        <vt:lpwstr>http://www.pravoteka.ru/enc/4003.html</vt:lpwstr>
      </vt:variant>
      <vt:variant>
        <vt:lpwstr/>
      </vt:variant>
      <vt:variant>
        <vt:i4>4587597</vt:i4>
      </vt:variant>
      <vt:variant>
        <vt:i4>294</vt:i4>
      </vt:variant>
      <vt:variant>
        <vt:i4>0</vt:i4>
      </vt:variant>
      <vt:variant>
        <vt:i4>5</vt:i4>
      </vt:variant>
      <vt:variant>
        <vt:lpwstr>http://www.pravoteka.ru/enc/5947.html</vt:lpwstr>
      </vt:variant>
      <vt:variant>
        <vt:lpwstr/>
      </vt:variant>
      <vt:variant>
        <vt:i4>5046351</vt:i4>
      </vt:variant>
      <vt:variant>
        <vt:i4>291</vt:i4>
      </vt:variant>
      <vt:variant>
        <vt:i4>0</vt:i4>
      </vt:variant>
      <vt:variant>
        <vt:i4>5</vt:i4>
      </vt:variant>
      <vt:variant>
        <vt:lpwstr>http://www.pravoteka.ru/enc/4570.html</vt:lpwstr>
      </vt:variant>
      <vt:variant>
        <vt:lpwstr/>
      </vt:variant>
      <vt:variant>
        <vt:i4>4194383</vt:i4>
      </vt:variant>
      <vt:variant>
        <vt:i4>288</vt:i4>
      </vt:variant>
      <vt:variant>
        <vt:i4>0</vt:i4>
      </vt:variant>
      <vt:variant>
        <vt:i4>5</vt:i4>
      </vt:variant>
      <vt:variant>
        <vt:lpwstr>http://www.pravoteka.ru/enc/6058.html</vt:lpwstr>
      </vt:variant>
      <vt:variant>
        <vt:lpwstr/>
      </vt:variant>
      <vt:variant>
        <vt:i4>4784192</vt:i4>
      </vt:variant>
      <vt:variant>
        <vt:i4>285</vt:i4>
      </vt:variant>
      <vt:variant>
        <vt:i4>0</vt:i4>
      </vt:variant>
      <vt:variant>
        <vt:i4>5</vt:i4>
      </vt:variant>
      <vt:variant>
        <vt:lpwstr>http://www.pravoteka.ru/enc/4584.html</vt:lpwstr>
      </vt:variant>
      <vt:variant>
        <vt:lpwstr/>
      </vt:variant>
      <vt:variant>
        <vt:i4>4849739</vt:i4>
      </vt:variant>
      <vt:variant>
        <vt:i4>282</vt:i4>
      </vt:variant>
      <vt:variant>
        <vt:i4>0</vt:i4>
      </vt:variant>
      <vt:variant>
        <vt:i4>5</vt:i4>
      </vt:variant>
      <vt:variant>
        <vt:lpwstr>http://www.pravoteka.ru/enc/4537.html</vt:lpwstr>
      </vt:variant>
      <vt:variant>
        <vt:lpwstr/>
      </vt:variant>
      <vt:variant>
        <vt:i4>4390985</vt:i4>
      </vt:variant>
      <vt:variant>
        <vt:i4>279</vt:i4>
      </vt:variant>
      <vt:variant>
        <vt:i4>0</vt:i4>
      </vt:variant>
      <vt:variant>
        <vt:i4>5</vt:i4>
      </vt:variant>
      <vt:variant>
        <vt:lpwstr>http://www.pravoteka.ru/enc/6239.html</vt:lpwstr>
      </vt:variant>
      <vt:variant>
        <vt:lpwstr/>
      </vt:variant>
      <vt:variant>
        <vt:i4>5046351</vt:i4>
      </vt:variant>
      <vt:variant>
        <vt:i4>276</vt:i4>
      </vt:variant>
      <vt:variant>
        <vt:i4>0</vt:i4>
      </vt:variant>
      <vt:variant>
        <vt:i4>5</vt:i4>
      </vt:variant>
      <vt:variant>
        <vt:lpwstr>http://www.pravoteka.ru/enc/4570.html</vt:lpwstr>
      </vt:variant>
      <vt:variant>
        <vt:lpwstr/>
      </vt:variant>
      <vt:variant>
        <vt:i4>4194383</vt:i4>
      </vt:variant>
      <vt:variant>
        <vt:i4>273</vt:i4>
      </vt:variant>
      <vt:variant>
        <vt:i4>0</vt:i4>
      </vt:variant>
      <vt:variant>
        <vt:i4>5</vt:i4>
      </vt:variant>
      <vt:variant>
        <vt:lpwstr>http://www.pravoteka.ru/enc/6058.html</vt:lpwstr>
      </vt:variant>
      <vt:variant>
        <vt:lpwstr/>
      </vt:variant>
      <vt:variant>
        <vt:i4>4718665</vt:i4>
      </vt:variant>
      <vt:variant>
        <vt:i4>270</vt:i4>
      </vt:variant>
      <vt:variant>
        <vt:i4>0</vt:i4>
      </vt:variant>
      <vt:variant>
        <vt:i4>5</vt:i4>
      </vt:variant>
      <vt:variant>
        <vt:lpwstr>http://www.pravoteka.ru/enc/6333.html</vt:lpwstr>
      </vt:variant>
      <vt:variant>
        <vt:lpwstr/>
      </vt:variant>
      <vt:variant>
        <vt:i4>4849685</vt:i4>
      </vt:variant>
      <vt:variant>
        <vt:i4>267</vt:i4>
      </vt:variant>
      <vt:variant>
        <vt:i4>0</vt:i4>
      </vt:variant>
      <vt:variant>
        <vt:i4>5</vt:i4>
      </vt:variant>
      <vt:variant>
        <vt:lpwstr>http://www.pravoteka.ru/enc/117.html</vt:lpwstr>
      </vt:variant>
      <vt:variant>
        <vt:lpwstr/>
      </vt:variant>
      <vt:variant>
        <vt:i4>4784201</vt:i4>
      </vt:variant>
      <vt:variant>
        <vt:i4>264</vt:i4>
      </vt:variant>
      <vt:variant>
        <vt:i4>0</vt:i4>
      </vt:variant>
      <vt:variant>
        <vt:i4>5</vt:i4>
      </vt:variant>
      <vt:variant>
        <vt:lpwstr>http://www.pravoteka.ru/enc/5405.html</vt:lpwstr>
      </vt:variant>
      <vt:variant>
        <vt:lpwstr/>
      </vt:variant>
      <vt:variant>
        <vt:i4>5046351</vt:i4>
      </vt:variant>
      <vt:variant>
        <vt:i4>261</vt:i4>
      </vt:variant>
      <vt:variant>
        <vt:i4>0</vt:i4>
      </vt:variant>
      <vt:variant>
        <vt:i4>5</vt:i4>
      </vt:variant>
      <vt:variant>
        <vt:lpwstr>http://www.pravoteka.ru/enc/4570.html</vt:lpwstr>
      </vt:variant>
      <vt:variant>
        <vt:lpwstr/>
      </vt:variant>
      <vt:variant>
        <vt:i4>4849739</vt:i4>
      </vt:variant>
      <vt:variant>
        <vt:i4>258</vt:i4>
      </vt:variant>
      <vt:variant>
        <vt:i4>0</vt:i4>
      </vt:variant>
      <vt:variant>
        <vt:i4>5</vt:i4>
      </vt:variant>
      <vt:variant>
        <vt:lpwstr>http://www.pravoteka.ru/enc/6012.html</vt:lpwstr>
      </vt:variant>
      <vt:variant>
        <vt:lpwstr/>
      </vt:variant>
      <vt:variant>
        <vt:i4>4456522</vt:i4>
      </vt:variant>
      <vt:variant>
        <vt:i4>255</vt:i4>
      </vt:variant>
      <vt:variant>
        <vt:i4>0</vt:i4>
      </vt:variant>
      <vt:variant>
        <vt:i4>5</vt:i4>
      </vt:variant>
      <vt:variant>
        <vt:lpwstr>http://www.pravoteka.ru/enc/5935.html</vt:lpwstr>
      </vt:variant>
      <vt:variant>
        <vt:lpwstr/>
      </vt:variant>
      <vt:variant>
        <vt:i4>4456522</vt:i4>
      </vt:variant>
      <vt:variant>
        <vt:i4>252</vt:i4>
      </vt:variant>
      <vt:variant>
        <vt:i4>0</vt:i4>
      </vt:variant>
      <vt:variant>
        <vt:i4>5</vt:i4>
      </vt:variant>
      <vt:variant>
        <vt:lpwstr>http://www.pravoteka.ru/enc/5935.html</vt:lpwstr>
      </vt:variant>
      <vt:variant>
        <vt:lpwstr/>
      </vt:variant>
      <vt:variant>
        <vt:i4>4980809</vt:i4>
      </vt:variant>
      <vt:variant>
        <vt:i4>249</vt:i4>
      </vt:variant>
      <vt:variant>
        <vt:i4>0</vt:i4>
      </vt:variant>
      <vt:variant>
        <vt:i4>5</vt:i4>
      </vt:variant>
      <vt:variant>
        <vt:lpwstr>http://www.pravoteka.ru/enc/5703.html</vt:lpwstr>
      </vt:variant>
      <vt:variant>
        <vt:lpwstr/>
      </vt:variant>
      <vt:variant>
        <vt:i4>4980809</vt:i4>
      </vt:variant>
      <vt:variant>
        <vt:i4>246</vt:i4>
      </vt:variant>
      <vt:variant>
        <vt:i4>0</vt:i4>
      </vt:variant>
      <vt:variant>
        <vt:i4>5</vt:i4>
      </vt:variant>
      <vt:variant>
        <vt:lpwstr>http://www.pravoteka.ru/enc/5703.html</vt:lpwstr>
      </vt:variant>
      <vt:variant>
        <vt:lpwstr/>
      </vt:variant>
      <vt:variant>
        <vt:i4>4784201</vt:i4>
      </vt:variant>
      <vt:variant>
        <vt:i4>243</vt:i4>
      </vt:variant>
      <vt:variant>
        <vt:i4>0</vt:i4>
      </vt:variant>
      <vt:variant>
        <vt:i4>5</vt:i4>
      </vt:variant>
      <vt:variant>
        <vt:lpwstr>http://www.pravoteka.ru/enc/5405.html</vt:lpwstr>
      </vt:variant>
      <vt:variant>
        <vt:lpwstr/>
      </vt:variant>
      <vt:variant>
        <vt:i4>5046351</vt:i4>
      </vt:variant>
      <vt:variant>
        <vt:i4>240</vt:i4>
      </vt:variant>
      <vt:variant>
        <vt:i4>0</vt:i4>
      </vt:variant>
      <vt:variant>
        <vt:i4>5</vt:i4>
      </vt:variant>
      <vt:variant>
        <vt:lpwstr>http://www.pravoteka.ru/enc/4570.html</vt:lpwstr>
      </vt:variant>
      <vt:variant>
        <vt:lpwstr/>
      </vt:variant>
      <vt:variant>
        <vt:i4>4980809</vt:i4>
      </vt:variant>
      <vt:variant>
        <vt:i4>237</vt:i4>
      </vt:variant>
      <vt:variant>
        <vt:i4>0</vt:i4>
      </vt:variant>
      <vt:variant>
        <vt:i4>5</vt:i4>
      </vt:variant>
      <vt:variant>
        <vt:lpwstr>http://www.pravoteka.ru/enc/5703.html</vt:lpwstr>
      </vt:variant>
      <vt:variant>
        <vt:lpwstr/>
      </vt:variant>
      <vt:variant>
        <vt:i4>5046351</vt:i4>
      </vt:variant>
      <vt:variant>
        <vt:i4>234</vt:i4>
      </vt:variant>
      <vt:variant>
        <vt:i4>0</vt:i4>
      </vt:variant>
      <vt:variant>
        <vt:i4>5</vt:i4>
      </vt:variant>
      <vt:variant>
        <vt:lpwstr>http://www.pravoteka.ru/enc/4570.html</vt:lpwstr>
      </vt:variant>
      <vt:variant>
        <vt:lpwstr/>
      </vt:variant>
      <vt:variant>
        <vt:i4>4456522</vt:i4>
      </vt:variant>
      <vt:variant>
        <vt:i4>231</vt:i4>
      </vt:variant>
      <vt:variant>
        <vt:i4>0</vt:i4>
      </vt:variant>
      <vt:variant>
        <vt:i4>5</vt:i4>
      </vt:variant>
      <vt:variant>
        <vt:lpwstr>http://www.pravoteka.ru/enc/5935.html</vt:lpwstr>
      </vt:variant>
      <vt:variant>
        <vt:lpwstr/>
      </vt:variant>
      <vt:variant>
        <vt:i4>4718667</vt:i4>
      </vt:variant>
      <vt:variant>
        <vt:i4>228</vt:i4>
      </vt:variant>
      <vt:variant>
        <vt:i4>0</vt:i4>
      </vt:variant>
      <vt:variant>
        <vt:i4>5</vt:i4>
      </vt:variant>
      <vt:variant>
        <vt:lpwstr>http://www.pravoteka.ru/enc/3747.html</vt:lpwstr>
      </vt:variant>
      <vt:variant>
        <vt:lpwstr/>
      </vt:variant>
      <vt:variant>
        <vt:i4>4325451</vt:i4>
      </vt:variant>
      <vt:variant>
        <vt:i4>225</vt:i4>
      </vt:variant>
      <vt:variant>
        <vt:i4>0</vt:i4>
      </vt:variant>
      <vt:variant>
        <vt:i4>5</vt:i4>
      </vt:variant>
      <vt:variant>
        <vt:lpwstr>http://www.pravoteka.ru/enc/6319.html</vt:lpwstr>
      </vt:variant>
      <vt:variant>
        <vt:lpwstr/>
      </vt:variant>
      <vt:variant>
        <vt:i4>4456522</vt:i4>
      </vt:variant>
      <vt:variant>
        <vt:i4>222</vt:i4>
      </vt:variant>
      <vt:variant>
        <vt:i4>0</vt:i4>
      </vt:variant>
      <vt:variant>
        <vt:i4>5</vt:i4>
      </vt:variant>
      <vt:variant>
        <vt:lpwstr>http://www.pravoteka.ru/enc/5935.html</vt:lpwstr>
      </vt:variant>
      <vt:variant>
        <vt:lpwstr/>
      </vt:variant>
      <vt:variant>
        <vt:i4>4980809</vt:i4>
      </vt:variant>
      <vt:variant>
        <vt:i4>219</vt:i4>
      </vt:variant>
      <vt:variant>
        <vt:i4>0</vt:i4>
      </vt:variant>
      <vt:variant>
        <vt:i4>5</vt:i4>
      </vt:variant>
      <vt:variant>
        <vt:lpwstr>http://www.pravoteka.ru/enc/5703.html</vt:lpwstr>
      </vt:variant>
      <vt:variant>
        <vt:lpwstr/>
      </vt:variant>
      <vt:variant>
        <vt:i4>4849739</vt:i4>
      </vt:variant>
      <vt:variant>
        <vt:i4>216</vt:i4>
      </vt:variant>
      <vt:variant>
        <vt:i4>0</vt:i4>
      </vt:variant>
      <vt:variant>
        <vt:i4>5</vt:i4>
      </vt:variant>
      <vt:variant>
        <vt:lpwstr>http://www.pravoteka.ru/enc/6012.html</vt:lpwstr>
      </vt:variant>
      <vt:variant>
        <vt:lpwstr/>
      </vt:variant>
      <vt:variant>
        <vt:i4>4980809</vt:i4>
      </vt:variant>
      <vt:variant>
        <vt:i4>213</vt:i4>
      </vt:variant>
      <vt:variant>
        <vt:i4>0</vt:i4>
      </vt:variant>
      <vt:variant>
        <vt:i4>5</vt:i4>
      </vt:variant>
      <vt:variant>
        <vt:lpwstr>http://www.pravoteka.ru/enc/5703.html</vt:lpwstr>
      </vt:variant>
      <vt:variant>
        <vt:lpwstr/>
      </vt:variant>
      <vt:variant>
        <vt:i4>5046351</vt:i4>
      </vt:variant>
      <vt:variant>
        <vt:i4>210</vt:i4>
      </vt:variant>
      <vt:variant>
        <vt:i4>0</vt:i4>
      </vt:variant>
      <vt:variant>
        <vt:i4>5</vt:i4>
      </vt:variant>
      <vt:variant>
        <vt:lpwstr>http://www.pravoteka.ru/enc/4570.html</vt:lpwstr>
      </vt:variant>
      <vt:variant>
        <vt:lpwstr/>
      </vt:variant>
      <vt:variant>
        <vt:i4>4456522</vt:i4>
      </vt:variant>
      <vt:variant>
        <vt:i4>207</vt:i4>
      </vt:variant>
      <vt:variant>
        <vt:i4>0</vt:i4>
      </vt:variant>
      <vt:variant>
        <vt:i4>5</vt:i4>
      </vt:variant>
      <vt:variant>
        <vt:lpwstr>http://www.pravoteka.ru/enc/5935.html</vt:lpwstr>
      </vt:variant>
      <vt:variant>
        <vt:lpwstr/>
      </vt:variant>
      <vt:variant>
        <vt:i4>4980809</vt:i4>
      </vt:variant>
      <vt:variant>
        <vt:i4>204</vt:i4>
      </vt:variant>
      <vt:variant>
        <vt:i4>0</vt:i4>
      </vt:variant>
      <vt:variant>
        <vt:i4>5</vt:i4>
      </vt:variant>
      <vt:variant>
        <vt:lpwstr>http://www.pravoteka.ru/enc/5703.html</vt:lpwstr>
      </vt:variant>
      <vt:variant>
        <vt:lpwstr/>
      </vt:variant>
      <vt:variant>
        <vt:i4>5046351</vt:i4>
      </vt:variant>
      <vt:variant>
        <vt:i4>201</vt:i4>
      </vt:variant>
      <vt:variant>
        <vt:i4>0</vt:i4>
      </vt:variant>
      <vt:variant>
        <vt:i4>5</vt:i4>
      </vt:variant>
      <vt:variant>
        <vt:lpwstr>http://www.pravoteka.ru/enc/4570.html</vt:lpwstr>
      </vt:variant>
      <vt:variant>
        <vt:lpwstr/>
      </vt:variant>
      <vt:variant>
        <vt:i4>4849739</vt:i4>
      </vt:variant>
      <vt:variant>
        <vt:i4>198</vt:i4>
      </vt:variant>
      <vt:variant>
        <vt:i4>0</vt:i4>
      </vt:variant>
      <vt:variant>
        <vt:i4>5</vt:i4>
      </vt:variant>
      <vt:variant>
        <vt:lpwstr>http://www.pravoteka.ru/enc/6012.html</vt:lpwstr>
      </vt:variant>
      <vt:variant>
        <vt:lpwstr/>
      </vt:variant>
      <vt:variant>
        <vt:i4>4456522</vt:i4>
      </vt:variant>
      <vt:variant>
        <vt:i4>195</vt:i4>
      </vt:variant>
      <vt:variant>
        <vt:i4>0</vt:i4>
      </vt:variant>
      <vt:variant>
        <vt:i4>5</vt:i4>
      </vt:variant>
      <vt:variant>
        <vt:lpwstr>http://www.pravoteka.ru/enc/5935.html</vt:lpwstr>
      </vt:variant>
      <vt:variant>
        <vt:lpwstr/>
      </vt:variant>
      <vt:variant>
        <vt:i4>4784207</vt:i4>
      </vt:variant>
      <vt:variant>
        <vt:i4>192</vt:i4>
      </vt:variant>
      <vt:variant>
        <vt:i4>0</vt:i4>
      </vt:variant>
      <vt:variant>
        <vt:i4>5</vt:i4>
      </vt:variant>
      <vt:variant>
        <vt:lpwstr>http://www.pravoteka.ru/enc/1627.html</vt:lpwstr>
      </vt:variant>
      <vt:variant>
        <vt:lpwstr/>
      </vt:variant>
      <vt:variant>
        <vt:i4>5111879</vt:i4>
      </vt:variant>
      <vt:variant>
        <vt:i4>189</vt:i4>
      </vt:variant>
      <vt:variant>
        <vt:i4>0</vt:i4>
      </vt:variant>
      <vt:variant>
        <vt:i4>5</vt:i4>
      </vt:variant>
      <vt:variant>
        <vt:lpwstr>http://www.pravoteka.ru/enc/3482.html</vt:lpwstr>
      </vt:variant>
      <vt:variant>
        <vt:lpwstr/>
      </vt:variant>
      <vt:variant>
        <vt:i4>4784207</vt:i4>
      </vt:variant>
      <vt:variant>
        <vt:i4>186</vt:i4>
      </vt:variant>
      <vt:variant>
        <vt:i4>0</vt:i4>
      </vt:variant>
      <vt:variant>
        <vt:i4>5</vt:i4>
      </vt:variant>
      <vt:variant>
        <vt:lpwstr>http://www.pravoteka.ru/enc/1627.html</vt:lpwstr>
      </vt:variant>
      <vt:variant>
        <vt:lpwstr/>
      </vt:variant>
      <vt:variant>
        <vt:i4>5111879</vt:i4>
      </vt:variant>
      <vt:variant>
        <vt:i4>183</vt:i4>
      </vt:variant>
      <vt:variant>
        <vt:i4>0</vt:i4>
      </vt:variant>
      <vt:variant>
        <vt:i4>5</vt:i4>
      </vt:variant>
      <vt:variant>
        <vt:lpwstr>http://www.pravoteka.ru/enc/3482.html</vt:lpwstr>
      </vt:variant>
      <vt:variant>
        <vt:lpwstr/>
      </vt:variant>
      <vt:variant>
        <vt:i4>5111879</vt:i4>
      </vt:variant>
      <vt:variant>
        <vt:i4>180</vt:i4>
      </vt:variant>
      <vt:variant>
        <vt:i4>0</vt:i4>
      </vt:variant>
      <vt:variant>
        <vt:i4>5</vt:i4>
      </vt:variant>
      <vt:variant>
        <vt:lpwstr>http://www.pravoteka.ru/enc/3482.html</vt:lpwstr>
      </vt:variant>
      <vt:variant>
        <vt:lpwstr/>
      </vt:variant>
      <vt:variant>
        <vt:i4>4784207</vt:i4>
      </vt:variant>
      <vt:variant>
        <vt:i4>177</vt:i4>
      </vt:variant>
      <vt:variant>
        <vt:i4>0</vt:i4>
      </vt:variant>
      <vt:variant>
        <vt:i4>5</vt:i4>
      </vt:variant>
      <vt:variant>
        <vt:lpwstr>http://www.pravoteka.ru/enc/1627.html</vt:lpwstr>
      </vt:variant>
      <vt:variant>
        <vt:lpwstr/>
      </vt:variant>
      <vt:variant>
        <vt:i4>5111879</vt:i4>
      </vt:variant>
      <vt:variant>
        <vt:i4>174</vt:i4>
      </vt:variant>
      <vt:variant>
        <vt:i4>0</vt:i4>
      </vt:variant>
      <vt:variant>
        <vt:i4>5</vt:i4>
      </vt:variant>
      <vt:variant>
        <vt:lpwstr>http://www.pravoteka.ru/enc/3482.html</vt:lpwstr>
      </vt:variant>
      <vt:variant>
        <vt:lpwstr/>
      </vt:variant>
      <vt:variant>
        <vt:i4>4784207</vt:i4>
      </vt:variant>
      <vt:variant>
        <vt:i4>171</vt:i4>
      </vt:variant>
      <vt:variant>
        <vt:i4>0</vt:i4>
      </vt:variant>
      <vt:variant>
        <vt:i4>5</vt:i4>
      </vt:variant>
      <vt:variant>
        <vt:lpwstr>http://www.pravoteka.ru/enc/1627.html</vt:lpwstr>
      </vt:variant>
      <vt:variant>
        <vt:lpwstr/>
      </vt:variant>
      <vt:variant>
        <vt:i4>5111879</vt:i4>
      </vt:variant>
      <vt:variant>
        <vt:i4>168</vt:i4>
      </vt:variant>
      <vt:variant>
        <vt:i4>0</vt:i4>
      </vt:variant>
      <vt:variant>
        <vt:i4>5</vt:i4>
      </vt:variant>
      <vt:variant>
        <vt:lpwstr>http://www.pravoteka.ru/enc/3482.html</vt:lpwstr>
      </vt:variant>
      <vt:variant>
        <vt:lpwstr/>
      </vt:variant>
      <vt:variant>
        <vt:i4>4784144</vt:i4>
      </vt:variant>
      <vt:variant>
        <vt:i4>165</vt:i4>
      </vt:variant>
      <vt:variant>
        <vt:i4>0</vt:i4>
      </vt:variant>
      <vt:variant>
        <vt:i4>5</vt:i4>
      </vt:variant>
      <vt:variant>
        <vt:lpwstr>http://www.pravoteka.ru/enc/122.html</vt:lpwstr>
      </vt:variant>
      <vt:variant>
        <vt:lpwstr/>
      </vt:variant>
      <vt:variant>
        <vt:i4>4194378</vt:i4>
      </vt:variant>
      <vt:variant>
        <vt:i4>162</vt:i4>
      </vt:variant>
      <vt:variant>
        <vt:i4>0</vt:i4>
      </vt:variant>
      <vt:variant>
        <vt:i4>5</vt:i4>
      </vt:variant>
      <vt:variant>
        <vt:lpwstr>http://www.pravoteka.ru/enc/5931.html</vt:lpwstr>
      </vt:variant>
      <vt:variant>
        <vt:lpwstr/>
      </vt:variant>
      <vt:variant>
        <vt:i4>4653135</vt:i4>
      </vt:variant>
      <vt:variant>
        <vt:i4>159</vt:i4>
      </vt:variant>
      <vt:variant>
        <vt:i4>0</vt:i4>
      </vt:variant>
      <vt:variant>
        <vt:i4>5</vt:i4>
      </vt:variant>
      <vt:variant>
        <vt:lpwstr>http://www.pravoteka.ru/enc/6758.html</vt:lpwstr>
      </vt:variant>
      <vt:variant>
        <vt:lpwstr/>
      </vt:variant>
      <vt:variant>
        <vt:i4>5177420</vt:i4>
      </vt:variant>
      <vt:variant>
        <vt:i4>156</vt:i4>
      </vt:variant>
      <vt:variant>
        <vt:i4>0</vt:i4>
      </vt:variant>
      <vt:variant>
        <vt:i4>5</vt:i4>
      </vt:variant>
      <vt:variant>
        <vt:lpwstr>http://www.pravoteka.ru/enc/5156.html</vt:lpwstr>
      </vt:variant>
      <vt:variant>
        <vt:lpwstr/>
      </vt:variant>
      <vt:variant>
        <vt:i4>5177420</vt:i4>
      </vt:variant>
      <vt:variant>
        <vt:i4>153</vt:i4>
      </vt:variant>
      <vt:variant>
        <vt:i4>0</vt:i4>
      </vt:variant>
      <vt:variant>
        <vt:i4>5</vt:i4>
      </vt:variant>
      <vt:variant>
        <vt:lpwstr>http://www.pravoteka.ru/enc/5156.html</vt:lpwstr>
      </vt:variant>
      <vt:variant>
        <vt:lpwstr/>
      </vt:variant>
      <vt:variant>
        <vt:i4>4522063</vt:i4>
      </vt:variant>
      <vt:variant>
        <vt:i4>150</vt:i4>
      </vt:variant>
      <vt:variant>
        <vt:i4>0</vt:i4>
      </vt:variant>
      <vt:variant>
        <vt:i4>5</vt:i4>
      </vt:variant>
      <vt:variant>
        <vt:lpwstr>http://www.pravoteka.ru/enc/1924.html</vt:lpwstr>
      </vt:variant>
      <vt:variant>
        <vt:lpwstr/>
      </vt:variant>
      <vt:variant>
        <vt:i4>5046351</vt:i4>
      </vt:variant>
      <vt:variant>
        <vt:i4>147</vt:i4>
      </vt:variant>
      <vt:variant>
        <vt:i4>0</vt:i4>
      </vt:variant>
      <vt:variant>
        <vt:i4>5</vt:i4>
      </vt:variant>
      <vt:variant>
        <vt:lpwstr>http://www.pravoteka.ru/enc/4570.html</vt:lpwstr>
      </vt:variant>
      <vt:variant>
        <vt:lpwstr/>
      </vt:variant>
      <vt:variant>
        <vt:i4>4259914</vt:i4>
      </vt:variant>
      <vt:variant>
        <vt:i4>144</vt:i4>
      </vt:variant>
      <vt:variant>
        <vt:i4>0</vt:i4>
      </vt:variant>
      <vt:variant>
        <vt:i4>5</vt:i4>
      </vt:variant>
      <vt:variant>
        <vt:lpwstr>http://www.pravoteka.ru/enc/5930.html</vt:lpwstr>
      </vt:variant>
      <vt:variant>
        <vt:lpwstr/>
      </vt:variant>
      <vt:variant>
        <vt:i4>4849739</vt:i4>
      </vt:variant>
      <vt:variant>
        <vt:i4>141</vt:i4>
      </vt:variant>
      <vt:variant>
        <vt:i4>0</vt:i4>
      </vt:variant>
      <vt:variant>
        <vt:i4>5</vt:i4>
      </vt:variant>
      <vt:variant>
        <vt:lpwstr>http://www.pravoteka.ru/enc/6012.html</vt:lpwstr>
      </vt:variant>
      <vt:variant>
        <vt:lpwstr/>
      </vt:variant>
      <vt:variant>
        <vt:i4>4718666</vt:i4>
      </vt:variant>
      <vt:variant>
        <vt:i4>138</vt:i4>
      </vt:variant>
      <vt:variant>
        <vt:i4>0</vt:i4>
      </vt:variant>
      <vt:variant>
        <vt:i4>5</vt:i4>
      </vt:variant>
      <vt:variant>
        <vt:lpwstr>http://www.pravoteka.ru/enc/5939.html</vt:lpwstr>
      </vt:variant>
      <vt:variant>
        <vt:lpwstr/>
      </vt:variant>
      <vt:variant>
        <vt:i4>4915279</vt:i4>
      </vt:variant>
      <vt:variant>
        <vt:i4>135</vt:i4>
      </vt:variant>
      <vt:variant>
        <vt:i4>0</vt:i4>
      </vt:variant>
      <vt:variant>
        <vt:i4>5</vt:i4>
      </vt:variant>
      <vt:variant>
        <vt:lpwstr>http://www.pravoteka.ru/enc/4477.html</vt:lpwstr>
      </vt:variant>
      <vt:variant>
        <vt:lpwstr/>
      </vt:variant>
      <vt:variant>
        <vt:i4>4390985</vt:i4>
      </vt:variant>
      <vt:variant>
        <vt:i4>132</vt:i4>
      </vt:variant>
      <vt:variant>
        <vt:i4>0</vt:i4>
      </vt:variant>
      <vt:variant>
        <vt:i4>5</vt:i4>
      </vt:variant>
      <vt:variant>
        <vt:lpwstr>http://www.pravoteka.ru/enc/6239.html</vt:lpwstr>
      </vt:variant>
      <vt:variant>
        <vt:lpwstr/>
      </vt:variant>
      <vt:variant>
        <vt:i4>5111878</vt:i4>
      </vt:variant>
      <vt:variant>
        <vt:i4>129</vt:i4>
      </vt:variant>
      <vt:variant>
        <vt:i4>0</vt:i4>
      </vt:variant>
      <vt:variant>
        <vt:i4>5</vt:i4>
      </vt:variant>
      <vt:variant>
        <vt:lpwstr>http://www.pravoteka.ru/enc/2385.html</vt:lpwstr>
      </vt:variant>
      <vt:variant>
        <vt:lpwstr/>
      </vt:variant>
      <vt:variant>
        <vt:i4>4784201</vt:i4>
      </vt:variant>
      <vt:variant>
        <vt:i4>126</vt:i4>
      </vt:variant>
      <vt:variant>
        <vt:i4>0</vt:i4>
      </vt:variant>
      <vt:variant>
        <vt:i4>5</vt:i4>
      </vt:variant>
      <vt:variant>
        <vt:lpwstr>http://www.pravoteka.ru/enc/5405.html</vt:lpwstr>
      </vt:variant>
      <vt:variant>
        <vt:lpwstr/>
      </vt:variant>
      <vt:variant>
        <vt:i4>5177416</vt:i4>
      </vt:variant>
      <vt:variant>
        <vt:i4>123</vt:i4>
      </vt:variant>
      <vt:variant>
        <vt:i4>0</vt:i4>
      </vt:variant>
      <vt:variant>
        <vt:i4>5</vt:i4>
      </vt:variant>
      <vt:variant>
        <vt:lpwstr>http://www.pravoteka.ru/enc/4007.html</vt:lpwstr>
      </vt:variant>
      <vt:variant>
        <vt:lpwstr/>
      </vt:variant>
      <vt:variant>
        <vt:i4>5046351</vt:i4>
      </vt:variant>
      <vt:variant>
        <vt:i4>120</vt:i4>
      </vt:variant>
      <vt:variant>
        <vt:i4>0</vt:i4>
      </vt:variant>
      <vt:variant>
        <vt:i4>5</vt:i4>
      </vt:variant>
      <vt:variant>
        <vt:lpwstr>http://www.pravoteka.ru/enc/4570.html</vt:lpwstr>
      </vt:variant>
      <vt:variant>
        <vt:lpwstr/>
      </vt:variant>
      <vt:variant>
        <vt:i4>4718666</vt:i4>
      </vt:variant>
      <vt:variant>
        <vt:i4>117</vt:i4>
      </vt:variant>
      <vt:variant>
        <vt:i4>0</vt:i4>
      </vt:variant>
      <vt:variant>
        <vt:i4>5</vt:i4>
      </vt:variant>
      <vt:variant>
        <vt:lpwstr>http://www.pravoteka.ru/enc/5939.html</vt:lpwstr>
      </vt:variant>
      <vt:variant>
        <vt:lpwstr/>
      </vt:variant>
      <vt:variant>
        <vt:i4>4915275</vt:i4>
      </vt:variant>
      <vt:variant>
        <vt:i4>114</vt:i4>
      </vt:variant>
      <vt:variant>
        <vt:i4>0</vt:i4>
      </vt:variant>
      <vt:variant>
        <vt:i4>5</vt:i4>
      </vt:variant>
      <vt:variant>
        <vt:lpwstr>http://www.pravoteka.ru/enc/5526.html</vt:lpwstr>
      </vt:variant>
      <vt:variant>
        <vt:lpwstr/>
      </vt:variant>
      <vt:variant>
        <vt:i4>4980809</vt:i4>
      </vt:variant>
      <vt:variant>
        <vt:i4>111</vt:i4>
      </vt:variant>
      <vt:variant>
        <vt:i4>0</vt:i4>
      </vt:variant>
      <vt:variant>
        <vt:i4>5</vt:i4>
      </vt:variant>
      <vt:variant>
        <vt:lpwstr>http://www.pravoteka.ru/enc/5703.html</vt:lpwstr>
      </vt:variant>
      <vt:variant>
        <vt:lpwstr/>
      </vt:variant>
      <vt:variant>
        <vt:i4>4849739</vt:i4>
      </vt:variant>
      <vt:variant>
        <vt:i4>108</vt:i4>
      </vt:variant>
      <vt:variant>
        <vt:i4>0</vt:i4>
      </vt:variant>
      <vt:variant>
        <vt:i4>5</vt:i4>
      </vt:variant>
      <vt:variant>
        <vt:lpwstr>http://www.pravoteka.ru/enc/6012.html</vt:lpwstr>
      </vt:variant>
      <vt:variant>
        <vt:lpwstr/>
      </vt:variant>
      <vt:variant>
        <vt:i4>4522063</vt:i4>
      </vt:variant>
      <vt:variant>
        <vt:i4>105</vt:i4>
      </vt:variant>
      <vt:variant>
        <vt:i4>0</vt:i4>
      </vt:variant>
      <vt:variant>
        <vt:i4>5</vt:i4>
      </vt:variant>
      <vt:variant>
        <vt:lpwstr>http://www.pravoteka.ru/enc/1924.html</vt:lpwstr>
      </vt:variant>
      <vt:variant>
        <vt:lpwstr/>
      </vt:variant>
      <vt:variant>
        <vt:i4>4980812</vt:i4>
      </vt:variant>
      <vt:variant>
        <vt:i4>102</vt:i4>
      </vt:variant>
      <vt:variant>
        <vt:i4>0</vt:i4>
      </vt:variant>
      <vt:variant>
        <vt:i4>5</vt:i4>
      </vt:variant>
      <vt:variant>
        <vt:lpwstr>http://www.pravoteka.ru/enc/5357.html</vt:lpwstr>
      </vt:variant>
      <vt:variant>
        <vt:lpwstr/>
      </vt:variant>
      <vt:variant>
        <vt:i4>5046351</vt:i4>
      </vt:variant>
      <vt:variant>
        <vt:i4>99</vt:i4>
      </vt:variant>
      <vt:variant>
        <vt:i4>0</vt:i4>
      </vt:variant>
      <vt:variant>
        <vt:i4>5</vt:i4>
      </vt:variant>
      <vt:variant>
        <vt:lpwstr>http://www.pravoteka.ru/enc/4570.html</vt:lpwstr>
      </vt:variant>
      <vt:variant>
        <vt:lpwstr/>
      </vt:variant>
      <vt:variant>
        <vt:i4>4915275</vt:i4>
      </vt:variant>
      <vt:variant>
        <vt:i4>96</vt:i4>
      </vt:variant>
      <vt:variant>
        <vt:i4>0</vt:i4>
      </vt:variant>
      <vt:variant>
        <vt:i4>5</vt:i4>
      </vt:variant>
      <vt:variant>
        <vt:lpwstr>http://www.pravoteka.ru/enc/5526.html</vt:lpwstr>
      </vt:variant>
      <vt:variant>
        <vt:lpwstr/>
      </vt:variant>
      <vt:variant>
        <vt:i4>4915275</vt:i4>
      </vt:variant>
      <vt:variant>
        <vt:i4>93</vt:i4>
      </vt:variant>
      <vt:variant>
        <vt:i4>0</vt:i4>
      </vt:variant>
      <vt:variant>
        <vt:i4>5</vt:i4>
      </vt:variant>
      <vt:variant>
        <vt:lpwstr>http://www.pravoteka.ru/enc/5526.html</vt:lpwstr>
      </vt:variant>
      <vt:variant>
        <vt:lpwstr/>
      </vt:variant>
      <vt:variant>
        <vt:i4>5046348</vt:i4>
      </vt:variant>
      <vt:variant>
        <vt:i4>90</vt:i4>
      </vt:variant>
      <vt:variant>
        <vt:i4>0</vt:i4>
      </vt:variant>
      <vt:variant>
        <vt:i4>5</vt:i4>
      </vt:variant>
      <vt:variant>
        <vt:lpwstr>http://www.pravoteka.ru/enc/5653.html</vt:lpwstr>
      </vt:variant>
      <vt:variant>
        <vt:lpwstr/>
      </vt:variant>
      <vt:variant>
        <vt:i4>5177371</vt:i4>
      </vt:variant>
      <vt:variant>
        <vt:i4>87</vt:i4>
      </vt:variant>
      <vt:variant>
        <vt:i4>0</vt:i4>
      </vt:variant>
      <vt:variant>
        <vt:i4>5</vt:i4>
      </vt:variant>
      <vt:variant>
        <vt:lpwstr>http://www.pravoteka.ru/enc/149.html</vt:lpwstr>
      </vt:variant>
      <vt:variant>
        <vt:lpwstr/>
      </vt:variant>
      <vt:variant>
        <vt:i4>5046351</vt:i4>
      </vt:variant>
      <vt:variant>
        <vt:i4>84</vt:i4>
      </vt:variant>
      <vt:variant>
        <vt:i4>0</vt:i4>
      </vt:variant>
      <vt:variant>
        <vt:i4>5</vt:i4>
      </vt:variant>
      <vt:variant>
        <vt:lpwstr>http://www.pravoteka.ru/enc/4570.html</vt:lpwstr>
      </vt:variant>
      <vt:variant>
        <vt:lpwstr/>
      </vt:variant>
      <vt:variant>
        <vt:i4>4390985</vt:i4>
      </vt:variant>
      <vt:variant>
        <vt:i4>81</vt:i4>
      </vt:variant>
      <vt:variant>
        <vt:i4>0</vt:i4>
      </vt:variant>
      <vt:variant>
        <vt:i4>5</vt:i4>
      </vt:variant>
      <vt:variant>
        <vt:lpwstr>http://www.pravoteka.ru/enc/6239.html</vt:lpwstr>
      </vt:variant>
      <vt:variant>
        <vt:lpwstr/>
      </vt:variant>
      <vt:variant>
        <vt:i4>5046351</vt:i4>
      </vt:variant>
      <vt:variant>
        <vt:i4>78</vt:i4>
      </vt:variant>
      <vt:variant>
        <vt:i4>0</vt:i4>
      </vt:variant>
      <vt:variant>
        <vt:i4>5</vt:i4>
      </vt:variant>
      <vt:variant>
        <vt:lpwstr>http://www.pravoteka.ru/enc/4570.html</vt:lpwstr>
      </vt:variant>
      <vt:variant>
        <vt:lpwstr/>
      </vt:variant>
      <vt:variant>
        <vt:i4>4390985</vt:i4>
      </vt:variant>
      <vt:variant>
        <vt:i4>75</vt:i4>
      </vt:variant>
      <vt:variant>
        <vt:i4>0</vt:i4>
      </vt:variant>
      <vt:variant>
        <vt:i4>5</vt:i4>
      </vt:variant>
      <vt:variant>
        <vt:lpwstr>http://www.pravoteka.ru/enc/6239.html</vt:lpwstr>
      </vt:variant>
      <vt:variant>
        <vt:lpwstr/>
      </vt:variant>
      <vt:variant>
        <vt:i4>4849739</vt:i4>
      </vt:variant>
      <vt:variant>
        <vt:i4>72</vt:i4>
      </vt:variant>
      <vt:variant>
        <vt:i4>0</vt:i4>
      </vt:variant>
      <vt:variant>
        <vt:i4>5</vt:i4>
      </vt:variant>
      <vt:variant>
        <vt:lpwstr>http://www.pravoteka.ru/enc/6012.html</vt:lpwstr>
      </vt:variant>
      <vt:variant>
        <vt:lpwstr/>
      </vt:variant>
      <vt:variant>
        <vt:i4>4587590</vt:i4>
      </vt:variant>
      <vt:variant>
        <vt:i4>69</vt:i4>
      </vt:variant>
      <vt:variant>
        <vt:i4>0</vt:i4>
      </vt:variant>
      <vt:variant>
        <vt:i4>5</vt:i4>
      </vt:variant>
      <vt:variant>
        <vt:lpwstr>http://www.pravoteka.ru/enc/3799.html</vt:lpwstr>
      </vt:variant>
      <vt:variant>
        <vt:lpwstr/>
      </vt:variant>
      <vt:variant>
        <vt:i4>5046351</vt:i4>
      </vt:variant>
      <vt:variant>
        <vt:i4>66</vt:i4>
      </vt:variant>
      <vt:variant>
        <vt:i4>0</vt:i4>
      </vt:variant>
      <vt:variant>
        <vt:i4>5</vt:i4>
      </vt:variant>
      <vt:variant>
        <vt:lpwstr>http://www.pravoteka.ru/enc/4570.html</vt:lpwstr>
      </vt:variant>
      <vt:variant>
        <vt:lpwstr/>
      </vt:variant>
      <vt:variant>
        <vt:i4>4390977</vt:i4>
      </vt:variant>
      <vt:variant>
        <vt:i4>63</vt:i4>
      </vt:variant>
      <vt:variant>
        <vt:i4>0</vt:i4>
      </vt:variant>
      <vt:variant>
        <vt:i4>5</vt:i4>
      </vt:variant>
      <vt:variant>
        <vt:lpwstr>http://www.pravoteka.ru/enc/4398.html</vt:lpwstr>
      </vt:variant>
      <vt:variant>
        <vt:lpwstr/>
      </vt:variant>
      <vt:variant>
        <vt:i4>5046351</vt:i4>
      </vt:variant>
      <vt:variant>
        <vt:i4>60</vt:i4>
      </vt:variant>
      <vt:variant>
        <vt:i4>0</vt:i4>
      </vt:variant>
      <vt:variant>
        <vt:i4>5</vt:i4>
      </vt:variant>
      <vt:variant>
        <vt:lpwstr>http://www.pravoteka.ru/enc/4570.html</vt:lpwstr>
      </vt:variant>
      <vt:variant>
        <vt:lpwstr/>
      </vt:variant>
      <vt:variant>
        <vt:i4>5046351</vt:i4>
      </vt:variant>
      <vt:variant>
        <vt:i4>57</vt:i4>
      </vt:variant>
      <vt:variant>
        <vt:i4>0</vt:i4>
      </vt:variant>
      <vt:variant>
        <vt:i4>5</vt:i4>
      </vt:variant>
      <vt:variant>
        <vt:lpwstr>http://www.pravoteka.ru/enc/4570.html</vt:lpwstr>
      </vt:variant>
      <vt:variant>
        <vt:lpwstr/>
      </vt:variant>
      <vt:variant>
        <vt:i4>4390985</vt:i4>
      </vt:variant>
      <vt:variant>
        <vt:i4>54</vt:i4>
      </vt:variant>
      <vt:variant>
        <vt:i4>0</vt:i4>
      </vt:variant>
      <vt:variant>
        <vt:i4>5</vt:i4>
      </vt:variant>
      <vt:variant>
        <vt:lpwstr>http://www.pravoteka.ru/enc/6239.html</vt:lpwstr>
      </vt:variant>
      <vt:variant>
        <vt:lpwstr/>
      </vt:variant>
      <vt:variant>
        <vt:i4>5046351</vt:i4>
      </vt:variant>
      <vt:variant>
        <vt:i4>51</vt:i4>
      </vt:variant>
      <vt:variant>
        <vt:i4>0</vt:i4>
      </vt:variant>
      <vt:variant>
        <vt:i4>5</vt:i4>
      </vt:variant>
      <vt:variant>
        <vt:lpwstr>http://www.pravoteka.ru/enc/4570.html</vt:lpwstr>
      </vt:variant>
      <vt:variant>
        <vt:lpwstr/>
      </vt:variant>
      <vt:variant>
        <vt:i4>4784201</vt:i4>
      </vt:variant>
      <vt:variant>
        <vt:i4>48</vt:i4>
      </vt:variant>
      <vt:variant>
        <vt:i4>0</vt:i4>
      </vt:variant>
      <vt:variant>
        <vt:i4>5</vt:i4>
      </vt:variant>
      <vt:variant>
        <vt:lpwstr>http://www.pravoteka.ru/enc/5405.html</vt:lpwstr>
      </vt:variant>
      <vt:variant>
        <vt:lpwstr/>
      </vt:variant>
      <vt:variant>
        <vt:i4>5177415</vt:i4>
      </vt:variant>
      <vt:variant>
        <vt:i4>45</vt:i4>
      </vt:variant>
      <vt:variant>
        <vt:i4>0</vt:i4>
      </vt:variant>
      <vt:variant>
        <vt:i4>5</vt:i4>
      </vt:variant>
      <vt:variant>
        <vt:lpwstr>http://www.pravoteka.ru/enc/3780.html</vt:lpwstr>
      </vt:variant>
      <vt:variant>
        <vt:lpwstr/>
      </vt:variant>
      <vt:variant>
        <vt:i4>4325451</vt:i4>
      </vt:variant>
      <vt:variant>
        <vt:i4>42</vt:i4>
      </vt:variant>
      <vt:variant>
        <vt:i4>0</vt:i4>
      </vt:variant>
      <vt:variant>
        <vt:i4>5</vt:i4>
      </vt:variant>
      <vt:variant>
        <vt:lpwstr>http://www.pravoteka.ru/enc/6319.html</vt:lpwstr>
      </vt:variant>
      <vt:variant>
        <vt:lpwstr/>
      </vt:variant>
      <vt:variant>
        <vt:i4>5046347</vt:i4>
      </vt:variant>
      <vt:variant>
        <vt:i4>39</vt:i4>
      </vt:variant>
      <vt:variant>
        <vt:i4>0</vt:i4>
      </vt:variant>
      <vt:variant>
        <vt:i4>5</vt:i4>
      </vt:variant>
      <vt:variant>
        <vt:lpwstr>http://www.pravoteka.ru/enc/5722.html</vt:lpwstr>
      </vt:variant>
      <vt:variant>
        <vt:lpwstr/>
      </vt:variant>
      <vt:variant>
        <vt:i4>5046347</vt:i4>
      </vt:variant>
      <vt:variant>
        <vt:i4>36</vt:i4>
      </vt:variant>
      <vt:variant>
        <vt:i4>0</vt:i4>
      </vt:variant>
      <vt:variant>
        <vt:i4>5</vt:i4>
      </vt:variant>
      <vt:variant>
        <vt:lpwstr>http://www.pravoteka.ru/enc/3742.html</vt:lpwstr>
      </vt:variant>
      <vt:variant>
        <vt:lpwstr/>
      </vt:variant>
      <vt:variant>
        <vt:i4>5046351</vt:i4>
      </vt:variant>
      <vt:variant>
        <vt:i4>33</vt:i4>
      </vt:variant>
      <vt:variant>
        <vt:i4>0</vt:i4>
      </vt:variant>
      <vt:variant>
        <vt:i4>5</vt:i4>
      </vt:variant>
      <vt:variant>
        <vt:lpwstr>http://www.pravoteka.ru/enc/4570.html</vt:lpwstr>
      </vt:variant>
      <vt:variant>
        <vt:lpwstr/>
      </vt:variant>
      <vt:variant>
        <vt:i4>4390985</vt:i4>
      </vt:variant>
      <vt:variant>
        <vt:i4>30</vt:i4>
      </vt:variant>
      <vt:variant>
        <vt:i4>0</vt:i4>
      </vt:variant>
      <vt:variant>
        <vt:i4>5</vt:i4>
      </vt:variant>
      <vt:variant>
        <vt:lpwstr>http://www.pravoteka.ru/enc/6239.html</vt:lpwstr>
      </vt:variant>
      <vt:variant>
        <vt:lpwstr/>
      </vt:variant>
      <vt:variant>
        <vt:i4>4522063</vt:i4>
      </vt:variant>
      <vt:variant>
        <vt:i4>27</vt:i4>
      </vt:variant>
      <vt:variant>
        <vt:i4>0</vt:i4>
      </vt:variant>
      <vt:variant>
        <vt:i4>5</vt:i4>
      </vt:variant>
      <vt:variant>
        <vt:lpwstr>http://www.pravoteka.ru/enc/1924.html</vt:lpwstr>
      </vt:variant>
      <vt:variant>
        <vt:lpwstr/>
      </vt:variant>
      <vt:variant>
        <vt:i4>5046351</vt:i4>
      </vt:variant>
      <vt:variant>
        <vt:i4>24</vt:i4>
      </vt:variant>
      <vt:variant>
        <vt:i4>0</vt:i4>
      </vt:variant>
      <vt:variant>
        <vt:i4>5</vt:i4>
      </vt:variant>
      <vt:variant>
        <vt:lpwstr>http://www.pravoteka.ru/enc/4570.html</vt:lpwstr>
      </vt:variant>
      <vt:variant>
        <vt:lpwstr/>
      </vt:variant>
      <vt:variant>
        <vt:i4>4784192</vt:i4>
      </vt:variant>
      <vt:variant>
        <vt:i4>21</vt:i4>
      </vt:variant>
      <vt:variant>
        <vt:i4>0</vt:i4>
      </vt:variant>
      <vt:variant>
        <vt:i4>5</vt:i4>
      </vt:variant>
      <vt:variant>
        <vt:lpwstr>http://www.pravoteka.ru/enc/4584.html</vt:lpwstr>
      </vt:variant>
      <vt:variant>
        <vt:lpwstr/>
      </vt:variant>
      <vt:variant>
        <vt:i4>4849739</vt:i4>
      </vt:variant>
      <vt:variant>
        <vt:i4>18</vt:i4>
      </vt:variant>
      <vt:variant>
        <vt:i4>0</vt:i4>
      </vt:variant>
      <vt:variant>
        <vt:i4>5</vt:i4>
      </vt:variant>
      <vt:variant>
        <vt:lpwstr>http://www.pravoteka.ru/enc/4537.html</vt:lpwstr>
      </vt:variant>
      <vt:variant>
        <vt:lpwstr/>
      </vt:variant>
      <vt:variant>
        <vt:i4>4390985</vt:i4>
      </vt:variant>
      <vt:variant>
        <vt:i4>15</vt:i4>
      </vt:variant>
      <vt:variant>
        <vt:i4>0</vt:i4>
      </vt:variant>
      <vt:variant>
        <vt:i4>5</vt:i4>
      </vt:variant>
      <vt:variant>
        <vt:lpwstr>http://www.pravoteka.ru/enc/6239.html</vt:lpwstr>
      </vt:variant>
      <vt:variant>
        <vt:lpwstr/>
      </vt:variant>
      <vt:variant>
        <vt:i4>5046351</vt:i4>
      </vt:variant>
      <vt:variant>
        <vt:i4>12</vt:i4>
      </vt:variant>
      <vt:variant>
        <vt:i4>0</vt:i4>
      </vt:variant>
      <vt:variant>
        <vt:i4>5</vt:i4>
      </vt:variant>
      <vt:variant>
        <vt:lpwstr>http://www.pravoteka.ru/enc/4570.html</vt:lpwstr>
      </vt:variant>
      <vt:variant>
        <vt:lpwstr/>
      </vt:variant>
      <vt:variant>
        <vt:i4>4587591</vt:i4>
      </vt:variant>
      <vt:variant>
        <vt:i4>9</vt:i4>
      </vt:variant>
      <vt:variant>
        <vt:i4>0</vt:i4>
      </vt:variant>
      <vt:variant>
        <vt:i4>5</vt:i4>
      </vt:variant>
      <vt:variant>
        <vt:lpwstr>http://www.pravoteka.ru/enc/3987.html</vt:lpwstr>
      </vt:variant>
      <vt:variant>
        <vt:lpwstr/>
      </vt:variant>
      <vt:variant>
        <vt:i4>5046351</vt:i4>
      </vt:variant>
      <vt:variant>
        <vt:i4>6</vt:i4>
      </vt:variant>
      <vt:variant>
        <vt:i4>0</vt:i4>
      </vt:variant>
      <vt:variant>
        <vt:i4>5</vt:i4>
      </vt:variant>
      <vt:variant>
        <vt:lpwstr>http://www.pravoteka.ru/enc/4570.html</vt:lpwstr>
      </vt:variant>
      <vt:variant>
        <vt:lpwstr/>
      </vt:variant>
      <vt:variant>
        <vt:i4>5177416</vt:i4>
      </vt:variant>
      <vt:variant>
        <vt:i4>3</vt:i4>
      </vt:variant>
      <vt:variant>
        <vt:i4>0</vt:i4>
      </vt:variant>
      <vt:variant>
        <vt:i4>5</vt:i4>
      </vt:variant>
      <vt:variant>
        <vt:lpwstr>http://www.pravoteka.ru/enc/6324.html</vt:lpwstr>
      </vt:variant>
      <vt:variant>
        <vt:lpwstr/>
      </vt:variant>
      <vt:variant>
        <vt:i4>5046351</vt:i4>
      </vt:variant>
      <vt:variant>
        <vt:i4>0</vt:i4>
      </vt:variant>
      <vt:variant>
        <vt:i4>0</vt:i4>
      </vt:variant>
      <vt:variant>
        <vt:i4>5</vt:i4>
      </vt:variant>
      <vt:variant>
        <vt:lpwstr>http://www.pravoteka.ru/enc/4570.html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 высшего</dc:title>
  <dc:subject/>
  <dc:creator>Alexandr</dc:creator>
  <cp:keywords/>
  <dc:description/>
  <cp:lastModifiedBy>Irina</cp:lastModifiedBy>
  <cp:revision>2</cp:revision>
  <dcterms:created xsi:type="dcterms:W3CDTF">2014-08-13T08:40:00Z</dcterms:created>
  <dcterms:modified xsi:type="dcterms:W3CDTF">2014-08-13T08:40:00Z</dcterms:modified>
</cp:coreProperties>
</file>