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40" w:rsidRPr="004F66BC" w:rsidRDefault="00F57740" w:rsidP="004F66BC">
      <w:pPr>
        <w:spacing w:line="360" w:lineRule="auto"/>
        <w:ind w:firstLine="709"/>
        <w:jc w:val="both"/>
        <w:rPr>
          <w:sz w:val="28"/>
          <w:szCs w:val="28"/>
        </w:rPr>
      </w:pPr>
      <w:r w:rsidRPr="004F66BC">
        <w:rPr>
          <w:sz w:val="28"/>
          <w:szCs w:val="28"/>
        </w:rPr>
        <w:t>Оглавление:</w:t>
      </w:r>
    </w:p>
    <w:p w:rsidR="00F57740" w:rsidRPr="004F66BC" w:rsidRDefault="00F57740" w:rsidP="004F66BC">
      <w:pPr>
        <w:spacing w:line="360" w:lineRule="auto"/>
        <w:ind w:firstLine="709"/>
        <w:jc w:val="both"/>
        <w:rPr>
          <w:sz w:val="28"/>
          <w:szCs w:val="28"/>
        </w:rPr>
      </w:pPr>
    </w:p>
    <w:p w:rsidR="00F57740" w:rsidRPr="004F66BC" w:rsidRDefault="00F57740" w:rsidP="004F66BC">
      <w:pPr>
        <w:spacing w:line="360" w:lineRule="auto"/>
        <w:jc w:val="both"/>
        <w:rPr>
          <w:sz w:val="28"/>
          <w:szCs w:val="28"/>
        </w:rPr>
      </w:pPr>
      <w:r w:rsidRPr="004F66BC">
        <w:rPr>
          <w:sz w:val="28"/>
          <w:szCs w:val="28"/>
        </w:rPr>
        <w:t>Введение</w:t>
      </w:r>
      <w:r w:rsidR="00475C80" w:rsidRPr="004F66BC">
        <w:rPr>
          <w:sz w:val="28"/>
          <w:szCs w:val="28"/>
        </w:rPr>
        <w:t>……………………………………………………………………</w:t>
      </w:r>
      <w:r w:rsidR="00F9362F" w:rsidRPr="004F66BC">
        <w:rPr>
          <w:sz w:val="28"/>
          <w:szCs w:val="28"/>
        </w:rPr>
        <w:t>……...2</w:t>
      </w:r>
    </w:p>
    <w:p w:rsidR="00F57740" w:rsidRPr="004F66BC" w:rsidRDefault="00F57740" w:rsidP="004F66BC">
      <w:pPr>
        <w:spacing w:line="360" w:lineRule="auto"/>
        <w:jc w:val="both"/>
        <w:rPr>
          <w:sz w:val="28"/>
          <w:szCs w:val="28"/>
        </w:rPr>
      </w:pPr>
      <w:r w:rsidRPr="004F66BC">
        <w:rPr>
          <w:sz w:val="28"/>
          <w:szCs w:val="28"/>
        </w:rPr>
        <w:t>Основная часть</w:t>
      </w:r>
    </w:p>
    <w:p w:rsidR="00F57740" w:rsidRPr="004F66BC" w:rsidRDefault="00F57740" w:rsidP="004F66BC">
      <w:pPr>
        <w:spacing w:line="360" w:lineRule="auto"/>
        <w:jc w:val="both"/>
        <w:rPr>
          <w:sz w:val="28"/>
          <w:szCs w:val="28"/>
        </w:rPr>
      </w:pPr>
      <w:r w:rsidRPr="004F66BC">
        <w:rPr>
          <w:sz w:val="28"/>
          <w:szCs w:val="28"/>
        </w:rPr>
        <w:t xml:space="preserve">Глава 1. </w:t>
      </w:r>
      <w:r w:rsidR="00626C50" w:rsidRPr="004F66BC">
        <w:rPr>
          <w:sz w:val="28"/>
          <w:szCs w:val="28"/>
        </w:rPr>
        <w:t>Общие положения о таможенном контроле:</w:t>
      </w:r>
    </w:p>
    <w:p w:rsidR="00626C50" w:rsidRPr="004F66BC" w:rsidRDefault="00626C50" w:rsidP="004F66BC">
      <w:pPr>
        <w:spacing w:line="360" w:lineRule="auto"/>
        <w:jc w:val="both"/>
        <w:rPr>
          <w:sz w:val="28"/>
          <w:szCs w:val="28"/>
        </w:rPr>
      </w:pPr>
      <w:r w:rsidRPr="004F66BC">
        <w:rPr>
          <w:sz w:val="28"/>
          <w:szCs w:val="28"/>
        </w:rPr>
        <w:t>1.1. Понятие таможенного контроля</w:t>
      </w:r>
      <w:r w:rsidR="00475C80" w:rsidRPr="004F66BC">
        <w:rPr>
          <w:sz w:val="28"/>
          <w:szCs w:val="28"/>
        </w:rPr>
        <w:t>…………………………</w:t>
      </w:r>
      <w:r w:rsidR="00F9362F" w:rsidRPr="004F66BC">
        <w:rPr>
          <w:sz w:val="28"/>
          <w:szCs w:val="28"/>
        </w:rPr>
        <w:t>…….4</w:t>
      </w:r>
    </w:p>
    <w:p w:rsidR="00F57740" w:rsidRPr="004F66BC" w:rsidRDefault="00626C50" w:rsidP="004F66BC">
      <w:pPr>
        <w:spacing w:line="360" w:lineRule="auto"/>
        <w:jc w:val="both"/>
        <w:rPr>
          <w:sz w:val="28"/>
          <w:szCs w:val="28"/>
        </w:rPr>
      </w:pPr>
      <w:r w:rsidRPr="004F66BC">
        <w:rPr>
          <w:sz w:val="28"/>
          <w:szCs w:val="28"/>
        </w:rPr>
        <w:t>1.2. Сущность таможенного контроля</w:t>
      </w:r>
      <w:r w:rsidR="00475C80" w:rsidRPr="004F66BC">
        <w:rPr>
          <w:sz w:val="28"/>
          <w:szCs w:val="28"/>
        </w:rPr>
        <w:t>………………………</w:t>
      </w:r>
      <w:r w:rsidR="00F9362F" w:rsidRPr="004F66BC">
        <w:rPr>
          <w:sz w:val="28"/>
          <w:szCs w:val="28"/>
        </w:rPr>
        <w:t>……..6</w:t>
      </w:r>
    </w:p>
    <w:p w:rsidR="00F57740" w:rsidRPr="004F66BC" w:rsidRDefault="00F57740" w:rsidP="004F66BC">
      <w:pPr>
        <w:spacing w:line="360" w:lineRule="auto"/>
        <w:jc w:val="both"/>
        <w:rPr>
          <w:sz w:val="28"/>
          <w:szCs w:val="28"/>
        </w:rPr>
      </w:pPr>
      <w:r w:rsidRPr="004F66BC">
        <w:rPr>
          <w:sz w:val="28"/>
          <w:szCs w:val="28"/>
        </w:rPr>
        <w:t>Глава 2. Сущность нахождения товаров и транспортных средств под</w:t>
      </w:r>
      <w:r w:rsidR="004F66BC">
        <w:rPr>
          <w:sz w:val="28"/>
          <w:szCs w:val="28"/>
        </w:rPr>
        <w:t xml:space="preserve"> </w:t>
      </w:r>
      <w:r w:rsidRPr="004F66BC">
        <w:rPr>
          <w:sz w:val="28"/>
          <w:szCs w:val="28"/>
        </w:rPr>
        <w:t>таможенным контролем:</w:t>
      </w:r>
    </w:p>
    <w:p w:rsidR="000C5013" w:rsidRPr="004F66BC" w:rsidRDefault="00F57740" w:rsidP="004F66BC">
      <w:pPr>
        <w:spacing w:line="360" w:lineRule="auto"/>
        <w:jc w:val="both"/>
        <w:rPr>
          <w:sz w:val="28"/>
          <w:szCs w:val="28"/>
        </w:rPr>
      </w:pPr>
      <w:r w:rsidRPr="004F66BC">
        <w:rPr>
          <w:sz w:val="28"/>
          <w:szCs w:val="28"/>
        </w:rPr>
        <w:t>2.1. Нахождение товаров и транспортных ср</w:t>
      </w:r>
      <w:r w:rsidR="00095FBC" w:rsidRPr="004F66BC">
        <w:rPr>
          <w:sz w:val="28"/>
          <w:szCs w:val="28"/>
        </w:rPr>
        <w:t>едств под</w:t>
      </w:r>
    </w:p>
    <w:p w:rsidR="00F57740" w:rsidRPr="004F66BC" w:rsidRDefault="00F57740" w:rsidP="004F66BC">
      <w:pPr>
        <w:spacing w:line="360" w:lineRule="auto"/>
        <w:jc w:val="both"/>
        <w:rPr>
          <w:sz w:val="28"/>
          <w:szCs w:val="28"/>
        </w:rPr>
      </w:pPr>
      <w:r w:rsidRPr="004F66BC">
        <w:rPr>
          <w:sz w:val="28"/>
          <w:szCs w:val="28"/>
        </w:rPr>
        <w:t>таможенным контролем</w:t>
      </w:r>
      <w:r w:rsidR="00475C80" w:rsidRPr="004F66BC">
        <w:rPr>
          <w:sz w:val="28"/>
          <w:szCs w:val="28"/>
        </w:rPr>
        <w:t>……………………………………</w:t>
      </w:r>
      <w:r w:rsidR="00F9362F" w:rsidRPr="004F66BC">
        <w:rPr>
          <w:sz w:val="28"/>
          <w:szCs w:val="28"/>
        </w:rPr>
        <w:t>………11</w:t>
      </w:r>
    </w:p>
    <w:p w:rsidR="000C5013" w:rsidRPr="004F66BC" w:rsidRDefault="00095FBC" w:rsidP="004F66BC">
      <w:pPr>
        <w:spacing w:line="360" w:lineRule="auto"/>
        <w:jc w:val="both"/>
        <w:rPr>
          <w:sz w:val="28"/>
          <w:szCs w:val="28"/>
        </w:rPr>
      </w:pPr>
      <w:r w:rsidRPr="004F66BC">
        <w:rPr>
          <w:sz w:val="28"/>
          <w:szCs w:val="28"/>
        </w:rPr>
        <w:t>2.2. Периоды нахождения товаров и транспортных средств под</w:t>
      </w:r>
    </w:p>
    <w:p w:rsidR="00F57740" w:rsidRPr="004F66BC" w:rsidRDefault="00095FBC" w:rsidP="004F66BC">
      <w:pPr>
        <w:spacing w:line="360" w:lineRule="auto"/>
        <w:jc w:val="both"/>
        <w:rPr>
          <w:sz w:val="28"/>
          <w:szCs w:val="28"/>
        </w:rPr>
      </w:pPr>
      <w:r w:rsidRPr="004F66BC">
        <w:rPr>
          <w:sz w:val="28"/>
          <w:szCs w:val="28"/>
        </w:rPr>
        <w:t>таможенным контролем</w:t>
      </w:r>
      <w:r w:rsidR="00475C80" w:rsidRPr="004F66BC">
        <w:rPr>
          <w:sz w:val="28"/>
          <w:szCs w:val="28"/>
        </w:rPr>
        <w:t>………………………………………</w:t>
      </w:r>
      <w:r w:rsidR="00F9362F" w:rsidRPr="004F66BC">
        <w:rPr>
          <w:sz w:val="28"/>
          <w:szCs w:val="28"/>
        </w:rPr>
        <w:t>……19</w:t>
      </w:r>
    </w:p>
    <w:p w:rsidR="000C5013" w:rsidRPr="004F66BC" w:rsidRDefault="00F57740" w:rsidP="004F66BC">
      <w:pPr>
        <w:spacing w:line="360" w:lineRule="auto"/>
        <w:jc w:val="both"/>
        <w:rPr>
          <w:sz w:val="28"/>
          <w:szCs w:val="28"/>
        </w:rPr>
      </w:pPr>
      <w:r w:rsidRPr="004F66BC">
        <w:rPr>
          <w:sz w:val="28"/>
          <w:szCs w:val="28"/>
        </w:rPr>
        <w:t xml:space="preserve">Глава 3. </w:t>
      </w:r>
      <w:r w:rsidR="00626C50" w:rsidRPr="004F66BC">
        <w:rPr>
          <w:sz w:val="28"/>
          <w:szCs w:val="28"/>
        </w:rPr>
        <w:t>Формы таможенного контроля товаров и транспортных</w:t>
      </w:r>
    </w:p>
    <w:p w:rsidR="00F57740" w:rsidRPr="004F66BC" w:rsidRDefault="00626C50" w:rsidP="004F66BC">
      <w:pPr>
        <w:spacing w:line="360" w:lineRule="auto"/>
        <w:jc w:val="both"/>
        <w:rPr>
          <w:sz w:val="28"/>
          <w:szCs w:val="28"/>
        </w:rPr>
      </w:pPr>
      <w:r w:rsidRPr="004F66BC">
        <w:rPr>
          <w:sz w:val="28"/>
          <w:szCs w:val="28"/>
        </w:rPr>
        <w:t>средств под таможенным контролем:</w:t>
      </w:r>
    </w:p>
    <w:p w:rsidR="000C5013" w:rsidRPr="004F66BC" w:rsidRDefault="00626C50" w:rsidP="004F66BC">
      <w:pPr>
        <w:spacing w:line="360" w:lineRule="auto"/>
        <w:jc w:val="both"/>
        <w:rPr>
          <w:sz w:val="28"/>
          <w:szCs w:val="28"/>
        </w:rPr>
      </w:pPr>
      <w:r w:rsidRPr="004F66BC">
        <w:rPr>
          <w:sz w:val="28"/>
          <w:szCs w:val="28"/>
        </w:rPr>
        <w:t>3.1. Таможенный осмотр товаров и транспортных средств под</w:t>
      </w:r>
    </w:p>
    <w:p w:rsidR="00626C50" w:rsidRPr="004F66BC" w:rsidRDefault="00626C50" w:rsidP="004F66BC">
      <w:pPr>
        <w:spacing w:line="360" w:lineRule="auto"/>
        <w:jc w:val="both"/>
        <w:rPr>
          <w:sz w:val="28"/>
          <w:szCs w:val="28"/>
        </w:rPr>
      </w:pPr>
      <w:r w:rsidRPr="004F66BC">
        <w:rPr>
          <w:sz w:val="28"/>
          <w:szCs w:val="28"/>
        </w:rPr>
        <w:t>таможенным контролем</w:t>
      </w:r>
      <w:r w:rsidR="00475C80" w:rsidRPr="004F66BC">
        <w:rPr>
          <w:sz w:val="28"/>
          <w:szCs w:val="28"/>
        </w:rPr>
        <w:t>………………………………………</w:t>
      </w:r>
      <w:r w:rsidR="00F9362F" w:rsidRPr="004F66BC">
        <w:rPr>
          <w:sz w:val="28"/>
          <w:szCs w:val="28"/>
        </w:rPr>
        <w:t>……20</w:t>
      </w:r>
    </w:p>
    <w:p w:rsidR="000C5013" w:rsidRPr="004F66BC" w:rsidRDefault="00626C50" w:rsidP="004F66BC">
      <w:pPr>
        <w:spacing w:line="360" w:lineRule="auto"/>
        <w:jc w:val="both"/>
        <w:rPr>
          <w:sz w:val="28"/>
          <w:szCs w:val="28"/>
        </w:rPr>
      </w:pPr>
      <w:r w:rsidRPr="004F66BC">
        <w:rPr>
          <w:sz w:val="28"/>
          <w:szCs w:val="28"/>
        </w:rPr>
        <w:t>3.2. Таможенный досмотр товаров и транспортных средств под</w:t>
      </w:r>
    </w:p>
    <w:p w:rsidR="00BB7812" w:rsidRPr="004F66BC" w:rsidRDefault="00626C50" w:rsidP="004F66BC">
      <w:pPr>
        <w:spacing w:line="360" w:lineRule="auto"/>
        <w:jc w:val="both"/>
        <w:rPr>
          <w:sz w:val="28"/>
          <w:szCs w:val="28"/>
        </w:rPr>
      </w:pPr>
      <w:r w:rsidRPr="004F66BC">
        <w:rPr>
          <w:sz w:val="28"/>
          <w:szCs w:val="28"/>
        </w:rPr>
        <w:t>таможенным контролем</w:t>
      </w:r>
      <w:r w:rsidR="00475C80" w:rsidRPr="004F66BC">
        <w:rPr>
          <w:sz w:val="28"/>
          <w:szCs w:val="28"/>
        </w:rPr>
        <w:t>………………………………………</w:t>
      </w:r>
      <w:r w:rsidR="00F9362F" w:rsidRPr="004F66BC">
        <w:rPr>
          <w:sz w:val="28"/>
          <w:szCs w:val="28"/>
        </w:rPr>
        <w:t>……22</w:t>
      </w:r>
    </w:p>
    <w:p w:rsidR="00BB7812" w:rsidRPr="004F66BC" w:rsidRDefault="00BB7812" w:rsidP="004F66BC">
      <w:pPr>
        <w:spacing w:line="360" w:lineRule="auto"/>
        <w:jc w:val="both"/>
        <w:rPr>
          <w:sz w:val="28"/>
          <w:szCs w:val="28"/>
        </w:rPr>
      </w:pPr>
      <w:r w:rsidRPr="004F66BC">
        <w:rPr>
          <w:sz w:val="28"/>
          <w:szCs w:val="28"/>
        </w:rPr>
        <w:t>3.3. Проверка маркировки товаров специальными марками</w:t>
      </w:r>
      <w:r w:rsidR="00475C80" w:rsidRPr="004F66BC">
        <w:rPr>
          <w:sz w:val="28"/>
          <w:szCs w:val="28"/>
        </w:rPr>
        <w:t>…</w:t>
      </w:r>
      <w:r w:rsidR="00F9362F" w:rsidRPr="004F66BC">
        <w:rPr>
          <w:sz w:val="28"/>
          <w:szCs w:val="28"/>
        </w:rPr>
        <w:t>…25</w:t>
      </w:r>
    </w:p>
    <w:p w:rsidR="00BB7812" w:rsidRPr="004F66BC" w:rsidRDefault="00BB7812" w:rsidP="004F66BC">
      <w:pPr>
        <w:spacing w:line="360" w:lineRule="auto"/>
        <w:jc w:val="both"/>
        <w:rPr>
          <w:sz w:val="28"/>
          <w:szCs w:val="28"/>
        </w:rPr>
      </w:pPr>
      <w:r w:rsidRPr="004F66BC">
        <w:rPr>
          <w:sz w:val="28"/>
          <w:szCs w:val="28"/>
        </w:rPr>
        <w:t>3.4. Таможенная ревизия</w:t>
      </w:r>
      <w:r w:rsidR="00475C80" w:rsidRPr="004F66BC">
        <w:rPr>
          <w:sz w:val="28"/>
          <w:szCs w:val="28"/>
        </w:rPr>
        <w:t>……………………………………</w:t>
      </w:r>
      <w:r w:rsidR="00F9362F" w:rsidRPr="004F66BC">
        <w:rPr>
          <w:sz w:val="28"/>
          <w:szCs w:val="28"/>
        </w:rPr>
        <w:t>……..27</w:t>
      </w:r>
    </w:p>
    <w:p w:rsidR="00626C50" w:rsidRPr="004F66BC" w:rsidRDefault="00626C50" w:rsidP="004F66BC">
      <w:pPr>
        <w:spacing w:line="360" w:lineRule="auto"/>
        <w:jc w:val="both"/>
        <w:rPr>
          <w:sz w:val="28"/>
          <w:szCs w:val="28"/>
        </w:rPr>
      </w:pPr>
      <w:r w:rsidRPr="004F66BC">
        <w:rPr>
          <w:sz w:val="28"/>
          <w:szCs w:val="28"/>
        </w:rPr>
        <w:t>Заключение</w:t>
      </w:r>
      <w:r w:rsidR="00475C80" w:rsidRPr="004F66BC">
        <w:rPr>
          <w:sz w:val="28"/>
          <w:szCs w:val="28"/>
        </w:rPr>
        <w:t>……………………………………………………………</w:t>
      </w:r>
      <w:r w:rsidR="00F9362F" w:rsidRPr="004F66BC">
        <w:rPr>
          <w:sz w:val="28"/>
          <w:szCs w:val="28"/>
        </w:rPr>
        <w:t>………….34</w:t>
      </w:r>
    </w:p>
    <w:p w:rsidR="00626C50" w:rsidRPr="004F66BC" w:rsidRDefault="00626C50" w:rsidP="004F66BC">
      <w:pPr>
        <w:spacing w:line="360" w:lineRule="auto"/>
        <w:jc w:val="both"/>
        <w:rPr>
          <w:sz w:val="28"/>
          <w:szCs w:val="28"/>
        </w:rPr>
      </w:pPr>
      <w:r w:rsidRPr="004F66BC">
        <w:rPr>
          <w:sz w:val="28"/>
          <w:szCs w:val="28"/>
        </w:rPr>
        <w:t>Список используемой литературы</w:t>
      </w:r>
      <w:r w:rsidR="00475C80" w:rsidRPr="004F66BC">
        <w:rPr>
          <w:sz w:val="28"/>
          <w:szCs w:val="28"/>
        </w:rPr>
        <w:t>……………………………………</w:t>
      </w:r>
      <w:r w:rsidR="00F9362F" w:rsidRPr="004F66BC">
        <w:rPr>
          <w:sz w:val="28"/>
          <w:szCs w:val="28"/>
        </w:rPr>
        <w:t>………...35</w:t>
      </w:r>
    </w:p>
    <w:p w:rsidR="00626C50" w:rsidRDefault="004F66BC" w:rsidP="004F66BC">
      <w:pPr>
        <w:spacing w:line="360" w:lineRule="auto"/>
        <w:ind w:firstLine="709"/>
        <w:jc w:val="both"/>
        <w:rPr>
          <w:b/>
          <w:sz w:val="28"/>
          <w:szCs w:val="28"/>
        </w:rPr>
      </w:pPr>
      <w:r>
        <w:rPr>
          <w:sz w:val="28"/>
          <w:szCs w:val="28"/>
        </w:rPr>
        <w:br w:type="page"/>
      </w:r>
      <w:r w:rsidR="00626C50" w:rsidRPr="004F66BC">
        <w:rPr>
          <w:b/>
          <w:sz w:val="28"/>
          <w:szCs w:val="28"/>
        </w:rPr>
        <w:t>Введение</w:t>
      </w:r>
    </w:p>
    <w:p w:rsidR="004F66BC" w:rsidRPr="004F66BC" w:rsidRDefault="004F66BC"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Актуальность темы работы.</w:t>
      </w:r>
    </w:p>
    <w:p w:rsidR="000C5013" w:rsidRPr="004F66BC" w:rsidRDefault="0096511B" w:rsidP="004F66BC">
      <w:pPr>
        <w:autoSpaceDE w:val="0"/>
        <w:autoSpaceDN w:val="0"/>
        <w:adjustRightInd w:val="0"/>
        <w:spacing w:line="360" w:lineRule="auto"/>
        <w:ind w:firstLine="709"/>
        <w:jc w:val="both"/>
        <w:rPr>
          <w:sz w:val="28"/>
          <w:szCs w:val="28"/>
        </w:rPr>
      </w:pPr>
      <w:r w:rsidRPr="004F66BC">
        <w:rPr>
          <w:sz w:val="28"/>
          <w:szCs w:val="28"/>
        </w:rPr>
        <w:t>Осуществление таможенного контроля является одной из основных</w:t>
      </w:r>
      <w:r w:rsidR="000C5013" w:rsidRPr="004F66BC">
        <w:rPr>
          <w:sz w:val="28"/>
          <w:szCs w:val="28"/>
        </w:rPr>
        <w:t xml:space="preserve"> </w:t>
      </w:r>
      <w:r w:rsidRPr="004F66BC">
        <w:rPr>
          <w:sz w:val="28"/>
          <w:szCs w:val="28"/>
        </w:rPr>
        <w:t>функций таможенной службы в любом государстве. Составить верное</w:t>
      </w:r>
      <w:r w:rsidR="000C5013" w:rsidRPr="004F66BC">
        <w:rPr>
          <w:sz w:val="28"/>
          <w:szCs w:val="28"/>
        </w:rPr>
        <w:t xml:space="preserve"> </w:t>
      </w:r>
      <w:r w:rsidRPr="004F66BC">
        <w:rPr>
          <w:sz w:val="28"/>
          <w:szCs w:val="28"/>
        </w:rPr>
        <w:t>представление о роли данного института в государственном регулировании</w:t>
      </w:r>
      <w:r w:rsidR="000C5013" w:rsidRPr="004F66BC">
        <w:rPr>
          <w:sz w:val="28"/>
          <w:szCs w:val="28"/>
        </w:rPr>
        <w:t xml:space="preserve"> </w:t>
      </w:r>
      <w:r w:rsidRPr="004F66BC">
        <w:rPr>
          <w:sz w:val="28"/>
          <w:szCs w:val="28"/>
        </w:rPr>
        <w:t>внешнеторговой деятельности можно, исходя из стандартного правила 6.1</w:t>
      </w:r>
      <w:r w:rsidR="000C5013" w:rsidRPr="004F66BC">
        <w:rPr>
          <w:sz w:val="28"/>
          <w:szCs w:val="28"/>
        </w:rPr>
        <w:t xml:space="preserve"> </w:t>
      </w:r>
      <w:r w:rsidRPr="004F66BC">
        <w:rPr>
          <w:sz w:val="28"/>
          <w:szCs w:val="28"/>
        </w:rPr>
        <w:t>Киотской конвенции</w:t>
      </w:r>
      <w:r w:rsidR="00D71DC5" w:rsidRPr="004F66BC">
        <w:rPr>
          <w:rStyle w:val="a9"/>
          <w:sz w:val="28"/>
          <w:szCs w:val="28"/>
        </w:rPr>
        <w:footnoteReference w:id="1"/>
      </w:r>
      <w:r w:rsidRPr="004F66BC">
        <w:rPr>
          <w:sz w:val="28"/>
          <w:szCs w:val="28"/>
        </w:rPr>
        <w:t xml:space="preserve">, предусматривающего, что все товары, </w:t>
      </w:r>
      <w:r w:rsidR="00876C1F" w:rsidRPr="004F66BC">
        <w:rPr>
          <w:sz w:val="28"/>
          <w:szCs w:val="28"/>
        </w:rPr>
        <w:t xml:space="preserve">а также </w:t>
      </w:r>
      <w:r w:rsidRPr="004F66BC">
        <w:rPr>
          <w:sz w:val="28"/>
          <w:szCs w:val="28"/>
        </w:rPr>
        <w:t xml:space="preserve">транспортные средства, </w:t>
      </w:r>
      <w:r w:rsidR="00876C1F" w:rsidRPr="004F66BC">
        <w:rPr>
          <w:sz w:val="28"/>
          <w:szCs w:val="28"/>
        </w:rPr>
        <w:t>которые ввозятся</w:t>
      </w:r>
      <w:r w:rsidRPr="004F66BC">
        <w:rPr>
          <w:sz w:val="28"/>
          <w:szCs w:val="28"/>
        </w:rPr>
        <w:t xml:space="preserve"> на таможенную территорию или</w:t>
      </w:r>
      <w:r w:rsidR="000C5013" w:rsidRPr="004F66BC">
        <w:rPr>
          <w:sz w:val="28"/>
          <w:szCs w:val="28"/>
        </w:rPr>
        <w:t xml:space="preserve"> </w:t>
      </w:r>
      <w:r w:rsidR="00876C1F" w:rsidRPr="004F66BC">
        <w:rPr>
          <w:sz w:val="28"/>
          <w:szCs w:val="28"/>
        </w:rPr>
        <w:t>вывозятся с таможенной территории</w:t>
      </w:r>
      <w:r w:rsidRPr="004F66BC">
        <w:rPr>
          <w:sz w:val="28"/>
          <w:szCs w:val="28"/>
        </w:rPr>
        <w:t xml:space="preserve">, </w:t>
      </w:r>
      <w:r w:rsidR="00876C1F" w:rsidRPr="004F66BC">
        <w:rPr>
          <w:sz w:val="28"/>
          <w:szCs w:val="28"/>
        </w:rPr>
        <w:t xml:space="preserve">в не </w:t>
      </w:r>
      <w:r w:rsidRPr="004F66BC">
        <w:rPr>
          <w:sz w:val="28"/>
          <w:szCs w:val="28"/>
        </w:rPr>
        <w:t>независимо</w:t>
      </w:r>
      <w:r w:rsidR="00876C1F" w:rsidRPr="004F66BC">
        <w:rPr>
          <w:sz w:val="28"/>
          <w:szCs w:val="28"/>
        </w:rPr>
        <w:t>сти</w:t>
      </w:r>
      <w:r w:rsidRPr="004F66BC">
        <w:rPr>
          <w:sz w:val="28"/>
          <w:szCs w:val="28"/>
        </w:rPr>
        <w:t xml:space="preserve"> от того, облагаются ли они </w:t>
      </w:r>
      <w:r w:rsidR="00876C1F" w:rsidRPr="004F66BC">
        <w:rPr>
          <w:sz w:val="28"/>
          <w:szCs w:val="28"/>
        </w:rPr>
        <w:t xml:space="preserve">налогами и </w:t>
      </w:r>
      <w:r w:rsidRPr="004F66BC">
        <w:rPr>
          <w:sz w:val="28"/>
          <w:szCs w:val="28"/>
        </w:rPr>
        <w:t>таможенными</w:t>
      </w:r>
      <w:r w:rsidR="000C5013" w:rsidRPr="004F66BC">
        <w:rPr>
          <w:sz w:val="28"/>
          <w:szCs w:val="28"/>
        </w:rPr>
        <w:t xml:space="preserve"> </w:t>
      </w:r>
      <w:r w:rsidRPr="004F66BC">
        <w:rPr>
          <w:sz w:val="28"/>
          <w:szCs w:val="28"/>
        </w:rPr>
        <w:t>пошлинами, подлежат таможенному контролю.</w:t>
      </w:r>
    </w:p>
    <w:p w:rsidR="00626C50" w:rsidRPr="004F66BC" w:rsidRDefault="0096511B" w:rsidP="004F66BC">
      <w:pPr>
        <w:autoSpaceDE w:val="0"/>
        <w:autoSpaceDN w:val="0"/>
        <w:adjustRightInd w:val="0"/>
        <w:spacing w:line="360" w:lineRule="auto"/>
        <w:ind w:firstLine="709"/>
        <w:jc w:val="both"/>
        <w:rPr>
          <w:sz w:val="28"/>
          <w:szCs w:val="28"/>
        </w:rPr>
      </w:pPr>
      <w:r w:rsidRPr="004F66BC">
        <w:rPr>
          <w:sz w:val="28"/>
          <w:szCs w:val="28"/>
        </w:rPr>
        <w:t xml:space="preserve">В </w:t>
      </w:r>
      <w:r w:rsidR="000C5013" w:rsidRPr="004F66BC">
        <w:rPr>
          <w:sz w:val="28"/>
          <w:szCs w:val="28"/>
        </w:rPr>
        <w:t xml:space="preserve"> </w:t>
      </w:r>
      <w:r w:rsidRPr="004F66BC">
        <w:rPr>
          <w:sz w:val="28"/>
          <w:szCs w:val="28"/>
        </w:rPr>
        <w:t>Таможенном кодексе РФ вопросам таможенного контроля уделяется большое</w:t>
      </w:r>
      <w:r w:rsidR="000C5013" w:rsidRPr="004F66BC">
        <w:rPr>
          <w:sz w:val="28"/>
          <w:szCs w:val="28"/>
        </w:rPr>
        <w:t xml:space="preserve"> </w:t>
      </w:r>
      <w:r w:rsidRPr="004F66BC">
        <w:rPr>
          <w:sz w:val="28"/>
          <w:szCs w:val="28"/>
        </w:rPr>
        <w:t>внимание.</w:t>
      </w:r>
    </w:p>
    <w:p w:rsidR="0096511B" w:rsidRPr="004F66BC" w:rsidRDefault="00876C1F" w:rsidP="004F66BC">
      <w:pPr>
        <w:pStyle w:val="a6"/>
        <w:spacing w:line="360" w:lineRule="auto"/>
        <w:ind w:firstLine="709"/>
        <w:rPr>
          <w:rFonts w:ascii="Times New Roman" w:hAnsi="Times New Roman" w:cs="Times New Roman"/>
          <w:color w:val="auto"/>
          <w:sz w:val="28"/>
          <w:szCs w:val="28"/>
        </w:rPr>
      </w:pPr>
      <w:r w:rsidRPr="004F66BC">
        <w:rPr>
          <w:rFonts w:ascii="Times New Roman" w:hAnsi="Times New Roman" w:cs="Times New Roman"/>
          <w:color w:val="auto"/>
          <w:sz w:val="28"/>
          <w:szCs w:val="28"/>
        </w:rPr>
        <w:t>На сегодняшний день</w:t>
      </w:r>
      <w:r w:rsidR="0096511B" w:rsidRPr="004F66BC">
        <w:rPr>
          <w:rFonts w:ascii="Times New Roman" w:hAnsi="Times New Roman" w:cs="Times New Roman"/>
          <w:color w:val="auto"/>
          <w:sz w:val="28"/>
          <w:szCs w:val="28"/>
        </w:rPr>
        <w:t xml:space="preserve"> таможенный контроль осуществляется исключительно </w:t>
      </w:r>
      <w:r w:rsidRPr="004F66BC">
        <w:rPr>
          <w:rFonts w:ascii="Times New Roman" w:hAnsi="Times New Roman" w:cs="Times New Roman"/>
          <w:color w:val="auto"/>
          <w:sz w:val="28"/>
          <w:szCs w:val="28"/>
        </w:rPr>
        <w:t>с целями обеспечить соблюдение</w:t>
      </w:r>
      <w:r w:rsidR="0096511B" w:rsidRPr="004F66BC">
        <w:rPr>
          <w:rFonts w:ascii="Times New Roman" w:hAnsi="Times New Roman" w:cs="Times New Roman"/>
          <w:color w:val="auto"/>
          <w:sz w:val="28"/>
          <w:szCs w:val="28"/>
        </w:rPr>
        <w:t xml:space="preserve"> таможенного законодательства. Стратегия развития правового регулирования т</w:t>
      </w:r>
      <w:r w:rsidRPr="004F66BC">
        <w:rPr>
          <w:rFonts w:ascii="Times New Roman" w:hAnsi="Times New Roman" w:cs="Times New Roman"/>
          <w:color w:val="auto"/>
          <w:sz w:val="28"/>
          <w:szCs w:val="28"/>
        </w:rPr>
        <w:t>аможенного контроля определяют</w:t>
      </w:r>
      <w:r w:rsidR="0096511B" w:rsidRPr="004F66BC">
        <w:rPr>
          <w:rFonts w:ascii="Times New Roman" w:hAnsi="Times New Roman" w:cs="Times New Roman"/>
          <w:color w:val="auto"/>
          <w:sz w:val="28"/>
          <w:szCs w:val="28"/>
        </w:rPr>
        <w:t xml:space="preserve"> исходя из принципа, </w:t>
      </w:r>
      <w:r w:rsidRPr="004F66BC">
        <w:rPr>
          <w:rFonts w:ascii="Times New Roman" w:hAnsi="Times New Roman" w:cs="Times New Roman"/>
          <w:color w:val="auto"/>
          <w:sz w:val="28"/>
          <w:szCs w:val="28"/>
        </w:rPr>
        <w:t>который основан</w:t>
      </w:r>
      <w:r w:rsidR="0096511B" w:rsidRPr="004F66BC">
        <w:rPr>
          <w:rFonts w:ascii="Times New Roman" w:hAnsi="Times New Roman" w:cs="Times New Roman"/>
          <w:color w:val="auto"/>
          <w:sz w:val="28"/>
          <w:szCs w:val="28"/>
        </w:rPr>
        <w:t xml:space="preserve"> на использова</w:t>
      </w:r>
      <w:r w:rsidRPr="004F66BC">
        <w:rPr>
          <w:rFonts w:ascii="Times New Roman" w:hAnsi="Times New Roman" w:cs="Times New Roman"/>
          <w:color w:val="auto"/>
          <w:sz w:val="28"/>
          <w:szCs w:val="28"/>
        </w:rPr>
        <w:t>нии системы управления рисками. Вышеуказанное является</w:t>
      </w:r>
      <w:r w:rsidR="0096511B" w:rsidRPr="004F66BC">
        <w:rPr>
          <w:rFonts w:ascii="Times New Roman" w:hAnsi="Times New Roman" w:cs="Times New Roman"/>
          <w:color w:val="auto"/>
          <w:sz w:val="28"/>
          <w:szCs w:val="28"/>
        </w:rPr>
        <w:t xml:space="preserve"> новеллой законодательства.</w:t>
      </w:r>
    </w:p>
    <w:p w:rsidR="0096511B" w:rsidRPr="004F66BC" w:rsidRDefault="00876C1F" w:rsidP="004F66BC">
      <w:pPr>
        <w:pStyle w:val="a6"/>
        <w:spacing w:line="360" w:lineRule="auto"/>
        <w:ind w:firstLine="709"/>
        <w:rPr>
          <w:rFonts w:ascii="Times New Roman" w:hAnsi="Times New Roman" w:cs="Times New Roman"/>
          <w:color w:val="auto"/>
          <w:sz w:val="28"/>
          <w:szCs w:val="28"/>
        </w:rPr>
      </w:pPr>
      <w:r w:rsidRPr="004F66BC">
        <w:rPr>
          <w:rFonts w:ascii="Times New Roman" w:hAnsi="Times New Roman" w:cs="Times New Roman"/>
          <w:color w:val="auto"/>
          <w:sz w:val="28"/>
          <w:szCs w:val="28"/>
        </w:rPr>
        <w:t>Р</w:t>
      </w:r>
      <w:r w:rsidR="0096511B" w:rsidRPr="004F66BC">
        <w:rPr>
          <w:rFonts w:ascii="Times New Roman" w:hAnsi="Times New Roman" w:cs="Times New Roman"/>
          <w:color w:val="auto"/>
          <w:sz w:val="28"/>
          <w:szCs w:val="28"/>
        </w:rPr>
        <w:t>асширение объема международной торговли и снижение количества нарушений таможенного законодательства</w:t>
      </w:r>
      <w:r w:rsidRPr="004F66BC">
        <w:rPr>
          <w:rFonts w:ascii="Times New Roman" w:hAnsi="Times New Roman" w:cs="Times New Roman"/>
          <w:color w:val="auto"/>
          <w:sz w:val="28"/>
          <w:szCs w:val="28"/>
        </w:rPr>
        <w:t xml:space="preserve"> можно назвать показателем эффективности таможенного контроля</w:t>
      </w:r>
      <w:r w:rsidR="0096511B" w:rsidRPr="004F66BC">
        <w:rPr>
          <w:rFonts w:ascii="Times New Roman" w:hAnsi="Times New Roman" w:cs="Times New Roman"/>
          <w:color w:val="auto"/>
          <w:sz w:val="28"/>
          <w:szCs w:val="28"/>
        </w:rPr>
        <w:t xml:space="preserve">. В связи с тем, что </w:t>
      </w:r>
      <w:r w:rsidRPr="004F66BC">
        <w:rPr>
          <w:rFonts w:ascii="Times New Roman" w:hAnsi="Times New Roman" w:cs="Times New Roman"/>
          <w:color w:val="auto"/>
          <w:sz w:val="28"/>
          <w:szCs w:val="28"/>
        </w:rPr>
        <w:t>больше всего</w:t>
      </w:r>
      <w:r w:rsidR="0096511B" w:rsidRPr="004F66BC">
        <w:rPr>
          <w:rFonts w:ascii="Times New Roman" w:hAnsi="Times New Roman" w:cs="Times New Roman"/>
          <w:color w:val="auto"/>
          <w:sz w:val="28"/>
          <w:szCs w:val="28"/>
        </w:rPr>
        <w:t xml:space="preserve"> </w:t>
      </w:r>
      <w:r w:rsidRPr="004F66BC">
        <w:rPr>
          <w:rFonts w:ascii="Times New Roman" w:hAnsi="Times New Roman" w:cs="Times New Roman"/>
          <w:color w:val="auto"/>
          <w:sz w:val="28"/>
          <w:szCs w:val="28"/>
        </w:rPr>
        <w:t>данных нарушений совершают с целями сократить размеры</w:t>
      </w:r>
      <w:r w:rsidR="0096511B" w:rsidRPr="004F66BC">
        <w:rPr>
          <w:rFonts w:ascii="Times New Roman" w:hAnsi="Times New Roman" w:cs="Times New Roman"/>
          <w:color w:val="auto"/>
          <w:sz w:val="28"/>
          <w:szCs w:val="28"/>
        </w:rPr>
        <w:t xml:space="preserve"> уплачиваемых таможенных платежей, </w:t>
      </w:r>
      <w:r w:rsidRPr="004F66BC">
        <w:rPr>
          <w:rFonts w:ascii="Times New Roman" w:hAnsi="Times New Roman" w:cs="Times New Roman"/>
          <w:color w:val="auto"/>
          <w:sz w:val="28"/>
          <w:szCs w:val="28"/>
        </w:rPr>
        <w:t>с помощью</w:t>
      </w:r>
      <w:r w:rsidR="0096511B" w:rsidRPr="004F66BC">
        <w:rPr>
          <w:rFonts w:ascii="Times New Roman" w:hAnsi="Times New Roman" w:cs="Times New Roman"/>
          <w:color w:val="auto"/>
          <w:sz w:val="28"/>
          <w:szCs w:val="28"/>
        </w:rPr>
        <w:t xml:space="preserve"> таможенного контроля государство обеспечивает выполнение </w:t>
      </w:r>
      <w:r w:rsidRPr="004F66BC">
        <w:rPr>
          <w:rFonts w:ascii="Times New Roman" w:hAnsi="Times New Roman" w:cs="Times New Roman"/>
          <w:color w:val="auto"/>
          <w:sz w:val="28"/>
          <w:szCs w:val="28"/>
        </w:rPr>
        <w:t>собственных</w:t>
      </w:r>
      <w:r w:rsidR="0096511B" w:rsidRPr="004F66BC">
        <w:rPr>
          <w:rFonts w:ascii="Times New Roman" w:hAnsi="Times New Roman" w:cs="Times New Roman"/>
          <w:color w:val="auto"/>
          <w:sz w:val="28"/>
          <w:szCs w:val="28"/>
        </w:rPr>
        <w:t xml:space="preserve"> фискальных задач.</w:t>
      </w:r>
    </w:p>
    <w:p w:rsidR="000C5013" w:rsidRPr="004F66BC" w:rsidRDefault="000C5013" w:rsidP="004F66BC">
      <w:pPr>
        <w:tabs>
          <w:tab w:val="left" w:pos="540"/>
        </w:tabs>
        <w:spacing w:line="360" w:lineRule="auto"/>
        <w:ind w:firstLine="709"/>
        <w:jc w:val="both"/>
        <w:rPr>
          <w:rStyle w:val="apple-style-span"/>
          <w:sz w:val="28"/>
          <w:szCs w:val="28"/>
        </w:rPr>
      </w:pPr>
      <w:r w:rsidRPr="004F66BC">
        <w:rPr>
          <w:b/>
          <w:sz w:val="28"/>
          <w:szCs w:val="28"/>
        </w:rPr>
        <w:t xml:space="preserve">Цели и задачи работы. </w:t>
      </w:r>
      <w:r w:rsidRPr="004F66BC">
        <w:rPr>
          <w:sz w:val="28"/>
          <w:szCs w:val="28"/>
        </w:rPr>
        <w:t xml:space="preserve">Цель данной работы состоит в рассмотрении </w:t>
      </w:r>
      <w:r w:rsidRPr="004F66BC">
        <w:rPr>
          <w:rStyle w:val="apple-style-span"/>
          <w:sz w:val="28"/>
          <w:szCs w:val="28"/>
        </w:rPr>
        <w:t>особенностей таможенного контроля товаров и транспортных средств при осуществлении международных перевозок.</w:t>
      </w:r>
    </w:p>
    <w:p w:rsidR="000C5013" w:rsidRPr="004F66BC" w:rsidRDefault="000C5013" w:rsidP="004F66BC">
      <w:pPr>
        <w:tabs>
          <w:tab w:val="left" w:pos="540"/>
        </w:tabs>
        <w:spacing w:line="360" w:lineRule="auto"/>
        <w:ind w:firstLine="709"/>
        <w:jc w:val="both"/>
        <w:rPr>
          <w:sz w:val="28"/>
          <w:szCs w:val="28"/>
        </w:rPr>
      </w:pPr>
      <w:r w:rsidRPr="004F66BC">
        <w:rPr>
          <w:sz w:val="28"/>
          <w:szCs w:val="28"/>
        </w:rPr>
        <w:t xml:space="preserve">Для достижения поставленной цели в работе решаются следующие </w:t>
      </w:r>
      <w:r w:rsidRPr="004F66BC">
        <w:rPr>
          <w:b/>
          <w:sz w:val="28"/>
          <w:szCs w:val="28"/>
        </w:rPr>
        <w:t>частные задачи</w:t>
      </w:r>
      <w:r w:rsidRPr="004F66BC">
        <w:rPr>
          <w:sz w:val="28"/>
          <w:szCs w:val="28"/>
        </w:rPr>
        <w:t>:</w:t>
      </w:r>
    </w:p>
    <w:p w:rsidR="000C5013" w:rsidRPr="004F66BC" w:rsidRDefault="000C5013" w:rsidP="004F66BC">
      <w:pPr>
        <w:numPr>
          <w:ilvl w:val="0"/>
          <w:numId w:val="2"/>
        </w:numPr>
        <w:spacing w:line="360" w:lineRule="auto"/>
        <w:ind w:left="0" w:firstLine="709"/>
        <w:jc w:val="both"/>
        <w:rPr>
          <w:sz w:val="28"/>
          <w:szCs w:val="28"/>
        </w:rPr>
      </w:pPr>
      <w:r w:rsidRPr="004F66BC">
        <w:rPr>
          <w:sz w:val="28"/>
          <w:szCs w:val="28"/>
        </w:rPr>
        <w:t>рассмотреть общие положения о таможенном контроле;</w:t>
      </w:r>
    </w:p>
    <w:p w:rsidR="000C5013" w:rsidRPr="004F66BC" w:rsidRDefault="000C5013" w:rsidP="004F66BC">
      <w:pPr>
        <w:numPr>
          <w:ilvl w:val="0"/>
          <w:numId w:val="2"/>
        </w:numPr>
        <w:spacing w:line="360" w:lineRule="auto"/>
        <w:ind w:left="0" w:firstLine="709"/>
        <w:jc w:val="both"/>
        <w:rPr>
          <w:sz w:val="28"/>
          <w:szCs w:val="28"/>
        </w:rPr>
      </w:pPr>
      <w:r w:rsidRPr="004F66BC">
        <w:rPr>
          <w:sz w:val="28"/>
          <w:szCs w:val="28"/>
        </w:rPr>
        <w:t>рассмотреть сущность нахождения товаров и транспортных средств под таможенным контролем;</w:t>
      </w:r>
    </w:p>
    <w:p w:rsidR="000C5013" w:rsidRPr="004F66BC" w:rsidRDefault="000C5013" w:rsidP="004F66BC">
      <w:pPr>
        <w:numPr>
          <w:ilvl w:val="0"/>
          <w:numId w:val="2"/>
        </w:numPr>
        <w:spacing w:line="360" w:lineRule="auto"/>
        <w:ind w:left="0" w:firstLine="709"/>
        <w:jc w:val="both"/>
        <w:rPr>
          <w:sz w:val="28"/>
          <w:szCs w:val="28"/>
        </w:rPr>
      </w:pPr>
      <w:r w:rsidRPr="004F66BC">
        <w:rPr>
          <w:sz w:val="28"/>
          <w:szCs w:val="28"/>
        </w:rPr>
        <w:t>рассмотреть формы таможенного контроля товаров и транспортных</w:t>
      </w:r>
    </w:p>
    <w:p w:rsidR="000C5013" w:rsidRPr="004F66BC" w:rsidRDefault="000C5013" w:rsidP="004F66BC">
      <w:pPr>
        <w:spacing w:line="360" w:lineRule="auto"/>
        <w:ind w:firstLine="709"/>
        <w:jc w:val="both"/>
        <w:rPr>
          <w:sz w:val="28"/>
          <w:szCs w:val="28"/>
        </w:rPr>
      </w:pPr>
      <w:r w:rsidRPr="004F66BC">
        <w:rPr>
          <w:sz w:val="28"/>
          <w:szCs w:val="28"/>
        </w:rPr>
        <w:t>средств под таможенным контролем.</w:t>
      </w:r>
    </w:p>
    <w:p w:rsidR="000C5013" w:rsidRPr="004F66BC" w:rsidRDefault="000C5013" w:rsidP="004F66BC">
      <w:pPr>
        <w:tabs>
          <w:tab w:val="left" w:pos="540"/>
        </w:tabs>
        <w:spacing w:line="360" w:lineRule="auto"/>
        <w:ind w:firstLine="709"/>
        <w:jc w:val="both"/>
        <w:rPr>
          <w:b/>
          <w:sz w:val="28"/>
          <w:szCs w:val="28"/>
        </w:rPr>
      </w:pPr>
      <w:r w:rsidRPr="004F66BC">
        <w:rPr>
          <w:b/>
          <w:sz w:val="28"/>
          <w:szCs w:val="28"/>
        </w:rPr>
        <w:t>Объект исследования</w:t>
      </w:r>
      <w:r w:rsidRPr="004F66BC">
        <w:rPr>
          <w:sz w:val="28"/>
          <w:szCs w:val="28"/>
        </w:rPr>
        <w:t xml:space="preserve"> – </w:t>
      </w:r>
      <w:r w:rsidRPr="004F66BC">
        <w:rPr>
          <w:rStyle w:val="apple-style-span"/>
          <w:sz w:val="28"/>
          <w:szCs w:val="28"/>
        </w:rPr>
        <w:t>особенности таможенного контроля товаров и транспортных средств при осуществлении международных перевозок.</w:t>
      </w:r>
    </w:p>
    <w:p w:rsidR="000C5013" w:rsidRPr="004F66BC" w:rsidRDefault="000C5013" w:rsidP="004F66BC">
      <w:pPr>
        <w:tabs>
          <w:tab w:val="left" w:pos="540"/>
        </w:tabs>
        <w:spacing w:line="360" w:lineRule="auto"/>
        <w:ind w:firstLine="709"/>
        <w:jc w:val="both"/>
        <w:rPr>
          <w:b/>
          <w:sz w:val="28"/>
          <w:szCs w:val="28"/>
        </w:rPr>
      </w:pPr>
      <w:r w:rsidRPr="004F66BC">
        <w:rPr>
          <w:b/>
          <w:sz w:val="28"/>
          <w:szCs w:val="28"/>
        </w:rPr>
        <w:t>Предметом исследования</w:t>
      </w:r>
      <w:r w:rsidRPr="004F66BC">
        <w:rPr>
          <w:sz w:val="28"/>
          <w:szCs w:val="28"/>
        </w:rPr>
        <w:t xml:space="preserve"> являются общественные отношения, связанные с рассмотрением </w:t>
      </w:r>
      <w:r w:rsidRPr="004F66BC">
        <w:rPr>
          <w:rStyle w:val="apple-style-span"/>
          <w:sz w:val="28"/>
          <w:szCs w:val="28"/>
        </w:rPr>
        <w:t>особенностей таможенного контроля товаров и транспортных средств при осуществлении международных перевозок.</w:t>
      </w:r>
    </w:p>
    <w:p w:rsidR="00626C50" w:rsidRDefault="004F66BC" w:rsidP="004F66BC">
      <w:pPr>
        <w:spacing w:line="360" w:lineRule="auto"/>
        <w:ind w:firstLine="709"/>
        <w:jc w:val="both"/>
        <w:rPr>
          <w:b/>
          <w:sz w:val="28"/>
          <w:szCs w:val="28"/>
        </w:rPr>
      </w:pPr>
      <w:r>
        <w:rPr>
          <w:b/>
          <w:sz w:val="28"/>
          <w:szCs w:val="28"/>
        </w:rPr>
        <w:br w:type="page"/>
      </w:r>
      <w:r w:rsidR="00626C50" w:rsidRPr="004F66BC">
        <w:rPr>
          <w:b/>
          <w:sz w:val="28"/>
          <w:szCs w:val="28"/>
        </w:rPr>
        <w:t>Основная часть</w:t>
      </w:r>
    </w:p>
    <w:p w:rsidR="004F66BC" w:rsidRPr="004F66BC" w:rsidRDefault="004F66BC"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Глава 1. Общие положения о таможенном контроле</w:t>
      </w:r>
    </w:p>
    <w:p w:rsidR="004F66BC" w:rsidRDefault="004F66BC"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1.1. Понятие таможенного контроля</w:t>
      </w:r>
    </w:p>
    <w:p w:rsidR="004F66BC" w:rsidRDefault="004F66BC" w:rsidP="004F66BC">
      <w:pPr>
        <w:spacing w:line="360" w:lineRule="auto"/>
        <w:ind w:firstLine="709"/>
        <w:jc w:val="both"/>
        <w:rPr>
          <w:sz w:val="28"/>
          <w:szCs w:val="28"/>
        </w:rPr>
      </w:pPr>
    </w:p>
    <w:p w:rsidR="00475C80" w:rsidRPr="004F66BC" w:rsidRDefault="00475C80" w:rsidP="004F66BC">
      <w:pPr>
        <w:spacing w:line="360" w:lineRule="auto"/>
        <w:ind w:firstLine="709"/>
        <w:jc w:val="both"/>
        <w:rPr>
          <w:sz w:val="28"/>
          <w:szCs w:val="28"/>
        </w:rPr>
      </w:pPr>
      <w:r w:rsidRPr="004F66BC">
        <w:rPr>
          <w:sz w:val="28"/>
          <w:szCs w:val="28"/>
        </w:rPr>
        <w:t>Согласно основным принципам</w:t>
      </w:r>
      <w:r w:rsidR="0047094B" w:rsidRPr="004F66BC">
        <w:rPr>
          <w:sz w:val="28"/>
          <w:szCs w:val="28"/>
        </w:rPr>
        <w:t xml:space="preserve"> перемещения</w:t>
      </w:r>
      <w:r w:rsidRPr="004F66BC">
        <w:rPr>
          <w:sz w:val="28"/>
          <w:szCs w:val="28"/>
        </w:rPr>
        <w:t xml:space="preserve"> </w:t>
      </w:r>
      <w:r w:rsidR="0047094B" w:rsidRPr="004F66BC">
        <w:rPr>
          <w:sz w:val="28"/>
          <w:szCs w:val="28"/>
        </w:rPr>
        <w:t>товаров и транспортных сред</w:t>
      </w:r>
      <w:r w:rsidRPr="004F66BC">
        <w:rPr>
          <w:sz w:val="28"/>
          <w:szCs w:val="28"/>
        </w:rPr>
        <w:t xml:space="preserve">ств через таможенную границу РФ, </w:t>
      </w:r>
      <w:r w:rsidR="0047094B" w:rsidRPr="004F66BC">
        <w:rPr>
          <w:sz w:val="28"/>
          <w:szCs w:val="28"/>
        </w:rPr>
        <w:t>все товары и транспортные средс</w:t>
      </w:r>
      <w:r w:rsidRPr="004F66BC">
        <w:rPr>
          <w:sz w:val="28"/>
          <w:szCs w:val="28"/>
        </w:rPr>
        <w:t>тва, перемещаемые через таможен</w:t>
      </w:r>
      <w:r w:rsidR="0047094B" w:rsidRPr="004F66BC">
        <w:rPr>
          <w:sz w:val="28"/>
          <w:szCs w:val="28"/>
        </w:rPr>
        <w:t>ную границу, подлежат там</w:t>
      </w:r>
      <w:r w:rsidRPr="004F66BC">
        <w:rPr>
          <w:sz w:val="28"/>
          <w:szCs w:val="28"/>
        </w:rPr>
        <w:t>оженному оформлению и таможенно</w:t>
      </w:r>
      <w:r w:rsidR="0047094B" w:rsidRPr="004F66BC">
        <w:rPr>
          <w:sz w:val="28"/>
          <w:szCs w:val="28"/>
        </w:rPr>
        <w:t>му контролю в порядке и на усл</w:t>
      </w:r>
      <w:r w:rsidRPr="004F66BC">
        <w:rPr>
          <w:sz w:val="28"/>
          <w:szCs w:val="28"/>
        </w:rPr>
        <w:t>овиях, которые предусмотрены Та</w:t>
      </w:r>
      <w:r w:rsidR="0047094B" w:rsidRPr="004F66BC">
        <w:rPr>
          <w:sz w:val="28"/>
          <w:szCs w:val="28"/>
        </w:rPr>
        <w:t>моженным кодексом РФ (пункт 1 ст. 14 ТК РФ)</w:t>
      </w:r>
      <w:r w:rsidR="005C56F6" w:rsidRPr="004F66BC">
        <w:rPr>
          <w:rStyle w:val="a9"/>
          <w:sz w:val="28"/>
          <w:szCs w:val="28"/>
        </w:rPr>
        <w:footnoteReference w:id="2"/>
      </w:r>
      <w:r w:rsidR="0047094B" w:rsidRPr="004F66BC">
        <w:rPr>
          <w:sz w:val="28"/>
          <w:szCs w:val="28"/>
        </w:rPr>
        <w:t>.</w:t>
      </w:r>
    </w:p>
    <w:p w:rsidR="00461BF1" w:rsidRPr="004F66BC" w:rsidRDefault="0047094B" w:rsidP="004F66BC">
      <w:pPr>
        <w:spacing w:line="360" w:lineRule="auto"/>
        <w:ind w:firstLine="709"/>
        <w:jc w:val="both"/>
        <w:rPr>
          <w:sz w:val="28"/>
          <w:szCs w:val="28"/>
        </w:rPr>
      </w:pPr>
      <w:r w:rsidRPr="004F66BC">
        <w:rPr>
          <w:sz w:val="28"/>
          <w:szCs w:val="28"/>
        </w:rPr>
        <w:t>Требования данного принци</w:t>
      </w:r>
      <w:r w:rsidR="00475C80" w:rsidRPr="004F66BC">
        <w:rPr>
          <w:sz w:val="28"/>
          <w:szCs w:val="28"/>
        </w:rPr>
        <w:t>па распространяют</w:t>
      </w:r>
      <w:r w:rsidRPr="004F66BC">
        <w:rPr>
          <w:sz w:val="28"/>
          <w:szCs w:val="28"/>
        </w:rPr>
        <w:t>ся на всех лиц, перемещающих товары и транспортные средства</w:t>
      </w:r>
      <w:r w:rsidR="00475C80" w:rsidRPr="004F66BC">
        <w:rPr>
          <w:sz w:val="28"/>
          <w:szCs w:val="28"/>
        </w:rPr>
        <w:t>, и они также обязательны</w:t>
      </w:r>
      <w:r w:rsidRPr="004F66BC">
        <w:rPr>
          <w:sz w:val="28"/>
          <w:szCs w:val="28"/>
        </w:rPr>
        <w:t xml:space="preserve">. </w:t>
      </w:r>
      <w:r w:rsidR="00475C80" w:rsidRPr="004F66BC">
        <w:rPr>
          <w:sz w:val="28"/>
          <w:szCs w:val="28"/>
        </w:rPr>
        <w:t>Т</w:t>
      </w:r>
      <w:r w:rsidRPr="004F66BC">
        <w:rPr>
          <w:sz w:val="28"/>
          <w:szCs w:val="28"/>
        </w:rPr>
        <w:t>акая функция таможенных органов, как</w:t>
      </w:r>
      <w:r w:rsidR="00475C80" w:rsidRPr="004F66BC">
        <w:rPr>
          <w:sz w:val="28"/>
          <w:szCs w:val="28"/>
        </w:rPr>
        <w:t xml:space="preserve"> </w:t>
      </w:r>
      <w:r w:rsidRPr="004F66BC">
        <w:rPr>
          <w:sz w:val="28"/>
          <w:szCs w:val="28"/>
        </w:rPr>
        <w:t>осуществление таможенного контроля</w:t>
      </w:r>
      <w:r w:rsidR="00475C80" w:rsidRPr="004F66BC">
        <w:rPr>
          <w:sz w:val="28"/>
          <w:szCs w:val="28"/>
        </w:rPr>
        <w:t>,</w:t>
      </w:r>
      <w:r w:rsidRPr="004F66BC">
        <w:rPr>
          <w:sz w:val="28"/>
          <w:szCs w:val="28"/>
        </w:rPr>
        <w:t xml:space="preserve"> </w:t>
      </w:r>
      <w:r w:rsidR="00475C80" w:rsidRPr="004F66BC">
        <w:rPr>
          <w:sz w:val="28"/>
          <w:szCs w:val="28"/>
        </w:rPr>
        <w:t xml:space="preserve">связана с этим принципом </w:t>
      </w:r>
      <w:r w:rsidRPr="004F66BC">
        <w:rPr>
          <w:sz w:val="28"/>
          <w:szCs w:val="28"/>
        </w:rPr>
        <w:t>(подпункт 1 ст. 403 ТК РФ).</w:t>
      </w:r>
    </w:p>
    <w:p w:rsidR="00461BF1" w:rsidRPr="004F66BC" w:rsidRDefault="00461BF1" w:rsidP="004F66BC">
      <w:pPr>
        <w:spacing w:line="360" w:lineRule="auto"/>
        <w:ind w:firstLine="709"/>
        <w:jc w:val="both"/>
        <w:rPr>
          <w:sz w:val="28"/>
          <w:szCs w:val="28"/>
        </w:rPr>
      </w:pPr>
      <w:r w:rsidRPr="004F66BC">
        <w:rPr>
          <w:sz w:val="28"/>
          <w:szCs w:val="28"/>
        </w:rPr>
        <w:t>В соответствии с пп. 19 п.</w:t>
      </w:r>
      <w:r w:rsidR="0047094B" w:rsidRPr="004F66BC">
        <w:rPr>
          <w:sz w:val="28"/>
          <w:szCs w:val="28"/>
        </w:rPr>
        <w:t xml:space="preserve"> 1 ст. 11 ТК РФ таможенный</w:t>
      </w:r>
      <w:r w:rsidRPr="004F66BC">
        <w:rPr>
          <w:sz w:val="28"/>
          <w:szCs w:val="28"/>
        </w:rPr>
        <w:t xml:space="preserve"> </w:t>
      </w:r>
      <w:r w:rsidR="0047094B" w:rsidRPr="004F66BC">
        <w:rPr>
          <w:sz w:val="28"/>
          <w:szCs w:val="28"/>
        </w:rPr>
        <w:t xml:space="preserve">контроль </w:t>
      </w:r>
      <w:r w:rsidRPr="004F66BC">
        <w:rPr>
          <w:sz w:val="28"/>
          <w:szCs w:val="28"/>
        </w:rPr>
        <w:t>представляет собой</w:t>
      </w:r>
      <w:r w:rsidR="0047094B" w:rsidRPr="004F66BC">
        <w:rPr>
          <w:sz w:val="28"/>
          <w:szCs w:val="28"/>
        </w:rPr>
        <w:t xml:space="preserve"> совокупност</w:t>
      </w:r>
      <w:r w:rsidRPr="004F66BC">
        <w:rPr>
          <w:sz w:val="28"/>
          <w:szCs w:val="28"/>
        </w:rPr>
        <w:t>ь мер, осуществляемых таможенны</w:t>
      </w:r>
      <w:r w:rsidR="0047094B" w:rsidRPr="004F66BC">
        <w:rPr>
          <w:sz w:val="28"/>
          <w:szCs w:val="28"/>
        </w:rPr>
        <w:t>ми органами в целях обеспечени</w:t>
      </w:r>
      <w:r w:rsidRPr="004F66BC">
        <w:rPr>
          <w:sz w:val="28"/>
          <w:szCs w:val="28"/>
        </w:rPr>
        <w:t>я соблюдения таможенного законо</w:t>
      </w:r>
      <w:r w:rsidR="0047094B" w:rsidRPr="004F66BC">
        <w:rPr>
          <w:sz w:val="28"/>
          <w:szCs w:val="28"/>
        </w:rPr>
        <w:t>дательства Российской Федерации.</w:t>
      </w:r>
    </w:p>
    <w:p w:rsidR="000D4C29" w:rsidRPr="004F66BC" w:rsidRDefault="0047094B" w:rsidP="004F66BC">
      <w:pPr>
        <w:spacing w:line="360" w:lineRule="auto"/>
        <w:ind w:firstLine="709"/>
        <w:jc w:val="both"/>
        <w:rPr>
          <w:sz w:val="28"/>
          <w:szCs w:val="28"/>
        </w:rPr>
      </w:pPr>
      <w:r w:rsidRPr="004F66BC">
        <w:rPr>
          <w:sz w:val="28"/>
          <w:szCs w:val="28"/>
        </w:rPr>
        <w:t>Под совокупностью осуществляемых таможенными органами</w:t>
      </w:r>
      <w:r w:rsidR="00461BF1" w:rsidRPr="004F66BC">
        <w:rPr>
          <w:sz w:val="28"/>
          <w:szCs w:val="28"/>
        </w:rPr>
        <w:t xml:space="preserve"> </w:t>
      </w:r>
      <w:r w:rsidRPr="004F66BC">
        <w:rPr>
          <w:sz w:val="28"/>
          <w:szCs w:val="28"/>
        </w:rPr>
        <w:t xml:space="preserve">мер понимаются формы, способы </w:t>
      </w:r>
      <w:r w:rsidR="00461BF1" w:rsidRPr="004F66BC">
        <w:rPr>
          <w:sz w:val="28"/>
          <w:szCs w:val="28"/>
        </w:rPr>
        <w:t>и средства проведения таможен</w:t>
      </w:r>
      <w:r w:rsidRPr="004F66BC">
        <w:rPr>
          <w:sz w:val="28"/>
          <w:szCs w:val="28"/>
        </w:rPr>
        <w:t>ного контроля.</w:t>
      </w:r>
    </w:p>
    <w:p w:rsidR="002E7818" w:rsidRPr="004F66BC" w:rsidRDefault="002E7818" w:rsidP="004F66BC">
      <w:pPr>
        <w:spacing w:line="360" w:lineRule="auto"/>
        <w:ind w:firstLine="709"/>
        <w:jc w:val="both"/>
        <w:rPr>
          <w:sz w:val="28"/>
          <w:szCs w:val="28"/>
        </w:rPr>
      </w:pPr>
      <w:r w:rsidRPr="004F66BC">
        <w:rPr>
          <w:bCs/>
          <w:sz w:val="28"/>
          <w:szCs w:val="28"/>
        </w:rPr>
        <w:t>В рамках таможенного контроля реализуется система организационно-управленческих, правоохранительных и фискальных мер. Широкое толкование, в свою очередь, обусловливает различие взглядов специалистов на соотношение понятий "таможенный контроль" и "таможенное оформление". Одни специалисты не видят необходимости эти понятия различать; другие подчиняют таможенный контроль как вспомогательные действия процедурам таможенного оформления; третьи считают таможенное оформление лишь документальным закреплением процедур таможенного контроля; четвертые указывают на неразрывную связь таможенного оформления и таможенного контроля, но устанавливают обоснованные нормативно-процессуальные различия этих понятий. Так, таможенный контроль рассматривается в качестве формы осуществления таможенного дела наряду с другими формами - нормативным регулированием порядка перемещения товаров и транспортных средств через таможенную границу, таможенным оформлением, взиманием таможенных платежей</w:t>
      </w:r>
      <w:r w:rsidR="005C56F6" w:rsidRPr="004F66BC">
        <w:rPr>
          <w:rStyle w:val="a9"/>
          <w:bCs/>
          <w:sz w:val="28"/>
          <w:szCs w:val="28"/>
        </w:rPr>
        <w:footnoteReference w:id="3"/>
      </w:r>
      <w:r w:rsidRPr="004F66BC">
        <w:rPr>
          <w:bCs/>
          <w:sz w:val="28"/>
          <w:szCs w:val="28"/>
        </w:rPr>
        <w:t>.</w:t>
      </w: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В соответствии с ч. 1 ст. 1, ч. 1 ст. 3 и п. 19 ч. 1 ст. 11 ТК РФ таможенный контроль реализует таможенное регулирование лишь в части, в которой таможенное регулирование устанавливается таможенным законодательством. Получается, что соблюдение норм иного законодательства таможенным контролем не охватывается.</w:t>
      </w: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По смыслу положений гл. 34 ТК РФ таможенный контроль в узком смысле - совокупность проверочных действий в определенных формах, которые достаточны для обеспечения соблюдения и обнаружения существенных нарушений таможенного законодательства Российской Федерации (ч. 1 ст. 358, ст. 366 ТК РФ). Характеристика таких нарушений, выделяемых среди других противоправных действий, приводится в ч. 2 ст. 358 ТК РФ. Наиболее часто таможенный контроль рассматривается специалистами в узком смысле.</w:t>
      </w:r>
    </w:p>
    <w:p w:rsidR="00626C50" w:rsidRPr="004F66BC" w:rsidRDefault="00626C50"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1.2. Сущность таможенного контроля</w:t>
      </w:r>
    </w:p>
    <w:p w:rsidR="004F66BC" w:rsidRDefault="004F66BC" w:rsidP="004F66BC">
      <w:pPr>
        <w:autoSpaceDE w:val="0"/>
        <w:autoSpaceDN w:val="0"/>
        <w:adjustRightInd w:val="0"/>
        <w:spacing w:line="360" w:lineRule="auto"/>
        <w:ind w:firstLine="709"/>
        <w:jc w:val="both"/>
        <w:rPr>
          <w:bCs/>
          <w:sz w:val="28"/>
          <w:szCs w:val="28"/>
        </w:rPr>
      </w:pP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Таможенный контроль представляет собой совокупность проверочных операций, проводимых таможенными органами, в целях определения и подтверждения статуса товаров, транспортных средств и лиц в таможенном деле, пресечения нарушений таможенных правил и реализации ответственности в сфере таможенного дела.</w:t>
      </w: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Таможенное оформление - это таможенные операции, осуществляемые таможенными органами и иными лицами, направленные на сохранение или изменение статуса товаров и удостоверяемые таможенными органами документально.</w:t>
      </w:r>
    </w:p>
    <w:p w:rsidR="00293FC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Меры таможенного контроля в узком смысле не только являются проверочными действиями, но и имеют принудительно-пресекательный характер. Кроме того,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административных правонарушениях.</w:t>
      </w: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Следовательно, можно говорить о таможенном контроле как системе реализации государственного принуждения в сфере таможенного дела, не ограничиваясь собственно проверочными мероприятиями, установленными ТК РФ. Такой подход к пониманию таможенного контроля до сих пор редко встречается в научной литературе, но находит свое обоснование в новом Таможенном кодексе РФ</w:t>
      </w:r>
      <w:r w:rsidR="00FA0CA5" w:rsidRPr="004F66BC">
        <w:rPr>
          <w:rStyle w:val="a9"/>
          <w:bCs/>
          <w:sz w:val="28"/>
          <w:szCs w:val="28"/>
        </w:rPr>
        <w:footnoteReference w:id="4"/>
      </w:r>
      <w:r w:rsidRPr="004F66BC">
        <w:rPr>
          <w:bCs/>
          <w:sz w:val="28"/>
          <w:szCs w:val="28"/>
        </w:rPr>
        <w:t>. Так, исходя из буквального толкования п. 20 и 21 ч. 1 ст. 11 ТК РФ, следует заключить, что контрольно-проверочные действия, строго говоря, не являются таможенными операциями. Это таможенная деятельность принудительного предупредительно-пресекательного характера, обеспечивающая особый правовой режим, который распространяется на товары и транспортные средства в связи с их перемещением через таможенную границу.</w:t>
      </w: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В системе таможенного контроля новый ТК РФ вводит базовую категорию риска. При этом под риском понимается вероятность несоблюдения участниками таможенных правоотношений таможенного законодательства Российской Федерации (ч. 2 ст. 358). На основе этой категории строится система управления рисками и методов анализа рисков.</w:t>
      </w:r>
    </w:p>
    <w:p w:rsidR="002E7818" w:rsidRPr="004F66BC" w:rsidRDefault="002E7818" w:rsidP="004F66BC">
      <w:pPr>
        <w:autoSpaceDE w:val="0"/>
        <w:autoSpaceDN w:val="0"/>
        <w:adjustRightInd w:val="0"/>
        <w:spacing w:line="360" w:lineRule="auto"/>
        <w:ind w:firstLine="709"/>
        <w:jc w:val="both"/>
        <w:rPr>
          <w:bCs/>
          <w:sz w:val="28"/>
          <w:szCs w:val="28"/>
        </w:rPr>
      </w:pPr>
      <w:r w:rsidRPr="004F66BC">
        <w:rPr>
          <w:bCs/>
          <w:sz w:val="28"/>
          <w:szCs w:val="28"/>
        </w:rPr>
        <w:t>Согласно абз. 2 ч. 2 ст. 358 ТК РФ система управления рисками основывается на эффективном использовании ресурсов таможенных органов, т.е. представляет качественное содержание современного таможенного администрирования. Под ресурсами таможенных органов следует понимать профессиональный кадровый состав таможенных органов, технические средства таможенного контроля, таможенную инфраструктуру, информационные ресурсы</w:t>
      </w:r>
      <w:r w:rsidR="00FA0CA5" w:rsidRPr="004F66BC">
        <w:rPr>
          <w:rStyle w:val="a9"/>
          <w:bCs/>
          <w:sz w:val="28"/>
          <w:szCs w:val="28"/>
        </w:rPr>
        <w:footnoteReference w:id="5"/>
      </w:r>
      <w:r w:rsidRPr="004F66BC">
        <w:rPr>
          <w:bCs/>
          <w:sz w:val="28"/>
          <w:szCs w:val="28"/>
        </w:rPr>
        <w:t>.</w:t>
      </w:r>
    </w:p>
    <w:p w:rsidR="00461BF1" w:rsidRPr="004F66BC" w:rsidRDefault="0047094B" w:rsidP="004F66BC">
      <w:pPr>
        <w:spacing w:line="360" w:lineRule="auto"/>
        <w:ind w:firstLine="709"/>
        <w:jc w:val="both"/>
        <w:rPr>
          <w:sz w:val="28"/>
          <w:szCs w:val="28"/>
        </w:rPr>
      </w:pPr>
      <w:r w:rsidRPr="004F66BC">
        <w:rPr>
          <w:sz w:val="28"/>
          <w:szCs w:val="28"/>
        </w:rPr>
        <w:t xml:space="preserve">Формы проведения таможенного контроля </w:t>
      </w:r>
      <w:r w:rsidR="00461BF1" w:rsidRPr="004F66BC">
        <w:rPr>
          <w:sz w:val="28"/>
          <w:szCs w:val="28"/>
        </w:rPr>
        <w:t>представляют собой</w:t>
      </w:r>
      <w:r w:rsidRPr="004F66BC">
        <w:rPr>
          <w:sz w:val="28"/>
          <w:szCs w:val="28"/>
        </w:rPr>
        <w:t xml:space="preserve"> отдельные</w:t>
      </w:r>
      <w:r w:rsidR="00461BF1" w:rsidRPr="004F66BC">
        <w:rPr>
          <w:sz w:val="28"/>
          <w:szCs w:val="28"/>
        </w:rPr>
        <w:t xml:space="preserve"> </w:t>
      </w:r>
      <w:r w:rsidRPr="004F66BC">
        <w:rPr>
          <w:sz w:val="28"/>
          <w:szCs w:val="28"/>
        </w:rPr>
        <w:t>разновидности проверочных мероприятий (проверка документов,</w:t>
      </w:r>
      <w:r w:rsidR="00461BF1" w:rsidRPr="004F66BC">
        <w:rPr>
          <w:sz w:val="28"/>
          <w:szCs w:val="28"/>
        </w:rPr>
        <w:t xml:space="preserve"> </w:t>
      </w:r>
      <w:r w:rsidRPr="004F66BC">
        <w:rPr>
          <w:sz w:val="28"/>
          <w:szCs w:val="28"/>
        </w:rPr>
        <w:t>таможенный досмотр товаров и транспортных средств, таможенное</w:t>
      </w:r>
      <w:r w:rsidR="00461BF1" w:rsidRPr="004F66BC">
        <w:rPr>
          <w:sz w:val="28"/>
          <w:szCs w:val="28"/>
        </w:rPr>
        <w:t xml:space="preserve"> </w:t>
      </w:r>
      <w:r w:rsidRPr="004F66BC">
        <w:rPr>
          <w:sz w:val="28"/>
          <w:szCs w:val="28"/>
        </w:rPr>
        <w:t>наблюдение и другие формы, см. ст. 366 ТК РФ).</w:t>
      </w:r>
    </w:p>
    <w:p w:rsidR="00461BF1" w:rsidRPr="004F66BC" w:rsidRDefault="0047094B" w:rsidP="004F66BC">
      <w:pPr>
        <w:spacing w:line="360" w:lineRule="auto"/>
        <w:ind w:firstLine="709"/>
        <w:jc w:val="both"/>
        <w:rPr>
          <w:sz w:val="28"/>
          <w:szCs w:val="28"/>
        </w:rPr>
      </w:pPr>
      <w:r w:rsidRPr="004F66BC">
        <w:rPr>
          <w:sz w:val="28"/>
          <w:szCs w:val="28"/>
        </w:rPr>
        <w:t>Способы проведения таможенного контроля представляют</w:t>
      </w:r>
      <w:r w:rsidR="00461BF1" w:rsidRPr="004F66BC">
        <w:rPr>
          <w:sz w:val="28"/>
          <w:szCs w:val="28"/>
        </w:rPr>
        <w:t xml:space="preserve"> </w:t>
      </w:r>
      <w:r w:rsidRPr="004F66BC">
        <w:rPr>
          <w:sz w:val="28"/>
          <w:szCs w:val="28"/>
        </w:rPr>
        <w:t xml:space="preserve">собой меры, </w:t>
      </w:r>
      <w:r w:rsidR="00461BF1" w:rsidRPr="004F66BC">
        <w:rPr>
          <w:sz w:val="28"/>
          <w:szCs w:val="28"/>
        </w:rPr>
        <w:t>которые применяются</w:t>
      </w:r>
      <w:r w:rsidRPr="004F66BC">
        <w:rPr>
          <w:sz w:val="28"/>
          <w:szCs w:val="28"/>
        </w:rPr>
        <w:t xml:space="preserve"> таможенными органами для наиболее</w:t>
      </w:r>
      <w:r w:rsidR="00461BF1" w:rsidRPr="004F66BC">
        <w:rPr>
          <w:sz w:val="28"/>
          <w:szCs w:val="28"/>
        </w:rPr>
        <w:t xml:space="preserve"> </w:t>
      </w:r>
      <w:r w:rsidRPr="004F66BC">
        <w:rPr>
          <w:sz w:val="28"/>
          <w:szCs w:val="28"/>
        </w:rPr>
        <w:t>эффективной реализации избранной формы (форм) таможенного</w:t>
      </w:r>
      <w:r w:rsidR="00461BF1" w:rsidRPr="004F66BC">
        <w:rPr>
          <w:sz w:val="28"/>
          <w:szCs w:val="28"/>
        </w:rPr>
        <w:t xml:space="preserve"> </w:t>
      </w:r>
      <w:r w:rsidRPr="004F66BC">
        <w:rPr>
          <w:sz w:val="28"/>
          <w:szCs w:val="28"/>
        </w:rPr>
        <w:t>контроля. К способам проведения таможенного контроля можно</w:t>
      </w:r>
      <w:r w:rsidR="00461BF1" w:rsidRPr="004F66BC">
        <w:rPr>
          <w:sz w:val="28"/>
          <w:szCs w:val="28"/>
        </w:rPr>
        <w:t xml:space="preserve"> </w:t>
      </w:r>
      <w:r w:rsidRPr="004F66BC">
        <w:rPr>
          <w:sz w:val="28"/>
          <w:szCs w:val="28"/>
        </w:rPr>
        <w:t>отнести</w:t>
      </w:r>
      <w:r w:rsidR="00461BF1" w:rsidRPr="004F66BC">
        <w:rPr>
          <w:sz w:val="28"/>
          <w:szCs w:val="28"/>
        </w:rPr>
        <w:t xml:space="preserve"> такие, как идентификация</w:t>
      </w:r>
      <w:r w:rsidRPr="004F66BC">
        <w:rPr>
          <w:sz w:val="28"/>
          <w:szCs w:val="28"/>
        </w:rPr>
        <w:t xml:space="preserve"> товаров и транспортных средств</w:t>
      </w:r>
      <w:r w:rsidR="00461BF1" w:rsidRPr="004F66BC">
        <w:rPr>
          <w:sz w:val="28"/>
          <w:szCs w:val="28"/>
        </w:rPr>
        <w:t xml:space="preserve"> </w:t>
      </w:r>
      <w:r w:rsidRPr="004F66BC">
        <w:rPr>
          <w:sz w:val="28"/>
          <w:szCs w:val="28"/>
        </w:rPr>
        <w:t>(ст. 390 ТК РФ), назначение экспертизы (пункт 1 ст. 378 ТК РФ),</w:t>
      </w:r>
      <w:r w:rsidR="00461BF1" w:rsidRPr="004F66BC">
        <w:rPr>
          <w:sz w:val="28"/>
          <w:szCs w:val="28"/>
        </w:rPr>
        <w:t xml:space="preserve"> </w:t>
      </w:r>
      <w:r w:rsidRPr="004F66BC">
        <w:rPr>
          <w:sz w:val="28"/>
          <w:szCs w:val="28"/>
        </w:rPr>
        <w:t>привлечение специалиста (пункт 1 ст. 384 ТК РФ), наложение ареста</w:t>
      </w:r>
      <w:r w:rsidR="00461BF1" w:rsidRPr="004F66BC">
        <w:rPr>
          <w:sz w:val="28"/>
          <w:szCs w:val="28"/>
        </w:rPr>
        <w:t xml:space="preserve"> </w:t>
      </w:r>
      <w:r w:rsidRPr="004F66BC">
        <w:rPr>
          <w:sz w:val="28"/>
          <w:szCs w:val="28"/>
        </w:rPr>
        <w:t xml:space="preserve">на товары или изъятие товаров (ст. </w:t>
      </w:r>
      <w:r w:rsidR="00461BF1" w:rsidRPr="004F66BC">
        <w:rPr>
          <w:sz w:val="28"/>
          <w:szCs w:val="28"/>
        </w:rPr>
        <w:t>377, пункт 1 ст. 391 ТК РФ), со</w:t>
      </w:r>
      <w:r w:rsidRPr="004F66BC">
        <w:rPr>
          <w:sz w:val="28"/>
          <w:szCs w:val="28"/>
        </w:rPr>
        <w:t>здание зон таможенного контроля (абзац 1 пункта 1 ст. 362 ТК РФ).</w:t>
      </w:r>
    </w:p>
    <w:p w:rsidR="00461BF1" w:rsidRPr="004F66BC" w:rsidRDefault="0047094B" w:rsidP="004F66BC">
      <w:pPr>
        <w:spacing w:line="360" w:lineRule="auto"/>
        <w:ind w:firstLine="709"/>
        <w:jc w:val="both"/>
        <w:rPr>
          <w:sz w:val="28"/>
          <w:szCs w:val="28"/>
        </w:rPr>
      </w:pPr>
      <w:r w:rsidRPr="004F66BC">
        <w:rPr>
          <w:sz w:val="28"/>
          <w:szCs w:val="28"/>
        </w:rPr>
        <w:t>В качестве средств провед</w:t>
      </w:r>
      <w:r w:rsidR="00461BF1" w:rsidRPr="004F66BC">
        <w:rPr>
          <w:sz w:val="28"/>
          <w:szCs w:val="28"/>
        </w:rPr>
        <w:t>ения таможенного контроля следует рассматривать:</w:t>
      </w:r>
    </w:p>
    <w:p w:rsidR="00461BF1" w:rsidRPr="004F66BC" w:rsidRDefault="0047094B" w:rsidP="004F66BC">
      <w:pPr>
        <w:numPr>
          <w:ilvl w:val="0"/>
          <w:numId w:val="3"/>
        </w:numPr>
        <w:spacing w:line="360" w:lineRule="auto"/>
        <w:ind w:left="0" w:firstLine="709"/>
        <w:jc w:val="both"/>
        <w:rPr>
          <w:sz w:val="28"/>
          <w:szCs w:val="28"/>
        </w:rPr>
      </w:pPr>
      <w:r w:rsidRPr="004F66BC">
        <w:rPr>
          <w:sz w:val="28"/>
          <w:szCs w:val="28"/>
        </w:rPr>
        <w:t>технические средства таможенного контроля (пункт 1</w:t>
      </w:r>
      <w:r w:rsidR="00461BF1" w:rsidRPr="004F66BC">
        <w:rPr>
          <w:sz w:val="28"/>
          <w:szCs w:val="28"/>
        </w:rPr>
        <w:t xml:space="preserve"> ст. 388 ТК РФ)</w:t>
      </w:r>
      <w:r w:rsidRPr="004F66BC">
        <w:rPr>
          <w:sz w:val="28"/>
          <w:szCs w:val="28"/>
        </w:rPr>
        <w:t>;</w:t>
      </w:r>
    </w:p>
    <w:p w:rsidR="00461BF1" w:rsidRPr="004F66BC" w:rsidRDefault="0047094B" w:rsidP="004F66BC">
      <w:pPr>
        <w:numPr>
          <w:ilvl w:val="0"/>
          <w:numId w:val="3"/>
        </w:numPr>
        <w:spacing w:line="360" w:lineRule="auto"/>
        <w:ind w:left="0" w:firstLine="709"/>
        <w:jc w:val="both"/>
        <w:rPr>
          <w:sz w:val="28"/>
          <w:szCs w:val="28"/>
        </w:rPr>
      </w:pPr>
      <w:r w:rsidRPr="004F66BC">
        <w:rPr>
          <w:sz w:val="28"/>
          <w:szCs w:val="28"/>
        </w:rPr>
        <w:t>морские (речные) и воздушные суда таможенных органов</w:t>
      </w:r>
      <w:r w:rsidR="00461BF1" w:rsidRPr="004F66BC">
        <w:rPr>
          <w:sz w:val="28"/>
          <w:szCs w:val="28"/>
        </w:rPr>
        <w:t xml:space="preserve"> (пункты 2, 3 ст. 388 ТК РФ);</w:t>
      </w:r>
    </w:p>
    <w:p w:rsidR="00461BF1" w:rsidRPr="004F66BC" w:rsidRDefault="0047094B" w:rsidP="004F66BC">
      <w:pPr>
        <w:numPr>
          <w:ilvl w:val="0"/>
          <w:numId w:val="3"/>
        </w:numPr>
        <w:spacing w:line="360" w:lineRule="auto"/>
        <w:ind w:left="0" w:firstLine="709"/>
        <w:jc w:val="both"/>
        <w:rPr>
          <w:sz w:val="28"/>
          <w:szCs w:val="28"/>
        </w:rPr>
      </w:pPr>
      <w:r w:rsidRPr="004F66BC">
        <w:rPr>
          <w:sz w:val="28"/>
          <w:szCs w:val="28"/>
        </w:rPr>
        <w:t>информационные ресурсы таможенных органов (ст. 425, 387,</w:t>
      </w:r>
      <w:r w:rsidR="00461BF1" w:rsidRPr="004F66BC">
        <w:rPr>
          <w:sz w:val="28"/>
          <w:szCs w:val="28"/>
        </w:rPr>
        <w:t xml:space="preserve"> абзац 2 пункта 2 ст. 358 ТК РФ);</w:t>
      </w:r>
    </w:p>
    <w:p w:rsidR="0047094B" w:rsidRPr="004F66BC" w:rsidRDefault="0047094B" w:rsidP="004F66BC">
      <w:pPr>
        <w:numPr>
          <w:ilvl w:val="0"/>
          <w:numId w:val="3"/>
        </w:numPr>
        <w:spacing w:line="360" w:lineRule="auto"/>
        <w:ind w:left="0" w:firstLine="709"/>
        <w:jc w:val="both"/>
        <w:rPr>
          <w:sz w:val="28"/>
          <w:szCs w:val="28"/>
        </w:rPr>
      </w:pPr>
      <w:r w:rsidRPr="004F66BC">
        <w:rPr>
          <w:sz w:val="28"/>
          <w:szCs w:val="28"/>
        </w:rPr>
        <w:t>поисковых собак.</w:t>
      </w:r>
    </w:p>
    <w:p w:rsidR="003E331C" w:rsidRPr="004F66BC" w:rsidRDefault="00461BF1" w:rsidP="004F66BC">
      <w:pPr>
        <w:spacing w:line="360" w:lineRule="auto"/>
        <w:ind w:firstLine="709"/>
        <w:jc w:val="both"/>
        <w:rPr>
          <w:sz w:val="28"/>
          <w:szCs w:val="28"/>
        </w:rPr>
      </w:pPr>
      <w:r w:rsidRPr="004F66BC">
        <w:rPr>
          <w:sz w:val="28"/>
          <w:szCs w:val="28"/>
        </w:rPr>
        <w:t>В соответствии с ТК РФ т</w:t>
      </w:r>
      <w:r w:rsidR="0047094B" w:rsidRPr="004F66BC">
        <w:rPr>
          <w:sz w:val="28"/>
          <w:szCs w:val="28"/>
        </w:rPr>
        <w:t>аможенный контроль мож</w:t>
      </w:r>
      <w:r w:rsidRPr="004F66BC">
        <w:rPr>
          <w:sz w:val="28"/>
          <w:szCs w:val="28"/>
        </w:rPr>
        <w:t>ет проводиться исключительно та</w:t>
      </w:r>
      <w:r w:rsidR="0047094B" w:rsidRPr="004F66BC">
        <w:rPr>
          <w:sz w:val="28"/>
          <w:szCs w:val="28"/>
        </w:rPr>
        <w:t>моженными органами.</w:t>
      </w:r>
    </w:p>
    <w:p w:rsidR="003E331C" w:rsidRPr="004F66BC" w:rsidRDefault="003E331C" w:rsidP="004F66BC">
      <w:pPr>
        <w:spacing w:line="360" w:lineRule="auto"/>
        <w:ind w:firstLine="709"/>
        <w:jc w:val="both"/>
        <w:rPr>
          <w:sz w:val="28"/>
          <w:szCs w:val="28"/>
        </w:rPr>
      </w:pPr>
      <w:r w:rsidRPr="004F66BC">
        <w:rPr>
          <w:sz w:val="28"/>
          <w:szCs w:val="28"/>
        </w:rPr>
        <w:t>К средствам производства таможенного контроля можно отнести и специальные средства, применяемые должностными лицами таможенных органов при выполнении служебных обязанностей "с пресечением сопротивления и вскрытием запертых помещений" (ч. 5 ст. 375). Согласно ч. 1 ст. 416 ТК РФ устройства для вскрытия помещений относятся к специальным средствам. В ходе таможенного контроля может быть приме</w:t>
      </w:r>
      <w:r w:rsidR="005C56F6" w:rsidRPr="004F66BC">
        <w:rPr>
          <w:sz w:val="28"/>
          <w:szCs w:val="28"/>
        </w:rPr>
        <w:t>нена и физическая сила</w:t>
      </w:r>
      <w:r w:rsidR="005C56F6" w:rsidRPr="004F66BC">
        <w:rPr>
          <w:rStyle w:val="a9"/>
          <w:sz w:val="28"/>
          <w:szCs w:val="28"/>
        </w:rPr>
        <w:footnoteReference w:id="6"/>
      </w:r>
      <w:r w:rsidRPr="004F66BC">
        <w:rPr>
          <w:sz w:val="28"/>
          <w:szCs w:val="28"/>
        </w:rPr>
        <w:t>.</w:t>
      </w:r>
    </w:p>
    <w:p w:rsidR="002E7818" w:rsidRPr="004F66BC" w:rsidRDefault="002E7818" w:rsidP="004F66BC">
      <w:pPr>
        <w:spacing w:line="360" w:lineRule="auto"/>
        <w:ind w:firstLine="709"/>
        <w:jc w:val="both"/>
        <w:rPr>
          <w:sz w:val="28"/>
          <w:szCs w:val="28"/>
          <w:lang w:val="en-US"/>
        </w:rPr>
      </w:pPr>
      <w:r w:rsidRPr="004F66BC">
        <w:rPr>
          <w:sz w:val="28"/>
          <w:szCs w:val="28"/>
        </w:rPr>
        <w:t xml:space="preserve">Объекты таможенного контроля обладают специфическим статусом. Прежде всего, это статус товаров и транспортных средств, </w:t>
      </w:r>
      <w:r w:rsidR="00EB5107" w:rsidRPr="004F66BC">
        <w:rPr>
          <w:sz w:val="28"/>
          <w:szCs w:val="28"/>
        </w:rPr>
        <w:t xml:space="preserve">которые </w:t>
      </w:r>
      <w:r w:rsidRPr="004F66BC">
        <w:rPr>
          <w:sz w:val="28"/>
          <w:szCs w:val="28"/>
        </w:rPr>
        <w:t>находя</w:t>
      </w:r>
      <w:r w:rsidR="00EB5107" w:rsidRPr="004F66BC">
        <w:rPr>
          <w:sz w:val="28"/>
          <w:szCs w:val="28"/>
        </w:rPr>
        <w:t>тся</w:t>
      </w:r>
      <w:r w:rsidRPr="004F66BC">
        <w:rPr>
          <w:sz w:val="28"/>
          <w:szCs w:val="28"/>
        </w:rPr>
        <w:t xml:space="preserve"> под таможенным контролем (п. 4 ч. 1 ст. 11, ст. 360 ТК РФ). Интересно отметить, что определение товаров, находящихся под таможенным контролем, по ст. 360 ТК РФ точнее и шире, чем по п. 4 ч. 1 ст. 11 Кодекса.</w:t>
      </w:r>
    </w:p>
    <w:p w:rsidR="002E7818" w:rsidRPr="004F66BC" w:rsidRDefault="002E7818" w:rsidP="004F66BC">
      <w:pPr>
        <w:autoSpaceDE w:val="0"/>
        <w:autoSpaceDN w:val="0"/>
        <w:adjustRightInd w:val="0"/>
        <w:spacing w:line="360" w:lineRule="auto"/>
        <w:ind w:firstLine="709"/>
        <w:jc w:val="both"/>
        <w:rPr>
          <w:sz w:val="28"/>
          <w:szCs w:val="28"/>
        </w:rPr>
      </w:pPr>
      <w:r w:rsidRPr="004F66BC">
        <w:rPr>
          <w:sz w:val="28"/>
          <w:szCs w:val="28"/>
        </w:rPr>
        <w:t>Другой статус имеют товары, выпущенные в свободное обращение (ст. 361).</w:t>
      </w:r>
    </w:p>
    <w:p w:rsidR="00461BF1" w:rsidRPr="004F66BC" w:rsidRDefault="00461BF1" w:rsidP="004F66BC">
      <w:pPr>
        <w:spacing w:line="360" w:lineRule="auto"/>
        <w:ind w:firstLine="709"/>
        <w:jc w:val="both"/>
        <w:rPr>
          <w:sz w:val="28"/>
          <w:szCs w:val="28"/>
        </w:rPr>
      </w:pPr>
      <w:r w:rsidRPr="004F66BC">
        <w:rPr>
          <w:sz w:val="28"/>
          <w:szCs w:val="28"/>
        </w:rPr>
        <w:t>Следует сказать, что</w:t>
      </w:r>
      <w:r w:rsidR="0047094B" w:rsidRPr="004F66BC">
        <w:rPr>
          <w:sz w:val="28"/>
          <w:szCs w:val="28"/>
        </w:rPr>
        <w:t xml:space="preserve"> кроме таможе</w:t>
      </w:r>
      <w:r w:rsidRPr="004F66BC">
        <w:rPr>
          <w:sz w:val="28"/>
          <w:szCs w:val="28"/>
        </w:rPr>
        <w:t>нных органов существуют иные го</w:t>
      </w:r>
      <w:r w:rsidR="0047094B" w:rsidRPr="004F66BC">
        <w:rPr>
          <w:sz w:val="28"/>
          <w:szCs w:val="28"/>
        </w:rPr>
        <w:t xml:space="preserve">сударственные контролирующие </w:t>
      </w:r>
      <w:r w:rsidRPr="004F66BC">
        <w:rPr>
          <w:sz w:val="28"/>
          <w:szCs w:val="28"/>
        </w:rPr>
        <w:t>органы, осуществляющие свои фун</w:t>
      </w:r>
      <w:r w:rsidR="0047094B" w:rsidRPr="004F66BC">
        <w:rPr>
          <w:sz w:val="28"/>
          <w:szCs w:val="28"/>
        </w:rPr>
        <w:t>кции по отношению к перемещаемым через таможенную границу</w:t>
      </w:r>
      <w:r w:rsidRPr="004F66BC">
        <w:rPr>
          <w:sz w:val="28"/>
          <w:szCs w:val="28"/>
        </w:rPr>
        <w:t xml:space="preserve"> </w:t>
      </w:r>
      <w:r w:rsidR="0047094B" w:rsidRPr="004F66BC">
        <w:rPr>
          <w:sz w:val="28"/>
          <w:szCs w:val="28"/>
        </w:rPr>
        <w:t>РФ товарам</w:t>
      </w:r>
      <w:r w:rsidRPr="004F66BC">
        <w:rPr>
          <w:sz w:val="28"/>
          <w:szCs w:val="28"/>
        </w:rPr>
        <w:t xml:space="preserve">. </w:t>
      </w:r>
      <w:r w:rsidR="00EB5107" w:rsidRPr="004F66BC">
        <w:rPr>
          <w:sz w:val="28"/>
          <w:szCs w:val="28"/>
        </w:rPr>
        <w:t>В соответствии с</w:t>
      </w:r>
      <w:r w:rsidRPr="004F66BC">
        <w:rPr>
          <w:sz w:val="28"/>
          <w:szCs w:val="28"/>
        </w:rPr>
        <w:t xml:space="preserve"> ч. </w:t>
      </w:r>
      <w:r w:rsidR="0047094B" w:rsidRPr="004F66BC">
        <w:rPr>
          <w:sz w:val="28"/>
          <w:szCs w:val="28"/>
        </w:rPr>
        <w:t xml:space="preserve">2 </w:t>
      </w:r>
      <w:r w:rsidRPr="004F66BC">
        <w:rPr>
          <w:sz w:val="28"/>
          <w:szCs w:val="28"/>
        </w:rPr>
        <w:t>ст. 29 ФЗ «Об осно</w:t>
      </w:r>
      <w:r w:rsidR="0047094B" w:rsidRPr="004F66BC">
        <w:rPr>
          <w:sz w:val="28"/>
          <w:szCs w:val="28"/>
        </w:rPr>
        <w:t>вах государственного регулиро</w:t>
      </w:r>
      <w:r w:rsidRPr="004F66BC">
        <w:rPr>
          <w:sz w:val="28"/>
          <w:szCs w:val="28"/>
        </w:rPr>
        <w:t>вания внешнеторговой деятельнос</w:t>
      </w:r>
      <w:r w:rsidR="0047094B" w:rsidRPr="004F66BC">
        <w:rPr>
          <w:sz w:val="28"/>
          <w:szCs w:val="28"/>
        </w:rPr>
        <w:t>ти»</w:t>
      </w:r>
      <w:r w:rsidR="005C56F6" w:rsidRPr="004F66BC">
        <w:rPr>
          <w:rStyle w:val="a9"/>
          <w:sz w:val="28"/>
          <w:szCs w:val="28"/>
        </w:rPr>
        <w:footnoteReference w:id="7"/>
      </w:r>
      <w:r w:rsidR="0047094B" w:rsidRPr="004F66BC">
        <w:rPr>
          <w:sz w:val="28"/>
          <w:szCs w:val="28"/>
        </w:rPr>
        <w:t xml:space="preserve"> </w:t>
      </w:r>
      <w:r w:rsidR="00EB5107" w:rsidRPr="004F66BC">
        <w:rPr>
          <w:sz w:val="28"/>
          <w:szCs w:val="28"/>
        </w:rPr>
        <w:t xml:space="preserve">ветеринарные, фармакологические, </w:t>
      </w:r>
      <w:r w:rsidR="0047094B" w:rsidRPr="004F66BC">
        <w:rPr>
          <w:sz w:val="28"/>
          <w:szCs w:val="28"/>
        </w:rPr>
        <w:t xml:space="preserve">технические, </w:t>
      </w:r>
      <w:r w:rsidRPr="004F66BC">
        <w:rPr>
          <w:sz w:val="28"/>
          <w:szCs w:val="28"/>
        </w:rPr>
        <w:t>санитарные</w:t>
      </w:r>
      <w:r w:rsidR="00EB5107" w:rsidRPr="004F66BC">
        <w:rPr>
          <w:sz w:val="28"/>
          <w:szCs w:val="28"/>
        </w:rPr>
        <w:t xml:space="preserve"> и другие</w:t>
      </w:r>
      <w:r w:rsidR="0047094B" w:rsidRPr="004F66BC">
        <w:rPr>
          <w:sz w:val="28"/>
          <w:szCs w:val="28"/>
        </w:rPr>
        <w:t xml:space="preserve"> требования, а также требования</w:t>
      </w:r>
      <w:r w:rsidRPr="004F66BC">
        <w:rPr>
          <w:sz w:val="28"/>
          <w:szCs w:val="28"/>
        </w:rPr>
        <w:t xml:space="preserve"> </w:t>
      </w:r>
      <w:r w:rsidR="0047094B" w:rsidRPr="004F66BC">
        <w:rPr>
          <w:sz w:val="28"/>
          <w:szCs w:val="28"/>
        </w:rPr>
        <w:t>обязательного подтверждения соответствия применяются к товарам,</w:t>
      </w:r>
      <w:r w:rsidRPr="004F66BC">
        <w:rPr>
          <w:sz w:val="28"/>
          <w:szCs w:val="28"/>
        </w:rPr>
        <w:t xml:space="preserve"> </w:t>
      </w:r>
      <w:r w:rsidR="00EB5107" w:rsidRPr="004F66BC">
        <w:rPr>
          <w:sz w:val="28"/>
          <w:szCs w:val="28"/>
        </w:rPr>
        <w:t xml:space="preserve">которые </w:t>
      </w:r>
      <w:r w:rsidR="0047094B" w:rsidRPr="004F66BC">
        <w:rPr>
          <w:sz w:val="28"/>
          <w:szCs w:val="28"/>
        </w:rPr>
        <w:t>происходя</w:t>
      </w:r>
      <w:r w:rsidR="00EB5107" w:rsidRPr="004F66BC">
        <w:rPr>
          <w:sz w:val="28"/>
          <w:szCs w:val="28"/>
        </w:rPr>
        <w:t>т</w:t>
      </w:r>
      <w:r w:rsidR="0047094B" w:rsidRPr="004F66BC">
        <w:rPr>
          <w:sz w:val="28"/>
          <w:szCs w:val="28"/>
        </w:rPr>
        <w:t xml:space="preserve"> из </w:t>
      </w:r>
      <w:r w:rsidR="00EB5107" w:rsidRPr="004F66BC">
        <w:rPr>
          <w:sz w:val="28"/>
          <w:szCs w:val="28"/>
        </w:rPr>
        <w:t xml:space="preserve">другого </w:t>
      </w:r>
      <w:r w:rsidR="0047094B" w:rsidRPr="004F66BC">
        <w:rPr>
          <w:sz w:val="28"/>
          <w:szCs w:val="28"/>
        </w:rPr>
        <w:t>иностранного го</w:t>
      </w:r>
      <w:r w:rsidRPr="004F66BC">
        <w:rPr>
          <w:sz w:val="28"/>
          <w:szCs w:val="28"/>
        </w:rPr>
        <w:t>сударства, таким же образом, ка</w:t>
      </w:r>
      <w:r w:rsidR="0047094B" w:rsidRPr="004F66BC">
        <w:rPr>
          <w:sz w:val="28"/>
          <w:szCs w:val="28"/>
        </w:rPr>
        <w:t xml:space="preserve">ким они </w:t>
      </w:r>
      <w:r w:rsidR="00EB5107" w:rsidRPr="004F66BC">
        <w:rPr>
          <w:sz w:val="28"/>
          <w:szCs w:val="28"/>
        </w:rPr>
        <w:t xml:space="preserve">и </w:t>
      </w:r>
      <w:r w:rsidR="0047094B" w:rsidRPr="004F66BC">
        <w:rPr>
          <w:sz w:val="28"/>
          <w:szCs w:val="28"/>
        </w:rPr>
        <w:t xml:space="preserve">применяются к </w:t>
      </w:r>
      <w:r w:rsidR="00EB5107" w:rsidRPr="004F66BC">
        <w:rPr>
          <w:sz w:val="28"/>
          <w:szCs w:val="28"/>
        </w:rPr>
        <w:t xml:space="preserve">похожим </w:t>
      </w:r>
      <w:r w:rsidR="0047094B" w:rsidRPr="004F66BC">
        <w:rPr>
          <w:sz w:val="28"/>
          <w:szCs w:val="28"/>
        </w:rPr>
        <w:t>товарам российского происхождения. Поэтому ТК РФ обра</w:t>
      </w:r>
      <w:r w:rsidRPr="004F66BC">
        <w:rPr>
          <w:sz w:val="28"/>
          <w:szCs w:val="28"/>
        </w:rPr>
        <w:t>щено внимание на вопросы соотно</w:t>
      </w:r>
      <w:r w:rsidR="0047094B" w:rsidRPr="004F66BC">
        <w:rPr>
          <w:sz w:val="28"/>
          <w:szCs w:val="28"/>
        </w:rPr>
        <w:t>шения таможенного контроля и иных видов государственного</w:t>
      </w:r>
      <w:r w:rsidRPr="004F66BC">
        <w:rPr>
          <w:sz w:val="28"/>
          <w:szCs w:val="28"/>
        </w:rPr>
        <w:t xml:space="preserve"> конт</w:t>
      </w:r>
      <w:r w:rsidR="0047094B" w:rsidRPr="004F66BC">
        <w:rPr>
          <w:sz w:val="28"/>
          <w:szCs w:val="28"/>
        </w:rPr>
        <w:t>роля.</w:t>
      </w:r>
    </w:p>
    <w:p w:rsidR="00461BF1" w:rsidRPr="004F66BC" w:rsidRDefault="00461BF1" w:rsidP="004F66BC">
      <w:pPr>
        <w:spacing w:line="360" w:lineRule="auto"/>
        <w:ind w:firstLine="709"/>
        <w:jc w:val="both"/>
        <w:rPr>
          <w:sz w:val="28"/>
          <w:szCs w:val="28"/>
        </w:rPr>
      </w:pPr>
      <w:r w:rsidRPr="004F66BC">
        <w:rPr>
          <w:sz w:val="28"/>
          <w:szCs w:val="28"/>
        </w:rPr>
        <w:t>В соответствии с этим</w:t>
      </w:r>
      <w:r w:rsidR="0047094B" w:rsidRPr="004F66BC">
        <w:rPr>
          <w:sz w:val="28"/>
          <w:szCs w:val="28"/>
        </w:rPr>
        <w:t xml:space="preserve"> определен</w:t>
      </w:r>
      <w:r w:rsidRPr="004F66BC">
        <w:rPr>
          <w:sz w:val="28"/>
          <w:szCs w:val="28"/>
        </w:rPr>
        <w:t>а и компетенция таможенных орга</w:t>
      </w:r>
      <w:r w:rsidR="0047094B" w:rsidRPr="004F66BC">
        <w:rPr>
          <w:sz w:val="28"/>
          <w:szCs w:val="28"/>
        </w:rPr>
        <w:t>нов при осуществлении таможенного оформления и контроля</w:t>
      </w:r>
      <w:r w:rsidRPr="004F66BC">
        <w:rPr>
          <w:sz w:val="28"/>
          <w:szCs w:val="28"/>
        </w:rPr>
        <w:t xml:space="preserve"> </w:t>
      </w:r>
      <w:r w:rsidR="0047094B" w:rsidRPr="004F66BC">
        <w:rPr>
          <w:sz w:val="28"/>
          <w:szCs w:val="28"/>
        </w:rPr>
        <w:t xml:space="preserve">товаров, подлежащих иным видам государственного контроля. </w:t>
      </w:r>
      <w:r w:rsidRPr="004F66BC">
        <w:rPr>
          <w:sz w:val="28"/>
          <w:szCs w:val="28"/>
        </w:rPr>
        <w:t>К примеру, в соответствии с п.</w:t>
      </w:r>
      <w:r w:rsidR="0047094B" w:rsidRPr="004F66BC">
        <w:rPr>
          <w:sz w:val="28"/>
          <w:szCs w:val="28"/>
        </w:rPr>
        <w:t xml:space="preserve"> 3 ст. </w:t>
      </w:r>
      <w:r w:rsidRPr="004F66BC">
        <w:rPr>
          <w:sz w:val="28"/>
          <w:szCs w:val="28"/>
        </w:rPr>
        <w:t>77 ТК РФ таможенные органы обес</w:t>
      </w:r>
      <w:r w:rsidR="0047094B" w:rsidRPr="004F66BC">
        <w:rPr>
          <w:sz w:val="28"/>
          <w:szCs w:val="28"/>
        </w:rPr>
        <w:t>печивают координацию действий других государственных органов</w:t>
      </w:r>
      <w:r w:rsidRPr="004F66BC">
        <w:rPr>
          <w:sz w:val="28"/>
          <w:szCs w:val="28"/>
        </w:rPr>
        <w:t xml:space="preserve"> </w:t>
      </w:r>
      <w:r w:rsidR="0047094B" w:rsidRPr="004F66BC">
        <w:rPr>
          <w:sz w:val="28"/>
          <w:szCs w:val="28"/>
        </w:rPr>
        <w:t>(по контролю за соблюдением запретов и ограничений на ввозимые</w:t>
      </w:r>
      <w:r w:rsidRPr="004F66BC">
        <w:rPr>
          <w:sz w:val="28"/>
          <w:szCs w:val="28"/>
        </w:rPr>
        <w:t xml:space="preserve"> </w:t>
      </w:r>
      <w:r w:rsidR="0047094B" w:rsidRPr="004F66BC">
        <w:rPr>
          <w:sz w:val="28"/>
          <w:szCs w:val="28"/>
        </w:rPr>
        <w:t>товары) и их одновременное проведение</w:t>
      </w:r>
      <w:r w:rsidR="005C56F6" w:rsidRPr="004F66BC">
        <w:rPr>
          <w:rStyle w:val="a9"/>
          <w:sz w:val="28"/>
          <w:szCs w:val="28"/>
        </w:rPr>
        <w:footnoteReference w:id="8"/>
      </w:r>
      <w:r w:rsidR="0047094B" w:rsidRPr="004F66BC">
        <w:rPr>
          <w:sz w:val="28"/>
          <w:szCs w:val="28"/>
        </w:rPr>
        <w:t>.</w:t>
      </w:r>
    </w:p>
    <w:p w:rsidR="00461BF1" w:rsidRPr="004F66BC" w:rsidRDefault="00AA351E" w:rsidP="004F66BC">
      <w:pPr>
        <w:spacing w:line="360" w:lineRule="auto"/>
        <w:ind w:firstLine="709"/>
        <w:jc w:val="both"/>
        <w:rPr>
          <w:sz w:val="28"/>
          <w:szCs w:val="28"/>
        </w:rPr>
      </w:pPr>
      <w:r w:rsidRPr="004F66BC">
        <w:rPr>
          <w:sz w:val="28"/>
          <w:szCs w:val="28"/>
        </w:rPr>
        <w:t>Согласно п. 2 ст. 383 ТК РФ, п</w:t>
      </w:r>
      <w:r w:rsidR="0047094B" w:rsidRPr="004F66BC">
        <w:rPr>
          <w:sz w:val="28"/>
          <w:szCs w:val="28"/>
        </w:rPr>
        <w:t>робы и образцы товаров,</w:t>
      </w:r>
      <w:r w:rsidR="00EB5107" w:rsidRPr="004F66BC">
        <w:rPr>
          <w:sz w:val="28"/>
          <w:szCs w:val="28"/>
        </w:rPr>
        <w:t xml:space="preserve"> которые находятся</w:t>
      </w:r>
      <w:r w:rsidR="00461BF1" w:rsidRPr="004F66BC">
        <w:rPr>
          <w:sz w:val="28"/>
          <w:szCs w:val="28"/>
        </w:rPr>
        <w:t xml:space="preserve"> под таможенным контролем, </w:t>
      </w:r>
      <w:r w:rsidRPr="004F66BC">
        <w:rPr>
          <w:sz w:val="28"/>
          <w:szCs w:val="28"/>
        </w:rPr>
        <w:t xml:space="preserve">сотрудники других государственных органов </w:t>
      </w:r>
      <w:r w:rsidR="00461BF1" w:rsidRPr="004F66BC">
        <w:rPr>
          <w:sz w:val="28"/>
          <w:szCs w:val="28"/>
        </w:rPr>
        <w:t>берут с письменног</w:t>
      </w:r>
      <w:r w:rsidRPr="004F66BC">
        <w:rPr>
          <w:sz w:val="28"/>
          <w:szCs w:val="28"/>
        </w:rPr>
        <w:t>о разрешения таможенного органа</w:t>
      </w:r>
      <w:r w:rsidR="0047094B" w:rsidRPr="004F66BC">
        <w:rPr>
          <w:sz w:val="28"/>
          <w:szCs w:val="28"/>
        </w:rPr>
        <w:t xml:space="preserve">. </w:t>
      </w:r>
      <w:r w:rsidRPr="004F66BC">
        <w:rPr>
          <w:sz w:val="28"/>
          <w:szCs w:val="28"/>
        </w:rPr>
        <w:t>Согласно п. 6 ст. 383 ТК РФ, сотрудниками других государственных органов п</w:t>
      </w:r>
      <w:r w:rsidR="0047094B" w:rsidRPr="004F66BC">
        <w:rPr>
          <w:sz w:val="28"/>
          <w:szCs w:val="28"/>
        </w:rPr>
        <w:t>ри взятии проб и образцов</w:t>
      </w:r>
      <w:r w:rsidR="00461BF1" w:rsidRPr="004F66BC">
        <w:rPr>
          <w:sz w:val="28"/>
          <w:szCs w:val="28"/>
        </w:rPr>
        <w:t xml:space="preserve"> товаров </w:t>
      </w:r>
      <w:r w:rsidRPr="004F66BC">
        <w:rPr>
          <w:sz w:val="28"/>
          <w:szCs w:val="28"/>
        </w:rPr>
        <w:t>вправе присутствовать д</w:t>
      </w:r>
      <w:r w:rsidR="00461BF1" w:rsidRPr="004F66BC">
        <w:rPr>
          <w:sz w:val="28"/>
          <w:szCs w:val="28"/>
        </w:rPr>
        <w:t>олж</w:t>
      </w:r>
      <w:r w:rsidRPr="004F66BC">
        <w:rPr>
          <w:sz w:val="28"/>
          <w:szCs w:val="28"/>
        </w:rPr>
        <w:t>ностные лица таможенных органов</w:t>
      </w:r>
      <w:r w:rsidR="0047094B" w:rsidRPr="004F66BC">
        <w:rPr>
          <w:sz w:val="28"/>
          <w:szCs w:val="28"/>
        </w:rPr>
        <w:t>. Таможенные органы</w:t>
      </w:r>
      <w:r w:rsidR="00461BF1" w:rsidRPr="004F66BC">
        <w:rPr>
          <w:sz w:val="28"/>
          <w:szCs w:val="28"/>
        </w:rPr>
        <w:t xml:space="preserve"> </w:t>
      </w:r>
      <w:r w:rsidR="0047094B" w:rsidRPr="004F66BC">
        <w:rPr>
          <w:sz w:val="28"/>
          <w:szCs w:val="28"/>
        </w:rPr>
        <w:t xml:space="preserve">должны быть </w:t>
      </w:r>
      <w:r w:rsidR="00461BF1" w:rsidRPr="004F66BC">
        <w:rPr>
          <w:sz w:val="28"/>
          <w:szCs w:val="28"/>
        </w:rPr>
        <w:t>извещены</w:t>
      </w:r>
      <w:r w:rsidR="0047094B" w:rsidRPr="004F66BC">
        <w:rPr>
          <w:sz w:val="28"/>
          <w:szCs w:val="28"/>
        </w:rPr>
        <w:t xml:space="preserve"> о результатах проведенного</w:t>
      </w:r>
      <w:r w:rsidR="00461BF1" w:rsidRPr="004F66BC">
        <w:rPr>
          <w:sz w:val="28"/>
          <w:szCs w:val="28"/>
        </w:rPr>
        <w:t xml:space="preserve"> </w:t>
      </w:r>
      <w:r w:rsidR="0047094B" w:rsidRPr="004F66BC">
        <w:rPr>
          <w:sz w:val="28"/>
          <w:szCs w:val="28"/>
        </w:rPr>
        <w:t xml:space="preserve">исследования проб и образцов </w:t>
      </w:r>
      <w:r w:rsidR="00461BF1" w:rsidRPr="004F66BC">
        <w:rPr>
          <w:sz w:val="28"/>
          <w:szCs w:val="28"/>
        </w:rPr>
        <w:t xml:space="preserve">товаров, </w:t>
      </w:r>
      <w:r w:rsidRPr="004F66BC">
        <w:rPr>
          <w:sz w:val="28"/>
          <w:szCs w:val="28"/>
        </w:rPr>
        <w:t xml:space="preserve">которые взяли другие </w:t>
      </w:r>
      <w:r w:rsidR="00461BF1" w:rsidRPr="004F66BC">
        <w:rPr>
          <w:sz w:val="28"/>
          <w:szCs w:val="28"/>
        </w:rPr>
        <w:t>государ</w:t>
      </w:r>
      <w:r w:rsidRPr="004F66BC">
        <w:rPr>
          <w:sz w:val="28"/>
          <w:szCs w:val="28"/>
        </w:rPr>
        <w:t>ственные органы</w:t>
      </w:r>
      <w:r w:rsidR="0047094B" w:rsidRPr="004F66BC">
        <w:rPr>
          <w:sz w:val="28"/>
          <w:szCs w:val="28"/>
        </w:rPr>
        <w:t xml:space="preserve"> (пункт 9 ст. 383 ТК РФ).</w:t>
      </w:r>
    </w:p>
    <w:p w:rsidR="00461BF1" w:rsidRPr="004F66BC" w:rsidRDefault="00461BF1" w:rsidP="004F66BC">
      <w:pPr>
        <w:spacing w:line="360" w:lineRule="auto"/>
        <w:ind w:firstLine="709"/>
        <w:jc w:val="both"/>
        <w:rPr>
          <w:sz w:val="28"/>
          <w:szCs w:val="28"/>
        </w:rPr>
      </w:pPr>
      <w:r w:rsidRPr="004F66BC">
        <w:rPr>
          <w:sz w:val="28"/>
          <w:szCs w:val="28"/>
        </w:rPr>
        <w:t>По результатам проведенного таможенного контроля тамо</w:t>
      </w:r>
      <w:r w:rsidR="00AA351E" w:rsidRPr="004F66BC">
        <w:rPr>
          <w:sz w:val="28"/>
          <w:szCs w:val="28"/>
        </w:rPr>
        <w:t>женный орган принимает</w:t>
      </w:r>
      <w:r w:rsidRPr="004F66BC">
        <w:rPr>
          <w:sz w:val="28"/>
          <w:szCs w:val="28"/>
        </w:rPr>
        <w:t xml:space="preserve"> о</w:t>
      </w:r>
      <w:r w:rsidR="0047094B" w:rsidRPr="004F66BC">
        <w:rPr>
          <w:sz w:val="28"/>
          <w:szCs w:val="28"/>
        </w:rPr>
        <w:t>кончательное решение о в</w:t>
      </w:r>
      <w:r w:rsidRPr="004F66BC">
        <w:rPr>
          <w:sz w:val="28"/>
          <w:szCs w:val="28"/>
        </w:rPr>
        <w:t>ыпуске товаров</w:t>
      </w:r>
      <w:r w:rsidR="0047094B" w:rsidRPr="004F66BC">
        <w:rPr>
          <w:sz w:val="28"/>
          <w:szCs w:val="28"/>
        </w:rPr>
        <w:t>. При этом</w:t>
      </w:r>
      <w:r w:rsidR="00AA351E" w:rsidRPr="004F66BC">
        <w:rPr>
          <w:sz w:val="28"/>
          <w:szCs w:val="28"/>
        </w:rPr>
        <w:t xml:space="preserve"> следует указать, что</w:t>
      </w:r>
      <w:r w:rsidR="0047094B" w:rsidRPr="004F66BC">
        <w:rPr>
          <w:sz w:val="28"/>
          <w:szCs w:val="28"/>
        </w:rPr>
        <w:t xml:space="preserve"> </w:t>
      </w:r>
      <w:r w:rsidRPr="004F66BC">
        <w:rPr>
          <w:sz w:val="28"/>
          <w:szCs w:val="28"/>
        </w:rPr>
        <w:t xml:space="preserve">проверка документов и сведений, </w:t>
      </w:r>
      <w:r w:rsidR="00AA351E" w:rsidRPr="004F66BC">
        <w:rPr>
          <w:sz w:val="28"/>
          <w:szCs w:val="28"/>
        </w:rPr>
        <w:t>а также</w:t>
      </w:r>
      <w:r w:rsidRPr="004F66BC">
        <w:rPr>
          <w:sz w:val="28"/>
          <w:szCs w:val="28"/>
        </w:rPr>
        <w:t xml:space="preserve"> разрешительных документов, </w:t>
      </w:r>
      <w:r w:rsidR="00AA351E" w:rsidRPr="004F66BC">
        <w:rPr>
          <w:sz w:val="28"/>
          <w:szCs w:val="28"/>
        </w:rPr>
        <w:t xml:space="preserve">которые </w:t>
      </w:r>
      <w:r w:rsidRPr="004F66BC">
        <w:rPr>
          <w:sz w:val="28"/>
          <w:szCs w:val="28"/>
        </w:rPr>
        <w:t>оформля</w:t>
      </w:r>
      <w:r w:rsidR="00AA351E" w:rsidRPr="004F66BC">
        <w:rPr>
          <w:sz w:val="28"/>
          <w:szCs w:val="28"/>
        </w:rPr>
        <w:t>ются</w:t>
      </w:r>
      <w:r w:rsidRPr="004F66BC">
        <w:rPr>
          <w:sz w:val="28"/>
          <w:szCs w:val="28"/>
        </w:rPr>
        <w:t xml:space="preserve"> </w:t>
      </w:r>
      <w:r w:rsidR="00AA351E" w:rsidRPr="004F66BC">
        <w:rPr>
          <w:sz w:val="28"/>
          <w:szCs w:val="28"/>
        </w:rPr>
        <w:t>другими</w:t>
      </w:r>
      <w:r w:rsidRPr="004F66BC">
        <w:rPr>
          <w:sz w:val="28"/>
          <w:szCs w:val="28"/>
        </w:rPr>
        <w:t xml:space="preserve"> государственными органами (органами санитарно-карантинного, карантинного фитосанитарного, ветеринарного контроля), по результатам проведенных контрольных действий является </w:t>
      </w:r>
      <w:r w:rsidR="00AA351E" w:rsidRPr="004F66BC">
        <w:rPr>
          <w:sz w:val="28"/>
          <w:szCs w:val="28"/>
        </w:rPr>
        <w:t>необходимой</w:t>
      </w:r>
      <w:r w:rsidR="0047094B" w:rsidRPr="004F66BC">
        <w:rPr>
          <w:sz w:val="28"/>
          <w:szCs w:val="28"/>
        </w:rPr>
        <w:t xml:space="preserve"> ч</w:t>
      </w:r>
      <w:r w:rsidRPr="004F66BC">
        <w:rPr>
          <w:sz w:val="28"/>
          <w:szCs w:val="28"/>
        </w:rPr>
        <w:t>астью таможенного контроля</w:t>
      </w:r>
      <w:r w:rsidR="0047094B" w:rsidRPr="004F66BC">
        <w:rPr>
          <w:sz w:val="28"/>
          <w:szCs w:val="28"/>
        </w:rPr>
        <w:t>.</w:t>
      </w:r>
    </w:p>
    <w:p w:rsidR="00C4271A" w:rsidRPr="004F66BC" w:rsidRDefault="00AA351E" w:rsidP="004F66BC">
      <w:pPr>
        <w:spacing w:line="360" w:lineRule="auto"/>
        <w:ind w:firstLine="709"/>
        <w:jc w:val="both"/>
        <w:rPr>
          <w:sz w:val="28"/>
          <w:szCs w:val="28"/>
        </w:rPr>
      </w:pPr>
      <w:r w:rsidRPr="004F66BC">
        <w:rPr>
          <w:sz w:val="28"/>
          <w:szCs w:val="28"/>
        </w:rPr>
        <w:t>Территориями зон таможенного контроля ограничены с</w:t>
      </w:r>
      <w:r w:rsidR="00C4271A" w:rsidRPr="004F66BC">
        <w:rPr>
          <w:sz w:val="28"/>
          <w:szCs w:val="28"/>
        </w:rPr>
        <w:t>амостоятельные полномочия таможенных органов в</w:t>
      </w:r>
      <w:r w:rsidR="0047094B" w:rsidRPr="004F66BC">
        <w:rPr>
          <w:sz w:val="28"/>
          <w:szCs w:val="28"/>
        </w:rPr>
        <w:t xml:space="preserve"> отношении транспортных средств, на которых перевозятся</w:t>
      </w:r>
      <w:r w:rsidR="00461BF1" w:rsidRPr="004F66BC">
        <w:rPr>
          <w:sz w:val="28"/>
          <w:szCs w:val="28"/>
        </w:rPr>
        <w:t xml:space="preserve"> </w:t>
      </w:r>
      <w:r w:rsidR="0047094B" w:rsidRPr="004F66BC">
        <w:rPr>
          <w:sz w:val="28"/>
          <w:szCs w:val="28"/>
        </w:rPr>
        <w:t xml:space="preserve">товары, </w:t>
      </w:r>
      <w:r w:rsidRPr="004F66BC">
        <w:rPr>
          <w:sz w:val="28"/>
          <w:szCs w:val="28"/>
        </w:rPr>
        <w:t xml:space="preserve">которые </w:t>
      </w:r>
      <w:r w:rsidR="0047094B" w:rsidRPr="004F66BC">
        <w:rPr>
          <w:sz w:val="28"/>
          <w:szCs w:val="28"/>
        </w:rPr>
        <w:t>наход</w:t>
      </w:r>
      <w:r w:rsidR="00C4271A" w:rsidRPr="004F66BC">
        <w:rPr>
          <w:sz w:val="28"/>
          <w:szCs w:val="28"/>
        </w:rPr>
        <w:t>я</w:t>
      </w:r>
      <w:r w:rsidRPr="004F66BC">
        <w:rPr>
          <w:sz w:val="28"/>
          <w:szCs w:val="28"/>
        </w:rPr>
        <w:t>тся</w:t>
      </w:r>
      <w:r w:rsidR="00C4271A" w:rsidRPr="004F66BC">
        <w:rPr>
          <w:sz w:val="28"/>
          <w:szCs w:val="28"/>
        </w:rPr>
        <w:t xml:space="preserve"> под таможенным контролем. О</w:t>
      </w:r>
      <w:r w:rsidRPr="004F66BC">
        <w:rPr>
          <w:sz w:val="28"/>
          <w:szCs w:val="28"/>
        </w:rPr>
        <w:t>рганы</w:t>
      </w:r>
      <w:r w:rsidR="00C4271A" w:rsidRPr="004F66BC">
        <w:rPr>
          <w:sz w:val="28"/>
          <w:szCs w:val="28"/>
        </w:rPr>
        <w:t xml:space="preserve"> внутренних дел, </w:t>
      </w:r>
      <w:r w:rsidRPr="004F66BC">
        <w:rPr>
          <w:sz w:val="28"/>
          <w:szCs w:val="28"/>
        </w:rPr>
        <w:t xml:space="preserve">которые </w:t>
      </w:r>
      <w:r w:rsidR="00C4271A" w:rsidRPr="004F66BC">
        <w:rPr>
          <w:sz w:val="28"/>
          <w:szCs w:val="28"/>
        </w:rPr>
        <w:t>уполномочен</w:t>
      </w:r>
      <w:r w:rsidRPr="004F66BC">
        <w:rPr>
          <w:sz w:val="28"/>
          <w:szCs w:val="28"/>
        </w:rPr>
        <w:t>ы</w:t>
      </w:r>
      <w:r w:rsidR="0047094B" w:rsidRPr="004F66BC">
        <w:rPr>
          <w:sz w:val="28"/>
          <w:szCs w:val="28"/>
        </w:rPr>
        <w:t xml:space="preserve"> в области обеспечения безопасности дорожного движения, при</w:t>
      </w:r>
      <w:r w:rsidR="00C4271A" w:rsidRPr="004F66BC">
        <w:rPr>
          <w:sz w:val="28"/>
          <w:szCs w:val="28"/>
        </w:rPr>
        <w:t xml:space="preserve"> </w:t>
      </w:r>
      <w:r w:rsidR="0047094B" w:rsidRPr="004F66BC">
        <w:rPr>
          <w:sz w:val="28"/>
          <w:szCs w:val="28"/>
        </w:rPr>
        <w:t xml:space="preserve">взаимодействии </w:t>
      </w:r>
      <w:r w:rsidRPr="004F66BC">
        <w:rPr>
          <w:sz w:val="28"/>
          <w:szCs w:val="28"/>
        </w:rPr>
        <w:t xml:space="preserve">их </w:t>
      </w:r>
      <w:r w:rsidR="0047094B" w:rsidRPr="004F66BC">
        <w:rPr>
          <w:sz w:val="28"/>
          <w:szCs w:val="28"/>
        </w:rPr>
        <w:t>с таможенными органами</w:t>
      </w:r>
      <w:r w:rsidR="00C4271A" w:rsidRPr="004F66BC">
        <w:rPr>
          <w:sz w:val="28"/>
          <w:szCs w:val="28"/>
        </w:rPr>
        <w:t>,</w:t>
      </w:r>
      <w:r w:rsidR="0047094B" w:rsidRPr="004F66BC">
        <w:rPr>
          <w:sz w:val="28"/>
          <w:szCs w:val="28"/>
        </w:rPr>
        <w:t xml:space="preserve"> </w:t>
      </w:r>
      <w:r w:rsidRPr="004F66BC">
        <w:rPr>
          <w:sz w:val="28"/>
          <w:szCs w:val="28"/>
        </w:rPr>
        <w:t>осуществляют</w:t>
      </w:r>
      <w:r w:rsidR="00C4271A" w:rsidRPr="004F66BC">
        <w:rPr>
          <w:sz w:val="28"/>
          <w:szCs w:val="28"/>
        </w:rPr>
        <w:t xml:space="preserve"> </w:t>
      </w:r>
      <w:r w:rsidRPr="004F66BC">
        <w:rPr>
          <w:sz w:val="28"/>
          <w:szCs w:val="28"/>
        </w:rPr>
        <w:t>остановку</w:t>
      </w:r>
      <w:r w:rsidR="00C4271A" w:rsidRPr="004F66BC">
        <w:rPr>
          <w:sz w:val="28"/>
          <w:szCs w:val="28"/>
        </w:rPr>
        <w:t xml:space="preserve"> транспортных средств в других местах </w:t>
      </w:r>
      <w:r w:rsidR="0047094B" w:rsidRPr="004F66BC">
        <w:rPr>
          <w:sz w:val="28"/>
          <w:szCs w:val="28"/>
        </w:rPr>
        <w:t>(пункт 1 ст. 410 ТК</w:t>
      </w:r>
      <w:r w:rsidR="00C4271A" w:rsidRPr="004F66BC">
        <w:rPr>
          <w:sz w:val="28"/>
          <w:szCs w:val="28"/>
        </w:rPr>
        <w:t xml:space="preserve"> </w:t>
      </w:r>
      <w:r w:rsidR="0047094B" w:rsidRPr="004F66BC">
        <w:rPr>
          <w:sz w:val="28"/>
          <w:szCs w:val="28"/>
        </w:rPr>
        <w:t>РФ).</w:t>
      </w:r>
    </w:p>
    <w:p w:rsidR="00C4271A" w:rsidRPr="004F66BC" w:rsidRDefault="0047094B" w:rsidP="004F66BC">
      <w:pPr>
        <w:spacing w:line="360" w:lineRule="auto"/>
        <w:ind w:firstLine="709"/>
        <w:jc w:val="both"/>
        <w:rPr>
          <w:sz w:val="28"/>
          <w:szCs w:val="28"/>
        </w:rPr>
      </w:pPr>
      <w:r w:rsidRPr="004F66BC">
        <w:rPr>
          <w:sz w:val="28"/>
          <w:szCs w:val="28"/>
        </w:rPr>
        <w:t>Исходя из целей и задач та</w:t>
      </w:r>
      <w:r w:rsidR="00C4271A" w:rsidRPr="004F66BC">
        <w:rPr>
          <w:sz w:val="28"/>
          <w:szCs w:val="28"/>
        </w:rPr>
        <w:t>моженного контроля можно обозна</w:t>
      </w:r>
      <w:r w:rsidRPr="004F66BC">
        <w:rPr>
          <w:sz w:val="28"/>
          <w:szCs w:val="28"/>
        </w:rPr>
        <w:t>чить его объект и предметы</w:t>
      </w:r>
      <w:r w:rsidR="006F15A5" w:rsidRPr="004F66BC">
        <w:rPr>
          <w:rStyle w:val="a9"/>
          <w:sz w:val="28"/>
          <w:szCs w:val="28"/>
        </w:rPr>
        <w:footnoteReference w:id="9"/>
      </w:r>
      <w:r w:rsidRPr="004F66BC">
        <w:rPr>
          <w:sz w:val="28"/>
          <w:szCs w:val="28"/>
        </w:rPr>
        <w:t>.</w:t>
      </w:r>
    </w:p>
    <w:p w:rsidR="0047094B" w:rsidRPr="004F66BC" w:rsidRDefault="0047094B" w:rsidP="004F66BC">
      <w:pPr>
        <w:spacing w:line="360" w:lineRule="auto"/>
        <w:ind w:firstLine="709"/>
        <w:jc w:val="both"/>
        <w:rPr>
          <w:sz w:val="28"/>
          <w:szCs w:val="28"/>
        </w:rPr>
      </w:pPr>
      <w:r w:rsidRPr="004F66BC">
        <w:rPr>
          <w:sz w:val="28"/>
          <w:szCs w:val="28"/>
        </w:rPr>
        <w:t>В качестве объекта там</w:t>
      </w:r>
      <w:r w:rsidR="00C4271A" w:rsidRPr="004F66BC">
        <w:rPr>
          <w:sz w:val="28"/>
          <w:szCs w:val="28"/>
        </w:rPr>
        <w:t>оженного контроля выступает дея</w:t>
      </w:r>
      <w:r w:rsidRPr="004F66BC">
        <w:rPr>
          <w:sz w:val="28"/>
          <w:szCs w:val="28"/>
        </w:rPr>
        <w:t>тельность, подлежащая проверк</w:t>
      </w:r>
      <w:r w:rsidR="00B618F1" w:rsidRPr="004F66BC">
        <w:rPr>
          <w:sz w:val="28"/>
          <w:szCs w:val="28"/>
        </w:rPr>
        <w:t>е (контролю) таможенными органа</w:t>
      </w:r>
      <w:r w:rsidRPr="004F66BC">
        <w:rPr>
          <w:sz w:val="28"/>
          <w:szCs w:val="28"/>
        </w:rPr>
        <w:t>ми, а именно:</w:t>
      </w:r>
    </w:p>
    <w:p w:rsidR="00B618F1" w:rsidRPr="004F66BC" w:rsidRDefault="0047094B" w:rsidP="004F66BC">
      <w:pPr>
        <w:numPr>
          <w:ilvl w:val="0"/>
          <w:numId w:val="4"/>
        </w:numPr>
        <w:spacing w:line="360" w:lineRule="auto"/>
        <w:ind w:left="0" w:firstLine="709"/>
        <w:jc w:val="both"/>
        <w:rPr>
          <w:sz w:val="28"/>
          <w:szCs w:val="28"/>
        </w:rPr>
      </w:pPr>
      <w:r w:rsidRPr="004F66BC">
        <w:rPr>
          <w:sz w:val="28"/>
          <w:szCs w:val="28"/>
        </w:rPr>
        <w:t>перемещение товаров и транспортных средств через таможенную границу РФ (подпункты 7, 8, 9 пункта 1 ст. 11 ТК РФ), а</w:t>
      </w:r>
      <w:r w:rsidR="00B618F1" w:rsidRPr="004F66BC">
        <w:rPr>
          <w:sz w:val="28"/>
          <w:szCs w:val="28"/>
        </w:rPr>
        <w:t xml:space="preserve"> </w:t>
      </w:r>
      <w:r w:rsidRPr="004F66BC">
        <w:rPr>
          <w:sz w:val="28"/>
          <w:szCs w:val="28"/>
        </w:rPr>
        <w:t>также последующие операции с условно выпущенными товарами;</w:t>
      </w:r>
    </w:p>
    <w:p w:rsidR="00B618F1" w:rsidRPr="004F66BC" w:rsidRDefault="0047094B" w:rsidP="004F66BC">
      <w:pPr>
        <w:numPr>
          <w:ilvl w:val="0"/>
          <w:numId w:val="4"/>
        </w:numPr>
        <w:spacing w:line="360" w:lineRule="auto"/>
        <w:ind w:left="0" w:firstLine="709"/>
        <w:jc w:val="both"/>
        <w:rPr>
          <w:sz w:val="28"/>
          <w:szCs w:val="28"/>
        </w:rPr>
      </w:pPr>
      <w:r w:rsidRPr="004F66BC">
        <w:rPr>
          <w:sz w:val="28"/>
          <w:szCs w:val="28"/>
        </w:rPr>
        <w:t>деятельность в области таможенного дела (глава 3 ТК РФ);</w:t>
      </w:r>
    </w:p>
    <w:p w:rsidR="00B618F1" w:rsidRPr="004F66BC" w:rsidRDefault="0047094B" w:rsidP="004F66BC">
      <w:pPr>
        <w:numPr>
          <w:ilvl w:val="0"/>
          <w:numId w:val="4"/>
        </w:numPr>
        <w:spacing w:line="360" w:lineRule="auto"/>
        <w:ind w:left="0" w:firstLine="709"/>
        <w:jc w:val="both"/>
        <w:rPr>
          <w:sz w:val="28"/>
          <w:szCs w:val="28"/>
        </w:rPr>
      </w:pPr>
      <w:r w:rsidRPr="004F66BC">
        <w:rPr>
          <w:sz w:val="28"/>
          <w:szCs w:val="28"/>
        </w:rPr>
        <w:t>действия, предшествующ</w:t>
      </w:r>
      <w:r w:rsidR="00B618F1" w:rsidRPr="004F66BC">
        <w:rPr>
          <w:sz w:val="28"/>
          <w:szCs w:val="28"/>
        </w:rPr>
        <w:t>ие осуществлению операций по пе</w:t>
      </w:r>
      <w:r w:rsidRPr="004F66BC">
        <w:rPr>
          <w:sz w:val="28"/>
          <w:szCs w:val="28"/>
        </w:rPr>
        <w:t>ремещению товаров и (или) тра</w:t>
      </w:r>
      <w:r w:rsidR="00B618F1" w:rsidRPr="004F66BC">
        <w:rPr>
          <w:sz w:val="28"/>
          <w:szCs w:val="28"/>
        </w:rPr>
        <w:t>нспортных средств через таможен</w:t>
      </w:r>
      <w:r w:rsidRPr="004F66BC">
        <w:rPr>
          <w:sz w:val="28"/>
          <w:szCs w:val="28"/>
        </w:rPr>
        <w:t>ную границу (например, подача</w:t>
      </w:r>
      <w:r w:rsidR="00B618F1" w:rsidRPr="004F66BC">
        <w:rPr>
          <w:sz w:val="28"/>
          <w:szCs w:val="28"/>
        </w:rPr>
        <w:t xml:space="preserve"> предварительной таможенной дек</w:t>
      </w:r>
      <w:r w:rsidRPr="004F66BC">
        <w:rPr>
          <w:sz w:val="28"/>
          <w:szCs w:val="28"/>
        </w:rPr>
        <w:t>ларации — ст. 130 ТК РФ; обращение в таможенный орган с</w:t>
      </w:r>
      <w:r w:rsidR="00B618F1" w:rsidRPr="004F66BC">
        <w:rPr>
          <w:sz w:val="28"/>
          <w:szCs w:val="28"/>
        </w:rPr>
        <w:t xml:space="preserve"> </w:t>
      </w:r>
      <w:r w:rsidRPr="004F66BC">
        <w:rPr>
          <w:sz w:val="28"/>
          <w:szCs w:val="28"/>
        </w:rPr>
        <w:t>заявлением о применении таможенных режимов переработки на (вне)</w:t>
      </w:r>
      <w:r w:rsidR="00B618F1" w:rsidRPr="004F66BC">
        <w:rPr>
          <w:sz w:val="28"/>
          <w:szCs w:val="28"/>
        </w:rPr>
        <w:t xml:space="preserve"> </w:t>
      </w:r>
      <w:r w:rsidRPr="004F66BC">
        <w:rPr>
          <w:sz w:val="28"/>
          <w:szCs w:val="28"/>
        </w:rPr>
        <w:t>таможенной территории — пункт 6 ст. 179, пункт 1 ст. 203 ТК РФ);</w:t>
      </w:r>
    </w:p>
    <w:p w:rsidR="00AD3BAF" w:rsidRPr="004F66BC" w:rsidRDefault="0047094B" w:rsidP="004F66BC">
      <w:pPr>
        <w:numPr>
          <w:ilvl w:val="0"/>
          <w:numId w:val="4"/>
        </w:numPr>
        <w:spacing w:line="360" w:lineRule="auto"/>
        <w:ind w:left="0" w:firstLine="709"/>
        <w:jc w:val="both"/>
        <w:rPr>
          <w:sz w:val="28"/>
          <w:szCs w:val="28"/>
        </w:rPr>
      </w:pPr>
      <w:r w:rsidRPr="004F66BC">
        <w:rPr>
          <w:sz w:val="28"/>
          <w:szCs w:val="28"/>
        </w:rPr>
        <w:t xml:space="preserve">совершение операций </w:t>
      </w:r>
      <w:r w:rsidR="00B618F1" w:rsidRPr="004F66BC">
        <w:rPr>
          <w:sz w:val="28"/>
          <w:szCs w:val="28"/>
        </w:rPr>
        <w:t>с товарами и транспортными сред</w:t>
      </w:r>
      <w:r w:rsidRPr="004F66BC">
        <w:rPr>
          <w:sz w:val="28"/>
          <w:szCs w:val="28"/>
        </w:rPr>
        <w:t>ствами, ввезенными в РФ с н</w:t>
      </w:r>
      <w:r w:rsidR="00B618F1" w:rsidRPr="004F66BC">
        <w:rPr>
          <w:sz w:val="28"/>
          <w:szCs w:val="28"/>
        </w:rPr>
        <w:t>арушением таможенных правил (на</w:t>
      </w:r>
      <w:r w:rsidRPr="004F66BC">
        <w:rPr>
          <w:sz w:val="28"/>
          <w:szCs w:val="28"/>
        </w:rPr>
        <w:t>пример, оптовая или розничная торговля товарами, ввезёнными на</w:t>
      </w:r>
      <w:r w:rsidR="00B618F1" w:rsidRPr="004F66BC">
        <w:rPr>
          <w:sz w:val="28"/>
          <w:szCs w:val="28"/>
        </w:rPr>
        <w:t xml:space="preserve"> </w:t>
      </w:r>
      <w:r w:rsidRPr="004F66BC">
        <w:rPr>
          <w:sz w:val="28"/>
          <w:szCs w:val="28"/>
        </w:rPr>
        <w:t>таможенную территорию РФ с нарушением таможенных правил, —</w:t>
      </w:r>
      <w:r w:rsidR="00B618F1" w:rsidRPr="004F66BC">
        <w:rPr>
          <w:sz w:val="28"/>
          <w:szCs w:val="28"/>
        </w:rPr>
        <w:t xml:space="preserve"> </w:t>
      </w:r>
      <w:r w:rsidRPr="004F66BC">
        <w:rPr>
          <w:sz w:val="28"/>
          <w:szCs w:val="28"/>
        </w:rPr>
        <w:t>пункт 2 ст. 375 ТК РФ, пункт 3 с</w:t>
      </w:r>
      <w:r w:rsidR="00B618F1" w:rsidRPr="004F66BC">
        <w:rPr>
          <w:sz w:val="28"/>
          <w:szCs w:val="28"/>
        </w:rPr>
        <w:t>т. 376 ТК РФ; приобретение това</w:t>
      </w:r>
      <w:r w:rsidRPr="004F66BC">
        <w:rPr>
          <w:sz w:val="28"/>
          <w:szCs w:val="28"/>
        </w:rPr>
        <w:t>ров, ввезенных на таможенн</w:t>
      </w:r>
      <w:r w:rsidR="00B618F1" w:rsidRPr="004F66BC">
        <w:rPr>
          <w:sz w:val="28"/>
          <w:szCs w:val="28"/>
        </w:rPr>
        <w:t>ую территорию с нарушением тамо</w:t>
      </w:r>
      <w:r w:rsidRPr="004F66BC">
        <w:rPr>
          <w:sz w:val="28"/>
          <w:szCs w:val="28"/>
        </w:rPr>
        <w:t>женных правил — пункт 1 ст. 391 ТК РФ).</w:t>
      </w:r>
    </w:p>
    <w:p w:rsidR="00626C50" w:rsidRPr="004F66BC" w:rsidRDefault="00626C50" w:rsidP="004F66BC">
      <w:pPr>
        <w:spacing w:line="360" w:lineRule="auto"/>
        <w:ind w:firstLine="709"/>
        <w:jc w:val="both"/>
        <w:rPr>
          <w:b/>
          <w:sz w:val="28"/>
          <w:szCs w:val="28"/>
        </w:rPr>
      </w:pPr>
      <w:r w:rsidRPr="004F66BC">
        <w:rPr>
          <w:b/>
          <w:sz w:val="28"/>
          <w:szCs w:val="28"/>
        </w:rPr>
        <w:t>Глава 2. Сущность нахождения товаров и транспортных с</w:t>
      </w:r>
      <w:r w:rsidR="0047094B" w:rsidRPr="004F66BC">
        <w:rPr>
          <w:b/>
          <w:sz w:val="28"/>
          <w:szCs w:val="28"/>
        </w:rPr>
        <w:t>редств под таможенным контролем</w:t>
      </w:r>
    </w:p>
    <w:p w:rsidR="00626C50" w:rsidRPr="004F66BC" w:rsidRDefault="00626C50" w:rsidP="004F66BC">
      <w:pPr>
        <w:spacing w:line="360" w:lineRule="auto"/>
        <w:ind w:firstLine="709"/>
        <w:jc w:val="both"/>
        <w:rPr>
          <w:b/>
          <w:sz w:val="28"/>
          <w:szCs w:val="28"/>
        </w:rPr>
      </w:pPr>
      <w:r w:rsidRPr="004F66BC">
        <w:rPr>
          <w:b/>
          <w:sz w:val="28"/>
          <w:szCs w:val="28"/>
        </w:rPr>
        <w:t>2.1. Нахождение товаров и транспортных средств под таможенным контролем</w:t>
      </w:r>
    </w:p>
    <w:p w:rsidR="004362F1" w:rsidRPr="004F66BC" w:rsidRDefault="004362F1" w:rsidP="004F66BC">
      <w:pPr>
        <w:autoSpaceDE w:val="0"/>
        <w:autoSpaceDN w:val="0"/>
        <w:adjustRightInd w:val="0"/>
        <w:spacing w:line="360" w:lineRule="auto"/>
        <w:ind w:firstLine="709"/>
        <w:jc w:val="both"/>
        <w:rPr>
          <w:sz w:val="28"/>
          <w:szCs w:val="28"/>
        </w:rPr>
      </w:pPr>
      <w:r w:rsidRPr="004F66BC">
        <w:rPr>
          <w:sz w:val="28"/>
          <w:szCs w:val="28"/>
        </w:rPr>
        <w:t>Для таможенных целей как находящиеся под таможенным контролем рассматриваются товары, незаконно перемещенные через таможенную границу России и обнаруженные у лиц, приобретших товары на территории России (ч. 1 ст. 391).</w:t>
      </w:r>
    </w:p>
    <w:p w:rsidR="003E331C" w:rsidRPr="004F66BC" w:rsidRDefault="004362F1" w:rsidP="004F66BC">
      <w:pPr>
        <w:autoSpaceDE w:val="0"/>
        <w:autoSpaceDN w:val="0"/>
        <w:adjustRightInd w:val="0"/>
        <w:spacing w:line="360" w:lineRule="auto"/>
        <w:ind w:firstLine="709"/>
        <w:jc w:val="both"/>
        <w:rPr>
          <w:sz w:val="28"/>
          <w:szCs w:val="28"/>
        </w:rPr>
      </w:pPr>
      <w:r w:rsidRPr="004F66BC">
        <w:rPr>
          <w:sz w:val="28"/>
          <w:szCs w:val="28"/>
        </w:rPr>
        <w:t>При определенном разнообразии статусов товаров и транспортных средств, подвергающихся таможенному контролю, необходимо утверждать, что в своей совокупности они образуют обобщенный статус товарного объекта таможенного контроля. Положения ТК РФ устанавливают принципиально временный характер указанного статуса с возможностью выделения периодов нахождения товаров в сфере таможенного контроля: например, основной (или обязательный) период, в основном соответствующий периоду таможенного оформления товаров, и факультативный (или возможный), определяемый таможенным режимом, специальной таможенной процедурой или условным выпуском товара (ч. 3 ст. 151), что определяет актуальность профиля риска на стадии таможенного процесса</w:t>
      </w:r>
      <w:r w:rsidR="006F15A5" w:rsidRPr="004F66BC">
        <w:rPr>
          <w:rStyle w:val="a9"/>
          <w:sz w:val="28"/>
          <w:szCs w:val="28"/>
        </w:rPr>
        <w:footnoteReference w:id="10"/>
      </w:r>
      <w:r w:rsidRPr="004F66BC">
        <w:rPr>
          <w:sz w:val="28"/>
          <w:szCs w:val="28"/>
        </w:rPr>
        <w:t>.</w:t>
      </w:r>
    </w:p>
    <w:p w:rsidR="003E331C" w:rsidRPr="004F66BC" w:rsidRDefault="003E331C" w:rsidP="004F66BC">
      <w:pPr>
        <w:autoSpaceDE w:val="0"/>
        <w:autoSpaceDN w:val="0"/>
        <w:adjustRightInd w:val="0"/>
        <w:spacing w:line="360" w:lineRule="auto"/>
        <w:ind w:firstLine="709"/>
        <w:jc w:val="both"/>
        <w:rPr>
          <w:sz w:val="28"/>
          <w:szCs w:val="28"/>
        </w:rPr>
      </w:pPr>
      <w:r w:rsidRPr="004F66BC">
        <w:rPr>
          <w:sz w:val="28"/>
          <w:szCs w:val="28"/>
        </w:rPr>
        <w:t>В качестве самостоятельной формы таможенного контроля можно рассматривать проверку автотранспортных средств, перевозящих товары, находящиеся под таможенным контролем, в соответствии с порядком, установленным ст. 410 ТК РФ.</w:t>
      </w:r>
    </w:p>
    <w:p w:rsidR="00582CC4" w:rsidRPr="004F66BC" w:rsidRDefault="000C5013" w:rsidP="004F66BC">
      <w:pPr>
        <w:spacing w:line="360" w:lineRule="auto"/>
        <w:ind w:firstLine="709"/>
        <w:jc w:val="both"/>
        <w:rPr>
          <w:sz w:val="28"/>
          <w:szCs w:val="28"/>
        </w:rPr>
      </w:pPr>
      <w:r w:rsidRPr="004F66BC">
        <w:rPr>
          <w:sz w:val="28"/>
          <w:szCs w:val="28"/>
        </w:rPr>
        <w:t>П</w:t>
      </w:r>
      <w:r w:rsidR="00582CC4" w:rsidRPr="004F66BC">
        <w:rPr>
          <w:sz w:val="28"/>
          <w:szCs w:val="28"/>
        </w:rPr>
        <w:t>роверке подлежат товары и транспортные</w:t>
      </w:r>
      <w:r w:rsidR="007E43BE" w:rsidRPr="004F66BC">
        <w:rPr>
          <w:sz w:val="28"/>
          <w:szCs w:val="28"/>
        </w:rPr>
        <w:t xml:space="preserve"> </w:t>
      </w:r>
      <w:r w:rsidR="00582CC4" w:rsidRPr="004F66BC">
        <w:rPr>
          <w:sz w:val="28"/>
          <w:szCs w:val="28"/>
        </w:rPr>
        <w:t>средства, как перемещаемые, т</w:t>
      </w:r>
      <w:r w:rsidR="007E43BE" w:rsidRPr="004F66BC">
        <w:rPr>
          <w:sz w:val="28"/>
          <w:szCs w:val="28"/>
        </w:rPr>
        <w:t>ак и перемещенные через таможен</w:t>
      </w:r>
      <w:r w:rsidR="00582CC4" w:rsidRPr="004F66BC">
        <w:rPr>
          <w:sz w:val="28"/>
          <w:szCs w:val="28"/>
        </w:rPr>
        <w:t>ную границу РФ. Такая проверка предусмотрена статьями:</w:t>
      </w:r>
    </w:p>
    <w:p w:rsidR="007E43BE" w:rsidRPr="004F66BC" w:rsidRDefault="00582CC4" w:rsidP="004F66BC">
      <w:pPr>
        <w:numPr>
          <w:ilvl w:val="0"/>
          <w:numId w:val="5"/>
        </w:numPr>
        <w:spacing w:line="360" w:lineRule="auto"/>
        <w:ind w:left="0" w:firstLine="709"/>
        <w:jc w:val="both"/>
        <w:rPr>
          <w:sz w:val="28"/>
          <w:szCs w:val="28"/>
        </w:rPr>
      </w:pPr>
      <w:r w:rsidRPr="004F66BC">
        <w:rPr>
          <w:sz w:val="28"/>
          <w:szCs w:val="28"/>
        </w:rPr>
        <w:t>370 ТК РФ «Таможенное наблюдение»;</w:t>
      </w:r>
    </w:p>
    <w:p w:rsidR="007E43BE" w:rsidRPr="004F66BC" w:rsidRDefault="00582CC4" w:rsidP="004F66BC">
      <w:pPr>
        <w:numPr>
          <w:ilvl w:val="0"/>
          <w:numId w:val="5"/>
        </w:numPr>
        <w:spacing w:line="360" w:lineRule="auto"/>
        <w:ind w:left="0" w:firstLine="709"/>
        <w:jc w:val="both"/>
        <w:rPr>
          <w:sz w:val="28"/>
          <w:szCs w:val="28"/>
        </w:rPr>
      </w:pPr>
      <w:r w:rsidRPr="004F66BC">
        <w:rPr>
          <w:sz w:val="28"/>
          <w:szCs w:val="28"/>
        </w:rPr>
        <w:t>371 ТК РФ «Таможенный осмотр товаров и транспортных</w:t>
      </w:r>
      <w:r w:rsidR="007E43BE" w:rsidRPr="004F66BC">
        <w:rPr>
          <w:sz w:val="28"/>
          <w:szCs w:val="28"/>
        </w:rPr>
        <w:t xml:space="preserve"> </w:t>
      </w:r>
      <w:r w:rsidRPr="004F66BC">
        <w:rPr>
          <w:sz w:val="28"/>
          <w:szCs w:val="28"/>
        </w:rPr>
        <w:t>средств»;</w:t>
      </w:r>
    </w:p>
    <w:p w:rsidR="007E43BE" w:rsidRPr="004F66BC" w:rsidRDefault="00582CC4" w:rsidP="004F66BC">
      <w:pPr>
        <w:numPr>
          <w:ilvl w:val="0"/>
          <w:numId w:val="5"/>
        </w:numPr>
        <w:spacing w:line="360" w:lineRule="auto"/>
        <w:ind w:left="0" w:firstLine="709"/>
        <w:jc w:val="both"/>
        <w:rPr>
          <w:sz w:val="28"/>
          <w:szCs w:val="28"/>
        </w:rPr>
      </w:pPr>
      <w:r w:rsidRPr="004F66BC">
        <w:rPr>
          <w:sz w:val="28"/>
          <w:szCs w:val="28"/>
        </w:rPr>
        <w:t>372 ТК РФ «Таможенный досмотр товаров и транспортных</w:t>
      </w:r>
      <w:r w:rsidR="007E43BE" w:rsidRPr="004F66BC">
        <w:rPr>
          <w:sz w:val="28"/>
          <w:szCs w:val="28"/>
        </w:rPr>
        <w:t xml:space="preserve"> </w:t>
      </w:r>
      <w:r w:rsidRPr="004F66BC">
        <w:rPr>
          <w:sz w:val="28"/>
          <w:szCs w:val="28"/>
        </w:rPr>
        <w:t>средств»;</w:t>
      </w:r>
    </w:p>
    <w:p w:rsidR="007E43BE" w:rsidRPr="004F66BC" w:rsidRDefault="00582CC4" w:rsidP="004F66BC">
      <w:pPr>
        <w:numPr>
          <w:ilvl w:val="0"/>
          <w:numId w:val="5"/>
        </w:numPr>
        <w:spacing w:line="360" w:lineRule="auto"/>
        <w:ind w:left="0" w:firstLine="709"/>
        <w:jc w:val="both"/>
        <w:rPr>
          <w:sz w:val="28"/>
          <w:szCs w:val="28"/>
        </w:rPr>
      </w:pPr>
      <w:r w:rsidRPr="004F66BC">
        <w:rPr>
          <w:sz w:val="28"/>
          <w:szCs w:val="28"/>
        </w:rPr>
        <w:t>373 ТК РФ «Личный досмотр»;</w:t>
      </w:r>
    </w:p>
    <w:p w:rsidR="00582CC4" w:rsidRPr="004F66BC" w:rsidRDefault="00582CC4" w:rsidP="004F66BC">
      <w:pPr>
        <w:numPr>
          <w:ilvl w:val="0"/>
          <w:numId w:val="5"/>
        </w:numPr>
        <w:spacing w:line="360" w:lineRule="auto"/>
        <w:ind w:left="0" w:firstLine="709"/>
        <w:jc w:val="both"/>
        <w:rPr>
          <w:sz w:val="28"/>
          <w:szCs w:val="28"/>
        </w:rPr>
      </w:pPr>
      <w:r w:rsidRPr="004F66BC">
        <w:rPr>
          <w:sz w:val="28"/>
          <w:szCs w:val="28"/>
        </w:rPr>
        <w:t>374 ТК РФ «Проверка маркировки товаров специальными</w:t>
      </w:r>
      <w:r w:rsidR="007E43BE" w:rsidRPr="004F66BC">
        <w:rPr>
          <w:sz w:val="28"/>
          <w:szCs w:val="28"/>
        </w:rPr>
        <w:t xml:space="preserve"> </w:t>
      </w:r>
      <w:r w:rsidRPr="004F66BC">
        <w:rPr>
          <w:sz w:val="28"/>
          <w:szCs w:val="28"/>
        </w:rPr>
        <w:t>марками, наличия на них идентификационных знаков».</w:t>
      </w:r>
    </w:p>
    <w:p w:rsidR="00C107B0" w:rsidRPr="004F66BC" w:rsidRDefault="007C069F" w:rsidP="004F66BC">
      <w:pPr>
        <w:spacing w:line="360" w:lineRule="auto"/>
        <w:ind w:firstLine="709"/>
        <w:jc w:val="both"/>
        <w:rPr>
          <w:sz w:val="28"/>
          <w:szCs w:val="28"/>
        </w:rPr>
      </w:pPr>
      <w:r w:rsidRPr="004F66BC">
        <w:rPr>
          <w:sz w:val="28"/>
          <w:szCs w:val="28"/>
        </w:rPr>
        <w:t>Согласно ст. 360 ТК РФ, р</w:t>
      </w:r>
      <w:r w:rsidR="00C107B0" w:rsidRPr="004F66BC">
        <w:rPr>
          <w:sz w:val="28"/>
          <w:szCs w:val="28"/>
        </w:rPr>
        <w:t xml:space="preserve">оссийские товары и транспортные средства считаются находящимися под таможенным контролем при вывозе </w:t>
      </w:r>
      <w:r w:rsidRPr="004F66BC">
        <w:rPr>
          <w:sz w:val="28"/>
          <w:szCs w:val="28"/>
        </w:rPr>
        <w:t xml:space="preserve">их </w:t>
      </w:r>
      <w:r w:rsidR="00C107B0" w:rsidRPr="004F66BC">
        <w:rPr>
          <w:sz w:val="28"/>
          <w:szCs w:val="28"/>
        </w:rPr>
        <w:t xml:space="preserve">с таможенной территории РФ с момента принятия таможенной декларации или совершения </w:t>
      </w:r>
      <w:r w:rsidRPr="004F66BC">
        <w:rPr>
          <w:sz w:val="28"/>
          <w:szCs w:val="28"/>
        </w:rPr>
        <w:t xml:space="preserve">таких </w:t>
      </w:r>
      <w:r w:rsidR="00C107B0" w:rsidRPr="004F66BC">
        <w:rPr>
          <w:sz w:val="28"/>
          <w:szCs w:val="28"/>
        </w:rPr>
        <w:t xml:space="preserve">действий, </w:t>
      </w:r>
      <w:r w:rsidRPr="004F66BC">
        <w:rPr>
          <w:sz w:val="28"/>
          <w:szCs w:val="28"/>
        </w:rPr>
        <w:t>которые непосредственно направлены</w:t>
      </w:r>
      <w:r w:rsidR="00C107B0" w:rsidRPr="004F66BC">
        <w:rPr>
          <w:sz w:val="28"/>
          <w:szCs w:val="28"/>
        </w:rPr>
        <w:t xml:space="preserve"> на вывоз товаров с таможенной территории РФ, и до</w:t>
      </w:r>
      <w:r w:rsidRPr="004F66BC">
        <w:rPr>
          <w:sz w:val="28"/>
          <w:szCs w:val="28"/>
        </w:rPr>
        <w:t xml:space="preserve"> пересечения таможенной границы</w:t>
      </w:r>
      <w:r w:rsidR="005C56F6" w:rsidRPr="004F66BC">
        <w:rPr>
          <w:rStyle w:val="a9"/>
          <w:sz w:val="28"/>
          <w:szCs w:val="28"/>
        </w:rPr>
        <w:footnoteReference w:id="11"/>
      </w:r>
      <w:r w:rsidRPr="004F66BC">
        <w:rPr>
          <w:sz w:val="28"/>
          <w:szCs w:val="28"/>
        </w:rPr>
        <w:t>.</w:t>
      </w:r>
    </w:p>
    <w:p w:rsidR="00C107B0" w:rsidRPr="004F66BC" w:rsidRDefault="00C107B0" w:rsidP="004F66BC">
      <w:pPr>
        <w:spacing w:line="360" w:lineRule="auto"/>
        <w:ind w:firstLine="709"/>
        <w:jc w:val="both"/>
        <w:rPr>
          <w:sz w:val="28"/>
          <w:szCs w:val="28"/>
        </w:rPr>
      </w:pPr>
      <w:r w:rsidRPr="004F66BC">
        <w:rPr>
          <w:sz w:val="28"/>
          <w:szCs w:val="28"/>
        </w:rPr>
        <w:t>Обычно таможенный контроль товаров и транспортных средств заканчивается после завершения таможенного оформления и проставления должностным лицом таможенного органа на соответствующих документах штампа "выпуск разрешен" и личной номерной печати. Вместе с тем таможенные органы наделены правом проводить проверку достоверности представленных при таможенном оформлении сведений после выпуска, а также вправе запрашивать и получать информацию, относящуюся к внешнеэкономическим операциям с товарами. Такая проверка может производиться в течение одного года со дня принятия решения о выпуске (ст. 361 ТК).</w:t>
      </w:r>
    </w:p>
    <w:p w:rsidR="007C069F" w:rsidRPr="004F66BC" w:rsidRDefault="007C069F" w:rsidP="004F66BC">
      <w:pPr>
        <w:spacing w:line="360" w:lineRule="auto"/>
        <w:ind w:firstLine="709"/>
        <w:jc w:val="both"/>
        <w:rPr>
          <w:sz w:val="28"/>
          <w:szCs w:val="28"/>
        </w:rPr>
      </w:pPr>
      <w:r w:rsidRPr="004F66BC">
        <w:rPr>
          <w:sz w:val="28"/>
          <w:szCs w:val="28"/>
        </w:rPr>
        <w:t>Зоны таможенного контроля создаются с целями проведения</w:t>
      </w:r>
      <w:r w:rsidR="00C107B0" w:rsidRPr="004F66BC">
        <w:rPr>
          <w:sz w:val="28"/>
          <w:szCs w:val="28"/>
        </w:rPr>
        <w:t xml:space="preserve"> таможенного контроля в формах таможенного досмотра товаров и транспортных средств, хранения </w:t>
      </w:r>
      <w:r w:rsidRPr="004F66BC">
        <w:rPr>
          <w:sz w:val="28"/>
          <w:szCs w:val="28"/>
        </w:rPr>
        <w:t xml:space="preserve">их </w:t>
      </w:r>
      <w:r w:rsidR="00C107B0" w:rsidRPr="004F66BC">
        <w:rPr>
          <w:sz w:val="28"/>
          <w:szCs w:val="28"/>
        </w:rPr>
        <w:t>и перемещения под таможенным наблюдением.</w:t>
      </w:r>
    </w:p>
    <w:p w:rsidR="00C107B0" w:rsidRPr="004F66BC" w:rsidRDefault="00C107B0" w:rsidP="004F66BC">
      <w:pPr>
        <w:spacing w:line="360" w:lineRule="auto"/>
        <w:ind w:firstLine="709"/>
        <w:jc w:val="both"/>
        <w:rPr>
          <w:sz w:val="28"/>
          <w:szCs w:val="28"/>
        </w:rPr>
      </w:pPr>
      <w:r w:rsidRPr="004F66BC">
        <w:rPr>
          <w:sz w:val="28"/>
          <w:szCs w:val="28"/>
        </w:rPr>
        <w:t>Зоны таможенного контроля создаются:</w:t>
      </w:r>
    </w:p>
    <w:p w:rsidR="00C107B0" w:rsidRPr="004F66BC" w:rsidRDefault="00C107B0" w:rsidP="004F66BC">
      <w:pPr>
        <w:numPr>
          <w:ilvl w:val="0"/>
          <w:numId w:val="22"/>
        </w:numPr>
        <w:spacing w:line="360" w:lineRule="auto"/>
        <w:ind w:left="0" w:firstLine="709"/>
        <w:jc w:val="both"/>
        <w:rPr>
          <w:sz w:val="28"/>
          <w:szCs w:val="28"/>
        </w:rPr>
      </w:pPr>
      <w:r w:rsidRPr="004F66BC">
        <w:rPr>
          <w:sz w:val="28"/>
          <w:szCs w:val="28"/>
        </w:rPr>
        <w:t>вдоль таможенной границы РФ;</w:t>
      </w:r>
    </w:p>
    <w:p w:rsidR="00C107B0" w:rsidRPr="004F66BC" w:rsidRDefault="00C107B0" w:rsidP="004F66BC">
      <w:pPr>
        <w:numPr>
          <w:ilvl w:val="0"/>
          <w:numId w:val="22"/>
        </w:numPr>
        <w:spacing w:line="360" w:lineRule="auto"/>
        <w:ind w:left="0" w:firstLine="709"/>
        <w:jc w:val="both"/>
        <w:rPr>
          <w:sz w:val="28"/>
          <w:szCs w:val="28"/>
        </w:rPr>
      </w:pPr>
      <w:r w:rsidRPr="004F66BC">
        <w:rPr>
          <w:sz w:val="28"/>
          <w:szCs w:val="28"/>
        </w:rPr>
        <w:t>в местах производства таможенного оформления;</w:t>
      </w:r>
    </w:p>
    <w:p w:rsidR="00C107B0" w:rsidRPr="004F66BC" w:rsidRDefault="00C107B0" w:rsidP="004F66BC">
      <w:pPr>
        <w:numPr>
          <w:ilvl w:val="0"/>
          <w:numId w:val="22"/>
        </w:numPr>
        <w:spacing w:line="360" w:lineRule="auto"/>
        <w:ind w:left="0" w:firstLine="709"/>
        <w:jc w:val="both"/>
        <w:rPr>
          <w:sz w:val="28"/>
          <w:szCs w:val="28"/>
        </w:rPr>
      </w:pPr>
      <w:r w:rsidRPr="004F66BC">
        <w:rPr>
          <w:sz w:val="28"/>
          <w:szCs w:val="28"/>
        </w:rPr>
        <w:t>в местах перегрузки товаров, их осмотра и досмотра;</w:t>
      </w:r>
    </w:p>
    <w:p w:rsidR="00C107B0" w:rsidRPr="004F66BC" w:rsidRDefault="00C107B0" w:rsidP="004F66BC">
      <w:pPr>
        <w:numPr>
          <w:ilvl w:val="0"/>
          <w:numId w:val="22"/>
        </w:numPr>
        <w:spacing w:line="360" w:lineRule="auto"/>
        <w:ind w:left="0" w:firstLine="709"/>
        <w:jc w:val="both"/>
        <w:rPr>
          <w:sz w:val="28"/>
          <w:szCs w:val="28"/>
        </w:rPr>
      </w:pPr>
      <w:r w:rsidRPr="004F66BC">
        <w:rPr>
          <w:sz w:val="28"/>
          <w:szCs w:val="28"/>
        </w:rPr>
        <w:t>в местах временного хранения;</w:t>
      </w:r>
    </w:p>
    <w:p w:rsidR="00C107B0" w:rsidRPr="004F66BC" w:rsidRDefault="00C107B0" w:rsidP="004F66BC">
      <w:pPr>
        <w:numPr>
          <w:ilvl w:val="0"/>
          <w:numId w:val="22"/>
        </w:numPr>
        <w:spacing w:line="360" w:lineRule="auto"/>
        <w:ind w:left="0" w:firstLine="709"/>
        <w:jc w:val="both"/>
        <w:rPr>
          <w:sz w:val="28"/>
          <w:szCs w:val="28"/>
        </w:rPr>
      </w:pPr>
      <w:r w:rsidRPr="004F66BC">
        <w:rPr>
          <w:sz w:val="28"/>
          <w:szCs w:val="28"/>
        </w:rPr>
        <w:t>в местах стоянки транспортных средств, перевозящих находящиеся под таможенным контролем товары;</w:t>
      </w:r>
    </w:p>
    <w:p w:rsidR="00C107B0" w:rsidRPr="004F66BC" w:rsidRDefault="007C069F" w:rsidP="004F66BC">
      <w:pPr>
        <w:numPr>
          <w:ilvl w:val="0"/>
          <w:numId w:val="22"/>
        </w:numPr>
        <w:spacing w:line="360" w:lineRule="auto"/>
        <w:ind w:left="0" w:firstLine="709"/>
        <w:jc w:val="both"/>
        <w:rPr>
          <w:sz w:val="28"/>
          <w:szCs w:val="28"/>
        </w:rPr>
      </w:pPr>
      <w:r w:rsidRPr="004F66BC">
        <w:rPr>
          <w:sz w:val="28"/>
          <w:szCs w:val="28"/>
        </w:rPr>
        <w:t>в других</w:t>
      </w:r>
      <w:r w:rsidR="00C107B0" w:rsidRPr="004F66BC">
        <w:rPr>
          <w:sz w:val="28"/>
          <w:szCs w:val="28"/>
        </w:rPr>
        <w:t xml:space="preserve"> местах, </w:t>
      </w:r>
      <w:r w:rsidRPr="004F66BC">
        <w:rPr>
          <w:sz w:val="28"/>
          <w:szCs w:val="28"/>
        </w:rPr>
        <w:t xml:space="preserve">которые </w:t>
      </w:r>
      <w:r w:rsidR="00C107B0" w:rsidRPr="004F66BC">
        <w:rPr>
          <w:sz w:val="28"/>
          <w:szCs w:val="28"/>
        </w:rPr>
        <w:t>определя</w:t>
      </w:r>
      <w:r w:rsidRPr="004F66BC">
        <w:rPr>
          <w:sz w:val="28"/>
          <w:szCs w:val="28"/>
        </w:rPr>
        <w:t>ются</w:t>
      </w:r>
      <w:r w:rsidR="00C107B0" w:rsidRPr="004F66BC">
        <w:rPr>
          <w:sz w:val="28"/>
          <w:szCs w:val="28"/>
        </w:rPr>
        <w:t xml:space="preserve"> ТК РФ (например местах нахождения арестованных товаров - пункт 2 ст. 377 ТК РФ, на территории магазина беспошлинной торговли - пункт 4 ст. 260 ТК РФ).</w:t>
      </w:r>
    </w:p>
    <w:p w:rsidR="00C107B0" w:rsidRPr="004F66BC" w:rsidRDefault="00C107B0" w:rsidP="004F66BC">
      <w:pPr>
        <w:spacing w:line="360" w:lineRule="auto"/>
        <w:ind w:firstLine="709"/>
        <w:jc w:val="both"/>
        <w:rPr>
          <w:sz w:val="28"/>
          <w:szCs w:val="28"/>
        </w:rPr>
      </w:pPr>
      <w:r w:rsidRPr="004F66BC">
        <w:rPr>
          <w:sz w:val="28"/>
          <w:szCs w:val="28"/>
        </w:rPr>
        <w:t>Зоны таможенного контроля могут быть следующие: постоянные и временные.</w:t>
      </w:r>
    </w:p>
    <w:p w:rsidR="00C107B0" w:rsidRPr="004F66BC" w:rsidRDefault="00C107B0" w:rsidP="004F66BC">
      <w:pPr>
        <w:spacing w:line="360" w:lineRule="auto"/>
        <w:ind w:firstLine="709"/>
        <w:jc w:val="both"/>
        <w:rPr>
          <w:sz w:val="28"/>
          <w:szCs w:val="28"/>
        </w:rPr>
      </w:pPr>
      <w:r w:rsidRPr="004F66BC">
        <w:rPr>
          <w:sz w:val="28"/>
          <w:szCs w:val="28"/>
        </w:rPr>
        <w:t>Постоянные зон</w:t>
      </w:r>
      <w:r w:rsidR="007C069F" w:rsidRPr="004F66BC">
        <w:rPr>
          <w:sz w:val="28"/>
          <w:szCs w:val="28"/>
        </w:rPr>
        <w:t>ы таможенного контроля создают в случае непосредственно</w:t>
      </w:r>
      <w:r w:rsidRPr="004F66BC">
        <w:rPr>
          <w:sz w:val="28"/>
          <w:szCs w:val="28"/>
        </w:rPr>
        <w:t xml:space="preserve"> регулярного нахождения в них товаров, </w:t>
      </w:r>
      <w:r w:rsidR="007C069F" w:rsidRPr="004F66BC">
        <w:rPr>
          <w:sz w:val="28"/>
          <w:szCs w:val="28"/>
        </w:rPr>
        <w:t xml:space="preserve">которые </w:t>
      </w:r>
      <w:r w:rsidRPr="004F66BC">
        <w:rPr>
          <w:sz w:val="28"/>
          <w:szCs w:val="28"/>
        </w:rPr>
        <w:t>подлежа</w:t>
      </w:r>
      <w:r w:rsidR="007C069F" w:rsidRPr="004F66BC">
        <w:rPr>
          <w:sz w:val="28"/>
          <w:szCs w:val="28"/>
        </w:rPr>
        <w:t>т</w:t>
      </w:r>
      <w:r w:rsidRPr="004F66BC">
        <w:rPr>
          <w:sz w:val="28"/>
          <w:szCs w:val="28"/>
        </w:rPr>
        <w:t xml:space="preserve"> таможенному контролю</w:t>
      </w:r>
      <w:r w:rsidR="00FA0CA5" w:rsidRPr="004F66BC">
        <w:rPr>
          <w:rStyle w:val="a9"/>
          <w:sz w:val="28"/>
          <w:szCs w:val="28"/>
        </w:rPr>
        <w:footnoteReference w:id="12"/>
      </w:r>
      <w:r w:rsidRPr="004F66BC">
        <w:rPr>
          <w:sz w:val="28"/>
          <w:szCs w:val="28"/>
        </w:rPr>
        <w:t>.</w:t>
      </w:r>
    </w:p>
    <w:p w:rsidR="00C107B0" w:rsidRPr="004F66BC" w:rsidRDefault="00C107B0" w:rsidP="004F66BC">
      <w:pPr>
        <w:spacing w:line="360" w:lineRule="auto"/>
        <w:ind w:firstLine="709"/>
        <w:jc w:val="both"/>
        <w:rPr>
          <w:sz w:val="28"/>
          <w:szCs w:val="28"/>
        </w:rPr>
      </w:pPr>
      <w:r w:rsidRPr="004F66BC">
        <w:rPr>
          <w:sz w:val="28"/>
          <w:szCs w:val="28"/>
        </w:rPr>
        <w:t>Временные зоны таможенного контроля могут создаваться на основании письменного решения начальника таможенного органа (лица, его замещающего):</w:t>
      </w:r>
    </w:p>
    <w:p w:rsidR="00C107B0" w:rsidRPr="004F66BC" w:rsidRDefault="00C107B0" w:rsidP="004F66BC">
      <w:pPr>
        <w:numPr>
          <w:ilvl w:val="0"/>
          <w:numId w:val="23"/>
        </w:numPr>
        <w:spacing w:line="360" w:lineRule="auto"/>
        <w:ind w:left="0" w:firstLine="709"/>
        <w:jc w:val="both"/>
        <w:rPr>
          <w:sz w:val="28"/>
          <w:szCs w:val="28"/>
        </w:rPr>
      </w:pPr>
      <w:r w:rsidRPr="004F66BC">
        <w:rPr>
          <w:sz w:val="28"/>
          <w:szCs w:val="28"/>
        </w:rPr>
        <w:t>при производстве таможенного оформления вне установленных для этого мест (на период времени совершения таможенных операций);</w:t>
      </w:r>
    </w:p>
    <w:p w:rsidR="00C107B0" w:rsidRPr="004F66BC" w:rsidRDefault="00884D35" w:rsidP="004F66BC">
      <w:pPr>
        <w:numPr>
          <w:ilvl w:val="0"/>
          <w:numId w:val="23"/>
        </w:numPr>
        <w:spacing w:line="360" w:lineRule="auto"/>
        <w:ind w:left="0" w:firstLine="709"/>
        <w:jc w:val="both"/>
        <w:rPr>
          <w:sz w:val="28"/>
          <w:szCs w:val="28"/>
        </w:rPr>
      </w:pPr>
      <w:r w:rsidRPr="004F66BC">
        <w:rPr>
          <w:sz w:val="28"/>
          <w:szCs w:val="28"/>
        </w:rPr>
        <w:t>если существует необходимость осуществления</w:t>
      </w:r>
      <w:r w:rsidR="00C107B0" w:rsidRPr="004F66BC">
        <w:rPr>
          <w:sz w:val="28"/>
          <w:szCs w:val="28"/>
        </w:rPr>
        <w:t xml:space="preserve"> осмотра или досмотра товаров </w:t>
      </w:r>
      <w:r w:rsidRPr="004F66BC">
        <w:rPr>
          <w:sz w:val="28"/>
          <w:szCs w:val="28"/>
        </w:rPr>
        <w:t>или</w:t>
      </w:r>
      <w:r w:rsidR="00C107B0" w:rsidRPr="004F66BC">
        <w:rPr>
          <w:sz w:val="28"/>
          <w:szCs w:val="28"/>
        </w:rPr>
        <w:t xml:space="preserve"> транспортных средств, </w:t>
      </w:r>
      <w:r w:rsidRPr="004F66BC">
        <w:rPr>
          <w:sz w:val="28"/>
          <w:szCs w:val="28"/>
        </w:rPr>
        <w:t xml:space="preserve">которые таможенными органами были </w:t>
      </w:r>
      <w:r w:rsidR="00C107B0" w:rsidRPr="004F66BC">
        <w:rPr>
          <w:sz w:val="28"/>
          <w:szCs w:val="28"/>
        </w:rPr>
        <w:t>обнаружен</w:t>
      </w:r>
      <w:r w:rsidRPr="004F66BC">
        <w:rPr>
          <w:sz w:val="28"/>
          <w:szCs w:val="28"/>
        </w:rPr>
        <w:t>ы</w:t>
      </w:r>
      <w:r w:rsidR="00C107B0" w:rsidRPr="004F66BC">
        <w:rPr>
          <w:sz w:val="28"/>
          <w:szCs w:val="28"/>
        </w:rPr>
        <w:t xml:space="preserve"> </w:t>
      </w:r>
      <w:r w:rsidRPr="004F66BC">
        <w:rPr>
          <w:sz w:val="28"/>
          <w:szCs w:val="28"/>
        </w:rPr>
        <w:t>вне постоянной</w:t>
      </w:r>
      <w:r w:rsidR="00C107B0" w:rsidRPr="004F66BC">
        <w:rPr>
          <w:sz w:val="28"/>
          <w:szCs w:val="28"/>
        </w:rPr>
        <w:t xml:space="preserve"> зон</w:t>
      </w:r>
      <w:r w:rsidRPr="004F66BC">
        <w:rPr>
          <w:sz w:val="28"/>
          <w:szCs w:val="28"/>
        </w:rPr>
        <w:t>ы</w:t>
      </w:r>
      <w:r w:rsidR="00C107B0" w:rsidRPr="004F66BC">
        <w:rPr>
          <w:sz w:val="28"/>
          <w:szCs w:val="28"/>
        </w:rPr>
        <w:t xml:space="preserve"> таможенного контроля.</w:t>
      </w:r>
    </w:p>
    <w:p w:rsidR="00C107B0" w:rsidRPr="004F66BC" w:rsidRDefault="00C107B0" w:rsidP="004F66BC">
      <w:pPr>
        <w:spacing w:line="360" w:lineRule="auto"/>
        <w:ind w:firstLine="709"/>
        <w:jc w:val="both"/>
        <w:rPr>
          <w:sz w:val="28"/>
          <w:szCs w:val="28"/>
        </w:rPr>
      </w:pPr>
      <w:r w:rsidRPr="004F66BC">
        <w:rPr>
          <w:sz w:val="28"/>
          <w:szCs w:val="28"/>
        </w:rPr>
        <w:t xml:space="preserve">Пределы постоянной зоны </w:t>
      </w:r>
      <w:r w:rsidR="00884D35" w:rsidRPr="004F66BC">
        <w:rPr>
          <w:sz w:val="28"/>
          <w:szCs w:val="28"/>
        </w:rPr>
        <w:t>таможенного контроля обозначают специальными</w:t>
      </w:r>
      <w:r w:rsidRPr="004F66BC">
        <w:rPr>
          <w:sz w:val="28"/>
          <w:szCs w:val="28"/>
        </w:rPr>
        <w:t xml:space="preserve"> знаками прямоугольной формы с надписью на зеленом фоне "Зона таможенного контроля" на русском и английском языке "Customs control zone"</w:t>
      </w:r>
      <w:r w:rsidR="005C56F6" w:rsidRPr="004F66BC">
        <w:rPr>
          <w:rStyle w:val="a9"/>
          <w:sz w:val="28"/>
          <w:szCs w:val="28"/>
        </w:rPr>
        <w:footnoteReference w:id="13"/>
      </w:r>
      <w:r w:rsidRPr="004F66BC">
        <w:rPr>
          <w:sz w:val="28"/>
          <w:szCs w:val="28"/>
        </w:rPr>
        <w:t xml:space="preserve">. Пределы временной зоны таможенного контроля могут </w:t>
      </w:r>
      <w:r w:rsidR="007C069F" w:rsidRPr="004F66BC">
        <w:rPr>
          <w:sz w:val="28"/>
          <w:szCs w:val="28"/>
        </w:rPr>
        <w:t xml:space="preserve">быть </w:t>
      </w:r>
      <w:r w:rsidRPr="004F66BC">
        <w:rPr>
          <w:sz w:val="28"/>
          <w:szCs w:val="28"/>
        </w:rPr>
        <w:t>обознач</w:t>
      </w:r>
      <w:r w:rsidR="007C069F" w:rsidRPr="004F66BC">
        <w:rPr>
          <w:sz w:val="28"/>
          <w:szCs w:val="28"/>
        </w:rPr>
        <w:t>ены</w:t>
      </w:r>
      <w:r w:rsidRPr="004F66BC">
        <w:rPr>
          <w:sz w:val="28"/>
          <w:szCs w:val="28"/>
        </w:rPr>
        <w:t xml:space="preserve"> оградительной лентой, </w:t>
      </w:r>
      <w:r w:rsidR="007C069F" w:rsidRPr="004F66BC">
        <w:rPr>
          <w:sz w:val="28"/>
          <w:szCs w:val="28"/>
        </w:rPr>
        <w:t xml:space="preserve">а также </w:t>
      </w:r>
      <w:r w:rsidRPr="004F66BC">
        <w:rPr>
          <w:sz w:val="28"/>
          <w:szCs w:val="28"/>
        </w:rPr>
        <w:t xml:space="preserve">указательными щитами, табло или </w:t>
      </w:r>
      <w:r w:rsidR="00884D35" w:rsidRPr="004F66BC">
        <w:rPr>
          <w:sz w:val="28"/>
          <w:szCs w:val="28"/>
        </w:rPr>
        <w:t>же другими</w:t>
      </w:r>
      <w:r w:rsidRPr="004F66BC">
        <w:rPr>
          <w:sz w:val="28"/>
          <w:szCs w:val="28"/>
        </w:rPr>
        <w:t xml:space="preserve"> информационными указателями.</w:t>
      </w:r>
    </w:p>
    <w:p w:rsidR="00C107B0" w:rsidRPr="004F66BC" w:rsidRDefault="00C107B0" w:rsidP="004F66BC">
      <w:pPr>
        <w:spacing w:line="360" w:lineRule="auto"/>
        <w:ind w:firstLine="709"/>
        <w:jc w:val="both"/>
        <w:rPr>
          <w:sz w:val="28"/>
          <w:szCs w:val="28"/>
        </w:rPr>
      </w:pPr>
      <w:r w:rsidRPr="004F66BC">
        <w:rPr>
          <w:sz w:val="28"/>
          <w:szCs w:val="28"/>
        </w:rPr>
        <w:t xml:space="preserve">Таким образом, 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w:t>
      </w:r>
      <w:r w:rsidR="00832378" w:rsidRPr="004F66BC">
        <w:rPr>
          <w:sz w:val="28"/>
          <w:szCs w:val="28"/>
        </w:rPr>
        <w:t xml:space="preserve">которые </w:t>
      </w:r>
      <w:r w:rsidRPr="004F66BC">
        <w:rPr>
          <w:sz w:val="28"/>
          <w:szCs w:val="28"/>
        </w:rPr>
        <w:t>подлежа</w:t>
      </w:r>
      <w:r w:rsidR="00832378" w:rsidRPr="004F66BC">
        <w:rPr>
          <w:sz w:val="28"/>
          <w:szCs w:val="28"/>
        </w:rPr>
        <w:t>т</w:t>
      </w:r>
      <w:r w:rsidRPr="004F66BC">
        <w:rPr>
          <w:sz w:val="28"/>
          <w:szCs w:val="28"/>
        </w:rPr>
        <w:t xml:space="preserve"> таможенному контролю. </w:t>
      </w:r>
      <w:r w:rsidR="00832378" w:rsidRPr="004F66BC">
        <w:rPr>
          <w:sz w:val="28"/>
          <w:szCs w:val="28"/>
        </w:rPr>
        <w:t>Следовательно,</w:t>
      </w:r>
      <w:r w:rsidRPr="004F66BC">
        <w:rPr>
          <w:sz w:val="28"/>
          <w:szCs w:val="28"/>
        </w:rPr>
        <w:t xml:space="preserve"> перемещение </w:t>
      </w:r>
      <w:r w:rsidR="00832378" w:rsidRPr="004F66BC">
        <w:rPr>
          <w:sz w:val="28"/>
          <w:szCs w:val="28"/>
        </w:rPr>
        <w:t xml:space="preserve">товаров и транспортных средств </w:t>
      </w:r>
      <w:r w:rsidRPr="004F66BC">
        <w:rPr>
          <w:sz w:val="28"/>
          <w:szCs w:val="28"/>
        </w:rPr>
        <w:t>через границы зон</w:t>
      </w:r>
      <w:r w:rsidR="00884D35" w:rsidRPr="004F66BC">
        <w:rPr>
          <w:sz w:val="28"/>
          <w:szCs w:val="28"/>
        </w:rPr>
        <w:t>ы</w:t>
      </w:r>
      <w:r w:rsidRPr="004F66BC">
        <w:rPr>
          <w:sz w:val="28"/>
          <w:szCs w:val="28"/>
        </w:rPr>
        <w:t xml:space="preserve"> таможенного конт</w:t>
      </w:r>
      <w:r w:rsidR="00832378" w:rsidRPr="004F66BC">
        <w:rPr>
          <w:sz w:val="28"/>
          <w:szCs w:val="28"/>
        </w:rPr>
        <w:t xml:space="preserve">роля и в пределах </w:t>
      </w:r>
      <w:r w:rsidR="00884D35" w:rsidRPr="004F66BC">
        <w:rPr>
          <w:sz w:val="28"/>
          <w:szCs w:val="28"/>
        </w:rPr>
        <w:t xml:space="preserve">зоны </w:t>
      </w:r>
      <w:r w:rsidR="00832378" w:rsidRPr="004F66BC">
        <w:rPr>
          <w:sz w:val="28"/>
          <w:szCs w:val="28"/>
        </w:rPr>
        <w:t>допустимо только</w:t>
      </w:r>
      <w:r w:rsidRPr="004F66BC">
        <w:rPr>
          <w:sz w:val="28"/>
          <w:szCs w:val="28"/>
        </w:rPr>
        <w:t xml:space="preserve"> </w:t>
      </w:r>
      <w:r w:rsidR="00884D35" w:rsidRPr="004F66BC">
        <w:rPr>
          <w:sz w:val="28"/>
          <w:szCs w:val="28"/>
        </w:rPr>
        <w:t>по специальному разрешению таможенного органа</w:t>
      </w:r>
      <w:r w:rsidRPr="004F66BC">
        <w:rPr>
          <w:sz w:val="28"/>
          <w:szCs w:val="28"/>
        </w:rPr>
        <w:t xml:space="preserve"> и </w:t>
      </w:r>
      <w:r w:rsidR="00884D35" w:rsidRPr="004F66BC">
        <w:rPr>
          <w:sz w:val="28"/>
          <w:szCs w:val="28"/>
        </w:rPr>
        <w:t>непосредственно</w:t>
      </w:r>
      <w:r w:rsidR="00832378" w:rsidRPr="004F66BC">
        <w:rPr>
          <w:sz w:val="28"/>
          <w:szCs w:val="28"/>
        </w:rPr>
        <w:t xml:space="preserve"> </w:t>
      </w:r>
      <w:r w:rsidR="00884D35" w:rsidRPr="004F66BC">
        <w:rPr>
          <w:sz w:val="28"/>
          <w:szCs w:val="28"/>
        </w:rPr>
        <w:t>под его</w:t>
      </w:r>
      <w:r w:rsidRPr="004F66BC">
        <w:rPr>
          <w:sz w:val="28"/>
          <w:szCs w:val="28"/>
        </w:rPr>
        <w:t xml:space="preserve"> надзором.</w:t>
      </w:r>
    </w:p>
    <w:p w:rsidR="007E43BE" w:rsidRPr="004F66BC" w:rsidRDefault="00582CC4" w:rsidP="004F66BC">
      <w:pPr>
        <w:spacing w:line="360" w:lineRule="auto"/>
        <w:ind w:firstLine="709"/>
        <w:jc w:val="both"/>
        <w:rPr>
          <w:sz w:val="28"/>
          <w:szCs w:val="28"/>
        </w:rPr>
      </w:pPr>
      <w:r w:rsidRPr="004F66BC">
        <w:rPr>
          <w:sz w:val="28"/>
          <w:szCs w:val="28"/>
        </w:rPr>
        <w:t>Таможенный контроль тов</w:t>
      </w:r>
      <w:r w:rsidR="007E43BE" w:rsidRPr="004F66BC">
        <w:rPr>
          <w:sz w:val="28"/>
          <w:szCs w:val="28"/>
        </w:rPr>
        <w:t>аров и транспортных средств рас</w:t>
      </w:r>
      <w:r w:rsidRPr="004F66BC">
        <w:rPr>
          <w:sz w:val="28"/>
          <w:szCs w:val="28"/>
        </w:rPr>
        <w:t>крывает важн</w:t>
      </w:r>
      <w:r w:rsidR="007E43BE" w:rsidRPr="004F66BC">
        <w:rPr>
          <w:sz w:val="28"/>
          <w:szCs w:val="28"/>
        </w:rPr>
        <w:t>ую сторону таможенного контроля</w:t>
      </w:r>
      <w:r w:rsidRPr="004F66BC">
        <w:rPr>
          <w:sz w:val="28"/>
          <w:szCs w:val="28"/>
        </w:rPr>
        <w:t xml:space="preserve"> как правового статуса товаров (транспортных средств). </w:t>
      </w:r>
      <w:r w:rsidR="007E43BE" w:rsidRPr="004F66BC">
        <w:rPr>
          <w:sz w:val="28"/>
          <w:szCs w:val="28"/>
        </w:rPr>
        <w:t>К примеру</w:t>
      </w:r>
      <w:r w:rsidRPr="004F66BC">
        <w:rPr>
          <w:sz w:val="28"/>
          <w:szCs w:val="28"/>
        </w:rPr>
        <w:t>, в</w:t>
      </w:r>
      <w:r w:rsidR="007E43BE" w:rsidRPr="004F66BC">
        <w:rPr>
          <w:sz w:val="28"/>
          <w:szCs w:val="28"/>
        </w:rPr>
        <w:t xml:space="preserve"> </w:t>
      </w:r>
      <w:r w:rsidRPr="004F66BC">
        <w:rPr>
          <w:sz w:val="28"/>
          <w:szCs w:val="28"/>
        </w:rPr>
        <w:t>соответствии с абзацем 2 пункта 1 ст. 360 ТК РФ пользование и</w:t>
      </w:r>
      <w:r w:rsidR="007E43BE" w:rsidRPr="004F66BC">
        <w:rPr>
          <w:sz w:val="28"/>
          <w:szCs w:val="28"/>
        </w:rPr>
        <w:t xml:space="preserve"> </w:t>
      </w:r>
      <w:r w:rsidRPr="004F66BC">
        <w:rPr>
          <w:sz w:val="28"/>
          <w:szCs w:val="28"/>
        </w:rPr>
        <w:t>распоряжение ввезенными товарами и транспортными средствами,</w:t>
      </w:r>
      <w:r w:rsidR="007E43BE" w:rsidRPr="004F66BC">
        <w:rPr>
          <w:sz w:val="28"/>
          <w:szCs w:val="28"/>
        </w:rPr>
        <w:t xml:space="preserve"> </w:t>
      </w:r>
      <w:r w:rsidR="00832378" w:rsidRPr="004F66BC">
        <w:rPr>
          <w:sz w:val="28"/>
          <w:szCs w:val="28"/>
        </w:rPr>
        <w:t xml:space="preserve">которые </w:t>
      </w:r>
      <w:r w:rsidRPr="004F66BC">
        <w:rPr>
          <w:sz w:val="28"/>
          <w:szCs w:val="28"/>
        </w:rPr>
        <w:t>находя</w:t>
      </w:r>
      <w:r w:rsidR="00832378" w:rsidRPr="004F66BC">
        <w:rPr>
          <w:sz w:val="28"/>
          <w:szCs w:val="28"/>
        </w:rPr>
        <w:t>тся</w:t>
      </w:r>
      <w:r w:rsidRPr="004F66BC">
        <w:rPr>
          <w:sz w:val="28"/>
          <w:szCs w:val="28"/>
        </w:rPr>
        <w:t xml:space="preserve"> под т</w:t>
      </w:r>
      <w:r w:rsidR="00832378" w:rsidRPr="004F66BC">
        <w:rPr>
          <w:sz w:val="28"/>
          <w:szCs w:val="28"/>
        </w:rPr>
        <w:t>аможенным контролем, допустимо только</w:t>
      </w:r>
      <w:r w:rsidRPr="004F66BC">
        <w:rPr>
          <w:sz w:val="28"/>
          <w:szCs w:val="28"/>
        </w:rPr>
        <w:t xml:space="preserve"> в порядке</w:t>
      </w:r>
      <w:r w:rsidR="007E43BE" w:rsidRPr="004F66BC">
        <w:rPr>
          <w:sz w:val="28"/>
          <w:szCs w:val="28"/>
        </w:rPr>
        <w:t xml:space="preserve"> </w:t>
      </w:r>
      <w:r w:rsidRPr="004F66BC">
        <w:rPr>
          <w:sz w:val="28"/>
          <w:szCs w:val="28"/>
        </w:rPr>
        <w:t>и на условиях, которые определены</w:t>
      </w:r>
      <w:r w:rsidR="00832378" w:rsidRPr="004F66BC">
        <w:rPr>
          <w:sz w:val="28"/>
          <w:szCs w:val="28"/>
        </w:rPr>
        <w:t xml:space="preserve"> в</w:t>
      </w:r>
      <w:r w:rsidRPr="004F66BC">
        <w:rPr>
          <w:sz w:val="28"/>
          <w:szCs w:val="28"/>
        </w:rPr>
        <w:t xml:space="preserve"> ТК РФ.</w:t>
      </w:r>
    </w:p>
    <w:p w:rsidR="000905F9" w:rsidRPr="004F66BC" w:rsidRDefault="00884D35" w:rsidP="004F66BC">
      <w:pPr>
        <w:spacing w:line="360" w:lineRule="auto"/>
        <w:ind w:firstLine="709"/>
        <w:jc w:val="both"/>
        <w:rPr>
          <w:sz w:val="28"/>
          <w:szCs w:val="28"/>
        </w:rPr>
      </w:pPr>
      <w:r w:rsidRPr="004F66BC">
        <w:rPr>
          <w:sz w:val="28"/>
          <w:szCs w:val="28"/>
        </w:rPr>
        <w:t>Согласно п. 1  ст. 15 ТК РФ, н</w:t>
      </w:r>
      <w:r w:rsidR="000905F9" w:rsidRPr="004F66BC">
        <w:rPr>
          <w:sz w:val="28"/>
          <w:szCs w:val="28"/>
        </w:rPr>
        <w:t xml:space="preserve">икто не </w:t>
      </w:r>
      <w:r w:rsidR="00832378" w:rsidRPr="004F66BC">
        <w:rPr>
          <w:sz w:val="28"/>
          <w:szCs w:val="28"/>
        </w:rPr>
        <w:t>имеет право</w:t>
      </w:r>
      <w:r w:rsidR="000905F9" w:rsidRPr="004F66BC">
        <w:rPr>
          <w:sz w:val="28"/>
          <w:szCs w:val="28"/>
        </w:rPr>
        <w:t xml:space="preserve"> пользоваться и распоряжаться товарами до выпуска</w:t>
      </w:r>
      <w:r w:rsidRPr="004F66BC">
        <w:rPr>
          <w:sz w:val="28"/>
          <w:szCs w:val="28"/>
        </w:rPr>
        <w:t xml:space="preserve"> данных товаров</w:t>
      </w:r>
      <w:r w:rsidR="000905F9" w:rsidRPr="004F66BC">
        <w:rPr>
          <w:sz w:val="28"/>
          <w:szCs w:val="28"/>
        </w:rPr>
        <w:t xml:space="preserve"> (например, нельзя продавать товары, хранящиеся на СВХ и не задекларированные), к</w:t>
      </w:r>
      <w:r w:rsidR="00582CC4" w:rsidRPr="004F66BC">
        <w:rPr>
          <w:sz w:val="28"/>
          <w:szCs w:val="28"/>
        </w:rPr>
        <w:t>огда такие товары находят</w:t>
      </w:r>
      <w:r w:rsidR="000905F9" w:rsidRPr="004F66BC">
        <w:rPr>
          <w:sz w:val="28"/>
          <w:szCs w:val="28"/>
        </w:rPr>
        <w:t>ся в процессе таможенного оформления.</w:t>
      </w:r>
    </w:p>
    <w:p w:rsidR="000905F9" w:rsidRPr="004F66BC" w:rsidRDefault="000905F9" w:rsidP="004F66BC">
      <w:pPr>
        <w:spacing w:line="360" w:lineRule="auto"/>
        <w:ind w:firstLine="709"/>
        <w:jc w:val="both"/>
        <w:rPr>
          <w:sz w:val="28"/>
          <w:szCs w:val="28"/>
        </w:rPr>
      </w:pPr>
      <w:r w:rsidRPr="004F66BC">
        <w:rPr>
          <w:sz w:val="28"/>
          <w:szCs w:val="28"/>
        </w:rPr>
        <w:t>В соответствии с п. 2 ст. 15 ТК РФ п</w:t>
      </w:r>
      <w:r w:rsidR="00582CC4" w:rsidRPr="004F66BC">
        <w:rPr>
          <w:sz w:val="28"/>
          <w:szCs w:val="28"/>
        </w:rPr>
        <w:t xml:space="preserve">осле выпуска товаров </w:t>
      </w:r>
      <w:r w:rsidR="009910C8" w:rsidRPr="004F66BC">
        <w:rPr>
          <w:sz w:val="28"/>
          <w:szCs w:val="28"/>
        </w:rPr>
        <w:t>или транспортных средств</w:t>
      </w:r>
      <w:r w:rsidR="00582CC4" w:rsidRPr="004F66BC">
        <w:rPr>
          <w:sz w:val="28"/>
          <w:szCs w:val="28"/>
        </w:rPr>
        <w:t xml:space="preserve"> пользование и</w:t>
      </w:r>
      <w:r w:rsidRPr="004F66BC">
        <w:rPr>
          <w:sz w:val="28"/>
          <w:szCs w:val="28"/>
        </w:rPr>
        <w:t xml:space="preserve"> </w:t>
      </w:r>
      <w:r w:rsidR="00582CC4" w:rsidRPr="004F66BC">
        <w:rPr>
          <w:sz w:val="28"/>
          <w:szCs w:val="28"/>
        </w:rPr>
        <w:t xml:space="preserve">распоряжение </w:t>
      </w:r>
      <w:r w:rsidR="009910C8" w:rsidRPr="004F66BC">
        <w:rPr>
          <w:sz w:val="28"/>
          <w:szCs w:val="28"/>
        </w:rPr>
        <w:t xml:space="preserve">такими товарами или транспортными средствами может быть </w:t>
      </w:r>
      <w:r w:rsidR="00582CC4" w:rsidRPr="004F66BC">
        <w:rPr>
          <w:sz w:val="28"/>
          <w:szCs w:val="28"/>
        </w:rPr>
        <w:t>осуществл</w:t>
      </w:r>
      <w:r w:rsidR="009910C8" w:rsidRPr="004F66BC">
        <w:rPr>
          <w:sz w:val="28"/>
          <w:szCs w:val="28"/>
        </w:rPr>
        <w:t>ено</w:t>
      </w:r>
      <w:r w:rsidR="00582CC4" w:rsidRPr="004F66BC">
        <w:rPr>
          <w:sz w:val="28"/>
          <w:szCs w:val="28"/>
        </w:rPr>
        <w:t xml:space="preserve"> в соответствии с заявленным</w:t>
      </w:r>
      <w:r w:rsidRPr="004F66BC">
        <w:rPr>
          <w:sz w:val="28"/>
          <w:szCs w:val="28"/>
        </w:rPr>
        <w:t xml:space="preserve"> </w:t>
      </w:r>
      <w:r w:rsidR="00582CC4" w:rsidRPr="004F66BC">
        <w:rPr>
          <w:sz w:val="28"/>
          <w:szCs w:val="28"/>
        </w:rPr>
        <w:t xml:space="preserve">таможенным режимом </w:t>
      </w:r>
      <w:r w:rsidRPr="004F66BC">
        <w:rPr>
          <w:sz w:val="28"/>
          <w:szCs w:val="28"/>
        </w:rPr>
        <w:t>(извлечение полез</w:t>
      </w:r>
      <w:r w:rsidR="00582CC4" w:rsidRPr="004F66BC">
        <w:rPr>
          <w:sz w:val="28"/>
          <w:szCs w:val="28"/>
        </w:rPr>
        <w:t>ных свойств в режиме временного ввоза, транспортировка в режиме</w:t>
      </w:r>
      <w:r w:rsidRPr="004F66BC">
        <w:rPr>
          <w:sz w:val="28"/>
          <w:szCs w:val="28"/>
        </w:rPr>
        <w:t xml:space="preserve"> </w:t>
      </w:r>
      <w:r w:rsidR="00582CC4" w:rsidRPr="004F66BC">
        <w:rPr>
          <w:sz w:val="28"/>
          <w:szCs w:val="28"/>
        </w:rPr>
        <w:t>международного таможенного транзита</w:t>
      </w:r>
      <w:r w:rsidRPr="004F66BC">
        <w:rPr>
          <w:sz w:val="28"/>
          <w:szCs w:val="28"/>
        </w:rPr>
        <w:t>, продажа физическим ли</w:t>
      </w:r>
      <w:r w:rsidR="00582CC4" w:rsidRPr="004F66BC">
        <w:rPr>
          <w:sz w:val="28"/>
          <w:szCs w:val="28"/>
        </w:rPr>
        <w:t>цам в режиме беспошлинной то</w:t>
      </w:r>
      <w:r w:rsidRPr="004F66BC">
        <w:rPr>
          <w:sz w:val="28"/>
          <w:szCs w:val="28"/>
        </w:rPr>
        <w:t>рговли и другие дозволенные ины</w:t>
      </w:r>
      <w:r w:rsidR="00582CC4" w:rsidRPr="004F66BC">
        <w:rPr>
          <w:sz w:val="28"/>
          <w:szCs w:val="28"/>
        </w:rPr>
        <w:t>ми таможенными режимами действия)</w:t>
      </w:r>
      <w:r w:rsidR="006F15A5" w:rsidRPr="004F66BC">
        <w:rPr>
          <w:rStyle w:val="a9"/>
          <w:sz w:val="28"/>
          <w:szCs w:val="28"/>
        </w:rPr>
        <w:footnoteReference w:id="14"/>
      </w:r>
      <w:r w:rsidR="00582CC4" w:rsidRPr="004F66BC">
        <w:rPr>
          <w:sz w:val="28"/>
          <w:szCs w:val="28"/>
        </w:rPr>
        <w:t>.</w:t>
      </w:r>
    </w:p>
    <w:p w:rsidR="000905F9" w:rsidRPr="004F66BC" w:rsidRDefault="000905F9" w:rsidP="004F66BC">
      <w:pPr>
        <w:spacing w:line="360" w:lineRule="auto"/>
        <w:ind w:firstLine="709"/>
        <w:jc w:val="both"/>
        <w:rPr>
          <w:sz w:val="28"/>
          <w:szCs w:val="28"/>
        </w:rPr>
      </w:pPr>
      <w:r w:rsidRPr="004F66BC">
        <w:rPr>
          <w:sz w:val="28"/>
          <w:szCs w:val="28"/>
        </w:rPr>
        <w:t>При ввозе на таможенную территорию Р</w:t>
      </w:r>
      <w:r w:rsidR="009910C8" w:rsidRPr="004F66BC">
        <w:rPr>
          <w:sz w:val="28"/>
          <w:szCs w:val="28"/>
        </w:rPr>
        <w:t xml:space="preserve">оссийской </w:t>
      </w:r>
      <w:r w:rsidRPr="004F66BC">
        <w:rPr>
          <w:sz w:val="28"/>
          <w:szCs w:val="28"/>
        </w:rPr>
        <w:t>Ф</w:t>
      </w:r>
      <w:r w:rsidR="009910C8" w:rsidRPr="004F66BC">
        <w:rPr>
          <w:sz w:val="28"/>
          <w:szCs w:val="28"/>
        </w:rPr>
        <w:t>едерации</w:t>
      </w:r>
      <w:r w:rsidRPr="004F66BC">
        <w:rPr>
          <w:sz w:val="28"/>
          <w:szCs w:val="28"/>
        </w:rPr>
        <w:t xml:space="preserve"> товары и транспорт</w:t>
      </w:r>
      <w:r w:rsidR="00582CC4" w:rsidRPr="004F66BC">
        <w:rPr>
          <w:sz w:val="28"/>
          <w:szCs w:val="28"/>
        </w:rPr>
        <w:t xml:space="preserve">ные средства </w:t>
      </w:r>
      <w:r w:rsidR="009910C8" w:rsidRPr="004F66BC">
        <w:rPr>
          <w:sz w:val="28"/>
          <w:szCs w:val="28"/>
        </w:rPr>
        <w:t xml:space="preserve">должны </w:t>
      </w:r>
      <w:r w:rsidR="00582CC4" w:rsidRPr="004F66BC">
        <w:rPr>
          <w:sz w:val="28"/>
          <w:szCs w:val="28"/>
        </w:rPr>
        <w:t>счита</w:t>
      </w:r>
      <w:r w:rsidR="009910C8" w:rsidRPr="004F66BC">
        <w:rPr>
          <w:sz w:val="28"/>
          <w:szCs w:val="28"/>
        </w:rPr>
        <w:t>ться</w:t>
      </w:r>
      <w:r w:rsidR="00582CC4" w:rsidRPr="004F66BC">
        <w:rPr>
          <w:sz w:val="28"/>
          <w:szCs w:val="28"/>
        </w:rPr>
        <w:t xml:space="preserve"> находящимися под таможенным контролем</w:t>
      </w:r>
      <w:r w:rsidRPr="004F66BC">
        <w:rPr>
          <w:sz w:val="28"/>
          <w:szCs w:val="28"/>
        </w:rPr>
        <w:t xml:space="preserve">  </w:t>
      </w:r>
      <w:r w:rsidR="009910C8" w:rsidRPr="004F66BC">
        <w:rPr>
          <w:sz w:val="28"/>
          <w:szCs w:val="28"/>
        </w:rPr>
        <w:t xml:space="preserve">непосредственно </w:t>
      </w:r>
      <w:r w:rsidR="00582CC4" w:rsidRPr="004F66BC">
        <w:rPr>
          <w:sz w:val="28"/>
          <w:szCs w:val="28"/>
        </w:rPr>
        <w:t xml:space="preserve">с момента пересечения таможенной границы и </w:t>
      </w:r>
      <w:r w:rsidR="009910C8" w:rsidRPr="004F66BC">
        <w:rPr>
          <w:sz w:val="28"/>
          <w:szCs w:val="28"/>
        </w:rPr>
        <w:t xml:space="preserve">только </w:t>
      </w:r>
      <w:r w:rsidR="00582CC4" w:rsidRPr="004F66BC">
        <w:rPr>
          <w:sz w:val="28"/>
          <w:szCs w:val="28"/>
        </w:rPr>
        <w:t>до момента:</w:t>
      </w:r>
    </w:p>
    <w:p w:rsidR="000905F9" w:rsidRPr="004F66BC" w:rsidRDefault="00582CC4" w:rsidP="004F66BC">
      <w:pPr>
        <w:numPr>
          <w:ilvl w:val="0"/>
          <w:numId w:val="6"/>
        </w:numPr>
        <w:spacing w:line="360" w:lineRule="auto"/>
        <w:ind w:left="0" w:firstLine="709"/>
        <w:jc w:val="both"/>
        <w:rPr>
          <w:sz w:val="28"/>
          <w:szCs w:val="28"/>
        </w:rPr>
      </w:pPr>
      <w:r w:rsidRPr="004F66BC">
        <w:rPr>
          <w:sz w:val="28"/>
          <w:szCs w:val="28"/>
        </w:rPr>
        <w:t>выпуска для свободного обращения;</w:t>
      </w:r>
    </w:p>
    <w:p w:rsidR="000905F9" w:rsidRPr="004F66BC" w:rsidRDefault="00582CC4" w:rsidP="004F66BC">
      <w:pPr>
        <w:numPr>
          <w:ilvl w:val="0"/>
          <w:numId w:val="6"/>
        </w:numPr>
        <w:spacing w:line="360" w:lineRule="auto"/>
        <w:ind w:left="0" w:firstLine="709"/>
        <w:jc w:val="both"/>
        <w:rPr>
          <w:sz w:val="28"/>
          <w:szCs w:val="28"/>
        </w:rPr>
      </w:pPr>
      <w:r w:rsidRPr="004F66BC">
        <w:rPr>
          <w:sz w:val="28"/>
          <w:szCs w:val="28"/>
        </w:rPr>
        <w:t>уничтожения;</w:t>
      </w:r>
    </w:p>
    <w:p w:rsidR="000905F9" w:rsidRPr="004F66BC" w:rsidRDefault="00582CC4" w:rsidP="004F66BC">
      <w:pPr>
        <w:numPr>
          <w:ilvl w:val="0"/>
          <w:numId w:val="6"/>
        </w:numPr>
        <w:spacing w:line="360" w:lineRule="auto"/>
        <w:ind w:left="0" w:firstLine="709"/>
        <w:jc w:val="both"/>
        <w:rPr>
          <w:sz w:val="28"/>
          <w:szCs w:val="28"/>
        </w:rPr>
      </w:pPr>
      <w:r w:rsidRPr="004F66BC">
        <w:rPr>
          <w:sz w:val="28"/>
          <w:szCs w:val="28"/>
        </w:rPr>
        <w:t>обращения в федеральну</w:t>
      </w:r>
      <w:r w:rsidR="000905F9" w:rsidRPr="004F66BC">
        <w:rPr>
          <w:sz w:val="28"/>
          <w:szCs w:val="28"/>
        </w:rPr>
        <w:t>ю собственность (например, в ре</w:t>
      </w:r>
      <w:r w:rsidRPr="004F66BC">
        <w:rPr>
          <w:sz w:val="28"/>
          <w:szCs w:val="28"/>
        </w:rPr>
        <w:t>зультате конфискации — подпункт 1 пункта 1 ст. 428 ТК РФ; отказа</w:t>
      </w:r>
      <w:r w:rsidR="000905F9" w:rsidRPr="004F66BC">
        <w:rPr>
          <w:sz w:val="28"/>
          <w:szCs w:val="28"/>
        </w:rPr>
        <w:t xml:space="preserve"> </w:t>
      </w:r>
      <w:r w:rsidRPr="004F66BC">
        <w:rPr>
          <w:sz w:val="28"/>
          <w:szCs w:val="28"/>
        </w:rPr>
        <w:t>в пользу государства — подпункт</w:t>
      </w:r>
      <w:r w:rsidR="000905F9" w:rsidRPr="004F66BC">
        <w:rPr>
          <w:sz w:val="28"/>
          <w:szCs w:val="28"/>
        </w:rPr>
        <w:t xml:space="preserve"> 3 пункта 1 ст. 428 ТК РФ; изъя</w:t>
      </w:r>
      <w:r w:rsidRPr="004F66BC">
        <w:rPr>
          <w:sz w:val="28"/>
          <w:szCs w:val="28"/>
        </w:rPr>
        <w:t>тых при проведении специально</w:t>
      </w:r>
      <w:r w:rsidR="000905F9" w:rsidRPr="004F66BC">
        <w:rPr>
          <w:sz w:val="28"/>
          <w:szCs w:val="28"/>
        </w:rPr>
        <w:t>й таможенной ревизии и невостре</w:t>
      </w:r>
      <w:r w:rsidRPr="004F66BC">
        <w:rPr>
          <w:sz w:val="28"/>
          <w:szCs w:val="28"/>
        </w:rPr>
        <w:t>бованных по истечении устан</w:t>
      </w:r>
      <w:r w:rsidR="000905F9" w:rsidRPr="004F66BC">
        <w:rPr>
          <w:sz w:val="28"/>
          <w:szCs w:val="28"/>
        </w:rPr>
        <w:t>овленных сроков хранения — п.</w:t>
      </w:r>
      <w:r w:rsidRPr="004F66BC">
        <w:rPr>
          <w:sz w:val="28"/>
          <w:szCs w:val="28"/>
        </w:rPr>
        <w:t xml:space="preserve"> 9</w:t>
      </w:r>
      <w:r w:rsidR="000905F9" w:rsidRPr="004F66BC">
        <w:rPr>
          <w:sz w:val="28"/>
          <w:szCs w:val="28"/>
        </w:rPr>
        <w:t xml:space="preserve"> </w:t>
      </w:r>
      <w:r w:rsidRPr="004F66BC">
        <w:rPr>
          <w:sz w:val="28"/>
          <w:szCs w:val="28"/>
        </w:rPr>
        <w:t>ст. 377 ТК РФ; изъятых как неза</w:t>
      </w:r>
      <w:r w:rsidR="000905F9" w:rsidRPr="004F66BC">
        <w:rPr>
          <w:sz w:val="28"/>
          <w:szCs w:val="28"/>
        </w:rPr>
        <w:t>конно ввезенные в РФ и запрещен</w:t>
      </w:r>
      <w:r w:rsidRPr="004F66BC">
        <w:rPr>
          <w:sz w:val="28"/>
          <w:szCs w:val="28"/>
        </w:rPr>
        <w:t xml:space="preserve">ные к ввозу в РФ, запрещенные в </w:t>
      </w:r>
      <w:r w:rsidR="000905F9" w:rsidRPr="004F66BC">
        <w:rPr>
          <w:sz w:val="28"/>
          <w:szCs w:val="28"/>
        </w:rPr>
        <w:t>обороте на территории РФ, а так</w:t>
      </w:r>
      <w:r w:rsidRPr="004F66BC">
        <w:rPr>
          <w:sz w:val="28"/>
          <w:szCs w:val="28"/>
        </w:rPr>
        <w:t>же в отношении которых прим</w:t>
      </w:r>
      <w:r w:rsidR="000905F9" w:rsidRPr="004F66BC">
        <w:rPr>
          <w:sz w:val="28"/>
          <w:szCs w:val="28"/>
        </w:rPr>
        <w:t>еняются количественные ограниче</w:t>
      </w:r>
      <w:r w:rsidRPr="004F66BC">
        <w:rPr>
          <w:sz w:val="28"/>
          <w:szCs w:val="28"/>
        </w:rPr>
        <w:t>ния в соответствии с ФЗ «О спе</w:t>
      </w:r>
      <w:r w:rsidR="000905F9" w:rsidRPr="004F66BC">
        <w:rPr>
          <w:sz w:val="28"/>
          <w:szCs w:val="28"/>
        </w:rPr>
        <w:t>циальных защитных, антидемпинго</w:t>
      </w:r>
      <w:r w:rsidRPr="004F66BC">
        <w:rPr>
          <w:sz w:val="28"/>
          <w:szCs w:val="28"/>
        </w:rPr>
        <w:t>вых и компенсационных мерах при импорте товаров» — пункты 3,</w:t>
      </w:r>
      <w:r w:rsidR="000905F9" w:rsidRPr="004F66BC">
        <w:rPr>
          <w:sz w:val="28"/>
          <w:szCs w:val="28"/>
        </w:rPr>
        <w:t xml:space="preserve"> </w:t>
      </w:r>
      <w:r w:rsidRPr="004F66BC">
        <w:rPr>
          <w:sz w:val="28"/>
          <w:szCs w:val="28"/>
        </w:rPr>
        <w:t>5 ст. 391 ТКРФ);</w:t>
      </w:r>
    </w:p>
    <w:p w:rsidR="000905F9" w:rsidRPr="004F66BC" w:rsidRDefault="00582CC4" w:rsidP="004F66BC">
      <w:pPr>
        <w:numPr>
          <w:ilvl w:val="0"/>
          <w:numId w:val="6"/>
        </w:numPr>
        <w:spacing w:line="360" w:lineRule="auto"/>
        <w:ind w:left="0" w:firstLine="709"/>
        <w:jc w:val="both"/>
        <w:rPr>
          <w:sz w:val="28"/>
          <w:szCs w:val="28"/>
        </w:rPr>
      </w:pPr>
      <w:r w:rsidRPr="004F66BC">
        <w:rPr>
          <w:sz w:val="28"/>
          <w:szCs w:val="28"/>
        </w:rPr>
        <w:t>реализации как невостребо</w:t>
      </w:r>
      <w:r w:rsidR="000905F9" w:rsidRPr="004F66BC">
        <w:rPr>
          <w:sz w:val="28"/>
          <w:szCs w:val="28"/>
        </w:rPr>
        <w:t>ванных (например, в случаях пре</w:t>
      </w:r>
      <w:r w:rsidRPr="004F66BC">
        <w:rPr>
          <w:sz w:val="28"/>
          <w:szCs w:val="28"/>
        </w:rPr>
        <w:t>вышения сроков хранения на СВХ или на таможенном складе —</w:t>
      </w:r>
      <w:r w:rsidR="000905F9" w:rsidRPr="004F66BC">
        <w:rPr>
          <w:sz w:val="28"/>
          <w:szCs w:val="28"/>
        </w:rPr>
        <w:t xml:space="preserve"> </w:t>
      </w:r>
      <w:r w:rsidRPr="004F66BC">
        <w:rPr>
          <w:sz w:val="28"/>
          <w:szCs w:val="28"/>
        </w:rPr>
        <w:t>ст. 352,429, 431 ТКРФ);</w:t>
      </w:r>
    </w:p>
    <w:p w:rsidR="000905F9" w:rsidRPr="004F66BC" w:rsidRDefault="00582CC4" w:rsidP="004F66BC">
      <w:pPr>
        <w:numPr>
          <w:ilvl w:val="0"/>
          <w:numId w:val="6"/>
        </w:numPr>
        <w:spacing w:line="360" w:lineRule="auto"/>
        <w:ind w:left="0" w:firstLine="709"/>
        <w:jc w:val="both"/>
        <w:rPr>
          <w:sz w:val="28"/>
          <w:szCs w:val="28"/>
        </w:rPr>
      </w:pPr>
      <w:r w:rsidRPr="004F66BC">
        <w:rPr>
          <w:sz w:val="28"/>
          <w:szCs w:val="28"/>
        </w:rPr>
        <w:t>реализации как незако</w:t>
      </w:r>
      <w:r w:rsidR="000905F9" w:rsidRPr="004F66BC">
        <w:rPr>
          <w:sz w:val="28"/>
          <w:szCs w:val="28"/>
        </w:rPr>
        <w:t>нно ввезенных на таможенную тер</w:t>
      </w:r>
      <w:r w:rsidRPr="004F66BC">
        <w:rPr>
          <w:sz w:val="28"/>
          <w:szCs w:val="28"/>
        </w:rPr>
        <w:t>риторию РФ (</w:t>
      </w:r>
      <w:r w:rsidR="000905F9" w:rsidRPr="004F66BC">
        <w:rPr>
          <w:sz w:val="28"/>
          <w:szCs w:val="28"/>
        </w:rPr>
        <w:t xml:space="preserve">согласно п. 5 ст. 391 ТК РФ, </w:t>
      </w:r>
      <w:r w:rsidRPr="004F66BC">
        <w:rPr>
          <w:sz w:val="28"/>
          <w:szCs w:val="28"/>
        </w:rPr>
        <w:t>в случае отказа лиц,</w:t>
      </w:r>
      <w:r w:rsidR="009910C8" w:rsidRPr="004F66BC">
        <w:rPr>
          <w:sz w:val="28"/>
          <w:szCs w:val="28"/>
        </w:rPr>
        <w:t xml:space="preserve"> которые</w:t>
      </w:r>
      <w:r w:rsidRPr="004F66BC">
        <w:rPr>
          <w:sz w:val="28"/>
          <w:szCs w:val="28"/>
        </w:rPr>
        <w:t xml:space="preserve"> приобре</w:t>
      </w:r>
      <w:r w:rsidR="009910C8" w:rsidRPr="004F66BC">
        <w:rPr>
          <w:sz w:val="28"/>
          <w:szCs w:val="28"/>
        </w:rPr>
        <w:t>ли</w:t>
      </w:r>
      <w:r w:rsidRPr="004F66BC">
        <w:rPr>
          <w:sz w:val="28"/>
          <w:szCs w:val="28"/>
        </w:rPr>
        <w:t xml:space="preserve"> товары, </w:t>
      </w:r>
      <w:r w:rsidR="009910C8" w:rsidRPr="004F66BC">
        <w:rPr>
          <w:sz w:val="28"/>
          <w:szCs w:val="28"/>
        </w:rPr>
        <w:t xml:space="preserve">которые были </w:t>
      </w:r>
      <w:r w:rsidRPr="004F66BC">
        <w:rPr>
          <w:sz w:val="28"/>
          <w:szCs w:val="28"/>
        </w:rPr>
        <w:t>незаконно</w:t>
      </w:r>
      <w:r w:rsidR="000905F9" w:rsidRPr="004F66BC">
        <w:rPr>
          <w:sz w:val="28"/>
          <w:szCs w:val="28"/>
        </w:rPr>
        <w:t xml:space="preserve"> </w:t>
      </w:r>
      <w:r w:rsidRPr="004F66BC">
        <w:rPr>
          <w:sz w:val="28"/>
          <w:szCs w:val="28"/>
        </w:rPr>
        <w:t>ввезен</w:t>
      </w:r>
      <w:r w:rsidR="009910C8" w:rsidRPr="004F66BC">
        <w:rPr>
          <w:sz w:val="28"/>
          <w:szCs w:val="28"/>
        </w:rPr>
        <w:t>ы</w:t>
      </w:r>
      <w:r w:rsidRPr="004F66BC">
        <w:rPr>
          <w:sz w:val="28"/>
          <w:szCs w:val="28"/>
        </w:rPr>
        <w:t xml:space="preserve"> на таможенную территорию РФ, от уплаты таможенных</w:t>
      </w:r>
      <w:r w:rsidR="000905F9" w:rsidRPr="004F66BC">
        <w:rPr>
          <w:sz w:val="28"/>
          <w:szCs w:val="28"/>
        </w:rPr>
        <w:t xml:space="preserve"> </w:t>
      </w:r>
      <w:r w:rsidRPr="004F66BC">
        <w:rPr>
          <w:sz w:val="28"/>
          <w:szCs w:val="28"/>
        </w:rPr>
        <w:t xml:space="preserve">платежей и </w:t>
      </w:r>
      <w:r w:rsidR="000905F9" w:rsidRPr="004F66BC">
        <w:rPr>
          <w:sz w:val="28"/>
          <w:szCs w:val="28"/>
        </w:rPr>
        <w:t>совершения таможенных операций</w:t>
      </w:r>
      <w:r w:rsidRPr="004F66BC">
        <w:rPr>
          <w:sz w:val="28"/>
          <w:szCs w:val="28"/>
        </w:rPr>
        <w:t>);</w:t>
      </w:r>
    </w:p>
    <w:p w:rsidR="00582CC4" w:rsidRPr="004F66BC" w:rsidRDefault="00582CC4" w:rsidP="004F66BC">
      <w:pPr>
        <w:numPr>
          <w:ilvl w:val="0"/>
          <w:numId w:val="6"/>
        </w:numPr>
        <w:spacing w:line="360" w:lineRule="auto"/>
        <w:ind w:left="0" w:firstLine="709"/>
        <w:jc w:val="both"/>
        <w:rPr>
          <w:sz w:val="28"/>
          <w:szCs w:val="28"/>
        </w:rPr>
      </w:pPr>
      <w:r w:rsidRPr="004F66BC">
        <w:rPr>
          <w:sz w:val="28"/>
          <w:szCs w:val="28"/>
        </w:rPr>
        <w:t>фактического вывоза</w:t>
      </w:r>
      <w:r w:rsidR="000905F9" w:rsidRPr="004F66BC">
        <w:rPr>
          <w:sz w:val="28"/>
          <w:szCs w:val="28"/>
        </w:rPr>
        <w:t xml:space="preserve"> с таможенной территории РФ (на</w:t>
      </w:r>
      <w:r w:rsidRPr="004F66BC">
        <w:rPr>
          <w:sz w:val="28"/>
          <w:szCs w:val="28"/>
        </w:rPr>
        <w:t>пример, как запрещенных к ввозу в РФ — пункт 1 ст. 13 ТК РФ или</w:t>
      </w:r>
      <w:r w:rsidR="000905F9" w:rsidRPr="004F66BC">
        <w:rPr>
          <w:sz w:val="28"/>
          <w:szCs w:val="28"/>
        </w:rPr>
        <w:t xml:space="preserve"> </w:t>
      </w:r>
      <w:r w:rsidRPr="004F66BC">
        <w:rPr>
          <w:sz w:val="28"/>
          <w:szCs w:val="28"/>
        </w:rPr>
        <w:t>вывезенных в соответствии с таможенным режимом реэкспорта —</w:t>
      </w:r>
      <w:r w:rsidR="000905F9" w:rsidRPr="004F66BC">
        <w:rPr>
          <w:sz w:val="28"/>
          <w:szCs w:val="28"/>
        </w:rPr>
        <w:t xml:space="preserve"> </w:t>
      </w:r>
      <w:r w:rsidRPr="004F66BC">
        <w:rPr>
          <w:sz w:val="28"/>
          <w:szCs w:val="28"/>
        </w:rPr>
        <w:t>ст. 239 ТК РФ).</w:t>
      </w:r>
    </w:p>
    <w:p w:rsidR="003323E3" w:rsidRPr="004F66BC" w:rsidRDefault="003323E3" w:rsidP="004F66BC">
      <w:pPr>
        <w:spacing w:line="360" w:lineRule="auto"/>
        <w:ind w:firstLine="709"/>
        <w:jc w:val="both"/>
        <w:rPr>
          <w:sz w:val="28"/>
          <w:szCs w:val="28"/>
        </w:rPr>
      </w:pPr>
      <w:r w:rsidRPr="004F66BC">
        <w:rPr>
          <w:sz w:val="28"/>
          <w:szCs w:val="28"/>
        </w:rPr>
        <w:t>С</w:t>
      </w:r>
      <w:r w:rsidR="00582CC4" w:rsidRPr="004F66BC">
        <w:rPr>
          <w:sz w:val="28"/>
          <w:szCs w:val="28"/>
        </w:rPr>
        <w:t xml:space="preserve"> момента принятия таможенной декларации или</w:t>
      </w:r>
      <w:r w:rsidRPr="004F66BC">
        <w:rPr>
          <w:sz w:val="28"/>
          <w:szCs w:val="28"/>
        </w:rPr>
        <w:t xml:space="preserve"> </w:t>
      </w:r>
      <w:r w:rsidR="009910C8" w:rsidRPr="004F66BC">
        <w:rPr>
          <w:sz w:val="28"/>
          <w:szCs w:val="28"/>
        </w:rPr>
        <w:t xml:space="preserve">же с момента </w:t>
      </w:r>
      <w:r w:rsidR="00582CC4" w:rsidRPr="004F66BC">
        <w:rPr>
          <w:sz w:val="28"/>
          <w:szCs w:val="28"/>
        </w:rPr>
        <w:t xml:space="preserve">совершения действий, </w:t>
      </w:r>
      <w:r w:rsidR="00832378" w:rsidRPr="004F66BC">
        <w:rPr>
          <w:sz w:val="28"/>
          <w:szCs w:val="28"/>
        </w:rPr>
        <w:t xml:space="preserve">которые </w:t>
      </w:r>
      <w:r w:rsidR="00582CC4" w:rsidRPr="004F66BC">
        <w:rPr>
          <w:sz w:val="28"/>
          <w:szCs w:val="28"/>
        </w:rPr>
        <w:t>непосредственно нап</w:t>
      </w:r>
      <w:r w:rsidR="00832378" w:rsidRPr="004F66BC">
        <w:rPr>
          <w:sz w:val="28"/>
          <w:szCs w:val="28"/>
        </w:rPr>
        <w:t>равлены</w:t>
      </w:r>
      <w:r w:rsidRPr="004F66BC">
        <w:rPr>
          <w:sz w:val="28"/>
          <w:szCs w:val="28"/>
        </w:rPr>
        <w:t xml:space="preserve"> на вывоз то</w:t>
      </w:r>
      <w:r w:rsidR="00582CC4" w:rsidRPr="004F66BC">
        <w:rPr>
          <w:sz w:val="28"/>
          <w:szCs w:val="28"/>
        </w:rPr>
        <w:t xml:space="preserve">варов с таможенной территории РФ, и </w:t>
      </w:r>
      <w:r w:rsidR="009910C8" w:rsidRPr="004F66BC">
        <w:rPr>
          <w:sz w:val="28"/>
          <w:szCs w:val="28"/>
        </w:rPr>
        <w:t xml:space="preserve">непосредственно </w:t>
      </w:r>
      <w:r w:rsidR="00582CC4" w:rsidRPr="004F66BC">
        <w:rPr>
          <w:sz w:val="28"/>
          <w:szCs w:val="28"/>
        </w:rPr>
        <w:t>до пересечения таможенной</w:t>
      </w:r>
      <w:r w:rsidRPr="004F66BC">
        <w:rPr>
          <w:sz w:val="28"/>
          <w:szCs w:val="28"/>
        </w:rPr>
        <w:t xml:space="preserve"> </w:t>
      </w:r>
      <w:r w:rsidR="00832378" w:rsidRPr="004F66BC">
        <w:rPr>
          <w:sz w:val="28"/>
          <w:szCs w:val="28"/>
        </w:rPr>
        <w:t xml:space="preserve">границы, то есть </w:t>
      </w:r>
      <w:r w:rsidR="00582CC4" w:rsidRPr="004F66BC">
        <w:rPr>
          <w:sz w:val="28"/>
          <w:szCs w:val="28"/>
        </w:rPr>
        <w:t>фактического вывоза за пределы таможенной территории</w:t>
      </w:r>
      <w:r w:rsidR="00832378" w:rsidRPr="004F66BC">
        <w:rPr>
          <w:sz w:val="28"/>
          <w:szCs w:val="28"/>
        </w:rPr>
        <w:t xml:space="preserve"> РФ,</w:t>
      </w:r>
      <w:r w:rsidRPr="004F66BC">
        <w:rPr>
          <w:sz w:val="28"/>
          <w:szCs w:val="28"/>
        </w:rPr>
        <w:t xml:space="preserve"> российские товары и трансп</w:t>
      </w:r>
      <w:r w:rsidR="00832378" w:rsidRPr="004F66BC">
        <w:rPr>
          <w:sz w:val="28"/>
          <w:szCs w:val="28"/>
        </w:rPr>
        <w:t>ортные средства считают</w:t>
      </w:r>
      <w:r w:rsidRPr="004F66BC">
        <w:rPr>
          <w:sz w:val="28"/>
          <w:szCs w:val="28"/>
        </w:rPr>
        <w:t xml:space="preserve"> находящимися под таможенным контролем при их вывозе с таможенной территории Р</w:t>
      </w:r>
      <w:r w:rsidR="009910C8" w:rsidRPr="004F66BC">
        <w:rPr>
          <w:sz w:val="28"/>
          <w:szCs w:val="28"/>
        </w:rPr>
        <w:t xml:space="preserve">оссийской </w:t>
      </w:r>
      <w:r w:rsidRPr="004F66BC">
        <w:rPr>
          <w:sz w:val="28"/>
          <w:szCs w:val="28"/>
        </w:rPr>
        <w:t>Ф</w:t>
      </w:r>
      <w:r w:rsidR="009910C8" w:rsidRPr="004F66BC">
        <w:rPr>
          <w:sz w:val="28"/>
          <w:szCs w:val="28"/>
        </w:rPr>
        <w:t>едерации</w:t>
      </w:r>
      <w:r w:rsidR="006F15A5" w:rsidRPr="004F66BC">
        <w:rPr>
          <w:rStyle w:val="a9"/>
          <w:sz w:val="28"/>
          <w:szCs w:val="28"/>
        </w:rPr>
        <w:footnoteReference w:id="15"/>
      </w:r>
      <w:r w:rsidR="006F15A5" w:rsidRPr="004F66BC">
        <w:rPr>
          <w:sz w:val="28"/>
          <w:szCs w:val="28"/>
        </w:rPr>
        <w:t>.</w:t>
      </w:r>
    </w:p>
    <w:p w:rsidR="003323E3" w:rsidRPr="004F66BC" w:rsidRDefault="003323E3" w:rsidP="004F66BC">
      <w:pPr>
        <w:spacing w:line="360" w:lineRule="auto"/>
        <w:ind w:firstLine="709"/>
        <w:jc w:val="both"/>
        <w:rPr>
          <w:sz w:val="28"/>
          <w:szCs w:val="28"/>
        </w:rPr>
      </w:pPr>
      <w:r w:rsidRPr="004F66BC">
        <w:rPr>
          <w:sz w:val="28"/>
          <w:szCs w:val="28"/>
        </w:rPr>
        <w:t xml:space="preserve">Таким образом, товар или </w:t>
      </w:r>
      <w:r w:rsidR="00582CC4" w:rsidRPr="004F66BC">
        <w:rPr>
          <w:sz w:val="28"/>
          <w:szCs w:val="28"/>
        </w:rPr>
        <w:t>тр</w:t>
      </w:r>
      <w:r w:rsidRPr="004F66BC">
        <w:rPr>
          <w:sz w:val="28"/>
          <w:szCs w:val="28"/>
        </w:rPr>
        <w:t>анспортное средство, находящие</w:t>
      </w:r>
      <w:r w:rsidR="00582CC4" w:rsidRPr="004F66BC">
        <w:rPr>
          <w:sz w:val="28"/>
          <w:szCs w:val="28"/>
        </w:rPr>
        <w:t>ся под таможенным контролем, — это всегда иност</w:t>
      </w:r>
      <w:r w:rsidRPr="004F66BC">
        <w:rPr>
          <w:sz w:val="28"/>
          <w:szCs w:val="28"/>
        </w:rPr>
        <w:t>ранный то</w:t>
      </w:r>
      <w:r w:rsidR="00582CC4" w:rsidRPr="004F66BC">
        <w:rPr>
          <w:sz w:val="28"/>
          <w:szCs w:val="28"/>
        </w:rPr>
        <w:t>вар, а в отдельных случаях и росс</w:t>
      </w:r>
      <w:r w:rsidRPr="004F66BC">
        <w:rPr>
          <w:sz w:val="28"/>
          <w:szCs w:val="28"/>
        </w:rPr>
        <w:t>ийский товар, заявленный к выво</w:t>
      </w:r>
      <w:r w:rsidR="00582CC4" w:rsidRPr="004F66BC">
        <w:rPr>
          <w:sz w:val="28"/>
          <w:szCs w:val="28"/>
        </w:rPr>
        <w:t>зу (перемещаемый) за пределы таможенной территории РФ.</w:t>
      </w:r>
    </w:p>
    <w:p w:rsidR="003323E3" w:rsidRPr="004F66BC" w:rsidRDefault="003323E3" w:rsidP="004F66BC">
      <w:pPr>
        <w:spacing w:line="360" w:lineRule="auto"/>
        <w:ind w:firstLine="709"/>
        <w:jc w:val="both"/>
        <w:rPr>
          <w:sz w:val="28"/>
          <w:szCs w:val="28"/>
        </w:rPr>
      </w:pPr>
      <w:r w:rsidRPr="004F66BC">
        <w:rPr>
          <w:sz w:val="28"/>
          <w:szCs w:val="28"/>
        </w:rPr>
        <w:t>Следует отметить, что</w:t>
      </w:r>
      <w:r w:rsidR="00582CC4" w:rsidRPr="004F66BC">
        <w:rPr>
          <w:sz w:val="28"/>
          <w:szCs w:val="28"/>
        </w:rPr>
        <w:t xml:space="preserve"> в соответствии с пунктом 1 ст. 391 ТК РФ </w:t>
      </w:r>
      <w:r w:rsidRPr="004F66BC">
        <w:rPr>
          <w:sz w:val="28"/>
          <w:szCs w:val="28"/>
        </w:rPr>
        <w:t>на то</w:t>
      </w:r>
      <w:r w:rsidR="00832378" w:rsidRPr="004F66BC">
        <w:rPr>
          <w:sz w:val="28"/>
          <w:szCs w:val="28"/>
        </w:rPr>
        <w:t>вары налагают</w:t>
      </w:r>
      <w:r w:rsidRPr="004F66BC">
        <w:rPr>
          <w:sz w:val="28"/>
          <w:szCs w:val="28"/>
        </w:rPr>
        <w:t xml:space="preserve"> арест </w:t>
      </w:r>
      <w:r w:rsidR="00832378" w:rsidRPr="004F66BC">
        <w:rPr>
          <w:sz w:val="28"/>
          <w:szCs w:val="28"/>
        </w:rPr>
        <w:t>или</w:t>
      </w:r>
      <w:r w:rsidRPr="004F66BC">
        <w:rPr>
          <w:sz w:val="28"/>
          <w:szCs w:val="28"/>
        </w:rPr>
        <w:t xml:space="preserve"> товары </w:t>
      </w:r>
      <w:r w:rsidR="00832378" w:rsidRPr="004F66BC">
        <w:rPr>
          <w:sz w:val="28"/>
          <w:szCs w:val="28"/>
        </w:rPr>
        <w:t>изымаются и помещаются</w:t>
      </w:r>
      <w:r w:rsidRPr="004F66BC">
        <w:rPr>
          <w:sz w:val="28"/>
          <w:szCs w:val="28"/>
        </w:rPr>
        <w:t xml:space="preserve"> на временное </w:t>
      </w:r>
      <w:r w:rsidR="00832378" w:rsidRPr="004F66BC">
        <w:rPr>
          <w:sz w:val="28"/>
          <w:szCs w:val="28"/>
        </w:rPr>
        <w:t xml:space="preserve">хранение, если таможенные органы </w:t>
      </w:r>
      <w:r w:rsidR="00582CC4" w:rsidRPr="004F66BC">
        <w:rPr>
          <w:sz w:val="28"/>
          <w:szCs w:val="28"/>
        </w:rPr>
        <w:t>обнаруж</w:t>
      </w:r>
      <w:r w:rsidR="00832378" w:rsidRPr="004F66BC">
        <w:rPr>
          <w:sz w:val="28"/>
          <w:szCs w:val="28"/>
        </w:rPr>
        <w:t>ат</w:t>
      </w:r>
      <w:r w:rsidR="00582CC4" w:rsidRPr="004F66BC">
        <w:rPr>
          <w:sz w:val="28"/>
          <w:szCs w:val="28"/>
        </w:rPr>
        <w:t xml:space="preserve"> </w:t>
      </w:r>
      <w:r w:rsidR="00832378" w:rsidRPr="004F66BC">
        <w:rPr>
          <w:sz w:val="28"/>
          <w:szCs w:val="28"/>
        </w:rPr>
        <w:t>товары</w:t>
      </w:r>
      <w:r w:rsidRPr="004F66BC">
        <w:rPr>
          <w:sz w:val="28"/>
          <w:szCs w:val="28"/>
        </w:rPr>
        <w:t xml:space="preserve">, </w:t>
      </w:r>
      <w:r w:rsidR="00832378" w:rsidRPr="004F66BC">
        <w:rPr>
          <w:sz w:val="28"/>
          <w:szCs w:val="28"/>
        </w:rPr>
        <w:t xml:space="preserve">которые были </w:t>
      </w:r>
      <w:r w:rsidRPr="004F66BC">
        <w:rPr>
          <w:sz w:val="28"/>
          <w:szCs w:val="28"/>
        </w:rPr>
        <w:t>незаконно переме</w:t>
      </w:r>
      <w:r w:rsidR="00832378" w:rsidRPr="004F66BC">
        <w:rPr>
          <w:sz w:val="28"/>
          <w:szCs w:val="28"/>
        </w:rPr>
        <w:t>щены</w:t>
      </w:r>
      <w:r w:rsidR="00582CC4" w:rsidRPr="004F66BC">
        <w:rPr>
          <w:sz w:val="28"/>
          <w:szCs w:val="28"/>
        </w:rPr>
        <w:t xml:space="preserve"> через таможенную границ</w:t>
      </w:r>
      <w:r w:rsidR="00832378" w:rsidRPr="004F66BC">
        <w:rPr>
          <w:sz w:val="28"/>
          <w:szCs w:val="28"/>
        </w:rPr>
        <w:t xml:space="preserve">у. При этом указанное выше должно </w:t>
      </w:r>
      <w:r w:rsidRPr="004F66BC">
        <w:rPr>
          <w:sz w:val="28"/>
          <w:szCs w:val="28"/>
        </w:rPr>
        <w:t>повле</w:t>
      </w:r>
      <w:r w:rsidR="00832378" w:rsidRPr="004F66BC">
        <w:rPr>
          <w:sz w:val="28"/>
          <w:szCs w:val="28"/>
        </w:rPr>
        <w:t>чь</w:t>
      </w:r>
      <w:r w:rsidRPr="004F66BC">
        <w:rPr>
          <w:sz w:val="28"/>
          <w:szCs w:val="28"/>
        </w:rPr>
        <w:t xml:space="preserve"> за собой неупла</w:t>
      </w:r>
      <w:r w:rsidR="00582CC4" w:rsidRPr="004F66BC">
        <w:rPr>
          <w:sz w:val="28"/>
          <w:szCs w:val="28"/>
        </w:rPr>
        <w:t>ту таможенных пошлин, налогов</w:t>
      </w:r>
      <w:r w:rsidRPr="004F66BC">
        <w:rPr>
          <w:sz w:val="28"/>
          <w:szCs w:val="28"/>
        </w:rPr>
        <w:t xml:space="preserve"> или несоблюдение запретов и ог</w:t>
      </w:r>
      <w:r w:rsidR="00582CC4" w:rsidRPr="004F66BC">
        <w:rPr>
          <w:sz w:val="28"/>
          <w:szCs w:val="28"/>
        </w:rPr>
        <w:t xml:space="preserve">раничений, </w:t>
      </w:r>
      <w:r w:rsidR="00832378" w:rsidRPr="004F66BC">
        <w:rPr>
          <w:sz w:val="28"/>
          <w:szCs w:val="28"/>
        </w:rPr>
        <w:t xml:space="preserve">которые </w:t>
      </w:r>
      <w:r w:rsidR="00582CC4" w:rsidRPr="004F66BC">
        <w:rPr>
          <w:sz w:val="28"/>
          <w:szCs w:val="28"/>
        </w:rPr>
        <w:t>установлен</w:t>
      </w:r>
      <w:r w:rsidR="00832378" w:rsidRPr="004F66BC">
        <w:rPr>
          <w:sz w:val="28"/>
          <w:szCs w:val="28"/>
        </w:rPr>
        <w:t>ы</w:t>
      </w:r>
      <w:r w:rsidR="00582CC4" w:rsidRPr="004F66BC">
        <w:rPr>
          <w:sz w:val="28"/>
          <w:szCs w:val="28"/>
        </w:rPr>
        <w:t xml:space="preserve"> в соответствии с законодательством РФ</w:t>
      </w:r>
      <w:r w:rsidRPr="004F66BC">
        <w:rPr>
          <w:sz w:val="28"/>
          <w:szCs w:val="28"/>
        </w:rPr>
        <w:t xml:space="preserve"> </w:t>
      </w:r>
      <w:r w:rsidR="00582CC4" w:rsidRPr="004F66BC">
        <w:rPr>
          <w:sz w:val="28"/>
          <w:szCs w:val="28"/>
        </w:rPr>
        <w:t>о государственном регулировании внешнеторговой деятельности, у</w:t>
      </w:r>
      <w:r w:rsidRPr="004F66BC">
        <w:rPr>
          <w:sz w:val="28"/>
          <w:szCs w:val="28"/>
        </w:rPr>
        <w:t xml:space="preserve"> </w:t>
      </w:r>
      <w:r w:rsidR="00582CC4" w:rsidRPr="004F66BC">
        <w:rPr>
          <w:sz w:val="28"/>
          <w:szCs w:val="28"/>
        </w:rPr>
        <w:t xml:space="preserve">лиц, </w:t>
      </w:r>
      <w:r w:rsidR="00832378" w:rsidRPr="004F66BC">
        <w:rPr>
          <w:sz w:val="28"/>
          <w:szCs w:val="28"/>
        </w:rPr>
        <w:t xml:space="preserve">которые </w:t>
      </w:r>
      <w:r w:rsidR="00582CC4" w:rsidRPr="004F66BC">
        <w:rPr>
          <w:sz w:val="28"/>
          <w:szCs w:val="28"/>
        </w:rPr>
        <w:t>приобре</w:t>
      </w:r>
      <w:r w:rsidR="00832378" w:rsidRPr="004F66BC">
        <w:rPr>
          <w:sz w:val="28"/>
          <w:szCs w:val="28"/>
        </w:rPr>
        <w:t>ли</w:t>
      </w:r>
      <w:r w:rsidR="00582CC4" w:rsidRPr="004F66BC">
        <w:rPr>
          <w:sz w:val="28"/>
          <w:szCs w:val="28"/>
        </w:rPr>
        <w:t xml:space="preserve"> товары на таможенной территории РФ в связи с</w:t>
      </w:r>
      <w:r w:rsidRPr="004F66BC">
        <w:rPr>
          <w:sz w:val="28"/>
          <w:szCs w:val="28"/>
        </w:rPr>
        <w:t xml:space="preserve"> </w:t>
      </w:r>
      <w:r w:rsidR="00582CC4" w:rsidRPr="004F66BC">
        <w:rPr>
          <w:sz w:val="28"/>
          <w:szCs w:val="28"/>
        </w:rPr>
        <w:t xml:space="preserve">осуществлением </w:t>
      </w:r>
      <w:r w:rsidR="00832378" w:rsidRPr="004F66BC">
        <w:rPr>
          <w:sz w:val="28"/>
          <w:szCs w:val="28"/>
        </w:rPr>
        <w:t xml:space="preserve">ими </w:t>
      </w:r>
      <w:r w:rsidR="00582CC4" w:rsidRPr="004F66BC">
        <w:rPr>
          <w:sz w:val="28"/>
          <w:szCs w:val="28"/>
        </w:rPr>
        <w:t>предпринимател</w:t>
      </w:r>
      <w:r w:rsidRPr="004F66BC">
        <w:rPr>
          <w:sz w:val="28"/>
          <w:szCs w:val="28"/>
        </w:rPr>
        <w:t>ьской деятельности.</w:t>
      </w:r>
      <w:r w:rsidR="00582CC4" w:rsidRPr="004F66BC">
        <w:rPr>
          <w:sz w:val="28"/>
          <w:szCs w:val="28"/>
        </w:rPr>
        <w:t xml:space="preserve"> </w:t>
      </w:r>
      <w:r w:rsidRPr="004F66BC">
        <w:rPr>
          <w:sz w:val="28"/>
          <w:szCs w:val="28"/>
        </w:rPr>
        <w:t>Д</w:t>
      </w:r>
      <w:r w:rsidR="00582CC4" w:rsidRPr="004F66BC">
        <w:rPr>
          <w:sz w:val="28"/>
          <w:szCs w:val="28"/>
        </w:rPr>
        <w:t>ля таможенных</w:t>
      </w:r>
      <w:r w:rsidRPr="004F66BC">
        <w:rPr>
          <w:sz w:val="28"/>
          <w:szCs w:val="28"/>
        </w:rPr>
        <w:t xml:space="preserve"> </w:t>
      </w:r>
      <w:r w:rsidR="00582CC4" w:rsidRPr="004F66BC">
        <w:rPr>
          <w:sz w:val="28"/>
          <w:szCs w:val="28"/>
        </w:rPr>
        <w:t xml:space="preserve">целей </w:t>
      </w:r>
      <w:r w:rsidRPr="004F66BC">
        <w:rPr>
          <w:sz w:val="28"/>
          <w:szCs w:val="28"/>
        </w:rPr>
        <w:t xml:space="preserve">указанные товары </w:t>
      </w:r>
      <w:r w:rsidR="00582CC4" w:rsidRPr="004F66BC">
        <w:rPr>
          <w:sz w:val="28"/>
          <w:szCs w:val="28"/>
        </w:rPr>
        <w:t>рассматриваются как находящиеся под таможенным контролем.</w:t>
      </w:r>
    </w:p>
    <w:p w:rsidR="003323E3" w:rsidRPr="004F66BC" w:rsidRDefault="003323E3" w:rsidP="004F66BC">
      <w:pPr>
        <w:spacing w:line="360" w:lineRule="auto"/>
        <w:ind w:firstLine="709"/>
        <w:jc w:val="both"/>
        <w:rPr>
          <w:sz w:val="28"/>
          <w:szCs w:val="28"/>
        </w:rPr>
      </w:pPr>
      <w:r w:rsidRPr="004F66BC">
        <w:rPr>
          <w:sz w:val="28"/>
          <w:szCs w:val="28"/>
        </w:rPr>
        <w:t>Таким образом, н</w:t>
      </w:r>
      <w:r w:rsidR="00582CC4" w:rsidRPr="004F66BC">
        <w:rPr>
          <w:sz w:val="28"/>
          <w:szCs w:val="28"/>
        </w:rPr>
        <w:t>ахождение под тамож</w:t>
      </w:r>
      <w:r w:rsidRPr="004F66BC">
        <w:rPr>
          <w:sz w:val="28"/>
          <w:szCs w:val="28"/>
        </w:rPr>
        <w:t>енным контролем товаров и транс</w:t>
      </w:r>
      <w:r w:rsidR="00A479CC" w:rsidRPr="004F66BC">
        <w:rPr>
          <w:sz w:val="28"/>
          <w:szCs w:val="28"/>
        </w:rPr>
        <w:t>портных средств</w:t>
      </w:r>
      <w:r w:rsidR="00582CC4" w:rsidRPr="004F66BC">
        <w:rPr>
          <w:sz w:val="28"/>
          <w:szCs w:val="28"/>
        </w:rPr>
        <w:t xml:space="preserve"> представляет собой </w:t>
      </w:r>
      <w:r w:rsidR="00C10EB4" w:rsidRPr="004F66BC">
        <w:rPr>
          <w:sz w:val="28"/>
          <w:szCs w:val="28"/>
        </w:rPr>
        <w:t xml:space="preserve">определенный </w:t>
      </w:r>
      <w:r w:rsidR="00582CC4" w:rsidRPr="004F66BC">
        <w:rPr>
          <w:sz w:val="28"/>
          <w:szCs w:val="28"/>
        </w:rPr>
        <w:t>установленный ТК РФ</w:t>
      </w:r>
      <w:r w:rsidRPr="004F66BC">
        <w:rPr>
          <w:sz w:val="28"/>
          <w:szCs w:val="28"/>
        </w:rPr>
        <w:t xml:space="preserve"> </w:t>
      </w:r>
      <w:r w:rsidR="00582CC4" w:rsidRPr="004F66BC">
        <w:rPr>
          <w:sz w:val="28"/>
          <w:szCs w:val="28"/>
        </w:rPr>
        <w:t>промежуток времени, в тече</w:t>
      </w:r>
      <w:r w:rsidRPr="004F66BC">
        <w:rPr>
          <w:sz w:val="28"/>
          <w:szCs w:val="28"/>
        </w:rPr>
        <w:t>ние которого товары и транспорт</w:t>
      </w:r>
      <w:r w:rsidR="00582CC4" w:rsidRPr="004F66BC">
        <w:rPr>
          <w:sz w:val="28"/>
          <w:szCs w:val="28"/>
        </w:rPr>
        <w:t xml:space="preserve">ные средства </w:t>
      </w:r>
      <w:r w:rsidR="00C10EB4" w:rsidRPr="004F66BC">
        <w:rPr>
          <w:sz w:val="28"/>
          <w:szCs w:val="28"/>
        </w:rPr>
        <w:t>должны быть подвергнуты</w:t>
      </w:r>
      <w:r w:rsidR="00582CC4" w:rsidRPr="004F66BC">
        <w:rPr>
          <w:sz w:val="28"/>
          <w:szCs w:val="28"/>
        </w:rPr>
        <w:t xml:space="preserve"> </w:t>
      </w:r>
      <w:r w:rsidR="00C10EB4" w:rsidRPr="004F66BC">
        <w:rPr>
          <w:sz w:val="28"/>
          <w:szCs w:val="28"/>
        </w:rPr>
        <w:t>или могут быть подвержены</w:t>
      </w:r>
      <w:r w:rsidRPr="004F66BC">
        <w:rPr>
          <w:sz w:val="28"/>
          <w:szCs w:val="28"/>
        </w:rPr>
        <w:t xml:space="preserve"> </w:t>
      </w:r>
      <w:r w:rsidR="00C10EB4" w:rsidRPr="004F66BC">
        <w:rPr>
          <w:sz w:val="28"/>
          <w:szCs w:val="28"/>
        </w:rPr>
        <w:t>определенным</w:t>
      </w:r>
      <w:r w:rsidR="00582CC4" w:rsidRPr="004F66BC">
        <w:rPr>
          <w:sz w:val="28"/>
          <w:szCs w:val="28"/>
        </w:rPr>
        <w:t xml:space="preserve"> проверочным мероприятия</w:t>
      </w:r>
      <w:r w:rsidRPr="004F66BC">
        <w:rPr>
          <w:sz w:val="28"/>
          <w:szCs w:val="28"/>
        </w:rPr>
        <w:t>м при ограничении прав пользова</w:t>
      </w:r>
      <w:r w:rsidR="00582CC4" w:rsidRPr="004F66BC">
        <w:rPr>
          <w:sz w:val="28"/>
          <w:szCs w:val="28"/>
        </w:rPr>
        <w:t>ния и распоряжения ими.</w:t>
      </w:r>
    </w:p>
    <w:p w:rsidR="003323E3" w:rsidRPr="004F66BC" w:rsidRDefault="00582CC4" w:rsidP="004F66BC">
      <w:pPr>
        <w:spacing w:line="360" w:lineRule="auto"/>
        <w:ind w:firstLine="709"/>
        <w:jc w:val="both"/>
        <w:rPr>
          <w:sz w:val="28"/>
          <w:szCs w:val="28"/>
        </w:rPr>
      </w:pPr>
      <w:r w:rsidRPr="004F66BC">
        <w:rPr>
          <w:sz w:val="28"/>
          <w:szCs w:val="28"/>
        </w:rPr>
        <w:t xml:space="preserve">Режим нахождения российских товаров </w:t>
      </w:r>
      <w:r w:rsidR="003323E3" w:rsidRPr="004F66BC">
        <w:rPr>
          <w:sz w:val="28"/>
          <w:szCs w:val="28"/>
        </w:rPr>
        <w:t>под таможенным контролем во мно</w:t>
      </w:r>
      <w:r w:rsidRPr="004F66BC">
        <w:rPr>
          <w:sz w:val="28"/>
          <w:szCs w:val="28"/>
        </w:rPr>
        <w:t>гом отличен от аналогичного статуса находящихся под таможенным контролем</w:t>
      </w:r>
      <w:r w:rsidR="003323E3" w:rsidRPr="004F66BC">
        <w:rPr>
          <w:sz w:val="28"/>
          <w:szCs w:val="28"/>
        </w:rPr>
        <w:t xml:space="preserve"> </w:t>
      </w:r>
      <w:r w:rsidRPr="004F66BC">
        <w:rPr>
          <w:sz w:val="28"/>
          <w:szCs w:val="28"/>
        </w:rPr>
        <w:t>иностранных товаров.</w:t>
      </w:r>
    </w:p>
    <w:p w:rsidR="003323E3" w:rsidRPr="004F66BC" w:rsidRDefault="00582CC4" w:rsidP="004F66BC">
      <w:pPr>
        <w:spacing w:line="360" w:lineRule="auto"/>
        <w:ind w:firstLine="709"/>
        <w:jc w:val="both"/>
        <w:rPr>
          <w:sz w:val="28"/>
          <w:szCs w:val="28"/>
        </w:rPr>
      </w:pPr>
      <w:r w:rsidRPr="004F66BC">
        <w:rPr>
          <w:sz w:val="28"/>
          <w:szCs w:val="28"/>
        </w:rPr>
        <w:t>Это объясняется возможностью фактического невывоза части или всей партии</w:t>
      </w:r>
      <w:r w:rsidR="003323E3" w:rsidRPr="004F66BC">
        <w:rPr>
          <w:sz w:val="28"/>
          <w:szCs w:val="28"/>
        </w:rPr>
        <w:t xml:space="preserve"> </w:t>
      </w:r>
      <w:r w:rsidRPr="004F66BC">
        <w:rPr>
          <w:sz w:val="28"/>
          <w:szCs w:val="28"/>
        </w:rPr>
        <w:t>товара за пределы таможенной территории РФ</w:t>
      </w:r>
      <w:r w:rsidR="00FA0CA5" w:rsidRPr="004F66BC">
        <w:rPr>
          <w:rStyle w:val="a9"/>
          <w:sz w:val="28"/>
          <w:szCs w:val="28"/>
        </w:rPr>
        <w:footnoteReference w:id="16"/>
      </w:r>
      <w:r w:rsidRPr="004F66BC">
        <w:rPr>
          <w:sz w:val="28"/>
          <w:szCs w:val="28"/>
        </w:rPr>
        <w:t>. Так, например, в соответствии с</w:t>
      </w:r>
      <w:r w:rsidR="003323E3" w:rsidRPr="004F66BC">
        <w:rPr>
          <w:sz w:val="28"/>
          <w:szCs w:val="28"/>
        </w:rPr>
        <w:t xml:space="preserve"> </w:t>
      </w:r>
      <w:r w:rsidRPr="004F66BC">
        <w:rPr>
          <w:sz w:val="28"/>
          <w:szCs w:val="28"/>
        </w:rPr>
        <w:t>пунктом 3 ст. 122 ТК РФ российские товары могут быть вывезены в меньшем</w:t>
      </w:r>
      <w:r w:rsidR="003323E3" w:rsidRPr="004F66BC">
        <w:rPr>
          <w:sz w:val="28"/>
          <w:szCs w:val="28"/>
        </w:rPr>
        <w:t xml:space="preserve"> </w:t>
      </w:r>
      <w:r w:rsidRPr="004F66BC">
        <w:rPr>
          <w:sz w:val="28"/>
          <w:szCs w:val="28"/>
        </w:rPr>
        <w:t>количестве, чем количество,</w:t>
      </w:r>
      <w:r w:rsidR="00C10EB4" w:rsidRPr="004F66BC">
        <w:rPr>
          <w:sz w:val="28"/>
          <w:szCs w:val="28"/>
        </w:rPr>
        <w:t xml:space="preserve"> которое</w:t>
      </w:r>
      <w:r w:rsidRPr="004F66BC">
        <w:rPr>
          <w:sz w:val="28"/>
          <w:szCs w:val="28"/>
        </w:rPr>
        <w:t xml:space="preserve"> заявлен</w:t>
      </w:r>
      <w:r w:rsidR="00C10EB4" w:rsidRPr="004F66BC">
        <w:rPr>
          <w:sz w:val="28"/>
          <w:szCs w:val="28"/>
        </w:rPr>
        <w:t>о</w:t>
      </w:r>
      <w:r w:rsidRPr="004F66BC">
        <w:rPr>
          <w:sz w:val="28"/>
          <w:szCs w:val="28"/>
        </w:rPr>
        <w:t xml:space="preserve"> при их </w:t>
      </w:r>
      <w:r w:rsidR="003323E3" w:rsidRPr="004F66BC">
        <w:rPr>
          <w:sz w:val="28"/>
          <w:szCs w:val="28"/>
        </w:rPr>
        <w:t xml:space="preserve">помещении под </w:t>
      </w:r>
      <w:r w:rsidR="00C10EB4" w:rsidRPr="004F66BC">
        <w:rPr>
          <w:sz w:val="28"/>
          <w:szCs w:val="28"/>
        </w:rPr>
        <w:t>конкретный</w:t>
      </w:r>
      <w:r w:rsidR="003323E3" w:rsidRPr="004F66BC">
        <w:rPr>
          <w:sz w:val="28"/>
          <w:szCs w:val="28"/>
        </w:rPr>
        <w:t xml:space="preserve"> та</w:t>
      </w:r>
      <w:r w:rsidR="00C10EB4" w:rsidRPr="004F66BC">
        <w:rPr>
          <w:sz w:val="28"/>
          <w:szCs w:val="28"/>
        </w:rPr>
        <w:t xml:space="preserve">моженный режим, независимо </w:t>
      </w:r>
      <w:r w:rsidRPr="004F66BC">
        <w:rPr>
          <w:sz w:val="28"/>
          <w:szCs w:val="28"/>
        </w:rPr>
        <w:t xml:space="preserve">от причин, по которым </w:t>
      </w:r>
      <w:r w:rsidR="00C10EB4" w:rsidRPr="004F66BC">
        <w:rPr>
          <w:sz w:val="28"/>
          <w:szCs w:val="28"/>
        </w:rPr>
        <w:t xml:space="preserve">и </w:t>
      </w:r>
      <w:r w:rsidRPr="004F66BC">
        <w:rPr>
          <w:sz w:val="28"/>
          <w:szCs w:val="28"/>
        </w:rPr>
        <w:t>произошло уменьшение</w:t>
      </w:r>
      <w:r w:rsidR="003323E3" w:rsidRPr="004F66BC">
        <w:rPr>
          <w:sz w:val="28"/>
          <w:szCs w:val="28"/>
        </w:rPr>
        <w:t xml:space="preserve"> </w:t>
      </w:r>
      <w:r w:rsidRPr="004F66BC">
        <w:rPr>
          <w:sz w:val="28"/>
          <w:szCs w:val="28"/>
        </w:rPr>
        <w:t>количества товаров.</w:t>
      </w:r>
    </w:p>
    <w:p w:rsidR="003323E3" w:rsidRPr="004F66BC" w:rsidRDefault="003323E3" w:rsidP="004F66BC">
      <w:pPr>
        <w:spacing w:line="360" w:lineRule="auto"/>
        <w:ind w:firstLine="709"/>
        <w:jc w:val="both"/>
        <w:rPr>
          <w:sz w:val="28"/>
          <w:szCs w:val="28"/>
        </w:rPr>
      </w:pPr>
      <w:r w:rsidRPr="004F66BC">
        <w:rPr>
          <w:sz w:val="28"/>
          <w:szCs w:val="28"/>
        </w:rPr>
        <w:t>Следует отметить</w:t>
      </w:r>
      <w:r w:rsidR="00582CC4" w:rsidRPr="004F66BC">
        <w:rPr>
          <w:sz w:val="28"/>
          <w:szCs w:val="28"/>
        </w:rPr>
        <w:t>, что т</w:t>
      </w:r>
      <w:r w:rsidRPr="004F66BC">
        <w:rPr>
          <w:sz w:val="28"/>
          <w:szCs w:val="28"/>
        </w:rPr>
        <w:t>аможенные органы продолжают осу</w:t>
      </w:r>
      <w:r w:rsidR="00582CC4" w:rsidRPr="004F66BC">
        <w:rPr>
          <w:sz w:val="28"/>
          <w:szCs w:val="28"/>
        </w:rPr>
        <w:t xml:space="preserve">ществлять контроль </w:t>
      </w:r>
      <w:r w:rsidR="00C10EB4" w:rsidRPr="004F66BC">
        <w:rPr>
          <w:sz w:val="28"/>
          <w:szCs w:val="28"/>
        </w:rPr>
        <w:t xml:space="preserve">за исполнением </w:t>
      </w:r>
      <w:r w:rsidR="00582CC4" w:rsidRPr="004F66BC">
        <w:rPr>
          <w:sz w:val="28"/>
          <w:szCs w:val="28"/>
        </w:rPr>
        <w:t>о</w:t>
      </w:r>
      <w:r w:rsidRPr="004F66BC">
        <w:rPr>
          <w:sz w:val="28"/>
          <w:szCs w:val="28"/>
        </w:rPr>
        <w:t>бязательств лиц об обратном вво</w:t>
      </w:r>
      <w:r w:rsidR="00582CC4" w:rsidRPr="004F66BC">
        <w:rPr>
          <w:sz w:val="28"/>
          <w:szCs w:val="28"/>
        </w:rPr>
        <w:t>зе вывезенных ранее российских товаров и транспортных средств</w:t>
      </w:r>
      <w:r w:rsidRPr="004F66BC">
        <w:rPr>
          <w:sz w:val="28"/>
          <w:szCs w:val="28"/>
        </w:rPr>
        <w:t xml:space="preserve"> </w:t>
      </w:r>
      <w:r w:rsidR="00C10EB4" w:rsidRPr="004F66BC">
        <w:rPr>
          <w:sz w:val="28"/>
          <w:szCs w:val="28"/>
        </w:rPr>
        <w:t xml:space="preserve">или </w:t>
      </w:r>
      <w:r w:rsidR="00582CC4" w:rsidRPr="004F66BC">
        <w:rPr>
          <w:sz w:val="28"/>
          <w:szCs w:val="28"/>
        </w:rPr>
        <w:t xml:space="preserve">об обратном ввозе продуктов их переработки </w:t>
      </w:r>
      <w:r w:rsidRPr="004F66BC">
        <w:rPr>
          <w:sz w:val="28"/>
          <w:szCs w:val="28"/>
        </w:rPr>
        <w:t xml:space="preserve">при вывозе товаров и транспортных средств за пределы таможенной территории РФ в соответствии с таможенными режимами, </w:t>
      </w:r>
      <w:r w:rsidR="00C10EB4" w:rsidRPr="004F66BC">
        <w:rPr>
          <w:sz w:val="28"/>
          <w:szCs w:val="28"/>
        </w:rPr>
        <w:t>к примеру</w:t>
      </w:r>
      <w:r w:rsidRPr="004F66BC">
        <w:rPr>
          <w:sz w:val="28"/>
          <w:szCs w:val="28"/>
        </w:rPr>
        <w:t xml:space="preserve">, временного вывоза либо переработки вне таможенной территории </w:t>
      </w:r>
      <w:r w:rsidR="00582CC4" w:rsidRPr="004F66BC">
        <w:rPr>
          <w:sz w:val="28"/>
          <w:szCs w:val="28"/>
        </w:rPr>
        <w:t>(пункт 3 ст. 360</w:t>
      </w:r>
      <w:r w:rsidRPr="004F66BC">
        <w:rPr>
          <w:sz w:val="28"/>
          <w:szCs w:val="28"/>
        </w:rPr>
        <w:t xml:space="preserve"> </w:t>
      </w:r>
      <w:r w:rsidR="00582CC4" w:rsidRPr="004F66BC">
        <w:rPr>
          <w:sz w:val="28"/>
          <w:szCs w:val="28"/>
        </w:rPr>
        <w:t>ТК РФ).</w:t>
      </w:r>
    </w:p>
    <w:p w:rsidR="003323E3" w:rsidRPr="004F66BC" w:rsidRDefault="003D7767" w:rsidP="004F66BC">
      <w:pPr>
        <w:spacing w:line="360" w:lineRule="auto"/>
        <w:ind w:firstLine="709"/>
        <w:jc w:val="both"/>
        <w:rPr>
          <w:sz w:val="28"/>
          <w:szCs w:val="28"/>
        </w:rPr>
      </w:pPr>
      <w:r w:rsidRPr="004F66BC">
        <w:rPr>
          <w:sz w:val="28"/>
          <w:szCs w:val="28"/>
        </w:rPr>
        <w:t>Кроме отмеченного необхо</w:t>
      </w:r>
      <w:r w:rsidR="003323E3" w:rsidRPr="004F66BC">
        <w:rPr>
          <w:sz w:val="28"/>
          <w:szCs w:val="28"/>
        </w:rPr>
        <w:t>димо подчеркнуть еще одну важ</w:t>
      </w:r>
      <w:r w:rsidRPr="004F66BC">
        <w:rPr>
          <w:sz w:val="28"/>
          <w:szCs w:val="28"/>
        </w:rPr>
        <w:t>ную особенность таможенного контроля, а именно, возможность его</w:t>
      </w:r>
      <w:r w:rsidR="003323E3" w:rsidRPr="004F66BC">
        <w:rPr>
          <w:sz w:val="28"/>
          <w:szCs w:val="28"/>
        </w:rPr>
        <w:t xml:space="preserve"> </w:t>
      </w:r>
      <w:r w:rsidRPr="004F66BC">
        <w:rPr>
          <w:sz w:val="28"/>
          <w:szCs w:val="28"/>
        </w:rPr>
        <w:t xml:space="preserve">проведения после выпуска </w:t>
      </w:r>
      <w:r w:rsidR="00CF7405" w:rsidRPr="004F66BC">
        <w:rPr>
          <w:sz w:val="28"/>
          <w:szCs w:val="28"/>
        </w:rPr>
        <w:t xml:space="preserve">таких </w:t>
      </w:r>
      <w:r w:rsidRPr="004F66BC">
        <w:rPr>
          <w:sz w:val="28"/>
          <w:szCs w:val="28"/>
        </w:rPr>
        <w:t>товаров в свободное обращение.</w:t>
      </w:r>
    </w:p>
    <w:p w:rsidR="00B837DD" w:rsidRPr="004F66BC" w:rsidRDefault="003D7767" w:rsidP="004F66BC">
      <w:pPr>
        <w:spacing w:line="360" w:lineRule="auto"/>
        <w:ind w:firstLine="709"/>
        <w:jc w:val="both"/>
        <w:rPr>
          <w:sz w:val="28"/>
          <w:szCs w:val="28"/>
        </w:rPr>
      </w:pPr>
      <w:r w:rsidRPr="004F66BC">
        <w:rPr>
          <w:sz w:val="28"/>
          <w:szCs w:val="28"/>
        </w:rPr>
        <w:t xml:space="preserve">В соответствии с пунктом 2 </w:t>
      </w:r>
      <w:r w:rsidR="003323E3" w:rsidRPr="004F66BC">
        <w:rPr>
          <w:sz w:val="28"/>
          <w:szCs w:val="28"/>
        </w:rPr>
        <w:t xml:space="preserve">ст. 361 ТК РФ </w:t>
      </w:r>
      <w:r w:rsidR="00C10EB4" w:rsidRPr="004F66BC">
        <w:rPr>
          <w:sz w:val="28"/>
          <w:szCs w:val="28"/>
        </w:rPr>
        <w:t>таможенные органы в течение одного года со дня утраты товарами статуса находящихся под таможенным контролем могут</w:t>
      </w:r>
      <w:r w:rsidR="00CF7405" w:rsidRPr="004F66BC">
        <w:rPr>
          <w:sz w:val="28"/>
          <w:szCs w:val="28"/>
        </w:rPr>
        <w:t xml:space="preserve"> осуществить</w:t>
      </w:r>
      <w:r w:rsidR="00C10EB4" w:rsidRPr="004F66BC">
        <w:rPr>
          <w:sz w:val="28"/>
          <w:szCs w:val="28"/>
        </w:rPr>
        <w:t xml:space="preserve"> проверку</w:t>
      </w:r>
      <w:r w:rsidR="003323E3" w:rsidRPr="004F66BC">
        <w:rPr>
          <w:sz w:val="28"/>
          <w:szCs w:val="28"/>
        </w:rPr>
        <w:t xml:space="preserve"> достовер</w:t>
      </w:r>
      <w:r w:rsidRPr="004F66BC">
        <w:rPr>
          <w:sz w:val="28"/>
          <w:szCs w:val="28"/>
        </w:rPr>
        <w:t xml:space="preserve">ности сведений после выпуска товаров </w:t>
      </w:r>
      <w:r w:rsidR="00CF7405" w:rsidRPr="004F66BC">
        <w:rPr>
          <w:sz w:val="28"/>
          <w:szCs w:val="28"/>
        </w:rPr>
        <w:t>или</w:t>
      </w:r>
      <w:r w:rsidRPr="004F66BC">
        <w:rPr>
          <w:sz w:val="28"/>
          <w:szCs w:val="28"/>
        </w:rPr>
        <w:t xml:space="preserve"> транспортных средств. При этом таможенные ор</w:t>
      </w:r>
      <w:r w:rsidR="003323E3" w:rsidRPr="004F66BC">
        <w:rPr>
          <w:sz w:val="28"/>
          <w:szCs w:val="28"/>
        </w:rPr>
        <w:t>ганы вправе применять такую фор</w:t>
      </w:r>
      <w:r w:rsidRPr="004F66BC">
        <w:rPr>
          <w:sz w:val="28"/>
          <w:szCs w:val="28"/>
        </w:rPr>
        <w:t>му таможенного контроля, как, например, таможенная ревизия (ст.</w:t>
      </w:r>
      <w:r w:rsidR="00B837DD" w:rsidRPr="004F66BC">
        <w:rPr>
          <w:sz w:val="28"/>
          <w:szCs w:val="28"/>
        </w:rPr>
        <w:t xml:space="preserve"> </w:t>
      </w:r>
      <w:r w:rsidRPr="004F66BC">
        <w:rPr>
          <w:sz w:val="28"/>
          <w:szCs w:val="28"/>
        </w:rPr>
        <w:t>376 ТК РФ).</w:t>
      </w:r>
    </w:p>
    <w:p w:rsidR="00CF7405" w:rsidRPr="004F66BC" w:rsidRDefault="003D7767" w:rsidP="004F66BC">
      <w:pPr>
        <w:spacing w:line="360" w:lineRule="auto"/>
        <w:ind w:firstLine="709"/>
        <w:jc w:val="both"/>
        <w:rPr>
          <w:sz w:val="28"/>
          <w:szCs w:val="28"/>
        </w:rPr>
      </w:pPr>
      <w:r w:rsidRPr="004F66BC">
        <w:rPr>
          <w:sz w:val="28"/>
          <w:szCs w:val="28"/>
        </w:rPr>
        <w:t>Таможенные органы вправе проводить таможенный контроль</w:t>
      </w:r>
      <w:r w:rsidR="00B837DD" w:rsidRPr="004F66BC">
        <w:rPr>
          <w:sz w:val="28"/>
          <w:szCs w:val="28"/>
        </w:rPr>
        <w:t xml:space="preserve"> </w:t>
      </w:r>
      <w:r w:rsidRPr="004F66BC">
        <w:rPr>
          <w:sz w:val="28"/>
          <w:szCs w:val="28"/>
        </w:rPr>
        <w:t xml:space="preserve">при обороте товаров, </w:t>
      </w:r>
      <w:r w:rsidR="004336B4" w:rsidRPr="004F66BC">
        <w:rPr>
          <w:sz w:val="28"/>
          <w:szCs w:val="28"/>
        </w:rPr>
        <w:t xml:space="preserve">которые были </w:t>
      </w:r>
      <w:r w:rsidRPr="004F66BC">
        <w:rPr>
          <w:sz w:val="28"/>
          <w:szCs w:val="28"/>
        </w:rPr>
        <w:t>ввезен</w:t>
      </w:r>
      <w:r w:rsidR="004336B4" w:rsidRPr="004F66BC">
        <w:rPr>
          <w:sz w:val="28"/>
          <w:szCs w:val="28"/>
        </w:rPr>
        <w:t xml:space="preserve">ы </w:t>
      </w:r>
      <w:r w:rsidR="00B837DD" w:rsidRPr="004F66BC">
        <w:rPr>
          <w:sz w:val="28"/>
          <w:szCs w:val="28"/>
        </w:rPr>
        <w:t>на таможенную территорию Рос</w:t>
      </w:r>
      <w:r w:rsidRPr="004F66BC">
        <w:rPr>
          <w:sz w:val="28"/>
          <w:szCs w:val="28"/>
        </w:rPr>
        <w:t xml:space="preserve">сийской Федерации, </w:t>
      </w:r>
      <w:r w:rsidR="004336B4" w:rsidRPr="004F66BC">
        <w:rPr>
          <w:sz w:val="28"/>
          <w:szCs w:val="28"/>
        </w:rPr>
        <w:t>с помощью</w:t>
      </w:r>
      <w:r w:rsidRPr="004F66BC">
        <w:rPr>
          <w:sz w:val="28"/>
          <w:szCs w:val="28"/>
        </w:rPr>
        <w:t xml:space="preserve"> проверк</w:t>
      </w:r>
      <w:r w:rsidR="00B837DD" w:rsidRPr="004F66BC">
        <w:rPr>
          <w:sz w:val="28"/>
          <w:szCs w:val="28"/>
        </w:rPr>
        <w:t xml:space="preserve">и сведений, </w:t>
      </w:r>
      <w:r w:rsidR="004336B4" w:rsidRPr="004F66BC">
        <w:rPr>
          <w:sz w:val="28"/>
          <w:szCs w:val="28"/>
        </w:rPr>
        <w:t>которые должны подтвердить вы</w:t>
      </w:r>
      <w:r w:rsidRPr="004F66BC">
        <w:rPr>
          <w:sz w:val="28"/>
          <w:szCs w:val="28"/>
        </w:rPr>
        <w:t xml:space="preserve">пуск таких товаров, а также </w:t>
      </w:r>
      <w:r w:rsidR="004336B4" w:rsidRPr="004F66BC">
        <w:rPr>
          <w:sz w:val="28"/>
          <w:szCs w:val="28"/>
        </w:rPr>
        <w:t>с помощью</w:t>
      </w:r>
      <w:r w:rsidRPr="004F66BC">
        <w:rPr>
          <w:sz w:val="28"/>
          <w:szCs w:val="28"/>
        </w:rPr>
        <w:t xml:space="preserve"> проверки наличия на товарах</w:t>
      </w:r>
      <w:r w:rsidR="00B837DD" w:rsidRPr="004F66BC">
        <w:rPr>
          <w:sz w:val="28"/>
          <w:szCs w:val="28"/>
        </w:rPr>
        <w:t xml:space="preserve"> </w:t>
      </w:r>
      <w:r w:rsidRPr="004F66BC">
        <w:rPr>
          <w:sz w:val="28"/>
          <w:szCs w:val="28"/>
        </w:rPr>
        <w:t xml:space="preserve">маркировки или </w:t>
      </w:r>
      <w:r w:rsidR="004336B4" w:rsidRPr="004F66BC">
        <w:rPr>
          <w:sz w:val="28"/>
          <w:szCs w:val="28"/>
        </w:rPr>
        <w:t>других</w:t>
      </w:r>
      <w:r w:rsidRPr="004F66BC">
        <w:rPr>
          <w:sz w:val="28"/>
          <w:szCs w:val="28"/>
        </w:rPr>
        <w:t xml:space="preserve"> идентификационных знаков, </w:t>
      </w:r>
      <w:r w:rsidR="004336B4" w:rsidRPr="004F66BC">
        <w:rPr>
          <w:sz w:val="28"/>
          <w:szCs w:val="28"/>
        </w:rPr>
        <w:t xml:space="preserve">которые </w:t>
      </w:r>
      <w:r w:rsidR="00CF7405" w:rsidRPr="004F66BC">
        <w:rPr>
          <w:sz w:val="28"/>
          <w:szCs w:val="28"/>
        </w:rPr>
        <w:t xml:space="preserve">с целями подтверждения легальности ввоза товаров на таможенную территорию Российской Федерации </w:t>
      </w:r>
      <w:r w:rsidRPr="004F66BC">
        <w:rPr>
          <w:sz w:val="28"/>
          <w:szCs w:val="28"/>
        </w:rPr>
        <w:t>использу</w:t>
      </w:r>
      <w:r w:rsidR="004336B4" w:rsidRPr="004F66BC">
        <w:rPr>
          <w:sz w:val="28"/>
          <w:szCs w:val="28"/>
        </w:rPr>
        <w:t>ются</w:t>
      </w:r>
      <w:r w:rsidR="00B837DD" w:rsidRPr="004F66BC">
        <w:rPr>
          <w:sz w:val="28"/>
          <w:szCs w:val="28"/>
        </w:rPr>
        <w:t xml:space="preserve"> </w:t>
      </w:r>
      <w:r w:rsidRPr="004F66BC">
        <w:rPr>
          <w:sz w:val="28"/>
          <w:szCs w:val="28"/>
        </w:rPr>
        <w:t>(пункт 3 ст.</w:t>
      </w:r>
      <w:r w:rsidR="00B837DD" w:rsidRPr="004F66BC">
        <w:rPr>
          <w:sz w:val="28"/>
          <w:szCs w:val="28"/>
        </w:rPr>
        <w:t xml:space="preserve"> 361 ТК РФ). К</w:t>
      </w:r>
      <w:r w:rsidRPr="004F66BC">
        <w:rPr>
          <w:sz w:val="28"/>
          <w:szCs w:val="28"/>
        </w:rPr>
        <w:t>акими-либо сроками</w:t>
      </w:r>
      <w:r w:rsidR="00B837DD" w:rsidRPr="004F66BC">
        <w:rPr>
          <w:sz w:val="28"/>
          <w:szCs w:val="28"/>
        </w:rPr>
        <w:t xml:space="preserve"> возможность проведения данных проверок уже не ограничивается</w:t>
      </w:r>
      <w:r w:rsidRPr="004F66BC">
        <w:rPr>
          <w:sz w:val="28"/>
          <w:szCs w:val="28"/>
        </w:rPr>
        <w:t>.</w:t>
      </w:r>
    </w:p>
    <w:p w:rsidR="00B837DD" w:rsidRPr="004F66BC" w:rsidRDefault="004336B4" w:rsidP="004F66BC">
      <w:pPr>
        <w:spacing w:line="360" w:lineRule="auto"/>
        <w:ind w:firstLine="709"/>
        <w:jc w:val="both"/>
        <w:rPr>
          <w:sz w:val="28"/>
          <w:szCs w:val="28"/>
        </w:rPr>
      </w:pPr>
      <w:r w:rsidRPr="004F66BC">
        <w:rPr>
          <w:sz w:val="28"/>
          <w:szCs w:val="28"/>
        </w:rPr>
        <w:t>При п</w:t>
      </w:r>
      <w:r w:rsidR="003D7767" w:rsidRPr="004F66BC">
        <w:rPr>
          <w:sz w:val="28"/>
          <w:szCs w:val="28"/>
        </w:rPr>
        <w:t>роведени</w:t>
      </w:r>
      <w:r w:rsidRPr="004F66BC">
        <w:rPr>
          <w:sz w:val="28"/>
          <w:szCs w:val="28"/>
        </w:rPr>
        <w:t>и</w:t>
      </w:r>
      <w:r w:rsidR="003D7767" w:rsidRPr="004F66BC">
        <w:rPr>
          <w:sz w:val="28"/>
          <w:szCs w:val="28"/>
        </w:rPr>
        <w:t xml:space="preserve"> таможенного ко</w:t>
      </w:r>
      <w:r w:rsidR="00B837DD" w:rsidRPr="004F66BC">
        <w:rPr>
          <w:sz w:val="28"/>
          <w:szCs w:val="28"/>
        </w:rPr>
        <w:t xml:space="preserve">нтроля </w:t>
      </w:r>
      <w:r w:rsidRPr="004F66BC">
        <w:rPr>
          <w:sz w:val="28"/>
          <w:szCs w:val="28"/>
        </w:rPr>
        <w:t>таможенные органы могут</w:t>
      </w:r>
      <w:r w:rsidR="00B837DD" w:rsidRPr="004F66BC">
        <w:rPr>
          <w:sz w:val="28"/>
          <w:szCs w:val="28"/>
        </w:rPr>
        <w:t xml:space="preserve"> вре</w:t>
      </w:r>
      <w:r w:rsidRPr="004F66BC">
        <w:rPr>
          <w:sz w:val="28"/>
          <w:szCs w:val="28"/>
        </w:rPr>
        <w:t>менно ограничить</w:t>
      </w:r>
      <w:r w:rsidR="003D7767" w:rsidRPr="004F66BC">
        <w:rPr>
          <w:sz w:val="28"/>
          <w:szCs w:val="28"/>
        </w:rPr>
        <w:t xml:space="preserve"> прав</w:t>
      </w:r>
      <w:r w:rsidRPr="004F66BC">
        <w:rPr>
          <w:sz w:val="28"/>
          <w:szCs w:val="28"/>
        </w:rPr>
        <w:t>а</w:t>
      </w:r>
      <w:r w:rsidR="003D7767" w:rsidRPr="004F66BC">
        <w:rPr>
          <w:sz w:val="28"/>
          <w:szCs w:val="28"/>
        </w:rPr>
        <w:t xml:space="preserve"> собственности на товары </w:t>
      </w:r>
      <w:r w:rsidRPr="004F66BC">
        <w:rPr>
          <w:sz w:val="28"/>
          <w:szCs w:val="28"/>
        </w:rPr>
        <w:t>с помощью</w:t>
      </w:r>
      <w:r w:rsidR="003D7767" w:rsidRPr="004F66BC">
        <w:rPr>
          <w:sz w:val="28"/>
          <w:szCs w:val="28"/>
        </w:rPr>
        <w:t xml:space="preserve"> их</w:t>
      </w:r>
      <w:r w:rsidR="00B837DD" w:rsidRPr="004F66BC">
        <w:rPr>
          <w:sz w:val="28"/>
          <w:szCs w:val="28"/>
        </w:rPr>
        <w:t xml:space="preserve"> </w:t>
      </w:r>
      <w:r w:rsidR="003D7767" w:rsidRPr="004F66BC">
        <w:rPr>
          <w:sz w:val="28"/>
          <w:szCs w:val="28"/>
        </w:rPr>
        <w:t>ареста или изъятия</w:t>
      </w:r>
      <w:r w:rsidR="006F15A5" w:rsidRPr="004F66BC">
        <w:rPr>
          <w:rStyle w:val="a9"/>
          <w:sz w:val="28"/>
          <w:szCs w:val="28"/>
        </w:rPr>
        <w:footnoteReference w:id="17"/>
      </w:r>
      <w:r w:rsidR="003D7767" w:rsidRPr="004F66BC">
        <w:rPr>
          <w:sz w:val="28"/>
          <w:szCs w:val="28"/>
        </w:rPr>
        <w:t>.</w:t>
      </w:r>
    </w:p>
    <w:p w:rsidR="003D7767" w:rsidRPr="004F66BC" w:rsidRDefault="003D7767" w:rsidP="004F66BC">
      <w:pPr>
        <w:spacing w:line="360" w:lineRule="auto"/>
        <w:ind w:firstLine="709"/>
        <w:jc w:val="both"/>
        <w:rPr>
          <w:sz w:val="28"/>
          <w:szCs w:val="28"/>
        </w:rPr>
      </w:pPr>
      <w:r w:rsidRPr="004F66BC">
        <w:rPr>
          <w:sz w:val="28"/>
          <w:szCs w:val="28"/>
        </w:rPr>
        <w:t>ТК РФ позволяет таможенным органам применять данные меры</w:t>
      </w:r>
      <w:r w:rsidR="00B837DD" w:rsidRPr="004F66BC">
        <w:rPr>
          <w:sz w:val="28"/>
          <w:szCs w:val="28"/>
        </w:rPr>
        <w:t xml:space="preserve"> и</w:t>
      </w:r>
      <w:r w:rsidRPr="004F66BC">
        <w:rPr>
          <w:sz w:val="28"/>
          <w:szCs w:val="28"/>
        </w:rPr>
        <w:t xml:space="preserve"> после утраты товарами статуса находящихся под таможенным</w:t>
      </w:r>
      <w:r w:rsidR="00B837DD" w:rsidRPr="004F66BC">
        <w:rPr>
          <w:sz w:val="28"/>
          <w:szCs w:val="28"/>
        </w:rPr>
        <w:t xml:space="preserve"> </w:t>
      </w:r>
      <w:r w:rsidRPr="004F66BC">
        <w:rPr>
          <w:sz w:val="28"/>
          <w:szCs w:val="28"/>
        </w:rPr>
        <w:t xml:space="preserve">контролем (выпущенных в свободное обращение), </w:t>
      </w:r>
      <w:r w:rsidR="00B837DD" w:rsidRPr="004F66BC">
        <w:rPr>
          <w:sz w:val="28"/>
          <w:szCs w:val="28"/>
        </w:rPr>
        <w:t>и в таких случаях, как</w:t>
      </w:r>
      <w:r w:rsidRPr="004F66BC">
        <w:rPr>
          <w:sz w:val="28"/>
          <w:szCs w:val="28"/>
        </w:rPr>
        <w:t>:</w:t>
      </w:r>
    </w:p>
    <w:p w:rsidR="00B837DD" w:rsidRPr="004F66BC" w:rsidRDefault="00B837DD" w:rsidP="004F66BC">
      <w:pPr>
        <w:numPr>
          <w:ilvl w:val="0"/>
          <w:numId w:val="7"/>
        </w:numPr>
        <w:spacing w:line="360" w:lineRule="auto"/>
        <w:ind w:left="0" w:firstLine="709"/>
        <w:jc w:val="both"/>
        <w:rPr>
          <w:sz w:val="28"/>
          <w:szCs w:val="28"/>
        </w:rPr>
      </w:pPr>
      <w:r w:rsidRPr="004F66BC">
        <w:rPr>
          <w:sz w:val="28"/>
          <w:szCs w:val="28"/>
        </w:rPr>
        <w:t>обнаружение</w:t>
      </w:r>
      <w:r w:rsidR="003D7767" w:rsidRPr="004F66BC">
        <w:rPr>
          <w:sz w:val="28"/>
          <w:szCs w:val="28"/>
        </w:rPr>
        <w:t xml:space="preserve"> тов</w:t>
      </w:r>
      <w:r w:rsidRPr="004F66BC">
        <w:rPr>
          <w:sz w:val="28"/>
          <w:szCs w:val="28"/>
        </w:rPr>
        <w:t>аров</w:t>
      </w:r>
      <w:r w:rsidR="003D7767" w:rsidRPr="004F66BC">
        <w:rPr>
          <w:sz w:val="28"/>
          <w:szCs w:val="28"/>
        </w:rPr>
        <w:t>,</w:t>
      </w:r>
      <w:r w:rsidRPr="004F66BC">
        <w:rPr>
          <w:sz w:val="28"/>
          <w:szCs w:val="28"/>
        </w:rPr>
        <w:t xml:space="preserve"> </w:t>
      </w:r>
      <w:r w:rsidR="004336B4" w:rsidRPr="004F66BC">
        <w:rPr>
          <w:sz w:val="28"/>
          <w:szCs w:val="28"/>
        </w:rPr>
        <w:t xml:space="preserve">которые были </w:t>
      </w:r>
      <w:r w:rsidRPr="004F66BC">
        <w:rPr>
          <w:sz w:val="28"/>
          <w:szCs w:val="28"/>
        </w:rPr>
        <w:t>ввезен</w:t>
      </w:r>
      <w:r w:rsidR="004336B4" w:rsidRPr="004F66BC">
        <w:rPr>
          <w:sz w:val="28"/>
          <w:szCs w:val="28"/>
        </w:rPr>
        <w:t>ы</w:t>
      </w:r>
      <w:r w:rsidRPr="004F66BC">
        <w:rPr>
          <w:sz w:val="28"/>
          <w:szCs w:val="28"/>
        </w:rPr>
        <w:t xml:space="preserve"> в РФ с нарушением та</w:t>
      </w:r>
      <w:r w:rsidR="003D7767" w:rsidRPr="004F66BC">
        <w:rPr>
          <w:sz w:val="28"/>
          <w:szCs w:val="28"/>
        </w:rPr>
        <w:t>моженных правил (</w:t>
      </w:r>
      <w:r w:rsidR="004336B4" w:rsidRPr="004F66BC">
        <w:rPr>
          <w:sz w:val="28"/>
          <w:szCs w:val="28"/>
        </w:rPr>
        <w:t>к примеру, если</w:t>
      </w:r>
      <w:r w:rsidR="003D7767" w:rsidRPr="004F66BC">
        <w:rPr>
          <w:sz w:val="28"/>
          <w:szCs w:val="28"/>
        </w:rPr>
        <w:t xml:space="preserve"> н</w:t>
      </w:r>
      <w:r w:rsidRPr="004F66BC">
        <w:rPr>
          <w:sz w:val="28"/>
          <w:szCs w:val="28"/>
        </w:rPr>
        <w:t xml:space="preserve">а них </w:t>
      </w:r>
      <w:r w:rsidR="004336B4" w:rsidRPr="004F66BC">
        <w:rPr>
          <w:sz w:val="28"/>
          <w:szCs w:val="28"/>
        </w:rPr>
        <w:t>отсутствуют специальные марки</w:t>
      </w:r>
      <w:r w:rsidRPr="004F66BC">
        <w:rPr>
          <w:sz w:val="28"/>
          <w:szCs w:val="28"/>
        </w:rPr>
        <w:t>, иденти</w:t>
      </w:r>
      <w:r w:rsidR="003D7767" w:rsidRPr="004F66BC">
        <w:rPr>
          <w:sz w:val="28"/>
          <w:szCs w:val="28"/>
        </w:rPr>
        <w:t xml:space="preserve">фикационных знаков — </w:t>
      </w:r>
      <w:r w:rsidR="004336B4" w:rsidRPr="004F66BC">
        <w:rPr>
          <w:sz w:val="28"/>
          <w:szCs w:val="28"/>
        </w:rPr>
        <w:t>пп. 1 п.</w:t>
      </w:r>
      <w:r w:rsidR="003D7767" w:rsidRPr="004F66BC">
        <w:rPr>
          <w:sz w:val="28"/>
          <w:szCs w:val="28"/>
        </w:rPr>
        <w:t xml:space="preserve"> 1 ст. 377 ТК РФ; </w:t>
      </w:r>
      <w:r w:rsidR="004336B4" w:rsidRPr="004F66BC">
        <w:rPr>
          <w:sz w:val="28"/>
          <w:szCs w:val="28"/>
        </w:rPr>
        <w:t>если не были</w:t>
      </w:r>
      <w:r w:rsidRPr="004F66BC">
        <w:rPr>
          <w:sz w:val="28"/>
          <w:szCs w:val="28"/>
        </w:rPr>
        <w:t xml:space="preserve"> </w:t>
      </w:r>
      <w:r w:rsidR="003D7767" w:rsidRPr="004F66BC">
        <w:rPr>
          <w:sz w:val="28"/>
          <w:szCs w:val="28"/>
        </w:rPr>
        <w:t>упла</w:t>
      </w:r>
      <w:r w:rsidR="004336B4" w:rsidRPr="004F66BC">
        <w:rPr>
          <w:sz w:val="28"/>
          <w:szCs w:val="28"/>
        </w:rPr>
        <w:t>чены таможенные</w:t>
      </w:r>
      <w:r w:rsidR="003D7767" w:rsidRPr="004F66BC">
        <w:rPr>
          <w:sz w:val="28"/>
          <w:szCs w:val="28"/>
        </w:rPr>
        <w:t xml:space="preserve"> пошлин</w:t>
      </w:r>
      <w:r w:rsidR="004336B4" w:rsidRPr="004F66BC">
        <w:rPr>
          <w:sz w:val="28"/>
          <w:szCs w:val="28"/>
        </w:rPr>
        <w:t>ы, налоги</w:t>
      </w:r>
      <w:r w:rsidR="003D7767" w:rsidRPr="004F66BC">
        <w:rPr>
          <w:sz w:val="28"/>
          <w:szCs w:val="28"/>
        </w:rPr>
        <w:t xml:space="preserve"> или </w:t>
      </w:r>
      <w:r w:rsidR="004336B4" w:rsidRPr="004F66BC">
        <w:rPr>
          <w:sz w:val="28"/>
          <w:szCs w:val="28"/>
        </w:rPr>
        <w:t>не были соблюдены</w:t>
      </w:r>
      <w:r w:rsidR="003D7767" w:rsidRPr="004F66BC">
        <w:rPr>
          <w:sz w:val="28"/>
          <w:szCs w:val="28"/>
        </w:rPr>
        <w:t xml:space="preserve"> запрет</w:t>
      </w:r>
      <w:r w:rsidR="004336B4" w:rsidRPr="004F66BC">
        <w:rPr>
          <w:sz w:val="28"/>
          <w:szCs w:val="28"/>
        </w:rPr>
        <w:t>ы</w:t>
      </w:r>
      <w:r w:rsidRPr="004F66BC">
        <w:rPr>
          <w:sz w:val="28"/>
          <w:szCs w:val="28"/>
        </w:rPr>
        <w:t xml:space="preserve"> </w:t>
      </w:r>
      <w:r w:rsidR="004336B4" w:rsidRPr="004F66BC">
        <w:rPr>
          <w:sz w:val="28"/>
          <w:szCs w:val="28"/>
        </w:rPr>
        <w:t>и ограничения</w:t>
      </w:r>
      <w:r w:rsidR="003D7767" w:rsidRPr="004F66BC">
        <w:rPr>
          <w:sz w:val="28"/>
          <w:szCs w:val="28"/>
        </w:rPr>
        <w:t xml:space="preserve">, </w:t>
      </w:r>
      <w:r w:rsidR="004336B4" w:rsidRPr="004F66BC">
        <w:rPr>
          <w:sz w:val="28"/>
          <w:szCs w:val="28"/>
        </w:rPr>
        <w:t xml:space="preserve">которые </w:t>
      </w:r>
      <w:r w:rsidR="003D7767" w:rsidRPr="004F66BC">
        <w:rPr>
          <w:sz w:val="28"/>
          <w:szCs w:val="28"/>
        </w:rPr>
        <w:t>предусмотрен</w:t>
      </w:r>
      <w:r w:rsidR="004336B4" w:rsidRPr="004F66BC">
        <w:rPr>
          <w:sz w:val="28"/>
          <w:szCs w:val="28"/>
        </w:rPr>
        <w:t>ы</w:t>
      </w:r>
      <w:r w:rsidR="003D7767" w:rsidRPr="004F66BC">
        <w:rPr>
          <w:sz w:val="28"/>
          <w:szCs w:val="28"/>
        </w:rPr>
        <w:t xml:space="preserve"> зак</w:t>
      </w:r>
      <w:r w:rsidRPr="004F66BC">
        <w:rPr>
          <w:sz w:val="28"/>
          <w:szCs w:val="28"/>
        </w:rPr>
        <w:t>онодательством РФ о государ</w:t>
      </w:r>
      <w:r w:rsidR="003D7767" w:rsidRPr="004F66BC">
        <w:rPr>
          <w:sz w:val="28"/>
          <w:szCs w:val="28"/>
        </w:rPr>
        <w:t>ственном регулировании внеш</w:t>
      </w:r>
      <w:r w:rsidR="004336B4" w:rsidRPr="004F66BC">
        <w:rPr>
          <w:sz w:val="28"/>
          <w:szCs w:val="28"/>
        </w:rPr>
        <w:t>неторговой деятельности, — п.</w:t>
      </w:r>
      <w:r w:rsidR="003D7767" w:rsidRPr="004F66BC">
        <w:rPr>
          <w:sz w:val="28"/>
          <w:szCs w:val="28"/>
        </w:rPr>
        <w:t xml:space="preserve"> 1</w:t>
      </w:r>
      <w:r w:rsidRPr="004F66BC">
        <w:rPr>
          <w:sz w:val="28"/>
          <w:szCs w:val="28"/>
        </w:rPr>
        <w:t xml:space="preserve"> ст. 391 ТК РФ);</w:t>
      </w:r>
    </w:p>
    <w:p w:rsidR="00B837DD" w:rsidRPr="004F66BC" w:rsidRDefault="00B837DD" w:rsidP="004F66BC">
      <w:pPr>
        <w:numPr>
          <w:ilvl w:val="0"/>
          <w:numId w:val="7"/>
        </w:numPr>
        <w:spacing w:line="360" w:lineRule="auto"/>
        <w:ind w:left="0" w:firstLine="709"/>
        <w:jc w:val="both"/>
        <w:rPr>
          <w:sz w:val="28"/>
          <w:szCs w:val="28"/>
        </w:rPr>
      </w:pPr>
      <w:r w:rsidRPr="004F66BC">
        <w:rPr>
          <w:sz w:val="28"/>
          <w:szCs w:val="28"/>
        </w:rPr>
        <w:t>обнаружение</w:t>
      </w:r>
      <w:r w:rsidR="003D7767" w:rsidRPr="004F66BC">
        <w:rPr>
          <w:sz w:val="28"/>
          <w:szCs w:val="28"/>
        </w:rPr>
        <w:t xml:space="preserve"> отсутстви</w:t>
      </w:r>
      <w:r w:rsidRPr="004F66BC">
        <w:rPr>
          <w:sz w:val="28"/>
          <w:szCs w:val="28"/>
        </w:rPr>
        <w:t>я в коммерческих документах све</w:t>
      </w:r>
      <w:r w:rsidR="00007B9D" w:rsidRPr="004F66BC">
        <w:rPr>
          <w:sz w:val="28"/>
          <w:szCs w:val="28"/>
        </w:rPr>
        <w:t>дений о выпуске товаров или</w:t>
      </w:r>
      <w:r w:rsidR="003D7767" w:rsidRPr="004F66BC">
        <w:rPr>
          <w:sz w:val="28"/>
          <w:szCs w:val="28"/>
        </w:rPr>
        <w:t xml:space="preserve"> недостоверность таких сведений, а</w:t>
      </w:r>
      <w:r w:rsidRPr="004F66BC">
        <w:rPr>
          <w:sz w:val="28"/>
          <w:szCs w:val="28"/>
        </w:rPr>
        <w:t xml:space="preserve"> также отсутствия</w:t>
      </w:r>
      <w:r w:rsidR="003D7767" w:rsidRPr="004F66BC">
        <w:rPr>
          <w:sz w:val="28"/>
          <w:szCs w:val="28"/>
        </w:rPr>
        <w:t xml:space="preserve"> на товары </w:t>
      </w:r>
      <w:r w:rsidR="00007B9D" w:rsidRPr="004F66BC">
        <w:rPr>
          <w:sz w:val="28"/>
          <w:szCs w:val="28"/>
        </w:rPr>
        <w:t>конкретных</w:t>
      </w:r>
      <w:r w:rsidRPr="004F66BC">
        <w:rPr>
          <w:sz w:val="28"/>
          <w:szCs w:val="28"/>
        </w:rPr>
        <w:t xml:space="preserve"> коммерческих доку</w:t>
      </w:r>
      <w:r w:rsidR="003D7767" w:rsidRPr="004F66BC">
        <w:rPr>
          <w:sz w:val="28"/>
          <w:szCs w:val="28"/>
        </w:rPr>
        <w:t xml:space="preserve">ментов, в которых должны быть указаны </w:t>
      </w:r>
      <w:r w:rsidR="00007B9D" w:rsidRPr="004F66BC">
        <w:rPr>
          <w:sz w:val="28"/>
          <w:szCs w:val="28"/>
        </w:rPr>
        <w:t>данные</w:t>
      </w:r>
      <w:r w:rsidR="003D7767" w:rsidRPr="004F66BC">
        <w:rPr>
          <w:sz w:val="28"/>
          <w:szCs w:val="28"/>
        </w:rPr>
        <w:t xml:space="preserve"> сведения (</w:t>
      </w:r>
      <w:r w:rsidR="00007B9D" w:rsidRPr="004F66BC">
        <w:rPr>
          <w:sz w:val="28"/>
          <w:szCs w:val="28"/>
        </w:rPr>
        <w:t>пп.</w:t>
      </w:r>
      <w:r w:rsidRPr="004F66BC">
        <w:rPr>
          <w:sz w:val="28"/>
          <w:szCs w:val="28"/>
        </w:rPr>
        <w:t xml:space="preserve"> </w:t>
      </w:r>
      <w:r w:rsidR="00007B9D" w:rsidRPr="004F66BC">
        <w:rPr>
          <w:sz w:val="28"/>
          <w:szCs w:val="28"/>
        </w:rPr>
        <w:t>2 п.</w:t>
      </w:r>
      <w:r w:rsidR="003D7767" w:rsidRPr="004F66BC">
        <w:rPr>
          <w:sz w:val="28"/>
          <w:szCs w:val="28"/>
        </w:rPr>
        <w:t xml:space="preserve"> 1 ст. 377 ТК РФ);</w:t>
      </w:r>
    </w:p>
    <w:p w:rsidR="00CE1042" w:rsidRPr="004F66BC" w:rsidRDefault="00B837DD" w:rsidP="004F66BC">
      <w:pPr>
        <w:numPr>
          <w:ilvl w:val="0"/>
          <w:numId w:val="7"/>
        </w:numPr>
        <w:spacing w:line="360" w:lineRule="auto"/>
        <w:ind w:left="0" w:firstLine="709"/>
        <w:jc w:val="both"/>
        <w:rPr>
          <w:sz w:val="28"/>
          <w:szCs w:val="28"/>
        </w:rPr>
      </w:pPr>
      <w:r w:rsidRPr="004F66BC">
        <w:rPr>
          <w:sz w:val="28"/>
          <w:szCs w:val="28"/>
        </w:rPr>
        <w:t xml:space="preserve">обнаружение </w:t>
      </w:r>
      <w:r w:rsidR="00CF7405" w:rsidRPr="004F66BC">
        <w:rPr>
          <w:sz w:val="28"/>
          <w:szCs w:val="28"/>
        </w:rPr>
        <w:t xml:space="preserve">таких </w:t>
      </w:r>
      <w:r w:rsidRPr="004F66BC">
        <w:rPr>
          <w:sz w:val="28"/>
          <w:szCs w:val="28"/>
        </w:rPr>
        <w:t>фактов</w:t>
      </w:r>
      <w:r w:rsidR="00CF7405" w:rsidRPr="004F66BC">
        <w:rPr>
          <w:sz w:val="28"/>
          <w:szCs w:val="28"/>
        </w:rPr>
        <w:t>, как пользование</w:t>
      </w:r>
      <w:r w:rsidR="003D7767" w:rsidRPr="004F66BC">
        <w:rPr>
          <w:sz w:val="28"/>
          <w:szCs w:val="28"/>
        </w:rPr>
        <w:t xml:space="preserve"> или</w:t>
      </w:r>
      <w:r w:rsidR="00CF7405" w:rsidRPr="004F66BC">
        <w:rPr>
          <w:sz w:val="28"/>
          <w:szCs w:val="28"/>
        </w:rPr>
        <w:t xml:space="preserve"> распоряжение</w:t>
      </w:r>
      <w:r w:rsidRPr="004F66BC">
        <w:rPr>
          <w:sz w:val="28"/>
          <w:szCs w:val="28"/>
        </w:rPr>
        <w:t xml:space="preserve"> </w:t>
      </w:r>
      <w:r w:rsidR="003D7767" w:rsidRPr="004F66BC">
        <w:rPr>
          <w:sz w:val="28"/>
          <w:szCs w:val="28"/>
        </w:rPr>
        <w:t xml:space="preserve">условно выпущенными товарами в </w:t>
      </w:r>
      <w:r w:rsidR="00007B9D" w:rsidRPr="004F66BC">
        <w:rPr>
          <w:sz w:val="28"/>
          <w:szCs w:val="28"/>
        </w:rPr>
        <w:t>других</w:t>
      </w:r>
      <w:r w:rsidR="003D7767" w:rsidRPr="004F66BC">
        <w:rPr>
          <w:sz w:val="28"/>
          <w:szCs w:val="28"/>
        </w:rPr>
        <w:t xml:space="preserve"> целях, </w:t>
      </w:r>
      <w:r w:rsidR="00007B9D" w:rsidRPr="004F66BC">
        <w:rPr>
          <w:sz w:val="28"/>
          <w:szCs w:val="28"/>
        </w:rPr>
        <w:t>но не в тех</w:t>
      </w:r>
      <w:r w:rsidR="003D7767" w:rsidRPr="004F66BC">
        <w:rPr>
          <w:sz w:val="28"/>
          <w:szCs w:val="28"/>
        </w:rPr>
        <w:t>, в связи с</w:t>
      </w:r>
      <w:r w:rsidRPr="004F66BC">
        <w:rPr>
          <w:sz w:val="28"/>
          <w:szCs w:val="28"/>
        </w:rPr>
        <w:t xml:space="preserve"> </w:t>
      </w:r>
      <w:r w:rsidR="003D7767" w:rsidRPr="004F66BC">
        <w:rPr>
          <w:sz w:val="28"/>
          <w:szCs w:val="28"/>
        </w:rPr>
        <w:t>которыми предоставлено полное или частичное освобождение от</w:t>
      </w:r>
      <w:r w:rsidRPr="004F66BC">
        <w:rPr>
          <w:sz w:val="28"/>
          <w:szCs w:val="28"/>
        </w:rPr>
        <w:t xml:space="preserve"> </w:t>
      </w:r>
      <w:r w:rsidR="003D7767" w:rsidRPr="004F66BC">
        <w:rPr>
          <w:sz w:val="28"/>
          <w:szCs w:val="28"/>
        </w:rPr>
        <w:t>уплаты ввозных таможенных пошлин, налогов (</w:t>
      </w:r>
      <w:r w:rsidR="00007B9D" w:rsidRPr="004F66BC">
        <w:rPr>
          <w:sz w:val="28"/>
          <w:szCs w:val="28"/>
        </w:rPr>
        <w:t>пп.3 п.</w:t>
      </w:r>
      <w:r w:rsidRPr="004F66BC">
        <w:rPr>
          <w:sz w:val="28"/>
          <w:szCs w:val="28"/>
        </w:rPr>
        <w:t xml:space="preserve"> </w:t>
      </w:r>
      <w:r w:rsidR="003D7767" w:rsidRPr="004F66BC">
        <w:rPr>
          <w:sz w:val="28"/>
          <w:szCs w:val="28"/>
        </w:rPr>
        <w:t>1 ст. 377 ТК РФ).</w:t>
      </w:r>
    </w:p>
    <w:p w:rsidR="000D4C29" w:rsidRPr="004F66BC" w:rsidRDefault="000D4C29"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2.2. Периоды нахождения товаров и транспортных средств под таможенным контролем</w:t>
      </w:r>
    </w:p>
    <w:p w:rsidR="004F66BC" w:rsidRDefault="004F66BC" w:rsidP="004F66BC">
      <w:pPr>
        <w:spacing w:line="360" w:lineRule="auto"/>
        <w:ind w:firstLine="709"/>
        <w:jc w:val="both"/>
        <w:rPr>
          <w:sz w:val="28"/>
          <w:szCs w:val="28"/>
        </w:rPr>
      </w:pPr>
    </w:p>
    <w:p w:rsidR="00F2634F" w:rsidRPr="004F66BC" w:rsidRDefault="00CE1042" w:rsidP="004F66BC">
      <w:pPr>
        <w:spacing w:line="360" w:lineRule="auto"/>
        <w:ind w:firstLine="709"/>
        <w:jc w:val="both"/>
        <w:rPr>
          <w:sz w:val="28"/>
          <w:szCs w:val="28"/>
        </w:rPr>
      </w:pPr>
      <w:r w:rsidRPr="004F66BC">
        <w:rPr>
          <w:sz w:val="28"/>
          <w:szCs w:val="28"/>
        </w:rPr>
        <w:t>Анализ положений ТК РФ, относящихся</w:t>
      </w:r>
      <w:r w:rsidR="00B837DD" w:rsidRPr="004F66BC">
        <w:rPr>
          <w:sz w:val="28"/>
          <w:szCs w:val="28"/>
        </w:rPr>
        <w:t xml:space="preserve"> к таможенному конт</w:t>
      </w:r>
      <w:r w:rsidRPr="004F66BC">
        <w:rPr>
          <w:sz w:val="28"/>
          <w:szCs w:val="28"/>
        </w:rPr>
        <w:t>ролю, позволяет выделить неско</w:t>
      </w:r>
      <w:r w:rsidR="00B837DD" w:rsidRPr="004F66BC">
        <w:rPr>
          <w:sz w:val="28"/>
          <w:szCs w:val="28"/>
        </w:rPr>
        <w:t>лько периодов нахождения под там</w:t>
      </w:r>
      <w:r w:rsidRPr="004F66BC">
        <w:rPr>
          <w:sz w:val="28"/>
          <w:szCs w:val="28"/>
        </w:rPr>
        <w:t>оженным контролем</w:t>
      </w:r>
      <w:r w:rsidR="00F2634F" w:rsidRPr="004F66BC">
        <w:rPr>
          <w:sz w:val="28"/>
          <w:szCs w:val="28"/>
        </w:rPr>
        <w:t xml:space="preserve"> товаров и транспортных средств</w:t>
      </w:r>
      <w:r w:rsidR="006F15A5" w:rsidRPr="004F66BC">
        <w:rPr>
          <w:rStyle w:val="a9"/>
          <w:sz w:val="28"/>
          <w:szCs w:val="28"/>
        </w:rPr>
        <w:footnoteReference w:id="18"/>
      </w:r>
      <w:r w:rsidR="00F2634F" w:rsidRPr="004F66BC">
        <w:rPr>
          <w:sz w:val="28"/>
          <w:szCs w:val="28"/>
        </w:rPr>
        <w:t>.</w:t>
      </w:r>
    </w:p>
    <w:p w:rsidR="00CE1042" w:rsidRPr="004F66BC" w:rsidRDefault="00F2634F" w:rsidP="004F66BC">
      <w:pPr>
        <w:spacing w:line="360" w:lineRule="auto"/>
        <w:ind w:firstLine="709"/>
        <w:jc w:val="both"/>
        <w:rPr>
          <w:sz w:val="28"/>
          <w:szCs w:val="28"/>
        </w:rPr>
      </w:pPr>
      <w:r w:rsidRPr="004F66BC">
        <w:rPr>
          <w:sz w:val="28"/>
          <w:szCs w:val="28"/>
        </w:rPr>
        <w:t>Среди таких периодов необходимо выделить такие, как:</w:t>
      </w:r>
    </w:p>
    <w:p w:rsidR="00F2634F" w:rsidRPr="004F66BC" w:rsidRDefault="00F2634F" w:rsidP="004F66BC">
      <w:pPr>
        <w:numPr>
          <w:ilvl w:val="0"/>
          <w:numId w:val="8"/>
        </w:numPr>
        <w:spacing w:line="360" w:lineRule="auto"/>
        <w:ind w:left="0" w:firstLine="709"/>
        <w:jc w:val="both"/>
        <w:rPr>
          <w:sz w:val="28"/>
          <w:szCs w:val="28"/>
        </w:rPr>
      </w:pPr>
      <w:r w:rsidRPr="004F66BC">
        <w:rPr>
          <w:sz w:val="28"/>
          <w:szCs w:val="28"/>
        </w:rPr>
        <w:t>основной или обязательный, который в основном соответ</w:t>
      </w:r>
      <w:r w:rsidR="00CE1042" w:rsidRPr="004F66BC">
        <w:rPr>
          <w:sz w:val="28"/>
          <w:szCs w:val="28"/>
        </w:rPr>
        <w:t>ствует периоду таможенного офор</w:t>
      </w:r>
      <w:r w:rsidRPr="004F66BC">
        <w:rPr>
          <w:sz w:val="28"/>
          <w:szCs w:val="28"/>
        </w:rPr>
        <w:t>мления товаров, то есть с момен</w:t>
      </w:r>
      <w:r w:rsidR="00CE1042" w:rsidRPr="004F66BC">
        <w:rPr>
          <w:sz w:val="28"/>
          <w:szCs w:val="28"/>
        </w:rPr>
        <w:t>та пересечения границы при ввозе и до момента выпуска товаров</w:t>
      </w:r>
      <w:r w:rsidRPr="004F66BC">
        <w:rPr>
          <w:sz w:val="28"/>
          <w:szCs w:val="28"/>
        </w:rPr>
        <w:t xml:space="preserve"> </w:t>
      </w:r>
      <w:r w:rsidR="00CE1042" w:rsidRPr="004F66BC">
        <w:rPr>
          <w:sz w:val="28"/>
          <w:szCs w:val="28"/>
        </w:rPr>
        <w:t>или с момента подачи таможенной декларации и до вывоза товаров</w:t>
      </w:r>
      <w:r w:rsidRPr="004F66BC">
        <w:rPr>
          <w:sz w:val="28"/>
          <w:szCs w:val="28"/>
        </w:rPr>
        <w:t xml:space="preserve"> </w:t>
      </w:r>
      <w:r w:rsidR="00CE1042" w:rsidRPr="004F66BC">
        <w:rPr>
          <w:sz w:val="28"/>
          <w:szCs w:val="28"/>
        </w:rPr>
        <w:t>за пределы таможенной территории РФ);</w:t>
      </w:r>
    </w:p>
    <w:p w:rsidR="00626C50" w:rsidRPr="004F66BC" w:rsidRDefault="00F2634F" w:rsidP="004F66BC">
      <w:pPr>
        <w:numPr>
          <w:ilvl w:val="0"/>
          <w:numId w:val="8"/>
        </w:numPr>
        <w:spacing w:line="360" w:lineRule="auto"/>
        <w:ind w:left="0" w:firstLine="709"/>
        <w:jc w:val="both"/>
        <w:rPr>
          <w:sz w:val="28"/>
          <w:szCs w:val="28"/>
        </w:rPr>
      </w:pPr>
      <w:r w:rsidRPr="004F66BC">
        <w:rPr>
          <w:sz w:val="28"/>
          <w:szCs w:val="28"/>
        </w:rPr>
        <w:t xml:space="preserve">факультативный или возможный, который </w:t>
      </w:r>
      <w:r w:rsidR="00CE1042" w:rsidRPr="004F66BC">
        <w:rPr>
          <w:sz w:val="28"/>
          <w:szCs w:val="28"/>
        </w:rPr>
        <w:t>завис</w:t>
      </w:r>
      <w:r w:rsidRPr="004F66BC">
        <w:rPr>
          <w:sz w:val="28"/>
          <w:szCs w:val="28"/>
        </w:rPr>
        <w:t>ит</w:t>
      </w:r>
      <w:r w:rsidR="00CE1042" w:rsidRPr="004F66BC">
        <w:rPr>
          <w:sz w:val="28"/>
          <w:szCs w:val="28"/>
        </w:rPr>
        <w:t xml:space="preserve">, </w:t>
      </w:r>
      <w:r w:rsidRPr="004F66BC">
        <w:rPr>
          <w:sz w:val="28"/>
          <w:szCs w:val="28"/>
        </w:rPr>
        <w:t>к примеру</w:t>
      </w:r>
      <w:r w:rsidR="00CE1042" w:rsidRPr="004F66BC">
        <w:rPr>
          <w:sz w:val="28"/>
          <w:szCs w:val="28"/>
        </w:rPr>
        <w:t>,</w:t>
      </w:r>
      <w:r w:rsidRPr="004F66BC">
        <w:rPr>
          <w:sz w:val="28"/>
          <w:szCs w:val="28"/>
        </w:rPr>
        <w:t xml:space="preserve"> </w:t>
      </w:r>
      <w:r w:rsidR="00CE1042" w:rsidRPr="004F66BC">
        <w:rPr>
          <w:sz w:val="28"/>
          <w:szCs w:val="28"/>
        </w:rPr>
        <w:t>от заявленного таможенного реж</w:t>
      </w:r>
      <w:r w:rsidRPr="004F66BC">
        <w:rPr>
          <w:sz w:val="28"/>
          <w:szCs w:val="28"/>
        </w:rPr>
        <w:t>има, специальной таможенной про</w:t>
      </w:r>
      <w:r w:rsidR="00CE1042" w:rsidRPr="004F66BC">
        <w:rPr>
          <w:sz w:val="28"/>
          <w:szCs w:val="28"/>
        </w:rPr>
        <w:t>цедуры или предоставляемых ль</w:t>
      </w:r>
      <w:r w:rsidRPr="004F66BC">
        <w:rPr>
          <w:sz w:val="28"/>
          <w:szCs w:val="28"/>
        </w:rPr>
        <w:t>гот по таможенным платежам, дру</w:t>
      </w:r>
      <w:r w:rsidR="00CE1042" w:rsidRPr="004F66BC">
        <w:rPr>
          <w:sz w:val="28"/>
          <w:szCs w:val="28"/>
        </w:rPr>
        <w:t>гими словами, в случае условног</w:t>
      </w:r>
      <w:r w:rsidRPr="004F66BC">
        <w:rPr>
          <w:sz w:val="28"/>
          <w:szCs w:val="28"/>
        </w:rPr>
        <w:t>о выпуска товаров последние про</w:t>
      </w:r>
      <w:r w:rsidR="00CE1042" w:rsidRPr="004F66BC">
        <w:rPr>
          <w:sz w:val="28"/>
          <w:szCs w:val="28"/>
        </w:rPr>
        <w:t>должают находиться под таможенным контролем — пункт 3 ст. 151</w:t>
      </w:r>
      <w:r w:rsidRPr="004F66BC">
        <w:rPr>
          <w:sz w:val="28"/>
          <w:szCs w:val="28"/>
        </w:rPr>
        <w:t xml:space="preserve"> </w:t>
      </w:r>
      <w:r w:rsidR="00CE1042" w:rsidRPr="004F66BC">
        <w:rPr>
          <w:sz w:val="28"/>
          <w:szCs w:val="28"/>
        </w:rPr>
        <w:t>ТК РФ).</w:t>
      </w:r>
    </w:p>
    <w:p w:rsidR="00626C50" w:rsidRPr="004F66BC" w:rsidRDefault="004F66BC" w:rsidP="004F66BC">
      <w:pPr>
        <w:spacing w:line="360" w:lineRule="auto"/>
        <w:ind w:firstLine="709"/>
        <w:jc w:val="both"/>
        <w:rPr>
          <w:b/>
          <w:sz w:val="28"/>
          <w:szCs w:val="28"/>
        </w:rPr>
      </w:pPr>
      <w:r>
        <w:rPr>
          <w:b/>
          <w:sz w:val="28"/>
          <w:szCs w:val="28"/>
        </w:rPr>
        <w:br w:type="page"/>
      </w:r>
      <w:r w:rsidR="00626C50" w:rsidRPr="004F66BC">
        <w:rPr>
          <w:b/>
          <w:sz w:val="28"/>
          <w:szCs w:val="28"/>
        </w:rPr>
        <w:t>Глава 3. Формы таможенного контроля товаров и транспортных с</w:t>
      </w:r>
      <w:r w:rsidR="003D7767" w:rsidRPr="004F66BC">
        <w:rPr>
          <w:b/>
          <w:sz w:val="28"/>
          <w:szCs w:val="28"/>
        </w:rPr>
        <w:t>редств под таможенным контролем</w:t>
      </w:r>
    </w:p>
    <w:p w:rsidR="004F66BC" w:rsidRDefault="004F66BC"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3.1. Таможенный осмотр товаров и транспортных средств под таможенным контролем</w:t>
      </w:r>
    </w:p>
    <w:p w:rsidR="004F66BC" w:rsidRDefault="004F66BC" w:rsidP="004F66BC">
      <w:pPr>
        <w:spacing w:line="360" w:lineRule="auto"/>
        <w:ind w:firstLine="709"/>
        <w:jc w:val="both"/>
        <w:rPr>
          <w:sz w:val="28"/>
          <w:szCs w:val="28"/>
        </w:rPr>
      </w:pPr>
    </w:p>
    <w:p w:rsidR="0044684B" w:rsidRPr="004F66BC" w:rsidRDefault="0044684B" w:rsidP="004F66BC">
      <w:pPr>
        <w:spacing w:line="360" w:lineRule="auto"/>
        <w:ind w:firstLine="709"/>
        <w:jc w:val="both"/>
        <w:rPr>
          <w:sz w:val="28"/>
          <w:szCs w:val="28"/>
        </w:rPr>
      </w:pPr>
      <w:r w:rsidRPr="004F66BC">
        <w:rPr>
          <w:sz w:val="28"/>
          <w:szCs w:val="28"/>
        </w:rPr>
        <w:t>В</w:t>
      </w:r>
      <w:r w:rsidR="00E93230" w:rsidRPr="004F66BC">
        <w:rPr>
          <w:sz w:val="28"/>
          <w:szCs w:val="28"/>
        </w:rPr>
        <w:t>изуальным исследованием, которое проводитс</w:t>
      </w:r>
      <w:r w:rsidRPr="004F66BC">
        <w:rPr>
          <w:sz w:val="28"/>
          <w:szCs w:val="28"/>
        </w:rPr>
        <w:t>я должност</w:t>
      </w:r>
      <w:r w:rsidR="00E93230" w:rsidRPr="004F66BC">
        <w:rPr>
          <w:sz w:val="28"/>
          <w:szCs w:val="28"/>
        </w:rPr>
        <w:t>ными лицами таможенных органов</w:t>
      </w:r>
      <w:r w:rsidRPr="004F66BC">
        <w:rPr>
          <w:sz w:val="28"/>
          <w:szCs w:val="28"/>
        </w:rPr>
        <w:t>, но исследуется уже не деятель</w:t>
      </w:r>
      <w:r w:rsidR="00E93230" w:rsidRPr="004F66BC">
        <w:rPr>
          <w:sz w:val="28"/>
          <w:szCs w:val="28"/>
        </w:rPr>
        <w:t>ность (как это имеет место при</w:t>
      </w:r>
      <w:r w:rsidRPr="004F66BC">
        <w:rPr>
          <w:sz w:val="28"/>
          <w:szCs w:val="28"/>
        </w:rPr>
        <w:t xml:space="preserve"> таможенном наблюдении), а конк</w:t>
      </w:r>
      <w:r w:rsidR="00E93230" w:rsidRPr="004F66BC">
        <w:rPr>
          <w:sz w:val="28"/>
          <w:szCs w:val="28"/>
        </w:rPr>
        <w:t>ретные предметы</w:t>
      </w:r>
      <w:r w:rsidRPr="004F66BC">
        <w:rPr>
          <w:sz w:val="28"/>
          <w:szCs w:val="28"/>
        </w:rPr>
        <w:t>, является таможенный осмотр товаров и транспортных средств</w:t>
      </w:r>
      <w:r w:rsidR="00E93230" w:rsidRPr="004F66BC">
        <w:rPr>
          <w:sz w:val="28"/>
          <w:szCs w:val="28"/>
        </w:rPr>
        <w:t>.</w:t>
      </w:r>
    </w:p>
    <w:p w:rsidR="0044684B" w:rsidRPr="004F66BC" w:rsidRDefault="0044684B" w:rsidP="004F66BC">
      <w:pPr>
        <w:spacing w:line="360" w:lineRule="auto"/>
        <w:ind w:firstLine="709"/>
        <w:jc w:val="both"/>
        <w:rPr>
          <w:sz w:val="28"/>
          <w:szCs w:val="28"/>
        </w:rPr>
      </w:pPr>
      <w:r w:rsidRPr="004F66BC">
        <w:rPr>
          <w:sz w:val="28"/>
          <w:szCs w:val="28"/>
        </w:rPr>
        <w:t>Товары и транспортные средства могут быть п</w:t>
      </w:r>
      <w:r w:rsidR="00E93230" w:rsidRPr="004F66BC">
        <w:rPr>
          <w:sz w:val="28"/>
          <w:szCs w:val="28"/>
        </w:rPr>
        <w:t>редме</w:t>
      </w:r>
      <w:r w:rsidRPr="004F66BC">
        <w:rPr>
          <w:sz w:val="28"/>
          <w:szCs w:val="28"/>
        </w:rPr>
        <w:t>тами осмотра</w:t>
      </w:r>
      <w:r w:rsidR="00E93230" w:rsidRPr="004F66BC">
        <w:rPr>
          <w:sz w:val="28"/>
          <w:szCs w:val="28"/>
        </w:rPr>
        <w:t>.</w:t>
      </w:r>
    </w:p>
    <w:p w:rsidR="0044684B" w:rsidRPr="004F66BC" w:rsidRDefault="004833CC" w:rsidP="004F66BC">
      <w:pPr>
        <w:spacing w:line="360" w:lineRule="auto"/>
        <w:ind w:firstLine="709"/>
        <w:jc w:val="both"/>
        <w:rPr>
          <w:sz w:val="28"/>
          <w:szCs w:val="28"/>
        </w:rPr>
      </w:pPr>
      <w:r w:rsidRPr="004F66BC">
        <w:rPr>
          <w:sz w:val="28"/>
          <w:szCs w:val="28"/>
        </w:rPr>
        <w:t>Особенность</w:t>
      </w:r>
      <w:r w:rsidR="006E4B66" w:rsidRPr="004F66BC">
        <w:rPr>
          <w:sz w:val="28"/>
          <w:szCs w:val="28"/>
        </w:rPr>
        <w:t xml:space="preserve"> таможенного осмотра товаров, а также </w:t>
      </w:r>
      <w:r w:rsidR="00E93230" w:rsidRPr="004F66BC">
        <w:rPr>
          <w:sz w:val="28"/>
          <w:szCs w:val="28"/>
        </w:rPr>
        <w:t>транспортных</w:t>
      </w:r>
      <w:r w:rsidR="0044684B" w:rsidRPr="004F66BC">
        <w:rPr>
          <w:sz w:val="28"/>
          <w:szCs w:val="28"/>
        </w:rPr>
        <w:t xml:space="preserve"> </w:t>
      </w:r>
      <w:r w:rsidR="00E93230" w:rsidRPr="004F66BC">
        <w:rPr>
          <w:sz w:val="28"/>
          <w:szCs w:val="28"/>
        </w:rPr>
        <w:t xml:space="preserve">средств </w:t>
      </w:r>
      <w:r w:rsidR="006E4B66" w:rsidRPr="004F66BC">
        <w:rPr>
          <w:sz w:val="28"/>
          <w:szCs w:val="28"/>
        </w:rPr>
        <w:t>состоит</w:t>
      </w:r>
      <w:r w:rsidRPr="004F66BC">
        <w:rPr>
          <w:sz w:val="28"/>
          <w:szCs w:val="28"/>
        </w:rPr>
        <w:t xml:space="preserve"> в том</w:t>
      </w:r>
      <w:r w:rsidR="006E4B66" w:rsidRPr="004F66BC">
        <w:rPr>
          <w:sz w:val="28"/>
          <w:szCs w:val="28"/>
        </w:rPr>
        <w:t>, что указанное исследование всегда является внешним</w:t>
      </w:r>
      <w:r w:rsidR="00E93230" w:rsidRPr="004F66BC">
        <w:rPr>
          <w:sz w:val="28"/>
          <w:szCs w:val="28"/>
        </w:rPr>
        <w:t xml:space="preserve"> исследование</w:t>
      </w:r>
      <w:r w:rsidR="006E4B66" w:rsidRPr="004F66BC">
        <w:rPr>
          <w:sz w:val="28"/>
          <w:szCs w:val="28"/>
        </w:rPr>
        <w:t>м</w:t>
      </w:r>
      <w:r w:rsidR="00222325" w:rsidRPr="004F66BC">
        <w:rPr>
          <w:sz w:val="28"/>
          <w:szCs w:val="28"/>
        </w:rPr>
        <w:t xml:space="preserve">. </w:t>
      </w:r>
      <w:r w:rsidR="006E4B66" w:rsidRPr="004F66BC">
        <w:rPr>
          <w:sz w:val="28"/>
          <w:szCs w:val="28"/>
        </w:rPr>
        <w:t>Также данное</w:t>
      </w:r>
      <w:r w:rsidRPr="004F66BC">
        <w:rPr>
          <w:sz w:val="28"/>
          <w:szCs w:val="28"/>
        </w:rPr>
        <w:t xml:space="preserve"> исследование</w:t>
      </w:r>
      <w:r w:rsidR="0044684B" w:rsidRPr="004F66BC">
        <w:rPr>
          <w:sz w:val="28"/>
          <w:szCs w:val="28"/>
        </w:rPr>
        <w:t xml:space="preserve"> </w:t>
      </w:r>
      <w:r w:rsidR="00E93230" w:rsidRPr="004F66BC">
        <w:rPr>
          <w:sz w:val="28"/>
          <w:szCs w:val="28"/>
        </w:rPr>
        <w:t xml:space="preserve">не связано со вскрытием упаковки товаров, </w:t>
      </w:r>
      <w:r w:rsidR="006E4B66" w:rsidRPr="004F66BC">
        <w:rPr>
          <w:sz w:val="28"/>
          <w:szCs w:val="28"/>
        </w:rPr>
        <w:t xml:space="preserve">а также </w:t>
      </w:r>
      <w:r w:rsidR="00E93230" w:rsidRPr="004F66BC">
        <w:rPr>
          <w:sz w:val="28"/>
          <w:szCs w:val="28"/>
        </w:rPr>
        <w:t>транспортного средства</w:t>
      </w:r>
      <w:r w:rsidR="0044684B" w:rsidRPr="004F66BC">
        <w:rPr>
          <w:sz w:val="28"/>
          <w:szCs w:val="28"/>
        </w:rPr>
        <w:t xml:space="preserve"> </w:t>
      </w:r>
      <w:r w:rsidR="00222325" w:rsidRPr="004F66BC">
        <w:rPr>
          <w:sz w:val="28"/>
          <w:szCs w:val="28"/>
        </w:rPr>
        <w:t xml:space="preserve">или </w:t>
      </w:r>
      <w:r w:rsidRPr="004F66BC">
        <w:rPr>
          <w:sz w:val="28"/>
          <w:szCs w:val="28"/>
        </w:rPr>
        <w:t xml:space="preserve">же </w:t>
      </w:r>
      <w:r w:rsidR="00E93230" w:rsidRPr="004F66BC">
        <w:rPr>
          <w:sz w:val="28"/>
          <w:szCs w:val="28"/>
        </w:rPr>
        <w:t>грузового помещения</w:t>
      </w:r>
      <w:r w:rsidRPr="004F66BC">
        <w:rPr>
          <w:sz w:val="28"/>
          <w:szCs w:val="28"/>
        </w:rPr>
        <w:t xml:space="preserve"> транспортного средства</w:t>
      </w:r>
      <w:r w:rsidR="006F15A5" w:rsidRPr="004F66BC">
        <w:rPr>
          <w:rStyle w:val="a9"/>
          <w:sz w:val="28"/>
          <w:szCs w:val="28"/>
        </w:rPr>
        <w:footnoteReference w:id="19"/>
      </w:r>
      <w:r w:rsidR="00E93230" w:rsidRPr="004F66BC">
        <w:rPr>
          <w:sz w:val="28"/>
          <w:szCs w:val="28"/>
        </w:rPr>
        <w:t>.</w:t>
      </w:r>
    </w:p>
    <w:p w:rsidR="00222325" w:rsidRPr="004F66BC" w:rsidRDefault="00E93230" w:rsidP="004F66BC">
      <w:pPr>
        <w:spacing w:line="360" w:lineRule="auto"/>
        <w:ind w:firstLine="709"/>
        <w:jc w:val="both"/>
        <w:rPr>
          <w:sz w:val="28"/>
          <w:szCs w:val="28"/>
        </w:rPr>
      </w:pPr>
      <w:r w:rsidRPr="004F66BC">
        <w:rPr>
          <w:sz w:val="28"/>
          <w:szCs w:val="28"/>
        </w:rPr>
        <w:t>Таможенный осмотр товар</w:t>
      </w:r>
      <w:r w:rsidR="0044684B" w:rsidRPr="004F66BC">
        <w:rPr>
          <w:sz w:val="28"/>
          <w:szCs w:val="28"/>
        </w:rPr>
        <w:t>ов и транспортных средств</w:t>
      </w:r>
      <w:r w:rsidR="004833CC" w:rsidRPr="004F66BC">
        <w:rPr>
          <w:sz w:val="28"/>
          <w:szCs w:val="28"/>
        </w:rPr>
        <w:t xml:space="preserve"> должен быть</w:t>
      </w:r>
      <w:r w:rsidR="0044684B" w:rsidRPr="004F66BC">
        <w:rPr>
          <w:sz w:val="28"/>
          <w:szCs w:val="28"/>
        </w:rPr>
        <w:t xml:space="preserve"> пров</w:t>
      </w:r>
      <w:r w:rsidR="004833CC" w:rsidRPr="004F66BC">
        <w:rPr>
          <w:sz w:val="28"/>
          <w:szCs w:val="28"/>
        </w:rPr>
        <w:t>еден</w:t>
      </w:r>
      <w:r w:rsidRPr="004F66BC">
        <w:rPr>
          <w:sz w:val="28"/>
          <w:szCs w:val="28"/>
        </w:rPr>
        <w:t xml:space="preserve"> в присутствии декларант</w:t>
      </w:r>
      <w:r w:rsidR="0044684B" w:rsidRPr="004F66BC">
        <w:rPr>
          <w:sz w:val="28"/>
          <w:szCs w:val="28"/>
        </w:rPr>
        <w:t xml:space="preserve">а, </w:t>
      </w:r>
      <w:r w:rsidR="00222325" w:rsidRPr="004F66BC">
        <w:rPr>
          <w:sz w:val="28"/>
          <w:szCs w:val="28"/>
        </w:rPr>
        <w:t>а также других</w:t>
      </w:r>
      <w:r w:rsidR="0044684B" w:rsidRPr="004F66BC">
        <w:rPr>
          <w:sz w:val="28"/>
          <w:szCs w:val="28"/>
        </w:rPr>
        <w:t xml:space="preserve"> лиц, </w:t>
      </w:r>
      <w:r w:rsidR="004833CC" w:rsidRPr="004F66BC">
        <w:rPr>
          <w:sz w:val="28"/>
          <w:szCs w:val="28"/>
        </w:rPr>
        <w:t xml:space="preserve">которые </w:t>
      </w:r>
      <w:r w:rsidR="0044684B" w:rsidRPr="004F66BC">
        <w:rPr>
          <w:sz w:val="28"/>
          <w:szCs w:val="28"/>
        </w:rPr>
        <w:t>обладаю</w:t>
      </w:r>
      <w:r w:rsidR="004833CC" w:rsidRPr="004F66BC">
        <w:rPr>
          <w:sz w:val="28"/>
          <w:szCs w:val="28"/>
        </w:rPr>
        <w:t>т</w:t>
      </w:r>
      <w:r w:rsidR="0044684B" w:rsidRPr="004F66BC">
        <w:rPr>
          <w:sz w:val="28"/>
          <w:szCs w:val="28"/>
        </w:rPr>
        <w:t xml:space="preserve"> полномо</w:t>
      </w:r>
      <w:r w:rsidRPr="004F66BC">
        <w:rPr>
          <w:sz w:val="28"/>
          <w:szCs w:val="28"/>
        </w:rPr>
        <w:t>чиями в отношении осматриваем</w:t>
      </w:r>
      <w:r w:rsidR="0044684B" w:rsidRPr="004F66BC">
        <w:rPr>
          <w:sz w:val="28"/>
          <w:szCs w:val="28"/>
        </w:rPr>
        <w:t>ых предметов. Исключения состав</w:t>
      </w:r>
      <w:r w:rsidRPr="004F66BC">
        <w:rPr>
          <w:sz w:val="28"/>
          <w:szCs w:val="28"/>
        </w:rPr>
        <w:t xml:space="preserve">ляют </w:t>
      </w:r>
      <w:r w:rsidR="00763DDA" w:rsidRPr="004F66BC">
        <w:rPr>
          <w:sz w:val="28"/>
          <w:szCs w:val="28"/>
        </w:rPr>
        <w:t xml:space="preserve">такие </w:t>
      </w:r>
      <w:r w:rsidRPr="004F66BC">
        <w:rPr>
          <w:sz w:val="28"/>
          <w:szCs w:val="28"/>
        </w:rPr>
        <w:t>случаи</w:t>
      </w:r>
      <w:r w:rsidR="00763DDA" w:rsidRPr="004F66BC">
        <w:rPr>
          <w:sz w:val="28"/>
          <w:szCs w:val="28"/>
        </w:rPr>
        <w:t>, как применение</w:t>
      </w:r>
      <w:r w:rsidRPr="004F66BC">
        <w:rPr>
          <w:sz w:val="28"/>
          <w:szCs w:val="28"/>
        </w:rPr>
        <w:t xml:space="preserve"> </w:t>
      </w:r>
      <w:r w:rsidR="00763DDA" w:rsidRPr="004F66BC">
        <w:rPr>
          <w:sz w:val="28"/>
          <w:szCs w:val="28"/>
        </w:rPr>
        <w:t>указанной выше</w:t>
      </w:r>
      <w:r w:rsidRPr="004F66BC">
        <w:rPr>
          <w:sz w:val="28"/>
          <w:szCs w:val="28"/>
        </w:rPr>
        <w:t xml:space="preserve"> формы таможенного контроля при</w:t>
      </w:r>
      <w:r w:rsidR="00222325" w:rsidRPr="004F66BC">
        <w:rPr>
          <w:sz w:val="28"/>
          <w:szCs w:val="28"/>
        </w:rPr>
        <w:t xml:space="preserve"> </w:t>
      </w:r>
      <w:r w:rsidR="006E4B66" w:rsidRPr="004F66BC">
        <w:rPr>
          <w:sz w:val="28"/>
          <w:szCs w:val="28"/>
        </w:rPr>
        <w:t xml:space="preserve">нахождении товаров, а также </w:t>
      </w:r>
      <w:r w:rsidRPr="004F66BC">
        <w:rPr>
          <w:sz w:val="28"/>
          <w:szCs w:val="28"/>
        </w:rPr>
        <w:t>транспортных средств в зоне таможенного</w:t>
      </w:r>
      <w:r w:rsidR="00222325" w:rsidRPr="004F66BC">
        <w:rPr>
          <w:sz w:val="28"/>
          <w:szCs w:val="28"/>
        </w:rPr>
        <w:t xml:space="preserve"> </w:t>
      </w:r>
      <w:r w:rsidR="00763DDA" w:rsidRPr="004F66BC">
        <w:rPr>
          <w:sz w:val="28"/>
          <w:szCs w:val="28"/>
        </w:rPr>
        <w:t xml:space="preserve">контроля. При этом </w:t>
      </w:r>
      <w:r w:rsidR="006E4B66" w:rsidRPr="004F66BC">
        <w:rPr>
          <w:sz w:val="28"/>
          <w:szCs w:val="28"/>
        </w:rPr>
        <w:t xml:space="preserve">следует отметить, что </w:t>
      </w:r>
      <w:r w:rsidRPr="004F66BC">
        <w:rPr>
          <w:sz w:val="28"/>
          <w:szCs w:val="28"/>
        </w:rPr>
        <w:t xml:space="preserve">заинтересованные </w:t>
      </w:r>
      <w:r w:rsidR="006E4B66" w:rsidRPr="004F66BC">
        <w:rPr>
          <w:sz w:val="28"/>
          <w:szCs w:val="28"/>
        </w:rPr>
        <w:t xml:space="preserve">в этом </w:t>
      </w:r>
      <w:r w:rsidRPr="004F66BC">
        <w:rPr>
          <w:sz w:val="28"/>
          <w:szCs w:val="28"/>
        </w:rPr>
        <w:t>лица не</w:t>
      </w:r>
      <w:r w:rsidR="00763DDA" w:rsidRPr="004F66BC">
        <w:rPr>
          <w:sz w:val="28"/>
          <w:szCs w:val="28"/>
        </w:rPr>
        <w:t xml:space="preserve"> должны</w:t>
      </w:r>
      <w:r w:rsidRPr="004F66BC">
        <w:rPr>
          <w:sz w:val="28"/>
          <w:szCs w:val="28"/>
        </w:rPr>
        <w:t xml:space="preserve"> изъяв</w:t>
      </w:r>
      <w:r w:rsidR="006E4B66" w:rsidRPr="004F66BC">
        <w:rPr>
          <w:sz w:val="28"/>
          <w:szCs w:val="28"/>
        </w:rPr>
        <w:t>лять желание</w:t>
      </w:r>
      <w:r w:rsidR="00222325" w:rsidRPr="004F66BC">
        <w:rPr>
          <w:sz w:val="28"/>
          <w:szCs w:val="28"/>
        </w:rPr>
        <w:t xml:space="preserve"> при</w:t>
      </w:r>
      <w:r w:rsidR="006E4B66" w:rsidRPr="004F66BC">
        <w:rPr>
          <w:sz w:val="28"/>
          <w:szCs w:val="28"/>
        </w:rPr>
        <w:t>сутствия</w:t>
      </w:r>
      <w:r w:rsidRPr="004F66BC">
        <w:rPr>
          <w:sz w:val="28"/>
          <w:szCs w:val="28"/>
        </w:rPr>
        <w:t xml:space="preserve"> при п</w:t>
      </w:r>
      <w:r w:rsidR="00763DDA" w:rsidRPr="004F66BC">
        <w:rPr>
          <w:sz w:val="28"/>
          <w:szCs w:val="28"/>
        </w:rPr>
        <w:t xml:space="preserve">роизводстве </w:t>
      </w:r>
      <w:r w:rsidR="006E4B66" w:rsidRPr="004F66BC">
        <w:rPr>
          <w:sz w:val="28"/>
          <w:szCs w:val="28"/>
        </w:rPr>
        <w:t>такой формы таможенного контроля, как таможенный осмотр</w:t>
      </w:r>
      <w:r w:rsidRPr="004F66BC">
        <w:rPr>
          <w:sz w:val="28"/>
          <w:szCs w:val="28"/>
        </w:rPr>
        <w:t>.</w:t>
      </w:r>
    </w:p>
    <w:p w:rsidR="00763DDA" w:rsidRPr="004F66BC" w:rsidRDefault="006E4B66" w:rsidP="004F66BC">
      <w:pPr>
        <w:spacing w:line="360" w:lineRule="auto"/>
        <w:ind w:firstLine="709"/>
        <w:jc w:val="both"/>
        <w:rPr>
          <w:sz w:val="28"/>
          <w:szCs w:val="28"/>
        </w:rPr>
      </w:pPr>
      <w:r w:rsidRPr="004F66BC">
        <w:rPr>
          <w:sz w:val="28"/>
          <w:szCs w:val="28"/>
        </w:rPr>
        <w:t>В итоге результаты</w:t>
      </w:r>
      <w:r w:rsidR="00763DDA" w:rsidRPr="004F66BC">
        <w:rPr>
          <w:sz w:val="28"/>
          <w:szCs w:val="28"/>
        </w:rPr>
        <w:t xml:space="preserve"> таможен</w:t>
      </w:r>
      <w:r w:rsidRPr="004F66BC">
        <w:rPr>
          <w:sz w:val="28"/>
          <w:szCs w:val="28"/>
        </w:rPr>
        <w:t xml:space="preserve">ного осмотра товаров, а также </w:t>
      </w:r>
      <w:r w:rsidR="00763DDA" w:rsidRPr="004F66BC">
        <w:rPr>
          <w:sz w:val="28"/>
          <w:szCs w:val="28"/>
        </w:rPr>
        <w:t>транспортных средств оформляются в виде акта, который составляется в двух экземплярах.</w:t>
      </w:r>
    </w:p>
    <w:p w:rsidR="00222325" w:rsidRPr="004F66BC" w:rsidRDefault="00E93230" w:rsidP="004F66BC">
      <w:pPr>
        <w:spacing w:line="360" w:lineRule="auto"/>
        <w:ind w:firstLine="709"/>
        <w:jc w:val="both"/>
        <w:rPr>
          <w:sz w:val="28"/>
          <w:szCs w:val="28"/>
        </w:rPr>
      </w:pPr>
      <w:r w:rsidRPr="004F66BC">
        <w:rPr>
          <w:sz w:val="28"/>
          <w:szCs w:val="28"/>
        </w:rPr>
        <w:t>Обязательность письменного</w:t>
      </w:r>
      <w:r w:rsidR="00222325" w:rsidRPr="004F66BC">
        <w:rPr>
          <w:sz w:val="28"/>
          <w:szCs w:val="28"/>
        </w:rPr>
        <w:t xml:space="preserve"> оформления </w:t>
      </w:r>
      <w:r w:rsidR="00763DDA" w:rsidRPr="004F66BC">
        <w:rPr>
          <w:sz w:val="28"/>
          <w:szCs w:val="28"/>
        </w:rPr>
        <w:t>указанных выше результатов</w:t>
      </w:r>
      <w:r w:rsidRPr="004F66BC">
        <w:rPr>
          <w:sz w:val="28"/>
          <w:szCs w:val="28"/>
        </w:rPr>
        <w:t xml:space="preserve"> зав</w:t>
      </w:r>
      <w:r w:rsidR="00222325" w:rsidRPr="004F66BC">
        <w:rPr>
          <w:sz w:val="28"/>
          <w:szCs w:val="28"/>
        </w:rPr>
        <w:t>исит от одного из следующих условий</w:t>
      </w:r>
      <w:r w:rsidRPr="004F66BC">
        <w:rPr>
          <w:sz w:val="28"/>
          <w:szCs w:val="28"/>
        </w:rPr>
        <w:t>:</w:t>
      </w:r>
    </w:p>
    <w:p w:rsidR="00222325" w:rsidRPr="004F66BC" w:rsidRDefault="00763DDA" w:rsidP="004F66BC">
      <w:pPr>
        <w:numPr>
          <w:ilvl w:val="0"/>
          <w:numId w:val="9"/>
        </w:numPr>
        <w:spacing w:line="360" w:lineRule="auto"/>
        <w:ind w:left="0" w:firstLine="709"/>
        <w:jc w:val="both"/>
        <w:rPr>
          <w:sz w:val="28"/>
          <w:szCs w:val="28"/>
        </w:rPr>
      </w:pPr>
      <w:r w:rsidRPr="004F66BC">
        <w:rPr>
          <w:sz w:val="28"/>
          <w:szCs w:val="28"/>
        </w:rPr>
        <w:t>дальнейшее</w:t>
      </w:r>
      <w:r w:rsidR="00E93230" w:rsidRPr="004F66BC">
        <w:rPr>
          <w:sz w:val="28"/>
          <w:szCs w:val="28"/>
        </w:rPr>
        <w:t xml:space="preserve"> использова</w:t>
      </w:r>
      <w:r w:rsidRPr="004F66BC">
        <w:rPr>
          <w:sz w:val="28"/>
          <w:szCs w:val="28"/>
        </w:rPr>
        <w:t>ние</w:t>
      </w:r>
      <w:r w:rsidR="00222325" w:rsidRPr="004F66BC">
        <w:rPr>
          <w:sz w:val="28"/>
          <w:szCs w:val="28"/>
        </w:rPr>
        <w:t xml:space="preserve"> </w:t>
      </w:r>
      <w:r w:rsidRPr="004F66BC">
        <w:rPr>
          <w:sz w:val="28"/>
          <w:szCs w:val="28"/>
        </w:rPr>
        <w:t>результатов осмотра</w:t>
      </w:r>
      <w:r w:rsidR="00E93230" w:rsidRPr="004F66BC">
        <w:rPr>
          <w:sz w:val="28"/>
          <w:szCs w:val="28"/>
        </w:rPr>
        <w:t>;</w:t>
      </w:r>
    </w:p>
    <w:p w:rsidR="00E93230" w:rsidRPr="004F66BC" w:rsidRDefault="00763DDA" w:rsidP="004F66BC">
      <w:pPr>
        <w:numPr>
          <w:ilvl w:val="0"/>
          <w:numId w:val="9"/>
        </w:numPr>
        <w:spacing w:line="360" w:lineRule="auto"/>
        <w:ind w:left="0" w:firstLine="709"/>
        <w:jc w:val="both"/>
        <w:rPr>
          <w:sz w:val="28"/>
          <w:szCs w:val="28"/>
        </w:rPr>
      </w:pPr>
      <w:r w:rsidRPr="004F66BC">
        <w:rPr>
          <w:sz w:val="28"/>
          <w:szCs w:val="28"/>
        </w:rPr>
        <w:t>требование</w:t>
      </w:r>
      <w:r w:rsidR="00E93230" w:rsidRPr="004F66BC">
        <w:rPr>
          <w:sz w:val="28"/>
          <w:szCs w:val="28"/>
        </w:rPr>
        <w:t xml:space="preserve"> лица, </w:t>
      </w:r>
      <w:r w:rsidRPr="004F66BC">
        <w:rPr>
          <w:sz w:val="28"/>
          <w:szCs w:val="28"/>
        </w:rPr>
        <w:t xml:space="preserve">которое </w:t>
      </w:r>
      <w:r w:rsidR="00E93230" w:rsidRPr="004F66BC">
        <w:rPr>
          <w:sz w:val="28"/>
          <w:szCs w:val="28"/>
        </w:rPr>
        <w:t>облада</w:t>
      </w:r>
      <w:r w:rsidRPr="004F66BC">
        <w:rPr>
          <w:sz w:val="28"/>
          <w:szCs w:val="28"/>
        </w:rPr>
        <w:t>ет</w:t>
      </w:r>
      <w:r w:rsidR="00E93230" w:rsidRPr="004F66BC">
        <w:rPr>
          <w:sz w:val="28"/>
          <w:szCs w:val="28"/>
        </w:rPr>
        <w:t xml:space="preserve"> полномочиями в отношении</w:t>
      </w:r>
      <w:r w:rsidR="00222325" w:rsidRPr="004F66BC">
        <w:rPr>
          <w:sz w:val="28"/>
          <w:szCs w:val="28"/>
        </w:rPr>
        <w:t xml:space="preserve"> </w:t>
      </w:r>
      <w:r w:rsidR="00E93230" w:rsidRPr="004F66BC">
        <w:rPr>
          <w:sz w:val="28"/>
          <w:szCs w:val="28"/>
        </w:rPr>
        <w:t>осматривае</w:t>
      </w:r>
      <w:r w:rsidR="000C4011" w:rsidRPr="004F66BC">
        <w:rPr>
          <w:sz w:val="28"/>
          <w:szCs w:val="28"/>
        </w:rPr>
        <w:t xml:space="preserve">мых товаров, а также </w:t>
      </w:r>
      <w:r w:rsidR="00E93230" w:rsidRPr="004F66BC">
        <w:rPr>
          <w:sz w:val="28"/>
          <w:szCs w:val="28"/>
        </w:rPr>
        <w:t>транспортных средств</w:t>
      </w:r>
      <w:r w:rsidR="00FA0CA5" w:rsidRPr="004F66BC">
        <w:rPr>
          <w:rStyle w:val="a9"/>
          <w:sz w:val="28"/>
          <w:szCs w:val="28"/>
        </w:rPr>
        <w:footnoteReference w:id="20"/>
      </w:r>
      <w:r w:rsidR="00E93230" w:rsidRPr="004F66BC">
        <w:rPr>
          <w:sz w:val="28"/>
          <w:szCs w:val="28"/>
        </w:rPr>
        <w:t>.</w:t>
      </w:r>
    </w:p>
    <w:p w:rsidR="009A4046" w:rsidRPr="004F66BC" w:rsidRDefault="009A4046" w:rsidP="004F66BC">
      <w:pPr>
        <w:spacing w:line="360" w:lineRule="auto"/>
        <w:ind w:firstLine="709"/>
        <w:jc w:val="both"/>
        <w:rPr>
          <w:b/>
          <w:sz w:val="28"/>
          <w:szCs w:val="28"/>
        </w:rPr>
      </w:pPr>
    </w:p>
    <w:p w:rsidR="00626C50" w:rsidRPr="004F66BC" w:rsidRDefault="00626C50" w:rsidP="004F66BC">
      <w:pPr>
        <w:spacing w:line="360" w:lineRule="auto"/>
        <w:ind w:firstLine="709"/>
        <w:jc w:val="both"/>
        <w:rPr>
          <w:b/>
          <w:sz w:val="28"/>
          <w:szCs w:val="28"/>
        </w:rPr>
      </w:pPr>
      <w:r w:rsidRPr="004F66BC">
        <w:rPr>
          <w:b/>
          <w:sz w:val="28"/>
          <w:szCs w:val="28"/>
        </w:rPr>
        <w:t>3.2. Таможенный досмотр товаров и транспортных средств под таможенным контролем</w:t>
      </w:r>
    </w:p>
    <w:p w:rsidR="004F66BC" w:rsidRDefault="004F66BC" w:rsidP="004F66BC">
      <w:pPr>
        <w:spacing w:line="360" w:lineRule="auto"/>
        <w:ind w:firstLine="709"/>
        <w:jc w:val="both"/>
        <w:rPr>
          <w:sz w:val="28"/>
          <w:szCs w:val="28"/>
        </w:rPr>
      </w:pPr>
    </w:p>
    <w:p w:rsidR="009C4F9D" w:rsidRPr="004F66BC" w:rsidRDefault="00E93230" w:rsidP="004F66BC">
      <w:pPr>
        <w:spacing w:line="360" w:lineRule="auto"/>
        <w:ind w:firstLine="709"/>
        <w:jc w:val="both"/>
        <w:rPr>
          <w:sz w:val="28"/>
          <w:szCs w:val="28"/>
        </w:rPr>
      </w:pPr>
      <w:r w:rsidRPr="004F66BC">
        <w:rPr>
          <w:sz w:val="28"/>
          <w:szCs w:val="28"/>
        </w:rPr>
        <w:t xml:space="preserve">Таможенный досмотр </w:t>
      </w:r>
      <w:r w:rsidR="009C4F9D" w:rsidRPr="004F66BC">
        <w:rPr>
          <w:sz w:val="28"/>
          <w:szCs w:val="28"/>
        </w:rPr>
        <w:t>представляет собой</w:t>
      </w:r>
      <w:r w:rsidRPr="004F66BC">
        <w:rPr>
          <w:sz w:val="28"/>
          <w:szCs w:val="28"/>
        </w:rPr>
        <w:t xml:space="preserve"> визуальное (непосредственное или</w:t>
      </w:r>
      <w:r w:rsidR="009C4F9D" w:rsidRPr="004F66BC">
        <w:rPr>
          <w:sz w:val="28"/>
          <w:szCs w:val="28"/>
        </w:rPr>
        <w:t xml:space="preserve"> </w:t>
      </w:r>
      <w:r w:rsidRPr="004F66BC">
        <w:rPr>
          <w:sz w:val="28"/>
          <w:szCs w:val="28"/>
        </w:rPr>
        <w:t>опосредованное) исследование това</w:t>
      </w:r>
      <w:r w:rsidR="009C4F9D" w:rsidRPr="004F66BC">
        <w:rPr>
          <w:sz w:val="28"/>
          <w:szCs w:val="28"/>
        </w:rPr>
        <w:t>ров и транспортных средств, свя</w:t>
      </w:r>
      <w:r w:rsidRPr="004F66BC">
        <w:rPr>
          <w:sz w:val="28"/>
          <w:szCs w:val="28"/>
        </w:rPr>
        <w:t xml:space="preserve">занное со снятием </w:t>
      </w:r>
      <w:r w:rsidR="00664AC3" w:rsidRPr="004F66BC">
        <w:rPr>
          <w:sz w:val="28"/>
          <w:szCs w:val="28"/>
        </w:rPr>
        <w:t xml:space="preserve">печатей, пломб, а также других </w:t>
      </w:r>
      <w:r w:rsidRPr="004F66BC">
        <w:rPr>
          <w:sz w:val="28"/>
          <w:szCs w:val="28"/>
        </w:rPr>
        <w:t>средств идентификации</w:t>
      </w:r>
      <w:r w:rsidR="009C4F9D" w:rsidRPr="004F66BC">
        <w:rPr>
          <w:sz w:val="28"/>
          <w:szCs w:val="28"/>
        </w:rPr>
        <w:t xml:space="preserve"> </w:t>
      </w:r>
      <w:r w:rsidRPr="004F66BC">
        <w:rPr>
          <w:sz w:val="28"/>
          <w:szCs w:val="28"/>
        </w:rPr>
        <w:t xml:space="preserve">товаров, </w:t>
      </w:r>
      <w:r w:rsidR="00664AC3" w:rsidRPr="004F66BC">
        <w:rPr>
          <w:sz w:val="28"/>
          <w:szCs w:val="28"/>
        </w:rPr>
        <w:t xml:space="preserve">со </w:t>
      </w:r>
      <w:r w:rsidRPr="004F66BC">
        <w:rPr>
          <w:sz w:val="28"/>
          <w:szCs w:val="28"/>
        </w:rPr>
        <w:t>вскрытием упаковки товаров или грузового помещения</w:t>
      </w:r>
      <w:r w:rsidR="009C4F9D" w:rsidRPr="004F66BC">
        <w:rPr>
          <w:sz w:val="28"/>
          <w:szCs w:val="28"/>
        </w:rPr>
        <w:t xml:space="preserve"> </w:t>
      </w:r>
      <w:r w:rsidRPr="004F66BC">
        <w:rPr>
          <w:sz w:val="28"/>
          <w:szCs w:val="28"/>
        </w:rPr>
        <w:t xml:space="preserve">транспортного средства </w:t>
      </w:r>
      <w:r w:rsidR="00664AC3" w:rsidRPr="004F66BC">
        <w:rPr>
          <w:sz w:val="28"/>
          <w:szCs w:val="28"/>
        </w:rPr>
        <w:t>или же</w:t>
      </w:r>
      <w:r w:rsidRPr="004F66BC">
        <w:rPr>
          <w:sz w:val="28"/>
          <w:szCs w:val="28"/>
        </w:rPr>
        <w:t xml:space="preserve"> емкостей, контейнеров и </w:t>
      </w:r>
      <w:r w:rsidR="00664AC3" w:rsidRPr="004F66BC">
        <w:rPr>
          <w:sz w:val="28"/>
          <w:szCs w:val="28"/>
        </w:rPr>
        <w:t>других</w:t>
      </w:r>
      <w:r w:rsidRPr="004F66BC">
        <w:rPr>
          <w:sz w:val="28"/>
          <w:szCs w:val="28"/>
        </w:rPr>
        <w:t xml:space="preserve"> мест</w:t>
      </w:r>
      <w:r w:rsidR="00664AC3" w:rsidRPr="004F66BC">
        <w:rPr>
          <w:sz w:val="28"/>
          <w:szCs w:val="28"/>
        </w:rPr>
        <w:t>, в которых</w:t>
      </w:r>
      <w:r w:rsidRPr="004F66BC">
        <w:rPr>
          <w:sz w:val="28"/>
          <w:szCs w:val="28"/>
        </w:rPr>
        <w:t xml:space="preserve"> находятся или </w:t>
      </w:r>
      <w:r w:rsidR="00664AC3" w:rsidRPr="004F66BC">
        <w:rPr>
          <w:sz w:val="28"/>
          <w:szCs w:val="28"/>
        </w:rPr>
        <w:t xml:space="preserve">же </w:t>
      </w:r>
      <w:r w:rsidRPr="004F66BC">
        <w:rPr>
          <w:sz w:val="28"/>
          <w:szCs w:val="28"/>
        </w:rPr>
        <w:t>могут находиться товары</w:t>
      </w:r>
      <w:r w:rsidR="006F15A5" w:rsidRPr="004F66BC">
        <w:rPr>
          <w:rStyle w:val="a9"/>
          <w:sz w:val="28"/>
          <w:szCs w:val="28"/>
        </w:rPr>
        <w:footnoteReference w:id="21"/>
      </w:r>
      <w:r w:rsidRPr="004F66BC">
        <w:rPr>
          <w:sz w:val="28"/>
          <w:szCs w:val="28"/>
        </w:rPr>
        <w:t>.</w:t>
      </w:r>
    </w:p>
    <w:p w:rsidR="009C4F9D" w:rsidRPr="004F66BC" w:rsidRDefault="009C4F9D" w:rsidP="004F66BC">
      <w:pPr>
        <w:spacing w:line="360" w:lineRule="auto"/>
        <w:ind w:firstLine="709"/>
        <w:jc w:val="both"/>
        <w:rPr>
          <w:sz w:val="28"/>
          <w:szCs w:val="28"/>
        </w:rPr>
      </w:pPr>
      <w:r w:rsidRPr="004F66BC">
        <w:rPr>
          <w:sz w:val="28"/>
          <w:szCs w:val="28"/>
        </w:rPr>
        <w:t xml:space="preserve">Согласно п. 3 ст. 132 ТК РФ, </w:t>
      </w:r>
      <w:r w:rsidR="00E93230" w:rsidRPr="004F66BC">
        <w:rPr>
          <w:sz w:val="28"/>
          <w:szCs w:val="28"/>
        </w:rPr>
        <w:t>таможенный досмотр</w:t>
      </w:r>
      <w:r w:rsidR="00664AC3" w:rsidRPr="004F66BC">
        <w:rPr>
          <w:sz w:val="28"/>
          <w:szCs w:val="28"/>
        </w:rPr>
        <w:t xml:space="preserve"> должен быть</w:t>
      </w:r>
      <w:r w:rsidR="00E93230" w:rsidRPr="004F66BC">
        <w:rPr>
          <w:sz w:val="28"/>
          <w:szCs w:val="28"/>
        </w:rPr>
        <w:t xml:space="preserve"> пров</w:t>
      </w:r>
      <w:r w:rsidR="00664AC3" w:rsidRPr="004F66BC">
        <w:rPr>
          <w:sz w:val="28"/>
          <w:szCs w:val="28"/>
        </w:rPr>
        <w:t>еден</w:t>
      </w:r>
      <w:r w:rsidR="00E93230" w:rsidRPr="004F66BC">
        <w:rPr>
          <w:sz w:val="28"/>
          <w:szCs w:val="28"/>
        </w:rPr>
        <w:t xml:space="preserve"> после принятия</w:t>
      </w:r>
      <w:r w:rsidRPr="004F66BC">
        <w:rPr>
          <w:sz w:val="28"/>
          <w:szCs w:val="28"/>
        </w:rPr>
        <w:t xml:space="preserve"> таможенной декларации на товары, </w:t>
      </w:r>
      <w:r w:rsidR="00E93230" w:rsidRPr="004F66BC">
        <w:rPr>
          <w:sz w:val="28"/>
          <w:szCs w:val="28"/>
        </w:rPr>
        <w:t xml:space="preserve">когда </w:t>
      </w:r>
      <w:r w:rsidRPr="004F66BC">
        <w:rPr>
          <w:sz w:val="28"/>
          <w:szCs w:val="28"/>
        </w:rPr>
        <w:t>они</w:t>
      </w:r>
      <w:r w:rsidR="00E93230" w:rsidRPr="004F66BC">
        <w:rPr>
          <w:sz w:val="28"/>
          <w:szCs w:val="28"/>
        </w:rPr>
        <w:t xml:space="preserve"> приобретает</w:t>
      </w:r>
      <w:r w:rsidRPr="004F66BC">
        <w:rPr>
          <w:sz w:val="28"/>
          <w:szCs w:val="28"/>
        </w:rPr>
        <w:t xml:space="preserve"> </w:t>
      </w:r>
      <w:r w:rsidR="00E93230" w:rsidRPr="004F66BC">
        <w:rPr>
          <w:sz w:val="28"/>
          <w:szCs w:val="28"/>
        </w:rPr>
        <w:t xml:space="preserve">статус документа, </w:t>
      </w:r>
      <w:r w:rsidRPr="004F66BC">
        <w:rPr>
          <w:sz w:val="28"/>
          <w:szCs w:val="28"/>
        </w:rPr>
        <w:t>имеющего юридическое значение</w:t>
      </w:r>
      <w:r w:rsidR="00E93230" w:rsidRPr="004F66BC">
        <w:rPr>
          <w:sz w:val="28"/>
          <w:szCs w:val="28"/>
        </w:rPr>
        <w:t>.</w:t>
      </w:r>
    </w:p>
    <w:p w:rsidR="00E93230" w:rsidRPr="004F66BC" w:rsidRDefault="00E93230" w:rsidP="004F66BC">
      <w:pPr>
        <w:spacing w:line="360" w:lineRule="auto"/>
        <w:ind w:firstLine="709"/>
        <w:jc w:val="both"/>
        <w:rPr>
          <w:sz w:val="28"/>
          <w:szCs w:val="28"/>
        </w:rPr>
      </w:pPr>
      <w:r w:rsidRPr="004F66BC">
        <w:rPr>
          <w:sz w:val="28"/>
          <w:szCs w:val="28"/>
        </w:rPr>
        <w:t xml:space="preserve">Исключения составляют </w:t>
      </w:r>
      <w:r w:rsidR="009C4F9D" w:rsidRPr="004F66BC">
        <w:rPr>
          <w:sz w:val="28"/>
          <w:szCs w:val="28"/>
        </w:rPr>
        <w:t xml:space="preserve">следующие </w:t>
      </w:r>
      <w:r w:rsidRPr="004F66BC">
        <w:rPr>
          <w:sz w:val="28"/>
          <w:szCs w:val="28"/>
        </w:rPr>
        <w:t>случаи:</w:t>
      </w:r>
    </w:p>
    <w:p w:rsidR="009C4F9D" w:rsidRPr="004F66BC" w:rsidRDefault="009C4F9D" w:rsidP="004F66BC">
      <w:pPr>
        <w:numPr>
          <w:ilvl w:val="0"/>
          <w:numId w:val="10"/>
        </w:numPr>
        <w:spacing w:line="360" w:lineRule="auto"/>
        <w:ind w:left="0" w:firstLine="709"/>
        <w:jc w:val="both"/>
        <w:rPr>
          <w:sz w:val="28"/>
          <w:szCs w:val="28"/>
        </w:rPr>
      </w:pPr>
      <w:r w:rsidRPr="004F66BC">
        <w:rPr>
          <w:sz w:val="28"/>
          <w:szCs w:val="28"/>
        </w:rPr>
        <w:t>проведение</w:t>
      </w:r>
      <w:r w:rsidR="00E93230" w:rsidRPr="004F66BC">
        <w:rPr>
          <w:sz w:val="28"/>
          <w:szCs w:val="28"/>
        </w:rPr>
        <w:t xml:space="preserve"> таможенного досмотра до </w:t>
      </w:r>
      <w:r w:rsidR="00452834" w:rsidRPr="004F66BC">
        <w:rPr>
          <w:sz w:val="28"/>
          <w:szCs w:val="28"/>
        </w:rPr>
        <w:t xml:space="preserve">момента </w:t>
      </w:r>
      <w:r w:rsidR="00E93230" w:rsidRPr="004F66BC">
        <w:rPr>
          <w:sz w:val="28"/>
          <w:szCs w:val="28"/>
        </w:rPr>
        <w:t>подачи таможенной</w:t>
      </w:r>
      <w:r w:rsidRPr="004F66BC">
        <w:rPr>
          <w:sz w:val="28"/>
          <w:szCs w:val="28"/>
        </w:rPr>
        <w:t xml:space="preserve"> </w:t>
      </w:r>
      <w:r w:rsidR="00E93230" w:rsidRPr="004F66BC">
        <w:rPr>
          <w:sz w:val="28"/>
          <w:szCs w:val="28"/>
        </w:rPr>
        <w:t xml:space="preserve">декларации </w:t>
      </w:r>
      <w:r w:rsidR="00452834" w:rsidRPr="004F66BC">
        <w:rPr>
          <w:sz w:val="28"/>
          <w:szCs w:val="28"/>
        </w:rPr>
        <w:t>с такими целями, как</w:t>
      </w:r>
      <w:r w:rsidR="00E93230" w:rsidRPr="004F66BC">
        <w:rPr>
          <w:sz w:val="28"/>
          <w:szCs w:val="28"/>
        </w:rPr>
        <w:t xml:space="preserve"> идентифи</w:t>
      </w:r>
      <w:r w:rsidR="00452834" w:rsidRPr="004F66BC">
        <w:rPr>
          <w:sz w:val="28"/>
          <w:szCs w:val="28"/>
        </w:rPr>
        <w:t>кация</w:t>
      </w:r>
      <w:r w:rsidRPr="004F66BC">
        <w:rPr>
          <w:sz w:val="28"/>
          <w:szCs w:val="28"/>
        </w:rPr>
        <w:t xml:space="preserve"> товаров, </w:t>
      </w:r>
      <w:r w:rsidR="00452834" w:rsidRPr="004F66BC">
        <w:rPr>
          <w:sz w:val="28"/>
          <w:szCs w:val="28"/>
        </w:rPr>
        <w:t xml:space="preserve">которые </w:t>
      </w:r>
      <w:r w:rsidRPr="004F66BC">
        <w:rPr>
          <w:sz w:val="28"/>
          <w:szCs w:val="28"/>
        </w:rPr>
        <w:t>ввоз</w:t>
      </w:r>
      <w:r w:rsidR="00452834" w:rsidRPr="004F66BC">
        <w:rPr>
          <w:sz w:val="28"/>
          <w:szCs w:val="28"/>
        </w:rPr>
        <w:t>ятся</w:t>
      </w:r>
      <w:r w:rsidRPr="004F66BC">
        <w:rPr>
          <w:sz w:val="28"/>
          <w:szCs w:val="28"/>
        </w:rPr>
        <w:t xml:space="preserve"> на таможенную территорию РФ</w:t>
      </w:r>
      <w:r w:rsidR="00E93230" w:rsidRPr="004F66BC">
        <w:rPr>
          <w:sz w:val="28"/>
          <w:szCs w:val="28"/>
        </w:rPr>
        <w:t>;</w:t>
      </w:r>
    </w:p>
    <w:p w:rsidR="00CA3647" w:rsidRPr="004F66BC" w:rsidRDefault="00E93230" w:rsidP="004F66BC">
      <w:pPr>
        <w:numPr>
          <w:ilvl w:val="0"/>
          <w:numId w:val="10"/>
        </w:numPr>
        <w:spacing w:line="360" w:lineRule="auto"/>
        <w:ind w:left="0" w:firstLine="709"/>
        <w:jc w:val="both"/>
        <w:rPr>
          <w:sz w:val="28"/>
          <w:szCs w:val="28"/>
        </w:rPr>
      </w:pPr>
      <w:r w:rsidRPr="004F66BC">
        <w:rPr>
          <w:sz w:val="28"/>
          <w:szCs w:val="28"/>
        </w:rPr>
        <w:t>проведени</w:t>
      </w:r>
      <w:r w:rsidR="009C4F9D" w:rsidRPr="004F66BC">
        <w:rPr>
          <w:sz w:val="28"/>
          <w:szCs w:val="28"/>
        </w:rPr>
        <w:t>е</w:t>
      </w:r>
      <w:r w:rsidRPr="004F66BC">
        <w:rPr>
          <w:sz w:val="28"/>
          <w:szCs w:val="28"/>
        </w:rPr>
        <w:t xml:space="preserve"> таможенного досмотра </w:t>
      </w:r>
      <w:r w:rsidR="00452834" w:rsidRPr="004F66BC">
        <w:rPr>
          <w:sz w:val="28"/>
          <w:szCs w:val="28"/>
        </w:rPr>
        <w:t>с такими целями, как</w:t>
      </w:r>
      <w:r w:rsidR="009C4F9D" w:rsidRPr="004F66BC">
        <w:rPr>
          <w:sz w:val="28"/>
          <w:szCs w:val="28"/>
        </w:rPr>
        <w:t xml:space="preserve"> проверк</w:t>
      </w:r>
      <w:r w:rsidR="00452834" w:rsidRPr="004F66BC">
        <w:rPr>
          <w:sz w:val="28"/>
          <w:szCs w:val="28"/>
        </w:rPr>
        <w:t>а</w:t>
      </w:r>
      <w:r w:rsidR="009C4F9D" w:rsidRPr="004F66BC">
        <w:rPr>
          <w:sz w:val="28"/>
          <w:szCs w:val="28"/>
        </w:rPr>
        <w:t xml:space="preserve"> инфор</w:t>
      </w:r>
      <w:r w:rsidRPr="004F66BC">
        <w:rPr>
          <w:sz w:val="28"/>
          <w:szCs w:val="28"/>
        </w:rPr>
        <w:t>мации о нарушении таможенного законодательства Р</w:t>
      </w:r>
      <w:r w:rsidR="00452834" w:rsidRPr="004F66BC">
        <w:rPr>
          <w:sz w:val="28"/>
          <w:szCs w:val="28"/>
        </w:rPr>
        <w:t xml:space="preserve">оссийской </w:t>
      </w:r>
      <w:r w:rsidRPr="004F66BC">
        <w:rPr>
          <w:sz w:val="28"/>
          <w:szCs w:val="28"/>
        </w:rPr>
        <w:t>Ф</w:t>
      </w:r>
      <w:r w:rsidR="00452834" w:rsidRPr="004F66BC">
        <w:rPr>
          <w:sz w:val="28"/>
          <w:szCs w:val="28"/>
        </w:rPr>
        <w:t>едерации</w:t>
      </w:r>
      <w:r w:rsidRPr="004F66BC">
        <w:rPr>
          <w:sz w:val="28"/>
          <w:szCs w:val="28"/>
        </w:rPr>
        <w:t>;</w:t>
      </w:r>
    </w:p>
    <w:p w:rsidR="00CA3647" w:rsidRPr="004F66BC" w:rsidRDefault="00E93230" w:rsidP="004F66BC">
      <w:pPr>
        <w:numPr>
          <w:ilvl w:val="0"/>
          <w:numId w:val="10"/>
        </w:numPr>
        <w:spacing w:line="360" w:lineRule="auto"/>
        <w:ind w:left="0" w:firstLine="709"/>
        <w:jc w:val="both"/>
        <w:rPr>
          <w:sz w:val="28"/>
          <w:szCs w:val="28"/>
        </w:rPr>
      </w:pPr>
      <w:r w:rsidRPr="004F66BC">
        <w:rPr>
          <w:sz w:val="28"/>
          <w:szCs w:val="28"/>
        </w:rPr>
        <w:t>проведения таможенного контроля на основ</w:t>
      </w:r>
      <w:r w:rsidR="00452834" w:rsidRPr="004F66BC">
        <w:rPr>
          <w:sz w:val="28"/>
          <w:szCs w:val="28"/>
        </w:rPr>
        <w:t>ании</w:t>
      </w:r>
      <w:r w:rsidRPr="004F66BC">
        <w:rPr>
          <w:sz w:val="28"/>
          <w:szCs w:val="28"/>
        </w:rPr>
        <w:t xml:space="preserve"> выборочной</w:t>
      </w:r>
      <w:r w:rsidR="00452834" w:rsidRPr="004F66BC">
        <w:rPr>
          <w:sz w:val="28"/>
          <w:szCs w:val="28"/>
        </w:rPr>
        <w:t xml:space="preserve"> </w:t>
      </w:r>
      <w:r w:rsidRPr="004F66BC">
        <w:rPr>
          <w:sz w:val="28"/>
          <w:szCs w:val="28"/>
        </w:rPr>
        <w:t>проверки.</w:t>
      </w:r>
    </w:p>
    <w:p w:rsidR="00E93230" w:rsidRPr="004F66BC" w:rsidRDefault="00452834" w:rsidP="004F66BC">
      <w:pPr>
        <w:spacing w:line="360" w:lineRule="auto"/>
        <w:ind w:firstLine="709"/>
        <w:jc w:val="both"/>
        <w:rPr>
          <w:sz w:val="28"/>
          <w:szCs w:val="28"/>
        </w:rPr>
      </w:pPr>
      <w:r w:rsidRPr="004F66BC">
        <w:rPr>
          <w:sz w:val="28"/>
          <w:szCs w:val="28"/>
        </w:rPr>
        <w:t>Возможно проведение таможенного досмотра п</w:t>
      </w:r>
      <w:r w:rsidR="00CA3647" w:rsidRPr="004F66BC">
        <w:rPr>
          <w:sz w:val="28"/>
          <w:szCs w:val="28"/>
        </w:rPr>
        <w:t>ри участии понятых</w:t>
      </w:r>
      <w:r w:rsidRPr="004F66BC">
        <w:rPr>
          <w:sz w:val="28"/>
          <w:szCs w:val="28"/>
        </w:rPr>
        <w:t>. При этом должен</w:t>
      </w:r>
      <w:r w:rsidR="00E93230" w:rsidRPr="004F66BC">
        <w:rPr>
          <w:sz w:val="28"/>
          <w:szCs w:val="28"/>
        </w:rPr>
        <w:t xml:space="preserve"> отсутств</w:t>
      </w:r>
      <w:r w:rsidRPr="004F66BC">
        <w:rPr>
          <w:sz w:val="28"/>
          <w:szCs w:val="28"/>
        </w:rPr>
        <w:t>овать декларант</w:t>
      </w:r>
      <w:r w:rsidR="00E93230" w:rsidRPr="004F66BC">
        <w:rPr>
          <w:sz w:val="28"/>
          <w:szCs w:val="28"/>
        </w:rPr>
        <w:t>,</w:t>
      </w:r>
      <w:r w:rsidRPr="004F66BC">
        <w:rPr>
          <w:sz w:val="28"/>
          <w:szCs w:val="28"/>
        </w:rPr>
        <w:t xml:space="preserve"> а также другие</w:t>
      </w:r>
      <w:r w:rsidR="00E93230" w:rsidRPr="004F66BC">
        <w:rPr>
          <w:sz w:val="28"/>
          <w:szCs w:val="28"/>
        </w:rPr>
        <w:t xml:space="preserve"> лиц, </w:t>
      </w:r>
      <w:r w:rsidRPr="004F66BC">
        <w:rPr>
          <w:sz w:val="28"/>
          <w:szCs w:val="28"/>
        </w:rPr>
        <w:t>которые обладают</w:t>
      </w:r>
      <w:r w:rsidR="00E93230" w:rsidRPr="004F66BC">
        <w:rPr>
          <w:sz w:val="28"/>
          <w:szCs w:val="28"/>
        </w:rPr>
        <w:t xml:space="preserve"> полномочиями в отношении товаров и (или)</w:t>
      </w:r>
      <w:r w:rsidR="00CA3647" w:rsidRPr="004F66BC">
        <w:rPr>
          <w:sz w:val="28"/>
          <w:szCs w:val="28"/>
        </w:rPr>
        <w:t xml:space="preserve"> </w:t>
      </w:r>
      <w:r w:rsidR="00E93230" w:rsidRPr="004F66BC">
        <w:rPr>
          <w:sz w:val="28"/>
          <w:szCs w:val="28"/>
        </w:rPr>
        <w:t>транспортных средств, и их представителей</w:t>
      </w:r>
      <w:r w:rsidRPr="004F66BC">
        <w:rPr>
          <w:sz w:val="28"/>
          <w:szCs w:val="28"/>
        </w:rPr>
        <w:t>. Указанное выше проведение таможенного досмотра возможно непосредственно</w:t>
      </w:r>
      <w:r w:rsidR="00E93230" w:rsidRPr="004F66BC">
        <w:rPr>
          <w:sz w:val="28"/>
          <w:szCs w:val="28"/>
        </w:rPr>
        <w:t xml:space="preserve"> в</w:t>
      </w:r>
      <w:r w:rsidR="00CA3647" w:rsidRPr="004F66BC">
        <w:rPr>
          <w:sz w:val="28"/>
          <w:szCs w:val="28"/>
        </w:rPr>
        <w:t xml:space="preserve"> следующих</w:t>
      </w:r>
      <w:r w:rsidR="00E93230" w:rsidRPr="004F66BC">
        <w:rPr>
          <w:sz w:val="28"/>
          <w:szCs w:val="28"/>
        </w:rPr>
        <w:t xml:space="preserve"> случаях:</w:t>
      </w:r>
    </w:p>
    <w:p w:rsidR="00CA3647" w:rsidRPr="004F66BC" w:rsidRDefault="00452834" w:rsidP="004F66BC">
      <w:pPr>
        <w:numPr>
          <w:ilvl w:val="0"/>
          <w:numId w:val="11"/>
        </w:numPr>
        <w:spacing w:line="360" w:lineRule="auto"/>
        <w:ind w:left="0" w:firstLine="709"/>
        <w:jc w:val="both"/>
        <w:rPr>
          <w:sz w:val="28"/>
          <w:szCs w:val="28"/>
        </w:rPr>
      </w:pPr>
      <w:r w:rsidRPr="004F66BC">
        <w:rPr>
          <w:sz w:val="28"/>
          <w:szCs w:val="28"/>
        </w:rPr>
        <w:t>неявка</w:t>
      </w:r>
      <w:r w:rsidR="00E93230" w:rsidRPr="004F66BC">
        <w:rPr>
          <w:sz w:val="28"/>
          <w:szCs w:val="28"/>
        </w:rPr>
        <w:t xml:space="preserve"> указанных лиц по</w:t>
      </w:r>
      <w:r w:rsidR="00CA3647" w:rsidRPr="004F66BC">
        <w:rPr>
          <w:sz w:val="28"/>
          <w:szCs w:val="28"/>
        </w:rPr>
        <w:t xml:space="preserve"> истечении срока на подачу тамо</w:t>
      </w:r>
      <w:r w:rsidR="00E93230" w:rsidRPr="004F66BC">
        <w:rPr>
          <w:sz w:val="28"/>
          <w:szCs w:val="28"/>
        </w:rPr>
        <w:t>женной декларации;</w:t>
      </w:r>
    </w:p>
    <w:p w:rsidR="00CA3647" w:rsidRPr="004F66BC" w:rsidRDefault="009171B1" w:rsidP="004F66BC">
      <w:pPr>
        <w:numPr>
          <w:ilvl w:val="0"/>
          <w:numId w:val="11"/>
        </w:numPr>
        <w:spacing w:line="360" w:lineRule="auto"/>
        <w:ind w:left="0" w:firstLine="709"/>
        <w:jc w:val="both"/>
        <w:rPr>
          <w:sz w:val="28"/>
          <w:szCs w:val="28"/>
        </w:rPr>
      </w:pPr>
      <w:r w:rsidRPr="004F66BC">
        <w:rPr>
          <w:sz w:val="28"/>
          <w:szCs w:val="28"/>
        </w:rPr>
        <w:t>если существует угроза</w:t>
      </w:r>
      <w:r w:rsidR="00E93230" w:rsidRPr="004F66BC">
        <w:rPr>
          <w:sz w:val="28"/>
          <w:szCs w:val="28"/>
        </w:rPr>
        <w:t xml:space="preserve"> г</w:t>
      </w:r>
      <w:r w:rsidR="00CA3647" w:rsidRPr="004F66BC">
        <w:rPr>
          <w:sz w:val="28"/>
          <w:szCs w:val="28"/>
        </w:rPr>
        <w:t>осударственной безопасности, об</w:t>
      </w:r>
      <w:r w:rsidR="00E93230" w:rsidRPr="004F66BC">
        <w:rPr>
          <w:sz w:val="28"/>
          <w:szCs w:val="28"/>
        </w:rPr>
        <w:t xml:space="preserve">щественному порядку, </w:t>
      </w:r>
      <w:r w:rsidRPr="004F66BC">
        <w:rPr>
          <w:sz w:val="28"/>
          <w:szCs w:val="28"/>
        </w:rPr>
        <w:t xml:space="preserve">а также угроза </w:t>
      </w:r>
      <w:r w:rsidR="00E93230" w:rsidRPr="004F66BC">
        <w:rPr>
          <w:sz w:val="28"/>
          <w:szCs w:val="28"/>
        </w:rPr>
        <w:t>жизни и здо</w:t>
      </w:r>
      <w:r w:rsidR="00CA3647" w:rsidRPr="004F66BC">
        <w:rPr>
          <w:sz w:val="28"/>
          <w:szCs w:val="28"/>
        </w:rPr>
        <w:t>ровью человека, животным, рас</w:t>
      </w:r>
      <w:r w:rsidR="00E93230" w:rsidRPr="004F66BC">
        <w:rPr>
          <w:sz w:val="28"/>
          <w:szCs w:val="28"/>
        </w:rPr>
        <w:t>тениям, окружающей природной с</w:t>
      </w:r>
      <w:r w:rsidR="00CA3647" w:rsidRPr="004F66BC">
        <w:rPr>
          <w:sz w:val="28"/>
          <w:szCs w:val="28"/>
        </w:rPr>
        <w:t>реде, сохранению культурных цен</w:t>
      </w:r>
      <w:r w:rsidR="00E93230" w:rsidRPr="004F66BC">
        <w:rPr>
          <w:sz w:val="28"/>
          <w:szCs w:val="28"/>
        </w:rPr>
        <w:t>ностей и при других обстоятельствах, не терпящих отлагательства</w:t>
      </w:r>
      <w:r w:rsidR="00CA3647" w:rsidRPr="004F66BC">
        <w:rPr>
          <w:sz w:val="28"/>
          <w:szCs w:val="28"/>
        </w:rPr>
        <w:t xml:space="preserve">. В </w:t>
      </w:r>
      <w:r w:rsidR="00E93230" w:rsidRPr="004F66BC">
        <w:rPr>
          <w:sz w:val="28"/>
          <w:szCs w:val="28"/>
        </w:rPr>
        <w:t xml:space="preserve">том числе </w:t>
      </w:r>
      <w:r w:rsidRPr="004F66BC">
        <w:rPr>
          <w:sz w:val="28"/>
          <w:szCs w:val="28"/>
        </w:rPr>
        <w:t>должны присутствовать</w:t>
      </w:r>
      <w:r w:rsidR="00E93230" w:rsidRPr="004F66BC">
        <w:rPr>
          <w:sz w:val="28"/>
          <w:szCs w:val="28"/>
        </w:rPr>
        <w:t xml:space="preserve"> призна</w:t>
      </w:r>
      <w:r w:rsidR="00CA3647" w:rsidRPr="004F66BC">
        <w:rPr>
          <w:sz w:val="28"/>
          <w:szCs w:val="28"/>
        </w:rPr>
        <w:t xml:space="preserve">ки, </w:t>
      </w:r>
      <w:r w:rsidRPr="004F66BC">
        <w:rPr>
          <w:sz w:val="28"/>
          <w:szCs w:val="28"/>
        </w:rPr>
        <w:t>которые бы указывали</w:t>
      </w:r>
      <w:r w:rsidR="00CA3647" w:rsidRPr="004F66BC">
        <w:rPr>
          <w:sz w:val="28"/>
          <w:szCs w:val="28"/>
        </w:rPr>
        <w:t xml:space="preserve"> на то, что </w:t>
      </w:r>
      <w:r w:rsidR="00053864" w:rsidRPr="004F66BC">
        <w:rPr>
          <w:sz w:val="28"/>
          <w:szCs w:val="28"/>
        </w:rPr>
        <w:t>указанные</w:t>
      </w:r>
      <w:r w:rsidRPr="004F66BC">
        <w:rPr>
          <w:sz w:val="28"/>
          <w:szCs w:val="28"/>
        </w:rPr>
        <w:t xml:space="preserve"> </w:t>
      </w:r>
      <w:r w:rsidR="00CA3647" w:rsidRPr="004F66BC">
        <w:rPr>
          <w:sz w:val="28"/>
          <w:szCs w:val="28"/>
        </w:rPr>
        <w:t>това</w:t>
      </w:r>
      <w:r w:rsidR="00E93230" w:rsidRPr="004F66BC">
        <w:rPr>
          <w:sz w:val="28"/>
          <w:szCs w:val="28"/>
        </w:rPr>
        <w:t xml:space="preserve">ры </w:t>
      </w:r>
      <w:r w:rsidR="00053864" w:rsidRPr="004F66BC">
        <w:rPr>
          <w:sz w:val="28"/>
          <w:szCs w:val="28"/>
        </w:rPr>
        <w:t>имеют признак</w:t>
      </w:r>
      <w:r w:rsidRPr="004F66BC">
        <w:rPr>
          <w:sz w:val="28"/>
          <w:szCs w:val="28"/>
        </w:rPr>
        <w:t xml:space="preserve">и </w:t>
      </w:r>
      <w:r w:rsidR="00053864" w:rsidRPr="004F66BC">
        <w:rPr>
          <w:sz w:val="28"/>
          <w:szCs w:val="28"/>
        </w:rPr>
        <w:t xml:space="preserve">взрывоопасного предмета, </w:t>
      </w:r>
      <w:r w:rsidRPr="004F66BC">
        <w:rPr>
          <w:sz w:val="28"/>
          <w:szCs w:val="28"/>
        </w:rPr>
        <w:t>легковоспламеняющегося</w:t>
      </w:r>
      <w:r w:rsidR="00CA3647" w:rsidRPr="004F66BC">
        <w:rPr>
          <w:sz w:val="28"/>
          <w:szCs w:val="28"/>
        </w:rPr>
        <w:t xml:space="preserve"> вещества</w:t>
      </w:r>
      <w:r w:rsidRPr="004F66BC">
        <w:rPr>
          <w:sz w:val="28"/>
          <w:szCs w:val="28"/>
        </w:rPr>
        <w:t>, взрывчатого</w:t>
      </w:r>
      <w:r w:rsidR="00E93230" w:rsidRPr="004F66BC">
        <w:rPr>
          <w:sz w:val="28"/>
          <w:szCs w:val="28"/>
        </w:rPr>
        <w:t>,</w:t>
      </w:r>
      <w:r w:rsidRPr="004F66BC">
        <w:rPr>
          <w:sz w:val="28"/>
          <w:szCs w:val="28"/>
        </w:rPr>
        <w:t xml:space="preserve"> отравляющего, </w:t>
      </w:r>
      <w:r w:rsidR="00053864" w:rsidRPr="004F66BC">
        <w:rPr>
          <w:sz w:val="28"/>
          <w:szCs w:val="28"/>
        </w:rPr>
        <w:t xml:space="preserve">а также </w:t>
      </w:r>
      <w:r w:rsidRPr="004F66BC">
        <w:rPr>
          <w:sz w:val="28"/>
          <w:szCs w:val="28"/>
        </w:rPr>
        <w:t>опасного</w:t>
      </w:r>
      <w:r w:rsidR="00CA3647" w:rsidRPr="004F66BC">
        <w:rPr>
          <w:sz w:val="28"/>
          <w:szCs w:val="28"/>
        </w:rPr>
        <w:t xml:space="preserve"> химичес</w:t>
      </w:r>
      <w:r w:rsidRPr="004F66BC">
        <w:rPr>
          <w:sz w:val="28"/>
          <w:szCs w:val="28"/>
        </w:rPr>
        <w:t>ки и биологически вещества</w:t>
      </w:r>
      <w:r w:rsidR="00E93230" w:rsidRPr="004F66BC">
        <w:rPr>
          <w:sz w:val="28"/>
          <w:szCs w:val="28"/>
        </w:rPr>
        <w:t xml:space="preserve">, </w:t>
      </w:r>
      <w:r w:rsidR="00053864" w:rsidRPr="004F66BC">
        <w:rPr>
          <w:sz w:val="28"/>
          <w:szCs w:val="28"/>
        </w:rPr>
        <w:t>признак</w:t>
      </w:r>
      <w:r w:rsidRPr="004F66BC">
        <w:rPr>
          <w:sz w:val="28"/>
          <w:szCs w:val="28"/>
        </w:rPr>
        <w:t xml:space="preserve">и </w:t>
      </w:r>
      <w:r w:rsidR="00053864" w:rsidRPr="004F66BC">
        <w:rPr>
          <w:sz w:val="28"/>
          <w:szCs w:val="28"/>
        </w:rPr>
        <w:t xml:space="preserve">психотропного, сильнодействующего, ядовитого, токсичного, радиоактивного вещества, ядерного материала, </w:t>
      </w:r>
      <w:r w:rsidRPr="004F66BC">
        <w:rPr>
          <w:sz w:val="28"/>
          <w:szCs w:val="28"/>
        </w:rPr>
        <w:t>наркотического</w:t>
      </w:r>
      <w:r w:rsidR="00E93230" w:rsidRPr="004F66BC">
        <w:rPr>
          <w:sz w:val="28"/>
          <w:szCs w:val="28"/>
        </w:rPr>
        <w:t xml:space="preserve"> средства</w:t>
      </w:r>
      <w:r w:rsidR="00053864" w:rsidRPr="004F66BC">
        <w:rPr>
          <w:sz w:val="28"/>
          <w:szCs w:val="28"/>
        </w:rPr>
        <w:t xml:space="preserve">, а также других похожих </w:t>
      </w:r>
      <w:r w:rsidRPr="004F66BC">
        <w:rPr>
          <w:sz w:val="28"/>
          <w:szCs w:val="28"/>
        </w:rPr>
        <w:t>товаров</w:t>
      </w:r>
      <w:r w:rsidR="00E93230" w:rsidRPr="004F66BC">
        <w:rPr>
          <w:sz w:val="28"/>
          <w:szCs w:val="28"/>
        </w:rPr>
        <w:t>, если</w:t>
      </w:r>
      <w:r w:rsidRPr="004F66BC">
        <w:rPr>
          <w:sz w:val="28"/>
          <w:szCs w:val="28"/>
        </w:rPr>
        <w:t xml:space="preserve"> такие товары распространяют зловоние</w:t>
      </w:r>
      <w:r w:rsidR="00E93230" w:rsidRPr="004F66BC">
        <w:rPr>
          <w:sz w:val="28"/>
          <w:szCs w:val="28"/>
        </w:rPr>
        <w:t>;</w:t>
      </w:r>
    </w:p>
    <w:p w:rsidR="00CA3647" w:rsidRPr="004F66BC" w:rsidRDefault="00CA3647" w:rsidP="004F66BC">
      <w:pPr>
        <w:numPr>
          <w:ilvl w:val="0"/>
          <w:numId w:val="11"/>
        </w:numPr>
        <w:spacing w:line="360" w:lineRule="auto"/>
        <w:ind w:left="0" w:firstLine="709"/>
        <w:jc w:val="both"/>
        <w:rPr>
          <w:sz w:val="28"/>
          <w:szCs w:val="28"/>
        </w:rPr>
      </w:pPr>
      <w:r w:rsidRPr="004F66BC">
        <w:rPr>
          <w:sz w:val="28"/>
          <w:szCs w:val="28"/>
        </w:rPr>
        <w:t>пересылка</w:t>
      </w:r>
      <w:r w:rsidR="00E93230" w:rsidRPr="004F66BC">
        <w:rPr>
          <w:sz w:val="28"/>
          <w:szCs w:val="28"/>
        </w:rPr>
        <w:t xml:space="preserve"> </w:t>
      </w:r>
      <w:r w:rsidR="00053864" w:rsidRPr="004F66BC">
        <w:rPr>
          <w:sz w:val="28"/>
          <w:szCs w:val="28"/>
        </w:rPr>
        <w:t>указанных выше</w:t>
      </w:r>
      <w:r w:rsidR="00594FE7" w:rsidRPr="004F66BC">
        <w:rPr>
          <w:sz w:val="28"/>
          <w:szCs w:val="28"/>
        </w:rPr>
        <w:t xml:space="preserve"> </w:t>
      </w:r>
      <w:r w:rsidR="00E93230" w:rsidRPr="004F66BC">
        <w:rPr>
          <w:sz w:val="28"/>
          <w:szCs w:val="28"/>
        </w:rPr>
        <w:t xml:space="preserve">товаров в </w:t>
      </w:r>
      <w:r w:rsidRPr="004F66BC">
        <w:rPr>
          <w:sz w:val="28"/>
          <w:szCs w:val="28"/>
        </w:rPr>
        <w:t>международных почтовых отправле</w:t>
      </w:r>
      <w:r w:rsidR="00E93230" w:rsidRPr="004F66BC">
        <w:rPr>
          <w:sz w:val="28"/>
          <w:szCs w:val="28"/>
        </w:rPr>
        <w:t>ниях;</w:t>
      </w:r>
    </w:p>
    <w:p w:rsidR="00CA3647" w:rsidRPr="004F66BC" w:rsidRDefault="00594FE7" w:rsidP="004F66BC">
      <w:pPr>
        <w:numPr>
          <w:ilvl w:val="0"/>
          <w:numId w:val="11"/>
        </w:numPr>
        <w:spacing w:line="360" w:lineRule="auto"/>
        <w:ind w:left="0" w:firstLine="709"/>
        <w:jc w:val="both"/>
        <w:rPr>
          <w:sz w:val="28"/>
          <w:szCs w:val="28"/>
        </w:rPr>
      </w:pPr>
      <w:r w:rsidRPr="004F66BC">
        <w:rPr>
          <w:sz w:val="28"/>
          <w:szCs w:val="28"/>
        </w:rPr>
        <w:t>оставление</w:t>
      </w:r>
      <w:r w:rsidR="00E93230" w:rsidRPr="004F66BC">
        <w:rPr>
          <w:sz w:val="28"/>
          <w:szCs w:val="28"/>
        </w:rPr>
        <w:t xml:space="preserve"> </w:t>
      </w:r>
      <w:r w:rsidR="00CA3647" w:rsidRPr="004F66BC">
        <w:rPr>
          <w:sz w:val="28"/>
          <w:szCs w:val="28"/>
        </w:rPr>
        <w:t>товаров и транс</w:t>
      </w:r>
      <w:r w:rsidR="00E93230" w:rsidRPr="004F66BC">
        <w:rPr>
          <w:sz w:val="28"/>
          <w:szCs w:val="28"/>
        </w:rPr>
        <w:t xml:space="preserve">портных средств </w:t>
      </w:r>
      <w:r w:rsidRPr="004F66BC">
        <w:rPr>
          <w:sz w:val="28"/>
          <w:szCs w:val="28"/>
        </w:rPr>
        <w:t xml:space="preserve">на таможенной территории РФ </w:t>
      </w:r>
      <w:r w:rsidR="00E93230" w:rsidRPr="004F66BC">
        <w:rPr>
          <w:sz w:val="28"/>
          <w:szCs w:val="28"/>
        </w:rPr>
        <w:t xml:space="preserve">в нарушение </w:t>
      </w:r>
      <w:r w:rsidR="00CA3647" w:rsidRPr="004F66BC">
        <w:rPr>
          <w:sz w:val="28"/>
          <w:szCs w:val="28"/>
        </w:rPr>
        <w:t xml:space="preserve">таможенного режима, </w:t>
      </w:r>
      <w:r w:rsidRPr="004F66BC">
        <w:rPr>
          <w:sz w:val="28"/>
          <w:szCs w:val="28"/>
        </w:rPr>
        <w:t xml:space="preserve">который </w:t>
      </w:r>
      <w:r w:rsidR="00CA3647" w:rsidRPr="004F66BC">
        <w:rPr>
          <w:sz w:val="28"/>
          <w:szCs w:val="28"/>
        </w:rPr>
        <w:t>предусматри</w:t>
      </w:r>
      <w:r w:rsidR="00E93230" w:rsidRPr="004F66BC">
        <w:rPr>
          <w:sz w:val="28"/>
          <w:szCs w:val="28"/>
        </w:rPr>
        <w:t>ва</w:t>
      </w:r>
      <w:r w:rsidRPr="004F66BC">
        <w:rPr>
          <w:sz w:val="28"/>
          <w:szCs w:val="28"/>
        </w:rPr>
        <w:t>ет вывоз товаров или транспортных средств</w:t>
      </w:r>
      <w:r w:rsidR="00E93230" w:rsidRPr="004F66BC">
        <w:rPr>
          <w:sz w:val="28"/>
          <w:szCs w:val="28"/>
        </w:rPr>
        <w:t>.</w:t>
      </w:r>
    </w:p>
    <w:p w:rsidR="00CA3647" w:rsidRPr="004F66BC" w:rsidRDefault="00E93230" w:rsidP="004F66BC">
      <w:pPr>
        <w:spacing w:line="360" w:lineRule="auto"/>
        <w:ind w:firstLine="709"/>
        <w:jc w:val="both"/>
        <w:rPr>
          <w:sz w:val="28"/>
          <w:szCs w:val="28"/>
        </w:rPr>
      </w:pPr>
      <w:r w:rsidRPr="004F66BC">
        <w:rPr>
          <w:sz w:val="28"/>
          <w:szCs w:val="28"/>
        </w:rPr>
        <w:t>По результатам таможенно</w:t>
      </w:r>
      <w:r w:rsidR="00CA3647" w:rsidRPr="004F66BC">
        <w:rPr>
          <w:sz w:val="28"/>
          <w:szCs w:val="28"/>
        </w:rPr>
        <w:t>го досмотра товаров и транспорт</w:t>
      </w:r>
      <w:r w:rsidRPr="004F66BC">
        <w:rPr>
          <w:sz w:val="28"/>
          <w:szCs w:val="28"/>
        </w:rPr>
        <w:t xml:space="preserve">ных средств </w:t>
      </w:r>
      <w:r w:rsidR="00594FE7" w:rsidRPr="004F66BC">
        <w:rPr>
          <w:sz w:val="28"/>
          <w:szCs w:val="28"/>
        </w:rPr>
        <w:t xml:space="preserve">должен быть </w:t>
      </w:r>
      <w:r w:rsidRPr="004F66BC">
        <w:rPr>
          <w:sz w:val="28"/>
          <w:szCs w:val="28"/>
        </w:rPr>
        <w:t>составл</w:t>
      </w:r>
      <w:r w:rsidR="00594FE7" w:rsidRPr="004F66BC">
        <w:rPr>
          <w:sz w:val="28"/>
          <w:szCs w:val="28"/>
        </w:rPr>
        <w:t>ен в двух экземплярах акт</w:t>
      </w:r>
      <w:r w:rsidR="00510CAA" w:rsidRPr="004F66BC">
        <w:rPr>
          <w:rStyle w:val="a9"/>
          <w:sz w:val="28"/>
          <w:szCs w:val="28"/>
        </w:rPr>
        <w:footnoteReference w:id="22"/>
      </w:r>
      <w:r w:rsidR="00CA3647" w:rsidRPr="004F66BC">
        <w:rPr>
          <w:sz w:val="28"/>
          <w:szCs w:val="28"/>
        </w:rPr>
        <w:t>.</w:t>
      </w:r>
    </w:p>
    <w:p w:rsidR="00C34A56" w:rsidRPr="004F66BC" w:rsidRDefault="00C34A56" w:rsidP="004F66BC">
      <w:pPr>
        <w:spacing w:line="360" w:lineRule="auto"/>
        <w:ind w:firstLine="709"/>
        <w:jc w:val="both"/>
        <w:rPr>
          <w:sz w:val="28"/>
          <w:szCs w:val="28"/>
        </w:rPr>
      </w:pPr>
      <w:r w:rsidRPr="004F66BC">
        <w:rPr>
          <w:sz w:val="28"/>
          <w:szCs w:val="28"/>
        </w:rPr>
        <w:t>В зависимости от рисков проведения таможенно</w:t>
      </w:r>
      <w:r w:rsidR="00E93230" w:rsidRPr="004F66BC">
        <w:rPr>
          <w:sz w:val="28"/>
          <w:szCs w:val="28"/>
        </w:rPr>
        <w:t xml:space="preserve">го досмотра </w:t>
      </w:r>
      <w:r w:rsidRPr="004F66BC">
        <w:rPr>
          <w:sz w:val="28"/>
          <w:szCs w:val="28"/>
        </w:rPr>
        <w:t>он</w:t>
      </w:r>
      <w:r w:rsidR="00E93230" w:rsidRPr="004F66BC">
        <w:rPr>
          <w:sz w:val="28"/>
          <w:szCs w:val="28"/>
        </w:rPr>
        <w:t xml:space="preserve"> может быть</w:t>
      </w:r>
      <w:r w:rsidR="00946A64" w:rsidRPr="004F66BC">
        <w:rPr>
          <w:sz w:val="28"/>
          <w:szCs w:val="28"/>
        </w:rPr>
        <w:t xml:space="preserve"> следующих видов</w:t>
      </w:r>
      <w:r w:rsidR="00E93230" w:rsidRPr="004F66BC">
        <w:rPr>
          <w:sz w:val="28"/>
          <w:szCs w:val="28"/>
        </w:rPr>
        <w:t>:</w:t>
      </w:r>
    </w:p>
    <w:p w:rsidR="00C34A56" w:rsidRPr="004F66BC" w:rsidRDefault="00946A64" w:rsidP="004F66BC">
      <w:pPr>
        <w:numPr>
          <w:ilvl w:val="0"/>
          <w:numId w:val="12"/>
        </w:numPr>
        <w:spacing w:line="360" w:lineRule="auto"/>
        <w:ind w:left="0" w:firstLine="709"/>
        <w:jc w:val="both"/>
        <w:rPr>
          <w:sz w:val="28"/>
          <w:szCs w:val="28"/>
        </w:rPr>
      </w:pPr>
      <w:r w:rsidRPr="004F66BC">
        <w:rPr>
          <w:sz w:val="28"/>
          <w:szCs w:val="28"/>
        </w:rPr>
        <w:t xml:space="preserve">основной </w:t>
      </w:r>
      <w:r w:rsidR="00C34A56" w:rsidRPr="004F66BC">
        <w:rPr>
          <w:sz w:val="28"/>
          <w:szCs w:val="28"/>
        </w:rPr>
        <w:t xml:space="preserve">– </w:t>
      </w:r>
      <w:r w:rsidR="00E93230" w:rsidRPr="004F66BC">
        <w:rPr>
          <w:sz w:val="28"/>
          <w:szCs w:val="28"/>
        </w:rPr>
        <w:t xml:space="preserve">обычный досмотр, </w:t>
      </w:r>
      <w:r w:rsidRPr="004F66BC">
        <w:rPr>
          <w:sz w:val="28"/>
          <w:szCs w:val="28"/>
        </w:rPr>
        <w:t xml:space="preserve">который </w:t>
      </w:r>
      <w:r w:rsidR="00E93230" w:rsidRPr="004F66BC">
        <w:rPr>
          <w:sz w:val="28"/>
          <w:szCs w:val="28"/>
        </w:rPr>
        <w:t>обусловлен технологией</w:t>
      </w:r>
      <w:r w:rsidR="00C34A56" w:rsidRPr="004F66BC">
        <w:rPr>
          <w:sz w:val="28"/>
          <w:szCs w:val="28"/>
        </w:rPr>
        <w:t xml:space="preserve"> проверки таможенной декларации</w:t>
      </w:r>
      <w:r w:rsidR="00E93230" w:rsidRPr="004F66BC">
        <w:rPr>
          <w:sz w:val="28"/>
          <w:szCs w:val="28"/>
        </w:rPr>
        <w:t>;</w:t>
      </w:r>
    </w:p>
    <w:p w:rsidR="00C34A56" w:rsidRPr="004F66BC" w:rsidRDefault="00946A64" w:rsidP="004F66BC">
      <w:pPr>
        <w:numPr>
          <w:ilvl w:val="0"/>
          <w:numId w:val="12"/>
        </w:numPr>
        <w:spacing w:line="360" w:lineRule="auto"/>
        <w:ind w:left="0" w:firstLine="709"/>
        <w:jc w:val="both"/>
        <w:rPr>
          <w:sz w:val="28"/>
          <w:szCs w:val="28"/>
        </w:rPr>
      </w:pPr>
      <w:r w:rsidRPr="004F66BC">
        <w:rPr>
          <w:sz w:val="28"/>
          <w:szCs w:val="28"/>
        </w:rPr>
        <w:t>повторный - проводится</w:t>
      </w:r>
      <w:r w:rsidR="00C34A56" w:rsidRPr="004F66BC">
        <w:rPr>
          <w:sz w:val="28"/>
          <w:szCs w:val="28"/>
        </w:rPr>
        <w:t xml:space="preserve"> </w:t>
      </w:r>
      <w:r w:rsidRPr="004F66BC">
        <w:rPr>
          <w:sz w:val="28"/>
          <w:szCs w:val="28"/>
        </w:rPr>
        <w:t>с целями</w:t>
      </w:r>
      <w:r w:rsidR="00E93230" w:rsidRPr="004F66BC">
        <w:rPr>
          <w:sz w:val="28"/>
          <w:szCs w:val="28"/>
        </w:rPr>
        <w:t xml:space="preserve"> пров</w:t>
      </w:r>
      <w:r w:rsidR="00C34A56" w:rsidRPr="004F66BC">
        <w:rPr>
          <w:sz w:val="28"/>
          <w:szCs w:val="28"/>
        </w:rPr>
        <w:t>ерки результатов основного тамо</w:t>
      </w:r>
      <w:r w:rsidR="00E93230" w:rsidRPr="004F66BC">
        <w:rPr>
          <w:sz w:val="28"/>
          <w:szCs w:val="28"/>
        </w:rPr>
        <w:t xml:space="preserve">женного досмотра, </w:t>
      </w:r>
      <w:r w:rsidRPr="004F66BC">
        <w:rPr>
          <w:sz w:val="28"/>
          <w:szCs w:val="28"/>
        </w:rPr>
        <w:t xml:space="preserve">который был </w:t>
      </w:r>
      <w:r w:rsidR="00E93230" w:rsidRPr="004F66BC">
        <w:rPr>
          <w:sz w:val="28"/>
          <w:szCs w:val="28"/>
        </w:rPr>
        <w:t>проведен</w:t>
      </w:r>
      <w:r w:rsidR="00C34A56" w:rsidRPr="004F66BC">
        <w:rPr>
          <w:sz w:val="28"/>
          <w:szCs w:val="28"/>
        </w:rPr>
        <w:t xml:space="preserve"> в </w:t>
      </w:r>
      <w:r w:rsidRPr="004F66BC">
        <w:rPr>
          <w:sz w:val="28"/>
          <w:szCs w:val="28"/>
        </w:rPr>
        <w:t>ходе</w:t>
      </w:r>
      <w:r w:rsidR="00C34A56" w:rsidRPr="004F66BC">
        <w:rPr>
          <w:sz w:val="28"/>
          <w:szCs w:val="28"/>
        </w:rPr>
        <w:t xml:space="preserve"> таможенного деклари</w:t>
      </w:r>
      <w:r w:rsidR="00E93230" w:rsidRPr="004F66BC">
        <w:rPr>
          <w:sz w:val="28"/>
          <w:szCs w:val="28"/>
        </w:rPr>
        <w:t>р</w:t>
      </w:r>
      <w:r w:rsidRPr="004F66BC">
        <w:rPr>
          <w:sz w:val="28"/>
          <w:szCs w:val="28"/>
        </w:rPr>
        <w:t>ования товаров</w:t>
      </w:r>
      <w:r w:rsidR="00E93230" w:rsidRPr="004F66BC">
        <w:rPr>
          <w:sz w:val="28"/>
          <w:szCs w:val="28"/>
        </w:rPr>
        <w:t>;</w:t>
      </w:r>
    </w:p>
    <w:p w:rsidR="00C34A56" w:rsidRPr="004F66BC" w:rsidRDefault="00946A64" w:rsidP="004F66BC">
      <w:pPr>
        <w:numPr>
          <w:ilvl w:val="0"/>
          <w:numId w:val="12"/>
        </w:numPr>
        <w:spacing w:line="360" w:lineRule="auto"/>
        <w:ind w:left="0" w:firstLine="709"/>
        <w:jc w:val="both"/>
        <w:rPr>
          <w:sz w:val="28"/>
          <w:szCs w:val="28"/>
        </w:rPr>
      </w:pPr>
      <w:r w:rsidRPr="004F66BC">
        <w:rPr>
          <w:sz w:val="28"/>
          <w:szCs w:val="28"/>
        </w:rPr>
        <w:t>на</w:t>
      </w:r>
      <w:r w:rsidR="00D52A0F" w:rsidRPr="004F66BC">
        <w:rPr>
          <w:sz w:val="28"/>
          <w:szCs w:val="28"/>
        </w:rPr>
        <w:t>правленный – проводится с целью</w:t>
      </w:r>
      <w:r w:rsidR="00E93230" w:rsidRPr="004F66BC">
        <w:rPr>
          <w:sz w:val="28"/>
          <w:szCs w:val="28"/>
        </w:rPr>
        <w:t xml:space="preserve"> проверки </w:t>
      </w:r>
      <w:r w:rsidR="00D52A0F" w:rsidRPr="004F66BC">
        <w:rPr>
          <w:sz w:val="28"/>
          <w:szCs w:val="28"/>
        </w:rPr>
        <w:t xml:space="preserve">таких </w:t>
      </w:r>
      <w:r w:rsidR="00E93230" w:rsidRPr="004F66BC">
        <w:rPr>
          <w:sz w:val="28"/>
          <w:szCs w:val="28"/>
        </w:rPr>
        <w:t>сведений</w:t>
      </w:r>
      <w:r w:rsidR="00D52A0F" w:rsidRPr="004F66BC">
        <w:rPr>
          <w:sz w:val="28"/>
          <w:szCs w:val="28"/>
        </w:rPr>
        <w:t>, как перемещение</w:t>
      </w:r>
      <w:r w:rsidR="00C34A56" w:rsidRPr="004F66BC">
        <w:rPr>
          <w:sz w:val="28"/>
          <w:szCs w:val="28"/>
        </w:rPr>
        <w:t xml:space="preserve"> </w:t>
      </w:r>
      <w:r w:rsidR="00E93230" w:rsidRPr="004F66BC">
        <w:rPr>
          <w:sz w:val="28"/>
          <w:szCs w:val="28"/>
        </w:rPr>
        <w:t>товаров и транспортных средст</w:t>
      </w:r>
      <w:r w:rsidR="00C34A56" w:rsidRPr="004F66BC">
        <w:rPr>
          <w:sz w:val="28"/>
          <w:szCs w:val="28"/>
        </w:rPr>
        <w:t>в в нарушение зап</w:t>
      </w:r>
      <w:r w:rsidR="00E93230" w:rsidRPr="004F66BC">
        <w:rPr>
          <w:sz w:val="28"/>
          <w:szCs w:val="28"/>
        </w:rPr>
        <w:t xml:space="preserve">ретов и ограничений, </w:t>
      </w:r>
      <w:r w:rsidR="00D52A0F" w:rsidRPr="004F66BC">
        <w:rPr>
          <w:sz w:val="28"/>
          <w:szCs w:val="28"/>
        </w:rPr>
        <w:t xml:space="preserve">которые установленных законодательством РФ, </w:t>
      </w:r>
      <w:r w:rsidR="00E93230" w:rsidRPr="004F66BC">
        <w:rPr>
          <w:sz w:val="28"/>
          <w:szCs w:val="28"/>
        </w:rPr>
        <w:t xml:space="preserve">а также с </w:t>
      </w:r>
      <w:r w:rsidR="003E4C4F" w:rsidRPr="004F66BC">
        <w:rPr>
          <w:sz w:val="28"/>
          <w:szCs w:val="28"/>
        </w:rPr>
        <w:t>целью</w:t>
      </w:r>
      <w:r w:rsidR="00E93230" w:rsidRPr="004F66BC">
        <w:rPr>
          <w:sz w:val="28"/>
          <w:szCs w:val="28"/>
        </w:rPr>
        <w:t xml:space="preserve"> выявления фактов сокрытия</w:t>
      </w:r>
      <w:r w:rsidR="00C34A56" w:rsidRPr="004F66BC">
        <w:rPr>
          <w:sz w:val="28"/>
          <w:szCs w:val="28"/>
        </w:rPr>
        <w:t xml:space="preserve"> </w:t>
      </w:r>
      <w:r w:rsidRPr="004F66BC">
        <w:rPr>
          <w:sz w:val="28"/>
          <w:szCs w:val="28"/>
        </w:rPr>
        <w:t>от таможенного контроля</w:t>
      </w:r>
      <w:r w:rsidR="00E93230" w:rsidRPr="004F66BC">
        <w:rPr>
          <w:sz w:val="28"/>
          <w:szCs w:val="28"/>
        </w:rPr>
        <w:t>;</w:t>
      </w:r>
    </w:p>
    <w:p w:rsidR="00C34A56" w:rsidRPr="004F66BC" w:rsidRDefault="00946A64" w:rsidP="004F66BC">
      <w:pPr>
        <w:numPr>
          <w:ilvl w:val="0"/>
          <w:numId w:val="12"/>
        </w:numPr>
        <w:spacing w:line="360" w:lineRule="auto"/>
        <w:ind w:left="0" w:firstLine="709"/>
        <w:jc w:val="both"/>
        <w:rPr>
          <w:sz w:val="28"/>
          <w:szCs w:val="28"/>
        </w:rPr>
      </w:pPr>
      <w:r w:rsidRPr="004F66BC">
        <w:rPr>
          <w:sz w:val="28"/>
          <w:szCs w:val="28"/>
        </w:rPr>
        <w:t>идентификационный</w:t>
      </w:r>
      <w:r w:rsidR="00E93230" w:rsidRPr="004F66BC">
        <w:rPr>
          <w:sz w:val="28"/>
          <w:szCs w:val="28"/>
        </w:rPr>
        <w:t>.</w:t>
      </w:r>
    </w:p>
    <w:p w:rsidR="00E93230" w:rsidRPr="004F66BC" w:rsidRDefault="00E93230" w:rsidP="004F66BC">
      <w:pPr>
        <w:spacing w:line="360" w:lineRule="auto"/>
        <w:ind w:firstLine="709"/>
        <w:jc w:val="both"/>
        <w:rPr>
          <w:sz w:val="28"/>
          <w:szCs w:val="28"/>
        </w:rPr>
      </w:pPr>
      <w:r w:rsidRPr="004F66BC">
        <w:rPr>
          <w:sz w:val="28"/>
          <w:szCs w:val="28"/>
        </w:rPr>
        <w:t>По степени</w:t>
      </w:r>
      <w:r w:rsidR="003E4C4F" w:rsidRPr="004F66BC">
        <w:rPr>
          <w:sz w:val="28"/>
          <w:szCs w:val="28"/>
        </w:rPr>
        <w:t xml:space="preserve"> таможенного досмотра товаров, а также </w:t>
      </w:r>
      <w:r w:rsidRPr="004F66BC">
        <w:rPr>
          <w:sz w:val="28"/>
          <w:szCs w:val="28"/>
        </w:rPr>
        <w:t>транспортных</w:t>
      </w:r>
      <w:r w:rsidR="00C34A56" w:rsidRPr="004F66BC">
        <w:rPr>
          <w:sz w:val="28"/>
          <w:szCs w:val="28"/>
        </w:rPr>
        <w:t xml:space="preserve"> </w:t>
      </w:r>
      <w:r w:rsidRPr="004F66BC">
        <w:rPr>
          <w:sz w:val="28"/>
          <w:szCs w:val="28"/>
        </w:rPr>
        <w:t xml:space="preserve">средств </w:t>
      </w:r>
      <w:r w:rsidR="00C34A56" w:rsidRPr="004F66BC">
        <w:rPr>
          <w:sz w:val="28"/>
          <w:szCs w:val="28"/>
        </w:rPr>
        <w:t>необходимо</w:t>
      </w:r>
      <w:r w:rsidRPr="004F66BC">
        <w:rPr>
          <w:sz w:val="28"/>
          <w:szCs w:val="28"/>
        </w:rPr>
        <w:t xml:space="preserve"> выделить </w:t>
      </w:r>
      <w:r w:rsidR="00C34A56" w:rsidRPr="004F66BC">
        <w:rPr>
          <w:sz w:val="28"/>
          <w:szCs w:val="28"/>
        </w:rPr>
        <w:t>следующие его виды</w:t>
      </w:r>
      <w:r w:rsidRPr="004F66BC">
        <w:rPr>
          <w:sz w:val="28"/>
          <w:szCs w:val="28"/>
        </w:rPr>
        <w:t>:</w:t>
      </w:r>
    </w:p>
    <w:p w:rsidR="003E4C4F" w:rsidRPr="004F66BC" w:rsidRDefault="003E4C4F" w:rsidP="004F66BC">
      <w:pPr>
        <w:numPr>
          <w:ilvl w:val="0"/>
          <w:numId w:val="13"/>
        </w:numPr>
        <w:spacing w:line="360" w:lineRule="auto"/>
        <w:ind w:left="0" w:firstLine="709"/>
        <w:jc w:val="both"/>
        <w:rPr>
          <w:sz w:val="28"/>
          <w:szCs w:val="28"/>
        </w:rPr>
      </w:pPr>
      <w:r w:rsidRPr="004F66BC">
        <w:rPr>
          <w:sz w:val="28"/>
          <w:szCs w:val="28"/>
        </w:rPr>
        <w:t>досмотр с выборочным вскрытием грузовых мест;</w:t>
      </w:r>
    </w:p>
    <w:p w:rsidR="00C34A56" w:rsidRPr="004F66BC" w:rsidRDefault="00E93230" w:rsidP="004F66BC">
      <w:pPr>
        <w:numPr>
          <w:ilvl w:val="0"/>
          <w:numId w:val="13"/>
        </w:numPr>
        <w:spacing w:line="360" w:lineRule="auto"/>
        <w:ind w:left="0" w:firstLine="709"/>
        <w:jc w:val="both"/>
        <w:rPr>
          <w:sz w:val="28"/>
          <w:szCs w:val="28"/>
        </w:rPr>
      </w:pPr>
      <w:r w:rsidRPr="004F66BC">
        <w:rPr>
          <w:sz w:val="28"/>
          <w:szCs w:val="28"/>
        </w:rPr>
        <w:t>досмотр с пересчетом грузовых мест и их взвешиванием;</w:t>
      </w:r>
    </w:p>
    <w:p w:rsidR="00C34A56" w:rsidRPr="004F66BC" w:rsidRDefault="00E93230" w:rsidP="004F66BC">
      <w:pPr>
        <w:numPr>
          <w:ilvl w:val="0"/>
          <w:numId w:val="13"/>
        </w:numPr>
        <w:spacing w:line="360" w:lineRule="auto"/>
        <w:ind w:left="0" w:firstLine="709"/>
        <w:jc w:val="both"/>
        <w:rPr>
          <w:sz w:val="28"/>
          <w:szCs w:val="28"/>
        </w:rPr>
      </w:pPr>
      <w:r w:rsidRPr="004F66BC">
        <w:rPr>
          <w:sz w:val="28"/>
          <w:szCs w:val="28"/>
        </w:rPr>
        <w:t>досмотр со вскрытием всех грузовых мест;</w:t>
      </w:r>
    </w:p>
    <w:p w:rsidR="00C34A56" w:rsidRPr="004F66BC" w:rsidRDefault="00E93230" w:rsidP="004F66BC">
      <w:pPr>
        <w:numPr>
          <w:ilvl w:val="0"/>
          <w:numId w:val="13"/>
        </w:numPr>
        <w:spacing w:line="360" w:lineRule="auto"/>
        <w:ind w:left="0" w:firstLine="709"/>
        <w:jc w:val="both"/>
        <w:rPr>
          <w:sz w:val="28"/>
          <w:szCs w:val="28"/>
        </w:rPr>
      </w:pPr>
      <w:r w:rsidRPr="004F66BC">
        <w:rPr>
          <w:sz w:val="28"/>
          <w:szCs w:val="28"/>
        </w:rPr>
        <w:t>досмотр с пересчетом ко</w:t>
      </w:r>
      <w:r w:rsidR="00C34A56" w:rsidRPr="004F66BC">
        <w:rPr>
          <w:sz w:val="28"/>
          <w:szCs w:val="28"/>
        </w:rPr>
        <w:t>личества товаров в грузовых мес</w:t>
      </w:r>
      <w:r w:rsidRPr="004F66BC">
        <w:rPr>
          <w:sz w:val="28"/>
          <w:szCs w:val="28"/>
        </w:rPr>
        <w:t>тах и другие варианты досмотра.</w:t>
      </w:r>
    </w:p>
    <w:p w:rsidR="00737603" w:rsidRPr="004F66BC" w:rsidRDefault="00E93230" w:rsidP="004F66BC">
      <w:pPr>
        <w:spacing w:line="360" w:lineRule="auto"/>
        <w:ind w:firstLine="709"/>
        <w:jc w:val="both"/>
        <w:rPr>
          <w:sz w:val="28"/>
          <w:szCs w:val="28"/>
        </w:rPr>
      </w:pPr>
      <w:r w:rsidRPr="004F66BC">
        <w:rPr>
          <w:sz w:val="28"/>
          <w:szCs w:val="28"/>
        </w:rPr>
        <w:t>Если</w:t>
      </w:r>
      <w:r w:rsidR="00946A64" w:rsidRPr="004F66BC">
        <w:rPr>
          <w:sz w:val="28"/>
          <w:szCs w:val="28"/>
        </w:rPr>
        <w:t xml:space="preserve"> таможенные органы подвергли</w:t>
      </w:r>
      <w:r w:rsidRPr="004F66BC">
        <w:rPr>
          <w:sz w:val="28"/>
          <w:szCs w:val="28"/>
        </w:rPr>
        <w:t xml:space="preserve"> таможенному досмотру часть товаров,</w:t>
      </w:r>
      <w:r w:rsidR="00C34A56" w:rsidRPr="004F66BC">
        <w:rPr>
          <w:sz w:val="28"/>
          <w:szCs w:val="28"/>
        </w:rPr>
        <w:t xml:space="preserve"> </w:t>
      </w:r>
      <w:r w:rsidR="00946A64" w:rsidRPr="004F66BC">
        <w:rPr>
          <w:sz w:val="28"/>
          <w:szCs w:val="28"/>
        </w:rPr>
        <w:t xml:space="preserve">которые были </w:t>
      </w:r>
      <w:r w:rsidRPr="004F66BC">
        <w:rPr>
          <w:sz w:val="28"/>
          <w:szCs w:val="28"/>
        </w:rPr>
        <w:t>указан</w:t>
      </w:r>
      <w:r w:rsidR="00946A64" w:rsidRPr="004F66BC">
        <w:rPr>
          <w:sz w:val="28"/>
          <w:szCs w:val="28"/>
        </w:rPr>
        <w:t>ы</w:t>
      </w:r>
      <w:r w:rsidRPr="004F66BC">
        <w:rPr>
          <w:sz w:val="28"/>
          <w:szCs w:val="28"/>
        </w:rPr>
        <w:t xml:space="preserve"> в таможенной деклара</w:t>
      </w:r>
      <w:r w:rsidR="00C34A56" w:rsidRPr="004F66BC">
        <w:rPr>
          <w:sz w:val="28"/>
          <w:szCs w:val="28"/>
        </w:rPr>
        <w:t>ции как товары одного наименова</w:t>
      </w:r>
      <w:r w:rsidRPr="004F66BC">
        <w:rPr>
          <w:sz w:val="28"/>
          <w:szCs w:val="28"/>
        </w:rPr>
        <w:t xml:space="preserve">ния, </w:t>
      </w:r>
      <w:r w:rsidR="003E4C4F" w:rsidRPr="004F66BC">
        <w:rPr>
          <w:sz w:val="28"/>
          <w:szCs w:val="28"/>
        </w:rPr>
        <w:t xml:space="preserve">то в таком случае </w:t>
      </w:r>
      <w:r w:rsidRPr="004F66BC">
        <w:rPr>
          <w:sz w:val="28"/>
          <w:szCs w:val="28"/>
        </w:rPr>
        <w:t xml:space="preserve">результаты </w:t>
      </w:r>
      <w:r w:rsidR="003E4C4F" w:rsidRPr="004F66BC">
        <w:rPr>
          <w:sz w:val="28"/>
          <w:szCs w:val="28"/>
        </w:rPr>
        <w:t>указанного</w:t>
      </w:r>
      <w:r w:rsidRPr="004F66BC">
        <w:rPr>
          <w:sz w:val="28"/>
          <w:szCs w:val="28"/>
        </w:rPr>
        <w:t xml:space="preserve"> досмотра р</w:t>
      </w:r>
      <w:r w:rsidR="003E4C4F" w:rsidRPr="004F66BC">
        <w:rPr>
          <w:sz w:val="28"/>
          <w:szCs w:val="28"/>
        </w:rPr>
        <w:t xml:space="preserve">аспространяются на </w:t>
      </w:r>
      <w:r w:rsidR="00C34A56" w:rsidRPr="004F66BC">
        <w:rPr>
          <w:sz w:val="28"/>
          <w:szCs w:val="28"/>
        </w:rPr>
        <w:t>то</w:t>
      </w:r>
      <w:r w:rsidRPr="004F66BC">
        <w:rPr>
          <w:sz w:val="28"/>
          <w:szCs w:val="28"/>
        </w:rPr>
        <w:t xml:space="preserve">вары, </w:t>
      </w:r>
      <w:r w:rsidR="00737603" w:rsidRPr="004F66BC">
        <w:rPr>
          <w:sz w:val="28"/>
          <w:szCs w:val="28"/>
        </w:rPr>
        <w:t xml:space="preserve">которые </w:t>
      </w:r>
      <w:r w:rsidRPr="004F66BC">
        <w:rPr>
          <w:sz w:val="28"/>
          <w:szCs w:val="28"/>
        </w:rPr>
        <w:t>указан</w:t>
      </w:r>
      <w:r w:rsidR="00737603" w:rsidRPr="004F66BC">
        <w:rPr>
          <w:sz w:val="28"/>
          <w:szCs w:val="28"/>
        </w:rPr>
        <w:t>ы</w:t>
      </w:r>
      <w:r w:rsidRPr="004F66BC">
        <w:rPr>
          <w:sz w:val="28"/>
          <w:szCs w:val="28"/>
        </w:rPr>
        <w:t xml:space="preserve"> в таможенной</w:t>
      </w:r>
      <w:r w:rsidR="00C34A56" w:rsidRPr="004F66BC">
        <w:rPr>
          <w:sz w:val="28"/>
          <w:szCs w:val="28"/>
        </w:rPr>
        <w:t xml:space="preserve"> декларации</w:t>
      </w:r>
      <w:r w:rsidR="00510CAA" w:rsidRPr="004F66BC">
        <w:rPr>
          <w:rStyle w:val="a9"/>
          <w:sz w:val="28"/>
          <w:szCs w:val="28"/>
        </w:rPr>
        <w:footnoteReference w:id="23"/>
      </w:r>
      <w:r w:rsidR="00C34A56" w:rsidRPr="004F66BC">
        <w:rPr>
          <w:sz w:val="28"/>
          <w:szCs w:val="28"/>
        </w:rPr>
        <w:t>.</w:t>
      </w:r>
    </w:p>
    <w:p w:rsidR="00F712B4" w:rsidRPr="004F66BC" w:rsidRDefault="003E4C4F" w:rsidP="004F66BC">
      <w:pPr>
        <w:spacing w:line="360" w:lineRule="auto"/>
        <w:ind w:firstLine="709"/>
        <w:jc w:val="both"/>
        <w:rPr>
          <w:sz w:val="28"/>
          <w:szCs w:val="28"/>
        </w:rPr>
      </w:pPr>
      <w:r w:rsidRPr="004F66BC">
        <w:rPr>
          <w:sz w:val="28"/>
          <w:szCs w:val="28"/>
        </w:rPr>
        <w:t>Таможенный досмотр товаров, а также транспортных средств могут</w:t>
      </w:r>
      <w:r w:rsidR="00F712B4" w:rsidRPr="004F66BC">
        <w:rPr>
          <w:sz w:val="28"/>
          <w:szCs w:val="28"/>
        </w:rPr>
        <w:t xml:space="preserve"> </w:t>
      </w:r>
      <w:r w:rsidR="00E93230" w:rsidRPr="004F66BC">
        <w:rPr>
          <w:sz w:val="28"/>
          <w:szCs w:val="28"/>
        </w:rPr>
        <w:t xml:space="preserve">применять </w:t>
      </w:r>
      <w:r w:rsidR="005E0D3F" w:rsidRPr="004F66BC">
        <w:rPr>
          <w:sz w:val="28"/>
          <w:szCs w:val="28"/>
        </w:rPr>
        <w:t xml:space="preserve">и </w:t>
      </w:r>
      <w:r w:rsidRPr="004F66BC">
        <w:rPr>
          <w:sz w:val="28"/>
          <w:szCs w:val="28"/>
        </w:rPr>
        <w:t>как самостоятельную форму</w:t>
      </w:r>
      <w:r w:rsidR="00E93230" w:rsidRPr="004F66BC">
        <w:rPr>
          <w:sz w:val="28"/>
          <w:szCs w:val="28"/>
        </w:rPr>
        <w:t xml:space="preserve"> таможенного контроля, </w:t>
      </w:r>
      <w:r w:rsidR="005E0D3F" w:rsidRPr="004F66BC">
        <w:rPr>
          <w:sz w:val="28"/>
          <w:szCs w:val="28"/>
        </w:rPr>
        <w:t>а также</w:t>
      </w:r>
      <w:r w:rsidR="00F712B4" w:rsidRPr="004F66BC">
        <w:rPr>
          <w:sz w:val="28"/>
          <w:szCs w:val="28"/>
        </w:rPr>
        <w:t xml:space="preserve"> </w:t>
      </w:r>
      <w:r w:rsidR="00E93230" w:rsidRPr="004F66BC">
        <w:rPr>
          <w:sz w:val="28"/>
          <w:szCs w:val="28"/>
        </w:rPr>
        <w:t xml:space="preserve">в качестве производной формы </w:t>
      </w:r>
      <w:r w:rsidRPr="004F66BC">
        <w:rPr>
          <w:sz w:val="28"/>
          <w:szCs w:val="28"/>
        </w:rPr>
        <w:t>контроля</w:t>
      </w:r>
      <w:r w:rsidR="00E93230" w:rsidRPr="004F66BC">
        <w:rPr>
          <w:sz w:val="28"/>
          <w:szCs w:val="28"/>
        </w:rPr>
        <w:t>.</w:t>
      </w:r>
    </w:p>
    <w:p w:rsidR="00686820" w:rsidRPr="004F66BC" w:rsidRDefault="004F66BC" w:rsidP="004F66BC">
      <w:pPr>
        <w:spacing w:line="360" w:lineRule="auto"/>
        <w:ind w:firstLine="709"/>
        <w:jc w:val="both"/>
        <w:rPr>
          <w:b/>
          <w:sz w:val="28"/>
          <w:szCs w:val="28"/>
        </w:rPr>
      </w:pPr>
      <w:r>
        <w:rPr>
          <w:b/>
          <w:sz w:val="28"/>
          <w:szCs w:val="28"/>
        </w:rPr>
        <w:br w:type="page"/>
      </w:r>
      <w:r w:rsidR="00BB7812" w:rsidRPr="004F66BC">
        <w:rPr>
          <w:b/>
          <w:sz w:val="28"/>
          <w:szCs w:val="28"/>
        </w:rPr>
        <w:t>3.3</w:t>
      </w:r>
      <w:r w:rsidR="00686820" w:rsidRPr="004F66BC">
        <w:rPr>
          <w:b/>
          <w:sz w:val="28"/>
          <w:szCs w:val="28"/>
        </w:rPr>
        <w:t>. Проверка маркировки товаров специальными марками</w:t>
      </w:r>
    </w:p>
    <w:p w:rsidR="004F66BC" w:rsidRDefault="004F66BC" w:rsidP="004F66BC">
      <w:pPr>
        <w:spacing w:line="360" w:lineRule="auto"/>
        <w:ind w:firstLine="709"/>
        <w:jc w:val="both"/>
        <w:rPr>
          <w:sz w:val="28"/>
          <w:szCs w:val="28"/>
        </w:rPr>
      </w:pPr>
    </w:p>
    <w:p w:rsidR="00686820" w:rsidRPr="004F66BC" w:rsidRDefault="001B174B" w:rsidP="004F66BC">
      <w:pPr>
        <w:spacing w:line="360" w:lineRule="auto"/>
        <w:ind w:firstLine="709"/>
        <w:jc w:val="both"/>
        <w:rPr>
          <w:sz w:val="28"/>
          <w:szCs w:val="28"/>
        </w:rPr>
      </w:pPr>
      <w:r w:rsidRPr="004F66BC">
        <w:rPr>
          <w:sz w:val="28"/>
          <w:szCs w:val="28"/>
        </w:rPr>
        <w:t>Проверка маркировки товаров специальными марками применяется в отноше</w:t>
      </w:r>
      <w:r w:rsidR="00686820" w:rsidRPr="004F66BC">
        <w:rPr>
          <w:sz w:val="28"/>
          <w:szCs w:val="28"/>
        </w:rPr>
        <w:t xml:space="preserve">нии товаров, </w:t>
      </w:r>
      <w:r w:rsidR="001B6AE4" w:rsidRPr="004F66BC">
        <w:rPr>
          <w:sz w:val="28"/>
          <w:szCs w:val="28"/>
        </w:rPr>
        <w:t xml:space="preserve">которые </w:t>
      </w:r>
      <w:r w:rsidR="00686820" w:rsidRPr="004F66BC">
        <w:rPr>
          <w:sz w:val="28"/>
          <w:szCs w:val="28"/>
        </w:rPr>
        <w:t>не находя</w:t>
      </w:r>
      <w:r w:rsidR="001B6AE4" w:rsidRPr="004F66BC">
        <w:rPr>
          <w:sz w:val="28"/>
          <w:szCs w:val="28"/>
        </w:rPr>
        <w:t>тся</w:t>
      </w:r>
      <w:r w:rsidR="00686820" w:rsidRPr="004F66BC">
        <w:rPr>
          <w:sz w:val="28"/>
          <w:szCs w:val="28"/>
        </w:rPr>
        <w:t xml:space="preserve"> под таможенным контролем. </w:t>
      </w:r>
      <w:r w:rsidR="001B6AE4" w:rsidRPr="004F66BC">
        <w:rPr>
          <w:sz w:val="28"/>
          <w:szCs w:val="28"/>
        </w:rPr>
        <w:t>В частности, с</w:t>
      </w:r>
      <w:r w:rsidRPr="004F66BC">
        <w:rPr>
          <w:sz w:val="28"/>
          <w:szCs w:val="28"/>
        </w:rPr>
        <w:t>огласно п.</w:t>
      </w:r>
      <w:r w:rsidR="00686820" w:rsidRPr="004F66BC">
        <w:rPr>
          <w:sz w:val="28"/>
          <w:szCs w:val="28"/>
        </w:rPr>
        <w:t xml:space="preserve"> 3 ст. 361 ТК РФ</w:t>
      </w:r>
      <w:r w:rsidRPr="004F66BC">
        <w:rPr>
          <w:sz w:val="28"/>
          <w:szCs w:val="28"/>
        </w:rPr>
        <w:t>,</w:t>
      </w:r>
      <w:r w:rsidR="00686820" w:rsidRPr="004F66BC">
        <w:rPr>
          <w:sz w:val="28"/>
          <w:szCs w:val="28"/>
        </w:rPr>
        <w:t xml:space="preserve"> в случаях и в порядке,</w:t>
      </w:r>
      <w:r w:rsidRPr="004F66BC">
        <w:rPr>
          <w:sz w:val="28"/>
          <w:szCs w:val="28"/>
        </w:rPr>
        <w:t xml:space="preserve"> </w:t>
      </w:r>
      <w:r w:rsidR="00686820" w:rsidRPr="004F66BC">
        <w:rPr>
          <w:sz w:val="28"/>
          <w:szCs w:val="28"/>
        </w:rPr>
        <w:t xml:space="preserve">которые предусмотрены </w:t>
      </w:r>
      <w:r w:rsidR="001B6AE4" w:rsidRPr="004F66BC">
        <w:rPr>
          <w:sz w:val="28"/>
          <w:szCs w:val="28"/>
        </w:rPr>
        <w:t xml:space="preserve">в ТК РФ и других правовых актах </w:t>
      </w:r>
      <w:r w:rsidR="00686820" w:rsidRPr="004F66BC">
        <w:rPr>
          <w:sz w:val="28"/>
          <w:szCs w:val="28"/>
        </w:rPr>
        <w:t>РФ,</w:t>
      </w:r>
      <w:r w:rsidRPr="004F66BC">
        <w:rPr>
          <w:sz w:val="28"/>
          <w:szCs w:val="28"/>
        </w:rPr>
        <w:t xml:space="preserve"> </w:t>
      </w:r>
      <w:r w:rsidR="00686820" w:rsidRPr="004F66BC">
        <w:rPr>
          <w:sz w:val="28"/>
          <w:szCs w:val="28"/>
        </w:rPr>
        <w:t xml:space="preserve">таможенные органы </w:t>
      </w:r>
      <w:r w:rsidR="003E4C4F" w:rsidRPr="004F66BC">
        <w:rPr>
          <w:sz w:val="28"/>
          <w:szCs w:val="28"/>
        </w:rPr>
        <w:t>про</w:t>
      </w:r>
      <w:r w:rsidR="00DC1717" w:rsidRPr="004F66BC">
        <w:rPr>
          <w:sz w:val="28"/>
          <w:szCs w:val="28"/>
        </w:rPr>
        <w:t>изводят</w:t>
      </w:r>
      <w:r w:rsidR="00686820" w:rsidRPr="004F66BC">
        <w:rPr>
          <w:sz w:val="28"/>
          <w:szCs w:val="28"/>
        </w:rPr>
        <w:t xml:space="preserve"> таможенный контроль при обороте</w:t>
      </w:r>
      <w:r w:rsidRPr="004F66BC">
        <w:rPr>
          <w:sz w:val="28"/>
          <w:szCs w:val="28"/>
        </w:rPr>
        <w:t xml:space="preserve"> </w:t>
      </w:r>
      <w:r w:rsidR="00686820" w:rsidRPr="004F66BC">
        <w:rPr>
          <w:sz w:val="28"/>
          <w:szCs w:val="28"/>
        </w:rPr>
        <w:t xml:space="preserve">товаров, </w:t>
      </w:r>
      <w:r w:rsidR="001B6AE4" w:rsidRPr="004F66BC">
        <w:rPr>
          <w:sz w:val="28"/>
          <w:szCs w:val="28"/>
        </w:rPr>
        <w:t xml:space="preserve">которые были </w:t>
      </w:r>
      <w:r w:rsidR="00686820" w:rsidRPr="004F66BC">
        <w:rPr>
          <w:sz w:val="28"/>
          <w:szCs w:val="28"/>
        </w:rPr>
        <w:t>ввезен</w:t>
      </w:r>
      <w:r w:rsidR="001B6AE4" w:rsidRPr="004F66BC">
        <w:rPr>
          <w:sz w:val="28"/>
          <w:szCs w:val="28"/>
        </w:rPr>
        <w:t>ы</w:t>
      </w:r>
      <w:r w:rsidR="00686820" w:rsidRPr="004F66BC">
        <w:rPr>
          <w:sz w:val="28"/>
          <w:szCs w:val="28"/>
        </w:rPr>
        <w:t xml:space="preserve"> на таможенную территорию РФ:</w:t>
      </w:r>
    </w:p>
    <w:p w:rsidR="001B174B" w:rsidRPr="004F66BC" w:rsidRDefault="001B6AE4" w:rsidP="004F66BC">
      <w:pPr>
        <w:numPr>
          <w:ilvl w:val="0"/>
          <w:numId w:val="14"/>
        </w:numPr>
        <w:spacing w:line="360" w:lineRule="auto"/>
        <w:ind w:left="0" w:firstLine="709"/>
        <w:jc w:val="both"/>
        <w:rPr>
          <w:sz w:val="28"/>
          <w:szCs w:val="28"/>
        </w:rPr>
      </w:pPr>
      <w:r w:rsidRPr="004F66BC">
        <w:rPr>
          <w:sz w:val="28"/>
          <w:szCs w:val="28"/>
        </w:rPr>
        <w:t>с помощью</w:t>
      </w:r>
      <w:r w:rsidR="00686820" w:rsidRPr="004F66BC">
        <w:rPr>
          <w:sz w:val="28"/>
          <w:szCs w:val="28"/>
        </w:rPr>
        <w:t xml:space="preserve"> проверки сведений, </w:t>
      </w:r>
      <w:r w:rsidRPr="004F66BC">
        <w:rPr>
          <w:sz w:val="28"/>
          <w:szCs w:val="28"/>
        </w:rPr>
        <w:t>которые бы подтвер</w:t>
      </w:r>
      <w:r w:rsidR="00686820" w:rsidRPr="004F66BC">
        <w:rPr>
          <w:sz w:val="28"/>
          <w:szCs w:val="28"/>
        </w:rPr>
        <w:t>д</w:t>
      </w:r>
      <w:r w:rsidRPr="004F66BC">
        <w:rPr>
          <w:sz w:val="28"/>
          <w:szCs w:val="28"/>
        </w:rPr>
        <w:t>или</w:t>
      </w:r>
      <w:r w:rsidR="00686820" w:rsidRPr="004F66BC">
        <w:rPr>
          <w:sz w:val="28"/>
          <w:szCs w:val="28"/>
        </w:rPr>
        <w:t xml:space="preserve"> выпуск </w:t>
      </w:r>
      <w:r w:rsidR="00DC1717" w:rsidRPr="004F66BC">
        <w:rPr>
          <w:sz w:val="28"/>
          <w:szCs w:val="28"/>
        </w:rPr>
        <w:t>таможенными органами указанных</w:t>
      </w:r>
      <w:r w:rsidR="001B174B" w:rsidRPr="004F66BC">
        <w:rPr>
          <w:sz w:val="28"/>
          <w:szCs w:val="28"/>
        </w:rPr>
        <w:t xml:space="preserve"> </w:t>
      </w:r>
      <w:r w:rsidR="00686820" w:rsidRPr="004F66BC">
        <w:rPr>
          <w:sz w:val="28"/>
          <w:szCs w:val="28"/>
        </w:rPr>
        <w:t xml:space="preserve">товаров </w:t>
      </w:r>
      <w:r w:rsidR="00DC1717" w:rsidRPr="004F66BC">
        <w:rPr>
          <w:sz w:val="28"/>
          <w:szCs w:val="28"/>
        </w:rPr>
        <w:t>согласно требованиям</w:t>
      </w:r>
      <w:r w:rsidR="00686820" w:rsidRPr="004F66BC">
        <w:rPr>
          <w:sz w:val="28"/>
          <w:szCs w:val="28"/>
        </w:rPr>
        <w:t xml:space="preserve"> и</w:t>
      </w:r>
      <w:r w:rsidR="001B174B" w:rsidRPr="004F66BC">
        <w:rPr>
          <w:sz w:val="28"/>
          <w:szCs w:val="28"/>
        </w:rPr>
        <w:t xml:space="preserve"> </w:t>
      </w:r>
      <w:r w:rsidR="00686820" w:rsidRPr="004F66BC">
        <w:rPr>
          <w:sz w:val="28"/>
          <w:szCs w:val="28"/>
        </w:rPr>
        <w:t xml:space="preserve">условиям, которые установлены </w:t>
      </w:r>
      <w:r w:rsidRPr="004F66BC">
        <w:rPr>
          <w:sz w:val="28"/>
          <w:szCs w:val="28"/>
        </w:rPr>
        <w:t xml:space="preserve">в </w:t>
      </w:r>
      <w:r w:rsidR="00686820" w:rsidRPr="004F66BC">
        <w:rPr>
          <w:sz w:val="28"/>
          <w:szCs w:val="28"/>
        </w:rPr>
        <w:t>ТК РФ;</w:t>
      </w:r>
    </w:p>
    <w:p w:rsidR="00686820" w:rsidRPr="004F66BC" w:rsidRDefault="001B6AE4" w:rsidP="004F66BC">
      <w:pPr>
        <w:numPr>
          <w:ilvl w:val="0"/>
          <w:numId w:val="14"/>
        </w:numPr>
        <w:spacing w:line="360" w:lineRule="auto"/>
        <w:ind w:left="0" w:firstLine="709"/>
        <w:jc w:val="both"/>
        <w:rPr>
          <w:sz w:val="28"/>
          <w:szCs w:val="28"/>
        </w:rPr>
      </w:pPr>
      <w:r w:rsidRPr="004F66BC">
        <w:rPr>
          <w:sz w:val="28"/>
          <w:szCs w:val="28"/>
        </w:rPr>
        <w:t>с помощью</w:t>
      </w:r>
      <w:r w:rsidR="00686820" w:rsidRPr="004F66BC">
        <w:rPr>
          <w:sz w:val="28"/>
          <w:szCs w:val="28"/>
        </w:rPr>
        <w:t xml:space="preserve"> проверки наличия на товарах маркировки или </w:t>
      </w:r>
      <w:r w:rsidRPr="004F66BC">
        <w:rPr>
          <w:sz w:val="28"/>
          <w:szCs w:val="28"/>
        </w:rPr>
        <w:t>же других</w:t>
      </w:r>
      <w:r w:rsidR="001B174B" w:rsidRPr="004F66BC">
        <w:rPr>
          <w:sz w:val="28"/>
          <w:szCs w:val="28"/>
        </w:rPr>
        <w:t xml:space="preserve"> </w:t>
      </w:r>
      <w:r w:rsidR="00686820" w:rsidRPr="004F66BC">
        <w:rPr>
          <w:sz w:val="28"/>
          <w:szCs w:val="28"/>
        </w:rPr>
        <w:t xml:space="preserve">идентификационных знаков, </w:t>
      </w:r>
      <w:r w:rsidRPr="004F66BC">
        <w:rPr>
          <w:sz w:val="28"/>
          <w:szCs w:val="28"/>
        </w:rPr>
        <w:t xml:space="preserve">которые </w:t>
      </w:r>
      <w:r w:rsidR="00686820" w:rsidRPr="004F66BC">
        <w:rPr>
          <w:sz w:val="28"/>
          <w:szCs w:val="28"/>
        </w:rPr>
        <w:t>использу</w:t>
      </w:r>
      <w:r w:rsidRPr="004F66BC">
        <w:rPr>
          <w:sz w:val="28"/>
          <w:szCs w:val="28"/>
        </w:rPr>
        <w:t>ются</w:t>
      </w:r>
      <w:r w:rsidR="001B174B" w:rsidRPr="004F66BC">
        <w:rPr>
          <w:sz w:val="28"/>
          <w:szCs w:val="28"/>
        </w:rPr>
        <w:t xml:space="preserve"> для подтверждения </w:t>
      </w:r>
      <w:r w:rsidR="00DC1717" w:rsidRPr="004F66BC">
        <w:rPr>
          <w:sz w:val="28"/>
          <w:szCs w:val="28"/>
        </w:rPr>
        <w:t>законности</w:t>
      </w:r>
      <w:r w:rsidR="00686820" w:rsidRPr="004F66BC">
        <w:rPr>
          <w:sz w:val="28"/>
          <w:szCs w:val="28"/>
        </w:rPr>
        <w:t xml:space="preserve"> ввоза товаров на таможенную территорию РФ.</w:t>
      </w:r>
    </w:p>
    <w:p w:rsidR="001B174B" w:rsidRPr="004F66BC" w:rsidRDefault="001B6AE4" w:rsidP="004F66BC">
      <w:pPr>
        <w:spacing w:line="360" w:lineRule="auto"/>
        <w:ind w:firstLine="709"/>
        <w:jc w:val="both"/>
        <w:rPr>
          <w:sz w:val="28"/>
          <w:szCs w:val="28"/>
        </w:rPr>
      </w:pPr>
      <w:r w:rsidRPr="004F66BC">
        <w:rPr>
          <w:sz w:val="28"/>
          <w:szCs w:val="28"/>
        </w:rPr>
        <w:t>Следовательно</w:t>
      </w:r>
      <w:r w:rsidR="00686820" w:rsidRPr="004F66BC">
        <w:rPr>
          <w:sz w:val="28"/>
          <w:szCs w:val="28"/>
        </w:rPr>
        <w:t>, целью пров</w:t>
      </w:r>
      <w:r w:rsidR="001B174B" w:rsidRPr="004F66BC">
        <w:rPr>
          <w:sz w:val="28"/>
          <w:szCs w:val="28"/>
        </w:rPr>
        <w:t xml:space="preserve">едения </w:t>
      </w:r>
      <w:r w:rsidR="00DC1717" w:rsidRPr="004F66BC">
        <w:rPr>
          <w:sz w:val="28"/>
          <w:szCs w:val="28"/>
        </w:rPr>
        <w:t>такой формы таможенного контроля, как проверка</w:t>
      </w:r>
      <w:r w:rsidR="001B174B" w:rsidRPr="004F66BC">
        <w:rPr>
          <w:sz w:val="28"/>
          <w:szCs w:val="28"/>
        </w:rPr>
        <w:t xml:space="preserve"> маркировки това</w:t>
      </w:r>
      <w:r w:rsidR="00686820" w:rsidRPr="004F66BC">
        <w:rPr>
          <w:sz w:val="28"/>
          <w:szCs w:val="28"/>
        </w:rPr>
        <w:t>ров специальными марками, наличия на них идентификационных</w:t>
      </w:r>
      <w:r w:rsidR="001B174B" w:rsidRPr="004F66BC">
        <w:rPr>
          <w:sz w:val="28"/>
          <w:szCs w:val="28"/>
        </w:rPr>
        <w:t xml:space="preserve"> </w:t>
      </w:r>
      <w:r w:rsidR="00686820" w:rsidRPr="004F66BC">
        <w:rPr>
          <w:sz w:val="28"/>
          <w:szCs w:val="28"/>
        </w:rPr>
        <w:t xml:space="preserve">знаков или </w:t>
      </w:r>
      <w:r w:rsidRPr="004F66BC">
        <w:rPr>
          <w:sz w:val="28"/>
          <w:szCs w:val="28"/>
        </w:rPr>
        <w:t>других способов обозначения товаров можно назвать</w:t>
      </w:r>
      <w:r w:rsidR="00686820" w:rsidRPr="004F66BC">
        <w:rPr>
          <w:sz w:val="28"/>
          <w:szCs w:val="28"/>
        </w:rPr>
        <w:t xml:space="preserve"> подтве</w:t>
      </w:r>
      <w:r w:rsidR="001B174B" w:rsidRPr="004F66BC">
        <w:rPr>
          <w:sz w:val="28"/>
          <w:szCs w:val="28"/>
        </w:rPr>
        <w:t>рж</w:t>
      </w:r>
      <w:r w:rsidR="00686820" w:rsidRPr="004F66BC">
        <w:rPr>
          <w:sz w:val="28"/>
          <w:szCs w:val="28"/>
        </w:rPr>
        <w:t xml:space="preserve">дение легальности ввоза </w:t>
      </w:r>
      <w:r w:rsidRPr="004F66BC">
        <w:rPr>
          <w:sz w:val="28"/>
          <w:szCs w:val="28"/>
        </w:rPr>
        <w:t xml:space="preserve">таких товаров </w:t>
      </w:r>
      <w:r w:rsidR="00686820" w:rsidRPr="004F66BC">
        <w:rPr>
          <w:sz w:val="28"/>
          <w:szCs w:val="28"/>
        </w:rPr>
        <w:t>на таможенную территорию РФ.</w:t>
      </w:r>
    </w:p>
    <w:p w:rsidR="00474A0E" w:rsidRPr="004F66BC" w:rsidRDefault="001B6AE4" w:rsidP="004F66BC">
      <w:pPr>
        <w:spacing w:line="360" w:lineRule="auto"/>
        <w:ind w:firstLine="709"/>
        <w:jc w:val="both"/>
        <w:rPr>
          <w:sz w:val="28"/>
          <w:szCs w:val="28"/>
        </w:rPr>
      </w:pPr>
      <w:r w:rsidRPr="004F66BC">
        <w:rPr>
          <w:sz w:val="28"/>
          <w:szCs w:val="28"/>
        </w:rPr>
        <w:t>В частности</w:t>
      </w:r>
      <w:r w:rsidR="00686820" w:rsidRPr="004F66BC">
        <w:rPr>
          <w:sz w:val="28"/>
          <w:szCs w:val="28"/>
        </w:rPr>
        <w:t xml:space="preserve">, </w:t>
      </w:r>
      <w:r w:rsidR="00474A0E" w:rsidRPr="004F66BC">
        <w:rPr>
          <w:sz w:val="28"/>
          <w:szCs w:val="28"/>
        </w:rPr>
        <w:t xml:space="preserve">маркировке акцизными марками </w:t>
      </w:r>
      <w:r w:rsidRPr="004F66BC">
        <w:rPr>
          <w:sz w:val="28"/>
          <w:szCs w:val="28"/>
        </w:rPr>
        <w:t>с целями</w:t>
      </w:r>
      <w:r w:rsidR="00474A0E" w:rsidRPr="004F66BC">
        <w:rPr>
          <w:sz w:val="28"/>
          <w:szCs w:val="28"/>
        </w:rPr>
        <w:t xml:space="preserve"> контро</w:t>
      </w:r>
      <w:r w:rsidRPr="004F66BC">
        <w:rPr>
          <w:sz w:val="28"/>
          <w:szCs w:val="28"/>
        </w:rPr>
        <w:t>ля за их оборотом</w:t>
      </w:r>
      <w:r w:rsidR="00474A0E" w:rsidRPr="004F66BC">
        <w:rPr>
          <w:sz w:val="28"/>
          <w:szCs w:val="28"/>
        </w:rPr>
        <w:t xml:space="preserve"> </w:t>
      </w:r>
      <w:r w:rsidRPr="004F66BC">
        <w:rPr>
          <w:sz w:val="28"/>
          <w:szCs w:val="28"/>
        </w:rPr>
        <w:t xml:space="preserve">подлежат алкогольная продукция, табак, а также </w:t>
      </w:r>
      <w:r w:rsidR="00686820" w:rsidRPr="004F66BC">
        <w:rPr>
          <w:sz w:val="28"/>
          <w:szCs w:val="28"/>
        </w:rPr>
        <w:t>табачные изделия,</w:t>
      </w:r>
      <w:r w:rsidR="00474A0E" w:rsidRPr="004F66BC">
        <w:rPr>
          <w:sz w:val="28"/>
          <w:szCs w:val="28"/>
        </w:rPr>
        <w:t xml:space="preserve"> </w:t>
      </w:r>
      <w:r w:rsidRPr="004F66BC">
        <w:rPr>
          <w:sz w:val="28"/>
          <w:szCs w:val="28"/>
        </w:rPr>
        <w:t xml:space="preserve">которые </w:t>
      </w:r>
      <w:r w:rsidR="00686820" w:rsidRPr="004F66BC">
        <w:rPr>
          <w:sz w:val="28"/>
          <w:szCs w:val="28"/>
        </w:rPr>
        <w:t>ввоз</w:t>
      </w:r>
      <w:r w:rsidRPr="004F66BC">
        <w:rPr>
          <w:sz w:val="28"/>
          <w:szCs w:val="28"/>
        </w:rPr>
        <w:t>ятся</w:t>
      </w:r>
      <w:r w:rsidR="00686820" w:rsidRPr="004F66BC">
        <w:rPr>
          <w:sz w:val="28"/>
          <w:szCs w:val="28"/>
        </w:rPr>
        <w:t xml:space="preserve"> на таможенную терр</w:t>
      </w:r>
      <w:r w:rsidRPr="004F66BC">
        <w:rPr>
          <w:sz w:val="28"/>
          <w:szCs w:val="28"/>
        </w:rPr>
        <w:t>иторию РФ и выпускаются</w:t>
      </w:r>
      <w:r w:rsidR="00474A0E" w:rsidRPr="004F66BC">
        <w:rPr>
          <w:sz w:val="28"/>
          <w:szCs w:val="28"/>
        </w:rPr>
        <w:t xml:space="preserve"> для свободного обращения</w:t>
      </w:r>
      <w:r w:rsidR="00FA0CA5" w:rsidRPr="004F66BC">
        <w:rPr>
          <w:rStyle w:val="a9"/>
          <w:sz w:val="28"/>
          <w:szCs w:val="28"/>
        </w:rPr>
        <w:footnoteReference w:id="24"/>
      </w:r>
      <w:r w:rsidR="00474A0E" w:rsidRPr="004F66BC">
        <w:rPr>
          <w:sz w:val="28"/>
          <w:szCs w:val="28"/>
        </w:rPr>
        <w:t>.</w:t>
      </w:r>
    </w:p>
    <w:p w:rsidR="00474A0E" w:rsidRPr="004F66BC" w:rsidRDefault="00474A0E" w:rsidP="004F66BC">
      <w:pPr>
        <w:spacing w:line="360" w:lineRule="auto"/>
        <w:ind w:firstLine="709"/>
        <w:jc w:val="both"/>
        <w:rPr>
          <w:sz w:val="28"/>
          <w:szCs w:val="28"/>
        </w:rPr>
      </w:pPr>
      <w:r w:rsidRPr="004F66BC">
        <w:rPr>
          <w:sz w:val="28"/>
          <w:szCs w:val="28"/>
        </w:rPr>
        <w:t>Согласно ч.</w:t>
      </w:r>
      <w:r w:rsidR="00686820" w:rsidRPr="004F66BC">
        <w:rPr>
          <w:sz w:val="28"/>
          <w:szCs w:val="28"/>
        </w:rPr>
        <w:t xml:space="preserve"> </w:t>
      </w:r>
      <w:r w:rsidRPr="004F66BC">
        <w:rPr>
          <w:sz w:val="28"/>
          <w:szCs w:val="28"/>
        </w:rPr>
        <w:t>2 ст. 29 ФЗ «Об основах государ</w:t>
      </w:r>
      <w:r w:rsidR="00686820" w:rsidRPr="004F66BC">
        <w:rPr>
          <w:sz w:val="28"/>
          <w:szCs w:val="28"/>
        </w:rPr>
        <w:t>ственного регулирования внешн</w:t>
      </w:r>
      <w:r w:rsidRPr="004F66BC">
        <w:rPr>
          <w:sz w:val="28"/>
          <w:szCs w:val="28"/>
        </w:rPr>
        <w:t>еторговой деятельности» требова</w:t>
      </w:r>
      <w:r w:rsidR="00686820" w:rsidRPr="004F66BC">
        <w:rPr>
          <w:sz w:val="28"/>
          <w:szCs w:val="28"/>
        </w:rPr>
        <w:t>ния обязательного подтверждени</w:t>
      </w:r>
      <w:r w:rsidRPr="004F66BC">
        <w:rPr>
          <w:sz w:val="28"/>
          <w:szCs w:val="28"/>
        </w:rPr>
        <w:t xml:space="preserve">я соответствия </w:t>
      </w:r>
      <w:r w:rsidR="00DC1717" w:rsidRPr="004F66BC">
        <w:rPr>
          <w:sz w:val="28"/>
          <w:szCs w:val="28"/>
        </w:rPr>
        <w:t xml:space="preserve">должны </w:t>
      </w:r>
      <w:r w:rsidRPr="004F66BC">
        <w:rPr>
          <w:sz w:val="28"/>
          <w:szCs w:val="28"/>
        </w:rPr>
        <w:t>применя</w:t>
      </w:r>
      <w:r w:rsidR="00DC1717" w:rsidRPr="004F66BC">
        <w:rPr>
          <w:sz w:val="28"/>
          <w:szCs w:val="28"/>
        </w:rPr>
        <w:t>ться</w:t>
      </w:r>
      <w:r w:rsidRPr="004F66BC">
        <w:rPr>
          <w:sz w:val="28"/>
          <w:szCs w:val="28"/>
        </w:rPr>
        <w:t xml:space="preserve"> к то</w:t>
      </w:r>
      <w:r w:rsidR="00686820" w:rsidRPr="004F66BC">
        <w:rPr>
          <w:sz w:val="28"/>
          <w:szCs w:val="28"/>
        </w:rPr>
        <w:t xml:space="preserve">варам, </w:t>
      </w:r>
      <w:r w:rsidR="001B6AE4" w:rsidRPr="004F66BC">
        <w:rPr>
          <w:sz w:val="28"/>
          <w:szCs w:val="28"/>
        </w:rPr>
        <w:t xml:space="preserve">которые </w:t>
      </w:r>
      <w:r w:rsidR="00686820" w:rsidRPr="004F66BC">
        <w:rPr>
          <w:sz w:val="28"/>
          <w:szCs w:val="28"/>
        </w:rPr>
        <w:t>происходя</w:t>
      </w:r>
      <w:r w:rsidR="001B6AE4" w:rsidRPr="004F66BC">
        <w:rPr>
          <w:sz w:val="28"/>
          <w:szCs w:val="28"/>
        </w:rPr>
        <w:t>т</w:t>
      </w:r>
      <w:r w:rsidR="00686820" w:rsidRPr="004F66BC">
        <w:rPr>
          <w:sz w:val="28"/>
          <w:szCs w:val="28"/>
        </w:rPr>
        <w:t xml:space="preserve"> из иностранного государства, </w:t>
      </w:r>
      <w:r w:rsidR="00DC1717" w:rsidRPr="004F66BC">
        <w:rPr>
          <w:sz w:val="28"/>
          <w:szCs w:val="28"/>
        </w:rPr>
        <w:t>так же</w:t>
      </w:r>
      <w:r w:rsidR="00686820" w:rsidRPr="004F66BC">
        <w:rPr>
          <w:sz w:val="28"/>
          <w:szCs w:val="28"/>
        </w:rPr>
        <w:t>, каким они применяютс</w:t>
      </w:r>
      <w:r w:rsidRPr="004F66BC">
        <w:rPr>
          <w:sz w:val="28"/>
          <w:szCs w:val="28"/>
        </w:rPr>
        <w:t xml:space="preserve">я к </w:t>
      </w:r>
      <w:r w:rsidR="001B6AE4" w:rsidRPr="004F66BC">
        <w:rPr>
          <w:sz w:val="28"/>
          <w:szCs w:val="28"/>
        </w:rPr>
        <w:t>похожим</w:t>
      </w:r>
      <w:r w:rsidRPr="004F66BC">
        <w:rPr>
          <w:sz w:val="28"/>
          <w:szCs w:val="28"/>
        </w:rPr>
        <w:t xml:space="preserve"> товарам российс</w:t>
      </w:r>
      <w:r w:rsidR="00686820" w:rsidRPr="004F66BC">
        <w:rPr>
          <w:sz w:val="28"/>
          <w:szCs w:val="28"/>
        </w:rPr>
        <w:t xml:space="preserve">кого происхождения. </w:t>
      </w:r>
      <w:r w:rsidR="001B6AE4" w:rsidRPr="004F66BC">
        <w:rPr>
          <w:sz w:val="28"/>
          <w:szCs w:val="28"/>
        </w:rPr>
        <w:t>В соответствии со</w:t>
      </w:r>
      <w:r w:rsidRPr="004F66BC">
        <w:rPr>
          <w:sz w:val="28"/>
          <w:szCs w:val="28"/>
        </w:rPr>
        <w:t xml:space="preserve"> ст. 27 ФЗ «О техническом регулировании»</w:t>
      </w:r>
      <w:r w:rsidR="00FA0CA5" w:rsidRPr="004F66BC">
        <w:rPr>
          <w:rStyle w:val="a9"/>
          <w:sz w:val="28"/>
          <w:szCs w:val="28"/>
        </w:rPr>
        <w:footnoteReference w:id="25"/>
      </w:r>
      <w:r w:rsidR="00CE032E" w:rsidRPr="004F66BC">
        <w:rPr>
          <w:sz w:val="28"/>
          <w:szCs w:val="28"/>
        </w:rPr>
        <w:t xml:space="preserve"> маркируется знаком обращения на рынке продукция,</w:t>
      </w:r>
      <w:r w:rsidR="00686820" w:rsidRPr="004F66BC">
        <w:rPr>
          <w:sz w:val="28"/>
          <w:szCs w:val="28"/>
        </w:rPr>
        <w:t xml:space="preserve"> соответ</w:t>
      </w:r>
      <w:r w:rsidRPr="004F66BC">
        <w:rPr>
          <w:sz w:val="28"/>
          <w:szCs w:val="28"/>
        </w:rPr>
        <w:t>ствие которой требованиям техни</w:t>
      </w:r>
      <w:r w:rsidR="00686820" w:rsidRPr="004F66BC">
        <w:rPr>
          <w:sz w:val="28"/>
          <w:szCs w:val="28"/>
        </w:rPr>
        <w:t xml:space="preserve">ческих регламентов подтверждено в порядке, </w:t>
      </w:r>
      <w:r w:rsidR="001B6AE4" w:rsidRPr="004F66BC">
        <w:rPr>
          <w:sz w:val="28"/>
          <w:szCs w:val="28"/>
        </w:rPr>
        <w:t xml:space="preserve">который </w:t>
      </w:r>
      <w:r w:rsidR="00686820" w:rsidRPr="004F66BC">
        <w:rPr>
          <w:sz w:val="28"/>
          <w:szCs w:val="28"/>
        </w:rPr>
        <w:t>предусмотрен</w:t>
      </w:r>
      <w:r w:rsidRPr="004F66BC">
        <w:rPr>
          <w:sz w:val="28"/>
          <w:szCs w:val="28"/>
        </w:rPr>
        <w:t xml:space="preserve"> </w:t>
      </w:r>
      <w:r w:rsidR="00CE032E" w:rsidRPr="004F66BC">
        <w:rPr>
          <w:sz w:val="28"/>
          <w:szCs w:val="28"/>
        </w:rPr>
        <w:t>указанным выше Законом</w:t>
      </w:r>
      <w:r w:rsidR="00686820" w:rsidRPr="004F66BC">
        <w:rPr>
          <w:sz w:val="28"/>
          <w:szCs w:val="28"/>
        </w:rPr>
        <w:t>.</w:t>
      </w:r>
    </w:p>
    <w:p w:rsidR="00474A0E" w:rsidRPr="004F66BC" w:rsidRDefault="00053864" w:rsidP="004F66BC">
      <w:pPr>
        <w:spacing w:line="360" w:lineRule="auto"/>
        <w:ind w:firstLine="709"/>
        <w:jc w:val="both"/>
        <w:rPr>
          <w:sz w:val="28"/>
          <w:szCs w:val="28"/>
        </w:rPr>
      </w:pPr>
      <w:r w:rsidRPr="004F66BC">
        <w:rPr>
          <w:sz w:val="28"/>
          <w:szCs w:val="28"/>
        </w:rPr>
        <w:t>Правительство РФ устанавливает и</w:t>
      </w:r>
      <w:r w:rsidR="00686820" w:rsidRPr="004F66BC">
        <w:rPr>
          <w:sz w:val="28"/>
          <w:szCs w:val="28"/>
        </w:rPr>
        <w:t>зображение знака обращен</w:t>
      </w:r>
      <w:r w:rsidR="00474A0E" w:rsidRPr="004F66BC">
        <w:rPr>
          <w:sz w:val="28"/>
          <w:szCs w:val="28"/>
        </w:rPr>
        <w:t>ия на рынке</w:t>
      </w:r>
      <w:r w:rsidRPr="004F66BC">
        <w:rPr>
          <w:sz w:val="28"/>
          <w:szCs w:val="28"/>
        </w:rPr>
        <w:t>. Продукцию</w:t>
      </w:r>
      <w:r w:rsidR="00474A0E" w:rsidRPr="004F66BC">
        <w:rPr>
          <w:sz w:val="28"/>
          <w:szCs w:val="28"/>
        </w:rPr>
        <w:t xml:space="preserve"> </w:t>
      </w:r>
      <w:r w:rsidRPr="004F66BC">
        <w:rPr>
          <w:sz w:val="28"/>
          <w:szCs w:val="28"/>
        </w:rPr>
        <w:t>не могут</w:t>
      </w:r>
      <w:r w:rsidR="00474A0E" w:rsidRPr="004F66BC">
        <w:rPr>
          <w:sz w:val="28"/>
          <w:szCs w:val="28"/>
        </w:rPr>
        <w:t xml:space="preserve"> маркирова</w:t>
      </w:r>
      <w:r w:rsidRPr="004F66BC">
        <w:rPr>
          <w:sz w:val="28"/>
          <w:szCs w:val="28"/>
        </w:rPr>
        <w:t>ть</w:t>
      </w:r>
      <w:r w:rsidR="00474A0E" w:rsidRPr="004F66BC">
        <w:rPr>
          <w:sz w:val="28"/>
          <w:szCs w:val="28"/>
        </w:rPr>
        <w:t xml:space="preserve"> знаком обращения на рынке</w:t>
      </w:r>
      <w:r w:rsidR="00686820" w:rsidRPr="004F66BC">
        <w:rPr>
          <w:sz w:val="28"/>
          <w:szCs w:val="28"/>
        </w:rPr>
        <w:t xml:space="preserve">, </w:t>
      </w:r>
      <w:r w:rsidR="00474A0E" w:rsidRPr="004F66BC">
        <w:rPr>
          <w:sz w:val="28"/>
          <w:szCs w:val="28"/>
        </w:rPr>
        <w:t xml:space="preserve">если </w:t>
      </w:r>
      <w:r w:rsidR="001B6AE4" w:rsidRPr="004F66BC">
        <w:rPr>
          <w:sz w:val="28"/>
          <w:szCs w:val="28"/>
        </w:rPr>
        <w:t xml:space="preserve">не подтверждено </w:t>
      </w:r>
      <w:r w:rsidR="00686820" w:rsidRPr="004F66BC">
        <w:rPr>
          <w:sz w:val="28"/>
          <w:szCs w:val="28"/>
        </w:rPr>
        <w:t>соответствие</w:t>
      </w:r>
      <w:r w:rsidR="001B6AE4" w:rsidRPr="004F66BC">
        <w:rPr>
          <w:sz w:val="28"/>
          <w:szCs w:val="28"/>
        </w:rPr>
        <w:t xml:space="preserve"> такой продукции</w:t>
      </w:r>
      <w:r w:rsidR="00686820" w:rsidRPr="004F66BC">
        <w:rPr>
          <w:sz w:val="28"/>
          <w:szCs w:val="28"/>
        </w:rPr>
        <w:t xml:space="preserve"> </w:t>
      </w:r>
      <w:r w:rsidR="001B6AE4" w:rsidRPr="004F66BC">
        <w:rPr>
          <w:sz w:val="28"/>
          <w:szCs w:val="28"/>
        </w:rPr>
        <w:t xml:space="preserve">определенным </w:t>
      </w:r>
      <w:r w:rsidR="00686820" w:rsidRPr="004F66BC">
        <w:rPr>
          <w:sz w:val="28"/>
          <w:szCs w:val="28"/>
        </w:rPr>
        <w:t>требованиям</w:t>
      </w:r>
      <w:r w:rsidR="00474A0E" w:rsidRPr="004F66BC">
        <w:rPr>
          <w:sz w:val="28"/>
          <w:szCs w:val="28"/>
        </w:rPr>
        <w:t xml:space="preserve"> </w:t>
      </w:r>
      <w:r w:rsidR="00686820" w:rsidRPr="004F66BC">
        <w:rPr>
          <w:sz w:val="28"/>
          <w:szCs w:val="28"/>
        </w:rPr>
        <w:t>технических регламентов.</w:t>
      </w:r>
    </w:p>
    <w:p w:rsidR="00474A0E" w:rsidRPr="004F66BC" w:rsidRDefault="001B6AE4" w:rsidP="004F66BC">
      <w:pPr>
        <w:spacing w:line="360" w:lineRule="auto"/>
        <w:ind w:firstLine="709"/>
        <w:jc w:val="both"/>
        <w:rPr>
          <w:sz w:val="28"/>
          <w:szCs w:val="28"/>
        </w:rPr>
      </w:pPr>
      <w:r w:rsidRPr="004F66BC">
        <w:rPr>
          <w:sz w:val="28"/>
          <w:szCs w:val="28"/>
        </w:rPr>
        <w:t xml:space="preserve">Если таможенные органы обнаружили </w:t>
      </w:r>
      <w:r w:rsidR="00474A0E" w:rsidRPr="004F66BC">
        <w:rPr>
          <w:sz w:val="28"/>
          <w:szCs w:val="28"/>
        </w:rPr>
        <w:t xml:space="preserve">в ходе применения </w:t>
      </w:r>
      <w:r w:rsidRPr="004F66BC">
        <w:rPr>
          <w:sz w:val="28"/>
          <w:szCs w:val="28"/>
        </w:rPr>
        <w:t>данной формы контроля факты отсутствие</w:t>
      </w:r>
      <w:r w:rsidR="00474A0E" w:rsidRPr="004F66BC">
        <w:rPr>
          <w:sz w:val="28"/>
          <w:szCs w:val="28"/>
        </w:rPr>
        <w:t xml:space="preserve"> требуемых ма</w:t>
      </w:r>
      <w:r w:rsidR="00686820" w:rsidRPr="004F66BC">
        <w:rPr>
          <w:sz w:val="28"/>
          <w:szCs w:val="28"/>
        </w:rPr>
        <w:t>рок, идентификационных знаков</w:t>
      </w:r>
      <w:r w:rsidRPr="004F66BC">
        <w:rPr>
          <w:sz w:val="28"/>
          <w:szCs w:val="28"/>
        </w:rPr>
        <w:t>, а также</w:t>
      </w:r>
      <w:r w:rsidR="00474A0E" w:rsidRPr="004F66BC">
        <w:rPr>
          <w:sz w:val="28"/>
          <w:szCs w:val="28"/>
        </w:rPr>
        <w:t xml:space="preserve"> других способов обозначения то</w:t>
      </w:r>
      <w:r w:rsidRPr="004F66BC">
        <w:rPr>
          <w:sz w:val="28"/>
          <w:szCs w:val="28"/>
        </w:rPr>
        <w:t>варов, то на</w:t>
      </w:r>
      <w:r w:rsidR="00686820" w:rsidRPr="004F66BC">
        <w:rPr>
          <w:sz w:val="28"/>
          <w:szCs w:val="28"/>
        </w:rPr>
        <w:t xml:space="preserve"> лицо,</w:t>
      </w:r>
      <w:r w:rsidR="00474A0E" w:rsidRPr="004F66BC">
        <w:rPr>
          <w:sz w:val="28"/>
          <w:szCs w:val="28"/>
        </w:rPr>
        <w:t xml:space="preserve"> </w:t>
      </w:r>
      <w:r w:rsidRPr="004F66BC">
        <w:rPr>
          <w:sz w:val="28"/>
          <w:szCs w:val="28"/>
        </w:rPr>
        <w:t>у которого указанные</w:t>
      </w:r>
      <w:r w:rsidR="00686820" w:rsidRPr="004F66BC">
        <w:rPr>
          <w:sz w:val="28"/>
          <w:szCs w:val="28"/>
        </w:rPr>
        <w:t xml:space="preserve"> товары</w:t>
      </w:r>
      <w:r w:rsidRPr="004F66BC">
        <w:rPr>
          <w:sz w:val="28"/>
          <w:szCs w:val="28"/>
        </w:rPr>
        <w:t xml:space="preserve"> были обнаружены (п.</w:t>
      </w:r>
      <w:r w:rsidR="00686820" w:rsidRPr="004F66BC">
        <w:rPr>
          <w:sz w:val="28"/>
          <w:szCs w:val="28"/>
        </w:rPr>
        <w:t xml:space="preserve"> 2 ст. 374 ТК РФ)</w:t>
      </w:r>
      <w:r w:rsidR="00474A0E" w:rsidRPr="004F66BC">
        <w:rPr>
          <w:sz w:val="28"/>
          <w:szCs w:val="28"/>
        </w:rPr>
        <w:t xml:space="preserve">, возлагается бремя опровержения </w:t>
      </w:r>
      <w:r w:rsidRPr="004F66BC">
        <w:rPr>
          <w:sz w:val="28"/>
          <w:szCs w:val="28"/>
        </w:rPr>
        <w:t xml:space="preserve">таких </w:t>
      </w:r>
      <w:r w:rsidR="00474A0E" w:rsidRPr="004F66BC">
        <w:rPr>
          <w:sz w:val="28"/>
          <w:szCs w:val="28"/>
        </w:rPr>
        <w:t>выявленных фактов.</w:t>
      </w:r>
    </w:p>
    <w:p w:rsidR="00474A0E" w:rsidRPr="004F66BC" w:rsidRDefault="00474A0E" w:rsidP="004F66BC">
      <w:pPr>
        <w:spacing w:line="360" w:lineRule="auto"/>
        <w:ind w:firstLine="709"/>
        <w:jc w:val="both"/>
        <w:rPr>
          <w:sz w:val="28"/>
          <w:szCs w:val="28"/>
        </w:rPr>
      </w:pPr>
      <w:r w:rsidRPr="004F66BC">
        <w:rPr>
          <w:sz w:val="28"/>
          <w:szCs w:val="28"/>
        </w:rPr>
        <w:t>Следует отметить, что</w:t>
      </w:r>
      <w:r w:rsidR="00686820" w:rsidRPr="004F66BC">
        <w:rPr>
          <w:sz w:val="28"/>
          <w:szCs w:val="28"/>
        </w:rPr>
        <w:t xml:space="preserve"> </w:t>
      </w:r>
      <w:r w:rsidR="00F70267" w:rsidRPr="004F66BC">
        <w:rPr>
          <w:sz w:val="28"/>
          <w:szCs w:val="28"/>
        </w:rPr>
        <w:t xml:space="preserve">если таможенные органы обнаружили </w:t>
      </w:r>
      <w:r w:rsidRPr="004F66BC">
        <w:rPr>
          <w:sz w:val="28"/>
          <w:szCs w:val="28"/>
        </w:rPr>
        <w:t>това</w:t>
      </w:r>
      <w:r w:rsidR="00F70267" w:rsidRPr="004F66BC">
        <w:rPr>
          <w:sz w:val="28"/>
          <w:szCs w:val="28"/>
        </w:rPr>
        <w:t>ры</w:t>
      </w:r>
      <w:r w:rsidR="00686820" w:rsidRPr="004F66BC">
        <w:rPr>
          <w:sz w:val="28"/>
          <w:szCs w:val="28"/>
        </w:rPr>
        <w:t xml:space="preserve">, </w:t>
      </w:r>
      <w:r w:rsidR="00F70267" w:rsidRPr="004F66BC">
        <w:rPr>
          <w:sz w:val="28"/>
          <w:szCs w:val="28"/>
        </w:rPr>
        <w:t xml:space="preserve">которые были </w:t>
      </w:r>
      <w:r w:rsidR="00686820" w:rsidRPr="004F66BC">
        <w:rPr>
          <w:sz w:val="28"/>
          <w:szCs w:val="28"/>
        </w:rPr>
        <w:t>незаконно перемещен ч</w:t>
      </w:r>
      <w:r w:rsidRPr="004F66BC">
        <w:rPr>
          <w:sz w:val="28"/>
          <w:szCs w:val="28"/>
        </w:rPr>
        <w:t xml:space="preserve">ерез таможенную границу, </w:t>
      </w:r>
      <w:r w:rsidR="00F70267" w:rsidRPr="004F66BC">
        <w:rPr>
          <w:sz w:val="28"/>
          <w:szCs w:val="28"/>
        </w:rPr>
        <w:t xml:space="preserve">а также </w:t>
      </w:r>
      <w:r w:rsidRPr="004F66BC">
        <w:rPr>
          <w:sz w:val="28"/>
          <w:szCs w:val="28"/>
        </w:rPr>
        <w:t>если это по</w:t>
      </w:r>
      <w:r w:rsidR="00686820" w:rsidRPr="004F66BC">
        <w:rPr>
          <w:sz w:val="28"/>
          <w:szCs w:val="28"/>
        </w:rPr>
        <w:t>влекло за собой неуплату тамож</w:t>
      </w:r>
      <w:r w:rsidRPr="004F66BC">
        <w:rPr>
          <w:sz w:val="28"/>
          <w:szCs w:val="28"/>
        </w:rPr>
        <w:t>енных пошлин, налогов или несоб</w:t>
      </w:r>
      <w:r w:rsidR="00686820" w:rsidRPr="004F66BC">
        <w:rPr>
          <w:sz w:val="28"/>
          <w:szCs w:val="28"/>
        </w:rPr>
        <w:t xml:space="preserve">людение запретов и ограничений, </w:t>
      </w:r>
      <w:r w:rsidR="00F70267" w:rsidRPr="004F66BC">
        <w:rPr>
          <w:sz w:val="28"/>
          <w:szCs w:val="28"/>
        </w:rPr>
        <w:t xml:space="preserve">которые </w:t>
      </w:r>
      <w:r w:rsidR="00686820" w:rsidRPr="004F66BC">
        <w:rPr>
          <w:sz w:val="28"/>
          <w:szCs w:val="28"/>
        </w:rPr>
        <w:t>установлен</w:t>
      </w:r>
      <w:r w:rsidR="00F70267" w:rsidRPr="004F66BC">
        <w:rPr>
          <w:sz w:val="28"/>
          <w:szCs w:val="28"/>
        </w:rPr>
        <w:t>ы</w:t>
      </w:r>
      <w:r w:rsidR="00686820" w:rsidRPr="004F66BC">
        <w:rPr>
          <w:sz w:val="28"/>
          <w:szCs w:val="28"/>
        </w:rPr>
        <w:t xml:space="preserve"> в соответствии с</w:t>
      </w:r>
      <w:r w:rsidRPr="004F66BC">
        <w:rPr>
          <w:sz w:val="28"/>
          <w:szCs w:val="28"/>
        </w:rPr>
        <w:t xml:space="preserve"> </w:t>
      </w:r>
      <w:r w:rsidR="00686820" w:rsidRPr="004F66BC">
        <w:rPr>
          <w:sz w:val="28"/>
          <w:szCs w:val="28"/>
        </w:rPr>
        <w:t>законодательством РФ о госуд</w:t>
      </w:r>
      <w:r w:rsidRPr="004F66BC">
        <w:rPr>
          <w:sz w:val="28"/>
          <w:szCs w:val="28"/>
        </w:rPr>
        <w:t>арственном регулировании внешне</w:t>
      </w:r>
      <w:r w:rsidR="00686820" w:rsidRPr="004F66BC">
        <w:rPr>
          <w:sz w:val="28"/>
          <w:szCs w:val="28"/>
        </w:rPr>
        <w:t xml:space="preserve">торговой деятельности, у лиц, </w:t>
      </w:r>
      <w:r w:rsidR="00F70267" w:rsidRPr="004F66BC">
        <w:rPr>
          <w:sz w:val="28"/>
          <w:szCs w:val="28"/>
        </w:rPr>
        <w:t>которые приобрели</w:t>
      </w:r>
      <w:r w:rsidR="00686820" w:rsidRPr="004F66BC">
        <w:rPr>
          <w:sz w:val="28"/>
          <w:szCs w:val="28"/>
        </w:rPr>
        <w:t xml:space="preserve"> товары на таможенной</w:t>
      </w:r>
      <w:r w:rsidRPr="004F66BC">
        <w:rPr>
          <w:sz w:val="28"/>
          <w:szCs w:val="28"/>
        </w:rPr>
        <w:t xml:space="preserve"> </w:t>
      </w:r>
      <w:r w:rsidR="00686820" w:rsidRPr="004F66BC">
        <w:rPr>
          <w:sz w:val="28"/>
          <w:szCs w:val="28"/>
        </w:rPr>
        <w:t xml:space="preserve">территории РФ в связи с осуществлением предпринимательской деятельности, </w:t>
      </w:r>
      <w:r w:rsidR="00F70267" w:rsidRPr="004F66BC">
        <w:rPr>
          <w:sz w:val="28"/>
          <w:szCs w:val="28"/>
        </w:rPr>
        <w:t xml:space="preserve">то в таком случае </w:t>
      </w:r>
      <w:r w:rsidR="00686820" w:rsidRPr="004F66BC">
        <w:rPr>
          <w:sz w:val="28"/>
          <w:szCs w:val="28"/>
        </w:rPr>
        <w:t xml:space="preserve">на </w:t>
      </w:r>
      <w:r w:rsidR="00F70267" w:rsidRPr="004F66BC">
        <w:rPr>
          <w:sz w:val="28"/>
          <w:szCs w:val="28"/>
        </w:rPr>
        <w:t>данные</w:t>
      </w:r>
      <w:r w:rsidR="00686820" w:rsidRPr="004F66BC">
        <w:rPr>
          <w:sz w:val="28"/>
          <w:szCs w:val="28"/>
        </w:rPr>
        <w:t xml:space="preserve"> товары </w:t>
      </w:r>
      <w:r w:rsidR="00F70267" w:rsidRPr="004F66BC">
        <w:rPr>
          <w:sz w:val="28"/>
          <w:szCs w:val="28"/>
        </w:rPr>
        <w:t>может быть наложен</w:t>
      </w:r>
      <w:r w:rsidRPr="004F66BC">
        <w:rPr>
          <w:sz w:val="28"/>
          <w:szCs w:val="28"/>
        </w:rPr>
        <w:t xml:space="preserve"> арест </w:t>
      </w:r>
      <w:r w:rsidR="00F70267" w:rsidRPr="004F66BC">
        <w:rPr>
          <w:sz w:val="28"/>
          <w:szCs w:val="28"/>
        </w:rPr>
        <w:t>или данные</w:t>
      </w:r>
      <w:r w:rsidRPr="004F66BC">
        <w:rPr>
          <w:sz w:val="28"/>
          <w:szCs w:val="28"/>
        </w:rPr>
        <w:t xml:space="preserve"> товары </w:t>
      </w:r>
      <w:r w:rsidR="00F70267" w:rsidRPr="004F66BC">
        <w:rPr>
          <w:sz w:val="28"/>
          <w:szCs w:val="28"/>
        </w:rPr>
        <w:t>должны быть изъяты и помещены</w:t>
      </w:r>
      <w:r w:rsidR="00686820" w:rsidRPr="004F66BC">
        <w:rPr>
          <w:sz w:val="28"/>
          <w:szCs w:val="28"/>
        </w:rPr>
        <w:t xml:space="preserve"> на в</w:t>
      </w:r>
      <w:r w:rsidRPr="004F66BC">
        <w:rPr>
          <w:sz w:val="28"/>
          <w:szCs w:val="28"/>
        </w:rPr>
        <w:t>ременное хранение.</w:t>
      </w:r>
    </w:p>
    <w:p w:rsidR="004F66BC" w:rsidRDefault="004F66BC" w:rsidP="004F66BC">
      <w:pPr>
        <w:spacing w:line="360" w:lineRule="auto"/>
        <w:ind w:firstLine="709"/>
        <w:jc w:val="both"/>
        <w:rPr>
          <w:b/>
          <w:sz w:val="28"/>
          <w:szCs w:val="28"/>
        </w:rPr>
      </w:pPr>
    </w:p>
    <w:p w:rsidR="003706AF" w:rsidRPr="004F66BC" w:rsidRDefault="003706AF" w:rsidP="004F66BC">
      <w:pPr>
        <w:spacing w:line="360" w:lineRule="auto"/>
        <w:ind w:firstLine="709"/>
        <w:jc w:val="both"/>
        <w:rPr>
          <w:b/>
          <w:sz w:val="28"/>
          <w:szCs w:val="28"/>
        </w:rPr>
      </w:pPr>
      <w:r w:rsidRPr="004F66BC">
        <w:rPr>
          <w:b/>
          <w:sz w:val="28"/>
          <w:szCs w:val="28"/>
        </w:rPr>
        <w:t>3.4. Таможенная ревизия</w:t>
      </w:r>
    </w:p>
    <w:p w:rsidR="004F66BC" w:rsidRDefault="004F66BC" w:rsidP="004F66BC">
      <w:pPr>
        <w:autoSpaceDE w:val="0"/>
        <w:autoSpaceDN w:val="0"/>
        <w:adjustRightInd w:val="0"/>
        <w:spacing w:line="360" w:lineRule="auto"/>
        <w:ind w:firstLine="709"/>
        <w:jc w:val="both"/>
        <w:rPr>
          <w:sz w:val="28"/>
          <w:szCs w:val="28"/>
        </w:rPr>
      </w:pP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Пунктом 1 ст. 361 Таможенного кодекса РФ установлено, что после выпуска товаров таможенные органы вправе осуществлять проверку заявленных при таможенном оформлении сведений в порядке и форме, предусмотренных главой 35 ТК РФ.</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Пункт 2 ст. 361 ТК РФ устанавливает срок проверки достоверности сведений после выпуска товаров и (или) транспортных средств. Такой срок составляет 1 год с момента утраты этими товарами статуса товаров, находящихся под таможенным контролем. Перечень моментов, с которыми законодатель связывает случаи утраты этого статуса, установлен п. 1 ст. 360 ТК РФ. Согласно ее положениям срок 1 год может применяться после выпуска только к тем товарам, в отношении которых таможенные платежи уплачены полностью.</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Пунктом 3 ст. 361 ТК РФ установлены исключения в отношении сроков проведения проверок таких товаров. Оговаривается право таможенных органов проводить проверки товаров, утративших статус находящихся под таможенным контролем и находящихся в обороте на территории РФ. Пресекательный срок в данном случае не установлен. Следовательно, такая проверка может проводиться в течение сроков хранения документов для таможенных целей, в течение 3 лет с момента утраты вышеуказанного статуса.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Новый по продолжительности срок таможенного контроля после выпуска товаров (пост-контроль) является новеллой Кодекса</w:t>
      </w:r>
      <w:r w:rsidR="00510CAA" w:rsidRPr="004F66BC">
        <w:rPr>
          <w:rStyle w:val="a9"/>
          <w:sz w:val="28"/>
          <w:szCs w:val="28"/>
        </w:rPr>
        <w:footnoteReference w:id="26"/>
      </w:r>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Если незаконно ввезенный товар при проверке обнаруживается не у импортера, а у покупателя, то возникают проблемы юридического, а также этического порядка. Сегодня проверка покупателей товаров на внутреннем рынке весьма сомнительна. Следует отметить, что это абсолютно нормальная форма проведения таможенного контроля. Она может быть применена к лицам, занимающимся предпринимательской деятельностью в области оптовой и розничной торговли импортными товарами.</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Здесь возникает проблема так называемого "добросовестного приобретателя", которая до сих пор не решена.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То, что сделка незаконна, не означает, что таможенные органы имеют право отобрать такой товар у добросовестного приобретателя или потребовать от него уплатить таможенные платежи за этот товар.</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Товар уже продан, и имущественные права добросовестного приобретателя защищаются (как показывает судебная практика) в том же объеме и на тех же основаниях, как и права собственника.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Применить к добросовестному приобретателю какие-либо санкции или ограничения по владению, пользованию или распоряжению приобретенным им законным путем товаром, находившимся в обороте (пусть даже и незаконном) на территории РФ, таможенные органы вправе, только если ими будет доказано, что приобретатель незаконно ввезенного на территорию РФ товара знал о незаконности его ввоза.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В ТК РФ данная проблема разрешена следующим образом: если это коммерческая организация или предприниматель, то по гражданскому законодательству они несут определенный предпринимательский риск. Заранее презюмируется, что если лицо работает на устойчивое получение прибыли, то оно должно знать все обстоятельства, связанные с ввозом товара. Согласно логике законодателя, предприниматель и коммерческая организация, непосредственно не участвовавшие во ввозе товаров, для таможенных органов являются участниками таможенных правоотношений наряду с импортером, и таможенные органы имеют право проводить у них проверки</w:t>
      </w:r>
      <w:r w:rsidR="00FA0CA5" w:rsidRPr="004F66BC">
        <w:rPr>
          <w:rStyle w:val="a9"/>
          <w:sz w:val="28"/>
          <w:szCs w:val="28"/>
        </w:rPr>
        <w:footnoteReference w:id="27"/>
      </w:r>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Думается, что окончательно эта проблема будет разрешена высшими судебными инстанциями, когда сформируется судебная практика по данному вопросу.</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Основной формой осуществления таможенного контроля после выпуска товаров является проведение таможенной ревизии.</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 xml:space="preserve">Пунктом 1 ст. 376 ТК РФ установлено, что таможенные органы </w:t>
      </w:r>
      <w:r w:rsidR="001603BE" w:rsidRPr="004F66BC">
        <w:rPr>
          <w:sz w:val="28"/>
          <w:szCs w:val="28"/>
        </w:rPr>
        <w:t xml:space="preserve">проводят таможенную ревизию. В ходе таможенной ревизии таможенные органы </w:t>
      </w:r>
      <w:r w:rsidRPr="004F66BC">
        <w:rPr>
          <w:sz w:val="28"/>
          <w:szCs w:val="28"/>
        </w:rPr>
        <w:t xml:space="preserve">проверяют факт выпуска товаров, </w:t>
      </w:r>
      <w:r w:rsidR="001603BE" w:rsidRPr="004F66BC">
        <w:rPr>
          <w:sz w:val="28"/>
          <w:szCs w:val="28"/>
        </w:rPr>
        <w:t xml:space="preserve">а также </w:t>
      </w:r>
      <w:r w:rsidRPr="004F66BC">
        <w:rPr>
          <w:sz w:val="28"/>
          <w:szCs w:val="28"/>
        </w:rPr>
        <w:t xml:space="preserve">достоверность сведений, </w:t>
      </w:r>
      <w:r w:rsidR="001603BE" w:rsidRPr="004F66BC">
        <w:rPr>
          <w:sz w:val="28"/>
          <w:szCs w:val="28"/>
        </w:rPr>
        <w:t xml:space="preserve">которые указаны </w:t>
      </w:r>
      <w:r w:rsidRPr="004F66BC">
        <w:rPr>
          <w:sz w:val="28"/>
          <w:szCs w:val="28"/>
        </w:rPr>
        <w:t xml:space="preserve">в таможенной декларации и </w:t>
      </w:r>
      <w:r w:rsidR="001603BE" w:rsidRPr="004F66BC">
        <w:rPr>
          <w:sz w:val="28"/>
          <w:szCs w:val="28"/>
        </w:rPr>
        <w:t>других</w:t>
      </w:r>
      <w:r w:rsidRPr="004F66BC">
        <w:rPr>
          <w:sz w:val="28"/>
          <w:szCs w:val="28"/>
        </w:rPr>
        <w:t xml:space="preserve"> документах. Таким образом, таможенная ревизия - это не что иное, как старый, известный пост-контроль, то есть таможенный контроль, осуществляемый после выпуска товаров, предусмотренный ранее ст. 193 ТК РФ образца </w:t>
      </w:r>
      <w:smartTag w:uri="urn:schemas-microsoft-com:office:smarttags" w:element="metricconverter">
        <w:smartTagPr>
          <w:attr w:name="ProductID" w:val="1993 г"/>
        </w:smartTagPr>
        <w:r w:rsidRPr="004F66BC">
          <w:rPr>
            <w:sz w:val="28"/>
            <w:szCs w:val="28"/>
          </w:rPr>
          <w:t>1993 г</w:t>
        </w:r>
      </w:smartTag>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 xml:space="preserve">Статьей 376 ТК РФ установлены две формы проведения таможенной ревизии: общая и специальная. В обоих случаях ревизия производится по письменному решению начальника таможенного органа или лица, его замещающего. Специальная ревизия также может назначаться и руководителем (лицом, его заменяющим) вышестоящего таможенного органа. </w:t>
      </w:r>
      <w:r w:rsidR="001603BE" w:rsidRPr="004F66BC">
        <w:rPr>
          <w:sz w:val="28"/>
          <w:szCs w:val="28"/>
        </w:rPr>
        <w:t>К</w:t>
      </w:r>
      <w:r w:rsidRPr="004F66BC">
        <w:rPr>
          <w:sz w:val="28"/>
          <w:szCs w:val="28"/>
        </w:rPr>
        <w:t xml:space="preserve">опия </w:t>
      </w:r>
      <w:r w:rsidR="001603BE" w:rsidRPr="004F66BC">
        <w:rPr>
          <w:sz w:val="28"/>
          <w:szCs w:val="28"/>
        </w:rPr>
        <w:t>данного</w:t>
      </w:r>
      <w:r w:rsidRPr="004F66BC">
        <w:rPr>
          <w:sz w:val="28"/>
          <w:szCs w:val="28"/>
        </w:rPr>
        <w:t xml:space="preserve"> решения </w:t>
      </w:r>
      <w:r w:rsidR="001603BE" w:rsidRPr="004F66BC">
        <w:rPr>
          <w:sz w:val="28"/>
          <w:szCs w:val="28"/>
        </w:rPr>
        <w:t xml:space="preserve">перед началом проведения таможенной ревизии </w:t>
      </w:r>
      <w:r w:rsidRPr="004F66BC">
        <w:rPr>
          <w:sz w:val="28"/>
          <w:szCs w:val="28"/>
        </w:rPr>
        <w:t xml:space="preserve">вручается лицу, у которого </w:t>
      </w:r>
      <w:r w:rsidR="001603BE" w:rsidRPr="004F66BC">
        <w:rPr>
          <w:sz w:val="28"/>
          <w:szCs w:val="28"/>
        </w:rPr>
        <w:t>данная ревизия должна</w:t>
      </w:r>
      <w:r w:rsidRPr="004F66BC">
        <w:rPr>
          <w:sz w:val="28"/>
          <w:szCs w:val="28"/>
        </w:rPr>
        <w:t xml:space="preserve"> производиться.</w:t>
      </w:r>
    </w:p>
    <w:p w:rsidR="00845338" w:rsidRPr="004F66BC" w:rsidRDefault="001603BE" w:rsidP="004F66BC">
      <w:pPr>
        <w:autoSpaceDE w:val="0"/>
        <w:autoSpaceDN w:val="0"/>
        <w:adjustRightInd w:val="0"/>
        <w:spacing w:line="360" w:lineRule="auto"/>
        <w:ind w:firstLine="709"/>
        <w:jc w:val="both"/>
        <w:rPr>
          <w:sz w:val="28"/>
          <w:szCs w:val="28"/>
        </w:rPr>
      </w:pPr>
      <w:r w:rsidRPr="004F66BC">
        <w:rPr>
          <w:sz w:val="28"/>
          <w:szCs w:val="28"/>
        </w:rPr>
        <w:t xml:space="preserve">Общая, а также </w:t>
      </w:r>
      <w:r w:rsidR="00845338" w:rsidRPr="004F66BC">
        <w:rPr>
          <w:sz w:val="28"/>
          <w:szCs w:val="28"/>
        </w:rPr>
        <w:t>специальная таможенная ревизия имеют различный субъектный состав проверяемых лиц.</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Общая таможенная ревизия может производиться таможенными органами в отношении декларантов, а также лиц, указанных в ст. 16 ТК РФ. То есть в отношении российских лиц, заключивших внешнеэкономическую сделку, либо, если перемещение производилось вне рамок сделки, совершенной российским лицом, у лиц, которые обладают правом владения, пользования и распоряжения товарами на момент такого перемещения и после него, срок проведения общей таможенной ревизии ограничен тремя рабочими днями. Ревизия не должна препятствовать коммерческой деятельности проверяемого лица.</w:t>
      </w:r>
      <w:r w:rsidR="00FA0CA5" w:rsidRPr="004F66BC">
        <w:rPr>
          <w:sz w:val="28"/>
          <w:szCs w:val="28"/>
        </w:rPr>
        <w:t xml:space="preserve"> Данная норма явно декларативна</w:t>
      </w:r>
      <w:r w:rsidR="00FA0CA5" w:rsidRPr="004F66BC">
        <w:rPr>
          <w:rStyle w:val="a9"/>
          <w:sz w:val="28"/>
          <w:szCs w:val="28"/>
        </w:rPr>
        <w:footnoteReference w:id="28"/>
      </w:r>
      <w:r w:rsidRPr="004F66BC">
        <w:rPr>
          <w:sz w:val="28"/>
          <w:szCs w:val="28"/>
        </w:rPr>
        <w:t>.</w:t>
      </w:r>
    </w:p>
    <w:p w:rsidR="00845338" w:rsidRPr="004F66BC" w:rsidRDefault="00A33A0D" w:rsidP="004F66BC">
      <w:pPr>
        <w:autoSpaceDE w:val="0"/>
        <w:autoSpaceDN w:val="0"/>
        <w:adjustRightInd w:val="0"/>
        <w:spacing w:line="360" w:lineRule="auto"/>
        <w:ind w:firstLine="709"/>
        <w:jc w:val="both"/>
        <w:rPr>
          <w:sz w:val="28"/>
          <w:szCs w:val="28"/>
        </w:rPr>
      </w:pPr>
      <w:r w:rsidRPr="004F66BC">
        <w:rPr>
          <w:sz w:val="28"/>
          <w:szCs w:val="28"/>
        </w:rPr>
        <w:t>Таможенные органы в ходе проведения</w:t>
      </w:r>
      <w:r w:rsidR="00845338" w:rsidRPr="004F66BC">
        <w:rPr>
          <w:sz w:val="28"/>
          <w:szCs w:val="28"/>
        </w:rPr>
        <w:t xml:space="preserve"> общей ревизии имеют право </w:t>
      </w:r>
      <w:r w:rsidRPr="004F66BC">
        <w:rPr>
          <w:sz w:val="28"/>
          <w:szCs w:val="28"/>
        </w:rPr>
        <w:t xml:space="preserve">на </w:t>
      </w:r>
      <w:r w:rsidR="00845338" w:rsidRPr="004F66BC">
        <w:rPr>
          <w:sz w:val="28"/>
          <w:szCs w:val="28"/>
        </w:rPr>
        <w:t>получ</w:t>
      </w:r>
      <w:r w:rsidRPr="004F66BC">
        <w:rPr>
          <w:sz w:val="28"/>
          <w:szCs w:val="28"/>
        </w:rPr>
        <w:t>ение</w:t>
      </w:r>
      <w:r w:rsidR="00845338" w:rsidRPr="004F66BC">
        <w:rPr>
          <w:sz w:val="28"/>
          <w:szCs w:val="28"/>
        </w:rPr>
        <w:t xml:space="preserve"> доступ</w:t>
      </w:r>
      <w:r w:rsidRPr="004F66BC">
        <w:rPr>
          <w:sz w:val="28"/>
          <w:szCs w:val="28"/>
        </w:rPr>
        <w:t>а</w:t>
      </w:r>
      <w:r w:rsidR="00845338" w:rsidRPr="004F66BC">
        <w:rPr>
          <w:sz w:val="28"/>
          <w:szCs w:val="28"/>
        </w:rPr>
        <w:t xml:space="preserve"> в пределах своей компетенции к базам и банкам данных, информационных систем проверяемого лица, а также ко всем его документам.</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Цель</w:t>
      </w:r>
      <w:r w:rsidR="00DC1717" w:rsidRPr="004F66BC">
        <w:rPr>
          <w:sz w:val="28"/>
          <w:szCs w:val="28"/>
        </w:rPr>
        <w:t>ю</w:t>
      </w:r>
      <w:r w:rsidRPr="004F66BC">
        <w:rPr>
          <w:sz w:val="28"/>
          <w:szCs w:val="28"/>
        </w:rPr>
        <w:t xml:space="preserve"> общей ревизии </w:t>
      </w:r>
      <w:r w:rsidR="00DC1717" w:rsidRPr="004F66BC">
        <w:rPr>
          <w:sz w:val="28"/>
          <w:szCs w:val="28"/>
        </w:rPr>
        <w:t>является</w:t>
      </w:r>
      <w:r w:rsidRPr="004F66BC">
        <w:rPr>
          <w:sz w:val="28"/>
          <w:szCs w:val="28"/>
        </w:rPr>
        <w:t xml:space="preserve"> сопоставление данных, </w:t>
      </w:r>
      <w:r w:rsidR="00DC1717" w:rsidRPr="004F66BC">
        <w:rPr>
          <w:sz w:val="28"/>
          <w:szCs w:val="28"/>
        </w:rPr>
        <w:t xml:space="preserve">которые </w:t>
      </w:r>
      <w:r w:rsidRPr="004F66BC">
        <w:rPr>
          <w:sz w:val="28"/>
          <w:szCs w:val="28"/>
        </w:rPr>
        <w:t>указан</w:t>
      </w:r>
      <w:r w:rsidR="00DC1717" w:rsidRPr="004F66BC">
        <w:rPr>
          <w:sz w:val="28"/>
          <w:szCs w:val="28"/>
        </w:rPr>
        <w:t>ы</w:t>
      </w:r>
      <w:r w:rsidRPr="004F66BC">
        <w:rPr>
          <w:sz w:val="28"/>
          <w:szCs w:val="28"/>
        </w:rPr>
        <w:t xml:space="preserve"> в таможенных декларациях, </w:t>
      </w:r>
      <w:r w:rsidR="00DC1717" w:rsidRPr="004F66BC">
        <w:rPr>
          <w:sz w:val="28"/>
          <w:szCs w:val="28"/>
        </w:rPr>
        <w:t>а также других</w:t>
      </w:r>
      <w:r w:rsidRPr="004F66BC">
        <w:rPr>
          <w:sz w:val="28"/>
          <w:szCs w:val="28"/>
        </w:rPr>
        <w:t xml:space="preserve"> документах, </w:t>
      </w:r>
      <w:r w:rsidR="00DC1717" w:rsidRPr="004F66BC">
        <w:rPr>
          <w:sz w:val="28"/>
          <w:szCs w:val="28"/>
        </w:rPr>
        <w:t>которые были представлены</w:t>
      </w:r>
      <w:r w:rsidRPr="004F66BC">
        <w:rPr>
          <w:sz w:val="28"/>
          <w:szCs w:val="28"/>
        </w:rPr>
        <w:t xml:space="preserve"> при таможенном оформлении, с данными, </w:t>
      </w:r>
      <w:r w:rsidR="00DC1717" w:rsidRPr="004F66BC">
        <w:rPr>
          <w:sz w:val="28"/>
          <w:szCs w:val="28"/>
        </w:rPr>
        <w:t>которые есть</w:t>
      </w:r>
      <w:r w:rsidRPr="004F66BC">
        <w:rPr>
          <w:sz w:val="28"/>
          <w:szCs w:val="28"/>
        </w:rPr>
        <w:t xml:space="preserve"> в информационных системах и банках данных проверяемого лица, его бухгалтерских и иных коммерческих документах.</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Согласно п. 3 ст. 376 ТК РФ специальная таможенная ревизия может проводиться таможенными органами не только у лиц, в отношении которых возможно проведение общей ревизии, но также у таможенных брокеров, владельцев складов временного хранения, владельцев таможенных складов, таможенных перевозчиков и у лиц, осуществляющих оптовую или розничную торговлю ввезенными (импортными) товарами.</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 xml:space="preserve">В отношении таможенных брокеров, </w:t>
      </w:r>
      <w:r w:rsidR="00DC1717" w:rsidRPr="004F66BC">
        <w:rPr>
          <w:sz w:val="28"/>
          <w:szCs w:val="28"/>
        </w:rPr>
        <w:t xml:space="preserve">а также </w:t>
      </w:r>
      <w:r w:rsidRPr="004F66BC">
        <w:rPr>
          <w:sz w:val="28"/>
          <w:szCs w:val="28"/>
        </w:rPr>
        <w:t>владельцев складов временного хранения, владельцев таможенных складов и таможе</w:t>
      </w:r>
      <w:r w:rsidR="00DC1717" w:rsidRPr="004F66BC">
        <w:rPr>
          <w:sz w:val="28"/>
          <w:szCs w:val="28"/>
        </w:rPr>
        <w:t>нных перевозчиков специальную таможенную</w:t>
      </w:r>
      <w:r w:rsidRPr="004F66BC">
        <w:rPr>
          <w:sz w:val="28"/>
          <w:szCs w:val="28"/>
        </w:rPr>
        <w:t xml:space="preserve"> ревизи</w:t>
      </w:r>
      <w:r w:rsidR="00DC1717" w:rsidRPr="004F66BC">
        <w:rPr>
          <w:sz w:val="28"/>
          <w:szCs w:val="28"/>
        </w:rPr>
        <w:t>ю</w:t>
      </w:r>
      <w:r w:rsidRPr="004F66BC">
        <w:rPr>
          <w:sz w:val="28"/>
          <w:szCs w:val="28"/>
        </w:rPr>
        <w:t xml:space="preserve"> мо</w:t>
      </w:r>
      <w:r w:rsidR="00DC1717" w:rsidRPr="004F66BC">
        <w:rPr>
          <w:sz w:val="28"/>
          <w:szCs w:val="28"/>
        </w:rPr>
        <w:t>гут</w:t>
      </w:r>
      <w:r w:rsidRPr="004F66BC">
        <w:rPr>
          <w:sz w:val="28"/>
          <w:szCs w:val="28"/>
        </w:rPr>
        <w:t xml:space="preserve"> назна</w:t>
      </w:r>
      <w:r w:rsidR="00DC1717" w:rsidRPr="004F66BC">
        <w:rPr>
          <w:sz w:val="28"/>
          <w:szCs w:val="28"/>
        </w:rPr>
        <w:t>чить</w:t>
      </w:r>
      <w:r w:rsidRPr="004F66BC">
        <w:rPr>
          <w:sz w:val="28"/>
          <w:szCs w:val="28"/>
        </w:rPr>
        <w:t xml:space="preserve"> только при обнаружении данных, которые могут свидетельствовать о нарушении учета товаров, либо предоставлении по ним отчетности с искажениями, либо несоблюдении данными лицами иных требований и условий осуществления соответствующего вида деятельности, установленных ТК РФ</w:t>
      </w:r>
      <w:r w:rsidR="00510CAA" w:rsidRPr="004F66BC">
        <w:rPr>
          <w:rStyle w:val="a9"/>
          <w:sz w:val="28"/>
          <w:szCs w:val="28"/>
        </w:rPr>
        <w:footnoteReference w:id="29"/>
      </w:r>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 xml:space="preserve">Основанием для проведения специальной таможенной ревизии в отношении лиц, </w:t>
      </w:r>
      <w:r w:rsidR="00DC1717" w:rsidRPr="004F66BC">
        <w:rPr>
          <w:sz w:val="28"/>
          <w:szCs w:val="28"/>
        </w:rPr>
        <w:t>которые осуществляют</w:t>
      </w:r>
      <w:r w:rsidRPr="004F66BC">
        <w:rPr>
          <w:sz w:val="28"/>
          <w:szCs w:val="28"/>
        </w:rPr>
        <w:t xml:space="preserve"> розничную </w:t>
      </w:r>
      <w:r w:rsidR="00DC1717" w:rsidRPr="004F66BC">
        <w:rPr>
          <w:sz w:val="28"/>
          <w:szCs w:val="28"/>
        </w:rPr>
        <w:t xml:space="preserve">или оптовую </w:t>
      </w:r>
      <w:r w:rsidRPr="004F66BC">
        <w:rPr>
          <w:sz w:val="28"/>
          <w:szCs w:val="28"/>
        </w:rPr>
        <w:t>торговлю, является обнаружение данных, свидетельствующих, что товары, находящиеся у этих лиц, ввезены на таможенную территорию с нарушением требований и условий,</w:t>
      </w:r>
      <w:r w:rsidR="00DC1717" w:rsidRPr="004F66BC">
        <w:rPr>
          <w:sz w:val="28"/>
          <w:szCs w:val="28"/>
        </w:rPr>
        <w:t xml:space="preserve"> которые</w:t>
      </w:r>
      <w:r w:rsidRPr="004F66BC">
        <w:rPr>
          <w:sz w:val="28"/>
          <w:szCs w:val="28"/>
        </w:rPr>
        <w:t xml:space="preserve"> установлен</w:t>
      </w:r>
      <w:r w:rsidR="00DC1717" w:rsidRPr="004F66BC">
        <w:rPr>
          <w:sz w:val="28"/>
          <w:szCs w:val="28"/>
        </w:rPr>
        <w:t>ы в</w:t>
      </w:r>
      <w:r w:rsidRPr="004F66BC">
        <w:rPr>
          <w:sz w:val="28"/>
          <w:szCs w:val="28"/>
        </w:rPr>
        <w:t xml:space="preserve"> ТК РФ или что в отношении данных товаров не уплачены или не доплачены таможенные пошлины и налоги, или в отношении этих товаров не соблюдены запреты и ограничения, </w:t>
      </w:r>
      <w:r w:rsidR="00DC1717" w:rsidRPr="004F66BC">
        <w:rPr>
          <w:sz w:val="28"/>
          <w:szCs w:val="28"/>
        </w:rPr>
        <w:t xml:space="preserve">которые </w:t>
      </w:r>
      <w:r w:rsidRPr="004F66BC">
        <w:rPr>
          <w:sz w:val="28"/>
          <w:szCs w:val="28"/>
        </w:rPr>
        <w:t>установлен</w:t>
      </w:r>
      <w:r w:rsidR="00DC1717" w:rsidRPr="004F66BC">
        <w:rPr>
          <w:sz w:val="28"/>
          <w:szCs w:val="28"/>
        </w:rPr>
        <w:t>ы</w:t>
      </w:r>
      <w:r w:rsidRPr="004F66BC">
        <w:rPr>
          <w:sz w:val="28"/>
          <w:szCs w:val="28"/>
        </w:rPr>
        <w:t xml:space="preserve"> в соответствии с законодательством РФ о государственном регулировании внешнеторговой деятельности</w:t>
      </w:r>
      <w:r w:rsidR="00FA0CA5" w:rsidRPr="004F66BC">
        <w:rPr>
          <w:rStyle w:val="a9"/>
          <w:sz w:val="28"/>
          <w:szCs w:val="28"/>
        </w:rPr>
        <w:footnoteReference w:id="30"/>
      </w:r>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Следует обратить внимание на то, что основанием для назначения специальной ревизии является обнаружение данных, свидетельствующих о нарушении таможенных правил при ввозе товаров.</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С другой стороны, п. 9 ст. 376 ТК РФ установлено, что при обнаружении в ходе таможенной ревизии признаков преступления или административного правонарушения ревизия прекращается. Одновременно составляется акт по ее результатам и производятся соответствующие процессуальные действия в соответствии с законодательством РФ. Следовательно, в данном случае таможенная ревизия фактически является формой проверки данных, которые могут свидетельствовать о нарушении таможенных правил при ввозе товаров.</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Пунктом 5 ст. 376 ТК РФ установлены сроки для проведения специальной таможенной ревизии. Она должна проводиться в минимальный период времени, необходимый для ее проведения. Максимальный срок установлен - 2 месяца. Вышестоящий таможенный орган вправе продлить продолжительность специальной таможенной ревизии на 1 месяц. Таким образом, предельный срок такой ревизии не может превышать 3-х месяцев. Однако это не означает, что таможенный орган обязан уложиться в 3 месяца.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В 5-м пункте имеется одна существенная оговорка: в указанный 3-месячный срок или 2-месячный по общему правилу не включается период времени между вручением лицу требований о представлении документов и сведений и представлением указанных документов и сведений. В течение проведения специальной таможенной ревизии может быть несколько раз вручено требование о представлении документов, и с этого момента 3-месячный предельный срок приостанавливается. Он начинает отсчитываться заново только после вручения истребованных документов.</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Таким образом, в течение проведения ревизии в отношении вашего предприятия, фирмы или организации таможенный орган может затребовать от вас представление дополнительных документов и приостановить на это время срок ревизии. Такое действие может быть повторено неоднократно.</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Следовательно, при "особо тщательном" отношении должностных лиц таможенного органа, проводящих ревизию, к проверке вашей фирмы, предприятия или организации срок проведения у вас таможенной ревизии может затянуться на неопределенное время</w:t>
      </w:r>
      <w:r w:rsidR="00FA0CA5" w:rsidRPr="004F66BC">
        <w:rPr>
          <w:rStyle w:val="a9"/>
          <w:sz w:val="28"/>
          <w:szCs w:val="28"/>
        </w:rPr>
        <w:footnoteReference w:id="31"/>
      </w:r>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Как в отношении общей, так и в отношении специальной таможенной ревизии установлена оговорка о невозможности проведения повторной таможенной ревизии у одного и того же лица в отношении одних и тех же товаров. Но поскольку любое лицо, которое занимается импортом товаров, перемещает эти товары регулярно, это означает, что таможенная ревизия может быть назначена и проведена таможенным органом по каждой поставке товаров, производимой данным лицом, или по каждой партии товаров, получаемых этим лицом. Теоретически таможенный орган может с помощью такого инструмента, как таможенная ревизия, парализовать коммерческую и производственную деятельность любого лица.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Пунктом 7 ст. 376 ТК РФ установлена возможность при проведении таможенной ревизии использовать результаты инвентаризации, аудиторского заключения либо проверок других государственных органов лица, в отношении которого проводится таможенная ревизия. Поэтому, если у лица в наличии имеются указанные акты, он может требовать у должностных лиц таможенного органа, проводящих ревизию, приобщить их к материалам ревизии, а также сделать запись о приобщении в итоговом акте по результатам таможенной ревизии.</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Отказ должностных лиц таможенного органа приобщить их к материалам ревизии, а также сделать запись о приобщении этих актов в итоговом акте следует обжаловать в установленном порядке вышестоящему должностному лицу таможенного органа, проводящего ревизию, или в суд.</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Можно ссылаться на эти акты при обжаловании результатов таможенной ревизии в случае несогласия с ними. В случае приобщения этих актов к материалам ревизии таможенный орган в итоговом акте должен будет указать, принимает ли он сведения и выводы, содержащиеся в этих актах, и как он их использует либо отклоняет, с обязательным указанием мотивов отклонения.</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Пунктом 8 ст. 376 ТК РФ установлено, что результаты проведенной ревизии оформляются актом по форме, установленной федеральным органом исполнительной власти, уполномоченным в области таможенного дела.</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Сроки составления указанных актов: для общей ревизии - день, следующий за днем окончания ревизии. В отношении специальной ревизии - 10 дней после окончания ревизии</w:t>
      </w:r>
      <w:r w:rsidR="00510CAA" w:rsidRPr="004F66BC">
        <w:rPr>
          <w:rStyle w:val="a9"/>
          <w:sz w:val="28"/>
          <w:szCs w:val="28"/>
        </w:rPr>
        <w:footnoteReference w:id="32"/>
      </w:r>
      <w:r w:rsidRPr="004F66BC">
        <w:rPr>
          <w:sz w:val="28"/>
          <w:szCs w:val="28"/>
        </w:rPr>
        <w:t>.</w:t>
      </w:r>
    </w:p>
    <w:p w:rsidR="00845338" w:rsidRPr="004F66BC" w:rsidRDefault="00845338" w:rsidP="004F66BC">
      <w:pPr>
        <w:autoSpaceDE w:val="0"/>
        <w:autoSpaceDN w:val="0"/>
        <w:adjustRightInd w:val="0"/>
        <w:spacing w:line="360" w:lineRule="auto"/>
        <w:ind w:firstLine="709"/>
        <w:jc w:val="both"/>
        <w:rPr>
          <w:sz w:val="28"/>
          <w:szCs w:val="28"/>
        </w:rPr>
      </w:pPr>
      <w:r w:rsidRPr="004F66BC">
        <w:rPr>
          <w:sz w:val="28"/>
          <w:szCs w:val="28"/>
        </w:rPr>
        <w:t>В процессе ревизии товары могут быть изъяты или на них может быть наложен арест.</w:t>
      </w:r>
    </w:p>
    <w:p w:rsidR="00626C50" w:rsidRPr="004F66BC" w:rsidRDefault="004F66BC" w:rsidP="004F66BC">
      <w:pPr>
        <w:spacing w:line="360" w:lineRule="auto"/>
        <w:ind w:firstLine="709"/>
        <w:jc w:val="both"/>
        <w:rPr>
          <w:b/>
          <w:sz w:val="28"/>
          <w:szCs w:val="28"/>
        </w:rPr>
      </w:pPr>
      <w:r>
        <w:rPr>
          <w:sz w:val="28"/>
          <w:szCs w:val="28"/>
        </w:rPr>
        <w:br w:type="page"/>
      </w:r>
      <w:r w:rsidR="00626C50" w:rsidRPr="004F66BC">
        <w:rPr>
          <w:b/>
          <w:sz w:val="28"/>
          <w:szCs w:val="28"/>
        </w:rPr>
        <w:t>Заключение</w:t>
      </w:r>
    </w:p>
    <w:p w:rsidR="004F66BC" w:rsidRDefault="004F66BC" w:rsidP="004F66BC">
      <w:pPr>
        <w:spacing w:line="360" w:lineRule="auto"/>
        <w:ind w:firstLine="709"/>
        <w:jc w:val="both"/>
        <w:rPr>
          <w:sz w:val="28"/>
          <w:szCs w:val="28"/>
        </w:rPr>
      </w:pPr>
    </w:p>
    <w:p w:rsidR="00626C50" w:rsidRPr="004F66BC" w:rsidRDefault="00101D66" w:rsidP="004F66BC">
      <w:pPr>
        <w:spacing w:line="360" w:lineRule="auto"/>
        <w:ind w:firstLine="709"/>
        <w:jc w:val="both"/>
        <w:rPr>
          <w:sz w:val="28"/>
          <w:szCs w:val="28"/>
        </w:rPr>
      </w:pPr>
      <w:r w:rsidRPr="004F66BC">
        <w:rPr>
          <w:sz w:val="28"/>
          <w:szCs w:val="28"/>
        </w:rPr>
        <w:t xml:space="preserve">Итак, мы </w:t>
      </w:r>
      <w:r w:rsidR="0045385F" w:rsidRPr="004F66BC">
        <w:rPr>
          <w:sz w:val="28"/>
          <w:szCs w:val="28"/>
        </w:rPr>
        <w:t>рассмотрели общие положения о таможенном контроле, сущность нахождения товаров и транспортных средств под таможенным контролем, формы таможенного контроля товаров и транспортных средств под таможенным контролем.</w:t>
      </w:r>
    </w:p>
    <w:p w:rsidR="000D4C29" w:rsidRPr="004F66BC" w:rsidRDefault="000D4C29" w:rsidP="004F66BC">
      <w:pPr>
        <w:spacing w:line="360" w:lineRule="auto"/>
        <w:ind w:firstLine="709"/>
        <w:jc w:val="both"/>
        <w:rPr>
          <w:sz w:val="28"/>
          <w:szCs w:val="28"/>
        </w:rPr>
      </w:pPr>
      <w:r w:rsidRPr="004F66BC">
        <w:rPr>
          <w:sz w:val="28"/>
          <w:szCs w:val="28"/>
        </w:rPr>
        <w:t>Из всего вышеизложенного можно сделать следующие выводы.</w:t>
      </w:r>
    </w:p>
    <w:p w:rsidR="000D4C29" w:rsidRPr="004F66BC" w:rsidRDefault="002E7818" w:rsidP="004F66BC">
      <w:pPr>
        <w:spacing w:line="360" w:lineRule="auto"/>
        <w:ind w:firstLine="709"/>
        <w:jc w:val="both"/>
        <w:rPr>
          <w:sz w:val="28"/>
          <w:szCs w:val="28"/>
        </w:rPr>
      </w:pPr>
      <w:r w:rsidRPr="004F66BC">
        <w:rPr>
          <w:sz w:val="28"/>
          <w:szCs w:val="28"/>
        </w:rPr>
        <w:t xml:space="preserve">Таможенный контроль в широком понимании </w:t>
      </w:r>
      <w:r w:rsidR="000D4C29" w:rsidRPr="004F66BC">
        <w:rPr>
          <w:sz w:val="28"/>
          <w:szCs w:val="28"/>
        </w:rPr>
        <w:t>представляет собой</w:t>
      </w:r>
      <w:r w:rsidRPr="004F66BC">
        <w:rPr>
          <w:sz w:val="28"/>
          <w:szCs w:val="28"/>
        </w:rPr>
        <w:t xml:space="preserve"> разновидность государственного контроля ввоза товаров на таможенную территорию Российской Федерации и их вывоза с этой территории. На таможенные органы, осуществляющие таможенный контроль</w:t>
      </w:r>
      <w:r w:rsidR="000D4C29" w:rsidRPr="004F66BC">
        <w:rPr>
          <w:sz w:val="28"/>
          <w:szCs w:val="28"/>
        </w:rPr>
        <w:t xml:space="preserve"> </w:t>
      </w:r>
      <w:r w:rsidRPr="004F66BC">
        <w:rPr>
          <w:sz w:val="28"/>
          <w:szCs w:val="28"/>
        </w:rPr>
        <w:t>возложена функция координации различных видов государственного контроля при импорте и экспорте товаров.</w:t>
      </w:r>
    </w:p>
    <w:p w:rsidR="000D4C29" w:rsidRPr="004F66BC" w:rsidRDefault="000D4C29" w:rsidP="004F66BC">
      <w:pPr>
        <w:spacing w:line="360" w:lineRule="auto"/>
        <w:ind w:firstLine="709"/>
        <w:jc w:val="both"/>
        <w:rPr>
          <w:sz w:val="28"/>
          <w:szCs w:val="28"/>
        </w:rPr>
      </w:pPr>
      <w:r w:rsidRPr="004F66BC">
        <w:rPr>
          <w:sz w:val="28"/>
          <w:szCs w:val="28"/>
        </w:rPr>
        <w:t>Т</w:t>
      </w:r>
      <w:r w:rsidR="002E7818" w:rsidRPr="004F66BC">
        <w:rPr>
          <w:sz w:val="28"/>
          <w:szCs w:val="28"/>
        </w:rPr>
        <w:t xml:space="preserve">аможенный контроль </w:t>
      </w:r>
      <w:r w:rsidRPr="004F66BC">
        <w:rPr>
          <w:sz w:val="28"/>
          <w:szCs w:val="28"/>
        </w:rPr>
        <w:t>представляет собой</w:t>
      </w:r>
      <w:r w:rsidR="002E7818" w:rsidRPr="004F66BC">
        <w:rPr>
          <w:sz w:val="28"/>
          <w:szCs w:val="28"/>
        </w:rPr>
        <w:t xml:space="preserve"> совокупность мер, осуществляемых таможенными органами в целях обеспечения соблюдения таможенного законодательства Российской Федерации.</w:t>
      </w:r>
    </w:p>
    <w:p w:rsidR="000D4C29" w:rsidRPr="004F66BC" w:rsidRDefault="002E7818" w:rsidP="004F66BC">
      <w:pPr>
        <w:spacing w:line="360" w:lineRule="auto"/>
        <w:ind w:firstLine="709"/>
        <w:jc w:val="both"/>
        <w:rPr>
          <w:sz w:val="28"/>
          <w:szCs w:val="28"/>
        </w:rPr>
      </w:pPr>
      <w:r w:rsidRPr="004F66BC">
        <w:rPr>
          <w:sz w:val="28"/>
          <w:szCs w:val="28"/>
        </w:rPr>
        <w:t>В широком понимании таможенный контроль охватывает всю процессуальную деятельность таможенных органов, в том числе таможенное оформление. В рамках таможенного контроля реализуется система организационно-управленческих, правоохранительных и фискальных мер.</w:t>
      </w:r>
    </w:p>
    <w:p w:rsidR="000D4C29" w:rsidRPr="004F66BC" w:rsidRDefault="000D4C29" w:rsidP="004F66BC">
      <w:pPr>
        <w:spacing w:line="360" w:lineRule="auto"/>
        <w:ind w:firstLine="709"/>
        <w:jc w:val="both"/>
        <w:rPr>
          <w:sz w:val="28"/>
          <w:szCs w:val="28"/>
        </w:rPr>
      </w:pPr>
      <w:r w:rsidRPr="004F66BC">
        <w:rPr>
          <w:sz w:val="28"/>
          <w:szCs w:val="28"/>
        </w:rPr>
        <w:t>Таким образом, таможенный контроль представляет собой совокупность производств контрольно-надзорного типа, включающих меры принудительно-пресекательного характера, которые осуществляются таможенными органами в связи с перемещением товаров и транспортных средств через таможенную границу в целях обеспечения соблюдения таможенного законодательства, а также законодательства и международных договоров Российской Федерации.</w:t>
      </w:r>
    </w:p>
    <w:p w:rsidR="0011131E" w:rsidRPr="004F66BC" w:rsidRDefault="000D4C29" w:rsidP="004F66BC">
      <w:pPr>
        <w:spacing w:line="360" w:lineRule="auto"/>
        <w:ind w:firstLine="709"/>
        <w:jc w:val="both"/>
        <w:rPr>
          <w:sz w:val="28"/>
          <w:szCs w:val="28"/>
        </w:rPr>
      </w:pPr>
      <w:r w:rsidRPr="004F66BC">
        <w:rPr>
          <w:sz w:val="28"/>
          <w:szCs w:val="28"/>
        </w:rPr>
        <w:t>Контроль над их исполнением возложен на таможенные органы путем определения и подтверждения статуса товаров, транспортных средств и лиц, пресечения нарушений таможенных правил и реализации ответстве</w:t>
      </w:r>
      <w:r w:rsidR="00492CAB" w:rsidRPr="004F66BC">
        <w:rPr>
          <w:sz w:val="28"/>
          <w:szCs w:val="28"/>
        </w:rPr>
        <w:t>нности в сфере таможенного дела.</w:t>
      </w:r>
    </w:p>
    <w:p w:rsidR="00626C50" w:rsidRPr="004F66BC" w:rsidRDefault="00626C50" w:rsidP="004F66BC">
      <w:pPr>
        <w:spacing w:line="360" w:lineRule="auto"/>
        <w:ind w:firstLine="709"/>
        <w:jc w:val="both"/>
        <w:rPr>
          <w:b/>
          <w:sz w:val="28"/>
          <w:szCs w:val="28"/>
        </w:rPr>
      </w:pPr>
      <w:r w:rsidRPr="004F66BC">
        <w:rPr>
          <w:b/>
          <w:sz w:val="28"/>
          <w:szCs w:val="28"/>
        </w:rPr>
        <w:t>Список используемой литературы</w:t>
      </w:r>
    </w:p>
    <w:p w:rsidR="00E13755" w:rsidRPr="004F66BC" w:rsidRDefault="00E13755" w:rsidP="004F66BC">
      <w:pPr>
        <w:spacing w:line="360" w:lineRule="auto"/>
        <w:ind w:firstLine="709"/>
        <w:jc w:val="both"/>
        <w:rPr>
          <w:b/>
          <w:sz w:val="28"/>
          <w:szCs w:val="28"/>
        </w:rPr>
      </w:pPr>
      <w:r w:rsidRPr="004F66BC">
        <w:rPr>
          <w:b/>
          <w:sz w:val="28"/>
          <w:szCs w:val="28"/>
        </w:rPr>
        <w:t>Нормативные правовые акты:</w:t>
      </w:r>
    </w:p>
    <w:p w:rsidR="00101D66" w:rsidRPr="004F66BC" w:rsidRDefault="00101D66" w:rsidP="004F66BC">
      <w:pPr>
        <w:numPr>
          <w:ilvl w:val="0"/>
          <w:numId w:val="26"/>
        </w:numPr>
        <w:spacing w:line="360" w:lineRule="auto"/>
        <w:ind w:left="0" w:firstLine="709"/>
        <w:jc w:val="both"/>
        <w:rPr>
          <w:sz w:val="28"/>
          <w:szCs w:val="28"/>
        </w:rPr>
      </w:pPr>
      <w:r w:rsidRPr="004F66BC">
        <w:rPr>
          <w:sz w:val="28"/>
          <w:szCs w:val="28"/>
        </w:rPr>
        <w:t>«Международная конвенция об упрощении и гармонизации таможенных процедур (Киотская конвенция)» (Заключена в г. Киото 18.05.1973).</w:t>
      </w:r>
    </w:p>
    <w:p w:rsidR="00101D66" w:rsidRPr="004F66BC" w:rsidRDefault="00101D66" w:rsidP="004F66BC">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4F66BC">
        <w:rPr>
          <w:rFonts w:ascii="Times New Roman" w:hAnsi="Times New Roman" w:cs="Times New Roman"/>
          <w:sz w:val="28"/>
          <w:szCs w:val="28"/>
        </w:rPr>
        <w:t>«Таможенный кодекс Российской Федерации» от 28.05.2003 № 61-ФЗ (ред. от 26.06.2008, с изм. от 24.11.2008) // «Собрание законодательства РФ», 02.06.2003, № 22, ст. 2066.</w:t>
      </w:r>
    </w:p>
    <w:p w:rsidR="00101D66" w:rsidRPr="004F66BC" w:rsidRDefault="00101D66" w:rsidP="004F66BC">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4F66BC">
        <w:rPr>
          <w:rFonts w:ascii="Times New Roman" w:hAnsi="Times New Roman" w:cs="Times New Roman"/>
          <w:sz w:val="28"/>
          <w:szCs w:val="28"/>
        </w:rPr>
        <w:t>Федеральный закон от 08.12.2003 № 164-ФЗ «Об основах государственного регулирования внешнеторговой деятельности» (ред. от 02.02.2006) // «Собрание законодательства РФ», 15.12.2003, № 50, ст. 4850.</w:t>
      </w:r>
    </w:p>
    <w:p w:rsidR="00101D66" w:rsidRPr="004F66BC" w:rsidRDefault="00101D66" w:rsidP="004F66BC">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4F66BC">
        <w:rPr>
          <w:rFonts w:ascii="Times New Roman" w:hAnsi="Times New Roman" w:cs="Times New Roman"/>
          <w:sz w:val="28"/>
          <w:szCs w:val="28"/>
        </w:rPr>
        <w:t>Федеральный закон от 27.12.2002 № 184-ФЗ «О техническом регулировании» (ред. от 01.12.2007) // «Собрание законодательства РФ», 30.12.2002, № 52 (ч. 1), ст. 5140.</w:t>
      </w:r>
    </w:p>
    <w:p w:rsidR="00E13755" w:rsidRPr="004F66BC" w:rsidRDefault="00E13755" w:rsidP="004F66BC">
      <w:pPr>
        <w:spacing w:line="360" w:lineRule="auto"/>
        <w:ind w:firstLine="709"/>
        <w:jc w:val="both"/>
        <w:rPr>
          <w:b/>
          <w:sz w:val="28"/>
          <w:szCs w:val="28"/>
        </w:rPr>
      </w:pPr>
      <w:r w:rsidRPr="004F66BC">
        <w:rPr>
          <w:b/>
          <w:sz w:val="28"/>
          <w:szCs w:val="28"/>
        </w:rPr>
        <w:t>Литература:</w:t>
      </w:r>
    </w:p>
    <w:p w:rsidR="00F44C1A" w:rsidRPr="004F66BC" w:rsidRDefault="009C75E9" w:rsidP="004F66BC">
      <w:pPr>
        <w:numPr>
          <w:ilvl w:val="0"/>
          <w:numId w:val="25"/>
        </w:numPr>
        <w:spacing w:line="360" w:lineRule="auto"/>
        <w:ind w:left="0" w:firstLine="709"/>
        <w:jc w:val="both"/>
        <w:rPr>
          <w:sz w:val="28"/>
          <w:szCs w:val="28"/>
        </w:rPr>
      </w:pPr>
      <w:r w:rsidRPr="004F66BC">
        <w:rPr>
          <w:sz w:val="28"/>
          <w:szCs w:val="28"/>
        </w:rPr>
        <w:t>Андриашин</w:t>
      </w:r>
      <w:r w:rsidR="00EB7582" w:rsidRPr="004F66BC">
        <w:rPr>
          <w:sz w:val="28"/>
          <w:szCs w:val="28"/>
        </w:rPr>
        <w:t xml:space="preserve"> X. А.</w:t>
      </w:r>
      <w:r w:rsidRPr="004F66BC">
        <w:rPr>
          <w:sz w:val="28"/>
          <w:szCs w:val="28"/>
        </w:rPr>
        <w:t>, Свинухов</w:t>
      </w:r>
      <w:r w:rsidR="00EB7582" w:rsidRPr="004F66BC">
        <w:rPr>
          <w:sz w:val="28"/>
          <w:szCs w:val="28"/>
        </w:rPr>
        <w:t xml:space="preserve"> В. Г.</w:t>
      </w:r>
      <w:r w:rsidRPr="004F66BC">
        <w:rPr>
          <w:sz w:val="28"/>
          <w:szCs w:val="28"/>
        </w:rPr>
        <w:t>, Балакин</w:t>
      </w:r>
      <w:r w:rsidR="005D34F4" w:rsidRPr="004F66BC">
        <w:rPr>
          <w:sz w:val="28"/>
          <w:szCs w:val="28"/>
        </w:rPr>
        <w:t xml:space="preserve"> В. В. </w:t>
      </w:r>
      <w:r w:rsidRPr="004F66BC">
        <w:rPr>
          <w:sz w:val="28"/>
          <w:szCs w:val="28"/>
        </w:rPr>
        <w:t>Таможенное право. М., 2008. С. 368.</w:t>
      </w:r>
    </w:p>
    <w:p w:rsidR="00351F4C" w:rsidRPr="004F66BC" w:rsidRDefault="00351F4C" w:rsidP="004F66BC">
      <w:pPr>
        <w:numPr>
          <w:ilvl w:val="0"/>
          <w:numId w:val="25"/>
        </w:numPr>
        <w:spacing w:line="360" w:lineRule="auto"/>
        <w:ind w:left="0" w:firstLine="709"/>
        <w:jc w:val="both"/>
        <w:rPr>
          <w:sz w:val="28"/>
          <w:szCs w:val="28"/>
        </w:rPr>
      </w:pPr>
      <w:r w:rsidRPr="004F66BC">
        <w:rPr>
          <w:sz w:val="28"/>
          <w:szCs w:val="28"/>
        </w:rPr>
        <w:t>Бакаева О. Ю., Матвиенко Г. В. Таможенное право. М., 2009. С. 272.</w:t>
      </w:r>
    </w:p>
    <w:p w:rsidR="005860EE" w:rsidRPr="004F66BC" w:rsidRDefault="005860EE" w:rsidP="004F66BC">
      <w:pPr>
        <w:numPr>
          <w:ilvl w:val="0"/>
          <w:numId w:val="25"/>
        </w:numPr>
        <w:spacing w:line="360" w:lineRule="auto"/>
        <w:ind w:left="0" w:firstLine="709"/>
        <w:jc w:val="both"/>
        <w:rPr>
          <w:sz w:val="28"/>
          <w:szCs w:val="28"/>
        </w:rPr>
      </w:pPr>
      <w:r w:rsidRPr="004F66BC">
        <w:rPr>
          <w:sz w:val="28"/>
          <w:szCs w:val="28"/>
        </w:rPr>
        <w:t>Блинов И. Таможенная ревизия по-русски: заметки на полях нового таможенного кодекса // «Бизнес-адвокат», № 24, 2003.</w:t>
      </w:r>
    </w:p>
    <w:p w:rsidR="00F44C1A" w:rsidRPr="004F66BC" w:rsidRDefault="00F44C1A" w:rsidP="004F66BC">
      <w:pPr>
        <w:numPr>
          <w:ilvl w:val="0"/>
          <w:numId w:val="25"/>
        </w:numPr>
        <w:spacing w:line="360" w:lineRule="auto"/>
        <w:ind w:left="0" w:firstLine="709"/>
        <w:jc w:val="both"/>
        <w:rPr>
          <w:sz w:val="28"/>
          <w:szCs w:val="28"/>
        </w:rPr>
      </w:pPr>
      <w:r w:rsidRPr="004F66BC">
        <w:rPr>
          <w:sz w:val="28"/>
          <w:szCs w:val="28"/>
        </w:rPr>
        <w:t>Завражных</w:t>
      </w:r>
      <w:r w:rsidR="005D34F4" w:rsidRPr="004F66BC">
        <w:rPr>
          <w:sz w:val="28"/>
          <w:szCs w:val="28"/>
        </w:rPr>
        <w:t xml:space="preserve"> М. Л. </w:t>
      </w:r>
      <w:r w:rsidRPr="004F66BC">
        <w:rPr>
          <w:sz w:val="28"/>
          <w:szCs w:val="28"/>
        </w:rPr>
        <w:t>Таможенное право России. М., 2007. С. 208.</w:t>
      </w:r>
    </w:p>
    <w:p w:rsidR="009C75E9" w:rsidRPr="004F66BC" w:rsidRDefault="009C75E9" w:rsidP="004F66BC">
      <w:pPr>
        <w:numPr>
          <w:ilvl w:val="0"/>
          <w:numId w:val="25"/>
        </w:numPr>
        <w:tabs>
          <w:tab w:val="center" w:pos="4677"/>
        </w:tabs>
        <w:spacing w:line="360" w:lineRule="auto"/>
        <w:ind w:left="0" w:firstLine="709"/>
        <w:jc w:val="both"/>
        <w:rPr>
          <w:sz w:val="28"/>
          <w:szCs w:val="28"/>
        </w:rPr>
      </w:pPr>
      <w:r w:rsidRPr="004F66BC">
        <w:rPr>
          <w:sz w:val="28"/>
          <w:szCs w:val="28"/>
        </w:rPr>
        <w:t>Кизлык А. Таможенное право России. М., 2008. С. 224.</w:t>
      </w:r>
    </w:p>
    <w:p w:rsidR="009C75E9" w:rsidRPr="004F66BC" w:rsidRDefault="009C75E9" w:rsidP="004F66BC">
      <w:pPr>
        <w:numPr>
          <w:ilvl w:val="0"/>
          <w:numId w:val="25"/>
        </w:numPr>
        <w:spacing w:line="360" w:lineRule="auto"/>
        <w:ind w:left="0" w:firstLine="709"/>
        <w:jc w:val="both"/>
        <w:rPr>
          <w:sz w:val="28"/>
          <w:szCs w:val="28"/>
        </w:rPr>
      </w:pPr>
      <w:r w:rsidRPr="004F66BC">
        <w:rPr>
          <w:sz w:val="28"/>
          <w:szCs w:val="28"/>
        </w:rPr>
        <w:t>Косаренко</w:t>
      </w:r>
      <w:r w:rsidR="005D34F4" w:rsidRPr="004F66BC">
        <w:rPr>
          <w:sz w:val="28"/>
          <w:szCs w:val="28"/>
        </w:rPr>
        <w:t xml:space="preserve"> Н. Н. </w:t>
      </w:r>
      <w:r w:rsidRPr="004F66BC">
        <w:rPr>
          <w:sz w:val="28"/>
          <w:szCs w:val="28"/>
        </w:rPr>
        <w:t>Таможенное право. М., 2006. С 320.</w:t>
      </w:r>
    </w:p>
    <w:p w:rsidR="00351F4C" w:rsidRPr="004F66BC" w:rsidRDefault="00351F4C" w:rsidP="004F66BC">
      <w:pPr>
        <w:numPr>
          <w:ilvl w:val="0"/>
          <w:numId w:val="25"/>
        </w:numPr>
        <w:spacing w:line="360" w:lineRule="auto"/>
        <w:ind w:left="0" w:firstLine="709"/>
        <w:jc w:val="both"/>
        <w:rPr>
          <w:sz w:val="28"/>
          <w:szCs w:val="28"/>
        </w:rPr>
      </w:pPr>
      <w:r w:rsidRPr="004F66BC">
        <w:rPr>
          <w:sz w:val="28"/>
          <w:szCs w:val="28"/>
        </w:rPr>
        <w:t>Новиков А. Б. Таможенный контроль в системе административных процедур таможенного дела // «Законодательство и экономика», 2005, №12.</w:t>
      </w:r>
    </w:p>
    <w:p w:rsidR="00F44C1A" w:rsidRPr="004F66BC" w:rsidRDefault="00F44C1A" w:rsidP="004F66BC">
      <w:pPr>
        <w:numPr>
          <w:ilvl w:val="0"/>
          <w:numId w:val="25"/>
        </w:numPr>
        <w:spacing w:line="360" w:lineRule="auto"/>
        <w:ind w:left="0" w:firstLine="709"/>
        <w:jc w:val="both"/>
        <w:rPr>
          <w:sz w:val="28"/>
          <w:szCs w:val="28"/>
        </w:rPr>
      </w:pPr>
      <w:r w:rsidRPr="004F66BC">
        <w:rPr>
          <w:sz w:val="28"/>
          <w:szCs w:val="28"/>
        </w:rPr>
        <w:t>Ноздрачев</w:t>
      </w:r>
      <w:r w:rsidR="005D34F4" w:rsidRPr="004F66BC">
        <w:rPr>
          <w:sz w:val="28"/>
          <w:szCs w:val="28"/>
        </w:rPr>
        <w:t xml:space="preserve"> А. Ф. </w:t>
      </w:r>
      <w:r w:rsidRPr="004F66BC">
        <w:rPr>
          <w:sz w:val="28"/>
          <w:szCs w:val="28"/>
        </w:rPr>
        <w:t>Таможенное право. М., 2007. С. 688.</w:t>
      </w:r>
    </w:p>
    <w:p w:rsidR="00351F4C" w:rsidRPr="004F66BC" w:rsidRDefault="00351F4C" w:rsidP="004F66BC">
      <w:pPr>
        <w:numPr>
          <w:ilvl w:val="0"/>
          <w:numId w:val="25"/>
        </w:numPr>
        <w:spacing w:line="360" w:lineRule="auto"/>
        <w:ind w:left="0" w:firstLine="709"/>
        <w:jc w:val="both"/>
        <w:rPr>
          <w:sz w:val="28"/>
          <w:szCs w:val="28"/>
        </w:rPr>
      </w:pPr>
      <w:r w:rsidRPr="004F66BC">
        <w:rPr>
          <w:sz w:val="28"/>
          <w:szCs w:val="28"/>
        </w:rPr>
        <w:t>Самойлов А.В. Цепкая таможня: проблемы совершенствования таможенного контроля // «Административное право и процесс», 2007, № 2.</w:t>
      </w:r>
    </w:p>
    <w:p w:rsidR="005860EE" w:rsidRPr="004F66BC" w:rsidRDefault="005860EE" w:rsidP="004F66BC">
      <w:pPr>
        <w:numPr>
          <w:ilvl w:val="0"/>
          <w:numId w:val="25"/>
        </w:numPr>
        <w:spacing w:line="360" w:lineRule="auto"/>
        <w:ind w:left="0" w:firstLine="709"/>
        <w:jc w:val="both"/>
        <w:rPr>
          <w:sz w:val="28"/>
          <w:szCs w:val="28"/>
        </w:rPr>
      </w:pPr>
      <w:r w:rsidRPr="004F66BC">
        <w:rPr>
          <w:sz w:val="28"/>
          <w:szCs w:val="28"/>
        </w:rPr>
        <w:t>Свинухов В.Г. Правовое обеспечение таможенного контроля // «Право и экономика», 2005, № 12.</w:t>
      </w:r>
    </w:p>
    <w:p w:rsidR="00F44C1A" w:rsidRPr="004F66BC" w:rsidRDefault="00F44C1A" w:rsidP="004F66BC">
      <w:pPr>
        <w:numPr>
          <w:ilvl w:val="0"/>
          <w:numId w:val="25"/>
        </w:numPr>
        <w:spacing w:line="360" w:lineRule="auto"/>
        <w:ind w:left="0" w:firstLine="709"/>
        <w:jc w:val="both"/>
        <w:rPr>
          <w:sz w:val="28"/>
          <w:szCs w:val="28"/>
        </w:rPr>
      </w:pPr>
      <w:r w:rsidRPr="004F66BC">
        <w:rPr>
          <w:sz w:val="28"/>
          <w:szCs w:val="28"/>
        </w:rPr>
        <w:t>Тимошенко</w:t>
      </w:r>
      <w:r w:rsidR="005D34F4" w:rsidRPr="004F66BC">
        <w:rPr>
          <w:sz w:val="28"/>
          <w:szCs w:val="28"/>
        </w:rPr>
        <w:t xml:space="preserve"> И. В. </w:t>
      </w:r>
      <w:r w:rsidRPr="004F66BC">
        <w:rPr>
          <w:sz w:val="28"/>
          <w:szCs w:val="28"/>
        </w:rPr>
        <w:t>Таможенное право. М., 2008. С. 464.</w:t>
      </w:r>
    </w:p>
    <w:p w:rsidR="00351F4C" w:rsidRPr="004F66BC" w:rsidRDefault="00351F4C" w:rsidP="004F66BC">
      <w:pPr>
        <w:numPr>
          <w:ilvl w:val="0"/>
          <w:numId w:val="25"/>
        </w:numPr>
        <w:spacing w:line="360" w:lineRule="auto"/>
        <w:ind w:left="0" w:firstLine="709"/>
        <w:jc w:val="both"/>
        <w:rPr>
          <w:sz w:val="28"/>
          <w:szCs w:val="28"/>
        </w:rPr>
      </w:pPr>
      <w:r w:rsidRPr="004F66BC">
        <w:rPr>
          <w:sz w:val="28"/>
          <w:szCs w:val="28"/>
        </w:rPr>
        <w:t>Халипов С. В. Таможенный контроль. Административно-правовой анализ. М., 2007. С. 136.</w:t>
      </w:r>
      <w:bookmarkStart w:id="0" w:name="_GoBack"/>
      <w:bookmarkEnd w:id="0"/>
    </w:p>
    <w:sectPr w:rsidR="00351F4C" w:rsidRPr="004F66BC" w:rsidSect="00626C50">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55" w:rsidRDefault="00002355">
      <w:r>
        <w:separator/>
      </w:r>
    </w:p>
  </w:endnote>
  <w:endnote w:type="continuationSeparator" w:id="0">
    <w:p w:rsidR="00002355" w:rsidRDefault="0000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55" w:rsidRDefault="00002355">
      <w:r>
        <w:separator/>
      </w:r>
    </w:p>
  </w:footnote>
  <w:footnote w:type="continuationSeparator" w:id="0">
    <w:p w:rsidR="00002355" w:rsidRDefault="00002355">
      <w:r>
        <w:continuationSeparator/>
      </w:r>
    </w:p>
  </w:footnote>
  <w:footnote w:id="1">
    <w:p w:rsidR="00002355" w:rsidRDefault="00AB512E" w:rsidP="00D71DC5">
      <w:pPr>
        <w:pStyle w:val="ConsPlusNormal"/>
        <w:widowControl/>
        <w:spacing w:line="360" w:lineRule="auto"/>
        <w:ind w:firstLine="0"/>
        <w:jc w:val="both"/>
      </w:pPr>
      <w:r w:rsidRPr="00D71DC5">
        <w:rPr>
          <w:rStyle w:val="a9"/>
          <w:rFonts w:ascii="Times New Roman" w:hAnsi="Times New Roman"/>
        </w:rPr>
        <w:footnoteRef/>
      </w:r>
      <w:r w:rsidRPr="00D71DC5">
        <w:rPr>
          <w:rFonts w:ascii="Times New Roman" w:hAnsi="Times New Roman" w:cs="Times New Roman"/>
        </w:rPr>
        <w:t xml:space="preserve"> «Международная конвенция об упрощении и гармонизации таможенных процедур (Киотская конвенция)» (Заключена в г. Киото 18.05.1973).</w:t>
      </w:r>
    </w:p>
  </w:footnote>
  <w:footnote w:id="2">
    <w:p w:rsidR="00002355" w:rsidRDefault="00AB512E" w:rsidP="005C56F6">
      <w:pPr>
        <w:pStyle w:val="ConsPlusNormal"/>
        <w:widowControl/>
        <w:spacing w:line="360" w:lineRule="auto"/>
        <w:ind w:firstLine="0"/>
        <w:jc w:val="both"/>
      </w:pPr>
      <w:r w:rsidRPr="005C56F6">
        <w:rPr>
          <w:rStyle w:val="a9"/>
          <w:rFonts w:ascii="Times New Roman" w:hAnsi="Times New Roman"/>
        </w:rPr>
        <w:footnoteRef/>
      </w:r>
      <w:r w:rsidRPr="005C56F6">
        <w:rPr>
          <w:rFonts w:ascii="Times New Roman" w:hAnsi="Times New Roman" w:cs="Times New Roman"/>
        </w:rPr>
        <w:t xml:space="preserve"> «Таможенный кодекс Российской Федерации» от 28.05.2003 № 61-ФЗ (ред. от 26.06.2008, с изм. от 24.11.2008) // «Собрание законодательства РФ», 02.06.2003, № 22, ст. 2066.</w:t>
      </w:r>
    </w:p>
  </w:footnote>
  <w:footnote w:id="3">
    <w:p w:rsidR="00002355" w:rsidRDefault="00AB512E" w:rsidP="005C56F6">
      <w:pPr>
        <w:spacing w:line="360" w:lineRule="auto"/>
        <w:jc w:val="both"/>
      </w:pPr>
      <w:r w:rsidRPr="005C56F6">
        <w:rPr>
          <w:rStyle w:val="a9"/>
          <w:sz w:val="18"/>
          <w:szCs w:val="18"/>
        </w:rPr>
        <w:footnoteRef/>
      </w:r>
      <w:r w:rsidRPr="005C56F6">
        <w:rPr>
          <w:sz w:val="18"/>
          <w:szCs w:val="18"/>
        </w:rPr>
        <w:t xml:space="preserve"> Ноздрачев А. Ф. Таможенное право. М., 2007. С. </w:t>
      </w:r>
      <w:r w:rsidRPr="005C56F6">
        <w:rPr>
          <w:sz w:val="18"/>
          <w:szCs w:val="18"/>
          <w:lang w:val="en-US"/>
        </w:rPr>
        <w:t>128</w:t>
      </w:r>
      <w:r w:rsidRPr="005C56F6">
        <w:rPr>
          <w:sz w:val="18"/>
          <w:szCs w:val="18"/>
        </w:rPr>
        <w:t>.</w:t>
      </w:r>
    </w:p>
  </w:footnote>
  <w:footnote w:id="4">
    <w:p w:rsidR="00002355" w:rsidRDefault="00AB512E" w:rsidP="00FA0CA5">
      <w:pPr>
        <w:spacing w:line="360" w:lineRule="auto"/>
        <w:jc w:val="both"/>
      </w:pPr>
      <w:r w:rsidRPr="00FA0CA5">
        <w:rPr>
          <w:rStyle w:val="a9"/>
          <w:sz w:val="20"/>
          <w:szCs w:val="20"/>
        </w:rPr>
        <w:footnoteRef/>
      </w:r>
      <w:r w:rsidRPr="00FA0CA5">
        <w:rPr>
          <w:sz w:val="20"/>
          <w:szCs w:val="20"/>
        </w:rPr>
        <w:t xml:space="preserve"> Халипов С. В. Таможенный контроль. Административно-правовой анализ. М., 2007. С. 14.</w:t>
      </w:r>
    </w:p>
  </w:footnote>
  <w:footnote w:id="5">
    <w:p w:rsidR="00002355" w:rsidRDefault="00AB512E" w:rsidP="00FA0CA5">
      <w:pPr>
        <w:spacing w:line="360" w:lineRule="auto"/>
        <w:jc w:val="both"/>
      </w:pPr>
      <w:r w:rsidRPr="00FA0CA5">
        <w:rPr>
          <w:rStyle w:val="a9"/>
          <w:sz w:val="20"/>
          <w:szCs w:val="20"/>
        </w:rPr>
        <w:footnoteRef/>
      </w:r>
      <w:r w:rsidRPr="00FA0CA5">
        <w:rPr>
          <w:sz w:val="20"/>
          <w:szCs w:val="20"/>
        </w:rPr>
        <w:t xml:space="preserve"> Тимошенко И. В. Таможенное право. М., 2008. С. 238.</w:t>
      </w:r>
    </w:p>
  </w:footnote>
  <w:footnote w:id="6">
    <w:p w:rsidR="00002355" w:rsidRDefault="00AB512E" w:rsidP="005C56F6">
      <w:pPr>
        <w:pStyle w:val="a7"/>
        <w:spacing w:line="360" w:lineRule="auto"/>
        <w:jc w:val="both"/>
      </w:pPr>
      <w:r w:rsidRPr="005C56F6">
        <w:rPr>
          <w:rStyle w:val="a9"/>
        </w:rPr>
        <w:footnoteRef/>
      </w:r>
      <w:r w:rsidRPr="005C56F6">
        <w:t xml:space="preserve"> Ноздрачев А. Ф. Таможенное право. М., 2007. С. </w:t>
      </w:r>
      <w:r w:rsidRPr="00FA0CA5">
        <w:t>1</w:t>
      </w:r>
      <w:r w:rsidRPr="005C56F6">
        <w:t>35.</w:t>
      </w:r>
    </w:p>
  </w:footnote>
  <w:footnote w:id="7">
    <w:p w:rsidR="00002355" w:rsidRDefault="00AB512E" w:rsidP="005C56F6">
      <w:pPr>
        <w:pStyle w:val="ConsPlusNormal"/>
        <w:widowControl/>
        <w:spacing w:line="360" w:lineRule="auto"/>
        <w:ind w:firstLine="0"/>
        <w:jc w:val="both"/>
      </w:pPr>
      <w:r w:rsidRPr="005C56F6">
        <w:rPr>
          <w:rStyle w:val="a9"/>
          <w:rFonts w:ascii="Times New Roman" w:hAnsi="Times New Roman"/>
        </w:rPr>
        <w:footnoteRef/>
      </w:r>
      <w:r w:rsidRPr="005C56F6">
        <w:rPr>
          <w:rFonts w:ascii="Times New Roman" w:hAnsi="Times New Roman" w:cs="Times New Roman"/>
        </w:rPr>
        <w:t xml:space="preserve"> Федеральный закон от 08.12.2003 № 164-ФЗ «Об основах государственного регулирования внешнеторговой деятельности» (ред. от 02.02.2006) // «Собрание законодательства РФ», 15.12.2003, № 50, ст. 4850.</w:t>
      </w:r>
    </w:p>
  </w:footnote>
  <w:footnote w:id="8">
    <w:p w:rsidR="00002355" w:rsidRDefault="00AB512E" w:rsidP="005C56F6">
      <w:pPr>
        <w:spacing w:line="360" w:lineRule="auto"/>
        <w:jc w:val="both"/>
      </w:pPr>
      <w:r w:rsidRPr="005C56F6">
        <w:rPr>
          <w:rStyle w:val="a9"/>
          <w:sz w:val="20"/>
          <w:szCs w:val="20"/>
        </w:rPr>
        <w:footnoteRef/>
      </w:r>
      <w:r w:rsidRPr="005C56F6">
        <w:rPr>
          <w:sz w:val="20"/>
          <w:szCs w:val="20"/>
        </w:rPr>
        <w:t xml:space="preserve"> Завражных М. Л. Таможенное право России. М., 2007. С. 47.</w:t>
      </w:r>
    </w:p>
  </w:footnote>
  <w:footnote w:id="9">
    <w:p w:rsidR="00002355" w:rsidRDefault="00AB512E" w:rsidP="006F15A5">
      <w:pPr>
        <w:pStyle w:val="a7"/>
        <w:spacing w:line="360" w:lineRule="auto"/>
        <w:jc w:val="both"/>
      </w:pPr>
      <w:r>
        <w:rPr>
          <w:rStyle w:val="a9"/>
        </w:rPr>
        <w:footnoteRef/>
      </w:r>
      <w:r>
        <w:t xml:space="preserve"> </w:t>
      </w:r>
      <w:r w:rsidRPr="00FA0CA5">
        <w:t>Тимошенко И. В. Таможенное право. М., 2008. С. 2</w:t>
      </w:r>
      <w:r>
        <w:t>42.</w:t>
      </w:r>
    </w:p>
  </w:footnote>
  <w:footnote w:id="10">
    <w:p w:rsidR="00002355" w:rsidRDefault="00AB512E" w:rsidP="006F15A5">
      <w:pPr>
        <w:spacing w:line="360" w:lineRule="auto"/>
        <w:jc w:val="both"/>
      </w:pPr>
      <w:r w:rsidRPr="006F15A5">
        <w:rPr>
          <w:rStyle w:val="a9"/>
          <w:sz w:val="20"/>
          <w:szCs w:val="20"/>
        </w:rPr>
        <w:footnoteRef/>
      </w:r>
      <w:r w:rsidRPr="006F15A5">
        <w:rPr>
          <w:sz w:val="20"/>
          <w:szCs w:val="20"/>
        </w:rPr>
        <w:t xml:space="preserve"> Свинухов В.Г. Правовое обеспечение таможенного контроля // «Право и экономика», 2005, № 12.</w:t>
      </w:r>
    </w:p>
  </w:footnote>
  <w:footnote w:id="11">
    <w:p w:rsidR="00002355" w:rsidRDefault="00AB512E" w:rsidP="005C56F6">
      <w:pPr>
        <w:pStyle w:val="a7"/>
        <w:spacing w:line="360" w:lineRule="auto"/>
        <w:jc w:val="both"/>
      </w:pPr>
      <w:r>
        <w:rPr>
          <w:rStyle w:val="a9"/>
        </w:rPr>
        <w:footnoteRef/>
      </w:r>
      <w:r>
        <w:t xml:space="preserve"> </w:t>
      </w:r>
      <w:r w:rsidRPr="005C56F6">
        <w:t xml:space="preserve">Завражных М. Л. Таможенное право России. М., 2007. С. </w:t>
      </w:r>
      <w:r>
        <w:t>49.</w:t>
      </w:r>
    </w:p>
  </w:footnote>
  <w:footnote w:id="12">
    <w:p w:rsidR="00002355" w:rsidRDefault="00AB512E" w:rsidP="00FA0CA5">
      <w:pPr>
        <w:spacing w:line="360" w:lineRule="auto"/>
        <w:jc w:val="both"/>
      </w:pPr>
      <w:r w:rsidRPr="00FA0CA5">
        <w:rPr>
          <w:rStyle w:val="a9"/>
          <w:sz w:val="20"/>
          <w:szCs w:val="20"/>
        </w:rPr>
        <w:footnoteRef/>
      </w:r>
      <w:r w:rsidRPr="00FA0CA5">
        <w:rPr>
          <w:sz w:val="20"/>
          <w:szCs w:val="20"/>
        </w:rPr>
        <w:t xml:space="preserve"> Халипов С. В. Таможенный контроль. Административно-правовой анализ. М., 2007. С. 38.</w:t>
      </w:r>
    </w:p>
  </w:footnote>
  <w:footnote w:id="13">
    <w:p w:rsidR="00002355" w:rsidRDefault="00AB512E" w:rsidP="005C56F6">
      <w:pPr>
        <w:spacing w:line="360" w:lineRule="auto"/>
        <w:jc w:val="both"/>
      </w:pPr>
      <w:r w:rsidRPr="005C56F6">
        <w:rPr>
          <w:rStyle w:val="a9"/>
          <w:sz w:val="20"/>
          <w:szCs w:val="20"/>
        </w:rPr>
        <w:footnoteRef/>
      </w:r>
      <w:r w:rsidRPr="005C56F6">
        <w:rPr>
          <w:sz w:val="20"/>
          <w:szCs w:val="20"/>
        </w:rPr>
        <w:t xml:space="preserve"> Андриашин X. А., Свинухов В. Г., Балакин В. В. Таможенное право. М., 2008. С. 103.</w:t>
      </w:r>
    </w:p>
  </w:footnote>
  <w:footnote w:id="14">
    <w:p w:rsidR="00002355" w:rsidRDefault="00AB512E" w:rsidP="006F15A5">
      <w:pPr>
        <w:pStyle w:val="a7"/>
        <w:spacing w:line="360" w:lineRule="auto"/>
        <w:jc w:val="both"/>
      </w:pPr>
      <w:r>
        <w:rPr>
          <w:rStyle w:val="a9"/>
        </w:rPr>
        <w:footnoteRef/>
      </w:r>
      <w:r>
        <w:t xml:space="preserve"> </w:t>
      </w:r>
      <w:r w:rsidRPr="005C56F6">
        <w:t xml:space="preserve">Андриашин X. А., Свинухов В. Г., Балакин В. В. Таможенное право. М., 2008. С. </w:t>
      </w:r>
      <w:r>
        <w:t>107.</w:t>
      </w:r>
    </w:p>
  </w:footnote>
  <w:footnote w:id="15">
    <w:p w:rsidR="00002355" w:rsidRDefault="00AB512E" w:rsidP="006F15A5">
      <w:pPr>
        <w:spacing w:line="360" w:lineRule="auto"/>
        <w:jc w:val="both"/>
      </w:pPr>
      <w:r w:rsidRPr="006F15A5">
        <w:rPr>
          <w:rStyle w:val="a9"/>
          <w:sz w:val="20"/>
          <w:szCs w:val="20"/>
        </w:rPr>
        <w:footnoteRef/>
      </w:r>
      <w:r w:rsidRPr="006F15A5">
        <w:rPr>
          <w:sz w:val="20"/>
          <w:szCs w:val="20"/>
        </w:rPr>
        <w:t xml:space="preserve"> Косаренко Н. Н. Таможенное право. М., 2006. С 174.</w:t>
      </w:r>
    </w:p>
  </w:footnote>
  <w:footnote w:id="16">
    <w:p w:rsidR="00002355" w:rsidRDefault="00AB512E" w:rsidP="00FA0CA5">
      <w:pPr>
        <w:pStyle w:val="a7"/>
        <w:spacing w:line="360" w:lineRule="auto"/>
        <w:jc w:val="both"/>
      </w:pPr>
      <w:r>
        <w:rPr>
          <w:rStyle w:val="a9"/>
        </w:rPr>
        <w:footnoteRef/>
      </w:r>
      <w:r>
        <w:t xml:space="preserve"> </w:t>
      </w:r>
      <w:r w:rsidRPr="005C56F6">
        <w:t xml:space="preserve">Андриашин X. А., Свинухов В. Г., Балакин В. В. Таможенное право. М., 2008. С. </w:t>
      </w:r>
      <w:r>
        <w:t>107.</w:t>
      </w:r>
    </w:p>
  </w:footnote>
  <w:footnote w:id="17">
    <w:p w:rsidR="00002355" w:rsidRDefault="00AB512E" w:rsidP="006F15A5">
      <w:pPr>
        <w:pStyle w:val="a7"/>
        <w:spacing w:line="360" w:lineRule="auto"/>
        <w:jc w:val="both"/>
      </w:pPr>
      <w:r>
        <w:rPr>
          <w:rStyle w:val="a9"/>
        </w:rPr>
        <w:footnoteRef/>
      </w:r>
      <w:r>
        <w:t xml:space="preserve"> </w:t>
      </w:r>
      <w:r w:rsidRPr="00FA0CA5">
        <w:t>Тимошенко И. В. Таможенное право. М., 2008. С. 2</w:t>
      </w:r>
      <w:r>
        <w:t>46.</w:t>
      </w:r>
    </w:p>
  </w:footnote>
  <w:footnote w:id="18">
    <w:p w:rsidR="00002355" w:rsidRDefault="00AB512E" w:rsidP="006F15A5">
      <w:pPr>
        <w:spacing w:line="360" w:lineRule="auto"/>
        <w:jc w:val="both"/>
      </w:pPr>
      <w:r w:rsidRPr="006F15A5">
        <w:rPr>
          <w:rStyle w:val="a9"/>
          <w:sz w:val="20"/>
          <w:szCs w:val="20"/>
        </w:rPr>
        <w:footnoteRef/>
      </w:r>
      <w:r w:rsidRPr="006F15A5">
        <w:rPr>
          <w:sz w:val="20"/>
          <w:szCs w:val="20"/>
        </w:rPr>
        <w:t xml:space="preserve"> Бакаева О. Ю., Матвиенко Г. В. Таможенное право. М., 2009. С. 169.</w:t>
      </w:r>
    </w:p>
  </w:footnote>
  <w:footnote w:id="19">
    <w:p w:rsidR="00002355" w:rsidRDefault="00AB512E" w:rsidP="006F15A5">
      <w:pPr>
        <w:pStyle w:val="a7"/>
        <w:spacing w:line="360" w:lineRule="auto"/>
        <w:jc w:val="both"/>
      </w:pPr>
      <w:r>
        <w:rPr>
          <w:rStyle w:val="a9"/>
        </w:rPr>
        <w:footnoteRef/>
      </w:r>
      <w:r>
        <w:t xml:space="preserve"> </w:t>
      </w:r>
      <w:r w:rsidRPr="006F15A5">
        <w:t>Бакаева О. Ю., Матвиенко Г. В. Таможенное право. М., 2009. С. 1</w:t>
      </w:r>
      <w:r>
        <w:t>73.</w:t>
      </w:r>
    </w:p>
  </w:footnote>
  <w:footnote w:id="20">
    <w:p w:rsidR="00002355" w:rsidRDefault="00AB512E" w:rsidP="00FA0CA5">
      <w:pPr>
        <w:spacing w:line="360" w:lineRule="auto"/>
        <w:jc w:val="both"/>
      </w:pPr>
      <w:r w:rsidRPr="00FA0CA5">
        <w:rPr>
          <w:rStyle w:val="a9"/>
          <w:sz w:val="20"/>
          <w:szCs w:val="20"/>
        </w:rPr>
        <w:footnoteRef/>
      </w:r>
      <w:r w:rsidRPr="00FA0CA5">
        <w:rPr>
          <w:sz w:val="20"/>
          <w:szCs w:val="20"/>
        </w:rPr>
        <w:t xml:space="preserve"> Халипов С. В. Таможенный контроль. Административно-правовой анализ. М., 2007. С. 45.</w:t>
      </w:r>
    </w:p>
  </w:footnote>
  <w:footnote w:id="21">
    <w:p w:rsidR="00002355" w:rsidRDefault="00AB512E" w:rsidP="006F15A5">
      <w:pPr>
        <w:pStyle w:val="a7"/>
        <w:spacing w:line="360" w:lineRule="auto"/>
        <w:jc w:val="both"/>
      </w:pPr>
      <w:r>
        <w:rPr>
          <w:rStyle w:val="a9"/>
        </w:rPr>
        <w:footnoteRef/>
      </w:r>
      <w:r>
        <w:t xml:space="preserve"> </w:t>
      </w:r>
      <w:r w:rsidRPr="006F15A5">
        <w:t>Бакаева О. Ю., Матвиенко Г. В. Таможенное право. М., 2009. С. 1</w:t>
      </w:r>
      <w:r>
        <w:t>74.</w:t>
      </w:r>
    </w:p>
  </w:footnote>
  <w:footnote w:id="22">
    <w:p w:rsidR="00002355" w:rsidRDefault="00AB512E" w:rsidP="00510CAA">
      <w:pPr>
        <w:spacing w:line="360" w:lineRule="auto"/>
        <w:jc w:val="both"/>
      </w:pPr>
      <w:r w:rsidRPr="00510CAA">
        <w:rPr>
          <w:rStyle w:val="a9"/>
          <w:sz w:val="20"/>
          <w:szCs w:val="20"/>
        </w:rPr>
        <w:footnoteRef/>
      </w:r>
      <w:r w:rsidRPr="00510CAA">
        <w:rPr>
          <w:sz w:val="20"/>
          <w:szCs w:val="20"/>
        </w:rPr>
        <w:t xml:space="preserve"> Новиков А. Б. Таможенный контроль в системе административных процедур таможенного дела // «Законодательство и экономика», 2005, №12.</w:t>
      </w:r>
    </w:p>
  </w:footnote>
  <w:footnote w:id="23">
    <w:p w:rsidR="00002355" w:rsidRDefault="00AB512E" w:rsidP="00510CAA">
      <w:pPr>
        <w:pStyle w:val="a7"/>
        <w:spacing w:line="360" w:lineRule="auto"/>
      </w:pPr>
      <w:r>
        <w:rPr>
          <w:rStyle w:val="a9"/>
        </w:rPr>
        <w:footnoteRef/>
      </w:r>
      <w:r>
        <w:t xml:space="preserve"> </w:t>
      </w:r>
      <w:r w:rsidRPr="00510CAA">
        <w:t>Новиков А. Б. Таможенный контроль в системе административных процедур таможенного дела // «Законодат</w:t>
      </w:r>
      <w:r>
        <w:t>ельство и экономика», 2005, №12.</w:t>
      </w:r>
    </w:p>
  </w:footnote>
  <w:footnote w:id="24">
    <w:p w:rsidR="00002355" w:rsidRDefault="00AB512E" w:rsidP="00FA0CA5">
      <w:pPr>
        <w:spacing w:line="360" w:lineRule="auto"/>
        <w:jc w:val="both"/>
      </w:pPr>
      <w:r w:rsidRPr="00FA0CA5">
        <w:rPr>
          <w:rStyle w:val="a9"/>
          <w:sz w:val="20"/>
          <w:szCs w:val="20"/>
        </w:rPr>
        <w:footnoteRef/>
      </w:r>
      <w:r w:rsidRPr="00FA0CA5">
        <w:rPr>
          <w:sz w:val="20"/>
          <w:szCs w:val="20"/>
        </w:rPr>
        <w:t xml:space="preserve"> Халипов С. В. Таможенный контроль. Административно-правовой анализ. М., 2007. С. 52.</w:t>
      </w:r>
    </w:p>
  </w:footnote>
  <w:footnote w:id="25">
    <w:p w:rsidR="00002355" w:rsidRDefault="00AB512E" w:rsidP="00FA0CA5">
      <w:pPr>
        <w:pStyle w:val="ConsPlusNormal"/>
        <w:widowControl/>
        <w:spacing w:line="360" w:lineRule="auto"/>
        <w:ind w:firstLine="0"/>
        <w:jc w:val="both"/>
      </w:pPr>
      <w:r w:rsidRPr="00FA0CA5">
        <w:rPr>
          <w:rStyle w:val="a9"/>
          <w:rFonts w:ascii="Times New Roman" w:hAnsi="Times New Roman"/>
        </w:rPr>
        <w:footnoteRef/>
      </w:r>
      <w:r w:rsidRPr="00FA0CA5">
        <w:rPr>
          <w:rFonts w:ascii="Times New Roman" w:hAnsi="Times New Roman" w:cs="Times New Roman"/>
        </w:rPr>
        <w:t xml:space="preserve"> Федеральный закон от 27.12.2002 № 184-ФЗ «О техническом регулировании» (ред. от 01.12.2007) // «Собрание законодательства РФ», 30.12.2002, № 52 (ч. 1), ст. 5140.</w:t>
      </w:r>
    </w:p>
  </w:footnote>
  <w:footnote w:id="26">
    <w:p w:rsidR="00002355" w:rsidRDefault="00AB512E" w:rsidP="00510CAA">
      <w:pPr>
        <w:pStyle w:val="a7"/>
        <w:spacing w:line="360" w:lineRule="auto"/>
        <w:jc w:val="both"/>
      </w:pPr>
      <w:r>
        <w:rPr>
          <w:rStyle w:val="a9"/>
        </w:rPr>
        <w:footnoteRef/>
      </w:r>
      <w:r>
        <w:t xml:space="preserve"> </w:t>
      </w:r>
      <w:r w:rsidRPr="00FA0CA5">
        <w:t xml:space="preserve">Халипов С. В. Таможенный контроль. Административно-правовой анализ. М., 2007. С. </w:t>
      </w:r>
      <w:r>
        <w:t>83.</w:t>
      </w:r>
    </w:p>
  </w:footnote>
  <w:footnote w:id="27">
    <w:p w:rsidR="00002355" w:rsidRDefault="00AB512E" w:rsidP="00FA0CA5">
      <w:pPr>
        <w:tabs>
          <w:tab w:val="center" w:pos="4677"/>
        </w:tabs>
        <w:spacing w:line="360" w:lineRule="auto"/>
        <w:jc w:val="both"/>
      </w:pPr>
      <w:r w:rsidRPr="00FA0CA5">
        <w:rPr>
          <w:rStyle w:val="a9"/>
          <w:sz w:val="20"/>
          <w:szCs w:val="20"/>
        </w:rPr>
        <w:footnoteRef/>
      </w:r>
      <w:r w:rsidRPr="00FA0CA5">
        <w:rPr>
          <w:sz w:val="20"/>
          <w:szCs w:val="20"/>
        </w:rPr>
        <w:t xml:space="preserve"> Кизлык А. Таможенное право России. М., 2008. С. 80.</w:t>
      </w:r>
    </w:p>
  </w:footnote>
  <w:footnote w:id="28">
    <w:p w:rsidR="00002355" w:rsidRDefault="00AB512E" w:rsidP="00FA0CA5">
      <w:pPr>
        <w:spacing w:line="360" w:lineRule="auto"/>
        <w:jc w:val="both"/>
      </w:pPr>
      <w:r w:rsidRPr="00FA0CA5">
        <w:rPr>
          <w:rStyle w:val="a9"/>
          <w:sz w:val="20"/>
          <w:szCs w:val="20"/>
        </w:rPr>
        <w:footnoteRef/>
      </w:r>
      <w:r w:rsidRPr="00FA0CA5">
        <w:rPr>
          <w:sz w:val="20"/>
          <w:szCs w:val="20"/>
        </w:rPr>
        <w:t xml:space="preserve"> Блинов И. Таможенная ревизия по-русски: заметки на полях нового таможенного кодекса // «Бизнес-адвокат», № 24, 2003.</w:t>
      </w:r>
    </w:p>
  </w:footnote>
  <w:footnote w:id="29">
    <w:p w:rsidR="00002355" w:rsidRDefault="00AB512E" w:rsidP="00510CAA">
      <w:pPr>
        <w:pStyle w:val="a7"/>
        <w:spacing w:line="360" w:lineRule="auto"/>
        <w:jc w:val="both"/>
      </w:pPr>
      <w:r>
        <w:rPr>
          <w:rStyle w:val="a9"/>
        </w:rPr>
        <w:footnoteRef/>
      </w:r>
      <w:r>
        <w:t xml:space="preserve"> </w:t>
      </w:r>
      <w:r w:rsidRPr="00FA0CA5">
        <w:t xml:space="preserve">Халипов С. В. Таможенный контроль. Административно-правовой анализ. М., 2007. С. </w:t>
      </w:r>
      <w:r>
        <w:t>91.</w:t>
      </w:r>
    </w:p>
  </w:footnote>
  <w:footnote w:id="30">
    <w:p w:rsidR="00002355" w:rsidRDefault="00AB512E" w:rsidP="00FA0CA5">
      <w:pPr>
        <w:pStyle w:val="a7"/>
        <w:spacing w:line="360" w:lineRule="auto"/>
        <w:jc w:val="both"/>
      </w:pPr>
      <w:r>
        <w:rPr>
          <w:rStyle w:val="a9"/>
        </w:rPr>
        <w:footnoteRef/>
      </w:r>
      <w:r>
        <w:t xml:space="preserve"> </w:t>
      </w:r>
      <w:r w:rsidRPr="00FA0CA5">
        <w:t>Блинов И. Таможенная ревизия по-русски: заметки на полях нового таможенного кодекса // «Бизнес-адвокат», № 24, 2003.</w:t>
      </w:r>
    </w:p>
  </w:footnote>
  <w:footnote w:id="31">
    <w:p w:rsidR="00002355" w:rsidRDefault="00AB512E" w:rsidP="00FA0CA5">
      <w:pPr>
        <w:spacing w:line="360" w:lineRule="auto"/>
        <w:jc w:val="both"/>
      </w:pPr>
      <w:r w:rsidRPr="00FA0CA5">
        <w:rPr>
          <w:rStyle w:val="a9"/>
          <w:sz w:val="20"/>
          <w:szCs w:val="20"/>
        </w:rPr>
        <w:footnoteRef/>
      </w:r>
      <w:r w:rsidRPr="00FA0CA5">
        <w:rPr>
          <w:sz w:val="20"/>
          <w:szCs w:val="20"/>
        </w:rPr>
        <w:t xml:space="preserve"> Самойлов А.В. Цепкая таможня: проблемы совершенствования таможенного контроля // «Административное право и процесс», 2007, № 2.</w:t>
      </w:r>
    </w:p>
  </w:footnote>
  <w:footnote w:id="32">
    <w:p w:rsidR="00002355" w:rsidRDefault="00AB512E" w:rsidP="00510CAA">
      <w:pPr>
        <w:pStyle w:val="a7"/>
        <w:spacing w:line="360" w:lineRule="auto"/>
        <w:jc w:val="both"/>
      </w:pPr>
      <w:r>
        <w:rPr>
          <w:rStyle w:val="a9"/>
        </w:rPr>
        <w:footnoteRef/>
      </w:r>
      <w:r>
        <w:t xml:space="preserve"> </w:t>
      </w:r>
      <w:r w:rsidRPr="00FA0CA5">
        <w:t>Блинов И. Таможенная ревизия по-русски: заметки на полях нового таможенного кодекса // «Бизнес-адвокат», № 24,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2E" w:rsidRDefault="00AB512E" w:rsidP="00A7065C">
    <w:pPr>
      <w:pStyle w:val="a3"/>
      <w:framePr w:wrap="around" w:vAnchor="text" w:hAnchor="margin" w:xAlign="right" w:y="1"/>
      <w:rPr>
        <w:rStyle w:val="a5"/>
      </w:rPr>
    </w:pPr>
  </w:p>
  <w:p w:rsidR="00AB512E" w:rsidRDefault="00AB512E" w:rsidP="00626C5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12E" w:rsidRDefault="00F57BD4" w:rsidP="00A7065C">
    <w:pPr>
      <w:pStyle w:val="a3"/>
      <w:framePr w:wrap="around" w:vAnchor="text" w:hAnchor="margin" w:xAlign="right" w:y="1"/>
      <w:rPr>
        <w:rStyle w:val="a5"/>
      </w:rPr>
    </w:pPr>
    <w:r>
      <w:rPr>
        <w:rStyle w:val="a5"/>
        <w:noProof/>
      </w:rPr>
      <w:t>2</w:t>
    </w:r>
  </w:p>
  <w:p w:rsidR="00AB512E" w:rsidRDefault="00AB512E" w:rsidP="00626C5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25C"/>
    <w:multiLevelType w:val="hybridMultilevel"/>
    <w:tmpl w:val="C5FAA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00D55"/>
    <w:multiLevelType w:val="hybridMultilevel"/>
    <w:tmpl w:val="4E322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561864"/>
    <w:multiLevelType w:val="hybridMultilevel"/>
    <w:tmpl w:val="C5841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A57F30"/>
    <w:multiLevelType w:val="hybridMultilevel"/>
    <w:tmpl w:val="6F1AB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E2750"/>
    <w:multiLevelType w:val="hybridMultilevel"/>
    <w:tmpl w:val="A8101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8D72DC"/>
    <w:multiLevelType w:val="hybridMultilevel"/>
    <w:tmpl w:val="6D387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1877B6"/>
    <w:multiLevelType w:val="hybridMultilevel"/>
    <w:tmpl w:val="BCBE7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3E4726"/>
    <w:multiLevelType w:val="hybridMultilevel"/>
    <w:tmpl w:val="888006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0C70EA"/>
    <w:multiLevelType w:val="hybridMultilevel"/>
    <w:tmpl w:val="377E3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84B8B"/>
    <w:multiLevelType w:val="hybridMultilevel"/>
    <w:tmpl w:val="AABC9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66511C1"/>
    <w:multiLevelType w:val="hybridMultilevel"/>
    <w:tmpl w:val="B352C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0728D4"/>
    <w:multiLevelType w:val="hybridMultilevel"/>
    <w:tmpl w:val="2C089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5A7594"/>
    <w:multiLevelType w:val="hybridMultilevel"/>
    <w:tmpl w:val="DBAAA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92572A"/>
    <w:multiLevelType w:val="hybridMultilevel"/>
    <w:tmpl w:val="4E0A2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B817BE"/>
    <w:multiLevelType w:val="hybridMultilevel"/>
    <w:tmpl w:val="00D8BA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E96F9E"/>
    <w:multiLevelType w:val="hybridMultilevel"/>
    <w:tmpl w:val="BBD449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A8531B"/>
    <w:multiLevelType w:val="hybridMultilevel"/>
    <w:tmpl w:val="FC306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FC023C"/>
    <w:multiLevelType w:val="hybridMultilevel"/>
    <w:tmpl w:val="EE34D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3D3871"/>
    <w:multiLevelType w:val="hybridMultilevel"/>
    <w:tmpl w:val="1FE4B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3321E2"/>
    <w:multiLevelType w:val="hybridMultilevel"/>
    <w:tmpl w:val="FBE071AE"/>
    <w:lvl w:ilvl="0" w:tplc="33A0F6E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6A7F58F3"/>
    <w:multiLevelType w:val="hybridMultilevel"/>
    <w:tmpl w:val="626AD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1240EC"/>
    <w:multiLevelType w:val="hybridMultilevel"/>
    <w:tmpl w:val="BC604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705780"/>
    <w:multiLevelType w:val="hybridMultilevel"/>
    <w:tmpl w:val="38A6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C810CC"/>
    <w:multiLevelType w:val="hybridMultilevel"/>
    <w:tmpl w:val="202A5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2F5DEB"/>
    <w:multiLevelType w:val="hybridMultilevel"/>
    <w:tmpl w:val="B7B2C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7F54FF"/>
    <w:multiLevelType w:val="hybridMultilevel"/>
    <w:tmpl w:val="02248E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23"/>
  </w:num>
  <w:num w:numId="4">
    <w:abstractNumId w:val="26"/>
  </w:num>
  <w:num w:numId="5">
    <w:abstractNumId w:val="5"/>
  </w:num>
  <w:num w:numId="6">
    <w:abstractNumId w:val="11"/>
  </w:num>
  <w:num w:numId="7">
    <w:abstractNumId w:val="24"/>
  </w:num>
  <w:num w:numId="8">
    <w:abstractNumId w:val="8"/>
  </w:num>
  <w:num w:numId="9">
    <w:abstractNumId w:val="4"/>
  </w:num>
  <w:num w:numId="10">
    <w:abstractNumId w:val="17"/>
  </w:num>
  <w:num w:numId="11">
    <w:abstractNumId w:val="1"/>
  </w:num>
  <w:num w:numId="12">
    <w:abstractNumId w:val="0"/>
  </w:num>
  <w:num w:numId="13">
    <w:abstractNumId w:val="6"/>
  </w:num>
  <w:num w:numId="14">
    <w:abstractNumId w:val="12"/>
  </w:num>
  <w:num w:numId="15">
    <w:abstractNumId w:val="3"/>
  </w:num>
  <w:num w:numId="16">
    <w:abstractNumId w:val="14"/>
  </w:num>
  <w:num w:numId="17">
    <w:abstractNumId w:val="21"/>
  </w:num>
  <w:num w:numId="18">
    <w:abstractNumId w:val="25"/>
  </w:num>
  <w:num w:numId="19">
    <w:abstractNumId w:val="22"/>
  </w:num>
  <w:num w:numId="20">
    <w:abstractNumId w:val="19"/>
  </w:num>
  <w:num w:numId="21">
    <w:abstractNumId w:val="13"/>
  </w:num>
  <w:num w:numId="22">
    <w:abstractNumId w:val="9"/>
  </w:num>
  <w:num w:numId="23">
    <w:abstractNumId w:val="2"/>
  </w:num>
  <w:num w:numId="24">
    <w:abstractNumId w:val="7"/>
  </w:num>
  <w:num w:numId="25">
    <w:abstractNumId w:val="16"/>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740"/>
    <w:rsid w:val="00002355"/>
    <w:rsid w:val="00007B9D"/>
    <w:rsid w:val="00053864"/>
    <w:rsid w:val="00061619"/>
    <w:rsid w:val="000774D2"/>
    <w:rsid w:val="00084C10"/>
    <w:rsid w:val="000905F9"/>
    <w:rsid w:val="00095FBC"/>
    <w:rsid w:val="000A2ECB"/>
    <w:rsid w:val="000C4011"/>
    <w:rsid w:val="000C5013"/>
    <w:rsid w:val="000D4C29"/>
    <w:rsid w:val="000D5479"/>
    <w:rsid w:val="000E7A80"/>
    <w:rsid w:val="000F1920"/>
    <w:rsid w:val="00101D66"/>
    <w:rsid w:val="0011131E"/>
    <w:rsid w:val="001132D1"/>
    <w:rsid w:val="001603BE"/>
    <w:rsid w:val="0016133D"/>
    <w:rsid w:val="00162164"/>
    <w:rsid w:val="001666A7"/>
    <w:rsid w:val="00186210"/>
    <w:rsid w:val="001B174B"/>
    <w:rsid w:val="001B6AE4"/>
    <w:rsid w:val="00222325"/>
    <w:rsid w:val="00262412"/>
    <w:rsid w:val="002810C0"/>
    <w:rsid w:val="0029279F"/>
    <w:rsid w:val="00293FC8"/>
    <w:rsid w:val="002E3DD2"/>
    <w:rsid w:val="002E7818"/>
    <w:rsid w:val="003323E3"/>
    <w:rsid w:val="00334016"/>
    <w:rsid w:val="00335A2D"/>
    <w:rsid w:val="00351F4C"/>
    <w:rsid w:val="003706AF"/>
    <w:rsid w:val="00375887"/>
    <w:rsid w:val="003D61CA"/>
    <w:rsid w:val="003D7767"/>
    <w:rsid w:val="003E331C"/>
    <w:rsid w:val="003E4C4F"/>
    <w:rsid w:val="004336B4"/>
    <w:rsid w:val="00435748"/>
    <w:rsid w:val="004362F1"/>
    <w:rsid w:val="0044684B"/>
    <w:rsid w:val="00452834"/>
    <w:rsid w:val="0045385F"/>
    <w:rsid w:val="00456CA5"/>
    <w:rsid w:val="00461BF1"/>
    <w:rsid w:val="004630A1"/>
    <w:rsid w:val="0047094B"/>
    <w:rsid w:val="00474A0E"/>
    <w:rsid w:val="00475C80"/>
    <w:rsid w:val="004833CC"/>
    <w:rsid w:val="00492CAB"/>
    <w:rsid w:val="00493BA1"/>
    <w:rsid w:val="0049769D"/>
    <w:rsid w:val="004F66BC"/>
    <w:rsid w:val="0050091E"/>
    <w:rsid w:val="005028DF"/>
    <w:rsid w:val="0050678C"/>
    <w:rsid w:val="00510CAA"/>
    <w:rsid w:val="00520B15"/>
    <w:rsid w:val="005431FA"/>
    <w:rsid w:val="00582CC4"/>
    <w:rsid w:val="00585FCD"/>
    <w:rsid w:val="005860EE"/>
    <w:rsid w:val="00594FE7"/>
    <w:rsid w:val="005A2B46"/>
    <w:rsid w:val="005B45AC"/>
    <w:rsid w:val="005C56F6"/>
    <w:rsid w:val="005D34F4"/>
    <w:rsid w:val="005D52A2"/>
    <w:rsid w:val="005E0D3F"/>
    <w:rsid w:val="006062B2"/>
    <w:rsid w:val="00621E38"/>
    <w:rsid w:val="00626C50"/>
    <w:rsid w:val="006458CF"/>
    <w:rsid w:val="0066161C"/>
    <w:rsid w:val="00664AC3"/>
    <w:rsid w:val="00686820"/>
    <w:rsid w:val="006D4C02"/>
    <w:rsid w:val="006E4B66"/>
    <w:rsid w:val="006F15A5"/>
    <w:rsid w:val="00737603"/>
    <w:rsid w:val="00744821"/>
    <w:rsid w:val="007605A1"/>
    <w:rsid w:val="00763DDA"/>
    <w:rsid w:val="007A694B"/>
    <w:rsid w:val="007C069F"/>
    <w:rsid w:val="007E43BE"/>
    <w:rsid w:val="007E4898"/>
    <w:rsid w:val="00805973"/>
    <w:rsid w:val="00817106"/>
    <w:rsid w:val="00832378"/>
    <w:rsid w:val="00845338"/>
    <w:rsid w:val="00876C1F"/>
    <w:rsid w:val="00884D35"/>
    <w:rsid w:val="008D4C45"/>
    <w:rsid w:val="00912919"/>
    <w:rsid w:val="009171B1"/>
    <w:rsid w:val="00926721"/>
    <w:rsid w:val="009339EC"/>
    <w:rsid w:val="00946A64"/>
    <w:rsid w:val="0096511B"/>
    <w:rsid w:val="009718A9"/>
    <w:rsid w:val="009910C8"/>
    <w:rsid w:val="009A12EA"/>
    <w:rsid w:val="009A4046"/>
    <w:rsid w:val="009C4F9D"/>
    <w:rsid w:val="009C75E9"/>
    <w:rsid w:val="009D651C"/>
    <w:rsid w:val="00A07A90"/>
    <w:rsid w:val="00A129CD"/>
    <w:rsid w:val="00A22FDB"/>
    <w:rsid w:val="00A33A0D"/>
    <w:rsid w:val="00A479CC"/>
    <w:rsid w:val="00A52000"/>
    <w:rsid w:val="00A7065C"/>
    <w:rsid w:val="00A76B83"/>
    <w:rsid w:val="00AA351E"/>
    <w:rsid w:val="00AB46BF"/>
    <w:rsid w:val="00AB512E"/>
    <w:rsid w:val="00AC6E56"/>
    <w:rsid w:val="00AD122F"/>
    <w:rsid w:val="00AD3BAF"/>
    <w:rsid w:val="00AE2D2D"/>
    <w:rsid w:val="00B22370"/>
    <w:rsid w:val="00B442E2"/>
    <w:rsid w:val="00B618F1"/>
    <w:rsid w:val="00B837DD"/>
    <w:rsid w:val="00BA383F"/>
    <w:rsid w:val="00BB7812"/>
    <w:rsid w:val="00BF7E19"/>
    <w:rsid w:val="00C107B0"/>
    <w:rsid w:val="00C10EB4"/>
    <w:rsid w:val="00C34A56"/>
    <w:rsid w:val="00C4271A"/>
    <w:rsid w:val="00C464F4"/>
    <w:rsid w:val="00C54B27"/>
    <w:rsid w:val="00C57260"/>
    <w:rsid w:val="00C67137"/>
    <w:rsid w:val="00CA3647"/>
    <w:rsid w:val="00CB507E"/>
    <w:rsid w:val="00CC7EAC"/>
    <w:rsid w:val="00CE032E"/>
    <w:rsid w:val="00CE1042"/>
    <w:rsid w:val="00CF7405"/>
    <w:rsid w:val="00CF7992"/>
    <w:rsid w:val="00D01EFB"/>
    <w:rsid w:val="00D5068F"/>
    <w:rsid w:val="00D52A0F"/>
    <w:rsid w:val="00D71DC5"/>
    <w:rsid w:val="00D75E8A"/>
    <w:rsid w:val="00D7652E"/>
    <w:rsid w:val="00D92A2F"/>
    <w:rsid w:val="00DB116F"/>
    <w:rsid w:val="00DC1717"/>
    <w:rsid w:val="00DF21EA"/>
    <w:rsid w:val="00E073C4"/>
    <w:rsid w:val="00E13755"/>
    <w:rsid w:val="00E2543E"/>
    <w:rsid w:val="00E444F0"/>
    <w:rsid w:val="00E60897"/>
    <w:rsid w:val="00E66B93"/>
    <w:rsid w:val="00E70DB9"/>
    <w:rsid w:val="00E8343E"/>
    <w:rsid w:val="00E93230"/>
    <w:rsid w:val="00EB5107"/>
    <w:rsid w:val="00EB7582"/>
    <w:rsid w:val="00EC48F1"/>
    <w:rsid w:val="00F2634F"/>
    <w:rsid w:val="00F27CBC"/>
    <w:rsid w:val="00F44C1A"/>
    <w:rsid w:val="00F549F3"/>
    <w:rsid w:val="00F57740"/>
    <w:rsid w:val="00F57BD4"/>
    <w:rsid w:val="00F70267"/>
    <w:rsid w:val="00F712B4"/>
    <w:rsid w:val="00F91980"/>
    <w:rsid w:val="00F9362F"/>
    <w:rsid w:val="00FA0CA5"/>
    <w:rsid w:val="00FE17CF"/>
    <w:rsid w:val="00FF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623C82-D9DB-4F25-995C-5200CE32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6C5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26C50"/>
    <w:rPr>
      <w:rFonts w:cs="Times New Roman"/>
    </w:rPr>
  </w:style>
  <w:style w:type="paragraph" w:styleId="a6">
    <w:name w:val="Normal (Web)"/>
    <w:basedOn w:val="a"/>
    <w:uiPriority w:val="99"/>
    <w:rsid w:val="0096511B"/>
    <w:pPr>
      <w:spacing w:line="300" w:lineRule="atLeast"/>
      <w:ind w:firstLine="400"/>
      <w:jc w:val="both"/>
    </w:pPr>
    <w:rPr>
      <w:rFonts w:ascii="Tahoma" w:hAnsi="Tahoma" w:cs="Tahoma"/>
      <w:color w:val="515151"/>
      <w:sz w:val="16"/>
      <w:szCs w:val="16"/>
    </w:rPr>
  </w:style>
  <w:style w:type="paragraph" w:styleId="a7">
    <w:name w:val="footnote text"/>
    <w:basedOn w:val="a"/>
    <w:link w:val="a8"/>
    <w:uiPriority w:val="99"/>
    <w:semiHidden/>
    <w:rsid w:val="00D71DC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71DC5"/>
    <w:rPr>
      <w:rFonts w:cs="Times New Roman"/>
      <w:vertAlign w:val="superscript"/>
    </w:rPr>
  </w:style>
  <w:style w:type="paragraph" w:customStyle="1" w:styleId="ConsPlusNormal">
    <w:name w:val="ConsPlusNormal"/>
    <w:rsid w:val="00D71DC5"/>
    <w:pPr>
      <w:widowControl w:val="0"/>
      <w:autoSpaceDE w:val="0"/>
      <w:autoSpaceDN w:val="0"/>
      <w:adjustRightInd w:val="0"/>
      <w:ind w:firstLine="720"/>
    </w:pPr>
    <w:rPr>
      <w:rFonts w:ascii="Arial" w:hAnsi="Arial" w:cs="Arial"/>
    </w:rPr>
  </w:style>
  <w:style w:type="character" w:customStyle="1" w:styleId="apple-style-span">
    <w:name w:val="apple-style-span"/>
    <w:rsid w:val="000C5013"/>
    <w:rPr>
      <w:rFonts w:cs="Times New Roman"/>
    </w:rPr>
  </w:style>
  <w:style w:type="paragraph" w:customStyle="1" w:styleId="ConsPlusNonformat">
    <w:name w:val="ConsPlusNonformat"/>
    <w:rsid w:val="002E7818"/>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43615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51164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2014-03-07T09:56:00Z</dcterms:created>
  <dcterms:modified xsi:type="dcterms:W3CDTF">2014-03-07T09:56:00Z</dcterms:modified>
</cp:coreProperties>
</file>