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BA" w:rsidRPr="00D20028" w:rsidRDefault="00BA1CBA" w:rsidP="00EA76E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28">
        <w:rPr>
          <w:rFonts w:ascii="Times New Roman" w:hAnsi="Times New Roman" w:cs="Times New Roman"/>
          <w:sz w:val="28"/>
          <w:szCs w:val="28"/>
        </w:rPr>
        <w:t>1</w:t>
      </w:r>
      <w:r w:rsidR="009F4F27" w:rsidRPr="00D20028">
        <w:rPr>
          <w:rFonts w:ascii="Times New Roman" w:hAnsi="Times New Roman" w:cs="Times New Roman"/>
          <w:sz w:val="28"/>
          <w:szCs w:val="28"/>
        </w:rPr>
        <w:t>.</w:t>
      </w:r>
      <w:r w:rsidRPr="00D20028">
        <w:rPr>
          <w:rFonts w:ascii="Times New Roman" w:hAnsi="Times New Roman" w:cs="Times New Roman"/>
          <w:sz w:val="28"/>
          <w:szCs w:val="28"/>
        </w:rPr>
        <w:t xml:space="preserve"> Тяговый расчет трактора</w: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BA1CBA" w:rsidRPr="00D20028" w:rsidRDefault="00BA1CBA" w:rsidP="00EA76E7">
      <w:pPr>
        <w:pStyle w:val="2"/>
        <w:numPr>
          <w:ilvl w:val="1"/>
          <w:numId w:val="1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D20028">
        <w:rPr>
          <w:color w:val="auto"/>
          <w:sz w:val="28"/>
          <w:szCs w:val="28"/>
        </w:rPr>
        <w:t>Определение тягового диапазона трактора</w: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Тяговый диапазон трактора определяется по формуле</w:t>
      </w:r>
    </w:p>
    <w:p w:rsidR="009F4F27" w:rsidRPr="00D20028" w:rsidRDefault="009F4F27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BA1CBA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3pt" fillcolor="window">
            <v:imagedata r:id="rId7" o:title=""/>
          </v:shape>
        </w:pict>
      </w:r>
      <w:r w:rsidR="00D02F81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="00BA1CBA" w:rsidRPr="00D20028">
        <w:rPr>
          <w:sz w:val="28"/>
          <w:szCs w:val="28"/>
        </w:rPr>
        <w:t>(1)</w:t>
      </w:r>
      <w:r w:rsidR="009F4F27" w:rsidRPr="00D20028">
        <w:rPr>
          <w:sz w:val="28"/>
          <w:szCs w:val="28"/>
        </w:rPr>
        <w:t xml:space="preserve"> </w:t>
      </w:r>
    </w:p>
    <w:p w:rsidR="009F4F27" w:rsidRPr="00D20028" w:rsidRDefault="009F4F27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</w:t>
      </w:r>
      <w:r w:rsidRPr="00D20028">
        <w:rPr>
          <w:i/>
          <w:iCs/>
          <w:sz w:val="28"/>
          <w:szCs w:val="28"/>
          <w:vertAlign w:val="subscript"/>
        </w:rPr>
        <w:t>Н</w:t>
      </w:r>
      <w:r w:rsidRPr="00D20028">
        <w:rPr>
          <w:sz w:val="28"/>
          <w:szCs w:val="28"/>
        </w:rPr>
        <w:t xml:space="preserve"> и Р</w:t>
      </w:r>
      <w:r w:rsidR="00CD4522">
        <w:rPr>
          <w:position w:val="-10"/>
          <w:sz w:val="28"/>
          <w:szCs w:val="28"/>
        </w:rPr>
        <w:pict>
          <v:shape id="_x0000_i1026" type="#_x0000_t75" style="width:9.75pt;height:18pt" fillcolor="window">
            <v:imagedata r:id="rId8" o:title=""/>
          </v:shape>
        </w:pict>
      </w:r>
      <w:r w:rsidRPr="00D20028">
        <w:rPr>
          <w:sz w:val="28"/>
          <w:szCs w:val="28"/>
        </w:rPr>
        <w:t xml:space="preserve"> - соответственно номинальная сила тяги (по заданию) и сила тяги трактора предыдущего класса, </w:t>
      </w:r>
      <w:r w:rsidRPr="00D20028">
        <w:rPr>
          <w:i/>
          <w:iCs/>
          <w:sz w:val="28"/>
          <w:szCs w:val="28"/>
        </w:rPr>
        <w:t>Н</w:t>
      </w:r>
      <w:r w:rsidRPr="00D20028">
        <w:rPr>
          <w:sz w:val="28"/>
          <w:szCs w:val="28"/>
        </w:rPr>
        <w:t>;</w: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Е- коэффициент расширения тягового диапазона, рекомендуемый в среднем 1,3. Для тракторов класса тяги 0,2-0,6 тяговый диапазон принимаем δ</w:t>
      </w:r>
      <w:r w:rsidRPr="00D20028">
        <w:rPr>
          <w:sz w:val="28"/>
          <w:szCs w:val="28"/>
          <w:vertAlign w:val="subscript"/>
        </w:rPr>
        <w:t>т</w:t>
      </w:r>
      <w:r w:rsidRPr="00D20028">
        <w:rPr>
          <w:sz w:val="28"/>
          <w:szCs w:val="28"/>
        </w:rPr>
        <w:t>=2,2.</w: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Зная тяговый диапазон и номинальную силу тяги трактора можно определить его минимальную крюковую силу из соотношения</w: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BA1CBA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27" type="#_x0000_t75" style="width:66pt;height:36.75pt" fillcolor="window">
            <v:imagedata r:id="rId9" o:title=""/>
          </v:shape>
        </w:pict>
      </w:r>
      <w:r w:rsidR="00BA1CBA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="00BA1CBA" w:rsidRPr="00D20028">
        <w:rPr>
          <w:sz w:val="28"/>
          <w:szCs w:val="28"/>
        </w:rPr>
        <w:t>(2)</w:t>
      </w:r>
      <w:r w:rsidR="009F4F27" w:rsidRPr="00D20028">
        <w:rPr>
          <w:sz w:val="28"/>
          <w:szCs w:val="28"/>
        </w:rPr>
        <w:t xml:space="preserve"> </w:t>
      </w:r>
    </w:p>
    <w:p w:rsidR="009F4F27" w:rsidRPr="00D20028" w:rsidRDefault="009F4F27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откуда</w:t>
      </w:r>
    </w:p>
    <w:p w:rsidR="00BA1CBA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8" type="#_x0000_t75" style="width:47.25pt;height:23.25pt" fillcolor="window">
            <v:imagedata r:id="rId10" o:title=""/>
          </v:shape>
        </w:pict>
      </w:r>
      <w:r w:rsidR="00BA1CBA" w:rsidRPr="00D20028">
        <w:rPr>
          <w:sz w:val="28"/>
          <w:szCs w:val="28"/>
        </w:rPr>
        <w:t xml:space="preserve"> =</w:t>
      </w:r>
      <w:r>
        <w:rPr>
          <w:position w:val="-30"/>
          <w:sz w:val="28"/>
          <w:szCs w:val="28"/>
          <w:lang w:val="en-US"/>
        </w:rPr>
        <w:pict>
          <v:shape id="_x0000_i1029" type="#_x0000_t75" style="width:82.5pt;height:30pt" fillcolor="window">
            <v:imagedata r:id="rId11" o:title=""/>
          </v:shape>
        </w:pict>
      </w:r>
      <w:r w:rsidR="00BA1CBA" w:rsidRPr="00D20028">
        <w:rPr>
          <w:sz w:val="28"/>
          <w:szCs w:val="28"/>
        </w:rPr>
        <w:t xml:space="preserve"> </w:t>
      </w:r>
      <w:r w:rsidR="00BA1CBA" w:rsidRPr="00D20028">
        <w:rPr>
          <w:i/>
          <w:iCs/>
          <w:sz w:val="28"/>
          <w:szCs w:val="28"/>
          <w:lang w:val="en-US"/>
        </w:rPr>
        <w:t>H</w: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Принимаем</w:t>
      </w:r>
    </w:p>
    <w:p w:rsidR="00BA1CBA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0" type="#_x0000_t75" style="width:47.25pt;height:23.25pt" fillcolor="window">
            <v:imagedata r:id="rId10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BA1CBA" w:rsidRPr="00D20028">
        <w:rPr>
          <w:sz w:val="28"/>
          <w:szCs w:val="28"/>
        </w:rPr>
        <w:t>=2727</w:t>
      </w:r>
      <w:r w:rsidR="00BA1CBA" w:rsidRPr="00D20028">
        <w:rPr>
          <w:i/>
          <w:iCs/>
          <w:sz w:val="28"/>
          <w:szCs w:val="28"/>
        </w:rPr>
        <w:t xml:space="preserve"> </w:t>
      </w:r>
      <w:r w:rsidR="00BA1CBA" w:rsidRPr="00D20028">
        <w:rPr>
          <w:i/>
          <w:iCs/>
          <w:sz w:val="28"/>
          <w:szCs w:val="28"/>
          <w:lang w:val="en-US"/>
        </w:rPr>
        <w:t>H</w:t>
      </w:r>
    </w:p>
    <w:p w:rsidR="00BA1CBA" w:rsidRPr="00D20028" w:rsidRDefault="00BA1CBA" w:rsidP="00EA76E7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A1CBA" w:rsidRPr="00D20028" w:rsidRDefault="00BA1CBA" w:rsidP="00EA76E7">
      <w:pPr>
        <w:pStyle w:val="2"/>
        <w:numPr>
          <w:ilvl w:val="1"/>
          <w:numId w:val="1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D20028">
        <w:rPr>
          <w:color w:val="auto"/>
          <w:sz w:val="28"/>
          <w:szCs w:val="28"/>
        </w:rPr>
        <w:t>Определение массы трактора</w: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Масса трактора - важнейший эксплутационный показатель, который в значительной степени определяет тягово-сцепные свойства трактора.</w: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Эксплуатационную массу трактора определяем по формуле</w:t>
      </w:r>
    </w:p>
    <w:p w:rsidR="00BA1CBA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  <w:lang w:val="en-US"/>
        </w:rPr>
        <w:pict>
          <v:shape id="_x0000_i1031" type="#_x0000_t75" style="width:319.5pt;height:32.25pt" fillcolor="window">
            <v:imagedata r:id="rId12" o:title=""/>
          </v:shape>
        </w:pict>
      </w:r>
      <w:r w:rsidR="00BA1CBA" w:rsidRPr="00D20028">
        <w:rPr>
          <w:sz w:val="28"/>
          <w:szCs w:val="28"/>
        </w:rPr>
        <w:t xml:space="preserve"> </w:t>
      </w:r>
      <w:r w:rsidR="00BA1CBA" w:rsidRPr="00D20028">
        <w:rPr>
          <w:i/>
          <w:iCs/>
          <w:sz w:val="28"/>
          <w:szCs w:val="28"/>
        </w:rPr>
        <w:t>кг</w:t>
      </w:r>
      <w:r w:rsidR="00BA1CBA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="00BA1CBA" w:rsidRPr="00D20028">
        <w:rPr>
          <w:sz w:val="28"/>
          <w:szCs w:val="28"/>
        </w:rPr>
        <w:t>(3)</w: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</w:t>
      </w:r>
      <w:r w:rsidRPr="00D20028">
        <w:rPr>
          <w:sz w:val="28"/>
          <w:szCs w:val="28"/>
          <w:vertAlign w:val="subscript"/>
        </w:rPr>
        <w:t>н</w:t>
      </w:r>
      <w:r w:rsidRPr="00D20028">
        <w:rPr>
          <w:sz w:val="28"/>
          <w:szCs w:val="28"/>
        </w:rPr>
        <w:t xml:space="preserve"> - номинальная сила тяги (по заданию), </w:t>
      </w:r>
      <w:r w:rsidRPr="00D20028">
        <w:rPr>
          <w:i/>
          <w:iCs/>
          <w:sz w:val="28"/>
          <w:szCs w:val="28"/>
        </w:rPr>
        <w:t>Н</w:t>
      </w:r>
      <w:r w:rsidRPr="00D20028">
        <w:rPr>
          <w:sz w:val="28"/>
          <w:szCs w:val="28"/>
        </w:rPr>
        <w:t>;</w: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φ</w:t>
      </w:r>
      <w:r w:rsidRPr="00D20028">
        <w:rPr>
          <w:sz w:val="28"/>
          <w:szCs w:val="28"/>
          <w:vertAlign w:val="subscript"/>
        </w:rPr>
        <w:t>доп</w:t>
      </w:r>
      <w:r w:rsidRPr="00D20028">
        <w:rPr>
          <w:sz w:val="28"/>
          <w:szCs w:val="28"/>
        </w:rPr>
        <w:t xml:space="preserve"> - допустимая величина коэффициента использования сцепного веса трактора лежит в пределах 0,5-0,7;</w:t>
      </w:r>
    </w:p>
    <w:p w:rsidR="00BA1CBA" w:rsidRPr="00D20028" w:rsidRDefault="00BA1CBA" w:rsidP="00EA76E7">
      <w:pPr>
        <w:pStyle w:val="21"/>
        <w:spacing w:line="360" w:lineRule="auto"/>
        <w:ind w:firstLine="709"/>
        <w:jc w:val="both"/>
      </w:pPr>
      <w:r w:rsidRPr="00D20028">
        <w:t>λ</w:t>
      </w:r>
      <w:r w:rsidRPr="00D20028">
        <w:rPr>
          <w:vertAlign w:val="subscript"/>
        </w:rPr>
        <w:t>к</w:t>
      </w:r>
      <w:r w:rsidRPr="00D20028">
        <w:t xml:space="preserve"> - коэффициент нагрузки на ведущие колеса трактора (для колесных тракторов) равен</w:t>
      </w:r>
      <w:r w:rsidR="009F4F27" w:rsidRPr="00D20028">
        <w:t xml:space="preserve"> </w:t>
      </w:r>
      <w:r w:rsidRPr="00D20028">
        <w:t>0,75;</w:t>
      </w:r>
      <w:r w:rsidR="009F4F27" w:rsidRPr="00D20028">
        <w:t xml:space="preserve"> </w: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f - коэффициент сопротивления качению (для колесных тракторов) лежит в пределах =0,05-0,1;</w:t>
      </w:r>
    </w:p>
    <w:p w:rsidR="00BA1CBA" w:rsidRPr="00D20028" w:rsidRDefault="00BA1CBA" w:rsidP="00EA76E7">
      <w:pPr>
        <w:pStyle w:val="21"/>
        <w:spacing w:line="360" w:lineRule="auto"/>
        <w:ind w:firstLine="709"/>
        <w:jc w:val="both"/>
      </w:pPr>
      <w:r w:rsidRPr="00D20028">
        <w:t xml:space="preserve">g - ускорение свободного падения, </w:t>
      </w:r>
      <w:r w:rsidRPr="00D20028">
        <w:rPr>
          <w:i/>
          <w:iCs/>
        </w:rPr>
        <w:t>м /</w:t>
      </w:r>
      <w:r w:rsidRPr="00D20028">
        <w:rPr>
          <w:i/>
          <w:iCs/>
          <w:lang w:val="en-US"/>
        </w:rPr>
        <w:t>c</w:t>
      </w:r>
      <w:r w:rsidRPr="00D20028">
        <w:rPr>
          <w:i/>
          <w:iCs/>
          <w:vertAlign w:val="superscript"/>
        </w:rPr>
        <w:t>2</w:t>
      </w:r>
      <w:r w:rsidRPr="00D20028">
        <w:t>.</w: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Конструкционная (сухая) масса трактора m</w:t>
      </w:r>
      <w:r w:rsidR="00CD4522">
        <w:rPr>
          <w:position w:val="-10"/>
          <w:sz w:val="28"/>
          <w:szCs w:val="28"/>
        </w:rPr>
        <w:pict>
          <v:shape id="_x0000_i1032" type="#_x0000_t75" style="width:9.75pt;height:15.75pt" fillcolor="window">
            <v:imagedata r:id="rId13" o:title=""/>
          </v:shape>
        </w:pict>
      </w:r>
      <w:r w:rsidRPr="00D20028">
        <w:rPr>
          <w:sz w:val="28"/>
          <w:szCs w:val="28"/>
        </w:rPr>
        <w:t>- масса трактора в не заправленном состоянии, без тракториста, инструмента, дополнительного оборудования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 баланса, определяется по формуле</w:t>
      </w:r>
    </w:p>
    <w:p w:rsidR="009F4F27" w:rsidRPr="00D20028" w:rsidRDefault="009F4F27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BA1CBA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3" type="#_x0000_t75" style="width:201pt;height:18.75pt" fillcolor="window">
            <v:imagedata r:id="rId14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BA1CBA" w:rsidRPr="00D20028">
        <w:rPr>
          <w:sz w:val="28"/>
          <w:szCs w:val="28"/>
        </w:rPr>
        <w:t>(4)</w:t>
      </w:r>
    </w:p>
    <w:p w:rsidR="009F4F27" w:rsidRPr="00D20028" w:rsidRDefault="009F4F27" w:rsidP="00EA76E7">
      <w:pPr>
        <w:tabs>
          <w:tab w:val="left" w:pos="3828"/>
        </w:tabs>
        <w:spacing w:line="360" w:lineRule="auto"/>
        <w:ind w:firstLine="709"/>
        <w:jc w:val="both"/>
        <w:rPr>
          <w:sz w:val="28"/>
          <w:szCs w:val="28"/>
        </w:rPr>
      </w:pPr>
    </w:p>
    <w:p w:rsidR="00BA1CBA" w:rsidRPr="00D20028" w:rsidRDefault="00BA1CBA" w:rsidP="00EA76E7">
      <w:pPr>
        <w:tabs>
          <w:tab w:val="left" w:pos="3828"/>
        </w:tabs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="00CD4522">
        <w:rPr>
          <w:position w:val="-10"/>
          <w:sz w:val="28"/>
          <w:szCs w:val="28"/>
        </w:rPr>
        <w:pict>
          <v:shape id="_x0000_i1034" type="#_x0000_t75" style="width:17.25pt;height:17.25pt" fillcolor="window">
            <v:imagedata r:id="rId15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- масса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воды;</w:t>
      </w:r>
    </w:p>
    <w:p w:rsidR="00BA1CBA" w:rsidRPr="00D20028" w:rsidRDefault="00CD4522" w:rsidP="00EA76E7">
      <w:pPr>
        <w:tabs>
          <w:tab w:val="left" w:pos="38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5" type="#_x0000_t75" style="width:28.5pt;height:16.5pt" fillcolor="window">
            <v:imagedata r:id="rId16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BA1CBA" w:rsidRPr="00D20028">
        <w:rPr>
          <w:sz w:val="28"/>
          <w:szCs w:val="28"/>
        </w:rPr>
        <w:t>- масса</w:t>
      </w:r>
      <w:r w:rsidR="009F4F27" w:rsidRPr="00D20028">
        <w:rPr>
          <w:sz w:val="28"/>
          <w:szCs w:val="28"/>
        </w:rPr>
        <w:t xml:space="preserve"> </w:t>
      </w:r>
      <w:r w:rsidR="00BA1CBA" w:rsidRPr="00D20028">
        <w:rPr>
          <w:sz w:val="28"/>
          <w:szCs w:val="28"/>
        </w:rPr>
        <w:t>горюче-смазочных</w:t>
      </w:r>
      <w:r w:rsidR="009F4F27" w:rsidRPr="00D20028">
        <w:rPr>
          <w:sz w:val="28"/>
          <w:szCs w:val="28"/>
        </w:rPr>
        <w:t xml:space="preserve"> </w:t>
      </w:r>
      <w:r w:rsidR="00BA1CBA" w:rsidRPr="00D20028">
        <w:rPr>
          <w:sz w:val="28"/>
          <w:szCs w:val="28"/>
        </w:rPr>
        <w:t>материалов;</w:t>
      </w:r>
    </w:p>
    <w:p w:rsidR="00BA1CBA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6" type="#_x0000_t75" style="width:18.75pt;height:19.5pt" fillcolor="window">
            <v:imagedata r:id="rId17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BA1CBA" w:rsidRPr="00D20028">
        <w:rPr>
          <w:sz w:val="28"/>
          <w:szCs w:val="28"/>
        </w:rPr>
        <w:t>- масса инструмента</w:t>
      </w:r>
      <w:r w:rsidR="009F4F27" w:rsidRPr="00D20028">
        <w:rPr>
          <w:sz w:val="28"/>
          <w:szCs w:val="28"/>
        </w:rPr>
        <w:t xml:space="preserve"> </w:t>
      </w:r>
      <w:r w:rsidR="00BA1CBA" w:rsidRPr="00D20028">
        <w:rPr>
          <w:sz w:val="28"/>
          <w:szCs w:val="28"/>
        </w:rPr>
        <w:t>и запчастей;</w:t>
      </w:r>
      <w:r>
        <w:rPr>
          <w:position w:val="-10"/>
          <w:sz w:val="28"/>
          <w:szCs w:val="28"/>
        </w:rPr>
        <w:pict>
          <v:shape id="_x0000_i1037" type="#_x0000_t75" style="width:9pt;height:17.25pt" fillcolor="window">
            <v:imagedata r:id="rId18" o:title=""/>
          </v:shape>
        </w:pict>
      </w:r>
    </w:p>
    <w:p w:rsidR="00BA1CBA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8" type="#_x0000_t75" style="width:17.25pt;height:17.25pt" fillcolor="window">
            <v:imagedata r:id="rId19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BA1CBA" w:rsidRPr="00D20028">
        <w:rPr>
          <w:sz w:val="28"/>
          <w:szCs w:val="28"/>
        </w:rPr>
        <w:t>- масса баланса;</w:t>
      </w:r>
    </w:p>
    <w:p w:rsidR="00BA1CBA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9" type="#_x0000_t75" style="width:21pt;height:18pt" fillcolor="window">
            <v:imagedata r:id="rId20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BA1CBA" w:rsidRPr="00D20028">
        <w:rPr>
          <w:sz w:val="28"/>
          <w:szCs w:val="28"/>
        </w:rPr>
        <w:t>- масса трактора;</w: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Конструкционную массу определим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по следующему выражению</w:t>
      </w:r>
    </w:p>
    <w:p w:rsidR="009F4F27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9pt;height:15.75pt" fillcolor="window">
            <v:imagedata r:id="rId21" o:title=""/>
          </v:shape>
        </w:pict>
      </w:r>
      <w:r>
        <w:rPr>
          <w:position w:val="-30"/>
          <w:sz w:val="28"/>
          <w:szCs w:val="28"/>
        </w:rPr>
        <w:pict>
          <v:shape id="_x0000_i1041" type="#_x0000_t75" style="width:120.75pt;height:27pt" fillcolor="window">
            <v:imagedata r:id="rId22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BA1CBA" w:rsidRPr="00D20028">
        <w:rPr>
          <w:i/>
          <w:iCs/>
          <w:sz w:val="28"/>
          <w:szCs w:val="28"/>
        </w:rPr>
        <w:t>кг</w:t>
      </w:r>
      <w:r w:rsidR="009F4F27" w:rsidRPr="00D20028">
        <w:rPr>
          <w:i/>
          <w:iCs/>
          <w:sz w:val="28"/>
          <w:szCs w:val="28"/>
        </w:rPr>
        <w:t xml:space="preserve"> </w:t>
      </w:r>
      <w:r w:rsidR="00BA1CBA" w:rsidRPr="00D20028">
        <w:rPr>
          <w:sz w:val="28"/>
          <w:szCs w:val="28"/>
        </w:rPr>
        <w:t xml:space="preserve">(5) </w:t>
      </w:r>
    </w:p>
    <w:p w:rsidR="00D604EE" w:rsidRPr="00D20028" w:rsidRDefault="00D604EE" w:rsidP="009F4F2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A1CBA" w:rsidRPr="00D20028" w:rsidRDefault="00BA1CBA" w:rsidP="009F4F2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20028">
        <w:rPr>
          <w:b/>
          <w:bCs/>
          <w:sz w:val="28"/>
          <w:szCs w:val="28"/>
        </w:rPr>
        <w:t>1.3 Определение</w:t>
      </w:r>
      <w:r w:rsidR="009F4F27" w:rsidRPr="00D20028">
        <w:rPr>
          <w:b/>
          <w:bCs/>
          <w:sz w:val="28"/>
          <w:szCs w:val="28"/>
        </w:rPr>
        <w:t xml:space="preserve"> </w:t>
      </w:r>
      <w:r w:rsidRPr="00D20028">
        <w:rPr>
          <w:b/>
          <w:bCs/>
          <w:sz w:val="28"/>
          <w:szCs w:val="28"/>
        </w:rPr>
        <w:t>радиуса ведущих колес</w:t>
      </w:r>
      <w:r w:rsidR="009F4F27" w:rsidRPr="00D20028">
        <w:rPr>
          <w:b/>
          <w:bCs/>
          <w:sz w:val="28"/>
          <w:szCs w:val="28"/>
        </w:rPr>
        <w:t xml:space="preserve"> </w:t>
      </w:r>
      <w:r w:rsidRPr="00D20028">
        <w:rPr>
          <w:b/>
          <w:bCs/>
          <w:sz w:val="28"/>
          <w:szCs w:val="28"/>
        </w:rPr>
        <w:t>трактора</w:t>
      </w:r>
    </w:p>
    <w:p w:rsidR="009F4F27" w:rsidRPr="00D20028" w:rsidRDefault="009F4F27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9F4F27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Размер колес существенно влияет на проходимость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трактора, скоростные качества, условия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сцепления его с почвой,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величину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удельного давления на грунт и степень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его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уплотнения. Расчетный радиус ведущих колес определяем следующим образом. Рассчитываем нагрузку, приходящуюся на колеса, по формулам </w:t>
      </w:r>
    </w:p>
    <w:p w:rsidR="00BA1CBA" w:rsidRPr="00D20028" w:rsidRDefault="00CD4522" w:rsidP="00EA76E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2" type="#_x0000_t75" style="width:228pt;height:32.25pt">
            <v:imagedata r:id="rId23" o:title=""/>
          </v:shape>
        </w:pict>
      </w:r>
      <w:r w:rsidR="00BA1CBA" w:rsidRPr="00D20028">
        <w:rPr>
          <w:b/>
          <w:bCs/>
          <w:sz w:val="28"/>
          <w:szCs w:val="28"/>
        </w:rPr>
        <w:t xml:space="preserve"> </w:t>
      </w:r>
      <w:r w:rsidR="00BA1CBA" w:rsidRPr="00D20028">
        <w:rPr>
          <w:b/>
          <w:bCs/>
          <w:i/>
          <w:iCs/>
          <w:sz w:val="28"/>
          <w:szCs w:val="28"/>
          <w:lang w:val="en-US"/>
        </w:rPr>
        <w:t>H</w:t>
      </w:r>
      <w:r w:rsidR="009F4F27" w:rsidRPr="00D20028">
        <w:rPr>
          <w:b/>
          <w:bCs/>
          <w:sz w:val="28"/>
          <w:szCs w:val="28"/>
        </w:rPr>
        <w:t xml:space="preserve"> </w:t>
      </w:r>
      <w:r w:rsidR="00BA1CBA" w:rsidRPr="00D20028">
        <w:rPr>
          <w:b/>
          <w:bCs/>
          <w:sz w:val="28"/>
          <w:szCs w:val="28"/>
        </w:rPr>
        <w:t>(7)</w:t>
      </w:r>
      <w:r w:rsidR="009F4F27" w:rsidRPr="00D20028">
        <w:rPr>
          <w:b/>
          <w:bCs/>
          <w:sz w:val="28"/>
          <w:szCs w:val="28"/>
        </w:rPr>
        <w:t xml:space="preserve"> </w:t>
      </w:r>
    </w:p>
    <w:p w:rsidR="00BA1CBA" w:rsidRPr="00D20028" w:rsidRDefault="00CD4522" w:rsidP="00EA76E7">
      <w:pPr>
        <w:tabs>
          <w:tab w:val="left" w:pos="3510"/>
          <w:tab w:val="center" w:pos="5032"/>
          <w:tab w:val="left" w:pos="89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43" type="#_x0000_t75" style="width:276pt;height:32.25pt">
            <v:imagedata r:id="rId24" o:title=""/>
          </v:shape>
        </w:pict>
      </w:r>
      <w:r w:rsidR="00BA1CBA" w:rsidRPr="00D20028">
        <w:rPr>
          <w:i/>
          <w:iCs/>
          <w:sz w:val="28"/>
          <w:szCs w:val="28"/>
        </w:rPr>
        <w:t xml:space="preserve"> </w:t>
      </w:r>
      <w:r w:rsidR="00BA1CBA" w:rsidRPr="00D20028">
        <w:rPr>
          <w:i/>
          <w:iCs/>
          <w:sz w:val="28"/>
          <w:szCs w:val="28"/>
          <w:lang w:val="en-US"/>
        </w:rPr>
        <w:t>H</w:t>
      </w:r>
      <w:r w:rsidR="00BA1CBA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</w:p>
    <w:p w:rsidR="00BA1CBA" w:rsidRPr="00D20028" w:rsidRDefault="00BA1CBA" w:rsidP="00EA76E7">
      <w:pPr>
        <w:tabs>
          <w:tab w:val="left" w:pos="3510"/>
          <w:tab w:val="center" w:pos="5032"/>
          <w:tab w:val="left" w:pos="8910"/>
        </w:tabs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  <w:lang w:val="en-US"/>
        </w:rPr>
        <w:t>G</w:t>
      </w:r>
      <w:r w:rsidRPr="00D20028">
        <w:rPr>
          <w:sz w:val="28"/>
          <w:szCs w:val="28"/>
          <w:vertAlign w:val="subscript"/>
        </w:rPr>
        <w:t xml:space="preserve">З.К. </w:t>
      </w:r>
      <w:r w:rsidRPr="00D20028">
        <w:rPr>
          <w:sz w:val="28"/>
          <w:szCs w:val="28"/>
        </w:rPr>
        <w:t xml:space="preserve">и </w:t>
      </w:r>
      <w:r w:rsidRPr="00D20028">
        <w:rPr>
          <w:sz w:val="28"/>
          <w:szCs w:val="28"/>
          <w:lang w:val="en-US"/>
        </w:rPr>
        <w:t>G</w:t>
      </w:r>
      <w:r w:rsidRPr="00D20028">
        <w:rPr>
          <w:sz w:val="28"/>
          <w:szCs w:val="28"/>
          <w:vertAlign w:val="subscript"/>
        </w:rPr>
        <w:t>П.К</w:t>
      </w:r>
      <w:r w:rsidRPr="00D20028">
        <w:rPr>
          <w:sz w:val="28"/>
          <w:szCs w:val="28"/>
        </w:rPr>
        <w:t xml:space="preserve">.- вертикальная нагрузка, приходящаяся соответственно на задние и передние колеса, </w:t>
      </w:r>
      <w:r w:rsidRPr="00D20028">
        <w:rPr>
          <w:sz w:val="28"/>
          <w:szCs w:val="28"/>
          <w:lang w:val="en-US"/>
        </w:rPr>
        <w:t>H</w:t>
      </w:r>
      <w:r w:rsidRPr="00D20028">
        <w:rPr>
          <w:sz w:val="28"/>
          <w:szCs w:val="28"/>
        </w:rPr>
        <w:t>.</w: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BA1CBA" w:rsidRPr="00D20028" w:rsidRDefault="00BA1CBA" w:rsidP="00EA76E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20028">
        <w:rPr>
          <w:b/>
          <w:bCs/>
          <w:sz w:val="28"/>
          <w:szCs w:val="28"/>
        </w:rPr>
        <w:t>1.4 Определение теоретических рабочих скоростей движения</w:t>
      </w:r>
      <w:r w:rsidR="009F4F27" w:rsidRPr="00D20028">
        <w:rPr>
          <w:b/>
          <w:bCs/>
          <w:sz w:val="28"/>
          <w:szCs w:val="28"/>
        </w:rPr>
        <w:t xml:space="preserve"> </w:t>
      </w:r>
      <w:r w:rsidRPr="00D20028">
        <w:rPr>
          <w:b/>
          <w:bCs/>
          <w:sz w:val="28"/>
          <w:szCs w:val="28"/>
        </w:rPr>
        <w:t>трактора</w: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A1CBA" w:rsidRPr="00D20028" w:rsidRDefault="00BA1CBA" w:rsidP="00EA76E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20028">
        <w:rPr>
          <w:sz w:val="28"/>
          <w:szCs w:val="28"/>
        </w:rPr>
        <w:t>Выбор структуры рода основных передач производим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принципу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геометрической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прогрессии, что обеспечивает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одинаковые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пределы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изменения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крутящего момента двигателя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всех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передачах.</w: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Знаменатель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геометрической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прогрессии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находим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из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выражения</w:t>
      </w:r>
    </w:p>
    <w:p w:rsidR="009F4F27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4" type="#_x0000_t75" style="width:105.75pt;height:32.25pt" fillcolor="window">
            <v:imagedata r:id="rId25" o:title=""/>
          </v:shape>
        </w:pict>
      </w:r>
      <w:r w:rsidR="00BA1CBA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="00BA1CBA" w:rsidRPr="00D20028">
        <w:rPr>
          <w:sz w:val="28"/>
          <w:szCs w:val="28"/>
        </w:rPr>
        <w:t>(9)</w:t>
      </w:r>
      <w:r w:rsidR="009F4F27" w:rsidRPr="00D20028">
        <w:rPr>
          <w:sz w:val="28"/>
          <w:szCs w:val="28"/>
        </w:rPr>
        <w:t xml:space="preserve"> </w: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="00CD4522">
        <w:rPr>
          <w:position w:val="-12"/>
          <w:sz w:val="28"/>
          <w:szCs w:val="28"/>
        </w:rPr>
        <w:pict>
          <v:shape id="_x0000_i1045" type="#_x0000_t75" style="width:12.75pt;height:15.75pt" fillcolor="window">
            <v:imagedata r:id="rId26" o:title=""/>
          </v:shape>
        </w:pict>
      </w:r>
      <w:r w:rsidRPr="00D20028">
        <w:rPr>
          <w:sz w:val="28"/>
          <w:szCs w:val="28"/>
        </w:rPr>
        <w:t xml:space="preserve"> - знаменатель геометрической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прогрессии;</w: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V</w:t>
      </w:r>
      <w:r w:rsidRPr="00D20028">
        <w:rPr>
          <w:sz w:val="28"/>
          <w:szCs w:val="28"/>
          <w:vertAlign w:val="subscript"/>
          <w:lang w:val="en-US"/>
        </w:rPr>
        <w:t>r</w:t>
      </w:r>
      <w:r w:rsidRPr="00D20028">
        <w:rPr>
          <w:sz w:val="28"/>
          <w:szCs w:val="28"/>
          <w:vertAlign w:val="subscript"/>
        </w:rPr>
        <w:t>1</w:t>
      </w:r>
      <w:r w:rsidRPr="00D20028">
        <w:rPr>
          <w:sz w:val="28"/>
          <w:szCs w:val="28"/>
        </w:rPr>
        <w:t xml:space="preserve">=1,42 - теоретическая скорость на первой основной передаче, </w:t>
      </w:r>
      <w:r w:rsidRPr="00D20028">
        <w:rPr>
          <w:i/>
          <w:iCs/>
          <w:sz w:val="28"/>
          <w:szCs w:val="28"/>
        </w:rPr>
        <w:t>м/с</w:t>
      </w:r>
      <w:r w:rsidRPr="00D20028">
        <w:rPr>
          <w:sz w:val="28"/>
          <w:szCs w:val="28"/>
        </w:rPr>
        <w:t xml:space="preserve">; </w: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V</w:t>
      </w:r>
      <w:r w:rsidRPr="00D20028">
        <w:rPr>
          <w:sz w:val="28"/>
          <w:szCs w:val="28"/>
          <w:vertAlign w:val="subscript"/>
          <w:lang w:val="en-US"/>
        </w:rPr>
        <w:t>rz</w:t>
      </w:r>
      <w:r w:rsidRPr="00D20028">
        <w:rPr>
          <w:sz w:val="28"/>
          <w:szCs w:val="28"/>
        </w:rPr>
        <w:t xml:space="preserve"> =5,8 - теоретическая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скорость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высшей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передаче, </w:t>
      </w:r>
      <w:r w:rsidRPr="00D20028">
        <w:rPr>
          <w:i/>
          <w:iCs/>
          <w:sz w:val="28"/>
          <w:szCs w:val="28"/>
        </w:rPr>
        <w:t>м/с</w:t>
      </w:r>
      <w:r w:rsidRPr="00D20028">
        <w:rPr>
          <w:sz w:val="28"/>
          <w:szCs w:val="28"/>
        </w:rPr>
        <w:t>;</w: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Z=7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-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количество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передач.</w:t>
      </w:r>
    </w:p>
    <w:p w:rsidR="009F4F27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Зная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скорость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первой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основной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передаче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знаменатель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геометрической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прогрессии,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определяем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теоретическую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скорость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любой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передаче</w:t>
      </w:r>
      <w:r w:rsidR="009F4F27" w:rsidRPr="00D20028">
        <w:rPr>
          <w:sz w:val="28"/>
          <w:szCs w:val="28"/>
        </w:rPr>
        <w:t xml:space="preserve"> </w:t>
      </w:r>
    </w:p>
    <w:p w:rsidR="009F4F27" w:rsidRPr="00D20028" w:rsidRDefault="009F4F27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BA1CBA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6" type="#_x0000_t75" style="width:73.5pt;height:21pt" fillcolor="window">
            <v:imagedata r:id="rId27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BA1CBA" w:rsidRPr="00D20028">
        <w:rPr>
          <w:sz w:val="28"/>
          <w:szCs w:val="28"/>
        </w:rPr>
        <w:t xml:space="preserve">(10) </w: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  <w:lang w:val="en-US"/>
        </w:rPr>
        <w:t>V</w:t>
      </w:r>
      <w:r w:rsidR="00CD4522">
        <w:rPr>
          <w:position w:val="-12"/>
          <w:sz w:val="28"/>
          <w:szCs w:val="28"/>
        </w:rPr>
        <w:pict>
          <v:shape id="_x0000_i1047" type="#_x0000_t75" style="width:12.75pt;height:20.25pt" fillcolor="window">
            <v:imagedata r:id="rId28" o:title=""/>
          </v:shape>
        </w:pict>
      </w:r>
      <w:r w:rsidRPr="00D20028">
        <w:rPr>
          <w:sz w:val="28"/>
          <w:szCs w:val="28"/>
        </w:rPr>
        <w:t>- скорость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К-ой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передаче;</w: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K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-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номер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передачи.</w:t>
      </w:r>
    </w:p>
    <w:p w:rsidR="00BA1CBA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8" type="#_x0000_t75" style="width:59.25pt;height:20.25pt" fillcolor="window">
            <v:imagedata r:id="rId29" o:title=""/>
          </v:shape>
        </w:pict>
      </w:r>
      <w:r w:rsidR="00BA1CBA" w:rsidRPr="00D20028"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pict>
          <v:shape id="_x0000_i1049" type="#_x0000_t75" style="width:27.75pt;height:15pt">
            <v:imagedata r:id="rId30" o:title=""/>
          </v:shape>
        </w:pict>
      </w:r>
      <w:r w:rsidR="00BA1CBA" w:rsidRPr="00D20028">
        <w:rPr>
          <w:sz w:val="28"/>
          <w:szCs w:val="28"/>
        </w:rPr>
        <w:t>;</w:t>
      </w:r>
    </w:p>
    <w:p w:rsidR="00BA1CBA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0" type="#_x0000_t75" style="width:186.75pt;height:22.5pt" fillcolor="window">
            <v:imagedata r:id="rId31" o:title=""/>
          </v:shape>
        </w:pict>
      </w:r>
      <w:r w:rsidR="00BA1CBA" w:rsidRPr="00D20028"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pict>
          <v:shape id="_x0000_i1051" type="#_x0000_t75" style="width:27.75pt;height:15pt">
            <v:imagedata r:id="rId30" o:title=""/>
          </v:shape>
        </w:pict>
      </w:r>
      <w:r w:rsidR="00BA1CBA" w:rsidRPr="00D20028">
        <w:rPr>
          <w:sz w:val="28"/>
          <w:szCs w:val="28"/>
        </w:rPr>
        <w:t xml:space="preserve"> ;</w:t>
      </w:r>
    </w:p>
    <w:p w:rsidR="00BA1CBA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2" type="#_x0000_t75" style="width:186pt;height:21.75pt" fillcolor="window">
            <v:imagedata r:id="rId32" o:title=""/>
          </v:shape>
        </w:pict>
      </w:r>
      <w:r w:rsidR="00BA1CBA" w:rsidRPr="00D20028"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pict>
          <v:shape id="_x0000_i1053" type="#_x0000_t75" style="width:27.75pt;height:15pt">
            <v:imagedata r:id="rId30" o:title=""/>
          </v:shape>
        </w:pict>
      </w:r>
      <w:r w:rsidR="00BA1CBA" w:rsidRPr="00D20028">
        <w:rPr>
          <w:sz w:val="28"/>
          <w:szCs w:val="28"/>
        </w:rPr>
        <w:t>;</w:t>
      </w:r>
    </w:p>
    <w:p w:rsidR="00BA1CBA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4" type="#_x0000_t75" style="width:189.75pt;height:20.25pt" fillcolor="window">
            <v:imagedata r:id="rId33" o:title=""/>
          </v:shape>
        </w:pict>
      </w:r>
      <w:r w:rsidR="00BA1CBA" w:rsidRPr="00D20028"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pict>
          <v:shape id="_x0000_i1055" type="#_x0000_t75" style="width:27.75pt;height:15pt">
            <v:imagedata r:id="rId30" o:title=""/>
          </v:shape>
        </w:pict>
      </w:r>
      <w:r w:rsidR="00BA1CBA" w:rsidRPr="00D20028">
        <w:rPr>
          <w:sz w:val="28"/>
          <w:szCs w:val="28"/>
        </w:rPr>
        <w:t>;</w:t>
      </w:r>
    </w:p>
    <w:p w:rsidR="00BA1CBA" w:rsidRPr="00D20028" w:rsidRDefault="00CD4522" w:rsidP="00EA76E7">
      <w:pPr>
        <w:tabs>
          <w:tab w:val="left" w:pos="294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6" type="#_x0000_t75" style="width:182.25pt;height:21.75pt" fillcolor="window">
            <v:imagedata r:id="rId34" o:title=""/>
          </v:shape>
        </w:pict>
      </w:r>
      <w:r w:rsidR="00BA1CBA" w:rsidRPr="00D20028"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pict>
          <v:shape id="_x0000_i1057" type="#_x0000_t75" style="width:27.75pt;height:15pt">
            <v:imagedata r:id="rId30" o:title=""/>
          </v:shape>
        </w:pict>
      </w:r>
    </w:p>
    <w:p w:rsidR="00BA1CBA" w:rsidRPr="00D20028" w:rsidRDefault="00BA1CBA" w:rsidP="00EA76E7">
      <w:pPr>
        <w:tabs>
          <w:tab w:val="left" w:pos="3131"/>
        </w:tabs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Передаточное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число трансмиссии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находят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следующим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образом</w:t>
      </w:r>
    </w:p>
    <w:p w:rsidR="00BA1CBA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058" type="#_x0000_t75" style="width:248.25pt;height:36pt" fillcolor="window">
            <v:imagedata r:id="rId35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BA1CBA" w:rsidRPr="00D20028">
        <w:rPr>
          <w:sz w:val="28"/>
          <w:szCs w:val="28"/>
        </w:rPr>
        <w:t>(11)</w:t>
      </w:r>
    </w:p>
    <w:p w:rsidR="00BA1CBA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9" type="#_x0000_t75" style="width:30pt;height:14.25pt" fillcolor="window">
            <v:imagedata r:id="rId36" o:title=""/>
          </v:shape>
        </w:pict>
      </w:r>
    </w:p>
    <w:p w:rsidR="00BA1CBA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0" type="#_x0000_t75" style="width:30.75pt;height:14.25pt" fillcolor="window">
            <v:imagedata r:id="rId37" o:title=""/>
          </v:shape>
        </w:pict>
      </w:r>
    </w:p>
    <w:p w:rsidR="00BA1CBA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1" type="#_x0000_t75" style="width:30pt;height:14.25pt" fillcolor="window">
            <v:imagedata r:id="rId38" o:title=""/>
          </v:shape>
        </w:pict>
      </w:r>
    </w:p>
    <w:p w:rsidR="00BA1CBA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2" type="#_x0000_t75" style="width:30.75pt;height:14.25pt" fillcolor="window">
            <v:imagedata r:id="rId39" o:title=""/>
          </v:shape>
        </w:pict>
      </w:r>
    </w:p>
    <w:p w:rsidR="00BA1CBA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63" type="#_x0000_t75" style="width:29.25pt;height:15pt" fillcolor="window">
            <v:imagedata r:id="rId40" o:title=""/>
          </v:shape>
        </w:pict>
      </w:r>
    </w:p>
    <w:p w:rsidR="00BA1CBA" w:rsidRPr="00D20028" w:rsidRDefault="00BA1CBA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="00CD4522">
        <w:rPr>
          <w:position w:val="-16"/>
          <w:sz w:val="28"/>
          <w:szCs w:val="28"/>
        </w:rPr>
        <w:pict>
          <v:shape id="_x0000_i1064" type="#_x0000_t75" style="width:15pt;height:18pt" fillcolor="window">
            <v:imagedata r:id="rId41" o:title=""/>
          </v:shape>
        </w:pict>
      </w:r>
      <w:r w:rsidRPr="00D20028">
        <w:rPr>
          <w:sz w:val="28"/>
          <w:szCs w:val="28"/>
        </w:rPr>
        <w:t>=30 - номинальное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число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оборотов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коленчатого вала двигателя, </w:t>
      </w:r>
      <w:r w:rsidRPr="00D20028">
        <w:rPr>
          <w:i/>
          <w:iCs/>
          <w:sz w:val="28"/>
          <w:szCs w:val="28"/>
        </w:rPr>
        <w:t>с</w:t>
      </w:r>
      <w:r w:rsidRPr="00D20028">
        <w:rPr>
          <w:i/>
          <w:iCs/>
          <w:sz w:val="28"/>
          <w:szCs w:val="28"/>
          <w:vertAlign w:val="superscript"/>
        </w:rPr>
        <w:t>-1</w:t>
      </w:r>
      <w:r w:rsidRPr="00D20028">
        <w:rPr>
          <w:sz w:val="28"/>
          <w:szCs w:val="28"/>
        </w:rPr>
        <w:t xml:space="preserve"> (принимаем по заданию);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5" type="#_x0000_t75" style="width:13.5pt;height:17.25pt" fillcolor="window">
            <v:imagedata r:id="rId42" o:title=""/>
          </v:shape>
        </w:pict>
      </w:r>
      <w:r w:rsidR="0022799F" w:rsidRPr="00D20028">
        <w:rPr>
          <w:sz w:val="28"/>
          <w:szCs w:val="28"/>
        </w:rPr>
        <w:t>=0,37 -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радиус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качения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ведущего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колеса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 xml:space="preserve">колесного трактора, </w:t>
      </w:r>
      <w:r w:rsidR="0022799F" w:rsidRPr="00D20028">
        <w:rPr>
          <w:i/>
          <w:iCs/>
          <w:sz w:val="28"/>
          <w:szCs w:val="28"/>
        </w:rPr>
        <w:t>м</w:t>
      </w:r>
      <w:r w:rsidR="0022799F" w:rsidRPr="00D20028">
        <w:rPr>
          <w:sz w:val="28"/>
          <w:szCs w:val="28"/>
        </w:rPr>
        <w:t>;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6" type="#_x0000_t75" style="width:20.25pt;height:18pt" fillcolor="window">
            <v:imagedata r:id="rId43" o:title=""/>
          </v:shape>
        </w:pict>
      </w:r>
      <w:r w:rsidR="0022799F" w:rsidRPr="00D20028">
        <w:rPr>
          <w:sz w:val="28"/>
          <w:szCs w:val="28"/>
        </w:rPr>
        <w:t>-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скорость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движения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на К - ой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 xml:space="preserve">передаче, </w:t>
      </w:r>
      <w:r w:rsidR="0022799F" w:rsidRPr="00D20028">
        <w:rPr>
          <w:i/>
          <w:iCs/>
          <w:sz w:val="28"/>
          <w:szCs w:val="28"/>
        </w:rPr>
        <w:t>м/с</w:t>
      </w:r>
      <w:r w:rsidR="0022799F" w:rsidRPr="00D20028">
        <w:rPr>
          <w:sz w:val="28"/>
          <w:szCs w:val="28"/>
        </w:rPr>
        <w:t>.</w:t>
      </w:r>
    </w:p>
    <w:p w:rsidR="00D604EE" w:rsidRPr="00D20028" w:rsidRDefault="00D604EE" w:rsidP="00EA76E7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799F" w:rsidRPr="00D20028" w:rsidRDefault="0022799F" w:rsidP="00EA76E7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20028">
        <w:rPr>
          <w:color w:val="auto"/>
          <w:sz w:val="28"/>
          <w:szCs w:val="28"/>
        </w:rPr>
        <w:t>1.5 Расчет</w:t>
      </w:r>
      <w:r w:rsidR="009F4F27" w:rsidRPr="00D20028">
        <w:rPr>
          <w:color w:val="auto"/>
          <w:sz w:val="28"/>
          <w:szCs w:val="28"/>
        </w:rPr>
        <w:t xml:space="preserve"> </w:t>
      </w:r>
      <w:r w:rsidRPr="00D20028">
        <w:rPr>
          <w:color w:val="auto"/>
          <w:sz w:val="28"/>
          <w:szCs w:val="28"/>
        </w:rPr>
        <w:t>номинальной</w:t>
      </w:r>
      <w:r w:rsidR="009F4F27" w:rsidRPr="00D20028">
        <w:rPr>
          <w:color w:val="auto"/>
          <w:sz w:val="28"/>
          <w:szCs w:val="28"/>
        </w:rPr>
        <w:t xml:space="preserve"> </w:t>
      </w:r>
      <w:r w:rsidRPr="00D20028">
        <w:rPr>
          <w:color w:val="auto"/>
          <w:sz w:val="28"/>
          <w:szCs w:val="28"/>
        </w:rPr>
        <w:t>мощности</w:t>
      </w:r>
      <w:r w:rsidR="009F4F27" w:rsidRPr="00D20028">
        <w:rPr>
          <w:color w:val="auto"/>
          <w:sz w:val="28"/>
          <w:szCs w:val="28"/>
        </w:rPr>
        <w:t xml:space="preserve"> </w:t>
      </w:r>
      <w:r w:rsidRPr="00D20028">
        <w:rPr>
          <w:color w:val="auto"/>
          <w:sz w:val="28"/>
          <w:szCs w:val="28"/>
        </w:rPr>
        <w:t>двигателя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Расчет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номинальной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мощности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двигателя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производим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учетом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номинального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тягового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усилия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трактора, силы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сопротивления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качения, массы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трактора, потерь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трение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трансмиссии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необходимого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запаса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мощности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двигателя.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Учитывая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выше изложенное, номинальную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мощность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двигателя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определяем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формуле</w:t>
      </w:r>
    </w:p>
    <w:p w:rsidR="0022799F" w:rsidRPr="00D20028" w:rsidRDefault="00D604E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br w:type="page"/>
      </w:r>
      <w:r w:rsidR="00CD4522">
        <w:rPr>
          <w:position w:val="-32"/>
          <w:sz w:val="28"/>
          <w:szCs w:val="28"/>
        </w:rPr>
        <w:pict>
          <v:shape id="_x0000_i1067" type="#_x0000_t75" style="width:160.5pt;height:27.75pt" fillcolor="window">
            <v:imagedata r:id="rId44" o:title=""/>
          </v:shape>
        </w:pict>
      </w:r>
      <w:r w:rsidR="0022799F" w:rsidRPr="00D20028">
        <w:rPr>
          <w:sz w:val="28"/>
          <w:szCs w:val="28"/>
        </w:rPr>
        <w:t xml:space="preserve"> </w:t>
      </w:r>
      <w:r w:rsidR="0022799F" w:rsidRPr="00D20028">
        <w:rPr>
          <w:i/>
          <w:iCs/>
          <w:sz w:val="28"/>
          <w:szCs w:val="28"/>
        </w:rPr>
        <w:t>кВт</w:t>
      </w:r>
      <w:r w:rsidR="00D02F81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(12)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P</w:t>
      </w:r>
      <w:r w:rsidRPr="00D20028">
        <w:rPr>
          <w:sz w:val="28"/>
          <w:szCs w:val="28"/>
          <w:vertAlign w:val="subscript"/>
        </w:rPr>
        <w:t>кн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- номинальное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тяговое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усилие, </w:t>
      </w:r>
      <w:r w:rsidRPr="00D20028">
        <w:rPr>
          <w:i/>
          <w:iCs/>
          <w:sz w:val="28"/>
          <w:szCs w:val="28"/>
        </w:rPr>
        <w:t>H</w:t>
      </w:r>
      <w:r w:rsidRPr="00D20028">
        <w:rPr>
          <w:sz w:val="28"/>
          <w:szCs w:val="28"/>
        </w:rPr>
        <w:t>;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  <w:lang w:val="en-US"/>
        </w:rPr>
        <w:t>V</w:t>
      </w:r>
      <w:r w:rsidRPr="00D20028">
        <w:rPr>
          <w:sz w:val="28"/>
          <w:szCs w:val="28"/>
          <w:vertAlign w:val="subscript"/>
        </w:rPr>
        <w:t>тн</w:t>
      </w:r>
      <w:r w:rsidRPr="00D20028">
        <w:rPr>
          <w:sz w:val="28"/>
          <w:szCs w:val="28"/>
        </w:rPr>
        <w:t xml:space="preserve"> – расчетная, скорость движения, на низшей рабочей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передаче при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номинальной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силе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тяги,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i/>
          <w:iCs/>
          <w:sz w:val="28"/>
          <w:szCs w:val="28"/>
        </w:rPr>
        <w:t>м/с</w:t>
      </w:r>
      <w:r w:rsidRPr="00D20028">
        <w:rPr>
          <w:sz w:val="28"/>
          <w:szCs w:val="28"/>
        </w:rPr>
        <w:t>;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8" type="#_x0000_t75" style="width:20.25pt;height:17.25pt" fillcolor="window">
            <v:imagedata r:id="rId45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-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КПД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трансмиссии</w:t>
      </w:r>
    </w:p>
    <w:p w:rsidR="009F4F27" w:rsidRPr="00D20028" w:rsidRDefault="009F4F27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069" type="#_x0000_t75" style="width:93pt;height:27.75pt" fillcolor="window">
            <v:imagedata r:id="rId46" o:title=""/>
          </v:shape>
        </w:pict>
      </w:r>
      <w:r w:rsidR="00D02F81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(13)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="00CD4522">
        <w:rPr>
          <w:position w:val="-14"/>
          <w:sz w:val="28"/>
          <w:szCs w:val="28"/>
        </w:rPr>
        <w:pict>
          <v:shape id="_x0000_i1070" type="#_x0000_t75" style="width:11.25pt;height:16.5pt" fillcolor="window">
            <v:imagedata r:id="rId47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= 0,987 - КПД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цилиндрической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пары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шестерен;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71" type="#_x0000_t75" style="width:12.75pt;height:15pt" fillcolor="window">
            <v:imagedata r:id="rId48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= 0,977 - КПД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конической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пары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шестерен;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72" type="#_x0000_t75" style="width:14.25pt;height:16.5pt" fillcolor="window">
            <v:imagedata r:id="rId49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= 0,96 -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КПД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учитывающий, потери мощности на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холостом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 xml:space="preserve">ходу; </w:t>
      </w:r>
    </w:p>
    <w:p w:rsidR="0022799F" w:rsidRPr="00D20028" w:rsidRDefault="0022799F" w:rsidP="00EA76E7">
      <w:pPr>
        <w:pStyle w:val="21"/>
        <w:spacing w:line="360" w:lineRule="auto"/>
        <w:ind w:firstLine="709"/>
        <w:jc w:val="both"/>
      </w:pPr>
      <w:r w:rsidRPr="00D20028">
        <w:t>n=3 и m=1 -</w:t>
      </w:r>
      <w:r w:rsidR="009F4F27" w:rsidRPr="00D20028">
        <w:t xml:space="preserve"> </w:t>
      </w:r>
      <w:r w:rsidRPr="00D20028">
        <w:t>степенные</w:t>
      </w:r>
      <w:r w:rsidR="009F4F27" w:rsidRPr="00D20028">
        <w:t xml:space="preserve"> </w:t>
      </w:r>
      <w:r w:rsidRPr="00D20028">
        <w:t>показатели</w:t>
      </w:r>
      <w:r w:rsidR="009F4F27" w:rsidRPr="00D20028">
        <w:t xml:space="preserve"> </w:t>
      </w:r>
      <w:r w:rsidRPr="00D20028">
        <w:t>числа</w:t>
      </w:r>
      <w:r w:rsidR="009F4F27" w:rsidRPr="00D20028">
        <w:t xml:space="preserve"> </w:t>
      </w:r>
      <w:r w:rsidRPr="00D20028">
        <w:t>пар</w:t>
      </w:r>
      <w:r w:rsidR="009F4F27" w:rsidRPr="00D20028">
        <w:t xml:space="preserve"> </w:t>
      </w:r>
      <w:r w:rsidRPr="00D20028">
        <w:t>шестерен, работающих</w:t>
      </w:r>
      <w:r w:rsidR="009F4F27" w:rsidRPr="00D20028">
        <w:t xml:space="preserve"> </w:t>
      </w:r>
      <w:r w:rsidRPr="00D20028">
        <w:t>в</w:t>
      </w:r>
      <w:r w:rsidR="009F4F27" w:rsidRPr="00D20028">
        <w:t xml:space="preserve"> </w:t>
      </w:r>
      <w:r w:rsidRPr="00D20028">
        <w:t>трансмиссии</w:t>
      </w:r>
      <w:r w:rsidR="009F4F27" w:rsidRPr="00D20028">
        <w:t xml:space="preserve"> </w:t>
      </w:r>
      <w:r w:rsidRPr="00D20028">
        <w:t>на</w:t>
      </w:r>
      <w:r w:rsidR="009F4F27" w:rsidRPr="00D20028">
        <w:t xml:space="preserve"> </w:t>
      </w:r>
      <w:r w:rsidRPr="00D20028">
        <w:t>заданной</w:t>
      </w:r>
      <w:r w:rsidR="009F4F27" w:rsidRPr="00D20028">
        <w:t xml:space="preserve"> </w:t>
      </w:r>
      <w:r w:rsidRPr="00D20028">
        <w:t>передаче (берутся на основе конструкции коробки передач трактора-прототипа);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3" type="#_x0000_t75" style="width:14.25pt;height:14.25pt" fillcolor="window">
            <v:imagedata r:id="rId50" o:title=""/>
          </v:shape>
        </w:pict>
      </w:r>
      <w:r w:rsidR="0022799F" w:rsidRPr="00D20028">
        <w:rPr>
          <w:sz w:val="28"/>
          <w:szCs w:val="28"/>
        </w:rPr>
        <w:t xml:space="preserve"> - коэффициент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эксплуатационной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загрузки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тракторного двигателя</w:t>
      </w:r>
      <w:r>
        <w:rPr>
          <w:position w:val="-18"/>
          <w:sz w:val="28"/>
          <w:szCs w:val="28"/>
        </w:rPr>
        <w:pict>
          <v:shape id="_x0000_i1074" type="#_x0000_t75" style="width:20.25pt;height:21.75pt" fillcolor="window">
            <v:imagedata r:id="rId51" o:title=""/>
          </v:shape>
        </w:pict>
      </w:r>
      <w:r w:rsidR="0022799F" w:rsidRPr="00D20028">
        <w:rPr>
          <w:sz w:val="28"/>
          <w:szCs w:val="28"/>
        </w:rPr>
        <w:t xml:space="preserve"> =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0,85</w:t>
      </w:r>
    </w:p>
    <w:p w:rsidR="009F4F27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75" type="#_x0000_t75" style="width:171.75pt;height:23.25pt">
            <v:imagedata r:id="rId52" o:title=""/>
          </v:shape>
        </w:pict>
      </w:r>
    </w:p>
    <w:p w:rsidR="009F4F27" w:rsidRPr="00D20028" w:rsidRDefault="009F4F27" w:rsidP="006F42A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20028">
        <w:br w:type="page"/>
      </w:r>
      <w:r w:rsidR="006F42AD" w:rsidRPr="00D20028">
        <w:rPr>
          <w:b/>
          <w:bCs/>
          <w:sz w:val="28"/>
          <w:szCs w:val="28"/>
        </w:rPr>
        <w:t xml:space="preserve">2. </w:t>
      </w:r>
      <w:r w:rsidR="00A06E7C" w:rsidRPr="00D20028">
        <w:rPr>
          <w:b/>
          <w:bCs/>
          <w:sz w:val="28"/>
          <w:szCs w:val="28"/>
        </w:rPr>
        <w:t>Р</w:t>
      </w:r>
      <w:r w:rsidR="006F42AD" w:rsidRPr="00D20028">
        <w:rPr>
          <w:b/>
          <w:bCs/>
          <w:sz w:val="28"/>
          <w:szCs w:val="28"/>
        </w:rPr>
        <w:t>асчет ДВС</w:t>
      </w:r>
    </w:p>
    <w:p w:rsidR="009F4F27" w:rsidRPr="00D20028" w:rsidRDefault="009F4F27" w:rsidP="006F42AD">
      <w:pPr>
        <w:spacing w:line="360" w:lineRule="auto"/>
        <w:ind w:firstLine="709"/>
        <w:jc w:val="both"/>
        <w:rPr>
          <w:sz w:val="28"/>
          <w:szCs w:val="28"/>
        </w:rPr>
      </w:pPr>
    </w:p>
    <w:p w:rsidR="0022799F" w:rsidRPr="00D20028" w:rsidRDefault="0022799F" w:rsidP="009F4F2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20028">
        <w:rPr>
          <w:b/>
          <w:bCs/>
          <w:sz w:val="28"/>
          <w:szCs w:val="28"/>
        </w:rPr>
        <w:t>2.1 Процесс</w:t>
      </w:r>
      <w:r w:rsidR="009F4F27" w:rsidRPr="00D20028">
        <w:rPr>
          <w:b/>
          <w:bCs/>
          <w:sz w:val="28"/>
          <w:szCs w:val="28"/>
        </w:rPr>
        <w:t xml:space="preserve"> </w:t>
      </w:r>
      <w:r w:rsidRPr="00D20028">
        <w:rPr>
          <w:b/>
          <w:bCs/>
          <w:sz w:val="28"/>
          <w:szCs w:val="28"/>
        </w:rPr>
        <w:t>впуска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Процесс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впуска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предназначен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наполнения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цилиндра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рабочей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смесью у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карбюраторных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ДВС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воздухом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у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дизелей. От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совершенства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этого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процесса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зависят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мощностные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экономические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показатели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ДВС.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Начинается такт впуска в за 10</w:t>
      </w:r>
      <w:r w:rsidRPr="00D20028">
        <w:rPr>
          <w:sz w:val="28"/>
          <w:szCs w:val="28"/>
          <w:vertAlign w:val="superscript"/>
        </w:rPr>
        <w:t>0</w:t>
      </w:r>
      <w:r w:rsidRPr="00D20028">
        <w:rPr>
          <w:sz w:val="28"/>
          <w:szCs w:val="28"/>
        </w:rPr>
        <w:t>-30</w:t>
      </w:r>
      <w:r w:rsidRPr="00D20028">
        <w:rPr>
          <w:sz w:val="28"/>
          <w:szCs w:val="28"/>
          <w:vertAlign w:val="superscript"/>
        </w:rPr>
        <w:t>0</w:t>
      </w:r>
      <w:r w:rsidRPr="00D20028">
        <w:rPr>
          <w:sz w:val="28"/>
          <w:szCs w:val="28"/>
        </w:rPr>
        <w:t xml:space="preserve"> поворота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коленчатого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вала, до прихода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поршня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верхнюю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мертвую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точку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ДВС. Заканчивается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нижней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мертвой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точке (НМТ), 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точке, соответствующей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повороту коленчатого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вала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40</w:t>
      </w:r>
      <w:r w:rsidRPr="00D20028">
        <w:rPr>
          <w:sz w:val="28"/>
          <w:szCs w:val="28"/>
          <w:vertAlign w:val="superscript"/>
        </w:rPr>
        <w:t>0</w:t>
      </w:r>
      <w:r w:rsidRPr="00D20028">
        <w:rPr>
          <w:sz w:val="28"/>
          <w:szCs w:val="28"/>
        </w:rPr>
        <w:t>-80</w:t>
      </w:r>
      <w:r w:rsidRPr="00D20028">
        <w:rPr>
          <w:sz w:val="28"/>
          <w:szCs w:val="28"/>
          <w:vertAlign w:val="superscript"/>
        </w:rPr>
        <w:t>0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НМТ. </w:t>
      </w:r>
    </w:p>
    <w:p w:rsidR="0022799F" w:rsidRPr="00D20028" w:rsidRDefault="0022799F" w:rsidP="00EA76E7">
      <w:pPr>
        <w:pStyle w:val="21"/>
        <w:spacing w:line="360" w:lineRule="auto"/>
        <w:ind w:firstLine="709"/>
        <w:jc w:val="both"/>
      </w:pPr>
      <w:r w:rsidRPr="00D20028">
        <w:t>Процесс впуска характеризуется величиной потери давления при</w:t>
      </w:r>
      <w:r w:rsidR="009F4F27" w:rsidRPr="00D20028">
        <w:t xml:space="preserve"> </w:t>
      </w:r>
      <w:r w:rsidRPr="00D20028">
        <w:t>впуске</w:t>
      </w:r>
    </w:p>
    <w:p w:rsidR="006F42AD" w:rsidRPr="00D20028" w:rsidRDefault="006F42AD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Δ</w:t>
      </w:r>
      <w:r w:rsidRPr="00D20028">
        <w:rPr>
          <w:sz w:val="28"/>
          <w:szCs w:val="28"/>
          <w:lang w:val="en-US"/>
        </w:rPr>
        <w:t>Pa</w:t>
      </w:r>
      <w:r w:rsidRPr="00D20028">
        <w:rPr>
          <w:sz w:val="28"/>
          <w:szCs w:val="28"/>
        </w:rPr>
        <w:t xml:space="preserve"> = </w:t>
      </w:r>
      <w:r w:rsidRPr="00D20028">
        <w:rPr>
          <w:sz w:val="28"/>
          <w:szCs w:val="28"/>
          <w:lang w:val="en-US"/>
        </w:rPr>
        <w:t>Po</w:t>
      </w:r>
      <w:r w:rsidRPr="00D20028">
        <w:rPr>
          <w:sz w:val="28"/>
          <w:szCs w:val="28"/>
        </w:rPr>
        <w:t xml:space="preserve"> - </w:t>
      </w:r>
      <w:r w:rsidRPr="00D20028">
        <w:rPr>
          <w:sz w:val="28"/>
          <w:szCs w:val="28"/>
          <w:lang w:val="en-US"/>
        </w:rPr>
        <w:t>Pa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(15)</w:t>
      </w:r>
      <w:r w:rsidR="009F4F27" w:rsidRPr="00D20028">
        <w:rPr>
          <w:sz w:val="28"/>
          <w:szCs w:val="28"/>
        </w:rPr>
        <w:t xml:space="preserve"> </w:t>
      </w:r>
    </w:p>
    <w:p w:rsidR="00D604EE" w:rsidRPr="00D20028" w:rsidRDefault="00D604EE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Δ</w:t>
      </w:r>
      <w:r w:rsidRPr="00D20028">
        <w:rPr>
          <w:sz w:val="28"/>
          <w:szCs w:val="28"/>
          <w:lang w:val="en-US"/>
        </w:rPr>
        <w:t>Pa</w:t>
      </w:r>
      <w:r w:rsidRPr="00D20028">
        <w:rPr>
          <w:sz w:val="28"/>
          <w:szCs w:val="28"/>
        </w:rPr>
        <w:t>=(β</w:t>
      </w:r>
      <w:r w:rsidRPr="00D20028">
        <w:rPr>
          <w:sz w:val="28"/>
          <w:szCs w:val="28"/>
          <w:vertAlign w:val="superscript"/>
        </w:rPr>
        <w:t>2</w:t>
      </w:r>
      <w:r w:rsidRPr="00D20028">
        <w:rPr>
          <w:sz w:val="28"/>
          <w:szCs w:val="28"/>
        </w:rPr>
        <w:t>+ξ</w:t>
      </w:r>
      <w:r w:rsidRPr="00D20028">
        <w:rPr>
          <w:sz w:val="28"/>
          <w:szCs w:val="28"/>
          <w:vertAlign w:val="subscript"/>
        </w:rPr>
        <w:t>ВП</w:t>
      </w:r>
      <w:r w:rsidRPr="00D20028">
        <w:rPr>
          <w:sz w:val="28"/>
          <w:szCs w:val="28"/>
        </w:rPr>
        <w:t>)</w:t>
      </w:r>
      <w:r w:rsidR="00CD4522">
        <w:rPr>
          <w:position w:val="-4"/>
          <w:sz w:val="28"/>
          <w:szCs w:val="28"/>
        </w:rPr>
        <w:pict>
          <v:shape id="_x0000_i1076" type="#_x0000_t75" style="width:6pt;height:9pt">
            <v:imagedata r:id="rId53" o:title=""/>
          </v:shape>
        </w:pict>
      </w:r>
      <w:r w:rsidRPr="00D20028">
        <w:rPr>
          <w:sz w:val="28"/>
          <w:szCs w:val="28"/>
        </w:rPr>
        <w:t>ω</w:t>
      </w:r>
      <w:r w:rsidRPr="00D20028">
        <w:rPr>
          <w:sz w:val="28"/>
          <w:szCs w:val="28"/>
          <w:vertAlign w:val="superscript"/>
        </w:rPr>
        <w:t>2</w:t>
      </w:r>
      <w:r w:rsidRPr="00D20028">
        <w:rPr>
          <w:sz w:val="28"/>
          <w:szCs w:val="28"/>
          <w:vertAlign w:val="subscript"/>
        </w:rPr>
        <w:t>ВП</w:t>
      </w:r>
      <w:r w:rsidR="00CD4522">
        <w:rPr>
          <w:position w:val="-4"/>
          <w:sz w:val="28"/>
          <w:szCs w:val="28"/>
          <w:vertAlign w:val="subscript"/>
        </w:rPr>
        <w:pict>
          <v:shape id="_x0000_i1077" type="#_x0000_t75" style="width:6pt;height:9pt">
            <v:imagedata r:id="rId54" o:title=""/>
          </v:shape>
        </w:pict>
      </w:r>
      <w:r w:rsidRPr="00D20028">
        <w:rPr>
          <w:sz w:val="28"/>
          <w:szCs w:val="28"/>
        </w:rPr>
        <w:t>ρ</w:t>
      </w:r>
      <w:r w:rsidRPr="00D20028">
        <w:rPr>
          <w:sz w:val="28"/>
          <w:szCs w:val="28"/>
          <w:vertAlign w:val="subscript"/>
        </w:rPr>
        <w:t>В</w:t>
      </w:r>
      <w:r w:rsidR="00CD4522">
        <w:rPr>
          <w:position w:val="-4"/>
          <w:sz w:val="28"/>
          <w:szCs w:val="28"/>
          <w:vertAlign w:val="subscript"/>
        </w:rPr>
        <w:pict>
          <v:shape id="_x0000_i1078" type="#_x0000_t75" style="width:6pt;height:9pt">
            <v:imagedata r:id="rId55" o:title=""/>
          </v:shape>
        </w:pict>
      </w:r>
      <w:r w:rsidRPr="00D20028">
        <w:rPr>
          <w:sz w:val="28"/>
          <w:szCs w:val="28"/>
        </w:rPr>
        <w:t xml:space="preserve">0.5 </w:t>
      </w:r>
      <w:r w:rsidRPr="00D20028">
        <w:rPr>
          <w:i/>
          <w:iCs/>
          <w:sz w:val="28"/>
          <w:szCs w:val="28"/>
        </w:rPr>
        <w:t>Па</w:t>
      </w:r>
      <w:r w:rsidRPr="00D20028">
        <w:rPr>
          <w:b/>
          <w:bCs/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(16)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β - коэффициент затухания скорости движения заряда 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рассматриваемом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сечении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цилиндра;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22799F" w:rsidP="00EA76E7">
      <w:pPr>
        <w:pStyle w:val="21"/>
        <w:spacing w:line="360" w:lineRule="auto"/>
        <w:ind w:firstLine="709"/>
        <w:jc w:val="both"/>
      </w:pPr>
      <w:r w:rsidRPr="00D20028">
        <w:t>ξ</w:t>
      </w:r>
      <w:r w:rsidRPr="00D20028">
        <w:rPr>
          <w:vertAlign w:val="subscript"/>
        </w:rPr>
        <w:t>ВП</w:t>
      </w:r>
      <w:r w:rsidRPr="00D20028">
        <w:t xml:space="preserve"> - коэффициент</w:t>
      </w:r>
      <w:r w:rsidR="009F4F27" w:rsidRPr="00D20028">
        <w:t xml:space="preserve"> </w:t>
      </w:r>
      <w:r w:rsidRPr="00D20028">
        <w:t>сопротивления</w:t>
      </w:r>
      <w:r w:rsidR="009F4F27" w:rsidRPr="00D20028">
        <w:t xml:space="preserve"> </w:t>
      </w:r>
      <w:r w:rsidRPr="00D20028">
        <w:t>впускной</w:t>
      </w:r>
      <w:r w:rsidR="009F4F27" w:rsidRPr="00D20028">
        <w:t xml:space="preserve"> </w:t>
      </w:r>
      <w:r w:rsidRPr="00D20028">
        <w:t>системы, отнесенный к наиболее узкому ее</w:t>
      </w:r>
      <w:r w:rsidR="009F4F27" w:rsidRPr="00D20028">
        <w:t xml:space="preserve"> </w:t>
      </w:r>
      <w:r w:rsidRPr="00D20028">
        <w:t>сечению</w:t>
      </w:r>
      <w:r w:rsidR="009F4F27" w:rsidRPr="00D20028">
        <w:t xml:space="preserve"> </w:t>
      </w:r>
      <w:r w:rsidRPr="00D20028">
        <w:t>(обычно принимают</w:t>
      </w:r>
      <w:r w:rsidR="009F4F27" w:rsidRPr="00D20028">
        <w:t xml:space="preserve"> </w:t>
      </w:r>
      <w:r w:rsidRPr="00D20028">
        <w:t>(β</w:t>
      </w:r>
      <w:r w:rsidRPr="00D20028">
        <w:rPr>
          <w:vertAlign w:val="superscript"/>
        </w:rPr>
        <w:t>2</w:t>
      </w:r>
      <w:r w:rsidRPr="00D20028">
        <w:t>+ξ</w:t>
      </w:r>
      <w:r w:rsidRPr="00D20028">
        <w:rPr>
          <w:vertAlign w:val="subscript"/>
        </w:rPr>
        <w:t>ВП</w:t>
      </w:r>
      <w:r w:rsidRPr="00D20028">
        <w:t>)= 3,25;</w:t>
      </w:r>
    </w:p>
    <w:p w:rsidR="0022799F" w:rsidRPr="00D20028" w:rsidRDefault="0022799F" w:rsidP="00EA76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20028">
        <w:rPr>
          <w:sz w:val="28"/>
          <w:szCs w:val="28"/>
        </w:rPr>
        <w:t>ω</w:t>
      </w:r>
      <w:r w:rsidRPr="00D20028">
        <w:rPr>
          <w:sz w:val="28"/>
          <w:szCs w:val="28"/>
          <w:vertAlign w:val="subscript"/>
        </w:rPr>
        <w:t>ВП</w:t>
      </w:r>
      <w:r w:rsidRPr="00D20028">
        <w:rPr>
          <w:sz w:val="28"/>
          <w:szCs w:val="28"/>
        </w:rPr>
        <w:t xml:space="preserve"> =95 </w:t>
      </w:r>
      <w:r w:rsidRPr="00D20028">
        <w:rPr>
          <w:i/>
          <w:iCs/>
          <w:sz w:val="28"/>
          <w:szCs w:val="28"/>
        </w:rPr>
        <w:t>м/с</w:t>
      </w:r>
      <w:r w:rsidRPr="00D20028">
        <w:rPr>
          <w:sz w:val="28"/>
          <w:szCs w:val="28"/>
        </w:rPr>
        <w:t xml:space="preserve"> - средняя скорость движения заряда в наименьшем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сечении впускной системы (как правило - в клапане);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ρ</w:t>
      </w:r>
      <w:r w:rsidRPr="00D20028">
        <w:rPr>
          <w:sz w:val="28"/>
          <w:szCs w:val="28"/>
          <w:vertAlign w:val="subscript"/>
        </w:rPr>
        <w:t>В</w:t>
      </w:r>
      <w:r w:rsidRPr="00D20028">
        <w:rPr>
          <w:sz w:val="28"/>
          <w:szCs w:val="28"/>
        </w:rPr>
        <w:t xml:space="preserve"> - плотность заряда при впуске;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9" type="#_x0000_t75" style="width:141pt;height:35.25pt" fillcolor="window">
            <v:imagedata r:id="rId56" o:title=""/>
          </v:shape>
        </w:pict>
      </w:r>
      <w:r w:rsidR="009F4F27" w:rsidRPr="00D20028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1080" type="#_x0000_t75" style="width:21pt;height:36pt">
            <v:imagedata r:id="rId57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(17)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P</w:t>
      </w:r>
      <w:r w:rsidRPr="00D20028">
        <w:rPr>
          <w:sz w:val="28"/>
          <w:szCs w:val="28"/>
          <w:vertAlign w:val="subscript"/>
        </w:rPr>
        <w:t>0</w:t>
      </w:r>
      <w:r w:rsidRPr="00D20028">
        <w:rPr>
          <w:sz w:val="28"/>
          <w:szCs w:val="28"/>
        </w:rPr>
        <w:t xml:space="preserve"> = 0,1 </w:t>
      </w:r>
      <w:r w:rsidRPr="00D20028">
        <w:rPr>
          <w:i/>
          <w:iCs/>
          <w:sz w:val="28"/>
          <w:szCs w:val="28"/>
        </w:rPr>
        <w:t>мПа</w:t>
      </w:r>
      <w:r w:rsidRPr="00D20028">
        <w:rPr>
          <w:sz w:val="28"/>
          <w:szCs w:val="28"/>
        </w:rPr>
        <w:t xml:space="preserve"> - атмосферное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давление;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K</w:t>
      </w:r>
      <w:r w:rsidRPr="00D20028">
        <w:rPr>
          <w:sz w:val="28"/>
          <w:szCs w:val="28"/>
          <w:vertAlign w:val="subscript"/>
        </w:rPr>
        <w:t xml:space="preserve">В </w:t>
      </w:r>
      <w:r w:rsidRPr="00D20028">
        <w:rPr>
          <w:sz w:val="28"/>
          <w:szCs w:val="28"/>
        </w:rPr>
        <w:t>= 287</w:t>
      </w:r>
      <w:r w:rsidR="00CD4522">
        <w:rPr>
          <w:position w:val="-28"/>
          <w:sz w:val="28"/>
          <w:szCs w:val="28"/>
        </w:rPr>
        <w:pict>
          <v:shape id="_x0000_i1081" type="#_x0000_t75" style="width:27.75pt;height:27pt" fillcolor="window">
            <v:imagedata r:id="rId58" o:title=""/>
          </v:shape>
        </w:pict>
      </w:r>
      <w:r w:rsidRPr="00D20028">
        <w:rPr>
          <w:sz w:val="28"/>
          <w:szCs w:val="28"/>
        </w:rPr>
        <w:t>- удельная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газовая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постоянная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воздуха;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T</w:t>
      </w:r>
      <w:r w:rsidRPr="00D20028">
        <w:rPr>
          <w:sz w:val="28"/>
          <w:szCs w:val="28"/>
          <w:vertAlign w:val="subscript"/>
        </w:rPr>
        <w:t>0</w:t>
      </w:r>
      <w:r w:rsidRPr="00D20028">
        <w:rPr>
          <w:sz w:val="28"/>
          <w:szCs w:val="28"/>
        </w:rPr>
        <w:t xml:space="preserve"> = 288</w:t>
      </w:r>
      <w:r w:rsidRPr="00D20028">
        <w:rPr>
          <w:sz w:val="28"/>
          <w:szCs w:val="28"/>
          <w:vertAlign w:val="superscript"/>
        </w:rPr>
        <w:t>0</w:t>
      </w:r>
      <w:r w:rsidRPr="00D20028">
        <w:rPr>
          <w:sz w:val="28"/>
          <w:szCs w:val="28"/>
        </w:rPr>
        <w:t xml:space="preserve"> </w:t>
      </w:r>
      <w:r w:rsidRPr="00D20028">
        <w:rPr>
          <w:i/>
          <w:iCs/>
          <w:sz w:val="28"/>
          <w:szCs w:val="28"/>
        </w:rPr>
        <w:t>К</w:t>
      </w:r>
      <w:r w:rsidRPr="00D20028">
        <w:rPr>
          <w:sz w:val="28"/>
          <w:szCs w:val="28"/>
        </w:rPr>
        <w:t xml:space="preserve"> - температура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окружающей среды;</w:t>
      </w:r>
    </w:p>
    <w:p w:rsidR="0022799F" w:rsidRPr="00D20028" w:rsidRDefault="00D604E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br w:type="page"/>
      </w:r>
      <w:r w:rsidR="00CD4522">
        <w:rPr>
          <w:position w:val="-18"/>
          <w:sz w:val="28"/>
          <w:szCs w:val="28"/>
        </w:rPr>
        <w:pict>
          <v:shape id="_x0000_i1082" type="#_x0000_t75" style="width:4in;height:23.25pt" fillcolor="window">
            <v:imagedata r:id="rId59" o:title=""/>
          </v:shape>
        </w:pict>
      </w:r>
      <w:r w:rsidR="0022799F" w:rsidRPr="00D20028">
        <w:rPr>
          <w:sz w:val="28"/>
          <w:szCs w:val="28"/>
        </w:rPr>
        <w:t xml:space="preserve"> </w:t>
      </w:r>
      <w:r w:rsidR="00CD4522">
        <w:rPr>
          <w:position w:val="-6"/>
          <w:sz w:val="28"/>
          <w:szCs w:val="28"/>
        </w:rPr>
        <w:pict>
          <v:shape id="_x0000_i1083" type="#_x0000_t75" style="width:30.75pt;height:15pt">
            <v:imagedata r:id="rId60" o:title=""/>
          </v:shape>
        </w:pict>
      </w:r>
      <w:r w:rsidR="0022799F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(18)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P</w:t>
      </w:r>
      <w:r w:rsidRPr="00D20028">
        <w:rPr>
          <w:sz w:val="28"/>
          <w:szCs w:val="28"/>
          <w:vertAlign w:val="subscript"/>
        </w:rPr>
        <w:t>в</w:t>
      </w:r>
      <w:r w:rsidRPr="00D20028">
        <w:rPr>
          <w:sz w:val="28"/>
          <w:szCs w:val="28"/>
        </w:rPr>
        <w:t xml:space="preserve"> -давление наддува или продувки.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Давление в конце процесса впуска определяется из (17)</w:t>
      </w:r>
    </w:p>
    <w:p w:rsidR="0022799F" w:rsidRPr="00D20028" w:rsidRDefault="0022799F" w:rsidP="00EA76E7">
      <w:pPr>
        <w:pStyle w:val="21"/>
        <w:spacing w:line="360" w:lineRule="auto"/>
        <w:ind w:firstLine="709"/>
        <w:jc w:val="both"/>
      </w:pPr>
      <w:r w:rsidRPr="00D20028">
        <w:rPr>
          <w:lang w:val="en-US"/>
        </w:rPr>
        <w:t>Pa</w:t>
      </w:r>
      <w:r w:rsidRPr="00D20028">
        <w:t xml:space="preserve"> = </w:t>
      </w:r>
      <w:r w:rsidRPr="00D20028">
        <w:rPr>
          <w:lang w:val="en-US"/>
        </w:rPr>
        <w:t>Po</w:t>
      </w:r>
      <w:r w:rsidRPr="00D20028">
        <w:t xml:space="preserve"> – ∆</w:t>
      </w:r>
      <w:r w:rsidRPr="00D20028">
        <w:rPr>
          <w:lang w:val="en-US"/>
        </w:rPr>
        <w:t>Pa</w:t>
      </w:r>
      <w:r w:rsidRPr="00D20028">
        <w:t xml:space="preserve">=0,1-0,068=0,12 </w:t>
      </w:r>
      <w:r w:rsidRPr="00D20028">
        <w:rPr>
          <w:i/>
          <w:iCs/>
        </w:rPr>
        <w:t>Па</w:t>
      </w:r>
      <w:r w:rsidRPr="00D20028">
        <w:t xml:space="preserve"> ;</w:t>
      </w:r>
      <w:r w:rsidR="009F4F27" w:rsidRPr="00D20028">
        <w:t xml:space="preserve"> </w:t>
      </w:r>
      <w:r w:rsidRPr="00D20028">
        <w:t>(19) Коэффициент</w:t>
      </w:r>
      <w:r w:rsidR="009F4F27" w:rsidRPr="00D20028">
        <w:t xml:space="preserve"> </w:t>
      </w:r>
      <w:r w:rsidRPr="00D20028">
        <w:t>остаточных</w:t>
      </w:r>
      <w:r w:rsidR="009F4F27" w:rsidRPr="00D20028">
        <w:t xml:space="preserve"> </w:t>
      </w:r>
      <w:r w:rsidRPr="00D20028">
        <w:t>газов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4" type="#_x0000_t75" style="width:273.75pt;height:31.5pt" fillcolor="window">
            <v:imagedata r:id="rId61" o:title=""/>
          </v:shape>
        </w:pict>
      </w:r>
      <w:r w:rsidR="00D02F81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(20)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∆t=10</w:t>
      </w:r>
      <w:r w:rsidRPr="00D20028">
        <w:rPr>
          <w:sz w:val="28"/>
          <w:szCs w:val="28"/>
          <w:vertAlign w:val="superscript"/>
        </w:rPr>
        <w:t>0</w:t>
      </w:r>
      <w:r w:rsidRPr="00D20028">
        <w:rPr>
          <w:sz w:val="28"/>
          <w:szCs w:val="28"/>
        </w:rPr>
        <w:t>-40</w:t>
      </w:r>
      <w:r w:rsidRPr="00D20028">
        <w:rPr>
          <w:sz w:val="28"/>
          <w:szCs w:val="28"/>
          <w:vertAlign w:val="superscript"/>
        </w:rPr>
        <w:t>0</w:t>
      </w:r>
      <w:r w:rsidRPr="00D20028">
        <w:rPr>
          <w:sz w:val="28"/>
          <w:szCs w:val="28"/>
        </w:rPr>
        <w:t xml:space="preserve"> -температура подогрева свежего заряда за счет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контакта со стенками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ДВС;</w:t>
      </w:r>
    </w:p>
    <w:p w:rsidR="0022799F" w:rsidRPr="00D20028" w:rsidRDefault="0022799F" w:rsidP="00EA76E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ε=17- степень сжатия;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T</w:t>
      </w:r>
      <w:r w:rsidRPr="00D20028">
        <w:rPr>
          <w:sz w:val="28"/>
          <w:szCs w:val="28"/>
          <w:vertAlign w:val="subscript"/>
          <w:lang w:val="en-US"/>
        </w:rPr>
        <w:t>r</w:t>
      </w:r>
      <w:r w:rsidRPr="00D20028">
        <w:rPr>
          <w:sz w:val="28"/>
          <w:szCs w:val="28"/>
          <w:vertAlign w:val="subscript"/>
        </w:rPr>
        <w:t xml:space="preserve"> </w:t>
      </w:r>
      <w:r w:rsidRPr="00D20028">
        <w:rPr>
          <w:sz w:val="28"/>
          <w:szCs w:val="28"/>
        </w:rPr>
        <w:t>=900 - температура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остаточных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газов, </w:t>
      </w:r>
      <w:r w:rsidRPr="00D20028">
        <w:rPr>
          <w:i/>
          <w:iCs/>
          <w:sz w:val="28"/>
          <w:szCs w:val="28"/>
          <w:vertAlign w:val="superscript"/>
        </w:rPr>
        <w:t>0</w:t>
      </w:r>
      <w:r w:rsidRPr="00D20028">
        <w:rPr>
          <w:i/>
          <w:iCs/>
          <w:sz w:val="28"/>
          <w:szCs w:val="28"/>
        </w:rPr>
        <w:t>K</w:t>
      </w:r>
      <w:r w:rsidRPr="00D20028">
        <w:rPr>
          <w:sz w:val="28"/>
          <w:szCs w:val="28"/>
        </w:rPr>
        <w:t>;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P</w:t>
      </w:r>
      <w:r w:rsidRPr="00D20028">
        <w:rPr>
          <w:sz w:val="28"/>
          <w:szCs w:val="28"/>
          <w:vertAlign w:val="subscript"/>
          <w:lang w:val="en-US"/>
        </w:rPr>
        <w:t>r</w:t>
      </w:r>
      <w:r w:rsidRPr="00D20028">
        <w:rPr>
          <w:sz w:val="28"/>
          <w:szCs w:val="28"/>
        </w:rPr>
        <w:t xml:space="preserve"> =0,13 - давление остаточных газов, </w:t>
      </w:r>
      <w:r w:rsidRPr="00D20028">
        <w:rPr>
          <w:i/>
          <w:iCs/>
          <w:sz w:val="28"/>
          <w:szCs w:val="28"/>
        </w:rPr>
        <w:t>мПа</w:t>
      </w:r>
      <w:r w:rsidRPr="00D20028">
        <w:rPr>
          <w:sz w:val="28"/>
          <w:szCs w:val="28"/>
        </w:rPr>
        <w:t>;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Полученные значения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сравниваем со следующими справочными данными: γ</w:t>
      </w:r>
      <w:r w:rsidRPr="00D20028">
        <w:rPr>
          <w:sz w:val="28"/>
          <w:szCs w:val="28"/>
          <w:vertAlign w:val="subscript"/>
          <w:lang w:val="en-US"/>
        </w:rPr>
        <w:t>r</w:t>
      </w:r>
      <w:r w:rsidRPr="00D20028">
        <w:rPr>
          <w:sz w:val="28"/>
          <w:szCs w:val="28"/>
        </w:rPr>
        <w:t>=0,03 - 0,06.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Температура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конце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процесса впуска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5" type="#_x0000_t75" style="width:193.5pt;height:27.75pt" fillcolor="window">
            <v:imagedata r:id="rId62" o:title=""/>
          </v:shape>
        </w:pict>
      </w:r>
      <w:r w:rsidR="009F4F27" w:rsidRPr="00D20028"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pict>
          <v:shape id="_x0000_i1086" type="#_x0000_t75" style="width:17.25pt;height:15pt">
            <v:imagedata r:id="rId63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(21)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Коэффициент наполнения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7" type="#_x0000_t75" style="width:265.5pt;height:27pt" fillcolor="window">
            <v:imagedata r:id="rId64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(22)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η</w:t>
      </w:r>
      <w:r w:rsidRPr="00D20028">
        <w:rPr>
          <w:sz w:val="28"/>
          <w:szCs w:val="28"/>
          <w:vertAlign w:val="subscript"/>
        </w:rPr>
        <w:t>ν</w:t>
      </w:r>
      <w:r w:rsidRPr="00D20028">
        <w:rPr>
          <w:sz w:val="28"/>
          <w:szCs w:val="28"/>
        </w:rPr>
        <w:t>= 0,75 - 0,9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у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дизелей</w:t>
      </w:r>
    </w:p>
    <w:p w:rsidR="00D604EE" w:rsidRPr="00D20028" w:rsidRDefault="00D604EE" w:rsidP="00EA76E7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799F" w:rsidRPr="00D20028" w:rsidRDefault="0022799F" w:rsidP="00EA76E7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20028">
        <w:rPr>
          <w:color w:val="auto"/>
          <w:sz w:val="28"/>
          <w:szCs w:val="28"/>
        </w:rPr>
        <w:t>2.2 Процесс</w:t>
      </w:r>
      <w:r w:rsidR="009F4F27" w:rsidRPr="00D20028">
        <w:rPr>
          <w:color w:val="auto"/>
          <w:sz w:val="28"/>
          <w:szCs w:val="28"/>
        </w:rPr>
        <w:t xml:space="preserve"> </w:t>
      </w:r>
      <w:r w:rsidR="006F42AD" w:rsidRPr="00D20028">
        <w:rPr>
          <w:color w:val="auto"/>
          <w:sz w:val="28"/>
          <w:szCs w:val="28"/>
        </w:rPr>
        <w:t>сжатия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Для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дизелей: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= 310</w:t>
      </w:r>
      <w:r w:rsidRPr="00D20028">
        <w:rPr>
          <w:sz w:val="28"/>
          <w:szCs w:val="28"/>
          <w:vertAlign w:val="superscript"/>
        </w:rPr>
        <w:t>0</w:t>
      </w:r>
      <w:r w:rsidRPr="00D20028">
        <w:rPr>
          <w:sz w:val="28"/>
          <w:szCs w:val="28"/>
        </w:rPr>
        <w:t xml:space="preserve"> – 350</w:t>
      </w:r>
      <w:r w:rsidRPr="00D20028">
        <w:rPr>
          <w:sz w:val="28"/>
          <w:szCs w:val="28"/>
          <w:vertAlign w:val="superscript"/>
        </w:rPr>
        <w:t>0</w:t>
      </w:r>
      <w:r w:rsidRPr="00D20028">
        <w:rPr>
          <w:sz w:val="28"/>
          <w:szCs w:val="28"/>
        </w:rPr>
        <w:t xml:space="preserve"> </w:t>
      </w:r>
      <w:r w:rsidRPr="00D20028">
        <w:rPr>
          <w:i/>
          <w:iCs/>
          <w:sz w:val="28"/>
          <w:szCs w:val="28"/>
        </w:rPr>
        <w:t>К</w:t>
      </w:r>
      <w:r w:rsidRPr="00D20028">
        <w:rPr>
          <w:sz w:val="28"/>
          <w:szCs w:val="28"/>
        </w:rPr>
        <w:t>.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Процесс сжатия в реальном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ДВС,.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осуществляется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политропе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показателем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n</w:t>
      </w:r>
      <w:r w:rsidRPr="00D20028">
        <w:rPr>
          <w:sz w:val="28"/>
          <w:szCs w:val="28"/>
          <w:vertAlign w:val="subscript"/>
        </w:rPr>
        <w:t>1</w:t>
      </w:r>
      <w:r w:rsidRPr="00D20028">
        <w:rPr>
          <w:sz w:val="28"/>
          <w:szCs w:val="28"/>
        </w:rPr>
        <w:t>.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8" type="#_x0000_t75" style="width:145.5pt;height:29.25pt" fillcolor="window">
            <v:imagedata r:id="rId65" o:title=""/>
          </v:shape>
        </w:pict>
      </w:r>
      <w:r w:rsidR="0022799F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(23)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  <w:lang w:val="en-US"/>
        </w:rPr>
        <w:t>n</w:t>
      </w:r>
      <w:r w:rsidRPr="00D20028">
        <w:rPr>
          <w:sz w:val="28"/>
          <w:szCs w:val="28"/>
          <w:vertAlign w:val="subscript"/>
        </w:rPr>
        <w:t>н</w:t>
      </w:r>
      <w:r w:rsidRPr="00D20028">
        <w:rPr>
          <w:sz w:val="28"/>
          <w:szCs w:val="28"/>
        </w:rPr>
        <w:t>- номинальная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частота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вращения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коленчатого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вала (из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задания).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20028">
        <w:rPr>
          <w:sz w:val="28"/>
          <w:szCs w:val="28"/>
        </w:rPr>
        <w:t>Давление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конце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процесса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сжатия (точка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С)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определяется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из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уравнения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политропного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процесса: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PV</w:t>
      </w:r>
      <w:r w:rsidRPr="00D20028">
        <w:rPr>
          <w:sz w:val="28"/>
          <w:szCs w:val="28"/>
          <w:vertAlign w:val="superscript"/>
          <w:lang w:val="en-US"/>
        </w:rPr>
        <w:t>n</w:t>
      </w:r>
      <w:r w:rsidRPr="00D20028">
        <w:rPr>
          <w:sz w:val="28"/>
          <w:szCs w:val="28"/>
          <w:vertAlign w:val="superscript"/>
        </w:rPr>
        <w:t>1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=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i/>
          <w:iCs/>
          <w:sz w:val="28"/>
          <w:szCs w:val="28"/>
        </w:rPr>
        <w:t>const</w:t>
      </w:r>
    </w:p>
    <w:p w:rsidR="0022799F" w:rsidRPr="00D20028" w:rsidRDefault="00D604E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br w:type="page"/>
      </w:r>
      <w:r w:rsidR="00CD4522">
        <w:rPr>
          <w:position w:val="-32"/>
          <w:sz w:val="28"/>
          <w:szCs w:val="28"/>
        </w:rPr>
        <w:pict>
          <v:shape id="_x0000_i1089" type="#_x0000_t75" style="width:199.5pt;height:34.5pt" fillcolor="window">
            <v:imagedata r:id="rId66" o:title=""/>
          </v:shape>
        </w:pict>
      </w:r>
      <w:r w:rsidR="0022799F" w:rsidRPr="00D20028">
        <w:rPr>
          <w:i/>
          <w:iCs/>
          <w:sz w:val="28"/>
          <w:szCs w:val="28"/>
        </w:rPr>
        <w:t>Па</w:t>
      </w:r>
      <w:r w:rsidR="0022799F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(24)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22799F" w:rsidP="00EA76E7">
      <w:pPr>
        <w:pStyle w:val="21"/>
        <w:spacing w:line="360" w:lineRule="auto"/>
        <w:ind w:firstLine="709"/>
        <w:jc w:val="both"/>
      </w:pPr>
      <w:r w:rsidRPr="00D20028">
        <w:t>Температура рабочей смеси в конце сжатия (точка С) определяем на основе характеристических</w:t>
      </w:r>
      <w:r w:rsidR="009F4F27" w:rsidRPr="00D20028">
        <w:t xml:space="preserve"> </w:t>
      </w:r>
      <w:r w:rsidRPr="00D20028">
        <w:t>уравнений</w:t>
      </w:r>
      <w:r w:rsidR="009F4F27" w:rsidRPr="00D20028">
        <w:t xml:space="preserve"> </w:t>
      </w:r>
      <w:r w:rsidRPr="00D20028">
        <w:t>состояния</w:t>
      </w:r>
      <w:r w:rsidR="009F4F27" w:rsidRPr="00D20028">
        <w:t xml:space="preserve"> </w:t>
      </w:r>
      <w:r w:rsidRPr="00D20028">
        <w:t>газа</w:t>
      </w:r>
      <w:r w:rsidR="009F4F27" w:rsidRPr="00D20028">
        <w:t xml:space="preserve"> </w:t>
      </w:r>
      <w:r w:rsidRPr="00D20028">
        <w:t>в точке (A) и в точке (С)</w:t>
      </w:r>
    </w:p>
    <w:p w:rsidR="0022799F" w:rsidRPr="00D20028" w:rsidRDefault="0022799F" w:rsidP="00EA76E7">
      <w:pPr>
        <w:pStyle w:val="21"/>
        <w:spacing w:line="360" w:lineRule="auto"/>
        <w:ind w:firstLine="709"/>
        <w:jc w:val="both"/>
      </w:pPr>
      <w:r w:rsidRPr="00D20028">
        <w:t>Т</w:t>
      </w:r>
      <w:r w:rsidRPr="00D20028">
        <w:rPr>
          <w:vertAlign w:val="subscript"/>
        </w:rPr>
        <w:t>С</w:t>
      </w:r>
      <w:r w:rsidRPr="00D20028">
        <w:t>=Т</w:t>
      </w:r>
      <w:r w:rsidRPr="00D20028">
        <w:rPr>
          <w:vertAlign w:val="subscript"/>
        </w:rPr>
        <w:t xml:space="preserve">а </w:t>
      </w:r>
      <w:r w:rsidRPr="00D20028">
        <w:t>ε</w:t>
      </w:r>
      <w:r w:rsidRPr="00D20028">
        <w:rPr>
          <w:vertAlign w:val="superscript"/>
          <w:lang w:val="en-US"/>
        </w:rPr>
        <w:t>n</w:t>
      </w:r>
      <w:r w:rsidRPr="00D20028">
        <w:rPr>
          <w:vertAlign w:val="superscript"/>
        </w:rPr>
        <w:t>1-1</w:t>
      </w:r>
      <w:r w:rsidRPr="00D20028">
        <w:t xml:space="preserve"> =327,59</w:t>
      </w:r>
      <w:r w:rsidR="00CD4522">
        <w:rPr>
          <w:position w:val="-4"/>
        </w:rPr>
        <w:pict>
          <v:shape id="_x0000_i1090" type="#_x0000_t75" style="width:6pt;height:9pt">
            <v:imagedata r:id="rId67" o:title=""/>
          </v:shape>
        </w:pict>
      </w:r>
      <w:r w:rsidRPr="00D20028">
        <w:t>15</w:t>
      </w:r>
      <w:r w:rsidRPr="00D20028">
        <w:rPr>
          <w:vertAlign w:val="superscript"/>
        </w:rPr>
        <w:t xml:space="preserve">0,353 </w:t>
      </w:r>
      <w:r w:rsidRPr="00D20028">
        <w:t xml:space="preserve">=1049 </w:t>
      </w:r>
      <w:r w:rsidRPr="00D20028">
        <w:rPr>
          <w:i/>
          <w:iCs/>
        </w:rPr>
        <w:t>К</w:t>
      </w:r>
      <w:r w:rsidR="009F4F27" w:rsidRPr="00D20028">
        <w:rPr>
          <w:i/>
          <w:iCs/>
        </w:rPr>
        <w:t xml:space="preserve"> </w:t>
      </w:r>
      <w:r w:rsidRPr="00D20028">
        <w:t>(25)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Давление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температура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точке С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должны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находиться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следующих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пределах:</w:t>
      </w:r>
    </w:p>
    <w:p w:rsidR="0022799F" w:rsidRPr="00D20028" w:rsidRDefault="0022799F" w:rsidP="00EA76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20028">
        <w:rPr>
          <w:sz w:val="28"/>
          <w:szCs w:val="28"/>
        </w:rPr>
        <w:t>для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дизелей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P</w:t>
      </w:r>
      <w:r w:rsidRPr="00D20028">
        <w:rPr>
          <w:sz w:val="28"/>
          <w:szCs w:val="28"/>
          <w:vertAlign w:val="subscript"/>
        </w:rPr>
        <w:t>С</w:t>
      </w:r>
      <w:r w:rsidRPr="00D20028">
        <w:rPr>
          <w:sz w:val="28"/>
          <w:szCs w:val="28"/>
        </w:rPr>
        <w:t xml:space="preserve"> = 3 - 5,5 </w:t>
      </w:r>
      <w:r w:rsidRPr="00D20028">
        <w:rPr>
          <w:i/>
          <w:iCs/>
          <w:sz w:val="28"/>
          <w:szCs w:val="28"/>
        </w:rPr>
        <w:t>МПа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для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дизелей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без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наддува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T</w:t>
      </w:r>
      <w:r w:rsidRPr="00D20028">
        <w:rPr>
          <w:sz w:val="28"/>
          <w:szCs w:val="28"/>
          <w:vertAlign w:val="subscript"/>
        </w:rPr>
        <w:t>С</w:t>
      </w:r>
      <w:r w:rsidRPr="00D20028">
        <w:rPr>
          <w:sz w:val="28"/>
          <w:szCs w:val="28"/>
        </w:rPr>
        <w:t xml:space="preserve"> = 700 – 930 </w:t>
      </w:r>
      <w:r w:rsidRPr="00D20028">
        <w:rPr>
          <w:i/>
          <w:iCs/>
          <w:sz w:val="28"/>
          <w:szCs w:val="28"/>
        </w:rPr>
        <w:t>K</w:t>
      </w:r>
    </w:p>
    <w:p w:rsidR="006F42AD" w:rsidRPr="00D20028" w:rsidRDefault="006F42AD" w:rsidP="00EA76E7">
      <w:pPr>
        <w:pStyle w:val="2"/>
        <w:tabs>
          <w:tab w:val="center" w:pos="5032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799F" w:rsidRPr="00D20028" w:rsidRDefault="0022799F" w:rsidP="00EA76E7">
      <w:pPr>
        <w:pStyle w:val="2"/>
        <w:tabs>
          <w:tab w:val="center" w:pos="5032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20028">
        <w:rPr>
          <w:color w:val="auto"/>
          <w:sz w:val="28"/>
          <w:szCs w:val="28"/>
        </w:rPr>
        <w:t>2.3</w:t>
      </w:r>
      <w:r w:rsidR="009F4F27" w:rsidRPr="00D20028">
        <w:rPr>
          <w:color w:val="auto"/>
          <w:sz w:val="28"/>
          <w:szCs w:val="28"/>
        </w:rPr>
        <w:t xml:space="preserve"> </w:t>
      </w:r>
      <w:r w:rsidRPr="00D20028">
        <w:rPr>
          <w:color w:val="auto"/>
          <w:sz w:val="28"/>
          <w:szCs w:val="28"/>
        </w:rPr>
        <w:t>Процесс</w:t>
      </w:r>
      <w:r w:rsidR="009F4F27" w:rsidRPr="00D20028">
        <w:rPr>
          <w:color w:val="auto"/>
          <w:sz w:val="28"/>
          <w:szCs w:val="28"/>
        </w:rPr>
        <w:t xml:space="preserve"> </w:t>
      </w:r>
      <w:r w:rsidRPr="00D20028">
        <w:rPr>
          <w:color w:val="auto"/>
          <w:sz w:val="28"/>
          <w:szCs w:val="28"/>
        </w:rPr>
        <w:t>сгорания</w:t>
      </w:r>
    </w:p>
    <w:p w:rsidR="0022799F" w:rsidRPr="00D20028" w:rsidRDefault="0022799F" w:rsidP="00EA76E7">
      <w:pPr>
        <w:pStyle w:val="2"/>
        <w:tabs>
          <w:tab w:val="center" w:pos="5032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799F" w:rsidRPr="00D20028" w:rsidRDefault="0022799F" w:rsidP="00EA76E7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Процесс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сгорания является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основным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процессом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рабочего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цикла. 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результате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этого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процесса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тепло, выделяемое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вследствие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сгорания, идет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повышение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внутренней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энергии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рабочего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цикла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совершение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механической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работы.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Процесс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сгорания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совокупности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расширением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-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самые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важные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процессы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рабочем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цикле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 от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их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совершенства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зависят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мощностные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экономические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показатели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Д.В.С.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Теоретически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необходимое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количество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воздуха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сгорания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1кг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топлива</w:t>
      </w:r>
    </w:p>
    <w:p w:rsidR="006F42AD" w:rsidRPr="00D20028" w:rsidRDefault="006F42AD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1" type="#_x0000_t75" style="width:279.75pt;height:27.75pt" fillcolor="window">
            <v:imagedata r:id="rId68" o:title=""/>
          </v:shape>
        </w:pict>
      </w:r>
      <w:r>
        <w:rPr>
          <w:position w:val="-24"/>
          <w:sz w:val="28"/>
          <w:szCs w:val="28"/>
        </w:rPr>
        <w:pict>
          <v:shape id="_x0000_i1092" type="#_x0000_t75" style="width:59.25pt;height:30.75pt">
            <v:imagedata r:id="rId69" o:title=""/>
          </v:shape>
        </w:pict>
      </w:r>
      <w:r w:rsidR="0022799F" w:rsidRPr="00D20028">
        <w:rPr>
          <w:sz w:val="28"/>
          <w:szCs w:val="28"/>
        </w:rPr>
        <w:t>,</w:t>
      </w:r>
    </w:p>
    <w:p w:rsidR="006F42AD" w:rsidRPr="00D20028" w:rsidRDefault="006F42AD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C=0,857; H = 0,133; О</w:t>
      </w:r>
      <w:r w:rsidRPr="00D20028">
        <w:rPr>
          <w:sz w:val="28"/>
          <w:szCs w:val="28"/>
          <w:vertAlign w:val="subscript"/>
        </w:rPr>
        <w:t>Т</w:t>
      </w:r>
      <w:r w:rsidRPr="00D20028">
        <w:rPr>
          <w:sz w:val="28"/>
          <w:szCs w:val="28"/>
        </w:rPr>
        <w:t xml:space="preserve"> = 0,01;- весовые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доли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углерода, водорода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 кислорода, содержащихся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топливе. 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Эта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же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величина в кило молях</w:t>
      </w:r>
    </w:p>
    <w:p w:rsidR="006F42AD" w:rsidRPr="00D20028" w:rsidRDefault="006F42AD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D604EE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3" type="#_x0000_t75" style="width:95.25pt;height:25.5pt" fillcolor="window">
            <v:imagedata r:id="rId70" o:title=""/>
          </v:shape>
        </w:pict>
      </w:r>
      <w:r w:rsidR="0022799F" w:rsidRPr="00D20028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094" type="#_x0000_t75" style="width:63.75pt;height:26.25pt">
            <v:imagedata r:id="rId71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(26)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D604E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br w:type="page"/>
      </w:r>
      <w:r w:rsidR="0022799F"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μ</w:t>
      </w:r>
      <w:r w:rsidR="0022799F" w:rsidRPr="00D20028">
        <w:rPr>
          <w:sz w:val="28"/>
          <w:szCs w:val="28"/>
          <w:vertAlign w:val="subscript"/>
        </w:rPr>
        <w:t>В</w:t>
      </w:r>
      <w:r w:rsidR="0022799F" w:rsidRPr="00D20028">
        <w:rPr>
          <w:sz w:val="28"/>
          <w:szCs w:val="28"/>
        </w:rPr>
        <w:t xml:space="preserve">= 28,96 </w:t>
      </w:r>
      <w:r w:rsidR="0022799F" w:rsidRPr="00D20028">
        <w:rPr>
          <w:i/>
          <w:iCs/>
          <w:sz w:val="28"/>
          <w:szCs w:val="28"/>
        </w:rPr>
        <w:t>кг/моль</w:t>
      </w:r>
      <w:r w:rsidR="0022799F" w:rsidRPr="00D20028">
        <w:rPr>
          <w:sz w:val="28"/>
          <w:szCs w:val="28"/>
        </w:rPr>
        <w:t xml:space="preserve"> - масса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1 Кмоля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воздуха.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Действительное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количество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воздуха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Кмолях,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поступившее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двигатель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сгорания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1кг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топлива</w:t>
      </w:r>
    </w:p>
    <w:p w:rsidR="0022799F" w:rsidRPr="00D20028" w:rsidRDefault="0022799F" w:rsidP="00EA76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20028">
        <w:rPr>
          <w:sz w:val="28"/>
          <w:szCs w:val="28"/>
        </w:rPr>
        <w:t>M</w:t>
      </w:r>
      <w:r w:rsidRPr="00D20028">
        <w:rPr>
          <w:sz w:val="28"/>
          <w:szCs w:val="28"/>
          <w:vertAlign w:val="subscript"/>
        </w:rPr>
        <w:t>а</w:t>
      </w:r>
      <w:r w:rsidRPr="00D20028">
        <w:rPr>
          <w:sz w:val="28"/>
          <w:szCs w:val="28"/>
        </w:rPr>
        <w:t xml:space="preserve"> = </w:t>
      </w:r>
      <w:r w:rsidRPr="00D20028">
        <w:rPr>
          <w:sz w:val="28"/>
          <w:szCs w:val="28"/>
          <w:lang w:val="en-US"/>
        </w:rPr>
        <w:t>M</w:t>
      </w:r>
      <w:r w:rsidR="00CD4522">
        <w:rPr>
          <w:position w:val="-4"/>
          <w:sz w:val="28"/>
          <w:szCs w:val="28"/>
          <w:lang w:val="en-US"/>
        </w:rPr>
        <w:pict>
          <v:shape id="_x0000_i1095" type="#_x0000_t75" style="width:6pt;height:9pt">
            <v:imagedata r:id="rId72" o:title=""/>
          </v:shape>
        </w:pict>
      </w:r>
      <w:r w:rsidRPr="00D20028">
        <w:rPr>
          <w:sz w:val="28"/>
          <w:szCs w:val="28"/>
        </w:rPr>
        <w:t>α=0,499</w:t>
      </w:r>
      <w:r w:rsidR="00CD4522">
        <w:rPr>
          <w:position w:val="-4"/>
          <w:sz w:val="28"/>
          <w:szCs w:val="28"/>
        </w:rPr>
        <w:pict>
          <v:shape id="_x0000_i1096" type="#_x0000_t75" style="width:6pt;height:9pt">
            <v:imagedata r:id="rId73" o:title=""/>
          </v:shape>
        </w:pict>
      </w:r>
      <w:r w:rsidRPr="00D20028">
        <w:rPr>
          <w:sz w:val="28"/>
          <w:szCs w:val="28"/>
        </w:rPr>
        <w:t>1,35=0,67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(27)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22799F" w:rsidP="00EA76E7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α- коэффициент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избытка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воздуха, который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зависит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способа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приготовления рабочей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смеси, режима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работы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ДВС, рода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применяемого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топлива.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α= 1,2 -1,7 - для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дизелей.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Количество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продуктов сгорания</w:t>
      </w:r>
    </w:p>
    <w:p w:rsidR="006F42AD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97" type="#_x0000_t75" style="width:180pt;height:26.25pt" fillcolor="window">
            <v:imagedata r:id="rId74" o:title=""/>
          </v:shape>
        </w:pict>
      </w:r>
      <w:r>
        <w:rPr>
          <w:position w:val="-6"/>
          <w:sz w:val="28"/>
          <w:szCs w:val="28"/>
        </w:rPr>
        <w:pict>
          <v:shape id="_x0000_i1098" type="#_x0000_t75" style="width:33pt;height:9.75pt" fillcolor="window">
            <v:imagedata r:id="rId75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(28)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Химический коэффициент изменения горючей смеси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099" type="#_x0000_t75" style="width:88.5pt;height:37.5pt" fillcolor="window">
            <v:imagedata r:id="rId76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(29)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Действительный коэффициент изменения горючей смеси</w:t>
      </w:r>
    </w:p>
    <w:p w:rsidR="0022799F" w:rsidRPr="00D20028" w:rsidRDefault="00CD4522" w:rsidP="00EA76E7">
      <w:pPr>
        <w:tabs>
          <w:tab w:val="left" w:pos="180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0" type="#_x0000_t75" style="width:200.25pt;height:25.5pt" fillcolor="window">
            <v:imagedata r:id="rId77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(30)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22799F" w:rsidP="00EA76E7">
      <w:pPr>
        <w:tabs>
          <w:tab w:val="left" w:pos="720"/>
          <w:tab w:val="right" w:pos="1008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20028">
        <w:rPr>
          <w:sz w:val="28"/>
          <w:szCs w:val="28"/>
        </w:rPr>
        <w:t>для дизеля 1,01…1,06</w:t>
      </w:r>
    </w:p>
    <w:p w:rsidR="0022799F" w:rsidRPr="00D20028" w:rsidRDefault="0022799F" w:rsidP="00EA76E7">
      <w:pPr>
        <w:tabs>
          <w:tab w:val="left" w:pos="720"/>
          <w:tab w:val="right" w:pos="1008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20028">
        <w:rPr>
          <w:sz w:val="28"/>
          <w:szCs w:val="28"/>
        </w:rPr>
        <w:t xml:space="preserve">Низшая удельная теплота сгорания дизельного топлива </w:t>
      </w:r>
    </w:p>
    <w:p w:rsidR="0022799F" w:rsidRPr="00D20028" w:rsidRDefault="0022799F" w:rsidP="00EA76E7">
      <w:pPr>
        <w:tabs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  <w:lang w:val="en-US"/>
        </w:rPr>
        <w:t>H</w:t>
      </w:r>
      <w:r w:rsidRPr="00D20028">
        <w:rPr>
          <w:sz w:val="28"/>
          <w:szCs w:val="28"/>
          <w:vertAlign w:val="subscript"/>
          <w:lang w:val="en-US"/>
        </w:rPr>
        <w:t>u</w:t>
      </w:r>
      <w:r w:rsidRPr="00D20028">
        <w:rPr>
          <w:sz w:val="28"/>
          <w:szCs w:val="28"/>
        </w:rPr>
        <w:t>=(33.91</w:t>
      </w:r>
      <w:r w:rsidRPr="00D20028">
        <w:rPr>
          <w:sz w:val="28"/>
          <w:szCs w:val="28"/>
          <w:lang w:val="en-US"/>
        </w:rPr>
        <w:t>C</w:t>
      </w:r>
      <w:r w:rsidRPr="00D20028">
        <w:rPr>
          <w:sz w:val="28"/>
          <w:szCs w:val="28"/>
        </w:rPr>
        <w:t>+125.6</w:t>
      </w:r>
      <w:r w:rsidRPr="00D20028">
        <w:rPr>
          <w:sz w:val="28"/>
          <w:szCs w:val="28"/>
          <w:lang w:val="en-US"/>
        </w:rPr>
        <w:t>H</w:t>
      </w:r>
      <w:r w:rsidRPr="00D20028">
        <w:rPr>
          <w:sz w:val="28"/>
          <w:szCs w:val="28"/>
        </w:rPr>
        <w:t>-10.89</w:t>
      </w:r>
      <w:r w:rsidRPr="00D20028">
        <w:rPr>
          <w:sz w:val="28"/>
          <w:szCs w:val="28"/>
          <w:lang w:val="en-US"/>
        </w:rPr>
        <w:t>O</w:t>
      </w:r>
      <w:r w:rsidRPr="00D20028">
        <w:rPr>
          <w:sz w:val="28"/>
          <w:szCs w:val="28"/>
        </w:rPr>
        <w:t>-22.59</w:t>
      </w:r>
      <w:r w:rsidRPr="00D20028">
        <w:rPr>
          <w:sz w:val="28"/>
          <w:szCs w:val="28"/>
          <w:lang w:val="en-US"/>
        </w:rPr>
        <w:t>H</w:t>
      </w:r>
      <w:r w:rsidRPr="00D20028">
        <w:rPr>
          <w:sz w:val="28"/>
          <w:szCs w:val="28"/>
        </w:rPr>
        <w:t>)</w:t>
      </w:r>
      <w:r w:rsidR="00CD4522">
        <w:rPr>
          <w:position w:val="-4"/>
          <w:sz w:val="28"/>
          <w:szCs w:val="28"/>
        </w:rPr>
        <w:pict>
          <v:shape id="_x0000_i1101" type="#_x0000_t75" style="width:6pt;height:9pt">
            <v:imagedata r:id="rId78" o:title=""/>
          </v:shape>
        </w:pict>
      </w:r>
      <w:r w:rsidRPr="00D20028">
        <w:rPr>
          <w:sz w:val="28"/>
          <w:szCs w:val="28"/>
        </w:rPr>
        <w:t>10</w:t>
      </w:r>
      <w:r w:rsidRPr="00D20028">
        <w:rPr>
          <w:sz w:val="28"/>
          <w:szCs w:val="28"/>
          <w:vertAlign w:val="superscript"/>
        </w:rPr>
        <w:t>3</w:t>
      </w:r>
      <w:r w:rsidRPr="00D20028">
        <w:rPr>
          <w:sz w:val="28"/>
          <w:szCs w:val="28"/>
        </w:rPr>
        <w:t xml:space="preserve">=61572 </w:t>
      </w:r>
      <w:r w:rsidRPr="00D20028">
        <w:rPr>
          <w:i/>
          <w:iCs/>
          <w:sz w:val="28"/>
          <w:szCs w:val="28"/>
        </w:rPr>
        <w:t>кДж /кг</w:t>
      </w:r>
      <w:r w:rsidRPr="00D20028">
        <w:rPr>
          <w:sz w:val="28"/>
          <w:szCs w:val="28"/>
        </w:rPr>
        <w:t>;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(31)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22799F" w:rsidP="00EA76E7">
      <w:pPr>
        <w:tabs>
          <w:tab w:val="left" w:pos="268"/>
        </w:tabs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Теплота сгорания рабочей смеси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дизеля</w:t>
      </w:r>
    </w:p>
    <w:p w:rsidR="0022799F" w:rsidRPr="00D20028" w:rsidRDefault="00CD4522" w:rsidP="00EA76E7">
      <w:pPr>
        <w:tabs>
          <w:tab w:val="left" w:pos="7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102" type="#_x0000_t75" style="width:204pt;height:32.25pt" fillcolor="window">
            <v:imagedata r:id="rId79" o:title=""/>
          </v:shape>
        </w:pict>
      </w:r>
      <w:r w:rsidR="0022799F" w:rsidRPr="00D20028">
        <w:rPr>
          <w:sz w:val="28"/>
          <w:szCs w:val="28"/>
        </w:rPr>
        <w:t xml:space="preserve"> </w:t>
      </w:r>
      <w:r w:rsidR="0022799F" w:rsidRPr="00D20028">
        <w:rPr>
          <w:i/>
          <w:iCs/>
          <w:sz w:val="28"/>
          <w:szCs w:val="28"/>
        </w:rPr>
        <w:t>кДж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(32)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22799F" w:rsidP="00EA76E7">
      <w:pPr>
        <w:tabs>
          <w:tab w:val="left" w:pos="519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Температура в конце видимого процесса сгорания 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103" type="#_x0000_t75" style="width:138.75pt;height:31.5pt" fillcolor="window">
            <v:imagedata r:id="rId80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(33)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Коэффициенты для дизелей</w:t>
      </w:r>
      <w:r w:rsidR="009F4F27" w:rsidRPr="00D20028">
        <w:rPr>
          <w:sz w:val="28"/>
          <w:szCs w:val="28"/>
        </w:rPr>
        <w:t xml:space="preserve"> </w:t>
      </w:r>
      <w:r w:rsidR="00CD4522">
        <w:rPr>
          <w:position w:val="-10"/>
          <w:sz w:val="28"/>
          <w:szCs w:val="28"/>
        </w:rPr>
        <w:pict>
          <v:shape id="_x0000_i1104" type="#_x0000_t75" style="width:128.25pt;height:13.5pt" fillcolor="window">
            <v:imagedata r:id="rId81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(34)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CD4522" w:rsidP="00EA76E7">
      <w:pPr>
        <w:tabs>
          <w:tab w:val="left" w:pos="303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5" type="#_x0000_t75" style="width:127.5pt;height:12pt" fillcolor="window">
            <v:imagedata r:id="rId82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(35)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CD4522" w:rsidP="00EA76E7">
      <w:pPr>
        <w:tabs>
          <w:tab w:val="left" w:pos="303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06" type="#_x0000_t75" style="width:227.25pt;height:18pt" fillcolor="window">
            <v:imagedata r:id="rId83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(36)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7" type="#_x0000_t75" style="width:11.25pt;height:14.25pt" fillcolor="window">
            <v:imagedata r:id="rId84" o:title=""/>
          </v:shape>
        </w:pict>
      </w:r>
      <w:r w:rsidR="0022799F" w:rsidRPr="00D20028">
        <w:rPr>
          <w:sz w:val="28"/>
          <w:szCs w:val="28"/>
        </w:rPr>
        <w:t>=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1,6…2,5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2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 xml:space="preserve">для дизеля с нераздельной камерой сгорания 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Давление в конце видимого процесса </w:t>
      </w:r>
    </w:p>
    <w:p w:rsidR="0022799F" w:rsidRPr="00D20028" w:rsidRDefault="006F42AD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  <w:lang w:val="en-US"/>
        </w:rPr>
        <w:br w:type="page"/>
      </w:r>
      <w:r w:rsidR="0022799F" w:rsidRPr="00D20028">
        <w:rPr>
          <w:sz w:val="28"/>
          <w:szCs w:val="28"/>
          <w:lang w:val="en-US"/>
        </w:rPr>
        <w:t>P</w:t>
      </w:r>
      <w:r w:rsidR="0022799F" w:rsidRPr="00D20028">
        <w:rPr>
          <w:sz w:val="28"/>
          <w:szCs w:val="28"/>
          <w:vertAlign w:val="subscript"/>
          <w:lang w:val="en-US"/>
        </w:rPr>
        <w:t>Z</w:t>
      </w:r>
      <w:r w:rsidR="0022799F" w:rsidRPr="00D20028">
        <w:rPr>
          <w:sz w:val="28"/>
          <w:szCs w:val="28"/>
        </w:rPr>
        <w:t>=</w:t>
      </w:r>
      <w:r w:rsidR="0022799F" w:rsidRPr="00D20028">
        <w:rPr>
          <w:sz w:val="28"/>
          <w:szCs w:val="28"/>
          <w:lang w:val="en-US"/>
        </w:rPr>
        <w:t>λP</w:t>
      </w:r>
      <w:r w:rsidR="0022799F" w:rsidRPr="00D20028">
        <w:rPr>
          <w:sz w:val="28"/>
          <w:szCs w:val="28"/>
          <w:vertAlign w:val="subscript"/>
          <w:lang w:val="en-US"/>
        </w:rPr>
        <w:t>C</w:t>
      </w:r>
      <w:r w:rsidR="0022799F" w:rsidRPr="00D20028">
        <w:rPr>
          <w:sz w:val="28"/>
          <w:szCs w:val="28"/>
        </w:rPr>
        <w:t xml:space="preserve"> =2</w:t>
      </w:r>
      <w:r w:rsidR="00CD4522">
        <w:rPr>
          <w:position w:val="-4"/>
          <w:sz w:val="28"/>
          <w:szCs w:val="28"/>
        </w:rPr>
        <w:pict>
          <v:shape id="_x0000_i1108" type="#_x0000_t75" style="width:6pt;height:9pt">
            <v:imagedata r:id="rId85" o:title=""/>
          </v:shape>
        </w:pict>
      </w:r>
      <w:r w:rsidR="0022799F" w:rsidRPr="00D20028">
        <w:rPr>
          <w:sz w:val="28"/>
          <w:szCs w:val="28"/>
        </w:rPr>
        <w:t xml:space="preserve">4,16=10,58 </w:t>
      </w:r>
      <w:r w:rsidR="0022799F" w:rsidRPr="00D20028">
        <w:rPr>
          <w:i/>
          <w:iCs/>
          <w:sz w:val="28"/>
          <w:szCs w:val="28"/>
        </w:rPr>
        <w:t>мПа</w:t>
      </w:r>
      <w:r w:rsidR="009F4F27" w:rsidRPr="00D20028">
        <w:rPr>
          <w:i/>
          <w:iCs/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(37)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22799F" w:rsidRPr="00D20028" w:rsidRDefault="0022799F" w:rsidP="00EA76E7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20028">
        <w:rPr>
          <w:color w:val="auto"/>
          <w:sz w:val="28"/>
          <w:szCs w:val="28"/>
        </w:rPr>
        <w:t>2.4 Процесс расширения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22799F" w:rsidRPr="00D20028" w:rsidRDefault="0022799F" w:rsidP="00EA76E7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В результате расширения тепловая энергия от сгорания топлива преобразуется в механическую энергию. Процесс расширения в реальном ДВС осуществляется по политропе, т.е. сопровождается интенсивным теплообменом.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Показатель политропы n</w:t>
      </w:r>
      <w:r w:rsidRPr="00D20028">
        <w:rPr>
          <w:sz w:val="28"/>
          <w:szCs w:val="28"/>
          <w:vertAlign w:val="subscript"/>
        </w:rPr>
        <w:t>2</w:t>
      </w:r>
      <w:r w:rsidRPr="00D20028">
        <w:rPr>
          <w:sz w:val="28"/>
          <w:szCs w:val="28"/>
        </w:rPr>
        <w:t xml:space="preserve"> определяем по формуле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  <w:lang w:val="en-US"/>
        </w:rPr>
        <w:t>n</w:t>
      </w:r>
      <w:r w:rsidRPr="00D20028">
        <w:rPr>
          <w:sz w:val="28"/>
          <w:szCs w:val="28"/>
          <w:vertAlign w:val="subscript"/>
        </w:rPr>
        <w:t>2</w:t>
      </w:r>
      <w:r w:rsidRPr="00D20028">
        <w:rPr>
          <w:sz w:val="28"/>
          <w:szCs w:val="28"/>
        </w:rPr>
        <w:t>=1,18+130/</w:t>
      </w:r>
      <w:r w:rsidRPr="00D20028">
        <w:rPr>
          <w:sz w:val="28"/>
          <w:szCs w:val="28"/>
          <w:lang w:val="en-US"/>
        </w:rPr>
        <w:t>n</w:t>
      </w:r>
      <w:r w:rsidRPr="00D20028">
        <w:rPr>
          <w:sz w:val="28"/>
          <w:szCs w:val="28"/>
          <w:vertAlign w:val="subscript"/>
          <w:lang w:val="en-US"/>
        </w:rPr>
        <w:t>H</w:t>
      </w:r>
      <w:r w:rsidRPr="00D20028">
        <w:rPr>
          <w:sz w:val="28"/>
          <w:szCs w:val="28"/>
        </w:rPr>
        <w:t>=1,18+130/1600=1,25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(38)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 n</w:t>
      </w:r>
      <w:r w:rsidRPr="00D20028">
        <w:rPr>
          <w:sz w:val="28"/>
          <w:szCs w:val="28"/>
          <w:vertAlign w:val="subscript"/>
        </w:rPr>
        <w:t>н</w:t>
      </w:r>
      <w:r w:rsidRPr="00D20028">
        <w:rPr>
          <w:sz w:val="28"/>
          <w:szCs w:val="28"/>
        </w:rPr>
        <w:t xml:space="preserve"> - номинальная частота вращения коленчатого вала ДВС.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n</w:t>
      </w:r>
      <w:r w:rsidRPr="00D20028">
        <w:rPr>
          <w:sz w:val="28"/>
          <w:szCs w:val="28"/>
          <w:vertAlign w:val="subscript"/>
        </w:rPr>
        <w:t>2</w:t>
      </w:r>
      <w:r w:rsidRPr="00D20028">
        <w:rPr>
          <w:sz w:val="28"/>
          <w:szCs w:val="28"/>
        </w:rPr>
        <w:t>=1,22-1,25.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На величину n</w:t>
      </w:r>
      <w:r w:rsidRPr="00D20028">
        <w:rPr>
          <w:sz w:val="28"/>
          <w:szCs w:val="28"/>
          <w:vertAlign w:val="subscript"/>
        </w:rPr>
        <w:t>2</w:t>
      </w:r>
      <w:r w:rsidRPr="00D20028">
        <w:rPr>
          <w:sz w:val="28"/>
          <w:szCs w:val="28"/>
        </w:rPr>
        <w:t xml:space="preserve"> влияют: частота вращения коленчатого вала, величина нагрузки, интенсивность охлаждения.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Степень предварительного расширения определим по формуле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109" type="#_x0000_t75" style="width:200.25pt;height:36pt" fillcolor="window">
            <v:imagedata r:id="rId86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(39)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110" type="#_x0000_t75" style="width:60.75pt;height:15.75pt">
            <v:imagedata r:id="rId87" o:title=""/>
          </v:shape>
        </w:pic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β- действительный коэффициент молекулярного изменения; 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11" type="#_x0000_t75" style="width:11.25pt;height:14.25pt">
            <v:imagedata r:id="rId88" o:title=""/>
          </v:shape>
        </w:pict>
      </w:r>
      <w:r w:rsidR="0022799F" w:rsidRPr="00D20028">
        <w:rPr>
          <w:sz w:val="28"/>
          <w:szCs w:val="28"/>
        </w:rPr>
        <w:t xml:space="preserve"> - степень повышения давления;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T</w:t>
      </w:r>
      <w:r w:rsidRPr="00D20028">
        <w:rPr>
          <w:sz w:val="28"/>
          <w:szCs w:val="28"/>
          <w:vertAlign w:val="subscript"/>
          <w:lang w:val="en-US"/>
        </w:rPr>
        <w:t>Z</w:t>
      </w:r>
      <w:r w:rsidRPr="00D20028">
        <w:rPr>
          <w:sz w:val="28"/>
          <w:szCs w:val="28"/>
        </w:rPr>
        <w:t xml:space="preserve"> - температура продуктов сгорания в точке Z;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T</w:t>
      </w:r>
      <w:r w:rsidRPr="00D20028">
        <w:rPr>
          <w:sz w:val="28"/>
          <w:szCs w:val="28"/>
          <w:vertAlign w:val="subscript"/>
          <w:lang w:val="en-US"/>
        </w:rPr>
        <w:t>C</w:t>
      </w:r>
      <w:r w:rsidRPr="00D20028">
        <w:rPr>
          <w:sz w:val="28"/>
          <w:szCs w:val="28"/>
        </w:rPr>
        <w:t>- температура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рабочей смеси в точке С.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Степень последующего расширения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112" type="#_x0000_t75" style="width:89.25pt;height:29.25pt" fillcolor="window">
            <v:imagedata r:id="rId89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(40)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22799F" w:rsidP="00EA76E7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Давление и температура в конце расширения (точка В): 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для дизелей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113" type="#_x0000_t75" style="width:131.25pt;height:34.5pt" fillcolor="window">
            <v:imagedata r:id="rId90" o:title=""/>
          </v:shape>
        </w:pict>
      </w:r>
      <w:r w:rsidR="0022799F" w:rsidRPr="00D20028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114" type="#_x0000_t75" style="width:30.75pt;height:15pt">
            <v:imagedata r:id="rId60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(41)</w:t>
      </w:r>
      <w:r w:rsidR="009F4F27" w:rsidRPr="00D20028">
        <w:rPr>
          <w:sz w:val="28"/>
          <w:szCs w:val="28"/>
        </w:rPr>
        <w:t xml:space="preserve"> </w:t>
      </w:r>
    </w:p>
    <w:p w:rsidR="00D604EE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115" type="#_x0000_t75" style="width:132.75pt;height:30pt" fillcolor="window">
            <v:imagedata r:id="rId91" o:title=""/>
          </v:shape>
        </w:pict>
      </w:r>
      <w:r w:rsidR="0022799F" w:rsidRPr="00D20028"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pict>
          <v:shape id="_x0000_i1116" type="#_x0000_t75" style="width:17.25pt;height:15pt">
            <v:imagedata r:id="rId92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(42)</w:t>
      </w:r>
    </w:p>
    <w:p w:rsidR="00CC4682" w:rsidRPr="00D20028" w:rsidRDefault="00D604EE" w:rsidP="00D604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20028">
        <w:br w:type="page"/>
      </w:r>
      <w:r w:rsidR="0022799F" w:rsidRPr="00D20028">
        <w:rPr>
          <w:b/>
          <w:bCs/>
          <w:sz w:val="28"/>
          <w:szCs w:val="28"/>
        </w:rPr>
        <w:t>2.5 Процесс выпуска</w:t>
      </w:r>
      <w:r w:rsidR="00CC4682" w:rsidRPr="00D20028">
        <w:rPr>
          <w:b/>
          <w:bCs/>
          <w:sz w:val="28"/>
          <w:szCs w:val="28"/>
        </w:rPr>
        <w:t xml:space="preserve"> </w:t>
      </w:r>
    </w:p>
    <w:p w:rsidR="00CC4682" w:rsidRPr="00D20028" w:rsidRDefault="00CC4682" w:rsidP="00CC4682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22799F" w:rsidRPr="00D20028" w:rsidRDefault="0022799F" w:rsidP="00CC4682">
      <w:pPr>
        <w:pStyle w:val="2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D20028">
        <w:rPr>
          <w:b w:val="0"/>
          <w:bCs w:val="0"/>
          <w:sz w:val="28"/>
          <w:szCs w:val="28"/>
        </w:rPr>
        <w:t>Выпускной клапан открывается за 40</w:t>
      </w:r>
      <w:r w:rsidRPr="00D20028">
        <w:rPr>
          <w:b w:val="0"/>
          <w:bCs w:val="0"/>
          <w:sz w:val="28"/>
          <w:szCs w:val="28"/>
          <w:vertAlign w:val="superscript"/>
        </w:rPr>
        <w:t>0</w:t>
      </w:r>
      <w:r w:rsidRPr="00D20028">
        <w:rPr>
          <w:b w:val="0"/>
          <w:bCs w:val="0"/>
          <w:sz w:val="28"/>
          <w:szCs w:val="28"/>
        </w:rPr>
        <w:t>-60</w:t>
      </w:r>
      <w:r w:rsidRPr="00D20028">
        <w:rPr>
          <w:b w:val="0"/>
          <w:bCs w:val="0"/>
          <w:sz w:val="28"/>
          <w:szCs w:val="28"/>
          <w:vertAlign w:val="superscript"/>
        </w:rPr>
        <w:t>0</w:t>
      </w:r>
      <w:r w:rsidRPr="00D20028">
        <w:rPr>
          <w:b w:val="0"/>
          <w:bCs w:val="0"/>
          <w:sz w:val="28"/>
          <w:szCs w:val="28"/>
        </w:rPr>
        <w:t xml:space="preserve"> поворота коленчатого вала до прихода поршня в НМТ и закрывается после прохождения поршнем ВМТ примерно 10</w:t>
      </w:r>
      <w:r w:rsidRPr="00D20028">
        <w:rPr>
          <w:b w:val="0"/>
          <w:bCs w:val="0"/>
          <w:sz w:val="28"/>
          <w:szCs w:val="28"/>
          <w:vertAlign w:val="superscript"/>
        </w:rPr>
        <w:t>0</w:t>
      </w:r>
      <w:r w:rsidRPr="00D20028">
        <w:rPr>
          <w:b w:val="0"/>
          <w:bCs w:val="0"/>
          <w:sz w:val="28"/>
          <w:szCs w:val="28"/>
        </w:rPr>
        <w:t>-20</w:t>
      </w:r>
      <w:r w:rsidRPr="00D20028">
        <w:rPr>
          <w:b w:val="0"/>
          <w:bCs w:val="0"/>
          <w:sz w:val="28"/>
          <w:szCs w:val="28"/>
          <w:vertAlign w:val="superscript"/>
        </w:rPr>
        <w:t>0</w:t>
      </w:r>
      <w:r w:rsidRPr="00D20028">
        <w:rPr>
          <w:b w:val="0"/>
          <w:bCs w:val="0"/>
          <w:sz w:val="28"/>
          <w:szCs w:val="28"/>
        </w:rPr>
        <w:t xml:space="preserve"> поворота коленчатого вала</w:t>
      </w:r>
      <w:r w:rsidR="009F4F27" w:rsidRPr="00D20028">
        <w:rPr>
          <w:b w:val="0"/>
          <w:bCs w:val="0"/>
          <w:sz w:val="28"/>
          <w:szCs w:val="28"/>
        </w:rPr>
        <w:t xml:space="preserve"> 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Давление и температура P</w:t>
      </w:r>
      <w:r w:rsidRPr="00D20028">
        <w:rPr>
          <w:sz w:val="28"/>
          <w:szCs w:val="28"/>
          <w:vertAlign w:val="subscript"/>
          <w:lang w:val="en-US"/>
        </w:rPr>
        <w:t>r</w:t>
      </w:r>
      <w:r w:rsidRPr="00D20028">
        <w:rPr>
          <w:sz w:val="28"/>
          <w:szCs w:val="28"/>
        </w:rPr>
        <w:t xml:space="preserve"> и T</w:t>
      </w:r>
      <w:r w:rsidRPr="00D20028">
        <w:rPr>
          <w:sz w:val="28"/>
          <w:szCs w:val="28"/>
          <w:vertAlign w:val="subscript"/>
          <w:lang w:val="en-US"/>
        </w:rPr>
        <w:t>r</w:t>
      </w:r>
      <w:r w:rsidRPr="00D20028">
        <w:rPr>
          <w:sz w:val="28"/>
          <w:szCs w:val="28"/>
        </w:rPr>
        <w:t xml:space="preserve"> были приняты в начале расчета.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При выполнении работы точки 3,4 назначаются исходя из диаграммы газораспределения ДВС, предложенного в качестве аналога.</w:t>
      </w:r>
    </w:p>
    <w:p w:rsidR="0022799F" w:rsidRPr="00D20028" w:rsidRDefault="0022799F" w:rsidP="00EA76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20028">
        <w:rPr>
          <w:sz w:val="28"/>
          <w:szCs w:val="28"/>
        </w:rPr>
        <w:t>Проверку ранее принятой температуры выпускных газов T</w:t>
      </w:r>
      <w:r w:rsidRPr="00D20028">
        <w:rPr>
          <w:sz w:val="28"/>
          <w:szCs w:val="28"/>
          <w:vertAlign w:val="subscript"/>
          <w:lang w:val="en-US"/>
        </w:rPr>
        <w:t>r</w:t>
      </w:r>
      <w:r w:rsidRPr="00D20028">
        <w:rPr>
          <w:sz w:val="28"/>
          <w:szCs w:val="28"/>
        </w:rPr>
        <w:t xml:space="preserve"> можно произвести по формуле 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117" type="#_x0000_t75" style="width:93pt;height:35.25pt" fillcolor="window">
            <v:imagedata r:id="rId93" o:title=""/>
          </v:shape>
        </w:pict>
      </w:r>
      <w:r w:rsidR="009F4F27" w:rsidRPr="00D20028"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pict>
          <v:shape id="_x0000_i1118" type="#_x0000_t75" style="width:17.25pt;height:15pt">
            <v:imagedata r:id="rId92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 xml:space="preserve">(43) 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9" type="#_x0000_t75" style="width:147.75pt;height:29.25pt" fillcolor="window">
            <v:imagedata r:id="rId94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 xml:space="preserve">(44) 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Температура и давление выпускных газов ориентировочно колеблется: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для дизелей </w:t>
      </w:r>
      <w:r w:rsidRPr="00D20028">
        <w:rPr>
          <w:sz w:val="28"/>
          <w:szCs w:val="28"/>
          <w:lang w:val="en-US"/>
        </w:rPr>
        <w:t>T</w:t>
      </w:r>
      <w:r w:rsidRPr="00D20028">
        <w:rPr>
          <w:sz w:val="28"/>
          <w:szCs w:val="28"/>
          <w:vertAlign w:val="subscript"/>
          <w:lang w:val="en-US"/>
        </w:rPr>
        <w:t>r</w:t>
      </w:r>
      <w:r w:rsidRPr="00D20028">
        <w:rPr>
          <w:sz w:val="28"/>
          <w:szCs w:val="28"/>
        </w:rPr>
        <w:t xml:space="preserve">=700÷900 </w:t>
      </w:r>
      <w:r w:rsidRPr="00D20028">
        <w:rPr>
          <w:i/>
          <w:iCs/>
          <w:sz w:val="28"/>
          <w:szCs w:val="28"/>
          <w:lang w:val="en-US"/>
        </w:rPr>
        <w:t>K</w:t>
      </w:r>
      <w:r w:rsidRPr="00D20028">
        <w:rPr>
          <w:sz w:val="28"/>
          <w:szCs w:val="28"/>
        </w:rPr>
        <w:t xml:space="preserve">; </w:t>
      </w:r>
      <w:r w:rsidRPr="00D20028">
        <w:rPr>
          <w:sz w:val="28"/>
          <w:szCs w:val="28"/>
          <w:lang w:val="en-US"/>
        </w:rPr>
        <w:t>P</w:t>
      </w:r>
      <w:r w:rsidRPr="00D20028">
        <w:rPr>
          <w:sz w:val="28"/>
          <w:szCs w:val="28"/>
          <w:vertAlign w:val="subscript"/>
          <w:lang w:val="en-US"/>
        </w:rPr>
        <w:t>r</w:t>
      </w:r>
      <w:r w:rsidRPr="00D20028">
        <w:rPr>
          <w:sz w:val="28"/>
          <w:szCs w:val="28"/>
        </w:rPr>
        <w:t xml:space="preserve">=0,105-0,120 </w:t>
      </w:r>
      <w:r w:rsidRPr="00D20028">
        <w:rPr>
          <w:i/>
          <w:iCs/>
          <w:sz w:val="28"/>
          <w:szCs w:val="28"/>
        </w:rPr>
        <w:t>мПА</w:t>
      </w:r>
    </w:p>
    <w:p w:rsidR="00D604EE" w:rsidRPr="00D20028" w:rsidRDefault="00D604EE" w:rsidP="00EA76E7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799F" w:rsidRPr="00D20028" w:rsidRDefault="0022799F" w:rsidP="00EA76E7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20028">
        <w:rPr>
          <w:color w:val="auto"/>
          <w:sz w:val="28"/>
          <w:szCs w:val="28"/>
        </w:rPr>
        <w:t>2.6 Показатели, характеризующие работу ДВС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22799F" w:rsidRPr="00D20028" w:rsidRDefault="0022799F" w:rsidP="00CC4682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Теоретическое среднее индикаторное давление, </w:t>
      </w:r>
      <w:r w:rsidRPr="00D20028">
        <w:rPr>
          <w:i/>
          <w:iCs/>
          <w:sz w:val="28"/>
          <w:szCs w:val="28"/>
        </w:rPr>
        <w:t>Па</w:t>
      </w:r>
      <w:r w:rsidRPr="00D20028">
        <w:rPr>
          <w:sz w:val="28"/>
          <w:szCs w:val="28"/>
        </w:rPr>
        <w:t>, отнесенное к полезному ходу поршня (не скругленной индикаторной диаграммы) определяем по формулам</w:t>
      </w:r>
      <w:r w:rsidR="00CC4682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для дизелей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  <w:lang w:val="en-US"/>
        </w:rPr>
        <w:pict>
          <v:shape id="_x0000_i1120" type="#_x0000_t75" style="width:396pt;height:22.5pt" fillcolor="window">
            <v:imagedata r:id="rId95" o:title=""/>
          </v:shape>
        </w:pic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P</w:t>
      </w:r>
      <w:r w:rsidRPr="00D20028">
        <w:rPr>
          <w:sz w:val="28"/>
          <w:szCs w:val="28"/>
          <w:vertAlign w:val="subscript"/>
        </w:rPr>
        <w:t>с</w:t>
      </w:r>
      <w:r w:rsidRPr="00D20028">
        <w:rPr>
          <w:sz w:val="28"/>
          <w:szCs w:val="28"/>
        </w:rPr>
        <w:t xml:space="preserve"> - давление в конце сжатия, </w:t>
      </w:r>
      <w:r w:rsidRPr="00D20028">
        <w:rPr>
          <w:i/>
          <w:iCs/>
          <w:sz w:val="28"/>
          <w:szCs w:val="28"/>
        </w:rPr>
        <w:t>Па</w:t>
      </w:r>
      <w:r w:rsidRPr="00D20028">
        <w:rPr>
          <w:sz w:val="28"/>
          <w:szCs w:val="28"/>
        </w:rPr>
        <w:t>.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λ- степень повышения давления при сгорании,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ρ¸ δ-соответственно, коэффициенты предварительного и последующего расширения,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ε- степень сжатия,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  <w:lang w:val="en-US"/>
        </w:rPr>
        <w:t>n</w:t>
      </w:r>
      <w:r w:rsidRPr="00D20028">
        <w:rPr>
          <w:sz w:val="28"/>
          <w:szCs w:val="28"/>
          <w:vertAlign w:val="subscript"/>
        </w:rPr>
        <w:t>1</w:t>
      </w:r>
      <w:r w:rsidRPr="00D20028">
        <w:rPr>
          <w:sz w:val="28"/>
          <w:szCs w:val="28"/>
        </w:rPr>
        <w:t xml:space="preserve">, </w:t>
      </w:r>
      <w:r w:rsidRPr="00D20028">
        <w:rPr>
          <w:sz w:val="28"/>
          <w:szCs w:val="28"/>
          <w:lang w:val="en-US"/>
        </w:rPr>
        <w:t>n</w:t>
      </w:r>
      <w:r w:rsidRPr="00D20028">
        <w:rPr>
          <w:sz w:val="28"/>
          <w:szCs w:val="28"/>
          <w:vertAlign w:val="subscript"/>
        </w:rPr>
        <w:t>2</w:t>
      </w:r>
      <w:r w:rsidRPr="00D20028">
        <w:rPr>
          <w:sz w:val="28"/>
          <w:szCs w:val="28"/>
        </w:rPr>
        <w:t>- показатели политропы соответственно сжатия и расширения.</w:t>
      </w:r>
    </w:p>
    <w:p w:rsidR="00D604EE" w:rsidRPr="00D20028" w:rsidRDefault="0022799F" w:rsidP="00EA76E7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Действительное среднее индикаторное давление, </w:t>
      </w:r>
      <w:r w:rsidRPr="00D20028">
        <w:rPr>
          <w:i/>
          <w:iCs/>
          <w:sz w:val="28"/>
          <w:szCs w:val="28"/>
        </w:rPr>
        <w:t>Па</w:t>
      </w:r>
      <w:r w:rsidRPr="00D20028">
        <w:rPr>
          <w:sz w:val="28"/>
          <w:szCs w:val="28"/>
        </w:rPr>
        <w:t>, за цикл равняется</w:t>
      </w:r>
    </w:p>
    <w:p w:rsidR="0022799F" w:rsidRPr="00D20028" w:rsidRDefault="00D604EE" w:rsidP="00D604EE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D20028">
        <w:br w:type="page"/>
      </w:r>
      <w:r w:rsidR="00CD4522">
        <w:rPr>
          <w:position w:val="-12"/>
          <w:sz w:val="28"/>
          <w:szCs w:val="28"/>
          <w:lang w:val="en-US"/>
        </w:rPr>
        <w:pict>
          <v:shape id="_x0000_i1121" type="#_x0000_t75" style="width:137.25pt;height:18.75pt" fillcolor="window">
            <v:imagedata r:id="rId96" o:title=""/>
          </v:shape>
        </w:pict>
      </w:r>
      <w:r w:rsidR="0022799F" w:rsidRPr="00D20028">
        <w:rPr>
          <w:sz w:val="28"/>
          <w:szCs w:val="28"/>
        </w:rPr>
        <w:t xml:space="preserve"> </w:t>
      </w:r>
      <w:r w:rsidR="00CD4522">
        <w:rPr>
          <w:position w:val="-6"/>
          <w:sz w:val="28"/>
          <w:szCs w:val="28"/>
        </w:rPr>
        <w:pict>
          <v:shape id="_x0000_i1122" type="#_x0000_t75" style="width:30.75pt;height:15pt">
            <v:imagedata r:id="rId60" o:title=""/>
          </v:shape>
        </w:pict>
      </w:r>
      <w:r w:rsidR="0022799F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(45)</w:t>
      </w:r>
    </w:p>
    <w:p w:rsidR="0022799F" w:rsidRPr="00D20028" w:rsidRDefault="0022799F" w:rsidP="00EA76E7">
      <w:pPr>
        <w:pStyle w:val="21"/>
        <w:spacing w:line="360" w:lineRule="auto"/>
        <w:ind w:firstLine="709"/>
        <w:jc w:val="both"/>
      </w:pPr>
      <w:r w:rsidRPr="00D20028">
        <w:t>где</w:t>
      </w:r>
      <w:r w:rsidR="009F4F27" w:rsidRPr="00D20028">
        <w:t xml:space="preserve"> </w:t>
      </w:r>
      <w:r w:rsidRPr="00D20028">
        <w:t>ν=0,92-095 - коэффициент полноты диаграммы, учитывающий отклонении</w:t>
      </w:r>
      <w:r w:rsidR="00CC4682" w:rsidRPr="00D20028">
        <w:t xml:space="preserve"> </w:t>
      </w:r>
      <w:r w:rsidRPr="00D20028">
        <w:t>действительного процесса (цикла) от расчетного.</w:t>
      </w:r>
    </w:p>
    <w:p w:rsidR="0022799F" w:rsidRPr="00D20028" w:rsidRDefault="0022799F" w:rsidP="00EA76E7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Значение среднего индикаторного давления при работе ДВС с полной</w:t>
      </w:r>
      <w:r w:rsidR="00CC4682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нагрузкой для дизелей без наддува составляет до 1,2 </w:t>
      </w:r>
      <w:r w:rsidRPr="00D20028">
        <w:rPr>
          <w:i/>
          <w:iCs/>
          <w:sz w:val="28"/>
          <w:szCs w:val="28"/>
        </w:rPr>
        <w:t>МПа</w:t>
      </w:r>
      <w:r w:rsidRPr="00D20028">
        <w:rPr>
          <w:sz w:val="28"/>
          <w:szCs w:val="28"/>
        </w:rPr>
        <w:t xml:space="preserve">, 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Индикаторный КПД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123" type="#_x0000_t75" style="width:259.5pt;height:35.25pt" fillcolor="window">
            <v:imagedata r:id="rId97" o:title=""/>
          </v:shape>
        </w:pict>
      </w:r>
      <w:r w:rsidR="0022799F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(46)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P</w:t>
      </w:r>
      <w:r w:rsidRPr="00D20028">
        <w:rPr>
          <w:sz w:val="28"/>
          <w:szCs w:val="28"/>
          <w:vertAlign w:val="subscript"/>
          <w:lang w:val="en-US"/>
        </w:rPr>
        <w:t>i</w:t>
      </w:r>
      <w:r w:rsidRPr="00D20028">
        <w:rPr>
          <w:sz w:val="28"/>
          <w:szCs w:val="28"/>
        </w:rPr>
        <w:t xml:space="preserve"> - среднее индикаторное давление, </w:t>
      </w:r>
      <w:r w:rsidRPr="00D20028">
        <w:rPr>
          <w:i/>
          <w:iCs/>
          <w:sz w:val="28"/>
          <w:szCs w:val="28"/>
        </w:rPr>
        <w:t>Па</w:t>
      </w:r>
      <w:r w:rsidRPr="00D20028">
        <w:rPr>
          <w:sz w:val="28"/>
          <w:szCs w:val="28"/>
        </w:rPr>
        <w:t>,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124" type="#_x0000_t75" style="width:136.5pt;height:30.75pt" fillcolor="window">
            <v:imagedata r:id="rId98" o:title=""/>
          </v:shape>
        </w:pict>
      </w:r>
      <w:r w:rsidR="0022799F" w:rsidRPr="00D20028">
        <w:rPr>
          <w:sz w:val="28"/>
          <w:szCs w:val="28"/>
        </w:rPr>
        <w:t xml:space="preserve"> </w:t>
      </w:r>
      <w:r w:rsidR="0022799F" w:rsidRPr="00D20028">
        <w:rPr>
          <w:i/>
          <w:iCs/>
          <w:sz w:val="28"/>
          <w:szCs w:val="28"/>
        </w:rPr>
        <w:t>г/кВт</w:t>
      </w:r>
      <w:r>
        <w:rPr>
          <w:i/>
          <w:iCs/>
          <w:position w:val="-4"/>
          <w:sz w:val="28"/>
          <w:szCs w:val="28"/>
        </w:rPr>
        <w:pict>
          <v:shape id="_x0000_i1125" type="#_x0000_t75" style="width:6pt;height:9pt">
            <v:imagedata r:id="rId99" o:title=""/>
          </v:shape>
        </w:pict>
      </w:r>
      <w:r w:rsidR="0022799F" w:rsidRPr="00D20028">
        <w:rPr>
          <w:i/>
          <w:iCs/>
          <w:sz w:val="28"/>
          <w:szCs w:val="28"/>
        </w:rPr>
        <w:t xml:space="preserve"> ч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(47)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22799F" w:rsidP="00EA76E7">
      <w:pPr>
        <w:tabs>
          <w:tab w:val="left" w:pos="519"/>
        </w:tabs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средняя скорость поршня </w:t>
      </w:r>
      <w:r w:rsidRPr="00D20028">
        <w:rPr>
          <w:sz w:val="28"/>
          <w:szCs w:val="28"/>
          <w:lang w:val="en-US"/>
        </w:rPr>
        <w:t>W</w:t>
      </w:r>
      <w:r w:rsidRPr="00D20028">
        <w:rPr>
          <w:sz w:val="28"/>
          <w:szCs w:val="28"/>
          <w:vertAlign w:val="subscript"/>
        </w:rPr>
        <w:t>ср</w:t>
      </w:r>
      <w:r w:rsidRPr="00D20028">
        <w:rPr>
          <w:sz w:val="28"/>
          <w:szCs w:val="28"/>
        </w:rPr>
        <w:t xml:space="preserve"> =6 </w:t>
      </w:r>
      <w:r w:rsidRPr="00D20028">
        <w:rPr>
          <w:i/>
          <w:iCs/>
          <w:sz w:val="28"/>
          <w:szCs w:val="28"/>
        </w:rPr>
        <w:t>м/с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литраж ДВС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26" type="#_x0000_t75" style="width:114pt;height:16.5pt" fillcolor="window">
            <v:imagedata r:id="rId100" o:title=""/>
          </v:shape>
        </w:pict>
      </w:r>
      <w:r w:rsidR="0022799F" w:rsidRPr="00D20028">
        <w:rPr>
          <w:i/>
          <w:iCs/>
          <w:sz w:val="28"/>
          <w:szCs w:val="28"/>
        </w:rPr>
        <w:t>л</w:t>
      </w:r>
      <w:r w:rsidR="0022799F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(48)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i – число цилиндров. 4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27" type="#_x0000_t75" style="width:89.25pt;height:17.25pt" fillcolor="window">
            <v:imagedata r:id="rId101" o:title=""/>
          </v:shape>
        </w:pic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При расчете механических потерь на преодоление различных сопротивлений при работе двигателя используют величину среднего давления P</w:t>
      </w:r>
      <w:r w:rsidRPr="00D20028">
        <w:rPr>
          <w:sz w:val="28"/>
          <w:szCs w:val="28"/>
          <w:vertAlign w:val="subscript"/>
        </w:rPr>
        <w:t>М,</w:t>
      </w:r>
      <w:r w:rsidRPr="00D20028">
        <w:rPr>
          <w:i/>
          <w:iCs/>
          <w:sz w:val="28"/>
          <w:szCs w:val="28"/>
        </w:rPr>
        <w:t xml:space="preserve"> Па</w:t>
      </w:r>
      <w:r w:rsidRPr="00D20028">
        <w:rPr>
          <w:sz w:val="28"/>
          <w:szCs w:val="28"/>
        </w:rPr>
        <w:t xml:space="preserve"> механических потерь. Величина P</w:t>
      </w:r>
      <w:r w:rsidRPr="00D20028">
        <w:rPr>
          <w:sz w:val="28"/>
          <w:szCs w:val="28"/>
          <w:vertAlign w:val="subscript"/>
        </w:rPr>
        <w:t>М</w:t>
      </w:r>
      <w:r w:rsidRPr="00D20028">
        <w:rPr>
          <w:sz w:val="28"/>
          <w:szCs w:val="28"/>
        </w:rPr>
        <w:t xml:space="preserve"> зависит от конструкционных особенностей ДВС и средней скорости поршня.</w:t>
      </w:r>
    </w:p>
    <w:p w:rsidR="0022799F" w:rsidRPr="00D20028" w:rsidRDefault="0022799F" w:rsidP="00EA76E7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Для дизелей с неразделенной камерой сгорания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  <w:lang w:val="en-US"/>
        </w:rPr>
        <w:t>P</w:t>
      </w:r>
      <w:r w:rsidRPr="00D20028">
        <w:rPr>
          <w:sz w:val="28"/>
          <w:szCs w:val="28"/>
          <w:vertAlign w:val="subscript"/>
          <w:lang w:val="en-US"/>
        </w:rPr>
        <w:t>m</w:t>
      </w:r>
      <w:r w:rsidRPr="00D20028">
        <w:rPr>
          <w:sz w:val="28"/>
          <w:szCs w:val="28"/>
        </w:rPr>
        <w:t>=0,089+0,012</w:t>
      </w:r>
      <w:r w:rsidRPr="00D20028">
        <w:rPr>
          <w:sz w:val="28"/>
          <w:szCs w:val="28"/>
          <w:lang w:val="en-US"/>
        </w:rPr>
        <w:t>W</w:t>
      </w:r>
      <w:r w:rsidRPr="00D20028">
        <w:rPr>
          <w:sz w:val="28"/>
          <w:szCs w:val="28"/>
          <w:vertAlign w:val="subscript"/>
          <w:lang w:val="en-US"/>
        </w:rPr>
        <w:t>n</w:t>
      </w:r>
      <w:r w:rsidRPr="00D20028">
        <w:rPr>
          <w:sz w:val="28"/>
          <w:szCs w:val="28"/>
        </w:rPr>
        <w:t>=0,089+0,012</w:t>
      </w:r>
      <w:r w:rsidR="00CD4522">
        <w:rPr>
          <w:position w:val="-4"/>
          <w:sz w:val="28"/>
          <w:szCs w:val="28"/>
        </w:rPr>
        <w:pict>
          <v:shape id="_x0000_i1128" type="#_x0000_t75" style="width:6pt;height:9pt">
            <v:imagedata r:id="rId102" o:title=""/>
          </v:shape>
        </w:pict>
      </w:r>
      <w:r w:rsidRPr="00D20028">
        <w:rPr>
          <w:sz w:val="28"/>
          <w:szCs w:val="28"/>
        </w:rPr>
        <w:t xml:space="preserve">5,94=0.23 </w:t>
      </w:r>
      <w:r w:rsidRPr="00D20028">
        <w:rPr>
          <w:i/>
          <w:iCs/>
          <w:sz w:val="28"/>
          <w:szCs w:val="28"/>
        </w:rPr>
        <w:t>мПа</w:t>
      </w:r>
      <w:r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(49)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  <w:lang w:val="en-US"/>
        </w:rPr>
        <w:t>W</w:t>
      </w:r>
      <w:r w:rsidRPr="00D20028">
        <w:rPr>
          <w:sz w:val="28"/>
          <w:szCs w:val="28"/>
          <w:vertAlign w:val="subscript"/>
          <w:lang w:val="en-US"/>
        </w:rPr>
        <w:t>n</w:t>
      </w:r>
      <w:r w:rsidRPr="00D20028">
        <w:rPr>
          <w:sz w:val="28"/>
          <w:szCs w:val="28"/>
        </w:rPr>
        <w:t xml:space="preserve">- средняя скорость поршня при номинальной мощности, </w:t>
      </w:r>
      <w:r w:rsidRPr="00D20028">
        <w:rPr>
          <w:i/>
          <w:iCs/>
          <w:sz w:val="28"/>
          <w:szCs w:val="28"/>
        </w:rPr>
        <w:t>м/с</w:t>
      </w:r>
      <w:r w:rsidRPr="00D20028">
        <w:rPr>
          <w:sz w:val="28"/>
          <w:szCs w:val="28"/>
        </w:rPr>
        <w:t xml:space="preserve">. 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129" type="#_x0000_t75" style="width:133.5pt;height:24pt" fillcolor="window">
            <v:imagedata r:id="rId103" o:title=""/>
          </v:shape>
        </w:pict>
      </w:r>
      <w:r w:rsidR="0022799F" w:rsidRPr="00D20028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130" type="#_x0000_t75" style="width:24.75pt;height:14.25pt">
            <v:imagedata r:id="rId104" o:title=""/>
          </v:shape>
        </w:pict>
      </w:r>
      <w:r w:rsidR="0022799F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(50)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S =1,143- ход поршня, </w:t>
      </w:r>
      <w:r w:rsidRPr="00D20028">
        <w:rPr>
          <w:i/>
          <w:iCs/>
          <w:sz w:val="28"/>
          <w:szCs w:val="28"/>
        </w:rPr>
        <w:t>м</w:t>
      </w:r>
      <w:r w:rsidRPr="00D20028">
        <w:rPr>
          <w:sz w:val="28"/>
          <w:szCs w:val="28"/>
        </w:rPr>
        <w:t>,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n</w:t>
      </w:r>
      <w:r w:rsidRPr="00D20028">
        <w:rPr>
          <w:sz w:val="28"/>
          <w:szCs w:val="28"/>
          <w:vertAlign w:val="subscript"/>
        </w:rPr>
        <w:t>н</w:t>
      </w:r>
      <w:r w:rsidRPr="00D20028">
        <w:rPr>
          <w:sz w:val="28"/>
          <w:szCs w:val="28"/>
        </w:rPr>
        <w:t xml:space="preserve"> - номинальное число оборотов коленчатого вала, </w:t>
      </w:r>
      <w:r w:rsidRPr="00D20028">
        <w:rPr>
          <w:i/>
          <w:iCs/>
          <w:sz w:val="28"/>
          <w:szCs w:val="28"/>
        </w:rPr>
        <w:t>об/мин</w:t>
      </w:r>
      <w:r w:rsidRPr="00D20028">
        <w:rPr>
          <w:sz w:val="28"/>
          <w:szCs w:val="28"/>
        </w:rPr>
        <w:t xml:space="preserve">. 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Среднее эффективное давление Р</w:t>
      </w:r>
      <w:r w:rsidRPr="00D20028">
        <w:rPr>
          <w:sz w:val="28"/>
          <w:szCs w:val="28"/>
          <w:vertAlign w:val="subscript"/>
        </w:rPr>
        <w:t>е</w:t>
      </w:r>
      <w:r w:rsidRPr="00D20028">
        <w:rPr>
          <w:sz w:val="28"/>
          <w:szCs w:val="28"/>
        </w:rPr>
        <w:t>, для дизелей Р</w:t>
      </w:r>
      <w:r w:rsidRPr="00D20028">
        <w:rPr>
          <w:sz w:val="28"/>
          <w:szCs w:val="28"/>
          <w:vertAlign w:val="subscript"/>
        </w:rPr>
        <w:t>е</w:t>
      </w:r>
      <w:r w:rsidRPr="00D20028">
        <w:rPr>
          <w:sz w:val="28"/>
          <w:szCs w:val="28"/>
        </w:rPr>
        <w:t xml:space="preserve">=0,5-1,0 </w:t>
      </w:r>
      <w:r w:rsidRPr="00D20028">
        <w:rPr>
          <w:i/>
          <w:iCs/>
          <w:sz w:val="28"/>
          <w:szCs w:val="28"/>
        </w:rPr>
        <w:t>МПа</w:t>
      </w:r>
      <w:r w:rsidRPr="00D20028">
        <w:rPr>
          <w:sz w:val="28"/>
          <w:szCs w:val="28"/>
        </w:rPr>
        <w:t xml:space="preserve">, </w:t>
      </w:r>
    </w:p>
    <w:p w:rsidR="0022799F" w:rsidRPr="00D20028" w:rsidRDefault="0022799F" w:rsidP="00EA76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20028">
        <w:rPr>
          <w:sz w:val="28"/>
          <w:szCs w:val="28"/>
          <w:lang w:val="en-US"/>
        </w:rPr>
        <w:t>P</w:t>
      </w:r>
      <w:r w:rsidRPr="00D20028">
        <w:rPr>
          <w:sz w:val="28"/>
          <w:szCs w:val="28"/>
          <w:vertAlign w:val="subscript"/>
          <w:lang w:val="en-US"/>
        </w:rPr>
        <w:t>e</w:t>
      </w:r>
      <w:r w:rsidRPr="00D20028">
        <w:rPr>
          <w:sz w:val="28"/>
          <w:szCs w:val="28"/>
        </w:rPr>
        <w:t>=</w:t>
      </w:r>
      <w:r w:rsidRPr="00D20028">
        <w:rPr>
          <w:sz w:val="28"/>
          <w:szCs w:val="28"/>
          <w:lang w:val="en-US"/>
        </w:rPr>
        <w:t>P</w:t>
      </w:r>
      <w:r w:rsidRPr="00D20028">
        <w:rPr>
          <w:sz w:val="28"/>
          <w:szCs w:val="28"/>
          <w:vertAlign w:val="subscript"/>
          <w:lang w:val="en-US"/>
        </w:rPr>
        <w:t>i</w:t>
      </w:r>
      <w:r w:rsidRPr="00D20028">
        <w:rPr>
          <w:sz w:val="28"/>
          <w:szCs w:val="28"/>
        </w:rPr>
        <w:t>-</w:t>
      </w:r>
      <w:r w:rsidRPr="00D20028">
        <w:rPr>
          <w:sz w:val="28"/>
          <w:szCs w:val="28"/>
          <w:lang w:val="en-US"/>
        </w:rPr>
        <w:t>P</w:t>
      </w:r>
      <w:r w:rsidRPr="00D20028">
        <w:rPr>
          <w:sz w:val="28"/>
          <w:szCs w:val="28"/>
          <w:vertAlign w:val="subscript"/>
          <w:lang w:val="en-US"/>
        </w:rPr>
        <w:t>M</w:t>
      </w:r>
      <w:r w:rsidRPr="00D20028">
        <w:rPr>
          <w:sz w:val="28"/>
          <w:szCs w:val="28"/>
        </w:rPr>
        <w:t xml:space="preserve">=0,8879-0,273=0,93 </w:t>
      </w:r>
      <w:r w:rsidRPr="00D20028">
        <w:rPr>
          <w:i/>
          <w:iCs/>
          <w:sz w:val="28"/>
          <w:szCs w:val="28"/>
        </w:rPr>
        <w:t>МПа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(51)</w:t>
      </w:r>
      <w:r w:rsidR="009F4F27" w:rsidRPr="00D20028">
        <w:rPr>
          <w:sz w:val="28"/>
          <w:szCs w:val="28"/>
        </w:rPr>
        <w:t xml:space="preserve"> </w:t>
      </w:r>
    </w:p>
    <w:p w:rsidR="00D604EE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Механические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потери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ДВС оцениваются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условным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механическим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КПД (η</w:t>
      </w:r>
      <w:r w:rsidRPr="00D20028">
        <w:rPr>
          <w:sz w:val="28"/>
          <w:szCs w:val="28"/>
          <w:vertAlign w:val="subscript"/>
        </w:rPr>
        <w:t>м</w:t>
      </w:r>
      <w:r w:rsidRPr="00D20028">
        <w:rPr>
          <w:sz w:val="28"/>
          <w:szCs w:val="28"/>
        </w:rPr>
        <w:t>)</w:t>
      </w:r>
    </w:p>
    <w:p w:rsidR="00CC4682" w:rsidRPr="00D20028" w:rsidRDefault="00D604E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br w:type="page"/>
      </w:r>
      <w:r w:rsidR="00CD4522">
        <w:rPr>
          <w:position w:val="-30"/>
          <w:sz w:val="28"/>
          <w:szCs w:val="28"/>
          <w:lang w:val="en-US"/>
        </w:rPr>
        <w:pict>
          <v:shape id="_x0000_i1131" type="#_x0000_t75" style="width:94.5pt;height:24.75pt" fillcolor="window">
            <v:imagedata r:id="rId105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(52)</w:t>
      </w:r>
      <w:r w:rsidR="009F4F27" w:rsidRPr="00D20028">
        <w:rPr>
          <w:sz w:val="28"/>
          <w:szCs w:val="28"/>
        </w:rPr>
        <w:t xml:space="preserve"> </w:t>
      </w:r>
    </w:p>
    <w:p w:rsidR="00CC4682" w:rsidRPr="00D20028" w:rsidRDefault="0022799F" w:rsidP="00CC4682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Эффективный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КПД (η</w:t>
      </w:r>
      <w:r w:rsidRPr="00D20028">
        <w:rPr>
          <w:sz w:val="28"/>
          <w:szCs w:val="28"/>
          <w:vertAlign w:val="subscript"/>
          <w:lang w:val="en-US"/>
        </w:rPr>
        <w:t>e</w:t>
      </w:r>
      <w:r w:rsidRPr="00D20028">
        <w:rPr>
          <w:sz w:val="28"/>
          <w:szCs w:val="28"/>
        </w:rPr>
        <w:t>)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аналогии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 η</w:t>
      </w:r>
      <w:r w:rsidRPr="00D20028">
        <w:rPr>
          <w:sz w:val="28"/>
          <w:szCs w:val="28"/>
          <w:vertAlign w:val="subscript"/>
          <w:lang w:val="en-US"/>
        </w:rPr>
        <w:t>i</w:t>
      </w:r>
      <w:r w:rsidRPr="00D20028">
        <w:rPr>
          <w:sz w:val="28"/>
          <w:szCs w:val="28"/>
        </w:rPr>
        <w:t xml:space="preserve"> равен</w:t>
      </w:r>
    </w:p>
    <w:p w:rsidR="0022799F" w:rsidRPr="00D20028" w:rsidRDefault="00CD4522" w:rsidP="00CC4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position w:val="-12"/>
          <w:sz w:val="28"/>
          <w:szCs w:val="28"/>
          <w:lang w:val="en-US"/>
        </w:rPr>
        <w:pict>
          <v:shape id="_x0000_i1132" type="#_x0000_t75" style="width:145.5pt;height:15.75pt" fillcolor="window">
            <v:imagedata r:id="rId106" o:title=""/>
          </v:shape>
        </w:pict>
      </w:r>
      <w:r w:rsidR="009F4F27" w:rsidRPr="00D20028">
        <w:rPr>
          <w:b/>
          <w:bCs/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(53)</w:t>
      </w: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Эффективный удельный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расход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топлива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  <w:lang w:val="en-US"/>
        </w:rPr>
        <w:t>g</w:t>
      </w:r>
      <w:r w:rsidRPr="00D20028">
        <w:rPr>
          <w:sz w:val="28"/>
          <w:szCs w:val="28"/>
          <w:vertAlign w:val="subscript"/>
          <w:lang w:val="en-US"/>
        </w:rPr>
        <w:t>e</w:t>
      </w:r>
      <w:r w:rsidRPr="00D20028">
        <w:rPr>
          <w:sz w:val="28"/>
          <w:szCs w:val="28"/>
        </w:rPr>
        <w:t xml:space="preserve"> = </w:t>
      </w:r>
      <w:r w:rsidRPr="00D20028">
        <w:rPr>
          <w:sz w:val="28"/>
          <w:szCs w:val="28"/>
          <w:lang w:val="en-US"/>
        </w:rPr>
        <w:t>G</w:t>
      </w:r>
      <w:r w:rsidRPr="00D20028">
        <w:rPr>
          <w:sz w:val="28"/>
          <w:szCs w:val="28"/>
          <w:vertAlign w:val="subscript"/>
          <w:lang w:val="en-US"/>
        </w:rPr>
        <w:t>i</w:t>
      </w:r>
      <w:r w:rsidRPr="00D20028">
        <w:rPr>
          <w:sz w:val="28"/>
          <w:szCs w:val="28"/>
        </w:rPr>
        <w:t xml:space="preserve"> / </w:t>
      </w:r>
      <w:r w:rsidRPr="00D20028">
        <w:rPr>
          <w:sz w:val="28"/>
          <w:szCs w:val="28"/>
          <w:lang w:val="en-US"/>
        </w:rPr>
        <w:t>n</w:t>
      </w:r>
      <w:r w:rsidRPr="00D20028">
        <w:rPr>
          <w:sz w:val="28"/>
          <w:szCs w:val="28"/>
          <w:vertAlign w:val="subscript"/>
          <w:lang w:val="en-US"/>
        </w:rPr>
        <w:t>vg</w:t>
      </w:r>
      <w:r w:rsidR="00D02F81" w:rsidRPr="00D20028">
        <w:rPr>
          <w:sz w:val="28"/>
          <w:szCs w:val="28"/>
        </w:rPr>
        <w:t>,</w:t>
      </w:r>
      <w:r w:rsidRPr="00D20028">
        <w:rPr>
          <w:sz w:val="28"/>
          <w:szCs w:val="28"/>
        </w:rPr>
        <w:t xml:space="preserve">=187/0.83=271 </w:t>
      </w:r>
      <w:r w:rsidRPr="00D20028">
        <w:rPr>
          <w:i/>
          <w:iCs/>
          <w:sz w:val="28"/>
          <w:szCs w:val="28"/>
        </w:rPr>
        <w:t>г/кВт</w:t>
      </w:r>
      <w:r w:rsidR="00CD4522">
        <w:rPr>
          <w:i/>
          <w:iCs/>
          <w:position w:val="-4"/>
          <w:sz w:val="28"/>
          <w:szCs w:val="28"/>
        </w:rPr>
        <w:pict>
          <v:shape id="_x0000_i1133" type="#_x0000_t75" style="width:6pt;height:9pt">
            <v:imagedata r:id="rId107" o:title=""/>
          </v:shape>
        </w:pict>
      </w:r>
      <w:r w:rsidRPr="00D20028">
        <w:rPr>
          <w:i/>
          <w:iCs/>
          <w:sz w:val="28"/>
          <w:szCs w:val="28"/>
        </w:rPr>
        <w:t>ч</w:t>
      </w:r>
    </w:p>
    <w:p w:rsidR="0022799F" w:rsidRPr="00D20028" w:rsidRDefault="0022799F" w:rsidP="00EA76E7">
      <w:pPr>
        <w:tabs>
          <w:tab w:val="left" w:pos="569"/>
          <w:tab w:val="left" w:pos="3985"/>
        </w:tabs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Крутящий момент двигателя</w:t>
      </w:r>
      <w:r w:rsidR="009F4F27" w:rsidRPr="00D20028">
        <w:rPr>
          <w:sz w:val="28"/>
          <w:szCs w:val="28"/>
        </w:rPr>
        <w:t xml:space="preserve"> </w:t>
      </w:r>
    </w:p>
    <w:p w:rsidR="0022799F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  <w:lang w:val="en-US"/>
        </w:rPr>
        <w:pict>
          <v:shape id="_x0000_i1134" type="#_x0000_t75" style="width:186.75pt;height:43.5pt" fillcolor="window">
            <v:imagedata r:id="rId108" o:title=""/>
          </v:shape>
        </w:pict>
      </w:r>
      <w:r w:rsidR="0022799F" w:rsidRPr="00D20028">
        <w:rPr>
          <w:sz w:val="28"/>
          <w:szCs w:val="28"/>
        </w:rPr>
        <w:t xml:space="preserve"> </w:t>
      </w:r>
      <w:r w:rsidR="0022799F" w:rsidRPr="00D20028">
        <w:rPr>
          <w:i/>
          <w:iCs/>
          <w:sz w:val="28"/>
          <w:szCs w:val="28"/>
        </w:rPr>
        <w:t>нМ</w:t>
      </w:r>
      <w:r w:rsidR="009F4F27" w:rsidRPr="00D20028">
        <w:rPr>
          <w:sz w:val="28"/>
          <w:szCs w:val="28"/>
        </w:rPr>
        <w:t xml:space="preserve"> </w:t>
      </w:r>
      <w:r w:rsidR="0022799F" w:rsidRPr="00D20028">
        <w:rPr>
          <w:sz w:val="28"/>
          <w:szCs w:val="28"/>
        </w:rPr>
        <w:t>(54)</w:t>
      </w:r>
    </w:p>
    <w:p w:rsidR="00336351" w:rsidRPr="00D20028" w:rsidRDefault="00336351" w:rsidP="00EA76E7">
      <w:pPr>
        <w:tabs>
          <w:tab w:val="left" w:pos="586"/>
          <w:tab w:val="left" w:pos="3215"/>
        </w:tabs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Литровая мощность</w:t>
      </w:r>
    </w:p>
    <w:p w:rsidR="00336351" w:rsidRPr="00D20028" w:rsidRDefault="00CD4522" w:rsidP="00EA76E7">
      <w:pPr>
        <w:tabs>
          <w:tab w:val="left" w:pos="586"/>
          <w:tab w:val="left" w:pos="32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135" type="#_x0000_t75" style="width:106.5pt;height:34.5pt" fillcolor="window">
            <v:imagedata r:id="rId109" o:title=""/>
          </v:shape>
        </w:pict>
      </w:r>
      <w:r w:rsidR="00336351" w:rsidRPr="00D20028">
        <w:rPr>
          <w:sz w:val="28"/>
          <w:szCs w:val="28"/>
        </w:rPr>
        <w:t xml:space="preserve"> </w:t>
      </w:r>
      <w:r w:rsidR="00336351" w:rsidRPr="00D20028">
        <w:rPr>
          <w:i/>
          <w:iCs/>
          <w:sz w:val="28"/>
          <w:szCs w:val="28"/>
        </w:rPr>
        <w:t>кВт/л</w: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(55)</w:t>
      </w:r>
    </w:p>
    <w:p w:rsidR="00336351" w:rsidRPr="00D20028" w:rsidRDefault="00336351" w:rsidP="00EA76E7">
      <w:pPr>
        <w:tabs>
          <w:tab w:val="left" w:pos="586"/>
          <w:tab w:val="left" w:pos="3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20028">
        <w:rPr>
          <w:color w:val="auto"/>
          <w:sz w:val="28"/>
          <w:szCs w:val="28"/>
        </w:rPr>
        <w:t>2.7 Определение</w:t>
      </w:r>
      <w:r w:rsidR="009F4F27" w:rsidRPr="00D20028">
        <w:rPr>
          <w:color w:val="auto"/>
          <w:sz w:val="28"/>
          <w:szCs w:val="28"/>
        </w:rPr>
        <w:t xml:space="preserve"> </w:t>
      </w:r>
      <w:r w:rsidRPr="00D20028">
        <w:rPr>
          <w:color w:val="auto"/>
          <w:sz w:val="28"/>
          <w:szCs w:val="28"/>
        </w:rPr>
        <w:t>размеров</w:t>
      </w:r>
      <w:r w:rsidR="009F4F27" w:rsidRPr="00D20028">
        <w:rPr>
          <w:color w:val="auto"/>
          <w:sz w:val="28"/>
          <w:szCs w:val="28"/>
        </w:rPr>
        <w:t xml:space="preserve"> </w:t>
      </w:r>
      <w:r w:rsidRPr="00D20028">
        <w:rPr>
          <w:color w:val="auto"/>
          <w:sz w:val="28"/>
          <w:szCs w:val="28"/>
        </w:rPr>
        <w:t>ДВС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Объем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цилиндра V</w:t>
      </w:r>
      <w:r w:rsidRPr="00D20028">
        <w:rPr>
          <w:sz w:val="28"/>
          <w:szCs w:val="28"/>
          <w:vertAlign w:val="subscript"/>
          <w:lang w:val="en-US"/>
        </w:rPr>
        <w:t>h</w:t>
      </w:r>
      <w:r w:rsidR="00D02F81" w:rsidRPr="00D20028">
        <w:rPr>
          <w:sz w:val="28"/>
          <w:szCs w:val="28"/>
        </w:rPr>
        <w:t>,</w:t>
      </w:r>
      <w:r w:rsidRPr="00D20028">
        <w:rPr>
          <w:sz w:val="28"/>
          <w:szCs w:val="28"/>
        </w:rPr>
        <w:t xml:space="preserve"> </w:t>
      </w:r>
    </w:p>
    <w:p w:rsidR="00336351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6" type="#_x0000_t75" style="width:132.75pt;height:21.75pt" fillcolor="window">
            <v:imagedata r:id="rId110" o:title=""/>
          </v:shape>
        </w:pict>
      </w:r>
      <w:r w:rsidR="00336351" w:rsidRPr="00D20028">
        <w:rPr>
          <w:i/>
          <w:iCs/>
          <w:sz w:val="28"/>
          <w:szCs w:val="28"/>
        </w:rPr>
        <w:t xml:space="preserve"> л</w:t>
      </w:r>
      <w:r w:rsidR="00336351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(56)</w:t>
      </w:r>
    </w:p>
    <w:p w:rsidR="00336351" w:rsidRPr="00D20028" w:rsidRDefault="00336351" w:rsidP="00EA76E7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D - диаметр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цилиндра, </w:t>
      </w:r>
      <w:r w:rsidRPr="00D20028">
        <w:rPr>
          <w:i/>
          <w:iCs/>
          <w:sz w:val="28"/>
          <w:szCs w:val="28"/>
        </w:rPr>
        <w:t>м</w:t>
      </w:r>
      <w:r w:rsidRPr="00D20028">
        <w:rPr>
          <w:sz w:val="28"/>
          <w:szCs w:val="28"/>
        </w:rPr>
        <w:t>;</w:t>
      </w:r>
    </w:p>
    <w:p w:rsidR="00336351" w:rsidRPr="00D20028" w:rsidRDefault="00336351" w:rsidP="00EA76E7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S - ход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поршня, </w:t>
      </w:r>
      <w:r w:rsidRPr="00D20028">
        <w:rPr>
          <w:i/>
          <w:iCs/>
          <w:sz w:val="28"/>
          <w:szCs w:val="28"/>
        </w:rPr>
        <w:t>м</w:t>
      </w:r>
      <w:r w:rsidRPr="00D20028">
        <w:rPr>
          <w:sz w:val="28"/>
          <w:szCs w:val="28"/>
        </w:rPr>
        <w:t>;</w:t>
      </w:r>
    </w:p>
    <w:p w:rsidR="00336351" w:rsidRPr="00D20028" w:rsidRDefault="00336351" w:rsidP="00EA76E7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Для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определения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диаметра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цилиндра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D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хода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поршня S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следует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задаться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величиной</w:t>
      </w:r>
    </w:p>
    <w:p w:rsidR="00336351" w:rsidRPr="00D20028" w:rsidRDefault="00336351" w:rsidP="00EA76E7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S / D = B. Для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тракторных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дизелей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это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соотношение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берется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 пределах 0,9 - 1,2</w:t>
      </w:r>
      <w:r w:rsidR="00D02F81" w:rsidRPr="00D20028">
        <w:rPr>
          <w:sz w:val="28"/>
          <w:szCs w:val="28"/>
        </w:rPr>
        <w:t>.</w:t>
      </w:r>
      <w:r w:rsidRPr="00D20028">
        <w:rPr>
          <w:sz w:val="28"/>
          <w:szCs w:val="28"/>
        </w:rPr>
        <w:t>Чем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выше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n</w:t>
      </w:r>
      <w:r w:rsidRPr="00D20028">
        <w:rPr>
          <w:sz w:val="28"/>
          <w:szCs w:val="28"/>
          <w:vertAlign w:val="subscript"/>
        </w:rPr>
        <w:t>н</w:t>
      </w:r>
      <w:r w:rsidR="00D02F81" w:rsidRPr="00D20028">
        <w:rPr>
          <w:sz w:val="28"/>
          <w:szCs w:val="28"/>
        </w:rPr>
        <w:t>,</w:t>
      </w:r>
      <w:r w:rsidRPr="00D20028">
        <w:rPr>
          <w:sz w:val="28"/>
          <w:szCs w:val="28"/>
        </w:rPr>
        <w:t xml:space="preserve"> тем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меньше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следует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выбирать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S / D</w:t>
      </w:r>
      <w:r w:rsidR="00D02F81" w:rsidRPr="00D20028">
        <w:rPr>
          <w:sz w:val="28"/>
          <w:szCs w:val="28"/>
        </w:rPr>
        <w:t>.</w:t>
      </w:r>
      <w:r w:rsidRPr="00D20028">
        <w:rPr>
          <w:sz w:val="28"/>
          <w:szCs w:val="28"/>
        </w:rPr>
        <w:t xml:space="preserve"> 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Величина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S / D -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важный показатель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ДВС, определяющий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его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габариты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массу, 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так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же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протекание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рабочего процесса. Увеличение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отношения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S / D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ведет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увеличению средней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скорости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поршня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V</w:t>
      </w:r>
      <w:r w:rsidRPr="00D20028">
        <w:rPr>
          <w:sz w:val="28"/>
          <w:szCs w:val="28"/>
          <w:vertAlign w:val="subscript"/>
          <w:lang w:val="en-US"/>
        </w:rPr>
        <w:t>n</w:t>
      </w:r>
      <w:r w:rsidRPr="00D20028">
        <w:rPr>
          <w:sz w:val="28"/>
          <w:szCs w:val="28"/>
        </w:rPr>
        <w:t>, а, следовательно, к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возрастанию динамических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нагрузок, сил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трения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уменьшению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механического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КПД. В целом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это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ведет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увеличению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габаритов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массы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двигателя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ухудшению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индикаторных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показателей. Уменьшение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S / D влечет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за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собой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увеличение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диаметра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цилиндра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давлению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него.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20028">
        <w:rPr>
          <w:sz w:val="28"/>
          <w:szCs w:val="28"/>
        </w:rPr>
        <w:t>Подставив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уравнение (30)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значение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S = B</w:t>
      </w:r>
      <w:r w:rsidR="00CD4522">
        <w:rPr>
          <w:position w:val="-4"/>
          <w:sz w:val="28"/>
          <w:szCs w:val="28"/>
        </w:rPr>
        <w:pict>
          <v:shape id="_x0000_i1137" type="#_x0000_t75" style="width:6pt;height:9pt">
            <v:imagedata r:id="rId111" o:title=""/>
          </v:shape>
        </w:pict>
      </w:r>
      <w:r w:rsidRPr="00D20028">
        <w:rPr>
          <w:sz w:val="28"/>
          <w:szCs w:val="28"/>
        </w:rPr>
        <w:t>D, получим</w:t>
      </w:r>
      <w:r w:rsidR="00CC4682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откуда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диаметр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цилиндра D, </w:t>
      </w:r>
      <w:r w:rsidRPr="00D20028">
        <w:rPr>
          <w:i/>
          <w:iCs/>
          <w:sz w:val="28"/>
          <w:szCs w:val="28"/>
        </w:rPr>
        <w:t>м.</w:t>
      </w:r>
    </w:p>
    <w:p w:rsidR="00336351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38" type="#_x0000_t75" style="width:206.25pt;height:36pt" fillcolor="window">
            <v:imagedata r:id="rId112" o:title=""/>
          </v:shape>
        </w:pict>
      </w:r>
      <w:r w:rsidR="00336351" w:rsidRPr="00D20028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139" type="#_x0000_t75" style="width:23.25pt;height:12pt">
            <v:imagedata r:id="rId113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(57)</w:t>
      </w:r>
      <w:r w:rsidR="009F4F27" w:rsidRPr="00D20028">
        <w:rPr>
          <w:sz w:val="28"/>
          <w:szCs w:val="28"/>
        </w:rPr>
        <w:t xml:space="preserve"> 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ход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поршня 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  <w:lang w:val="en-US"/>
        </w:rPr>
        <w:t>S</w:t>
      </w:r>
      <w:r w:rsidRPr="00D20028">
        <w:rPr>
          <w:sz w:val="28"/>
          <w:szCs w:val="28"/>
        </w:rPr>
        <w:t xml:space="preserve"> = (</w:t>
      </w:r>
      <w:r w:rsidRPr="00D20028">
        <w:rPr>
          <w:sz w:val="28"/>
          <w:szCs w:val="28"/>
          <w:lang w:val="en-US"/>
        </w:rPr>
        <w:t>S</w:t>
      </w:r>
      <w:r w:rsidRPr="00D20028">
        <w:rPr>
          <w:sz w:val="28"/>
          <w:szCs w:val="28"/>
        </w:rPr>
        <w:t>/</w:t>
      </w:r>
      <w:r w:rsidRPr="00D20028">
        <w:rPr>
          <w:sz w:val="28"/>
          <w:szCs w:val="28"/>
          <w:lang w:val="en-US"/>
        </w:rPr>
        <w:t>D</w:t>
      </w:r>
      <w:r w:rsidRPr="00D20028">
        <w:rPr>
          <w:sz w:val="28"/>
          <w:szCs w:val="28"/>
        </w:rPr>
        <w:t>)</w:t>
      </w:r>
      <w:r w:rsidR="00CD4522">
        <w:rPr>
          <w:position w:val="-4"/>
          <w:sz w:val="28"/>
          <w:szCs w:val="28"/>
          <w:lang w:val="en-US"/>
        </w:rPr>
        <w:pict>
          <v:shape id="_x0000_i1140" type="#_x0000_t75" style="width:6pt;height:9pt">
            <v:imagedata r:id="rId114" o:title=""/>
          </v:shape>
        </w:pict>
      </w:r>
      <w:r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  <w:lang w:val="en-US"/>
        </w:rPr>
        <w:t>D</w:t>
      </w:r>
      <w:r w:rsidRPr="00D20028">
        <w:rPr>
          <w:sz w:val="28"/>
          <w:szCs w:val="28"/>
        </w:rPr>
        <w:t>=1.136</w:t>
      </w:r>
      <w:r w:rsidR="00CD4522">
        <w:rPr>
          <w:position w:val="-4"/>
          <w:sz w:val="28"/>
          <w:szCs w:val="28"/>
          <w:lang w:val="en-US"/>
        </w:rPr>
        <w:pict>
          <v:shape id="_x0000_i1141" type="#_x0000_t75" style="width:6pt;height:9pt">
            <v:imagedata r:id="rId115" o:title=""/>
          </v:shape>
        </w:pict>
      </w:r>
      <w:r w:rsidRPr="00D20028">
        <w:rPr>
          <w:sz w:val="28"/>
          <w:szCs w:val="28"/>
        </w:rPr>
        <w:t xml:space="preserve">110,3=90, </w:t>
      </w:r>
      <w:r w:rsidRPr="00D20028">
        <w:rPr>
          <w:i/>
          <w:iCs/>
          <w:sz w:val="28"/>
          <w:szCs w:val="28"/>
        </w:rPr>
        <w:t>мм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(58) 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Принимаем S =90 </w:t>
      </w:r>
      <w:r w:rsidRPr="00D20028">
        <w:rPr>
          <w:i/>
          <w:iCs/>
          <w:sz w:val="28"/>
          <w:szCs w:val="28"/>
        </w:rPr>
        <w:t>мм</w:t>
      </w:r>
      <w:r w:rsidRPr="00D20028">
        <w:rPr>
          <w:sz w:val="28"/>
          <w:szCs w:val="28"/>
        </w:rPr>
        <w:t>;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Объем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цилиндра V</w:t>
      </w:r>
      <w:r w:rsidRPr="00D20028">
        <w:rPr>
          <w:sz w:val="28"/>
          <w:szCs w:val="28"/>
          <w:vertAlign w:val="subscript"/>
          <w:lang w:val="en-US"/>
        </w:rPr>
        <w:t>h</w:t>
      </w:r>
      <w:r w:rsidR="00D02F81" w:rsidRPr="00D20028">
        <w:rPr>
          <w:sz w:val="28"/>
          <w:szCs w:val="28"/>
        </w:rPr>
        <w:t>,</w:t>
      </w:r>
      <w:r w:rsidRPr="00D20028">
        <w:rPr>
          <w:sz w:val="28"/>
          <w:szCs w:val="28"/>
        </w:rPr>
        <w:t xml:space="preserve"> исходя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из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геометрических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соображений</w:t>
      </w:r>
    </w:p>
    <w:p w:rsidR="00336351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2" type="#_x0000_t75" style="width:234pt;height:18pt" fillcolor="window">
            <v:imagedata r:id="rId116" o:title=""/>
          </v:shape>
        </w:pict>
      </w:r>
      <w:r w:rsidR="00336351" w:rsidRPr="00D20028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143" type="#_x0000_t75" style="width:11.25pt;height:12pt">
            <v:imagedata r:id="rId117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(59)</w:t>
      </w:r>
    </w:p>
    <w:p w:rsidR="00336351" w:rsidRPr="00D20028" w:rsidRDefault="00336351" w:rsidP="00CC4682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Далее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определяем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размеры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кривошипно-шатунного механизма (КШМ)</w:t>
      </w:r>
      <w:r w:rsidR="00CC4682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радиус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кривошипа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коленчатого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вала</w:t>
      </w:r>
    </w:p>
    <w:p w:rsidR="00336351" w:rsidRPr="00D20028" w:rsidRDefault="00336351" w:rsidP="00EA76E7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D20028">
        <w:rPr>
          <w:sz w:val="28"/>
          <w:szCs w:val="28"/>
          <w:lang w:val="en-US"/>
        </w:rPr>
        <w:t>r</w:t>
      </w:r>
      <w:r w:rsidRPr="00D20028">
        <w:rPr>
          <w:sz w:val="28"/>
          <w:szCs w:val="28"/>
        </w:rPr>
        <w:t xml:space="preserve"> = </w:t>
      </w:r>
      <w:r w:rsidRPr="00D20028">
        <w:rPr>
          <w:sz w:val="28"/>
          <w:szCs w:val="28"/>
          <w:lang w:val="en-US"/>
        </w:rPr>
        <w:t>S</w:t>
      </w:r>
      <w:r w:rsidRPr="00D20028">
        <w:rPr>
          <w:sz w:val="28"/>
          <w:szCs w:val="28"/>
        </w:rPr>
        <w:t xml:space="preserve">/2=125/2=62,5 </w:t>
      </w:r>
      <w:r w:rsidRPr="00D20028">
        <w:rPr>
          <w:i/>
          <w:iCs/>
          <w:sz w:val="28"/>
          <w:szCs w:val="28"/>
        </w:rPr>
        <w:t>мм</w:t>
      </w:r>
      <w:r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(60) </w:t>
      </w:r>
    </w:p>
    <w:p w:rsidR="00336351" w:rsidRPr="00D20028" w:rsidRDefault="00336351" w:rsidP="00EA76E7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S – ход поршня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Определяем длину шатуна </w:t>
      </w:r>
      <w:r w:rsidRPr="00D20028">
        <w:rPr>
          <w:b/>
          <w:bCs/>
          <w:sz w:val="28"/>
          <w:szCs w:val="28"/>
          <w:lang w:val="en-US"/>
        </w:rPr>
        <w:t>l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  <w:lang w:val="en-US"/>
        </w:rPr>
        <w:t>l</w:t>
      </w:r>
      <w:r w:rsidRPr="00D20028">
        <w:rPr>
          <w:sz w:val="28"/>
          <w:szCs w:val="28"/>
        </w:rPr>
        <w:t xml:space="preserve"> = </w:t>
      </w:r>
      <w:r w:rsidRPr="00D20028">
        <w:rPr>
          <w:sz w:val="28"/>
          <w:szCs w:val="28"/>
          <w:lang w:val="en-US"/>
        </w:rPr>
        <w:t>r</w:t>
      </w:r>
      <w:r w:rsidRPr="00D20028">
        <w:rPr>
          <w:sz w:val="28"/>
          <w:szCs w:val="28"/>
        </w:rPr>
        <w:t>/λ=54/0,279=189,96</w:t>
      </w:r>
      <w:r w:rsidR="00D02F81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(61)</w:t>
      </w:r>
      <w:r w:rsidR="009F4F27" w:rsidRPr="00D20028">
        <w:rPr>
          <w:sz w:val="28"/>
          <w:szCs w:val="28"/>
        </w:rPr>
        <w:t xml:space="preserve"> </w:t>
      </w:r>
    </w:p>
    <w:p w:rsidR="00336351" w:rsidRPr="00D20028" w:rsidRDefault="00336351" w:rsidP="00EA76E7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r – радиус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кривошипа;</w:t>
      </w:r>
    </w:p>
    <w:p w:rsidR="00336351" w:rsidRPr="00D20028" w:rsidRDefault="00336351" w:rsidP="00EA76E7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Определяем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объем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камеры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сгорания (V</w:t>
      </w:r>
      <w:r w:rsidRPr="00D20028">
        <w:rPr>
          <w:sz w:val="28"/>
          <w:szCs w:val="28"/>
          <w:vertAlign w:val="subscript"/>
        </w:rPr>
        <w:t>с</w:t>
      </w:r>
      <w:r w:rsidRPr="00D20028">
        <w:rPr>
          <w:sz w:val="28"/>
          <w:szCs w:val="28"/>
        </w:rPr>
        <w:t>)</w:t>
      </w:r>
    </w:p>
    <w:p w:rsidR="00336351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44" type="#_x0000_t75" style="width:133.5pt;height:36pt" fillcolor="window">
            <v:imagedata r:id="rId118" o:title=""/>
          </v:shape>
        </w:pict>
      </w:r>
      <w:r w:rsidR="00336351" w:rsidRPr="00D20028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145" type="#_x0000_t75" style="width:11.25pt;height:12pt">
            <v:imagedata r:id="rId117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(62)</w:t>
      </w:r>
      <w:r w:rsidR="009F4F27" w:rsidRPr="00D20028">
        <w:rPr>
          <w:sz w:val="28"/>
          <w:szCs w:val="28"/>
        </w:rPr>
        <w:t xml:space="preserve"> </w:t>
      </w:r>
    </w:p>
    <w:p w:rsidR="00336351" w:rsidRPr="00D20028" w:rsidRDefault="00336351" w:rsidP="00EA76E7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Определяем полный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объем</w:t>
      </w:r>
    </w:p>
    <w:p w:rsidR="00336351" w:rsidRPr="00D20028" w:rsidRDefault="00CD4522" w:rsidP="00CC4682">
      <w:pPr>
        <w:spacing w:line="360" w:lineRule="auto"/>
        <w:ind w:firstLine="709"/>
        <w:jc w:val="both"/>
      </w:pPr>
      <w:r>
        <w:rPr>
          <w:position w:val="-14"/>
        </w:rPr>
        <w:pict>
          <v:shape id="_x0000_i1146" type="#_x0000_t75" style="width:174pt;height:20.25pt" fillcolor="window">
            <v:imagedata r:id="rId119" o:title=""/>
          </v:shape>
        </w:pict>
      </w:r>
      <w:r w:rsidR="009F4F27" w:rsidRPr="00D20028">
        <w:t xml:space="preserve"> </w:t>
      </w:r>
      <w:r>
        <w:rPr>
          <w:position w:val="-6"/>
        </w:rPr>
        <w:pict>
          <v:shape id="_x0000_i1147" type="#_x0000_t75" style="width:11.25pt;height:12pt">
            <v:imagedata r:id="rId117" o:title=""/>
          </v:shape>
        </w:pict>
      </w:r>
      <w:r w:rsidR="009F4F27" w:rsidRPr="00D20028">
        <w:t xml:space="preserve"> </w:t>
      </w:r>
      <w:r w:rsidR="00336351" w:rsidRPr="00D20028">
        <w:t>(63)</w:t>
      </w:r>
      <w:r w:rsidR="009F4F27" w:rsidRPr="00D20028">
        <w:t xml:space="preserve"> 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20028">
        <w:rPr>
          <w:b/>
          <w:bCs/>
          <w:sz w:val="28"/>
          <w:szCs w:val="28"/>
        </w:rPr>
        <w:t>2.8 Построение</w:t>
      </w:r>
      <w:r w:rsidR="009F4F27" w:rsidRPr="00D20028">
        <w:rPr>
          <w:b/>
          <w:bCs/>
          <w:sz w:val="28"/>
          <w:szCs w:val="28"/>
        </w:rPr>
        <w:t xml:space="preserve"> </w:t>
      </w:r>
      <w:r w:rsidRPr="00D20028">
        <w:rPr>
          <w:b/>
          <w:bCs/>
          <w:sz w:val="28"/>
          <w:szCs w:val="28"/>
        </w:rPr>
        <w:t>индикаторной</w:t>
      </w:r>
      <w:r w:rsidR="009F4F27" w:rsidRPr="00D20028">
        <w:rPr>
          <w:b/>
          <w:bCs/>
          <w:sz w:val="28"/>
          <w:szCs w:val="28"/>
        </w:rPr>
        <w:t xml:space="preserve"> </w:t>
      </w:r>
      <w:r w:rsidRPr="00D20028">
        <w:rPr>
          <w:b/>
          <w:bCs/>
          <w:sz w:val="28"/>
          <w:szCs w:val="28"/>
        </w:rPr>
        <w:t>диаграммы</w:t>
      </w:r>
    </w:p>
    <w:p w:rsidR="00336351" w:rsidRPr="00D20028" w:rsidRDefault="00336351" w:rsidP="00EA76E7">
      <w:pPr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Построение индикаторной диаграммы производится по результатам теплового расчета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в координатах </w:t>
      </w:r>
      <w:r w:rsidRPr="00D20028">
        <w:rPr>
          <w:b/>
          <w:bCs/>
          <w:sz w:val="28"/>
          <w:szCs w:val="28"/>
        </w:rPr>
        <w:t>р-V</w:t>
      </w:r>
      <w:r w:rsidRPr="00D20028">
        <w:rPr>
          <w:sz w:val="28"/>
          <w:szCs w:val="28"/>
        </w:rPr>
        <w:t xml:space="preserve">. Существует несколько рекомендаций построения индикаторной диаграммы. Воспользуемся способом, который позволяет не только построить индикаторную диаграмму в координатах </w:t>
      </w:r>
      <w:r w:rsidRPr="00D20028">
        <w:rPr>
          <w:b/>
          <w:bCs/>
          <w:sz w:val="28"/>
          <w:szCs w:val="28"/>
        </w:rPr>
        <w:t>р-V</w:t>
      </w:r>
      <w:r w:rsidRPr="00D20028">
        <w:rPr>
          <w:sz w:val="28"/>
          <w:szCs w:val="28"/>
        </w:rPr>
        <w:t>, но и в дальнейшем легко развернуть ее в координаты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b/>
          <w:bCs/>
          <w:sz w:val="28"/>
          <w:szCs w:val="28"/>
        </w:rPr>
        <w:t>р-φ</w:t>
      </w:r>
      <w:r w:rsidRPr="00D20028">
        <w:rPr>
          <w:sz w:val="28"/>
          <w:szCs w:val="28"/>
        </w:rPr>
        <w:t xml:space="preserve">. </w:t>
      </w:r>
    </w:p>
    <w:p w:rsidR="00336351" w:rsidRPr="00D20028" w:rsidRDefault="00336351" w:rsidP="00EA76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Сначала строим оси координат и наносим на них шкалы. Соотношение масштабов по осям принимаем так, чтобы высота диаграммы превышала ее основание примерно в 1,5 раза. По оси ординат через равные промежутки промежутки наносим шкалу давления газов от</w:t>
      </w:r>
      <w:r w:rsidRPr="00D20028">
        <w:rPr>
          <w:b/>
          <w:bCs/>
          <w:sz w:val="28"/>
          <w:szCs w:val="28"/>
        </w:rPr>
        <w:t xml:space="preserve"> 0</w:t>
      </w:r>
      <w:r w:rsidRPr="00D20028">
        <w:rPr>
          <w:sz w:val="28"/>
          <w:szCs w:val="28"/>
        </w:rPr>
        <w:t xml:space="preserve"> до величины, несколько большей </w:t>
      </w:r>
      <w:r w:rsidRPr="00D20028">
        <w:rPr>
          <w:b/>
          <w:bCs/>
          <w:sz w:val="28"/>
          <w:szCs w:val="28"/>
        </w:rPr>
        <w:t>р</w:t>
      </w:r>
      <w:r w:rsidRPr="00D20028">
        <w:rPr>
          <w:b/>
          <w:bCs/>
          <w:sz w:val="28"/>
          <w:szCs w:val="28"/>
          <w:vertAlign w:val="subscript"/>
          <w:lang w:val="en-US"/>
        </w:rPr>
        <w:t>z</w:t>
      </w:r>
      <w:r w:rsidRPr="00D20028">
        <w:rPr>
          <w:b/>
          <w:bCs/>
          <w:sz w:val="28"/>
          <w:szCs w:val="28"/>
        </w:rPr>
        <w:t xml:space="preserve"> </w:t>
      </w:r>
      <w:r w:rsidRPr="00D20028">
        <w:rPr>
          <w:sz w:val="28"/>
          <w:szCs w:val="28"/>
        </w:rPr>
        <w:t>(масштаб μ</w:t>
      </w:r>
      <w:r w:rsidRPr="00D20028">
        <w:rPr>
          <w:b/>
          <w:bCs/>
          <w:sz w:val="28"/>
          <w:szCs w:val="28"/>
          <w:vertAlign w:val="subscript"/>
        </w:rPr>
        <w:t>р</w:t>
      </w:r>
      <w:r w:rsidRPr="00D20028">
        <w:rPr>
          <w:b/>
          <w:bCs/>
          <w:sz w:val="28"/>
          <w:szCs w:val="28"/>
          <w:vertAlign w:val="subscript"/>
          <w:lang w:val="en-US"/>
        </w:rPr>
        <w:t>z</w:t>
      </w:r>
      <w:r w:rsidRPr="00D20028">
        <w:rPr>
          <w:sz w:val="28"/>
          <w:szCs w:val="28"/>
        </w:rPr>
        <w:t>=0,05 МПа/мм).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По оси абсцисс рекомендуется используем две шкалы. Одна шкала объема V занимаемого газом в цилиндре двигателя с нулем в точке О, точке пересечения осей р и V</w:t>
      </w:r>
      <w:r w:rsidR="00D02F81" w:rsidRPr="00D20028">
        <w:rPr>
          <w:sz w:val="28"/>
          <w:szCs w:val="28"/>
        </w:rPr>
        <w:t>.</w:t>
      </w:r>
      <w:r w:rsidRPr="00D20028">
        <w:rPr>
          <w:sz w:val="28"/>
          <w:szCs w:val="28"/>
        </w:rPr>
        <w:t xml:space="preserve"> Другая шкала S</w:t>
      </w:r>
      <w:r w:rsidRPr="00D20028">
        <w:rPr>
          <w:sz w:val="28"/>
          <w:szCs w:val="28"/>
          <w:vertAlign w:val="subscript"/>
        </w:rPr>
        <w:t>х</w:t>
      </w:r>
      <w:r w:rsidRPr="00D20028">
        <w:rPr>
          <w:sz w:val="28"/>
          <w:szCs w:val="28"/>
        </w:rPr>
        <w:t>/S, облегчающая построение, с нулем в ВМТ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 единицей в НМТ</w:t>
      </w:r>
      <w:r w:rsidR="00D02F81" w:rsidRPr="00D20028">
        <w:rPr>
          <w:sz w:val="28"/>
          <w:szCs w:val="28"/>
        </w:rPr>
        <w:t>.</w:t>
      </w:r>
      <w:r w:rsidRPr="00D20028">
        <w:rPr>
          <w:sz w:val="28"/>
          <w:szCs w:val="28"/>
        </w:rPr>
        <w:t xml:space="preserve"> Отрезок соответствующий рабочему объему цилиндра или ходу поршня на оси абсцисс принимается за условную единицу равную отношения перемещения поршня S</w:t>
      </w:r>
      <w:r w:rsidRPr="00D20028">
        <w:rPr>
          <w:sz w:val="28"/>
          <w:szCs w:val="28"/>
          <w:vertAlign w:val="subscript"/>
        </w:rPr>
        <w:t>х</w:t>
      </w:r>
      <w:r w:rsidRPr="00D20028">
        <w:rPr>
          <w:sz w:val="28"/>
          <w:szCs w:val="28"/>
        </w:rPr>
        <w:t xml:space="preserve"> от ВМТ к ходу поршня S. Нанесение шкал начинаем с построение отрезка АВ (для удобства построения его величину берём равной 200 мм), затем отложить отрезок ОА соответствующий объему камеры сгорания равный</w:t>
      </w:r>
    </w:p>
    <w:p w:rsidR="00CC4682" w:rsidRPr="00D20028" w:rsidRDefault="00CC4682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8" type="#_x0000_t75" style="width:87pt;height:15.75pt" fillcolor="window">
            <v:imagedata r:id="rId120" o:title=""/>
          </v:shape>
        </w:pict>
      </w:r>
      <w:r w:rsidR="00336351" w:rsidRPr="00D20028">
        <w:rPr>
          <w:sz w:val="28"/>
          <w:szCs w:val="28"/>
        </w:rPr>
        <w:t>;</w: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(64)</w:t>
      </w:r>
    </w:p>
    <w:p w:rsidR="00CC4682" w:rsidRPr="00D20028" w:rsidRDefault="00CC4682" w:rsidP="00EA76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и для дизельных двигателей отрезок </w:t>
      </w:r>
      <w:r w:rsidR="00CD4522">
        <w:rPr>
          <w:position w:val="-4"/>
          <w:sz w:val="28"/>
          <w:szCs w:val="28"/>
        </w:rPr>
        <w:pict>
          <v:shape id="_x0000_i1149" type="#_x0000_t75" style="width:23.25pt;height:15pt" fillcolor="window">
            <v:imagedata r:id="rId121" o:title=""/>
          </v:shape>
        </w:pict>
      </w:r>
      <w:r w:rsidRPr="00D20028">
        <w:rPr>
          <w:sz w:val="28"/>
          <w:szCs w:val="28"/>
        </w:rPr>
        <w:t xml:space="preserve"> равный</w:t>
      </w:r>
    </w:p>
    <w:p w:rsidR="00336351" w:rsidRPr="00D20028" w:rsidRDefault="00336351" w:rsidP="00EA76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0" type="#_x0000_t75" style="width:83.25pt;height:18pt" fillcolor="window">
            <v:imagedata r:id="rId122" o:title=""/>
          </v:shape>
        </w:pict>
      </w:r>
      <w:r w:rsidR="00336351" w:rsidRPr="00D20028">
        <w:rPr>
          <w:sz w:val="28"/>
          <w:szCs w:val="28"/>
        </w:rPr>
        <w:t>.</w: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(65)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После построения шкал по данным теплового расчета на диаграмме откладываем в выбранном масштабе величины давлений в характерных точках </w:t>
      </w:r>
      <w:r w:rsidRPr="00D20028">
        <w:rPr>
          <w:b/>
          <w:bCs/>
          <w:sz w:val="28"/>
          <w:szCs w:val="28"/>
          <w:lang w:val="en-US"/>
        </w:rPr>
        <w:t>a</w:t>
      </w:r>
      <w:r w:rsidRPr="00D20028">
        <w:rPr>
          <w:sz w:val="28"/>
          <w:szCs w:val="28"/>
        </w:rPr>
        <w:t>,</w:t>
      </w:r>
      <w:r w:rsidRPr="00D20028">
        <w:rPr>
          <w:b/>
          <w:bCs/>
          <w:sz w:val="28"/>
          <w:szCs w:val="28"/>
        </w:rPr>
        <w:t xml:space="preserve"> </w:t>
      </w:r>
      <w:r w:rsidRPr="00D20028">
        <w:rPr>
          <w:b/>
          <w:bCs/>
          <w:sz w:val="28"/>
          <w:szCs w:val="28"/>
          <w:lang w:val="en-US"/>
        </w:rPr>
        <w:t>c</w:t>
      </w:r>
      <w:r w:rsidRPr="00D20028">
        <w:rPr>
          <w:sz w:val="28"/>
          <w:szCs w:val="28"/>
        </w:rPr>
        <w:t>,</w:t>
      </w:r>
      <w:r w:rsidRPr="00D20028">
        <w:rPr>
          <w:b/>
          <w:bCs/>
          <w:sz w:val="28"/>
          <w:szCs w:val="28"/>
        </w:rPr>
        <w:t xml:space="preserve"> </w:t>
      </w:r>
      <w:r w:rsidRPr="00D20028">
        <w:rPr>
          <w:b/>
          <w:bCs/>
          <w:sz w:val="28"/>
          <w:szCs w:val="28"/>
          <w:lang w:val="en-US"/>
        </w:rPr>
        <w:t>z</w:t>
      </w:r>
      <w:r w:rsidRPr="00D20028">
        <w:rPr>
          <w:b/>
          <w:bCs/>
          <w:sz w:val="28"/>
          <w:szCs w:val="28"/>
          <w:vertAlign w:val="superscript"/>
        </w:rPr>
        <w:t>’</w:t>
      </w:r>
      <w:r w:rsidRPr="00D20028">
        <w:rPr>
          <w:sz w:val="28"/>
          <w:szCs w:val="28"/>
        </w:rPr>
        <w:t>,</w:t>
      </w:r>
      <w:r w:rsidRPr="00D20028">
        <w:rPr>
          <w:b/>
          <w:bCs/>
          <w:sz w:val="28"/>
          <w:szCs w:val="28"/>
        </w:rPr>
        <w:t xml:space="preserve"> </w:t>
      </w:r>
      <w:r w:rsidRPr="00D20028">
        <w:rPr>
          <w:b/>
          <w:bCs/>
          <w:sz w:val="28"/>
          <w:szCs w:val="28"/>
          <w:lang w:val="en-US"/>
        </w:rPr>
        <w:t>z</w:t>
      </w:r>
      <w:r w:rsidRPr="00D20028">
        <w:rPr>
          <w:sz w:val="28"/>
          <w:szCs w:val="28"/>
        </w:rPr>
        <w:t>,</w:t>
      </w:r>
      <w:r w:rsidRPr="00D20028">
        <w:rPr>
          <w:b/>
          <w:bCs/>
          <w:sz w:val="28"/>
          <w:szCs w:val="28"/>
        </w:rPr>
        <w:t xml:space="preserve"> </w:t>
      </w:r>
      <w:r w:rsidRPr="00D20028">
        <w:rPr>
          <w:b/>
          <w:bCs/>
          <w:sz w:val="28"/>
          <w:szCs w:val="28"/>
          <w:lang w:val="en-US"/>
        </w:rPr>
        <w:t>b</w:t>
      </w:r>
      <w:r w:rsidRPr="00D20028">
        <w:rPr>
          <w:b/>
          <w:bCs/>
          <w:sz w:val="28"/>
          <w:szCs w:val="28"/>
        </w:rPr>
        <w:t xml:space="preserve"> </w:t>
      </w:r>
      <w:r w:rsidRPr="00D20028">
        <w:rPr>
          <w:sz w:val="28"/>
          <w:szCs w:val="28"/>
        </w:rPr>
        <w:t>и</w:t>
      </w:r>
      <w:r w:rsidRPr="00D20028">
        <w:rPr>
          <w:b/>
          <w:bCs/>
          <w:sz w:val="28"/>
          <w:szCs w:val="28"/>
        </w:rPr>
        <w:t xml:space="preserve"> </w:t>
      </w:r>
      <w:r w:rsidRPr="00D20028">
        <w:rPr>
          <w:b/>
          <w:bCs/>
          <w:sz w:val="28"/>
          <w:szCs w:val="28"/>
          <w:lang w:val="en-US"/>
        </w:rPr>
        <w:t>r</w:t>
      </w:r>
      <w:r w:rsidRPr="00D20028">
        <w:rPr>
          <w:sz w:val="28"/>
          <w:szCs w:val="28"/>
        </w:rPr>
        <w:t>.</w:t>
      </w:r>
      <w:r w:rsidRPr="00D20028">
        <w:rPr>
          <w:b/>
          <w:bCs/>
          <w:sz w:val="28"/>
          <w:szCs w:val="28"/>
        </w:rPr>
        <w:t xml:space="preserve"> 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Построение политроп сжатия и расширения мы производим аналитическим методом. При построении координаты промежуточных точек рассчитываются по уравнению политропы </w:t>
      </w:r>
      <w:r w:rsidR="00CD4522">
        <w:rPr>
          <w:position w:val="-10"/>
          <w:sz w:val="28"/>
          <w:szCs w:val="28"/>
        </w:rPr>
        <w:pict>
          <v:shape id="_x0000_i1151" type="#_x0000_t75" style="width:71.25pt;height:18pt">
            <v:imagedata r:id="rId123" o:title=""/>
          </v:shape>
        </w:pict>
      </w:r>
      <w:r w:rsidRPr="00D20028">
        <w:rPr>
          <w:sz w:val="28"/>
          <w:szCs w:val="28"/>
        </w:rPr>
        <w:t>.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Для политропы сжатия</w:t>
      </w:r>
    </w:p>
    <w:p w:rsidR="00CC4682" w:rsidRPr="00D20028" w:rsidRDefault="00CC4682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D604EE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52" type="#_x0000_t75" style="width:69pt;height:30.75pt" fillcolor="window">
            <v:imagedata r:id="rId124" o:title=""/>
          </v:shape>
        </w:pict>
      </w:r>
      <w:r w:rsidR="00336351" w:rsidRPr="00D20028">
        <w:rPr>
          <w:sz w:val="28"/>
          <w:szCs w:val="28"/>
        </w:rPr>
        <w:t>;</w: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(66)</w:t>
      </w:r>
    </w:p>
    <w:p w:rsidR="00336351" w:rsidRPr="00D20028" w:rsidRDefault="00D604E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br w:type="page"/>
      </w:r>
      <w:r w:rsidR="00336351" w:rsidRPr="00D20028">
        <w:rPr>
          <w:sz w:val="28"/>
          <w:szCs w:val="28"/>
        </w:rPr>
        <w:t>Для политропы расширения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53" type="#_x0000_t75" style="width:69.75pt;height:30.75pt" fillcolor="window">
            <v:imagedata r:id="rId125" o:title=""/>
          </v:shape>
        </w:pict>
      </w:r>
      <w:r w:rsidR="00336351" w:rsidRPr="00D20028">
        <w:rPr>
          <w:sz w:val="28"/>
          <w:szCs w:val="28"/>
        </w:rPr>
        <w:t>.</w: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(67)</w:t>
      </w:r>
    </w:p>
    <w:p w:rsidR="00CC4682" w:rsidRPr="00D20028" w:rsidRDefault="00CC4682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В курсовой работе значения </w:t>
      </w:r>
      <w:r w:rsidR="00CD4522">
        <w:rPr>
          <w:position w:val="-10"/>
          <w:sz w:val="28"/>
          <w:szCs w:val="28"/>
        </w:rPr>
        <w:pict>
          <v:shape id="_x0000_i1154" type="#_x0000_t75" style="width:15.75pt;height:17.25pt" fillcolor="window">
            <v:imagedata r:id="rId126" o:title=""/>
          </v:shape>
        </w:pict>
      </w:r>
      <w:r w:rsidRPr="00D20028">
        <w:rPr>
          <w:sz w:val="28"/>
          <w:szCs w:val="28"/>
        </w:rPr>
        <w:t xml:space="preserve"> берём через </w:t>
      </w:r>
      <w:r w:rsidR="00CD4522">
        <w:rPr>
          <w:position w:val="-10"/>
          <w:sz w:val="28"/>
          <w:szCs w:val="28"/>
        </w:rPr>
        <w:pict>
          <v:shape id="_x0000_i1155" type="#_x0000_t75" style="width:11.25pt;height:12.75pt" fillcolor="window">
            <v:imagedata r:id="rId127" o:title=""/>
          </v:shape>
        </w:pict>
      </w:r>
      <w:r w:rsidRPr="00D20028">
        <w:rPr>
          <w:sz w:val="28"/>
          <w:szCs w:val="28"/>
        </w:rPr>
        <w:t>=20</w:t>
      </w:r>
      <w:r w:rsidRPr="00D20028">
        <w:rPr>
          <w:sz w:val="28"/>
          <w:szCs w:val="28"/>
          <w:vertAlign w:val="superscript"/>
        </w:rPr>
        <w:t>о</w:t>
      </w:r>
      <w:r w:rsidRPr="00D20028">
        <w:rPr>
          <w:sz w:val="28"/>
          <w:szCs w:val="28"/>
        </w:rPr>
        <w:t xml:space="preserve"> поворота коленчатого вала от точки</w:t>
      </w:r>
      <w:r w:rsidRPr="00D20028">
        <w:rPr>
          <w:b/>
          <w:bCs/>
          <w:sz w:val="28"/>
          <w:szCs w:val="28"/>
        </w:rPr>
        <w:t xml:space="preserve"> </w:t>
      </w:r>
      <w:r w:rsidRPr="00D20028">
        <w:rPr>
          <w:b/>
          <w:bCs/>
          <w:sz w:val="28"/>
          <w:szCs w:val="28"/>
          <w:lang w:val="en-US"/>
        </w:rPr>
        <w:t>r</w:t>
      </w:r>
      <w:r w:rsidRPr="00D20028">
        <w:rPr>
          <w:sz w:val="28"/>
          <w:szCs w:val="28"/>
        </w:rPr>
        <w:t xml:space="preserve">. Причем достаточно произвести расчет для </w:t>
      </w:r>
      <w:r w:rsidR="00CD4522">
        <w:rPr>
          <w:position w:val="-10"/>
          <w:sz w:val="28"/>
          <w:szCs w:val="28"/>
        </w:rPr>
        <w:pict>
          <v:shape id="_x0000_i1156" type="#_x0000_t75" style="width:11.25pt;height:12.75pt" fillcolor="window">
            <v:imagedata r:id="rId127" o:title=""/>
          </v:shape>
        </w:pict>
      </w:r>
      <w:r w:rsidRPr="00D20028">
        <w:rPr>
          <w:sz w:val="28"/>
          <w:szCs w:val="28"/>
        </w:rPr>
        <w:t xml:space="preserve"> =(0...180), что соответствует ходу поршня </w:t>
      </w:r>
      <w:r w:rsidR="00CD4522">
        <w:rPr>
          <w:position w:val="-6"/>
          <w:sz w:val="28"/>
          <w:szCs w:val="28"/>
        </w:rPr>
        <w:pict>
          <v:shape id="_x0000_i1157" type="#_x0000_t75" style="width:9.75pt;height:14.25pt" fillcolor="window">
            <v:imagedata r:id="rId128" o:title=""/>
          </v:shape>
        </w:pict>
      </w:r>
      <w:r w:rsidRPr="00D20028">
        <w:rPr>
          <w:sz w:val="28"/>
          <w:szCs w:val="28"/>
        </w:rPr>
        <w:t xml:space="preserve">. </w:t>
      </w:r>
    </w:p>
    <w:p w:rsidR="00336351" w:rsidRPr="00D20028" w:rsidRDefault="00336351" w:rsidP="00CC4682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Учитывая, что </w:t>
      </w:r>
      <w:r w:rsidR="00CD4522">
        <w:rPr>
          <w:position w:val="-24"/>
          <w:sz w:val="28"/>
          <w:szCs w:val="28"/>
        </w:rPr>
        <w:pict>
          <v:shape id="_x0000_i1158" type="#_x0000_t75" style="width:90.75pt;height:25.5pt" fillcolor="window">
            <v:imagedata r:id="rId129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</w:t>
      </w:r>
      <w:r w:rsidR="009F4F27" w:rsidRPr="00D20028">
        <w:rPr>
          <w:sz w:val="28"/>
          <w:szCs w:val="28"/>
        </w:rPr>
        <w:t xml:space="preserve"> </w:t>
      </w:r>
      <w:r w:rsidR="00CD4522">
        <w:rPr>
          <w:position w:val="-24"/>
          <w:sz w:val="28"/>
          <w:szCs w:val="28"/>
        </w:rPr>
        <w:pict>
          <v:shape id="_x0000_i1159" type="#_x0000_t75" style="width:75pt;height:29.25pt" fillcolor="window">
            <v:imagedata r:id="rId130" o:title=""/>
          </v:shape>
        </w:pict>
      </w:r>
      <w:r w:rsidR="00CC4682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имеем</w:t>
      </w:r>
      <w:r w:rsidR="009F4F27" w:rsidRPr="00D20028">
        <w:rPr>
          <w:sz w:val="28"/>
          <w:szCs w:val="28"/>
        </w:rPr>
        <w:t xml:space="preserve"> </w:t>
      </w:r>
      <w:r w:rsidR="00CD4522">
        <w:rPr>
          <w:position w:val="-62"/>
          <w:sz w:val="28"/>
          <w:szCs w:val="28"/>
        </w:rPr>
        <w:pict>
          <v:shape id="_x0000_i1160" type="#_x0000_t75" style="width:101.25pt;height:53.25pt" fillcolor="window">
            <v:imagedata r:id="rId131" o:title=""/>
          </v:shape>
        </w:pict>
      </w:r>
      <w:r w:rsidRPr="00D20028">
        <w:rPr>
          <w:sz w:val="28"/>
          <w:szCs w:val="28"/>
        </w:rPr>
        <w:t>.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Полученные результаты заносим в таблицу 2.1. </w:t>
      </w:r>
    </w:p>
    <w:p w:rsidR="00CC4682" w:rsidRPr="00D20028" w:rsidRDefault="00CC4682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Таблица 2.1</w:t>
      </w:r>
      <w:r w:rsidR="00CC4682" w:rsidRPr="00D20028">
        <w:rPr>
          <w:sz w:val="28"/>
          <w:szCs w:val="28"/>
        </w:rPr>
        <w:t xml:space="preserve"> -</w:t>
      </w:r>
      <w:r w:rsidRPr="00D20028">
        <w:rPr>
          <w:sz w:val="28"/>
          <w:szCs w:val="28"/>
        </w:rPr>
        <w:t xml:space="preserve"> Результаты расчетов для построения индикаторной диаграммы</w:t>
      </w:r>
    </w:p>
    <w:tbl>
      <w:tblPr>
        <w:tblW w:w="9121" w:type="dxa"/>
        <w:tblInd w:w="92" w:type="dxa"/>
        <w:tblLook w:val="0000" w:firstRow="0" w:lastRow="0" w:firstColumn="0" w:lastColumn="0" w:noHBand="0" w:noVBand="0"/>
      </w:tblPr>
      <w:tblGrid>
        <w:gridCol w:w="1247"/>
        <w:gridCol w:w="882"/>
        <w:gridCol w:w="882"/>
        <w:gridCol w:w="881"/>
        <w:gridCol w:w="881"/>
        <w:gridCol w:w="881"/>
        <w:gridCol w:w="881"/>
        <w:gridCol w:w="886"/>
        <w:gridCol w:w="884"/>
        <w:gridCol w:w="884"/>
      </w:tblGrid>
      <w:tr w:rsidR="00336351" w:rsidRPr="00D20028">
        <w:trPr>
          <w:trHeight w:val="327"/>
        </w:trPr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V</w:t>
            </w:r>
            <w:r w:rsidRPr="00D20028">
              <w:rPr>
                <w:sz w:val="20"/>
                <w:szCs w:val="20"/>
                <w:vertAlign w:val="subscript"/>
              </w:rPr>
              <w:t>x</w:t>
            </w:r>
            <w:r w:rsidRPr="00D20028">
              <w:rPr>
                <w:sz w:val="20"/>
                <w:szCs w:val="20"/>
              </w:rPr>
              <w:t>=V/V</w:t>
            </w:r>
            <w:r w:rsidRPr="00D20028">
              <w:rPr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1,00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0,67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0,50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0,33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0,20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0,13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0,10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0,09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0,07</w:t>
            </w:r>
          </w:p>
        </w:tc>
      </w:tr>
      <w:tr w:rsidR="00336351" w:rsidRPr="00D20028">
        <w:trPr>
          <w:trHeight w:val="327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1/V</w:t>
            </w:r>
            <w:r w:rsidRPr="00D20028">
              <w:rPr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1,00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1,50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3,00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10,00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10,64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15,00</w:t>
            </w:r>
          </w:p>
        </w:tc>
      </w:tr>
      <w:tr w:rsidR="00336351" w:rsidRPr="00D20028">
        <w:trPr>
          <w:trHeight w:val="278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расширение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0,77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1,28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2,44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4,41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5,84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6,31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6,31</w:t>
            </w:r>
          </w:p>
        </w:tc>
      </w:tr>
      <w:tr w:rsidR="00336351" w:rsidRPr="00D20028">
        <w:trPr>
          <w:trHeight w:val="278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выпуск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0,13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0,13</w:t>
            </w:r>
          </w:p>
        </w:tc>
      </w:tr>
      <w:tr w:rsidR="00336351" w:rsidRPr="00D20028">
        <w:trPr>
          <w:trHeight w:val="278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впуск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0,12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0,13</w:t>
            </w:r>
          </w:p>
        </w:tc>
      </w:tr>
      <w:tr w:rsidR="00336351" w:rsidRPr="00D20028">
        <w:trPr>
          <w:trHeight w:val="278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сжатие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0,33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0,62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1,13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1,50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1,62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0028">
              <w:rPr>
                <w:sz w:val="20"/>
                <w:szCs w:val="20"/>
              </w:rPr>
              <w:t>3,79</w:t>
            </w:r>
          </w:p>
        </w:tc>
      </w:tr>
    </w:tbl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Используя шкалу </w:t>
      </w:r>
      <w:r w:rsidRPr="00D20028">
        <w:rPr>
          <w:b/>
          <w:bCs/>
          <w:sz w:val="28"/>
          <w:szCs w:val="28"/>
        </w:rPr>
        <w:t>S</w:t>
      </w:r>
      <w:r w:rsidRPr="00D20028">
        <w:rPr>
          <w:b/>
          <w:bCs/>
          <w:sz w:val="28"/>
          <w:szCs w:val="28"/>
          <w:vertAlign w:val="subscript"/>
        </w:rPr>
        <w:t>х</w:t>
      </w:r>
      <w:r w:rsidRPr="00D20028">
        <w:rPr>
          <w:b/>
          <w:bCs/>
          <w:sz w:val="28"/>
          <w:szCs w:val="28"/>
        </w:rPr>
        <w:t>/S,</w:t>
      </w:r>
      <w:r w:rsidRPr="00D20028">
        <w:rPr>
          <w:sz w:val="28"/>
          <w:szCs w:val="28"/>
        </w:rPr>
        <w:t xml:space="preserve"> наносим промежуточные точки политроп сжатия и расширения, соединяя их плавными кривыми, являющиеся соответственно политропой сжатия </w:t>
      </w:r>
      <w:r w:rsidRPr="00D20028">
        <w:rPr>
          <w:b/>
          <w:bCs/>
          <w:sz w:val="28"/>
          <w:szCs w:val="28"/>
          <w:lang w:val="en-US"/>
        </w:rPr>
        <w:t>ac</w:t>
      </w:r>
      <w:r w:rsidR="009F4F27" w:rsidRPr="00D20028">
        <w:rPr>
          <w:b/>
          <w:bCs/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и политропой расширения </w:t>
      </w:r>
      <w:r w:rsidRPr="00D20028">
        <w:rPr>
          <w:b/>
          <w:bCs/>
          <w:sz w:val="28"/>
          <w:szCs w:val="28"/>
          <w:lang w:val="en-US"/>
        </w:rPr>
        <w:t>zb</w:t>
      </w:r>
      <w:r w:rsidRPr="00D20028">
        <w:rPr>
          <w:sz w:val="28"/>
          <w:szCs w:val="28"/>
        </w:rPr>
        <w:t>. Соединив, тонкими линиями все расчетные точки, получаем расчетную индикаторную диаграмму. При расчете и построении индикаторной диаграммы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используем лицензированный программный продукт «EXCEL».</w:t>
      </w:r>
    </w:p>
    <w:p w:rsidR="00336351" w:rsidRPr="00D20028" w:rsidRDefault="00336351" w:rsidP="00EA76E7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Для получения действительной индикаторной диаграммы "скругляем" расчетную диаграмму на участках, изображающих процессы сгорания и впуска-выпуска, так как показано на рисунке, с учетом углов впрыска и воспламенения топлива, открытия и закрытия клапанов.</w:t>
      </w:r>
    </w:p>
    <w:p w:rsidR="00336351" w:rsidRPr="00D20028" w:rsidRDefault="00CC4682" w:rsidP="00EA76E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28">
        <w:rPr>
          <w:rFonts w:ascii="Times New Roman" w:hAnsi="Times New Roman" w:cs="Times New Roman"/>
          <w:sz w:val="28"/>
          <w:szCs w:val="28"/>
        </w:rPr>
        <w:br w:type="page"/>
      </w:r>
      <w:r w:rsidR="00336351" w:rsidRPr="00D20028">
        <w:rPr>
          <w:rFonts w:ascii="Times New Roman" w:hAnsi="Times New Roman" w:cs="Times New Roman"/>
          <w:sz w:val="28"/>
          <w:szCs w:val="28"/>
        </w:rPr>
        <w:t>3</w:t>
      </w:r>
      <w:r w:rsidRPr="00D20028">
        <w:rPr>
          <w:rFonts w:ascii="Times New Roman" w:hAnsi="Times New Roman" w:cs="Times New Roman"/>
          <w:sz w:val="28"/>
          <w:szCs w:val="28"/>
        </w:rPr>
        <w:t>.</w:t>
      </w:r>
      <w:r w:rsidR="00336351" w:rsidRPr="00D20028">
        <w:rPr>
          <w:rFonts w:ascii="Times New Roman" w:hAnsi="Times New Roman" w:cs="Times New Roman"/>
          <w:sz w:val="28"/>
          <w:szCs w:val="28"/>
        </w:rPr>
        <w:t xml:space="preserve"> Расчет развёрнутой индикаторной диаграммы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Исходные данные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число цилиндров 4</w:t>
      </w:r>
    </w:p>
    <w:p w:rsidR="00336351" w:rsidRPr="00D20028" w:rsidRDefault="00336351" w:rsidP="00EA76E7">
      <w:pPr>
        <w:tabs>
          <w:tab w:val="left" w:pos="2713"/>
          <w:tab w:val="center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  <w:lang w:val="en-US"/>
        </w:rPr>
        <w:t>n</w:t>
      </w:r>
      <w:r w:rsidRPr="00D20028">
        <w:rPr>
          <w:sz w:val="28"/>
          <w:szCs w:val="28"/>
          <w:vertAlign w:val="subscript"/>
        </w:rPr>
        <w:t>1</w:t>
      </w:r>
      <w:r w:rsidRPr="00D20028">
        <w:rPr>
          <w:sz w:val="28"/>
          <w:szCs w:val="28"/>
        </w:rPr>
        <w:t>=1.35</w:t>
      </w:r>
      <w:r w:rsidR="009F4F27" w:rsidRPr="00D20028">
        <w:rPr>
          <w:sz w:val="28"/>
          <w:szCs w:val="28"/>
        </w:rPr>
        <w:t xml:space="preserve"> </w:t>
      </w:r>
    </w:p>
    <w:p w:rsidR="00336351" w:rsidRPr="00D20028" w:rsidRDefault="00336351" w:rsidP="00EA76E7">
      <w:pPr>
        <w:tabs>
          <w:tab w:val="center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  <w:lang w:val="en-US"/>
        </w:rPr>
        <w:t>P</w:t>
      </w:r>
      <w:r w:rsidRPr="00D20028">
        <w:rPr>
          <w:sz w:val="28"/>
          <w:szCs w:val="28"/>
          <w:vertAlign w:val="subscript"/>
          <w:lang w:val="en-US"/>
        </w:rPr>
        <w:t>z</w:t>
      </w:r>
      <w:r w:rsidRPr="00D20028">
        <w:rPr>
          <w:sz w:val="28"/>
          <w:szCs w:val="28"/>
        </w:rPr>
        <w:t>=10,38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i/>
          <w:iCs/>
          <w:sz w:val="28"/>
          <w:szCs w:val="28"/>
        </w:rPr>
        <w:t>МПа</w:t>
      </w:r>
      <w:r w:rsidR="009F4F27" w:rsidRPr="00D20028">
        <w:rPr>
          <w:sz w:val="28"/>
          <w:szCs w:val="28"/>
        </w:rPr>
        <w:t xml:space="preserve"> </w:t>
      </w:r>
      <w:r w:rsidR="00CD4522">
        <w:rPr>
          <w:position w:val="-30"/>
          <w:sz w:val="28"/>
          <w:szCs w:val="28"/>
        </w:rPr>
        <w:pict>
          <v:shape id="_x0000_i1161" type="#_x0000_t75" style="width:1in;height:33.75pt">
            <v:imagedata r:id="rId132" o:title=""/>
          </v:shape>
        </w:pict>
      </w:r>
      <w:r w:rsidR="00CD4522">
        <w:rPr>
          <w:position w:val="-30"/>
          <w:sz w:val="28"/>
          <w:szCs w:val="28"/>
        </w:rPr>
        <w:pict>
          <v:shape id="_x0000_i1162" type="#_x0000_t75" style="width:72.75pt;height:33.75pt">
            <v:imagedata r:id="rId133" o:title=""/>
          </v:shape>
        </w:pict>
      </w:r>
    </w:p>
    <w:p w:rsidR="00336351" w:rsidRPr="00D20028" w:rsidRDefault="00336351" w:rsidP="00EA76E7">
      <w:pPr>
        <w:tabs>
          <w:tab w:val="left" w:pos="1222"/>
          <w:tab w:val="center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  <w:lang w:val="en-US"/>
        </w:rPr>
        <w:t>P</w:t>
      </w:r>
      <w:r w:rsidRPr="00D20028">
        <w:rPr>
          <w:sz w:val="28"/>
          <w:szCs w:val="28"/>
          <w:vertAlign w:val="subscript"/>
          <w:lang w:val="en-US"/>
        </w:rPr>
        <w:t>b</w:t>
      </w:r>
      <w:r w:rsidRPr="00D20028">
        <w:rPr>
          <w:sz w:val="28"/>
          <w:szCs w:val="28"/>
        </w:rPr>
        <w:t xml:space="preserve">=0.44 </w:t>
      </w:r>
      <w:r w:rsidRPr="00D20028">
        <w:rPr>
          <w:i/>
          <w:iCs/>
          <w:sz w:val="28"/>
          <w:szCs w:val="28"/>
        </w:rPr>
        <w:t>МПа</w:t>
      </w:r>
      <w:r w:rsidR="009F4F27" w:rsidRPr="00D20028">
        <w:rPr>
          <w:i/>
          <w:iCs/>
          <w:sz w:val="28"/>
          <w:szCs w:val="28"/>
        </w:rPr>
        <w:t xml:space="preserve"> </w:t>
      </w:r>
      <w:r w:rsidRPr="00D20028">
        <w:rPr>
          <w:sz w:val="28"/>
          <w:szCs w:val="28"/>
          <w:lang w:val="en-US"/>
        </w:rPr>
        <w:t>n</w:t>
      </w:r>
      <w:r w:rsidRPr="00D20028">
        <w:rPr>
          <w:sz w:val="28"/>
          <w:szCs w:val="28"/>
        </w:rPr>
        <w:t>=1840</w:t>
      </w:r>
      <w:r w:rsidR="009F4F27" w:rsidRPr="00D20028">
        <w:rPr>
          <w:sz w:val="28"/>
          <w:szCs w:val="28"/>
        </w:rPr>
        <w:t xml:space="preserve"> </w:t>
      </w:r>
    </w:p>
    <w:p w:rsidR="00336351" w:rsidRPr="00D20028" w:rsidRDefault="00336351" w:rsidP="00EA76E7">
      <w:pPr>
        <w:tabs>
          <w:tab w:val="center" w:pos="50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0028">
        <w:rPr>
          <w:sz w:val="28"/>
          <w:szCs w:val="28"/>
          <w:lang w:val="en-US"/>
        </w:rPr>
        <w:t>P</w:t>
      </w:r>
      <w:r w:rsidRPr="00D20028">
        <w:rPr>
          <w:sz w:val="28"/>
          <w:szCs w:val="28"/>
          <w:vertAlign w:val="subscript"/>
          <w:lang w:val="en-US"/>
        </w:rPr>
        <w:t>r</w:t>
      </w:r>
      <w:r w:rsidRPr="00D20028">
        <w:rPr>
          <w:sz w:val="28"/>
          <w:szCs w:val="28"/>
          <w:lang w:val="en-US"/>
        </w:rPr>
        <w:t>=0.13</w:t>
      </w:r>
      <w:r w:rsidR="009F4F27" w:rsidRPr="00D20028">
        <w:rPr>
          <w:sz w:val="28"/>
          <w:szCs w:val="28"/>
          <w:lang w:val="en-US"/>
        </w:rPr>
        <w:t xml:space="preserve"> </w:t>
      </w:r>
      <w:r w:rsidRPr="00D20028">
        <w:rPr>
          <w:i/>
          <w:iCs/>
          <w:sz w:val="28"/>
          <w:szCs w:val="28"/>
        </w:rPr>
        <w:t>МПа</w:t>
      </w:r>
      <w:r w:rsidR="009F4F27" w:rsidRPr="00D20028">
        <w:rPr>
          <w:sz w:val="28"/>
          <w:szCs w:val="28"/>
          <w:lang w:val="en-US"/>
        </w:rPr>
        <w:t xml:space="preserve"> </w:t>
      </w:r>
      <w:r w:rsidRPr="00D20028">
        <w:rPr>
          <w:sz w:val="28"/>
          <w:szCs w:val="28"/>
          <w:lang w:val="en-US"/>
        </w:rPr>
        <w:t>D=0.10S=0.9</w:t>
      </w:r>
    </w:p>
    <w:p w:rsidR="00336351" w:rsidRPr="00D20028" w:rsidRDefault="00336351" w:rsidP="00EA76E7">
      <w:pPr>
        <w:tabs>
          <w:tab w:val="left" w:pos="130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0028">
        <w:rPr>
          <w:sz w:val="28"/>
          <w:szCs w:val="28"/>
          <w:lang w:val="en-US"/>
        </w:rPr>
        <w:t>P</w:t>
      </w:r>
      <w:r w:rsidRPr="00D20028">
        <w:rPr>
          <w:sz w:val="28"/>
          <w:szCs w:val="28"/>
          <w:vertAlign w:val="subscript"/>
          <w:lang w:val="en-US"/>
        </w:rPr>
        <w:t>a</w:t>
      </w:r>
      <w:r w:rsidRPr="00D20028">
        <w:rPr>
          <w:sz w:val="28"/>
          <w:szCs w:val="28"/>
          <w:lang w:val="en-US"/>
        </w:rPr>
        <w:t>=0.12</w:t>
      </w:r>
      <w:r w:rsidRPr="00D20028">
        <w:rPr>
          <w:i/>
          <w:iCs/>
          <w:sz w:val="28"/>
          <w:szCs w:val="28"/>
        </w:rPr>
        <w:t>МПа</w:t>
      </w:r>
      <w:r w:rsidR="009F4F27" w:rsidRPr="00D20028">
        <w:rPr>
          <w:sz w:val="28"/>
          <w:szCs w:val="28"/>
          <w:lang w:val="en-US"/>
        </w:rPr>
        <w:t xml:space="preserve"> </w:t>
      </w:r>
    </w:p>
    <w:p w:rsidR="00336351" w:rsidRPr="00D20028" w:rsidRDefault="00336351" w:rsidP="00EA76E7">
      <w:pPr>
        <w:tabs>
          <w:tab w:val="left" w:pos="2813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20028">
        <w:rPr>
          <w:sz w:val="28"/>
          <w:szCs w:val="28"/>
          <w:lang w:val="en-US"/>
        </w:rPr>
        <w:t>n</w:t>
      </w:r>
      <w:r w:rsidRPr="00D20028">
        <w:rPr>
          <w:sz w:val="28"/>
          <w:szCs w:val="28"/>
          <w:vertAlign w:val="subscript"/>
        </w:rPr>
        <w:t>2</w:t>
      </w:r>
      <w:r w:rsidRPr="00D20028">
        <w:rPr>
          <w:sz w:val="28"/>
          <w:szCs w:val="28"/>
        </w:rPr>
        <w:t>=1.25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20028">
        <w:rPr>
          <w:sz w:val="28"/>
          <w:szCs w:val="28"/>
          <w:lang w:val="en-US"/>
        </w:rPr>
        <w:t>P</w:t>
      </w:r>
      <w:r w:rsidRPr="00D20028">
        <w:rPr>
          <w:sz w:val="28"/>
          <w:szCs w:val="28"/>
          <w:vertAlign w:val="subscript"/>
          <w:lang w:val="en-US"/>
        </w:rPr>
        <w:t>c</w:t>
      </w:r>
      <w:r w:rsidRPr="00D20028">
        <w:rPr>
          <w:sz w:val="28"/>
          <w:szCs w:val="28"/>
        </w:rPr>
        <w:t>=5,87</w:t>
      </w:r>
      <w:r w:rsidR="009F4F27" w:rsidRPr="00D20028">
        <w:rPr>
          <w:i/>
          <w:iCs/>
          <w:sz w:val="28"/>
          <w:szCs w:val="28"/>
        </w:rPr>
        <w:t xml:space="preserve"> </w:t>
      </w:r>
      <w:r w:rsidRPr="00D20028">
        <w:rPr>
          <w:i/>
          <w:iCs/>
          <w:sz w:val="28"/>
          <w:szCs w:val="28"/>
        </w:rPr>
        <w:t>МПа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Степень сжатия </w:t>
      </w:r>
      <w:r w:rsidR="00CD4522">
        <w:rPr>
          <w:position w:val="-6"/>
          <w:sz w:val="28"/>
          <w:szCs w:val="28"/>
        </w:rPr>
        <w:pict>
          <v:shape id="_x0000_i1163" type="#_x0000_t75" style="width:15pt;height:15.75pt">
            <v:imagedata r:id="rId134" o:title=""/>
          </v:shape>
        </w:pict>
      </w:r>
      <w:r w:rsidRPr="00D20028">
        <w:rPr>
          <w:sz w:val="28"/>
          <w:szCs w:val="28"/>
        </w:rPr>
        <w:t>17</w:t>
      </w:r>
      <w:r w:rsidR="00D02F81" w:rsidRPr="00D20028">
        <w:rPr>
          <w:sz w:val="28"/>
          <w:szCs w:val="28"/>
        </w:rPr>
        <w:t>,</w:t>
      </w:r>
      <w:r w:rsidRPr="00D20028">
        <w:rPr>
          <w:sz w:val="28"/>
          <w:szCs w:val="28"/>
        </w:rPr>
        <w:t xml:space="preserve"> степень предварительного расширения </w:t>
      </w:r>
      <w:r w:rsidR="00CD4522">
        <w:rPr>
          <w:position w:val="-10"/>
          <w:sz w:val="28"/>
          <w:szCs w:val="28"/>
        </w:rPr>
        <w:pict>
          <v:shape id="_x0000_i1164" type="#_x0000_t75" style="width:15.75pt;height:18pt">
            <v:imagedata r:id="rId135" o:title=""/>
          </v:shape>
        </w:pict>
      </w:r>
      <w:r w:rsidRPr="00D20028">
        <w:rPr>
          <w:sz w:val="28"/>
          <w:szCs w:val="28"/>
        </w:rPr>
        <w:t>1,34</w:t>
      </w:r>
    </w:p>
    <w:p w:rsidR="00CC4682" w:rsidRPr="00D20028" w:rsidRDefault="00CC4682" w:rsidP="00EA76E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29" w:type="dxa"/>
        <w:tblInd w:w="200" w:type="dxa"/>
        <w:tblLook w:val="0000" w:firstRow="0" w:lastRow="0" w:firstColumn="0" w:lastColumn="0" w:noHBand="0" w:noVBand="0"/>
      </w:tblPr>
      <w:tblGrid>
        <w:gridCol w:w="799"/>
        <w:gridCol w:w="648"/>
        <w:gridCol w:w="762"/>
        <w:gridCol w:w="755"/>
        <w:gridCol w:w="801"/>
        <w:gridCol w:w="801"/>
        <w:gridCol w:w="755"/>
        <w:gridCol w:w="801"/>
        <w:gridCol w:w="664"/>
        <w:gridCol w:w="664"/>
        <w:gridCol w:w="732"/>
        <w:gridCol w:w="847"/>
      </w:tblGrid>
      <w:tr w:rsidR="00336351" w:rsidRPr="00D20028">
        <w:trPr>
          <w:trHeight w:val="284"/>
        </w:trPr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впус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40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80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120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140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160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180</w:t>
            </w:r>
          </w:p>
        </w:tc>
      </w:tr>
      <w:tr w:rsidR="00336351" w:rsidRPr="00D20028">
        <w:trPr>
          <w:trHeight w:val="284"/>
        </w:trPr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сжат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340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320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300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280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260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220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-</w:t>
            </w:r>
          </w:p>
        </w:tc>
      </w:tr>
      <w:tr w:rsidR="00336351" w:rsidRPr="00D20028">
        <w:trPr>
          <w:trHeight w:val="284"/>
        </w:trPr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расш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370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380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420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440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460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480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520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540</w:t>
            </w:r>
          </w:p>
        </w:tc>
      </w:tr>
      <w:tr w:rsidR="00336351" w:rsidRPr="00D20028">
        <w:trPr>
          <w:trHeight w:val="284"/>
        </w:trPr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вып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720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700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680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660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640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620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580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560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-</w:t>
            </w:r>
          </w:p>
        </w:tc>
      </w:tr>
      <w:tr w:rsidR="00336351" w:rsidRPr="00D20028">
        <w:trPr>
          <w:trHeight w:val="284"/>
        </w:trPr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0,03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0,07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0,09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0,11</w:t>
            </w:r>
          </w:p>
        </w:tc>
      </w:tr>
      <w:tr w:rsidR="00336351" w:rsidRPr="00D20028">
        <w:trPr>
          <w:trHeight w:val="284"/>
        </w:trPr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0,65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0,98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1,00</w:t>
            </w:r>
          </w:p>
        </w:tc>
      </w:tr>
      <w:tr w:rsidR="00336351" w:rsidRPr="00D20028">
        <w:trPr>
          <w:trHeight w:val="335"/>
        </w:trPr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13,21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9,76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4,93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2,87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1,94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1,48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1,23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1,09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1,02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1,00</w:t>
            </w:r>
          </w:p>
        </w:tc>
      </w:tr>
      <w:tr w:rsidR="00336351" w:rsidRPr="00D20028">
        <w:trPr>
          <w:trHeight w:val="324"/>
        </w:trPr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впук.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0,12</w:t>
            </w:r>
          </w:p>
        </w:tc>
      </w:tr>
      <w:tr w:rsidR="00336351" w:rsidRPr="00D20028">
        <w:trPr>
          <w:trHeight w:val="284"/>
        </w:trPr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сжат.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3,79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1,77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-</w:t>
            </w:r>
          </w:p>
        </w:tc>
      </w:tr>
      <w:tr w:rsidR="00336351" w:rsidRPr="00D20028">
        <w:trPr>
          <w:trHeight w:val="284"/>
        </w:trPr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расш.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6,32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5,67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2,39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1,21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0,52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0,32</w:t>
            </w:r>
          </w:p>
        </w:tc>
      </w:tr>
      <w:tr w:rsidR="00336351" w:rsidRPr="00D20028">
        <w:trPr>
          <w:trHeight w:val="284"/>
        </w:trPr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вып.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0,22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6351" w:rsidRPr="00D20028" w:rsidRDefault="00336351" w:rsidP="00CC4682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  <w:r w:rsidRPr="00D20028">
              <w:rPr>
                <w:kern w:val="0"/>
                <w:sz w:val="20"/>
                <w:szCs w:val="20"/>
              </w:rPr>
              <w:t>-</w:t>
            </w:r>
          </w:p>
        </w:tc>
      </w:tr>
    </w:tbl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20028">
        <w:rPr>
          <w:color w:val="auto"/>
          <w:sz w:val="28"/>
          <w:szCs w:val="28"/>
        </w:rPr>
        <w:t>3.1 Силы, действующие</w:t>
      </w:r>
      <w:r w:rsidR="009F4F27" w:rsidRPr="00D20028">
        <w:rPr>
          <w:color w:val="auto"/>
          <w:sz w:val="28"/>
          <w:szCs w:val="28"/>
        </w:rPr>
        <w:t xml:space="preserve"> </w:t>
      </w:r>
      <w:r w:rsidRPr="00D20028">
        <w:rPr>
          <w:color w:val="auto"/>
          <w:sz w:val="28"/>
          <w:szCs w:val="28"/>
        </w:rPr>
        <w:t>в</w:t>
      </w:r>
      <w:r w:rsidR="009F4F27" w:rsidRPr="00D20028">
        <w:rPr>
          <w:color w:val="auto"/>
          <w:sz w:val="28"/>
          <w:szCs w:val="28"/>
        </w:rPr>
        <w:t xml:space="preserve"> </w:t>
      </w:r>
      <w:r w:rsidRPr="00D20028">
        <w:rPr>
          <w:color w:val="auto"/>
          <w:sz w:val="28"/>
          <w:szCs w:val="28"/>
        </w:rPr>
        <w:t>кривошипно-шатунном механизме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68718A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В кривошипно-шатунном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механизме действуют силы от давления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газов F</w:t>
      </w:r>
      <w:r w:rsidRPr="00D20028">
        <w:rPr>
          <w:sz w:val="28"/>
          <w:szCs w:val="28"/>
          <w:vertAlign w:val="subscript"/>
        </w:rPr>
        <w:t>r</w:t>
      </w:r>
      <w:r w:rsidRPr="00D20028">
        <w:rPr>
          <w:sz w:val="28"/>
          <w:szCs w:val="28"/>
        </w:rPr>
        <w:t>, динамические силы, выраженные через фиктивные силы инерции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F</w:t>
      </w:r>
      <w:r w:rsidRPr="00D20028">
        <w:rPr>
          <w:sz w:val="28"/>
          <w:szCs w:val="28"/>
          <w:vertAlign w:val="subscript"/>
        </w:rPr>
        <w:t>j</w:t>
      </w:r>
      <w:r w:rsidRPr="00D20028">
        <w:rPr>
          <w:sz w:val="28"/>
          <w:szCs w:val="28"/>
        </w:rPr>
        <w:t xml:space="preserve"> и центробежные K</w:t>
      </w:r>
      <w:r w:rsidRPr="00D20028">
        <w:rPr>
          <w:sz w:val="28"/>
          <w:szCs w:val="28"/>
          <w:vertAlign w:val="superscript"/>
          <w:lang w:val="en-US"/>
        </w:rPr>
        <w:sym w:font="Symbol" w:char="F0A2"/>
      </w:r>
      <w:r w:rsidRPr="00D20028">
        <w:rPr>
          <w:sz w:val="28"/>
          <w:szCs w:val="28"/>
          <w:vertAlign w:val="superscript"/>
          <w:lang w:val="en-US"/>
        </w:rPr>
        <w:sym w:font="Symbol" w:char="F0A2"/>
      </w:r>
      <w:r w:rsidRPr="00D20028">
        <w:rPr>
          <w:sz w:val="28"/>
          <w:szCs w:val="28"/>
        </w:rPr>
        <w:t xml:space="preserve">, силы трения и полезного сопротивления. </w:t>
      </w:r>
    </w:p>
    <w:p w:rsidR="00336351" w:rsidRPr="00D20028" w:rsidRDefault="0068718A" w:rsidP="006871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20028">
        <w:br w:type="page"/>
      </w:r>
      <w:r w:rsidR="00336351" w:rsidRPr="00D20028">
        <w:rPr>
          <w:b/>
          <w:bCs/>
          <w:sz w:val="28"/>
          <w:szCs w:val="28"/>
        </w:rPr>
        <w:t>3.2 Определение</w:t>
      </w:r>
      <w:r w:rsidR="009F4F27" w:rsidRPr="00D20028">
        <w:rPr>
          <w:b/>
          <w:bCs/>
          <w:sz w:val="28"/>
          <w:szCs w:val="28"/>
        </w:rPr>
        <w:t xml:space="preserve"> </w:t>
      </w:r>
      <w:r w:rsidR="00336351" w:rsidRPr="00D20028">
        <w:rPr>
          <w:b/>
          <w:bCs/>
          <w:sz w:val="28"/>
          <w:szCs w:val="28"/>
        </w:rPr>
        <w:t>усилий, действующих</w:t>
      </w:r>
      <w:r w:rsidR="009F4F27" w:rsidRPr="00D20028">
        <w:rPr>
          <w:b/>
          <w:bCs/>
          <w:sz w:val="28"/>
          <w:szCs w:val="28"/>
        </w:rPr>
        <w:t xml:space="preserve"> </w:t>
      </w:r>
      <w:r w:rsidR="00336351" w:rsidRPr="00D20028">
        <w:rPr>
          <w:b/>
          <w:bCs/>
          <w:sz w:val="28"/>
          <w:szCs w:val="28"/>
        </w:rPr>
        <w:t>на</w:t>
      </w:r>
      <w:r w:rsidR="009F4F27" w:rsidRPr="00D20028">
        <w:rPr>
          <w:b/>
          <w:bCs/>
          <w:sz w:val="28"/>
          <w:szCs w:val="28"/>
        </w:rPr>
        <w:t xml:space="preserve"> </w:t>
      </w:r>
      <w:r w:rsidR="00336351" w:rsidRPr="00D20028">
        <w:rPr>
          <w:b/>
          <w:bCs/>
          <w:sz w:val="28"/>
          <w:szCs w:val="28"/>
        </w:rPr>
        <w:t>поршневой палец</w:t>
      </w:r>
      <w:r w:rsidR="009F4F27" w:rsidRPr="00D20028">
        <w:rPr>
          <w:b/>
          <w:bCs/>
          <w:sz w:val="28"/>
          <w:szCs w:val="28"/>
        </w:rPr>
        <w:t xml:space="preserve"> </w:t>
      </w:r>
      <w:r w:rsidR="00336351" w:rsidRPr="00D20028">
        <w:rPr>
          <w:b/>
          <w:bCs/>
          <w:sz w:val="28"/>
          <w:szCs w:val="28"/>
        </w:rPr>
        <w:t>вдоль</w:t>
      </w:r>
      <w:r w:rsidR="009F4F27" w:rsidRPr="00D20028">
        <w:rPr>
          <w:b/>
          <w:bCs/>
          <w:sz w:val="28"/>
          <w:szCs w:val="28"/>
        </w:rPr>
        <w:t xml:space="preserve"> </w:t>
      </w:r>
      <w:r w:rsidR="00336351" w:rsidRPr="00D20028">
        <w:rPr>
          <w:b/>
          <w:bCs/>
          <w:sz w:val="28"/>
          <w:szCs w:val="28"/>
        </w:rPr>
        <w:t>оси</w:t>
      </w:r>
      <w:r w:rsidR="009F4F27" w:rsidRPr="00D20028">
        <w:rPr>
          <w:b/>
          <w:bCs/>
          <w:sz w:val="28"/>
          <w:szCs w:val="28"/>
        </w:rPr>
        <w:t xml:space="preserve"> </w:t>
      </w:r>
      <w:r w:rsidR="00336351" w:rsidRPr="00D20028">
        <w:rPr>
          <w:b/>
          <w:bCs/>
          <w:sz w:val="28"/>
          <w:szCs w:val="28"/>
        </w:rPr>
        <w:t>цилиндра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Вдоль оси цилиндра на поршень действует сила давления газов 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силы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инерции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возвратно-поступательно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движущихся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масс. 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Для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удобства сложения сил давления газов F</w:t>
      </w:r>
      <w:r w:rsidRPr="00D20028">
        <w:rPr>
          <w:sz w:val="28"/>
          <w:szCs w:val="28"/>
          <w:vertAlign w:val="subscript"/>
        </w:rPr>
        <w:t>r</w:t>
      </w:r>
      <w:r w:rsidRPr="00D20028">
        <w:rPr>
          <w:sz w:val="28"/>
          <w:szCs w:val="28"/>
        </w:rPr>
        <w:t xml:space="preserve"> и сил инерции F</w:t>
      </w:r>
      <w:r w:rsidRPr="00D20028">
        <w:rPr>
          <w:sz w:val="28"/>
          <w:szCs w:val="28"/>
          <w:vertAlign w:val="subscript"/>
        </w:rPr>
        <w:t>j</w:t>
      </w:r>
      <w:r w:rsidRPr="00D20028">
        <w:rPr>
          <w:sz w:val="28"/>
          <w:szCs w:val="28"/>
        </w:rPr>
        <w:t xml:space="preserve"> возвратно-поступательно движущихся масс изображаем их в одинаковом масштабе, что позволяет графически получить суммарное усилие, действующее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 поршневой палец</w:t>
      </w:r>
      <w:r w:rsidR="00CD4522">
        <w:rPr>
          <w:position w:val="-14"/>
          <w:sz w:val="28"/>
          <w:szCs w:val="28"/>
        </w:rPr>
        <w:pict>
          <v:shape id="_x0000_i1165" type="#_x0000_t75" style="width:58.5pt;height:18pt" fillcolor="window">
            <v:imagedata r:id="rId136" o:title=""/>
          </v:shape>
        </w:pict>
      </w:r>
    </w:p>
    <w:p w:rsidR="00336351" w:rsidRPr="00D20028" w:rsidRDefault="00336351" w:rsidP="00EA76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20028">
        <w:rPr>
          <w:sz w:val="28"/>
          <w:szCs w:val="28"/>
        </w:rPr>
        <w:t>Силы давления газов определяем по формуле</w:t>
      </w:r>
    </w:p>
    <w:p w:rsidR="0068718A" w:rsidRPr="00D20028" w:rsidRDefault="0068718A" w:rsidP="00EA76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336351" w:rsidRPr="00D20028" w:rsidRDefault="00CD4522" w:rsidP="00EA76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66" type="#_x0000_t75" style="width:96.75pt;height:31.5pt" fillcolor="window">
            <v:imagedata r:id="rId137" o:title=""/>
          </v:shape>
        </w:pict>
      </w:r>
      <w:r w:rsidR="00336351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pict>
          <v:shape id="_x0000_i1167" type="#_x0000_t75" style="width:15.75pt;height:14.25pt">
            <v:imagedata r:id="rId138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(68)</w:t>
      </w:r>
      <w:r w:rsidR="009F4F27" w:rsidRPr="00D20028">
        <w:rPr>
          <w:sz w:val="28"/>
          <w:szCs w:val="28"/>
        </w:rPr>
        <w:t xml:space="preserve"> </w:t>
      </w:r>
    </w:p>
    <w:p w:rsidR="0068718A" w:rsidRPr="00D20028" w:rsidRDefault="0068718A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P</w:t>
      </w:r>
      <w:r w:rsidRPr="00D20028">
        <w:rPr>
          <w:sz w:val="28"/>
          <w:szCs w:val="28"/>
          <w:vertAlign w:val="subscript"/>
        </w:rPr>
        <w:t>s</w:t>
      </w:r>
      <w:r w:rsidRPr="00D20028">
        <w:rPr>
          <w:sz w:val="28"/>
          <w:szCs w:val="28"/>
        </w:rPr>
        <w:t xml:space="preserve"> - текущее давление газов по индикаторной диаграмме, </w:t>
      </w:r>
      <w:r w:rsidRPr="00D20028">
        <w:rPr>
          <w:i/>
          <w:iCs/>
          <w:sz w:val="28"/>
          <w:szCs w:val="28"/>
        </w:rPr>
        <w:t>Па</w:t>
      </w:r>
      <w:r w:rsidRPr="00D20028">
        <w:rPr>
          <w:sz w:val="28"/>
          <w:szCs w:val="28"/>
        </w:rPr>
        <w:t>;</w:t>
      </w:r>
      <w:r w:rsidR="009F4F27" w:rsidRPr="00D20028">
        <w:rPr>
          <w:sz w:val="28"/>
          <w:szCs w:val="28"/>
        </w:rPr>
        <w:t xml:space="preserve"> 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P</w:t>
      </w:r>
      <w:r w:rsidRPr="00D20028">
        <w:rPr>
          <w:sz w:val="28"/>
          <w:szCs w:val="28"/>
          <w:vertAlign w:val="subscript"/>
        </w:rPr>
        <w:t>o</w:t>
      </w:r>
      <w:r w:rsidRPr="00D20028">
        <w:rPr>
          <w:sz w:val="28"/>
          <w:szCs w:val="28"/>
        </w:rPr>
        <w:t xml:space="preserve"> =98100 - атмосферное давление, </w:t>
      </w:r>
      <w:r w:rsidRPr="00D20028">
        <w:rPr>
          <w:i/>
          <w:iCs/>
          <w:sz w:val="28"/>
          <w:szCs w:val="28"/>
        </w:rPr>
        <w:t>Па</w:t>
      </w:r>
      <w:r w:rsidRPr="00D20028">
        <w:rPr>
          <w:sz w:val="28"/>
          <w:szCs w:val="28"/>
        </w:rPr>
        <w:t>;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D =0,094- диаметр цилиндра, </w:t>
      </w:r>
      <w:r w:rsidRPr="00D20028">
        <w:rPr>
          <w:i/>
          <w:iCs/>
          <w:sz w:val="28"/>
          <w:szCs w:val="28"/>
        </w:rPr>
        <w:t>м</w:t>
      </w:r>
      <w:r w:rsidRPr="00D20028">
        <w:rPr>
          <w:sz w:val="28"/>
          <w:szCs w:val="28"/>
        </w:rPr>
        <w:t>.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Сила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инерции F</w:t>
      </w:r>
      <w:r w:rsidRPr="00D20028">
        <w:rPr>
          <w:sz w:val="28"/>
          <w:szCs w:val="28"/>
          <w:vertAlign w:val="subscript"/>
        </w:rPr>
        <w:t>j</w:t>
      </w:r>
      <w:r w:rsidRPr="00D20028">
        <w:rPr>
          <w:sz w:val="28"/>
          <w:szCs w:val="28"/>
        </w:rPr>
        <w:t xml:space="preserve"> складывается из сил инерции первого F</w:t>
      </w:r>
      <w:r w:rsidRPr="00D20028">
        <w:rPr>
          <w:sz w:val="28"/>
          <w:szCs w:val="28"/>
          <w:vertAlign w:val="subscript"/>
        </w:rPr>
        <w:t>j1</w:t>
      </w:r>
      <w:r w:rsidRPr="00D20028">
        <w:rPr>
          <w:sz w:val="28"/>
          <w:szCs w:val="28"/>
        </w:rPr>
        <w:t xml:space="preserve"> и второго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F</w:t>
      </w:r>
      <w:r w:rsidRPr="00D20028">
        <w:rPr>
          <w:sz w:val="28"/>
          <w:szCs w:val="28"/>
          <w:vertAlign w:val="subscript"/>
        </w:rPr>
        <w:t>j2</w:t>
      </w:r>
      <w:r w:rsidRPr="00D20028">
        <w:rPr>
          <w:sz w:val="28"/>
          <w:szCs w:val="28"/>
        </w:rPr>
        <w:t xml:space="preserve"> порядков</w:t>
      </w:r>
    </w:p>
    <w:p w:rsidR="0068718A" w:rsidRPr="00D20028" w:rsidRDefault="0068718A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8" type="#_x0000_t75" style="width:183pt;height:17.25pt" fillcolor="window">
            <v:imagedata r:id="rId139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(69)</w:t>
      </w:r>
      <w:r w:rsidR="009F4F27" w:rsidRPr="00D20028">
        <w:rPr>
          <w:sz w:val="28"/>
          <w:szCs w:val="28"/>
        </w:rPr>
        <w:t xml:space="preserve"> </w:t>
      </w:r>
    </w:p>
    <w:p w:rsidR="0068718A" w:rsidRPr="00D20028" w:rsidRDefault="0068718A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m - приведенная масса возвратно-поступательно движущихся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частей, </w:t>
      </w:r>
      <w:r w:rsidRPr="00D20028">
        <w:rPr>
          <w:i/>
          <w:iCs/>
          <w:sz w:val="28"/>
          <w:szCs w:val="28"/>
        </w:rPr>
        <w:t>кг</w:t>
      </w:r>
      <w:r w:rsidRPr="00D20028">
        <w:rPr>
          <w:sz w:val="28"/>
          <w:szCs w:val="28"/>
        </w:rPr>
        <w:t>.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Приведенная масса возвратно-поступательно движущихся частей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состоит из массы поршня и части массы шатуна. В расчетах принимаем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m=m</w:t>
      </w:r>
      <w:r w:rsidRPr="00D20028">
        <w:rPr>
          <w:sz w:val="28"/>
          <w:szCs w:val="28"/>
          <w:vertAlign w:val="subscript"/>
        </w:rPr>
        <w:t>п</w:t>
      </w:r>
      <w:r w:rsidRPr="00D20028">
        <w:rPr>
          <w:sz w:val="28"/>
          <w:szCs w:val="28"/>
        </w:rPr>
        <w:t>+0,275m</w:t>
      </w:r>
      <w:r w:rsidRPr="00D20028">
        <w:rPr>
          <w:sz w:val="28"/>
          <w:szCs w:val="28"/>
          <w:vertAlign w:val="subscript"/>
        </w:rPr>
        <w:t>ш</w:t>
      </w:r>
      <w:r w:rsidRPr="00D20028">
        <w:rPr>
          <w:sz w:val="28"/>
          <w:szCs w:val="28"/>
        </w:rPr>
        <w:t>;</w:t>
      </w:r>
    </w:p>
    <w:p w:rsidR="0033635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br w:type="page"/>
      </w:r>
      <w:r w:rsidR="00336351" w:rsidRPr="00D20028">
        <w:rPr>
          <w:sz w:val="28"/>
          <w:szCs w:val="28"/>
        </w:rPr>
        <w:t>m</w:t>
      </w:r>
      <w:r w:rsidR="00336351" w:rsidRPr="00D20028">
        <w:rPr>
          <w:sz w:val="28"/>
          <w:szCs w:val="28"/>
          <w:vertAlign w:val="subscript"/>
        </w:rPr>
        <w:t>п</w:t>
      </w:r>
      <w:r w:rsidR="00336351" w:rsidRPr="00D20028">
        <w:rPr>
          <w:sz w:val="28"/>
          <w:szCs w:val="28"/>
        </w:rPr>
        <w:t>=254</w:t>
      </w:r>
      <w:r w:rsidR="00CD4522">
        <w:rPr>
          <w:position w:val="-26"/>
          <w:sz w:val="28"/>
          <w:szCs w:val="28"/>
        </w:rPr>
        <w:pict>
          <v:shape id="_x0000_i1169" type="#_x0000_t75" style="width:33pt;height:36.75pt">
            <v:imagedata r:id="rId140" o:title=""/>
          </v:shape>
        </w:pict>
      </w:r>
      <w:r w:rsidR="00336351" w:rsidRPr="00D20028">
        <w:rPr>
          <w:sz w:val="28"/>
          <w:szCs w:val="28"/>
        </w:rPr>
        <w:t xml:space="preserve">=1,76 </w:t>
      </w:r>
      <w:r w:rsidR="00336351" w:rsidRPr="00D20028">
        <w:rPr>
          <w:i/>
          <w:iCs/>
          <w:sz w:val="28"/>
          <w:szCs w:val="28"/>
        </w:rPr>
        <w:t>кг</w:t>
      </w:r>
      <w:r w:rsidR="00336351" w:rsidRPr="00D20028">
        <w:rPr>
          <w:sz w:val="28"/>
          <w:szCs w:val="28"/>
        </w:rPr>
        <w:t>;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m</w:t>
      </w:r>
      <w:r w:rsidRPr="00D20028">
        <w:rPr>
          <w:sz w:val="28"/>
          <w:szCs w:val="28"/>
          <w:vertAlign w:val="subscript"/>
        </w:rPr>
        <w:t>ш</w:t>
      </w:r>
      <w:r w:rsidRPr="00D20028">
        <w:rPr>
          <w:sz w:val="28"/>
          <w:szCs w:val="28"/>
        </w:rPr>
        <w:t>=300</w:t>
      </w:r>
      <w:r w:rsidR="00CD4522">
        <w:rPr>
          <w:position w:val="-26"/>
          <w:sz w:val="28"/>
          <w:szCs w:val="28"/>
        </w:rPr>
        <w:pict>
          <v:shape id="_x0000_i1170" type="#_x0000_t75" style="width:33pt;height:36.75pt">
            <v:imagedata r:id="rId141" o:title=""/>
          </v:shape>
        </w:pict>
      </w:r>
      <w:r w:rsidRPr="00D20028">
        <w:rPr>
          <w:sz w:val="28"/>
          <w:szCs w:val="28"/>
        </w:rPr>
        <w:t xml:space="preserve">=2,08 </w:t>
      </w:r>
      <w:r w:rsidRPr="00D20028">
        <w:rPr>
          <w:i/>
          <w:iCs/>
          <w:sz w:val="28"/>
          <w:szCs w:val="28"/>
        </w:rPr>
        <w:t>кг</w:t>
      </w:r>
      <w:r w:rsidRPr="00D20028">
        <w:rPr>
          <w:sz w:val="28"/>
          <w:szCs w:val="28"/>
        </w:rPr>
        <w:t>;</w:t>
      </w:r>
    </w:p>
    <w:p w:rsidR="00D02F81" w:rsidRPr="00D20028" w:rsidRDefault="00336351" w:rsidP="00D02F81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m=1,76 +0,275</w:t>
      </w:r>
      <w:r w:rsidR="00CD4522">
        <w:rPr>
          <w:position w:val="-4"/>
          <w:sz w:val="28"/>
          <w:szCs w:val="28"/>
        </w:rPr>
        <w:pict>
          <v:shape id="_x0000_i1171" type="#_x0000_t75" style="width:6pt;height:9pt">
            <v:imagedata r:id="rId142" o:title=""/>
          </v:shape>
        </w:pict>
      </w:r>
      <w:r w:rsidRPr="00D20028">
        <w:rPr>
          <w:sz w:val="28"/>
          <w:szCs w:val="28"/>
        </w:rPr>
        <w:t xml:space="preserve">2,08=2,33 </w:t>
      </w:r>
      <w:r w:rsidRPr="00D20028">
        <w:rPr>
          <w:i/>
          <w:iCs/>
          <w:sz w:val="28"/>
          <w:szCs w:val="28"/>
        </w:rPr>
        <w:t>кг</w:t>
      </w:r>
      <w:r w:rsidRPr="00D20028">
        <w:rPr>
          <w:sz w:val="28"/>
          <w:szCs w:val="28"/>
        </w:rPr>
        <w:t xml:space="preserve">; </w:t>
      </w:r>
    </w:p>
    <w:p w:rsidR="00336351" w:rsidRPr="00D20028" w:rsidRDefault="00336351" w:rsidP="00D02F81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 масса поршня m</w:t>
      </w:r>
      <w:r w:rsidRPr="00D20028">
        <w:rPr>
          <w:sz w:val="28"/>
          <w:szCs w:val="28"/>
          <w:vertAlign w:val="subscript"/>
        </w:rPr>
        <w:t>п</w:t>
      </w:r>
      <w:r w:rsidRPr="00D20028">
        <w:rPr>
          <w:sz w:val="28"/>
          <w:szCs w:val="28"/>
        </w:rPr>
        <w:t xml:space="preserve"> и масса шатуна m</w:t>
      </w:r>
      <w:r w:rsidRPr="00D20028">
        <w:rPr>
          <w:sz w:val="28"/>
          <w:szCs w:val="28"/>
          <w:vertAlign w:val="subscript"/>
        </w:rPr>
        <w:t>ш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найдены по величине удельной массы этих узлов, то есть массы, отнесенной к площади поршня. Для тракторных двигателей величины удельных масс поршня и шатуна имеют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следующие значения: m</w:t>
      </w:r>
      <w:r w:rsidRPr="00D20028">
        <w:rPr>
          <w:sz w:val="28"/>
          <w:szCs w:val="28"/>
          <w:vertAlign w:val="subscript"/>
        </w:rPr>
        <w:t>п</w:t>
      </w:r>
      <w:r w:rsidRPr="00D20028">
        <w:rPr>
          <w:sz w:val="28"/>
          <w:szCs w:val="28"/>
        </w:rPr>
        <w:t>=254, m</w:t>
      </w:r>
      <w:r w:rsidRPr="00D20028">
        <w:rPr>
          <w:sz w:val="28"/>
          <w:szCs w:val="28"/>
          <w:vertAlign w:val="subscript"/>
        </w:rPr>
        <w:t>ш</w:t>
      </w:r>
      <w:r w:rsidRPr="00D20028">
        <w:rPr>
          <w:sz w:val="28"/>
          <w:szCs w:val="28"/>
        </w:rPr>
        <w:t>=300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Силы давления газов и силы инерции принимаем положительными, если они действуют к оси коленчатого вала, и отрицательными, если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они направлены от коленвала. Определив по формулам (35), (36) величины F</w:t>
      </w:r>
      <w:r w:rsidRPr="00D20028">
        <w:rPr>
          <w:sz w:val="28"/>
          <w:szCs w:val="28"/>
          <w:vertAlign w:val="subscript"/>
        </w:rPr>
        <w:t>r</w:t>
      </w:r>
      <w:r w:rsidRPr="00D20028">
        <w:rPr>
          <w:sz w:val="28"/>
          <w:szCs w:val="28"/>
        </w:rPr>
        <w:t xml:space="preserve"> 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F</w:t>
      </w:r>
      <w:r w:rsidRPr="00D20028">
        <w:rPr>
          <w:sz w:val="28"/>
          <w:szCs w:val="28"/>
          <w:vertAlign w:val="subscript"/>
        </w:rPr>
        <w:t>j</w:t>
      </w:r>
      <w:r w:rsidRPr="00D20028">
        <w:rPr>
          <w:sz w:val="28"/>
          <w:szCs w:val="28"/>
        </w:rPr>
        <w:t xml:space="preserve"> для различных значений угла поворота кривошипа, строим график зависимости суммарного усилия, действующего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 поршень вдоль оси цилиндра от угла α. Результат расчетов сводим в таблицу (смотри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приложение).</w:t>
      </w:r>
    </w:p>
    <w:p w:rsidR="00336351" w:rsidRPr="00D20028" w:rsidRDefault="00336351" w:rsidP="00EA76E7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336351" w:rsidRPr="00D20028" w:rsidRDefault="00336351" w:rsidP="00EA76E7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20028">
        <w:rPr>
          <w:color w:val="auto"/>
          <w:sz w:val="28"/>
          <w:szCs w:val="28"/>
        </w:rPr>
        <w:t>3.3 Определение усилий, действующих на шатунную шейку</w:t>
      </w:r>
      <w:r w:rsidR="009F4F27" w:rsidRPr="00D20028">
        <w:rPr>
          <w:color w:val="auto"/>
          <w:sz w:val="28"/>
          <w:szCs w:val="28"/>
        </w:rPr>
        <w:t xml:space="preserve"> </w:t>
      </w:r>
      <w:r w:rsidRPr="00D20028">
        <w:rPr>
          <w:color w:val="auto"/>
          <w:sz w:val="28"/>
          <w:szCs w:val="28"/>
        </w:rPr>
        <w:t>коленчатого</w:t>
      </w:r>
      <w:r w:rsidR="009F4F27" w:rsidRPr="00D20028">
        <w:rPr>
          <w:color w:val="auto"/>
          <w:sz w:val="28"/>
          <w:szCs w:val="28"/>
        </w:rPr>
        <w:t xml:space="preserve"> </w:t>
      </w:r>
      <w:r w:rsidRPr="00D20028">
        <w:rPr>
          <w:color w:val="auto"/>
          <w:sz w:val="28"/>
          <w:szCs w:val="28"/>
        </w:rPr>
        <w:t>вала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Суммарная сила F</w:t>
      </w:r>
      <w:r w:rsidRPr="00D20028">
        <w:rPr>
          <w:sz w:val="28"/>
          <w:szCs w:val="28"/>
          <w:vertAlign w:val="subscript"/>
        </w:rPr>
        <w:t>∑</w:t>
      </w:r>
      <w:r w:rsidRPr="00D20028">
        <w:rPr>
          <w:sz w:val="28"/>
          <w:szCs w:val="28"/>
        </w:rPr>
        <w:t>, действующая на поршневой палец, раскладываем на две составляющие (рис 1):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Нормальную 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2" type="#_x0000_t75" style="width:55.5pt;height:16.5pt" fillcolor="window">
            <v:imagedata r:id="rId143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(70)</w:t>
      </w:r>
      <w:r w:rsidR="009F4F27" w:rsidRPr="00D20028">
        <w:rPr>
          <w:sz w:val="28"/>
          <w:szCs w:val="28"/>
        </w:rPr>
        <w:t xml:space="preserve"> 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и силу S, направленную вдоль оси шатуна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D02F81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73" type="#_x0000_t75" style="width:57.75pt;height:32.25pt" fillcolor="window">
            <v:imagedata r:id="rId144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(71)</w:t>
      </w:r>
    </w:p>
    <w:p w:rsidR="0033635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br w:type="page"/>
      </w:r>
      <w:r w:rsidR="00336351" w:rsidRPr="00D20028">
        <w:rPr>
          <w:sz w:val="28"/>
          <w:szCs w:val="28"/>
        </w:rPr>
        <w:t>Силу S, действующую на шатунную шейку, разлаживаем на радиальную K</w:t>
      </w:r>
      <w:r w:rsidR="00336351" w:rsidRPr="00D20028">
        <w:rPr>
          <w:sz w:val="28"/>
          <w:szCs w:val="28"/>
          <w:lang w:val="en-US"/>
        </w:rPr>
        <w:sym w:font="Symbol" w:char="F0A2"/>
      </w:r>
      <w:r w:rsidR="00336351" w:rsidRPr="00D20028">
        <w:rPr>
          <w:sz w:val="28"/>
          <w:szCs w:val="28"/>
        </w:rPr>
        <w:t xml:space="preserve"> и тангенциальную Т составляющие, определяемые по</w: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 xml:space="preserve">формулам 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4" type="#_x0000_t75" style="width:156.75pt;height:33pt" fillcolor="window">
            <v:imagedata r:id="rId145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(72)</w:t>
      </w:r>
      <w:r w:rsidR="009F4F27" w:rsidRPr="00D20028">
        <w:rPr>
          <w:sz w:val="28"/>
          <w:szCs w:val="28"/>
        </w:rPr>
        <w:t xml:space="preserve"> </w:t>
      </w:r>
    </w:p>
    <w:p w:rsidR="00336351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5" type="#_x0000_t75" style="width:154.5pt;height:33.75pt" fillcolor="window">
            <v:imagedata r:id="rId146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(73)</w:t>
      </w:r>
      <w:r w:rsidR="009F4F27" w:rsidRPr="00D20028">
        <w:rPr>
          <w:sz w:val="28"/>
          <w:szCs w:val="28"/>
        </w:rPr>
        <w:t xml:space="preserve"> 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Кроме того, на шатунную шейку действует центробежная сила</w:t>
      </w:r>
      <w:r w:rsidR="009F4F27" w:rsidRPr="00D20028">
        <w:rPr>
          <w:sz w:val="28"/>
          <w:szCs w:val="28"/>
        </w:rPr>
        <w:t xml:space="preserve"> </w:t>
      </w:r>
      <w:r w:rsidR="00CD4522">
        <w:rPr>
          <w:position w:val="-4"/>
          <w:sz w:val="28"/>
          <w:szCs w:val="28"/>
        </w:rPr>
        <w:pict>
          <v:shape id="_x0000_i1176" type="#_x0000_t75" style="width:17.25pt;height:12.75pt">
            <v:imagedata r:id="rId147" o:title=""/>
          </v:shape>
        </w:pict>
      </w:r>
      <w:r w:rsidRPr="00D20028">
        <w:rPr>
          <w:sz w:val="28"/>
          <w:szCs w:val="28"/>
        </w:rPr>
        <w:t xml:space="preserve"> вызванная вращением масс шатуна, приведенных к его нижней головке. Величину</w:t>
      </w:r>
      <w:r w:rsidR="009F4F27" w:rsidRPr="00D20028">
        <w:rPr>
          <w:sz w:val="28"/>
          <w:szCs w:val="28"/>
        </w:rPr>
        <w:t xml:space="preserve"> </w:t>
      </w:r>
      <w:r w:rsidR="00CD4522">
        <w:rPr>
          <w:position w:val="-4"/>
          <w:sz w:val="28"/>
          <w:szCs w:val="28"/>
        </w:rPr>
        <w:pict>
          <v:shape id="_x0000_i1177" type="#_x0000_t75" style="width:17.25pt;height:12.75pt">
            <v:imagedata r:id="rId148" o:title=""/>
          </v:shape>
        </w:pict>
      </w:r>
      <w:r w:rsidRPr="00D20028">
        <w:rPr>
          <w:sz w:val="28"/>
          <w:szCs w:val="28"/>
        </w:rPr>
        <w:t xml:space="preserve"> определяем по формуле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78" type="#_x0000_t75" style="width:63.75pt;height:17.25pt" fillcolor="window">
            <v:imagedata r:id="rId149" o:title=""/>
          </v:shape>
        </w:pict>
      </w:r>
      <w:r w:rsidR="00336351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(74)</w:t>
      </w:r>
      <w:r w:rsidR="009F4F27" w:rsidRPr="00D20028">
        <w:rPr>
          <w:sz w:val="28"/>
          <w:szCs w:val="28"/>
        </w:rPr>
        <w:t xml:space="preserve"> 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m</w:t>
      </w:r>
      <w:r w:rsidRPr="00D20028">
        <w:rPr>
          <w:sz w:val="28"/>
          <w:szCs w:val="28"/>
          <w:vertAlign w:val="subscript"/>
        </w:rPr>
        <w:t>нгш</w:t>
      </w:r>
      <w:r w:rsidRPr="00D20028">
        <w:rPr>
          <w:sz w:val="28"/>
          <w:szCs w:val="28"/>
        </w:rPr>
        <w:t xml:space="preserve"> = 0.725</w:t>
      </w:r>
      <w:r w:rsidR="00CD4522">
        <w:rPr>
          <w:position w:val="-4"/>
          <w:sz w:val="28"/>
          <w:szCs w:val="28"/>
        </w:rPr>
        <w:pict>
          <v:shape id="_x0000_i1179" type="#_x0000_t75" style="width:6pt;height:9pt">
            <v:imagedata r:id="rId150" o:title=""/>
          </v:shape>
        </w:pict>
      </w:r>
      <w:r w:rsidRPr="00D20028">
        <w:rPr>
          <w:sz w:val="28"/>
          <w:szCs w:val="28"/>
        </w:rPr>
        <w:t>m</w:t>
      </w:r>
      <w:r w:rsidRPr="00D20028">
        <w:rPr>
          <w:sz w:val="28"/>
          <w:szCs w:val="28"/>
          <w:vertAlign w:val="subscript"/>
        </w:rPr>
        <w:t xml:space="preserve">ш </w:t>
      </w:r>
      <w:r w:rsidRPr="00D20028">
        <w:rPr>
          <w:sz w:val="28"/>
          <w:szCs w:val="28"/>
        </w:rPr>
        <w:t>=0,725</w:t>
      </w:r>
      <w:r w:rsidR="00CD4522">
        <w:rPr>
          <w:position w:val="-4"/>
          <w:sz w:val="28"/>
          <w:szCs w:val="28"/>
        </w:rPr>
        <w:pict>
          <v:shape id="_x0000_i1180" type="#_x0000_t75" style="width:6pt;height:9pt">
            <v:imagedata r:id="rId151" o:title=""/>
          </v:shape>
        </w:pict>
      </w:r>
      <w:r w:rsidRPr="00D20028">
        <w:rPr>
          <w:sz w:val="28"/>
          <w:szCs w:val="28"/>
        </w:rPr>
        <w:t xml:space="preserve">2,08=1,508 – масса шатуна, приведенная к его нижней головке, </w:t>
      </w:r>
      <w:r w:rsidRPr="00D20028">
        <w:rPr>
          <w:i/>
          <w:iCs/>
          <w:sz w:val="28"/>
          <w:szCs w:val="28"/>
        </w:rPr>
        <w:t>кг</w:t>
      </w:r>
      <w:r w:rsidRPr="00D20028">
        <w:rPr>
          <w:sz w:val="28"/>
          <w:szCs w:val="28"/>
        </w:rPr>
        <w:t>.</w:t>
      </w:r>
    </w:p>
    <w:p w:rsidR="00336351" w:rsidRPr="00D20028" w:rsidRDefault="00336351" w:rsidP="00EA76E7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Результирующая радиальная сила определяется алгебраической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суммой составляющих </w:t>
      </w:r>
      <w:r w:rsidR="00CD4522">
        <w:rPr>
          <w:position w:val="-4"/>
          <w:sz w:val="28"/>
          <w:szCs w:val="28"/>
        </w:rPr>
        <w:pict>
          <v:shape id="_x0000_i1181" type="#_x0000_t75" style="width:17.25pt;height:12.75pt">
            <v:imagedata r:id="rId148" o:title=""/>
          </v:shape>
        </w:pict>
      </w:r>
      <w:r w:rsidRPr="00D20028">
        <w:rPr>
          <w:sz w:val="28"/>
          <w:szCs w:val="28"/>
        </w:rPr>
        <w:t xml:space="preserve"> 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К', то есть</w:t>
      </w:r>
    </w:p>
    <w:p w:rsidR="00D02F81" w:rsidRPr="00D20028" w:rsidRDefault="00D02F81" w:rsidP="00EA76E7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36351" w:rsidRPr="00D20028" w:rsidRDefault="00CD4522" w:rsidP="00EA76E7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182" type="#_x0000_t75" style="width:51pt;height:11.25pt" fillcolor="window">
            <v:imagedata r:id="rId152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(75)</w:t>
      </w:r>
      <w:r w:rsidR="009F4F27" w:rsidRPr="00D20028">
        <w:rPr>
          <w:sz w:val="28"/>
          <w:szCs w:val="28"/>
        </w:rPr>
        <w:t xml:space="preserve"> </w:t>
      </w:r>
    </w:p>
    <w:p w:rsidR="00D02F81" w:rsidRPr="00D20028" w:rsidRDefault="00D02F81" w:rsidP="00EA76E7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336351" w:rsidRPr="00D20028" w:rsidRDefault="00336351" w:rsidP="00EA76E7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20028">
        <w:rPr>
          <w:b w:val="0"/>
          <w:bCs w:val="0"/>
          <w:color w:val="auto"/>
          <w:sz w:val="28"/>
          <w:szCs w:val="28"/>
        </w:rPr>
        <w:t>Результаты действующих усилий приведены в приложении.</w:t>
      </w:r>
    </w:p>
    <w:p w:rsidR="00336351" w:rsidRPr="00D20028" w:rsidRDefault="00336351" w:rsidP="00EA76E7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336351" w:rsidRPr="00D20028" w:rsidRDefault="00336351" w:rsidP="00EA76E7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20028">
        <w:rPr>
          <w:color w:val="auto"/>
          <w:sz w:val="28"/>
          <w:szCs w:val="28"/>
        </w:rPr>
        <w:t>3.4 Определение</w:t>
      </w:r>
      <w:r w:rsidR="009F4F27" w:rsidRPr="00D20028">
        <w:rPr>
          <w:color w:val="auto"/>
          <w:sz w:val="28"/>
          <w:szCs w:val="28"/>
        </w:rPr>
        <w:t xml:space="preserve"> </w:t>
      </w:r>
      <w:r w:rsidRPr="00D20028">
        <w:rPr>
          <w:color w:val="auto"/>
          <w:sz w:val="28"/>
          <w:szCs w:val="28"/>
        </w:rPr>
        <w:t>параметров</w:t>
      </w:r>
      <w:r w:rsidR="009F4F27" w:rsidRPr="00D20028">
        <w:rPr>
          <w:color w:val="auto"/>
          <w:sz w:val="28"/>
          <w:szCs w:val="28"/>
        </w:rPr>
        <w:t xml:space="preserve"> </w:t>
      </w:r>
      <w:r w:rsidRPr="00D20028">
        <w:rPr>
          <w:color w:val="auto"/>
          <w:sz w:val="28"/>
          <w:szCs w:val="28"/>
        </w:rPr>
        <w:t>маховика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Основным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назначением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маховика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является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обеспечение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заданной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равномерности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вращения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коленчатого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вала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возможности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трогания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трактора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</w:t>
      </w:r>
      <w:r w:rsidR="009F4F27" w:rsidRPr="00D20028">
        <w:rPr>
          <w:sz w:val="28"/>
          <w:szCs w:val="28"/>
        </w:rPr>
        <w:t xml:space="preserve"> </w:t>
      </w:r>
      <w:r w:rsidR="00D02F81" w:rsidRPr="00D20028">
        <w:rPr>
          <w:sz w:val="28"/>
          <w:szCs w:val="28"/>
        </w:rPr>
        <w:t>места</w:t>
      </w:r>
      <w:r w:rsidRPr="00D20028">
        <w:rPr>
          <w:sz w:val="28"/>
          <w:szCs w:val="28"/>
        </w:rPr>
        <w:t>. Причиной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неравномерности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вращения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коленчатого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вала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двигателя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установившимся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режиме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является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периодический характер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изменения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крутящего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момента</w:t>
      </w:r>
      <w:r w:rsidR="00D02F81" w:rsidRPr="00D20028">
        <w:rPr>
          <w:sz w:val="28"/>
          <w:szCs w:val="28"/>
        </w:rPr>
        <w:t>.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Степень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равномерности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вращения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коленчатого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вала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установившимся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режиме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характеризуется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коэффициентом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неравномерности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хода 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183" type="#_x0000_t75" style="width:1in;height:31.5pt" fillcolor="window">
            <v:imagedata r:id="rId153" o:title=""/>
          </v:shape>
        </w:pict>
      </w:r>
      <w:r w:rsidR="00336351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(76)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  <w:lang w:val="en-US"/>
        </w:rPr>
        <w:sym w:font="Symbol" w:char="F077"/>
      </w:r>
      <w:r w:rsidRPr="00D20028">
        <w:rPr>
          <w:sz w:val="28"/>
          <w:szCs w:val="28"/>
          <w:vertAlign w:val="subscript"/>
          <w:lang w:val="en-US"/>
        </w:rPr>
        <w:t>max</w:t>
      </w:r>
      <w:r w:rsidRPr="00D20028">
        <w:rPr>
          <w:sz w:val="28"/>
          <w:szCs w:val="28"/>
        </w:rPr>
        <w:t xml:space="preserve"> – максимальная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угловая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скорость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вала, </w:t>
      </w:r>
      <w:r w:rsidRPr="00D20028">
        <w:rPr>
          <w:i/>
          <w:iCs/>
          <w:sz w:val="28"/>
          <w:szCs w:val="28"/>
        </w:rPr>
        <w:t>рад/с</w:t>
      </w:r>
      <w:r w:rsidRPr="00D20028">
        <w:rPr>
          <w:sz w:val="28"/>
          <w:szCs w:val="28"/>
        </w:rPr>
        <w:t>;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  <w:lang w:val="en-US"/>
        </w:rPr>
        <w:sym w:font="Symbol" w:char="F077"/>
      </w:r>
      <w:r w:rsidRPr="00D20028">
        <w:rPr>
          <w:sz w:val="28"/>
          <w:szCs w:val="28"/>
          <w:vertAlign w:val="subscript"/>
          <w:lang w:val="en-US"/>
        </w:rPr>
        <w:t>min</w:t>
      </w:r>
      <w:r w:rsidRPr="00D20028">
        <w:rPr>
          <w:sz w:val="28"/>
          <w:szCs w:val="28"/>
        </w:rPr>
        <w:t xml:space="preserve"> – минимальная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угловая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скорость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вала, </w:t>
      </w:r>
      <w:r w:rsidRPr="00D20028">
        <w:rPr>
          <w:i/>
          <w:iCs/>
          <w:sz w:val="28"/>
          <w:szCs w:val="28"/>
        </w:rPr>
        <w:t>рад/с</w:t>
      </w:r>
      <w:r w:rsidRPr="00D20028">
        <w:rPr>
          <w:sz w:val="28"/>
          <w:szCs w:val="28"/>
        </w:rPr>
        <w:t>;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sym w:font="Symbol" w:char="F077"/>
      </w:r>
      <w:r w:rsidRPr="00D20028">
        <w:rPr>
          <w:sz w:val="28"/>
          <w:szCs w:val="28"/>
          <w:vertAlign w:val="subscript"/>
        </w:rPr>
        <w:t xml:space="preserve">ср </w:t>
      </w:r>
      <w:r w:rsidRPr="00D20028">
        <w:rPr>
          <w:sz w:val="28"/>
          <w:szCs w:val="28"/>
        </w:rPr>
        <w:t>– средняя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угловая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скорость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коленчатого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вала</w:t>
      </w:r>
      <w:r w:rsidR="00D02F81" w:rsidRPr="00D20028">
        <w:rPr>
          <w:sz w:val="28"/>
          <w:szCs w:val="28"/>
        </w:rPr>
        <w:t>,</w:t>
      </w:r>
      <w:r w:rsidRPr="00D20028">
        <w:rPr>
          <w:sz w:val="28"/>
          <w:szCs w:val="28"/>
        </w:rPr>
        <w:t xml:space="preserve"> </w:t>
      </w:r>
      <w:r w:rsidRPr="00D20028">
        <w:rPr>
          <w:i/>
          <w:iCs/>
          <w:sz w:val="28"/>
          <w:szCs w:val="28"/>
        </w:rPr>
        <w:t>рад/с</w:t>
      </w:r>
      <w:r w:rsidRPr="00D20028">
        <w:rPr>
          <w:sz w:val="28"/>
          <w:szCs w:val="28"/>
        </w:rPr>
        <w:t>;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же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время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величина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sym w:font="Symbol" w:char="F064"/>
      </w:r>
      <w:r w:rsidRPr="00D20028">
        <w:rPr>
          <w:sz w:val="28"/>
          <w:szCs w:val="28"/>
        </w:rPr>
        <w:t xml:space="preserve"> определяется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из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соотношения</w:t>
      </w:r>
      <w:r w:rsidR="009F4F27" w:rsidRPr="00D20028">
        <w:rPr>
          <w:sz w:val="28"/>
          <w:szCs w:val="28"/>
        </w:rPr>
        <w:t xml:space="preserve"> 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184" type="#_x0000_t75" style="width:42pt;height:30pt" fillcolor="window">
            <v:imagedata r:id="rId154" o:title=""/>
          </v:shape>
        </w:pict>
      </w:r>
      <w:r w:rsidR="00D02F81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(77)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  <w:lang w:val="en-US"/>
        </w:rPr>
        <w:t>L</w:t>
      </w:r>
      <w:r w:rsidRPr="00D20028">
        <w:rPr>
          <w:sz w:val="28"/>
          <w:szCs w:val="28"/>
          <w:vertAlign w:val="subscript"/>
        </w:rPr>
        <w:t>изб</w:t>
      </w:r>
      <w:r w:rsidRPr="00D20028">
        <w:rPr>
          <w:sz w:val="28"/>
          <w:szCs w:val="28"/>
        </w:rPr>
        <w:t xml:space="preserve"> – избыточная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работа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крутящего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момента, </w:t>
      </w:r>
      <w:r w:rsidRPr="00D20028">
        <w:rPr>
          <w:i/>
          <w:iCs/>
          <w:sz w:val="28"/>
          <w:szCs w:val="28"/>
        </w:rPr>
        <w:t>Дж</w:t>
      </w:r>
      <w:r w:rsidRPr="00D20028">
        <w:rPr>
          <w:sz w:val="28"/>
          <w:szCs w:val="28"/>
        </w:rPr>
        <w:t>;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  <w:lang w:val="en-US"/>
        </w:rPr>
        <w:t>I</w:t>
      </w:r>
      <w:r w:rsidRPr="00D20028">
        <w:rPr>
          <w:sz w:val="28"/>
          <w:szCs w:val="28"/>
          <w:vertAlign w:val="subscript"/>
          <w:lang w:val="en-US"/>
        </w:rPr>
        <w:t>o</w:t>
      </w:r>
      <w:r w:rsidRPr="00D20028">
        <w:rPr>
          <w:sz w:val="28"/>
          <w:szCs w:val="28"/>
        </w:rPr>
        <w:t xml:space="preserve"> – приведенный к оси коленчатого вала момент инерции движущихся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масс двигателя </w:t>
      </w:r>
      <w:r w:rsidR="00CD4522">
        <w:rPr>
          <w:position w:val="-14"/>
          <w:sz w:val="28"/>
          <w:szCs w:val="28"/>
        </w:rPr>
        <w:pict>
          <v:shape id="_x0000_i1185" type="#_x0000_t75" style="width:26.25pt;height:20.25pt" fillcolor="window">
            <v:imagedata r:id="rId155" o:title=""/>
          </v:shape>
        </w:pict>
      </w:r>
      <w:r w:rsidRPr="00D20028">
        <w:rPr>
          <w:sz w:val="28"/>
          <w:szCs w:val="28"/>
        </w:rPr>
        <w:t>.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Для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определения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параметров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маховика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необходимо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найти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его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момент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инерции, который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тракторных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двигателей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равен 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  <w:lang w:val="en-US"/>
        </w:rPr>
        <w:t>I</w:t>
      </w:r>
      <w:r w:rsidRPr="00D20028">
        <w:rPr>
          <w:sz w:val="28"/>
          <w:szCs w:val="28"/>
          <w:vertAlign w:val="subscript"/>
        </w:rPr>
        <w:t>м</w:t>
      </w:r>
      <w:r w:rsidRPr="00D20028">
        <w:rPr>
          <w:sz w:val="28"/>
          <w:szCs w:val="28"/>
        </w:rPr>
        <w:t xml:space="preserve"> = 0,825 </w:t>
      </w:r>
      <w:r w:rsidRPr="00D20028">
        <w:rPr>
          <w:sz w:val="28"/>
          <w:szCs w:val="28"/>
          <w:lang w:val="en-US"/>
        </w:rPr>
        <w:t>I</w:t>
      </w:r>
      <w:r w:rsidRPr="00D20028">
        <w:rPr>
          <w:sz w:val="28"/>
          <w:szCs w:val="28"/>
          <w:vertAlign w:val="subscript"/>
          <w:lang w:val="en-US"/>
        </w:rPr>
        <w:t>o</w:t>
      </w:r>
      <w:r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(78)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  <w:lang w:val="en-US"/>
        </w:rPr>
        <w:t>I</w:t>
      </w:r>
      <w:r w:rsidRPr="00D20028">
        <w:rPr>
          <w:sz w:val="28"/>
          <w:szCs w:val="28"/>
          <w:vertAlign w:val="subscript"/>
          <w:lang w:val="en-US"/>
        </w:rPr>
        <w:t>o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определяется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из (62)</w:t>
      </w:r>
      <w:r w:rsidR="00D02F81" w:rsidRPr="00D20028">
        <w:rPr>
          <w:sz w:val="28"/>
          <w:szCs w:val="28"/>
        </w:rPr>
        <w:t>,</w:t>
      </w:r>
      <w:r w:rsidRPr="00D20028">
        <w:rPr>
          <w:sz w:val="28"/>
          <w:szCs w:val="28"/>
        </w:rPr>
        <w:t xml:space="preserve"> причем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избыточная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работа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  <w:lang w:val="en-US"/>
        </w:rPr>
        <w:t>L</w:t>
      </w:r>
      <w:r w:rsidRPr="00D20028">
        <w:rPr>
          <w:sz w:val="28"/>
          <w:szCs w:val="28"/>
        </w:rPr>
        <w:t>изб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берется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из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соотношений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  <w:lang w:val="en-US"/>
        </w:rPr>
        <w:t>L</w:t>
      </w:r>
      <w:r w:rsidRPr="00D20028">
        <w:rPr>
          <w:sz w:val="28"/>
          <w:szCs w:val="28"/>
          <w:vertAlign w:val="subscript"/>
        </w:rPr>
        <w:t>изб</w:t>
      </w:r>
      <w:r w:rsidRPr="00D20028">
        <w:rPr>
          <w:sz w:val="28"/>
          <w:szCs w:val="28"/>
        </w:rPr>
        <w:t xml:space="preserve"> / </w:t>
      </w:r>
      <w:r w:rsidRPr="00D20028">
        <w:rPr>
          <w:sz w:val="28"/>
          <w:szCs w:val="28"/>
          <w:lang w:val="en-US"/>
        </w:rPr>
        <w:t>L</w:t>
      </w:r>
      <w:r w:rsidRPr="00D20028">
        <w:rPr>
          <w:sz w:val="28"/>
          <w:szCs w:val="28"/>
          <w:vertAlign w:val="subscript"/>
        </w:rPr>
        <w:t>ср</w:t>
      </w:r>
      <w:r w:rsidRPr="00D20028">
        <w:rPr>
          <w:sz w:val="28"/>
          <w:szCs w:val="28"/>
        </w:rPr>
        <w:t xml:space="preserve"> =0,17</w:t>
      </w:r>
      <w:r w:rsidR="00D02F81" w:rsidRPr="00D20028">
        <w:rPr>
          <w:sz w:val="28"/>
          <w:szCs w:val="28"/>
        </w:rPr>
        <w:t>.</w:t>
      </w:r>
    </w:p>
    <w:p w:rsidR="00336351" w:rsidRPr="00D20028" w:rsidRDefault="00336351" w:rsidP="00EA76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20028">
        <w:rPr>
          <w:sz w:val="28"/>
          <w:szCs w:val="28"/>
        </w:rPr>
        <w:t>Средняя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работа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крутящего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момента</w:t>
      </w:r>
    </w:p>
    <w:p w:rsidR="00336351" w:rsidRPr="00D20028" w:rsidRDefault="00336351" w:rsidP="00EA76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02F8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  <w:lang w:val="en-US"/>
        </w:rPr>
        <w:t>L</w:t>
      </w:r>
      <w:r w:rsidRPr="00D20028">
        <w:rPr>
          <w:sz w:val="28"/>
          <w:szCs w:val="28"/>
          <w:vertAlign w:val="subscript"/>
        </w:rPr>
        <w:t>ср</w:t>
      </w:r>
      <w:r w:rsidRPr="00D20028">
        <w:rPr>
          <w:sz w:val="28"/>
          <w:szCs w:val="28"/>
        </w:rPr>
        <w:t xml:space="preserve"> = </w:t>
      </w:r>
      <w:r w:rsidRPr="00D20028">
        <w:rPr>
          <w:sz w:val="28"/>
          <w:szCs w:val="28"/>
          <w:lang w:val="en-US"/>
        </w:rPr>
        <w:t>M</w:t>
      </w:r>
      <w:r w:rsidRPr="00D20028">
        <w:rPr>
          <w:sz w:val="28"/>
          <w:szCs w:val="28"/>
          <w:vertAlign w:val="subscript"/>
        </w:rPr>
        <w:t>ср</w:t>
      </w:r>
      <w:r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sym w:font="Symbol" w:char="F044"/>
      </w:r>
      <w:r w:rsidRPr="00D20028">
        <w:rPr>
          <w:sz w:val="28"/>
          <w:szCs w:val="28"/>
        </w:rPr>
        <w:sym w:font="Symbol" w:char="F06A"/>
      </w:r>
      <w:r w:rsidRPr="00D20028">
        <w:rPr>
          <w:sz w:val="28"/>
          <w:szCs w:val="28"/>
        </w:rPr>
        <w:t xml:space="preserve">= </w:t>
      </w:r>
      <w:r w:rsidRPr="00D20028">
        <w:rPr>
          <w:sz w:val="28"/>
          <w:szCs w:val="28"/>
          <w:lang w:val="en-US"/>
        </w:rPr>
        <w:t>M</w:t>
      </w:r>
      <w:r w:rsidRPr="00D20028">
        <w:rPr>
          <w:sz w:val="28"/>
          <w:szCs w:val="28"/>
          <w:vertAlign w:val="subscript"/>
        </w:rPr>
        <w:t>ср</w:t>
      </w:r>
      <w:r w:rsidR="00CD4522">
        <w:rPr>
          <w:position w:val="-4"/>
          <w:sz w:val="28"/>
          <w:szCs w:val="28"/>
          <w:vertAlign w:val="subscript"/>
        </w:rPr>
        <w:pict>
          <v:shape id="_x0000_i1186" type="#_x0000_t75" style="width:6pt;height:9pt">
            <v:imagedata r:id="rId156" o:title=""/>
          </v:shape>
        </w:pict>
      </w:r>
      <w:r w:rsidRPr="00D20028">
        <w:rPr>
          <w:sz w:val="28"/>
          <w:szCs w:val="28"/>
        </w:rPr>
        <w:t>4</w:t>
      </w:r>
      <w:r w:rsidRPr="00D20028">
        <w:rPr>
          <w:sz w:val="28"/>
          <w:szCs w:val="28"/>
        </w:rPr>
        <w:sym w:font="Symbol" w:char="F070"/>
      </w:r>
      <w:r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(79)</w:t>
      </w:r>
    </w:p>
    <w:p w:rsidR="0033635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br w:type="page"/>
      </w:r>
      <w:r w:rsidR="00336351"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  <w:lang w:val="en-US"/>
        </w:rPr>
        <w:sym w:font="Symbol" w:char="F044"/>
      </w:r>
      <w:r w:rsidR="00336351" w:rsidRPr="00D20028">
        <w:rPr>
          <w:sz w:val="28"/>
          <w:szCs w:val="28"/>
          <w:lang w:val="en-US"/>
        </w:rPr>
        <w:sym w:font="Symbol" w:char="F06A"/>
      </w:r>
      <w:r w:rsidR="00336351" w:rsidRPr="00D20028">
        <w:rPr>
          <w:sz w:val="28"/>
          <w:szCs w:val="28"/>
        </w:rPr>
        <w:t xml:space="preserve"> - один цикл</w: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работы</w: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двигателя, выраженный</w: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в радианах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(</w:t>
      </w:r>
      <w:r w:rsidR="00336351" w:rsidRPr="00D20028">
        <w:rPr>
          <w:sz w:val="28"/>
          <w:szCs w:val="28"/>
        </w:rPr>
        <w:t>для</w: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четырехтактного</w: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двигателя</w: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sym w:font="Symbol" w:char="F044"/>
      </w:r>
      <w:r w:rsidR="00336351" w:rsidRPr="00D20028">
        <w:rPr>
          <w:sz w:val="28"/>
          <w:szCs w:val="28"/>
        </w:rPr>
        <w:sym w:font="Symbol" w:char="F06A"/>
      </w:r>
      <w:r w:rsidR="00336351" w:rsidRPr="00D20028">
        <w:rPr>
          <w:sz w:val="28"/>
          <w:szCs w:val="28"/>
        </w:rPr>
        <w:t xml:space="preserve"> = 4</w:t>
      </w:r>
      <w:r w:rsidR="00336351" w:rsidRPr="00D20028">
        <w:rPr>
          <w:sz w:val="28"/>
          <w:szCs w:val="28"/>
        </w:rPr>
        <w:sym w:font="Symbol" w:char="F070"/>
      </w:r>
      <w:r w:rsidR="00336351" w:rsidRPr="00D20028">
        <w:rPr>
          <w:sz w:val="28"/>
          <w:szCs w:val="28"/>
        </w:rPr>
        <w:t>);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  <w:lang w:val="en-US"/>
        </w:rPr>
        <w:t>M</w:t>
      </w:r>
      <w:r w:rsidRPr="00D20028">
        <w:rPr>
          <w:sz w:val="28"/>
          <w:szCs w:val="28"/>
          <w:vertAlign w:val="subscript"/>
        </w:rPr>
        <w:t>ср</w:t>
      </w:r>
      <w:r w:rsidRPr="00D20028">
        <w:rPr>
          <w:sz w:val="28"/>
          <w:szCs w:val="28"/>
        </w:rPr>
        <w:t xml:space="preserve"> – средний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крутящий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момент.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D20028">
        <w:rPr>
          <w:sz w:val="28"/>
          <w:szCs w:val="28"/>
          <w:lang w:val="en-US"/>
        </w:rPr>
        <w:t>I</w:t>
      </w:r>
      <w:r w:rsidRPr="00D20028">
        <w:rPr>
          <w:sz w:val="28"/>
          <w:szCs w:val="28"/>
          <w:vertAlign w:val="subscript"/>
        </w:rPr>
        <w:t>0</w:t>
      </w:r>
      <w:r w:rsidRPr="00D20028">
        <w:rPr>
          <w:sz w:val="28"/>
          <w:szCs w:val="28"/>
        </w:rPr>
        <w:t>=</w:t>
      </w:r>
      <w:r w:rsidRPr="00D20028">
        <w:rPr>
          <w:sz w:val="28"/>
          <w:szCs w:val="28"/>
          <w:lang w:val="en-US"/>
        </w:rPr>
        <w:t>L</w:t>
      </w:r>
      <w:r w:rsidRPr="00D20028">
        <w:rPr>
          <w:sz w:val="28"/>
          <w:szCs w:val="28"/>
          <w:vertAlign w:val="subscript"/>
        </w:rPr>
        <w:t>изб</w:t>
      </w:r>
      <w:r w:rsidRPr="00D20028">
        <w:rPr>
          <w:sz w:val="28"/>
          <w:szCs w:val="28"/>
        </w:rPr>
        <w:t>/</w:t>
      </w:r>
      <w:r w:rsidRPr="00D20028">
        <w:rPr>
          <w:sz w:val="28"/>
          <w:szCs w:val="28"/>
        </w:rPr>
        <w:sym w:font="Symbol" w:char="F064"/>
      </w:r>
      <w:r w:rsidR="00CD4522">
        <w:rPr>
          <w:position w:val="-4"/>
          <w:sz w:val="28"/>
          <w:szCs w:val="28"/>
        </w:rPr>
        <w:pict>
          <v:shape id="_x0000_i1187" type="#_x0000_t75" style="width:6pt;height:9pt">
            <v:imagedata r:id="rId157" o:title=""/>
          </v:shape>
        </w:pict>
      </w:r>
      <w:r w:rsidRPr="00D20028">
        <w:rPr>
          <w:sz w:val="28"/>
          <w:szCs w:val="28"/>
        </w:rPr>
        <w:sym w:font="Symbol" w:char="F077"/>
      </w:r>
      <w:r w:rsidRPr="00D20028">
        <w:rPr>
          <w:sz w:val="28"/>
          <w:szCs w:val="28"/>
          <w:vertAlign w:val="superscript"/>
        </w:rPr>
        <w:t>2</w:t>
      </w:r>
      <w:r w:rsidRPr="00D20028">
        <w:rPr>
          <w:sz w:val="28"/>
          <w:szCs w:val="28"/>
        </w:rPr>
        <w:t>=</w:t>
      </w:r>
      <w:r w:rsidRPr="00D20028">
        <w:rPr>
          <w:sz w:val="28"/>
          <w:szCs w:val="28"/>
          <w:lang w:val="en-US"/>
        </w:rPr>
        <w:t>L</w:t>
      </w:r>
      <w:r w:rsidRPr="00D20028">
        <w:rPr>
          <w:sz w:val="28"/>
          <w:szCs w:val="28"/>
          <w:vertAlign w:val="subscript"/>
        </w:rPr>
        <w:t>ср</w:t>
      </w:r>
      <w:r w:rsidR="00CD4522">
        <w:rPr>
          <w:position w:val="-4"/>
          <w:sz w:val="28"/>
          <w:szCs w:val="28"/>
          <w:vertAlign w:val="subscript"/>
        </w:rPr>
        <w:pict>
          <v:shape id="_x0000_i1188" type="#_x0000_t75" style="width:6pt;height:9pt">
            <v:imagedata r:id="rId158" o:title=""/>
          </v:shape>
        </w:pict>
      </w:r>
      <w:r w:rsidRPr="00D20028">
        <w:rPr>
          <w:sz w:val="28"/>
          <w:szCs w:val="28"/>
        </w:rPr>
        <w:t>0,17/</w:t>
      </w:r>
      <w:r w:rsidRPr="00D20028">
        <w:rPr>
          <w:sz w:val="28"/>
          <w:szCs w:val="28"/>
        </w:rPr>
        <w:sym w:font="Symbol" w:char="F064"/>
      </w:r>
      <w:r w:rsidR="00CD4522">
        <w:rPr>
          <w:position w:val="-4"/>
          <w:sz w:val="28"/>
          <w:szCs w:val="28"/>
        </w:rPr>
        <w:pict>
          <v:shape id="_x0000_i1189" type="#_x0000_t75" style="width:6pt;height:9pt">
            <v:imagedata r:id="rId159" o:title=""/>
          </v:shape>
        </w:pict>
      </w:r>
      <w:r w:rsidRPr="00D20028">
        <w:rPr>
          <w:sz w:val="28"/>
          <w:szCs w:val="28"/>
        </w:rPr>
        <w:sym w:font="Symbol" w:char="F077"/>
      </w:r>
      <w:r w:rsidRPr="00D20028">
        <w:rPr>
          <w:sz w:val="28"/>
          <w:szCs w:val="28"/>
          <w:vertAlign w:val="superscript"/>
        </w:rPr>
        <w:t>2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D20028">
        <w:rPr>
          <w:sz w:val="28"/>
          <w:szCs w:val="28"/>
          <w:lang w:val="en-US"/>
        </w:rPr>
        <w:t>I</w:t>
      </w:r>
      <w:r w:rsidRPr="00D20028">
        <w:rPr>
          <w:sz w:val="28"/>
          <w:szCs w:val="28"/>
          <w:vertAlign w:val="subscript"/>
        </w:rPr>
        <w:t>0</w:t>
      </w:r>
      <w:r w:rsidRPr="00D20028">
        <w:rPr>
          <w:sz w:val="28"/>
          <w:szCs w:val="28"/>
        </w:rPr>
        <w:t>=М</w:t>
      </w:r>
      <w:r w:rsidRPr="00D20028">
        <w:rPr>
          <w:sz w:val="28"/>
          <w:szCs w:val="28"/>
          <w:vertAlign w:val="subscript"/>
        </w:rPr>
        <w:t>ср</w:t>
      </w:r>
      <w:r w:rsidR="00CD4522">
        <w:rPr>
          <w:position w:val="-4"/>
          <w:sz w:val="28"/>
          <w:szCs w:val="28"/>
          <w:vertAlign w:val="subscript"/>
        </w:rPr>
        <w:pict>
          <v:shape id="_x0000_i1190" type="#_x0000_t75" style="width:6pt;height:9pt">
            <v:imagedata r:id="rId160" o:title=""/>
          </v:shape>
        </w:pict>
      </w:r>
      <w:r w:rsidRPr="00D20028">
        <w:rPr>
          <w:sz w:val="28"/>
          <w:szCs w:val="28"/>
          <w:lang w:val="en-US"/>
        </w:rPr>
        <w:sym w:font="Symbol" w:char="F070"/>
      </w:r>
      <w:r w:rsidR="00CD4522">
        <w:rPr>
          <w:position w:val="-4"/>
          <w:sz w:val="28"/>
          <w:szCs w:val="28"/>
          <w:lang w:val="en-US"/>
        </w:rPr>
        <w:pict>
          <v:shape id="_x0000_i1191" type="#_x0000_t75" style="width:6pt;height:9pt">
            <v:imagedata r:id="rId161" o:title=""/>
          </v:shape>
        </w:pict>
      </w:r>
      <w:r w:rsidRPr="00D20028">
        <w:rPr>
          <w:sz w:val="28"/>
          <w:szCs w:val="28"/>
        </w:rPr>
        <w:t>0,68/</w:t>
      </w:r>
      <w:r w:rsidRPr="00D20028">
        <w:rPr>
          <w:sz w:val="28"/>
          <w:szCs w:val="28"/>
        </w:rPr>
        <w:sym w:font="Symbol" w:char="F064"/>
      </w:r>
      <w:r w:rsidR="00CD4522">
        <w:rPr>
          <w:position w:val="-4"/>
          <w:sz w:val="28"/>
          <w:szCs w:val="28"/>
        </w:rPr>
        <w:pict>
          <v:shape id="_x0000_i1192" type="#_x0000_t75" style="width:6pt;height:9pt">
            <v:imagedata r:id="rId162" o:title=""/>
          </v:shape>
        </w:pict>
      </w:r>
      <w:r w:rsidRPr="00D20028">
        <w:rPr>
          <w:sz w:val="28"/>
          <w:szCs w:val="28"/>
        </w:rPr>
        <w:sym w:font="Symbol" w:char="F077"/>
      </w:r>
      <w:r w:rsidRPr="00D20028">
        <w:rPr>
          <w:sz w:val="28"/>
          <w:szCs w:val="28"/>
          <w:vertAlign w:val="superscript"/>
        </w:rPr>
        <w:t>2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D20028">
        <w:rPr>
          <w:sz w:val="28"/>
          <w:szCs w:val="28"/>
          <w:lang w:val="en-US"/>
        </w:rPr>
        <w:t>I</w:t>
      </w:r>
      <w:r w:rsidRPr="00D20028">
        <w:rPr>
          <w:sz w:val="28"/>
          <w:szCs w:val="28"/>
          <w:vertAlign w:val="subscript"/>
        </w:rPr>
        <w:t>М</w:t>
      </w:r>
      <w:r w:rsidRPr="00D20028">
        <w:rPr>
          <w:sz w:val="28"/>
          <w:szCs w:val="28"/>
        </w:rPr>
        <w:t>=0,561</w:t>
      </w:r>
      <w:r w:rsidR="00CD4522">
        <w:rPr>
          <w:position w:val="-4"/>
          <w:sz w:val="28"/>
          <w:szCs w:val="28"/>
        </w:rPr>
        <w:pict>
          <v:shape id="_x0000_i1193" type="#_x0000_t75" style="width:6pt;height:9pt">
            <v:imagedata r:id="rId163" o:title=""/>
          </v:shape>
        </w:pict>
      </w:r>
      <w:r w:rsidRPr="00D20028">
        <w:rPr>
          <w:sz w:val="28"/>
          <w:szCs w:val="28"/>
        </w:rPr>
        <w:sym w:font="Symbol" w:char="F070"/>
      </w:r>
      <w:r w:rsidR="00CD4522">
        <w:rPr>
          <w:position w:val="-4"/>
          <w:sz w:val="28"/>
          <w:szCs w:val="28"/>
        </w:rPr>
        <w:pict>
          <v:shape id="_x0000_i1194" type="#_x0000_t75" style="width:6pt;height:9pt">
            <v:imagedata r:id="rId164" o:title=""/>
          </v:shape>
        </w:pict>
      </w:r>
      <w:r w:rsidRPr="00D20028">
        <w:rPr>
          <w:sz w:val="28"/>
          <w:szCs w:val="28"/>
        </w:rPr>
        <w:t>М</w:t>
      </w:r>
      <w:r w:rsidRPr="00D20028">
        <w:rPr>
          <w:sz w:val="28"/>
          <w:szCs w:val="28"/>
          <w:vertAlign w:val="subscript"/>
        </w:rPr>
        <w:t>ср</w:t>
      </w:r>
      <w:r w:rsidRPr="00D20028">
        <w:rPr>
          <w:sz w:val="28"/>
          <w:szCs w:val="28"/>
        </w:rPr>
        <w:t>/</w:t>
      </w:r>
      <w:r w:rsidRPr="00D20028">
        <w:rPr>
          <w:sz w:val="28"/>
          <w:szCs w:val="28"/>
        </w:rPr>
        <w:sym w:font="Symbol" w:char="F064"/>
      </w:r>
      <w:r w:rsidR="00CD4522">
        <w:rPr>
          <w:position w:val="-4"/>
          <w:sz w:val="28"/>
          <w:szCs w:val="28"/>
        </w:rPr>
        <w:pict>
          <v:shape id="_x0000_i1195" type="#_x0000_t75" style="width:6pt;height:9pt">
            <v:imagedata r:id="rId165" o:title=""/>
          </v:shape>
        </w:pict>
      </w:r>
      <w:r w:rsidRPr="00D20028">
        <w:rPr>
          <w:sz w:val="28"/>
          <w:szCs w:val="28"/>
        </w:rPr>
        <w:sym w:font="Symbol" w:char="F077"/>
      </w:r>
      <w:r w:rsidRPr="00D20028">
        <w:rPr>
          <w:sz w:val="28"/>
          <w:szCs w:val="28"/>
          <w:vertAlign w:val="superscript"/>
        </w:rPr>
        <w:t>2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Для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нахождения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  <w:lang w:val="en-US"/>
        </w:rPr>
        <w:t>M</w:t>
      </w:r>
      <w:r w:rsidRPr="00D20028">
        <w:rPr>
          <w:sz w:val="28"/>
          <w:szCs w:val="28"/>
          <w:vertAlign w:val="subscript"/>
        </w:rPr>
        <w:t>ср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построим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кривую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изменения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суммарного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крутящего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момента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двигателя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как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функцию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угла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поворота </w:t>
      </w:r>
      <w:r w:rsidRPr="00D20028">
        <w:rPr>
          <w:sz w:val="28"/>
          <w:szCs w:val="28"/>
        </w:rPr>
        <w:sym w:font="Symbol" w:char="F061"/>
      </w:r>
      <w:r w:rsidR="00D02F81" w:rsidRPr="00D20028">
        <w:rPr>
          <w:sz w:val="28"/>
          <w:szCs w:val="28"/>
        </w:rPr>
        <w:t>.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Для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построения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кривой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моментов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используется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график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касательных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сил Т, учитывая, что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одного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цилиндра</w:t>
      </w:r>
      <w:r w:rsidR="009F4F27" w:rsidRPr="00D20028">
        <w:rPr>
          <w:sz w:val="28"/>
          <w:szCs w:val="28"/>
        </w:rPr>
        <w:t xml:space="preserve"> 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  <w:lang w:val="en-US"/>
        </w:rPr>
        <w:t>M</w:t>
      </w:r>
      <w:r w:rsidRPr="00D20028">
        <w:rPr>
          <w:sz w:val="28"/>
          <w:szCs w:val="28"/>
          <w:vertAlign w:val="subscript"/>
        </w:rPr>
        <w:t>крц</w:t>
      </w:r>
      <w:r w:rsidRPr="00D20028">
        <w:rPr>
          <w:sz w:val="28"/>
          <w:szCs w:val="28"/>
        </w:rPr>
        <w:t xml:space="preserve"> = Т</w:t>
      </w:r>
      <w:r w:rsidR="00CD4522">
        <w:rPr>
          <w:position w:val="-4"/>
          <w:sz w:val="28"/>
          <w:szCs w:val="28"/>
        </w:rPr>
        <w:pict>
          <v:shape id="_x0000_i1196" type="#_x0000_t75" style="width:6pt;height:9pt">
            <v:imagedata r:id="rId166" o:title=""/>
          </v:shape>
        </w:pict>
      </w:r>
      <w:r w:rsidRPr="00D20028">
        <w:rPr>
          <w:sz w:val="28"/>
          <w:szCs w:val="28"/>
          <w:lang w:val="en-US"/>
        </w:rPr>
        <w:t>r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Определение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крутящего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момента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многоцилиндрового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двигателя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производим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путем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суммирования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крутящих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моментов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отдельных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цилиндров, для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чего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график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М</w:t>
      </w:r>
      <w:r w:rsidRPr="00D20028">
        <w:rPr>
          <w:sz w:val="28"/>
          <w:szCs w:val="28"/>
          <w:vertAlign w:val="subscript"/>
        </w:rPr>
        <w:t>крц</w:t>
      </w:r>
      <w:r w:rsidR="009F4F27" w:rsidRPr="00D20028">
        <w:rPr>
          <w:sz w:val="28"/>
          <w:szCs w:val="28"/>
          <w:vertAlign w:val="subscript"/>
        </w:rPr>
        <w:t xml:space="preserve"> </w:t>
      </w:r>
      <w:r w:rsidRPr="00D20028">
        <w:rPr>
          <w:sz w:val="28"/>
          <w:szCs w:val="28"/>
        </w:rPr>
        <w:t>первого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цилиндра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накладывают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графики М</w:t>
      </w:r>
      <w:r w:rsidRPr="00D20028">
        <w:rPr>
          <w:sz w:val="28"/>
          <w:szCs w:val="28"/>
          <w:vertAlign w:val="subscript"/>
        </w:rPr>
        <w:t>крц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остальных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цилиндров</w:t>
      </w:r>
      <w:r w:rsidR="00D02F81" w:rsidRPr="00D20028">
        <w:rPr>
          <w:sz w:val="28"/>
          <w:szCs w:val="28"/>
        </w:rPr>
        <w:t>,</w:t>
      </w:r>
      <w:r w:rsidRPr="00D20028">
        <w:rPr>
          <w:sz w:val="28"/>
          <w:szCs w:val="28"/>
        </w:rPr>
        <w:t xml:space="preserve"> учитывая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сдвиг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фаз </w:t>
      </w:r>
      <w:r w:rsidRPr="00D20028">
        <w:rPr>
          <w:sz w:val="28"/>
          <w:szCs w:val="28"/>
        </w:rPr>
        <w:sym w:font="Symbol" w:char="F071"/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Для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четырехтактных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двигателей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sym w:font="Symbol" w:char="F071"/>
      </w:r>
      <w:r w:rsidRPr="00D20028">
        <w:rPr>
          <w:sz w:val="28"/>
          <w:szCs w:val="28"/>
        </w:rPr>
        <w:t xml:space="preserve"> = 720</w:t>
      </w:r>
      <w:r w:rsidRPr="00D20028">
        <w:rPr>
          <w:sz w:val="28"/>
          <w:szCs w:val="28"/>
          <w:vertAlign w:val="superscript"/>
        </w:rPr>
        <w:t>0</w:t>
      </w:r>
      <w:r w:rsidRPr="00D20028">
        <w:rPr>
          <w:sz w:val="28"/>
          <w:szCs w:val="28"/>
        </w:rPr>
        <w:t xml:space="preserve"> / 4 =180</w:t>
      </w:r>
      <w:r w:rsidRPr="00D20028">
        <w:rPr>
          <w:sz w:val="28"/>
          <w:szCs w:val="28"/>
          <w:vertAlign w:val="superscript"/>
        </w:rPr>
        <w:t>0</w:t>
      </w:r>
      <w:r w:rsidRPr="00D20028">
        <w:rPr>
          <w:sz w:val="28"/>
          <w:szCs w:val="28"/>
        </w:rPr>
        <w:t>;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Суммирование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производим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как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графически, так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аналитически, табличным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способом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(смотри приложение)</w:t>
      </w:r>
      <w:r w:rsidR="009F4F27" w:rsidRPr="00D20028">
        <w:rPr>
          <w:sz w:val="28"/>
          <w:szCs w:val="28"/>
        </w:rPr>
        <w:t xml:space="preserve"> </w:t>
      </w:r>
    </w:p>
    <w:p w:rsidR="00336351" w:rsidRPr="00D20028" w:rsidRDefault="00336351" w:rsidP="00EA76E7">
      <w:pPr>
        <w:keepLine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20028">
        <w:rPr>
          <w:sz w:val="28"/>
          <w:szCs w:val="28"/>
        </w:rPr>
        <w:t>Средний крутящий момент</w:t>
      </w:r>
      <w:r w:rsidR="009F4F27" w:rsidRPr="00D20028">
        <w:rPr>
          <w:sz w:val="28"/>
          <w:szCs w:val="28"/>
        </w:rPr>
        <w:t xml:space="preserve"> </w:t>
      </w:r>
    </w:p>
    <w:p w:rsidR="00336351" w:rsidRPr="00D20028" w:rsidRDefault="00336351" w:rsidP="00EA76E7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М</w:t>
      </w:r>
      <w:r w:rsidRPr="00D20028">
        <w:rPr>
          <w:sz w:val="28"/>
          <w:szCs w:val="28"/>
          <w:vertAlign w:val="subscript"/>
        </w:rPr>
        <w:t>ср</w:t>
      </w:r>
      <w:r w:rsidRPr="00D20028">
        <w:rPr>
          <w:sz w:val="28"/>
          <w:szCs w:val="28"/>
        </w:rPr>
        <w:t xml:space="preserve">=318 </w:t>
      </w:r>
      <w:r w:rsidRPr="00D20028">
        <w:rPr>
          <w:i/>
          <w:iCs/>
          <w:sz w:val="28"/>
          <w:szCs w:val="28"/>
        </w:rPr>
        <w:t>Н</w:t>
      </w:r>
      <w:r w:rsidR="00CD4522">
        <w:rPr>
          <w:i/>
          <w:iCs/>
          <w:position w:val="-4"/>
          <w:sz w:val="28"/>
          <w:szCs w:val="28"/>
        </w:rPr>
        <w:pict>
          <v:shape id="_x0000_i1197" type="#_x0000_t75" style="width:6pt;height:9pt">
            <v:imagedata r:id="rId167" o:title=""/>
          </v:shape>
        </w:pict>
      </w:r>
      <w:r w:rsidRPr="00D20028">
        <w:rPr>
          <w:i/>
          <w:iCs/>
          <w:sz w:val="28"/>
          <w:szCs w:val="28"/>
        </w:rPr>
        <w:t>м</w:t>
      </w:r>
      <w:r w:rsidRPr="00D20028">
        <w:rPr>
          <w:sz w:val="28"/>
          <w:szCs w:val="28"/>
        </w:rPr>
        <w:t>;</w:t>
      </w:r>
    </w:p>
    <w:p w:rsidR="00336351" w:rsidRPr="00D20028" w:rsidRDefault="00336351" w:rsidP="00EA76E7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Полученную величину М</w:t>
      </w:r>
      <w:r w:rsidRPr="00D20028">
        <w:rPr>
          <w:sz w:val="28"/>
          <w:szCs w:val="28"/>
          <w:vertAlign w:val="subscript"/>
        </w:rPr>
        <w:t>ср</w:t>
      </w:r>
      <w:r w:rsidR="009F4F27" w:rsidRPr="00D20028">
        <w:rPr>
          <w:sz w:val="28"/>
          <w:szCs w:val="28"/>
          <w:vertAlign w:val="subscript"/>
        </w:rPr>
        <w:t xml:space="preserve"> </w:t>
      </w:r>
      <w:r w:rsidRPr="00D20028">
        <w:rPr>
          <w:sz w:val="28"/>
          <w:szCs w:val="28"/>
        </w:rPr>
        <w:t>контролируем, используя формулу</w:t>
      </w:r>
    </w:p>
    <w:p w:rsidR="00336351" w:rsidRPr="00D20028" w:rsidRDefault="00CD4522" w:rsidP="00EA76E7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98" type="#_x0000_t75" style="width:113.25pt;height:30.75pt" fillcolor="window">
            <v:imagedata r:id="rId168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i/>
          <w:iCs/>
          <w:sz w:val="28"/>
          <w:szCs w:val="28"/>
        </w:rPr>
        <w:t>Н</w:t>
      </w:r>
      <w:r>
        <w:rPr>
          <w:i/>
          <w:iCs/>
          <w:position w:val="-4"/>
          <w:sz w:val="28"/>
          <w:szCs w:val="28"/>
        </w:rPr>
        <w:pict>
          <v:shape id="_x0000_i1199" type="#_x0000_t75" style="width:6pt;height:9pt">
            <v:imagedata r:id="rId167" o:title=""/>
          </v:shape>
        </w:pict>
      </w:r>
      <w:r w:rsidR="00336351" w:rsidRPr="00D20028">
        <w:rPr>
          <w:i/>
          <w:iCs/>
          <w:sz w:val="28"/>
          <w:szCs w:val="28"/>
        </w:rPr>
        <w:t>м</w: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(80)</w:t>
      </w:r>
      <w:r w:rsidR="009F4F27" w:rsidRPr="00D20028">
        <w:rPr>
          <w:sz w:val="28"/>
          <w:szCs w:val="28"/>
        </w:rPr>
        <w:t xml:space="preserve"> </w:t>
      </w:r>
    </w:p>
    <w:p w:rsidR="00336351" w:rsidRPr="00D20028" w:rsidRDefault="00336351" w:rsidP="00EA76E7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  <w:lang w:val="en-US"/>
        </w:rPr>
        <w:t>M</w:t>
      </w:r>
      <w:r w:rsidRPr="00D20028">
        <w:rPr>
          <w:sz w:val="28"/>
          <w:szCs w:val="28"/>
          <w:vertAlign w:val="subscript"/>
        </w:rPr>
        <w:t>е</w:t>
      </w:r>
      <w:r w:rsidRPr="00D20028">
        <w:rPr>
          <w:sz w:val="28"/>
          <w:szCs w:val="28"/>
        </w:rPr>
        <w:t xml:space="preserve">- эффективный крутящий момент; </w:t>
      </w:r>
    </w:p>
    <w:p w:rsidR="00336351" w:rsidRPr="00D20028" w:rsidRDefault="00336351" w:rsidP="00EA76E7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η</w:t>
      </w:r>
      <w:r w:rsidRPr="00D20028">
        <w:rPr>
          <w:sz w:val="28"/>
          <w:szCs w:val="28"/>
          <w:vertAlign w:val="subscript"/>
        </w:rPr>
        <w:t>мех</w:t>
      </w:r>
      <w:r w:rsidRPr="00D20028">
        <w:rPr>
          <w:sz w:val="28"/>
          <w:szCs w:val="28"/>
        </w:rPr>
        <w:t xml:space="preserve"> - механический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КПД</w:t>
      </w:r>
    </w:p>
    <w:p w:rsidR="00336351" w:rsidRPr="00D20028" w:rsidRDefault="00336351" w:rsidP="00EA76E7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Ошибка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∆=(М</w:t>
      </w:r>
      <w:r w:rsidRPr="00D20028">
        <w:rPr>
          <w:sz w:val="28"/>
          <w:szCs w:val="28"/>
          <w:vertAlign w:val="subscript"/>
        </w:rPr>
        <w:t>ср.</w:t>
      </w:r>
      <w:r w:rsidRPr="00D20028">
        <w:rPr>
          <w:sz w:val="28"/>
          <w:szCs w:val="28"/>
        </w:rPr>
        <w:t>- М</w:t>
      </w:r>
      <w:r w:rsidRPr="00D20028">
        <w:rPr>
          <w:sz w:val="28"/>
          <w:szCs w:val="28"/>
          <w:vertAlign w:val="subscript"/>
        </w:rPr>
        <w:t>ср.гр</w:t>
      </w:r>
      <w:r w:rsidRPr="00D20028">
        <w:rPr>
          <w:sz w:val="28"/>
          <w:szCs w:val="28"/>
        </w:rPr>
        <w:t>)</w:t>
      </w:r>
      <w:r w:rsidRPr="00D20028">
        <w:rPr>
          <w:sz w:val="28"/>
          <w:szCs w:val="28"/>
          <w:vertAlign w:val="subscript"/>
        </w:rPr>
        <w:t>.</w:t>
      </w:r>
      <w:r w:rsidRPr="00D20028">
        <w:rPr>
          <w:sz w:val="28"/>
          <w:szCs w:val="28"/>
        </w:rPr>
        <w:t>/ М</w:t>
      </w:r>
      <w:r w:rsidRPr="00D20028">
        <w:rPr>
          <w:sz w:val="28"/>
          <w:szCs w:val="28"/>
          <w:vertAlign w:val="subscript"/>
        </w:rPr>
        <w:t>ср..</w:t>
      </w:r>
      <w:r w:rsidR="00CD4522">
        <w:rPr>
          <w:position w:val="-4"/>
          <w:sz w:val="28"/>
          <w:szCs w:val="28"/>
          <w:vertAlign w:val="subscript"/>
        </w:rPr>
        <w:pict>
          <v:shape id="_x0000_i1200" type="#_x0000_t75" style="width:6pt;height:9pt">
            <v:imagedata r:id="rId169" o:title=""/>
          </v:shape>
        </w:pict>
      </w:r>
      <w:r w:rsidRPr="00D20028">
        <w:rPr>
          <w:sz w:val="28"/>
          <w:szCs w:val="28"/>
        </w:rPr>
        <w:t xml:space="preserve">100=0. Используя формулы (60), (61), (62), находим </w:t>
      </w:r>
      <w:r w:rsidRPr="00D20028">
        <w:rPr>
          <w:sz w:val="28"/>
          <w:szCs w:val="28"/>
          <w:lang w:val="en-US"/>
        </w:rPr>
        <w:t>I</w:t>
      </w:r>
      <w:r w:rsidRPr="00D20028">
        <w:rPr>
          <w:sz w:val="28"/>
          <w:szCs w:val="28"/>
          <w:vertAlign w:val="subscript"/>
        </w:rPr>
        <w:t>м</w:t>
      </w:r>
      <w:r w:rsidRPr="00D20028">
        <w:rPr>
          <w:sz w:val="28"/>
          <w:szCs w:val="28"/>
        </w:rPr>
        <w:t xml:space="preserve">. </w:t>
      </w:r>
    </w:p>
    <w:p w:rsidR="00336351" w:rsidRPr="00D20028" w:rsidRDefault="00336351" w:rsidP="00EA76E7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Предварительно принимаем, что средний диаметр маховика равен</w:t>
      </w:r>
    </w:p>
    <w:p w:rsidR="00336351" w:rsidRPr="00D20028" w:rsidRDefault="0033635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  <w:lang w:val="en-US"/>
        </w:rPr>
        <w:t>D</w:t>
      </w:r>
      <w:r w:rsidRPr="00D20028">
        <w:rPr>
          <w:sz w:val="28"/>
          <w:szCs w:val="28"/>
          <w:vertAlign w:val="subscript"/>
        </w:rPr>
        <w:t>ср</w:t>
      </w:r>
      <w:r w:rsidRPr="00D20028">
        <w:rPr>
          <w:sz w:val="28"/>
          <w:szCs w:val="28"/>
        </w:rPr>
        <w:t xml:space="preserve"> =2,5</w:t>
      </w:r>
      <w:r w:rsidRPr="00D20028">
        <w:rPr>
          <w:sz w:val="28"/>
          <w:szCs w:val="28"/>
          <w:lang w:val="en-US"/>
        </w:rPr>
        <w:t>S</w:t>
      </w:r>
      <w:r w:rsidRPr="00D20028">
        <w:rPr>
          <w:sz w:val="28"/>
          <w:szCs w:val="28"/>
        </w:rPr>
        <w:t>=2,5</w:t>
      </w:r>
      <w:r w:rsidR="00CD4522">
        <w:rPr>
          <w:position w:val="-4"/>
          <w:sz w:val="28"/>
          <w:szCs w:val="28"/>
        </w:rPr>
        <w:pict>
          <v:shape id="_x0000_i1201" type="#_x0000_t75" style="width:6pt;height:9pt">
            <v:imagedata r:id="rId170" o:title=""/>
          </v:shape>
        </w:pict>
      </w:r>
      <w:r w:rsidRPr="00D20028">
        <w:rPr>
          <w:sz w:val="28"/>
          <w:szCs w:val="28"/>
        </w:rPr>
        <w:t xml:space="preserve">0,110=0,270 </w:t>
      </w:r>
      <w:r w:rsidRPr="00D20028">
        <w:rPr>
          <w:i/>
          <w:iCs/>
          <w:sz w:val="28"/>
          <w:szCs w:val="28"/>
        </w:rPr>
        <w:t>м</w:t>
      </w:r>
      <w:r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(81) 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  <w:lang w:val="en-US"/>
        </w:rPr>
        <w:t>S</w:t>
      </w:r>
      <w:r w:rsidRPr="00D20028">
        <w:rPr>
          <w:sz w:val="28"/>
          <w:szCs w:val="28"/>
        </w:rPr>
        <w:t xml:space="preserve"> – ход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поршня.</w:t>
      </w:r>
    </w:p>
    <w:p w:rsidR="00336351" w:rsidRPr="00D20028" w:rsidRDefault="00336351" w:rsidP="00EA76E7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Учитывая, что</w:t>
      </w:r>
    </w:p>
    <w:p w:rsidR="00D02F81" w:rsidRPr="00D20028" w:rsidRDefault="00D02F81" w:rsidP="00EA76E7">
      <w:pPr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CD4522" w:rsidP="00EA76E7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02" type="#_x0000_t75" style="width:59.25pt;height:30.75pt" fillcolor="window">
            <v:imagedata r:id="rId171" o:title=""/>
          </v:shape>
        </w:pict>
      </w:r>
      <w:r w:rsidR="00336351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(82)</w:t>
      </w:r>
      <w:r w:rsidR="009F4F27" w:rsidRPr="00D20028">
        <w:rPr>
          <w:sz w:val="28"/>
          <w:szCs w:val="28"/>
        </w:rPr>
        <w:t xml:space="preserve"> </w:t>
      </w:r>
    </w:p>
    <w:p w:rsidR="00D02F81" w:rsidRPr="00D20028" w:rsidRDefault="00D02F81" w:rsidP="00EA76E7">
      <w:pPr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336351" w:rsidRPr="00D20028" w:rsidRDefault="00336351" w:rsidP="00EA76E7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  <w:lang w:val="en-US"/>
        </w:rPr>
        <w:t>m</w:t>
      </w:r>
      <w:r w:rsidRPr="00D20028">
        <w:rPr>
          <w:sz w:val="28"/>
          <w:szCs w:val="28"/>
          <w:vertAlign w:val="subscript"/>
        </w:rPr>
        <w:t>м</w:t>
      </w:r>
      <w:r w:rsidRPr="00D20028">
        <w:rPr>
          <w:sz w:val="28"/>
          <w:szCs w:val="28"/>
        </w:rPr>
        <w:t xml:space="preserve"> – масса маховика.</w:t>
      </w:r>
    </w:p>
    <w:p w:rsidR="00336351" w:rsidRPr="00D20028" w:rsidRDefault="00CD4522" w:rsidP="00EA76E7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203" type="#_x0000_t75" style="width:128.25pt;height:34.5pt" fillcolor="window">
            <v:imagedata r:id="rId172" o:title=""/>
          </v:shape>
        </w:pict>
      </w:r>
      <w:r w:rsidR="00336351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(83)</w:t>
      </w:r>
      <w:r w:rsidR="009F4F27" w:rsidRPr="00D20028">
        <w:rPr>
          <w:sz w:val="28"/>
          <w:szCs w:val="28"/>
        </w:rPr>
        <w:t xml:space="preserve"> </w:t>
      </w:r>
    </w:p>
    <w:p w:rsidR="00336351" w:rsidRPr="00D20028" w:rsidRDefault="00CD4522" w:rsidP="00EA76E7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204" type="#_x0000_t75" style="width:119.25pt;height:34.5pt" fillcolor="window">
            <v:imagedata r:id="rId173" o:title=""/>
          </v:shape>
        </w:pict>
      </w:r>
      <w:r w:rsidR="00336351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(84)</w:t>
      </w:r>
      <w:r w:rsidR="009F4F27" w:rsidRPr="00D20028">
        <w:rPr>
          <w:sz w:val="28"/>
          <w:szCs w:val="28"/>
        </w:rPr>
        <w:t xml:space="preserve"> </w:t>
      </w:r>
    </w:p>
    <w:p w:rsidR="00336351" w:rsidRPr="00D20028" w:rsidRDefault="00CD4522" w:rsidP="00EA76E7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05" type="#_x0000_t75" style="width:147.75pt;height:36.75pt" fillcolor="window">
            <v:imagedata r:id="rId174" o:title=""/>
          </v:shape>
        </w:pict>
      </w:r>
      <w:r w:rsidR="00336351" w:rsidRPr="00D20028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206" type="#_x0000_t75" style="width:15.75pt;height:12pt">
            <v:imagedata r:id="rId175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336351" w:rsidRPr="00D20028">
        <w:rPr>
          <w:sz w:val="28"/>
          <w:szCs w:val="28"/>
        </w:rPr>
        <w:t>(85)</w:t>
      </w:r>
    </w:p>
    <w:p w:rsidR="00FF1A4E" w:rsidRPr="00D20028" w:rsidRDefault="00FF1A4E" w:rsidP="00EA76E7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Наружный диаметр маховика выбирается с учетом условия прочности, которое выражается в том, чтобы окружная скорость </w:t>
      </w:r>
      <w:r w:rsidRPr="00D20028">
        <w:rPr>
          <w:sz w:val="28"/>
          <w:szCs w:val="28"/>
          <w:lang w:val="en-US"/>
        </w:rPr>
        <w:t>V</w:t>
      </w:r>
      <w:r w:rsidRPr="00D20028">
        <w:rPr>
          <w:sz w:val="28"/>
          <w:szCs w:val="28"/>
          <w:vertAlign w:val="subscript"/>
        </w:rPr>
        <w:t>м</w:t>
      </w:r>
      <w:r w:rsidRPr="00D20028">
        <w:rPr>
          <w:sz w:val="28"/>
          <w:szCs w:val="28"/>
        </w:rPr>
        <w:t xml:space="preserve"> на ободе маховика не превышала допустимой (для чугунных маховиков </w:t>
      </w:r>
      <w:r w:rsidRPr="00D20028">
        <w:rPr>
          <w:sz w:val="28"/>
          <w:szCs w:val="28"/>
          <w:lang w:val="en-US"/>
        </w:rPr>
        <w:t>V</w:t>
      </w:r>
      <w:r w:rsidRPr="00D20028">
        <w:rPr>
          <w:sz w:val="28"/>
          <w:szCs w:val="28"/>
          <w:vertAlign w:val="subscript"/>
        </w:rPr>
        <w:t>м</w:t>
      </w:r>
      <w:r w:rsidRPr="00D20028">
        <w:rPr>
          <w:sz w:val="28"/>
          <w:szCs w:val="28"/>
        </w:rPr>
        <w:t xml:space="preserve">≤70м/с, для стальных литых </w:t>
      </w:r>
      <w:r w:rsidRPr="00D20028">
        <w:rPr>
          <w:sz w:val="28"/>
          <w:szCs w:val="28"/>
          <w:lang w:val="en-US"/>
        </w:rPr>
        <w:t>V</w:t>
      </w:r>
      <w:r w:rsidRPr="00D20028">
        <w:rPr>
          <w:sz w:val="28"/>
          <w:szCs w:val="28"/>
          <w:vertAlign w:val="subscript"/>
        </w:rPr>
        <w:t>м</w:t>
      </w:r>
      <w:r w:rsidRPr="00D20028">
        <w:rPr>
          <w:sz w:val="28"/>
          <w:szCs w:val="28"/>
        </w:rPr>
        <w:t xml:space="preserve">≤100м/с, для стальных штампованных </w:t>
      </w:r>
      <w:r w:rsidRPr="00D20028">
        <w:rPr>
          <w:sz w:val="28"/>
          <w:szCs w:val="28"/>
          <w:lang w:val="en-US"/>
        </w:rPr>
        <w:t>V</w:t>
      </w:r>
      <w:r w:rsidRPr="00D20028">
        <w:rPr>
          <w:sz w:val="28"/>
          <w:szCs w:val="28"/>
          <w:vertAlign w:val="subscript"/>
        </w:rPr>
        <w:t>м</w:t>
      </w:r>
      <w:r w:rsidRPr="00D20028">
        <w:rPr>
          <w:sz w:val="28"/>
          <w:szCs w:val="28"/>
        </w:rPr>
        <w:t>≤110м/с)</w:t>
      </w:r>
    </w:p>
    <w:p w:rsidR="00FF1A4E" w:rsidRPr="00D20028" w:rsidRDefault="00CD4522" w:rsidP="00EA76E7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207" type="#_x0000_t75" style="width:227.25pt;height:33.75pt" fillcolor="window">
            <v:imagedata r:id="rId176" o:title=""/>
          </v:shape>
        </w:pict>
      </w:r>
      <w:r w:rsidR="00FF1A4E" w:rsidRPr="00D20028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208" type="#_x0000_t75" style="width:27.75pt;height:15pt">
            <v:imagedata r:id="rId30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FF1A4E" w:rsidRPr="00D20028">
        <w:rPr>
          <w:sz w:val="28"/>
          <w:szCs w:val="28"/>
        </w:rPr>
        <w:t>(86)</w:t>
      </w:r>
    </w:p>
    <w:p w:rsidR="00FF1A4E" w:rsidRPr="00D20028" w:rsidRDefault="00D02F81" w:rsidP="00EA76E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28">
        <w:rPr>
          <w:rFonts w:ascii="Times New Roman" w:hAnsi="Times New Roman" w:cs="Times New Roman"/>
          <w:b w:val="0"/>
          <w:bCs w:val="0"/>
          <w:kern w:val="16"/>
          <w:sz w:val="28"/>
          <w:szCs w:val="28"/>
        </w:rPr>
        <w:br w:type="page"/>
      </w:r>
      <w:r w:rsidR="00FF1A4E" w:rsidRPr="00D20028">
        <w:rPr>
          <w:rFonts w:ascii="Times New Roman" w:hAnsi="Times New Roman" w:cs="Times New Roman"/>
          <w:sz w:val="28"/>
          <w:szCs w:val="28"/>
        </w:rPr>
        <w:t>4</w:t>
      </w:r>
      <w:r w:rsidRPr="00D20028">
        <w:rPr>
          <w:rFonts w:ascii="Times New Roman" w:hAnsi="Times New Roman" w:cs="Times New Roman"/>
          <w:sz w:val="28"/>
          <w:szCs w:val="28"/>
        </w:rPr>
        <w:t>.</w:t>
      </w:r>
      <w:r w:rsidR="00FF1A4E" w:rsidRPr="00D20028">
        <w:rPr>
          <w:rFonts w:ascii="Times New Roman" w:hAnsi="Times New Roman" w:cs="Times New Roman"/>
          <w:sz w:val="28"/>
          <w:szCs w:val="28"/>
        </w:rPr>
        <w:t xml:space="preserve"> Построение теоретической регуляторной</w:t>
      </w:r>
      <w:r w:rsidR="009F4F27" w:rsidRPr="00D20028">
        <w:rPr>
          <w:rFonts w:ascii="Times New Roman" w:hAnsi="Times New Roman" w:cs="Times New Roman"/>
          <w:sz w:val="28"/>
          <w:szCs w:val="28"/>
        </w:rPr>
        <w:t xml:space="preserve"> </w:t>
      </w:r>
      <w:r w:rsidR="00FF1A4E" w:rsidRPr="00D20028">
        <w:rPr>
          <w:rFonts w:ascii="Times New Roman" w:hAnsi="Times New Roman" w:cs="Times New Roman"/>
          <w:sz w:val="28"/>
          <w:szCs w:val="28"/>
        </w:rPr>
        <w:t>характеристики</w:t>
      </w: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Регуляторная характеристика тракторного двигателя показывает зависимость эффективной мощности </w:t>
      </w:r>
      <w:r w:rsidR="00CD4522">
        <w:rPr>
          <w:position w:val="-12"/>
          <w:sz w:val="28"/>
          <w:szCs w:val="28"/>
        </w:rPr>
        <w:pict>
          <v:shape id="_x0000_i1209" type="#_x0000_t75" style="width:17.25pt;height:18pt" fillcolor="window">
            <v:imagedata r:id="rId177" o:title=""/>
          </v:shape>
        </w:pict>
      </w:r>
      <w:r w:rsidRPr="00D20028">
        <w:rPr>
          <w:sz w:val="28"/>
          <w:szCs w:val="28"/>
        </w:rPr>
        <w:t xml:space="preserve">, крутящего момента </w:t>
      </w:r>
      <w:r w:rsidR="00CD4522">
        <w:rPr>
          <w:position w:val="-12"/>
          <w:sz w:val="28"/>
          <w:szCs w:val="28"/>
        </w:rPr>
        <w:pict>
          <v:shape id="_x0000_i1210" type="#_x0000_t75" style="width:20.25pt;height:18.75pt" fillcolor="window">
            <v:imagedata r:id="rId178" o:title=""/>
          </v:shape>
        </w:pict>
      </w:r>
      <w:r w:rsidRPr="00D20028">
        <w:rPr>
          <w:sz w:val="28"/>
          <w:szCs w:val="28"/>
        </w:rPr>
        <w:t xml:space="preserve">, частоты вращения коленчатого вала </w:t>
      </w:r>
      <w:r w:rsidR="00CD4522">
        <w:rPr>
          <w:position w:val="-12"/>
          <w:sz w:val="28"/>
          <w:szCs w:val="28"/>
        </w:rPr>
        <w:pict>
          <v:shape id="_x0000_i1211" type="#_x0000_t75" style="width:14.25pt;height:18pt" fillcolor="window">
            <v:imagedata r:id="rId179" o:title=""/>
          </v:shape>
        </w:pict>
      </w:r>
      <w:r w:rsidRPr="00D20028">
        <w:rPr>
          <w:sz w:val="28"/>
          <w:szCs w:val="28"/>
        </w:rPr>
        <w:t xml:space="preserve">,часового </w:t>
      </w:r>
      <w:r w:rsidR="00CD4522">
        <w:rPr>
          <w:position w:val="-10"/>
          <w:sz w:val="28"/>
          <w:szCs w:val="28"/>
        </w:rPr>
        <w:pict>
          <v:shape id="_x0000_i1212" type="#_x0000_t75" style="width:18pt;height:17.25pt" fillcolor="window">
            <v:imagedata r:id="rId180" o:title=""/>
          </v:shape>
        </w:pict>
      </w:r>
      <w:r w:rsidRPr="00D20028">
        <w:rPr>
          <w:sz w:val="28"/>
          <w:szCs w:val="28"/>
        </w:rPr>
        <w:t xml:space="preserve"> и удельного эффективного </w:t>
      </w:r>
      <w:r w:rsidR="00CD4522">
        <w:rPr>
          <w:position w:val="-12"/>
          <w:sz w:val="28"/>
          <w:szCs w:val="28"/>
        </w:rPr>
        <w:pict>
          <v:shape id="_x0000_i1213" type="#_x0000_t75" style="width:14.25pt;height:18pt" fillcolor="window">
            <v:imagedata r:id="rId181" o:title=""/>
          </v:shape>
        </w:pict>
      </w:r>
      <w:r w:rsidRPr="00D20028">
        <w:rPr>
          <w:sz w:val="28"/>
          <w:szCs w:val="28"/>
        </w:rPr>
        <w:t xml:space="preserve"> расходов топлива в зависимости от скоростного и нагрузочного режимов двигателя, работающего на регуляторе. Чаще всего регуляторную характеристику строим как зависимость названных параметров от частоты вращения коленчатого вала и крутящего момента двигателя.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Регуляторная характеристика двигателя имеет две ветви: непосредственно регуляторную – при </w:t>
      </w:r>
      <w:r w:rsidRPr="00D20028">
        <w:rPr>
          <w:b/>
          <w:bCs/>
          <w:sz w:val="28"/>
          <w:szCs w:val="28"/>
          <w:lang w:val="en-US"/>
        </w:rPr>
        <w:t>n</w:t>
      </w:r>
      <w:r w:rsidRPr="00D20028">
        <w:rPr>
          <w:b/>
          <w:bCs/>
          <w:sz w:val="28"/>
          <w:szCs w:val="28"/>
          <w:vertAlign w:val="subscript"/>
          <w:lang w:val="en-US"/>
        </w:rPr>
        <w:t>e</w:t>
      </w:r>
      <w:r w:rsidRPr="00D20028">
        <w:rPr>
          <w:b/>
          <w:bCs/>
          <w:sz w:val="28"/>
          <w:szCs w:val="28"/>
          <w:lang w:val="en-US"/>
        </w:rPr>
        <w:sym w:font="Symbol" w:char="F0B3"/>
      </w:r>
      <w:r w:rsidRPr="00D20028">
        <w:rPr>
          <w:b/>
          <w:bCs/>
          <w:sz w:val="28"/>
          <w:szCs w:val="28"/>
          <w:lang w:val="en-US"/>
        </w:rPr>
        <w:t>n</w:t>
      </w:r>
      <w:r w:rsidRPr="00D20028">
        <w:rPr>
          <w:b/>
          <w:bCs/>
          <w:sz w:val="28"/>
          <w:szCs w:val="28"/>
          <w:vertAlign w:val="subscript"/>
        </w:rPr>
        <w:t>ен</w:t>
      </w:r>
      <w:r w:rsidRPr="00D20028">
        <w:rPr>
          <w:sz w:val="28"/>
          <w:szCs w:val="28"/>
        </w:rPr>
        <w:t xml:space="preserve"> и внешнюю скоростную или корректурную – при </w:t>
      </w:r>
      <w:r w:rsidRPr="00D20028">
        <w:rPr>
          <w:b/>
          <w:bCs/>
          <w:sz w:val="28"/>
          <w:szCs w:val="28"/>
          <w:lang w:val="en-US"/>
        </w:rPr>
        <w:t>n</w:t>
      </w:r>
      <w:r w:rsidRPr="00D20028">
        <w:rPr>
          <w:b/>
          <w:bCs/>
          <w:sz w:val="28"/>
          <w:szCs w:val="28"/>
          <w:vertAlign w:val="subscript"/>
          <w:lang w:val="en-US"/>
        </w:rPr>
        <w:t>e</w:t>
      </w:r>
      <w:r w:rsidRPr="00D20028">
        <w:rPr>
          <w:b/>
          <w:bCs/>
          <w:sz w:val="28"/>
          <w:szCs w:val="28"/>
          <w:lang w:val="en-US"/>
        </w:rPr>
        <w:sym w:font="Symbol" w:char="F03C"/>
      </w:r>
      <w:r w:rsidRPr="00D20028">
        <w:rPr>
          <w:b/>
          <w:bCs/>
          <w:sz w:val="28"/>
          <w:szCs w:val="28"/>
          <w:lang w:val="en-US"/>
        </w:rPr>
        <w:t>n</w:t>
      </w:r>
      <w:r w:rsidRPr="00D20028">
        <w:rPr>
          <w:b/>
          <w:bCs/>
          <w:sz w:val="28"/>
          <w:szCs w:val="28"/>
          <w:vertAlign w:val="subscript"/>
        </w:rPr>
        <w:t>ен</w:t>
      </w:r>
      <w:r w:rsidRPr="00D20028">
        <w:rPr>
          <w:sz w:val="28"/>
          <w:szCs w:val="28"/>
        </w:rPr>
        <w:t>.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 xml:space="preserve">На корректурной ветви характеристики значения эффективной мощности </w:t>
      </w:r>
      <w:r w:rsidR="00CD4522">
        <w:rPr>
          <w:position w:val="-12"/>
          <w:sz w:val="28"/>
          <w:szCs w:val="28"/>
        </w:rPr>
        <w:pict>
          <v:shape id="_x0000_i1214" type="#_x0000_t75" style="width:17.25pt;height:18pt" fillcolor="window">
            <v:imagedata r:id="rId177" o:title=""/>
          </v:shape>
        </w:pict>
      </w:r>
      <w:r w:rsidRPr="00D20028">
        <w:rPr>
          <w:sz w:val="28"/>
          <w:szCs w:val="28"/>
        </w:rPr>
        <w:t xml:space="preserve"> и удельного эффективного расхода топлива </w:t>
      </w:r>
      <w:r w:rsidR="00CD4522">
        <w:rPr>
          <w:position w:val="-12"/>
          <w:sz w:val="28"/>
          <w:szCs w:val="28"/>
        </w:rPr>
        <w:pict>
          <v:shape id="_x0000_i1215" type="#_x0000_t75" style="width:14.25pt;height:18pt" fillcolor="window">
            <v:imagedata r:id="rId181" o:title=""/>
          </v:shape>
        </w:pict>
      </w:r>
      <w:r w:rsidRPr="00D20028">
        <w:rPr>
          <w:sz w:val="28"/>
          <w:szCs w:val="28"/>
        </w:rPr>
        <w:t xml:space="preserve"> рассчитываем в зависимости от частоты вращения коленчатого вала двигателя </w:t>
      </w:r>
      <w:r w:rsidR="00CD4522">
        <w:rPr>
          <w:position w:val="-12"/>
          <w:sz w:val="28"/>
          <w:szCs w:val="28"/>
        </w:rPr>
        <w:pict>
          <v:shape id="_x0000_i1216" type="#_x0000_t75" style="width:14.25pt;height:18pt" fillcolor="window">
            <v:imagedata r:id="rId179" o:title=""/>
          </v:shape>
        </w:pict>
      </w:r>
      <w:r w:rsidRPr="00D20028">
        <w:rPr>
          <w:sz w:val="28"/>
          <w:szCs w:val="28"/>
        </w:rPr>
        <w:t xml:space="preserve"> по формуле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7" type="#_x0000_t75" style="width:129pt;height:18.75pt" fillcolor="window">
            <v:imagedata r:id="rId182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FF1A4E" w:rsidRPr="00D20028">
        <w:rPr>
          <w:sz w:val="28"/>
          <w:szCs w:val="28"/>
        </w:rPr>
        <w:t>(87)</w:t>
      </w:r>
    </w:p>
    <w:p w:rsidR="00FF1A4E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8" type="#_x0000_t75" style="width:123.75pt;height:18.75pt" fillcolor="window">
            <v:imagedata r:id="rId183" o:title=""/>
          </v:shape>
        </w:pict>
      </w:r>
      <w:r w:rsidR="00FF1A4E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="00FF1A4E" w:rsidRPr="00D20028">
        <w:rPr>
          <w:sz w:val="28"/>
          <w:szCs w:val="28"/>
        </w:rPr>
        <w:t>(89)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="00CD4522">
        <w:rPr>
          <w:position w:val="-10"/>
          <w:sz w:val="28"/>
          <w:szCs w:val="28"/>
        </w:rPr>
        <w:pict>
          <v:shape id="_x0000_i1219" type="#_x0000_t75" style="width:75.75pt;height:17.25pt" fillcolor="window">
            <v:imagedata r:id="rId184" o:title=""/>
          </v:shape>
        </w:pict>
      </w:r>
      <w:r w:rsidRPr="00D20028">
        <w:rPr>
          <w:sz w:val="28"/>
          <w:szCs w:val="28"/>
        </w:rPr>
        <w:t xml:space="preserve"> - опытные коэффициенты, усредненные значения которых в зависимости от типа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двигателя.</w:t>
      </w:r>
    </w:p>
    <w:p w:rsidR="00FF1A4E" w:rsidRPr="00D20028" w:rsidRDefault="00CD4522" w:rsidP="00EA76E7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position w:val="-12"/>
          <w:sz w:val="28"/>
          <w:szCs w:val="28"/>
        </w:rPr>
        <w:pict>
          <v:shape id="_x0000_i1220" type="#_x0000_t75" style="width:57pt;height:18pt" fillcolor="window">
            <v:imagedata r:id="rId185" o:title=""/>
          </v:shape>
        </w:pict>
      </w:r>
      <w:r w:rsidR="00FF1A4E" w:rsidRPr="00D20028">
        <w:rPr>
          <w:b/>
          <w:bCs/>
          <w:sz w:val="28"/>
          <w:szCs w:val="28"/>
        </w:rPr>
        <w:t xml:space="preserve"> - </w:t>
      </w:r>
      <w:r w:rsidR="00FF1A4E" w:rsidRPr="00D20028">
        <w:rPr>
          <w:sz w:val="28"/>
          <w:szCs w:val="28"/>
        </w:rPr>
        <w:t>относительная</w:t>
      </w:r>
      <w:r w:rsidR="009F4F27" w:rsidRPr="00D20028">
        <w:rPr>
          <w:sz w:val="28"/>
          <w:szCs w:val="28"/>
        </w:rPr>
        <w:t xml:space="preserve"> </w:t>
      </w:r>
      <w:r w:rsidR="00FF1A4E" w:rsidRPr="00D20028">
        <w:rPr>
          <w:sz w:val="28"/>
          <w:szCs w:val="28"/>
        </w:rPr>
        <w:t xml:space="preserve">частота вращения коленчатого вала двигателя. </w:t>
      </w:r>
    </w:p>
    <w:p w:rsidR="00FF1A4E" w:rsidRPr="00D20028" w:rsidRDefault="00FF1A4E" w:rsidP="00D02F81">
      <w:pPr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Остальные параметры двигателя определяем из следующих соотношений</w:t>
      </w:r>
      <w:r w:rsidR="00D02F81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крутящий момент двигателя</w:t>
      </w:r>
      <w:r w:rsidR="009F4F27" w:rsidRPr="00D20028">
        <w:rPr>
          <w:sz w:val="28"/>
          <w:szCs w:val="28"/>
        </w:rPr>
        <w:t xml:space="preserve"> </w:t>
      </w:r>
    </w:p>
    <w:p w:rsidR="00FF1A4E" w:rsidRPr="00D20028" w:rsidRDefault="00FF1A4E" w:rsidP="00EA76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Часовой расход топлива 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F1A4E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position w:val="-12"/>
          <w:sz w:val="28"/>
          <w:szCs w:val="28"/>
        </w:rPr>
        <w:pict>
          <v:shape id="_x0000_i1221" type="#_x0000_t75" style="width:76.5pt;height:18.75pt" fillcolor="window">
            <v:imagedata r:id="rId186" o:title=""/>
          </v:shape>
        </w:pict>
      </w:r>
      <w:r w:rsidR="00FF1A4E" w:rsidRPr="00D20028">
        <w:rPr>
          <w:b/>
          <w:bCs/>
          <w:sz w:val="28"/>
          <w:szCs w:val="28"/>
        </w:rPr>
        <w:t>.</w:t>
      </w:r>
      <w:r w:rsidR="009F4F27" w:rsidRPr="00D20028">
        <w:rPr>
          <w:sz w:val="28"/>
          <w:szCs w:val="28"/>
        </w:rPr>
        <w:t xml:space="preserve"> </w:t>
      </w:r>
      <w:r w:rsidR="00FF1A4E" w:rsidRPr="00D20028">
        <w:rPr>
          <w:sz w:val="28"/>
          <w:szCs w:val="28"/>
        </w:rPr>
        <w:t>(91)</w:t>
      </w:r>
      <w:r w:rsidR="009F4F27" w:rsidRPr="00D20028">
        <w:rPr>
          <w:sz w:val="28"/>
          <w:szCs w:val="28"/>
        </w:rPr>
        <w:t xml:space="preserve"> 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br w:type="page"/>
      </w:r>
      <w:r w:rsidR="00FF1A4E" w:rsidRPr="00D20028">
        <w:rPr>
          <w:sz w:val="28"/>
          <w:szCs w:val="28"/>
        </w:rPr>
        <w:t xml:space="preserve">На регуляторной ветви принимается, что момент </w:t>
      </w:r>
      <w:r w:rsidR="00CD4522">
        <w:rPr>
          <w:position w:val="-12"/>
          <w:sz w:val="28"/>
          <w:szCs w:val="28"/>
        </w:rPr>
        <w:pict>
          <v:shape id="_x0000_i1222" type="#_x0000_t75" style="width:20.25pt;height:18.75pt" fillcolor="window">
            <v:imagedata r:id="rId178" o:title=""/>
          </v:shape>
        </w:pict>
      </w:r>
      <w:r w:rsidR="00FF1A4E" w:rsidRPr="00D20028">
        <w:rPr>
          <w:sz w:val="28"/>
          <w:szCs w:val="28"/>
        </w:rPr>
        <w:t xml:space="preserve"> и часовой расход изменяются линейно от номинальных значений до </w:t>
      </w:r>
      <w:r w:rsidR="00CD4522">
        <w:rPr>
          <w:position w:val="-12"/>
          <w:sz w:val="28"/>
          <w:szCs w:val="28"/>
        </w:rPr>
        <w:pict>
          <v:shape id="_x0000_i1223" type="#_x0000_t75" style="width:39.75pt;height:18.75pt" fillcolor="window">
            <v:imagedata r:id="rId187" o:title=""/>
          </v:shape>
        </w:pict>
      </w:r>
      <w:r w:rsidR="00FF1A4E" w:rsidRPr="00D20028">
        <w:rPr>
          <w:sz w:val="28"/>
          <w:szCs w:val="28"/>
        </w:rPr>
        <w:t xml:space="preserve"> и</w:t>
      </w:r>
      <w:r w:rsidR="009F4F27" w:rsidRPr="00D20028">
        <w:rPr>
          <w:sz w:val="28"/>
          <w:szCs w:val="28"/>
        </w:rPr>
        <w:t xml:space="preserve"> </w:t>
      </w:r>
      <w:r w:rsidR="00CD4522">
        <w:rPr>
          <w:position w:val="-10"/>
          <w:sz w:val="28"/>
          <w:szCs w:val="28"/>
        </w:rPr>
        <w:pict>
          <v:shape id="_x0000_i1224" type="#_x0000_t75" style="width:96.75pt;height:17.25pt" fillcolor="window">
            <v:imagedata r:id="rId188" o:title=""/>
          </v:shape>
        </w:pict>
      </w:r>
      <w:r w:rsidR="00FF1A4E" w:rsidRPr="00D20028">
        <w:rPr>
          <w:sz w:val="28"/>
          <w:szCs w:val="28"/>
        </w:rPr>
        <w:t xml:space="preserve"> при 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25" type="#_x0000_t75" style="width:84pt;height:18.75pt" fillcolor="window">
            <v:imagedata r:id="rId189" o:title=""/>
          </v:shape>
        </w:pict>
      </w:r>
      <w:r w:rsidR="00FF1A4E" w:rsidRPr="00D20028">
        <w:rPr>
          <w:sz w:val="28"/>
          <w:szCs w:val="28"/>
        </w:rPr>
        <w:t>,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где:</w:t>
      </w:r>
      <w:r w:rsidR="009F4F27" w:rsidRPr="00D20028">
        <w:rPr>
          <w:sz w:val="28"/>
          <w:szCs w:val="28"/>
        </w:rPr>
        <w:t xml:space="preserve"> </w:t>
      </w:r>
      <w:r w:rsidR="00CD4522">
        <w:rPr>
          <w:position w:val="-14"/>
          <w:sz w:val="28"/>
          <w:szCs w:val="28"/>
        </w:rPr>
        <w:pict>
          <v:shape id="_x0000_i1226" type="#_x0000_t75" style="width:15pt;height:18.75pt" fillcolor="window">
            <v:imagedata r:id="rId190" o:title=""/>
          </v:shape>
        </w:pict>
      </w:r>
      <w:r w:rsidRPr="00D20028">
        <w:rPr>
          <w:sz w:val="28"/>
          <w:szCs w:val="28"/>
        </w:rPr>
        <w:t xml:space="preserve"> = 1.07 - коэффициент оборотов холостого хода;</w:t>
      </w:r>
    </w:p>
    <w:p w:rsidR="00FF1A4E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7" type="#_x0000_t75" style="width:14.25pt;height:17.25pt" fillcolor="window">
            <v:imagedata r:id="rId191" o:title=""/>
          </v:shape>
        </w:pict>
      </w:r>
      <w:r w:rsidR="00FF1A4E" w:rsidRPr="00D20028">
        <w:rPr>
          <w:sz w:val="28"/>
          <w:szCs w:val="28"/>
        </w:rPr>
        <w:t>= 0.25...0.3.- коэффициент, учитывающий долю расхода топлива на</w:t>
      </w: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холостом ходу от номинального режима.</w:t>
      </w: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Промежуточные значения параметров двигателя на регуляторной ветви определяются по следующим соотношениям. Крутящий момент на валу двигателя</w:t>
      </w: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  <w:lang w:val="en-US"/>
        </w:rPr>
        <w:pict>
          <v:shape id="_x0000_i1228" type="#_x0000_t75" style="width:99.75pt;height:37.5pt" fillcolor="window">
            <v:imagedata r:id="rId192" o:title=""/>
          </v:shape>
        </w:pict>
      </w:r>
      <w:r w:rsidR="00FF1A4E" w:rsidRPr="00D20028">
        <w:rPr>
          <w:sz w:val="28"/>
          <w:szCs w:val="28"/>
        </w:rPr>
        <w:t>.</w:t>
      </w:r>
      <w:r w:rsidR="009F4F27" w:rsidRPr="00D20028">
        <w:rPr>
          <w:sz w:val="28"/>
          <w:szCs w:val="28"/>
        </w:rPr>
        <w:t xml:space="preserve"> </w:t>
      </w:r>
      <w:r w:rsidR="00FF1A4E" w:rsidRPr="00D20028">
        <w:rPr>
          <w:sz w:val="28"/>
          <w:szCs w:val="28"/>
        </w:rPr>
        <w:t>(92)</w:t>
      </w: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Часовой расход топлива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29" type="#_x0000_t75" style="width:133.5pt;height:32.25pt" fillcolor="window">
            <v:imagedata r:id="rId193" o:title=""/>
          </v:shape>
        </w:pict>
      </w:r>
      <w:r w:rsidR="00FF1A4E" w:rsidRPr="00D20028">
        <w:rPr>
          <w:sz w:val="28"/>
          <w:szCs w:val="28"/>
        </w:rPr>
        <w:t>.</w:t>
      </w:r>
      <w:r w:rsidR="009F4F27" w:rsidRPr="00D20028">
        <w:rPr>
          <w:sz w:val="28"/>
          <w:szCs w:val="28"/>
        </w:rPr>
        <w:t xml:space="preserve"> </w:t>
      </w:r>
      <w:r w:rsidR="00FF1A4E" w:rsidRPr="00D20028">
        <w:rPr>
          <w:sz w:val="28"/>
          <w:szCs w:val="28"/>
        </w:rPr>
        <w:t>(93)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Эффективная мощность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30" type="#_x0000_t75" style="width:90pt;height:33pt" fillcolor="window">
            <v:imagedata r:id="rId194" o:title=""/>
          </v:shape>
        </w:pict>
      </w:r>
      <w:r w:rsidR="00FF1A4E" w:rsidRPr="00D20028">
        <w:rPr>
          <w:sz w:val="28"/>
          <w:szCs w:val="28"/>
        </w:rPr>
        <w:t>.</w:t>
      </w:r>
      <w:r w:rsidR="009F4F27" w:rsidRPr="00D20028">
        <w:rPr>
          <w:sz w:val="28"/>
          <w:szCs w:val="28"/>
        </w:rPr>
        <w:t xml:space="preserve"> </w:t>
      </w:r>
      <w:r w:rsidR="00FF1A4E" w:rsidRPr="00D20028">
        <w:rPr>
          <w:sz w:val="28"/>
          <w:szCs w:val="28"/>
        </w:rPr>
        <w:t>(94)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Удельный расход топлива</w:t>
      </w:r>
    </w:p>
    <w:p w:rsidR="00D02F81" w:rsidRPr="00D20028" w:rsidRDefault="00D02F81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D02F81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pict>
          <v:shape id="_x0000_i1231" type="#_x0000_t75" style="width:76.5pt;height:41.25pt" fillcolor="window">
            <v:imagedata r:id="rId195" o:title=""/>
          </v:shape>
        </w:pict>
      </w:r>
      <w:r w:rsidR="00FF1A4E" w:rsidRPr="00D20028">
        <w:rPr>
          <w:sz w:val="28"/>
          <w:szCs w:val="28"/>
        </w:rPr>
        <w:t>.</w:t>
      </w:r>
      <w:r w:rsidR="009F4F27" w:rsidRPr="00D20028">
        <w:rPr>
          <w:sz w:val="28"/>
          <w:szCs w:val="28"/>
        </w:rPr>
        <w:t xml:space="preserve"> </w:t>
      </w:r>
      <w:r w:rsidR="00FF1A4E" w:rsidRPr="00D20028">
        <w:rPr>
          <w:sz w:val="28"/>
          <w:szCs w:val="28"/>
        </w:rPr>
        <w:t>(95)</w:t>
      </w:r>
    </w:p>
    <w:p w:rsidR="00FF1A4E" w:rsidRPr="00D20028" w:rsidRDefault="00D02F81" w:rsidP="00D02F81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br w:type="page"/>
      </w:r>
      <w:r w:rsidR="00FF1A4E" w:rsidRPr="00D20028">
        <w:rPr>
          <w:sz w:val="28"/>
          <w:szCs w:val="28"/>
        </w:rPr>
        <w:t>Результаты расчетов и построение теоретической регуляторной характеристики приведены в приложении.</w:t>
      </w:r>
    </w:p>
    <w:p w:rsidR="00FF1A4E" w:rsidRPr="00D20028" w:rsidRDefault="00D02F81" w:rsidP="00EA76E7">
      <w:pPr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20028">
        <w:rPr>
          <w:b/>
          <w:bCs/>
          <w:sz w:val="28"/>
          <w:szCs w:val="28"/>
        </w:rPr>
        <w:br w:type="page"/>
      </w:r>
      <w:r w:rsidR="00FF1A4E" w:rsidRPr="00D20028">
        <w:rPr>
          <w:b/>
          <w:bCs/>
          <w:sz w:val="28"/>
          <w:szCs w:val="28"/>
        </w:rPr>
        <w:t>5. Расчет и построение теоретической тяговой характеристики</w:t>
      </w:r>
    </w:p>
    <w:p w:rsidR="00FF1A4E" w:rsidRPr="00D20028" w:rsidRDefault="00FF1A4E" w:rsidP="00EA76E7">
      <w:pPr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Определив основные конструктивные и экономические характеристики (параметры) ДВС и трактора в целом, строим тяговую характеристику</w:t>
      </w:r>
      <w:r w:rsidR="00D02F81" w:rsidRPr="00D20028">
        <w:rPr>
          <w:sz w:val="28"/>
          <w:szCs w:val="28"/>
        </w:rPr>
        <w:t>.</w:t>
      </w: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Тяговой характеристикой называют совмещенные графики зависимости мощности N</w:t>
      </w:r>
      <w:r w:rsidRPr="00D20028">
        <w:rPr>
          <w:sz w:val="28"/>
          <w:szCs w:val="28"/>
          <w:vertAlign w:val="subscript"/>
        </w:rPr>
        <w:t>кр</w:t>
      </w:r>
      <w:r w:rsidRPr="00D20028">
        <w:rPr>
          <w:sz w:val="28"/>
          <w:szCs w:val="28"/>
        </w:rPr>
        <w:t xml:space="preserve"> трактора, часового расхода топлива G</w:t>
      </w:r>
      <w:r w:rsidRPr="00D20028">
        <w:rPr>
          <w:sz w:val="28"/>
          <w:szCs w:val="28"/>
          <w:vertAlign w:val="subscript"/>
        </w:rPr>
        <w:t>т</w:t>
      </w:r>
      <w:r w:rsidRPr="00D20028">
        <w:rPr>
          <w:sz w:val="28"/>
          <w:szCs w:val="28"/>
        </w:rPr>
        <w:t>, удельного расхода топлива q</w:t>
      </w:r>
      <w:r w:rsidRPr="00D20028">
        <w:rPr>
          <w:sz w:val="28"/>
          <w:szCs w:val="28"/>
          <w:vertAlign w:val="subscript"/>
        </w:rPr>
        <w:t>кр</w:t>
      </w:r>
      <w:r w:rsidRPr="00D20028">
        <w:rPr>
          <w:sz w:val="28"/>
          <w:szCs w:val="28"/>
        </w:rPr>
        <w:t>, рабочей скорости V</w:t>
      </w:r>
      <w:r w:rsidRPr="00D20028">
        <w:rPr>
          <w:sz w:val="28"/>
          <w:szCs w:val="28"/>
          <w:vertAlign w:val="subscript"/>
        </w:rPr>
        <w:t>р</w:t>
      </w:r>
      <w:r w:rsidRPr="00D20028">
        <w:rPr>
          <w:sz w:val="28"/>
          <w:szCs w:val="28"/>
        </w:rPr>
        <w:t>, буксования и тягового КПД в зависимости от силы тяги на крюке. Тяговая характеристика позволяет получить наглядное представление о тяговых и топливно-экономических показателях на различных режимах работы трактора.</w:t>
      </w: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Основой для построения теоретической тяговой характеристики служат:</w:t>
      </w: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- тяговый расчет трактора,</w:t>
      </w: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- регуляторная характеристика двигателя проектируемого трактора,</w:t>
      </w: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- зависимость коэффициента буксования от силы тяги на крюке для заданного почвенного агрофона.</w:t>
      </w: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При расчете тяговой характеристики трактора определяем величины теоретической и действительной скорости </w:t>
      </w:r>
      <w:r w:rsidR="00CD4522">
        <w:rPr>
          <w:position w:val="-12"/>
          <w:sz w:val="28"/>
          <w:szCs w:val="28"/>
        </w:rPr>
        <w:pict>
          <v:shape id="_x0000_i1232" type="#_x0000_t75" style="width:44.25pt;height:18pt" fillcolor="window">
            <v:imagedata r:id="rId196" o:title=""/>
          </v:shape>
        </w:pict>
      </w:r>
      <w:r w:rsidRPr="00D20028">
        <w:rPr>
          <w:sz w:val="28"/>
          <w:szCs w:val="28"/>
        </w:rPr>
        <w:t xml:space="preserve">, касательной силы тяги и крюкового усилия </w:t>
      </w:r>
      <w:r w:rsidR="00CD4522">
        <w:rPr>
          <w:position w:val="-14"/>
          <w:sz w:val="28"/>
          <w:szCs w:val="28"/>
        </w:rPr>
        <w:pict>
          <v:shape id="_x0000_i1233" type="#_x0000_t75" style="width:48.75pt;height:18.75pt" fillcolor="window">
            <v:imagedata r:id="rId197" o:title=""/>
          </v:shape>
        </w:pict>
      </w:r>
      <w:r w:rsidRPr="00D20028">
        <w:rPr>
          <w:sz w:val="28"/>
          <w:szCs w:val="28"/>
        </w:rPr>
        <w:t xml:space="preserve">, крюковой или тяговой мощности </w:t>
      </w:r>
      <w:r w:rsidR="00CD4522">
        <w:rPr>
          <w:position w:val="-14"/>
          <w:sz w:val="28"/>
          <w:szCs w:val="28"/>
        </w:rPr>
        <w:pict>
          <v:shape id="_x0000_i1234" type="#_x0000_t75" style="width:21.75pt;height:18.75pt" fillcolor="window">
            <v:imagedata r:id="rId198" o:title=""/>
          </v:shape>
        </w:pict>
      </w:r>
      <w:r w:rsidRPr="00D20028">
        <w:rPr>
          <w:sz w:val="28"/>
          <w:szCs w:val="28"/>
        </w:rPr>
        <w:t>, удельного крюкового расхода топлива</w:t>
      </w:r>
      <w:r w:rsidRPr="00D20028">
        <w:rPr>
          <w:b/>
          <w:bCs/>
          <w:sz w:val="28"/>
          <w:szCs w:val="28"/>
        </w:rPr>
        <w:t xml:space="preserve"> </w:t>
      </w:r>
      <w:r w:rsidR="00CD4522">
        <w:rPr>
          <w:b/>
          <w:bCs/>
          <w:position w:val="-14"/>
          <w:sz w:val="28"/>
          <w:szCs w:val="28"/>
        </w:rPr>
        <w:pict>
          <v:shape id="_x0000_i1235" type="#_x0000_t75" style="width:18.75pt;height:18.75pt" fillcolor="window">
            <v:imagedata r:id="rId199" o:title=""/>
          </v:shape>
        </w:pict>
      </w:r>
      <w:r w:rsidRPr="00D20028">
        <w:rPr>
          <w:b/>
          <w:bCs/>
          <w:sz w:val="28"/>
          <w:szCs w:val="28"/>
        </w:rPr>
        <w:t xml:space="preserve"> </w:t>
      </w:r>
      <w:r w:rsidRPr="00D20028">
        <w:rPr>
          <w:sz w:val="28"/>
          <w:szCs w:val="28"/>
        </w:rPr>
        <w:t>на каждой передаче в функции от частоты вращения дизеля и а значения тягового КПД для номинальной частоты.</w:t>
      </w: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Расчетные формулы имеют вид</w:t>
      </w:r>
    </w:p>
    <w:p w:rsidR="00D51DF3" w:rsidRPr="00D20028" w:rsidRDefault="00D51DF3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  <w:lang w:val="en-US"/>
        </w:rPr>
        <w:pict>
          <v:shape id="_x0000_i1236" type="#_x0000_t75" style="width:81pt;height:34.5pt" fillcolor="window">
            <v:imagedata r:id="rId200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FF1A4E" w:rsidRPr="00D20028">
        <w:rPr>
          <w:sz w:val="28"/>
          <w:szCs w:val="28"/>
        </w:rPr>
        <w:t>(96)</w:t>
      </w:r>
      <w:r w:rsidR="009F4F27" w:rsidRPr="00D20028">
        <w:rPr>
          <w:sz w:val="28"/>
          <w:szCs w:val="28"/>
        </w:rPr>
        <w:t xml:space="preserve"> </w:t>
      </w:r>
    </w:p>
    <w:p w:rsidR="00FF1A4E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position w:val="-12"/>
          <w:sz w:val="28"/>
          <w:szCs w:val="28"/>
        </w:rPr>
        <w:pict>
          <v:shape id="_x0000_i1237" type="#_x0000_t75" style="width:1in;height:17.25pt" fillcolor="window">
            <v:imagedata r:id="rId201" o:title=""/>
          </v:shape>
        </w:pict>
      </w:r>
      <w:r w:rsidR="009F4F27" w:rsidRPr="00D20028">
        <w:rPr>
          <w:b/>
          <w:bCs/>
          <w:sz w:val="28"/>
          <w:szCs w:val="28"/>
        </w:rPr>
        <w:t xml:space="preserve"> </w:t>
      </w:r>
      <w:r w:rsidR="00FF1A4E" w:rsidRPr="00D20028">
        <w:rPr>
          <w:sz w:val="28"/>
          <w:szCs w:val="28"/>
        </w:rPr>
        <w:t>(97)</w:t>
      </w:r>
      <w:r w:rsidR="009F4F27" w:rsidRPr="00D20028">
        <w:rPr>
          <w:b/>
          <w:bCs/>
          <w:sz w:val="28"/>
          <w:szCs w:val="28"/>
        </w:rPr>
        <w:t xml:space="preserve"> </w:t>
      </w:r>
    </w:p>
    <w:p w:rsidR="00D51DF3" w:rsidRPr="00D20028" w:rsidRDefault="00D51DF3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  <w:r w:rsidR="00CD4522">
        <w:rPr>
          <w:position w:val="-6"/>
          <w:sz w:val="28"/>
          <w:szCs w:val="28"/>
        </w:rPr>
        <w:pict>
          <v:shape id="_x0000_i1238" type="#_x0000_t75" style="width:9.75pt;height:14.25pt" fillcolor="window">
            <v:imagedata r:id="rId202" o:title=""/>
          </v:shape>
        </w:pict>
      </w:r>
      <w:r w:rsidRPr="00D20028">
        <w:rPr>
          <w:sz w:val="28"/>
          <w:szCs w:val="28"/>
        </w:rPr>
        <w:t xml:space="preserve"> - коэффициент буксования.</w:t>
      </w: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При расчете коэффициента буксования используем формулы, полученные путем аппроксимации усредненных опытных кривых буксования для различных агрофонов.</w:t>
      </w: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Для колесных тракторов</w:t>
      </w: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δ=(0,762</w:t>
      </w:r>
      <w:r w:rsidR="00CD4522">
        <w:rPr>
          <w:position w:val="-4"/>
          <w:sz w:val="28"/>
          <w:szCs w:val="28"/>
        </w:rPr>
        <w:pict>
          <v:shape id="_x0000_i1239" type="#_x0000_t75" style="width:6pt;height:9pt">
            <v:imagedata r:id="rId203" o:title=""/>
          </v:shape>
        </w:pict>
      </w:r>
      <w:r w:rsidRPr="00D20028">
        <w:rPr>
          <w:sz w:val="28"/>
          <w:szCs w:val="28"/>
        </w:rPr>
        <w:t>у-1,646</w:t>
      </w:r>
      <w:r w:rsidR="00CD4522">
        <w:rPr>
          <w:position w:val="-4"/>
          <w:sz w:val="28"/>
          <w:szCs w:val="28"/>
        </w:rPr>
        <w:pict>
          <v:shape id="_x0000_i1240" type="#_x0000_t75" style="width:6pt;height:9pt">
            <v:imagedata r:id="rId204" o:title=""/>
          </v:shape>
        </w:pict>
      </w:r>
      <w:r w:rsidRPr="00D20028">
        <w:rPr>
          <w:sz w:val="28"/>
          <w:szCs w:val="28"/>
        </w:rPr>
        <w:t>у²+1,404</w:t>
      </w:r>
      <w:r w:rsidR="00CD4522">
        <w:rPr>
          <w:position w:val="-4"/>
          <w:sz w:val="28"/>
          <w:szCs w:val="28"/>
        </w:rPr>
        <w:pict>
          <v:shape id="_x0000_i1241" type="#_x0000_t75" style="width:6pt;height:9pt">
            <v:imagedata r:id="rId205" o:title=""/>
          </v:shape>
        </w:pict>
      </w:r>
      <w:r w:rsidRPr="00D20028">
        <w:rPr>
          <w:sz w:val="28"/>
          <w:szCs w:val="28"/>
        </w:rPr>
        <w:t>у³)/(10,167-32,5</w:t>
      </w:r>
      <w:r w:rsidR="00CD4522">
        <w:rPr>
          <w:position w:val="-4"/>
          <w:sz w:val="28"/>
          <w:szCs w:val="28"/>
        </w:rPr>
        <w:pict>
          <v:shape id="_x0000_i1242" type="#_x0000_t75" style="width:6pt;height:9pt">
            <v:imagedata r:id="rId206" o:title=""/>
          </v:shape>
        </w:pict>
      </w:r>
      <w:r w:rsidRPr="00D20028">
        <w:rPr>
          <w:sz w:val="28"/>
          <w:szCs w:val="28"/>
        </w:rPr>
        <w:t>φ+28,333</w:t>
      </w:r>
      <w:r w:rsidR="00CD4522">
        <w:rPr>
          <w:position w:val="-4"/>
          <w:sz w:val="28"/>
          <w:szCs w:val="28"/>
        </w:rPr>
        <w:pict>
          <v:shape id="_x0000_i1243" type="#_x0000_t75" style="width:6pt;height:9pt">
            <v:imagedata r:id="rId207" o:title=""/>
          </v:shape>
        </w:pict>
      </w:r>
      <w:r w:rsidRPr="00D20028">
        <w:rPr>
          <w:sz w:val="28"/>
          <w:szCs w:val="28"/>
        </w:rPr>
        <w:t>φ²)</w:t>
      </w:r>
      <w:r w:rsidR="00D02F81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при у&gt;0,5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(98)</w:t>
      </w:r>
      <w:r w:rsidR="009F4F27" w:rsidRPr="00D20028">
        <w:rPr>
          <w:sz w:val="28"/>
          <w:szCs w:val="28"/>
        </w:rPr>
        <w:t xml:space="preserve"> </w:t>
      </w: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δ=(0,29)/(10,167-32,5</w:t>
      </w:r>
      <w:r w:rsidR="00CD4522">
        <w:rPr>
          <w:position w:val="-4"/>
          <w:sz w:val="28"/>
          <w:szCs w:val="28"/>
        </w:rPr>
        <w:pict>
          <v:shape id="_x0000_i1244" type="#_x0000_t75" style="width:6pt;height:9pt">
            <v:imagedata r:id="rId208" o:title=""/>
          </v:shape>
        </w:pict>
      </w:r>
      <w:r w:rsidRPr="00D20028">
        <w:rPr>
          <w:sz w:val="28"/>
          <w:szCs w:val="28"/>
        </w:rPr>
        <w:t>φ+28,333</w:t>
      </w:r>
      <w:r w:rsidR="00CD4522">
        <w:rPr>
          <w:position w:val="-4"/>
          <w:sz w:val="28"/>
          <w:szCs w:val="28"/>
        </w:rPr>
        <w:pict>
          <v:shape id="_x0000_i1245" type="#_x0000_t75" style="width:6pt;height:9pt">
            <v:imagedata r:id="rId209" o:title=""/>
          </v:shape>
        </w:pict>
      </w:r>
      <w:r w:rsidRPr="00D20028">
        <w:rPr>
          <w:sz w:val="28"/>
          <w:szCs w:val="28"/>
        </w:rPr>
        <w:t>φ²)</w:t>
      </w:r>
      <w:r w:rsidR="00D02F81" w:rsidRPr="00D20028">
        <w:rPr>
          <w:sz w:val="28"/>
          <w:szCs w:val="28"/>
        </w:rPr>
        <w:t>,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при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у≤0,5</w:t>
      </w:r>
    </w:p>
    <w:p w:rsidR="00D51DF3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где</w:t>
      </w:r>
      <w:r w:rsidR="009F4F27" w:rsidRPr="00D20028">
        <w:rPr>
          <w:sz w:val="28"/>
          <w:szCs w:val="28"/>
        </w:rPr>
        <w:t xml:space="preserve"> </w:t>
      </w:r>
    </w:p>
    <w:p w:rsidR="00D51DF3" w:rsidRPr="00D20028" w:rsidRDefault="00D51DF3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46" type="#_x0000_t75" style="width:62.25pt;height:36.75pt" fillcolor="window">
            <v:imagedata r:id="rId210" o:title=""/>
          </v:shape>
        </w:pict>
      </w:r>
      <w:r w:rsidR="00FF1A4E" w:rsidRPr="00D20028">
        <w:rPr>
          <w:sz w:val="28"/>
          <w:szCs w:val="28"/>
        </w:rPr>
        <w:t>.</w:t>
      </w:r>
      <w:r w:rsidR="009F4F27" w:rsidRPr="00D20028">
        <w:rPr>
          <w:sz w:val="28"/>
          <w:szCs w:val="28"/>
        </w:rPr>
        <w:t xml:space="preserve"> </w:t>
      </w:r>
    </w:p>
    <w:p w:rsidR="00D51DF3" w:rsidRPr="00D20028" w:rsidRDefault="00D51DF3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Касательная сила тяги, </w:t>
      </w:r>
      <w:r w:rsidRPr="00D20028">
        <w:rPr>
          <w:i/>
          <w:iCs/>
          <w:sz w:val="28"/>
          <w:szCs w:val="28"/>
        </w:rPr>
        <w:t>кН</w:t>
      </w:r>
    </w:p>
    <w:p w:rsidR="00D51DF3" w:rsidRPr="00D20028" w:rsidRDefault="00D51DF3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47" type="#_x0000_t75" style="width:162pt;height:33.75pt" fillcolor="window">
            <v:imagedata r:id="rId211" o:title=""/>
          </v:shape>
        </w:pict>
      </w:r>
      <w:r w:rsidR="00FF1A4E" w:rsidRPr="00D20028">
        <w:rPr>
          <w:sz w:val="28"/>
          <w:szCs w:val="28"/>
        </w:rPr>
        <w:t>.</w:t>
      </w:r>
      <w:r w:rsidR="009F4F27" w:rsidRPr="00D20028">
        <w:rPr>
          <w:sz w:val="28"/>
          <w:szCs w:val="28"/>
        </w:rPr>
        <w:t xml:space="preserve"> </w:t>
      </w:r>
      <w:r w:rsidR="00FF1A4E" w:rsidRPr="00D20028">
        <w:rPr>
          <w:sz w:val="28"/>
          <w:szCs w:val="28"/>
        </w:rPr>
        <w:t>(99)</w:t>
      </w: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Сила сопротивления качению трактора, </w:t>
      </w:r>
      <w:r w:rsidRPr="00D20028">
        <w:rPr>
          <w:i/>
          <w:iCs/>
          <w:sz w:val="28"/>
          <w:szCs w:val="28"/>
        </w:rPr>
        <w:t>кН</w:t>
      </w:r>
      <w:r w:rsidRPr="00D20028">
        <w:rPr>
          <w:sz w:val="28"/>
          <w:szCs w:val="28"/>
        </w:rPr>
        <w:t xml:space="preserve"> </w:t>
      </w:r>
    </w:p>
    <w:p w:rsidR="00D51DF3" w:rsidRPr="00D20028" w:rsidRDefault="00D51DF3" w:rsidP="00EA76E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F1A4E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position w:val="-12"/>
          <w:sz w:val="28"/>
          <w:szCs w:val="28"/>
          <w:lang w:val="en-US"/>
        </w:rPr>
        <w:pict>
          <v:shape id="_x0000_i1248" type="#_x0000_t75" style="width:51.75pt;height:18pt" fillcolor="window">
            <v:imagedata r:id="rId212" o:title=""/>
          </v:shape>
        </w:pict>
      </w:r>
      <w:r w:rsidR="00FF1A4E" w:rsidRPr="00D20028">
        <w:rPr>
          <w:sz w:val="28"/>
          <w:szCs w:val="28"/>
        </w:rPr>
        <w:t>.</w:t>
      </w:r>
      <w:r w:rsidR="009F4F27" w:rsidRPr="00D20028">
        <w:rPr>
          <w:sz w:val="28"/>
          <w:szCs w:val="28"/>
        </w:rPr>
        <w:t xml:space="preserve"> </w:t>
      </w:r>
      <w:r w:rsidR="00FF1A4E" w:rsidRPr="00D20028">
        <w:rPr>
          <w:sz w:val="28"/>
          <w:szCs w:val="28"/>
        </w:rPr>
        <w:t>(100)</w:t>
      </w: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Крюковое усилие, </w:t>
      </w:r>
      <w:r w:rsidRPr="00D20028">
        <w:rPr>
          <w:i/>
          <w:iCs/>
          <w:sz w:val="28"/>
          <w:szCs w:val="28"/>
        </w:rPr>
        <w:t>кН</w:t>
      </w:r>
    </w:p>
    <w:p w:rsidR="00D51DF3" w:rsidRPr="00D20028" w:rsidRDefault="00D51DF3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9" type="#_x0000_t75" style="width:1in;height:18.75pt" fillcolor="window">
            <v:imagedata r:id="rId213" o:title=""/>
          </v:shape>
        </w:pict>
      </w:r>
      <w:r w:rsidR="00FF1A4E" w:rsidRPr="00D20028">
        <w:rPr>
          <w:sz w:val="28"/>
          <w:szCs w:val="28"/>
        </w:rPr>
        <w:t>.</w:t>
      </w:r>
      <w:r w:rsidR="009F4F27" w:rsidRPr="00D20028">
        <w:rPr>
          <w:sz w:val="28"/>
          <w:szCs w:val="28"/>
        </w:rPr>
        <w:t xml:space="preserve"> </w:t>
      </w:r>
      <w:r w:rsidR="00FF1A4E" w:rsidRPr="00D20028">
        <w:rPr>
          <w:sz w:val="28"/>
          <w:szCs w:val="28"/>
        </w:rPr>
        <w:t>(101)</w:t>
      </w: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 xml:space="preserve">Крюковая мощность, </w:t>
      </w:r>
      <w:r w:rsidRPr="00D20028">
        <w:rPr>
          <w:i/>
          <w:iCs/>
          <w:sz w:val="28"/>
          <w:szCs w:val="28"/>
        </w:rPr>
        <w:t>кВт</w:t>
      </w:r>
    </w:p>
    <w:p w:rsidR="00D51DF3" w:rsidRPr="00D20028" w:rsidRDefault="00D51DF3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50" type="#_x0000_t75" style="width:66pt;height:18.75pt" fillcolor="window">
            <v:imagedata r:id="rId214" o:title=""/>
          </v:shape>
        </w:pict>
      </w:r>
      <w:r w:rsidR="00FF1A4E" w:rsidRPr="00D20028">
        <w:rPr>
          <w:sz w:val="28"/>
          <w:szCs w:val="28"/>
        </w:rPr>
        <w:t>.</w:t>
      </w:r>
      <w:r w:rsidR="009F4F27" w:rsidRPr="00D20028">
        <w:rPr>
          <w:sz w:val="28"/>
          <w:szCs w:val="28"/>
        </w:rPr>
        <w:t xml:space="preserve"> </w:t>
      </w:r>
      <w:r w:rsidR="00FF1A4E" w:rsidRPr="00D20028">
        <w:rPr>
          <w:sz w:val="28"/>
          <w:szCs w:val="28"/>
        </w:rPr>
        <w:t>(102)</w:t>
      </w: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D51DF3" w:rsidRPr="00D20028" w:rsidRDefault="00FF1A4E" w:rsidP="00EA76E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20028">
        <w:rPr>
          <w:sz w:val="28"/>
          <w:szCs w:val="28"/>
        </w:rPr>
        <w:t xml:space="preserve">Удельный крюковой расход топлива, </w:t>
      </w:r>
      <w:r w:rsidRPr="00D20028">
        <w:rPr>
          <w:i/>
          <w:iCs/>
          <w:sz w:val="28"/>
          <w:szCs w:val="28"/>
        </w:rPr>
        <w:t>г/кВт</w:t>
      </w:r>
      <w:r w:rsidRPr="00D20028">
        <w:rPr>
          <w:i/>
          <w:iCs/>
          <w:sz w:val="28"/>
          <w:szCs w:val="28"/>
        </w:rPr>
        <w:sym w:font="Symbol" w:char="F0D7"/>
      </w:r>
      <w:r w:rsidRPr="00D20028">
        <w:rPr>
          <w:i/>
          <w:iCs/>
          <w:sz w:val="28"/>
          <w:szCs w:val="28"/>
        </w:rPr>
        <w:t>ч</w:t>
      </w:r>
    </w:p>
    <w:p w:rsidR="00FF1A4E" w:rsidRPr="00D20028" w:rsidRDefault="00D51DF3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i/>
          <w:iCs/>
          <w:sz w:val="28"/>
          <w:szCs w:val="28"/>
        </w:rPr>
        <w:br w:type="page"/>
      </w:r>
      <w:r w:rsidR="00CD4522">
        <w:rPr>
          <w:position w:val="-18"/>
          <w:sz w:val="28"/>
          <w:szCs w:val="28"/>
        </w:rPr>
        <w:pict>
          <v:shape id="_x0000_i1251" type="#_x0000_t75" style="width:75pt;height:39.75pt" fillcolor="window">
            <v:imagedata r:id="rId215" o:title=""/>
          </v:shape>
        </w:pict>
      </w:r>
      <w:r w:rsidR="00FF1A4E" w:rsidRPr="00D20028">
        <w:rPr>
          <w:sz w:val="28"/>
          <w:szCs w:val="28"/>
        </w:rPr>
        <w:t>.</w:t>
      </w:r>
      <w:r w:rsidR="009F4F27" w:rsidRPr="00D20028">
        <w:rPr>
          <w:sz w:val="28"/>
          <w:szCs w:val="28"/>
        </w:rPr>
        <w:t xml:space="preserve"> </w:t>
      </w:r>
      <w:r w:rsidR="00FF1A4E" w:rsidRPr="00D20028">
        <w:rPr>
          <w:sz w:val="28"/>
          <w:szCs w:val="28"/>
        </w:rPr>
        <w:t>(103)</w:t>
      </w: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D51DF3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Тяговый КПД</w:t>
      </w:r>
      <w:r w:rsidR="009F4F27" w:rsidRPr="00D20028">
        <w:rPr>
          <w:sz w:val="28"/>
          <w:szCs w:val="28"/>
        </w:rPr>
        <w:t xml:space="preserve"> </w:t>
      </w:r>
    </w:p>
    <w:p w:rsidR="00D51DF3" w:rsidRPr="00D20028" w:rsidRDefault="00D51DF3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CD4522" w:rsidP="00EA76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  <w:lang w:val="en-US"/>
        </w:rPr>
        <w:pict>
          <v:shape id="_x0000_i1252" type="#_x0000_t75" style="width:105.75pt;height:28.5pt" fillcolor="window">
            <v:imagedata r:id="rId216" o:title=""/>
          </v:shape>
        </w:pict>
      </w:r>
      <w:r w:rsidR="009F4F27" w:rsidRPr="00D20028">
        <w:rPr>
          <w:sz w:val="28"/>
          <w:szCs w:val="28"/>
        </w:rPr>
        <w:t xml:space="preserve"> </w:t>
      </w:r>
      <w:r w:rsidR="00FF1A4E" w:rsidRPr="00D20028">
        <w:rPr>
          <w:sz w:val="28"/>
          <w:szCs w:val="28"/>
        </w:rPr>
        <w:t>(104)</w:t>
      </w:r>
    </w:p>
    <w:p w:rsidR="00D51DF3" w:rsidRPr="00D20028" w:rsidRDefault="00D51DF3" w:rsidP="00EA76E7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FF1A4E" w:rsidRPr="00D20028" w:rsidRDefault="00FF1A4E" w:rsidP="00EA76E7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Теоретическая тяговая характеристика показывает, как в заданных почвенных условиях при установившемся движении на горизонтальном участке в зависимости от нагрузки на крюке трактора изменяются его основные эксплуатационные показатели: буксование ведущих органов, скорость движения, тяговая мощность, удельный расход топлива и тяговый КПД трактора.</w:t>
      </w:r>
    </w:p>
    <w:p w:rsidR="00FF1A4E" w:rsidRPr="00D20028" w:rsidRDefault="00FF1A4E" w:rsidP="00EA76E7">
      <w:pPr>
        <w:spacing w:line="360" w:lineRule="auto"/>
        <w:ind w:firstLine="709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При расчете и построении теоретической тяговой характеристики используем лицензированный программный продукт «EXCEL».</w:t>
      </w:r>
    </w:p>
    <w:p w:rsidR="00FF1A4E" w:rsidRPr="00D20028" w:rsidRDefault="00D51DF3" w:rsidP="00EA76E7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D20028">
        <w:rPr>
          <w:b/>
          <w:bCs/>
          <w:sz w:val="28"/>
          <w:szCs w:val="28"/>
        </w:rPr>
        <w:br w:type="page"/>
      </w:r>
      <w:r w:rsidR="00FF1A4E" w:rsidRPr="00D20028">
        <w:rPr>
          <w:b/>
          <w:bCs/>
          <w:sz w:val="28"/>
          <w:szCs w:val="28"/>
        </w:rPr>
        <w:t>Литература</w:t>
      </w:r>
    </w:p>
    <w:p w:rsidR="00D51DF3" w:rsidRPr="00D20028" w:rsidRDefault="00D51DF3" w:rsidP="00EA76E7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FF1A4E" w:rsidRPr="00D20028" w:rsidRDefault="00FF1A4E" w:rsidP="00D51DF3">
      <w:pPr>
        <w:spacing w:line="360" w:lineRule="auto"/>
        <w:jc w:val="both"/>
        <w:outlineLvl w:val="0"/>
        <w:rPr>
          <w:sz w:val="28"/>
          <w:szCs w:val="28"/>
        </w:rPr>
      </w:pPr>
      <w:r w:rsidRPr="00D20028">
        <w:rPr>
          <w:sz w:val="28"/>
          <w:szCs w:val="28"/>
        </w:rPr>
        <w:t>1</w:t>
      </w:r>
      <w:r w:rsidR="00D51DF3" w:rsidRPr="00D20028">
        <w:rPr>
          <w:sz w:val="28"/>
          <w:szCs w:val="28"/>
        </w:rPr>
        <w:t xml:space="preserve">. </w:t>
      </w:r>
      <w:r w:rsidRPr="00D20028">
        <w:rPr>
          <w:sz w:val="28"/>
          <w:szCs w:val="28"/>
        </w:rPr>
        <w:t>Астахов М.В., Корнилов Е.И. Калуга: МГТУ им. Н.Э.</w:t>
      </w:r>
      <w:r w:rsidR="00363F3A" w:rsidRPr="00D20028">
        <w:rPr>
          <w:sz w:val="28"/>
          <w:szCs w:val="28"/>
        </w:rPr>
        <w:t xml:space="preserve"> Баумана Калужский филиал, 1998.</w:t>
      </w:r>
    </w:p>
    <w:p w:rsidR="00FF1A4E" w:rsidRPr="00D20028" w:rsidRDefault="00FF1A4E" w:rsidP="00D51DF3">
      <w:pPr>
        <w:spacing w:line="360" w:lineRule="auto"/>
        <w:jc w:val="both"/>
        <w:outlineLvl w:val="0"/>
        <w:rPr>
          <w:sz w:val="28"/>
          <w:szCs w:val="28"/>
        </w:rPr>
      </w:pPr>
      <w:r w:rsidRPr="00D20028">
        <w:rPr>
          <w:sz w:val="28"/>
          <w:szCs w:val="28"/>
        </w:rPr>
        <w:t>2</w:t>
      </w:r>
      <w:r w:rsidR="00D51DF3" w:rsidRPr="00D20028">
        <w:rPr>
          <w:sz w:val="28"/>
          <w:szCs w:val="28"/>
        </w:rPr>
        <w:t xml:space="preserve">. </w:t>
      </w:r>
      <w:r w:rsidRPr="00D20028">
        <w:rPr>
          <w:sz w:val="28"/>
          <w:szCs w:val="28"/>
        </w:rPr>
        <w:t>Чудаков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Д.А.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Основы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теории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трактора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автомобиля. М.: Колос, 1972.</w:t>
      </w:r>
    </w:p>
    <w:p w:rsidR="00FF1A4E" w:rsidRPr="00D20028" w:rsidRDefault="00FF1A4E" w:rsidP="00D51DF3">
      <w:pPr>
        <w:spacing w:line="360" w:lineRule="auto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3</w:t>
      </w:r>
      <w:r w:rsidR="00D51DF3" w:rsidRPr="00D20028">
        <w:rPr>
          <w:sz w:val="28"/>
          <w:szCs w:val="28"/>
        </w:rPr>
        <w:t>.</w:t>
      </w:r>
      <w:r w:rsidRPr="00D20028">
        <w:rPr>
          <w:sz w:val="28"/>
          <w:szCs w:val="28"/>
        </w:rPr>
        <w:t xml:space="preserve"> Николаенко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А.В.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Теория, конструкция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и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расчет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автотракторных</w:t>
      </w:r>
      <w:r w:rsidR="009F4F27" w:rsidRPr="00D20028">
        <w:rPr>
          <w:sz w:val="28"/>
          <w:szCs w:val="28"/>
        </w:rPr>
        <w:t xml:space="preserve"> </w:t>
      </w:r>
      <w:r w:rsidRPr="00D20028">
        <w:rPr>
          <w:sz w:val="28"/>
          <w:szCs w:val="28"/>
        </w:rPr>
        <w:t>двигателей. М.: Колос, 1984.</w:t>
      </w:r>
    </w:p>
    <w:p w:rsidR="00FF1A4E" w:rsidRPr="00D20028" w:rsidRDefault="00FF1A4E" w:rsidP="00D51DF3">
      <w:pPr>
        <w:spacing w:line="360" w:lineRule="auto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4</w:t>
      </w:r>
      <w:r w:rsidR="00D51DF3" w:rsidRPr="00D20028">
        <w:rPr>
          <w:sz w:val="28"/>
          <w:szCs w:val="28"/>
        </w:rPr>
        <w:t>.</w:t>
      </w:r>
      <w:r w:rsidRPr="00D20028">
        <w:rPr>
          <w:sz w:val="28"/>
          <w:szCs w:val="28"/>
        </w:rPr>
        <w:t xml:space="preserve"> Львов Е.Д. Теория трактора. М.: Машгиз, 1952.</w:t>
      </w:r>
    </w:p>
    <w:p w:rsidR="00FF1A4E" w:rsidRPr="00D20028" w:rsidRDefault="00FF1A4E" w:rsidP="00D51DF3">
      <w:pPr>
        <w:spacing w:line="360" w:lineRule="auto"/>
        <w:jc w:val="both"/>
        <w:rPr>
          <w:sz w:val="28"/>
          <w:szCs w:val="28"/>
        </w:rPr>
      </w:pPr>
      <w:r w:rsidRPr="00D20028">
        <w:rPr>
          <w:sz w:val="28"/>
          <w:szCs w:val="28"/>
        </w:rPr>
        <w:t>5</w:t>
      </w:r>
      <w:r w:rsidR="00D51DF3" w:rsidRPr="00D20028">
        <w:rPr>
          <w:sz w:val="28"/>
          <w:szCs w:val="28"/>
        </w:rPr>
        <w:t>.</w:t>
      </w:r>
      <w:r w:rsidRPr="00D20028">
        <w:rPr>
          <w:sz w:val="28"/>
          <w:szCs w:val="28"/>
        </w:rPr>
        <w:t xml:space="preserve"> Балабин И.В., Прутин В.А. Автомобильные и тракторные колеса. Челябинск, 1963.</w:t>
      </w:r>
    </w:p>
    <w:p w:rsidR="00FF1A4E" w:rsidRPr="00D20028" w:rsidRDefault="00FF1A4E" w:rsidP="00EA76E7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2799F" w:rsidRPr="00D20028" w:rsidRDefault="0022799F" w:rsidP="00EA76E7">
      <w:pPr>
        <w:spacing w:line="360" w:lineRule="auto"/>
        <w:ind w:firstLine="709"/>
        <w:jc w:val="both"/>
        <w:rPr>
          <w:sz w:val="28"/>
          <w:szCs w:val="28"/>
        </w:rPr>
      </w:pPr>
    </w:p>
    <w:p w:rsidR="0022799F" w:rsidRPr="00D20028" w:rsidRDefault="0022799F" w:rsidP="00EA76E7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11BD7" w:rsidRPr="00D20028" w:rsidRDefault="00B11BD7" w:rsidP="00EA76E7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11BD7" w:rsidRPr="00D20028" w:rsidSect="009253E0">
      <w:pgSz w:w="11906" w:h="16838" w:code="9"/>
      <w:pgMar w:top="1134" w:right="851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41" w:rsidRDefault="004D7241">
      <w:r>
        <w:separator/>
      </w:r>
    </w:p>
  </w:endnote>
  <w:endnote w:type="continuationSeparator" w:id="0">
    <w:p w:rsidR="004D7241" w:rsidRDefault="004D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41" w:rsidRDefault="004D7241">
      <w:r>
        <w:separator/>
      </w:r>
    </w:p>
  </w:footnote>
  <w:footnote w:type="continuationSeparator" w:id="0">
    <w:p w:rsidR="004D7241" w:rsidRDefault="004D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65548"/>
    <w:multiLevelType w:val="multilevel"/>
    <w:tmpl w:val="107490D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CBA"/>
    <w:rsid w:val="000531C6"/>
    <w:rsid w:val="0012064C"/>
    <w:rsid w:val="001F2D70"/>
    <w:rsid w:val="0022799F"/>
    <w:rsid w:val="00336351"/>
    <w:rsid w:val="0036268A"/>
    <w:rsid w:val="00363F3A"/>
    <w:rsid w:val="004777B2"/>
    <w:rsid w:val="004C5375"/>
    <w:rsid w:val="004D7241"/>
    <w:rsid w:val="004E5DF9"/>
    <w:rsid w:val="00536390"/>
    <w:rsid w:val="005C7182"/>
    <w:rsid w:val="0068718A"/>
    <w:rsid w:val="006F42AD"/>
    <w:rsid w:val="009253E0"/>
    <w:rsid w:val="009F4F27"/>
    <w:rsid w:val="00A06E7C"/>
    <w:rsid w:val="00B11BD7"/>
    <w:rsid w:val="00B72953"/>
    <w:rsid w:val="00BA1CBA"/>
    <w:rsid w:val="00CC4682"/>
    <w:rsid w:val="00CD4522"/>
    <w:rsid w:val="00D02F81"/>
    <w:rsid w:val="00D20028"/>
    <w:rsid w:val="00D51DF3"/>
    <w:rsid w:val="00D604EE"/>
    <w:rsid w:val="00DB7ABC"/>
    <w:rsid w:val="00E06C64"/>
    <w:rsid w:val="00EA76E7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4"/>
    <o:shapelayout v:ext="edit">
      <o:idmap v:ext="edit" data="1"/>
    </o:shapelayout>
  </w:shapeDefaults>
  <w:decimalSymbol w:val=","/>
  <w:listSeparator w:val=";"/>
  <w14:defaultImageDpi w14:val="0"/>
  <w15:chartTrackingRefBased/>
  <w15:docId w15:val="{6C90928F-EC71-4FD9-BF88-4AB73010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BA"/>
    <w:rPr>
      <w:kern w:val="16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A1C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1CBA"/>
    <w:pPr>
      <w:keepNext/>
      <w:ind w:firstLine="284"/>
      <w:jc w:val="center"/>
      <w:outlineLvl w:val="1"/>
    </w:pPr>
    <w:rPr>
      <w:b/>
      <w:bCs/>
      <w:color w:val="000000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363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kern w:val="1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kern w:val="16"/>
      <w:sz w:val="26"/>
      <w:szCs w:val="26"/>
    </w:rPr>
  </w:style>
  <w:style w:type="paragraph" w:styleId="21">
    <w:name w:val="Body Text 2"/>
    <w:basedOn w:val="a"/>
    <w:link w:val="22"/>
    <w:uiPriority w:val="99"/>
    <w:rsid w:val="00BA1CBA"/>
    <w:rPr>
      <w:kern w:val="0"/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kern w:val="16"/>
    </w:rPr>
  </w:style>
  <w:style w:type="paragraph" w:customStyle="1" w:styleId="a3">
    <w:name w:val="Заголовок раздела диплома"/>
    <w:basedOn w:val="1"/>
    <w:next w:val="a"/>
    <w:uiPriority w:val="99"/>
    <w:rsid w:val="00BA1CBA"/>
    <w:pPr>
      <w:keepNext w:val="0"/>
      <w:pageBreakBefore/>
      <w:jc w:val="center"/>
    </w:pPr>
    <w:rPr>
      <w:kern w:val="28"/>
      <w:sz w:val="28"/>
      <w:szCs w:val="28"/>
    </w:rPr>
  </w:style>
  <w:style w:type="paragraph" w:styleId="a4">
    <w:name w:val="annotation text"/>
    <w:basedOn w:val="a"/>
    <w:link w:val="a5"/>
    <w:uiPriority w:val="99"/>
    <w:semiHidden/>
    <w:rsid w:val="0022799F"/>
    <w:rPr>
      <w:kern w:val="0"/>
      <w:sz w:val="20"/>
      <w:szCs w:val="20"/>
    </w:rPr>
  </w:style>
  <w:style w:type="character" w:customStyle="1" w:styleId="a5">
    <w:name w:val="Текст примітки Знак"/>
    <w:link w:val="a4"/>
    <w:uiPriority w:val="99"/>
    <w:semiHidden/>
    <w:rPr>
      <w:kern w:val="16"/>
      <w:sz w:val="20"/>
      <w:szCs w:val="20"/>
    </w:rPr>
  </w:style>
  <w:style w:type="paragraph" w:styleId="31">
    <w:name w:val="Body Text Indent 3"/>
    <w:basedOn w:val="a"/>
    <w:link w:val="32"/>
    <w:uiPriority w:val="99"/>
    <w:rsid w:val="0022799F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rPr>
      <w:kern w:val="16"/>
      <w:sz w:val="16"/>
      <w:szCs w:val="16"/>
    </w:rPr>
  </w:style>
  <w:style w:type="paragraph" w:styleId="a6">
    <w:name w:val="Body Text"/>
    <w:basedOn w:val="a"/>
    <w:link w:val="a7"/>
    <w:uiPriority w:val="99"/>
    <w:rsid w:val="00336351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rPr>
      <w:kern w:val="16"/>
    </w:rPr>
  </w:style>
  <w:style w:type="paragraph" w:styleId="a8">
    <w:name w:val="Body Text Indent"/>
    <w:basedOn w:val="a"/>
    <w:link w:val="a9"/>
    <w:uiPriority w:val="99"/>
    <w:rsid w:val="00336351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uiPriority w:val="99"/>
    <w:semiHidden/>
    <w:rPr>
      <w:kern w:val="16"/>
    </w:rPr>
  </w:style>
  <w:style w:type="paragraph" w:styleId="aa">
    <w:name w:val="List"/>
    <w:basedOn w:val="a"/>
    <w:uiPriority w:val="99"/>
    <w:rsid w:val="00336351"/>
    <w:pPr>
      <w:ind w:left="283" w:hanging="283"/>
    </w:pPr>
    <w:rPr>
      <w:kern w:val="0"/>
      <w:sz w:val="20"/>
      <w:szCs w:val="20"/>
    </w:rPr>
  </w:style>
  <w:style w:type="paragraph" w:styleId="23">
    <w:name w:val="Body Text Indent 2"/>
    <w:basedOn w:val="a"/>
    <w:link w:val="24"/>
    <w:uiPriority w:val="99"/>
    <w:rsid w:val="00336351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semiHidden/>
    <w:rPr>
      <w:kern w:val="16"/>
    </w:rPr>
  </w:style>
  <w:style w:type="paragraph" w:styleId="ab">
    <w:name w:val="footer"/>
    <w:basedOn w:val="a"/>
    <w:link w:val="ac"/>
    <w:uiPriority w:val="99"/>
    <w:rsid w:val="0068718A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rPr>
      <w:kern w:val="16"/>
    </w:rPr>
  </w:style>
  <w:style w:type="character" w:styleId="ad">
    <w:name w:val="page number"/>
    <w:uiPriority w:val="99"/>
    <w:rsid w:val="00687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theme" Target="theme/theme1.xml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3864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Тяговый расчет трактора</vt:lpstr>
    </vt:vector>
  </TitlesOfParts>
  <Company>Ep</Company>
  <LinksUpToDate>false</LinksUpToDate>
  <CharactersWithSpaces>25843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Тяговый расчет трактора</dc:title>
  <dc:subject/>
  <dc:creator>Vitaliy</dc:creator>
  <cp:keywords/>
  <dc:description/>
  <cp:lastModifiedBy>Irina</cp:lastModifiedBy>
  <cp:revision>2</cp:revision>
  <dcterms:created xsi:type="dcterms:W3CDTF">2014-09-12T07:24:00Z</dcterms:created>
  <dcterms:modified xsi:type="dcterms:W3CDTF">2014-09-12T07:24:00Z</dcterms:modified>
</cp:coreProperties>
</file>