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b/>
          <w:bCs/>
          <w:iCs/>
          <w:noProof/>
          <w:color w:val="000000"/>
          <w:sz w:val="28"/>
          <w:szCs w:val="28"/>
        </w:rPr>
        <w:t>Введение</w:t>
      </w:r>
    </w:p>
    <w:p w:rsidR="00BC6811" w:rsidRPr="001A2BFC" w:rsidRDefault="00BC6811" w:rsidP="00823CB4">
      <w:pPr>
        <w:pStyle w:val="a3"/>
        <w:spacing w:before="0" w:beforeAutospacing="0" w:after="0" w:line="360" w:lineRule="auto"/>
        <w:ind w:firstLine="709"/>
        <w:jc w:val="both"/>
        <w:rPr>
          <w:noProof/>
          <w:color w:val="000000"/>
          <w:sz w:val="28"/>
          <w:szCs w:val="28"/>
        </w:rPr>
      </w:pP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Охота включает в себя трудовые процессы, определенные действия человека. Эти действия в общем плане можно разделить в зависимости от характера деятельности человека и поставленных общих целей на 3 этапа:</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1. Передвижение по охотничьим угодьям в целях обнаружения животного или следов его жизнедеятельности;</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2. Достижение контакта орудия добывания с объектом охоты в пределах зоны эффективного применения, то есть технология добывания;</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3. Применение орудия – техника добывания.</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Одним из ценных зверей является соболь, который обладает уникальным по окраске, мягкости, шелковистости качеством меха. Актуальность проблемы видится в том, что промысел соболя в наше время требует создания такой системы планирования и нормирования добычи, которая исключала бы возможность возникновения перепромысла и, тем самым, обеспечивала бы действенную охрану популяции.</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Цель работы: изучить технологические приемы и технику добывания соболя на территории Мазановского охотпромхоза.</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Цель определяет следующие задачи:</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1. Дать краткую физико – географическую характеристику района;</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2. Описать биологию вида;</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3. Рассмотреть основные положения технологии и вопросы техники добывания соболя на примере Мазановского</w:t>
      </w:r>
      <w:r w:rsidR="005303B7" w:rsidRPr="001A2BFC">
        <w:rPr>
          <w:noProof/>
          <w:color w:val="000000"/>
          <w:sz w:val="28"/>
          <w:szCs w:val="28"/>
        </w:rPr>
        <w:t xml:space="preserve"> района</w:t>
      </w:r>
      <w:r w:rsidRPr="001A2BFC">
        <w:rPr>
          <w:noProof/>
          <w:color w:val="000000"/>
          <w:sz w:val="28"/>
          <w:szCs w:val="28"/>
        </w:rPr>
        <w:t>.</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Объектом рассмотрения выбран Мазановский </w:t>
      </w:r>
      <w:r w:rsidR="005303B7" w:rsidRPr="001A2BFC">
        <w:rPr>
          <w:noProof/>
          <w:color w:val="000000"/>
          <w:sz w:val="28"/>
          <w:szCs w:val="28"/>
        </w:rPr>
        <w:t>район</w:t>
      </w:r>
      <w:r w:rsidRPr="001A2BFC">
        <w:rPr>
          <w:noProof/>
          <w:color w:val="000000"/>
          <w:sz w:val="28"/>
          <w:szCs w:val="28"/>
        </w:rPr>
        <w:t xml:space="preserve">. </w:t>
      </w:r>
    </w:p>
    <w:p w:rsidR="002220EC" w:rsidRPr="001A2BFC" w:rsidRDefault="00BC6811" w:rsidP="00823CB4">
      <w:pPr>
        <w:widowControl w:val="0"/>
        <w:tabs>
          <w:tab w:val="left" w:pos="3285"/>
        </w:tabs>
        <w:autoSpaceDE w:val="0"/>
        <w:autoSpaceDN w:val="0"/>
        <w:adjustRightInd w:val="0"/>
        <w:spacing w:line="360" w:lineRule="auto"/>
        <w:ind w:firstLine="709"/>
        <w:jc w:val="both"/>
        <w:rPr>
          <w:b/>
          <w:bCs/>
          <w:noProof/>
          <w:color w:val="000000"/>
          <w:sz w:val="28"/>
          <w:szCs w:val="28"/>
        </w:rPr>
      </w:pPr>
      <w:r w:rsidRPr="001A2BFC">
        <w:rPr>
          <w:b/>
          <w:bCs/>
          <w:noProof/>
          <w:color w:val="000000"/>
          <w:sz w:val="28"/>
          <w:szCs w:val="28"/>
        </w:rPr>
        <w:br w:type="page"/>
      </w:r>
      <w:r w:rsidR="002220EC" w:rsidRPr="001A2BFC">
        <w:rPr>
          <w:b/>
          <w:bCs/>
          <w:noProof/>
          <w:color w:val="000000"/>
          <w:sz w:val="28"/>
          <w:szCs w:val="28"/>
        </w:rPr>
        <w:t>1.</w:t>
      </w:r>
      <w:r w:rsidRPr="001A2BFC">
        <w:rPr>
          <w:b/>
          <w:bCs/>
          <w:noProof/>
          <w:color w:val="000000"/>
          <w:sz w:val="28"/>
          <w:szCs w:val="28"/>
        </w:rPr>
        <w:t xml:space="preserve"> Общая биология соболя</w:t>
      </w:r>
    </w:p>
    <w:p w:rsidR="00BC6811" w:rsidRPr="001A2BFC" w:rsidRDefault="00BC6811" w:rsidP="00823CB4">
      <w:pPr>
        <w:widowControl w:val="0"/>
        <w:tabs>
          <w:tab w:val="left" w:pos="3285"/>
        </w:tabs>
        <w:autoSpaceDE w:val="0"/>
        <w:autoSpaceDN w:val="0"/>
        <w:adjustRightInd w:val="0"/>
        <w:spacing w:line="360" w:lineRule="auto"/>
        <w:ind w:firstLine="709"/>
        <w:jc w:val="both"/>
        <w:rPr>
          <w:b/>
          <w:bCs/>
          <w:noProof/>
          <w:color w:val="000000"/>
          <w:sz w:val="28"/>
          <w:szCs w:val="28"/>
        </w:rPr>
      </w:pPr>
    </w:p>
    <w:p w:rsidR="002220EC" w:rsidRPr="001A2BFC" w:rsidRDefault="002220EC" w:rsidP="00823CB4">
      <w:pPr>
        <w:widowControl w:val="0"/>
        <w:tabs>
          <w:tab w:val="left" w:pos="3285"/>
        </w:tabs>
        <w:autoSpaceDE w:val="0"/>
        <w:autoSpaceDN w:val="0"/>
        <w:adjustRightInd w:val="0"/>
        <w:spacing w:line="360" w:lineRule="auto"/>
        <w:ind w:firstLine="709"/>
        <w:jc w:val="both"/>
        <w:rPr>
          <w:b/>
          <w:bCs/>
          <w:noProof/>
          <w:color w:val="000000"/>
          <w:sz w:val="28"/>
          <w:szCs w:val="28"/>
        </w:rPr>
      </w:pPr>
      <w:r w:rsidRPr="001A2BFC">
        <w:rPr>
          <w:b/>
          <w:bCs/>
          <w:noProof/>
          <w:color w:val="000000"/>
          <w:sz w:val="28"/>
          <w:szCs w:val="28"/>
        </w:rPr>
        <w:t>1.1</w:t>
      </w:r>
      <w:r w:rsidR="00BC6811" w:rsidRPr="001A2BFC">
        <w:rPr>
          <w:b/>
          <w:bCs/>
          <w:noProof/>
          <w:color w:val="000000"/>
          <w:sz w:val="28"/>
          <w:szCs w:val="28"/>
        </w:rPr>
        <w:t xml:space="preserve"> </w:t>
      </w:r>
      <w:r w:rsidRPr="001A2BFC">
        <w:rPr>
          <w:b/>
          <w:bCs/>
          <w:noProof/>
          <w:color w:val="000000"/>
          <w:sz w:val="28"/>
          <w:szCs w:val="28"/>
        </w:rPr>
        <w:t>Систематика</w:t>
      </w:r>
    </w:p>
    <w:p w:rsidR="00BC6811" w:rsidRPr="001A2BFC" w:rsidRDefault="00BC6811" w:rsidP="00823CB4">
      <w:pPr>
        <w:pStyle w:val="a3"/>
        <w:spacing w:before="0" w:beforeAutospacing="0" w:after="0" w:line="360" w:lineRule="auto"/>
        <w:ind w:firstLine="709"/>
        <w:jc w:val="both"/>
        <w:rPr>
          <w:noProof/>
          <w:color w:val="000000"/>
          <w:sz w:val="28"/>
          <w:szCs w:val="28"/>
        </w:rPr>
      </w:pPr>
    </w:p>
    <w:p w:rsidR="002220EC" w:rsidRPr="001A2BFC" w:rsidRDefault="002220EC"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Класс – млекопитающие;</w:t>
      </w:r>
    </w:p>
    <w:p w:rsidR="002220EC" w:rsidRPr="001A2BFC" w:rsidRDefault="002220EC"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Род - собственно куница;</w:t>
      </w:r>
    </w:p>
    <w:p w:rsidR="002220EC" w:rsidRPr="001A2BFC" w:rsidRDefault="002220EC"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Семейство – куньих;</w:t>
      </w:r>
    </w:p>
    <w:p w:rsidR="002220EC" w:rsidRPr="001A2BFC" w:rsidRDefault="002220EC"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Подсемейство куниц (mustelinae);</w:t>
      </w:r>
    </w:p>
    <w:p w:rsidR="002220EC" w:rsidRPr="001A2BFC" w:rsidRDefault="002220EC"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Вид Соболь (Martes zibellina).</w:t>
      </w:r>
    </w:p>
    <w:p w:rsidR="00BC6811" w:rsidRPr="001A2BFC" w:rsidRDefault="00BC6811" w:rsidP="00823CB4">
      <w:pPr>
        <w:widowControl w:val="0"/>
        <w:autoSpaceDE w:val="0"/>
        <w:autoSpaceDN w:val="0"/>
        <w:adjustRightInd w:val="0"/>
        <w:spacing w:line="360" w:lineRule="auto"/>
        <w:ind w:firstLine="709"/>
        <w:jc w:val="both"/>
        <w:rPr>
          <w:b/>
          <w:bCs/>
          <w:noProof/>
          <w:color w:val="000000"/>
          <w:sz w:val="28"/>
          <w:szCs w:val="36"/>
        </w:rPr>
      </w:pPr>
    </w:p>
    <w:p w:rsidR="00BC6811" w:rsidRPr="001A2BFC" w:rsidRDefault="005041E3" w:rsidP="00823CB4">
      <w:pPr>
        <w:widowControl w:val="0"/>
        <w:autoSpaceDE w:val="0"/>
        <w:autoSpaceDN w:val="0"/>
        <w:adjustRightInd w:val="0"/>
        <w:spacing w:line="360" w:lineRule="auto"/>
        <w:ind w:firstLine="709"/>
        <w:jc w:val="both"/>
        <w:rPr>
          <w:b/>
          <w:bCs/>
          <w:noProof/>
          <w:color w:val="000000"/>
          <w:sz w:val="28"/>
          <w:szCs w:val="36"/>
        </w:rPr>
      </w:pPr>
      <w:r w:rsidRPr="001A2BFC">
        <w:rPr>
          <w:b/>
          <w:bCs/>
          <w:noProof/>
          <w:color w:val="000000"/>
          <w:sz w:val="28"/>
          <w:szCs w:val="28"/>
        </w:rPr>
        <w:t>1</w:t>
      </w:r>
      <w:r w:rsidR="002220EC" w:rsidRPr="001A2BFC">
        <w:rPr>
          <w:b/>
          <w:bCs/>
          <w:noProof/>
          <w:color w:val="000000"/>
          <w:sz w:val="28"/>
          <w:szCs w:val="28"/>
        </w:rPr>
        <w:t>.2</w:t>
      </w:r>
      <w:r w:rsidR="00BC6811" w:rsidRPr="001A2BFC">
        <w:rPr>
          <w:b/>
          <w:bCs/>
          <w:noProof/>
          <w:color w:val="000000"/>
          <w:sz w:val="28"/>
          <w:szCs w:val="28"/>
        </w:rPr>
        <w:t xml:space="preserve"> </w:t>
      </w:r>
      <w:r w:rsidR="002220EC" w:rsidRPr="001A2BFC">
        <w:rPr>
          <w:b/>
          <w:bCs/>
          <w:noProof/>
          <w:color w:val="000000"/>
          <w:sz w:val="28"/>
          <w:szCs w:val="28"/>
        </w:rPr>
        <w:t>Биология соболя (Martes zibellina L)</w:t>
      </w:r>
    </w:p>
    <w:p w:rsidR="00BC6811" w:rsidRPr="001A2BFC" w:rsidRDefault="00BC6811" w:rsidP="00823CB4">
      <w:pPr>
        <w:widowControl w:val="0"/>
        <w:autoSpaceDE w:val="0"/>
        <w:autoSpaceDN w:val="0"/>
        <w:adjustRightInd w:val="0"/>
        <w:spacing w:line="360" w:lineRule="auto"/>
        <w:ind w:firstLine="709"/>
        <w:jc w:val="both"/>
        <w:rPr>
          <w:b/>
          <w:bCs/>
          <w:noProof/>
          <w:color w:val="000000"/>
          <w:sz w:val="28"/>
          <w:szCs w:val="28"/>
        </w:rPr>
      </w:pPr>
    </w:p>
    <w:p w:rsidR="00BC6811"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b/>
          <w:bCs/>
          <w:noProof/>
          <w:color w:val="000000"/>
          <w:sz w:val="28"/>
          <w:szCs w:val="28"/>
        </w:rPr>
        <w:t xml:space="preserve">Соболь - </w:t>
      </w:r>
      <w:r w:rsidRPr="001A2BFC">
        <w:rPr>
          <w:noProof/>
          <w:color w:val="000000"/>
          <w:sz w:val="28"/>
          <w:szCs w:val="28"/>
        </w:rPr>
        <w:t>самый ценный пушной зверёк фауны России. внешнему виду соболь многим напоминает лесную куницу. Он несколько меньше её по размеру, длина тела от 35 до 55см с пушистым хвостом, более коротким, чем у куницы. Крепко сложенный зверёк. Морда у него более заострённая и вытянутая, хвост короче: если у соболя хвост равен вытянутым задним конечностям</w:t>
      </w:r>
      <w:r w:rsidR="00823CB4" w:rsidRPr="001A2BFC">
        <w:rPr>
          <w:noProof/>
          <w:color w:val="000000"/>
          <w:sz w:val="28"/>
          <w:szCs w:val="28"/>
        </w:rPr>
        <w:t xml:space="preserve"> </w:t>
      </w:r>
      <w:r w:rsidRPr="001A2BFC">
        <w:rPr>
          <w:noProof/>
          <w:color w:val="000000"/>
          <w:sz w:val="28"/>
          <w:szCs w:val="28"/>
        </w:rPr>
        <w:t>или немного длиннее их, то у куницы он далеко заходит за концы вытянутых лап. Ступни коротких и толстых лап соболя сильно опушены, что позволяет зверьку легко передвигаться по рыхлому снегу. Зимой волосяной покров хищника густой, исключительно пышный и шелковистый, ость блестящая. Летом мех грубее и реже -</w:t>
      </w:r>
      <w:r w:rsidR="00823CB4" w:rsidRPr="001A2BFC">
        <w:rPr>
          <w:noProof/>
          <w:color w:val="000000"/>
          <w:sz w:val="28"/>
          <w:szCs w:val="28"/>
        </w:rPr>
        <w:t xml:space="preserve"> </w:t>
      </w:r>
      <w:r w:rsidRPr="001A2BFC">
        <w:rPr>
          <w:noProof/>
          <w:color w:val="000000"/>
          <w:sz w:val="28"/>
          <w:szCs w:val="28"/>
        </w:rPr>
        <w:t>зверёк в это время кажется нескладным, большеголовым и с тонкой шеей.</w:t>
      </w:r>
      <w:r w:rsidR="00823CB4" w:rsidRPr="001A2BFC">
        <w:rPr>
          <w:noProof/>
          <w:color w:val="000000"/>
          <w:sz w:val="28"/>
          <w:szCs w:val="28"/>
        </w:rPr>
        <w:t xml:space="preserve"> </w:t>
      </w:r>
    </w:p>
    <w:p w:rsidR="00BC6811"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 xml:space="preserve">Отпечатки лап соболя несоразмерно велики по отношению к телу самого зверька. По площади они не уступают отпечаткам лап лисицы, хотя соболь втрое меньше её. Ещё в большей степени, чем у куницы, лапы соболя к зиме обрастают густым жёстким и длинным волосом. Он полностью скрывает подошвенные мозоли и когти, и зверь ходит как бы на волосяных подушках. Это уменьшает весовую нагрузку и позволяет существовать в суровых условиях зимней тайги. </w:t>
      </w:r>
    </w:p>
    <w:p w:rsidR="00BC6811" w:rsidRPr="001A2BFC" w:rsidRDefault="002220EC" w:rsidP="00823CB4">
      <w:pPr>
        <w:widowControl w:val="0"/>
        <w:tabs>
          <w:tab w:val="left" w:pos="735"/>
        </w:tabs>
        <w:autoSpaceDE w:val="0"/>
        <w:autoSpaceDN w:val="0"/>
        <w:adjustRightInd w:val="0"/>
        <w:spacing w:line="360" w:lineRule="auto"/>
        <w:ind w:firstLine="709"/>
        <w:jc w:val="both"/>
        <w:rPr>
          <w:noProof/>
          <w:color w:val="000000"/>
          <w:sz w:val="28"/>
          <w:szCs w:val="28"/>
        </w:rPr>
      </w:pPr>
      <w:r w:rsidRPr="001A2BFC">
        <w:rPr>
          <w:noProof/>
          <w:color w:val="000000"/>
          <w:sz w:val="28"/>
          <w:szCs w:val="28"/>
        </w:rPr>
        <w:t xml:space="preserve">Обычно соболь передвигается лёгким галопом, оставляя следы двучётки, а иногда, когда зверёк выдвигает вперёд одну из передних лап, он на ходу троит. Размер прыжка в зависимости от плотности снега и скорости бега, колеблется между 50 и </w:t>
      </w:r>
      <w:smartTag w:uri="urn:schemas-microsoft-com:office:smarttags" w:element="metricconverter">
        <w:smartTagPr>
          <w:attr w:name="ProductID" w:val="80 см"/>
        </w:smartTagPr>
        <w:r w:rsidRPr="001A2BFC">
          <w:rPr>
            <w:noProof/>
            <w:color w:val="000000"/>
            <w:sz w:val="28"/>
            <w:szCs w:val="28"/>
          </w:rPr>
          <w:t>80 см</w:t>
        </w:r>
      </w:smartTag>
      <w:r w:rsidRPr="001A2BFC">
        <w:rPr>
          <w:noProof/>
          <w:color w:val="000000"/>
          <w:sz w:val="28"/>
          <w:szCs w:val="28"/>
        </w:rPr>
        <w:t>. Отпечатки лап самок мельче и уже и, по выражению охотников более остроносые. На рыхлом снегу парные следы соболя нередко сливаются в одну лунку шириной в 10-</w:t>
      </w:r>
      <w:smartTag w:uri="urn:schemas-microsoft-com:office:smarttags" w:element="metricconverter">
        <w:smartTagPr>
          <w:attr w:name="ProductID" w:val="12 см"/>
        </w:smartTagPr>
        <w:r w:rsidRPr="001A2BFC">
          <w:rPr>
            <w:noProof/>
            <w:color w:val="000000"/>
            <w:sz w:val="28"/>
            <w:szCs w:val="28"/>
          </w:rPr>
          <w:t>12 см</w:t>
        </w:r>
      </w:smartTag>
      <w:r w:rsidRPr="001A2BFC">
        <w:rPr>
          <w:noProof/>
          <w:color w:val="000000"/>
          <w:sz w:val="28"/>
          <w:szCs w:val="28"/>
        </w:rPr>
        <w:t>. Шагом соболь ходит редко, причём, как у куницы, отпечатки его лап располагаются ёлочкой.</w:t>
      </w:r>
    </w:p>
    <w:p w:rsidR="002220EC"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Помёт соболя несколько уступает по размеру куньему - длинные чёрные колбаски, закрученные по продольной оси в несколько витков. Помёт содержит скорлупу кедровых орехов и другие останки растительного происхождения. Как и у куницы, помёт издаёт специфический запах мускуса.</w:t>
      </w:r>
    </w:p>
    <w:p w:rsidR="002220EC"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Особенно большой научный и практический интерес в сравнительном плане представляет возрастной состав, половое созревание, половое соотношение и плодовитость хищника и на осваиваемых участках Мазановского охотпромхоз.</w:t>
      </w:r>
    </w:p>
    <w:p w:rsidR="00BC6811"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Половозрелым соболь становится на втором году жизни и позднее. Гон происходит в июле-августе, молодые в количестве до 6 (чаще 2-3) рождаются в конце марта-апреля. Столь длительный срок беременности объясняется продолжительной латентной стадией, когда оплодотворенные яйцеклетки находятся в покое. Только в феврале-начале марта они имплантируют и начинается период бурного развития эмбрионов. В это время отмечается половое оживление и проходит так называемый «ложный гон». Исследованиями Д.В. Терновского (1977) доказывается реальность такого гона и оплодотворение самок весной. Общая продолжительность беременности 245-298 дней. Самки участвуют в воспроизводственном цикле ежегодно.</w:t>
      </w:r>
    </w:p>
    <w:p w:rsidR="00BC6811"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Мех его густой, шелковистый, блестящий, средней высоты. Длина остевых волос у полностью закончивших осеннюю линьку зверьков 34-</w:t>
      </w:r>
      <w:smartTag w:uri="urn:schemas-microsoft-com:office:smarttags" w:element="metricconverter">
        <w:smartTagPr>
          <w:attr w:name="ProductID" w:val="48 мм"/>
        </w:smartTagPr>
        <w:r w:rsidRPr="001A2BFC">
          <w:rPr>
            <w:noProof/>
            <w:color w:val="000000"/>
            <w:sz w:val="28"/>
            <w:szCs w:val="28"/>
          </w:rPr>
          <w:t>48 мм</w:t>
        </w:r>
      </w:smartTag>
      <w:r w:rsidRPr="001A2BFC">
        <w:rPr>
          <w:noProof/>
          <w:color w:val="000000"/>
          <w:sz w:val="28"/>
          <w:szCs w:val="28"/>
        </w:rPr>
        <w:t>, пуховых волос- 28-</w:t>
      </w:r>
      <w:smartTag w:uri="urn:schemas-microsoft-com:office:smarttags" w:element="metricconverter">
        <w:smartTagPr>
          <w:attr w:name="ProductID" w:val="34 мм"/>
        </w:smartTagPr>
        <w:r w:rsidRPr="001A2BFC">
          <w:rPr>
            <w:noProof/>
            <w:color w:val="000000"/>
            <w:sz w:val="28"/>
            <w:szCs w:val="28"/>
          </w:rPr>
          <w:t>34 мм</w:t>
        </w:r>
      </w:smartTag>
      <w:r w:rsidRPr="001A2BFC">
        <w:rPr>
          <w:noProof/>
          <w:color w:val="000000"/>
          <w:sz w:val="28"/>
          <w:szCs w:val="28"/>
        </w:rPr>
        <w:t>. Густота волос на спинной стороне шкурки, где мех самый плотный, 13500 волос на 1см² поверхности кожи. Кожа нетолстая (0,45-</w:t>
      </w:r>
      <w:smartTag w:uri="urn:schemas-microsoft-com:office:smarttags" w:element="metricconverter">
        <w:smartTagPr>
          <w:attr w:name="ProductID" w:val="0,65 мм"/>
        </w:smartTagPr>
        <w:r w:rsidRPr="001A2BFC">
          <w:rPr>
            <w:noProof/>
            <w:color w:val="000000"/>
            <w:sz w:val="28"/>
            <w:szCs w:val="28"/>
          </w:rPr>
          <w:t>0,65 мм</w:t>
        </w:r>
      </w:smartTag>
      <w:r w:rsidRPr="001A2BFC">
        <w:rPr>
          <w:noProof/>
          <w:color w:val="000000"/>
          <w:sz w:val="28"/>
          <w:szCs w:val="28"/>
        </w:rPr>
        <w:t xml:space="preserve"> на хребте), но весьма прочная и плотная. </w:t>
      </w:r>
    </w:p>
    <w:p w:rsidR="002220EC"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Линька происходит два раза в год. В январе- феврале густой зимний мех тускнеет и грубеет, шкурка «переспевает», в марте- апреле начинается смена волосяного покрова на летний, начиная с головы. На огузке остатки зимнего меха сохраняются иногда до июля. Осенняя линька протекает медленно, начинаясь с огузка. Зимний мех полностью вырастает в октябре- ноябре, в зависимости от района, погодных и кормовых условий года.</w:t>
      </w:r>
    </w:p>
    <w:p w:rsidR="00BC6811" w:rsidRPr="001A2BFC" w:rsidRDefault="002220EC" w:rsidP="00BC6811">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 xml:space="preserve">Окраска шерсти варьирует от светлой желтовато- бурой до чёрно- бурой и даже смолисто- чёрной. На горле обычно имеется пятно, светло- серое, белое или желтоватое, с резко очерченными или расплывчатыми границами. Размеры горлового пятна различны, иногда оно может отсутствовать. Цвет меха изменчив как географически, так и индивидуально. В мехе соболя всех цветовых вариаций встречаются в разных количествах белые остевые волосы, создающие седину. Различают шкурки «седые», с большим количеством белых волос, и «глухие», без седины. Седина встречается у шкурок соболя почти всех кряжей. </w:t>
      </w:r>
      <w:r w:rsidR="00BC6811" w:rsidRPr="001A2BFC">
        <w:rPr>
          <w:noProof/>
          <w:color w:val="000000"/>
          <w:sz w:val="28"/>
          <w:szCs w:val="28"/>
        </w:rPr>
        <w:t>Врагов у соболя немного. Из хищных млекопитающих сюда следует отнести волка, рысь, росомаху.</w:t>
      </w:r>
      <w:r w:rsidR="00BC6811" w:rsidRPr="001A2BFC">
        <w:rPr>
          <w:b/>
          <w:bCs/>
          <w:noProof/>
          <w:color w:val="000000"/>
          <w:sz w:val="28"/>
          <w:szCs w:val="36"/>
        </w:rPr>
        <w:t xml:space="preserve"> </w:t>
      </w:r>
    </w:p>
    <w:p w:rsidR="002220EC" w:rsidRPr="001A2BFC" w:rsidRDefault="002220EC" w:rsidP="00823CB4">
      <w:pPr>
        <w:widowControl w:val="0"/>
        <w:autoSpaceDE w:val="0"/>
        <w:autoSpaceDN w:val="0"/>
        <w:adjustRightInd w:val="0"/>
        <w:spacing w:line="360" w:lineRule="auto"/>
        <w:ind w:firstLine="709"/>
        <w:jc w:val="both"/>
        <w:rPr>
          <w:noProof/>
          <w:color w:val="000000"/>
          <w:sz w:val="28"/>
          <w:szCs w:val="28"/>
        </w:rPr>
      </w:pPr>
    </w:p>
    <w:p w:rsidR="00BC6811" w:rsidRPr="001A2BFC" w:rsidRDefault="00311011" w:rsidP="00823CB4">
      <w:pPr>
        <w:widowControl w:val="0"/>
        <w:autoSpaceDE w:val="0"/>
        <w:autoSpaceDN w:val="0"/>
        <w:adjustRightInd w:val="0"/>
        <w:spacing w:line="360" w:lineRule="auto"/>
        <w:ind w:firstLine="709"/>
        <w:jc w:val="both"/>
        <w:rPr>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92pt">
            <v:imagedata r:id="rId7" o:title=""/>
          </v:shape>
        </w:pict>
      </w:r>
      <w:r w:rsidR="002220EC" w:rsidRPr="001A2BFC">
        <w:rPr>
          <w:noProof/>
          <w:color w:val="000000"/>
          <w:sz w:val="28"/>
          <w:szCs w:val="28"/>
        </w:rPr>
        <w:t xml:space="preserve"> </w:t>
      </w:r>
    </w:p>
    <w:p w:rsidR="002220EC" w:rsidRPr="001A2BFC" w:rsidRDefault="002220EC" w:rsidP="00823CB4">
      <w:pPr>
        <w:widowControl w:val="0"/>
        <w:tabs>
          <w:tab w:val="left" w:pos="1320"/>
        </w:tabs>
        <w:autoSpaceDE w:val="0"/>
        <w:autoSpaceDN w:val="0"/>
        <w:adjustRightInd w:val="0"/>
        <w:spacing w:line="360" w:lineRule="auto"/>
        <w:ind w:firstLine="709"/>
        <w:jc w:val="both"/>
        <w:rPr>
          <w:b/>
          <w:bCs/>
          <w:noProof/>
          <w:color w:val="000000"/>
          <w:sz w:val="28"/>
          <w:szCs w:val="28"/>
        </w:rPr>
      </w:pPr>
      <w:r w:rsidRPr="001A2BFC">
        <w:rPr>
          <w:b/>
          <w:bCs/>
          <w:noProof/>
          <w:color w:val="000000"/>
          <w:sz w:val="28"/>
          <w:szCs w:val="28"/>
        </w:rPr>
        <w:t>Рис.1. Убежища соболя: а – выводковое гнездо в старой валежине, б – то же в дупле лиственнице, в – зимнее гнездо под корнями дерева.</w:t>
      </w:r>
      <w:r w:rsidRPr="001A2BFC">
        <w:rPr>
          <w:b/>
          <w:bCs/>
          <w:noProof/>
          <w:color w:val="000000"/>
          <w:sz w:val="28"/>
          <w:szCs w:val="28"/>
        </w:rPr>
        <w:tab/>
      </w:r>
    </w:p>
    <w:p w:rsidR="00BC6811" w:rsidRPr="001A2BFC" w:rsidRDefault="00BC6811" w:rsidP="00823CB4">
      <w:pPr>
        <w:widowControl w:val="0"/>
        <w:tabs>
          <w:tab w:val="left" w:pos="1215"/>
        </w:tabs>
        <w:autoSpaceDE w:val="0"/>
        <w:autoSpaceDN w:val="0"/>
        <w:adjustRightInd w:val="0"/>
        <w:spacing w:line="360" w:lineRule="auto"/>
        <w:ind w:firstLine="709"/>
        <w:jc w:val="both"/>
        <w:rPr>
          <w:noProof/>
          <w:color w:val="000000"/>
          <w:sz w:val="28"/>
          <w:szCs w:val="28"/>
        </w:rPr>
      </w:pPr>
      <w:r w:rsidRPr="001A2BFC">
        <w:rPr>
          <w:noProof/>
          <w:color w:val="000000"/>
          <w:sz w:val="28"/>
          <w:szCs w:val="28"/>
        </w:rPr>
        <w:br w:type="page"/>
      </w:r>
      <w:r w:rsidR="002220EC" w:rsidRPr="001A2BFC">
        <w:rPr>
          <w:noProof/>
          <w:color w:val="000000"/>
          <w:sz w:val="28"/>
          <w:szCs w:val="28"/>
        </w:rPr>
        <w:t>Летом единственно достаточно заметные следы соболя – его помёт. Подобно кунице соболь часть оставляет экскременты на видных местах – поваленных деревьях, лежащих поперёк троп и речек, трухлявых колодах, больших пнях, муравейниках.</w:t>
      </w:r>
    </w:p>
    <w:p w:rsidR="002220EC" w:rsidRPr="001A2BFC" w:rsidRDefault="002220EC" w:rsidP="00823CB4">
      <w:pPr>
        <w:widowControl w:val="0"/>
        <w:tabs>
          <w:tab w:val="left" w:pos="1305"/>
        </w:tabs>
        <w:autoSpaceDE w:val="0"/>
        <w:autoSpaceDN w:val="0"/>
        <w:adjustRightInd w:val="0"/>
        <w:spacing w:line="360" w:lineRule="auto"/>
        <w:ind w:firstLine="709"/>
        <w:jc w:val="both"/>
        <w:rPr>
          <w:b/>
          <w:bCs/>
          <w:noProof/>
          <w:color w:val="000000"/>
          <w:sz w:val="28"/>
          <w:szCs w:val="36"/>
        </w:rPr>
      </w:pPr>
      <w:r w:rsidRPr="001A2BFC">
        <w:rPr>
          <w:noProof/>
          <w:color w:val="000000"/>
          <w:sz w:val="28"/>
          <w:szCs w:val="28"/>
        </w:rPr>
        <w:t>Охотничий участок одного соболя (или «индивидуальный ареал») пересекают звёздообразно расположенные суточные ходы. Зимой соболь удаляется от гнезда (Рис.1) всего на 2-</w:t>
      </w:r>
      <w:smartTag w:uri="urn:schemas-microsoft-com:office:smarttags" w:element="metricconverter">
        <w:smartTagPr>
          <w:attr w:name="ProductID" w:val="3 км"/>
        </w:smartTagPr>
        <w:r w:rsidRPr="001A2BFC">
          <w:rPr>
            <w:noProof/>
            <w:color w:val="000000"/>
            <w:sz w:val="28"/>
            <w:szCs w:val="28"/>
          </w:rPr>
          <w:t>3 км</w:t>
        </w:r>
      </w:smartTag>
      <w:r w:rsidRPr="001A2BFC">
        <w:rPr>
          <w:noProof/>
          <w:color w:val="000000"/>
          <w:sz w:val="28"/>
          <w:szCs w:val="28"/>
        </w:rPr>
        <w:t>.</w:t>
      </w:r>
      <w:r w:rsidR="00823CB4" w:rsidRPr="001A2BFC">
        <w:rPr>
          <w:noProof/>
          <w:color w:val="000000"/>
          <w:sz w:val="28"/>
          <w:szCs w:val="28"/>
        </w:rPr>
        <w:t xml:space="preserve"> </w:t>
      </w:r>
      <w:r w:rsidRPr="001A2BFC">
        <w:rPr>
          <w:noProof/>
          <w:color w:val="000000"/>
          <w:sz w:val="28"/>
          <w:szCs w:val="28"/>
        </w:rPr>
        <w:t xml:space="preserve">Это и есть средний радиус зимнего участка используемого одной особью. Площадь, обследуемая соболем за время одного выхода на охоту («суточный ход»), 4-10,5 км² (в зависимости от кормности угодий). </w:t>
      </w:r>
    </w:p>
    <w:p w:rsidR="00F42407" w:rsidRPr="001A2BFC" w:rsidRDefault="00F42407" w:rsidP="00823CB4">
      <w:pPr>
        <w:widowControl w:val="0"/>
        <w:tabs>
          <w:tab w:val="left" w:pos="1305"/>
          <w:tab w:val="left" w:pos="3000"/>
        </w:tabs>
        <w:autoSpaceDE w:val="0"/>
        <w:autoSpaceDN w:val="0"/>
        <w:adjustRightInd w:val="0"/>
        <w:spacing w:line="360" w:lineRule="auto"/>
        <w:ind w:firstLine="709"/>
        <w:jc w:val="both"/>
        <w:rPr>
          <w:b/>
          <w:bCs/>
          <w:noProof/>
          <w:color w:val="000000"/>
          <w:sz w:val="28"/>
          <w:szCs w:val="28"/>
        </w:rPr>
      </w:pPr>
    </w:p>
    <w:p w:rsidR="002220EC" w:rsidRPr="001A2BFC" w:rsidRDefault="005041E3" w:rsidP="00823CB4">
      <w:pPr>
        <w:widowControl w:val="0"/>
        <w:tabs>
          <w:tab w:val="left" w:pos="1305"/>
          <w:tab w:val="left" w:pos="3000"/>
        </w:tabs>
        <w:autoSpaceDE w:val="0"/>
        <w:autoSpaceDN w:val="0"/>
        <w:adjustRightInd w:val="0"/>
        <w:spacing w:line="360" w:lineRule="auto"/>
        <w:ind w:firstLine="709"/>
        <w:jc w:val="both"/>
        <w:rPr>
          <w:b/>
          <w:bCs/>
          <w:noProof/>
          <w:color w:val="000000"/>
          <w:sz w:val="28"/>
          <w:szCs w:val="28"/>
        </w:rPr>
      </w:pPr>
      <w:r w:rsidRPr="001A2BFC">
        <w:rPr>
          <w:b/>
          <w:bCs/>
          <w:noProof/>
          <w:color w:val="000000"/>
          <w:sz w:val="28"/>
          <w:szCs w:val="28"/>
        </w:rPr>
        <w:t>1</w:t>
      </w:r>
      <w:r w:rsidR="002220EC" w:rsidRPr="001A2BFC">
        <w:rPr>
          <w:b/>
          <w:bCs/>
          <w:noProof/>
          <w:color w:val="000000"/>
          <w:sz w:val="28"/>
          <w:szCs w:val="28"/>
        </w:rPr>
        <w:t>.3</w:t>
      </w:r>
      <w:r w:rsidR="00F42407" w:rsidRPr="001A2BFC">
        <w:rPr>
          <w:b/>
          <w:bCs/>
          <w:noProof/>
          <w:color w:val="000000"/>
          <w:sz w:val="28"/>
          <w:szCs w:val="28"/>
        </w:rPr>
        <w:t xml:space="preserve"> Кормовая база соболя</w:t>
      </w:r>
    </w:p>
    <w:p w:rsidR="00F42407" w:rsidRPr="001A2BFC" w:rsidRDefault="00F42407" w:rsidP="00823CB4">
      <w:pPr>
        <w:widowControl w:val="0"/>
        <w:autoSpaceDE w:val="0"/>
        <w:autoSpaceDN w:val="0"/>
        <w:adjustRightInd w:val="0"/>
        <w:spacing w:line="360" w:lineRule="auto"/>
        <w:ind w:firstLine="709"/>
        <w:jc w:val="both"/>
        <w:rPr>
          <w:noProof/>
          <w:color w:val="000000"/>
          <w:sz w:val="28"/>
          <w:szCs w:val="28"/>
        </w:rPr>
      </w:pPr>
    </w:p>
    <w:p w:rsidR="00BC6811"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Основной рацион питания соболя составляют мышевидные грызуны и пищуха (до 65% рациона), птицы (до 10%), растительные корма (ягоды голубики, брусники и др.), орехи кедрового стланика (до 20%); прочие корма животного и растительного происхождения занимают в его питании около 5%. Сезонность наличия и доступности кормов. Неоднородность их биотопического распределения оказывают влияние на соотношение групп кормов соболя. Например, по долинам рек, таких, как Нора, зимой высок удельный вес рябчика, а в березово-лиственничных лесах южной части заповедника – зайца-беляка и рябчика. Преобладают ягоды голубики и брусники, в поясе кедрового стланика - орехи (Юдаков, 1969; Юдина, Юдин, 1975). Нередко наличие именно этих кормов, их обилие и доступность определяют характер перемещений и расположение мест жировок. В летнее время отличались случаи разорения соболем осиных гнезд и потрошения сот. Для летних кормов соболя очень характерны насекомые.</w:t>
      </w:r>
    </w:p>
    <w:p w:rsidR="00BC6811"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Соболь многояден и голодает лишь при одновременном сокращении</w:t>
      </w:r>
      <w:r w:rsidR="00823CB4" w:rsidRPr="001A2BFC">
        <w:rPr>
          <w:noProof/>
          <w:color w:val="000000"/>
          <w:sz w:val="28"/>
          <w:szCs w:val="28"/>
        </w:rPr>
        <w:t xml:space="preserve"> </w:t>
      </w:r>
      <w:r w:rsidRPr="001A2BFC">
        <w:rPr>
          <w:noProof/>
          <w:color w:val="000000"/>
          <w:sz w:val="28"/>
          <w:szCs w:val="28"/>
        </w:rPr>
        <w:t xml:space="preserve">всех кормов. Отмечена прямая связь размеров соболя с размерами его жертвы - чем крупнее хищник, тем выше его специализация и крупнее размеры его потенциальной жертвы. Нередко соболь специализируется на питании глухарями, рябчиками и полёвками. Чётко прослеживается обратная зависимость численности соболя и зайца-беляка. </w:t>
      </w:r>
    </w:p>
    <w:p w:rsidR="00BC6811"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Основа рациона соболя на сопредельных равнинах - мышевидные грызуны. Именно их обилие обуславливает скопление соболя в пойменных лесах. Наблюдались случаи разрывания муравейников. Существенную роль в питании соболя может играть летяга в годы ее высокой численности. По данным В.А.Дымина (1965, 1981), многие годы изучавшего мышевидных грызунов Верхнего Приамурья, первичными причинами колебания их численности в регионе являются факторы внешней среды. Определяющее значение имеют: сумма осадков и их распределение по сезонам, влажность почвы, температура, глубина снежного покрова, в меньшей степени</w:t>
      </w:r>
      <w:r w:rsidR="00823CB4" w:rsidRPr="001A2BFC">
        <w:rPr>
          <w:noProof/>
          <w:color w:val="000000"/>
          <w:sz w:val="28"/>
          <w:szCs w:val="28"/>
        </w:rPr>
        <w:t xml:space="preserve"> </w:t>
      </w:r>
      <w:r w:rsidRPr="001A2BFC">
        <w:rPr>
          <w:noProof/>
          <w:color w:val="000000"/>
          <w:sz w:val="28"/>
          <w:szCs w:val="28"/>
        </w:rPr>
        <w:t>- корма. На численность грызунов влияют также влажность воздуха и почвы. Суммарная численность мышевидных грызунов в рассматриваемом регионе возрастает от весны к осени.</w:t>
      </w:r>
    </w:p>
    <w:p w:rsidR="00BC6811"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При содержании соболя в неволе дневная норма корма для самцов 170-180г., для самок 150-160г. (Дулькейт Г.Д.). Вес содержимого желудка характеризует одноразовое принятие пищи - у самок 35г, у самцов 50г.</w:t>
      </w:r>
      <w:r w:rsidR="00823CB4" w:rsidRPr="001A2BFC">
        <w:rPr>
          <w:noProof/>
          <w:color w:val="000000"/>
          <w:sz w:val="28"/>
          <w:szCs w:val="28"/>
        </w:rPr>
        <w:t xml:space="preserve"> </w:t>
      </w:r>
    </w:p>
    <w:p w:rsidR="002220EC" w:rsidRPr="001A2BFC" w:rsidRDefault="002220EC"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Запасов соболь не делает. Около крупной добычи зверёк может жить несколько дней.</w:t>
      </w:r>
    </w:p>
    <w:p w:rsidR="00F42407" w:rsidRPr="001A2BFC" w:rsidRDefault="00F42407" w:rsidP="00823CB4">
      <w:pPr>
        <w:tabs>
          <w:tab w:val="left" w:pos="3540"/>
        </w:tabs>
        <w:spacing w:line="360" w:lineRule="auto"/>
        <w:ind w:firstLine="709"/>
        <w:jc w:val="both"/>
        <w:rPr>
          <w:b/>
          <w:noProof/>
          <w:color w:val="000000"/>
          <w:sz w:val="28"/>
          <w:szCs w:val="28"/>
        </w:rPr>
      </w:pPr>
    </w:p>
    <w:p w:rsidR="002220EC" w:rsidRPr="001A2BFC" w:rsidRDefault="005041E3" w:rsidP="00823CB4">
      <w:pPr>
        <w:tabs>
          <w:tab w:val="left" w:pos="3540"/>
        </w:tabs>
        <w:spacing w:line="360" w:lineRule="auto"/>
        <w:ind w:firstLine="709"/>
        <w:jc w:val="both"/>
        <w:rPr>
          <w:noProof/>
          <w:color w:val="000000"/>
          <w:sz w:val="28"/>
          <w:szCs w:val="28"/>
        </w:rPr>
      </w:pPr>
      <w:r w:rsidRPr="001A2BFC">
        <w:rPr>
          <w:b/>
          <w:noProof/>
          <w:color w:val="000000"/>
          <w:sz w:val="28"/>
          <w:szCs w:val="28"/>
        </w:rPr>
        <w:t>1</w:t>
      </w:r>
      <w:r w:rsidR="00F42407" w:rsidRPr="001A2BFC">
        <w:rPr>
          <w:b/>
          <w:noProof/>
          <w:color w:val="000000"/>
          <w:sz w:val="28"/>
          <w:szCs w:val="28"/>
        </w:rPr>
        <w:t xml:space="preserve">.4 </w:t>
      </w:r>
      <w:r w:rsidR="002220EC" w:rsidRPr="001A2BFC">
        <w:rPr>
          <w:b/>
          <w:noProof/>
          <w:color w:val="000000"/>
          <w:sz w:val="28"/>
          <w:szCs w:val="28"/>
        </w:rPr>
        <w:t>Местообитания и ареал соболя</w:t>
      </w:r>
    </w:p>
    <w:p w:rsidR="00F42407" w:rsidRPr="001A2BFC" w:rsidRDefault="00F42407" w:rsidP="00823CB4">
      <w:pPr>
        <w:tabs>
          <w:tab w:val="left" w:pos="3540"/>
        </w:tabs>
        <w:spacing w:line="360" w:lineRule="auto"/>
        <w:ind w:firstLine="709"/>
        <w:jc w:val="both"/>
        <w:rPr>
          <w:noProof/>
          <w:color w:val="000000"/>
          <w:sz w:val="28"/>
          <w:szCs w:val="28"/>
        </w:rPr>
      </w:pPr>
    </w:p>
    <w:p w:rsidR="00BC6811" w:rsidRPr="001A2BFC" w:rsidRDefault="002220EC" w:rsidP="00823CB4">
      <w:pPr>
        <w:tabs>
          <w:tab w:val="left" w:pos="3540"/>
        </w:tabs>
        <w:spacing w:line="360" w:lineRule="auto"/>
        <w:ind w:firstLine="709"/>
        <w:jc w:val="both"/>
        <w:rPr>
          <w:noProof/>
          <w:color w:val="000000"/>
          <w:sz w:val="28"/>
          <w:szCs w:val="28"/>
        </w:rPr>
      </w:pPr>
      <w:r w:rsidRPr="001A2BFC">
        <w:rPr>
          <w:noProof/>
          <w:color w:val="000000"/>
          <w:sz w:val="28"/>
          <w:szCs w:val="28"/>
        </w:rPr>
        <w:t>На Дальнем Востоке соболь населяет 9-14 типов угодий. Количество тех из них, которые населены со средней и выше плотностью увеличиваются при продвижении с востока на запад от 5 на Камчатке и до 11 на западных макросклонах Сихотэ - Алиня, затем уменьшается до 7 в Читинской и Иркутской областях. Соответственно меняются и плотности населения. Если на Сахалине на 1000га свойственных угодий обитает 3,5</w:t>
      </w:r>
      <w:r w:rsidR="00823CB4" w:rsidRPr="001A2BFC">
        <w:rPr>
          <w:noProof/>
          <w:color w:val="000000"/>
          <w:sz w:val="28"/>
          <w:szCs w:val="28"/>
        </w:rPr>
        <w:t xml:space="preserve"> </w:t>
      </w:r>
      <w:r w:rsidRPr="001A2BFC">
        <w:rPr>
          <w:noProof/>
          <w:color w:val="000000"/>
          <w:sz w:val="28"/>
          <w:szCs w:val="28"/>
        </w:rPr>
        <w:t xml:space="preserve">соболя, то на Сихотэ - Алине – 3,8 в Амурской, Читинский, Иркутской областях и Хабаровском крае- 2,13-2,33. Средняя для Восточной Сибири и Дальнего Востока плотность населения составляет 2,53 особи на 1000га. При этом в северных районах она колеблется от 1 до 2,5, а в хозяйствах, занимающих горные районы, от 3,5 до 6,3 особи на 1000га. </w:t>
      </w:r>
    </w:p>
    <w:p w:rsidR="00BC6811" w:rsidRPr="001A2BFC" w:rsidRDefault="002220EC" w:rsidP="00823CB4">
      <w:pPr>
        <w:tabs>
          <w:tab w:val="left" w:pos="3540"/>
        </w:tabs>
        <w:spacing w:line="360" w:lineRule="auto"/>
        <w:ind w:firstLine="709"/>
        <w:jc w:val="both"/>
        <w:rPr>
          <w:noProof/>
          <w:color w:val="000000"/>
          <w:sz w:val="28"/>
          <w:szCs w:val="28"/>
        </w:rPr>
      </w:pPr>
      <w:r w:rsidRPr="001A2BFC">
        <w:rPr>
          <w:noProof/>
          <w:color w:val="000000"/>
          <w:sz w:val="28"/>
          <w:szCs w:val="28"/>
        </w:rPr>
        <w:t xml:space="preserve">Для соболя характерны периодические (в основном через 2-3 года) перемещение в низовья рек, при этом меняется и пространственная структура популяции: старые самки и небольшая часть самцов остаются в центре ядра популяции, в зоне тёмнохвойной тайги, ведут скрытный образ жизни, большую часть времени проводят на склонах хребтов, посещая поймы периодически. Иногда по руслам рек в этих угодьях в течение 20-30 дней не отмечается свежих следов соболя. </w:t>
      </w:r>
    </w:p>
    <w:p w:rsidR="002220EC" w:rsidRPr="001A2BFC" w:rsidRDefault="002220EC" w:rsidP="00823CB4">
      <w:pPr>
        <w:tabs>
          <w:tab w:val="left" w:pos="3540"/>
        </w:tabs>
        <w:spacing w:line="360" w:lineRule="auto"/>
        <w:ind w:firstLine="709"/>
        <w:jc w:val="both"/>
        <w:rPr>
          <w:noProof/>
          <w:color w:val="000000"/>
          <w:sz w:val="28"/>
          <w:szCs w:val="28"/>
        </w:rPr>
      </w:pPr>
      <w:r w:rsidRPr="001A2BFC">
        <w:rPr>
          <w:noProof/>
          <w:color w:val="000000"/>
          <w:sz w:val="28"/>
          <w:szCs w:val="28"/>
        </w:rPr>
        <w:t xml:space="preserve">Неурожай основных кормов и недоступность их в результате рано установившегося мощного снегового покрова могут вызвать массовые кочёвки соболя. </w:t>
      </w:r>
    </w:p>
    <w:p w:rsidR="002220EC" w:rsidRPr="001A2BFC" w:rsidRDefault="002220EC" w:rsidP="00823CB4">
      <w:pPr>
        <w:tabs>
          <w:tab w:val="left" w:pos="3540"/>
        </w:tabs>
        <w:spacing w:line="360" w:lineRule="auto"/>
        <w:ind w:firstLine="709"/>
        <w:jc w:val="both"/>
        <w:rPr>
          <w:noProof/>
          <w:color w:val="000000"/>
          <w:sz w:val="28"/>
          <w:szCs w:val="28"/>
        </w:rPr>
      </w:pPr>
      <w:r w:rsidRPr="001A2BFC">
        <w:rPr>
          <w:noProof/>
          <w:color w:val="000000"/>
          <w:sz w:val="28"/>
          <w:szCs w:val="28"/>
        </w:rPr>
        <w:t>На тер</w:t>
      </w:r>
      <w:r w:rsidR="005303B7" w:rsidRPr="001A2BFC">
        <w:rPr>
          <w:noProof/>
          <w:color w:val="000000"/>
          <w:sz w:val="28"/>
          <w:szCs w:val="28"/>
        </w:rPr>
        <w:t>ритории Мазановского района</w:t>
      </w:r>
      <w:r w:rsidRPr="001A2BFC">
        <w:rPr>
          <w:noProof/>
          <w:color w:val="000000"/>
          <w:sz w:val="28"/>
          <w:szCs w:val="28"/>
        </w:rPr>
        <w:t xml:space="preserve"> соболь распространен почти повсеместно, за исключением юга – западной части. Площадь обитания вида составляет 18900 тыс. га.</w:t>
      </w:r>
      <w:r w:rsidR="00823CB4" w:rsidRPr="001A2BFC">
        <w:rPr>
          <w:noProof/>
          <w:color w:val="000000"/>
          <w:sz w:val="28"/>
          <w:szCs w:val="28"/>
        </w:rPr>
        <w:t xml:space="preserve"> </w:t>
      </w:r>
    </w:p>
    <w:p w:rsidR="002220EC" w:rsidRPr="001A2BFC" w:rsidRDefault="002220EC" w:rsidP="00823CB4">
      <w:pPr>
        <w:tabs>
          <w:tab w:val="left" w:pos="3540"/>
        </w:tabs>
        <w:spacing w:line="360" w:lineRule="auto"/>
        <w:ind w:firstLine="709"/>
        <w:jc w:val="both"/>
        <w:rPr>
          <w:noProof/>
          <w:color w:val="000000"/>
          <w:sz w:val="28"/>
          <w:szCs w:val="28"/>
        </w:rPr>
      </w:pPr>
      <w:r w:rsidRPr="001A2BFC">
        <w:rPr>
          <w:noProof/>
          <w:color w:val="000000"/>
          <w:sz w:val="28"/>
          <w:szCs w:val="28"/>
        </w:rPr>
        <w:t>В пределах территории хозяйства отмечаются незначительные перемещения соболя обусловленные кормовыми и климатическими условиями. Под воздействием этих факторов смена стаций заканчивается во второй половине охотничьего сезона, после чего зверек держится в лесах обитания, наиболее благоприятных для него.</w:t>
      </w:r>
    </w:p>
    <w:p w:rsidR="00F42407" w:rsidRPr="001A2BFC" w:rsidRDefault="002220EC" w:rsidP="00823CB4">
      <w:pPr>
        <w:pStyle w:val="a3"/>
        <w:tabs>
          <w:tab w:val="left" w:pos="345"/>
          <w:tab w:val="center" w:pos="4677"/>
        </w:tabs>
        <w:spacing w:before="0" w:beforeAutospacing="0" w:after="0" w:line="360" w:lineRule="auto"/>
        <w:ind w:firstLine="709"/>
        <w:jc w:val="both"/>
        <w:rPr>
          <w:noProof/>
          <w:color w:val="000000"/>
          <w:sz w:val="28"/>
          <w:szCs w:val="28"/>
        </w:rPr>
      </w:pPr>
      <w:r w:rsidRPr="001A2BFC">
        <w:rPr>
          <w:noProof/>
          <w:color w:val="000000"/>
          <w:sz w:val="28"/>
          <w:szCs w:val="28"/>
        </w:rPr>
        <w:t xml:space="preserve">Условия обитания соболя на территории Мазановского </w:t>
      </w:r>
      <w:r w:rsidR="005303B7" w:rsidRPr="001A2BFC">
        <w:rPr>
          <w:noProof/>
          <w:color w:val="000000"/>
          <w:sz w:val="28"/>
          <w:szCs w:val="28"/>
        </w:rPr>
        <w:t>района</w:t>
      </w:r>
      <w:r w:rsidRPr="001A2BFC">
        <w:rPr>
          <w:noProof/>
          <w:color w:val="000000"/>
          <w:sz w:val="28"/>
          <w:szCs w:val="28"/>
        </w:rPr>
        <w:t xml:space="preserve">. </w:t>
      </w:r>
    </w:p>
    <w:p w:rsidR="00F42407" w:rsidRPr="001A2BFC" w:rsidRDefault="00F42407" w:rsidP="00823CB4">
      <w:pPr>
        <w:pStyle w:val="a3"/>
        <w:tabs>
          <w:tab w:val="left" w:pos="345"/>
          <w:tab w:val="center" w:pos="4677"/>
        </w:tabs>
        <w:spacing w:before="0" w:beforeAutospacing="0" w:after="0" w:line="360" w:lineRule="auto"/>
        <w:ind w:firstLine="709"/>
        <w:jc w:val="both"/>
        <w:rPr>
          <w:noProof/>
          <w:color w:val="000000"/>
          <w:sz w:val="28"/>
          <w:szCs w:val="28"/>
        </w:rPr>
      </w:pPr>
    </w:p>
    <w:p w:rsidR="002220EC" w:rsidRPr="001A2BFC" w:rsidRDefault="002220EC" w:rsidP="00823CB4">
      <w:pPr>
        <w:pStyle w:val="a3"/>
        <w:tabs>
          <w:tab w:val="left" w:pos="345"/>
          <w:tab w:val="center" w:pos="4677"/>
        </w:tabs>
        <w:spacing w:before="0" w:beforeAutospacing="0" w:after="0" w:line="360" w:lineRule="auto"/>
        <w:ind w:firstLine="709"/>
        <w:jc w:val="both"/>
        <w:rPr>
          <w:noProof/>
          <w:color w:val="000000"/>
          <w:sz w:val="28"/>
          <w:szCs w:val="28"/>
        </w:rPr>
      </w:pPr>
      <w:r w:rsidRPr="001A2BFC">
        <w:rPr>
          <w:noProof/>
          <w:color w:val="000000"/>
          <w:sz w:val="28"/>
          <w:szCs w:val="28"/>
        </w:rPr>
        <w:t>Таблица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06"/>
        <w:gridCol w:w="1983"/>
        <w:gridCol w:w="1895"/>
        <w:gridCol w:w="2287"/>
      </w:tblGrid>
      <w:tr w:rsidR="00F42407" w:rsidRPr="00F4745B" w:rsidTr="00F4745B">
        <w:tc>
          <w:tcPr>
            <w:tcW w:w="1779" w:type="pct"/>
            <w:shd w:val="clear" w:color="auto" w:fill="auto"/>
          </w:tcPr>
          <w:p w:rsidR="002220EC" w:rsidRPr="00F4745B" w:rsidRDefault="002220EC" w:rsidP="00F4745B">
            <w:pPr>
              <w:spacing w:line="360" w:lineRule="auto"/>
              <w:jc w:val="both"/>
              <w:rPr>
                <w:noProof/>
                <w:color w:val="000000"/>
                <w:sz w:val="20"/>
                <w:szCs w:val="28"/>
              </w:rPr>
            </w:pPr>
            <w:r w:rsidRPr="00F4745B">
              <w:rPr>
                <w:noProof/>
                <w:color w:val="000000"/>
                <w:sz w:val="20"/>
                <w:szCs w:val="28"/>
              </w:rPr>
              <w:t>Условия обитания</w:t>
            </w:r>
          </w:p>
          <w:p w:rsidR="002220EC" w:rsidRPr="00F4745B" w:rsidRDefault="002220EC" w:rsidP="00F4745B">
            <w:pPr>
              <w:spacing w:line="360" w:lineRule="auto"/>
              <w:jc w:val="both"/>
              <w:rPr>
                <w:noProof/>
                <w:color w:val="000000"/>
                <w:sz w:val="20"/>
                <w:szCs w:val="28"/>
              </w:rPr>
            </w:pPr>
            <w:r w:rsidRPr="00F4745B">
              <w:rPr>
                <w:noProof/>
                <w:color w:val="000000"/>
                <w:sz w:val="20"/>
                <w:szCs w:val="28"/>
              </w:rPr>
              <w:t>на территории.</w:t>
            </w:r>
          </w:p>
        </w:tc>
        <w:tc>
          <w:tcPr>
            <w:tcW w:w="1036" w:type="pct"/>
            <w:shd w:val="clear" w:color="auto" w:fill="auto"/>
          </w:tcPr>
          <w:p w:rsidR="002220EC" w:rsidRPr="00F4745B" w:rsidRDefault="002220EC" w:rsidP="00F4745B">
            <w:pPr>
              <w:pStyle w:val="western2"/>
              <w:spacing w:before="0" w:beforeAutospacing="0" w:after="0" w:line="360" w:lineRule="auto"/>
              <w:jc w:val="both"/>
              <w:rPr>
                <w:bCs/>
                <w:i w:val="0"/>
                <w:iCs w:val="0"/>
                <w:noProof/>
                <w:color w:val="000000"/>
                <w:sz w:val="20"/>
                <w:szCs w:val="28"/>
              </w:rPr>
            </w:pPr>
            <w:r w:rsidRPr="00F4745B">
              <w:rPr>
                <w:bCs/>
                <w:i w:val="0"/>
                <w:iCs w:val="0"/>
                <w:noProof/>
                <w:color w:val="000000"/>
                <w:sz w:val="20"/>
                <w:szCs w:val="28"/>
              </w:rPr>
              <w:t>Площадь в кв. км.</w:t>
            </w:r>
          </w:p>
        </w:tc>
        <w:tc>
          <w:tcPr>
            <w:tcW w:w="990" w:type="pct"/>
            <w:shd w:val="clear" w:color="auto" w:fill="auto"/>
          </w:tcPr>
          <w:p w:rsidR="002220EC" w:rsidRPr="00F4745B" w:rsidRDefault="002220EC" w:rsidP="00F4745B">
            <w:pPr>
              <w:pStyle w:val="western2"/>
              <w:spacing w:before="0" w:beforeAutospacing="0" w:after="0" w:line="360" w:lineRule="auto"/>
              <w:jc w:val="both"/>
              <w:rPr>
                <w:bCs/>
                <w:i w:val="0"/>
                <w:iCs w:val="0"/>
                <w:noProof/>
                <w:color w:val="000000"/>
                <w:sz w:val="20"/>
                <w:szCs w:val="28"/>
              </w:rPr>
            </w:pPr>
            <w:r w:rsidRPr="00F4745B">
              <w:rPr>
                <w:bCs/>
                <w:i w:val="0"/>
                <w:iCs w:val="0"/>
                <w:noProof/>
                <w:color w:val="000000"/>
                <w:sz w:val="20"/>
                <w:szCs w:val="28"/>
              </w:rPr>
              <w:t>Средняя плотность на 1 кв. км.</w:t>
            </w:r>
          </w:p>
        </w:tc>
        <w:tc>
          <w:tcPr>
            <w:tcW w:w="1195" w:type="pct"/>
            <w:shd w:val="clear" w:color="auto" w:fill="auto"/>
          </w:tcPr>
          <w:p w:rsidR="002220EC" w:rsidRPr="00F4745B" w:rsidRDefault="002220EC" w:rsidP="00F4745B">
            <w:pPr>
              <w:pStyle w:val="western2"/>
              <w:spacing w:before="0" w:beforeAutospacing="0" w:after="0" w:line="360" w:lineRule="auto"/>
              <w:jc w:val="both"/>
              <w:rPr>
                <w:bCs/>
                <w:i w:val="0"/>
                <w:iCs w:val="0"/>
                <w:noProof/>
                <w:color w:val="000000"/>
                <w:sz w:val="20"/>
                <w:szCs w:val="28"/>
              </w:rPr>
            </w:pPr>
            <w:r w:rsidRPr="00F4745B">
              <w:rPr>
                <w:bCs/>
                <w:i w:val="0"/>
                <w:iCs w:val="0"/>
                <w:noProof/>
                <w:color w:val="000000"/>
                <w:sz w:val="20"/>
                <w:szCs w:val="28"/>
              </w:rPr>
              <w:t>Количество соболей на территории</w:t>
            </w:r>
          </w:p>
        </w:tc>
      </w:tr>
      <w:tr w:rsidR="00F42407" w:rsidRPr="00F4745B" w:rsidTr="00F4745B">
        <w:tc>
          <w:tcPr>
            <w:tcW w:w="1779"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noProof/>
                <w:color w:val="000000"/>
                <w:sz w:val="20"/>
                <w:szCs w:val="28"/>
              </w:rPr>
              <w:t>Хорошие</w:t>
            </w:r>
          </w:p>
        </w:tc>
        <w:tc>
          <w:tcPr>
            <w:tcW w:w="1036"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bCs/>
                <w:noProof/>
                <w:color w:val="000000"/>
                <w:sz w:val="20"/>
                <w:szCs w:val="28"/>
              </w:rPr>
              <w:t>6200</w:t>
            </w:r>
          </w:p>
        </w:tc>
        <w:tc>
          <w:tcPr>
            <w:tcW w:w="990"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bCs/>
                <w:noProof/>
                <w:color w:val="000000"/>
                <w:sz w:val="20"/>
                <w:szCs w:val="28"/>
              </w:rPr>
              <w:t>0,42</w:t>
            </w:r>
          </w:p>
        </w:tc>
        <w:tc>
          <w:tcPr>
            <w:tcW w:w="1195"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bCs/>
                <w:noProof/>
                <w:color w:val="000000"/>
                <w:sz w:val="20"/>
                <w:szCs w:val="28"/>
              </w:rPr>
              <w:t>2,6</w:t>
            </w:r>
          </w:p>
        </w:tc>
      </w:tr>
      <w:tr w:rsidR="00F42407" w:rsidRPr="00F4745B" w:rsidTr="00F4745B">
        <w:tc>
          <w:tcPr>
            <w:tcW w:w="1779"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noProof/>
                <w:color w:val="000000"/>
                <w:sz w:val="20"/>
                <w:szCs w:val="28"/>
              </w:rPr>
              <w:t>Удовлетворительные</w:t>
            </w:r>
          </w:p>
        </w:tc>
        <w:tc>
          <w:tcPr>
            <w:tcW w:w="1036"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bCs/>
                <w:noProof/>
                <w:color w:val="000000"/>
                <w:sz w:val="20"/>
                <w:szCs w:val="28"/>
              </w:rPr>
              <w:t>5800</w:t>
            </w:r>
          </w:p>
        </w:tc>
        <w:tc>
          <w:tcPr>
            <w:tcW w:w="990"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bCs/>
                <w:noProof/>
                <w:color w:val="000000"/>
                <w:sz w:val="20"/>
                <w:szCs w:val="28"/>
              </w:rPr>
              <w:t>0,32</w:t>
            </w:r>
          </w:p>
        </w:tc>
        <w:tc>
          <w:tcPr>
            <w:tcW w:w="1195"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bCs/>
                <w:noProof/>
                <w:color w:val="000000"/>
                <w:sz w:val="20"/>
                <w:szCs w:val="28"/>
              </w:rPr>
              <w:t>1,86</w:t>
            </w:r>
          </w:p>
        </w:tc>
      </w:tr>
      <w:tr w:rsidR="00F42407" w:rsidRPr="00F4745B" w:rsidTr="00F4745B">
        <w:tc>
          <w:tcPr>
            <w:tcW w:w="1779"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noProof/>
                <w:color w:val="000000"/>
                <w:sz w:val="20"/>
                <w:szCs w:val="28"/>
              </w:rPr>
              <w:t>Плохие</w:t>
            </w:r>
          </w:p>
        </w:tc>
        <w:tc>
          <w:tcPr>
            <w:tcW w:w="1036"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bCs/>
                <w:noProof/>
                <w:color w:val="000000"/>
                <w:sz w:val="20"/>
                <w:szCs w:val="28"/>
              </w:rPr>
              <w:t>6900</w:t>
            </w:r>
          </w:p>
        </w:tc>
        <w:tc>
          <w:tcPr>
            <w:tcW w:w="990"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bCs/>
                <w:noProof/>
                <w:color w:val="000000"/>
                <w:sz w:val="20"/>
                <w:szCs w:val="28"/>
              </w:rPr>
              <w:t>0,03</w:t>
            </w:r>
          </w:p>
        </w:tc>
        <w:tc>
          <w:tcPr>
            <w:tcW w:w="1195" w:type="pct"/>
            <w:shd w:val="clear" w:color="auto" w:fill="auto"/>
          </w:tcPr>
          <w:p w:rsidR="002220EC" w:rsidRPr="00F4745B" w:rsidRDefault="002220EC" w:rsidP="00F4745B">
            <w:pPr>
              <w:pStyle w:val="western1"/>
              <w:spacing w:before="0" w:beforeAutospacing="0" w:after="0" w:line="360" w:lineRule="auto"/>
              <w:jc w:val="both"/>
              <w:rPr>
                <w:noProof/>
                <w:color w:val="000000"/>
                <w:sz w:val="20"/>
                <w:szCs w:val="28"/>
              </w:rPr>
            </w:pPr>
            <w:r w:rsidRPr="00F4745B">
              <w:rPr>
                <w:bCs/>
                <w:noProof/>
                <w:color w:val="000000"/>
                <w:sz w:val="20"/>
                <w:szCs w:val="28"/>
              </w:rPr>
              <w:t>210</w:t>
            </w:r>
          </w:p>
        </w:tc>
      </w:tr>
    </w:tbl>
    <w:p w:rsidR="00F42407" w:rsidRPr="001A2BFC" w:rsidRDefault="00F42407" w:rsidP="00823CB4">
      <w:pPr>
        <w:pStyle w:val="a3"/>
        <w:spacing w:before="0" w:beforeAutospacing="0" w:after="0" w:line="360" w:lineRule="auto"/>
        <w:ind w:firstLine="709"/>
        <w:jc w:val="both"/>
        <w:rPr>
          <w:noProof/>
          <w:color w:val="000000"/>
          <w:sz w:val="28"/>
          <w:szCs w:val="28"/>
        </w:rPr>
      </w:pPr>
    </w:p>
    <w:p w:rsidR="002220EC" w:rsidRPr="001A2BFC" w:rsidRDefault="00F42407"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br w:type="page"/>
      </w:r>
      <w:r w:rsidR="002220EC" w:rsidRPr="001A2BFC">
        <w:rPr>
          <w:noProof/>
          <w:color w:val="000000"/>
          <w:sz w:val="28"/>
          <w:szCs w:val="28"/>
        </w:rPr>
        <w:t>В отдельные годы наблюдаются более широкие миграции соболя (последняя миграция отмечалась в сезон 1997 - 1998). В такие годы резко увеличивается площадь ареала, за счет откочевки зверька в малоосвоенные и ранее не заселенные угодья. В эти периоды происходит наибольшее изъятие зверьков, что отрицательно сказывается на состоянии популяции и заготовках, особенно в следующем сезоне.</w:t>
      </w:r>
    </w:p>
    <w:p w:rsidR="00672794" w:rsidRPr="001A2BFC" w:rsidRDefault="00F42407" w:rsidP="00823CB4">
      <w:pPr>
        <w:pStyle w:val="a3"/>
        <w:spacing w:before="0" w:beforeAutospacing="0" w:after="0" w:line="360" w:lineRule="auto"/>
        <w:ind w:firstLine="709"/>
        <w:jc w:val="both"/>
        <w:rPr>
          <w:noProof/>
          <w:color w:val="000000"/>
          <w:sz w:val="28"/>
          <w:szCs w:val="28"/>
        </w:rPr>
      </w:pPr>
      <w:r w:rsidRPr="001A2BFC">
        <w:rPr>
          <w:b/>
          <w:bCs/>
          <w:iCs/>
          <w:noProof/>
          <w:color w:val="000000"/>
          <w:sz w:val="28"/>
          <w:szCs w:val="28"/>
        </w:rPr>
        <w:br w:type="page"/>
      </w:r>
      <w:r w:rsidR="005041E3" w:rsidRPr="001A2BFC">
        <w:rPr>
          <w:b/>
          <w:bCs/>
          <w:iCs/>
          <w:noProof/>
          <w:color w:val="000000"/>
          <w:sz w:val="28"/>
          <w:szCs w:val="28"/>
        </w:rPr>
        <w:t>2</w:t>
      </w:r>
      <w:r w:rsidR="001223D8" w:rsidRPr="001A2BFC">
        <w:rPr>
          <w:b/>
          <w:bCs/>
          <w:iCs/>
          <w:noProof/>
          <w:color w:val="000000"/>
          <w:sz w:val="28"/>
          <w:szCs w:val="28"/>
        </w:rPr>
        <w:t>.</w:t>
      </w:r>
      <w:r w:rsidR="005041E3" w:rsidRPr="001A2BFC">
        <w:rPr>
          <w:b/>
          <w:bCs/>
          <w:iCs/>
          <w:noProof/>
          <w:color w:val="000000"/>
          <w:sz w:val="28"/>
          <w:szCs w:val="28"/>
        </w:rPr>
        <w:t xml:space="preserve"> </w:t>
      </w:r>
      <w:r w:rsidR="00672794" w:rsidRPr="001A2BFC">
        <w:rPr>
          <w:b/>
          <w:bCs/>
          <w:iCs/>
          <w:noProof/>
          <w:color w:val="000000"/>
          <w:sz w:val="28"/>
          <w:szCs w:val="28"/>
        </w:rPr>
        <w:t xml:space="preserve">Краткая физико-географическая характеристика Мазановского </w:t>
      </w:r>
      <w:r w:rsidR="000D516C" w:rsidRPr="001A2BFC">
        <w:rPr>
          <w:b/>
          <w:bCs/>
          <w:iCs/>
          <w:noProof/>
          <w:color w:val="000000"/>
          <w:sz w:val="28"/>
          <w:szCs w:val="28"/>
        </w:rPr>
        <w:t>район</w:t>
      </w:r>
      <w:r w:rsidR="00672794" w:rsidRPr="001A2BFC">
        <w:rPr>
          <w:b/>
          <w:bCs/>
          <w:iCs/>
          <w:noProof/>
          <w:color w:val="000000"/>
          <w:sz w:val="28"/>
          <w:szCs w:val="28"/>
        </w:rPr>
        <w:t>а</w:t>
      </w:r>
    </w:p>
    <w:p w:rsidR="00F42407" w:rsidRPr="001A2BFC" w:rsidRDefault="00F42407" w:rsidP="00823CB4">
      <w:pPr>
        <w:pStyle w:val="a3"/>
        <w:spacing w:before="0" w:beforeAutospacing="0" w:after="0" w:line="360" w:lineRule="auto"/>
        <w:ind w:firstLine="709"/>
        <w:jc w:val="both"/>
        <w:rPr>
          <w:noProof/>
          <w:color w:val="000000"/>
          <w:sz w:val="28"/>
          <w:szCs w:val="28"/>
        </w:rPr>
      </w:pP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Территория Мазановского </w:t>
      </w:r>
      <w:r w:rsidR="000D516C" w:rsidRPr="001A2BFC">
        <w:rPr>
          <w:noProof/>
          <w:color w:val="000000"/>
          <w:sz w:val="28"/>
          <w:szCs w:val="28"/>
        </w:rPr>
        <w:t>района</w:t>
      </w:r>
      <w:r w:rsidRPr="001A2BFC">
        <w:rPr>
          <w:noProof/>
          <w:color w:val="000000"/>
          <w:sz w:val="28"/>
          <w:szCs w:val="28"/>
        </w:rPr>
        <w:t xml:space="preserve"> расположена в северо-восточной части Амурской области. Своей деятельностью целиком охватывает территорию Ромненского района и часть Селемджинского района. Контур занимает площадь многогранной сложной формы, вытянут с юга - востока на севера - запад по бассейнам рек Зеи и Селемджи (приложение №1). Охотпромхоз граничит с запада со Свободненским, Шимановским и Зейским районами, с севера и севера – востока по рекам Норе и Альдикону с Селемджинским районам, с востока по водораздельному хребту Турана с продолжением территории Ромненского района. Территория Мазановского охотпромхоза занимает площадь 3.5 млн. га. куда входят земли Мазановского, Ромненского, Зейского, и Селемджинского районов.</w:t>
      </w:r>
    </w:p>
    <w:p w:rsidR="00F42407" w:rsidRPr="001A2BFC" w:rsidRDefault="00F42407" w:rsidP="00823CB4">
      <w:pPr>
        <w:pStyle w:val="a3"/>
        <w:spacing w:before="0" w:beforeAutospacing="0" w:after="0" w:line="360" w:lineRule="auto"/>
        <w:ind w:firstLine="709"/>
        <w:jc w:val="both"/>
        <w:rPr>
          <w:noProof/>
          <w:color w:val="000000"/>
          <w:sz w:val="28"/>
          <w:szCs w:val="28"/>
        </w:rPr>
      </w:pP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Эксплуатация угодий таблица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672794" w:rsidRPr="00F4745B" w:rsidTr="00F4745B">
        <w:tc>
          <w:tcPr>
            <w:tcW w:w="2500" w:type="pct"/>
            <w:shd w:val="clear" w:color="auto" w:fill="auto"/>
          </w:tcPr>
          <w:p w:rsidR="00672794" w:rsidRPr="00F4745B" w:rsidRDefault="00672794" w:rsidP="00F4745B">
            <w:pPr>
              <w:pStyle w:val="western2"/>
              <w:spacing w:before="0" w:beforeAutospacing="0" w:after="0" w:line="360" w:lineRule="auto"/>
              <w:jc w:val="both"/>
              <w:rPr>
                <w:bCs/>
                <w:i w:val="0"/>
                <w:iCs w:val="0"/>
                <w:noProof/>
                <w:color w:val="000000"/>
                <w:sz w:val="20"/>
                <w:szCs w:val="28"/>
              </w:rPr>
            </w:pPr>
            <w:r w:rsidRPr="00F4745B">
              <w:rPr>
                <w:bCs/>
                <w:i w:val="0"/>
                <w:iCs w:val="0"/>
                <w:noProof/>
                <w:color w:val="000000"/>
                <w:sz w:val="20"/>
                <w:szCs w:val="28"/>
              </w:rPr>
              <w:t>Лесопокрытая площадь</w:t>
            </w:r>
          </w:p>
        </w:tc>
        <w:tc>
          <w:tcPr>
            <w:tcW w:w="2500" w:type="pct"/>
            <w:shd w:val="clear" w:color="auto" w:fill="auto"/>
          </w:tcPr>
          <w:p w:rsidR="00672794" w:rsidRPr="00F4745B" w:rsidRDefault="00672794" w:rsidP="00F4745B">
            <w:pPr>
              <w:pStyle w:val="western2"/>
              <w:spacing w:before="0" w:beforeAutospacing="0" w:after="0" w:line="360" w:lineRule="auto"/>
              <w:jc w:val="both"/>
              <w:rPr>
                <w:bCs/>
                <w:i w:val="0"/>
                <w:iCs w:val="0"/>
                <w:noProof/>
                <w:color w:val="000000"/>
                <w:sz w:val="20"/>
                <w:szCs w:val="28"/>
              </w:rPr>
            </w:pPr>
            <w:r w:rsidRPr="00F4745B">
              <w:rPr>
                <w:bCs/>
                <w:i w:val="0"/>
                <w:iCs w:val="0"/>
                <w:noProof/>
                <w:color w:val="000000"/>
                <w:sz w:val="20"/>
                <w:szCs w:val="28"/>
              </w:rPr>
              <w:t>1876 тыс. га.</w:t>
            </w:r>
          </w:p>
        </w:tc>
      </w:tr>
      <w:tr w:rsidR="00672794" w:rsidRPr="00F4745B" w:rsidTr="00F4745B">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Не покрытая лесом площадь</w:t>
            </w:r>
          </w:p>
        </w:tc>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1405.3 тыс. га.</w:t>
            </w:r>
          </w:p>
        </w:tc>
      </w:tr>
      <w:tr w:rsidR="00672794" w:rsidRPr="00F4745B" w:rsidTr="00F4745B">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Пашни</w:t>
            </w:r>
          </w:p>
        </w:tc>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106.5 тыс. га.</w:t>
            </w:r>
          </w:p>
        </w:tc>
      </w:tr>
      <w:tr w:rsidR="00672794" w:rsidRPr="00F4745B" w:rsidTr="00F4745B">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Сенокосы</w:t>
            </w:r>
          </w:p>
        </w:tc>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42.7 тыс. га.</w:t>
            </w:r>
          </w:p>
        </w:tc>
      </w:tr>
      <w:tr w:rsidR="00672794" w:rsidRPr="00F4745B" w:rsidTr="00F4745B">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пастбища</w:t>
            </w:r>
          </w:p>
        </w:tc>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43 тыс. га.</w:t>
            </w:r>
          </w:p>
        </w:tc>
      </w:tr>
      <w:tr w:rsidR="00672794" w:rsidRPr="00F4745B" w:rsidTr="00F4745B">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Залежи</w:t>
            </w:r>
          </w:p>
        </w:tc>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2.5 тыс. га.</w:t>
            </w:r>
          </w:p>
        </w:tc>
      </w:tr>
      <w:tr w:rsidR="00672794" w:rsidRPr="00F4745B" w:rsidTr="00F4745B">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Водная площадь (реки и озера)</w:t>
            </w:r>
          </w:p>
        </w:tc>
        <w:tc>
          <w:tcPr>
            <w:tcW w:w="250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19.5 тыс. га.</w:t>
            </w:r>
          </w:p>
        </w:tc>
      </w:tr>
    </w:tbl>
    <w:p w:rsidR="00F42407" w:rsidRPr="001A2BFC" w:rsidRDefault="00F42407" w:rsidP="00823CB4">
      <w:pPr>
        <w:pStyle w:val="a3"/>
        <w:spacing w:before="0" w:beforeAutospacing="0" w:after="0" w:line="360" w:lineRule="auto"/>
        <w:ind w:firstLine="709"/>
        <w:jc w:val="both"/>
        <w:rPr>
          <w:b/>
          <w:bCs/>
          <w:noProof/>
          <w:color w:val="000000"/>
          <w:sz w:val="28"/>
          <w:szCs w:val="28"/>
        </w:rPr>
      </w:pPr>
    </w:p>
    <w:p w:rsidR="00672794"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2</w:t>
      </w:r>
      <w:r w:rsidR="000C1E62" w:rsidRPr="001A2BFC">
        <w:rPr>
          <w:b/>
          <w:bCs/>
          <w:noProof/>
          <w:color w:val="000000"/>
          <w:sz w:val="28"/>
          <w:szCs w:val="28"/>
        </w:rPr>
        <w:t>.</w:t>
      </w:r>
      <w:r w:rsidR="001223D8" w:rsidRPr="001A2BFC">
        <w:rPr>
          <w:b/>
          <w:bCs/>
          <w:noProof/>
          <w:color w:val="000000"/>
          <w:sz w:val="28"/>
          <w:szCs w:val="28"/>
        </w:rPr>
        <w:t>1</w:t>
      </w:r>
      <w:r w:rsidR="00F42407" w:rsidRPr="001A2BFC">
        <w:rPr>
          <w:b/>
          <w:bCs/>
          <w:noProof/>
          <w:color w:val="000000"/>
          <w:sz w:val="28"/>
          <w:szCs w:val="28"/>
        </w:rPr>
        <w:t xml:space="preserve"> </w:t>
      </w:r>
      <w:r w:rsidR="00672794" w:rsidRPr="001A2BFC">
        <w:rPr>
          <w:b/>
          <w:bCs/>
          <w:noProof/>
          <w:color w:val="000000"/>
          <w:sz w:val="28"/>
          <w:szCs w:val="28"/>
        </w:rPr>
        <w:t>Рельеф</w:t>
      </w:r>
    </w:p>
    <w:p w:rsidR="00F42407" w:rsidRPr="001A2BFC" w:rsidRDefault="00F42407" w:rsidP="00823CB4">
      <w:pPr>
        <w:pStyle w:val="a3"/>
        <w:spacing w:before="0" w:beforeAutospacing="0" w:after="0" w:line="360" w:lineRule="auto"/>
        <w:ind w:firstLine="709"/>
        <w:jc w:val="both"/>
        <w:rPr>
          <w:noProof/>
          <w:color w:val="000000"/>
          <w:sz w:val="28"/>
          <w:szCs w:val="28"/>
        </w:rPr>
      </w:pP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Общий вид местности представляет слегка всхолмленную долину окруженную с трех сторон высокими горными системами. </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С севера - запада подступает холмистые отроги хребта Джогды, врезавшиеся в водоразделы рек Мамына и норы, с повышением над уровнем моря до 900м. С востока возвышается хребет Турана с высотами до 1480м. Центральная часть территории имеет вид волнисто-равнинного типа со слабо выраженными водоразделами, где абсолютные отметки высот не превышают </w:t>
      </w:r>
      <w:smartTag w:uri="urn:schemas-microsoft-com:office:smarttags" w:element="metricconverter">
        <w:smartTagPr>
          <w:attr w:name="ProductID" w:val="300 м"/>
        </w:smartTagPr>
        <w:r w:rsidRPr="001A2BFC">
          <w:rPr>
            <w:noProof/>
            <w:color w:val="000000"/>
            <w:sz w:val="28"/>
            <w:szCs w:val="28"/>
          </w:rPr>
          <w:t>300 м</w:t>
        </w:r>
      </w:smartTag>
      <w:r w:rsidRPr="001A2BFC">
        <w:rPr>
          <w:noProof/>
          <w:color w:val="000000"/>
          <w:sz w:val="28"/>
          <w:szCs w:val="28"/>
        </w:rPr>
        <w:t xml:space="preserve">. По правому берегу Селемджи с севера на юг плато рассекает приречный, узкий пологий барьер, в юго-восточную часть равнины по водоразделу рек Ульмы и Томи от хребта Турана, входит всхолмленная гряда с максимальным повышением до </w:t>
      </w:r>
      <w:smartTag w:uri="urn:schemas-microsoft-com:office:smarttags" w:element="metricconverter">
        <w:smartTagPr>
          <w:attr w:name="ProductID" w:val="800 м"/>
        </w:smartTagPr>
        <w:r w:rsidRPr="001A2BFC">
          <w:rPr>
            <w:noProof/>
            <w:color w:val="000000"/>
            <w:sz w:val="28"/>
            <w:szCs w:val="28"/>
          </w:rPr>
          <w:t>800 м</w:t>
        </w:r>
      </w:smartTag>
      <w:r w:rsidRPr="001A2BFC">
        <w:rPr>
          <w:noProof/>
          <w:color w:val="000000"/>
          <w:sz w:val="28"/>
          <w:szCs w:val="28"/>
        </w:rPr>
        <w:t>.</w:t>
      </w:r>
    </w:p>
    <w:p w:rsidR="00F42407" w:rsidRPr="001A2BFC" w:rsidRDefault="00F42407" w:rsidP="00823CB4">
      <w:pPr>
        <w:pStyle w:val="a3"/>
        <w:spacing w:before="0" w:beforeAutospacing="0" w:after="0" w:line="360" w:lineRule="auto"/>
        <w:ind w:firstLine="709"/>
        <w:jc w:val="both"/>
        <w:rPr>
          <w:b/>
          <w:bCs/>
          <w:noProof/>
          <w:color w:val="000000"/>
          <w:sz w:val="28"/>
          <w:szCs w:val="28"/>
        </w:rPr>
      </w:pPr>
    </w:p>
    <w:p w:rsidR="00672794"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2</w:t>
      </w:r>
      <w:r w:rsidR="000C1E62" w:rsidRPr="001A2BFC">
        <w:rPr>
          <w:b/>
          <w:bCs/>
          <w:noProof/>
          <w:color w:val="000000"/>
          <w:sz w:val="28"/>
          <w:szCs w:val="28"/>
        </w:rPr>
        <w:t>.</w:t>
      </w:r>
      <w:r w:rsidR="001223D8" w:rsidRPr="001A2BFC">
        <w:rPr>
          <w:b/>
          <w:bCs/>
          <w:noProof/>
          <w:color w:val="000000"/>
          <w:sz w:val="28"/>
          <w:szCs w:val="28"/>
        </w:rPr>
        <w:t>2</w:t>
      </w:r>
      <w:r w:rsidR="00F42407" w:rsidRPr="001A2BFC">
        <w:rPr>
          <w:b/>
          <w:bCs/>
          <w:noProof/>
          <w:color w:val="000000"/>
          <w:sz w:val="28"/>
          <w:szCs w:val="28"/>
        </w:rPr>
        <w:t xml:space="preserve"> </w:t>
      </w:r>
      <w:r w:rsidR="00672794" w:rsidRPr="001A2BFC">
        <w:rPr>
          <w:b/>
          <w:bCs/>
          <w:noProof/>
          <w:color w:val="000000"/>
          <w:sz w:val="28"/>
          <w:szCs w:val="28"/>
        </w:rPr>
        <w:t>Климат</w:t>
      </w:r>
    </w:p>
    <w:p w:rsidR="00F42407" w:rsidRPr="001A2BFC" w:rsidRDefault="00F42407" w:rsidP="00823CB4">
      <w:pPr>
        <w:pStyle w:val="a3"/>
        <w:spacing w:before="0" w:beforeAutospacing="0" w:after="0" w:line="360" w:lineRule="auto"/>
        <w:ind w:firstLine="709"/>
        <w:jc w:val="both"/>
        <w:rPr>
          <w:noProof/>
          <w:color w:val="000000"/>
          <w:sz w:val="28"/>
          <w:szCs w:val="28"/>
        </w:rPr>
      </w:pP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Территория расположена в Зейско - Селемджинской физико-географической области. Ее климат в основных чертах определяется взаимодействием континентальных условий громадного материка Евразии и обширных пространств Тихого океана и омывающих материк морей. В зимнее время в области антициклона над Якутией формируются воздушные массы холодного и сухого полярного воздуха. Смещаясь на юг и на юго-восток полярный воздух охватывает бассейны рек Зеи и Селемджи. Зимний поток этого воздуха достигает высоты до </w:t>
      </w:r>
      <w:smartTag w:uri="urn:schemas-microsoft-com:office:smarttags" w:element="metricconverter">
        <w:smartTagPr>
          <w:attr w:name="ProductID" w:val="4 км"/>
        </w:smartTagPr>
        <w:r w:rsidRPr="001A2BFC">
          <w:rPr>
            <w:noProof/>
            <w:color w:val="000000"/>
            <w:sz w:val="28"/>
            <w:szCs w:val="28"/>
          </w:rPr>
          <w:t>4 км</w:t>
        </w:r>
      </w:smartTag>
      <w:r w:rsidRPr="001A2BFC">
        <w:rPr>
          <w:noProof/>
          <w:color w:val="000000"/>
          <w:sz w:val="28"/>
          <w:szCs w:val="28"/>
        </w:rPr>
        <w:t xml:space="preserve"> и поэтому невысокие хребты не являются для него препятствием. Летом наблюдается обратное явление, с океана дуют летние муссоны. Среднемесячная минимальная температура наблюдается в декабре -30.4, а среднемесячная максимальная температура в июле + 22.2. В пределах территории значительное распространение имеет позднее - весенние и ране - осенние заморозки. Позднее - весенние заморозки наблюдаются в период до 17 - 21 мая, а поступление ране - осенних заморозков с 17 - 18 сентября. Продолжительность вегетационного периода равна 110 - 118 дней. Высота снежного покрова незначительна в ноябре она равна в среднем 10-</w:t>
      </w:r>
      <w:smartTag w:uri="urn:schemas-microsoft-com:office:smarttags" w:element="metricconverter">
        <w:smartTagPr>
          <w:attr w:name="ProductID" w:val="12 см"/>
        </w:smartTagPr>
        <w:r w:rsidRPr="001A2BFC">
          <w:rPr>
            <w:noProof/>
            <w:color w:val="000000"/>
            <w:sz w:val="28"/>
            <w:szCs w:val="28"/>
          </w:rPr>
          <w:t>12 см</w:t>
        </w:r>
      </w:smartTag>
      <w:r w:rsidRPr="001A2BFC">
        <w:rPr>
          <w:noProof/>
          <w:color w:val="000000"/>
          <w:sz w:val="28"/>
          <w:szCs w:val="28"/>
        </w:rPr>
        <w:t>, постепенно увеличиваясь достигает 20-</w:t>
      </w:r>
      <w:smartTag w:uri="urn:schemas-microsoft-com:office:smarttags" w:element="metricconverter">
        <w:smartTagPr>
          <w:attr w:name="ProductID" w:val="25 см"/>
        </w:smartTagPr>
        <w:r w:rsidRPr="001A2BFC">
          <w:rPr>
            <w:noProof/>
            <w:color w:val="000000"/>
            <w:sz w:val="28"/>
            <w:szCs w:val="28"/>
          </w:rPr>
          <w:t>25 см</w:t>
        </w:r>
      </w:smartTag>
      <w:r w:rsidRPr="001A2BFC">
        <w:rPr>
          <w:noProof/>
          <w:color w:val="000000"/>
          <w:sz w:val="28"/>
          <w:szCs w:val="28"/>
        </w:rPr>
        <w:t xml:space="preserve"> уже в середине зимы. В некоторые снежные зимы высота снежного покрова может быть 50-</w:t>
      </w:r>
      <w:smartTag w:uri="urn:schemas-microsoft-com:office:smarttags" w:element="metricconverter">
        <w:smartTagPr>
          <w:attr w:name="ProductID" w:val="55 см"/>
        </w:smartTagPr>
        <w:r w:rsidRPr="001A2BFC">
          <w:rPr>
            <w:noProof/>
            <w:color w:val="000000"/>
            <w:sz w:val="28"/>
            <w:szCs w:val="28"/>
          </w:rPr>
          <w:t>55 см</w:t>
        </w:r>
      </w:smartTag>
      <w:r w:rsidRPr="001A2BFC">
        <w:rPr>
          <w:noProof/>
          <w:color w:val="000000"/>
          <w:sz w:val="28"/>
          <w:szCs w:val="28"/>
        </w:rPr>
        <w:t xml:space="preserve">. </w:t>
      </w:r>
    </w:p>
    <w:p w:rsidR="00672794" w:rsidRPr="001A2BFC" w:rsidRDefault="00F42407"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br w:type="page"/>
      </w:r>
      <w:r w:rsidR="005041E3" w:rsidRPr="001A2BFC">
        <w:rPr>
          <w:b/>
          <w:bCs/>
          <w:noProof/>
          <w:color w:val="000000"/>
          <w:sz w:val="28"/>
          <w:szCs w:val="28"/>
        </w:rPr>
        <w:t>2</w:t>
      </w:r>
      <w:r w:rsidR="000C1E62" w:rsidRPr="001A2BFC">
        <w:rPr>
          <w:b/>
          <w:bCs/>
          <w:noProof/>
          <w:color w:val="000000"/>
          <w:sz w:val="28"/>
          <w:szCs w:val="28"/>
        </w:rPr>
        <w:t>.</w:t>
      </w:r>
      <w:r w:rsidR="001223D8" w:rsidRPr="001A2BFC">
        <w:rPr>
          <w:b/>
          <w:bCs/>
          <w:noProof/>
          <w:color w:val="000000"/>
          <w:sz w:val="28"/>
          <w:szCs w:val="28"/>
        </w:rPr>
        <w:t>3</w:t>
      </w:r>
      <w:r w:rsidRPr="001A2BFC">
        <w:rPr>
          <w:b/>
          <w:bCs/>
          <w:noProof/>
          <w:color w:val="000000"/>
          <w:sz w:val="28"/>
          <w:szCs w:val="28"/>
        </w:rPr>
        <w:t xml:space="preserve"> </w:t>
      </w:r>
      <w:r w:rsidR="00672794" w:rsidRPr="001A2BFC">
        <w:rPr>
          <w:b/>
          <w:bCs/>
          <w:noProof/>
          <w:color w:val="000000"/>
          <w:sz w:val="28"/>
          <w:szCs w:val="28"/>
        </w:rPr>
        <w:t>Растительность</w:t>
      </w:r>
    </w:p>
    <w:p w:rsidR="00F42407" w:rsidRPr="001A2BFC" w:rsidRDefault="00F42407" w:rsidP="00823CB4">
      <w:pPr>
        <w:pStyle w:val="a3"/>
        <w:spacing w:before="0" w:beforeAutospacing="0" w:after="0" w:line="360" w:lineRule="auto"/>
        <w:ind w:firstLine="709"/>
        <w:jc w:val="both"/>
        <w:rPr>
          <w:noProof/>
          <w:color w:val="000000"/>
          <w:sz w:val="28"/>
          <w:szCs w:val="28"/>
        </w:rPr>
      </w:pP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По геоботаническому районированию территория Мазановского </w:t>
      </w:r>
      <w:r w:rsidR="005303B7" w:rsidRPr="001A2BFC">
        <w:rPr>
          <w:noProof/>
          <w:color w:val="000000"/>
          <w:sz w:val="28"/>
          <w:szCs w:val="28"/>
        </w:rPr>
        <w:t>район</w:t>
      </w:r>
      <w:r w:rsidRPr="001A2BFC">
        <w:rPr>
          <w:noProof/>
          <w:color w:val="000000"/>
          <w:sz w:val="28"/>
          <w:szCs w:val="28"/>
        </w:rPr>
        <w:t xml:space="preserve">а отнесена к средне Селемджинскому равнинному прибрежному району. Здесь преобладают лиственично – березовые леса, реки, дубравы. Мари имеют характер кочковатых болот. На приречных всхолмлениях встречается сосна. Луга имеются только в пред русловой части поймы. На этой территории происходит стык трех растительных зон: Восточно – Сибирской, Охот - Камчатской и Маньчжурской. Главное место занимает флора Восточно – Сибирской зоны. От севера – западных границ, хребта Джогды характерные представители той растительности: даурская лиственница и белая плосколистная береза с сопутствующими породами спускаются по территории далеко на юг и юга – восток до соприкосновения с границами растительности других зон. Представители охотской флоры: белокорая пихта. По берегам рек Альдикона и Ульмы эти породы распространяются до средних течений. </w:t>
      </w:r>
    </w:p>
    <w:p w:rsidR="00F42407" w:rsidRPr="001A2BFC" w:rsidRDefault="00F42407" w:rsidP="00823CB4">
      <w:pPr>
        <w:pStyle w:val="a3"/>
        <w:spacing w:before="0" w:beforeAutospacing="0" w:after="0" w:line="360" w:lineRule="auto"/>
        <w:ind w:firstLine="709"/>
        <w:jc w:val="both"/>
        <w:rPr>
          <w:b/>
          <w:bCs/>
          <w:noProof/>
          <w:color w:val="000000"/>
          <w:sz w:val="28"/>
          <w:szCs w:val="28"/>
        </w:rPr>
      </w:pPr>
    </w:p>
    <w:p w:rsidR="00672794"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2</w:t>
      </w:r>
      <w:r w:rsidR="000C1E62" w:rsidRPr="001A2BFC">
        <w:rPr>
          <w:b/>
          <w:bCs/>
          <w:noProof/>
          <w:color w:val="000000"/>
          <w:sz w:val="28"/>
          <w:szCs w:val="28"/>
        </w:rPr>
        <w:t>.</w:t>
      </w:r>
      <w:r w:rsidR="001223D8" w:rsidRPr="001A2BFC">
        <w:rPr>
          <w:b/>
          <w:bCs/>
          <w:noProof/>
          <w:color w:val="000000"/>
          <w:sz w:val="28"/>
          <w:szCs w:val="28"/>
        </w:rPr>
        <w:t>4</w:t>
      </w:r>
      <w:r w:rsidR="00F42407" w:rsidRPr="001A2BFC">
        <w:rPr>
          <w:b/>
          <w:bCs/>
          <w:noProof/>
          <w:color w:val="000000"/>
          <w:sz w:val="28"/>
          <w:szCs w:val="28"/>
        </w:rPr>
        <w:t xml:space="preserve"> </w:t>
      </w:r>
      <w:r w:rsidR="00672794" w:rsidRPr="001A2BFC">
        <w:rPr>
          <w:b/>
          <w:bCs/>
          <w:noProof/>
          <w:color w:val="000000"/>
          <w:sz w:val="28"/>
          <w:szCs w:val="28"/>
        </w:rPr>
        <w:t>Гидрография</w:t>
      </w:r>
    </w:p>
    <w:p w:rsidR="00F42407" w:rsidRPr="001A2BFC" w:rsidRDefault="00F42407" w:rsidP="00823CB4">
      <w:pPr>
        <w:pStyle w:val="a3"/>
        <w:spacing w:before="0" w:beforeAutospacing="0" w:after="0" w:line="360" w:lineRule="auto"/>
        <w:ind w:firstLine="709"/>
        <w:jc w:val="both"/>
        <w:rPr>
          <w:noProof/>
          <w:color w:val="000000"/>
          <w:sz w:val="28"/>
          <w:szCs w:val="28"/>
        </w:rPr>
      </w:pP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Основная водная артерия района река селемджа, берущая начало от хребта Ям - алинь, протяжение реки </w:t>
      </w:r>
      <w:smartTag w:uri="urn:schemas-microsoft-com:office:smarttags" w:element="metricconverter">
        <w:smartTagPr>
          <w:attr w:name="ProductID" w:val="680 км"/>
        </w:smartTagPr>
        <w:r w:rsidRPr="001A2BFC">
          <w:rPr>
            <w:noProof/>
            <w:color w:val="000000"/>
            <w:sz w:val="28"/>
            <w:szCs w:val="28"/>
          </w:rPr>
          <w:t>680 км</w:t>
        </w:r>
      </w:smartTag>
      <w:r w:rsidRPr="001A2BFC">
        <w:rPr>
          <w:noProof/>
          <w:color w:val="000000"/>
          <w:sz w:val="28"/>
          <w:szCs w:val="28"/>
        </w:rPr>
        <w:t xml:space="preserve">. в том числе </w:t>
      </w:r>
      <w:smartTag w:uri="urn:schemas-microsoft-com:office:smarttags" w:element="metricconverter">
        <w:smartTagPr>
          <w:attr w:name="ProductID" w:val="180 км"/>
        </w:smartTagPr>
        <w:r w:rsidRPr="001A2BFC">
          <w:rPr>
            <w:noProof/>
            <w:color w:val="000000"/>
            <w:sz w:val="28"/>
            <w:szCs w:val="28"/>
          </w:rPr>
          <w:t>180 км</w:t>
        </w:r>
      </w:smartTag>
      <w:r w:rsidRPr="001A2BFC">
        <w:rPr>
          <w:noProof/>
          <w:color w:val="000000"/>
          <w:sz w:val="28"/>
          <w:szCs w:val="28"/>
        </w:rPr>
        <w:t xml:space="preserve"> она протекает в пределах Мазановского района. Замерзает в начале ноября, а вскрывается в начале мая. Большого весеннего половодья не наблюдается. </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Основные протоки Селемджи в пределах Мазановского района: правобережные - Нора, Мамын; левобережные Альдикон, Ульма, Гирбичек.</w:t>
      </w: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Протоки Селемджи образуют большие самостоятельные бассейны, имеющих в хозяйственной деятельности охотпромхоза огромное значение. Река нора протяженность ее 400км. В пределах Мазановского района проходит лишь нижнее течение реки Норы. Ширина реки 300 – 400м глубина 2 – 3м, скорость течения до </w:t>
      </w:r>
      <w:smartTag w:uri="urn:schemas-microsoft-com:office:smarttags" w:element="metricconverter">
        <w:smartTagPr>
          <w:attr w:name="ProductID" w:val="12 км"/>
        </w:smartTagPr>
        <w:r w:rsidRPr="001A2BFC">
          <w:rPr>
            <w:noProof/>
            <w:color w:val="000000"/>
            <w:sz w:val="28"/>
            <w:szCs w:val="28"/>
          </w:rPr>
          <w:t>12 км</w:t>
        </w:r>
      </w:smartTag>
      <w:r w:rsidRPr="001A2BFC">
        <w:rPr>
          <w:noProof/>
          <w:color w:val="000000"/>
          <w:sz w:val="28"/>
          <w:szCs w:val="28"/>
        </w:rPr>
        <w:t xml:space="preserve"> в час. река Мамын протяженностью близко к 300км. С устья до ключа. Ширина Мамына колеблется от 50 – 100м, скорость течение спокойное, глубина 1-3м. Река Альдикон в верховьях имеет быстрое течение, много перекатов. Длинна около 250км, ширина в средней части 30 – 50м, глубина 1 – 2м, скорость течения </w:t>
      </w:r>
      <w:smartTag w:uri="urn:schemas-microsoft-com:office:smarttags" w:element="metricconverter">
        <w:smartTagPr>
          <w:attr w:name="ProductID" w:val="6 км"/>
        </w:smartTagPr>
        <w:r w:rsidRPr="001A2BFC">
          <w:rPr>
            <w:noProof/>
            <w:color w:val="000000"/>
            <w:sz w:val="28"/>
            <w:szCs w:val="28"/>
          </w:rPr>
          <w:t>6 км</w:t>
        </w:r>
      </w:smartTag>
      <w:r w:rsidRPr="001A2BFC">
        <w:rPr>
          <w:noProof/>
          <w:color w:val="000000"/>
          <w:sz w:val="28"/>
          <w:szCs w:val="28"/>
        </w:rPr>
        <w:t xml:space="preserve"> в час. Река Ульма длина реки около 100км, ширина 50 – 70м, глубина 1 – 3м, скорость течения </w:t>
      </w:r>
      <w:smartTag w:uri="urn:schemas-microsoft-com:office:smarttags" w:element="metricconverter">
        <w:smartTagPr>
          <w:attr w:name="ProductID" w:val="6 км"/>
        </w:smartTagPr>
        <w:r w:rsidRPr="001A2BFC">
          <w:rPr>
            <w:noProof/>
            <w:color w:val="000000"/>
            <w:sz w:val="28"/>
            <w:szCs w:val="28"/>
          </w:rPr>
          <w:t>6 км</w:t>
        </w:r>
      </w:smartTag>
      <w:r w:rsidRPr="001A2BFC">
        <w:rPr>
          <w:noProof/>
          <w:color w:val="000000"/>
          <w:sz w:val="28"/>
          <w:szCs w:val="28"/>
        </w:rPr>
        <w:t xml:space="preserve"> в час. Река Гирбичек длина около 100км, ширина 15 – 20м, скорость течения </w:t>
      </w:r>
      <w:smartTag w:uri="urn:schemas-microsoft-com:office:smarttags" w:element="metricconverter">
        <w:smartTagPr>
          <w:attr w:name="ProductID" w:val="4 км"/>
        </w:smartTagPr>
        <w:r w:rsidRPr="001A2BFC">
          <w:rPr>
            <w:noProof/>
            <w:color w:val="000000"/>
            <w:sz w:val="28"/>
            <w:szCs w:val="28"/>
          </w:rPr>
          <w:t>4 км</w:t>
        </w:r>
      </w:smartTag>
      <w:r w:rsidRPr="001A2BFC">
        <w:rPr>
          <w:noProof/>
          <w:color w:val="000000"/>
          <w:sz w:val="28"/>
          <w:szCs w:val="28"/>
        </w:rPr>
        <w:t xml:space="preserve"> в час. Река Грамотуха левобережный приток реки Зеи. Длина 100км, ширина в среднем 20 – 25м, глубина 1 – 1,5м, скорость течения 7км в час. Река Томь крупнейший левобережный приток реки Зеи. Длина 600км, ширина 60 – 100м, глубина 1 – 1,5м, скорость течения </w:t>
      </w:r>
      <w:smartTag w:uri="urn:schemas-microsoft-com:office:smarttags" w:element="metricconverter">
        <w:smartTagPr>
          <w:attr w:name="ProductID" w:val="6 км"/>
        </w:smartTagPr>
        <w:r w:rsidRPr="001A2BFC">
          <w:rPr>
            <w:noProof/>
            <w:color w:val="000000"/>
            <w:sz w:val="28"/>
            <w:szCs w:val="28"/>
          </w:rPr>
          <w:t>6 км</w:t>
        </w:r>
      </w:smartTag>
      <w:r w:rsidRPr="001A2BFC">
        <w:rPr>
          <w:noProof/>
          <w:color w:val="000000"/>
          <w:sz w:val="28"/>
          <w:szCs w:val="28"/>
        </w:rPr>
        <w:t xml:space="preserve"> в час. </w:t>
      </w:r>
    </w:p>
    <w:p w:rsidR="00672794" w:rsidRPr="001A2BFC" w:rsidRDefault="00F42407"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br w:type="page"/>
      </w:r>
      <w:r w:rsidR="005041E3" w:rsidRPr="001A2BFC">
        <w:rPr>
          <w:b/>
          <w:bCs/>
          <w:noProof/>
          <w:color w:val="000000"/>
          <w:sz w:val="28"/>
          <w:szCs w:val="28"/>
        </w:rPr>
        <w:t>3</w:t>
      </w:r>
      <w:r w:rsidR="00EF7D00" w:rsidRPr="001A2BFC">
        <w:rPr>
          <w:b/>
          <w:bCs/>
          <w:noProof/>
          <w:color w:val="000000"/>
          <w:sz w:val="28"/>
          <w:szCs w:val="28"/>
        </w:rPr>
        <w:t>.</w:t>
      </w:r>
      <w:r w:rsidR="005041E3" w:rsidRPr="001A2BFC">
        <w:rPr>
          <w:b/>
          <w:bCs/>
          <w:noProof/>
          <w:color w:val="000000"/>
          <w:sz w:val="28"/>
          <w:szCs w:val="28"/>
        </w:rPr>
        <w:t xml:space="preserve"> </w:t>
      </w:r>
      <w:r w:rsidR="00672794" w:rsidRPr="001A2BFC">
        <w:rPr>
          <w:b/>
          <w:bCs/>
          <w:noProof/>
          <w:color w:val="000000"/>
          <w:sz w:val="28"/>
          <w:szCs w:val="28"/>
        </w:rPr>
        <w:t>Численность соболя в хозяйстве</w:t>
      </w:r>
    </w:p>
    <w:p w:rsidR="00F42407" w:rsidRPr="001A2BFC" w:rsidRDefault="00F42407" w:rsidP="00823CB4">
      <w:pPr>
        <w:pStyle w:val="a3"/>
        <w:spacing w:before="0" w:beforeAutospacing="0" w:after="0" w:line="360" w:lineRule="auto"/>
        <w:ind w:firstLine="709"/>
        <w:jc w:val="both"/>
        <w:rPr>
          <w:noProof/>
          <w:color w:val="000000"/>
          <w:sz w:val="28"/>
          <w:szCs w:val="28"/>
        </w:rPr>
      </w:pPr>
    </w:p>
    <w:p w:rsidR="00672794" w:rsidRPr="001A2BFC" w:rsidRDefault="00672794"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Предпромысловая и после промысловая численность соболя в Мазановском </w:t>
      </w:r>
      <w:r w:rsidR="000D516C" w:rsidRPr="001A2BFC">
        <w:rPr>
          <w:noProof/>
          <w:color w:val="000000"/>
          <w:sz w:val="28"/>
          <w:szCs w:val="28"/>
        </w:rPr>
        <w:t>район</w:t>
      </w:r>
      <w:r w:rsidRPr="001A2BFC">
        <w:rPr>
          <w:noProof/>
          <w:color w:val="000000"/>
          <w:sz w:val="28"/>
          <w:szCs w:val="28"/>
        </w:rPr>
        <w:t>е за 1985 – 2004г. Таблица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7"/>
        <w:gridCol w:w="1484"/>
        <w:gridCol w:w="2584"/>
        <w:gridCol w:w="8"/>
        <w:gridCol w:w="2333"/>
        <w:gridCol w:w="8"/>
        <w:gridCol w:w="1947"/>
      </w:tblGrid>
      <w:tr w:rsidR="00672794" w:rsidRPr="00F4745B" w:rsidTr="00F4745B">
        <w:trPr>
          <w:trHeight w:val="20"/>
        </w:trPr>
        <w:tc>
          <w:tcPr>
            <w:tcW w:w="630" w:type="pct"/>
            <w:shd w:val="clear" w:color="auto" w:fill="auto"/>
          </w:tcPr>
          <w:p w:rsidR="00672794" w:rsidRPr="00F4745B" w:rsidRDefault="00672794" w:rsidP="00F4745B">
            <w:pPr>
              <w:pStyle w:val="western2"/>
              <w:spacing w:before="0" w:beforeAutospacing="0" w:after="0" w:line="360" w:lineRule="auto"/>
              <w:jc w:val="both"/>
              <w:rPr>
                <w:bCs/>
                <w:i w:val="0"/>
                <w:iCs w:val="0"/>
                <w:noProof/>
                <w:color w:val="000000"/>
                <w:sz w:val="20"/>
                <w:szCs w:val="28"/>
              </w:rPr>
            </w:pPr>
            <w:r w:rsidRPr="00F4745B">
              <w:rPr>
                <w:bCs/>
                <w:i w:val="0"/>
                <w:iCs w:val="0"/>
                <w:noProof/>
                <w:color w:val="000000"/>
                <w:sz w:val="20"/>
                <w:szCs w:val="28"/>
              </w:rPr>
              <w:t>№</w:t>
            </w:r>
          </w:p>
        </w:tc>
        <w:tc>
          <w:tcPr>
            <w:tcW w:w="775" w:type="pct"/>
            <w:shd w:val="clear" w:color="auto" w:fill="auto"/>
          </w:tcPr>
          <w:p w:rsidR="00672794" w:rsidRPr="00F4745B" w:rsidRDefault="00672794" w:rsidP="00F4745B">
            <w:pPr>
              <w:pStyle w:val="western2"/>
              <w:spacing w:before="0" w:beforeAutospacing="0" w:after="0" w:line="360" w:lineRule="auto"/>
              <w:jc w:val="both"/>
              <w:rPr>
                <w:bCs/>
                <w:i w:val="0"/>
                <w:iCs w:val="0"/>
                <w:noProof/>
                <w:color w:val="000000"/>
                <w:sz w:val="20"/>
                <w:szCs w:val="28"/>
              </w:rPr>
            </w:pPr>
            <w:r w:rsidRPr="00F4745B">
              <w:rPr>
                <w:bCs/>
                <w:i w:val="0"/>
                <w:iCs w:val="0"/>
                <w:noProof/>
                <w:color w:val="000000"/>
                <w:sz w:val="20"/>
                <w:szCs w:val="28"/>
              </w:rPr>
              <w:t>Год</w:t>
            </w:r>
          </w:p>
        </w:tc>
        <w:tc>
          <w:tcPr>
            <w:tcW w:w="1354" w:type="pct"/>
            <w:gridSpan w:val="2"/>
            <w:shd w:val="clear" w:color="auto" w:fill="auto"/>
          </w:tcPr>
          <w:p w:rsidR="00672794" w:rsidRPr="00F4745B" w:rsidRDefault="00672794" w:rsidP="00F4745B">
            <w:pPr>
              <w:pStyle w:val="western2"/>
              <w:spacing w:before="0" w:beforeAutospacing="0" w:after="0" w:line="360" w:lineRule="auto"/>
              <w:jc w:val="both"/>
              <w:rPr>
                <w:bCs/>
                <w:i w:val="0"/>
                <w:iCs w:val="0"/>
                <w:noProof/>
                <w:color w:val="000000"/>
                <w:sz w:val="20"/>
                <w:szCs w:val="28"/>
              </w:rPr>
            </w:pPr>
            <w:r w:rsidRPr="00F4745B">
              <w:rPr>
                <w:bCs/>
                <w:i w:val="0"/>
                <w:iCs w:val="0"/>
                <w:noProof/>
                <w:color w:val="000000"/>
                <w:sz w:val="20"/>
                <w:szCs w:val="28"/>
              </w:rPr>
              <w:t>Плотность населения</w:t>
            </w:r>
          </w:p>
        </w:tc>
        <w:tc>
          <w:tcPr>
            <w:tcW w:w="1223" w:type="pct"/>
            <w:gridSpan w:val="2"/>
            <w:shd w:val="clear" w:color="auto" w:fill="auto"/>
          </w:tcPr>
          <w:p w:rsidR="00672794" w:rsidRPr="00F4745B" w:rsidRDefault="00672794" w:rsidP="00F4745B">
            <w:pPr>
              <w:pStyle w:val="western2"/>
              <w:spacing w:before="0" w:beforeAutospacing="0" w:after="0" w:line="360" w:lineRule="auto"/>
              <w:jc w:val="both"/>
              <w:rPr>
                <w:bCs/>
                <w:i w:val="0"/>
                <w:iCs w:val="0"/>
                <w:noProof/>
                <w:color w:val="000000"/>
                <w:sz w:val="20"/>
                <w:szCs w:val="28"/>
              </w:rPr>
            </w:pPr>
            <w:r w:rsidRPr="00F4745B">
              <w:rPr>
                <w:bCs/>
                <w:i w:val="0"/>
                <w:iCs w:val="0"/>
                <w:noProof/>
                <w:color w:val="000000"/>
                <w:sz w:val="20"/>
                <w:szCs w:val="28"/>
              </w:rPr>
              <w:t>После промысловая</w:t>
            </w:r>
          </w:p>
        </w:tc>
        <w:tc>
          <w:tcPr>
            <w:tcW w:w="1017" w:type="pct"/>
            <w:shd w:val="clear" w:color="auto" w:fill="auto"/>
          </w:tcPr>
          <w:p w:rsidR="00672794" w:rsidRPr="00F4745B" w:rsidRDefault="00672794" w:rsidP="00F4745B">
            <w:pPr>
              <w:pStyle w:val="western2"/>
              <w:spacing w:before="0" w:beforeAutospacing="0" w:after="0" w:line="360" w:lineRule="auto"/>
              <w:jc w:val="both"/>
              <w:rPr>
                <w:bCs/>
                <w:i w:val="0"/>
                <w:iCs w:val="0"/>
                <w:noProof/>
                <w:color w:val="000000"/>
                <w:sz w:val="20"/>
                <w:szCs w:val="28"/>
              </w:rPr>
            </w:pPr>
            <w:r w:rsidRPr="00F4745B">
              <w:rPr>
                <w:bCs/>
                <w:i w:val="0"/>
                <w:iCs w:val="0"/>
                <w:noProof/>
                <w:color w:val="000000"/>
                <w:sz w:val="20"/>
                <w:szCs w:val="28"/>
              </w:rPr>
              <w:t>Пред промысловая (пред полагаемая)</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1987</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2,29</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4800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7200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1988</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3,7</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7400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11100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3</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1989</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3,6</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7500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11250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4</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1990</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2,9</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6090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9130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5</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1991</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2,47</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5190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7800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6</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1992</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2,9</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5000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7500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7</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1993</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2,7</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4870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7300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8</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1994</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1,89</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4070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6100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9</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1995</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1,64</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3600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5400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10</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1996</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1,47</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6230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4850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11</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1997</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2,35</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5240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7860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12</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1998</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2,33</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5200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7800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13</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1999</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2,46</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5500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8250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14</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2000</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1,28</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2977</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3931</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15</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2001</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1,23</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2693</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3832</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16</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2002</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1,7</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2020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3016</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17</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2003</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1,19</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2516</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3750</w:t>
            </w:r>
          </w:p>
        </w:tc>
      </w:tr>
      <w:tr w:rsidR="00672794" w:rsidRPr="00F4745B" w:rsidTr="00F4745B">
        <w:trPr>
          <w:trHeight w:val="20"/>
        </w:trPr>
        <w:tc>
          <w:tcPr>
            <w:tcW w:w="630"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18</w:t>
            </w:r>
          </w:p>
        </w:tc>
        <w:tc>
          <w:tcPr>
            <w:tcW w:w="775"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2004</w:t>
            </w:r>
          </w:p>
        </w:tc>
        <w:tc>
          <w:tcPr>
            <w:tcW w:w="1354"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1,22</w:t>
            </w:r>
          </w:p>
        </w:tc>
        <w:tc>
          <w:tcPr>
            <w:tcW w:w="1223" w:type="pct"/>
            <w:gridSpan w:val="2"/>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2640</w:t>
            </w:r>
          </w:p>
        </w:tc>
        <w:tc>
          <w:tcPr>
            <w:tcW w:w="1017" w:type="pct"/>
            <w:shd w:val="clear" w:color="auto" w:fill="auto"/>
          </w:tcPr>
          <w:p w:rsidR="00672794" w:rsidRPr="00F4745B" w:rsidRDefault="00672794" w:rsidP="00F4745B">
            <w:pPr>
              <w:pStyle w:val="western1"/>
              <w:spacing w:before="0" w:beforeAutospacing="0" w:after="0" w:line="360" w:lineRule="auto"/>
              <w:jc w:val="both"/>
              <w:rPr>
                <w:noProof/>
                <w:color w:val="000000"/>
                <w:sz w:val="20"/>
                <w:szCs w:val="28"/>
              </w:rPr>
            </w:pPr>
            <w:r w:rsidRPr="00F4745B">
              <w:rPr>
                <w:noProof/>
                <w:color w:val="000000"/>
                <w:sz w:val="20"/>
                <w:szCs w:val="28"/>
              </w:rPr>
              <w:t>3820</w:t>
            </w:r>
          </w:p>
        </w:tc>
      </w:tr>
      <w:tr w:rsidR="00672794" w:rsidRPr="00F4745B" w:rsidTr="00F4745B">
        <w:trPr>
          <w:trHeight w:val="20"/>
        </w:trPr>
        <w:tc>
          <w:tcPr>
            <w:tcW w:w="630" w:type="pct"/>
            <w:shd w:val="clear" w:color="auto" w:fill="auto"/>
          </w:tcPr>
          <w:p w:rsidR="00672794" w:rsidRPr="00F4745B" w:rsidRDefault="00672794" w:rsidP="00F4745B">
            <w:pPr>
              <w:spacing w:line="360" w:lineRule="auto"/>
              <w:jc w:val="both"/>
              <w:rPr>
                <w:noProof/>
                <w:color w:val="000000"/>
                <w:sz w:val="20"/>
                <w:szCs w:val="28"/>
              </w:rPr>
            </w:pPr>
            <w:r w:rsidRPr="00F4745B">
              <w:rPr>
                <w:noProof/>
                <w:color w:val="000000"/>
                <w:sz w:val="20"/>
                <w:szCs w:val="28"/>
              </w:rPr>
              <w:t>19</w:t>
            </w:r>
          </w:p>
        </w:tc>
        <w:tc>
          <w:tcPr>
            <w:tcW w:w="775" w:type="pct"/>
            <w:shd w:val="clear" w:color="auto" w:fill="auto"/>
          </w:tcPr>
          <w:p w:rsidR="00672794" w:rsidRPr="00F4745B" w:rsidRDefault="00672794" w:rsidP="00F4745B">
            <w:pPr>
              <w:spacing w:line="360" w:lineRule="auto"/>
              <w:jc w:val="both"/>
              <w:rPr>
                <w:noProof/>
                <w:color w:val="000000"/>
                <w:sz w:val="20"/>
                <w:szCs w:val="28"/>
              </w:rPr>
            </w:pPr>
            <w:r w:rsidRPr="00F4745B">
              <w:rPr>
                <w:noProof/>
                <w:color w:val="000000"/>
                <w:sz w:val="20"/>
                <w:szCs w:val="28"/>
              </w:rPr>
              <w:t>2005</w:t>
            </w:r>
          </w:p>
        </w:tc>
        <w:tc>
          <w:tcPr>
            <w:tcW w:w="1350" w:type="pct"/>
            <w:shd w:val="clear" w:color="auto" w:fill="auto"/>
          </w:tcPr>
          <w:p w:rsidR="00672794" w:rsidRPr="00F4745B" w:rsidRDefault="00672794" w:rsidP="00F4745B">
            <w:pPr>
              <w:spacing w:line="360" w:lineRule="auto"/>
              <w:jc w:val="both"/>
              <w:rPr>
                <w:noProof/>
                <w:color w:val="000000"/>
                <w:sz w:val="20"/>
                <w:szCs w:val="28"/>
              </w:rPr>
            </w:pPr>
            <w:r w:rsidRPr="00F4745B">
              <w:rPr>
                <w:noProof/>
                <w:color w:val="000000"/>
                <w:sz w:val="20"/>
                <w:szCs w:val="28"/>
              </w:rPr>
              <w:t>3,49</w:t>
            </w:r>
          </w:p>
        </w:tc>
        <w:tc>
          <w:tcPr>
            <w:tcW w:w="1223" w:type="pct"/>
            <w:gridSpan w:val="2"/>
            <w:shd w:val="clear" w:color="auto" w:fill="auto"/>
          </w:tcPr>
          <w:p w:rsidR="00672794" w:rsidRPr="00F4745B" w:rsidRDefault="00B51314" w:rsidP="00F4745B">
            <w:pPr>
              <w:spacing w:line="360" w:lineRule="auto"/>
              <w:jc w:val="both"/>
              <w:rPr>
                <w:noProof/>
                <w:color w:val="000000"/>
                <w:sz w:val="20"/>
                <w:szCs w:val="28"/>
              </w:rPr>
            </w:pPr>
            <w:r w:rsidRPr="00F4745B">
              <w:rPr>
                <w:noProof/>
                <w:color w:val="000000"/>
                <w:sz w:val="20"/>
                <w:szCs w:val="28"/>
              </w:rPr>
              <w:t>7706</w:t>
            </w:r>
          </w:p>
        </w:tc>
        <w:tc>
          <w:tcPr>
            <w:tcW w:w="1021" w:type="pct"/>
            <w:gridSpan w:val="2"/>
            <w:shd w:val="clear" w:color="auto" w:fill="auto"/>
          </w:tcPr>
          <w:p w:rsidR="00672794" w:rsidRPr="00F4745B" w:rsidRDefault="00672794" w:rsidP="00F4745B">
            <w:pPr>
              <w:spacing w:line="360" w:lineRule="auto"/>
              <w:jc w:val="both"/>
              <w:rPr>
                <w:noProof/>
                <w:color w:val="000000"/>
                <w:sz w:val="20"/>
                <w:szCs w:val="28"/>
              </w:rPr>
            </w:pPr>
            <w:r w:rsidRPr="00F4745B">
              <w:rPr>
                <w:noProof/>
                <w:color w:val="000000"/>
                <w:sz w:val="20"/>
                <w:szCs w:val="28"/>
              </w:rPr>
              <w:t>9206</w:t>
            </w:r>
          </w:p>
        </w:tc>
      </w:tr>
      <w:tr w:rsidR="00672794" w:rsidRPr="00F4745B" w:rsidTr="00F4745B">
        <w:trPr>
          <w:trHeight w:val="20"/>
        </w:trPr>
        <w:tc>
          <w:tcPr>
            <w:tcW w:w="630" w:type="pct"/>
            <w:shd w:val="clear" w:color="auto" w:fill="auto"/>
          </w:tcPr>
          <w:p w:rsidR="00672794" w:rsidRPr="00F4745B" w:rsidRDefault="00672794" w:rsidP="00F4745B">
            <w:pPr>
              <w:spacing w:line="360" w:lineRule="auto"/>
              <w:jc w:val="both"/>
              <w:rPr>
                <w:noProof/>
                <w:color w:val="000000"/>
                <w:sz w:val="20"/>
                <w:szCs w:val="28"/>
              </w:rPr>
            </w:pPr>
            <w:r w:rsidRPr="00F4745B">
              <w:rPr>
                <w:noProof/>
                <w:color w:val="000000"/>
                <w:sz w:val="20"/>
                <w:szCs w:val="28"/>
              </w:rPr>
              <w:t>20</w:t>
            </w:r>
          </w:p>
        </w:tc>
        <w:tc>
          <w:tcPr>
            <w:tcW w:w="775" w:type="pct"/>
            <w:shd w:val="clear" w:color="auto" w:fill="auto"/>
          </w:tcPr>
          <w:p w:rsidR="00672794" w:rsidRPr="00F4745B" w:rsidRDefault="00672794" w:rsidP="00F4745B">
            <w:pPr>
              <w:spacing w:line="360" w:lineRule="auto"/>
              <w:jc w:val="both"/>
              <w:rPr>
                <w:noProof/>
                <w:color w:val="000000"/>
                <w:sz w:val="20"/>
                <w:szCs w:val="28"/>
              </w:rPr>
            </w:pPr>
            <w:r w:rsidRPr="00F4745B">
              <w:rPr>
                <w:noProof/>
                <w:color w:val="000000"/>
                <w:sz w:val="20"/>
                <w:szCs w:val="28"/>
              </w:rPr>
              <w:t>2006</w:t>
            </w:r>
          </w:p>
        </w:tc>
        <w:tc>
          <w:tcPr>
            <w:tcW w:w="1350" w:type="pct"/>
            <w:shd w:val="clear" w:color="auto" w:fill="auto"/>
          </w:tcPr>
          <w:p w:rsidR="00672794" w:rsidRPr="00F4745B" w:rsidRDefault="00672794" w:rsidP="00F4745B">
            <w:pPr>
              <w:spacing w:line="360" w:lineRule="auto"/>
              <w:jc w:val="both"/>
              <w:rPr>
                <w:noProof/>
                <w:color w:val="000000"/>
                <w:sz w:val="20"/>
                <w:szCs w:val="28"/>
              </w:rPr>
            </w:pPr>
            <w:r w:rsidRPr="00F4745B">
              <w:rPr>
                <w:noProof/>
                <w:color w:val="000000"/>
                <w:sz w:val="20"/>
                <w:szCs w:val="28"/>
              </w:rPr>
              <w:t>3,63</w:t>
            </w:r>
          </w:p>
        </w:tc>
        <w:tc>
          <w:tcPr>
            <w:tcW w:w="1223" w:type="pct"/>
            <w:gridSpan w:val="2"/>
            <w:shd w:val="clear" w:color="auto" w:fill="auto"/>
          </w:tcPr>
          <w:p w:rsidR="00672794" w:rsidRPr="00F4745B" w:rsidRDefault="00B51314" w:rsidP="00F4745B">
            <w:pPr>
              <w:spacing w:line="360" w:lineRule="auto"/>
              <w:jc w:val="both"/>
              <w:rPr>
                <w:noProof/>
                <w:color w:val="000000"/>
                <w:sz w:val="20"/>
                <w:szCs w:val="28"/>
              </w:rPr>
            </w:pPr>
            <w:r w:rsidRPr="00F4745B">
              <w:rPr>
                <w:noProof/>
                <w:color w:val="000000"/>
                <w:sz w:val="20"/>
                <w:szCs w:val="28"/>
              </w:rPr>
              <w:t>8354</w:t>
            </w:r>
          </w:p>
        </w:tc>
        <w:tc>
          <w:tcPr>
            <w:tcW w:w="1021" w:type="pct"/>
            <w:gridSpan w:val="2"/>
            <w:shd w:val="clear" w:color="auto" w:fill="auto"/>
          </w:tcPr>
          <w:p w:rsidR="00672794" w:rsidRPr="00F4745B" w:rsidRDefault="00672794" w:rsidP="00F4745B">
            <w:pPr>
              <w:spacing w:line="360" w:lineRule="auto"/>
              <w:jc w:val="both"/>
              <w:rPr>
                <w:noProof/>
                <w:color w:val="000000"/>
                <w:sz w:val="20"/>
                <w:szCs w:val="28"/>
              </w:rPr>
            </w:pPr>
            <w:r w:rsidRPr="00F4745B">
              <w:rPr>
                <w:noProof/>
                <w:color w:val="000000"/>
                <w:sz w:val="20"/>
                <w:szCs w:val="28"/>
              </w:rPr>
              <w:t>9854</w:t>
            </w:r>
          </w:p>
        </w:tc>
      </w:tr>
      <w:tr w:rsidR="000D516C" w:rsidRPr="00F4745B" w:rsidTr="00F4745B">
        <w:trPr>
          <w:trHeight w:val="20"/>
        </w:trPr>
        <w:tc>
          <w:tcPr>
            <w:tcW w:w="630" w:type="pct"/>
            <w:shd w:val="clear" w:color="auto" w:fill="auto"/>
          </w:tcPr>
          <w:p w:rsidR="000D516C" w:rsidRPr="00F4745B" w:rsidRDefault="000D516C" w:rsidP="00F4745B">
            <w:pPr>
              <w:spacing w:line="360" w:lineRule="auto"/>
              <w:jc w:val="both"/>
              <w:rPr>
                <w:noProof/>
                <w:color w:val="000000"/>
                <w:sz w:val="20"/>
                <w:szCs w:val="28"/>
              </w:rPr>
            </w:pPr>
            <w:r w:rsidRPr="00F4745B">
              <w:rPr>
                <w:noProof/>
                <w:color w:val="000000"/>
                <w:sz w:val="20"/>
                <w:szCs w:val="28"/>
              </w:rPr>
              <w:t>21</w:t>
            </w:r>
          </w:p>
        </w:tc>
        <w:tc>
          <w:tcPr>
            <w:tcW w:w="775" w:type="pct"/>
            <w:shd w:val="clear" w:color="auto" w:fill="auto"/>
          </w:tcPr>
          <w:p w:rsidR="000D516C" w:rsidRPr="00F4745B" w:rsidRDefault="000D516C" w:rsidP="00F4745B">
            <w:pPr>
              <w:spacing w:line="360" w:lineRule="auto"/>
              <w:jc w:val="both"/>
              <w:rPr>
                <w:noProof/>
                <w:color w:val="000000"/>
                <w:sz w:val="20"/>
                <w:szCs w:val="28"/>
              </w:rPr>
            </w:pPr>
            <w:r w:rsidRPr="00F4745B">
              <w:rPr>
                <w:noProof/>
                <w:color w:val="000000"/>
                <w:sz w:val="20"/>
                <w:szCs w:val="28"/>
              </w:rPr>
              <w:t>2007</w:t>
            </w:r>
          </w:p>
        </w:tc>
        <w:tc>
          <w:tcPr>
            <w:tcW w:w="1350" w:type="pct"/>
            <w:shd w:val="clear" w:color="auto" w:fill="auto"/>
          </w:tcPr>
          <w:p w:rsidR="000D516C" w:rsidRPr="00F4745B" w:rsidRDefault="000D516C" w:rsidP="00F4745B">
            <w:pPr>
              <w:spacing w:line="360" w:lineRule="auto"/>
              <w:jc w:val="both"/>
              <w:rPr>
                <w:noProof/>
                <w:color w:val="000000"/>
                <w:sz w:val="20"/>
                <w:szCs w:val="28"/>
              </w:rPr>
            </w:pPr>
            <w:r w:rsidRPr="00F4745B">
              <w:rPr>
                <w:noProof/>
                <w:color w:val="000000"/>
                <w:sz w:val="20"/>
                <w:szCs w:val="28"/>
              </w:rPr>
              <w:t>1,33</w:t>
            </w:r>
          </w:p>
        </w:tc>
        <w:tc>
          <w:tcPr>
            <w:tcW w:w="1223" w:type="pct"/>
            <w:gridSpan w:val="2"/>
            <w:shd w:val="clear" w:color="auto" w:fill="auto"/>
          </w:tcPr>
          <w:p w:rsidR="000D516C" w:rsidRPr="00F4745B" w:rsidRDefault="000D516C" w:rsidP="00F4745B">
            <w:pPr>
              <w:spacing w:line="360" w:lineRule="auto"/>
              <w:jc w:val="both"/>
              <w:rPr>
                <w:noProof/>
                <w:color w:val="000000"/>
                <w:sz w:val="20"/>
                <w:szCs w:val="28"/>
              </w:rPr>
            </w:pPr>
            <w:r w:rsidRPr="00F4745B">
              <w:rPr>
                <w:noProof/>
                <w:color w:val="000000"/>
                <w:sz w:val="20"/>
                <w:szCs w:val="28"/>
              </w:rPr>
              <w:t>8520</w:t>
            </w:r>
          </w:p>
        </w:tc>
        <w:tc>
          <w:tcPr>
            <w:tcW w:w="1021" w:type="pct"/>
            <w:gridSpan w:val="2"/>
            <w:shd w:val="clear" w:color="auto" w:fill="auto"/>
          </w:tcPr>
          <w:p w:rsidR="000D516C" w:rsidRPr="00F4745B" w:rsidRDefault="000D516C" w:rsidP="00F4745B">
            <w:pPr>
              <w:spacing w:line="360" w:lineRule="auto"/>
              <w:jc w:val="both"/>
              <w:rPr>
                <w:noProof/>
                <w:color w:val="000000"/>
                <w:sz w:val="20"/>
                <w:szCs w:val="28"/>
              </w:rPr>
            </w:pPr>
            <w:r w:rsidRPr="00F4745B">
              <w:rPr>
                <w:noProof/>
                <w:color w:val="000000"/>
                <w:sz w:val="20"/>
                <w:szCs w:val="28"/>
              </w:rPr>
              <w:t>9100</w:t>
            </w:r>
          </w:p>
        </w:tc>
      </w:tr>
      <w:tr w:rsidR="000D516C" w:rsidRPr="00F4745B" w:rsidTr="00F4745B">
        <w:trPr>
          <w:trHeight w:val="20"/>
        </w:trPr>
        <w:tc>
          <w:tcPr>
            <w:tcW w:w="630" w:type="pct"/>
            <w:shd w:val="clear" w:color="auto" w:fill="auto"/>
          </w:tcPr>
          <w:p w:rsidR="000D516C" w:rsidRPr="00F4745B" w:rsidRDefault="000D516C" w:rsidP="00F4745B">
            <w:pPr>
              <w:spacing w:line="360" w:lineRule="auto"/>
              <w:jc w:val="both"/>
              <w:rPr>
                <w:noProof/>
                <w:color w:val="000000"/>
                <w:sz w:val="20"/>
                <w:szCs w:val="28"/>
              </w:rPr>
            </w:pPr>
            <w:r w:rsidRPr="00F4745B">
              <w:rPr>
                <w:noProof/>
                <w:color w:val="000000"/>
                <w:sz w:val="20"/>
                <w:szCs w:val="28"/>
              </w:rPr>
              <w:t>22</w:t>
            </w:r>
          </w:p>
        </w:tc>
        <w:tc>
          <w:tcPr>
            <w:tcW w:w="775" w:type="pct"/>
            <w:shd w:val="clear" w:color="auto" w:fill="auto"/>
          </w:tcPr>
          <w:p w:rsidR="000D516C" w:rsidRPr="00F4745B" w:rsidRDefault="000D516C" w:rsidP="00F4745B">
            <w:pPr>
              <w:spacing w:line="360" w:lineRule="auto"/>
              <w:jc w:val="both"/>
              <w:rPr>
                <w:noProof/>
                <w:color w:val="000000"/>
                <w:sz w:val="20"/>
                <w:szCs w:val="28"/>
              </w:rPr>
            </w:pPr>
            <w:r w:rsidRPr="00F4745B">
              <w:rPr>
                <w:noProof/>
                <w:color w:val="000000"/>
                <w:sz w:val="20"/>
                <w:szCs w:val="28"/>
              </w:rPr>
              <w:t>2008</w:t>
            </w:r>
          </w:p>
        </w:tc>
        <w:tc>
          <w:tcPr>
            <w:tcW w:w="1350" w:type="pct"/>
            <w:shd w:val="clear" w:color="auto" w:fill="auto"/>
          </w:tcPr>
          <w:p w:rsidR="000D516C" w:rsidRPr="00F4745B" w:rsidRDefault="000D516C" w:rsidP="00F4745B">
            <w:pPr>
              <w:spacing w:line="360" w:lineRule="auto"/>
              <w:jc w:val="both"/>
              <w:rPr>
                <w:noProof/>
                <w:color w:val="000000"/>
                <w:sz w:val="20"/>
                <w:szCs w:val="28"/>
              </w:rPr>
            </w:pPr>
            <w:r w:rsidRPr="00F4745B">
              <w:rPr>
                <w:noProof/>
                <w:color w:val="000000"/>
                <w:sz w:val="20"/>
                <w:szCs w:val="28"/>
              </w:rPr>
              <w:t>1,53</w:t>
            </w:r>
          </w:p>
        </w:tc>
        <w:tc>
          <w:tcPr>
            <w:tcW w:w="1223" w:type="pct"/>
            <w:gridSpan w:val="2"/>
            <w:shd w:val="clear" w:color="auto" w:fill="auto"/>
          </w:tcPr>
          <w:p w:rsidR="000D516C" w:rsidRPr="00F4745B" w:rsidRDefault="000D516C" w:rsidP="00F4745B">
            <w:pPr>
              <w:spacing w:line="360" w:lineRule="auto"/>
              <w:jc w:val="both"/>
              <w:rPr>
                <w:noProof/>
                <w:color w:val="000000"/>
                <w:sz w:val="20"/>
                <w:szCs w:val="28"/>
              </w:rPr>
            </w:pPr>
            <w:r w:rsidRPr="00F4745B">
              <w:rPr>
                <w:noProof/>
                <w:color w:val="000000"/>
                <w:sz w:val="20"/>
                <w:szCs w:val="28"/>
              </w:rPr>
              <w:t>5900</w:t>
            </w:r>
          </w:p>
        </w:tc>
        <w:tc>
          <w:tcPr>
            <w:tcW w:w="1021" w:type="pct"/>
            <w:gridSpan w:val="2"/>
            <w:shd w:val="clear" w:color="auto" w:fill="auto"/>
          </w:tcPr>
          <w:p w:rsidR="000D516C" w:rsidRPr="00F4745B" w:rsidRDefault="000D516C" w:rsidP="00F4745B">
            <w:pPr>
              <w:spacing w:line="360" w:lineRule="auto"/>
              <w:jc w:val="both"/>
              <w:rPr>
                <w:noProof/>
                <w:color w:val="000000"/>
                <w:sz w:val="20"/>
                <w:szCs w:val="28"/>
              </w:rPr>
            </w:pPr>
            <w:r w:rsidRPr="00F4745B">
              <w:rPr>
                <w:noProof/>
                <w:color w:val="000000"/>
                <w:sz w:val="20"/>
                <w:szCs w:val="28"/>
              </w:rPr>
              <w:t>6340</w:t>
            </w:r>
          </w:p>
        </w:tc>
      </w:tr>
    </w:tbl>
    <w:p w:rsidR="00F42407" w:rsidRPr="001A2BFC" w:rsidRDefault="00F42407" w:rsidP="00823CB4">
      <w:pPr>
        <w:pStyle w:val="a3"/>
        <w:spacing w:before="0" w:beforeAutospacing="0" w:after="0" w:line="360" w:lineRule="auto"/>
        <w:ind w:firstLine="709"/>
        <w:jc w:val="both"/>
        <w:rPr>
          <w:bCs/>
          <w:iCs/>
          <w:noProof/>
          <w:color w:val="000000"/>
          <w:sz w:val="28"/>
          <w:szCs w:val="28"/>
        </w:rPr>
      </w:pPr>
    </w:p>
    <w:p w:rsidR="00672794" w:rsidRPr="001A2BFC" w:rsidRDefault="00B51314" w:rsidP="00823CB4">
      <w:pPr>
        <w:pStyle w:val="a3"/>
        <w:spacing w:before="0" w:beforeAutospacing="0" w:after="0" w:line="360" w:lineRule="auto"/>
        <w:ind w:firstLine="709"/>
        <w:jc w:val="both"/>
        <w:rPr>
          <w:bCs/>
          <w:iCs/>
          <w:noProof/>
          <w:color w:val="000000"/>
          <w:sz w:val="28"/>
          <w:szCs w:val="28"/>
        </w:rPr>
      </w:pPr>
      <w:r w:rsidRPr="001A2BFC">
        <w:rPr>
          <w:bCs/>
          <w:iCs/>
          <w:noProof/>
          <w:color w:val="000000"/>
          <w:sz w:val="28"/>
          <w:szCs w:val="28"/>
        </w:rPr>
        <w:t>За сезон 200</w:t>
      </w:r>
      <w:r w:rsidR="000D516C" w:rsidRPr="001A2BFC">
        <w:rPr>
          <w:bCs/>
          <w:iCs/>
          <w:noProof/>
          <w:color w:val="000000"/>
          <w:sz w:val="28"/>
          <w:szCs w:val="28"/>
        </w:rPr>
        <w:t>8</w:t>
      </w:r>
      <w:r w:rsidRPr="001A2BFC">
        <w:rPr>
          <w:bCs/>
          <w:iCs/>
          <w:noProof/>
          <w:color w:val="000000"/>
          <w:sz w:val="28"/>
          <w:szCs w:val="28"/>
        </w:rPr>
        <w:t>-200</w:t>
      </w:r>
      <w:r w:rsidR="000D516C" w:rsidRPr="001A2BFC">
        <w:rPr>
          <w:bCs/>
          <w:iCs/>
          <w:noProof/>
          <w:color w:val="000000"/>
          <w:sz w:val="28"/>
          <w:szCs w:val="28"/>
        </w:rPr>
        <w:t xml:space="preserve">9 </w:t>
      </w:r>
      <w:r w:rsidRPr="001A2BFC">
        <w:rPr>
          <w:bCs/>
          <w:iCs/>
          <w:noProof/>
          <w:color w:val="000000"/>
          <w:sz w:val="28"/>
          <w:szCs w:val="28"/>
        </w:rPr>
        <w:t xml:space="preserve">года </w:t>
      </w:r>
      <w:r w:rsidR="000D516C" w:rsidRPr="001A2BFC">
        <w:rPr>
          <w:bCs/>
          <w:iCs/>
          <w:noProof/>
          <w:color w:val="000000"/>
          <w:sz w:val="28"/>
          <w:szCs w:val="28"/>
        </w:rPr>
        <w:t>районом было выдано 2900</w:t>
      </w:r>
      <w:r w:rsidR="00C41C24" w:rsidRPr="001A2BFC">
        <w:rPr>
          <w:bCs/>
          <w:iCs/>
          <w:noProof/>
          <w:color w:val="000000"/>
          <w:sz w:val="28"/>
          <w:szCs w:val="28"/>
        </w:rPr>
        <w:t xml:space="preserve"> лицензий </w:t>
      </w:r>
      <w:r w:rsidR="001223D8" w:rsidRPr="001A2BFC">
        <w:rPr>
          <w:bCs/>
          <w:iCs/>
          <w:noProof/>
          <w:color w:val="000000"/>
          <w:sz w:val="28"/>
          <w:szCs w:val="28"/>
        </w:rPr>
        <w:t xml:space="preserve">За сезон было добыто </w:t>
      </w:r>
      <w:r w:rsidR="000F7811" w:rsidRPr="001A2BFC">
        <w:rPr>
          <w:bCs/>
          <w:iCs/>
          <w:noProof/>
          <w:color w:val="000000"/>
          <w:sz w:val="28"/>
          <w:szCs w:val="28"/>
        </w:rPr>
        <w:t>2900</w:t>
      </w:r>
      <w:r w:rsidR="001223D8" w:rsidRPr="001A2BFC">
        <w:rPr>
          <w:bCs/>
          <w:iCs/>
          <w:noProof/>
          <w:color w:val="000000"/>
          <w:sz w:val="28"/>
          <w:szCs w:val="28"/>
        </w:rPr>
        <w:t xml:space="preserve"> соболей.</w:t>
      </w:r>
      <w:r w:rsidR="00823CB4" w:rsidRPr="001A2BFC">
        <w:rPr>
          <w:bCs/>
          <w:iCs/>
          <w:noProof/>
          <w:color w:val="000000"/>
          <w:sz w:val="28"/>
          <w:szCs w:val="28"/>
        </w:rPr>
        <w:t xml:space="preserve"> </w:t>
      </w:r>
    </w:p>
    <w:p w:rsidR="00672794" w:rsidRPr="001A2BFC" w:rsidRDefault="00F42407" w:rsidP="00823CB4">
      <w:pPr>
        <w:pStyle w:val="a3"/>
        <w:tabs>
          <w:tab w:val="left" w:pos="2445"/>
          <w:tab w:val="center" w:pos="4628"/>
        </w:tabs>
        <w:spacing w:before="0" w:beforeAutospacing="0" w:after="0" w:line="360" w:lineRule="auto"/>
        <w:ind w:firstLine="709"/>
        <w:jc w:val="both"/>
        <w:rPr>
          <w:b/>
          <w:bCs/>
          <w:iCs/>
          <w:noProof/>
          <w:color w:val="000000"/>
          <w:sz w:val="28"/>
          <w:szCs w:val="28"/>
        </w:rPr>
      </w:pPr>
      <w:r w:rsidRPr="001A2BFC">
        <w:rPr>
          <w:b/>
          <w:bCs/>
          <w:iCs/>
          <w:noProof/>
          <w:color w:val="000000"/>
          <w:sz w:val="28"/>
          <w:szCs w:val="28"/>
        </w:rPr>
        <w:br w:type="page"/>
      </w:r>
      <w:r w:rsidR="005041E3" w:rsidRPr="001A2BFC">
        <w:rPr>
          <w:b/>
          <w:bCs/>
          <w:iCs/>
          <w:noProof/>
          <w:color w:val="000000"/>
          <w:sz w:val="28"/>
          <w:szCs w:val="28"/>
        </w:rPr>
        <w:t>4</w:t>
      </w:r>
      <w:r w:rsidR="00774BB8" w:rsidRPr="001A2BFC">
        <w:rPr>
          <w:b/>
          <w:bCs/>
          <w:iCs/>
          <w:noProof/>
          <w:color w:val="000000"/>
          <w:sz w:val="28"/>
          <w:szCs w:val="28"/>
        </w:rPr>
        <w:t>. Биология соболя</w:t>
      </w:r>
    </w:p>
    <w:p w:rsidR="00F42407" w:rsidRPr="001A2BFC" w:rsidRDefault="00F42407" w:rsidP="00823CB4">
      <w:pPr>
        <w:pStyle w:val="a3"/>
        <w:tabs>
          <w:tab w:val="left" w:pos="2445"/>
          <w:tab w:val="center" w:pos="4628"/>
        </w:tabs>
        <w:spacing w:before="0" w:beforeAutospacing="0" w:after="0" w:line="360" w:lineRule="auto"/>
        <w:ind w:firstLine="709"/>
        <w:jc w:val="both"/>
        <w:rPr>
          <w:b/>
          <w:bCs/>
          <w:noProof/>
          <w:color w:val="000000"/>
          <w:sz w:val="28"/>
          <w:szCs w:val="28"/>
        </w:rPr>
      </w:pPr>
    </w:p>
    <w:p w:rsidR="00774BB8" w:rsidRPr="001A2BFC" w:rsidRDefault="005041E3" w:rsidP="00823CB4">
      <w:pPr>
        <w:pStyle w:val="a3"/>
        <w:tabs>
          <w:tab w:val="left" w:pos="2445"/>
          <w:tab w:val="center" w:pos="4628"/>
        </w:tabs>
        <w:spacing w:before="0" w:beforeAutospacing="0" w:after="0" w:line="360" w:lineRule="auto"/>
        <w:ind w:firstLine="709"/>
        <w:jc w:val="both"/>
        <w:rPr>
          <w:b/>
          <w:bCs/>
          <w:i/>
          <w:iCs/>
          <w:noProof/>
          <w:color w:val="000000"/>
          <w:sz w:val="28"/>
          <w:szCs w:val="28"/>
        </w:rPr>
      </w:pPr>
      <w:r w:rsidRPr="001A2BFC">
        <w:rPr>
          <w:b/>
          <w:bCs/>
          <w:noProof/>
          <w:color w:val="000000"/>
          <w:sz w:val="28"/>
          <w:szCs w:val="28"/>
        </w:rPr>
        <w:t>4</w:t>
      </w:r>
      <w:r w:rsidR="000C1E62" w:rsidRPr="001A2BFC">
        <w:rPr>
          <w:b/>
          <w:bCs/>
          <w:noProof/>
          <w:color w:val="000000"/>
          <w:sz w:val="28"/>
          <w:szCs w:val="28"/>
        </w:rPr>
        <w:t>.</w:t>
      </w:r>
      <w:r w:rsidR="00EF7D00" w:rsidRPr="001A2BFC">
        <w:rPr>
          <w:b/>
          <w:bCs/>
          <w:noProof/>
          <w:color w:val="000000"/>
          <w:sz w:val="28"/>
          <w:szCs w:val="28"/>
        </w:rPr>
        <w:t>1</w:t>
      </w:r>
      <w:r w:rsidR="000C1E62" w:rsidRPr="001A2BFC">
        <w:rPr>
          <w:b/>
          <w:bCs/>
          <w:noProof/>
          <w:color w:val="000000"/>
          <w:sz w:val="28"/>
          <w:szCs w:val="28"/>
        </w:rPr>
        <w:t xml:space="preserve"> </w:t>
      </w:r>
      <w:r w:rsidR="00774BB8" w:rsidRPr="001A2BFC">
        <w:rPr>
          <w:b/>
          <w:bCs/>
          <w:noProof/>
          <w:color w:val="000000"/>
          <w:sz w:val="28"/>
          <w:szCs w:val="28"/>
        </w:rPr>
        <w:t>Питание</w:t>
      </w:r>
    </w:p>
    <w:p w:rsidR="00F42407" w:rsidRPr="001A2BFC" w:rsidRDefault="00F42407" w:rsidP="00823CB4">
      <w:pPr>
        <w:widowControl w:val="0"/>
        <w:autoSpaceDE w:val="0"/>
        <w:autoSpaceDN w:val="0"/>
        <w:adjustRightInd w:val="0"/>
        <w:spacing w:line="360" w:lineRule="auto"/>
        <w:ind w:firstLine="709"/>
        <w:jc w:val="both"/>
        <w:rPr>
          <w:noProof/>
          <w:color w:val="000000"/>
          <w:sz w:val="28"/>
          <w:szCs w:val="28"/>
        </w:rPr>
      </w:pPr>
    </w:p>
    <w:p w:rsidR="003E4651" w:rsidRPr="001A2BFC" w:rsidRDefault="00774BB8"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 xml:space="preserve">Питание относится к основным экологическим </w:t>
      </w:r>
      <w:r w:rsidR="00900785" w:rsidRPr="001A2BFC">
        <w:rPr>
          <w:noProof/>
          <w:color w:val="000000"/>
          <w:sz w:val="28"/>
          <w:szCs w:val="28"/>
        </w:rPr>
        <w:t>характеристикам</w:t>
      </w:r>
      <w:r w:rsidRPr="001A2BFC">
        <w:rPr>
          <w:noProof/>
          <w:color w:val="000000"/>
          <w:sz w:val="28"/>
          <w:szCs w:val="28"/>
        </w:rPr>
        <w:t xml:space="preserve"> млекопитающих. Оно определяет интенсивность размножения, уровень численности и плотности населения, </w:t>
      </w:r>
      <w:r w:rsidR="00900785" w:rsidRPr="001A2BFC">
        <w:rPr>
          <w:noProof/>
          <w:color w:val="000000"/>
          <w:sz w:val="28"/>
          <w:szCs w:val="28"/>
        </w:rPr>
        <w:t>характер</w:t>
      </w:r>
      <w:r w:rsidRPr="001A2BFC">
        <w:rPr>
          <w:noProof/>
          <w:color w:val="000000"/>
          <w:sz w:val="28"/>
          <w:szCs w:val="28"/>
        </w:rPr>
        <w:t xml:space="preserve"> размещения особей на территории, интенсивность сезонных перемещений – миграции и многие другие стороны их жизнедеятельности.</w:t>
      </w:r>
      <w:r w:rsidR="003E4651" w:rsidRPr="001A2BFC">
        <w:rPr>
          <w:noProof/>
          <w:color w:val="000000"/>
          <w:sz w:val="28"/>
          <w:szCs w:val="28"/>
        </w:rPr>
        <w:t xml:space="preserve"> </w:t>
      </w:r>
    </w:p>
    <w:p w:rsidR="00BC6811" w:rsidRPr="001A2BFC" w:rsidRDefault="003E4651"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Основной рацион питания соболя составляют мышевидные грызуны и пищуха (до 65% рациона), птицы (до 10%), растительные корма (ягоды голубики, брусники и др.), орехи кедрового стланика (до 20%); прочие корма животного и растительного происхождения занимают в его питании около 5%. Сезонность наличия и доступности кормов. Неоднородность их биотопического распределения оказывают влияние на соотношение групп кормов соболя. Например, по долинам рек зимой высок удельный вес рябчика, а в березово-лиственничных лесах</w:t>
      </w:r>
      <w:r w:rsidR="00823CB4" w:rsidRPr="001A2BFC">
        <w:rPr>
          <w:noProof/>
          <w:color w:val="000000"/>
          <w:sz w:val="28"/>
          <w:szCs w:val="28"/>
        </w:rPr>
        <w:t xml:space="preserve"> </w:t>
      </w:r>
      <w:r w:rsidRPr="001A2BFC">
        <w:rPr>
          <w:noProof/>
          <w:color w:val="000000"/>
          <w:sz w:val="28"/>
          <w:szCs w:val="28"/>
        </w:rPr>
        <w:t>– зайца-беляка и рябчика. Преобладают ягоды голубики и брусники. Нередко наличие именно этих кормов, их обилие и доступность определяют характер перемещений и расположение мест жировок. В летнее время отличались случаи разорения соболем осиных гнезд и потрошения сот. Для летних кормов соболя очень характерны насекомые.</w:t>
      </w:r>
    </w:p>
    <w:p w:rsidR="00BC6811" w:rsidRPr="001A2BFC" w:rsidRDefault="003E4651" w:rsidP="00823CB4">
      <w:pPr>
        <w:widowControl w:val="0"/>
        <w:autoSpaceDE w:val="0"/>
        <w:autoSpaceDN w:val="0"/>
        <w:adjustRightInd w:val="0"/>
        <w:spacing w:line="360" w:lineRule="auto"/>
        <w:ind w:firstLine="709"/>
        <w:jc w:val="both"/>
        <w:rPr>
          <w:noProof/>
          <w:color w:val="000000"/>
          <w:sz w:val="28"/>
          <w:szCs w:val="52"/>
        </w:rPr>
      </w:pPr>
      <w:r w:rsidRPr="001A2BFC">
        <w:rPr>
          <w:noProof/>
          <w:color w:val="000000"/>
          <w:sz w:val="28"/>
          <w:szCs w:val="28"/>
        </w:rPr>
        <w:t>Соболь многояден и голодает лишь при одновременном сокращении</w:t>
      </w:r>
      <w:r w:rsidR="00823CB4" w:rsidRPr="001A2BFC">
        <w:rPr>
          <w:noProof/>
          <w:color w:val="000000"/>
          <w:sz w:val="28"/>
          <w:szCs w:val="28"/>
        </w:rPr>
        <w:t xml:space="preserve"> </w:t>
      </w:r>
      <w:r w:rsidRPr="001A2BFC">
        <w:rPr>
          <w:noProof/>
          <w:color w:val="000000"/>
          <w:sz w:val="28"/>
          <w:szCs w:val="28"/>
        </w:rPr>
        <w:t>всех кормов. Отмечена прямая связь размеров соболя с размерами его жертвы - чем крупнее хищник, тем выше его специализация и крупнее размеры его потенциальной жертвы. Нередко соболь специализируется на питании глухарями, рябчиками и полёвками. Чётко прослеживается обратная зависимость численности соболя и зайца-беля</w:t>
      </w:r>
      <w:r w:rsidR="00F42407" w:rsidRPr="001A2BFC">
        <w:rPr>
          <w:noProof/>
          <w:color w:val="000000"/>
          <w:sz w:val="28"/>
          <w:szCs w:val="28"/>
        </w:rPr>
        <w:t>ка.</w:t>
      </w:r>
    </w:p>
    <w:p w:rsidR="00BC6811" w:rsidRPr="001A2BFC" w:rsidRDefault="003E4651"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Основа рациона соболя на сопредельных равнинах - мышевидные грызуны. Именно их обилие обуславливает скопление соболя в пойменных лесах. Наблюдались случаи разрывания муравейников. Существенную роль в питании соболя может играть летяга в годы ее высокой численности. По данным В.А.Дымина (1965, 1981), многие годы изучавшего мышевидных грызунов Верхнего Приамурья, первичными причинами колебания их численности в регионе являются факторы внешней среды. Определяющее значение имеют: сумма осадков и их распределение по сезонам, влажность почвы, температура, глубина снежного покрова, в меньшей степени</w:t>
      </w:r>
      <w:r w:rsidR="00823CB4" w:rsidRPr="001A2BFC">
        <w:rPr>
          <w:noProof/>
          <w:color w:val="000000"/>
          <w:sz w:val="28"/>
          <w:szCs w:val="28"/>
        </w:rPr>
        <w:t xml:space="preserve"> </w:t>
      </w:r>
      <w:r w:rsidRPr="001A2BFC">
        <w:rPr>
          <w:noProof/>
          <w:color w:val="000000"/>
          <w:sz w:val="28"/>
          <w:szCs w:val="28"/>
        </w:rPr>
        <w:t>- корма. На численность грызунов влияют также влажность воздуха и почвы. Суммарная численность мышевидных грызунов в рассматриваемом регионе возрастает от весны к осени.</w:t>
      </w:r>
    </w:p>
    <w:p w:rsidR="00BC6811" w:rsidRPr="001A2BFC" w:rsidRDefault="003E4651"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При содержании соболя в неволе дневная норма корма для самцов 170-180г., для самок 150-160г. (Дулькейт Г.Д.). Вес содержимого желудка характеризует одноразовое принятие пищи - у самок 35г, у самцов 50г.</w:t>
      </w:r>
      <w:r w:rsidR="00823CB4" w:rsidRPr="001A2BFC">
        <w:rPr>
          <w:noProof/>
          <w:color w:val="000000"/>
          <w:sz w:val="28"/>
          <w:szCs w:val="28"/>
        </w:rPr>
        <w:t xml:space="preserve"> </w:t>
      </w:r>
    </w:p>
    <w:p w:rsidR="003E4651" w:rsidRPr="001A2BFC" w:rsidRDefault="003E4651" w:rsidP="00823CB4">
      <w:pPr>
        <w:widowControl w:val="0"/>
        <w:autoSpaceDE w:val="0"/>
        <w:autoSpaceDN w:val="0"/>
        <w:adjustRightInd w:val="0"/>
        <w:spacing w:line="360" w:lineRule="auto"/>
        <w:ind w:firstLine="709"/>
        <w:jc w:val="both"/>
        <w:rPr>
          <w:noProof/>
          <w:color w:val="000000"/>
          <w:sz w:val="28"/>
          <w:szCs w:val="28"/>
        </w:rPr>
      </w:pPr>
      <w:r w:rsidRPr="001A2BFC">
        <w:rPr>
          <w:noProof/>
          <w:color w:val="000000"/>
          <w:sz w:val="28"/>
          <w:szCs w:val="28"/>
        </w:rPr>
        <w:t>Запасов соболь не делает. Около крупной добычи зверёк может жить несколько дней.</w:t>
      </w:r>
    </w:p>
    <w:p w:rsidR="00774BB8"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Потребность в каждой из этих групп по </w:t>
      </w:r>
      <w:r w:rsidR="00900785" w:rsidRPr="001A2BFC">
        <w:rPr>
          <w:noProof/>
          <w:color w:val="000000"/>
          <w:sz w:val="28"/>
          <w:szCs w:val="28"/>
        </w:rPr>
        <w:t>сезонам</w:t>
      </w:r>
      <w:r w:rsidRPr="001A2BFC">
        <w:rPr>
          <w:noProof/>
          <w:color w:val="000000"/>
          <w:sz w:val="28"/>
          <w:szCs w:val="28"/>
        </w:rPr>
        <w:t xml:space="preserve"> года определяется физиологическим состоянием организма особи, поэтому в определенные периоды независимо от обилия животной пищи в периоде этот </w:t>
      </w:r>
      <w:r w:rsidR="00900785" w:rsidRPr="001A2BFC">
        <w:rPr>
          <w:noProof/>
          <w:color w:val="000000"/>
          <w:sz w:val="28"/>
          <w:szCs w:val="28"/>
        </w:rPr>
        <w:t>хищник</w:t>
      </w:r>
      <w:r w:rsidRPr="001A2BFC">
        <w:rPr>
          <w:noProof/>
          <w:color w:val="000000"/>
          <w:sz w:val="28"/>
          <w:szCs w:val="28"/>
        </w:rPr>
        <w:t xml:space="preserve"> “переключается” почти полностью на питание растительной пищей ягодами, плодами, орешками. Повсеместно основу питания </w:t>
      </w:r>
      <w:r w:rsidR="00900785" w:rsidRPr="001A2BFC">
        <w:rPr>
          <w:noProof/>
          <w:color w:val="000000"/>
          <w:sz w:val="28"/>
          <w:szCs w:val="28"/>
        </w:rPr>
        <w:t>составляют</w:t>
      </w:r>
      <w:r w:rsidRPr="001A2BFC">
        <w:rPr>
          <w:noProof/>
          <w:color w:val="000000"/>
          <w:sz w:val="28"/>
          <w:szCs w:val="28"/>
        </w:rPr>
        <w:t xml:space="preserve"> мышевидные грызуны, кедровые орешки, а летом – ягоды и насекомые, птицы - любимое лакомство соболя; во время нереста – рыба. Нередко используется в пищу падаль.</w:t>
      </w:r>
    </w:p>
    <w:p w:rsidR="00F42407" w:rsidRPr="001A2BFC" w:rsidRDefault="00F42407" w:rsidP="00823CB4">
      <w:pPr>
        <w:pStyle w:val="a3"/>
        <w:spacing w:before="0" w:beforeAutospacing="0" w:after="0" w:line="360" w:lineRule="auto"/>
        <w:ind w:firstLine="709"/>
        <w:jc w:val="both"/>
        <w:rPr>
          <w:b/>
          <w:bCs/>
          <w:noProof/>
          <w:color w:val="000000"/>
          <w:sz w:val="28"/>
          <w:szCs w:val="28"/>
        </w:rPr>
      </w:pPr>
    </w:p>
    <w:p w:rsidR="00774BB8"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4</w:t>
      </w:r>
      <w:r w:rsidR="000C1E62" w:rsidRPr="001A2BFC">
        <w:rPr>
          <w:b/>
          <w:bCs/>
          <w:noProof/>
          <w:color w:val="000000"/>
          <w:sz w:val="28"/>
          <w:szCs w:val="28"/>
        </w:rPr>
        <w:t>.</w:t>
      </w:r>
      <w:r w:rsidR="00EF7D00" w:rsidRPr="001A2BFC">
        <w:rPr>
          <w:b/>
          <w:bCs/>
          <w:noProof/>
          <w:color w:val="000000"/>
          <w:sz w:val="28"/>
          <w:szCs w:val="28"/>
        </w:rPr>
        <w:t>2</w:t>
      </w:r>
      <w:r w:rsidR="00F42407" w:rsidRPr="001A2BFC">
        <w:rPr>
          <w:b/>
          <w:bCs/>
          <w:noProof/>
          <w:color w:val="000000"/>
          <w:sz w:val="28"/>
          <w:szCs w:val="28"/>
        </w:rPr>
        <w:t xml:space="preserve"> </w:t>
      </w:r>
      <w:r w:rsidR="00774BB8" w:rsidRPr="001A2BFC">
        <w:rPr>
          <w:b/>
          <w:bCs/>
          <w:noProof/>
          <w:color w:val="000000"/>
          <w:sz w:val="28"/>
          <w:szCs w:val="28"/>
        </w:rPr>
        <w:t>Размножение</w:t>
      </w:r>
    </w:p>
    <w:p w:rsidR="00F42407" w:rsidRPr="001A2BFC" w:rsidRDefault="00F42407" w:rsidP="00823CB4">
      <w:pPr>
        <w:pStyle w:val="a3"/>
        <w:spacing w:before="0" w:beforeAutospacing="0" w:after="0" w:line="360" w:lineRule="auto"/>
        <w:ind w:firstLine="709"/>
        <w:jc w:val="both"/>
        <w:rPr>
          <w:noProof/>
          <w:color w:val="000000"/>
          <w:sz w:val="28"/>
          <w:szCs w:val="28"/>
        </w:rPr>
      </w:pPr>
    </w:p>
    <w:p w:rsidR="00774BB8"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Особый интерес представляет биология размножения </w:t>
      </w:r>
      <w:r w:rsidR="00900785" w:rsidRPr="001A2BFC">
        <w:rPr>
          <w:noProof/>
          <w:color w:val="000000"/>
          <w:sz w:val="28"/>
          <w:szCs w:val="28"/>
        </w:rPr>
        <w:t>соболя</w:t>
      </w:r>
      <w:r w:rsidRPr="001A2BFC">
        <w:rPr>
          <w:noProof/>
          <w:color w:val="000000"/>
          <w:sz w:val="28"/>
          <w:szCs w:val="28"/>
        </w:rPr>
        <w:t xml:space="preserve">. Им свойственен длительный латентный период эмбрионального развития, вследствие чего беременность занимает от 236 до 276 дней, хотя собственно развитие длится всего 27 – 28 дней. Гон наблюдается летом, в апреле – мае, число их колеблется от 1 – 2 до 7. Прозревают через 30 – 36 дней. В полутора месячном возрасте они начинают выходить из гнезда, а в августе выводки </w:t>
      </w:r>
      <w:r w:rsidR="00900785" w:rsidRPr="001A2BFC">
        <w:rPr>
          <w:noProof/>
          <w:color w:val="000000"/>
          <w:sz w:val="28"/>
          <w:szCs w:val="28"/>
        </w:rPr>
        <w:t>распадаются</w:t>
      </w:r>
      <w:r w:rsidRPr="001A2BFC">
        <w:rPr>
          <w:noProof/>
          <w:color w:val="000000"/>
          <w:sz w:val="28"/>
          <w:szCs w:val="28"/>
        </w:rPr>
        <w:t xml:space="preserve">. Половая зрелость у молодых животных наступает на 2 – 3 год. Плодовитость соболя нельзя назвать высокой, так что охота на соболя должна строго </w:t>
      </w:r>
      <w:r w:rsidR="00900785" w:rsidRPr="001A2BFC">
        <w:rPr>
          <w:noProof/>
          <w:color w:val="000000"/>
          <w:sz w:val="28"/>
          <w:szCs w:val="28"/>
        </w:rPr>
        <w:t>регулироваться</w:t>
      </w:r>
      <w:r w:rsidRPr="001A2BFC">
        <w:rPr>
          <w:noProof/>
          <w:color w:val="000000"/>
          <w:sz w:val="28"/>
          <w:szCs w:val="28"/>
        </w:rPr>
        <w:t>, чтобы избежать сокращение поголовья.</w:t>
      </w:r>
    </w:p>
    <w:p w:rsidR="00760584" w:rsidRPr="001A2BFC" w:rsidRDefault="00760584" w:rsidP="00823CB4">
      <w:pPr>
        <w:pStyle w:val="a3"/>
        <w:spacing w:before="0" w:beforeAutospacing="0" w:after="0" w:line="360" w:lineRule="auto"/>
        <w:ind w:firstLine="709"/>
        <w:jc w:val="both"/>
        <w:rPr>
          <w:b/>
          <w:bCs/>
          <w:noProof/>
          <w:color w:val="000000"/>
          <w:sz w:val="28"/>
          <w:szCs w:val="28"/>
        </w:rPr>
      </w:pPr>
    </w:p>
    <w:p w:rsidR="00774BB8"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4</w:t>
      </w:r>
      <w:r w:rsidR="000C1E62" w:rsidRPr="001A2BFC">
        <w:rPr>
          <w:b/>
          <w:bCs/>
          <w:noProof/>
          <w:color w:val="000000"/>
          <w:sz w:val="28"/>
          <w:szCs w:val="28"/>
        </w:rPr>
        <w:t>.</w:t>
      </w:r>
      <w:r w:rsidR="00EF7D00" w:rsidRPr="001A2BFC">
        <w:rPr>
          <w:b/>
          <w:bCs/>
          <w:noProof/>
          <w:color w:val="000000"/>
          <w:sz w:val="28"/>
          <w:szCs w:val="28"/>
        </w:rPr>
        <w:t>3</w:t>
      </w:r>
      <w:r w:rsidR="00760584" w:rsidRPr="001A2BFC">
        <w:rPr>
          <w:b/>
          <w:bCs/>
          <w:noProof/>
          <w:color w:val="000000"/>
          <w:sz w:val="28"/>
          <w:szCs w:val="28"/>
        </w:rPr>
        <w:t xml:space="preserve"> </w:t>
      </w:r>
      <w:r w:rsidR="00774BB8" w:rsidRPr="001A2BFC">
        <w:rPr>
          <w:b/>
          <w:bCs/>
          <w:noProof/>
          <w:color w:val="000000"/>
          <w:sz w:val="28"/>
          <w:szCs w:val="28"/>
        </w:rPr>
        <w:t>Поведение и повадки</w:t>
      </w:r>
    </w:p>
    <w:p w:rsidR="00760584" w:rsidRPr="001A2BFC" w:rsidRDefault="00760584" w:rsidP="00823CB4">
      <w:pPr>
        <w:pStyle w:val="a3"/>
        <w:spacing w:before="0" w:beforeAutospacing="0" w:after="0" w:line="360" w:lineRule="auto"/>
        <w:ind w:firstLine="709"/>
        <w:jc w:val="both"/>
        <w:rPr>
          <w:noProof/>
          <w:color w:val="000000"/>
          <w:sz w:val="28"/>
          <w:szCs w:val="28"/>
        </w:rPr>
      </w:pPr>
    </w:p>
    <w:p w:rsidR="00774BB8"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Соболь – ловкий, достаточно сильный </w:t>
      </w:r>
      <w:r w:rsidR="00900785" w:rsidRPr="001A2BFC">
        <w:rPr>
          <w:noProof/>
          <w:color w:val="000000"/>
          <w:sz w:val="28"/>
          <w:szCs w:val="28"/>
        </w:rPr>
        <w:t>хищник</w:t>
      </w:r>
      <w:r w:rsidRPr="001A2BFC">
        <w:rPr>
          <w:noProof/>
          <w:color w:val="000000"/>
          <w:sz w:val="28"/>
          <w:szCs w:val="28"/>
        </w:rPr>
        <w:t xml:space="preserve">. В поисках пищи он пробегает равномерными прыжками большие расстояния, без труда преодолевая встречающиеся на пути валежины. У соболя хорошо </w:t>
      </w:r>
      <w:r w:rsidR="00900785" w:rsidRPr="001A2BFC">
        <w:rPr>
          <w:noProof/>
          <w:color w:val="000000"/>
          <w:sz w:val="28"/>
          <w:szCs w:val="28"/>
        </w:rPr>
        <w:t>развиты</w:t>
      </w:r>
      <w:r w:rsidRPr="001A2BFC">
        <w:rPr>
          <w:noProof/>
          <w:color w:val="000000"/>
          <w:sz w:val="28"/>
          <w:szCs w:val="28"/>
        </w:rPr>
        <w:t xml:space="preserve"> слух и чутье, позволяющее обнаруживать добычу по шороху и </w:t>
      </w:r>
      <w:r w:rsidR="00900785" w:rsidRPr="001A2BFC">
        <w:rPr>
          <w:noProof/>
          <w:color w:val="000000"/>
          <w:sz w:val="28"/>
          <w:szCs w:val="28"/>
        </w:rPr>
        <w:t>запаху</w:t>
      </w:r>
      <w:r w:rsidRPr="001A2BFC">
        <w:rPr>
          <w:noProof/>
          <w:color w:val="000000"/>
          <w:sz w:val="28"/>
          <w:szCs w:val="28"/>
        </w:rPr>
        <w:t xml:space="preserve">. Чуткость позволяет заблаговременно обнаруживать опасность, спасаясь в сильно захламленных участках леса. Поведение соболя во многом зависит от </w:t>
      </w:r>
      <w:r w:rsidR="00900785" w:rsidRPr="001A2BFC">
        <w:rPr>
          <w:noProof/>
          <w:color w:val="000000"/>
          <w:sz w:val="28"/>
          <w:szCs w:val="28"/>
        </w:rPr>
        <w:t>характера</w:t>
      </w:r>
      <w:r w:rsidRPr="001A2BFC">
        <w:rPr>
          <w:noProof/>
          <w:color w:val="000000"/>
          <w:sz w:val="28"/>
          <w:szCs w:val="28"/>
        </w:rPr>
        <w:t xml:space="preserve"> питания. При наличии большого количества растительной пищи, хищнический инстинкт отн</w:t>
      </w:r>
      <w:r w:rsidR="00900785" w:rsidRPr="001A2BFC">
        <w:rPr>
          <w:noProof/>
          <w:color w:val="000000"/>
          <w:sz w:val="28"/>
          <w:szCs w:val="28"/>
        </w:rPr>
        <w:t>и</w:t>
      </w:r>
      <w:r w:rsidRPr="001A2BFC">
        <w:rPr>
          <w:noProof/>
          <w:color w:val="000000"/>
          <w:sz w:val="28"/>
          <w:szCs w:val="28"/>
        </w:rPr>
        <w:t xml:space="preserve">кивания и преследования жертв притупляется. При питании </w:t>
      </w:r>
      <w:r w:rsidR="00900785" w:rsidRPr="001A2BFC">
        <w:rPr>
          <w:noProof/>
          <w:color w:val="000000"/>
          <w:sz w:val="28"/>
          <w:szCs w:val="28"/>
        </w:rPr>
        <w:t>животной</w:t>
      </w:r>
      <w:r w:rsidRPr="001A2BFC">
        <w:rPr>
          <w:noProof/>
          <w:color w:val="000000"/>
          <w:sz w:val="28"/>
          <w:szCs w:val="28"/>
        </w:rPr>
        <w:t xml:space="preserve"> пищей у соболя меняются повадки, след его петляет по захламленным участкам, среди валежника, где он успешно охотится на полевок и пищух.</w:t>
      </w:r>
    </w:p>
    <w:p w:rsidR="00760584" w:rsidRPr="001A2BFC" w:rsidRDefault="00760584" w:rsidP="00823CB4">
      <w:pPr>
        <w:pStyle w:val="a3"/>
        <w:spacing w:before="0" w:beforeAutospacing="0" w:after="0" w:line="360" w:lineRule="auto"/>
        <w:ind w:firstLine="709"/>
        <w:jc w:val="both"/>
        <w:rPr>
          <w:b/>
          <w:bCs/>
          <w:noProof/>
          <w:color w:val="000000"/>
          <w:sz w:val="28"/>
          <w:szCs w:val="28"/>
        </w:rPr>
      </w:pPr>
    </w:p>
    <w:p w:rsidR="00774BB8"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4</w:t>
      </w:r>
      <w:r w:rsidR="000C1E62" w:rsidRPr="001A2BFC">
        <w:rPr>
          <w:b/>
          <w:bCs/>
          <w:noProof/>
          <w:color w:val="000000"/>
          <w:sz w:val="28"/>
          <w:szCs w:val="28"/>
        </w:rPr>
        <w:t>.</w:t>
      </w:r>
      <w:r w:rsidR="00EF7D00" w:rsidRPr="001A2BFC">
        <w:rPr>
          <w:b/>
          <w:bCs/>
          <w:noProof/>
          <w:color w:val="000000"/>
          <w:sz w:val="28"/>
          <w:szCs w:val="28"/>
        </w:rPr>
        <w:t>4</w:t>
      </w:r>
      <w:r w:rsidR="00760584" w:rsidRPr="001A2BFC">
        <w:rPr>
          <w:b/>
          <w:bCs/>
          <w:noProof/>
          <w:color w:val="000000"/>
          <w:sz w:val="28"/>
          <w:szCs w:val="28"/>
        </w:rPr>
        <w:t xml:space="preserve"> </w:t>
      </w:r>
      <w:r w:rsidR="00774BB8" w:rsidRPr="001A2BFC">
        <w:rPr>
          <w:b/>
          <w:bCs/>
          <w:noProof/>
          <w:color w:val="000000"/>
          <w:sz w:val="28"/>
          <w:szCs w:val="28"/>
        </w:rPr>
        <w:t>Убежища</w:t>
      </w:r>
    </w:p>
    <w:p w:rsidR="00760584" w:rsidRPr="001A2BFC" w:rsidRDefault="00760584" w:rsidP="00823CB4">
      <w:pPr>
        <w:pStyle w:val="a3"/>
        <w:spacing w:before="0" w:beforeAutospacing="0" w:after="0" w:line="360" w:lineRule="auto"/>
        <w:ind w:firstLine="709"/>
        <w:jc w:val="both"/>
        <w:rPr>
          <w:noProof/>
          <w:color w:val="000000"/>
          <w:sz w:val="28"/>
          <w:szCs w:val="28"/>
        </w:rPr>
      </w:pPr>
    </w:p>
    <w:p w:rsidR="003E4651"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Для соболя, относящиеся к типичным наземным лесным </w:t>
      </w:r>
      <w:r w:rsidR="00900785" w:rsidRPr="001A2BFC">
        <w:rPr>
          <w:noProof/>
          <w:color w:val="000000"/>
          <w:sz w:val="28"/>
          <w:szCs w:val="28"/>
        </w:rPr>
        <w:t>хищником</w:t>
      </w:r>
      <w:r w:rsidRPr="001A2BFC">
        <w:rPr>
          <w:noProof/>
          <w:color w:val="000000"/>
          <w:sz w:val="28"/>
          <w:szCs w:val="28"/>
        </w:rPr>
        <w:t>, экологической средой, в которой</w:t>
      </w:r>
      <w:r w:rsidR="00900785" w:rsidRPr="001A2BFC">
        <w:rPr>
          <w:noProof/>
          <w:color w:val="000000"/>
          <w:sz w:val="28"/>
          <w:szCs w:val="28"/>
        </w:rPr>
        <w:t xml:space="preserve"> </w:t>
      </w:r>
      <w:r w:rsidRPr="001A2BFC">
        <w:rPr>
          <w:noProof/>
          <w:color w:val="000000"/>
          <w:sz w:val="28"/>
          <w:szCs w:val="28"/>
        </w:rPr>
        <w:t>протекает почти вся его жизнедеятельность, является нижней ярус леса.</w:t>
      </w:r>
      <w:r w:rsidR="00900785" w:rsidRPr="001A2BFC">
        <w:rPr>
          <w:noProof/>
          <w:color w:val="000000"/>
          <w:sz w:val="28"/>
          <w:szCs w:val="28"/>
        </w:rPr>
        <w:t xml:space="preserve"> </w:t>
      </w:r>
      <w:r w:rsidRPr="001A2BFC">
        <w:rPr>
          <w:noProof/>
          <w:color w:val="000000"/>
          <w:sz w:val="28"/>
          <w:szCs w:val="28"/>
        </w:rPr>
        <w:t xml:space="preserve">В </w:t>
      </w:r>
      <w:r w:rsidR="00900785" w:rsidRPr="001A2BFC">
        <w:rPr>
          <w:noProof/>
          <w:color w:val="000000"/>
          <w:sz w:val="28"/>
          <w:szCs w:val="28"/>
        </w:rPr>
        <w:t>качестве</w:t>
      </w:r>
      <w:r w:rsidRPr="001A2BFC">
        <w:rPr>
          <w:noProof/>
          <w:color w:val="000000"/>
          <w:sz w:val="28"/>
          <w:szCs w:val="28"/>
        </w:rPr>
        <w:t xml:space="preserve"> убежищ он использует дупла и другие пустоты, например в корнях деревьев. В зимний период образующиеся под снегом, покрывающим валежник, пустоты служат соболю одновременно и местом для охоты на </w:t>
      </w:r>
      <w:r w:rsidR="00900785" w:rsidRPr="001A2BFC">
        <w:rPr>
          <w:noProof/>
          <w:color w:val="000000"/>
          <w:sz w:val="28"/>
          <w:szCs w:val="28"/>
        </w:rPr>
        <w:t>мышевидных</w:t>
      </w:r>
      <w:r w:rsidRPr="001A2BFC">
        <w:rPr>
          <w:noProof/>
          <w:color w:val="000000"/>
          <w:sz w:val="28"/>
          <w:szCs w:val="28"/>
        </w:rPr>
        <w:t xml:space="preserve"> и </w:t>
      </w:r>
      <w:r w:rsidR="00900785" w:rsidRPr="001A2BFC">
        <w:rPr>
          <w:noProof/>
          <w:color w:val="000000"/>
          <w:sz w:val="28"/>
          <w:szCs w:val="28"/>
        </w:rPr>
        <w:t>убежищем</w:t>
      </w:r>
      <w:r w:rsidRPr="001A2BFC">
        <w:rPr>
          <w:noProof/>
          <w:color w:val="000000"/>
          <w:sz w:val="28"/>
          <w:szCs w:val="28"/>
        </w:rPr>
        <w:t xml:space="preserve">. Для выводковых убежищ самки выбирают дупла в стволах упавших деревьев. Подстилки в таких убежищах нет, щенки </w:t>
      </w:r>
      <w:r w:rsidR="00900785" w:rsidRPr="001A2BFC">
        <w:rPr>
          <w:noProof/>
          <w:color w:val="000000"/>
          <w:sz w:val="28"/>
          <w:szCs w:val="28"/>
        </w:rPr>
        <w:t>располагаются</w:t>
      </w:r>
      <w:r w:rsidRPr="001A2BFC">
        <w:rPr>
          <w:noProof/>
          <w:color w:val="000000"/>
          <w:sz w:val="28"/>
          <w:szCs w:val="28"/>
        </w:rPr>
        <w:t xml:space="preserve"> на древесной трухе.</w:t>
      </w:r>
      <w:r w:rsidR="00823CB4" w:rsidRPr="001A2BFC">
        <w:rPr>
          <w:noProof/>
          <w:color w:val="000000"/>
          <w:sz w:val="28"/>
          <w:szCs w:val="28"/>
        </w:rPr>
        <w:t xml:space="preserve"> </w:t>
      </w:r>
    </w:p>
    <w:p w:rsidR="00760584" w:rsidRPr="001A2BFC" w:rsidRDefault="00760584" w:rsidP="00823CB4">
      <w:pPr>
        <w:widowControl w:val="0"/>
        <w:tabs>
          <w:tab w:val="left" w:pos="1320"/>
        </w:tabs>
        <w:autoSpaceDE w:val="0"/>
        <w:autoSpaceDN w:val="0"/>
        <w:adjustRightInd w:val="0"/>
        <w:spacing w:line="360" w:lineRule="auto"/>
        <w:ind w:firstLine="709"/>
        <w:jc w:val="both"/>
        <w:rPr>
          <w:noProof/>
        </w:rPr>
      </w:pPr>
      <w:r w:rsidRPr="001A2BFC">
        <w:rPr>
          <w:noProof/>
        </w:rPr>
        <w:br w:type="page"/>
      </w:r>
      <w:r w:rsidR="00311011">
        <w:rPr>
          <w:noProof/>
        </w:rPr>
        <w:pict>
          <v:shape id="_x0000_i1026" type="#_x0000_t75" style="width:318pt;height:185.25pt">
            <v:imagedata r:id="rId8" o:title=""/>
          </v:shape>
        </w:pict>
      </w:r>
    </w:p>
    <w:p w:rsidR="003E4651" w:rsidRPr="001A2BFC" w:rsidRDefault="003E4651" w:rsidP="00823CB4">
      <w:pPr>
        <w:widowControl w:val="0"/>
        <w:tabs>
          <w:tab w:val="left" w:pos="1320"/>
        </w:tabs>
        <w:autoSpaceDE w:val="0"/>
        <w:autoSpaceDN w:val="0"/>
        <w:adjustRightInd w:val="0"/>
        <w:spacing w:line="360" w:lineRule="auto"/>
        <w:ind w:firstLine="709"/>
        <w:jc w:val="both"/>
        <w:rPr>
          <w:bCs/>
          <w:noProof/>
          <w:color w:val="000000"/>
          <w:sz w:val="28"/>
          <w:szCs w:val="28"/>
        </w:rPr>
      </w:pPr>
      <w:r w:rsidRPr="001A2BFC">
        <w:rPr>
          <w:bCs/>
          <w:noProof/>
          <w:color w:val="000000"/>
          <w:sz w:val="28"/>
          <w:szCs w:val="28"/>
        </w:rPr>
        <w:t>Рис.</w:t>
      </w:r>
      <w:r w:rsidR="005D4769" w:rsidRPr="001A2BFC">
        <w:rPr>
          <w:bCs/>
          <w:noProof/>
          <w:color w:val="000000"/>
          <w:sz w:val="28"/>
          <w:szCs w:val="28"/>
        </w:rPr>
        <w:t>1</w:t>
      </w:r>
      <w:r w:rsidRPr="001A2BFC">
        <w:rPr>
          <w:bCs/>
          <w:noProof/>
          <w:color w:val="000000"/>
          <w:sz w:val="28"/>
          <w:szCs w:val="28"/>
        </w:rPr>
        <w:t>. Убежища соболя: а – выводковое гнездо в старой валежине, б – то же в дупле лиственнице, в – зимнее гнездо под корнями дерева.</w:t>
      </w:r>
      <w:r w:rsidRPr="001A2BFC">
        <w:rPr>
          <w:bCs/>
          <w:noProof/>
          <w:color w:val="000000"/>
          <w:sz w:val="28"/>
          <w:szCs w:val="28"/>
        </w:rPr>
        <w:tab/>
      </w:r>
    </w:p>
    <w:p w:rsidR="00760584" w:rsidRPr="001A2BFC" w:rsidRDefault="00760584" w:rsidP="00823CB4">
      <w:pPr>
        <w:pStyle w:val="a3"/>
        <w:spacing w:before="0" w:beforeAutospacing="0" w:after="0" w:line="360" w:lineRule="auto"/>
        <w:ind w:firstLine="709"/>
        <w:jc w:val="both"/>
        <w:rPr>
          <w:noProof/>
          <w:color w:val="000000"/>
          <w:sz w:val="28"/>
          <w:szCs w:val="28"/>
        </w:rPr>
      </w:pPr>
    </w:p>
    <w:p w:rsidR="00774BB8" w:rsidRPr="001A2BFC" w:rsidRDefault="00900785"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С</w:t>
      </w:r>
      <w:r w:rsidR="00774BB8" w:rsidRPr="001A2BFC">
        <w:rPr>
          <w:noProof/>
          <w:color w:val="000000"/>
          <w:sz w:val="28"/>
          <w:szCs w:val="28"/>
        </w:rPr>
        <w:t xml:space="preserve">оболь </w:t>
      </w:r>
      <w:r w:rsidRPr="001A2BFC">
        <w:rPr>
          <w:noProof/>
          <w:color w:val="000000"/>
          <w:sz w:val="28"/>
          <w:szCs w:val="28"/>
        </w:rPr>
        <w:t>неприхотлив</w:t>
      </w:r>
      <w:r w:rsidR="00774BB8" w:rsidRPr="001A2BFC">
        <w:rPr>
          <w:noProof/>
          <w:color w:val="000000"/>
          <w:sz w:val="28"/>
          <w:szCs w:val="28"/>
        </w:rPr>
        <w:t xml:space="preserve"> к убежищам. Легко приспосабливается к местам временного пребывания, что способствует постоянным кочевкам.</w:t>
      </w:r>
      <w:r w:rsidR="00823CB4" w:rsidRPr="001A2BFC">
        <w:rPr>
          <w:noProof/>
          <w:color w:val="000000"/>
          <w:sz w:val="28"/>
          <w:szCs w:val="28"/>
        </w:rPr>
        <w:t xml:space="preserve"> </w:t>
      </w:r>
      <w:r w:rsidR="00774BB8" w:rsidRPr="001A2BFC">
        <w:rPr>
          <w:noProof/>
          <w:color w:val="000000"/>
          <w:sz w:val="28"/>
          <w:szCs w:val="28"/>
        </w:rPr>
        <w:t xml:space="preserve">Убежища соболей, с одной стороны, </w:t>
      </w:r>
      <w:r w:rsidRPr="001A2BFC">
        <w:rPr>
          <w:noProof/>
          <w:color w:val="000000"/>
          <w:sz w:val="28"/>
          <w:szCs w:val="28"/>
        </w:rPr>
        <w:t>объединяют</w:t>
      </w:r>
      <w:r w:rsidR="00774BB8" w:rsidRPr="001A2BFC">
        <w:rPr>
          <w:noProof/>
          <w:color w:val="000000"/>
          <w:sz w:val="28"/>
          <w:szCs w:val="28"/>
        </w:rPr>
        <w:t xml:space="preserve"> зверьков, способствуют</w:t>
      </w:r>
      <w:r w:rsidRPr="001A2BFC">
        <w:rPr>
          <w:noProof/>
          <w:color w:val="000000"/>
          <w:sz w:val="28"/>
          <w:szCs w:val="28"/>
        </w:rPr>
        <w:t xml:space="preserve"> контакту межд</w:t>
      </w:r>
      <w:r w:rsidR="00774BB8" w:rsidRPr="001A2BFC">
        <w:rPr>
          <w:noProof/>
          <w:color w:val="000000"/>
          <w:sz w:val="28"/>
          <w:szCs w:val="28"/>
        </w:rPr>
        <w:t>у ними путем равномерного использования их разными особями, с другой стороны, индивидуальное пользование убежищем в данный момент способствует относительно равномерному размещению зверьков по территории, а следовательно и более равномерному использованию кормовой базы.</w:t>
      </w:r>
      <w:r w:rsidR="00823CB4" w:rsidRPr="001A2BFC">
        <w:rPr>
          <w:noProof/>
          <w:color w:val="000000"/>
          <w:sz w:val="28"/>
          <w:szCs w:val="28"/>
        </w:rPr>
        <w:t xml:space="preserve"> </w:t>
      </w:r>
      <w:r w:rsidR="00774BB8" w:rsidRPr="001A2BFC">
        <w:rPr>
          <w:noProof/>
          <w:color w:val="000000"/>
          <w:sz w:val="28"/>
          <w:szCs w:val="28"/>
        </w:rPr>
        <w:t>Все это формирует такую пространственную структуру популяции, которая определяет плотность населения зверьков в том или ином типе угодий.</w:t>
      </w:r>
    </w:p>
    <w:p w:rsidR="00760584" w:rsidRPr="001A2BFC" w:rsidRDefault="00760584" w:rsidP="00823CB4">
      <w:pPr>
        <w:pStyle w:val="a3"/>
        <w:spacing w:before="0" w:beforeAutospacing="0" w:after="0" w:line="360" w:lineRule="auto"/>
        <w:ind w:firstLine="709"/>
        <w:jc w:val="both"/>
        <w:rPr>
          <w:b/>
          <w:bCs/>
          <w:noProof/>
          <w:color w:val="000000"/>
          <w:sz w:val="28"/>
          <w:szCs w:val="28"/>
        </w:rPr>
      </w:pPr>
    </w:p>
    <w:p w:rsidR="00774BB8"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4</w:t>
      </w:r>
      <w:r w:rsidR="000C1E62" w:rsidRPr="001A2BFC">
        <w:rPr>
          <w:b/>
          <w:bCs/>
          <w:noProof/>
          <w:color w:val="000000"/>
          <w:sz w:val="28"/>
          <w:szCs w:val="28"/>
        </w:rPr>
        <w:t>.</w:t>
      </w:r>
      <w:r w:rsidR="00EF7D00" w:rsidRPr="001A2BFC">
        <w:rPr>
          <w:b/>
          <w:bCs/>
          <w:noProof/>
          <w:color w:val="000000"/>
          <w:sz w:val="28"/>
          <w:szCs w:val="28"/>
        </w:rPr>
        <w:t>5</w:t>
      </w:r>
      <w:r w:rsidR="00760584" w:rsidRPr="001A2BFC">
        <w:rPr>
          <w:b/>
          <w:bCs/>
          <w:noProof/>
          <w:color w:val="000000"/>
          <w:sz w:val="28"/>
          <w:szCs w:val="28"/>
        </w:rPr>
        <w:t xml:space="preserve"> </w:t>
      </w:r>
      <w:r w:rsidR="00774BB8" w:rsidRPr="001A2BFC">
        <w:rPr>
          <w:b/>
          <w:bCs/>
          <w:noProof/>
          <w:color w:val="000000"/>
          <w:sz w:val="28"/>
          <w:szCs w:val="28"/>
        </w:rPr>
        <w:t>Враги и конкуренты</w:t>
      </w:r>
    </w:p>
    <w:p w:rsidR="00760584" w:rsidRPr="001A2BFC" w:rsidRDefault="00760584" w:rsidP="00823CB4">
      <w:pPr>
        <w:pStyle w:val="a3"/>
        <w:spacing w:before="0" w:beforeAutospacing="0" w:after="0" w:line="360" w:lineRule="auto"/>
        <w:ind w:firstLine="709"/>
        <w:jc w:val="both"/>
        <w:rPr>
          <w:noProof/>
          <w:color w:val="000000"/>
          <w:sz w:val="28"/>
          <w:szCs w:val="28"/>
        </w:rPr>
      </w:pPr>
    </w:p>
    <w:p w:rsidR="00774BB8" w:rsidRPr="001A2BFC" w:rsidRDefault="00900785"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Врагов</w:t>
      </w:r>
      <w:r w:rsidR="00774BB8" w:rsidRPr="001A2BFC">
        <w:rPr>
          <w:noProof/>
          <w:color w:val="000000"/>
          <w:sz w:val="28"/>
          <w:szCs w:val="28"/>
        </w:rPr>
        <w:t xml:space="preserve"> и конкурентов у соболя много, но опасных среди них нет. Жертвой наземного хищника соболь становится весьма редко, зато ему приходится остеригат</w:t>
      </w:r>
      <w:r w:rsidRPr="001A2BFC">
        <w:rPr>
          <w:noProof/>
          <w:color w:val="000000"/>
          <w:sz w:val="28"/>
          <w:szCs w:val="28"/>
        </w:rPr>
        <w:t>ь</w:t>
      </w:r>
      <w:r w:rsidR="00774BB8" w:rsidRPr="001A2BFC">
        <w:rPr>
          <w:noProof/>
          <w:color w:val="000000"/>
          <w:sz w:val="28"/>
          <w:szCs w:val="28"/>
        </w:rPr>
        <w:t xml:space="preserve">ся крупных хищных птиц: ястреба – тетеревятника и других. Соперничает соболь с норкой главным образом зимой в пойменных лесах, когда норка усиленно ловит мышей и полевок, а соболь </w:t>
      </w:r>
      <w:r w:rsidRPr="001A2BFC">
        <w:rPr>
          <w:noProof/>
          <w:color w:val="000000"/>
          <w:sz w:val="28"/>
          <w:szCs w:val="28"/>
        </w:rPr>
        <w:t>спускается</w:t>
      </w:r>
      <w:r w:rsidR="00774BB8" w:rsidRPr="001A2BFC">
        <w:rPr>
          <w:noProof/>
          <w:color w:val="000000"/>
          <w:sz w:val="28"/>
          <w:szCs w:val="28"/>
        </w:rPr>
        <w:t xml:space="preserve"> с гор к рекам. </w:t>
      </w:r>
    </w:p>
    <w:p w:rsidR="0078278A" w:rsidRPr="001A2BFC" w:rsidRDefault="00760584" w:rsidP="00823CB4">
      <w:pPr>
        <w:pStyle w:val="a3"/>
        <w:tabs>
          <w:tab w:val="left" w:pos="585"/>
        </w:tabs>
        <w:spacing w:before="0" w:beforeAutospacing="0" w:after="0" w:line="360" w:lineRule="auto"/>
        <w:ind w:firstLine="709"/>
        <w:jc w:val="both"/>
        <w:rPr>
          <w:b/>
          <w:noProof/>
          <w:color w:val="000000"/>
          <w:sz w:val="28"/>
          <w:szCs w:val="28"/>
        </w:rPr>
      </w:pPr>
      <w:r w:rsidRPr="001A2BFC">
        <w:rPr>
          <w:b/>
          <w:noProof/>
          <w:color w:val="000000"/>
          <w:sz w:val="28"/>
          <w:szCs w:val="28"/>
        </w:rPr>
        <w:br w:type="page"/>
      </w:r>
      <w:r w:rsidR="005041E3" w:rsidRPr="001A2BFC">
        <w:rPr>
          <w:b/>
          <w:noProof/>
          <w:color w:val="000000"/>
          <w:sz w:val="28"/>
          <w:szCs w:val="28"/>
        </w:rPr>
        <w:t>5</w:t>
      </w:r>
      <w:r w:rsidR="00B4109E" w:rsidRPr="001A2BFC">
        <w:rPr>
          <w:b/>
          <w:noProof/>
          <w:color w:val="000000"/>
          <w:sz w:val="28"/>
          <w:szCs w:val="28"/>
        </w:rPr>
        <w:t>.</w:t>
      </w:r>
      <w:r w:rsidR="005041E3" w:rsidRPr="001A2BFC">
        <w:rPr>
          <w:b/>
          <w:noProof/>
          <w:color w:val="000000"/>
          <w:sz w:val="28"/>
          <w:szCs w:val="28"/>
        </w:rPr>
        <w:t xml:space="preserve"> </w:t>
      </w:r>
      <w:r w:rsidR="0078278A" w:rsidRPr="001A2BFC">
        <w:rPr>
          <w:b/>
          <w:noProof/>
          <w:color w:val="000000"/>
          <w:sz w:val="28"/>
          <w:szCs w:val="28"/>
        </w:rPr>
        <w:t xml:space="preserve">Биологические особенности, на </w:t>
      </w:r>
      <w:r w:rsidRPr="001A2BFC">
        <w:rPr>
          <w:b/>
          <w:noProof/>
          <w:color w:val="000000"/>
          <w:sz w:val="28"/>
          <w:szCs w:val="28"/>
        </w:rPr>
        <w:t>которых основано добывание вида</w:t>
      </w:r>
    </w:p>
    <w:p w:rsidR="00760584" w:rsidRPr="001A2BFC" w:rsidRDefault="00760584" w:rsidP="00823CB4">
      <w:pPr>
        <w:pStyle w:val="a3"/>
        <w:tabs>
          <w:tab w:val="left" w:pos="495"/>
        </w:tabs>
        <w:spacing w:before="0" w:beforeAutospacing="0" w:after="0" w:line="360" w:lineRule="auto"/>
        <w:ind w:firstLine="709"/>
        <w:jc w:val="both"/>
        <w:rPr>
          <w:noProof/>
          <w:color w:val="000000"/>
          <w:sz w:val="28"/>
          <w:szCs w:val="28"/>
        </w:rPr>
      </w:pPr>
    </w:p>
    <w:p w:rsidR="0078278A" w:rsidRPr="001A2BFC" w:rsidRDefault="0078278A" w:rsidP="00823CB4">
      <w:pPr>
        <w:pStyle w:val="a3"/>
        <w:tabs>
          <w:tab w:val="left" w:pos="495"/>
        </w:tabs>
        <w:spacing w:before="0" w:beforeAutospacing="0" w:after="0" w:line="360" w:lineRule="auto"/>
        <w:ind w:firstLine="709"/>
        <w:jc w:val="both"/>
        <w:rPr>
          <w:noProof/>
          <w:color w:val="000000"/>
          <w:sz w:val="28"/>
          <w:szCs w:val="28"/>
        </w:rPr>
      </w:pPr>
      <w:r w:rsidRPr="001A2BFC">
        <w:rPr>
          <w:noProof/>
          <w:color w:val="000000"/>
          <w:sz w:val="28"/>
          <w:szCs w:val="28"/>
        </w:rPr>
        <w:t>Зная биологические особенности соболя его образ жизни</w:t>
      </w:r>
      <w:r w:rsidR="00823CB4" w:rsidRPr="001A2BFC">
        <w:rPr>
          <w:noProof/>
          <w:color w:val="000000"/>
          <w:sz w:val="28"/>
          <w:szCs w:val="28"/>
        </w:rPr>
        <w:t>,</w:t>
      </w:r>
      <w:r w:rsidR="00760584" w:rsidRPr="001A2BFC">
        <w:rPr>
          <w:noProof/>
          <w:color w:val="000000"/>
          <w:sz w:val="28"/>
          <w:szCs w:val="28"/>
        </w:rPr>
        <w:t xml:space="preserve"> </w:t>
      </w:r>
      <w:r w:rsidRPr="001A2BFC">
        <w:rPr>
          <w:noProof/>
          <w:color w:val="000000"/>
          <w:sz w:val="28"/>
          <w:szCs w:val="28"/>
        </w:rPr>
        <w:t>чем он питается и его повадки можно применить эти знания в охоте на данный вид</w:t>
      </w:r>
      <w:r w:rsidR="00823CB4" w:rsidRPr="001A2BFC">
        <w:rPr>
          <w:noProof/>
          <w:color w:val="000000"/>
          <w:sz w:val="28"/>
          <w:szCs w:val="28"/>
        </w:rPr>
        <w:t>.</w:t>
      </w:r>
    </w:p>
    <w:p w:rsidR="0078278A" w:rsidRPr="001A2BFC" w:rsidRDefault="0078278A" w:rsidP="00823CB4">
      <w:pPr>
        <w:pStyle w:val="a3"/>
        <w:tabs>
          <w:tab w:val="left" w:pos="270"/>
        </w:tabs>
        <w:spacing w:before="0" w:beforeAutospacing="0" w:after="0" w:line="360" w:lineRule="auto"/>
        <w:ind w:firstLine="709"/>
        <w:jc w:val="both"/>
        <w:rPr>
          <w:noProof/>
          <w:color w:val="000000"/>
          <w:sz w:val="28"/>
          <w:szCs w:val="28"/>
        </w:rPr>
      </w:pPr>
      <w:r w:rsidRPr="001A2BFC">
        <w:rPr>
          <w:noProof/>
          <w:color w:val="000000"/>
          <w:sz w:val="28"/>
          <w:szCs w:val="28"/>
        </w:rPr>
        <w:t>У соболя как и у каждого животного есть ряд определённых биологических особенностей</w:t>
      </w:r>
      <w:r w:rsidR="00823CB4" w:rsidRPr="001A2BFC">
        <w:rPr>
          <w:noProof/>
          <w:color w:val="000000"/>
          <w:sz w:val="28"/>
          <w:szCs w:val="28"/>
        </w:rPr>
        <w:t>,</w:t>
      </w:r>
      <w:r w:rsidR="00760584" w:rsidRPr="001A2BFC">
        <w:rPr>
          <w:noProof/>
          <w:color w:val="000000"/>
          <w:sz w:val="28"/>
          <w:szCs w:val="28"/>
        </w:rPr>
        <w:t xml:space="preserve">ь </w:t>
      </w:r>
      <w:r w:rsidRPr="001A2BFC">
        <w:rPr>
          <w:noProof/>
          <w:color w:val="000000"/>
          <w:sz w:val="28"/>
          <w:szCs w:val="28"/>
        </w:rPr>
        <w:t>например взять рац</w:t>
      </w:r>
      <w:r w:rsidR="00760584" w:rsidRPr="001A2BFC">
        <w:rPr>
          <w:noProof/>
          <w:color w:val="000000"/>
          <w:sz w:val="28"/>
          <w:szCs w:val="28"/>
        </w:rPr>
        <w:t>и</w:t>
      </w:r>
      <w:r w:rsidRPr="001A2BFC">
        <w:rPr>
          <w:noProof/>
          <w:color w:val="000000"/>
          <w:sz w:val="28"/>
          <w:szCs w:val="28"/>
        </w:rPr>
        <w:t>он соболя питается он мышевидными грызунами (полёвка землеройка и.т.д.), бурундуками</w:t>
      </w:r>
      <w:r w:rsidR="00823CB4" w:rsidRPr="001A2BFC">
        <w:rPr>
          <w:noProof/>
          <w:color w:val="000000"/>
          <w:sz w:val="28"/>
          <w:szCs w:val="28"/>
        </w:rPr>
        <w:t>,</w:t>
      </w:r>
      <w:r w:rsidRPr="001A2BFC">
        <w:rPr>
          <w:noProof/>
          <w:color w:val="000000"/>
          <w:sz w:val="28"/>
          <w:szCs w:val="28"/>
        </w:rPr>
        <w:t xml:space="preserve"> белками</w:t>
      </w:r>
      <w:r w:rsidR="00823CB4" w:rsidRPr="001A2BFC">
        <w:rPr>
          <w:noProof/>
          <w:color w:val="000000"/>
          <w:sz w:val="28"/>
          <w:szCs w:val="28"/>
        </w:rPr>
        <w:t>,</w:t>
      </w:r>
      <w:r w:rsidRPr="001A2BFC">
        <w:rPr>
          <w:noProof/>
          <w:color w:val="000000"/>
          <w:sz w:val="28"/>
          <w:szCs w:val="28"/>
        </w:rPr>
        <w:t xml:space="preserve"> так же соболь питается рыбой</w:t>
      </w:r>
      <w:r w:rsidR="00823CB4" w:rsidRPr="001A2BFC">
        <w:rPr>
          <w:noProof/>
          <w:color w:val="000000"/>
          <w:sz w:val="28"/>
          <w:szCs w:val="28"/>
        </w:rPr>
        <w:t>,</w:t>
      </w:r>
      <w:r w:rsidRPr="001A2BFC">
        <w:rPr>
          <w:noProof/>
          <w:color w:val="000000"/>
          <w:sz w:val="28"/>
          <w:szCs w:val="28"/>
        </w:rPr>
        <w:t xml:space="preserve"> птицами (рябчик</w:t>
      </w:r>
      <w:r w:rsidR="00823CB4" w:rsidRPr="001A2BFC">
        <w:rPr>
          <w:noProof/>
          <w:color w:val="000000"/>
          <w:sz w:val="28"/>
          <w:szCs w:val="28"/>
        </w:rPr>
        <w:t>,</w:t>
      </w:r>
      <w:r w:rsidRPr="001A2BFC">
        <w:rPr>
          <w:noProof/>
          <w:color w:val="000000"/>
          <w:sz w:val="28"/>
          <w:szCs w:val="28"/>
        </w:rPr>
        <w:t xml:space="preserve"> тетерев и.т.д.) и в период бескормицы может питаться падалью. Так же соболь выходит на ягодники</w:t>
      </w:r>
      <w:r w:rsidR="00823CB4" w:rsidRPr="001A2BFC">
        <w:rPr>
          <w:noProof/>
          <w:color w:val="000000"/>
          <w:sz w:val="28"/>
          <w:szCs w:val="28"/>
        </w:rPr>
        <w:t>,</w:t>
      </w:r>
      <w:r w:rsidRPr="001A2BFC">
        <w:rPr>
          <w:noProof/>
          <w:color w:val="000000"/>
          <w:sz w:val="28"/>
          <w:szCs w:val="28"/>
        </w:rPr>
        <w:t xml:space="preserve"> кедровники и таким образом можно можно предположить место его концентрации в определённый период времени</w:t>
      </w:r>
      <w:r w:rsidR="00823CB4" w:rsidRPr="001A2BFC">
        <w:rPr>
          <w:noProof/>
          <w:color w:val="000000"/>
          <w:sz w:val="28"/>
          <w:szCs w:val="28"/>
        </w:rPr>
        <w:t>,</w:t>
      </w:r>
      <w:r w:rsidR="00760584" w:rsidRPr="001A2BFC">
        <w:rPr>
          <w:noProof/>
          <w:color w:val="000000"/>
          <w:sz w:val="28"/>
          <w:szCs w:val="28"/>
        </w:rPr>
        <w:t xml:space="preserve"> </w:t>
      </w:r>
      <w:r w:rsidRPr="001A2BFC">
        <w:rPr>
          <w:noProof/>
          <w:color w:val="000000"/>
          <w:sz w:val="28"/>
          <w:szCs w:val="28"/>
        </w:rPr>
        <w:t>например при урожаи кедра там концентрируется большое количество мышевидных грызунов</w:t>
      </w:r>
      <w:r w:rsidR="00823CB4" w:rsidRPr="001A2BFC">
        <w:rPr>
          <w:noProof/>
          <w:color w:val="000000"/>
          <w:sz w:val="28"/>
          <w:szCs w:val="28"/>
        </w:rPr>
        <w:t>,</w:t>
      </w:r>
      <w:r w:rsidRPr="001A2BFC">
        <w:rPr>
          <w:noProof/>
          <w:color w:val="000000"/>
          <w:sz w:val="28"/>
          <w:szCs w:val="28"/>
        </w:rPr>
        <w:t xml:space="preserve"> белки</w:t>
      </w:r>
      <w:r w:rsidR="00823CB4" w:rsidRPr="001A2BFC">
        <w:rPr>
          <w:noProof/>
          <w:color w:val="000000"/>
          <w:sz w:val="28"/>
          <w:szCs w:val="28"/>
        </w:rPr>
        <w:t>,</w:t>
      </w:r>
      <w:r w:rsidRPr="001A2BFC">
        <w:rPr>
          <w:noProof/>
          <w:color w:val="000000"/>
          <w:sz w:val="28"/>
          <w:szCs w:val="28"/>
        </w:rPr>
        <w:t xml:space="preserve"> бурундука и следовательно соболь будет там на них охотится</w:t>
      </w:r>
      <w:r w:rsidR="00823CB4" w:rsidRPr="001A2BFC">
        <w:rPr>
          <w:noProof/>
          <w:color w:val="000000"/>
          <w:sz w:val="28"/>
          <w:szCs w:val="28"/>
        </w:rPr>
        <w:t>.</w:t>
      </w:r>
    </w:p>
    <w:p w:rsidR="0078278A" w:rsidRPr="001A2BFC" w:rsidRDefault="0078278A" w:rsidP="00823CB4">
      <w:pPr>
        <w:pStyle w:val="a3"/>
        <w:tabs>
          <w:tab w:val="left" w:pos="270"/>
        </w:tabs>
        <w:spacing w:before="0" w:beforeAutospacing="0" w:after="0" w:line="360" w:lineRule="auto"/>
        <w:ind w:firstLine="709"/>
        <w:jc w:val="both"/>
        <w:rPr>
          <w:noProof/>
          <w:color w:val="000000"/>
          <w:sz w:val="28"/>
          <w:szCs w:val="28"/>
        </w:rPr>
      </w:pPr>
      <w:r w:rsidRPr="001A2BFC">
        <w:rPr>
          <w:noProof/>
          <w:color w:val="000000"/>
          <w:sz w:val="28"/>
          <w:szCs w:val="28"/>
        </w:rPr>
        <w:t>Ещё одной особенностью поведения соболя является то что он покормившись уходит в места днёвок на прямую ближе к убежищу совершают сбежки где и следует ставить капкан</w:t>
      </w:r>
      <w:r w:rsidR="00823CB4" w:rsidRPr="001A2BFC">
        <w:rPr>
          <w:noProof/>
          <w:color w:val="000000"/>
          <w:sz w:val="28"/>
          <w:szCs w:val="28"/>
        </w:rPr>
        <w:t>.</w:t>
      </w:r>
      <w:r w:rsidRPr="001A2BFC">
        <w:rPr>
          <w:noProof/>
          <w:color w:val="000000"/>
          <w:sz w:val="28"/>
          <w:szCs w:val="28"/>
        </w:rPr>
        <w:t xml:space="preserve"> Убежищем соболь предпочитает захламлённые ветками угодия</w:t>
      </w:r>
      <w:r w:rsidR="00823CB4" w:rsidRPr="001A2BFC">
        <w:rPr>
          <w:noProof/>
          <w:color w:val="000000"/>
          <w:sz w:val="28"/>
          <w:szCs w:val="28"/>
        </w:rPr>
        <w:t>,</w:t>
      </w:r>
      <w:r w:rsidRPr="001A2BFC">
        <w:rPr>
          <w:noProof/>
          <w:color w:val="000000"/>
          <w:sz w:val="28"/>
          <w:szCs w:val="28"/>
        </w:rPr>
        <w:t xml:space="preserve"> каменистые россыпи</w:t>
      </w:r>
      <w:r w:rsidR="00823CB4" w:rsidRPr="001A2BFC">
        <w:rPr>
          <w:noProof/>
          <w:color w:val="000000"/>
          <w:sz w:val="28"/>
          <w:szCs w:val="28"/>
        </w:rPr>
        <w:t>,</w:t>
      </w:r>
      <w:r w:rsidRPr="001A2BFC">
        <w:rPr>
          <w:noProof/>
          <w:color w:val="000000"/>
          <w:sz w:val="28"/>
          <w:szCs w:val="28"/>
        </w:rPr>
        <w:t xml:space="preserve"> дупла деревьев норы</w:t>
      </w:r>
      <w:r w:rsidR="00823CB4" w:rsidRPr="001A2BFC">
        <w:rPr>
          <w:noProof/>
          <w:color w:val="000000"/>
          <w:sz w:val="28"/>
          <w:szCs w:val="28"/>
        </w:rPr>
        <w:t>.</w:t>
      </w:r>
      <w:r w:rsidRPr="001A2BFC">
        <w:rPr>
          <w:noProof/>
          <w:color w:val="000000"/>
          <w:sz w:val="28"/>
          <w:szCs w:val="28"/>
        </w:rPr>
        <w:t xml:space="preserve"> Для соболя характерно то что он делает запасы пищи</w:t>
      </w:r>
      <w:r w:rsidR="00823CB4" w:rsidRPr="001A2BFC">
        <w:rPr>
          <w:noProof/>
          <w:color w:val="000000"/>
          <w:sz w:val="28"/>
          <w:szCs w:val="28"/>
        </w:rPr>
        <w:t xml:space="preserve">. </w:t>
      </w:r>
    </w:p>
    <w:p w:rsidR="00774BB8" w:rsidRPr="001A2BFC" w:rsidRDefault="00760584" w:rsidP="00823CB4">
      <w:pPr>
        <w:pStyle w:val="a3"/>
        <w:spacing w:before="0" w:beforeAutospacing="0" w:after="0" w:line="360" w:lineRule="auto"/>
        <w:ind w:firstLine="709"/>
        <w:jc w:val="both"/>
        <w:rPr>
          <w:b/>
          <w:bCs/>
          <w:iCs/>
          <w:noProof/>
          <w:color w:val="000000"/>
          <w:sz w:val="28"/>
          <w:szCs w:val="28"/>
        </w:rPr>
      </w:pPr>
      <w:r w:rsidRPr="001A2BFC">
        <w:rPr>
          <w:b/>
          <w:bCs/>
          <w:iCs/>
          <w:noProof/>
          <w:color w:val="000000"/>
          <w:sz w:val="28"/>
          <w:szCs w:val="28"/>
        </w:rPr>
        <w:br w:type="page"/>
      </w:r>
      <w:r w:rsidR="005041E3" w:rsidRPr="001A2BFC">
        <w:rPr>
          <w:b/>
          <w:bCs/>
          <w:iCs/>
          <w:noProof/>
          <w:color w:val="000000"/>
          <w:sz w:val="28"/>
          <w:szCs w:val="28"/>
        </w:rPr>
        <w:t>6</w:t>
      </w:r>
      <w:r w:rsidR="00774BB8" w:rsidRPr="001A2BFC">
        <w:rPr>
          <w:b/>
          <w:bCs/>
          <w:iCs/>
          <w:noProof/>
          <w:color w:val="000000"/>
          <w:sz w:val="28"/>
          <w:szCs w:val="28"/>
        </w:rPr>
        <w:t>. Технологические приемы, используемые при добывании соболя</w:t>
      </w:r>
    </w:p>
    <w:p w:rsidR="00760584" w:rsidRPr="001A2BFC" w:rsidRDefault="00760584" w:rsidP="00823CB4">
      <w:pPr>
        <w:pStyle w:val="a3"/>
        <w:spacing w:before="0" w:beforeAutospacing="0" w:after="0" w:line="360" w:lineRule="auto"/>
        <w:ind w:firstLine="709"/>
        <w:jc w:val="both"/>
        <w:rPr>
          <w:b/>
          <w:bCs/>
          <w:noProof/>
          <w:color w:val="000000"/>
          <w:sz w:val="28"/>
          <w:szCs w:val="28"/>
        </w:rPr>
      </w:pPr>
    </w:p>
    <w:p w:rsidR="00774BB8"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6</w:t>
      </w:r>
      <w:r w:rsidR="00D76F76" w:rsidRPr="001A2BFC">
        <w:rPr>
          <w:b/>
          <w:bCs/>
          <w:noProof/>
          <w:color w:val="000000"/>
          <w:sz w:val="28"/>
          <w:szCs w:val="28"/>
        </w:rPr>
        <w:t>.</w:t>
      </w:r>
      <w:r w:rsidR="00B4109E" w:rsidRPr="001A2BFC">
        <w:rPr>
          <w:b/>
          <w:bCs/>
          <w:noProof/>
          <w:color w:val="000000"/>
          <w:sz w:val="28"/>
          <w:szCs w:val="28"/>
        </w:rPr>
        <w:t>1</w:t>
      </w:r>
      <w:r w:rsidR="00760584" w:rsidRPr="001A2BFC">
        <w:rPr>
          <w:b/>
          <w:bCs/>
          <w:noProof/>
          <w:color w:val="000000"/>
          <w:sz w:val="28"/>
          <w:szCs w:val="28"/>
        </w:rPr>
        <w:t xml:space="preserve"> </w:t>
      </w:r>
      <w:r w:rsidR="00774BB8" w:rsidRPr="001A2BFC">
        <w:rPr>
          <w:b/>
          <w:bCs/>
          <w:noProof/>
          <w:color w:val="000000"/>
          <w:sz w:val="28"/>
          <w:szCs w:val="28"/>
        </w:rPr>
        <w:t>Способы охоты</w:t>
      </w:r>
    </w:p>
    <w:p w:rsidR="00760584" w:rsidRPr="001A2BFC" w:rsidRDefault="00760584" w:rsidP="00823CB4">
      <w:pPr>
        <w:pStyle w:val="a3"/>
        <w:spacing w:before="0" w:beforeAutospacing="0" w:after="0" w:line="360" w:lineRule="auto"/>
        <w:ind w:firstLine="709"/>
        <w:jc w:val="both"/>
        <w:rPr>
          <w:noProof/>
          <w:color w:val="000000"/>
          <w:sz w:val="28"/>
          <w:szCs w:val="28"/>
        </w:rPr>
      </w:pPr>
    </w:p>
    <w:p w:rsidR="00774BB8"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Выбор способов промысла во многом определяется природными условиями, традициями местами особенностями. Промысел соболя в начале сезона чаще ведут с собакой (лайкой), затем по мере снижения добычи ружейным способом и увеличение снегового покрова открывает самоловные путики. </w:t>
      </w:r>
    </w:p>
    <w:p w:rsidR="00760584" w:rsidRPr="001A2BFC" w:rsidRDefault="00760584" w:rsidP="00823CB4">
      <w:pPr>
        <w:pStyle w:val="a3"/>
        <w:spacing w:before="0" w:beforeAutospacing="0" w:after="0" w:line="360" w:lineRule="auto"/>
        <w:ind w:firstLine="709"/>
        <w:jc w:val="both"/>
        <w:rPr>
          <w:b/>
          <w:bCs/>
          <w:noProof/>
          <w:color w:val="000000"/>
          <w:sz w:val="28"/>
          <w:szCs w:val="28"/>
        </w:rPr>
      </w:pPr>
    </w:p>
    <w:p w:rsidR="00760584" w:rsidRPr="001A2BFC" w:rsidRDefault="005041E3" w:rsidP="00823CB4">
      <w:pPr>
        <w:pStyle w:val="a3"/>
        <w:spacing w:before="0" w:beforeAutospacing="0" w:after="0" w:line="360" w:lineRule="auto"/>
        <w:ind w:firstLine="709"/>
        <w:jc w:val="both"/>
        <w:rPr>
          <w:b/>
          <w:bCs/>
          <w:noProof/>
          <w:color w:val="000000"/>
          <w:sz w:val="28"/>
          <w:szCs w:val="28"/>
        </w:rPr>
      </w:pPr>
      <w:r w:rsidRPr="001A2BFC">
        <w:rPr>
          <w:b/>
          <w:bCs/>
          <w:noProof/>
          <w:color w:val="000000"/>
          <w:sz w:val="28"/>
          <w:szCs w:val="28"/>
        </w:rPr>
        <w:t>6</w:t>
      </w:r>
      <w:r w:rsidR="00D76F76" w:rsidRPr="001A2BFC">
        <w:rPr>
          <w:b/>
          <w:bCs/>
          <w:noProof/>
          <w:color w:val="000000"/>
          <w:sz w:val="28"/>
          <w:szCs w:val="28"/>
        </w:rPr>
        <w:t>.</w:t>
      </w:r>
      <w:r w:rsidR="00B4109E" w:rsidRPr="001A2BFC">
        <w:rPr>
          <w:b/>
          <w:bCs/>
          <w:noProof/>
          <w:color w:val="000000"/>
          <w:sz w:val="28"/>
          <w:szCs w:val="28"/>
        </w:rPr>
        <w:t>2</w:t>
      </w:r>
      <w:r w:rsidR="00760584" w:rsidRPr="001A2BFC">
        <w:rPr>
          <w:b/>
          <w:bCs/>
          <w:noProof/>
          <w:color w:val="000000"/>
          <w:sz w:val="28"/>
          <w:szCs w:val="28"/>
        </w:rPr>
        <w:t xml:space="preserve"> </w:t>
      </w:r>
      <w:r w:rsidR="00774BB8" w:rsidRPr="001A2BFC">
        <w:rPr>
          <w:b/>
          <w:bCs/>
          <w:noProof/>
          <w:color w:val="000000"/>
          <w:sz w:val="28"/>
          <w:szCs w:val="28"/>
        </w:rPr>
        <w:t>Ружейная охота с лайкой</w:t>
      </w:r>
    </w:p>
    <w:p w:rsidR="00760584" w:rsidRPr="001A2BFC" w:rsidRDefault="00760584" w:rsidP="00823CB4">
      <w:pPr>
        <w:pStyle w:val="a3"/>
        <w:spacing w:before="0" w:beforeAutospacing="0" w:after="0" w:line="360" w:lineRule="auto"/>
        <w:ind w:firstLine="709"/>
        <w:jc w:val="both"/>
        <w:rPr>
          <w:b/>
          <w:bCs/>
          <w:noProof/>
          <w:color w:val="000000"/>
          <w:sz w:val="28"/>
          <w:szCs w:val="28"/>
        </w:rPr>
      </w:pPr>
    </w:p>
    <w:p w:rsidR="00774BB8"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Отыскав свежий след соболя, лайка должна прежде всего догнать зверька и загнать его в место, где он надеется от него спастись. Чем дольше собака не может догнать зверька, тем больше у него шансов добраться до какого – либо надежного убежища. Если же лайка догоняет соболя быстро, то тому уже приходится спасаться на первом попавшемся дереве. После того как соболь загнан и собака начала его облаивать, охотник должен </w:t>
      </w:r>
      <w:r w:rsidR="00CB0E7F" w:rsidRPr="001A2BFC">
        <w:rPr>
          <w:noProof/>
          <w:color w:val="000000"/>
          <w:sz w:val="28"/>
          <w:szCs w:val="28"/>
        </w:rPr>
        <w:t>подайте</w:t>
      </w:r>
      <w:r w:rsidRPr="001A2BFC">
        <w:rPr>
          <w:noProof/>
          <w:color w:val="000000"/>
          <w:sz w:val="28"/>
          <w:szCs w:val="28"/>
        </w:rPr>
        <w:t xml:space="preserve"> к ней, выяснить, где зверек</w:t>
      </w:r>
      <w:r w:rsidR="00CB0E7F" w:rsidRPr="001A2BFC">
        <w:rPr>
          <w:noProof/>
          <w:color w:val="000000"/>
          <w:sz w:val="28"/>
          <w:szCs w:val="28"/>
        </w:rPr>
        <w:t xml:space="preserve"> </w:t>
      </w:r>
      <w:r w:rsidRPr="001A2BFC">
        <w:rPr>
          <w:noProof/>
          <w:color w:val="000000"/>
          <w:sz w:val="28"/>
          <w:szCs w:val="28"/>
        </w:rPr>
        <w:t>укрылся,</w:t>
      </w:r>
      <w:r w:rsidR="00CB0E7F" w:rsidRPr="001A2BFC">
        <w:rPr>
          <w:noProof/>
          <w:color w:val="000000"/>
          <w:sz w:val="28"/>
          <w:szCs w:val="28"/>
        </w:rPr>
        <w:t xml:space="preserve"> </w:t>
      </w:r>
      <w:r w:rsidRPr="001A2BFC">
        <w:rPr>
          <w:noProof/>
          <w:color w:val="000000"/>
          <w:sz w:val="28"/>
          <w:szCs w:val="28"/>
        </w:rPr>
        <w:t xml:space="preserve">высмотреть его и отстрелить или принимать </w:t>
      </w:r>
      <w:r w:rsidR="00CB0E7F" w:rsidRPr="001A2BFC">
        <w:rPr>
          <w:noProof/>
          <w:color w:val="000000"/>
          <w:sz w:val="28"/>
          <w:szCs w:val="28"/>
        </w:rPr>
        <w:t>какие-то</w:t>
      </w:r>
      <w:r w:rsidRPr="001A2BFC">
        <w:rPr>
          <w:noProof/>
          <w:color w:val="000000"/>
          <w:sz w:val="28"/>
          <w:szCs w:val="28"/>
        </w:rPr>
        <w:t xml:space="preserve"> другие меры к его добыче (пробовать выкурить его из – под корней, взять в дупле и т.д.) Добывают соболя с ружьем и без собаки, выслеживая по следам, но такая охота очень трудоемка и </w:t>
      </w:r>
      <w:r w:rsidR="00CB0E7F" w:rsidRPr="001A2BFC">
        <w:rPr>
          <w:noProof/>
          <w:color w:val="000000"/>
          <w:sz w:val="28"/>
          <w:szCs w:val="28"/>
        </w:rPr>
        <w:t>занимает</w:t>
      </w:r>
      <w:r w:rsidRPr="001A2BFC">
        <w:rPr>
          <w:noProof/>
          <w:color w:val="000000"/>
          <w:sz w:val="28"/>
          <w:szCs w:val="28"/>
        </w:rPr>
        <w:t xml:space="preserve"> очень много времени.</w:t>
      </w:r>
    </w:p>
    <w:p w:rsidR="00760584" w:rsidRPr="001A2BFC" w:rsidRDefault="00760584" w:rsidP="00823CB4">
      <w:pPr>
        <w:pStyle w:val="a3"/>
        <w:spacing w:before="0" w:beforeAutospacing="0" w:after="0" w:line="360" w:lineRule="auto"/>
        <w:ind w:firstLine="709"/>
        <w:jc w:val="both"/>
        <w:rPr>
          <w:b/>
          <w:bCs/>
          <w:noProof/>
          <w:color w:val="000000"/>
          <w:sz w:val="28"/>
          <w:szCs w:val="28"/>
        </w:rPr>
      </w:pPr>
    </w:p>
    <w:p w:rsidR="00774BB8"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6</w:t>
      </w:r>
      <w:r w:rsidR="00D76F76" w:rsidRPr="001A2BFC">
        <w:rPr>
          <w:b/>
          <w:bCs/>
          <w:noProof/>
          <w:color w:val="000000"/>
          <w:sz w:val="28"/>
          <w:szCs w:val="28"/>
        </w:rPr>
        <w:t>.</w:t>
      </w:r>
      <w:r w:rsidR="00B4109E" w:rsidRPr="001A2BFC">
        <w:rPr>
          <w:b/>
          <w:bCs/>
          <w:noProof/>
          <w:color w:val="000000"/>
          <w:sz w:val="28"/>
          <w:szCs w:val="28"/>
        </w:rPr>
        <w:t>3</w:t>
      </w:r>
      <w:r w:rsidR="00760584" w:rsidRPr="001A2BFC">
        <w:rPr>
          <w:b/>
          <w:bCs/>
          <w:noProof/>
          <w:color w:val="000000"/>
          <w:sz w:val="28"/>
          <w:szCs w:val="28"/>
        </w:rPr>
        <w:t xml:space="preserve"> </w:t>
      </w:r>
      <w:r w:rsidR="00774BB8" w:rsidRPr="001A2BFC">
        <w:rPr>
          <w:b/>
          <w:bCs/>
          <w:noProof/>
          <w:color w:val="000000"/>
          <w:sz w:val="28"/>
          <w:szCs w:val="28"/>
        </w:rPr>
        <w:t>Способы охоты, действующие в отсутствие охотника (</w:t>
      </w:r>
      <w:r w:rsidR="00CB0E7F" w:rsidRPr="001A2BFC">
        <w:rPr>
          <w:b/>
          <w:bCs/>
          <w:noProof/>
          <w:color w:val="000000"/>
          <w:sz w:val="28"/>
          <w:szCs w:val="28"/>
        </w:rPr>
        <w:t>самоловы</w:t>
      </w:r>
      <w:r w:rsidR="00774BB8" w:rsidRPr="001A2BFC">
        <w:rPr>
          <w:b/>
          <w:bCs/>
          <w:noProof/>
          <w:color w:val="000000"/>
          <w:sz w:val="28"/>
          <w:szCs w:val="28"/>
        </w:rPr>
        <w:t>)</w:t>
      </w:r>
    </w:p>
    <w:p w:rsidR="00760584" w:rsidRPr="001A2BFC" w:rsidRDefault="00760584" w:rsidP="00823CB4">
      <w:pPr>
        <w:pStyle w:val="a3"/>
        <w:spacing w:before="0" w:beforeAutospacing="0" w:after="0" w:line="360" w:lineRule="auto"/>
        <w:ind w:firstLine="709"/>
        <w:jc w:val="both"/>
        <w:rPr>
          <w:noProof/>
          <w:color w:val="000000"/>
          <w:sz w:val="28"/>
          <w:szCs w:val="28"/>
        </w:rPr>
      </w:pPr>
    </w:p>
    <w:p w:rsidR="00774BB8"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Добывание соболя капканами практикуется наряду с применением других самоловов. Самоловами добывают зверьков тогда, когда ружейная охота с собаками или без них, из – за глубокого снежного покрова становится невозможной.</w:t>
      </w:r>
    </w:p>
    <w:p w:rsidR="00760584" w:rsidRPr="001A2BFC" w:rsidRDefault="00760584" w:rsidP="00823CB4">
      <w:pPr>
        <w:pStyle w:val="a3"/>
        <w:spacing w:before="0" w:beforeAutospacing="0" w:after="0" w:line="360" w:lineRule="auto"/>
        <w:ind w:firstLine="709"/>
        <w:jc w:val="both"/>
        <w:rPr>
          <w:b/>
          <w:bCs/>
          <w:noProof/>
          <w:color w:val="000000"/>
          <w:sz w:val="28"/>
          <w:szCs w:val="28"/>
        </w:rPr>
      </w:pPr>
    </w:p>
    <w:p w:rsidR="00774BB8"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6</w:t>
      </w:r>
      <w:r w:rsidR="00D76F76" w:rsidRPr="001A2BFC">
        <w:rPr>
          <w:b/>
          <w:bCs/>
          <w:noProof/>
          <w:color w:val="000000"/>
          <w:sz w:val="28"/>
          <w:szCs w:val="28"/>
        </w:rPr>
        <w:t>.</w:t>
      </w:r>
      <w:r w:rsidR="00B4109E" w:rsidRPr="001A2BFC">
        <w:rPr>
          <w:b/>
          <w:bCs/>
          <w:noProof/>
          <w:color w:val="000000"/>
          <w:sz w:val="28"/>
          <w:szCs w:val="28"/>
        </w:rPr>
        <w:t>4</w:t>
      </w:r>
      <w:r w:rsidR="00760584" w:rsidRPr="001A2BFC">
        <w:rPr>
          <w:b/>
          <w:bCs/>
          <w:noProof/>
          <w:color w:val="000000"/>
          <w:sz w:val="28"/>
          <w:szCs w:val="28"/>
        </w:rPr>
        <w:t xml:space="preserve"> </w:t>
      </w:r>
      <w:r w:rsidR="00774BB8" w:rsidRPr="001A2BFC">
        <w:rPr>
          <w:b/>
          <w:bCs/>
          <w:noProof/>
          <w:color w:val="000000"/>
          <w:sz w:val="28"/>
          <w:szCs w:val="28"/>
        </w:rPr>
        <w:t>Установка капканов в “Дворике”</w:t>
      </w:r>
    </w:p>
    <w:p w:rsidR="00760584" w:rsidRPr="001A2BFC" w:rsidRDefault="00760584" w:rsidP="00823CB4">
      <w:pPr>
        <w:pStyle w:val="a3"/>
        <w:spacing w:before="0" w:beforeAutospacing="0" w:after="0" w:line="360" w:lineRule="auto"/>
        <w:ind w:firstLine="709"/>
        <w:jc w:val="both"/>
        <w:rPr>
          <w:noProof/>
          <w:color w:val="000000"/>
          <w:sz w:val="28"/>
          <w:szCs w:val="28"/>
        </w:rPr>
      </w:pPr>
    </w:p>
    <w:p w:rsidR="00774BB8"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Ставят две стенки, используя жерди средней толщены, третьей служит ствол </w:t>
      </w:r>
      <w:r w:rsidR="00CB0E7F" w:rsidRPr="001A2BFC">
        <w:rPr>
          <w:noProof/>
          <w:color w:val="000000"/>
          <w:sz w:val="28"/>
          <w:szCs w:val="28"/>
        </w:rPr>
        <w:t>толстого</w:t>
      </w:r>
      <w:r w:rsidRPr="001A2BFC">
        <w:rPr>
          <w:noProof/>
          <w:color w:val="000000"/>
          <w:sz w:val="28"/>
          <w:szCs w:val="28"/>
        </w:rPr>
        <w:t xml:space="preserve"> дерева. Высоту определяют по толщине снежного покрова с таким расчетом, чтобы капкан как можно меньше заносило снегом. Крыша “дворика” перекрывается жердочками, а затем другими подручными материалами. Размеры: ширина 30 – </w:t>
      </w:r>
      <w:smartTag w:uri="urn:schemas-microsoft-com:office:smarttags" w:element="metricconverter">
        <w:smartTagPr>
          <w:attr w:name="ProductID" w:val="50 см"/>
        </w:smartTagPr>
        <w:r w:rsidRPr="001A2BFC">
          <w:rPr>
            <w:noProof/>
            <w:color w:val="000000"/>
            <w:sz w:val="28"/>
            <w:szCs w:val="28"/>
          </w:rPr>
          <w:t>50 см</w:t>
        </w:r>
      </w:smartTag>
      <w:r w:rsidRPr="001A2BFC">
        <w:rPr>
          <w:noProof/>
          <w:color w:val="000000"/>
          <w:sz w:val="28"/>
          <w:szCs w:val="28"/>
        </w:rPr>
        <w:t xml:space="preserve">, длина 40 – </w:t>
      </w:r>
      <w:smartTag w:uri="urn:schemas-microsoft-com:office:smarttags" w:element="metricconverter">
        <w:smartTagPr>
          <w:attr w:name="ProductID" w:val="60 см"/>
        </w:smartTagPr>
        <w:r w:rsidRPr="001A2BFC">
          <w:rPr>
            <w:noProof/>
            <w:color w:val="000000"/>
            <w:sz w:val="28"/>
            <w:szCs w:val="28"/>
          </w:rPr>
          <w:t>60 см</w:t>
        </w:r>
      </w:smartTag>
      <w:r w:rsidRPr="001A2BFC">
        <w:rPr>
          <w:noProof/>
          <w:color w:val="000000"/>
          <w:sz w:val="28"/>
          <w:szCs w:val="28"/>
        </w:rPr>
        <w:t>. Капкан помещают внутри</w:t>
      </w:r>
      <w:r w:rsidR="008E7E6A" w:rsidRPr="001A2BFC">
        <w:rPr>
          <w:noProof/>
          <w:color w:val="000000"/>
          <w:sz w:val="28"/>
          <w:szCs w:val="28"/>
        </w:rPr>
        <w:t xml:space="preserve"> и кладут приманку.</w:t>
      </w:r>
    </w:p>
    <w:p w:rsidR="00760584" w:rsidRPr="001A2BFC" w:rsidRDefault="00760584" w:rsidP="00823CB4">
      <w:pPr>
        <w:pStyle w:val="a3"/>
        <w:spacing w:before="0" w:beforeAutospacing="0" w:after="0" w:line="360" w:lineRule="auto"/>
        <w:ind w:firstLine="709"/>
        <w:jc w:val="both"/>
        <w:rPr>
          <w:b/>
          <w:bCs/>
          <w:noProof/>
          <w:color w:val="000000"/>
          <w:sz w:val="28"/>
          <w:szCs w:val="28"/>
        </w:rPr>
      </w:pPr>
    </w:p>
    <w:p w:rsidR="00774BB8"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6</w:t>
      </w:r>
      <w:r w:rsidR="00D76F76" w:rsidRPr="001A2BFC">
        <w:rPr>
          <w:b/>
          <w:bCs/>
          <w:noProof/>
          <w:color w:val="000000"/>
          <w:sz w:val="28"/>
          <w:szCs w:val="28"/>
        </w:rPr>
        <w:t>.</w:t>
      </w:r>
      <w:r w:rsidR="00B4109E" w:rsidRPr="001A2BFC">
        <w:rPr>
          <w:b/>
          <w:bCs/>
          <w:noProof/>
          <w:color w:val="000000"/>
          <w:sz w:val="28"/>
          <w:szCs w:val="28"/>
        </w:rPr>
        <w:t>5</w:t>
      </w:r>
      <w:r w:rsidR="00760584" w:rsidRPr="001A2BFC">
        <w:rPr>
          <w:b/>
          <w:bCs/>
          <w:noProof/>
          <w:color w:val="000000"/>
          <w:sz w:val="28"/>
          <w:szCs w:val="28"/>
        </w:rPr>
        <w:t xml:space="preserve"> </w:t>
      </w:r>
      <w:r w:rsidR="00774BB8" w:rsidRPr="001A2BFC">
        <w:rPr>
          <w:b/>
          <w:bCs/>
          <w:noProof/>
          <w:color w:val="000000"/>
          <w:sz w:val="28"/>
          <w:szCs w:val="28"/>
        </w:rPr>
        <w:t>Установка капканов в дуплах</w:t>
      </w:r>
    </w:p>
    <w:p w:rsidR="00760584" w:rsidRPr="001A2BFC" w:rsidRDefault="00760584" w:rsidP="00823CB4">
      <w:pPr>
        <w:pStyle w:val="a3"/>
        <w:spacing w:before="0" w:beforeAutospacing="0" w:after="0" w:line="360" w:lineRule="auto"/>
        <w:ind w:firstLine="709"/>
        <w:jc w:val="both"/>
        <w:rPr>
          <w:noProof/>
          <w:color w:val="000000"/>
          <w:sz w:val="28"/>
          <w:szCs w:val="28"/>
        </w:rPr>
      </w:pPr>
    </w:p>
    <w:p w:rsidR="00C6188F"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Для установки капканов в</w:t>
      </w:r>
      <w:r w:rsidR="00CB0E7F" w:rsidRPr="001A2BFC">
        <w:rPr>
          <w:noProof/>
          <w:color w:val="000000"/>
          <w:sz w:val="28"/>
          <w:szCs w:val="28"/>
        </w:rPr>
        <w:t xml:space="preserve"> </w:t>
      </w:r>
      <w:r w:rsidRPr="001A2BFC">
        <w:rPr>
          <w:noProof/>
          <w:color w:val="000000"/>
          <w:sz w:val="28"/>
          <w:szCs w:val="28"/>
        </w:rPr>
        <w:t>дуплах использую старые пни, естественные дупла и растущие деревья такой</w:t>
      </w:r>
      <w:r w:rsidR="00CB0E7F" w:rsidRPr="001A2BFC">
        <w:rPr>
          <w:noProof/>
          <w:color w:val="000000"/>
          <w:sz w:val="28"/>
          <w:szCs w:val="28"/>
        </w:rPr>
        <w:t xml:space="preserve"> </w:t>
      </w:r>
      <w:r w:rsidRPr="001A2BFC">
        <w:rPr>
          <w:noProof/>
          <w:color w:val="000000"/>
          <w:sz w:val="28"/>
          <w:szCs w:val="28"/>
        </w:rPr>
        <w:t>толщены, чтобы капкан № 0 поместился</w:t>
      </w:r>
      <w:r w:rsidR="00D632DF" w:rsidRPr="001A2BFC">
        <w:rPr>
          <w:noProof/>
          <w:color w:val="000000"/>
          <w:sz w:val="28"/>
          <w:szCs w:val="28"/>
        </w:rPr>
        <w:t xml:space="preserve"> и кладётся приманка</w:t>
      </w:r>
      <w:r w:rsidRPr="001A2BFC">
        <w:rPr>
          <w:noProof/>
          <w:color w:val="000000"/>
          <w:sz w:val="28"/>
          <w:szCs w:val="28"/>
        </w:rPr>
        <w:t>. Этот способ установки капканов позволяет относительно долго использовать оборудованную точку.</w:t>
      </w:r>
      <w:r w:rsidR="00823CB4" w:rsidRPr="001A2BFC">
        <w:rPr>
          <w:b/>
          <w:bCs/>
          <w:noProof/>
          <w:color w:val="000000"/>
          <w:sz w:val="28"/>
          <w:szCs w:val="28"/>
        </w:rPr>
        <w:t xml:space="preserve"> </w:t>
      </w:r>
      <w:r w:rsidR="00C6188F" w:rsidRPr="001A2BFC">
        <w:rPr>
          <w:b/>
          <w:bCs/>
          <w:noProof/>
          <w:color w:val="000000"/>
          <w:sz w:val="28"/>
          <w:szCs w:val="28"/>
        </w:rPr>
        <w:t xml:space="preserve"> </w:t>
      </w:r>
    </w:p>
    <w:p w:rsidR="00760584" w:rsidRPr="001A2BFC" w:rsidRDefault="00760584" w:rsidP="00823CB4">
      <w:pPr>
        <w:pStyle w:val="a3"/>
        <w:spacing w:before="0" w:beforeAutospacing="0" w:after="0" w:line="360" w:lineRule="auto"/>
        <w:ind w:firstLine="709"/>
        <w:jc w:val="both"/>
        <w:rPr>
          <w:b/>
          <w:bCs/>
          <w:noProof/>
          <w:color w:val="000000"/>
          <w:sz w:val="28"/>
          <w:szCs w:val="28"/>
        </w:rPr>
      </w:pPr>
    </w:p>
    <w:p w:rsidR="00774BB8" w:rsidRPr="001A2BFC" w:rsidRDefault="005041E3"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6</w:t>
      </w:r>
      <w:r w:rsidR="00D76F76" w:rsidRPr="001A2BFC">
        <w:rPr>
          <w:b/>
          <w:bCs/>
          <w:noProof/>
          <w:color w:val="000000"/>
          <w:sz w:val="28"/>
          <w:szCs w:val="28"/>
        </w:rPr>
        <w:t>.</w:t>
      </w:r>
      <w:r w:rsidR="00B4109E" w:rsidRPr="001A2BFC">
        <w:rPr>
          <w:b/>
          <w:bCs/>
          <w:noProof/>
          <w:color w:val="000000"/>
          <w:sz w:val="28"/>
          <w:szCs w:val="28"/>
        </w:rPr>
        <w:t>6</w:t>
      </w:r>
      <w:r w:rsidR="00760584" w:rsidRPr="001A2BFC">
        <w:rPr>
          <w:b/>
          <w:bCs/>
          <w:noProof/>
          <w:color w:val="000000"/>
          <w:sz w:val="28"/>
          <w:szCs w:val="28"/>
        </w:rPr>
        <w:t xml:space="preserve"> </w:t>
      </w:r>
      <w:r w:rsidR="00774BB8" w:rsidRPr="001A2BFC">
        <w:rPr>
          <w:b/>
          <w:bCs/>
          <w:noProof/>
          <w:color w:val="000000"/>
          <w:sz w:val="28"/>
          <w:szCs w:val="28"/>
        </w:rPr>
        <w:t>Снежный холмик</w:t>
      </w:r>
    </w:p>
    <w:p w:rsidR="00760584" w:rsidRPr="001A2BFC" w:rsidRDefault="00760584" w:rsidP="00823CB4">
      <w:pPr>
        <w:pStyle w:val="a3"/>
        <w:spacing w:before="0" w:beforeAutospacing="0" w:after="0" w:line="360" w:lineRule="auto"/>
        <w:ind w:firstLine="709"/>
        <w:jc w:val="both"/>
        <w:rPr>
          <w:noProof/>
          <w:color w:val="000000"/>
          <w:sz w:val="28"/>
          <w:szCs w:val="28"/>
        </w:rPr>
      </w:pPr>
    </w:p>
    <w:p w:rsidR="00774BB8"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Делается снежный холмик высотой до 60 – </w:t>
      </w:r>
      <w:smartTag w:uri="urn:schemas-microsoft-com:office:smarttags" w:element="metricconverter">
        <w:smartTagPr>
          <w:attr w:name="ProductID" w:val="80 см"/>
        </w:smartTagPr>
        <w:r w:rsidRPr="001A2BFC">
          <w:rPr>
            <w:noProof/>
            <w:color w:val="000000"/>
            <w:sz w:val="28"/>
            <w:szCs w:val="28"/>
          </w:rPr>
          <w:t>80 см</w:t>
        </w:r>
      </w:smartTag>
      <w:r w:rsidRPr="001A2BFC">
        <w:rPr>
          <w:noProof/>
          <w:color w:val="000000"/>
          <w:sz w:val="28"/>
          <w:szCs w:val="28"/>
        </w:rPr>
        <w:t xml:space="preserve">, после смерзания снега делают нору глубиной 30 – </w:t>
      </w:r>
      <w:smartTag w:uri="urn:schemas-microsoft-com:office:smarttags" w:element="metricconverter">
        <w:smartTagPr>
          <w:attr w:name="ProductID" w:val="60 см"/>
        </w:smartTagPr>
        <w:r w:rsidRPr="001A2BFC">
          <w:rPr>
            <w:noProof/>
            <w:color w:val="000000"/>
            <w:sz w:val="28"/>
            <w:szCs w:val="28"/>
          </w:rPr>
          <w:t>60 см</w:t>
        </w:r>
      </w:smartTag>
      <w:r w:rsidRPr="001A2BFC">
        <w:rPr>
          <w:noProof/>
          <w:color w:val="000000"/>
          <w:sz w:val="28"/>
          <w:szCs w:val="28"/>
        </w:rPr>
        <w:t>, куда устанавливают капкан</w:t>
      </w:r>
      <w:r w:rsidR="00D632DF" w:rsidRPr="001A2BFC">
        <w:rPr>
          <w:noProof/>
          <w:color w:val="000000"/>
          <w:sz w:val="28"/>
          <w:szCs w:val="28"/>
        </w:rPr>
        <w:t xml:space="preserve"> и ложится приманка предварительно настругать вокруг холмика мяса</w:t>
      </w:r>
      <w:r w:rsidRPr="001A2BFC">
        <w:rPr>
          <w:noProof/>
          <w:color w:val="000000"/>
          <w:sz w:val="28"/>
          <w:szCs w:val="28"/>
        </w:rPr>
        <w:t>.</w:t>
      </w:r>
    </w:p>
    <w:p w:rsidR="00774BB8"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Капкан на естественных возвышениях ставят на вершину или на специальную сделанную “ступеньку” при этом другим сторонам следует придать более отвесную форму. Для лучшей уловистости возможна групповая установка капканов. </w:t>
      </w:r>
    </w:p>
    <w:p w:rsidR="00774BB8" w:rsidRPr="001A2BFC" w:rsidRDefault="00760584"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br w:type="page"/>
      </w:r>
      <w:r w:rsidR="005041E3" w:rsidRPr="001A2BFC">
        <w:rPr>
          <w:b/>
          <w:bCs/>
          <w:noProof/>
          <w:color w:val="000000"/>
          <w:sz w:val="28"/>
          <w:szCs w:val="28"/>
        </w:rPr>
        <w:t>6</w:t>
      </w:r>
      <w:r w:rsidR="00D76F76" w:rsidRPr="001A2BFC">
        <w:rPr>
          <w:b/>
          <w:bCs/>
          <w:noProof/>
          <w:color w:val="000000"/>
          <w:sz w:val="28"/>
          <w:szCs w:val="28"/>
        </w:rPr>
        <w:t>.</w:t>
      </w:r>
      <w:r w:rsidR="00B4109E" w:rsidRPr="001A2BFC">
        <w:rPr>
          <w:b/>
          <w:bCs/>
          <w:noProof/>
          <w:color w:val="000000"/>
          <w:sz w:val="28"/>
          <w:szCs w:val="28"/>
        </w:rPr>
        <w:t>7</w:t>
      </w:r>
      <w:r w:rsidRPr="001A2BFC">
        <w:rPr>
          <w:b/>
          <w:bCs/>
          <w:noProof/>
          <w:color w:val="000000"/>
          <w:sz w:val="28"/>
          <w:szCs w:val="28"/>
        </w:rPr>
        <w:t xml:space="preserve"> </w:t>
      </w:r>
      <w:r w:rsidR="00774BB8" w:rsidRPr="001A2BFC">
        <w:rPr>
          <w:b/>
          <w:bCs/>
          <w:noProof/>
          <w:color w:val="000000"/>
          <w:sz w:val="28"/>
          <w:szCs w:val="28"/>
        </w:rPr>
        <w:t>Установка капканов на “след”</w:t>
      </w:r>
    </w:p>
    <w:p w:rsidR="00760584" w:rsidRPr="001A2BFC" w:rsidRDefault="00760584" w:rsidP="00823CB4">
      <w:pPr>
        <w:pStyle w:val="a3"/>
        <w:spacing w:before="0" w:beforeAutospacing="0" w:after="0" w:line="360" w:lineRule="auto"/>
        <w:ind w:firstLine="709"/>
        <w:jc w:val="both"/>
        <w:rPr>
          <w:noProof/>
          <w:color w:val="000000"/>
          <w:sz w:val="28"/>
          <w:szCs w:val="28"/>
        </w:rPr>
      </w:pPr>
    </w:p>
    <w:p w:rsidR="00774BB8"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Этот способ практикуется для отлова соболей на </w:t>
      </w:r>
      <w:r w:rsidR="00CB0E7F" w:rsidRPr="001A2BFC">
        <w:rPr>
          <w:noProof/>
          <w:color w:val="000000"/>
          <w:sz w:val="28"/>
          <w:szCs w:val="28"/>
        </w:rPr>
        <w:t>сбежках</w:t>
      </w:r>
      <w:r w:rsidRPr="001A2BFC">
        <w:rPr>
          <w:noProof/>
          <w:color w:val="000000"/>
          <w:sz w:val="28"/>
          <w:szCs w:val="28"/>
        </w:rPr>
        <w:t xml:space="preserve"> и тропах. Для этого вынимают из снега “чашечку” следа и вокруг него утаптывают, чтобы поместился капкан. Под дужки капкана, чтобы не примерзали, кладут лапник. Затем покрывают капкан белой тонкой бумагой и разрезают </w:t>
      </w:r>
      <w:r w:rsidR="00CB0E7F" w:rsidRPr="001A2BFC">
        <w:rPr>
          <w:noProof/>
          <w:color w:val="000000"/>
          <w:sz w:val="28"/>
          <w:szCs w:val="28"/>
        </w:rPr>
        <w:t>п</w:t>
      </w:r>
      <w:r w:rsidRPr="001A2BFC">
        <w:rPr>
          <w:noProof/>
          <w:color w:val="000000"/>
          <w:sz w:val="28"/>
          <w:szCs w:val="28"/>
        </w:rPr>
        <w:t xml:space="preserve">од тарелочкой, </w:t>
      </w:r>
      <w:r w:rsidR="00CB0E7F" w:rsidRPr="001A2BFC">
        <w:rPr>
          <w:noProof/>
          <w:color w:val="000000"/>
          <w:sz w:val="28"/>
          <w:szCs w:val="28"/>
        </w:rPr>
        <w:t>засыпают</w:t>
      </w:r>
      <w:r w:rsidRPr="001A2BFC">
        <w:rPr>
          <w:noProof/>
          <w:color w:val="000000"/>
          <w:sz w:val="28"/>
          <w:szCs w:val="28"/>
        </w:rPr>
        <w:t xml:space="preserve"> сн</w:t>
      </w:r>
      <w:r w:rsidR="00CB0E7F" w:rsidRPr="001A2BFC">
        <w:rPr>
          <w:noProof/>
          <w:color w:val="000000"/>
          <w:sz w:val="28"/>
          <w:szCs w:val="28"/>
        </w:rPr>
        <w:t>егом таким образом, чтобы над та</w:t>
      </w:r>
      <w:r w:rsidRPr="001A2BFC">
        <w:rPr>
          <w:noProof/>
          <w:color w:val="000000"/>
          <w:sz w:val="28"/>
          <w:szCs w:val="28"/>
        </w:rPr>
        <w:t>релочкой капкана был будто бы след зверя.</w:t>
      </w:r>
    </w:p>
    <w:p w:rsidR="001A2BFC" w:rsidRPr="001A2BFC" w:rsidRDefault="001A2BFC" w:rsidP="00823CB4">
      <w:pPr>
        <w:pStyle w:val="a3"/>
        <w:spacing w:before="0" w:beforeAutospacing="0" w:after="0" w:line="360" w:lineRule="auto"/>
        <w:ind w:firstLine="709"/>
        <w:jc w:val="both"/>
        <w:rPr>
          <w:noProof/>
          <w:color w:val="000000"/>
          <w:sz w:val="28"/>
          <w:szCs w:val="28"/>
        </w:rPr>
      </w:pPr>
    </w:p>
    <w:p w:rsidR="00BC6811" w:rsidRPr="001A2BFC" w:rsidRDefault="00311011" w:rsidP="00823CB4">
      <w:pPr>
        <w:pStyle w:val="a3"/>
        <w:spacing w:before="0" w:beforeAutospacing="0" w:after="0" w:line="360" w:lineRule="auto"/>
        <w:ind w:firstLine="709"/>
        <w:jc w:val="both"/>
        <w:rPr>
          <w:b/>
          <w:bCs/>
          <w:noProof/>
          <w:color w:val="000000"/>
          <w:sz w:val="28"/>
          <w:szCs w:val="28"/>
        </w:rPr>
      </w:pPr>
      <w:r>
        <w:rPr>
          <w:noProof/>
        </w:rPr>
        <w:pict>
          <v:shape id="_x0000_i1027" type="#_x0000_t75" style="width:240.75pt;height:207pt;mso-wrap-edited:t" wrapcoords="-49 0 -49 21543 1363 21774 1493 23662 2534 22604 3120 22831 3510 22680 4551 22529 5917 22378 7218 22680 8194 22680 7674 22982 10146 22529 10927 23058 10732 22151 10797 21472 10537 20792 17758 22378 20296 23586 20881 24039 21600 21543 21600 0 -49 0">
            <v:imagedata r:id="rId9" o:title="" grayscale="t"/>
          </v:shape>
        </w:pict>
      </w:r>
      <w:r w:rsidR="00D47B41" w:rsidRPr="001A2BFC">
        <w:rPr>
          <w:b/>
          <w:bCs/>
          <w:noProof/>
          <w:color w:val="000000"/>
          <w:sz w:val="28"/>
          <w:szCs w:val="28"/>
        </w:rPr>
        <w:t xml:space="preserve"> </w:t>
      </w:r>
    </w:p>
    <w:p w:rsidR="005D4769" w:rsidRPr="001A2BFC" w:rsidRDefault="005D4769" w:rsidP="00823CB4">
      <w:pPr>
        <w:pStyle w:val="a3"/>
        <w:spacing w:before="0" w:beforeAutospacing="0" w:after="0" w:line="360" w:lineRule="auto"/>
        <w:ind w:firstLine="709"/>
        <w:jc w:val="both"/>
        <w:rPr>
          <w:bCs/>
          <w:noProof/>
          <w:color w:val="000000"/>
          <w:sz w:val="28"/>
          <w:szCs w:val="28"/>
        </w:rPr>
      </w:pPr>
      <w:r w:rsidRPr="001A2BFC">
        <w:rPr>
          <w:bCs/>
          <w:noProof/>
          <w:color w:val="000000"/>
          <w:sz w:val="28"/>
          <w:szCs w:val="28"/>
        </w:rPr>
        <w:t>Рис.2. Установка капкана на «след».</w:t>
      </w:r>
    </w:p>
    <w:p w:rsidR="001A2BFC" w:rsidRPr="001A2BFC" w:rsidRDefault="001A2BFC" w:rsidP="00823CB4">
      <w:pPr>
        <w:pStyle w:val="a3"/>
        <w:spacing w:before="0" w:beforeAutospacing="0" w:after="0" w:line="360" w:lineRule="auto"/>
        <w:ind w:firstLine="709"/>
        <w:jc w:val="both"/>
        <w:rPr>
          <w:b/>
          <w:bCs/>
          <w:noProof/>
          <w:color w:val="000000"/>
          <w:sz w:val="28"/>
          <w:szCs w:val="28"/>
        </w:rPr>
      </w:pPr>
    </w:p>
    <w:p w:rsidR="001A2BFC" w:rsidRPr="001A2BFC" w:rsidRDefault="005041E3" w:rsidP="00823CB4">
      <w:pPr>
        <w:pStyle w:val="a3"/>
        <w:spacing w:before="0" w:beforeAutospacing="0" w:after="0" w:line="360" w:lineRule="auto"/>
        <w:ind w:firstLine="709"/>
        <w:jc w:val="both"/>
        <w:rPr>
          <w:b/>
          <w:bCs/>
          <w:noProof/>
          <w:color w:val="000000"/>
          <w:sz w:val="28"/>
          <w:szCs w:val="28"/>
        </w:rPr>
      </w:pPr>
      <w:r w:rsidRPr="001A2BFC">
        <w:rPr>
          <w:b/>
          <w:bCs/>
          <w:noProof/>
          <w:color w:val="000000"/>
          <w:sz w:val="28"/>
          <w:szCs w:val="28"/>
        </w:rPr>
        <w:t>6</w:t>
      </w:r>
      <w:r w:rsidR="00D76F76" w:rsidRPr="001A2BFC">
        <w:rPr>
          <w:b/>
          <w:bCs/>
          <w:noProof/>
          <w:color w:val="000000"/>
          <w:sz w:val="28"/>
          <w:szCs w:val="28"/>
        </w:rPr>
        <w:t>.</w:t>
      </w:r>
      <w:r w:rsidR="00B4109E" w:rsidRPr="001A2BFC">
        <w:rPr>
          <w:b/>
          <w:bCs/>
          <w:noProof/>
          <w:color w:val="000000"/>
          <w:sz w:val="28"/>
          <w:szCs w:val="28"/>
        </w:rPr>
        <w:t>8</w:t>
      </w:r>
      <w:r w:rsidR="001A2BFC" w:rsidRPr="001A2BFC">
        <w:rPr>
          <w:b/>
          <w:bCs/>
          <w:noProof/>
          <w:color w:val="000000"/>
          <w:sz w:val="28"/>
          <w:szCs w:val="28"/>
        </w:rPr>
        <w:t xml:space="preserve"> </w:t>
      </w:r>
      <w:r w:rsidR="00774BB8" w:rsidRPr="001A2BFC">
        <w:rPr>
          <w:b/>
          <w:bCs/>
          <w:noProof/>
          <w:color w:val="000000"/>
          <w:sz w:val="28"/>
          <w:szCs w:val="28"/>
        </w:rPr>
        <w:t>Установка капкана на жерди</w:t>
      </w:r>
    </w:p>
    <w:p w:rsidR="001A2BFC" w:rsidRPr="001A2BFC" w:rsidRDefault="001A2BFC" w:rsidP="00823CB4">
      <w:pPr>
        <w:pStyle w:val="a3"/>
        <w:spacing w:before="0" w:beforeAutospacing="0" w:after="0" w:line="360" w:lineRule="auto"/>
        <w:ind w:firstLine="709"/>
        <w:jc w:val="both"/>
        <w:rPr>
          <w:b/>
          <w:bCs/>
          <w:noProof/>
          <w:color w:val="000000"/>
          <w:sz w:val="28"/>
          <w:szCs w:val="28"/>
        </w:rPr>
      </w:pPr>
    </w:p>
    <w:p w:rsidR="00D84C77" w:rsidRPr="001A2BFC" w:rsidRDefault="00774B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Капкан устанавливается на жерди, косо приставленной к дереву</w:t>
      </w:r>
      <w:r w:rsidR="00BC5F6E" w:rsidRPr="001A2BFC">
        <w:rPr>
          <w:noProof/>
          <w:color w:val="000000"/>
          <w:sz w:val="28"/>
          <w:szCs w:val="28"/>
        </w:rPr>
        <w:t xml:space="preserve">, с ветки которого свисает приманка. На жерди, немного отступив, делают круговую зарубку для капкана. Его привязывают к жерди мягкой проволокой 1,5 – </w:t>
      </w:r>
      <w:smartTag w:uri="urn:schemas-microsoft-com:office:smarttags" w:element="metricconverter">
        <w:smartTagPr>
          <w:attr w:name="ProductID" w:val="2 мм"/>
        </w:smartTagPr>
        <w:r w:rsidR="00BC5F6E" w:rsidRPr="001A2BFC">
          <w:rPr>
            <w:noProof/>
            <w:color w:val="000000"/>
            <w:sz w:val="28"/>
            <w:szCs w:val="28"/>
          </w:rPr>
          <w:t>2 мм</w:t>
        </w:r>
      </w:smartTag>
      <w:r w:rsidR="00BC5F6E" w:rsidRPr="001A2BFC">
        <w:rPr>
          <w:noProof/>
          <w:color w:val="000000"/>
          <w:sz w:val="28"/>
          <w:szCs w:val="28"/>
        </w:rPr>
        <w:t>. От капкана до конца жерди оставляют отрезок длиной 20 – 30см для того, чтобы подсаживающиеся на жердь птицы не попали в капкан.</w:t>
      </w:r>
      <w:r w:rsidR="005D4769" w:rsidRPr="001A2BFC">
        <w:rPr>
          <w:noProof/>
          <w:color w:val="000000"/>
          <w:sz w:val="28"/>
          <w:szCs w:val="28"/>
        </w:rPr>
        <w:t xml:space="preserve"> </w:t>
      </w:r>
    </w:p>
    <w:p w:rsidR="00D84C77" w:rsidRPr="001A2BFC" w:rsidRDefault="001A2BFC" w:rsidP="00823CB4">
      <w:pPr>
        <w:pStyle w:val="a3"/>
        <w:spacing w:before="0" w:beforeAutospacing="0" w:after="0" w:line="360" w:lineRule="auto"/>
        <w:ind w:firstLine="709"/>
        <w:jc w:val="both"/>
        <w:rPr>
          <w:b/>
          <w:noProof/>
          <w:color w:val="000000"/>
          <w:sz w:val="28"/>
          <w:szCs w:val="28"/>
        </w:rPr>
      </w:pPr>
      <w:r w:rsidRPr="001A2BFC">
        <w:rPr>
          <w:b/>
          <w:noProof/>
          <w:color w:val="000000"/>
          <w:sz w:val="28"/>
          <w:szCs w:val="28"/>
        </w:rPr>
        <w:br w:type="page"/>
      </w:r>
      <w:r w:rsidR="005041E3" w:rsidRPr="001A2BFC">
        <w:rPr>
          <w:b/>
          <w:noProof/>
          <w:color w:val="000000"/>
          <w:sz w:val="28"/>
          <w:szCs w:val="28"/>
        </w:rPr>
        <w:t>6</w:t>
      </w:r>
      <w:r w:rsidR="00D76F76" w:rsidRPr="001A2BFC">
        <w:rPr>
          <w:b/>
          <w:noProof/>
          <w:color w:val="000000"/>
          <w:sz w:val="28"/>
          <w:szCs w:val="28"/>
        </w:rPr>
        <w:t>.</w:t>
      </w:r>
      <w:r w:rsidR="00B4109E" w:rsidRPr="001A2BFC">
        <w:rPr>
          <w:b/>
          <w:noProof/>
          <w:color w:val="000000"/>
          <w:sz w:val="28"/>
          <w:szCs w:val="28"/>
        </w:rPr>
        <w:t>9</w:t>
      </w:r>
      <w:r w:rsidRPr="001A2BFC">
        <w:rPr>
          <w:b/>
          <w:noProof/>
          <w:color w:val="000000"/>
          <w:sz w:val="28"/>
          <w:szCs w:val="28"/>
        </w:rPr>
        <w:t xml:space="preserve"> </w:t>
      </w:r>
      <w:r w:rsidR="00D84C77" w:rsidRPr="001A2BFC">
        <w:rPr>
          <w:b/>
          <w:noProof/>
          <w:color w:val="000000"/>
          <w:sz w:val="28"/>
          <w:szCs w:val="28"/>
        </w:rPr>
        <w:t>Амбарчик на соболя</w:t>
      </w:r>
    </w:p>
    <w:p w:rsidR="001A2BFC" w:rsidRPr="001A2BFC" w:rsidRDefault="001A2BFC" w:rsidP="00823CB4">
      <w:pPr>
        <w:pStyle w:val="a3"/>
        <w:spacing w:before="0" w:beforeAutospacing="0" w:after="0" w:line="360" w:lineRule="auto"/>
        <w:ind w:firstLine="709"/>
        <w:jc w:val="both"/>
        <w:rPr>
          <w:noProof/>
          <w:color w:val="000000"/>
          <w:sz w:val="28"/>
          <w:szCs w:val="28"/>
        </w:rPr>
      </w:pPr>
    </w:p>
    <w:p w:rsidR="001D2264" w:rsidRPr="001A2BFC" w:rsidRDefault="007E2E97"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Амбарчик делают небольшой, из бревен толщиной 15 – </w:t>
      </w:r>
      <w:smartTag w:uri="urn:schemas-microsoft-com:office:smarttags" w:element="metricconverter">
        <w:smartTagPr>
          <w:attr w:name="ProductID" w:val="20 см"/>
        </w:smartTagPr>
        <w:r w:rsidRPr="001A2BFC">
          <w:rPr>
            <w:noProof/>
            <w:color w:val="000000"/>
            <w:sz w:val="28"/>
            <w:szCs w:val="28"/>
          </w:rPr>
          <w:t>20 см</w:t>
        </w:r>
      </w:smartTag>
      <w:r w:rsidRPr="001A2BFC">
        <w:rPr>
          <w:noProof/>
          <w:color w:val="000000"/>
          <w:sz w:val="28"/>
          <w:szCs w:val="28"/>
        </w:rPr>
        <w:t xml:space="preserve">. Углы стен сколачивают в сруб. На пол плотно укладывают накатник – более тонкие бревна «Вершинки», а потолок кроют хорошо подобранными бревнами, толщиной в </w:t>
      </w:r>
      <w:smartTag w:uri="urn:schemas-microsoft-com:office:smarttags" w:element="metricconverter">
        <w:smartTagPr>
          <w:attr w:name="ProductID" w:val="20 см"/>
        </w:smartTagPr>
        <w:r w:rsidRPr="001A2BFC">
          <w:rPr>
            <w:noProof/>
            <w:color w:val="000000"/>
            <w:sz w:val="28"/>
            <w:szCs w:val="28"/>
          </w:rPr>
          <w:t>20 см</w:t>
        </w:r>
      </w:smartTag>
      <w:r w:rsidRPr="001A2BFC">
        <w:rPr>
          <w:noProof/>
          <w:color w:val="000000"/>
          <w:sz w:val="28"/>
          <w:szCs w:val="28"/>
        </w:rPr>
        <w:t xml:space="preserve">. Амбарчик устанавливается под поваленным деревом. В каждый такой Амбарчик следует заложить приманку Соболям для </w:t>
      </w:r>
      <w:r w:rsidR="001D2264" w:rsidRPr="001A2BFC">
        <w:rPr>
          <w:noProof/>
          <w:color w:val="000000"/>
          <w:sz w:val="28"/>
          <w:szCs w:val="28"/>
        </w:rPr>
        <w:t xml:space="preserve">доступа к подкормке прорубаются в стенах амбарчика два – три отверстия диаметром 8 – </w:t>
      </w:r>
      <w:smartTag w:uri="urn:schemas-microsoft-com:office:smarttags" w:element="metricconverter">
        <w:smartTagPr>
          <w:attr w:name="ProductID" w:val="10 см"/>
        </w:smartTagPr>
        <w:r w:rsidR="001D2264" w:rsidRPr="001A2BFC">
          <w:rPr>
            <w:noProof/>
            <w:color w:val="000000"/>
            <w:sz w:val="28"/>
            <w:szCs w:val="28"/>
          </w:rPr>
          <w:t>10 см</w:t>
        </w:r>
      </w:smartTag>
      <w:r w:rsidR="001D2264" w:rsidRPr="001A2BFC">
        <w:rPr>
          <w:noProof/>
          <w:color w:val="000000"/>
          <w:sz w:val="28"/>
          <w:szCs w:val="28"/>
        </w:rPr>
        <w:t>. Капканы ставят на «след» и в самом амбарчике.</w:t>
      </w:r>
    </w:p>
    <w:p w:rsidR="001A2BFC" w:rsidRPr="001A2BFC" w:rsidRDefault="001A2BFC" w:rsidP="00823CB4">
      <w:pPr>
        <w:pStyle w:val="a3"/>
        <w:spacing w:before="0" w:beforeAutospacing="0" w:after="0" w:line="360" w:lineRule="auto"/>
        <w:ind w:firstLine="709"/>
        <w:jc w:val="both"/>
        <w:rPr>
          <w:b/>
          <w:noProof/>
          <w:color w:val="000000"/>
          <w:sz w:val="28"/>
          <w:szCs w:val="28"/>
        </w:rPr>
      </w:pPr>
    </w:p>
    <w:p w:rsidR="00774BB8" w:rsidRPr="001A2BFC" w:rsidRDefault="005041E3" w:rsidP="00823CB4">
      <w:pPr>
        <w:pStyle w:val="a3"/>
        <w:spacing w:before="0" w:beforeAutospacing="0" w:after="0" w:line="360" w:lineRule="auto"/>
        <w:ind w:firstLine="709"/>
        <w:jc w:val="both"/>
        <w:rPr>
          <w:noProof/>
          <w:color w:val="000000"/>
          <w:sz w:val="28"/>
          <w:szCs w:val="28"/>
        </w:rPr>
      </w:pPr>
      <w:r w:rsidRPr="001A2BFC">
        <w:rPr>
          <w:b/>
          <w:noProof/>
          <w:color w:val="000000"/>
          <w:sz w:val="28"/>
          <w:szCs w:val="28"/>
        </w:rPr>
        <w:t>6</w:t>
      </w:r>
      <w:r w:rsidR="00D76F76" w:rsidRPr="001A2BFC">
        <w:rPr>
          <w:b/>
          <w:noProof/>
          <w:color w:val="000000"/>
          <w:sz w:val="28"/>
          <w:szCs w:val="28"/>
        </w:rPr>
        <w:t>.</w:t>
      </w:r>
      <w:r w:rsidR="00B4109E" w:rsidRPr="001A2BFC">
        <w:rPr>
          <w:b/>
          <w:noProof/>
          <w:color w:val="000000"/>
          <w:sz w:val="28"/>
          <w:szCs w:val="28"/>
        </w:rPr>
        <w:t>10</w:t>
      </w:r>
      <w:r w:rsidR="001A2BFC" w:rsidRPr="001A2BFC">
        <w:rPr>
          <w:b/>
          <w:noProof/>
          <w:color w:val="000000"/>
          <w:sz w:val="28"/>
          <w:szCs w:val="28"/>
        </w:rPr>
        <w:t xml:space="preserve"> </w:t>
      </w:r>
      <w:r w:rsidR="001D2264" w:rsidRPr="001A2BFC">
        <w:rPr>
          <w:b/>
          <w:noProof/>
          <w:color w:val="000000"/>
          <w:sz w:val="28"/>
          <w:szCs w:val="28"/>
        </w:rPr>
        <w:t>Шалаш с очепом</w:t>
      </w:r>
    </w:p>
    <w:p w:rsidR="001A2BFC" w:rsidRPr="001A2BFC" w:rsidRDefault="001A2BFC" w:rsidP="00823CB4">
      <w:pPr>
        <w:spacing w:line="360" w:lineRule="auto"/>
        <w:ind w:firstLine="709"/>
        <w:jc w:val="both"/>
        <w:rPr>
          <w:noProof/>
          <w:color w:val="000000"/>
          <w:sz w:val="28"/>
          <w:szCs w:val="28"/>
        </w:rPr>
      </w:pPr>
    </w:p>
    <w:p w:rsidR="00E754C8" w:rsidRPr="001A2BFC" w:rsidRDefault="001D2264" w:rsidP="00823CB4">
      <w:pPr>
        <w:spacing w:line="360" w:lineRule="auto"/>
        <w:ind w:firstLine="709"/>
        <w:jc w:val="both"/>
        <w:rPr>
          <w:noProof/>
          <w:color w:val="000000"/>
          <w:sz w:val="28"/>
          <w:szCs w:val="28"/>
        </w:rPr>
      </w:pPr>
      <w:r w:rsidRPr="001A2BFC">
        <w:rPr>
          <w:noProof/>
          <w:color w:val="000000"/>
          <w:sz w:val="28"/>
          <w:szCs w:val="28"/>
        </w:rPr>
        <w:t>Кормовые приманки помещают</w:t>
      </w:r>
      <w:r w:rsidR="00D41AE4" w:rsidRPr="001A2BFC">
        <w:rPr>
          <w:noProof/>
          <w:color w:val="000000"/>
          <w:sz w:val="28"/>
          <w:szCs w:val="28"/>
        </w:rPr>
        <w:t xml:space="preserve"> в середине шалаша огороженного колышками, камнями и прочими подручными материалами, а к приманке оставляют с одной стороны узкий лаз, в котором устанавливают настороженный капкан. Чтобы попавших в капкан зверьков не повредили мышевидные грызуны и наземные </w:t>
      </w:r>
      <w:r w:rsidR="00E754C8" w:rsidRPr="001A2BFC">
        <w:rPr>
          <w:noProof/>
          <w:color w:val="000000"/>
          <w:sz w:val="28"/>
          <w:szCs w:val="28"/>
        </w:rPr>
        <w:t>хищники, к капканам делают приспособления поднимающие добычу над землей. Такие приспособления называются очепом.</w:t>
      </w:r>
    </w:p>
    <w:p w:rsidR="001A2BFC" w:rsidRPr="001A2BFC" w:rsidRDefault="001A2BFC" w:rsidP="00823CB4">
      <w:pPr>
        <w:spacing w:line="360" w:lineRule="auto"/>
        <w:ind w:firstLine="709"/>
        <w:jc w:val="both"/>
        <w:rPr>
          <w:b/>
          <w:noProof/>
          <w:color w:val="000000"/>
          <w:sz w:val="28"/>
          <w:szCs w:val="28"/>
        </w:rPr>
      </w:pPr>
    </w:p>
    <w:p w:rsidR="00E754C8" w:rsidRPr="001A2BFC" w:rsidRDefault="005041E3" w:rsidP="00823CB4">
      <w:pPr>
        <w:spacing w:line="360" w:lineRule="auto"/>
        <w:ind w:firstLine="709"/>
        <w:jc w:val="both"/>
        <w:rPr>
          <w:b/>
          <w:noProof/>
          <w:color w:val="000000"/>
          <w:sz w:val="28"/>
          <w:szCs w:val="28"/>
        </w:rPr>
      </w:pPr>
      <w:r w:rsidRPr="001A2BFC">
        <w:rPr>
          <w:b/>
          <w:noProof/>
          <w:color w:val="000000"/>
          <w:sz w:val="28"/>
          <w:szCs w:val="28"/>
        </w:rPr>
        <w:t>6</w:t>
      </w:r>
      <w:r w:rsidR="00D76F76" w:rsidRPr="001A2BFC">
        <w:rPr>
          <w:b/>
          <w:noProof/>
          <w:color w:val="000000"/>
          <w:sz w:val="28"/>
          <w:szCs w:val="28"/>
        </w:rPr>
        <w:t>.</w:t>
      </w:r>
      <w:r w:rsidR="00B4109E" w:rsidRPr="001A2BFC">
        <w:rPr>
          <w:b/>
          <w:noProof/>
          <w:color w:val="000000"/>
          <w:sz w:val="28"/>
          <w:szCs w:val="28"/>
        </w:rPr>
        <w:t>11</w:t>
      </w:r>
      <w:r w:rsidR="001A2BFC" w:rsidRPr="001A2BFC">
        <w:rPr>
          <w:b/>
          <w:noProof/>
          <w:color w:val="000000"/>
          <w:sz w:val="28"/>
          <w:szCs w:val="28"/>
        </w:rPr>
        <w:t xml:space="preserve"> </w:t>
      </w:r>
      <w:r w:rsidR="002E4D43" w:rsidRPr="001A2BFC">
        <w:rPr>
          <w:b/>
          <w:noProof/>
          <w:color w:val="000000"/>
          <w:sz w:val="28"/>
          <w:szCs w:val="28"/>
        </w:rPr>
        <w:t>Установка капкана в «наре</w:t>
      </w:r>
      <w:r w:rsidR="001A2BFC" w:rsidRPr="001A2BFC">
        <w:rPr>
          <w:b/>
          <w:noProof/>
          <w:color w:val="000000"/>
          <w:sz w:val="28"/>
          <w:szCs w:val="28"/>
        </w:rPr>
        <w:t>»</w:t>
      </w:r>
    </w:p>
    <w:p w:rsidR="001A2BFC" w:rsidRPr="001A2BFC" w:rsidRDefault="001A2BFC" w:rsidP="00823CB4">
      <w:pPr>
        <w:spacing w:line="360" w:lineRule="auto"/>
        <w:ind w:firstLine="709"/>
        <w:jc w:val="both"/>
        <w:rPr>
          <w:noProof/>
          <w:color w:val="000000"/>
          <w:sz w:val="28"/>
          <w:szCs w:val="28"/>
        </w:rPr>
      </w:pPr>
    </w:p>
    <w:p w:rsidR="00112EFA" w:rsidRPr="001A2BFC" w:rsidRDefault="00E754C8" w:rsidP="00823CB4">
      <w:pPr>
        <w:spacing w:line="360" w:lineRule="auto"/>
        <w:ind w:firstLine="709"/>
        <w:jc w:val="both"/>
        <w:rPr>
          <w:noProof/>
          <w:color w:val="000000"/>
          <w:sz w:val="28"/>
          <w:szCs w:val="28"/>
        </w:rPr>
      </w:pPr>
      <w:r w:rsidRPr="001A2BFC">
        <w:rPr>
          <w:noProof/>
          <w:color w:val="000000"/>
          <w:sz w:val="28"/>
          <w:szCs w:val="28"/>
        </w:rPr>
        <w:t>Если удаетс</w:t>
      </w:r>
      <w:r w:rsidR="002E4D43" w:rsidRPr="001A2BFC">
        <w:rPr>
          <w:noProof/>
          <w:color w:val="000000"/>
          <w:sz w:val="28"/>
          <w:szCs w:val="28"/>
        </w:rPr>
        <w:t>я обнаруживать</w:t>
      </w:r>
      <w:r w:rsidR="00823CB4" w:rsidRPr="001A2BFC">
        <w:rPr>
          <w:noProof/>
          <w:color w:val="000000"/>
          <w:sz w:val="28"/>
          <w:szCs w:val="28"/>
        </w:rPr>
        <w:t xml:space="preserve"> </w:t>
      </w:r>
      <w:r w:rsidR="002E4D43" w:rsidRPr="001A2BFC">
        <w:rPr>
          <w:noProof/>
          <w:color w:val="000000"/>
          <w:sz w:val="28"/>
          <w:szCs w:val="28"/>
        </w:rPr>
        <w:t>норку, в которой</w:t>
      </w:r>
      <w:r w:rsidRPr="001A2BFC">
        <w:rPr>
          <w:noProof/>
          <w:color w:val="000000"/>
          <w:sz w:val="28"/>
          <w:szCs w:val="28"/>
        </w:rPr>
        <w:t xml:space="preserve"> скрылся</w:t>
      </w:r>
      <w:r w:rsidR="002E4D43" w:rsidRPr="001A2BFC">
        <w:rPr>
          <w:noProof/>
          <w:color w:val="000000"/>
          <w:sz w:val="28"/>
          <w:szCs w:val="28"/>
        </w:rPr>
        <w:t xml:space="preserve"> соболь</w:t>
      </w:r>
      <w:r w:rsidRPr="001A2BFC">
        <w:rPr>
          <w:noProof/>
          <w:color w:val="000000"/>
          <w:sz w:val="28"/>
          <w:szCs w:val="28"/>
        </w:rPr>
        <w:t xml:space="preserve"> на дневку, то</w:t>
      </w:r>
      <w:r w:rsidR="00112EFA" w:rsidRPr="001A2BFC">
        <w:rPr>
          <w:noProof/>
          <w:color w:val="000000"/>
          <w:sz w:val="28"/>
          <w:szCs w:val="28"/>
        </w:rPr>
        <w:t>,</w:t>
      </w:r>
      <w:r w:rsidRPr="001A2BFC">
        <w:rPr>
          <w:noProof/>
          <w:color w:val="000000"/>
          <w:sz w:val="28"/>
          <w:szCs w:val="28"/>
        </w:rPr>
        <w:t xml:space="preserve"> не нарушая входного следа</w:t>
      </w:r>
      <w:r w:rsidR="00D41AE4" w:rsidRPr="001A2BFC">
        <w:rPr>
          <w:noProof/>
          <w:color w:val="000000"/>
          <w:sz w:val="28"/>
          <w:szCs w:val="28"/>
        </w:rPr>
        <w:t xml:space="preserve"> </w:t>
      </w:r>
      <w:r w:rsidRPr="001A2BFC">
        <w:rPr>
          <w:noProof/>
          <w:color w:val="000000"/>
          <w:sz w:val="28"/>
          <w:szCs w:val="28"/>
        </w:rPr>
        <w:t>перед норкой в один</w:t>
      </w:r>
      <w:r w:rsidR="00112EFA" w:rsidRPr="001A2BFC">
        <w:rPr>
          <w:noProof/>
          <w:color w:val="000000"/>
          <w:sz w:val="28"/>
          <w:szCs w:val="28"/>
        </w:rPr>
        <w:t xml:space="preserve"> из отпечатков ставят и маскируют капкан. Если в этом убежище, есть еще старые лазы, то около них рыхлят снег с расчетом на то, что соболь побоится ими воспользоваться и пойдет к выходу своим входным следам, где и поставлен капкан.</w:t>
      </w:r>
    </w:p>
    <w:p w:rsidR="00774BB8" w:rsidRPr="001A2BFC" w:rsidRDefault="001A2BFC" w:rsidP="00823CB4">
      <w:pPr>
        <w:spacing w:line="360" w:lineRule="auto"/>
        <w:ind w:firstLine="709"/>
        <w:jc w:val="both"/>
        <w:rPr>
          <w:b/>
          <w:noProof/>
          <w:color w:val="000000"/>
          <w:sz w:val="28"/>
          <w:szCs w:val="28"/>
        </w:rPr>
      </w:pPr>
      <w:r w:rsidRPr="001A2BFC">
        <w:rPr>
          <w:b/>
          <w:noProof/>
          <w:color w:val="000000"/>
          <w:sz w:val="28"/>
          <w:szCs w:val="28"/>
        </w:rPr>
        <w:br w:type="page"/>
      </w:r>
      <w:r w:rsidR="005041E3" w:rsidRPr="001A2BFC">
        <w:rPr>
          <w:b/>
          <w:noProof/>
          <w:color w:val="000000"/>
          <w:sz w:val="28"/>
          <w:szCs w:val="28"/>
        </w:rPr>
        <w:t>6</w:t>
      </w:r>
      <w:r w:rsidR="00D76F76" w:rsidRPr="001A2BFC">
        <w:rPr>
          <w:b/>
          <w:noProof/>
          <w:color w:val="000000"/>
          <w:sz w:val="28"/>
          <w:szCs w:val="28"/>
        </w:rPr>
        <w:t>.</w:t>
      </w:r>
      <w:r w:rsidR="00B4109E" w:rsidRPr="001A2BFC">
        <w:rPr>
          <w:b/>
          <w:noProof/>
          <w:color w:val="000000"/>
          <w:sz w:val="28"/>
          <w:szCs w:val="28"/>
        </w:rPr>
        <w:t>12</w:t>
      </w:r>
      <w:r w:rsidRPr="001A2BFC">
        <w:rPr>
          <w:b/>
          <w:noProof/>
          <w:color w:val="000000"/>
          <w:sz w:val="28"/>
          <w:szCs w:val="28"/>
        </w:rPr>
        <w:t xml:space="preserve"> </w:t>
      </w:r>
      <w:r w:rsidR="00112EFA" w:rsidRPr="001A2BFC">
        <w:rPr>
          <w:b/>
          <w:noProof/>
          <w:color w:val="000000"/>
          <w:sz w:val="28"/>
          <w:szCs w:val="28"/>
        </w:rPr>
        <w:t>Капкан в берестяной трубке</w:t>
      </w:r>
    </w:p>
    <w:p w:rsidR="001A2BFC" w:rsidRPr="001A2BFC" w:rsidRDefault="001A2BFC" w:rsidP="00823CB4">
      <w:pPr>
        <w:spacing w:line="360" w:lineRule="auto"/>
        <w:ind w:firstLine="709"/>
        <w:jc w:val="both"/>
        <w:rPr>
          <w:noProof/>
          <w:color w:val="000000"/>
          <w:sz w:val="28"/>
          <w:szCs w:val="28"/>
        </w:rPr>
      </w:pPr>
    </w:p>
    <w:p w:rsidR="00BA5541" w:rsidRPr="001A2BFC" w:rsidRDefault="00112EFA" w:rsidP="00823CB4">
      <w:pPr>
        <w:spacing w:line="360" w:lineRule="auto"/>
        <w:ind w:firstLine="709"/>
        <w:jc w:val="both"/>
        <w:rPr>
          <w:noProof/>
          <w:color w:val="000000"/>
          <w:sz w:val="28"/>
          <w:szCs w:val="28"/>
        </w:rPr>
      </w:pPr>
      <w:r w:rsidRPr="001A2BFC">
        <w:rPr>
          <w:noProof/>
          <w:color w:val="000000"/>
          <w:sz w:val="28"/>
          <w:szCs w:val="28"/>
        </w:rPr>
        <w:t>Капкан устанавливается</w:t>
      </w:r>
      <w:r w:rsidR="00823CB4" w:rsidRPr="001A2BFC">
        <w:rPr>
          <w:noProof/>
          <w:color w:val="000000"/>
          <w:sz w:val="28"/>
          <w:szCs w:val="28"/>
        </w:rPr>
        <w:t xml:space="preserve"> </w:t>
      </w:r>
      <w:r w:rsidRPr="001A2BFC">
        <w:rPr>
          <w:noProof/>
          <w:color w:val="000000"/>
          <w:sz w:val="28"/>
          <w:szCs w:val="28"/>
        </w:rPr>
        <w:t>в трубе из бересты надетой на две жерди, В середине трубы помещается кормовая приманка, ближе к выходу устанавливается капкан, закрепленный проволокой</w:t>
      </w:r>
      <w:r w:rsidR="00BA5541" w:rsidRPr="001A2BFC">
        <w:rPr>
          <w:noProof/>
          <w:color w:val="000000"/>
          <w:sz w:val="28"/>
          <w:szCs w:val="28"/>
        </w:rPr>
        <w:t xml:space="preserve">. Попавший в капкан зверек прыгает вниз и повисает. Расстояние от земли до нижней жерди около </w:t>
      </w:r>
      <w:smartTag w:uri="urn:schemas-microsoft-com:office:smarttags" w:element="metricconverter">
        <w:smartTagPr>
          <w:attr w:name="ProductID" w:val="1 метра"/>
        </w:smartTagPr>
        <w:r w:rsidR="00BA5541" w:rsidRPr="001A2BFC">
          <w:rPr>
            <w:noProof/>
            <w:color w:val="000000"/>
            <w:sz w:val="28"/>
            <w:szCs w:val="28"/>
          </w:rPr>
          <w:t>1 метра</w:t>
        </w:r>
      </w:smartTag>
      <w:r w:rsidR="00BA5541" w:rsidRPr="001A2BFC">
        <w:rPr>
          <w:noProof/>
          <w:color w:val="000000"/>
          <w:sz w:val="28"/>
          <w:szCs w:val="28"/>
        </w:rPr>
        <w:t xml:space="preserve">. </w:t>
      </w:r>
    </w:p>
    <w:p w:rsidR="001A2BFC" w:rsidRPr="001A2BFC" w:rsidRDefault="001A2BFC" w:rsidP="00823CB4">
      <w:pPr>
        <w:spacing w:line="360" w:lineRule="auto"/>
        <w:ind w:firstLine="709"/>
        <w:jc w:val="both"/>
        <w:rPr>
          <w:b/>
          <w:noProof/>
          <w:color w:val="000000"/>
          <w:sz w:val="28"/>
          <w:szCs w:val="28"/>
        </w:rPr>
      </w:pPr>
    </w:p>
    <w:p w:rsidR="00112EFA" w:rsidRPr="001A2BFC" w:rsidRDefault="005041E3" w:rsidP="00823CB4">
      <w:pPr>
        <w:spacing w:line="360" w:lineRule="auto"/>
        <w:ind w:firstLine="709"/>
        <w:jc w:val="both"/>
        <w:rPr>
          <w:b/>
          <w:noProof/>
          <w:color w:val="000000"/>
          <w:sz w:val="28"/>
          <w:szCs w:val="28"/>
        </w:rPr>
      </w:pPr>
      <w:r w:rsidRPr="001A2BFC">
        <w:rPr>
          <w:b/>
          <w:noProof/>
          <w:color w:val="000000"/>
          <w:sz w:val="28"/>
          <w:szCs w:val="28"/>
        </w:rPr>
        <w:t>6</w:t>
      </w:r>
      <w:r w:rsidR="00D76F76" w:rsidRPr="001A2BFC">
        <w:rPr>
          <w:b/>
          <w:noProof/>
          <w:color w:val="000000"/>
          <w:sz w:val="28"/>
          <w:szCs w:val="28"/>
        </w:rPr>
        <w:t>.</w:t>
      </w:r>
      <w:r w:rsidR="00B4109E" w:rsidRPr="001A2BFC">
        <w:rPr>
          <w:b/>
          <w:noProof/>
          <w:color w:val="000000"/>
          <w:sz w:val="28"/>
          <w:szCs w:val="28"/>
        </w:rPr>
        <w:t>13</w:t>
      </w:r>
      <w:r w:rsidR="001A2BFC" w:rsidRPr="001A2BFC">
        <w:rPr>
          <w:b/>
          <w:noProof/>
          <w:color w:val="000000"/>
          <w:sz w:val="28"/>
          <w:szCs w:val="28"/>
        </w:rPr>
        <w:t xml:space="preserve"> Кулема на соболя</w:t>
      </w:r>
    </w:p>
    <w:p w:rsidR="001A2BFC" w:rsidRPr="001A2BFC" w:rsidRDefault="001A2BFC" w:rsidP="00823CB4">
      <w:pPr>
        <w:spacing w:line="360" w:lineRule="auto"/>
        <w:ind w:firstLine="709"/>
        <w:jc w:val="both"/>
        <w:rPr>
          <w:noProof/>
          <w:color w:val="000000"/>
          <w:sz w:val="28"/>
          <w:szCs w:val="28"/>
        </w:rPr>
      </w:pPr>
    </w:p>
    <w:p w:rsidR="00F57DF7" w:rsidRPr="001A2BFC" w:rsidRDefault="00BA5541" w:rsidP="00823CB4">
      <w:pPr>
        <w:spacing w:line="360" w:lineRule="auto"/>
        <w:ind w:firstLine="709"/>
        <w:jc w:val="both"/>
        <w:rPr>
          <w:noProof/>
          <w:color w:val="000000"/>
          <w:sz w:val="28"/>
          <w:szCs w:val="28"/>
        </w:rPr>
      </w:pPr>
      <w:r w:rsidRPr="001A2BFC">
        <w:rPr>
          <w:noProof/>
          <w:color w:val="000000"/>
          <w:sz w:val="28"/>
          <w:szCs w:val="28"/>
        </w:rPr>
        <w:t xml:space="preserve">Кулемы широко распространены и отличаются большим разнообразием по размерам. Делают ее из двух бревен. У основания большого дерева из колышков и кусков коры делают дворик размером 30 * </w:t>
      </w:r>
      <w:smartTag w:uri="urn:schemas-microsoft-com:office:smarttags" w:element="metricconverter">
        <w:smartTagPr>
          <w:attr w:name="ProductID" w:val="30 см"/>
        </w:smartTagPr>
        <w:r w:rsidRPr="001A2BFC">
          <w:rPr>
            <w:noProof/>
            <w:color w:val="000000"/>
            <w:sz w:val="28"/>
            <w:szCs w:val="28"/>
          </w:rPr>
          <w:t>30 см</w:t>
        </w:r>
      </w:smartTag>
      <w:r w:rsidRPr="001A2BFC">
        <w:rPr>
          <w:noProof/>
          <w:color w:val="000000"/>
          <w:sz w:val="28"/>
          <w:szCs w:val="28"/>
        </w:rPr>
        <w:t xml:space="preserve">. Сверху его накрывают хвоей, а внутри выкладывают приманку. </w:t>
      </w:r>
      <w:r w:rsidR="00FA3FD8" w:rsidRPr="001A2BFC">
        <w:rPr>
          <w:noProof/>
          <w:color w:val="000000"/>
          <w:sz w:val="28"/>
          <w:szCs w:val="28"/>
        </w:rPr>
        <w:t>Открытую</w:t>
      </w:r>
      <w:r w:rsidRPr="001A2BFC">
        <w:rPr>
          <w:noProof/>
          <w:color w:val="000000"/>
          <w:sz w:val="28"/>
          <w:szCs w:val="28"/>
        </w:rPr>
        <w:t xml:space="preserve"> сторону дворика перегораживают поперек бревна</w:t>
      </w:r>
      <w:r w:rsidR="00FA3FD8" w:rsidRPr="001A2BFC">
        <w:rPr>
          <w:noProof/>
          <w:color w:val="000000"/>
          <w:sz w:val="28"/>
          <w:szCs w:val="28"/>
        </w:rPr>
        <w:t>ми, из которых более тонкое кладут на землю.</w:t>
      </w:r>
      <w:r w:rsidR="00823CB4" w:rsidRPr="001A2BFC">
        <w:rPr>
          <w:noProof/>
          <w:color w:val="000000"/>
          <w:sz w:val="28"/>
          <w:szCs w:val="28"/>
        </w:rPr>
        <w:t xml:space="preserve"> </w:t>
      </w:r>
    </w:p>
    <w:p w:rsidR="00C6188F" w:rsidRPr="001A2BFC" w:rsidRDefault="00C6188F" w:rsidP="00823CB4">
      <w:pPr>
        <w:spacing w:line="360" w:lineRule="auto"/>
        <w:ind w:firstLine="709"/>
        <w:jc w:val="both"/>
        <w:rPr>
          <w:noProof/>
          <w:color w:val="000000"/>
          <w:sz w:val="28"/>
          <w:szCs w:val="28"/>
        </w:rPr>
      </w:pPr>
      <w:r w:rsidRPr="001A2BFC">
        <w:rPr>
          <w:noProof/>
          <w:color w:val="000000"/>
          <w:sz w:val="28"/>
          <w:szCs w:val="28"/>
        </w:rPr>
        <w:t xml:space="preserve">Оно служит порожком, а второе, более толстое и тяжелое бревно помещают над первым и используют как гнет. Бревна на концах укрепляют вбитыми по обоим сторонам колышками. При настораживании кулемки гнет приподнимают над «порожком» на </w:t>
      </w:r>
      <w:smartTag w:uri="urn:schemas-microsoft-com:office:smarttags" w:element="metricconverter">
        <w:smartTagPr>
          <w:attr w:name="ProductID" w:val="20 см"/>
        </w:smartTagPr>
        <w:r w:rsidRPr="001A2BFC">
          <w:rPr>
            <w:noProof/>
            <w:color w:val="000000"/>
            <w:sz w:val="28"/>
            <w:szCs w:val="28"/>
          </w:rPr>
          <w:t>20 см</w:t>
        </w:r>
      </w:smartTag>
      <w:r w:rsidRPr="001A2BFC">
        <w:rPr>
          <w:noProof/>
          <w:color w:val="000000"/>
          <w:sz w:val="28"/>
          <w:szCs w:val="28"/>
        </w:rPr>
        <w:t xml:space="preserve">. и торец его подхватывают сторожкам – деревянной палочкой толщиной в палец и длинной </w:t>
      </w:r>
      <w:smartTag w:uri="urn:schemas-microsoft-com:office:smarttags" w:element="metricconverter">
        <w:smartTagPr>
          <w:attr w:name="ProductID" w:val="12 см"/>
        </w:smartTagPr>
        <w:r w:rsidRPr="001A2BFC">
          <w:rPr>
            <w:noProof/>
            <w:color w:val="000000"/>
            <w:sz w:val="28"/>
            <w:szCs w:val="28"/>
          </w:rPr>
          <w:t>12 см</w:t>
        </w:r>
      </w:smartTag>
      <w:r w:rsidRPr="001A2BFC">
        <w:rPr>
          <w:noProof/>
          <w:color w:val="000000"/>
          <w:sz w:val="28"/>
          <w:szCs w:val="28"/>
        </w:rPr>
        <w:t xml:space="preserve">., которую за конец привязывают веревочкой к поперечной вязке крепежных кольев. Зверек, пролезая между бревнами сдвигает вниз насторожку, она освобождает сторожок, а в листе с ним и бревно, которое убивает его. </w:t>
      </w:r>
    </w:p>
    <w:p w:rsidR="00F57DF7" w:rsidRPr="001A2BFC" w:rsidRDefault="001A2BFC" w:rsidP="00823CB4">
      <w:pPr>
        <w:spacing w:line="360" w:lineRule="auto"/>
        <w:ind w:firstLine="709"/>
        <w:jc w:val="both"/>
        <w:rPr>
          <w:noProof/>
          <w:color w:val="000000"/>
          <w:sz w:val="28"/>
          <w:szCs w:val="28"/>
        </w:rPr>
      </w:pPr>
      <w:r w:rsidRPr="001A2BFC">
        <w:rPr>
          <w:noProof/>
          <w:color w:val="000000"/>
          <w:sz w:val="28"/>
          <w:szCs w:val="28"/>
        </w:rPr>
        <w:br w:type="page"/>
      </w:r>
      <w:r w:rsidR="00311011">
        <w:rPr>
          <w:noProof/>
          <w:color w:val="000000"/>
          <w:sz w:val="28"/>
          <w:szCs w:val="28"/>
        </w:rPr>
        <w:pict>
          <v:shape id="_x0000_i1028" type="#_x0000_t75" style="width:426pt;height:193.5pt">
            <v:imagedata r:id="rId10" o:title=""/>
          </v:shape>
        </w:pict>
      </w:r>
    </w:p>
    <w:p w:rsidR="005D4769" w:rsidRPr="001A2BFC" w:rsidRDefault="001A2BFC" w:rsidP="00823CB4">
      <w:pPr>
        <w:spacing w:line="360" w:lineRule="auto"/>
        <w:ind w:firstLine="709"/>
        <w:jc w:val="both"/>
        <w:rPr>
          <w:b/>
          <w:noProof/>
          <w:color w:val="000000"/>
          <w:sz w:val="28"/>
          <w:szCs w:val="28"/>
        </w:rPr>
      </w:pPr>
      <w:r w:rsidRPr="001A2BFC">
        <w:rPr>
          <w:b/>
          <w:noProof/>
          <w:color w:val="000000"/>
          <w:sz w:val="28"/>
          <w:szCs w:val="28"/>
        </w:rPr>
        <w:t>Рис.4. Кулёма на соболя</w:t>
      </w:r>
    </w:p>
    <w:p w:rsidR="008A0B39" w:rsidRPr="001A2BFC" w:rsidRDefault="008A0B39" w:rsidP="00823CB4">
      <w:pPr>
        <w:spacing w:line="360" w:lineRule="auto"/>
        <w:ind w:firstLine="709"/>
        <w:jc w:val="both"/>
        <w:rPr>
          <w:b/>
          <w:noProof/>
          <w:color w:val="000000"/>
          <w:sz w:val="28"/>
          <w:szCs w:val="28"/>
        </w:rPr>
      </w:pPr>
    </w:p>
    <w:p w:rsidR="00842A8B" w:rsidRPr="001A2BFC" w:rsidRDefault="005041E3" w:rsidP="00823CB4">
      <w:pPr>
        <w:spacing w:line="360" w:lineRule="auto"/>
        <w:ind w:firstLine="709"/>
        <w:jc w:val="both"/>
        <w:rPr>
          <w:b/>
          <w:noProof/>
          <w:color w:val="000000"/>
          <w:sz w:val="28"/>
          <w:szCs w:val="28"/>
        </w:rPr>
      </w:pPr>
      <w:r w:rsidRPr="001A2BFC">
        <w:rPr>
          <w:b/>
          <w:noProof/>
          <w:color w:val="000000"/>
          <w:sz w:val="28"/>
          <w:szCs w:val="28"/>
        </w:rPr>
        <w:t>6</w:t>
      </w:r>
      <w:r w:rsidR="00D76F76" w:rsidRPr="001A2BFC">
        <w:rPr>
          <w:b/>
          <w:noProof/>
          <w:color w:val="000000"/>
          <w:sz w:val="28"/>
          <w:szCs w:val="28"/>
        </w:rPr>
        <w:t>.</w:t>
      </w:r>
      <w:r w:rsidR="00B4109E" w:rsidRPr="001A2BFC">
        <w:rPr>
          <w:b/>
          <w:noProof/>
          <w:color w:val="000000"/>
          <w:sz w:val="28"/>
          <w:szCs w:val="28"/>
        </w:rPr>
        <w:t>14</w:t>
      </w:r>
      <w:r w:rsidR="001A2BFC" w:rsidRPr="001A2BFC">
        <w:rPr>
          <w:b/>
          <w:noProof/>
          <w:color w:val="000000"/>
          <w:sz w:val="28"/>
          <w:szCs w:val="28"/>
        </w:rPr>
        <w:t xml:space="preserve"> Проскок на соболя</w:t>
      </w:r>
    </w:p>
    <w:p w:rsidR="001A2BFC" w:rsidRPr="001A2BFC" w:rsidRDefault="001A2BFC" w:rsidP="00823CB4">
      <w:pPr>
        <w:spacing w:line="360" w:lineRule="auto"/>
        <w:ind w:firstLine="709"/>
        <w:jc w:val="both"/>
        <w:rPr>
          <w:noProof/>
          <w:color w:val="000000"/>
          <w:sz w:val="28"/>
          <w:szCs w:val="28"/>
        </w:rPr>
      </w:pPr>
    </w:p>
    <w:p w:rsidR="00842A8B" w:rsidRPr="001A2BFC" w:rsidRDefault="00842A8B" w:rsidP="00823CB4">
      <w:pPr>
        <w:spacing w:line="360" w:lineRule="auto"/>
        <w:ind w:firstLine="709"/>
        <w:jc w:val="both"/>
        <w:rPr>
          <w:noProof/>
          <w:color w:val="000000"/>
          <w:sz w:val="28"/>
          <w:szCs w:val="28"/>
        </w:rPr>
      </w:pPr>
      <w:r w:rsidRPr="001A2BFC">
        <w:rPr>
          <w:noProof/>
          <w:color w:val="000000"/>
          <w:sz w:val="28"/>
          <w:szCs w:val="28"/>
        </w:rPr>
        <w:t>Проскок</w:t>
      </w:r>
      <w:r w:rsidR="00823CB4" w:rsidRPr="001A2BFC">
        <w:rPr>
          <w:noProof/>
          <w:color w:val="000000"/>
          <w:sz w:val="28"/>
          <w:szCs w:val="28"/>
        </w:rPr>
        <w:t xml:space="preserve"> </w:t>
      </w:r>
      <w:r w:rsidRPr="001A2BFC">
        <w:rPr>
          <w:noProof/>
          <w:color w:val="000000"/>
          <w:sz w:val="28"/>
          <w:szCs w:val="28"/>
        </w:rPr>
        <w:t xml:space="preserve">- это одна из форм кулемки. Устанавливают его на местах подхода зверя, на лазах, поэтому он не имеет огороженного частоколом дворика. Проскок состоит из двух досок длиной 60 - </w:t>
      </w:r>
      <w:smartTag w:uri="urn:schemas-microsoft-com:office:smarttags" w:element="metricconverter">
        <w:smartTagPr>
          <w:attr w:name="ProductID" w:val="70 см"/>
        </w:smartTagPr>
        <w:r w:rsidRPr="001A2BFC">
          <w:rPr>
            <w:noProof/>
            <w:color w:val="000000"/>
            <w:sz w:val="28"/>
            <w:szCs w:val="28"/>
          </w:rPr>
          <w:t xml:space="preserve">70 </w:t>
        </w:r>
        <w:r w:rsidR="00670367" w:rsidRPr="001A2BFC">
          <w:rPr>
            <w:noProof/>
            <w:color w:val="000000"/>
            <w:sz w:val="28"/>
            <w:szCs w:val="28"/>
          </w:rPr>
          <w:t>см</w:t>
        </w:r>
      </w:smartTag>
      <w:r w:rsidR="00670367" w:rsidRPr="001A2BFC">
        <w:rPr>
          <w:noProof/>
          <w:color w:val="000000"/>
          <w:sz w:val="28"/>
          <w:szCs w:val="28"/>
        </w:rPr>
        <w:t xml:space="preserve">. и шириной 10 – </w:t>
      </w:r>
      <w:smartTag w:uri="urn:schemas-microsoft-com:office:smarttags" w:element="metricconverter">
        <w:smartTagPr>
          <w:attr w:name="ProductID" w:val="12 см"/>
        </w:smartTagPr>
        <w:r w:rsidR="00670367" w:rsidRPr="001A2BFC">
          <w:rPr>
            <w:noProof/>
            <w:color w:val="000000"/>
            <w:sz w:val="28"/>
            <w:szCs w:val="28"/>
          </w:rPr>
          <w:t>12 см</w:t>
        </w:r>
      </w:smartTag>
      <w:r w:rsidR="00670367" w:rsidRPr="001A2BFC">
        <w:rPr>
          <w:noProof/>
          <w:color w:val="000000"/>
          <w:sz w:val="28"/>
          <w:szCs w:val="28"/>
        </w:rPr>
        <w:t>. Доски ставят одну на другую на ребро и укрепляют забитыми в землю колышками. Сверху на давок кладется бревно. Настораживающее устройство такое же как у кулемки.</w:t>
      </w:r>
    </w:p>
    <w:p w:rsidR="001A2BFC" w:rsidRPr="001A2BFC" w:rsidRDefault="001A2BFC" w:rsidP="00823CB4">
      <w:pPr>
        <w:spacing w:line="360" w:lineRule="auto"/>
        <w:ind w:firstLine="709"/>
        <w:jc w:val="both"/>
        <w:rPr>
          <w:b/>
          <w:noProof/>
          <w:color w:val="000000"/>
          <w:sz w:val="28"/>
          <w:szCs w:val="28"/>
        </w:rPr>
      </w:pPr>
    </w:p>
    <w:p w:rsidR="00670367" w:rsidRPr="001A2BFC" w:rsidRDefault="005041E3" w:rsidP="00823CB4">
      <w:pPr>
        <w:spacing w:line="360" w:lineRule="auto"/>
        <w:ind w:firstLine="709"/>
        <w:jc w:val="both"/>
        <w:rPr>
          <w:noProof/>
          <w:color w:val="000000"/>
          <w:sz w:val="28"/>
          <w:szCs w:val="28"/>
        </w:rPr>
      </w:pPr>
      <w:r w:rsidRPr="001A2BFC">
        <w:rPr>
          <w:b/>
          <w:noProof/>
          <w:color w:val="000000"/>
          <w:sz w:val="28"/>
          <w:szCs w:val="28"/>
        </w:rPr>
        <w:t>6</w:t>
      </w:r>
      <w:r w:rsidR="00D76F76" w:rsidRPr="001A2BFC">
        <w:rPr>
          <w:b/>
          <w:noProof/>
          <w:color w:val="000000"/>
          <w:sz w:val="28"/>
          <w:szCs w:val="28"/>
        </w:rPr>
        <w:t>.</w:t>
      </w:r>
      <w:r w:rsidR="001A2BFC" w:rsidRPr="001A2BFC">
        <w:rPr>
          <w:b/>
          <w:noProof/>
          <w:color w:val="000000"/>
          <w:sz w:val="28"/>
          <w:szCs w:val="28"/>
        </w:rPr>
        <w:t xml:space="preserve">15 </w:t>
      </w:r>
      <w:r w:rsidR="00670367" w:rsidRPr="001A2BFC">
        <w:rPr>
          <w:b/>
          <w:noProof/>
          <w:color w:val="000000"/>
          <w:sz w:val="28"/>
          <w:szCs w:val="28"/>
        </w:rPr>
        <w:t>Плашка на соболя</w:t>
      </w:r>
    </w:p>
    <w:p w:rsidR="001A2BFC" w:rsidRPr="001A2BFC" w:rsidRDefault="001A2BFC" w:rsidP="00823CB4">
      <w:pPr>
        <w:spacing w:line="360" w:lineRule="auto"/>
        <w:ind w:firstLine="709"/>
        <w:jc w:val="both"/>
        <w:rPr>
          <w:noProof/>
          <w:color w:val="000000"/>
          <w:sz w:val="28"/>
          <w:szCs w:val="28"/>
        </w:rPr>
      </w:pPr>
    </w:p>
    <w:p w:rsidR="0044137D" w:rsidRPr="001A2BFC" w:rsidRDefault="00670367" w:rsidP="00823CB4">
      <w:pPr>
        <w:spacing w:line="360" w:lineRule="auto"/>
        <w:ind w:firstLine="709"/>
        <w:jc w:val="both"/>
        <w:rPr>
          <w:noProof/>
          <w:color w:val="000000"/>
          <w:sz w:val="28"/>
          <w:szCs w:val="28"/>
        </w:rPr>
      </w:pPr>
      <w:r w:rsidRPr="001A2BFC">
        <w:rPr>
          <w:noProof/>
          <w:color w:val="000000"/>
          <w:sz w:val="28"/>
          <w:szCs w:val="28"/>
        </w:rPr>
        <w:t xml:space="preserve">Изготавливают ее из обрубка дерева длиной от 70 до </w:t>
      </w:r>
      <w:smartTag w:uri="urn:schemas-microsoft-com:office:smarttags" w:element="metricconverter">
        <w:smartTagPr>
          <w:attr w:name="ProductID" w:val="100 см"/>
        </w:smartTagPr>
        <w:r w:rsidRPr="001A2BFC">
          <w:rPr>
            <w:noProof/>
            <w:color w:val="000000"/>
            <w:sz w:val="28"/>
            <w:szCs w:val="28"/>
          </w:rPr>
          <w:t>100 см</w:t>
        </w:r>
      </w:smartTag>
      <w:r w:rsidRPr="001A2BFC">
        <w:rPr>
          <w:noProof/>
          <w:color w:val="000000"/>
          <w:sz w:val="28"/>
          <w:szCs w:val="28"/>
        </w:rPr>
        <w:t xml:space="preserve">. и толщиной 30 – </w:t>
      </w:r>
      <w:smartTag w:uri="urn:schemas-microsoft-com:office:smarttags" w:element="metricconverter">
        <w:smartTagPr>
          <w:attr w:name="ProductID" w:val="40 см"/>
        </w:smartTagPr>
        <w:r w:rsidRPr="001A2BFC">
          <w:rPr>
            <w:noProof/>
            <w:color w:val="000000"/>
            <w:sz w:val="28"/>
            <w:szCs w:val="28"/>
          </w:rPr>
          <w:t>40 см</w:t>
        </w:r>
      </w:smartTag>
      <w:r w:rsidRPr="001A2BFC">
        <w:rPr>
          <w:noProof/>
          <w:color w:val="000000"/>
          <w:sz w:val="28"/>
          <w:szCs w:val="28"/>
        </w:rPr>
        <w:t xml:space="preserve">. Обрубок раскалывают на две неравные части. Более толстая служит гнетом, вторая – полом. На верхнюю, кроющую плаху добавляют гнеты – две бревно, положенные сверху крест – накрест. Сторожек состоит из палочек: две устанавливают вертикально, для скрепления </w:t>
      </w:r>
      <w:r w:rsidR="00D854DE" w:rsidRPr="001A2BFC">
        <w:rPr>
          <w:noProof/>
          <w:color w:val="000000"/>
          <w:sz w:val="28"/>
          <w:szCs w:val="28"/>
        </w:rPr>
        <w:t xml:space="preserve">первых двух. </w:t>
      </w:r>
      <w:r w:rsidR="0044137D" w:rsidRPr="001A2BFC">
        <w:rPr>
          <w:noProof/>
          <w:color w:val="000000"/>
          <w:sz w:val="28"/>
          <w:szCs w:val="28"/>
        </w:rPr>
        <w:t>Устанавливают плашку у дерева, чтобы не заносимо снегом.</w:t>
      </w:r>
    </w:p>
    <w:p w:rsidR="00670367" w:rsidRPr="001A2BFC" w:rsidRDefault="001A2BFC" w:rsidP="00823CB4">
      <w:pPr>
        <w:spacing w:line="360" w:lineRule="auto"/>
        <w:ind w:firstLine="709"/>
        <w:jc w:val="both"/>
        <w:rPr>
          <w:noProof/>
          <w:color w:val="000000"/>
          <w:sz w:val="28"/>
          <w:szCs w:val="28"/>
        </w:rPr>
      </w:pPr>
      <w:r w:rsidRPr="001A2BFC">
        <w:rPr>
          <w:b/>
          <w:noProof/>
          <w:color w:val="000000"/>
          <w:sz w:val="28"/>
          <w:szCs w:val="28"/>
        </w:rPr>
        <w:br w:type="page"/>
      </w:r>
      <w:r w:rsidR="005041E3" w:rsidRPr="001A2BFC">
        <w:rPr>
          <w:b/>
          <w:noProof/>
          <w:color w:val="000000"/>
          <w:sz w:val="28"/>
          <w:szCs w:val="28"/>
        </w:rPr>
        <w:t>6</w:t>
      </w:r>
      <w:r w:rsidR="00D76F76" w:rsidRPr="001A2BFC">
        <w:rPr>
          <w:b/>
          <w:noProof/>
          <w:color w:val="000000"/>
          <w:sz w:val="28"/>
          <w:szCs w:val="28"/>
        </w:rPr>
        <w:t>.</w:t>
      </w:r>
      <w:r w:rsidR="00B4109E" w:rsidRPr="001A2BFC">
        <w:rPr>
          <w:b/>
          <w:noProof/>
          <w:color w:val="000000"/>
          <w:sz w:val="28"/>
          <w:szCs w:val="28"/>
        </w:rPr>
        <w:t>16</w:t>
      </w:r>
      <w:r w:rsidRPr="001A2BFC">
        <w:rPr>
          <w:b/>
          <w:noProof/>
          <w:color w:val="000000"/>
          <w:sz w:val="28"/>
          <w:szCs w:val="28"/>
        </w:rPr>
        <w:t xml:space="preserve"> </w:t>
      </w:r>
      <w:r w:rsidR="0044137D" w:rsidRPr="001A2BFC">
        <w:rPr>
          <w:b/>
          <w:noProof/>
          <w:color w:val="000000"/>
          <w:sz w:val="28"/>
          <w:szCs w:val="28"/>
        </w:rPr>
        <w:t>Петля с грузом</w:t>
      </w:r>
    </w:p>
    <w:p w:rsidR="001A2BFC" w:rsidRPr="001A2BFC" w:rsidRDefault="001A2BFC" w:rsidP="00823CB4">
      <w:pPr>
        <w:spacing w:line="360" w:lineRule="auto"/>
        <w:ind w:firstLine="709"/>
        <w:jc w:val="both"/>
        <w:rPr>
          <w:noProof/>
          <w:color w:val="000000"/>
          <w:sz w:val="28"/>
          <w:szCs w:val="28"/>
        </w:rPr>
      </w:pPr>
    </w:p>
    <w:p w:rsidR="0044137D" w:rsidRPr="001A2BFC" w:rsidRDefault="0044137D" w:rsidP="00823CB4">
      <w:pPr>
        <w:spacing w:line="360" w:lineRule="auto"/>
        <w:ind w:firstLine="709"/>
        <w:jc w:val="both"/>
        <w:rPr>
          <w:noProof/>
          <w:color w:val="000000"/>
          <w:sz w:val="28"/>
          <w:szCs w:val="28"/>
        </w:rPr>
      </w:pPr>
      <w:r w:rsidRPr="001A2BFC">
        <w:rPr>
          <w:noProof/>
          <w:color w:val="000000"/>
          <w:sz w:val="28"/>
          <w:szCs w:val="28"/>
        </w:rPr>
        <w:t>Охотники применяют петлю с грузом для отлова соболя и куницы. Петлю устанавливают на жерди или деревянном бруске с таким расчетом, чтобы зверек не мог подойти к кормовой приманке, минуя петлю. Как только соболь начинают теребить приманку, падает привязанный к поводку петли груз и зверек оказываются в петле.</w:t>
      </w:r>
    </w:p>
    <w:p w:rsidR="001A2BFC" w:rsidRPr="001A2BFC" w:rsidRDefault="001A2BFC" w:rsidP="00823CB4">
      <w:pPr>
        <w:spacing w:line="360" w:lineRule="auto"/>
        <w:ind w:firstLine="709"/>
        <w:jc w:val="both"/>
        <w:rPr>
          <w:b/>
          <w:noProof/>
          <w:color w:val="000000"/>
          <w:sz w:val="28"/>
          <w:szCs w:val="28"/>
        </w:rPr>
      </w:pPr>
    </w:p>
    <w:p w:rsidR="0044137D" w:rsidRPr="001A2BFC" w:rsidRDefault="005041E3" w:rsidP="00823CB4">
      <w:pPr>
        <w:spacing w:line="360" w:lineRule="auto"/>
        <w:ind w:firstLine="709"/>
        <w:jc w:val="both"/>
        <w:rPr>
          <w:b/>
          <w:noProof/>
          <w:color w:val="000000"/>
          <w:sz w:val="28"/>
          <w:szCs w:val="28"/>
        </w:rPr>
      </w:pPr>
      <w:r w:rsidRPr="001A2BFC">
        <w:rPr>
          <w:b/>
          <w:noProof/>
          <w:color w:val="000000"/>
          <w:sz w:val="28"/>
          <w:szCs w:val="28"/>
        </w:rPr>
        <w:t>6</w:t>
      </w:r>
      <w:r w:rsidR="00D76F76" w:rsidRPr="001A2BFC">
        <w:rPr>
          <w:b/>
          <w:noProof/>
          <w:color w:val="000000"/>
          <w:sz w:val="28"/>
          <w:szCs w:val="28"/>
        </w:rPr>
        <w:t>.</w:t>
      </w:r>
      <w:r w:rsidR="00B4109E" w:rsidRPr="001A2BFC">
        <w:rPr>
          <w:b/>
          <w:noProof/>
          <w:color w:val="000000"/>
          <w:sz w:val="28"/>
          <w:szCs w:val="28"/>
        </w:rPr>
        <w:t>17</w:t>
      </w:r>
      <w:r w:rsidR="001A2BFC" w:rsidRPr="001A2BFC">
        <w:rPr>
          <w:b/>
          <w:noProof/>
          <w:color w:val="000000"/>
          <w:sz w:val="28"/>
          <w:szCs w:val="28"/>
        </w:rPr>
        <w:t xml:space="preserve"> Живоловушка на соболя</w:t>
      </w:r>
    </w:p>
    <w:p w:rsidR="001A2BFC" w:rsidRPr="001A2BFC" w:rsidRDefault="001A2BFC" w:rsidP="00823CB4">
      <w:pPr>
        <w:spacing w:line="360" w:lineRule="auto"/>
        <w:ind w:firstLine="709"/>
        <w:jc w:val="both"/>
        <w:rPr>
          <w:noProof/>
          <w:color w:val="000000"/>
          <w:sz w:val="28"/>
          <w:szCs w:val="28"/>
        </w:rPr>
      </w:pPr>
    </w:p>
    <w:p w:rsidR="0061386E" w:rsidRPr="001A2BFC" w:rsidRDefault="0044137D" w:rsidP="00823CB4">
      <w:pPr>
        <w:spacing w:line="360" w:lineRule="auto"/>
        <w:ind w:firstLine="709"/>
        <w:jc w:val="both"/>
        <w:rPr>
          <w:noProof/>
          <w:color w:val="000000"/>
          <w:sz w:val="28"/>
          <w:szCs w:val="28"/>
        </w:rPr>
      </w:pPr>
      <w:r w:rsidRPr="001A2BFC">
        <w:rPr>
          <w:noProof/>
          <w:color w:val="000000"/>
          <w:sz w:val="28"/>
          <w:szCs w:val="28"/>
        </w:rPr>
        <w:t xml:space="preserve">Живоловушка проста по устройству. Настораживающий механизм расположен внутри </w:t>
      </w:r>
      <w:r w:rsidR="002E3D2E" w:rsidRPr="001A2BFC">
        <w:rPr>
          <w:noProof/>
          <w:color w:val="000000"/>
          <w:sz w:val="28"/>
          <w:szCs w:val="28"/>
        </w:rPr>
        <w:t xml:space="preserve">ловушки, поэтому может работать в условиях частых снегопадов. Ловушка изготовлена из досок толщиной 2,5 – </w:t>
      </w:r>
      <w:smartTag w:uri="urn:schemas-microsoft-com:office:smarttags" w:element="metricconverter">
        <w:smartTagPr>
          <w:attr w:name="ProductID" w:val="3 см"/>
        </w:smartTagPr>
        <w:r w:rsidR="002E3D2E" w:rsidRPr="001A2BFC">
          <w:rPr>
            <w:noProof/>
            <w:color w:val="000000"/>
            <w:sz w:val="28"/>
            <w:szCs w:val="28"/>
          </w:rPr>
          <w:t>3 см</w:t>
        </w:r>
      </w:smartTag>
      <w:r w:rsidR="002E3D2E" w:rsidRPr="001A2BFC">
        <w:rPr>
          <w:noProof/>
          <w:color w:val="000000"/>
          <w:sz w:val="28"/>
          <w:szCs w:val="28"/>
        </w:rPr>
        <w:t xml:space="preserve"> и прикрыта </w:t>
      </w:r>
      <w:r w:rsidR="0061386E" w:rsidRPr="001A2BFC">
        <w:rPr>
          <w:noProof/>
          <w:color w:val="000000"/>
          <w:sz w:val="28"/>
          <w:szCs w:val="28"/>
        </w:rPr>
        <w:t xml:space="preserve">подвижной крышкой, скрепленной задней стенкой шарнирами. На дне ловушки, недалеко от передней стенки, неподвижно укреплен сторожевой столбик высотой 12 – </w:t>
      </w:r>
      <w:smartTag w:uri="urn:schemas-microsoft-com:office:smarttags" w:element="metricconverter">
        <w:smartTagPr>
          <w:attr w:name="ProductID" w:val="15 см"/>
        </w:smartTagPr>
        <w:r w:rsidR="0061386E" w:rsidRPr="001A2BFC">
          <w:rPr>
            <w:noProof/>
            <w:color w:val="000000"/>
            <w:sz w:val="28"/>
            <w:szCs w:val="28"/>
          </w:rPr>
          <w:t>15 см</w:t>
        </w:r>
      </w:smartTag>
      <w:r w:rsidR="0061386E" w:rsidRPr="001A2BFC">
        <w:rPr>
          <w:noProof/>
          <w:color w:val="000000"/>
          <w:sz w:val="28"/>
          <w:szCs w:val="28"/>
        </w:rPr>
        <w:t xml:space="preserve">. На него положен плоский стержень лопатки, которая имеет длину до </w:t>
      </w:r>
      <w:smartTag w:uri="urn:schemas-microsoft-com:office:smarttags" w:element="metricconverter">
        <w:smartTagPr>
          <w:attr w:name="ProductID" w:val="18 см"/>
        </w:smartTagPr>
        <w:r w:rsidR="0061386E" w:rsidRPr="001A2BFC">
          <w:rPr>
            <w:noProof/>
            <w:color w:val="000000"/>
            <w:sz w:val="28"/>
            <w:szCs w:val="28"/>
          </w:rPr>
          <w:t>18 см</w:t>
        </w:r>
      </w:smartTag>
      <w:r w:rsidR="0061386E" w:rsidRPr="001A2BFC">
        <w:rPr>
          <w:noProof/>
          <w:color w:val="000000"/>
          <w:sz w:val="28"/>
          <w:szCs w:val="28"/>
        </w:rPr>
        <w:t>, на другом, широком, конце лопатки лежит закрепленная приманка. На столбик, прикрытый стержнем лопатки, ставится сверху сторожек, который вторым концом упирается в крышку, приподнятую над стенками ловушки. Соболь прыгает внутрь ловушки, пытаясь взять приманку, роняет сторожок и крышка</w:t>
      </w:r>
      <w:r w:rsidR="00823CB4" w:rsidRPr="001A2BFC">
        <w:rPr>
          <w:noProof/>
          <w:color w:val="000000"/>
          <w:sz w:val="28"/>
          <w:szCs w:val="28"/>
        </w:rPr>
        <w:t xml:space="preserve"> </w:t>
      </w:r>
      <w:r w:rsidR="0061386E" w:rsidRPr="001A2BFC">
        <w:rPr>
          <w:noProof/>
          <w:color w:val="000000"/>
          <w:sz w:val="28"/>
          <w:szCs w:val="28"/>
        </w:rPr>
        <w:t>захлопывается.</w:t>
      </w:r>
    </w:p>
    <w:p w:rsidR="001A2BFC" w:rsidRPr="001A2BFC" w:rsidRDefault="001A2BFC" w:rsidP="00823CB4">
      <w:pPr>
        <w:spacing w:line="360" w:lineRule="auto"/>
        <w:ind w:firstLine="709"/>
        <w:jc w:val="both"/>
        <w:rPr>
          <w:b/>
          <w:noProof/>
          <w:color w:val="000000"/>
          <w:sz w:val="28"/>
          <w:szCs w:val="28"/>
        </w:rPr>
      </w:pPr>
    </w:p>
    <w:p w:rsidR="002306CE" w:rsidRPr="001A2BFC" w:rsidRDefault="005041E3" w:rsidP="00823CB4">
      <w:pPr>
        <w:spacing w:line="360" w:lineRule="auto"/>
        <w:ind w:firstLine="709"/>
        <w:jc w:val="both"/>
        <w:rPr>
          <w:noProof/>
          <w:color w:val="000000"/>
          <w:sz w:val="28"/>
          <w:szCs w:val="28"/>
        </w:rPr>
      </w:pPr>
      <w:r w:rsidRPr="001A2BFC">
        <w:rPr>
          <w:b/>
          <w:noProof/>
          <w:color w:val="000000"/>
          <w:sz w:val="28"/>
          <w:szCs w:val="28"/>
        </w:rPr>
        <w:t>6</w:t>
      </w:r>
      <w:r w:rsidR="00D76F76" w:rsidRPr="001A2BFC">
        <w:rPr>
          <w:b/>
          <w:noProof/>
          <w:color w:val="000000"/>
          <w:sz w:val="28"/>
          <w:szCs w:val="28"/>
        </w:rPr>
        <w:t>.</w:t>
      </w:r>
      <w:r w:rsidR="00B4109E" w:rsidRPr="001A2BFC">
        <w:rPr>
          <w:b/>
          <w:noProof/>
          <w:color w:val="000000"/>
          <w:sz w:val="28"/>
          <w:szCs w:val="28"/>
        </w:rPr>
        <w:t>18</w:t>
      </w:r>
      <w:r w:rsidR="001A2BFC" w:rsidRPr="001A2BFC">
        <w:rPr>
          <w:b/>
          <w:noProof/>
          <w:color w:val="000000"/>
          <w:sz w:val="28"/>
          <w:szCs w:val="28"/>
        </w:rPr>
        <w:t xml:space="preserve"> </w:t>
      </w:r>
      <w:r w:rsidR="0061386E" w:rsidRPr="001A2BFC">
        <w:rPr>
          <w:b/>
          <w:noProof/>
          <w:color w:val="000000"/>
          <w:sz w:val="28"/>
          <w:szCs w:val="28"/>
        </w:rPr>
        <w:t>Обмет</w:t>
      </w:r>
    </w:p>
    <w:p w:rsidR="001A2BFC" w:rsidRPr="001A2BFC" w:rsidRDefault="001A2BFC" w:rsidP="00823CB4">
      <w:pPr>
        <w:spacing w:line="360" w:lineRule="auto"/>
        <w:ind w:firstLine="709"/>
        <w:jc w:val="both"/>
        <w:rPr>
          <w:noProof/>
          <w:color w:val="000000"/>
          <w:sz w:val="28"/>
          <w:szCs w:val="28"/>
        </w:rPr>
      </w:pPr>
    </w:p>
    <w:p w:rsidR="00FF2C12" w:rsidRPr="001A2BFC" w:rsidRDefault="009A5D0F" w:rsidP="00823CB4">
      <w:pPr>
        <w:spacing w:line="360" w:lineRule="auto"/>
        <w:ind w:firstLine="709"/>
        <w:jc w:val="both"/>
        <w:rPr>
          <w:noProof/>
          <w:color w:val="000000"/>
          <w:sz w:val="28"/>
          <w:szCs w:val="28"/>
        </w:rPr>
      </w:pPr>
      <w:r w:rsidRPr="001A2BFC">
        <w:rPr>
          <w:noProof/>
          <w:color w:val="000000"/>
          <w:sz w:val="28"/>
          <w:szCs w:val="28"/>
        </w:rPr>
        <w:t xml:space="preserve">Соболей ловят обметом – ставной сетью высотой 1 – </w:t>
      </w:r>
      <w:smartTag w:uri="urn:schemas-microsoft-com:office:smarttags" w:element="metricconverter">
        <w:smartTagPr>
          <w:attr w:name="ProductID" w:val="1,5 м"/>
        </w:smartTagPr>
        <w:r w:rsidRPr="001A2BFC">
          <w:rPr>
            <w:noProof/>
            <w:color w:val="000000"/>
            <w:sz w:val="28"/>
            <w:szCs w:val="28"/>
          </w:rPr>
          <w:t>1,5 м</w:t>
        </w:r>
      </w:smartTag>
      <w:r w:rsidRPr="001A2BFC">
        <w:rPr>
          <w:noProof/>
          <w:color w:val="000000"/>
          <w:sz w:val="28"/>
          <w:szCs w:val="28"/>
        </w:rPr>
        <w:t xml:space="preserve">. и длиной 15 – 20 м: вяжут ее из тонких капроновых нитей с ячейками 3 * </w:t>
      </w:r>
      <w:smartTag w:uri="urn:schemas-microsoft-com:office:smarttags" w:element="metricconverter">
        <w:smartTagPr>
          <w:attr w:name="ProductID" w:val="3 см"/>
        </w:smartTagPr>
        <w:r w:rsidRPr="001A2BFC">
          <w:rPr>
            <w:noProof/>
            <w:color w:val="000000"/>
            <w:sz w:val="28"/>
            <w:szCs w:val="28"/>
          </w:rPr>
          <w:t>3 см</w:t>
        </w:r>
      </w:smartTag>
      <w:r w:rsidRPr="001A2BFC">
        <w:rPr>
          <w:noProof/>
          <w:color w:val="000000"/>
          <w:sz w:val="28"/>
          <w:szCs w:val="28"/>
        </w:rPr>
        <w:t xml:space="preserve">. «Садят» сеть наполовину напуском (на 2/5) так, чтобы у свободно подвешенной </w:t>
      </w:r>
      <w:r w:rsidR="002F10C3" w:rsidRPr="001A2BFC">
        <w:rPr>
          <w:noProof/>
          <w:color w:val="000000"/>
          <w:sz w:val="28"/>
          <w:szCs w:val="28"/>
        </w:rPr>
        <w:t>сети 5 ячеек имели ромбовидную</w:t>
      </w:r>
      <w:r w:rsidR="00FF2C12" w:rsidRPr="001A2BFC">
        <w:rPr>
          <w:noProof/>
          <w:color w:val="000000"/>
          <w:sz w:val="28"/>
          <w:szCs w:val="28"/>
        </w:rPr>
        <w:t xml:space="preserve"> форму. Верхнюю тетиву через каждые 2 - </w:t>
      </w:r>
      <w:smartTag w:uri="urn:schemas-microsoft-com:office:smarttags" w:element="metricconverter">
        <w:smartTagPr>
          <w:attr w:name="ProductID" w:val="3 м"/>
        </w:smartTagPr>
        <w:r w:rsidR="00FF2C12" w:rsidRPr="001A2BFC">
          <w:rPr>
            <w:noProof/>
            <w:color w:val="000000"/>
            <w:sz w:val="28"/>
            <w:szCs w:val="28"/>
          </w:rPr>
          <w:t>3 м</w:t>
        </w:r>
      </w:smartTag>
      <w:r w:rsidR="00FF2C12" w:rsidRPr="001A2BFC">
        <w:rPr>
          <w:noProof/>
          <w:color w:val="000000"/>
          <w:sz w:val="28"/>
          <w:szCs w:val="28"/>
        </w:rPr>
        <w:t xml:space="preserve"> оснащают бубенцами. Обметом ограждают место «</w:t>
      </w:r>
      <w:r w:rsidR="000F03BC" w:rsidRPr="001A2BFC">
        <w:rPr>
          <w:noProof/>
          <w:color w:val="000000"/>
          <w:sz w:val="28"/>
          <w:szCs w:val="28"/>
        </w:rPr>
        <w:t>допуска</w:t>
      </w:r>
      <w:r w:rsidR="00FF2C12" w:rsidRPr="001A2BFC">
        <w:rPr>
          <w:noProof/>
          <w:color w:val="000000"/>
          <w:sz w:val="28"/>
          <w:szCs w:val="28"/>
        </w:rPr>
        <w:t xml:space="preserve">» </w:t>
      </w:r>
      <w:r w:rsidR="000F03BC" w:rsidRPr="001A2BFC">
        <w:rPr>
          <w:noProof/>
          <w:color w:val="000000"/>
          <w:sz w:val="28"/>
          <w:szCs w:val="28"/>
        </w:rPr>
        <w:t>соболя</w:t>
      </w:r>
      <w:r w:rsidR="00823CB4" w:rsidRPr="001A2BFC">
        <w:rPr>
          <w:noProof/>
          <w:color w:val="000000"/>
          <w:sz w:val="28"/>
          <w:szCs w:val="28"/>
        </w:rPr>
        <w:t xml:space="preserve"> </w:t>
      </w:r>
      <w:r w:rsidR="000F03BC" w:rsidRPr="001A2BFC">
        <w:rPr>
          <w:noProof/>
          <w:color w:val="000000"/>
          <w:sz w:val="28"/>
          <w:szCs w:val="28"/>
        </w:rPr>
        <w:t>- убежище, где затаился зверек, и поджидают, когда он выйдет наружу, попав в сеть, звоном бубенцов оповестит об этом ловца.</w:t>
      </w:r>
    </w:p>
    <w:p w:rsidR="001A2BFC" w:rsidRPr="001A2BFC" w:rsidRDefault="001A2BFC" w:rsidP="00823CB4">
      <w:pPr>
        <w:spacing w:line="360" w:lineRule="auto"/>
        <w:ind w:firstLine="709"/>
        <w:jc w:val="both"/>
        <w:rPr>
          <w:b/>
          <w:noProof/>
          <w:color w:val="000000"/>
          <w:sz w:val="28"/>
          <w:szCs w:val="28"/>
        </w:rPr>
      </w:pPr>
    </w:p>
    <w:p w:rsidR="000F03BC" w:rsidRPr="001A2BFC" w:rsidRDefault="005041E3" w:rsidP="00823CB4">
      <w:pPr>
        <w:spacing w:line="360" w:lineRule="auto"/>
        <w:ind w:firstLine="709"/>
        <w:jc w:val="both"/>
        <w:rPr>
          <w:noProof/>
          <w:color w:val="000000"/>
          <w:sz w:val="28"/>
          <w:szCs w:val="28"/>
        </w:rPr>
      </w:pPr>
      <w:r w:rsidRPr="001A2BFC">
        <w:rPr>
          <w:b/>
          <w:noProof/>
          <w:color w:val="000000"/>
          <w:sz w:val="28"/>
          <w:szCs w:val="28"/>
        </w:rPr>
        <w:t>6</w:t>
      </w:r>
      <w:r w:rsidR="00D76F76" w:rsidRPr="001A2BFC">
        <w:rPr>
          <w:b/>
          <w:noProof/>
          <w:color w:val="000000"/>
          <w:sz w:val="28"/>
          <w:szCs w:val="28"/>
        </w:rPr>
        <w:t>.</w:t>
      </w:r>
      <w:r w:rsidR="00B4109E" w:rsidRPr="001A2BFC">
        <w:rPr>
          <w:b/>
          <w:noProof/>
          <w:color w:val="000000"/>
          <w:sz w:val="28"/>
          <w:szCs w:val="28"/>
        </w:rPr>
        <w:t>19</w:t>
      </w:r>
      <w:r w:rsidR="001A2BFC" w:rsidRPr="001A2BFC">
        <w:rPr>
          <w:b/>
          <w:noProof/>
          <w:color w:val="000000"/>
          <w:sz w:val="28"/>
          <w:szCs w:val="28"/>
        </w:rPr>
        <w:t xml:space="preserve"> б</w:t>
      </w:r>
      <w:r w:rsidR="000F03BC" w:rsidRPr="001A2BFC">
        <w:rPr>
          <w:b/>
          <w:noProof/>
          <w:color w:val="000000"/>
          <w:sz w:val="28"/>
          <w:szCs w:val="28"/>
        </w:rPr>
        <w:t>Рукавчик</w:t>
      </w:r>
    </w:p>
    <w:p w:rsidR="001A2BFC" w:rsidRPr="001A2BFC" w:rsidRDefault="001A2BFC" w:rsidP="00823CB4">
      <w:pPr>
        <w:spacing w:line="360" w:lineRule="auto"/>
        <w:ind w:firstLine="709"/>
        <w:jc w:val="both"/>
        <w:rPr>
          <w:noProof/>
          <w:color w:val="000000"/>
          <w:sz w:val="28"/>
          <w:szCs w:val="28"/>
        </w:rPr>
      </w:pPr>
    </w:p>
    <w:p w:rsidR="000F03BC" w:rsidRPr="001A2BFC" w:rsidRDefault="000F03BC" w:rsidP="00823CB4">
      <w:pPr>
        <w:spacing w:line="360" w:lineRule="auto"/>
        <w:ind w:firstLine="709"/>
        <w:jc w:val="both"/>
        <w:rPr>
          <w:noProof/>
          <w:color w:val="000000"/>
          <w:sz w:val="28"/>
          <w:szCs w:val="28"/>
        </w:rPr>
      </w:pPr>
      <w:r w:rsidRPr="001A2BFC">
        <w:rPr>
          <w:noProof/>
          <w:color w:val="000000"/>
          <w:sz w:val="28"/>
          <w:szCs w:val="28"/>
        </w:rPr>
        <w:t xml:space="preserve">Рукавчик представляет собой узкий мешочек из сетки диаметром около </w:t>
      </w:r>
      <w:smartTag w:uri="urn:schemas-microsoft-com:office:smarttags" w:element="metricconverter">
        <w:smartTagPr>
          <w:attr w:name="ProductID" w:val="100 см"/>
        </w:smartTagPr>
        <w:r w:rsidRPr="001A2BFC">
          <w:rPr>
            <w:noProof/>
            <w:color w:val="000000"/>
            <w:sz w:val="28"/>
            <w:szCs w:val="28"/>
          </w:rPr>
          <w:t>100 см</w:t>
        </w:r>
      </w:smartTag>
      <w:r w:rsidRPr="001A2BFC">
        <w:rPr>
          <w:noProof/>
          <w:color w:val="000000"/>
          <w:sz w:val="28"/>
          <w:szCs w:val="28"/>
        </w:rPr>
        <w:t xml:space="preserve"> и длиной до </w:t>
      </w:r>
      <w:smartTag w:uri="urn:schemas-microsoft-com:office:smarttags" w:element="metricconverter">
        <w:smartTagPr>
          <w:attr w:name="ProductID" w:val="1 м"/>
        </w:smartTagPr>
        <w:r w:rsidRPr="001A2BFC">
          <w:rPr>
            <w:noProof/>
            <w:color w:val="000000"/>
            <w:sz w:val="28"/>
            <w:szCs w:val="28"/>
          </w:rPr>
          <w:t>1 м</w:t>
        </w:r>
      </w:smartTag>
      <w:r w:rsidRPr="001A2BFC">
        <w:rPr>
          <w:noProof/>
          <w:color w:val="000000"/>
          <w:sz w:val="28"/>
          <w:szCs w:val="28"/>
        </w:rPr>
        <w:t>. Сетку, прикрепляют к обруче, плотно приставляют к выходу из норки, а другие выходы плотно закрывают. Испуганный зверек бежит к открытому выходу и попадает в сетку.</w:t>
      </w:r>
    </w:p>
    <w:p w:rsidR="001A2BFC" w:rsidRPr="001A2BFC" w:rsidRDefault="001A2BFC" w:rsidP="00823CB4">
      <w:pPr>
        <w:spacing w:line="360" w:lineRule="auto"/>
        <w:ind w:firstLine="709"/>
        <w:jc w:val="both"/>
        <w:rPr>
          <w:noProof/>
          <w:color w:val="000000"/>
          <w:sz w:val="28"/>
          <w:szCs w:val="28"/>
        </w:rPr>
      </w:pPr>
    </w:p>
    <w:p w:rsidR="00C05406" w:rsidRPr="001A2BFC" w:rsidRDefault="00311011" w:rsidP="00823CB4">
      <w:pPr>
        <w:spacing w:line="360" w:lineRule="auto"/>
        <w:ind w:firstLine="709"/>
        <w:jc w:val="both"/>
        <w:rPr>
          <w:noProof/>
          <w:color w:val="000000"/>
          <w:sz w:val="28"/>
          <w:szCs w:val="28"/>
        </w:rPr>
      </w:pPr>
      <w:r>
        <w:rPr>
          <w:noProof/>
          <w:color w:val="000000"/>
          <w:sz w:val="28"/>
          <w:szCs w:val="28"/>
        </w:rPr>
        <w:pict>
          <v:shape id="_x0000_i1029" type="#_x0000_t75" style="width:369pt;height:126.75pt">
            <v:imagedata r:id="rId11" o:title="" grayscale="t"/>
          </v:shape>
        </w:pict>
      </w:r>
    </w:p>
    <w:p w:rsidR="00C05406" w:rsidRPr="001A2BFC" w:rsidRDefault="005D4769" w:rsidP="00823CB4">
      <w:pPr>
        <w:spacing w:line="360" w:lineRule="auto"/>
        <w:ind w:firstLine="709"/>
        <w:jc w:val="both"/>
        <w:rPr>
          <w:noProof/>
          <w:color w:val="000000"/>
          <w:sz w:val="28"/>
          <w:szCs w:val="28"/>
        </w:rPr>
      </w:pPr>
      <w:r w:rsidRPr="001A2BFC">
        <w:rPr>
          <w:noProof/>
          <w:color w:val="000000"/>
          <w:sz w:val="28"/>
          <w:szCs w:val="28"/>
        </w:rPr>
        <w:t>Рис.5.Рукавчик.</w:t>
      </w:r>
    </w:p>
    <w:p w:rsidR="001F2FFA" w:rsidRPr="001A2BFC" w:rsidRDefault="001A2BFC" w:rsidP="00823CB4">
      <w:pPr>
        <w:spacing w:line="360" w:lineRule="auto"/>
        <w:ind w:firstLine="709"/>
        <w:jc w:val="both"/>
        <w:rPr>
          <w:b/>
          <w:noProof/>
          <w:color w:val="000000"/>
          <w:sz w:val="28"/>
          <w:szCs w:val="28"/>
        </w:rPr>
      </w:pPr>
      <w:r w:rsidRPr="001A2BFC">
        <w:rPr>
          <w:b/>
          <w:noProof/>
          <w:color w:val="000000"/>
          <w:sz w:val="28"/>
          <w:szCs w:val="28"/>
        </w:rPr>
        <w:br w:type="page"/>
      </w:r>
      <w:r w:rsidR="005041E3" w:rsidRPr="001A2BFC">
        <w:rPr>
          <w:b/>
          <w:noProof/>
          <w:color w:val="000000"/>
          <w:sz w:val="28"/>
          <w:szCs w:val="28"/>
        </w:rPr>
        <w:t>7</w:t>
      </w:r>
      <w:r w:rsidR="006C2162" w:rsidRPr="001A2BFC">
        <w:rPr>
          <w:b/>
          <w:noProof/>
          <w:color w:val="000000"/>
          <w:sz w:val="28"/>
          <w:szCs w:val="28"/>
        </w:rPr>
        <w:t>.</w:t>
      </w:r>
      <w:r w:rsidRPr="001A2BFC">
        <w:rPr>
          <w:b/>
          <w:noProof/>
          <w:color w:val="000000"/>
          <w:sz w:val="28"/>
          <w:szCs w:val="28"/>
        </w:rPr>
        <w:t xml:space="preserve"> </w:t>
      </w:r>
      <w:r w:rsidR="000F03BC" w:rsidRPr="001A2BFC">
        <w:rPr>
          <w:b/>
          <w:noProof/>
          <w:color w:val="000000"/>
          <w:sz w:val="28"/>
          <w:szCs w:val="28"/>
        </w:rPr>
        <w:t xml:space="preserve">Технология добывания соболя в </w:t>
      </w:r>
      <w:r w:rsidR="001F2FFA" w:rsidRPr="001A2BFC">
        <w:rPr>
          <w:b/>
          <w:noProof/>
          <w:color w:val="000000"/>
          <w:sz w:val="28"/>
          <w:szCs w:val="28"/>
        </w:rPr>
        <w:t xml:space="preserve">Мазановском </w:t>
      </w:r>
      <w:r w:rsidR="000F7811" w:rsidRPr="001A2BFC">
        <w:rPr>
          <w:b/>
          <w:noProof/>
          <w:color w:val="000000"/>
          <w:sz w:val="28"/>
          <w:szCs w:val="28"/>
        </w:rPr>
        <w:t>район</w:t>
      </w:r>
      <w:r w:rsidRPr="001A2BFC">
        <w:rPr>
          <w:b/>
          <w:noProof/>
          <w:color w:val="000000"/>
          <w:sz w:val="28"/>
          <w:szCs w:val="28"/>
        </w:rPr>
        <w:t>е</w:t>
      </w:r>
    </w:p>
    <w:p w:rsidR="001A2BFC" w:rsidRPr="001A2BFC" w:rsidRDefault="001A2BFC" w:rsidP="00823CB4">
      <w:pPr>
        <w:spacing w:line="360" w:lineRule="auto"/>
        <w:ind w:firstLine="709"/>
        <w:jc w:val="both"/>
        <w:rPr>
          <w:noProof/>
          <w:color w:val="000000"/>
          <w:sz w:val="28"/>
          <w:szCs w:val="28"/>
        </w:rPr>
      </w:pPr>
    </w:p>
    <w:p w:rsidR="001F2FFA" w:rsidRPr="001A2BFC" w:rsidRDefault="001F2FFA" w:rsidP="00823CB4">
      <w:pPr>
        <w:spacing w:line="360" w:lineRule="auto"/>
        <w:ind w:firstLine="709"/>
        <w:jc w:val="both"/>
        <w:rPr>
          <w:noProof/>
          <w:color w:val="000000"/>
          <w:sz w:val="28"/>
          <w:szCs w:val="28"/>
        </w:rPr>
      </w:pPr>
      <w:r w:rsidRPr="001A2BFC">
        <w:rPr>
          <w:noProof/>
          <w:color w:val="000000"/>
          <w:sz w:val="28"/>
          <w:szCs w:val="28"/>
        </w:rPr>
        <w:t xml:space="preserve">В Мазановском </w:t>
      </w:r>
      <w:r w:rsidR="000F7811" w:rsidRPr="001A2BFC">
        <w:rPr>
          <w:noProof/>
          <w:color w:val="000000"/>
          <w:sz w:val="28"/>
          <w:szCs w:val="28"/>
        </w:rPr>
        <w:t>район</w:t>
      </w:r>
      <w:r w:rsidR="00AD0567" w:rsidRPr="001A2BFC">
        <w:rPr>
          <w:noProof/>
          <w:color w:val="000000"/>
          <w:sz w:val="28"/>
          <w:szCs w:val="28"/>
        </w:rPr>
        <w:t>е применяют следующий технологический</w:t>
      </w:r>
      <w:r w:rsidRPr="001A2BFC">
        <w:rPr>
          <w:noProof/>
          <w:color w:val="000000"/>
          <w:sz w:val="28"/>
          <w:szCs w:val="28"/>
        </w:rPr>
        <w:t xml:space="preserve"> приемы добывания соболя: </w:t>
      </w:r>
    </w:p>
    <w:p w:rsidR="00AD0567" w:rsidRPr="001A2BFC" w:rsidRDefault="00AD0567" w:rsidP="00823CB4">
      <w:pPr>
        <w:spacing w:line="360" w:lineRule="auto"/>
        <w:ind w:firstLine="709"/>
        <w:jc w:val="both"/>
        <w:rPr>
          <w:noProof/>
          <w:color w:val="000000"/>
          <w:sz w:val="28"/>
          <w:szCs w:val="28"/>
        </w:rPr>
      </w:pPr>
      <w:r w:rsidRPr="001A2BFC">
        <w:rPr>
          <w:noProof/>
          <w:color w:val="000000"/>
          <w:sz w:val="28"/>
          <w:szCs w:val="28"/>
        </w:rPr>
        <w:t>- Самоловный</w:t>
      </w:r>
    </w:p>
    <w:p w:rsidR="00AD0567" w:rsidRPr="001A2BFC" w:rsidRDefault="00AD0567" w:rsidP="00823CB4">
      <w:pPr>
        <w:spacing w:line="360" w:lineRule="auto"/>
        <w:ind w:firstLine="709"/>
        <w:jc w:val="both"/>
        <w:rPr>
          <w:noProof/>
          <w:color w:val="000000"/>
          <w:sz w:val="28"/>
          <w:szCs w:val="28"/>
        </w:rPr>
      </w:pPr>
      <w:r w:rsidRPr="001A2BFC">
        <w:rPr>
          <w:noProof/>
          <w:color w:val="000000"/>
          <w:sz w:val="28"/>
          <w:szCs w:val="28"/>
        </w:rPr>
        <w:t>Способы охоты:</w:t>
      </w:r>
    </w:p>
    <w:p w:rsidR="001F2FFA" w:rsidRPr="001A2BFC" w:rsidRDefault="00AD0567" w:rsidP="00823CB4">
      <w:pPr>
        <w:spacing w:line="360" w:lineRule="auto"/>
        <w:ind w:firstLine="709"/>
        <w:jc w:val="both"/>
        <w:rPr>
          <w:noProof/>
          <w:color w:val="000000"/>
          <w:sz w:val="28"/>
          <w:szCs w:val="28"/>
        </w:rPr>
      </w:pPr>
      <w:r w:rsidRPr="001A2BFC">
        <w:rPr>
          <w:noProof/>
          <w:color w:val="000000"/>
          <w:sz w:val="28"/>
          <w:szCs w:val="28"/>
        </w:rPr>
        <w:t>-Активный</w:t>
      </w:r>
      <w:r w:rsidR="00823CB4" w:rsidRPr="001A2BFC">
        <w:rPr>
          <w:noProof/>
          <w:color w:val="000000"/>
          <w:sz w:val="28"/>
          <w:szCs w:val="28"/>
        </w:rPr>
        <w:t xml:space="preserve"> </w:t>
      </w:r>
      <w:r w:rsidRPr="001A2BFC">
        <w:rPr>
          <w:noProof/>
          <w:color w:val="000000"/>
          <w:sz w:val="28"/>
          <w:szCs w:val="28"/>
        </w:rPr>
        <w:t>(</w:t>
      </w:r>
      <w:r w:rsidR="0031033B" w:rsidRPr="001A2BFC">
        <w:rPr>
          <w:noProof/>
          <w:color w:val="000000"/>
          <w:sz w:val="28"/>
          <w:szCs w:val="28"/>
        </w:rPr>
        <w:t>Ружейный с собакой</w:t>
      </w:r>
      <w:r w:rsidRPr="001A2BFC">
        <w:rPr>
          <w:noProof/>
          <w:color w:val="000000"/>
          <w:sz w:val="28"/>
          <w:szCs w:val="28"/>
        </w:rPr>
        <w:t>)</w:t>
      </w:r>
    </w:p>
    <w:p w:rsidR="001F2FFA" w:rsidRPr="001A2BFC" w:rsidRDefault="001F2FFA" w:rsidP="00823CB4">
      <w:pPr>
        <w:spacing w:line="360" w:lineRule="auto"/>
        <w:ind w:firstLine="709"/>
        <w:jc w:val="both"/>
        <w:rPr>
          <w:noProof/>
          <w:color w:val="000000"/>
          <w:sz w:val="28"/>
          <w:szCs w:val="28"/>
        </w:rPr>
      </w:pPr>
      <w:r w:rsidRPr="001A2BFC">
        <w:rPr>
          <w:noProof/>
          <w:color w:val="000000"/>
          <w:sz w:val="28"/>
          <w:szCs w:val="28"/>
        </w:rPr>
        <w:t>-</w:t>
      </w:r>
      <w:r w:rsidR="00AD0567" w:rsidRPr="001A2BFC">
        <w:rPr>
          <w:noProof/>
          <w:color w:val="000000"/>
          <w:sz w:val="28"/>
          <w:szCs w:val="28"/>
        </w:rPr>
        <w:t>Пассивный</w:t>
      </w:r>
      <w:r w:rsidR="00823CB4" w:rsidRPr="001A2BFC">
        <w:rPr>
          <w:noProof/>
          <w:color w:val="000000"/>
          <w:sz w:val="28"/>
          <w:szCs w:val="28"/>
        </w:rPr>
        <w:t xml:space="preserve"> </w:t>
      </w:r>
      <w:r w:rsidR="0031033B" w:rsidRPr="001A2BFC">
        <w:rPr>
          <w:noProof/>
          <w:color w:val="000000"/>
          <w:sz w:val="28"/>
          <w:szCs w:val="28"/>
        </w:rPr>
        <w:t>(</w:t>
      </w:r>
      <w:r w:rsidR="00AD0567" w:rsidRPr="001A2BFC">
        <w:rPr>
          <w:noProof/>
          <w:color w:val="000000"/>
          <w:sz w:val="28"/>
          <w:szCs w:val="28"/>
        </w:rPr>
        <w:t>Самолов</w:t>
      </w:r>
      <w:r w:rsidR="0031033B" w:rsidRPr="001A2BFC">
        <w:rPr>
          <w:noProof/>
          <w:color w:val="000000"/>
          <w:sz w:val="28"/>
          <w:szCs w:val="28"/>
        </w:rPr>
        <w:t>ный)</w:t>
      </w:r>
    </w:p>
    <w:p w:rsidR="001F2FFA" w:rsidRPr="001A2BFC" w:rsidRDefault="001F2FFA" w:rsidP="00823CB4">
      <w:pPr>
        <w:spacing w:line="360" w:lineRule="auto"/>
        <w:ind w:firstLine="709"/>
        <w:jc w:val="both"/>
        <w:rPr>
          <w:noProof/>
          <w:color w:val="000000"/>
          <w:sz w:val="28"/>
          <w:szCs w:val="28"/>
        </w:rPr>
      </w:pPr>
      <w:r w:rsidRPr="001A2BFC">
        <w:rPr>
          <w:noProof/>
          <w:color w:val="000000"/>
          <w:sz w:val="28"/>
          <w:szCs w:val="28"/>
        </w:rPr>
        <w:t>Но этих приемов не достаточно для полноценного добывания соболя, рекомендуется шире внедрять в использование при добычи стационарные самоловы (проскок, кулемки, плашки) и капканы с очепом.</w:t>
      </w:r>
      <w:r w:rsidR="00823CB4" w:rsidRPr="001A2BFC">
        <w:rPr>
          <w:noProof/>
          <w:color w:val="000000"/>
          <w:sz w:val="28"/>
          <w:szCs w:val="28"/>
        </w:rPr>
        <w:t xml:space="preserve"> </w:t>
      </w:r>
    </w:p>
    <w:p w:rsidR="001A2BFC" w:rsidRPr="001A2BFC" w:rsidRDefault="001A2BFC" w:rsidP="00823CB4">
      <w:pPr>
        <w:spacing w:line="360" w:lineRule="auto"/>
        <w:ind w:firstLine="709"/>
        <w:jc w:val="both"/>
        <w:rPr>
          <w:b/>
          <w:noProof/>
          <w:color w:val="000000"/>
          <w:sz w:val="28"/>
          <w:szCs w:val="28"/>
        </w:rPr>
      </w:pPr>
    </w:p>
    <w:p w:rsidR="002E5B6C" w:rsidRPr="001A2BFC" w:rsidRDefault="005041E3" w:rsidP="00823CB4">
      <w:pPr>
        <w:spacing w:line="360" w:lineRule="auto"/>
        <w:ind w:firstLine="709"/>
        <w:jc w:val="both"/>
        <w:rPr>
          <w:b/>
          <w:noProof/>
          <w:color w:val="000000"/>
          <w:sz w:val="28"/>
          <w:szCs w:val="28"/>
        </w:rPr>
      </w:pPr>
      <w:r w:rsidRPr="001A2BFC">
        <w:rPr>
          <w:b/>
          <w:noProof/>
          <w:color w:val="000000"/>
          <w:sz w:val="28"/>
          <w:szCs w:val="28"/>
        </w:rPr>
        <w:t>7</w:t>
      </w:r>
      <w:r w:rsidR="002E5B6C" w:rsidRPr="001A2BFC">
        <w:rPr>
          <w:b/>
          <w:noProof/>
          <w:color w:val="000000"/>
          <w:sz w:val="28"/>
          <w:szCs w:val="28"/>
        </w:rPr>
        <w:t>.</w:t>
      </w:r>
      <w:r w:rsidR="006C2162" w:rsidRPr="001A2BFC">
        <w:rPr>
          <w:b/>
          <w:noProof/>
          <w:color w:val="000000"/>
          <w:sz w:val="28"/>
          <w:szCs w:val="28"/>
        </w:rPr>
        <w:t>1</w:t>
      </w:r>
      <w:r w:rsidR="00A31196" w:rsidRPr="001A2BFC">
        <w:rPr>
          <w:b/>
          <w:noProof/>
          <w:color w:val="000000"/>
          <w:sz w:val="28"/>
          <w:szCs w:val="28"/>
        </w:rPr>
        <w:t xml:space="preserve"> </w:t>
      </w:r>
      <w:r w:rsidR="001A2BFC" w:rsidRPr="001A2BFC">
        <w:rPr>
          <w:b/>
          <w:noProof/>
          <w:color w:val="000000"/>
          <w:sz w:val="28"/>
          <w:szCs w:val="28"/>
        </w:rPr>
        <w:t>Техника добывания соболя</w:t>
      </w:r>
    </w:p>
    <w:p w:rsidR="001A2BFC" w:rsidRPr="001A2BFC" w:rsidRDefault="001A2BFC" w:rsidP="00823CB4">
      <w:pPr>
        <w:spacing w:line="360" w:lineRule="auto"/>
        <w:ind w:firstLine="709"/>
        <w:jc w:val="both"/>
        <w:rPr>
          <w:noProof/>
          <w:color w:val="000000"/>
          <w:sz w:val="28"/>
          <w:szCs w:val="28"/>
        </w:rPr>
      </w:pPr>
    </w:p>
    <w:p w:rsidR="002E5B6C" w:rsidRPr="001A2BFC" w:rsidRDefault="002E5B6C" w:rsidP="00823CB4">
      <w:pPr>
        <w:spacing w:line="360" w:lineRule="auto"/>
        <w:ind w:firstLine="709"/>
        <w:jc w:val="both"/>
        <w:rPr>
          <w:noProof/>
          <w:color w:val="000000"/>
          <w:sz w:val="28"/>
          <w:szCs w:val="28"/>
        </w:rPr>
      </w:pPr>
      <w:r w:rsidRPr="001A2BFC">
        <w:rPr>
          <w:noProof/>
          <w:color w:val="000000"/>
          <w:sz w:val="28"/>
          <w:szCs w:val="28"/>
        </w:rPr>
        <w:t>При охоте на соболя применяют ранящие, ущемляющие, давящие орудия добывания</w:t>
      </w:r>
      <w:r w:rsidR="0031033B" w:rsidRPr="001A2BFC">
        <w:rPr>
          <w:noProof/>
          <w:color w:val="000000"/>
          <w:sz w:val="28"/>
          <w:szCs w:val="28"/>
        </w:rPr>
        <w:t>.</w:t>
      </w:r>
      <w:r w:rsidRPr="001A2BFC">
        <w:rPr>
          <w:noProof/>
          <w:color w:val="000000"/>
          <w:sz w:val="28"/>
          <w:szCs w:val="28"/>
        </w:rPr>
        <w:t xml:space="preserve"> </w:t>
      </w:r>
    </w:p>
    <w:p w:rsidR="001A2BFC" w:rsidRPr="001A2BFC" w:rsidRDefault="001A2BFC" w:rsidP="00823CB4">
      <w:pPr>
        <w:spacing w:line="360" w:lineRule="auto"/>
        <w:ind w:firstLine="709"/>
        <w:jc w:val="both"/>
        <w:rPr>
          <w:b/>
          <w:noProof/>
          <w:color w:val="000000"/>
          <w:sz w:val="28"/>
          <w:szCs w:val="28"/>
        </w:rPr>
      </w:pPr>
    </w:p>
    <w:p w:rsidR="002E5B6C" w:rsidRPr="001A2BFC" w:rsidRDefault="005041E3" w:rsidP="00823CB4">
      <w:pPr>
        <w:spacing w:line="360" w:lineRule="auto"/>
        <w:ind w:firstLine="709"/>
        <w:jc w:val="both"/>
        <w:rPr>
          <w:noProof/>
          <w:color w:val="000000"/>
          <w:sz w:val="28"/>
          <w:szCs w:val="28"/>
        </w:rPr>
      </w:pPr>
      <w:r w:rsidRPr="001A2BFC">
        <w:rPr>
          <w:b/>
          <w:noProof/>
          <w:color w:val="000000"/>
          <w:sz w:val="28"/>
          <w:szCs w:val="28"/>
        </w:rPr>
        <w:t>7</w:t>
      </w:r>
      <w:r w:rsidR="00D76F76" w:rsidRPr="001A2BFC">
        <w:rPr>
          <w:b/>
          <w:noProof/>
          <w:color w:val="000000"/>
          <w:sz w:val="28"/>
          <w:szCs w:val="28"/>
        </w:rPr>
        <w:t>.</w:t>
      </w:r>
      <w:r w:rsidR="006C2162" w:rsidRPr="001A2BFC">
        <w:rPr>
          <w:b/>
          <w:noProof/>
          <w:color w:val="000000"/>
          <w:sz w:val="28"/>
          <w:szCs w:val="28"/>
        </w:rPr>
        <w:t>2</w:t>
      </w:r>
      <w:r w:rsidR="001A2BFC" w:rsidRPr="001A2BFC">
        <w:rPr>
          <w:b/>
          <w:noProof/>
          <w:color w:val="000000"/>
          <w:sz w:val="28"/>
          <w:szCs w:val="28"/>
        </w:rPr>
        <w:t xml:space="preserve"> </w:t>
      </w:r>
      <w:r w:rsidR="002E5B6C" w:rsidRPr="001A2BFC">
        <w:rPr>
          <w:b/>
          <w:noProof/>
          <w:color w:val="000000"/>
          <w:sz w:val="28"/>
          <w:szCs w:val="28"/>
        </w:rPr>
        <w:t>Ранящие орудия добывания</w:t>
      </w:r>
    </w:p>
    <w:p w:rsidR="001A2BFC" w:rsidRPr="001A2BFC" w:rsidRDefault="001A2BFC" w:rsidP="00823CB4">
      <w:pPr>
        <w:spacing w:line="360" w:lineRule="auto"/>
        <w:ind w:firstLine="709"/>
        <w:jc w:val="both"/>
        <w:rPr>
          <w:noProof/>
          <w:color w:val="000000"/>
          <w:sz w:val="28"/>
          <w:szCs w:val="28"/>
        </w:rPr>
      </w:pPr>
    </w:p>
    <w:p w:rsidR="002E1BCA" w:rsidRPr="001A2BFC" w:rsidRDefault="002E5B6C" w:rsidP="00823CB4">
      <w:pPr>
        <w:spacing w:line="360" w:lineRule="auto"/>
        <w:ind w:firstLine="709"/>
        <w:jc w:val="both"/>
        <w:rPr>
          <w:noProof/>
          <w:color w:val="000000"/>
          <w:sz w:val="28"/>
          <w:szCs w:val="28"/>
        </w:rPr>
      </w:pPr>
      <w:r w:rsidRPr="001A2BFC">
        <w:rPr>
          <w:noProof/>
          <w:color w:val="000000"/>
          <w:sz w:val="28"/>
          <w:szCs w:val="28"/>
        </w:rPr>
        <w:t>К ранящим орудиям относятся</w:t>
      </w:r>
      <w:r w:rsidR="004E1107" w:rsidRPr="001A2BFC">
        <w:rPr>
          <w:noProof/>
          <w:color w:val="000000"/>
          <w:sz w:val="28"/>
          <w:szCs w:val="28"/>
        </w:rPr>
        <w:t xml:space="preserve"> все орудия, которые наносят повреждения в виде разрыва кожного покрова, тканей, а также разрушение костей. К таким орудиям относится оружие </w:t>
      </w:r>
      <w:r w:rsidR="00903DD9" w:rsidRPr="001A2BFC">
        <w:rPr>
          <w:noProof/>
          <w:color w:val="000000"/>
          <w:sz w:val="28"/>
          <w:szCs w:val="28"/>
        </w:rPr>
        <w:t xml:space="preserve">нарезное или гладкоствольное. Для помысла оружие подбирают в зависимости от типа и продуктивности охотугодий. В светлохвойных угодьях эффективнее использовать малокалиберное нарезное оружие; В смешанных лесах и при большой плотности зверей желательно использовать комбинированное оружия, с сочетанием </w:t>
      </w:r>
      <w:r w:rsidR="00622358" w:rsidRPr="001A2BFC">
        <w:rPr>
          <w:noProof/>
          <w:color w:val="000000"/>
          <w:sz w:val="28"/>
          <w:szCs w:val="28"/>
        </w:rPr>
        <w:t>дробового малого калибра и нарезного ствола.</w:t>
      </w:r>
      <w:r w:rsidR="00903DD9" w:rsidRPr="001A2BFC">
        <w:rPr>
          <w:noProof/>
          <w:color w:val="000000"/>
          <w:sz w:val="28"/>
          <w:szCs w:val="28"/>
        </w:rPr>
        <w:t xml:space="preserve"> </w:t>
      </w:r>
      <w:r w:rsidR="002E1BCA" w:rsidRPr="001A2BFC">
        <w:rPr>
          <w:noProof/>
          <w:color w:val="000000"/>
          <w:sz w:val="28"/>
          <w:szCs w:val="28"/>
        </w:rPr>
        <w:t xml:space="preserve">Наиболее применяемое оружие на промысле: ТОЗ – 16, ТОЗ - 17, ТОЗ – 18, ТОЗ – 8М, «БЕЛКА» </w:t>
      </w:r>
      <w:r w:rsidR="002E1BCA" w:rsidRPr="001A2BFC">
        <w:rPr>
          <w:noProof/>
          <w:color w:val="000000"/>
          <w:sz w:val="28"/>
          <w:szCs w:val="28"/>
        </w:rPr>
        <w:tab/>
        <w:t>или ИЖ 56 – 3.</w:t>
      </w:r>
    </w:p>
    <w:p w:rsidR="002E5B6C" w:rsidRPr="001A2BFC" w:rsidRDefault="001A2BFC" w:rsidP="00823CB4">
      <w:pPr>
        <w:spacing w:line="360" w:lineRule="auto"/>
        <w:ind w:firstLine="709"/>
        <w:jc w:val="both"/>
        <w:rPr>
          <w:noProof/>
          <w:color w:val="000000"/>
          <w:sz w:val="28"/>
          <w:szCs w:val="28"/>
        </w:rPr>
      </w:pPr>
      <w:r w:rsidRPr="001A2BFC">
        <w:rPr>
          <w:b/>
          <w:noProof/>
          <w:color w:val="000000"/>
          <w:sz w:val="28"/>
          <w:szCs w:val="28"/>
        </w:rPr>
        <w:br w:type="page"/>
      </w:r>
      <w:r w:rsidR="005041E3" w:rsidRPr="001A2BFC">
        <w:rPr>
          <w:b/>
          <w:noProof/>
          <w:color w:val="000000"/>
          <w:sz w:val="28"/>
          <w:szCs w:val="28"/>
        </w:rPr>
        <w:t>7</w:t>
      </w:r>
      <w:r w:rsidR="00D76F76" w:rsidRPr="001A2BFC">
        <w:rPr>
          <w:b/>
          <w:noProof/>
          <w:color w:val="000000"/>
          <w:sz w:val="28"/>
          <w:szCs w:val="28"/>
        </w:rPr>
        <w:t>.</w:t>
      </w:r>
      <w:r w:rsidR="006C2162" w:rsidRPr="001A2BFC">
        <w:rPr>
          <w:b/>
          <w:noProof/>
          <w:color w:val="000000"/>
          <w:sz w:val="28"/>
          <w:szCs w:val="28"/>
        </w:rPr>
        <w:t>3</w:t>
      </w:r>
      <w:r w:rsidRPr="001A2BFC">
        <w:rPr>
          <w:b/>
          <w:noProof/>
          <w:color w:val="000000"/>
          <w:sz w:val="28"/>
          <w:szCs w:val="28"/>
        </w:rPr>
        <w:t xml:space="preserve"> </w:t>
      </w:r>
      <w:r w:rsidR="002E1BCA" w:rsidRPr="001A2BFC">
        <w:rPr>
          <w:b/>
          <w:noProof/>
          <w:color w:val="000000"/>
          <w:sz w:val="28"/>
          <w:szCs w:val="28"/>
        </w:rPr>
        <w:t>Ущемляющие орудия добывания</w:t>
      </w:r>
    </w:p>
    <w:p w:rsidR="001A2BFC" w:rsidRPr="001A2BFC" w:rsidRDefault="001A2BFC" w:rsidP="00823CB4">
      <w:pPr>
        <w:spacing w:line="360" w:lineRule="auto"/>
        <w:ind w:firstLine="709"/>
        <w:jc w:val="both"/>
        <w:rPr>
          <w:noProof/>
          <w:color w:val="000000"/>
          <w:sz w:val="28"/>
          <w:szCs w:val="28"/>
        </w:rPr>
      </w:pPr>
    </w:p>
    <w:p w:rsidR="002E5B6C" w:rsidRPr="001A2BFC" w:rsidRDefault="00E76FE8" w:rsidP="00823CB4">
      <w:pPr>
        <w:spacing w:line="360" w:lineRule="auto"/>
        <w:ind w:firstLine="709"/>
        <w:jc w:val="both"/>
        <w:rPr>
          <w:noProof/>
          <w:color w:val="000000"/>
          <w:sz w:val="28"/>
          <w:szCs w:val="28"/>
        </w:rPr>
      </w:pPr>
      <w:r w:rsidRPr="001A2BFC">
        <w:rPr>
          <w:noProof/>
          <w:color w:val="000000"/>
          <w:sz w:val="28"/>
          <w:szCs w:val="28"/>
        </w:rPr>
        <w:t>К ущемляющим орудиям добывания на соболя относятся капканы разнообразных конструкций. Капканами ловят зверей за туловище или лапу.</w:t>
      </w:r>
      <w:r w:rsidR="00823CB4" w:rsidRPr="001A2BFC">
        <w:rPr>
          <w:noProof/>
          <w:color w:val="000000"/>
          <w:sz w:val="28"/>
          <w:szCs w:val="28"/>
        </w:rPr>
        <w:t xml:space="preserve"> </w:t>
      </w:r>
      <w:r w:rsidR="00780D39" w:rsidRPr="001A2BFC">
        <w:rPr>
          <w:noProof/>
          <w:color w:val="000000"/>
          <w:sz w:val="28"/>
          <w:szCs w:val="28"/>
        </w:rPr>
        <w:t>К</w:t>
      </w:r>
      <w:r w:rsidRPr="001A2BFC">
        <w:rPr>
          <w:noProof/>
          <w:color w:val="000000"/>
          <w:sz w:val="28"/>
          <w:szCs w:val="28"/>
        </w:rPr>
        <w:t xml:space="preserve">апкана подразделяют </w:t>
      </w:r>
      <w:r w:rsidR="00780D39" w:rsidRPr="001A2BFC">
        <w:rPr>
          <w:noProof/>
          <w:color w:val="000000"/>
          <w:sz w:val="28"/>
          <w:szCs w:val="28"/>
        </w:rPr>
        <w:t>на тарелочные №0, №1, №3 и рамочные №3, №5,№7.</w:t>
      </w:r>
    </w:p>
    <w:p w:rsidR="006C2162" w:rsidRPr="001A2BFC" w:rsidRDefault="006C2162" w:rsidP="00823CB4">
      <w:pPr>
        <w:spacing w:line="360" w:lineRule="auto"/>
        <w:ind w:firstLine="709"/>
        <w:jc w:val="both"/>
        <w:rPr>
          <w:b/>
          <w:noProof/>
          <w:color w:val="000000"/>
          <w:sz w:val="28"/>
          <w:szCs w:val="28"/>
        </w:rPr>
      </w:pPr>
    </w:p>
    <w:p w:rsidR="00294051" w:rsidRPr="001A2BFC" w:rsidRDefault="005041E3" w:rsidP="00823CB4">
      <w:pPr>
        <w:spacing w:line="360" w:lineRule="auto"/>
        <w:ind w:firstLine="709"/>
        <w:jc w:val="both"/>
        <w:rPr>
          <w:noProof/>
          <w:color w:val="000000"/>
          <w:sz w:val="28"/>
          <w:szCs w:val="28"/>
        </w:rPr>
      </w:pPr>
      <w:r w:rsidRPr="001A2BFC">
        <w:rPr>
          <w:b/>
          <w:noProof/>
          <w:color w:val="000000"/>
          <w:sz w:val="28"/>
          <w:szCs w:val="28"/>
        </w:rPr>
        <w:t>7</w:t>
      </w:r>
      <w:r w:rsidR="00D76F76" w:rsidRPr="001A2BFC">
        <w:rPr>
          <w:b/>
          <w:noProof/>
          <w:color w:val="000000"/>
          <w:sz w:val="28"/>
          <w:szCs w:val="28"/>
        </w:rPr>
        <w:t>.</w:t>
      </w:r>
      <w:r w:rsidR="006C2162" w:rsidRPr="001A2BFC">
        <w:rPr>
          <w:b/>
          <w:noProof/>
          <w:color w:val="000000"/>
          <w:sz w:val="28"/>
          <w:szCs w:val="28"/>
        </w:rPr>
        <w:t>4</w:t>
      </w:r>
      <w:r w:rsidR="001A2BFC" w:rsidRPr="001A2BFC">
        <w:rPr>
          <w:b/>
          <w:noProof/>
          <w:color w:val="000000"/>
          <w:sz w:val="28"/>
          <w:szCs w:val="28"/>
        </w:rPr>
        <w:t xml:space="preserve"> </w:t>
      </w:r>
      <w:r w:rsidR="00294051" w:rsidRPr="001A2BFC">
        <w:rPr>
          <w:b/>
          <w:noProof/>
          <w:color w:val="000000"/>
          <w:sz w:val="28"/>
          <w:szCs w:val="28"/>
        </w:rPr>
        <w:t>Давящие орудия добывания</w:t>
      </w:r>
    </w:p>
    <w:p w:rsidR="001A2BFC" w:rsidRPr="001A2BFC" w:rsidRDefault="001A2BFC" w:rsidP="00823CB4">
      <w:pPr>
        <w:spacing w:line="360" w:lineRule="auto"/>
        <w:ind w:firstLine="709"/>
        <w:jc w:val="both"/>
        <w:rPr>
          <w:noProof/>
          <w:color w:val="000000"/>
          <w:sz w:val="28"/>
          <w:szCs w:val="28"/>
        </w:rPr>
      </w:pPr>
    </w:p>
    <w:p w:rsidR="00810619" w:rsidRPr="001A2BFC" w:rsidRDefault="00294051" w:rsidP="00823CB4">
      <w:pPr>
        <w:spacing w:line="360" w:lineRule="auto"/>
        <w:ind w:firstLine="709"/>
        <w:jc w:val="both"/>
        <w:rPr>
          <w:noProof/>
          <w:color w:val="000000"/>
          <w:sz w:val="28"/>
          <w:szCs w:val="28"/>
        </w:rPr>
      </w:pPr>
      <w:r w:rsidRPr="001A2BFC">
        <w:rPr>
          <w:noProof/>
          <w:color w:val="000000"/>
          <w:sz w:val="28"/>
          <w:szCs w:val="28"/>
        </w:rPr>
        <w:t>Применяемые давящие орудия при охоте на соболя: кулемы, проскоки и п</w:t>
      </w:r>
      <w:r w:rsidR="00810619" w:rsidRPr="001A2BFC">
        <w:rPr>
          <w:noProof/>
          <w:color w:val="000000"/>
          <w:sz w:val="28"/>
          <w:szCs w:val="28"/>
        </w:rPr>
        <w:t>лашки. Они описаны выше в главе 3.</w:t>
      </w:r>
    </w:p>
    <w:p w:rsidR="001A2BFC" w:rsidRPr="001A2BFC" w:rsidRDefault="001A2BFC" w:rsidP="00823CB4">
      <w:pPr>
        <w:spacing w:line="360" w:lineRule="auto"/>
        <w:ind w:firstLine="709"/>
        <w:jc w:val="both"/>
        <w:rPr>
          <w:b/>
          <w:noProof/>
          <w:color w:val="000000"/>
          <w:sz w:val="28"/>
          <w:szCs w:val="28"/>
        </w:rPr>
      </w:pPr>
    </w:p>
    <w:p w:rsidR="00294051" w:rsidRPr="001A2BFC" w:rsidRDefault="005041E3" w:rsidP="00823CB4">
      <w:pPr>
        <w:spacing w:line="360" w:lineRule="auto"/>
        <w:ind w:firstLine="709"/>
        <w:jc w:val="both"/>
        <w:rPr>
          <w:b/>
          <w:noProof/>
          <w:color w:val="000000"/>
          <w:sz w:val="28"/>
          <w:szCs w:val="28"/>
        </w:rPr>
      </w:pPr>
      <w:r w:rsidRPr="001A2BFC">
        <w:rPr>
          <w:b/>
          <w:noProof/>
          <w:color w:val="000000"/>
          <w:sz w:val="28"/>
          <w:szCs w:val="28"/>
        </w:rPr>
        <w:t>7</w:t>
      </w:r>
      <w:r w:rsidR="00D76F76" w:rsidRPr="001A2BFC">
        <w:rPr>
          <w:b/>
          <w:noProof/>
          <w:color w:val="000000"/>
          <w:sz w:val="28"/>
          <w:szCs w:val="28"/>
        </w:rPr>
        <w:t>.</w:t>
      </w:r>
      <w:r w:rsidR="006C2162" w:rsidRPr="001A2BFC">
        <w:rPr>
          <w:b/>
          <w:noProof/>
          <w:color w:val="000000"/>
          <w:sz w:val="28"/>
          <w:szCs w:val="28"/>
        </w:rPr>
        <w:t>5</w:t>
      </w:r>
      <w:r w:rsidR="001A2BFC" w:rsidRPr="001A2BFC">
        <w:rPr>
          <w:b/>
          <w:noProof/>
          <w:color w:val="000000"/>
          <w:sz w:val="28"/>
          <w:szCs w:val="28"/>
        </w:rPr>
        <w:t xml:space="preserve"> Приманка</w:t>
      </w:r>
    </w:p>
    <w:p w:rsidR="001A2BFC" w:rsidRPr="001A2BFC" w:rsidRDefault="001A2BFC" w:rsidP="00823CB4">
      <w:pPr>
        <w:spacing w:line="360" w:lineRule="auto"/>
        <w:ind w:firstLine="709"/>
        <w:jc w:val="both"/>
        <w:rPr>
          <w:noProof/>
          <w:color w:val="000000"/>
          <w:sz w:val="28"/>
          <w:szCs w:val="28"/>
        </w:rPr>
      </w:pPr>
    </w:p>
    <w:p w:rsidR="00810619" w:rsidRPr="001A2BFC" w:rsidRDefault="00810619" w:rsidP="00823CB4">
      <w:pPr>
        <w:spacing w:line="360" w:lineRule="auto"/>
        <w:ind w:firstLine="709"/>
        <w:jc w:val="both"/>
        <w:rPr>
          <w:noProof/>
          <w:color w:val="000000"/>
          <w:sz w:val="28"/>
          <w:szCs w:val="28"/>
        </w:rPr>
      </w:pPr>
      <w:r w:rsidRPr="001A2BFC">
        <w:rPr>
          <w:noProof/>
          <w:color w:val="000000"/>
          <w:sz w:val="28"/>
          <w:szCs w:val="28"/>
        </w:rPr>
        <w:t>Кормовая приманка должна быть прежде всего зрительной. Это может быть крыло глухаря, рябчика, кедровки. Иногда делается «накроха», т.е. мерзлая тушка строгается ножом, получается стружка, которая разбрасывается вокруг капкана.</w:t>
      </w:r>
    </w:p>
    <w:p w:rsidR="008A0B39" w:rsidRPr="001A2BFC" w:rsidRDefault="0028577F" w:rsidP="00823CB4">
      <w:pPr>
        <w:tabs>
          <w:tab w:val="left" w:pos="2430"/>
        </w:tabs>
        <w:spacing w:line="360" w:lineRule="auto"/>
        <w:ind w:firstLine="709"/>
        <w:jc w:val="both"/>
        <w:rPr>
          <w:b/>
          <w:noProof/>
          <w:color w:val="000000"/>
          <w:sz w:val="28"/>
          <w:szCs w:val="28"/>
        </w:rPr>
      </w:pPr>
      <w:r w:rsidRPr="001A2BFC">
        <w:rPr>
          <w:b/>
          <w:noProof/>
          <w:color w:val="000000"/>
          <w:sz w:val="28"/>
          <w:szCs w:val="28"/>
        </w:rPr>
        <w:t>Приёмы</w:t>
      </w:r>
      <w:r w:rsidR="002723F5" w:rsidRPr="001A2BFC">
        <w:rPr>
          <w:b/>
          <w:noProof/>
          <w:color w:val="000000"/>
          <w:sz w:val="28"/>
          <w:szCs w:val="28"/>
        </w:rPr>
        <w:t xml:space="preserve"> и способы</w:t>
      </w:r>
      <w:r w:rsidR="00823CB4" w:rsidRPr="001A2BFC">
        <w:rPr>
          <w:b/>
          <w:noProof/>
          <w:color w:val="000000"/>
          <w:sz w:val="28"/>
          <w:szCs w:val="28"/>
        </w:rPr>
        <w:t xml:space="preserve"> </w:t>
      </w:r>
      <w:r w:rsidRPr="001A2BFC">
        <w:rPr>
          <w:b/>
          <w:noProof/>
          <w:color w:val="000000"/>
          <w:sz w:val="28"/>
          <w:szCs w:val="28"/>
        </w:rPr>
        <w:t>добывания соболя используемые</w:t>
      </w:r>
      <w:r w:rsidR="000C1E62" w:rsidRPr="001A2BFC">
        <w:rPr>
          <w:b/>
          <w:noProof/>
          <w:color w:val="000000"/>
          <w:sz w:val="28"/>
          <w:szCs w:val="28"/>
        </w:rPr>
        <w:t xml:space="preserve"> </w:t>
      </w:r>
      <w:r w:rsidRPr="001A2BFC">
        <w:rPr>
          <w:b/>
          <w:noProof/>
          <w:color w:val="000000"/>
          <w:sz w:val="28"/>
          <w:szCs w:val="28"/>
        </w:rPr>
        <w:t xml:space="preserve">в </w:t>
      </w:r>
      <w:r w:rsidR="000C1E62" w:rsidRPr="001A2BFC">
        <w:rPr>
          <w:b/>
          <w:noProof/>
          <w:color w:val="000000"/>
          <w:sz w:val="28"/>
          <w:szCs w:val="28"/>
        </w:rPr>
        <w:t>М</w:t>
      </w:r>
      <w:r w:rsidRPr="001A2BFC">
        <w:rPr>
          <w:b/>
          <w:noProof/>
          <w:color w:val="000000"/>
          <w:sz w:val="28"/>
          <w:szCs w:val="28"/>
        </w:rPr>
        <w:t>азановском</w:t>
      </w:r>
      <w:r w:rsidR="00823CB4" w:rsidRPr="001A2BFC">
        <w:rPr>
          <w:b/>
          <w:noProof/>
          <w:color w:val="000000"/>
          <w:sz w:val="28"/>
          <w:szCs w:val="28"/>
        </w:rPr>
        <w:t xml:space="preserve"> </w:t>
      </w:r>
      <w:r w:rsidR="000F7811" w:rsidRPr="001A2BFC">
        <w:rPr>
          <w:b/>
          <w:noProof/>
          <w:color w:val="000000"/>
          <w:sz w:val="28"/>
          <w:szCs w:val="28"/>
        </w:rPr>
        <w:t>районе</w:t>
      </w:r>
      <w:r w:rsidRPr="001A2BFC">
        <w:rPr>
          <w:b/>
          <w:noProof/>
          <w:color w:val="000000"/>
          <w:sz w:val="28"/>
          <w:szCs w:val="28"/>
        </w:rPr>
        <w:t>.</w:t>
      </w:r>
    </w:p>
    <w:p w:rsidR="0028577F" w:rsidRPr="001A2BFC" w:rsidRDefault="0028577F" w:rsidP="00823CB4">
      <w:pPr>
        <w:pStyle w:val="a3"/>
        <w:spacing w:before="0" w:beforeAutospacing="0" w:after="0" w:line="360" w:lineRule="auto"/>
        <w:ind w:firstLine="709"/>
        <w:jc w:val="both"/>
        <w:rPr>
          <w:b/>
          <w:noProof/>
          <w:color w:val="000000"/>
          <w:sz w:val="28"/>
          <w:szCs w:val="28"/>
        </w:rPr>
      </w:pPr>
      <w:r w:rsidRPr="001A2BFC">
        <w:rPr>
          <w:b/>
          <w:noProof/>
          <w:color w:val="000000"/>
          <w:sz w:val="28"/>
          <w:szCs w:val="28"/>
        </w:rPr>
        <w:t>Амбарчик на соболя.</w:t>
      </w:r>
    </w:p>
    <w:p w:rsidR="00467533" w:rsidRPr="001A2BFC" w:rsidRDefault="0028577F" w:rsidP="00823CB4">
      <w:pPr>
        <w:pStyle w:val="a3"/>
        <w:spacing w:before="0" w:beforeAutospacing="0" w:after="0" w:line="360" w:lineRule="auto"/>
        <w:ind w:firstLine="709"/>
        <w:jc w:val="both"/>
        <w:rPr>
          <w:b/>
          <w:noProof/>
          <w:color w:val="000000"/>
          <w:sz w:val="28"/>
          <w:szCs w:val="28"/>
        </w:rPr>
      </w:pPr>
      <w:r w:rsidRPr="001A2BFC">
        <w:rPr>
          <w:noProof/>
          <w:color w:val="000000"/>
          <w:sz w:val="28"/>
          <w:szCs w:val="28"/>
        </w:rPr>
        <w:t xml:space="preserve">Амбарчик делают небольшой, из бревен толщиной 15 – </w:t>
      </w:r>
      <w:smartTag w:uri="urn:schemas-microsoft-com:office:smarttags" w:element="metricconverter">
        <w:smartTagPr>
          <w:attr w:name="ProductID" w:val="20 см"/>
        </w:smartTagPr>
        <w:r w:rsidRPr="001A2BFC">
          <w:rPr>
            <w:noProof/>
            <w:color w:val="000000"/>
            <w:sz w:val="28"/>
            <w:szCs w:val="28"/>
          </w:rPr>
          <w:t>20 см</w:t>
        </w:r>
      </w:smartTag>
      <w:r w:rsidRPr="001A2BFC">
        <w:rPr>
          <w:noProof/>
          <w:color w:val="000000"/>
          <w:sz w:val="28"/>
          <w:szCs w:val="28"/>
        </w:rPr>
        <w:t xml:space="preserve">. Углы стен сколачивают в сруб. На пол плотно укладывают накатник – более тонкие бревна «Вершинки», а потолок кроют хорошо подобранными бревнами, толщиной в </w:t>
      </w:r>
      <w:smartTag w:uri="urn:schemas-microsoft-com:office:smarttags" w:element="metricconverter">
        <w:smartTagPr>
          <w:attr w:name="ProductID" w:val="20 см"/>
        </w:smartTagPr>
        <w:r w:rsidRPr="001A2BFC">
          <w:rPr>
            <w:noProof/>
            <w:color w:val="000000"/>
            <w:sz w:val="28"/>
            <w:szCs w:val="28"/>
          </w:rPr>
          <w:t>20 см</w:t>
        </w:r>
      </w:smartTag>
      <w:r w:rsidRPr="001A2BFC">
        <w:rPr>
          <w:noProof/>
          <w:color w:val="000000"/>
          <w:sz w:val="28"/>
          <w:szCs w:val="28"/>
        </w:rPr>
        <w:t>. Амбарчик устанавливается под поваленным деревом. В</w:t>
      </w:r>
    </w:p>
    <w:p w:rsidR="002723F5" w:rsidRPr="001A2BFC" w:rsidRDefault="002723F5"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Установка капканов в “Дворике”</w:t>
      </w:r>
    </w:p>
    <w:p w:rsidR="002723F5" w:rsidRPr="001A2BFC" w:rsidRDefault="002723F5"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Ставят две стенки, используя жерди средней толщены, третьей служит ствол толстого дерева. Высоту определяют по толщине снежного покрова с таким расчетом, чтобы капкан как можно меньше заносило снегом. Крыша “дворика” перекрывается жердочками, а затем другими подручными материалами. Размеры: ширина 30 – </w:t>
      </w:r>
      <w:smartTag w:uri="urn:schemas-microsoft-com:office:smarttags" w:element="metricconverter">
        <w:smartTagPr>
          <w:attr w:name="ProductID" w:val="50 см"/>
        </w:smartTagPr>
        <w:r w:rsidRPr="001A2BFC">
          <w:rPr>
            <w:noProof/>
            <w:color w:val="000000"/>
            <w:sz w:val="28"/>
            <w:szCs w:val="28"/>
          </w:rPr>
          <w:t>50 см</w:t>
        </w:r>
      </w:smartTag>
      <w:r w:rsidRPr="001A2BFC">
        <w:rPr>
          <w:noProof/>
          <w:color w:val="000000"/>
          <w:sz w:val="28"/>
          <w:szCs w:val="28"/>
        </w:rPr>
        <w:t xml:space="preserve">, длина 40 – </w:t>
      </w:r>
      <w:smartTag w:uri="urn:schemas-microsoft-com:office:smarttags" w:element="metricconverter">
        <w:smartTagPr>
          <w:attr w:name="ProductID" w:val="60 см"/>
        </w:smartTagPr>
        <w:r w:rsidRPr="001A2BFC">
          <w:rPr>
            <w:noProof/>
            <w:color w:val="000000"/>
            <w:sz w:val="28"/>
            <w:szCs w:val="28"/>
          </w:rPr>
          <w:t>60 см</w:t>
        </w:r>
      </w:smartTag>
      <w:r w:rsidRPr="001A2BFC">
        <w:rPr>
          <w:noProof/>
          <w:color w:val="000000"/>
          <w:sz w:val="28"/>
          <w:szCs w:val="28"/>
        </w:rPr>
        <w:t>. Капкан помещают внутри и кладут приманку.</w:t>
      </w:r>
    </w:p>
    <w:p w:rsidR="002723F5" w:rsidRPr="001A2BFC" w:rsidRDefault="002723F5"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Установка капканов на “след”</w:t>
      </w:r>
    </w:p>
    <w:p w:rsidR="002723F5" w:rsidRPr="001A2BFC" w:rsidRDefault="002723F5"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Этот способ практикуется для отлова соболей на сбежках и тропах. Для этого вынимают из снега “чашечку” следа и вокруг него утаптывают, </w:t>
      </w:r>
    </w:p>
    <w:p w:rsidR="00BC6811" w:rsidRPr="001A2BFC" w:rsidRDefault="002723F5"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чтобы поместился капкан. Под дужки капкана, чтобы не примерзали, кладут лапник. Затем покрывают капкан белой тонкой бумагой и разрезают под тарелочкой, засыпают снегом таким образом, чтобы над тарелочкой капкана был будто бы след зверя.</w:t>
      </w:r>
    </w:p>
    <w:p w:rsidR="002723F5" w:rsidRPr="001A2BFC" w:rsidRDefault="002723F5" w:rsidP="00823CB4">
      <w:pPr>
        <w:pStyle w:val="a3"/>
        <w:tabs>
          <w:tab w:val="center" w:pos="4628"/>
        </w:tabs>
        <w:spacing w:before="0" w:beforeAutospacing="0" w:after="0" w:line="360" w:lineRule="auto"/>
        <w:ind w:firstLine="709"/>
        <w:jc w:val="both"/>
        <w:rPr>
          <w:noProof/>
          <w:color w:val="000000"/>
          <w:sz w:val="28"/>
          <w:szCs w:val="28"/>
        </w:rPr>
      </w:pPr>
      <w:r w:rsidRPr="001A2BFC">
        <w:rPr>
          <w:b/>
          <w:noProof/>
          <w:color w:val="000000"/>
          <w:sz w:val="28"/>
          <w:szCs w:val="28"/>
        </w:rPr>
        <w:t>Обмет</w:t>
      </w:r>
    </w:p>
    <w:p w:rsidR="002723F5" w:rsidRPr="001A2BFC" w:rsidRDefault="002723F5" w:rsidP="00823CB4">
      <w:pPr>
        <w:spacing w:line="360" w:lineRule="auto"/>
        <w:ind w:firstLine="709"/>
        <w:jc w:val="both"/>
        <w:rPr>
          <w:noProof/>
          <w:color w:val="000000"/>
          <w:sz w:val="28"/>
          <w:szCs w:val="28"/>
        </w:rPr>
      </w:pPr>
      <w:r w:rsidRPr="001A2BFC">
        <w:rPr>
          <w:noProof/>
          <w:color w:val="000000"/>
          <w:sz w:val="28"/>
          <w:szCs w:val="28"/>
        </w:rPr>
        <w:t xml:space="preserve">Соболей ловят обметом – ставной сетью высотой 1 – </w:t>
      </w:r>
      <w:smartTag w:uri="urn:schemas-microsoft-com:office:smarttags" w:element="metricconverter">
        <w:smartTagPr>
          <w:attr w:name="ProductID" w:val="1,5 м"/>
        </w:smartTagPr>
        <w:r w:rsidRPr="001A2BFC">
          <w:rPr>
            <w:noProof/>
            <w:color w:val="000000"/>
            <w:sz w:val="28"/>
            <w:szCs w:val="28"/>
          </w:rPr>
          <w:t>1,5 м</w:t>
        </w:r>
      </w:smartTag>
      <w:r w:rsidRPr="001A2BFC">
        <w:rPr>
          <w:noProof/>
          <w:color w:val="000000"/>
          <w:sz w:val="28"/>
          <w:szCs w:val="28"/>
        </w:rPr>
        <w:t xml:space="preserve">. и длиной 15 – 20 м: вяжут ее из тонких капроновых нитей с ячейками 3 * </w:t>
      </w:r>
      <w:smartTag w:uri="urn:schemas-microsoft-com:office:smarttags" w:element="metricconverter">
        <w:smartTagPr>
          <w:attr w:name="ProductID" w:val="3 см"/>
        </w:smartTagPr>
        <w:r w:rsidRPr="001A2BFC">
          <w:rPr>
            <w:noProof/>
            <w:color w:val="000000"/>
            <w:sz w:val="28"/>
            <w:szCs w:val="28"/>
          </w:rPr>
          <w:t>3 см</w:t>
        </w:r>
      </w:smartTag>
      <w:r w:rsidRPr="001A2BFC">
        <w:rPr>
          <w:noProof/>
          <w:color w:val="000000"/>
          <w:sz w:val="28"/>
          <w:szCs w:val="28"/>
        </w:rPr>
        <w:t xml:space="preserve">. «Садят» сеть наполовину напуском (на 2/5) так, чтобы у свободно подвешенной сети 5 ячеек имели ромбовидную форму. Верхнюю тетиву через каждые 2 - </w:t>
      </w:r>
      <w:smartTag w:uri="urn:schemas-microsoft-com:office:smarttags" w:element="metricconverter">
        <w:smartTagPr>
          <w:attr w:name="ProductID" w:val="3 м"/>
        </w:smartTagPr>
        <w:r w:rsidRPr="001A2BFC">
          <w:rPr>
            <w:noProof/>
            <w:color w:val="000000"/>
            <w:sz w:val="28"/>
            <w:szCs w:val="28"/>
          </w:rPr>
          <w:t>3 м</w:t>
        </w:r>
      </w:smartTag>
      <w:r w:rsidRPr="001A2BFC">
        <w:rPr>
          <w:noProof/>
          <w:color w:val="000000"/>
          <w:sz w:val="28"/>
          <w:szCs w:val="28"/>
        </w:rPr>
        <w:t xml:space="preserve"> оснащают бубенцами. Обметом ограждают место «допуска» соболя</w:t>
      </w:r>
      <w:r w:rsidR="00823CB4" w:rsidRPr="001A2BFC">
        <w:rPr>
          <w:noProof/>
          <w:color w:val="000000"/>
          <w:sz w:val="28"/>
          <w:szCs w:val="28"/>
        </w:rPr>
        <w:t xml:space="preserve"> </w:t>
      </w:r>
      <w:r w:rsidRPr="001A2BFC">
        <w:rPr>
          <w:noProof/>
          <w:color w:val="000000"/>
          <w:sz w:val="28"/>
          <w:szCs w:val="28"/>
        </w:rPr>
        <w:t>- убежище, где затаился зверек, и поджидают, когда он выйдет наружу, попав в сеть, звоном бубенцов оповестит об этом ловца.</w:t>
      </w:r>
    </w:p>
    <w:p w:rsidR="002723F5" w:rsidRPr="001A2BFC" w:rsidRDefault="002723F5"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Ружейная охота с лайкой.</w:t>
      </w:r>
      <w:r w:rsidR="00823CB4" w:rsidRPr="001A2BFC">
        <w:rPr>
          <w:noProof/>
          <w:color w:val="000000"/>
          <w:sz w:val="28"/>
          <w:szCs w:val="28"/>
        </w:rPr>
        <w:t xml:space="preserve"> </w:t>
      </w:r>
      <w:r w:rsidRPr="001A2BFC">
        <w:rPr>
          <w:noProof/>
          <w:color w:val="000000"/>
          <w:sz w:val="28"/>
          <w:szCs w:val="28"/>
        </w:rPr>
        <w:t xml:space="preserve"> Отыскав свежий след соболя, лайка должна прежде всего догнать зверька и загнать его в место, где он надеется от него спастись. Чем дольше собака не может догнать зверька, тем больше у него шансов добраться до какого – либо надежного убежища. Если же лайка догоняет соболя быстро, то тому уже приходится спасаться на первом попавшемся дереве. После того как соболь загнан и собака начала его облаивать, охотник должен подайте к ней, выяснить, где зверек укрылся, высмотреть его и отстрелить или принимать какие-то другие меры к его добыче (пробовать выкурить его из – под корней, взять в дупле и т.д.) Добывают соболя с ружьем и без собаки, выслеживая по следам, но такая охота очень трудоемка и занимает очень</w:t>
      </w:r>
      <w:r w:rsidR="00823CB4" w:rsidRPr="001A2BFC">
        <w:rPr>
          <w:noProof/>
          <w:color w:val="000000"/>
          <w:sz w:val="28"/>
          <w:szCs w:val="28"/>
        </w:rPr>
        <w:t xml:space="preserve"> </w:t>
      </w:r>
      <w:r w:rsidRPr="001A2BFC">
        <w:rPr>
          <w:noProof/>
          <w:color w:val="000000"/>
          <w:sz w:val="28"/>
          <w:szCs w:val="28"/>
        </w:rPr>
        <w:t>много времени.</w:t>
      </w:r>
    </w:p>
    <w:p w:rsidR="008D1886" w:rsidRPr="001A2BFC" w:rsidRDefault="001A2BFC"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br w:type="page"/>
      </w:r>
      <w:r w:rsidR="008D1886" w:rsidRPr="001A2BFC">
        <w:rPr>
          <w:b/>
          <w:bCs/>
          <w:noProof/>
          <w:color w:val="000000"/>
          <w:sz w:val="28"/>
          <w:szCs w:val="28"/>
        </w:rPr>
        <w:t>Установка капканов в дуплах</w:t>
      </w:r>
    </w:p>
    <w:p w:rsidR="008D1886" w:rsidRPr="001A2BFC" w:rsidRDefault="008D1886"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Для установки капканов в дуплах использую старые пни, естественные дупла и растущие деревья такой толщены, чтобы капкан № 0 поместился и кладётся приманка. Этот способ установки капканов позволяет относительно долго использовать оборудованную точку.</w:t>
      </w:r>
    </w:p>
    <w:p w:rsidR="006C2162" w:rsidRPr="001A2BFC" w:rsidRDefault="006C2162" w:rsidP="00823CB4">
      <w:pPr>
        <w:pStyle w:val="a3"/>
        <w:spacing w:before="0" w:beforeAutospacing="0" w:after="0" w:line="360" w:lineRule="auto"/>
        <w:ind w:firstLine="709"/>
        <w:jc w:val="both"/>
        <w:rPr>
          <w:noProof/>
          <w:color w:val="000000"/>
          <w:sz w:val="28"/>
          <w:szCs w:val="28"/>
        </w:rPr>
      </w:pPr>
      <w:r w:rsidRPr="001A2BFC">
        <w:rPr>
          <w:b/>
          <w:bCs/>
          <w:noProof/>
          <w:color w:val="000000"/>
          <w:sz w:val="28"/>
          <w:szCs w:val="28"/>
        </w:rPr>
        <w:t>Установка капкана на жерди</w:t>
      </w:r>
    </w:p>
    <w:p w:rsidR="006C2162" w:rsidRPr="001A2BFC" w:rsidRDefault="006C2162"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Капкан устанавливается на жерди, косо приставленной к дереву, с ветки которого свисает приманка. На жерди, немного отступив, делают круговую зарубку для капкана. Его привязывают к жерди мягкой проволокой 1,5 – </w:t>
      </w:r>
      <w:smartTag w:uri="urn:schemas-microsoft-com:office:smarttags" w:element="metricconverter">
        <w:smartTagPr>
          <w:attr w:name="ProductID" w:val="2 мм"/>
        </w:smartTagPr>
        <w:r w:rsidRPr="001A2BFC">
          <w:rPr>
            <w:noProof/>
            <w:color w:val="000000"/>
            <w:sz w:val="28"/>
            <w:szCs w:val="28"/>
          </w:rPr>
          <w:t>2 мм</w:t>
        </w:r>
      </w:smartTag>
      <w:r w:rsidRPr="001A2BFC">
        <w:rPr>
          <w:noProof/>
          <w:color w:val="000000"/>
          <w:sz w:val="28"/>
          <w:szCs w:val="28"/>
        </w:rPr>
        <w:t xml:space="preserve">. От капкана до конца жерди оставляют отрезок длиной 20 – 30см для того, чтобы подсаживающиеся на жердь птицы не попали в капкан. </w:t>
      </w:r>
    </w:p>
    <w:p w:rsidR="009330B8" w:rsidRPr="001A2BFC" w:rsidRDefault="001A2BFC" w:rsidP="00823CB4">
      <w:pPr>
        <w:pStyle w:val="a3"/>
        <w:spacing w:before="0" w:beforeAutospacing="0" w:after="0" w:line="360" w:lineRule="auto"/>
        <w:ind w:firstLine="709"/>
        <w:jc w:val="both"/>
        <w:rPr>
          <w:b/>
          <w:noProof/>
          <w:color w:val="000000"/>
          <w:sz w:val="28"/>
          <w:szCs w:val="28"/>
        </w:rPr>
      </w:pPr>
      <w:r w:rsidRPr="001A2BFC">
        <w:rPr>
          <w:b/>
          <w:noProof/>
          <w:color w:val="000000"/>
          <w:sz w:val="28"/>
          <w:szCs w:val="28"/>
        </w:rPr>
        <w:br w:type="page"/>
      </w:r>
      <w:r w:rsidR="005041E3" w:rsidRPr="001A2BFC">
        <w:rPr>
          <w:b/>
          <w:noProof/>
          <w:color w:val="000000"/>
          <w:sz w:val="28"/>
          <w:szCs w:val="28"/>
        </w:rPr>
        <w:t>8</w:t>
      </w:r>
      <w:r w:rsidR="00272B7F" w:rsidRPr="001A2BFC">
        <w:rPr>
          <w:b/>
          <w:noProof/>
          <w:color w:val="000000"/>
          <w:sz w:val="28"/>
          <w:szCs w:val="28"/>
        </w:rPr>
        <w:t>.</w:t>
      </w:r>
      <w:r w:rsidRPr="001A2BFC">
        <w:rPr>
          <w:b/>
          <w:noProof/>
          <w:color w:val="000000"/>
          <w:sz w:val="28"/>
          <w:szCs w:val="28"/>
        </w:rPr>
        <w:t xml:space="preserve"> Биотехния</w:t>
      </w:r>
    </w:p>
    <w:p w:rsidR="001A2BFC" w:rsidRPr="001A2BFC" w:rsidRDefault="001A2BFC" w:rsidP="00823CB4">
      <w:pPr>
        <w:pStyle w:val="a3"/>
        <w:tabs>
          <w:tab w:val="left" w:pos="675"/>
        </w:tabs>
        <w:spacing w:before="0" w:beforeAutospacing="0" w:after="0" w:line="360" w:lineRule="auto"/>
        <w:ind w:firstLine="709"/>
        <w:jc w:val="both"/>
        <w:rPr>
          <w:noProof/>
          <w:color w:val="000000"/>
          <w:sz w:val="28"/>
          <w:szCs w:val="28"/>
        </w:rPr>
      </w:pPr>
    </w:p>
    <w:p w:rsidR="009330B8" w:rsidRPr="001A2BFC" w:rsidRDefault="009330B8" w:rsidP="00823CB4">
      <w:pPr>
        <w:pStyle w:val="a3"/>
        <w:tabs>
          <w:tab w:val="left" w:pos="675"/>
        </w:tabs>
        <w:spacing w:before="0" w:beforeAutospacing="0" w:after="0" w:line="360" w:lineRule="auto"/>
        <w:ind w:firstLine="709"/>
        <w:jc w:val="both"/>
        <w:rPr>
          <w:noProof/>
          <w:color w:val="000000"/>
          <w:sz w:val="28"/>
          <w:szCs w:val="28"/>
        </w:rPr>
      </w:pPr>
      <w:r w:rsidRPr="001A2BFC">
        <w:rPr>
          <w:noProof/>
          <w:color w:val="000000"/>
          <w:sz w:val="28"/>
          <w:szCs w:val="28"/>
        </w:rPr>
        <w:t>Главным образом подкормка животных в природе применяется в целях улучшения кормовых условий.</w:t>
      </w:r>
    </w:p>
    <w:p w:rsidR="009330B8" w:rsidRPr="001A2BFC" w:rsidRDefault="009330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Подкормка соболя наиболее важна в малокормные года</w:t>
      </w:r>
      <w:r w:rsidR="00823CB4" w:rsidRPr="001A2BFC">
        <w:rPr>
          <w:noProof/>
          <w:color w:val="000000"/>
          <w:sz w:val="28"/>
          <w:szCs w:val="28"/>
        </w:rPr>
        <w:t>,</w:t>
      </w:r>
      <w:r w:rsidRPr="001A2BFC">
        <w:rPr>
          <w:noProof/>
          <w:color w:val="000000"/>
          <w:sz w:val="28"/>
          <w:szCs w:val="28"/>
        </w:rPr>
        <w:t xml:space="preserve"> когда в питании зверька выпадают важнейшие компоненты животной и растительной пищи мышевидные грызуны</w:t>
      </w:r>
      <w:r w:rsidR="00823CB4" w:rsidRPr="001A2BFC">
        <w:rPr>
          <w:noProof/>
          <w:color w:val="000000"/>
          <w:sz w:val="28"/>
          <w:szCs w:val="28"/>
        </w:rPr>
        <w:t>,</w:t>
      </w:r>
      <w:r w:rsidRPr="001A2BFC">
        <w:rPr>
          <w:noProof/>
          <w:color w:val="000000"/>
          <w:sz w:val="28"/>
          <w:szCs w:val="28"/>
        </w:rPr>
        <w:t xml:space="preserve"> пищухи</w:t>
      </w:r>
      <w:r w:rsidR="00823CB4" w:rsidRPr="001A2BFC">
        <w:rPr>
          <w:noProof/>
          <w:color w:val="000000"/>
          <w:sz w:val="28"/>
          <w:szCs w:val="28"/>
        </w:rPr>
        <w:t>,</w:t>
      </w:r>
      <w:r w:rsidRPr="001A2BFC">
        <w:rPr>
          <w:noProof/>
          <w:color w:val="000000"/>
          <w:sz w:val="28"/>
          <w:szCs w:val="28"/>
        </w:rPr>
        <w:t xml:space="preserve"> бурундуки</w:t>
      </w:r>
      <w:r w:rsidR="00823CB4" w:rsidRPr="001A2BFC">
        <w:rPr>
          <w:noProof/>
          <w:color w:val="000000"/>
          <w:sz w:val="28"/>
          <w:szCs w:val="28"/>
        </w:rPr>
        <w:t>,</w:t>
      </w:r>
      <w:r w:rsidRPr="001A2BFC">
        <w:rPr>
          <w:noProof/>
          <w:color w:val="000000"/>
          <w:sz w:val="28"/>
          <w:szCs w:val="28"/>
        </w:rPr>
        <w:t xml:space="preserve"> зайцы, боровая птица, кедровые орехи, ягода. Наибольшее значение имеет зимняя подкормка, так как ею преследуется улучшение кормовых условий в целях недопущения падежа зверьков из -за бескормицы, сохранения их высокой жизнеспособности и сохранения возможны в этих условиях миграции животных. Для подкормки могут использоваться различные местные корма животного происхождения – тушки ворон, сорок, соек, галок, лисиц, ондатр, водяных крыс, пищух, бурундуков, а также рыба, отходы рыболовства и рыбной промышленности, используются (с разрешением ветеринарной службы) и «падаль» - туши павших животных и внутренности отстреленных копытных.</w:t>
      </w:r>
    </w:p>
    <w:p w:rsidR="009330B8" w:rsidRPr="001A2BFC" w:rsidRDefault="009330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Для того чтобы защитить подкормку от уничтожения воронами и сороками (в тайге от кедровок), рекомендуется раскладывать куски</w:t>
      </w:r>
      <w:r w:rsidR="00823CB4" w:rsidRPr="001A2BFC">
        <w:rPr>
          <w:noProof/>
          <w:color w:val="000000"/>
          <w:sz w:val="28"/>
          <w:szCs w:val="28"/>
        </w:rPr>
        <w:t xml:space="preserve"> </w:t>
      </w:r>
      <w:r w:rsidRPr="001A2BFC">
        <w:rPr>
          <w:noProof/>
          <w:color w:val="000000"/>
          <w:sz w:val="28"/>
          <w:szCs w:val="28"/>
        </w:rPr>
        <w:t>тушек, мяса или рыбы под</w:t>
      </w:r>
      <w:r w:rsidR="00823CB4" w:rsidRPr="001A2BFC">
        <w:rPr>
          <w:noProof/>
          <w:color w:val="000000"/>
          <w:sz w:val="28"/>
          <w:szCs w:val="28"/>
        </w:rPr>
        <w:t xml:space="preserve"> </w:t>
      </w:r>
      <w:r w:rsidRPr="001A2BFC">
        <w:rPr>
          <w:noProof/>
          <w:color w:val="000000"/>
          <w:sz w:val="28"/>
          <w:szCs w:val="28"/>
        </w:rPr>
        <w:t>валёжены,</w:t>
      </w:r>
      <w:r w:rsidR="00823CB4" w:rsidRPr="001A2BFC">
        <w:rPr>
          <w:noProof/>
          <w:color w:val="000000"/>
          <w:sz w:val="28"/>
          <w:szCs w:val="28"/>
        </w:rPr>
        <w:t xml:space="preserve"> </w:t>
      </w:r>
      <w:r w:rsidRPr="001A2BFC">
        <w:rPr>
          <w:noProof/>
          <w:color w:val="000000"/>
          <w:sz w:val="28"/>
          <w:szCs w:val="28"/>
        </w:rPr>
        <w:t>дупла</w:t>
      </w:r>
      <w:r w:rsidR="00823CB4" w:rsidRPr="001A2BFC">
        <w:rPr>
          <w:noProof/>
          <w:color w:val="000000"/>
          <w:sz w:val="28"/>
          <w:szCs w:val="28"/>
        </w:rPr>
        <w:t xml:space="preserve"> </w:t>
      </w:r>
      <w:r w:rsidRPr="001A2BFC">
        <w:rPr>
          <w:noProof/>
          <w:color w:val="000000"/>
          <w:sz w:val="28"/>
          <w:szCs w:val="28"/>
        </w:rPr>
        <w:t>стоящих или поваленных деревьев, в пустоты под корни или же</w:t>
      </w:r>
      <w:r w:rsidR="00823CB4" w:rsidRPr="001A2BFC">
        <w:rPr>
          <w:noProof/>
          <w:color w:val="000000"/>
          <w:sz w:val="28"/>
          <w:szCs w:val="28"/>
        </w:rPr>
        <w:t xml:space="preserve"> </w:t>
      </w:r>
      <w:r w:rsidRPr="001A2BFC">
        <w:rPr>
          <w:noProof/>
          <w:color w:val="000000"/>
          <w:sz w:val="28"/>
          <w:szCs w:val="28"/>
        </w:rPr>
        <w:t>искусственно прикрывать подкормку ветками.</w:t>
      </w:r>
    </w:p>
    <w:p w:rsidR="009330B8" w:rsidRPr="001A2BFC" w:rsidRDefault="009330B8"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Проведение биотехнических мероприятий позволяет увеличивать до оптимальных размеров ёмкость охотничьих угодий и соответственно этому повысить численность главных, наиболее перспективных видов охотничьей фауне.</w:t>
      </w:r>
      <w:r w:rsidR="00823CB4" w:rsidRPr="001A2BFC">
        <w:rPr>
          <w:noProof/>
          <w:color w:val="000000"/>
          <w:sz w:val="28"/>
          <w:szCs w:val="28"/>
        </w:rPr>
        <w:t xml:space="preserve"> </w:t>
      </w:r>
    </w:p>
    <w:p w:rsidR="00C94EEF" w:rsidRPr="001A2BFC" w:rsidRDefault="001A2BFC" w:rsidP="00823CB4">
      <w:pPr>
        <w:pStyle w:val="a3"/>
        <w:spacing w:before="0" w:beforeAutospacing="0" w:after="0" w:line="360" w:lineRule="auto"/>
        <w:ind w:firstLine="709"/>
        <w:jc w:val="both"/>
        <w:rPr>
          <w:b/>
          <w:noProof/>
          <w:color w:val="000000"/>
          <w:sz w:val="28"/>
          <w:szCs w:val="28"/>
        </w:rPr>
      </w:pPr>
      <w:r w:rsidRPr="001A2BFC">
        <w:rPr>
          <w:b/>
          <w:noProof/>
          <w:color w:val="000000"/>
          <w:sz w:val="28"/>
          <w:szCs w:val="28"/>
        </w:rPr>
        <w:br w:type="page"/>
      </w:r>
      <w:r w:rsidR="005041E3" w:rsidRPr="001A2BFC">
        <w:rPr>
          <w:b/>
          <w:noProof/>
          <w:color w:val="000000"/>
          <w:sz w:val="28"/>
          <w:szCs w:val="28"/>
        </w:rPr>
        <w:t>9</w:t>
      </w:r>
      <w:r w:rsidR="00C94EEF" w:rsidRPr="001A2BFC">
        <w:rPr>
          <w:b/>
          <w:noProof/>
          <w:color w:val="000000"/>
          <w:sz w:val="28"/>
          <w:szCs w:val="28"/>
        </w:rPr>
        <w:t>.</w:t>
      </w:r>
      <w:r w:rsidRPr="001A2BFC">
        <w:rPr>
          <w:b/>
          <w:noProof/>
          <w:color w:val="000000"/>
          <w:sz w:val="28"/>
          <w:szCs w:val="28"/>
        </w:rPr>
        <w:t xml:space="preserve"> </w:t>
      </w:r>
      <w:r w:rsidR="00C94EEF" w:rsidRPr="001A2BFC">
        <w:rPr>
          <w:b/>
          <w:noProof/>
          <w:color w:val="000000"/>
          <w:sz w:val="28"/>
          <w:szCs w:val="28"/>
        </w:rPr>
        <w:t>Хозяйственное значение</w:t>
      </w:r>
      <w:r w:rsidRPr="001A2BFC">
        <w:rPr>
          <w:b/>
          <w:noProof/>
          <w:color w:val="000000"/>
          <w:sz w:val="28"/>
          <w:szCs w:val="28"/>
        </w:rPr>
        <w:t xml:space="preserve"> вида</w:t>
      </w:r>
    </w:p>
    <w:p w:rsidR="001A2BFC" w:rsidRPr="001A2BFC" w:rsidRDefault="001A2BFC" w:rsidP="00823CB4">
      <w:pPr>
        <w:pStyle w:val="a3"/>
        <w:spacing w:before="0" w:beforeAutospacing="0" w:after="0" w:line="360" w:lineRule="auto"/>
        <w:ind w:firstLine="709"/>
        <w:jc w:val="both"/>
        <w:rPr>
          <w:noProof/>
          <w:color w:val="000000"/>
          <w:sz w:val="28"/>
          <w:szCs w:val="28"/>
        </w:rPr>
      </w:pPr>
    </w:p>
    <w:p w:rsidR="00C94EEF" w:rsidRPr="001A2BFC" w:rsidRDefault="00C94EEF"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Соболь - это один из немногих объектов животного мира, который наряду с осетровыми привлекает интерес России в силу своего значения как экспортного ресурса. Либерализация внешней торговли страны сделала ее более зависимой от ситуации на мировых рынках, события на которых стали порой напрямую определять развитие социально-экономических процессов в отдельных секторах общества. Именно этим определяется сложившаяся ситуация в сфере промысла, заготовок и экспорта пушнины соболя.</w:t>
      </w:r>
      <w:r w:rsidR="00823CB4" w:rsidRPr="001A2BFC">
        <w:rPr>
          <w:noProof/>
          <w:color w:val="000000"/>
          <w:sz w:val="28"/>
          <w:szCs w:val="28"/>
        </w:rPr>
        <w:t xml:space="preserve"> </w:t>
      </w:r>
    </w:p>
    <w:p w:rsidR="00C94EEF" w:rsidRPr="001A2BFC" w:rsidRDefault="00C94EEF"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 xml:space="preserve">В </w:t>
      </w:r>
      <w:r w:rsidR="000F7811" w:rsidRPr="001A2BFC">
        <w:rPr>
          <w:noProof/>
          <w:color w:val="000000"/>
          <w:sz w:val="28"/>
          <w:szCs w:val="28"/>
        </w:rPr>
        <w:t>М</w:t>
      </w:r>
      <w:r w:rsidRPr="001A2BFC">
        <w:rPr>
          <w:noProof/>
          <w:color w:val="000000"/>
          <w:sz w:val="28"/>
          <w:szCs w:val="28"/>
        </w:rPr>
        <w:t>азановском районе охота на соболя является основным видом</w:t>
      </w:r>
      <w:r w:rsidR="00823CB4" w:rsidRPr="001A2BFC">
        <w:rPr>
          <w:noProof/>
          <w:color w:val="000000"/>
          <w:sz w:val="28"/>
          <w:szCs w:val="28"/>
        </w:rPr>
        <w:t xml:space="preserve"> </w:t>
      </w:r>
      <w:r w:rsidRPr="001A2BFC">
        <w:rPr>
          <w:noProof/>
          <w:color w:val="000000"/>
          <w:sz w:val="28"/>
          <w:szCs w:val="28"/>
        </w:rPr>
        <w:t>промысловой охотой</w:t>
      </w:r>
      <w:r w:rsidR="00823CB4" w:rsidRPr="001A2BFC">
        <w:rPr>
          <w:noProof/>
          <w:color w:val="000000"/>
          <w:sz w:val="28"/>
          <w:szCs w:val="28"/>
        </w:rPr>
        <w:t xml:space="preserve"> </w:t>
      </w:r>
      <w:r w:rsidRPr="001A2BFC">
        <w:rPr>
          <w:noProof/>
          <w:color w:val="000000"/>
          <w:sz w:val="28"/>
          <w:szCs w:val="28"/>
        </w:rPr>
        <w:t xml:space="preserve">для охотников промысловиков в зимнее время так как в этом районе достаточное количество соболя для ведения на него охоты </w:t>
      </w:r>
    </w:p>
    <w:p w:rsidR="00564613" w:rsidRPr="001A2BFC" w:rsidRDefault="001A2BFC" w:rsidP="00823CB4">
      <w:pPr>
        <w:spacing w:line="360" w:lineRule="auto"/>
        <w:ind w:firstLine="709"/>
        <w:jc w:val="both"/>
        <w:rPr>
          <w:b/>
          <w:noProof/>
          <w:color w:val="000000"/>
          <w:sz w:val="28"/>
          <w:szCs w:val="28"/>
        </w:rPr>
      </w:pPr>
      <w:r w:rsidRPr="001A2BFC">
        <w:rPr>
          <w:b/>
          <w:noProof/>
          <w:color w:val="000000"/>
          <w:sz w:val="28"/>
          <w:szCs w:val="28"/>
        </w:rPr>
        <w:br w:type="page"/>
      </w:r>
      <w:r w:rsidR="003977E2" w:rsidRPr="001A2BFC">
        <w:rPr>
          <w:b/>
          <w:noProof/>
          <w:color w:val="000000"/>
          <w:sz w:val="28"/>
          <w:szCs w:val="28"/>
        </w:rPr>
        <w:t>Выводы и предложения</w:t>
      </w:r>
    </w:p>
    <w:p w:rsidR="001A2BFC" w:rsidRPr="001A2BFC" w:rsidRDefault="001A2BFC" w:rsidP="00823CB4">
      <w:pPr>
        <w:spacing w:line="360" w:lineRule="auto"/>
        <w:ind w:firstLine="709"/>
        <w:jc w:val="both"/>
        <w:rPr>
          <w:b/>
          <w:noProof/>
          <w:color w:val="000000"/>
          <w:sz w:val="28"/>
          <w:szCs w:val="28"/>
        </w:rPr>
      </w:pPr>
    </w:p>
    <w:p w:rsidR="00A31196" w:rsidRPr="001A2BFC" w:rsidRDefault="001E2483" w:rsidP="00823CB4">
      <w:pPr>
        <w:spacing w:line="360" w:lineRule="auto"/>
        <w:ind w:firstLine="709"/>
        <w:jc w:val="both"/>
        <w:rPr>
          <w:noProof/>
          <w:color w:val="000000"/>
          <w:sz w:val="28"/>
          <w:szCs w:val="28"/>
        </w:rPr>
      </w:pPr>
      <w:r w:rsidRPr="001A2BFC">
        <w:rPr>
          <w:noProof/>
          <w:color w:val="000000"/>
          <w:sz w:val="28"/>
          <w:szCs w:val="28"/>
        </w:rPr>
        <w:t xml:space="preserve">Многие </w:t>
      </w:r>
      <w:r w:rsidR="00887768" w:rsidRPr="001A2BFC">
        <w:rPr>
          <w:noProof/>
          <w:color w:val="000000"/>
          <w:sz w:val="28"/>
          <w:szCs w:val="28"/>
        </w:rPr>
        <w:t xml:space="preserve">технологические приемы использования в Мазановском </w:t>
      </w:r>
      <w:r w:rsidR="000F7811" w:rsidRPr="001A2BFC">
        <w:rPr>
          <w:noProof/>
          <w:color w:val="000000"/>
          <w:sz w:val="28"/>
          <w:szCs w:val="28"/>
        </w:rPr>
        <w:t>район</w:t>
      </w:r>
      <w:r w:rsidR="00887768" w:rsidRPr="001A2BFC">
        <w:rPr>
          <w:noProof/>
          <w:color w:val="000000"/>
          <w:sz w:val="28"/>
          <w:szCs w:val="28"/>
        </w:rPr>
        <w:t>е. Но этих приемов недостаточно для продуктивного использования угодий данного хозяйства и рекомендуется шире применять стационарные самоловы и капканы с очепом, а также осуществлять</w:t>
      </w:r>
      <w:r w:rsidR="00181C30" w:rsidRPr="001A2BFC">
        <w:rPr>
          <w:noProof/>
          <w:color w:val="000000"/>
          <w:sz w:val="28"/>
          <w:szCs w:val="28"/>
        </w:rPr>
        <w:t xml:space="preserve"> </w:t>
      </w:r>
      <w:r w:rsidR="00887768" w:rsidRPr="001A2BFC">
        <w:rPr>
          <w:noProof/>
          <w:color w:val="000000"/>
          <w:sz w:val="28"/>
          <w:szCs w:val="28"/>
        </w:rPr>
        <w:t xml:space="preserve">правильную организацию охоты и контроль за </w:t>
      </w:r>
      <w:r w:rsidR="00181C30" w:rsidRPr="001A2BFC">
        <w:rPr>
          <w:noProof/>
          <w:color w:val="000000"/>
          <w:sz w:val="28"/>
          <w:szCs w:val="28"/>
        </w:rPr>
        <w:t xml:space="preserve">соблюдением правил </w:t>
      </w:r>
      <w:r w:rsidR="00A31196" w:rsidRPr="001A2BFC">
        <w:rPr>
          <w:noProof/>
          <w:color w:val="000000"/>
          <w:sz w:val="28"/>
          <w:szCs w:val="28"/>
        </w:rPr>
        <w:t xml:space="preserve">охоты. В настоящее время у охотхозяйства есть реальные перспективы увеличения заготовок шкурок соболя. Это возможно, в </w:t>
      </w:r>
      <w:r w:rsidR="0031033B" w:rsidRPr="001A2BFC">
        <w:rPr>
          <w:noProof/>
          <w:color w:val="000000"/>
          <w:sz w:val="28"/>
          <w:szCs w:val="28"/>
        </w:rPr>
        <w:t>первую очередь, за счет</w:t>
      </w:r>
      <w:r w:rsidR="00823CB4" w:rsidRPr="001A2BFC">
        <w:rPr>
          <w:noProof/>
          <w:color w:val="000000"/>
          <w:sz w:val="28"/>
          <w:szCs w:val="28"/>
        </w:rPr>
        <w:t xml:space="preserve"> </w:t>
      </w:r>
      <w:r w:rsidR="00A31196" w:rsidRPr="001A2BFC">
        <w:rPr>
          <w:noProof/>
          <w:color w:val="000000"/>
          <w:sz w:val="28"/>
          <w:szCs w:val="28"/>
        </w:rPr>
        <w:t xml:space="preserve">освоения северной территории, упорядочение промысла в основных соболиных угодьях. </w:t>
      </w:r>
    </w:p>
    <w:p w:rsidR="003977E2" w:rsidRPr="001A2BFC" w:rsidRDefault="001A2BFC" w:rsidP="00823CB4">
      <w:pPr>
        <w:pStyle w:val="a3"/>
        <w:tabs>
          <w:tab w:val="left" w:pos="3135"/>
        </w:tabs>
        <w:spacing w:before="0" w:beforeAutospacing="0" w:after="0" w:line="360" w:lineRule="auto"/>
        <w:ind w:firstLine="709"/>
        <w:jc w:val="both"/>
        <w:rPr>
          <w:b/>
          <w:noProof/>
          <w:color w:val="000000"/>
          <w:sz w:val="28"/>
          <w:szCs w:val="28"/>
        </w:rPr>
      </w:pPr>
      <w:r w:rsidRPr="001A2BFC">
        <w:rPr>
          <w:b/>
          <w:noProof/>
          <w:color w:val="000000"/>
          <w:sz w:val="28"/>
          <w:szCs w:val="28"/>
        </w:rPr>
        <w:br w:type="page"/>
      </w:r>
      <w:r w:rsidR="003977E2" w:rsidRPr="001A2BFC">
        <w:rPr>
          <w:b/>
          <w:noProof/>
          <w:color w:val="000000"/>
          <w:sz w:val="28"/>
          <w:szCs w:val="28"/>
        </w:rPr>
        <w:t>Заключение</w:t>
      </w:r>
    </w:p>
    <w:p w:rsidR="001A2BFC" w:rsidRPr="001A2BFC" w:rsidRDefault="001A2BFC" w:rsidP="00823CB4">
      <w:pPr>
        <w:pStyle w:val="a3"/>
        <w:tabs>
          <w:tab w:val="left" w:pos="3135"/>
        </w:tabs>
        <w:spacing w:before="0" w:beforeAutospacing="0" w:after="0" w:line="360" w:lineRule="auto"/>
        <w:ind w:firstLine="709"/>
        <w:jc w:val="both"/>
        <w:rPr>
          <w:b/>
          <w:noProof/>
          <w:color w:val="000000"/>
          <w:sz w:val="28"/>
          <w:szCs w:val="28"/>
        </w:rPr>
      </w:pPr>
    </w:p>
    <w:p w:rsidR="003977E2" w:rsidRPr="001A2BFC" w:rsidRDefault="003977E2" w:rsidP="00823CB4">
      <w:pPr>
        <w:pStyle w:val="a3"/>
        <w:spacing w:before="0" w:beforeAutospacing="0" w:after="0" w:line="360" w:lineRule="auto"/>
        <w:ind w:firstLine="709"/>
        <w:jc w:val="both"/>
        <w:rPr>
          <w:noProof/>
          <w:color w:val="000000"/>
          <w:sz w:val="28"/>
          <w:szCs w:val="28"/>
        </w:rPr>
      </w:pPr>
      <w:r w:rsidRPr="001A2BFC">
        <w:rPr>
          <w:noProof/>
          <w:color w:val="000000"/>
          <w:sz w:val="28"/>
          <w:szCs w:val="28"/>
        </w:rPr>
        <w:t>В начале промыслового века в связи с высоким спросом на меха поголовье соболя было повсеместно катастрофически подорвано перепромыслом</w:t>
      </w:r>
      <w:r w:rsidR="00823CB4" w:rsidRPr="001A2BFC">
        <w:rPr>
          <w:noProof/>
          <w:color w:val="000000"/>
          <w:sz w:val="28"/>
          <w:szCs w:val="28"/>
        </w:rPr>
        <w:t>.</w:t>
      </w:r>
      <w:r w:rsidRPr="001A2BFC">
        <w:rPr>
          <w:noProof/>
          <w:color w:val="000000"/>
          <w:sz w:val="28"/>
          <w:szCs w:val="28"/>
        </w:rPr>
        <w:t xml:space="preserve"> Только благодаря вовремя принятым мерам: полному запрету промысла</w:t>
      </w:r>
      <w:r w:rsidR="00823CB4" w:rsidRPr="001A2BFC">
        <w:rPr>
          <w:noProof/>
          <w:color w:val="000000"/>
          <w:sz w:val="28"/>
          <w:szCs w:val="28"/>
        </w:rPr>
        <w:t>,</w:t>
      </w:r>
      <w:r w:rsidRPr="001A2BFC">
        <w:rPr>
          <w:noProof/>
          <w:color w:val="000000"/>
          <w:sz w:val="28"/>
          <w:szCs w:val="28"/>
        </w:rPr>
        <w:t xml:space="preserve"> создания ряда заказников и искусственному пересилению зверьков в зоны где они были полностью истреблены – ареал этого ценного вида был восстановлен</w:t>
      </w:r>
      <w:r w:rsidR="00823CB4" w:rsidRPr="001A2BFC">
        <w:rPr>
          <w:noProof/>
          <w:color w:val="000000"/>
          <w:sz w:val="28"/>
          <w:szCs w:val="28"/>
        </w:rPr>
        <w:t>.</w:t>
      </w:r>
      <w:r w:rsidRPr="001A2BFC">
        <w:rPr>
          <w:noProof/>
          <w:color w:val="000000"/>
          <w:sz w:val="28"/>
          <w:szCs w:val="28"/>
        </w:rPr>
        <w:t xml:space="preserve"> Охота на соболя трудна из-за большого непостоянства его повадок</w:t>
      </w:r>
      <w:r w:rsidR="00823CB4" w:rsidRPr="001A2BFC">
        <w:rPr>
          <w:noProof/>
          <w:color w:val="000000"/>
          <w:sz w:val="28"/>
          <w:szCs w:val="28"/>
        </w:rPr>
        <w:t>.</w:t>
      </w:r>
      <w:r w:rsidRPr="001A2BFC">
        <w:rPr>
          <w:noProof/>
          <w:color w:val="000000"/>
          <w:sz w:val="28"/>
          <w:szCs w:val="28"/>
        </w:rPr>
        <w:t xml:space="preserve"> Почти невозможно предугадать пойдёт ли он в нынешнем сезоне на приманку. Если соболь голодный лов будет успешным. Когда же он сыт, только упорные поиски сбежек и троп дадут охотнику за всю зиму приличную добычу</w:t>
      </w:r>
      <w:r w:rsidR="00823CB4" w:rsidRPr="001A2BFC">
        <w:rPr>
          <w:noProof/>
          <w:color w:val="000000"/>
          <w:sz w:val="28"/>
          <w:szCs w:val="28"/>
        </w:rPr>
        <w:t xml:space="preserve"> </w:t>
      </w:r>
    </w:p>
    <w:p w:rsidR="003977E2" w:rsidRPr="001A2BFC" w:rsidRDefault="003977E2" w:rsidP="00823CB4">
      <w:pPr>
        <w:pStyle w:val="a3"/>
        <w:tabs>
          <w:tab w:val="left" w:pos="210"/>
        </w:tabs>
        <w:spacing w:before="0" w:beforeAutospacing="0" w:after="0" w:line="360" w:lineRule="auto"/>
        <w:ind w:firstLine="709"/>
        <w:jc w:val="both"/>
        <w:rPr>
          <w:noProof/>
          <w:color w:val="000000"/>
          <w:sz w:val="28"/>
          <w:szCs w:val="28"/>
        </w:rPr>
      </w:pPr>
      <w:r w:rsidRPr="001A2BFC">
        <w:rPr>
          <w:noProof/>
          <w:color w:val="000000"/>
          <w:sz w:val="28"/>
          <w:szCs w:val="28"/>
        </w:rPr>
        <w:t>У кого же не хватает упорства те возвращаются домой или начинают ловить норку или белку. Остаются лишь истеные соболёвщики для которых эта охота не менее увлекательна и эмоциональна чем охота на медведя.</w:t>
      </w:r>
      <w:r w:rsidR="00823CB4" w:rsidRPr="001A2BFC">
        <w:rPr>
          <w:noProof/>
          <w:color w:val="000000"/>
          <w:sz w:val="28"/>
          <w:szCs w:val="28"/>
        </w:rPr>
        <w:t xml:space="preserve"> </w:t>
      </w:r>
    </w:p>
    <w:p w:rsidR="003977E2" w:rsidRPr="001A2BFC" w:rsidRDefault="003977E2" w:rsidP="00823CB4">
      <w:pPr>
        <w:pStyle w:val="a3"/>
        <w:tabs>
          <w:tab w:val="left" w:pos="210"/>
        </w:tabs>
        <w:spacing w:before="0" w:beforeAutospacing="0" w:after="0" w:line="360" w:lineRule="auto"/>
        <w:ind w:firstLine="709"/>
        <w:jc w:val="both"/>
        <w:rPr>
          <w:noProof/>
          <w:color w:val="000000"/>
          <w:sz w:val="28"/>
          <w:szCs w:val="28"/>
        </w:rPr>
      </w:pPr>
      <w:r w:rsidRPr="001A2BFC">
        <w:rPr>
          <w:noProof/>
          <w:color w:val="000000"/>
          <w:sz w:val="28"/>
          <w:szCs w:val="28"/>
        </w:rPr>
        <w:t>Соболёвым охотник</w:t>
      </w:r>
      <w:r w:rsidR="00823CB4" w:rsidRPr="001A2BFC">
        <w:rPr>
          <w:noProof/>
          <w:color w:val="000000"/>
          <w:sz w:val="28"/>
          <w:szCs w:val="28"/>
        </w:rPr>
        <w:t>,</w:t>
      </w:r>
      <w:r w:rsidRPr="001A2BFC">
        <w:rPr>
          <w:noProof/>
          <w:color w:val="000000"/>
          <w:sz w:val="28"/>
          <w:szCs w:val="28"/>
        </w:rPr>
        <w:t>будучи даже любителем такой человек который живёт жизнью промысловика-таёжника на протяжении всего периода своей охоты и зачастую в одиночку</w:t>
      </w:r>
      <w:r w:rsidR="00823CB4" w:rsidRPr="001A2BFC">
        <w:rPr>
          <w:noProof/>
          <w:color w:val="000000"/>
          <w:sz w:val="28"/>
          <w:szCs w:val="28"/>
        </w:rPr>
        <w:t>.</w:t>
      </w:r>
      <w:r w:rsidRPr="001A2BFC">
        <w:rPr>
          <w:noProof/>
          <w:color w:val="000000"/>
          <w:sz w:val="28"/>
          <w:szCs w:val="28"/>
        </w:rPr>
        <w:t xml:space="preserve"> Охота на соболя даёт право</w:t>
      </w:r>
      <w:r w:rsidR="00823CB4" w:rsidRPr="001A2BFC">
        <w:rPr>
          <w:noProof/>
          <w:color w:val="000000"/>
          <w:sz w:val="28"/>
          <w:szCs w:val="28"/>
        </w:rPr>
        <w:t>,</w:t>
      </w:r>
      <w:r w:rsidRPr="001A2BFC">
        <w:rPr>
          <w:noProof/>
          <w:color w:val="000000"/>
          <w:sz w:val="28"/>
          <w:szCs w:val="28"/>
        </w:rPr>
        <w:t xml:space="preserve"> если не войти то по крайней мере приблизится к клану настоящих профессиональных таёжников.</w:t>
      </w:r>
    </w:p>
    <w:p w:rsidR="00A31196" w:rsidRPr="001A2BFC" w:rsidRDefault="001A2BFC" w:rsidP="00823CB4">
      <w:pPr>
        <w:spacing w:line="360" w:lineRule="auto"/>
        <w:ind w:firstLine="709"/>
        <w:jc w:val="both"/>
        <w:rPr>
          <w:b/>
          <w:noProof/>
          <w:color w:val="000000"/>
          <w:sz w:val="28"/>
          <w:szCs w:val="28"/>
        </w:rPr>
      </w:pPr>
      <w:r w:rsidRPr="001A2BFC">
        <w:rPr>
          <w:b/>
          <w:noProof/>
          <w:color w:val="000000"/>
          <w:sz w:val="28"/>
          <w:szCs w:val="28"/>
        </w:rPr>
        <w:br w:type="page"/>
      </w:r>
      <w:r w:rsidR="00710CF3" w:rsidRPr="001A2BFC">
        <w:rPr>
          <w:b/>
          <w:noProof/>
          <w:color w:val="000000"/>
          <w:sz w:val="28"/>
          <w:szCs w:val="28"/>
        </w:rPr>
        <w:t>Список литературы</w:t>
      </w:r>
    </w:p>
    <w:p w:rsidR="001A2BFC" w:rsidRPr="001A2BFC" w:rsidRDefault="001A2BFC" w:rsidP="00823CB4">
      <w:pPr>
        <w:widowControl w:val="0"/>
        <w:tabs>
          <w:tab w:val="left" w:pos="360"/>
        </w:tabs>
        <w:autoSpaceDE w:val="0"/>
        <w:autoSpaceDN w:val="0"/>
        <w:adjustRightInd w:val="0"/>
        <w:spacing w:line="360" w:lineRule="auto"/>
        <w:ind w:firstLine="709"/>
        <w:jc w:val="both"/>
        <w:rPr>
          <w:noProof/>
          <w:color w:val="000000"/>
          <w:sz w:val="28"/>
          <w:szCs w:val="28"/>
        </w:rPr>
      </w:pPr>
    </w:p>
    <w:p w:rsidR="0053265A" w:rsidRPr="001A2BFC" w:rsidRDefault="00F026EB" w:rsidP="001A2BFC">
      <w:pPr>
        <w:widowControl w:val="0"/>
        <w:tabs>
          <w:tab w:val="left" w:pos="360"/>
        </w:tabs>
        <w:autoSpaceDE w:val="0"/>
        <w:autoSpaceDN w:val="0"/>
        <w:adjustRightInd w:val="0"/>
        <w:spacing w:line="360" w:lineRule="auto"/>
        <w:jc w:val="both"/>
        <w:rPr>
          <w:noProof/>
          <w:color w:val="000000"/>
          <w:sz w:val="28"/>
          <w:szCs w:val="28"/>
        </w:rPr>
      </w:pPr>
      <w:r w:rsidRPr="001A2BFC">
        <w:rPr>
          <w:noProof/>
          <w:color w:val="000000"/>
          <w:sz w:val="28"/>
          <w:szCs w:val="28"/>
        </w:rPr>
        <w:t>1.</w:t>
      </w:r>
      <w:r w:rsidR="0053265A" w:rsidRPr="001A2BFC">
        <w:rPr>
          <w:noProof/>
          <w:color w:val="000000"/>
          <w:sz w:val="28"/>
          <w:szCs w:val="28"/>
        </w:rPr>
        <w:t>Абрамов К.Г. Соболь в охотничьем хозяйстве Дальнего Востока. М.: 1967.</w:t>
      </w:r>
    </w:p>
    <w:p w:rsidR="00710CF3" w:rsidRPr="001A2BFC" w:rsidRDefault="00F026EB" w:rsidP="001A2BFC">
      <w:pPr>
        <w:spacing w:line="360" w:lineRule="auto"/>
        <w:jc w:val="both"/>
        <w:rPr>
          <w:noProof/>
          <w:color w:val="000000"/>
          <w:sz w:val="28"/>
          <w:szCs w:val="28"/>
        </w:rPr>
      </w:pPr>
      <w:r w:rsidRPr="001A2BFC">
        <w:rPr>
          <w:noProof/>
          <w:color w:val="000000"/>
          <w:sz w:val="28"/>
          <w:szCs w:val="28"/>
        </w:rPr>
        <w:t>2.</w:t>
      </w:r>
      <w:r w:rsidR="00710CF3" w:rsidRPr="001A2BFC">
        <w:rPr>
          <w:noProof/>
          <w:color w:val="000000"/>
          <w:sz w:val="28"/>
          <w:szCs w:val="28"/>
        </w:rPr>
        <w:t>Бакеев Н., Монахов И. Соболь. М., 1987г.</w:t>
      </w:r>
    </w:p>
    <w:p w:rsidR="005C7861" w:rsidRPr="001A2BFC" w:rsidRDefault="00F026EB" w:rsidP="001A2BFC">
      <w:pPr>
        <w:widowControl w:val="0"/>
        <w:tabs>
          <w:tab w:val="left" w:pos="360"/>
        </w:tabs>
        <w:autoSpaceDE w:val="0"/>
        <w:autoSpaceDN w:val="0"/>
        <w:adjustRightInd w:val="0"/>
        <w:spacing w:line="360" w:lineRule="auto"/>
        <w:jc w:val="both"/>
        <w:rPr>
          <w:noProof/>
          <w:color w:val="000000"/>
          <w:sz w:val="28"/>
          <w:szCs w:val="28"/>
        </w:rPr>
      </w:pPr>
      <w:r w:rsidRPr="001A2BFC">
        <w:rPr>
          <w:noProof/>
          <w:color w:val="000000"/>
          <w:sz w:val="28"/>
          <w:szCs w:val="28"/>
        </w:rPr>
        <w:t>3.</w:t>
      </w:r>
      <w:r w:rsidR="005C7861" w:rsidRPr="001A2BFC">
        <w:rPr>
          <w:noProof/>
          <w:color w:val="000000"/>
          <w:sz w:val="28"/>
          <w:szCs w:val="28"/>
        </w:rPr>
        <w:t>Бакеев Н.Н. Северные популяции соболя в СССР, их продуктивность и рациональное использование. Петрозаводск, 1976.</w:t>
      </w:r>
    </w:p>
    <w:p w:rsidR="005C7861" w:rsidRPr="001A2BFC" w:rsidRDefault="00F026EB" w:rsidP="001A2BFC">
      <w:pPr>
        <w:spacing w:line="360" w:lineRule="auto"/>
        <w:jc w:val="both"/>
        <w:rPr>
          <w:noProof/>
          <w:color w:val="000000"/>
          <w:sz w:val="28"/>
          <w:szCs w:val="28"/>
        </w:rPr>
      </w:pPr>
      <w:r w:rsidRPr="001A2BFC">
        <w:rPr>
          <w:noProof/>
          <w:color w:val="000000"/>
          <w:sz w:val="28"/>
          <w:szCs w:val="28"/>
        </w:rPr>
        <w:t>4.</w:t>
      </w:r>
      <w:r w:rsidR="005C7861" w:rsidRPr="001A2BFC">
        <w:rPr>
          <w:noProof/>
          <w:color w:val="000000"/>
          <w:sz w:val="28"/>
          <w:szCs w:val="28"/>
        </w:rPr>
        <w:t>Братенков П.В., Бромлей Г.Ф., Костенко В.А., Николаев И.Г., Охохина М.В.,</w:t>
      </w:r>
    </w:p>
    <w:p w:rsidR="00F913F4" w:rsidRPr="001A2BFC" w:rsidRDefault="00F026EB" w:rsidP="001A2BFC">
      <w:pPr>
        <w:spacing w:line="360" w:lineRule="auto"/>
        <w:jc w:val="both"/>
        <w:rPr>
          <w:noProof/>
          <w:color w:val="000000"/>
          <w:sz w:val="28"/>
          <w:szCs w:val="28"/>
        </w:rPr>
      </w:pPr>
      <w:r w:rsidRPr="001A2BFC">
        <w:rPr>
          <w:noProof/>
          <w:color w:val="000000"/>
          <w:sz w:val="28"/>
          <w:szCs w:val="28"/>
        </w:rPr>
        <w:t>5.</w:t>
      </w:r>
      <w:r w:rsidR="00F913F4" w:rsidRPr="001A2BFC">
        <w:rPr>
          <w:noProof/>
          <w:color w:val="000000"/>
          <w:sz w:val="28"/>
          <w:szCs w:val="28"/>
        </w:rPr>
        <w:t>Брем А. Жизнь животных. Т.1. Спб., 1990</w:t>
      </w:r>
    </w:p>
    <w:p w:rsidR="005C7861" w:rsidRPr="001A2BFC" w:rsidRDefault="00F026EB" w:rsidP="001A2BFC">
      <w:pPr>
        <w:widowControl w:val="0"/>
        <w:tabs>
          <w:tab w:val="left" w:pos="360"/>
        </w:tabs>
        <w:autoSpaceDE w:val="0"/>
        <w:autoSpaceDN w:val="0"/>
        <w:adjustRightInd w:val="0"/>
        <w:spacing w:line="360" w:lineRule="auto"/>
        <w:jc w:val="both"/>
        <w:rPr>
          <w:noProof/>
          <w:color w:val="000000"/>
          <w:sz w:val="28"/>
          <w:szCs w:val="28"/>
        </w:rPr>
      </w:pPr>
      <w:r w:rsidRPr="001A2BFC">
        <w:rPr>
          <w:noProof/>
          <w:color w:val="000000"/>
          <w:sz w:val="28"/>
          <w:szCs w:val="28"/>
        </w:rPr>
        <w:t>6.</w:t>
      </w:r>
      <w:r w:rsidR="005C7861" w:rsidRPr="001A2BFC">
        <w:rPr>
          <w:noProof/>
          <w:color w:val="000000"/>
          <w:sz w:val="28"/>
          <w:szCs w:val="28"/>
        </w:rPr>
        <w:t>Вершинин А.А., Долгоруков Е.М. Материал по биологии соболя и соболиному промыслу. Труды /ВНИИОЗ, 1948.</w:t>
      </w:r>
    </w:p>
    <w:p w:rsidR="00710CF3" w:rsidRPr="001A2BFC" w:rsidRDefault="00F026EB" w:rsidP="001A2BFC">
      <w:pPr>
        <w:spacing w:line="360" w:lineRule="auto"/>
        <w:jc w:val="both"/>
        <w:rPr>
          <w:noProof/>
          <w:color w:val="000000"/>
          <w:sz w:val="28"/>
          <w:szCs w:val="28"/>
        </w:rPr>
      </w:pPr>
      <w:r w:rsidRPr="001A2BFC">
        <w:rPr>
          <w:noProof/>
          <w:color w:val="000000"/>
          <w:sz w:val="28"/>
          <w:szCs w:val="28"/>
        </w:rPr>
        <w:t>7.</w:t>
      </w:r>
      <w:r w:rsidR="00710CF3" w:rsidRPr="001A2BFC">
        <w:rPr>
          <w:noProof/>
          <w:color w:val="000000"/>
          <w:sz w:val="28"/>
          <w:szCs w:val="28"/>
        </w:rPr>
        <w:t>Герасимов Ю. А. Охотничьи самоловы и самоловный промысел. М., 1990.</w:t>
      </w:r>
    </w:p>
    <w:p w:rsidR="00710CF3" w:rsidRPr="001A2BFC" w:rsidRDefault="00F026EB" w:rsidP="001A2BFC">
      <w:pPr>
        <w:spacing w:line="360" w:lineRule="auto"/>
        <w:jc w:val="both"/>
        <w:rPr>
          <w:noProof/>
          <w:color w:val="000000"/>
          <w:sz w:val="28"/>
          <w:szCs w:val="28"/>
        </w:rPr>
      </w:pPr>
      <w:r w:rsidRPr="001A2BFC">
        <w:rPr>
          <w:noProof/>
          <w:color w:val="000000"/>
          <w:sz w:val="28"/>
          <w:szCs w:val="28"/>
        </w:rPr>
        <w:t>8.</w:t>
      </w:r>
      <w:r w:rsidR="00710CF3" w:rsidRPr="001A2BFC">
        <w:rPr>
          <w:noProof/>
          <w:color w:val="000000"/>
          <w:sz w:val="28"/>
          <w:szCs w:val="28"/>
        </w:rPr>
        <w:t>Гуляев И. А. Охота на пушных зверей. М.; Физкультура и спорт, 1956.</w:t>
      </w:r>
    </w:p>
    <w:p w:rsidR="005C7861" w:rsidRPr="001A2BFC" w:rsidRDefault="00F026EB" w:rsidP="001A2BFC">
      <w:pPr>
        <w:tabs>
          <w:tab w:val="left" w:pos="360"/>
        </w:tabs>
        <w:spacing w:line="360" w:lineRule="auto"/>
        <w:jc w:val="both"/>
        <w:rPr>
          <w:noProof/>
          <w:color w:val="000000"/>
          <w:sz w:val="28"/>
          <w:szCs w:val="28"/>
        </w:rPr>
      </w:pPr>
      <w:r w:rsidRPr="001A2BFC">
        <w:rPr>
          <w:noProof/>
          <w:color w:val="000000"/>
          <w:sz w:val="28"/>
          <w:szCs w:val="28"/>
        </w:rPr>
        <w:t>9.</w:t>
      </w:r>
      <w:r w:rsidR="005C7861" w:rsidRPr="001A2BFC">
        <w:rPr>
          <w:noProof/>
          <w:color w:val="000000"/>
          <w:sz w:val="28"/>
          <w:szCs w:val="28"/>
        </w:rPr>
        <w:t xml:space="preserve">Дулькейт Г.Д. Вопросы экологии и учета соболя. М., </w:t>
      </w:r>
      <w:smartTag w:uri="urn:schemas-microsoft-com:office:smarttags" w:element="metricconverter">
        <w:smartTagPr>
          <w:attr w:name="ProductID" w:val="1987 г"/>
        </w:smartTagPr>
        <w:r w:rsidR="005C7861" w:rsidRPr="001A2BFC">
          <w:rPr>
            <w:noProof/>
            <w:color w:val="000000"/>
            <w:sz w:val="28"/>
            <w:szCs w:val="28"/>
          </w:rPr>
          <w:t>1987 г</w:t>
        </w:r>
      </w:smartTag>
      <w:r w:rsidR="005C7861" w:rsidRPr="001A2BFC">
        <w:rPr>
          <w:noProof/>
          <w:color w:val="000000"/>
          <w:sz w:val="28"/>
          <w:szCs w:val="28"/>
        </w:rPr>
        <w:t xml:space="preserve">. </w:t>
      </w:r>
    </w:p>
    <w:p w:rsidR="00710CF3" w:rsidRPr="001A2BFC" w:rsidRDefault="00F026EB" w:rsidP="001A2BFC">
      <w:pPr>
        <w:spacing w:line="360" w:lineRule="auto"/>
        <w:jc w:val="both"/>
        <w:rPr>
          <w:noProof/>
          <w:color w:val="000000"/>
          <w:sz w:val="28"/>
          <w:szCs w:val="28"/>
        </w:rPr>
      </w:pPr>
      <w:r w:rsidRPr="001A2BFC">
        <w:rPr>
          <w:noProof/>
          <w:color w:val="000000"/>
          <w:sz w:val="28"/>
          <w:szCs w:val="28"/>
        </w:rPr>
        <w:t>10.</w:t>
      </w:r>
      <w:r w:rsidR="00710CF3" w:rsidRPr="001A2BFC">
        <w:rPr>
          <w:noProof/>
          <w:color w:val="000000"/>
          <w:sz w:val="28"/>
          <w:szCs w:val="28"/>
        </w:rPr>
        <w:t>Жизнь животных. – М.; Просвещения, Под Ред. Наумова С. П. Кузякина А. П., 6 том, 1971.</w:t>
      </w:r>
    </w:p>
    <w:p w:rsidR="005C7861" w:rsidRPr="001A2BFC" w:rsidRDefault="00F026EB" w:rsidP="001A2BFC">
      <w:pPr>
        <w:widowControl w:val="0"/>
        <w:tabs>
          <w:tab w:val="left" w:pos="360"/>
        </w:tabs>
        <w:autoSpaceDE w:val="0"/>
        <w:autoSpaceDN w:val="0"/>
        <w:adjustRightInd w:val="0"/>
        <w:spacing w:line="360" w:lineRule="auto"/>
        <w:jc w:val="both"/>
        <w:rPr>
          <w:noProof/>
          <w:color w:val="000000"/>
          <w:sz w:val="28"/>
          <w:szCs w:val="28"/>
        </w:rPr>
      </w:pPr>
      <w:r w:rsidRPr="001A2BFC">
        <w:rPr>
          <w:noProof/>
          <w:color w:val="000000"/>
          <w:sz w:val="28"/>
          <w:szCs w:val="28"/>
        </w:rPr>
        <w:t>11.</w:t>
      </w:r>
      <w:r w:rsidR="005C7861" w:rsidRPr="001A2BFC">
        <w:rPr>
          <w:noProof/>
          <w:color w:val="000000"/>
          <w:sz w:val="28"/>
          <w:szCs w:val="28"/>
        </w:rPr>
        <w:t>Залокер В.П. Материал по плодовитости соболя в природе. - Труды /ВНИО. М.: 1953.</w:t>
      </w:r>
    </w:p>
    <w:p w:rsidR="00710CF3" w:rsidRPr="001A2BFC" w:rsidRDefault="00F026EB" w:rsidP="001A2BFC">
      <w:pPr>
        <w:spacing w:line="360" w:lineRule="auto"/>
        <w:jc w:val="both"/>
        <w:rPr>
          <w:noProof/>
          <w:color w:val="000000"/>
          <w:sz w:val="28"/>
          <w:szCs w:val="28"/>
        </w:rPr>
      </w:pPr>
      <w:r w:rsidRPr="001A2BFC">
        <w:rPr>
          <w:noProof/>
          <w:color w:val="000000"/>
          <w:sz w:val="28"/>
          <w:szCs w:val="28"/>
        </w:rPr>
        <w:t>12.</w:t>
      </w:r>
      <w:r w:rsidR="00710CF3" w:rsidRPr="001A2BFC">
        <w:rPr>
          <w:noProof/>
          <w:color w:val="000000"/>
          <w:sz w:val="28"/>
          <w:szCs w:val="28"/>
        </w:rPr>
        <w:t>Колесников Б. П. Растительность Дальнего востока. М. Наука, 1969.</w:t>
      </w:r>
    </w:p>
    <w:p w:rsidR="00710CF3" w:rsidRPr="001A2BFC" w:rsidRDefault="00F026EB" w:rsidP="001A2BFC">
      <w:pPr>
        <w:spacing w:line="360" w:lineRule="auto"/>
        <w:jc w:val="both"/>
        <w:rPr>
          <w:noProof/>
          <w:color w:val="000000"/>
          <w:sz w:val="28"/>
          <w:szCs w:val="28"/>
        </w:rPr>
      </w:pPr>
      <w:r w:rsidRPr="001A2BFC">
        <w:rPr>
          <w:noProof/>
          <w:color w:val="000000"/>
          <w:sz w:val="28"/>
          <w:szCs w:val="28"/>
        </w:rPr>
        <w:t>13.</w:t>
      </w:r>
      <w:r w:rsidR="00710CF3" w:rsidRPr="001A2BFC">
        <w:rPr>
          <w:noProof/>
          <w:color w:val="000000"/>
          <w:sz w:val="28"/>
          <w:szCs w:val="28"/>
        </w:rPr>
        <w:t>Куренцов А. И. Зоогеография Приамурья. М. – Л.: Наука, 1965.</w:t>
      </w:r>
    </w:p>
    <w:p w:rsidR="00791322" w:rsidRPr="001A2BFC" w:rsidRDefault="00F026EB" w:rsidP="001A2BFC">
      <w:pPr>
        <w:spacing w:line="360" w:lineRule="auto"/>
        <w:jc w:val="both"/>
        <w:rPr>
          <w:noProof/>
          <w:color w:val="000000"/>
          <w:sz w:val="28"/>
          <w:szCs w:val="28"/>
        </w:rPr>
      </w:pPr>
      <w:r w:rsidRPr="001A2BFC">
        <w:rPr>
          <w:noProof/>
          <w:color w:val="000000"/>
          <w:sz w:val="28"/>
          <w:szCs w:val="28"/>
        </w:rPr>
        <w:t>14.</w:t>
      </w:r>
      <w:r w:rsidR="00791322" w:rsidRPr="001A2BFC">
        <w:rPr>
          <w:noProof/>
          <w:color w:val="000000"/>
          <w:sz w:val="28"/>
          <w:szCs w:val="28"/>
        </w:rPr>
        <w:t>Кучеренко С. Звери у себя дома. Хабаровское книжное издательство, 1979.</w:t>
      </w:r>
    </w:p>
    <w:p w:rsidR="00F20767" w:rsidRPr="001A2BFC" w:rsidRDefault="00F026EB" w:rsidP="001A2BFC">
      <w:pPr>
        <w:widowControl w:val="0"/>
        <w:tabs>
          <w:tab w:val="left" w:pos="360"/>
        </w:tabs>
        <w:autoSpaceDE w:val="0"/>
        <w:autoSpaceDN w:val="0"/>
        <w:adjustRightInd w:val="0"/>
        <w:spacing w:line="360" w:lineRule="auto"/>
        <w:jc w:val="both"/>
        <w:rPr>
          <w:noProof/>
          <w:color w:val="000000"/>
          <w:sz w:val="28"/>
          <w:szCs w:val="28"/>
        </w:rPr>
      </w:pPr>
      <w:r w:rsidRPr="001A2BFC">
        <w:rPr>
          <w:noProof/>
          <w:color w:val="000000"/>
          <w:sz w:val="28"/>
          <w:szCs w:val="28"/>
        </w:rPr>
        <w:t>15.</w:t>
      </w:r>
      <w:r w:rsidR="00F20767" w:rsidRPr="001A2BFC">
        <w:rPr>
          <w:noProof/>
          <w:color w:val="000000"/>
          <w:sz w:val="28"/>
          <w:szCs w:val="28"/>
        </w:rPr>
        <w:t>Казаринов А.Г. Соболь Дальнего Востока. Дальгиз.</w:t>
      </w:r>
    </w:p>
    <w:p w:rsidR="00791322" w:rsidRPr="001A2BFC" w:rsidRDefault="00F026EB" w:rsidP="001A2BFC">
      <w:pPr>
        <w:spacing w:line="360" w:lineRule="auto"/>
        <w:jc w:val="both"/>
        <w:rPr>
          <w:noProof/>
          <w:color w:val="000000"/>
          <w:sz w:val="28"/>
          <w:szCs w:val="28"/>
        </w:rPr>
      </w:pPr>
      <w:r w:rsidRPr="001A2BFC">
        <w:rPr>
          <w:noProof/>
          <w:color w:val="000000"/>
          <w:sz w:val="28"/>
          <w:szCs w:val="28"/>
        </w:rPr>
        <w:t>16.</w:t>
      </w:r>
      <w:r w:rsidR="00791322" w:rsidRPr="001A2BFC">
        <w:rPr>
          <w:noProof/>
          <w:color w:val="000000"/>
          <w:sz w:val="28"/>
          <w:szCs w:val="28"/>
        </w:rPr>
        <w:t>Лекции по технологии и технике добывания.</w:t>
      </w:r>
    </w:p>
    <w:p w:rsidR="00F20767" w:rsidRPr="001A2BFC" w:rsidRDefault="00F026EB" w:rsidP="001A2BFC">
      <w:pPr>
        <w:widowControl w:val="0"/>
        <w:tabs>
          <w:tab w:val="left" w:pos="360"/>
        </w:tabs>
        <w:autoSpaceDE w:val="0"/>
        <w:autoSpaceDN w:val="0"/>
        <w:adjustRightInd w:val="0"/>
        <w:spacing w:line="360" w:lineRule="auto"/>
        <w:jc w:val="both"/>
        <w:rPr>
          <w:noProof/>
          <w:color w:val="000000"/>
          <w:sz w:val="28"/>
          <w:szCs w:val="28"/>
        </w:rPr>
      </w:pPr>
      <w:r w:rsidRPr="001A2BFC">
        <w:rPr>
          <w:noProof/>
          <w:color w:val="000000"/>
          <w:sz w:val="28"/>
          <w:szCs w:val="28"/>
        </w:rPr>
        <w:t>17.</w:t>
      </w:r>
      <w:r w:rsidR="00F20767" w:rsidRPr="001A2BFC">
        <w:rPr>
          <w:noProof/>
          <w:color w:val="000000"/>
          <w:sz w:val="28"/>
          <w:szCs w:val="28"/>
        </w:rPr>
        <w:t>Монахов Г.И., Бакеев Н.Н. Соболь.-М.:Лесн.пром-ть,1981.</w:t>
      </w:r>
    </w:p>
    <w:p w:rsidR="00F20767" w:rsidRPr="001A2BFC" w:rsidRDefault="00F026EB" w:rsidP="001A2BFC">
      <w:pPr>
        <w:widowControl w:val="0"/>
        <w:tabs>
          <w:tab w:val="left" w:pos="360"/>
        </w:tabs>
        <w:autoSpaceDE w:val="0"/>
        <w:autoSpaceDN w:val="0"/>
        <w:adjustRightInd w:val="0"/>
        <w:spacing w:line="360" w:lineRule="auto"/>
        <w:jc w:val="both"/>
        <w:rPr>
          <w:noProof/>
          <w:color w:val="000000"/>
          <w:sz w:val="28"/>
          <w:szCs w:val="28"/>
        </w:rPr>
      </w:pPr>
      <w:r w:rsidRPr="001A2BFC">
        <w:rPr>
          <w:noProof/>
          <w:color w:val="000000"/>
          <w:sz w:val="28"/>
          <w:szCs w:val="28"/>
        </w:rPr>
        <w:t>18.</w:t>
      </w:r>
      <w:r w:rsidR="00F20767" w:rsidRPr="001A2BFC">
        <w:rPr>
          <w:noProof/>
          <w:color w:val="000000"/>
          <w:sz w:val="28"/>
          <w:szCs w:val="28"/>
        </w:rPr>
        <w:t>Насимович А.А, Тимофеев В.В.Соболь. Географические особенности питания.-В кн:Соболь,куница,харза.М.1973.</w:t>
      </w:r>
    </w:p>
    <w:p w:rsidR="00791322" w:rsidRPr="001A2BFC" w:rsidRDefault="00F026EB" w:rsidP="001A2BFC">
      <w:pPr>
        <w:spacing w:line="360" w:lineRule="auto"/>
        <w:jc w:val="both"/>
        <w:rPr>
          <w:noProof/>
          <w:color w:val="000000"/>
          <w:sz w:val="28"/>
          <w:szCs w:val="28"/>
        </w:rPr>
      </w:pPr>
      <w:r w:rsidRPr="001A2BFC">
        <w:rPr>
          <w:noProof/>
          <w:color w:val="000000"/>
          <w:sz w:val="28"/>
          <w:szCs w:val="28"/>
        </w:rPr>
        <w:t>19.</w:t>
      </w:r>
      <w:r w:rsidR="00791322" w:rsidRPr="001A2BFC">
        <w:rPr>
          <w:noProof/>
          <w:color w:val="000000"/>
          <w:sz w:val="28"/>
          <w:szCs w:val="28"/>
        </w:rPr>
        <w:t>Охота и охрана природы. – М.: Россельхозиздат, под ред. Тараненко Н. А. 1984</w:t>
      </w:r>
    </w:p>
    <w:p w:rsidR="00791322" w:rsidRPr="001A2BFC" w:rsidRDefault="00F026EB" w:rsidP="001A2BFC">
      <w:pPr>
        <w:spacing w:line="360" w:lineRule="auto"/>
        <w:jc w:val="both"/>
        <w:rPr>
          <w:noProof/>
          <w:color w:val="000000"/>
          <w:sz w:val="28"/>
          <w:szCs w:val="28"/>
        </w:rPr>
      </w:pPr>
      <w:r w:rsidRPr="001A2BFC">
        <w:rPr>
          <w:noProof/>
          <w:color w:val="000000"/>
          <w:sz w:val="28"/>
          <w:szCs w:val="28"/>
        </w:rPr>
        <w:t>20.</w:t>
      </w:r>
      <w:r w:rsidR="00791322" w:rsidRPr="001A2BFC">
        <w:rPr>
          <w:noProof/>
          <w:color w:val="000000"/>
          <w:sz w:val="28"/>
          <w:szCs w:val="28"/>
        </w:rPr>
        <w:t>Проект развития Мазановского охотпромхоза.</w:t>
      </w:r>
    </w:p>
    <w:p w:rsidR="00791322" w:rsidRPr="001A2BFC" w:rsidRDefault="00F026EB" w:rsidP="001A2BFC">
      <w:pPr>
        <w:spacing w:line="360" w:lineRule="auto"/>
        <w:jc w:val="both"/>
        <w:rPr>
          <w:noProof/>
          <w:color w:val="000000"/>
          <w:sz w:val="28"/>
          <w:szCs w:val="28"/>
        </w:rPr>
      </w:pPr>
      <w:r w:rsidRPr="001A2BFC">
        <w:rPr>
          <w:noProof/>
          <w:color w:val="000000"/>
          <w:sz w:val="28"/>
          <w:szCs w:val="28"/>
        </w:rPr>
        <w:t>21.</w:t>
      </w:r>
      <w:r w:rsidR="00791322" w:rsidRPr="001A2BFC">
        <w:rPr>
          <w:noProof/>
          <w:color w:val="000000"/>
          <w:sz w:val="28"/>
          <w:szCs w:val="28"/>
        </w:rPr>
        <w:t>Руковский Н. Н. Охота на пушных зверей. – М.: Физкультура и спорт. 1980.</w:t>
      </w:r>
    </w:p>
    <w:p w:rsidR="00791322" w:rsidRPr="001A2BFC" w:rsidRDefault="00F026EB" w:rsidP="001A2BFC">
      <w:pPr>
        <w:spacing w:line="360" w:lineRule="auto"/>
        <w:jc w:val="both"/>
        <w:rPr>
          <w:noProof/>
          <w:color w:val="000000"/>
          <w:sz w:val="28"/>
          <w:szCs w:val="28"/>
        </w:rPr>
      </w:pPr>
      <w:r w:rsidRPr="001A2BFC">
        <w:rPr>
          <w:noProof/>
          <w:color w:val="000000"/>
          <w:sz w:val="28"/>
          <w:szCs w:val="28"/>
        </w:rPr>
        <w:t>22.</w:t>
      </w:r>
      <w:r w:rsidR="00791322" w:rsidRPr="001A2BFC">
        <w:rPr>
          <w:noProof/>
          <w:color w:val="000000"/>
          <w:sz w:val="28"/>
          <w:szCs w:val="28"/>
        </w:rPr>
        <w:t>Русанов Я. С. Охота и охрана фауны – М.: Лесная промышленность, 1973.</w:t>
      </w:r>
    </w:p>
    <w:p w:rsidR="00F20767" w:rsidRPr="001A2BFC" w:rsidRDefault="00F026EB" w:rsidP="001A2BFC">
      <w:pPr>
        <w:widowControl w:val="0"/>
        <w:tabs>
          <w:tab w:val="left" w:pos="360"/>
        </w:tabs>
        <w:autoSpaceDE w:val="0"/>
        <w:autoSpaceDN w:val="0"/>
        <w:adjustRightInd w:val="0"/>
        <w:spacing w:line="360" w:lineRule="auto"/>
        <w:jc w:val="both"/>
        <w:rPr>
          <w:noProof/>
          <w:color w:val="000000"/>
          <w:sz w:val="28"/>
          <w:szCs w:val="28"/>
        </w:rPr>
      </w:pPr>
      <w:r w:rsidRPr="001A2BFC">
        <w:rPr>
          <w:noProof/>
          <w:color w:val="000000"/>
          <w:sz w:val="28"/>
          <w:szCs w:val="28"/>
        </w:rPr>
        <w:t>23.</w:t>
      </w:r>
      <w:r w:rsidR="00F20767" w:rsidRPr="001A2BFC">
        <w:rPr>
          <w:noProof/>
          <w:color w:val="000000"/>
          <w:sz w:val="28"/>
          <w:szCs w:val="28"/>
        </w:rPr>
        <w:t xml:space="preserve">Соколов В.Е. Систематика млекопитающих. Т.III. М.: Высшая школа, </w:t>
      </w:r>
      <w:smartTag w:uri="urn:schemas-microsoft-com:office:smarttags" w:element="metricconverter">
        <w:smartTagPr>
          <w:attr w:name="ProductID" w:val="1979 г"/>
        </w:smartTagPr>
        <w:r w:rsidR="00F20767" w:rsidRPr="001A2BFC">
          <w:rPr>
            <w:noProof/>
            <w:color w:val="000000"/>
            <w:sz w:val="28"/>
            <w:szCs w:val="28"/>
          </w:rPr>
          <w:t>1979 г</w:t>
        </w:r>
      </w:smartTag>
      <w:r w:rsidR="00F20767" w:rsidRPr="001A2BFC">
        <w:rPr>
          <w:noProof/>
          <w:color w:val="000000"/>
          <w:sz w:val="28"/>
          <w:szCs w:val="28"/>
        </w:rPr>
        <w:t>.</w:t>
      </w:r>
    </w:p>
    <w:p w:rsidR="00F20767" w:rsidRPr="001A2BFC" w:rsidRDefault="00F026EB" w:rsidP="001A2BFC">
      <w:pPr>
        <w:tabs>
          <w:tab w:val="left" w:pos="360"/>
        </w:tabs>
        <w:spacing w:line="360" w:lineRule="auto"/>
        <w:jc w:val="both"/>
        <w:rPr>
          <w:noProof/>
          <w:color w:val="000000"/>
          <w:sz w:val="28"/>
          <w:szCs w:val="28"/>
        </w:rPr>
      </w:pPr>
      <w:r w:rsidRPr="001A2BFC">
        <w:rPr>
          <w:noProof/>
          <w:color w:val="000000"/>
          <w:sz w:val="28"/>
          <w:szCs w:val="28"/>
        </w:rPr>
        <w:t>24.</w:t>
      </w:r>
      <w:r w:rsidR="00F20767" w:rsidRPr="001A2BFC">
        <w:rPr>
          <w:noProof/>
          <w:color w:val="000000"/>
          <w:sz w:val="28"/>
          <w:szCs w:val="28"/>
        </w:rPr>
        <w:t>Терновский Д.В. Биология куницеобразных. – Новосибирск., «Наука»,1977.</w:t>
      </w:r>
    </w:p>
    <w:p w:rsidR="00F20767" w:rsidRPr="001A2BFC" w:rsidRDefault="00F026EB" w:rsidP="001A2BFC">
      <w:pPr>
        <w:tabs>
          <w:tab w:val="left" w:pos="360"/>
        </w:tabs>
        <w:spacing w:line="360" w:lineRule="auto"/>
        <w:jc w:val="both"/>
        <w:rPr>
          <w:noProof/>
          <w:color w:val="000000"/>
          <w:sz w:val="28"/>
          <w:szCs w:val="28"/>
        </w:rPr>
      </w:pPr>
      <w:r w:rsidRPr="001A2BFC">
        <w:rPr>
          <w:noProof/>
          <w:color w:val="000000"/>
          <w:sz w:val="28"/>
          <w:szCs w:val="28"/>
        </w:rPr>
        <w:t>25.</w:t>
      </w:r>
      <w:r w:rsidR="00F20767" w:rsidRPr="001A2BFC">
        <w:rPr>
          <w:noProof/>
          <w:color w:val="000000"/>
          <w:sz w:val="28"/>
          <w:szCs w:val="28"/>
        </w:rPr>
        <w:t>Формозов А.Н.Спутник следопыта. – М.,Московское общество испытателей природы,1982.</w:t>
      </w:r>
    </w:p>
    <w:p w:rsidR="00F20767" w:rsidRPr="001A2BFC" w:rsidRDefault="00F026EB" w:rsidP="001A2BFC">
      <w:pPr>
        <w:widowControl w:val="0"/>
        <w:tabs>
          <w:tab w:val="left" w:pos="360"/>
        </w:tabs>
        <w:autoSpaceDE w:val="0"/>
        <w:autoSpaceDN w:val="0"/>
        <w:adjustRightInd w:val="0"/>
        <w:spacing w:line="360" w:lineRule="auto"/>
        <w:jc w:val="both"/>
        <w:rPr>
          <w:noProof/>
          <w:color w:val="000000"/>
          <w:sz w:val="28"/>
          <w:szCs w:val="28"/>
        </w:rPr>
      </w:pPr>
      <w:r w:rsidRPr="001A2BFC">
        <w:rPr>
          <w:noProof/>
          <w:color w:val="000000"/>
          <w:sz w:val="28"/>
          <w:szCs w:val="28"/>
        </w:rPr>
        <w:t>26.</w:t>
      </w:r>
      <w:r w:rsidR="00F20767" w:rsidRPr="001A2BFC">
        <w:rPr>
          <w:noProof/>
          <w:color w:val="000000"/>
          <w:sz w:val="28"/>
          <w:szCs w:val="28"/>
        </w:rPr>
        <w:t>Щетинин В.И. Млекопитающие Зейского заповедника // Вопросы географии Дальнего Востока, 1973. с. 137-140.</w:t>
      </w:r>
    </w:p>
    <w:p w:rsidR="0045648C" w:rsidRPr="001A2BFC" w:rsidRDefault="00F026EB" w:rsidP="001A2BFC">
      <w:pPr>
        <w:widowControl w:val="0"/>
        <w:tabs>
          <w:tab w:val="left" w:pos="360"/>
        </w:tabs>
        <w:autoSpaceDE w:val="0"/>
        <w:autoSpaceDN w:val="0"/>
        <w:adjustRightInd w:val="0"/>
        <w:spacing w:line="360" w:lineRule="auto"/>
        <w:jc w:val="both"/>
        <w:rPr>
          <w:noProof/>
          <w:color w:val="000000"/>
          <w:sz w:val="28"/>
          <w:szCs w:val="28"/>
        </w:rPr>
      </w:pPr>
      <w:r w:rsidRPr="001A2BFC">
        <w:rPr>
          <w:noProof/>
          <w:color w:val="000000"/>
          <w:sz w:val="28"/>
          <w:szCs w:val="28"/>
        </w:rPr>
        <w:t>27.</w:t>
      </w:r>
      <w:r w:rsidR="0045648C" w:rsidRPr="001A2BFC">
        <w:rPr>
          <w:noProof/>
          <w:color w:val="000000"/>
          <w:sz w:val="28"/>
          <w:szCs w:val="28"/>
        </w:rPr>
        <w:t>Юдин В.Г. Млекопетающие Зейского заповедника; Отчет. - Арх. заповедника, 1982.</w:t>
      </w:r>
    </w:p>
    <w:p w:rsidR="0045648C" w:rsidRPr="001A2BFC" w:rsidRDefault="00F026EB" w:rsidP="001A2BFC">
      <w:pPr>
        <w:widowControl w:val="0"/>
        <w:tabs>
          <w:tab w:val="left" w:pos="360"/>
        </w:tabs>
        <w:autoSpaceDE w:val="0"/>
        <w:autoSpaceDN w:val="0"/>
        <w:adjustRightInd w:val="0"/>
        <w:spacing w:line="360" w:lineRule="auto"/>
        <w:jc w:val="both"/>
        <w:rPr>
          <w:noProof/>
          <w:color w:val="000000"/>
          <w:sz w:val="28"/>
          <w:szCs w:val="28"/>
        </w:rPr>
      </w:pPr>
      <w:r w:rsidRPr="001A2BFC">
        <w:rPr>
          <w:noProof/>
          <w:color w:val="000000"/>
          <w:sz w:val="28"/>
          <w:szCs w:val="28"/>
        </w:rPr>
        <w:t>28.</w:t>
      </w:r>
      <w:r w:rsidR="0045648C" w:rsidRPr="001A2BFC">
        <w:rPr>
          <w:noProof/>
          <w:color w:val="000000"/>
          <w:sz w:val="28"/>
          <w:szCs w:val="28"/>
        </w:rPr>
        <w:t>Юдин В.Г. Отряд хищные // Млекопитающие Зейского заповедника. - Владивосток: ДВИЦ АН СССР, 1984. с. 76-107.</w:t>
      </w:r>
      <w:bookmarkStart w:id="0" w:name="_GoBack"/>
      <w:bookmarkEnd w:id="0"/>
    </w:p>
    <w:sectPr w:rsidR="0045648C" w:rsidRPr="001A2BFC" w:rsidSect="00F42407">
      <w:headerReference w:type="even" r:id="rId12"/>
      <w:headerReference w:type="default" r:id="rId13"/>
      <w:footerReference w:type="even"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5B" w:rsidRDefault="00F4745B">
      <w:r>
        <w:separator/>
      </w:r>
    </w:p>
  </w:endnote>
  <w:endnote w:type="continuationSeparator" w:id="0">
    <w:p w:rsidR="00F4745B" w:rsidRDefault="00F4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F7" w:rsidRDefault="00F57DF7" w:rsidP="0038065F">
    <w:pPr>
      <w:pStyle w:val="a4"/>
      <w:framePr w:wrap="around" w:vAnchor="text" w:hAnchor="margin" w:xAlign="center" w:y="1"/>
      <w:rPr>
        <w:rStyle w:val="a6"/>
      </w:rPr>
    </w:pPr>
  </w:p>
  <w:p w:rsidR="00F57DF7" w:rsidRDefault="00F57D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5B" w:rsidRDefault="00F4745B">
      <w:r>
        <w:separator/>
      </w:r>
    </w:p>
  </w:footnote>
  <w:footnote w:type="continuationSeparator" w:id="0">
    <w:p w:rsidR="00F4745B" w:rsidRDefault="00F47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05" w:rsidRDefault="002E2505" w:rsidP="00825345">
    <w:pPr>
      <w:pStyle w:val="a7"/>
      <w:framePr w:wrap="around" w:vAnchor="text" w:hAnchor="margin" w:xAlign="right" w:y="1"/>
      <w:rPr>
        <w:rStyle w:val="a6"/>
      </w:rPr>
    </w:pPr>
  </w:p>
  <w:p w:rsidR="002E2505" w:rsidRDefault="002E2505" w:rsidP="002E250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05" w:rsidRDefault="00152DFA" w:rsidP="00825345">
    <w:pPr>
      <w:pStyle w:val="a7"/>
      <w:framePr w:wrap="around" w:vAnchor="text" w:hAnchor="margin" w:xAlign="right" w:y="1"/>
      <w:rPr>
        <w:rStyle w:val="a6"/>
      </w:rPr>
    </w:pPr>
    <w:r>
      <w:rPr>
        <w:rStyle w:val="a6"/>
        <w:noProof/>
      </w:rPr>
      <w:t>2</w:t>
    </w:r>
  </w:p>
  <w:p w:rsidR="000C1E62" w:rsidRDefault="000C1E62" w:rsidP="002E25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502E"/>
    <w:multiLevelType w:val="hybridMultilevel"/>
    <w:tmpl w:val="59D49252"/>
    <w:lvl w:ilvl="0" w:tplc="04190019">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66507A"/>
    <w:multiLevelType w:val="hybridMultilevel"/>
    <w:tmpl w:val="46E89CC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20E35ECB"/>
    <w:multiLevelType w:val="multilevel"/>
    <w:tmpl w:val="8B2457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11B4ED6"/>
    <w:multiLevelType w:val="multilevel"/>
    <w:tmpl w:val="8B2457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4DE0805"/>
    <w:multiLevelType w:val="hybridMultilevel"/>
    <w:tmpl w:val="8B2457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C02253"/>
    <w:multiLevelType w:val="multilevel"/>
    <w:tmpl w:val="A9440D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B590127"/>
    <w:multiLevelType w:val="hybridMultilevel"/>
    <w:tmpl w:val="ED849480"/>
    <w:lvl w:ilvl="0" w:tplc="5F2ED5E2">
      <w:start w:val="1"/>
      <w:numFmt w:val="decimal"/>
      <w:lvlText w:val="%1."/>
      <w:lvlJc w:val="left"/>
      <w:pPr>
        <w:tabs>
          <w:tab w:val="num" w:pos="1428"/>
        </w:tabs>
        <w:ind w:left="1428" w:hanging="360"/>
      </w:pPr>
      <w:rPr>
        <w:rFonts w:cs="Times New Roman"/>
        <w:b w:val="0"/>
        <w:sz w:val="24"/>
        <w:szCs w:val="24"/>
      </w:rPr>
    </w:lvl>
    <w:lvl w:ilvl="1" w:tplc="04190019">
      <w:start w:val="1"/>
      <w:numFmt w:val="lowerLetter"/>
      <w:lvlText w:val="%2."/>
      <w:lvlJc w:val="left"/>
      <w:pPr>
        <w:tabs>
          <w:tab w:val="num" w:pos="2148"/>
        </w:tabs>
        <w:ind w:left="2148" w:hanging="360"/>
      </w:pPr>
      <w:rPr>
        <w:rFonts w:cs="Times New Roman"/>
        <w:b w:val="0"/>
        <w:sz w:val="24"/>
        <w:szCs w:val="24"/>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3D5B19C2"/>
    <w:multiLevelType w:val="multilevel"/>
    <w:tmpl w:val="8B2457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F073A7E"/>
    <w:multiLevelType w:val="hybridMultilevel"/>
    <w:tmpl w:val="7C927572"/>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9">
    <w:nsid w:val="3F5B55A1"/>
    <w:multiLevelType w:val="hybridMultilevel"/>
    <w:tmpl w:val="78B677E4"/>
    <w:lvl w:ilvl="0" w:tplc="04190019">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C5F2C98"/>
    <w:multiLevelType w:val="multilevel"/>
    <w:tmpl w:val="8B2457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01F780B"/>
    <w:multiLevelType w:val="hybridMultilevel"/>
    <w:tmpl w:val="6380A5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F">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7B2000"/>
    <w:multiLevelType w:val="hybridMultilevel"/>
    <w:tmpl w:val="4A86809C"/>
    <w:lvl w:ilvl="0" w:tplc="63F4DBDC">
      <w:start w:val="4"/>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1A41C6"/>
    <w:multiLevelType w:val="hybridMultilevel"/>
    <w:tmpl w:val="1918EE2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4">
    <w:nsid w:val="5F8707F3"/>
    <w:multiLevelType w:val="multilevel"/>
    <w:tmpl w:val="44CCA17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5F23800"/>
    <w:multiLevelType w:val="hybridMultilevel"/>
    <w:tmpl w:val="44525B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560952"/>
    <w:multiLevelType w:val="singleLevel"/>
    <w:tmpl w:val="C0D65150"/>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6EAD2F1A"/>
    <w:multiLevelType w:val="hybridMultilevel"/>
    <w:tmpl w:val="5DE23C6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14"/>
  </w:num>
  <w:num w:numId="3">
    <w:abstractNumId w:val="17"/>
  </w:num>
  <w:num w:numId="4">
    <w:abstractNumId w:val="13"/>
  </w:num>
  <w:num w:numId="5">
    <w:abstractNumId w:val="8"/>
  </w:num>
  <w:num w:numId="6">
    <w:abstractNumId w:val="1"/>
  </w:num>
  <w:num w:numId="7">
    <w:abstractNumId w:val="6"/>
  </w:num>
  <w:num w:numId="8">
    <w:abstractNumId w:val="9"/>
  </w:num>
  <w:num w:numId="9">
    <w:abstractNumId w:val="0"/>
  </w:num>
  <w:num w:numId="10">
    <w:abstractNumId w:val="15"/>
  </w:num>
  <w:num w:numId="11">
    <w:abstractNumId w:val="11"/>
  </w:num>
  <w:num w:numId="12">
    <w:abstractNumId w:val="12"/>
  </w:num>
  <w:num w:numId="13">
    <w:abstractNumId w:val="4"/>
  </w:num>
  <w:num w:numId="14">
    <w:abstractNumId w:val="16"/>
  </w:num>
  <w:num w:numId="15">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1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1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9">
    <w:abstractNumId w:val="1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0">
    <w:abstractNumId w:val="1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1">
    <w:abstractNumId w:val="1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2">
    <w:abstractNumId w:val="16"/>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3">
    <w:abstractNumId w:val="16"/>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4">
    <w:abstractNumId w:val="16"/>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25">
    <w:abstractNumId w:val="16"/>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6">
    <w:abstractNumId w:val="16"/>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7">
    <w:abstractNumId w:val="16"/>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28">
    <w:abstractNumId w:val="16"/>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29">
    <w:abstractNumId w:val="2"/>
  </w:num>
  <w:num w:numId="30">
    <w:abstractNumId w:val="7"/>
  </w:num>
  <w:num w:numId="31">
    <w:abstractNumId w:val="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BB8"/>
    <w:rsid w:val="0003077A"/>
    <w:rsid w:val="00060E2E"/>
    <w:rsid w:val="000947BF"/>
    <w:rsid w:val="000C1E62"/>
    <w:rsid w:val="000D516C"/>
    <w:rsid w:val="000F03BC"/>
    <w:rsid w:val="000F6BE0"/>
    <w:rsid w:val="000F7811"/>
    <w:rsid w:val="00101125"/>
    <w:rsid w:val="00112EFA"/>
    <w:rsid w:val="001223D8"/>
    <w:rsid w:val="0014720C"/>
    <w:rsid w:val="00150789"/>
    <w:rsid w:val="00152B15"/>
    <w:rsid w:val="00152DFA"/>
    <w:rsid w:val="00163583"/>
    <w:rsid w:val="00181C30"/>
    <w:rsid w:val="001A2BFC"/>
    <w:rsid w:val="001D2264"/>
    <w:rsid w:val="001D543E"/>
    <w:rsid w:val="001D77C5"/>
    <w:rsid w:val="001E2483"/>
    <w:rsid w:val="001F2FFA"/>
    <w:rsid w:val="002000D5"/>
    <w:rsid w:val="002172C4"/>
    <w:rsid w:val="002220EC"/>
    <w:rsid w:val="00227E42"/>
    <w:rsid w:val="002306CE"/>
    <w:rsid w:val="002376F7"/>
    <w:rsid w:val="00244CEB"/>
    <w:rsid w:val="00264249"/>
    <w:rsid w:val="002723F5"/>
    <w:rsid w:val="00272B7F"/>
    <w:rsid w:val="0028577F"/>
    <w:rsid w:val="002916C3"/>
    <w:rsid w:val="00292A33"/>
    <w:rsid w:val="00294051"/>
    <w:rsid w:val="002B33B2"/>
    <w:rsid w:val="002E0BE8"/>
    <w:rsid w:val="002E1BCA"/>
    <w:rsid w:val="002E2505"/>
    <w:rsid w:val="002E3D2E"/>
    <w:rsid w:val="002E4D43"/>
    <w:rsid w:val="002E5B6C"/>
    <w:rsid w:val="002E6BE5"/>
    <w:rsid w:val="002F10C3"/>
    <w:rsid w:val="002F5BB9"/>
    <w:rsid w:val="0031033B"/>
    <w:rsid w:val="00311011"/>
    <w:rsid w:val="00356597"/>
    <w:rsid w:val="003801D0"/>
    <w:rsid w:val="0038065F"/>
    <w:rsid w:val="00393E7E"/>
    <w:rsid w:val="0039421F"/>
    <w:rsid w:val="003977E2"/>
    <w:rsid w:val="003A04D1"/>
    <w:rsid w:val="003E37AC"/>
    <w:rsid w:val="003E4651"/>
    <w:rsid w:val="003F0F8D"/>
    <w:rsid w:val="003F62E7"/>
    <w:rsid w:val="003F6378"/>
    <w:rsid w:val="00403DA8"/>
    <w:rsid w:val="004163F6"/>
    <w:rsid w:val="004223E8"/>
    <w:rsid w:val="0044137D"/>
    <w:rsid w:val="00441CEA"/>
    <w:rsid w:val="0045648C"/>
    <w:rsid w:val="00461A20"/>
    <w:rsid w:val="00467533"/>
    <w:rsid w:val="00476D92"/>
    <w:rsid w:val="00492331"/>
    <w:rsid w:val="00492CA6"/>
    <w:rsid w:val="004962F5"/>
    <w:rsid w:val="004B66D2"/>
    <w:rsid w:val="004C0E08"/>
    <w:rsid w:val="004C68E8"/>
    <w:rsid w:val="004D3CE9"/>
    <w:rsid w:val="004E1107"/>
    <w:rsid w:val="005041E3"/>
    <w:rsid w:val="005116F0"/>
    <w:rsid w:val="005303B7"/>
    <w:rsid w:val="0053265A"/>
    <w:rsid w:val="005549B6"/>
    <w:rsid w:val="0055569F"/>
    <w:rsid w:val="00564613"/>
    <w:rsid w:val="005A2A9B"/>
    <w:rsid w:val="005C7861"/>
    <w:rsid w:val="005D4769"/>
    <w:rsid w:val="0061386E"/>
    <w:rsid w:val="00614C29"/>
    <w:rsid w:val="00622358"/>
    <w:rsid w:val="00633141"/>
    <w:rsid w:val="00670367"/>
    <w:rsid w:val="00672794"/>
    <w:rsid w:val="0068452C"/>
    <w:rsid w:val="006A0160"/>
    <w:rsid w:val="006A6CE9"/>
    <w:rsid w:val="006C2162"/>
    <w:rsid w:val="006F3447"/>
    <w:rsid w:val="00710CF3"/>
    <w:rsid w:val="00745D45"/>
    <w:rsid w:val="00760584"/>
    <w:rsid w:val="00774BB8"/>
    <w:rsid w:val="00780D39"/>
    <w:rsid w:val="0078278A"/>
    <w:rsid w:val="00791322"/>
    <w:rsid w:val="007B20A1"/>
    <w:rsid w:val="007C23E3"/>
    <w:rsid w:val="007E2E97"/>
    <w:rsid w:val="007E7E92"/>
    <w:rsid w:val="00804D3E"/>
    <w:rsid w:val="00810619"/>
    <w:rsid w:val="00823CB4"/>
    <w:rsid w:val="00825345"/>
    <w:rsid w:val="00842A8B"/>
    <w:rsid w:val="0085021D"/>
    <w:rsid w:val="00866533"/>
    <w:rsid w:val="00866F1B"/>
    <w:rsid w:val="00884D59"/>
    <w:rsid w:val="00887768"/>
    <w:rsid w:val="008902CC"/>
    <w:rsid w:val="00896EAE"/>
    <w:rsid w:val="008A02D8"/>
    <w:rsid w:val="008A0B39"/>
    <w:rsid w:val="008A7B55"/>
    <w:rsid w:val="008D1886"/>
    <w:rsid w:val="008D363F"/>
    <w:rsid w:val="008E118E"/>
    <w:rsid w:val="008E6BA1"/>
    <w:rsid w:val="008E7E6A"/>
    <w:rsid w:val="00900785"/>
    <w:rsid w:val="00903DD9"/>
    <w:rsid w:val="00913B14"/>
    <w:rsid w:val="009330B8"/>
    <w:rsid w:val="009A49C9"/>
    <w:rsid w:val="009A557F"/>
    <w:rsid w:val="009A5D0F"/>
    <w:rsid w:val="009B2B56"/>
    <w:rsid w:val="009B6A06"/>
    <w:rsid w:val="009D0567"/>
    <w:rsid w:val="009D3CA6"/>
    <w:rsid w:val="009D7E58"/>
    <w:rsid w:val="009E1292"/>
    <w:rsid w:val="00A31196"/>
    <w:rsid w:val="00A3211A"/>
    <w:rsid w:val="00A42CAD"/>
    <w:rsid w:val="00A51679"/>
    <w:rsid w:val="00AD0567"/>
    <w:rsid w:val="00AE64B3"/>
    <w:rsid w:val="00B4109E"/>
    <w:rsid w:val="00B51314"/>
    <w:rsid w:val="00B5374C"/>
    <w:rsid w:val="00B770B6"/>
    <w:rsid w:val="00BA5541"/>
    <w:rsid w:val="00BC5F6E"/>
    <w:rsid w:val="00BC6811"/>
    <w:rsid w:val="00BC75C3"/>
    <w:rsid w:val="00BE324C"/>
    <w:rsid w:val="00BF5060"/>
    <w:rsid w:val="00C03537"/>
    <w:rsid w:val="00C05406"/>
    <w:rsid w:val="00C13938"/>
    <w:rsid w:val="00C15B53"/>
    <w:rsid w:val="00C15B7F"/>
    <w:rsid w:val="00C27E59"/>
    <w:rsid w:val="00C41C24"/>
    <w:rsid w:val="00C52987"/>
    <w:rsid w:val="00C6188F"/>
    <w:rsid w:val="00C77237"/>
    <w:rsid w:val="00C87E36"/>
    <w:rsid w:val="00C94EEF"/>
    <w:rsid w:val="00CB0E7F"/>
    <w:rsid w:val="00CC07F4"/>
    <w:rsid w:val="00CF1E9D"/>
    <w:rsid w:val="00D00673"/>
    <w:rsid w:val="00D03613"/>
    <w:rsid w:val="00D26359"/>
    <w:rsid w:val="00D37B77"/>
    <w:rsid w:val="00D41AE4"/>
    <w:rsid w:val="00D47B41"/>
    <w:rsid w:val="00D632DF"/>
    <w:rsid w:val="00D76F76"/>
    <w:rsid w:val="00D84C77"/>
    <w:rsid w:val="00D854DE"/>
    <w:rsid w:val="00DB3B28"/>
    <w:rsid w:val="00DB3FD5"/>
    <w:rsid w:val="00DB6B2E"/>
    <w:rsid w:val="00DD2DBD"/>
    <w:rsid w:val="00E01056"/>
    <w:rsid w:val="00E07BAC"/>
    <w:rsid w:val="00E32ECC"/>
    <w:rsid w:val="00E351A3"/>
    <w:rsid w:val="00E4173C"/>
    <w:rsid w:val="00E43359"/>
    <w:rsid w:val="00E536BD"/>
    <w:rsid w:val="00E54162"/>
    <w:rsid w:val="00E72D34"/>
    <w:rsid w:val="00E754C8"/>
    <w:rsid w:val="00E76FE8"/>
    <w:rsid w:val="00E87DC1"/>
    <w:rsid w:val="00E97DDD"/>
    <w:rsid w:val="00ED3674"/>
    <w:rsid w:val="00EF7D00"/>
    <w:rsid w:val="00F026EB"/>
    <w:rsid w:val="00F20767"/>
    <w:rsid w:val="00F21882"/>
    <w:rsid w:val="00F36124"/>
    <w:rsid w:val="00F4149B"/>
    <w:rsid w:val="00F42407"/>
    <w:rsid w:val="00F4745B"/>
    <w:rsid w:val="00F57DF7"/>
    <w:rsid w:val="00F913F4"/>
    <w:rsid w:val="00FA10F0"/>
    <w:rsid w:val="00FA3FD8"/>
    <w:rsid w:val="00FE3B5F"/>
    <w:rsid w:val="00FF1D9A"/>
    <w:rsid w:val="00FF2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D3E4F598-AFBC-48AB-BFF6-FB302724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4BB8"/>
    <w:pPr>
      <w:spacing w:before="100" w:beforeAutospacing="1" w:after="119"/>
    </w:pPr>
  </w:style>
  <w:style w:type="paragraph" w:customStyle="1" w:styleId="western1">
    <w:name w:val="western1"/>
    <w:basedOn w:val="a"/>
    <w:uiPriority w:val="99"/>
    <w:rsid w:val="00774BB8"/>
    <w:pPr>
      <w:spacing w:before="100" w:beforeAutospacing="1" w:after="119"/>
    </w:pPr>
  </w:style>
  <w:style w:type="paragraph" w:customStyle="1" w:styleId="western2">
    <w:name w:val="western2"/>
    <w:basedOn w:val="a"/>
    <w:uiPriority w:val="99"/>
    <w:rsid w:val="00774BB8"/>
    <w:pPr>
      <w:spacing w:before="100" w:beforeAutospacing="1" w:after="119"/>
    </w:pPr>
    <w:rPr>
      <w:i/>
      <w:iCs/>
    </w:rPr>
  </w:style>
  <w:style w:type="paragraph" w:styleId="a4">
    <w:name w:val="footer"/>
    <w:basedOn w:val="a"/>
    <w:link w:val="a5"/>
    <w:uiPriority w:val="99"/>
    <w:rsid w:val="0038065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8065F"/>
    <w:rPr>
      <w:rFonts w:cs="Times New Roman"/>
    </w:rPr>
  </w:style>
  <w:style w:type="paragraph" w:styleId="a7">
    <w:name w:val="header"/>
    <w:basedOn w:val="a"/>
    <w:link w:val="a8"/>
    <w:uiPriority w:val="99"/>
    <w:rsid w:val="008A0B39"/>
    <w:pPr>
      <w:tabs>
        <w:tab w:val="center" w:pos="4677"/>
        <w:tab w:val="right" w:pos="9355"/>
      </w:tabs>
    </w:pPr>
  </w:style>
  <w:style w:type="table" w:styleId="a9">
    <w:name w:val="Table Professional"/>
    <w:basedOn w:val="a1"/>
    <w:uiPriority w:val="99"/>
    <w:rsid w:val="00F4240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8">
    <w:name w:val="Верхний колонтитул Знак"/>
    <w:link w:val="a7"/>
    <w:uiPriority w:val="99"/>
    <w:locked/>
    <w:rsid w:val="000C1E6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20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6601</Words>
  <Characters>37631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План</vt:lpstr>
    </vt:vector>
  </TitlesOfParts>
  <Company>Maximys</Company>
  <LinksUpToDate>false</LinksUpToDate>
  <CharactersWithSpaces>44144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Maxim</dc:creator>
  <cp:keywords/>
  <dc:description/>
  <cp:lastModifiedBy>admin</cp:lastModifiedBy>
  <cp:revision>2</cp:revision>
  <cp:lastPrinted>2006-05-30T21:54:00Z</cp:lastPrinted>
  <dcterms:created xsi:type="dcterms:W3CDTF">2014-03-07T18:18:00Z</dcterms:created>
  <dcterms:modified xsi:type="dcterms:W3CDTF">2014-03-07T18:18:00Z</dcterms:modified>
</cp:coreProperties>
</file>