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"/>
        <w:gridCol w:w="7277"/>
        <w:gridCol w:w="1769"/>
      </w:tblGrid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Тип котельного агрегата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ДЕ-25-24/380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2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Паропроизводительность котла</w:t>
            </w:r>
            <w:r w:rsidR="003710A9">
              <w:rPr>
                <w:szCs w:val="22"/>
              </w:rPr>
              <w:t xml:space="preserve"> </w:t>
            </w:r>
            <w:r w:rsidR="00604998" w:rsidRPr="003710A9">
              <w:rPr>
                <w:szCs w:val="22"/>
              </w:rPr>
              <w:object w:dxaOrig="360" w:dyaOrig="3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pt;height:18pt" o:ole="">
                  <v:imagedata r:id="rId6" o:title=""/>
                </v:shape>
                <o:OLEObject Type="Embed" ProgID="Equation.3" ShapeID="_x0000_i1025" DrawAspect="Content" ObjectID="_1457678384" r:id="rId7"/>
              </w:object>
            </w:r>
            <w:r w:rsidRPr="003710A9">
              <w:rPr>
                <w:szCs w:val="22"/>
              </w:rPr>
              <w:t>,т/ч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25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3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Количество котлов </w:t>
            </w:r>
            <w:r w:rsidRPr="003710A9">
              <w:rPr>
                <w:szCs w:val="22"/>
                <w:lang w:val="en-US"/>
              </w:rPr>
              <w:t>n</w:t>
            </w:r>
            <w:r w:rsidRPr="003710A9">
              <w:rPr>
                <w:szCs w:val="22"/>
                <w:vertAlign w:val="subscript"/>
              </w:rPr>
              <w:t>к;</w:t>
            </w:r>
            <w:r w:rsidRPr="003710A9">
              <w:rPr>
                <w:szCs w:val="22"/>
              </w:rPr>
              <w:t xml:space="preserve"> шт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5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4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Вид сжигаемого топлива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газ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5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Расстояние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-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6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  <w:vertAlign w:val="superscript"/>
              </w:rPr>
            </w:pPr>
            <w:r w:rsidRPr="003710A9">
              <w:rPr>
                <w:szCs w:val="22"/>
              </w:rPr>
              <w:t xml:space="preserve">Удельная теплота сгорания топлива </w:t>
            </w:r>
            <w:r w:rsidR="00604998" w:rsidRPr="003710A9">
              <w:rPr>
                <w:szCs w:val="22"/>
              </w:rPr>
              <w:object w:dxaOrig="620" w:dyaOrig="400">
                <v:shape id="_x0000_i1026" type="#_x0000_t75" style="width:30.75pt;height:20.25pt" o:ole="">
                  <v:imagedata r:id="rId8" o:title=""/>
                </v:shape>
                <o:OLEObject Type="Embed" ProgID="Equation.3" ShapeID="_x0000_i1026" DrawAspect="Content" ObjectID="_1457678385" r:id="rId9"/>
              </w:object>
            </w:r>
            <w:r w:rsidRPr="003710A9">
              <w:rPr>
                <w:szCs w:val="22"/>
                <w:vertAlign w:val="subscript"/>
              </w:rPr>
              <w:t xml:space="preserve">; </w:t>
            </w:r>
            <w:r w:rsidRPr="003710A9">
              <w:rPr>
                <w:szCs w:val="22"/>
              </w:rPr>
              <w:t>кДж/м</w:t>
            </w:r>
            <w:r w:rsidRPr="003710A9">
              <w:rPr>
                <w:szCs w:val="22"/>
                <w:vertAlign w:val="superscript"/>
              </w:rPr>
              <w:t>3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35100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7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Договорная цена топлива у поставщика</w:t>
            </w:r>
          </w:p>
          <w:p w:rsidR="00126BCB" w:rsidRPr="003710A9" w:rsidRDefault="00126BCB" w:rsidP="003710A9">
            <w:pPr>
              <w:rPr>
                <w:i/>
                <w:szCs w:val="22"/>
                <w:vertAlign w:val="superscript"/>
              </w:rPr>
            </w:pPr>
            <w:r w:rsidRPr="003710A9">
              <w:rPr>
                <w:i/>
                <w:szCs w:val="22"/>
              </w:rPr>
              <w:t>У потребителя газового топлива</w:t>
            </w:r>
            <w:r w:rsidR="003710A9">
              <w:rPr>
                <w:i/>
                <w:szCs w:val="22"/>
              </w:rPr>
              <w:t xml:space="preserve"> </w:t>
            </w:r>
            <w:r w:rsidRPr="003710A9">
              <w:rPr>
                <w:i/>
                <w:szCs w:val="22"/>
              </w:rPr>
              <w:t>руб./тыс.м</w:t>
            </w:r>
            <w:r w:rsidRPr="003710A9">
              <w:rPr>
                <w:i/>
                <w:szCs w:val="22"/>
                <w:vertAlign w:val="superscript"/>
              </w:rPr>
              <w:t>3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450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8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Максимальный часовой отпуск пара на производство </w:t>
            </w:r>
            <w:r w:rsidR="00604998" w:rsidRPr="003710A9">
              <w:rPr>
                <w:szCs w:val="22"/>
              </w:rPr>
              <w:object w:dxaOrig="400" w:dyaOrig="400">
                <v:shape id="_x0000_i1027" type="#_x0000_t75" style="width:20.25pt;height:20.25pt" o:ole="">
                  <v:imagedata r:id="rId10" o:title=""/>
                </v:shape>
                <o:OLEObject Type="Embed" ProgID="Equation.3" ShapeID="_x0000_i1027" DrawAspect="Content" ObjectID="_1457678386" r:id="rId11"/>
              </w:object>
            </w:r>
            <w:r w:rsidRPr="003710A9">
              <w:rPr>
                <w:szCs w:val="22"/>
              </w:rPr>
              <w:t xml:space="preserve"> ; т/ч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62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9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Давление и температура пара отпускаемое на производство Р/ </w:t>
            </w:r>
            <w:r w:rsidRPr="003710A9">
              <w:rPr>
                <w:szCs w:val="22"/>
                <w:lang w:val="en-US"/>
              </w:rPr>
              <w:t>t</w:t>
            </w:r>
            <w:r w:rsidRPr="003710A9">
              <w:rPr>
                <w:szCs w:val="22"/>
                <w:vertAlign w:val="subscript"/>
              </w:rPr>
              <w:t>п</w:t>
            </w:r>
            <w:r w:rsidRPr="003710A9">
              <w:rPr>
                <w:szCs w:val="22"/>
              </w:rPr>
              <w:t xml:space="preserve"> МПа/ </w:t>
            </w:r>
            <w:r w:rsidRPr="003710A9">
              <w:rPr>
                <w:szCs w:val="22"/>
                <w:vertAlign w:val="superscript"/>
              </w:rPr>
              <w:t>0</w:t>
            </w:r>
            <w:r w:rsidRPr="003710A9">
              <w:rPr>
                <w:szCs w:val="22"/>
              </w:rPr>
              <w:t>С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2,4/380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10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Процент возврата конденсата с производства α</w:t>
            </w:r>
            <w:r w:rsidRPr="003710A9">
              <w:rPr>
                <w:szCs w:val="22"/>
                <w:vertAlign w:val="subscript"/>
              </w:rPr>
              <w:t>в.к</w:t>
            </w:r>
            <w:r w:rsidRPr="003710A9">
              <w:rPr>
                <w:szCs w:val="22"/>
              </w:rPr>
              <w:t>,%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70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11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Температура возврата конденсата с производства </w:t>
            </w:r>
            <w:r w:rsidRPr="003710A9">
              <w:rPr>
                <w:szCs w:val="22"/>
                <w:lang w:val="en-US"/>
              </w:rPr>
              <w:t>t</w:t>
            </w:r>
            <w:r w:rsidRPr="003710A9">
              <w:rPr>
                <w:szCs w:val="22"/>
              </w:rPr>
              <w:t xml:space="preserve"> </w:t>
            </w:r>
            <w:r w:rsidRPr="003710A9">
              <w:rPr>
                <w:szCs w:val="22"/>
                <w:vertAlign w:val="subscript"/>
              </w:rPr>
              <w:t>вк</w:t>
            </w:r>
            <w:r w:rsidRPr="003710A9">
              <w:rPr>
                <w:szCs w:val="22"/>
              </w:rPr>
              <w:t xml:space="preserve"> ;</w:t>
            </w:r>
            <w:r w:rsidRPr="003710A9">
              <w:rPr>
                <w:szCs w:val="22"/>
                <w:vertAlign w:val="superscript"/>
              </w:rPr>
              <w:t>0</w:t>
            </w:r>
            <w:r w:rsidRPr="003710A9">
              <w:rPr>
                <w:szCs w:val="22"/>
              </w:rPr>
              <w:t>С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75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12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Число часов максимального отпуска пара на производство Т</w:t>
            </w:r>
            <w:r w:rsidRPr="003710A9">
              <w:rPr>
                <w:szCs w:val="22"/>
                <w:vertAlign w:val="subscript"/>
              </w:rPr>
              <w:t>пр</w:t>
            </w:r>
            <w:r w:rsidRPr="003710A9">
              <w:rPr>
                <w:szCs w:val="22"/>
              </w:rPr>
              <w:t>; ч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5250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13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Коэффициент расхода пара на собственные нужды котельной</w:t>
            </w:r>
            <w:r w:rsidR="00604998" w:rsidRPr="003710A9">
              <w:rPr>
                <w:szCs w:val="22"/>
              </w:rPr>
              <w:object w:dxaOrig="499" w:dyaOrig="380">
                <v:shape id="_x0000_i1028" type="#_x0000_t75" style="width:24.75pt;height:18.75pt" o:ole="">
                  <v:imagedata r:id="rId12" o:title=""/>
                </v:shape>
                <o:OLEObject Type="Embed" ProgID="Equation.3" ShapeID="_x0000_i1028" DrawAspect="Content" ObjectID="_1457678387" r:id="rId13"/>
              </w:object>
            </w:r>
            <w:r w:rsidRPr="003710A9">
              <w:rPr>
                <w:szCs w:val="22"/>
              </w:rPr>
              <w:t>;%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3,3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14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Коэффициент расхода воды на собственные нужды</w:t>
            </w:r>
            <w:r w:rsidR="00604998" w:rsidRPr="003710A9">
              <w:rPr>
                <w:szCs w:val="22"/>
              </w:rPr>
              <w:object w:dxaOrig="440" w:dyaOrig="380">
                <v:shape id="_x0000_i1029" type="#_x0000_t75" style="width:21.75pt;height:18.75pt" o:ole="">
                  <v:imagedata r:id="rId14" o:title=""/>
                </v:shape>
                <o:OLEObject Type="Embed" ProgID="Equation.3" ShapeID="_x0000_i1029" DrawAspect="Content" ObjectID="_1457678388" r:id="rId15"/>
              </w:object>
            </w:r>
            <w:r w:rsidRPr="003710A9">
              <w:rPr>
                <w:szCs w:val="22"/>
              </w:rPr>
              <w:t>;%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14,9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15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Температурный график тепловой сети </w:t>
            </w:r>
            <w:r w:rsidRPr="003710A9">
              <w:rPr>
                <w:szCs w:val="22"/>
                <w:lang w:val="en-US"/>
              </w:rPr>
              <w:t>t</w:t>
            </w:r>
            <w:r w:rsidRPr="003710A9">
              <w:rPr>
                <w:szCs w:val="22"/>
                <w:vertAlign w:val="subscript"/>
              </w:rPr>
              <w:t>1</w:t>
            </w:r>
            <w:r w:rsidRPr="003710A9">
              <w:rPr>
                <w:szCs w:val="22"/>
              </w:rPr>
              <w:t xml:space="preserve">/ </w:t>
            </w:r>
            <w:r w:rsidRPr="003710A9">
              <w:rPr>
                <w:szCs w:val="22"/>
                <w:lang w:val="en-US"/>
              </w:rPr>
              <w:t>t</w:t>
            </w:r>
            <w:r w:rsidRPr="003710A9">
              <w:rPr>
                <w:szCs w:val="22"/>
                <w:vertAlign w:val="subscript"/>
              </w:rPr>
              <w:t>2</w:t>
            </w:r>
            <w:r w:rsidRPr="003710A9">
              <w:rPr>
                <w:szCs w:val="22"/>
              </w:rPr>
              <w:t xml:space="preserve">;°С/°С 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150/70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16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 xml:space="preserve">Себестоимость хим.очищенной воды </w:t>
            </w:r>
            <w:r w:rsidRPr="003710A9">
              <w:rPr>
                <w:szCs w:val="22"/>
                <w:lang w:val="en-US"/>
              </w:rPr>
              <w:t>S</w:t>
            </w:r>
            <w:r w:rsidRPr="003710A9">
              <w:rPr>
                <w:szCs w:val="22"/>
                <w:vertAlign w:val="subscript"/>
              </w:rPr>
              <w:t>хов</w:t>
            </w:r>
            <w:r w:rsidRPr="003710A9">
              <w:rPr>
                <w:szCs w:val="22"/>
              </w:rPr>
              <w:t>; руб/т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7,0</w:t>
            </w:r>
          </w:p>
        </w:tc>
      </w:tr>
      <w:tr w:rsidR="00126BCB" w:rsidRPr="003710A9" w:rsidTr="00126BCB">
        <w:trPr>
          <w:trHeight w:val="650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17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Тариф на исходную воду</w:t>
            </w:r>
          </w:p>
          <w:p w:rsidR="00126BCB" w:rsidRPr="003710A9" w:rsidRDefault="00126BCB" w:rsidP="003710A9">
            <w:pPr>
              <w:rPr>
                <w:i/>
                <w:szCs w:val="22"/>
              </w:rPr>
            </w:pPr>
            <w:r w:rsidRPr="003710A9">
              <w:rPr>
                <w:i/>
                <w:szCs w:val="22"/>
              </w:rPr>
              <w:t>Водопроводная Т</w:t>
            </w:r>
            <w:r w:rsidRPr="003710A9">
              <w:rPr>
                <w:i/>
                <w:szCs w:val="22"/>
                <w:vertAlign w:val="subscript"/>
              </w:rPr>
              <w:t>в</w:t>
            </w:r>
            <w:r w:rsidRPr="003710A9">
              <w:rPr>
                <w:i/>
                <w:szCs w:val="22"/>
              </w:rPr>
              <w:t>,руб/т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3,2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18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Тариф на электроэнергию Т</w:t>
            </w:r>
            <w:r w:rsidRPr="003710A9">
              <w:rPr>
                <w:szCs w:val="22"/>
                <w:vertAlign w:val="subscript"/>
              </w:rPr>
              <w:t>э</w:t>
            </w:r>
            <w:r w:rsidRPr="003710A9">
              <w:rPr>
                <w:szCs w:val="22"/>
              </w:rPr>
              <w:t xml:space="preserve"> ; руб./ МВтч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425</w:t>
            </w:r>
          </w:p>
        </w:tc>
      </w:tr>
      <w:tr w:rsidR="00126BCB" w:rsidRPr="003710A9" w:rsidTr="00126BCB">
        <w:trPr>
          <w:trHeight w:val="284"/>
        </w:trPr>
        <w:tc>
          <w:tcPr>
            <w:tcW w:w="274" w:type="pct"/>
          </w:tcPr>
          <w:p w:rsidR="00126BCB" w:rsidRPr="003710A9" w:rsidRDefault="00126BCB" w:rsidP="003710A9">
            <w:r w:rsidRPr="003710A9">
              <w:t>19</w:t>
            </w:r>
          </w:p>
        </w:tc>
        <w:tc>
          <w:tcPr>
            <w:tcW w:w="3802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Район строительства котельной</w:t>
            </w:r>
          </w:p>
        </w:tc>
        <w:tc>
          <w:tcPr>
            <w:tcW w:w="924" w:type="pct"/>
          </w:tcPr>
          <w:p w:rsidR="00126BCB" w:rsidRPr="003710A9" w:rsidRDefault="00126BCB" w:rsidP="003710A9">
            <w:pPr>
              <w:rPr>
                <w:szCs w:val="22"/>
              </w:rPr>
            </w:pPr>
            <w:r w:rsidRPr="003710A9">
              <w:rPr>
                <w:szCs w:val="22"/>
              </w:rPr>
              <w:t>Нижний Новгород</w:t>
            </w:r>
          </w:p>
        </w:tc>
      </w:tr>
    </w:tbl>
    <w:p w:rsidR="003710A9" w:rsidRDefault="003710A9" w:rsidP="003710A9">
      <w:pPr>
        <w:pStyle w:val="2"/>
        <w:keepNext w:val="0"/>
        <w:tabs>
          <w:tab w:val="left" w:pos="7380"/>
        </w:tabs>
        <w:suppressAutoHyphens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Cs w:val="24"/>
        </w:rPr>
      </w:pPr>
    </w:p>
    <w:p w:rsidR="00126BCB" w:rsidRPr="003710A9" w:rsidRDefault="003710A9" w:rsidP="003710A9">
      <w:pPr>
        <w:ind w:firstLine="709"/>
        <w:jc w:val="both"/>
        <w:rPr>
          <w:b/>
          <w:sz w:val="28"/>
          <w:szCs w:val="28"/>
        </w:rPr>
      </w:pPr>
      <w:r>
        <w:rPr>
          <w:bCs/>
          <w:i/>
          <w:iCs/>
        </w:rPr>
        <w:br w:type="page"/>
      </w:r>
      <w:r w:rsidR="00126BCB" w:rsidRPr="003710A9">
        <w:rPr>
          <w:b/>
          <w:sz w:val="28"/>
          <w:szCs w:val="28"/>
        </w:rPr>
        <w:t>1. Часовые производственные показатели котельной в номинальном режиме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126BCB" w:rsidRPr="003710A9" w:rsidRDefault="00126BCB" w:rsidP="003710A9">
      <w:pPr>
        <w:numPr>
          <w:ilvl w:val="1"/>
          <w:numId w:val="9"/>
        </w:numPr>
        <w:suppressAutoHyphens/>
        <w:ind w:left="0"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Номинальная паропроизводительность котельной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  <w:vertAlign w:val="subscript"/>
        </w:rPr>
      </w:pPr>
      <w:r w:rsidRPr="003710A9">
        <w:rPr>
          <w:sz w:val="28"/>
          <w:szCs w:val="28"/>
        </w:rPr>
        <w:t>D</w:t>
      </w:r>
      <w:r w:rsidRPr="003710A9">
        <w:rPr>
          <w:sz w:val="28"/>
          <w:szCs w:val="28"/>
          <w:vertAlign w:val="superscript"/>
        </w:rPr>
        <w:t>н</w:t>
      </w:r>
      <w:r w:rsidRPr="003710A9">
        <w:rPr>
          <w:sz w:val="28"/>
          <w:szCs w:val="28"/>
          <w:vertAlign w:val="subscript"/>
        </w:rPr>
        <w:t>кот =</w:t>
      </w:r>
      <w:r w:rsidRPr="003710A9">
        <w:rPr>
          <w:sz w:val="28"/>
          <w:szCs w:val="28"/>
        </w:rPr>
        <w:t xml:space="preserve"> D</w:t>
      </w:r>
      <w:r w:rsidRPr="003710A9">
        <w:rPr>
          <w:sz w:val="28"/>
          <w:szCs w:val="28"/>
          <w:vertAlign w:val="superscript"/>
        </w:rPr>
        <w:t>н</w:t>
      </w:r>
      <w:r w:rsidRPr="003710A9">
        <w:rPr>
          <w:sz w:val="28"/>
          <w:szCs w:val="28"/>
          <w:vertAlign w:val="subscript"/>
        </w:rPr>
        <w:t>к</w:t>
      </w:r>
      <w:r w:rsidRPr="003710A9">
        <w:rPr>
          <w:sz w:val="28"/>
          <w:szCs w:val="28"/>
          <w:lang w:val="en-US"/>
        </w:rPr>
        <w:t>n</w:t>
      </w:r>
      <w:r w:rsidRPr="003710A9">
        <w:rPr>
          <w:sz w:val="28"/>
          <w:szCs w:val="28"/>
          <w:vertAlign w:val="subscript"/>
        </w:rPr>
        <w:t>к,</w:t>
      </w:r>
      <w:r w:rsidRPr="003710A9">
        <w:rPr>
          <w:i/>
          <w:sz w:val="28"/>
          <w:szCs w:val="28"/>
        </w:rPr>
        <w:t>т/ч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Где D</w:t>
      </w:r>
      <w:r w:rsidRPr="003710A9">
        <w:rPr>
          <w:sz w:val="28"/>
          <w:szCs w:val="28"/>
          <w:vertAlign w:val="superscript"/>
        </w:rPr>
        <w:t>н</w:t>
      </w:r>
      <w:r w:rsidRPr="003710A9">
        <w:rPr>
          <w:sz w:val="28"/>
          <w:szCs w:val="28"/>
          <w:vertAlign w:val="subscript"/>
        </w:rPr>
        <w:t>к</w:t>
      </w:r>
      <w:r w:rsidRPr="003710A9">
        <w:rPr>
          <w:sz w:val="28"/>
          <w:szCs w:val="28"/>
        </w:rPr>
        <w:t xml:space="preserve">-25 </w:t>
      </w:r>
      <w:r w:rsidRPr="003710A9">
        <w:rPr>
          <w:i/>
          <w:sz w:val="28"/>
          <w:szCs w:val="28"/>
        </w:rPr>
        <w:t>т/ч</w:t>
      </w:r>
      <w:r w:rsidRPr="003710A9">
        <w:rPr>
          <w:sz w:val="28"/>
          <w:szCs w:val="28"/>
        </w:rPr>
        <w:t xml:space="preserve">; </w:t>
      </w:r>
      <w:r w:rsidRPr="003710A9">
        <w:rPr>
          <w:sz w:val="28"/>
          <w:szCs w:val="26"/>
        </w:rPr>
        <w:t>паропроизводительность котлоагрегата;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  <w:lang w:val="en-US"/>
        </w:rPr>
        <w:t>n</w:t>
      </w:r>
      <w:r w:rsidRPr="003710A9">
        <w:rPr>
          <w:sz w:val="28"/>
          <w:szCs w:val="28"/>
          <w:vertAlign w:val="subscript"/>
        </w:rPr>
        <w:t>к</w:t>
      </w:r>
      <w:r w:rsidRPr="003710A9">
        <w:rPr>
          <w:sz w:val="28"/>
          <w:szCs w:val="28"/>
        </w:rPr>
        <w:t xml:space="preserve">- 5 </w:t>
      </w:r>
      <w:r w:rsidRPr="003710A9">
        <w:rPr>
          <w:i/>
          <w:sz w:val="28"/>
          <w:szCs w:val="28"/>
        </w:rPr>
        <w:t>шт</w:t>
      </w:r>
      <w:r w:rsidRPr="003710A9">
        <w:rPr>
          <w:sz w:val="28"/>
          <w:szCs w:val="28"/>
        </w:rPr>
        <w:t xml:space="preserve">; </w:t>
      </w:r>
      <w:r w:rsidRPr="003710A9">
        <w:rPr>
          <w:sz w:val="28"/>
          <w:szCs w:val="26"/>
        </w:rPr>
        <w:t>количество котельных агрегатов</w:t>
      </w:r>
      <w:r w:rsidRPr="003710A9">
        <w:rPr>
          <w:sz w:val="28"/>
          <w:szCs w:val="28"/>
        </w:rPr>
        <w:t>;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D</w:t>
      </w:r>
      <w:r w:rsidRPr="003710A9">
        <w:rPr>
          <w:sz w:val="28"/>
          <w:szCs w:val="28"/>
          <w:vertAlign w:val="superscript"/>
        </w:rPr>
        <w:t>ч</w:t>
      </w:r>
      <w:r w:rsidRPr="003710A9">
        <w:rPr>
          <w:sz w:val="28"/>
          <w:szCs w:val="28"/>
          <w:vertAlign w:val="subscript"/>
        </w:rPr>
        <w:t xml:space="preserve">пот </w:t>
      </w:r>
      <w:r w:rsidRPr="003710A9">
        <w:rPr>
          <w:sz w:val="28"/>
          <w:szCs w:val="28"/>
        </w:rPr>
        <w:t xml:space="preserve">=25*5=125 </w:t>
      </w:r>
      <w:r w:rsidRPr="003710A9">
        <w:rPr>
          <w:i/>
          <w:sz w:val="28"/>
          <w:szCs w:val="28"/>
        </w:rPr>
        <w:t>т/ч,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(1)</w:t>
      </w:r>
      <w:r w:rsidRPr="003710A9">
        <w:rPr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1.2</w:t>
      </w:r>
      <w:r w:rsidR="003710A9" w:rsidRPr="003710A9">
        <w:rPr>
          <w:b/>
          <w:sz w:val="28"/>
          <w:szCs w:val="28"/>
        </w:rPr>
        <w:t xml:space="preserve"> </w:t>
      </w:r>
      <w:r w:rsidRPr="003710A9">
        <w:rPr>
          <w:b/>
          <w:sz w:val="28"/>
          <w:szCs w:val="28"/>
        </w:rPr>
        <w:t>Часовой расход пара на собственные нужды котельной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360" w:dyaOrig="660">
          <v:shape id="_x0000_i1030" type="#_x0000_t75" style="width:117.75pt;height:33pt" o:ole="">
            <v:imagedata r:id="rId16" o:title=""/>
          </v:shape>
          <o:OLEObject Type="Embed" ProgID="Equation.3" ShapeID="_x0000_i1030" DrawAspect="Content" ObjectID="_1457678389" r:id="rId17"/>
        </w:object>
      </w:r>
      <w:r w:rsidR="00126BCB" w:rsidRPr="003710A9">
        <w:rPr>
          <w:sz w:val="28"/>
          <w:szCs w:val="28"/>
        </w:rPr>
        <w:t xml:space="preserve">, </w:t>
      </w:r>
      <w:r w:rsidR="00126BCB" w:rsidRPr="003710A9">
        <w:rPr>
          <w:i/>
          <w:sz w:val="28"/>
          <w:szCs w:val="28"/>
        </w:rPr>
        <w:t>т/ч</w:t>
      </w:r>
      <w:r w:rsidR="003710A9">
        <w:rPr>
          <w:sz w:val="28"/>
          <w:szCs w:val="28"/>
        </w:rPr>
        <w:t xml:space="preserve"> 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Где К</w:t>
      </w:r>
      <w:r w:rsidRPr="003710A9">
        <w:rPr>
          <w:sz w:val="28"/>
          <w:szCs w:val="28"/>
          <w:vertAlign w:val="superscript"/>
        </w:rPr>
        <w:t>пар</w:t>
      </w:r>
      <w:r w:rsidRPr="003710A9">
        <w:rPr>
          <w:sz w:val="28"/>
          <w:szCs w:val="28"/>
          <w:vertAlign w:val="subscript"/>
        </w:rPr>
        <w:t>с.н</w:t>
      </w:r>
      <w:r w:rsidRPr="003710A9">
        <w:rPr>
          <w:sz w:val="28"/>
          <w:szCs w:val="28"/>
        </w:rPr>
        <w:t>% -</w:t>
      </w:r>
      <w:r w:rsidRPr="003710A9">
        <w:rPr>
          <w:sz w:val="28"/>
          <w:szCs w:val="26"/>
        </w:rPr>
        <w:t>коэффициент расхода пара на собственные нужды котельной(%);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Принимается по исходным данным таблицы 1 задания.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К</w:t>
      </w:r>
      <w:r w:rsidRPr="003710A9">
        <w:rPr>
          <w:sz w:val="28"/>
          <w:szCs w:val="28"/>
          <w:vertAlign w:val="superscript"/>
        </w:rPr>
        <w:t>пар</w:t>
      </w:r>
      <w:r w:rsidRPr="003710A9">
        <w:rPr>
          <w:sz w:val="28"/>
          <w:szCs w:val="28"/>
          <w:vertAlign w:val="subscript"/>
        </w:rPr>
        <w:t>с.н</w:t>
      </w:r>
      <w:r w:rsidRPr="003710A9">
        <w:rPr>
          <w:sz w:val="28"/>
          <w:szCs w:val="28"/>
        </w:rPr>
        <w:t>% = 3,3% ,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320" w:dyaOrig="620">
          <v:shape id="_x0000_i1031" type="#_x0000_t75" style="width:93pt;height:24.75pt" o:ole="">
            <v:imagedata r:id="rId18" o:title=""/>
          </v:shape>
          <o:OLEObject Type="Embed" ProgID="Equation.3" ShapeID="_x0000_i1031" DrawAspect="Content" ObjectID="_1457678390" r:id="rId19"/>
        </w:object>
      </w:r>
      <w:r w:rsidR="00126BCB" w:rsidRPr="003710A9">
        <w:rPr>
          <w:sz w:val="28"/>
          <w:szCs w:val="28"/>
        </w:rPr>
        <w:t xml:space="preserve"> </w:t>
      </w:r>
      <w:r w:rsidR="00126BCB" w:rsidRPr="003710A9">
        <w:rPr>
          <w:i/>
          <w:sz w:val="28"/>
          <w:szCs w:val="28"/>
        </w:rPr>
        <w:t>т/ч</w: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numPr>
          <w:ilvl w:val="1"/>
          <w:numId w:val="10"/>
        </w:numPr>
        <w:suppressAutoHyphens/>
        <w:ind w:left="0"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Часовой расход пара в котельной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180" w:dyaOrig="740">
          <v:shape id="_x0000_i1032" type="#_x0000_t75" style="width:84.75pt;height:28.5pt" o:ole="">
            <v:imagedata r:id="rId20" o:title=""/>
          </v:shape>
          <o:OLEObject Type="Embed" ProgID="Equation.3" ShapeID="_x0000_i1032" DrawAspect="Content" ObjectID="_1457678391" r:id="rId21"/>
        </w:object>
      </w:r>
      <w:r w:rsidR="00126BCB" w:rsidRPr="003710A9">
        <w:rPr>
          <w:i/>
          <w:sz w:val="28"/>
          <w:szCs w:val="28"/>
        </w:rPr>
        <w:t>т/ч</w:t>
      </w:r>
      <w:r w:rsidR="003710A9">
        <w:rPr>
          <w:i/>
          <w:sz w:val="28"/>
          <w:szCs w:val="28"/>
        </w:rPr>
        <w:t xml:space="preserve"> 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Где К</w:t>
      </w:r>
      <w:r w:rsidRPr="003710A9">
        <w:rPr>
          <w:sz w:val="28"/>
          <w:szCs w:val="28"/>
          <w:vertAlign w:val="subscript"/>
        </w:rPr>
        <w:t>пот</w:t>
      </w:r>
      <w:r w:rsidRPr="003710A9">
        <w:rPr>
          <w:sz w:val="28"/>
          <w:szCs w:val="28"/>
        </w:rPr>
        <w:t>% -</w:t>
      </w:r>
      <w:r w:rsidRPr="003710A9">
        <w:rPr>
          <w:sz w:val="28"/>
        </w:rPr>
        <w:t xml:space="preserve"> </w:t>
      </w:r>
      <w:r w:rsidRPr="003710A9">
        <w:rPr>
          <w:sz w:val="28"/>
          <w:szCs w:val="26"/>
        </w:rPr>
        <w:t>потери пара в котельной</w:t>
      </w:r>
      <w:r w:rsidRPr="003710A9">
        <w:rPr>
          <w:sz w:val="28"/>
          <w:szCs w:val="28"/>
        </w:rPr>
        <w:t>, %;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в расчетах принимаются равными 2-3 %.</w:t>
      </w:r>
    </w:p>
    <w:p w:rsidR="00126BCB" w:rsidRPr="0024462A" w:rsidRDefault="003710A9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8"/>
        </w:rPr>
        <w:br w:type="page"/>
      </w:r>
      <w:r w:rsidR="00604998" w:rsidRPr="003710A9">
        <w:rPr>
          <w:sz w:val="28"/>
          <w:szCs w:val="28"/>
        </w:rPr>
        <w:object w:dxaOrig="2220" w:dyaOrig="620">
          <v:shape id="_x0000_i1033" type="#_x0000_t75" style="width:111pt;height:30.75pt" o:ole="">
            <v:imagedata r:id="rId22" o:title=""/>
          </v:shape>
          <o:OLEObject Type="Embed" ProgID="Equation.3" ShapeID="_x0000_i1033" DrawAspect="Content" ObjectID="_1457678392" r:id="rId23"/>
        </w:object>
      </w:r>
      <w:r w:rsidR="00126BCB" w:rsidRPr="003710A9">
        <w:rPr>
          <w:i/>
          <w:sz w:val="28"/>
          <w:szCs w:val="28"/>
        </w:rPr>
        <w:t>т/ч</w:t>
      </w:r>
      <w:r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(3)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1.4</w:t>
      </w:r>
      <w:r w:rsidR="003710A9" w:rsidRPr="0024462A">
        <w:rPr>
          <w:b/>
          <w:sz w:val="28"/>
          <w:szCs w:val="28"/>
        </w:rPr>
        <w:t xml:space="preserve"> </w:t>
      </w:r>
      <w:r w:rsidRPr="003710A9">
        <w:rPr>
          <w:b/>
          <w:sz w:val="28"/>
          <w:szCs w:val="28"/>
        </w:rPr>
        <w:t>Часовой расход пара на теплофикацию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3060" w:dyaOrig="400">
          <v:shape id="_x0000_i1034" type="#_x0000_t75" style="width:153pt;height:20.25pt" o:ole="">
            <v:imagedata r:id="rId24" o:title=""/>
          </v:shape>
          <o:OLEObject Type="Embed" ProgID="Equation.3" ShapeID="_x0000_i1034" DrawAspect="Content" ObjectID="_1457678393" r:id="rId25"/>
        </w:object>
      </w:r>
      <w:r w:rsidR="00126BCB" w:rsidRPr="003710A9">
        <w:rPr>
          <w:i/>
          <w:sz w:val="28"/>
          <w:szCs w:val="26"/>
        </w:rPr>
        <w:t>т/ч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Где D</w:t>
      </w:r>
      <w:r w:rsidRPr="003710A9">
        <w:rPr>
          <w:sz w:val="28"/>
          <w:szCs w:val="28"/>
          <w:vertAlign w:val="superscript"/>
        </w:rPr>
        <w:t>н</w:t>
      </w:r>
      <w:r w:rsidRPr="003710A9">
        <w:rPr>
          <w:sz w:val="28"/>
          <w:szCs w:val="28"/>
          <w:vertAlign w:val="subscript"/>
        </w:rPr>
        <w:t>кот</w:t>
      </w:r>
      <w:r w:rsidRPr="003710A9">
        <w:rPr>
          <w:sz w:val="28"/>
          <w:szCs w:val="28"/>
        </w:rPr>
        <w:t xml:space="preserve">- </w:t>
      </w:r>
      <w:r w:rsidRPr="003710A9">
        <w:rPr>
          <w:sz w:val="28"/>
          <w:szCs w:val="26"/>
        </w:rPr>
        <w:t>номинальная паропроизводительность котельной , т/ч;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D</w:t>
      </w:r>
      <w:r w:rsidRPr="003710A9">
        <w:rPr>
          <w:sz w:val="28"/>
          <w:szCs w:val="28"/>
          <w:vertAlign w:val="superscript"/>
        </w:rPr>
        <w:t>ч</w:t>
      </w:r>
      <w:r w:rsidRPr="003710A9">
        <w:rPr>
          <w:sz w:val="28"/>
          <w:szCs w:val="28"/>
          <w:vertAlign w:val="subscript"/>
        </w:rPr>
        <w:t>с.н</w:t>
      </w:r>
      <w:r w:rsidRP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-</w:t>
      </w:r>
      <w:r w:rsidRP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 xml:space="preserve">часовой расход пара на собственные нужды котельной , </w:t>
      </w:r>
      <w:r w:rsidRPr="003710A9">
        <w:rPr>
          <w:i/>
          <w:sz w:val="28"/>
          <w:szCs w:val="26"/>
        </w:rPr>
        <w:t>т/ч;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D</w:t>
      </w:r>
      <w:r w:rsidRPr="003710A9">
        <w:rPr>
          <w:sz w:val="28"/>
          <w:szCs w:val="28"/>
          <w:vertAlign w:val="superscript"/>
        </w:rPr>
        <w:t>ч</w:t>
      </w:r>
      <w:r w:rsidRPr="003710A9">
        <w:rPr>
          <w:sz w:val="28"/>
          <w:szCs w:val="28"/>
          <w:vertAlign w:val="subscript"/>
        </w:rPr>
        <w:t>пот</w:t>
      </w:r>
      <w:r w:rsidRP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 xml:space="preserve">- часовой расход пара в котельной , </w:t>
      </w:r>
      <w:r w:rsidRPr="003710A9">
        <w:rPr>
          <w:i/>
          <w:sz w:val="28"/>
          <w:szCs w:val="26"/>
        </w:rPr>
        <w:t>т/ч</w:t>
      </w:r>
      <w:r w:rsidRPr="003710A9">
        <w:rPr>
          <w:sz w:val="28"/>
          <w:szCs w:val="26"/>
        </w:rPr>
        <w:t>;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t>D</w:t>
      </w:r>
      <w:r w:rsidRPr="003710A9">
        <w:rPr>
          <w:sz w:val="28"/>
          <w:szCs w:val="28"/>
          <w:vertAlign w:val="superscript"/>
        </w:rPr>
        <w:t>ч</w:t>
      </w:r>
      <w:r w:rsidRPr="003710A9">
        <w:rPr>
          <w:sz w:val="28"/>
          <w:szCs w:val="28"/>
          <w:vertAlign w:val="subscript"/>
        </w:rPr>
        <w:t>пр</w:t>
      </w:r>
      <w:r w:rsidRP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–</w:t>
      </w:r>
      <w:r w:rsidRP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максимальный часовой отпуск пара на производство , т/ч 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принимается по исходным данным таблицы 1 задания 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500" w:dyaOrig="380">
          <v:shape id="_x0000_i1035" type="#_x0000_t75" style="width:174.75pt;height:18.75pt" o:ole="">
            <v:imagedata r:id="rId26" o:title=""/>
          </v:shape>
          <o:OLEObject Type="Embed" ProgID="Equation.3" ShapeID="_x0000_i1035" DrawAspect="Content" ObjectID="_1457678394" r:id="rId27"/>
        </w:object>
      </w:r>
      <w:r w:rsidR="00126BCB" w:rsidRPr="003710A9">
        <w:rPr>
          <w:sz w:val="28"/>
          <w:szCs w:val="28"/>
        </w:rPr>
        <w:t xml:space="preserve"> </w:t>
      </w:r>
      <w:r w:rsidR="00126BCB" w:rsidRPr="003710A9">
        <w:rPr>
          <w:i/>
          <w:sz w:val="28"/>
          <w:szCs w:val="28"/>
        </w:rPr>
        <w:t>т/ч</w: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(4)</w:t>
      </w:r>
    </w:p>
    <w:p w:rsidR="00837CAE" w:rsidRPr="003710A9" w:rsidRDefault="00837CAE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1.5</w:t>
      </w:r>
      <w:r w:rsidR="003710A9" w:rsidRPr="003710A9">
        <w:rPr>
          <w:b/>
          <w:sz w:val="28"/>
          <w:szCs w:val="28"/>
        </w:rPr>
        <w:t xml:space="preserve"> </w:t>
      </w:r>
      <w:r w:rsidRPr="003710A9">
        <w:rPr>
          <w:b/>
          <w:sz w:val="28"/>
          <w:szCs w:val="28"/>
        </w:rPr>
        <w:t>Часовой отпуск тепловой энергии в виде пара на производство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3300" w:dyaOrig="720">
          <v:shape id="_x0000_i1036" type="#_x0000_t75" style="width:110.25pt;height:24.75pt" o:ole="">
            <v:imagedata r:id="rId28" o:title=""/>
          </v:shape>
          <o:OLEObject Type="Embed" ProgID="Equation.3" ShapeID="_x0000_i1036" DrawAspect="Content" ObjectID="_1457678395" r:id="rId29"/>
        </w:object>
      </w:r>
      <w:r w:rsidR="00126BCB" w:rsidRPr="003710A9">
        <w:rPr>
          <w:i/>
          <w:sz w:val="28"/>
          <w:szCs w:val="26"/>
        </w:rPr>
        <w:t>ГДж/ч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Pr="003710A9">
        <w:rPr>
          <w:sz w:val="28"/>
          <w:szCs w:val="26"/>
          <w:lang w:val="en-US"/>
        </w:rPr>
        <w:t>h</w:t>
      </w:r>
      <w:r w:rsidRPr="003710A9">
        <w:rPr>
          <w:sz w:val="28"/>
          <w:szCs w:val="26"/>
          <w:vertAlign w:val="subscript"/>
        </w:rPr>
        <w:t>п</w:t>
      </w:r>
      <w:r w:rsidRPr="003710A9">
        <w:rPr>
          <w:sz w:val="28"/>
          <w:szCs w:val="26"/>
        </w:rPr>
        <w:t xml:space="preserve"> – энтальпия пара, идущего на производство, кДж/кг; зависит от давления и температуры пара, отпускаемого на производство, Р</w:t>
      </w:r>
      <w:r w:rsidRPr="003710A9">
        <w:rPr>
          <w:sz w:val="28"/>
          <w:szCs w:val="26"/>
          <w:vertAlign w:val="subscript"/>
        </w:rPr>
        <w:t xml:space="preserve">п </w:t>
      </w:r>
      <w:r w:rsidRPr="003710A9">
        <w:rPr>
          <w:sz w:val="28"/>
          <w:szCs w:val="26"/>
        </w:rPr>
        <w:t xml:space="preserve">/ </w:t>
      </w:r>
      <w:r w:rsidRPr="003710A9">
        <w:rPr>
          <w:sz w:val="28"/>
          <w:szCs w:val="26"/>
          <w:lang w:val="en-US"/>
        </w:rPr>
        <w:t>t</w:t>
      </w:r>
      <w:r w:rsidRPr="003710A9">
        <w:rPr>
          <w:sz w:val="28"/>
          <w:szCs w:val="26"/>
          <w:vertAlign w:val="subscript"/>
        </w:rPr>
        <w:t>п</w:t>
      </w:r>
      <w:r w:rsidRPr="003710A9">
        <w:rPr>
          <w:sz w:val="28"/>
          <w:szCs w:val="26"/>
        </w:rPr>
        <w:t xml:space="preserve"> (МПа/</w:t>
      </w:r>
      <w:r w:rsidRPr="003710A9">
        <w:rPr>
          <w:sz w:val="28"/>
          <w:szCs w:val="26"/>
          <w:vertAlign w:val="superscript"/>
        </w:rPr>
        <w:t>0</w:t>
      </w:r>
      <w:r w:rsidRPr="003710A9">
        <w:rPr>
          <w:sz w:val="28"/>
          <w:szCs w:val="26"/>
        </w:rPr>
        <w:t>С), заданных в исходных условиях задания на курсовую работу; определяется по таблице 2 данных методических указаний;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</w:rPr>
        <w:object w:dxaOrig="420" w:dyaOrig="360">
          <v:shape id="_x0000_i1037" type="#_x0000_t75" style="width:21pt;height:18pt" o:ole="">
            <v:imagedata r:id="rId30" o:title=""/>
          </v:shape>
          <o:OLEObject Type="Embed" ProgID="Equation.3" ShapeID="_x0000_i1037" DrawAspect="Content" ObjectID="_1457678396" r:id="rId31"/>
        </w:object>
      </w:r>
      <w:r w:rsidR="00126BCB" w:rsidRPr="003710A9">
        <w:rPr>
          <w:b/>
          <w:sz w:val="28"/>
          <w:szCs w:val="26"/>
        </w:rPr>
        <w:t xml:space="preserve">- </w:t>
      </w:r>
      <w:r w:rsidR="00126BCB" w:rsidRPr="003710A9">
        <w:rPr>
          <w:sz w:val="28"/>
          <w:szCs w:val="26"/>
        </w:rPr>
        <w:t>процент возврата конденсата с производства ( % ) согласно таблице 1 задания;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с</w:t>
      </w:r>
      <w:r w:rsidRPr="003710A9">
        <w:rPr>
          <w:sz w:val="28"/>
          <w:szCs w:val="26"/>
          <w:vertAlign w:val="subscript"/>
        </w:rPr>
        <w:t>в</w:t>
      </w:r>
      <w:r w:rsidRPr="003710A9">
        <w:rPr>
          <w:sz w:val="28"/>
          <w:szCs w:val="26"/>
        </w:rPr>
        <w:t xml:space="preserve">- теплоемкость возвращаемого конденсата , </w:t>
      </w:r>
      <w:r w:rsidRPr="003710A9">
        <w:rPr>
          <w:i/>
          <w:sz w:val="28"/>
          <w:szCs w:val="26"/>
        </w:rPr>
        <w:t>кДж/кг*град</w:t>
      </w:r>
      <w:r w:rsidRPr="003710A9">
        <w:rPr>
          <w:sz w:val="28"/>
          <w:szCs w:val="26"/>
        </w:rPr>
        <w:t>.;с</w:t>
      </w:r>
      <w:r w:rsidRPr="003710A9">
        <w:rPr>
          <w:sz w:val="28"/>
          <w:szCs w:val="26"/>
          <w:vertAlign w:val="subscript"/>
        </w:rPr>
        <w:t>в</w:t>
      </w:r>
      <w:r w:rsidRPr="003710A9">
        <w:rPr>
          <w:sz w:val="28"/>
          <w:szCs w:val="26"/>
        </w:rPr>
        <w:t>=4,19кДж/ кг*град 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  <w:lang w:val="en-US"/>
        </w:rPr>
        <w:t>t</w:t>
      </w:r>
      <w:r w:rsidRPr="003710A9">
        <w:rPr>
          <w:sz w:val="28"/>
          <w:szCs w:val="26"/>
          <w:vertAlign w:val="subscript"/>
        </w:rPr>
        <w:t>в.к</w:t>
      </w:r>
      <w:r w:rsidRPr="003710A9">
        <w:rPr>
          <w:sz w:val="28"/>
          <w:szCs w:val="26"/>
        </w:rPr>
        <w:t xml:space="preserve">- температура конденсата, возвращаемого с производства , °С ; принимается по исходным данным таблицы 1 задания. </w:t>
      </w:r>
    </w:p>
    <w:p w:rsidR="00126BCB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b/>
          <w:sz w:val="28"/>
          <w:szCs w:val="26"/>
        </w:rPr>
        <w:br w:type="page"/>
      </w:r>
      <w:r w:rsidR="00604998" w:rsidRPr="003710A9">
        <w:rPr>
          <w:b/>
          <w:sz w:val="28"/>
          <w:szCs w:val="26"/>
        </w:rPr>
        <w:object w:dxaOrig="4220" w:dyaOrig="680">
          <v:shape id="_x0000_i1038" type="#_x0000_t75" style="width:210.75pt;height:33.75pt" o:ole="">
            <v:imagedata r:id="rId32" o:title=""/>
          </v:shape>
          <o:OLEObject Type="Embed" ProgID="Equation.3" ShapeID="_x0000_i1038" DrawAspect="Content" ObjectID="_1457678397" r:id="rId33"/>
        </w:object>
      </w:r>
      <w:r w:rsidR="00126BCB" w:rsidRPr="003710A9">
        <w:rPr>
          <w:sz w:val="28"/>
          <w:szCs w:val="26"/>
        </w:rPr>
        <w:t xml:space="preserve">184,564 </w:t>
      </w:r>
      <w:r w:rsidR="00126BCB" w:rsidRPr="003710A9">
        <w:rPr>
          <w:i/>
          <w:sz w:val="28"/>
          <w:szCs w:val="26"/>
        </w:rPr>
        <w:t>ГДж/ч</w:t>
      </w:r>
      <w:r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1.6</w:t>
      </w:r>
      <w:r w:rsidRPr="003710A9">
        <w:rPr>
          <w:b/>
          <w:sz w:val="28"/>
          <w:szCs w:val="26"/>
        </w:rPr>
        <w:t xml:space="preserve"> </w:t>
      </w:r>
      <w:r w:rsidRPr="003710A9">
        <w:rPr>
          <w:b/>
          <w:sz w:val="28"/>
          <w:szCs w:val="28"/>
        </w:rPr>
        <w:t>Часовой отпуск тепловой энергии на теплофикацию</w:t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(отопление, вентиляцию и горячее водоснабжение)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Часовой отпуск тепловой энергии на теплофикацию можно определить по формуле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680" w:dyaOrig="380">
          <v:shape id="_x0000_i1039" type="#_x0000_t75" style="width:183.75pt;height:18.75pt" o:ole="">
            <v:imagedata r:id="rId34" o:title=""/>
          </v:shape>
          <o:OLEObject Type="Embed" ProgID="Equation.3" ShapeID="_x0000_i1039" DrawAspect="Content" ObjectID="_1457678398" r:id="rId35"/>
        </w:object>
      </w:r>
      <w:r w:rsidR="003710A9">
        <w:rPr>
          <w:sz w:val="28"/>
          <w:szCs w:val="26"/>
        </w:rPr>
        <w:t xml:space="preserve"> 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360" w:dyaOrig="380">
          <v:shape id="_x0000_i1040" type="#_x0000_t75" style="width:18pt;height:18.75pt" o:ole="">
            <v:imagedata r:id="rId36" o:title=""/>
          </v:shape>
          <o:OLEObject Type="Embed" ProgID="Equation.3" ShapeID="_x0000_i1040" DrawAspect="Content" ObjectID="_1457678399" r:id="rId37"/>
        </w:object>
      </w:r>
      <w:r w:rsidRPr="003710A9">
        <w:rPr>
          <w:sz w:val="28"/>
          <w:szCs w:val="26"/>
        </w:rPr>
        <w:t xml:space="preserve">- часовой расход пара на сетевые подогреватели, </w:t>
      </w:r>
      <w:r w:rsidRPr="003710A9">
        <w:rPr>
          <w:i/>
          <w:sz w:val="28"/>
          <w:szCs w:val="26"/>
        </w:rPr>
        <w:t>т/ч</w:t>
      </w:r>
    </w:p>
    <w:p w:rsid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300" w:dyaOrig="360">
          <v:shape id="_x0000_i1041" type="#_x0000_t75" style="width:15pt;height:18pt" o:ole="">
            <v:imagedata r:id="rId38" o:title=""/>
          </v:shape>
          <o:OLEObject Type="Embed" ProgID="Equation.3" ShapeID="_x0000_i1041" DrawAspect="Content" ObjectID="_1457678400" r:id="rId39"/>
        </w:object>
      </w:r>
      <w:r w:rsidR="00126BCB" w:rsidRPr="003710A9">
        <w:rPr>
          <w:sz w:val="28"/>
          <w:szCs w:val="26"/>
        </w:rPr>
        <w:t xml:space="preserve"> - энтальпия пара после РОУ, </w:t>
      </w:r>
      <w:r w:rsidR="00126BCB" w:rsidRPr="003710A9">
        <w:rPr>
          <w:i/>
          <w:sz w:val="28"/>
          <w:szCs w:val="26"/>
        </w:rPr>
        <w:t>кДж/кг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i/>
          <w:sz w:val="28"/>
          <w:szCs w:val="26"/>
        </w:rPr>
        <w:object w:dxaOrig="260" w:dyaOrig="279">
          <v:shape id="_x0000_i1042" type="#_x0000_t75" style="width:12.75pt;height:14.25pt" o:ole="">
            <v:imagedata r:id="rId40" o:title=""/>
          </v:shape>
          <o:OLEObject Type="Embed" ProgID="Equation.3" ShapeID="_x0000_i1042" DrawAspect="Content" ObjectID="_1457678401" r:id="rId41"/>
        </w:object>
      </w:r>
      <w:r w:rsidR="00126BCB" w:rsidRPr="003710A9">
        <w:rPr>
          <w:i/>
          <w:sz w:val="28"/>
          <w:szCs w:val="26"/>
        </w:rPr>
        <w:t xml:space="preserve">- </w:t>
      </w:r>
      <w:r w:rsidR="00126BCB" w:rsidRPr="003710A9">
        <w:rPr>
          <w:sz w:val="28"/>
          <w:szCs w:val="26"/>
        </w:rPr>
        <w:t xml:space="preserve">энтальпия конденсата греющего пара, </w:t>
      </w:r>
      <w:r w:rsidR="00126BCB" w:rsidRPr="003710A9">
        <w:rPr>
          <w:i/>
          <w:sz w:val="28"/>
          <w:szCs w:val="26"/>
        </w:rPr>
        <w:t>кДж/кг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1980" w:dyaOrig="620">
          <v:shape id="_x0000_i1043" type="#_x0000_t75" style="width:99pt;height:30.75pt" o:ole="">
            <v:imagedata r:id="rId42" o:title=""/>
          </v:shape>
          <o:OLEObject Type="Embed" ProgID="Equation.3" ShapeID="_x0000_i1043" DrawAspect="Content" ObjectID="_1457678402" r:id="rId43"/>
        </w:object>
      </w:r>
      <w:r w:rsidR="00126BCB" w:rsidRPr="003710A9">
        <w:rPr>
          <w:sz w:val="28"/>
          <w:szCs w:val="26"/>
        </w:rPr>
        <w:t>КПД сетевого подогревателя (относительная величина)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420" w:dyaOrig="380">
          <v:shape id="_x0000_i1044" type="#_x0000_t75" style="width:270.75pt;height:18.75pt" o:ole="">
            <v:imagedata r:id="rId44" o:title=""/>
          </v:shape>
          <o:OLEObject Type="Embed" ProgID="Equation.3" ShapeID="_x0000_i1044" DrawAspect="Content" ObjectID="_1457678403" r:id="rId45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1.7 Часовые потери тепловой энергии при редуцировании пара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object w:dxaOrig="3480" w:dyaOrig="380">
          <v:shape id="_x0000_i1045" type="#_x0000_t75" style="width:174pt;height:18.75pt" o:ole="">
            <v:imagedata r:id="rId46" o:title=""/>
          </v:shape>
          <o:OLEObject Type="Embed" ProgID="Equation.3" ShapeID="_x0000_i1045" DrawAspect="Content" ObjectID="_1457678404" r:id="rId47"/>
        </w:object>
      </w:r>
      <w:r w:rsidR="003710A9">
        <w:rPr>
          <w:sz w:val="28"/>
          <w:szCs w:val="28"/>
        </w:rPr>
        <w:t xml:space="preserve"> 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</w:t>
      </w:r>
      <w:r w:rsidR="003710A9">
        <w:rPr>
          <w:sz w:val="28"/>
          <w:szCs w:val="26"/>
        </w:rPr>
        <w:t xml:space="preserve"> </w:t>
      </w:r>
      <w:r w:rsidR="00604998" w:rsidRPr="003710A9">
        <w:rPr>
          <w:sz w:val="28"/>
          <w:szCs w:val="26"/>
        </w:rPr>
        <w:object w:dxaOrig="279" w:dyaOrig="360">
          <v:shape id="_x0000_i1046" type="#_x0000_t75" style="width:14.25pt;height:18pt" o:ole="">
            <v:imagedata r:id="rId48" o:title=""/>
          </v:shape>
          <o:OLEObject Type="Embed" ProgID="Equation.3" ShapeID="_x0000_i1046" DrawAspect="Content" ObjectID="_1457678405" r:id="rId49"/>
        </w:object>
      </w:r>
      <w:r w:rsidRPr="003710A9">
        <w:rPr>
          <w:sz w:val="28"/>
          <w:szCs w:val="26"/>
        </w:rPr>
        <w:t xml:space="preserve">- энтальпия пара перед РОУ, </w:t>
      </w:r>
      <w:r w:rsidRPr="003710A9">
        <w:rPr>
          <w:i/>
          <w:sz w:val="28"/>
          <w:szCs w:val="26"/>
        </w:rPr>
        <w:t>кДж/кг</w:t>
      </w: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b/>
          <w:sz w:val="28"/>
          <w:szCs w:val="26"/>
        </w:rPr>
        <w:object w:dxaOrig="300" w:dyaOrig="360">
          <v:shape id="_x0000_i1047" type="#_x0000_t75" style="width:15pt;height:18pt" o:ole="">
            <v:imagedata r:id="rId50" o:title=""/>
          </v:shape>
          <o:OLEObject Type="Embed" ProgID="Equation.3" ShapeID="_x0000_i1047" DrawAspect="Content" ObjectID="_1457678406" r:id="rId51"/>
        </w:object>
      </w:r>
      <w:r w:rsidR="00126BCB" w:rsidRPr="003710A9">
        <w:rPr>
          <w:b/>
          <w:sz w:val="28"/>
          <w:szCs w:val="26"/>
        </w:rPr>
        <w:t xml:space="preserve">- </w:t>
      </w:r>
      <w:r w:rsidR="00126BCB" w:rsidRPr="003710A9">
        <w:rPr>
          <w:sz w:val="28"/>
          <w:szCs w:val="26"/>
        </w:rPr>
        <w:t xml:space="preserve">энтальпия пара после РОУ, </w:t>
      </w:r>
      <w:r w:rsidR="00126BCB" w:rsidRPr="003710A9">
        <w:rPr>
          <w:i/>
          <w:sz w:val="28"/>
          <w:szCs w:val="26"/>
        </w:rPr>
        <w:t>кДж/кг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280" w:dyaOrig="380">
          <v:shape id="_x0000_i1048" type="#_x0000_t75" style="width:213.75pt;height:18.75pt" o:ole="">
            <v:imagedata r:id="rId52" o:title=""/>
          </v:shape>
          <o:OLEObject Type="Embed" ProgID="Equation.3" ShapeID="_x0000_i1048" DrawAspect="Content" ObjectID="_1457678407" r:id="rId53"/>
        </w:objec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ГДж/кг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(7)</w:t>
      </w:r>
      <w:r w:rsidR="003710A9">
        <w:rPr>
          <w:sz w:val="28"/>
          <w:szCs w:val="26"/>
        </w:rPr>
        <w:t xml:space="preserve"> </w:t>
      </w:r>
    </w:p>
    <w:p w:rsidR="00126BCB" w:rsidRPr="003710A9" w:rsidRDefault="003710A9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</w:rPr>
        <w:br w:type="page"/>
      </w:r>
      <w:r w:rsidR="00126BCB" w:rsidRPr="003710A9">
        <w:rPr>
          <w:b/>
          <w:sz w:val="28"/>
          <w:szCs w:val="28"/>
        </w:rPr>
        <w:t>1.8 Часовой расход тепловой энергии на собственные нужды и покрытие</w:t>
      </w:r>
      <w:r w:rsidRPr="003710A9">
        <w:rPr>
          <w:b/>
          <w:sz w:val="28"/>
          <w:szCs w:val="28"/>
        </w:rPr>
        <w:t xml:space="preserve"> </w:t>
      </w:r>
      <w:r w:rsidR="00126BCB" w:rsidRPr="003710A9">
        <w:rPr>
          <w:b/>
          <w:sz w:val="28"/>
          <w:szCs w:val="28"/>
        </w:rPr>
        <w:t xml:space="preserve">потерь пара котельной 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2980" w:dyaOrig="400">
          <v:shape id="_x0000_i1049" type="#_x0000_t75" style="width:149.25pt;height:20.25pt" o:ole="">
            <v:imagedata r:id="rId54" o:title=""/>
          </v:shape>
          <o:OLEObject Type="Embed" ProgID="Equation.3" ShapeID="_x0000_i1049" DrawAspect="Content" ObjectID="_1457678408" r:id="rId55"/>
        </w:objec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ГДж/ч,</w:t>
      </w:r>
      <w:r w:rsidR="003710A9">
        <w:rPr>
          <w:i/>
          <w:sz w:val="28"/>
          <w:szCs w:val="26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639" w:dyaOrig="380">
          <v:shape id="_x0000_i1050" type="#_x0000_t75" style="width:32.25pt;height:18.75pt" o:ole="">
            <v:imagedata r:id="rId56" o:title=""/>
          </v:shape>
          <o:OLEObject Type="Embed" ProgID="Equation.3" ShapeID="_x0000_i1050" DrawAspect="Content" ObjectID="_1457678409" r:id="rId57"/>
        </w:object>
      </w:r>
      <w:r w:rsidRPr="003710A9">
        <w:rPr>
          <w:sz w:val="28"/>
          <w:szCs w:val="26"/>
        </w:rPr>
        <w:t xml:space="preserve">часовой расход пара на собственные нужды котельной, </w:t>
      </w:r>
      <w:r w:rsidRPr="003710A9">
        <w:rPr>
          <w:i/>
          <w:sz w:val="28"/>
          <w:szCs w:val="26"/>
        </w:rPr>
        <w:t>т/ч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720" w:dyaOrig="380">
          <v:shape id="_x0000_i1051" type="#_x0000_t75" style="width:36pt;height:18.75pt" o:ole="">
            <v:imagedata r:id="rId58" o:title=""/>
          </v:shape>
          <o:OLEObject Type="Embed" ProgID="Equation.3" ShapeID="_x0000_i1051" DrawAspect="Content" ObjectID="_1457678410" r:id="rId59"/>
        </w:object>
      </w:r>
      <w:r w:rsidR="00126BCB" w:rsidRPr="003710A9">
        <w:rPr>
          <w:sz w:val="28"/>
          <w:szCs w:val="26"/>
        </w:rPr>
        <w:t xml:space="preserve">часовые потери пара в котельной, </w:t>
      </w:r>
      <w:r w:rsidR="00126BCB" w:rsidRPr="003710A9">
        <w:rPr>
          <w:i/>
          <w:sz w:val="28"/>
          <w:szCs w:val="26"/>
        </w:rPr>
        <w:t>т/ч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80" w:dyaOrig="360">
          <v:shape id="_x0000_i1052" type="#_x0000_t75" style="width:24pt;height:18pt" o:ole="">
            <v:imagedata r:id="rId60" o:title=""/>
          </v:shape>
          <o:OLEObject Type="Embed" ProgID="Equation.3" ShapeID="_x0000_i1052" DrawAspect="Content" ObjectID="_1457678411" r:id="rId61"/>
        </w:object>
      </w:r>
      <w:r w:rsidR="00126BCB" w:rsidRPr="003710A9">
        <w:rPr>
          <w:sz w:val="28"/>
          <w:szCs w:val="26"/>
        </w:rPr>
        <w:t xml:space="preserve"> энтальпия пара, получаемого в котлоагрегате и отпускаемого на 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производство, </w:t>
      </w:r>
      <w:r w:rsidRPr="003710A9">
        <w:rPr>
          <w:i/>
          <w:sz w:val="28"/>
          <w:szCs w:val="26"/>
        </w:rPr>
        <w:t>кДж/кг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280" w:dyaOrig="400">
          <v:shape id="_x0000_i1053" type="#_x0000_t75" style="width:213.75pt;height:20.25pt" o:ole="">
            <v:imagedata r:id="rId62" o:title=""/>
          </v:shape>
          <o:OLEObject Type="Embed" ProgID="Equation.3" ShapeID="_x0000_i1053" DrawAspect="Content" ObjectID="_1457678412" r:id="rId63"/>
        </w:objec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(8)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1.9 Часовой отпуск теплоты внешним потребителям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1719" w:dyaOrig="400">
          <v:shape id="_x0000_i1054" type="#_x0000_t75" style="width:86.25pt;height:20.25pt" o:ole="">
            <v:imagedata r:id="rId64" o:title=""/>
          </v:shape>
          <o:OLEObject Type="Embed" ProgID="Equation.3" ShapeID="_x0000_i1054" DrawAspect="Content" ObjectID="_1457678413" r:id="rId65"/>
        </w:object>
      </w:r>
      <w:r w:rsidR="00126BCB" w:rsidRPr="003710A9">
        <w:rPr>
          <w:i/>
          <w:sz w:val="28"/>
          <w:szCs w:val="26"/>
        </w:rPr>
        <w:t>ГДж/ч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i/>
          <w:sz w:val="28"/>
          <w:szCs w:val="26"/>
        </w:rPr>
        <w:object w:dxaOrig="3440" w:dyaOrig="380">
          <v:shape id="_x0000_i1055" type="#_x0000_t75" style="width:171.75pt;height:18.75pt" o:ole="">
            <v:imagedata r:id="rId66" o:title=""/>
          </v:shape>
          <o:OLEObject Type="Embed" ProgID="Equation.3" ShapeID="_x0000_i1055" DrawAspect="Content" ObjectID="_1457678414" r:id="rId67"/>
        </w:object>
      </w:r>
      <w:r w:rsidR="00126BCB" w:rsidRPr="003710A9">
        <w:rPr>
          <w:i/>
          <w:sz w:val="28"/>
          <w:szCs w:val="26"/>
        </w:rPr>
        <w:t>ГДж/ч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(9)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1.10 Номинальная (установленная ) тепловая производительность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b/>
          <w:sz w:val="28"/>
          <w:szCs w:val="26"/>
        </w:rPr>
        <w:object w:dxaOrig="3240" w:dyaOrig="400">
          <v:shape id="_x0000_i1056" type="#_x0000_t75" style="width:162pt;height:20.25pt" o:ole="">
            <v:imagedata r:id="rId68" o:title=""/>
          </v:shape>
          <o:OLEObject Type="Embed" ProgID="Equation.3" ShapeID="_x0000_i1056" DrawAspect="Content" ObjectID="_1457678415" r:id="rId69"/>
        </w:object>
      </w:r>
      <w:r w:rsidR="00126BCB" w:rsidRPr="003710A9">
        <w:rPr>
          <w:b/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ГДж/ч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  <w:lang w:val="en-US"/>
        </w:rPr>
        <w:object w:dxaOrig="5120" w:dyaOrig="400">
          <v:shape id="_x0000_i1057" type="#_x0000_t75" style="width:255.75pt;height:20.25pt" o:ole="">
            <v:imagedata r:id="rId70" o:title=""/>
          </v:shape>
          <o:OLEObject Type="Embed" ProgID="Equation.3" ShapeID="_x0000_i1057" DrawAspect="Content" ObjectID="_1457678416" r:id="rId71"/>
        </w:object>
      </w:r>
      <w:r w:rsidR="00126BCB" w:rsidRPr="003710A9">
        <w:rPr>
          <w:b/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(10)</w:t>
      </w:r>
    </w:p>
    <w:p w:rsidR="00126BCB" w:rsidRPr="003710A9" w:rsidRDefault="003710A9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  <w:szCs w:val="26"/>
        </w:rPr>
        <w:br w:type="page"/>
      </w:r>
      <w:r w:rsidR="00126BCB" w:rsidRPr="003710A9">
        <w:rPr>
          <w:b/>
          <w:sz w:val="28"/>
          <w:szCs w:val="28"/>
        </w:rPr>
        <w:t>1.11 Часовой расход химочищенной воды для подпитки котлов и теплосети</w:t>
      </w:r>
    </w:p>
    <w:p w:rsidR="003710A9" w:rsidRPr="003710A9" w:rsidRDefault="003710A9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t>1.11.1</w:t>
      </w:r>
      <w:r w:rsidR="003710A9" w:rsidRPr="003710A9">
        <w:rPr>
          <w:b/>
          <w:sz w:val="28"/>
          <w:szCs w:val="26"/>
        </w:rPr>
        <w:t xml:space="preserve"> </w:t>
      </w:r>
      <w:r w:rsidRPr="003710A9">
        <w:rPr>
          <w:b/>
          <w:sz w:val="28"/>
          <w:szCs w:val="26"/>
        </w:rPr>
        <w:t>Часовой расход химочищенной</w:t>
      </w:r>
      <w:r w:rsidR="003710A9" w:rsidRPr="003710A9">
        <w:rPr>
          <w:b/>
          <w:sz w:val="28"/>
          <w:szCs w:val="26"/>
        </w:rPr>
        <w:t xml:space="preserve"> </w:t>
      </w:r>
      <w:r w:rsidRPr="003710A9">
        <w:rPr>
          <w:b/>
          <w:sz w:val="28"/>
          <w:szCs w:val="26"/>
        </w:rPr>
        <w:t>воды для подпитки котлов</w:t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3960" w:dyaOrig="720">
          <v:shape id="_x0000_i1058" type="#_x0000_t75" style="width:198pt;height:36pt" o:ole="">
            <v:imagedata r:id="rId72" o:title=""/>
          </v:shape>
          <o:OLEObject Type="Embed" ProgID="Equation.3" ShapeID="_x0000_i1058" DrawAspect="Content" ObjectID="_1457678417" r:id="rId73"/>
        </w:objec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т/ч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i/>
          <w:sz w:val="28"/>
          <w:szCs w:val="26"/>
        </w:rPr>
        <w:object w:dxaOrig="4520" w:dyaOrig="620">
          <v:shape id="_x0000_i1059" type="#_x0000_t75" style="width:225.75pt;height:30.75pt" o:ole="">
            <v:imagedata r:id="rId74" o:title=""/>
          </v:shape>
          <o:OLEObject Type="Embed" ProgID="Equation.3" ShapeID="_x0000_i1059" DrawAspect="Content" ObjectID="_1457678418" r:id="rId75"/>
        </w:object>
      </w:r>
      <w:r w:rsidR="00126BCB" w:rsidRPr="003710A9">
        <w:rPr>
          <w:i/>
          <w:sz w:val="28"/>
          <w:szCs w:val="26"/>
        </w:rPr>
        <w:t xml:space="preserve"> т/ч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(11)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3710A9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t>1.11.2</w:t>
      </w:r>
      <w:r w:rsidR="003710A9" w:rsidRPr="003710A9">
        <w:rPr>
          <w:b/>
          <w:sz w:val="28"/>
          <w:szCs w:val="26"/>
        </w:rPr>
        <w:t xml:space="preserve"> </w:t>
      </w:r>
      <w:r w:rsidRPr="003710A9">
        <w:rPr>
          <w:b/>
          <w:sz w:val="28"/>
          <w:szCs w:val="26"/>
        </w:rPr>
        <w:t>Часовой расход химочищенн</w:t>
      </w:r>
      <w:r w:rsidR="003710A9" w:rsidRPr="003710A9">
        <w:rPr>
          <w:b/>
          <w:sz w:val="28"/>
          <w:szCs w:val="26"/>
        </w:rPr>
        <w:t>ой воды для подпитки теплосети</w:t>
      </w:r>
    </w:p>
    <w:p w:rsidR="003710A9" w:rsidRPr="0024462A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  <w:vertAlign w:val="superscript"/>
        </w:rPr>
      </w:pPr>
      <w:r w:rsidRPr="003710A9">
        <w:rPr>
          <w:sz w:val="28"/>
          <w:szCs w:val="26"/>
        </w:rPr>
        <w:object w:dxaOrig="1320" w:dyaOrig="400">
          <v:shape id="_x0000_i1060" type="#_x0000_t75" style="width:66pt;height:20.25pt" o:ole="">
            <v:imagedata r:id="rId76" o:title=""/>
          </v:shape>
          <o:OLEObject Type="Embed" ProgID="Equation.3" ShapeID="_x0000_i1060" DrawAspect="Content" ObjectID="_1457678419" r:id="rId77"/>
        </w:objec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м</w:t>
      </w:r>
      <w:r w:rsidR="00126BCB" w:rsidRPr="003710A9">
        <w:rPr>
          <w:i/>
          <w:sz w:val="28"/>
          <w:szCs w:val="26"/>
          <w:vertAlign w:val="superscript"/>
        </w:rPr>
        <w:t>3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560" w:dyaOrig="380">
          <v:shape id="_x0000_i1061" type="#_x0000_t75" style="width:27.75pt;height:18.75pt" o:ole="">
            <v:imagedata r:id="rId78" o:title=""/>
          </v:shape>
          <o:OLEObject Type="Embed" ProgID="Equation.3" ShapeID="_x0000_i1061" DrawAspect="Content" ObjectID="_1457678420" r:id="rId79"/>
        </w:object>
      </w:r>
      <w:r w:rsidRPr="003710A9">
        <w:rPr>
          <w:sz w:val="28"/>
          <w:szCs w:val="26"/>
        </w:rPr>
        <w:t xml:space="preserve"> удельный объем воды в тепловой сети, </w:t>
      </w:r>
      <w:r w:rsidRPr="003710A9">
        <w:rPr>
          <w:i/>
          <w:sz w:val="28"/>
          <w:szCs w:val="26"/>
        </w:rPr>
        <w:t>м</w:t>
      </w:r>
      <w:r w:rsidRPr="003710A9">
        <w:rPr>
          <w:i/>
          <w:sz w:val="28"/>
          <w:szCs w:val="26"/>
          <w:vertAlign w:val="superscript"/>
        </w:rPr>
        <w:t>3</w:t>
      </w:r>
      <w:r w:rsidRPr="003710A9">
        <w:rPr>
          <w:i/>
          <w:sz w:val="28"/>
          <w:szCs w:val="26"/>
        </w:rPr>
        <w:t>/ГДж</w:t>
      </w:r>
      <w:r w:rsidRPr="003710A9">
        <w:rPr>
          <w:sz w:val="28"/>
          <w:szCs w:val="26"/>
        </w:rPr>
        <w:t xml:space="preserve">; ориентировочно составляет 15,5 </w:t>
      </w:r>
      <w:r w:rsidRPr="003710A9">
        <w:rPr>
          <w:i/>
          <w:sz w:val="28"/>
          <w:szCs w:val="26"/>
        </w:rPr>
        <w:t>м</w:t>
      </w:r>
      <w:r w:rsidRPr="003710A9">
        <w:rPr>
          <w:i/>
          <w:sz w:val="28"/>
          <w:szCs w:val="26"/>
          <w:vertAlign w:val="superscript"/>
        </w:rPr>
        <w:t>3</w:t>
      </w:r>
      <w:r w:rsidRPr="003710A9">
        <w:rPr>
          <w:i/>
          <w:sz w:val="28"/>
          <w:szCs w:val="26"/>
        </w:rPr>
        <w:t>/ГДж</w:t>
      </w: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360" w:dyaOrig="380">
          <v:shape id="_x0000_i1062" type="#_x0000_t75" style="width:18pt;height:18.75pt" o:ole="">
            <v:imagedata r:id="rId80" o:title=""/>
          </v:shape>
          <o:OLEObject Type="Embed" ProgID="Equation.3" ShapeID="_x0000_i1062" DrawAspect="Content" ObjectID="_1457678421" r:id="rId81"/>
        </w:object>
      </w:r>
      <w:r w:rsidR="00126BCB" w:rsidRPr="003710A9">
        <w:rPr>
          <w:sz w:val="28"/>
          <w:szCs w:val="26"/>
        </w:rPr>
        <w:t xml:space="preserve">- часовой отпуск тепловой энергии на теплофикацию, </w:t>
      </w:r>
      <w:r w:rsidR="00126BCB" w:rsidRPr="003710A9">
        <w:rPr>
          <w:i/>
          <w:sz w:val="28"/>
          <w:szCs w:val="26"/>
        </w:rPr>
        <w:t>ГДж/ч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i/>
          <w:sz w:val="28"/>
          <w:szCs w:val="26"/>
        </w:rPr>
        <w:object w:dxaOrig="3019" w:dyaOrig="360">
          <v:shape id="_x0000_i1063" type="#_x0000_t75" style="width:150.75pt;height:18pt" o:ole="">
            <v:imagedata r:id="rId82" o:title=""/>
          </v:shape>
          <o:OLEObject Type="Embed" ProgID="Equation.3" ShapeID="_x0000_i1063" DrawAspect="Content" ObjectID="_1457678422" r:id="rId83"/>
        </w:object>
      </w:r>
      <w:r w:rsidR="00126BCB" w:rsidRPr="003710A9">
        <w:rPr>
          <w:i/>
          <w:sz w:val="28"/>
          <w:szCs w:val="26"/>
        </w:rPr>
        <w:t xml:space="preserve"> м</w:t>
      </w:r>
      <w:r w:rsidR="00126BCB" w:rsidRPr="003710A9">
        <w:rPr>
          <w:i/>
          <w:sz w:val="28"/>
          <w:szCs w:val="26"/>
          <w:vertAlign w:val="superscript"/>
        </w:rPr>
        <w:t>3</w:t>
      </w:r>
      <w:r w:rsidR="003710A9">
        <w:rPr>
          <w:i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(12)</w:t>
      </w: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2420" w:dyaOrig="639">
          <v:shape id="_x0000_i1064" type="#_x0000_t75" style="width:120.75pt;height:32.25pt" o:ole="">
            <v:imagedata r:id="rId84" o:title=""/>
          </v:shape>
          <o:OLEObject Type="Embed" ProgID="Equation.3" ShapeID="_x0000_i1064" DrawAspect="Content" ObjectID="_1457678423" r:id="rId85"/>
        </w:object>
      </w:r>
      <w:r w:rsidR="00126BCB" w:rsidRPr="003710A9">
        <w:rPr>
          <w:i/>
          <w:sz w:val="28"/>
          <w:szCs w:val="26"/>
        </w:rPr>
        <w:t>т/ч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200" w:dyaOrig="220">
          <v:shape id="_x0000_i1065" type="#_x0000_t75" style="width:9.75pt;height:11.25pt" o:ole="">
            <v:imagedata r:id="rId86" o:title=""/>
          </v:shape>
          <o:OLEObject Type="Embed" ProgID="Equation.3" ShapeID="_x0000_i1065" DrawAspect="Content" ObjectID="_1457678424" r:id="rId87"/>
        </w:object>
      </w:r>
      <w:r w:rsidRPr="003710A9">
        <w:rPr>
          <w:sz w:val="28"/>
          <w:szCs w:val="26"/>
        </w:rPr>
        <w:t>- удельный объем воды, м</w:t>
      </w:r>
      <w:r w:rsidRPr="003710A9">
        <w:rPr>
          <w:sz w:val="28"/>
          <w:szCs w:val="26"/>
          <w:vertAlign w:val="superscript"/>
        </w:rPr>
        <w:t>3</w:t>
      </w:r>
      <w:r w:rsidRPr="003710A9">
        <w:rPr>
          <w:sz w:val="28"/>
          <w:szCs w:val="26"/>
        </w:rPr>
        <w:t xml:space="preserve"> ; </w:t>
      </w:r>
      <w:r w:rsidR="00604998" w:rsidRPr="003710A9">
        <w:rPr>
          <w:sz w:val="28"/>
          <w:szCs w:val="26"/>
        </w:rPr>
        <w:object w:dxaOrig="200" w:dyaOrig="220">
          <v:shape id="_x0000_i1066" type="#_x0000_t75" style="width:9.75pt;height:11.25pt" o:ole="">
            <v:imagedata r:id="rId88" o:title=""/>
          </v:shape>
          <o:OLEObject Type="Embed" ProgID="Equation.3" ShapeID="_x0000_i1066" DrawAspect="Content" ObjectID="_1457678425" r:id="rId89"/>
        </w:object>
      </w:r>
      <w:r w:rsidRPr="003710A9">
        <w:rPr>
          <w:sz w:val="28"/>
          <w:szCs w:val="26"/>
        </w:rPr>
        <w:t>=1</w:t>
      </w:r>
      <w:r w:rsidRPr="003710A9">
        <w:rPr>
          <w:i/>
          <w:sz w:val="28"/>
          <w:szCs w:val="26"/>
        </w:rPr>
        <w:t>м</w:t>
      </w:r>
      <w:r w:rsidRPr="003710A9">
        <w:rPr>
          <w:i/>
          <w:sz w:val="28"/>
          <w:szCs w:val="26"/>
          <w:vertAlign w:val="superscript"/>
        </w:rPr>
        <w:t>3/</w:t>
      </w:r>
      <w:r w:rsidRPr="003710A9">
        <w:rPr>
          <w:i/>
          <w:sz w:val="28"/>
          <w:szCs w:val="26"/>
        </w:rPr>
        <w:t>т.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500" w:dyaOrig="620">
          <v:shape id="_x0000_i1067" type="#_x0000_t75" style="width:174.75pt;height:30.75pt" o:ole="">
            <v:imagedata r:id="rId90" o:title=""/>
          </v:shape>
          <o:OLEObject Type="Embed" ProgID="Equation.3" ShapeID="_x0000_i1067" DrawAspect="Content" ObjectID="_1457678426" r:id="rId91"/>
        </w:object>
      </w:r>
      <w:r w:rsidR="00126BCB" w:rsidRPr="003710A9">
        <w:rPr>
          <w:i/>
          <w:sz w:val="28"/>
          <w:szCs w:val="26"/>
        </w:rPr>
        <w:t>т/ч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(13)</w:t>
      </w:r>
    </w:p>
    <w:p w:rsidR="00126BCB" w:rsidRPr="003710A9" w:rsidRDefault="003710A9" w:rsidP="003710A9">
      <w:pPr>
        <w:suppressAutoHyphens/>
        <w:ind w:firstLine="709"/>
        <w:jc w:val="both"/>
        <w:rPr>
          <w:b/>
          <w:sz w:val="28"/>
          <w:szCs w:val="26"/>
        </w:rPr>
      </w:pPr>
      <w:r>
        <w:rPr>
          <w:i/>
          <w:sz w:val="28"/>
          <w:szCs w:val="26"/>
        </w:rPr>
        <w:br w:type="page"/>
      </w:r>
      <w:r w:rsidR="00126BCB" w:rsidRPr="003710A9">
        <w:rPr>
          <w:b/>
          <w:sz w:val="28"/>
          <w:szCs w:val="26"/>
        </w:rPr>
        <w:t>1.11.3 Суммарный часовой расход химочищенной воды для подпитки котлов и теплосети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i/>
          <w:sz w:val="28"/>
          <w:szCs w:val="26"/>
        </w:rPr>
        <w:object w:dxaOrig="2560" w:dyaOrig="400">
          <v:shape id="_x0000_i1068" type="#_x0000_t75" style="width:128.25pt;height:20.25pt" o:ole="">
            <v:imagedata r:id="rId92" o:title=""/>
          </v:shape>
          <o:OLEObject Type="Embed" ProgID="Equation.3" ShapeID="_x0000_i1068" DrawAspect="Content" ObjectID="_1457678427" r:id="rId93"/>
        </w:object>
      </w:r>
      <w:r w:rsidR="00126BCB" w:rsidRPr="003710A9">
        <w:rPr>
          <w:i/>
          <w:sz w:val="28"/>
          <w:szCs w:val="26"/>
        </w:rPr>
        <w:t>т/ч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i/>
          <w:sz w:val="28"/>
          <w:szCs w:val="26"/>
        </w:rPr>
        <w:object w:dxaOrig="3120" w:dyaOrig="380">
          <v:shape id="_x0000_i1069" type="#_x0000_t75" style="width:156pt;height:18.75pt" o:ole="">
            <v:imagedata r:id="rId94" o:title=""/>
          </v:shape>
          <o:OLEObject Type="Embed" ProgID="Equation.3" ShapeID="_x0000_i1069" DrawAspect="Content" ObjectID="_1457678428" r:id="rId95"/>
        </w:object>
      </w:r>
      <w:r w:rsidR="00126BCB" w:rsidRPr="003710A9">
        <w:rPr>
          <w:i/>
          <w:sz w:val="28"/>
          <w:szCs w:val="26"/>
        </w:rPr>
        <w:t>т/ч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(14)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1.12 Часовой расход исходной воды для нужд котельной</w:t>
      </w:r>
    </w:p>
    <w:p w:rsidR="003710A9" w:rsidRPr="006703EE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8"/>
        </w:rPr>
      </w:pPr>
      <w:r w:rsidRPr="003710A9">
        <w:rPr>
          <w:sz w:val="28"/>
          <w:szCs w:val="28"/>
        </w:rPr>
        <w:object w:dxaOrig="4040" w:dyaOrig="760">
          <v:shape id="_x0000_i1070" type="#_x0000_t75" style="width:201.75pt;height:38.25pt" o:ole="">
            <v:imagedata r:id="rId96" o:title=""/>
          </v:shape>
          <o:OLEObject Type="Embed" ProgID="Equation.3" ShapeID="_x0000_i1070" DrawAspect="Content" ObjectID="_1457678429" r:id="rId97"/>
        </w:object>
      </w:r>
      <w:r w:rsidR="00126BCB" w:rsidRPr="003710A9">
        <w:rPr>
          <w:i/>
          <w:sz w:val="28"/>
          <w:szCs w:val="28"/>
        </w:rPr>
        <w:t>т/ч</w:t>
      </w:r>
    </w:p>
    <w:p w:rsidR="003710A9" w:rsidRPr="006703EE" w:rsidRDefault="003710A9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Где</w:t>
      </w:r>
      <w:r w:rsidRPr="003710A9">
        <w:rPr>
          <w:sz w:val="28"/>
          <w:szCs w:val="28"/>
        </w:rPr>
        <w:t xml:space="preserve"> </w:t>
      </w:r>
      <w:r w:rsidR="00604998" w:rsidRPr="003710A9">
        <w:rPr>
          <w:sz w:val="28"/>
          <w:szCs w:val="28"/>
        </w:rPr>
        <w:object w:dxaOrig="900" w:dyaOrig="660">
          <v:shape id="_x0000_i1071" type="#_x0000_t75" style="width:45pt;height:33pt" o:ole="">
            <v:imagedata r:id="rId98" o:title=""/>
          </v:shape>
          <o:OLEObject Type="Embed" ProgID="Equation.3" ShapeID="_x0000_i1071" DrawAspect="Content" ObjectID="_1457678430" r:id="rId99"/>
        </w:object>
      </w:r>
      <w:r w:rsidRPr="003710A9">
        <w:rPr>
          <w:sz w:val="28"/>
        </w:rPr>
        <w:t>коэффициент расхода воды на собственные нужды химводоочистки;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859" w:dyaOrig="380">
          <v:shape id="_x0000_i1072" type="#_x0000_t75" style="width:42.75pt;height:18.75pt" o:ole="">
            <v:imagedata r:id="rId100" o:title=""/>
          </v:shape>
          <o:OLEObject Type="Embed" ProgID="Equation.3" ShapeID="_x0000_i1072" DrawAspect="Content" ObjectID="_1457678431" r:id="rId101"/>
        </w:object>
      </w:r>
      <w:r w:rsidR="00126BCB" w:rsidRPr="003710A9">
        <w:rPr>
          <w:sz w:val="28"/>
        </w:rPr>
        <w:t>принимается по исходным данным таблицы 1 задания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1579" w:dyaOrig="620">
          <v:shape id="_x0000_i1073" type="#_x0000_t75" style="width:78.75pt;height:30.75pt" o:ole="">
            <v:imagedata r:id="rId102" o:title=""/>
          </v:shape>
          <o:OLEObject Type="Embed" ProgID="Equation.3" ShapeID="_x0000_i1073" DrawAspect="Content" ObjectID="_1457678432" r:id="rId103"/>
        </w:object>
      </w:r>
      <w:r w:rsidR="00126BCB" w:rsidRPr="003710A9">
        <w:rPr>
          <w:sz w:val="28"/>
          <w:szCs w:val="26"/>
        </w:rPr>
        <w:t>расход воды на охлаждение подшипников, топочных устройств,</w:t>
      </w:r>
    </w:p>
    <w:p w:rsidR="00A32C0D" w:rsidRPr="003710A9" w:rsidRDefault="00A32C0D" w:rsidP="003710A9">
      <w:pPr>
        <w:suppressAutoHyphens/>
        <w:ind w:firstLine="709"/>
        <w:jc w:val="both"/>
        <w:rPr>
          <w:sz w:val="28"/>
        </w:rPr>
      </w:pPr>
    </w:p>
    <w:p w:rsidR="003710A9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1.13 Часовой расход натурального топлива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8"/>
        </w:rPr>
      </w:pPr>
      <w:r w:rsidRPr="003710A9">
        <w:rPr>
          <w:sz w:val="28"/>
          <w:szCs w:val="28"/>
        </w:rPr>
        <w:object w:dxaOrig="1680" w:dyaOrig="760">
          <v:shape id="_x0000_i1074" type="#_x0000_t75" style="width:84pt;height:38.25pt" o:ole="">
            <v:imagedata r:id="rId104" o:title=""/>
          </v:shape>
          <o:OLEObject Type="Embed" ProgID="Equation.3" ShapeID="_x0000_i1074" DrawAspect="Content" ObjectID="_1457678433" r:id="rId105"/>
        </w:object>
      </w:r>
      <w:r w:rsidR="00126BCB" w:rsidRPr="003710A9">
        <w:rPr>
          <w:i/>
          <w:sz w:val="28"/>
          <w:szCs w:val="28"/>
        </w:rPr>
        <w:t>кг/ч (м</w:t>
      </w:r>
      <w:r w:rsidR="00126BCB" w:rsidRPr="003710A9">
        <w:rPr>
          <w:i/>
          <w:sz w:val="28"/>
          <w:szCs w:val="28"/>
          <w:vertAlign w:val="superscript"/>
        </w:rPr>
        <w:t>3</w:t>
      </w:r>
      <w:r w:rsidR="00126BCB" w:rsidRPr="003710A9">
        <w:rPr>
          <w:i/>
          <w:sz w:val="28"/>
          <w:szCs w:val="28"/>
        </w:rPr>
        <w:t>/ч)</w:t>
      </w:r>
    </w:p>
    <w:p w:rsidR="003710A9" w:rsidRDefault="003710A9" w:rsidP="003710A9">
      <w:pPr>
        <w:suppressAutoHyphens/>
        <w:ind w:firstLine="709"/>
        <w:jc w:val="both"/>
        <w:rPr>
          <w:i/>
          <w:sz w:val="28"/>
          <w:szCs w:val="28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720" w:dyaOrig="400">
          <v:shape id="_x0000_i1075" type="#_x0000_t75" style="width:36pt;height:20.25pt" o:ole="">
            <v:imagedata r:id="rId106" o:title=""/>
          </v:shape>
          <o:OLEObject Type="Embed" ProgID="Equation.3" ShapeID="_x0000_i1075" DrawAspect="Content" ObjectID="_1457678434" r:id="rId107"/>
        </w:object>
      </w:r>
      <w:r w:rsidRPr="003710A9">
        <w:rPr>
          <w:sz w:val="28"/>
          <w:szCs w:val="26"/>
        </w:rPr>
        <w:t>347</w:t>
      </w:r>
      <w:r w:rsidRPr="003710A9">
        <w:rPr>
          <w:i/>
          <w:sz w:val="28"/>
          <w:szCs w:val="26"/>
        </w:rPr>
        <w:t xml:space="preserve"> ГДж/ч;</w:t>
      </w:r>
      <w:r w:rsidRPr="003710A9">
        <w:rPr>
          <w:sz w:val="28"/>
          <w:szCs w:val="26"/>
        </w:rPr>
        <w:t xml:space="preserve"> номинальная (установленная) тепловая производительность котельной,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60" w:dyaOrig="380">
          <v:shape id="_x0000_i1076" type="#_x0000_t75" style="width:27.75pt;height:18.75pt" o:ole="">
            <v:imagedata r:id="rId108" o:title=""/>
          </v:shape>
          <o:OLEObject Type="Embed" ProgID="Equation.3" ShapeID="_x0000_i1076" DrawAspect="Content" ObjectID="_1457678435" r:id="rId109"/>
        </w:object>
      </w:r>
      <w:r w:rsidR="00126BCB" w:rsidRPr="003710A9">
        <w:rPr>
          <w:sz w:val="28"/>
          <w:szCs w:val="26"/>
        </w:rPr>
        <w:t xml:space="preserve">35100 </w:t>
      </w:r>
      <w:r w:rsidR="00126BCB" w:rsidRPr="003710A9">
        <w:rPr>
          <w:i/>
          <w:sz w:val="28"/>
          <w:szCs w:val="26"/>
        </w:rPr>
        <w:t>кДж/м</w:t>
      </w:r>
      <w:r w:rsidR="00126BCB" w:rsidRPr="003710A9">
        <w:rPr>
          <w:i/>
          <w:sz w:val="28"/>
          <w:szCs w:val="26"/>
          <w:vertAlign w:val="superscript"/>
        </w:rPr>
        <w:t>3</w:t>
      </w:r>
      <w:r w:rsidR="00126BCB" w:rsidRPr="003710A9">
        <w:rPr>
          <w:sz w:val="28"/>
          <w:szCs w:val="26"/>
        </w:rPr>
        <w:t xml:space="preserve"> ;удельная теплота сгорания газа, принимается по исходным данным таблицы 1 задания;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При сжигании газа </w:t>
      </w:r>
      <w:r w:rsidR="00604998" w:rsidRPr="003710A9">
        <w:rPr>
          <w:sz w:val="28"/>
          <w:szCs w:val="26"/>
        </w:rPr>
        <w:object w:dxaOrig="1100" w:dyaOrig="340">
          <v:shape id="_x0000_i1077" type="#_x0000_t75" style="width:54.75pt;height:17.25pt" o:ole="">
            <v:imagedata r:id="rId110" o:title=""/>
          </v:shape>
          <o:OLEObject Type="Embed" ProgID="Equation.3" ShapeID="_x0000_i1077" DrawAspect="Content" ObjectID="_1457678436" r:id="rId111"/>
        </w:object>
      </w:r>
    </w:p>
    <w:p w:rsidR="00126BCB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br w:type="page"/>
      </w:r>
      <w:r w:rsidR="00604998" w:rsidRPr="003710A9">
        <w:rPr>
          <w:sz w:val="28"/>
          <w:szCs w:val="26"/>
        </w:rPr>
        <w:object w:dxaOrig="2420" w:dyaOrig="639">
          <v:shape id="_x0000_i1078" type="#_x0000_t75" style="width:120.75pt;height:32.25pt" o:ole="">
            <v:imagedata r:id="rId112" o:title=""/>
          </v:shape>
          <o:OLEObject Type="Embed" ProgID="Equation.3" ShapeID="_x0000_i1078" DrawAspect="Content" ObjectID="_1457678437" r:id="rId113"/>
        </w:object>
      </w:r>
      <w:r w:rsidR="00126BCB" w:rsidRPr="003710A9">
        <w:rPr>
          <w:sz w:val="28"/>
          <w:szCs w:val="26"/>
        </w:rPr>
        <w:t>КПД котла (относительная величина);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100" w:dyaOrig="700">
          <v:shape id="_x0000_i1079" type="#_x0000_t75" style="width:155.25pt;height:35.25pt" o:ole="">
            <v:imagedata r:id="rId114" o:title=""/>
          </v:shape>
          <o:OLEObject Type="Embed" ProgID="Equation.3" ShapeID="_x0000_i1079" DrawAspect="Content" ObjectID="_1457678438" r:id="rId115"/>
        </w:object>
      </w:r>
      <w:r w:rsidR="00126BCB" w:rsidRPr="003710A9">
        <w:rPr>
          <w:i/>
          <w:sz w:val="28"/>
          <w:szCs w:val="26"/>
        </w:rPr>
        <w:t>м</w:t>
      </w:r>
      <w:r w:rsidR="00126BCB" w:rsidRPr="003710A9">
        <w:rPr>
          <w:i/>
          <w:sz w:val="28"/>
          <w:szCs w:val="26"/>
          <w:vertAlign w:val="superscript"/>
        </w:rPr>
        <w:t>3</w:t>
      </w:r>
      <w:r w:rsidR="00126BCB" w:rsidRPr="003710A9">
        <w:rPr>
          <w:i/>
          <w:sz w:val="28"/>
          <w:szCs w:val="26"/>
        </w:rPr>
        <w:t>/ч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(16)</w:t>
      </w:r>
    </w:p>
    <w:p w:rsidR="00126BCB" w:rsidRPr="003710A9" w:rsidRDefault="003710A9" w:rsidP="003710A9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26"/>
        </w:rPr>
        <w:br w:type="page"/>
      </w:r>
      <w:r w:rsidRPr="003710A9">
        <w:rPr>
          <w:b/>
          <w:sz w:val="28"/>
          <w:szCs w:val="26"/>
        </w:rPr>
        <w:t xml:space="preserve">2. </w:t>
      </w:r>
      <w:r w:rsidR="00126BCB" w:rsidRPr="003710A9">
        <w:rPr>
          <w:b/>
          <w:sz w:val="28"/>
          <w:szCs w:val="32"/>
        </w:rPr>
        <w:t>Годовые производственные показатели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i/>
          <w:sz w:val="28"/>
          <w:szCs w:val="32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2.1 Отпуск тепловой энергии потребителям</w:t>
      </w:r>
    </w:p>
    <w:p w:rsidR="003710A9" w:rsidRPr="006703EE" w:rsidRDefault="003710A9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8"/>
        </w:rPr>
        <w:t xml:space="preserve">2.1.1 </w:t>
      </w:r>
      <w:r w:rsidRPr="003710A9">
        <w:rPr>
          <w:b/>
          <w:sz w:val="28"/>
          <w:szCs w:val="26"/>
        </w:rPr>
        <w:t>Годовой отпуск тепловой энергии в виде пара на производство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439" w:dyaOrig="400">
          <v:shape id="_x0000_i1080" type="#_x0000_t75" style="width:122.25pt;height:20.25pt" o:ole="">
            <v:imagedata r:id="rId116" o:title=""/>
          </v:shape>
          <o:OLEObject Type="Embed" ProgID="Equation.3" ShapeID="_x0000_i1080" DrawAspect="Content" ObjectID="_1457678439" r:id="rId117"/>
        </w:objec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1300" w:dyaOrig="380">
          <v:shape id="_x0000_i1081" type="#_x0000_t75" style="width:65.25pt;height:18.75pt" o:ole="">
            <v:imagedata r:id="rId118" o:title=""/>
          </v:shape>
          <o:OLEObject Type="Embed" ProgID="Equation.3" ShapeID="_x0000_i1081" DrawAspect="Content" ObjectID="_1457678440" r:id="rId119"/>
        </w:object>
      </w:r>
      <w:r w:rsidRPr="003710A9">
        <w:rPr>
          <w:sz w:val="28"/>
          <w:szCs w:val="26"/>
        </w:rPr>
        <w:t>число часов максимального отпуска пара на производство, принимается по исходным данным таблицы 1 задания.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400" w:dyaOrig="380">
          <v:shape id="_x0000_i1082" type="#_x0000_t75" style="width:219.75pt;height:18.75pt" o:ole="">
            <v:imagedata r:id="rId120" o:title=""/>
          </v:shape>
          <o:OLEObject Type="Embed" ProgID="Equation.3" ShapeID="_x0000_i1082" DrawAspect="Content" ObjectID="_1457678441" r:id="rId121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(17)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t>2.1.2 Годовой отпуск тепловой энергии на теплофикацию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460" w:dyaOrig="400">
          <v:shape id="_x0000_i1083" type="#_x0000_t75" style="width:123pt;height:20.25pt" o:ole="">
            <v:imagedata r:id="rId122" o:title=""/>
          </v:shape>
          <o:OLEObject Type="Embed" ProgID="Equation.3" ShapeID="_x0000_i1083" DrawAspect="Content" ObjectID="_1457678442" r:id="rId123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1460" w:dyaOrig="360">
          <v:shape id="_x0000_i1084" type="#_x0000_t75" style="width:72.75pt;height:18pt" o:ole="">
            <v:imagedata r:id="rId124" o:title=""/>
          </v:shape>
          <o:OLEObject Type="Embed" ProgID="Equation.3" ShapeID="_x0000_i1084" DrawAspect="Content" ObjectID="_1457678443" r:id="rId125"/>
        </w:object>
      </w:r>
      <w:r w:rsidRPr="003710A9">
        <w:rPr>
          <w:sz w:val="28"/>
          <w:szCs w:val="26"/>
        </w:rPr>
        <w:t xml:space="preserve"> продолжительность отопительного периода, принимается по приложению 1 в зависимости от заданного района строительства котельной.</w:t>
      </w:r>
    </w:p>
    <w:p w:rsidR="003710A9" w:rsidRDefault="003710A9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360" w:dyaOrig="360">
          <v:shape id="_x0000_i1085" type="#_x0000_t75" style="width:218.25pt;height:18pt" o:ole="">
            <v:imagedata r:id="rId126" o:title=""/>
          </v:shape>
          <o:OLEObject Type="Embed" ProgID="Equation.3" ShapeID="_x0000_i1085" DrawAspect="Content" ObjectID="_1457678444" r:id="rId127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(18)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t>2.1.3 Годовой отпуск тепловой энергии потребителям</w:t>
      </w:r>
    </w:p>
    <w:p w:rsidR="003710A9" w:rsidRPr="006703EE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700" w:dyaOrig="380">
          <v:shape id="_x0000_i1086" type="#_x0000_t75" style="width:135pt;height:18.75pt" o:ole="">
            <v:imagedata r:id="rId128" o:title=""/>
          </v:shape>
          <o:OLEObject Type="Embed" ProgID="Equation.3" ShapeID="_x0000_i1086" DrawAspect="Content" ObjectID="_1457678445" r:id="rId129"/>
        </w:object>
      </w:r>
    </w:p>
    <w:p w:rsidR="00126BCB" w:rsidRPr="003710A9" w:rsidRDefault="003710A9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6"/>
        </w:rPr>
        <w:br w:type="page"/>
      </w:r>
      <w:r w:rsidR="00126BCB" w:rsidRPr="003710A9">
        <w:rPr>
          <w:b/>
          <w:sz w:val="28"/>
          <w:szCs w:val="28"/>
        </w:rPr>
        <w:t>2.2 Годовой расход тепловой энергии на собственные нужды и покрытие потерь пара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2860" w:dyaOrig="400">
          <v:shape id="_x0000_i1087" type="#_x0000_t75" style="width:143.25pt;height:20.25pt" o:ole="">
            <v:imagedata r:id="rId130" o:title=""/>
          </v:shape>
          <o:OLEObject Type="Embed" ProgID="Equation.3" ShapeID="_x0000_i1087" DrawAspect="Content" ObjectID="_1457678446" r:id="rId131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520" w:dyaOrig="380">
          <v:shape id="_x0000_i1088" type="#_x0000_t75" style="width:26.25pt;height:18.75pt" o:ole="">
            <v:imagedata r:id="rId132" o:title=""/>
          </v:shape>
          <o:OLEObject Type="Embed" ProgID="Equation.3" ShapeID="_x0000_i1088" DrawAspect="Content" ObjectID="_1457678447" r:id="rId133"/>
        </w:object>
      </w:r>
      <w:r w:rsidRPr="003710A9">
        <w:rPr>
          <w:sz w:val="28"/>
          <w:szCs w:val="26"/>
        </w:rPr>
        <w:t>число часов работы котельной в течении года; принимается равным 7000 ч.</w:t>
      </w:r>
    </w:p>
    <w:p w:rsid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180" w:dyaOrig="340">
          <v:shape id="_x0000_i1089" type="#_x0000_t75" style="width:9pt;height:17.25pt" o:ole="">
            <v:imagedata r:id="rId134" o:title=""/>
          </v:shape>
          <o:OLEObject Type="Embed" ProgID="Equation.3" ShapeID="_x0000_i1089" DrawAspect="Content" ObjectID="_1457678448" r:id="rId135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4480" w:dyaOrig="380">
          <v:shape id="_x0000_i1090" type="#_x0000_t75" style="width:224.25pt;height:18.75pt" o:ole="">
            <v:imagedata r:id="rId136" o:title=""/>
          </v:shape>
          <o:OLEObject Type="Embed" ProgID="Equation.3" ShapeID="_x0000_i1090" DrawAspect="Content" ObjectID="_1457678449" r:id="rId137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(20)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2.3 Годовые потери тепловой энергии при редуцировании пара в РОУ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920" w:dyaOrig="380">
          <v:shape id="_x0000_i1091" type="#_x0000_t75" style="width:146.25pt;height:18.75pt" o:ole="">
            <v:imagedata r:id="rId138" o:title=""/>
          </v:shape>
          <o:OLEObject Type="Embed" ProgID="Equation.3" ShapeID="_x0000_i1091" DrawAspect="Content" ObjectID="_1457678450" r:id="rId139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object w:dxaOrig="4320" w:dyaOrig="360">
          <v:shape id="_x0000_i1092" type="#_x0000_t75" style="width:3in;height:18pt" o:ole="">
            <v:imagedata r:id="rId140" o:title=""/>
          </v:shape>
          <o:OLEObject Type="Embed" ProgID="Equation.3" ShapeID="_x0000_i1092" DrawAspect="Content" ObjectID="_1457678451" r:id="rId141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(21)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2.4 Годовая выработка тепловой энергии котельной</w: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580" w:dyaOrig="380">
          <v:shape id="_x0000_i1093" type="#_x0000_t75" style="width:179.25pt;height:18.75pt" o:ole="">
            <v:imagedata r:id="rId142" o:title=""/>
          </v:shape>
          <o:OLEObject Type="Embed" ProgID="Equation.3" ShapeID="_x0000_i1093" DrawAspect="Content" ObjectID="_1457678452" r:id="rId143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7060" w:dyaOrig="320">
          <v:shape id="_x0000_i1094" type="#_x0000_t75" style="width:353.25pt;height:15.75pt" o:ole="">
            <v:imagedata r:id="rId144" o:title=""/>
          </v:shape>
          <o:OLEObject Type="Embed" ProgID="Equation.3" ShapeID="_x0000_i1094" DrawAspect="Content" ObjectID="_1457678453" r:id="rId145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(22)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2.5 Число часов использования номинальной тепловой производительности</w:t>
      </w:r>
      <w:r w:rsidR="00673EB8" w:rsidRPr="00673EB8">
        <w:rPr>
          <w:b/>
          <w:sz w:val="28"/>
          <w:szCs w:val="28"/>
        </w:rPr>
        <w:t xml:space="preserve"> </w:t>
      </w:r>
      <w:r w:rsidRPr="00673EB8">
        <w:rPr>
          <w:b/>
          <w:sz w:val="28"/>
          <w:szCs w:val="28"/>
        </w:rPr>
        <w:t>котельной за год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1460" w:dyaOrig="720">
          <v:shape id="_x0000_i1095" type="#_x0000_t75" style="width:49.5pt;height:24.75pt" o:ole="">
            <v:imagedata r:id="rId146" o:title=""/>
          </v:shape>
          <o:OLEObject Type="Embed" ProgID="Equation.3" ShapeID="_x0000_i1095" DrawAspect="Content" ObjectID="_1457678454" r:id="rId147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>где</w:t>
      </w:r>
      <w:r w:rsidR="00604998" w:rsidRPr="003710A9">
        <w:rPr>
          <w:sz w:val="28"/>
          <w:szCs w:val="26"/>
        </w:rPr>
        <w:object w:dxaOrig="700" w:dyaOrig="400">
          <v:shape id="_x0000_i1096" type="#_x0000_t75" style="width:35.25pt;height:20.25pt" o:ole="">
            <v:imagedata r:id="rId148" o:title=""/>
          </v:shape>
          <o:OLEObject Type="Embed" ProgID="Equation.3" ShapeID="_x0000_i1096" DrawAspect="Content" ObjectID="_1457678455" r:id="rId149"/>
        </w:object>
      </w:r>
      <w:r w:rsidRPr="003710A9">
        <w:rPr>
          <w:sz w:val="28"/>
          <w:szCs w:val="26"/>
        </w:rPr>
        <w:t xml:space="preserve">часовая номинальная (установленная) тепловая производительность котельной, </w:t>
      </w:r>
      <w:r w:rsidRPr="003710A9">
        <w:rPr>
          <w:i/>
          <w:sz w:val="28"/>
          <w:szCs w:val="26"/>
        </w:rPr>
        <w:t>ГДж/ч</w:t>
      </w:r>
    </w:p>
    <w:p w:rsidR="00126BCB" w:rsidRPr="003710A9" w:rsidRDefault="00673EB8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8"/>
        </w:rPr>
        <w:br w:type="page"/>
      </w:r>
      <w:r w:rsidR="00604998" w:rsidRPr="003710A9">
        <w:rPr>
          <w:sz w:val="28"/>
          <w:szCs w:val="28"/>
        </w:rPr>
        <w:object w:dxaOrig="3200" w:dyaOrig="660">
          <v:shape id="_x0000_i1097" type="#_x0000_t75" style="width:159.75pt;height:33pt" o:ole="">
            <v:imagedata r:id="rId150" o:title=""/>
          </v:shape>
          <o:OLEObject Type="Embed" ProgID="Equation.3" ShapeID="_x0000_i1097" DrawAspect="Content" ObjectID="_1457678456" r:id="rId151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(23)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2.6 Годовая паропроизводительность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2560" w:dyaOrig="380">
          <v:shape id="_x0000_i1098" type="#_x0000_t75" style="width:128.25pt;height:18.75pt" o:ole="">
            <v:imagedata r:id="rId152" o:title=""/>
          </v:shape>
          <o:OLEObject Type="Embed" ProgID="Equation.3" ShapeID="_x0000_i1098" DrawAspect="Content" ObjectID="_1457678457" r:id="rId153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b/>
          <w:sz w:val="28"/>
          <w:szCs w:val="26"/>
        </w:rPr>
        <w:object w:dxaOrig="499" w:dyaOrig="380">
          <v:shape id="_x0000_i1099" type="#_x0000_t75" style="width:24.75pt;height:18.75pt" o:ole="">
            <v:imagedata r:id="rId154" o:title=""/>
          </v:shape>
          <o:OLEObject Type="Embed" ProgID="Equation.3" ShapeID="_x0000_i1099" DrawAspect="Content" ObjectID="_1457678458" r:id="rId155"/>
        </w:object>
      </w:r>
      <w:r w:rsidRPr="003710A9">
        <w:rPr>
          <w:b/>
          <w:sz w:val="28"/>
          <w:szCs w:val="26"/>
        </w:rPr>
        <w:t xml:space="preserve">- </w:t>
      </w:r>
      <w:r w:rsidRPr="003710A9">
        <w:rPr>
          <w:sz w:val="28"/>
          <w:szCs w:val="26"/>
        </w:rPr>
        <w:t>номинальная паропроизводительность котельной,</w:t>
      </w:r>
      <w:r w:rsidRPr="003710A9">
        <w:rPr>
          <w:i/>
          <w:sz w:val="28"/>
          <w:szCs w:val="26"/>
        </w:rPr>
        <w:t>т/ч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</w:rPr>
        <w:object w:dxaOrig="4320" w:dyaOrig="360">
          <v:shape id="_x0000_i1100" type="#_x0000_t75" style="width:3in;height:18pt" o:ole="">
            <v:imagedata r:id="rId156" o:title=""/>
          </v:shape>
          <o:OLEObject Type="Embed" ProgID="Equation.3" ShapeID="_x0000_i1100" DrawAspect="Content" ObjectID="_1457678459" r:id="rId157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(24)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t>2.7 Годовой расход топлива на получение пара в котлах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3710A9">
        <w:rPr>
          <w:b/>
          <w:sz w:val="28"/>
          <w:szCs w:val="28"/>
        </w:rPr>
        <w:object w:dxaOrig="2659" w:dyaOrig="680">
          <v:shape id="_x0000_i1101" type="#_x0000_t75" style="width:132.75pt;height:33.75pt" o:ole="">
            <v:imagedata r:id="rId158" o:title=""/>
          </v:shape>
          <o:OLEObject Type="Embed" ProgID="Equation.3" ShapeID="_x0000_i1101" DrawAspect="Content" ObjectID="_1457678460" r:id="rId159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180" w:dyaOrig="340">
          <v:shape id="_x0000_i1102" type="#_x0000_t75" style="width:9pt;height:17.25pt" o:ole="">
            <v:imagedata r:id="rId134" o:title=""/>
          </v:shape>
          <o:OLEObject Type="Embed" ProgID="Equation.3" ShapeID="_x0000_i1102" DrawAspect="Content" ObjectID="_1457678461" r:id="rId160"/>
        </w:object>
      </w:r>
      <w:r w:rsidR="00604998" w:rsidRPr="003710A9">
        <w:rPr>
          <w:sz w:val="28"/>
          <w:szCs w:val="26"/>
        </w:rPr>
        <w:object w:dxaOrig="200" w:dyaOrig="279">
          <v:shape id="_x0000_i1103" type="#_x0000_t75" style="width:9.75pt;height:14.25pt" o:ole="">
            <v:imagedata r:id="rId161" o:title=""/>
          </v:shape>
          <o:OLEObject Type="Embed" ProgID="Equation.3" ShapeID="_x0000_i1103" DrawAspect="Content" ObjectID="_1457678462" r:id="rId162"/>
        </w:object>
      </w:r>
      <w:r w:rsidRPr="003710A9">
        <w:rPr>
          <w:sz w:val="28"/>
          <w:szCs w:val="26"/>
        </w:rPr>
        <w:t>=1,02-1,03-коэффициент,учитывающий неустановившийся режим работы котельной, связанный с пусками, остановками котлоагрегатов;</w:t>
      </w: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b/>
          <w:sz w:val="28"/>
          <w:szCs w:val="26"/>
          <w:lang w:val="en-US"/>
        </w:rPr>
        <w:object w:dxaOrig="240" w:dyaOrig="320">
          <v:shape id="_x0000_i1104" type="#_x0000_t75" style="width:12pt;height:15.75pt" o:ole="">
            <v:imagedata r:id="rId163" o:title=""/>
          </v:shape>
          <o:OLEObject Type="Embed" ProgID="Equation.3" ShapeID="_x0000_i1104" DrawAspect="Content" ObjectID="_1457678463" r:id="rId164"/>
        </w:object>
      </w:r>
      <w:r w:rsidR="00126BCB" w:rsidRPr="003710A9">
        <w:rPr>
          <w:b/>
          <w:sz w:val="28"/>
          <w:szCs w:val="26"/>
        </w:rPr>
        <w:t xml:space="preserve">- </w:t>
      </w:r>
      <w:r w:rsidR="00126BCB" w:rsidRPr="003710A9">
        <w:rPr>
          <w:sz w:val="28"/>
          <w:szCs w:val="26"/>
        </w:rPr>
        <w:t xml:space="preserve">годовая выработка тепловой энергии , </w:t>
      </w:r>
      <w:r w:rsidR="00126BCB" w:rsidRPr="003710A9">
        <w:rPr>
          <w:i/>
          <w:sz w:val="28"/>
          <w:szCs w:val="26"/>
        </w:rPr>
        <w:t>ГДж/год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79" w:dyaOrig="340">
          <v:shape id="_x0000_i1105" type="#_x0000_t75" style="width:14.25pt;height:17.25pt" o:ole="">
            <v:imagedata r:id="rId165" o:title=""/>
          </v:shape>
          <o:OLEObject Type="Embed" ProgID="Equation.3" ShapeID="_x0000_i1105" DrawAspect="Content" ObjectID="_1457678464" r:id="rId166"/>
        </w:object>
      </w:r>
      <w:r w:rsidR="00126BCB" w:rsidRPr="003710A9">
        <w:rPr>
          <w:sz w:val="28"/>
          <w:szCs w:val="26"/>
        </w:rPr>
        <w:t xml:space="preserve">- КПД котла , величина относительная </w:t>
      </w:r>
      <w:r w:rsidRPr="003710A9">
        <w:rPr>
          <w:sz w:val="28"/>
          <w:szCs w:val="26"/>
        </w:rPr>
        <w:object w:dxaOrig="1760" w:dyaOrig="680">
          <v:shape id="_x0000_i1106" type="#_x0000_t75" style="width:87.75pt;height:33.75pt" o:ole="">
            <v:imagedata r:id="rId167" o:title=""/>
          </v:shape>
          <o:OLEObject Type="Embed" ProgID="Equation.3" ShapeID="_x0000_i1106" DrawAspect="Content" ObjectID="_1457678465" r:id="rId168"/>
        </w:object>
      </w:r>
      <w:r w:rsidR="00126BCB" w:rsidRPr="003710A9">
        <w:rPr>
          <w:sz w:val="28"/>
          <w:szCs w:val="26"/>
        </w:rPr>
        <w:t>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29,33 </w:t>
      </w:r>
      <w:r w:rsidRPr="003710A9">
        <w:rPr>
          <w:i/>
          <w:sz w:val="28"/>
          <w:szCs w:val="26"/>
        </w:rPr>
        <w:t>ГДж/т</w:t>
      </w:r>
      <w:r w:rsidRPr="003710A9">
        <w:rPr>
          <w:sz w:val="28"/>
          <w:szCs w:val="26"/>
        </w:rPr>
        <w:t xml:space="preserve"> = 29330 </w:t>
      </w:r>
      <w:r w:rsidRPr="003710A9">
        <w:rPr>
          <w:i/>
          <w:sz w:val="28"/>
          <w:szCs w:val="26"/>
        </w:rPr>
        <w:t>кДж/кг</w:t>
      </w:r>
      <w:r w:rsidRPr="003710A9">
        <w:rPr>
          <w:sz w:val="28"/>
          <w:szCs w:val="26"/>
        </w:rPr>
        <w:t xml:space="preserve"> – удельная теплота сгорания условного топлива.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8"/>
        </w:rPr>
        <w:object w:dxaOrig="4660" w:dyaOrig="660">
          <v:shape id="_x0000_i1107" type="#_x0000_t75" style="width:233.25pt;height:33pt" o:ole="">
            <v:imagedata r:id="rId169" o:title=""/>
          </v:shape>
          <o:OLEObject Type="Embed" ProgID="Equation.3" ShapeID="_x0000_i1107" DrawAspect="Content" ObjectID="_1457678466" r:id="rId170"/>
        </w:object>
      </w:r>
      <w:r w:rsidR="003710A9">
        <w:rPr>
          <w:b/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(25)</w:t>
      </w:r>
    </w:p>
    <w:p w:rsidR="00126BCB" w:rsidRPr="00673EB8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6"/>
        </w:rPr>
        <w:br w:type="page"/>
      </w:r>
      <w:r w:rsidR="00126BCB" w:rsidRPr="00673EB8">
        <w:rPr>
          <w:b/>
          <w:sz w:val="28"/>
          <w:szCs w:val="28"/>
        </w:rPr>
        <w:t>2.8 Удельный расход условного топлива на единицу отпущенной тепловой энергии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2520" w:dyaOrig="760">
          <v:shape id="_x0000_i1108" type="#_x0000_t75" style="width:126pt;height:38.25pt" o:ole="">
            <v:imagedata r:id="rId171" o:title=""/>
          </v:shape>
          <o:OLEObject Type="Embed" ProgID="Equation.3" ShapeID="_x0000_i1108" DrawAspect="Content" ObjectID="_1457678467" r:id="rId172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320" w:dyaOrig="380">
          <v:shape id="_x0000_i1109" type="#_x0000_t75" style="width:15.75pt;height:18.75pt" o:ole="">
            <v:imagedata r:id="rId173" o:title=""/>
          </v:shape>
          <o:OLEObject Type="Embed" ProgID="Equation.3" ShapeID="_x0000_i1109" DrawAspect="Content" ObjectID="_1457678468" r:id="rId174"/>
        </w:object>
      </w:r>
      <w:r w:rsidRPr="003710A9">
        <w:rPr>
          <w:sz w:val="28"/>
          <w:szCs w:val="26"/>
        </w:rPr>
        <w:t xml:space="preserve">- годовой расход условного топлива, </w:t>
      </w:r>
      <w:r w:rsidRPr="003710A9">
        <w:rPr>
          <w:i/>
          <w:sz w:val="28"/>
          <w:szCs w:val="26"/>
        </w:rPr>
        <w:t>т у.т/год;</w:t>
      </w:r>
    </w:p>
    <w:p w:rsidR="00126BCB" w:rsidRP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i/>
          <w:sz w:val="28"/>
          <w:szCs w:val="26"/>
        </w:rPr>
        <w:object w:dxaOrig="480" w:dyaOrig="360">
          <v:shape id="_x0000_i1110" type="#_x0000_t75" style="width:24pt;height:18pt" o:ole="">
            <v:imagedata r:id="rId175" o:title=""/>
          </v:shape>
          <o:OLEObject Type="Embed" ProgID="Equation.3" ShapeID="_x0000_i1110" DrawAspect="Content" ObjectID="_1457678469" r:id="rId176"/>
        </w:object>
      </w:r>
      <w:r w:rsidR="00126BCB" w:rsidRPr="003710A9">
        <w:rPr>
          <w:sz w:val="28"/>
          <w:szCs w:val="26"/>
        </w:rPr>
        <w:t xml:space="preserve">- годовой отпуск тепловой энергии потребителям, </w:t>
      </w:r>
      <w:r w:rsidR="00126BCB" w:rsidRPr="003710A9">
        <w:rPr>
          <w:i/>
          <w:sz w:val="28"/>
          <w:szCs w:val="26"/>
        </w:rPr>
        <w:t>ГДж/год.</w:t>
      </w:r>
    </w:p>
    <w:p w:rsidR="003710A9" w:rsidRDefault="003710A9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3960" w:dyaOrig="700">
          <v:shape id="_x0000_i1111" type="#_x0000_t75" style="width:198pt;height:35.25pt" o:ole="">
            <v:imagedata r:id="rId177" o:title=""/>
          </v:shape>
          <o:OLEObject Type="Embed" ProgID="Equation.3" ShapeID="_x0000_i1111" DrawAspect="Content" ObjectID="_1457678470" r:id="rId178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(26)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2.9 Годовой расход натурального топлива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920" w:dyaOrig="680">
          <v:shape id="_x0000_i1112" type="#_x0000_t75" style="width:146.25pt;height:33.75pt" o:ole="">
            <v:imagedata r:id="rId179" o:title=""/>
          </v:shape>
          <o:OLEObject Type="Embed" ProgID="Equation.3" ShapeID="_x0000_i1112" DrawAspect="Content" ObjectID="_1457678471" r:id="rId180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360" w:dyaOrig="380">
          <v:shape id="_x0000_i1113" type="#_x0000_t75" style="width:18pt;height:18.75pt" o:ole="">
            <v:imagedata r:id="rId181" o:title=""/>
          </v:shape>
          <o:OLEObject Type="Embed" ProgID="Equation.3" ShapeID="_x0000_i1113" DrawAspect="Content" ObjectID="_1457678472" r:id="rId182"/>
        </w:object>
      </w:r>
      <w:r w:rsidRPr="003710A9">
        <w:rPr>
          <w:sz w:val="28"/>
          <w:szCs w:val="26"/>
        </w:rPr>
        <w:t xml:space="preserve">-удельная теплота сгорания натурального топлива, </w:t>
      </w:r>
      <w:r w:rsidRPr="003710A9">
        <w:rPr>
          <w:i/>
          <w:sz w:val="28"/>
          <w:szCs w:val="26"/>
        </w:rPr>
        <w:t>кДж/м</w:t>
      </w:r>
      <w:r w:rsidRPr="003710A9">
        <w:rPr>
          <w:i/>
          <w:sz w:val="28"/>
          <w:szCs w:val="26"/>
          <w:vertAlign w:val="superscript"/>
        </w:rPr>
        <w:t>3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4880" w:dyaOrig="620">
          <v:shape id="_x0000_i1114" type="#_x0000_t75" style="width:243.75pt;height:30.75pt" o:ole="">
            <v:imagedata r:id="rId183" o:title=""/>
          </v:shape>
          <o:OLEObject Type="Embed" ProgID="Equation.3" ShapeID="_x0000_i1114" DrawAspect="Content" ObjectID="_1457678473" r:id="rId184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(27)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2.10 Среднегодовой КПД по отпуску тепловой энергии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393" w:dyaOrig="920">
          <v:shape id="_x0000_i1115" type="#_x0000_t75" style="width:169.5pt;height:45.75pt" o:ole="">
            <v:imagedata r:id="rId185" o:title=""/>
          </v:shape>
          <o:OLEObject Type="Embed" ProgID="Equation.3" ShapeID="_x0000_i1115" DrawAspect="Content" ObjectID="_1457678474" r:id="rId186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480" w:dyaOrig="360">
          <v:shape id="_x0000_i1116" type="#_x0000_t75" style="width:24pt;height:18pt" o:ole="">
            <v:imagedata r:id="rId187" o:title=""/>
          </v:shape>
          <o:OLEObject Type="Embed" ProgID="Equation.3" ShapeID="_x0000_i1116" DrawAspect="Content" ObjectID="_1457678475" r:id="rId188"/>
        </w:object>
      </w:r>
      <w:r w:rsidRPr="003710A9">
        <w:rPr>
          <w:sz w:val="28"/>
          <w:szCs w:val="26"/>
        </w:rPr>
        <w:t xml:space="preserve">- 1575757,896 </w:t>
      </w:r>
      <w:r w:rsidRPr="003710A9">
        <w:rPr>
          <w:i/>
          <w:sz w:val="28"/>
          <w:szCs w:val="26"/>
        </w:rPr>
        <w:t>ГДж/год;</w:t>
      </w:r>
      <w:r w:rsidR="003710A9">
        <w:rPr>
          <w:i/>
          <w:sz w:val="28"/>
          <w:szCs w:val="26"/>
        </w:rPr>
        <w:t xml:space="preserve"> </w:t>
      </w:r>
      <w:r w:rsidR="00604998" w:rsidRPr="003710A9">
        <w:rPr>
          <w:i/>
          <w:sz w:val="28"/>
          <w:szCs w:val="26"/>
        </w:rPr>
        <w:object w:dxaOrig="360" w:dyaOrig="380">
          <v:shape id="_x0000_i1117" type="#_x0000_t75" style="width:18pt;height:18.75pt" o:ole="">
            <v:imagedata r:id="rId189" o:title=""/>
          </v:shape>
          <o:OLEObject Type="Embed" ProgID="Equation.3" ShapeID="_x0000_i1117" DrawAspect="Content" ObjectID="_1457678476" r:id="rId190"/>
        </w:object>
      </w:r>
      <w:r w:rsidRPr="003710A9">
        <w:rPr>
          <w:i/>
          <w:sz w:val="28"/>
          <w:szCs w:val="26"/>
        </w:rPr>
        <w:t>-</w:t>
      </w:r>
      <w:r w:rsidRPr="003710A9">
        <w:rPr>
          <w:sz w:val="28"/>
          <w:szCs w:val="26"/>
        </w:rPr>
        <w:t xml:space="preserve">35100 </w:t>
      </w:r>
      <w:r w:rsidRPr="003710A9">
        <w:rPr>
          <w:i/>
          <w:sz w:val="28"/>
          <w:szCs w:val="26"/>
        </w:rPr>
        <w:t>кДж/м</w:t>
      </w:r>
      <w:r w:rsidRPr="003710A9">
        <w:rPr>
          <w:i/>
          <w:sz w:val="28"/>
          <w:szCs w:val="26"/>
          <w:vertAlign w:val="superscript"/>
        </w:rPr>
        <w:t>3</w:t>
      </w:r>
      <w:r w:rsidRPr="003710A9">
        <w:rPr>
          <w:i/>
          <w:sz w:val="28"/>
          <w:szCs w:val="26"/>
        </w:rPr>
        <w:t>;</w:t>
      </w:r>
      <w:r w:rsidR="003710A9">
        <w:rPr>
          <w:sz w:val="28"/>
          <w:szCs w:val="26"/>
        </w:rPr>
        <w:t xml:space="preserve"> </w:t>
      </w:r>
      <w:r w:rsidR="00604998" w:rsidRPr="003710A9">
        <w:rPr>
          <w:sz w:val="28"/>
          <w:szCs w:val="26"/>
        </w:rPr>
        <w:object w:dxaOrig="300" w:dyaOrig="360">
          <v:shape id="_x0000_i1118" type="#_x0000_t75" style="width:15pt;height:18pt" o:ole="">
            <v:imagedata r:id="rId191" o:title=""/>
          </v:shape>
          <o:OLEObject Type="Embed" ProgID="Equation.3" ShapeID="_x0000_i1118" DrawAspect="Content" ObjectID="_1457678477" r:id="rId192"/>
        </w:object>
      </w:r>
      <w:r w:rsidRPr="003710A9">
        <w:rPr>
          <w:sz w:val="28"/>
          <w:szCs w:val="26"/>
        </w:rPr>
        <w:t xml:space="preserve">- 58627,177 </w:t>
      </w:r>
      <w:r w:rsidRPr="003710A9">
        <w:rPr>
          <w:i/>
          <w:sz w:val="28"/>
          <w:szCs w:val="26"/>
        </w:rPr>
        <w:t>тыс. м</w:t>
      </w:r>
      <w:r w:rsidRPr="003710A9">
        <w:rPr>
          <w:i/>
          <w:sz w:val="28"/>
          <w:szCs w:val="26"/>
          <w:vertAlign w:val="superscript"/>
        </w:rPr>
        <w:t>3</w:t>
      </w:r>
      <w:r w:rsidRPr="003710A9">
        <w:rPr>
          <w:i/>
          <w:sz w:val="28"/>
          <w:szCs w:val="26"/>
        </w:rPr>
        <w:t>/год;</w:t>
      </w:r>
    </w:p>
    <w:p w:rsidR="00126BCB" w:rsidRPr="003710A9" w:rsidRDefault="00673EB8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br w:type="page"/>
      </w:r>
      <w:r w:rsidR="00604998" w:rsidRPr="003710A9">
        <w:rPr>
          <w:b/>
          <w:sz w:val="28"/>
          <w:szCs w:val="28"/>
        </w:rPr>
        <w:object w:dxaOrig="3860" w:dyaOrig="700">
          <v:shape id="_x0000_i1119" type="#_x0000_t75" style="width:192.75pt;height:35.25pt" o:ole="">
            <v:imagedata r:id="rId193" o:title=""/>
          </v:shape>
          <o:OLEObject Type="Embed" ProgID="Equation.3" ShapeID="_x0000_i1119" DrawAspect="Content" ObjectID="_1457678478" r:id="rId194"/>
        </w:object>
      </w:r>
      <w:r w:rsidR="003710A9">
        <w:rPr>
          <w:b/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(28)</w:t>
      </w:r>
    </w:p>
    <w:p w:rsidR="00A32C0D" w:rsidRPr="003710A9" w:rsidRDefault="00A32C0D" w:rsidP="003710A9">
      <w:pPr>
        <w:suppressAutoHyphens/>
        <w:ind w:firstLine="709"/>
        <w:jc w:val="both"/>
        <w:rPr>
          <w:sz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2.11 Годовой расход химочищенной воды</w: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299" w:dyaOrig="380">
          <v:shape id="_x0000_i1120" type="#_x0000_t75" style="width:114.75pt;height:18.75pt" o:ole="">
            <v:imagedata r:id="rId195" o:title=""/>
          </v:shape>
          <o:OLEObject Type="Embed" ProgID="Equation.3" ShapeID="_x0000_i1120" DrawAspect="Content" ObjectID="_1457678479" r:id="rId196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400" w:dyaOrig="360">
          <v:shape id="_x0000_i1121" type="#_x0000_t75" style="width:219.75pt;height:18pt" o:ole="">
            <v:imagedata r:id="rId197" o:title=""/>
          </v:shape>
          <o:OLEObject Type="Embed" ProgID="Equation.3" ShapeID="_x0000_i1121" DrawAspect="Content" ObjectID="_1457678480" r:id="rId198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460" w:dyaOrig="380">
          <v:shape id="_x0000_i1122" type="#_x0000_t75" style="width:23.25pt;height:18.75pt" o:ole="">
            <v:imagedata r:id="rId199" o:title=""/>
          </v:shape>
          <o:OLEObject Type="Embed" ProgID="Equation.3" ShapeID="_x0000_i1122" DrawAspect="Content" ObjectID="_1457678481" r:id="rId200"/>
        </w:object>
      </w:r>
      <w:r w:rsidRPr="003710A9">
        <w:rPr>
          <w:sz w:val="28"/>
          <w:szCs w:val="26"/>
        </w:rPr>
        <w:t xml:space="preserve">- суммарный часовой расход химочищенной воды для подпитки котлов и теплосети, </w:t>
      </w:r>
      <w:r w:rsidRPr="003710A9">
        <w:rPr>
          <w:i/>
          <w:sz w:val="28"/>
          <w:szCs w:val="26"/>
        </w:rPr>
        <w:t>т/ч;</w:t>
      </w:r>
    </w:p>
    <w:p w:rsid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460" w:dyaOrig="360">
          <v:shape id="_x0000_i1123" type="#_x0000_t75" style="width:23.25pt;height:18pt" o:ole="">
            <v:imagedata r:id="rId201" o:title=""/>
          </v:shape>
          <o:OLEObject Type="Embed" ProgID="Equation.3" ShapeID="_x0000_i1123" DrawAspect="Content" ObjectID="_1457678482" r:id="rId202"/>
        </w:object>
      </w:r>
      <w:r w:rsidR="00126BCB" w:rsidRPr="003710A9">
        <w:rPr>
          <w:sz w:val="28"/>
          <w:szCs w:val="26"/>
        </w:rPr>
        <w:t xml:space="preserve">-число часов использования номинальной производительности котельной за год, </w:t>
      </w:r>
      <w:r w:rsidR="00126BCB" w:rsidRPr="003710A9">
        <w:rPr>
          <w:i/>
          <w:sz w:val="28"/>
          <w:szCs w:val="26"/>
        </w:rPr>
        <w:t>ч ;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2.12 Годовой расход исходной воды для нужд котельной</w:t>
      </w: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540" w:dyaOrig="380">
          <v:shape id="_x0000_i1124" type="#_x0000_t75" style="width:126.75pt;height:18.75pt" o:ole="">
            <v:imagedata r:id="rId203" o:title=""/>
          </v:shape>
          <o:OLEObject Type="Embed" ProgID="Equation.3" ShapeID="_x0000_i1124" DrawAspect="Content" ObjectID="_1457678483" r:id="rId204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540" w:dyaOrig="380">
          <v:shape id="_x0000_i1125" type="#_x0000_t75" style="width:27pt;height:18.75pt" o:ole="">
            <v:imagedata r:id="rId205" o:title=""/>
          </v:shape>
          <o:OLEObject Type="Embed" ProgID="Equation.3" ShapeID="_x0000_i1125" DrawAspect="Content" ObjectID="_1457678484" r:id="rId206"/>
        </w:object>
      </w:r>
      <w:r w:rsidRPr="003710A9">
        <w:rPr>
          <w:sz w:val="28"/>
          <w:szCs w:val="26"/>
        </w:rPr>
        <w:t xml:space="preserve">- часовой расход исходной воды для нужд котельной, </w:t>
      </w:r>
      <w:r w:rsidRPr="003710A9">
        <w:rPr>
          <w:i/>
          <w:sz w:val="28"/>
          <w:szCs w:val="26"/>
        </w:rPr>
        <w:t>т/ч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8"/>
        </w:rPr>
        <w:object w:dxaOrig="4560" w:dyaOrig="360">
          <v:shape id="_x0000_i1126" type="#_x0000_t75" style="width:228pt;height:18pt" o:ole="">
            <v:imagedata r:id="rId207" o:title=""/>
          </v:shape>
          <o:OLEObject Type="Embed" ProgID="Equation.3" ShapeID="_x0000_i1126" DrawAspect="Content" ObjectID="_1457678485" r:id="rId208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(30)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i/>
          <w:sz w:val="28"/>
          <w:szCs w:val="26"/>
        </w:rPr>
        <w:t>Удельный расход исходной воды на отпуск тепловой энергии потребителям за год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  <w:lang w:val="en-US"/>
        </w:rPr>
      </w:pPr>
      <w:r w:rsidRPr="003710A9">
        <w:rPr>
          <w:b/>
          <w:sz w:val="28"/>
          <w:szCs w:val="26"/>
        </w:rPr>
        <w:object w:dxaOrig="2340" w:dyaOrig="700">
          <v:shape id="_x0000_i1127" type="#_x0000_t75" style="width:117pt;height:35.25pt" o:ole="">
            <v:imagedata r:id="rId209" o:title=""/>
          </v:shape>
          <o:OLEObject Type="Embed" ProgID="Equation.3" ShapeID="_x0000_i1127" DrawAspect="Content" ObjectID="_1457678486" r:id="rId210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3460" w:dyaOrig="660">
          <v:shape id="_x0000_i1128" type="#_x0000_t75" style="width:173.25pt;height:33pt" o:ole="">
            <v:imagedata r:id="rId211" o:title=""/>
          </v:shape>
          <o:OLEObject Type="Embed" ProgID="Equation.3" ShapeID="_x0000_i1128" DrawAspect="Content" ObjectID="_1457678487" r:id="rId212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(31)</w:t>
      </w:r>
    </w:p>
    <w:p w:rsidR="003710A9" w:rsidRPr="00673EB8" w:rsidRDefault="00673EB8" w:rsidP="003710A9">
      <w:pPr>
        <w:suppressAutoHyphens/>
        <w:ind w:firstLine="709"/>
        <w:jc w:val="both"/>
        <w:rPr>
          <w:b/>
          <w:sz w:val="28"/>
          <w:szCs w:val="30"/>
        </w:rPr>
      </w:pPr>
      <w:r>
        <w:rPr>
          <w:b/>
          <w:sz w:val="28"/>
          <w:szCs w:val="26"/>
        </w:rPr>
        <w:br w:type="page"/>
      </w:r>
      <w:r w:rsidR="00126BCB" w:rsidRPr="00673EB8">
        <w:rPr>
          <w:b/>
          <w:sz w:val="28"/>
          <w:szCs w:val="30"/>
        </w:rPr>
        <w:t xml:space="preserve">2.13 Годовой расход электроэнергии на собственные нужды котельной 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2.13.1 Установленная мощность токоприемников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200" w:dyaOrig="400">
          <v:shape id="_x0000_i1129" type="#_x0000_t75" style="width:110.25pt;height:20.25pt" o:ole="">
            <v:imagedata r:id="rId213" o:title=""/>
          </v:shape>
          <o:OLEObject Type="Embed" ProgID="Equation.3" ShapeID="_x0000_i1129" DrawAspect="Content" ObjectID="_1457678488" r:id="rId214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440" w:dyaOrig="380">
          <v:shape id="_x0000_i1130" type="#_x0000_t75" style="width:21.75pt;height:18.75pt" o:ole="">
            <v:imagedata r:id="rId215" o:title=""/>
          </v:shape>
          <o:OLEObject Type="Embed" ProgID="Equation.3" ShapeID="_x0000_i1130" DrawAspect="Content" ObjectID="_1457678489" r:id="rId216"/>
        </w:object>
      </w:r>
      <w:r w:rsidRPr="003710A9">
        <w:rPr>
          <w:sz w:val="28"/>
          <w:szCs w:val="26"/>
        </w:rPr>
        <w:t>- удельный расход электрической мощности на собственные нужды котельной, кВт*ч/Гдж; определяется по таблице 3 мет.указаний.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420" w:dyaOrig="380">
          <v:shape id="_x0000_i1131" type="#_x0000_t75" style="width:171pt;height:18.75pt" o:ole="">
            <v:imagedata r:id="rId217" o:title=""/>
          </v:shape>
          <o:OLEObject Type="Embed" ProgID="Equation.3" ShapeID="_x0000_i1131" DrawAspect="Content" ObjectID="_1457678490" r:id="rId21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(32)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673EB8" w:rsidP="003710A9">
      <w:pPr>
        <w:numPr>
          <w:ilvl w:val="2"/>
          <w:numId w:val="11"/>
        </w:numPr>
        <w:suppressAutoHyphens/>
        <w:ind w:left="0"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 xml:space="preserve"> </w:t>
      </w:r>
      <w:r w:rsidR="00126BCB" w:rsidRPr="00673EB8">
        <w:rPr>
          <w:b/>
          <w:sz w:val="28"/>
          <w:szCs w:val="28"/>
        </w:rPr>
        <w:t>Годовой расход электроэнергии на с</w:t>
      </w:r>
      <w:r w:rsidRPr="00673EB8">
        <w:rPr>
          <w:b/>
          <w:sz w:val="28"/>
          <w:szCs w:val="28"/>
        </w:rPr>
        <w:t>обственные нужды котельной, кВТ</w:t>
      </w:r>
    </w:p>
    <w:p w:rsidR="00673EB8" w:rsidRPr="00673EB8" w:rsidRDefault="00673EB8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3379" w:dyaOrig="400">
          <v:shape id="_x0000_i1132" type="#_x0000_t75" style="width:168.75pt;height:20.25pt" o:ole="">
            <v:imagedata r:id="rId219" o:title=""/>
          </v:shape>
          <o:OLEObject Type="Embed" ProgID="Equation.3" ShapeID="_x0000_i1132" DrawAspect="Content" ObjectID="_1457678491" r:id="rId220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520" w:dyaOrig="380">
          <v:shape id="_x0000_i1133" type="#_x0000_t75" style="width:26.25pt;height:18.75pt" o:ole="">
            <v:imagedata r:id="rId221" o:title=""/>
          </v:shape>
          <o:OLEObject Type="Embed" ProgID="Equation.3" ShapeID="_x0000_i1133" DrawAspect="Content" ObjectID="_1457678492" r:id="rId222"/>
        </w:object>
      </w:r>
      <w:r w:rsidRPr="003710A9">
        <w:rPr>
          <w:sz w:val="28"/>
          <w:szCs w:val="26"/>
        </w:rPr>
        <w:t>- установленная мощность электроприемников котельной, кВТ;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Т</w:t>
      </w:r>
      <w:r w:rsidRPr="003710A9">
        <w:rPr>
          <w:sz w:val="28"/>
          <w:szCs w:val="26"/>
          <w:vertAlign w:val="subscript"/>
        </w:rPr>
        <w:t xml:space="preserve">кот </w:t>
      </w:r>
      <w:r w:rsidRPr="003710A9">
        <w:rPr>
          <w:sz w:val="28"/>
          <w:szCs w:val="26"/>
        </w:rPr>
        <w:t>– число часов ипользования номинальной (установленной) тепловой производительности котельной в год, ч;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к</w:t>
      </w:r>
      <w:r w:rsidRPr="003710A9">
        <w:rPr>
          <w:sz w:val="28"/>
          <w:szCs w:val="26"/>
          <w:vertAlign w:val="subscript"/>
        </w:rPr>
        <w:t>эл</w:t>
      </w:r>
      <w:r w:rsidRPr="003710A9">
        <w:rPr>
          <w:sz w:val="28"/>
          <w:szCs w:val="26"/>
        </w:rPr>
        <w:t>- 0,7 ; коэффициент использования установленной электрической мощности;</w:t>
      </w:r>
    </w:p>
    <w:p w:rsidR="003710A9" w:rsidRDefault="003710A9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</w:rPr>
        <w:object w:dxaOrig="5560" w:dyaOrig="380">
          <v:shape id="_x0000_i1134" type="#_x0000_t75" style="width:278.25pt;height:18.75pt" o:ole="">
            <v:imagedata r:id="rId223" o:title=""/>
          </v:shape>
          <o:OLEObject Type="Embed" ProgID="Equation.3" ShapeID="_x0000_i1134" DrawAspect="Content" ObjectID="_1457678493" r:id="rId224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(33)</w:t>
      </w:r>
    </w:p>
    <w:p w:rsidR="00126BCB" w:rsidRPr="00673EB8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</w:rPr>
        <w:br w:type="page"/>
      </w:r>
      <w:r w:rsidR="00126BCB" w:rsidRPr="00673EB8">
        <w:rPr>
          <w:b/>
          <w:sz w:val="28"/>
          <w:szCs w:val="28"/>
        </w:rPr>
        <w:t>2.13.3 Удельный расход электроэнергии на отпуск тепловой энергии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3100" w:dyaOrig="720">
          <v:shape id="_x0000_i1135" type="#_x0000_t75" style="width:155.25pt;height:36pt" o:ole="">
            <v:imagedata r:id="rId225" o:title=""/>
          </v:shape>
          <o:OLEObject Type="Embed" ProgID="Equation.3" ShapeID="_x0000_i1135" DrawAspect="Content" ObjectID="_1457678494" r:id="rId226"/>
        </w:object>
      </w:r>
    </w:p>
    <w:p w:rsid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4140" w:dyaOrig="700">
          <v:shape id="_x0000_i1136" type="#_x0000_t75" style="width:207pt;height:35.25pt" o:ole="">
            <v:imagedata r:id="rId227" o:title=""/>
          </v:shape>
          <o:OLEObject Type="Embed" ProgID="Equation.3" ShapeID="_x0000_i1136" DrawAspect="Content" ObjectID="_1457678495" r:id="rId228"/>
        </w:object>
      </w:r>
      <w:r w:rsidR="003710A9">
        <w:rPr>
          <w:b/>
          <w:sz w:val="28"/>
          <w:szCs w:val="26"/>
        </w:rPr>
        <w:t xml:space="preserve"> </w:t>
      </w:r>
    </w:p>
    <w:p w:rsidR="00126BCB" w:rsidRPr="003710A9" w:rsidRDefault="00673EB8" w:rsidP="003710A9">
      <w:pPr>
        <w:suppressAutoHyphens/>
        <w:ind w:firstLine="709"/>
        <w:jc w:val="both"/>
        <w:rPr>
          <w:b/>
          <w:sz w:val="28"/>
          <w:szCs w:val="30"/>
        </w:rPr>
      </w:pPr>
      <w:r>
        <w:rPr>
          <w:b/>
          <w:sz w:val="28"/>
          <w:szCs w:val="30"/>
        </w:rPr>
        <w:br w:type="page"/>
      </w:r>
      <w:r w:rsidR="00126BCB" w:rsidRPr="003710A9">
        <w:rPr>
          <w:b/>
          <w:sz w:val="28"/>
          <w:szCs w:val="30"/>
        </w:rPr>
        <w:t>3.</w:t>
      </w:r>
      <w:r w:rsidRPr="00673EB8">
        <w:rPr>
          <w:b/>
          <w:sz w:val="28"/>
          <w:szCs w:val="30"/>
        </w:rPr>
        <w:t xml:space="preserve"> </w:t>
      </w:r>
      <w:r w:rsidR="00126BCB" w:rsidRPr="003710A9">
        <w:rPr>
          <w:b/>
          <w:sz w:val="28"/>
          <w:szCs w:val="30"/>
        </w:rPr>
        <w:t>Абсолютные и удельные вложения капитала в котельной</w:t>
      </w:r>
    </w:p>
    <w:p w:rsidR="00673EB8" w:rsidRPr="00673EB8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3.1 Абсолютные вложения капитала в строительство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b/>
          <w:sz w:val="28"/>
          <w:szCs w:val="26"/>
        </w:rPr>
        <w:object w:dxaOrig="4220" w:dyaOrig="400">
          <v:shape id="_x0000_i1137" type="#_x0000_t75" style="width:210.75pt;height:20.25pt" o:ole="">
            <v:imagedata r:id="rId229" o:title=""/>
          </v:shape>
          <o:OLEObject Type="Embed" ProgID="Equation.3" ShapeID="_x0000_i1137" DrawAspect="Content" ObjectID="_1457678496" r:id="rId230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 К</w:t>
      </w:r>
      <w:r w:rsidR="00604998" w:rsidRPr="003710A9">
        <w:rPr>
          <w:sz w:val="28"/>
          <w:szCs w:val="26"/>
        </w:rPr>
        <w:object w:dxaOrig="160" w:dyaOrig="360">
          <v:shape id="_x0000_i1138" type="#_x0000_t75" style="width:8.25pt;height:18pt" o:ole="">
            <v:imagedata r:id="rId231" o:title=""/>
          </v:shape>
          <o:OLEObject Type="Embed" ProgID="Equation.3" ShapeID="_x0000_i1138" DrawAspect="Content" ObjectID="_1457678497" r:id="rId232"/>
        </w:object>
      </w:r>
      <w:r w:rsidRPr="003710A9">
        <w:rPr>
          <w:sz w:val="28"/>
          <w:szCs w:val="26"/>
        </w:rPr>
        <w:t>- капиталовложения для ввода головного котлоагрегата, тыс.руб.(приложение 2) 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60" w:dyaOrig="360">
          <v:shape id="_x0000_i1139" type="#_x0000_t75" style="width:18pt;height:18pt" o:ole="">
            <v:imagedata r:id="rId233" o:title=""/>
          </v:shape>
          <o:OLEObject Type="Embed" ProgID="Equation.3" ShapeID="_x0000_i1139" DrawAspect="Content" ObjectID="_1457678498" r:id="rId234"/>
        </w:object>
      </w:r>
      <w:r w:rsidR="00126BCB" w:rsidRPr="003710A9">
        <w:rPr>
          <w:sz w:val="28"/>
          <w:szCs w:val="26"/>
        </w:rPr>
        <w:t>- капиталовложения на последующие котлоагрегаты, тыс.руб.(приложение 2);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</w:rPr>
        <w:object w:dxaOrig="279" w:dyaOrig="340">
          <v:shape id="_x0000_i1140" type="#_x0000_t75" style="width:14.25pt;height:17.25pt" o:ole="">
            <v:imagedata r:id="rId235" o:title=""/>
          </v:shape>
          <o:OLEObject Type="Embed" ProgID="Equation.3" ShapeID="_x0000_i1140" DrawAspect="Content" ObjectID="_1457678499" r:id="rId236"/>
        </w:object>
      </w:r>
      <w:r w:rsidR="00126BCB" w:rsidRPr="003710A9">
        <w:rPr>
          <w:b/>
          <w:sz w:val="28"/>
          <w:szCs w:val="26"/>
        </w:rPr>
        <w:t xml:space="preserve">- </w:t>
      </w:r>
      <w:r w:rsidR="00126BCB" w:rsidRPr="003710A9">
        <w:rPr>
          <w:sz w:val="28"/>
          <w:szCs w:val="26"/>
        </w:rPr>
        <w:t>количество установленных котлоагегатов, шт;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00" w:dyaOrig="380">
          <v:shape id="_x0000_i1141" type="#_x0000_t75" style="width:20.25pt;height:18.75pt" o:ole="">
            <v:imagedata r:id="rId237" o:title=""/>
          </v:shape>
          <o:OLEObject Type="Embed" ProgID="Equation.3" ShapeID="_x0000_i1141" DrawAspect="Content" ObjectID="_1457678500" r:id="rId238"/>
        </w:object>
      </w:r>
      <w:r w:rsidR="00126BCB" w:rsidRPr="003710A9">
        <w:rPr>
          <w:sz w:val="28"/>
          <w:szCs w:val="26"/>
        </w:rPr>
        <w:t>-коэффициент,учитывающий территориальный район строительства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котельной (приложение 3)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20" w:dyaOrig="380">
          <v:shape id="_x0000_i1142" type="#_x0000_t75" style="width:21pt;height:18.75pt" o:ole="">
            <v:imagedata r:id="rId239" o:title=""/>
          </v:shape>
          <o:OLEObject Type="Embed" ProgID="Equation.3" ShapeID="_x0000_i1142" DrawAspect="Content" ObjectID="_1457678501" r:id="rId240"/>
        </w:object>
      </w:r>
      <w:r w:rsidR="00126BCB" w:rsidRPr="003710A9">
        <w:rPr>
          <w:sz w:val="28"/>
          <w:szCs w:val="26"/>
        </w:rPr>
        <w:t>- коэффициент инфляции по вложениям капитала к ценам на 1 января 2001г.;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b/>
          <w:sz w:val="28"/>
          <w:szCs w:val="26"/>
        </w:rPr>
        <w:object w:dxaOrig="5520" w:dyaOrig="360">
          <v:shape id="_x0000_i1143" type="#_x0000_t75" style="width:276pt;height:18pt" o:ole="">
            <v:imagedata r:id="rId241" o:title=""/>
          </v:shape>
          <o:OLEObject Type="Embed" ProgID="Equation.3" ShapeID="_x0000_i1143" DrawAspect="Content" ObjectID="_1457678502" r:id="rId242"/>
        </w:object>
      </w:r>
      <w:r w:rsidR="003710A9">
        <w:rPr>
          <w:b/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(35)</w:t>
      </w:r>
      <w:r w:rsidR="003710A9">
        <w:rPr>
          <w:b/>
          <w:sz w:val="28"/>
          <w:szCs w:val="26"/>
        </w:rPr>
        <w:t xml:space="preserve"> 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3.1.1 Стоимость общестроительных работ, зданий, сооружений (строительная часть)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480" w:dyaOrig="360">
          <v:shape id="_x0000_i1144" type="#_x0000_t75" style="width:123.75pt;height:18pt" o:ole="">
            <v:imagedata r:id="rId243" o:title=""/>
          </v:shape>
          <o:OLEObject Type="Embed" ProgID="Equation.3" ShapeID="_x0000_i1144" DrawAspect="Content" ObjectID="_1457678503" r:id="rId244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2340" w:dyaOrig="639">
          <v:shape id="_x0000_i1145" type="#_x0000_t75" style="width:117pt;height:32.25pt" o:ole="">
            <v:imagedata r:id="rId245" o:title=""/>
          </v:shape>
          <o:OLEObject Type="Embed" ProgID="Equation.3" ShapeID="_x0000_i1145" DrawAspect="Content" ObjectID="_1457678504" r:id="rId246"/>
        </w:object>
      </w:r>
      <w:r w:rsidRPr="003710A9">
        <w:rPr>
          <w:sz w:val="28"/>
          <w:szCs w:val="26"/>
        </w:rPr>
        <w:t xml:space="preserve"> ; доля стоимости общестроительных работ, зданий, сооружений; принимается по таблице 4.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4020" w:dyaOrig="360">
          <v:shape id="_x0000_i1146" type="#_x0000_t75" style="width:201pt;height:18pt" o:ole="">
            <v:imagedata r:id="rId247" o:title=""/>
          </v:shape>
          <o:OLEObject Type="Embed" ProgID="Equation.3" ShapeID="_x0000_i1146" DrawAspect="Content" ObjectID="_1457678505" r:id="rId24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(36)</w:t>
      </w:r>
    </w:p>
    <w:p w:rsidR="00126BCB" w:rsidRPr="00673EB8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26BCB" w:rsidRPr="00673EB8">
        <w:rPr>
          <w:b/>
          <w:sz w:val="28"/>
          <w:szCs w:val="28"/>
        </w:rPr>
        <w:t>3.1.2 Стоимость оборудования, рабочих машин, механизмов с их монтажом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2480" w:dyaOrig="360">
          <v:shape id="_x0000_i1147" type="#_x0000_t75" style="width:123.75pt;height:18pt" o:ole="">
            <v:imagedata r:id="rId249" o:title=""/>
          </v:shape>
          <o:OLEObject Type="Embed" ProgID="Equation.3" ShapeID="_x0000_i1147" DrawAspect="Content" ObjectID="_1457678506" r:id="rId250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2280" w:dyaOrig="639">
          <v:shape id="_x0000_i1148" type="#_x0000_t75" style="width:114pt;height:32.25pt" o:ole="">
            <v:imagedata r:id="rId251" o:title=""/>
          </v:shape>
          <o:OLEObject Type="Embed" ProgID="Equation.3" ShapeID="_x0000_i1148" DrawAspect="Content" ObjectID="_1457678507" r:id="rId252"/>
        </w:object>
      </w:r>
      <w:r w:rsidRPr="003710A9">
        <w:rPr>
          <w:sz w:val="28"/>
          <w:szCs w:val="26"/>
        </w:rPr>
        <w:t>- доля стоимости оборудования, рабочих машин, механизмов, с их монтажом; принимается по таблице 4.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879" w:dyaOrig="360">
          <v:shape id="_x0000_i1149" type="#_x0000_t75" style="width:194.25pt;height:18pt" o:ole="">
            <v:imagedata r:id="rId253" o:title=""/>
          </v:shape>
          <o:OLEObject Type="Embed" ProgID="Equation.3" ShapeID="_x0000_i1149" DrawAspect="Content" ObjectID="_1457678508" r:id="rId254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(37)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3.2 Удельные капитальные вложения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280" w:dyaOrig="740">
          <v:shape id="_x0000_i1150" type="#_x0000_t75" style="width:114pt;height:36.75pt" o:ole="">
            <v:imagedata r:id="rId255" o:title=""/>
          </v:shape>
          <o:OLEObject Type="Embed" ProgID="Equation.3" ShapeID="_x0000_i1150" DrawAspect="Content" ObjectID="_1457678509" r:id="rId256"/>
        </w:object>
      </w:r>
    </w:p>
    <w:p w:rsidR="00673EB8" w:rsidRDefault="00604998" w:rsidP="00673EB8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3400" w:dyaOrig="660">
          <v:shape id="_x0000_i1151" type="#_x0000_t75" style="width:170.25pt;height:33pt" o:ole="">
            <v:imagedata r:id="rId257" o:title=""/>
          </v:shape>
          <o:OLEObject Type="Embed" ProgID="Equation.3" ShapeID="_x0000_i1151" DrawAspect="Content" ObjectID="_1457678510" r:id="rId25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(39)</w:t>
      </w:r>
    </w:p>
    <w:p w:rsidR="00126BCB" w:rsidRPr="003710A9" w:rsidRDefault="00673EB8" w:rsidP="003710A9">
      <w:pPr>
        <w:suppressAutoHyphens/>
        <w:ind w:firstLine="709"/>
        <w:jc w:val="both"/>
        <w:rPr>
          <w:b/>
          <w:sz w:val="28"/>
          <w:szCs w:val="30"/>
        </w:rPr>
      </w:pPr>
      <w:r>
        <w:rPr>
          <w:b/>
          <w:sz w:val="28"/>
          <w:szCs w:val="26"/>
        </w:rPr>
        <w:br w:type="page"/>
      </w:r>
      <w:r w:rsidR="00126BCB" w:rsidRPr="003710A9">
        <w:rPr>
          <w:b/>
          <w:sz w:val="28"/>
          <w:szCs w:val="30"/>
        </w:rPr>
        <w:t>4.</w:t>
      </w:r>
      <w:r w:rsidRPr="00673EB8">
        <w:rPr>
          <w:b/>
          <w:sz w:val="28"/>
          <w:szCs w:val="30"/>
        </w:rPr>
        <w:t xml:space="preserve"> </w:t>
      </w:r>
      <w:r w:rsidR="00126BCB" w:rsidRPr="003710A9">
        <w:rPr>
          <w:b/>
          <w:sz w:val="28"/>
          <w:szCs w:val="30"/>
        </w:rPr>
        <w:t>Издержки котельной на производство тепловой энергии по экономическим элементам затрат</w:t>
      </w:r>
    </w:p>
    <w:p w:rsidR="00673EB8" w:rsidRPr="006703EE" w:rsidRDefault="00673EB8" w:rsidP="003710A9">
      <w:pPr>
        <w:suppressAutoHyphens/>
        <w:ind w:firstLine="709"/>
        <w:jc w:val="both"/>
        <w:rPr>
          <w:b/>
          <w:sz w:val="28"/>
          <w:szCs w:val="30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30"/>
        </w:rPr>
      </w:pPr>
      <w:r w:rsidRPr="003710A9">
        <w:rPr>
          <w:b/>
          <w:sz w:val="28"/>
          <w:szCs w:val="30"/>
        </w:rPr>
        <w:t>4.1 Материальные затраты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4.1.1 Топливо на производство тепловой энергии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220" w:dyaOrig="380">
          <v:shape id="_x0000_i1152" type="#_x0000_t75" style="width:161.25pt;height:18.75pt" o:ole="">
            <v:imagedata r:id="rId259" o:title=""/>
          </v:shape>
          <o:OLEObject Type="Embed" ProgID="Equation.3" ShapeID="_x0000_i1152" DrawAspect="Content" ObjectID="_1457678511" r:id="rId260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620" w:dyaOrig="380">
          <v:shape id="_x0000_i1153" type="#_x0000_t75" style="width:30.75pt;height:18.75pt" o:ole="">
            <v:imagedata r:id="rId261" o:title=""/>
          </v:shape>
          <o:OLEObject Type="Embed" ProgID="Equation.3" ShapeID="_x0000_i1153" DrawAspect="Content" ObjectID="_1457678512" r:id="rId262"/>
        </w:object>
      </w:r>
      <w:r w:rsidRPr="003710A9">
        <w:rPr>
          <w:sz w:val="28"/>
          <w:szCs w:val="26"/>
        </w:rPr>
        <w:t>- договорная цена топлива у потребителя одной тысячи м</w:t>
      </w:r>
      <w:r w:rsidRPr="003710A9">
        <w:rPr>
          <w:sz w:val="28"/>
          <w:szCs w:val="26"/>
          <w:vertAlign w:val="superscript"/>
        </w:rPr>
        <w:t>3</w:t>
      </w:r>
      <w:r w:rsidRPr="003710A9">
        <w:rPr>
          <w:sz w:val="28"/>
          <w:szCs w:val="26"/>
        </w:rPr>
        <w:t xml:space="preserve"> газа (руб./тыс.м</w:t>
      </w:r>
      <w:r w:rsidRPr="003710A9">
        <w:rPr>
          <w:sz w:val="28"/>
          <w:szCs w:val="26"/>
          <w:vertAlign w:val="superscript"/>
        </w:rPr>
        <w:t>3</w:t>
      </w:r>
      <w:r w:rsidRPr="003710A9">
        <w:rPr>
          <w:sz w:val="28"/>
          <w:szCs w:val="26"/>
        </w:rPr>
        <w:t>)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20" w:dyaOrig="380">
          <v:shape id="_x0000_i1154" type="#_x0000_t75" style="width:26.25pt;height:18.75pt" o:ole="">
            <v:imagedata r:id="rId263" o:title=""/>
          </v:shape>
          <o:OLEObject Type="Embed" ProgID="Equation.3" ShapeID="_x0000_i1154" DrawAspect="Content" ObjectID="_1457678513" r:id="rId264"/>
        </w:object>
      </w:r>
      <w:r w:rsidR="00126BCB" w:rsidRPr="003710A9">
        <w:rPr>
          <w:sz w:val="28"/>
          <w:szCs w:val="26"/>
        </w:rPr>
        <w:t>- коэффициент инфляции по газу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3460" w:dyaOrig="380">
          <v:shape id="_x0000_i1155" type="#_x0000_t75" style="width:173.25pt;height:18.75pt" o:ole="">
            <v:imagedata r:id="rId265" o:title=""/>
          </v:shape>
          <o:OLEObject Type="Embed" ProgID="Equation.3" ShapeID="_x0000_i1155" DrawAspect="Content" ObjectID="_1457678514" r:id="rId266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(41)</w:t>
      </w:r>
    </w:p>
    <w:p w:rsidR="00673EB8" w:rsidRPr="006703EE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Значения коэффициента инфляции согласовываются с преподавателем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599" w:dyaOrig="639">
          <v:shape id="_x0000_i1156" type="#_x0000_t75" style="width:230.25pt;height:32.25pt" o:ole="">
            <v:imagedata r:id="rId267" o:title=""/>
          </v:shape>
          <o:OLEObject Type="Embed" ProgID="Equation.3" ShapeID="_x0000_i1156" DrawAspect="Content" ObjectID="_1457678515" r:id="rId268"/>
        </w:objec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80" w:dyaOrig="360">
          <v:shape id="_x0000_i1157" type="#_x0000_t75" style="width:24pt;height:18pt" o:ole="">
            <v:imagedata r:id="rId269" o:title=""/>
          </v:shape>
          <o:OLEObject Type="Embed" ProgID="Equation.3" ShapeID="_x0000_i1157" DrawAspect="Content" ObjectID="_1457678516" r:id="rId270"/>
        </w:object>
      </w:r>
      <w:r w:rsidR="00126BCB" w:rsidRPr="003710A9">
        <w:rPr>
          <w:sz w:val="28"/>
          <w:szCs w:val="26"/>
        </w:rPr>
        <w:t>=0</w: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6560" w:dyaOrig="620">
          <v:shape id="_x0000_i1158" type="#_x0000_t75" style="width:327.75pt;height:30.75pt" o:ole="">
            <v:imagedata r:id="rId271" o:title=""/>
          </v:shape>
          <o:OLEObject Type="Embed" ProgID="Equation.3" ShapeID="_x0000_i1158" DrawAspect="Content" ObjectID="_1457678517" r:id="rId27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(43)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-Цена одной тонны условного топлива</w: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040" w:dyaOrig="740">
          <v:shape id="_x0000_i1159" type="#_x0000_t75" style="width:152.25pt;height:36.75pt" o:ole="">
            <v:imagedata r:id="rId273" o:title=""/>
          </v:shape>
          <o:OLEObject Type="Embed" ProgID="Equation.3" ShapeID="_x0000_i1159" DrawAspect="Content" ObjectID="_1457678518" r:id="rId274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b/>
          <w:i/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320" w:dyaOrig="380">
          <v:shape id="_x0000_i1160" type="#_x0000_t75" style="width:15.75pt;height:18.75pt" o:ole="">
            <v:imagedata r:id="rId275" o:title=""/>
          </v:shape>
          <o:OLEObject Type="Embed" ProgID="Equation.3" ShapeID="_x0000_i1160" DrawAspect="Content" ObjectID="_1457678519" r:id="rId276"/>
        </w:object>
      </w:r>
      <w:r w:rsidRPr="003710A9">
        <w:rPr>
          <w:sz w:val="28"/>
          <w:szCs w:val="26"/>
        </w:rPr>
        <w:t xml:space="preserve">-годовой расход условного топлива, </w:t>
      </w:r>
      <w:r w:rsidRPr="003710A9">
        <w:rPr>
          <w:i/>
          <w:sz w:val="28"/>
          <w:szCs w:val="26"/>
        </w:rPr>
        <w:t>т у.т./год</w:t>
      </w:r>
    </w:p>
    <w:p w:rsidR="00126BCB" w:rsidRPr="003710A9" w:rsidRDefault="00673EB8" w:rsidP="003710A9">
      <w:pPr>
        <w:suppressAutoHyphens/>
        <w:ind w:firstLine="709"/>
        <w:jc w:val="both"/>
        <w:rPr>
          <w:b/>
          <w:sz w:val="28"/>
          <w:szCs w:val="26"/>
        </w:rPr>
      </w:pPr>
      <w:r>
        <w:rPr>
          <w:sz w:val="28"/>
          <w:szCs w:val="26"/>
        </w:rPr>
        <w:br w:type="page"/>
      </w:r>
      <w:r w:rsidR="00604998" w:rsidRPr="003710A9">
        <w:rPr>
          <w:sz w:val="28"/>
          <w:szCs w:val="26"/>
        </w:rPr>
        <w:object w:dxaOrig="4220" w:dyaOrig="700">
          <v:shape id="_x0000_i1161" type="#_x0000_t75" style="width:210.75pt;height:35.25pt" o:ole="">
            <v:imagedata r:id="rId277" o:title=""/>
          </v:shape>
          <o:OLEObject Type="Embed" ProgID="Equation.3" ShapeID="_x0000_i1161" DrawAspect="Content" ObjectID="_1457678520" r:id="rId27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(44)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4.1.2 Затраты на воду на производственные нужды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Затраты на приготовление химочищенной воды для восполнения потерь в тепловой схеме котельной и тепловой сети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980" w:dyaOrig="380">
          <v:shape id="_x0000_i1162" type="#_x0000_t75" style="width:198.75pt;height:18.75pt" o:ole="">
            <v:imagedata r:id="rId279" o:title=""/>
          </v:shape>
          <o:OLEObject Type="Embed" ProgID="Equation.3" ShapeID="_x0000_i1162" DrawAspect="Content" ObjectID="_1457678521" r:id="rId280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420" w:dyaOrig="360">
          <v:shape id="_x0000_i1163" type="#_x0000_t75" style="width:21pt;height:18pt" o:ole="">
            <v:imagedata r:id="rId281" o:title=""/>
          </v:shape>
          <o:OLEObject Type="Embed" ProgID="Equation.3" ShapeID="_x0000_i1163" DrawAspect="Content" ObjectID="_1457678522" r:id="rId282"/>
        </w:object>
      </w:r>
      <w:r w:rsidRPr="003710A9">
        <w:rPr>
          <w:sz w:val="28"/>
          <w:szCs w:val="26"/>
        </w:rPr>
        <w:t>=7,00 руб./т,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себестоимость химочищенной воды , принимается по исходным данным таблицы 1 задания;</w:t>
      </w:r>
    </w:p>
    <w:p w:rsidR="003710A9" w:rsidRDefault="00604998" w:rsidP="003710A9">
      <w:pPr>
        <w:suppressAutoHyphens/>
        <w:ind w:firstLine="709"/>
        <w:jc w:val="both"/>
        <w:rPr>
          <w:i/>
          <w:sz w:val="28"/>
          <w:szCs w:val="26"/>
        </w:rPr>
      </w:pPr>
      <w:r w:rsidRPr="003710A9">
        <w:rPr>
          <w:sz w:val="28"/>
          <w:szCs w:val="26"/>
        </w:rPr>
        <w:object w:dxaOrig="460" w:dyaOrig="360">
          <v:shape id="_x0000_i1164" type="#_x0000_t75" style="width:23.25pt;height:18pt" o:ole="">
            <v:imagedata r:id="rId283" o:title=""/>
          </v:shape>
          <o:OLEObject Type="Embed" ProgID="Equation.3" ShapeID="_x0000_i1164" DrawAspect="Content" ObjectID="_1457678523" r:id="rId284"/>
        </w:object>
      </w:r>
      <w:r w:rsidR="00126BCB" w:rsidRPr="003710A9">
        <w:rPr>
          <w:sz w:val="28"/>
          <w:szCs w:val="26"/>
        </w:rPr>
        <w:t xml:space="preserve">- годовой расход химочищенной воды, </w:t>
      </w:r>
      <w:r w:rsidR="00126BCB" w:rsidRPr="003710A9">
        <w:rPr>
          <w:i/>
          <w:sz w:val="28"/>
          <w:szCs w:val="26"/>
        </w:rPr>
        <w:t>т/год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20" w:dyaOrig="380">
          <v:shape id="_x0000_i1165" type="#_x0000_t75" style="width:21pt;height:18.75pt" o:ole="">
            <v:imagedata r:id="rId285" o:title=""/>
          </v:shape>
          <o:OLEObject Type="Embed" ProgID="Equation.3" ShapeID="_x0000_i1165" DrawAspect="Content" ObjectID="_1457678524" r:id="rId286"/>
        </w:object>
      </w:r>
      <w:r w:rsidR="00126BCB" w:rsidRPr="003710A9">
        <w:rPr>
          <w:sz w:val="28"/>
          <w:szCs w:val="26"/>
        </w:rPr>
        <w:t>- коэффициент инфляции по химочищенной воде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679" w:dyaOrig="380">
          <v:shape id="_x0000_i1166" type="#_x0000_t75" style="width:284.25pt;height:18.75pt" o:ole="">
            <v:imagedata r:id="rId287" o:title=""/>
          </v:shape>
          <o:OLEObject Type="Embed" ProgID="Equation.3" ShapeID="_x0000_i1166" DrawAspect="Content" ObjectID="_1457678525" r:id="rId28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(45)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-Стоимость исходной воды (технической или водопроводной)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160" w:dyaOrig="380">
          <v:shape id="_x0000_i1167" type="#_x0000_t75" style="width:207.75pt;height:18.75pt" o:ole="">
            <v:imagedata r:id="rId289" o:title=""/>
          </v:shape>
          <o:OLEObject Type="Embed" ProgID="Equation.3" ShapeID="_x0000_i1167" DrawAspect="Content" ObjectID="_1457678526" r:id="rId290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 Т</w:t>
      </w:r>
      <w:r w:rsidRPr="003710A9">
        <w:rPr>
          <w:sz w:val="28"/>
          <w:szCs w:val="26"/>
          <w:vertAlign w:val="subscript"/>
        </w:rPr>
        <w:t>в</w:t>
      </w:r>
      <w:r w:rsidRPr="003710A9">
        <w:rPr>
          <w:sz w:val="28"/>
          <w:szCs w:val="26"/>
        </w:rPr>
        <w:t xml:space="preserve">- тариф на исходную воду, </w:t>
      </w:r>
      <w:r w:rsidRPr="003710A9">
        <w:rPr>
          <w:i/>
          <w:sz w:val="28"/>
          <w:szCs w:val="26"/>
        </w:rPr>
        <w:t>руб./т,</w:t>
      </w:r>
      <w:r w:rsidRPr="003710A9">
        <w:rPr>
          <w:sz w:val="28"/>
          <w:szCs w:val="26"/>
        </w:rPr>
        <w:t xml:space="preserve"> в соответствии с заданием на курсовую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работу;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20" w:dyaOrig="380">
          <v:shape id="_x0000_i1168" type="#_x0000_t75" style="width:26.25pt;height:18.75pt" o:ole="">
            <v:imagedata r:id="rId291" o:title=""/>
          </v:shape>
          <o:OLEObject Type="Embed" ProgID="Equation.3" ShapeID="_x0000_i1168" DrawAspect="Content" ObjectID="_1457678527" r:id="rId292"/>
        </w:object>
      </w:r>
      <w:r w:rsidR="00126BCB" w:rsidRPr="003710A9">
        <w:rPr>
          <w:sz w:val="28"/>
          <w:szCs w:val="26"/>
        </w:rPr>
        <w:t>- коэффициент инфляции по исходной воде;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40" w:dyaOrig="360">
          <v:shape id="_x0000_i1169" type="#_x0000_t75" style="width:27pt;height:18pt" o:ole="">
            <v:imagedata r:id="rId293" o:title=""/>
          </v:shape>
          <o:OLEObject Type="Embed" ProgID="Equation.3" ShapeID="_x0000_i1169" DrawAspect="Content" ObjectID="_1457678528" r:id="rId294"/>
        </w:object>
      </w:r>
      <w:r w:rsidR="00126BCB" w:rsidRPr="003710A9">
        <w:rPr>
          <w:sz w:val="28"/>
          <w:szCs w:val="26"/>
        </w:rPr>
        <w:t xml:space="preserve">- годовой расход исходной воды, </w:t>
      </w:r>
      <w:r w:rsidR="00126BCB" w:rsidRPr="003710A9">
        <w:rPr>
          <w:i/>
          <w:sz w:val="28"/>
          <w:szCs w:val="26"/>
        </w:rPr>
        <w:t>т/год;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5860" w:dyaOrig="380">
          <v:shape id="_x0000_i1170" type="#_x0000_t75" style="width:293.25pt;height:18.75pt" o:ole="">
            <v:imagedata r:id="rId295" o:title=""/>
          </v:shape>
          <o:OLEObject Type="Embed" ProgID="Equation.3" ShapeID="_x0000_i1170" DrawAspect="Content" ObjectID="_1457678529" r:id="rId296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(46)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Затраты на воду на производственные нужды</w:t>
      </w:r>
    </w:p>
    <w:p w:rsidR="003710A9" w:rsidRDefault="00673EB8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br w:type="page"/>
      </w:r>
      <w:r w:rsidR="00604998" w:rsidRPr="003710A9">
        <w:rPr>
          <w:sz w:val="28"/>
          <w:szCs w:val="26"/>
        </w:rPr>
        <w:object w:dxaOrig="3320" w:dyaOrig="360">
          <v:shape id="_x0000_i1171" type="#_x0000_t75" style="width:165.75pt;height:18pt" o:ole="">
            <v:imagedata r:id="rId297" o:title=""/>
          </v:shape>
          <o:OLEObject Type="Embed" ProgID="Equation.3" ShapeID="_x0000_i1171" DrawAspect="Content" ObjectID="_1457678530" r:id="rId298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4700" w:dyaOrig="360">
          <v:shape id="_x0000_i1172" type="#_x0000_t75" style="width:234.75pt;height:18pt" o:ole="">
            <v:imagedata r:id="rId299" o:title=""/>
          </v:shape>
          <o:OLEObject Type="Embed" ProgID="Equation.3" ShapeID="_x0000_i1172" DrawAspect="Content" ObjectID="_1457678531" r:id="rId300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(47)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4.1.3 Затраты на электроэнергию на собственные нужды котельной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580" w:dyaOrig="380">
          <v:shape id="_x0000_i1173" type="#_x0000_t75" style="width:179.25pt;height:18.75pt" o:ole="">
            <v:imagedata r:id="rId301" o:title=""/>
          </v:shape>
          <o:OLEObject Type="Embed" ProgID="Equation.3" ShapeID="_x0000_i1173" DrawAspect="Content" ObjectID="_1457678532" r:id="rId302"/>
        </w:object>
      </w:r>
    </w:p>
    <w:p w:rsidR="00673EB8" w:rsidRDefault="00673EB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279" w:dyaOrig="360">
          <v:shape id="_x0000_i1174" type="#_x0000_t75" style="width:14.25pt;height:18pt" o:ole="">
            <v:imagedata r:id="rId303" o:title=""/>
          </v:shape>
          <o:OLEObject Type="Embed" ProgID="Equation.3" ShapeID="_x0000_i1174" DrawAspect="Content" ObjectID="_1457678533" r:id="rId304"/>
        </w:object>
      </w:r>
      <w:r w:rsidRPr="003710A9">
        <w:rPr>
          <w:sz w:val="28"/>
          <w:szCs w:val="26"/>
        </w:rPr>
        <w:t>= 425</w:t>
      </w:r>
      <w:r w:rsidRPr="003710A9">
        <w:rPr>
          <w:i/>
          <w:sz w:val="28"/>
          <w:szCs w:val="26"/>
        </w:rPr>
        <w:t xml:space="preserve"> руб./МВт*ч,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тариф на электрическую энергию,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принимается по исходным данным таблицы 1 задания ;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60" w:dyaOrig="360">
          <v:shape id="_x0000_i1175" type="#_x0000_t75" style="width:23.25pt;height:18pt" o:ole="">
            <v:imagedata r:id="rId305" o:title=""/>
          </v:shape>
          <o:OLEObject Type="Embed" ProgID="Equation.3" ShapeID="_x0000_i1175" DrawAspect="Content" ObjectID="_1457678534" r:id="rId306"/>
        </w:object>
      </w:r>
      <w:r w:rsidR="00126BCB" w:rsidRPr="003710A9">
        <w:rPr>
          <w:sz w:val="28"/>
          <w:szCs w:val="26"/>
        </w:rPr>
        <w:t>- годовой расход электроэнергии на собственные нужды котельной ,</w:t>
      </w:r>
      <w:r w:rsidR="00126BCB" w:rsidRPr="003710A9">
        <w:rPr>
          <w:i/>
          <w:sz w:val="28"/>
          <w:szCs w:val="26"/>
        </w:rPr>
        <w:t>МВт*ч</w:t>
      </w:r>
      <w:r w:rsidR="00126BCB" w:rsidRPr="003710A9">
        <w:rPr>
          <w:sz w:val="28"/>
          <w:szCs w:val="26"/>
        </w:rPr>
        <w:t xml:space="preserve">; 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79" w:dyaOrig="380">
          <v:shape id="_x0000_i1176" type="#_x0000_t75" style="width:14.25pt;height:18.75pt" o:ole="">
            <v:imagedata r:id="rId307" o:title=""/>
          </v:shape>
          <o:OLEObject Type="Embed" ProgID="Equation.3" ShapeID="_x0000_i1176" DrawAspect="Content" ObjectID="_1457678535" r:id="rId308"/>
        </w:object>
      </w:r>
      <w:r w:rsidR="00126BCB" w:rsidRPr="003710A9">
        <w:rPr>
          <w:sz w:val="28"/>
          <w:szCs w:val="26"/>
        </w:rPr>
        <w:t>= 3,3, коэффициент инфляции по электроэнергии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5400" w:dyaOrig="380">
          <v:shape id="_x0000_i1177" type="#_x0000_t75" style="width:270pt;height:18.75pt" o:ole="">
            <v:imagedata r:id="rId309" o:title=""/>
          </v:shape>
          <o:OLEObject Type="Embed" ProgID="Equation.3" ShapeID="_x0000_i1177" DrawAspect="Content" ObjectID="_1457678536" r:id="rId310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(48)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4.1.4 Затраты на вспомогательные материалы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560" w:dyaOrig="400">
          <v:shape id="_x0000_i1178" type="#_x0000_t75" style="width:177.75pt;height:20.25pt" o:ole="">
            <v:imagedata r:id="rId311" o:title=""/>
          </v:shape>
          <o:OLEObject Type="Embed" ProgID="Equation.3" ShapeID="_x0000_i1178" DrawAspect="Content" ObjectID="_1457678537" r:id="rId312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 Н</w:t>
      </w:r>
      <w:r w:rsidRPr="003710A9">
        <w:rPr>
          <w:sz w:val="28"/>
          <w:szCs w:val="26"/>
          <w:vertAlign w:val="subscript"/>
        </w:rPr>
        <w:t>в.м.</w:t>
      </w:r>
      <w:r w:rsidRPr="003710A9">
        <w:rPr>
          <w:sz w:val="28"/>
          <w:szCs w:val="26"/>
        </w:rPr>
        <w:t xml:space="preserve">= 2,5 </w:t>
      </w:r>
      <w:r w:rsidRPr="003710A9">
        <w:rPr>
          <w:i/>
          <w:sz w:val="28"/>
          <w:szCs w:val="26"/>
        </w:rPr>
        <w:t>тыс.руб./ГДж</w:t>
      </w:r>
      <w:r w:rsidRPr="003710A9">
        <w:rPr>
          <w:sz w:val="28"/>
          <w:szCs w:val="26"/>
        </w:rPr>
        <w:t xml:space="preserve"> ; годовой норматив затрат на вспомогательные материалы</w: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700" w:dyaOrig="400">
          <v:shape id="_x0000_i1179" type="#_x0000_t75" style="width:35.25pt;height:20.25pt" o:ole="">
            <v:imagedata r:id="rId148" o:title=""/>
          </v:shape>
          <o:OLEObject Type="Embed" ProgID="Equation.3" ShapeID="_x0000_i1179" DrawAspect="Content" ObjectID="_1457678538" r:id="rId313"/>
        </w:object>
      </w:r>
      <w:r w:rsidR="00126BCB" w:rsidRPr="003710A9">
        <w:rPr>
          <w:sz w:val="28"/>
          <w:szCs w:val="26"/>
        </w:rPr>
        <w:t>номинальная (установленная)тепловая производительность котельной,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i/>
          <w:sz w:val="28"/>
          <w:szCs w:val="26"/>
        </w:rPr>
        <w:t>ГДж/ч</w:t>
      </w: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60" w:dyaOrig="380">
          <v:shape id="_x0000_i1180" type="#_x0000_t75" style="width:23.25pt;height:18.75pt" o:ole="">
            <v:imagedata r:id="rId314" o:title=""/>
          </v:shape>
          <o:OLEObject Type="Embed" ProgID="Equation.3" ShapeID="_x0000_i1180" DrawAspect="Content" ObjectID="_1457678539" r:id="rId315"/>
        </w:object>
      </w:r>
      <w:r w:rsidR="00126BCB" w:rsidRPr="003710A9">
        <w:rPr>
          <w:sz w:val="28"/>
          <w:szCs w:val="26"/>
        </w:rPr>
        <w:t>= 2,4 ; коэффициент инфляции по работам и услугам ;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4880" w:dyaOrig="360">
          <v:shape id="_x0000_i1181" type="#_x0000_t75" style="width:243.75pt;height:18pt" o:ole="">
            <v:imagedata r:id="rId316" o:title=""/>
          </v:shape>
          <o:OLEObject Type="Embed" ProgID="Equation.3" ShapeID="_x0000_i1181" DrawAspect="Content" ObjectID="_1457678540" r:id="rId317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6"/>
        </w:rPr>
        <w:t>(49)</w:t>
      </w:r>
    </w:p>
    <w:p w:rsidR="00126BCB" w:rsidRPr="00673EB8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26BCB" w:rsidRPr="00673EB8">
        <w:rPr>
          <w:b/>
          <w:sz w:val="28"/>
          <w:szCs w:val="28"/>
        </w:rPr>
        <w:t>4.1.5 Стоимость работ и услуг производственного характера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3480" w:dyaOrig="400">
          <v:shape id="_x0000_i1182" type="#_x0000_t75" style="width:174pt;height:20.25pt" o:ole="">
            <v:imagedata r:id="rId318" o:title=""/>
          </v:shape>
          <o:OLEObject Type="Embed" ProgID="Equation.3" ShapeID="_x0000_i1182" DrawAspect="Content" ObjectID="_1457678541" r:id="rId319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480" w:dyaOrig="380">
          <v:shape id="_x0000_i1183" type="#_x0000_t75" style="width:24pt;height:18.75pt" o:ole="">
            <v:imagedata r:id="rId320" o:title=""/>
          </v:shape>
          <o:OLEObject Type="Embed" ProgID="Equation.3" ShapeID="_x0000_i1183" DrawAspect="Content" ObjectID="_1457678542" r:id="rId321"/>
        </w:object>
      </w:r>
      <w:r w:rsidRPr="003710A9">
        <w:rPr>
          <w:sz w:val="28"/>
          <w:szCs w:val="26"/>
        </w:rPr>
        <w:t xml:space="preserve">= 0,78 </w:t>
      </w:r>
      <w:r w:rsidRPr="003710A9">
        <w:rPr>
          <w:i/>
          <w:sz w:val="28"/>
          <w:szCs w:val="26"/>
        </w:rPr>
        <w:t xml:space="preserve">тыс.руб./ГДж; </w:t>
      </w:r>
      <w:r w:rsidRPr="003710A9">
        <w:rPr>
          <w:sz w:val="28"/>
          <w:szCs w:val="26"/>
        </w:rPr>
        <w:t>годовой норматив стоимости работ и услуг производственного характера</w: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420" w:dyaOrig="380">
          <v:shape id="_x0000_i1184" type="#_x0000_t75" style="width:21pt;height:18.75pt" o:ole="">
            <v:imagedata r:id="rId322" o:title=""/>
          </v:shape>
          <o:OLEObject Type="Embed" ProgID="Equation.3" ShapeID="_x0000_i1184" DrawAspect="Content" ObjectID="_1457678543" r:id="rId323"/>
        </w:object>
      </w:r>
      <w:r w:rsidR="00126BCB" w:rsidRPr="003710A9">
        <w:rPr>
          <w:sz w:val="28"/>
          <w:szCs w:val="26"/>
        </w:rPr>
        <w:t>= 2,4 ; коэффициент инфляции по работам и услугам</w:t>
      </w:r>
    </w:p>
    <w:p w:rsidR="003710A9" w:rsidRDefault="003710A9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4840" w:dyaOrig="380">
          <v:shape id="_x0000_i1185" type="#_x0000_t75" style="width:242.25pt;height:18.75pt" o:ole="">
            <v:imagedata r:id="rId324" o:title=""/>
          </v:shape>
          <o:OLEObject Type="Embed" ProgID="Equation.3" ShapeID="_x0000_i1185" DrawAspect="Content" ObjectID="_1457678544" r:id="rId325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8"/>
        </w:rPr>
        <w:t>(50)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4.1.6 Материальные затраты (всего)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5280" w:dyaOrig="380">
          <v:shape id="_x0000_i1186" type="#_x0000_t75" style="width:264pt;height:18.75pt" o:ole="">
            <v:imagedata r:id="rId326" o:title=""/>
          </v:shape>
          <o:OLEObject Type="Embed" ProgID="Equation.3" ShapeID="_x0000_i1186" DrawAspect="Content" ObjectID="_1457678545" r:id="rId327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object w:dxaOrig="8000" w:dyaOrig="360">
          <v:shape id="_x0000_i1187" type="#_x0000_t75" style="width:399.75pt;height:18pt" o:ole="">
            <v:imagedata r:id="rId328" o:title=""/>
          </v:shape>
          <o:OLEObject Type="Embed" ProgID="Equation.3" ShapeID="_x0000_i1187" DrawAspect="Content" ObjectID="_1457678546" r:id="rId329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8"/>
        </w:rPr>
        <w:t>(51)</w:t>
      </w:r>
    </w:p>
    <w:p w:rsidR="00A32C0D" w:rsidRPr="003710A9" w:rsidRDefault="00A32C0D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framePr w:hSpace="180" w:wrap="around" w:vAnchor="page" w:hAnchor="margin" w:xAlign="center" w:y="360"/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4.1.7 Материальные затраты без учета издержек на топливо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8"/>
        </w:rPr>
        <w:object w:dxaOrig="4500" w:dyaOrig="380">
          <v:shape id="_x0000_i1188" type="#_x0000_t75" style="width:225pt;height:18.75pt" o:ole="">
            <v:imagedata r:id="rId330" o:title=""/>
          </v:shape>
          <o:OLEObject Type="Embed" ProgID="Equation.3" ShapeID="_x0000_i1188" DrawAspect="Content" ObjectID="_1457678547" r:id="rId331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</w:rPr>
      </w:pPr>
      <w:r w:rsidRPr="003710A9">
        <w:rPr>
          <w:sz w:val="28"/>
          <w:szCs w:val="28"/>
        </w:rPr>
        <w:object w:dxaOrig="6840" w:dyaOrig="360">
          <v:shape id="_x0000_i1189" type="#_x0000_t75" style="width:342pt;height:18pt" o:ole="">
            <v:imagedata r:id="rId332" o:title=""/>
          </v:shape>
          <o:OLEObject Type="Embed" ProgID="Equation.3" ShapeID="_x0000_i1189" DrawAspect="Content" ObjectID="_1457678548" r:id="rId333"/>
        </w:object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8"/>
        </w:rPr>
        <w:t>(52)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30"/>
        </w:rPr>
      </w:pPr>
      <w:r w:rsidRPr="003710A9">
        <w:rPr>
          <w:b/>
          <w:sz w:val="28"/>
          <w:szCs w:val="30"/>
        </w:rPr>
        <w:t>4.2 Затраты на оплату труда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</w:rPr>
      </w:pPr>
    </w:p>
    <w:p w:rsidR="003710A9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4.2.1 Нормативная численность промышле</w:t>
      </w:r>
      <w:r w:rsidR="00673EB8" w:rsidRPr="00673EB8">
        <w:rPr>
          <w:b/>
          <w:sz w:val="28"/>
          <w:szCs w:val="28"/>
        </w:rPr>
        <w:t>нно-производственного персонала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 Эксплуатационный персонал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 xml:space="preserve">Рабочие </w:t>
      </w:r>
      <w:r w:rsidR="00604998" w:rsidRPr="003710A9">
        <w:rPr>
          <w:sz w:val="28"/>
        </w:rPr>
        <w:object w:dxaOrig="499" w:dyaOrig="400">
          <v:shape id="_x0000_i1190" type="#_x0000_t75" style="width:24.75pt;height:20.25pt" o:ole="">
            <v:imagedata r:id="rId334" o:title=""/>
          </v:shape>
          <o:OLEObject Type="Embed" ProgID="Equation.3" ShapeID="_x0000_i1190" DrawAspect="Content" ObjectID="_1457678549" r:id="rId335"/>
        </w:object>
      </w:r>
      <w:r w:rsidRPr="003710A9">
        <w:rPr>
          <w:sz w:val="28"/>
        </w:rPr>
        <w:t>- 23 чел.,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 xml:space="preserve">РСС </w:t>
      </w:r>
      <w:r w:rsidRPr="003710A9">
        <w:rPr>
          <w:sz w:val="28"/>
        </w:rPr>
        <w:tab/>
      </w:r>
      <w:r w:rsidR="003710A9">
        <w:rPr>
          <w:sz w:val="28"/>
        </w:rPr>
        <w:t xml:space="preserve"> </w:t>
      </w:r>
      <w:r w:rsidR="00604998" w:rsidRPr="003710A9">
        <w:rPr>
          <w:sz w:val="28"/>
        </w:rPr>
        <w:object w:dxaOrig="540" w:dyaOrig="380">
          <v:shape id="_x0000_i1191" type="#_x0000_t75" style="width:27pt;height:18.75pt" o:ole="">
            <v:imagedata r:id="rId336" o:title=""/>
          </v:shape>
          <o:OLEObject Type="Embed" ProgID="Equation.3" ShapeID="_x0000_i1191" DrawAspect="Content" ObjectID="_1457678550" r:id="rId337"/>
        </w:object>
      </w:r>
      <w:r w:rsidRPr="003710A9">
        <w:rPr>
          <w:sz w:val="28"/>
        </w:rPr>
        <w:t>- 2 чел.,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 xml:space="preserve">В том числе, начальник </w:t>
      </w:r>
      <w:r w:rsidR="00604998" w:rsidRPr="003710A9">
        <w:rPr>
          <w:sz w:val="28"/>
        </w:rPr>
        <w:object w:dxaOrig="1520" w:dyaOrig="360">
          <v:shape id="_x0000_i1192" type="#_x0000_t75" style="width:75.75pt;height:18pt" o:ole="">
            <v:imagedata r:id="rId338" o:title=""/>
          </v:shape>
          <o:OLEObject Type="Embed" ProgID="Equation.3" ShapeID="_x0000_i1192" DrawAspect="Content" ObjectID="_1457678551" r:id="rId339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Смены котельной</w:t>
      </w:r>
    </w:p>
    <w:p w:rsid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 xml:space="preserve">Всего эксплуатационного персонала </w:t>
      </w:r>
      <w:r w:rsidR="00604998" w:rsidRPr="003710A9">
        <w:rPr>
          <w:sz w:val="28"/>
        </w:rPr>
        <w:object w:dxaOrig="540" w:dyaOrig="360">
          <v:shape id="_x0000_i1193" type="#_x0000_t75" style="width:27pt;height:18pt" o:ole="">
            <v:imagedata r:id="rId340" o:title=""/>
          </v:shape>
          <o:OLEObject Type="Embed" ProgID="Equation.3" ShapeID="_x0000_i1193" DrawAspect="Content" ObjectID="_1457678552" r:id="rId341"/>
        </w:object>
      </w:r>
      <w:r w:rsidRPr="003710A9">
        <w:rPr>
          <w:sz w:val="28"/>
        </w:rPr>
        <w:t>- 25 чел.,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 Ремонтный персонал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i/>
          <w:sz w:val="28"/>
        </w:rPr>
        <w:t>Котельная с паровыми котлами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4.2.3 Среднемесячная заработная плата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 рабочих, занятых оперативным обслуживанием</w:t>
      </w:r>
      <w:r w:rsidR="003710A9">
        <w:rPr>
          <w:sz w:val="28"/>
        </w:rPr>
        <w:t xml:space="preserve"> </w:t>
      </w:r>
      <w:r w:rsidRPr="003710A9">
        <w:rPr>
          <w:sz w:val="28"/>
        </w:rPr>
        <w:t>котлов (машинистов котлов, операторов, машинистов – обходчиков, машинистов насосных установок, аппаратчиков ХВО, лаборантов, дежурного слесаря и др.),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120" w:dyaOrig="400">
          <v:shape id="_x0000_i1194" type="#_x0000_t75" style="width:306pt;height:20.25pt" o:ole="">
            <v:imagedata r:id="rId342" o:title=""/>
          </v:shape>
          <o:OLEObject Type="Embed" ProgID="Equation.3" ShapeID="_x0000_i1194" DrawAspect="Content" ObjectID="_1457678553" r:id="rId343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460" w:dyaOrig="400">
          <v:shape id="_x0000_i1195" type="#_x0000_t75" style="width:273pt;height:20.25pt" o:ole="">
            <v:imagedata r:id="rId344" o:title=""/>
          </v:shape>
          <o:OLEObject Type="Embed" ProgID="Equation.3" ShapeID="_x0000_i1195" DrawAspect="Content" ObjectID="_1457678554" r:id="rId345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(58)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 рабочих, занятых ремонтом оборудования и работающих в дневную смену,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300" w:dyaOrig="400">
          <v:shape id="_x0000_i1196" type="#_x0000_t75" style="width:315pt;height:20.25pt" o:ole="">
            <v:imagedata r:id="rId346" o:title=""/>
          </v:shape>
          <o:OLEObject Type="Embed" ProgID="Equation.3" ShapeID="_x0000_i1196" DrawAspect="Content" ObjectID="_1457678555" r:id="rId347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500" w:dyaOrig="400">
          <v:shape id="_x0000_i1197" type="#_x0000_t75" style="width:275.25pt;height:20.25pt" o:ole="">
            <v:imagedata r:id="rId348" o:title=""/>
          </v:shape>
          <o:OLEObject Type="Embed" ProgID="Equation.3" ShapeID="_x0000_i1197" DrawAspect="Content" ObjectID="_1457678556" r:id="rId349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(60)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 руководителей, специалистов, служащих (РСС), относящихся к эксплуатационному (за исключением начальников смены) и ремонтному персоналу,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160" w:dyaOrig="400">
          <v:shape id="_x0000_i1198" type="#_x0000_t75" style="width:258pt;height:20.25pt" o:ole="">
            <v:imagedata r:id="rId350" o:title=""/>
          </v:shape>
          <o:OLEObject Type="Embed" ProgID="Equation.3" ShapeID="_x0000_i1198" DrawAspect="Content" ObjectID="_1457678557" r:id="rId351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780" w:dyaOrig="400">
          <v:shape id="_x0000_i1199" type="#_x0000_t75" style="width:239.25pt;height:20.25pt" o:ole="">
            <v:imagedata r:id="rId352" o:title=""/>
          </v:shape>
          <o:OLEObject Type="Embed" ProgID="Equation.3" ShapeID="_x0000_i1199" DrawAspect="Content" ObjectID="_1457678558" r:id="rId353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(61)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Где Ст</w:t>
      </w:r>
      <w:r w:rsidRPr="003710A9">
        <w:rPr>
          <w:sz w:val="28"/>
          <w:vertAlign w:val="subscript"/>
        </w:rPr>
        <w:t>1</w:t>
      </w:r>
      <w:r w:rsidRPr="003710A9">
        <w:rPr>
          <w:sz w:val="28"/>
        </w:rPr>
        <w:t>- месячная тарифная ставка 1-й ступени оплаты труда тарифной сетки, руб./мес.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780" w:dyaOrig="360">
          <v:shape id="_x0000_i1200" type="#_x0000_t75" style="width:39pt;height:18pt" o:ole="">
            <v:imagedata r:id="rId354" o:title=""/>
          </v:shape>
          <o:OLEObject Type="Embed" ProgID="Equation.3" ShapeID="_x0000_i1200" DrawAspect="Content" ObjectID="_1457678559" r:id="rId355"/>
        </w:object>
      </w:r>
      <w:r w:rsidR="00126BCB" w:rsidRPr="003710A9">
        <w:rPr>
          <w:sz w:val="28"/>
        </w:rPr>
        <w:t>,</w:t>
      </w:r>
      <w:r w:rsidRPr="003710A9">
        <w:rPr>
          <w:sz w:val="28"/>
        </w:rPr>
        <w:object w:dxaOrig="820" w:dyaOrig="360">
          <v:shape id="_x0000_i1201" type="#_x0000_t75" style="width:41.25pt;height:18pt" o:ole="">
            <v:imagedata r:id="rId356" o:title=""/>
          </v:shape>
          <o:OLEObject Type="Embed" ProgID="Equation.3" ShapeID="_x0000_i1201" DrawAspect="Content" ObjectID="_1457678560" r:id="rId357"/>
        </w:object>
      </w:r>
      <w:r w:rsidR="00126BCB" w:rsidRPr="003710A9">
        <w:rPr>
          <w:sz w:val="28"/>
        </w:rPr>
        <w:t>,</w:t>
      </w:r>
      <w:r w:rsidRPr="003710A9">
        <w:rPr>
          <w:sz w:val="28"/>
        </w:rPr>
        <w:object w:dxaOrig="560" w:dyaOrig="360">
          <v:shape id="_x0000_i1202" type="#_x0000_t75" style="width:27.75pt;height:18pt" o:ole="">
            <v:imagedata r:id="rId358" o:title=""/>
          </v:shape>
          <o:OLEObject Type="Embed" ProgID="Equation.3" ShapeID="_x0000_i1202" DrawAspect="Content" ObjectID="_1457678561" r:id="rId359"/>
        </w:object>
      </w:r>
      <w:r w:rsidR="00126BCB" w:rsidRPr="003710A9">
        <w:rPr>
          <w:sz w:val="28"/>
        </w:rPr>
        <w:t>- средний тарифный коэффициент по категориям работников; принимается по таблице 10;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780" w:dyaOrig="360">
          <v:shape id="_x0000_i1203" type="#_x0000_t75" style="width:39pt;height:18pt" o:ole="">
            <v:imagedata r:id="rId354" o:title=""/>
          </v:shape>
          <o:OLEObject Type="Embed" ProgID="Equation.3" ShapeID="_x0000_i1203" DrawAspect="Content" ObjectID="_1457678562" r:id="rId360"/>
        </w:object>
      </w:r>
      <w:r w:rsidR="00126BCB" w:rsidRPr="003710A9">
        <w:rPr>
          <w:sz w:val="28"/>
        </w:rPr>
        <w:t>=1,57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820" w:dyaOrig="360">
          <v:shape id="_x0000_i1204" type="#_x0000_t75" style="width:41.25pt;height:18pt" o:ole="">
            <v:imagedata r:id="rId356" o:title=""/>
          </v:shape>
          <o:OLEObject Type="Embed" ProgID="Equation.3" ShapeID="_x0000_i1204" DrawAspect="Content" ObjectID="_1457678563" r:id="rId361"/>
        </w:object>
      </w:r>
      <w:r w:rsidR="00126BCB" w:rsidRPr="003710A9">
        <w:rPr>
          <w:sz w:val="28"/>
        </w:rPr>
        <w:t>=1,76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560" w:dyaOrig="360">
          <v:shape id="_x0000_i1205" type="#_x0000_t75" style="width:27.75pt;height:18pt" o:ole="">
            <v:imagedata r:id="rId358" o:title=""/>
          </v:shape>
          <o:OLEObject Type="Embed" ProgID="Equation.3" ShapeID="_x0000_i1205" DrawAspect="Content" ObjectID="_1457678564" r:id="rId362"/>
        </w:object>
      </w:r>
      <w:r w:rsidR="00126BCB" w:rsidRPr="003710A9">
        <w:rPr>
          <w:sz w:val="28"/>
        </w:rPr>
        <w:t>=2,2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780" w:dyaOrig="400">
          <v:shape id="_x0000_i1206" type="#_x0000_t75" style="width:39pt;height:20.25pt" o:ole="">
            <v:imagedata r:id="rId363" o:title=""/>
          </v:shape>
          <o:OLEObject Type="Embed" ProgID="Equation.3" ShapeID="_x0000_i1206" DrawAspect="Content" ObjectID="_1457678565" r:id="rId364"/>
        </w:object>
      </w:r>
      <w:r w:rsidR="00126BCB" w:rsidRPr="003710A9">
        <w:rPr>
          <w:sz w:val="28"/>
        </w:rPr>
        <w:t>,</w:t>
      </w:r>
      <w:r w:rsidRPr="003710A9">
        <w:rPr>
          <w:sz w:val="28"/>
        </w:rPr>
        <w:object w:dxaOrig="820" w:dyaOrig="400">
          <v:shape id="_x0000_i1207" type="#_x0000_t75" style="width:41.25pt;height:20.25pt" o:ole="">
            <v:imagedata r:id="rId365" o:title=""/>
          </v:shape>
          <o:OLEObject Type="Embed" ProgID="Equation.3" ShapeID="_x0000_i1207" DrawAspect="Content" ObjectID="_1457678566" r:id="rId366"/>
        </w:object>
      </w:r>
      <w:r w:rsidR="00126BCB" w:rsidRPr="003710A9">
        <w:rPr>
          <w:sz w:val="28"/>
        </w:rPr>
        <w:t>- средний коэффициент доплаты за режим работы(компенсационные выплаты за условия труда, работу в ночное время, праздничные дни и др.) принимается по таблице 10;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780" w:dyaOrig="400">
          <v:shape id="_x0000_i1208" type="#_x0000_t75" style="width:39pt;height:20.25pt" o:ole="">
            <v:imagedata r:id="rId363" o:title=""/>
          </v:shape>
          <o:OLEObject Type="Embed" ProgID="Equation.3" ShapeID="_x0000_i1208" DrawAspect="Content" ObjectID="_1457678567" r:id="rId367"/>
        </w:object>
      </w:r>
      <w:r w:rsidR="00126BCB" w:rsidRPr="003710A9">
        <w:rPr>
          <w:sz w:val="28"/>
        </w:rPr>
        <w:t>=1,17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820" w:dyaOrig="400">
          <v:shape id="_x0000_i1209" type="#_x0000_t75" style="width:41.25pt;height:20.25pt" o:ole="">
            <v:imagedata r:id="rId365" o:title=""/>
          </v:shape>
          <o:OLEObject Type="Embed" ProgID="Equation.3" ShapeID="_x0000_i1209" DrawAspect="Content" ObjectID="_1457678568" r:id="rId368"/>
        </w:object>
      </w:r>
      <w:r w:rsidR="00126BCB" w:rsidRPr="003710A9">
        <w:rPr>
          <w:sz w:val="28"/>
        </w:rPr>
        <w:t>=1,02</w:t>
      </w:r>
    </w:p>
    <w:p w:rsidR="00673EB8" w:rsidRPr="0024462A" w:rsidRDefault="00673EB8" w:rsidP="003710A9">
      <w:pPr>
        <w:suppressAutoHyphens/>
        <w:ind w:firstLine="709"/>
        <w:jc w:val="both"/>
        <w:rPr>
          <w:b/>
          <w:sz w:val="28"/>
          <w:szCs w:val="28"/>
        </w:rPr>
      </w:pPr>
    </w:p>
    <w:p w:rsidR="003710A9" w:rsidRPr="00673EB8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673EB8">
        <w:rPr>
          <w:b/>
          <w:sz w:val="28"/>
          <w:szCs w:val="28"/>
        </w:rPr>
        <w:t>4.2.4 Издержки по оплате труда персонала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- Издержки по оплате труда рабочих эксплуатационного персонала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959" w:dyaOrig="400">
          <v:shape id="_x0000_i1210" type="#_x0000_t75" style="width:248.25pt;height:20.25pt" o:ole="">
            <v:imagedata r:id="rId369" o:title=""/>
          </v:shape>
          <o:OLEObject Type="Embed" ProgID="Equation.3" ShapeID="_x0000_i1210" DrawAspect="Content" ObjectID="_1457678569" r:id="rId370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640" w:dyaOrig="380">
          <v:shape id="_x0000_i1211" type="#_x0000_t75" style="width:282pt;height:18.75pt" o:ole="">
            <v:imagedata r:id="rId371" o:title=""/>
          </v:shape>
          <o:OLEObject Type="Embed" ProgID="Equation.3" ShapeID="_x0000_i1211" DrawAspect="Content" ObjectID="_1457678570" r:id="rId37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(62)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-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Издержки по оплате труда рабочих ремонтного персонала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980" w:dyaOrig="400">
          <v:shape id="_x0000_i1212" type="#_x0000_t75" style="width:249pt;height:20.25pt" o:ole="">
            <v:imagedata r:id="rId373" o:title=""/>
          </v:shape>
          <o:OLEObject Type="Embed" ProgID="Equation.3" ShapeID="_x0000_i1212" DrawAspect="Content" ObjectID="_1457678571" r:id="rId374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600" w:dyaOrig="380">
          <v:shape id="_x0000_i1213" type="#_x0000_t75" style="width:279.75pt;height:18.75pt" o:ole="">
            <v:imagedata r:id="rId375" o:title=""/>
          </v:shape>
          <o:OLEObject Type="Embed" ProgID="Equation.3" ShapeID="_x0000_i1213" DrawAspect="Content" ObjectID="_1457678572" r:id="rId376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(63)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 xml:space="preserve">Всего ремонтного персонала </w:t>
      </w:r>
      <w:r w:rsidR="00604998" w:rsidRPr="003710A9">
        <w:rPr>
          <w:sz w:val="28"/>
        </w:rPr>
        <w:object w:dxaOrig="499" w:dyaOrig="380">
          <v:shape id="_x0000_i1214" type="#_x0000_t75" style="width:24.75pt;height:18.75pt" o:ole="">
            <v:imagedata r:id="rId377" o:title=""/>
          </v:shape>
          <o:OLEObject Type="Embed" ProgID="Equation.3" ShapeID="_x0000_i1214" DrawAspect="Content" ObjectID="_1457678573" r:id="rId378"/>
        </w:object>
      </w:r>
      <w:r w:rsidRPr="003710A9">
        <w:rPr>
          <w:sz w:val="28"/>
        </w:rPr>
        <w:t>- 19 чел.,</w:t>
      </w:r>
    </w:p>
    <w:p w:rsidR="003710A9" w:rsidRDefault="00126BCB" w:rsidP="003710A9">
      <w:pPr>
        <w:suppressAutoHyphens/>
        <w:ind w:firstLine="709"/>
        <w:jc w:val="both"/>
        <w:rPr>
          <w:sz w:val="28"/>
          <w:szCs w:val="23"/>
        </w:rPr>
      </w:pPr>
      <w:r w:rsidRPr="003710A9">
        <w:rPr>
          <w:sz w:val="28"/>
          <w:szCs w:val="23"/>
        </w:rPr>
        <w:t>В том числе: РСС (руководители, специалисты, служащие)</w:t>
      </w:r>
    </w:p>
    <w:p w:rsidR="00673EB8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480" w:dyaOrig="620">
          <v:shape id="_x0000_i1215" type="#_x0000_t75" style="width:174pt;height:30.75pt" o:ole="">
            <v:imagedata r:id="rId379" o:title=""/>
          </v:shape>
          <o:OLEObject Type="Embed" ProgID="Equation.3" ShapeID="_x0000_i1215" DrawAspect="Content" ObjectID="_1457678574" r:id="rId380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(53)</w:t>
      </w:r>
    </w:p>
    <w:p w:rsidR="00F0750C" w:rsidRPr="0024462A" w:rsidRDefault="00673EB8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br w:type="page"/>
      </w:r>
      <w:r w:rsidR="00126BCB" w:rsidRPr="003710A9">
        <w:rPr>
          <w:sz w:val="28"/>
          <w:szCs w:val="26"/>
        </w:rPr>
        <w:t xml:space="preserve">Рабочие 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700" w:dyaOrig="400">
          <v:shape id="_x0000_i1216" type="#_x0000_t75" style="width:185.25pt;height:20.25pt" o:ole="">
            <v:imagedata r:id="rId381" o:title=""/>
          </v:shape>
          <o:OLEObject Type="Embed" ProgID="Equation.3" ShapeID="_x0000_i1216" DrawAspect="Content" ObjectID="_1457678575" r:id="rId38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(54)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Численность промышленно- производственного персонала котельной (всего)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800" w:dyaOrig="380">
          <v:shape id="_x0000_i1217" type="#_x0000_t75" style="width:189.75pt;height:18.75pt" o:ole="">
            <v:imagedata r:id="rId383" o:title=""/>
          </v:shape>
          <o:OLEObject Type="Embed" ProgID="Equation.3" ShapeID="_x0000_i1217" DrawAspect="Content" ObjectID="_1457678576" r:id="rId384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(55)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F0750C">
        <w:rPr>
          <w:b/>
          <w:sz w:val="28"/>
          <w:szCs w:val="28"/>
        </w:rPr>
        <w:t>4.2.2 Показатели производительности труда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-Удельная численность персонала (штатный коэффициент)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2380" w:dyaOrig="740">
          <v:shape id="_x0000_i1218" type="#_x0000_t75" style="width:119.25pt;height:36.75pt" o:ole="">
            <v:imagedata r:id="rId385" o:title=""/>
          </v:shape>
          <o:OLEObject Type="Embed" ProgID="Equation.3" ShapeID="_x0000_i1218" DrawAspect="Content" ObjectID="_1457678577" r:id="rId386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3710A9">
        <w:rPr>
          <w:sz w:val="28"/>
          <w:szCs w:val="26"/>
        </w:rPr>
        <w:object w:dxaOrig="3360" w:dyaOrig="660">
          <v:shape id="_x0000_i1219" type="#_x0000_t75" style="width:168pt;height:33pt" o:ole="">
            <v:imagedata r:id="rId387" o:title=""/>
          </v:shape>
          <o:OLEObject Type="Embed" ProgID="Equation.3" ShapeID="_x0000_i1219" DrawAspect="Content" ObjectID="_1457678578" r:id="rId38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(56)</w:t>
      </w:r>
    </w:p>
    <w:p w:rsidR="00F0750C" w:rsidRDefault="00F0750C" w:rsidP="003710A9">
      <w:pPr>
        <w:suppressAutoHyphens/>
        <w:ind w:firstLine="709"/>
        <w:jc w:val="both"/>
        <w:rPr>
          <w:b/>
          <w:sz w:val="28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</w:rPr>
      </w:pPr>
      <w:r w:rsidRPr="003710A9">
        <w:rPr>
          <w:b/>
          <w:sz w:val="28"/>
        </w:rPr>
        <w:t xml:space="preserve">- </w:t>
      </w:r>
      <w:r w:rsidRPr="003710A9">
        <w:rPr>
          <w:sz w:val="28"/>
        </w:rPr>
        <w:t>Коэффициент обслуживания</w:t>
      </w:r>
    </w:p>
    <w:p w:rsidR="00F0750C" w:rsidRDefault="00F0750C" w:rsidP="003710A9">
      <w:pPr>
        <w:suppressAutoHyphens/>
        <w:ind w:firstLine="709"/>
        <w:jc w:val="both"/>
        <w:rPr>
          <w:b/>
          <w:sz w:val="28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b/>
          <w:sz w:val="28"/>
        </w:rPr>
      </w:pPr>
      <w:r w:rsidRPr="003710A9">
        <w:rPr>
          <w:b/>
          <w:sz w:val="28"/>
        </w:rPr>
        <w:object w:dxaOrig="2220" w:dyaOrig="760">
          <v:shape id="_x0000_i1220" type="#_x0000_t75" style="width:111pt;height:38.25pt" o:ole="">
            <v:imagedata r:id="rId389" o:title=""/>
          </v:shape>
          <o:OLEObject Type="Embed" ProgID="Equation.3" ShapeID="_x0000_i1220" DrawAspect="Content" ObjectID="_1457678579" r:id="rId390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080" w:dyaOrig="620">
          <v:shape id="_x0000_i1221" type="#_x0000_t75" style="width:153.75pt;height:30.75pt" o:ole="">
            <v:imagedata r:id="rId391" o:title=""/>
          </v:shape>
          <o:OLEObject Type="Embed" ProgID="Equation.3" ShapeID="_x0000_i1221" DrawAspect="Content" ObjectID="_1457678580" r:id="rId39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(57)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-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Издержки по оплате труда руководителей, специалистов, служащих (РСС)</w:t>
      </w:r>
      <w:r w:rsidR="00F0750C" w:rsidRPr="00F0750C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При отсутствии начальников смены котельной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480" w:dyaOrig="380">
          <v:shape id="_x0000_i1222" type="#_x0000_t75" style="width:273.75pt;height:18.75pt" o:ole="">
            <v:imagedata r:id="rId393" o:title=""/>
          </v:shape>
          <o:OLEObject Type="Embed" ProgID="Equation.3" ShapeID="_x0000_i1222" DrawAspect="Content" ObjectID="_1457678581" r:id="rId394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640" w:dyaOrig="380">
          <v:shape id="_x0000_i1223" type="#_x0000_t75" style="width:282pt;height:18.75pt" o:ole="">
            <v:imagedata r:id="rId395" o:title=""/>
          </v:shape>
          <o:OLEObject Type="Embed" ProgID="Equation.3" ShapeID="_x0000_i1223" DrawAspect="Content" ObjectID="_1457678582" r:id="rId396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(66)</w:t>
      </w:r>
    </w:p>
    <w:p w:rsidR="00126BCB" w:rsidRPr="003710A9" w:rsidRDefault="00F0750C" w:rsidP="003710A9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6"/>
        </w:rPr>
        <w:br w:type="page"/>
      </w:r>
      <w:r w:rsidR="00126BCB" w:rsidRPr="003710A9">
        <w:rPr>
          <w:sz w:val="28"/>
        </w:rPr>
        <w:t xml:space="preserve">- </w:t>
      </w:r>
      <w:r w:rsidR="00126BCB" w:rsidRPr="003710A9">
        <w:rPr>
          <w:sz w:val="28"/>
          <w:szCs w:val="28"/>
        </w:rPr>
        <w:t>Издержки по оплате труда всего персонала котельной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940" w:dyaOrig="380">
          <v:shape id="_x0000_i1224" type="#_x0000_t75" style="width:246.75pt;height:18.75pt" o:ole="">
            <v:imagedata r:id="rId397" o:title=""/>
          </v:shape>
          <o:OLEObject Type="Embed" ProgID="Equation.3" ShapeID="_x0000_i1224" DrawAspect="Content" ObjectID="_1457678583" r:id="rId398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5840" w:dyaOrig="360">
          <v:shape id="_x0000_i1225" type="#_x0000_t75" style="width:291.75pt;height:18pt" o:ole="">
            <v:imagedata r:id="rId399" o:title=""/>
          </v:shape>
          <o:OLEObject Type="Embed" ProgID="Equation.3" ShapeID="_x0000_i1225" DrawAspect="Content" ObjectID="_1457678584" r:id="rId400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(67)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F0750C">
        <w:rPr>
          <w:b/>
          <w:sz w:val="28"/>
          <w:szCs w:val="28"/>
        </w:rPr>
        <w:t>4.2.</w:t>
      </w:r>
      <w:r w:rsidR="00F0750C">
        <w:rPr>
          <w:b/>
          <w:sz w:val="28"/>
          <w:szCs w:val="28"/>
          <w:lang w:val="en-US"/>
        </w:rPr>
        <w:t>3</w:t>
      </w:r>
      <w:r w:rsidRPr="00F0750C">
        <w:rPr>
          <w:b/>
          <w:sz w:val="28"/>
          <w:szCs w:val="28"/>
        </w:rPr>
        <w:t xml:space="preserve"> Среднемесячная заработная плата по котельной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159" w:dyaOrig="720">
          <v:shape id="_x0000_i1226" type="#_x0000_t75" style="width:158.25pt;height:36pt" o:ole="">
            <v:imagedata r:id="rId401" o:title=""/>
          </v:shape>
          <o:OLEObject Type="Embed" ProgID="Equation.3" ShapeID="_x0000_i1226" DrawAspect="Content" ObjectID="_1457678585" r:id="rId402"/>
        </w:object>
      </w:r>
    </w:p>
    <w:p w:rsidR="00126BCB" w:rsidRDefault="00604998" w:rsidP="003710A9">
      <w:pPr>
        <w:suppressAutoHyphens/>
        <w:ind w:firstLine="709"/>
        <w:jc w:val="both"/>
        <w:rPr>
          <w:sz w:val="28"/>
          <w:szCs w:val="26"/>
          <w:lang w:val="en-US"/>
        </w:rPr>
      </w:pPr>
      <w:r w:rsidRPr="003710A9">
        <w:rPr>
          <w:sz w:val="28"/>
          <w:szCs w:val="26"/>
        </w:rPr>
        <w:object w:dxaOrig="4320" w:dyaOrig="660">
          <v:shape id="_x0000_i1227" type="#_x0000_t75" style="width:3in;height:33pt" o:ole="">
            <v:imagedata r:id="rId403" o:title=""/>
          </v:shape>
          <o:OLEObject Type="Embed" ProgID="Equation.3" ShapeID="_x0000_i1227" DrawAspect="Content" ObjectID="_1457678586" r:id="rId404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(68)</w:t>
      </w:r>
    </w:p>
    <w:p w:rsidR="00F0750C" w:rsidRP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F0750C" w:rsidP="003710A9">
      <w:pPr>
        <w:numPr>
          <w:ilvl w:val="1"/>
          <w:numId w:val="12"/>
        </w:numPr>
        <w:suppressAutoHyphens/>
        <w:ind w:left="0" w:firstLine="709"/>
        <w:jc w:val="both"/>
        <w:rPr>
          <w:b/>
          <w:sz w:val="28"/>
          <w:szCs w:val="30"/>
        </w:rPr>
      </w:pPr>
      <w:r>
        <w:rPr>
          <w:b/>
          <w:sz w:val="28"/>
          <w:szCs w:val="30"/>
        </w:rPr>
        <w:t>Отчисления на социальные нужды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</w:p>
    <w:p w:rsidR="00126BCB" w:rsidRPr="00F0750C" w:rsidRDefault="00126BCB" w:rsidP="00F0750C">
      <w:pPr>
        <w:numPr>
          <w:ilvl w:val="2"/>
          <w:numId w:val="12"/>
        </w:numPr>
        <w:tabs>
          <w:tab w:val="clear" w:pos="2130"/>
          <w:tab w:val="num" w:pos="1560"/>
        </w:tabs>
        <w:suppressAutoHyphens/>
        <w:ind w:left="0" w:firstLine="709"/>
        <w:jc w:val="both"/>
        <w:rPr>
          <w:b/>
          <w:sz w:val="28"/>
          <w:szCs w:val="26"/>
        </w:rPr>
      </w:pPr>
      <w:r w:rsidRPr="00F0750C">
        <w:rPr>
          <w:b/>
          <w:sz w:val="28"/>
          <w:szCs w:val="26"/>
        </w:rPr>
        <w:t>Единый социальный налог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600" w:dyaOrig="660">
          <v:shape id="_x0000_i1228" type="#_x0000_t75" style="width:180pt;height:33pt" o:ole="">
            <v:imagedata r:id="rId405" o:title=""/>
          </v:shape>
          <o:OLEObject Type="Embed" ProgID="Equation.3" ShapeID="_x0000_i1228" DrawAspect="Content" ObjectID="_1457678587" r:id="rId406"/>
        </w:objec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 Н</w:t>
      </w:r>
      <w:r w:rsidRPr="003710A9">
        <w:rPr>
          <w:sz w:val="28"/>
          <w:szCs w:val="26"/>
          <w:vertAlign w:val="subscript"/>
        </w:rPr>
        <w:t>соц.н</w:t>
      </w:r>
      <w:r w:rsidRPr="003710A9">
        <w:rPr>
          <w:sz w:val="28"/>
          <w:szCs w:val="26"/>
        </w:rPr>
        <w:t>%- ставка единого социального налога -26%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680" w:dyaOrig="620">
          <v:shape id="_x0000_i1229" type="#_x0000_t75" style="width:234pt;height:30.75pt" o:ole="">
            <v:imagedata r:id="rId407" o:title=""/>
          </v:shape>
          <o:OLEObject Type="Embed" ProgID="Equation.3" ShapeID="_x0000_i1229" DrawAspect="Content" ObjectID="_1457678588" r:id="rId408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(69)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F0750C">
        <w:rPr>
          <w:b/>
          <w:sz w:val="28"/>
          <w:szCs w:val="26"/>
        </w:rPr>
        <w:t>4.3.2 Отчисления на социальное страхование от несчастных случаев</w:t>
      </w:r>
      <w:r w:rsidR="00F0750C">
        <w:rPr>
          <w:b/>
          <w:sz w:val="28"/>
          <w:szCs w:val="26"/>
        </w:rPr>
        <w:t xml:space="preserve"> и профессиональных заболеваний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680" w:dyaOrig="620">
          <v:shape id="_x0000_i1230" type="#_x0000_t75" style="width:183.75pt;height:30.75pt" o:ole="">
            <v:imagedata r:id="rId409" o:title=""/>
          </v:shape>
          <o:OLEObject Type="Embed" ProgID="Equation.3" ShapeID="_x0000_i1230" DrawAspect="Content" ObjectID="_1457678589" r:id="rId410"/>
        </w:objec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 Н</w:t>
      </w:r>
      <w:r w:rsidRPr="003710A9">
        <w:rPr>
          <w:sz w:val="28"/>
          <w:szCs w:val="26"/>
          <w:vertAlign w:val="subscript"/>
        </w:rPr>
        <w:t xml:space="preserve">сн.с </w:t>
      </w:r>
      <w:r w:rsidRPr="003710A9">
        <w:rPr>
          <w:sz w:val="28"/>
          <w:szCs w:val="26"/>
        </w:rPr>
        <w:t>%- норматив страхования от несчастных случаев -0,5 %</w:t>
      </w:r>
    </w:p>
    <w:p w:rsidR="00126BCB" w:rsidRPr="003710A9" w:rsidRDefault="00F0750C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br w:type="page"/>
      </w:r>
      <w:r w:rsidR="00604998" w:rsidRPr="003710A9">
        <w:rPr>
          <w:sz w:val="28"/>
          <w:szCs w:val="26"/>
        </w:rPr>
        <w:object w:dxaOrig="4280" w:dyaOrig="620">
          <v:shape id="_x0000_i1231" type="#_x0000_t75" style="width:213.75pt;height:30.75pt" o:ole="">
            <v:imagedata r:id="rId411" o:title=""/>
          </v:shape>
          <o:OLEObject Type="Embed" ProgID="Equation.3" ShapeID="_x0000_i1231" DrawAspect="Content" ObjectID="_1457678590" r:id="rId41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(70)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Таким образом, отчисления на социальные нужды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600" w:dyaOrig="380">
          <v:shape id="_x0000_i1232" type="#_x0000_t75" style="width:330pt;height:18.75pt" o:ole="">
            <v:imagedata r:id="rId413" o:title=""/>
          </v:shape>
          <o:OLEObject Type="Embed" ProgID="Equation.3" ShapeID="_x0000_i1232" DrawAspect="Content" ObjectID="_1457678591" r:id="rId414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(71)</w:t>
      </w:r>
    </w:p>
    <w:p w:rsidR="00A32C0D" w:rsidRPr="003710A9" w:rsidRDefault="00A32C0D" w:rsidP="003710A9">
      <w:pPr>
        <w:suppressAutoHyphens/>
        <w:ind w:firstLine="709"/>
        <w:jc w:val="both"/>
        <w:rPr>
          <w:sz w:val="28"/>
        </w:rPr>
      </w:pPr>
    </w:p>
    <w:p w:rsidR="00126BCB" w:rsidRPr="0024462A" w:rsidRDefault="00126BCB" w:rsidP="003710A9">
      <w:pPr>
        <w:suppressAutoHyphens/>
        <w:ind w:firstLine="709"/>
        <w:jc w:val="both"/>
        <w:rPr>
          <w:b/>
          <w:sz w:val="28"/>
          <w:szCs w:val="30"/>
        </w:rPr>
      </w:pPr>
      <w:r w:rsidRPr="003710A9">
        <w:rPr>
          <w:b/>
          <w:sz w:val="28"/>
          <w:szCs w:val="30"/>
        </w:rPr>
        <w:t>4.4 Амортизация</w:t>
      </w:r>
      <w:r w:rsidR="00F0750C">
        <w:rPr>
          <w:b/>
          <w:sz w:val="28"/>
          <w:szCs w:val="30"/>
        </w:rPr>
        <w:t xml:space="preserve"> основных фондов (средств)</w:t>
      </w:r>
    </w:p>
    <w:p w:rsidR="003710A9" w:rsidRDefault="003710A9" w:rsidP="003710A9">
      <w:pPr>
        <w:suppressAutoHyphens/>
        <w:ind w:firstLine="709"/>
        <w:jc w:val="both"/>
        <w:rPr>
          <w:b/>
          <w:sz w:val="28"/>
          <w:szCs w:val="30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  <w:vertAlign w:val="subscript"/>
        </w:rPr>
      </w:pPr>
      <w:r w:rsidRPr="003710A9">
        <w:rPr>
          <w:sz w:val="28"/>
          <w:szCs w:val="26"/>
        </w:rPr>
        <w:t>С</w:t>
      </w:r>
      <w:r w:rsidRPr="003710A9">
        <w:rPr>
          <w:sz w:val="28"/>
          <w:szCs w:val="26"/>
          <w:vertAlign w:val="subscript"/>
        </w:rPr>
        <w:t>о.ф</w:t>
      </w:r>
      <w:r w:rsidRPr="003710A9">
        <w:rPr>
          <w:sz w:val="28"/>
          <w:szCs w:val="26"/>
        </w:rPr>
        <w:t>=К</w:t>
      </w:r>
      <w:r w:rsidRPr="003710A9">
        <w:rPr>
          <w:sz w:val="28"/>
          <w:szCs w:val="26"/>
          <w:vertAlign w:val="subscript"/>
        </w:rPr>
        <w:t>кот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520" w:dyaOrig="660">
          <v:shape id="_x0000_i1233" type="#_x0000_t75" style="width:225.75pt;height:33pt" o:ole="">
            <v:imagedata r:id="rId415" o:title=""/>
          </v:shape>
          <o:OLEObject Type="Embed" ProgID="Equation.3" ShapeID="_x0000_i1233" DrawAspect="Content" ObjectID="_1457678592" r:id="rId416"/>
        </w:objec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720" w:dyaOrig="380">
          <v:shape id="_x0000_i1234" type="#_x0000_t75" style="width:36pt;height:18.75pt" o:ole="">
            <v:imagedata r:id="rId417" o:title=""/>
          </v:shape>
          <o:OLEObject Type="Embed" ProgID="Equation.3" ShapeID="_x0000_i1234" DrawAspect="Content" ObjectID="_1457678593" r:id="rId418"/>
        </w:object>
      </w:r>
      <w:r w:rsidRPr="003710A9">
        <w:rPr>
          <w:sz w:val="28"/>
          <w:szCs w:val="26"/>
        </w:rPr>
        <w:t>-2,7%; средняя норма амортизационных отчислений по строительной части.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700" w:dyaOrig="380">
          <v:shape id="_x0000_i1235" type="#_x0000_t75" style="width:35.25pt;height:18.75pt" o:ole="">
            <v:imagedata r:id="rId419" o:title=""/>
          </v:shape>
          <o:OLEObject Type="Embed" ProgID="Equation.3" ShapeID="_x0000_i1235" DrawAspect="Content" ObjectID="_1457678594" r:id="rId420"/>
        </w:object>
      </w:r>
      <w:r w:rsidR="00126BCB" w:rsidRPr="003710A9">
        <w:rPr>
          <w:sz w:val="28"/>
          <w:szCs w:val="26"/>
        </w:rPr>
        <w:t>=7,5% при сжигании газа.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8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30"/>
        </w:rPr>
      </w:pPr>
      <w:r w:rsidRPr="003710A9">
        <w:rPr>
          <w:sz w:val="28"/>
          <w:szCs w:val="26"/>
        </w:rPr>
        <w:object w:dxaOrig="6080" w:dyaOrig="620">
          <v:shape id="_x0000_i1236" type="#_x0000_t75" style="width:303.75pt;height:30.75pt" o:ole="">
            <v:imagedata r:id="rId421" o:title=""/>
          </v:shape>
          <o:OLEObject Type="Embed" ProgID="Equation.3" ShapeID="_x0000_i1236" DrawAspect="Content" ObjectID="_1457678595" r:id="rId42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(72)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30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Средняя норма амортизации по основным фондам(средствам)котельной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1960" w:dyaOrig="680">
          <v:shape id="_x0000_i1237" type="#_x0000_t75" style="width:98.25pt;height:33.75pt" o:ole="">
            <v:imagedata r:id="rId423" o:title=""/>
          </v:shape>
          <o:OLEObject Type="Embed" ProgID="Equation.3" ShapeID="_x0000_i1237" DrawAspect="Content" ObjectID="_1457678596" r:id="rId424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960" w:dyaOrig="620">
          <v:shape id="_x0000_i1238" type="#_x0000_t75" style="width:147.75pt;height:30.75pt" o:ole="">
            <v:imagedata r:id="rId425" o:title=""/>
          </v:shape>
          <o:OLEObject Type="Embed" ProgID="Equation.3" ShapeID="_x0000_i1238" DrawAspect="Content" ObjectID="_1457678597" r:id="rId426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(73)</w:t>
      </w:r>
    </w:p>
    <w:p w:rsidR="00126BCB" w:rsidRPr="003710A9" w:rsidRDefault="00F0750C" w:rsidP="003710A9">
      <w:pPr>
        <w:numPr>
          <w:ilvl w:val="1"/>
          <w:numId w:val="13"/>
        </w:numPr>
        <w:suppressAutoHyphens/>
        <w:ind w:left="0" w:firstLine="709"/>
        <w:jc w:val="both"/>
        <w:rPr>
          <w:b/>
          <w:sz w:val="28"/>
          <w:szCs w:val="32"/>
        </w:rPr>
      </w:pPr>
      <w:r>
        <w:rPr>
          <w:sz w:val="28"/>
          <w:szCs w:val="30"/>
        </w:rPr>
        <w:br w:type="page"/>
      </w:r>
      <w:r>
        <w:rPr>
          <w:b/>
          <w:sz w:val="28"/>
          <w:szCs w:val="32"/>
        </w:rPr>
        <w:t>Прочие затраты</w:t>
      </w:r>
    </w:p>
    <w:p w:rsidR="00126BCB" w:rsidRPr="003710A9" w:rsidRDefault="00126BCB" w:rsidP="003710A9">
      <w:pPr>
        <w:suppressAutoHyphens/>
        <w:ind w:firstLine="709"/>
        <w:jc w:val="both"/>
        <w:rPr>
          <w:b/>
          <w:sz w:val="28"/>
          <w:szCs w:val="32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F0750C">
        <w:rPr>
          <w:b/>
          <w:sz w:val="28"/>
          <w:szCs w:val="26"/>
        </w:rPr>
        <w:t>4.5.1 Отчисления в ремонтный фонд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3660" w:dyaOrig="700">
          <v:shape id="_x0000_i1239" type="#_x0000_t75" style="width:183pt;height:35.25pt" o:ole="">
            <v:imagedata r:id="rId427" o:title=""/>
          </v:shape>
          <o:OLEObject Type="Embed" ProgID="Equation.3" ShapeID="_x0000_i1239" DrawAspect="Content" ObjectID="_1457678598" r:id="rId428"/>
        </w:objec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3710A9" w:rsidRDefault="00126BCB" w:rsidP="003710A9">
      <w:pPr>
        <w:suppressAutoHyphens/>
        <w:ind w:firstLine="709"/>
        <w:jc w:val="both"/>
        <w:rPr>
          <w:sz w:val="28"/>
          <w:szCs w:val="30"/>
        </w:rPr>
      </w:pPr>
      <w:r w:rsidRPr="003710A9">
        <w:rPr>
          <w:sz w:val="28"/>
          <w:szCs w:val="26"/>
        </w:rPr>
        <w:t xml:space="preserve">Где </w:t>
      </w:r>
      <w:r w:rsidR="00604998" w:rsidRPr="003710A9">
        <w:rPr>
          <w:sz w:val="28"/>
          <w:szCs w:val="26"/>
        </w:rPr>
        <w:object w:dxaOrig="760" w:dyaOrig="400">
          <v:shape id="_x0000_i1240" type="#_x0000_t75" style="width:38.25pt;height:20.25pt" o:ole="">
            <v:imagedata r:id="rId429" o:title=""/>
          </v:shape>
          <o:OLEObject Type="Embed" ProgID="Equation.3" ShapeID="_x0000_i1240" DrawAspect="Content" ObjectID="_1457678599" r:id="rId430"/>
        </w:object>
      </w:r>
      <w:r w:rsidRPr="003710A9">
        <w:rPr>
          <w:sz w:val="28"/>
          <w:szCs w:val="26"/>
        </w:rPr>
        <w:t>- 4,8 %;средний норматив отчислений в ремонтных фонд для финансирования всех видов ремонтов</w:t>
      </w:r>
      <w:r w:rsidRPr="003710A9">
        <w:rPr>
          <w:sz w:val="28"/>
          <w:szCs w:val="30"/>
        </w:rPr>
        <w:t>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720" w:dyaOrig="620">
          <v:shape id="_x0000_i1241" type="#_x0000_t75" style="width:236.25pt;height:30.75pt" o:ole="">
            <v:imagedata r:id="rId431" o:title=""/>
          </v:shape>
          <o:OLEObject Type="Embed" ProgID="Equation.3" ShapeID="_x0000_i1241" DrawAspect="Content" ObjectID="_1457678600" r:id="rId432"/>
        </w:objec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(74)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F0750C" w:rsidRPr="00F0750C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F0750C">
        <w:rPr>
          <w:b/>
          <w:sz w:val="28"/>
          <w:szCs w:val="28"/>
        </w:rPr>
        <w:t>4.5.2 Плата за выбросы загрязняющих веществ в окружающую среду</w:t>
      </w:r>
      <w:r w:rsidR="00F0750C" w:rsidRPr="00F0750C">
        <w:rPr>
          <w:b/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окись азота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180" w:dyaOrig="760">
          <v:shape id="_x0000_i1242" type="#_x0000_t75" style="width:209.25pt;height:38.25pt" o:ole="">
            <v:imagedata r:id="rId433" o:title=""/>
          </v:shape>
          <o:OLEObject Type="Embed" ProgID="Equation.3" ShapeID="_x0000_i1242" DrawAspect="Content" ObjectID="_1457678601" r:id="rId434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окись углерода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4380" w:dyaOrig="400">
          <v:shape id="_x0000_i1243" type="#_x0000_t75" style="width:219pt;height:20.25pt" o:ole="">
            <v:imagedata r:id="rId435" o:title=""/>
          </v:shape>
          <o:OLEObject Type="Embed" ProgID="Equation.3" ShapeID="_x0000_i1243" DrawAspect="Content" ObjectID="_1457678602" r:id="rId436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-Плата за выбросы для газа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380" w:dyaOrig="400">
          <v:shape id="_x0000_i1244" type="#_x0000_t75" style="width:318.75pt;height:20.25pt" o:ole="">
            <v:imagedata r:id="rId437" o:title=""/>
          </v:shape>
          <o:OLEObject Type="Embed" ProgID="Equation.3" ShapeID="_x0000_i1244" DrawAspect="Content" ObjectID="_1457678603" r:id="rId438"/>
        </w:objec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140" w:dyaOrig="400">
          <v:shape id="_x0000_i1245" type="#_x0000_t75" style="width:306.75pt;height:20.25pt" o:ole="">
            <v:imagedata r:id="rId439" o:title=""/>
          </v:shape>
          <o:OLEObject Type="Embed" ProgID="Equation.3" ShapeID="_x0000_i1245" DrawAspect="Content" ObjectID="_1457678604" r:id="rId440"/>
        </w:object>
      </w:r>
      <w:r w:rsidR="00126BCB" w:rsidRPr="003710A9">
        <w:rPr>
          <w:sz w:val="28"/>
          <w:szCs w:val="26"/>
        </w:rPr>
        <w:tab/>
        <w:t>(78)</w:t>
      </w:r>
    </w:p>
    <w:p w:rsidR="00A32C0D" w:rsidRPr="003710A9" w:rsidRDefault="00A32C0D" w:rsidP="003710A9">
      <w:pPr>
        <w:suppressAutoHyphens/>
        <w:ind w:firstLine="709"/>
        <w:jc w:val="both"/>
        <w:rPr>
          <w:sz w:val="28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30"/>
        </w:rPr>
      </w:pPr>
      <w:r w:rsidRPr="00F0750C">
        <w:rPr>
          <w:b/>
          <w:sz w:val="28"/>
          <w:szCs w:val="30"/>
        </w:rPr>
        <w:t>4.5.3 Плат</w:t>
      </w:r>
      <w:r w:rsidR="00F0750C" w:rsidRPr="00F0750C">
        <w:rPr>
          <w:b/>
          <w:sz w:val="28"/>
          <w:szCs w:val="30"/>
        </w:rPr>
        <w:t>а за землю</w:t>
      </w:r>
    </w:p>
    <w:p w:rsidR="00126BCB" w:rsidRPr="00F0750C" w:rsidRDefault="00F0750C" w:rsidP="003710A9">
      <w:pPr>
        <w:suppressAutoHyphens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>- Определение площади земли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Площадь земли определяется на основании генерального плана котельной.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Площадь земли, отводимая под строительство котельной в зависимости от вида топлива: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для газа.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F0750C" w:rsidRPr="0024462A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46" type="#_x0000_t75" style="width:50.25pt;height:20.25pt">
            <v:imagedata r:id="rId441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680" w:dyaOrig="340">
          <v:shape id="_x0000_i1247" type="#_x0000_t75" style="width:33.75pt;height:17.25pt" o:ole="">
            <v:imagedata r:id="rId442" o:title=""/>
          </v:shape>
          <o:OLEObject Type="Embed" ProgID="Equation.3" ShapeID="_x0000_i1247" DrawAspect="Content" ObjectID="_1457678605" r:id="rId443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,м</w:t>
      </w:r>
      <w:r w:rsidRPr="003710A9">
        <w:rPr>
          <w:sz w:val="28"/>
          <w:szCs w:val="26"/>
          <w:vertAlign w:val="superscript"/>
        </w:rPr>
        <w:t>2</w:t>
      </w:r>
      <w:r w:rsidRPr="003710A9">
        <w:rPr>
          <w:sz w:val="28"/>
          <w:szCs w:val="26"/>
        </w:rPr>
        <w:t xml:space="preserve"> , 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где - </w:t>
      </w: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48" type="#_x0000_t75" style="width:12.75pt;height:18.75pt">
            <v:imagedata r:id="rId444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1280" w:dyaOrig="400">
          <v:shape id="_x0000_i1249" type="#_x0000_t75" style="width:63.75pt;height:20.25pt" o:ole="">
            <v:imagedata r:id="rId445" o:title=""/>
          </v:shape>
          <o:OLEObject Type="Embed" ProgID="Equation.3" ShapeID="_x0000_i1249" DrawAspect="Content" ObjectID="_1457678606" r:id="rId446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  <w:vertAlign w:val="subscript"/>
        </w:rPr>
        <w:fldChar w:fldCharType="begin"/>
      </w:r>
      <w:r w:rsidRPr="003710A9">
        <w:rPr>
          <w:sz w:val="28"/>
          <w:szCs w:val="26"/>
          <w:vertAlign w:val="subscript"/>
        </w:rPr>
        <w:instrText xml:space="preserve"> QUOTE </w:instrText>
      </w:r>
      <w:r w:rsidR="00157DF2">
        <w:rPr>
          <w:sz w:val="28"/>
          <w:szCs w:val="26"/>
        </w:rPr>
        <w:pict>
          <v:shape id="_x0000_i1250" type="#_x0000_t75" style="width:24pt;height:21pt">
            <v:imagedata r:id="rId447" o:title="" chromakey="white"/>
          </v:shape>
        </w:pict>
      </w:r>
      <w:r w:rsidRPr="003710A9">
        <w:rPr>
          <w:sz w:val="28"/>
          <w:szCs w:val="26"/>
          <w:vertAlign w:val="subscript"/>
        </w:rPr>
        <w:instrText xml:space="preserve"> </w:instrText>
      </w:r>
      <w:r w:rsidRPr="003710A9">
        <w:rPr>
          <w:sz w:val="28"/>
          <w:szCs w:val="26"/>
          <w:vertAlign w:val="subscript"/>
        </w:rPr>
        <w:fldChar w:fldCharType="end"/>
      </w:r>
      <w:r w:rsidR="003710A9">
        <w:rPr>
          <w:sz w:val="28"/>
          <w:szCs w:val="26"/>
          <w:vertAlign w:val="subscript"/>
        </w:rPr>
        <w:t xml:space="preserve"> </w:t>
      </w:r>
      <w:r w:rsidRPr="003710A9">
        <w:rPr>
          <w:sz w:val="28"/>
          <w:szCs w:val="26"/>
        </w:rPr>
        <w:t>, принимается по таблице 14 методических указаний.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60" w:dyaOrig="340">
          <v:shape id="_x0000_i1251" type="#_x0000_t75" style="width:12.75pt;height:17.25pt" o:ole="">
            <v:imagedata r:id="rId448" o:title=""/>
          </v:shape>
          <o:OLEObject Type="Embed" ProgID="Equation.3" ShapeID="_x0000_i1251" DrawAspect="Content" ObjectID="_1457678607" r:id="rId449"/>
        </w:object>
      </w:r>
      <w:r w:rsidR="00126BCB" w:rsidRPr="003710A9">
        <w:rPr>
          <w:sz w:val="28"/>
          <w:szCs w:val="26"/>
        </w:rPr>
        <w:t>,</w:t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площадь земли под производственную площадку котельной, м</w:t>
      </w:r>
      <w:r w:rsidR="00126BCB" w:rsidRPr="003710A9">
        <w:rPr>
          <w:sz w:val="28"/>
          <w:szCs w:val="26"/>
          <w:vertAlign w:val="superscript"/>
        </w:rPr>
        <w:t>2</w:t>
      </w:r>
      <w:r w:rsidR="00126BCB" w:rsidRPr="003710A9">
        <w:rPr>
          <w:sz w:val="28"/>
          <w:szCs w:val="26"/>
        </w:rPr>
        <w:t>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  <w:lang w:val="en-US"/>
        </w:rPr>
        <w:t>f</w:t>
      </w:r>
      <w:r w:rsidRPr="003710A9">
        <w:rPr>
          <w:sz w:val="28"/>
          <w:szCs w:val="26"/>
          <w:vertAlign w:val="subscript"/>
        </w:rPr>
        <w:t>1</w:t>
      </w:r>
      <w:r w:rsidRPr="003710A9">
        <w:rPr>
          <w:sz w:val="28"/>
          <w:szCs w:val="26"/>
        </w:rPr>
        <w:t>,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удельная площадь земли под производительную площадку м</w:t>
      </w:r>
      <w:r w:rsidRPr="003710A9">
        <w:rPr>
          <w:sz w:val="28"/>
          <w:szCs w:val="26"/>
          <w:vertAlign w:val="superscript"/>
        </w:rPr>
        <w:t>2</w:t>
      </w:r>
      <w:r w:rsidRPr="003710A9">
        <w:rPr>
          <w:sz w:val="28"/>
          <w:szCs w:val="26"/>
        </w:rPr>
        <w:t>/ГДж.</w:t>
      </w:r>
    </w:p>
    <w:p w:rsid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260" w:dyaOrig="340">
          <v:shape id="_x0000_i1252" type="#_x0000_t75" style="width:12.75pt;height:17.25pt" o:ole="">
            <v:imagedata r:id="rId450" o:title=""/>
          </v:shape>
          <o:OLEObject Type="Embed" ProgID="Equation.3" ShapeID="_x0000_i1252" DrawAspect="Content" ObjectID="_1457678608" r:id="rId451"/>
        </w:object>
      </w:r>
      <w:r w:rsidR="00126BCB" w:rsidRPr="003710A9">
        <w:rPr>
          <w:sz w:val="28"/>
          <w:szCs w:val="26"/>
        </w:rPr>
        <w:fldChar w:fldCharType="begin"/>
      </w:r>
      <w:r w:rsidR="00126BCB"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53" type="#_x0000_t75" style="width:12.75pt;height:18.75pt">
            <v:imagedata r:id="rId444" o:title="" chromakey="white"/>
          </v:shape>
        </w:pict>
      </w:r>
      <w:r w:rsidR="00126BCB" w:rsidRPr="003710A9">
        <w:rPr>
          <w:sz w:val="28"/>
          <w:szCs w:val="26"/>
        </w:rPr>
        <w:instrText xml:space="preserve"> </w:instrText>
      </w:r>
      <w:r w:rsidR="00126BCB" w:rsidRPr="003710A9">
        <w:rPr>
          <w:sz w:val="28"/>
          <w:szCs w:val="26"/>
        </w:rPr>
        <w:fldChar w:fldCharType="end"/>
      </w:r>
      <w:r w:rsidR="00126BCB" w:rsidRPr="003710A9">
        <w:rPr>
          <w:sz w:val="28"/>
          <w:szCs w:val="26"/>
        </w:rPr>
        <w:t>= 43*346,802=14912,49,м</w:t>
      </w:r>
      <w:r w:rsidR="00126BCB" w:rsidRPr="003710A9">
        <w:rPr>
          <w:sz w:val="28"/>
          <w:szCs w:val="26"/>
          <w:vertAlign w:val="superscript"/>
        </w:rPr>
        <w:t>2</w:t>
      </w:r>
      <w:r w:rsidR="00126BCB" w:rsidRPr="003710A9">
        <w:rPr>
          <w:sz w:val="28"/>
          <w:szCs w:val="26"/>
          <w:vertAlign w:val="superscript"/>
        </w:rPr>
        <w:tab/>
      </w:r>
      <w:r w:rsidR="00F0750C">
        <w:rPr>
          <w:sz w:val="28"/>
          <w:szCs w:val="26"/>
        </w:rPr>
        <w:tab/>
      </w:r>
      <w:r w:rsidR="00F0750C">
        <w:rPr>
          <w:sz w:val="28"/>
          <w:szCs w:val="26"/>
        </w:rPr>
        <w:tab/>
      </w:r>
      <w:r w:rsidR="00F0750C">
        <w:rPr>
          <w:sz w:val="28"/>
          <w:szCs w:val="26"/>
        </w:rPr>
        <w:tab/>
      </w:r>
      <w:r w:rsidR="00F0750C">
        <w:rPr>
          <w:sz w:val="28"/>
          <w:szCs w:val="26"/>
        </w:rPr>
        <w:tab/>
      </w:r>
      <w:r w:rsidR="00F0750C">
        <w:rPr>
          <w:sz w:val="28"/>
          <w:szCs w:val="26"/>
        </w:rPr>
        <w:tab/>
        <w:t>(79</w:t>
      </w:r>
      <w:r w:rsidR="00126BCB" w:rsidRPr="003710A9">
        <w:rPr>
          <w:sz w:val="28"/>
          <w:szCs w:val="26"/>
        </w:rPr>
        <w:t>)</w:t>
      </w:r>
    </w:p>
    <w:p w:rsidR="00126BCB" w:rsidRPr="003710A9" w:rsidRDefault="00126BCB" w:rsidP="003710A9">
      <w:pPr>
        <w:suppressAutoHyphens/>
        <w:ind w:firstLine="709"/>
        <w:jc w:val="both"/>
        <w:rPr>
          <w:i/>
          <w:sz w:val="28"/>
          <w:szCs w:val="26"/>
          <w:vertAlign w:val="superscript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Определение ставки земельного налога.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604998" w:rsidP="003710A9">
      <w:pPr>
        <w:suppressAutoHyphens/>
        <w:ind w:firstLine="709"/>
        <w:jc w:val="both"/>
        <w:rPr>
          <w:sz w:val="28"/>
          <w:szCs w:val="26"/>
          <w:vertAlign w:val="superscript"/>
        </w:rPr>
      </w:pPr>
      <w:r w:rsidRPr="003710A9">
        <w:rPr>
          <w:sz w:val="28"/>
          <w:szCs w:val="26"/>
        </w:rPr>
        <w:object w:dxaOrig="2560" w:dyaOrig="380">
          <v:shape id="_x0000_i1254" type="#_x0000_t75" style="width:128.25pt;height:18.75pt" o:ole="">
            <v:imagedata r:id="rId452" o:title=""/>
          </v:shape>
          <o:OLEObject Type="Embed" ProgID="Equation.3" ShapeID="_x0000_i1254" DrawAspect="Content" ObjectID="_1457678609" r:id="rId453"/>
        </w:object>
      </w:r>
      <w:r w:rsidR="00126BCB" w:rsidRPr="003710A9">
        <w:rPr>
          <w:sz w:val="28"/>
          <w:szCs w:val="26"/>
        </w:rPr>
        <w:t>, руб./м</w:t>
      </w:r>
      <w:r w:rsidR="00126BCB" w:rsidRPr="003710A9">
        <w:rPr>
          <w:sz w:val="28"/>
          <w:szCs w:val="26"/>
          <w:vertAlign w:val="superscript"/>
        </w:rPr>
        <w:t>2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–</w:t>
      </w: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55" type="#_x0000_t75" style="width:39pt;height:20.25pt">
            <v:imagedata r:id="rId454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560" w:dyaOrig="380">
          <v:shape id="_x0000_i1256" type="#_x0000_t75" style="width:27.75pt;height:18.75pt" o:ole="">
            <v:imagedata r:id="rId455" o:title=""/>
          </v:shape>
          <o:OLEObject Type="Embed" ProgID="Equation.3" ShapeID="_x0000_i1256" DrawAspect="Content" ObjectID="_1457678610" r:id="rId456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>, средняя базовая ставка земельного налога в городах и других населённых пунктах, руб./м</w:t>
      </w:r>
      <w:r w:rsidRPr="003710A9">
        <w:rPr>
          <w:sz w:val="28"/>
          <w:szCs w:val="26"/>
          <w:vertAlign w:val="superscript"/>
        </w:rPr>
        <w:t>2</w:t>
      </w:r>
      <w:r w:rsidRPr="003710A9">
        <w:rPr>
          <w:sz w:val="28"/>
          <w:szCs w:val="26"/>
        </w:rPr>
        <w:t>, приведена в таблице 16 методических указаний.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к</w:t>
      </w:r>
      <w:r w:rsidRPr="003710A9">
        <w:rPr>
          <w:sz w:val="28"/>
          <w:szCs w:val="26"/>
          <w:vertAlign w:val="subscript"/>
        </w:rPr>
        <w:t>1</w:t>
      </w: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57" type="#_x0000_t75" style="width:13.5pt;height:18.75pt">
            <v:imagedata r:id="rId457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 коэффициент увеличения средней ставки земельного налога за счёт статуса города, принимается по таблице 17 методических указаний. В приложении 4 приведен перечень экономических районов и их состав.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58" type="#_x0000_t75" style="width:33pt;height:18.75pt">
            <v:imagedata r:id="rId458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540" w:dyaOrig="380">
          <v:shape id="_x0000_i1259" type="#_x0000_t75" style="width:27pt;height:18.75pt" o:ole="">
            <v:imagedata r:id="rId459" o:title=""/>
          </v:shape>
          <o:OLEObject Type="Embed" ProgID="Equation.3" ShapeID="_x0000_i1259" DrawAspect="Content" ObjectID="_1457678611" r:id="rId460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 коэффициент инфляции по земельному налогу принимается по таблице 1 методических указаний.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10</w:t>
      </w:r>
      <w:r w:rsidRPr="003710A9">
        <w:rPr>
          <w:sz w:val="28"/>
          <w:szCs w:val="26"/>
          <w:vertAlign w:val="superscript"/>
        </w:rPr>
        <w:t>-3</w:t>
      </w:r>
      <w:r w:rsidRPr="003710A9">
        <w:rPr>
          <w:sz w:val="28"/>
          <w:szCs w:val="26"/>
        </w:rPr>
        <w:t>, число, учитывающее деноминацию цен с 01.01.97г.</w:t>
      </w:r>
    </w:p>
    <w:p w:rsidR="00126BCB" w:rsidRPr="003710A9" w:rsidRDefault="00F0750C" w:rsidP="003710A9">
      <w:pPr>
        <w:suppressAutoHyphens/>
        <w:ind w:firstLine="709"/>
        <w:jc w:val="both"/>
        <w:rPr>
          <w:sz w:val="28"/>
          <w:szCs w:val="26"/>
          <w:vertAlign w:val="superscript"/>
        </w:rPr>
      </w:pPr>
      <w:r>
        <w:rPr>
          <w:sz w:val="28"/>
          <w:szCs w:val="26"/>
        </w:rPr>
        <w:br w:type="page"/>
      </w:r>
      <w:r w:rsidR="00604998" w:rsidRPr="003710A9">
        <w:rPr>
          <w:sz w:val="28"/>
          <w:szCs w:val="26"/>
        </w:rPr>
        <w:object w:dxaOrig="3560" w:dyaOrig="380">
          <v:shape id="_x0000_i1260" type="#_x0000_t75" style="width:177.75pt;height:18.75pt" o:ole="">
            <v:imagedata r:id="rId461" o:title=""/>
          </v:shape>
          <o:OLEObject Type="Embed" ProgID="Equation.3" ShapeID="_x0000_i1260" DrawAspect="Content" ObjectID="_1457678612" r:id="rId462"/>
        </w:object>
      </w:r>
      <w:r w:rsidR="00126BCB" w:rsidRPr="003710A9">
        <w:rPr>
          <w:sz w:val="28"/>
          <w:szCs w:val="26"/>
        </w:rPr>
        <w:t xml:space="preserve"> руб./м</w:t>
      </w:r>
      <w:r w:rsidR="00126BCB" w:rsidRPr="003710A9">
        <w:rPr>
          <w:sz w:val="28"/>
          <w:szCs w:val="26"/>
          <w:vertAlign w:val="superscript"/>
        </w:rPr>
        <w:t>2</w:t>
      </w:r>
      <w:r w:rsidR="00126BCB" w:rsidRP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ab/>
      </w:r>
      <w:r w:rsidR="003710A9">
        <w:rPr>
          <w:sz w:val="28"/>
          <w:szCs w:val="26"/>
        </w:rPr>
        <w:t xml:space="preserve"> </w:t>
      </w:r>
      <w:r w:rsidR="00126BCB" w:rsidRPr="003710A9">
        <w:rPr>
          <w:sz w:val="28"/>
          <w:szCs w:val="26"/>
        </w:rPr>
        <w:t>(84)</w:t>
      </w:r>
      <w:r w:rsidR="00126BCB" w:rsidRPr="003710A9">
        <w:rPr>
          <w:sz w:val="28"/>
          <w:szCs w:val="26"/>
          <w:vertAlign w:val="superscript"/>
        </w:rPr>
        <w:tab/>
      </w:r>
      <w:r w:rsidR="00126BCB" w:rsidRPr="003710A9">
        <w:rPr>
          <w:sz w:val="28"/>
          <w:szCs w:val="26"/>
          <w:vertAlign w:val="superscript"/>
        </w:rPr>
        <w:tab/>
      </w:r>
      <w:r w:rsidR="00126BCB" w:rsidRPr="003710A9">
        <w:rPr>
          <w:sz w:val="28"/>
          <w:szCs w:val="26"/>
          <w:vertAlign w:val="superscript"/>
        </w:rPr>
        <w:tab/>
      </w:r>
      <w:r w:rsidR="00126BCB" w:rsidRPr="003710A9">
        <w:rPr>
          <w:sz w:val="28"/>
          <w:szCs w:val="26"/>
          <w:vertAlign w:val="superscript"/>
        </w:rPr>
        <w:tab/>
      </w:r>
      <w:r w:rsidR="00126BCB" w:rsidRPr="003710A9">
        <w:rPr>
          <w:sz w:val="28"/>
          <w:szCs w:val="26"/>
          <w:vertAlign w:val="superscript"/>
        </w:rPr>
        <w:tab/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- Плата за землю.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61" type="#_x0000_t75" style="width:129pt;height:18.75pt">
            <v:imagedata r:id="rId463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2079" w:dyaOrig="380">
          <v:shape id="_x0000_i1262" type="#_x0000_t75" style="width:104.25pt;height:18.75pt" o:ole="">
            <v:imagedata r:id="rId464" o:title=""/>
          </v:shape>
          <o:OLEObject Type="Embed" ProgID="Equation.3" ShapeID="_x0000_i1262" DrawAspect="Content" ObjectID="_1457678613" r:id="rId465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>, тыс. руб./год.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Пл</w:t>
      </w:r>
      <w:r w:rsidRPr="003710A9">
        <w:rPr>
          <w:sz w:val="28"/>
          <w:szCs w:val="26"/>
          <w:vertAlign w:val="subscript"/>
        </w:rPr>
        <w:t>зем</w:t>
      </w:r>
      <w:r w:rsidRPr="003710A9">
        <w:rPr>
          <w:sz w:val="28"/>
          <w:szCs w:val="26"/>
        </w:rPr>
        <w:t>=14912,49*20,92*10</w:t>
      </w:r>
      <w:r w:rsidRPr="003710A9">
        <w:rPr>
          <w:sz w:val="28"/>
          <w:szCs w:val="26"/>
          <w:vertAlign w:val="superscript"/>
        </w:rPr>
        <w:t>-3</w:t>
      </w:r>
      <w:r w:rsidRPr="003710A9">
        <w:rPr>
          <w:sz w:val="28"/>
          <w:szCs w:val="26"/>
        </w:rPr>
        <w:t>=311,97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 xml:space="preserve">тыс. руб./год. </w:t>
      </w:r>
      <w:r w:rsidRPr="003710A9">
        <w:rPr>
          <w:sz w:val="28"/>
          <w:szCs w:val="26"/>
        </w:rPr>
        <w:tab/>
      </w:r>
      <w:r w:rsidRPr="003710A9">
        <w:rPr>
          <w:sz w:val="28"/>
          <w:szCs w:val="26"/>
        </w:rPr>
        <w:tab/>
      </w:r>
      <w:r w:rsidRPr="003710A9">
        <w:rPr>
          <w:sz w:val="28"/>
          <w:szCs w:val="26"/>
        </w:rPr>
        <w:tab/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(85)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24462A" w:rsidRDefault="00126BCB" w:rsidP="003710A9">
      <w:pPr>
        <w:suppressAutoHyphens/>
        <w:ind w:firstLine="709"/>
        <w:jc w:val="both"/>
        <w:rPr>
          <w:b/>
          <w:sz w:val="28"/>
          <w:szCs w:val="26"/>
        </w:rPr>
      </w:pPr>
      <w:r w:rsidRPr="00F0750C">
        <w:rPr>
          <w:b/>
          <w:sz w:val="28"/>
          <w:szCs w:val="26"/>
        </w:rPr>
        <w:t>4.5.4</w:t>
      </w:r>
      <w:r w:rsidR="00F0750C" w:rsidRPr="00F0750C">
        <w:rPr>
          <w:b/>
          <w:sz w:val="28"/>
          <w:szCs w:val="26"/>
        </w:rPr>
        <w:t xml:space="preserve"> Прочие (другие) отчисления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63" type="#_x0000_t75" style="width:106.5pt;height:31.5pt">
            <v:imagedata r:id="rId466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1680" w:dyaOrig="680">
          <v:shape id="_x0000_i1264" type="#_x0000_t75" style="width:84pt;height:33.75pt" o:ole="">
            <v:imagedata r:id="rId467" o:title=""/>
          </v:shape>
          <o:OLEObject Type="Embed" ProgID="Equation.3" ShapeID="_x0000_i1264" DrawAspect="Content" ObjectID="_1457678614" r:id="rId468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 тыс. руб./год.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где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–</w:t>
      </w: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65" type="#_x0000_t75" style="width:45pt;height:21pt">
            <v:imagedata r:id="rId469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660" w:dyaOrig="380">
          <v:shape id="_x0000_i1266" type="#_x0000_t75" style="width:33pt;height:18.75pt" o:ole="">
            <v:imagedata r:id="rId470" o:title=""/>
          </v:shape>
          <o:OLEObject Type="Embed" ProgID="Equation.3" ShapeID="_x0000_i1266" DrawAspect="Content" ObjectID="_1457678615" r:id="rId471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 норматив прочих (других) отчислений, принимается по таблице 15 методических указаний, в зависимости от вида топлива.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Default="00126BCB" w:rsidP="003710A9">
      <w:pPr>
        <w:suppressAutoHyphens/>
        <w:ind w:firstLine="709"/>
        <w:jc w:val="both"/>
        <w:rPr>
          <w:sz w:val="28"/>
          <w:szCs w:val="26"/>
          <w:lang w:val="en-US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67" type="#_x0000_t75" style="width:228.75pt;height:30pt">
            <v:imagedata r:id="rId472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2960" w:dyaOrig="620">
          <v:shape id="_x0000_i1268" type="#_x0000_t75" style="width:147.75pt;height:30.75pt" o:ole="">
            <v:imagedata r:id="rId473" o:title=""/>
          </v:shape>
          <o:OLEObject Type="Embed" ProgID="Equation.3" ShapeID="_x0000_i1268" DrawAspect="Content" ObjectID="_1457678616" r:id="rId474"/>
        </w:object>
      </w:r>
      <w:r w:rsidRPr="003710A9">
        <w:rPr>
          <w:sz w:val="28"/>
          <w:szCs w:val="26"/>
        </w:rPr>
        <w:fldChar w:fldCharType="end"/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тыс. руб./год.</w:t>
      </w:r>
      <w:r w:rsidRPr="003710A9">
        <w:rPr>
          <w:sz w:val="28"/>
          <w:szCs w:val="26"/>
        </w:rPr>
        <w:tab/>
      </w:r>
      <w:r w:rsidRPr="003710A9">
        <w:rPr>
          <w:sz w:val="28"/>
          <w:szCs w:val="26"/>
        </w:rPr>
        <w:tab/>
      </w:r>
      <w:r w:rsidRPr="003710A9">
        <w:rPr>
          <w:sz w:val="28"/>
          <w:szCs w:val="26"/>
        </w:rPr>
        <w:tab/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(86)</w:t>
      </w:r>
    </w:p>
    <w:p w:rsidR="00F0750C" w:rsidRP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Pr="00F0750C" w:rsidRDefault="00126BCB" w:rsidP="00F0750C">
      <w:pPr>
        <w:numPr>
          <w:ilvl w:val="2"/>
          <w:numId w:val="16"/>
        </w:numPr>
        <w:suppressAutoHyphens/>
        <w:ind w:left="0" w:firstLine="709"/>
        <w:jc w:val="both"/>
        <w:rPr>
          <w:b/>
          <w:sz w:val="28"/>
          <w:szCs w:val="26"/>
        </w:rPr>
      </w:pPr>
      <w:r w:rsidRPr="00F0750C">
        <w:rPr>
          <w:b/>
          <w:sz w:val="28"/>
          <w:szCs w:val="26"/>
        </w:rPr>
        <w:t>Прочие затраты (всего)</w:t>
      </w:r>
    </w:p>
    <w:p w:rsidR="00F0750C" w:rsidRDefault="00F0750C" w:rsidP="003710A9">
      <w:pPr>
        <w:suppressAutoHyphens/>
        <w:ind w:firstLine="709"/>
        <w:jc w:val="both"/>
        <w:rPr>
          <w:sz w:val="28"/>
          <w:szCs w:val="26"/>
          <w:lang w:val="en-US"/>
        </w:rPr>
      </w:pPr>
    </w:p>
    <w:p w:rsidR="00126BCB" w:rsidRDefault="00126BCB" w:rsidP="003710A9">
      <w:pPr>
        <w:suppressAutoHyphens/>
        <w:ind w:firstLine="709"/>
        <w:jc w:val="both"/>
        <w:rPr>
          <w:sz w:val="28"/>
          <w:szCs w:val="26"/>
          <w:lang w:val="en-US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69" type="#_x0000_t75" style="width:215.25pt;height:21pt">
            <v:imagedata r:id="rId475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3440" w:dyaOrig="380">
          <v:shape id="_x0000_i1270" type="#_x0000_t75" style="width:171.75pt;height:18.75pt" o:ole="">
            <v:imagedata r:id="rId476" o:title=""/>
          </v:shape>
          <o:OLEObject Type="Embed" ProgID="Equation.3" ShapeID="_x0000_i1270" DrawAspect="Content" ObjectID="_1457678617" r:id="rId477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, тыс. руб./год.</w:t>
      </w:r>
    </w:p>
    <w:p w:rsidR="00F0750C" w:rsidRDefault="00126BCB" w:rsidP="00F0750C">
      <w:pPr>
        <w:suppressAutoHyphens/>
        <w:ind w:left="709"/>
        <w:jc w:val="both"/>
        <w:rPr>
          <w:sz w:val="28"/>
          <w:szCs w:val="26"/>
          <w:lang w:val="en-US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71" type="#_x0000_t75" style="width:342pt;height:21pt">
            <v:imagedata r:id="rId478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560" w:dyaOrig="380">
          <v:shape id="_x0000_i1272" type="#_x0000_t75" style="width:27.75pt;height:18.75pt" o:ole="">
            <v:imagedata r:id="rId479" o:title=""/>
          </v:shape>
          <o:OLEObject Type="Embed" ProgID="Equation.3" ShapeID="_x0000_i1272" DrawAspect="Content" ObjectID="_1457678618" r:id="rId480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=9272,496 +40,5+311,97+1931,77=9756,24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тыс. руб./год.</w:t>
      </w:r>
      <w:r w:rsidR="00F0750C">
        <w:rPr>
          <w:sz w:val="28"/>
          <w:szCs w:val="26"/>
        </w:rPr>
        <w:tab/>
      </w:r>
      <w:r w:rsidRPr="003710A9">
        <w:rPr>
          <w:sz w:val="28"/>
          <w:szCs w:val="26"/>
        </w:rPr>
        <w:t xml:space="preserve">(87) </w:t>
      </w:r>
    </w:p>
    <w:p w:rsidR="00126BCB" w:rsidRPr="003710A9" w:rsidRDefault="00126BCB" w:rsidP="00F0750C">
      <w:pPr>
        <w:suppressAutoHyphens/>
        <w:ind w:left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Общие издержки на производство тепловой энергии котельной.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73" type="#_x0000_t75" style="width:468pt;height:41.25pt">
            <v:imagedata r:id="rId481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8720" w:dyaOrig="800">
          <v:shape id="_x0000_i1274" type="#_x0000_t75" style="width:384pt;height:34.5pt" o:ole="">
            <v:imagedata r:id="rId482" o:title=""/>
          </v:shape>
          <o:OLEObject Type="Embed" ProgID="Equation.3" ShapeID="_x0000_i1274" DrawAspect="Content" ObjectID="_1457678619" r:id="rId483"/>
        </w:object>
      </w:r>
      <w:r w:rsidRPr="003710A9">
        <w:rPr>
          <w:sz w:val="28"/>
          <w:szCs w:val="26"/>
        </w:rPr>
        <w:fldChar w:fldCharType="end"/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>И=79146,69+8654,12+9106,89+2080,88+649,22+4216,50+1117,37+8924,77+9272,496+40,5+311,97+1931,77=99637,80+4216,50+1117,37+8924,77+9756,24=123653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тыс. руб./</w:t>
      </w:r>
      <w:r w:rsidR="003710A9">
        <w:rPr>
          <w:sz w:val="28"/>
          <w:szCs w:val="26"/>
        </w:rPr>
        <w:t xml:space="preserve"> </w:t>
      </w:r>
      <w:r w:rsidRPr="003710A9">
        <w:rPr>
          <w:sz w:val="28"/>
          <w:szCs w:val="26"/>
        </w:rPr>
        <w:t>(88)</w:t>
      </w:r>
    </w:p>
    <w:p w:rsidR="00126BCB" w:rsidRPr="0024462A" w:rsidRDefault="00F0750C" w:rsidP="003710A9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  <w:szCs w:val="26"/>
        </w:rPr>
        <w:br w:type="page"/>
      </w:r>
      <w:r w:rsidR="00126BCB" w:rsidRPr="003710A9">
        <w:rPr>
          <w:b/>
          <w:sz w:val="28"/>
          <w:szCs w:val="32"/>
        </w:rPr>
        <w:t>5</w:t>
      </w:r>
      <w:r w:rsidRPr="00F0750C">
        <w:rPr>
          <w:b/>
          <w:sz w:val="28"/>
          <w:szCs w:val="32"/>
        </w:rPr>
        <w:t xml:space="preserve">. </w:t>
      </w:r>
      <w:r w:rsidR="00126BCB" w:rsidRPr="003710A9">
        <w:rPr>
          <w:b/>
          <w:sz w:val="28"/>
          <w:szCs w:val="28"/>
        </w:rPr>
        <w:t xml:space="preserve">Себестоимость производства единицы тепловой энергии, отпущенной потребителям. Таблица-калькуляция </w:t>
      </w:r>
      <w:r>
        <w:rPr>
          <w:b/>
          <w:sz w:val="28"/>
          <w:szCs w:val="28"/>
        </w:rPr>
        <w:t>себестоимости тепловой энергии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F0750C" w:rsidRDefault="00126BCB" w:rsidP="003710A9">
      <w:pPr>
        <w:suppressAutoHyphens/>
        <w:ind w:firstLine="709"/>
        <w:jc w:val="both"/>
        <w:rPr>
          <w:b/>
          <w:sz w:val="28"/>
          <w:szCs w:val="28"/>
        </w:rPr>
      </w:pPr>
      <w:r w:rsidRPr="00F0750C">
        <w:rPr>
          <w:b/>
          <w:sz w:val="28"/>
          <w:szCs w:val="28"/>
        </w:rPr>
        <w:t>5.1 Себестоимость тепловой энергии, отпущ</w:t>
      </w:r>
      <w:r w:rsidR="00F0750C" w:rsidRPr="00F0750C">
        <w:rPr>
          <w:b/>
          <w:sz w:val="28"/>
          <w:szCs w:val="28"/>
        </w:rPr>
        <w:t>енной потребителям от котельной</w:t>
      </w:r>
    </w:p>
    <w:p w:rsidR="00F0750C" w:rsidRPr="00F0750C" w:rsidRDefault="00F0750C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75" type="#_x0000_t75" style="width:59.25pt;height:30pt">
            <v:imagedata r:id="rId484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157DF2">
        <w:rPr>
          <w:sz w:val="28"/>
        </w:rPr>
        <w:pict>
          <v:shape id="_x0000_i1276" type="#_x0000_t75" style="width:59.25pt;height:30pt">
            <v:imagedata r:id="rId484" o:title="" chromakey="white"/>
          </v:shape>
        </w:pi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, руб./ГДж. 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  <w:szCs w:val="28"/>
        </w:rPr>
        <w:object w:dxaOrig="1880" w:dyaOrig="700">
          <v:shape id="_x0000_i1277" type="#_x0000_t75" style="width:93.75pt;height:35.25pt" o:ole="">
            <v:imagedata r:id="rId485" o:title=""/>
          </v:shape>
          <o:OLEObject Type="Embed" ProgID="Equation.3" ShapeID="_x0000_i1277" DrawAspect="Content" ObjectID="_1457678620" r:id="rId486"/>
        </w:object>
      </w:r>
      <w:r w:rsidR="00126BCB" w:rsidRPr="003710A9">
        <w:rPr>
          <w:sz w:val="28"/>
          <w:szCs w:val="28"/>
        </w:rPr>
        <w:fldChar w:fldCharType="begin"/>
      </w:r>
      <w:r w:rsidR="00126BCB"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78" type="#_x0000_t75" style="width:122.25pt;height:33.75pt">
            <v:imagedata r:id="rId487" o:title="" chromakey="white"/>
          </v:shape>
        </w:pict>
      </w:r>
      <w:r w:rsidR="00126BCB" w:rsidRPr="003710A9">
        <w:rPr>
          <w:sz w:val="28"/>
          <w:szCs w:val="28"/>
        </w:rPr>
        <w:instrText xml:space="preserve"> </w:instrText>
      </w:r>
      <w:r w:rsidR="00126BCB" w:rsidRPr="003710A9">
        <w:rPr>
          <w:sz w:val="28"/>
          <w:szCs w:val="28"/>
        </w:rPr>
        <w:fldChar w:fldCharType="end"/>
      </w:r>
      <w:r w:rsidR="00F0750C">
        <w:rPr>
          <w:sz w:val="28"/>
          <w:szCs w:val="28"/>
        </w:rPr>
        <w:t xml:space="preserve"> = 78,47 руб./ГДж.</w:t>
      </w:r>
      <w:r w:rsidR="00F0750C">
        <w:rPr>
          <w:sz w:val="28"/>
          <w:szCs w:val="28"/>
        </w:rPr>
        <w:tab/>
      </w:r>
      <w:r w:rsidR="00F0750C">
        <w:rPr>
          <w:sz w:val="28"/>
          <w:szCs w:val="28"/>
        </w:rPr>
        <w:tab/>
      </w:r>
      <w:r w:rsidR="00F0750C">
        <w:rPr>
          <w:sz w:val="28"/>
          <w:szCs w:val="28"/>
        </w:rPr>
        <w:tab/>
      </w:r>
      <w:r w:rsidR="00F0750C">
        <w:rPr>
          <w:sz w:val="28"/>
          <w:szCs w:val="28"/>
        </w:rPr>
        <w:tab/>
      </w:r>
      <w:r w:rsidR="00126BCB" w:rsidRPr="003710A9">
        <w:rPr>
          <w:sz w:val="28"/>
          <w:szCs w:val="28"/>
        </w:rPr>
        <w:tab/>
      </w:r>
      <w:r w:rsidR="003710A9">
        <w:rPr>
          <w:sz w:val="28"/>
          <w:szCs w:val="28"/>
        </w:rPr>
        <w:t xml:space="preserve"> </w:t>
      </w:r>
      <w:r w:rsidR="00126BCB" w:rsidRPr="003710A9">
        <w:rPr>
          <w:sz w:val="28"/>
          <w:szCs w:val="28"/>
        </w:rPr>
        <w:t>(89)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5.2 Структура годовых затрат.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79" type="#_x0000_t75" style="width:101.25pt;height:26.25pt">
            <v:imagedata r:id="rId488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157DF2">
        <w:rPr>
          <w:sz w:val="28"/>
        </w:rPr>
        <w:pict>
          <v:shape id="_x0000_i1280" type="#_x0000_t75" style="width:101.25pt;height:26.25pt">
            <v:imagedata r:id="rId488" o:title="" chromakey="white"/>
          </v:shape>
        </w:pi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Pr="003710A9">
        <w:rPr>
          <w:sz w:val="28"/>
          <w:szCs w:val="28"/>
        </w:rPr>
        <w:tab/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6"/>
        </w:rPr>
        <w:t>(90)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t>где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– И</w:t>
      </w:r>
      <w:r w:rsidRPr="003710A9">
        <w:rPr>
          <w:sz w:val="28"/>
          <w:szCs w:val="28"/>
          <w:vertAlign w:val="subscript"/>
          <w:lang w:val="en-US"/>
        </w:rPr>
        <w:t>i</w:t>
      </w:r>
      <w:r w:rsidRPr="003710A9">
        <w:rPr>
          <w:sz w:val="28"/>
          <w:szCs w:val="28"/>
          <w:vertAlign w:val="subscript"/>
        </w:rPr>
        <w:t xml:space="preserve"> </w:t>
      </w:r>
      <w:r w:rsidRPr="003710A9">
        <w:rPr>
          <w:sz w:val="28"/>
          <w:szCs w:val="28"/>
        </w:rPr>
        <w:t>,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статьи затрат в экономических элементах в</w:t>
      </w:r>
      <w:r w:rsidR="003710A9">
        <w:rPr>
          <w:sz w:val="28"/>
          <w:szCs w:val="28"/>
        </w:rPr>
        <w:t xml:space="preserve"> </w:t>
      </w:r>
      <w:r w:rsidRPr="003710A9">
        <w:rPr>
          <w:sz w:val="28"/>
          <w:szCs w:val="28"/>
        </w:rPr>
        <w:t>производстве тепловой энергии котельной, тыс. руб./год (издержки на топливо, воду, электроэнергию, вспомогательные материалы, работы и услуги производственного характера, оплата труда, социальные нужды, амортизация, ремонтный фонд, плата за выбросы, плата за землю, другие отчисления).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8"/>
        </w:rPr>
      </w:pP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81" type="#_x0000_t75" style="width:227.25pt;height:27.75pt">
            <v:imagedata r:id="rId489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  <w:szCs w:val="28"/>
        </w:rPr>
        <w:object w:dxaOrig="3019" w:dyaOrig="620">
          <v:shape id="_x0000_i1282" type="#_x0000_t75" style="width:150.75pt;height:30.75pt" o:ole="">
            <v:imagedata r:id="rId490" o:title=""/>
          </v:shape>
          <o:OLEObject Type="Embed" ProgID="Equation.3" ShapeID="_x0000_i1282" DrawAspect="Content" ObjectID="_1457678621" r:id="rId491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83" type="#_x0000_t75" style="width:202.5pt;height:27.75pt">
            <v:imagedata r:id="rId492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</w:rPr>
        <w:object w:dxaOrig="2720" w:dyaOrig="620">
          <v:shape id="_x0000_i1284" type="#_x0000_t75" style="width:135.75pt;height:30.75pt" o:ole="">
            <v:imagedata r:id="rId493" o:title=""/>
          </v:shape>
          <o:OLEObject Type="Embed" ProgID="Equation.3" ShapeID="_x0000_i1284" DrawAspect="Content" ObjectID="_1457678622" r:id="rId494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85" type="#_x0000_t75" style="width:202.5pt;height:27.75pt">
            <v:imagedata r:id="rId495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</w:rPr>
        <w:object w:dxaOrig="2900" w:dyaOrig="620">
          <v:shape id="_x0000_i1286" type="#_x0000_t75" style="width:144.75pt;height:30.75pt" o:ole="">
            <v:imagedata r:id="rId496" o:title=""/>
          </v:shape>
          <o:OLEObject Type="Embed" ProgID="Equation.3" ShapeID="_x0000_i1286" DrawAspect="Content" ObjectID="_1457678623" r:id="rId497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87" type="#_x0000_t75" style="width:211.5pt;height:27.75pt">
            <v:imagedata r:id="rId498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</w:rPr>
        <w:object w:dxaOrig="3080" w:dyaOrig="620">
          <v:shape id="_x0000_i1288" type="#_x0000_t75" style="width:153.75pt;height:30.75pt" o:ole="">
            <v:imagedata r:id="rId499" o:title=""/>
          </v:shape>
          <o:OLEObject Type="Embed" ProgID="Equation.3" ShapeID="_x0000_i1288" DrawAspect="Content" ObjectID="_1457678624" r:id="rId500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89" type="#_x0000_t75" style="width:210pt;height:27.75pt">
            <v:imagedata r:id="rId501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</w:rPr>
        <w:object w:dxaOrig="2980" w:dyaOrig="620">
          <v:shape id="_x0000_i1290" type="#_x0000_t75" style="width:149.25pt;height:30.75pt" o:ole="">
            <v:imagedata r:id="rId502" o:title=""/>
          </v:shape>
          <o:OLEObject Type="Embed" ProgID="Equation.3" ShapeID="_x0000_i1290" DrawAspect="Content" ObjectID="_1457678625" r:id="rId503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126BCB" w:rsidRPr="003710A9" w:rsidRDefault="00604998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object w:dxaOrig="3100" w:dyaOrig="620">
          <v:shape id="_x0000_i1291" type="#_x0000_t75" style="width:155.25pt;height:30.75pt" o:ole="">
            <v:imagedata r:id="rId504" o:title=""/>
          </v:shape>
          <o:OLEObject Type="Embed" ProgID="Equation.3" ShapeID="_x0000_i1291" DrawAspect="Content" ObjectID="_1457678626" r:id="rId505"/>
        </w:object>
      </w:r>
    </w:p>
    <w:p w:rsidR="00126BCB" w:rsidRPr="003710A9" w:rsidRDefault="00126BCB" w:rsidP="003710A9">
      <w:pPr>
        <w:suppressAutoHyphens/>
        <w:ind w:firstLine="709"/>
        <w:jc w:val="both"/>
        <w:rPr>
          <w:sz w:val="28"/>
          <w:szCs w:val="28"/>
          <w:lang w:val="en-US"/>
        </w:rPr>
      </w:pPr>
      <w:r w:rsidRPr="003710A9">
        <w:rPr>
          <w:sz w:val="28"/>
          <w:szCs w:val="28"/>
        </w:rPr>
        <w:fldChar w:fldCharType="begin"/>
      </w:r>
      <w:r w:rsidRPr="003710A9">
        <w:rPr>
          <w:sz w:val="28"/>
          <w:szCs w:val="28"/>
        </w:rPr>
        <w:instrText xml:space="preserve"> QUOTE </w:instrText>
      </w:r>
      <w:r w:rsidR="00157DF2">
        <w:rPr>
          <w:sz w:val="28"/>
        </w:rPr>
        <w:pict>
          <v:shape id="_x0000_i1292" type="#_x0000_t75" style="width:254.25pt;height:27.75pt">
            <v:imagedata r:id="rId506" o:title="" chromakey="white"/>
          </v:shape>
        </w:pict>
      </w:r>
      <w:r w:rsidRPr="003710A9">
        <w:rPr>
          <w:sz w:val="28"/>
          <w:szCs w:val="28"/>
        </w:rPr>
        <w:instrText xml:space="preserve"> </w:instrText>
      </w:r>
      <w:r w:rsidRPr="003710A9">
        <w:rPr>
          <w:sz w:val="28"/>
          <w:szCs w:val="28"/>
        </w:rPr>
        <w:fldChar w:fldCharType="separate"/>
      </w:r>
      <w:r w:rsidR="00604998" w:rsidRPr="003710A9">
        <w:rPr>
          <w:sz w:val="28"/>
        </w:rPr>
        <w:object w:dxaOrig="3519" w:dyaOrig="620">
          <v:shape id="_x0000_i1293" type="#_x0000_t75" style="width:176.25pt;height:30.75pt" o:ole="">
            <v:imagedata r:id="rId507" o:title=""/>
          </v:shape>
          <o:OLEObject Type="Embed" ProgID="Equation.3" ShapeID="_x0000_i1293" DrawAspect="Content" ObjectID="_1457678627" r:id="rId508"/>
        </w:object>
      </w:r>
      <w:r w:rsidRPr="003710A9">
        <w:rPr>
          <w:sz w:val="28"/>
          <w:szCs w:val="28"/>
        </w:rPr>
        <w:fldChar w:fldCharType="end"/>
      </w:r>
      <w:r w:rsidRPr="003710A9">
        <w:rPr>
          <w:sz w:val="28"/>
          <w:szCs w:val="28"/>
        </w:rPr>
        <w:t xml:space="preserve"> </w:t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94" type="#_x0000_t75" style="width:106.5pt;height:29.25pt">
            <v:imagedata r:id="rId509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4020" w:dyaOrig="700">
          <v:shape id="_x0000_i1295" type="#_x0000_t75" style="width:201pt;height:35.25pt" o:ole="">
            <v:imagedata r:id="rId510" o:title=""/>
          </v:shape>
          <o:OLEObject Type="Embed" ProgID="Equation.3" ShapeID="_x0000_i1295" DrawAspect="Content" ObjectID="_1457678628" r:id="rId511"/>
        </w:object>
      </w:r>
      <w:r w:rsidRPr="003710A9">
        <w:rPr>
          <w:sz w:val="28"/>
          <w:szCs w:val="26"/>
        </w:rPr>
        <w:fldChar w:fldCharType="end"/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96" type="#_x0000_t75" style="width:107.25pt;height:29.25pt">
            <v:imagedata r:id="rId512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3980" w:dyaOrig="700">
          <v:shape id="_x0000_i1297" type="#_x0000_t75" style="width:198.75pt;height:35.25pt" o:ole="">
            <v:imagedata r:id="rId513" o:title=""/>
          </v:shape>
          <o:OLEObject Type="Embed" ProgID="Equation.3" ShapeID="_x0000_i1297" DrawAspect="Content" ObjectID="_1457678629" r:id="rId514"/>
        </w:object>
      </w:r>
      <w:r w:rsidRPr="003710A9">
        <w:rPr>
          <w:sz w:val="28"/>
          <w:szCs w:val="26"/>
        </w:rPr>
        <w:fldChar w:fldCharType="end"/>
      </w:r>
      <w:r w:rsidRPr="003710A9">
        <w:rPr>
          <w:sz w:val="28"/>
          <w:szCs w:val="26"/>
        </w:rPr>
        <w:t xml:space="preserve"> 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t xml:space="preserve">Сумма всех составляющих себестоимости тепловой энергии. </w:t>
      </w:r>
    </w:p>
    <w:p w:rsidR="00F0750C" w:rsidRPr="0024462A" w:rsidRDefault="00F0750C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fldChar w:fldCharType="begin"/>
      </w:r>
      <w:r w:rsidRPr="003710A9">
        <w:rPr>
          <w:sz w:val="28"/>
          <w:szCs w:val="26"/>
        </w:rPr>
        <w:instrText xml:space="preserve"> QUOTE </w:instrText>
      </w:r>
      <w:r w:rsidR="00157DF2">
        <w:rPr>
          <w:sz w:val="28"/>
          <w:szCs w:val="26"/>
        </w:rPr>
        <w:pict>
          <v:shape id="_x0000_i1298" type="#_x0000_t75" style="width:468pt;height:44.25pt">
            <v:imagedata r:id="rId515" o:title="" chromakey="white"/>
          </v:shape>
        </w:pict>
      </w:r>
      <w:r w:rsidRPr="003710A9">
        <w:rPr>
          <w:sz w:val="28"/>
          <w:szCs w:val="26"/>
        </w:rPr>
        <w:instrText xml:space="preserve"> </w:instrText>
      </w:r>
      <w:r w:rsidRPr="003710A9">
        <w:rPr>
          <w:sz w:val="28"/>
          <w:szCs w:val="26"/>
        </w:rPr>
        <w:fldChar w:fldCharType="separate"/>
      </w:r>
      <w:r w:rsidR="00604998" w:rsidRPr="003710A9">
        <w:rPr>
          <w:sz w:val="28"/>
          <w:szCs w:val="26"/>
        </w:rPr>
        <w:object w:dxaOrig="6960" w:dyaOrig="840">
          <v:shape id="_x0000_i1299" type="#_x0000_t75" style="width:348pt;height:42pt" o:ole="">
            <v:imagedata r:id="rId516" o:title=""/>
          </v:shape>
          <o:OLEObject Type="Embed" ProgID="Equation.3" ShapeID="_x0000_i1299" DrawAspect="Content" ObjectID="_1457678630" r:id="rId517"/>
        </w:object>
      </w:r>
      <w:r w:rsidRPr="003710A9">
        <w:rPr>
          <w:sz w:val="28"/>
          <w:szCs w:val="26"/>
        </w:rPr>
        <w:fldChar w:fldCharType="end"/>
      </w:r>
    </w:p>
    <w:p w:rsidR="003710A9" w:rsidRPr="003710A9" w:rsidRDefault="00604998" w:rsidP="003710A9">
      <w:pPr>
        <w:suppressAutoHyphens/>
        <w:ind w:firstLine="709"/>
        <w:jc w:val="both"/>
        <w:rPr>
          <w:sz w:val="28"/>
          <w:szCs w:val="26"/>
        </w:rPr>
      </w:pPr>
      <w:r w:rsidRPr="003710A9">
        <w:rPr>
          <w:sz w:val="28"/>
          <w:szCs w:val="26"/>
        </w:rPr>
        <w:object w:dxaOrig="6979" w:dyaOrig="720">
          <v:shape id="_x0000_i1300" type="#_x0000_t75" style="width:348.75pt;height:36pt" o:ole="">
            <v:imagedata r:id="rId518" o:title=""/>
          </v:shape>
          <o:OLEObject Type="Embed" ProgID="Equation.3" ShapeID="_x0000_i1300" DrawAspect="Content" ObjectID="_1457678631" r:id="rId519"/>
        </w:object>
      </w:r>
      <w:r w:rsidR="003710A9">
        <w:rPr>
          <w:sz w:val="28"/>
          <w:szCs w:val="26"/>
        </w:rPr>
        <w:t xml:space="preserve"> </w:t>
      </w:r>
      <w:r w:rsidR="003710A9" w:rsidRPr="003710A9">
        <w:rPr>
          <w:sz w:val="28"/>
          <w:szCs w:val="26"/>
        </w:rPr>
        <w:t>(93)</w:t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  <w:szCs w:val="26"/>
        </w:rPr>
      </w:pPr>
    </w:p>
    <w:p w:rsidR="003710A9" w:rsidRPr="00F0750C" w:rsidRDefault="003710A9" w:rsidP="003710A9">
      <w:pPr>
        <w:suppressAutoHyphens/>
        <w:ind w:firstLine="709"/>
        <w:jc w:val="both"/>
        <w:rPr>
          <w:sz w:val="28"/>
          <w:szCs w:val="28"/>
        </w:rPr>
      </w:pPr>
      <w:r w:rsidRPr="00F0750C">
        <w:rPr>
          <w:sz w:val="28"/>
          <w:szCs w:val="28"/>
        </w:rPr>
        <w:t>Таблица-калькуляция затрат и себестоимости тепловой энергии, отпускаемой от котельной.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5"/>
        <w:gridCol w:w="1269"/>
        <w:gridCol w:w="1451"/>
        <w:gridCol w:w="1451"/>
        <w:gridCol w:w="2134"/>
      </w:tblGrid>
      <w:tr w:rsidR="003710A9" w:rsidRPr="00F0750C" w:rsidTr="00F0750C">
        <w:tc>
          <w:tcPr>
            <w:tcW w:w="1706" w:type="pct"/>
            <w:vMerge w:val="restar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Наименование экономических элементов и статей затрат</w:t>
            </w:r>
          </w:p>
        </w:tc>
        <w:tc>
          <w:tcPr>
            <w:tcW w:w="2179" w:type="pct"/>
            <w:gridSpan w:val="3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 Годовые издержки производства</w:t>
            </w:r>
          </w:p>
        </w:tc>
        <w:tc>
          <w:tcPr>
            <w:tcW w:w="1115" w:type="pct"/>
            <w:vMerge w:val="restar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Составляющие себе стоимости тепловой энергии </w:t>
            </w:r>
            <w:r w:rsidRPr="00F0750C">
              <w:rPr>
                <w:szCs w:val="20"/>
              </w:rPr>
              <w:fldChar w:fldCharType="begin"/>
            </w:r>
            <w:r w:rsidRPr="00F0750C">
              <w:rPr>
                <w:szCs w:val="20"/>
              </w:rPr>
              <w:instrText xml:space="preserve"> QUOTE </w:instrText>
            </w:r>
            <w:r w:rsidR="00157DF2">
              <w:rPr>
                <w:szCs w:val="20"/>
              </w:rPr>
              <w:pict>
                <v:shape id="_x0000_i1301" type="#_x0000_t75" style="width:15pt;height:17.25pt">
                  <v:imagedata r:id="rId520" o:title="" chromakey="white"/>
                </v:shape>
              </w:pict>
            </w:r>
            <w:r w:rsidRPr="00F0750C">
              <w:rPr>
                <w:szCs w:val="20"/>
              </w:rPr>
              <w:instrText xml:space="preserve"> </w:instrText>
            </w:r>
            <w:r w:rsidRPr="00F0750C">
              <w:rPr>
                <w:szCs w:val="20"/>
              </w:rPr>
              <w:fldChar w:fldCharType="separate"/>
            </w:r>
            <w:r w:rsidR="00157DF2">
              <w:rPr>
                <w:szCs w:val="20"/>
              </w:rPr>
              <w:pict>
                <v:shape id="_x0000_i1302" type="#_x0000_t75" style="width:15pt;height:17.25pt">
                  <v:imagedata r:id="rId520" o:title="" chromakey="white"/>
                </v:shape>
              </w:pict>
            </w:r>
            <w:r w:rsidRPr="00F0750C">
              <w:rPr>
                <w:szCs w:val="20"/>
              </w:rPr>
              <w:fldChar w:fldCharType="end"/>
            </w:r>
            <w:r w:rsidRPr="00F0750C">
              <w:rPr>
                <w:szCs w:val="20"/>
              </w:rPr>
              <w:t xml:space="preserve"> ,руб./ГДж</w:t>
            </w:r>
          </w:p>
        </w:tc>
      </w:tr>
      <w:tr w:rsidR="003710A9" w:rsidRPr="00F0750C" w:rsidTr="00F0750C">
        <w:trPr>
          <w:trHeight w:val="598"/>
        </w:trPr>
        <w:tc>
          <w:tcPr>
            <w:tcW w:w="1706" w:type="pct"/>
            <w:vMerge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Номер формулы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И, тыс. руб./год.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Структура</w:t>
            </w:r>
          </w:p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%</w:t>
            </w:r>
          </w:p>
        </w:tc>
        <w:tc>
          <w:tcPr>
            <w:tcW w:w="1115" w:type="pct"/>
            <w:vMerge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1.Материальные затраты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1.1 Топливо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(43)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79146,69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64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50,23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1.2 Вода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(47)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8654,12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5,49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1.3 Электроэнергия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(48)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9106,89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7,3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5,78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1.4 Вспомогательные материалы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(49)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2080,88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1,7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1,32</w:t>
            </w:r>
          </w:p>
        </w:tc>
      </w:tr>
      <w:tr w:rsidR="003710A9" w:rsidRPr="00F0750C" w:rsidTr="00F0750C">
        <w:trPr>
          <w:trHeight w:val="259"/>
        </w:trPr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1.5 Работы и услуги производственного характера.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(50)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649,22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0,5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0,41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2.Оплата труда 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(67)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4216,505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3,4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2,68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3.Отчисления на социальные нужды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(71)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1117,37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0,9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0,71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4.Амортизация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(72)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8924,77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7,2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5,66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5.Прочие затраты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5.1Ремонтный фонд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(74)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9272,496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7,4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5,88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5.2Плата за выбросы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(75)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40,5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0,03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0,02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5.3Плата за землю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(85)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311,97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0,3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0,2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5.4Прочие (другие) отчисления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(86)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1931,77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1,6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1,23</w:t>
            </w:r>
          </w:p>
        </w:tc>
      </w:tr>
      <w:tr w:rsidR="003710A9" w:rsidRPr="00F0750C" w:rsidTr="00F0750C">
        <w:tc>
          <w:tcPr>
            <w:tcW w:w="1706" w:type="pct"/>
          </w:tcPr>
          <w:p w:rsidR="003710A9" w:rsidRPr="00F0750C" w:rsidRDefault="003710A9" w:rsidP="00F0750C">
            <w:pPr>
              <w:suppressAutoHyphens/>
              <w:jc w:val="both"/>
              <w:rPr>
                <w:b/>
                <w:szCs w:val="20"/>
              </w:rPr>
            </w:pPr>
            <w:r w:rsidRPr="00F0750C">
              <w:rPr>
                <w:b/>
                <w:szCs w:val="20"/>
              </w:rPr>
              <w:t>Итого</w:t>
            </w:r>
          </w:p>
        </w:tc>
        <w:tc>
          <w:tcPr>
            <w:tcW w:w="663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(88)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129368,356</w:t>
            </w:r>
          </w:p>
        </w:tc>
        <w:tc>
          <w:tcPr>
            <w:tcW w:w="758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100</w:t>
            </w:r>
          </w:p>
        </w:tc>
        <w:tc>
          <w:tcPr>
            <w:tcW w:w="1115" w:type="pct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78,47</w:t>
            </w:r>
          </w:p>
        </w:tc>
      </w:tr>
    </w:tbl>
    <w:p w:rsidR="00F0750C" w:rsidRDefault="00F0750C" w:rsidP="003710A9">
      <w:pPr>
        <w:suppressAutoHyphens/>
        <w:ind w:firstLine="709"/>
        <w:jc w:val="both"/>
        <w:rPr>
          <w:sz w:val="28"/>
          <w:szCs w:val="36"/>
        </w:rPr>
      </w:pPr>
    </w:p>
    <w:p w:rsidR="003710A9" w:rsidRPr="003710A9" w:rsidRDefault="00F0750C" w:rsidP="003710A9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36"/>
        </w:rPr>
        <w:br w:type="page"/>
      </w:r>
      <w:r w:rsidR="003710A9" w:rsidRPr="003710A9">
        <w:rPr>
          <w:b/>
          <w:sz w:val="28"/>
          <w:szCs w:val="32"/>
        </w:rPr>
        <w:t>6.</w:t>
      </w:r>
      <w:r w:rsidRPr="00F0750C">
        <w:rPr>
          <w:b/>
          <w:sz w:val="28"/>
          <w:szCs w:val="32"/>
        </w:rPr>
        <w:t xml:space="preserve"> </w:t>
      </w:r>
      <w:r w:rsidR="003710A9" w:rsidRPr="003710A9">
        <w:rPr>
          <w:b/>
          <w:sz w:val="28"/>
          <w:szCs w:val="32"/>
        </w:rPr>
        <w:t>Среднегодовые технико-экономические показатели котельной</w:t>
      </w:r>
    </w:p>
    <w:p w:rsidR="00F0750C" w:rsidRPr="00F0750C" w:rsidRDefault="00F0750C" w:rsidP="003710A9">
      <w:pPr>
        <w:suppressAutoHyphens/>
        <w:ind w:firstLine="709"/>
        <w:jc w:val="both"/>
        <w:rPr>
          <w:sz w:val="28"/>
        </w:rPr>
      </w:pPr>
    </w:p>
    <w:p w:rsidR="003710A9" w:rsidRPr="003710A9" w:rsidRDefault="003710A9" w:rsidP="003710A9">
      <w:pPr>
        <w:suppressAutoHyphens/>
        <w:ind w:firstLine="709"/>
        <w:jc w:val="both"/>
        <w:rPr>
          <w:sz w:val="28"/>
        </w:rPr>
      </w:pPr>
      <w:r w:rsidRPr="003710A9">
        <w:rPr>
          <w:sz w:val="28"/>
        </w:rPr>
        <w:t>Основные показатели , влияющие на конечные результаты деятельности котельной (производственные и экономические), сводим в таблицу.</w:t>
      </w:r>
    </w:p>
    <w:p w:rsidR="003710A9" w:rsidRPr="003710A9" w:rsidRDefault="003710A9" w:rsidP="003710A9">
      <w:pPr>
        <w:suppressAutoHyphens/>
        <w:ind w:firstLine="709"/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48"/>
        <w:gridCol w:w="1779"/>
      </w:tblGrid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Наименование, обозначение и единица измерения показателей</w: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Величина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1.Номинальная производительность котельной:</w:t>
            </w:r>
          </w:p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- паровая </w:t>
            </w:r>
            <w:r w:rsidR="00604998" w:rsidRPr="00F0750C">
              <w:rPr>
                <w:szCs w:val="20"/>
              </w:rPr>
              <w:object w:dxaOrig="960" w:dyaOrig="400">
                <v:shape id="_x0000_i1303" type="#_x0000_t75" style="width:48pt;height:20.25pt" o:ole="">
                  <v:imagedata r:id="rId521" o:title=""/>
                </v:shape>
                <o:OLEObject Type="Embed" ProgID="Equation.3" ShapeID="_x0000_i1303" DrawAspect="Content" ObjectID="_1457678632" r:id="rId522"/>
              </w:object>
            </w:r>
            <w:r w:rsidR="00604998" w:rsidRPr="00F0750C">
              <w:rPr>
                <w:szCs w:val="20"/>
              </w:rPr>
              <w:object w:dxaOrig="180" w:dyaOrig="340">
                <v:shape id="_x0000_i1304" type="#_x0000_t75" style="width:9pt;height:17.25pt" o:ole="">
                  <v:imagedata r:id="rId134" o:title=""/>
                </v:shape>
                <o:OLEObject Type="Embed" ProgID="Equation.3" ShapeID="_x0000_i1304" DrawAspect="Content" ObjectID="_1457678633" r:id="rId523"/>
              </w:object>
            </w:r>
          </w:p>
        </w:tc>
        <w:tc>
          <w:tcPr>
            <w:tcW w:w="1779" w:type="dxa"/>
            <w:vAlign w:val="bottom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125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- тепловая </w:t>
            </w:r>
            <w:r w:rsidR="00604998" w:rsidRPr="00F0750C">
              <w:rPr>
                <w:szCs w:val="20"/>
              </w:rPr>
              <w:object w:dxaOrig="1359" w:dyaOrig="400">
                <v:shape id="_x0000_i1305" type="#_x0000_t75" style="width:68.25pt;height:20.25pt" o:ole="">
                  <v:imagedata r:id="rId524" o:title=""/>
                </v:shape>
                <o:OLEObject Type="Embed" ProgID="Equation.3" ShapeID="_x0000_i1305" DrawAspect="Content" ObjectID="_1457678634" r:id="rId525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347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2. Годовая выработка тепловой энергии котельной </w:t>
            </w:r>
            <w:r w:rsidR="00604998" w:rsidRPr="00F0750C">
              <w:rPr>
                <w:szCs w:val="20"/>
              </w:rPr>
              <w:object w:dxaOrig="1340" w:dyaOrig="320">
                <v:shape id="_x0000_i1306" type="#_x0000_t75" style="width:66.75pt;height:15.75pt" o:ole="">
                  <v:imagedata r:id="rId526" o:title=""/>
                </v:shape>
                <o:OLEObject Type="Embed" ProgID="Equation.3" ShapeID="_x0000_i1306" DrawAspect="Content" ObjectID="_1457678635" r:id="rId527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1855234,688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3. Годовой отпуск тепловой энергии </w:t>
            </w:r>
            <w:r w:rsidR="00604998" w:rsidRPr="00F0750C">
              <w:rPr>
                <w:szCs w:val="20"/>
              </w:rPr>
              <w:object w:dxaOrig="1600" w:dyaOrig="360">
                <v:shape id="_x0000_i1307" type="#_x0000_t75" style="width:80.25pt;height:18pt" o:ole="">
                  <v:imagedata r:id="rId528" o:title=""/>
                </v:shape>
                <o:OLEObject Type="Embed" ProgID="Equation.3" ShapeID="_x0000_i1307" DrawAspect="Content" ObjectID="_1457678636" r:id="rId529"/>
              </w:object>
            </w:r>
            <w:r w:rsidRPr="00F0750C">
              <w:rPr>
                <w:szCs w:val="20"/>
              </w:rPr>
              <w:t>:</w:t>
            </w:r>
          </w:p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- на производство </w:t>
            </w:r>
            <w:r w:rsidR="00604998" w:rsidRPr="00F0750C">
              <w:rPr>
                <w:szCs w:val="20"/>
              </w:rPr>
              <w:object w:dxaOrig="1500" w:dyaOrig="380">
                <v:shape id="_x0000_i1308" type="#_x0000_t75" style="width:75pt;height:18.75pt" o:ole="">
                  <v:imagedata r:id="rId530" o:title=""/>
                </v:shape>
                <o:OLEObject Type="Embed" ProgID="Equation.3" ShapeID="_x0000_i1308" DrawAspect="Content" ObjectID="_1457678637" r:id="rId531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1575757,896</w:t>
            </w:r>
          </w:p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</w:p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968961,00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- на теплофикацию </w:t>
            </w:r>
            <w:r w:rsidR="00604998" w:rsidRPr="00F0750C">
              <w:rPr>
                <w:szCs w:val="20"/>
              </w:rPr>
              <w:object w:dxaOrig="1460" w:dyaOrig="360">
                <v:shape id="_x0000_i1309" type="#_x0000_t75" style="width:72.75pt;height:18pt" o:ole="">
                  <v:imagedata r:id="rId532" o:title=""/>
                </v:shape>
                <o:OLEObject Type="Embed" ProgID="Equation.3" ShapeID="_x0000_i1309" DrawAspect="Content" ObjectID="_1457678638" r:id="rId533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606796,896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4. Годовой расход натурального топлива </w:t>
            </w:r>
            <w:r w:rsidR="00604998" w:rsidRPr="00F0750C">
              <w:rPr>
                <w:szCs w:val="20"/>
              </w:rPr>
              <w:object w:dxaOrig="1440" w:dyaOrig="360">
                <v:shape id="_x0000_i1310" type="#_x0000_t75" style="width:1in;height:18pt" o:ole="">
                  <v:imagedata r:id="rId534" o:title=""/>
                </v:shape>
                <o:OLEObject Type="Embed" ProgID="Equation.3" ShapeID="_x0000_i1310" DrawAspect="Content" ObjectID="_1457678639" r:id="rId535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58627,177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5. Годовое число часов использования номинальной производительности котельной </w:t>
            </w:r>
            <w:r w:rsidR="00604998" w:rsidRPr="00F0750C">
              <w:rPr>
                <w:szCs w:val="20"/>
              </w:rPr>
              <w:object w:dxaOrig="680" w:dyaOrig="360">
                <v:shape id="_x0000_i1311" type="#_x0000_t75" style="width:33.75pt;height:18pt" o:ole="">
                  <v:imagedata r:id="rId536" o:title=""/>
                </v:shape>
                <o:OLEObject Type="Embed" ProgID="Equation.3" ShapeID="_x0000_i1311" DrawAspect="Content" ObjectID="_1457678640" r:id="rId537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5349,551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6. Удельный расход условного топлива на отпуск тепловой энергии </w:t>
            </w:r>
            <w:r w:rsidR="00604998" w:rsidRPr="00F0750C">
              <w:rPr>
                <w:szCs w:val="20"/>
              </w:rPr>
              <w:object w:dxaOrig="1660" w:dyaOrig="380">
                <v:shape id="_x0000_i1312" type="#_x0000_t75" style="width:83.25pt;height:18.75pt" o:ole="">
                  <v:imagedata r:id="rId538" o:title=""/>
                </v:shape>
                <o:OLEObject Type="Embed" ProgID="Equation.3" ShapeID="_x0000_i1312" DrawAspect="Content" ObjectID="_1457678641" r:id="rId539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44,505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604998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object w:dxaOrig="180" w:dyaOrig="340">
                <v:shape id="_x0000_i1313" type="#_x0000_t75" style="width:9pt;height:17.25pt" o:ole="">
                  <v:imagedata r:id="rId134" o:title=""/>
                </v:shape>
                <o:OLEObject Type="Embed" ProgID="Equation.3" ShapeID="_x0000_i1313" DrawAspect="Content" ObjectID="_1457678642" r:id="rId540"/>
              </w:object>
            </w:r>
            <w:r w:rsidR="003710A9" w:rsidRPr="00F0750C">
              <w:rPr>
                <w:szCs w:val="20"/>
              </w:rPr>
              <w:t xml:space="preserve">7. Удельный расход исходной воды на отпуск тепловой энергии потребителям за год </w:t>
            </w:r>
            <w:r w:rsidRPr="00F0750C">
              <w:rPr>
                <w:szCs w:val="20"/>
              </w:rPr>
              <w:object w:dxaOrig="1500" w:dyaOrig="380">
                <v:shape id="_x0000_i1314" type="#_x0000_t75" style="width:75pt;height:18.75pt" o:ole="">
                  <v:imagedata r:id="rId541" o:title=""/>
                </v:shape>
                <o:OLEObject Type="Embed" ProgID="Equation.3" ShapeID="_x0000_i1314" DrawAspect="Content" ObjectID="_1457678643" r:id="rId542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0,2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8. Удельный расход электроэнергии на отпуск тепловой энергии потребителям за год </w:t>
            </w:r>
            <w:r w:rsidR="00604998" w:rsidRPr="00F0750C">
              <w:rPr>
                <w:szCs w:val="20"/>
              </w:rPr>
              <w:object w:dxaOrig="1840" w:dyaOrig="380">
                <v:shape id="_x0000_i1315" type="#_x0000_t75" style="width:92.25pt;height:18.75pt" o:ole="">
                  <v:imagedata r:id="rId543" o:title=""/>
                </v:shape>
                <o:OLEObject Type="Embed" ProgID="Equation.3" ShapeID="_x0000_i1315" DrawAspect="Content" ObjectID="_1457678644" r:id="rId544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4,121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9. Среднегодовой КПД по отпуску тепловой энергии </w:t>
            </w:r>
            <w:r w:rsidR="00604998" w:rsidRPr="00F0750C">
              <w:rPr>
                <w:szCs w:val="20"/>
              </w:rPr>
              <w:object w:dxaOrig="620" w:dyaOrig="380">
                <v:shape id="_x0000_i1316" type="#_x0000_t75" style="width:30.75pt;height:18.75pt" o:ole="">
                  <v:imagedata r:id="rId545" o:title=""/>
                </v:shape>
                <o:OLEObject Type="Embed" ProgID="Equation.3" ShapeID="_x0000_i1316" DrawAspect="Content" ObjectID="_1457678645" r:id="rId546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77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10. Абсолютные вложения капитала </w:t>
            </w:r>
            <w:r w:rsidR="00604998" w:rsidRPr="00F0750C">
              <w:rPr>
                <w:szCs w:val="20"/>
              </w:rPr>
              <w:object w:dxaOrig="1480" w:dyaOrig="380">
                <v:shape id="_x0000_i1317" type="#_x0000_t75" style="width:74.25pt;height:18.75pt" o:ole="">
                  <v:imagedata r:id="rId547" o:title=""/>
                </v:shape>
                <o:OLEObject Type="Embed" ProgID="Equation.3" ShapeID="_x0000_i1317" DrawAspect="Content" ObjectID="_1457678646" r:id="rId548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193177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11. Удельные капитальные вложения </w:t>
            </w:r>
            <w:r w:rsidR="00604998" w:rsidRPr="00F0750C">
              <w:rPr>
                <w:szCs w:val="20"/>
              </w:rPr>
              <w:object w:dxaOrig="2439" w:dyaOrig="380">
                <v:shape id="_x0000_i1318" type="#_x0000_t75" style="width:122.25pt;height:18.75pt" o:ole="">
                  <v:imagedata r:id="rId549" o:title=""/>
                </v:shape>
                <o:OLEObject Type="Embed" ProgID="Equation.3" ShapeID="_x0000_i1318" DrawAspect="Content" ObjectID="_1457678647" r:id="rId550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557,02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12. Численность промышленно-производственного персонала </w:t>
            </w:r>
            <w:r w:rsidR="00604998" w:rsidRPr="00F0750C">
              <w:rPr>
                <w:szCs w:val="20"/>
              </w:rPr>
              <w:object w:dxaOrig="999" w:dyaOrig="340">
                <v:shape id="_x0000_i1319" type="#_x0000_t75" style="width:50.25pt;height:17.25pt" o:ole="">
                  <v:imagedata r:id="rId551" o:title=""/>
                </v:shape>
                <o:OLEObject Type="Embed" ProgID="Equation.3" ShapeID="_x0000_i1319" DrawAspect="Content" ObjectID="_1457678648" r:id="rId552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44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13. Среднемесячная заработная плата одного работника </w:t>
            </w:r>
            <w:r w:rsidR="00604998" w:rsidRPr="00F0750C">
              <w:rPr>
                <w:szCs w:val="20"/>
              </w:rPr>
              <w:object w:dxaOrig="1900" w:dyaOrig="360">
                <v:shape id="_x0000_i1320" type="#_x0000_t75" style="width:95.25pt;height:18pt" o:ole="">
                  <v:imagedata r:id="rId553" o:title=""/>
                </v:shape>
                <o:OLEObject Type="Embed" ProgID="Equation.3" ShapeID="_x0000_i1320" DrawAspect="Content" ObjectID="_1457678649" r:id="rId554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7985,80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14. Цена одной тонны условного топлива </w:t>
            </w:r>
            <w:r w:rsidR="00604998" w:rsidRPr="00F0750C">
              <w:rPr>
                <w:szCs w:val="20"/>
              </w:rPr>
              <w:object w:dxaOrig="1579" w:dyaOrig="380">
                <v:shape id="_x0000_i1321" type="#_x0000_t75" style="width:78.75pt;height:18.75pt" o:ole="">
                  <v:imagedata r:id="rId555" o:title=""/>
                </v:shape>
                <o:OLEObject Type="Embed" ProgID="Equation.3" ShapeID="_x0000_i1321" DrawAspect="Content" ObjectID="_1457678650" r:id="rId556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1129,00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15. Себестоимость отпущенной тепловой энергии </w:t>
            </w:r>
            <w:r w:rsidR="00604998" w:rsidRPr="00F0750C">
              <w:rPr>
                <w:szCs w:val="20"/>
              </w:rPr>
              <w:object w:dxaOrig="1540" w:dyaOrig="380">
                <v:shape id="_x0000_i1322" type="#_x0000_t75" style="width:77.25pt;height:18.75pt" o:ole="">
                  <v:imagedata r:id="rId557" o:title=""/>
                </v:shape>
                <o:OLEObject Type="Embed" ProgID="Equation.3" ShapeID="_x0000_i1322" DrawAspect="Content" ObjectID="_1457678651" r:id="rId558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78,47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16. Топливная составляющая в себестоимости тепловой энергии</w:t>
            </w:r>
            <w:r w:rsidR="00604998" w:rsidRPr="00F0750C">
              <w:rPr>
                <w:szCs w:val="20"/>
              </w:rPr>
              <w:object w:dxaOrig="1939" w:dyaOrig="400">
                <v:shape id="_x0000_i1323" type="#_x0000_t75" style="width:96.75pt;height:20.25pt" o:ole="">
                  <v:imagedata r:id="rId559" o:title=""/>
                </v:shape>
                <o:OLEObject Type="Embed" ProgID="Equation.3" ShapeID="_x0000_i1323" DrawAspect="Content" ObjectID="_1457678652" r:id="rId560"/>
              </w:object>
            </w:r>
          </w:p>
        </w:tc>
        <w:tc>
          <w:tcPr>
            <w:tcW w:w="1779" w:type="dxa"/>
            <w:vAlign w:val="center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50,23</w:t>
            </w:r>
          </w:p>
        </w:tc>
      </w:tr>
      <w:tr w:rsidR="003710A9" w:rsidRPr="00F0750C" w:rsidTr="0077604E">
        <w:tc>
          <w:tcPr>
            <w:tcW w:w="7848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 xml:space="preserve">17. Топливная составляющая в структуре затрат </w:t>
            </w:r>
            <w:r w:rsidR="00604998" w:rsidRPr="00F0750C">
              <w:rPr>
                <w:szCs w:val="20"/>
              </w:rPr>
              <w:object w:dxaOrig="820" w:dyaOrig="360">
                <v:shape id="_x0000_i1324" type="#_x0000_t75" style="width:41.25pt;height:18pt" o:ole="">
                  <v:imagedata r:id="rId561" o:title=""/>
                </v:shape>
                <o:OLEObject Type="Embed" ProgID="Equation.3" ShapeID="_x0000_i1324" DrawAspect="Content" ObjectID="_1457678653" r:id="rId562"/>
              </w:object>
            </w:r>
          </w:p>
        </w:tc>
        <w:tc>
          <w:tcPr>
            <w:tcW w:w="1779" w:type="dxa"/>
          </w:tcPr>
          <w:p w:rsidR="003710A9" w:rsidRPr="00F0750C" w:rsidRDefault="003710A9" w:rsidP="00F0750C">
            <w:pPr>
              <w:suppressAutoHyphens/>
              <w:jc w:val="both"/>
              <w:rPr>
                <w:szCs w:val="20"/>
              </w:rPr>
            </w:pPr>
            <w:r w:rsidRPr="00F0750C">
              <w:rPr>
                <w:szCs w:val="20"/>
              </w:rPr>
              <w:t>64</w:t>
            </w:r>
          </w:p>
        </w:tc>
      </w:tr>
    </w:tbl>
    <w:p w:rsidR="003710A9" w:rsidRPr="003710A9" w:rsidRDefault="003710A9" w:rsidP="003710A9">
      <w:pPr>
        <w:suppressAutoHyphens/>
        <w:ind w:firstLine="709"/>
        <w:jc w:val="both"/>
        <w:rPr>
          <w:sz w:val="28"/>
          <w:szCs w:val="28"/>
          <w:lang w:val="en-US"/>
        </w:rPr>
      </w:pPr>
      <w:bookmarkStart w:id="0" w:name="_GoBack"/>
      <w:bookmarkEnd w:id="0"/>
    </w:p>
    <w:sectPr w:rsidR="003710A9" w:rsidRPr="003710A9" w:rsidSect="0024462A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96155"/>
    <w:multiLevelType w:val="multilevel"/>
    <w:tmpl w:val="A51458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7921E9C"/>
    <w:multiLevelType w:val="hybridMultilevel"/>
    <w:tmpl w:val="77D0C6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4DA1576"/>
    <w:multiLevelType w:val="multilevel"/>
    <w:tmpl w:val="EED87192"/>
    <w:lvl w:ilvl="0">
      <w:start w:val="4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3">
    <w:nsid w:val="1BF11031"/>
    <w:multiLevelType w:val="multilevel"/>
    <w:tmpl w:val="D556E27E"/>
    <w:lvl w:ilvl="0">
      <w:start w:val="2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1F386E6C"/>
    <w:multiLevelType w:val="singleLevel"/>
    <w:tmpl w:val="CB9EEDC8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5">
    <w:nsid w:val="20495501"/>
    <w:multiLevelType w:val="multilevel"/>
    <w:tmpl w:val="EED87192"/>
    <w:lvl w:ilvl="0">
      <w:start w:val="4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6">
    <w:nsid w:val="2198080C"/>
    <w:multiLevelType w:val="hybridMultilevel"/>
    <w:tmpl w:val="B20AAD3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383E57FC"/>
    <w:multiLevelType w:val="multilevel"/>
    <w:tmpl w:val="46AEE000"/>
    <w:lvl w:ilvl="0">
      <w:start w:val="4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030"/>
        </w:tabs>
        <w:ind w:left="603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cs="Times New Roman" w:hint="default"/>
      </w:rPr>
    </w:lvl>
  </w:abstractNum>
  <w:abstractNum w:abstractNumId="8">
    <w:nsid w:val="453C51E0"/>
    <w:multiLevelType w:val="multilevel"/>
    <w:tmpl w:val="AFFA7A96"/>
    <w:lvl w:ilvl="0">
      <w:start w:val="4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ind w:left="600" w:hanging="600"/>
      </w:pPr>
      <w:rPr>
        <w:rFonts w:cs="Times New Roman"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9">
    <w:nsid w:val="4F8C6E0B"/>
    <w:multiLevelType w:val="hybridMultilevel"/>
    <w:tmpl w:val="FBB0543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5B853D26"/>
    <w:multiLevelType w:val="hybridMultilevel"/>
    <w:tmpl w:val="42A2C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FFD3119"/>
    <w:multiLevelType w:val="hybridMultilevel"/>
    <w:tmpl w:val="26028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92A4FAC"/>
    <w:multiLevelType w:val="multilevel"/>
    <w:tmpl w:val="A2A4158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9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13">
    <w:nsid w:val="6FA72D33"/>
    <w:multiLevelType w:val="hybridMultilevel"/>
    <w:tmpl w:val="87462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71384DBB"/>
    <w:multiLevelType w:val="multilevel"/>
    <w:tmpl w:val="8F0E7AAA"/>
    <w:lvl w:ilvl="0">
      <w:start w:val="4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7DD360F8"/>
    <w:multiLevelType w:val="multilevel"/>
    <w:tmpl w:val="BB0A01A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10"/>
  </w:num>
  <w:num w:numId="3">
    <w:abstractNumId w:val="6"/>
  </w:num>
  <w:num w:numId="4">
    <w:abstractNumId w:val="9"/>
  </w:num>
  <w:num w:numId="5">
    <w:abstractNumId w:val="11"/>
  </w:num>
  <w:num w:numId="6">
    <w:abstractNumId w:val="13"/>
  </w:num>
  <w:num w:numId="7">
    <w:abstractNumId w:val="12"/>
  </w:num>
  <w:num w:numId="8">
    <w:abstractNumId w:val="4"/>
  </w:num>
  <w:num w:numId="9">
    <w:abstractNumId w:val="0"/>
  </w:num>
  <w:num w:numId="10">
    <w:abstractNumId w:val="15"/>
  </w:num>
  <w:num w:numId="11">
    <w:abstractNumId w:val="3"/>
  </w:num>
  <w:num w:numId="12">
    <w:abstractNumId w:val="7"/>
  </w:num>
  <w:num w:numId="13">
    <w:abstractNumId w:val="2"/>
  </w:num>
  <w:num w:numId="14">
    <w:abstractNumId w:val="14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0CB6"/>
    <w:rsid w:val="0000184D"/>
    <w:rsid w:val="00001F8D"/>
    <w:rsid w:val="00016EAA"/>
    <w:rsid w:val="0001727B"/>
    <w:rsid w:val="00032A48"/>
    <w:rsid w:val="000346ED"/>
    <w:rsid w:val="00040588"/>
    <w:rsid w:val="00046846"/>
    <w:rsid w:val="00050745"/>
    <w:rsid w:val="000515B2"/>
    <w:rsid w:val="0005254F"/>
    <w:rsid w:val="00056BA4"/>
    <w:rsid w:val="0006558C"/>
    <w:rsid w:val="00073618"/>
    <w:rsid w:val="00076F66"/>
    <w:rsid w:val="00081CEB"/>
    <w:rsid w:val="0009184D"/>
    <w:rsid w:val="0009783E"/>
    <w:rsid w:val="000A059C"/>
    <w:rsid w:val="000B35D7"/>
    <w:rsid w:val="000C031D"/>
    <w:rsid w:val="000C1A39"/>
    <w:rsid w:val="000E3CFD"/>
    <w:rsid w:val="000F6480"/>
    <w:rsid w:val="00123085"/>
    <w:rsid w:val="0012466C"/>
    <w:rsid w:val="00126BCB"/>
    <w:rsid w:val="0013318C"/>
    <w:rsid w:val="00133FE9"/>
    <w:rsid w:val="00144727"/>
    <w:rsid w:val="00152C8D"/>
    <w:rsid w:val="00156B3F"/>
    <w:rsid w:val="00157DF2"/>
    <w:rsid w:val="00177B68"/>
    <w:rsid w:val="00182B66"/>
    <w:rsid w:val="00183E8D"/>
    <w:rsid w:val="0018517A"/>
    <w:rsid w:val="00193397"/>
    <w:rsid w:val="001955C8"/>
    <w:rsid w:val="001A351F"/>
    <w:rsid w:val="001A3580"/>
    <w:rsid w:val="001B4BDB"/>
    <w:rsid w:val="001C3F5B"/>
    <w:rsid w:val="001D01F8"/>
    <w:rsid w:val="001D5FED"/>
    <w:rsid w:val="00202D62"/>
    <w:rsid w:val="00206C3C"/>
    <w:rsid w:val="002112C1"/>
    <w:rsid w:val="00221AC9"/>
    <w:rsid w:val="0024462A"/>
    <w:rsid w:val="00252B6D"/>
    <w:rsid w:val="00265954"/>
    <w:rsid w:val="002732FE"/>
    <w:rsid w:val="00283472"/>
    <w:rsid w:val="002861A6"/>
    <w:rsid w:val="00286C1A"/>
    <w:rsid w:val="002948CE"/>
    <w:rsid w:val="002A3CE9"/>
    <w:rsid w:val="002A633A"/>
    <w:rsid w:val="002A6C84"/>
    <w:rsid w:val="002B39C1"/>
    <w:rsid w:val="002C35B7"/>
    <w:rsid w:val="002C425D"/>
    <w:rsid w:val="002C606E"/>
    <w:rsid w:val="002D776A"/>
    <w:rsid w:val="002F3C1B"/>
    <w:rsid w:val="002F3F56"/>
    <w:rsid w:val="002F68EB"/>
    <w:rsid w:val="00307474"/>
    <w:rsid w:val="003119D9"/>
    <w:rsid w:val="003142CF"/>
    <w:rsid w:val="00341BAE"/>
    <w:rsid w:val="00343005"/>
    <w:rsid w:val="003472BB"/>
    <w:rsid w:val="00357B6C"/>
    <w:rsid w:val="00360D8B"/>
    <w:rsid w:val="00365C69"/>
    <w:rsid w:val="003710A9"/>
    <w:rsid w:val="00375615"/>
    <w:rsid w:val="0037622E"/>
    <w:rsid w:val="003773E3"/>
    <w:rsid w:val="00382351"/>
    <w:rsid w:val="00394982"/>
    <w:rsid w:val="003B16A2"/>
    <w:rsid w:val="003B3745"/>
    <w:rsid w:val="003B3A68"/>
    <w:rsid w:val="003C1176"/>
    <w:rsid w:val="003C6520"/>
    <w:rsid w:val="003C7B20"/>
    <w:rsid w:val="003D1D69"/>
    <w:rsid w:val="003F2371"/>
    <w:rsid w:val="004020EB"/>
    <w:rsid w:val="00404376"/>
    <w:rsid w:val="004052FD"/>
    <w:rsid w:val="0040614A"/>
    <w:rsid w:val="004101FA"/>
    <w:rsid w:val="00423AF7"/>
    <w:rsid w:val="0044411D"/>
    <w:rsid w:val="00445011"/>
    <w:rsid w:val="00454C41"/>
    <w:rsid w:val="00464C5C"/>
    <w:rsid w:val="004662C6"/>
    <w:rsid w:val="004674D0"/>
    <w:rsid w:val="0047744D"/>
    <w:rsid w:val="004850B4"/>
    <w:rsid w:val="004924F5"/>
    <w:rsid w:val="0049277F"/>
    <w:rsid w:val="00496AF2"/>
    <w:rsid w:val="004A3007"/>
    <w:rsid w:val="004B29A1"/>
    <w:rsid w:val="004C51F4"/>
    <w:rsid w:val="004C75FD"/>
    <w:rsid w:val="004F7B53"/>
    <w:rsid w:val="00503313"/>
    <w:rsid w:val="00521FD1"/>
    <w:rsid w:val="00555707"/>
    <w:rsid w:val="00572132"/>
    <w:rsid w:val="00580CCE"/>
    <w:rsid w:val="00581FC5"/>
    <w:rsid w:val="00582356"/>
    <w:rsid w:val="00591969"/>
    <w:rsid w:val="00593F87"/>
    <w:rsid w:val="005A470E"/>
    <w:rsid w:val="005B0CCE"/>
    <w:rsid w:val="005B10BD"/>
    <w:rsid w:val="005B49B9"/>
    <w:rsid w:val="005B680A"/>
    <w:rsid w:val="005D3A3B"/>
    <w:rsid w:val="005E4438"/>
    <w:rsid w:val="005E45C4"/>
    <w:rsid w:val="005F06EE"/>
    <w:rsid w:val="005F1B9D"/>
    <w:rsid w:val="005F1D7E"/>
    <w:rsid w:val="00604998"/>
    <w:rsid w:val="006126DC"/>
    <w:rsid w:val="006134DD"/>
    <w:rsid w:val="00622BBA"/>
    <w:rsid w:val="006248BE"/>
    <w:rsid w:val="00631666"/>
    <w:rsid w:val="00631772"/>
    <w:rsid w:val="00632F41"/>
    <w:rsid w:val="00633722"/>
    <w:rsid w:val="00636659"/>
    <w:rsid w:val="0065748C"/>
    <w:rsid w:val="00663FB5"/>
    <w:rsid w:val="006677B1"/>
    <w:rsid w:val="006703EE"/>
    <w:rsid w:val="006727D6"/>
    <w:rsid w:val="00673EB8"/>
    <w:rsid w:val="00675783"/>
    <w:rsid w:val="00675E45"/>
    <w:rsid w:val="00675EDF"/>
    <w:rsid w:val="0068382B"/>
    <w:rsid w:val="006879D5"/>
    <w:rsid w:val="006921C9"/>
    <w:rsid w:val="00696FDC"/>
    <w:rsid w:val="006A2315"/>
    <w:rsid w:val="006B2606"/>
    <w:rsid w:val="006B3B89"/>
    <w:rsid w:val="006B77E5"/>
    <w:rsid w:val="006D513E"/>
    <w:rsid w:val="0070135F"/>
    <w:rsid w:val="0071266B"/>
    <w:rsid w:val="00714960"/>
    <w:rsid w:val="00720DAB"/>
    <w:rsid w:val="00726DC0"/>
    <w:rsid w:val="00737CBA"/>
    <w:rsid w:val="00737F02"/>
    <w:rsid w:val="00740913"/>
    <w:rsid w:val="00753515"/>
    <w:rsid w:val="00767D22"/>
    <w:rsid w:val="0077604E"/>
    <w:rsid w:val="00784628"/>
    <w:rsid w:val="007938E9"/>
    <w:rsid w:val="007955E6"/>
    <w:rsid w:val="00795805"/>
    <w:rsid w:val="007A3E88"/>
    <w:rsid w:val="007C2C4C"/>
    <w:rsid w:val="007D33A2"/>
    <w:rsid w:val="007F0B5B"/>
    <w:rsid w:val="007F3AF8"/>
    <w:rsid w:val="007F3EBB"/>
    <w:rsid w:val="007F75E8"/>
    <w:rsid w:val="00805C5A"/>
    <w:rsid w:val="00807CD4"/>
    <w:rsid w:val="00814C2C"/>
    <w:rsid w:val="0081789F"/>
    <w:rsid w:val="00826788"/>
    <w:rsid w:val="00837CAE"/>
    <w:rsid w:val="00841040"/>
    <w:rsid w:val="00847680"/>
    <w:rsid w:val="00847987"/>
    <w:rsid w:val="00853DD7"/>
    <w:rsid w:val="00854209"/>
    <w:rsid w:val="008558B1"/>
    <w:rsid w:val="00885B63"/>
    <w:rsid w:val="008978AE"/>
    <w:rsid w:val="008B143C"/>
    <w:rsid w:val="008B2559"/>
    <w:rsid w:val="008B6EFD"/>
    <w:rsid w:val="008B79C6"/>
    <w:rsid w:val="008D30E7"/>
    <w:rsid w:val="008D4FFE"/>
    <w:rsid w:val="008D54C4"/>
    <w:rsid w:val="008E0267"/>
    <w:rsid w:val="00901831"/>
    <w:rsid w:val="009029A7"/>
    <w:rsid w:val="00915D77"/>
    <w:rsid w:val="00915EE2"/>
    <w:rsid w:val="009212A5"/>
    <w:rsid w:val="00934D40"/>
    <w:rsid w:val="00937379"/>
    <w:rsid w:val="00940CC3"/>
    <w:rsid w:val="00942439"/>
    <w:rsid w:val="00950D46"/>
    <w:rsid w:val="00967086"/>
    <w:rsid w:val="00972270"/>
    <w:rsid w:val="00977B54"/>
    <w:rsid w:val="0099376D"/>
    <w:rsid w:val="009A22B2"/>
    <w:rsid w:val="009C0445"/>
    <w:rsid w:val="009D2E97"/>
    <w:rsid w:val="009E0D11"/>
    <w:rsid w:val="009F7B08"/>
    <w:rsid w:val="00A0492D"/>
    <w:rsid w:val="00A175D1"/>
    <w:rsid w:val="00A20B83"/>
    <w:rsid w:val="00A32C0D"/>
    <w:rsid w:val="00A44D16"/>
    <w:rsid w:val="00A455EC"/>
    <w:rsid w:val="00A61EED"/>
    <w:rsid w:val="00A65046"/>
    <w:rsid w:val="00A66A66"/>
    <w:rsid w:val="00A75276"/>
    <w:rsid w:val="00AA1BBC"/>
    <w:rsid w:val="00AB3AA2"/>
    <w:rsid w:val="00AB3F6F"/>
    <w:rsid w:val="00AC135A"/>
    <w:rsid w:val="00AC215F"/>
    <w:rsid w:val="00AE32E1"/>
    <w:rsid w:val="00AE66D6"/>
    <w:rsid w:val="00AF1095"/>
    <w:rsid w:val="00AF410C"/>
    <w:rsid w:val="00B00A50"/>
    <w:rsid w:val="00B01E96"/>
    <w:rsid w:val="00B04CBE"/>
    <w:rsid w:val="00B12459"/>
    <w:rsid w:val="00B1261E"/>
    <w:rsid w:val="00B3017E"/>
    <w:rsid w:val="00B31EAC"/>
    <w:rsid w:val="00B411E5"/>
    <w:rsid w:val="00B520C7"/>
    <w:rsid w:val="00B520F0"/>
    <w:rsid w:val="00B555B2"/>
    <w:rsid w:val="00B77D47"/>
    <w:rsid w:val="00B84460"/>
    <w:rsid w:val="00B90AEA"/>
    <w:rsid w:val="00BA5FAE"/>
    <w:rsid w:val="00BC4246"/>
    <w:rsid w:val="00BD233F"/>
    <w:rsid w:val="00BD550C"/>
    <w:rsid w:val="00BE4909"/>
    <w:rsid w:val="00C01CA7"/>
    <w:rsid w:val="00C022EA"/>
    <w:rsid w:val="00C0771C"/>
    <w:rsid w:val="00C20370"/>
    <w:rsid w:val="00C21C6B"/>
    <w:rsid w:val="00C31C9F"/>
    <w:rsid w:val="00C42EB0"/>
    <w:rsid w:val="00C432CC"/>
    <w:rsid w:val="00C45D81"/>
    <w:rsid w:val="00C60B93"/>
    <w:rsid w:val="00C63A22"/>
    <w:rsid w:val="00C6605B"/>
    <w:rsid w:val="00C81A0C"/>
    <w:rsid w:val="00C92B44"/>
    <w:rsid w:val="00CA299E"/>
    <w:rsid w:val="00CA4DCB"/>
    <w:rsid w:val="00CA67E2"/>
    <w:rsid w:val="00CB34BF"/>
    <w:rsid w:val="00CC41C9"/>
    <w:rsid w:val="00CD10A6"/>
    <w:rsid w:val="00CD435B"/>
    <w:rsid w:val="00CF0393"/>
    <w:rsid w:val="00CF1D86"/>
    <w:rsid w:val="00CF7338"/>
    <w:rsid w:val="00D254A0"/>
    <w:rsid w:val="00D303F0"/>
    <w:rsid w:val="00D42BD7"/>
    <w:rsid w:val="00D44061"/>
    <w:rsid w:val="00D45CB4"/>
    <w:rsid w:val="00D51C06"/>
    <w:rsid w:val="00D769AC"/>
    <w:rsid w:val="00D90F47"/>
    <w:rsid w:val="00DA5836"/>
    <w:rsid w:val="00DA67DE"/>
    <w:rsid w:val="00DA76BA"/>
    <w:rsid w:val="00DC0178"/>
    <w:rsid w:val="00DD4380"/>
    <w:rsid w:val="00DD7A8C"/>
    <w:rsid w:val="00DF343D"/>
    <w:rsid w:val="00DF577E"/>
    <w:rsid w:val="00E164DA"/>
    <w:rsid w:val="00E25FDF"/>
    <w:rsid w:val="00E35718"/>
    <w:rsid w:val="00E51EFE"/>
    <w:rsid w:val="00E672B8"/>
    <w:rsid w:val="00E75ADB"/>
    <w:rsid w:val="00E76410"/>
    <w:rsid w:val="00E82475"/>
    <w:rsid w:val="00E8247C"/>
    <w:rsid w:val="00E906E4"/>
    <w:rsid w:val="00EA5F47"/>
    <w:rsid w:val="00EB05B8"/>
    <w:rsid w:val="00EB10C8"/>
    <w:rsid w:val="00EB52FE"/>
    <w:rsid w:val="00EC7A48"/>
    <w:rsid w:val="00ED2FDD"/>
    <w:rsid w:val="00EE5238"/>
    <w:rsid w:val="00EF0704"/>
    <w:rsid w:val="00F026D7"/>
    <w:rsid w:val="00F06FC6"/>
    <w:rsid w:val="00F0750C"/>
    <w:rsid w:val="00F125E8"/>
    <w:rsid w:val="00F1537D"/>
    <w:rsid w:val="00F318C3"/>
    <w:rsid w:val="00F416F9"/>
    <w:rsid w:val="00F44714"/>
    <w:rsid w:val="00F624D6"/>
    <w:rsid w:val="00F63548"/>
    <w:rsid w:val="00F72B8A"/>
    <w:rsid w:val="00F96D03"/>
    <w:rsid w:val="00FD3E81"/>
    <w:rsid w:val="00FD7460"/>
    <w:rsid w:val="00FE302E"/>
    <w:rsid w:val="00FE70A2"/>
    <w:rsid w:val="00FF0CB6"/>
    <w:rsid w:val="00FF6F25"/>
    <w:rsid w:val="00FF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26"/>
    <o:shapelayout v:ext="edit">
      <o:idmap v:ext="edit" data="1"/>
    </o:shapelayout>
  </w:shapeDefaults>
  <w:decimalSymbol w:val=","/>
  <w:listSeparator w:val=";"/>
  <w14:defaultImageDpi w14:val="0"/>
  <w15:docId w15:val="{0FB466CC-8AB5-4D91-BCEA-87782FF8E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0A9"/>
    <w:pPr>
      <w:spacing w:line="360" w:lineRule="auto"/>
    </w:pPr>
    <w:rPr>
      <w:szCs w:val="24"/>
    </w:rPr>
  </w:style>
  <w:style w:type="paragraph" w:styleId="2">
    <w:name w:val="heading 2"/>
    <w:basedOn w:val="a"/>
    <w:next w:val="a"/>
    <w:link w:val="20"/>
    <w:uiPriority w:val="9"/>
    <w:qFormat/>
    <w:rsid w:val="00CB34B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locked/>
    <w:rsid w:val="00CB34BF"/>
    <w:rPr>
      <w:rFonts w:ascii="Arial" w:hAnsi="Arial" w:cs="Arial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99" Type="http://schemas.openxmlformats.org/officeDocument/2006/relationships/image" Target="media/image147.wmf"/><Relationship Id="rId21" Type="http://schemas.openxmlformats.org/officeDocument/2006/relationships/oleObject" Target="embeddings/oleObject8.bin"/><Relationship Id="rId63" Type="http://schemas.openxmlformats.org/officeDocument/2006/relationships/oleObject" Target="embeddings/oleObject29.bin"/><Relationship Id="rId159" Type="http://schemas.openxmlformats.org/officeDocument/2006/relationships/oleObject" Target="embeddings/oleObject77.bin"/><Relationship Id="rId324" Type="http://schemas.openxmlformats.org/officeDocument/2006/relationships/image" Target="media/image159.wmf"/><Relationship Id="rId366" Type="http://schemas.openxmlformats.org/officeDocument/2006/relationships/oleObject" Target="embeddings/oleObject183.bin"/><Relationship Id="rId531" Type="http://schemas.openxmlformats.org/officeDocument/2006/relationships/oleObject" Target="embeddings/oleObject254.bin"/><Relationship Id="rId170" Type="http://schemas.openxmlformats.org/officeDocument/2006/relationships/oleObject" Target="embeddings/oleObject83.bin"/><Relationship Id="rId226" Type="http://schemas.openxmlformats.org/officeDocument/2006/relationships/oleObject" Target="embeddings/oleObject111.bin"/><Relationship Id="rId433" Type="http://schemas.openxmlformats.org/officeDocument/2006/relationships/image" Target="media/image211.wmf"/><Relationship Id="rId268" Type="http://schemas.openxmlformats.org/officeDocument/2006/relationships/oleObject" Target="embeddings/oleObject132.bin"/><Relationship Id="rId475" Type="http://schemas.openxmlformats.org/officeDocument/2006/relationships/image" Target="media/image237.png"/><Relationship Id="rId32" Type="http://schemas.openxmlformats.org/officeDocument/2006/relationships/image" Target="media/image14.wmf"/><Relationship Id="rId74" Type="http://schemas.openxmlformats.org/officeDocument/2006/relationships/image" Target="media/image35.wmf"/><Relationship Id="rId128" Type="http://schemas.openxmlformats.org/officeDocument/2006/relationships/image" Target="media/image62.wmf"/><Relationship Id="rId335" Type="http://schemas.openxmlformats.org/officeDocument/2006/relationships/oleObject" Target="embeddings/oleObject166.bin"/><Relationship Id="rId377" Type="http://schemas.openxmlformats.org/officeDocument/2006/relationships/image" Target="media/image183.wmf"/><Relationship Id="rId500" Type="http://schemas.openxmlformats.org/officeDocument/2006/relationships/oleObject" Target="embeddings/oleObject241.bin"/><Relationship Id="rId542" Type="http://schemas.openxmlformats.org/officeDocument/2006/relationships/oleObject" Target="embeddings/oleObject260.bin"/><Relationship Id="rId5" Type="http://schemas.openxmlformats.org/officeDocument/2006/relationships/webSettings" Target="webSettings.xml"/><Relationship Id="rId181" Type="http://schemas.openxmlformats.org/officeDocument/2006/relationships/image" Target="media/image88.wmf"/><Relationship Id="rId237" Type="http://schemas.openxmlformats.org/officeDocument/2006/relationships/image" Target="media/image116.wmf"/><Relationship Id="rId402" Type="http://schemas.openxmlformats.org/officeDocument/2006/relationships/oleObject" Target="embeddings/oleObject202.bin"/><Relationship Id="rId279" Type="http://schemas.openxmlformats.org/officeDocument/2006/relationships/image" Target="media/image137.wmf"/><Relationship Id="rId444" Type="http://schemas.openxmlformats.org/officeDocument/2006/relationships/image" Target="media/image217.png"/><Relationship Id="rId486" Type="http://schemas.openxmlformats.org/officeDocument/2006/relationships/oleObject" Target="embeddings/oleObject237.bin"/><Relationship Id="rId43" Type="http://schemas.openxmlformats.org/officeDocument/2006/relationships/oleObject" Target="embeddings/oleObject19.bin"/><Relationship Id="rId139" Type="http://schemas.openxmlformats.org/officeDocument/2006/relationships/oleObject" Target="embeddings/oleObject67.bin"/><Relationship Id="rId290" Type="http://schemas.openxmlformats.org/officeDocument/2006/relationships/oleObject" Target="embeddings/oleObject143.bin"/><Relationship Id="rId304" Type="http://schemas.openxmlformats.org/officeDocument/2006/relationships/oleObject" Target="embeddings/oleObject150.bin"/><Relationship Id="rId346" Type="http://schemas.openxmlformats.org/officeDocument/2006/relationships/image" Target="media/image170.wmf"/><Relationship Id="rId388" Type="http://schemas.openxmlformats.org/officeDocument/2006/relationships/oleObject" Target="embeddings/oleObject195.bin"/><Relationship Id="rId511" Type="http://schemas.openxmlformats.org/officeDocument/2006/relationships/oleObject" Target="embeddings/oleObject245.bin"/><Relationship Id="rId553" Type="http://schemas.openxmlformats.org/officeDocument/2006/relationships/image" Target="media/image283.wmf"/><Relationship Id="rId85" Type="http://schemas.openxmlformats.org/officeDocument/2006/relationships/oleObject" Target="embeddings/oleObject40.bin"/><Relationship Id="rId150" Type="http://schemas.openxmlformats.org/officeDocument/2006/relationships/image" Target="media/image73.wmf"/><Relationship Id="rId192" Type="http://schemas.openxmlformats.org/officeDocument/2006/relationships/oleObject" Target="embeddings/oleObject94.bin"/><Relationship Id="rId206" Type="http://schemas.openxmlformats.org/officeDocument/2006/relationships/oleObject" Target="embeddings/oleObject101.bin"/><Relationship Id="rId413" Type="http://schemas.openxmlformats.org/officeDocument/2006/relationships/image" Target="media/image201.wmf"/><Relationship Id="rId248" Type="http://schemas.openxmlformats.org/officeDocument/2006/relationships/oleObject" Target="embeddings/oleObject122.bin"/><Relationship Id="rId455" Type="http://schemas.openxmlformats.org/officeDocument/2006/relationships/image" Target="media/image224.wmf"/><Relationship Id="rId497" Type="http://schemas.openxmlformats.org/officeDocument/2006/relationships/oleObject" Target="embeddings/oleObject240.bin"/><Relationship Id="rId12" Type="http://schemas.openxmlformats.org/officeDocument/2006/relationships/image" Target="media/image4.wmf"/><Relationship Id="rId108" Type="http://schemas.openxmlformats.org/officeDocument/2006/relationships/image" Target="media/image52.wmf"/><Relationship Id="rId315" Type="http://schemas.openxmlformats.org/officeDocument/2006/relationships/oleObject" Target="embeddings/oleObject156.bin"/><Relationship Id="rId357" Type="http://schemas.openxmlformats.org/officeDocument/2006/relationships/oleObject" Target="embeddings/oleObject177.bin"/><Relationship Id="rId522" Type="http://schemas.openxmlformats.org/officeDocument/2006/relationships/oleObject" Target="embeddings/oleObject249.bin"/><Relationship Id="rId54" Type="http://schemas.openxmlformats.org/officeDocument/2006/relationships/image" Target="media/image25.wmf"/><Relationship Id="rId96" Type="http://schemas.openxmlformats.org/officeDocument/2006/relationships/image" Target="media/image46.wmf"/><Relationship Id="rId161" Type="http://schemas.openxmlformats.org/officeDocument/2006/relationships/image" Target="media/image78.wmf"/><Relationship Id="rId217" Type="http://schemas.openxmlformats.org/officeDocument/2006/relationships/image" Target="media/image106.wmf"/><Relationship Id="rId399" Type="http://schemas.openxmlformats.org/officeDocument/2006/relationships/image" Target="media/image194.wmf"/><Relationship Id="rId564" Type="http://schemas.openxmlformats.org/officeDocument/2006/relationships/theme" Target="theme/theme1.xml"/><Relationship Id="rId259" Type="http://schemas.openxmlformats.org/officeDocument/2006/relationships/image" Target="media/image127.wmf"/><Relationship Id="rId424" Type="http://schemas.openxmlformats.org/officeDocument/2006/relationships/oleObject" Target="embeddings/oleObject213.bin"/><Relationship Id="rId466" Type="http://schemas.openxmlformats.org/officeDocument/2006/relationships/image" Target="media/image231.png"/><Relationship Id="rId23" Type="http://schemas.openxmlformats.org/officeDocument/2006/relationships/oleObject" Target="embeddings/oleObject9.bin"/><Relationship Id="rId119" Type="http://schemas.openxmlformats.org/officeDocument/2006/relationships/oleObject" Target="embeddings/oleObject57.bin"/><Relationship Id="rId270" Type="http://schemas.openxmlformats.org/officeDocument/2006/relationships/oleObject" Target="embeddings/oleObject133.bin"/><Relationship Id="rId326" Type="http://schemas.openxmlformats.org/officeDocument/2006/relationships/image" Target="media/image160.wmf"/><Relationship Id="rId533" Type="http://schemas.openxmlformats.org/officeDocument/2006/relationships/oleObject" Target="embeddings/oleObject255.bin"/><Relationship Id="rId65" Type="http://schemas.openxmlformats.org/officeDocument/2006/relationships/oleObject" Target="embeddings/oleObject30.bin"/><Relationship Id="rId130" Type="http://schemas.openxmlformats.org/officeDocument/2006/relationships/image" Target="media/image63.wmf"/><Relationship Id="rId368" Type="http://schemas.openxmlformats.org/officeDocument/2006/relationships/oleObject" Target="embeddings/oleObject185.bin"/><Relationship Id="rId172" Type="http://schemas.openxmlformats.org/officeDocument/2006/relationships/oleObject" Target="embeddings/oleObject84.bin"/><Relationship Id="rId228" Type="http://schemas.openxmlformats.org/officeDocument/2006/relationships/oleObject" Target="embeddings/oleObject112.bin"/><Relationship Id="rId435" Type="http://schemas.openxmlformats.org/officeDocument/2006/relationships/image" Target="media/image212.wmf"/><Relationship Id="rId477" Type="http://schemas.openxmlformats.org/officeDocument/2006/relationships/oleObject" Target="embeddings/oleObject234.bin"/><Relationship Id="rId281" Type="http://schemas.openxmlformats.org/officeDocument/2006/relationships/image" Target="media/image138.wmf"/><Relationship Id="rId337" Type="http://schemas.openxmlformats.org/officeDocument/2006/relationships/oleObject" Target="embeddings/oleObject167.bin"/><Relationship Id="rId502" Type="http://schemas.openxmlformats.org/officeDocument/2006/relationships/image" Target="media/image256.wmf"/><Relationship Id="rId34" Type="http://schemas.openxmlformats.org/officeDocument/2006/relationships/image" Target="media/image15.wmf"/><Relationship Id="rId76" Type="http://schemas.openxmlformats.org/officeDocument/2006/relationships/image" Target="media/image36.wmf"/><Relationship Id="rId141" Type="http://schemas.openxmlformats.org/officeDocument/2006/relationships/oleObject" Target="embeddings/oleObject68.bin"/><Relationship Id="rId379" Type="http://schemas.openxmlformats.org/officeDocument/2006/relationships/image" Target="media/image184.wmf"/><Relationship Id="rId544" Type="http://schemas.openxmlformats.org/officeDocument/2006/relationships/oleObject" Target="embeddings/oleObject261.bin"/><Relationship Id="rId7" Type="http://schemas.openxmlformats.org/officeDocument/2006/relationships/oleObject" Target="embeddings/oleObject1.bin"/><Relationship Id="rId183" Type="http://schemas.openxmlformats.org/officeDocument/2006/relationships/image" Target="media/image89.wmf"/><Relationship Id="rId239" Type="http://schemas.openxmlformats.org/officeDocument/2006/relationships/image" Target="media/image117.wmf"/><Relationship Id="rId390" Type="http://schemas.openxmlformats.org/officeDocument/2006/relationships/oleObject" Target="embeddings/oleObject196.bin"/><Relationship Id="rId404" Type="http://schemas.openxmlformats.org/officeDocument/2006/relationships/oleObject" Target="embeddings/oleObject203.bin"/><Relationship Id="rId446" Type="http://schemas.openxmlformats.org/officeDocument/2006/relationships/oleObject" Target="embeddings/oleObject223.bin"/><Relationship Id="rId250" Type="http://schemas.openxmlformats.org/officeDocument/2006/relationships/oleObject" Target="embeddings/oleObject123.bin"/><Relationship Id="rId292" Type="http://schemas.openxmlformats.org/officeDocument/2006/relationships/oleObject" Target="embeddings/oleObject144.bin"/><Relationship Id="rId306" Type="http://schemas.openxmlformats.org/officeDocument/2006/relationships/oleObject" Target="embeddings/oleObject151.bin"/><Relationship Id="rId488" Type="http://schemas.openxmlformats.org/officeDocument/2006/relationships/image" Target="media/image246.png"/><Relationship Id="rId45" Type="http://schemas.openxmlformats.org/officeDocument/2006/relationships/oleObject" Target="embeddings/oleObject20.bin"/><Relationship Id="rId87" Type="http://schemas.openxmlformats.org/officeDocument/2006/relationships/oleObject" Target="embeddings/oleObject41.bin"/><Relationship Id="rId110" Type="http://schemas.openxmlformats.org/officeDocument/2006/relationships/image" Target="media/image53.wmf"/><Relationship Id="rId348" Type="http://schemas.openxmlformats.org/officeDocument/2006/relationships/image" Target="media/image171.wmf"/><Relationship Id="rId513" Type="http://schemas.openxmlformats.org/officeDocument/2006/relationships/image" Target="media/image263.wmf"/><Relationship Id="rId555" Type="http://schemas.openxmlformats.org/officeDocument/2006/relationships/image" Target="media/image284.wmf"/><Relationship Id="rId152" Type="http://schemas.openxmlformats.org/officeDocument/2006/relationships/image" Target="media/image74.wmf"/><Relationship Id="rId194" Type="http://schemas.openxmlformats.org/officeDocument/2006/relationships/oleObject" Target="embeddings/oleObject95.bin"/><Relationship Id="rId208" Type="http://schemas.openxmlformats.org/officeDocument/2006/relationships/oleObject" Target="embeddings/oleObject102.bin"/><Relationship Id="rId415" Type="http://schemas.openxmlformats.org/officeDocument/2006/relationships/image" Target="media/image202.wmf"/><Relationship Id="rId457" Type="http://schemas.openxmlformats.org/officeDocument/2006/relationships/image" Target="media/image225.png"/><Relationship Id="rId261" Type="http://schemas.openxmlformats.org/officeDocument/2006/relationships/image" Target="media/image128.wmf"/><Relationship Id="rId499" Type="http://schemas.openxmlformats.org/officeDocument/2006/relationships/image" Target="media/image254.wmf"/><Relationship Id="rId14" Type="http://schemas.openxmlformats.org/officeDocument/2006/relationships/image" Target="media/image5.wmf"/><Relationship Id="rId56" Type="http://schemas.openxmlformats.org/officeDocument/2006/relationships/image" Target="media/image26.wmf"/><Relationship Id="rId317" Type="http://schemas.openxmlformats.org/officeDocument/2006/relationships/oleObject" Target="embeddings/oleObject157.bin"/><Relationship Id="rId359" Type="http://schemas.openxmlformats.org/officeDocument/2006/relationships/oleObject" Target="embeddings/oleObject178.bin"/><Relationship Id="rId524" Type="http://schemas.openxmlformats.org/officeDocument/2006/relationships/image" Target="media/image269.wmf"/><Relationship Id="rId98" Type="http://schemas.openxmlformats.org/officeDocument/2006/relationships/image" Target="media/image47.wmf"/><Relationship Id="rId121" Type="http://schemas.openxmlformats.org/officeDocument/2006/relationships/oleObject" Target="embeddings/oleObject58.bin"/><Relationship Id="rId163" Type="http://schemas.openxmlformats.org/officeDocument/2006/relationships/image" Target="media/image79.wmf"/><Relationship Id="rId219" Type="http://schemas.openxmlformats.org/officeDocument/2006/relationships/image" Target="media/image107.wmf"/><Relationship Id="rId370" Type="http://schemas.openxmlformats.org/officeDocument/2006/relationships/oleObject" Target="embeddings/oleObject186.bin"/><Relationship Id="rId426" Type="http://schemas.openxmlformats.org/officeDocument/2006/relationships/oleObject" Target="embeddings/oleObject214.bin"/><Relationship Id="rId230" Type="http://schemas.openxmlformats.org/officeDocument/2006/relationships/oleObject" Target="embeddings/oleObject113.bin"/><Relationship Id="rId468" Type="http://schemas.openxmlformats.org/officeDocument/2006/relationships/oleObject" Target="embeddings/oleObject231.bin"/><Relationship Id="rId25" Type="http://schemas.openxmlformats.org/officeDocument/2006/relationships/oleObject" Target="embeddings/oleObject10.bin"/><Relationship Id="rId67" Type="http://schemas.openxmlformats.org/officeDocument/2006/relationships/oleObject" Target="embeddings/oleObject31.bin"/><Relationship Id="rId272" Type="http://schemas.openxmlformats.org/officeDocument/2006/relationships/oleObject" Target="embeddings/oleObject134.bin"/><Relationship Id="rId328" Type="http://schemas.openxmlformats.org/officeDocument/2006/relationships/image" Target="media/image161.wmf"/><Relationship Id="rId535" Type="http://schemas.openxmlformats.org/officeDocument/2006/relationships/oleObject" Target="embeddings/oleObject256.bin"/><Relationship Id="rId132" Type="http://schemas.openxmlformats.org/officeDocument/2006/relationships/image" Target="media/image64.wmf"/><Relationship Id="rId174" Type="http://schemas.openxmlformats.org/officeDocument/2006/relationships/oleObject" Target="embeddings/oleObject85.bin"/><Relationship Id="rId381" Type="http://schemas.openxmlformats.org/officeDocument/2006/relationships/image" Target="media/image185.wmf"/><Relationship Id="rId241" Type="http://schemas.openxmlformats.org/officeDocument/2006/relationships/image" Target="media/image118.wmf"/><Relationship Id="rId437" Type="http://schemas.openxmlformats.org/officeDocument/2006/relationships/image" Target="media/image213.wmf"/><Relationship Id="rId479" Type="http://schemas.openxmlformats.org/officeDocument/2006/relationships/image" Target="media/image240.wmf"/><Relationship Id="rId36" Type="http://schemas.openxmlformats.org/officeDocument/2006/relationships/image" Target="media/image16.wmf"/><Relationship Id="rId283" Type="http://schemas.openxmlformats.org/officeDocument/2006/relationships/image" Target="media/image139.wmf"/><Relationship Id="rId339" Type="http://schemas.openxmlformats.org/officeDocument/2006/relationships/oleObject" Target="embeddings/oleObject168.bin"/><Relationship Id="rId490" Type="http://schemas.openxmlformats.org/officeDocument/2006/relationships/image" Target="media/image248.wmf"/><Relationship Id="rId504" Type="http://schemas.openxmlformats.org/officeDocument/2006/relationships/image" Target="media/image257.wmf"/><Relationship Id="rId546" Type="http://schemas.openxmlformats.org/officeDocument/2006/relationships/oleObject" Target="embeddings/oleObject262.bin"/><Relationship Id="rId78" Type="http://schemas.openxmlformats.org/officeDocument/2006/relationships/image" Target="media/image37.w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122" Type="http://schemas.openxmlformats.org/officeDocument/2006/relationships/image" Target="media/image59.wmf"/><Relationship Id="rId143" Type="http://schemas.openxmlformats.org/officeDocument/2006/relationships/oleObject" Target="embeddings/oleObject69.bin"/><Relationship Id="rId164" Type="http://schemas.openxmlformats.org/officeDocument/2006/relationships/oleObject" Target="embeddings/oleObject80.bin"/><Relationship Id="rId185" Type="http://schemas.openxmlformats.org/officeDocument/2006/relationships/image" Target="media/image90.wmf"/><Relationship Id="rId350" Type="http://schemas.openxmlformats.org/officeDocument/2006/relationships/image" Target="media/image172.wmf"/><Relationship Id="rId371" Type="http://schemas.openxmlformats.org/officeDocument/2006/relationships/image" Target="media/image180.wmf"/><Relationship Id="rId406" Type="http://schemas.openxmlformats.org/officeDocument/2006/relationships/oleObject" Target="embeddings/oleObject204.bin"/><Relationship Id="rId9" Type="http://schemas.openxmlformats.org/officeDocument/2006/relationships/oleObject" Target="embeddings/oleObject2.bin"/><Relationship Id="rId210" Type="http://schemas.openxmlformats.org/officeDocument/2006/relationships/oleObject" Target="embeddings/oleObject103.bin"/><Relationship Id="rId392" Type="http://schemas.openxmlformats.org/officeDocument/2006/relationships/oleObject" Target="embeddings/oleObject197.bin"/><Relationship Id="rId427" Type="http://schemas.openxmlformats.org/officeDocument/2006/relationships/image" Target="media/image208.wmf"/><Relationship Id="rId448" Type="http://schemas.openxmlformats.org/officeDocument/2006/relationships/image" Target="media/image220.wmf"/><Relationship Id="rId469" Type="http://schemas.openxmlformats.org/officeDocument/2006/relationships/image" Target="media/image233.png"/><Relationship Id="rId26" Type="http://schemas.openxmlformats.org/officeDocument/2006/relationships/image" Target="media/image11.wmf"/><Relationship Id="rId231" Type="http://schemas.openxmlformats.org/officeDocument/2006/relationships/image" Target="media/image113.wmf"/><Relationship Id="rId252" Type="http://schemas.openxmlformats.org/officeDocument/2006/relationships/oleObject" Target="embeddings/oleObject124.bin"/><Relationship Id="rId273" Type="http://schemas.openxmlformats.org/officeDocument/2006/relationships/image" Target="media/image134.wmf"/><Relationship Id="rId294" Type="http://schemas.openxmlformats.org/officeDocument/2006/relationships/oleObject" Target="embeddings/oleObject145.bin"/><Relationship Id="rId308" Type="http://schemas.openxmlformats.org/officeDocument/2006/relationships/oleObject" Target="embeddings/oleObject152.bin"/><Relationship Id="rId329" Type="http://schemas.openxmlformats.org/officeDocument/2006/relationships/oleObject" Target="embeddings/oleObject163.bin"/><Relationship Id="rId480" Type="http://schemas.openxmlformats.org/officeDocument/2006/relationships/oleObject" Target="embeddings/oleObject235.bin"/><Relationship Id="rId515" Type="http://schemas.openxmlformats.org/officeDocument/2006/relationships/image" Target="media/image264.png"/><Relationship Id="rId536" Type="http://schemas.openxmlformats.org/officeDocument/2006/relationships/image" Target="media/image275.wmf"/><Relationship Id="rId47" Type="http://schemas.openxmlformats.org/officeDocument/2006/relationships/oleObject" Target="embeddings/oleObject21.bin"/><Relationship Id="rId68" Type="http://schemas.openxmlformats.org/officeDocument/2006/relationships/image" Target="media/image32.wmf"/><Relationship Id="rId89" Type="http://schemas.openxmlformats.org/officeDocument/2006/relationships/oleObject" Target="embeddings/oleObject42.bin"/><Relationship Id="rId112" Type="http://schemas.openxmlformats.org/officeDocument/2006/relationships/image" Target="media/image54.wmf"/><Relationship Id="rId133" Type="http://schemas.openxmlformats.org/officeDocument/2006/relationships/oleObject" Target="embeddings/oleObject64.bin"/><Relationship Id="rId154" Type="http://schemas.openxmlformats.org/officeDocument/2006/relationships/image" Target="media/image75.wmf"/><Relationship Id="rId175" Type="http://schemas.openxmlformats.org/officeDocument/2006/relationships/image" Target="media/image85.wmf"/><Relationship Id="rId340" Type="http://schemas.openxmlformats.org/officeDocument/2006/relationships/image" Target="media/image167.wmf"/><Relationship Id="rId361" Type="http://schemas.openxmlformats.org/officeDocument/2006/relationships/oleObject" Target="embeddings/oleObject180.bin"/><Relationship Id="rId557" Type="http://schemas.openxmlformats.org/officeDocument/2006/relationships/image" Target="media/image285.wmf"/><Relationship Id="rId196" Type="http://schemas.openxmlformats.org/officeDocument/2006/relationships/oleObject" Target="embeddings/oleObject96.bin"/><Relationship Id="rId200" Type="http://schemas.openxmlformats.org/officeDocument/2006/relationships/oleObject" Target="embeddings/oleObject98.bin"/><Relationship Id="rId382" Type="http://schemas.openxmlformats.org/officeDocument/2006/relationships/oleObject" Target="embeddings/oleObject192.bin"/><Relationship Id="rId417" Type="http://schemas.openxmlformats.org/officeDocument/2006/relationships/image" Target="media/image203.wmf"/><Relationship Id="rId438" Type="http://schemas.openxmlformats.org/officeDocument/2006/relationships/oleObject" Target="embeddings/oleObject220.bin"/><Relationship Id="rId459" Type="http://schemas.openxmlformats.org/officeDocument/2006/relationships/image" Target="media/image227.wmf"/><Relationship Id="rId16" Type="http://schemas.openxmlformats.org/officeDocument/2006/relationships/image" Target="media/image6.wmf"/><Relationship Id="rId221" Type="http://schemas.openxmlformats.org/officeDocument/2006/relationships/image" Target="media/image108.wmf"/><Relationship Id="rId242" Type="http://schemas.openxmlformats.org/officeDocument/2006/relationships/oleObject" Target="embeddings/oleObject119.bin"/><Relationship Id="rId263" Type="http://schemas.openxmlformats.org/officeDocument/2006/relationships/image" Target="media/image129.wmf"/><Relationship Id="rId284" Type="http://schemas.openxmlformats.org/officeDocument/2006/relationships/oleObject" Target="embeddings/oleObject140.bin"/><Relationship Id="rId319" Type="http://schemas.openxmlformats.org/officeDocument/2006/relationships/oleObject" Target="embeddings/oleObject158.bin"/><Relationship Id="rId470" Type="http://schemas.openxmlformats.org/officeDocument/2006/relationships/image" Target="media/image234.wmf"/><Relationship Id="rId491" Type="http://schemas.openxmlformats.org/officeDocument/2006/relationships/oleObject" Target="embeddings/oleObject238.bin"/><Relationship Id="rId505" Type="http://schemas.openxmlformats.org/officeDocument/2006/relationships/oleObject" Target="embeddings/oleObject243.bin"/><Relationship Id="rId526" Type="http://schemas.openxmlformats.org/officeDocument/2006/relationships/image" Target="media/image270.wmf"/><Relationship Id="rId37" Type="http://schemas.openxmlformats.org/officeDocument/2006/relationships/oleObject" Target="embeddings/oleObject16.bin"/><Relationship Id="rId58" Type="http://schemas.openxmlformats.org/officeDocument/2006/relationships/image" Target="media/image27.wmf"/><Relationship Id="rId79" Type="http://schemas.openxmlformats.org/officeDocument/2006/relationships/oleObject" Target="embeddings/oleObject37.bin"/><Relationship Id="rId102" Type="http://schemas.openxmlformats.org/officeDocument/2006/relationships/image" Target="media/image49.wmf"/><Relationship Id="rId123" Type="http://schemas.openxmlformats.org/officeDocument/2006/relationships/oleObject" Target="embeddings/oleObject59.bin"/><Relationship Id="rId144" Type="http://schemas.openxmlformats.org/officeDocument/2006/relationships/image" Target="media/image70.wmf"/><Relationship Id="rId330" Type="http://schemas.openxmlformats.org/officeDocument/2006/relationships/image" Target="media/image162.wmf"/><Relationship Id="rId547" Type="http://schemas.openxmlformats.org/officeDocument/2006/relationships/image" Target="media/image280.wmf"/><Relationship Id="rId90" Type="http://schemas.openxmlformats.org/officeDocument/2006/relationships/image" Target="media/image43.wmf"/><Relationship Id="rId165" Type="http://schemas.openxmlformats.org/officeDocument/2006/relationships/image" Target="media/image80.wmf"/><Relationship Id="rId186" Type="http://schemas.openxmlformats.org/officeDocument/2006/relationships/oleObject" Target="embeddings/oleObject91.bin"/><Relationship Id="rId351" Type="http://schemas.openxmlformats.org/officeDocument/2006/relationships/oleObject" Target="embeddings/oleObject174.bin"/><Relationship Id="rId372" Type="http://schemas.openxmlformats.org/officeDocument/2006/relationships/oleObject" Target="embeddings/oleObject187.bin"/><Relationship Id="rId393" Type="http://schemas.openxmlformats.org/officeDocument/2006/relationships/image" Target="media/image191.wmf"/><Relationship Id="rId407" Type="http://schemas.openxmlformats.org/officeDocument/2006/relationships/image" Target="media/image198.wmf"/><Relationship Id="rId428" Type="http://schemas.openxmlformats.org/officeDocument/2006/relationships/oleObject" Target="embeddings/oleObject215.bin"/><Relationship Id="rId449" Type="http://schemas.openxmlformats.org/officeDocument/2006/relationships/oleObject" Target="embeddings/oleObject224.bin"/><Relationship Id="rId211" Type="http://schemas.openxmlformats.org/officeDocument/2006/relationships/image" Target="media/image103.wmf"/><Relationship Id="rId232" Type="http://schemas.openxmlformats.org/officeDocument/2006/relationships/oleObject" Target="embeddings/oleObject114.bin"/><Relationship Id="rId253" Type="http://schemas.openxmlformats.org/officeDocument/2006/relationships/image" Target="media/image124.wmf"/><Relationship Id="rId274" Type="http://schemas.openxmlformats.org/officeDocument/2006/relationships/oleObject" Target="embeddings/oleObject135.bin"/><Relationship Id="rId295" Type="http://schemas.openxmlformats.org/officeDocument/2006/relationships/image" Target="media/image145.wmf"/><Relationship Id="rId309" Type="http://schemas.openxmlformats.org/officeDocument/2006/relationships/image" Target="media/image152.wmf"/><Relationship Id="rId460" Type="http://schemas.openxmlformats.org/officeDocument/2006/relationships/oleObject" Target="embeddings/oleObject228.bin"/><Relationship Id="rId481" Type="http://schemas.openxmlformats.org/officeDocument/2006/relationships/image" Target="media/image241.png"/><Relationship Id="rId516" Type="http://schemas.openxmlformats.org/officeDocument/2006/relationships/image" Target="media/image265.wmf"/><Relationship Id="rId27" Type="http://schemas.openxmlformats.org/officeDocument/2006/relationships/oleObject" Target="embeddings/oleObject11.bin"/><Relationship Id="rId48" Type="http://schemas.openxmlformats.org/officeDocument/2006/relationships/image" Target="media/image22.wmf"/><Relationship Id="rId69" Type="http://schemas.openxmlformats.org/officeDocument/2006/relationships/oleObject" Target="embeddings/oleObject32.bin"/><Relationship Id="rId113" Type="http://schemas.openxmlformats.org/officeDocument/2006/relationships/oleObject" Target="embeddings/oleObject54.bin"/><Relationship Id="rId134" Type="http://schemas.openxmlformats.org/officeDocument/2006/relationships/image" Target="media/image65.wmf"/><Relationship Id="rId320" Type="http://schemas.openxmlformats.org/officeDocument/2006/relationships/image" Target="media/image157.wmf"/><Relationship Id="rId537" Type="http://schemas.openxmlformats.org/officeDocument/2006/relationships/oleObject" Target="embeddings/oleObject257.bin"/><Relationship Id="rId558" Type="http://schemas.openxmlformats.org/officeDocument/2006/relationships/oleObject" Target="embeddings/oleObject268.bin"/><Relationship Id="rId80" Type="http://schemas.openxmlformats.org/officeDocument/2006/relationships/image" Target="media/image38.wmf"/><Relationship Id="rId155" Type="http://schemas.openxmlformats.org/officeDocument/2006/relationships/oleObject" Target="embeddings/oleObject75.bin"/><Relationship Id="rId176" Type="http://schemas.openxmlformats.org/officeDocument/2006/relationships/oleObject" Target="embeddings/oleObject86.bin"/><Relationship Id="rId197" Type="http://schemas.openxmlformats.org/officeDocument/2006/relationships/image" Target="media/image96.wmf"/><Relationship Id="rId341" Type="http://schemas.openxmlformats.org/officeDocument/2006/relationships/oleObject" Target="embeddings/oleObject169.bin"/><Relationship Id="rId362" Type="http://schemas.openxmlformats.org/officeDocument/2006/relationships/oleObject" Target="embeddings/oleObject181.bin"/><Relationship Id="rId383" Type="http://schemas.openxmlformats.org/officeDocument/2006/relationships/image" Target="media/image186.wmf"/><Relationship Id="rId418" Type="http://schemas.openxmlformats.org/officeDocument/2006/relationships/oleObject" Target="embeddings/oleObject210.bin"/><Relationship Id="rId439" Type="http://schemas.openxmlformats.org/officeDocument/2006/relationships/image" Target="media/image214.wmf"/><Relationship Id="rId201" Type="http://schemas.openxmlformats.org/officeDocument/2006/relationships/image" Target="media/image98.wmf"/><Relationship Id="rId222" Type="http://schemas.openxmlformats.org/officeDocument/2006/relationships/oleObject" Target="embeddings/oleObject109.bin"/><Relationship Id="rId243" Type="http://schemas.openxmlformats.org/officeDocument/2006/relationships/image" Target="media/image119.wmf"/><Relationship Id="rId264" Type="http://schemas.openxmlformats.org/officeDocument/2006/relationships/oleObject" Target="embeddings/oleObject130.bin"/><Relationship Id="rId285" Type="http://schemas.openxmlformats.org/officeDocument/2006/relationships/image" Target="media/image140.wmf"/><Relationship Id="rId450" Type="http://schemas.openxmlformats.org/officeDocument/2006/relationships/image" Target="media/image221.wmf"/><Relationship Id="rId471" Type="http://schemas.openxmlformats.org/officeDocument/2006/relationships/oleObject" Target="embeddings/oleObject232.bin"/><Relationship Id="rId506" Type="http://schemas.openxmlformats.org/officeDocument/2006/relationships/image" Target="media/image258.png"/><Relationship Id="rId17" Type="http://schemas.openxmlformats.org/officeDocument/2006/relationships/oleObject" Target="embeddings/oleObject6.bin"/><Relationship Id="rId38" Type="http://schemas.openxmlformats.org/officeDocument/2006/relationships/image" Target="media/image17.wmf"/><Relationship Id="rId59" Type="http://schemas.openxmlformats.org/officeDocument/2006/relationships/oleObject" Target="embeddings/oleObject27.bin"/><Relationship Id="rId103" Type="http://schemas.openxmlformats.org/officeDocument/2006/relationships/oleObject" Target="embeddings/oleObject49.bin"/><Relationship Id="rId124" Type="http://schemas.openxmlformats.org/officeDocument/2006/relationships/image" Target="media/image60.wmf"/><Relationship Id="rId310" Type="http://schemas.openxmlformats.org/officeDocument/2006/relationships/oleObject" Target="embeddings/oleObject153.bin"/><Relationship Id="rId492" Type="http://schemas.openxmlformats.org/officeDocument/2006/relationships/image" Target="media/image249.png"/><Relationship Id="rId527" Type="http://schemas.openxmlformats.org/officeDocument/2006/relationships/oleObject" Target="embeddings/oleObject252.bin"/><Relationship Id="rId548" Type="http://schemas.openxmlformats.org/officeDocument/2006/relationships/oleObject" Target="embeddings/oleObject263.bin"/><Relationship Id="rId70" Type="http://schemas.openxmlformats.org/officeDocument/2006/relationships/image" Target="media/image33.wmf"/><Relationship Id="rId91" Type="http://schemas.openxmlformats.org/officeDocument/2006/relationships/oleObject" Target="embeddings/oleObject43.bin"/><Relationship Id="rId145" Type="http://schemas.openxmlformats.org/officeDocument/2006/relationships/oleObject" Target="embeddings/oleObject70.bin"/><Relationship Id="rId166" Type="http://schemas.openxmlformats.org/officeDocument/2006/relationships/oleObject" Target="embeddings/oleObject81.bin"/><Relationship Id="rId187" Type="http://schemas.openxmlformats.org/officeDocument/2006/relationships/image" Target="media/image91.wmf"/><Relationship Id="rId331" Type="http://schemas.openxmlformats.org/officeDocument/2006/relationships/oleObject" Target="embeddings/oleObject164.bin"/><Relationship Id="rId352" Type="http://schemas.openxmlformats.org/officeDocument/2006/relationships/image" Target="media/image173.wmf"/><Relationship Id="rId373" Type="http://schemas.openxmlformats.org/officeDocument/2006/relationships/image" Target="media/image181.wmf"/><Relationship Id="rId394" Type="http://schemas.openxmlformats.org/officeDocument/2006/relationships/oleObject" Target="embeddings/oleObject198.bin"/><Relationship Id="rId408" Type="http://schemas.openxmlformats.org/officeDocument/2006/relationships/oleObject" Target="embeddings/oleObject205.bin"/><Relationship Id="rId429" Type="http://schemas.openxmlformats.org/officeDocument/2006/relationships/image" Target="media/image209.wmf"/><Relationship Id="rId1" Type="http://schemas.openxmlformats.org/officeDocument/2006/relationships/customXml" Target="../customXml/item1.xml"/><Relationship Id="rId212" Type="http://schemas.openxmlformats.org/officeDocument/2006/relationships/oleObject" Target="embeddings/oleObject104.bin"/><Relationship Id="rId233" Type="http://schemas.openxmlformats.org/officeDocument/2006/relationships/image" Target="media/image114.wmf"/><Relationship Id="rId254" Type="http://schemas.openxmlformats.org/officeDocument/2006/relationships/oleObject" Target="embeddings/oleObject125.bin"/><Relationship Id="rId440" Type="http://schemas.openxmlformats.org/officeDocument/2006/relationships/oleObject" Target="embeddings/oleObject221.bin"/><Relationship Id="rId28" Type="http://schemas.openxmlformats.org/officeDocument/2006/relationships/image" Target="media/image12.wmf"/><Relationship Id="rId49" Type="http://schemas.openxmlformats.org/officeDocument/2006/relationships/oleObject" Target="embeddings/oleObject22.bin"/><Relationship Id="rId114" Type="http://schemas.openxmlformats.org/officeDocument/2006/relationships/image" Target="media/image55.wmf"/><Relationship Id="rId275" Type="http://schemas.openxmlformats.org/officeDocument/2006/relationships/image" Target="media/image135.wmf"/><Relationship Id="rId296" Type="http://schemas.openxmlformats.org/officeDocument/2006/relationships/oleObject" Target="embeddings/oleObject146.bin"/><Relationship Id="rId300" Type="http://schemas.openxmlformats.org/officeDocument/2006/relationships/oleObject" Target="embeddings/oleObject148.bin"/><Relationship Id="rId461" Type="http://schemas.openxmlformats.org/officeDocument/2006/relationships/image" Target="media/image228.wmf"/><Relationship Id="rId482" Type="http://schemas.openxmlformats.org/officeDocument/2006/relationships/image" Target="media/image242.wmf"/><Relationship Id="rId517" Type="http://schemas.openxmlformats.org/officeDocument/2006/relationships/oleObject" Target="embeddings/oleObject247.bin"/><Relationship Id="rId538" Type="http://schemas.openxmlformats.org/officeDocument/2006/relationships/image" Target="media/image276.wmf"/><Relationship Id="rId559" Type="http://schemas.openxmlformats.org/officeDocument/2006/relationships/image" Target="media/image286.wmf"/><Relationship Id="rId60" Type="http://schemas.openxmlformats.org/officeDocument/2006/relationships/image" Target="media/image28.wmf"/><Relationship Id="rId81" Type="http://schemas.openxmlformats.org/officeDocument/2006/relationships/oleObject" Target="embeddings/oleObject38.bin"/><Relationship Id="rId135" Type="http://schemas.openxmlformats.org/officeDocument/2006/relationships/oleObject" Target="embeddings/oleObject65.bin"/><Relationship Id="rId156" Type="http://schemas.openxmlformats.org/officeDocument/2006/relationships/image" Target="media/image76.wmf"/><Relationship Id="rId177" Type="http://schemas.openxmlformats.org/officeDocument/2006/relationships/image" Target="media/image86.wmf"/><Relationship Id="rId198" Type="http://schemas.openxmlformats.org/officeDocument/2006/relationships/oleObject" Target="embeddings/oleObject97.bin"/><Relationship Id="rId321" Type="http://schemas.openxmlformats.org/officeDocument/2006/relationships/oleObject" Target="embeddings/oleObject159.bin"/><Relationship Id="rId342" Type="http://schemas.openxmlformats.org/officeDocument/2006/relationships/image" Target="media/image168.wmf"/><Relationship Id="rId363" Type="http://schemas.openxmlformats.org/officeDocument/2006/relationships/image" Target="media/image177.wmf"/><Relationship Id="rId384" Type="http://schemas.openxmlformats.org/officeDocument/2006/relationships/oleObject" Target="embeddings/oleObject193.bin"/><Relationship Id="rId419" Type="http://schemas.openxmlformats.org/officeDocument/2006/relationships/image" Target="media/image204.wmf"/><Relationship Id="rId202" Type="http://schemas.openxmlformats.org/officeDocument/2006/relationships/oleObject" Target="embeddings/oleObject99.bin"/><Relationship Id="rId223" Type="http://schemas.openxmlformats.org/officeDocument/2006/relationships/image" Target="media/image109.wmf"/><Relationship Id="rId244" Type="http://schemas.openxmlformats.org/officeDocument/2006/relationships/oleObject" Target="embeddings/oleObject120.bin"/><Relationship Id="rId430" Type="http://schemas.openxmlformats.org/officeDocument/2006/relationships/oleObject" Target="embeddings/oleObject216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Relationship Id="rId265" Type="http://schemas.openxmlformats.org/officeDocument/2006/relationships/image" Target="media/image130.wmf"/><Relationship Id="rId286" Type="http://schemas.openxmlformats.org/officeDocument/2006/relationships/oleObject" Target="embeddings/oleObject141.bin"/><Relationship Id="rId451" Type="http://schemas.openxmlformats.org/officeDocument/2006/relationships/oleObject" Target="embeddings/oleObject225.bin"/><Relationship Id="rId472" Type="http://schemas.openxmlformats.org/officeDocument/2006/relationships/image" Target="media/image235.png"/><Relationship Id="rId493" Type="http://schemas.openxmlformats.org/officeDocument/2006/relationships/image" Target="media/image250.wmf"/><Relationship Id="rId507" Type="http://schemas.openxmlformats.org/officeDocument/2006/relationships/image" Target="media/image259.wmf"/><Relationship Id="rId528" Type="http://schemas.openxmlformats.org/officeDocument/2006/relationships/image" Target="media/image271.wmf"/><Relationship Id="rId549" Type="http://schemas.openxmlformats.org/officeDocument/2006/relationships/image" Target="media/image281.wmf"/><Relationship Id="rId50" Type="http://schemas.openxmlformats.org/officeDocument/2006/relationships/image" Target="media/image23.wmf"/><Relationship Id="rId104" Type="http://schemas.openxmlformats.org/officeDocument/2006/relationships/image" Target="media/image50.wmf"/><Relationship Id="rId125" Type="http://schemas.openxmlformats.org/officeDocument/2006/relationships/oleObject" Target="embeddings/oleObject60.bin"/><Relationship Id="rId146" Type="http://schemas.openxmlformats.org/officeDocument/2006/relationships/image" Target="media/image71.wmf"/><Relationship Id="rId167" Type="http://schemas.openxmlformats.org/officeDocument/2006/relationships/image" Target="media/image81.wmf"/><Relationship Id="rId188" Type="http://schemas.openxmlformats.org/officeDocument/2006/relationships/oleObject" Target="embeddings/oleObject92.bin"/><Relationship Id="rId311" Type="http://schemas.openxmlformats.org/officeDocument/2006/relationships/image" Target="media/image153.wmf"/><Relationship Id="rId332" Type="http://schemas.openxmlformats.org/officeDocument/2006/relationships/image" Target="media/image163.wmf"/><Relationship Id="rId353" Type="http://schemas.openxmlformats.org/officeDocument/2006/relationships/oleObject" Target="embeddings/oleObject175.bin"/><Relationship Id="rId374" Type="http://schemas.openxmlformats.org/officeDocument/2006/relationships/oleObject" Target="embeddings/oleObject188.bin"/><Relationship Id="rId395" Type="http://schemas.openxmlformats.org/officeDocument/2006/relationships/image" Target="media/image192.wmf"/><Relationship Id="rId409" Type="http://schemas.openxmlformats.org/officeDocument/2006/relationships/image" Target="media/image199.wmf"/><Relationship Id="rId560" Type="http://schemas.openxmlformats.org/officeDocument/2006/relationships/oleObject" Target="embeddings/oleObject269.bin"/><Relationship Id="rId71" Type="http://schemas.openxmlformats.org/officeDocument/2006/relationships/oleObject" Target="embeddings/oleObject33.bin"/><Relationship Id="rId92" Type="http://schemas.openxmlformats.org/officeDocument/2006/relationships/image" Target="media/image44.wmf"/><Relationship Id="rId213" Type="http://schemas.openxmlformats.org/officeDocument/2006/relationships/image" Target="media/image104.wmf"/><Relationship Id="rId234" Type="http://schemas.openxmlformats.org/officeDocument/2006/relationships/oleObject" Target="embeddings/oleObject115.bin"/><Relationship Id="rId420" Type="http://schemas.openxmlformats.org/officeDocument/2006/relationships/oleObject" Target="embeddings/oleObject211.bin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Relationship Id="rId255" Type="http://schemas.openxmlformats.org/officeDocument/2006/relationships/image" Target="media/image125.wmf"/><Relationship Id="rId276" Type="http://schemas.openxmlformats.org/officeDocument/2006/relationships/oleObject" Target="embeddings/oleObject136.bin"/><Relationship Id="rId297" Type="http://schemas.openxmlformats.org/officeDocument/2006/relationships/image" Target="media/image146.wmf"/><Relationship Id="rId441" Type="http://schemas.openxmlformats.org/officeDocument/2006/relationships/image" Target="media/image215.png"/><Relationship Id="rId462" Type="http://schemas.openxmlformats.org/officeDocument/2006/relationships/oleObject" Target="embeddings/oleObject229.bin"/><Relationship Id="rId483" Type="http://schemas.openxmlformats.org/officeDocument/2006/relationships/oleObject" Target="embeddings/oleObject236.bin"/><Relationship Id="rId518" Type="http://schemas.openxmlformats.org/officeDocument/2006/relationships/image" Target="media/image266.wmf"/><Relationship Id="rId539" Type="http://schemas.openxmlformats.org/officeDocument/2006/relationships/oleObject" Target="embeddings/oleObject258.bin"/><Relationship Id="rId40" Type="http://schemas.openxmlformats.org/officeDocument/2006/relationships/image" Target="media/image18.wmf"/><Relationship Id="rId115" Type="http://schemas.openxmlformats.org/officeDocument/2006/relationships/oleObject" Target="embeddings/oleObject55.bin"/><Relationship Id="rId136" Type="http://schemas.openxmlformats.org/officeDocument/2006/relationships/image" Target="media/image66.wmf"/><Relationship Id="rId157" Type="http://schemas.openxmlformats.org/officeDocument/2006/relationships/oleObject" Target="embeddings/oleObject76.bin"/><Relationship Id="rId178" Type="http://schemas.openxmlformats.org/officeDocument/2006/relationships/oleObject" Target="embeddings/oleObject87.bin"/><Relationship Id="rId301" Type="http://schemas.openxmlformats.org/officeDocument/2006/relationships/image" Target="media/image148.wmf"/><Relationship Id="rId322" Type="http://schemas.openxmlformats.org/officeDocument/2006/relationships/image" Target="media/image158.wmf"/><Relationship Id="rId343" Type="http://schemas.openxmlformats.org/officeDocument/2006/relationships/oleObject" Target="embeddings/oleObject170.bin"/><Relationship Id="rId364" Type="http://schemas.openxmlformats.org/officeDocument/2006/relationships/oleObject" Target="embeddings/oleObject182.bin"/><Relationship Id="rId550" Type="http://schemas.openxmlformats.org/officeDocument/2006/relationships/oleObject" Target="embeddings/oleObject264.bin"/><Relationship Id="rId61" Type="http://schemas.openxmlformats.org/officeDocument/2006/relationships/oleObject" Target="embeddings/oleObject28.bin"/><Relationship Id="rId82" Type="http://schemas.openxmlformats.org/officeDocument/2006/relationships/image" Target="media/image39.wmf"/><Relationship Id="rId199" Type="http://schemas.openxmlformats.org/officeDocument/2006/relationships/image" Target="media/image97.wmf"/><Relationship Id="rId203" Type="http://schemas.openxmlformats.org/officeDocument/2006/relationships/image" Target="media/image99.wmf"/><Relationship Id="rId385" Type="http://schemas.openxmlformats.org/officeDocument/2006/relationships/image" Target="media/image187.wmf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10.bin"/><Relationship Id="rId245" Type="http://schemas.openxmlformats.org/officeDocument/2006/relationships/image" Target="media/image120.wmf"/><Relationship Id="rId266" Type="http://schemas.openxmlformats.org/officeDocument/2006/relationships/oleObject" Target="embeddings/oleObject131.bin"/><Relationship Id="rId287" Type="http://schemas.openxmlformats.org/officeDocument/2006/relationships/image" Target="media/image141.wmf"/><Relationship Id="rId410" Type="http://schemas.openxmlformats.org/officeDocument/2006/relationships/oleObject" Target="embeddings/oleObject206.bin"/><Relationship Id="rId431" Type="http://schemas.openxmlformats.org/officeDocument/2006/relationships/image" Target="media/image210.wmf"/><Relationship Id="rId452" Type="http://schemas.openxmlformats.org/officeDocument/2006/relationships/image" Target="media/image222.wmf"/><Relationship Id="rId473" Type="http://schemas.openxmlformats.org/officeDocument/2006/relationships/image" Target="media/image236.wmf"/><Relationship Id="rId494" Type="http://schemas.openxmlformats.org/officeDocument/2006/relationships/oleObject" Target="embeddings/oleObject239.bin"/><Relationship Id="rId508" Type="http://schemas.openxmlformats.org/officeDocument/2006/relationships/oleObject" Target="embeddings/oleObject244.bin"/><Relationship Id="rId529" Type="http://schemas.openxmlformats.org/officeDocument/2006/relationships/oleObject" Target="embeddings/oleObject253.bin"/><Relationship Id="rId30" Type="http://schemas.openxmlformats.org/officeDocument/2006/relationships/image" Target="media/image13.wmf"/><Relationship Id="rId105" Type="http://schemas.openxmlformats.org/officeDocument/2006/relationships/oleObject" Target="embeddings/oleObject50.bin"/><Relationship Id="rId126" Type="http://schemas.openxmlformats.org/officeDocument/2006/relationships/image" Target="media/image61.wmf"/><Relationship Id="rId147" Type="http://schemas.openxmlformats.org/officeDocument/2006/relationships/oleObject" Target="embeddings/oleObject71.bin"/><Relationship Id="rId168" Type="http://schemas.openxmlformats.org/officeDocument/2006/relationships/oleObject" Target="embeddings/oleObject82.bin"/><Relationship Id="rId312" Type="http://schemas.openxmlformats.org/officeDocument/2006/relationships/oleObject" Target="embeddings/oleObject154.bin"/><Relationship Id="rId333" Type="http://schemas.openxmlformats.org/officeDocument/2006/relationships/oleObject" Target="embeddings/oleObject165.bin"/><Relationship Id="rId354" Type="http://schemas.openxmlformats.org/officeDocument/2006/relationships/image" Target="media/image174.wmf"/><Relationship Id="rId540" Type="http://schemas.openxmlformats.org/officeDocument/2006/relationships/oleObject" Target="embeddings/oleObject259.bin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93" Type="http://schemas.openxmlformats.org/officeDocument/2006/relationships/oleObject" Target="embeddings/oleObject44.bin"/><Relationship Id="rId189" Type="http://schemas.openxmlformats.org/officeDocument/2006/relationships/image" Target="media/image92.wmf"/><Relationship Id="rId375" Type="http://schemas.openxmlformats.org/officeDocument/2006/relationships/image" Target="media/image182.wmf"/><Relationship Id="rId396" Type="http://schemas.openxmlformats.org/officeDocument/2006/relationships/oleObject" Target="embeddings/oleObject199.bin"/><Relationship Id="rId561" Type="http://schemas.openxmlformats.org/officeDocument/2006/relationships/image" Target="media/image287.wmf"/><Relationship Id="rId3" Type="http://schemas.openxmlformats.org/officeDocument/2006/relationships/styles" Target="styles.xml"/><Relationship Id="rId214" Type="http://schemas.openxmlformats.org/officeDocument/2006/relationships/oleObject" Target="embeddings/oleObject105.bin"/><Relationship Id="rId235" Type="http://schemas.openxmlformats.org/officeDocument/2006/relationships/image" Target="media/image115.wmf"/><Relationship Id="rId256" Type="http://schemas.openxmlformats.org/officeDocument/2006/relationships/oleObject" Target="embeddings/oleObject126.bin"/><Relationship Id="rId277" Type="http://schemas.openxmlformats.org/officeDocument/2006/relationships/image" Target="media/image136.wmf"/><Relationship Id="rId298" Type="http://schemas.openxmlformats.org/officeDocument/2006/relationships/oleObject" Target="embeddings/oleObject147.bin"/><Relationship Id="rId400" Type="http://schemas.openxmlformats.org/officeDocument/2006/relationships/oleObject" Target="embeddings/oleObject201.bin"/><Relationship Id="rId421" Type="http://schemas.openxmlformats.org/officeDocument/2006/relationships/image" Target="media/image205.wmf"/><Relationship Id="rId442" Type="http://schemas.openxmlformats.org/officeDocument/2006/relationships/image" Target="media/image216.wmf"/><Relationship Id="rId463" Type="http://schemas.openxmlformats.org/officeDocument/2006/relationships/image" Target="media/image229.png"/><Relationship Id="rId484" Type="http://schemas.openxmlformats.org/officeDocument/2006/relationships/image" Target="media/image243.png"/><Relationship Id="rId519" Type="http://schemas.openxmlformats.org/officeDocument/2006/relationships/oleObject" Target="embeddings/oleObject248.bin"/><Relationship Id="rId116" Type="http://schemas.openxmlformats.org/officeDocument/2006/relationships/image" Target="media/image56.wmf"/><Relationship Id="rId137" Type="http://schemas.openxmlformats.org/officeDocument/2006/relationships/oleObject" Target="embeddings/oleObject66.bin"/><Relationship Id="rId158" Type="http://schemas.openxmlformats.org/officeDocument/2006/relationships/image" Target="media/image77.wmf"/><Relationship Id="rId302" Type="http://schemas.openxmlformats.org/officeDocument/2006/relationships/oleObject" Target="embeddings/oleObject149.bin"/><Relationship Id="rId323" Type="http://schemas.openxmlformats.org/officeDocument/2006/relationships/oleObject" Target="embeddings/oleObject160.bin"/><Relationship Id="rId344" Type="http://schemas.openxmlformats.org/officeDocument/2006/relationships/image" Target="media/image169.wmf"/><Relationship Id="rId530" Type="http://schemas.openxmlformats.org/officeDocument/2006/relationships/image" Target="media/image272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62" Type="http://schemas.openxmlformats.org/officeDocument/2006/relationships/image" Target="media/image29.wmf"/><Relationship Id="rId83" Type="http://schemas.openxmlformats.org/officeDocument/2006/relationships/oleObject" Target="embeddings/oleObject39.bin"/><Relationship Id="rId179" Type="http://schemas.openxmlformats.org/officeDocument/2006/relationships/image" Target="media/image87.wmf"/><Relationship Id="rId365" Type="http://schemas.openxmlformats.org/officeDocument/2006/relationships/image" Target="media/image178.wmf"/><Relationship Id="rId386" Type="http://schemas.openxmlformats.org/officeDocument/2006/relationships/oleObject" Target="embeddings/oleObject194.bin"/><Relationship Id="rId551" Type="http://schemas.openxmlformats.org/officeDocument/2006/relationships/image" Target="media/image282.wmf"/><Relationship Id="rId190" Type="http://schemas.openxmlformats.org/officeDocument/2006/relationships/oleObject" Target="embeddings/oleObject93.bin"/><Relationship Id="rId204" Type="http://schemas.openxmlformats.org/officeDocument/2006/relationships/oleObject" Target="embeddings/oleObject100.bin"/><Relationship Id="rId225" Type="http://schemas.openxmlformats.org/officeDocument/2006/relationships/image" Target="media/image110.wmf"/><Relationship Id="rId246" Type="http://schemas.openxmlformats.org/officeDocument/2006/relationships/oleObject" Target="embeddings/oleObject121.bin"/><Relationship Id="rId267" Type="http://schemas.openxmlformats.org/officeDocument/2006/relationships/image" Target="media/image131.wmf"/><Relationship Id="rId288" Type="http://schemas.openxmlformats.org/officeDocument/2006/relationships/oleObject" Target="embeddings/oleObject142.bin"/><Relationship Id="rId411" Type="http://schemas.openxmlformats.org/officeDocument/2006/relationships/image" Target="media/image200.wmf"/><Relationship Id="rId432" Type="http://schemas.openxmlformats.org/officeDocument/2006/relationships/oleObject" Target="embeddings/oleObject217.bin"/><Relationship Id="rId453" Type="http://schemas.openxmlformats.org/officeDocument/2006/relationships/oleObject" Target="embeddings/oleObject226.bin"/><Relationship Id="rId474" Type="http://schemas.openxmlformats.org/officeDocument/2006/relationships/oleObject" Target="embeddings/oleObject233.bin"/><Relationship Id="rId509" Type="http://schemas.openxmlformats.org/officeDocument/2006/relationships/image" Target="media/image260.png"/><Relationship Id="rId106" Type="http://schemas.openxmlformats.org/officeDocument/2006/relationships/image" Target="media/image51.wmf"/><Relationship Id="rId127" Type="http://schemas.openxmlformats.org/officeDocument/2006/relationships/oleObject" Target="embeddings/oleObject61.bin"/><Relationship Id="rId313" Type="http://schemas.openxmlformats.org/officeDocument/2006/relationships/oleObject" Target="embeddings/oleObject155.bin"/><Relationship Id="rId495" Type="http://schemas.openxmlformats.org/officeDocument/2006/relationships/image" Target="media/image251.png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52" Type="http://schemas.openxmlformats.org/officeDocument/2006/relationships/image" Target="media/image24.wmf"/><Relationship Id="rId73" Type="http://schemas.openxmlformats.org/officeDocument/2006/relationships/oleObject" Target="embeddings/oleObject34.bin"/><Relationship Id="rId94" Type="http://schemas.openxmlformats.org/officeDocument/2006/relationships/image" Target="media/image45.wmf"/><Relationship Id="rId148" Type="http://schemas.openxmlformats.org/officeDocument/2006/relationships/image" Target="media/image72.wmf"/><Relationship Id="rId169" Type="http://schemas.openxmlformats.org/officeDocument/2006/relationships/image" Target="media/image82.wmf"/><Relationship Id="rId334" Type="http://schemas.openxmlformats.org/officeDocument/2006/relationships/image" Target="media/image164.wmf"/><Relationship Id="rId355" Type="http://schemas.openxmlformats.org/officeDocument/2006/relationships/oleObject" Target="embeddings/oleObject176.bin"/><Relationship Id="rId376" Type="http://schemas.openxmlformats.org/officeDocument/2006/relationships/oleObject" Target="embeddings/oleObject189.bin"/><Relationship Id="rId397" Type="http://schemas.openxmlformats.org/officeDocument/2006/relationships/image" Target="media/image193.wmf"/><Relationship Id="rId520" Type="http://schemas.openxmlformats.org/officeDocument/2006/relationships/image" Target="media/image267.png"/><Relationship Id="rId541" Type="http://schemas.openxmlformats.org/officeDocument/2006/relationships/image" Target="media/image277.wmf"/><Relationship Id="rId562" Type="http://schemas.openxmlformats.org/officeDocument/2006/relationships/oleObject" Target="embeddings/oleObject270.bin"/><Relationship Id="rId4" Type="http://schemas.openxmlformats.org/officeDocument/2006/relationships/settings" Target="settings.xml"/><Relationship Id="rId180" Type="http://schemas.openxmlformats.org/officeDocument/2006/relationships/oleObject" Target="embeddings/oleObject88.bin"/><Relationship Id="rId215" Type="http://schemas.openxmlformats.org/officeDocument/2006/relationships/image" Target="media/image105.wmf"/><Relationship Id="rId236" Type="http://schemas.openxmlformats.org/officeDocument/2006/relationships/oleObject" Target="embeddings/oleObject116.bin"/><Relationship Id="rId257" Type="http://schemas.openxmlformats.org/officeDocument/2006/relationships/image" Target="media/image126.wmf"/><Relationship Id="rId278" Type="http://schemas.openxmlformats.org/officeDocument/2006/relationships/oleObject" Target="embeddings/oleObject137.bin"/><Relationship Id="rId401" Type="http://schemas.openxmlformats.org/officeDocument/2006/relationships/image" Target="media/image195.wmf"/><Relationship Id="rId422" Type="http://schemas.openxmlformats.org/officeDocument/2006/relationships/oleObject" Target="embeddings/oleObject212.bin"/><Relationship Id="rId443" Type="http://schemas.openxmlformats.org/officeDocument/2006/relationships/oleObject" Target="embeddings/oleObject222.bin"/><Relationship Id="rId464" Type="http://schemas.openxmlformats.org/officeDocument/2006/relationships/image" Target="media/image230.wmf"/><Relationship Id="rId303" Type="http://schemas.openxmlformats.org/officeDocument/2006/relationships/image" Target="media/image149.wmf"/><Relationship Id="rId485" Type="http://schemas.openxmlformats.org/officeDocument/2006/relationships/image" Target="media/image244.wmf"/><Relationship Id="rId42" Type="http://schemas.openxmlformats.org/officeDocument/2006/relationships/image" Target="media/image19.wmf"/><Relationship Id="rId84" Type="http://schemas.openxmlformats.org/officeDocument/2006/relationships/image" Target="media/image40.wmf"/><Relationship Id="rId138" Type="http://schemas.openxmlformats.org/officeDocument/2006/relationships/image" Target="media/image67.wmf"/><Relationship Id="rId345" Type="http://schemas.openxmlformats.org/officeDocument/2006/relationships/oleObject" Target="embeddings/oleObject171.bin"/><Relationship Id="rId387" Type="http://schemas.openxmlformats.org/officeDocument/2006/relationships/image" Target="media/image188.wmf"/><Relationship Id="rId510" Type="http://schemas.openxmlformats.org/officeDocument/2006/relationships/image" Target="media/image261.wmf"/><Relationship Id="rId552" Type="http://schemas.openxmlformats.org/officeDocument/2006/relationships/oleObject" Target="embeddings/oleObject265.bin"/><Relationship Id="rId191" Type="http://schemas.openxmlformats.org/officeDocument/2006/relationships/image" Target="media/image93.wmf"/><Relationship Id="rId205" Type="http://schemas.openxmlformats.org/officeDocument/2006/relationships/image" Target="media/image100.wmf"/><Relationship Id="rId247" Type="http://schemas.openxmlformats.org/officeDocument/2006/relationships/image" Target="media/image121.wmf"/><Relationship Id="rId412" Type="http://schemas.openxmlformats.org/officeDocument/2006/relationships/oleObject" Target="embeddings/oleObject207.bin"/><Relationship Id="rId107" Type="http://schemas.openxmlformats.org/officeDocument/2006/relationships/oleObject" Target="embeddings/oleObject51.bin"/><Relationship Id="rId289" Type="http://schemas.openxmlformats.org/officeDocument/2006/relationships/image" Target="media/image142.wmf"/><Relationship Id="rId454" Type="http://schemas.openxmlformats.org/officeDocument/2006/relationships/image" Target="media/image223.png"/><Relationship Id="rId496" Type="http://schemas.openxmlformats.org/officeDocument/2006/relationships/image" Target="media/image252.wmf"/><Relationship Id="rId11" Type="http://schemas.openxmlformats.org/officeDocument/2006/relationships/oleObject" Target="embeddings/oleObject3.bin"/><Relationship Id="rId53" Type="http://schemas.openxmlformats.org/officeDocument/2006/relationships/oleObject" Target="embeddings/oleObject24.bin"/><Relationship Id="rId149" Type="http://schemas.openxmlformats.org/officeDocument/2006/relationships/oleObject" Target="embeddings/oleObject72.bin"/><Relationship Id="rId314" Type="http://schemas.openxmlformats.org/officeDocument/2006/relationships/image" Target="media/image154.wmf"/><Relationship Id="rId356" Type="http://schemas.openxmlformats.org/officeDocument/2006/relationships/image" Target="media/image175.wmf"/><Relationship Id="rId398" Type="http://schemas.openxmlformats.org/officeDocument/2006/relationships/oleObject" Target="embeddings/oleObject200.bin"/><Relationship Id="rId521" Type="http://schemas.openxmlformats.org/officeDocument/2006/relationships/image" Target="media/image268.wmf"/><Relationship Id="rId563" Type="http://schemas.openxmlformats.org/officeDocument/2006/relationships/fontTable" Target="fontTable.xml"/><Relationship Id="rId95" Type="http://schemas.openxmlformats.org/officeDocument/2006/relationships/oleObject" Target="embeddings/oleObject45.bin"/><Relationship Id="rId160" Type="http://schemas.openxmlformats.org/officeDocument/2006/relationships/oleObject" Target="embeddings/oleObject78.bin"/><Relationship Id="rId216" Type="http://schemas.openxmlformats.org/officeDocument/2006/relationships/oleObject" Target="embeddings/oleObject106.bin"/><Relationship Id="rId423" Type="http://schemas.openxmlformats.org/officeDocument/2006/relationships/image" Target="media/image206.wmf"/><Relationship Id="rId258" Type="http://schemas.openxmlformats.org/officeDocument/2006/relationships/oleObject" Target="embeddings/oleObject127.bin"/><Relationship Id="rId465" Type="http://schemas.openxmlformats.org/officeDocument/2006/relationships/oleObject" Target="embeddings/oleObject230.bin"/><Relationship Id="rId22" Type="http://schemas.openxmlformats.org/officeDocument/2006/relationships/image" Target="media/image9.wmf"/><Relationship Id="rId64" Type="http://schemas.openxmlformats.org/officeDocument/2006/relationships/image" Target="media/image30.wmf"/><Relationship Id="rId118" Type="http://schemas.openxmlformats.org/officeDocument/2006/relationships/image" Target="media/image57.wmf"/><Relationship Id="rId325" Type="http://schemas.openxmlformats.org/officeDocument/2006/relationships/oleObject" Target="embeddings/oleObject161.bin"/><Relationship Id="rId367" Type="http://schemas.openxmlformats.org/officeDocument/2006/relationships/oleObject" Target="embeddings/oleObject184.bin"/><Relationship Id="rId532" Type="http://schemas.openxmlformats.org/officeDocument/2006/relationships/image" Target="media/image273.wmf"/><Relationship Id="rId171" Type="http://schemas.openxmlformats.org/officeDocument/2006/relationships/image" Target="media/image83.wmf"/><Relationship Id="rId227" Type="http://schemas.openxmlformats.org/officeDocument/2006/relationships/image" Target="media/image111.wmf"/><Relationship Id="rId269" Type="http://schemas.openxmlformats.org/officeDocument/2006/relationships/image" Target="media/image132.wmf"/><Relationship Id="rId434" Type="http://schemas.openxmlformats.org/officeDocument/2006/relationships/oleObject" Target="embeddings/oleObject218.bin"/><Relationship Id="rId476" Type="http://schemas.openxmlformats.org/officeDocument/2006/relationships/image" Target="media/image238.wmf"/><Relationship Id="rId33" Type="http://schemas.openxmlformats.org/officeDocument/2006/relationships/oleObject" Target="embeddings/oleObject14.bin"/><Relationship Id="rId129" Type="http://schemas.openxmlformats.org/officeDocument/2006/relationships/oleObject" Target="embeddings/oleObject62.bin"/><Relationship Id="rId280" Type="http://schemas.openxmlformats.org/officeDocument/2006/relationships/oleObject" Target="embeddings/oleObject138.bin"/><Relationship Id="rId336" Type="http://schemas.openxmlformats.org/officeDocument/2006/relationships/image" Target="media/image165.wmf"/><Relationship Id="rId501" Type="http://schemas.openxmlformats.org/officeDocument/2006/relationships/image" Target="media/image255.png"/><Relationship Id="rId543" Type="http://schemas.openxmlformats.org/officeDocument/2006/relationships/image" Target="media/image278.wmf"/><Relationship Id="rId75" Type="http://schemas.openxmlformats.org/officeDocument/2006/relationships/oleObject" Target="embeddings/oleObject35.bin"/><Relationship Id="rId140" Type="http://schemas.openxmlformats.org/officeDocument/2006/relationships/image" Target="media/image68.wmf"/><Relationship Id="rId182" Type="http://schemas.openxmlformats.org/officeDocument/2006/relationships/oleObject" Target="embeddings/oleObject89.bin"/><Relationship Id="rId378" Type="http://schemas.openxmlformats.org/officeDocument/2006/relationships/oleObject" Target="embeddings/oleObject190.bin"/><Relationship Id="rId403" Type="http://schemas.openxmlformats.org/officeDocument/2006/relationships/image" Target="media/image196.wmf"/><Relationship Id="rId6" Type="http://schemas.openxmlformats.org/officeDocument/2006/relationships/image" Target="media/image1.wmf"/><Relationship Id="rId238" Type="http://schemas.openxmlformats.org/officeDocument/2006/relationships/oleObject" Target="embeddings/oleObject117.bin"/><Relationship Id="rId445" Type="http://schemas.openxmlformats.org/officeDocument/2006/relationships/image" Target="media/image218.wmf"/><Relationship Id="rId487" Type="http://schemas.openxmlformats.org/officeDocument/2006/relationships/image" Target="media/image245.png"/><Relationship Id="rId291" Type="http://schemas.openxmlformats.org/officeDocument/2006/relationships/image" Target="media/image143.wmf"/><Relationship Id="rId305" Type="http://schemas.openxmlformats.org/officeDocument/2006/relationships/image" Target="media/image150.wmf"/><Relationship Id="rId347" Type="http://schemas.openxmlformats.org/officeDocument/2006/relationships/oleObject" Target="embeddings/oleObject172.bin"/><Relationship Id="rId512" Type="http://schemas.openxmlformats.org/officeDocument/2006/relationships/image" Target="media/image262.png"/><Relationship Id="rId44" Type="http://schemas.openxmlformats.org/officeDocument/2006/relationships/image" Target="media/image20.wmf"/><Relationship Id="rId86" Type="http://schemas.openxmlformats.org/officeDocument/2006/relationships/image" Target="media/image41.wmf"/><Relationship Id="rId151" Type="http://schemas.openxmlformats.org/officeDocument/2006/relationships/oleObject" Target="embeddings/oleObject73.bin"/><Relationship Id="rId389" Type="http://schemas.openxmlformats.org/officeDocument/2006/relationships/image" Target="media/image189.wmf"/><Relationship Id="rId554" Type="http://schemas.openxmlformats.org/officeDocument/2006/relationships/oleObject" Target="embeddings/oleObject266.bin"/><Relationship Id="rId193" Type="http://schemas.openxmlformats.org/officeDocument/2006/relationships/image" Target="media/image94.wmf"/><Relationship Id="rId207" Type="http://schemas.openxmlformats.org/officeDocument/2006/relationships/image" Target="media/image101.wmf"/><Relationship Id="rId249" Type="http://schemas.openxmlformats.org/officeDocument/2006/relationships/image" Target="media/image122.wmf"/><Relationship Id="rId414" Type="http://schemas.openxmlformats.org/officeDocument/2006/relationships/oleObject" Target="embeddings/oleObject208.bin"/><Relationship Id="rId456" Type="http://schemas.openxmlformats.org/officeDocument/2006/relationships/oleObject" Target="embeddings/oleObject227.bin"/><Relationship Id="rId498" Type="http://schemas.openxmlformats.org/officeDocument/2006/relationships/image" Target="media/image253.png"/><Relationship Id="rId13" Type="http://schemas.openxmlformats.org/officeDocument/2006/relationships/oleObject" Target="embeddings/oleObject4.bin"/><Relationship Id="rId109" Type="http://schemas.openxmlformats.org/officeDocument/2006/relationships/oleObject" Target="embeddings/oleObject52.bin"/><Relationship Id="rId260" Type="http://schemas.openxmlformats.org/officeDocument/2006/relationships/oleObject" Target="embeddings/oleObject128.bin"/><Relationship Id="rId316" Type="http://schemas.openxmlformats.org/officeDocument/2006/relationships/image" Target="media/image155.wmf"/><Relationship Id="rId523" Type="http://schemas.openxmlformats.org/officeDocument/2006/relationships/oleObject" Target="embeddings/oleObject250.bin"/><Relationship Id="rId55" Type="http://schemas.openxmlformats.org/officeDocument/2006/relationships/oleObject" Target="embeddings/oleObject25.bin"/><Relationship Id="rId97" Type="http://schemas.openxmlformats.org/officeDocument/2006/relationships/oleObject" Target="embeddings/oleObject46.bin"/><Relationship Id="rId120" Type="http://schemas.openxmlformats.org/officeDocument/2006/relationships/image" Target="media/image58.wmf"/><Relationship Id="rId358" Type="http://schemas.openxmlformats.org/officeDocument/2006/relationships/image" Target="media/image176.wmf"/><Relationship Id="rId162" Type="http://schemas.openxmlformats.org/officeDocument/2006/relationships/oleObject" Target="embeddings/oleObject79.bin"/><Relationship Id="rId218" Type="http://schemas.openxmlformats.org/officeDocument/2006/relationships/oleObject" Target="embeddings/oleObject107.bin"/><Relationship Id="rId425" Type="http://schemas.openxmlformats.org/officeDocument/2006/relationships/image" Target="media/image207.wmf"/><Relationship Id="rId467" Type="http://schemas.openxmlformats.org/officeDocument/2006/relationships/image" Target="media/image232.wmf"/><Relationship Id="rId271" Type="http://schemas.openxmlformats.org/officeDocument/2006/relationships/image" Target="media/image133.wmf"/><Relationship Id="rId24" Type="http://schemas.openxmlformats.org/officeDocument/2006/relationships/image" Target="media/image10.wmf"/><Relationship Id="rId66" Type="http://schemas.openxmlformats.org/officeDocument/2006/relationships/image" Target="media/image31.wmf"/><Relationship Id="rId131" Type="http://schemas.openxmlformats.org/officeDocument/2006/relationships/oleObject" Target="embeddings/oleObject63.bin"/><Relationship Id="rId327" Type="http://schemas.openxmlformats.org/officeDocument/2006/relationships/oleObject" Target="embeddings/oleObject162.bin"/><Relationship Id="rId369" Type="http://schemas.openxmlformats.org/officeDocument/2006/relationships/image" Target="media/image179.wmf"/><Relationship Id="rId534" Type="http://schemas.openxmlformats.org/officeDocument/2006/relationships/image" Target="media/image274.wmf"/><Relationship Id="rId173" Type="http://schemas.openxmlformats.org/officeDocument/2006/relationships/image" Target="media/image84.wmf"/><Relationship Id="rId229" Type="http://schemas.openxmlformats.org/officeDocument/2006/relationships/image" Target="media/image112.wmf"/><Relationship Id="rId380" Type="http://schemas.openxmlformats.org/officeDocument/2006/relationships/oleObject" Target="embeddings/oleObject191.bin"/><Relationship Id="rId436" Type="http://schemas.openxmlformats.org/officeDocument/2006/relationships/oleObject" Target="embeddings/oleObject219.bin"/><Relationship Id="rId240" Type="http://schemas.openxmlformats.org/officeDocument/2006/relationships/oleObject" Target="embeddings/oleObject118.bin"/><Relationship Id="rId478" Type="http://schemas.openxmlformats.org/officeDocument/2006/relationships/image" Target="media/image239.png"/><Relationship Id="rId35" Type="http://schemas.openxmlformats.org/officeDocument/2006/relationships/oleObject" Target="embeddings/oleObject15.bin"/><Relationship Id="rId77" Type="http://schemas.openxmlformats.org/officeDocument/2006/relationships/oleObject" Target="embeddings/oleObject36.bin"/><Relationship Id="rId100" Type="http://schemas.openxmlformats.org/officeDocument/2006/relationships/image" Target="media/image48.wmf"/><Relationship Id="rId282" Type="http://schemas.openxmlformats.org/officeDocument/2006/relationships/oleObject" Target="embeddings/oleObject139.bin"/><Relationship Id="rId338" Type="http://schemas.openxmlformats.org/officeDocument/2006/relationships/image" Target="media/image166.wmf"/><Relationship Id="rId503" Type="http://schemas.openxmlformats.org/officeDocument/2006/relationships/oleObject" Target="embeddings/oleObject242.bin"/><Relationship Id="rId545" Type="http://schemas.openxmlformats.org/officeDocument/2006/relationships/image" Target="media/image279.wmf"/><Relationship Id="rId8" Type="http://schemas.openxmlformats.org/officeDocument/2006/relationships/image" Target="media/image2.wmf"/><Relationship Id="rId142" Type="http://schemas.openxmlformats.org/officeDocument/2006/relationships/image" Target="media/image69.wmf"/><Relationship Id="rId184" Type="http://schemas.openxmlformats.org/officeDocument/2006/relationships/oleObject" Target="embeddings/oleObject90.bin"/><Relationship Id="rId391" Type="http://schemas.openxmlformats.org/officeDocument/2006/relationships/image" Target="media/image190.wmf"/><Relationship Id="rId405" Type="http://schemas.openxmlformats.org/officeDocument/2006/relationships/image" Target="media/image197.wmf"/><Relationship Id="rId447" Type="http://schemas.openxmlformats.org/officeDocument/2006/relationships/image" Target="media/image219.png"/><Relationship Id="rId251" Type="http://schemas.openxmlformats.org/officeDocument/2006/relationships/image" Target="media/image123.wmf"/><Relationship Id="rId489" Type="http://schemas.openxmlformats.org/officeDocument/2006/relationships/image" Target="media/image247.png"/><Relationship Id="rId46" Type="http://schemas.openxmlformats.org/officeDocument/2006/relationships/image" Target="media/image21.wmf"/><Relationship Id="rId293" Type="http://schemas.openxmlformats.org/officeDocument/2006/relationships/image" Target="media/image144.wmf"/><Relationship Id="rId307" Type="http://schemas.openxmlformats.org/officeDocument/2006/relationships/image" Target="media/image151.wmf"/><Relationship Id="rId349" Type="http://schemas.openxmlformats.org/officeDocument/2006/relationships/oleObject" Target="embeddings/oleObject173.bin"/><Relationship Id="rId514" Type="http://schemas.openxmlformats.org/officeDocument/2006/relationships/oleObject" Target="embeddings/oleObject246.bin"/><Relationship Id="rId556" Type="http://schemas.openxmlformats.org/officeDocument/2006/relationships/oleObject" Target="embeddings/oleObject267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3.bin"/><Relationship Id="rId153" Type="http://schemas.openxmlformats.org/officeDocument/2006/relationships/oleObject" Target="embeddings/oleObject74.bin"/><Relationship Id="rId195" Type="http://schemas.openxmlformats.org/officeDocument/2006/relationships/image" Target="media/image95.wmf"/><Relationship Id="rId209" Type="http://schemas.openxmlformats.org/officeDocument/2006/relationships/image" Target="media/image102.wmf"/><Relationship Id="rId360" Type="http://schemas.openxmlformats.org/officeDocument/2006/relationships/oleObject" Target="embeddings/oleObject179.bin"/><Relationship Id="rId416" Type="http://schemas.openxmlformats.org/officeDocument/2006/relationships/oleObject" Target="embeddings/oleObject209.bin"/><Relationship Id="rId220" Type="http://schemas.openxmlformats.org/officeDocument/2006/relationships/oleObject" Target="embeddings/oleObject108.bin"/><Relationship Id="rId458" Type="http://schemas.openxmlformats.org/officeDocument/2006/relationships/image" Target="media/image226.png"/><Relationship Id="rId15" Type="http://schemas.openxmlformats.org/officeDocument/2006/relationships/oleObject" Target="embeddings/oleObject5.bin"/><Relationship Id="rId57" Type="http://schemas.openxmlformats.org/officeDocument/2006/relationships/oleObject" Target="embeddings/oleObject26.bin"/><Relationship Id="rId262" Type="http://schemas.openxmlformats.org/officeDocument/2006/relationships/oleObject" Target="embeddings/oleObject129.bin"/><Relationship Id="rId318" Type="http://schemas.openxmlformats.org/officeDocument/2006/relationships/image" Target="media/image156.wmf"/><Relationship Id="rId525" Type="http://schemas.openxmlformats.org/officeDocument/2006/relationships/oleObject" Target="embeddings/oleObject25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191B3-41BE-4C10-8B26-B9A771B51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3610</Words>
  <Characters>20577</Characters>
  <Application>Microsoft Office Word</Application>
  <DocSecurity>0</DocSecurity>
  <Lines>171</Lines>
  <Paragraphs>48</Paragraphs>
  <ScaleCrop>false</ScaleCrop>
  <Company>OS3</Company>
  <LinksUpToDate>false</LinksUpToDate>
  <CharactersWithSpaces>24139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Ирина</dc:creator>
  <cp:keywords/>
  <dc:description/>
  <cp:lastModifiedBy>admin</cp:lastModifiedBy>
  <cp:revision>2</cp:revision>
  <cp:lastPrinted>2010-11-14T18:23:00Z</cp:lastPrinted>
  <dcterms:created xsi:type="dcterms:W3CDTF">2014-03-30T06:40:00Z</dcterms:created>
  <dcterms:modified xsi:type="dcterms:W3CDTF">2014-03-30T06:40:00Z</dcterms:modified>
</cp:coreProperties>
</file>